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F1147" w14:textId="3EA3221B" w:rsidR="001E59F3" w:rsidRPr="005D57B1" w:rsidRDefault="00CC1AD5" w:rsidP="00A91D75">
      <w:r>
        <w:rPr>
          <w:noProof/>
          <w:sz w:val="56"/>
          <w:szCs w:val="72"/>
          <w:lang w:bidi="en-GB"/>
        </w:rPr>
        <w:drawing>
          <wp:anchor distT="0" distB="0" distL="114300" distR="114300" simplePos="0" relativeHeight="251658752" behindDoc="1" locked="0" layoutInCell="1" allowOverlap="1" wp14:anchorId="52482361" wp14:editId="33816FB3">
            <wp:simplePos x="0" y="0"/>
            <wp:positionH relativeFrom="margin">
              <wp:align>center</wp:align>
            </wp:positionH>
            <wp:positionV relativeFrom="paragraph">
              <wp:posOffset>754380</wp:posOffset>
            </wp:positionV>
            <wp:extent cx="6257925" cy="6438265"/>
            <wp:effectExtent l="0" t="0" r="9525" b="635"/>
            <wp:wrapNone/>
            <wp:docPr id="189128011" name="Picture 1" descr="3D code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28011" name="Picture 189128011" descr="3D code background"/>
                    <pic:cNvPicPr/>
                  </pic:nvPicPr>
                  <pic:blipFill rotWithShape="1">
                    <a:blip r:embed="rId12"/>
                    <a:srcRect l="28350" t="-148" r="11563" b="148"/>
                    <a:stretch/>
                  </pic:blipFill>
                  <pic:spPr bwMode="auto">
                    <a:xfrm>
                      <a:off x="0" y="0"/>
                      <a:ext cx="6257925" cy="64382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B4E7E">
        <w:rPr>
          <w:noProof/>
        </w:rPr>
        <mc:AlternateContent>
          <mc:Choice Requires="wps">
            <w:drawing>
              <wp:anchor distT="0" distB="0" distL="114300" distR="114300" simplePos="0" relativeHeight="251656704" behindDoc="1" locked="0" layoutInCell="1" allowOverlap="1" wp14:anchorId="56E2DC42" wp14:editId="0C26915C">
                <wp:simplePos x="0" y="0"/>
                <wp:positionH relativeFrom="column">
                  <wp:posOffset>-731520</wp:posOffset>
                </wp:positionH>
                <wp:positionV relativeFrom="page">
                  <wp:posOffset>631190</wp:posOffset>
                </wp:positionV>
                <wp:extent cx="5769610" cy="4159885"/>
                <wp:effectExtent l="0" t="0" r="0" b="0"/>
                <wp:wrapNone/>
                <wp:docPr id="1482851645"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5769610" cy="415988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1115A423" id="Rectangle 8" o:spid="_x0000_s1026" style="position:absolute;margin-left:-57.6pt;margin-top:49.7pt;width:454.3pt;height:327.5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" fillcolor="#a6da82 [3204]" stroked="f" strokeweight="2pt">
                <w10:wrap anchory="page"/>
              </v:rect>
            </w:pict>
          </mc:Fallback>
        </mc:AlternateContent>
      </w:r>
    </w:p>
    <w:tbl>
      <w:tblPr>
        <w:tblpPr w:leftFromText="180" w:rightFromText="180" w:vertAnchor="text" w:tblpX="-19" w:tblpY="82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5760"/>
      </w:tblGrid>
      <w:tr w:rsidR="00A91D75" w:rsidRPr="005D57B1" w14:paraId="7C79AAAF" w14:textId="77777777" w:rsidTr="00A91D75">
        <w:trPr>
          <w:trHeight w:val="2150"/>
        </w:trPr>
        <w:tc>
          <w:tcPr>
            <w:tcW w:w="5760" w:type="dxa"/>
            <w:tcBorders>
              <w:top w:val="nil"/>
              <w:left w:val="nil"/>
              <w:bottom w:val="nil"/>
              <w:right w:val="nil"/>
            </w:tcBorders>
            <w:vAlign w:val="center"/>
          </w:tcPr>
          <w:p w14:paraId="57CA06F4" w14:textId="7D925FB8" w:rsidR="00A91D75" w:rsidRPr="005D57B1" w:rsidRDefault="008B4E7E" w:rsidP="00CC1AD5">
            <w:pPr>
              <w:pStyle w:val="Title"/>
              <w:framePr w:hSpace="0" w:wrap="auto" w:vAnchor="margin" w:xAlign="left" w:yAlign="inline"/>
            </w:pPr>
            <w:r>
              <w:rPr>
                <w:noProof/>
              </w:rPr>
              <mc:AlternateContent>
                <mc:Choice Requires="wps">
                  <w:drawing>
                    <wp:anchor distT="0" distB="0" distL="114300" distR="114300" simplePos="0" relativeHeight="251660800" behindDoc="1" locked="0" layoutInCell="1" allowOverlap="1" wp14:anchorId="5A3A6E2F" wp14:editId="23408746">
                      <wp:simplePos x="0" y="0"/>
                      <wp:positionH relativeFrom="column">
                        <wp:posOffset>-716915</wp:posOffset>
                      </wp:positionH>
                      <wp:positionV relativeFrom="page">
                        <wp:posOffset>-97790</wp:posOffset>
                      </wp:positionV>
                      <wp:extent cx="4686935" cy="1570990"/>
                      <wp:effectExtent l="0" t="0" r="0" b="0"/>
                      <wp:wrapNone/>
                      <wp:docPr id="1031410351" name="Rectangle: Single Corner Snipped 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flipV="1">
                                <a:off x="0" y="0"/>
                                <a:ext cx="4686935" cy="1570990"/>
                              </a:xfrm>
                              <a:prstGeom prst="snip1Rect">
                                <a:avLst>
                                  <a:gd name="adj" fmla="val 47819"/>
                                </a:avLst>
                              </a:prstGeom>
                              <a:solidFill>
                                <a:schemeClr val="tx2"/>
                              </a:solidFill>
                              <a:ln>
                                <a:noFill/>
                              </a:ln>
                            </wps:spPr>
                            <wps:style>
                              <a:lnRef idx="0">
                                <a:scrgbClr r="0" g="0" b="0"/>
                              </a:lnRef>
                              <a:fillRef idx="0">
                                <a:scrgbClr r="0" g="0" b="0"/>
                              </a:fillRef>
                              <a:effectRef idx="0">
                                <a:scrgbClr r="0" g="0" b="0"/>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39B14" id="Rectangle: Single Corner Snipped 7" o:spid="_x0000_s1026" style="position:absolute;margin-left:-56.45pt;margin-top:-7.7pt;width:369.05pt;height:123.7pt;flip:y;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coordsize="4686935,157099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" path="m,l3935703,r751232,751232l4686935,1570990,,1570990,,xe" fillcolor="#3a3363 [3215]" stroked="f">
                      <v:path arrowok="t" o:connecttype="custom" o:connectlocs="0,0;3935703,0;4686935,751232;4686935,1570990;0,1570990;0,0" o:connectangles="0,0,0,0,0,0"/>
                      <w10:wrap anchory="page"/>
                    </v:shape>
                  </w:pict>
                </mc:Fallback>
              </mc:AlternateContent>
            </w:r>
            <w:r w:rsidR="00CC1AD5" w:rsidRPr="00CC1AD5">
              <w:rPr>
                <w:sz w:val="56"/>
                <w:szCs w:val="72"/>
              </w:rPr>
              <w:t>Databases and Application Development</w:t>
            </w:r>
          </w:p>
        </w:tc>
      </w:tr>
    </w:tbl>
    <w:tbl>
      <w:tblPr>
        <w:tblpPr w:leftFromText="180" w:rightFromText="180" w:vertAnchor="text" w:tblpX="-80" w:tblpY="11853"/>
        <w:tblW w:w="9990" w:type="dxa"/>
        <w:tblCellMar>
          <w:left w:w="0" w:type="dxa"/>
          <w:right w:w="0" w:type="dxa"/>
        </w:tblCellMar>
        <w:tblLook w:val="0000" w:firstRow="0" w:lastRow="0" w:firstColumn="0" w:lastColumn="0" w:noHBand="0" w:noVBand="0"/>
      </w:tblPr>
      <w:tblGrid>
        <w:gridCol w:w="3823"/>
        <w:gridCol w:w="2976"/>
        <w:gridCol w:w="3191"/>
      </w:tblGrid>
      <w:tr w:rsidR="00CC1AD5" w:rsidRPr="005D57B1" w14:paraId="39C620AC" w14:textId="77777777" w:rsidTr="00CC1AD5">
        <w:trPr>
          <w:trHeight w:val="1266"/>
        </w:trPr>
        <w:tc>
          <w:tcPr>
            <w:tcW w:w="9990" w:type="dxa"/>
            <w:gridSpan w:val="3"/>
          </w:tcPr>
          <w:p w14:paraId="2CD01FD1" w14:textId="7F86F6EF" w:rsidR="00CC1AD5" w:rsidRPr="00CC1AD5" w:rsidRDefault="00CC1AD5" w:rsidP="000A54A6">
            <w:pPr>
              <w:pStyle w:val="Subtitle"/>
              <w:rPr>
                <w:lang w:val="en-US"/>
              </w:rPr>
            </w:pPr>
            <w:r>
              <w:rPr>
                <w:lang w:val="en-US" w:bidi="en-GB"/>
              </w:rPr>
              <w:t>ACCA5026</w:t>
            </w:r>
            <w:r>
              <w:rPr>
                <w:lang w:val="en-US" w:bidi="en-GB"/>
              </w:rPr>
              <w:tab/>
            </w:r>
            <w:r>
              <w:rPr>
                <w:lang w:val="en-US" w:bidi="en-GB"/>
              </w:rPr>
              <w:tab/>
            </w:r>
            <w:r>
              <w:rPr>
                <w:lang w:val="en-US" w:bidi="en-GB"/>
              </w:rPr>
              <w:tab/>
              <w:t xml:space="preserve">       Design and Implementation of a Centralized Relational Database System for MelodyHwb</w:t>
            </w:r>
          </w:p>
          <w:p w14:paraId="56814F25" w14:textId="47615238" w:rsidR="00CC1AD5" w:rsidRPr="005D57B1" w:rsidRDefault="00CC1AD5" w:rsidP="00A91D75">
            <w:pPr>
              <w:jc w:val="right"/>
            </w:pPr>
          </w:p>
        </w:tc>
      </w:tr>
      <w:tr w:rsidR="00CC1AD5" w:rsidRPr="005D57B1" w14:paraId="52315E45" w14:textId="77777777" w:rsidTr="00CC1AD5">
        <w:trPr>
          <w:trHeight w:val="1197"/>
        </w:trPr>
        <w:tc>
          <w:tcPr>
            <w:tcW w:w="3823" w:type="dxa"/>
          </w:tcPr>
          <w:p w14:paraId="00E04559" w14:textId="09A2D196" w:rsidR="00A91D75" w:rsidRPr="005D57B1" w:rsidRDefault="008B4E7E" w:rsidP="00A91D75">
            <w:r>
              <w:rPr>
                <w:noProof/>
              </w:rPr>
              <mc:AlternateContent>
                <mc:Choice Requires="wps">
                  <w:drawing>
                    <wp:inline distT="0" distB="0" distL="0" distR="0" wp14:anchorId="39835AA8" wp14:editId="354A9780">
                      <wp:extent cx="2333625" cy="566420"/>
                      <wp:effectExtent l="0" t="0" r="0" b="0"/>
                      <wp:docPr id="189474958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333625" cy="566420"/>
                              </a:xfrm>
                              <a:prstGeom prst="rect">
                                <a:avLst/>
                              </a:prstGeom>
                              <a:noFill/>
                              <a:ln w="6350">
                                <a:noFill/>
                              </a:ln>
                            </wps:spPr>
                            <wps:txbx>
                              <w:txbxContent>
                                <w:p w14:paraId="44211CF2" w14:textId="6D9E0593" w:rsidR="00A91D75" w:rsidRPr="00A91D75" w:rsidRDefault="00CC1AD5" w:rsidP="00A91D75">
                                  <w:r>
                                    <w:rPr>
                                      <w:lang w:bidi="en-GB"/>
                                    </w:rPr>
                                    <w:t>2218899@student.uwtsd.ac.uk</w:t>
                                  </w:r>
                                </w:p>
                                <w:p w14:paraId="1B3C344E" w14:textId="33B50452" w:rsidR="00A91D75" w:rsidRPr="00A91D75" w:rsidRDefault="00CC1AD5" w:rsidP="00A91D75">
                                  <w:r>
                                    <w:rPr>
                                      <w:lang w:bidi="en-GB"/>
                                    </w:rPr>
                                    <w:t>Siân Kiely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39835AA8" id="_x0000_t202" coordsize="21600,21600" o:spt="202" path="m,l,21600r21600,l21600,xe">
                      <v:stroke joinstyle="miter"/>
                      <v:path gradientshapeok="t" o:connecttype="rect"/>
                    </v:shapetype>
                    <v:shape id="Text Box 6" o:spid="_x0000_s1026" type="#_x0000_t202" style="width:183.75pt;height:44.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" filled="f" stroked="f" strokeweight=".5pt">
                      <v:textbox>
                        <w:txbxContent>
                          <w:p w14:paraId="44211CF2" w14:textId="6D9E0593" w:rsidR="00A91D75" w:rsidRPr="00A91D75" w:rsidRDefault="00CC1AD5" w:rsidP="00A91D75">
                            <w:r>
                              <w:rPr>
                                <w:lang w:bidi="en-GB"/>
                              </w:rPr>
                              <w:t>2218899@student.uwtsd.ac.uk</w:t>
                            </w:r>
                          </w:p>
                          <w:p w14:paraId="1B3C344E" w14:textId="33B50452" w:rsidR="00A91D75" w:rsidRPr="00A91D75" w:rsidRDefault="00CC1AD5" w:rsidP="00A91D75">
                            <w:r>
                              <w:rPr>
                                <w:lang w:bidi="en-GB"/>
                              </w:rPr>
                              <w:t>Siân Kiely</w:t>
                            </w:r>
                          </w:p>
                        </w:txbxContent>
                      </v:textbox>
                      <w10:anchorlock/>
                    </v:shape>
                  </w:pict>
                </mc:Fallback>
              </mc:AlternateContent>
            </w:r>
          </w:p>
        </w:tc>
        <w:tc>
          <w:tcPr>
            <w:tcW w:w="2976" w:type="dxa"/>
            <w:vAlign w:val="bottom"/>
          </w:tcPr>
          <w:p w14:paraId="36D11929" w14:textId="38D08B5F" w:rsidR="00A91D75" w:rsidRPr="005D57B1" w:rsidRDefault="00A91D75" w:rsidP="00A91D75"/>
        </w:tc>
        <w:tc>
          <w:tcPr>
            <w:tcW w:w="3191" w:type="dxa"/>
            <w:vAlign w:val="bottom"/>
          </w:tcPr>
          <w:p w14:paraId="0EBF0BB9" w14:textId="0A337151" w:rsidR="00A91D75" w:rsidRPr="005D57B1" w:rsidRDefault="00A91D75" w:rsidP="00A91D75">
            <w:pPr>
              <w:jc w:val="right"/>
            </w:pPr>
          </w:p>
        </w:tc>
      </w:tr>
    </w:tbl>
    <w:sdt>
      <w:sdtPr>
        <w:rPr>
          <w:rFonts w:asciiTheme="minorHAnsi" w:eastAsiaTheme="minorHAnsi" w:hAnsiTheme="minorHAnsi" w:cstheme="minorBidi"/>
          <w:b w:val="0"/>
          <w:bCs w:val="0"/>
          <w:caps w:val="0"/>
          <w:kern w:val="0"/>
          <w:sz w:val="24"/>
        </w:rPr>
        <w:id w:val="1656960058"/>
        <w:docPartObj>
          <w:docPartGallery w:val="Table of Contents"/>
          <w:docPartUnique/>
        </w:docPartObj>
      </w:sdtPr>
      <w:sdtContent>
        <w:p w14:paraId="4AFA6165" w14:textId="0D7975FF" w:rsidR="00E523C3" w:rsidRPr="005D57B1" w:rsidRDefault="008B4E7E" w:rsidP="00E523C3">
          <w:pPr>
            <w:pStyle w:val="TOCHeading"/>
          </w:pPr>
          <w:r>
            <w:rPr>
              <w:noProof/>
            </w:rPr>
            <mc:AlternateContent>
              <mc:Choice Requires="wps">
                <w:drawing>
                  <wp:anchor distT="0" distB="0" distL="114300" distR="114300" simplePos="0" relativeHeight="251654656" behindDoc="1" locked="0" layoutInCell="1" allowOverlap="1" wp14:anchorId="210A250C" wp14:editId="4DFD6787">
                    <wp:simplePos x="0" y="0"/>
                    <wp:positionH relativeFrom="column">
                      <wp:posOffset>-760095</wp:posOffset>
                    </wp:positionH>
                    <wp:positionV relativeFrom="page">
                      <wp:posOffset>0</wp:posOffset>
                    </wp:positionV>
                    <wp:extent cx="7836535" cy="10687050"/>
                    <wp:effectExtent l="0" t="0" r="0" b="0"/>
                    <wp:wrapNone/>
                    <wp:docPr id="181536611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836535" cy="10687050"/>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5777837" id="Rectangle 5" o:spid="_x0000_s1026" style="position:absolute;margin-left:-59.85pt;margin-top:0;width:617.05pt;height:841.5pt;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" fillcolor="#a6da82 [3204]" stroked="f" strokeweight="2pt">
                    <w10:wrap anchory="page"/>
                  </v:rect>
                </w:pict>
              </mc:Fallback>
            </mc:AlternateContent>
          </w:r>
          <w:r w:rsidR="00D476F7" w:rsidRPr="005D57B1">
            <w:rPr>
              <w:lang w:bidi="en-GB"/>
            </w:rPr>
            <w:t>TABLE OF CONTENTS</w:t>
          </w:r>
        </w:p>
        <w:p w14:paraId="38B6632D" w14:textId="6BAD1155" w:rsidR="008438E3" w:rsidRDefault="00E523C3">
          <w:pPr>
            <w:pStyle w:val="TOC1"/>
            <w:rPr>
              <w:rFonts w:eastAsiaTheme="minorEastAsia"/>
              <w:color w:val="auto"/>
              <w:kern w:val="2"/>
              <w:sz w:val="22"/>
              <w:szCs w:val="22"/>
              <w:lang w:eastAsia="en-GB"/>
              <w14:ligatures w14:val="standardContextual"/>
            </w:rPr>
          </w:pPr>
          <w:r w:rsidRPr="005D57B1">
            <w:rPr>
              <w:noProof w:val="0"/>
              <w:lang w:bidi="en-GB"/>
            </w:rPr>
            <w:fldChar w:fldCharType="begin"/>
          </w:r>
          <w:r w:rsidRPr="005D57B1">
            <w:rPr>
              <w:noProof w:val="0"/>
              <w:lang w:bidi="en-GB"/>
            </w:rPr>
            <w:instrText xml:space="preserve"> TOC \o "1-3" \h \z \u </w:instrText>
          </w:r>
          <w:r w:rsidRPr="005D57B1">
            <w:rPr>
              <w:noProof w:val="0"/>
              <w:lang w:bidi="en-GB"/>
            </w:rPr>
            <w:fldChar w:fldCharType="separate"/>
          </w:r>
          <w:hyperlink w:anchor="_Toc156220152" w:history="1">
            <w:r w:rsidR="008438E3" w:rsidRPr="00976517">
              <w:rPr>
                <w:rStyle w:val="Hyperlink"/>
                <w:lang w:bidi="en-GB"/>
              </w:rPr>
              <w:t>Introduction</w:t>
            </w:r>
            <w:r w:rsidR="008438E3">
              <w:rPr>
                <w:webHidden/>
              </w:rPr>
              <w:tab/>
            </w:r>
            <w:r w:rsidR="008438E3">
              <w:rPr>
                <w:webHidden/>
              </w:rPr>
              <w:fldChar w:fldCharType="begin"/>
            </w:r>
            <w:r w:rsidR="008438E3">
              <w:rPr>
                <w:webHidden/>
              </w:rPr>
              <w:instrText xml:space="preserve"> PAGEREF _Toc156220152 \h </w:instrText>
            </w:r>
            <w:r w:rsidR="008438E3">
              <w:rPr>
                <w:webHidden/>
              </w:rPr>
            </w:r>
            <w:r w:rsidR="008438E3">
              <w:rPr>
                <w:webHidden/>
              </w:rPr>
              <w:fldChar w:fldCharType="separate"/>
            </w:r>
            <w:r w:rsidR="008438E3">
              <w:rPr>
                <w:webHidden/>
              </w:rPr>
              <w:t>3</w:t>
            </w:r>
            <w:r w:rsidR="008438E3">
              <w:rPr>
                <w:webHidden/>
              </w:rPr>
              <w:fldChar w:fldCharType="end"/>
            </w:r>
          </w:hyperlink>
        </w:p>
        <w:p w14:paraId="48077DF4" w14:textId="45737287" w:rsidR="008438E3" w:rsidRDefault="008438E3">
          <w:pPr>
            <w:pStyle w:val="TOC3"/>
            <w:tabs>
              <w:tab w:val="right" w:leader="underscore" w:pos="9592"/>
            </w:tabs>
            <w:rPr>
              <w:noProof/>
            </w:rPr>
          </w:pPr>
          <w:hyperlink w:anchor="_Toc156220153" w:history="1">
            <w:r w:rsidRPr="00976517">
              <w:rPr>
                <w:rStyle w:val="Hyperlink"/>
                <w:noProof/>
              </w:rPr>
              <w:t>Task 1: Database Creation</w:t>
            </w:r>
            <w:r>
              <w:rPr>
                <w:noProof/>
                <w:webHidden/>
              </w:rPr>
              <w:tab/>
            </w:r>
            <w:r>
              <w:rPr>
                <w:noProof/>
                <w:webHidden/>
              </w:rPr>
              <w:fldChar w:fldCharType="begin"/>
            </w:r>
            <w:r>
              <w:rPr>
                <w:noProof/>
                <w:webHidden/>
              </w:rPr>
              <w:instrText xml:space="preserve"> PAGEREF _Toc156220153 \h </w:instrText>
            </w:r>
            <w:r>
              <w:rPr>
                <w:noProof/>
                <w:webHidden/>
              </w:rPr>
            </w:r>
            <w:r>
              <w:rPr>
                <w:noProof/>
                <w:webHidden/>
              </w:rPr>
              <w:fldChar w:fldCharType="separate"/>
            </w:r>
            <w:r>
              <w:rPr>
                <w:noProof/>
                <w:webHidden/>
              </w:rPr>
              <w:t>3</w:t>
            </w:r>
            <w:r>
              <w:rPr>
                <w:noProof/>
                <w:webHidden/>
              </w:rPr>
              <w:fldChar w:fldCharType="end"/>
            </w:r>
          </w:hyperlink>
        </w:p>
        <w:p w14:paraId="6277D3DA" w14:textId="19E8B4DB"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54" w:history="1">
            <w:r w:rsidRPr="00976517">
              <w:rPr>
                <w:rStyle w:val="Hyperlink"/>
                <w:noProof/>
              </w:rPr>
              <w:t>1)</w:t>
            </w:r>
            <w:r>
              <w:rPr>
                <w:noProof/>
                <w:webHidden/>
              </w:rPr>
              <w:tab/>
            </w:r>
            <w:r>
              <w:rPr>
                <w:noProof/>
                <w:webHidden/>
              </w:rPr>
              <w:fldChar w:fldCharType="begin"/>
            </w:r>
            <w:r>
              <w:rPr>
                <w:noProof/>
                <w:webHidden/>
              </w:rPr>
              <w:instrText xml:space="preserve"> PAGEREF _Toc156220154 \h </w:instrText>
            </w:r>
            <w:r>
              <w:rPr>
                <w:noProof/>
                <w:webHidden/>
              </w:rPr>
            </w:r>
            <w:r>
              <w:rPr>
                <w:noProof/>
                <w:webHidden/>
              </w:rPr>
              <w:fldChar w:fldCharType="separate"/>
            </w:r>
            <w:r>
              <w:rPr>
                <w:noProof/>
                <w:webHidden/>
              </w:rPr>
              <w:t>3</w:t>
            </w:r>
            <w:r>
              <w:rPr>
                <w:noProof/>
                <w:webHidden/>
              </w:rPr>
              <w:fldChar w:fldCharType="end"/>
            </w:r>
          </w:hyperlink>
        </w:p>
        <w:p w14:paraId="2A0746B6" w14:textId="4CCD758E"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55" w:history="1">
            <w:r w:rsidRPr="00976517">
              <w:rPr>
                <w:rStyle w:val="Hyperlink"/>
                <w:noProof/>
              </w:rPr>
              <w:t>2.</w:t>
            </w:r>
            <w:r>
              <w:rPr>
                <w:noProof/>
                <w:webHidden/>
              </w:rPr>
              <w:tab/>
            </w:r>
            <w:r>
              <w:rPr>
                <w:noProof/>
                <w:webHidden/>
              </w:rPr>
              <w:fldChar w:fldCharType="begin"/>
            </w:r>
            <w:r>
              <w:rPr>
                <w:noProof/>
                <w:webHidden/>
              </w:rPr>
              <w:instrText xml:space="preserve"> PAGEREF _Toc156220155 \h </w:instrText>
            </w:r>
            <w:r>
              <w:rPr>
                <w:noProof/>
                <w:webHidden/>
              </w:rPr>
            </w:r>
            <w:r>
              <w:rPr>
                <w:noProof/>
                <w:webHidden/>
              </w:rPr>
              <w:fldChar w:fldCharType="separate"/>
            </w:r>
            <w:r>
              <w:rPr>
                <w:noProof/>
                <w:webHidden/>
              </w:rPr>
              <w:t>6</w:t>
            </w:r>
            <w:r>
              <w:rPr>
                <w:noProof/>
                <w:webHidden/>
              </w:rPr>
              <w:fldChar w:fldCharType="end"/>
            </w:r>
          </w:hyperlink>
        </w:p>
        <w:p w14:paraId="743078E6" w14:textId="253D2274"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56" w:history="1">
            <w:r w:rsidRPr="00976517">
              <w:rPr>
                <w:rStyle w:val="Hyperlink"/>
                <w:noProof/>
              </w:rPr>
              <w:t>3.</w:t>
            </w:r>
            <w:r>
              <w:rPr>
                <w:noProof/>
                <w:webHidden/>
              </w:rPr>
              <w:tab/>
            </w:r>
            <w:r>
              <w:rPr>
                <w:noProof/>
                <w:webHidden/>
              </w:rPr>
              <w:fldChar w:fldCharType="begin"/>
            </w:r>
            <w:r>
              <w:rPr>
                <w:noProof/>
                <w:webHidden/>
              </w:rPr>
              <w:instrText xml:space="preserve"> PAGEREF _Toc156220156 \h </w:instrText>
            </w:r>
            <w:r>
              <w:rPr>
                <w:noProof/>
                <w:webHidden/>
              </w:rPr>
            </w:r>
            <w:r>
              <w:rPr>
                <w:noProof/>
                <w:webHidden/>
              </w:rPr>
              <w:fldChar w:fldCharType="separate"/>
            </w:r>
            <w:r>
              <w:rPr>
                <w:noProof/>
                <w:webHidden/>
              </w:rPr>
              <w:t>17</w:t>
            </w:r>
            <w:r>
              <w:rPr>
                <w:noProof/>
                <w:webHidden/>
              </w:rPr>
              <w:fldChar w:fldCharType="end"/>
            </w:r>
          </w:hyperlink>
        </w:p>
        <w:p w14:paraId="029B0605" w14:textId="451A7B26" w:rsidR="008438E3" w:rsidRDefault="008438E3">
          <w:pPr>
            <w:pStyle w:val="TOC3"/>
            <w:tabs>
              <w:tab w:val="right" w:leader="underscore" w:pos="9592"/>
            </w:tabs>
            <w:rPr>
              <w:noProof/>
            </w:rPr>
          </w:pPr>
          <w:hyperlink w:anchor="_Toc156220157" w:history="1">
            <w:r w:rsidRPr="00976517">
              <w:rPr>
                <w:rStyle w:val="Hyperlink"/>
                <w:noProof/>
                <w:lang w:bidi="en-GB"/>
              </w:rPr>
              <w:t>Task 2: Problem Solving and Documenation</w:t>
            </w:r>
            <w:r>
              <w:rPr>
                <w:noProof/>
                <w:webHidden/>
              </w:rPr>
              <w:tab/>
            </w:r>
            <w:r>
              <w:rPr>
                <w:noProof/>
                <w:webHidden/>
              </w:rPr>
              <w:fldChar w:fldCharType="begin"/>
            </w:r>
            <w:r>
              <w:rPr>
                <w:noProof/>
                <w:webHidden/>
              </w:rPr>
              <w:instrText xml:space="preserve"> PAGEREF _Toc156220157 \h </w:instrText>
            </w:r>
            <w:r>
              <w:rPr>
                <w:noProof/>
                <w:webHidden/>
              </w:rPr>
            </w:r>
            <w:r>
              <w:rPr>
                <w:noProof/>
                <w:webHidden/>
              </w:rPr>
              <w:fldChar w:fldCharType="separate"/>
            </w:r>
            <w:r>
              <w:rPr>
                <w:noProof/>
                <w:webHidden/>
              </w:rPr>
              <w:t>17</w:t>
            </w:r>
            <w:r>
              <w:rPr>
                <w:noProof/>
                <w:webHidden/>
              </w:rPr>
              <w:fldChar w:fldCharType="end"/>
            </w:r>
          </w:hyperlink>
        </w:p>
        <w:p w14:paraId="1042A80A" w14:textId="60D6867A" w:rsidR="008438E3" w:rsidRDefault="008438E3">
          <w:pPr>
            <w:pStyle w:val="TOC2"/>
            <w:tabs>
              <w:tab w:val="left" w:pos="660"/>
              <w:tab w:val="right" w:leader="underscore" w:pos="9592"/>
            </w:tabs>
            <w:rPr>
              <w:rFonts w:eastAsiaTheme="minorEastAsia"/>
              <w:noProof/>
              <w:color w:val="auto"/>
              <w:kern w:val="2"/>
              <w:sz w:val="22"/>
              <w:szCs w:val="22"/>
              <w:lang w:eastAsia="en-GB"/>
              <w14:ligatures w14:val="standardContextual"/>
            </w:rPr>
          </w:pPr>
          <w:hyperlink w:anchor="_Toc156220158" w:history="1">
            <w:r w:rsidRPr="00976517">
              <w:rPr>
                <w:rStyle w:val="Hyperlink"/>
                <w:noProof/>
                <w:lang w:bidi="en-GB"/>
              </w:rPr>
              <w:t>1.</w:t>
            </w:r>
            <w:r>
              <w:rPr>
                <w:rFonts w:eastAsiaTheme="minorEastAsia"/>
                <w:noProof/>
                <w:color w:val="auto"/>
                <w:kern w:val="2"/>
                <w:sz w:val="22"/>
                <w:szCs w:val="22"/>
                <w:lang w:eastAsia="en-GB"/>
                <w14:ligatures w14:val="standardContextual"/>
              </w:rPr>
              <w:tab/>
            </w:r>
            <w:r w:rsidRPr="00976517">
              <w:rPr>
                <w:rStyle w:val="Hyperlink"/>
                <w:noProof/>
                <w:lang w:bidi="en-GB"/>
              </w:rPr>
              <w:t>Entity-relationship diagram</w:t>
            </w:r>
            <w:r>
              <w:rPr>
                <w:noProof/>
                <w:webHidden/>
              </w:rPr>
              <w:tab/>
            </w:r>
            <w:r>
              <w:rPr>
                <w:noProof/>
                <w:webHidden/>
              </w:rPr>
              <w:fldChar w:fldCharType="begin"/>
            </w:r>
            <w:r>
              <w:rPr>
                <w:noProof/>
                <w:webHidden/>
              </w:rPr>
              <w:instrText xml:space="preserve"> PAGEREF _Toc156220158 \h </w:instrText>
            </w:r>
            <w:r>
              <w:rPr>
                <w:noProof/>
                <w:webHidden/>
              </w:rPr>
            </w:r>
            <w:r>
              <w:rPr>
                <w:noProof/>
                <w:webHidden/>
              </w:rPr>
              <w:fldChar w:fldCharType="separate"/>
            </w:r>
            <w:r>
              <w:rPr>
                <w:noProof/>
                <w:webHidden/>
              </w:rPr>
              <w:t>17</w:t>
            </w:r>
            <w:r>
              <w:rPr>
                <w:noProof/>
                <w:webHidden/>
              </w:rPr>
              <w:fldChar w:fldCharType="end"/>
            </w:r>
          </w:hyperlink>
        </w:p>
        <w:p w14:paraId="68354047" w14:textId="5BAAEE41" w:rsidR="008438E3" w:rsidRDefault="008438E3">
          <w:pPr>
            <w:pStyle w:val="TOC2"/>
            <w:tabs>
              <w:tab w:val="left" w:pos="660"/>
              <w:tab w:val="right" w:leader="underscore" w:pos="9592"/>
            </w:tabs>
            <w:rPr>
              <w:rFonts w:eastAsiaTheme="minorEastAsia"/>
              <w:noProof/>
              <w:color w:val="auto"/>
              <w:kern w:val="2"/>
              <w:sz w:val="22"/>
              <w:szCs w:val="22"/>
              <w:lang w:eastAsia="en-GB"/>
              <w14:ligatures w14:val="standardContextual"/>
            </w:rPr>
          </w:pPr>
          <w:hyperlink w:anchor="_Toc156220159" w:history="1">
            <w:r w:rsidRPr="00976517">
              <w:rPr>
                <w:rStyle w:val="Hyperlink"/>
                <w:noProof/>
              </w:rPr>
              <w:t>2.</w:t>
            </w:r>
            <w:r>
              <w:rPr>
                <w:rFonts w:eastAsiaTheme="minorEastAsia"/>
                <w:noProof/>
                <w:color w:val="auto"/>
                <w:kern w:val="2"/>
                <w:sz w:val="22"/>
                <w:szCs w:val="22"/>
                <w:lang w:eastAsia="en-GB"/>
                <w14:ligatures w14:val="standardContextual"/>
              </w:rPr>
              <w:tab/>
            </w:r>
            <w:r w:rsidRPr="00976517">
              <w:rPr>
                <w:rStyle w:val="Hyperlink"/>
                <w:noProof/>
              </w:rPr>
              <w:t>Description of each table, field names, data types, constraints</w:t>
            </w:r>
            <w:r>
              <w:rPr>
                <w:noProof/>
                <w:webHidden/>
              </w:rPr>
              <w:tab/>
            </w:r>
            <w:r>
              <w:rPr>
                <w:noProof/>
                <w:webHidden/>
              </w:rPr>
              <w:fldChar w:fldCharType="begin"/>
            </w:r>
            <w:r>
              <w:rPr>
                <w:noProof/>
                <w:webHidden/>
              </w:rPr>
              <w:instrText xml:space="preserve"> PAGEREF _Toc156220159 \h </w:instrText>
            </w:r>
            <w:r>
              <w:rPr>
                <w:noProof/>
                <w:webHidden/>
              </w:rPr>
            </w:r>
            <w:r>
              <w:rPr>
                <w:noProof/>
                <w:webHidden/>
              </w:rPr>
              <w:fldChar w:fldCharType="separate"/>
            </w:r>
            <w:r>
              <w:rPr>
                <w:noProof/>
                <w:webHidden/>
              </w:rPr>
              <w:t>18</w:t>
            </w:r>
            <w:r>
              <w:rPr>
                <w:noProof/>
                <w:webHidden/>
              </w:rPr>
              <w:fldChar w:fldCharType="end"/>
            </w:r>
          </w:hyperlink>
        </w:p>
        <w:p w14:paraId="5DEFE0EC" w14:textId="39150178"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0" w:history="1">
            <w:r w:rsidRPr="00976517">
              <w:rPr>
                <w:rStyle w:val="Hyperlink"/>
                <w:noProof/>
              </w:rPr>
              <w:t xml:space="preserve">Table: product </w:t>
            </w:r>
            <w:r>
              <w:rPr>
                <w:noProof/>
                <w:webHidden/>
              </w:rPr>
              <w:tab/>
            </w:r>
            <w:r>
              <w:rPr>
                <w:noProof/>
                <w:webHidden/>
              </w:rPr>
              <w:fldChar w:fldCharType="begin"/>
            </w:r>
            <w:r>
              <w:rPr>
                <w:noProof/>
                <w:webHidden/>
              </w:rPr>
              <w:instrText xml:space="preserve"> PAGEREF _Toc156220160 \h </w:instrText>
            </w:r>
            <w:r>
              <w:rPr>
                <w:noProof/>
                <w:webHidden/>
              </w:rPr>
            </w:r>
            <w:r>
              <w:rPr>
                <w:noProof/>
                <w:webHidden/>
              </w:rPr>
              <w:fldChar w:fldCharType="separate"/>
            </w:r>
            <w:r>
              <w:rPr>
                <w:noProof/>
                <w:webHidden/>
              </w:rPr>
              <w:t>18</w:t>
            </w:r>
            <w:r>
              <w:rPr>
                <w:noProof/>
                <w:webHidden/>
              </w:rPr>
              <w:fldChar w:fldCharType="end"/>
            </w:r>
          </w:hyperlink>
        </w:p>
        <w:p w14:paraId="5694A49C" w14:textId="12997B49"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1" w:history="1">
            <w:r w:rsidRPr="00976517">
              <w:rPr>
                <w:rStyle w:val="Hyperlink"/>
                <w:noProof/>
              </w:rPr>
              <w:t>Table: customerRegistration</w:t>
            </w:r>
            <w:r>
              <w:rPr>
                <w:noProof/>
                <w:webHidden/>
              </w:rPr>
              <w:tab/>
            </w:r>
            <w:r>
              <w:rPr>
                <w:noProof/>
                <w:webHidden/>
              </w:rPr>
              <w:fldChar w:fldCharType="begin"/>
            </w:r>
            <w:r>
              <w:rPr>
                <w:noProof/>
                <w:webHidden/>
              </w:rPr>
              <w:instrText xml:space="preserve"> PAGEREF _Toc156220161 \h </w:instrText>
            </w:r>
            <w:r>
              <w:rPr>
                <w:noProof/>
                <w:webHidden/>
              </w:rPr>
            </w:r>
            <w:r>
              <w:rPr>
                <w:noProof/>
                <w:webHidden/>
              </w:rPr>
              <w:fldChar w:fldCharType="separate"/>
            </w:r>
            <w:r>
              <w:rPr>
                <w:noProof/>
                <w:webHidden/>
              </w:rPr>
              <w:t>18</w:t>
            </w:r>
            <w:r>
              <w:rPr>
                <w:noProof/>
                <w:webHidden/>
              </w:rPr>
              <w:fldChar w:fldCharType="end"/>
            </w:r>
          </w:hyperlink>
        </w:p>
        <w:p w14:paraId="1F7BDD93" w14:textId="70369856"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2" w:history="1">
            <w:r w:rsidRPr="00976517">
              <w:rPr>
                <w:rStyle w:val="Hyperlink"/>
                <w:noProof/>
              </w:rPr>
              <w:t>Table: sale</w:t>
            </w:r>
            <w:r>
              <w:rPr>
                <w:noProof/>
                <w:webHidden/>
              </w:rPr>
              <w:tab/>
            </w:r>
            <w:r>
              <w:rPr>
                <w:noProof/>
                <w:webHidden/>
              </w:rPr>
              <w:fldChar w:fldCharType="begin"/>
            </w:r>
            <w:r>
              <w:rPr>
                <w:noProof/>
                <w:webHidden/>
              </w:rPr>
              <w:instrText xml:space="preserve"> PAGEREF _Toc156220162 \h </w:instrText>
            </w:r>
            <w:r>
              <w:rPr>
                <w:noProof/>
                <w:webHidden/>
              </w:rPr>
            </w:r>
            <w:r>
              <w:rPr>
                <w:noProof/>
                <w:webHidden/>
              </w:rPr>
              <w:fldChar w:fldCharType="separate"/>
            </w:r>
            <w:r>
              <w:rPr>
                <w:noProof/>
                <w:webHidden/>
              </w:rPr>
              <w:t>19</w:t>
            </w:r>
            <w:r>
              <w:rPr>
                <w:noProof/>
                <w:webHidden/>
              </w:rPr>
              <w:fldChar w:fldCharType="end"/>
            </w:r>
          </w:hyperlink>
        </w:p>
        <w:p w14:paraId="6DF00F44" w14:textId="77513DA7"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3" w:history="1">
            <w:r w:rsidRPr="00976517">
              <w:rPr>
                <w:rStyle w:val="Hyperlink"/>
                <w:noProof/>
              </w:rPr>
              <w:t>Table: orderDetail</w:t>
            </w:r>
            <w:r>
              <w:rPr>
                <w:noProof/>
                <w:webHidden/>
              </w:rPr>
              <w:tab/>
            </w:r>
            <w:r>
              <w:rPr>
                <w:noProof/>
                <w:webHidden/>
              </w:rPr>
              <w:fldChar w:fldCharType="begin"/>
            </w:r>
            <w:r>
              <w:rPr>
                <w:noProof/>
                <w:webHidden/>
              </w:rPr>
              <w:instrText xml:space="preserve"> PAGEREF _Toc156220163 \h </w:instrText>
            </w:r>
            <w:r>
              <w:rPr>
                <w:noProof/>
                <w:webHidden/>
              </w:rPr>
            </w:r>
            <w:r>
              <w:rPr>
                <w:noProof/>
                <w:webHidden/>
              </w:rPr>
              <w:fldChar w:fldCharType="separate"/>
            </w:r>
            <w:r>
              <w:rPr>
                <w:noProof/>
                <w:webHidden/>
              </w:rPr>
              <w:t>19</w:t>
            </w:r>
            <w:r>
              <w:rPr>
                <w:noProof/>
                <w:webHidden/>
              </w:rPr>
              <w:fldChar w:fldCharType="end"/>
            </w:r>
          </w:hyperlink>
        </w:p>
        <w:p w14:paraId="2D868CC1" w14:textId="17088B83"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4" w:history="1">
            <w:r w:rsidRPr="00976517">
              <w:rPr>
                <w:rStyle w:val="Hyperlink"/>
                <w:noProof/>
              </w:rPr>
              <w:t>Table: maintRepair</w:t>
            </w:r>
            <w:r>
              <w:rPr>
                <w:noProof/>
                <w:webHidden/>
              </w:rPr>
              <w:tab/>
            </w:r>
            <w:r>
              <w:rPr>
                <w:noProof/>
                <w:webHidden/>
              </w:rPr>
              <w:fldChar w:fldCharType="begin"/>
            </w:r>
            <w:r>
              <w:rPr>
                <w:noProof/>
                <w:webHidden/>
              </w:rPr>
              <w:instrText xml:space="preserve"> PAGEREF _Toc156220164 \h </w:instrText>
            </w:r>
            <w:r>
              <w:rPr>
                <w:noProof/>
                <w:webHidden/>
              </w:rPr>
            </w:r>
            <w:r>
              <w:rPr>
                <w:noProof/>
                <w:webHidden/>
              </w:rPr>
              <w:fldChar w:fldCharType="separate"/>
            </w:r>
            <w:r>
              <w:rPr>
                <w:noProof/>
                <w:webHidden/>
              </w:rPr>
              <w:t>20</w:t>
            </w:r>
            <w:r>
              <w:rPr>
                <w:noProof/>
                <w:webHidden/>
              </w:rPr>
              <w:fldChar w:fldCharType="end"/>
            </w:r>
          </w:hyperlink>
        </w:p>
        <w:p w14:paraId="1DD29511" w14:textId="12554F9D"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5" w:history="1">
            <w:r w:rsidRPr="00976517">
              <w:rPr>
                <w:rStyle w:val="Hyperlink"/>
                <w:noProof/>
              </w:rPr>
              <w:t>Table: category</w:t>
            </w:r>
            <w:r>
              <w:rPr>
                <w:noProof/>
                <w:webHidden/>
              </w:rPr>
              <w:tab/>
            </w:r>
            <w:r>
              <w:rPr>
                <w:noProof/>
                <w:webHidden/>
              </w:rPr>
              <w:fldChar w:fldCharType="begin"/>
            </w:r>
            <w:r>
              <w:rPr>
                <w:noProof/>
                <w:webHidden/>
              </w:rPr>
              <w:instrText xml:space="preserve"> PAGEREF _Toc156220165 \h </w:instrText>
            </w:r>
            <w:r>
              <w:rPr>
                <w:noProof/>
                <w:webHidden/>
              </w:rPr>
            </w:r>
            <w:r>
              <w:rPr>
                <w:noProof/>
                <w:webHidden/>
              </w:rPr>
              <w:fldChar w:fldCharType="separate"/>
            </w:r>
            <w:r>
              <w:rPr>
                <w:noProof/>
                <w:webHidden/>
              </w:rPr>
              <w:t>20</w:t>
            </w:r>
            <w:r>
              <w:rPr>
                <w:noProof/>
                <w:webHidden/>
              </w:rPr>
              <w:fldChar w:fldCharType="end"/>
            </w:r>
          </w:hyperlink>
        </w:p>
        <w:p w14:paraId="32AD758F" w14:textId="6523F0A1"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6" w:history="1">
            <w:r w:rsidRPr="00976517">
              <w:rPr>
                <w:rStyle w:val="Hyperlink"/>
                <w:noProof/>
              </w:rPr>
              <w:t>Table: payDetail</w:t>
            </w:r>
            <w:r>
              <w:rPr>
                <w:noProof/>
                <w:webHidden/>
              </w:rPr>
              <w:tab/>
            </w:r>
            <w:r>
              <w:rPr>
                <w:noProof/>
                <w:webHidden/>
              </w:rPr>
              <w:fldChar w:fldCharType="begin"/>
            </w:r>
            <w:r>
              <w:rPr>
                <w:noProof/>
                <w:webHidden/>
              </w:rPr>
              <w:instrText xml:space="preserve"> PAGEREF _Toc156220166 \h </w:instrText>
            </w:r>
            <w:r>
              <w:rPr>
                <w:noProof/>
                <w:webHidden/>
              </w:rPr>
            </w:r>
            <w:r>
              <w:rPr>
                <w:noProof/>
                <w:webHidden/>
              </w:rPr>
              <w:fldChar w:fldCharType="separate"/>
            </w:r>
            <w:r>
              <w:rPr>
                <w:noProof/>
                <w:webHidden/>
              </w:rPr>
              <w:t>20</w:t>
            </w:r>
            <w:r>
              <w:rPr>
                <w:noProof/>
                <w:webHidden/>
              </w:rPr>
              <w:fldChar w:fldCharType="end"/>
            </w:r>
          </w:hyperlink>
        </w:p>
        <w:p w14:paraId="4383B442" w14:textId="674A3452" w:rsidR="008438E3" w:rsidRDefault="008438E3">
          <w:pPr>
            <w:pStyle w:val="TOC1"/>
            <w:rPr>
              <w:rFonts w:eastAsiaTheme="minorEastAsia"/>
              <w:color w:val="auto"/>
              <w:kern w:val="2"/>
              <w:sz w:val="22"/>
              <w:szCs w:val="22"/>
              <w:lang w:eastAsia="en-GB"/>
              <w14:ligatures w14:val="standardContextual"/>
            </w:rPr>
          </w:pPr>
          <w:hyperlink w:anchor="_Toc156220167" w:history="1">
            <w:r w:rsidRPr="00976517">
              <w:rPr>
                <w:rStyle w:val="Hyperlink"/>
                <w:lang w:bidi="en-GB"/>
              </w:rPr>
              <w:t>Further Enhancements</w:t>
            </w:r>
            <w:r>
              <w:rPr>
                <w:webHidden/>
              </w:rPr>
              <w:tab/>
            </w:r>
            <w:r>
              <w:rPr>
                <w:webHidden/>
              </w:rPr>
              <w:fldChar w:fldCharType="begin"/>
            </w:r>
            <w:r>
              <w:rPr>
                <w:webHidden/>
              </w:rPr>
              <w:instrText xml:space="preserve"> PAGEREF _Toc156220167 \h </w:instrText>
            </w:r>
            <w:r>
              <w:rPr>
                <w:webHidden/>
              </w:rPr>
            </w:r>
            <w:r>
              <w:rPr>
                <w:webHidden/>
              </w:rPr>
              <w:fldChar w:fldCharType="separate"/>
            </w:r>
            <w:r>
              <w:rPr>
                <w:webHidden/>
              </w:rPr>
              <w:t>22</w:t>
            </w:r>
            <w:r>
              <w:rPr>
                <w:webHidden/>
              </w:rPr>
              <w:fldChar w:fldCharType="end"/>
            </w:r>
          </w:hyperlink>
        </w:p>
        <w:p w14:paraId="2EA7227E" w14:textId="4A7ABFAB"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8" w:history="1">
            <w:r w:rsidRPr="00976517">
              <w:rPr>
                <w:rStyle w:val="Hyperlink"/>
                <w:noProof/>
              </w:rPr>
              <w:t>Security</w:t>
            </w:r>
            <w:r>
              <w:rPr>
                <w:noProof/>
                <w:webHidden/>
              </w:rPr>
              <w:tab/>
            </w:r>
            <w:r>
              <w:rPr>
                <w:noProof/>
                <w:webHidden/>
              </w:rPr>
              <w:fldChar w:fldCharType="begin"/>
            </w:r>
            <w:r>
              <w:rPr>
                <w:noProof/>
                <w:webHidden/>
              </w:rPr>
              <w:instrText xml:space="preserve"> PAGEREF _Toc156220168 \h </w:instrText>
            </w:r>
            <w:r>
              <w:rPr>
                <w:noProof/>
                <w:webHidden/>
              </w:rPr>
            </w:r>
            <w:r>
              <w:rPr>
                <w:noProof/>
                <w:webHidden/>
              </w:rPr>
              <w:fldChar w:fldCharType="separate"/>
            </w:r>
            <w:r>
              <w:rPr>
                <w:noProof/>
                <w:webHidden/>
              </w:rPr>
              <w:t>22</w:t>
            </w:r>
            <w:r>
              <w:rPr>
                <w:noProof/>
                <w:webHidden/>
              </w:rPr>
              <w:fldChar w:fldCharType="end"/>
            </w:r>
          </w:hyperlink>
        </w:p>
        <w:p w14:paraId="5CE2FF6F" w14:textId="7D01B4D8"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69" w:history="1">
            <w:r w:rsidRPr="00976517">
              <w:rPr>
                <w:rStyle w:val="Hyperlink"/>
                <w:noProof/>
              </w:rPr>
              <w:t>Data Validation</w:t>
            </w:r>
            <w:r>
              <w:rPr>
                <w:noProof/>
                <w:webHidden/>
              </w:rPr>
              <w:tab/>
            </w:r>
            <w:r>
              <w:rPr>
                <w:noProof/>
                <w:webHidden/>
              </w:rPr>
              <w:fldChar w:fldCharType="begin"/>
            </w:r>
            <w:r>
              <w:rPr>
                <w:noProof/>
                <w:webHidden/>
              </w:rPr>
              <w:instrText xml:space="preserve"> PAGEREF _Toc156220169 \h </w:instrText>
            </w:r>
            <w:r>
              <w:rPr>
                <w:noProof/>
                <w:webHidden/>
              </w:rPr>
            </w:r>
            <w:r>
              <w:rPr>
                <w:noProof/>
                <w:webHidden/>
              </w:rPr>
              <w:fldChar w:fldCharType="separate"/>
            </w:r>
            <w:r>
              <w:rPr>
                <w:noProof/>
                <w:webHidden/>
              </w:rPr>
              <w:t>22</w:t>
            </w:r>
            <w:r>
              <w:rPr>
                <w:noProof/>
                <w:webHidden/>
              </w:rPr>
              <w:fldChar w:fldCharType="end"/>
            </w:r>
          </w:hyperlink>
        </w:p>
        <w:p w14:paraId="0B6E1FFE" w14:textId="59632CE1"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70" w:history="1">
            <w:r w:rsidRPr="00976517">
              <w:rPr>
                <w:rStyle w:val="Hyperlink"/>
                <w:noProof/>
              </w:rPr>
              <w:t>User Experience</w:t>
            </w:r>
            <w:r>
              <w:rPr>
                <w:noProof/>
                <w:webHidden/>
              </w:rPr>
              <w:tab/>
            </w:r>
            <w:r>
              <w:rPr>
                <w:noProof/>
                <w:webHidden/>
              </w:rPr>
              <w:fldChar w:fldCharType="begin"/>
            </w:r>
            <w:r>
              <w:rPr>
                <w:noProof/>
                <w:webHidden/>
              </w:rPr>
              <w:instrText xml:space="preserve"> PAGEREF _Toc156220170 \h </w:instrText>
            </w:r>
            <w:r>
              <w:rPr>
                <w:noProof/>
                <w:webHidden/>
              </w:rPr>
            </w:r>
            <w:r>
              <w:rPr>
                <w:noProof/>
                <w:webHidden/>
              </w:rPr>
              <w:fldChar w:fldCharType="separate"/>
            </w:r>
            <w:r>
              <w:rPr>
                <w:noProof/>
                <w:webHidden/>
              </w:rPr>
              <w:t>23</w:t>
            </w:r>
            <w:r>
              <w:rPr>
                <w:noProof/>
                <w:webHidden/>
              </w:rPr>
              <w:fldChar w:fldCharType="end"/>
            </w:r>
          </w:hyperlink>
        </w:p>
        <w:p w14:paraId="1ACDFE82" w14:textId="77B64484"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71" w:history="1">
            <w:r w:rsidRPr="00976517">
              <w:rPr>
                <w:rStyle w:val="Hyperlink"/>
                <w:noProof/>
              </w:rPr>
              <w:t>Architecture Functionality</w:t>
            </w:r>
            <w:r>
              <w:rPr>
                <w:noProof/>
                <w:webHidden/>
              </w:rPr>
              <w:tab/>
            </w:r>
            <w:r>
              <w:rPr>
                <w:noProof/>
                <w:webHidden/>
              </w:rPr>
              <w:fldChar w:fldCharType="begin"/>
            </w:r>
            <w:r>
              <w:rPr>
                <w:noProof/>
                <w:webHidden/>
              </w:rPr>
              <w:instrText xml:space="preserve"> PAGEREF _Toc156220171 \h </w:instrText>
            </w:r>
            <w:r>
              <w:rPr>
                <w:noProof/>
                <w:webHidden/>
              </w:rPr>
            </w:r>
            <w:r>
              <w:rPr>
                <w:noProof/>
                <w:webHidden/>
              </w:rPr>
              <w:fldChar w:fldCharType="separate"/>
            </w:r>
            <w:r>
              <w:rPr>
                <w:noProof/>
                <w:webHidden/>
              </w:rPr>
              <w:t>23</w:t>
            </w:r>
            <w:r>
              <w:rPr>
                <w:noProof/>
                <w:webHidden/>
              </w:rPr>
              <w:fldChar w:fldCharType="end"/>
            </w:r>
          </w:hyperlink>
        </w:p>
        <w:p w14:paraId="6BA993A5" w14:textId="7CF11F6A" w:rsidR="008438E3" w:rsidRDefault="008438E3">
          <w:pPr>
            <w:pStyle w:val="TOC2"/>
            <w:tabs>
              <w:tab w:val="right" w:leader="underscore" w:pos="9592"/>
            </w:tabs>
            <w:rPr>
              <w:rFonts w:eastAsiaTheme="minorEastAsia"/>
              <w:noProof/>
              <w:color w:val="auto"/>
              <w:kern w:val="2"/>
              <w:sz w:val="22"/>
              <w:szCs w:val="22"/>
              <w:lang w:eastAsia="en-GB"/>
              <w14:ligatures w14:val="standardContextual"/>
            </w:rPr>
          </w:pPr>
          <w:hyperlink w:anchor="_Toc156220172" w:history="1">
            <w:r w:rsidRPr="00976517">
              <w:rPr>
                <w:rStyle w:val="Hyperlink"/>
                <w:noProof/>
              </w:rPr>
              <w:t>Deployment Instructions</w:t>
            </w:r>
            <w:r>
              <w:rPr>
                <w:noProof/>
                <w:webHidden/>
              </w:rPr>
              <w:tab/>
            </w:r>
            <w:r>
              <w:rPr>
                <w:noProof/>
                <w:webHidden/>
              </w:rPr>
              <w:fldChar w:fldCharType="begin"/>
            </w:r>
            <w:r>
              <w:rPr>
                <w:noProof/>
                <w:webHidden/>
              </w:rPr>
              <w:instrText xml:space="preserve"> PAGEREF _Toc156220172 \h </w:instrText>
            </w:r>
            <w:r>
              <w:rPr>
                <w:noProof/>
                <w:webHidden/>
              </w:rPr>
            </w:r>
            <w:r>
              <w:rPr>
                <w:noProof/>
                <w:webHidden/>
              </w:rPr>
              <w:fldChar w:fldCharType="separate"/>
            </w:r>
            <w:r>
              <w:rPr>
                <w:noProof/>
                <w:webHidden/>
              </w:rPr>
              <w:t>23</w:t>
            </w:r>
            <w:r>
              <w:rPr>
                <w:noProof/>
                <w:webHidden/>
              </w:rPr>
              <w:fldChar w:fldCharType="end"/>
            </w:r>
          </w:hyperlink>
        </w:p>
        <w:p w14:paraId="639219A6" w14:textId="122BDD4F" w:rsidR="008438E3" w:rsidRDefault="008438E3">
          <w:pPr>
            <w:pStyle w:val="TOC1"/>
            <w:rPr>
              <w:rFonts w:eastAsiaTheme="minorEastAsia"/>
              <w:color w:val="auto"/>
              <w:kern w:val="2"/>
              <w:sz w:val="22"/>
              <w:szCs w:val="22"/>
              <w:lang w:eastAsia="en-GB"/>
              <w14:ligatures w14:val="standardContextual"/>
            </w:rPr>
          </w:pPr>
          <w:hyperlink w:anchor="_Toc156220173" w:history="1">
            <w:r w:rsidRPr="00976517">
              <w:rPr>
                <w:rStyle w:val="Hyperlink"/>
                <w:lang w:bidi="en-GB"/>
              </w:rPr>
              <w:t>Conclusion</w:t>
            </w:r>
            <w:r>
              <w:rPr>
                <w:webHidden/>
              </w:rPr>
              <w:tab/>
            </w:r>
            <w:r>
              <w:rPr>
                <w:webHidden/>
              </w:rPr>
              <w:fldChar w:fldCharType="begin"/>
            </w:r>
            <w:r>
              <w:rPr>
                <w:webHidden/>
              </w:rPr>
              <w:instrText xml:space="preserve"> PAGEREF _Toc156220173 \h </w:instrText>
            </w:r>
            <w:r>
              <w:rPr>
                <w:webHidden/>
              </w:rPr>
            </w:r>
            <w:r>
              <w:rPr>
                <w:webHidden/>
              </w:rPr>
              <w:fldChar w:fldCharType="separate"/>
            </w:r>
            <w:r>
              <w:rPr>
                <w:webHidden/>
              </w:rPr>
              <w:t>24</w:t>
            </w:r>
            <w:r>
              <w:rPr>
                <w:webHidden/>
              </w:rPr>
              <w:fldChar w:fldCharType="end"/>
            </w:r>
          </w:hyperlink>
        </w:p>
        <w:p w14:paraId="76EEE71E" w14:textId="3A644074" w:rsidR="008438E3" w:rsidRDefault="008438E3">
          <w:pPr>
            <w:pStyle w:val="TOC1"/>
            <w:rPr>
              <w:rFonts w:eastAsiaTheme="minorEastAsia"/>
              <w:color w:val="auto"/>
              <w:kern w:val="2"/>
              <w:sz w:val="22"/>
              <w:szCs w:val="22"/>
              <w:lang w:eastAsia="en-GB"/>
              <w14:ligatures w14:val="standardContextual"/>
            </w:rPr>
          </w:pPr>
          <w:hyperlink w:anchor="_Toc156220174" w:history="1">
            <w:r w:rsidRPr="00976517">
              <w:rPr>
                <w:rStyle w:val="Hyperlink"/>
                <w:lang w:bidi="en-GB"/>
              </w:rPr>
              <w:t>References</w:t>
            </w:r>
            <w:r>
              <w:rPr>
                <w:webHidden/>
              </w:rPr>
              <w:tab/>
            </w:r>
            <w:r>
              <w:rPr>
                <w:webHidden/>
              </w:rPr>
              <w:fldChar w:fldCharType="begin"/>
            </w:r>
            <w:r>
              <w:rPr>
                <w:webHidden/>
              </w:rPr>
              <w:instrText xml:space="preserve"> PAGEREF _Toc156220174 \h </w:instrText>
            </w:r>
            <w:r>
              <w:rPr>
                <w:webHidden/>
              </w:rPr>
            </w:r>
            <w:r>
              <w:rPr>
                <w:webHidden/>
              </w:rPr>
              <w:fldChar w:fldCharType="separate"/>
            </w:r>
            <w:r>
              <w:rPr>
                <w:webHidden/>
              </w:rPr>
              <w:t>25</w:t>
            </w:r>
            <w:r>
              <w:rPr>
                <w:webHidden/>
              </w:rPr>
              <w:fldChar w:fldCharType="end"/>
            </w:r>
          </w:hyperlink>
        </w:p>
        <w:p w14:paraId="47DC2A51" w14:textId="462566BB" w:rsidR="00E523C3" w:rsidRPr="005D57B1" w:rsidRDefault="00E523C3">
          <w:r w:rsidRPr="005D57B1">
            <w:rPr>
              <w:b/>
              <w:lang w:bidi="en-GB"/>
            </w:rPr>
            <w:fldChar w:fldCharType="end"/>
          </w:r>
        </w:p>
      </w:sdtContent>
    </w:sdt>
    <w:p w14:paraId="645048C7" w14:textId="202A4275" w:rsidR="00184B35" w:rsidRPr="005D57B1" w:rsidRDefault="00997589" w:rsidP="00E523C3">
      <w:pPr>
        <w:pStyle w:val="Heading1"/>
      </w:pPr>
      <w:bookmarkStart w:id="0" w:name="_Hlk501114800"/>
      <w:bookmarkStart w:id="1" w:name="_Toc156220152"/>
      <w:r>
        <w:rPr>
          <w:lang w:bidi="en-GB"/>
        </w:rPr>
        <w:lastRenderedPageBreak/>
        <w:t>Introduction</w:t>
      </w:r>
      <w:bookmarkEnd w:id="1"/>
    </w:p>
    <w:bookmarkEnd w:id="0"/>
    <w:p w14:paraId="6649C2C5" w14:textId="2BD9DFD1" w:rsidR="00072BB7" w:rsidRDefault="00997589" w:rsidP="00CF6A84">
      <w:pPr>
        <w:jc w:val="both"/>
      </w:pPr>
      <w:r>
        <w:t xml:space="preserve">The popular music shop Melody has sought out </w:t>
      </w:r>
      <w:r w:rsidR="006908F5">
        <w:t xml:space="preserve">a </w:t>
      </w:r>
      <w:r w:rsidR="003D7012">
        <w:t xml:space="preserve">backend database system through the design, </w:t>
      </w:r>
      <w:r w:rsidR="004452C1">
        <w:t>creation,</w:t>
      </w:r>
      <w:r w:rsidR="003D7012">
        <w:t xml:space="preserve"> and implementation of </w:t>
      </w:r>
      <w:r w:rsidR="006908F5">
        <w:t>Microsoft SQL Server database, creating using</w:t>
      </w:r>
      <w:r w:rsidR="003D7012">
        <w:t xml:space="preserve"> SQL statements. </w:t>
      </w:r>
      <w:r w:rsidR="00C332E3">
        <w:t xml:space="preserve">This document explains the process and </w:t>
      </w:r>
      <w:r w:rsidR="00542EE7">
        <w:t>design</w:t>
      </w:r>
      <w:r w:rsidR="00C332E3">
        <w:t xml:space="preserve"> used to create the database, as well as testing the </w:t>
      </w:r>
      <w:r w:rsidR="00542EE7">
        <w:t xml:space="preserve">realistic data entered. </w:t>
      </w:r>
      <w:r w:rsidR="00160F74">
        <w:t>Kline</w:t>
      </w:r>
      <w:r w:rsidR="00072BB7">
        <w:t xml:space="preserve"> </w:t>
      </w:r>
      <w:sdt>
        <w:sdtPr>
          <w:rPr>
            <w:color w:val="FFFFFF" w:themeColor="background1"/>
            <w:sz w:val="14"/>
            <w:szCs w:val="10"/>
          </w:rPr>
          <w:id w:val="438187213"/>
          <w:citation/>
        </w:sdtPr>
        <w:sdtContent>
          <w:r w:rsidR="00072BB7" w:rsidRPr="00116672">
            <w:rPr>
              <w:color w:val="FFFFFF" w:themeColor="background1"/>
              <w:sz w:val="14"/>
              <w:szCs w:val="10"/>
            </w:rPr>
            <w:fldChar w:fldCharType="begin"/>
          </w:r>
          <w:r w:rsidR="00072BB7" w:rsidRPr="00116672">
            <w:rPr>
              <w:color w:val="FFFFFF" w:themeColor="background1"/>
              <w:sz w:val="14"/>
              <w:szCs w:val="10"/>
              <w:lang w:val="en-US"/>
            </w:rPr>
            <w:instrText xml:space="preserve"> CITATION Kli09 \l 1033 </w:instrText>
          </w:r>
          <w:r w:rsidR="00072BB7" w:rsidRPr="00116672">
            <w:rPr>
              <w:color w:val="FFFFFF" w:themeColor="background1"/>
              <w:sz w:val="14"/>
              <w:szCs w:val="10"/>
            </w:rPr>
            <w:fldChar w:fldCharType="separate"/>
          </w:r>
          <w:r w:rsidR="00072BB7" w:rsidRPr="00116672">
            <w:rPr>
              <w:noProof/>
              <w:color w:val="FFFFFF" w:themeColor="background1"/>
              <w:sz w:val="14"/>
              <w:szCs w:val="10"/>
              <w:lang w:val="en-US"/>
            </w:rPr>
            <w:t>[1]</w:t>
          </w:r>
          <w:r w:rsidR="00072BB7" w:rsidRPr="00116672">
            <w:rPr>
              <w:color w:val="FFFFFF" w:themeColor="background1"/>
              <w:sz w:val="14"/>
              <w:szCs w:val="10"/>
            </w:rPr>
            <w:fldChar w:fldCharType="end"/>
          </w:r>
        </w:sdtContent>
      </w:sdt>
      <w:r w:rsidR="00072BB7">
        <w:t xml:space="preserve"> [1,</w:t>
      </w:r>
      <w:r w:rsidR="000B7ED8">
        <w:t xml:space="preserve"> </w:t>
      </w:r>
      <w:r w:rsidR="00F914DD">
        <w:t>p.</w:t>
      </w:r>
      <w:r w:rsidR="000B7ED8">
        <w:t xml:space="preserve"> </w:t>
      </w:r>
      <w:r w:rsidR="00072BB7">
        <w:t>1</w:t>
      </w:r>
      <w:r w:rsidR="00F914DD">
        <w:t xml:space="preserve">] </w:t>
      </w:r>
      <w:r w:rsidR="00072BB7">
        <w:t>writes:</w:t>
      </w:r>
    </w:p>
    <w:p w14:paraId="7704F4F3" w14:textId="537C17D0" w:rsidR="00E523C3" w:rsidRPr="005D57B1" w:rsidRDefault="00160F74" w:rsidP="00072BB7">
      <w:pPr>
        <w:ind w:left="720"/>
        <w:jc w:val="both"/>
      </w:pPr>
      <w:r>
        <w:t>“</w:t>
      </w:r>
      <w:r w:rsidR="00072BB7">
        <w:t>V</w:t>
      </w:r>
      <w:r w:rsidR="006D7D00">
        <w:t xml:space="preserve">arious computing languages have allowed programmers and developers to access and manipulate relational data. </w:t>
      </w:r>
      <w:r w:rsidR="00072BB7">
        <w:t>However,</w:t>
      </w:r>
      <w:r w:rsidR="006D7D00">
        <w:t xml:space="preserve"> few were as easy to learn or as universally accepted as SQL. </w:t>
      </w:r>
      <w:r w:rsidR="00F6261B">
        <w:t>Programmers and administrators now have the benefit of being able to learn</w:t>
      </w:r>
      <w:r w:rsidR="00072BB7">
        <w:t xml:space="preserve"> </w:t>
      </w:r>
      <w:r w:rsidR="00F6261B">
        <w:t xml:space="preserve">a  signal language that, with minor adjustments, is applicable to a wide variety of database </w:t>
      </w:r>
      <w:r w:rsidR="00072BB7">
        <w:t>platforms</w:t>
      </w:r>
      <w:r w:rsidR="00F6261B">
        <w:t>, application</w:t>
      </w:r>
      <w:r w:rsidR="00072BB7">
        <w:t>s and products.”</w:t>
      </w:r>
    </w:p>
    <w:p w14:paraId="1435F562" w14:textId="0523B228" w:rsidR="00E523C3" w:rsidRPr="005D57B1" w:rsidRDefault="00944559" w:rsidP="006C5F1B">
      <w:pPr>
        <w:pStyle w:val="Heading3"/>
        <w:jc w:val="left"/>
      </w:pPr>
      <w:bookmarkStart w:id="2" w:name="_Toc156220153"/>
      <w:r>
        <w:t>Task 1: Database Creation</w:t>
      </w:r>
      <w:bookmarkEnd w:id="2"/>
    </w:p>
    <w:p w14:paraId="590FA839" w14:textId="7122DC79" w:rsidR="00E523C3" w:rsidRDefault="00542EE7" w:rsidP="00CF6A84">
      <w:pPr>
        <w:pStyle w:val="Heading2"/>
        <w:numPr>
          <w:ilvl w:val="0"/>
          <w:numId w:val="29"/>
        </w:numPr>
        <w:jc w:val="both"/>
      </w:pPr>
      <w:bookmarkStart w:id="3" w:name="_Toc156220154"/>
      <w:bookmarkEnd w:id="3"/>
      <w:r>
        <w:t xml:space="preserve">Database creation and backend </w:t>
      </w:r>
      <w:r w:rsidR="00116672">
        <w:t>implementation</w:t>
      </w:r>
    </w:p>
    <w:p w14:paraId="4F47AC5F" w14:textId="50B3A3B7" w:rsidR="00944559" w:rsidRDefault="00415BBD" w:rsidP="00542EE7">
      <w:pPr>
        <w:pStyle w:val="ListParagraph"/>
        <w:numPr>
          <w:ilvl w:val="1"/>
          <w:numId w:val="29"/>
        </w:numPr>
        <w:jc w:val="both"/>
      </w:pPr>
      <w:r>
        <w:t xml:space="preserve"> </w:t>
      </w:r>
      <w:r w:rsidR="00185989">
        <w:t xml:space="preserve">A suitable schema in this scenario was created to demonstrate relational database rules. A conceptual design which allows the viewer to understand the relationships between tables. </w:t>
      </w:r>
      <w:r w:rsidR="008D65B0">
        <w:t xml:space="preserve">SQL Server manager allows visibility of this database design and considers existing relationships in </w:t>
      </w:r>
      <w:r w:rsidR="00880E62">
        <w:t>its</w:t>
      </w:r>
      <w:r w:rsidR="008D65B0">
        <w:t xml:space="preserve"> creation. The user </w:t>
      </w:r>
      <w:r w:rsidR="00880E62">
        <w:t xml:space="preserve">it able to see the primary key, and use of foreign keys connecting tables. </w:t>
      </w:r>
      <w:r w:rsidR="008127C2">
        <w:t xml:space="preserve">Connolly and Begg </w:t>
      </w:r>
      <w:sdt>
        <w:sdtPr>
          <w:rPr>
            <w:color w:val="FFFFFF" w:themeColor="background1"/>
            <w:sz w:val="12"/>
            <w:szCs w:val="8"/>
          </w:rPr>
          <w:id w:val="1375583579"/>
          <w:citation/>
        </w:sdtPr>
        <w:sdtContent>
          <w:r w:rsidR="008127C2" w:rsidRPr="008127C2">
            <w:rPr>
              <w:color w:val="FFFFFF" w:themeColor="background1"/>
              <w:sz w:val="12"/>
              <w:szCs w:val="8"/>
            </w:rPr>
            <w:fldChar w:fldCharType="begin"/>
          </w:r>
          <w:r w:rsidR="008127C2" w:rsidRPr="008127C2">
            <w:rPr>
              <w:color w:val="FFFFFF" w:themeColor="background1"/>
              <w:sz w:val="12"/>
              <w:szCs w:val="8"/>
              <w:lang w:val="en-US"/>
            </w:rPr>
            <w:instrText xml:space="preserve"> CITATION Con04 \l 1033 </w:instrText>
          </w:r>
          <w:r w:rsidR="008127C2" w:rsidRPr="008127C2">
            <w:rPr>
              <w:color w:val="FFFFFF" w:themeColor="background1"/>
              <w:sz w:val="12"/>
              <w:szCs w:val="8"/>
            </w:rPr>
            <w:fldChar w:fldCharType="separate"/>
          </w:r>
          <w:r w:rsidR="008127C2" w:rsidRPr="008127C2">
            <w:rPr>
              <w:noProof/>
              <w:color w:val="FFFFFF" w:themeColor="background1"/>
              <w:sz w:val="12"/>
              <w:szCs w:val="8"/>
              <w:lang w:val="en-US"/>
            </w:rPr>
            <w:t>[2]</w:t>
          </w:r>
          <w:r w:rsidR="008127C2" w:rsidRPr="008127C2">
            <w:rPr>
              <w:color w:val="FFFFFF" w:themeColor="background1"/>
              <w:sz w:val="12"/>
              <w:szCs w:val="8"/>
            </w:rPr>
            <w:fldChar w:fldCharType="end"/>
          </w:r>
        </w:sdtContent>
      </w:sdt>
      <w:r w:rsidR="008127C2" w:rsidRPr="008127C2">
        <w:rPr>
          <w:color w:val="FFFFFF" w:themeColor="background1"/>
          <w:sz w:val="12"/>
          <w:szCs w:val="8"/>
        </w:rPr>
        <w:t xml:space="preserve"> </w:t>
      </w:r>
      <w:r w:rsidR="008127C2">
        <w:t xml:space="preserve">[2, p. 147] write </w:t>
      </w:r>
      <w:r w:rsidR="009F09B2">
        <w:t>that;</w:t>
      </w:r>
    </w:p>
    <w:p w14:paraId="0AC018A4" w14:textId="1E9079BB" w:rsidR="009F09B2" w:rsidRDefault="009F09B2" w:rsidP="00F8306A">
      <w:pPr>
        <w:ind w:left="360"/>
        <w:jc w:val="both"/>
      </w:pPr>
      <w:r>
        <w:t>“Entity-Relationship modelling is a top-down approach to database design. We begin ER modelling by identifying the important data (called entities_ and relationships between the data</w:t>
      </w:r>
      <w:r w:rsidR="0097473E">
        <w:t xml:space="preserve"> that must be represented in the model. We then add more details such as the information we want to hold about the rel</w:t>
      </w:r>
      <w:r w:rsidR="00F8306A">
        <w:t>ationships (called attributes) and any constraints on the entities, relationships, and attributes.”</w:t>
      </w:r>
    </w:p>
    <w:p w14:paraId="2BB159F2" w14:textId="77777777" w:rsidR="00694291" w:rsidRDefault="00185989" w:rsidP="00694291">
      <w:pPr>
        <w:pStyle w:val="ListParagraph"/>
        <w:keepNext/>
        <w:ind w:left="360"/>
        <w:jc w:val="both"/>
      </w:pPr>
      <w:r w:rsidRPr="00185989">
        <w:drawing>
          <wp:inline distT="0" distB="0" distL="0" distR="0" wp14:anchorId="65386AE1" wp14:editId="641D976D">
            <wp:extent cx="6097270" cy="2836545"/>
            <wp:effectExtent l="0" t="0" r="0" b="1905"/>
            <wp:docPr id="165201729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17295" name="Picture 1" descr="A screenshot of a computer&#10;&#10;Description automatically generated"/>
                    <pic:cNvPicPr/>
                  </pic:nvPicPr>
                  <pic:blipFill>
                    <a:blip r:embed="rId13"/>
                    <a:stretch>
                      <a:fillRect/>
                    </a:stretch>
                  </pic:blipFill>
                  <pic:spPr>
                    <a:xfrm>
                      <a:off x="0" y="0"/>
                      <a:ext cx="6097270" cy="2836545"/>
                    </a:xfrm>
                    <a:prstGeom prst="rect">
                      <a:avLst/>
                    </a:prstGeom>
                  </pic:spPr>
                </pic:pic>
              </a:graphicData>
            </a:graphic>
          </wp:inline>
        </w:drawing>
      </w:r>
    </w:p>
    <w:p w14:paraId="21AC2B91" w14:textId="3769DBA9" w:rsidR="00185989" w:rsidRDefault="00694291" w:rsidP="00694291">
      <w:pPr>
        <w:pStyle w:val="Caption"/>
        <w:jc w:val="both"/>
      </w:pPr>
      <w:bookmarkStart w:id="4" w:name="_Toc156222063"/>
      <w:r>
        <w:t xml:space="preserve">Figure </w:t>
      </w:r>
      <w:r>
        <w:fldChar w:fldCharType="begin"/>
      </w:r>
      <w:r>
        <w:instrText xml:space="preserve"> SEQ Figure \* ARABIC </w:instrText>
      </w:r>
      <w:r>
        <w:fldChar w:fldCharType="separate"/>
      </w:r>
      <w:r>
        <w:rPr>
          <w:noProof/>
        </w:rPr>
        <w:t>1</w:t>
      </w:r>
      <w:r>
        <w:fldChar w:fldCharType="end"/>
      </w:r>
      <w:r>
        <w:t xml:space="preserve"> MelodyHwb SQL schema</w:t>
      </w:r>
      <w:bookmarkEnd w:id="4"/>
    </w:p>
    <w:p w14:paraId="046205E9" w14:textId="662D3B70" w:rsidR="00C2729B" w:rsidRDefault="00A65668" w:rsidP="00C2729B">
      <w:pPr>
        <w:pStyle w:val="ListParagraph"/>
        <w:numPr>
          <w:ilvl w:val="1"/>
          <w:numId w:val="29"/>
        </w:numPr>
        <w:jc w:val="both"/>
      </w:pPr>
      <w:r>
        <w:lastRenderedPageBreak/>
        <w:t xml:space="preserve">The tables were designed </w:t>
      </w:r>
      <w:r w:rsidR="00635CDE">
        <w:t xml:space="preserve">allow a music store </w:t>
      </w:r>
      <w:r w:rsidR="00E571C6">
        <w:t xml:space="preserve">database to function as accurately as possible. Realistic records have been populated within the various diagrams, allowing for querying, data manipulation and </w:t>
      </w:r>
      <w:r w:rsidR="000E4758">
        <w:t xml:space="preserve">relationships to be determined. </w:t>
      </w:r>
      <w:r w:rsidR="00865FB4">
        <w:t xml:space="preserve">With consideration to second </w:t>
      </w:r>
      <w:r w:rsidR="005E7991">
        <w:t xml:space="preserve">normal form (2NF) </w:t>
      </w:r>
      <w:r w:rsidR="00865FB4">
        <w:t>and third</w:t>
      </w:r>
      <w:r w:rsidR="005E7991">
        <w:t xml:space="preserve"> normal form (3NF), </w:t>
      </w:r>
      <w:r w:rsidR="00601A70">
        <w:t>[2, p</w:t>
      </w:r>
      <w:r w:rsidR="009863B4">
        <w:t xml:space="preserve">. 180] </w:t>
      </w:r>
      <w:r w:rsidR="005E7991">
        <w:t>the tables have been created with primary keys</w:t>
      </w:r>
      <w:r w:rsidR="005D04BC">
        <w:t xml:space="preserve">, with all attributes depending on the primary key. </w:t>
      </w:r>
      <w:r w:rsidR="001C1564">
        <w:t xml:space="preserve">Foreign keys </w:t>
      </w:r>
      <w:r w:rsidR="007A7C9D">
        <w:t xml:space="preserve">[4] </w:t>
      </w:r>
      <w:r w:rsidR="001C1564">
        <w:t xml:space="preserve">have also been used to demonstrate </w:t>
      </w:r>
      <w:r w:rsidR="004278E7">
        <w:t xml:space="preserve">relationships between tables, indicative </w:t>
      </w:r>
      <w:r w:rsidR="00CF6A84">
        <w:t xml:space="preserve">of referential integrity. </w:t>
      </w:r>
      <w:r w:rsidR="00D35E32">
        <w:t xml:space="preserve">Further there are </w:t>
      </w:r>
      <w:r w:rsidR="00D35E32" w:rsidRPr="00D35E32">
        <w:t xml:space="preserve">no </w:t>
      </w:r>
      <w:r w:rsidR="00F157FE">
        <w:t xml:space="preserve">non-primary attributes dependant on other non-prime attributes. </w:t>
      </w:r>
      <w:r w:rsidR="00125E0D">
        <w:t xml:space="preserve">The various tables, identifiable through the above schema or detailed further in the file section, </w:t>
      </w:r>
      <w:r w:rsidR="0085688A">
        <w:t xml:space="preserve">have been populated using insert statements. Data such as customer information, product information, </w:t>
      </w:r>
      <w:r w:rsidR="006C562B">
        <w:t>s</w:t>
      </w:r>
      <w:r w:rsidR="0085688A">
        <w:t xml:space="preserve">ale and </w:t>
      </w:r>
      <w:r w:rsidR="006C562B">
        <w:t>o</w:t>
      </w:r>
      <w:r w:rsidR="0085688A">
        <w:t>rder details</w:t>
      </w:r>
      <w:r w:rsidR="008A2F6F">
        <w:t xml:space="preserve">, </w:t>
      </w:r>
      <w:r w:rsidR="00DD2230">
        <w:t>repair,</w:t>
      </w:r>
      <w:r w:rsidR="008A2F6F">
        <w:t xml:space="preserve"> and </w:t>
      </w:r>
      <w:r w:rsidR="006C562B">
        <w:t>maintenance</w:t>
      </w:r>
      <w:r w:rsidR="008A2F6F">
        <w:t xml:space="preserve"> services, have been populated to </w:t>
      </w:r>
      <w:r w:rsidR="00DD2230">
        <w:t xml:space="preserve">mimic realistic entries and allow further testing. </w:t>
      </w:r>
    </w:p>
    <w:p w14:paraId="3D63D729" w14:textId="3BCB1150" w:rsidR="00C66299" w:rsidRDefault="00C66299" w:rsidP="00603EA8">
      <w:pPr>
        <w:pStyle w:val="ListParagraph"/>
        <w:jc w:val="both"/>
      </w:pPr>
      <w:r>
        <w:t xml:space="preserve">Insert statements can be used to test constraints. For </w:t>
      </w:r>
      <w:r w:rsidR="00CE117A">
        <w:t>example,</w:t>
      </w:r>
      <w:r>
        <w:t xml:space="preserve"> </w:t>
      </w:r>
      <w:r w:rsidR="00CC326C">
        <w:t>if the user were to test adding a duplicate entry ‘G010’ which is a</w:t>
      </w:r>
      <w:r w:rsidR="00E93A15">
        <w:t>n existing</w:t>
      </w:r>
      <w:r w:rsidR="00CC326C">
        <w:t xml:space="preserve"> categoryID</w:t>
      </w:r>
      <w:r w:rsidR="00A33531">
        <w:t xml:space="preserve"> – used as a primary key.</w:t>
      </w:r>
      <w:r w:rsidR="0015606D">
        <w:t xml:space="preserve"> The system should respond with an error, complaining it cannot insert a duplicate key</w:t>
      </w:r>
      <w:r w:rsidR="000C13F5">
        <w:t xml:space="preserve"> as it’s a violation of the Primary key</w:t>
      </w:r>
      <w:r w:rsidR="00AD449F">
        <w:t xml:space="preserve"> [3].</w:t>
      </w:r>
      <w:r w:rsidR="000C13F5">
        <w:t xml:space="preserve"> </w:t>
      </w:r>
    </w:p>
    <w:tbl>
      <w:tblPr>
        <w:tblStyle w:val="TableGrid"/>
        <w:tblW w:w="0" w:type="auto"/>
        <w:tblInd w:w="360" w:type="dxa"/>
        <w:tblLook w:val="04A0" w:firstRow="1" w:lastRow="0" w:firstColumn="1" w:lastColumn="0" w:noHBand="0" w:noVBand="1"/>
      </w:tblPr>
      <w:tblGrid>
        <w:gridCol w:w="9232"/>
      </w:tblGrid>
      <w:tr w:rsidR="00C66299" w14:paraId="2C1F1A71" w14:textId="77777777" w:rsidTr="00C66299">
        <w:trPr>
          <w:cnfStyle w:val="100000000000" w:firstRow="1" w:lastRow="0" w:firstColumn="0" w:lastColumn="0" w:oddVBand="0" w:evenVBand="0" w:oddHBand="0" w:evenHBand="0" w:firstRowFirstColumn="0" w:firstRowLastColumn="0" w:lastRowFirstColumn="0" w:lastRowLastColumn="0"/>
        </w:trPr>
        <w:tc>
          <w:tcPr>
            <w:tcW w:w="9592" w:type="dxa"/>
          </w:tcPr>
          <w:p w14:paraId="7D75131F" w14:textId="77777777" w:rsidR="00C66299" w:rsidRDefault="00C66299" w:rsidP="00C66299">
            <w:pPr>
              <w:autoSpaceDE w:val="0"/>
              <w:autoSpaceDN w:val="0"/>
              <w:adjustRightInd w:val="0"/>
              <w:spacing w:line="240" w:lineRule="auto"/>
              <w:contextualSpacing w:val="0"/>
              <w:rPr>
                <w:rFonts w:ascii="Consolas" w:hAnsi="Consolas" w:cs="Consolas"/>
                <w:color w:val="000000"/>
                <w:sz w:val="19"/>
                <w:szCs w:val="19"/>
              </w:rPr>
            </w:pPr>
            <w:r>
              <w:rPr>
                <w:rFonts w:ascii="Consolas" w:hAnsi="Consolas" w:cs="Consolas"/>
                <w:color w:val="008000"/>
                <w:sz w:val="19"/>
                <w:szCs w:val="19"/>
              </w:rPr>
              <w:t>--Check referential integrity (category primary key) - categoryID (PK), categoryName, maxPrice</w:t>
            </w:r>
          </w:p>
          <w:p w14:paraId="0F6B764A" w14:textId="77777777" w:rsidR="00C66299" w:rsidRDefault="00C66299" w:rsidP="00C66299">
            <w:pPr>
              <w:autoSpaceDE w:val="0"/>
              <w:autoSpaceDN w:val="0"/>
              <w:adjustRightInd w:val="0"/>
              <w:spacing w:line="240" w:lineRule="auto"/>
              <w:contextualSpacing w:val="0"/>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category</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categoryID</w:t>
            </w:r>
            <w:r>
              <w:rPr>
                <w:rFonts w:ascii="Consolas" w:hAnsi="Consolas" w:cs="Consolas"/>
                <w:color w:val="808080"/>
                <w:sz w:val="19"/>
                <w:szCs w:val="19"/>
              </w:rPr>
              <w:t>,</w:t>
            </w:r>
            <w:r>
              <w:rPr>
                <w:rFonts w:ascii="Consolas" w:hAnsi="Consolas" w:cs="Consolas"/>
                <w:color w:val="000000"/>
                <w:sz w:val="19"/>
                <w:szCs w:val="19"/>
              </w:rPr>
              <w:t xml:space="preserve"> categoryName</w:t>
            </w:r>
            <w:r>
              <w:rPr>
                <w:rFonts w:ascii="Consolas" w:hAnsi="Consolas" w:cs="Consolas"/>
                <w:color w:val="808080"/>
                <w:sz w:val="19"/>
                <w:szCs w:val="19"/>
              </w:rPr>
              <w:t>,</w:t>
            </w:r>
            <w:r>
              <w:rPr>
                <w:rFonts w:ascii="Consolas" w:hAnsi="Consolas" w:cs="Consolas"/>
                <w:color w:val="000000"/>
                <w:sz w:val="19"/>
                <w:szCs w:val="19"/>
              </w:rPr>
              <w:t xml:space="preserve"> maxPrice</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'G010'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'Electric Guitar'</w:t>
            </w:r>
            <w:r>
              <w:rPr>
                <w:rFonts w:ascii="Consolas" w:hAnsi="Consolas" w:cs="Consolas"/>
                <w:color w:val="808080"/>
                <w:sz w:val="19"/>
                <w:szCs w:val="19"/>
              </w:rPr>
              <w:t>,</w:t>
            </w:r>
            <w:r>
              <w:rPr>
                <w:rFonts w:ascii="Consolas" w:hAnsi="Consolas" w:cs="Consolas"/>
                <w:color w:val="FF0000"/>
                <w:sz w:val="19"/>
                <w:szCs w:val="19"/>
              </w:rPr>
              <w:t>'5000'</w:t>
            </w:r>
            <w:r>
              <w:rPr>
                <w:rFonts w:ascii="Consolas" w:hAnsi="Consolas" w:cs="Consolas"/>
                <w:color w:val="808080"/>
                <w:sz w:val="19"/>
                <w:szCs w:val="19"/>
              </w:rPr>
              <w:t>);</w:t>
            </w:r>
          </w:p>
          <w:p w14:paraId="28A5A942" w14:textId="77777777" w:rsidR="00C66299" w:rsidRDefault="00C66299" w:rsidP="00D21BF4">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 RESULT: Msg 2627, Level 14, State 1, Line 121</w:t>
            </w:r>
          </w:p>
          <w:p w14:paraId="765B218A" w14:textId="77777777" w:rsidR="00C66299" w:rsidRDefault="00C66299" w:rsidP="00D21BF4">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--Violation of PRIMARY KEY constraint Cannot insert duplicate key in object 'dbo.category'. The duplicate key value is (G010).</w:t>
            </w:r>
          </w:p>
          <w:p w14:paraId="6DF35C0C" w14:textId="21229FCC" w:rsidR="00C66299" w:rsidRDefault="00C66299" w:rsidP="00C66299">
            <w:pPr>
              <w:pStyle w:val="ListParagraph"/>
              <w:ind w:left="0"/>
              <w:jc w:val="both"/>
            </w:pPr>
            <w:r>
              <w:rPr>
                <w:rFonts w:ascii="Consolas" w:hAnsi="Consolas" w:cs="Consolas"/>
                <w:color w:val="008000"/>
                <w:sz w:val="19"/>
                <w:szCs w:val="19"/>
              </w:rPr>
              <w:t>--The statement has been terminated.--</w:t>
            </w:r>
          </w:p>
        </w:tc>
      </w:tr>
    </w:tbl>
    <w:p w14:paraId="5FA2043A" w14:textId="5B93B549" w:rsidR="00DD2230" w:rsidRDefault="00DD2230" w:rsidP="00D35E32">
      <w:pPr>
        <w:pStyle w:val="ListParagraph"/>
        <w:ind w:left="360"/>
        <w:jc w:val="both"/>
      </w:pPr>
    </w:p>
    <w:p w14:paraId="169AA256" w14:textId="7AE29A05" w:rsidR="007A1DE6" w:rsidRDefault="00FF758F" w:rsidP="00D35E32">
      <w:pPr>
        <w:pStyle w:val="ListParagraph"/>
        <w:ind w:left="360"/>
        <w:jc w:val="both"/>
      </w:pPr>
      <w:r>
        <w:t>Further testing of constraints includes</w:t>
      </w:r>
      <w:r w:rsidR="00FC004D">
        <w:t xml:space="preserve"> testing the foreign key against </w:t>
      </w:r>
      <w:r w:rsidR="005D15CE">
        <w:t>category</w:t>
      </w:r>
      <w:r w:rsidR="00AB0580">
        <w:t xml:space="preserve"> ID. Using the product table, if we attempt </w:t>
      </w:r>
      <w:r w:rsidR="00741F8A">
        <w:t xml:space="preserve">to add a </w:t>
      </w:r>
      <w:r w:rsidR="005D15CE">
        <w:t>category</w:t>
      </w:r>
      <w:r w:rsidR="00741F8A">
        <w:t xml:space="preserve"> ID of G023 (when the last ID is G022) then we receive and error ‘the Insert statement conflicted with the Foreign Key const</w:t>
      </w:r>
      <w:r w:rsidR="00C66F8C">
        <w:t xml:space="preserve">raint’ thus terminating the statement. If we attempt to set category </w:t>
      </w:r>
      <w:r w:rsidR="00393A60">
        <w:t xml:space="preserve">to G023 where categoryID = G022, we again receive an error </w:t>
      </w:r>
      <w:r w:rsidR="00EE721C">
        <w:t xml:space="preserve">due to the conflict </w:t>
      </w:r>
      <w:r w:rsidR="006C3363">
        <w:t xml:space="preserve">with the maintRepair table. </w:t>
      </w:r>
    </w:p>
    <w:tbl>
      <w:tblPr>
        <w:tblStyle w:val="TableGrid"/>
        <w:tblW w:w="0" w:type="auto"/>
        <w:tblInd w:w="360" w:type="dxa"/>
        <w:tblLook w:val="04A0" w:firstRow="1" w:lastRow="0" w:firstColumn="1" w:lastColumn="0" w:noHBand="0" w:noVBand="1"/>
      </w:tblPr>
      <w:tblGrid>
        <w:gridCol w:w="9232"/>
      </w:tblGrid>
      <w:tr w:rsidR="00FC004D" w14:paraId="1D9A1444" w14:textId="77777777" w:rsidTr="00FC004D">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46A3B6DF"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--Check referential integrity (product categoryID foreign key) --</w:t>
            </w:r>
          </w:p>
          <w:p w14:paraId="11AB72AA"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product</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productID</w:t>
            </w:r>
            <w:r>
              <w:rPr>
                <w:rFonts w:ascii="Consolas" w:hAnsi="Consolas" w:cs="Consolas"/>
                <w:color w:val="808080"/>
                <w:sz w:val="19"/>
                <w:szCs w:val="19"/>
              </w:rPr>
              <w:t>,</w:t>
            </w:r>
            <w:r>
              <w:rPr>
                <w:rFonts w:ascii="Consolas" w:hAnsi="Consolas" w:cs="Consolas"/>
                <w:color w:val="000000"/>
                <w:sz w:val="19"/>
                <w:szCs w:val="19"/>
              </w:rPr>
              <w:t xml:space="preserve"> itemName</w:t>
            </w:r>
            <w:r>
              <w:rPr>
                <w:rFonts w:ascii="Consolas" w:hAnsi="Consolas" w:cs="Consolas"/>
                <w:color w:val="808080"/>
                <w:sz w:val="19"/>
                <w:szCs w:val="19"/>
              </w:rPr>
              <w:t>,</w:t>
            </w:r>
            <w:r>
              <w:rPr>
                <w:rFonts w:ascii="Consolas" w:hAnsi="Consolas" w:cs="Consolas"/>
                <w:color w:val="000000"/>
                <w:sz w:val="19"/>
                <w:szCs w:val="19"/>
              </w:rPr>
              <w:t xml:space="preserve"> itemMake</w:t>
            </w:r>
            <w:r>
              <w:rPr>
                <w:rFonts w:ascii="Consolas" w:hAnsi="Consolas" w:cs="Consolas"/>
                <w:color w:val="808080"/>
                <w:sz w:val="19"/>
                <w:szCs w:val="19"/>
              </w:rPr>
              <w:t>,</w:t>
            </w:r>
            <w:r>
              <w:rPr>
                <w:rFonts w:ascii="Consolas" w:hAnsi="Consolas" w:cs="Consolas"/>
                <w:color w:val="000000"/>
                <w:sz w:val="19"/>
                <w:szCs w:val="19"/>
              </w:rPr>
              <w:t xml:space="preserve"> itemModel</w:t>
            </w:r>
            <w:r>
              <w:rPr>
                <w:rFonts w:ascii="Consolas" w:hAnsi="Consolas" w:cs="Consolas"/>
                <w:color w:val="808080"/>
                <w:sz w:val="19"/>
                <w:szCs w:val="19"/>
              </w:rPr>
              <w:t>,</w:t>
            </w:r>
            <w:r>
              <w:rPr>
                <w:rFonts w:ascii="Consolas" w:hAnsi="Consolas" w:cs="Consolas"/>
                <w:color w:val="000000"/>
                <w:sz w:val="19"/>
                <w:szCs w:val="19"/>
              </w:rPr>
              <w:t xml:space="preserve"> itemDesc</w:t>
            </w:r>
            <w:r>
              <w:rPr>
                <w:rFonts w:ascii="Consolas" w:hAnsi="Consolas" w:cs="Consolas"/>
                <w:color w:val="808080"/>
                <w:sz w:val="19"/>
                <w:szCs w:val="19"/>
              </w:rPr>
              <w:t>,</w:t>
            </w:r>
            <w:r>
              <w:rPr>
                <w:rFonts w:ascii="Consolas" w:hAnsi="Consolas" w:cs="Consolas"/>
                <w:color w:val="000000"/>
                <w:sz w:val="19"/>
                <w:szCs w:val="19"/>
              </w:rPr>
              <w:t xml:space="preserve"> price</w:t>
            </w:r>
            <w:r>
              <w:rPr>
                <w:rFonts w:ascii="Consolas" w:hAnsi="Consolas" w:cs="Consolas"/>
                <w:color w:val="808080"/>
                <w:sz w:val="19"/>
                <w:szCs w:val="19"/>
              </w:rPr>
              <w:t>,</w:t>
            </w:r>
            <w:r>
              <w:rPr>
                <w:rFonts w:ascii="Consolas" w:hAnsi="Consolas" w:cs="Consolas"/>
                <w:color w:val="000000"/>
                <w:sz w:val="19"/>
                <w:szCs w:val="19"/>
              </w:rPr>
              <w:t xml:space="preserve"> categoryID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'P090'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'test'</w:t>
            </w:r>
            <w:r>
              <w:rPr>
                <w:rFonts w:ascii="Consolas" w:hAnsi="Consolas" w:cs="Consolas"/>
                <w:color w:val="808080"/>
                <w:sz w:val="19"/>
                <w:szCs w:val="19"/>
              </w:rPr>
              <w:t>,</w:t>
            </w:r>
            <w:r>
              <w:rPr>
                <w:rFonts w:ascii="Consolas" w:hAnsi="Consolas" w:cs="Consolas"/>
                <w:color w:val="FF0000"/>
                <w:sz w:val="19"/>
                <w:szCs w:val="19"/>
              </w:rPr>
              <w:t>'1'</w:t>
            </w:r>
            <w:r>
              <w:rPr>
                <w:rFonts w:ascii="Consolas" w:hAnsi="Consolas" w:cs="Consolas"/>
                <w:color w:val="808080"/>
                <w:sz w:val="19"/>
                <w:szCs w:val="19"/>
              </w:rPr>
              <w:t>,</w:t>
            </w:r>
            <w:r>
              <w:rPr>
                <w:rFonts w:ascii="Consolas" w:hAnsi="Consolas" w:cs="Consolas"/>
                <w:color w:val="FF0000"/>
                <w:sz w:val="19"/>
                <w:szCs w:val="19"/>
              </w:rPr>
              <w:t>'G023'</w:t>
            </w:r>
            <w:r>
              <w:rPr>
                <w:rFonts w:ascii="Consolas" w:hAnsi="Consolas" w:cs="Consolas"/>
                <w:color w:val="808080"/>
                <w:sz w:val="19"/>
                <w:szCs w:val="19"/>
              </w:rPr>
              <w:t>);</w:t>
            </w:r>
          </w:p>
          <w:p w14:paraId="795A9B94"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--RESULT: The INSERT statement conflicted with the FOREIGN KEY constraint "Product_Category_FK". The conflict occurred in database "MelodyHwb", table "dbo.category", column 'categoryID'.</w:t>
            </w:r>
          </w:p>
          <w:p w14:paraId="240F62F8"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--The statement has been terminated.--</w:t>
            </w:r>
          </w:p>
          <w:p w14:paraId="7D5494A3" w14:textId="77777777" w:rsidR="00FC004D" w:rsidRDefault="00FC004D" w:rsidP="00FC004D">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FF00FF"/>
                <w:sz w:val="19"/>
                <w:szCs w:val="19"/>
              </w:rPr>
              <w:t>UPDATE</w:t>
            </w:r>
            <w:r>
              <w:rPr>
                <w:rFonts w:ascii="Consolas" w:hAnsi="Consolas" w:cs="Consolas"/>
                <w:color w:val="000000"/>
                <w:sz w:val="19"/>
                <w:szCs w:val="19"/>
              </w:rPr>
              <w:t xml:space="preserve"> category </w:t>
            </w:r>
            <w:r>
              <w:rPr>
                <w:rFonts w:ascii="Consolas" w:hAnsi="Consolas" w:cs="Consolas"/>
                <w:color w:val="0000FF"/>
                <w:sz w:val="19"/>
                <w:szCs w:val="19"/>
              </w:rPr>
              <w:t>SET</w:t>
            </w:r>
            <w:r>
              <w:rPr>
                <w:rFonts w:ascii="Consolas" w:hAnsi="Consolas" w:cs="Consolas"/>
                <w:color w:val="000000"/>
                <w:sz w:val="19"/>
                <w:szCs w:val="19"/>
              </w:rPr>
              <w:t xml:space="preserve"> categoryID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'G023'</w:t>
            </w:r>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categoryID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'G022'</w:t>
            </w:r>
            <w:r>
              <w:rPr>
                <w:rFonts w:ascii="Consolas" w:hAnsi="Consolas" w:cs="Consolas"/>
                <w:color w:val="808080"/>
                <w:sz w:val="19"/>
                <w:szCs w:val="19"/>
              </w:rPr>
              <w:t>;</w:t>
            </w:r>
          </w:p>
          <w:p w14:paraId="1A6B3341" w14:textId="6CBF7A5D" w:rsidR="00FC004D" w:rsidRPr="00091B31" w:rsidRDefault="00FC004D" w:rsidP="00091B31">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--RESULT: The UPDATE statement conflicted with the REFERENCE constraint "Maintenance_Category_FK"'</w:t>
            </w:r>
          </w:p>
        </w:tc>
      </w:tr>
    </w:tbl>
    <w:p w14:paraId="3032ACC4" w14:textId="77777777" w:rsidR="00FC004D" w:rsidRDefault="00FC004D" w:rsidP="00D35E32">
      <w:pPr>
        <w:pStyle w:val="ListParagraph"/>
        <w:ind w:left="360"/>
        <w:jc w:val="both"/>
      </w:pPr>
    </w:p>
    <w:p w14:paraId="351B63E8" w14:textId="5B44B2FD" w:rsidR="00091B31" w:rsidRDefault="00091B31" w:rsidP="00D35E32">
      <w:pPr>
        <w:pStyle w:val="ListParagraph"/>
        <w:ind w:left="360"/>
        <w:jc w:val="both"/>
      </w:pPr>
      <w:r>
        <w:lastRenderedPageBreak/>
        <w:t xml:space="preserve">An additional example of a constraint would be visible under customerRegistration. </w:t>
      </w:r>
      <w:r w:rsidR="005863D8">
        <w:t xml:space="preserve">Currently a constraint exists where the user needs to input ‘M’ for male, or ‘F’ for female. If the user were to attempt to input ‘female’ or a random letter such as ‘s’ for example, they </w:t>
      </w:r>
      <w:r w:rsidR="004A6C4A">
        <w:t xml:space="preserve">should receive an error. </w:t>
      </w:r>
    </w:p>
    <w:tbl>
      <w:tblPr>
        <w:tblStyle w:val="TableGrid"/>
        <w:tblW w:w="0" w:type="auto"/>
        <w:tblInd w:w="360" w:type="dxa"/>
        <w:tblLook w:val="04A0" w:firstRow="1" w:lastRow="0" w:firstColumn="1" w:lastColumn="0" w:noHBand="0" w:noVBand="1"/>
      </w:tblPr>
      <w:tblGrid>
        <w:gridCol w:w="9232"/>
      </w:tblGrid>
      <w:tr w:rsidR="004A6C4A" w14:paraId="21A97894" w14:textId="77777777" w:rsidTr="004A6C4A">
        <w:trPr>
          <w:cnfStyle w:val="100000000000" w:firstRow="1" w:lastRow="0" w:firstColumn="0" w:lastColumn="0" w:oddVBand="0" w:evenVBand="0" w:oddHBand="0" w:evenHBand="0" w:firstRowFirstColumn="0" w:firstRowLastColumn="0" w:lastRowFirstColumn="0" w:lastRowLastColumn="0"/>
        </w:trPr>
        <w:tc>
          <w:tcPr>
            <w:tcW w:w="9592" w:type="dxa"/>
          </w:tcPr>
          <w:p w14:paraId="37E564D8"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CREATE</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customerRegistration</w:t>
            </w:r>
          </w:p>
          <w:p w14:paraId="765A8E41"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808080"/>
                <w:sz w:val="19"/>
                <w:szCs w:val="19"/>
              </w:rPr>
              <w:t>(</w:t>
            </w:r>
            <w:r>
              <w:rPr>
                <w:rFonts w:ascii="Consolas" w:hAnsi="Consolas" w:cs="Consolas"/>
                <w:color w:val="000000"/>
                <w:sz w:val="19"/>
                <w:szCs w:val="19"/>
              </w:rPr>
              <w:t xml:space="preserve">customerID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PRIMARY</w:t>
            </w:r>
            <w:r>
              <w:rPr>
                <w:rFonts w:ascii="Consolas" w:hAnsi="Consolas" w:cs="Consolas"/>
                <w:color w:val="000000"/>
                <w:sz w:val="19"/>
                <w:szCs w:val="19"/>
              </w:rPr>
              <w:t xml:space="preserve"> </w:t>
            </w:r>
            <w:r>
              <w:rPr>
                <w:rFonts w:ascii="Consolas" w:hAnsi="Consolas" w:cs="Consolas"/>
                <w:color w:val="0000FF"/>
                <w:sz w:val="19"/>
                <w:szCs w:val="19"/>
              </w:rPr>
              <w:t>KEY</w:t>
            </w:r>
            <w:r>
              <w:rPr>
                <w:rFonts w:ascii="Consolas" w:hAnsi="Consolas" w:cs="Consolas"/>
                <w:color w:val="808080"/>
                <w:sz w:val="19"/>
                <w:szCs w:val="19"/>
              </w:rPr>
              <w:t>,</w:t>
            </w:r>
          </w:p>
          <w:p w14:paraId="0B104103"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fName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35</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099ACB10"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lName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35</w:t>
            </w:r>
            <w:r>
              <w:rPr>
                <w:rFonts w:ascii="Consolas" w:hAnsi="Consolas" w:cs="Consolas"/>
                <w:color w:val="808080"/>
                <w:sz w:val="19"/>
                <w:szCs w:val="19"/>
              </w:rPr>
              <w:t>)not</w:t>
            </w:r>
            <w:r>
              <w:rPr>
                <w:rFonts w:ascii="Consolas" w:hAnsi="Consolas" w:cs="Consolas"/>
                <w:color w:val="000000"/>
                <w:sz w:val="19"/>
                <w:szCs w:val="19"/>
              </w:rPr>
              <w:t xml:space="preserve"> </w:t>
            </w:r>
            <w:r>
              <w:rPr>
                <w:rFonts w:ascii="Consolas" w:hAnsi="Consolas" w:cs="Consolas"/>
                <w:color w:val="808080"/>
                <w:sz w:val="19"/>
                <w:szCs w:val="19"/>
              </w:rPr>
              <w:t>null,</w:t>
            </w:r>
          </w:p>
          <w:p w14:paraId="126CD66B"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gender        </w:t>
            </w:r>
            <w:r>
              <w:rPr>
                <w:rFonts w:ascii="Consolas" w:hAnsi="Consolas" w:cs="Consolas"/>
                <w:color w:val="0000FF"/>
                <w:sz w:val="19"/>
                <w:szCs w:val="19"/>
              </w:rPr>
              <w:t>CHAR</w:t>
            </w:r>
          </w:p>
          <w:p w14:paraId="746A83C9" w14:textId="77777777" w:rsidR="004A6C4A" w:rsidRDefault="004A6C4A" w:rsidP="004A6C4A">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CONSTRAINT</w:t>
            </w:r>
            <w:r>
              <w:rPr>
                <w:rFonts w:ascii="Consolas" w:hAnsi="Consolas" w:cs="Consolas"/>
                <w:color w:val="000000"/>
                <w:sz w:val="19"/>
                <w:szCs w:val="19"/>
              </w:rPr>
              <w:t xml:space="preserve"> Staff_genderCHK</w:t>
            </w:r>
          </w:p>
          <w:p w14:paraId="78780713" w14:textId="77777777" w:rsidR="004A6C4A" w:rsidRDefault="004A6C4A" w:rsidP="004A6C4A">
            <w:pPr>
              <w:pStyle w:val="ListParagraph"/>
              <w:ind w:left="0"/>
              <w:jc w:val="left"/>
              <w:rPr>
                <w:rFonts w:ascii="Consolas" w:hAnsi="Consolas" w:cs="Consolas"/>
                <w:b w:val="0"/>
                <w:color w:val="808080"/>
                <w:sz w:val="19"/>
                <w:szCs w:val="19"/>
              </w:rPr>
            </w:pPr>
            <w:r>
              <w:rPr>
                <w:rFonts w:ascii="Consolas" w:hAnsi="Consolas" w:cs="Consolas"/>
                <w:color w:val="000000"/>
                <w:sz w:val="19"/>
                <w:szCs w:val="19"/>
              </w:rPr>
              <w:t xml:space="preserve">           </w:t>
            </w:r>
            <w:r>
              <w:rPr>
                <w:rFonts w:ascii="Consolas" w:hAnsi="Consolas" w:cs="Consolas"/>
                <w:color w:val="0000FF"/>
                <w:sz w:val="19"/>
                <w:szCs w:val="19"/>
              </w:rPr>
              <w:t xml:space="preserve">CHECK </w:t>
            </w:r>
            <w:r>
              <w:rPr>
                <w:rFonts w:ascii="Consolas" w:hAnsi="Consolas" w:cs="Consolas"/>
                <w:color w:val="808080"/>
                <w:sz w:val="19"/>
                <w:szCs w:val="19"/>
              </w:rPr>
              <w:t>(</w:t>
            </w:r>
            <w:r>
              <w:rPr>
                <w:rFonts w:ascii="Consolas" w:hAnsi="Consolas" w:cs="Consolas"/>
                <w:color w:val="000000"/>
                <w:sz w:val="19"/>
                <w:szCs w:val="19"/>
              </w:rPr>
              <w:t xml:space="preserve">gender </w:t>
            </w:r>
            <w:r>
              <w:rPr>
                <w:rFonts w:ascii="Consolas" w:hAnsi="Consolas" w:cs="Consolas"/>
                <w:color w:val="808080"/>
                <w:sz w:val="19"/>
                <w:szCs w:val="19"/>
              </w:rPr>
              <w:t>IN</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FF0000"/>
                <w:sz w:val="19"/>
                <w:szCs w:val="19"/>
              </w:rPr>
              <w:t>'M'</w:t>
            </w:r>
            <w:r>
              <w:rPr>
                <w:rFonts w:ascii="Consolas" w:hAnsi="Consolas" w:cs="Consolas"/>
                <w:color w:val="808080"/>
                <w:sz w:val="19"/>
                <w:szCs w:val="19"/>
              </w:rPr>
              <w:t>,</w:t>
            </w:r>
            <w:r>
              <w:rPr>
                <w:rFonts w:ascii="Consolas" w:hAnsi="Consolas" w:cs="Consolas"/>
                <w:color w:val="FF0000"/>
                <w:sz w:val="19"/>
                <w:szCs w:val="19"/>
              </w:rPr>
              <w:t>'F'</w:t>
            </w:r>
            <w:r>
              <w:rPr>
                <w:rFonts w:ascii="Consolas" w:hAnsi="Consolas" w:cs="Consolas"/>
                <w:color w:val="808080"/>
                <w:sz w:val="19"/>
                <w:szCs w:val="19"/>
              </w:rPr>
              <w:t>)),</w:t>
            </w:r>
          </w:p>
          <w:p w14:paraId="3E7527F6"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 xml:space="preserve">--Check constraint - inputting a random letter instead of 'm' or 'f' into customerRegistration (gender) </w:t>
            </w:r>
          </w:p>
          <w:p w14:paraId="2F8ADC83"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FF00FF"/>
                <w:sz w:val="19"/>
                <w:szCs w:val="19"/>
              </w:rPr>
              <w:t>UPDATE</w:t>
            </w:r>
            <w:r>
              <w:rPr>
                <w:rFonts w:ascii="Consolas" w:hAnsi="Consolas" w:cs="Consolas"/>
                <w:color w:val="000000"/>
                <w:sz w:val="19"/>
                <w:szCs w:val="19"/>
              </w:rPr>
              <w:t xml:space="preserve"> customerRegistration </w:t>
            </w:r>
            <w:r>
              <w:rPr>
                <w:rFonts w:ascii="Consolas" w:hAnsi="Consolas" w:cs="Consolas"/>
                <w:color w:val="0000FF"/>
                <w:sz w:val="19"/>
                <w:szCs w:val="19"/>
              </w:rPr>
              <w:t>SET</w:t>
            </w:r>
            <w:r>
              <w:rPr>
                <w:rFonts w:ascii="Consolas" w:hAnsi="Consolas" w:cs="Consolas"/>
                <w:color w:val="000000"/>
                <w:sz w:val="19"/>
                <w:szCs w:val="19"/>
              </w:rPr>
              <w:t xml:space="preserve"> gender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's'</w:t>
            </w:r>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customerID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'C0004'</w:t>
            </w:r>
          </w:p>
          <w:p w14:paraId="7D3A66C0"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--RESULT: Msg 547, Level 16, State 0, Line 133</w:t>
            </w:r>
          </w:p>
          <w:p w14:paraId="4484D9CC" w14:textId="77777777" w:rsidR="00B87FB8" w:rsidRDefault="00B87FB8" w:rsidP="00B87FB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8000"/>
                <w:sz w:val="19"/>
                <w:szCs w:val="19"/>
              </w:rPr>
              <w:t>--The UPDATE statement conflicted with the CHECK constraint "Staff_genderCHK". The conflict occurred in database "MelodyHwb", table "dbo.customerRegistration", column 'gender'.</w:t>
            </w:r>
          </w:p>
          <w:p w14:paraId="5E41E98C" w14:textId="3C2A8540" w:rsidR="004A6C4A" w:rsidRPr="00004010" w:rsidRDefault="00B87FB8" w:rsidP="004A6C4A">
            <w:pPr>
              <w:pStyle w:val="ListParagraph"/>
              <w:ind w:left="0"/>
              <w:jc w:val="left"/>
              <w:rPr>
                <w:rFonts w:ascii="Consolas" w:hAnsi="Consolas" w:cs="Consolas"/>
                <w:b w:val="0"/>
                <w:color w:val="808080"/>
                <w:sz w:val="19"/>
                <w:szCs w:val="19"/>
              </w:rPr>
            </w:pPr>
            <w:r>
              <w:rPr>
                <w:rFonts w:ascii="Consolas" w:hAnsi="Consolas" w:cs="Consolas"/>
                <w:color w:val="008000"/>
                <w:sz w:val="19"/>
                <w:szCs w:val="19"/>
              </w:rPr>
              <w:t>--The statement has been terminated.</w:t>
            </w:r>
          </w:p>
        </w:tc>
      </w:tr>
    </w:tbl>
    <w:p w14:paraId="38445E1D" w14:textId="77777777" w:rsidR="004A6C4A" w:rsidRDefault="004A6C4A" w:rsidP="00D35E32">
      <w:pPr>
        <w:pStyle w:val="ListParagraph"/>
        <w:ind w:left="360"/>
        <w:jc w:val="both"/>
      </w:pPr>
    </w:p>
    <w:p w14:paraId="44886D2E" w14:textId="77777777" w:rsidR="0014125D" w:rsidRDefault="001D3639" w:rsidP="0014125D">
      <w:pPr>
        <w:pStyle w:val="ListParagraph"/>
        <w:numPr>
          <w:ilvl w:val="1"/>
          <w:numId w:val="29"/>
        </w:numPr>
        <w:jc w:val="both"/>
      </w:pPr>
      <w:r>
        <w:t xml:space="preserve">A database designed to support e-commerce must be able to handle transactions. When a customer wishes to make a purchase, they must select a product, </w:t>
      </w:r>
      <w:r w:rsidR="00CE0AEC">
        <w:t xml:space="preserve">agree to the total, input payment details and if all is successful the inventory should be reduced by the relevant amount to reflect the stock </w:t>
      </w:r>
      <w:r w:rsidR="00004010">
        <w:t xml:space="preserve">amount following the purchase. </w:t>
      </w:r>
      <w:r w:rsidR="00EB2C00">
        <w:t xml:space="preserve">Further enhancements could consider a holding area until the transaction is complete, or if a shopper wishes to continue browsing online for example, the product can move to a temporary basket to prevent other users from purchasing the item until the transaction is complete. </w:t>
      </w:r>
    </w:p>
    <w:p w14:paraId="1D310292" w14:textId="53F04B5F" w:rsidR="00A51272" w:rsidRPr="005D57B1" w:rsidRDefault="00A51272" w:rsidP="0014125D">
      <w:pPr>
        <w:pStyle w:val="ListParagraph"/>
        <w:jc w:val="both"/>
      </w:pPr>
      <w:r>
        <w:t xml:space="preserve">With SQL Server management, if unsuccessful due to any issue, a rollback can be completed. Should the transaction end in error, the details can be printed </w:t>
      </w:r>
      <w:r w:rsidR="008260EA">
        <w:t xml:space="preserve">to give an indication to the user why the transaction failed. If </w:t>
      </w:r>
      <w:r w:rsidR="00383CE1">
        <w:t>successful,</w:t>
      </w:r>
      <w:r w:rsidR="008260EA">
        <w:t xml:space="preserve"> the transaction should be reflected in the tables. </w:t>
      </w:r>
    </w:p>
    <w:tbl>
      <w:tblPr>
        <w:tblStyle w:val="TableGrid"/>
        <w:tblW w:w="0" w:type="auto"/>
        <w:tblInd w:w="360" w:type="dxa"/>
        <w:tblLook w:val="04A0" w:firstRow="1" w:lastRow="0" w:firstColumn="1" w:lastColumn="0" w:noHBand="0" w:noVBand="1"/>
      </w:tblPr>
      <w:tblGrid>
        <w:gridCol w:w="9232"/>
      </w:tblGrid>
      <w:tr w:rsidR="00F60F2B" w14:paraId="74DC5DE2" w14:textId="77777777" w:rsidTr="00B5001E">
        <w:trPr>
          <w:cnfStyle w:val="100000000000" w:firstRow="1" w:lastRow="0" w:firstColumn="0" w:lastColumn="0" w:oddVBand="0" w:evenVBand="0" w:oddHBand="0" w:evenHBand="0" w:firstRowFirstColumn="0" w:firstRowLastColumn="0" w:lastRowFirstColumn="0" w:lastRowLastColumn="0"/>
        </w:trPr>
        <w:tc>
          <w:tcPr>
            <w:tcW w:w="9232" w:type="dxa"/>
          </w:tcPr>
          <w:p w14:paraId="5F6B9488" w14:textId="77777777" w:rsidR="00002BE3" w:rsidRDefault="00002BE3" w:rsidP="00E76D6F">
            <w:pPr>
              <w:autoSpaceDE w:val="0"/>
              <w:autoSpaceDN w:val="0"/>
              <w:adjustRightInd w:val="0"/>
              <w:spacing w:line="240" w:lineRule="auto"/>
              <w:ind w:left="0"/>
              <w:contextualSpacing w:val="0"/>
              <w:jc w:val="left"/>
              <w:rPr>
                <w:rFonts w:ascii="Consolas" w:hAnsi="Consolas" w:cs="Consolas"/>
                <w:color w:val="000000"/>
                <w:sz w:val="19"/>
                <w:szCs w:val="19"/>
              </w:rPr>
            </w:pPr>
            <w:r>
              <w:rPr>
                <w:rFonts w:ascii="Consolas" w:hAnsi="Consolas" w:cs="Consolas"/>
                <w:color w:val="008000"/>
                <w:sz w:val="19"/>
                <w:szCs w:val="19"/>
              </w:rPr>
              <w:t>-- Evidence of transaction rollback and commit operations</w:t>
            </w:r>
          </w:p>
          <w:p w14:paraId="3D2E12BA"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TRY</w:t>
            </w:r>
          </w:p>
          <w:p w14:paraId="2B9143EF"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TRANSACTION</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Start the order &amp; payment transaction</w:t>
            </w:r>
          </w:p>
          <w:p w14:paraId="7EE803E8"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25EAE48D"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-- 1: Insert the order into the 'sale' table</w:t>
            </w:r>
          </w:p>
          <w:p w14:paraId="3F4EC612"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DECLARE</w:t>
            </w:r>
            <w:r>
              <w:rPr>
                <w:rFonts w:ascii="Consolas" w:hAnsi="Consolas" w:cs="Consolas"/>
                <w:color w:val="000000"/>
                <w:sz w:val="19"/>
                <w:szCs w:val="19"/>
              </w:rPr>
              <w:t xml:space="preserve"> @orderID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5</w:t>
            </w:r>
            <w:r>
              <w:rPr>
                <w:rFonts w:ascii="Consolas" w:hAnsi="Consolas" w:cs="Consolas"/>
                <w:color w:val="808080"/>
                <w:sz w:val="19"/>
                <w:szCs w:val="19"/>
              </w:rPr>
              <w:t>);</w:t>
            </w:r>
          </w:p>
          <w:p w14:paraId="4C117A01"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@orderID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'O134'</w:t>
            </w:r>
            <w:r>
              <w:rPr>
                <w:rFonts w:ascii="Consolas" w:hAnsi="Consolas" w:cs="Consolas"/>
                <w:color w:val="808080"/>
                <w:sz w:val="19"/>
                <w:szCs w:val="19"/>
              </w:rPr>
              <w:t>;</w:t>
            </w:r>
          </w:p>
          <w:p w14:paraId="55824D8E"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02E62E9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sale</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orderID</w:t>
            </w:r>
            <w:r>
              <w:rPr>
                <w:rFonts w:ascii="Consolas" w:hAnsi="Consolas" w:cs="Consolas"/>
                <w:color w:val="808080"/>
                <w:sz w:val="19"/>
                <w:szCs w:val="19"/>
              </w:rPr>
              <w:t>,</w:t>
            </w:r>
            <w:r>
              <w:rPr>
                <w:rFonts w:ascii="Consolas" w:hAnsi="Consolas" w:cs="Consolas"/>
                <w:color w:val="000000"/>
                <w:sz w:val="19"/>
                <w:szCs w:val="19"/>
              </w:rPr>
              <w:t xml:space="preserve"> customerID</w:t>
            </w:r>
            <w:r>
              <w:rPr>
                <w:rFonts w:ascii="Consolas" w:hAnsi="Consolas" w:cs="Consolas"/>
                <w:color w:val="808080"/>
                <w:sz w:val="19"/>
                <w:szCs w:val="19"/>
              </w:rPr>
              <w:t>,</w:t>
            </w:r>
            <w:r>
              <w:rPr>
                <w:rFonts w:ascii="Consolas" w:hAnsi="Consolas" w:cs="Consolas"/>
                <w:color w:val="000000"/>
                <w:sz w:val="19"/>
                <w:szCs w:val="19"/>
              </w:rPr>
              <w:t xml:space="preserve"> orderDate</w:t>
            </w:r>
            <w:r>
              <w:rPr>
                <w:rFonts w:ascii="Consolas" w:hAnsi="Consolas" w:cs="Consolas"/>
                <w:color w:val="808080"/>
                <w:sz w:val="19"/>
                <w:szCs w:val="19"/>
              </w:rPr>
              <w:t>,</w:t>
            </w:r>
            <w:r>
              <w:rPr>
                <w:rFonts w:ascii="Consolas" w:hAnsi="Consolas" w:cs="Consolas"/>
                <w:color w:val="000000"/>
                <w:sz w:val="19"/>
                <w:szCs w:val="19"/>
              </w:rPr>
              <w:t xml:space="preserve"> totalAmount</w:t>
            </w:r>
            <w:r>
              <w:rPr>
                <w:rFonts w:ascii="Consolas" w:hAnsi="Consolas" w:cs="Consolas"/>
                <w:color w:val="808080"/>
                <w:sz w:val="19"/>
                <w:szCs w:val="19"/>
              </w:rPr>
              <w:t>)</w:t>
            </w:r>
          </w:p>
          <w:p w14:paraId="5395D67B"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lastRenderedPageBreak/>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000000"/>
                <w:sz w:val="19"/>
                <w:szCs w:val="19"/>
              </w:rPr>
              <w:t>@orderID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'C0007'</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GETDATE</w:t>
            </w:r>
            <w:r>
              <w:rPr>
                <w:rFonts w:ascii="Consolas" w:hAnsi="Consolas" w:cs="Consolas"/>
                <w:color w:val="808080"/>
                <w:sz w:val="19"/>
                <w:szCs w:val="19"/>
              </w:rPr>
              <w:t>(),</w:t>
            </w:r>
            <w:r>
              <w:rPr>
                <w:rFonts w:ascii="Consolas" w:hAnsi="Consolas" w:cs="Consolas"/>
                <w:color w:val="000000"/>
                <w:sz w:val="19"/>
                <w:szCs w:val="19"/>
              </w:rPr>
              <w:t xml:space="preserve"> 250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order ID, customer ID, and total amount</w:t>
            </w:r>
          </w:p>
          <w:p w14:paraId="36520A0C"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04584548"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-- 2: Insert order details into the 'orderDetail' table</w:t>
            </w:r>
          </w:p>
          <w:p w14:paraId="4966833E"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orderDetail</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orderDetailID</w:t>
            </w:r>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productID</w:t>
            </w:r>
            <w:r>
              <w:rPr>
                <w:rFonts w:ascii="Consolas" w:hAnsi="Consolas" w:cs="Consolas"/>
                <w:color w:val="808080"/>
                <w:sz w:val="19"/>
                <w:szCs w:val="19"/>
              </w:rPr>
              <w:t>,</w:t>
            </w:r>
            <w:r>
              <w:rPr>
                <w:rFonts w:ascii="Consolas" w:hAnsi="Consolas" w:cs="Consolas"/>
                <w:color w:val="000000"/>
                <w:sz w:val="19"/>
                <w:szCs w:val="19"/>
              </w:rPr>
              <w:t xml:space="preserve"> quantity</w:t>
            </w:r>
            <w:r>
              <w:rPr>
                <w:rFonts w:ascii="Consolas" w:hAnsi="Consolas" w:cs="Consolas"/>
                <w:color w:val="808080"/>
                <w:sz w:val="19"/>
                <w:szCs w:val="19"/>
              </w:rPr>
              <w:t>,</w:t>
            </w:r>
            <w:r>
              <w:rPr>
                <w:rFonts w:ascii="Consolas" w:hAnsi="Consolas" w:cs="Consolas"/>
                <w:color w:val="000000"/>
                <w:sz w:val="19"/>
                <w:szCs w:val="19"/>
              </w:rPr>
              <w:t xml:space="preserve"> unitPrice</w:t>
            </w:r>
            <w:r>
              <w:rPr>
                <w:rFonts w:ascii="Consolas" w:hAnsi="Consolas" w:cs="Consolas"/>
                <w:color w:val="808080"/>
                <w:sz w:val="19"/>
                <w:szCs w:val="19"/>
              </w:rPr>
              <w:t>,</w:t>
            </w:r>
            <w:r>
              <w:rPr>
                <w:rFonts w:ascii="Consolas" w:hAnsi="Consolas" w:cs="Consolas"/>
                <w:color w:val="000000"/>
                <w:sz w:val="19"/>
                <w:szCs w:val="19"/>
              </w:rPr>
              <w:t xml:space="preserve"> subtotal</w:t>
            </w:r>
            <w:r>
              <w:rPr>
                <w:rFonts w:ascii="Consolas" w:hAnsi="Consolas" w:cs="Consolas"/>
                <w:color w:val="808080"/>
                <w:sz w:val="19"/>
                <w:szCs w:val="19"/>
              </w:rPr>
              <w:t>)</w:t>
            </w:r>
          </w:p>
          <w:p w14:paraId="7CC5C22D"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FF0000"/>
                <w:sz w:val="19"/>
                <w:szCs w:val="19"/>
              </w:rPr>
              <w:t>'S130'</w:t>
            </w:r>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'PO23'</w:t>
            </w:r>
            <w:r>
              <w:rPr>
                <w:rFonts w:ascii="Consolas" w:hAnsi="Consolas" w:cs="Consolas"/>
                <w:color w:val="808080"/>
                <w:sz w:val="19"/>
                <w:szCs w:val="19"/>
              </w:rPr>
              <w:t>,</w:t>
            </w:r>
            <w:r>
              <w:rPr>
                <w:rFonts w:ascii="Consolas" w:hAnsi="Consolas" w:cs="Consolas"/>
                <w:color w:val="000000"/>
                <w:sz w:val="19"/>
                <w:szCs w:val="19"/>
              </w:rPr>
              <w:t xml:space="preserve"> 1</w:t>
            </w:r>
            <w:r>
              <w:rPr>
                <w:rFonts w:ascii="Consolas" w:hAnsi="Consolas" w:cs="Consolas"/>
                <w:color w:val="808080"/>
                <w:sz w:val="19"/>
                <w:szCs w:val="19"/>
              </w:rPr>
              <w:t>,</w:t>
            </w:r>
            <w:r>
              <w:rPr>
                <w:rFonts w:ascii="Consolas" w:hAnsi="Consolas" w:cs="Consolas"/>
                <w:color w:val="000000"/>
                <w:sz w:val="19"/>
                <w:szCs w:val="19"/>
              </w:rPr>
              <w:t xml:space="preserve"> 250.00</w:t>
            </w:r>
            <w:r>
              <w:rPr>
                <w:rFonts w:ascii="Consolas" w:hAnsi="Consolas" w:cs="Consolas"/>
                <w:color w:val="808080"/>
                <w:sz w:val="19"/>
                <w:szCs w:val="19"/>
              </w:rPr>
              <w:t>,</w:t>
            </w:r>
            <w:r>
              <w:rPr>
                <w:rFonts w:ascii="Consolas" w:hAnsi="Consolas" w:cs="Consolas"/>
                <w:color w:val="000000"/>
                <w:sz w:val="19"/>
                <w:szCs w:val="19"/>
              </w:rPr>
              <w:t xml:space="preserve"> 250.00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product ID and details, quantity, unit price, and subtotal</w:t>
            </w:r>
          </w:p>
          <w:p w14:paraId="49B744B0"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16D2F60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-- 3: Update stock quantity in the 'product' table</w:t>
            </w:r>
          </w:p>
          <w:p w14:paraId="3634EEBD"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FF00FF"/>
                <w:sz w:val="19"/>
                <w:szCs w:val="19"/>
              </w:rPr>
              <w:t>UPDATE</w:t>
            </w:r>
            <w:r>
              <w:rPr>
                <w:rFonts w:ascii="Consolas" w:hAnsi="Consolas" w:cs="Consolas"/>
                <w:color w:val="000000"/>
                <w:sz w:val="19"/>
                <w:szCs w:val="19"/>
              </w:rPr>
              <w:t xml:space="preserve"> product</w:t>
            </w:r>
          </w:p>
          <w:p w14:paraId="27B7A918"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stockQuantity </w:t>
            </w:r>
            <w:r>
              <w:rPr>
                <w:rFonts w:ascii="Consolas" w:hAnsi="Consolas" w:cs="Consolas"/>
                <w:color w:val="808080"/>
                <w:sz w:val="19"/>
                <w:szCs w:val="19"/>
              </w:rPr>
              <w:t>=</w:t>
            </w:r>
            <w:r>
              <w:rPr>
                <w:rFonts w:ascii="Consolas" w:hAnsi="Consolas" w:cs="Consolas"/>
                <w:color w:val="000000"/>
                <w:sz w:val="19"/>
                <w:szCs w:val="19"/>
              </w:rPr>
              <w:t xml:space="preserve"> stockQuantity </w:t>
            </w:r>
            <w:r>
              <w:rPr>
                <w:rFonts w:ascii="Consolas" w:hAnsi="Consolas" w:cs="Consolas"/>
                <w:color w:val="808080"/>
                <w:sz w:val="19"/>
                <w:szCs w:val="19"/>
              </w:rPr>
              <w:t>-</w:t>
            </w:r>
            <w:r>
              <w:rPr>
                <w:rFonts w:ascii="Consolas" w:hAnsi="Consolas" w:cs="Consolas"/>
                <w:color w:val="000000"/>
                <w:sz w:val="19"/>
                <w:szCs w:val="19"/>
              </w:rPr>
              <w:t xml:space="preserve"> 1</w:t>
            </w:r>
          </w:p>
          <w:p w14:paraId="4BDECECA"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WHERE</w:t>
            </w:r>
            <w:r>
              <w:rPr>
                <w:rFonts w:ascii="Consolas" w:hAnsi="Consolas" w:cs="Consolas"/>
                <w:color w:val="000000"/>
                <w:sz w:val="19"/>
                <w:szCs w:val="19"/>
              </w:rPr>
              <w:t xml:space="preserve"> productID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'PO23'</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product ID</w:t>
            </w:r>
          </w:p>
          <w:p w14:paraId="3DB009C1"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2572F9F2"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-- 4: Insert payment details into the 'payDetail' table</w:t>
            </w:r>
          </w:p>
          <w:p w14:paraId="46EB81AB"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DECLARE</w:t>
            </w:r>
            <w:r>
              <w:rPr>
                <w:rFonts w:ascii="Consolas" w:hAnsi="Consolas" w:cs="Consolas"/>
                <w:color w:val="000000"/>
                <w:sz w:val="19"/>
                <w:szCs w:val="19"/>
              </w:rPr>
              <w:t xml:space="preserve"> @paymentID </w:t>
            </w: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10</w:t>
            </w:r>
            <w:r>
              <w:rPr>
                <w:rFonts w:ascii="Consolas" w:hAnsi="Consolas" w:cs="Consolas"/>
                <w:color w:val="808080"/>
                <w:sz w:val="19"/>
                <w:szCs w:val="19"/>
              </w:rPr>
              <w:t>);</w:t>
            </w:r>
          </w:p>
          <w:p w14:paraId="53DA654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SET</w:t>
            </w:r>
            <w:r>
              <w:rPr>
                <w:rFonts w:ascii="Consolas" w:hAnsi="Consolas" w:cs="Consolas"/>
                <w:color w:val="000000"/>
                <w:sz w:val="19"/>
                <w:szCs w:val="19"/>
              </w:rPr>
              <w:t xml:space="preserve"> @paymentID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'PD110'</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payment detail ID</w:t>
            </w:r>
          </w:p>
          <w:p w14:paraId="7C6BF45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54897323"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INSERT</w:t>
            </w:r>
            <w:r>
              <w:rPr>
                <w:rFonts w:ascii="Consolas" w:hAnsi="Consolas" w:cs="Consolas"/>
                <w:color w:val="000000"/>
                <w:sz w:val="19"/>
                <w:szCs w:val="19"/>
              </w:rPr>
              <w:t xml:space="preserve"> </w:t>
            </w:r>
            <w:r>
              <w:rPr>
                <w:rFonts w:ascii="Consolas" w:hAnsi="Consolas" w:cs="Consolas"/>
                <w:color w:val="0000FF"/>
                <w:sz w:val="19"/>
                <w:szCs w:val="19"/>
              </w:rPr>
              <w:t>INTO</w:t>
            </w:r>
            <w:r>
              <w:rPr>
                <w:rFonts w:ascii="Consolas" w:hAnsi="Consolas" w:cs="Consolas"/>
                <w:color w:val="000000"/>
                <w:sz w:val="19"/>
                <w:szCs w:val="19"/>
              </w:rPr>
              <w:t xml:space="preserve"> payDetail</w:t>
            </w:r>
            <w:r>
              <w:rPr>
                <w:rFonts w:ascii="Consolas" w:hAnsi="Consolas" w:cs="Consolas"/>
                <w:color w:val="0000FF"/>
                <w:sz w:val="19"/>
                <w:szCs w:val="19"/>
              </w:rPr>
              <w:t xml:space="preserve"> </w:t>
            </w:r>
            <w:r>
              <w:rPr>
                <w:rFonts w:ascii="Consolas" w:hAnsi="Consolas" w:cs="Consolas"/>
                <w:color w:val="808080"/>
                <w:sz w:val="19"/>
                <w:szCs w:val="19"/>
              </w:rPr>
              <w:t>(</w:t>
            </w:r>
            <w:r>
              <w:rPr>
                <w:rFonts w:ascii="Consolas" w:hAnsi="Consolas" w:cs="Consolas"/>
                <w:color w:val="000000"/>
                <w:sz w:val="19"/>
                <w:szCs w:val="19"/>
              </w:rPr>
              <w:t>paymentID</w:t>
            </w:r>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payMethod</w:t>
            </w:r>
            <w:r>
              <w:rPr>
                <w:rFonts w:ascii="Consolas" w:hAnsi="Consolas" w:cs="Consolas"/>
                <w:color w:val="808080"/>
                <w:sz w:val="19"/>
                <w:szCs w:val="19"/>
              </w:rPr>
              <w:t>,</w:t>
            </w:r>
            <w:r>
              <w:rPr>
                <w:rFonts w:ascii="Consolas" w:hAnsi="Consolas" w:cs="Consolas"/>
                <w:color w:val="000000"/>
                <w:sz w:val="19"/>
                <w:szCs w:val="19"/>
              </w:rPr>
              <w:t xml:space="preserve"> cardNumb</w:t>
            </w:r>
            <w:r>
              <w:rPr>
                <w:rFonts w:ascii="Consolas" w:hAnsi="Consolas" w:cs="Consolas"/>
                <w:color w:val="808080"/>
                <w:sz w:val="19"/>
                <w:szCs w:val="19"/>
              </w:rPr>
              <w:t>,</w:t>
            </w:r>
            <w:r>
              <w:rPr>
                <w:rFonts w:ascii="Consolas" w:hAnsi="Consolas" w:cs="Consolas"/>
                <w:color w:val="000000"/>
                <w:sz w:val="19"/>
                <w:szCs w:val="19"/>
              </w:rPr>
              <w:t xml:space="preserve"> expDate</w:t>
            </w:r>
            <w:r>
              <w:rPr>
                <w:rFonts w:ascii="Consolas" w:hAnsi="Consolas" w:cs="Consolas"/>
                <w:color w:val="808080"/>
                <w:sz w:val="19"/>
                <w:szCs w:val="19"/>
              </w:rPr>
              <w:t>,</w:t>
            </w:r>
            <w:r>
              <w:rPr>
                <w:rFonts w:ascii="Consolas" w:hAnsi="Consolas" w:cs="Consolas"/>
                <w:color w:val="000000"/>
                <w:sz w:val="19"/>
                <w:szCs w:val="19"/>
              </w:rPr>
              <w:t xml:space="preserve"> CVV</w:t>
            </w:r>
            <w:r>
              <w:rPr>
                <w:rFonts w:ascii="Consolas" w:hAnsi="Consolas" w:cs="Consolas"/>
                <w:color w:val="808080"/>
                <w:sz w:val="19"/>
                <w:szCs w:val="19"/>
              </w:rPr>
              <w:t>,</w:t>
            </w:r>
            <w:r>
              <w:rPr>
                <w:rFonts w:ascii="Consolas" w:hAnsi="Consolas" w:cs="Consolas"/>
                <w:color w:val="000000"/>
                <w:sz w:val="19"/>
                <w:szCs w:val="19"/>
              </w:rPr>
              <w:t xml:space="preserve"> paymentStat</w:t>
            </w:r>
            <w:r>
              <w:rPr>
                <w:rFonts w:ascii="Consolas" w:hAnsi="Consolas" w:cs="Consolas"/>
                <w:color w:val="808080"/>
                <w:sz w:val="19"/>
                <w:szCs w:val="19"/>
              </w:rPr>
              <w:t>)</w:t>
            </w:r>
          </w:p>
          <w:p w14:paraId="3812F522"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 xml:space="preserve">VALUES </w:t>
            </w:r>
            <w:r>
              <w:rPr>
                <w:rFonts w:ascii="Consolas" w:hAnsi="Consolas" w:cs="Consolas"/>
                <w:color w:val="808080"/>
                <w:sz w:val="19"/>
                <w:szCs w:val="19"/>
              </w:rPr>
              <w:t>(</w:t>
            </w:r>
            <w:r>
              <w:rPr>
                <w:rFonts w:ascii="Consolas" w:hAnsi="Consolas" w:cs="Consolas"/>
                <w:color w:val="000000"/>
                <w:sz w:val="19"/>
                <w:szCs w:val="19"/>
              </w:rPr>
              <w:t>@paymentID</w:t>
            </w:r>
            <w:r>
              <w:rPr>
                <w:rFonts w:ascii="Consolas" w:hAnsi="Consolas" w:cs="Consolas"/>
                <w:color w:val="808080"/>
                <w:sz w:val="19"/>
                <w:szCs w:val="19"/>
              </w:rPr>
              <w:t>,</w:t>
            </w:r>
            <w:r>
              <w:rPr>
                <w:rFonts w:ascii="Consolas" w:hAnsi="Consolas" w:cs="Consolas"/>
                <w:color w:val="000000"/>
                <w:sz w:val="19"/>
                <w:szCs w:val="19"/>
              </w:rPr>
              <w:t xml:space="preserve"> @orderID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'Credit Card'</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'1234 1234 1234 1235'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'2023-12-31'</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'325'</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'Pending'</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8000"/>
                <w:sz w:val="19"/>
                <w:szCs w:val="19"/>
              </w:rPr>
              <w:t>-- payment details</w:t>
            </w:r>
          </w:p>
          <w:p w14:paraId="4A52F703"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p>
          <w:p w14:paraId="6BDB09E0"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everything is successful, commit the transaction</w:t>
            </w:r>
          </w:p>
          <w:p w14:paraId="4D16C3C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COMMIT</w:t>
            </w:r>
            <w:r>
              <w:rPr>
                <w:rFonts w:ascii="Consolas" w:hAnsi="Consolas" w:cs="Consolas"/>
                <w:color w:val="808080"/>
                <w:sz w:val="19"/>
                <w:szCs w:val="19"/>
              </w:rPr>
              <w:t>;</w:t>
            </w:r>
          </w:p>
          <w:p w14:paraId="7D613DE5"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END</w:t>
            </w:r>
            <w:r>
              <w:rPr>
                <w:rFonts w:ascii="Consolas" w:hAnsi="Consolas" w:cs="Consolas"/>
                <w:color w:val="000000"/>
                <w:sz w:val="19"/>
                <w:szCs w:val="19"/>
              </w:rPr>
              <w:t xml:space="preserve"> </w:t>
            </w:r>
            <w:r>
              <w:rPr>
                <w:rFonts w:ascii="Consolas" w:hAnsi="Consolas" w:cs="Consolas"/>
                <w:color w:val="0000FF"/>
                <w:sz w:val="19"/>
                <w:szCs w:val="19"/>
              </w:rPr>
              <w:t>TRY</w:t>
            </w:r>
          </w:p>
          <w:p w14:paraId="1690788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BEGIN</w:t>
            </w:r>
            <w:r>
              <w:rPr>
                <w:rFonts w:ascii="Consolas" w:hAnsi="Consolas" w:cs="Consolas"/>
                <w:color w:val="000000"/>
                <w:sz w:val="19"/>
                <w:szCs w:val="19"/>
              </w:rPr>
              <w:t xml:space="preserve"> </w:t>
            </w:r>
            <w:r>
              <w:rPr>
                <w:rFonts w:ascii="Consolas" w:hAnsi="Consolas" w:cs="Consolas"/>
                <w:color w:val="0000FF"/>
                <w:sz w:val="19"/>
                <w:szCs w:val="19"/>
              </w:rPr>
              <w:t>CATCH</w:t>
            </w:r>
          </w:p>
          <w:p w14:paraId="3F6C69BF"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If there is an issue, roll back the transaction</w:t>
            </w:r>
          </w:p>
          <w:p w14:paraId="3D219FA6"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ROLLBACK</w:t>
            </w:r>
            <w:r>
              <w:rPr>
                <w:rFonts w:ascii="Consolas" w:hAnsi="Consolas" w:cs="Consolas"/>
                <w:color w:val="808080"/>
                <w:sz w:val="19"/>
                <w:szCs w:val="19"/>
              </w:rPr>
              <w:t>;</w:t>
            </w:r>
          </w:p>
          <w:p w14:paraId="4DF68649"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8000"/>
                <w:sz w:val="19"/>
                <w:szCs w:val="19"/>
              </w:rPr>
              <w:t>-- You can add additional error handling/logging as needed</w:t>
            </w:r>
          </w:p>
          <w:p w14:paraId="058A7657" w14:textId="77777777" w:rsidR="00002BE3" w:rsidRDefault="00002BE3" w:rsidP="00002BE3">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PRINT</w:t>
            </w:r>
            <w:r>
              <w:rPr>
                <w:rFonts w:ascii="Consolas" w:hAnsi="Consolas" w:cs="Consolas"/>
                <w:color w:val="000000"/>
                <w:sz w:val="19"/>
                <w:szCs w:val="19"/>
              </w:rPr>
              <w:t xml:space="preserve"> </w:t>
            </w:r>
            <w:r>
              <w:rPr>
                <w:rFonts w:ascii="Consolas" w:hAnsi="Consolas" w:cs="Consolas"/>
                <w:color w:val="FF0000"/>
                <w:sz w:val="19"/>
                <w:szCs w:val="19"/>
              </w:rPr>
              <w:t>'Error: '</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FF"/>
                <w:sz w:val="19"/>
                <w:szCs w:val="19"/>
              </w:rPr>
              <w:t>ERROR_MESSAGE</w:t>
            </w:r>
            <w:r>
              <w:rPr>
                <w:rFonts w:ascii="Consolas" w:hAnsi="Consolas" w:cs="Consolas"/>
                <w:color w:val="808080"/>
                <w:sz w:val="19"/>
                <w:szCs w:val="19"/>
              </w:rPr>
              <w:t>();</w:t>
            </w:r>
          </w:p>
          <w:p w14:paraId="10BE7006" w14:textId="2BEA9696" w:rsidR="00F60F2B" w:rsidRDefault="00002BE3" w:rsidP="00002BE3">
            <w:pPr>
              <w:pStyle w:val="ListParagraph"/>
              <w:ind w:left="0"/>
              <w:jc w:val="left"/>
            </w:pPr>
            <w:r>
              <w:rPr>
                <w:rFonts w:ascii="Consolas" w:hAnsi="Consolas" w:cs="Consolas"/>
                <w:color w:val="0000FF"/>
                <w:sz w:val="19"/>
                <w:szCs w:val="19"/>
              </w:rPr>
              <w:t>END</w:t>
            </w:r>
            <w:r>
              <w:rPr>
                <w:rFonts w:ascii="Consolas" w:hAnsi="Consolas" w:cs="Consolas"/>
                <w:color w:val="000000"/>
                <w:sz w:val="19"/>
                <w:szCs w:val="19"/>
              </w:rPr>
              <w:t xml:space="preserve"> </w:t>
            </w:r>
            <w:r>
              <w:rPr>
                <w:rFonts w:ascii="Consolas" w:hAnsi="Consolas" w:cs="Consolas"/>
                <w:color w:val="0000FF"/>
                <w:sz w:val="19"/>
                <w:szCs w:val="19"/>
              </w:rPr>
              <w:t>CATCH</w:t>
            </w:r>
            <w:r>
              <w:rPr>
                <w:rFonts w:ascii="Consolas" w:hAnsi="Consolas" w:cs="Consolas"/>
                <w:color w:val="808080"/>
                <w:sz w:val="19"/>
                <w:szCs w:val="19"/>
              </w:rPr>
              <w:t>;</w:t>
            </w:r>
          </w:p>
        </w:tc>
      </w:tr>
    </w:tbl>
    <w:p w14:paraId="14935366" w14:textId="77777777" w:rsidR="00B5001E" w:rsidRDefault="00B5001E" w:rsidP="00B5001E">
      <w:pPr>
        <w:pStyle w:val="ListParagraph"/>
        <w:jc w:val="both"/>
      </w:pPr>
    </w:p>
    <w:p w14:paraId="48B5893E" w14:textId="7E70C9CA" w:rsidR="00E523C3" w:rsidRPr="005D57B1" w:rsidRDefault="00E523C3" w:rsidP="00B5001E">
      <w:pPr>
        <w:jc w:val="both"/>
      </w:pPr>
    </w:p>
    <w:p w14:paraId="775EF6FF" w14:textId="44310BDA" w:rsidR="00E523C3" w:rsidRDefault="00944559" w:rsidP="00CF6A84">
      <w:pPr>
        <w:pStyle w:val="Heading2"/>
        <w:jc w:val="both"/>
      </w:pPr>
      <w:bookmarkStart w:id="5" w:name="_Toc156220155"/>
      <w:r>
        <w:t>2.</w:t>
      </w:r>
      <w:bookmarkEnd w:id="5"/>
      <w:r>
        <w:t xml:space="preserve"> </w:t>
      </w:r>
      <w:r w:rsidR="00551B6D">
        <w:t>Documented .SQL files</w:t>
      </w:r>
    </w:p>
    <w:p w14:paraId="1E608CF8" w14:textId="77777777" w:rsidR="00551B6D" w:rsidRDefault="00142211" w:rsidP="00551B6D">
      <w:pPr>
        <w:pStyle w:val="ListParagraph"/>
        <w:numPr>
          <w:ilvl w:val="0"/>
          <w:numId w:val="40"/>
        </w:numPr>
        <w:jc w:val="both"/>
      </w:pPr>
      <w:r>
        <w:t>MelodyHwb1.sql</w:t>
      </w:r>
      <w:r w:rsidR="00551B6D">
        <w:t xml:space="preserve"> </w:t>
      </w:r>
    </w:p>
    <w:p w14:paraId="68D438F1" w14:textId="41140271" w:rsidR="00944559" w:rsidRDefault="00551B6D" w:rsidP="00551B6D">
      <w:pPr>
        <w:pStyle w:val="ListParagraph"/>
        <w:ind w:left="360"/>
        <w:jc w:val="both"/>
      </w:pPr>
      <w:r>
        <w:t xml:space="preserve">a) </w:t>
      </w:r>
      <w:r w:rsidR="00142211">
        <w:t>This file includes SQL code used to generate each table structure.</w:t>
      </w:r>
    </w:p>
    <w:tbl>
      <w:tblPr>
        <w:tblStyle w:val="TableGrid"/>
        <w:tblW w:w="0" w:type="auto"/>
        <w:tblInd w:w="720" w:type="dxa"/>
        <w:tblLook w:val="04A0" w:firstRow="1" w:lastRow="0" w:firstColumn="1" w:lastColumn="0" w:noHBand="0" w:noVBand="1"/>
      </w:tblPr>
      <w:tblGrid>
        <w:gridCol w:w="8872"/>
      </w:tblGrid>
      <w:tr w:rsidR="00615D20" w14:paraId="1A5D6655" w14:textId="77777777" w:rsidTr="003625D8">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4EE69EF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--USE Master ;</w:t>
            </w:r>
          </w:p>
          <w:p w14:paraId="006CC2D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--CREATE DATABASE IF NOT EXISTS MelodyHwb ;</w:t>
            </w:r>
          </w:p>
          <w:p w14:paraId="677BA7E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--GO</w:t>
            </w:r>
          </w:p>
          <w:p w14:paraId="0DE4C45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1C4D6C9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FF"/>
                <w:sz w:val="19"/>
                <w:szCs w:val="19"/>
              </w:rPr>
              <w:t>SELECT</w:t>
            </w:r>
            <w:r w:rsidRPr="00D124E9">
              <w:rPr>
                <w:rFonts w:ascii="Consolas" w:hAnsi="Consolas" w:cs="Consolas"/>
                <w:color w:val="000000"/>
                <w:sz w:val="19"/>
                <w:szCs w:val="19"/>
              </w:rPr>
              <w:t xml:space="preserve"> 1 </w:t>
            </w:r>
            <w:r w:rsidRPr="00D124E9">
              <w:rPr>
                <w:rFonts w:ascii="Consolas" w:hAnsi="Consolas" w:cs="Consolas"/>
                <w:color w:val="0000FF"/>
                <w:sz w:val="19"/>
                <w:szCs w:val="19"/>
              </w:rPr>
              <w:t>FROM</w:t>
            </w:r>
            <w:r w:rsidRPr="00D124E9">
              <w:rPr>
                <w:rFonts w:ascii="Consolas" w:hAnsi="Consolas" w:cs="Consolas"/>
                <w:color w:val="000000"/>
                <w:sz w:val="19"/>
                <w:szCs w:val="19"/>
              </w:rPr>
              <w:t xml:space="preserve"> </w:t>
            </w:r>
            <w:r w:rsidRPr="00D124E9">
              <w:rPr>
                <w:rFonts w:ascii="Consolas" w:hAnsi="Consolas" w:cs="Consolas"/>
                <w:color w:val="00FF00"/>
                <w:sz w:val="19"/>
                <w:szCs w:val="19"/>
              </w:rPr>
              <w:t>sys</w:t>
            </w:r>
            <w:r w:rsidRPr="00D124E9">
              <w:rPr>
                <w:rFonts w:ascii="Consolas" w:hAnsi="Consolas" w:cs="Consolas"/>
                <w:color w:val="808080"/>
                <w:sz w:val="19"/>
                <w:szCs w:val="19"/>
              </w:rPr>
              <w:t>.</w:t>
            </w:r>
            <w:r w:rsidRPr="00D124E9">
              <w:rPr>
                <w:rFonts w:ascii="Consolas" w:hAnsi="Consolas" w:cs="Consolas"/>
                <w:color w:val="00FF00"/>
                <w:sz w:val="19"/>
                <w:szCs w:val="19"/>
              </w:rPr>
              <w:t>databases</w:t>
            </w:r>
            <w:r w:rsidRPr="00D124E9">
              <w:rPr>
                <w:rFonts w:ascii="Consolas" w:hAnsi="Consolas" w:cs="Consolas"/>
                <w:color w:val="000000"/>
                <w:sz w:val="19"/>
                <w:szCs w:val="19"/>
              </w:rPr>
              <w:t xml:space="preserve"> </w:t>
            </w:r>
            <w:r w:rsidRPr="00D124E9">
              <w:rPr>
                <w:rFonts w:ascii="Consolas" w:hAnsi="Consolas" w:cs="Consolas"/>
                <w:color w:val="0000FF"/>
                <w:sz w:val="19"/>
                <w:szCs w:val="19"/>
              </w:rPr>
              <w:t>WHERE</w:t>
            </w:r>
            <w:r w:rsidRPr="00D124E9">
              <w:rPr>
                <w:rFonts w:ascii="Consolas" w:hAnsi="Consolas" w:cs="Consolas"/>
                <w:color w:val="000000"/>
                <w:sz w:val="19"/>
                <w:szCs w:val="19"/>
              </w:rPr>
              <w:t xml:space="preserve"> </w:t>
            </w:r>
            <w:r w:rsidRPr="00D124E9">
              <w:rPr>
                <w:rFonts w:ascii="Consolas" w:hAnsi="Consolas" w:cs="Consolas"/>
                <w:color w:val="0000FF"/>
                <w:sz w:val="19"/>
                <w:szCs w:val="19"/>
              </w:rPr>
              <w:t>name</w:t>
            </w:r>
            <w:r w:rsidRPr="00D124E9">
              <w:rPr>
                <w:rFonts w:ascii="Consolas" w:hAnsi="Consolas" w:cs="Consolas"/>
                <w:color w:val="808080"/>
                <w:sz w:val="19"/>
                <w:szCs w:val="19"/>
              </w:rPr>
              <w:t>=</w:t>
            </w:r>
            <w:r w:rsidRPr="00D124E9">
              <w:rPr>
                <w:rFonts w:ascii="Consolas" w:hAnsi="Consolas" w:cs="Consolas"/>
                <w:color w:val="FF0000"/>
                <w:sz w:val="19"/>
                <w:szCs w:val="19"/>
              </w:rPr>
              <w:t>'MelodyHwb '</w:t>
            </w:r>
            <w:r w:rsidRPr="00D124E9">
              <w:rPr>
                <w:rFonts w:ascii="Consolas" w:hAnsi="Consolas" w:cs="Consolas"/>
                <w:color w:val="808080"/>
                <w:sz w:val="19"/>
                <w:szCs w:val="19"/>
              </w:rPr>
              <w:t>)</w:t>
            </w:r>
          </w:p>
          <w:p w14:paraId="614AAF2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DATABASE</w:t>
            </w:r>
            <w:r w:rsidRPr="00D124E9">
              <w:rPr>
                <w:rFonts w:ascii="Consolas" w:hAnsi="Consolas" w:cs="Consolas"/>
                <w:color w:val="000000"/>
                <w:sz w:val="19"/>
                <w:szCs w:val="19"/>
              </w:rPr>
              <w:t xml:space="preserve"> MelodyHwb </w:t>
            </w:r>
          </w:p>
          <w:p w14:paraId="092F032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lastRenderedPageBreak/>
              <w:t>GO</w:t>
            </w:r>
          </w:p>
          <w:p w14:paraId="6B99A72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00AF03F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8000"/>
                <w:sz w:val="19"/>
                <w:szCs w:val="19"/>
              </w:rPr>
              <w:t>--CREATE TABLES</w:t>
            </w:r>
          </w:p>
          <w:p w14:paraId="5537475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44B881B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USE</w:t>
            </w:r>
            <w:r w:rsidRPr="00D124E9">
              <w:rPr>
                <w:rFonts w:ascii="Consolas" w:hAnsi="Consolas" w:cs="Consolas"/>
                <w:color w:val="000000"/>
                <w:sz w:val="19"/>
                <w:szCs w:val="19"/>
              </w:rPr>
              <w:t xml:space="preserve"> MelodyHwb</w:t>
            </w:r>
            <w:r w:rsidRPr="00D124E9">
              <w:rPr>
                <w:rFonts w:ascii="Consolas" w:hAnsi="Consolas" w:cs="Consolas"/>
                <w:color w:val="808080"/>
                <w:sz w:val="19"/>
                <w:szCs w:val="19"/>
              </w:rPr>
              <w:t>;</w:t>
            </w:r>
          </w:p>
          <w:p w14:paraId="755515C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5C3089D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p>
          <w:p w14:paraId="4D25F41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category</w:t>
            </w:r>
          </w:p>
          <w:p w14:paraId="4413275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categoryID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2DDA46B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categoryName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29D8E20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maxPrice </w:t>
            </w:r>
            <w:r w:rsidRPr="00D124E9">
              <w:rPr>
                <w:rFonts w:ascii="Consolas" w:hAnsi="Consolas" w:cs="Consolas"/>
                <w:color w:val="0000FF"/>
                <w:sz w:val="19"/>
                <w:szCs w:val="19"/>
              </w:rPr>
              <w:t>int</w:t>
            </w:r>
          </w:p>
          <w:p w14:paraId="006516A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412360F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054B71B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A576CF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product</w:t>
            </w:r>
            <w:r w:rsidRPr="00D124E9">
              <w:rPr>
                <w:rFonts w:ascii="Consolas" w:hAnsi="Consolas" w:cs="Consolas"/>
                <w:color w:val="808080"/>
                <w:sz w:val="19"/>
                <w:szCs w:val="19"/>
              </w:rPr>
              <w:t>;</w:t>
            </w:r>
          </w:p>
          <w:p w14:paraId="46FC7C5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5F3A5D4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product</w:t>
            </w:r>
          </w:p>
          <w:p w14:paraId="5D18966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productID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134EB6B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itemName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DC3BD3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itemMake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75</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693F4FD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itemModel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3CE7731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itemDesc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100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16369D0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price </w:t>
            </w:r>
            <w:r w:rsidRPr="00D124E9">
              <w:rPr>
                <w:rFonts w:ascii="Consolas" w:hAnsi="Consolas" w:cs="Consolas"/>
                <w:color w:val="0000FF"/>
                <w:sz w:val="19"/>
                <w:szCs w:val="19"/>
              </w:rPr>
              <w:t xml:space="preserve">decimal </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2</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83322C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stockQuantity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6CCA3B8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minStock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255B9BD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categoryID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8000"/>
                <w:sz w:val="19"/>
                <w:szCs w:val="19"/>
              </w:rPr>
              <w:t>-- foreign key category table--</w:t>
            </w:r>
          </w:p>
          <w:p w14:paraId="467563B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8000"/>
                <w:sz w:val="19"/>
                <w:szCs w:val="19"/>
              </w:rPr>
              <w:t>--constraint categoryID_fk foreign key (categoryID) references category (customerID),--</w:t>
            </w:r>
          </w:p>
          <w:p w14:paraId="207E2AB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Product_Category_FK </w:t>
            </w:r>
          </w:p>
          <w:p w14:paraId="23393E7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661D42F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p>
          <w:p w14:paraId="0B9F471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78760D4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63E815D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customerRegistration</w:t>
            </w:r>
            <w:r w:rsidRPr="00D124E9">
              <w:rPr>
                <w:rFonts w:ascii="Consolas" w:hAnsi="Consolas" w:cs="Consolas"/>
                <w:color w:val="808080"/>
                <w:sz w:val="19"/>
                <w:szCs w:val="19"/>
              </w:rPr>
              <w:t>;</w:t>
            </w:r>
          </w:p>
          <w:p w14:paraId="5999AF3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77E4BFD4"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customerRegistration</w:t>
            </w:r>
          </w:p>
          <w:p w14:paraId="1DA00DD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customerID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203FEB9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fName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35</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F3EBF3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lName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35</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3539E73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gender        </w:t>
            </w:r>
            <w:r w:rsidRPr="00D124E9">
              <w:rPr>
                <w:rFonts w:ascii="Consolas" w:hAnsi="Consolas" w:cs="Consolas"/>
                <w:color w:val="0000FF"/>
                <w:sz w:val="19"/>
                <w:szCs w:val="19"/>
              </w:rPr>
              <w:t>CHAR</w:t>
            </w:r>
          </w:p>
          <w:p w14:paraId="0967DAB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Staff_genderCHK</w:t>
            </w:r>
          </w:p>
          <w:p w14:paraId="703F292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CHECK </w:t>
            </w:r>
            <w:r w:rsidRPr="00D124E9">
              <w:rPr>
                <w:rFonts w:ascii="Consolas" w:hAnsi="Consolas" w:cs="Consolas"/>
                <w:color w:val="808080"/>
                <w:sz w:val="19"/>
                <w:szCs w:val="19"/>
              </w:rPr>
              <w:t>(</w:t>
            </w:r>
            <w:r w:rsidRPr="00D124E9">
              <w:rPr>
                <w:rFonts w:ascii="Consolas" w:hAnsi="Consolas" w:cs="Consolas"/>
                <w:color w:val="000000"/>
                <w:sz w:val="19"/>
                <w:szCs w:val="19"/>
              </w:rPr>
              <w:t xml:space="preserve">gender </w:t>
            </w:r>
            <w:r w:rsidRPr="00D124E9">
              <w:rPr>
                <w:rFonts w:ascii="Consolas" w:hAnsi="Consolas" w:cs="Consolas"/>
                <w:color w:val="808080"/>
                <w:sz w:val="19"/>
                <w:szCs w:val="19"/>
              </w:rPr>
              <w:t>IN</w:t>
            </w:r>
            <w:r w:rsidRPr="00D124E9">
              <w:rPr>
                <w:rFonts w:ascii="Consolas" w:hAnsi="Consolas" w:cs="Consolas"/>
                <w:color w:val="0000FF"/>
                <w:sz w:val="19"/>
                <w:szCs w:val="19"/>
              </w:rPr>
              <w:t xml:space="preserve"> </w:t>
            </w:r>
            <w:r w:rsidRPr="00D124E9">
              <w:rPr>
                <w:rFonts w:ascii="Consolas" w:hAnsi="Consolas" w:cs="Consolas"/>
                <w:color w:val="808080"/>
                <w:sz w:val="19"/>
                <w:szCs w:val="19"/>
              </w:rPr>
              <w:t>(</w:t>
            </w:r>
            <w:r w:rsidRPr="00D124E9">
              <w:rPr>
                <w:rFonts w:ascii="Consolas" w:hAnsi="Consolas" w:cs="Consolas"/>
                <w:color w:val="FF0000"/>
                <w:sz w:val="19"/>
                <w:szCs w:val="19"/>
              </w:rPr>
              <w:t>'M'</w:t>
            </w:r>
            <w:r w:rsidRPr="00D124E9">
              <w:rPr>
                <w:rFonts w:ascii="Consolas" w:hAnsi="Consolas" w:cs="Consolas"/>
                <w:color w:val="808080"/>
                <w:sz w:val="19"/>
                <w:szCs w:val="19"/>
              </w:rPr>
              <w:t>,</w:t>
            </w:r>
            <w:r w:rsidRPr="00D124E9">
              <w:rPr>
                <w:rFonts w:ascii="Consolas" w:hAnsi="Consolas" w:cs="Consolas"/>
                <w:color w:val="FF0000"/>
                <w:sz w:val="19"/>
                <w:szCs w:val="19"/>
              </w:rPr>
              <w:t>'F'</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421A824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DOB        </w:t>
            </w:r>
            <w:r w:rsidRPr="00D124E9">
              <w:rPr>
                <w:rFonts w:ascii="Consolas" w:hAnsi="Consolas" w:cs="Consolas"/>
                <w:color w:val="0000FF"/>
                <w:sz w:val="19"/>
                <w:szCs w:val="19"/>
              </w:rPr>
              <w:t>DATE</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E03BD6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lastRenderedPageBreak/>
              <w:t xml:space="preserve"> email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100</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4084C37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telNo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15</w:t>
            </w:r>
            <w:r w:rsidRPr="00D124E9">
              <w:rPr>
                <w:rFonts w:ascii="Consolas" w:hAnsi="Consolas" w:cs="Consolas"/>
                <w:color w:val="808080"/>
                <w:sz w:val="19"/>
                <w:szCs w:val="19"/>
              </w:rPr>
              <w:t>),</w:t>
            </w:r>
          </w:p>
          <w:p w14:paraId="404BCA4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address1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75</w:t>
            </w:r>
            <w:r w:rsidRPr="00D124E9">
              <w:rPr>
                <w:rFonts w:ascii="Consolas" w:hAnsi="Consolas" w:cs="Consolas"/>
                <w:color w:val="808080"/>
                <w:sz w:val="19"/>
                <w:szCs w:val="19"/>
              </w:rPr>
              <w:t>),</w:t>
            </w:r>
          </w:p>
          <w:p w14:paraId="369AFC8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city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75</w:t>
            </w:r>
            <w:r w:rsidRPr="00D124E9">
              <w:rPr>
                <w:rFonts w:ascii="Consolas" w:hAnsi="Consolas" w:cs="Consolas"/>
                <w:color w:val="808080"/>
                <w:sz w:val="19"/>
                <w:szCs w:val="19"/>
              </w:rPr>
              <w:t>),</w:t>
            </w:r>
          </w:p>
          <w:p w14:paraId="72D6838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postCode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w:t>
            </w:r>
          </w:p>
          <w:p w14:paraId="2A80027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0BEB935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677FE04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p>
          <w:p w14:paraId="2FCBA05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1D30B5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sale</w:t>
            </w:r>
          </w:p>
          <w:p w14:paraId="0865D08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orderID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44FCD9E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customerID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 customer table--</w:t>
            </w:r>
          </w:p>
          <w:p w14:paraId="3340421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orderDate </w:t>
            </w:r>
            <w:r w:rsidRPr="00D124E9">
              <w:rPr>
                <w:rFonts w:ascii="Consolas" w:hAnsi="Consolas" w:cs="Consolas"/>
                <w:color w:val="0000FF"/>
                <w:sz w:val="19"/>
                <w:szCs w:val="19"/>
              </w:rPr>
              <w:t>date</w:t>
            </w:r>
            <w:r w:rsidRPr="00D124E9">
              <w:rPr>
                <w:rFonts w:ascii="Consolas" w:hAnsi="Consolas" w:cs="Consolas"/>
                <w:color w:val="808080"/>
                <w:sz w:val="19"/>
                <w:szCs w:val="19"/>
              </w:rPr>
              <w:t>,</w:t>
            </w:r>
          </w:p>
          <w:p w14:paraId="4335528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totalAmount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6FAB4EB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Sale_Customer_FK </w:t>
            </w:r>
          </w:p>
          <w:p w14:paraId="19F7CE9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52BD90D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customerRegistration</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p>
          <w:p w14:paraId="4D6A1FA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7B4C650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CCD0CA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orderDetail</w:t>
            </w:r>
            <w:r w:rsidRPr="00D124E9">
              <w:rPr>
                <w:rFonts w:ascii="Consolas" w:hAnsi="Consolas" w:cs="Consolas"/>
                <w:color w:val="808080"/>
                <w:sz w:val="19"/>
                <w:szCs w:val="19"/>
              </w:rPr>
              <w:t>;</w:t>
            </w:r>
          </w:p>
          <w:p w14:paraId="216AF1E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1ECE19B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orderDetail</w:t>
            </w:r>
          </w:p>
          <w:p w14:paraId="63BD0DD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orderDetailID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66C8F02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orderID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 sale table--</w:t>
            </w:r>
          </w:p>
          <w:p w14:paraId="45B3175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productID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 product table--</w:t>
            </w:r>
          </w:p>
          <w:p w14:paraId="0292228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quantity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3B43F71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unitPrice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396B7AA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subtotal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6B4D8A8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Order_ID_FK </w:t>
            </w:r>
          </w:p>
          <w:p w14:paraId="18C8FEF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71E9348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p>
          <w:p w14:paraId="1A91C64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Product_ID_FK </w:t>
            </w:r>
          </w:p>
          <w:p w14:paraId="656FC54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BF096A1"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product</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p>
          <w:p w14:paraId="27CF63C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5A34639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26DEB4C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48CA5DA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maintRepair</w:t>
            </w:r>
            <w:r w:rsidRPr="00D124E9">
              <w:rPr>
                <w:rFonts w:ascii="Consolas" w:hAnsi="Consolas" w:cs="Consolas"/>
                <w:color w:val="808080"/>
                <w:sz w:val="19"/>
                <w:szCs w:val="19"/>
              </w:rPr>
              <w:t>;</w:t>
            </w:r>
          </w:p>
          <w:p w14:paraId="1678D42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maintRepair</w:t>
            </w:r>
          </w:p>
          <w:p w14:paraId="34706E68"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serviceID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58485E2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serviceDate </w:t>
            </w:r>
            <w:r w:rsidRPr="00D124E9">
              <w:rPr>
                <w:rFonts w:ascii="Consolas" w:hAnsi="Consolas" w:cs="Consolas"/>
                <w:color w:val="0000FF"/>
                <w:sz w:val="19"/>
                <w:szCs w:val="19"/>
              </w:rPr>
              <w:t>date</w:t>
            </w:r>
            <w:r w:rsidRPr="00D124E9">
              <w:rPr>
                <w:rFonts w:ascii="Consolas" w:hAnsi="Consolas" w:cs="Consolas"/>
                <w:color w:val="808080"/>
                <w:sz w:val="19"/>
                <w:szCs w:val="19"/>
              </w:rPr>
              <w:t>,</w:t>
            </w:r>
          </w:p>
          <w:p w14:paraId="6B4FE35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serviceDesc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75</w:t>
            </w:r>
            <w:r w:rsidRPr="00D124E9">
              <w:rPr>
                <w:rFonts w:ascii="Consolas" w:hAnsi="Consolas" w:cs="Consolas"/>
                <w:color w:val="808080"/>
                <w:sz w:val="19"/>
                <w:szCs w:val="19"/>
              </w:rPr>
              <w:t>),</w:t>
            </w:r>
          </w:p>
          <w:p w14:paraId="72D25CA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lastRenderedPageBreak/>
              <w:t xml:space="preserve"> serviceStatus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w:t>
            </w:r>
          </w:p>
          <w:p w14:paraId="0B391B8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customerID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8000"/>
                <w:sz w:val="19"/>
                <w:szCs w:val="19"/>
              </w:rPr>
              <w:t>--foreign key--</w:t>
            </w:r>
          </w:p>
          <w:p w14:paraId="28E0FD8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reminderDays </w:t>
            </w:r>
            <w:r w:rsidRPr="00D124E9">
              <w:rPr>
                <w:rFonts w:ascii="Consolas" w:hAnsi="Consolas" w:cs="Consolas"/>
                <w:color w:val="0000FF"/>
                <w:sz w:val="19"/>
                <w:szCs w:val="19"/>
              </w:rPr>
              <w:t>int</w:t>
            </w:r>
            <w:r w:rsidRPr="00D124E9">
              <w:rPr>
                <w:rFonts w:ascii="Consolas" w:hAnsi="Consolas" w:cs="Consolas"/>
                <w:color w:val="808080"/>
                <w:sz w:val="19"/>
                <w:szCs w:val="19"/>
              </w:rPr>
              <w:t>,</w:t>
            </w:r>
          </w:p>
          <w:p w14:paraId="5A6BF452"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reminderText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75</w:t>
            </w:r>
            <w:r w:rsidRPr="00D124E9">
              <w:rPr>
                <w:rFonts w:ascii="Consolas" w:hAnsi="Consolas" w:cs="Consolas"/>
                <w:color w:val="808080"/>
                <w:sz w:val="19"/>
                <w:szCs w:val="19"/>
              </w:rPr>
              <w:t>),</w:t>
            </w:r>
          </w:p>
          <w:p w14:paraId="7A88CF6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reminderFreq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15</w:t>
            </w:r>
            <w:r w:rsidRPr="00D124E9">
              <w:rPr>
                <w:rFonts w:ascii="Consolas" w:hAnsi="Consolas" w:cs="Consolas"/>
                <w:color w:val="808080"/>
                <w:sz w:val="19"/>
                <w:szCs w:val="19"/>
              </w:rPr>
              <w:t>),</w:t>
            </w:r>
          </w:p>
          <w:p w14:paraId="6D8A2FB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categoryID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8000"/>
                <w:sz w:val="19"/>
                <w:szCs w:val="19"/>
              </w:rPr>
              <w:t>--foreign key--</w:t>
            </w:r>
          </w:p>
          <w:p w14:paraId="69552C10"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Maintenance_Customer_FK </w:t>
            </w:r>
          </w:p>
          <w:p w14:paraId="03883EA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1CD8422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customerRegistration</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p>
          <w:p w14:paraId="2F6F399F"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Maintenance_Category_FK </w:t>
            </w:r>
          </w:p>
          <w:p w14:paraId="590265F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4C0ED9C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p>
          <w:p w14:paraId="70C646D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019991BD"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7B78A01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DROP</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w:t>
            </w:r>
            <w:r w:rsidRPr="00D124E9">
              <w:rPr>
                <w:rFonts w:ascii="Consolas" w:hAnsi="Consolas" w:cs="Consolas"/>
                <w:color w:val="0000FF"/>
                <w:sz w:val="19"/>
                <w:szCs w:val="19"/>
              </w:rPr>
              <w:t>IF</w:t>
            </w:r>
            <w:r w:rsidRPr="00D124E9">
              <w:rPr>
                <w:rFonts w:ascii="Consolas" w:hAnsi="Consolas" w:cs="Consolas"/>
                <w:color w:val="000000"/>
                <w:sz w:val="19"/>
                <w:szCs w:val="19"/>
              </w:rPr>
              <w:t xml:space="preserve"> </w:t>
            </w:r>
            <w:r w:rsidRPr="00D124E9">
              <w:rPr>
                <w:rFonts w:ascii="Consolas" w:hAnsi="Consolas" w:cs="Consolas"/>
                <w:color w:val="808080"/>
                <w:sz w:val="19"/>
                <w:szCs w:val="19"/>
              </w:rPr>
              <w:t>EXISTS</w:t>
            </w:r>
            <w:r w:rsidRPr="00D124E9">
              <w:rPr>
                <w:rFonts w:ascii="Consolas" w:hAnsi="Consolas" w:cs="Consolas"/>
                <w:color w:val="000000"/>
                <w:sz w:val="19"/>
                <w:szCs w:val="19"/>
              </w:rPr>
              <w:t xml:space="preserve"> payDetail</w:t>
            </w:r>
            <w:r w:rsidRPr="00D124E9">
              <w:rPr>
                <w:rFonts w:ascii="Consolas" w:hAnsi="Consolas" w:cs="Consolas"/>
                <w:color w:val="808080"/>
                <w:sz w:val="19"/>
                <w:szCs w:val="19"/>
              </w:rPr>
              <w:t>;</w:t>
            </w:r>
          </w:p>
          <w:p w14:paraId="5DA2F83C"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CREATE</w:t>
            </w:r>
            <w:r w:rsidRPr="00D124E9">
              <w:rPr>
                <w:rFonts w:ascii="Consolas" w:hAnsi="Consolas" w:cs="Consolas"/>
                <w:color w:val="000000"/>
                <w:sz w:val="19"/>
                <w:szCs w:val="19"/>
              </w:rPr>
              <w:t xml:space="preserve"> </w:t>
            </w:r>
            <w:r w:rsidRPr="00D124E9">
              <w:rPr>
                <w:rFonts w:ascii="Consolas" w:hAnsi="Consolas" w:cs="Consolas"/>
                <w:color w:val="0000FF"/>
                <w:sz w:val="19"/>
                <w:szCs w:val="19"/>
              </w:rPr>
              <w:t>TABLE</w:t>
            </w:r>
            <w:r w:rsidRPr="00D124E9">
              <w:rPr>
                <w:rFonts w:ascii="Consolas" w:hAnsi="Consolas" w:cs="Consolas"/>
                <w:color w:val="000000"/>
                <w:sz w:val="19"/>
                <w:szCs w:val="19"/>
              </w:rPr>
              <w:t xml:space="preserve"> payDetail</w:t>
            </w:r>
          </w:p>
          <w:p w14:paraId="501A05AA"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r w:rsidRPr="00D124E9">
              <w:rPr>
                <w:rFonts w:ascii="Consolas" w:hAnsi="Consolas" w:cs="Consolas"/>
                <w:color w:val="000000"/>
                <w:sz w:val="19"/>
                <w:szCs w:val="19"/>
              </w:rPr>
              <w:t xml:space="preserve">paymentID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10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11582BD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orderID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r w:rsidRPr="00D124E9">
              <w:rPr>
                <w:rFonts w:ascii="Consolas" w:hAnsi="Consolas" w:cs="Consolas"/>
                <w:color w:val="000000"/>
                <w:sz w:val="19"/>
                <w:szCs w:val="19"/>
              </w:rPr>
              <w:t xml:space="preserve"> </w:t>
            </w:r>
            <w:r w:rsidRPr="00D124E9">
              <w:rPr>
                <w:rFonts w:ascii="Consolas" w:hAnsi="Consolas" w:cs="Consolas"/>
                <w:color w:val="008000"/>
                <w:sz w:val="19"/>
                <w:szCs w:val="19"/>
              </w:rPr>
              <w:t>--foreign key sale table --</w:t>
            </w:r>
          </w:p>
          <w:p w14:paraId="7E97A6B5"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payMethod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1AE35D66"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cardNumb </w:t>
            </w:r>
            <w:r w:rsidRPr="00D124E9">
              <w:rPr>
                <w:rFonts w:ascii="Consolas" w:hAnsi="Consolas" w:cs="Consolas"/>
                <w:color w:val="0000FF"/>
                <w:sz w:val="19"/>
                <w:szCs w:val="19"/>
              </w:rPr>
              <w:t xml:space="preserve">varchar </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w:t>
            </w:r>
          </w:p>
          <w:p w14:paraId="1F82DE69"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expDate </w:t>
            </w:r>
            <w:r w:rsidRPr="00D124E9">
              <w:rPr>
                <w:rFonts w:ascii="Consolas" w:hAnsi="Consolas" w:cs="Consolas"/>
                <w:color w:val="0000FF"/>
                <w:sz w:val="19"/>
                <w:szCs w:val="19"/>
              </w:rPr>
              <w:t>date</w:t>
            </w:r>
            <w:r w:rsidRPr="00D124E9">
              <w:rPr>
                <w:rFonts w:ascii="Consolas" w:hAnsi="Consolas" w:cs="Consolas"/>
                <w:color w:val="808080"/>
                <w:sz w:val="19"/>
                <w:szCs w:val="19"/>
              </w:rPr>
              <w:t>,</w:t>
            </w:r>
          </w:p>
          <w:p w14:paraId="7A9B192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CVV </w:t>
            </w:r>
            <w:r w:rsidRPr="00D124E9">
              <w:rPr>
                <w:rFonts w:ascii="Consolas" w:hAnsi="Consolas" w:cs="Consolas"/>
                <w:color w:val="0000FF"/>
                <w:sz w:val="19"/>
                <w:szCs w:val="19"/>
              </w:rPr>
              <w:t>char</w:t>
            </w:r>
            <w:r w:rsidRPr="00D124E9">
              <w:rPr>
                <w:rFonts w:ascii="Consolas" w:hAnsi="Consolas" w:cs="Consolas"/>
                <w:color w:val="808080"/>
                <w:sz w:val="19"/>
                <w:szCs w:val="19"/>
              </w:rPr>
              <w:t>(</w:t>
            </w:r>
            <w:r w:rsidRPr="00D124E9">
              <w:rPr>
                <w:rFonts w:ascii="Consolas" w:hAnsi="Consolas" w:cs="Consolas"/>
                <w:color w:val="000000"/>
                <w:sz w:val="19"/>
                <w:szCs w:val="19"/>
              </w:rPr>
              <w:t>3</w:t>
            </w:r>
            <w:r w:rsidRPr="00D124E9">
              <w:rPr>
                <w:rFonts w:ascii="Consolas" w:hAnsi="Consolas" w:cs="Consolas"/>
                <w:color w:val="808080"/>
                <w:sz w:val="19"/>
                <w:szCs w:val="19"/>
              </w:rPr>
              <w:t>),</w:t>
            </w:r>
          </w:p>
          <w:p w14:paraId="2B20605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paymentStat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30</w:t>
            </w:r>
            <w:r w:rsidRPr="00D124E9">
              <w:rPr>
                <w:rFonts w:ascii="Consolas" w:hAnsi="Consolas" w:cs="Consolas"/>
                <w:color w:val="808080"/>
                <w:sz w:val="19"/>
                <w:szCs w:val="19"/>
              </w:rPr>
              <w:t>)</w:t>
            </w:r>
          </w:p>
          <w:p w14:paraId="141D5AA7"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Order_Pay_FK </w:t>
            </w:r>
          </w:p>
          <w:p w14:paraId="452B791B"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2FD1E2BE"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p>
          <w:p w14:paraId="21F45603" w14:textId="77777777" w:rsidR="00D124E9" w:rsidRPr="00D124E9"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p>
          <w:p w14:paraId="35947367" w14:textId="77777777" w:rsidR="00D124E9" w:rsidRPr="003625D8" w:rsidRDefault="00D124E9" w:rsidP="003625D8">
            <w:pPr>
              <w:pStyle w:val="ListParagraph"/>
              <w:numPr>
                <w:ilvl w:val="0"/>
                <w:numId w:val="29"/>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5F0570AF" w14:textId="77777777" w:rsidR="003625D8" w:rsidRDefault="003625D8" w:rsidP="003625D8">
            <w:pPr>
              <w:autoSpaceDE w:val="0"/>
              <w:autoSpaceDN w:val="0"/>
              <w:adjustRightInd w:val="0"/>
              <w:spacing w:line="240" w:lineRule="auto"/>
              <w:contextualSpacing w:val="0"/>
              <w:jc w:val="left"/>
              <w:rPr>
                <w:rFonts w:ascii="Consolas" w:hAnsi="Consolas" w:cs="Consolas"/>
                <w:color w:val="000000"/>
                <w:sz w:val="19"/>
                <w:szCs w:val="19"/>
              </w:rPr>
            </w:pPr>
          </w:p>
          <w:p w14:paraId="2068B020" w14:textId="6EC0DFBC" w:rsidR="003625D8" w:rsidRPr="003625D8" w:rsidRDefault="003625D8" w:rsidP="003625D8">
            <w:pPr>
              <w:autoSpaceDE w:val="0"/>
              <w:autoSpaceDN w:val="0"/>
              <w:adjustRightInd w:val="0"/>
              <w:spacing w:line="240" w:lineRule="auto"/>
              <w:ind w:left="0"/>
              <w:contextualSpacing w:val="0"/>
              <w:jc w:val="left"/>
              <w:rPr>
                <w:rFonts w:ascii="Consolas" w:hAnsi="Consolas" w:cs="Consolas"/>
                <w:color w:val="000000"/>
                <w:sz w:val="19"/>
                <w:szCs w:val="19"/>
              </w:rPr>
            </w:pPr>
            <w:r>
              <w:rPr>
                <w:rFonts w:ascii="Consolas" w:hAnsi="Consolas" w:cs="Consolas"/>
                <w:color w:val="008000"/>
                <w:sz w:val="19"/>
                <w:szCs w:val="19"/>
              </w:rPr>
              <w:t>--Amendment to alter table (customerRegistration) to add a delivery preference.</w:t>
            </w:r>
          </w:p>
          <w:p w14:paraId="6E290636"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Use</w:t>
            </w:r>
            <w:r>
              <w:rPr>
                <w:rFonts w:ascii="Consolas" w:hAnsi="Consolas" w:cs="Consolas"/>
                <w:color w:val="000000"/>
                <w:sz w:val="19"/>
                <w:szCs w:val="19"/>
              </w:rPr>
              <w:t xml:space="preserve"> MelodyHwb</w:t>
            </w:r>
          </w:p>
          <w:p w14:paraId="36E03CFB"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ALTER</w:t>
            </w:r>
            <w:r>
              <w:rPr>
                <w:rFonts w:ascii="Consolas" w:hAnsi="Consolas" w:cs="Consolas"/>
                <w:color w:val="000000"/>
                <w:sz w:val="19"/>
                <w:szCs w:val="19"/>
              </w:rPr>
              <w:t xml:space="preserve"> </w:t>
            </w:r>
            <w:r>
              <w:rPr>
                <w:rFonts w:ascii="Consolas" w:hAnsi="Consolas" w:cs="Consolas"/>
                <w:color w:val="0000FF"/>
                <w:sz w:val="19"/>
                <w:szCs w:val="19"/>
              </w:rPr>
              <w:t>TABLE</w:t>
            </w:r>
            <w:r>
              <w:rPr>
                <w:rFonts w:ascii="Consolas" w:hAnsi="Consolas" w:cs="Consolas"/>
                <w:color w:val="000000"/>
                <w:sz w:val="19"/>
                <w:szCs w:val="19"/>
              </w:rPr>
              <w:t xml:space="preserve"> customerRegistration </w:t>
            </w:r>
            <w:r>
              <w:rPr>
                <w:rFonts w:ascii="Consolas" w:hAnsi="Consolas" w:cs="Consolas"/>
                <w:color w:val="0000FF"/>
                <w:sz w:val="19"/>
                <w:szCs w:val="19"/>
              </w:rPr>
              <w:t>ADD</w:t>
            </w:r>
            <w:r>
              <w:rPr>
                <w:rFonts w:ascii="Consolas" w:hAnsi="Consolas" w:cs="Consolas"/>
                <w:color w:val="000000"/>
                <w:sz w:val="19"/>
                <w:szCs w:val="19"/>
              </w:rPr>
              <w:t xml:space="preserve"> deliveryPref</w:t>
            </w:r>
          </w:p>
          <w:p w14:paraId="53902A4C"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0000FF"/>
                <w:sz w:val="19"/>
                <w:szCs w:val="19"/>
              </w:rPr>
              <w:t>VARCHAR</w:t>
            </w:r>
            <w:r>
              <w:rPr>
                <w:rFonts w:ascii="Consolas" w:hAnsi="Consolas" w:cs="Consolas"/>
                <w:color w:val="808080"/>
                <w:sz w:val="19"/>
                <w:szCs w:val="19"/>
              </w:rPr>
              <w:t>(</w:t>
            </w:r>
            <w:r>
              <w:rPr>
                <w:rFonts w:ascii="Consolas" w:hAnsi="Consolas" w:cs="Consolas"/>
                <w:color w:val="000000"/>
                <w:sz w:val="19"/>
                <w:szCs w:val="19"/>
              </w:rPr>
              <w:t>100</w:t>
            </w:r>
            <w:r>
              <w:rPr>
                <w:rFonts w:ascii="Consolas" w:hAnsi="Consolas" w:cs="Consolas"/>
                <w:color w:val="808080"/>
                <w:sz w:val="19"/>
                <w:szCs w:val="19"/>
              </w:rPr>
              <w:t>);</w:t>
            </w:r>
          </w:p>
          <w:p w14:paraId="5CB37987" w14:textId="77777777" w:rsidR="00274950" w:rsidRDefault="00274950" w:rsidP="003625D8">
            <w:pPr>
              <w:autoSpaceDE w:val="0"/>
              <w:autoSpaceDN w:val="0"/>
              <w:adjustRightInd w:val="0"/>
              <w:spacing w:line="240" w:lineRule="auto"/>
              <w:contextualSpacing w:val="0"/>
              <w:jc w:val="left"/>
              <w:rPr>
                <w:rFonts w:ascii="Consolas" w:hAnsi="Consolas" w:cs="Consolas"/>
                <w:color w:val="000000"/>
                <w:sz w:val="19"/>
                <w:szCs w:val="19"/>
              </w:rPr>
            </w:pPr>
            <w:r>
              <w:rPr>
                <w:rFonts w:ascii="Consolas" w:hAnsi="Consolas" w:cs="Consolas"/>
                <w:color w:val="FF00FF"/>
                <w:sz w:val="19"/>
                <w:szCs w:val="19"/>
              </w:rPr>
              <w:t>UPDATE</w:t>
            </w:r>
            <w:r>
              <w:rPr>
                <w:rFonts w:ascii="Consolas" w:hAnsi="Consolas" w:cs="Consolas"/>
                <w:color w:val="000000"/>
                <w:sz w:val="19"/>
                <w:szCs w:val="19"/>
              </w:rPr>
              <w:t xml:space="preserve"> customerRegistration </w:t>
            </w:r>
            <w:r>
              <w:rPr>
                <w:rFonts w:ascii="Consolas" w:hAnsi="Consolas" w:cs="Consolas"/>
                <w:color w:val="0000FF"/>
                <w:sz w:val="19"/>
                <w:szCs w:val="19"/>
              </w:rPr>
              <w:t>SET</w:t>
            </w:r>
            <w:r>
              <w:rPr>
                <w:rFonts w:ascii="Consolas" w:hAnsi="Consolas" w:cs="Consolas"/>
                <w:color w:val="000000"/>
                <w:sz w:val="19"/>
                <w:szCs w:val="19"/>
              </w:rPr>
              <w:t xml:space="preserve"> deliveryPref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'Leave with neighbour'</w:t>
            </w:r>
            <w:r>
              <w:rPr>
                <w:rFonts w:ascii="Consolas" w:hAnsi="Consolas" w:cs="Consolas"/>
                <w:color w:val="000000"/>
                <w:sz w:val="19"/>
                <w:szCs w:val="19"/>
              </w:rPr>
              <w:t xml:space="preserve"> </w:t>
            </w:r>
          </w:p>
          <w:p w14:paraId="0EE24AD4" w14:textId="6C4A1AAA" w:rsidR="00615D20" w:rsidRPr="00274950" w:rsidRDefault="00274950" w:rsidP="003625D8">
            <w:pPr>
              <w:ind w:left="0"/>
              <w:jc w:val="left"/>
            </w:pPr>
            <w:r>
              <w:rPr>
                <w:rFonts w:ascii="Consolas" w:hAnsi="Consolas" w:cs="Consolas"/>
                <w:color w:val="0000FF"/>
                <w:sz w:val="19"/>
                <w:szCs w:val="19"/>
              </w:rPr>
              <w:t>SELECT</w:t>
            </w:r>
            <w:r>
              <w:rPr>
                <w:rFonts w:ascii="Consolas" w:hAnsi="Consolas" w:cs="Consolas"/>
                <w:color w:val="000000"/>
                <w:sz w:val="19"/>
                <w:szCs w:val="19"/>
              </w:rPr>
              <w:t xml:space="preserve">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0000FF"/>
                <w:sz w:val="19"/>
                <w:szCs w:val="19"/>
              </w:rPr>
              <w:t>FROM</w:t>
            </w:r>
            <w:r>
              <w:rPr>
                <w:rFonts w:ascii="Consolas" w:hAnsi="Consolas" w:cs="Consolas"/>
                <w:color w:val="000000"/>
                <w:sz w:val="19"/>
                <w:szCs w:val="19"/>
              </w:rPr>
              <w:t xml:space="preserve"> customerRegistration </w:t>
            </w:r>
            <w:r>
              <w:rPr>
                <w:rFonts w:ascii="Consolas" w:hAnsi="Consolas" w:cs="Consolas"/>
                <w:color w:val="0000FF"/>
                <w:sz w:val="19"/>
                <w:szCs w:val="19"/>
              </w:rPr>
              <w:t>WHERE</w:t>
            </w:r>
            <w:r>
              <w:rPr>
                <w:rFonts w:ascii="Consolas" w:hAnsi="Consolas" w:cs="Consolas"/>
                <w:color w:val="000000"/>
                <w:sz w:val="19"/>
                <w:szCs w:val="19"/>
              </w:rPr>
              <w:t xml:space="preserve"> deliveryPref </w:t>
            </w:r>
            <w:r>
              <w:rPr>
                <w:rFonts w:ascii="Consolas" w:hAnsi="Consolas" w:cs="Consolas"/>
                <w:color w:val="808080"/>
                <w:sz w:val="19"/>
                <w:szCs w:val="19"/>
              </w:rPr>
              <w:t>=</w:t>
            </w:r>
            <w:r>
              <w:rPr>
                <w:rFonts w:ascii="Consolas" w:hAnsi="Consolas" w:cs="Consolas"/>
                <w:color w:val="000000"/>
                <w:sz w:val="19"/>
                <w:szCs w:val="19"/>
              </w:rPr>
              <w:t xml:space="preserve"> </w:t>
            </w:r>
            <w:r>
              <w:rPr>
                <w:rFonts w:ascii="Consolas" w:hAnsi="Consolas" w:cs="Consolas"/>
                <w:color w:val="FF0000"/>
                <w:sz w:val="19"/>
                <w:szCs w:val="19"/>
              </w:rPr>
              <w:t>'Leave with neighbour'</w:t>
            </w:r>
            <w:r w:rsidRPr="00274950">
              <w:br/>
            </w:r>
            <w:r w:rsidRPr="00274950">
              <w:br/>
            </w:r>
          </w:p>
        </w:tc>
      </w:tr>
    </w:tbl>
    <w:p w14:paraId="5EE5176E" w14:textId="77777777" w:rsidR="00615D20" w:rsidRDefault="00615D20" w:rsidP="00615D20">
      <w:pPr>
        <w:pStyle w:val="ListParagraph"/>
        <w:jc w:val="both"/>
      </w:pPr>
    </w:p>
    <w:p w14:paraId="1CBFDA27" w14:textId="07212823" w:rsidR="00944559" w:rsidRDefault="00CE492F" w:rsidP="00A52813">
      <w:pPr>
        <w:pStyle w:val="ListParagraph"/>
        <w:numPr>
          <w:ilvl w:val="0"/>
          <w:numId w:val="34"/>
        </w:numPr>
        <w:jc w:val="both"/>
      </w:pPr>
      <w:r>
        <w:t>This file includes SQL code used to create referential integrity constraints.</w:t>
      </w:r>
      <w:r w:rsidR="008E5A80">
        <w:t xml:space="preserve"> Included as part of the table creation above, the relevant lines which include constraints have been listed below. </w:t>
      </w:r>
    </w:p>
    <w:tbl>
      <w:tblPr>
        <w:tblStyle w:val="TableGrid"/>
        <w:tblW w:w="0" w:type="auto"/>
        <w:tblInd w:w="720" w:type="dxa"/>
        <w:tblLook w:val="04A0" w:firstRow="1" w:lastRow="0" w:firstColumn="1" w:lastColumn="0" w:noHBand="0" w:noVBand="1"/>
      </w:tblPr>
      <w:tblGrid>
        <w:gridCol w:w="8872"/>
      </w:tblGrid>
      <w:tr w:rsidR="00615D20" w14:paraId="70DEDF24" w14:textId="77777777" w:rsidTr="00EE12A5">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466D12A6" w14:textId="5C2DFCE0" w:rsidR="000C4344" w:rsidRPr="00EE12A5" w:rsidRDefault="000C4344" w:rsidP="00EE12A5">
            <w:pPr>
              <w:pStyle w:val="ListParagraph"/>
              <w:numPr>
                <w:ilvl w:val="0"/>
                <w:numId w:val="31"/>
              </w:numPr>
              <w:autoSpaceDE w:val="0"/>
              <w:autoSpaceDN w:val="0"/>
              <w:adjustRightInd w:val="0"/>
              <w:spacing w:line="240" w:lineRule="auto"/>
              <w:contextualSpacing w:val="0"/>
              <w:jc w:val="left"/>
              <w:rPr>
                <w:rFonts w:ascii="Consolas" w:hAnsi="Consolas" w:cs="Consolas"/>
                <w:color w:val="000000"/>
                <w:sz w:val="19"/>
                <w:szCs w:val="19"/>
              </w:rPr>
            </w:pPr>
            <w:r w:rsidRPr="00EE12A5">
              <w:rPr>
                <w:rFonts w:ascii="Consolas" w:hAnsi="Consolas" w:cs="Consolas"/>
                <w:color w:val="808080"/>
                <w:sz w:val="19"/>
                <w:szCs w:val="19"/>
              </w:rPr>
              <w:lastRenderedPageBreak/>
              <w:t>(</w:t>
            </w:r>
            <w:r w:rsidRPr="00EE12A5">
              <w:rPr>
                <w:rFonts w:ascii="Consolas" w:hAnsi="Consolas" w:cs="Consolas"/>
                <w:color w:val="000000"/>
                <w:sz w:val="19"/>
                <w:szCs w:val="19"/>
              </w:rPr>
              <w:t xml:space="preserve">productID </w:t>
            </w:r>
            <w:r w:rsidRPr="00EE12A5">
              <w:rPr>
                <w:rFonts w:ascii="Consolas" w:hAnsi="Consolas" w:cs="Consolas"/>
                <w:color w:val="0000FF"/>
                <w:sz w:val="19"/>
                <w:szCs w:val="19"/>
              </w:rPr>
              <w:t>varchar</w:t>
            </w:r>
            <w:r w:rsidRPr="00EE12A5">
              <w:rPr>
                <w:rFonts w:ascii="Consolas" w:hAnsi="Consolas" w:cs="Consolas"/>
                <w:color w:val="808080"/>
                <w:sz w:val="19"/>
                <w:szCs w:val="19"/>
              </w:rPr>
              <w:t>(</w:t>
            </w:r>
            <w:r w:rsidRPr="00EE12A5">
              <w:rPr>
                <w:rFonts w:ascii="Consolas" w:hAnsi="Consolas" w:cs="Consolas"/>
                <w:color w:val="000000"/>
                <w:sz w:val="19"/>
                <w:szCs w:val="19"/>
              </w:rPr>
              <w:t>5</w:t>
            </w:r>
            <w:r w:rsidRPr="00EE12A5">
              <w:rPr>
                <w:rFonts w:ascii="Consolas" w:hAnsi="Consolas" w:cs="Consolas"/>
                <w:color w:val="808080"/>
                <w:sz w:val="19"/>
                <w:szCs w:val="19"/>
              </w:rPr>
              <w:t>)</w:t>
            </w:r>
            <w:r w:rsidRPr="00EE12A5">
              <w:rPr>
                <w:rFonts w:ascii="Consolas" w:hAnsi="Consolas" w:cs="Consolas"/>
                <w:color w:val="000000"/>
                <w:sz w:val="19"/>
                <w:szCs w:val="19"/>
              </w:rPr>
              <w:t xml:space="preserve"> </w:t>
            </w:r>
            <w:r w:rsidRPr="00EE12A5">
              <w:rPr>
                <w:rFonts w:ascii="Consolas" w:hAnsi="Consolas" w:cs="Consolas"/>
                <w:color w:val="0000FF"/>
                <w:sz w:val="19"/>
                <w:szCs w:val="19"/>
              </w:rPr>
              <w:t>PRIMARY</w:t>
            </w:r>
            <w:r w:rsidRPr="00EE12A5">
              <w:rPr>
                <w:rFonts w:ascii="Consolas" w:hAnsi="Consolas" w:cs="Consolas"/>
                <w:color w:val="000000"/>
                <w:sz w:val="19"/>
                <w:szCs w:val="19"/>
              </w:rPr>
              <w:t xml:space="preserve"> </w:t>
            </w:r>
            <w:r w:rsidRPr="00EE12A5">
              <w:rPr>
                <w:rFonts w:ascii="Consolas" w:hAnsi="Consolas" w:cs="Consolas"/>
                <w:color w:val="0000FF"/>
                <w:sz w:val="19"/>
                <w:szCs w:val="19"/>
              </w:rPr>
              <w:t>KEY</w:t>
            </w:r>
            <w:r w:rsidRPr="00EE12A5">
              <w:rPr>
                <w:rFonts w:ascii="Consolas" w:hAnsi="Consolas" w:cs="Consolas"/>
                <w:color w:val="808080"/>
                <w:sz w:val="19"/>
                <w:szCs w:val="19"/>
              </w:rPr>
              <w:t>,</w:t>
            </w:r>
          </w:p>
          <w:p w14:paraId="52FC05AC" w14:textId="329C9FAB" w:rsidR="000C4344" w:rsidRPr="00EE12A5"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EE12A5">
              <w:rPr>
                <w:rFonts w:ascii="Consolas" w:hAnsi="Consolas" w:cs="Consolas"/>
                <w:color w:val="0000FF"/>
                <w:sz w:val="19"/>
                <w:szCs w:val="19"/>
              </w:rPr>
              <w:t>CONSTRAINT</w:t>
            </w:r>
            <w:r w:rsidRPr="00EE12A5">
              <w:rPr>
                <w:rFonts w:ascii="Consolas" w:hAnsi="Consolas" w:cs="Consolas"/>
                <w:color w:val="000000"/>
                <w:sz w:val="19"/>
                <w:szCs w:val="19"/>
              </w:rPr>
              <w:t xml:space="preserve"> Product_Category_FK</w:t>
            </w:r>
          </w:p>
          <w:p w14:paraId="2972876E" w14:textId="2DA8991A" w:rsidR="000C4344" w:rsidRPr="00D124E9"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p>
          <w:p w14:paraId="29C248AD" w14:textId="38063C62" w:rsidR="000C4344" w:rsidRPr="00D124E9"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p>
          <w:p w14:paraId="1D6AD3CA" w14:textId="77777777" w:rsidR="000C4344" w:rsidRPr="00EE12A5" w:rsidRDefault="000C4344" w:rsidP="00EE12A5">
            <w:pPr>
              <w:pStyle w:val="ListParagraph"/>
              <w:numPr>
                <w:ilvl w:val="0"/>
                <w:numId w:val="32"/>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808080"/>
                <w:sz w:val="19"/>
                <w:szCs w:val="19"/>
              </w:rPr>
              <w:t>);</w:t>
            </w:r>
          </w:p>
          <w:p w14:paraId="692C0C52" w14:textId="1598AC28" w:rsidR="00EE12A5" w:rsidRDefault="00EE12A5" w:rsidP="00EE12A5">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43) </w:t>
            </w:r>
            <w:r w:rsidRPr="00D124E9">
              <w:rPr>
                <w:rFonts w:ascii="Consolas" w:hAnsi="Consolas" w:cs="Consolas"/>
                <w:color w:val="808080"/>
                <w:sz w:val="19"/>
                <w:szCs w:val="19"/>
              </w:rPr>
              <w:t>(</w:t>
            </w:r>
            <w:r w:rsidRPr="00D124E9">
              <w:rPr>
                <w:rFonts w:ascii="Consolas" w:hAnsi="Consolas" w:cs="Consolas"/>
                <w:color w:val="000000"/>
                <w:sz w:val="19"/>
                <w:szCs w:val="19"/>
              </w:rPr>
              <w:t xml:space="preserve">customerID </w:t>
            </w:r>
            <w:r w:rsidR="008438E3" w:rsidRPr="00D124E9">
              <w:rPr>
                <w:rFonts w:ascii="Consolas" w:hAnsi="Consolas" w:cs="Consolas"/>
                <w:color w:val="0000FF"/>
                <w:sz w:val="19"/>
                <w:szCs w:val="19"/>
              </w:rPr>
              <w:t>varchar</w:t>
            </w:r>
            <w:r w:rsidR="008438E3" w:rsidRPr="00D124E9">
              <w:rPr>
                <w:rFonts w:ascii="Consolas" w:hAnsi="Consolas" w:cs="Consolas"/>
                <w:color w:val="808080"/>
                <w:sz w:val="19"/>
                <w:szCs w:val="19"/>
              </w:rPr>
              <w:t xml:space="preserve"> (</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461C9D7A" w14:textId="6887AF82" w:rsidR="00EE12A5" w:rsidRPr="00D124E9" w:rsidRDefault="00EE12A5"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D124E9">
              <w:rPr>
                <w:rFonts w:ascii="Consolas" w:hAnsi="Consolas" w:cs="Consolas"/>
                <w:color w:val="000000"/>
                <w:sz w:val="19"/>
                <w:szCs w:val="19"/>
              </w:rPr>
              <w:t xml:space="preserve">gender        </w:t>
            </w:r>
            <w:r w:rsidRPr="00D124E9">
              <w:rPr>
                <w:rFonts w:ascii="Consolas" w:hAnsi="Consolas" w:cs="Consolas"/>
                <w:color w:val="0000FF"/>
                <w:sz w:val="19"/>
                <w:szCs w:val="19"/>
              </w:rPr>
              <w:t>CHAR</w:t>
            </w:r>
          </w:p>
          <w:p w14:paraId="77DB181A" w14:textId="77777777" w:rsidR="00EE12A5" w:rsidRDefault="00EE12A5" w:rsidP="00EE12A5">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47)</w:t>
            </w: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Staff_genderCHK</w:t>
            </w:r>
          </w:p>
          <w:p w14:paraId="65BFDF31" w14:textId="41A1D0FC" w:rsidR="00EE12A5" w:rsidRDefault="00EE12A5" w:rsidP="00EE12A5">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 xml:space="preserve">48)          </w:t>
            </w:r>
            <w:r w:rsidRPr="00EE12A5">
              <w:rPr>
                <w:rFonts w:ascii="Consolas" w:hAnsi="Consolas" w:cs="Consolas"/>
                <w:color w:val="0000FF"/>
                <w:sz w:val="19"/>
                <w:szCs w:val="19"/>
              </w:rPr>
              <w:t xml:space="preserve">CHECK </w:t>
            </w:r>
            <w:r w:rsidRPr="00EE12A5">
              <w:rPr>
                <w:rFonts w:ascii="Consolas" w:hAnsi="Consolas" w:cs="Consolas"/>
                <w:color w:val="808080"/>
                <w:sz w:val="19"/>
                <w:szCs w:val="19"/>
              </w:rPr>
              <w:t>(</w:t>
            </w:r>
            <w:r w:rsidRPr="00EE12A5">
              <w:rPr>
                <w:rFonts w:ascii="Consolas" w:hAnsi="Consolas" w:cs="Consolas"/>
                <w:color w:val="000000"/>
                <w:sz w:val="19"/>
                <w:szCs w:val="19"/>
              </w:rPr>
              <w:t xml:space="preserve">gender </w:t>
            </w:r>
            <w:r w:rsidRPr="00EE12A5">
              <w:rPr>
                <w:rFonts w:ascii="Consolas" w:hAnsi="Consolas" w:cs="Consolas"/>
                <w:color w:val="808080"/>
                <w:sz w:val="19"/>
                <w:szCs w:val="19"/>
              </w:rPr>
              <w:t>IN</w:t>
            </w:r>
            <w:r w:rsidRPr="00EE12A5">
              <w:rPr>
                <w:rFonts w:ascii="Consolas" w:hAnsi="Consolas" w:cs="Consolas"/>
                <w:color w:val="0000FF"/>
                <w:sz w:val="19"/>
                <w:szCs w:val="19"/>
              </w:rPr>
              <w:t xml:space="preserve"> </w:t>
            </w:r>
            <w:r w:rsidRPr="00EE12A5">
              <w:rPr>
                <w:rFonts w:ascii="Consolas" w:hAnsi="Consolas" w:cs="Consolas"/>
                <w:color w:val="808080"/>
                <w:sz w:val="19"/>
                <w:szCs w:val="19"/>
              </w:rPr>
              <w:t>(</w:t>
            </w:r>
            <w:r w:rsidRPr="00EE12A5">
              <w:rPr>
                <w:rFonts w:ascii="Consolas" w:hAnsi="Consolas" w:cs="Consolas"/>
                <w:color w:val="FF0000"/>
                <w:sz w:val="19"/>
                <w:szCs w:val="19"/>
              </w:rPr>
              <w:t>'M'</w:t>
            </w:r>
            <w:r w:rsidRPr="00EE12A5">
              <w:rPr>
                <w:rFonts w:ascii="Consolas" w:hAnsi="Consolas" w:cs="Consolas"/>
                <w:color w:val="808080"/>
                <w:sz w:val="19"/>
                <w:szCs w:val="19"/>
              </w:rPr>
              <w:t>,</w:t>
            </w:r>
            <w:r w:rsidRPr="00EE12A5">
              <w:rPr>
                <w:rFonts w:ascii="Consolas" w:hAnsi="Consolas" w:cs="Consolas"/>
                <w:color w:val="FF0000"/>
                <w:sz w:val="19"/>
                <w:szCs w:val="19"/>
              </w:rPr>
              <w:t>'F'</w:t>
            </w:r>
            <w:r w:rsidRPr="00EE12A5">
              <w:rPr>
                <w:rFonts w:ascii="Consolas" w:hAnsi="Consolas" w:cs="Consolas"/>
                <w:color w:val="808080"/>
                <w:sz w:val="19"/>
                <w:szCs w:val="19"/>
              </w:rPr>
              <w:t>)),</w:t>
            </w:r>
            <w:r w:rsidRPr="00EE12A5">
              <w:rPr>
                <w:rFonts w:ascii="Consolas" w:hAnsi="Consolas" w:cs="Consolas"/>
                <w:color w:val="000000"/>
                <w:sz w:val="19"/>
                <w:szCs w:val="19"/>
              </w:rPr>
              <w:t xml:space="preserve"> </w:t>
            </w:r>
          </w:p>
          <w:p w14:paraId="70B6495B" w14:textId="1B8CC530" w:rsidR="00EE12A5" w:rsidRPr="00D124E9" w:rsidRDefault="00EE12A5" w:rsidP="00EE12A5">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60) </w:t>
            </w:r>
            <w:r w:rsidRPr="00D124E9">
              <w:rPr>
                <w:rFonts w:ascii="Consolas" w:hAnsi="Consolas" w:cs="Consolas"/>
                <w:color w:val="808080"/>
                <w:sz w:val="19"/>
                <w:szCs w:val="19"/>
              </w:rPr>
              <w:t>(</w:t>
            </w:r>
            <w:r w:rsidRPr="00D124E9">
              <w:rPr>
                <w:rFonts w:ascii="Consolas" w:hAnsi="Consolas" w:cs="Consolas"/>
                <w:color w:val="000000"/>
                <w:sz w:val="19"/>
                <w:szCs w:val="19"/>
              </w:rPr>
              <w:t xml:space="preserve">orderID </w:t>
            </w:r>
            <w:r w:rsidR="008438E3" w:rsidRPr="00D124E9">
              <w:rPr>
                <w:rFonts w:ascii="Consolas" w:hAnsi="Consolas" w:cs="Consolas"/>
                <w:color w:val="0000FF"/>
                <w:sz w:val="19"/>
                <w:szCs w:val="19"/>
              </w:rPr>
              <w:t>varchar</w:t>
            </w:r>
            <w:r w:rsidR="008438E3" w:rsidRPr="00D124E9">
              <w:rPr>
                <w:rFonts w:ascii="Consolas" w:hAnsi="Consolas" w:cs="Consolas"/>
                <w:color w:val="808080"/>
                <w:sz w:val="19"/>
                <w:szCs w:val="19"/>
              </w:rPr>
              <w:t xml:space="preserve"> (</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50650102" w14:textId="77777777" w:rsidR="00786A84" w:rsidRDefault="00786A84" w:rsidP="00786A84">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 xml:space="preserve">64)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Sale_Customer_FK </w:t>
            </w:r>
          </w:p>
          <w:p w14:paraId="3D1D4BC0" w14:textId="77777777" w:rsidR="00786A84" w:rsidRDefault="00786A84" w:rsidP="00786A84">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65)</w:t>
            </w:r>
            <w:r w:rsidRPr="00786A84">
              <w:rPr>
                <w:rFonts w:ascii="Consolas" w:hAnsi="Consolas" w:cs="Consolas"/>
                <w:color w:val="000000"/>
                <w:sz w:val="19"/>
                <w:szCs w:val="19"/>
              </w:rPr>
              <w:t xml:space="preserve">      </w:t>
            </w:r>
            <w:r w:rsidRPr="00786A84">
              <w:rPr>
                <w:rFonts w:ascii="Consolas" w:hAnsi="Consolas" w:cs="Consolas"/>
                <w:color w:val="0000FF"/>
                <w:sz w:val="19"/>
                <w:szCs w:val="19"/>
              </w:rPr>
              <w:t>FOREIGN</w:t>
            </w:r>
            <w:r w:rsidRPr="00786A84">
              <w:rPr>
                <w:rFonts w:ascii="Consolas" w:hAnsi="Consolas" w:cs="Consolas"/>
                <w:color w:val="000000"/>
                <w:sz w:val="19"/>
                <w:szCs w:val="19"/>
              </w:rPr>
              <w:t xml:space="preserve"> </w:t>
            </w:r>
            <w:r w:rsidRPr="00786A84">
              <w:rPr>
                <w:rFonts w:ascii="Consolas" w:hAnsi="Consolas" w:cs="Consolas"/>
                <w:color w:val="0000FF"/>
                <w:sz w:val="19"/>
                <w:szCs w:val="19"/>
              </w:rPr>
              <w:t xml:space="preserve">KEY </w:t>
            </w:r>
            <w:r w:rsidRPr="00786A84">
              <w:rPr>
                <w:rFonts w:ascii="Consolas" w:hAnsi="Consolas" w:cs="Consolas"/>
                <w:color w:val="808080"/>
                <w:sz w:val="19"/>
                <w:szCs w:val="19"/>
              </w:rPr>
              <w:t>(</w:t>
            </w:r>
            <w:r w:rsidRPr="00786A84">
              <w:rPr>
                <w:rFonts w:ascii="Consolas" w:hAnsi="Consolas" w:cs="Consolas"/>
                <w:color w:val="000000"/>
                <w:sz w:val="19"/>
                <w:szCs w:val="19"/>
              </w:rPr>
              <w:t>customerID</w:t>
            </w:r>
            <w:r w:rsidRPr="00786A84">
              <w:rPr>
                <w:rFonts w:ascii="Consolas" w:hAnsi="Consolas" w:cs="Consolas"/>
                <w:color w:val="808080"/>
                <w:sz w:val="19"/>
                <w:szCs w:val="19"/>
              </w:rPr>
              <w:t>)</w:t>
            </w:r>
            <w:r w:rsidRPr="00786A84">
              <w:rPr>
                <w:rFonts w:ascii="Consolas" w:hAnsi="Consolas" w:cs="Consolas"/>
                <w:color w:val="000000"/>
                <w:sz w:val="19"/>
                <w:szCs w:val="19"/>
              </w:rPr>
              <w:t xml:space="preserve"> </w:t>
            </w:r>
          </w:p>
          <w:p w14:paraId="6C6DEF09" w14:textId="537A20CE" w:rsidR="00786A84" w:rsidRPr="00786A84" w:rsidRDefault="00786A84" w:rsidP="00786A84">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66) </w:t>
            </w:r>
            <w:r w:rsidRPr="00786A84">
              <w:rPr>
                <w:rFonts w:ascii="Consolas" w:hAnsi="Consolas" w:cs="Consolas"/>
                <w:color w:val="0000FF"/>
                <w:sz w:val="19"/>
                <w:szCs w:val="19"/>
              </w:rPr>
              <w:t>REFERENCES</w:t>
            </w:r>
            <w:r w:rsidRPr="00786A84">
              <w:rPr>
                <w:rFonts w:ascii="Consolas" w:hAnsi="Consolas" w:cs="Consolas"/>
                <w:color w:val="000000"/>
                <w:sz w:val="19"/>
                <w:szCs w:val="19"/>
              </w:rPr>
              <w:t xml:space="preserve"> customerRegistration</w:t>
            </w:r>
            <w:r w:rsidRPr="00786A84">
              <w:rPr>
                <w:rFonts w:ascii="Consolas" w:hAnsi="Consolas" w:cs="Consolas"/>
                <w:color w:val="808080"/>
                <w:sz w:val="19"/>
                <w:szCs w:val="19"/>
              </w:rPr>
              <w:t>(</w:t>
            </w:r>
            <w:r w:rsidRPr="00786A84">
              <w:rPr>
                <w:rFonts w:ascii="Consolas" w:hAnsi="Consolas" w:cs="Consolas"/>
                <w:color w:val="000000"/>
                <w:sz w:val="19"/>
                <w:szCs w:val="19"/>
              </w:rPr>
              <w:t>customerID</w:t>
            </w:r>
            <w:r w:rsidRPr="00786A84">
              <w:rPr>
                <w:rFonts w:ascii="Consolas" w:hAnsi="Consolas" w:cs="Consolas"/>
                <w:color w:val="808080"/>
                <w:sz w:val="19"/>
                <w:szCs w:val="19"/>
              </w:rPr>
              <w:t>),</w:t>
            </w:r>
          </w:p>
          <w:p w14:paraId="3ECF3D0D" w14:textId="77777777" w:rsidR="008E5A80" w:rsidRDefault="00786A84"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72) </w:t>
            </w:r>
            <w:r w:rsidRPr="00D124E9">
              <w:rPr>
                <w:rFonts w:ascii="Consolas" w:hAnsi="Consolas" w:cs="Consolas"/>
                <w:color w:val="808080"/>
                <w:sz w:val="19"/>
                <w:szCs w:val="19"/>
              </w:rPr>
              <w:t>(</w:t>
            </w:r>
            <w:r w:rsidRPr="00D124E9">
              <w:rPr>
                <w:rFonts w:ascii="Consolas" w:hAnsi="Consolas" w:cs="Consolas"/>
                <w:color w:val="000000"/>
                <w:sz w:val="19"/>
                <w:szCs w:val="19"/>
              </w:rPr>
              <w:t xml:space="preserve">orderDetailID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037C5722" w14:textId="51949464" w:rsidR="008E5A80" w:rsidRP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78) </w:t>
            </w:r>
            <w:r w:rsidRPr="008E5A80">
              <w:rPr>
                <w:rFonts w:ascii="Consolas" w:hAnsi="Consolas" w:cs="Consolas"/>
                <w:color w:val="0000FF"/>
                <w:sz w:val="19"/>
                <w:szCs w:val="19"/>
              </w:rPr>
              <w:t>CONSTRAINT</w:t>
            </w:r>
            <w:r w:rsidRPr="008E5A80">
              <w:rPr>
                <w:rFonts w:ascii="Consolas" w:hAnsi="Consolas" w:cs="Consolas"/>
                <w:color w:val="000000"/>
                <w:sz w:val="19"/>
                <w:szCs w:val="19"/>
              </w:rPr>
              <w:t xml:space="preserve"> Order_ID_FK </w:t>
            </w:r>
          </w:p>
          <w:p w14:paraId="542767CD" w14:textId="21711EE3"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79)</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6C60303" w14:textId="345B7FF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80)</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p>
          <w:p w14:paraId="756E2DE7" w14:textId="5FD04615"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81)</w:t>
            </w: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Product_ID_FK </w:t>
            </w:r>
          </w:p>
          <w:p w14:paraId="1EE3F061" w14:textId="732255A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82)</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29897DA6" w14:textId="0187148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83)</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product</w:t>
            </w:r>
            <w:r w:rsidRPr="00D124E9">
              <w:rPr>
                <w:rFonts w:ascii="Consolas" w:hAnsi="Consolas" w:cs="Consolas"/>
                <w:color w:val="808080"/>
                <w:sz w:val="19"/>
                <w:szCs w:val="19"/>
              </w:rPr>
              <w:t>(</w:t>
            </w:r>
            <w:r w:rsidRPr="00D124E9">
              <w:rPr>
                <w:rFonts w:ascii="Consolas" w:hAnsi="Consolas" w:cs="Consolas"/>
                <w:color w:val="000000"/>
                <w:sz w:val="19"/>
                <w:szCs w:val="19"/>
              </w:rPr>
              <w:t>productID</w:t>
            </w:r>
            <w:r w:rsidRPr="00D124E9">
              <w:rPr>
                <w:rFonts w:ascii="Consolas" w:hAnsi="Consolas" w:cs="Consolas"/>
                <w:color w:val="808080"/>
                <w:sz w:val="19"/>
                <w:szCs w:val="19"/>
              </w:rPr>
              <w:t>),</w:t>
            </w:r>
          </w:p>
          <w:p w14:paraId="0FE29BB6" w14:textId="15A6C486" w:rsidR="008E5A80" w:rsidRDefault="008E5A80" w:rsidP="00786A84">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sidRPr="008E5A80">
              <w:rPr>
                <w:rFonts w:ascii="Consolas" w:hAnsi="Consolas" w:cs="Consolas"/>
                <w:color w:val="000000"/>
                <w:sz w:val="19"/>
                <w:szCs w:val="19"/>
              </w:rPr>
              <w:t>89)</w:t>
            </w:r>
            <w:r>
              <w:rPr>
                <w:rFonts w:ascii="Consolas" w:hAnsi="Consolas" w:cs="Consolas"/>
                <w:b w:val="0"/>
                <w:color w:val="808080"/>
                <w:sz w:val="19"/>
                <w:szCs w:val="19"/>
              </w:rPr>
              <w:t xml:space="preserve"> </w:t>
            </w:r>
            <w:r w:rsidRPr="00D124E9">
              <w:rPr>
                <w:rFonts w:ascii="Consolas" w:hAnsi="Consolas" w:cs="Consolas"/>
                <w:color w:val="808080"/>
                <w:sz w:val="19"/>
                <w:szCs w:val="19"/>
              </w:rPr>
              <w:t>(</w:t>
            </w:r>
            <w:r w:rsidRPr="00D124E9">
              <w:rPr>
                <w:rFonts w:ascii="Consolas" w:hAnsi="Consolas" w:cs="Consolas"/>
                <w:color w:val="000000"/>
                <w:sz w:val="19"/>
                <w:szCs w:val="19"/>
              </w:rPr>
              <w:t xml:space="preserve">serviceID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5</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0000FF"/>
                <w:sz w:val="19"/>
                <w:szCs w:val="19"/>
              </w:rPr>
              <w:t>PRIMARY</w:t>
            </w:r>
            <w:r w:rsidRPr="00D124E9">
              <w:rPr>
                <w:rFonts w:ascii="Consolas" w:hAnsi="Consolas" w:cs="Consolas"/>
                <w:color w:val="000000"/>
                <w:sz w:val="19"/>
                <w:szCs w:val="19"/>
              </w:rPr>
              <w:t xml:space="preserve"> </w:t>
            </w:r>
            <w:r w:rsidRPr="00D124E9">
              <w:rPr>
                <w:rFonts w:ascii="Consolas" w:hAnsi="Consolas" w:cs="Consolas"/>
                <w:color w:val="0000FF"/>
                <w:sz w:val="19"/>
                <w:szCs w:val="19"/>
              </w:rPr>
              <w:t>KEY</w:t>
            </w:r>
            <w:r w:rsidRPr="00D124E9">
              <w:rPr>
                <w:rFonts w:ascii="Consolas" w:hAnsi="Consolas" w:cs="Consolas"/>
                <w:color w:val="808080"/>
                <w:sz w:val="19"/>
                <w:szCs w:val="19"/>
              </w:rPr>
              <w:t>,</w:t>
            </w:r>
          </w:p>
          <w:p w14:paraId="790BE3AA" w14:textId="7777777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98)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Maintenance_Customer_FK </w:t>
            </w:r>
          </w:p>
          <w:p w14:paraId="632B49F2" w14:textId="77777777" w:rsid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Pr>
                <w:rFonts w:ascii="Consolas" w:hAnsi="Consolas" w:cs="Consolas"/>
                <w:color w:val="000000"/>
                <w:sz w:val="19"/>
                <w:szCs w:val="19"/>
              </w:rPr>
              <w:t>99)</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customerID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5D193303" w14:textId="05FD5825" w:rsidR="008E5A80" w:rsidRP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000000"/>
                <w:sz w:val="19"/>
                <w:szCs w:val="19"/>
              </w:rPr>
            </w:pPr>
            <w:r w:rsidRPr="008E5A80">
              <w:rPr>
                <w:rFonts w:ascii="Consolas" w:hAnsi="Consolas" w:cs="Consolas"/>
                <w:color w:val="000000"/>
                <w:sz w:val="19"/>
                <w:szCs w:val="19"/>
              </w:rPr>
              <w:t>100)</w:t>
            </w:r>
            <w:r w:rsidRPr="008E5A80">
              <w:rPr>
                <w:rFonts w:ascii="Consolas" w:hAnsi="Consolas" w:cs="Consolas"/>
                <w:color w:val="000000"/>
                <w:sz w:val="19"/>
                <w:szCs w:val="19"/>
              </w:rPr>
              <w:t xml:space="preserve">     </w:t>
            </w:r>
            <w:r w:rsidRPr="008E5A80">
              <w:rPr>
                <w:rFonts w:ascii="Consolas" w:hAnsi="Consolas" w:cs="Consolas"/>
                <w:color w:val="0000FF"/>
                <w:sz w:val="19"/>
                <w:szCs w:val="19"/>
              </w:rPr>
              <w:t>REFERENCES</w:t>
            </w:r>
            <w:r w:rsidRPr="008E5A80">
              <w:rPr>
                <w:rFonts w:ascii="Consolas" w:hAnsi="Consolas" w:cs="Consolas"/>
                <w:color w:val="000000"/>
                <w:sz w:val="19"/>
                <w:szCs w:val="19"/>
              </w:rPr>
              <w:t xml:space="preserve"> customerRegistration</w:t>
            </w:r>
            <w:r w:rsidRPr="008E5A80">
              <w:rPr>
                <w:rFonts w:ascii="Consolas" w:hAnsi="Consolas" w:cs="Consolas"/>
                <w:color w:val="808080"/>
                <w:sz w:val="19"/>
                <w:szCs w:val="19"/>
              </w:rPr>
              <w:t>(</w:t>
            </w:r>
            <w:r w:rsidRPr="008E5A80">
              <w:rPr>
                <w:rFonts w:ascii="Consolas" w:hAnsi="Consolas" w:cs="Consolas"/>
                <w:color w:val="000000"/>
                <w:sz w:val="19"/>
                <w:szCs w:val="19"/>
              </w:rPr>
              <w:t>customerID</w:t>
            </w:r>
            <w:r w:rsidRPr="008E5A80">
              <w:rPr>
                <w:rFonts w:ascii="Consolas" w:hAnsi="Consolas" w:cs="Consolas"/>
                <w:color w:val="808080"/>
                <w:sz w:val="19"/>
                <w:szCs w:val="19"/>
              </w:rPr>
              <w:t>),</w:t>
            </w:r>
          </w:p>
          <w:p w14:paraId="2AC6D3DB" w14:textId="108BAA7D"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101)</w:t>
            </w:r>
            <w:r w:rsidRPr="00D124E9">
              <w:rPr>
                <w:rFonts w:ascii="Consolas" w:hAnsi="Consolas" w:cs="Consolas"/>
                <w:color w:val="000000"/>
                <w:sz w:val="19"/>
                <w:szCs w:val="19"/>
              </w:rPr>
              <w:t xml:space="preserve">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Maintenance_Category_FK </w:t>
            </w:r>
          </w:p>
          <w:p w14:paraId="28BA4344" w14:textId="08AA93AC"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102)</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CB33EDB" w14:textId="5BF642A5" w:rsid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103)</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category</w:t>
            </w:r>
            <w:r w:rsidRPr="00D124E9">
              <w:rPr>
                <w:rFonts w:ascii="Consolas" w:hAnsi="Consolas" w:cs="Consolas"/>
                <w:color w:val="808080"/>
                <w:sz w:val="19"/>
                <w:szCs w:val="19"/>
              </w:rPr>
              <w:t>(</w:t>
            </w:r>
            <w:r w:rsidRPr="00D124E9">
              <w:rPr>
                <w:rFonts w:ascii="Consolas" w:hAnsi="Consolas" w:cs="Consolas"/>
                <w:color w:val="000000"/>
                <w:sz w:val="19"/>
                <w:szCs w:val="19"/>
              </w:rPr>
              <w:t>categoryID</w:t>
            </w:r>
            <w:r w:rsidRPr="00D124E9">
              <w:rPr>
                <w:rFonts w:ascii="Consolas" w:hAnsi="Consolas" w:cs="Consolas"/>
                <w:color w:val="808080"/>
                <w:sz w:val="19"/>
                <w:szCs w:val="19"/>
              </w:rPr>
              <w:t>)</w:t>
            </w:r>
          </w:p>
          <w:p w14:paraId="36418E2D" w14:textId="77777777" w:rsidR="008E5A80" w:rsidRDefault="008E5A80" w:rsidP="008E5A80">
            <w:pPr>
              <w:pStyle w:val="ListParagraph"/>
              <w:autoSpaceDE w:val="0"/>
              <w:autoSpaceDN w:val="0"/>
              <w:adjustRightInd w:val="0"/>
              <w:spacing w:line="240" w:lineRule="auto"/>
              <w:ind w:left="360"/>
              <w:contextualSpacing w:val="0"/>
              <w:jc w:val="left"/>
              <w:rPr>
                <w:rFonts w:ascii="Consolas" w:hAnsi="Consolas" w:cs="Consolas"/>
                <w:b w:val="0"/>
                <w:color w:val="808080"/>
                <w:sz w:val="19"/>
                <w:szCs w:val="19"/>
              </w:rPr>
            </w:pPr>
            <w:r>
              <w:rPr>
                <w:rFonts w:ascii="Consolas" w:hAnsi="Consolas" w:cs="Consolas"/>
                <w:color w:val="000000"/>
                <w:sz w:val="19"/>
                <w:szCs w:val="19"/>
              </w:rPr>
              <w:t xml:space="preserve">108) </w:t>
            </w:r>
            <w:r w:rsidRPr="00D124E9">
              <w:rPr>
                <w:rFonts w:ascii="Consolas" w:hAnsi="Consolas" w:cs="Consolas"/>
                <w:color w:val="808080"/>
                <w:sz w:val="19"/>
                <w:szCs w:val="19"/>
              </w:rPr>
              <w:t>(</w:t>
            </w:r>
            <w:r w:rsidRPr="00D124E9">
              <w:rPr>
                <w:rFonts w:ascii="Consolas" w:hAnsi="Consolas" w:cs="Consolas"/>
                <w:color w:val="000000"/>
                <w:sz w:val="19"/>
                <w:szCs w:val="19"/>
              </w:rPr>
              <w:t xml:space="preserve">paymentID </w:t>
            </w:r>
            <w:r w:rsidRPr="00D124E9">
              <w:rPr>
                <w:rFonts w:ascii="Consolas" w:hAnsi="Consolas" w:cs="Consolas"/>
                <w:color w:val="0000FF"/>
                <w:sz w:val="19"/>
                <w:szCs w:val="19"/>
              </w:rPr>
              <w:t>varchar</w:t>
            </w:r>
            <w:r w:rsidRPr="00D124E9">
              <w:rPr>
                <w:rFonts w:ascii="Consolas" w:hAnsi="Consolas" w:cs="Consolas"/>
                <w:color w:val="808080"/>
                <w:sz w:val="19"/>
                <w:szCs w:val="19"/>
              </w:rPr>
              <w:t>(</w:t>
            </w:r>
            <w:r w:rsidRPr="00D124E9">
              <w:rPr>
                <w:rFonts w:ascii="Consolas" w:hAnsi="Consolas" w:cs="Consolas"/>
                <w:color w:val="000000"/>
                <w:sz w:val="19"/>
                <w:szCs w:val="19"/>
              </w:rPr>
              <w:t>10</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not</w:t>
            </w:r>
            <w:r w:rsidRPr="00D124E9">
              <w:rPr>
                <w:rFonts w:ascii="Consolas" w:hAnsi="Consolas" w:cs="Consolas"/>
                <w:color w:val="000000"/>
                <w:sz w:val="19"/>
                <w:szCs w:val="19"/>
              </w:rPr>
              <w:t xml:space="preserve"> </w:t>
            </w:r>
            <w:r w:rsidRPr="00D124E9">
              <w:rPr>
                <w:rFonts w:ascii="Consolas" w:hAnsi="Consolas" w:cs="Consolas"/>
                <w:color w:val="808080"/>
                <w:sz w:val="19"/>
                <w:szCs w:val="19"/>
              </w:rPr>
              <w:t>null,</w:t>
            </w:r>
          </w:p>
          <w:p w14:paraId="00067914" w14:textId="77777777"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 xml:space="preserve">115) </w:t>
            </w:r>
            <w:r w:rsidRPr="00D124E9">
              <w:rPr>
                <w:rFonts w:ascii="Consolas" w:hAnsi="Consolas" w:cs="Consolas"/>
                <w:color w:val="0000FF"/>
                <w:sz w:val="19"/>
                <w:szCs w:val="19"/>
              </w:rPr>
              <w:t>CONSTRAINT</w:t>
            </w:r>
            <w:r w:rsidRPr="00D124E9">
              <w:rPr>
                <w:rFonts w:ascii="Consolas" w:hAnsi="Consolas" w:cs="Consolas"/>
                <w:color w:val="000000"/>
                <w:sz w:val="19"/>
                <w:szCs w:val="19"/>
              </w:rPr>
              <w:t xml:space="preserve"> Order_Pay_FK </w:t>
            </w:r>
          </w:p>
          <w:p w14:paraId="135FAE6A" w14:textId="129CD875" w:rsidR="008E5A80" w:rsidRPr="00D124E9" w:rsidRDefault="008E5A80" w:rsidP="008E5A80">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116)</w:t>
            </w:r>
            <w:r w:rsidRPr="00D124E9">
              <w:rPr>
                <w:rFonts w:ascii="Consolas" w:hAnsi="Consolas" w:cs="Consolas"/>
                <w:color w:val="000000"/>
                <w:sz w:val="19"/>
                <w:szCs w:val="19"/>
              </w:rPr>
              <w:t xml:space="preserve">     </w:t>
            </w:r>
            <w:r w:rsidRPr="00D124E9">
              <w:rPr>
                <w:rFonts w:ascii="Consolas" w:hAnsi="Consolas" w:cs="Consolas"/>
                <w:color w:val="0000FF"/>
                <w:sz w:val="19"/>
                <w:szCs w:val="19"/>
              </w:rPr>
              <w:t>FOREIGN</w:t>
            </w:r>
            <w:r w:rsidRPr="00D124E9">
              <w:rPr>
                <w:rFonts w:ascii="Consolas" w:hAnsi="Consolas" w:cs="Consolas"/>
                <w:color w:val="000000"/>
                <w:sz w:val="19"/>
                <w:szCs w:val="19"/>
              </w:rPr>
              <w:t xml:space="preserve"> </w:t>
            </w:r>
            <w:r w:rsidRPr="00D124E9">
              <w:rPr>
                <w:rFonts w:ascii="Consolas" w:hAnsi="Consolas" w:cs="Consolas"/>
                <w:color w:val="0000FF"/>
                <w:sz w:val="19"/>
                <w:szCs w:val="19"/>
              </w:rPr>
              <w:t xml:space="preserve">KEY </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Pr="00D124E9">
              <w:rPr>
                <w:rFonts w:ascii="Consolas" w:hAnsi="Consolas" w:cs="Consolas"/>
                <w:color w:val="000000"/>
                <w:sz w:val="19"/>
                <w:szCs w:val="19"/>
              </w:rPr>
              <w:t xml:space="preserve"> </w:t>
            </w:r>
          </w:p>
          <w:p w14:paraId="0055A671" w14:textId="4C3B6073" w:rsidR="00615D20" w:rsidRPr="00A12F42" w:rsidRDefault="008E5A80" w:rsidP="00A12F42">
            <w:pPr>
              <w:pStyle w:val="ListParagraph"/>
              <w:autoSpaceDE w:val="0"/>
              <w:autoSpaceDN w:val="0"/>
              <w:adjustRightInd w:val="0"/>
              <w:spacing w:line="240" w:lineRule="auto"/>
              <w:ind w:left="360"/>
              <w:contextualSpacing w:val="0"/>
              <w:jc w:val="left"/>
              <w:rPr>
                <w:rFonts w:ascii="Consolas" w:hAnsi="Consolas" w:cs="Consolas"/>
                <w:color w:val="000000"/>
                <w:sz w:val="19"/>
                <w:szCs w:val="19"/>
              </w:rPr>
            </w:pPr>
            <w:r>
              <w:rPr>
                <w:rFonts w:ascii="Consolas" w:hAnsi="Consolas" w:cs="Consolas"/>
                <w:color w:val="000000"/>
                <w:sz w:val="19"/>
                <w:szCs w:val="19"/>
              </w:rPr>
              <w:t>117)</w:t>
            </w:r>
            <w:r w:rsidRPr="00D124E9">
              <w:rPr>
                <w:rFonts w:ascii="Consolas" w:hAnsi="Consolas" w:cs="Consolas"/>
                <w:color w:val="000000"/>
                <w:sz w:val="19"/>
                <w:szCs w:val="19"/>
              </w:rPr>
              <w:t xml:space="preserve">     </w:t>
            </w:r>
            <w:r w:rsidRPr="00D124E9">
              <w:rPr>
                <w:rFonts w:ascii="Consolas" w:hAnsi="Consolas" w:cs="Consolas"/>
                <w:color w:val="0000FF"/>
                <w:sz w:val="19"/>
                <w:szCs w:val="19"/>
              </w:rPr>
              <w:t>REFERENCES</w:t>
            </w:r>
            <w:r w:rsidRPr="00D124E9">
              <w:rPr>
                <w:rFonts w:ascii="Consolas" w:hAnsi="Consolas" w:cs="Consolas"/>
                <w:color w:val="000000"/>
                <w:sz w:val="19"/>
                <w:szCs w:val="19"/>
              </w:rPr>
              <w:t xml:space="preserve"> sale</w:t>
            </w:r>
            <w:r w:rsidRPr="00D124E9">
              <w:rPr>
                <w:rFonts w:ascii="Consolas" w:hAnsi="Consolas" w:cs="Consolas"/>
                <w:color w:val="808080"/>
                <w:sz w:val="19"/>
                <w:szCs w:val="19"/>
              </w:rPr>
              <w:t>(</w:t>
            </w:r>
            <w:r w:rsidRPr="00D124E9">
              <w:rPr>
                <w:rFonts w:ascii="Consolas" w:hAnsi="Consolas" w:cs="Consolas"/>
                <w:color w:val="000000"/>
                <w:sz w:val="19"/>
                <w:szCs w:val="19"/>
              </w:rPr>
              <w:t>orderID</w:t>
            </w:r>
            <w:r w:rsidRPr="00D124E9">
              <w:rPr>
                <w:rFonts w:ascii="Consolas" w:hAnsi="Consolas" w:cs="Consolas"/>
                <w:color w:val="808080"/>
                <w:sz w:val="19"/>
                <w:szCs w:val="19"/>
              </w:rPr>
              <w:t>),</w:t>
            </w:r>
            <w:r w:rsidR="00A12F42">
              <w:rPr>
                <w:rFonts w:ascii="Consolas" w:hAnsi="Consolas" w:cs="Consolas"/>
                <w:color w:val="808080"/>
                <w:sz w:val="19"/>
                <w:szCs w:val="19"/>
              </w:rPr>
              <w:br/>
            </w:r>
          </w:p>
        </w:tc>
      </w:tr>
    </w:tbl>
    <w:p w14:paraId="444DE9B4" w14:textId="7BF4C05C" w:rsidR="00944559" w:rsidRDefault="00F87954" w:rsidP="00F87954">
      <w:pPr>
        <w:pStyle w:val="ListParagraph"/>
        <w:numPr>
          <w:ilvl w:val="0"/>
          <w:numId w:val="34"/>
        </w:numPr>
        <w:jc w:val="both"/>
      </w:pPr>
      <w:r>
        <w:t xml:space="preserve"> </w:t>
      </w:r>
      <w:r w:rsidR="00CE492F">
        <w:t>This file includes SQL code used to check the above created constraints.</w:t>
      </w:r>
      <w:r w:rsidR="00551B6D">
        <w:t xml:space="preserve"> Constraints include the use or primary and foreign keys. </w:t>
      </w:r>
    </w:p>
    <w:p w14:paraId="30F88242" w14:textId="77777777" w:rsidR="00F87954" w:rsidRDefault="00F87954" w:rsidP="00F87954">
      <w:pPr>
        <w:jc w:val="both"/>
      </w:pPr>
    </w:p>
    <w:tbl>
      <w:tblPr>
        <w:tblStyle w:val="TableGrid"/>
        <w:tblW w:w="0" w:type="auto"/>
        <w:tblInd w:w="720" w:type="dxa"/>
        <w:tblLook w:val="04A0" w:firstRow="1" w:lastRow="0" w:firstColumn="1" w:lastColumn="0" w:noHBand="0" w:noVBand="1"/>
      </w:tblPr>
      <w:tblGrid>
        <w:gridCol w:w="8872"/>
      </w:tblGrid>
      <w:tr w:rsidR="00615D20" w14:paraId="5D82973F" w14:textId="77777777" w:rsidTr="004152B0">
        <w:trPr>
          <w:cnfStyle w:val="100000000000" w:firstRow="1" w:lastRow="0" w:firstColumn="0" w:lastColumn="0" w:oddVBand="0" w:evenVBand="0" w:oddHBand="0" w:evenHBand="0" w:firstRowFirstColumn="0" w:firstRowLastColumn="0" w:lastRowFirstColumn="0" w:lastRowLastColumn="0"/>
        </w:trPr>
        <w:tc>
          <w:tcPr>
            <w:tcW w:w="8872" w:type="dxa"/>
            <w:vAlign w:val="top"/>
          </w:tcPr>
          <w:p w14:paraId="66DC393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--CHECK CONSTRAINTS --</w:t>
            </w:r>
          </w:p>
          <w:p w14:paraId="298C304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p>
          <w:p w14:paraId="0223DA5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--Check referential integrity (category primary key) - categoryID (PK), categoryName, maxPrice</w:t>
            </w:r>
          </w:p>
          <w:p w14:paraId="347C4CAB"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00FF"/>
                <w:sz w:val="19"/>
                <w:szCs w:val="19"/>
              </w:rPr>
              <w:t>INSERT</w:t>
            </w:r>
            <w:r w:rsidRPr="00A94CA9">
              <w:rPr>
                <w:rFonts w:ascii="Consolas" w:hAnsi="Consolas" w:cs="Consolas"/>
                <w:color w:val="000000"/>
                <w:sz w:val="19"/>
                <w:szCs w:val="19"/>
              </w:rPr>
              <w:t xml:space="preserve"> </w:t>
            </w:r>
            <w:r w:rsidRPr="00A94CA9">
              <w:rPr>
                <w:rFonts w:ascii="Consolas" w:hAnsi="Consolas" w:cs="Consolas"/>
                <w:color w:val="0000FF"/>
                <w:sz w:val="19"/>
                <w:szCs w:val="19"/>
              </w:rPr>
              <w:t>INTO</w:t>
            </w:r>
            <w:r w:rsidRPr="00A94CA9">
              <w:rPr>
                <w:rFonts w:ascii="Consolas" w:hAnsi="Consolas" w:cs="Consolas"/>
                <w:color w:val="000000"/>
                <w:sz w:val="19"/>
                <w:szCs w:val="19"/>
              </w:rPr>
              <w:t xml:space="preserve"> category</w:t>
            </w:r>
            <w:r w:rsidRPr="00A94CA9">
              <w:rPr>
                <w:rFonts w:ascii="Consolas" w:hAnsi="Consolas" w:cs="Consolas"/>
                <w:color w:val="0000FF"/>
                <w:sz w:val="19"/>
                <w:szCs w:val="19"/>
              </w:rPr>
              <w:t xml:space="preserve"> </w:t>
            </w:r>
            <w:r w:rsidRPr="00A94CA9">
              <w:rPr>
                <w:rFonts w:ascii="Consolas" w:hAnsi="Consolas" w:cs="Consolas"/>
                <w:color w:val="808080"/>
                <w:sz w:val="19"/>
                <w:szCs w:val="19"/>
              </w:rPr>
              <w:t>(</w:t>
            </w:r>
            <w:r w:rsidRPr="00A94CA9">
              <w:rPr>
                <w:rFonts w:ascii="Consolas" w:hAnsi="Consolas" w:cs="Consolas"/>
                <w:color w:val="000000"/>
                <w:sz w:val="19"/>
                <w:szCs w:val="19"/>
              </w:rPr>
              <w:t>categoryID</w:t>
            </w:r>
            <w:r w:rsidRPr="00A94CA9">
              <w:rPr>
                <w:rFonts w:ascii="Consolas" w:hAnsi="Consolas" w:cs="Consolas"/>
                <w:color w:val="808080"/>
                <w:sz w:val="19"/>
                <w:szCs w:val="19"/>
              </w:rPr>
              <w:t>,</w:t>
            </w:r>
            <w:r w:rsidRPr="00A94CA9">
              <w:rPr>
                <w:rFonts w:ascii="Consolas" w:hAnsi="Consolas" w:cs="Consolas"/>
                <w:color w:val="000000"/>
                <w:sz w:val="19"/>
                <w:szCs w:val="19"/>
              </w:rPr>
              <w:t xml:space="preserve"> categoryName</w:t>
            </w:r>
            <w:r w:rsidRPr="00A94CA9">
              <w:rPr>
                <w:rFonts w:ascii="Consolas" w:hAnsi="Consolas" w:cs="Consolas"/>
                <w:color w:val="808080"/>
                <w:sz w:val="19"/>
                <w:szCs w:val="19"/>
              </w:rPr>
              <w:t>,</w:t>
            </w:r>
            <w:r w:rsidRPr="00A94CA9">
              <w:rPr>
                <w:rFonts w:ascii="Consolas" w:hAnsi="Consolas" w:cs="Consolas"/>
                <w:color w:val="000000"/>
                <w:sz w:val="19"/>
                <w:szCs w:val="19"/>
              </w:rPr>
              <w:t xml:space="preserve"> maxPrice</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0000FF"/>
                <w:sz w:val="19"/>
                <w:szCs w:val="19"/>
              </w:rPr>
              <w:t xml:space="preserve">VALUES </w:t>
            </w:r>
            <w:r w:rsidRPr="00A94CA9">
              <w:rPr>
                <w:rFonts w:ascii="Consolas" w:hAnsi="Consolas" w:cs="Consolas"/>
                <w:color w:val="808080"/>
                <w:sz w:val="19"/>
                <w:szCs w:val="19"/>
              </w:rPr>
              <w:t>(</w:t>
            </w:r>
            <w:r w:rsidRPr="00A94CA9">
              <w:rPr>
                <w:rFonts w:ascii="Consolas" w:hAnsi="Consolas" w:cs="Consolas"/>
                <w:color w:val="FF0000"/>
                <w:sz w:val="19"/>
                <w:szCs w:val="19"/>
              </w:rPr>
              <w:t>'G010'</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'Electric Guitar'</w:t>
            </w:r>
            <w:r w:rsidRPr="00A94CA9">
              <w:rPr>
                <w:rFonts w:ascii="Consolas" w:hAnsi="Consolas" w:cs="Consolas"/>
                <w:color w:val="808080"/>
                <w:sz w:val="19"/>
                <w:szCs w:val="19"/>
              </w:rPr>
              <w:t>,</w:t>
            </w:r>
            <w:r w:rsidRPr="00A94CA9">
              <w:rPr>
                <w:rFonts w:ascii="Consolas" w:hAnsi="Consolas" w:cs="Consolas"/>
                <w:color w:val="FF0000"/>
                <w:sz w:val="19"/>
                <w:szCs w:val="19"/>
              </w:rPr>
              <w:t>'5000'</w:t>
            </w:r>
            <w:r w:rsidRPr="00A94CA9">
              <w:rPr>
                <w:rFonts w:ascii="Consolas" w:hAnsi="Consolas" w:cs="Consolas"/>
                <w:color w:val="808080"/>
                <w:sz w:val="19"/>
                <w:szCs w:val="19"/>
              </w:rPr>
              <w:t>);</w:t>
            </w:r>
          </w:p>
          <w:p w14:paraId="1F9608C7"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RESULT: Msg 2627, Level 14, State 1, Line 121</w:t>
            </w:r>
          </w:p>
          <w:p w14:paraId="59DB7DCD"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--Violation of PRIMARY KEY constraint Cannot insert duplicate key in object 'dbo.category'. The duplicate key value is (G010).</w:t>
            </w:r>
          </w:p>
          <w:p w14:paraId="5476149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lastRenderedPageBreak/>
              <w:t>--The statement has been terminated.--</w:t>
            </w:r>
          </w:p>
          <w:p w14:paraId="50FFB227"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p>
          <w:p w14:paraId="7C6253D6"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--Check referential integrity (product categoryID foreign key) --</w:t>
            </w:r>
          </w:p>
          <w:p w14:paraId="6337387E"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00FF"/>
                <w:sz w:val="19"/>
                <w:szCs w:val="19"/>
              </w:rPr>
              <w:t>INSERT</w:t>
            </w:r>
            <w:r w:rsidRPr="00A94CA9">
              <w:rPr>
                <w:rFonts w:ascii="Consolas" w:hAnsi="Consolas" w:cs="Consolas"/>
                <w:color w:val="000000"/>
                <w:sz w:val="19"/>
                <w:szCs w:val="19"/>
              </w:rPr>
              <w:t xml:space="preserve"> </w:t>
            </w:r>
            <w:r w:rsidRPr="00A94CA9">
              <w:rPr>
                <w:rFonts w:ascii="Consolas" w:hAnsi="Consolas" w:cs="Consolas"/>
                <w:color w:val="0000FF"/>
                <w:sz w:val="19"/>
                <w:szCs w:val="19"/>
              </w:rPr>
              <w:t>INTO</w:t>
            </w:r>
            <w:r w:rsidRPr="00A94CA9">
              <w:rPr>
                <w:rFonts w:ascii="Consolas" w:hAnsi="Consolas" w:cs="Consolas"/>
                <w:color w:val="000000"/>
                <w:sz w:val="19"/>
                <w:szCs w:val="19"/>
              </w:rPr>
              <w:t xml:space="preserve"> product</w:t>
            </w:r>
            <w:r w:rsidRPr="00A94CA9">
              <w:rPr>
                <w:rFonts w:ascii="Consolas" w:hAnsi="Consolas" w:cs="Consolas"/>
                <w:color w:val="0000FF"/>
                <w:sz w:val="19"/>
                <w:szCs w:val="19"/>
              </w:rPr>
              <w:t xml:space="preserve"> </w:t>
            </w:r>
            <w:r w:rsidRPr="00A94CA9">
              <w:rPr>
                <w:rFonts w:ascii="Consolas" w:hAnsi="Consolas" w:cs="Consolas"/>
                <w:color w:val="808080"/>
                <w:sz w:val="19"/>
                <w:szCs w:val="19"/>
              </w:rPr>
              <w:t>(</w:t>
            </w:r>
            <w:r w:rsidRPr="00A94CA9">
              <w:rPr>
                <w:rFonts w:ascii="Consolas" w:hAnsi="Consolas" w:cs="Consolas"/>
                <w:color w:val="000000"/>
                <w:sz w:val="19"/>
                <w:szCs w:val="19"/>
              </w:rPr>
              <w:t>productID</w:t>
            </w:r>
            <w:r w:rsidRPr="00A94CA9">
              <w:rPr>
                <w:rFonts w:ascii="Consolas" w:hAnsi="Consolas" w:cs="Consolas"/>
                <w:color w:val="808080"/>
                <w:sz w:val="19"/>
                <w:szCs w:val="19"/>
              </w:rPr>
              <w:t>,</w:t>
            </w:r>
            <w:r w:rsidRPr="00A94CA9">
              <w:rPr>
                <w:rFonts w:ascii="Consolas" w:hAnsi="Consolas" w:cs="Consolas"/>
                <w:color w:val="000000"/>
                <w:sz w:val="19"/>
                <w:szCs w:val="19"/>
              </w:rPr>
              <w:t xml:space="preserve"> itemName</w:t>
            </w:r>
            <w:r w:rsidRPr="00A94CA9">
              <w:rPr>
                <w:rFonts w:ascii="Consolas" w:hAnsi="Consolas" w:cs="Consolas"/>
                <w:color w:val="808080"/>
                <w:sz w:val="19"/>
                <w:szCs w:val="19"/>
              </w:rPr>
              <w:t>,</w:t>
            </w:r>
            <w:r w:rsidRPr="00A94CA9">
              <w:rPr>
                <w:rFonts w:ascii="Consolas" w:hAnsi="Consolas" w:cs="Consolas"/>
                <w:color w:val="000000"/>
                <w:sz w:val="19"/>
                <w:szCs w:val="19"/>
              </w:rPr>
              <w:t xml:space="preserve"> itemMake</w:t>
            </w:r>
            <w:r w:rsidRPr="00A94CA9">
              <w:rPr>
                <w:rFonts w:ascii="Consolas" w:hAnsi="Consolas" w:cs="Consolas"/>
                <w:color w:val="808080"/>
                <w:sz w:val="19"/>
                <w:szCs w:val="19"/>
              </w:rPr>
              <w:t>,</w:t>
            </w:r>
            <w:r w:rsidRPr="00A94CA9">
              <w:rPr>
                <w:rFonts w:ascii="Consolas" w:hAnsi="Consolas" w:cs="Consolas"/>
                <w:color w:val="000000"/>
                <w:sz w:val="19"/>
                <w:szCs w:val="19"/>
              </w:rPr>
              <w:t xml:space="preserve"> itemModel</w:t>
            </w:r>
            <w:r w:rsidRPr="00A94CA9">
              <w:rPr>
                <w:rFonts w:ascii="Consolas" w:hAnsi="Consolas" w:cs="Consolas"/>
                <w:color w:val="808080"/>
                <w:sz w:val="19"/>
                <w:szCs w:val="19"/>
              </w:rPr>
              <w:t>,</w:t>
            </w:r>
            <w:r w:rsidRPr="00A94CA9">
              <w:rPr>
                <w:rFonts w:ascii="Consolas" w:hAnsi="Consolas" w:cs="Consolas"/>
                <w:color w:val="000000"/>
                <w:sz w:val="19"/>
                <w:szCs w:val="19"/>
              </w:rPr>
              <w:t xml:space="preserve"> itemDesc</w:t>
            </w:r>
            <w:r w:rsidRPr="00A94CA9">
              <w:rPr>
                <w:rFonts w:ascii="Consolas" w:hAnsi="Consolas" w:cs="Consolas"/>
                <w:color w:val="808080"/>
                <w:sz w:val="19"/>
                <w:szCs w:val="19"/>
              </w:rPr>
              <w:t>,</w:t>
            </w:r>
            <w:r w:rsidRPr="00A94CA9">
              <w:rPr>
                <w:rFonts w:ascii="Consolas" w:hAnsi="Consolas" w:cs="Consolas"/>
                <w:color w:val="000000"/>
                <w:sz w:val="19"/>
                <w:szCs w:val="19"/>
              </w:rPr>
              <w:t xml:space="preserve"> price</w:t>
            </w:r>
            <w:r w:rsidRPr="00A94CA9">
              <w:rPr>
                <w:rFonts w:ascii="Consolas" w:hAnsi="Consolas" w:cs="Consolas"/>
                <w:color w:val="808080"/>
                <w:sz w:val="19"/>
                <w:szCs w:val="19"/>
              </w:rPr>
              <w:t>,</w:t>
            </w:r>
            <w:r w:rsidRPr="00A94CA9">
              <w:rPr>
                <w:rFonts w:ascii="Consolas" w:hAnsi="Consolas" w:cs="Consolas"/>
                <w:color w:val="000000"/>
                <w:sz w:val="19"/>
                <w:szCs w:val="19"/>
              </w:rPr>
              <w:t xml:space="preserve"> categoryID</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0000FF"/>
                <w:sz w:val="19"/>
                <w:szCs w:val="19"/>
              </w:rPr>
              <w:t xml:space="preserve">VALUES </w:t>
            </w:r>
            <w:r w:rsidRPr="00A94CA9">
              <w:rPr>
                <w:rFonts w:ascii="Consolas" w:hAnsi="Consolas" w:cs="Consolas"/>
                <w:color w:val="808080"/>
                <w:sz w:val="19"/>
                <w:szCs w:val="19"/>
              </w:rPr>
              <w:t>(</w:t>
            </w:r>
            <w:r w:rsidRPr="00A94CA9">
              <w:rPr>
                <w:rFonts w:ascii="Consolas" w:hAnsi="Consolas" w:cs="Consolas"/>
                <w:color w:val="FF0000"/>
                <w:sz w:val="19"/>
                <w:szCs w:val="19"/>
              </w:rPr>
              <w:t>'P090'</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'test'</w:t>
            </w:r>
            <w:r w:rsidRPr="00A94CA9">
              <w:rPr>
                <w:rFonts w:ascii="Consolas" w:hAnsi="Consolas" w:cs="Consolas"/>
                <w:color w:val="808080"/>
                <w:sz w:val="19"/>
                <w:szCs w:val="19"/>
              </w:rPr>
              <w:t>,</w:t>
            </w:r>
            <w:r w:rsidRPr="00A94CA9">
              <w:rPr>
                <w:rFonts w:ascii="Consolas" w:hAnsi="Consolas" w:cs="Consolas"/>
                <w:color w:val="FF0000"/>
                <w:sz w:val="19"/>
                <w:szCs w:val="19"/>
              </w:rPr>
              <w:t>'1'</w:t>
            </w:r>
            <w:r w:rsidRPr="00A94CA9">
              <w:rPr>
                <w:rFonts w:ascii="Consolas" w:hAnsi="Consolas" w:cs="Consolas"/>
                <w:color w:val="808080"/>
                <w:sz w:val="19"/>
                <w:szCs w:val="19"/>
              </w:rPr>
              <w:t>,</w:t>
            </w:r>
            <w:r w:rsidRPr="00A94CA9">
              <w:rPr>
                <w:rFonts w:ascii="Consolas" w:hAnsi="Consolas" w:cs="Consolas"/>
                <w:color w:val="FF0000"/>
                <w:sz w:val="19"/>
                <w:szCs w:val="19"/>
              </w:rPr>
              <w:t>'G023'</w:t>
            </w:r>
            <w:r w:rsidRPr="00A94CA9">
              <w:rPr>
                <w:rFonts w:ascii="Consolas" w:hAnsi="Consolas" w:cs="Consolas"/>
                <w:color w:val="808080"/>
                <w:sz w:val="19"/>
                <w:szCs w:val="19"/>
              </w:rPr>
              <w:t>);</w:t>
            </w:r>
          </w:p>
          <w:p w14:paraId="587F2E7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--RESULT: The INSERT statement conflicted with the FOREIGN KEY constraint "Product_Category_FK". The conflict occurred in database "MelodyHwb", table "dbo.category", column 'categoryID'.</w:t>
            </w:r>
          </w:p>
          <w:p w14:paraId="2225516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--The statement has been terminated.--</w:t>
            </w:r>
          </w:p>
          <w:p w14:paraId="0CB0F101"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FF00FF"/>
                <w:sz w:val="19"/>
                <w:szCs w:val="19"/>
              </w:rPr>
              <w:t>UPDATE</w:t>
            </w:r>
            <w:r w:rsidRPr="00A94CA9">
              <w:rPr>
                <w:rFonts w:ascii="Consolas" w:hAnsi="Consolas" w:cs="Consolas"/>
                <w:color w:val="000000"/>
                <w:sz w:val="19"/>
                <w:szCs w:val="19"/>
              </w:rPr>
              <w:t xml:space="preserve"> category </w:t>
            </w:r>
            <w:r w:rsidRPr="00A94CA9">
              <w:rPr>
                <w:rFonts w:ascii="Consolas" w:hAnsi="Consolas" w:cs="Consolas"/>
                <w:color w:val="0000FF"/>
                <w:sz w:val="19"/>
                <w:szCs w:val="19"/>
              </w:rPr>
              <w:t>SET</w:t>
            </w:r>
            <w:r w:rsidRPr="00A94CA9">
              <w:rPr>
                <w:rFonts w:ascii="Consolas" w:hAnsi="Consolas" w:cs="Consolas"/>
                <w:color w:val="000000"/>
                <w:sz w:val="19"/>
                <w:szCs w:val="19"/>
              </w:rPr>
              <w:t xml:space="preserve"> categoryID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'G023'</w:t>
            </w:r>
            <w:r w:rsidRPr="00A94CA9">
              <w:rPr>
                <w:rFonts w:ascii="Consolas" w:hAnsi="Consolas" w:cs="Consolas"/>
                <w:color w:val="000000"/>
                <w:sz w:val="19"/>
                <w:szCs w:val="19"/>
              </w:rPr>
              <w:t xml:space="preserve"> </w:t>
            </w:r>
            <w:r w:rsidRPr="00A94CA9">
              <w:rPr>
                <w:rFonts w:ascii="Consolas" w:hAnsi="Consolas" w:cs="Consolas"/>
                <w:color w:val="0000FF"/>
                <w:sz w:val="19"/>
                <w:szCs w:val="19"/>
              </w:rPr>
              <w:t>WHERE</w:t>
            </w:r>
            <w:r w:rsidRPr="00A94CA9">
              <w:rPr>
                <w:rFonts w:ascii="Consolas" w:hAnsi="Consolas" w:cs="Consolas"/>
                <w:color w:val="000000"/>
                <w:sz w:val="19"/>
                <w:szCs w:val="19"/>
              </w:rPr>
              <w:t xml:space="preserve"> categoryID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'G022'</w:t>
            </w:r>
            <w:r w:rsidRPr="00A94CA9">
              <w:rPr>
                <w:rFonts w:ascii="Consolas" w:hAnsi="Consolas" w:cs="Consolas"/>
                <w:color w:val="808080"/>
                <w:sz w:val="19"/>
                <w:szCs w:val="19"/>
              </w:rPr>
              <w:t>;</w:t>
            </w:r>
          </w:p>
          <w:p w14:paraId="7B1A6E41"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--RESULT: The UPDATE statement conflicted with the REFERENCE constraint "Maintenance_Category_FK"'</w:t>
            </w:r>
          </w:p>
          <w:p w14:paraId="4004AAF9"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p>
          <w:p w14:paraId="0E1FF9F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 xml:space="preserve">--Check constraint - inputting a random letter instead of 'm' or 'f' into customerRegistration (gender) </w:t>
            </w:r>
          </w:p>
          <w:p w14:paraId="7BC419BE"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FF00FF"/>
                <w:sz w:val="19"/>
                <w:szCs w:val="19"/>
              </w:rPr>
              <w:t>UPDATE</w:t>
            </w:r>
            <w:r w:rsidRPr="00A94CA9">
              <w:rPr>
                <w:rFonts w:ascii="Consolas" w:hAnsi="Consolas" w:cs="Consolas"/>
                <w:color w:val="000000"/>
                <w:sz w:val="19"/>
                <w:szCs w:val="19"/>
              </w:rPr>
              <w:t xml:space="preserve"> customerRegistration </w:t>
            </w:r>
            <w:r w:rsidRPr="00A94CA9">
              <w:rPr>
                <w:rFonts w:ascii="Consolas" w:hAnsi="Consolas" w:cs="Consolas"/>
                <w:color w:val="0000FF"/>
                <w:sz w:val="19"/>
                <w:szCs w:val="19"/>
              </w:rPr>
              <w:t>SET</w:t>
            </w:r>
            <w:r w:rsidRPr="00A94CA9">
              <w:rPr>
                <w:rFonts w:ascii="Consolas" w:hAnsi="Consolas" w:cs="Consolas"/>
                <w:color w:val="000000"/>
                <w:sz w:val="19"/>
                <w:szCs w:val="19"/>
              </w:rPr>
              <w:t xml:space="preserve"> gender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's'</w:t>
            </w:r>
            <w:r w:rsidRPr="00A94CA9">
              <w:rPr>
                <w:rFonts w:ascii="Consolas" w:hAnsi="Consolas" w:cs="Consolas"/>
                <w:color w:val="000000"/>
                <w:sz w:val="19"/>
                <w:szCs w:val="19"/>
              </w:rPr>
              <w:t xml:space="preserve"> </w:t>
            </w:r>
            <w:r w:rsidRPr="00A94CA9">
              <w:rPr>
                <w:rFonts w:ascii="Consolas" w:hAnsi="Consolas" w:cs="Consolas"/>
                <w:color w:val="0000FF"/>
                <w:sz w:val="19"/>
                <w:szCs w:val="19"/>
              </w:rPr>
              <w:t>WHERE</w:t>
            </w:r>
            <w:r w:rsidRPr="00A94CA9">
              <w:rPr>
                <w:rFonts w:ascii="Consolas" w:hAnsi="Consolas" w:cs="Consolas"/>
                <w:color w:val="000000"/>
                <w:sz w:val="19"/>
                <w:szCs w:val="19"/>
              </w:rPr>
              <w:t xml:space="preserve"> customerID </w:t>
            </w:r>
            <w:r w:rsidRPr="00A94CA9">
              <w:rPr>
                <w:rFonts w:ascii="Consolas" w:hAnsi="Consolas" w:cs="Consolas"/>
                <w:color w:val="808080"/>
                <w:sz w:val="19"/>
                <w:szCs w:val="19"/>
              </w:rPr>
              <w:t>=</w:t>
            </w:r>
            <w:r w:rsidRPr="00A94CA9">
              <w:rPr>
                <w:rFonts w:ascii="Consolas" w:hAnsi="Consolas" w:cs="Consolas"/>
                <w:color w:val="000000"/>
                <w:sz w:val="19"/>
                <w:szCs w:val="19"/>
              </w:rPr>
              <w:t xml:space="preserve"> </w:t>
            </w:r>
            <w:r w:rsidRPr="00A94CA9">
              <w:rPr>
                <w:rFonts w:ascii="Consolas" w:hAnsi="Consolas" w:cs="Consolas"/>
                <w:color w:val="FF0000"/>
                <w:sz w:val="19"/>
                <w:szCs w:val="19"/>
              </w:rPr>
              <w:t>'C0004'</w:t>
            </w:r>
          </w:p>
          <w:p w14:paraId="2D1C78A6"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--RESULT: Msg 547, Level 16, State 0, Line 133</w:t>
            </w:r>
          </w:p>
          <w:p w14:paraId="384D3E10" w14:textId="77777777" w:rsidR="00A94CA9" w:rsidRPr="00A94CA9" w:rsidRDefault="00A94CA9" w:rsidP="00EE12A5">
            <w:pPr>
              <w:pStyle w:val="ListParagraph"/>
              <w:numPr>
                <w:ilvl w:val="0"/>
                <w:numId w:val="33"/>
              </w:numPr>
              <w:autoSpaceDE w:val="0"/>
              <w:autoSpaceDN w:val="0"/>
              <w:adjustRightInd w:val="0"/>
              <w:spacing w:line="240" w:lineRule="auto"/>
              <w:contextualSpacing w:val="0"/>
              <w:jc w:val="left"/>
              <w:rPr>
                <w:rFonts w:ascii="Consolas" w:hAnsi="Consolas" w:cs="Consolas"/>
                <w:color w:val="000000"/>
                <w:sz w:val="19"/>
                <w:szCs w:val="19"/>
              </w:rPr>
            </w:pPr>
            <w:r w:rsidRPr="00A94CA9">
              <w:rPr>
                <w:rFonts w:ascii="Consolas" w:hAnsi="Consolas" w:cs="Consolas"/>
                <w:color w:val="008000"/>
                <w:sz w:val="19"/>
                <w:szCs w:val="19"/>
              </w:rPr>
              <w:t>--The UPDATE statement conflicted with the CHECK constraint "Staff_genderCHK". The conflict occurred in database "MelodyHwb", table "dbo.customerRegistration", column 'gender'.</w:t>
            </w:r>
          </w:p>
          <w:p w14:paraId="465F9FCF" w14:textId="0652C9C7" w:rsidR="00615D20" w:rsidRDefault="00A94CA9" w:rsidP="00EE12A5">
            <w:pPr>
              <w:pStyle w:val="ListParagraph"/>
              <w:numPr>
                <w:ilvl w:val="0"/>
                <w:numId w:val="33"/>
              </w:numPr>
              <w:jc w:val="left"/>
            </w:pPr>
            <w:r>
              <w:rPr>
                <w:rFonts w:ascii="Consolas" w:hAnsi="Consolas" w:cs="Consolas"/>
                <w:color w:val="008000"/>
                <w:sz w:val="19"/>
                <w:szCs w:val="19"/>
              </w:rPr>
              <w:t>--The statement has been terminated.</w:t>
            </w:r>
          </w:p>
        </w:tc>
      </w:tr>
    </w:tbl>
    <w:p w14:paraId="36E6DCB7" w14:textId="11A56632" w:rsidR="004152B0" w:rsidRDefault="004152B0" w:rsidP="004152B0">
      <w:pPr>
        <w:pStyle w:val="ListParagraph"/>
        <w:numPr>
          <w:ilvl w:val="0"/>
          <w:numId w:val="34"/>
        </w:numPr>
        <w:jc w:val="both"/>
      </w:pPr>
      <w:r>
        <w:lastRenderedPageBreak/>
        <w:t>This file includes database performance tuning enhancements, such as the introduction of indexing</w:t>
      </w:r>
      <w:r w:rsidR="007A7C9D">
        <w:t xml:space="preserve"> [5].</w:t>
      </w:r>
    </w:p>
    <w:tbl>
      <w:tblPr>
        <w:tblStyle w:val="TableGrid"/>
        <w:tblW w:w="0" w:type="auto"/>
        <w:tblInd w:w="720" w:type="dxa"/>
        <w:tblLook w:val="04A0" w:firstRow="1" w:lastRow="0" w:firstColumn="1" w:lastColumn="0" w:noHBand="0" w:noVBand="1"/>
      </w:tblPr>
      <w:tblGrid>
        <w:gridCol w:w="8872"/>
      </w:tblGrid>
      <w:tr w:rsidR="004152B0" w14:paraId="71537F45" w14:textId="77777777" w:rsidTr="0085619A">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51AE29E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categoryIndex</w:t>
            </w:r>
          </w:p>
          <w:p w14:paraId="218B53F3"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category</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categoryID</w:t>
            </w:r>
            <w:r w:rsidRPr="00B609C4">
              <w:rPr>
                <w:rFonts w:ascii="Consolas" w:hAnsi="Consolas" w:cs="Consolas"/>
                <w:color w:val="808080"/>
                <w:sz w:val="19"/>
                <w:szCs w:val="19"/>
              </w:rPr>
              <w:t>)</w:t>
            </w:r>
          </w:p>
          <w:p w14:paraId="79204580"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6617307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productIndex</w:t>
            </w:r>
          </w:p>
          <w:p w14:paraId="22AC2851"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product</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productID</w:t>
            </w:r>
            <w:r w:rsidRPr="00B609C4">
              <w:rPr>
                <w:rFonts w:ascii="Consolas" w:hAnsi="Consolas" w:cs="Consolas"/>
                <w:color w:val="808080"/>
                <w:sz w:val="19"/>
                <w:szCs w:val="19"/>
              </w:rPr>
              <w:t>)</w:t>
            </w:r>
          </w:p>
          <w:p w14:paraId="41937D66"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523E80F4"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customerIndex</w:t>
            </w:r>
          </w:p>
          <w:p w14:paraId="42E5F4BF"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customerRegistration</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customerID</w:t>
            </w:r>
            <w:r w:rsidRPr="00B609C4">
              <w:rPr>
                <w:rFonts w:ascii="Consolas" w:hAnsi="Consolas" w:cs="Consolas"/>
                <w:color w:val="808080"/>
                <w:sz w:val="19"/>
                <w:szCs w:val="19"/>
              </w:rPr>
              <w:t>)</w:t>
            </w:r>
          </w:p>
          <w:p w14:paraId="0AEB10A4"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76EA2177"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saleIndex</w:t>
            </w:r>
          </w:p>
          <w:p w14:paraId="0F12D3C9"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sale</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orderID</w:t>
            </w:r>
            <w:r w:rsidRPr="00B609C4">
              <w:rPr>
                <w:rFonts w:ascii="Consolas" w:hAnsi="Consolas" w:cs="Consolas"/>
                <w:color w:val="808080"/>
                <w:sz w:val="19"/>
                <w:szCs w:val="19"/>
              </w:rPr>
              <w:t>)</w:t>
            </w:r>
          </w:p>
          <w:p w14:paraId="60537BBE"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7DBF0AE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orderDetailIndex</w:t>
            </w:r>
          </w:p>
          <w:p w14:paraId="25131D4F"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orderDetail</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orderDetailID</w:t>
            </w:r>
            <w:r w:rsidRPr="00B609C4">
              <w:rPr>
                <w:rFonts w:ascii="Consolas" w:hAnsi="Consolas" w:cs="Consolas"/>
                <w:color w:val="808080"/>
                <w:sz w:val="19"/>
                <w:szCs w:val="19"/>
              </w:rPr>
              <w:t>)</w:t>
            </w:r>
          </w:p>
          <w:p w14:paraId="6958393D"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7898B552"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maintRepairIndex</w:t>
            </w:r>
          </w:p>
          <w:p w14:paraId="1570F4AA"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maintRepair</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serviceID</w:t>
            </w:r>
            <w:r w:rsidRPr="00B609C4">
              <w:rPr>
                <w:rFonts w:ascii="Consolas" w:hAnsi="Consolas" w:cs="Consolas"/>
                <w:color w:val="808080"/>
                <w:sz w:val="19"/>
                <w:szCs w:val="19"/>
              </w:rPr>
              <w:t>)</w:t>
            </w:r>
          </w:p>
          <w:p w14:paraId="2966EA90"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p>
          <w:p w14:paraId="6C4150C1"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create</w:t>
            </w:r>
            <w:r w:rsidRPr="00B609C4">
              <w:rPr>
                <w:rFonts w:ascii="Consolas" w:hAnsi="Consolas" w:cs="Consolas"/>
                <w:color w:val="000000"/>
                <w:sz w:val="19"/>
                <w:szCs w:val="19"/>
              </w:rPr>
              <w:t xml:space="preserve"> </w:t>
            </w:r>
            <w:r w:rsidRPr="00B609C4">
              <w:rPr>
                <w:rFonts w:ascii="Consolas" w:hAnsi="Consolas" w:cs="Consolas"/>
                <w:color w:val="0000FF"/>
                <w:sz w:val="19"/>
                <w:szCs w:val="19"/>
              </w:rPr>
              <w:t>index</w:t>
            </w:r>
            <w:r w:rsidRPr="00B609C4">
              <w:rPr>
                <w:rFonts w:ascii="Consolas" w:hAnsi="Consolas" w:cs="Consolas"/>
                <w:color w:val="000000"/>
                <w:sz w:val="19"/>
                <w:szCs w:val="19"/>
              </w:rPr>
              <w:t xml:space="preserve"> payDetailIndex</w:t>
            </w:r>
          </w:p>
          <w:p w14:paraId="20C3F008" w14:textId="77777777" w:rsidR="004152B0" w:rsidRPr="00B609C4" w:rsidRDefault="004152B0" w:rsidP="0085619A">
            <w:pPr>
              <w:pStyle w:val="ListParagraph"/>
              <w:numPr>
                <w:ilvl w:val="0"/>
                <w:numId w:val="39"/>
              </w:numPr>
              <w:autoSpaceDE w:val="0"/>
              <w:autoSpaceDN w:val="0"/>
              <w:adjustRightInd w:val="0"/>
              <w:spacing w:line="240" w:lineRule="auto"/>
              <w:contextualSpacing w:val="0"/>
              <w:jc w:val="left"/>
              <w:rPr>
                <w:rFonts w:ascii="Consolas" w:hAnsi="Consolas" w:cs="Consolas"/>
                <w:color w:val="000000"/>
                <w:sz w:val="19"/>
                <w:szCs w:val="19"/>
              </w:rPr>
            </w:pPr>
            <w:r w:rsidRPr="00B609C4">
              <w:rPr>
                <w:rFonts w:ascii="Consolas" w:hAnsi="Consolas" w:cs="Consolas"/>
                <w:color w:val="0000FF"/>
                <w:sz w:val="19"/>
                <w:szCs w:val="19"/>
              </w:rPr>
              <w:t>on</w:t>
            </w:r>
            <w:r w:rsidRPr="00B609C4">
              <w:rPr>
                <w:rFonts w:ascii="Consolas" w:hAnsi="Consolas" w:cs="Consolas"/>
                <w:color w:val="000000"/>
                <w:sz w:val="19"/>
                <w:szCs w:val="19"/>
              </w:rPr>
              <w:t xml:space="preserve"> payDetail</w:t>
            </w:r>
            <w:r w:rsidRPr="00B609C4">
              <w:rPr>
                <w:rFonts w:ascii="Consolas" w:hAnsi="Consolas" w:cs="Consolas"/>
                <w:color w:val="0000FF"/>
                <w:sz w:val="19"/>
                <w:szCs w:val="19"/>
              </w:rPr>
              <w:t xml:space="preserve"> </w:t>
            </w:r>
            <w:r w:rsidRPr="00B609C4">
              <w:rPr>
                <w:rFonts w:ascii="Consolas" w:hAnsi="Consolas" w:cs="Consolas"/>
                <w:color w:val="808080"/>
                <w:sz w:val="19"/>
                <w:szCs w:val="19"/>
              </w:rPr>
              <w:t>(</w:t>
            </w:r>
            <w:r w:rsidRPr="00B609C4">
              <w:rPr>
                <w:rFonts w:ascii="Consolas" w:hAnsi="Consolas" w:cs="Consolas"/>
                <w:color w:val="000000"/>
                <w:sz w:val="19"/>
                <w:szCs w:val="19"/>
              </w:rPr>
              <w:t>paymentID</w:t>
            </w:r>
            <w:r w:rsidRPr="00B609C4">
              <w:rPr>
                <w:rFonts w:ascii="Consolas" w:hAnsi="Consolas" w:cs="Consolas"/>
                <w:color w:val="808080"/>
                <w:sz w:val="19"/>
                <w:szCs w:val="19"/>
              </w:rPr>
              <w:t>)</w:t>
            </w:r>
          </w:p>
          <w:p w14:paraId="17DC1663" w14:textId="77777777" w:rsidR="004152B0" w:rsidRDefault="004152B0" w:rsidP="004152B0">
            <w:pPr>
              <w:pStyle w:val="ListParagraph"/>
              <w:autoSpaceDE w:val="0"/>
              <w:autoSpaceDN w:val="0"/>
              <w:adjustRightInd w:val="0"/>
              <w:spacing w:line="240" w:lineRule="auto"/>
              <w:contextualSpacing w:val="0"/>
              <w:jc w:val="left"/>
            </w:pPr>
          </w:p>
        </w:tc>
      </w:tr>
    </w:tbl>
    <w:p w14:paraId="3A816981" w14:textId="77777777" w:rsidR="00615D20" w:rsidRDefault="00615D20" w:rsidP="004152B0">
      <w:pPr>
        <w:jc w:val="both"/>
      </w:pPr>
    </w:p>
    <w:p w14:paraId="15AA101E" w14:textId="7483D0DB" w:rsidR="00944559" w:rsidRDefault="00944559" w:rsidP="00CF6A84">
      <w:pPr>
        <w:jc w:val="both"/>
      </w:pPr>
      <w:r>
        <w:lastRenderedPageBreak/>
        <w:t>File 2:</w:t>
      </w:r>
      <w:r w:rsidR="00615D20">
        <w:t xml:space="preserve"> MelodyHwb2.sql</w:t>
      </w:r>
    </w:p>
    <w:p w14:paraId="56A4AE2F" w14:textId="3656347A" w:rsidR="00944559" w:rsidRDefault="00615D20" w:rsidP="00530997">
      <w:pPr>
        <w:pStyle w:val="ListParagraph"/>
        <w:numPr>
          <w:ilvl w:val="0"/>
          <w:numId w:val="30"/>
        </w:numPr>
        <w:jc w:val="both"/>
      </w:pPr>
      <w:r>
        <w:t>This</w:t>
      </w:r>
      <w:r w:rsidR="000437A3">
        <w:t xml:space="preserve"> file includes SQL code used to populate each table, using INSERT statements, to populate each table with </w:t>
      </w:r>
      <w:r w:rsidR="00FC057A">
        <w:t xml:space="preserve">sample data used to mimic realistic records. </w:t>
      </w:r>
    </w:p>
    <w:tbl>
      <w:tblPr>
        <w:tblStyle w:val="TableGrid"/>
        <w:tblW w:w="0" w:type="auto"/>
        <w:tblInd w:w="720" w:type="dxa"/>
        <w:tblLook w:val="04A0" w:firstRow="1" w:lastRow="0" w:firstColumn="1" w:lastColumn="0" w:noHBand="0" w:noVBand="1"/>
      </w:tblPr>
      <w:tblGrid>
        <w:gridCol w:w="8872"/>
      </w:tblGrid>
      <w:tr w:rsidR="00530997" w14:paraId="31EDE319" w14:textId="77777777" w:rsidTr="00530997">
        <w:trPr>
          <w:cnfStyle w:val="100000000000" w:firstRow="1" w:lastRow="0" w:firstColumn="0" w:lastColumn="0" w:oddVBand="0" w:evenVBand="0" w:oddHBand="0" w:evenHBand="0" w:firstRowFirstColumn="0" w:firstRowLastColumn="0" w:lastRowFirstColumn="0" w:lastRowLastColumn="0"/>
        </w:trPr>
        <w:tc>
          <w:tcPr>
            <w:tcW w:w="9592" w:type="dxa"/>
          </w:tcPr>
          <w:p w14:paraId="50EE1BD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MelodyHwb</w:t>
            </w:r>
            <w:r w:rsidRPr="00AA4F8A">
              <w:rPr>
                <w:rFonts w:ascii="Consolas" w:hAnsi="Consolas" w:cs="Consolas"/>
                <w:color w:val="808080"/>
                <w:sz w:val="19"/>
                <w:szCs w:val="19"/>
              </w:rPr>
              <w:t>;</w:t>
            </w:r>
          </w:p>
          <w:p w14:paraId="59AF27F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F9D7AF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populate product table - productID (PK),  itemName, itemMake, itemMake, itemDesc, price int, stockQuantity, minStock, categoryID (FK) --</w:t>
            </w:r>
          </w:p>
          <w:p w14:paraId="4783F53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C63B08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'PO87'</w:t>
            </w:r>
            <w:r w:rsidRPr="00AA4F8A">
              <w:rPr>
                <w:rFonts w:ascii="Consolas" w:hAnsi="Consolas" w:cs="Consolas"/>
                <w:color w:val="808080"/>
                <w:sz w:val="19"/>
                <w:szCs w:val="19"/>
              </w:rPr>
              <w:t>,</w:t>
            </w:r>
            <w:r w:rsidRPr="00AA4F8A">
              <w:rPr>
                <w:rFonts w:ascii="Consolas" w:hAnsi="Consolas" w:cs="Consolas"/>
                <w:color w:val="FF0000"/>
                <w:sz w:val="19"/>
                <w:szCs w:val="19"/>
              </w:rPr>
              <w:t>'Les Paul Guitar'</w:t>
            </w:r>
            <w:r w:rsidRPr="00AA4F8A">
              <w:rPr>
                <w:rFonts w:ascii="Consolas" w:hAnsi="Consolas" w:cs="Consolas"/>
                <w:color w:val="808080"/>
                <w:sz w:val="19"/>
                <w:szCs w:val="19"/>
              </w:rPr>
              <w:t>,</w:t>
            </w:r>
            <w:r w:rsidRPr="00AA4F8A">
              <w:rPr>
                <w:rFonts w:ascii="Consolas" w:hAnsi="Consolas" w:cs="Consolas"/>
                <w:color w:val="FF0000"/>
                <w:sz w:val="19"/>
                <w:szCs w:val="19"/>
              </w:rPr>
              <w:t>'Gibson'</w:t>
            </w:r>
            <w:r w:rsidRPr="00AA4F8A">
              <w:rPr>
                <w:rFonts w:ascii="Consolas" w:hAnsi="Consolas" w:cs="Consolas"/>
                <w:color w:val="808080"/>
                <w:sz w:val="19"/>
                <w:szCs w:val="19"/>
              </w:rPr>
              <w:t>,</w:t>
            </w:r>
            <w:r w:rsidRPr="00AA4F8A">
              <w:rPr>
                <w:rFonts w:ascii="Consolas" w:hAnsi="Consolas" w:cs="Consolas"/>
                <w:color w:val="FF0000"/>
                <w:sz w:val="19"/>
                <w:szCs w:val="19"/>
              </w:rPr>
              <w:t>'Les Paul'</w:t>
            </w:r>
            <w:r w:rsidRPr="00AA4F8A">
              <w:rPr>
                <w:rFonts w:ascii="Consolas" w:hAnsi="Consolas" w:cs="Consolas"/>
                <w:color w:val="808080"/>
                <w:sz w:val="19"/>
                <w:szCs w:val="19"/>
              </w:rPr>
              <w:t>,</w:t>
            </w:r>
            <w:r w:rsidRPr="00AA4F8A">
              <w:rPr>
                <w:rFonts w:ascii="Consolas" w:hAnsi="Consolas" w:cs="Consolas"/>
                <w:color w:val="FF0000"/>
                <w:sz w:val="19"/>
                <w:szCs w:val="19"/>
              </w:rPr>
              <w:t>'5 String Guitar'</w:t>
            </w:r>
            <w:r w:rsidRPr="00AA4F8A">
              <w:rPr>
                <w:rFonts w:ascii="Consolas" w:hAnsi="Consolas" w:cs="Consolas"/>
                <w:color w:val="808080"/>
                <w:sz w:val="19"/>
                <w:szCs w:val="19"/>
              </w:rPr>
              <w:t>,</w:t>
            </w:r>
            <w:r w:rsidRPr="00AA4F8A">
              <w:rPr>
                <w:rFonts w:ascii="Consolas" w:hAnsi="Consolas" w:cs="Consolas"/>
                <w:color w:val="000000"/>
                <w:sz w:val="19"/>
                <w:szCs w:val="19"/>
              </w:rPr>
              <w:t>500</w:t>
            </w:r>
            <w:r w:rsidRPr="00AA4F8A">
              <w:rPr>
                <w:rFonts w:ascii="Consolas" w:hAnsi="Consolas" w:cs="Consolas"/>
                <w:color w:val="808080"/>
                <w:sz w:val="19"/>
                <w:szCs w:val="19"/>
              </w:rPr>
              <w:t>,</w:t>
            </w:r>
            <w:r w:rsidRPr="00AA4F8A">
              <w:rPr>
                <w:rFonts w:ascii="Consolas" w:hAnsi="Consolas" w:cs="Consolas"/>
                <w:color w:val="000000"/>
                <w:sz w:val="19"/>
                <w:szCs w:val="19"/>
              </w:rPr>
              <w:t xml:space="preserve"> 5</w:t>
            </w:r>
            <w:r w:rsidRPr="00AA4F8A">
              <w:rPr>
                <w:rFonts w:ascii="Consolas" w:hAnsi="Consolas" w:cs="Consolas"/>
                <w:color w:val="808080"/>
                <w:sz w:val="19"/>
                <w:szCs w:val="19"/>
              </w:rPr>
              <w:t>,</w:t>
            </w:r>
            <w:r w:rsidRPr="00AA4F8A">
              <w:rPr>
                <w:rFonts w:ascii="Consolas" w:hAnsi="Consolas" w:cs="Consolas"/>
                <w:color w:val="000000"/>
                <w:sz w:val="19"/>
                <w:szCs w:val="19"/>
              </w:rPr>
              <w:t>4</w:t>
            </w:r>
            <w:r w:rsidRPr="00AA4F8A">
              <w:rPr>
                <w:rFonts w:ascii="Consolas" w:hAnsi="Consolas" w:cs="Consolas"/>
                <w:color w:val="808080"/>
                <w:sz w:val="19"/>
                <w:szCs w:val="19"/>
              </w:rPr>
              <w:t>,</w:t>
            </w:r>
            <w:r w:rsidRPr="00AA4F8A">
              <w:rPr>
                <w:rFonts w:ascii="Consolas" w:hAnsi="Consolas" w:cs="Consolas"/>
                <w:color w:val="FF0000"/>
                <w:sz w:val="19"/>
                <w:szCs w:val="19"/>
              </w:rPr>
              <w:t>'G010'</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p>
          <w:p w14:paraId="0778DC1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'PO45'</w:t>
            </w:r>
            <w:r w:rsidRPr="00AA4F8A">
              <w:rPr>
                <w:rFonts w:ascii="Consolas" w:hAnsi="Consolas" w:cs="Consolas"/>
                <w:color w:val="808080"/>
                <w:sz w:val="19"/>
                <w:szCs w:val="19"/>
              </w:rPr>
              <w:t>,</w:t>
            </w:r>
            <w:r w:rsidRPr="00AA4F8A">
              <w:rPr>
                <w:rFonts w:ascii="Consolas" w:hAnsi="Consolas" w:cs="Consolas"/>
                <w:color w:val="FF0000"/>
                <w:sz w:val="19"/>
                <w:szCs w:val="19"/>
              </w:rPr>
              <w:t>'Squire Guitar'</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'Squire'</w:t>
            </w:r>
            <w:r w:rsidRPr="00AA4F8A">
              <w:rPr>
                <w:rFonts w:ascii="Consolas" w:hAnsi="Consolas" w:cs="Consolas"/>
                <w:color w:val="808080"/>
                <w:sz w:val="19"/>
                <w:szCs w:val="19"/>
              </w:rPr>
              <w:t>,</w:t>
            </w:r>
            <w:r w:rsidRPr="00AA4F8A">
              <w:rPr>
                <w:rFonts w:ascii="Consolas" w:hAnsi="Consolas" w:cs="Consolas"/>
                <w:color w:val="FF0000"/>
                <w:sz w:val="19"/>
                <w:szCs w:val="19"/>
              </w:rPr>
              <w:t>'5 String Guitar'</w:t>
            </w:r>
            <w:r w:rsidRPr="00AA4F8A">
              <w:rPr>
                <w:rFonts w:ascii="Consolas" w:hAnsi="Consolas" w:cs="Consolas"/>
                <w:color w:val="808080"/>
                <w:sz w:val="19"/>
                <w:szCs w:val="19"/>
              </w:rPr>
              <w:t>,</w:t>
            </w:r>
            <w:r w:rsidRPr="00AA4F8A">
              <w:rPr>
                <w:rFonts w:ascii="Consolas" w:hAnsi="Consolas" w:cs="Consolas"/>
                <w:color w:val="000000"/>
                <w:sz w:val="19"/>
                <w:szCs w:val="19"/>
              </w:rPr>
              <w:t>175</w:t>
            </w:r>
            <w:r w:rsidRPr="00AA4F8A">
              <w:rPr>
                <w:rFonts w:ascii="Consolas" w:hAnsi="Consolas" w:cs="Consolas"/>
                <w:color w:val="808080"/>
                <w:sz w:val="19"/>
                <w:szCs w:val="19"/>
              </w:rPr>
              <w:t>,</w:t>
            </w:r>
            <w:r w:rsidRPr="00AA4F8A">
              <w:rPr>
                <w:rFonts w:ascii="Consolas" w:hAnsi="Consolas" w:cs="Consolas"/>
                <w:color w:val="000000"/>
                <w:sz w:val="19"/>
                <w:szCs w:val="19"/>
              </w:rPr>
              <w:t>12</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'G010'</w:t>
            </w:r>
            <w:r w:rsidRPr="00AA4F8A">
              <w:rPr>
                <w:rFonts w:ascii="Consolas" w:hAnsi="Consolas" w:cs="Consolas"/>
                <w:color w:val="808080"/>
                <w:sz w:val="19"/>
                <w:szCs w:val="19"/>
              </w:rPr>
              <w:t>);</w:t>
            </w:r>
          </w:p>
          <w:p w14:paraId="429FB05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'PO59'</w:t>
            </w:r>
            <w:r w:rsidRPr="00AA4F8A">
              <w:rPr>
                <w:rFonts w:ascii="Consolas" w:hAnsi="Consolas" w:cs="Consolas"/>
                <w:color w:val="808080"/>
                <w:sz w:val="19"/>
                <w:szCs w:val="19"/>
              </w:rPr>
              <w:t>,</w:t>
            </w:r>
            <w:r w:rsidRPr="00AA4F8A">
              <w:rPr>
                <w:rFonts w:ascii="Consolas" w:hAnsi="Consolas" w:cs="Consolas"/>
                <w:color w:val="FF0000"/>
                <w:sz w:val="19"/>
                <w:szCs w:val="19"/>
              </w:rPr>
              <w:t>'Telecaster Guitar'</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'Telecaster'</w:t>
            </w:r>
            <w:r w:rsidRPr="00AA4F8A">
              <w:rPr>
                <w:rFonts w:ascii="Consolas" w:hAnsi="Consolas" w:cs="Consolas"/>
                <w:color w:val="808080"/>
                <w:sz w:val="19"/>
                <w:szCs w:val="19"/>
              </w:rPr>
              <w:t>,</w:t>
            </w:r>
            <w:r w:rsidRPr="00AA4F8A">
              <w:rPr>
                <w:rFonts w:ascii="Consolas" w:hAnsi="Consolas" w:cs="Consolas"/>
                <w:color w:val="FF0000"/>
                <w:sz w:val="19"/>
                <w:szCs w:val="19"/>
              </w:rPr>
              <w:t>'5 String Guitar'</w:t>
            </w:r>
            <w:r w:rsidRPr="00AA4F8A">
              <w:rPr>
                <w:rFonts w:ascii="Consolas" w:hAnsi="Consolas" w:cs="Consolas"/>
                <w:color w:val="808080"/>
                <w:sz w:val="19"/>
                <w:szCs w:val="19"/>
              </w:rPr>
              <w:t>,</w:t>
            </w:r>
            <w:r w:rsidRPr="00AA4F8A">
              <w:rPr>
                <w:rFonts w:ascii="Consolas" w:hAnsi="Consolas" w:cs="Consolas"/>
                <w:color w:val="000000"/>
                <w:sz w:val="19"/>
                <w:szCs w:val="19"/>
              </w:rPr>
              <w:t>350</w:t>
            </w:r>
            <w:r w:rsidRPr="00AA4F8A">
              <w:rPr>
                <w:rFonts w:ascii="Consolas" w:hAnsi="Consolas" w:cs="Consolas"/>
                <w:color w:val="808080"/>
                <w:sz w:val="19"/>
                <w:szCs w:val="19"/>
              </w:rPr>
              <w:t>,</w:t>
            </w:r>
            <w:r w:rsidRPr="00AA4F8A">
              <w:rPr>
                <w:rFonts w:ascii="Consolas" w:hAnsi="Consolas" w:cs="Consolas"/>
                <w:color w:val="000000"/>
                <w:sz w:val="19"/>
                <w:szCs w:val="19"/>
              </w:rPr>
              <w:t>7</w:t>
            </w:r>
            <w:r w:rsidRPr="00AA4F8A">
              <w:rPr>
                <w:rFonts w:ascii="Consolas" w:hAnsi="Consolas" w:cs="Consolas"/>
                <w:color w:val="808080"/>
                <w:sz w:val="19"/>
                <w:szCs w:val="19"/>
              </w:rPr>
              <w:t>,</w:t>
            </w:r>
            <w:r w:rsidRPr="00AA4F8A">
              <w:rPr>
                <w:rFonts w:ascii="Consolas" w:hAnsi="Consolas" w:cs="Consolas"/>
                <w:color w:val="00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'G010'</w:t>
            </w:r>
            <w:r w:rsidRPr="00AA4F8A">
              <w:rPr>
                <w:rFonts w:ascii="Consolas" w:hAnsi="Consolas" w:cs="Consolas"/>
                <w:color w:val="808080"/>
                <w:sz w:val="19"/>
                <w:szCs w:val="19"/>
              </w:rPr>
              <w:t>);</w:t>
            </w:r>
          </w:p>
          <w:p w14:paraId="033D324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'PO23'</w:t>
            </w:r>
            <w:r w:rsidRPr="00AA4F8A">
              <w:rPr>
                <w:rFonts w:ascii="Consolas" w:hAnsi="Consolas" w:cs="Consolas"/>
                <w:color w:val="808080"/>
                <w:sz w:val="19"/>
                <w:szCs w:val="19"/>
              </w:rPr>
              <w:t>,</w:t>
            </w:r>
            <w:r w:rsidRPr="00AA4F8A">
              <w:rPr>
                <w:rFonts w:ascii="Consolas" w:hAnsi="Consolas" w:cs="Consolas"/>
                <w:color w:val="FF0000"/>
                <w:sz w:val="19"/>
                <w:szCs w:val="19"/>
              </w:rPr>
              <w:t>'Jazz Bass Guitar'</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'Jazz Bass'</w:t>
            </w:r>
            <w:r w:rsidRPr="00AA4F8A">
              <w:rPr>
                <w:rFonts w:ascii="Consolas" w:hAnsi="Consolas" w:cs="Consolas"/>
                <w:color w:val="808080"/>
                <w:sz w:val="19"/>
                <w:szCs w:val="19"/>
              </w:rPr>
              <w:t>,</w:t>
            </w:r>
            <w:r w:rsidRPr="00AA4F8A">
              <w:rPr>
                <w:rFonts w:ascii="Consolas" w:hAnsi="Consolas" w:cs="Consolas"/>
                <w:color w:val="FF0000"/>
                <w:sz w:val="19"/>
                <w:szCs w:val="19"/>
              </w:rPr>
              <w:t>'4 String Bass Guitar'</w:t>
            </w:r>
            <w:r w:rsidRPr="00AA4F8A">
              <w:rPr>
                <w:rFonts w:ascii="Consolas" w:hAnsi="Consolas" w:cs="Consolas"/>
                <w:color w:val="808080"/>
                <w:sz w:val="19"/>
                <w:szCs w:val="19"/>
              </w:rPr>
              <w:t>,</w:t>
            </w:r>
            <w:r w:rsidRPr="00AA4F8A">
              <w:rPr>
                <w:rFonts w:ascii="Consolas" w:hAnsi="Consolas" w:cs="Consolas"/>
                <w:color w:val="000000"/>
                <w:sz w:val="19"/>
                <w:szCs w:val="19"/>
              </w:rPr>
              <w:t>250</w:t>
            </w:r>
            <w:r w:rsidRPr="00AA4F8A">
              <w:rPr>
                <w:rFonts w:ascii="Consolas" w:hAnsi="Consolas" w:cs="Consolas"/>
                <w:color w:val="808080"/>
                <w:sz w:val="19"/>
                <w:szCs w:val="19"/>
              </w:rPr>
              <w:t>,</w:t>
            </w:r>
            <w:r w:rsidRPr="00AA4F8A">
              <w:rPr>
                <w:rFonts w:ascii="Consolas" w:hAnsi="Consolas" w:cs="Consolas"/>
                <w:color w:val="000000"/>
                <w:sz w:val="19"/>
                <w:szCs w:val="19"/>
              </w:rPr>
              <w:t>9</w:t>
            </w:r>
            <w:r w:rsidRPr="00AA4F8A">
              <w:rPr>
                <w:rFonts w:ascii="Consolas" w:hAnsi="Consolas" w:cs="Consolas"/>
                <w:color w:val="808080"/>
                <w:sz w:val="19"/>
                <w:szCs w:val="19"/>
              </w:rPr>
              <w:t>,</w:t>
            </w:r>
            <w:r w:rsidRPr="00AA4F8A">
              <w:rPr>
                <w:rFonts w:ascii="Consolas" w:hAnsi="Consolas" w:cs="Consolas"/>
                <w:color w:val="00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'G012'</w:t>
            </w:r>
            <w:r w:rsidRPr="00AA4F8A">
              <w:rPr>
                <w:rFonts w:ascii="Consolas" w:hAnsi="Consolas" w:cs="Consolas"/>
                <w:color w:val="808080"/>
                <w:sz w:val="19"/>
                <w:szCs w:val="19"/>
              </w:rPr>
              <w:t>);</w:t>
            </w:r>
          </w:p>
          <w:p w14:paraId="5DBFAA5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'PO16'</w:t>
            </w:r>
            <w:r w:rsidRPr="00AA4F8A">
              <w:rPr>
                <w:rFonts w:ascii="Consolas" w:hAnsi="Consolas" w:cs="Consolas"/>
                <w:color w:val="808080"/>
                <w:sz w:val="19"/>
                <w:szCs w:val="19"/>
              </w:rPr>
              <w:t>,</w:t>
            </w:r>
            <w:r w:rsidRPr="00AA4F8A">
              <w:rPr>
                <w:rFonts w:ascii="Consolas" w:hAnsi="Consolas" w:cs="Consolas"/>
                <w:color w:val="FF0000"/>
                <w:sz w:val="19"/>
                <w:szCs w:val="19"/>
              </w:rPr>
              <w:t>'5M58 Mic'</w:t>
            </w:r>
            <w:r w:rsidRPr="00AA4F8A">
              <w:rPr>
                <w:rFonts w:ascii="Consolas" w:hAnsi="Consolas" w:cs="Consolas"/>
                <w:color w:val="808080"/>
                <w:sz w:val="19"/>
                <w:szCs w:val="19"/>
              </w:rPr>
              <w:t>,</w:t>
            </w:r>
            <w:r w:rsidRPr="00AA4F8A">
              <w:rPr>
                <w:rFonts w:ascii="Consolas" w:hAnsi="Consolas" w:cs="Consolas"/>
                <w:color w:val="FF0000"/>
                <w:sz w:val="19"/>
                <w:szCs w:val="19"/>
              </w:rPr>
              <w:t>'Shure'</w:t>
            </w:r>
            <w:r w:rsidRPr="00AA4F8A">
              <w:rPr>
                <w:rFonts w:ascii="Consolas" w:hAnsi="Consolas" w:cs="Consolas"/>
                <w:color w:val="808080"/>
                <w:sz w:val="19"/>
                <w:szCs w:val="19"/>
              </w:rPr>
              <w:t>,</w:t>
            </w:r>
            <w:r w:rsidRPr="00AA4F8A">
              <w:rPr>
                <w:rFonts w:ascii="Consolas" w:hAnsi="Consolas" w:cs="Consolas"/>
                <w:color w:val="FF0000"/>
                <w:sz w:val="19"/>
                <w:szCs w:val="19"/>
              </w:rPr>
              <w:t>'5M58'</w:t>
            </w:r>
            <w:r w:rsidRPr="00AA4F8A">
              <w:rPr>
                <w:rFonts w:ascii="Consolas" w:hAnsi="Consolas" w:cs="Consolas"/>
                <w:color w:val="808080"/>
                <w:sz w:val="19"/>
                <w:szCs w:val="19"/>
              </w:rPr>
              <w:t>,</w:t>
            </w:r>
            <w:r w:rsidRPr="00AA4F8A">
              <w:rPr>
                <w:rFonts w:ascii="Consolas" w:hAnsi="Consolas" w:cs="Consolas"/>
                <w:color w:val="FF0000"/>
                <w:sz w:val="19"/>
                <w:szCs w:val="19"/>
              </w:rPr>
              <w:t>'Microphone'</w:t>
            </w:r>
            <w:r w:rsidRPr="00AA4F8A">
              <w:rPr>
                <w:rFonts w:ascii="Consolas" w:hAnsi="Consolas" w:cs="Consolas"/>
                <w:color w:val="808080"/>
                <w:sz w:val="19"/>
                <w:szCs w:val="19"/>
              </w:rPr>
              <w:t>,</w:t>
            </w:r>
            <w:r w:rsidRPr="00AA4F8A">
              <w:rPr>
                <w:rFonts w:ascii="Consolas" w:hAnsi="Consolas" w:cs="Consolas"/>
                <w:color w:val="000000"/>
                <w:sz w:val="19"/>
                <w:szCs w:val="19"/>
              </w:rPr>
              <w:t>100</w:t>
            </w:r>
            <w:r w:rsidRPr="00AA4F8A">
              <w:rPr>
                <w:rFonts w:ascii="Consolas" w:hAnsi="Consolas" w:cs="Consolas"/>
                <w:color w:val="808080"/>
                <w:sz w:val="19"/>
                <w:szCs w:val="19"/>
              </w:rPr>
              <w:t>,</w:t>
            </w:r>
            <w:r w:rsidRPr="00AA4F8A">
              <w:rPr>
                <w:rFonts w:ascii="Consolas" w:hAnsi="Consolas" w:cs="Consolas"/>
                <w:color w:val="000000"/>
                <w:sz w:val="19"/>
                <w:szCs w:val="19"/>
              </w:rPr>
              <w:t>22</w:t>
            </w:r>
            <w:r w:rsidRPr="00AA4F8A">
              <w:rPr>
                <w:rFonts w:ascii="Consolas" w:hAnsi="Consolas" w:cs="Consolas"/>
                <w:color w:val="808080"/>
                <w:sz w:val="19"/>
                <w:szCs w:val="19"/>
              </w:rPr>
              <w:t>,</w:t>
            </w:r>
            <w:r w:rsidRPr="00AA4F8A">
              <w:rPr>
                <w:rFonts w:ascii="Consolas" w:hAnsi="Consolas" w:cs="Consolas"/>
                <w:color w:val="000000"/>
                <w:sz w:val="19"/>
                <w:szCs w:val="19"/>
              </w:rPr>
              <w:t>20</w:t>
            </w:r>
            <w:r w:rsidRPr="00AA4F8A">
              <w:rPr>
                <w:rFonts w:ascii="Consolas" w:hAnsi="Consolas" w:cs="Consolas"/>
                <w:color w:val="808080"/>
                <w:sz w:val="19"/>
                <w:szCs w:val="19"/>
              </w:rPr>
              <w:t>,</w:t>
            </w:r>
            <w:r w:rsidRPr="00AA4F8A">
              <w:rPr>
                <w:rFonts w:ascii="Consolas" w:hAnsi="Consolas" w:cs="Consolas"/>
                <w:color w:val="FF0000"/>
                <w:sz w:val="19"/>
                <w:szCs w:val="19"/>
              </w:rPr>
              <w:t>'G017'</w:t>
            </w:r>
            <w:r w:rsidRPr="00AA4F8A">
              <w:rPr>
                <w:rFonts w:ascii="Consolas" w:hAnsi="Consolas" w:cs="Consolas"/>
                <w:color w:val="808080"/>
                <w:sz w:val="19"/>
                <w:szCs w:val="19"/>
              </w:rPr>
              <w:t>);</w:t>
            </w:r>
          </w:p>
          <w:p w14:paraId="1CF764F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'PO12'</w:t>
            </w:r>
            <w:r w:rsidRPr="00AA4F8A">
              <w:rPr>
                <w:rFonts w:ascii="Consolas" w:hAnsi="Consolas" w:cs="Consolas"/>
                <w:color w:val="808080"/>
                <w:sz w:val="19"/>
                <w:szCs w:val="19"/>
              </w:rPr>
              <w:t>,</w:t>
            </w:r>
            <w:r w:rsidRPr="00AA4F8A">
              <w:rPr>
                <w:rFonts w:ascii="Consolas" w:hAnsi="Consolas" w:cs="Consolas"/>
                <w:color w:val="FF0000"/>
                <w:sz w:val="19"/>
                <w:szCs w:val="19"/>
              </w:rPr>
              <w:t>'Rickenbacker Bass'</w:t>
            </w:r>
            <w:r w:rsidRPr="00AA4F8A">
              <w:rPr>
                <w:rFonts w:ascii="Consolas" w:hAnsi="Consolas" w:cs="Consolas"/>
                <w:color w:val="808080"/>
                <w:sz w:val="19"/>
                <w:szCs w:val="19"/>
              </w:rPr>
              <w:t>,</w:t>
            </w:r>
            <w:r w:rsidRPr="00AA4F8A">
              <w:rPr>
                <w:rFonts w:ascii="Consolas" w:hAnsi="Consolas" w:cs="Consolas"/>
                <w:color w:val="FF0000"/>
                <w:sz w:val="19"/>
                <w:szCs w:val="19"/>
              </w:rPr>
              <w:t>'Rickenbacker'</w:t>
            </w:r>
            <w:r w:rsidRPr="00AA4F8A">
              <w:rPr>
                <w:rFonts w:ascii="Consolas" w:hAnsi="Consolas" w:cs="Consolas"/>
                <w:color w:val="808080"/>
                <w:sz w:val="19"/>
                <w:szCs w:val="19"/>
              </w:rPr>
              <w:t>,</w:t>
            </w:r>
            <w:r w:rsidRPr="00AA4F8A">
              <w:rPr>
                <w:rFonts w:ascii="Consolas" w:hAnsi="Consolas" w:cs="Consolas"/>
                <w:color w:val="FF0000"/>
                <w:sz w:val="19"/>
                <w:szCs w:val="19"/>
              </w:rPr>
              <w:t>'4003S'</w:t>
            </w:r>
            <w:r w:rsidRPr="00AA4F8A">
              <w:rPr>
                <w:rFonts w:ascii="Consolas" w:hAnsi="Consolas" w:cs="Consolas"/>
                <w:color w:val="808080"/>
                <w:sz w:val="19"/>
                <w:szCs w:val="19"/>
              </w:rPr>
              <w:t>,</w:t>
            </w:r>
            <w:r w:rsidRPr="00AA4F8A">
              <w:rPr>
                <w:rFonts w:ascii="Consolas" w:hAnsi="Consolas" w:cs="Consolas"/>
                <w:color w:val="FF0000"/>
                <w:sz w:val="19"/>
                <w:szCs w:val="19"/>
              </w:rPr>
              <w:t>'4 String Bass Guitar'</w:t>
            </w:r>
            <w:r w:rsidRPr="00AA4F8A">
              <w:rPr>
                <w:rFonts w:ascii="Consolas" w:hAnsi="Consolas" w:cs="Consolas"/>
                <w:color w:val="808080"/>
                <w:sz w:val="19"/>
                <w:szCs w:val="19"/>
              </w:rPr>
              <w:t>,</w:t>
            </w:r>
            <w:r w:rsidRPr="00AA4F8A">
              <w:rPr>
                <w:rFonts w:ascii="Consolas" w:hAnsi="Consolas" w:cs="Consolas"/>
                <w:color w:val="000000"/>
                <w:sz w:val="19"/>
                <w:szCs w:val="19"/>
              </w:rPr>
              <w:t>1500</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00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'G012'</w:t>
            </w:r>
            <w:r w:rsidRPr="00AA4F8A">
              <w:rPr>
                <w:rFonts w:ascii="Consolas" w:hAnsi="Consolas" w:cs="Consolas"/>
                <w:color w:val="808080"/>
                <w:sz w:val="19"/>
                <w:szCs w:val="19"/>
              </w:rPr>
              <w:t>);</w:t>
            </w:r>
          </w:p>
          <w:p w14:paraId="59E9248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'PO36'</w:t>
            </w:r>
            <w:r w:rsidRPr="00AA4F8A">
              <w:rPr>
                <w:rFonts w:ascii="Consolas" w:hAnsi="Consolas" w:cs="Consolas"/>
                <w:color w:val="808080"/>
                <w:sz w:val="19"/>
                <w:szCs w:val="19"/>
              </w:rPr>
              <w:t>,</w:t>
            </w:r>
            <w:r w:rsidRPr="00AA4F8A">
              <w:rPr>
                <w:rFonts w:ascii="Consolas" w:hAnsi="Consolas" w:cs="Consolas"/>
                <w:color w:val="FF0000"/>
                <w:sz w:val="19"/>
                <w:szCs w:val="19"/>
              </w:rPr>
              <w:t>'Yahmaha Keyboard'</w:t>
            </w:r>
            <w:r w:rsidRPr="00AA4F8A">
              <w:rPr>
                <w:rFonts w:ascii="Consolas" w:hAnsi="Consolas" w:cs="Consolas"/>
                <w:color w:val="808080"/>
                <w:sz w:val="19"/>
                <w:szCs w:val="19"/>
              </w:rPr>
              <w:t>,</w:t>
            </w:r>
            <w:r w:rsidRPr="00AA4F8A">
              <w:rPr>
                <w:rFonts w:ascii="Consolas" w:hAnsi="Consolas" w:cs="Consolas"/>
                <w:color w:val="FF0000"/>
                <w:sz w:val="19"/>
                <w:szCs w:val="19"/>
              </w:rPr>
              <w:t>'Yahmaha'</w:t>
            </w:r>
            <w:r w:rsidRPr="00AA4F8A">
              <w:rPr>
                <w:rFonts w:ascii="Consolas" w:hAnsi="Consolas" w:cs="Consolas"/>
                <w:color w:val="808080"/>
                <w:sz w:val="19"/>
                <w:szCs w:val="19"/>
              </w:rPr>
              <w:t>,</w:t>
            </w:r>
            <w:r w:rsidRPr="00AA4F8A">
              <w:rPr>
                <w:rFonts w:ascii="Consolas" w:hAnsi="Consolas" w:cs="Consolas"/>
                <w:color w:val="FF0000"/>
                <w:sz w:val="19"/>
                <w:szCs w:val="19"/>
              </w:rPr>
              <w:t>'P-145'</w:t>
            </w:r>
            <w:r w:rsidRPr="00AA4F8A">
              <w:rPr>
                <w:rFonts w:ascii="Consolas" w:hAnsi="Consolas" w:cs="Consolas"/>
                <w:color w:val="808080"/>
                <w:sz w:val="19"/>
                <w:szCs w:val="19"/>
              </w:rPr>
              <w:t>,</w:t>
            </w:r>
            <w:r w:rsidRPr="00AA4F8A">
              <w:rPr>
                <w:rFonts w:ascii="Consolas" w:hAnsi="Consolas" w:cs="Consolas"/>
                <w:color w:val="FF0000"/>
                <w:sz w:val="19"/>
                <w:szCs w:val="19"/>
              </w:rPr>
              <w:t>'Electric Keyboard'</w:t>
            </w:r>
            <w:r w:rsidRPr="00AA4F8A">
              <w:rPr>
                <w:rFonts w:ascii="Consolas" w:hAnsi="Consolas" w:cs="Consolas"/>
                <w:color w:val="808080"/>
                <w:sz w:val="19"/>
                <w:szCs w:val="19"/>
              </w:rPr>
              <w:t>,</w:t>
            </w:r>
            <w:r w:rsidRPr="00AA4F8A">
              <w:rPr>
                <w:rFonts w:ascii="Consolas" w:hAnsi="Consolas" w:cs="Consolas"/>
                <w:color w:val="000000"/>
                <w:sz w:val="19"/>
                <w:szCs w:val="19"/>
              </w:rPr>
              <w:t>300</w:t>
            </w:r>
            <w:r w:rsidRPr="00AA4F8A">
              <w:rPr>
                <w:rFonts w:ascii="Consolas" w:hAnsi="Consolas" w:cs="Consolas"/>
                <w:color w:val="808080"/>
                <w:sz w:val="19"/>
                <w:szCs w:val="19"/>
              </w:rPr>
              <w:t>,</w:t>
            </w:r>
            <w:r w:rsidRPr="00AA4F8A">
              <w:rPr>
                <w:rFonts w:ascii="Consolas" w:hAnsi="Consolas" w:cs="Consolas"/>
                <w:color w:val="000000"/>
                <w:sz w:val="19"/>
                <w:szCs w:val="19"/>
              </w:rPr>
              <w:t>16</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'G016'</w:t>
            </w:r>
            <w:r w:rsidRPr="00AA4F8A">
              <w:rPr>
                <w:rFonts w:ascii="Consolas" w:hAnsi="Consolas" w:cs="Consolas"/>
                <w:color w:val="808080"/>
                <w:sz w:val="19"/>
                <w:szCs w:val="19"/>
              </w:rPr>
              <w:t>);</w:t>
            </w:r>
          </w:p>
          <w:p w14:paraId="602B563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'PO42'</w:t>
            </w:r>
            <w:r w:rsidRPr="00AA4F8A">
              <w:rPr>
                <w:rFonts w:ascii="Consolas" w:hAnsi="Consolas" w:cs="Consolas"/>
                <w:color w:val="808080"/>
                <w:sz w:val="19"/>
                <w:szCs w:val="19"/>
              </w:rPr>
              <w:t>,</w:t>
            </w:r>
            <w:r w:rsidRPr="00AA4F8A">
              <w:rPr>
                <w:rFonts w:ascii="Consolas" w:hAnsi="Consolas" w:cs="Consolas"/>
                <w:color w:val="FF0000"/>
                <w:sz w:val="19"/>
                <w:szCs w:val="19"/>
              </w:rPr>
              <w:t>'Tama Drum Kit'</w:t>
            </w:r>
            <w:r w:rsidRPr="00AA4F8A">
              <w:rPr>
                <w:rFonts w:ascii="Consolas" w:hAnsi="Consolas" w:cs="Consolas"/>
                <w:color w:val="808080"/>
                <w:sz w:val="19"/>
                <w:szCs w:val="19"/>
              </w:rPr>
              <w:t>,</w:t>
            </w:r>
            <w:r w:rsidRPr="00AA4F8A">
              <w:rPr>
                <w:rFonts w:ascii="Consolas" w:hAnsi="Consolas" w:cs="Consolas"/>
                <w:color w:val="FF0000"/>
                <w:sz w:val="19"/>
                <w:szCs w:val="19"/>
              </w:rPr>
              <w:t>'Tama'</w:t>
            </w:r>
            <w:r w:rsidRPr="00AA4F8A">
              <w:rPr>
                <w:rFonts w:ascii="Consolas" w:hAnsi="Consolas" w:cs="Consolas"/>
                <w:color w:val="808080"/>
                <w:sz w:val="19"/>
                <w:szCs w:val="19"/>
              </w:rPr>
              <w:t>,</w:t>
            </w:r>
            <w:r w:rsidRPr="00AA4F8A">
              <w:rPr>
                <w:rFonts w:ascii="Consolas" w:hAnsi="Consolas" w:cs="Consolas"/>
                <w:color w:val="FF0000"/>
                <w:sz w:val="19"/>
                <w:szCs w:val="19"/>
              </w:rPr>
              <w:t>'Superstart'</w:t>
            </w:r>
            <w:r w:rsidRPr="00AA4F8A">
              <w:rPr>
                <w:rFonts w:ascii="Consolas" w:hAnsi="Consolas" w:cs="Consolas"/>
                <w:color w:val="808080"/>
                <w:sz w:val="19"/>
                <w:szCs w:val="19"/>
              </w:rPr>
              <w:t>,</w:t>
            </w:r>
            <w:r w:rsidRPr="00AA4F8A">
              <w:rPr>
                <w:rFonts w:ascii="Consolas" w:hAnsi="Consolas" w:cs="Consolas"/>
                <w:color w:val="FF0000"/>
                <w:sz w:val="19"/>
                <w:szCs w:val="19"/>
              </w:rPr>
              <w:t>'5 Piece Drum Kit'</w:t>
            </w:r>
            <w:r w:rsidRPr="00AA4F8A">
              <w:rPr>
                <w:rFonts w:ascii="Consolas" w:hAnsi="Consolas" w:cs="Consolas"/>
                <w:color w:val="808080"/>
                <w:sz w:val="19"/>
                <w:szCs w:val="19"/>
              </w:rPr>
              <w:t>,</w:t>
            </w:r>
            <w:r w:rsidRPr="00AA4F8A">
              <w:rPr>
                <w:rFonts w:ascii="Consolas" w:hAnsi="Consolas" w:cs="Consolas"/>
                <w:color w:val="000000"/>
                <w:sz w:val="19"/>
                <w:szCs w:val="19"/>
              </w:rPr>
              <w:t>1000</w:t>
            </w:r>
            <w:r w:rsidRPr="00AA4F8A">
              <w:rPr>
                <w:rFonts w:ascii="Consolas" w:hAnsi="Consolas" w:cs="Consolas"/>
                <w:color w:val="808080"/>
                <w:sz w:val="19"/>
                <w:szCs w:val="19"/>
              </w:rPr>
              <w:t>,</w:t>
            </w:r>
            <w:r w:rsidRPr="00AA4F8A">
              <w:rPr>
                <w:rFonts w:ascii="Consolas" w:hAnsi="Consolas" w:cs="Consolas"/>
                <w:color w:val="000000"/>
                <w:sz w:val="19"/>
                <w:szCs w:val="19"/>
              </w:rPr>
              <w:t>3</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'G014'</w:t>
            </w:r>
            <w:r w:rsidRPr="00AA4F8A">
              <w:rPr>
                <w:rFonts w:ascii="Consolas" w:hAnsi="Consolas" w:cs="Consolas"/>
                <w:color w:val="808080"/>
                <w:sz w:val="19"/>
                <w:szCs w:val="19"/>
              </w:rPr>
              <w:t>);</w:t>
            </w:r>
          </w:p>
          <w:p w14:paraId="7997498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'PO49'</w:t>
            </w:r>
            <w:r w:rsidRPr="00AA4F8A">
              <w:rPr>
                <w:rFonts w:ascii="Consolas" w:hAnsi="Consolas" w:cs="Consolas"/>
                <w:color w:val="808080"/>
                <w:sz w:val="19"/>
                <w:szCs w:val="19"/>
              </w:rPr>
              <w:t>,</w:t>
            </w:r>
            <w:r w:rsidRPr="00AA4F8A">
              <w:rPr>
                <w:rFonts w:ascii="Consolas" w:hAnsi="Consolas" w:cs="Consolas"/>
                <w:color w:val="FF0000"/>
                <w:sz w:val="19"/>
                <w:szCs w:val="19"/>
              </w:rPr>
              <w:t>'Fender Amp'</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'Champion'</w:t>
            </w:r>
            <w:r w:rsidRPr="00AA4F8A">
              <w:rPr>
                <w:rFonts w:ascii="Consolas" w:hAnsi="Consolas" w:cs="Consolas"/>
                <w:color w:val="808080"/>
                <w:sz w:val="19"/>
                <w:szCs w:val="19"/>
              </w:rPr>
              <w:t>,</w:t>
            </w:r>
            <w:r w:rsidRPr="00AA4F8A">
              <w:rPr>
                <w:rFonts w:ascii="Consolas" w:hAnsi="Consolas" w:cs="Consolas"/>
                <w:color w:val="FF0000"/>
                <w:sz w:val="19"/>
                <w:szCs w:val="19"/>
              </w:rPr>
              <w:t>'Guitar Amplifier'</w:t>
            </w:r>
            <w:r w:rsidRPr="00AA4F8A">
              <w:rPr>
                <w:rFonts w:ascii="Consolas" w:hAnsi="Consolas" w:cs="Consolas"/>
                <w:color w:val="808080"/>
                <w:sz w:val="19"/>
                <w:szCs w:val="19"/>
              </w:rPr>
              <w:t>,</w:t>
            </w:r>
            <w:r w:rsidRPr="00AA4F8A">
              <w:rPr>
                <w:rFonts w:ascii="Consolas" w:hAnsi="Consolas" w:cs="Consolas"/>
                <w:color w:val="000000"/>
                <w:sz w:val="19"/>
                <w:szCs w:val="19"/>
              </w:rPr>
              <w:t>350</w:t>
            </w:r>
            <w:r w:rsidRPr="00AA4F8A">
              <w:rPr>
                <w:rFonts w:ascii="Consolas" w:hAnsi="Consolas" w:cs="Consolas"/>
                <w:color w:val="808080"/>
                <w:sz w:val="19"/>
                <w:szCs w:val="19"/>
              </w:rPr>
              <w:t>,</w:t>
            </w:r>
            <w:r w:rsidRPr="00AA4F8A">
              <w:rPr>
                <w:rFonts w:ascii="Consolas" w:hAnsi="Consolas" w:cs="Consolas"/>
                <w:color w:val="000000"/>
                <w:sz w:val="19"/>
                <w:szCs w:val="19"/>
              </w:rPr>
              <w:t>7</w:t>
            </w:r>
            <w:r w:rsidRPr="00AA4F8A">
              <w:rPr>
                <w:rFonts w:ascii="Consolas" w:hAnsi="Consolas" w:cs="Consolas"/>
                <w:color w:val="808080"/>
                <w:sz w:val="19"/>
                <w:szCs w:val="19"/>
              </w:rPr>
              <w:t>,</w:t>
            </w:r>
            <w:r w:rsidRPr="00AA4F8A">
              <w:rPr>
                <w:rFonts w:ascii="Consolas" w:hAnsi="Consolas" w:cs="Consolas"/>
                <w:color w:val="00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'G018'</w:t>
            </w:r>
            <w:r w:rsidRPr="00AA4F8A">
              <w:rPr>
                <w:rFonts w:ascii="Consolas" w:hAnsi="Consolas" w:cs="Consolas"/>
                <w:color w:val="808080"/>
                <w:sz w:val="19"/>
                <w:szCs w:val="19"/>
              </w:rPr>
              <w:t>);</w:t>
            </w:r>
          </w:p>
          <w:p w14:paraId="3BECC02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'PO58'</w:t>
            </w:r>
            <w:r w:rsidRPr="00AA4F8A">
              <w:rPr>
                <w:rFonts w:ascii="Consolas" w:hAnsi="Consolas" w:cs="Consolas"/>
                <w:color w:val="808080"/>
                <w:sz w:val="19"/>
                <w:szCs w:val="19"/>
              </w:rPr>
              <w:t>,</w:t>
            </w:r>
            <w:r w:rsidRPr="00AA4F8A">
              <w:rPr>
                <w:rFonts w:ascii="Consolas" w:hAnsi="Consolas" w:cs="Consolas"/>
                <w:color w:val="FF0000"/>
                <w:sz w:val="19"/>
                <w:szCs w:val="19"/>
              </w:rPr>
              <w:t>'Orange Amp'</w:t>
            </w:r>
            <w:r w:rsidRPr="00AA4F8A">
              <w:rPr>
                <w:rFonts w:ascii="Consolas" w:hAnsi="Consolas" w:cs="Consolas"/>
                <w:color w:val="808080"/>
                <w:sz w:val="19"/>
                <w:szCs w:val="19"/>
              </w:rPr>
              <w:t>,</w:t>
            </w:r>
            <w:r w:rsidRPr="00AA4F8A">
              <w:rPr>
                <w:rFonts w:ascii="Consolas" w:hAnsi="Consolas" w:cs="Consolas"/>
                <w:color w:val="FF0000"/>
                <w:sz w:val="19"/>
                <w:szCs w:val="19"/>
              </w:rPr>
              <w:t>'Orange'</w:t>
            </w:r>
            <w:r w:rsidRPr="00AA4F8A">
              <w:rPr>
                <w:rFonts w:ascii="Consolas" w:hAnsi="Consolas" w:cs="Consolas"/>
                <w:color w:val="808080"/>
                <w:sz w:val="19"/>
                <w:szCs w:val="19"/>
              </w:rPr>
              <w:t>,</w:t>
            </w:r>
            <w:r w:rsidRPr="00AA4F8A">
              <w:rPr>
                <w:rFonts w:ascii="Consolas" w:hAnsi="Consolas" w:cs="Consolas"/>
                <w:color w:val="FF0000"/>
                <w:sz w:val="19"/>
                <w:szCs w:val="19"/>
              </w:rPr>
              <w:t>'Crush20'</w:t>
            </w:r>
            <w:r w:rsidRPr="00AA4F8A">
              <w:rPr>
                <w:rFonts w:ascii="Consolas" w:hAnsi="Consolas" w:cs="Consolas"/>
                <w:color w:val="808080"/>
                <w:sz w:val="19"/>
                <w:szCs w:val="19"/>
              </w:rPr>
              <w:t>,</w:t>
            </w:r>
            <w:r w:rsidRPr="00AA4F8A">
              <w:rPr>
                <w:rFonts w:ascii="Consolas" w:hAnsi="Consolas" w:cs="Consolas"/>
                <w:color w:val="FF0000"/>
                <w:sz w:val="19"/>
                <w:szCs w:val="19"/>
              </w:rPr>
              <w:t>'Guitar Amplifier'</w:t>
            </w:r>
            <w:r w:rsidRPr="00AA4F8A">
              <w:rPr>
                <w:rFonts w:ascii="Consolas" w:hAnsi="Consolas" w:cs="Consolas"/>
                <w:color w:val="808080"/>
                <w:sz w:val="19"/>
                <w:szCs w:val="19"/>
              </w:rPr>
              <w:t>,</w:t>
            </w:r>
            <w:r w:rsidRPr="00AA4F8A">
              <w:rPr>
                <w:rFonts w:ascii="Consolas" w:hAnsi="Consolas" w:cs="Consolas"/>
                <w:color w:val="000000"/>
                <w:sz w:val="19"/>
                <w:szCs w:val="19"/>
              </w:rPr>
              <w:t>250</w:t>
            </w:r>
            <w:r w:rsidRPr="00AA4F8A">
              <w:rPr>
                <w:rFonts w:ascii="Consolas" w:hAnsi="Consolas" w:cs="Consolas"/>
                <w:color w:val="808080"/>
                <w:sz w:val="19"/>
                <w:szCs w:val="19"/>
              </w:rPr>
              <w:t>,</w:t>
            </w:r>
            <w:r w:rsidRPr="00AA4F8A">
              <w:rPr>
                <w:rFonts w:ascii="Consolas" w:hAnsi="Consolas" w:cs="Consolas"/>
                <w:color w:val="000000"/>
                <w:sz w:val="19"/>
                <w:szCs w:val="19"/>
              </w:rPr>
              <w:t>14</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'G018'</w:t>
            </w:r>
            <w:r w:rsidRPr="00AA4F8A">
              <w:rPr>
                <w:rFonts w:ascii="Consolas" w:hAnsi="Consolas" w:cs="Consolas"/>
                <w:color w:val="808080"/>
                <w:sz w:val="19"/>
                <w:szCs w:val="19"/>
              </w:rPr>
              <w:t>);</w:t>
            </w:r>
          </w:p>
          <w:p w14:paraId="049522D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'PO57'</w:t>
            </w:r>
            <w:r w:rsidRPr="00AA4F8A">
              <w:rPr>
                <w:rFonts w:ascii="Consolas" w:hAnsi="Consolas" w:cs="Consolas"/>
                <w:color w:val="808080"/>
                <w:sz w:val="19"/>
                <w:szCs w:val="19"/>
              </w:rPr>
              <w:t>,</w:t>
            </w:r>
            <w:r w:rsidRPr="00AA4F8A">
              <w:rPr>
                <w:rFonts w:ascii="Consolas" w:hAnsi="Consolas" w:cs="Consolas"/>
                <w:color w:val="FF0000"/>
                <w:sz w:val="19"/>
                <w:szCs w:val="19"/>
              </w:rPr>
              <w:t>'XLR Lead'</w:t>
            </w:r>
            <w:r w:rsidRPr="00AA4F8A">
              <w:rPr>
                <w:rFonts w:ascii="Consolas" w:hAnsi="Consolas" w:cs="Consolas"/>
                <w:color w:val="808080"/>
                <w:sz w:val="19"/>
                <w:szCs w:val="19"/>
              </w:rPr>
              <w:t>,</w:t>
            </w:r>
            <w:r w:rsidRPr="00AA4F8A">
              <w:rPr>
                <w:rFonts w:ascii="Consolas" w:hAnsi="Consolas" w:cs="Consolas"/>
                <w:color w:val="FF0000"/>
                <w:sz w:val="19"/>
                <w:szCs w:val="19"/>
              </w:rPr>
              <w:t>'Roland'</w:t>
            </w:r>
            <w:r w:rsidRPr="00AA4F8A">
              <w:rPr>
                <w:rFonts w:ascii="Consolas" w:hAnsi="Consolas" w:cs="Consolas"/>
                <w:color w:val="808080"/>
                <w:sz w:val="19"/>
                <w:szCs w:val="19"/>
              </w:rPr>
              <w:t>,</w:t>
            </w:r>
            <w:r w:rsidRPr="00AA4F8A">
              <w:rPr>
                <w:rFonts w:ascii="Consolas" w:hAnsi="Consolas" w:cs="Consolas"/>
                <w:color w:val="FF0000"/>
                <w:sz w:val="19"/>
                <w:szCs w:val="19"/>
              </w:rPr>
              <w:t>'XLR'</w:t>
            </w:r>
            <w:r w:rsidRPr="00AA4F8A">
              <w:rPr>
                <w:rFonts w:ascii="Consolas" w:hAnsi="Consolas" w:cs="Consolas"/>
                <w:color w:val="808080"/>
                <w:sz w:val="19"/>
                <w:szCs w:val="19"/>
              </w:rPr>
              <w:t>,</w:t>
            </w:r>
            <w:r w:rsidRPr="00AA4F8A">
              <w:rPr>
                <w:rFonts w:ascii="Consolas" w:hAnsi="Consolas" w:cs="Consolas"/>
                <w:color w:val="FF0000"/>
                <w:sz w:val="19"/>
                <w:szCs w:val="19"/>
              </w:rPr>
              <w:t>'XLR Lead Cable'</w:t>
            </w:r>
            <w:r w:rsidRPr="00AA4F8A">
              <w:rPr>
                <w:rFonts w:ascii="Consolas" w:hAnsi="Consolas" w:cs="Consolas"/>
                <w:color w:val="808080"/>
                <w:sz w:val="19"/>
                <w:szCs w:val="19"/>
              </w:rPr>
              <w:t>,</w:t>
            </w:r>
            <w:r w:rsidRPr="00AA4F8A">
              <w:rPr>
                <w:rFonts w:ascii="Consolas" w:hAnsi="Consolas" w:cs="Consolas"/>
                <w:color w:val="000000"/>
                <w:sz w:val="19"/>
                <w:szCs w:val="19"/>
              </w:rPr>
              <w:t>40</w:t>
            </w:r>
            <w:r w:rsidRPr="00AA4F8A">
              <w:rPr>
                <w:rFonts w:ascii="Consolas" w:hAnsi="Consolas" w:cs="Consolas"/>
                <w:color w:val="808080"/>
                <w:sz w:val="19"/>
                <w:szCs w:val="19"/>
              </w:rPr>
              <w:t>,</w:t>
            </w:r>
            <w:r w:rsidRPr="00AA4F8A">
              <w:rPr>
                <w:rFonts w:ascii="Consolas" w:hAnsi="Consolas" w:cs="Consolas"/>
                <w:color w:val="000000"/>
                <w:sz w:val="19"/>
                <w:szCs w:val="19"/>
              </w:rPr>
              <w:t>32</w:t>
            </w:r>
            <w:r w:rsidRPr="00AA4F8A">
              <w:rPr>
                <w:rFonts w:ascii="Consolas" w:hAnsi="Consolas" w:cs="Consolas"/>
                <w:color w:val="808080"/>
                <w:sz w:val="19"/>
                <w:szCs w:val="19"/>
              </w:rPr>
              <w:t>,</w:t>
            </w:r>
            <w:r w:rsidRPr="00AA4F8A">
              <w:rPr>
                <w:rFonts w:ascii="Consolas" w:hAnsi="Consolas" w:cs="Consolas"/>
                <w:color w:val="000000"/>
                <w:sz w:val="19"/>
                <w:szCs w:val="19"/>
              </w:rPr>
              <w:t>25</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p>
          <w:p w14:paraId="6866573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'PO56'</w:t>
            </w:r>
            <w:r w:rsidRPr="00AA4F8A">
              <w:rPr>
                <w:rFonts w:ascii="Consolas" w:hAnsi="Consolas" w:cs="Consolas"/>
                <w:color w:val="808080"/>
                <w:sz w:val="19"/>
                <w:szCs w:val="19"/>
              </w:rPr>
              <w:t>,</w:t>
            </w:r>
            <w:r w:rsidRPr="00AA4F8A">
              <w:rPr>
                <w:rFonts w:ascii="Consolas" w:hAnsi="Consolas" w:cs="Consolas"/>
                <w:color w:val="FF0000"/>
                <w:sz w:val="19"/>
                <w:szCs w:val="19"/>
              </w:rPr>
              <w:t>'10 Ft Fender Cable'</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'Proffessional'</w:t>
            </w:r>
            <w:r w:rsidRPr="00AA4F8A">
              <w:rPr>
                <w:rFonts w:ascii="Consolas" w:hAnsi="Consolas" w:cs="Consolas"/>
                <w:color w:val="808080"/>
                <w:sz w:val="19"/>
                <w:szCs w:val="19"/>
              </w:rPr>
              <w:t>,</w:t>
            </w:r>
            <w:r w:rsidRPr="00AA4F8A">
              <w:rPr>
                <w:rFonts w:ascii="Consolas" w:hAnsi="Consolas" w:cs="Consolas"/>
                <w:color w:val="FF0000"/>
                <w:sz w:val="19"/>
                <w:szCs w:val="19"/>
              </w:rPr>
              <w:t>'10 Ft Guitar Cable'</w:t>
            </w:r>
            <w:r w:rsidRPr="00AA4F8A">
              <w:rPr>
                <w:rFonts w:ascii="Consolas" w:hAnsi="Consolas" w:cs="Consolas"/>
                <w:color w:val="808080"/>
                <w:sz w:val="19"/>
                <w:szCs w:val="19"/>
              </w:rPr>
              <w:t>,</w:t>
            </w:r>
            <w:r w:rsidRPr="00AA4F8A">
              <w:rPr>
                <w:rFonts w:ascii="Consolas" w:hAnsi="Consolas" w:cs="Consolas"/>
                <w:color w:val="000000"/>
                <w:sz w:val="19"/>
                <w:szCs w:val="19"/>
              </w:rPr>
              <w:t>12</w:t>
            </w:r>
            <w:r w:rsidRPr="00AA4F8A">
              <w:rPr>
                <w:rFonts w:ascii="Consolas" w:hAnsi="Consolas" w:cs="Consolas"/>
                <w:color w:val="808080"/>
                <w:sz w:val="19"/>
                <w:szCs w:val="19"/>
              </w:rPr>
              <w:t>,</w:t>
            </w:r>
            <w:r w:rsidRPr="00AA4F8A">
              <w:rPr>
                <w:rFonts w:ascii="Consolas" w:hAnsi="Consolas" w:cs="Consolas"/>
                <w:color w:val="000000"/>
                <w:sz w:val="19"/>
                <w:szCs w:val="19"/>
              </w:rPr>
              <w:t>52</w:t>
            </w:r>
            <w:r w:rsidRPr="00AA4F8A">
              <w:rPr>
                <w:rFonts w:ascii="Consolas" w:hAnsi="Consolas" w:cs="Consolas"/>
                <w:color w:val="808080"/>
                <w:sz w:val="19"/>
                <w:szCs w:val="19"/>
              </w:rPr>
              <w:t>,</w:t>
            </w:r>
            <w:r w:rsidRPr="00AA4F8A">
              <w:rPr>
                <w:rFonts w:ascii="Consolas" w:hAnsi="Consolas" w:cs="Consolas"/>
                <w:color w:val="000000"/>
                <w:sz w:val="19"/>
                <w:szCs w:val="19"/>
              </w:rPr>
              <w:t>40</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p>
          <w:p w14:paraId="392BB86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'PO55'</w:t>
            </w:r>
            <w:r w:rsidRPr="00AA4F8A">
              <w:rPr>
                <w:rFonts w:ascii="Consolas" w:hAnsi="Consolas" w:cs="Consolas"/>
                <w:color w:val="808080"/>
                <w:sz w:val="19"/>
                <w:szCs w:val="19"/>
              </w:rPr>
              <w:t>,</w:t>
            </w:r>
            <w:r w:rsidRPr="00AA4F8A">
              <w:rPr>
                <w:rFonts w:ascii="Consolas" w:hAnsi="Consolas" w:cs="Consolas"/>
                <w:color w:val="FF0000"/>
                <w:sz w:val="19"/>
                <w:szCs w:val="19"/>
              </w:rPr>
              <w:t>'15 Ft Fender Cable'</w:t>
            </w:r>
            <w:r w:rsidRPr="00AA4F8A">
              <w:rPr>
                <w:rFonts w:ascii="Consolas" w:hAnsi="Consolas" w:cs="Consolas"/>
                <w:color w:val="808080"/>
                <w:sz w:val="19"/>
                <w:szCs w:val="19"/>
              </w:rPr>
              <w:t>,</w:t>
            </w:r>
            <w:r w:rsidRPr="00AA4F8A">
              <w:rPr>
                <w:rFonts w:ascii="Consolas" w:hAnsi="Consolas" w:cs="Consolas"/>
                <w:color w:val="FF0000"/>
                <w:sz w:val="19"/>
                <w:szCs w:val="19"/>
              </w:rPr>
              <w:t>'Fender'</w:t>
            </w:r>
            <w:r w:rsidRPr="00AA4F8A">
              <w:rPr>
                <w:rFonts w:ascii="Consolas" w:hAnsi="Consolas" w:cs="Consolas"/>
                <w:color w:val="808080"/>
                <w:sz w:val="19"/>
                <w:szCs w:val="19"/>
              </w:rPr>
              <w:t>,</w:t>
            </w:r>
            <w:r w:rsidRPr="00AA4F8A">
              <w:rPr>
                <w:rFonts w:ascii="Consolas" w:hAnsi="Consolas" w:cs="Consolas"/>
                <w:color w:val="FF0000"/>
                <w:sz w:val="19"/>
                <w:szCs w:val="19"/>
              </w:rPr>
              <w:t>'Proffessional'</w:t>
            </w:r>
            <w:r w:rsidRPr="00AA4F8A">
              <w:rPr>
                <w:rFonts w:ascii="Consolas" w:hAnsi="Consolas" w:cs="Consolas"/>
                <w:color w:val="808080"/>
                <w:sz w:val="19"/>
                <w:szCs w:val="19"/>
              </w:rPr>
              <w:t>,</w:t>
            </w:r>
            <w:r w:rsidRPr="00AA4F8A">
              <w:rPr>
                <w:rFonts w:ascii="Consolas" w:hAnsi="Consolas" w:cs="Consolas"/>
                <w:color w:val="FF0000"/>
                <w:sz w:val="19"/>
                <w:szCs w:val="19"/>
              </w:rPr>
              <w:t>'15 Ft Guitar Cable'</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22</w:t>
            </w:r>
            <w:r w:rsidRPr="00AA4F8A">
              <w:rPr>
                <w:rFonts w:ascii="Consolas" w:hAnsi="Consolas" w:cs="Consolas"/>
                <w:color w:val="808080"/>
                <w:sz w:val="19"/>
                <w:szCs w:val="19"/>
              </w:rPr>
              <w:t>,</w:t>
            </w:r>
            <w:r w:rsidRPr="00AA4F8A">
              <w:rPr>
                <w:rFonts w:ascii="Consolas" w:hAnsi="Consolas" w:cs="Consolas"/>
                <w:color w:val="000000"/>
                <w:sz w:val="19"/>
                <w:szCs w:val="19"/>
              </w:rPr>
              <w:t>40</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p>
          <w:p w14:paraId="5D4E642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'PO52'</w:t>
            </w:r>
            <w:r w:rsidRPr="00AA4F8A">
              <w:rPr>
                <w:rFonts w:ascii="Consolas" w:hAnsi="Consolas" w:cs="Consolas"/>
                <w:color w:val="808080"/>
                <w:sz w:val="19"/>
                <w:szCs w:val="19"/>
              </w:rPr>
              <w:t>,</w:t>
            </w:r>
            <w:r w:rsidRPr="00AA4F8A">
              <w:rPr>
                <w:rFonts w:ascii="Consolas" w:hAnsi="Consolas" w:cs="Consolas"/>
                <w:color w:val="FF0000"/>
                <w:sz w:val="19"/>
                <w:szCs w:val="19"/>
              </w:rPr>
              <w:t>'Yahmaha Drum Kit'</w:t>
            </w:r>
            <w:r w:rsidRPr="00AA4F8A">
              <w:rPr>
                <w:rFonts w:ascii="Consolas" w:hAnsi="Consolas" w:cs="Consolas"/>
                <w:color w:val="808080"/>
                <w:sz w:val="19"/>
                <w:szCs w:val="19"/>
              </w:rPr>
              <w:t>,</w:t>
            </w:r>
            <w:r w:rsidRPr="00AA4F8A">
              <w:rPr>
                <w:rFonts w:ascii="Consolas" w:hAnsi="Consolas" w:cs="Consolas"/>
                <w:color w:val="FF0000"/>
                <w:sz w:val="19"/>
                <w:szCs w:val="19"/>
              </w:rPr>
              <w:t>'Yahmaha'</w:t>
            </w:r>
            <w:r w:rsidRPr="00AA4F8A">
              <w:rPr>
                <w:rFonts w:ascii="Consolas" w:hAnsi="Consolas" w:cs="Consolas"/>
                <w:color w:val="808080"/>
                <w:sz w:val="19"/>
                <w:szCs w:val="19"/>
              </w:rPr>
              <w:t>,</w:t>
            </w:r>
            <w:r w:rsidRPr="00AA4F8A">
              <w:rPr>
                <w:rFonts w:ascii="Consolas" w:hAnsi="Consolas" w:cs="Consolas"/>
                <w:color w:val="FF0000"/>
                <w:sz w:val="19"/>
                <w:szCs w:val="19"/>
              </w:rPr>
              <w:t>'Stage Custom'</w:t>
            </w:r>
            <w:r w:rsidRPr="00AA4F8A">
              <w:rPr>
                <w:rFonts w:ascii="Consolas" w:hAnsi="Consolas" w:cs="Consolas"/>
                <w:color w:val="808080"/>
                <w:sz w:val="19"/>
                <w:szCs w:val="19"/>
              </w:rPr>
              <w:t>,</w:t>
            </w:r>
            <w:r w:rsidRPr="00AA4F8A">
              <w:rPr>
                <w:rFonts w:ascii="Consolas" w:hAnsi="Consolas" w:cs="Consolas"/>
                <w:color w:val="FF0000"/>
                <w:sz w:val="19"/>
                <w:szCs w:val="19"/>
              </w:rPr>
              <w:t>'5 Piece Drumkit'</w:t>
            </w:r>
            <w:r w:rsidRPr="00AA4F8A">
              <w:rPr>
                <w:rFonts w:ascii="Consolas" w:hAnsi="Consolas" w:cs="Consolas"/>
                <w:color w:val="808080"/>
                <w:sz w:val="19"/>
                <w:szCs w:val="19"/>
              </w:rPr>
              <w:t>,</w:t>
            </w:r>
            <w:r w:rsidRPr="00AA4F8A">
              <w:rPr>
                <w:rFonts w:ascii="Consolas" w:hAnsi="Consolas" w:cs="Consolas"/>
                <w:color w:val="000000"/>
                <w:sz w:val="19"/>
                <w:szCs w:val="19"/>
              </w:rPr>
              <w:t>1500</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00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'G014'</w:t>
            </w:r>
            <w:r w:rsidRPr="00AA4F8A">
              <w:rPr>
                <w:rFonts w:ascii="Consolas" w:hAnsi="Consolas" w:cs="Consolas"/>
                <w:color w:val="808080"/>
                <w:sz w:val="19"/>
                <w:szCs w:val="19"/>
              </w:rPr>
              <w:t>);</w:t>
            </w:r>
          </w:p>
          <w:p w14:paraId="23659F2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'PO61'</w:t>
            </w:r>
            <w:r w:rsidRPr="00AA4F8A">
              <w:rPr>
                <w:rFonts w:ascii="Consolas" w:hAnsi="Consolas" w:cs="Consolas"/>
                <w:color w:val="808080"/>
                <w:sz w:val="19"/>
                <w:szCs w:val="19"/>
              </w:rPr>
              <w:t>,</w:t>
            </w:r>
            <w:r w:rsidRPr="00AA4F8A">
              <w:rPr>
                <w:rFonts w:ascii="Consolas" w:hAnsi="Consolas" w:cs="Consolas"/>
                <w:color w:val="FF0000"/>
                <w:sz w:val="19"/>
                <w:szCs w:val="19"/>
              </w:rPr>
              <w:t>'JBC PA'</w:t>
            </w:r>
            <w:r w:rsidRPr="00AA4F8A">
              <w:rPr>
                <w:rFonts w:ascii="Consolas" w:hAnsi="Consolas" w:cs="Consolas"/>
                <w:color w:val="808080"/>
                <w:sz w:val="19"/>
                <w:szCs w:val="19"/>
              </w:rPr>
              <w:t>,</w:t>
            </w:r>
            <w:r w:rsidRPr="00AA4F8A">
              <w:rPr>
                <w:rFonts w:ascii="Consolas" w:hAnsi="Consolas" w:cs="Consolas"/>
                <w:color w:val="FF0000"/>
                <w:sz w:val="19"/>
                <w:szCs w:val="19"/>
              </w:rPr>
              <w:t>'JBC'</w:t>
            </w:r>
            <w:r w:rsidRPr="00AA4F8A">
              <w:rPr>
                <w:rFonts w:ascii="Consolas" w:hAnsi="Consolas" w:cs="Consolas"/>
                <w:color w:val="808080"/>
                <w:sz w:val="19"/>
                <w:szCs w:val="19"/>
              </w:rPr>
              <w:t>,</w:t>
            </w:r>
            <w:r w:rsidRPr="00AA4F8A">
              <w:rPr>
                <w:rFonts w:ascii="Consolas" w:hAnsi="Consolas" w:cs="Consolas"/>
                <w:color w:val="FF0000"/>
                <w:sz w:val="19"/>
                <w:szCs w:val="19"/>
              </w:rPr>
              <w:t>'Eon One'</w:t>
            </w:r>
            <w:r w:rsidRPr="00AA4F8A">
              <w:rPr>
                <w:rFonts w:ascii="Consolas" w:hAnsi="Consolas" w:cs="Consolas"/>
                <w:color w:val="808080"/>
                <w:sz w:val="19"/>
                <w:szCs w:val="19"/>
              </w:rPr>
              <w:t>,</w:t>
            </w:r>
            <w:r w:rsidRPr="00AA4F8A">
              <w:rPr>
                <w:rFonts w:ascii="Consolas" w:hAnsi="Consolas" w:cs="Consolas"/>
                <w:color w:val="FF0000"/>
                <w:sz w:val="19"/>
                <w:szCs w:val="19"/>
              </w:rPr>
              <w:t>'PA Speaker'</w:t>
            </w:r>
            <w:r w:rsidRPr="00AA4F8A">
              <w:rPr>
                <w:rFonts w:ascii="Consolas" w:hAnsi="Consolas" w:cs="Consolas"/>
                <w:color w:val="808080"/>
                <w:sz w:val="19"/>
                <w:szCs w:val="19"/>
              </w:rPr>
              <w:t>,</w:t>
            </w:r>
            <w:r w:rsidRPr="00AA4F8A">
              <w:rPr>
                <w:rFonts w:ascii="Consolas" w:hAnsi="Consolas" w:cs="Consolas"/>
                <w:color w:val="000000"/>
                <w:sz w:val="19"/>
                <w:szCs w:val="19"/>
              </w:rPr>
              <w:t>500</w:t>
            </w:r>
            <w:r w:rsidRPr="00AA4F8A">
              <w:rPr>
                <w:rFonts w:ascii="Consolas" w:hAnsi="Consolas" w:cs="Consolas"/>
                <w:color w:val="808080"/>
                <w:sz w:val="19"/>
                <w:szCs w:val="19"/>
              </w:rPr>
              <w:t>,</w:t>
            </w:r>
            <w:r w:rsidRPr="00AA4F8A">
              <w:rPr>
                <w:rFonts w:ascii="Consolas" w:hAnsi="Consolas" w:cs="Consolas"/>
                <w:color w:val="000000"/>
                <w:sz w:val="19"/>
                <w:szCs w:val="19"/>
              </w:rPr>
              <w:t>4</w:t>
            </w:r>
            <w:r w:rsidRPr="00AA4F8A">
              <w:rPr>
                <w:rFonts w:ascii="Consolas" w:hAnsi="Consolas" w:cs="Consolas"/>
                <w:color w:val="808080"/>
                <w:sz w:val="19"/>
                <w:szCs w:val="19"/>
              </w:rPr>
              <w:t>,</w:t>
            </w:r>
            <w:r w:rsidRPr="00AA4F8A">
              <w:rPr>
                <w:rFonts w:ascii="Consolas" w:hAnsi="Consolas" w:cs="Consolas"/>
                <w:color w:val="000000"/>
                <w:sz w:val="19"/>
                <w:szCs w:val="19"/>
              </w:rPr>
              <w:t>3</w:t>
            </w:r>
            <w:r w:rsidRPr="00AA4F8A">
              <w:rPr>
                <w:rFonts w:ascii="Consolas" w:hAnsi="Consolas" w:cs="Consolas"/>
                <w:color w:val="808080"/>
                <w:sz w:val="19"/>
                <w:szCs w:val="19"/>
              </w:rPr>
              <w:t>,</w:t>
            </w:r>
            <w:r w:rsidRPr="00AA4F8A">
              <w:rPr>
                <w:rFonts w:ascii="Consolas" w:hAnsi="Consolas" w:cs="Consolas"/>
                <w:color w:val="FF0000"/>
                <w:sz w:val="19"/>
                <w:szCs w:val="19"/>
              </w:rPr>
              <w:t>'G020'</w:t>
            </w:r>
            <w:r w:rsidRPr="00AA4F8A">
              <w:rPr>
                <w:rFonts w:ascii="Consolas" w:hAnsi="Consolas" w:cs="Consolas"/>
                <w:color w:val="808080"/>
                <w:sz w:val="19"/>
                <w:szCs w:val="19"/>
              </w:rPr>
              <w:t>);</w:t>
            </w:r>
          </w:p>
          <w:p w14:paraId="0C97C40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'PO65'</w:t>
            </w:r>
            <w:r w:rsidRPr="00AA4F8A">
              <w:rPr>
                <w:rFonts w:ascii="Consolas" w:hAnsi="Consolas" w:cs="Consolas"/>
                <w:color w:val="808080"/>
                <w:sz w:val="19"/>
                <w:szCs w:val="19"/>
              </w:rPr>
              <w:t>,</w:t>
            </w:r>
            <w:r w:rsidRPr="00AA4F8A">
              <w:rPr>
                <w:rFonts w:ascii="Consolas" w:hAnsi="Consolas" w:cs="Consolas"/>
                <w:color w:val="FF0000"/>
                <w:sz w:val="19"/>
                <w:szCs w:val="19"/>
              </w:rPr>
              <w:t>'5BN Drum Sticks'</w:t>
            </w:r>
            <w:r w:rsidRPr="00AA4F8A">
              <w:rPr>
                <w:rFonts w:ascii="Consolas" w:hAnsi="Consolas" w:cs="Consolas"/>
                <w:color w:val="808080"/>
                <w:sz w:val="19"/>
                <w:szCs w:val="19"/>
              </w:rPr>
              <w:t>,</w:t>
            </w:r>
            <w:r w:rsidRPr="00AA4F8A">
              <w:rPr>
                <w:rFonts w:ascii="Consolas" w:hAnsi="Consolas" w:cs="Consolas"/>
                <w:color w:val="FF0000"/>
                <w:sz w:val="19"/>
                <w:szCs w:val="19"/>
              </w:rPr>
              <w:t>'Vic Firth'</w:t>
            </w:r>
            <w:r w:rsidRPr="00AA4F8A">
              <w:rPr>
                <w:rFonts w:ascii="Consolas" w:hAnsi="Consolas" w:cs="Consolas"/>
                <w:color w:val="808080"/>
                <w:sz w:val="19"/>
                <w:szCs w:val="19"/>
              </w:rPr>
              <w:t>,</w:t>
            </w:r>
            <w:r w:rsidRPr="00AA4F8A">
              <w:rPr>
                <w:rFonts w:ascii="Consolas" w:hAnsi="Consolas" w:cs="Consolas"/>
                <w:color w:val="FF0000"/>
                <w:sz w:val="19"/>
                <w:szCs w:val="19"/>
              </w:rPr>
              <w:t>'5BN'</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34</w:t>
            </w:r>
            <w:r w:rsidRPr="00AA4F8A">
              <w:rPr>
                <w:rFonts w:ascii="Consolas" w:hAnsi="Consolas" w:cs="Consolas"/>
                <w:color w:val="808080"/>
                <w:sz w:val="19"/>
                <w:szCs w:val="19"/>
              </w:rPr>
              <w:t>,</w:t>
            </w:r>
            <w:r w:rsidRPr="00AA4F8A">
              <w:rPr>
                <w:rFonts w:ascii="Consolas" w:hAnsi="Consolas" w:cs="Consolas"/>
                <w:color w:val="000000"/>
                <w:sz w:val="19"/>
                <w:szCs w:val="19"/>
              </w:rPr>
              <w:t>30</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354936F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'PO66'</w:t>
            </w:r>
            <w:r w:rsidRPr="00AA4F8A">
              <w:rPr>
                <w:rFonts w:ascii="Consolas" w:hAnsi="Consolas" w:cs="Consolas"/>
                <w:color w:val="808080"/>
                <w:sz w:val="19"/>
                <w:szCs w:val="19"/>
              </w:rPr>
              <w:t>,</w:t>
            </w:r>
            <w:r w:rsidRPr="00AA4F8A">
              <w:rPr>
                <w:rFonts w:ascii="Consolas" w:hAnsi="Consolas" w:cs="Consolas"/>
                <w:color w:val="FF0000"/>
                <w:sz w:val="19"/>
                <w:szCs w:val="19"/>
              </w:rPr>
              <w:t>'5B Drum Sticks'</w:t>
            </w:r>
            <w:r w:rsidRPr="00AA4F8A">
              <w:rPr>
                <w:rFonts w:ascii="Consolas" w:hAnsi="Consolas" w:cs="Consolas"/>
                <w:color w:val="808080"/>
                <w:sz w:val="19"/>
                <w:szCs w:val="19"/>
              </w:rPr>
              <w:t>,</w:t>
            </w:r>
            <w:r w:rsidRPr="00AA4F8A">
              <w:rPr>
                <w:rFonts w:ascii="Consolas" w:hAnsi="Consolas" w:cs="Consolas"/>
                <w:color w:val="FF0000"/>
                <w:sz w:val="19"/>
                <w:szCs w:val="19"/>
              </w:rPr>
              <w:t>'Vic Firth'</w:t>
            </w:r>
            <w:r w:rsidRPr="00AA4F8A">
              <w:rPr>
                <w:rFonts w:ascii="Consolas" w:hAnsi="Consolas" w:cs="Consolas"/>
                <w:color w:val="808080"/>
                <w:sz w:val="19"/>
                <w:szCs w:val="19"/>
              </w:rPr>
              <w:t>,</w:t>
            </w:r>
            <w:r w:rsidRPr="00AA4F8A">
              <w:rPr>
                <w:rFonts w:ascii="Consolas" w:hAnsi="Consolas" w:cs="Consolas"/>
                <w:color w:val="FF0000"/>
                <w:sz w:val="19"/>
                <w:szCs w:val="19"/>
              </w:rPr>
              <w:t>'5B'</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12</w:t>
            </w:r>
            <w:r w:rsidRPr="00AA4F8A">
              <w:rPr>
                <w:rFonts w:ascii="Consolas" w:hAnsi="Consolas" w:cs="Consolas"/>
                <w:color w:val="808080"/>
                <w:sz w:val="19"/>
                <w:szCs w:val="19"/>
              </w:rPr>
              <w:t>,</w:t>
            </w:r>
            <w:r w:rsidRPr="00AA4F8A">
              <w:rPr>
                <w:rFonts w:ascii="Consolas" w:hAnsi="Consolas" w:cs="Consolas"/>
                <w:color w:val="000000"/>
                <w:sz w:val="19"/>
                <w:szCs w:val="19"/>
              </w:rPr>
              <w:t>10</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54CE481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'PO67'</w:t>
            </w:r>
            <w:r w:rsidRPr="00AA4F8A">
              <w:rPr>
                <w:rFonts w:ascii="Consolas" w:hAnsi="Consolas" w:cs="Consolas"/>
                <w:color w:val="808080"/>
                <w:sz w:val="19"/>
                <w:szCs w:val="19"/>
              </w:rPr>
              <w:t>,</w:t>
            </w:r>
            <w:r w:rsidRPr="00AA4F8A">
              <w:rPr>
                <w:rFonts w:ascii="Consolas" w:hAnsi="Consolas" w:cs="Consolas"/>
                <w:color w:val="FF0000"/>
                <w:sz w:val="19"/>
                <w:szCs w:val="19"/>
              </w:rPr>
              <w:t>'5A Drum Sticks'</w:t>
            </w:r>
            <w:r w:rsidRPr="00AA4F8A">
              <w:rPr>
                <w:rFonts w:ascii="Consolas" w:hAnsi="Consolas" w:cs="Consolas"/>
                <w:color w:val="808080"/>
                <w:sz w:val="19"/>
                <w:szCs w:val="19"/>
              </w:rPr>
              <w:t>,</w:t>
            </w:r>
            <w:r w:rsidRPr="00AA4F8A">
              <w:rPr>
                <w:rFonts w:ascii="Consolas" w:hAnsi="Consolas" w:cs="Consolas"/>
                <w:color w:val="FF0000"/>
                <w:sz w:val="19"/>
                <w:szCs w:val="19"/>
              </w:rPr>
              <w:t>'Vic Firth'</w:t>
            </w:r>
            <w:r w:rsidRPr="00AA4F8A">
              <w:rPr>
                <w:rFonts w:ascii="Consolas" w:hAnsi="Consolas" w:cs="Consolas"/>
                <w:color w:val="808080"/>
                <w:sz w:val="19"/>
                <w:szCs w:val="19"/>
              </w:rPr>
              <w:t>,</w:t>
            </w:r>
            <w:r w:rsidRPr="00AA4F8A">
              <w:rPr>
                <w:rFonts w:ascii="Consolas" w:hAnsi="Consolas" w:cs="Consolas"/>
                <w:color w:val="FF0000"/>
                <w:sz w:val="19"/>
                <w:szCs w:val="19"/>
              </w:rPr>
              <w:t>'5A'</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16</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08B09A9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'PO72'</w:t>
            </w:r>
            <w:r w:rsidRPr="00AA4F8A">
              <w:rPr>
                <w:rFonts w:ascii="Consolas" w:hAnsi="Consolas" w:cs="Consolas"/>
                <w:color w:val="808080"/>
                <w:sz w:val="19"/>
                <w:szCs w:val="19"/>
              </w:rPr>
              <w:t>,</w:t>
            </w:r>
            <w:r w:rsidRPr="00AA4F8A">
              <w:rPr>
                <w:rFonts w:ascii="Consolas" w:hAnsi="Consolas" w:cs="Consolas"/>
                <w:color w:val="FF0000"/>
                <w:sz w:val="19"/>
                <w:szCs w:val="19"/>
              </w:rPr>
              <w:t>'5AN Drum Sticks'</w:t>
            </w:r>
            <w:r w:rsidRPr="00AA4F8A">
              <w:rPr>
                <w:rFonts w:ascii="Consolas" w:hAnsi="Consolas" w:cs="Consolas"/>
                <w:color w:val="808080"/>
                <w:sz w:val="19"/>
                <w:szCs w:val="19"/>
              </w:rPr>
              <w:t>,</w:t>
            </w:r>
            <w:r w:rsidRPr="00AA4F8A">
              <w:rPr>
                <w:rFonts w:ascii="Consolas" w:hAnsi="Consolas" w:cs="Consolas"/>
                <w:color w:val="FF0000"/>
                <w:sz w:val="19"/>
                <w:szCs w:val="19"/>
              </w:rPr>
              <w:t>'Vic Firth'</w:t>
            </w:r>
            <w:r w:rsidRPr="00AA4F8A">
              <w:rPr>
                <w:rFonts w:ascii="Consolas" w:hAnsi="Consolas" w:cs="Consolas"/>
                <w:color w:val="808080"/>
                <w:sz w:val="19"/>
                <w:szCs w:val="19"/>
              </w:rPr>
              <w:t>,</w:t>
            </w:r>
            <w:r w:rsidRPr="00AA4F8A">
              <w:rPr>
                <w:rFonts w:ascii="Consolas" w:hAnsi="Consolas" w:cs="Consolas"/>
                <w:color w:val="FF0000"/>
                <w:sz w:val="19"/>
                <w:szCs w:val="19"/>
              </w:rPr>
              <w:t>'5AB'</w:t>
            </w:r>
            <w:r w:rsidRPr="00AA4F8A">
              <w:rPr>
                <w:rFonts w:ascii="Consolas" w:hAnsi="Consolas" w:cs="Consolas"/>
                <w:color w:val="808080"/>
                <w:sz w:val="19"/>
                <w:szCs w:val="19"/>
              </w:rPr>
              <w:t>,</w:t>
            </w:r>
            <w:r w:rsidRPr="00AA4F8A">
              <w:rPr>
                <w:rFonts w:ascii="Consolas" w:hAnsi="Consolas" w:cs="Consolas"/>
                <w:color w:val="FF0000"/>
                <w:sz w:val="19"/>
                <w:szCs w:val="19"/>
              </w:rPr>
              <w:t>'Drum Sticks'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27</w:t>
            </w:r>
            <w:r w:rsidRPr="00AA4F8A">
              <w:rPr>
                <w:rFonts w:ascii="Consolas" w:hAnsi="Consolas" w:cs="Consolas"/>
                <w:color w:val="808080"/>
                <w:sz w:val="19"/>
                <w:szCs w:val="19"/>
              </w:rPr>
              <w:t>,</w:t>
            </w:r>
            <w:r w:rsidRPr="00AA4F8A">
              <w:rPr>
                <w:rFonts w:ascii="Consolas" w:hAnsi="Consolas" w:cs="Consolas"/>
                <w:color w:val="000000"/>
                <w:sz w:val="19"/>
                <w:szCs w:val="19"/>
              </w:rPr>
              <w:t>20</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p>
          <w:p w14:paraId="7A26319E"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'PO73'</w:t>
            </w:r>
            <w:r w:rsidRPr="00AA4F8A">
              <w:rPr>
                <w:rFonts w:ascii="Consolas" w:hAnsi="Consolas" w:cs="Consolas"/>
                <w:color w:val="808080"/>
                <w:sz w:val="19"/>
                <w:szCs w:val="19"/>
              </w:rPr>
              <w:t>,</w:t>
            </w:r>
            <w:r w:rsidRPr="00AA4F8A">
              <w:rPr>
                <w:rFonts w:ascii="Consolas" w:hAnsi="Consolas" w:cs="Consolas"/>
                <w:color w:val="FF0000"/>
                <w:sz w:val="19"/>
                <w:szCs w:val="19"/>
              </w:rPr>
              <w:t>'Elixer Guitar Strings'</w:t>
            </w:r>
            <w:r w:rsidRPr="00AA4F8A">
              <w:rPr>
                <w:rFonts w:ascii="Consolas" w:hAnsi="Consolas" w:cs="Consolas"/>
                <w:color w:val="808080"/>
                <w:sz w:val="19"/>
                <w:szCs w:val="19"/>
              </w:rPr>
              <w:t>,</w:t>
            </w:r>
            <w:r w:rsidRPr="00AA4F8A">
              <w:rPr>
                <w:rFonts w:ascii="Consolas" w:hAnsi="Consolas" w:cs="Consolas"/>
                <w:color w:val="FF0000"/>
                <w:sz w:val="19"/>
                <w:szCs w:val="19"/>
              </w:rPr>
              <w:t>'Elixir'</w:t>
            </w:r>
            <w:r w:rsidRPr="00AA4F8A">
              <w:rPr>
                <w:rFonts w:ascii="Consolas" w:hAnsi="Consolas" w:cs="Consolas"/>
                <w:color w:val="808080"/>
                <w:sz w:val="19"/>
                <w:szCs w:val="19"/>
              </w:rPr>
              <w:t>,</w:t>
            </w:r>
            <w:r w:rsidRPr="00AA4F8A">
              <w:rPr>
                <w:rFonts w:ascii="Consolas" w:hAnsi="Consolas" w:cs="Consolas"/>
                <w:color w:val="FF0000"/>
                <w:sz w:val="19"/>
                <w:szCs w:val="19"/>
              </w:rPr>
              <w:t>'Nickel Plated Steel'</w:t>
            </w:r>
            <w:r w:rsidRPr="00AA4F8A">
              <w:rPr>
                <w:rFonts w:ascii="Consolas" w:hAnsi="Consolas" w:cs="Consolas"/>
                <w:color w:val="808080"/>
                <w:sz w:val="19"/>
                <w:szCs w:val="19"/>
              </w:rPr>
              <w:t>,</w:t>
            </w:r>
            <w:r w:rsidRPr="00AA4F8A">
              <w:rPr>
                <w:rFonts w:ascii="Consolas" w:hAnsi="Consolas" w:cs="Consolas"/>
                <w:color w:val="FF0000"/>
                <w:sz w:val="19"/>
                <w:szCs w:val="19"/>
              </w:rPr>
              <w:t>'Guitar Strings'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37</w:t>
            </w:r>
            <w:r w:rsidRPr="00AA4F8A">
              <w:rPr>
                <w:rFonts w:ascii="Consolas" w:hAnsi="Consolas" w:cs="Consolas"/>
                <w:color w:val="808080"/>
                <w:sz w:val="19"/>
                <w:szCs w:val="19"/>
              </w:rPr>
              <w:t>,</w:t>
            </w:r>
            <w:r w:rsidRPr="00AA4F8A">
              <w:rPr>
                <w:rFonts w:ascii="Consolas" w:hAnsi="Consolas" w:cs="Consolas"/>
                <w:color w:val="000000"/>
                <w:sz w:val="19"/>
                <w:szCs w:val="19"/>
              </w:rPr>
              <w:t>30</w:t>
            </w:r>
            <w:r w:rsidRPr="00AA4F8A">
              <w:rPr>
                <w:rFonts w:ascii="Consolas" w:hAnsi="Consolas" w:cs="Consolas"/>
                <w:color w:val="808080"/>
                <w:sz w:val="19"/>
                <w:szCs w:val="19"/>
              </w:rPr>
              <w:t>,</w:t>
            </w:r>
            <w:r w:rsidRPr="00AA4F8A">
              <w:rPr>
                <w:rFonts w:ascii="Consolas" w:hAnsi="Consolas" w:cs="Consolas"/>
                <w:color w:val="FF0000"/>
                <w:sz w:val="19"/>
                <w:szCs w:val="19"/>
              </w:rPr>
              <w:t>'G011'</w:t>
            </w:r>
            <w:r w:rsidRPr="00AA4F8A">
              <w:rPr>
                <w:rFonts w:ascii="Consolas" w:hAnsi="Consolas" w:cs="Consolas"/>
                <w:color w:val="808080"/>
                <w:sz w:val="19"/>
                <w:szCs w:val="19"/>
              </w:rPr>
              <w:t>);</w:t>
            </w:r>
          </w:p>
          <w:p w14:paraId="264A7A2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'PO74'</w:t>
            </w:r>
            <w:r w:rsidRPr="00AA4F8A">
              <w:rPr>
                <w:rFonts w:ascii="Consolas" w:hAnsi="Consolas" w:cs="Consolas"/>
                <w:color w:val="808080"/>
                <w:sz w:val="19"/>
                <w:szCs w:val="19"/>
              </w:rPr>
              <w:t>,</w:t>
            </w:r>
            <w:r w:rsidRPr="00AA4F8A">
              <w:rPr>
                <w:rFonts w:ascii="Consolas" w:hAnsi="Consolas" w:cs="Consolas"/>
                <w:color w:val="FF0000"/>
                <w:sz w:val="19"/>
                <w:szCs w:val="19"/>
              </w:rPr>
              <w:t>'Super Slinky Guitar Strings'</w:t>
            </w:r>
            <w:r w:rsidRPr="00AA4F8A">
              <w:rPr>
                <w:rFonts w:ascii="Consolas" w:hAnsi="Consolas" w:cs="Consolas"/>
                <w:color w:val="808080"/>
                <w:sz w:val="19"/>
                <w:szCs w:val="19"/>
              </w:rPr>
              <w:t>,</w:t>
            </w:r>
            <w:r w:rsidRPr="00AA4F8A">
              <w:rPr>
                <w:rFonts w:ascii="Consolas" w:hAnsi="Consolas" w:cs="Consolas"/>
                <w:color w:val="FF0000"/>
                <w:sz w:val="19"/>
                <w:szCs w:val="19"/>
              </w:rPr>
              <w:t>'Ernie Ball'</w:t>
            </w:r>
            <w:r w:rsidRPr="00AA4F8A">
              <w:rPr>
                <w:rFonts w:ascii="Consolas" w:hAnsi="Consolas" w:cs="Consolas"/>
                <w:color w:val="808080"/>
                <w:sz w:val="19"/>
                <w:szCs w:val="19"/>
              </w:rPr>
              <w:t>,</w:t>
            </w:r>
            <w:r w:rsidRPr="00AA4F8A">
              <w:rPr>
                <w:rFonts w:ascii="Consolas" w:hAnsi="Consolas" w:cs="Consolas"/>
                <w:color w:val="FF0000"/>
                <w:sz w:val="19"/>
                <w:szCs w:val="19"/>
              </w:rPr>
              <w:t>'Super Slinky'</w:t>
            </w:r>
            <w:r w:rsidRPr="00AA4F8A">
              <w:rPr>
                <w:rFonts w:ascii="Consolas" w:hAnsi="Consolas" w:cs="Consolas"/>
                <w:color w:val="808080"/>
                <w:sz w:val="19"/>
                <w:szCs w:val="19"/>
              </w:rPr>
              <w:t>,</w:t>
            </w:r>
            <w:r w:rsidRPr="00AA4F8A">
              <w:rPr>
                <w:rFonts w:ascii="Consolas" w:hAnsi="Consolas" w:cs="Consolas"/>
                <w:color w:val="FF0000"/>
                <w:sz w:val="19"/>
                <w:szCs w:val="19"/>
              </w:rPr>
              <w:t>'Guitar Stringss'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27</w:t>
            </w:r>
            <w:r w:rsidRPr="00AA4F8A">
              <w:rPr>
                <w:rFonts w:ascii="Consolas" w:hAnsi="Consolas" w:cs="Consolas"/>
                <w:color w:val="808080"/>
                <w:sz w:val="19"/>
                <w:szCs w:val="19"/>
              </w:rPr>
              <w:t>,</w:t>
            </w:r>
            <w:r w:rsidRPr="00AA4F8A">
              <w:rPr>
                <w:rFonts w:ascii="Consolas" w:hAnsi="Consolas" w:cs="Consolas"/>
                <w:color w:val="000000"/>
                <w:sz w:val="19"/>
                <w:szCs w:val="19"/>
              </w:rPr>
              <w:t>20</w:t>
            </w:r>
            <w:r w:rsidRPr="00AA4F8A">
              <w:rPr>
                <w:rFonts w:ascii="Consolas" w:hAnsi="Consolas" w:cs="Consolas"/>
                <w:color w:val="808080"/>
                <w:sz w:val="19"/>
                <w:szCs w:val="19"/>
              </w:rPr>
              <w:t>,</w:t>
            </w:r>
            <w:r w:rsidRPr="00AA4F8A">
              <w:rPr>
                <w:rFonts w:ascii="Consolas" w:hAnsi="Consolas" w:cs="Consolas"/>
                <w:color w:val="FF0000"/>
                <w:sz w:val="19"/>
                <w:szCs w:val="19"/>
              </w:rPr>
              <w:t>'G011'</w:t>
            </w:r>
            <w:r w:rsidRPr="00AA4F8A">
              <w:rPr>
                <w:rFonts w:ascii="Consolas" w:hAnsi="Consolas" w:cs="Consolas"/>
                <w:color w:val="808080"/>
                <w:sz w:val="19"/>
                <w:szCs w:val="19"/>
              </w:rPr>
              <w:t>);</w:t>
            </w:r>
          </w:p>
          <w:p w14:paraId="123CF87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lastRenderedPageBreak/>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product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'PO75'</w:t>
            </w:r>
            <w:r w:rsidRPr="00AA4F8A">
              <w:rPr>
                <w:rFonts w:ascii="Consolas" w:hAnsi="Consolas" w:cs="Consolas"/>
                <w:color w:val="808080"/>
                <w:sz w:val="19"/>
                <w:szCs w:val="19"/>
              </w:rPr>
              <w:t>,</w:t>
            </w:r>
            <w:r w:rsidRPr="00AA4F8A">
              <w:rPr>
                <w:rFonts w:ascii="Consolas" w:hAnsi="Consolas" w:cs="Consolas"/>
                <w:color w:val="FF0000"/>
                <w:sz w:val="19"/>
                <w:szCs w:val="19"/>
              </w:rPr>
              <w:t>'Hybrid Slinky Guitar Strings'</w:t>
            </w:r>
            <w:r w:rsidRPr="00AA4F8A">
              <w:rPr>
                <w:rFonts w:ascii="Consolas" w:hAnsi="Consolas" w:cs="Consolas"/>
                <w:color w:val="808080"/>
                <w:sz w:val="19"/>
                <w:szCs w:val="19"/>
              </w:rPr>
              <w:t>,</w:t>
            </w:r>
            <w:r w:rsidRPr="00AA4F8A">
              <w:rPr>
                <w:rFonts w:ascii="Consolas" w:hAnsi="Consolas" w:cs="Consolas"/>
                <w:color w:val="FF0000"/>
                <w:sz w:val="19"/>
                <w:szCs w:val="19"/>
              </w:rPr>
              <w:t>'Ernie Ball'</w:t>
            </w:r>
            <w:r w:rsidRPr="00AA4F8A">
              <w:rPr>
                <w:rFonts w:ascii="Consolas" w:hAnsi="Consolas" w:cs="Consolas"/>
                <w:color w:val="808080"/>
                <w:sz w:val="19"/>
                <w:szCs w:val="19"/>
              </w:rPr>
              <w:t>,</w:t>
            </w:r>
            <w:r w:rsidRPr="00AA4F8A">
              <w:rPr>
                <w:rFonts w:ascii="Consolas" w:hAnsi="Consolas" w:cs="Consolas"/>
                <w:color w:val="FF0000"/>
                <w:sz w:val="19"/>
                <w:szCs w:val="19"/>
              </w:rPr>
              <w:t>'Hybrid Slinky'</w:t>
            </w:r>
            <w:r w:rsidRPr="00AA4F8A">
              <w:rPr>
                <w:rFonts w:ascii="Consolas" w:hAnsi="Consolas" w:cs="Consolas"/>
                <w:color w:val="808080"/>
                <w:sz w:val="19"/>
                <w:szCs w:val="19"/>
              </w:rPr>
              <w:t>,</w:t>
            </w:r>
            <w:r w:rsidRPr="00AA4F8A">
              <w:rPr>
                <w:rFonts w:ascii="Consolas" w:hAnsi="Consolas" w:cs="Consolas"/>
                <w:color w:val="FF0000"/>
                <w:sz w:val="19"/>
                <w:szCs w:val="19"/>
              </w:rPr>
              <w:t>'Guitar Strings'</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r w:rsidRPr="00AA4F8A">
              <w:rPr>
                <w:rFonts w:ascii="Consolas" w:hAnsi="Consolas" w:cs="Consolas"/>
                <w:color w:val="000000"/>
                <w:sz w:val="19"/>
                <w:szCs w:val="19"/>
              </w:rPr>
              <w:t>46</w:t>
            </w:r>
            <w:r w:rsidRPr="00AA4F8A">
              <w:rPr>
                <w:rFonts w:ascii="Consolas" w:hAnsi="Consolas" w:cs="Consolas"/>
                <w:color w:val="808080"/>
                <w:sz w:val="19"/>
                <w:szCs w:val="19"/>
              </w:rPr>
              <w:t>,</w:t>
            </w:r>
            <w:r w:rsidRPr="00AA4F8A">
              <w:rPr>
                <w:rFonts w:ascii="Consolas" w:hAnsi="Consolas" w:cs="Consolas"/>
                <w:color w:val="000000"/>
                <w:sz w:val="19"/>
                <w:szCs w:val="19"/>
              </w:rPr>
              <w:t>30</w:t>
            </w:r>
            <w:r w:rsidRPr="00AA4F8A">
              <w:rPr>
                <w:rFonts w:ascii="Consolas" w:hAnsi="Consolas" w:cs="Consolas"/>
                <w:color w:val="808080"/>
                <w:sz w:val="19"/>
                <w:szCs w:val="19"/>
              </w:rPr>
              <w:t>,</w:t>
            </w:r>
            <w:r w:rsidRPr="00AA4F8A">
              <w:rPr>
                <w:rFonts w:ascii="Consolas" w:hAnsi="Consolas" w:cs="Consolas"/>
                <w:color w:val="FF0000"/>
                <w:sz w:val="19"/>
                <w:szCs w:val="19"/>
              </w:rPr>
              <w:t>'G011'</w:t>
            </w:r>
            <w:r w:rsidRPr="00AA4F8A">
              <w:rPr>
                <w:rFonts w:ascii="Consolas" w:hAnsi="Consolas" w:cs="Consolas"/>
                <w:color w:val="808080"/>
                <w:sz w:val="19"/>
                <w:szCs w:val="19"/>
              </w:rPr>
              <w:t>);</w:t>
            </w:r>
          </w:p>
          <w:p w14:paraId="4814E65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64D4794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product</w:t>
            </w:r>
          </w:p>
          <w:p w14:paraId="463DA06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53FD38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cutomer table - customerID (PK),fName, lName, gender, DOB, email, telNo, add, city, PostCode -- </w:t>
            </w:r>
          </w:p>
          <w:p w14:paraId="3CA1E34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99874A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MelodyHwb</w:t>
            </w:r>
            <w:r w:rsidRPr="00AA4F8A">
              <w:rPr>
                <w:rFonts w:ascii="Consolas" w:hAnsi="Consolas" w:cs="Consolas"/>
                <w:color w:val="808080"/>
                <w:sz w:val="19"/>
                <w:szCs w:val="19"/>
              </w:rPr>
              <w:t>;</w:t>
            </w:r>
          </w:p>
          <w:p w14:paraId="58C0196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customerRegistration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'C0001'</w:t>
            </w:r>
            <w:r w:rsidRPr="00AA4F8A">
              <w:rPr>
                <w:rFonts w:ascii="Consolas" w:hAnsi="Consolas" w:cs="Consolas"/>
                <w:color w:val="808080"/>
                <w:sz w:val="19"/>
                <w:szCs w:val="19"/>
              </w:rPr>
              <w:t>,</w:t>
            </w:r>
            <w:r w:rsidRPr="00AA4F8A">
              <w:rPr>
                <w:rFonts w:ascii="Consolas" w:hAnsi="Consolas" w:cs="Consolas"/>
                <w:color w:val="FF0000"/>
                <w:sz w:val="19"/>
                <w:szCs w:val="19"/>
              </w:rPr>
              <w:t>'Bob'</w:t>
            </w:r>
            <w:r w:rsidRPr="00AA4F8A">
              <w:rPr>
                <w:rFonts w:ascii="Consolas" w:hAnsi="Consolas" w:cs="Consolas"/>
                <w:color w:val="808080"/>
                <w:sz w:val="19"/>
                <w:szCs w:val="19"/>
              </w:rPr>
              <w:t>,</w:t>
            </w:r>
            <w:r w:rsidRPr="00AA4F8A">
              <w:rPr>
                <w:rFonts w:ascii="Consolas" w:hAnsi="Consolas" w:cs="Consolas"/>
                <w:color w:val="FF0000"/>
                <w:sz w:val="19"/>
                <w:szCs w:val="19"/>
              </w:rPr>
              <w:t>'Jones'</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'1982-01-02'</w:t>
            </w:r>
            <w:r w:rsidRPr="00AA4F8A">
              <w:rPr>
                <w:rFonts w:ascii="Consolas" w:hAnsi="Consolas" w:cs="Consolas"/>
                <w:color w:val="808080"/>
                <w:sz w:val="19"/>
                <w:szCs w:val="19"/>
              </w:rPr>
              <w:t>,</w:t>
            </w:r>
            <w:r w:rsidRPr="00AA4F8A">
              <w:rPr>
                <w:rFonts w:ascii="Consolas" w:hAnsi="Consolas" w:cs="Consolas"/>
                <w:color w:val="FF0000"/>
                <w:sz w:val="19"/>
                <w:szCs w:val="19"/>
              </w:rPr>
              <w:t>'bobjones82@bmail.com'</w:t>
            </w:r>
            <w:r w:rsidRPr="00AA4F8A">
              <w:rPr>
                <w:rFonts w:ascii="Consolas" w:hAnsi="Consolas" w:cs="Consolas"/>
                <w:color w:val="808080"/>
                <w:sz w:val="19"/>
                <w:szCs w:val="19"/>
              </w:rPr>
              <w:t>,</w:t>
            </w:r>
            <w:r w:rsidRPr="00AA4F8A">
              <w:rPr>
                <w:rFonts w:ascii="Consolas" w:hAnsi="Consolas" w:cs="Consolas"/>
                <w:color w:val="FF0000"/>
                <w:sz w:val="19"/>
                <w:szCs w:val="19"/>
              </w:rPr>
              <w:t>'07124589963'</w:t>
            </w:r>
            <w:r w:rsidRPr="00AA4F8A">
              <w:rPr>
                <w:rFonts w:ascii="Consolas" w:hAnsi="Consolas" w:cs="Consolas"/>
                <w:color w:val="808080"/>
                <w:sz w:val="19"/>
                <w:szCs w:val="19"/>
              </w:rPr>
              <w:t>,</w:t>
            </w:r>
            <w:r w:rsidRPr="00AA4F8A">
              <w:rPr>
                <w:rFonts w:ascii="Consolas" w:hAnsi="Consolas" w:cs="Consolas"/>
                <w:color w:val="FF0000"/>
                <w:sz w:val="19"/>
                <w:szCs w:val="19"/>
              </w:rPr>
              <w:t>'26 Cleer Rd'</w:t>
            </w:r>
            <w:r w:rsidRPr="00AA4F8A">
              <w:rPr>
                <w:rFonts w:ascii="Consolas" w:hAnsi="Consolas" w:cs="Consolas"/>
                <w:color w:val="808080"/>
                <w:sz w:val="19"/>
                <w:szCs w:val="19"/>
              </w:rPr>
              <w:t>,</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'SA1 4EH'</w:t>
            </w:r>
            <w:r w:rsidRPr="00AA4F8A">
              <w:rPr>
                <w:rFonts w:ascii="Consolas" w:hAnsi="Consolas" w:cs="Consolas"/>
                <w:color w:val="808080"/>
                <w:sz w:val="19"/>
                <w:szCs w:val="19"/>
              </w:rPr>
              <w:t>);</w:t>
            </w:r>
          </w:p>
          <w:p w14:paraId="5C9BBCD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customerRegistration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'C0002'</w:t>
            </w:r>
            <w:r w:rsidRPr="00AA4F8A">
              <w:rPr>
                <w:rFonts w:ascii="Consolas" w:hAnsi="Consolas" w:cs="Consolas"/>
                <w:color w:val="808080"/>
                <w:sz w:val="19"/>
                <w:szCs w:val="19"/>
              </w:rPr>
              <w:t>,</w:t>
            </w:r>
            <w:r w:rsidRPr="00AA4F8A">
              <w:rPr>
                <w:rFonts w:ascii="Consolas" w:hAnsi="Consolas" w:cs="Consolas"/>
                <w:color w:val="FF0000"/>
                <w:sz w:val="19"/>
                <w:szCs w:val="19"/>
              </w:rPr>
              <w:t>'Steve'</w:t>
            </w:r>
            <w:r w:rsidRPr="00AA4F8A">
              <w:rPr>
                <w:rFonts w:ascii="Consolas" w:hAnsi="Consolas" w:cs="Consolas"/>
                <w:color w:val="808080"/>
                <w:sz w:val="19"/>
                <w:szCs w:val="19"/>
              </w:rPr>
              <w:t>,</w:t>
            </w:r>
            <w:r w:rsidRPr="00AA4F8A">
              <w:rPr>
                <w:rFonts w:ascii="Consolas" w:hAnsi="Consolas" w:cs="Consolas"/>
                <w:color w:val="FF0000"/>
                <w:sz w:val="19"/>
                <w:szCs w:val="19"/>
              </w:rPr>
              <w:t>'Smith'</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'2006-06-06'</w:t>
            </w:r>
            <w:r w:rsidRPr="00AA4F8A">
              <w:rPr>
                <w:rFonts w:ascii="Consolas" w:hAnsi="Consolas" w:cs="Consolas"/>
                <w:color w:val="808080"/>
                <w:sz w:val="19"/>
                <w:szCs w:val="19"/>
              </w:rPr>
              <w:t>,</w:t>
            </w:r>
            <w:r w:rsidRPr="00AA4F8A">
              <w:rPr>
                <w:rFonts w:ascii="Consolas" w:hAnsi="Consolas" w:cs="Consolas"/>
                <w:color w:val="FF0000"/>
                <w:sz w:val="19"/>
                <w:szCs w:val="19"/>
              </w:rPr>
              <w:t>'steveysmithey17@bmail.com'</w:t>
            </w:r>
            <w:r w:rsidRPr="00AA4F8A">
              <w:rPr>
                <w:rFonts w:ascii="Consolas" w:hAnsi="Consolas" w:cs="Consolas"/>
                <w:color w:val="808080"/>
                <w:sz w:val="19"/>
                <w:szCs w:val="19"/>
              </w:rPr>
              <w:t>,</w:t>
            </w:r>
            <w:r w:rsidRPr="00AA4F8A">
              <w:rPr>
                <w:rFonts w:ascii="Consolas" w:hAnsi="Consolas" w:cs="Consolas"/>
                <w:color w:val="FF0000"/>
                <w:sz w:val="19"/>
                <w:szCs w:val="19"/>
              </w:rPr>
              <w:t>'07253614981'</w:t>
            </w:r>
            <w:r w:rsidRPr="00AA4F8A">
              <w:rPr>
                <w:rFonts w:ascii="Consolas" w:hAnsi="Consolas" w:cs="Consolas"/>
                <w:color w:val="808080"/>
                <w:sz w:val="19"/>
                <w:szCs w:val="19"/>
              </w:rPr>
              <w:t>,</w:t>
            </w:r>
            <w:r w:rsidRPr="00AA4F8A">
              <w:rPr>
                <w:rFonts w:ascii="Consolas" w:hAnsi="Consolas" w:cs="Consolas"/>
                <w:color w:val="FF0000"/>
                <w:sz w:val="19"/>
                <w:szCs w:val="19"/>
              </w:rPr>
              <w:t>'12 Argyle St'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'Aberdare'</w:t>
            </w:r>
            <w:r w:rsidRPr="00AA4F8A">
              <w:rPr>
                <w:rFonts w:ascii="Consolas" w:hAnsi="Consolas" w:cs="Consolas"/>
                <w:color w:val="808080"/>
                <w:sz w:val="19"/>
                <w:szCs w:val="19"/>
              </w:rPr>
              <w:t>,</w:t>
            </w:r>
            <w:r w:rsidRPr="00AA4F8A">
              <w:rPr>
                <w:rFonts w:ascii="Consolas" w:hAnsi="Consolas" w:cs="Consolas"/>
                <w:color w:val="FF0000"/>
                <w:sz w:val="19"/>
                <w:szCs w:val="19"/>
              </w:rPr>
              <w:t>'AB1 3GU'</w:t>
            </w:r>
            <w:r w:rsidRPr="00AA4F8A">
              <w:rPr>
                <w:rFonts w:ascii="Consolas" w:hAnsi="Consolas" w:cs="Consolas"/>
                <w:color w:val="808080"/>
                <w:sz w:val="19"/>
                <w:szCs w:val="19"/>
              </w:rPr>
              <w:t>);</w:t>
            </w:r>
          </w:p>
          <w:p w14:paraId="5DA7787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customerRegistration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'C0003'</w:t>
            </w:r>
            <w:r w:rsidRPr="00AA4F8A">
              <w:rPr>
                <w:rFonts w:ascii="Consolas" w:hAnsi="Consolas" w:cs="Consolas"/>
                <w:color w:val="808080"/>
                <w:sz w:val="19"/>
                <w:szCs w:val="19"/>
              </w:rPr>
              <w:t>,</w:t>
            </w:r>
            <w:r w:rsidRPr="00AA4F8A">
              <w:rPr>
                <w:rFonts w:ascii="Consolas" w:hAnsi="Consolas" w:cs="Consolas"/>
                <w:color w:val="FF0000"/>
                <w:sz w:val="19"/>
                <w:szCs w:val="19"/>
              </w:rPr>
              <w:t>'Lee'</w:t>
            </w:r>
            <w:r w:rsidRPr="00AA4F8A">
              <w:rPr>
                <w:rFonts w:ascii="Consolas" w:hAnsi="Consolas" w:cs="Consolas"/>
                <w:color w:val="808080"/>
                <w:sz w:val="19"/>
                <w:szCs w:val="19"/>
              </w:rPr>
              <w:t>,</w:t>
            </w:r>
            <w:r w:rsidRPr="00AA4F8A">
              <w:rPr>
                <w:rFonts w:ascii="Consolas" w:hAnsi="Consolas" w:cs="Consolas"/>
                <w:color w:val="FF0000"/>
                <w:sz w:val="19"/>
                <w:szCs w:val="19"/>
              </w:rPr>
              <w:t>'Lewis'</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'2002-03-27'</w:t>
            </w:r>
            <w:r w:rsidRPr="00AA4F8A">
              <w:rPr>
                <w:rFonts w:ascii="Consolas" w:hAnsi="Consolas" w:cs="Consolas"/>
                <w:color w:val="808080"/>
                <w:sz w:val="19"/>
                <w:szCs w:val="19"/>
              </w:rPr>
              <w:t>,</w:t>
            </w:r>
            <w:r w:rsidRPr="00AA4F8A">
              <w:rPr>
                <w:rFonts w:ascii="Consolas" w:hAnsi="Consolas" w:cs="Consolas"/>
                <w:color w:val="FF0000"/>
                <w:sz w:val="19"/>
                <w:szCs w:val="19"/>
              </w:rPr>
              <w:t>'lewislegend@bmail.com'</w:t>
            </w:r>
            <w:r w:rsidRPr="00AA4F8A">
              <w:rPr>
                <w:rFonts w:ascii="Consolas" w:hAnsi="Consolas" w:cs="Consolas"/>
                <w:color w:val="808080"/>
                <w:sz w:val="19"/>
                <w:szCs w:val="19"/>
              </w:rPr>
              <w:t>,</w:t>
            </w:r>
            <w:r w:rsidRPr="00AA4F8A">
              <w:rPr>
                <w:rFonts w:ascii="Consolas" w:hAnsi="Consolas" w:cs="Consolas"/>
                <w:color w:val="FF0000"/>
                <w:sz w:val="19"/>
                <w:szCs w:val="19"/>
              </w:rPr>
              <w:t>'07236254981'</w:t>
            </w:r>
            <w:r w:rsidRPr="00AA4F8A">
              <w:rPr>
                <w:rFonts w:ascii="Consolas" w:hAnsi="Consolas" w:cs="Consolas"/>
                <w:color w:val="808080"/>
                <w:sz w:val="19"/>
                <w:szCs w:val="19"/>
              </w:rPr>
              <w:t>,</w:t>
            </w:r>
            <w:r w:rsidRPr="00AA4F8A">
              <w:rPr>
                <w:rFonts w:ascii="Consolas" w:hAnsi="Consolas" w:cs="Consolas"/>
                <w:color w:val="FF0000"/>
                <w:sz w:val="19"/>
                <w:szCs w:val="19"/>
              </w:rPr>
              <w:t>'16 Hen Heol'</w:t>
            </w:r>
            <w:r w:rsidRPr="00AA4F8A">
              <w:rPr>
                <w:rFonts w:ascii="Consolas" w:hAnsi="Consolas" w:cs="Consolas"/>
                <w:color w:val="808080"/>
                <w:sz w:val="19"/>
                <w:szCs w:val="19"/>
              </w:rPr>
              <w:t>,</w:t>
            </w:r>
            <w:r w:rsidRPr="00AA4F8A">
              <w:rPr>
                <w:rFonts w:ascii="Consolas" w:hAnsi="Consolas" w:cs="Consolas"/>
                <w:color w:val="FF0000"/>
                <w:sz w:val="19"/>
                <w:szCs w:val="19"/>
              </w:rPr>
              <w:t>'Carmarthen'</w:t>
            </w:r>
            <w:r w:rsidRPr="00AA4F8A">
              <w:rPr>
                <w:rFonts w:ascii="Consolas" w:hAnsi="Consolas" w:cs="Consolas"/>
                <w:color w:val="808080"/>
                <w:sz w:val="19"/>
                <w:szCs w:val="19"/>
              </w:rPr>
              <w:t>,</w:t>
            </w:r>
            <w:r w:rsidRPr="00AA4F8A">
              <w:rPr>
                <w:rFonts w:ascii="Consolas" w:hAnsi="Consolas" w:cs="Consolas"/>
                <w:color w:val="FF0000"/>
                <w:sz w:val="19"/>
                <w:szCs w:val="19"/>
              </w:rPr>
              <w:t>'SA14 8BC'</w:t>
            </w:r>
            <w:r w:rsidRPr="00AA4F8A">
              <w:rPr>
                <w:rFonts w:ascii="Consolas" w:hAnsi="Consolas" w:cs="Consolas"/>
                <w:color w:val="808080"/>
                <w:sz w:val="19"/>
                <w:szCs w:val="19"/>
              </w:rPr>
              <w:t>);</w:t>
            </w:r>
          </w:p>
          <w:p w14:paraId="7CC44AB5"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customerRegistration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'C0004'</w:t>
            </w:r>
            <w:r w:rsidRPr="00AA4F8A">
              <w:rPr>
                <w:rFonts w:ascii="Consolas" w:hAnsi="Consolas" w:cs="Consolas"/>
                <w:color w:val="808080"/>
                <w:sz w:val="19"/>
                <w:szCs w:val="19"/>
              </w:rPr>
              <w:t>,</w:t>
            </w:r>
            <w:r w:rsidRPr="00AA4F8A">
              <w:rPr>
                <w:rFonts w:ascii="Consolas" w:hAnsi="Consolas" w:cs="Consolas"/>
                <w:color w:val="FF0000"/>
                <w:sz w:val="19"/>
                <w:szCs w:val="19"/>
              </w:rPr>
              <w:t>'Claire'</w:t>
            </w:r>
            <w:r w:rsidRPr="00AA4F8A">
              <w:rPr>
                <w:rFonts w:ascii="Consolas" w:hAnsi="Consolas" w:cs="Consolas"/>
                <w:color w:val="808080"/>
                <w:sz w:val="19"/>
                <w:szCs w:val="19"/>
              </w:rPr>
              <w:t>,</w:t>
            </w:r>
            <w:r w:rsidRPr="00AA4F8A">
              <w:rPr>
                <w:rFonts w:ascii="Consolas" w:hAnsi="Consolas" w:cs="Consolas"/>
                <w:color w:val="FF0000"/>
                <w:sz w:val="19"/>
                <w:szCs w:val="19"/>
              </w:rPr>
              <w:t>'Cannon'</w:t>
            </w:r>
            <w:r w:rsidRPr="00AA4F8A">
              <w:rPr>
                <w:rFonts w:ascii="Consolas" w:hAnsi="Consolas" w:cs="Consolas"/>
                <w:color w:val="808080"/>
                <w:sz w:val="19"/>
                <w:szCs w:val="19"/>
              </w:rPr>
              <w:t>,</w:t>
            </w:r>
            <w:r w:rsidRPr="00AA4F8A">
              <w:rPr>
                <w:rFonts w:ascii="Consolas" w:hAnsi="Consolas" w:cs="Consolas"/>
                <w:color w:val="FF0000"/>
                <w:sz w:val="19"/>
                <w:szCs w:val="19"/>
              </w:rPr>
              <w:t>'F'</w:t>
            </w:r>
            <w:r w:rsidRPr="00AA4F8A">
              <w:rPr>
                <w:rFonts w:ascii="Consolas" w:hAnsi="Consolas" w:cs="Consolas"/>
                <w:color w:val="808080"/>
                <w:sz w:val="19"/>
                <w:szCs w:val="19"/>
              </w:rPr>
              <w:t>,</w:t>
            </w:r>
            <w:r w:rsidRPr="00AA4F8A">
              <w:rPr>
                <w:rFonts w:ascii="Consolas" w:hAnsi="Consolas" w:cs="Consolas"/>
                <w:color w:val="FF0000"/>
                <w:sz w:val="19"/>
                <w:szCs w:val="19"/>
              </w:rPr>
              <w:t>'1999-08-12'</w:t>
            </w:r>
            <w:r w:rsidRPr="00AA4F8A">
              <w:rPr>
                <w:rFonts w:ascii="Consolas" w:hAnsi="Consolas" w:cs="Consolas"/>
                <w:color w:val="808080"/>
                <w:sz w:val="19"/>
                <w:szCs w:val="19"/>
              </w:rPr>
              <w:t>,</w:t>
            </w:r>
            <w:r w:rsidRPr="00AA4F8A">
              <w:rPr>
                <w:rFonts w:ascii="Consolas" w:hAnsi="Consolas" w:cs="Consolas"/>
                <w:color w:val="FF0000"/>
                <w:sz w:val="19"/>
                <w:szCs w:val="19"/>
              </w:rPr>
              <w:t>'ccannonn78@bmail.com'</w:t>
            </w:r>
            <w:r w:rsidRPr="00AA4F8A">
              <w:rPr>
                <w:rFonts w:ascii="Consolas" w:hAnsi="Consolas" w:cs="Consolas"/>
                <w:color w:val="808080"/>
                <w:sz w:val="19"/>
                <w:szCs w:val="19"/>
              </w:rPr>
              <w:t>,</w:t>
            </w:r>
            <w:r w:rsidRPr="00AA4F8A">
              <w:rPr>
                <w:rFonts w:ascii="Consolas" w:hAnsi="Consolas" w:cs="Consolas"/>
                <w:color w:val="FF0000"/>
                <w:sz w:val="19"/>
                <w:szCs w:val="19"/>
              </w:rPr>
              <w:t>'07645321289'</w:t>
            </w:r>
            <w:r w:rsidRPr="00AA4F8A">
              <w:rPr>
                <w:rFonts w:ascii="Consolas" w:hAnsi="Consolas" w:cs="Consolas"/>
                <w:color w:val="808080"/>
                <w:sz w:val="19"/>
                <w:szCs w:val="19"/>
              </w:rPr>
              <w:t>,</w:t>
            </w:r>
            <w:r w:rsidRPr="00AA4F8A">
              <w:rPr>
                <w:rFonts w:ascii="Consolas" w:hAnsi="Consolas" w:cs="Consolas"/>
                <w:color w:val="FF0000"/>
                <w:sz w:val="19"/>
                <w:szCs w:val="19"/>
              </w:rPr>
              <w:t>'151 Dre Hill'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'SA4 1CD'</w:t>
            </w:r>
            <w:r w:rsidRPr="00AA4F8A">
              <w:rPr>
                <w:rFonts w:ascii="Consolas" w:hAnsi="Consolas" w:cs="Consolas"/>
                <w:color w:val="808080"/>
                <w:sz w:val="19"/>
                <w:szCs w:val="19"/>
              </w:rPr>
              <w:t>);</w:t>
            </w:r>
          </w:p>
          <w:p w14:paraId="117302C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customerRegistration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'C0005'</w:t>
            </w:r>
            <w:r w:rsidRPr="00AA4F8A">
              <w:rPr>
                <w:rFonts w:ascii="Consolas" w:hAnsi="Consolas" w:cs="Consolas"/>
                <w:color w:val="808080"/>
                <w:sz w:val="19"/>
                <w:szCs w:val="19"/>
              </w:rPr>
              <w:t>,</w:t>
            </w:r>
            <w:r w:rsidRPr="00AA4F8A">
              <w:rPr>
                <w:rFonts w:ascii="Consolas" w:hAnsi="Consolas" w:cs="Consolas"/>
                <w:color w:val="FF0000"/>
                <w:sz w:val="19"/>
                <w:szCs w:val="19"/>
              </w:rPr>
              <w:t>'Rachel'</w:t>
            </w:r>
            <w:r w:rsidRPr="00AA4F8A">
              <w:rPr>
                <w:rFonts w:ascii="Consolas" w:hAnsi="Consolas" w:cs="Consolas"/>
                <w:color w:val="808080"/>
                <w:sz w:val="19"/>
                <w:szCs w:val="19"/>
              </w:rPr>
              <w:t>,</w:t>
            </w:r>
            <w:r w:rsidRPr="00AA4F8A">
              <w:rPr>
                <w:rFonts w:ascii="Consolas" w:hAnsi="Consolas" w:cs="Consolas"/>
                <w:color w:val="FF0000"/>
                <w:sz w:val="19"/>
                <w:szCs w:val="19"/>
              </w:rPr>
              <w:t>'Riot'</w:t>
            </w:r>
            <w:r w:rsidRPr="00AA4F8A">
              <w:rPr>
                <w:rFonts w:ascii="Consolas" w:hAnsi="Consolas" w:cs="Consolas"/>
                <w:color w:val="808080"/>
                <w:sz w:val="19"/>
                <w:szCs w:val="19"/>
              </w:rPr>
              <w:t>,</w:t>
            </w:r>
            <w:r w:rsidRPr="00AA4F8A">
              <w:rPr>
                <w:rFonts w:ascii="Consolas" w:hAnsi="Consolas" w:cs="Consolas"/>
                <w:color w:val="FF0000"/>
                <w:sz w:val="19"/>
                <w:szCs w:val="19"/>
              </w:rPr>
              <w:t>'F'</w:t>
            </w:r>
            <w:r w:rsidRPr="00AA4F8A">
              <w:rPr>
                <w:rFonts w:ascii="Consolas" w:hAnsi="Consolas" w:cs="Consolas"/>
                <w:color w:val="808080"/>
                <w:sz w:val="19"/>
                <w:szCs w:val="19"/>
              </w:rPr>
              <w:t>,</w:t>
            </w:r>
            <w:r w:rsidRPr="00AA4F8A">
              <w:rPr>
                <w:rFonts w:ascii="Consolas" w:hAnsi="Consolas" w:cs="Consolas"/>
                <w:color w:val="FF0000"/>
                <w:sz w:val="19"/>
                <w:szCs w:val="19"/>
              </w:rPr>
              <w:t>'1989-05-11'</w:t>
            </w:r>
            <w:r w:rsidRPr="00AA4F8A">
              <w:rPr>
                <w:rFonts w:ascii="Consolas" w:hAnsi="Consolas" w:cs="Consolas"/>
                <w:color w:val="808080"/>
                <w:sz w:val="19"/>
                <w:szCs w:val="19"/>
              </w:rPr>
              <w:t>,</w:t>
            </w:r>
            <w:r w:rsidRPr="00AA4F8A">
              <w:rPr>
                <w:rFonts w:ascii="Consolas" w:hAnsi="Consolas" w:cs="Consolas"/>
                <w:color w:val="FF0000"/>
                <w:sz w:val="19"/>
                <w:szCs w:val="19"/>
              </w:rPr>
              <w:t>'riotrachelriot@bmail.com'</w:t>
            </w:r>
            <w:r w:rsidRPr="00AA4F8A">
              <w:rPr>
                <w:rFonts w:ascii="Consolas" w:hAnsi="Consolas" w:cs="Consolas"/>
                <w:color w:val="808080"/>
                <w:sz w:val="19"/>
                <w:szCs w:val="19"/>
              </w:rPr>
              <w:t>,</w:t>
            </w:r>
            <w:r w:rsidRPr="00AA4F8A">
              <w:rPr>
                <w:rFonts w:ascii="Consolas" w:hAnsi="Consolas" w:cs="Consolas"/>
                <w:color w:val="FF0000"/>
                <w:sz w:val="19"/>
                <w:szCs w:val="19"/>
              </w:rPr>
              <w:t>'07235689143'</w:t>
            </w:r>
            <w:r w:rsidRPr="00AA4F8A">
              <w:rPr>
                <w:rFonts w:ascii="Consolas" w:hAnsi="Consolas" w:cs="Consolas"/>
                <w:color w:val="808080"/>
                <w:sz w:val="19"/>
                <w:szCs w:val="19"/>
              </w:rPr>
              <w:t>,</w:t>
            </w:r>
            <w:r w:rsidRPr="00AA4F8A">
              <w:rPr>
                <w:rFonts w:ascii="Consolas" w:hAnsi="Consolas" w:cs="Consolas"/>
                <w:color w:val="FF0000"/>
                <w:sz w:val="19"/>
                <w:szCs w:val="19"/>
              </w:rPr>
              <w:t>'45 Mayhill'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'SA2 6EF'</w:t>
            </w:r>
            <w:r w:rsidRPr="00AA4F8A">
              <w:rPr>
                <w:rFonts w:ascii="Consolas" w:hAnsi="Consolas" w:cs="Consolas"/>
                <w:color w:val="808080"/>
                <w:sz w:val="19"/>
                <w:szCs w:val="19"/>
              </w:rPr>
              <w:t>);</w:t>
            </w:r>
          </w:p>
          <w:p w14:paraId="043E846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customerRegistration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'C0006'</w:t>
            </w:r>
            <w:r w:rsidRPr="00AA4F8A">
              <w:rPr>
                <w:rFonts w:ascii="Consolas" w:hAnsi="Consolas" w:cs="Consolas"/>
                <w:color w:val="808080"/>
                <w:sz w:val="19"/>
                <w:szCs w:val="19"/>
              </w:rPr>
              <w:t>,</w:t>
            </w:r>
            <w:r w:rsidRPr="00AA4F8A">
              <w:rPr>
                <w:rFonts w:ascii="Consolas" w:hAnsi="Consolas" w:cs="Consolas"/>
                <w:color w:val="FF0000"/>
                <w:sz w:val="19"/>
                <w:szCs w:val="19"/>
              </w:rPr>
              <w:t>'Barbra'</w:t>
            </w:r>
            <w:r w:rsidRPr="00AA4F8A">
              <w:rPr>
                <w:rFonts w:ascii="Consolas" w:hAnsi="Consolas" w:cs="Consolas"/>
                <w:color w:val="808080"/>
                <w:sz w:val="19"/>
                <w:szCs w:val="19"/>
              </w:rPr>
              <w:t>,</w:t>
            </w:r>
            <w:r w:rsidRPr="00AA4F8A">
              <w:rPr>
                <w:rFonts w:ascii="Consolas" w:hAnsi="Consolas" w:cs="Consolas"/>
                <w:color w:val="FF0000"/>
                <w:sz w:val="19"/>
                <w:szCs w:val="19"/>
              </w:rPr>
              <w:t>'Bass'</w:t>
            </w:r>
            <w:r w:rsidRPr="00AA4F8A">
              <w:rPr>
                <w:rFonts w:ascii="Consolas" w:hAnsi="Consolas" w:cs="Consolas"/>
                <w:color w:val="808080"/>
                <w:sz w:val="19"/>
                <w:szCs w:val="19"/>
              </w:rPr>
              <w:t>,</w:t>
            </w:r>
            <w:r w:rsidRPr="00AA4F8A">
              <w:rPr>
                <w:rFonts w:ascii="Consolas" w:hAnsi="Consolas" w:cs="Consolas"/>
                <w:color w:val="FF0000"/>
                <w:sz w:val="19"/>
                <w:szCs w:val="19"/>
              </w:rPr>
              <w:t>'F'</w:t>
            </w:r>
            <w:r w:rsidRPr="00AA4F8A">
              <w:rPr>
                <w:rFonts w:ascii="Consolas" w:hAnsi="Consolas" w:cs="Consolas"/>
                <w:color w:val="808080"/>
                <w:sz w:val="19"/>
                <w:szCs w:val="19"/>
              </w:rPr>
              <w:t>,</w:t>
            </w:r>
            <w:r w:rsidRPr="00AA4F8A">
              <w:rPr>
                <w:rFonts w:ascii="Consolas" w:hAnsi="Consolas" w:cs="Consolas"/>
                <w:color w:val="FF0000"/>
                <w:sz w:val="19"/>
                <w:szCs w:val="19"/>
              </w:rPr>
              <w:t>'1967-10-09'</w:t>
            </w:r>
            <w:r w:rsidRPr="00AA4F8A">
              <w:rPr>
                <w:rFonts w:ascii="Consolas" w:hAnsi="Consolas" w:cs="Consolas"/>
                <w:color w:val="808080"/>
                <w:sz w:val="19"/>
                <w:szCs w:val="19"/>
              </w:rPr>
              <w:t>,</w:t>
            </w:r>
            <w:r w:rsidRPr="00AA4F8A">
              <w:rPr>
                <w:rFonts w:ascii="Consolas" w:hAnsi="Consolas" w:cs="Consolas"/>
                <w:color w:val="FF0000"/>
                <w:sz w:val="19"/>
                <w:szCs w:val="19"/>
              </w:rPr>
              <w:t>'bassbarbra42@bmail.com'</w:t>
            </w:r>
            <w:r w:rsidRPr="00AA4F8A">
              <w:rPr>
                <w:rFonts w:ascii="Consolas" w:hAnsi="Consolas" w:cs="Consolas"/>
                <w:color w:val="808080"/>
                <w:sz w:val="19"/>
                <w:szCs w:val="19"/>
              </w:rPr>
              <w:t>,</w:t>
            </w:r>
            <w:r w:rsidRPr="00AA4F8A">
              <w:rPr>
                <w:rFonts w:ascii="Consolas" w:hAnsi="Consolas" w:cs="Consolas"/>
                <w:color w:val="FF0000"/>
                <w:sz w:val="19"/>
                <w:szCs w:val="19"/>
              </w:rPr>
              <w:t>'075698223651'</w:t>
            </w:r>
            <w:r w:rsidRPr="00AA4F8A">
              <w:rPr>
                <w:rFonts w:ascii="Consolas" w:hAnsi="Consolas" w:cs="Consolas"/>
                <w:color w:val="808080"/>
                <w:sz w:val="19"/>
                <w:szCs w:val="19"/>
              </w:rPr>
              <w:t>,</w:t>
            </w:r>
            <w:r w:rsidRPr="00AA4F8A">
              <w:rPr>
                <w:rFonts w:ascii="Consolas" w:hAnsi="Consolas" w:cs="Consolas"/>
                <w:color w:val="FF0000"/>
                <w:sz w:val="19"/>
                <w:szCs w:val="19"/>
              </w:rPr>
              <w:t>'6 Queen Street'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'Carmarthen'</w:t>
            </w:r>
            <w:r w:rsidRPr="00AA4F8A">
              <w:rPr>
                <w:rFonts w:ascii="Consolas" w:hAnsi="Consolas" w:cs="Consolas"/>
                <w:color w:val="808080"/>
                <w:sz w:val="19"/>
                <w:szCs w:val="19"/>
              </w:rPr>
              <w:t>,</w:t>
            </w:r>
            <w:r w:rsidRPr="00AA4F8A">
              <w:rPr>
                <w:rFonts w:ascii="Consolas" w:hAnsi="Consolas" w:cs="Consolas"/>
                <w:color w:val="FF0000"/>
                <w:sz w:val="19"/>
                <w:szCs w:val="19"/>
              </w:rPr>
              <w:t>'SA14 7JK'</w:t>
            </w:r>
            <w:r w:rsidRPr="00AA4F8A">
              <w:rPr>
                <w:rFonts w:ascii="Consolas" w:hAnsi="Consolas" w:cs="Consolas"/>
                <w:color w:val="808080"/>
                <w:sz w:val="19"/>
                <w:szCs w:val="19"/>
              </w:rPr>
              <w:t>);</w:t>
            </w:r>
          </w:p>
          <w:p w14:paraId="6D6A43C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customerRegistration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'C0007'</w:t>
            </w:r>
            <w:r w:rsidRPr="00AA4F8A">
              <w:rPr>
                <w:rFonts w:ascii="Consolas" w:hAnsi="Consolas" w:cs="Consolas"/>
                <w:color w:val="808080"/>
                <w:sz w:val="19"/>
                <w:szCs w:val="19"/>
              </w:rPr>
              <w:t>,</w:t>
            </w:r>
            <w:r w:rsidRPr="00AA4F8A">
              <w:rPr>
                <w:rFonts w:ascii="Consolas" w:hAnsi="Consolas" w:cs="Consolas"/>
                <w:color w:val="FF0000"/>
                <w:sz w:val="19"/>
                <w:szCs w:val="19"/>
              </w:rPr>
              <w:t>'Aidan'</w:t>
            </w:r>
            <w:r w:rsidRPr="00AA4F8A">
              <w:rPr>
                <w:rFonts w:ascii="Consolas" w:hAnsi="Consolas" w:cs="Consolas"/>
                <w:color w:val="808080"/>
                <w:sz w:val="19"/>
                <w:szCs w:val="19"/>
              </w:rPr>
              <w:t>,</w:t>
            </w:r>
            <w:r w:rsidRPr="00AA4F8A">
              <w:rPr>
                <w:rFonts w:ascii="Consolas" w:hAnsi="Consolas" w:cs="Consolas"/>
                <w:color w:val="FF0000"/>
                <w:sz w:val="19"/>
                <w:szCs w:val="19"/>
              </w:rPr>
              <w:t>'Adams'</w:t>
            </w:r>
            <w:r w:rsidRPr="00AA4F8A">
              <w:rPr>
                <w:rFonts w:ascii="Consolas" w:hAnsi="Consolas" w:cs="Consolas"/>
                <w:color w:val="808080"/>
                <w:sz w:val="19"/>
                <w:szCs w:val="19"/>
              </w:rPr>
              <w:t>,</w:t>
            </w:r>
            <w:r w:rsidRPr="00AA4F8A">
              <w:rPr>
                <w:rFonts w:ascii="Consolas" w:hAnsi="Consolas" w:cs="Consolas"/>
                <w:color w:val="FF0000"/>
                <w:sz w:val="19"/>
                <w:szCs w:val="19"/>
              </w:rPr>
              <w:t>'M'</w:t>
            </w:r>
            <w:r w:rsidRPr="00AA4F8A">
              <w:rPr>
                <w:rFonts w:ascii="Consolas" w:hAnsi="Consolas" w:cs="Consolas"/>
                <w:color w:val="808080"/>
                <w:sz w:val="19"/>
                <w:szCs w:val="19"/>
              </w:rPr>
              <w:t>,</w:t>
            </w:r>
            <w:r w:rsidRPr="00AA4F8A">
              <w:rPr>
                <w:rFonts w:ascii="Consolas" w:hAnsi="Consolas" w:cs="Consolas"/>
                <w:color w:val="FF0000"/>
                <w:sz w:val="19"/>
                <w:szCs w:val="19"/>
              </w:rPr>
              <w:t>'1993-04-09'</w:t>
            </w:r>
            <w:r w:rsidRPr="00AA4F8A">
              <w:rPr>
                <w:rFonts w:ascii="Consolas" w:hAnsi="Consolas" w:cs="Consolas"/>
                <w:color w:val="808080"/>
                <w:sz w:val="19"/>
                <w:szCs w:val="19"/>
              </w:rPr>
              <w:t>,</w:t>
            </w:r>
            <w:r w:rsidRPr="00AA4F8A">
              <w:rPr>
                <w:rFonts w:ascii="Consolas" w:hAnsi="Consolas" w:cs="Consolas"/>
                <w:color w:val="FF0000"/>
                <w:sz w:val="19"/>
                <w:szCs w:val="19"/>
              </w:rPr>
              <w:t>'aidanadamamam93@bmail.com'</w:t>
            </w:r>
            <w:r w:rsidRPr="00AA4F8A">
              <w:rPr>
                <w:rFonts w:ascii="Consolas" w:hAnsi="Consolas" w:cs="Consolas"/>
                <w:color w:val="808080"/>
                <w:sz w:val="19"/>
                <w:szCs w:val="19"/>
              </w:rPr>
              <w:t>,</w:t>
            </w:r>
            <w:r w:rsidRPr="00AA4F8A">
              <w:rPr>
                <w:rFonts w:ascii="Consolas" w:hAnsi="Consolas" w:cs="Consolas"/>
                <w:color w:val="FF0000"/>
                <w:sz w:val="19"/>
                <w:szCs w:val="19"/>
              </w:rPr>
              <w:t>'075646546651'</w:t>
            </w:r>
            <w:r w:rsidRPr="00AA4F8A">
              <w:rPr>
                <w:rFonts w:ascii="Consolas" w:hAnsi="Consolas" w:cs="Consolas"/>
                <w:color w:val="808080"/>
                <w:sz w:val="19"/>
                <w:szCs w:val="19"/>
              </w:rPr>
              <w:t>,</w:t>
            </w:r>
            <w:r w:rsidRPr="00AA4F8A">
              <w:rPr>
                <w:rFonts w:ascii="Consolas" w:hAnsi="Consolas" w:cs="Consolas"/>
                <w:color w:val="FF0000"/>
                <w:sz w:val="19"/>
                <w:szCs w:val="19"/>
              </w:rPr>
              <w:t>'21 Wern Y Clos'</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'Swansea'</w:t>
            </w:r>
            <w:r w:rsidRPr="00AA4F8A">
              <w:rPr>
                <w:rFonts w:ascii="Consolas" w:hAnsi="Consolas" w:cs="Consolas"/>
                <w:color w:val="808080"/>
                <w:sz w:val="19"/>
                <w:szCs w:val="19"/>
              </w:rPr>
              <w:t>,</w:t>
            </w:r>
            <w:r w:rsidRPr="00AA4F8A">
              <w:rPr>
                <w:rFonts w:ascii="Consolas" w:hAnsi="Consolas" w:cs="Consolas"/>
                <w:color w:val="FF0000"/>
                <w:sz w:val="19"/>
                <w:szCs w:val="19"/>
              </w:rPr>
              <w:t>'SA4 0ZX'</w:t>
            </w:r>
            <w:r w:rsidRPr="00AA4F8A">
              <w:rPr>
                <w:rFonts w:ascii="Consolas" w:hAnsi="Consolas" w:cs="Consolas"/>
                <w:color w:val="808080"/>
                <w:sz w:val="19"/>
                <w:szCs w:val="19"/>
              </w:rPr>
              <w:t>);</w:t>
            </w:r>
          </w:p>
          <w:p w14:paraId="20B6F36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5A45C4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customerRegistration</w:t>
            </w:r>
            <w:r w:rsidRPr="00AA4F8A">
              <w:rPr>
                <w:rFonts w:ascii="Consolas" w:hAnsi="Consolas" w:cs="Consolas"/>
                <w:color w:val="808080"/>
                <w:sz w:val="19"/>
                <w:szCs w:val="19"/>
              </w:rPr>
              <w:t>;</w:t>
            </w:r>
          </w:p>
          <w:p w14:paraId="2D741F6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5AE57A9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xml:space="preserve">-- populate sale table - (orderID (PK), customerID (FK), orderDate, totalAmount -- </w:t>
            </w:r>
          </w:p>
          <w:p w14:paraId="309C302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MelodyHwb</w:t>
            </w:r>
            <w:r w:rsidRPr="00AA4F8A">
              <w:rPr>
                <w:rFonts w:ascii="Consolas" w:hAnsi="Consolas" w:cs="Consolas"/>
                <w:color w:val="808080"/>
                <w:sz w:val="19"/>
                <w:szCs w:val="19"/>
              </w:rPr>
              <w:t>;</w:t>
            </w:r>
          </w:p>
          <w:p w14:paraId="72F0C87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'S123'</w:t>
            </w:r>
            <w:r w:rsidRPr="00AA4F8A">
              <w:rPr>
                <w:rFonts w:ascii="Consolas" w:hAnsi="Consolas" w:cs="Consolas"/>
                <w:color w:val="808080"/>
                <w:sz w:val="19"/>
                <w:szCs w:val="19"/>
              </w:rPr>
              <w:t>,</w:t>
            </w:r>
            <w:r w:rsidRPr="00AA4F8A">
              <w:rPr>
                <w:rFonts w:ascii="Consolas" w:hAnsi="Consolas" w:cs="Consolas"/>
                <w:color w:val="FF0000"/>
                <w:sz w:val="19"/>
                <w:szCs w:val="19"/>
              </w:rPr>
              <w:t>'C0001'</w:t>
            </w:r>
            <w:r w:rsidRPr="00AA4F8A">
              <w:rPr>
                <w:rFonts w:ascii="Consolas" w:hAnsi="Consolas" w:cs="Consolas"/>
                <w:color w:val="808080"/>
                <w:sz w:val="19"/>
                <w:szCs w:val="19"/>
              </w:rPr>
              <w:t>,</w:t>
            </w:r>
            <w:r w:rsidRPr="00AA4F8A">
              <w:rPr>
                <w:rFonts w:ascii="Consolas" w:hAnsi="Consolas" w:cs="Consolas"/>
                <w:color w:val="FF0000"/>
                <w:sz w:val="19"/>
                <w:szCs w:val="19"/>
              </w:rPr>
              <w:t>'2023-01-26'</w:t>
            </w:r>
            <w:r w:rsidRPr="00AA4F8A">
              <w:rPr>
                <w:rFonts w:ascii="Consolas" w:hAnsi="Consolas" w:cs="Consolas"/>
                <w:color w:val="808080"/>
                <w:sz w:val="19"/>
                <w:szCs w:val="19"/>
              </w:rPr>
              <w:t>,</w:t>
            </w:r>
            <w:r w:rsidRPr="00AA4F8A">
              <w:rPr>
                <w:rFonts w:ascii="Consolas" w:hAnsi="Consolas" w:cs="Consolas"/>
                <w:color w:val="000000"/>
                <w:sz w:val="19"/>
                <w:szCs w:val="19"/>
              </w:rPr>
              <w:t>175</w:t>
            </w:r>
            <w:r w:rsidRPr="00AA4F8A">
              <w:rPr>
                <w:rFonts w:ascii="Consolas" w:hAnsi="Consolas" w:cs="Consolas"/>
                <w:color w:val="808080"/>
                <w:sz w:val="19"/>
                <w:szCs w:val="19"/>
              </w:rPr>
              <w:t>);</w:t>
            </w:r>
          </w:p>
          <w:p w14:paraId="1A48990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'S124'</w:t>
            </w:r>
            <w:r w:rsidRPr="00AA4F8A">
              <w:rPr>
                <w:rFonts w:ascii="Consolas" w:hAnsi="Consolas" w:cs="Consolas"/>
                <w:color w:val="808080"/>
                <w:sz w:val="19"/>
                <w:szCs w:val="19"/>
              </w:rPr>
              <w:t>,</w:t>
            </w:r>
            <w:r w:rsidRPr="00AA4F8A">
              <w:rPr>
                <w:rFonts w:ascii="Consolas" w:hAnsi="Consolas" w:cs="Consolas"/>
                <w:color w:val="FF0000"/>
                <w:sz w:val="19"/>
                <w:szCs w:val="19"/>
              </w:rPr>
              <w:t>'C0002'</w:t>
            </w:r>
            <w:r w:rsidRPr="00AA4F8A">
              <w:rPr>
                <w:rFonts w:ascii="Consolas" w:hAnsi="Consolas" w:cs="Consolas"/>
                <w:color w:val="808080"/>
                <w:sz w:val="19"/>
                <w:szCs w:val="19"/>
              </w:rPr>
              <w:t>,</w:t>
            </w:r>
            <w:r w:rsidRPr="00AA4F8A">
              <w:rPr>
                <w:rFonts w:ascii="Consolas" w:hAnsi="Consolas" w:cs="Consolas"/>
                <w:color w:val="FF0000"/>
                <w:sz w:val="19"/>
                <w:szCs w:val="19"/>
              </w:rPr>
              <w:t>'2023-02-12'</w:t>
            </w:r>
            <w:r w:rsidRPr="00AA4F8A">
              <w:rPr>
                <w:rFonts w:ascii="Consolas" w:hAnsi="Consolas" w:cs="Consolas"/>
                <w:color w:val="808080"/>
                <w:sz w:val="19"/>
                <w:szCs w:val="19"/>
              </w:rPr>
              <w:t>,</w:t>
            </w:r>
            <w:r w:rsidRPr="00AA4F8A">
              <w:rPr>
                <w:rFonts w:ascii="Consolas" w:hAnsi="Consolas" w:cs="Consolas"/>
                <w:color w:val="000000"/>
                <w:sz w:val="19"/>
                <w:szCs w:val="19"/>
              </w:rPr>
              <w:t>350</w:t>
            </w:r>
            <w:r w:rsidRPr="00AA4F8A">
              <w:rPr>
                <w:rFonts w:ascii="Consolas" w:hAnsi="Consolas" w:cs="Consolas"/>
                <w:color w:val="808080"/>
                <w:sz w:val="19"/>
                <w:szCs w:val="19"/>
              </w:rPr>
              <w:t>);</w:t>
            </w:r>
          </w:p>
          <w:p w14:paraId="6E23D37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'C0003'</w:t>
            </w:r>
            <w:r w:rsidRPr="00AA4F8A">
              <w:rPr>
                <w:rFonts w:ascii="Consolas" w:hAnsi="Consolas" w:cs="Consolas"/>
                <w:color w:val="808080"/>
                <w:sz w:val="19"/>
                <w:szCs w:val="19"/>
              </w:rPr>
              <w:t>,</w:t>
            </w:r>
            <w:r w:rsidRPr="00AA4F8A">
              <w:rPr>
                <w:rFonts w:ascii="Consolas" w:hAnsi="Consolas" w:cs="Consolas"/>
                <w:color w:val="FF0000"/>
                <w:sz w:val="19"/>
                <w:szCs w:val="19"/>
              </w:rPr>
              <w:t>'2023-03-06'</w:t>
            </w:r>
            <w:r w:rsidRPr="00AA4F8A">
              <w:rPr>
                <w:rFonts w:ascii="Consolas" w:hAnsi="Consolas" w:cs="Consolas"/>
                <w:color w:val="808080"/>
                <w:sz w:val="19"/>
                <w:szCs w:val="19"/>
              </w:rPr>
              <w:t>,</w:t>
            </w:r>
            <w:r w:rsidRPr="00AA4F8A">
              <w:rPr>
                <w:rFonts w:ascii="Consolas" w:hAnsi="Consolas" w:cs="Consolas"/>
                <w:color w:val="000000"/>
                <w:sz w:val="19"/>
                <w:szCs w:val="19"/>
              </w:rPr>
              <w:t>1530</w:t>
            </w:r>
            <w:r w:rsidRPr="00AA4F8A">
              <w:rPr>
                <w:rFonts w:ascii="Consolas" w:hAnsi="Consolas" w:cs="Consolas"/>
                <w:color w:val="808080"/>
                <w:sz w:val="19"/>
                <w:szCs w:val="19"/>
              </w:rPr>
              <w:t>);</w:t>
            </w:r>
          </w:p>
          <w:p w14:paraId="6F75982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'S126'</w:t>
            </w:r>
            <w:r w:rsidRPr="00AA4F8A">
              <w:rPr>
                <w:rFonts w:ascii="Consolas" w:hAnsi="Consolas" w:cs="Consolas"/>
                <w:color w:val="808080"/>
                <w:sz w:val="19"/>
                <w:szCs w:val="19"/>
              </w:rPr>
              <w:t>,</w:t>
            </w:r>
            <w:r w:rsidRPr="00AA4F8A">
              <w:rPr>
                <w:rFonts w:ascii="Consolas" w:hAnsi="Consolas" w:cs="Consolas"/>
                <w:color w:val="FF0000"/>
                <w:sz w:val="19"/>
                <w:szCs w:val="19"/>
              </w:rPr>
              <w:t>'C0004'</w:t>
            </w:r>
            <w:r w:rsidRPr="00AA4F8A">
              <w:rPr>
                <w:rFonts w:ascii="Consolas" w:hAnsi="Consolas" w:cs="Consolas"/>
                <w:color w:val="808080"/>
                <w:sz w:val="19"/>
                <w:szCs w:val="19"/>
              </w:rPr>
              <w:t>,</w:t>
            </w:r>
            <w:r w:rsidRPr="00AA4F8A">
              <w:rPr>
                <w:rFonts w:ascii="Consolas" w:hAnsi="Consolas" w:cs="Consolas"/>
                <w:color w:val="FF0000"/>
                <w:sz w:val="19"/>
                <w:szCs w:val="19"/>
              </w:rPr>
              <w:t>'2023-03-24'</w:t>
            </w:r>
            <w:r w:rsidRPr="00AA4F8A">
              <w:rPr>
                <w:rFonts w:ascii="Consolas" w:hAnsi="Consolas" w:cs="Consolas"/>
                <w:color w:val="808080"/>
                <w:sz w:val="19"/>
                <w:szCs w:val="19"/>
              </w:rPr>
              <w:t>,</w:t>
            </w:r>
            <w:r w:rsidRPr="00AA4F8A">
              <w:rPr>
                <w:rFonts w:ascii="Consolas" w:hAnsi="Consolas" w:cs="Consolas"/>
                <w:color w:val="000000"/>
                <w:sz w:val="19"/>
                <w:szCs w:val="19"/>
              </w:rPr>
              <w:t>500</w:t>
            </w:r>
            <w:r w:rsidRPr="00AA4F8A">
              <w:rPr>
                <w:rFonts w:ascii="Consolas" w:hAnsi="Consolas" w:cs="Consolas"/>
                <w:color w:val="808080"/>
                <w:sz w:val="19"/>
                <w:szCs w:val="19"/>
              </w:rPr>
              <w:t>);</w:t>
            </w:r>
          </w:p>
          <w:p w14:paraId="0D5C366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'S127'</w:t>
            </w:r>
            <w:r w:rsidRPr="00AA4F8A">
              <w:rPr>
                <w:rFonts w:ascii="Consolas" w:hAnsi="Consolas" w:cs="Consolas"/>
                <w:color w:val="808080"/>
                <w:sz w:val="19"/>
                <w:szCs w:val="19"/>
              </w:rPr>
              <w:t>,</w:t>
            </w:r>
            <w:r w:rsidRPr="00AA4F8A">
              <w:rPr>
                <w:rFonts w:ascii="Consolas" w:hAnsi="Consolas" w:cs="Consolas"/>
                <w:color w:val="FF0000"/>
                <w:sz w:val="19"/>
                <w:szCs w:val="19"/>
              </w:rPr>
              <w:t>'C0002'</w:t>
            </w:r>
            <w:r w:rsidRPr="00AA4F8A">
              <w:rPr>
                <w:rFonts w:ascii="Consolas" w:hAnsi="Consolas" w:cs="Consolas"/>
                <w:color w:val="808080"/>
                <w:sz w:val="19"/>
                <w:szCs w:val="19"/>
              </w:rPr>
              <w:t>,</w:t>
            </w:r>
            <w:r w:rsidRPr="00AA4F8A">
              <w:rPr>
                <w:rFonts w:ascii="Consolas" w:hAnsi="Consolas" w:cs="Consolas"/>
                <w:color w:val="FF0000"/>
                <w:sz w:val="19"/>
                <w:szCs w:val="19"/>
              </w:rPr>
              <w:t>'2023-04-15'</w:t>
            </w:r>
            <w:r w:rsidRPr="00AA4F8A">
              <w:rPr>
                <w:rFonts w:ascii="Consolas" w:hAnsi="Consolas" w:cs="Consolas"/>
                <w:color w:val="808080"/>
                <w:sz w:val="19"/>
                <w:szCs w:val="19"/>
              </w:rPr>
              <w:t>,</w:t>
            </w:r>
            <w:r w:rsidRPr="00AA4F8A">
              <w:rPr>
                <w:rFonts w:ascii="Consolas" w:hAnsi="Consolas" w:cs="Consolas"/>
                <w:color w:val="000000"/>
                <w:sz w:val="19"/>
                <w:szCs w:val="19"/>
              </w:rPr>
              <w:t>250</w:t>
            </w:r>
            <w:r w:rsidRPr="00AA4F8A">
              <w:rPr>
                <w:rFonts w:ascii="Consolas" w:hAnsi="Consolas" w:cs="Consolas"/>
                <w:color w:val="808080"/>
                <w:sz w:val="19"/>
                <w:szCs w:val="19"/>
              </w:rPr>
              <w:t>);</w:t>
            </w:r>
          </w:p>
          <w:p w14:paraId="259F62C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'S128'</w:t>
            </w:r>
            <w:r w:rsidRPr="00AA4F8A">
              <w:rPr>
                <w:rFonts w:ascii="Consolas" w:hAnsi="Consolas" w:cs="Consolas"/>
                <w:color w:val="808080"/>
                <w:sz w:val="19"/>
                <w:szCs w:val="19"/>
              </w:rPr>
              <w:t>,</w:t>
            </w:r>
            <w:r w:rsidRPr="00AA4F8A">
              <w:rPr>
                <w:rFonts w:ascii="Consolas" w:hAnsi="Consolas" w:cs="Consolas"/>
                <w:color w:val="FF0000"/>
                <w:sz w:val="19"/>
                <w:szCs w:val="19"/>
              </w:rPr>
              <w:t>'C0005'</w:t>
            </w:r>
            <w:r w:rsidRPr="00AA4F8A">
              <w:rPr>
                <w:rFonts w:ascii="Consolas" w:hAnsi="Consolas" w:cs="Consolas"/>
                <w:color w:val="808080"/>
                <w:sz w:val="19"/>
                <w:szCs w:val="19"/>
              </w:rPr>
              <w:t>,</w:t>
            </w:r>
            <w:r w:rsidRPr="00AA4F8A">
              <w:rPr>
                <w:rFonts w:ascii="Consolas" w:hAnsi="Consolas" w:cs="Consolas"/>
                <w:color w:val="FF0000"/>
                <w:sz w:val="19"/>
                <w:szCs w:val="19"/>
              </w:rPr>
              <w:t>'2023-05-27'</w:t>
            </w:r>
            <w:r w:rsidRPr="00AA4F8A">
              <w:rPr>
                <w:rFonts w:ascii="Consolas" w:hAnsi="Consolas" w:cs="Consolas"/>
                <w:color w:val="808080"/>
                <w:sz w:val="19"/>
                <w:szCs w:val="19"/>
              </w:rPr>
              <w:t>,</w:t>
            </w:r>
            <w:r w:rsidRPr="00AA4F8A">
              <w:rPr>
                <w:rFonts w:ascii="Consolas" w:hAnsi="Consolas" w:cs="Consolas"/>
                <w:color w:val="000000"/>
                <w:sz w:val="19"/>
                <w:szCs w:val="19"/>
              </w:rPr>
              <w:t>300</w:t>
            </w:r>
            <w:r w:rsidRPr="00AA4F8A">
              <w:rPr>
                <w:rFonts w:ascii="Consolas" w:hAnsi="Consolas" w:cs="Consolas"/>
                <w:color w:val="808080"/>
                <w:sz w:val="19"/>
                <w:szCs w:val="19"/>
              </w:rPr>
              <w:t>);</w:t>
            </w:r>
          </w:p>
          <w:p w14:paraId="6E9D854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sale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FF0000"/>
                <w:sz w:val="19"/>
                <w:szCs w:val="19"/>
              </w:rPr>
              <w:t>'C0006'</w:t>
            </w:r>
            <w:r w:rsidRPr="00AA4F8A">
              <w:rPr>
                <w:rFonts w:ascii="Consolas" w:hAnsi="Consolas" w:cs="Consolas"/>
                <w:color w:val="808080"/>
                <w:sz w:val="19"/>
                <w:szCs w:val="19"/>
              </w:rPr>
              <w:t>,</w:t>
            </w:r>
            <w:r w:rsidRPr="00AA4F8A">
              <w:rPr>
                <w:rFonts w:ascii="Consolas" w:hAnsi="Consolas" w:cs="Consolas"/>
                <w:color w:val="FF0000"/>
                <w:sz w:val="19"/>
                <w:szCs w:val="19"/>
              </w:rPr>
              <w:t>'2023-06-18'</w:t>
            </w:r>
            <w:r w:rsidRPr="00AA4F8A">
              <w:rPr>
                <w:rFonts w:ascii="Consolas" w:hAnsi="Consolas" w:cs="Consolas"/>
                <w:color w:val="808080"/>
                <w:sz w:val="19"/>
                <w:szCs w:val="19"/>
              </w:rPr>
              <w:t>,</w:t>
            </w:r>
            <w:r w:rsidRPr="00AA4F8A">
              <w:rPr>
                <w:rFonts w:ascii="Consolas" w:hAnsi="Consolas" w:cs="Consolas"/>
                <w:color w:val="000000"/>
                <w:sz w:val="19"/>
                <w:szCs w:val="19"/>
              </w:rPr>
              <w:t>15</w:t>
            </w:r>
            <w:r w:rsidRPr="00AA4F8A">
              <w:rPr>
                <w:rFonts w:ascii="Consolas" w:hAnsi="Consolas" w:cs="Consolas"/>
                <w:color w:val="808080"/>
                <w:sz w:val="19"/>
                <w:szCs w:val="19"/>
              </w:rPr>
              <w:t>);</w:t>
            </w:r>
          </w:p>
          <w:p w14:paraId="2C0F8B0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6B54697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sale</w:t>
            </w:r>
            <w:r w:rsidRPr="00AA4F8A">
              <w:rPr>
                <w:rFonts w:ascii="Consolas" w:hAnsi="Consolas" w:cs="Consolas"/>
                <w:color w:val="808080"/>
                <w:sz w:val="19"/>
                <w:szCs w:val="19"/>
              </w:rPr>
              <w:t>;</w:t>
            </w:r>
          </w:p>
          <w:p w14:paraId="205F251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7D1DDC6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populate orderDetail table - orderDetailID (PK), orderID (FK sale table), productID (FK product table), quantity, unitPrice, subtotal</w:t>
            </w:r>
          </w:p>
          <w:p w14:paraId="7D9D7CC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MelodyHwb</w:t>
            </w:r>
            <w:r w:rsidRPr="00AA4F8A">
              <w:rPr>
                <w:rFonts w:ascii="Consolas" w:hAnsi="Consolas" w:cs="Consolas"/>
                <w:color w:val="808080"/>
                <w:sz w:val="19"/>
                <w:szCs w:val="19"/>
              </w:rPr>
              <w:t>;</w:t>
            </w:r>
          </w:p>
          <w:p w14:paraId="1DCA1B4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'O123'</w:t>
            </w:r>
            <w:r w:rsidRPr="00AA4F8A">
              <w:rPr>
                <w:rFonts w:ascii="Consolas" w:hAnsi="Consolas" w:cs="Consolas"/>
                <w:color w:val="808080"/>
                <w:sz w:val="19"/>
                <w:szCs w:val="19"/>
              </w:rPr>
              <w:t>,</w:t>
            </w:r>
            <w:r w:rsidRPr="00AA4F8A">
              <w:rPr>
                <w:rFonts w:ascii="Consolas" w:hAnsi="Consolas" w:cs="Consolas"/>
                <w:color w:val="FF0000"/>
                <w:sz w:val="19"/>
                <w:szCs w:val="19"/>
              </w:rPr>
              <w:t>'S123'</w:t>
            </w:r>
            <w:r w:rsidRPr="00AA4F8A">
              <w:rPr>
                <w:rFonts w:ascii="Consolas" w:hAnsi="Consolas" w:cs="Consolas"/>
                <w:color w:val="808080"/>
                <w:sz w:val="19"/>
                <w:szCs w:val="19"/>
              </w:rPr>
              <w:t>,</w:t>
            </w:r>
            <w:r w:rsidRPr="00AA4F8A">
              <w:rPr>
                <w:rFonts w:ascii="Consolas" w:hAnsi="Consolas" w:cs="Consolas"/>
                <w:color w:val="FF0000"/>
                <w:sz w:val="19"/>
                <w:szCs w:val="19"/>
              </w:rPr>
              <w:t>'PO45'</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'175'</w:t>
            </w:r>
            <w:r w:rsidRPr="00AA4F8A">
              <w:rPr>
                <w:rFonts w:ascii="Consolas" w:hAnsi="Consolas" w:cs="Consolas"/>
                <w:color w:val="808080"/>
                <w:sz w:val="19"/>
                <w:szCs w:val="19"/>
              </w:rPr>
              <w:t>,</w:t>
            </w:r>
            <w:r w:rsidRPr="00AA4F8A">
              <w:rPr>
                <w:rFonts w:ascii="Consolas" w:hAnsi="Consolas" w:cs="Consolas"/>
                <w:color w:val="FF0000"/>
                <w:sz w:val="19"/>
                <w:szCs w:val="19"/>
              </w:rPr>
              <w:t>'175'</w:t>
            </w:r>
            <w:r w:rsidRPr="00AA4F8A">
              <w:rPr>
                <w:rFonts w:ascii="Consolas" w:hAnsi="Consolas" w:cs="Consolas"/>
                <w:color w:val="808080"/>
                <w:sz w:val="19"/>
                <w:szCs w:val="19"/>
              </w:rPr>
              <w:t>);</w:t>
            </w:r>
          </w:p>
          <w:p w14:paraId="6D85DD1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lastRenderedPageBreak/>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'O124'</w:t>
            </w:r>
            <w:r w:rsidRPr="00AA4F8A">
              <w:rPr>
                <w:rFonts w:ascii="Consolas" w:hAnsi="Consolas" w:cs="Consolas"/>
                <w:color w:val="808080"/>
                <w:sz w:val="19"/>
                <w:szCs w:val="19"/>
              </w:rPr>
              <w:t>,</w:t>
            </w:r>
            <w:r w:rsidRPr="00AA4F8A">
              <w:rPr>
                <w:rFonts w:ascii="Consolas" w:hAnsi="Consolas" w:cs="Consolas"/>
                <w:color w:val="FF0000"/>
                <w:sz w:val="19"/>
                <w:szCs w:val="19"/>
              </w:rPr>
              <w:t>'S124'</w:t>
            </w:r>
            <w:r w:rsidRPr="00AA4F8A">
              <w:rPr>
                <w:rFonts w:ascii="Consolas" w:hAnsi="Consolas" w:cs="Consolas"/>
                <w:color w:val="808080"/>
                <w:sz w:val="19"/>
                <w:szCs w:val="19"/>
              </w:rPr>
              <w:t>,</w:t>
            </w:r>
            <w:r w:rsidRPr="00AA4F8A">
              <w:rPr>
                <w:rFonts w:ascii="Consolas" w:hAnsi="Consolas" w:cs="Consolas"/>
                <w:color w:val="FF0000"/>
                <w:sz w:val="19"/>
                <w:szCs w:val="19"/>
              </w:rPr>
              <w:t>'PO59'</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'350'</w:t>
            </w:r>
            <w:r w:rsidRPr="00AA4F8A">
              <w:rPr>
                <w:rFonts w:ascii="Consolas" w:hAnsi="Consolas" w:cs="Consolas"/>
                <w:color w:val="808080"/>
                <w:sz w:val="19"/>
                <w:szCs w:val="19"/>
              </w:rPr>
              <w:t>,</w:t>
            </w:r>
            <w:r w:rsidRPr="00AA4F8A">
              <w:rPr>
                <w:rFonts w:ascii="Consolas" w:hAnsi="Consolas" w:cs="Consolas"/>
                <w:color w:val="FF0000"/>
                <w:sz w:val="19"/>
                <w:szCs w:val="19"/>
              </w:rPr>
              <w:t>'350'</w:t>
            </w:r>
            <w:r w:rsidRPr="00AA4F8A">
              <w:rPr>
                <w:rFonts w:ascii="Consolas" w:hAnsi="Consolas" w:cs="Consolas"/>
                <w:color w:val="808080"/>
                <w:sz w:val="19"/>
                <w:szCs w:val="19"/>
              </w:rPr>
              <w:t>);</w:t>
            </w:r>
          </w:p>
          <w:p w14:paraId="437FBB2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'O125'</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'PO52'</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'1500'</w:t>
            </w:r>
            <w:r w:rsidRPr="00AA4F8A">
              <w:rPr>
                <w:rFonts w:ascii="Consolas" w:hAnsi="Consolas" w:cs="Consolas"/>
                <w:color w:val="808080"/>
                <w:sz w:val="19"/>
                <w:szCs w:val="19"/>
              </w:rPr>
              <w:t>,</w:t>
            </w:r>
            <w:r w:rsidRPr="00AA4F8A">
              <w:rPr>
                <w:rFonts w:ascii="Consolas" w:hAnsi="Consolas" w:cs="Consolas"/>
                <w:color w:val="FF0000"/>
                <w:sz w:val="19"/>
                <w:szCs w:val="19"/>
              </w:rPr>
              <w:t>'1500'</w:t>
            </w:r>
            <w:r w:rsidRPr="00AA4F8A">
              <w:rPr>
                <w:rFonts w:ascii="Consolas" w:hAnsi="Consolas" w:cs="Consolas"/>
                <w:color w:val="808080"/>
                <w:sz w:val="19"/>
                <w:szCs w:val="19"/>
              </w:rPr>
              <w:t>);</w:t>
            </w:r>
          </w:p>
          <w:p w14:paraId="163CCF6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'O126'</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'PO65'</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'15'</w:t>
            </w:r>
            <w:r w:rsidRPr="00AA4F8A">
              <w:rPr>
                <w:rFonts w:ascii="Consolas" w:hAnsi="Consolas" w:cs="Consolas"/>
                <w:color w:val="808080"/>
                <w:sz w:val="19"/>
                <w:szCs w:val="19"/>
              </w:rPr>
              <w:t>,</w:t>
            </w:r>
            <w:r w:rsidRPr="00AA4F8A">
              <w:rPr>
                <w:rFonts w:ascii="Consolas" w:hAnsi="Consolas" w:cs="Consolas"/>
                <w:color w:val="FF0000"/>
                <w:sz w:val="19"/>
                <w:szCs w:val="19"/>
              </w:rPr>
              <w:t>'30'</w:t>
            </w:r>
            <w:r w:rsidRPr="00AA4F8A">
              <w:rPr>
                <w:rFonts w:ascii="Consolas" w:hAnsi="Consolas" w:cs="Consolas"/>
                <w:color w:val="808080"/>
                <w:sz w:val="19"/>
                <w:szCs w:val="19"/>
              </w:rPr>
              <w:t>);</w:t>
            </w:r>
          </w:p>
          <w:p w14:paraId="35EE117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'O127'</w:t>
            </w:r>
            <w:r w:rsidRPr="00AA4F8A">
              <w:rPr>
                <w:rFonts w:ascii="Consolas" w:hAnsi="Consolas" w:cs="Consolas"/>
                <w:color w:val="808080"/>
                <w:sz w:val="19"/>
                <w:szCs w:val="19"/>
              </w:rPr>
              <w:t>,</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FF0000"/>
                <w:sz w:val="19"/>
                <w:szCs w:val="19"/>
              </w:rPr>
              <w:t>'PO58'</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'250'</w:t>
            </w:r>
            <w:r w:rsidRPr="00AA4F8A">
              <w:rPr>
                <w:rFonts w:ascii="Consolas" w:hAnsi="Consolas" w:cs="Consolas"/>
                <w:color w:val="808080"/>
                <w:sz w:val="19"/>
                <w:szCs w:val="19"/>
              </w:rPr>
              <w:t>,</w:t>
            </w:r>
            <w:r w:rsidRPr="00AA4F8A">
              <w:rPr>
                <w:rFonts w:ascii="Consolas" w:hAnsi="Consolas" w:cs="Consolas"/>
                <w:color w:val="FF0000"/>
                <w:sz w:val="19"/>
                <w:szCs w:val="19"/>
              </w:rPr>
              <w:t>'250'</w:t>
            </w:r>
            <w:r w:rsidRPr="00AA4F8A">
              <w:rPr>
                <w:rFonts w:ascii="Consolas" w:hAnsi="Consolas" w:cs="Consolas"/>
                <w:color w:val="808080"/>
                <w:sz w:val="19"/>
                <w:szCs w:val="19"/>
              </w:rPr>
              <w:t>);</w:t>
            </w:r>
          </w:p>
          <w:p w14:paraId="091FE02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'O128'</w:t>
            </w:r>
            <w:r w:rsidRPr="00AA4F8A">
              <w:rPr>
                <w:rFonts w:ascii="Consolas" w:hAnsi="Consolas" w:cs="Consolas"/>
                <w:color w:val="808080"/>
                <w:sz w:val="19"/>
                <w:szCs w:val="19"/>
              </w:rPr>
              <w:t>,</w:t>
            </w:r>
            <w:r w:rsidRPr="00AA4F8A">
              <w:rPr>
                <w:rFonts w:ascii="Consolas" w:hAnsi="Consolas" w:cs="Consolas"/>
                <w:color w:val="FF0000"/>
                <w:sz w:val="19"/>
                <w:szCs w:val="19"/>
              </w:rPr>
              <w:t>'S126'</w:t>
            </w:r>
            <w:r w:rsidRPr="00AA4F8A">
              <w:rPr>
                <w:rFonts w:ascii="Consolas" w:hAnsi="Consolas" w:cs="Consolas"/>
                <w:color w:val="808080"/>
                <w:sz w:val="19"/>
                <w:szCs w:val="19"/>
              </w:rPr>
              <w:t>,</w:t>
            </w:r>
            <w:r w:rsidRPr="00AA4F8A">
              <w:rPr>
                <w:rFonts w:ascii="Consolas" w:hAnsi="Consolas" w:cs="Consolas"/>
                <w:color w:val="FF0000"/>
                <w:sz w:val="19"/>
                <w:szCs w:val="19"/>
              </w:rPr>
              <w:t>'PO87'</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'500'</w:t>
            </w:r>
            <w:r w:rsidRPr="00AA4F8A">
              <w:rPr>
                <w:rFonts w:ascii="Consolas" w:hAnsi="Consolas" w:cs="Consolas"/>
                <w:color w:val="808080"/>
                <w:sz w:val="19"/>
                <w:szCs w:val="19"/>
              </w:rPr>
              <w:t>,</w:t>
            </w:r>
            <w:r w:rsidRPr="00AA4F8A">
              <w:rPr>
                <w:rFonts w:ascii="Consolas" w:hAnsi="Consolas" w:cs="Consolas"/>
                <w:color w:val="FF0000"/>
                <w:sz w:val="19"/>
                <w:szCs w:val="19"/>
              </w:rPr>
              <w:t>'500'</w:t>
            </w:r>
            <w:r w:rsidRPr="00AA4F8A">
              <w:rPr>
                <w:rFonts w:ascii="Consolas" w:hAnsi="Consolas" w:cs="Consolas"/>
                <w:color w:val="808080"/>
                <w:sz w:val="19"/>
                <w:szCs w:val="19"/>
              </w:rPr>
              <w:t>);</w:t>
            </w:r>
          </w:p>
          <w:p w14:paraId="26E7630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'0129'</w:t>
            </w:r>
            <w:r w:rsidRPr="00AA4F8A">
              <w:rPr>
                <w:rFonts w:ascii="Consolas" w:hAnsi="Consolas" w:cs="Consolas"/>
                <w:color w:val="808080"/>
                <w:sz w:val="19"/>
                <w:szCs w:val="19"/>
              </w:rPr>
              <w:t>,</w:t>
            </w:r>
            <w:r w:rsidRPr="00AA4F8A">
              <w:rPr>
                <w:rFonts w:ascii="Consolas" w:hAnsi="Consolas" w:cs="Consolas"/>
                <w:color w:val="FF0000"/>
                <w:sz w:val="19"/>
                <w:szCs w:val="19"/>
              </w:rPr>
              <w:t>'S127'</w:t>
            </w:r>
            <w:r w:rsidRPr="00AA4F8A">
              <w:rPr>
                <w:rFonts w:ascii="Consolas" w:hAnsi="Consolas" w:cs="Consolas"/>
                <w:color w:val="808080"/>
                <w:sz w:val="19"/>
                <w:szCs w:val="19"/>
              </w:rPr>
              <w:t>,</w:t>
            </w:r>
            <w:r w:rsidRPr="00AA4F8A">
              <w:rPr>
                <w:rFonts w:ascii="Consolas" w:hAnsi="Consolas" w:cs="Consolas"/>
                <w:color w:val="FF0000"/>
                <w:sz w:val="19"/>
                <w:szCs w:val="19"/>
              </w:rPr>
              <w:t>'PO58'</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'250'</w:t>
            </w:r>
            <w:r w:rsidRPr="00AA4F8A">
              <w:rPr>
                <w:rFonts w:ascii="Consolas" w:hAnsi="Consolas" w:cs="Consolas"/>
                <w:color w:val="808080"/>
                <w:sz w:val="19"/>
                <w:szCs w:val="19"/>
              </w:rPr>
              <w:t>,</w:t>
            </w:r>
            <w:r w:rsidRPr="00AA4F8A">
              <w:rPr>
                <w:rFonts w:ascii="Consolas" w:hAnsi="Consolas" w:cs="Consolas"/>
                <w:color w:val="FF0000"/>
                <w:sz w:val="19"/>
                <w:szCs w:val="19"/>
              </w:rPr>
              <w:t>'250'</w:t>
            </w:r>
            <w:r w:rsidRPr="00AA4F8A">
              <w:rPr>
                <w:rFonts w:ascii="Consolas" w:hAnsi="Consolas" w:cs="Consolas"/>
                <w:color w:val="808080"/>
                <w:sz w:val="19"/>
                <w:szCs w:val="19"/>
              </w:rPr>
              <w:t>);</w:t>
            </w:r>
          </w:p>
          <w:p w14:paraId="15CDFC9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'0130'</w:t>
            </w:r>
            <w:r w:rsidRPr="00AA4F8A">
              <w:rPr>
                <w:rFonts w:ascii="Consolas" w:hAnsi="Consolas" w:cs="Consolas"/>
                <w:color w:val="808080"/>
                <w:sz w:val="19"/>
                <w:szCs w:val="19"/>
              </w:rPr>
              <w:t>,</w:t>
            </w:r>
            <w:r w:rsidRPr="00AA4F8A">
              <w:rPr>
                <w:rFonts w:ascii="Consolas" w:hAnsi="Consolas" w:cs="Consolas"/>
                <w:color w:val="FF0000"/>
                <w:sz w:val="19"/>
                <w:szCs w:val="19"/>
              </w:rPr>
              <w:t>'S128'</w:t>
            </w:r>
            <w:r w:rsidRPr="00AA4F8A">
              <w:rPr>
                <w:rFonts w:ascii="Consolas" w:hAnsi="Consolas" w:cs="Consolas"/>
                <w:color w:val="808080"/>
                <w:sz w:val="19"/>
                <w:szCs w:val="19"/>
              </w:rPr>
              <w:t>,</w:t>
            </w:r>
            <w:r w:rsidRPr="00AA4F8A">
              <w:rPr>
                <w:rFonts w:ascii="Consolas" w:hAnsi="Consolas" w:cs="Consolas"/>
                <w:color w:val="FF0000"/>
                <w:sz w:val="19"/>
                <w:szCs w:val="19"/>
              </w:rPr>
              <w:t>'PO36'</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'300'</w:t>
            </w:r>
            <w:r w:rsidRPr="00AA4F8A">
              <w:rPr>
                <w:rFonts w:ascii="Consolas" w:hAnsi="Consolas" w:cs="Consolas"/>
                <w:color w:val="808080"/>
                <w:sz w:val="19"/>
                <w:szCs w:val="19"/>
              </w:rPr>
              <w:t>,</w:t>
            </w:r>
            <w:r w:rsidRPr="00AA4F8A">
              <w:rPr>
                <w:rFonts w:ascii="Consolas" w:hAnsi="Consolas" w:cs="Consolas"/>
                <w:color w:val="FF0000"/>
                <w:sz w:val="19"/>
                <w:szCs w:val="19"/>
              </w:rPr>
              <w:t>'300'</w:t>
            </w:r>
            <w:r w:rsidRPr="00AA4F8A">
              <w:rPr>
                <w:rFonts w:ascii="Consolas" w:hAnsi="Consolas" w:cs="Consolas"/>
                <w:color w:val="808080"/>
                <w:sz w:val="19"/>
                <w:szCs w:val="19"/>
              </w:rPr>
              <w:t>);</w:t>
            </w:r>
          </w:p>
          <w:p w14:paraId="1A604E4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orderDetail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'0131'</w:t>
            </w:r>
            <w:r w:rsidRPr="00AA4F8A">
              <w:rPr>
                <w:rFonts w:ascii="Consolas" w:hAnsi="Consolas" w:cs="Consolas"/>
                <w:color w:val="808080"/>
                <w:sz w:val="19"/>
                <w:szCs w:val="19"/>
              </w:rPr>
              <w:t>,</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FF0000"/>
                <w:sz w:val="19"/>
                <w:szCs w:val="19"/>
              </w:rPr>
              <w:t>'PO73'</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'15'</w:t>
            </w:r>
            <w:r w:rsidRPr="00AA4F8A">
              <w:rPr>
                <w:rFonts w:ascii="Consolas" w:hAnsi="Consolas" w:cs="Consolas"/>
                <w:color w:val="808080"/>
                <w:sz w:val="19"/>
                <w:szCs w:val="19"/>
              </w:rPr>
              <w:t>,</w:t>
            </w:r>
            <w:r w:rsidRPr="00AA4F8A">
              <w:rPr>
                <w:rFonts w:ascii="Consolas" w:hAnsi="Consolas" w:cs="Consolas"/>
                <w:color w:val="FF0000"/>
                <w:sz w:val="19"/>
                <w:szCs w:val="19"/>
              </w:rPr>
              <w:t>'30'</w:t>
            </w:r>
            <w:r w:rsidRPr="00AA4F8A">
              <w:rPr>
                <w:rFonts w:ascii="Consolas" w:hAnsi="Consolas" w:cs="Consolas"/>
                <w:color w:val="808080"/>
                <w:sz w:val="19"/>
                <w:szCs w:val="19"/>
              </w:rPr>
              <w:t>);</w:t>
            </w:r>
          </w:p>
          <w:p w14:paraId="7BA6D0D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9A63E3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orderDetail</w:t>
            </w:r>
            <w:r w:rsidRPr="00AA4F8A">
              <w:rPr>
                <w:rFonts w:ascii="Consolas" w:hAnsi="Consolas" w:cs="Consolas"/>
                <w:color w:val="808080"/>
                <w:sz w:val="19"/>
                <w:szCs w:val="19"/>
              </w:rPr>
              <w:t>;</w:t>
            </w:r>
          </w:p>
          <w:p w14:paraId="09AD9EB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64AED16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populate maintRepair table - serviceID (PK), serviceDate, serviceDesc, serviceStatus, customerID  (FK customer table), reminderDays, reminderText, reminderFreq, categoryID (FK category table)</w:t>
            </w:r>
          </w:p>
          <w:p w14:paraId="21A4777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MelodyHwb</w:t>
            </w:r>
            <w:r w:rsidRPr="00AA4F8A">
              <w:rPr>
                <w:rFonts w:ascii="Consolas" w:hAnsi="Consolas" w:cs="Consolas"/>
                <w:color w:val="808080"/>
                <w:sz w:val="19"/>
                <w:szCs w:val="19"/>
              </w:rPr>
              <w:t>;</w:t>
            </w:r>
          </w:p>
          <w:p w14:paraId="3D87232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maintRepair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'M0010'</w:t>
            </w:r>
            <w:r w:rsidRPr="00AA4F8A">
              <w:rPr>
                <w:rFonts w:ascii="Consolas" w:hAnsi="Consolas" w:cs="Consolas"/>
                <w:color w:val="808080"/>
                <w:sz w:val="19"/>
                <w:szCs w:val="19"/>
              </w:rPr>
              <w:t>,</w:t>
            </w:r>
            <w:r w:rsidRPr="00AA4F8A">
              <w:rPr>
                <w:rFonts w:ascii="Consolas" w:hAnsi="Consolas" w:cs="Consolas"/>
                <w:color w:val="FF0000"/>
                <w:sz w:val="19"/>
                <w:szCs w:val="19"/>
              </w:rPr>
              <w:t>'2023-07-20'</w:t>
            </w:r>
            <w:r w:rsidRPr="00AA4F8A">
              <w:rPr>
                <w:rFonts w:ascii="Consolas" w:hAnsi="Consolas" w:cs="Consolas"/>
                <w:color w:val="808080"/>
                <w:sz w:val="19"/>
                <w:szCs w:val="19"/>
              </w:rPr>
              <w:t>,</w:t>
            </w:r>
            <w:r w:rsidRPr="00AA4F8A">
              <w:rPr>
                <w:rFonts w:ascii="Consolas" w:hAnsi="Consolas" w:cs="Consolas"/>
                <w:color w:val="FF0000"/>
                <w:sz w:val="19"/>
                <w:szCs w:val="19"/>
              </w:rPr>
              <w:t>'Guitar Tuning Demo'</w:t>
            </w:r>
            <w:r w:rsidRPr="00AA4F8A">
              <w:rPr>
                <w:rFonts w:ascii="Consolas" w:hAnsi="Consolas" w:cs="Consolas"/>
                <w:color w:val="808080"/>
                <w:sz w:val="19"/>
                <w:szCs w:val="19"/>
              </w:rPr>
              <w:t>,</w:t>
            </w:r>
            <w:r w:rsidRPr="00AA4F8A">
              <w:rPr>
                <w:rFonts w:ascii="Consolas" w:hAnsi="Consolas" w:cs="Consolas"/>
                <w:color w:val="FF0000"/>
                <w:sz w:val="19"/>
                <w:szCs w:val="19"/>
              </w:rPr>
              <w:t>'Complete'</w:t>
            </w:r>
            <w:r w:rsidRPr="00AA4F8A">
              <w:rPr>
                <w:rFonts w:ascii="Consolas" w:hAnsi="Consolas" w:cs="Consolas"/>
                <w:color w:val="808080"/>
                <w:sz w:val="19"/>
                <w:szCs w:val="19"/>
              </w:rPr>
              <w:t>,</w:t>
            </w:r>
            <w:r w:rsidRPr="00AA4F8A">
              <w:rPr>
                <w:rFonts w:ascii="Consolas" w:hAnsi="Consolas" w:cs="Consolas"/>
                <w:color w:val="FF0000"/>
                <w:sz w:val="19"/>
                <w:szCs w:val="19"/>
              </w:rPr>
              <w:t>'C0001'</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'This is a reminder for your upcoming maintenante appointment'</w:t>
            </w:r>
            <w:r w:rsidRPr="00AA4F8A">
              <w:rPr>
                <w:rFonts w:ascii="Consolas" w:hAnsi="Consolas" w:cs="Consolas"/>
                <w:color w:val="808080"/>
                <w:sz w:val="19"/>
                <w:szCs w:val="19"/>
              </w:rPr>
              <w:t>,</w:t>
            </w:r>
            <w:r w:rsidRPr="00AA4F8A">
              <w:rPr>
                <w:rFonts w:ascii="Consolas" w:hAnsi="Consolas" w:cs="Consolas"/>
                <w:color w:val="FF0000"/>
                <w:sz w:val="19"/>
                <w:szCs w:val="19"/>
              </w:rPr>
              <w:t>'One time'</w:t>
            </w:r>
            <w:r w:rsidRPr="00AA4F8A">
              <w:rPr>
                <w:rFonts w:ascii="Consolas" w:hAnsi="Consolas" w:cs="Consolas"/>
                <w:color w:val="808080"/>
                <w:sz w:val="19"/>
                <w:szCs w:val="19"/>
              </w:rPr>
              <w:t>,</w:t>
            </w:r>
            <w:r w:rsidRPr="00AA4F8A">
              <w:rPr>
                <w:rFonts w:ascii="Consolas" w:hAnsi="Consolas" w:cs="Consolas"/>
                <w:color w:val="FF0000"/>
                <w:sz w:val="19"/>
                <w:szCs w:val="19"/>
              </w:rPr>
              <w:t>'G022'</w:t>
            </w:r>
            <w:r w:rsidRPr="00AA4F8A">
              <w:rPr>
                <w:rFonts w:ascii="Consolas" w:hAnsi="Consolas" w:cs="Consolas"/>
                <w:color w:val="808080"/>
                <w:sz w:val="19"/>
                <w:szCs w:val="19"/>
              </w:rPr>
              <w:t>);</w:t>
            </w:r>
          </w:p>
          <w:p w14:paraId="045BBD9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maintRepair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'M0011'</w:t>
            </w:r>
            <w:r w:rsidRPr="00AA4F8A">
              <w:rPr>
                <w:rFonts w:ascii="Consolas" w:hAnsi="Consolas" w:cs="Consolas"/>
                <w:color w:val="808080"/>
                <w:sz w:val="19"/>
                <w:szCs w:val="19"/>
              </w:rPr>
              <w:t>,</w:t>
            </w:r>
            <w:r w:rsidRPr="00AA4F8A">
              <w:rPr>
                <w:rFonts w:ascii="Consolas" w:hAnsi="Consolas" w:cs="Consolas"/>
                <w:color w:val="FF0000"/>
                <w:sz w:val="19"/>
                <w:szCs w:val="19"/>
              </w:rPr>
              <w:t>'2023-08-16'</w:t>
            </w:r>
            <w:r w:rsidRPr="00AA4F8A">
              <w:rPr>
                <w:rFonts w:ascii="Consolas" w:hAnsi="Consolas" w:cs="Consolas"/>
                <w:color w:val="808080"/>
                <w:sz w:val="19"/>
                <w:szCs w:val="19"/>
              </w:rPr>
              <w:t>,</w:t>
            </w:r>
            <w:r w:rsidRPr="00AA4F8A">
              <w:rPr>
                <w:rFonts w:ascii="Consolas" w:hAnsi="Consolas" w:cs="Consolas"/>
                <w:color w:val="FF0000"/>
                <w:sz w:val="19"/>
                <w:szCs w:val="19"/>
              </w:rPr>
              <w:t>'Drum tuning and skin replacement'</w:t>
            </w:r>
            <w:r w:rsidRPr="00AA4F8A">
              <w:rPr>
                <w:rFonts w:ascii="Consolas" w:hAnsi="Consolas" w:cs="Consolas"/>
                <w:color w:val="808080"/>
                <w:sz w:val="19"/>
                <w:szCs w:val="19"/>
              </w:rPr>
              <w:t>,</w:t>
            </w:r>
            <w:r w:rsidRPr="00AA4F8A">
              <w:rPr>
                <w:rFonts w:ascii="Consolas" w:hAnsi="Consolas" w:cs="Consolas"/>
                <w:color w:val="FF0000"/>
                <w:sz w:val="19"/>
                <w:szCs w:val="19"/>
              </w:rPr>
              <w:t>'In progress'</w:t>
            </w:r>
            <w:r w:rsidRPr="00AA4F8A">
              <w:rPr>
                <w:rFonts w:ascii="Consolas" w:hAnsi="Consolas" w:cs="Consolas"/>
                <w:color w:val="808080"/>
                <w:sz w:val="19"/>
                <w:szCs w:val="19"/>
              </w:rPr>
              <w:t>,</w:t>
            </w:r>
            <w:r w:rsidRPr="00AA4F8A">
              <w:rPr>
                <w:rFonts w:ascii="Consolas" w:hAnsi="Consolas" w:cs="Consolas"/>
                <w:color w:val="FF0000"/>
                <w:sz w:val="19"/>
                <w:szCs w:val="19"/>
              </w:rPr>
              <w:t>'C0003'</w:t>
            </w:r>
            <w:r w:rsidRPr="00AA4F8A">
              <w:rPr>
                <w:rFonts w:ascii="Consolas" w:hAnsi="Consolas" w:cs="Consolas"/>
                <w:color w:val="808080"/>
                <w:sz w:val="19"/>
                <w:szCs w:val="19"/>
              </w:rPr>
              <w:t>,</w:t>
            </w:r>
            <w:r w:rsidRPr="00AA4F8A">
              <w:rPr>
                <w:rFonts w:ascii="Consolas" w:hAnsi="Consolas" w:cs="Consolas"/>
                <w:color w:val="FF0000"/>
                <w:sz w:val="19"/>
                <w:szCs w:val="19"/>
              </w:rPr>
              <w:t>'2'</w:t>
            </w:r>
            <w:r w:rsidRPr="00AA4F8A">
              <w:rPr>
                <w:rFonts w:ascii="Consolas" w:hAnsi="Consolas" w:cs="Consolas"/>
                <w:color w:val="808080"/>
                <w:sz w:val="19"/>
                <w:szCs w:val="19"/>
              </w:rPr>
              <w:t>,</w:t>
            </w:r>
            <w:r w:rsidRPr="00AA4F8A">
              <w:rPr>
                <w:rFonts w:ascii="Consolas" w:hAnsi="Consolas" w:cs="Consolas"/>
                <w:color w:val="FF0000"/>
                <w:sz w:val="19"/>
                <w:szCs w:val="19"/>
              </w:rPr>
              <w:t>'This is a reminder for your upcoming maintenante appointment'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'Annual'</w:t>
            </w:r>
            <w:r w:rsidRPr="00AA4F8A">
              <w:rPr>
                <w:rFonts w:ascii="Consolas" w:hAnsi="Consolas" w:cs="Consolas"/>
                <w:color w:val="808080"/>
                <w:sz w:val="19"/>
                <w:szCs w:val="19"/>
              </w:rPr>
              <w:t>,</w:t>
            </w:r>
            <w:r w:rsidRPr="00AA4F8A">
              <w:rPr>
                <w:rFonts w:ascii="Consolas" w:hAnsi="Consolas" w:cs="Consolas"/>
                <w:color w:val="FF0000"/>
                <w:sz w:val="19"/>
                <w:szCs w:val="19"/>
              </w:rPr>
              <w:t>'G022'</w:t>
            </w:r>
            <w:r w:rsidRPr="00AA4F8A">
              <w:rPr>
                <w:rFonts w:ascii="Consolas" w:hAnsi="Consolas" w:cs="Consolas"/>
                <w:color w:val="808080"/>
                <w:sz w:val="19"/>
                <w:szCs w:val="19"/>
              </w:rPr>
              <w:t>);</w:t>
            </w:r>
          </w:p>
          <w:p w14:paraId="4E846B4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maintRepair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'M0012'</w:t>
            </w:r>
            <w:r w:rsidRPr="00AA4F8A">
              <w:rPr>
                <w:rFonts w:ascii="Consolas" w:hAnsi="Consolas" w:cs="Consolas"/>
                <w:color w:val="808080"/>
                <w:sz w:val="19"/>
                <w:szCs w:val="19"/>
              </w:rPr>
              <w:t>,</w:t>
            </w:r>
            <w:r w:rsidRPr="00AA4F8A">
              <w:rPr>
                <w:rFonts w:ascii="Consolas" w:hAnsi="Consolas" w:cs="Consolas"/>
                <w:color w:val="FF0000"/>
                <w:sz w:val="19"/>
                <w:szCs w:val="19"/>
              </w:rPr>
              <w:t>'2023-09-19'</w:t>
            </w:r>
            <w:r w:rsidRPr="00AA4F8A">
              <w:rPr>
                <w:rFonts w:ascii="Consolas" w:hAnsi="Consolas" w:cs="Consolas"/>
                <w:color w:val="808080"/>
                <w:sz w:val="19"/>
                <w:szCs w:val="19"/>
              </w:rPr>
              <w:t>,</w:t>
            </w:r>
            <w:r w:rsidRPr="00AA4F8A">
              <w:rPr>
                <w:rFonts w:ascii="Consolas" w:hAnsi="Consolas" w:cs="Consolas"/>
                <w:color w:val="FF0000"/>
                <w:sz w:val="19"/>
                <w:szCs w:val="19"/>
              </w:rPr>
              <w:t>'Keyboard repair'</w:t>
            </w:r>
            <w:r w:rsidRPr="00AA4F8A">
              <w:rPr>
                <w:rFonts w:ascii="Consolas" w:hAnsi="Consolas" w:cs="Consolas"/>
                <w:color w:val="808080"/>
                <w:sz w:val="19"/>
                <w:szCs w:val="19"/>
              </w:rPr>
              <w:t>,</w:t>
            </w:r>
            <w:r w:rsidRPr="00AA4F8A">
              <w:rPr>
                <w:rFonts w:ascii="Consolas" w:hAnsi="Consolas" w:cs="Consolas"/>
                <w:color w:val="FF0000"/>
                <w:sz w:val="19"/>
                <w:szCs w:val="19"/>
              </w:rPr>
              <w:t>'Not Started'</w:t>
            </w:r>
            <w:r w:rsidRPr="00AA4F8A">
              <w:rPr>
                <w:rFonts w:ascii="Consolas" w:hAnsi="Consolas" w:cs="Consolas"/>
                <w:color w:val="808080"/>
                <w:sz w:val="19"/>
                <w:szCs w:val="19"/>
              </w:rPr>
              <w:t>,</w:t>
            </w:r>
            <w:r w:rsidRPr="00AA4F8A">
              <w:rPr>
                <w:rFonts w:ascii="Consolas" w:hAnsi="Consolas" w:cs="Consolas"/>
                <w:color w:val="FF0000"/>
                <w:sz w:val="19"/>
                <w:szCs w:val="19"/>
              </w:rPr>
              <w:t>'C0005'</w:t>
            </w:r>
            <w:r w:rsidRPr="00AA4F8A">
              <w:rPr>
                <w:rFonts w:ascii="Consolas" w:hAnsi="Consolas" w:cs="Consolas"/>
                <w:color w:val="808080"/>
                <w:sz w:val="19"/>
                <w:szCs w:val="19"/>
              </w:rPr>
              <w:t>,</w:t>
            </w:r>
            <w:r w:rsidRPr="00AA4F8A">
              <w:rPr>
                <w:rFonts w:ascii="Consolas" w:hAnsi="Consolas" w:cs="Consolas"/>
                <w:color w:val="FF0000"/>
                <w:sz w:val="19"/>
                <w:szCs w:val="19"/>
              </w:rPr>
              <w:t>'5'</w:t>
            </w:r>
            <w:r w:rsidRPr="00AA4F8A">
              <w:rPr>
                <w:rFonts w:ascii="Consolas" w:hAnsi="Consolas" w:cs="Consolas"/>
                <w:color w:val="808080"/>
                <w:sz w:val="19"/>
                <w:szCs w:val="19"/>
              </w:rPr>
              <w:t>,</w:t>
            </w:r>
            <w:r w:rsidRPr="00AA4F8A">
              <w:rPr>
                <w:rFonts w:ascii="Consolas" w:hAnsi="Consolas" w:cs="Consolas"/>
                <w:color w:val="FF0000"/>
                <w:sz w:val="19"/>
                <w:szCs w:val="19"/>
              </w:rPr>
              <w:t>'This is a reminder for your upcoming repair appointment'</w:t>
            </w:r>
            <w:r w:rsidRPr="00AA4F8A">
              <w:rPr>
                <w:rFonts w:ascii="Consolas" w:hAnsi="Consolas" w:cs="Consolas"/>
                <w:color w:val="808080"/>
                <w:sz w:val="19"/>
                <w:szCs w:val="19"/>
              </w:rPr>
              <w:t>,</w:t>
            </w:r>
            <w:r w:rsidRPr="00AA4F8A">
              <w:rPr>
                <w:rFonts w:ascii="Consolas" w:hAnsi="Consolas" w:cs="Consolas"/>
                <w:color w:val="FF0000"/>
                <w:sz w:val="19"/>
                <w:szCs w:val="19"/>
              </w:rPr>
              <w:t>'One time'</w:t>
            </w:r>
            <w:r w:rsidRPr="00AA4F8A">
              <w:rPr>
                <w:rFonts w:ascii="Consolas" w:hAnsi="Consolas" w:cs="Consolas"/>
                <w:color w:val="808080"/>
                <w:sz w:val="19"/>
                <w:szCs w:val="19"/>
              </w:rPr>
              <w:t>,</w:t>
            </w:r>
            <w:r w:rsidRPr="00AA4F8A">
              <w:rPr>
                <w:rFonts w:ascii="Consolas" w:hAnsi="Consolas" w:cs="Consolas"/>
                <w:color w:val="FF0000"/>
                <w:sz w:val="19"/>
                <w:szCs w:val="19"/>
              </w:rPr>
              <w:t>'G021'</w:t>
            </w:r>
            <w:r w:rsidRPr="00AA4F8A">
              <w:rPr>
                <w:rFonts w:ascii="Consolas" w:hAnsi="Consolas" w:cs="Consolas"/>
                <w:color w:val="808080"/>
                <w:sz w:val="19"/>
                <w:szCs w:val="19"/>
              </w:rPr>
              <w:t>);</w:t>
            </w:r>
          </w:p>
          <w:p w14:paraId="4915139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maintRepair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'M0013'</w:t>
            </w:r>
            <w:r w:rsidRPr="00AA4F8A">
              <w:rPr>
                <w:rFonts w:ascii="Consolas" w:hAnsi="Consolas" w:cs="Consolas"/>
                <w:color w:val="808080"/>
                <w:sz w:val="19"/>
                <w:szCs w:val="19"/>
              </w:rPr>
              <w:t>,</w:t>
            </w:r>
            <w:r w:rsidRPr="00AA4F8A">
              <w:rPr>
                <w:rFonts w:ascii="Consolas" w:hAnsi="Consolas" w:cs="Consolas"/>
                <w:color w:val="FF0000"/>
                <w:sz w:val="19"/>
                <w:szCs w:val="19"/>
              </w:rPr>
              <w:t>'2023-10-30'</w:t>
            </w:r>
            <w:r w:rsidRPr="00AA4F8A">
              <w:rPr>
                <w:rFonts w:ascii="Consolas" w:hAnsi="Consolas" w:cs="Consolas"/>
                <w:color w:val="808080"/>
                <w:sz w:val="19"/>
                <w:szCs w:val="19"/>
              </w:rPr>
              <w:t>,</w:t>
            </w:r>
            <w:r w:rsidRPr="00AA4F8A">
              <w:rPr>
                <w:rFonts w:ascii="Consolas" w:hAnsi="Consolas" w:cs="Consolas"/>
                <w:color w:val="FF0000"/>
                <w:sz w:val="19"/>
                <w:szCs w:val="19"/>
              </w:rPr>
              <w:t>'Bass Guitar bridge repair'</w:t>
            </w:r>
            <w:r w:rsidRPr="00AA4F8A">
              <w:rPr>
                <w:rFonts w:ascii="Consolas" w:hAnsi="Consolas" w:cs="Consolas"/>
                <w:color w:val="808080"/>
                <w:sz w:val="19"/>
                <w:szCs w:val="19"/>
              </w:rPr>
              <w:t>,</w:t>
            </w:r>
            <w:r w:rsidRPr="00AA4F8A">
              <w:rPr>
                <w:rFonts w:ascii="Consolas" w:hAnsi="Consolas" w:cs="Consolas"/>
                <w:color w:val="FF0000"/>
                <w:sz w:val="19"/>
                <w:szCs w:val="19"/>
              </w:rPr>
              <w:t>'Not Started'</w:t>
            </w:r>
            <w:r w:rsidRPr="00AA4F8A">
              <w:rPr>
                <w:rFonts w:ascii="Consolas" w:hAnsi="Consolas" w:cs="Consolas"/>
                <w:color w:val="808080"/>
                <w:sz w:val="19"/>
                <w:szCs w:val="19"/>
              </w:rPr>
              <w:t>,</w:t>
            </w:r>
            <w:r w:rsidRPr="00AA4F8A">
              <w:rPr>
                <w:rFonts w:ascii="Consolas" w:hAnsi="Consolas" w:cs="Consolas"/>
                <w:color w:val="FF0000"/>
                <w:sz w:val="19"/>
                <w:szCs w:val="19"/>
              </w:rPr>
              <w:t>'C0007'</w:t>
            </w:r>
            <w:r w:rsidRPr="00AA4F8A">
              <w:rPr>
                <w:rFonts w:ascii="Consolas" w:hAnsi="Consolas" w:cs="Consolas"/>
                <w:color w:val="808080"/>
                <w:sz w:val="19"/>
                <w:szCs w:val="19"/>
              </w:rPr>
              <w:t>,</w:t>
            </w:r>
            <w:r w:rsidRPr="00AA4F8A">
              <w:rPr>
                <w:rFonts w:ascii="Consolas" w:hAnsi="Consolas" w:cs="Consolas"/>
                <w:color w:val="FF0000"/>
                <w:sz w:val="19"/>
                <w:szCs w:val="19"/>
              </w:rPr>
              <w:t>'1'</w:t>
            </w:r>
            <w:r w:rsidRPr="00AA4F8A">
              <w:rPr>
                <w:rFonts w:ascii="Consolas" w:hAnsi="Consolas" w:cs="Consolas"/>
                <w:color w:val="808080"/>
                <w:sz w:val="19"/>
                <w:szCs w:val="19"/>
              </w:rPr>
              <w:t>,</w:t>
            </w:r>
            <w:r w:rsidRPr="00AA4F8A">
              <w:rPr>
                <w:rFonts w:ascii="Consolas" w:hAnsi="Consolas" w:cs="Consolas"/>
                <w:color w:val="FF0000"/>
                <w:sz w:val="19"/>
                <w:szCs w:val="19"/>
              </w:rPr>
              <w:t>'This is a reminder for your upcoming repair appointment'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'One time'</w:t>
            </w:r>
            <w:r w:rsidRPr="00AA4F8A">
              <w:rPr>
                <w:rFonts w:ascii="Consolas" w:hAnsi="Consolas" w:cs="Consolas"/>
                <w:color w:val="808080"/>
                <w:sz w:val="19"/>
                <w:szCs w:val="19"/>
              </w:rPr>
              <w:t>,</w:t>
            </w:r>
            <w:r w:rsidRPr="00AA4F8A">
              <w:rPr>
                <w:rFonts w:ascii="Consolas" w:hAnsi="Consolas" w:cs="Consolas"/>
                <w:color w:val="FF0000"/>
                <w:sz w:val="19"/>
                <w:szCs w:val="19"/>
              </w:rPr>
              <w:t>'G021'</w:t>
            </w:r>
            <w:r w:rsidRPr="00AA4F8A">
              <w:rPr>
                <w:rFonts w:ascii="Consolas" w:hAnsi="Consolas" w:cs="Consolas"/>
                <w:color w:val="808080"/>
                <w:sz w:val="19"/>
                <w:szCs w:val="19"/>
              </w:rPr>
              <w:t>);</w:t>
            </w:r>
          </w:p>
          <w:p w14:paraId="489E08B6"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71C0FB1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maintRepair</w:t>
            </w:r>
            <w:r w:rsidRPr="00AA4F8A">
              <w:rPr>
                <w:rFonts w:ascii="Consolas" w:hAnsi="Consolas" w:cs="Consolas"/>
                <w:color w:val="808080"/>
                <w:sz w:val="19"/>
                <w:szCs w:val="19"/>
              </w:rPr>
              <w:t>;</w:t>
            </w:r>
          </w:p>
          <w:p w14:paraId="136CA9E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ABF883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populate category - categoryID (PK), categoryName, maxPrice</w:t>
            </w:r>
          </w:p>
          <w:p w14:paraId="30D8A84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MelodyHwb</w:t>
            </w:r>
            <w:r w:rsidRPr="00AA4F8A">
              <w:rPr>
                <w:rFonts w:ascii="Consolas" w:hAnsi="Consolas" w:cs="Consolas"/>
                <w:color w:val="808080"/>
                <w:sz w:val="19"/>
                <w:szCs w:val="19"/>
              </w:rPr>
              <w:t>;</w:t>
            </w:r>
          </w:p>
          <w:p w14:paraId="02BB810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'G010'</w:t>
            </w:r>
            <w:r w:rsidRPr="00AA4F8A">
              <w:rPr>
                <w:rFonts w:ascii="Consolas" w:hAnsi="Consolas" w:cs="Consolas"/>
                <w:color w:val="808080"/>
                <w:sz w:val="19"/>
                <w:szCs w:val="19"/>
              </w:rPr>
              <w:t>,</w:t>
            </w:r>
            <w:r w:rsidRPr="00AA4F8A">
              <w:rPr>
                <w:rFonts w:ascii="Consolas" w:hAnsi="Consolas" w:cs="Consolas"/>
                <w:color w:val="FF0000"/>
                <w:sz w:val="19"/>
                <w:szCs w:val="19"/>
              </w:rPr>
              <w:t>'Guitar 5 String'</w:t>
            </w:r>
            <w:r w:rsidRPr="00AA4F8A">
              <w:rPr>
                <w:rFonts w:ascii="Consolas" w:hAnsi="Consolas" w:cs="Consolas"/>
                <w:color w:val="808080"/>
                <w:sz w:val="19"/>
                <w:szCs w:val="19"/>
              </w:rPr>
              <w:t>,</w:t>
            </w:r>
            <w:r w:rsidRPr="00AA4F8A">
              <w:rPr>
                <w:rFonts w:ascii="Consolas" w:hAnsi="Consolas" w:cs="Consolas"/>
                <w:color w:val="FF0000"/>
                <w:sz w:val="19"/>
                <w:szCs w:val="19"/>
              </w:rPr>
              <w:t>'2000'</w:t>
            </w:r>
            <w:r w:rsidRPr="00AA4F8A">
              <w:rPr>
                <w:rFonts w:ascii="Consolas" w:hAnsi="Consolas" w:cs="Consolas"/>
                <w:color w:val="808080"/>
                <w:sz w:val="19"/>
                <w:szCs w:val="19"/>
              </w:rPr>
              <w:t>);</w:t>
            </w:r>
          </w:p>
          <w:p w14:paraId="6E51EB5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'G011'</w:t>
            </w:r>
            <w:r w:rsidRPr="00AA4F8A">
              <w:rPr>
                <w:rFonts w:ascii="Consolas" w:hAnsi="Consolas" w:cs="Consolas"/>
                <w:color w:val="808080"/>
                <w:sz w:val="19"/>
                <w:szCs w:val="19"/>
              </w:rPr>
              <w:t>,</w:t>
            </w:r>
            <w:r w:rsidRPr="00AA4F8A">
              <w:rPr>
                <w:rFonts w:ascii="Consolas" w:hAnsi="Consolas" w:cs="Consolas"/>
                <w:color w:val="FF0000"/>
                <w:sz w:val="19"/>
                <w:szCs w:val="19"/>
              </w:rPr>
              <w:t>'Guitar Accessory'</w:t>
            </w:r>
            <w:r w:rsidRPr="00AA4F8A">
              <w:rPr>
                <w:rFonts w:ascii="Consolas" w:hAnsi="Consolas" w:cs="Consolas"/>
                <w:color w:val="808080"/>
                <w:sz w:val="19"/>
                <w:szCs w:val="19"/>
              </w:rPr>
              <w:t>,</w:t>
            </w:r>
            <w:r w:rsidRPr="00AA4F8A">
              <w:rPr>
                <w:rFonts w:ascii="Consolas" w:hAnsi="Consolas" w:cs="Consolas"/>
                <w:color w:val="FF0000"/>
                <w:sz w:val="19"/>
                <w:szCs w:val="19"/>
              </w:rPr>
              <w:t>'60'</w:t>
            </w:r>
            <w:r w:rsidRPr="00AA4F8A">
              <w:rPr>
                <w:rFonts w:ascii="Consolas" w:hAnsi="Consolas" w:cs="Consolas"/>
                <w:color w:val="808080"/>
                <w:sz w:val="19"/>
                <w:szCs w:val="19"/>
              </w:rPr>
              <w:t>);</w:t>
            </w:r>
          </w:p>
          <w:p w14:paraId="57BD735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'G012'</w:t>
            </w:r>
            <w:r w:rsidRPr="00AA4F8A">
              <w:rPr>
                <w:rFonts w:ascii="Consolas" w:hAnsi="Consolas" w:cs="Consolas"/>
                <w:color w:val="808080"/>
                <w:sz w:val="19"/>
                <w:szCs w:val="19"/>
              </w:rPr>
              <w:t>,</w:t>
            </w:r>
            <w:r w:rsidRPr="00AA4F8A">
              <w:rPr>
                <w:rFonts w:ascii="Consolas" w:hAnsi="Consolas" w:cs="Consolas"/>
                <w:color w:val="FF0000"/>
                <w:sz w:val="19"/>
                <w:szCs w:val="19"/>
              </w:rPr>
              <w:t>'Bass Guitar 4 String'</w:t>
            </w:r>
            <w:r w:rsidRPr="00AA4F8A">
              <w:rPr>
                <w:rFonts w:ascii="Consolas" w:hAnsi="Consolas" w:cs="Consolas"/>
                <w:color w:val="808080"/>
                <w:sz w:val="19"/>
                <w:szCs w:val="19"/>
              </w:rPr>
              <w:t>,</w:t>
            </w:r>
            <w:r w:rsidRPr="00AA4F8A">
              <w:rPr>
                <w:rFonts w:ascii="Consolas" w:hAnsi="Consolas" w:cs="Consolas"/>
                <w:color w:val="FF0000"/>
                <w:sz w:val="19"/>
                <w:szCs w:val="19"/>
              </w:rPr>
              <w:t>'2000'</w:t>
            </w:r>
            <w:r w:rsidRPr="00AA4F8A">
              <w:rPr>
                <w:rFonts w:ascii="Consolas" w:hAnsi="Consolas" w:cs="Consolas"/>
                <w:color w:val="808080"/>
                <w:sz w:val="19"/>
                <w:szCs w:val="19"/>
              </w:rPr>
              <w:t>);</w:t>
            </w:r>
          </w:p>
          <w:p w14:paraId="19FEDD8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'G013'</w:t>
            </w:r>
            <w:r w:rsidRPr="00AA4F8A">
              <w:rPr>
                <w:rFonts w:ascii="Consolas" w:hAnsi="Consolas" w:cs="Consolas"/>
                <w:color w:val="808080"/>
                <w:sz w:val="19"/>
                <w:szCs w:val="19"/>
              </w:rPr>
              <w:t>,</w:t>
            </w:r>
            <w:r w:rsidRPr="00AA4F8A">
              <w:rPr>
                <w:rFonts w:ascii="Consolas" w:hAnsi="Consolas" w:cs="Consolas"/>
                <w:color w:val="FF0000"/>
                <w:sz w:val="19"/>
                <w:szCs w:val="19"/>
              </w:rPr>
              <w:t>'Bass Guitar Accessory'</w:t>
            </w:r>
            <w:r w:rsidRPr="00AA4F8A">
              <w:rPr>
                <w:rFonts w:ascii="Consolas" w:hAnsi="Consolas" w:cs="Consolas"/>
                <w:color w:val="808080"/>
                <w:sz w:val="19"/>
                <w:szCs w:val="19"/>
              </w:rPr>
              <w:t>,</w:t>
            </w:r>
            <w:r w:rsidRPr="00AA4F8A">
              <w:rPr>
                <w:rFonts w:ascii="Consolas" w:hAnsi="Consolas" w:cs="Consolas"/>
                <w:color w:val="FF0000"/>
                <w:sz w:val="19"/>
                <w:szCs w:val="19"/>
              </w:rPr>
              <w:t>'60'</w:t>
            </w:r>
            <w:r w:rsidRPr="00AA4F8A">
              <w:rPr>
                <w:rFonts w:ascii="Consolas" w:hAnsi="Consolas" w:cs="Consolas"/>
                <w:color w:val="808080"/>
                <w:sz w:val="19"/>
                <w:szCs w:val="19"/>
              </w:rPr>
              <w:t>);</w:t>
            </w:r>
          </w:p>
          <w:p w14:paraId="618610E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'G014'</w:t>
            </w:r>
            <w:r w:rsidRPr="00AA4F8A">
              <w:rPr>
                <w:rFonts w:ascii="Consolas" w:hAnsi="Consolas" w:cs="Consolas"/>
                <w:color w:val="808080"/>
                <w:sz w:val="19"/>
                <w:szCs w:val="19"/>
              </w:rPr>
              <w:t>,</w:t>
            </w:r>
            <w:r w:rsidRPr="00AA4F8A">
              <w:rPr>
                <w:rFonts w:ascii="Consolas" w:hAnsi="Consolas" w:cs="Consolas"/>
                <w:color w:val="FF0000"/>
                <w:sz w:val="19"/>
                <w:szCs w:val="19"/>
              </w:rPr>
              <w:t>'Drum Kit 5 piece'</w:t>
            </w:r>
            <w:r w:rsidRPr="00AA4F8A">
              <w:rPr>
                <w:rFonts w:ascii="Consolas" w:hAnsi="Consolas" w:cs="Consolas"/>
                <w:color w:val="808080"/>
                <w:sz w:val="19"/>
                <w:szCs w:val="19"/>
              </w:rPr>
              <w:t>,</w:t>
            </w:r>
            <w:r w:rsidRPr="00AA4F8A">
              <w:rPr>
                <w:rFonts w:ascii="Consolas" w:hAnsi="Consolas" w:cs="Consolas"/>
                <w:color w:val="FF0000"/>
                <w:sz w:val="19"/>
                <w:szCs w:val="19"/>
              </w:rPr>
              <w:t>'3000'</w:t>
            </w:r>
            <w:r w:rsidRPr="00AA4F8A">
              <w:rPr>
                <w:rFonts w:ascii="Consolas" w:hAnsi="Consolas" w:cs="Consolas"/>
                <w:color w:val="808080"/>
                <w:sz w:val="19"/>
                <w:szCs w:val="19"/>
              </w:rPr>
              <w:t>);</w:t>
            </w:r>
          </w:p>
          <w:p w14:paraId="6F42A3D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'G015'</w:t>
            </w:r>
            <w:r w:rsidRPr="00AA4F8A">
              <w:rPr>
                <w:rFonts w:ascii="Consolas" w:hAnsi="Consolas" w:cs="Consolas"/>
                <w:color w:val="808080"/>
                <w:sz w:val="19"/>
                <w:szCs w:val="19"/>
              </w:rPr>
              <w:t>,</w:t>
            </w:r>
            <w:r w:rsidRPr="00AA4F8A">
              <w:rPr>
                <w:rFonts w:ascii="Consolas" w:hAnsi="Consolas" w:cs="Consolas"/>
                <w:color w:val="FF0000"/>
                <w:sz w:val="19"/>
                <w:szCs w:val="19"/>
              </w:rPr>
              <w:t>'Drum Kit Accessory'</w:t>
            </w:r>
            <w:r w:rsidRPr="00AA4F8A">
              <w:rPr>
                <w:rFonts w:ascii="Consolas" w:hAnsi="Consolas" w:cs="Consolas"/>
                <w:color w:val="808080"/>
                <w:sz w:val="19"/>
                <w:szCs w:val="19"/>
              </w:rPr>
              <w:t>,</w:t>
            </w:r>
            <w:r w:rsidRPr="00AA4F8A">
              <w:rPr>
                <w:rFonts w:ascii="Consolas" w:hAnsi="Consolas" w:cs="Consolas"/>
                <w:color w:val="FF0000"/>
                <w:sz w:val="19"/>
                <w:szCs w:val="19"/>
              </w:rPr>
              <w:t>'300'</w:t>
            </w:r>
            <w:r w:rsidRPr="00AA4F8A">
              <w:rPr>
                <w:rFonts w:ascii="Consolas" w:hAnsi="Consolas" w:cs="Consolas"/>
                <w:color w:val="808080"/>
                <w:sz w:val="19"/>
                <w:szCs w:val="19"/>
              </w:rPr>
              <w:t>);</w:t>
            </w:r>
          </w:p>
          <w:p w14:paraId="6A934A1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'G016'</w:t>
            </w:r>
            <w:r w:rsidRPr="00AA4F8A">
              <w:rPr>
                <w:rFonts w:ascii="Consolas" w:hAnsi="Consolas" w:cs="Consolas"/>
                <w:color w:val="808080"/>
                <w:sz w:val="19"/>
                <w:szCs w:val="19"/>
              </w:rPr>
              <w:t>,</w:t>
            </w:r>
            <w:r w:rsidRPr="00AA4F8A">
              <w:rPr>
                <w:rFonts w:ascii="Consolas" w:hAnsi="Consolas" w:cs="Consolas"/>
                <w:color w:val="FF0000"/>
                <w:sz w:val="19"/>
                <w:szCs w:val="19"/>
              </w:rPr>
              <w:t>'Electric Keyboard'</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2F8F1593"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'G017'</w:t>
            </w:r>
            <w:r w:rsidRPr="00AA4F8A">
              <w:rPr>
                <w:rFonts w:ascii="Consolas" w:hAnsi="Consolas" w:cs="Consolas"/>
                <w:color w:val="808080"/>
                <w:sz w:val="19"/>
                <w:szCs w:val="19"/>
              </w:rPr>
              <w:t>,</w:t>
            </w:r>
            <w:r w:rsidRPr="00AA4F8A">
              <w:rPr>
                <w:rFonts w:ascii="Consolas" w:hAnsi="Consolas" w:cs="Consolas"/>
                <w:color w:val="FF0000"/>
                <w:sz w:val="19"/>
                <w:szCs w:val="19"/>
              </w:rPr>
              <w:t>'Microphone'</w:t>
            </w:r>
            <w:r w:rsidRPr="00AA4F8A">
              <w:rPr>
                <w:rFonts w:ascii="Consolas" w:hAnsi="Consolas" w:cs="Consolas"/>
                <w:color w:val="808080"/>
                <w:sz w:val="19"/>
                <w:szCs w:val="19"/>
              </w:rPr>
              <w:t>,</w:t>
            </w:r>
            <w:r w:rsidRPr="00AA4F8A">
              <w:rPr>
                <w:rFonts w:ascii="Consolas" w:hAnsi="Consolas" w:cs="Consolas"/>
                <w:color w:val="FF0000"/>
                <w:sz w:val="19"/>
                <w:szCs w:val="19"/>
              </w:rPr>
              <w:t>'300'</w:t>
            </w:r>
            <w:r w:rsidRPr="00AA4F8A">
              <w:rPr>
                <w:rFonts w:ascii="Consolas" w:hAnsi="Consolas" w:cs="Consolas"/>
                <w:color w:val="808080"/>
                <w:sz w:val="19"/>
                <w:szCs w:val="19"/>
              </w:rPr>
              <w:t>);</w:t>
            </w:r>
          </w:p>
          <w:p w14:paraId="1F3B767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'G018'</w:t>
            </w:r>
            <w:r w:rsidRPr="00AA4F8A">
              <w:rPr>
                <w:rFonts w:ascii="Consolas" w:hAnsi="Consolas" w:cs="Consolas"/>
                <w:color w:val="808080"/>
                <w:sz w:val="19"/>
                <w:szCs w:val="19"/>
              </w:rPr>
              <w:t>,</w:t>
            </w:r>
            <w:r w:rsidRPr="00AA4F8A">
              <w:rPr>
                <w:rFonts w:ascii="Consolas" w:hAnsi="Consolas" w:cs="Consolas"/>
                <w:color w:val="FF0000"/>
                <w:sz w:val="19"/>
                <w:szCs w:val="19"/>
              </w:rPr>
              <w:t>'Amplifier'</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473D0A8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'G019'</w:t>
            </w:r>
            <w:r w:rsidRPr="00AA4F8A">
              <w:rPr>
                <w:rFonts w:ascii="Consolas" w:hAnsi="Consolas" w:cs="Consolas"/>
                <w:color w:val="808080"/>
                <w:sz w:val="19"/>
                <w:szCs w:val="19"/>
              </w:rPr>
              <w:t>,</w:t>
            </w:r>
            <w:r w:rsidRPr="00AA4F8A">
              <w:rPr>
                <w:rFonts w:ascii="Consolas" w:hAnsi="Consolas" w:cs="Consolas"/>
                <w:color w:val="FF0000"/>
                <w:sz w:val="19"/>
                <w:szCs w:val="19"/>
              </w:rPr>
              <w:t>'Cable'</w:t>
            </w:r>
            <w:r w:rsidRPr="00AA4F8A">
              <w:rPr>
                <w:rFonts w:ascii="Consolas" w:hAnsi="Consolas" w:cs="Consolas"/>
                <w:color w:val="808080"/>
                <w:sz w:val="19"/>
                <w:szCs w:val="19"/>
              </w:rPr>
              <w:t>,</w:t>
            </w:r>
            <w:r w:rsidRPr="00AA4F8A">
              <w:rPr>
                <w:rFonts w:ascii="Consolas" w:hAnsi="Consolas" w:cs="Consolas"/>
                <w:color w:val="FF0000"/>
                <w:sz w:val="19"/>
                <w:szCs w:val="19"/>
              </w:rPr>
              <w:t>'100'</w:t>
            </w:r>
            <w:r w:rsidRPr="00AA4F8A">
              <w:rPr>
                <w:rFonts w:ascii="Consolas" w:hAnsi="Consolas" w:cs="Consolas"/>
                <w:color w:val="808080"/>
                <w:sz w:val="19"/>
                <w:szCs w:val="19"/>
              </w:rPr>
              <w:t>);</w:t>
            </w:r>
          </w:p>
          <w:p w14:paraId="0BC8A4B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'G020'</w:t>
            </w:r>
            <w:r w:rsidRPr="00AA4F8A">
              <w:rPr>
                <w:rFonts w:ascii="Consolas" w:hAnsi="Consolas" w:cs="Consolas"/>
                <w:color w:val="808080"/>
                <w:sz w:val="19"/>
                <w:szCs w:val="19"/>
              </w:rPr>
              <w:t>,</w:t>
            </w:r>
            <w:r w:rsidRPr="00AA4F8A">
              <w:rPr>
                <w:rFonts w:ascii="Consolas" w:hAnsi="Consolas" w:cs="Consolas"/>
                <w:color w:val="FF0000"/>
                <w:sz w:val="19"/>
                <w:szCs w:val="19"/>
              </w:rPr>
              <w:t>'Speaker'</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2B6406FA"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'G021'</w:t>
            </w:r>
            <w:r w:rsidRPr="00AA4F8A">
              <w:rPr>
                <w:rFonts w:ascii="Consolas" w:hAnsi="Consolas" w:cs="Consolas"/>
                <w:color w:val="808080"/>
                <w:sz w:val="19"/>
                <w:szCs w:val="19"/>
              </w:rPr>
              <w:t>,</w:t>
            </w:r>
            <w:r w:rsidRPr="00AA4F8A">
              <w:rPr>
                <w:rFonts w:ascii="Consolas" w:hAnsi="Consolas" w:cs="Consolas"/>
                <w:color w:val="FF0000"/>
                <w:sz w:val="19"/>
                <w:szCs w:val="19"/>
              </w:rPr>
              <w:t>'Repair Service'</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376C806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category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'G022'</w:t>
            </w:r>
            <w:r w:rsidRPr="00AA4F8A">
              <w:rPr>
                <w:rFonts w:ascii="Consolas" w:hAnsi="Consolas" w:cs="Consolas"/>
                <w:color w:val="808080"/>
                <w:sz w:val="19"/>
                <w:szCs w:val="19"/>
              </w:rPr>
              <w:t>,</w:t>
            </w:r>
            <w:r w:rsidRPr="00AA4F8A">
              <w:rPr>
                <w:rFonts w:ascii="Consolas" w:hAnsi="Consolas" w:cs="Consolas"/>
                <w:color w:val="FF0000"/>
                <w:sz w:val="19"/>
                <w:szCs w:val="19"/>
              </w:rPr>
              <w:t>'Maintenance Service'</w:t>
            </w:r>
            <w:r w:rsidRPr="00AA4F8A">
              <w:rPr>
                <w:rFonts w:ascii="Consolas" w:hAnsi="Consolas" w:cs="Consolas"/>
                <w:color w:val="808080"/>
                <w:sz w:val="19"/>
                <w:szCs w:val="19"/>
              </w:rPr>
              <w:t>,</w:t>
            </w:r>
            <w:r w:rsidRPr="00AA4F8A">
              <w:rPr>
                <w:rFonts w:ascii="Consolas" w:hAnsi="Consolas" w:cs="Consolas"/>
                <w:color w:val="FF0000"/>
                <w:sz w:val="19"/>
                <w:szCs w:val="19"/>
              </w:rPr>
              <w:t>'1000'</w:t>
            </w:r>
            <w:r w:rsidRPr="00AA4F8A">
              <w:rPr>
                <w:rFonts w:ascii="Consolas" w:hAnsi="Consolas" w:cs="Consolas"/>
                <w:color w:val="808080"/>
                <w:sz w:val="19"/>
                <w:szCs w:val="19"/>
              </w:rPr>
              <w:t>);</w:t>
            </w:r>
          </w:p>
          <w:p w14:paraId="58860817"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8F1480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category</w:t>
            </w:r>
            <w:r w:rsidRPr="00AA4F8A">
              <w:rPr>
                <w:rFonts w:ascii="Consolas" w:hAnsi="Consolas" w:cs="Consolas"/>
                <w:color w:val="808080"/>
                <w:sz w:val="19"/>
                <w:szCs w:val="19"/>
              </w:rPr>
              <w:t>;</w:t>
            </w:r>
          </w:p>
          <w:p w14:paraId="4B65F19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20F10F29"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 populate payDetail table - paymentID (PK), orderID (FK sale table), payMethod, cardNumb, expDate, CVV, paymentStatus</w:t>
            </w:r>
          </w:p>
          <w:p w14:paraId="5ADF564F"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4FEFA4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USE</w:t>
            </w:r>
            <w:r w:rsidRPr="00AA4F8A">
              <w:rPr>
                <w:rFonts w:ascii="Consolas" w:hAnsi="Consolas" w:cs="Consolas"/>
                <w:color w:val="000000"/>
                <w:sz w:val="19"/>
                <w:szCs w:val="19"/>
              </w:rPr>
              <w:t xml:space="preserve"> MelodyHwb</w:t>
            </w:r>
          </w:p>
          <w:p w14:paraId="04D5418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8000"/>
                <w:sz w:val="19"/>
                <w:szCs w:val="19"/>
              </w:rPr>
              <w:t>--(paymentID, orderID, payMethod, cardNumb, expDate, CVV, paymentStat)--</w:t>
            </w:r>
          </w:p>
          <w:p w14:paraId="043EAA1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'PD101'</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'credit card'</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'8900-6540-7890-0987'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'2029-08-16'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'789'</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'Pending'</w:t>
            </w:r>
            <w:r w:rsidRPr="00AA4F8A">
              <w:rPr>
                <w:rFonts w:ascii="Consolas" w:hAnsi="Consolas" w:cs="Consolas"/>
                <w:color w:val="808080"/>
                <w:sz w:val="19"/>
                <w:szCs w:val="19"/>
              </w:rPr>
              <w:t>);</w:t>
            </w:r>
          </w:p>
          <w:p w14:paraId="730EE421"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'PD102'</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'S123'</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'credit card'</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'4100-1230-1234-4321'</w:t>
            </w:r>
            <w:r w:rsidRPr="00AA4F8A">
              <w:rPr>
                <w:rFonts w:ascii="Consolas" w:hAnsi="Consolas" w:cs="Consolas"/>
                <w:color w:val="808080"/>
                <w:sz w:val="19"/>
                <w:szCs w:val="19"/>
              </w:rPr>
              <w:t>,</w:t>
            </w:r>
            <w:r w:rsidRPr="00AA4F8A">
              <w:rPr>
                <w:rFonts w:ascii="Consolas" w:hAnsi="Consolas" w:cs="Consolas"/>
                <w:color w:val="FF0000"/>
                <w:sz w:val="19"/>
                <w:szCs w:val="19"/>
              </w:rPr>
              <w:t>'2025-07-08'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'123'</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'Cancelled'</w:t>
            </w:r>
            <w:r w:rsidRPr="00AA4F8A">
              <w:rPr>
                <w:rFonts w:ascii="Consolas" w:hAnsi="Consolas" w:cs="Consolas"/>
                <w:color w:val="808080"/>
                <w:sz w:val="19"/>
                <w:szCs w:val="19"/>
              </w:rPr>
              <w:t>);</w:t>
            </w:r>
          </w:p>
          <w:p w14:paraId="1D52A84C"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'PD103'</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'S124'</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'visa debit'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'0064-3210-2345-5432'</w:t>
            </w:r>
            <w:r w:rsidRPr="00AA4F8A">
              <w:rPr>
                <w:rFonts w:ascii="Consolas" w:hAnsi="Consolas" w:cs="Consolas"/>
                <w:color w:val="808080"/>
                <w:sz w:val="19"/>
                <w:szCs w:val="19"/>
              </w:rPr>
              <w:t>,</w:t>
            </w:r>
            <w:r w:rsidRPr="00AA4F8A">
              <w:rPr>
                <w:rFonts w:ascii="Consolas" w:hAnsi="Consolas" w:cs="Consolas"/>
                <w:color w:val="FF0000"/>
                <w:sz w:val="19"/>
                <w:szCs w:val="19"/>
              </w:rPr>
              <w:t>'2027-03-12'</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'234'</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070F2B14"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'PD104'</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'S125'</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'pay pal'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'0026-1230-6543-3456'</w:t>
            </w:r>
            <w:r w:rsidRPr="00AA4F8A">
              <w:rPr>
                <w:rFonts w:ascii="Consolas" w:hAnsi="Consolas" w:cs="Consolas"/>
                <w:color w:val="808080"/>
                <w:sz w:val="19"/>
                <w:szCs w:val="19"/>
              </w:rPr>
              <w:t>,</w:t>
            </w:r>
            <w:r w:rsidRPr="00AA4F8A">
              <w:rPr>
                <w:rFonts w:ascii="Consolas" w:hAnsi="Consolas" w:cs="Consolas"/>
                <w:color w:val="FF0000"/>
                <w:sz w:val="19"/>
                <w:szCs w:val="19"/>
              </w:rPr>
              <w:t>'2026-01-11'</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'345'</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6BF44BF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'PD105'</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'visa debit'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'0014-4320-4567-7654'</w:t>
            </w:r>
            <w:r w:rsidRPr="00AA4F8A">
              <w:rPr>
                <w:rFonts w:ascii="Consolas" w:hAnsi="Consolas" w:cs="Consolas"/>
                <w:color w:val="808080"/>
                <w:sz w:val="19"/>
                <w:szCs w:val="19"/>
              </w:rPr>
              <w:t>,</w:t>
            </w:r>
            <w:r w:rsidRPr="00AA4F8A">
              <w:rPr>
                <w:rFonts w:ascii="Consolas" w:hAnsi="Consolas" w:cs="Consolas"/>
                <w:color w:val="FF0000"/>
                <w:sz w:val="19"/>
                <w:szCs w:val="19"/>
              </w:rPr>
              <w:t>'2030-03-08'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'456'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161361A8"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'visa debit'</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'0750-2340-5678-8765'</w:t>
            </w:r>
            <w:r w:rsidRPr="00AA4F8A">
              <w:rPr>
                <w:rFonts w:ascii="Consolas" w:hAnsi="Consolas" w:cs="Consolas"/>
                <w:color w:val="808080"/>
                <w:sz w:val="19"/>
                <w:szCs w:val="19"/>
              </w:rPr>
              <w:t>,</w:t>
            </w:r>
            <w:r w:rsidRPr="00AA4F8A">
              <w:rPr>
                <w:rFonts w:ascii="Consolas" w:hAnsi="Consolas" w:cs="Consolas"/>
                <w:color w:val="FF0000"/>
                <w:sz w:val="19"/>
                <w:szCs w:val="19"/>
              </w:rPr>
              <w:t>'2024-02-06'</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'567'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0096278D"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'PD107'</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'pay pal'</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'1700-0000-4560-8765'</w:t>
            </w:r>
            <w:r w:rsidRPr="00AA4F8A">
              <w:rPr>
                <w:rFonts w:ascii="Consolas" w:hAnsi="Consolas" w:cs="Consolas"/>
                <w:color w:val="808080"/>
                <w:sz w:val="19"/>
                <w:szCs w:val="19"/>
              </w:rPr>
              <w:t>,</w:t>
            </w:r>
            <w:r w:rsidRPr="00AA4F8A">
              <w:rPr>
                <w:rFonts w:ascii="Consolas" w:hAnsi="Consolas" w:cs="Consolas"/>
                <w:color w:val="FF0000"/>
                <w:sz w:val="19"/>
                <w:szCs w:val="19"/>
              </w:rPr>
              <w:t>'2028-08-10'</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'678'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'Complete'</w:t>
            </w:r>
            <w:r w:rsidRPr="00AA4F8A">
              <w:rPr>
                <w:rFonts w:ascii="Consolas" w:hAnsi="Consolas" w:cs="Consolas"/>
                <w:color w:val="808080"/>
                <w:sz w:val="19"/>
                <w:szCs w:val="19"/>
              </w:rPr>
              <w:t>);</w:t>
            </w:r>
          </w:p>
          <w:p w14:paraId="1B780492"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INSERT</w:t>
            </w:r>
            <w:r w:rsidRPr="00AA4F8A">
              <w:rPr>
                <w:rFonts w:ascii="Consolas" w:hAnsi="Consolas" w:cs="Consolas"/>
                <w:color w:val="000000"/>
                <w:sz w:val="19"/>
                <w:szCs w:val="19"/>
              </w:rPr>
              <w:t xml:space="preserve"> </w:t>
            </w:r>
            <w:r w:rsidRPr="00AA4F8A">
              <w:rPr>
                <w:rFonts w:ascii="Consolas" w:hAnsi="Consolas" w:cs="Consolas"/>
                <w:color w:val="0000FF"/>
                <w:sz w:val="19"/>
                <w:szCs w:val="19"/>
              </w:rPr>
              <w:t>INTO</w:t>
            </w:r>
            <w:r w:rsidRPr="00AA4F8A">
              <w:rPr>
                <w:rFonts w:ascii="Consolas" w:hAnsi="Consolas" w:cs="Consolas"/>
                <w:color w:val="000000"/>
                <w:sz w:val="19"/>
                <w:szCs w:val="19"/>
              </w:rPr>
              <w:t xml:space="preserve"> payDetail </w:t>
            </w:r>
            <w:r w:rsidRPr="00AA4F8A">
              <w:rPr>
                <w:rFonts w:ascii="Consolas" w:hAnsi="Consolas" w:cs="Consolas"/>
                <w:color w:val="0000FF"/>
                <w:sz w:val="19"/>
                <w:szCs w:val="19"/>
              </w:rPr>
              <w:t>VALUES</w:t>
            </w:r>
            <w:r w:rsidRPr="00AA4F8A">
              <w:rPr>
                <w:rFonts w:ascii="Consolas" w:hAnsi="Consolas" w:cs="Consolas"/>
                <w:color w:val="808080"/>
                <w:sz w:val="19"/>
                <w:szCs w:val="19"/>
              </w:rPr>
              <w:t>(</w:t>
            </w:r>
            <w:r w:rsidRPr="00AA4F8A">
              <w:rPr>
                <w:rFonts w:ascii="Consolas" w:hAnsi="Consolas" w:cs="Consolas"/>
                <w:color w:val="FF0000"/>
                <w:sz w:val="19"/>
                <w:szCs w:val="19"/>
              </w:rPr>
              <w:t>'PD108'</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'S129'</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'credit card'</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'8900-6540-7890-0987'</w:t>
            </w:r>
            <w:r w:rsidRPr="00AA4F8A">
              <w:rPr>
                <w:rFonts w:ascii="Consolas" w:hAnsi="Consolas" w:cs="Consolas"/>
                <w:color w:val="808080"/>
                <w:sz w:val="19"/>
                <w:szCs w:val="19"/>
              </w:rPr>
              <w:t>,</w:t>
            </w:r>
            <w:r w:rsidRPr="00AA4F8A">
              <w:rPr>
                <w:rFonts w:ascii="Consolas" w:hAnsi="Consolas" w:cs="Consolas"/>
                <w:color w:val="FF0000"/>
                <w:sz w:val="19"/>
                <w:szCs w:val="19"/>
              </w:rPr>
              <w:t>'2029-08-11'</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FF0000"/>
                <w:sz w:val="19"/>
                <w:szCs w:val="19"/>
              </w:rPr>
              <w:t>'789'</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FF0000"/>
                <w:sz w:val="19"/>
                <w:szCs w:val="19"/>
              </w:rPr>
              <w:t>'Pending'</w:t>
            </w:r>
            <w:r w:rsidRPr="00AA4F8A">
              <w:rPr>
                <w:rFonts w:ascii="Consolas" w:hAnsi="Consolas" w:cs="Consolas"/>
                <w:color w:val="808080"/>
                <w:sz w:val="19"/>
                <w:szCs w:val="19"/>
              </w:rPr>
              <w:t>);</w:t>
            </w:r>
          </w:p>
          <w:p w14:paraId="66541F4B"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p>
          <w:p w14:paraId="444165D0" w14:textId="77777777" w:rsidR="00237DD0" w:rsidRPr="00AA4F8A" w:rsidRDefault="00237DD0" w:rsidP="00237DD0">
            <w:pPr>
              <w:pStyle w:val="ListParagraph"/>
              <w:numPr>
                <w:ilvl w:val="0"/>
                <w:numId w:val="35"/>
              </w:numPr>
              <w:autoSpaceDE w:val="0"/>
              <w:autoSpaceDN w:val="0"/>
              <w:adjustRightInd w:val="0"/>
              <w:spacing w:line="240" w:lineRule="auto"/>
              <w:contextualSpacing w:val="0"/>
              <w:jc w:val="left"/>
              <w:rPr>
                <w:rFonts w:ascii="Consolas" w:hAnsi="Consolas" w:cs="Consolas"/>
                <w:color w:val="000000"/>
                <w:sz w:val="19"/>
                <w:szCs w:val="19"/>
              </w:rPr>
            </w:pPr>
            <w:r w:rsidRPr="00AA4F8A">
              <w:rPr>
                <w:rFonts w:ascii="Consolas" w:hAnsi="Consolas" w:cs="Consolas"/>
                <w:color w:val="0000FF"/>
                <w:sz w:val="19"/>
                <w:szCs w:val="19"/>
              </w:rPr>
              <w:t>SELECT</w:t>
            </w:r>
            <w:r w:rsidRPr="00AA4F8A">
              <w:rPr>
                <w:rFonts w:ascii="Consolas" w:hAnsi="Consolas" w:cs="Consolas"/>
                <w:color w:val="000000"/>
                <w:sz w:val="19"/>
                <w:szCs w:val="19"/>
              </w:rPr>
              <w:t xml:space="preserve"> </w:t>
            </w:r>
            <w:r w:rsidRPr="00AA4F8A">
              <w:rPr>
                <w:rFonts w:ascii="Consolas" w:hAnsi="Consolas" w:cs="Consolas"/>
                <w:color w:val="808080"/>
                <w:sz w:val="19"/>
                <w:szCs w:val="19"/>
              </w:rPr>
              <w:t>*</w:t>
            </w:r>
            <w:r w:rsidRPr="00AA4F8A">
              <w:rPr>
                <w:rFonts w:ascii="Consolas" w:hAnsi="Consolas" w:cs="Consolas"/>
                <w:color w:val="000000"/>
                <w:sz w:val="19"/>
                <w:szCs w:val="19"/>
              </w:rPr>
              <w:t xml:space="preserve"> </w:t>
            </w:r>
            <w:r w:rsidRPr="00AA4F8A">
              <w:rPr>
                <w:rFonts w:ascii="Consolas" w:hAnsi="Consolas" w:cs="Consolas"/>
                <w:color w:val="0000FF"/>
                <w:sz w:val="19"/>
                <w:szCs w:val="19"/>
              </w:rPr>
              <w:t>FROM</w:t>
            </w:r>
            <w:r w:rsidRPr="00AA4F8A">
              <w:rPr>
                <w:rFonts w:ascii="Consolas" w:hAnsi="Consolas" w:cs="Consolas"/>
                <w:color w:val="000000"/>
                <w:sz w:val="19"/>
                <w:szCs w:val="19"/>
              </w:rPr>
              <w:t xml:space="preserve"> payDetail</w:t>
            </w:r>
            <w:r w:rsidRPr="00AA4F8A">
              <w:rPr>
                <w:rFonts w:ascii="Consolas" w:hAnsi="Consolas" w:cs="Consolas"/>
                <w:color w:val="808080"/>
                <w:sz w:val="19"/>
                <w:szCs w:val="19"/>
              </w:rPr>
              <w:t>;</w:t>
            </w:r>
          </w:p>
          <w:p w14:paraId="2811120A" w14:textId="77777777" w:rsidR="00530997" w:rsidRDefault="00530997" w:rsidP="00530997">
            <w:pPr>
              <w:pStyle w:val="ListParagraph"/>
              <w:ind w:left="0"/>
              <w:jc w:val="both"/>
            </w:pPr>
          </w:p>
        </w:tc>
      </w:tr>
    </w:tbl>
    <w:p w14:paraId="2E02A3E4" w14:textId="77777777" w:rsidR="00530997" w:rsidRDefault="00530997" w:rsidP="00530997">
      <w:pPr>
        <w:pStyle w:val="ListParagraph"/>
        <w:jc w:val="both"/>
      </w:pPr>
    </w:p>
    <w:p w14:paraId="66BC4BB3" w14:textId="757B942A" w:rsidR="00944559" w:rsidRDefault="00FC057A" w:rsidP="00530997">
      <w:pPr>
        <w:pStyle w:val="ListParagraph"/>
        <w:numPr>
          <w:ilvl w:val="0"/>
          <w:numId w:val="30"/>
        </w:numPr>
        <w:jc w:val="both"/>
      </w:pPr>
      <w:r>
        <w:t>This file includes SQL code used to</w:t>
      </w:r>
      <w:r w:rsidR="00AD4C1D">
        <w:t xml:space="preserve"> further test and validate constraints; evidence is visible below. These constraints include comparing the min stock against stock quantity. Stock quantity </w:t>
      </w:r>
      <w:r w:rsidR="00D10ED8">
        <w:t xml:space="preserve">should be greater than or equal to the minimum stock specified. </w:t>
      </w:r>
    </w:p>
    <w:tbl>
      <w:tblPr>
        <w:tblStyle w:val="TableGrid"/>
        <w:tblW w:w="0" w:type="auto"/>
        <w:tblInd w:w="720" w:type="dxa"/>
        <w:tblLook w:val="04A0" w:firstRow="1" w:lastRow="0" w:firstColumn="1" w:lastColumn="0" w:noHBand="0" w:noVBand="1"/>
      </w:tblPr>
      <w:tblGrid>
        <w:gridCol w:w="8872"/>
      </w:tblGrid>
      <w:tr w:rsidR="00530997" w14:paraId="74F1BA93" w14:textId="77777777" w:rsidTr="0060100C">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07D3F069"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xml:space="preserve">--TEST: Validate Constraints </w:t>
            </w:r>
          </w:p>
          <w:p w14:paraId="68BAAB8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5C5373DF"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Use</w:t>
            </w:r>
            <w:r w:rsidRPr="0060100C">
              <w:rPr>
                <w:rFonts w:ascii="Consolas" w:hAnsi="Consolas" w:cs="Consolas"/>
                <w:color w:val="000000"/>
                <w:sz w:val="19"/>
                <w:szCs w:val="19"/>
              </w:rPr>
              <w:t xml:space="preserve"> MelodyHwb</w:t>
            </w:r>
          </w:p>
          <w:p w14:paraId="08910855"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xml:space="preserve">-- show all products where the stock quantity is less than or equal to the set minimum stock amount -- </w:t>
            </w:r>
          </w:p>
          <w:p w14:paraId="3EF961F2"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SELECT</w:t>
            </w:r>
            <w:r w:rsidRPr="0060100C">
              <w:rPr>
                <w:rFonts w:ascii="Consolas" w:hAnsi="Consolas" w:cs="Consolas"/>
                <w:color w:val="000000"/>
                <w:sz w:val="19"/>
                <w:szCs w:val="19"/>
              </w:rPr>
              <w:t xml:space="preserve">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0000FF"/>
                <w:sz w:val="19"/>
                <w:szCs w:val="19"/>
              </w:rPr>
              <w:t>FROM</w:t>
            </w:r>
            <w:r w:rsidRPr="0060100C">
              <w:rPr>
                <w:rFonts w:ascii="Consolas" w:hAnsi="Consolas" w:cs="Consolas"/>
                <w:color w:val="000000"/>
                <w:sz w:val="19"/>
                <w:szCs w:val="19"/>
              </w:rPr>
              <w:t xml:space="preserve"> product </w:t>
            </w:r>
            <w:r w:rsidRPr="0060100C">
              <w:rPr>
                <w:rFonts w:ascii="Consolas" w:hAnsi="Consolas" w:cs="Consolas"/>
                <w:color w:val="0000FF"/>
                <w:sz w:val="19"/>
                <w:szCs w:val="19"/>
              </w:rPr>
              <w:t>WHERE</w:t>
            </w:r>
            <w:r w:rsidRPr="0060100C">
              <w:rPr>
                <w:rFonts w:ascii="Consolas" w:hAnsi="Consolas" w:cs="Consolas"/>
                <w:color w:val="000000"/>
                <w:sz w:val="19"/>
                <w:szCs w:val="19"/>
              </w:rPr>
              <w:t xml:space="preserve"> stockQuantity </w:t>
            </w:r>
            <w:r w:rsidRPr="0060100C">
              <w:rPr>
                <w:rFonts w:ascii="Consolas" w:hAnsi="Consolas" w:cs="Consolas"/>
                <w:color w:val="808080"/>
                <w:sz w:val="19"/>
                <w:szCs w:val="19"/>
              </w:rPr>
              <w:t>&lt;=</w:t>
            </w:r>
            <w:r w:rsidRPr="0060100C">
              <w:rPr>
                <w:rFonts w:ascii="Consolas" w:hAnsi="Consolas" w:cs="Consolas"/>
                <w:color w:val="000000"/>
                <w:sz w:val="19"/>
                <w:szCs w:val="19"/>
              </w:rPr>
              <w:t xml:space="preserve"> minStock</w:t>
            </w:r>
            <w:r w:rsidRPr="0060100C">
              <w:rPr>
                <w:rFonts w:ascii="Consolas" w:hAnsi="Consolas" w:cs="Consolas"/>
                <w:color w:val="808080"/>
                <w:sz w:val="19"/>
                <w:szCs w:val="19"/>
              </w:rPr>
              <w:t>;</w:t>
            </w:r>
          </w:p>
          <w:p w14:paraId="002F5C2E"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33F00D54"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xml:space="preserve">--update records where stock quantity is less than minimim requirment -- </w:t>
            </w:r>
          </w:p>
          <w:p w14:paraId="1B3C2756"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FF00FF"/>
                <w:sz w:val="19"/>
                <w:szCs w:val="19"/>
              </w:rPr>
              <w:t>UPDATE</w:t>
            </w:r>
            <w:r w:rsidRPr="0060100C">
              <w:rPr>
                <w:rFonts w:ascii="Consolas" w:hAnsi="Consolas" w:cs="Consolas"/>
                <w:color w:val="000000"/>
                <w:sz w:val="19"/>
                <w:szCs w:val="19"/>
              </w:rPr>
              <w:t xml:space="preserve"> product</w:t>
            </w:r>
          </w:p>
          <w:p w14:paraId="6DBDCB9B"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SET</w:t>
            </w:r>
            <w:r w:rsidRPr="0060100C">
              <w:rPr>
                <w:rFonts w:ascii="Consolas" w:hAnsi="Consolas" w:cs="Consolas"/>
                <w:color w:val="000000"/>
                <w:sz w:val="19"/>
                <w:szCs w:val="19"/>
              </w:rPr>
              <w:t xml:space="preserve"> stockQuantity </w:t>
            </w:r>
            <w:r w:rsidRPr="0060100C">
              <w:rPr>
                <w:rFonts w:ascii="Consolas" w:hAnsi="Consolas" w:cs="Consolas"/>
                <w:color w:val="808080"/>
                <w:sz w:val="19"/>
                <w:szCs w:val="19"/>
              </w:rPr>
              <w:t>=</w:t>
            </w:r>
            <w:r w:rsidRPr="0060100C">
              <w:rPr>
                <w:rFonts w:ascii="Consolas" w:hAnsi="Consolas" w:cs="Consolas"/>
                <w:color w:val="000000"/>
                <w:sz w:val="19"/>
                <w:szCs w:val="19"/>
              </w:rPr>
              <w:t xml:space="preserve"> 3</w:t>
            </w:r>
          </w:p>
          <w:p w14:paraId="2538F072"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WHERE</w:t>
            </w:r>
            <w:r w:rsidRPr="0060100C">
              <w:rPr>
                <w:rFonts w:ascii="Consolas" w:hAnsi="Consolas" w:cs="Consolas"/>
                <w:color w:val="000000"/>
                <w:sz w:val="19"/>
                <w:szCs w:val="19"/>
              </w:rPr>
              <w:t xml:space="preserve"> productID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FF0000"/>
                <w:sz w:val="19"/>
                <w:szCs w:val="19"/>
              </w:rPr>
              <w:t>'PO52'</w:t>
            </w:r>
            <w:r w:rsidRPr="0060100C">
              <w:rPr>
                <w:rFonts w:ascii="Consolas" w:hAnsi="Consolas" w:cs="Consolas"/>
                <w:color w:val="808080"/>
                <w:sz w:val="19"/>
                <w:szCs w:val="19"/>
              </w:rPr>
              <w:t>;</w:t>
            </w:r>
          </w:p>
          <w:p w14:paraId="146D1810"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FF00FF"/>
                <w:sz w:val="19"/>
                <w:szCs w:val="19"/>
              </w:rPr>
              <w:t>UPDATE</w:t>
            </w:r>
            <w:r w:rsidRPr="0060100C">
              <w:rPr>
                <w:rFonts w:ascii="Consolas" w:hAnsi="Consolas" w:cs="Consolas"/>
                <w:color w:val="000000"/>
                <w:sz w:val="19"/>
                <w:szCs w:val="19"/>
              </w:rPr>
              <w:t xml:space="preserve"> product</w:t>
            </w:r>
          </w:p>
          <w:p w14:paraId="3840DEB4"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SET</w:t>
            </w:r>
            <w:r w:rsidRPr="0060100C">
              <w:rPr>
                <w:rFonts w:ascii="Consolas" w:hAnsi="Consolas" w:cs="Consolas"/>
                <w:color w:val="000000"/>
                <w:sz w:val="19"/>
                <w:szCs w:val="19"/>
              </w:rPr>
              <w:t xml:space="preserve"> stockQuantity </w:t>
            </w:r>
            <w:r w:rsidRPr="0060100C">
              <w:rPr>
                <w:rFonts w:ascii="Consolas" w:hAnsi="Consolas" w:cs="Consolas"/>
                <w:color w:val="808080"/>
                <w:sz w:val="19"/>
                <w:szCs w:val="19"/>
              </w:rPr>
              <w:t>=</w:t>
            </w:r>
            <w:r w:rsidRPr="0060100C">
              <w:rPr>
                <w:rFonts w:ascii="Consolas" w:hAnsi="Consolas" w:cs="Consolas"/>
                <w:color w:val="000000"/>
                <w:sz w:val="19"/>
                <w:szCs w:val="19"/>
              </w:rPr>
              <w:t xml:space="preserve"> 45</w:t>
            </w:r>
          </w:p>
          <w:p w14:paraId="2BAC5E6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WHERE</w:t>
            </w:r>
            <w:r w:rsidRPr="0060100C">
              <w:rPr>
                <w:rFonts w:ascii="Consolas" w:hAnsi="Consolas" w:cs="Consolas"/>
                <w:color w:val="000000"/>
                <w:sz w:val="19"/>
                <w:szCs w:val="19"/>
              </w:rPr>
              <w:t xml:space="preserve"> productID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FF0000"/>
                <w:sz w:val="19"/>
                <w:szCs w:val="19"/>
              </w:rPr>
              <w:t>'PO55'</w:t>
            </w:r>
            <w:r w:rsidRPr="0060100C">
              <w:rPr>
                <w:rFonts w:ascii="Consolas" w:hAnsi="Consolas" w:cs="Consolas"/>
                <w:color w:val="808080"/>
                <w:sz w:val="19"/>
                <w:szCs w:val="19"/>
              </w:rPr>
              <w:t>;</w:t>
            </w:r>
          </w:p>
          <w:p w14:paraId="0EAE8C6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594D3657"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lastRenderedPageBreak/>
              <w:t xml:space="preserve">-- add constraint that stock quantity must be greater than or equal to minimum stock -- </w:t>
            </w:r>
          </w:p>
          <w:p w14:paraId="022A892B"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34DCD6C4"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ALTER</w:t>
            </w:r>
            <w:r w:rsidRPr="0060100C">
              <w:rPr>
                <w:rFonts w:ascii="Consolas" w:hAnsi="Consolas" w:cs="Consolas"/>
                <w:color w:val="000000"/>
                <w:sz w:val="19"/>
                <w:szCs w:val="19"/>
              </w:rPr>
              <w:t xml:space="preserve"> </w:t>
            </w:r>
            <w:r w:rsidRPr="0060100C">
              <w:rPr>
                <w:rFonts w:ascii="Consolas" w:hAnsi="Consolas" w:cs="Consolas"/>
                <w:color w:val="0000FF"/>
                <w:sz w:val="19"/>
                <w:szCs w:val="19"/>
              </w:rPr>
              <w:t>TABLE</w:t>
            </w:r>
            <w:r w:rsidRPr="0060100C">
              <w:rPr>
                <w:rFonts w:ascii="Consolas" w:hAnsi="Consolas" w:cs="Consolas"/>
                <w:color w:val="000000"/>
                <w:sz w:val="19"/>
                <w:szCs w:val="19"/>
              </w:rPr>
              <w:t xml:space="preserve"> product</w:t>
            </w:r>
          </w:p>
          <w:p w14:paraId="1727F420"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ADD</w:t>
            </w:r>
            <w:r w:rsidRPr="0060100C">
              <w:rPr>
                <w:rFonts w:ascii="Consolas" w:hAnsi="Consolas" w:cs="Consolas"/>
                <w:color w:val="000000"/>
                <w:sz w:val="19"/>
                <w:szCs w:val="19"/>
              </w:rPr>
              <w:t xml:space="preserve"> </w:t>
            </w:r>
            <w:r w:rsidRPr="0060100C">
              <w:rPr>
                <w:rFonts w:ascii="Consolas" w:hAnsi="Consolas" w:cs="Consolas"/>
                <w:color w:val="0000FF"/>
                <w:sz w:val="19"/>
                <w:szCs w:val="19"/>
              </w:rPr>
              <w:t>CONSTRAINT</w:t>
            </w:r>
            <w:r w:rsidRPr="0060100C">
              <w:rPr>
                <w:rFonts w:ascii="Consolas" w:hAnsi="Consolas" w:cs="Consolas"/>
                <w:color w:val="000000"/>
                <w:sz w:val="19"/>
                <w:szCs w:val="19"/>
              </w:rPr>
              <w:t xml:space="preserve"> CK_Stock_MinStock </w:t>
            </w:r>
            <w:r w:rsidRPr="0060100C">
              <w:rPr>
                <w:rFonts w:ascii="Consolas" w:hAnsi="Consolas" w:cs="Consolas"/>
                <w:color w:val="0000FF"/>
                <w:sz w:val="19"/>
                <w:szCs w:val="19"/>
              </w:rPr>
              <w:t xml:space="preserve">CHECK </w:t>
            </w:r>
            <w:r w:rsidRPr="0060100C">
              <w:rPr>
                <w:rFonts w:ascii="Consolas" w:hAnsi="Consolas" w:cs="Consolas"/>
                <w:color w:val="808080"/>
                <w:sz w:val="19"/>
                <w:szCs w:val="19"/>
              </w:rPr>
              <w:t>(</w:t>
            </w:r>
            <w:r w:rsidRPr="0060100C">
              <w:rPr>
                <w:rFonts w:ascii="Consolas" w:hAnsi="Consolas" w:cs="Consolas"/>
                <w:color w:val="000000"/>
                <w:sz w:val="19"/>
                <w:szCs w:val="19"/>
              </w:rPr>
              <w:t xml:space="preserve">stockQuantity </w:t>
            </w:r>
            <w:r w:rsidRPr="0060100C">
              <w:rPr>
                <w:rFonts w:ascii="Consolas" w:hAnsi="Consolas" w:cs="Consolas"/>
                <w:color w:val="808080"/>
                <w:sz w:val="19"/>
                <w:szCs w:val="19"/>
              </w:rPr>
              <w:t>&gt;=</w:t>
            </w:r>
            <w:r w:rsidRPr="0060100C">
              <w:rPr>
                <w:rFonts w:ascii="Consolas" w:hAnsi="Consolas" w:cs="Consolas"/>
                <w:color w:val="000000"/>
                <w:sz w:val="19"/>
                <w:szCs w:val="19"/>
              </w:rPr>
              <w:t xml:space="preserve"> minStock</w:t>
            </w:r>
            <w:r w:rsidRPr="0060100C">
              <w:rPr>
                <w:rFonts w:ascii="Consolas" w:hAnsi="Consolas" w:cs="Consolas"/>
                <w:color w:val="808080"/>
                <w:sz w:val="19"/>
                <w:szCs w:val="19"/>
              </w:rPr>
              <w:t>);</w:t>
            </w:r>
          </w:p>
          <w:p w14:paraId="72CD2EB6"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xml:space="preserve">-- test setting stock quantity to less than min stock - should show The UPDATE statement conflicted with the CHECK constraint "CK_Stock_MinStock". </w:t>
            </w:r>
          </w:p>
          <w:p w14:paraId="4485FA12"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--The conflict occurred in database "MelodyHwb", table "dbo.product".--The statement has been terminated.)--</w:t>
            </w:r>
          </w:p>
          <w:p w14:paraId="62D76B6A"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FF00FF"/>
                <w:sz w:val="19"/>
                <w:szCs w:val="19"/>
              </w:rPr>
              <w:t>UPDATE</w:t>
            </w:r>
            <w:r w:rsidRPr="0060100C">
              <w:rPr>
                <w:rFonts w:ascii="Consolas" w:hAnsi="Consolas" w:cs="Consolas"/>
                <w:color w:val="000000"/>
                <w:sz w:val="19"/>
                <w:szCs w:val="19"/>
              </w:rPr>
              <w:t xml:space="preserve"> product</w:t>
            </w:r>
          </w:p>
          <w:p w14:paraId="7D40AA67"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SET</w:t>
            </w:r>
            <w:r w:rsidRPr="0060100C">
              <w:rPr>
                <w:rFonts w:ascii="Consolas" w:hAnsi="Consolas" w:cs="Consolas"/>
                <w:color w:val="000000"/>
                <w:sz w:val="19"/>
                <w:szCs w:val="19"/>
              </w:rPr>
              <w:t xml:space="preserve"> stockQuantity </w:t>
            </w:r>
            <w:r w:rsidRPr="0060100C">
              <w:rPr>
                <w:rFonts w:ascii="Consolas" w:hAnsi="Consolas" w:cs="Consolas"/>
                <w:color w:val="808080"/>
                <w:sz w:val="19"/>
                <w:szCs w:val="19"/>
              </w:rPr>
              <w:t>=</w:t>
            </w:r>
            <w:r w:rsidRPr="0060100C">
              <w:rPr>
                <w:rFonts w:ascii="Consolas" w:hAnsi="Consolas" w:cs="Consolas"/>
                <w:color w:val="000000"/>
                <w:sz w:val="19"/>
                <w:szCs w:val="19"/>
              </w:rPr>
              <w:t xml:space="preserve"> 1</w:t>
            </w:r>
          </w:p>
          <w:p w14:paraId="34D63D03"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WHERE</w:t>
            </w:r>
            <w:r w:rsidRPr="0060100C">
              <w:rPr>
                <w:rFonts w:ascii="Consolas" w:hAnsi="Consolas" w:cs="Consolas"/>
                <w:color w:val="000000"/>
                <w:sz w:val="19"/>
                <w:szCs w:val="19"/>
              </w:rPr>
              <w:t xml:space="preserve"> productID </w:t>
            </w:r>
            <w:r w:rsidRPr="0060100C">
              <w:rPr>
                <w:rFonts w:ascii="Consolas" w:hAnsi="Consolas" w:cs="Consolas"/>
                <w:color w:val="808080"/>
                <w:sz w:val="19"/>
                <w:szCs w:val="19"/>
              </w:rPr>
              <w:t>=</w:t>
            </w:r>
            <w:r w:rsidRPr="0060100C">
              <w:rPr>
                <w:rFonts w:ascii="Consolas" w:hAnsi="Consolas" w:cs="Consolas"/>
                <w:color w:val="000000"/>
                <w:sz w:val="19"/>
                <w:szCs w:val="19"/>
              </w:rPr>
              <w:t xml:space="preserve"> </w:t>
            </w:r>
            <w:r w:rsidRPr="0060100C">
              <w:rPr>
                <w:rFonts w:ascii="Consolas" w:hAnsi="Consolas" w:cs="Consolas"/>
                <w:color w:val="FF0000"/>
                <w:sz w:val="19"/>
                <w:szCs w:val="19"/>
              </w:rPr>
              <w:t>'PO52'</w:t>
            </w:r>
            <w:r w:rsidRPr="0060100C">
              <w:rPr>
                <w:rFonts w:ascii="Consolas" w:hAnsi="Consolas" w:cs="Consolas"/>
                <w:color w:val="808080"/>
                <w:sz w:val="19"/>
                <w:szCs w:val="19"/>
              </w:rPr>
              <w:t>;</w:t>
            </w:r>
          </w:p>
          <w:p w14:paraId="19EF5EDB"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0F16A4F8"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8000"/>
                <w:sz w:val="19"/>
                <w:szCs w:val="19"/>
              </w:rPr>
              <w:t>--- how to drop a check</w:t>
            </w:r>
          </w:p>
          <w:p w14:paraId="72C3746A"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ALTER</w:t>
            </w:r>
            <w:r w:rsidRPr="0060100C">
              <w:rPr>
                <w:rFonts w:ascii="Consolas" w:hAnsi="Consolas" w:cs="Consolas"/>
                <w:color w:val="000000"/>
                <w:sz w:val="19"/>
                <w:szCs w:val="19"/>
              </w:rPr>
              <w:t xml:space="preserve"> </w:t>
            </w:r>
            <w:r w:rsidRPr="0060100C">
              <w:rPr>
                <w:rFonts w:ascii="Consolas" w:hAnsi="Consolas" w:cs="Consolas"/>
                <w:color w:val="0000FF"/>
                <w:sz w:val="19"/>
                <w:szCs w:val="19"/>
              </w:rPr>
              <w:t>TABLE</w:t>
            </w:r>
            <w:r w:rsidRPr="0060100C">
              <w:rPr>
                <w:rFonts w:ascii="Consolas" w:hAnsi="Consolas" w:cs="Consolas"/>
                <w:color w:val="000000"/>
                <w:sz w:val="19"/>
                <w:szCs w:val="19"/>
              </w:rPr>
              <w:t xml:space="preserve"> product</w:t>
            </w:r>
          </w:p>
          <w:p w14:paraId="4F55FACC"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r w:rsidRPr="0060100C">
              <w:rPr>
                <w:rFonts w:ascii="Consolas" w:hAnsi="Consolas" w:cs="Consolas"/>
                <w:color w:val="0000FF"/>
                <w:sz w:val="19"/>
                <w:szCs w:val="19"/>
              </w:rPr>
              <w:t>DROP</w:t>
            </w:r>
            <w:r w:rsidRPr="0060100C">
              <w:rPr>
                <w:rFonts w:ascii="Consolas" w:hAnsi="Consolas" w:cs="Consolas"/>
                <w:color w:val="000000"/>
                <w:sz w:val="19"/>
                <w:szCs w:val="19"/>
              </w:rPr>
              <w:t xml:space="preserve"> </w:t>
            </w:r>
            <w:r w:rsidRPr="0060100C">
              <w:rPr>
                <w:rFonts w:ascii="Consolas" w:hAnsi="Consolas" w:cs="Consolas"/>
                <w:color w:val="0000FF"/>
                <w:sz w:val="19"/>
                <w:szCs w:val="19"/>
              </w:rPr>
              <w:t>CONSTRAINT</w:t>
            </w:r>
            <w:r w:rsidRPr="0060100C">
              <w:rPr>
                <w:rFonts w:ascii="Consolas" w:hAnsi="Consolas" w:cs="Consolas"/>
                <w:color w:val="000000"/>
                <w:sz w:val="19"/>
                <w:szCs w:val="19"/>
              </w:rPr>
              <w:t xml:space="preserve"> CK_Stock_MinStock</w:t>
            </w:r>
          </w:p>
          <w:p w14:paraId="30833A5A" w14:textId="77777777" w:rsidR="0060100C" w:rsidRPr="0060100C" w:rsidRDefault="0060100C" w:rsidP="0060100C">
            <w:pPr>
              <w:pStyle w:val="ListParagraph"/>
              <w:numPr>
                <w:ilvl w:val="0"/>
                <w:numId w:val="36"/>
              </w:numPr>
              <w:autoSpaceDE w:val="0"/>
              <w:autoSpaceDN w:val="0"/>
              <w:adjustRightInd w:val="0"/>
              <w:spacing w:line="240" w:lineRule="auto"/>
              <w:contextualSpacing w:val="0"/>
              <w:jc w:val="left"/>
              <w:rPr>
                <w:rFonts w:ascii="Consolas" w:hAnsi="Consolas" w:cs="Consolas"/>
                <w:color w:val="000000"/>
                <w:sz w:val="19"/>
                <w:szCs w:val="19"/>
              </w:rPr>
            </w:pPr>
          </w:p>
          <w:p w14:paraId="2603A586" w14:textId="77777777" w:rsidR="00530997" w:rsidRDefault="00530997" w:rsidP="0060100C">
            <w:pPr>
              <w:pStyle w:val="ListParagraph"/>
              <w:numPr>
                <w:ilvl w:val="0"/>
                <w:numId w:val="36"/>
              </w:numPr>
              <w:jc w:val="left"/>
            </w:pPr>
          </w:p>
        </w:tc>
      </w:tr>
    </w:tbl>
    <w:p w14:paraId="445E6CAA" w14:textId="77777777" w:rsidR="00530997" w:rsidRDefault="00530997" w:rsidP="001E7BBC">
      <w:pPr>
        <w:jc w:val="both"/>
      </w:pPr>
    </w:p>
    <w:p w14:paraId="5B7857FD" w14:textId="3D39001A" w:rsidR="00944559" w:rsidRDefault="00530997" w:rsidP="00530997">
      <w:pPr>
        <w:pStyle w:val="ListParagraph"/>
        <w:numPr>
          <w:ilvl w:val="0"/>
          <w:numId w:val="30"/>
        </w:numPr>
        <w:jc w:val="both"/>
      </w:pPr>
      <w:r>
        <w:t>This file includes SQL code used to demonstrate transaction commit operations and roll back.</w:t>
      </w:r>
    </w:p>
    <w:tbl>
      <w:tblPr>
        <w:tblStyle w:val="TableGrid"/>
        <w:tblW w:w="0" w:type="auto"/>
        <w:tblInd w:w="720" w:type="dxa"/>
        <w:tblLook w:val="04A0" w:firstRow="1" w:lastRow="0" w:firstColumn="1" w:lastColumn="0" w:noHBand="0" w:noVBand="1"/>
      </w:tblPr>
      <w:tblGrid>
        <w:gridCol w:w="8872"/>
      </w:tblGrid>
      <w:tr w:rsidR="00530997" w14:paraId="7D986ADE" w14:textId="77777777" w:rsidTr="00C70961">
        <w:trPr>
          <w:cnfStyle w:val="100000000000" w:firstRow="1" w:lastRow="0" w:firstColumn="0" w:lastColumn="0" w:oddVBand="0" w:evenVBand="0" w:oddHBand="0" w:evenHBand="0" w:firstRowFirstColumn="0" w:firstRowLastColumn="0" w:lastRowFirstColumn="0" w:lastRowLastColumn="0"/>
        </w:trPr>
        <w:tc>
          <w:tcPr>
            <w:tcW w:w="9592" w:type="dxa"/>
            <w:vAlign w:val="top"/>
          </w:tcPr>
          <w:p w14:paraId="7D87863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 Evidence of transaction rollback and commit operations</w:t>
            </w:r>
          </w:p>
          <w:p w14:paraId="5334F386"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BEGIN</w:t>
            </w:r>
            <w:r w:rsidRPr="00C70961">
              <w:rPr>
                <w:rFonts w:ascii="Consolas" w:hAnsi="Consolas" w:cs="Consolas"/>
                <w:color w:val="000000"/>
                <w:sz w:val="19"/>
                <w:szCs w:val="19"/>
              </w:rPr>
              <w:t xml:space="preserve"> </w:t>
            </w:r>
            <w:r w:rsidRPr="00C70961">
              <w:rPr>
                <w:rFonts w:ascii="Consolas" w:hAnsi="Consolas" w:cs="Consolas"/>
                <w:color w:val="0000FF"/>
                <w:sz w:val="19"/>
                <w:szCs w:val="19"/>
              </w:rPr>
              <w:t>TRY</w:t>
            </w:r>
          </w:p>
          <w:p w14:paraId="316F4C26"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BEGIN</w:t>
            </w:r>
            <w:r w:rsidRPr="00C70961">
              <w:rPr>
                <w:rFonts w:ascii="Consolas" w:hAnsi="Consolas" w:cs="Consolas"/>
                <w:color w:val="000000"/>
                <w:sz w:val="19"/>
                <w:szCs w:val="19"/>
              </w:rPr>
              <w:t xml:space="preserve"> </w:t>
            </w:r>
            <w:r w:rsidRPr="00C70961">
              <w:rPr>
                <w:rFonts w:ascii="Consolas" w:hAnsi="Consolas" w:cs="Consolas"/>
                <w:color w:val="0000FF"/>
                <w:sz w:val="19"/>
                <w:szCs w:val="19"/>
              </w:rPr>
              <w:t>TRANSACTION</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Start the order &amp; payment transaction</w:t>
            </w:r>
          </w:p>
          <w:p w14:paraId="15C919EF"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5EF4AE4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-- 1: Insert the order into the 'sale' table</w:t>
            </w:r>
          </w:p>
          <w:p w14:paraId="6BCECC6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DECLARE</w:t>
            </w:r>
            <w:r w:rsidRPr="00C70961">
              <w:rPr>
                <w:rFonts w:ascii="Consolas" w:hAnsi="Consolas" w:cs="Consolas"/>
                <w:color w:val="000000"/>
                <w:sz w:val="19"/>
                <w:szCs w:val="19"/>
              </w:rPr>
              <w:t xml:space="preserve"> @orderID </w:t>
            </w:r>
            <w:r w:rsidRPr="00C70961">
              <w:rPr>
                <w:rFonts w:ascii="Consolas" w:hAnsi="Consolas" w:cs="Consolas"/>
                <w:color w:val="0000FF"/>
                <w:sz w:val="19"/>
                <w:szCs w:val="19"/>
              </w:rPr>
              <w:t>varchar</w:t>
            </w:r>
            <w:r w:rsidRPr="00C70961">
              <w:rPr>
                <w:rFonts w:ascii="Consolas" w:hAnsi="Consolas" w:cs="Consolas"/>
                <w:color w:val="808080"/>
                <w:sz w:val="19"/>
                <w:szCs w:val="19"/>
              </w:rPr>
              <w:t>(</w:t>
            </w:r>
            <w:r w:rsidRPr="00C70961">
              <w:rPr>
                <w:rFonts w:ascii="Consolas" w:hAnsi="Consolas" w:cs="Consolas"/>
                <w:color w:val="000000"/>
                <w:sz w:val="19"/>
                <w:szCs w:val="19"/>
              </w:rPr>
              <w:t>5</w:t>
            </w:r>
            <w:r w:rsidRPr="00C70961">
              <w:rPr>
                <w:rFonts w:ascii="Consolas" w:hAnsi="Consolas" w:cs="Consolas"/>
                <w:color w:val="808080"/>
                <w:sz w:val="19"/>
                <w:szCs w:val="19"/>
              </w:rPr>
              <w:t>);</w:t>
            </w:r>
          </w:p>
          <w:p w14:paraId="778594B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SET</w:t>
            </w:r>
            <w:r w:rsidRPr="00C70961">
              <w:rPr>
                <w:rFonts w:ascii="Consolas" w:hAnsi="Consolas" w:cs="Consolas"/>
                <w:color w:val="000000"/>
                <w:sz w:val="19"/>
                <w:szCs w:val="19"/>
              </w:rPr>
              <w:t xml:space="preserve"> @orderID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'O134'</w:t>
            </w:r>
            <w:r w:rsidRPr="00C70961">
              <w:rPr>
                <w:rFonts w:ascii="Consolas" w:hAnsi="Consolas" w:cs="Consolas"/>
                <w:color w:val="808080"/>
                <w:sz w:val="19"/>
                <w:szCs w:val="19"/>
              </w:rPr>
              <w:t>;</w:t>
            </w:r>
          </w:p>
          <w:p w14:paraId="5AA71AF4"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57C1E0D3"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INSERT</w:t>
            </w:r>
            <w:r w:rsidRPr="00C70961">
              <w:rPr>
                <w:rFonts w:ascii="Consolas" w:hAnsi="Consolas" w:cs="Consolas"/>
                <w:color w:val="000000"/>
                <w:sz w:val="19"/>
                <w:szCs w:val="19"/>
              </w:rPr>
              <w:t xml:space="preserve"> </w:t>
            </w:r>
            <w:r w:rsidRPr="00C70961">
              <w:rPr>
                <w:rFonts w:ascii="Consolas" w:hAnsi="Consolas" w:cs="Consolas"/>
                <w:color w:val="0000FF"/>
                <w:sz w:val="19"/>
                <w:szCs w:val="19"/>
              </w:rPr>
              <w:t>INTO</w:t>
            </w:r>
            <w:r w:rsidRPr="00C70961">
              <w:rPr>
                <w:rFonts w:ascii="Consolas" w:hAnsi="Consolas" w:cs="Consolas"/>
                <w:color w:val="000000"/>
                <w:sz w:val="19"/>
                <w:szCs w:val="19"/>
              </w:rPr>
              <w:t xml:space="preserve"> sale</w:t>
            </w:r>
            <w:r w:rsidRPr="00C70961">
              <w:rPr>
                <w:rFonts w:ascii="Consolas" w:hAnsi="Consolas" w:cs="Consolas"/>
                <w:color w:val="0000FF"/>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customerID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orderDate</w:t>
            </w:r>
            <w:r w:rsidRPr="00C70961">
              <w:rPr>
                <w:rFonts w:ascii="Consolas" w:hAnsi="Consolas" w:cs="Consolas"/>
                <w:color w:val="808080"/>
                <w:sz w:val="19"/>
                <w:szCs w:val="19"/>
              </w:rPr>
              <w:t>,</w:t>
            </w:r>
            <w:r w:rsidRPr="00C70961">
              <w:rPr>
                <w:rFonts w:ascii="Consolas" w:hAnsi="Consolas" w:cs="Consolas"/>
                <w:color w:val="000000"/>
                <w:sz w:val="19"/>
                <w:szCs w:val="19"/>
              </w:rPr>
              <w:t xml:space="preserve"> totalAmount</w:t>
            </w:r>
            <w:r w:rsidRPr="00C70961">
              <w:rPr>
                <w:rFonts w:ascii="Consolas" w:hAnsi="Consolas" w:cs="Consolas"/>
                <w:color w:val="808080"/>
                <w:sz w:val="19"/>
                <w:szCs w:val="19"/>
              </w:rPr>
              <w:t>)</w:t>
            </w:r>
          </w:p>
          <w:p w14:paraId="43DAE4DB"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 xml:space="preserve">VALUES </w:t>
            </w:r>
            <w:r w:rsidRPr="00C70961">
              <w:rPr>
                <w:rFonts w:ascii="Consolas" w:hAnsi="Consolas" w:cs="Consolas"/>
                <w:color w:val="808080"/>
                <w:sz w:val="19"/>
                <w:szCs w:val="19"/>
              </w:rPr>
              <w:t>(</w:t>
            </w:r>
            <w:r w:rsidRPr="00C70961">
              <w:rPr>
                <w:rFonts w:ascii="Consolas" w:hAnsi="Consolas" w:cs="Consolas"/>
                <w:color w:val="000000"/>
                <w:sz w:val="19"/>
                <w:szCs w:val="19"/>
              </w:rPr>
              <w:t>@orderID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'C0007'</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FF"/>
                <w:sz w:val="19"/>
                <w:szCs w:val="19"/>
              </w:rPr>
              <w:t>GETDATE</w:t>
            </w:r>
            <w:r w:rsidRPr="00C70961">
              <w:rPr>
                <w:rFonts w:ascii="Consolas" w:hAnsi="Consolas" w:cs="Consolas"/>
                <w:color w:val="808080"/>
                <w:sz w:val="19"/>
                <w:szCs w:val="19"/>
              </w:rPr>
              <w:t>(),</w:t>
            </w:r>
            <w:r w:rsidRPr="00C70961">
              <w:rPr>
                <w:rFonts w:ascii="Consolas" w:hAnsi="Consolas" w:cs="Consolas"/>
                <w:color w:val="000000"/>
                <w:sz w:val="19"/>
                <w:szCs w:val="19"/>
              </w:rPr>
              <w:t xml:space="preserve"> 250</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order ID, customer ID, and total amount</w:t>
            </w:r>
          </w:p>
          <w:p w14:paraId="3F8A761B"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3DE1CDC3"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-- 2: Insert order details into the 'orderDetail' table</w:t>
            </w:r>
          </w:p>
          <w:p w14:paraId="1A9F9785"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INSERT</w:t>
            </w:r>
            <w:r w:rsidRPr="00C70961">
              <w:rPr>
                <w:rFonts w:ascii="Consolas" w:hAnsi="Consolas" w:cs="Consolas"/>
                <w:color w:val="000000"/>
                <w:sz w:val="19"/>
                <w:szCs w:val="19"/>
              </w:rPr>
              <w:t xml:space="preserve"> </w:t>
            </w:r>
            <w:r w:rsidRPr="00C70961">
              <w:rPr>
                <w:rFonts w:ascii="Consolas" w:hAnsi="Consolas" w:cs="Consolas"/>
                <w:color w:val="0000FF"/>
                <w:sz w:val="19"/>
                <w:szCs w:val="19"/>
              </w:rPr>
              <w:t>INTO</w:t>
            </w:r>
            <w:r w:rsidRPr="00C70961">
              <w:rPr>
                <w:rFonts w:ascii="Consolas" w:hAnsi="Consolas" w:cs="Consolas"/>
                <w:color w:val="000000"/>
                <w:sz w:val="19"/>
                <w:szCs w:val="19"/>
              </w:rPr>
              <w:t xml:space="preserve"> orderDetail</w:t>
            </w:r>
            <w:r w:rsidRPr="00C70961">
              <w:rPr>
                <w:rFonts w:ascii="Consolas" w:hAnsi="Consolas" w:cs="Consolas"/>
                <w:color w:val="0000FF"/>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orderDetailID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productID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quantity</w:t>
            </w:r>
            <w:r w:rsidRPr="00C70961">
              <w:rPr>
                <w:rFonts w:ascii="Consolas" w:hAnsi="Consolas" w:cs="Consolas"/>
                <w:color w:val="808080"/>
                <w:sz w:val="19"/>
                <w:szCs w:val="19"/>
              </w:rPr>
              <w:t>,</w:t>
            </w:r>
            <w:r w:rsidRPr="00C70961">
              <w:rPr>
                <w:rFonts w:ascii="Consolas" w:hAnsi="Consolas" w:cs="Consolas"/>
                <w:color w:val="000000"/>
                <w:sz w:val="19"/>
                <w:szCs w:val="19"/>
              </w:rPr>
              <w:t xml:space="preserve"> unitPrice</w:t>
            </w:r>
            <w:r w:rsidRPr="00C70961">
              <w:rPr>
                <w:rFonts w:ascii="Consolas" w:hAnsi="Consolas" w:cs="Consolas"/>
                <w:color w:val="808080"/>
                <w:sz w:val="19"/>
                <w:szCs w:val="19"/>
              </w:rPr>
              <w:t>,</w:t>
            </w:r>
            <w:r w:rsidRPr="00C70961">
              <w:rPr>
                <w:rFonts w:ascii="Consolas" w:hAnsi="Consolas" w:cs="Consolas"/>
                <w:color w:val="000000"/>
                <w:sz w:val="19"/>
                <w:szCs w:val="19"/>
              </w:rPr>
              <w:t xml:space="preserve"> subtotal</w:t>
            </w:r>
            <w:r w:rsidRPr="00C70961">
              <w:rPr>
                <w:rFonts w:ascii="Consolas" w:hAnsi="Consolas" w:cs="Consolas"/>
                <w:color w:val="808080"/>
                <w:sz w:val="19"/>
                <w:szCs w:val="19"/>
              </w:rPr>
              <w:t>)</w:t>
            </w:r>
          </w:p>
          <w:p w14:paraId="77848F72"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 xml:space="preserve">VALUES </w:t>
            </w:r>
            <w:r w:rsidRPr="00C70961">
              <w:rPr>
                <w:rFonts w:ascii="Consolas" w:hAnsi="Consolas" w:cs="Consolas"/>
                <w:color w:val="808080"/>
                <w:sz w:val="19"/>
                <w:szCs w:val="19"/>
              </w:rPr>
              <w:t>(</w:t>
            </w:r>
            <w:r w:rsidRPr="00C70961">
              <w:rPr>
                <w:rFonts w:ascii="Consolas" w:hAnsi="Consolas" w:cs="Consolas"/>
                <w:color w:val="FF0000"/>
                <w:sz w:val="19"/>
                <w:szCs w:val="19"/>
              </w:rPr>
              <w:t>'S130'</w:t>
            </w:r>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'PO23'</w:t>
            </w:r>
            <w:r w:rsidRPr="00C70961">
              <w:rPr>
                <w:rFonts w:ascii="Consolas" w:hAnsi="Consolas" w:cs="Consolas"/>
                <w:color w:val="808080"/>
                <w:sz w:val="19"/>
                <w:szCs w:val="19"/>
              </w:rPr>
              <w:t>,</w:t>
            </w:r>
            <w:r w:rsidRPr="00C70961">
              <w:rPr>
                <w:rFonts w:ascii="Consolas" w:hAnsi="Consolas" w:cs="Consolas"/>
                <w:color w:val="000000"/>
                <w:sz w:val="19"/>
                <w:szCs w:val="19"/>
              </w:rPr>
              <w:t xml:space="preserve"> 1</w:t>
            </w:r>
            <w:r w:rsidRPr="00C70961">
              <w:rPr>
                <w:rFonts w:ascii="Consolas" w:hAnsi="Consolas" w:cs="Consolas"/>
                <w:color w:val="808080"/>
                <w:sz w:val="19"/>
                <w:szCs w:val="19"/>
              </w:rPr>
              <w:t>,</w:t>
            </w:r>
            <w:r w:rsidRPr="00C70961">
              <w:rPr>
                <w:rFonts w:ascii="Consolas" w:hAnsi="Consolas" w:cs="Consolas"/>
                <w:color w:val="000000"/>
                <w:sz w:val="19"/>
                <w:szCs w:val="19"/>
              </w:rPr>
              <w:t xml:space="preserve"> 250.00</w:t>
            </w:r>
            <w:r w:rsidRPr="00C70961">
              <w:rPr>
                <w:rFonts w:ascii="Consolas" w:hAnsi="Consolas" w:cs="Consolas"/>
                <w:color w:val="808080"/>
                <w:sz w:val="19"/>
                <w:szCs w:val="19"/>
              </w:rPr>
              <w:t>,</w:t>
            </w:r>
            <w:r w:rsidRPr="00C70961">
              <w:rPr>
                <w:rFonts w:ascii="Consolas" w:hAnsi="Consolas" w:cs="Consolas"/>
                <w:color w:val="000000"/>
                <w:sz w:val="19"/>
                <w:szCs w:val="19"/>
              </w:rPr>
              <w:t xml:space="preserve"> 250.00</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product ID and details, quantity, unit price, and subtotal</w:t>
            </w:r>
          </w:p>
          <w:p w14:paraId="33800938"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51EE661C"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-- 3: Update stock quantity in the 'product' table</w:t>
            </w:r>
          </w:p>
          <w:p w14:paraId="41D025ED"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FF00FF"/>
                <w:sz w:val="19"/>
                <w:szCs w:val="19"/>
              </w:rPr>
              <w:t>UPDATE</w:t>
            </w:r>
            <w:r w:rsidRPr="00C70961">
              <w:rPr>
                <w:rFonts w:ascii="Consolas" w:hAnsi="Consolas" w:cs="Consolas"/>
                <w:color w:val="000000"/>
                <w:sz w:val="19"/>
                <w:szCs w:val="19"/>
              </w:rPr>
              <w:t xml:space="preserve"> product</w:t>
            </w:r>
          </w:p>
          <w:p w14:paraId="694BC232"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SET</w:t>
            </w:r>
            <w:r w:rsidRPr="00C70961">
              <w:rPr>
                <w:rFonts w:ascii="Consolas" w:hAnsi="Consolas" w:cs="Consolas"/>
                <w:color w:val="000000"/>
                <w:sz w:val="19"/>
                <w:szCs w:val="19"/>
              </w:rPr>
              <w:t xml:space="preserve"> stockQuantity </w:t>
            </w:r>
            <w:r w:rsidRPr="00C70961">
              <w:rPr>
                <w:rFonts w:ascii="Consolas" w:hAnsi="Consolas" w:cs="Consolas"/>
                <w:color w:val="808080"/>
                <w:sz w:val="19"/>
                <w:szCs w:val="19"/>
              </w:rPr>
              <w:t>=</w:t>
            </w:r>
            <w:r w:rsidRPr="00C70961">
              <w:rPr>
                <w:rFonts w:ascii="Consolas" w:hAnsi="Consolas" w:cs="Consolas"/>
                <w:color w:val="000000"/>
                <w:sz w:val="19"/>
                <w:szCs w:val="19"/>
              </w:rPr>
              <w:t xml:space="preserve"> stockQuantity </w:t>
            </w:r>
            <w:r w:rsidRPr="00C70961">
              <w:rPr>
                <w:rFonts w:ascii="Consolas" w:hAnsi="Consolas" w:cs="Consolas"/>
                <w:color w:val="808080"/>
                <w:sz w:val="19"/>
                <w:szCs w:val="19"/>
              </w:rPr>
              <w:t>-</w:t>
            </w:r>
            <w:r w:rsidRPr="00C70961">
              <w:rPr>
                <w:rFonts w:ascii="Consolas" w:hAnsi="Consolas" w:cs="Consolas"/>
                <w:color w:val="000000"/>
                <w:sz w:val="19"/>
                <w:szCs w:val="19"/>
              </w:rPr>
              <w:t xml:space="preserve"> 1</w:t>
            </w:r>
          </w:p>
          <w:p w14:paraId="1A65F4D9"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WHERE</w:t>
            </w:r>
            <w:r w:rsidRPr="00C70961">
              <w:rPr>
                <w:rFonts w:ascii="Consolas" w:hAnsi="Consolas" w:cs="Consolas"/>
                <w:color w:val="000000"/>
                <w:sz w:val="19"/>
                <w:szCs w:val="19"/>
              </w:rPr>
              <w:t xml:space="preserve"> productID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'PO23'</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product ID</w:t>
            </w:r>
          </w:p>
          <w:p w14:paraId="546EE5E6"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3D7683D1"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lastRenderedPageBreak/>
              <w:t xml:space="preserve">    </w:t>
            </w:r>
            <w:r w:rsidRPr="00C70961">
              <w:rPr>
                <w:rFonts w:ascii="Consolas" w:hAnsi="Consolas" w:cs="Consolas"/>
                <w:color w:val="008000"/>
                <w:sz w:val="19"/>
                <w:szCs w:val="19"/>
              </w:rPr>
              <w:t>-- 4: Insert payment details into the 'payDetail' table</w:t>
            </w:r>
          </w:p>
          <w:p w14:paraId="06ABCBE9"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DECLARE</w:t>
            </w:r>
            <w:r w:rsidRPr="00C70961">
              <w:rPr>
                <w:rFonts w:ascii="Consolas" w:hAnsi="Consolas" w:cs="Consolas"/>
                <w:color w:val="000000"/>
                <w:sz w:val="19"/>
                <w:szCs w:val="19"/>
              </w:rPr>
              <w:t xml:space="preserve"> @paymentID </w:t>
            </w:r>
            <w:r w:rsidRPr="00C70961">
              <w:rPr>
                <w:rFonts w:ascii="Consolas" w:hAnsi="Consolas" w:cs="Consolas"/>
                <w:color w:val="0000FF"/>
                <w:sz w:val="19"/>
                <w:szCs w:val="19"/>
              </w:rPr>
              <w:t>varchar</w:t>
            </w:r>
            <w:r w:rsidRPr="00C70961">
              <w:rPr>
                <w:rFonts w:ascii="Consolas" w:hAnsi="Consolas" w:cs="Consolas"/>
                <w:color w:val="808080"/>
                <w:sz w:val="19"/>
                <w:szCs w:val="19"/>
              </w:rPr>
              <w:t>(</w:t>
            </w:r>
            <w:r w:rsidRPr="00C70961">
              <w:rPr>
                <w:rFonts w:ascii="Consolas" w:hAnsi="Consolas" w:cs="Consolas"/>
                <w:color w:val="000000"/>
                <w:sz w:val="19"/>
                <w:szCs w:val="19"/>
              </w:rPr>
              <w:t>10</w:t>
            </w:r>
            <w:r w:rsidRPr="00C70961">
              <w:rPr>
                <w:rFonts w:ascii="Consolas" w:hAnsi="Consolas" w:cs="Consolas"/>
                <w:color w:val="808080"/>
                <w:sz w:val="19"/>
                <w:szCs w:val="19"/>
              </w:rPr>
              <w:t>);</w:t>
            </w:r>
          </w:p>
          <w:p w14:paraId="07BA5B1A"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SET</w:t>
            </w:r>
            <w:r w:rsidRPr="00C70961">
              <w:rPr>
                <w:rFonts w:ascii="Consolas" w:hAnsi="Consolas" w:cs="Consolas"/>
                <w:color w:val="000000"/>
                <w:sz w:val="19"/>
                <w:szCs w:val="19"/>
              </w:rPr>
              <w:t xml:space="preserve"> @paymentID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'PD110'</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payment detail ID</w:t>
            </w:r>
          </w:p>
          <w:p w14:paraId="1345A36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719B622A"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INSERT</w:t>
            </w:r>
            <w:r w:rsidRPr="00C70961">
              <w:rPr>
                <w:rFonts w:ascii="Consolas" w:hAnsi="Consolas" w:cs="Consolas"/>
                <w:color w:val="000000"/>
                <w:sz w:val="19"/>
                <w:szCs w:val="19"/>
              </w:rPr>
              <w:t xml:space="preserve"> </w:t>
            </w:r>
            <w:r w:rsidRPr="00C70961">
              <w:rPr>
                <w:rFonts w:ascii="Consolas" w:hAnsi="Consolas" w:cs="Consolas"/>
                <w:color w:val="0000FF"/>
                <w:sz w:val="19"/>
                <w:szCs w:val="19"/>
              </w:rPr>
              <w:t>INTO</w:t>
            </w:r>
            <w:r w:rsidRPr="00C70961">
              <w:rPr>
                <w:rFonts w:ascii="Consolas" w:hAnsi="Consolas" w:cs="Consolas"/>
                <w:color w:val="000000"/>
                <w:sz w:val="19"/>
                <w:szCs w:val="19"/>
              </w:rPr>
              <w:t xml:space="preserve"> payDetail</w:t>
            </w:r>
            <w:r w:rsidRPr="00C70961">
              <w:rPr>
                <w:rFonts w:ascii="Consolas" w:hAnsi="Consolas" w:cs="Consolas"/>
                <w:color w:val="0000FF"/>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paymentID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payMethod</w:t>
            </w:r>
            <w:r w:rsidRPr="00C70961">
              <w:rPr>
                <w:rFonts w:ascii="Consolas" w:hAnsi="Consolas" w:cs="Consolas"/>
                <w:color w:val="808080"/>
                <w:sz w:val="19"/>
                <w:szCs w:val="19"/>
              </w:rPr>
              <w:t>,</w:t>
            </w:r>
            <w:r w:rsidRPr="00C70961">
              <w:rPr>
                <w:rFonts w:ascii="Consolas" w:hAnsi="Consolas" w:cs="Consolas"/>
                <w:color w:val="000000"/>
                <w:sz w:val="19"/>
                <w:szCs w:val="19"/>
              </w:rPr>
              <w:t xml:space="preserve"> cardNumb</w:t>
            </w:r>
            <w:r w:rsidRPr="00C70961">
              <w:rPr>
                <w:rFonts w:ascii="Consolas" w:hAnsi="Consolas" w:cs="Consolas"/>
                <w:color w:val="808080"/>
                <w:sz w:val="19"/>
                <w:szCs w:val="19"/>
              </w:rPr>
              <w:t>,</w:t>
            </w:r>
            <w:r w:rsidRPr="00C70961">
              <w:rPr>
                <w:rFonts w:ascii="Consolas" w:hAnsi="Consolas" w:cs="Consolas"/>
                <w:color w:val="000000"/>
                <w:sz w:val="19"/>
                <w:szCs w:val="19"/>
              </w:rPr>
              <w:t xml:space="preserve"> expDate</w:t>
            </w:r>
            <w:r w:rsidRPr="00C70961">
              <w:rPr>
                <w:rFonts w:ascii="Consolas" w:hAnsi="Consolas" w:cs="Consolas"/>
                <w:color w:val="808080"/>
                <w:sz w:val="19"/>
                <w:szCs w:val="19"/>
              </w:rPr>
              <w:t>,</w:t>
            </w:r>
            <w:r w:rsidRPr="00C70961">
              <w:rPr>
                <w:rFonts w:ascii="Consolas" w:hAnsi="Consolas" w:cs="Consolas"/>
                <w:color w:val="000000"/>
                <w:sz w:val="19"/>
                <w:szCs w:val="19"/>
              </w:rPr>
              <w:t xml:space="preserve"> CVV</w:t>
            </w:r>
            <w:r w:rsidRPr="00C70961">
              <w:rPr>
                <w:rFonts w:ascii="Consolas" w:hAnsi="Consolas" w:cs="Consolas"/>
                <w:color w:val="808080"/>
                <w:sz w:val="19"/>
                <w:szCs w:val="19"/>
              </w:rPr>
              <w:t>,</w:t>
            </w:r>
            <w:r w:rsidRPr="00C70961">
              <w:rPr>
                <w:rFonts w:ascii="Consolas" w:hAnsi="Consolas" w:cs="Consolas"/>
                <w:color w:val="000000"/>
                <w:sz w:val="19"/>
                <w:szCs w:val="19"/>
              </w:rPr>
              <w:t xml:space="preserve"> paymentStat</w:t>
            </w:r>
            <w:r w:rsidRPr="00C70961">
              <w:rPr>
                <w:rFonts w:ascii="Consolas" w:hAnsi="Consolas" w:cs="Consolas"/>
                <w:color w:val="808080"/>
                <w:sz w:val="19"/>
                <w:szCs w:val="19"/>
              </w:rPr>
              <w:t>)</w:t>
            </w:r>
          </w:p>
          <w:p w14:paraId="7111CFBA" w14:textId="435F15B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 xml:space="preserve">VALUES </w:t>
            </w:r>
            <w:r w:rsidRPr="00C70961">
              <w:rPr>
                <w:rFonts w:ascii="Consolas" w:hAnsi="Consolas" w:cs="Consolas"/>
                <w:color w:val="808080"/>
                <w:sz w:val="19"/>
                <w:szCs w:val="19"/>
              </w:rPr>
              <w:t>(</w:t>
            </w:r>
            <w:r w:rsidRPr="00C70961">
              <w:rPr>
                <w:rFonts w:ascii="Consolas" w:hAnsi="Consolas" w:cs="Consolas"/>
                <w:color w:val="000000"/>
                <w:sz w:val="19"/>
                <w:szCs w:val="19"/>
              </w:rPr>
              <w:t>@paymentID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@orderID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'Credit Card'</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'1234 1234 1234 1235'</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'2023-12-31'</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'325'</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00"/>
                <w:sz w:val="19"/>
                <w:szCs w:val="19"/>
              </w:rPr>
              <w:t>'</w:t>
            </w:r>
            <w:r w:rsidR="006E6EDA">
              <w:rPr>
                <w:rFonts w:ascii="Consolas" w:hAnsi="Consolas" w:cs="Consolas"/>
                <w:color w:val="FF0000"/>
                <w:sz w:val="19"/>
                <w:szCs w:val="19"/>
              </w:rPr>
              <w:t>Complete</w:t>
            </w:r>
            <w:r w:rsidRPr="00C70961">
              <w:rPr>
                <w:rFonts w:ascii="Consolas" w:hAnsi="Consolas" w:cs="Consolas"/>
                <w:color w:val="FF0000"/>
                <w:sz w:val="19"/>
                <w:szCs w:val="19"/>
              </w:rPr>
              <w:t>'</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008000"/>
                <w:sz w:val="19"/>
                <w:szCs w:val="19"/>
              </w:rPr>
              <w:t>-- payment details</w:t>
            </w:r>
          </w:p>
          <w:p w14:paraId="535B171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6892C02C"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If everything is successful, commit the transaction</w:t>
            </w:r>
          </w:p>
          <w:p w14:paraId="60E355DD"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COMMIT</w:t>
            </w:r>
            <w:r w:rsidRPr="00C70961">
              <w:rPr>
                <w:rFonts w:ascii="Consolas" w:hAnsi="Consolas" w:cs="Consolas"/>
                <w:color w:val="808080"/>
                <w:sz w:val="19"/>
                <w:szCs w:val="19"/>
              </w:rPr>
              <w:t>;</w:t>
            </w:r>
          </w:p>
          <w:p w14:paraId="0C61DF1F"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END</w:t>
            </w:r>
            <w:r w:rsidRPr="00C70961">
              <w:rPr>
                <w:rFonts w:ascii="Consolas" w:hAnsi="Consolas" w:cs="Consolas"/>
                <w:color w:val="000000"/>
                <w:sz w:val="19"/>
                <w:szCs w:val="19"/>
              </w:rPr>
              <w:t xml:space="preserve"> </w:t>
            </w:r>
            <w:r w:rsidRPr="00C70961">
              <w:rPr>
                <w:rFonts w:ascii="Consolas" w:hAnsi="Consolas" w:cs="Consolas"/>
                <w:color w:val="0000FF"/>
                <w:sz w:val="19"/>
                <w:szCs w:val="19"/>
              </w:rPr>
              <w:t>TRY</w:t>
            </w:r>
          </w:p>
          <w:p w14:paraId="21B967F4"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BEGIN</w:t>
            </w:r>
            <w:r w:rsidRPr="00C70961">
              <w:rPr>
                <w:rFonts w:ascii="Consolas" w:hAnsi="Consolas" w:cs="Consolas"/>
                <w:color w:val="000000"/>
                <w:sz w:val="19"/>
                <w:szCs w:val="19"/>
              </w:rPr>
              <w:t xml:space="preserve"> </w:t>
            </w:r>
            <w:r w:rsidRPr="00C70961">
              <w:rPr>
                <w:rFonts w:ascii="Consolas" w:hAnsi="Consolas" w:cs="Consolas"/>
                <w:color w:val="0000FF"/>
                <w:sz w:val="19"/>
                <w:szCs w:val="19"/>
              </w:rPr>
              <w:t>CATCH</w:t>
            </w:r>
          </w:p>
          <w:p w14:paraId="60D5BE40"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If there is an issue, roll back the transaction</w:t>
            </w:r>
          </w:p>
          <w:p w14:paraId="02F08973"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ROLLBACK</w:t>
            </w:r>
            <w:r w:rsidRPr="00C70961">
              <w:rPr>
                <w:rFonts w:ascii="Consolas" w:hAnsi="Consolas" w:cs="Consolas"/>
                <w:color w:val="808080"/>
                <w:sz w:val="19"/>
                <w:szCs w:val="19"/>
              </w:rPr>
              <w:t>;</w:t>
            </w:r>
          </w:p>
          <w:p w14:paraId="60D5BF5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8000"/>
                <w:sz w:val="19"/>
                <w:szCs w:val="19"/>
              </w:rPr>
              <w:t>-- You can add additional error handling/logging as needed</w:t>
            </w:r>
          </w:p>
          <w:p w14:paraId="031A6027"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00"/>
                <w:sz w:val="19"/>
                <w:szCs w:val="19"/>
              </w:rPr>
              <w:t xml:space="preserve">    </w:t>
            </w:r>
            <w:r w:rsidRPr="00C70961">
              <w:rPr>
                <w:rFonts w:ascii="Consolas" w:hAnsi="Consolas" w:cs="Consolas"/>
                <w:color w:val="0000FF"/>
                <w:sz w:val="19"/>
                <w:szCs w:val="19"/>
              </w:rPr>
              <w:t>PRINT</w:t>
            </w:r>
            <w:r w:rsidRPr="00C70961">
              <w:rPr>
                <w:rFonts w:ascii="Consolas" w:hAnsi="Consolas" w:cs="Consolas"/>
                <w:color w:val="000000"/>
                <w:sz w:val="19"/>
                <w:szCs w:val="19"/>
              </w:rPr>
              <w:t xml:space="preserve"> </w:t>
            </w:r>
            <w:r w:rsidRPr="00C70961">
              <w:rPr>
                <w:rFonts w:ascii="Consolas" w:hAnsi="Consolas" w:cs="Consolas"/>
                <w:color w:val="FF0000"/>
                <w:sz w:val="19"/>
                <w:szCs w:val="19"/>
              </w:rPr>
              <w:t>'Error: '</w:t>
            </w:r>
            <w:r w:rsidRPr="00C70961">
              <w:rPr>
                <w:rFonts w:ascii="Consolas" w:hAnsi="Consolas" w:cs="Consolas"/>
                <w:color w:val="000000"/>
                <w:sz w:val="19"/>
                <w:szCs w:val="19"/>
              </w:rPr>
              <w:t xml:space="preserve"> </w:t>
            </w:r>
            <w:r w:rsidRPr="00C70961">
              <w:rPr>
                <w:rFonts w:ascii="Consolas" w:hAnsi="Consolas" w:cs="Consolas"/>
                <w:color w:val="808080"/>
                <w:sz w:val="19"/>
                <w:szCs w:val="19"/>
              </w:rPr>
              <w:t>+</w:t>
            </w:r>
            <w:r w:rsidRPr="00C70961">
              <w:rPr>
                <w:rFonts w:ascii="Consolas" w:hAnsi="Consolas" w:cs="Consolas"/>
                <w:color w:val="000000"/>
                <w:sz w:val="19"/>
                <w:szCs w:val="19"/>
              </w:rPr>
              <w:t xml:space="preserve"> </w:t>
            </w:r>
            <w:r w:rsidRPr="00C70961">
              <w:rPr>
                <w:rFonts w:ascii="Consolas" w:hAnsi="Consolas" w:cs="Consolas"/>
                <w:color w:val="FF00FF"/>
                <w:sz w:val="19"/>
                <w:szCs w:val="19"/>
              </w:rPr>
              <w:t>ERROR_MESSAGE</w:t>
            </w:r>
            <w:r w:rsidRPr="00C70961">
              <w:rPr>
                <w:rFonts w:ascii="Consolas" w:hAnsi="Consolas" w:cs="Consolas"/>
                <w:color w:val="808080"/>
                <w:sz w:val="19"/>
                <w:szCs w:val="19"/>
              </w:rPr>
              <w:t>();</w:t>
            </w:r>
          </w:p>
          <w:p w14:paraId="25E75FBB"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00FF"/>
                <w:sz w:val="19"/>
                <w:szCs w:val="19"/>
              </w:rPr>
              <w:t>END</w:t>
            </w:r>
            <w:r w:rsidRPr="00C70961">
              <w:rPr>
                <w:rFonts w:ascii="Consolas" w:hAnsi="Consolas" w:cs="Consolas"/>
                <w:color w:val="000000"/>
                <w:sz w:val="19"/>
                <w:szCs w:val="19"/>
              </w:rPr>
              <w:t xml:space="preserve"> </w:t>
            </w:r>
            <w:r w:rsidRPr="00C70961">
              <w:rPr>
                <w:rFonts w:ascii="Consolas" w:hAnsi="Consolas" w:cs="Consolas"/>
                <w:color w:val="0000FF"/>
                <w:sz w:val="19"/>
                <w:szCs w:val="19"/>
              </w:rPr>
              <w:t>CATCH</w:t>
            </w:r>
            <w:r w:rsidRPr="00C70961">
              <w:rPr>
                <w:rFonts w:ascii="Consolas" w:hAnsi="Consolas" w:cs="Consolas"/>
                <w:color w:val="808080"/>
                <w:sz w:val="19"/>
                <w:szCs w:val="19"/>
              </w:rPr>
              <w:t>;</w:t>
            </w:r>
          </w:p>
          <w:p w14:paraId="38505F2E"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p>
          <w:p w14:paraId="7E6034CF"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 xml:space="preserve">--if the above is ran twice, it should not work as primary keys will no longer be unique. </w:t>
            </w:r>
          </w:p>
          <w:p w14:paraId="4BD6E5E1"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--RESULT: (0 rows affected)</w:t>
            </w:r>
          </w:p>
          <w:p w14:paraId="0E3DCC2C"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--Error: Violation of PRIMARY KEY constraint 'PK__sale__0809337DBF3F5A76'. Cannot insert duplicate key in object 'dbo.sale'. The duplicate key value is (O134).</w:t>
            </w:r>
          </w:p>
          <w:p w14:paraId="73CE68E2" w14:textId="77777777" w:rsidR="00C70961" w:rsidRPr="00C70961" w:rsidRDefault="00C70961" w:rsidP="00C70961">
            <w:pPr>
              <w:pStyle w:val="ListParagraph"/>
              <w:numPr>
                <w:ilvl w:val="0"/>
                <w:numId w:val="37"/>
              </w:numPr>
              <w:autoSpaceDE w:val="0"/>
              <w:autoSpaceDN w:val="0"/>
              <w:adjustRightInd w:val="0"/>
              <w:spacing w:line="240" w:lineRule="auto"/>
              <w:contextualSpacing w:val="0"/>
              <w:jc w:val="left"/>
              <w:rPr>
                <w:rFonts w:ascii="Consolas" w:hAnsi="Consolas" w:cs="Consolas"/>
                <w:color w:val="000000"/>
                <w:sz w:val="19"/>
                <w:szCs w:val="19"/>
              </w:rPr>
            </w:pPr>
            <w:r w:rsidRPr="00C70961">
              <w:rPr>
                <w:rFonts w:ascii="Consolas" w:hAnsi="Consolas" w:cs="Consolas"/>
                <w:color w:val="008000"/>
                <w:sz w:val="19"/>
                <w:szCs w:val="19"/>
              </w:rPr>
              <w:t>--Completion time: 2024-01-15T10:33:41.7754360+00:00</w:t>
            </w:r>
          </w:p>
          <w:p w14:paraId="6C9DD244" w14:textId="77777777" w:rsidR="00530997" w:rsidRDefault="00530997" w:rsidP="00C70961">
            <w:pPr>
              <w:pStyle w:val="ListParagraph"/>
              <w:numPr>
                <w:ilvl w:val="0"/>
                <w:numId w:val="30"/>
              </w:numPr>
              <w:jc w:val="left"/>
            </w:pPr>
          </w:p>
        </w:tc>
      </w:tr>
    </w:tbl>
    <w:p w14:paraId="15D5916F" w14:textId="77777777" w:rsidR="00530997" w:rsidRDefault="00530997" w:rsidP="00530997">
      <w:pPr>
        <w:pStyle w:val="ListParagraph"/>
        <w:jc w:val="both"/>
      </w:pPr>
    </w:p>
    <w:p w14:paraId="093CAF9B" w14:textId="4828FA4D" w:rsidR="00944559" w:rsidRPr="00944559" w:rsidRDefault="00944559" w:rsidP="00CF6A84">
      <w:pPr>
        <w:pStyle w:val="Heading2"/>
        <w:jc w:val="both"/>
      </w:pPr>
      <w:bookmarkStart w:id="6" w:name="_Toc156220156"/>
      <w:r>
        <w:t>3.</w:t>
      </w:r>
      <w:bookmarkEnd w:id="6"/>
      <w:r>
        <w:t xml:space="preserve"> </w:t>
      </w:r>
      <w:r w:rsidR="004B252E">
        <w:t>Zip File</w:t>
      </w:r>
    </w:p>
    <w:p w14:paraId="11368EEC" w14:textId="4DDECCBD" w:rsidR="00E523C3" w:rsidRDefault="007F781D" w:rsidP="00CF6A84">
      <w:pPr>
        <w:jc w:val="both"/>
      </w:pPr>
      <w:r>
        <w:t xml:space="preserve">For submission </w:t>
      </w:r>
      <w:r w:rsidR="00234B4A">
        <w:t>a</w:t>
      </w:r>
      <w:r>
        <w:t xml:space="preserve"> compressed </w:t>
      </w:r>
      <w:r w:rsidR="00944559">
        <w:t>Zip file</w:t>
      </w:r>
      <w:r w:rsidR="00234B4A">
        <w:t xml:space="preserve"> has been created of the above completed </w:t>
      </w:r>
      <w:r w:rsidR="00583B79">
        <w:t xml:space="preserve">.sql files. </w:t>
      </w:r>
    </w:p>
    <w:tbl>
      <w:tblPr>
        <w:tblStyle w:val="TableGrid"/>
        <w:tblW w:w="0" w:type="auto"/>
        <w:tblLook w:val="04A0" w:firstRow="1" w:lastRow="0" w:firstColumn="1" w:lastColumn="0" w:noHBand="0" w:noVBand="1"/>
      </w:tblPr>
      <w:tblGrid>
        <w:gridCol w:w="9592"/>
      </w:tblGrid>
      <w:tr w:rsidR="007F781D" w14:paraId="6582CBB0" w14:textId="77777777" w:rsidTr="007F781D">
        <w:trPr>
          <w:cnfStyle w:val="100000000000" w:firstRow="1" w:lastRow="0" w:firstColumn="0" w:lastColumn="0" w:oddVBand="0" w:evenVBand="0" w:oddHBand="0" w:evenHBand="0" w:firstRowFirstColumn="0" w:firstRowLastColumn="0" w:lastRowFirstColumn="0" w:lastRowLastColumn="0"/>
        </w:trPr>
        <w:tc>
          <w:tcPr>
            <w:tcW w:w="9592" w:type="dxa"/>
          </w:tcPr>
          <w:p w14:paraId="3B7DD5E0" w14:textId="3B27C489" w:rsidR="007F781D" w:rsidRDefault="00215EB9" w:rsidP="00CF6A84">
            <w:pPr>
              <w:jc w:val="both"/>
            </w:pPr>
            <w:r w:rsidRPr="00215EB9">
              <w:drawing>
                <wp:inline distT="0" distB="0" distL="0" distR="0" wp14:anchorId="7FAB856C" wp14:editId="722A6F46">
                  <wp:extent cx="6097270" cy="1598295"/>
                  <wp:effectExtent l="0" t="0" r="0" b="1905"/>
                  <wp:docPr id="1746414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414488" name=""/>
                          <pic:cNvPicPr/>
                        </pic:nvPicPr>
                        <pic:blipFill>
                          <a:blip r:embed="rId14"/>
                          <a:stretch>
                            <a:fillRect/>
                          </a:stretch>
                        </pic:blipFill>
                        <pic:spPr>
                          <a:xfrm>
                            <a:off x="0" y="0"/>
                            <a:ext cx="6097270" cy="1598295"/>
                          </a:xfrm>
                          <a:prstGeom prst="rect">
                            <a:avLst/>
                          </a:prstGeom>
                        </pic:spPr>
                      </pic:pic>
                    </a:graphicData>
                  </a:graphic>
                </wp:inline>
              </w:drawing>
            </w:r>
          </w:p>
        </w:tc>
      </w:tr>
    </w:tbl>
    <w:p w14:paraId="2EE34D25" w14:textId="77777777" w:rsidR="007F781D" w:rsidRPr="005D57B1" w:rsidRDefault="007F781D" w:rsidP="00CF6A84">
      <w:pPr>
        <w:jc w:val="both"/>
      </w:pPr>
    </w:p>
    <w:p w14:paraId="65FA9571" w14:textId="776140B4" w:rsidR="00D476F7" w:rsidRDefault="00D476F7" w:rsidP="00CF6A84">
      <w:pPr>
        <w:spacing w:after="180" w:line="336" w:lineRule="auto"/>
        <w:contextualSpacing w:val="0"/>
        <w:jc w:val="both"/>
        <w:rPr>
          <w:b/>
          <w:kern w:val="20"/>
        </w:rPr>
      </w:pPr>
    </w:p>
    <w:p w14:paraId="389F1BAB" w14:textId="77777777" w:rsidR="00215EB9" w:rsidRPr="005D57B1" w:rsidRDefault="00215EB9" w:rsidP="00CF6A84">
      <w:pPr>
        <w:spacing w:after="180" w:line="336" w:lineRule="auto"/>
        <w:contextualSpacing w:val="0"/>
        <w:jc w:val="both"/>
        <w:rPr>
          <w:b/>
          <w:kern w:val="20"/>
        </w:rPr>
      </w:pPr>
    </w:p>
    <w:p w14:paraId="59440DDB" w14:textId="72A822FD" w:rsidR="00D476F7" w:rsidRPr="005D57B1" w:rsidRDefault="00944559" w:rsidP="006C5F1B">
      <w:pPr>
        <w:pStyle w:val="Heading3"/>
        <w:jc w:val="left"/>
      </w:pPr>
      <w:bookmarkStart w:id="7" w:name="_Toc156220157"/>
      <w:r>
        <w:rPr>
          <w:lang w:bidi="en-GB"/>
        </w:rPr>
        <w:lastRenderedPageBreak/>
        <w:t>Task 2: Problem Solving and Documenation</w:t>
      </w:r>
      <w:bookmarkEnd w:id="7"/>
    </w:p>
    <w:p w14:paraId="493D4E62" w14:textId="77777777" w:rsidR="00D476F7" w:rsidRDefault="00D476F7" w:rsidP="00D476F7"/>
    <w:p w14:paraId="2A7C29D4" w14:textId="4E3C7169" w:rsidR="00E636DC" w:rsidRPr="005D57B1" w:rsidRDefault="002D5CE5" w:rsidP="00D476F7">
      <w:r>
        <w:t>When evaluating the performance in the Melody</w:t>
      </w:r>
      <w:r w:rsidR="000436BE">
        <w:t xml:space="preserve">Hwb database, issues were identified and some potential solutions to optimise performance are suggested below. </w:t>
      </w:r>
    </w:p>
    <w:p w14:paraId="7DB4602C" w14:textId="127E15A0" w:rsidR="00D476F7" w:rsidRDefault="00E636DC" w:rsidP="00FC662C">
      <w:pPr>
        <w:pStyle w:val="ListNumber"/>
      </w:pPr>
      <w:r>
        <w:t xml:space="preserve">Indexing Strategies: </w:t>
      </w:r>
    </w:p>
    <w:p w14:paraId="544173B4" w14:textId="6BDE6F8D" w:rsidR="00E636DC" w:rsidRDefault="00E636DC" w:rsidP="00E636DC">
      <w:pPr>
        <w:pStyle w:val="ListNumber"/>
      </w:pPr>
      <w:r>
        <w:t>Query Optimisation techniques:</w:t>
      </w:r>
    </w:p>
    <w:p w14:paraId="77B5B3A2" w14:textId="46B093FE" w:rsidR="00D55CBC" w:rsidRPr="005D57B1" w:rsidRDefault="00E636DC" w:rsidP="00D55CBC">
      <w:pPr>
        <w:pStyle w:val="ListNumber"/>
      </w:pPr>
      <w:r>
        <w:t>Performance Enhancement methods:</w:t>
      </w:r>
    </w:p>
    <w:p w14:paraId="2F1F8A67" w14:textId="77777777" w:rsidR="002063EE" w:rsidRPr="005D57B1" w:rsidRDefault="002063EE" w:rsidP="002063EE"/>
    <w:p w14:paraId="680D6FD3" w14:textId="25BFA381" w:rsidR="002063EE" w:rsidRPr="00944559" w:rsidRDefault="00944559" w:rsidP="00944559">
      <w:pPr>
        <w:pStyle w:val="Heading2"/>
        <w:numPr>
          <w:ilvl w:val="0"/>
          <w:numId w:val="28"/>
        </w:numPr>
        <w:rPr>
          <w:lang w:bidi="en-GB"/>
        </w:rPr>
      </w:pPr>
      <w:bookmarkStart w:id="8" w:name="_Toc156220158"/>
      <w:r w:rsidRPr="00944559">
        <w:rPr>
          <w:lang w:bidi="en-GB"/>
        </w:rPr>
        <w:t>Entity-relationship diagram</w:t>
      </w:r>
      <w:bookmarkEnd w:id="8"/>
    </w:p>
    <w:p w14:paraId="22D10043" w14:textId="21990739" w:rsidR="002063EE" w:rsidRDefault="00FC1384" w:rsidP="00675E7A">
      <w:pPr>
        <w:pStyle w:val="ListBullet"/>
      </w:pPr>
      <w:r>
        <w:t>The Entity-relationship diagram (ERD) created showcases the database schema and relationships between tables. This can be used as a conceptual overview, used to enhance the viewers understanding.</w:t>
      </w:r>
    </w:p>
    <w:p w14:paraId="2D92FEC6" w14:textId="7B44B942" w:rsidR="00FC1384" w:rsidRPr="005D57B1" w:rsidRDefault="00FC1384" w:rsidP="00AC0CCC">
      <w:pPr>
        <w:pStyle w:val="ListBullet"/>
        <w:numPr>
          <w:ilvl w:val="0"/>
          <w:numId w:val="0"/>
        </w:numPr>
      </w:pPr>
      <w:r w:rsidRPr="00185989">
        <w:drawing>
          <wp:inline distT="0" distB="0" distL="0" distR="0" wp14:anchorId="1684162F" wp14:editId="58CFC621">
            <wp:extent cx="6097270" cy="2836545"/>
            <wp:effectExtent l="0" t="0" r="0" b="1905"/>
            <wp:docPr id="5010423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017295" name="Picture 1" descr="A screenshot of a computer&#10;&#10;Description automatically generated"/>
                    <pic:cNvPicPr/>
                  </pic:nvPicPr>
                  <pic:blipFill>
                    <a:blip r:embed="rId13"/>
                    <a:stretch>
                      <a:fillRect/>
                    </a:stretch>
                  </pic:blipFill>
                  <pic:spPr>
                    <a:xfrm>
                      <a:off x="0" y="0"/>
                      <a:ext cx="6097270" cy="2836545"/>
                    </a:xfrm>
                    <a:prstGeom prst="rect">
                      <a:avLst/>
                    </a:prstGeom>
                  </pic:spPr>
                </pic:pic>
              </a:graphicData>
            </a:graphic>
          </wp:inline>
        </w:drawing>
      </w:r>
    </w:p>
    <w:p w14:paraId="4703BF17" w14:textId="5EB4C1A6" w:rsidR="002063EE" w:rsidRPr="005D57B1" w:rsidRDefault="00944559" w:rsidP="00944559">
      <w:pPr>
        <w:pStyle w:val="Heading2"/>
        <w:numPr>
          <w:ilvl w:val="0"/>
          <w:numId w:val="28"/>
        </w:numPr>
      </w:pPr>
      <w:bookmarkStart w:id="9" w:name="_Toc156220159"/>
      <w:r>
        <w:t>Description of each table, field names, data types, constraints</w:t>
      </w:r>
      <w:bookmarkEnd w:id="9"/>
    </w:p>
    <w:p w14:paraId="1CDF8C48" w14:textId="279020EA" w:rsidR="002063EE" w:rsidRDefault="005E49F6" w:rsidP="006C5F1B">
      <w:pPr>
        <w:pStyle w:val="Heading2"/>
        <w:rPr>
          <w:rFonts w:ascii="Consolas" w:hAnsi="Consolas" w:cs="Consolas"/>
          <w:color w:val="008000"/>
          <w:sz w:val="19"/>
          <w:szCs w:val="19"/>
        </w:rPr>
      </w:pPr>
      <w:bookmarkStart w:id="10" w:name="_Toc156220160"/>
      <w:r w:rsidRPr="00C15ECD">
        <w:t>Table: p</w:t>
      </w:r>
      <w:r w:rsidR="006F7731" w:rsidRPr="00C15ECD">
        <w:t>roduct</w:t>
      </w:r>
      <w:bookmarkEnd w:id="10"/>
    </w:p>
    <w:p w14:paraId="21E0FBBE" w14:textId="3E627097" w:rsidR="00C15ECD" w:rsidRDefault="00C15ECD" w:rsidP="005533BA">
      <w:pPr>
        <w:jc w:val="both"/>
        <w:rPr>
          <w:rFonts w:ascii="Consolas" w:hAnsi="Consolas" w:cs="Consolas"/>
          <w:color w:val="008000"/>
          <w:sz w:val="19"/>
          <w:szCs w:val="19"/>
        </w:rPr>
      </w:pPr>
      <w:r>
        <w:rPr>
          <w:rFonts w:ascii="Consolas" w:hAnsi="Consolas" w:cs="Consolas"/>
          <w:color w:val="008000"/>
          <w:sz w:val="19"/>
          <w:szCs w:val="19"/>
        </w:rPr>
        <w:t>Attributes: productID (PK), itemName, itemMake, itemMake, itemDesc, price int, stockQuantity, minStock, categoryID (FK).</w:t>
      </w:r>
      <w:r>
        <w:rPr>
          <w:rFonts w:ascii="Consolas" w:hAnsi="Consolas" w:cs="Consolas"/>
          <w:color w:val="008000"/>
          <w:sz w:val="19"/>
          <w:szCs w:val="19"/>
        </w:rPr>
        <w:t xml:space="preserve"> </w:t>
      </w:r>
    </w:p>
    <w:p w14:paraId="6BE45794" w14:textId="476FD277" w:rsidR="00EA6012" w:rsidRPr="00EA6012" w:rsidRDefault="00C15ECD" w:rsidP="005533BA">
      <w:pPr>
        <w:jc w:val="both"/>
      </w:pPr>
      <w:r>
        <w:t>In t</w:t>
      </w:r>
      <w:r w:rsidR="0096529B">
        <w:t xml:space="preserve">his table, product key acts as the primary key, </w:t>
      </w:r>
      <w:r w:rsidR="009D1C94">
        <w:t>variable characters have been used for product</w:t>
      </w:r>
      <w:r w:rsidR="00A50084">
        <w:t>ID</w:t>
      </w:r>
      <w:r w:rsidR="009D1C94">
        <w:t>,</w:t>
      </w:r>
      <w:r w:rsidR="00F54C29">
        <w:t xml:space="preserve"> cate</w:t>
      </w:r>
      <w:r w:rsidR="00A50084">
        <w:t>goryID (used as a foreign key),</w:t>
      </w:r>
      <w:r w:rsidR="009D1C94">
        <w:t xml:space="preserve"> item name, make, model and description as these fields will be populated with letters and numbers, essentially free text. Price has been set up as a decimal, stock</w:t>
      </w:r>
      <w:r w:rsidR="00F54C29">
        <w:t xml:space="preserve"> quantity and minimum stock have been set to user integers as this should only be populated by whole numbers. </w:t>
      </w:r>
      <w:r w:rsidR="005355B0">
        <w:t xml:space="preserve">Several fields have also been specified as ‘not null’ if considered required </w:t>
      </w:r>
      <w:r w:rsidR="00525A5C">
        <w:t xml:space="preserve">mandatory fields. </w:t>
      </w:r>
      <w:r w:rsidR="009F785E">
        <w:t xml:space="preserve">The product table is central in allowing integration with an e-commerce platform. As a music store, there needs to be musical items for sale. </w:t>
      </w:r>
      <w:r w:rsidR="00775DE7">
        <w:t xml:space="preserve">These musical items require a unique identifier, descriptions, prices, quantities, and </w:t>
      </w:r>
      <w:r w:rsidR="00775DE7">
        <w:lastRenderedPageBreak/>
        <w:t xml:space="preserve">inventory management. By including a minimum stock requirement, this can be compared with stock quantity to generate alerts </w:t>
      </w:r>
      <w:r w:rsidR="00495F53">
        <w:t xml:space="preserve">when stock is running low. Stock will be automatically updated through the use of transactions. Additional categories including item make and model will allow for future </w:t>
      </w:r>
      <w:r w:rsidR="00252FD6">
        <w:t>reporting and analytics</w:t>
      </w:r>
      <w:r w:rsidR="004D1492">
        <w:t>,</w:t>
      </w:r>
      <w:r w:rsidR="001A5A7F">
        <w:t xml:space="preserve"> and marketing campaigns. If a customer has purchased a Fender guitar, perhaps they would be interested in other Fender products </w:t>
      </w:r>
      <w:r w:rsidR="00DE2A5C">
        <w:t>allowing for brand loyalty consideration and effected marketing campaigns.</w:t>
      </w:r>
      <w:r w:rsidR="004D1492">
        <w:t xml:space="preserve"> </w:t>
      </w:r>
      <w:r w:rsidR="00DE2A5C">
        <w:t>F</w:t>
      </w:r>
      <w:r w:rsidR="004D1492">
        <w:t xml:space="preserve">or </w:t>
      </w:r>
      <w:r w:rsidR="00F54C29">
        <w:t>example,</w:t>
      </w:r>
      <w:r w:rsidR="004D1492">
        <w:t xml:space="preserve"> guitars may prove more popular </w:t>
      </w:r>
      <w:r w:rsidR="001A5A7F">
        <w:t>to a certain customer demographic</w:t>
      </w:r>
      <w:r w:rsidR="00F54C29">
        <w:t>.</w:t>
      </w:r>
    </w:p>
    <w:p w14:paraId="40706C5A" w14:textId="030E4881" w:rsidR="006F7731" w:rsidRDefault="005E49F6" w:rsidP="005533BA">
      <w:pPr>
        <w:pStyle w:val="Heading2"/>
        <w:jc w:val="both"/>
      </w:pPr>
      <w:bookmarkStart w:id="11" w:name="_Toc156220161"/>
      <w:r>
        <w:t>Table: cu</w:t>
      </w:r>
      <w:r w:rsidR="006F7731">
        <w:t>stomer</w:t>
      </w:r>
      <w:r w:rsidR="00A33C05">
        <w:t>Registration</w:t>
      </w:r>
      <w:bookmarkEnd w:id="11"/>
    </w:p>
    <w:p w14:paraId="1009A5D1" w14:textId="4C80018E" w:rsidR="00A33C05" w:rsidRDefault="00270A63" w:rsidP="005533BA">
      <w:pPr>
        <w:autoSpaceDE w:val="0"/>
        <w:autoSpaceDN w:val="0"/>
        <w:adjustRightInd w:val="0"/>
        <w:spacing w:line="240" w:lineRule="auto"/>
        <w:contextualSpacing w:val="0"/>
        <w:jc w:val="both"/>
        <w:rPr>
          <w:rFonts w:ascii="Consolas" w:hAnsi="Consolas" w:cs="Consolas"/>
          <w:color w:val="000000"/>
          <w:sz w:val="19"/>
          <w:szCs w:val="19"/>
        </w:rPr>
      </w:pPr>
      <w:r>
        <w:rPr>
          <w:rFonts w:ascii="Consolas" w:hAnsi="Consolas" w:cs="Consolas"/>
          <w:color w:val="008000"/>
          <w:sz w:val="19"/>
          <w:szCs w:val="19"/>
        </w:rPr>
        <w:t xml:space="preserve">Attributes: </w:t>
      </w:r>
      <w:r w:rsidR="00720924">
        <w:rPr>
          <w:rFonts w:ascii="Consolas" w:hAnsi="Consolas" w:cs="Consolas"/>
          <w:color w:val="008000"/>
          <w:sz w:val="19"/>
          <w:szCs w:val="19"/>
        </w:rPr>
        <w:t xml:space="preserve">The customer registration table contains the following attributes: </w:t>
      </w:r>
      <w:r w:rsidR="00A33C05">
        <w:rPr>
          <w:rFonts w:ascii="Consolas" w:hAnsi="Consolas" w:cs="Consolas"/>
          <w:color w:val="008000"/>
          <w:sz w:val="19"/>
          <w:szCs w:val="19"/>
        </w:rPr>
        <w:t>customerID (PK),f</w:t>
      </w:r>
      <w:r w:rsidR="00A33C05">
        <w:rPr>
          <w:rFonts w:ascii="Consolas" w:hAnsi="Consolas" w:cs="Consolas"/>
          <w:color w:val="008000"/>
          <w:sz w:val="19"/>
          <w:szCs w:val="19"/>
        </w:rPr>
        <w:t>irst n</w:t>
      </w:r>
      <w:r w:rsidR="00A33C05">
        <w:rPr>
          <w:rFonts w:ascii="Consolas" w:hAnsi="Consolas" w:cs="Consolas"/>
          <w:color w:val="008000"/>
          <w:sz w:val="19"/>
          <w:szCs w:val="19"/>
        </w:rPr>
        <w:t xml:space="preserve">ame, </w:t>
      </w:r>
      <w:r w:rsidR="00A33C05">
        <w:rPr>
          <w:rFonts w:ascii="Consolas" w:hAnsi="Consolas" w:cs="Consolas"/>
          <w:color w:val="008000"/>
          <w:sz w:val="19"/>
          <w:szCs w:val="19"/>
        </w:rPr>
        <w:t>last n</w:t>
      </w:r>
      <w:r w:rsidR="00A33C05">
        <w:rPr>
          <w:rFonts w:ascii="Consolas" w:hAnsi="Consolas" w:cs="Consolas"/>
          <w:color w:val="008000"/>
          <w:sz w:val="19"/>
          <w:szCs w:val="19"/>
        </w:rPr>
        <w:t xml:space="preserve">ame, gender, DOB, email, </w:t>
      </w:r>
      <w:r w:rsidR="00A33C05">
        <w:rPr>
          <w:rFonts w:ascii="Consolas" w:hAnsi="Consolas" w:cs="Consolas"/>
          <w:color w:val="008000"/>
          <w:sz w:val="19"/>
          <w:szCs w:val="19"/>
        </w:rPr>
        <w:t>contact</w:t>
      </w:r>
      <w:r w:rsidR="00720924">
        <w:rPr>
          <w:rFonts w:ascii="Consolas" w:hAnsi="Consolas" w:cs="Consolas"/>
          <w:color w:val="008000"/>
          <w:sz w:val="19"/>
          <w:szCs w:val="19"/>
        </w:rPr>
        <w:t xml:space="preserve"> number</w:t>
      </w:r>
      <w:r w:rsidR="00A33C05">
        <w:rPr>
          <w:rFonts w:ascii="Consolas" w:hAnsi="Consolas" w:cs="Consolas"/>
          <w:color w:val="008000"/>
          <w:sz w:val="19"/>
          <w:szCs w:val="19"/>
        </w:rPr>
        <w:t>, add</w:t>
      </w:r>
      <w:r w:rsidR="00720924">
        <w:rPr>
          <w:rFonts w:ascii="Consolas" w:hAnsi="Consolas" w:cs="Consolas"/>
          <w:color w:val="008000"/>
          <w:sz w:val="19"/>
          <w:szCs w:val="19"/>
        </w:rPr>
        <w:t xml:space="preserve">ress </w:t>
      </w:r>
      <w:r w:rsidR="00A33C05">
        <w:rPr>
          <w:rFonts w:ascii="Consolas" w:hAnsi="Consolas" w:cs="Consolas"/>
          <w:color w:val="008000"/>
          <w:sz w:val="19"/>
          <w:szCs w:val="19"/>
        </w:rPr>
        <w:t xml:space="preserve">, city, </w:t>
      </w:r>
      <w:r w:rsidR="00720924">
        <w:rPr>
          <w:rFonts w:ascii="Consolas" w:hAnsi="Consolas" w:cs="Consolas"/>
          <w:color w:val="008000"/>
          <w:sz w:val="19"/>
          <w:szCs w:val="19"/>
        </w:rPr>
        <w:t>and post c</w:t>
      </w:r>
      <w:r w:rsidR="00A33C05">
        <w:rPr>
          <w:rFonts w:ascii="Consolas" w:hAnsi="Consolas" w:cs="Consolas"/>
          <w:color w:val="008000"/>
          <w:sz w:val="19"/>
          <w:szCs w:val="19"/>
        </w:rPr>
        <w:t>ode</w:t>
      </w:r>
    </w:p>
    <w:p w14:paraId="0666B465" w14:textId="26A15968" w:rsidR="00DE2A5C" w:rsidRDefault="007B7DB9" w:rsidP="005533BA">
      <w:pPr>
        <w:jc w:val="both"/>
      </w:pPr>
      <w:r>
        <w:t xml:space="preserve">The exception of ‘DOB’ which has been set up to use the date data type, gender which user char (with additional constraints to be populated with either ‘m’ or ‘f’ for standardised data) the </w:t>
      </w:r>
      <w:r w:rsidR="00D213B0">
        <w:t>remaining attributed have been set to use the variable character data type, allowing varying lengths of text</w:t>
      </w:r>
      <w:r w:rsidR="00AA277F">
        <w:t>. Email for example will have more characters than customerID and therefore has been set to (100) to allow</w:t>
      </w:r>
      <w:r w:rsidR="00A67D0B">
        <w:t xml:space="preserve"> enough space for characters, whilst a product ID will stick to </w:t>
      </w:r>
      <w:r w:rsidR="0025442D">
        <w:t>less characters as we know in advance the format used as standard.</w:t>
      </w:r>
      <w:r w:rsidR="00D213B0">
        <w:t xml:space="preserve"> </w:t>
      </w:r>
      <w:r w:rsidR="007D2F9D">
        <w:t xml:space="preserve">The Customer table has relationships with may of the other tables. Including sale and order detail which also need to </w:t>
      </w:r>
      <w:r w:rsidR="000829ED">
        <w:t xml:space="preserve">have relationships with corresponding products. Customers can also request maintenance and repair services and are thus also linked with the maintRepair table. </w:t>
      </w:r>
      <w:r w:rsidR="00DB4B3D">
        <w:t>Finally,</w:t>
      </w:r>
      <w:r w:rsidR="000829ED">
        <w:t xml:space="preserve"> to complete a purchase, payDetails are required in correspondence with sale and order details, if all successful the </w:t>
      </w:r>
      <w:r w:rsidR="00B94618">
        <w:t>transaction can be completed. By utilising the customerID as a foreign key against the sale</w:t>
      </w:r>
      <w:r w:rsidR="004B7B2A">
        <w:t xml:space="preserve">ID, querying would allow to view customer purchase history, </w:t>
      </w:r>
      <w:r w:rsidR="000F0259">
        <w:t>indicative of</w:t>
      </w:r>
      <w:r w:rsidR="004B7B2A">
        <w:t xml:space="preserve"> customers preferences,</w:t>
      </w:r>
      <w:r w:rsidR="000F0259">
        <w:t xml:space="preserve"> which can then be used in targeted promotions. For </w:t>
      </w:r>
      <w:r w:rsidR="00873256">
        <w:t>example,</w:t>
      </w:r>
      <w:r w:rsidR="000F0259">
        <w:t xml:space="preserve"> a customer who b</w:t>
      </w:r>
      <w:r w:rsidR="0068569C">
        <w:t>ought a drumkit, is more likely to be interested in drum accessories than guitar accessories.</w:t>
      </w:r>
      <w:r w:rsidR="004B7B2A">
        <w:t xml:space="preserve"> </w:t>
      </w:r>
      <w:r w:rsidR="00DB4B3D">
        <w:t>C</w:t>
      </w:r>
      <w:r w:rsidR="004B7B2A">
        <w:t xml:space="preserve">ontact information which can be utilized to create shipping labels, </w:t>
      </w:r>
    </w:p>
    <w:p w14:paraId="6D58218B" w14:textId="77777777" w:rsidR="00720924" w:rsidRPr="00DE2A5C" w:rsidRDefault="00720924" w:rsidP="005533BA">
      <w:pPr>
        <w:jc w:val="both"/>
      </w:pPr>
    </w:p>
    <w:p w14:paraId="1DF89743" w14:textId="77777777" w:rsidR="005533BA" w:rsidRDefault="005E49F6" w:rsidP="005533BA">
      <w:pPr>
        <w:jc w:val="both"/>
        <w:rPr>
          <w:rStyle w:val="Heading2Char"/>
        </w:rPr>
      </w:pPr>
      <w:bookmarkStart w:id="12" w:name="_Toc156220162"/>
      <w:r w:rsidRPr="00720924">
        <w:rPr>
          <w:rStyle w:val="Heading2Char"/>
        </w:rPr>
        <w:t xml:space="preserve">Table: </w:t>
      </w:r>
      <w:r w:rsidR="00F54A73" w:rsidRPr="00720924">
        <w:rPr>
          <w:rStyle w:val="Heading2Char"/>
        </w:rPr>
        <w:t>sale</w:t>
      </w:r>
      <w:bookmarkEnd w:id="12"/>
    </w:p>
    <w:p w14:paraId="7DCBC4F0" w14:textId="248990AD" w:rsidR="009236F2" w:rsidRPr="005533BA" w:rsidRDefault="00270A63" w:rsidP="005533BA">
      <w:pPr>
        <w:jc w:val="both"/>
        <w:rPr>
          <w:rFonts w:asciiTheme="majorHAnsi" w:eastAsiaTheme="majorEastAsia" w:hAnsiTheme="majorHAnsi" w:cstheme="majorBidi"/>
          <w:b/>
          <w:bCs/>
          <w:sz w:val="28"/>
        </w:rPr>
      </w:pPr>
      <w:r>
        <w:rPr>
          <w:rFonts w:ascii="Consolas" w:hAnsi="Consolas" w:cs="Consolas"/>
          <w:color w:val="008000"/>
          <w:sz w:val="19"/>
          <w:szCs w:val="19"/>
        </w:rPr>
        <w:t xml:space="preserve">Attributes: </w:t>
      </w:r>
      <w:r w:rsidR="009236F2">
        <w:rPr>
          <w:rFonts w:ascii="Consolas" w:hAnsi="Consolas" w:cs="Consolas"/>
          <w:color w:val="008000"/>
          <w:sz w:val="19"/>
          <w:szCs w:val="19"/>
        </w:rPr>
        <w:t xml:space="preserve">The </w:t>
      </w:r>
      <w:r w:rsidR="009236F2">
        <w:rPr>
          <w:rFonts w:ascii="Consolas" w:hAnsi="Consolas" w:cs="Consolas"/>
          <w:color w:val="008000"/>
          <w:sz w:val="19"/>
          <w:szCs w:val="19"/>
        </w:rPr>
        <w:t xml:space="preserve">sale </w:t>
      </w:r>
      <w:r w:rsidR="009236F2">
        <w:rPr>
          <w:rFonts w:ascii="Consolas" w:hAnsi="Consolas" w:cs="Consolas"/>
          <w:color w:val="008000"/>
          <w:sz w:val="19"/>
          <w:szCs w:val="19"/>
        </w:rPr>
        <w:t>table contains the following attributes</w:t>
      </w:r>
      <w:r w:rsidR="009236F2">
        <w:rPr>
          <w:rFonts w:ascii="Consolas" w:hAnsi="Consolas" w:cs="Consolas"/>
          <w:color w:val="008000"/>
          <w:sz w:val="19"/>
          <w:szCs w:val="19"/>
        </w:rPr>
        <w:t xml:space="preserve"> </w:t>
      </w:r>
      <w:r w:rsidR="009236F2">
        <w:rPr>
          <w:rFonts w:ascii="Consolas" w:hAnsi="Consolas" w:cs="Consolas"/>
          <w:color w:val="008000"/>
          <w:sz w:val="19"/>
          <w:szCs w:val="19"/>
        </w:rPr>
        <w:t>orderID (PK), customerID (FK), orderDate, totalAmount</w:t>
      </w:r>
      <w:r w:rsidR="009236F2">
        <w:rPr>
          <w:rFonts w:ascii="Consolas" w:hAnsi="Consolas" w:cs="Consolas"/>
          <w:color w:val="008000"/>
          <w:sz w:val="19"/>
          <w:szCs w:val="19"/>
        </w:rPr>
        <w:t xml:space="preserve">. </w:t>
      </w:r>
    </w:p>
    <w:p w14:paraId="313D1065" w14:textId="68F408D7" w:rsidR="006F7731" w:rsidRDefault="00F54A73" w:rsidP="005533BA">
      <w:pPr>
        <w:jc w:val="both"/>
      </w:pPr>
      <w:r w:rsidRPr="0068569C">
        <w:t>S</w:t>
      </w:r>
      <w:r w:rsidR="00472E5C" w:rsidRPr="0068569C">
        <w:t>ale was chosen as order (e.g. order by) is a reserved word within SQL</w:t>
      </w:r>
      <w:r w:rsidR="0068569C">
        <w:t xml:space="preserve">. </w:t>
      </w:r>
      <w:r w:rsidR="003D2E7A">
        <w:t>orderID has been used as a primary key, customerID as a foreign key</w:t>
      </w:r>
      <w:r w:rsidR="00BD09C4">
        <w:t xml:space="preserve">. </w:t>
      </w:r>
      <w:r w:rsidR="00F67DDC">
        <w:t xml:space="preserve">Order date has been set up to use the date datatype, as suggested only a date should be inputted into this field, </w:t>
      </w:r>
      <w:r w:rsidR="000363D7">
        <w:t xml:space="preserve">total amount was initially set to use the ‘integer’ data type but upon reflection was amended to use decimal (5,2) to reflect the product table and potential for change </w:t>
      </w:r>
      <w:r w:rsidR="000E1528">
        <w:t>in British pounds and pence</w:t>
      </w:r>
      <w:r w:rsidR="000363D7">
        <w:t xml:space="preserve">. </w:t>
      </w:r>
      <w:r w:rsidR="0068569C">
        <w:t xml:space="preserve">Sale has relationships with several other tables, primarily it needs a customer to make the sale and relies upon customer details. Additionally, </w:t>
      </w:r>
      <w:r w:rsidR="00FD2805">
        <w:t xml:space="preserve">the completion of a sale should adjust the </w:t>
      </w:r>
      <w:r w:rsidR="00FD2805">
        <w:lastRenderedPageBreak/>
        <w:t xml:space="preserve">stock Quantity in the product table, as well as being able to provide details about the product to enable shipping and re-stock. </w:t>
      </w:r>
      <w:r w:rsidR="003948F2">
        <w:t xml:space="preserve">Sale can also be used to understand customer purchasing habits either at an individual level, or by age, gender or </w:t>
      </w:r>
      <w:r w:rsidR="0044039C">
        <w:t xml:space="preserve">preferences displayed through product sale fulfilment. </w:t>
      </w:r>
      <w:r w:rsidR="00052833">
        <w:t>Also,</w:t>
      </w:r>
      <w:r w:rsidR="005C19DE">
        <w:t xml:space="preserve"> useful when reviewing store performance looking at total profit, incoming and outgoing finances. </w:t>
      </w:r>
    </w:p>
    <w:p w14:paraId="6BB41510" w14:textId="34B03BD7" w:rsidR="006F7731" w:rsidRDefault="00F54A73" w:rsidP="005533BA">
      <w:pPr>
        <w:pStyle w:val="Heading2"/>
        <w:jc w:val="both"/>
      </w:pPr>
      <w:bookmarkStart w:id="13" w:name="_Toc156220163"/>
      <w:r>
        <w:t>Table: orderDetail</w:t>
      </w:r>
      <w:bookmarkEnd w:id="13"/>
      <w:r>
        <w:t xml:space="preserve"> </w:t>
      </w:r>
    </w:p>
    <w:p w14:paraId="67BEB788" w14:textId="504A611B" w:rsidR="005533BA" w:rsidRDefault="00270A63" w:rsidP="005533BA">
      <w:pPr>
        <w:jc w:val="both"/>
      </w:pPr>
      <w:r>
        <w:rPr>
          <w:rFonts w:ascii="Consolas" w:hAnsi="Consolas" w:cs="Consolas"/>
          <w:color w:val="008000"/>
          <w:sz w:val="19"/>
          <w:szCs w:val="19"/>
        </w:rPr>
        <w:t xml:space="preserve">Attributes: </w:t>
      </w:r>
      <w:r w:rsidR="005533BA">
        <w:rPr>
          <w:rFonts w:ascii="Consolas" w:hAnsi="Consolas" w:cs="Consolas"/>
          <w:color w:val="008000"/>
          <w:sz w:val="19"/>
          <w:szCs w:val="19"/>
        </w:rPr>
        <w:t xml:space="preserve">serviceID (PK), serviceDate, serviceDesc, serviceStatus, </w:t>
      </w:r>
      <w:r w:rsidR="00C654F1">
        <w:rPr>
          <w:rFonts w:ascii="Consolas" w:hAnsi="Consolas" w:cs="Consolas"/>
          <w:color w:val="008000"/>
          <w:sz w:val="19"/>
          <w:szCs w:val="19"/>
        </w:rPr>
        <w:t>customerID (</w:t>
      </w:r>
      <w:r w:rsidR="005533BA">
        <w:rPr>
          <w:rFonts w:ascii="Consolas" w:hAnsi="Consolas" w:cs="Consolas"/>
          <w:color w:val="008000"/>
          <w:sz w:val="19"/>
          <w:szCs w:val="19"/>
        </w:rPr>
        <w:t>FK customer table), reminderDays, reminderText, reminderFreq, categoryID (FK category table)</w:t>
      </w:r>
    </w:p>
    <w:p w14:paraId="515E1114" w14:textId="26F03219" w:rsidR="00873256" w:rsidRPr="00873256" w:rsidRDefault="00AF0EA5" w:rsidP="005533BA">
      <w:pPr>
        <w:jc w:val="both"/>
      </w:pPr>
      <w:r>
        <w:t xml:space="preserve">The primary key in this table with be orderDetaiID, </w:t>
      </w:r>
      <w:r w:rsidR="00AA277F">
        <w:t xml:space="preserve">orderID establishes a relationship with the sale table as the foreign key, whilst </w:t>
      </w:r>
      <w:r w:rsidR="000C1FEF">
        <w:t>productID is used as the foreign key to establish a relationship with the product table</w:t>
      </w:r>
      <w:r w:rsidR="00AA277F">
        <w:t xml:space="preserve">. </w:t>
      </w:r>
      <w:r w:rsidR="00E4038D">
        <w:t xml:space="preserve">The orderID establishes a relationship between the sale and customer. </w:t>
      </w:r>
      <w:r w:rsidR="00AA277F">
        <w:t xml:space="preserve">The three keys are set to use varchar. </w:t>
      </w:r>
      <w:r w:rsidR="00E349DB">
        <w:t xml:space="preserve">Quantity, unitPrice, and subtotoal were initially set to use the integer </w:t>
      </w:r>
      <w:r w:rsidR="00FB6F8F">
        <w:t xml:space="preserve">data type, but upon reflection price and subtotal were amended to decimals (5,2) to be more suited to British pounds. </w:t>
      </w:r>
    </w:p>
    <w:p w14:paraId="723B4A97" w14:textId="7DF35988" w:rsidR="00F54A73" w:rsidRDefault="00F54A73" w:rsidP="006C5F1B">
      <w:pPr>
        <w:pStyle w:val="Heading2"/>
      </w:pPr>
      <w:bookmarkStart w:id="14" w:name="_Toc156220164"/>
      <w:r>
        <w:t>Table: maintRepair</w:t>
      </w:r>
      <w:bookmarkEnd w:id="14"/>
    </w:p>
    <w:p w14:paraId="4AA37C0F" w14:textId="1B039D82" w:rsidR="00270A63" w:rsidRDefault="00270A63" w:rsidP="004C7BB7">
      <w:r>
        <w:rPr>
          <w:rFonts w:ascii="Consolas" w:hAnsi="Consolas" w:cs="Consolas"/>
          <w:color w:val="008000"/>
          <w:sz w:val="19"/>
          <w:szCs w:val="19"/>
        </w:rPr>
        <w:t xml:space="preserve">Attributes: </w:t>
      </w:r>
      <w:r>
        <w:rPr>
          <w:rFonts w:ascii="Consolas" w:hAnsi="Consolas" w:cs="Consolas"/>
          <w:color w:val="008000"/>
          <w:sz w:val="19"/>
          <w:szCs w:val="19"/>
        </w:rPr>
        <w:t xml:space="preserve"> </w:t>
      </w:r>
      <w:r>
        <w:rPr>
          <w:rFonts w:ascii="Consolas" w:hAnsi="Consolas" w:cs="Consolas"/>
          <w:color w:val="008000"/>
          <w:sz w:val="19"/>
          <w:szCs w:val="19"/>
        </w:rPr>
        <w:t>serviceID (PK), serviceDate, serviceDesc, serviceStatus, customerID (FK customer table), reminderDays, reminderText, reminderFreq, categoryID (FK category table)</w:t>
      </w:r>
      <w:r>
        <w:t xml:space="preserve"> </w:t>
      </w:r>
    </w:p>
    <w:p w14:paraId="190B2F10" w14:textId="13DB952E" w:rsidR="004C7BB7" w:rsidRPr="004C7BB7" w:rsidRDefault="00324A3F" w:rsidP="00F66ABB">
      <w:pPr>
        <w:jc w:val="both"/>
      </w:pPr>
      <w:r>
        <w:t>ServiceID is used as the primary key in this table and applies to both repairs and maintenance services, these are distinguishable by the categoryID</w:t>
      </w:r>
      <w:r w:rsidR="0011218D">
        <w:t xml:space="preserve"> used as a foreign key with a relationship to the category table. </w:t>
      </w:r>
      <w:r w:rsidR="00D7675D">
        <w:t xml:space="preserve">ServiceID, customerID and catetoryID are set to use the varchar data type, with a limitation of </w:t>
      </w:r>
      <w:r w:rsidR="00D268E0">
        <w:t>5</w:t>
      </w:r>
      <w:r w:rsidR="00D7675D">
        <w:t xml:space="preserve"> characters.</w:t>
      </w:r>
      <w:r w:rsidR="00D268E0">
        <w:t xml:space="preserve"> It was opted to exclude productID as a foreign key as this could lead to system limitations should a customer wish to repair or maintain a product </w:t>
      </w:r>
      <w:r w:rsidR="00B2438D">
        <w:t>bough elsewhere.</w:t>
      </w:r>
      <w:r w:rsidR="00D7675D">
        <w:t xml:space="preserve"> </w:t>
      </w:r>
      <w:r w:rsidR="00EF6146">
        <w:t xml:space="preserve">The service date </w:t>
      </w:r>
      <w:r w:rsidR="00B2438D">
        <w:t>is predictably</w:t>
      </w:r>
      <w:r w:rsidR="00EF6146">
        <w:t xml:space="preserve"> set to use the date data type and will act at the date the </w:t>
      </w:r>
      <w:r w:rsidR="0054633C">
        <w:t xml:space="preserve">service is due to take place. </w:t>
      </w:r>
      <w:r w:rsidR="00413D61">
        <w:t xml:space="preserve">Service description, servicer status (e.g. outstanding, complete or in progress), </w:t>
      </w:r>
      <w:r w:rsidR="0077355F">
        <w:t>reminder Text</w:t>
      </w:r>
      <w:r w:rsidR="00413D61">
        <w:t xml:space="preserve">, and reminder </w:t>
      </w:r>
      <w:r w:rsidR="0077355F">
        <w:t>frequency</w:t>
      </w:r>
      <w:r w:rsidR="00413D61">
        <w:t xml:space="preserve"> </w:t>
      </w:r>
      <w:r w:rsidR="00220C2E">
        <w:t xml:space="preserve">(e.g. annual reminders) </w:t>
      </w:r>
      <w:r w:rsidR="00413D61">
        <w:t xml:space="preserve">are set to variable characters or varying lengths. The </w:t>
      </w:r>
      <w:r w:rsidR="0077355F">
        <w:t xml:space="preserve">reminder text should be sent x days before the service date, x is </w:t>
      </w:r>
      <w:r w:rsidR="00220C2E">
        <w:t>determined</w:t>
      </w:r>
      <w:r w:rsidR="0077355F">
        <w:t xml:space="preserve"> by </w:t>
      </w:r>
      <w:r w:rsidR="00220C2E">
        <w:t xml:space="preserve">reminder days set to the integer data type. </w:t>
      </w:r>
    </w:p>
    <w:p w14:paraId="22C38727" w14:textId="77777777" w:rsidR="00786FE4" w:rsidRDefault="00F54A73" w:rsidP="00B3502A">
      <w:pPr>
        <w:pStyle w:val="Heading2"/>
        <w:tabs>
          <w:tab w:val="left" w:pos="5328"/>
        </w:tabs>
      </w:pPr>
      <w:bookmarkStart w:id="15" w:name="_Toc156220165"/>
      <w:r>
        <w:t>Table: category</w:t>
      </w:r>
      <w:bookmarkEnd w:id="15"/>
    </w:p>
    <w:p w14:paraId="1CDE2B67" w14:textId="77777777" w:rsidR="008D2658" w:rsidRDefault="008D2658" w:rsidP="00786FE4">
      <w:pPr>
        <w:rPr>
          <w:rFonts w:ascii="Consolas" w:hAnsi="Consolas" w:cs="Consolas"/>
          <w:color w:val="008000"/>
          <w:sz w:val="19"/>
          <w:szCs w:val="19"/>
        </w:rPr>
      </w:pPr>
      <w:r>
        <w:rPr>
          <w:rFonts w:ascii="Consolas" w:hAnsi="Consolas" w:cs="Consolas"/>
          <w:color w:val="008000"/>
          <w:sz w:val="19"/>
          <w:szCs w:val="19"/>
        </w:rPr>
        <w:t xml:space="preserve">Attributes: </w:t>
      </w:r>
      <w:r>
        <w:rPr>
          <w:rFonts w:ascii="Consolas" w:hAnsi="Consolas" w:cs="Consolas"/>
          <w:color w:val="008000"/>
          <w:sz w:val="19"/>
          <w:szCs w:val="19"/>
        </w:rPr>
        <w:t>categoryID (PK), categoryName, maxPrice</w:t>
      </w:r>
    </w:p>
    <w:p w14:paraId="38E96573" w14:textId="54947C05" w:rsidR="008D2658" w:rsidRDefault="008D2658" w:rsidP="00A72BE5">
      <w:pPr>
        <w:jc w:val="both"/>
      </w:pPr>
      <w:r>
        <w:t>The categoryID serves as the primary key in this table and is used as a foreign key within other tables, it is set to use the varchar data type</w:t>
      </w:r>
      <w:r w:rsidR="0073561C">
        <w:t xml:space="preserve"> as is the categoryName. </w:t>
      </w:r>
      <w:r>
        <w:t>c</w:t>
      </w:r>
      <w:r w:rsidR="00C535D5">
        <w:t>ategory</w:t>
      </w:r>
      <w:r w:rsidR="00786FE4">
        <w:t xml:space="preserve"> table servers to add context to the other tables. It allows distinguishment between a repair or maintenance service. It also enables future promotions, </w:t>
      </w:r>
      <w:r w:rsidR="00C535D5">
        <w:t xml:space="preserve">for example the user may wish to target customers who have bought guitars with ads which feature guitar accessories. </w:t>
      </w:r>
      <w:r>
        <w:t xml:space="preserve">It will </w:t>
      </w:r>
      <w:r>
        <w:lastRenderedPageBreak/>
        <w:t xml:space="preserve">also allow the user to determine if a customer is purchasing products or services. </w:t>
      </w:r>
      <w:r w:rsidR="00A72BE5">
        <w:t xml:space="preserve">Max price is set to use the integer data type and has the potential to be utilised in future with additional constraints as the inventory grows, an accessory for example is likely to fall within a smaller price range than an instrument and potential input errors could be captured by introducing a price limit. </w:t>
      </w:r>
    </w:p>
    <w:p w14:paraId="66188880" w14:textId="290AB525" w:rsidR="00F54A73" w:rsidRPr="005D57B1" w:rsidRDefault="009F1A3D" w:rsidP="006C5F1B">
      <w:pPr>
        <w:pStyle w:val="Heading2"/>
      </w:pPr>
      <w:bookmarkStart w:id="16" w:name="_Toc156220166"/>
      <w:r>
        <w:t>Table: payDetail</w:t>
      </w:r>
      <w:bookmarkEnd w:id="16"/>
    </w:p>
    <w:p w14:paraId="33A6D114" w14:textId="1CFEA6E6" w:rsidR="00FA5DFF" w:rsidRDefault="00FA5DFF" w:rsidP="002063EE">
      <w:pPr>
        <w:rPr>
          <w:rFonts w:ascii="Consolas" w:hAnsi="Consolas" w:cs="Consolas"/>
          <w:color w:val="008000"/>
          <w:sz w:val="19"/>
          <w:szCs w:val="19"/>
        </w:rPr>
      </w:pPr>
      <w:r>
        <w:rPr>
          <w:rFonts w:ascii="Consolas" w:hAnsi="Consolas" w:cs="Consolas"/>
          <w:color w:val="008000"/>
          <w:sz w:val="19"/>
          <w:szCs w:val="19"/>
        </w:rPr>
        <w:t xml:space="preserve">Attributes: </w:t>
      </w:r>
      <w:r>
        <w:rPr>
          <w:rFonts w:ascii="Consolas" w:hAnsi="Consolas" w:cs="Consolas"/>
          <w:color w:val="008000"/>
          <w:sz w:val="19"/>
          <w:szCs w:val="19"/>
        </w:rPr>
        <w:t>paymentID, orderID, payMethod, cardNumb, expDate, CVV, paymentStat</w:t>
      </w:r>
    </w:p>
    <w:p w14:paraId="29C87B34" w14:textId="5071DFF4" w:rsidR="002063EE" w:rsidRPr="005D57B1" w:rsidRDefault="00E435DE" w:rsidP="009D5B8F">
      <w:pPr>
        <w:jc w:val="both"/>
      </w:pPr>
      <w:r>
        <w:t xml:space="preserve">Whilst orderID acts as a forgein key establishing a relationship with the sale table, paymentID acts as the unique primary key, both are set to varchar. </w:t>
      </w:r>
      <w:r w:rsidR="00D92A2C">
        <w:t xml:space="preserve">The payment is able to link back to the customer through the sale table. </w:t>
      </w:r>
      <w:r w:rsidR="00CB1E37">
        <w:t xml:space="preserve">Payment method, cardnumber (typically formatted 0000-0000-0000-0000) and </w:t>
      </w:r>
      <w:r w:rsidR="00CC532D">
        <w:t xml:space="preserve">payment status are set to variable charters. </w:t>
      </w:r>
      <w:r w:rsidR="00294CD2">
        <w:t>Expiery date is set to use the date data type, whilst CVV is predictable 3 characters so char(3) has been utilised.</w:t>
      </w:r>
      <w:r w:rsidR="006E6EDA">
        <w:t xml:space="preserve"> As part of a transaction, payDetail should be populated and payStatus set to ‘complete’ if able to commit.</w:t>
      </w:r>
      <w:r w:rsidR="00294CD2">
        <w:t xml:space="preserve"> </w:t>
      </w:r>
      <w:r w:rsidR="00480C2B">
        <w:t xml:space="preserve">PayDetails is perhaps the most sensitive of the tables alongside customer registration as it </w:t>
      </w:r>
      <w:r w:rsidR="001C41A5">
        <w:t xml:space="preserve">contains data which can be exploited if intercepted. </w:t>
      </w:r>
      <w:r w:rsidR="003F1D7F">
        <w:t xml:space="preserve">Further considerations should be given to additional security measures. </w:t>
      </w:r>
    </w:p>
    <w:tbl>
      <w:tblPr>
        <w:tblpPr w:leftFromText="180" w:rightFromText="180" w:vertAnchor="text" w:horzAnchor="margin" w:tblpXSpec="center" w:tblpY="338"/>
        <w:tblW w:w="10532"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ook w:val="0000" w:firstRow="0" w:lastRow="0" w:firstColumn="0" w:lastColumn="0" w:noHBand="0" w:noVBand="0"/>
      </w:tblPr>
      <w:tblGrid>
        <w:gridCol w:w="10532"/>
      </w:tblGrid>
      <w:tr w:rsidR="00583B79" w:rsidRPr="005D57B1" w14:paraId="33633475" w14:textId="77777777" w:rsidTr="0089303F">
        <w:trPr>
          <w:trHeight w:val="3506"/>
        </w:trPr>
        <w:tc>
          <w:tcPr>
            <w:tcW w:w="10532" w:type="dxa"/>
            <w:tcBorders>
              <w:top w:val="nil"/>
              <w:left w:val="nil"/>
              <w:bottom w:val="nil"/>
              <w:right w:val="nil"/>
            </w:tcBorders>
            <w:shd w:val="clear" w:color="auto" w:fill="262140" w:themeFill="text1"/>
            <w:vAlign w:val="center"/>
          </w:tcPr>
          <w:p w14:paraId="6DF6E2AF" w14:textId="77777777" w:rsidR="00583B79" w:rsidRPr="005D57B1" w:rsidRDefault="00583B79" w:rsidP="00583B79">
            <w:pPr>
              <w:pStyle w:val="Signature"/>
              <w:spacing w:before="0"/>
              <w:jc w:val="both"/>
            </w:pPr>
            <w:r>
              <w:rPr>
                <w:noProof/>
              </w:rPr>
              <mc:AlternateContent>
                <mc:Choice Requires="wps">
                  <w:drawing>
                    <wp:inline distT="0" distB="0" distL="0" distR="0" wp14:anchorId="7FE04118" wp14:editId="60B65B76">
                      <wp:extent cx="6413500" cy="1480457"/>
                      <wp:effectExtent l="0" t="0" r="6350" b="5715"/>
                      <wp:docPr id="90159571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413500" cy="148045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C45229" w14:textId="5276994B" w:rsidR="0089303F" w:rsidRDefault="0089303F" w:rsidP="0089303F">
                                  <w:pPr>
                                    <w:pStyle w:val="Quote"/>
                                    <w:jc w:val="both"/>
                                    <w:rPr>
                                      <w:rStyle w:val="QuoteChar"/>
                                      <w:b/>
                                      <w:i/>
                                      <w:iCs/>
                                      <w:lang w:val="en-US"/>
                                    </w:rPr>
                                  </w:pPr>
                                  <w:r w:rsidRPr="0089303F">
                                    <w:rPr>
                                      <w:rStyle w:val="QuoteChar"/>
                                      <w:b/>
                                      <w:lang w:val="en-US"/>
                                    </w:rPr>
                                    <w:t xml:space="preserve">Connolly and Begg </w:t>
                                  </w:r>
                                  <w:sdt>
                                    <w:sdtPr>
                                      <w:rPr>
                                        <w:rStyle w:val="QuoteChar"/>
                                        <w:b/>
                                        <w:color w:val="172541" w:themeColor="accent4" w:themeShade="80"/>
                                        <w:sz w:val="18"/>
                                        <w:szCs w:val="8"/>
                                        <w:lang w:val="en-US"/>
                                      </w:rPr>
                                      <w:id w:val="706836465"/>
                                      <w:citation/>
                                    </w:sdtPr>
                                    <w:sdtContent>
                                      <w:r w:rsidR="00700ED6" w:rsidRPr="00700ED6">
                                        <w:rPr>
                                          <w:rStyle w:val="QuoteChar"/>
                                          <w:b/>
                                          <w:color w:val="172541" w:themeColor="accent4" w:themeShade="80"/>
                                          <w:sz w:val="18"/>
                                          <w:szCs w:val="8"/>
                                          <w:lang w:val="en-US"/>
                                        </w:rPr>
                                        <w:fldChar w:fldCharType="begin"/>
                                      </w:r>
                                      <w:r w:rsidR="00700ED6" w:rsidRPr="00700ED6">
                                        <w:rPr>
                                          <w:rStyle w:val="QuoteChar"/>
                                          <w:b/>
                                          <w:color w:val="172541" w:themeColor="accent4" w:themeShade="80"/>
                                          <w:sz w:val="18"/>
                                          <w:szCs w:val="8"/>
                                          <w:lang w:val="en-US"/>
                                        </w:rPr>
                                        <w:instrText xml:space="preserve"> CITATION Con04 \l 1033 </w:instrText>
                                      </w:r>
                                      <w:r w:rsidR="00700ED6" w:rsidRPr="00700ED6">
                                        <w:rPr>
                                          <w:rStyle w:val="QuoteChar"/>
                                          <w:b/>
                                          <w:color w:val="172541" w:themeColor="accent4" w:themeShade="80"/>
                                          <w:sz w:val="18"/>
                                          <w:szCs w:val="8"/>
                                          <w:lang w:val="en-US"/>
                                        </w:rPr>
                                        <w:fldChar w:fldCharType="separate"/>
                                      </w:r>
                                      <w:r w:rsidR="00700ED6" w:rsidRPr="00700ED6">
                                        <w:rPr>
                                          <w:noProof/>
                                          <w:color w:val="172541" w:themeColor="accent4" w:themeShade="80"/>
                                          <w:sz w:val="18"/>
                                          <w:szCs w:val="8"/>
                                          <w:lang w:val="en-US"/>
                                        </w:rPr>
                                        <w:t>[2]</w:t>
                                      </w:r>
                                      <w:r w:rsidR="00700ED6" w:rsidRPr="00700ED6">
                                        <w:rPr>
                                          <w:rStyle w:val="QuoteChar"/>
                                          <w:b/>
                                          <w:color w:val="172541" w:themeColor="accent4" w:themeShade="80"/>
                                          <w:sz w:val="18"/>
                                          <w:szCs w:val="8"/>
                                          <w:lang w:val="en-US"/>
                                        </w:rPr>
                                        <w:fldChar w:fldCharType="end"/>
                                      </w:r>
                                    </w:sdtContent>
                                  </w:sdt>
                                  <w:r w:rsidR="00700ED6" w:rsidRPr="00700ED6">
                                    <w:rPr>
                                      <w:rStyle w:val="QuoteChar"/>
                                      <w:b/>
                                      <w:color w:val="172541" w:themeColor="accent4" w:themeShade="80"/>
                                      <w:sz w:val="18"/>
                                      <w:szCs w:val="8"/>
                                      <w:lang w:val="en-US"/>
                                    </w:rPr>
                                    <w:t xml:space="preserve"> </w:t>
                                  </w:r>
                                  <w:r w:rsidR="00700ED6">
                                    <w:rPr>
                                      <w:rStyle w:val="QuoteChar"/>
                                      <w:b/>
                                      <w:lang w:val="en-US"/>
                                    </w:rPr>
                                    <w:t xml:space="preserve">[2, p.148] </w:t>
                                  </w:r>
                                  <w:r w:rsidRPr="0089303F">
                                    <w:rPr>
                                      <w:rStyle w:val="QuoteChar"/>
                                      <w:b/>
                                      <w:lang w:val="en-US"/>
                                    </w:rPr>
                                    <w:t>write</w:t>
                                  </w:r>
                                  <w:r>
                                    <w:rPr>
                                      <w:rStyle w:val="QuoteChar"/>
                                      <w:b/>
                                      <w:i/>
                                      <w:iCs/>
                                      <w:lang w:val="en-US"/>
                                    </w:rPr>
                                    <w:t>:</w:t>
                                  </w:r>
                                </w:p>
                                <w:p w14:paraId="13B6FC39" w14:textId="118EAA78" w:rsidR="00583B79" w:rsidRPr="00FC662C" w:rsidRDefault="00583B79" w:rsidP="0089303F">
                                  <w:pPr>
                                    <w:pStyle w:val="Quote"/>
                                    <w:jc w:val="both"/>
                                    <w:rPr>
                                      <w:lang w:val="en-US"/>
                                    </w:rPr>
                                  </w:pPr>
                                  <w:r>
                                    <w:rPr>
                                      <w:rStyle w:val="QuoteChar"/>
                                      <w:b/>
                                      <w:i/>
                                      <w:iCs/>
                                      <w:lang w:val="en-US"/>
                                    </w:rPr>
                                    <w:t>“</w:t>
                                  </w:r>
                                  <w:r w:rsidR="00FD7A18">
                                    <w:rPr>
                                      <w:rStyle w:val="QuoteChar"/>
                                      <w:b/>
                                      <w:i/>
                                      <w:iCs/>
                                      <w:lang w:val="en-US"/>
                                    </w:rPr>
                                    <w:t>A relationship is a set of associations between participating entities. As with entities, each association should be uniquely identifiable within</w:t>
                                  </w:r>
                                  <w:r w:rsidR="0089303F">
                                    <w:rPr>
                                      <w:rStyle w:val="QuoteChar"/>
                                      <w:b/>
                                      <w:i/>
                                      <w:iCs/>
                                      <w:lang w:val="en-US"/>
                                    </w:rPr>
                                    <w:t xml:space="preserve"> the set. A uniquely identifiable association is called a </w:t>
                                  </w:r>
                                  <w:r w:rsidR="00700ED6">
                                    <w:rPr>
                                      <w:rStyle w:val="QuoteChar"/>
                                      <w:b/>
                                      <w:i/>
                                      <w:iCs/>
                                      <w:lang w:val="en-US"/>
                                    </w:rPr>
                                    <w:t>relationship</w:t>
                                  </w:r>
                                  <w:r w:rsidR="0089303F">
                                    <w:rPr>
                                      <w:rStyle w:val="QuoteChar"/>
                                      <w:b/>
                                      <w:i/>
                                      <w:iCs/>
                                      <w:lang w:val="en-US"/>
                                    </w:rPr>
                                    <w:t xml:space="preserve"> occurrence.”</w:t>
                                  </w:r>
                                </w:p>
                              </w:txbxContent>
                            </wps:txbx>
                            <wps:bodyPr rot="0" spcFirstLastPara="0" vertOverflow="overflow" horzOverflow="overflow" vert="horz" wrap="square" lIns="45720" tIns="0" rIns="45720" bIns="0" numCol="1" spcCol="0" rtlCol="0" fromWordArt="0" anchor="t" anchorCtr="0" forceAA="0" compatLnSpc="1">
                              <a:prstTxWarp prst="textNoShape">
                                <a:avLst/>
                              </a:prstTxWarp>
                              <a:noAutofit/>
                            </wps:bodyPr>
                          </wps:wsp>
                        </a:graphicData>
                      </a:graphic>
                    </wp:inline>
                  </w:drawing>
                </mc:Choice>
                <mc:Fallback>
                  <w:pict>
                    <v:shape w14:anchorId="7FE04118" id="Text Box 4" o:spid="_x0000_s1027" type="#_x0000_t202" style="width:505pt;height:116.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" filled="f" stroked="f" strokeweight=".5pt">
                      <v:textbox inset="3.6pt,0,3.6pt,0">
                        <w:txbxContent>
                          <w:p w14:paraId="21C45229" w14:textId="5276994B" w:rsidR="0089303F" w:rsidRDefault="0089303F" w:rsidP="0089303F">
                            <w:pPr>
                              <w:pStyle w:val="Quote"/>
                              <w:jc w:val="both"/>
                              <w:rPr>
                                <w:rStyle w:val="QuoteChar"/>
                                <w:b/>
                                <w:i/>
                                <w:iCs/>
                                <w:lang w:val="en-US"/>
                              </w:rPr>
                            </w:pPr>
                            <w:r w:rsidRPr="0089303F">
                              <w:rPr>
                                <w:rStyle w:val="QuoteChar"/>
                                <w:b/>
                                <w:lang w:val="en-US"/>
                              </w:rPr>
                              <w:t xml:space="preserve">Connolly and Begg </w:t>
                            </w:r>
                            <w:sdt>
                              <w:sdtPr>
                                <w:rPr>
                                  <w:rStyle w:val="QuoteChar"/>
                                  <w:b/>
                                  <w:color w:val="172541" w:themeColor="accent4" w:themeShade="80"/>
                                  <w:sz w:val="18"/>
                                  <w:szCs w:val="8"/>
                                  <w:lang w:val="en-US"/>
                                </w:rPr>
                                <w:id w:val="706836465"/>
                                <w:citation/>
                              </w:sdtPr>
                              <w:sdtContent>
                                <w:r w:rsidR="00700ED6" w:rsidRPr="00700ED6">
                                  <w:rPr>
                                    <w:rStyle w:val="QuoteChar"/>
                                    <w:b/>
                                    <w:color w:val="172541" w:themeColor="accent4" w:themeShade="80"/>
                                    <w:sz w:val="18"/>
                                    <w:szCs w:val="8"/>
                                    <w:lang w:val="en-US"/>
                                  </w:rPr>
                                  <w:fldChar w:fldCharType="begin"/>
                                </w:r>
                                <w:r w:rsidR="00700ED6" w:rsidRPr="00700ED6">
                                  <w:rPr>
                                    <w:rStyle w:val="QuoteChar"/>
                                    <w:b/>
                                    <w:color w:val="172541" w:themeColor="accent4" w:themeShade="80"/>
                                    <w:sz w:val="18"/>
                                    <w:szCs w:val="8"/>
                                    <w:lang w:val="en-US"/>
                                  </w:rPr>
                                  <w:instrText xml:space="preserve"> CITATION Con04 \l 1033 </w:instrText>
                                </w:r>
                                <w:r w:rsidR="00700ED6" w:rsidRPr="00700ED6">
                                  <w:rPr>
                                    <w:rStyle w:val="QuoteChar"/>
                                    <w:b/>
                                    <w:color w:val="172541" w:themeColor="accent4" w:themeShade="80"/>
                                    <w:sz w:val="18"/>
                                    <w:szCs w:val="8"/>
                                    <w:lang w:val="en-US"/>
                                  </w:rPr>
                                  <w:fldChar w:fldCharType="separate"/>
                                </w:r>
                                <w:r w:rsidR="00700ED6" w:rsidRPr="00700ED6">
                                  <w:rPr>
                                    <w:noProof/>
                                    <w:color w:val="172541" w:themeColor="accent4" w:themeShade="80"/>
                                    <w:sz w:val="18"/>
                                    <w:szCs w:val="8"/>
                                    <w:lang w:val="en-US"/>
                                  </w:rPr>
                                  <w:t>[2]</w:t>
                                </w:r>
                                <w:r w:rsidR="00700ED6" w:rsidRPr="00700ED6">
                                  <w:rPr>
                                    <w:rStyle w:val="QuoteChar"/>
                                    <w:b/>
                                    <w:color w:val="172541" w:themeColor="accent4" w:themeShade="80"/>
                                    <w:sz w:val="18"/>
                                    <w:szCs w:val="8"/>
                                    <w:lang w:val="en-US"/>
                                  </w:rPr>
                                  <w:fldChar w:fldCharType="end"/>
                                </w:r>
                              </w:sdtContent>
                            </w:sdt>
                            <w:r w:rsidR="00700ED6" w:rsidRPr="00700ED6">
                              <w:rPr>
                                <w:rStyle w:val="QuoteChar"/>
                                <w:b/>
                                <w:color w:val="172541" w:themeColor="accent4" w:themeShade="80"/>
                                <w:sz w:val="18"/>
                                <w:szCs w:val="8"/>
                                <w:lang w:val="en-US"/>
                              </w:rPr>
                              <w:t xml:space="preserve"> </w:t>
                            </w:r>
                            <w:r w:rsidR="00700ED6">
                              <w:rPr>
                                <w:rStyle w:val="QuoteChar"/>
                                <w:b/>
                                <w:lang w:val="en-US"/>
                              </w:rPr>
                              <w:t xml:space="preserve">[2, p.148] </w:t>
                            </w:r>
                            <w:r w:rsidRPr="0089303F">
                              <w:rPr>
                                <w:rStyle w:val="QuoteChar"/>
                                <w:b/>
                                <w:lang w:val="en-US"/>
                              </w:rPr>
                              <w:t>write</w:t>
                            </w:r>
                            <w:r>
                              <w:rPr>
                                <w:rStyle w:val="QuoteChar"/>
                                <w:b/>
                                <w:i/>
                                <w:iCs/>
                                <w:lang w:val="en-US"/>
                              </w:rPr>
                              <w:t>:</w:t>
                            </w:r>
                          </w:p>
                          <w:p w14:paraId="13B6FC39" w14:textId="118EAA78" w:rsidR="00583B79" w:rsidRPr="00FC662C" w:rsidRDefault="00583B79" w:rsidP="0089303F">
                            <w:pPr>
                              <w:pStyle w:val="Quote"/>
                              <w:jc w:val="both"/>
                              <w:rPr>
                                <w:lang w:val="en-US"/>
                              </w:rPr>
                            </w:pPr>
                            <w:r>
                              <w:rPr>
                                <w:rStyle w:val="QuoteChar"/>
                                <w:b/>
                                <w:i/>
                                <w:iCs/>
                                <w:lang w:val="en-US"/>
                              </w:rPr>
                              <w:t>“</w:t>
                            </w:r>
                            <w:r w:rsidR="00FD7A18">
                              <w:rPr>
                                <w:rStyle w:val="QuoteChar"/>
                                <w:b/>
                                <w:i/>
                                <w:iCs/>
                                <w:lang w:val="en-US"/>
                              </w:rPr>
                              <w:t>A relationship is a set of associations between participating entities. As with entities, each association should be uniquely identifiable within</w:t>
                            </w:r>
                            <w:r w:rsidR="0089303F">
                              <w:rPr>
                                <w:rStyle w:val="QuoteChar"/>
                                <w:b/>
                                <w:i/>
                                <w:iCs/>
                                <w:lang w:val="en-US"/>
                              </w:rPr>
                              <w:t xml:space="preserve"> the set. A uniquely identifiable association is called a </w:t>
                            </w:r>
                            <w:r w:rsidR="00700ED6">
                              <w:rPr>
                                <w:rStyle w:val="QuoteChar"/>
                                <w:b/>
                                <w:i/>
                                <w:iCs/>
                                <w:lang w:val="en-US"/>
                              </w:rPr>
                              <w:t>relationship</w:t>
                            </w:r>
                            <w:r w:rsidR="0089303F">
                              <w:rPr>
                                <w:rStyle w:val="QuoteChar"/>
                                <w:b/>
                                <w:i/>
                                <w:iCs/>
                                <w:lang w:val="en-US"/>
                              </w:rPr>
                              <w:t xml:space="preserve"> occurrence.”</w:t>
                            </w:r>
                          </w:p>
                        </w:txbxContent>
                      </v:textbox>
                      <w10:anchorlock/>
                    </v:shape>
                  </w:pict>
                </mc:Fallback>
              </mc:AlternateContent>
            </w:r>
          </w:p>
        </w:tc>
      </w:tr>
    </w:tbl>
    <w:p w14:paraId="0B2B49C5" w14:textId="18B6B8B9" w:rsidR="002063EE" w:rsidRPr="005D57B1" w:rsidRDefault="002063EE">
      <w:pPr>
        <w:spacing w:after="180" w:line="336" w:lineRule="auto"/>
        <w:contextualSpacing w:val="0"/>
      </w:pPr>
    </w:p>
    <w:p w14:paraId="6C9A563D" w14:textId="6E4D53C6" w:rsidR="002063EE" w:rsidRPr="005D57B1" w:rsidRDefault="009B66CA" w:rsidP="000C1C2A">
      <w:pPr>
        <w:pStyle w:val="Heading1"/>
      </w:pPr>
      <w:bookmarkStart w:id="17" w:name="_Toc156220167"/>
      <w:r>
        <w:rPr>
          <w:lang w:bidi="en-GB"/>
        </w:rPr>
        <w:lastRenderedPageBreak/>
        <w:t>Further Enhancements</w:t>
      </w:r>
      <w:bookmarkEnd w:id="17"/>
    </w:p>
    <w:p w14:paraId="77EB4B48" w14:textId="10A2378C" w:rsidR="002063EE" w:rsidRPr="005D57B1" w:rsidRDefault="00675E7A" w:rsidP="00553B1E">
      <w:pPr>
        <w:pStyle w:val="Heading2"/>
        <w:jc w:val="both"/>
      </w:pPr>
      <w:bookmarkStart w:id="18" w:name="_Toc501113968"/>
      <w:bookmarkStart w:id="19" w:name="_Toc156220168"/>
      <w:r>
        <w:t>S</w:t>
      </w:r>
      <w:bookmarkEnd w:id="18"/>
      <w:r>
        <w:t>ecurity</w:t>
      </w:r>
      <w:bookmarkEnd w:id="19"/>
    </w:p>
    <w:p w14:paraId="18B4035E" w14:textId="0254F248" w:rsidR="002063EE" w:rsidRPr="005D57B1" w:rsidRDefault="00553B1E" w:rsidP="00553B1E">
      <w:pPr>
        <w:jc w:val="both"/>
      </w:pPr>
      <w:r>
        <w:t>Additional security measures</w:t>
      </w:r>
      <w:r w:rsidR="00683D54">
        <w:t xml:space="preserve"> [6]</w:t>
      </w:r>
      <w:r>
        <w:t xml:space="preserve"> should focus on limiting data access. User login should be created to restrict access. Various logins could be created to restrict views, an administrator should have the level of understanding to make any changes within SQL, perhaps an employee will have restricted access able to add customers or initiate transactions. Customers should have limited access allowing them to view their own details, leave delivery instructions, track orders and view a purchase history, </w:t>
      </w:r>
    </w:p>
    <w:tbl>
      <w:tblPr>
        <w:tblpPr w:leftFromText="180" w:rightFromText="180" w:vertAnchor="text" w:tblpY="294"/>
        <w:tblW w:w="10326" w:type="dxa"/>
        <w:tblLook w:val="0000" w:firstRow="0" w:lastRow="0" w:firstColumn="0" w:lastColumn="0" w:noHBand="0" w:noVBand="0"/>
      </w:tblPr>
      <w:tblGrid>
        <w:gridCol w:w="3442"/>
        <w:gridCol w:w="3442"/>
        <w:gridCol w:w="3442"/>
      </w:tblGrid>
      <w:tr w:rsidR="002063EE" w:rsidRPr="005D57B1" w14:paraId="259CF991" w14:textId="77777777" w:rsidTr="002063EE">
        <w:trPr>
          <w:trHeight w:val="2788"/>
        </w:trPr>
        <w:tc>
          <w:tcPr>
            <w:tcW w:w="3442" w:type="dxa"/>
            <w:shd w:val="clear" w:color="auto" w:fill="262140" w:themeFill="text1"/>
            <w:vAlign w:val="center"/>
          </w:tcPr>
          <w:p w14:paraId="4CF1EA84" w14:textId="77777777" w:rsidR="002063EE" w:rsidRPr="005D57B1" w:rsidRDefault="002063EE" w:rsidP="002063EE">
            <w:pPr>
              <w:pStyle w:val="Signature"/>
              <w:spacing w:before="0"/>
              <w:jc w:val="center"/>
            </w:pPr>
            <w:r w:rsidRPr="005D57B1">
              <w:rPr>
                <w:noProof/>
                <w:lang w:bidi="en-GB"/>
              </w:rPr>
              <w:drawing>
                <wp:inline distT="0" distB="0" distL="0" distR="0" wp14:anchorId="5EFA1365" wp14:editId="3AC6E82D">
                  <wp:extent cx="914400" cy="914400"/>
                  <wp:effectExtent l="0" t="0" r="0" b="0"/>
                  <wp:docPr id="22" name="Graphic 22" descr="Employee ba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Download?provider=MicrosoftIcon&amp;fileName=EmployeeBadge.svg"/>
                          <pic:cNvPicPr/>
                        </pic:nvPicPr>
                        <pic:blipFill>
                          <a:blip r:embed="rId15">
                            <a:extLst>
                              <a:ext uri="{96DAC541-7B7A-43D3-8B79-37D633B846F1}">
                                <asvg:svgBlip xmlns:asvg="http://schemas.microsoft.com/office/drawing/2016/SVG/main" r:embed="rId16"/>
                              </a:ext>
                            </a:extLst>
                          </a:blip>
                          <a:stretch>
                            <a:fillRect/>
                          </a:stretch>
                        </pic:blipFill>
                        <pic:spPr>
                          <a:xfrm>
                            <a:off x="0" y="0"/>
                            <a:ext cx="914400" cy="914400"/>
                          </a:xfrm>
                          <a:prstGeom prst="rect">
                            <a:avLst/>
                          </a:prstGeom>
                        </pic:spPr>
                      </pic:pic>
                    </a:graphicData>
                  </a:graphic>
                </wp:inline>
              </w:drawing>
            </w:r>
          </w:p>
        </w:tc>
        <w:tc>
          <w:tcPr>
            <w:tcW w:w="3442" w:type="dxa"/>
            <w:shd w:val="clear" w:color="auto" w:fill="352E5A" w:themeFill="text1" w:themeFillTint="E6"/>
            <w:vAlign w:val="center"/>
          </w:tcPr>
          <w:p w14:paraId="77BE9AB9" w14:textId="77777777" w:rsidR="002063EE" w:rsidRPr="005D57B1" w:rsidRDefault="002063EE" w:rsidP="002063EE">
            <w:pPr>
              <w:pStyle w:val="Signature"/>
              <w:spacing w:before="0"/>
              <w:jc w:val="center"/>
            </w:pPr>
            <w:r w:rsidRPr="005D57B1">
              <w:rPr>
                <w:noProof/>
                <w:lang w:bidi="en-GB"/>
              </w:rPr>
              <w:drawing>
                <wp:inline distT="0" distB="0" distL="0" distR="0" wp14:anchorId="7BC5E20E" wp14:editId="717E3FE0">
                  <wp:extent cx="914400" cy="914400"/>
                  <wp:effectExtent l="0" t="0" r="0" b="0"/>
                  <wp:docPr id="24" name="Graphic 24" descr="Gea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Download?provider=MicrosoftIcon&amp;fileName=Gears.svg"/>
                          <pic:cNvPicPr/>
                        </pic:nvPicPr>
                        <pic:blipFill>
                          <a:blip r:embed="rId17">
                            <a:extLst>
                              <a:ext uri="{96DAC541-7B7A-43D3-8B79-37D633B846F1}">
                                <asvg:svgBlip xmlns:asvg="http://schemas.microsoft.com/office/drawing/2016/SVG/main" r:embed="rId18"/>
                              </a:ext>
                            </a:extLst>
                          </a:blip>
                          <a:stretch>
                            <a:fillRect/>
                          </a:stretch>
                        </pic:blipFill>
                        <pic:spPr>
                          <a:xfrm>
                            <a:off x="0" y="0"/>
                            <a:ext cx="914400" cy="914400"/>
                          </a:xfrm>
                          <a:prstGeom prst="rect">
                            <a:avLst/>
                          </a:prstGeom>
                        </pic:spPr>
                      </pic:pic>
                    </a:graphicData>
                  </a:graphic>
                </wp:inline>
              </w:drawing>
            </w:r>
          </w:p>
        </w:tc>
        <w:tc>
          <w:tcPr>
            <w:tcW w:w="3442" w:type="dxa"/>
            <w:shd w:val="clear" w:color="auto" w:fill="262140" w:themeFill="text1"/>
            <w:vAlign w:val="center"/>
          </w:tcPr>
          <w:p w14:paraId="6642A410" w14:textId="77777777" w:rsidR="002063EE" w:rsidRPr="005D57B1" w:rsidRDefault="002063EE" w:rsidP="002063EE">
            <w:pPr>
              <w:pStyle w:val="Signature"/>
              <w:spacing w:before="0"/>
              <w:jc w:val="center"/>
            </w:pPr>
            <w:r w:rsidRPr="005D57B1">
              <w:rPr>
                <w:noProof/>
                <w:lang w:bidi="en-GB"/>
              </w:rPr>
              <w:drawing>
                <wp:inline distT="0" distB="0" distL="0" distR="0" wp14:anchorId="136559E8" wp14:editId="3236D18E">
                  <wp:extent cx="914400" cy="914400"/>
                  <wp:effectExtent l="0" t="0" r="0" b="0"/>
                  <wp:docPr id="23" name="Graphic 23" descr="Handshak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Download?provider=MicrosoftIcon&amp;fileName=Handshake.svg"/>
                          <pic:cNvPicPr/>
                        </pic:nvPicPr>
                        <pic:blipFill>
                          <a:blip r:embed="rId19">
                            <a:extLst>
                              <a:ext uri="{96DAC541-7B7A-43D3-8B79-37D633B846F1}">
                                <asvg:svgBlip xmlns:asvg="http://schemas.microsoft.com/office/drawing/2016/SVG/main" r:embed="rId20"/>
                              </a:ext>
                            </a:extLst>
                          </a:blip>
                          <a:stretch>
                            <a:fillRect/>
                          </a:stretch>
                        </pic:blipFill>
                        <pic:spPr>
                          <a:xfrm>
                            <a:off x="0" y="0"/>
                            <a:ext cx="914400" cy="914400"/>
                          </a:xfrm>
                          <a:prstGeom prst="rect">
                            <a:avLst/>
                          </a:prstGeom>
                        </pic:spPr>
                      </pic:pic>
                    </a:graphicData>
                  </a:graphic>
                </wp:inline>
              </w:drawing>
            </w:r>
          </w:p>
        </w:tc>
      </w:tr>
    </w:tbl>
    <w:p w14:paraId="121EFDE7" w14:textId="77777777" w:rsidR="002063EE" w:rsidRPr="005D57B1" w:rsidRDefault="002063EE" w:rsidP="002063EE"/>
    <w:p w14:paraId="49FF52AC" w14:textId="5FF57A82" w:rsidR="002063EE" w:rsidRPr="005D57B1" w:rsidRDefault="00675E7A" w:rsidP="002063EE">
      <w:pPr>
        <w:pStyle w:val="Heading2"/>
      </w:pPr>
      <w:bookmarkStart w:id="20" w:name="_Toc501113969"/>
      <w:bookmarkStart w:id="21" w:name="_Toc156220169"/>
      <w:r>
        <w:t>D</w:t>
      </w:r>
      <w:bookmarkEnd w:id="20"/>
      <w:r>
        <w:t>ata Validation</w:t>
      </w:r>
      <w:bookmarkEnd w:id="21"/>
    </w:p>
    <w:p w14:paraId="63135C76" w14:textId="7B3B6EA6" w:rsidR="002063EE" w:rsidRPr="005D57B1" w:rsidRDefault="000C349B" w:rsidP="002063EE">
      <w:r>
        <w:t xml:space="preserve">Additional data validation </w:t>
      </w:r>
      <w:r w:rsidR="00181530">
        <w:t xml:space="preserve">should implement mechanisms to prevent invalid or malicious data. For example, a customer shouln’t be able to attempt to purchase more product than in currently in stock. Some validation can be achieved through constraints, gender for example is limited to one of two inputs. </w:t>
      </w:r>
      <w:r w:rsidR="000E1505">
        <w:t xml:space="preserve">Data types such as variable characters, dates, integers and decimals should be used appropriately, decimals for pricing and so on. </w:t>
      </w:r>
      <w:r w:rsidR="00566DA4">
        <w:t xml:space="preserve">Referential integrity also plays a significant role in data validation. </w:t>
      </w:r>
    </w:p>
    <w:tbl>
      <w:tblPr>
        <w:tblpPr w:leftFromText="180" w:rightFromText="180" w:vertAnchor="text" w:tblpY="430"/>
        <w:tblW w:w="10326" w:type="dxa"/>
        <w:tblLook w:val="0000" w:firstRow="0" w:lastRow="0" w:firstColumn="0" w:lastColumn="0" w:noHBand="0" w:noVBand="0"/>
      </w:tblPr>
      <w:tblGrid>
        <w:gridCol w:w="3544"/>
        <w:gridCol w:w="6782"/>
      </w:tblGrid>
      <w:tr w:rsidR="00BE4126" w:rsidRPr="005D57B1" w14:paraId="0FB35DBF" w14:textId="77777777" w:rsidTr="00EC6F12">
        <w:trPr>
          <w:trHeight w:val="5235"/>
        </w:trPr>
        <w:tc>
          <w:tcPr>
            <w:tcW w:w="3544" w:type="dxa"/>
            <w:shd w:val="clear" w:color="auto" w:fill="auto"/>
          </w:tcPr>
          <w:p w14:paraId="78CEFBBF" w14:textId="5F97A57A" w:rsidR="00BE4126" w:rsidRPr="005D57B1" w:rsidRDefault="00BE4126" w:rsidP="002063EE">
            <w:pPr>
              <w:pStyle w:val="Heading2"/>
            </w:pPr>
            <w:bookmarkStart w:id="22" w:name="_Toc156220170"/>
            <w:r>
              <w:lastRenderedPageBreak/>
              <w:t>User Experience</w:t>
            </w:r>
            <w:bookmarkEnd w:id="22"/>
          </w:p>
          <w:p w14:paraId="4499DE32" w14:textId="07A02488" w:rsidR="00BE4126" w:rsidRPr="005D57B1" w:rsidRDefault="00BE4126" w:rsidP="00BE4126">
            <w:pPr>
              <w:jc w:val="both"/>
            </w:pPr>
            <w:r>
              <w:t xml:space="preserve">Customers will likely need to browse products, add to basket, purchase more than one item if required, register personal details such as name, contact details, address, view purchase history and track orders. With the assurance their data is secure and protected, with consideration to GDPR. </w:t>
            </w:r>
          </w:p>
        </w:tc>
        <w:tc>
          <w:tcPr>
            <w:tcW w:w="6782" w:type="dxa"/>
            <w:shd w:val="clear" w:color="auto" w:fill="auto"/>
          </w:tcPr>
          <w:p w14:paraId="5DEDFE27" w14:textId="32D0468C" w:rsidR="00BE4126" w:rsidRPr="005D57B1" w:rsidRDefault="00BE4126" w:rsidP="000C1C2A">
            <w:pPr>
              <w:pStyle w:val="Heading2"/>
            </w:pPr>
            <w:bookmarkStart w:id="23" w:name="_Toc156220171"/>
            <w:r>
              <w:t>Architecture Functionality</w:t>
            </w:r>
            <w:bookmarkEnd w:id="23"/>
          </w:p>
          <w:p w14:paraId="76B4C340" w14:textId="37CAF300" w:rsidR="00BE4126" w:rsidRPr="005D57B1" w:rsidRDefault="00BE4126" w:rsidP="000C1C2A">
            <w:r>
              <w:t>Scalability will need to be considered. The tables may be suitable for expanding data volume, but considerations will need to be made for user load. Additional complexity may arise from restricting user views, perhaps adding an employee table to control such restrictions. Reliability and accessibility are sure to rely on sufficient backups taking place. Periodic full system back ups should be made, with differential backups made daily to capture changes made since the last full backup. Should demand require, consider additional transaction log backups to allow point-in-time to recover.</w:t>
            </w:r>
          </w:p>
        </w:tc>
      </w:tr>
      <w:tr w:rsidR="00BE4126" w:rsidRPr="005D57B1" w14:paraId="2DA8D9A1" w14:textId="77777777" w:rsidTr="00EC6F12">
        <w:trPr>
          <w:trHeight w:val="1866"/>
        </w:trPr>
        <w:tc>
          <w:tcPr>
            <w:tcW w:w="10326" w:type="dxa"/>
            <w:gridSpan w:val="2"/>
            <w:shd w:val="clear" w:color="auto" w:fill="auto"/>
            <w:vAlign w:val="center"/>
          </w:tcPr>
          <w:p w14:paraId="633A830D" w14:textId="77777777" w:rsidR="00BE4126" w:rsidRPr="005D57B1" w:rsidRDefault="00BE4126" w:rsidP="00BE4126">
            <w:pPr>
              <w:pStyle w:val="Heading2"/>
            </w:pPr>
            <w:bookmarkStart w:id="24" w:name="_Toc156220172"/>
            <w:r>
              <w:t>Deployment Instructions</w:t>
            </w:r>
            <w:bookmarkEnd w:id="24"/>
          </w:p>
          <w:p w14:paraId="56C286A1" w14:textId="77777777" w:rsidR="00BE4126" w:rsidRDefault="00BE4126" w:rsidP="000D5A51">
            <w:pPr>
              <w:jc w:val="both"/>
            </w:pPr>
            <w:r>
              <w:t>Find the SQL files:</w:t>
            </w:r>
          </w:p>
          <w:p w14:paraId="54C53C58" w14:textId="48D836E1" w:rsidR="00BE4126" w:rsidRPr="005D57B1" w:rsidRDefault="00BE4126" w:rsidP="000D5A51">
            <w:pPr>
              <w:jc w:val="both"/>
            </w:pPr>
            <w:r>
              <w:t xml:space="preserve">MelodyHwb1 and MelodyHwb2 within </w:t>
            </w:r>
            <w:r>
              <w:t xml:space="preserve">the zip folder. Open the sql files within SQL server manager. </w:t>
            </w:r>
            <w:r w:rsidR="003B6320">
              <w:t>Highlight the relevant sections, for example begin creating one table at a time, and hit execute. Once the tables have been created using MelodyHw</w:t>
            </w:r>
            <w:r w:rsidR="00AC316C">
              <w:t xml:space="preserve">b1, the insert statements from MelodyHwb2 can be executed to populate the tables. It’s </w:t>
            </w:r>
            <w:r w:rsidR="000D5A51">
              <w:t>recommended</w:t>
            </w:r>
            <w:r w:rsidR="00AC316C">
              <w:t xml:space="preserve"> to execute and commit table create and </w:t>
            </w:r>
            <w:r w:rsidR="000D5A51">
              <w:t xml:space="preserve">value population before attempted to execute the constraint checks as some are intentionally written to generate errors to test primary key unique constraints for example. </w:t>
            </w:r>
          </w:p>
        </w:tc>
      </w:tr>
    </w:tbl>
    <w:p w14:paraId="45AC4BDB" w14:textId="77777777" w:rsidR="00D55CBC" w:rsidRPr="005D57B1" w:rsidRDefault="00D55CBC" w:rsidP="002063EE">
      <w:pPr>
        <w:pStyle w:val="ListNumber"/>
        <w:numPr>
          <w:ilvl w:val="0"/>
          <w:numId w:val="0"/>
        </w:numPr>
      </w:pPr>
    </w:p>
    <w:p w14:paraId="24128942" w14:textId="77777777" w:rsidR="00BE4126" w:rsidRPr="005D57B1" w:rsidRDefault="00BE4126" w:rsidP="00BE4126">
      <w:pPr>
        <w:pStyle w:val="Heading1"/>
      </w:pPr>
      <w:bookmarkStart w:id="25" w:name="_Toc156220173"/>
      <w:r>
        <w:rPr>
          <w:lang w:bidi="en-GB"/>
        </w:rPr>
        <w:lastRenderedPageBreak/>
        <w:t>Conclusion</w:t>
      </w:r>
      <w:bookmarkEnd w:id="25"/>
    </w:p>
    <w:p w14:paraId="7DE6F230" w14:textId="55CCB005" w:rsidR="00D55CBC" w:rsidRPr="005D57B1" w:rsidRDefault="000D5A51" w:rsidP="000D5A51">
      <w:pPr>
        <w:spacing w:after="180" w:line="336" w:lineRule="auto"/>
        <w:contextualSpacing w:val="0"/>
        <w:jc w:val="both"/>
      </w:pPr>
      <w:r>
        <w:rPr>
          <w:lang w:bidi="en-GB"/>
        </w:rPr>
        <w:t xml:space="preserve">Whilst the initial structure has been created and serves its purpose and intended function, it could be expanded upon. More queries and subqueries can be written to test and validate the data and produce various reports to gain insight into business performance and customer desires. Further consideration needs to be given to </w:t>
      </w:r>
      <w:r w:rsidR="00D54679">
        <w:rPr>
          <w:lang w:bidi="en-GB"/>
        </w:rPr>
        <w:t xml:space="preserve">security, backing up the data in particular. The initial constraints and structure should meet the requirements for third </w:t>
      </w:r>
      <w:r w:rsidR="0028002A">
        <w:rPr>
          <w:lang w:bidi="en-GB"/>
        </w:rPr>
        <w:t>normalisation</w:t>
      </w:r>
      <w:r w:rsidR="00D54679">
        <w:rPr>
          <w:lang w:bidi="en-GB"/>
        </w:rPr>
        <w:t xml:space="preserve">, sometimes </w:t>
      </w:r>
      <w:r w:rsidR="007473BC">
        <w:rPr>
          <w:lang w:bidi="en-GB"/>
        </w:rPr>
        <w:t>denormalization</w:t>
      </w:r>
      <w:r w:rsidR="00D54679">
        <w:rPr>
          <w:lang w:bidi="en-GB"/>
        </w:rPr>
        <w:t xml:space="preserve"> can be considered to run more efficiently but </w:t>
      </w:r>
      <w:r w:rsidR="0028002A">
        <w:rPr>
          <w:lang w:bidi="en-GB"/>
        </w:rPr>
        <w:t xml:space="preserve">is something to consider as part of scalability. Further constraints could be added, for example a total should be the total using </w:t>
      </w:r>
      <w:r w:rsidR="007473BC">
        <w:rPr>
          <w:lang w:bidi="en-GB"/>
        </w:rPr>
        <w:t xml:space="preserve">the subtotal from orderDetails, whilst subtotal should be referencing the product table rather than manual inputs. A check could be implemented to make sure these values align. Other reporting and marketing should be possible from the existing contents and </w:t>
      </w:r>
      <w:r w:rsidR="00694291">
        <w:rPr>
          <w:lang w:bidi="en-GB"/>
        </w:rPr>
        <w:t xml:space="preserve">design, meeting many of the requirements sought out by MelodyHwb. </w:t>
      </w:r>
    </w:p>
    <w:sdt>
      <w:sdtPr>
        <w:id w:val="-1799062228"/>
        <w:docPartObj>
          <w:docPartGallery w:val="Bibliographies"/>
          <w:docPartUnique/>
        </w:docPartObj>
      </w:sdtPr>
      <w:sdtEndPr>
        <w:rPr>
          <w:rFonts w:asciiTheme="minorHAnsi" w:eastAsiaTheme="minorHAnsi" w:hAnsiTheme="minorHAnsi" w:cstheme="minorBidi"/>
          <w:b w:val="0"/>
          <w:bCs w:val="0"/>
          <w:caps w:val="0"/>
          <w:sz w:val="24"/>
        </w:rPr>
      </w:sdtEndPr>
      <w:sdtContent>
        <w:p w14:paraId="0CE25B30" w14:textId="546BE5FA" w:rsidR="00753791" w:rsidRDefault="00753791">
          <w:pPr>
            <w:pStyle w:val="Heading1"/>
          </w:pPr>
          <w:r>
            <w:t>References</w:t>
          </w:r>
        </w:p>
        <w:sdt>
          <w:sdtPr>
            <w:id w:val="-573587230"/>
            <w:bibliography/>
          </w:sdtPr>
          <w:sdtContent>
            <w:p w14:paraId="6328FF83" w14:textId="77777777" w:rsidR="00753791" w:rsidRDefault="00753791">
              <w:pPr>
                <w:rPr>
                  <w:noProof/>
                  <w:color w:val="4E4484" w:themeColor="text1" w:themeTint="BF"/>
                  <w:sz w:val="20"/>
                  <w:lang w:val="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9260"/>
              </w:tblGrid>
              <w:tr w:rsidR="00753791" w14:paraId="728E358E" w14:textId="77777777">
                <w:trPr>
                  <w:divId w:val="159077971"/>
                  <w:tblCellSpacing w:w="15" w:type="dxa"/>
                </w:trPr>
                <w:tc>
                  <w:tcPr>
                    <w:tcW w:w="50" w:type="pct"/>
                    <w:hideMark/>
                  </w:tcPr>
                  <w:p w14:paraId="486B4A0F" w14:textId="0650C1D7" w:rsidR="00753791" w:rsidRDefault="00753791">
                    <w:pPr>
                      <w:pStyle w:val="Bibliography"/>
                      <w:rPr>
                        <w:noProof/>
                        <w:szCs w:val="24"/>
                      </w:rPr>
                    </w:pPr>
                    <w:r>
                      <w:rPr>
                        <w:noProof/>
                      </w:rPr>
                      <w:t xml:space="preserve">[1] </w:t>
                    </w:r>
                  </w:p>
                </w:tc>
                <w:tc>
                  <w:tcPr>
                    <w:tcW w:w="0" w:type="auto"/>
                    <w:hideMark/>
                  </w:tcPr>
                  <w:p w14:paraId="5704E9E7" w14:textId="77777777" w:rsidR="00753791" w:rsidRDefault="00753791">
                    <w:pPr>
                      <w:pStyle w:val="Bibliography"/>
                      <w:rPr>
                        <w:noProof/>
                      </w:rPr>
                    </w:pPr>
                    <w:r>
                      <w:rPr>
                        <w:noProof/>
                      </w:rPr>
                      <w:t>K. R. Kline, B. Hunt and D. Kline, SQL In a Nutshell, 3rd ed., Sebastopol: O'Riely Media, 2009, pp. 1-18.</w:t>
                    </w:r>
                  </w:p>
                </w:tc>
              </w:tr>
              <w:tr w:rsidR="00753791" w14:paraId="28FFEE61" w14:textId="77777777">
                <w:trPr>
                  <w:divId w:val="159077971"/>
                  <w:tblCellSpacing w:w="15" w:type="dxa"/>
                </w:trPr>
                <w:tc>
                  <w:tcPr>
                    <w:tcW w:w="50" w:type="pct"/>
                    <w:hideMark/>
                  </w:tcPr>
                  <w:p w14:paraId="54A98557" w14:textId="77777777" w:rsidR="00753791" w:rsidRDefault="00753791">
                    <w:pPr>
                      <w:pStyle w:val="Bibliography"/>
                      <w:rPr>
                        <w:noProof/>
                      </w:rPr>
                    </w:pPr>
                    <w:r>
                      <w:rPr>
                        <w:noProof/>
                      </w:rPr>
                      <w:t xml:space="preserve">[2] </w:t>
                    </w:r>
                  </w:p>
                </w:tc>
                <w:tc>
                  <w:tcPr>
                    <w:tcW w:w="0" w:type="auto"/>
                    <w:hideMark/>
                  </w:tcPr>
                  <w:p w14:paraId="066D4515" w14:textId="77777777" w:rsidR="00753791" w:rsidRDefault="00753791">
                    <w:pPr>
                      <w:pStyle w:val="Bibliography"/>
                      <w:rPr>
                        <w:noProof/>
                      </w:rPr>
                    </w:pPr>
                    <w:r>
                      <w:rPr>
                        <w:noProof/>
                      </w:rPr>
                      <w:t>T. Connolly and C. Begg, Database Solutions, Essex: Pearson Education Limited, 2004, pp. 147-187.</w:t>
                    </w:r>
                  </w:p>
                </w:tc>
              </w:tr>
            </w:tbl>
            <w:p w14:paraId="62D0F184" w14:textId="1781E9E7" w:rsidR="00753791" w:rsidRDefault="00E05135" w:rsidP="00E05135">
              <w:pPr>
                <w:spacing w:before="100" w:beforeAutospacing="1" w:after="100" w:afterAutospacing="1" w:line="240" w:lineRule="auto"/>
                <w:contextualSpacing w:val="0"/>
              </w:pPr>
              <w:r>
                <w:rPr>
                  <w:b/>
                  <w:bCs/>
                  <w:noProof/>
                </w:rPr>
                <mc:AlternateContent>
                  <mc:Choice Requires="wps">
                    <w:drawing>
                      <wp:anchor distT="0" distB="0" distL="114300" distR="114300" simplePos="0" relativeHeight="251661824" behindDoc="0" locked="0" layoutInCell="1" allowOverlap="1" wp14:anchorId="6DF6FE2F" wp14:editId="4691235C">
                        <wp:simplePos x="0" y="0"/>
                        <wp:positionH relativeFrom="margin">
                          <wp:align>left</wp:align>
                        </wp:positionH>
                        <wp:positionV relativeFrom="paragraph">
                          <wp:posOffset>241572</wp:posOffset>
                        </wp:positionV>
                        <wp:extent cx="5900057" cy="3570514"/>
                        <wp:effectExtent l="0" t="0" r="5715" b="11430"/>
                        <wp:wrapNone/>
                        <wp:docPr id="987422299" name="Text Box 1"/>
                        <wp:cNvGraphicFramePr/>
                        <a:graphic xmlns:a="http://schemas.openxmlformats.org/drawingml/2006/main">
                          <a:graphicData uri="http://schemas.microsoft.com/office/word/2010/wordprocessingShape">
                            <wps:wsp>
                              <wps:cNvSpPr txBox="1"/>
                              <wps:spPr>
                                <a:xfrm>
                                  <a:off x="0" y="0"/>
                                  <a:ext cx="5900057" cy="357051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3E65483" w14:textId="77777777" w:rsidR="00E05135" w:rsidRDefault="00E05135" w:rsidP="00E05135">
                                    <w:pPr>
                                      <w:pStyle w:val="Bibliography"/>
                                      <w:rPr>
                                        <w:noProof/>
                                      </w:rPr>
                                    </w:pPr>
                                    <w:r w:rsidRPr="00E05135">
                                      <w:rPr>
                                        <w:noProof/>
                                      </w:rPr>
                                      <w:t xml:space="preserve">[3] </w:t>
                                    </w:r>
                                    <w:r w:rsidRPr="00F77AD3">
                                      <w:rPr>
                                        <w:noProof/>
                                      </w:rPr>
                                      <w:t xml:space="preserve">“PRIMARY KEY CONSTRAINT fundamentals,” Database Administrators Stack </w:t>
                                    </w:r>
                                    <w:r w:rsidRPr="00E05135">
                                      <w:rPr>
                                        <w:noProof/>
                                      </w:rPr>
                                      <w:t xml:space="preserve">  </w:t>
                                    </w:r>
                                    <w:r w:rsidRPr="00F77AD3">
                                      <w:rPr>
                                        <w:noProof/>
                                      </w:rPr>
                                      <w:t xml:space="preserve">Exchange. https://dba.stackexchange.com/questions/36763/primary-key-constraint-fundamentals (accessed Jan. </w:t>
                                    </w:r>
                                    <w:r w:rsidRPr="00E05135">
                                      <w:rPr>
                                        <w:noProof/>
                                      </w:rPr>
                                      <w:t>07</w:t>
                                    </w:r>
                                    <w:r w:rsidRPr="00F77AD3">
                                      <w:rPr>
                                        <w:noProof/>
                                      </w:rPr>
                                      <w:t>, 2024).</w:t>
                                    </w:r>
                                  </w:p>
                                  <w:p w14:paraId="4986FB72" w14:textId="77777777" w:rsidR="00E05135" w:rsidRPr="00F77AD3" w:rsidRDefault="00E05135" w:rsidP="00E05135"/>
                                  <w:p w14:paraId="08820749" w14:textId="35D1902E" w:rsidR="00E05135" w:rsidRPr="0018689B" w:rsidRDefault="00E05135" w:rsidP="00E05135">
                                    <w:pPr>
                                      <w:pStyle w:val="Bibliography"/>
                                      <w:rPr>
                                        <w:noProof/>
                                      </w:rPr>
                                    </w:pPr>
                                    <w:r w:rsidRPr="00F77AD3">
                                      <w:rPr>
                                        <w:noProof/>
                                      </w:rPr>
                                      <w:t>‌</w:t>
                                    </w:r>
                                    <w:r w:rsidRPr="00E05135">
                                      <w:rPr>
                                        <w:noProof/>
                                      </w:rPr>
                                      <w:t xml:space="preserve">[4] </w:t>
                                    </w:r>
                                    <w:r w:rsidRPr="0018689B">
                                      <w:rPr>
                                        <w:noProof/>
                                      </w:rPr>
                                      <w:t xml:space="preserve">W3Schools, “SQL FOREIGN KEY Constraint,” W3schools.com, 2019. </w:t>
                                    </w:r>
                                    <w:hyperlink r:id="rId21" w:history="1">
                                      <w:r w:rsidRPr="0018689B">
                                        <w:rPr>
                                          <w:rStyle w:val="Hyperlink"/>
                                          <w:noProof/>
                                          <w:color w:val="3A3363" w:themeColor="text2"/>
                                          <w:u w:val="none"/>
                                        </w:rPr>
                                        <w:t>https://www.w3schools.com/sql/sql_foreignkey.asp</w:t>
                                      </w:r>
                                    </w:hyperlink>
                                    <w:r w:rsidRPr="00E05135">
                                      <w:rPr>
                                        <w:noProof/>
                                        <w:color w:val="3A3363" w:themeColor="text2"/>
                                      </w:rPr>
                                      <w:t xml:space="preserve"> </w:t>
                                    </w:r>
                                    <w:r w:rsidRPr="00F77AD3">
                                      <w:rPr>
                                        <w:noProof/>
                                        <w:color w:val="3A3363" w:themeColor="text2"/>
                                      </w:rPr>
                                      <w:t xml:space="preserve">(accessed Jan. </w:t>
                                    </w:r>
                                    <w:r w:rsidRPr="00E05135">
                                      <w:rPr>
                                        <w:noProof/>
                                        <w:color w:val="3A3363" w:themeColor="text2"/>
                                      </w:rPr>
                                      <w:t>07</w:t>
                                    </w:r>
                                    <w:r w:rsidRPr="00F77AD3">
                                      <w:rPr>
                                        <w:noProof/>
                                        <w:color w:val="3A3363" w:themeColor="text2"/>
                                      </w:rPr>
                                      <w:t>, 2024).</w:t>
                                    </w:r>
                                  </w:p>
                                  <w:p w14:paraId="14C44868" w14:textId="77777777" w:rsidR="00E05135" w:rsidRDefault="00E05135"/>
                                  <w:p w14:paraId="441A383B" w14:textId="56F9267F" w:rsidR="007A7C9D" w:rsidRDefault="007A7C9D" w:rsidP="007A7C9D">
                                    <w:pPr>
                                      <w:spacing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5] </w:t>
                                    </w:r>
                                    <w:r w:rsidRPr="007A7C9D">
                                      <w:rPr>
                                        <w:rFonts w:ascii="Calibri" w:eastAsia="Times New Roman" w:hAnsi="Calibri" w:cs="Calibri"/>
                                        <w:color w:val="000000"/>
                                        <w:sz w:val="27"/>
                                        <w:szCs w:val="27"/>
                                        <w:lang w:eastAsia="en-GB"/>
                                      </w:rPr>
                                      <w:t>“SQL CREATE INDEX Statement,” </w:t>
                                    </w:r>
                                    <w:r w:rsidRPr="007A7C9D">
                                      <w:rPr>
                                        <w:rFonts w:ascii="Calibri" w:eastAsia="Times New Roman" w:hAnsi="Calibri" w:cs="Calibri"/>
                                        <w:i/>
                                        <w:iCs/>
                                        <w:color w:val="000000"/>
                                        <w:sz w:val="27"/>
                                        <w:szCs w:val="27"/>
                                        <w:lang w:eastAsia="en-GB"/>
                                      </w:rPr>
                                      <w:t>W3schools.com</w:t>
                                    </w:r>
                                    <w:r w:rsidRPr="007A7C9D">
                                      <w:rPr>
                                        <w:rFonts w:ascii="Calibri" w:eastAsia="Times New Roman" w:hAnsi="Calibri" w:cs="Calibri"/>
                                        <w:color w:val="000000"/>
                                        <w:sz w:val="27"/>
                                        <w:szCs w:val="27"/>
                                        <w:lang w:eastAsia="en-GB"/>
                                      </w:rPr>
                                      <w:t xml:space="preserve">, 2019. </w:t>
                                    </w:r>
                                    <w:hyperlink r:id="rId22" w:history="1">
                                      <w:r w:rsidR="00DE559B" w:rsidRPr="007A7C9D">
                                        <w:rPr>
                                          <w:rStyle w:val="Hyperlink"/>
                                          <w:rFonts w:ascii="Calibri" w:eastAsia="Times New Roman" w:hAnsi="Calibri" w:cs="Calibri"/>
                                          <w:sz w:val="27"/>
                                          <w:szCs w:val="27"/>
                                          <w:lang w:eastAsia="en-GB"/>
                                        </w:rPr>
                                        <w:t>https://www.w3schools.com/sql/sql_create_index.asp</w:t>
                                      </w:r>
                                    </w:hyperlink>
                                  </w:p>
                                  <w:p w14:paraId="11E52C4F" w14:textId="474D8E8B" w:rsidR="00DE559B" w:rsidRDefault="00DE559B" w:rsidP="007A7C9D">
                                    <w:pPr>
                                      <w:spacing w:line="240" w:lineRule="auto"/>
                                      <w:contextualSpacing w:val="0"/>
                                      <w:rPr>
                                        <w:rFonts w:ascii="Calibri" w:eastAsia="Times New Roman" w:hAnsi="Calibri" w:cs="Calibri"/>
                                        <w:color w:val="000000"/>
                                        <w:sz w:val="27"/>
                                        <w:szCs w:val="27"/>
                                        <w:lang w:eastAsia="en-GB"/>
                                      </w:rPr>
                                    </w:pPr>
                                  </w:p>
                                  <w:p w14:paraId="077BBCE6" w14:textId="7500E3FE" w:rsidR="00DE559B" w:rsidRPr="00DE559B" w:rsidRDefault="00DE559B" w:rsidP="00DE559B">
                                    <w:pPr>
                                      <w:spacing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6) </w:t>
                                    </w:r>
                                    <w:r w:rsidRPr="00DE559B">
                                      <w:rPr>
                                        <w:rFonts w:ascii="Calibri" w:eastAsia="Times New Roman" w:hAnsi="Calibri" w:cs="Calibri"/>
                                        <w:color w:val="000000"/>
                                        <w:sz w:val="27"/>
                                        <w:szCs w:val="27"/>
                                        <w:lang w:eastAsia="en-GB"/>
                                      </w:rPr>
                                      <w:t>rwest</w:t>
                                    </w:r>
                                    <w:r w:rsidR="00683D54">
                                      <w:rPr>
                                        <w:rFonts w:ascii="Calibri" w:eastAsia="Times New Roman" w:hAnsi="Calibri" w:cs="Calibri"/>
                                        <w:color w:val="000000"/>
                                        <w:sz w:val="27"/>
                                        <w:szCs w:val="27"/>
                                        <w:lang w:eastAsia="en-GB"/>
                                      </w:rPr>
                                      <w:t xml:space="preserve"> </w:t>
                                    </w:r>
                                    <w:r w:rsidRPr="00DE559B">
                                      <w:rPr>
                                        <w:rFonts w:ascii="Calibri" w:eastAsia="Times New Roman" w:hAnsi="Calibri" w:cs="Calibri"/>
                                        <w:color w:val="000000"/>
                                        <w:sz w:val="27"/>
                                        <w:szCs w:val="27"/>
                                        <w:lang w:eastAsia="en-GB"/>
                                      </w:rPr>
                                      <w:t>M</w:t>
                                    </w:r>
                                    <w:r w:rsidR="00683D54">
                                      <w:rPr>
                                        <w:rFonts w:ascii="Calibri" w:eastAsia="Times New Roman" w:hAnsi="Calibri" w:cs="Calibri"/>
                                        <w:color w:val="000000"/>
                                        <w:sz w:val="27"/>
                                        <w:szCs w:val="27"/>
                                        <w:lang w:eastAsia="en-GB"/>
                                      </w:rPr>
                                      <w:t>ICRO</w:t>
                                    </w:r>
                                    <w:r w:rsidRPr="00DE559B">
                                      <w:rPr>
                                        <w:rFonts w:ascii="Calibri" w:eastAsia="Times New Roman" w:hAnsi="Calibri" w:cs="Calibri"/>
                                        <w:color w:val="000000"/>
                                        <w:sz w:val="27"/>
                                        <w:szCs w:val="27"/>
                                        <w:lang w:eastAsia="en-GB"/>
                                      </w:rPr>
                                      <w:t>S</w:t>
                                    </w:r>
                                    <w:r w:rsidR="00683D54">
                                      <w:rPr>
                                        <w:rFonts w:ascii="Calibri" w:eastAsia="Times New Roman" w:hAnsi="Calibri" w:cs="Calibri"/>
                                        <w:color w:val="000000"/>
                                        <w:sz w:val="27"/>
                                        <w:szCs w:val="27"/>
                                        <w:lang w:eastAsia="en-GB"/>
                                      </w:rPr>
                                      <w:t>O</w:t>
                                    </w:r>
                                    <w:r w:rsidRPr="00DE559B">
                                      <w:rPr>
                                        <w:rFonts w:ascii="Calibri" w:eastAsia="Times New Roman" w:hAnsi="Calibri" w:cs="Calibri"/>
                                        <w:color w:val="000000"/>
                                        <w:sz w:val="27"/>
                                        <w:szCs w:val="27"/>
                                        <w:lang w:eastAsia="en-GB"/>
                                      </w:rPr>
                                      <w:t>FT, “Transparent data encryption (TDE) - SQL Server,” </w:t>
                                    </w:r>
                                    <w:r w:rsidRPr="00DE559B">
                                      <w:rPr>
                                        <w:rFonts w:ascii="Calibri" w:eastAsia="Times New Roman" w:hAnsi="Calibri" w:cs="Calibri"/>
                                        <w:i/>
                                        <w:iCs/>
                                        <w:color w:val="000000"/>
                                        <w:sz w:val="27"/>
                                        <w:szCs w:val="27"/>
                                        <w:lang w:eastAsia="en-GB"/>
                                      </w:rPr>
                                      <w:t>learn.microsoft.com</w:t>
                                    </w:r>
                                    <w:r w:rsidRPr="00DE559B">
                                      <w:rPr>
                                        <w:rFonts w:ascii="Calibri" w:eastAsia="Times New Roman" w:hAnsi="Calibri" w:cs="Calibri"/>
                                        <w:color w:val="000000"/>
                                        <w:sz w:val="27"/>
                                        <w:szCs w:val="27"/>
                                        <w:lang w:eastAsia="en-GB"/>
                                      </w:rPr>
                                      <w:t>, Oct. 25, 2023. https://learn.microsoft.com/en-us/sql/relational-databases/security/encryption/transparent-data-encryption?view=sql-server-ver16</w:t>
                                    </w:r>
                                  </w:p>
                                  <w:p w14:paraId="310A8438" w14:textId="77777777" w:rsidR="00DE559B" w:rsidRPr="00DE559B" w:rsidRDefault="00DE559B" w:rsidP="00DE559B">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p>
                                  <w:p w14:paraId="2632056D" w14:textId="77777777" w:rsidR="00DE559B" w:rsidRPr="007A7C9D" w:rsidRDefault="00DE559B" w:rsidP="007A7C9D">
                                    <w:pPr>
                                      <w:spacing w:line="240" w:lineRule="auto"/>
                                      <w:contextualSpacing w:val="0"/>
                                      <w:rPr>
                                        <w:rFonts w:ascii="Calibri" w:eastAsia="Times New Roman" w:hAnsi="Calibri" w:cs="Calibri"/>
                                        <w:color w:val="000000"/>
                                        <w:sz w:val="27"/>
                                        <w:szCs w:val="27"/>
                                        <w:lang w:eastAsia="en-GB"/>
                                      </w:rPr>
                                    </w:pPr>
                                  </w:p>
                                  <w:p w14:paraId="3CEBFA36" w14:textId="77777777" w:rsidR="007A7C9D" w:rsidRPr="007A7C9D" w:rsidRDefault="007A7C9D" w:rsidP="007A7C9D">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p>
                                  <w:p w14:paraId="00DD58DF" w14:textId="77777777" w:rsidR="007A7C9D" w:rsidRDefault="007A7C9D"/>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V relativeFrom="margin">
                          <wp14:pctHeight>0</wp14:pctHeight>
                        </wp14:sizeRelV>
                      </wp:anchor>
                    </w:drawing>
                  </mc:Choice>
                  <mc:Fallback>
                    <w:pict>
                      <v:shape w14:anchorId="6DF6FE2F" id="Text Box 1" o:spid="_x0000_s1028" type="#_x0000_t202" style="position:absolute;margin-left:0;margin-top:19pt;width:464.55pt;height:281.15pt;z-index:2516618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" filled="f" stroked="f" strokeweight=".5pt">
                        <v:textbox inset="0,0,0,0">
                          <w:txbxContent>
                            <w:p w14:paraId="03E65483" w14:textId="77777777" w:rsidR="00E05135" w:rsidRDefault="00E05135" w:rsidP="00E05135">
                              <w:pPr>
                                <w:pStyle w:val="Bibliography"/>
                                <w:rPr>
                                  <w:noProof/>
                                </w:rPr>
                              </w:pPr>
                              <w:r w:rsidRPr="00E05135">
                                <w:rPr>
                                  <w:noProof/>
                                </w:rPr>
                                <w:t xml:space="preserve">[3] </w:t>
                              </w:r>
                              <w:r w:rsidRPr="00F77AD3">
                                <w:rPr>
                                  <w:noProof/>
                                </w:rPr>
                                <w:t xml:space="preserve">“PRIMARY KEY CONSTRAINT fundamentals,” Database Administrators Stack </w:t>
                              </w:r>
                              <w:r w:rsidRPr="00E05135">
                                <w:rPr>
                                  <w:noProof/>
                                </w:rPr>
                                <w:t xml:space="preserve">  </w:t>
                              </w:r>
                              <w:r w:rsidRPr="00F77AD3">
                                <w:rPr>
                                  <w:noProof/>
                                </w:rPr>
                                <w:t xml:space="preserve">Exchange. https://dba.stackexchange.com/questions/36763/primary-key-constraint-fundamentals (accessed Jan. </w:t>
                              </w:r>
                              <w:r w:rsidRPr="00E05135">
                                <w:rPr>
                                  <w:noProof/>
                                </w:rPr>
                                <w:t>07</w:t>
                              </w:r>
                              <w:r w:rsidRPr="00F77AD3">
                                <w:rPr>
                                  <w:noProof/>
                                </w:rPr>
                                <w:t>, 2024).</w:t>
                              </w:r>
                            </w:p>
                            <w:p w14:paraId="4986FB72" w14:textId="77777777" w:rsidR="00E05135" w:rsidRPr="00F77AD3" w:rsidRDefault="00E05135" w:rsidP="00E05135"/>
                            <w:p w14:paraId="08820749" w14:textId="35D1902E" w:rsidR="00E05135" w:rsidRPr="0018689B" w:rsidRDefault="00E05135" w:rsidP="00E05135">
                              <w:pPr>
                                <w:pStyle w:val="Bibliography"/>
                                <w:rPr>
                                  <w:noProof/>
                                </w:rPr>
                              </w:pPr>
                              <w:r w:rsidRPr="00F77AD3">
                                <w:rPr>
                                  <w:noProof/>
                                </w:rPr>
                                <w:t>‌</w:t>
                              </w:r>
                              <w:r w:rsidRPr="00E05135">
                                <w:rPr>
                                  <w:noProof/>
                                </w:rPr>
                                <w:t xml:space="preserve">[4] </w:t>
                              </w:r>
                              <w:r w:rsidRPr="0018689B">
                                <w:rPr>
                                  <w:noProof/>
                                </w:rPr>
                                <w:t xml:space="preserve">W3Schools, “SQL FOREIGN KEY Constraint,” W3schools.com, 2019. </w:t>
                              </w:r>
                              <w:hyperlink r:id="rId23" w:history="1">
                                <w:r w:rsidRPr="0018689B">
                                  <w:rPr>
                                    <w:rStyle w:val="Hyperlink"/>
                                    <w:noProof/>
                                    <w:color w:val="3A3363" w:themeColor="text2"/>
                                    <w:u w:val="none"/>
                                  </w:rPr>
                                  <w:t>https://www.w3schools.com/sql/sql_foreignkey.asp</w:t>
                                </w:r>
                              </w:hyperlink>
                              <w:r w:rsidRPr="00E05135">
                                <w:rPr>
                                  <w:noProof/>
                                  <w:color w:val="3A3363" w:themeColor="text2"/>
                                </w:rPr>
                                <w:t xml:space="preserve"> </w:t>
                              </w:r>
                              <w:r w:rsidRPr="00F77AD3">
                                <w:rPr>
                                  <w:noProof/>
                                  <w:color w:val="3A3363" w:themeColor="text2"/>
                                </w:rPr>
                                <w:t xml:space="preserve">(accessed Jan. </w:t>
                              </w:r>
                              <w:r w:rsidRPr="00E05135">
                                <w:rPr>
                                  <w:noProof/>
                                  <w:color w:val="3A3363" w:themeColor="text2"/>
                                </w:rPr>
                                <w:t>07</w:t>
                              </w:r>
                              <w:r w:rsidRPr="00F77AD3">
                                <w:rPr>
                                  <w:noProof/>
                                  <w:color w:val="3A3363" w:themeColor="text2"/>
                                </w:rPr>
                                <w:t>, 2024).</w:t>
                              </w:r>
                            </w:p>
                            <w:p w14:paraId="14C44868" w14:textId="77777777" w:rsidR="00E05135" w:rsidRDefault="00E05135"/>
                            <w:p w14:paraId="441A383B" w14:textId="56F9267F" w:rsidR="007A7C9D" w:rsidRDefault="007A7C9D" w:rsidP="007A7C9D">
                              <w:pPr>
                                <w:spacing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5] </w:t>
                              </w:r>
                              <w:r w:rsidRPr="007A7C9D">
                                <w:rPr>
                                  <w:rFonts w:ascii="Calibri" w:eastAsia="Times New Roman" w:hAnsi="Calibri" w:cs="Calibri"/>
                                  <w:color w:val="000000"/>
                                  <w:sz w:val="27"/>
                                  <w:szCs w:val="27"/>
                                  <w:lang w:eastAsia="en-GB"/>
                                </w:rPr>
                                <w:t>“SQL CREATE INDEX Statement,” </w:t>
                              </w:r>
                              <w:r w:rsidRPr="007A7C9D">
                                <w:rPr>
                                  <w:rFonts w:ascii="Calibri" w:eastAsia="Times New Roman" w:hAnsi="Calibri" w:cs="Calibri"/>
                                  <w:i/>
                                  <w:iCs/>
                                  <w:color w:val="000000"/>
                                  <w:sz w:val="27"/>
                                  <w:szCs w:val="27"/>
                                  <w:lang w:eastAsia="en-GB"/>
                                </w:rPr>
                                <w:t>W3schools.com</w:t>
                              </w:r>
                              <w:r w:rsidRPr="007A7C9D">
                                <w:rPr>
                                  <w:rFonts w:ascii="Calibri" w:eastAsia="Times New Roman" w:hAnsi="Calibri" w:cs="Calibri"/>
                                  <w:color w:val="000000"/>
                                  <w:sz w:val="27"/>
                                  <w:szCs w:val="27"/>
                                  <w:lang w:eastAsia="en-GB"/>
                                </w:rPr>
                                <w:t xml:space="preserve">, 2019. </w:t>
                              </w:r>
                              <w:hyperlink r:id="rId24" w:history="1">
                                <w:r w:rsidR="00DE559B" w:rsidRPr="007A7C9D">
                                  <w:rPr>
                                    <w:rStyle w:val="Hyperlink"/>
                                    <w:rFonts w:ascii="Calibri" w:eastAsia="Times New Roman" w:hAnsi="Calibri" w:cs="Calibri"/>
                                    <w:sz w:val="27"/>
                                    <w:szCs w:val="27"/>
                                    <w:lang w:eastAsia="en-GB"/>
                                  </w:rPr>
                                  <w:t>https://www.w3schools.com/sql/sql_create_index.asp</w:t>
                                </w:r>
                              </w:hyperlink>
                            </w:p>
                            <w:p w14:paraId="11E52C4F" w14:textId="474D8E8B" w:rsidR="00DE559B" w:rsidRDefault="00DE559B" w:rsidP="007A7C9D">
                              <w:pPr>
                                <w:spacing w:line="240" w:lineRule="auto"/>
                                <w:contextualSpacing w:val="0"/>
                                <w:rPr>
                                  <w:rFonts w:ascii="Calibri" w:eastAsia="Times New Roman" w:hAnsi="Calibri" w:cs="Calibri"/>
                                  <w:color w:val="000000"/>
                                  <w:sz w:val="27"/>
                                  <w:szCs w:val="27"/>
                                  <w:lang w:eastAsia="en-GB"/>
                                </w:rPr>
                              </w:pPr>
                            </w:p>
                            <w:p w14:paraId="077BBCE6" w14:textId="7500E3FE" w:rsidR="00DE559B" w:rsidRPr="00DE559B" w:rsidRDefault="00DE559B" w:rsidP="00DE559B">
                              <w:pPr>
                                <w:spacing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r>
                                <w:rPr>
                                  <w:rFonts w:ascii="Calibri" w:eastAsia="Times New Roman" w:hAnsi="Calibri" w:cs="Calibri"/>
                                  <w:color w:val="000000"/>
                                  <w:sz w:val="27"/>
                                  <w:szCs w:val="27"/>
                                  <w:lang w:eastAsia="en-GB"/>
                                </w:rPr>
                                <w:t xml:space="preserve">6) </w:t>
                              </w:r>
                              <w:r w:rsidRPr="00DE559B">
                                <w:rPr>
                                  <w:rFonts w:ascii="Calibri" w:eastAsia="Times New Roman" w:hAnsi="Calibri" w:cs="Calibri"/>
                                  <w:color w:val="000000"/>
                                  <w:sz w:val="27"/>
                                  <w:szCs w:val="27"/>
                                  <w:lang w:eastAsia="en-GB"/>
                                </w:rPr>
                                <w:t>rwest</w:t>
                              </w:r>
                              <w:r w:rsidR="00683D54">
                                <w:rPr>
                                  <w:rFonts w:ascii="Calibri" w:eastAsia="Times New Roman" w:hAnsi="Calibri" w:cs="Calibri"/>
                                  <w:color w:val="000000"/>
                                  <w:sz w:val="27"/>
                                  <w:szCs w:val="27"/>
                                  <w:lang w:eastAsia="en-GB"/>
                                </w:rPr>
                                <w:t xml:space="preserve"> </w:t>
                              </w:r>
                              <w:r w:rsidRPr="00DE559B">
                                <w:rPr>
                                  <w:rFonts w:ascii="Calibri" w:eastAsia="Times New Roman" w:hAnsi="Calibri" w:cs="Calibri"/>
                                  <w:color w:val="000000"/>
                                  <w:sz w:val="27"/>
                                  <w:szCs w:val="27"/>
                                  <w:lang w:eastAsia="en-GB"/>
                                </w:rPr>
                                <w:t>M</w:t>
                              </w:r>
                              <w:r w:rsidR="00683D54">
                                <w:rPr>
                                  <w:rFonts w:ascii="Calibri" w:eastAsia="Times New Roman" w:hAnsi="Calibri" w:cs="Calibri"/>
                                  <w:color w:val="000000"/>
                                  <w:sz w:val="27"/>
                                  <w:szCs w:val="27"/>
                                  <w:lang w:eastAsia="en-GB"/>
                                </w:rPr>
                                <w:t>ICRO</w:t>
                              </w:r>
                              <w:r w:rsidRPr="00DE559B">
                                <w:rPr>
                                  <w:rFonts w:ascii="Calibri" w:eastAsia="Times New Roman" w:hAnsi="Calibri" w:cs="Calibri"/>
                                  <w:color w:val="000000"/>
                                  <w:sz w:val="27"/>
                                  <w:szCs w:val="27"/>
                                  <w:lang w:eastAsia="en-GB"/>
                                </w:rPr>
                                <w:t>S</w:t>
                              </w:r>
                              <w:r w:rsidR="00683D54">
                                <w:rPr>
                                  <w:rFonts w:ascii="Calibri" w:eastAsia="Times New Roman" w:hAnsi="Calibri" w:cs="Calibri"/>
                                  <w:color w:val="000000"/>
                                  <w:sz w:val="27"/>
                                  <w:szCs w:val="27"/>
                                  <w:lang w:eastAsia="en-GB"/>
                                </w:rPr>
                                <w:t>O</w:t>
                              </w:r>
                              <w:r w:rsidRPr="00DE559B">
                                <w:rPr>
                                  <w:rFonts w:ascii="Calibri" w:eastAsia="Times New Roman" w:hAnsi="Calibri" w:cs="Calibri"/>
                                  <w:color w:val="000000"/>
                                  <w:sz w:val="27"/>
                                  <w:szCs w:val="27"/>
                                  <w:lang w:eastAsia="en-GB"/>
                                </w:rPr>
                                <w:t>FT, “Transparent data encryption (TDE) - SQL Server,” </w:t>
                              </w:r>
                              <w:r w:rsidRPr="00DE559B">
                                <w:rPr>
                                  <w:rFonts w:ascii="Calibri" w:eastAsia="Times New Roman" w:hAnsi="Calibri" w:cs="Calibri"/>
                                  <w:i/>
                                  <w:iCs/>
                                  <w:color w:val="000000"/>
                                  <w:sz w:val="27"/>
                                  <w:szCs w:val="27"/>
                                  <w:lang w:eastAsia="en-GB"/>
                                </w:rPr>
                                <w:t>learn.microsoft.com</w:t>
                              </w:r>
                              <w:r w:rsidRPr="00DE559B">
                                <w:rPr>
                                  <w:rFonts w:ascii="Calibri" w:eastAsia="Times New Roman" w:hAnsi="Calibri" w:cs="Calibri"/>
                                  <w:color w:val="000000"/>
                                  <w:sz w:val="27"/>
                                  <w:szCs w:val="27"/>
                                  <w:lang w:eastAsia="en-GB"/>
                                </w:rPr>
                                <w:t>, Oct. 25, 2023. https://learn.microsoft.com/en-us/sql/relational-databases/security/encryption/transparent-data-encryption?view=sql-server-ver16</w:t>
                              </w:r>
                            </w:p>
                            <w:p w14:paraId="310A8438" w14:textId="77777777" w:rsidR="00DE559B" w:rsidRPr="00DE559B" w:rsidRDefault="00DE559B" w:rsidP="00DE559B">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DE559B">
                                <w:rPr>
                                  <w:rFonts w:ascii="Calibri" w:eastAsia="Times New Roman" w:hAnsi="Calibri" w:cs="Calibri"/>
                                  <w:color w:val="000000"/>
                                  <w:sz w:val="27"/>
                                  <w:szCs w:val="27"/>
                                  <w:lang w:eastAsia="en-GB"/>
                                </w:rPr>
                                <w:t>‌</w:t>
                              </w:r>
                            </w:p>
                            <w:p w14:paraId="2632056D" w14:textId="77777777" w:rsidR="00DE559B" w:rsidRPr="007A7C9D" w:rsidRDefault="00DE559B" w:rsidP="007A7C9D">
                              <w:pPr>
                                <w:spacing w:line="240" w:lineRule="auto"/>
                                <w:contextualSpacing w:val="0"/>
                                <w:rPr>
                                  <w:rFonts w:ascii="Calibri" w:eastAsia="Times New Roman" w:hAnsi="Calibri" w:cs="Calibri"/>
                                  <w:color w:val="000000"/>
                                  <w:sz w:val="27"/>
                                  <w:szCs w:val="27"/>
                                  <w:lang w:eastAsia="en-GB"/>
                                </w:rPr>
                              </w:pPr>
                            </w:p>
                            <w:p w14:paraId="3CEBFA36" w14:textId="77777777" w:rsidR="007A7C9D" w:rsidRPr="007A7C9D" w:rsidRDefault="007A7C9D" w:rsidP="007A7C9D">
                              <w:pPr>
                                <w:spacing w:before="100" w:beforeAutospacing="1" w:after="100" w:afterAutospacing="1" w:line="240" w:lineRule="auto"/>
                                <w:contextualSpacing w:val="0"/>
                                <w:rPr>
                                  <w:rFonts w:ascii="Calibri" w:eastAsia="Times New Roman" w:hAnsi="Calibri" w:cs="Calibri"/>
                                  <w:color w:val="000000"/>
                                  <w:sz w:val="27"/>
                                  <w:szCs w:val="27"/>
                                  <w:lang w:eastAsia="en-GB"/>
                                </w:rPr>
                              </w:pPr>
                              <w:r w:rsidRPr="007A7C9D">
                                <w:rPr>
                                  <w:rFonts w:ascii="Calibri" w:eastAsia="Times New Roman" w:hAnsi="Calibri" w:cs="Calibri"/>
                                  <w:color w:val="000000"/>
                                  <w:sz w:val="27"/>
                                  <w:szCs w:val="27"/>
                                  <w:lang w:eastAsia="en-GB"/>
                                </w:rPr>
                                <w:t>‌</w:t>
                              </w:r>
                            </w:p>
                            <w:p w14:paraId="00DD58DF" w14:textId="77777777" w:rsidR="007A7C9D" w:rsidRDefault="007A7C9D"/>
                          </w:txbxContent>
                        </v:textbox>
                        <w10:wrap anchorx="margin"/>
                      </v:shape>
                    </w:pict>
                  </mc:Fallback>
                </mc:AlternateContent>
              </w:r>
              <w:r w:rsidR="00753791">
                <w:rPr>
                  <w:b/>
                  <w:bCs/>
                  <w:noProof/>
                </w:rPr>
                <w:fldChar w:fldCharType="end"/>
              </w:r>
            </w:p>
          </w:sdtContent>
        </w:sdt>
      </w:sdtContent>
    </w:sdt>
    <w:p w14:paraId="0740881E" w14:textId="77777777" w:rsidR="00D55CBC" w:rsidRDefault="00D55CBC" w:rsidP="00D55CBC"/>
    <w:p w14:paraId="7EF97C68" w14:textId="77777777" w:rsidR="00AE2F85" w:rsidRDefault="00AE2F85" w:rsidP="00D55CBC"/>
    <w:p w14:paraId="5FF273CC" w14:textId="77777777" w:rsidR="00AE2F85" w:rsidRDefault="00AE2F85" w:rsidP="00D55CBC"/>
    <w:p w14:paraId="3884C4EA" w14:textId="77777777" w:rsidR="00AE2F85" w:rsidRDefault="00AE2F85" w:rsidP="00D55CBC"/>
    <w:p w14:paraId="39011F7B" w14:textId="77777777" w:rsidR="00AE2F85" w:rsidRDefault="00AE2F85" w:rsidP="00D55CBC"/>
    <w:p w14:paraId="4DD6292D" w14:textId="77777777" w:rsidR="00AE2F85" w:rsidRDefault="00AE2F85" w:rsidP="00D55CBC"/>
    <w:p w14:paraId="28B7BCEC" w14:textId="77777777" w:rsidR="00AE2F85" w:rsidRDefault="00AE2F85" w:rsidP="00D55CBC"/>
    <w:p w14:paraId="059A732F" w14:textId="77777777" w:rsidR="00AE2F85" w:rsidRDefault="00AE2F85" w:rsidP="00D55CBC"/>
    <w:p w14:paraId="172F209C" w14:textId="77777777" w:rsidR="00AE2F85" w:rsidRDefault="00AE2F85" w:rsidP="00D55CBC"/>
    <w:p w14:paraId="2FD47257" w14:textId="77777777" w:rsidR="00AE2F85" w:rsidRDefault="00AE2F85" w:rsidP="00D55CBC"/>
    <w:p w14:paraId="3F401F4F" w14:textId="77777777" w:rsidR="00AE2F85" w:rsidRDefault="00AE2F85" w:rsidP="00D55CBC"/>
    <w:p w14:paraId="1348D372" w14:textId="77777777" w:rsidR="00DE559B" w:rsidRDefault="00DE559B" w:rsidP="00D55CBC"/>
    <w:p w14:paraId="38852E65" w14:textId="77777777" w:rsidR="00DE559B" w:rsidRDefault="00DE559B" w:rsidP="00D55CBC"/>
    <w:p w14:paraId="1E4F7EB5" w14:textId="77777777" w:rsidR="00DE559B" w:rsidRDefault="00DE559B" w:rsidP="00D55CBC"/>
    <w:p w14:paraId="5FD68389" w14:textId="77777777" w:rsidR="00DE559B" w:rsidRDefault="00DE559B" w:rsidP="00D55CBC"/>
    <w:p w14:paraId="48AE293C" w14:textId="77777777" w:rsidR="00DE559B" w:rsidRDefault="00DE559B" w:rsidP="00D55CBC"/>
    <w:p w14:paraId="6ED02A8D" w14:textId="77777777" w:rsidR="00DE559B" w:rsidRDefault="00DE559B" w:rsidP="00D55CBC"/>
    <w:p w14:paraId="0E9F958E" w14:textId="77777777" w:rsidR="00DE559B" w:rsidRDefault="00DE559B" w:rsidP="00D55CBC"/>
    <w:p w14:paraId="78300C68" w14:textId="77777777" w:rsidR="00DE559B" w:rsidRDefault="00DE559B" w:rsidP="00D55CBC"/>
    <w:p w14:paraId="79D5A9EB" w14:textId="77777777" w:rsidR="00DE559B" w:rsidRDefault="00DE559B" w:rsidP="00D55CBC"/>
    <w:p w14:paraId="2126A76D" w14:textId="77777777" w:rsidR="00DE559B" w:rsidRDefault="00DE559B" w:rsidP="00D55CBC"/>
    <w:p w14:paraId="65270730" w14:textId="77777777" w:rsidR="00AE2F85" w:rsidRDefault="00AE2F85">
      <w:pPr>
        <w:pStyle w:val="TableofFigures"/>
        <w:tabs>
          <w:tab w:val="right" w:leader="dot" w:pos="9592"/>
        </w:tabs>
      </w:pPr>
      <w:r>
        <w:t>Table of Figures:</w:t>
      </w:r>
    </w:p>
    <w:p w14:paraId="7D17599A" w14:textId="3347D0EE" w:rsidR="00AE2F85" w:rsidRDefault="00AE2F85">
      <w:pPr>
        <w:pStyle w:val="TableofFigures"/>
        <w:tabs>
          <w:tab w:val="right" w:leader="dot" w:pos="9592"/>
        </w:tabs>
        <w:rPr>
          <w:noProof/>
        </w:rPr>
      </w:pPr>
      <w:r>
        <w:fldChar w:fldCharType="begin"/>
      </w:r>
      <w:r>
        <w:instrText xml:space="preserve"> TOC \h \z \c "Figure" </w:instrText>
      </w:r>
      <w:r>
        <w:fldChar w:fldCharType="separate"/>
      </w:r>
      <w:hyperlink w:anchor="_Toc156222063" w:history="1">
        <w:r w:rsidRPr="000C544E">
          <w:rPr>
            <w:rStyle w:val="Hyperlink"/>
            <w:noProof/>
          </w:rPr>
          <w:t>Figure 1 MelodyHwb SQL schema</w:t>
        </w:r>
        <w:r>
          <w:rPr>
            <w:noProof/>
            <w:webHidden/>
          </w:rPr>
          <w:tab/>
        </w:r>
        <w:r>
          <w:rPr>
            <w:noProof/>
            <w:webHidden/>
          </w:rPr>
          <w:fldChar w:fldCharType="begin"/>
        </w:r>
        <w:r>
          <w:rPr>
            <w:noProof/>
            <w:webHidden/>
          </w:rPr>
          <w:instrText xml:space="preserve"> PAGEREF _Toc156222063 \h </w:instrText>
        </w:r>
        <w:r>
          <w:rPr>
            <w:noProof/>
            <w:webHidden/>
          </w:rPr>
        </w:r>
        <w:r>
          <w:rPr>
            <w:noProof/>
            <w:webHidden/>
          </w:rPr>
          <w:fldChar w:fldCharType="separate"/>
        </w:r>
        <w:r>
          <w:rPr>
            <w:noProof/>
            <w:webHidden/>
          </w:rPr>
          <w:t>3</w:t>
        </w:r>
        <w:r>
          <w:rPr>
            <w:noProof/>
            <w:webHidden/>
          </w:rPr>
          <w:fldChar w:fldCharType="end"/>
        </w:r>
      </w:hyperlink>
    </w:p>
    <w:p w14:paraId="406EB00B" w14:textId="03D56E06" w:rsidR="00AE2F85" w:rsidRPr="005D57B1" w:rsidRDefault="00AE2F85" w:rsidP="00D55CBC">
      <w:r>
        <w:fldChar w:fldCharType="end"/>
      </w:r>
    </w:p>
    <w:sectPr w:rsidR="00AE2F85" w:rsidRPr="005D57B1" w:rsidSect="006562B7">
      <w:headerReference w:type="default" r:id="rId25"/>
      <w:pgSz w:w="11906" w:h="16838" w:code="9"/>
      <w:pgMar w:top="720" w:right="1152" w:bottom="720" w:left="1152" w:header="0" w:footer="0"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77FE51" w14:textId="77777777" w:rsidR="006562B7" w:rsidRDefault="006562B7" w:rsidP="00A91D75">
      <w:r>
        <w:separator/>
      </w:r>
    </w:p>
  </w:endnote>
  <w:endnote w:type="continuationSeparator" w:id="0">
    <w:p w14:paraId="4BD4351B" w14:textId="77777777" w:rsidR="006562B7" w:rsidRDefault="006562B7" w:rsidP="00A91D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E04CF" w14:textId="77777777" w:rsidR="006562B7" w:rsidRDefault="006562B7" w:rsidP="00A91D75">
      <w:r>
        <w:separator/>
      </w:r>
    </w:p>
  </w:footnote>
  <w:footnote w:type="continuationSeparator" w:id="0">
    <w:p w14:paraId="056AAD3E" w14:textId="77777777" w:rsidR="006562B7" w:rsidRDefault="006562B7" w:rsidP="00A91D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2281" w:type="dxa"/>
      <w:tblInd w:w="-1121" w:type="dxa"/>
      <w:tblCellMar>
        <w:left w:w="0" w:type="dxa"/>
        <w:right w:w="0" w:type="dxa"/>
      </w:tblCellMar>
      <w:tblLook w:val="0000" w:firstRow="0" w:lastRow="0" w:firstColumn="0" w:lastColumn="0" w:noHBand="0" w:noVBand="0"/>
    </w:tblPr>
    <w:tblGrid>
      <w:gridCol w:w="5861"/>
      <w:gridCol w:w="6420"/>
    </w:tblGrid>
    <w:tr w:rsidR="008759A8" w14:paraId="0878E03E" w14:textId="77777777" w:rsidTr="00A7217A">
      <w:trPr>
        <w:trHeight w:val="1060"/>
      </w:trPr>
      <w:tc>
        <w:tcPr>
          <w:tcW w:w="5861" w:type="dxa"/>
        </w:tcPr>
        <w:p w14:paraId="59303117" w14:textId="73EE205A" w:rsidR="008759A8" w:rsidRDefault="008B4E7E" w:rsidP="00A7217A">
          <w:pPr>
            <w:pStyle w:val="Header"/>
            <w:spacing w:after="0"/>
          </w:pPr>
          <w:r>
            <w:rPr>
              <w:noProof/>
            </w:rPr>
            <mc:AlternateContent>
              <mc:Choice Requires="wps">
                <w:drawing>
                  <wp:inline distT="0" distB="0" distL="0" distR="0" wp14:anchorId="37BB5341" wp14:editId="2D9623F4">
                    <wp:extent cx="1442085" cy="635"/>
                    <wp:effectExtent l="19050" t="19050" r="5715" b="37465"/>
                    <wp:docPr id="1023113991"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H="1">
                              <a:off x="0" y="0"/>
                              <a:ext cx="1442085" cy="635"/>
                            </a:xfrm>
                            <a:prstGeom prst="line">
                              <a:avLst/>
                            </a:prstGeom>
                            <a:ln w="571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381CBA07" id="Straight Connector 3" o:spid="_x0000_s1026" style="flip:x;visibility:visible;mso-wrap-style:square;mso-left-percent:-10001;mso-top-percent:-10001;mso-position-horizontal:absolute;mso-position-horizontal-relative:char;mso-position-vertical:absolute;mso-position-vertical-relative:line;mso-left-percent:-10001;mso-top-percent:-10001" from="0,0" to="113.55pt,.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" strokecolor="#262140 [3213]" strokeweight="4.5pt">
                    <o:lock v:ext="edit" shapetype="f"/>
                    <w10:anchorlock/>
                  </v:line>
                </w:pict>
              </mc:Fallback>
            </mc:AlternateContent>
          </w:r>
        </w:p>
      </w:tc>
      <w:tc>
        <w:tcPr>
          <w:tcW w:w="6420" w:type="dxa"/>
        </w:tcPr>
        <w:p w14:paraId="28D82E67" w14:textId="2C2C7C66" w:rsidR="008759A8" w:rsidRDefault="008B4E7E" w:rsidP="00A7217A">
          <w:pPr>
            <w:pStyle w:val="Header"/>
            <w:spacing w:after="0"/>
            <w:jc w:val="right"/>
          </w:pPr>
          <w:r>
            <w:rPr>
              <w:noProof/>
            </w:rPr>
            <mc:AlternateContent>
              <mc:Choice Requires="wps">
                <w:drawing>
                  <wp:anchor distT="0" distB="0" distL="114300" distR="114300" simplePos="0" relativeHeight="251659264" behindDoc="0" locked="0" layoutInCell="1" allowOverlap="1" wp14:anchorId="066141B1" wp14:editId="63E6E6AE">
                    <wp:simplePos x="0" y="0"/>
                    <wp:positionH relativeFrom="column">
                      <wp:posOffset>3015615</wp:posOffset>
                    </wp:positionH>
                    <wp:positionV relativeFrom="paragraph">
                      <wp:posOffset>38735</wp:posOffset>
                    </wp:positionV>
                    <wp:extent cx="824230" cy="297815"/>
                    <wp:effectExtent l="0" t="0" r="0" b="0"/>
                    <wp:wrapNone/>
                    <wp:docPr id="9449462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24230" cy="297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216529"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66141B1" id="_x0000_t202" coordsize="21600,21600" o:spt="202" path="m,l,21600r21600,l21600,xe">
                    <v:stroke joinstyle="miter"/>
                    <v:path gradientshapeok="t" o:connecttype="rect"/>
                  </v:shapetype>
                  <v:shape id="Text Box 2" o:spid="_x0000_s1029" type="#_x0000_t202" style="position:absolute;left:0;text-align:left;margin-left:237.45pt;margin-top:3.05pt;width:64.9pt;height:23.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" filled="f" stroked="f" strokeweight=".5pt">
                    <v:textbox inset="0,0,0,0">
                      <w:txbxContent>
                        <w:p w14:paraId="5F216529" w14:textId="77777777" w:rsidR="00D476F7" w:rsidRPr="00D476F7" w:rsidRDefault="00D476F7" w:rsidP="00D476F7">
                          <w:pPr>
                            <w:pStyle w:val="Subtitle"/>
                            <w:jc w:val="center"/>
                            <w:rPr>
                              <w:color w:val="FFFFFF" w:themeColor="background1"/>
                            </w:rPr>
                          </w:pPr>
                          <w:r>
                            <w:rPr>
                              <w:color w:val="FFFFFF" w:themeColor="background1"/>
                              <w:lang w:bidi="en-GB"/>
                            </w:rPr>
                            <w:fldChar w:fldCharType="begin"/>
                          </w:r>
                          <w:r>
                            <w:rPr>
                              <w:color w:val="FFFFFF" w:themeColor="background1"/>
                              <w:lang w:bidi="en-GB"/>
                            </w:rPr>
                            <w:instrText xml:space="preserve"> PAGE  \* Arabic  \* MERGEFORMAT </w:instrText>
                          </w:r>
                          <w:r>
                            <w:rPr>
                              <w:color w:val="FFFFFF" w:themeColor="background1"/>
                              <w:lang w:bidi="en-GB"/>
                            </w:rPr>
                            <w:fldChar w:fldCharType="separate"/>
                          </w:r>
                          <w:r w:rsidR="00C87193">
                            <w:rPr>
                              <w:noProof/>
                              <w:color w:val="FFFFFF" w:themeColor="background1"/>
                              <w:lang w:bidi="en-GB"/>
                            </w:rPr>
                            <w:t>7</w:t>
                          </w:r>
                          <w:r>
                            <w:rPr>
                              <w:color w:val="FFFFFF" w:themeColor="background1"/>
                              <w:lang w:bidi="en-GB"/>
                            </w:rPr>
                            <w:fldChar w:fldCharType="end"/>
                          </w:r>
                        </w:p>
                      </w:txbxContent>
                    </v:textbox>
                  </v:shape>
                </w:pict>
              </mc:Fallback>
            </mc:AlternateContent>
          </w:r>
          <w:r>
            <w:rPr>
              <w:noProof/>
            </w:rPr>
            <mc:AlternateContent>
              <mc:Choice Requires="wps">
                <w:drawing>
                  <wp:inline distT="0" distB="0" distL="0" distR="0" wp14:anchorId="217A135C" wp14:editId="53B6919F">
                    <wp:extent cx="1191260" cy="398780"/>
                    <wp:effectExtent l="0" t="0" r="0" b="0"/>
                    <wp:docPr id="874052859" name="Rectangle: Single Corner Snipped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flipH="1" flipV="1">
                              <a:off x="0" y="0"/>
                              <a:ext cx="1191260" cy="398780"/>
                            </a:xfrm>
                            <a:prstGeom prst="snip1Rect">
                              <a:avLst>
                                <a:gd name="adj" fmla="val 50000"/>
                              </a:avLst>
                            </a:prstGeom>
                            <a:solidFill>
                              <a:schemeClr val="tx2"/>
                            </a:solidFill>
                            <a:ln>
                              <a:noFill/>
                            </a:ln>
                          </wps:spPr>
                          <wps:style>
                            <a:lnRef idx="0">
                              <a:scrgbClr r="0" g="0" b="0"/>
                            </a:lnRef>
                            <a:fillRef idx="0">
                              <a:scrgbClr r="0" g="0" b="0"/>
                            </a:fillRef>
                            <a:effectRef idx="0">
                              <a:scrgbClr r="0" g="0" b="0"/>
                            </a:effectRef>
                            <a:fontRef idx="minor">
                              <a:schemeClr val="lt1"/>
                            </a:fontRef>
                          </wps:style>
                          <wps:txbx>
                            <w:txbxContent>
                              <w:p w14:paraId="766A1285" w14:textId="77777777" w:rsidR="008759A8" w:rsidRPr="008759A8" w:rsidRDefault="008759A8" w:rsidP="008759A8">
                                <w:pPr>
                                  <w:pStyle w:val="Subtitle"/>
                                  <w:rPr>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shape w14:anchorId="217A135C" id="Rectangle: Single Corner Snipped 1" o:spid="_x0000_s1030" style="width:93.8pt;height:31.4pt;flip:x y;visibility:visible;mso-wrap-style:square;mso-left-percent:-10001;mso-top-percent:-10001;mso-position-horizontal:absolute;mso-position-horizontal-relative:char;mso-position-vertical:absolute;mso-position-vertical-relative:line;mso-left-percent:-10001;mso-top-percent:-10001;v-text-anchor:middle" coordsize="1191260,3987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" adj="-11796480,,5400" path="m,l991870,r199390,199390l1191260,398780,,398780,,xe" fillcolor="#3a3363 [3215]" stroked="f">
                    <v:stroke joinstyle="miter"/>
                    <v:formulas/>
                    <v:path arrowok="t" o:connecttype="custom" o:connectlocs="0,0;991870,0;1191260,199390;1191260,398780;0,398780;0,0" o:connectangles="0,0,0,0,0,0" textboxrect="0,0,1191260,398780"/>
                    <v:textbox>
                      <w:txbxContent>
                        <w:p w14:paraId="766A1285" w14:textId="77777777" w:rsidR="008759A8" w:rsidRPr="008759A8" w:rsidRDefault="008759A8" w:rsidP="008759A8">
                          <w:pPr>
                            <w:pStyle w:val="Subtitle"/>
                            <w:rPr>
                              <w:color w:val="FFFFFF" w:themeColor="background1"/>
                            </w:rPr>
                          </w:pPr>
                        </w:p>
                      </w:txbxContent>
                    </v:textbox>
                    <w10:anchorlock/>
                  </v:shape>
                </w:pict>
              </mc:Fallback>
            </mc:AlternateContent>
          </w:r>
        </w:p>
      </w:tc>
    </w:tr>
  </w:tbl>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F"/>
    <w:multiLevelType w:val="singleLevel"/>
    <w:tmpl w:val="48820CA8"/>
    <w:lvl w:ilvl="0">
      <w:start w:val="1"/>
      <w:numFmt w:val="decimal"/>
      <w:lvlText w:val="%1."/>
      <w:lvlJc w:val="left"/>
      <w:pPr>
        <w:tabs>
          <w:tab w:val="num" w:pos="720"/>
        </w:tabs>
        <w:ind w:left="720" w:hanging="360"/>
      </w:pPr>
    </w:lvl>
  </w:abstractNum>
  <w:abstractNum w:abstractNumId="1" w15:restartNumberingAfterBreak="0">
    <w:nsid w:val="FFFFFF88"/>
    <w:multiLevelType w:val="singleLevel"/>
    <w:tmpl w:val="93B85E28"/>
    <w:lvl w:ilvl="0">
      <w:start w:val="1"/>
      <w:numFmt w:val="decimal"/>
      <w:lvlText w:val="%1."/>
      <w:lvlJc w:val="left"/>
      <w:pPr>
        <w:tabs>
          <w:tab w:val="num" w:pos="360"/>
        </w:tabs>
        <w:ind w:left="360" w:hanging="360"/>
      </w:pPr>
    </w:lvl>
  </w:abstractNum>
  <w:abstractNum w:abstractNumId="2" w15:restartNumberingAfterBreak="0">
    <w:nsid w:val="FFFFFF89"/>
    <w:multiLevelType w:val="singleLevel"/>
    <w:tmpl w:val="BD588B1C"/>
    <w:lvl w:ilvl="0">
      <w:start w:val="1"/>
      <w:numFmt w:val="bullet"/>
      <w:lvlText w:val="•"/>
      <w:lvlJc w:val="left"/>
      <w:pPr>
        <w:ind w:left="576" w:hanging="288"/>
      </w:pPr>
      <w:rPr>
        <w:rFonts w:ascii="Cambria" w:hAnsi="Cambria" w:hint="default"/>
        <w:color w:val="A6DA82" w:themeColor="accent1"/>
      </w:rPr>
    </w:lvl>
  </w:abstractNum>
  <w:abstractNum w:abstractNumId="3" w15:restartNumberingAfterBreak="0">
    <w:nsid w:val="177E611D"/>
    <w:multiLevelType w:val="hybridMultilevel"/>
    <w:tmpl w:val="FBEAE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5931"/>
    <w:multiLevelType w:val="hybridMultilevel"/>
    <w:tmpl w:val="CBBA2C2E"/>
    <w:lvl w:ilvl="0" w:tplc="5C964662">
      <w:start w:val="16"/>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3C32B9D"/>
    <w:multiLevelType w:val="hybridMultilevel"/>
    <w:tmpl w:val="6614790A"/>
    <w:lvl w:ilvl="0" w:tplc="EAB6DB1A">
      <w:start w:val="1"/>
      <w:numFmt w:val="bullet"/>
      <w:pStyle w:val="ListNumber2"/>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6165B53"/>
    <w:multiLevelType w:val="hybridMultilevel"/>
    <w:tmpl w:val="17EE47F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591AE2"/>
    <w:multiLevelType w:val="multilevel"/>
    <w:tmpl w:val="040CA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E010F6B"/>
    <w:multiLevelType w:val="hybridMultilevel"/>
    <w:tmpl w:val="5FD8721E"/>
    <w:lvl w:ilvl="0" w:tplc="5E623DAA">
      <w:start w:val="1"/>
      <w:numFmt w:val="decimal"/>
      <w:lvlText w:val="%1."/>
      <w:lvlJc w:val="left"/>
      <w:pPr>
        <w:ind w:left="1069" w:hanging="360"/>
      </w:pPr>
      <w:rPr>
        <w:rFonts w:hint="default"/>
        <w:sz w:val="18"/>
        <w:szCs w:val="18"/>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2FA746C2"/>
    <w:multiLevelType w:val="hybridMultilevel"/>
    <w:tmpl w:val="51B0641A"/>
    <w:lvl w:ilvl="0" w:tplc="F940A14C">
      <w:start w:val="4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67F6A45"/>
    <w:multiLevelType w:val="multilevel"/>
    <w:tmpl w:val="252EA62C"/>
    <w:lvl w:ilvl="0">
      <w:start w:val="1"/>
      <w:numFmt w:val="decimal"/>
      <w:lvlText w:val="%1."/>
      <w:lvlJc w:val="left"/>
      <w:pPr>
        <w:ind w:left="360" w:hanging="360"/>
      </w:pPr>
      <w:rPr>
        <w:rFonts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1" w15:restartNumberingAfterBreak="0">
    <w:nsid w:val="3D8849E1"/>
    <w:multiLevelType w:val="multilevel"/>
    <w:tmpl w:val="00588774"/>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2" w15:restartNumberingAfterBreak="0">
    <w:nsid w:val="44DE2DE2"/>
    <w:multiLevelType w:val="hybridMultilevel"/>
    <w:tmpl w:val="FDF6773C"/>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4B7059E3"/>
    <w:multiLevelType w:val="hybridMultilevel"/>
    <w:tmpl w:val="2B8E4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1D76684"/>
    <w:multiLevelType w:val="multilevel"/>
    <w:tmpl w:val="FF1C997A"/>
    <w:lvl w:ilvl="0">
      <w:start w:val="1"/>
      <w:numFmt w:val="decimal"/>
      <w:lvlText w:val="%1."/>
      <w:lvlJc w:val="left"/>
      <w:pPr>
        <w:ind w:left="360" w:hanging="360"/>
      </w:pPr>
      <w:rPr>
        <w:rFonts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5" w15:restartNumberingAfterBreak="0">
    <w:nsid w:val="52CA5E68"/>
    <w:multiLevelType w:val="multilevel"/>
    <w:tmpl w:val="00588774"/>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6" w15:restartNumberingAfterBreak="0">
    <w:nsid w:val="5AF52F86"/>
    <w:multiLevelType w:val="multilevel"/>
    <w:tmpl w:val="DEE6A80A"/>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7" w15:restartNumberingAfterBreak="0">
    <w:nsid w:val="5D986B0C"/>
    <w:multiLevelType w:val="hybridMultilevel"/>
    <w:tmpl w:val="510480EC"/>
    <w:lvl w:ilvl="0" w:tplc="8592D12E">
      <w:start w:val="35"/>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17C14EB"/>
    <w:multiLevelType w:val="multilevel"/>
    <w:tmpl w:val="B0B20D5A"/>
    <w:lvl w:ilvl="0">
      <w:start w:val="1"/>
      <w:numFmt w:val="bullet"/>
      <w:pStyle w:val="ListBullet"/>
      <w:lvlText w:val=""/>
      <w:lvlJc w:val="left"/>
      <w:pPr>
        <w:ind w:left="360" w:hanging="360"/>
      </w:pPr>
      <w:rPr>
        <w:rFonts w:ascii="Symbol" w:hAnsi="Symbol" w:hint="default"/>
        <w:color w:val="A6DA82" w:themeColor="accent1"/>
      </w:rPr>
    </w:lvl>
    <w:lvl w:ilvl="1">
      <w:start w:val="1"/>
      <w:numFmt w:val="bullet"/>
      <w:lvlText w:val="•"/>
      <w:lvlJc w:val="left"/>
      <w:pPr>
        <w:tabs>
          <w:tab w:val="num" w:pos="648"/>
        </w:tabs>
        <w:ind w:left="720" w:hanging="360"/>
      </w:pPr>
      <w:rPr>
        <w:rFonts w:ascii="Cambria" w:hAnsi="Cambria" w:hint="default"/>
        <w:color w:val="A6DA82" w:themeColor="accent1"/>
      </w:rPr>
    </w:lvl>
    <w:lvl w:ilvl="2">
      <w:start w:val="1"/>
      <w:numFmt w:val="bullet"/>
      <w:lvlText w:val="•"/>
      <w:lvlJc w:val="left"/>
      <w:pPr>
        <w:tabs>
          <w:tab w:val="num" w:pos="1008"/>
        </w:tabs>
        <w:ind w:left="1080" w:hanging="360"/>
      </w:pPr>
      <w:rPr>
        <w:rFonts w:ascii="Cambria" w:hAnsi="Cambria" w:hint="default"/>
        <w:color w:val="A6DA82" w:themeColor="accent1"/>
      </w:rPr>
    </w:lvl>
    <w:lvl w:ilvl="3">
      <w:start w:val="1"/>
      <w:numFmt w:val="bullet"/>
      <w:lvlText w:val="•"/>
      <w:lvlJc w:val="left"/>
      <w:pPr>
        <w:tabs>
          <w:tab w:val="num" w:pos="1368"/>
        </w:tabs>
        <w:ind w:left="1440" w:hanging="360"/>
      </w:pPr>
      <w:rPr>
        <w:rFonts w:ascii="Cambria" w:hAnsi="Cambria" w:hint="default"/>
        <w:color w:val="A6DA82" w:themeColor="accent1"/>
      </w:rPr>
    </w:lvl>
    <w:lvl w:ilvl="4">
      <w:start w:val="1"/>
      <w:numFmt w:val="bullet"/>
      <w:lvlText w:val="•"/>
      <w:lvlJc w:val="left"/>
      <w:pPr>
        <w:tabs>
          <w:tab w:val="num" w:pos="1728"/>
        </w:tabs>
        <w:ind w:left="1800" w:hanging="360"/>
      </w:pPr>
      <w:rPr>
        <w:rFonts w:ascii="Cambria" w:hAnsi="Cambria" w:hint="default"/>
        <w:color w:val="A6DA82" w:themeColor="accent1"/>
      </w:rPr>
    </w:lvl>
    <w:lvl w:ilvl="5">
      <w:start w:val="1"/>
      <w:numFmt w:val="bullet"/>
      <w:lvlText w:val=""/>
      <w:lvlJc w:val="left"/>
      <w:pPr>
        <w:tabs>
          <w:tab w:val="num" w:pos="2088"/>
        </w:tabs>
        <w:ind w:left="2160" w:hanging="360"/>
      </w:pPr>
      <w:rPr>
        <w:rFonts w:ascii="Wingdings" w:hAnsi="Wingdings" w:hint="default"/>
        <w:color w:val="A6DA82" w:themeColor="accent1"/>
      </w:rPr>
    </w:lvl>
    <w:lvl w:ilvl="6">
      <w:start w:val="1"/>
      <w:numFmt w:val="bullet"/>
      <w:lvlText w:val=""/>
      <w:lvlJc w:val="left"/>
      <w:pPr>
        <w:tabs>
          <w:tab w:val="num" w:pos="2448"/>
        </w:tabs>
        <w:ind w:left="2520" w:hanging="360"/>
      </w:pPr>
      <w:rPr>
        <w:rFonts w:ascii="Symbol" w:hAnsi="Symbol" w:hint="default"/>
        <w:color w:val="A6DA82" w:themeColor="accent1"/>
      </w:rPr>
    </w:lvl>
    <w:lvl w:ilvl="7">
      <w:start w:val="1"/>
      <w:numFmt w:val="bullet"/>
      <w:lvlText w:val="o"/>
      <w:lvlJc w:val="left"/>
      <w:pPr>
        <w:tabs>
          <w:tab w:val="num" w:pos="2808"/>
        </w:tabs>
        <w:ind w:left="2880" w:hanging="360"/>
      </w:pPr>
      <w:rPr>
        <w:rFonts w:ascii="Courier New" w:hAnsi="Courier New" w:hint="default"/>
        <w:color w:val="A6DA82" w:themeColor="accent1"/>
      </w:rPr>
    </w:lvl>
    <w:lvl w:ilvl="8">
      <w:start w:val="1"/>
      <w:numFmt w:val="bullet"/>
      <w:lvlText w:val=""/>
      <w:lvlJc w:val="left"/>
      <w:pPr>
        <w:tabs>
          <w:tab w:val="num" w:pos="3168"/>
        </w:tabs>
        <w:ind w:left="3240" w:hanging="360"/>
      </w:pPr>
      <w:rPr>
        <w:rFonts w:ascii="Wingdings" w:hAnsi="Wingdings" w:hint="default"/>
        <w:color w:val="A6DA82" w:themeColor="accent1"/>
      </w:rPr>
    </w:lvl>
  </w:abstractNum>
  <w:abstractNum w:abstractNumId="19" w15:restartNumberingAfterBreak="0">
    <w:nsid w:val="6299434B"/>
    <w:multiLevelType w:val="hybridMultilevel"/>
    <w:tmpl w:val="9E0CD850"/>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62CB4F5B"/>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634B1081"/>
    <w:multiLevelType w:val="hybridMultilevel"/>
    <w:tmpl w:val="068A4B36"/>
    <w:lvl w:ilvl="0" w:tplc="08090017">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77C4935"/>
    <w:multiLevelType w:val="hybridMultilevel"/>
    <w:tmpl w:val="522A8C14"/>
    <w:lvl w:ilvl="0" w:tplc="75A4814A">
      <w:start w:val="1"/>
      <w:numFmt w:val="decimal"/>
      <w:lvlText w:val="%1."/>
      <w:lvlJc w:val="left"/>
      <w:pPr>
        <w:ind w:left="720" w:hanging="360"/>
      </w:pPr>
      <w:rPr>
        <w:rFonts w:hint="default"/>
        <w:sz w:val="18"/>
        <w:szCs w:val="14"/>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3" w15:restartNumberingAfterBreak="0">
    <w:nsid w:val="6C2D36E6"/>
    <w:multiLevelType w:val="multilevel"/>
    <w:tmpl w:val="00588774"/>
    <w:lvl w:ilvl="0">
      <w:start w:val="1"/>
      <w:numFmt w:val="bullet"/>
      <w:lvlText w:val=""/>
      <w:lvlJc w:val="left"/>
      <w:pPr>
        <w:ind w:left="360" w:hanging="360"/>
      </w:pPr>
      <w:rPr>
        <w:rFonts w:ascii="Symbol" w:hAnsi="Symbol" w:hint="default"/>
        <w:color w:val="A6DA82" w:themeColor="accent1"/>
      </w:rPr>
    </w:lvl>
    <w:lvl w:ilvl="1">
      <w:start w:val="1"/>
      <w:numFmt w:val="decimal"/>
      <w:suff w:val="space"/>
      <w:lvlText w:val="%1.%2"/>
      <w:lvlJc w:val="left"/>
      <w:pPr>
        <w:ind w:left="720" w:hanging="360"/>
      </w:pPr>
      <w:rPr>
        <w:rFonts w:hint="default"/>
        <w:color w:val="A6DA82" w:themeColor="accent1"/>
      </w:rPr>
    </w:lvl>
    <w:lvl w:ilvl="2">
      <w:start w:val="1"/>
      <w:numFmt w:val="lowerLetter"/>
      <w:lvlText w:val="%3."/>
      <w:lvlJc w:val="left"/>
      <w:pPr>
        <w:ind w:left="1080" w:hanging="360"/>
      </w:pPr>
      <w:rPr>
        <w:rFonts w:hint="default"/>
        <w:color w:val="A6DA82" w:themeColor="accent1"/>
      </w:rPr>
    </w:lvl>
    <w:lvl w:ilvl="3">
      <w:start w:val="1"/>
      <w:numFmt w:val="lowerRoman"/>
      <w:lvlText w:val="%4."/>
      <w:lvlJc w:val="left"/>
      <w:pPr>
        <w:ind w:left="1440" w:hanging="360"/>
      </w:pPr>
      <w:rPr>
        <w:rFonts w:hint="default"/>
        <w:color w:val="A6DA82" w:themeColor="accent1"/>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4" w15:restartNumberingAfterBreak="0">
    <w:nsid w:val="77D8799E"/>
    <w:multiLevelType w:val="multilevel"/>
    <w:tmpl w:val="29C499D0"/>
    <w:lvl w:ilvl="0">
      <w:start w:val="1"/>
      <w:numFmt w:val="decimal"/>
      <w:lvlText w:val="%1)"/>
      <w:lvlJc w:val="left"/>
      <w:pPr>
        <w:ind w:left="360" w:hanging="360"/>
      </w:pPr>
      <w:rPr>
        <w:sz w:val="20"/>
        <w:szCs w:val="16"/>
      </w:r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5" w15:restartNumberingAfterBreak="0">
    <w:nsid w:val="7F867F8E"/>
    <w:multiLevelType w:val="hybridMultilevel"/>
    <w:tmpl w:val="4086E0FE"/>
    <w:lvl w:ilvl="0" w:tplc="B6A087B8">
      <w:start w:val="1"/>
      <w:numFmt w:val="bullet"/>
      <w:lvlText w:val=""/>
      <w:lvlJc w:val="left"/>
      <w:pPr>
        <w:tabs>
          <w:tab w:val="num" w:pos="317"/>
        </w:tabs>
        <w:ind w:left="317" w:hanging="317"/>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59318422">
    <w:abstractNumId w:val="2"/>
  </w:num>
  <w:num w:numId="2" w16cid:durableId="471560690">
    <w:abstractNumId w:val="2"/>
    <w:lvlOverride w:ilvl="0">
      <w:startOverride w:val="1"/>
    </w:lvlOverride>
  </w:num>
  <w:num w:numId="3" w16cid:durableId="1471559838">
    <w:abstractNumId w:val="10"/>
  </w:num>
  <w:num w:numId="4" w16cid:durableId="1856993767">
    <w:abstractNumId w:val="2"/>
    <w:lvlOverride w:ilvl="0">
      <w:startOverride w:val="1"/>
    </w:lvlOverride>
  </w:num>
  <w:num w:numId="5" w16cid:durableId="165487493">
    <w:abstractNumId w:val="2"/>
    <w:lvlOverride w:ilvl="0">
      <w:startOverride w:val="1"/>
    </w:lvlOverride>
  </w:num>
  <w:num w:numId="6" w16cid:durableId="1982494848">
    <w:abstractNumId w:val="2"/>
    <w:lvlOverride w:ilvl="0">
      <w:startOverride w:val="1"/>
    </w:lvlOverride>
  </w:num>
  <w:num w:numId="7" w16cid:durableId="287663029">
    <w:abstractNumId w:val="2"/>
    <w:lvlOverride w:ilvl="0">
      <w:startOverride w:val="1"/>
    </w:lvlOverride>
  </w:num>
  <w:num w:numId="8" w16cid:durableId="412971167">
    <w:abstractNumId w:val="0"/>
  </w:num>
  <w:num w:numId="9" w16cid:durableId="815414661">
    <w:abstractNumId w:val="25"/>
  </w:num>
  <w:num w:numId="10" w16cid:durableId="1117063499">
    <w:abstractNumId w:val="18"/>
  </w:num>
  <w:num w:numId="11" w16cid:durableId="146747983">
    <w:abstractNumId w:val="18"/>
    <w:lvlOverride w:ilvl="0">
      <w:lvl w:ilvl="0">
        <w:start w:val="1"/>
        <w:numFmt w:val="bullet"/>
        <w:pStyle w:val="ListBullet"/>
        <w:lvlText w:val="•"/>
        <w:lvlJc w:val="left"/>
        <w:pPr>
          <w:tabs>
            <w:tab w:val="num" w:pos="288"/>
          </w:tabs>
          <w:ind w:left="504" w:hanging="216"/>
        </w:pPr>
        <w:rPr>
          <w:rFonts w:ascii="Cambria" w:hAnsi="Cambria" w:hint="default"/>
          <w:color w:val="A6DA82" w:themeColor="accent1"/>
        </w:rPr>
      </w:lvl>
    </w:lvlOverride>
    <w:lvlOverride w:ilvl="1">
      <w:lvl w:ilvl="1">
        <w:start w:val="1"/>
        <w:numFmt w:val="bullet"/>
        <w:lvlText w:val="•"/>
        <w:lvlJc w:val="left"/>
        <w:pPr>
          <w:tabs>
            <w:tab w:val="num" w:pos="792"/>
          </w:tabs>
          <w:ind w:left="1008" w:hanging="216"/>
        </w:pPr>
        <w:rPr>
          <w:rFonts w:ascii="Cambria" w:hAnsi="Cambria" w:hint="default"/>
          <w:color w:val="A6DA82" w:themeColor="accent1"/>
        </w:rPr>
      </w:lvl>
    </w:lvlOverride>
    <w:lvlOverride w:ilvl="2">
      <w:lvl w:ilvl="2">
        <w:start w:val="1"/>
        <w:numFmt w:val="bullet"/>
        <w:lvlText w:val="•"/>
        <w:lvlJc w:val="left"/>
        <w:pPr>
          <w:tabs>
            <w:tab w:val="num" w:pos="1296"/>
          </w:tabs>
          <w:ind w:left="1512" w:hanging="216"/>
        </w:pPr>
        <w:rPr>
          <w:rFonts w:ascii="Cambria" w:hAnsi="Cambria" w:hint="default"/>
          <w:color w:val="A6DA82" w:themeColor="accent1"/>
        </w:rPr>
      </w:lvl>
    </w:lvlOverride>
    <w:lvlOverride w:ilvl="3">
      <w:lvl w:ilvl="3">
        <w:start w:val="1"/>
        <w:numFmt w:val="bullet"/>
        <w:lvlText w:val="•"/>
        <w:lvlJc w:val="left"/>
        <w:pPr>
          <w:tabs>
            <w:tab w:val="num" w:pos="1800"/>
          </w:tabs>
          <w:ind w:left="2016" w:hanging="216"/>
        </w:pPr>
        <w:rPr>
          <w:rFonts w:ascii="Cambria" w:hAnsi="Cambria" w:hint="default"/>
          <w:color w:val="A6DA82" w:themeColor="accent1"/>
        </w:rPr>
      </w:lvl>
    </w:lvlOverride>
    <w:lvlOverride w:ilvl="4">
      <w:lvl w:ilvl="4">
        <w:start w:val="1"/>
        <w:numFmt w:val="bullet"/>
        <w:lvlText w:val="•"/>
        <w:lvlJc w:val="left"/>
        <w:pPr>
          <w:tabs>
            <w:tab w:val="num" w:pos="2304"/>
          </w:tabs>
          <w:ind w:left="2520" w:hanging="216"/>
        </w:pPr>
        <w:rPr>
          <w:rFonts w:ascii="Cambria" w:hAnsi="Cambria" w:hint="default"/>
          <w:color w:val="A6DA82" w:themeColor="accent1"/>
        </w:rPr>
      </w:lvl>
    </w:lvlOverride>
    <w:lvlOverride w:ilvl="5">
      <w:lvl w:ilvl="5">
        <w:start w:val="1"/>
        <w:numFmt w:val="bullet"/>
        <w:lvlText w:val=""/>
        <w:lvlJc w:val="left"/>
        <w:pPr>
          <w:tabs>
            <w:tab w:val="num" w:pos="2808"/>
          </w:tabs>
          <w:ind w:left="3024" w:hanging="216"/>
        </w:pPr>
        <w:rPr>
          <w:rFonts w:ascii="Wingdings" w:hAnsi="Wingdings" w:hint="default"/>
          <w:color w:val="A6DA82" w:themeColor="accent1"/>
        </w:rPr>
      </w:lvl>
    </w:lvlOverride>
    <w:lvlOverride w:ilvl="6">
      <w:lvl w:ilvl="6">
        <w:start w:val="1"/>
        <w:numFmt w:val="bullet"/>
        <w:lvlText w:val=""/>
        <w:lvlJc w:val="left"/>
        <w:pPr>
          <w:tabs>
            <w:tab w:val="num" w:pos="3312"/>
          </w:tabs>
          <w:ind w:left="3528" w:hanging="216"/>
        </w:pPr>
        <w:rPr>
          <w:rFonts w:ascii="Symbol" w:hAnsi="Symbol" w:hint="default"/>
          <w:color w:val="A6DA82" w:themeColor="accent1"/>
        </w:rPr>
      </w:lvl>
    </w:lvlOverride>
    <w:lvlOverride w:ilvl="7">
      <w:lvl w:ilvl="7">
        <w:start w:val="1"/>
        <w:numFmt w:val="bullet"/>
        <w:lvlText w:val="o"/>
        <w:lvlJc w:val="left"/>
        <w:pPr>
          <w:tabs>
            <w:tab w:val="num" w:pos="3816"/>
          </w:tabs>
          <w:ind w:left="4032" w:hanging="216"/>
        </w:pPr>
        <w:rPr>
          <w:rFonts w:ascii="Courier New" w:hAnsi="Courier New" w:hint="default"/>
          <w:color w:val="A6DA82" w:themeColor="accent1"/>
        </w:rPr>
      </w:lvl>
    </w:lvlOverride>
    <w:lvlOverride w:ilvl="8">
      <w:lvl w:ilvl="8">
        <w:start w:val="1"/>
        <w:numFmt w:val="bullet"/>
        <w:lvlText w:val=""/>
        <w:lvlJc w:val="left"/>
        <w:pPr>
          <w:tabs>
            <w:tab w:val="num" w:pos="4320"/>
          </w:tabs>
          <w:ind w:left="4536" w:hanging="216"/>
        </w:pPr>
        <w:rPr>
          <w:rFonts w:ascii="Wingdings" w:hAnsi="Wingdings" w:hint="default"/>
          <w:color w:val="A6DA82" w:themeColor="accent1"/>
        </w:rPr>
      </w:lvl>
    </w:lvlOverride>
  </w:num>
  <w:num w:numId="12" w16cid:durableId="644696967">
    <w:abstractNumId w:val="18"/>
  </w:num>
  <w:num w:numId="13" w16cid:durableId="1214080588">
    <w:abstractNumId w:val="18"/>
  </w:num>
  <w:num w:numId="14" w16cid:durableId="93748060">
    <w:abstractNumId w:val="18"/>
    <w:lvlOverride w:ilvl="0">
      <w:lvl w:ilvl="0">
        <w:start w:val="1"/>
        <w:numFmt w:val="bullet"/>
        <w:pStyle w:val="ListBullet"/>
        <w:lvlText w:val="•"/>
        <w:lvlJc w:val="left"/>
        <w:pPr>
          <w:ind w:left="360" w:hanging="360"/>
        </w:pPr>
        <w:rPr>
          <w:rFonts w:ascii="Cambria" w:hAnsi="Cambria" w:hint="default"/>
          <w:color w:val="A6DA82" w:themeColor="accent1"/>
        </w:rPr>
      </w:lvl>
    </w:lvlOverride>
    <w:lvlOverride w:ilvl="1">
      <w:lvl w:ilvl="1">
        <w:start w:val="1"/>
        <w:numFmt w:val="bullet"/>
        <w:lvlText w:val="•"/>
        <w:lvlJc w:val="left"/>
        <w:pPr>
          <w:ind w:left="864" w:hanging="360"/>
        </w:pPr>
        <w:rPr>
          <w:rFonts w:ascii="Cambria" w:hAnsi="Cambria" w:hint="default"/>
          <w:color w:val="A6DA82" w:themeColor="accent1"/>
        </w:rPr>
      </w:lvl>
    </w:lvlOverride>
    <w:lvlOverride w:ilvl="2">
      <w:lvl w:ilvl="2">
        <w:start w:val="1"/>
        <w:numFmt w:val="bullet"/>
        <w:lvlText w:val="•"/>
        <w:lvlJc w:val="left"/>
        <w:pPr>
          <w:ind w:left="1368" w:hanging="360"/>
        </w:pPr>
        <w:rPr>
          <w:rFonts w:ascii="Cambria" w:hAnsi="Cambria" w:hint="default"/>
          <w:color w:val="A6DA82" w:themeColor="accent1"/>
        </w:rPr>
      </w:lvl>
    </w:lvlOverride>
    <w:lvlOverride w:ilvl="3">
      <w:lvl w:ilvl="3">
        <w:start w:val="1"/>
        <w:numFmt w:val="bullet"/>
        <w:lvlText w:val="•"/>
        <w:lvlJc w:val="left"/>
        <w:pPr>
          <w:ind w:left="1872" w:hanging="360"/>
        </w:pPr>
        <w:rPr>
          <w:rFonts w:ascii="Cambria" w:hAnsi="Cambria" w:hint="default"/>
          <w:color w:val="A6DA82" w:themeColor="accent1"/>
        </w:rPr>
      </w:lvl>
    </w:lvlOverride>
    <w:lvlOverride w:ilvl="4">
      <w:lvl w:ilvl="4">
        <w:start w:val="1"/>
        <w:numFmt w:val="bullet"/>
        <w:lvlText w:val="•"/>
        <w:lvlJc w:val="left"/>
        <w:pPr>
          <w:ind w:left="2376" w:hanging="360"/>
        </w:pPr>
        <w:rPr>
          <w:rFonts w:ascii="Cambria" w:hAnsi="Cambria" w:hint="default"/>
          <w:color w:val="A6DA82" w:themeColor="accent1"/>
        </w:rPr>
      </w:lvl>
    </w:lvlOverride>
    <w:lvlOverride w:ilvl="5">
      <w:lvl w:ilvl="5">
        <w:start w:val="1"/>
        <w:numFmt w:val="bullet"/>
        <w:lvlText w:val=""/>
        <w:lvlJc w:val="left"/>
        <w:pPr>
          <w:ind w:left="2880" w:hanging="360"/>
        </w:pPr>
        <w:rPr>
          <w:rFonts w:ascii="Wingdings" w:hAnsi="Wingdings" w:hint="default"/>
          <w:color w:val="A6DA82" w:themeColor="accent1"/>
        </w:rPr>
      </w:lvl>
    </w:lvlOverride>
    <w:lvlOverride w:ilvl="6">
      <w:lvl w:ilvl="6">
        <w:start w:val="1"/>
        <w:numFmt w:val="bullet"/>
        <w:lvlText w:val=""/>
        <w:lvlJc w:val="left"/>
        <w:pPr>
          <w:ind w:left="3384" w:hanging="360"/>
        </w:pPr>
        <w:rPr>
          <w:rFonts w:ascii="Symbol" w:hAnsi="Symbol" w:hint="default"/>
          <w:color w:val="A6DA82" w:themeColor="accent1"/>
        </w:rPr>
      </w:lvl>
    </w:lvlOverride>
    <w:lvlOverride w:ilvl="7">
      <w:lvl w:ilvl="7">
        <w:start w:val="1"/>
        <w:numFmt w:val="bullet"/>
        <w:lvlText w:val="o"/>
        <w:lvlJc w:val="left"/>
        <w:pPr>
          <w:ind w:left="3888" w:hanging="360"/>
        </w:pPr>
        <w:rPr>
          <w:rFonts w:ascii="Courier New" w:hAnsi="Courier New" w:hint="default"/>
          <w:color w:val="A6DA82" w:themeColor="accent1"/>
        </w:rPr>
      </w:lvl>
    </w:lvlOverride>
    <w:lvlOverride w:ilvl="8">
      <w:lvl w:ilvl="8">
        <w:start w:val="1"/>
        <w:numFmt w:val="bullet"/>
        <w:lvlText w:val=""/>
        <w:lvlJc w:val="left"/>
        <w:pPr>
          <w:ind w:left="4392" w:hanging="360"/>
        </w:pPr>
        <w:rPr>
          <w:rFonts w:ascii="Wingdings" w:hAnsi="Wingdings" w:hint="default"/>
          <w:color w:val="A6DA82" w:themeColor="accent1"/>
        </w:rPr>
      </w:lvl>
    </w:lvlOverride>
  </w:num>
  <w:num w:numId="15" w16cid:durableId="1698002602">
    <w:abstractNumId w:val="18"/>
    <w:lvlOverride w:ilvl="0">
      <w:lvl w:ilvl="0">
        <w:start w:val="1"/>
        <w:numFmt w:val="bullet"/>
        <w:pStyle w:val="ListBullet"/>
        <w:lvlText w:val="•"/>
        <w:lvlJc w:val="left"/>
        <w:pPr>
          <w:ind w:left="648" w:hanging="360"/>
        </w:pPr>
        <w:rPr>
          <w:rFonts w:ascii="Cambria" w:hAnsi="Cambria" w:hint="default"/>
          <w:color w:val="A6DA82" w:themeColor="accent1"/>
        </w:rPr>
      </w:lvl>
    </w:lvlOverride>
    <w:lvlOverride w:ilvl="1">
      <w:lvl w:ilvl="1">
        <w:start w:val="1"/>
        <w:numFmt w:val="bullet"/>
        <w:lvlText w:val="•"/>
        <w:lvlJc w:val="left"/>
        <w:pPr>
          <w:tabs>
            <w:tab w:val="num" w:pos="648"/>
          </w:tabs>
          <w:ind w:left="720" w:hanging="360"/>
        </w:pPr>
        <w:rPr>
          <w:rFonts w:ascii="Cambria" w:hAnsi="Cambria" w:hint="default"/>
          <w:color w:val="A6DA82" w:themeColor="accent1"/>
        </w:rPr>
      </w:lvl>
    </w:lvlOverride>
    <w:lvlOverride w:ilvl="2">
      <w:lvl w:ilvl="2">
        <w:start w:val="1"/>
        <w:numFmt w:val="bullet"/>
        <w:lvlText w:val="•"/>
        <w:lvlJc w:val="left"/>
        <w:pPr>
          <w:tabs>
            <w:tab w:val="num" w:pos="1008"/>
          </w:tabs>
          <w:ind w:left="1080" w:hanging="360"/>
        </w:pPr>
        <w:rPr>
          <w:rFonts w:ascii="Cambria" w:hAnsi="Cambria" w:hint="default"/>
          <w:color w:val="A6DA82" w:themeColor="accent1"/>
        </w:rPr>
      </w:lvl>
    </w:lvlOverride>
    <w:lvlOverride w:ilvl="3">
      <w:lvl w:ilvl="3">
        <w:start w:val="1"/>
        <w:numFmt w:val="bullet"/>
        <w:lvlText w:val="•"/>
        <w:lvlJc w:val="left"/>
        <w:pPr>
          <w:tabs>
            <w:tab w:val="num" w:pos="1368"/>
          </w:tabs>
          <w:ind w:left="1440" w:hanging="360"/>
        </w:pPr>
        <w:rPr>
          <w:rFonts w:ascii="Cambria" w:hAnsi="Cambria" w:hint="default"/>
          <w:color w:val="A6DA82" w:themeColor="accent1"/>
        </w:rPr>
      </w:lvl>
    </w:lvlOverride>
    <w:lvlOverride w:ilvl="4">
      <w:lvl w:ilvl="4">
        <w:start w:val="1"/>
        <w:numFmt w:val="bullet"/>
        <w:lvlText w:val="•"/>
        <w:lvlJc w:val="left"/>
        <w:pPr>
          <w:tabs>
            <w:tab w:val="num" w:pos="1728"/>
          </w:tabs>
          <w:ind w:left="1800" w:hanging="360"/>
        </w:pPr>
        <w:rPr>
          <w:rFonts w:ascii="Cambria" w:hAnsi="Cambria" w:hint="default"/>
          <w:color w:val="A6DA82" w:themeColor="accent1"/>
        </w:rPr>
      </w:lvl>
    </w:lvlOverride>
    <w:lvlOverride w:ilvl="5">
      <w:lvl w:ilvl="5">
        <w:start w:val="1"/>
        <w:numFmt w:val="bullet"/>
        <w:lvlText w:val=""/>
        <w:lvlJc w:val="left"/>
        <w:pPr>
          <w:tabs>
            <w:tab w:val="num" w:pos="2088"/>
          </w:tabs>
          <w:ind w:left="2160" w:hanging="360"/>
        </w:pPr>
        <w:rPr>
          <w:rFonts w:ascii="Wingdings" w:hAnsi="Wingdings" w:hint="default"/>
          <w:color w:val="A6DA82" w:themeColor="accent1"/>
        </w:rPr>
      </w:lvl>
    </w:lvlOverride>
    <w:lvlOverride w:ilvl="6">
      <w:lvl w:ilvl="6">
        <w:start w:val="1"/>
        <w:numFmt w:val="bullet"/>
        <w:lvlText w:val=""/>
        <w:lvlJc w:val="left"/>
        <w:pPr>
          <w:tabs>
            <w:tab w:val="num" w:pos="2448"/>
          </w:tabs>
          <w:ind w:left="2520" w:hanging="360"/>
        </w:pPr>
        <w:rPr>
          <w:rFonts w:ascii="Symbol" w:hAnsi="Symbol" w:hint="default"/>
          <w:color w:val="A6DA82" w:themeColor="accent1"/>
        </w:rPr>
      </w:lvl>
    </w:lvlOverride>
    <w:lvlOverride w:ilvl="7">
      <w:lvl w:ilvl="7">
        <w:start w:val="1"/>
        <w:numFmt w:val="bullet"/>
        <w:lvlText w:val="o"/>
        <w:lvlJc w:val="left"/>
        <w:pPr>
          <w:tabs>
            <w:tab w:val="num" w:pos="2808"/>
          </w:tabs>
          <w:ind w:left="2880" w:hanging="360"/>
        </w:pPr>
        <w:rPr>
          <w:rFonts w:ascii="Courier New" w:hAnsi="Courier New" w:hint="default"/>
          <w:color w:val="A6DA82" w:themeColor="accent1"/>
        </w:rPr>
      </w:lvl>
    </w:lvlOverride>
    <w:lvlOverride w:ilvl="8">
      <w:lvl w:ilvl="8">
        <w:start w:val="1"/>
        <w:numFmt w:val="bullet"/>
        <w:lvlText w:val=""/>
        <w:lvlJc w:val="left"/>
        <w:pPr>
          <w:tabs>
            <w:tab w:val="num" w:pos="3168"/>
          </w:tabs>
          <w:ind w:left="3240" w:hanging="360"/>
        </w:pPr>
        <w:rPr>
          <w:rFonts w:ascii="Wingdings" w:hAnsi="Wingdings" w:hint="default"/>
          <w:color w:val="A6DA82" w:themeColor="accent1"/>
        </w:rPr>
      </w:lvl>
    </w:lvlOverride>
  </w:num>
  <w:num w:numId="16" w16cid:durableId="18002935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82192137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134296769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937237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67939355">
    <w:abstractNumId w:val="14"/>
  </w:num>
  <w:num w:numId="21" w16cid:durableId="998851181">
    <w:abstractNumId w:val="16"/>
  </w:num>
  <w:num w:numId="22" w16cid:durableId="345520034">
    <w:abstractNumId w:val="11"/>
  </w:num>
  <w:num w:numId="23" w16cid:durableId="1455366220">
    <w:abstractNumId w:val="5"/>
  </w:num>
  <w:num w:numId="24" w16cid:durableId="1859467918">
    <w:abstractNumId w:val="1"/>
  </w:num>
  <w:num w:numId="25" w16cid:durableId="1341198369">
    <w:abstractNumId w:val="15"/>
  </w:num>
  <w:num w:numId="26" w16cid:durableId="483745705">
    <w:abstractNumId w:val="23"/>
  </w:num>
  <w:num w:numId="27" w16cid:durableId="1112670981">
    <w:abstractNumId w:val="3"/>
  </w:num>
  <w:num w:numId="28" w16cid:durableId="440347063">
    <w:abstractNumId w:val="13"/>
  </w:num>
  <w:num w:numId="29" w16cid:durableId="1457064506">
    <w:abstractNumId w:val="24"/>
  </w:num>
  <w:num w:numId="30" w16cid:durableId="292298096">
    <w:abstractNumId w:val="6"/>
  </w:num>
  <w:num w:numId="31" w16cid:durableId="246044005">
    <w:abstractNumId w:val="4"/>
  </w:num>
  <w:num w:numId="32" w16cid:durableId="305475249">
    <w:abstractNumId w:val="17"/>
  </w:num>
  <w:num w:numId="33" w16cid:durableId="568227447">
    <w:abstractNumId w:val="9"/>
  </w:num>
  <w:num w:numId="34" w16cid:durableId="95488527">
    <w:abstractNumId w:val="21"/>
  </w:num>
  <w:num w:numId="35" w16cid:durableId="686902943">
    <w:abstractNumId w:val="22"/>
  </w:num>
  <w:num w:numId="36" w16cid:durableId="824509553">
    <w:abstractNumId w:val="8"/>
  </w:num>
  <w:num w:numId="37" w16cid:durableId="1731344083">
    <w:abstractNumId w:val="12"/>
  </w:num>
  <w:num w:numId="38" w16cid:durableId="641545268">
    <w:abstractNumId w:val="7"/>
  </w:num>
  <w:num w:numId="39" w16cid:durableId="1417752090">
    <w:abstractNumId w:val="19"/>
  </w:num>
  <w:num w:numId="40" w16cid:durableId="1047534268">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F0D"/>
    <w:rsid w:val="00002BE3"/>
    <w:rsid w:val="00004010"/>
    <w:rsid w:val="00012F0D"/>
    <w:rsid w:val="0002111D"/>
    <w:rsid w:val="00035293"/>
    <w:rsid w:val="000360BA"/>
    <w:rsid w:val="000363D7"/>
    <w:rsid w:val="00041233"/>
    <w:rsid w:val="000436BE"/>
    <w:rsid w:val="000437A3"/>
    <w:rsid w:val="00052833"/>
    <w:rsid w:val="00072BB7"/>
    <w:rsid w:val="000829ED"/>
    <w:rsid w:val="00091B31"/>
    <w:rsid w:val="000A54A6"/>
    <w:rsid w:val="000B7ED8"/>
    <w:rsid w:val="000C13F5"/>
    <w:rsid w:val="000C1C2A"/>
    <w:rsid w:val="000C1FEF"/>
    <w:rsid w:val="000C349B"/>
    <w:rsid w:val="000C4344"/>
    <w:rsid w:val="000D5A51"/>
    <w:rsid w:val="000E1505"/>
    <w:rsid w:val="000E1528"/>
    <w:rsid w:val="000E4758"/>
    <w:rsid w:val="000F0259"/>
    <w:rsid w:val="0011218D"/>
    <w:rsid w:val="00116672"/>
    <w:rsid w:val="001220E9"/>
    <w:rsid w:val="00125E0D"/>
    <w:rsid w:val="0014125D"/>
    <w:rsid w:val="00142211"/>
    <w:rsid w:val="0015606D"/>
    <w:rsid w:val="00160F74"/>
    <w:rsid w:val="00181530"/>
    <w:rsid w:val="00184B35"/>
    <w:rsid w:val="00185989"/>
    <w:rsid w:val="001865F2"/>
    <w:rsid w:val="0018689B"/>
    <w:rsid w:val="001923C3"/>
    <w:rsid w:val="001A5A7F"/>
    <w:rsid w:val="001C1564"/>
    <w:rsid w:val="001C41A5"/>
    <w:rsid w:val="001D3639"/>
    <w:rsid w:val="001E59F3"/>
    <w:rsid w:val="001E7BBC"/>
    <w:rsid w:val="002063EE"/>
    <w:rsid w:val="00215EB9"/>
    <w:rsid w:val="00220C2E"/>
    <w:rsid w:val="00226FF2"/>
    <w:rsid w:val="00233818"/>
    <w:rsid w:val="00234B4A"/>
    <w:rsid w:val="00237DD0"/>
    <w:rsid w:val="00252FD6"/>
    <w:rsid w:val="0025442D"/>
    <w:rsid w:val="00270A63"/>
    <w:rsid w:val="00274950"/>
    <w:rsid w:val="0028002A"/>
    <w:rsid w:val="00294CD2"/>
    <w:rsid w:val="002D5CE5"/>
    <w:rsid w:val="003121C7"/>
    <w:rsid w:val="00324A3F"/>
    <w:rsid w:val="00341FF9"/>
    <w:rsid w:val="00342438"/>
    <w:rsid w:val="003625D8"/>
    <w:rsid w:val="00380AD6"/>
    <w:rsid w:val="00383CE1"/>
    <w:rsid w:val="00393A60"/>
    <w:rsid w:val="003948F2"/>
    <w:rsid w:val="00397CC0"/>
    <w:rsid w:val="003B6320"/>
    <w:rsid w:val="003D2E7A"/>
    <w:rsid w:val="003D6EAA"/>
    <w:rsid w:val="003D7012"/>
    <w:rsid w:val="003F1D7F"/>
    <w:rsid w:val="003F429C"/>
    <w:rsid w:val="00413D61"/>
    <w:rsid w:val="004152B0"/>
    <w:rsid w:val="00415BBD"/>
    <w:rsid w:val="004278E7"/>
    <w:rsid w:val="0044039C"/>
    <w:rsid w:val="004452C1"/>
    <w:rsid w:val="00472E5C"/>
    <w:rsid w:val="00480C2B"/>
    <w:rsid w:val="004941E5"/>
    <w:rsid w:val="00495F53"/>
    <w:rsid w:val="004A6C4A"/>
    <w:rsid w:val="004B252E"/>
    <w:rsid w:val="004B7B2A"/>
    <w:rsid w:val="004C3FD1"/>
    <w:rsid w:val="004C7BB7"/>
    <w:rsid w:val="004D1492"/>
    <w:rsid w:val="004D4485"/>
    <w:rsid w:val="00517971"/>
    <w:rsid w:val="00525A5C"/>
    <w:rsid w:val="00530997"/>
    <w:rsid w:val="00533B6E"/>
    <w:rsid w:val="005355B0"/>
    <w:rsid w:val="00542EE7"/>
    <w:rsid w:val="005456D5"/>
    <w:rsid w:val="0054633C"/>
    <w:rsid w:val="00551B6D"/>
    <w:rsid w:val="005533BA"/>
    <w:rsid w:val="00553B1E"/>
    <w:rsid w:val="00566DA4"/>
    <w:rsid w:val="00577305"/>
    <w:rsid w:val="00583B79"/>
    <w:rsid w:val="005863D8"/>
    <w:rsid w:val="005C19DE"/>
    <w:rsid w:val="005C2E0B"/>
    <w:rsid w:val="005D04BC"/>
    <w:rsid w:val="005D15CE"/>
    <w:rsid w:val="005D57B1"/>
    <w:rsid w:val="005E49F6"/>
    <w:rsid w:val="005E7991"/>
    <w:rsid w:val="0060100C"/>
    <w:rsid w:val="00601A70"/>
    <w:rsid w:val="00603EA8"/>
    <w:rsid w:val="00615D20"/>
    <w:rsid w:val="00627F52"/>
    <w:rsid w:val="00635CDE"/>
    <w:rsid w:val="006562B7"/>
    <w:rsid w:val="00675E7A"/>
    <w:rsid w:val="00683D54"/>
    <w:rsid w:val="0068569C"/>
    <w:rsid w:val="006905CF"/>
    <w:rsid w:val="006908F5"/>
    <w:rsid w:val="00694291"/>
    <w:rsid w:val="006A0E87"/>
    <w:rsid w:val="006C3363"/>
    <w:rsid w:val="006C562B"/>
    <w:rsid w:val="006C5F1B"/>
    <w:rsid w:val="006D7D00"/>
    <w:rsid w:val="006E414A"/>
    <w:rsid w:val="006E46D3"/>
    <w:rsid w:val="006E6EDA"/>
    <w:rsid w:val="006F7731"/>
    <w:rsid w:val="00700ED6"/>
    <w:rsid w:val="00720924"/>
    <w:rsid w:val="00727500"/>
    <w:rsid w:val="0073561C"/>
    <w:rsid w:val="00741F8A"/>
    <w:rsid w:val="007473BC"/>
    <w:rsid w:val="00753791"/>
    <w:rsid w:val="00760843"/>
    <w:rsid w:val="0077355F"/>
    <w:rsid w:val="00775DE7"/>
    <w:rsid w:val="00776E45"/>
    <w:rsid w:val="00786A84"/>
    <w:rsid w:val="00786FE4"/>
    <w:rsid w:val="00787F96"/>
    <w:rsid w:val="007A1DE6"/>
    <w:rsid w:val="007A7C9D"/>
    <w:rsid w:val="007B0DFA"/>
    <w:rsid w:val="007B7DB9"/>
    <w:rsid w:val="007D2F9D"/>
    <w:rsid w:val="007E5E59"/>
    <w:rsid w:val="007F781D"/>
    <w:rsid w:val="008127C2"/>
    <w:rsid w:val="00823D33"/>
    <w:rsid w:val="008260EA"/>
    <w:rsid w:val="008438E3"/>
    <w:rsid w:val="0085688A"/>
    <w:rsid w:val="008611E2"/>
    <w:rsid w:val="00865FB4"/>
    <w:rsid w:val="00873256"/>
    <w:rsid w:val="008759A8"/>
    <w:rsid w:val="00880E62"/>
    <w:rsid w:val="0089303F"/>
    <w:rsid w:val="008A2F6F"/>
    <w:rsid w:val="008B46AB"/>
    <w:rsid w:val="008B4E7E"/>
    <w:rsid w:val="008D2658"/>
    <w:rsid w:val="008D65B0"/>
    <w:rsid w:val="008E5A80"/>
    <w:rsid w:val="008E707B"/>
    <w:rsid w:val="009049E1"/>
    <w:rsid w:val="00911CD5"/>
    <w:rsid w:val="009210A6"/>
    <w:rsid w:val="009236F2"/>
    <w:rsid w:val="00924378"/>
    <w:rsid w:val="00944559"/>
    <w:rsid w:val="00944D7A"/>
    <w:rsid w:val="0096194D"/>
    <w:rsid w:val="0096529B"/>
    <w:rsid w:val="00967211"/>
    <w:rsid w:val="0097473E"/>
    <w:rsid w:val="009747A3"/>
    <w:rsid w:val="009863B4"/>
    <w:rsid w:val="00987755"/>
    <w:rsid w:val="00991D8E"/>
    <w:rsid w:val="00997589"/>
    <w:rsid w:val="009A0F76"/>
    <w:rsid w:val="009B66CA"/>
    <w:rsid w:val="009D1C94"/>
    <w:rsid w:val="009D5B8F"/>
    <w:rsid w:val="009F09B2"/>
    <w:rsid w:val="009F1A3D"/>
    <w:rsid w:val="009F785E"/>
    <w:rsid w:val="00A03BCD"/>
    <w:rsid w:val="00A12F42"/>
    <w:rsid w:val="00A33531"/>
    <w:rsid w:val="00A33C05"/>
    <w:rsid w:val="00A50084"/>
    <w:rsid w:val="00A51272"/>
    <w:rsid w:val="00A52813"/>
    <w:rsid w:val="00A655C5"/>
    <w:rsid w:val="00A65668"/>
    <w:rsid w:val="00A67D0B"/>
    <w:rsid w:val="00A67FEB"/>
    <w:rsid w:val="00A7217A"/>
    <w:rsid w:val="00A72BE5"/>
    <w:rsid w:val="00A86068"/>
    <w:rsid w:val="00A91D75"/>
    <w:rsid w:val="00A94CA9"/>
    <w:rsid w:val="00AA277F"/>
    <w:rsid w:val="00AA4F8A"/>
    <w:rsid w:val="00AB0580"/>
    <w:rsid w:val="00AC0CCC"/>
    <w:rsid w:val="00AC316C"/>
    <w:rsid w:val="00AC343A"/>
    <w:rsid w:val="00AC4926"/>
    <w:rsid w:val="00AD449F"/>
    <w:rsid w:val="00AD4C1D"/>
    <w:rsid w:val="00AE2F85"/>
    <w:rsid w:val="00AF0EA5"/>
    <w:rsid w:val="00B2438D"/>
    <w:rsid w:val="00B3502A"/>
    <w:rsid w:val="00B5001E"/>
    <w:rsid w:val="00B52732"/>
    <w:rsid w:val="00B609C4"/>
    <w:rsid w:val="00B87FB8"/>
    <w:rsid w:val="00B94618"/>
    <w:rsid w:val="00BA0A1E"/>
    <w:rsid w:val="00BD09C4"/>
    <w:rsid w:val="00BE4126"/>
    <w:rsid w:val="00C15ECD"/>
    <w:rsid w:val="00C2729B"/>
    <w:rsid w:val="00C332E3"/>
    <w:rsid w:val="00C50FEA"/>
    <w:rsid w:val="00C535D5"/>
    <w:rsid w:val="00C6323A"/>
    <w:rsid w:val="00C654F1"/>
    <w:rsid w:val="00C66299"/>
    <w:rsid w:val="00C66F8C"/>
    <w:rsid w:val="00C70961"/>
    <w:rsid w:val="00C87193"/>
    <w:rsid w:val="00C963B9"/>
    <w:rsid w:val="00CB1E37"/>
    <w:rsid w:val="00CB27A1"/>
    <w:rsid w:val="00CC1AD5"/>
    <w:rsid w:val="00CC326C"/>
    <w:rsid w:val="00CC532D"/>
    <w:rsid w:val="00CE0AEC"/>
    <w:rsid w:val="00CE117A"/>
    <w:rsid w:val="00CE492F"/>
    <w:rsid w:val="00CF6A84"/>
    <w:rsid w:val="00D10ED8"/>
    <w:rsid w:val="00D124E9"/>
    <w:rsid w:val="00D213B0"/>
    <w:rsid w:val="00D21BF4"/>
    <w:rsid w:val="00D268E0"/>
    <w:rsid w:val="00D35E32"/>
    <w:rsid w:val="00D476F7"/>
    <w:rsid w:val="00D54679"/>
    <w:rsid w:val="00D55CBC"/>
    <w:rsid w:val="00D7675D"/>
    <w:rsid w:val="00D8631A"/>
    <w:rsid w:val="00D87CD8"/>
    <w:rsid w:val="00D92A2C"/>
    <w:rsid w:val="00DA16F6"/>
    <w:rsid w:val="00DB4B3D"/>
    <w:rsid w:val="00DD2230"/>
    <w:rsid w:val="00DD3567"/>
    <w:rsid w:val="00DE2A5C"/>
    <w:rsid w:val="00DE559B"/>
    <w:rsid w:val="00DF1CFA"/>
    <w:rsid w:val="00E05135"/>
    <w:rsid w:val="00E234C6"/>
    <w:rsid w:val="00E349DB"/>
    <w:rsid w:val="00E4038D"/>
    <w:rsid w:val="00E435DE"/>
    <w:rsid w:val="00E523C3"/>
    <w:rsid w:val="00E5388E"/>
    <w:rsid w:val="00E571C6"/>
    <w:rsid w:val="00E6016B"/>
    <w:rsid w:val="00E636DC"/>
    <w:rsid w:val="00E725C5"/>
    <w:rsid w:val="00E76D6F"/>
    <w:rsid w:val="00E93A15"/>
    <w:rsid w:val="00E94B95"/>
    <w:rsid w:val="00EA6012"/>
    <w:rsid w:val="00EB2C00"/>
    <w:rsid w:val="00EC6F12"/>
    <w:rsid w:val="00ED6905"/>
    <w:rsid w:val="00EE12A5"/>
    <w:rsid w:val="00EE721C"/>
    <w:rsid w:val="00EF6146"/>
    <w:rsid w:val="00EF64C7"/>
    <w:rsid w:val="00F0107B"/>
    <w:rsid w:val="00F02C5A"/>
    <w:rsid w:val="00F157FE"/>
    <w:rsid w:val="00F37C68"/>
    <w:rsid w:val="00F46CBF"/>
    <w:rsid w:val="00F54A73"/>
    <w:rsid w:val="00F54C29"/>
    <w:rsid w:val="00F60F2B"/>
    <w:rsid w:val="00F620DB"/>
    <w:rsid w:val="00F6261B"/>
    <w:rsid w:val="00F66ABB"/>
    <w:rsid w:val="00F673FD"/>
    <w:rsid w:val="00F67DDC"/>
    <w:rsid w:val="00F77AD3"/>
    <w:rsid w:val="00F82D33"/>
    <w:rsid w:val="00F8306A"/>
    <w:rsid w:val="00F87954"/>
    <w:rsid w:val="00F914DD"/>
    <w:rsid w:val="00FA5DFF"/>
    <w:rsid w:val="00FA7F02"/>
    <w:rsid w:val="00FB6F8F"/>
    <w:rsid w:val="00FC004D"/>
    <w:rsid w:val="00FC057A"/>
    <w:rsid w:val="00FC1384"/>
    <w:rsid w:val="00FC662C"/>
    <w:rsid w:val="00FD034A"/>
    <w:rsid w:val="00FD2805"/>
    <w:rsid w:val="00FD7A18"/>
    <w:rsid w:val="00FE0D74"/>
    <w:rsid w:val="00FE3D2C"/>
    <w:rsid w:val="00FF58A0"/>
    <w:rsid w:val="00FF758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F99FD11"/>
  <w15:docId w15:val="{3B38B8A7-6E43-4886-B432-4DBCA281FC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4E4484" w:themeColor="text1" w:themeTint="BF"/>
        <w:lang w:val="en-US" w:eastAsia="ja-JP" w:bidi="ar-SA"/>
      </w:rPr>
    </w:rPrDefault>
    <w:pPrDefault>
      <w:pPr>
        <w:spacing w:after="180" w:line="33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6" w:unhideWhenUsed="1" w:qFormat="1"/>
    <w:lsdException w:name="heading 4" w:semiHidden="1" w:uiPriority="7" w:unhideWhenUsed="1" w:qFormat="1"/>
    <w:lsdException w:name="heading 5" w:semiHidden="1" w:uiPriority="7" w:unhideWhenUsed="1" w:qFormat="1"/>
    <w:lsdException w:name="heading 6" w:semiHidden="1" w:uiPriority="7" w:unhideWhenUsed="1" w:qFormat="1"/>
    <w:lsdException w:name="heading 7" w:semiHidden="1" w:uiPriority="7" w:unhideWhenUsed="1" w:qFormat="1"/>
    <w:lsdException w:name="heading 8" w:semiHidden="1" w:uiPriority="7" w:unhideWhenUsed="1" w:qFormat="1"/>
    <w:lsdException w:name="heading 9" w:semiHidden="1" w:uiPriority="7"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uiPriority="18" w:qFormat="1"/>
    <w:lsdException w:name="List Number 3" w:semiHidden="1" w:uiPriority="18" w:unhideWhenUsed="1"/>
    <w:lsdException w:name="List Number 4" w:semiHidden="1" w:uiPriority="18" w:unhideWhenUsed="1"/>
    <w:lsdException w:name="List Number 5" w:semiHidden="1" w:uiPriority="18" w:unhideWhenUsed="1"/>
    <w:lsdException w:name="Title" w:uiPriority="2" w:qFormat="1"/>
    <w:lsdException w:name="Closing" w:semiHidden="1" w:unhideWhenUsed="1" w:qFormat="1"/>
    <w:lsdException w:name="Signature" w:semiHidden="1" w:uiPriority="9" w:unhideWhenUsed="1" w:qFormat="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2" w:unhideWhenUsed="1" w:qFormat="1"/>
    <w:lsdException w:name="Salutation" w:semiHidden="1" w:unhideWhenUsed="1"/>
    <w:lsdException w:name="Date" w:semiHidden="1"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6"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1D75"/>
    <w:pPr>
      <w:spacing w:after="0" w:line="360" w:lineRule="auto"/>
      <w:contextualSpacing/>
    </w:pPr>
    <w:rPr>
      <w:color w:val="262140" w:themeColor="text1"/>
      <w:sz w:val="24"/>
      <w:lang w:val="en-GB"/>
    </w:rPr>
  </w:style>
  <w:style w:type="paragraph" w:styleId="Heading1">
    <w:name w:val="heading 1"/>
    <w:basedOn w:val="Normal"/>
    <w:next w:val="Normal"/>
    <w:link w:val="Heading1Char"/>
    <w:uiPriority w:val="9"/>
    <w:qFormat/>
    <w:rsid w:val="00D55CBC"/>
    <w:pPr>
      <w:pageBreakBefore/>
      <w:spacing w:before="480" w:after="120" w:line="240" w:lineRule="auto"/>
      <w:outlineLvl w:val="0"/>
    </w:pPr>
    <w:rPr>
      <w:rFonts w:asciiTheme="majorHAnsi" w:eastAsiaTheme="majorEastAsia" w:hAnsiTheme="majorHAnsi" w:cstheme="majorBidi"/>
      <w:b/>
      <w:bCs/>
      <w:caps/>
      <w:sz w:val="48"/>
    </w:rPr>
  </w:style>
  <w:style w:type="paragraph" w:styleId="Heading2">
    <w:name w:val="heading 2"/>
    <w:basedOn w:val="Normal"/>
    <w:next w:val="Normal"/>
    <w:link w:val="Heading2Char"/>
    <w:uiPriority w:val="7"/>
    <w:unhideWhenUsed/>
    <w:qFormat/>
    <w:pPr>
      <w:keepNext/>
      <w:keepLines/>
      <w:spacing w:before="240"/>
      <w:outlineLvl w:val="1"/>
    </w:pPr>
    <w:rPr>
      <w:rFonts w:asciiTheme="majorHAnsi" w:eastAsiaTheme="majorEastAsia" w:hAnsiTheme="majorHAnsi" w:cstheme="majorBidi"/>
      <w:b/>
      <w:bCs/>
      <w:sz w:val="28"/>
    </w:rPr>
  </w:style>
  <w:style w:type="paragraph" w:styleId="Heading3">
    <w:name w:val="heading 3"/>
    <w:basedOn w:val="Normal"/>
    <w:next w:val="Normal"/>
    <w:link w:val="Heading3Char"/>
    <w:uiPriority w:val="7"/>
    <w:unhideWhenUsed/>
    <w:qFormat/>
    <w:pPr>
      <w:keepNext/>
      <w:keepLines/>
      <w:spacing w:after="60" w:line="240" w:lineRule="auto"/>
      <w:ind w:left="29" w:right="29"/>
      <w:jc w:val="right"/>
      <w:outlineLvl w:val="2"/>
    </w:pPr>
    <w:rPr>
      <w:rFonts w:asciiTheme="majorHAnsi" w:eastAsiaTheme="majorEastAsia" w:hAnsiTheme="majorHAnsi" w:cstheme="majorBidi"/>
      <w:b/>
      <w:color w:val="75C63E" w:themeColor="accent1" w:themeShade="BF"/>
      <w:sz w:val="3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pPr>
      <w:spacing w:line="240" w:lineRule="auto"/>
      <w:ind w:left="29" w:right="144"/>
    </w:pPr>
    <w:rPr>
      <w:color w:val="75C63E" w:themeColor="accent1" w:themeShade="BF"/>
    </w:rPr>
  </w:style>
  <w:style w:type="character" w:customStyle="1" w:styleId="FooterChar">
    <w:name w:val="Footer Char"/>
    <w:basedOn w:val="DefaultParagraphFont"/>
    <w:link w:val="Footer"/>
    <w:uiPriority w:val="99"/>
    <w:rPr>
      <w:color w:val="75C63E" w:themeColor="accent1" w:themeShade="BF"/>
    </w:rPr>
  </w:style>
  <w:style w:type="paragraph" w:styleId="Subtitle">
    <w:name w:val="Subtitle"/>
    <w:basedOn w:val="Normal"/>
    <w:link w:val="SubtitleChar"/>
    <w:uiPriority w:val="2"/>
    <w:unhideWhenUsed/>
    <w:qFormat/>
    <w:rsid w:val="00A91D75"/>
    <w:rPr>
      <w:rFonts w:asciiTheme="majorHAnsi" w:hAnsiTheme="majorHAnsi"/>
      <w:b/>
      <w:color w:val="3A3363" w:themeColor="text2"/>
      <w:sz w:val="36"/>
      <w:szCs w:val="36"/>
    </w:rPr>
  </w:style>
  <w:style w:type="paragraph" w:customStyle="1" w:styleId="Page">
    <w:name w:val="Page"/>
    <w:basedOn w:val="Normal"/>
    <w:next w:val="Normal"/>
    <w:uiPriority w:val="97"/>
    <w:unhideWhenUsed/>
    <w:qFormat/>
    <w:pPr>
      <w:spacing w:after="40" w:line="240" w:lineRule="auto"/>
    </w:pPr>
    <w:rPr>
      <w:sz w:val="36"/>
    </w:rPr>
  </w:style>
  <w:style w:type="paragraph" w:styleId="Header">
    <w:name w:val="header"/>
    <w:basedOn w:val="Normal"/>
    <w:link w:val="HeaderChar"/>
    <w:uiPriority w:val="99"/>
    <w:pPr>
      <w:spacing w:after="380" w:line="240" w:lineRule="auto"/>
    </w:pPr>
  </w:style>
  <w:style w:type="character" w:customStyle="1" w:styleId="HeaderChar">
    <w:name w:val="Header Char"/>
    <w:basedOn w:val="DefaultParagraphFont"/>
    <w:link w:val="Header"/>
    <w:uiPriority w:val="99"/>
    <w:rPr>
      <w:color w:val="4E4484" w:themeColor="text1" w:themeTint="BF"/>
      <w:sz w:val="20"/>
    </w:rPr>
  </w:style>
  <w:style w:type="table" w:styleId="TableGrid">
    <w:name w:val="Table Grid"/>
    <w:basedOn w:val="TableNormal"/>
    <w:uiPriority w:val="59"/>
    <w:pPr>
      <w:spacing w:before="120" w:after="120" w:line="240" w:lineRule="auto"/>
      <w:ind w:left="115" w:right="115"/>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tcPr>
      <w:vAlign w:val="center"/>
    </w:tcPr>
    <w:tblStylePr w:type="firstRow">
      <w:pPr>
        <w:wordWrap/>
        <w:jc w:val="center"/>
      </w:pPr>
      <w:rPr>
        <w:b/>
        <w:i w:val="0"/>
        <w:sz w:val="22"/>
      </w:rPr>
    </w:tblStylePr>
    <w:tblStylePr w:type="lastRow">
      <w:rPr>
        <w:b/>
        <w:i w:val="0"/>
        <w:sz w:val="22"/>
      </w:rPr>
      <w:tblPr/>
      <w:tcPr>
        <w:tcBorders>
          <w:top w:val="double" w:sz="4" w:space="0" w:color="auto"/>
          <w:left w:val="single" w:sz="4" w:space="0" w:color="auto"/>
          <w:bottom w:val="single" w:sz="18" w:space="0" w:color="auto"/>
          <w:right w:val="single" w:sz="4" w:space="0" w:color="auto"/>
          <w:insideH w:val="nil"/>
          <w:insideV w:val="single" w:sz="4" w:space="0" w:color="auto"/>
          <w:tl2br w:val="nil"/>
          <w:tr2bl w:val="nil"/>
        </w:tcBorders>
      </w:tcPr>
    </w:tblStylePr>
  </w:style>
  <w:style w:type="character" w:customStyle="1" w:styleId="Heading3Char">
    <w:name w:val="Heading 3 Char"/>
    <w:basedOn w:val="DefaultParagraphFont"/>
    <w:link w:val="Heading3"/>
    <w:uiPriority w:val="7"/>
    <w:rPr>
      <w:rFonts w:asciiTheme="majorHAnsi" w:eastAsiaTheme="majorEastAsia" w:hAnsiTheme="majorHAnsi" w:cstheme="majorBidi"/>
      <w:b/>
      <w:color w:val="75C63E" w:themeColor="accent1" w:themeShade="BF"/>
      <w:sz w:val="36"/>
      <w:szCs w:val="24"/>
    </w:rPr>
  </w:style>
  <w:style w:type="paragraph" w:styleId="Title">
    <w:name w:val="Title"/>
    <w:basedOn w:val="Normal"/>
    <w:link w:val="TitleChar"/>
    <w:uiPriority w:val="1"/>
    <w:qFormat/>
    <w:rsid w:val="001E59F3"/>
    <w:pPr>
      <w:framePr w:hSpace="180" w:wrap="around" w:vAnchor="text" w:hAnchor="text" w:x="-19" w:y="9067"/>
      <w:spacing w:line="240" w:lineRule="auto"/>
    </w:pPr>
    <w:rPr>
      <w:rFonts w:asciiTheme="majorHAnsi" w:eastAsiaTheme="majorEastAsia" w:hAnsiTheme="majorHAnsi" w:cstheme="majorBidi"/>
      <w:b/>
      <w:bCs/>
      <w:color w:val="FFFFFF" w:themeColor="background1"/>
      <w:sz w:val="72"/>
      <w:szCs w:val="90"/>
    </w:rPr>
  </w:style>
  <w:style w:type="character" w:customStyle="1" w:styleId="TitleChar">
    <w:name w:val="Title Char"/>
    <w:basedOn w:val="DefaultParagraphFont"/>
    <w:link w:val="Title"/>
    <w:uiPriority w:val="1"/>
    <w:rsid w:val="001E59F3"/>
    <w:rPr>
      <w:rFonts w:asciiTheme="majorHAnsi" w:eastAsiaTheme="majorEastAsia" w:hAnsiTheme="majorHAnsi" w:cstheme="majorBidi"/>
      <w:b/>
      <w:bCs/>
      <w:color w:val="FFFFFF" w:themeColor="background1"/>
      <w:sz w:val="72"/>
      <w:szCs w:val="90"/>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character" w:styleId="Strong">
    <w:name w:val="Strong"/>
    <w:basedOn w:val="DefaultParagraphFont"/>
    <w:uiPriority w:val="6"/>
    <w:qFormat/>
    <w:rPr>
      <w:b/>
      <w:bCs/>
    </w:rPr>
  </w:style>
  <w:style w:type="character" w:customStyle="1" w:styleId="SubtitleChar">
    <w:name w:val="Subtitle Char"/>
    <w:basedOn w:val="DefaultParagraphFont"/>
    <w:link w:val="Subtitle"/>
    <w:uiPriority w:val="2"/>
    <w:rsid w:val="00A91D75"/>
    <w:rPr>
      <w:rFonts w:asciiTheme="majorHAnsi" w:hAnsiTheme="majorHAnsi"/>
      <w:b/>
      <w:color w:val="3A3363" w:themeColor="text2"/>
      <w:sz w:val="36"/>
      <w:szCs w:val="36"/>
    </w:rPr>
  </w:style>
  <w:style w:type="paragraph" w:styleId="NoSpacing">
    <w:name w:val="No Spacing"/>
    <w:link w:val="NoSpacingChar"/>
    <w:uiPriority w:val="98"/>
    <w:unhideWhenUsed/>
    <w:qFormat/>
    <w:pPr>
      <w:spacing w:after="0" w:line="240" w:lineRule="auto"/>
    </w:pPr>
  </w:style>
  <w:style w:type="paragraph" w:customStyle="1" w:styleId="ContactInfo">
    <w:name w:val="Contact Info"/>
    <w:basedOn w:val="Normal"/>
    <w:uiPriority w:val="5"/>
    <w:qFormat/>
    <w:pPr>
      <w:spacing w:line="240" w:lineRule="auto"/>
      <w:ind w:left="29" w:right="144"/>
    </w:pPr>
    <w:rPr>
      <w:color w:val="75C63E" w:themeColor="accent1" w:themeShade="BF"/>
    </w:rPr>
  </w:style>
  <w:style w:type="paragraph" w:styleId="TOC1">
    <w:name w:val="toc 1"/>
    <w:basedOn w:val="Normal"/>
    <w:next w:val="Normal"/>
    <w:autoRedefine/>
    <w:uiPriority w:val="39"/>
    <w:unhideWhenUsed/>
    <w:pPr>
      <w:tabs>
        <w:tab w:val="right" w:leader="underscore" w:pos="8424"/>
      </w:tabs>
      <w:spacing w:before="40" w:after="100" w:line="288" w:lineRule="auto"/>
    </w:pPr>
    <w:rPr>
      <w:noProof/>
      <w:kern w:val="20"/>
    </w:rPr>
  </w:style>
  <w:style w:type="character" w:customStyle="1" w:styleId="Heading1Char">
    <w:name w:val="Heading 1 Char"/>
    <w:basedOn w:val="DefaultParagraphFont"/>
    <w:link w:val="Heading1"/>
    <w:uiPriority w:val="9"/>
    <w:rsid w:val="00D55CBC"/>
    <w:rPr>
      <w:rFonts w:asciiTheme="majorHAnsi" w:eastAsiaTheme="majorEastAsia" w:hAnsiTheme="majorHAnsi" w:cstheme="majorBidi"/>
      <w:b/>
      <w:bCs/>
      <w:caps/>
      <w:color w:val="262140" w:themeColor="text1"/>
      <w:sz w:val="48"/>
    </w:rPr>
  </w:style>
  <w:style w:type="paragraph" w:styleId="TOCHeading">
    <w:name w:val="TOC Heading"/>
    <w:basedOn w:val="Heading1"/>
    <w:next w:val="Normal"/>
    <w:uiPriority w:val="39"/>
    <w:unhideWhenUsed/>
    <w:qFormat/>
    <w:rsid w:val="00D476F7"/>
    <w:pPr>
      <w:spacing w:before="0" w:after="360"/>
      <w:outlineLvl w:val="9"/>
    </w:pPr>
    <w:rPr>
      <w:kern w:val="20"/>
      <w:sz w:val="44"/>
    </w:rPr>
  </w:style>
  <w:style w:type="character" w:customStyle="1" w:styleId="Heading2Char">
    <w:name w:val="Heading 2 Char"/>
    <w:basedOn w:val="DefaultParagraphFont"/>
    <w:link w:val="Heading2"/>
    <w:uiPriority w:val="7"/>
    <w:rPr>
      <w:rFonts w:asciiTheme="majorHAnsi" w:eastAsiaTheme="majorEastAsia" w:hAnsiTheme="majorHAnsi" w:cstheme="majorBidi"/>
      <w:b/>
      <w:bCs/>
      <w:color w:val="262140" w:themeColor="text1"/>
      <w:sz w:val="28"/>
    </w:rPr>
  </w:style>
  <w:style w:type="paragraph" w:styleId="Quote">
    <w:name w:val="Quote"/>
    <w:basedOn w:val="Normal"/>
    <w:next w:val="Normal"/>
    <w:link w:val="QuoteChar"/>
    <w:uiPriority w:val="3"/>
    <w:unhideWhenUsed/>
    <w:qFormat/>
    <w:rsid w:val="00D55CBC"/>
    <w:pPr>
      <w:spacing w:line="240" w:lineRule="auto"/>
    </w:pPr>
    <w:rPr>
      <w:b/>
      <w:i/>
      <w:iCs/>
      <w:color w:val="75C63E" w:themeColor="accent1" w:themeShade="BF"/>
      <w:kern w:val="20"/>
      <w:sz w:val="36"/>
    </w:rPr>
  </w:style>
  <w:style w:type="character" w:customStyle="1" w:styleId="QuoteChar">
    <w:name w:val="Quote Char"/>
    <w:basedOn w:val="DefaultParagraphFont"/>
    <w:link w:val="Quote"/>
    <w:uiPriority w:val="3"/>
    <w:rsid w:val="00D55CBC"/>
    <w:rPr>
      <w:b/>
      <w:i/>
      <w:iCs/>
      <w:color w:val="75C63E" w:themeColor="accent1" w:themeShade="BF"/>
      <w:kern w:val="20"/>
      <w:sz w:val="36"/>
    </w:rPr>
  </w:style>
  <w:style w:type="paragraph" w:styleId="Signature">
    <w:name w:val="Signature"/>
    <w:basedOn w:val="Normal"/>
    <w:link w:val="SignatureChar"/>
    <w:uiPriority w:val="8"/>
    <w:unhideWhenUsed/>
    <w:qFormat/>
    <w:rsid w:val="00E523C3"/>
    <w:pPr>
      <w:spacing w:before="720" w:line="312" w:lineRule="auto"/>
    </w:pPr>
    <w:rPr>
      <w:b/>
      <w:kern w:val="20"/>
    </w:rPr>
  </w:style>
  <w:style w:type="character" w:customStyle="1" w:styleId="SignatureChar">
    <w:name w:val="Signature Char"/>
    <w:basedOn w:val="DefaultParagraphFont"/>
    <w:link w:val="Signature"/>
    <w:uiPriority w:val="8"/>
    <w:rsid w:val="00E523C3"/>
    <w:rPr>
      <w:b/>
      <w:color w:val="262140" w:themeColor="text1"/>
      <w:kern w:val="20"/>
      <w:sz w:val="24"/>
    </w:rPr>
  </w:style>
  <w:style w:type="character" w:customStyle="1" w:styleId="NoSpacingChar">
    <w:name w:val="No Spacing Char"/>
    <w:basedOn w:val="DefaultParagraphFont"/>
    <w:link w:val="NoSpacing"/>
    <w:uiPriority w:val="98"/>
  </w:style>
  <w:style w:type="paragraph" w:styleId="ListBullet">
    <w:name w:val="List Bullet"/>
    <w:basedOn w:val="Normal"/>
    <w:uiPriority w:val="11"/>
    <w:qFormat/>
    <w:rsid w:val="002063EE"/>
    <w:pPr>
      <w:numPr>
        <w:numId w:val="12"/>
      </w:numPr>
      <w:spacing w:before="40" w:after="40" w:line="288" w:lineRule="auto"/>
    </w:pPr>
    <w:rPr>
      <w:szCs w:val="22"/>
      <w:lang w:eastAsia="en-US"/>
    </w:rPr>
  </w:style>
  <w:style w:type="paragraph" w:styleId="ListNumber">
    <w:name w:val="List Number"/>
    <w:basedOn w:val="ListNumber2"/>
    <w:uiPriority w:val="9"/>
    <w:unhideWhenUsed/>
    <w:qFormat/>
    <w:rsid w:val="00D476F7"/>
  </w:style>
  <w:style w:type="paragraph" w:styleId="ListNumber2">
    <w:name w:val="List Number 2"/>
    <w:basedOn w:val="Normal"/>
    <w:uiPriority w:val="10"/>
    <w:qFormat/>
    <w:rsid w:val="001865F2"/>
    <w:pPr>
      <w:numPr>
        <w:numId w:val="23"/>
      </w:numPr>
    </w:pPr>
  </w:style>
  <w:style w:type="table" w:customStyle="1" w:styleId="Financial">
    <w:name w:val="Financial"/>
    <w:basedOn w:val="TableNormal"/>
    <w:uiPriority w:val="99"/>
    <w:rsid w:val="00944D7A"/>
    <w:pPr>
      <w:spacing w:before="60" w:after="60" w:line="240" w:lineRule="auto"/>
      <w:jc w:val="right"/>
    </w:pPr>
    <w:tblPr>
      <w:tblBorders>
        <w:top w:val="single" w:sz="8" w:space="0" w:color="262140" w:themeColor="text1"/>
        <w:left w:val="single" w:sz="8" w:space="0" w:color="262140" w:themeColor="text1"/>
        <w:bottom w:val="single" w:sz="24" w:space="0" w:color="262140" w:themeColor="text1"/>
        <w:right w:val="single" w:sz="8" w:space="0" w:color="262140" w:themeColor="text1"/>
        <w:insideH w:val="single" w:sz="8" w:space="0" w:color="262140" w:themeColor="text1"/>
        <w:insideV w:val="single" w:sz="8" w:space="0" w:color="262140" w:themeColor="text1"/>
      </w:tblBorders>
      <w:tblCellMar>
        <w:left w:w="72" w:type="dxa"/>
        <w:right w:w="360" w:type="dxa"/>
      </w:tblCellMar>
    </w:tblPr>
    <w:tblStylePr w:type="firstRow">
      <w:pPr>
        <w:wordWrap/>
        <w:spacing w:beforeLines="0" w:before="40" w:beforeAutospacing="0" w:afterLines="0" w:after="40" w:afterAutospacing="0"/>
        <w:jc w:val="center"/>
      </w:pPr>
      <w:rPr>
        <w:rFonts w:asciiTheme="majorHAnsi" w:hAnsiTheme="majorHAnsi"/>
        <w:b/>
        <w:i w:val="0"/>
        <w:caps w:val="0"/>
        <w:smallCaps w:val="0"/>
        <w:color w:val="262140" w:themeColor="text1"/>
        <w:sz w:val="22"/>
      </w:rPr>
    </w:tblStylePr>
    <w:tblStylePr w:type="firstCol">
      <w:pPr>
        <w:wordWrap/>
        <w:jc w:val="left"/>
      </w:pPr>
      <w:rPr>
        <w:b/>
        <w:color w:val="262140" w:themeColor="text1"/>
      </w:rPr>
    </w:tblStylePr>
  </w:style>
  <w:style w:type="character" w:styleId="CommentReference">
    <w:name w:val="annotation reference"/>
    <w:basedOn w:val="DefaultParagraphFont"/>
    <w:uiPriority w:val="99"/>
    <w:semiHidden/>
    <w:unhideWhenUsed/>
    <w:rPr>
      <w:sz w:val="16"/>
    </w:rPr>
  </w:style>
  <w:style w:type="paragraph" w:styleId="CommentText">
    <w:name w:val="annotation text"/>
    <w:basedOn w:val="Normal"/>
    <w:link w:val="CommentTextChar"/>
    <w:uiPriority w:val="99"/>
    <w:semiHidden/>
    <w:unhideWhenUsed/>
    <w:pPr>
      <w:spacing w:line="240" w:lineRule="auto"/>
    </w:pPr>
  </w:style>
  <w:style w:type="character" w:customStyle="1" w:styleId="CommentTextChar">
    <w:name w:val="Comment Text Char"/>
    <w:basedOn w:val="DefaultParagraphFont"/>
    <w:link w:val="CommentText"/>
    <w:uiPriority w:val="99"/>
    <w:semiHidden/>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rPr>
  </w:style>
  <w:style w:type="table" w:styleId="LightShading">
    <w:name w:val="Light Shading"/>
    <w:basedOn w:val="TableNormal"/>
    <w:uiPriority w:val="60"/>
    <w:pPr>
      <w:spacing w:after="0" w:line="240" w:lineRule="auto"/>
    </w:pPr>
    <w:rPr>
      <w:color w:val="1C182F" w:themeColor="text1" w:themeShade="BF"/>
    </w:rPr>
    <w:tblPr>
      <w:tblStyleRowBandSize w:val="1"/>
      <w:tblStyleColBandSize w:val="1"/>
      <w:tblBorders>
        <w:top w:val="single" w:sz="8" w:space="0" w:color="262140" w:themeColor="text1"/>
        <w:bottom w:val="single" w:sz="8" w:space="0" w:color="262140" w:themeColor="text1"/>
      </w:tblBorders>
    </w:tblPr>
    <w:tblStylePr w:type="fir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lastRow">
      <w:pPr>
        <w:spacing w:before="0" w:after="0" w:line="240" w:lineRule="auto"/>
      </w:pPr>
      <w:rPr>
        <w:b/>
        <w:bCs/>
      </w:rPr>
      <w:tblPr/>
      <w:tcPr>
        <w:tcBorders>
          <w:top w:val="single" w:sz="8" w:space="0" w:color="262140" w:themeColor="text1"/>
          <w:left w:val="nil"/>
          <w:bottom w:val="single" w:sz="8" w:space="0" w:color="26214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BBDC" w:themeFill="text1" w:themeFillTint="3F"/>
      </w:tcPr>
    </w:tblStylePr>
    <w:tblStylePr w:type="band1Horz">
      <w:tblPr/>
      <w:tcPr>
        <w:tcBorders>
          <w:left w:val="nil"/>
          <w:right w:val="nil"/>
          <w:insideH w:val="nil"/>
          <w:insideV w:val="nil"/>
        </w:tcBorders>
        <w:shd w:val="clear" w:color="auto" w:fill="C0BBDC" w:themeFill="text1" w:themeFillTint="3F"/>
      </w:tcPr>
    </w:tblStylePr>
  </w:style>
  <w:style w:type="paragraph" w:customStyle="1" w:styleId="Organisation">
    <w:name w:val="Organisation"/>
    <w:basedOn w:val="Normal"/>
    <w:uiPriority w:val="4"/>
    <w:qFormat/>
    <w:pPr>
      <w:spacing w:after="60" w:line="240" w:lineRule="auto"/>
      <w:ind w:left="-2318" w:right="29"/>
    </w:pPr>
    <w:rPr>
      <w:b/>
      <w:bCs/>
      <w:color w:val="75C63E" w:themeColor="accent1" w:themeShade="BF"/>
      <w:sz w:val="36"/>
    </w:rPr>
  </w:style>
  <w:style w:type="paragraph" w:styleId="Caption">
    <w:name w:val="caption"/>
    <w:basedOn w:val="Normal"/>
    <w:uiPriority w:val="35"/>
    <w:qFormat/>
    <w:rsid w:val="00577305"/>
    <w:pPr>
      <w:spacing w:after="120" w:line="240" w:lineRule="auto"/>
    </w:pPr>
    <w:rPr>
      <w:iCs/>
      <w:color w:val="auto"/>
      <w:sz w:val="18"/>
      <w:szCs w:val="18"/>
    </w:rPr>
  </w:style>
  <w:style w:type="paragraph" w:styleId="IntenseQuote">
    <w:name w:val="Intense Quote"/>
    <w:basedOn w:val="Normal"/>
    <w:next w:val="Normal"/>
    <w:link w:val="IntenseQuoteChar"/>
    <w:uiPriority w:val="30"/>
    <w:semiHidden/>
    <w:qFormat/>
    <w:rsid w:val="00FE3D2C"/>
    <w:pPr>
      <w:pBdr>
        <w:top w:val="single" w:sz="4" w:space="10" w:color="75C63E" w:themeColor="accent1" w:themeShade="BF"/>
        <w:bottom w:val="single" w:sz="4" w:space="10" w:color="75C63E" w:themeColor="accent1" w:themeShade="BF"/>
      </w:pBdr>
      <w:spacing w:before="360" w:after="360"/>
      <w:ind w:left="864" w:right="864"/>
      <w:jc w:val="center"/>
    </w:pPr>
    <w:rPr>
      <w:i/>
      <w:iCs/>
      <w:color w:val="75C63E" w:themeColor="accent1" w:themeShade="BF"/>
    </w:rPr>
  </w:style>
  <w:style w:type="character" w:customStyle="1" w:styleId="IntenseQuoteChar">
    <w:name w:val="Intense Quote Char"/>
    <w:basedOn w:val="DefaultParagraphFont"/>
    <w:link w:val="IntenseQuote"/>
    <w:uiPriority w:val="30"/>
    <w:semiHidden/>
    <w:rsid w:val="00FE3D2C"/>
    <w:rPr>
      <w:i/>
      <w:iCs/>
      <w:color w:val="75C63E" w:themeColor="accent1" w:themeShade="BF"/>
    </w:rPr>
  </w:style>
  <w:style w:type="paragraph" w:customStyle="1" w:styleId="Emphasis2">
    <w:name w:val="Emphasis 2"/>
    <w:basedOn w:val="Normal"/>
    <w:link w:val="Emphasis2Char"/>
    <w:uiPriority w:val="8"/>
    <w:qFormat/>
    <w:rsid w:val="002063EE"/>
    <w:pPr>
      <w:spacing w:before="240" w:after="240" w:line="288" w:lineRule="auto"/>
    </w:pPr>
    <w:rPr>
      <w:b/>
      <w:spacing w:val="20"/>
    </w:rPr>
  </w:style>
  <w:style w:type="character" w:customStyle="1" w:styleId="Emphasis2Char">
    <w:name w:val="Emphasis 2 Char"/>
    <w:basedOn w:val="DefaultParagraphFont"/>
    <w:link w:val="Emphasis2"/>
    <w:uiPriority w:val="8"/>
    <w:rsid w:val="002063EE"/>
    <w:rPr>
      <w:b/>
      <w:color w:val="262140" w:themeColor="text1"/>
      <w:spacing w:val="20"/>
      <w:sz w:val="24"/>
    </w:rPr>
  </w:style>
  <w:style w:type="paragraph" w:styleId="TOC2">
    <w:name w:val="toc 2"/>
    <w:basedOn w:val="Normal"/>
    <w:next w:val="Normal"/>
    <w:autoRedefine/>
    <w:uiPriority w:val="39"/>
    <w:unhideWhenUsed/>
    <w:rsid w:val="00E523C3"/>
    <w:pPr>
      <w:spacing w:after="100"/>
      <w:ind w:left="240"/>
    </w:pPr>
  </w:style>
  <w:style w:type="character" w:styleId="Hyperlink">
    <w:name w:val="Hyperlink"/>
    <w:basedOn w:val="DefaultParagraphFont"/>
    <w:uiPriority w:val="99"/>
    <w:unhideWhenUsed/>
    <w:rsid w:val="00E523C3"/>
    <w:rPr>
      <w:color w:val="A6DA82" w:themeColor="hyperlink"/>
      <w:u w:val="single"/>
    </w:rPr>
  </w:style>
  <w:style w:type="table" w:styleId="ListTable1Light-Accent6">
    <w:name w:val="List Table 1 Light Accent 6"/>
    <w:basedOn w:val="TableNormal"/>
    <w:uiPriority w:val="46"/>
    <w:rsid w:val="002063EE"/>
    <w:pPr>
      <w:spacing w:after="0" w:line="240" w:lineRule="auto"/>
    </w:pPr>
    <w:tblPr>
      <w:tblStyleRowBandSize w:val="1"/>
      <w:tblStyleColBandSize w:val="1"/>
    </w:tblPr>
    <w:tblStylePr w:type="firstRow">
      <w:rPr>
        <w:b/>
        <w:bCs/>
      </w:rPr>
      <w:tblPr/>
      <w:tcPr>
        <w:tcBorders>
          <w:bottom w:val="single" w:sz="4" w:space="0" w:color="7E7EB9" w:themeColor="accent6" w:themeTint="99"/>
        </w:tcBorders>
      </w:tcPr>
    </w:tblStylePr>
    <w:tblStylePr w:type="lastRow">
      <w:rPr>
        <w:b/>
        <w:bCs/>
      </w:rPr>
      <w:tblPr/>
      <w:tcPr>
        <w:tcBorders>
          <w:top w:val="single" w:sz="4" w:space="0" w:color="7E7EB9" w:themeColor="accent6" w:themeTint="99"/>
        </w:tcBorders>
      </w:tcPr>
    </w:tblStylePr>
    <w:tblStylePr w:type="firstCol">
      <w:rPr>
        <w:b/>
        <w:bCs/>
      </w:rPr>
    </w:tblStylePr>
    <w:tblStylePr w:type="lastCol">
      <w:rPr>
        <w:b/>
        <w:bCs/>
      </w:rPr>
    </w:tblStylePr>
    <w:tblStylePr w:type="band1Vert">
      <w:tblPr/>
      <w:tcPr>
        <w:shd w:val="clear" w:color="auto" w:fill="D4D4E8" w:themeFill="accent6" w:themeFillTint="33"/>
      </w:tcPr>
    </w:tblStylePr>
    <w:tblStylePr w:type="band1Horz">
      <w:tblPr/>
      <w:tcPr>
        <w:shd w:val="clear" w:color="auto" w:fill="D4D4E8" w:themeFill="accent6" w:themeFillTint="33"/>
      </w:tcPr>
    </w:tblStylePr>
  </w:style>
  <w:style w:type="paragraph" w:styleId="ListParagraph">
    <w:name w:val="List Paragraph"/>
    <w:basedOn w:val="Normal"/>
    <w:uiPriority w:val="34"/>
    <w:semiHidden/>
    <w:qFormat/>
    <w:rsid w:val="00415BBD"/>
    <w:pPr>
      <w:ind w:left="720"/>
    </w:pPr>
  </w:style>
  <w:style w:type="paragraph" w:styleId="TOC3">
    <w:name w:val="toc 3"/>
    <w:basedOn w:val="Normal"/>
    <w:next w:val="Normal"/>
    <w:autoRedefine/>
    <w:uiPriority w:val="39"/>
    <w:unhideWhenUsed/>
    <w:rsid w:val="008438E3"/>
    <w:pPr>
      <w:spacing w:after="100"/>
      <w:ind w:left="480"/>
    </w:pPr>
  </w:style>
  <w:style w:type="paragraph" w:styleId="Bibliography">
    <w:name w:val="Bibliography"/>
    <w:basedOn w:val="Normal"/>
    <w:next w:val="Normal"/>
    <w:uiPriority w:val="37"/>
    <w:unhideWhenUsed/>
    <w:rsid w:val="00753791"/>
  </w:style>
  <w:style w:type="paragraph" w:styleId="NormalWeb">
    <w:name w:val="Normal (Web)"/>
    <w:basedOn w:val="Normal"/>
    <w:uiPriority w:val="99"/>
    <w:semiHidden/>
    <w:unhideWhenUsed/>
    <w:rsid w:val="00F77AD3"/>
    <w:pPr>
      <w:spacing w:before="100" w:beforeAutospacing="1" w:after="100" w:afterAutospacing="1" w:line="240" w:lineRule="auto"/>
      <w:contextualSpacing w:val="0"/>
    </w:pPr>
    <w:rPr>
      <w:rFonts w:ascii="Times New Roman" w:eastAsia="Times New Roman" w:hAnsi="Times New Roman" w:cs="Times New Roman"/>
      <w:color w:val="auto"/>
      <w:szCs w:val="24"/>
      <w:lang w:eastAsia="en-GB"/>
    </w:rPr>
  </w:style>
  <w:style w:type="character" w:styleId="UnresolvedMention">
    <w:name w:val="Unresolved Mention"/>
    <w:basedOn w:val="DefaultParagraphFont"/>
    <w:uiPriority w:val="99"/>
    <w:semiHidden/>
    <w:unhideWhenUsed/>
    <w:rsid w:val="00E05135"/>
    <w:rPr>
      <w:color w:val="605E5C"/>
      <w:shd w:val="clear" w:color="auto" w:fill="E1DFDD"/>
    </w:rPr>
  </w:style>
  <w:style w:type="paragraph" w:styleId="TableofFigures">
    <w:name w:val="table of figures"/>
    <w:basedOn w:val="Normal"/>
    <w:next w:val="Normal"/>
    <w:uiPriority w:val="99"/>
    <w:unhideWhenUsed/>
    <w:rsid w:val="00AE2F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75685">
      <w:bodyDiv w:val="1"/>
      <w:marLeft w:val="0"/>
      <w:marRight w:val="0"/>
      <w:marTop w:val="0"/>
      <w:marBottom w:val="0"/>
      <w:divBdr>
        <w:top w:val="none" w:sz="0" w:space="0" w:color="auto"/>
        <w:left w:val="none" w:sz="0" w:space="0" w:color="auto"/>
        <w:bottom w:val="none" w:sz="0" w:space="0" w:color="auto"/>
        <w:right w:val="none" w:sz="0" w:space="0" w:color="auto"/>
      </w:divBdr>
      <w:divsChild>
        <w:div w:id="1762800242">
          <w:marLeft w:val="0"/>
          <w:marRight w:val="720"/>
          <w:marTop w:val="0"/>
          <w:marBottom w:val="0"/>
          <w:divBdr>
            <w:top w:val="none" w:sz="0" w:space="0" w:color="auto"/>
            <w:left w:val="none" w:sz="0" w:space="0" w:color="auto"/>
            <w:bottom w:val="none" w:sz="0" w:space="0" w:color="auto"/>
            <w:right w:val="none" w:sz="0" w:space="0" w:color="auto"/>
          </w:divBdr>
        </w:div>
        <w:div w:id="1199471721">
          <w:marLeft w:val="0"/>
          <w:marRight w:val="0"/>
          <w:marTop w:val="0"/>
          <w:marBottom w:val="0"/>
          <w:divBdr>
            <w:top w:val="none" w:sz="0" w:space="0" w:color="auto"/>
            <w:left w:val="none" w:sz="0" w:space="0" w:color="auto"/>
            <w:bottom w:val="none" w:sz="0" w:space="0" w:color="auto"/>
            <w:right w:val="none" w:sz="0" w:space="0" w:color="auto"/>
          </w:divBdr>
        </w:div>
      </w:divsChild>
    </w:div>
    <w:div w:id="112872825">
      <w:bodyDiv w:val="1"/>
      <w:marLeft w:val="0"/>
      <w:marRight w:val="0"/>
      <w:marTop w:val="0"/>
      <w:marBottom w:val="0"/>
      <w:divBdr>
        <w:top w:val="none" w:sz="0" w:space="0" w:color="auto"/>
        <w:left w:val="none" w:sz="0" w:space="0" w:color="auto"/>
        <w:bottom w:val="none" w:sz="0" w:space="0" w:color="auto"/>
        <w:right w:val="none" w:sz="0" w:space="0" w:color="auto"/>
      </w:divBdr>
    </w:div>
    <w:div w:id="112943563">
      <w:bodyDiv w:val="1"/>
      <w:marLeft w:val="0"/>
      <w:marRight w:val="0"/>
      <w:marTop w:val="0"/>
      <w:marBottom w:val="0"/>
      <w:divBdr>
        <w:top w:val="none" w:sz="0" w:space="0" w:color="auto"/>
        <w:left w:val="none" w:sz="0" w:space="0" w:color="auto"/>
        <w:bottom w:val="none" w:sz="0" w:space="0" w:color="auto"/>
        <w:right w:val="none" w:sz="0" w:space="0" w:color="auto"/>
      </w:divBdr>
    </w:div>
    <w:div w:id="159077971">
      <w:bodyDiv w:val="1"/>
      <w:marLeft w:val="0"/>
      <w:marRight w:val="0"/>
      <w:marTop w:val="0"/>
      <w:marBottom w:val="0"/>
      <w:divBdr>
        <w:top w:val="none" w:sz="0" w:space="0" w:color="auto"/>
        <w:left w:val="none" w:sz="0" w:space="0" w:color="auto"/>
        <w:bottom w:val="none" w:sz="0" w:space="0" w:color="auto"/>
        <w:right w:val="none" w:sz="0" w:space="0" w:color="auto"/>
      </w:divBdr>
    </w:div>
    <w:div w:id="227426827">
      <w:bodyDiv w:val="1"/>
      <w:marLeft w:val="0"/>
      <w:marRight w:val="0"/>
      <w:marTop w:val="0"/>
      <w:marBottom w:val="0"/>
      <w:divBdr>
        <w:top w:val="none" w:sz="0" w:space="0" w:color="auto"/>
        <w:left w:val="none" w:sz="0" w:space="0" w:color="auto"/>
        <w:bottom w:val="none" w:sz="0" w:space="0" w:color="auto"/>
        <w:right w:val="none" w:sz="0" w:space="0" w:color="auto"/>
      </w:divBdr>
    </w:div>
    <w:div w:id="352807019">
      <w:bodyDiv w:val="1"/>
      <w:marLeft w:val="0"/>
      <w:marRight w:val="0"/>
      <w:marTop w:val="0"/>
      <w:marBottom w:val="0"/>
      <w:divBdr>
        <w:top w:val="none" w:sz="0" w:space="0" w:color="auto"/>
        <w:left w:val="none" w:sz="0" w:space="0" w:color="auto"/>
        <w:bottom w:val="none" w:sz="0" w:space="0" w:color="auto"/>
        <w:right w:val="none" w:sz="0" w:space="0" w:color="auto"/>
      </w:divBdr>
    </w:div>
    <w:div w:id="688335983">
      <w:bodyDiv w:val="1"/>
      <w:marLeft w:val="0"/>
      <w:marRight w:val="0"/>
      <w:marTop w:val="0"/>
      <w:marBottom w:val="0"/>
      <w:divBdr>
        <w:top w:val="none" w:sz="0" w:space="0" w:color="auto"/>
        <w:left w:val="none" w:sz="0" w:space="0" w:color="auto"/>
        <w:bottom w:val="none" w:sz="0" w:space="0" w:color="auto"/>
        <w:right w:val="none" w:sz="0" w:space="0" w:color="auto"/>
      </w:divBdr>
    </w:div>
    <w:div w:id="711460194">
      <w:bodyDiv w:val="1"/>
      <w:marLeft w:val="0"/>
      <w:marRight w:val="0"/>
      <w:marTop w:val="0"/>
      <w:marBottom w:val="0"/>
      <w:divBdr>
        <w:top w:val="none" w:sz="0" w:space="0" w:color="auto"/>
        <w:left w:val="none" w:sz="0" w:space="0" w:color="auto"/>
        <w:bottom w:val="none" w:sz="0" w:space="0" w:color="auto"/>
        <w:right w:val="none" w:sz="0" w:space="0" w:color="auto"/>
      </w:divBdr>
    </w:div>
    <w:div w:id="1167019696">
      <w:bodyDiv w:val="1"/>
      <w:marLeft w:val="0"/>
      <w:marRight w:val="0"/>
      <w:marTop w:val="0"/>
      <w:marBottom w:val="0"/>
      <w:divBdr>
        <w:top w:val="none" w:sz="0" w:space="0" w:color="auto"/>
        <w:left w:val="none" w:sz="0" w:space="0" w:color="auto"/>
        <w:bottom w:val="none" w:sz="0" w:space="0" w:color="auto"/>
        <w:right w:val="none" w:sz="0" w:space="0" w:color="auto"/>
      </w:divBdr>
    </w:div>
    <w:div w:id="1304198423">
      <w:bodyDiv w:val="1"/>
      <w:marLeft w:val="0"/>
      <w:marRight w:val="0"/>
      <w:marTop w:val="0"/>
      <w:marBottom w:val="0"/>
      <w:divBdr>
        <w:top w:val="none" w:sz="0" w:space="0" w:color="auto"/>
        <w:left w:val="none" w:sz="0" w:space="0" w:color="auto"/>
        <w:bottom w:val="none" w:sz="0" w:space="0" w:color="auto"/>
        <w:right w:val="none" w:sz="0" w:space="0" w:color="auto"/>
      </w:divBdr>
    </w:div>
    <w:div w:id="1483473344">
      <w:bodyDiv w:val="1"/>
      <w:marLeft w:val="0"/>
      <w:marRight w:val="0"/>
      <w:marTop w:val="0"/>
      <w:marBottom w:val="0"/>
      <w:divBdr>
        <w:top w:val="none" w:sz="0" w:space="0" w:color="auto"/>
        <w:left w:val="none" w:sz="0" w:space="0" w:color="auto"/>
        <w:bottom w:val="none" w:sz="0" w:space="0" w:color="auto"/>
        <w:right w:val="none" w:sz="0" w:space="0" w:color="auto"/>
      </w:divBdr>
    </w:div>
    <w:div w:id="1770931019">
      <w:bodyDiv w:val="1"/>
      <w:marLeft w:val="0"/>
      <w:marRight w:val="0"/>
      <w:marTop w:val="0"/>
      <w:marBottom w:val="0"/>
      <w:divBdr>
        <w:top w:val="none" w:sz="0" w:space="0" w:color="auto"/>
        <w:left w:val="none" w:sz="0" w:space="0" w:color="auto"/>
        <w:bottom w:val="none" w:sz="0" w:space="0" w:color="auto"/>
        <w:right w:val="none" w:sz="0" w:space="0" w:color="auto"/>
      </w:divBdr>
    </w:div>
    <w:div w:id="2016495117">
      <w:bodyDiv w:val="1"/>
      <w:marLeft w:val="0"/>
      <w:marRight w:val="0"/>
      <w:marTop w:val="0"/>
      <w:marBottom w:val="0"/>
      <w:divBdr>
        <w:top w:val="none" w:sz="0" w:space="0" w:color="auto"/>
        <w:left w:val="none" w:sz="0" w:space="0" w:color="auto"/>
        <w:bottom w:val="none" w:sz="0" w:space="0" w:color="auto"/>
        <w:right w:val="none" w:sz="0" w:space="0" w:color="auto"/>
      </w:divBdr>
      <w:divsChild>
        <w:div w:id="130248385">
          <w:marLeft w:val="0"/>
          <w:marRight w:val="720"/>
          <w:marTop w:val="0"/>
          <w:marBottom w:val="0"/>
          <w:divBdr>
            <w:top w:val="none" w:sz="0" w:space="0" w:color="auto"/>
            <w:left w:val="none" w:sz="0" w:space="0" w:color="auto"/>
            <w:bottom w:val="none" w:sz="0" w:space="0" w:color="auto"/>
            <w:right w:val="none" w:sz="0" w:space="0" w:color="auto"/>
          </w:divBdr>
        </w:div>
        <w:div w:id="231700925">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7.sv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www.w3schools.com/sql/sql_foreignkey.asp" TargetMode="External"/><Relationship Id="rId7" Type="http://schemas.openxmlformats.org/officeDocument/2006/relationships/styles" Target="styles.xml"/><Relationship Id="rId12" Type="http://schemas.openxmlformats.org/officeDocument/2006/relationships/image" Target="media/image1.jpg"/><Relationship Id="rId17" Type="http://schemas.openxmlformats.org/officeDocument/2006/relationships/image" Target="media/image6.png"/><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5.svg"/><Relationship Id="rId20" Type="http://schemas.openxmlformats.org/officeDocument/2006/relationships/image" Target="media/image9.sv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yperlink" Target="https://www.w3schools.com/sql/sql_create_index.asp" TargetMode="Externa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hyperlink" Target="https://www.w3schools.com/sql/sql_foreignkey.asp" TargetMode="External"/><Relationship Id="rId10" Type="http://schemas.openxmlformats.org/officeDocument/2006/relationships/footnotes" Target="foot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w3schools.com/sql/sql_create_index.asp"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ane\AppData\Roaming\Microsoft\Templates\Letterhead%20(Red%20and%20Black%20design).dotx" TargetMode="External"/></Relationships>
</file>

<file path=word/theme/theme1.xml><?xml version="1.0" encoding="utf-8"?>
<a:theme xmlns:a="http://schemas.openxmlformats.org/drawingml/2006/main" name="Office Theme">
  <a:themeElements>
    <a:clrScheme name="Custom 32">
      <a:dk1>
        <a:srgbClr val="262140"/>
      </a:dk1>
      <a:lt1>
        <a:srgbClr val="FFFFFF"/>
      </a:lt1>
      <a:dk2>
        <a:srgbClr val="3A3363"/>
      </a:dk2>
      <a:lt2>
        <a:srgbClr val="FFFFFF"/>
      </a:lt2>
      <a:accent1>
        <a:srgbClr val="A6DA82"/>
      </a:accent1>
      <a:accent2>
        <a:srgbClr val="7DC6F3"/>
      </a:accent2>
      <a:accent3>
        <a:srgbClr val="A6DA82"/>
      </a:accent3>
      <a:accent4>
        <a:srgbClr val="2F4B83"/>
      </a:accent4>
      <a:accent5>
        <a:srgbClr val="473D6C"/>
      </a:accent5>
      <a:accent6>
        <a:srgbClr val="3F3F75"/>
      </a:accent6>
      <a:hlink>
        <a:srgbClr val="A6DA82"/>
      </a:hlink>
      <a:folHlink>
        <a:srgbClr val="A6DA82"/>
      </a:folHlink>
    </a:clrScheme>
    <a:fontScheme name="Custom 16">
      <a:majorFont>
        <a:latin typeface="Century Gothic"/>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xDef>
      <a:spPr>
        <a:noFill/>
        <a:ln w="6350">
          <a:noFill/>
        </a:ln>
        <a:effectLst/>
      </a:spPr>
      <a:bodyPr rot="0" spcFirstLastPara="0" vertOverflow="overflow" horzOverflow="overflow" vert="horz" wrap="square" lIns="0" tIns="0" rIns="0" bIns="0" numCol="1" spcCol="0" rtlCol="0" fromWordArt="0" anchor="b" anchorCtr="0" forceAA="0" compatLnSpc="1">
        <a:prstTxWarp prst="textNoShape">
          <a:avLst/>
        </a:prstTxWarp>
        <a:sp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987905a893fa47d34a176381a610a939">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d6989da8a589d11f54772a828e228db5"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LengthInSeconds"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IEEE2006OfficeOnline.xsl" StyleName="IEEE" Version="2006">
  <b:Source>
    <b:Tag>Kli09</b:Tag>
    <b:SourceType>Book</b:SourceType>
    <b:Guid>{405F1BCE-B434-4E27-A85E-AF2EB430D58A}</b:Guid>
    <b:Title>SQL In a Nutshell</b:Title>
    <b:Year>2009</b:Year>
    <b:City>Sebastopol</b:City>
    <b:Publisher>O'Riely Media</b:Publisher>
    <b:Author>
      <b:Author>
        <b:NameList>
          <b:Person>
            <b:Last>Kline</b:Last>
            <b:First>Kevin</b:First>
            <b:Middle>R</b:Middle>
          </b:Person>
          <b:Person>
            <b:Last>Hunt</b:Last>
            <b:First>Brand</b:First>
          </b:Person>
          <b:Person>
            <b:Last>Kline</b:Last>
            <b:First>Daniel</b:First>
          </b:Person>
        </b:NameList>
      </b:Author>
    </b:Author>
    <b:Pages>1-18</b:Pages>
    <b:Edition>3rd</b:Edition>
    <b:RefOrder>1</b:RefOrder>
  </b:Source>
  <b:Source>
    <b:Tag>Con04</b:Tag>
    <b:SourceType>Book</b:SourceType>
    <b:Guid>{161F5939-2BD6-46DE-BFD8-5BDEAF40E89A}</b:Guid>
    <b:Title>Database Solutions</b:Title>
    <b:Year>2004</b:Year>
    <b:City>Essex</b:City>
    <b:Publisher>Pearson Education Limited</b:Publisher>
    <b:Author>
      <b:Author>
        <b:NameList>
          <b:Person>
            <b:Last>Connolly</b:Last>
            <b:First>Thomas</b:First>
          </b:Person>
          <b:Person>
            <b:Last>Begg</b:Last>
            <b:First>Carolyn</b:First>
          </b:Person>
        </b:NameList>
      </b:Author>
    </b:Author>
    <b:Pages>147-187</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5A84CC1-F6D4-4D65-A362-F9E914EEB34E}">
  <ds:schemaRefs>
    <ds:schemaRef ds:uri="http://schemas.microsoft.com/office/2006/metadata/properties"/>
    <ds:schemaRef ds:uri="http://schemas.microsoft.com/office/infopath/2007/PartnerControls"/>
    <ds:schemaRef ds:uri="da3f2772-8f1e-4acb-bd98-3a0ee892f48a"/>
  </ds:schemaRefs>
</ds:datastoreItem>
</file>

<file path=customXml/itemProps3.xml><?xml version="1.0" encoding="utf-8"?>
<ds:datastoreItem xmlns:ds="http://schemas.openxmlformats.org/officeDocument/2006/customXml" ds:itemID="{F8179EFF-4864-4050-A840-BB1D71D49B81}">
  <ds:schemaRefs>
    <ds:schemaRef ds:uri="http://schemas.microsoft.com/sharepoint/v3/contenttype/forms"/>
  </ds:schemaRefs>
</ds:datastoreItem>
</file>

<file path=customXml/itemProps4.xml><?xml version="1.0" encoding="utf-8"?>
<ds:datastoreItem xmlns:ds="http://schemas.openxmlformats.org/officeDocument/2006/customXml" ds:itemID="{7D9D5092-F6FB-41DB-A5F5-750CF84960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23CFDD33-3E1B-42C0-A37D-E8F20C8499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Letterhead (Red and Black design).dotx</Template>
  <TotalTime>6</TotalTime>
  <Pages>25</Pages>
  <Words>6093</Words>
  <Characters>34731</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Kiely</dc:creator>
  <cp:keywords/>
  <dc:description/>
  <cp:lastModifiedBy>SiÂn Kiely (2218899)</cp:lastModifiedBy>
  <cp:revision>6</cp:revision>
  <dcterms:created xsi:type="dcterms:W3CDTF">2024-01-15T14:43:00Z</dcterms:created>
  <dcterms:modified xsi:type="dcterms:W3CDTF">2024-01-15T14:48:00Z</dcterms:modified>
  <cp:contentStatus/>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