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5297F" w14:textId="77777777" w:rsidR="006C4777" w:rsidRPr="006C4777" w:rsidRDefault="006C4777">
      <w:pPr>
        <w:rPr>
          <w:color w:val="FF0000"/>
          <w:sz w:val="144"/>
          <w:szCs w:val="144"/>
        </w:rPr>
      </w:pPr>
      <w:r>
        <w:rPr>
          <w:sz w:val="144"/>
          <w:szCs w:val="144"/>
        </w:rPr>
        <w:t xml:space="preserve">         </w:t>
      </w:r>
      <w:r w:rsidRPr="006C4777">
        <w:rPr>
          <w:color w:val="FF0000"/>
          <w:sz w:val="144"/>
          <w:szCs w:val="144"/>
        </w:rPr>
        <w:t xml:space="preserve">Five </w:t>
      </w:r>
    </w:p>
    <w:p w14:paraId="21F5DE81" w14:textId="6F41ED95" w:rsidR="006C4777" w:rsidRDefault="006F4258">
      <w:pPr>
        <w:rPr>
          <w:sz w:val="28"/>
          <w:szCs w:val="28"/>
        </w:rPr>
      </w:pPr>
      <w:r>
        <w:rPr>
          <w:noProof/>
          <w:sz w:val="96"/>
          <w:szCs w:val="96"/>
          <w:lang w:eastAsia="en-GB"/>
        </w:rPr>
        <mc:AlternateContent>
          <mc:Choice Requires="wps">
            <w:drawing>
              <wp:anchor distT="0" distB="0" distL="114300" distR="114300" simplePos="0" relativeHeight="251661312" behindDoc="0" locked="0" layoutInCell="1" allowOverlap="1" wp14:anchorId="527E2E76" wp14:editId="44B1ACE0">
                <wp:simplePos x="0" y="0"/>
                <wp:positionH relativeFrom="column">
                  <wp:posOffset>4646295</wp:posOffset>
                </wp:positionH>
                <wp:positionV relativeFrom="paragraph">
                  <wp:posOffset>108585</wp:posOffset>
                </wp:positionV>
                <wp:extent cx="962025" cy="914400"/>
                <wp:effectExtent l="83820" t="90170" r="97155" b="10033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2FEF1" id="AutoShape 5" o:spid="_x0000_s1026" style="position:absolute;margin-left:365.85pt;margin-top:8.55pt;width:75.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0288" behindDoc="0" locked="0" layoutInCell="1" allowOverlap="1" wp14:anchorId="4DC94A9F" wp14:editId="5B15E10A">
                <wp:simplePos x="0" y="0"/>
                <wp:positionH relativeFrom="column">
                  <wp:posOffset>3493135</wp:posOffset>
                </wp:positionH>
                <wp:positionV relativeFrom="paragraph">
                  <wp:posOffset>108585</wp:posOffset>
                </wp:positionV>
                <wp:extent cx="962025" cy="914400"/>
                <wp:effectExtent l="83185" t="90170" r="97790" b="100330"/>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8F13B" id="AutoShape 4" o:spid="_x0000_s1026" style="position:absolute;margin-left:275.05pt;margin-top:8.55pt;width:75.7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9264" behindDoc="0" locked="0" layoutInCell="1" allowOverlap="1" wp14:anchorId="3E4082DD" wp14:editId="065DC625">
                <wp:simplePos x="0" y="0"/>
                <wp:positionH relativeFrom="column">
                  <wp:posOffset>2286000</wp:posOffset>
                </wp:positionH>
                <wp:positionV relativeFrom="paragraph">
                  <wp:posOffset>108585</wp:posOffset>
                </wp:positionV>
                <wp:extent cx="962025" cy="914400"/>
                <wp:effectExtent l="85725" t="90170" r="95250" b="10033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149681" id="AutoShape 3" o:spid="_x0000_s1026" style="position:absolute;margin-left:180pt;margin-top:8.55pt;width:75.7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58240" behindDoc="0" locked="0" layoutInCell="1" allowOverlap="1" wp14:anchorId="4BE92E9A" wp14:editId="24908742">
                <wp:simplePos x="0" y="0"/>
                <wp:positionH relativeFrom="column">
                  <wp:posOffset>1212215</wp:posOffset>
                </wp:positionH>
                <wp:positionV relativeFrom="paragraph">
                  <wp:posOffset>108585</wp:posOffset>
                </wp:positionV>
                <wp:extent cx="962025" cy="914400"/>
                <wp:effectExtent l="78740" t="90170" r="92710" b="10033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CDBDD" id="AutoShape 2" o:spid="_x0000_s1026" style="position:absolute;margin-left:95.45pt;margin-top:8.55pt;width:75.7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r>
        <w:rPr>
          <w:noProof/>
          <w:sz w:val="96"/>
          <w:szCs w:val="96"/>
          <w:lang w:eastAsia="en-GB"/>
        </w:rPr>
        <mc:AlternateContent>
          <mc:Choice Requires="wps">
            <w:drawing>
              <wp:anchor distT="0" distB="0" distL="114300" distR="114300" simplePos="0" relativeHeight="251662336" behindDoc="0" locked="0" layoutInCell="1" allowOverlap="1" wp14:anchorId="4BADAD60" wp14:editId="65F32D27">
                <wp:simplePos x="0" y="0"/>
                <wp:positionH relativeFrom="column">
                  <wp:posOffset>0</wp:posOffset>
                </wp:positionH>
                <wp:positionV relativeFrom="paragraph">
                  <wp:posOffset>108585</wp:posOffset>
                </wp:positionV>
                <wp:extent cx="962025" cy="914400"/>
                <wp:effectExtent l="85725" t="90170" r="95250" b="10033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914400"/>
                        </a:xfrm>
                        <a:prstGeom prst="star5">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1ADF0" id="AutoShape 6" o:spid="_x0000_s1026" style="position:absolute;margin-left:0;margin-top:8.55pt;width:75.7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62025,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" path="m1,349269r367462,2l481013,,594562,349271r367462,-2l664740,565128,778294,914398,481013,698535,183731,914398,297285,565128,1,349269xe" fillcolor="#c0504d [3205]" strokecolor="#f2f2f2 [3041]" strokeweight="3pt">
                <v:stroke joinstyle="miter"/>
                <v:shadow on="t" color="#622423 [1605]" opacity=".5" offset="1pt"/>
                <v:path o:connecttype="custom" o:connectlocs="1,349269;367463,349271;481013,0;594562,349271;962024,349269;664740,565128;778294,914398;481013,698535;183731,914398;297285,565128;1,349269" o:connectangles="0,0,0,0,0,0,0,0,0,0,0"/>
              </v:shape>
            </w:pict>
          </mc:Fallback>
        </mc:AlternateContent>
      </w:r>
    </w:p>
    <w:p w14:paraId="7065CDF5" w14:textId="77777777" w:rsidR="006C4777" w:rsidRDefault="006C4777">
      <w:pPr>
        <w:rPr>
          <w:sz w:val="144"/>
          <w:szCs w:val="144"/>
        </w:rPr>
      </w:pPr>
      <w:r w:rsidRPr="006C4777">
        <w:rPr>
          <w:sz w:val="144"/>
          <w:szCs w:val="144"/>
        </w:rPr>
        <w:t xml:space="preserve"> </w:t>
      </w:r>
    </w:p>
    <w:p w14:paraId="0C9B1AB5" w14:textId="77777777" w:rsidR="006C4777" w:rsidRDefault="006C4777">
      <w:pPr>
        <w:rPr>
          <w:color w:val="FF0000"/>
          <w:sz w:val="144"/>
          <w:szCs w:val="144"/>
        </w:rPr>
      </w:pPr>
      <w:r>
        <w:rPr>
          <w:sz w:val="144"/>
          <w:szCs w:val="144"/>
        </w:rPr>
        <w:t xml:space="preserve">      </w:t>
      </w:r>
      <w:r w:rsidRPr="006C4777">
        <w:rPr>
          <w:color w:val="FF0000"/>
          <w:sz w:val="144"/>
          <w:szCs w:val="144"/>
        </w:rPr>
        <w:t>Flooring</w:t>
      </w:r>
      <w:r>
        <w:rPr>
          <w:color w:val="FF0000"/>
          <w:sz w:val="144"/>
          <w:szCs w:val="144"/>
        </w:rPr>
        <w:t>!</w:t>
      </w:r>
    </w:p>
    <w:p w14:paraId="355C380B" w14:textId="77777777" w:rsidR="006C4777" w:rsidRPr="006C4777" w:rsidRDefault="009118CA">
      <w:pPr>
        <w:rPr>
          <w:sz w:val="144"/>
          <w:szCs w:val="144"/>
        </w:rPr>
      </w:pPr>
      <w:r>
        <w:rPr>
          <w:noProof/>
          <w:lang w:eastAsia="en-GB"/>
        </w:rPr>
        <w:drawing>
          <wp:inline distT="0" distB="0" distL="0" distR="0" wp14:anchorId="60E11723" wp14:editId="36417CB2">
            <wp:extent cx="5729989" cy="3401871"/>
            <wp:effectExtent l="19050" t="0" r="4061" b="0"/>
            <wp:docPr id="2" name="Picture 1" descr="Image result for flo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ooring"/>
                    <pic:cNvPicPr>
                      <a:picLocks noChangeAspect="1" noChangeArrowheads="1"/>
                    </pic:cNvPicPr>
                  </pic:nvPicPr>
                  <pic:blipFill>
                    <a:blip r:embed="rId7" cstate="print"/>
                    <a:srcRect/>
                    <a:stretch>
                      <a:fillRect/>
                    </a:stretch>
                  </pic:blipFill>
                  <pic:spPr bwMode="auto">
                    <a:xfrm>
                      <a:off x="0" y="0"/>
                      <a:ext cx="5731510" cy="3402774"/>
                    </a:xfrm>
                    <a:prstGeom prst="rect">
                      <a:avLst/>
                    </a:prstGeom>
                    <a:noFill/>
                    <a:ln w="9525">
                      <a:noFill/>
                      <a:miter lim="800000"/>
                      <a:headEnd/>
                      <a:tailEnd/>
                    </a:ln>
                  </pic:spPr>
                </pic:pic>
              </a:graphicData>
            </a:graphic>
          </wp:inline>
        </w:drawing>
      </w:r>
    </w:p>
    <w:p w14:paraId="2DDED0DE" w14:textId="77777777" w:rsidR="009118CA" w:rsidRDefault="009118CA">
      <w:pPr>
        <w:rPr>
          <w:sz w:val="28"/>
          <w:szCs w:val="28"/>
        </w:rPr>
      </w:pPr>
    </w:p>
    <w:p w14:paraId="57FFAA71" w14:textId="77777777" w:rsidR="008A12EB" w:rsidRDefault="008A12EB" w:rsidP="009118CA">
      <w:pPr>
        <w:pStyle w:val="NormalWeb"/>
        <w:rPr>
          <w:rFonts w:asciiTheme="minorHAnsi" w:hAnsiTheme="minorHAnsi" w:cstheme="minorHAnsi"/>
          <w:b/>
          <w:color w:val="000000"/>
          <w:sz w:val="28"/>
          <w:szCs w:val="28"/>
        </w:rPr>
      </w:pPr>
      <w:r>
        <w:rPr>
          <w:rFonts w:asciiTheme="minorHAnsi" w:hAnsiTheme="minorHAnsi" w:cstheme="minorHAnsi"/>
          <w:b/>
          <w:color w:val="000000"/>
          <w:sz w:val="28"/>
          <w:szCs w:val="28"/>
        </w:rPr>
        <w:lastRenderedPageBreak/>
        <w:t xml:space="preserve">Business proposal </w:t>
      </w:r>
      <w:r w:rsidRPr="008A12EB">
        <w:rPr>
          <w:rFonts w:asciiTheme="minorHAnsi" w:hAnsiTheme="minorHAnsi" w:cstheme="minorHAnsi"/>
          <w:color w:val="000000"/>
          <w:sz w:val="28"/>
          <w:szCs w:val="28"/>
        </w:rPr>
        <w:t>created by</w:t>
      </w:r>
      <w:r>
        <w:rPr>
          <w:rFonts w:asciiTheme="minorHAnsi" w:hAnsiTheme="minorHAnsi" w:cstheme="minorHAnsi"/>
          <w:color w:val="000000"/>
          <w:sz w:val="28"/>
          <w:szCs w:val="28"/>
        </w:rPr>
        <w:t xml:space="preserve"> Savannah Davies, Akbor Ali, Shahnna Begum, Rusina Begum and Reena Ali.</w:t>
      </w:r>
    </w:p>
    <w:p w14:paraId="063A8A12" w14:textId="77777777" w:rsidR="009118CA" w:rsidRPr="00B51E10" w:rsidRDefault="009118CA" w:rsidP="009118CA">
      <w:pPr>
        <w:pStyle w:val="NormalWeb"/>
        <w:rPr>
          <w:rFonts w:asciiTheme="minorHAnsi" w:hAnsiTheme="minorHAnsi" w:cstheme="minorHAnsi"/>
          <w:b/>
          <w:color w:val="000000"/>
          <w:sz w:val="28"/>
          <w:szCs w:val="28"/>
        </w:rPr>
      </w:pPr>
      <w:r w:rsidRPr="00B51E10">
        <w:rPr>
          <w:rFonts w:asciiTheme="minorHAnsi" w:hAnsiTheme="minorHAnsi" w:cstheme="minorHAnsi"/>
          <w:b/>
          <w:color w:val="000000"/>
          <w:sz w:val="28"/>
          <w:szCs w:val="28"/>
        </w:rPr>
        <w:t>Executive Summary</w:t>
      </w:r>
    </w:p>
    <w:p w14:paraId="0ECF7FED" w14:textId="77777777" w:rsidR="009118CA" w:rsidRPr="009118CA" w:rsidRDefault="009118CA" w:rsidP="009118CA">
      <w:pPr>
        <w:pStyle w:val="NormalWeb"/>
        <w:rPr>
          <w:rFonts w:asciiTheme="minorHAnsi" w:hAnsiTheme="minorHAnsi" w:cstheme="minorHAnsi"/>
          <w:color w:val="000000"/>
          <w:sz w:val="28"/>
          <w:szCs w:val="28"/>
        </w:rPr>
      </w:pPr>
      <w:r>
        <w:rPr>
          <w:rFonts w:asciiTheme="minorHAnsi" w:hAnsiTheme="minorHAnsi" w:cstheme="minorHAnsi"/>
          <w:color w:val="000000"/>
          <w:sz w:val="28"/>
          <w:szCs w:val="28"/>
        </w:rPr>
        <w:t>It is our aim to become a leading flooring store in</w:t>
      </w:r>
      <w:r w:rsidR="00D43C8D">
        <w:rPr>
          <w:rFonts w:asciiTheme="minorHAnsi" w:hAnsiTheme="minorHAnsi" w:cstheme="minorHAnsi"/>
          <w:color w:val="000000"/>
          <w:sz w:val="28"/>
          <w:szCs w:val="28"/>
        </w:rPr>
        <w:t xml:space="preserve"> the</w:t>
      </w:r>
      <w:r>
        <w:rPr>
          <w:rFonts w:asciiTheme="minorHAnsi" w:hAnsiTheme="minorHAnsi" w:cstheme="minorHAnsi"/>
          <w:color w:val="000000"/>
          <w:sz w:val="28"/>
          <w:szCs w:val="28"/>
        </w:rPr>
        <w:t xml:space="preserve"> Cross Hands area. </w:t>
      </w:r>
      <w:r w:rsidR="00D43C8D">
        <w:rPr>
          <w:rFonts w:asciiTheme="minorHAnsi" w:hAnsiTheme="minorHAnsi" w:cstheme="minorHAnsi"/>
          <w:color w:val="000000"/>
          <w:sz w:val="28"/>
          <w:szCs w:val="28"/>
        </w:rPr>
        <w:t>We</w:t>
      </w:r>
      <w:r w:rsidRPr="009118CA">
        <w:rPr>
          <w:rFonts w:asciiTheme="minorHAnsi" w:hAnsiTheme="minorHAnsi" w:cstheme="minorHAnsi"/>
          <w:color w:val="000000"/>
          <w:sz w:val="28"/>
          <w:szCs w:val="28"/>
        </w:rPr>
        <w:t xml:space="preserve"> aim to create a store that will be sector leading and well established. As a team we will help to bring our customers visions to reality, be it to supply the smallest of rooms to fitting entire homes and developments. We will grow</w:t>
      </w:r>
      <w:r>
        <w:rPr>
          <w:rFonts w:asciiTheme="minorHAnsi" w:hAnsiTheme="minorHAnsi" w:cstheme="minorHAnsi"/>
          <w:color w:val="000000"/>
          <w:sz w:val="28"/>
          <w:szCs w:val="28"/>
        </w:rPr>
        <w:t xml:space="preserve"> the</w:t>
      </w:r>
      <w:r w:rsidRPr="009118CA">
        <w:rPr>
          <w:rFonts w:asciiTheme="minorHAnsi" w:hAnsiTheme="minorHAnsi" w:cstheme="minorHAnsi"/>
          <w:color w:val="000000"/>
          <w:sz w:val="28"/>
          <w:szCs w:val="28"/>
        </w:rPr>
        <w:t xml:space="preserve"> b</w:t>
      </w:r>
      <w:r>
        <w:rPr>
          <w:rFonts w:asciiTheme="minorHAnsi" w:hAnsiTheme="minorHAnsi" w:cstheme="minorHAnsi"/>
          <w:color w:val="000000"/>
          <w:sz w:val="28"/>
          <w:szCs w:val="28"/>
        </w:rPr>
        <w:t xml:space="preserve">usiness through customer satisfaction and </w:t>
      </w:r>
      <w:r w:rsidR="006C1526">
        <w:rPr>
          <w:rFonts w:asciiTheme="minorHAnsi" w:hAnsiTheme="minorHAnsi" w:cstheme="minorHAnsi"/>
          <w:color w:val="000000"/>
          <w:sz w:val="28"/>
          <w:szCs w:val="28"/>
        </w:rPr>
        <w:t>recommendations</w:t>
      </w:r>
      <w:r w:rsidRPr="009118CA">
        <w:rPr>
          <w:rFonts w:asciiTheme="minorHAnsi" w:hAnsiTheme="minorHAnsi" w:cstheme="minorHAnsi"/>
          <w:color w:val="000000"/>
          <w:sz w:val="28"/>
          <w:szCs w:val="28"/>
        </w:rPr>
        <w:t>.</w:t>
      </w:r>
    </w:p>
    <w:p w14:paraId="496B6118" w14:textId="77777777" w:rsidR="006C1526" w:rsidRDefault="006C1526" w:rsidP="006C1526">
      <w:pPr>
        <w:pStyle w:val="NormalWeb"/>
        <w:rPr>
          <w:rFonts w:asciiTheme="minorHAnsi" w:hAnsiTheme="minorHAnsi" w:cstheme="minorHAnsi"/>
          <w:color w:val="000000"/>
          <w:sz w:val="28"/>
          <w:szCs w:val="28"/>
        </w:rPr>
      </w:pPr>
    </w:p>
    <w:p w14:paraId="37789FD3"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Keys to Success</w:t>
      </w:r>
    </w:p>
    <w:p w14:paraId="29982DC8"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Marketing</w:t>
      </w:r>
    </w:p>
    <w:p w14:paraId="4E211A1D"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Customer service and aftercare</w:t>
      </w:r>
    </w:p>
    <w:p w14:paraId="66F396CF"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Quality products</w:t>
      </w:r>
    </w:p>
    <w:p w14:paraId="29ED7FF5"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Knowledgeable and approachable staff</w:t>
      </w:r>
    </w:p>
    <w:p w14:paraId="17529E0B" w14:textId="77777777" w:rsidR="006C1526" w:rsidRPr="006C1526" w:rsidRDefault="006C1526" w:rsidP="006C1526">
      <w:pPr>
        <w:pStyle w:val="NormalWeb"/>
        <w:rPr>
          <w:rFonts w:asciiTheme="minorHAnsi" w:hAnsiTheme="minorHAnsi" w:cstheme="minorHAnsi"/>
          <w:color w:val="000000"/>
          <w:sz w:val="28"/>
          <w:szCs w:val="28"/>
        </w:rPr>
      </w:pPr>
      <w:r w:rsidRPr="006C1526">
        <w:rPr>
          <w:rFonts w:asciiTheme="minorHAnsi" w:hAnsiTheme="minorHAnsi" w:cstheme="minorHAnsi"/>
          <w:color w:val="000000"/>
          <w:sz w:val="28"/>
          <w:szCs w:val="28"/>
        </w:rPr>
        <w:t xml:space="preserve">* </w:t>
      </w:r>
      <w:r>
        <w:rPr>
          <w:rFonts w:asciiTheme="minorHAnsi" w:hAnsiTheme="minorHAnsi" w:cstheme="minorHAnsi"/>
          <w:color w:val="000000"/>
          <w:sz w:val="28"/>
          <w:szCs w:val="28"/>
        </w:rPr>
        <w:t xml:space="preserve">Current and up to date </w:t>
      </w:r>
      <w:r w:rsidRPr="006C1526">
        <w:rPr>
          <w:rFonts w:asciiTheme="minorHAnsi" w:hAnsiTheme="minorHAnsi" w:cstheme="minorHAnsi"/>
          <w:color w:val="000000"/>
          <w:sz w:val="28"/>
          <w:szCs w:val="28"/>
        </w:rPr>
        <w:t>Tra</w:t>
      </w:r>
      <w:r>
        <w:rPr>
          <w:rFonts w:asciiTheme="minorHAnsi" w:hAnsiTheme="minorHAnsi" w:cstheme="minorHAnsi"/>
          <w:color w:val="000000"/>
          <w:sz w:val="28"/>
          <w:szCs w:val="28"/>
        </w:rPr>
        <w:t xml:space="preserve">ining </w:t>
      </w:r>
    </w:p>
    <w:p w14:paraId="5785BCC6" w14:textId="77777777" w:rsidR="006C1526" w:rsidRDefault="006C1526">
      <w:pPr>
        <w:rPr>
          <w:sz w:val="28"/>
          <w:szCs w:val="28"/>
        </w:rPr>
      </w:pPr>
    </w:p>
    <w:p w14:paraId="40A7DB49" w14:textId="77777777" w:rsidR="00C11048" w:rsidRPr="00B51E10" w:rsidRDefault="00C11048">
      <w:pPr>
        <w:rPr>
          <w:b/>
          <w:sz w:val="28"/>
          <w:szCs w:val="28"/>
        </w:rPr>
      </w:pPr>
      <w:r w:rsidRPr="00B51E10">
        <w:rPr>
          <w:b/>
          <w:sz w:val="28"/>
          <w:szCs w:val="28"/>
        </w:rPr>
        <w:t>Mission statement</w:t>
      </w:r>
    </w:p>
    <w:p w14:paraId="029453D1" w14:textId="77777777" w:rsidR="00C11048" w:rsidRPr="006C1526" w:rsidRDefault="00366FCB" w:rsidP="00C11048">
      <w:pPr>
        <w:pStyle w:val="NormalWeb"/>
        <w:shd w:val="clear" w:color="auto" w:fill="FFFFFF"/>
        <w:spacing w:before="0" w:beforeAutospacing="0" w:after="167" w:afterAutospacing="0"/>
        <w:rPr>
          <w:rFonts w:asciiTheme="minorHAnsi" w:hAnsiTheme="minorHAnsi" w:cstheme="minorHAnsi"/>
          <w:sz w:val="28"/>
          <w:szCs w:val="28"/>
        </w:rPr>
      </w:pPr>
      <w:hyperlink r:id="rId8" w:history="1">
        <w:r w:rsidR="00C11048" w:rsidRPr="006C1526">
          <w:rPr>
            <w:rFonts w:ascii="open sans" w:hAnsi="open sans"/>
            <w:b/>
            <w:bCs/>
            <w:sz w:val="23"/>
            <w:szCs w:val="23"/>
            <w:u w:val="single"/>
          </w:rPr>
          <w:br/>
        </w:r>
      </w:hyperlink>
      <w:r w:rsidR="00C11048" w:rsidRPr="006C1526">
        <w:rPr>
          <w:rFonts w:asciiTheme="minorHAnsi" w:hAnsiTheme="minorHAnsi" w:cstheme="minorHAnsi"/>
          <w:sz w:val="28"/>
          <w:szCs w:val="28"/>
        </w:rPr>
        <w:t>Our company mission is to provide customers with the highest degree of value and service by identifyi</w:t>
      </w:r>
      <w:r w:rsidR="00762408" w:rsidRPr="006C1526">
        <w:rPr>
          <w:rFonts w:asciiTheme="minorHAnsi" w:hAnsiTheme="minorHAnsi" w:cstheme="minorHAnsi"/>
          <w:sz w:val="28"/>
          <w:szCs w:val="28"/>
        </w:rPr>
        <w:t xml:space="preserve">ng our customers’ </w:t>
      </w:r>
      <w:r w:rsidR="00C11048" w:rsidRPr="006C1526">
        <w:rPr>
          <w:rFonts w:asciiTheme="minorHAnsi" w:hAnsiTheme="minorHAnsi" w:cstheme="minorHAnsi"/>
          <w:sz w:val="28"/>
          <w:szCs w:val="28"/>
        </w:rPr>
        <w:t>needs.</w:t>
      </w:r>
    </w:p>
    <w:p w14:paraId="0F6039AB" w14:textId="77777777" w:rsidR="00C11048" w:rsidRPr="006C1526"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We aim to</w:t>
      </w:r>
      <w:r w:rsidR="00C11048" w:rsidRPr="006C1526">
        <w:rPr>
          <w:rFonts w:asciiTheme="minorHAnsi" w:hAnsiTheme="minorHAnsi" w:cstheme="minorHAnsi"/>
          <w:sz w:val="28"/>
          <w:szCs w:val="28"/>
        </w:rPr>
        <w:t xml:space="preserve"> serve every customer with a sense of warmth, friendliness, company spirit and individual pride</w:t>
      </w:r>
      <w:r w:rsidRPr="006C1526">
        <w:rPr>
          <w:rFonts w:asciiTheme="minorHAnsi" w:hAnsiTheme="minorHAnsi" w:cstheme="minorHAnsi"/>
          <w:sz w:val="28"/>
          <w:szCs w:val="28"/>
        </w:rPr>
        <w:t xml:space="preserve"> to make them feel valued.</w:t>
      </w:r>
    </w:p>
    <w:p w14:paraId="79910633" w14:textId="77777777" w:rsidR="00C11048" w:rsidRPr="006C1526"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We will</w:t>
      </w:r>
      <w:r w:rsidR="00C11048" w:rsidRPr="006C1526">
        <w:rPr>
          <w:rFonts w:asciiTheme="minorHAnsi" w:hAnsiTheme="minorHAnsi" w:cstheme="minorHAnsi"/>
          <w:sz w:val="28"/>
          <w:szCs w:val="28"/>
        </w:rPr>
        <w:t xml:space="preserve"> maintain our integrity through our continued commitment to honest business principles</w:t>
      </w:r>
    </w:p>
    <w:p w14:paraId="4BA7C265" w14:textId="77777777" w:rsidR="00C11048" w:rsidRPr="009118CA" w:rsidRDefault="00762408" w:rsidP="00C11048">
      <w:pPr>
        <w:pStyle w:val="NormalWeb"/>
        <w:shd w:val="clear" w:color="auto" w:fill="FFFFFF"/>
        <w:spacing w:before="0" w:beforeAutospacing="0" w:after="167" w:afterAutospacing="0"/>
        <w:rPr>
          <w:rFonts w:asciiTheme="minorHAnsi" w:hAnsiTheme="minorHAnsi" w:cstheme="minorHAnsi"/>
          <w:sz w:val="28"/>
          <w:szCs w:val="28"/>
        </w:rPr>
      </w:pPr>
      <w:r w:rsidRPr="006C1526">
        <w:rPr>
          <w:rFonts w:asciiTheme="minorHAnsi" w:hAnsiTheme="minorHAnsi" w:cstheme="minorHAnsi"/>
          <w:sz w:val="28"/>
          <w:szCs w:val="28"/>
        </w:rPr>
        <w:t>To consistently offer the local</w:t>
      </w:r>
      <w:r w:rsidR="00C11048" w:rsidRPr="006C1526">
        <w:rPr>
          <w:rFonts w:asciiTheme="minorHAnsi" w:hAnsiTheme="minorHAnsi" w:cstheme="minorHAnsi"/>
          <w:sz w:val="28"/>
          <w:szCs w:val="28"/>
        </w:rPr>
        <w:t xml:space="preserve"> community the finest level of expertise by upholding a “Tradition of Excellence”</w:t>
      </w:r>
      <w:r w:rsidRPr="006C1526">
        <w:rPr>
          <w:rFonts w:asciiTheme="minorHAnsi" w:hAnsiTheme="minorHAnsi" w:cstheme="minorHAnsi"/>
          <w:sz w:val="28"/>
          <w:szCs w:val="28"/>
        </w:rPr>
        <w:t xml:space="preserve"> at a fair price</w:t>
      </w:r>
      <w:r w:rsidRPr="009118CA">
        <w:rPr>
          <w:rFonts w:asciiTheme="minorHAnsi" w:hAnsiTheme="minorHAnsi" w:cstheme="minorHAnsi"/>
          <w:color w:val="333333"/>
          <w:sz w:val="28"/>
          <w:szCs w:val="28"/>
        </w:rPr>
        <w:t>.</w:t>
      </w:r>
    </w:p>
    <w:p w14:paraId="7DD97DDF" w14:textId="77777777" w:rsidR="00C11048" w:rsidRDefault="00C11048">
      <w:pPr>
        <w:rPr>
          <w:sz w:val="28"/>
          <w:szCs w:val="28"/>
        </w:rPr>
      </w:pPr>
    </w:p>
    <w:p w14:paraId="1BBEC468" w14:textId="77777777" w:rsidR="006C1526" w:rsidRDefault="006C1526">
      <w:pPr>
        <w:rPr>
          <w:sz w:val="28"/>
          <w:szCs w:val="28"/>
        </w:rPr>
      </w:pPr>
    </w:p>
    <w:p w14:paraId="00818EF2" w14:textId="77777777" w:rsidR="00D43C8D" w:rsidRPr="00B51E10" w:rsidRDefault="00D43C8D" w:rsidP="00D43C8D">
      <w:pPr>
        <w:rPr>
          <w:b/>
          <w:sz w:val="28"/>
          <w:szCs w:val="28"/>
        </w:rPr>
      </w:pPr>
      <w:r w:rsidRPr="00B51E10">
        <w:rPr>
          <w:b/>
          <w:sz w:val="28"/>
          <w:szCs w:val="28"/>
        </w:rPr>
        <w:lastRenderedPageBreak/>
        <w:t>Business description</w:t>
      </w:r>
    </w:p>
    <w:p w14:paraId="05558022" w14:textId="77777777" w:rsidR="00D43C8D" w:rsidRPr="00D43C8D" w:rsidRDefault="00D43C8D" w:rsidP="00D43C8D">
      <w:pPr>
        <w:rPr>
          <w:sz w:val="28"/>
          <w:szCs w:val="28"/>
        </w:rPr>
      </w:pPr>
      <w:r>
        <w:rPr>
          <w:sz w:val="28"/>
          <w:szCs w:val="28"/>
        </w:rPr>
        <w:t xml:space="preserve"> We aim to be the</w:t>
      </w:r>
      <w:r w:rsidRPr="00D43C8D">
        <w:rPr>
          <w:sz w:val="28"/>
          <w:szCs w:val="28"/>
        </w:rPr>
        <w:t xml:space="preserve"> first</w:t>
      </w:r>
      <w:r>
        <w:rPr>
          <w:sz w:val="28"/>
          <w:szCs w:val="28"/>
        </w:rPr>
        <w:t xml:space="preserve"> choice, when it comes to flooring buy offering a different range of flooring products that are not readily available to the public</w:t>
      </w:r>
      <w:r w:rsidR="00C82A4D">
        <w:rPr>
          <w:sz w:val="28"/>
          <w:szCs w:val="28"/>
        </w:rPr>
        <w:t xml:space="preserve"> but only to trade accounts currently, this gives us a</w:t>
      </w:r>
      <w:r w:rsidRPr="00D43C8D">
        <w:rPr>
          <w:sz w:val="28"/>
          <w:szCs w:val="28"/>
        </w:rPr>
        <w:t xml:space="preserve"> unique selling point; setting the company apart from any other in the country. Specializing in high quality solid wood and engineered wood flooring, </w:t>
      </w:r>
      <w:r w:rsidR="00C82A4D">
        <w:rPr>
          <w:sz w:val="28"/>
          <w:szCs w:val="28"/>
        </w:rPr>
        <w:t>5 star flooring will</w:t>
      </w:r>
      <w:r w:rsidRPr="00D43C8D">
        <w:rPr>
          <w:sz w:val="28"/>
          <w:szCs w:val="28"/>
        </w:rPr>
        <w:t xml:space="preserve"> pride themselves in offering outstanding customer service, quality and care. We are proud to offer the ‘Forest to Floor’ experience to all our customers, whatever their needs require.</w:t>
      </w:r>
    </w:p>
    <w:p w14:paraId="3C213DE4" w14:textId="77777777" w:rsidR="00D43C8D" w:rsidRPr="00257203" w:rsidRDefault="00C82A4D" w:rsidP="00D43C8D">
      <w:pPr>
        <w:rPr>
          <w:sz w:val="24"/>
          <w:szCs w:val="24"/>
        </w:rPr>
      </w:pPr>
      <w:r>
        <w:rPr>
          <w:sz w:val="28"/>
          <w:szCs w:val="28"/>
        </w:rPr>
        <w:t>This will be our first store</w:t>
      </w:r>
      <w:r w:rsidR="00D43C8D" w:rsidRPr="00D43C8D">
        <w:rPr>
          <w:sz w:val="28"/>
          <w:szCs w:val="28"/>
        </w:rPr>
        <w:t xml:space="preserve"> with the intention of expanding and opening further stores in the imminent future; this is indicative of how committed and driven we are to providing the consumer with the opportunity of acquiring high end products at prices suitable to all.</w:t>
      </w:r>
      <w:r w:rsidR="00D43C8D" w:rsidRPr="00D43C8D">
        <w:rPr>
          <w:sz w:val="24"/>
          <w:szCs w:val="24"/>
        </w:rPr>
        <w:t xml:space="preserve"> </w:t>
      </w:r>
      <w:r w:rsidR="00D43C8D">
        <w:rPr>
          <w:sz w:val="24"/>
          <w:szCs w:val="24"/>
        </w:rPr>
        <w:t xml:space="preserve"> </w:t>
      </w:r>
      <w:r w:rsidR="00D43C8D" w:rsidRPr="00257203">
        <w:rPr>
          <w:sz w:val="24"/>
          <w:szCs w:val="24"/>
        </w:rPr>
        <w:t xml:space="preserve"> </w:t>
      </w:r>
      <w:r w:rsidR="00D43C8D">
        <w:rPr>
          <w:sz w:val="28"/>
          <w:szCs w:val="28"/>
        </w:rPr>
        <w:t>5 star flooring will welcome</w:t>
      </w:r>
      <w:r w:rsidR="00D43C8D" w:rsidRPr="00D43C8D">
        <w:rPr>
          <w:sz w:val="28"/>
          <w:szCs w:val="28"/>
        </w:rPr>
        <w:t xml:space="preserve"> both public and trade sales with the option of ‘Interest free’ credit and ‘trade’ accounts making it affordable and achievable to attain flooring for all. No room is too small and no development too big. We offer a range of our own products as well as a selection of l</w:t>
      </w:r>
      <w:r w:rsidR="00D43C8D">
        <w:rPr>
          <w:sz w:val="28"/>
          <w:szCs w:val="28"/>
        </w:rPr>
        <w:t>aminates</w:t>
      </w:r>
      <w:r w:rsidR="00D43C8D" w:rsidRPr="00D43C8D">
        <w:rPr>
          <w:sz w:val="28"/>
          <w:szCs w:val="28"/>
        </w:rPr>
        <w:t xml:space="preserve"> enabling us to be competitive when it comes to our competitors.  </w:t>
      </w:r>
    </w:p>
    <w:p w14:paraId="6250393D" w14:textId="77777777" w:rsidR="00C027AE" w:rsidRDefault="00C027AE" w:rsidP="00C027AE">
      <w:pPr>
        <w:pStyle w:val="xgmail-paragraph"/>
        <w:spacing w:before="0" w:beforeAutospacing="0" w:after="0" w:afterAutospacing="0"/>
        <w:textAlignment w:val="baseline"/>
        <w:rPr>
          <w:rStyle w:val="xgmail-eop"/>
          <w:rFonts w:ascii="Calibri" w:hAnsi="Calibri" w:cs="Calibri"/>
          <w:b/>
          <w:color w:val="000000"/>
          <w:sz w:val="28"/>
          <w:szCs w:val="28"/>
        </w:rPr>
      </w:pPr>
      <w:r>
        <w:rPr>
          <w:rStyle w:val="xgmail-eop"/>
          <w:rFonts w:ascii="Calibri" w:hAnsi="Calibri" w:cs="Calibri"/>
          <w:color w:val="000000"/>
          <w:sz w:val="23"/>
          <w:szCs w:val="23"/>
        </w:rPr>
        <w:t> </w:t>
      </w:r>
      <w:r w:rsidRPr="00C027AE">
        <w:rPr>
          <w:rStyle w:val="xgmail-eop"/>
          <w:rFonts w:ascii="Calibri" w:hAnsi="Calibri" w:cs="Calibri"/>
          <w:b/>
          <w:color w:val="000000"/>
          <w:sz w:val="28"/>
          <w:szCs w:val="28"/>
        </w:rPr>
        <w:t>Business structure</w:t>
      </w:r>
    </w:p>
    <w:p w14:paraId="3AB0B8D8" w14:textId="77777777" w:rsidR="00C027AE" w:rsidRPr="00C027AE" w:rsidRDefault="00C027AE" w:rsidP="00C027AE">
      <w:pPr>
        <w:pStyle w:val="xgmail-paragraph"/>
        <w:spacing w:before="0" w:beforeAutospacing="0" w:after="0" w:afterAutospacing="0"/>
        <w:textAlignment w:val="baseline"/>
        <w:rPr>
          <w:rFonts w:ascii="Segoe UI" w:hAnsi="Segoe UI" w:cs="Segoe UI"/>
          <w:b/>
          <w:color w:val="000000"/>
          <w:sz w:val="28"/>
          <w:szCs w:val="28"/>
        </w:rPr>
      </w:pPr>
    </w:p>
    <w:p w14:paraId="28B00E96" w14:textId="77777777" w:rsidR="00C027AE" w:rsidRPr="00C027AE"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Style w:val="xgmail-normaltextrun"/>
          <w:rFonts w:asciiTheme="minorHAnsi" w:hAnsiTheme="minorHAnsi" w:cstheme="minorHAnsi"/>
          <w:color w:val="000000"/>
          <w:sz w:val="28"/>
          <w:szCs w:val="28"/>
        </w:rPr>
        <w:t>5 Star flooring is a general partnership between 2 people. The reason</w:t>
      </w:r>
      <w:r w:rsidRPr="00C027AE">
        <w:rPr>
          <w:rStyle w:val="xgmail-normaltextrun"/>
          <w:rFonts w:asciiTheme="minorHAnsi" w:hAnsiTheme="minorHAnsi" w:cstheme="minorHAnsi"/>
          <w:b/>
          <w:bCs/>
          <w:color w:val="000000"/>
          <w:sz w:val="28"/>
          <w:szCs w:val="28"/>
        </w:rPr>
        <w:t> </w:t>
      </w:r>
      <w:r w:rsidRPr="00C027AE">
        <w:rPr>
          <w:rStyle w:val="xgmail-normaltextrun"/>
          <w:rFonts w:asciiTheme="minorHAnsi" w:hAnsiTheme="minorHAnsi" w:cstheme="minorHAnsi"/>
          <w:color w:val="000000"/>
          <w:sz w:val="28"/>
          <w:szCs w:val="28"/>
        </w:rPr>
        <w:t>we have chosen to do partnership in this business is because it is easier to get the business up and running faster as there will be more funds available. Each Partnership will have unlimited liability for the debts and have equal right of the losses and profits of the company. The benefit of going into partnership is that the business doesn’t have to pay income tax as this will be done individually. The partners can also share workload and the rewards of the business success. Partners will also have equal rights in the management of the business. Being in a partnership can bring more knowledge, skills and contacts for the company.</w:t>
      </w:r>
      <w:r w:rsidRPr="00C027AE">
        <w:rPr>
          <w:rStyle w:val="xgmail-eop"/>
          <w:rFonts w:asciiTheme="minorHAnsi" w:hAnsiTheme="minorHAnsi" w:cstheme="minorHAnsi"/>
          <w:color w:val="000000"/>
          <w:sz w:val="28"/>
          <w:szCs w:val="28"/>
        </w:rPr>
        <w:t> </w:t>
      </w:r>
    </w:p>
    <w:p w14:paraId="052C5B59" w14:textId="77777777" w:rsidR="00C027AE" w:rsidRDefault="00C027AE" w:rsidP="00C027AE">
      <w:pPr>
        <w:pStyle w:val="xgmail-paragraph"/>
        <w:spacing w:before="0" w:beforeAutospacing="0" w:after="0" w:afterAutospacing="0"/>
        <w:textAlignment w:val="baseline"/>
        <w:rPr>
          <w:b/>
          <w:sz w:val="28"/>
          <w:szCs w:val="28"/>
        </w:rPr>
      </w:pPr>
      <w:r w:rsidRPr="00C027AE">
        <w:rPr>
          <w:rFonts w:asciiTheme="minorHAnsi" w:hAnsiTheme="minorHAnsi" w:cstheme="minorHAnsi"/>
          <w:color w:val="000000"/>
          <w:sz w:val="28"/>
          <w:szCs w:val="28"/>
        </w:rPr>
        <w:br/>
      </w:r>
    </w:p>
    <w:p w14:paraId="11B92A6B" w14:textId="77777777"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14:paraId="079D107C" w14:textId="77777777"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14:paraId="2F8E0EB5" w14:textId="77777777" w:rsidR="00071D2E" w:rsidRDefault="00071D2E" w:rsidP="00C027AE">
      <w:pPr>
        <w:pStyle w:val="xgmail-paragraph"/>
        <w:spacing w:before="0" w:beforeAutospacing="0" w:after="0" w:afterAutospacing="0"/>
        <w:textAlignment w:val="baseline"/>
        <w:rPr>
          <w:rFonts w:asciiTheme="minorHAnsi" w:hAnsiTheme="minorHAnsi" w:cstheme="minorHAnsi"/>
          <w:b/>
          <w:sz w:val="28"/>
          <w:szCs w:val="28"/>
        </w:rPr>
      </w:pPr>
    </w:p>
    <w:p w14:paraId="77D70F4A" w14:textId="77777777" w:rsidR="007C7D1C" w:rsidRDefault="007C7D1C" w:rsidP="00C027AE">
      <w:pPr>
        <w:pStyle w:val="xgmail-paragraph"/>
        <w:spacing w:before="0" w:beforeAutospacing="0" w:after="0" w:afterAutospacing="0"/>
        <w:textAlignment w:val="baseline"/>
        <w:rPr>
          <w:rFonts w:asciiTheme="minorHAnsi" w:hAnsiTheme="minorHAnsi" w:cstheme="minorHAnsi"/>
          <w:b/>
          <w:sz w:val="28"/>
          <w:szCs w:val="28"/>
        </w:rPr>
      </w:pPr>
    </w:p>
    <w:p w14:paraId="10728C69" w14:textId="77777777" w:rsidR="00A829DE" w:rsidRPr="00C027AE" w:rsidRDefault="00A829D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C027AE">
        <w:rPr>
          <w:rFonts w:asciiTheme="minorHAnsi" w:hAnsiTheme="minorHAnsi" w:cstheme="minorHAnsi"/>
          <w:b/>
          <w:sz w:val="28"/>
          <w:szCs w:val="28"/>
        </w:rPr>
        <w:lastRenderedPageBreak/>
        <w:t>Marketing</w:t>
      </w:r>
    </w:p>
    <w:p w14:paraId="15815BCF" w14:textId="77777777" w:rsidR="007C7D1C" w:rsidRDefault="007C7D1C" w:rsidP="00C027AE">
      <w:pPr>
        <w:jc w:val="both"/>
        <w:rPr>
          <w:sz w:val="28"/>
          <w:szCs w:val="28"/>
        </w:rPr>
      </w:pPr>
    </w:p>
    <w:p w14:paraId="1EABC880" w14:textId="77777777" w:rsidR="00A829DE" w:rsidRPr="00C027AE" w:rsidRDefault="00A829DE" w:rsidP="00C027AE">
      <w:pPr>
        <w:jc w:val="both"/>
        <w:rPr>
          <w:sz w:val="28"/>
          <w:szCs w:val="28"/>
        </w:rPr>
      </w:pPr>
      <w:r w:rsidRPr="00A829DE">
        <w:rPr>
          <w:sz w:val="28"/>
          <w:szCs w:val="28"/>
        </w:rPr>
        <w:t>The first step we will take is to ensure there is effective marketing of the products and that it meets our consumer’s expectations in terms of what they get and how it works. The product will be easily available to purchase for the target consumer, so therefore the company will advertise the products online via social media and Google</w:t>
      </w:r>
      <w:r>
        <w:rPr>
          <w:sz w:val="28"/>
          <w:szCs w:val="28"/>
        </w:rPr>
        <w:t xml:space="preserve"> </w:t>
      </w:r>
      <w:r w:rsidRPr="00A829DE">
        <w:rPr>
          <w:sz w:val="28"/>
          <w:szCs w:val="28"/>
        </w:rPr>
        <w:t>ads.</w:t>
      </w:r>
      <w:r>
        <w:rPr>
          <w:sz w:val="28"/>
          <w:szCs w:val="28"/>
        </w:rPr>
        <w:t xml:space="preserve"> </w:t>
      </w:r>
      <w:r w:rsidRPr="00A829DE">
        <w:rPr>
          <w:sz w:val="28"/>
          <w:szCs w:val="28"/>
        </w:rPr>
        <w:t>The product also should be priced reasonably, our products will therefore be priced differently ensuring the product is at a good standard and quality, so the customer should be happy to pay for them. The next step we will take is promoting the products through personal selling</w:t>
      </w:r>
      <w:r w:rsidR="005B50C8">
        <w:rPr>
          <w:sz w:val="28"/>
          <w:szCs w:val="28"/>
        </w:rPr>
        <w:t>, sales promotions, advertising</w:t>
      </w:r>
      <w:r w:rsidRPr="00A829DE">
        <w:rPr>
          <w:sz w:val="28"/>
          <w:szCs w:val="28"/>
        </w:rPr>
        <w:t xml:space="preserve"> </w:t>
      </w:r>
      <w:r w:rsidR="005B50C8" w:rsidRPr="00A829DE">
        <w:rPr>
          <w:sz w:val="28"/>
          <w:szCs w:val="28"/>
        </w:rPr>
        <w:t>and PR</w:t>
      </w:r>
      <w:r w:rsidRPr="00A829DE">
        <w:rPr>
          <w:sz w:val="28"/>
          <w:szCs w:val="28"/>
        </w:rPr>
        <w:t xml:space="preserve"> and social media, ensuring that the message comes across to the right people. We will ensure that we have the right people who run the organisation from the managing director to the front-line sales staff as this is an</w:t>
      </w:r>
      <w:r>
        <w:rPr>
          <w:sz w:val="28"/>
          <w:szCs w:val="28"/>
        </w:rPr>
        <w:t xml:space="preserve"> </w:t>
      </w:r>
      <w:r w:rsidRPr="00A829DE">
        <w:rPr>
          <w:sz w:val="28"/>
          <w:szCs w:val="28"/>
        </w:rPr>
        <w:t>essential part of the business as they offer the services and the products, and the company</w:t>
      </w:r>
      <w:r>
        <w:rPr>
          <w:sz w:val="28"/>
          <w:szCs w:val="28"/>
        </w:rPr>
        <w:t xml:space="preserve"> </w:t>
      </w:r>
      <w:r w:rsidRPr="00A829DE">
        <w:rPr>
          <w:sz w:val="28"/>
          <w:szCs w:val="28"/>
        </w:rPr>
        <w:t xml:space="preserve">will rely on them. The service delivery is done usually in front of the customer so how the service is delivered is also part of what the consumer is paying for.  Lastly, all companies provide physical product for even if in the form of a printed material, The </w:t>
      </w:r>
      <w:r w:rsidR="005B50C8" w:rsidRPr="00A829DE">
        <w:rPr>
          <w:sz w:val="28"/>
          <w:szCs w:val="28"/>
        </w:rPr>
        <w:t>Company</w:t>
      </w:r>
      <w:r w:rsidRPr="00A829DE">
        <w:rPr>
          <w:sz w:val="28"/>
          <w:szCs w:val="28"/>
        </w:rPr>
        <w:t xml:space="preserve"> will ensure the consumers have receipts and 1-y</w:t>
      </w:r>
      <w:r w:rsidR="00C027AE">
        <w:rPr>
          <w:sz w:val="28"/>
          <w:szCs w:val="28"/>
        </w:rPr>
        <w:t>ear warranty on their products.</w:t>
      </w:r>
    </w:p>
    <w:p w14:paraId="3F37A819" w14:textId="77777777" w:rsidR="00A829DE" w:rsidRDefault="00A829DE">
      <w:pPr>
        <w:rPr>
          <w:b/>
          <w:sz w:val="28"/>
          <w:szCs w:val="28"/>
        </w:rPr>
      </w:pPr>
    </w:p>
    <w:p w14:paraId="55389981" w14:textId="77777777" w:rsidR="00555A6A" w:rsidRPr="00B51E10" w:rsidRDefault="00E709E0">
      <w:pPr>
        <w:rPr>
          <w:b/>
          <w:sz w:val="28"/>
          <w:szCs w:val="28"/>
        </w:rPr>
      </w:pPr>
      <w:r w:rsidRPr="00B51E10">
        <w:rPr>
          <w:b/>
          <w:sz w:val="28"/>
          <w:szCs w:val="28"/>
        </w:rPr>
        <w:t>Human resources</w:t>
      </w:r>
    </w:p>
    <w:p w14:paraId="7765BC35" w14:textId="77777777" w:rsidR="000477A9" w:rsidRDefault="00E709E0">
      <w:pPr>
        <w:rPr>
          <w:sz w:val="28"/>
          <w:szCs w:val="28"/>
        </w:rPr>
      </w:pPr>
      <w:r>
        <w:rPr>
          <w:sz w:val="28"/>
          <w:szCs w:val="28"/>
        </w:rPr>
        <w:t xml:space="preserve">Between the two partners they have a varied skill set that covers most aspects of running a store. </w:t>
      </w:r>
      <w:r w:rsidR="005754B9">
        <w:rPr>
          <w:sz w:val="28"/>
          <w:szCs w:val="28"/>
        </w:rPr>
        <w:t>The one partner already has previous experience in running a flooring store as a manager therefore has great knowledge on the products we aim to sell and how to source them at a great price. This partner also knows how to use the till systems and booking diary</w:t>
      </w:r>
      <w:r w:rsidR="002F4843">
        <w:rPr>
          <w:sz w:val="28"/>
          <w:szCs w:val="28"/>
        </w:rPr>
        <w:t>. The other partner has many years experience in running his own carpentry business therefore having gained a great knowledge of the products as he has fitted them before, he also is very good at organisation and customer service . Each partner will take</w:t>
      </w:r>
      <w:r w:rsidR="000477A9">
        <w:rPr>
          <w:sz w:val="28"/>
          <w:szCs w:val="28"/>
        </w:rPr>
        <w:t xml:space="preserve"> a 20% cut from the profit.</w:t>
      </w:r>
    </w:p>
    <w:p w14:paraId="14F22EFF" w14:textId="77777777" w:rsidR="00B51E10" w:rsidRDefault="00B51E10">
      <w:pPr>
        <w:rPr>
          <w:sz w:val="28"/>
          <w:szCs w:val="28"/>
        </w:rPr>
      </w:pPr>
    </w:p>
    <w:p w14:paraId="2A01BC4A" w14:textId="77777777" w:rsidR="00B51E10" w:rsidRDefault="00B51E10">
      <w:pPr>
        <w:rPr>
          <w:sz w:val="28"/>
          <w:szCs w:val="28"/>
        </w:rPr>
      </w:pPr>
    </w:p>
    <w:p w14:paraId="1FA11995" w14:textId="77777777" w:rsidR="000477A9" w:rsidRPr="00B51E10" w:rsidRDefault="00762408">
      <w:pPr>
        <w:rPr>
          <w:b/>
          <w:sz w:val="28"/>
          <w:szCs w:val="28"/>
        </w:rPr>
      </w:pPr>
      <w:r w:rsidRPr="00B51E10">
        <w:rPr>
          <w:b/>
          <w:sz w:val="28"/>
          <w:szCs w:val="28"/>
        </w:rPr>
        <w:lastRenderedPageBreak/>
        <w:t xml:space="preserve">Financial </w:t>
      </w:r>
      <w:r w:rsidR="009118CA" w:rsidRPr="00B51E10">
        <w:rPr>
          <w:b/>
          <w:sz w:val="28"/>
          <w:szCs w:val="28"/>
        </w:rPr>
        <w:t>resources</w:t>
      </w:r>
    </w:p>
    <w:p w14:paraId="025F3389" w14:textId="77777777" w:rsidR="00B51E10" w:rsidRDefault="000477A9">
      <w:pPr>
        <w:rPr>
          <w:sz w:val="28"/>
          <w:szCs w:val="28"/>
        </w:rPr>
      </w:pPr>
      <w:r>
        <w:rPr>
          <w:sz w:val="28"/>
          <w:szCs w:val="28"/>
        </w:rPr>
        <w:t xml:space="preserve"> </w:t>
      </w:r>
      <w:r w:rsidR="00E16442">
        <w:rPr>
          <w:sz w:val="28"/>
          <w:szCs w:val="28"/>
        </w:rPr>
        <w:t xml:space="preserve">Each partner will invest £20,000 this will be made up </w:t>
      </w:r>
      <w:r w:rsidR="009E3AE0">
        <w:rPr>
          <w:sz w:val="28"/>
          <w:szCs w:val="28"/>
        </w:rPr>
        <w:t xml:space="preserve">of funds from personal saving accounts, a joint business loan, funding from start up loans and grants provided by Business Wales. Both partners have done the relevant checks to ensure their eligibility. </w:t>
      </w:r>
    </w:p>
    <w:p w14:paraId="1948D069" w14:textId="77777777" w:rsidR="00B51E10" w:rsidRPr="008A12EB" w:rsidRDefault="00B51E10" w:rsidP="00B51E10">
      <w:pPr>
        <w:rPr>
          <w:b/>
          <w:sz w:val="28"/>
          <w:szCs w:val="28"/>
        </w:rPr>
      </w:pPr>
      <w:r w:rsidRPr="008A12EB">
        <w:rPr>
          <w:b/>
          <w:sz w:val="28"/>
          <w:szCs w:val="28"/>
        </w:rPr>
        <w:t>Business Location</w:t>
      </w:r>
    </w:p>
    <w:p w14:paraId="1970041F" w14:textId="77777777" w:rsidR="008A12EB" w:rsidRPr="008A12EB" w:rsidRDefault="008A12EB" w:rsidP="008A12EB">
      <w:pPr>
        <w:rPr>
          <w:sz w:val="28"/>
          <w:szCs w:val="28"/>
        </w:rPr>
      </w:pPr>
      <w:r w:rsidRPr="008A12EB">
        <w:rPr>
          <w:sz w:val="28"/>
          <w:szCs w:val="28"/>
        </w:rPr>
        <w:t>Cross Hands is based just off A48 and serves a vast area of potential customers. Cross hands is a growing residential and employment area and includes the established Cross Hands Food Park to the south west of the A48. A new business park - the Cross Hands Business Park is being developed to the northwest A48 making this an ideal location.</w:t>
      </w:r>
    </w:p>
    <w:p w14:paraId="795AD7AC" w14:textId="77777777" w:rsidR="005B50C8" w:rsidRDefault="007C7D1C" w:rsidP="00B51E10">
      <w:pPr>
        <w:rPr>
          <w:sz w:val="28"/>
          <w:szCs w:val="28"/>
        </w:rPr>
      </w:pPr>
      <w:r>
        <w:rPr>
          <w:noProof/>
          <w:sz w:val="28"/>
          <w:szCs w:val="28"/>
          <w:lang w:eastAsia="en-GB"/>
        </w:rPr>
        <w:drawing>
          <wp:anchor distT="0" distB="0" distL="114300" distR="114300" simplePos="0" relativeHeight="251666432" behindDoc="0" locked="0" layoutInCell="1" allowOverlap="1" wp14:anchorId="0959907C" wp14:editId="4C089407">
            <wp:simplePos x="0" y="0"/>
            <wp:positionH relativeFrom="margin">
              <wp:posOffset>465455</wp:posOffset>
            </wp:positionH>
            <wp:positionV relativeFrom="paragraph">
              <wp:posOffset>16510</wp:posOffset>
            </wp:positionV>
            <wp:extent cx="4237990" cy="2413000"/>
            <wp:effectExtent l="19050" t="0" r="0" b="0"/>
            <wp:wrapTopAndBottom/>
            <wp:docPr id="1" name="img" descr="http://w0.fast-meteo.com/locationmaps/Cross-Hands.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0.fast-meteo.com/locationmaps/Cross-Hands.10.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7990" cy="2413000"/>
                    </a:xfrm>
                    <a:prstGeom prst="rect">
                      <a:avLst/>
                    </a:prstGeom>
                    <a:noFill/>
                    <a:ln>
                      <a:noFill/>
                    </a:ln>
                  </pic:spPr>
                </pic:pic>
              </a:graphicData>
            </a:graphic>
          </wp:anchor>
        </w:drawing>
      </w:r>
    </w:p>
    <w:p w14:paraId="2D10ED74" w14:textId="77777777" w:rsidR="005B50C8" w:rsidRDefault="005B50C8" w:rsidP="00B51E10">
      <w:pPr>
        <w:rPr>
          <w:sz w:val="28"/>
          <w:szCs w:val="28"/>
        </w:rPr>
      </w:pPr>
    </w:p>
    <w:p w14:paraId="7D723A4D" w14:textId="77777777" w:rsidR="008A12EB" w:rsidRPr="007C7D1C" w:rsidRDefault="00926F49" w:rsidP="007C7D1C">
      <w:pPr>
        <w:rPr>
          <w:b/>
          <w:sz w:val="28"/>
          <w:szCs w:val="28"/>
        </w:rPr>
      </w:pPr>
      <w:r w:rsidRPr="007C7D1C">
        <w:rPr>
          <w:b/>
          <w:sz w:val="28"/>
          <w:szCs w:val="28"/>
        </w:rPr>
        <w:t>Physical resources</w:t>
      </w:r>
    </w:p>
    <w:p w14:paraId="2233A0E6" w14:textId="77777777" w:rsidR="008A12EB" w:rsidRPr="00926F49" w:rsidRDefault="00926F49" w:rsidP="008A12EB">
      <w:pPr>
        <w:rPr>
          <w:sz w:val="28"/>
          <w:szCs w:val="28"/>
        </w:rPr>
      </w:pPr>
      <w:r>
        <w:rPr>
          <w:sz w:val="28"/>
          <w:szCs w:val="28"/>
        </w:rPr>
        <w:t>We will hire a shop</w:t>
      </w:r>
      <w:r w:rsidR="008A12EB" w:rsidRPr="00926F49">
        <w:rPr>
          <w:sz w:val="28"/>
          <w:szCs w:val="28"/>
        </w:rPr>
        <w:t xml:space="preserve"> fitting team and all interior is dealt with and fitted prior to management of the store the upkeep and layout will be kept at a high level of cleanliness and standard. </w:t>
      </w:r>
      <w:r w:rsidRPr="00926F49">
        <w:rPr>
          <w:sz w:val="28"/>
          <w:szCs w:val="28"/>
        </w:rPr>
        <w:t>Displays</w:t>
      </w:r>
      <w:r w:rsidR="008A12EB" w:rsidRPr="00926F49">
        <w:rPr>
          <w:sz w:val="28"/>
          <w:szCs w:val="28"/>
        </w:rPr>
        <w:t xml:space="preserve"> boards will be made to show case a range of floors.</w:t>
      </w:r>
    </w:p>
    <w:p w14:paraId="31B05406" w14:textId="77777777" w:rsidR="008A12EB" w:rsidRPr="00926F49" w:rsidRDefault="008A12EB" w:rsidP="008A12EB">
      <w:pPr>
        <w:rPr>
          <w:sz w:val="28"/>
          <w:szCs w:val="28"/>
        </w:rPr>
      </w:pPr>
      <w:r w:rsidRPr="00926F49">
        <w:rPr>
          <w:sz w:val="28"/>
          <w:szCs w:val="28"/>
        </w:rPr>
        <w:t xml:space="preserve">The premises have the ability to house and display a range of wood and laminate as well as a carpet section which will optimize the choice for the customer and </w:t>
      </w:r>
      <w:r w:rsidR="00926F49" w:rsidRPr="00926F49">
        <w:rPr>
          <w:sz w:val="28"/>
          <w:szCs w:val="28"/>
        </w:rPr>
        <w:t>therefore</w:t>
      </w:r>
      <w:r w:rsidRPr="00926F49">
        <w:rPr>
          <w:sz w:val="28"/>
          <w:szCs w:val="28"/>
        </w:rPr>
        <w:t xml:space="preserve"> enable a higher ratio of sales to be successful.</w:t>
      </w:r>
    </w:p>
    <w:p w14:paraId="5494340F" w14:textId="77777777" w:rsidR="00C027AE" w:rsidRDefault="00C027AE" w:rsidP="00C027AE">
      <w:pPr>
        <w:widowControl w:val="0"/>
        <w:autoSpaceDE w:val="0"/>
        <w:autoSpaceDN w:val="0"/>
        <w:adjustRightInd w:val="0"/>
        <w:jc w:val="both"/>
        <w:rPr>
          <w:rFonts w:ascii="Calibri" w:hAnsi="Calibri" w:cs="Calibri"/>
          <w:b/>
          <w:bCs/>
          <w:sz w:val="24"/>
          <w:szCs w:val="24"/>
        </w:rPr>
      </w:pPr>
      <w:r w:rsidRPr="00CF41EB">
        <w:rPr>
          <w:b/>
          <w:sz w:val="28"/>
          <w:szCs w:val="28"/>
        </w:rPr>
        <w:lastRenderedPageBreak/>
        <w:t>Conclusion</w:t>
      </w:r>
      <w:r w:rsidRPr="00CF41EB">
        <w:rPr>
          <w:rFonts w:ascii="Calibri" w:hAnsi="Calibri" w:cs="Calibri"/>
          <w:b/>
          <w:bCs/>
          <w:sz w:val="24"/>
          <w:szCs w:val="24"/>
        </w:rPr>
        <w:t xml:space="preserve"> </w:t>
      </w:r>
    </w:p>
    <w:p w14:paraId="549E0109" w14:textId="77777777" w:rsidR="00C027AE" w:rsidRPr="00CF41EB" w:rsidRDefault="00C027AE" w:rsidP="00C027AE">
      <w:pPr>
        <w:widowControl w:val="0"/>
        <w:autoSpaceDE w:val="0"/>
        <w:autoSpaceDN w:val="0"/>
        <w:adjustRightInd w:val="0"/>
        <w:jc w:val="both"/>
        <w:rPr>
          <w:rFonts w:ascii="Calibri" w:hAnsi="Calibri" w:cs="Calibri"/>
          <w:b/>
          <w:bCs/>
          <w:sz w:val="28"/>
          <w:szCs w:val="28"/>
        </w:rPr>
      </w:pPr>
      <w:r w:rsidRPr="00CF41EB">
        <w:rPr>
          <w:rFonts w:ascii="Calibri" w:hAnsi="Calibri" w:cs="Calibri"/>
          <w:b/>
          <w:bCs/>
          <w:sz w:val="28"/>
          <w:szCs w:val="28"/>
        </w:rPr>
        <w:t>Action Plan</w:t>
      </w:r>
    </w:p>
    <w:p w14:paraId="4C9A8B17" w14:textId="77777777"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 xml:space="preserve">To establish Cross Hands as a sector leading store. </w:t>
      </w:r>
    </w:p>
    <w:p w14:paraId="5FD6BC82" w14:textId="77777777"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 xml:space="preserve">Making a plan to establish Cross Hands as a sector leading store would be ideal. It would create more growth for the company and build the reputation of the </w:t>
      </w:r>
      <w:r>
        <w:rPr>
          <w:rFonts w:ascii="Calibri" w:hAnsi="Calibri" w:cs="Calibri"/>
          <w:sz w:val="28"/>
          <w:szCs w:val="28"/>
        </w:rPr>
        <w:t xml:space="preserve">company; </w:t>
      </w:r>
      <w:r w:rsidRPr="00CF41EB">
        <w:rPr>
          <w:rFonts w:ascii="Calibri" w:hAnsi="Calibri" w:cs="Calibri"/>
          <w:sz w:val="28"/>
          <w:szCs w:val="28"/>
        </w:rPr>
        <w:t xml:space="preserve">it will attract more customers and bring in new ideas to expand the company. </w:t>
      </w:r>
    </w:p>
    <w:p w14:paraId="4C0AA82F" w14:textId="77777777"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To create a reputation for impeccable customer service</w:t>
      </w:r>
    </w:p>
    <w:p w14:paraId="4FE2EE90" w14:textId="77777777"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 xml:space="preserve">Creating a good </w:t>
      </w:r>
      <w:r>
        <w:rPr>
          <w:rFonts w:ascii="Calibri" w:hAnsi="Calibri" w:cs="Calibri"/>
          <w:sz w:val="28"/>
          <w:szCs w:val="28"/>
        </w:rPr>
        <w:t xml:space="preserve">reputation for the company is first and most important. </w:t>
      </w:r>
      <w:r w:rsidRPr="00CF41EB">
        <w:rPr>
          <w:rFonts w:ascii="Calibri" w:hAnsi="Calibri" w:cs="Calibri"/>
          <w:sz w:val="28"/>
          <w:szCs w:val="28"/>
        </w:rPr>
        <w:t>Good</w:t>
      </w:r>
      <w:r>
        <w:rPr>
          <w:rFonts w:ascii="Calibri" w:hAnsi="Calibri" w:cs="Calibri"/>
          <w:sz w:val="28"/>
          <w:szCs w:val="28"/>
        </w:rPr>
        <w:t xml:space="preserve"> customer service will draw in </w:t>
      </w:r>
      <w:r w:rsidRPr="00CF41EB">
        <w:rPr>
          <w:rFonts w:ascii="Calibri" w:hAnsi="Calibri" w:cs="Calibri"/>
          <w:sz w:val="28"/>
          <w:szCs w:val="28"/>
        </w:rPr>
        <w:t>mor</w:t>
      </w:r>
      <w:r>
        <w:rPr>
          <w:rFonts w:ascii="Calibri" w:hAnsi="Calibri" w:cs="Calibri"/>
          <w:sz w:val="28"/>
          <w:szCs w:val="28"/>
        </w:rPr>
        <w:t>e customers to</w:t>
      </w:r>
      <w:r w:rsidRPr="00CF41EB">
        <w:rPr>
          <w:rFonts w:ascii="Calibri" w:hAnsi="Calibri" w:cs="Calibri"/>
          <w:sz w:val="28"/>
          <w:szCs w:val="28"/>
        </w:rPr>
        <w:t xml:space="preserve"> the store. Having good customer service skill</w:t>
      </w:r>
      <w:r>
        <w:rPr>
          <w:rFonts w:ascii="Calibri" w:hAnsi="Calibri" w:cs="Calibri"/>
          <w:sz w:val="28"/>
          <w:szCs w:val="28"/>
        </w:rPr>
        <w:t>s</w:t>
      </w:r>
      <w:r w:rsidRPr="00CF41EB">
        <w:rPr>
          <w:rFonts w:ascii="Calibri" w:hAnsi="Calibri" w:cs="Calibri"/>
          <w:sz w:val="28"/>
          <w:szCs w:val="28"/>
        </w:rPr>
        <w:t xml:space="preserve"> is vital as engaging with customers in an effect</w:t>
      </w:r>
      <w:r>
        <w:rPr>
          <w:rFonts w:ascii="Calibri" w:hAnsi="Calibri" w:cs="Calibri"/>
          <w:sz w:val="28"/>
          <w:szCs w:val="28"/>
        </w:rPr>
        <w:t>ive way could lead to big sales</w:t>
      </w:r>
      <w:r w:rsidRPr="00CF41EB">
        <w:rPr>
          <w:rFonts w:ascii="Calibri" w:hAnsi="Calibri" w:cs="Calibri"/>
          <w:sz w:val="28"/>
          <w:szCs w:val="28"/>
        </w:rPr>
        <w:t>. Cross H</w:t>
      </w:r>
      <w:r>
        <w:rPr>
          <w:rFonts w:ascii="Calibri" w:hAnsi="Calibri" w:cs="Calibri"/>
          <w:sz w:val="28"/>
          <w:szCs w:val="28"/>
        </w:rPr>
        <w:t>ands Flooring company would offer excellence in this department as they both have previous experience</w:t>
      </w:r>
      <w:r w:rsidRPr="00CF41EB">
        <w:rPr>
          <w:rFonts w:ascii="Calibri" w:hAnsi="Calibri" w:cs="Calibri"/>
          <w:sz w:val="28"/>
          <w:szCs w:val="28"/>
        </w:rPr>
        <w:t xml:space="preserve"> with customers.</w:t>
      </w:r>
    </w:p>
    <w:p w14:paraId="4FE6DBD5" w14:textId="77777777"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To maximize sales by outreaching to traders</w:t>
      </w:r>
    </w:p>
    <w:p w14:paraId="668C6C31" w14:textId="77777777" w:rsidR="00C027AE" w:rsidRPr="00CF41EB" w:rsidRDefault="00C027AE" w:rsidP="00C027AE">
      <w:pPr>
        <w:widowControl w:val="0"/>
        <w:autoSpaceDE w:val="0"/>
        <w:autoSpaceDN w:val="0"/>
        <w:adjustRightInd w:val="0"/>
        <w:jc w:val="both"/>
        <w:rPr>
          <w:rFonts w:ascii="Calibri" w:hAnsi="Calibri" w:cs="Calibri"/>
          <w:sz w:val="28"/>
          <w:szCs w:val="28"/>
        </w:rPr>
      </w:pPr>
      <w:r w:rsidRPr="00CF41EB">
        <w:rPr>
          <w:rFonts w:ascii="Calibri" w:hAnsi="Calibri" w:cs="Calibri"/>
          <w:sz w:val="28"/>
          <w:szCs w:val="28"/>
        </w:rPr>
        <w:t>Maximizing sales is vital as it can attract traders and customers. Cross Hands Flooring Company would get in direct touch with different traders and exchange knowl</w:t>
      </w:r>
      <w:r>
        <w:rPr>
          <w:rFonts w:ascii="Calibri" w:hAnsi="Calibri" w:cs="Calibri"/>
          <w:sz w:val="28"/>
          <w:szCs w:val="28"/>
        </w:rPr>
        <w:t>edge about the products we sell and what discounts we can give to traders.</w:t>
      </w:r>
    </w:p>
    <w:p w14:paraId="341F90A2" w14:textId="77777777" w:rsidR="00C027AE" w:rsidRPr="00CF41EB" w:rsidRDefault="00C027AE" w:rsidP="00C027AE">
      <w:pPr>
        <w:widowControl w:val="0"/>
        <w:numPr>
          <w:ilvl w:val="0"/>
          <w:numId w:val="1"/>
        </w:numPr>
        <w:autoSpaceDE w:val="0"/>
        <w:autoSpaceDN w:val="0"/>
        <w:adjustRightInd w:val="0"/>
        <w:ind w:left="720" w:hanging="360"/>
        <w:jc w:val="both"/>
        <w:rPr>
          <w:rFonts w:ascii="Calibri" w:hAnsi="Calibri" w:cs="Calibri"/>
          <w:b/>
          <w:bCs/>
          <w:sz w:val="28"/>
          <w:szCs w:val="28"/>
        </w:rPr>
      </w:pPr>
      <w:r w:rsidRPr="00CF41EB">
        <w:rPr>
          <w:rFonts w:ascii="Calibri" w:hAnsi="Calibri" w:cs="Calibri"/>
          <w:sz w:val="28"/>
          <w:szCs w:val="28"/>
        </w:rPr>
        <w:t>By leading by example and creating a popular brand</w:t>
      </w:r>
    </w:p>
    <w:p w14:paraId="39FC61DB" w14:textId="77777777" w:rsidR="00C027AE" w:rsidRDefault="00C027AE" w:rsidP="00C027AE">
      <w:pPr>
        <w:widowControl w:val="0"/>
        <w:autoSpaceDE w:val="0"/>
        <w:autoSpaceDN w:val="0"/>
        <w:adjustRightInd w:val="0"/>
        <w:jc w:val="both"/>
        <w:rPr>
          <w:rFonts w:ascii="Calibri" w:hAnsi="Calibri" w:cs="Calibri"/>
          <w:sz w:val="24"/>
          <w:szCs w:val="24"/>
        </w:rPr>
      </w:pPr>
      <w:r>
        <w:rPr>
          <w:rFonts w:ascii="Calibri" w:hAnsi="Calibri" w:cs="Calibri"/>
          <w:sz w:val="28"/>
          <w:szCs w:val="28"/>
        </w:rPr>
        <w:t>We will offer the best quality and value for money to keep customers returning and spreading the word.</w:t>
      </w:r>
    </w:p>
    <w:p w14:paraId="2242E195" w14:textId="77777777" w:rsidR="008A12EB" w:rsidRDefault="008A12EB" w:rsidP="00C027AE">
      <w:pPr>
        <w:widowControl w:val="0"/>
        <w:autoSpaceDE w:val="0"/>
        <w:autoSpaceDN w:val="0"/>
        <w:adjustRightInd w:val="0"/>
        <w:jc w:val="both"/>
        <w:rPr>
          <w:rFonts w:ascii="Calibri" w:hAnsi="Calibri" w:cs="Calibri"/>
          <w:b/>
          <w:sz w:val="28"/>
          <w:szCs w:val="28"/>
        </w:rPr>
      </w:pPr>
    </w:p>
    <w:p w14:paraId="7AD4CE7E" w14:textId="77777777" w:rsidR="007C7D1C" w:rsidRDefault="007C7D1C" w:rsidP="00C027AE">
      <w:pPr>
        <w:widowControl w:val="0"/>
        <w:autoSpaceDE w:val="0"/>
        <w:autoSpaceDN w:val="0"/>
        <w:adjustRightInd w:val="0"/>
        <w:jc w:val="both"/>
        <w:rPr>
          <w:rFonts w:ascii="Calibri" w:hAnsi="Calibri" w:cs="Calibri"/>
          <w:b/>
          <w:sz w:val="28"/>
          <w:szCs w:val="28"/>
        </w:rPr>
      </w:pPr>
    </w:p>
    <w:p w14:paraId="5102AEE9" w14:textId="77777777" w:rsidR="007C7D1C" w:rsidRDefault="007C7D1C" w:rsidP="00C027AE">
      <w:pPr>
        <w:widowControl w:val="0"/>
        <w:autoSpaceDE w:val="0"/>
        <w:autoSpaceDN w:val="0"/>
        <w:adjustRightInd w:val="0"/>
        <w:jc w:val="both"/>
        <w:rPr>
          <w:rFonts w:ascii="Calibri" w:hAnsi="Calibri" w:cs="Calibri"/>
          <w:b/>
          <w:sz w:val="28"/>
          <w:szCs w:val="28"/>
        </w:rPr>
      </w:pPr>
    </w:p>
    <w:p w14:paraId="6EFCF34A" w14:textId="77777777" w:rsidR="007C7D1C" w:rsidRDefault="007C7D1C" w:rsidP="00C027AE">
      <w:pPr>
        <w:widowControl w:val="0"/>
        <w:autoSpaceDE w:val="0"/>
        <w:autoSpaceDN w:val="0"/>
        <w:adjustRightInd w:val="0"/>
        <w:jc w:val="both"/>
        <w:rPr>
          <w:rFonts w:ascii="Calibri" w:hAnsi="Calibri" w:cs="Calibri"/>
          <w:b/>
          <w:sz w:val="28"/>
          <w:szCs w:val="28"/>
        </w:rPr>
      </w:pPr>
    </w:p>
    <w:p w14:paraId="790E4521" w14:textId="77777777" w:rsidR="007C7D1C" w:rsidRDefault="007C7D1C" w:rsidP="00C027AE">
      <w:pPr>
        <w:widowControl w:val="0"/>
        <w:autoSpaceDE w:val="0"/>
        <w:autoSpaceDN w:val="0"/>
        <w:adjustRightInd w:val="0"/>
        <w:jc w:val="both"/>
        <w:rPr>
          <w:rFonts w:ascii="Calibri" w:hAnsi="Calibri" w:cs="Calibri"/>
          <w:b/>
          <w:sz w:val="28"/>
          <w:szCs w:val="28"/>
        </w:rPr>
      </w:pPr>
    </w:p>
    <w:p w14:paraId="337F0EE1" w14:textId="77777777" w:rsidR="007C7D1C" w:rsidRDefault="007C7D1C" w:rsidP="00C027AE">
      <w:pPr>
        <w:widowControl w:val="0"/>
        <w:autoSpaceDE w:val="0"/>
        <w:autoSpaceDN w:val="0"/>
        <w:adjustRightInd w:val="0"/>
        <w:jc w:val="both"/>
        <w:rPr>
          <w:rFonts w:ascii="Calibri" w:hAnsi="Calibri" w:cs="Calibri"/>
          <w:b/>
          <w:sz w:val="28"/>
          <w:szCs w:val="28"/>
        </w:rPr>
      </w:pPr>
    </w:p>
    <w:p w14:paraId="2C6AAC60" w14:textId="77777777" w:rsidR="00C027AE" w:rsidRPr="00C027AE" w:rsidRDefault="00C027AE" w:rsidP="00C027AE">
      <w:pPr>
        <w:widowControl w:val="0"/>
        <w:autoSpaceDE w:val="0"/>
        <w:autoSpaceDN w:val="0"/>
        <w:adjustRightInd w:val="0"/>
        <w:jc w:val="both"/>
        <w:rPr>
          <w:rFonts w:ascii="Calibri" w:hAnsi="Calibri" w:cs="Calibri"/>
          <w:sz w:val="24"/>
          <w:szCs w:val="24"/>
        </w:rPr>
      </w:pPr>
      <w:r w:rsidRPr="00CF41EB">
        <w:rPr>
          <w:rFonts w:ascii="Calibri" w:hAnsi="Calibri" w:cs="Calibri"/>
          <w:b/>
          <w:sz w:val="28"/>
          <w:szCs w:val="28"/>
        </w:rPr>
        <w:lastRenderedPageBreak/>
        <w:t>SWOT Analysis</w:t>
      </w:r>
    </w:p>
    <w:tbl>
      <w:tblPr>
        <w:tblStyle w:val="TableGrid"/>
        <w:tblpPr w:leftFromText="180" w:rightFromText="180" w:vertAnchor="text" w:horzAnchor="margin" w:tblpY="162"/>
        <w:tblW w:w="0" w:type="auto"/>
        <w:tblLook w:val="04A0" w:firstRow="1" w:lastRow="0" w:firstColumn="1" w:lastColumn="0" w:noHBand="0" w:noVBand="1"/>
      </w:tblPr>
      <w:tblGrid>
        <w:gridCol w:w="3809"/>
        <w:gridCol w:w="4033"/>
      </w:tblGrid>
      <w:tr w:rsidR="007C7D1C" w:rsidRPr="00C41566" w14:paraId="499D2B3D" w14:textId="77777777" w:rsidTr="007C7D1C">
        <w:trPr>
          <w:trHeight w:val="3437"/>
        </w:trPr>
        <w:tc>
          <w:tcPr>
            <w:tcW w:w="3809" w:type="dxa"/>
          </w:tcPr>
          <w:p w14:paraId="1363A22A" w14:textId="77777777" w:rsidR="007C7D1C" w:rsidRDefault="007C7D1C" w:rsidP="007C7D1C">
            <w:pPr>
              <w:rPr>
                <w:color w:val="FF0000"/>
                <w:sz w:val="28"/>
                <w:szCs w:val="28"/>
              </w:rPr>
            </w:pPr>
          </w:p>
          <w:p w14:paraId="7050DD14" w14:textId="77777777" w:rsidR="007C7D1C" w:rsidRDefault="007C7D1C" w:rsidP="007C7D1C">
            <w:pPr>
              <w:rPr>
                <w:color w:val="FF0000"/>
                <w:sz w:val="28"/>
                <w:szCs w:val="28"/>
              </w:rPr>
            </w:pPr>
            <w:r w:rsidRPr="00C41566">
              <w:rPr>
                <w:color w:val="FF0000"/>
                <w:sz w:val="28"/>
                <w:szCs w:val="28"/>
              </w:rPr>
              <w:t>STRENGTHS</w:t>
            </w:r>
          </w:p>
          <w:p w14:paraId="693E2E77" w14:textId="77777777" w:rsidR="007C7D1C" w:rsidRPr="00C41566" w:rsidRDefault="007C7D1C" w:rsidP="007C7D1C">
            <w:pPr>
              <w:rPr>
                <w:color w:val="FF0000"/>
                <w:sz w:val="28"/>
                <w:szCs w:val="28"/>
              </w:rPr>
            </w:pPr>
          </w:p>
          <w:p w14:paraId="11898225" w14:textId="77777777" w:rsidR="007C7D1C" w:rsidRPr="00CF41EB" w:rsidRDefault="007C7D1C" w:rsidP="007C7D1C">
            <w:pPr>
              <w:rPr>
                <w:color w:val="auto"/>
                <w:sz w:val="28"/>
                <w:szCs w:val="28"/>
              </w:rPr>
            </w:pPr>
            <w:r w:rsidRPr="00CF41EB">
              <w:rPr>
                <w:color w:val="auto"/>
                <w:sz w:val="28"/>
                <w:szCs w:val="28"/>
              </w:rPr>
              <w:t>Experience</w:t>
            </w:r>
          </w:p>
          <w:p w14:paraId="63528308" w14:textId="77777777" w:rsidR="007C7D1C" w:rsidRPr="00CF41EB" w:rsidRDefault="007C7D1C" w:rsidP="007C7D1C">
            <w:pPr>
              <w:rPr>
                <w:color w:val="auto"/>
                <w:sz w:val="28"/>
                <w:szCs w:val="28"/>
              </w:rPr>
            </w:pPr>
            <w:r w:rsidRPr="00CF41EB">
              <w:rPr>
                <w:color w:val="auto"/>
                <w:sz w:val="28"/>
                <w:szCs w:val="28"/>
              </w:rPr>
              <w:t>Fresh store with scope</w:t>
            </w:r>
          </w:p>
          <w:p w14:paraId="6F79AF95" w14:textId="77777777" w:rsidR="007C7D1C" w:rsidRPr="00CF41EB" w:rsidRDefault="007C7D1C" w:rsidP="007C7D1C">
            <w:pPr>
              <w:rPr>
                <w:color w:val="auto"/>
                <w:sz w:val="28"/>
                <w:szCs w:val="28"/>
              </w:rPr>
            </w:pPr>
            <w:r w:rsidRPr="00CF41EB">
              <w:rPr>
                <w:color w:val="auto"/>
                <w:sz w:val="28"/>
                <w:szCs w:val="28"/>
              </w:rPr>
              <w:t>Cross hands is up and coming</w:t>
            </w:r>
          </w:p>
          <w:p w14:paraId="2A51D3A0" w14:textId="77777777" w:rsidR="007C7D1C" w:rsidRPr="00CF41EB" w:rsidRDefault="007C7D1C" w:rsidP="007C7D1C">
            <w:pPr>
              <w:rPr>
                <w:color w:val="auto"/>
                <w:sz w:val="28"/>
                <w:szCs w:val="28"/>
              </w:rPr>
            </w:pPr>
            <w:r w:rsidRPr="00CF41EB">
              <w:rPr>
                <w:color w:val="auto"/>
                <w:sz w:val="28"/>
                <w:szCs w:val="28"/>
              </w:rPr>
              <w:t xml:space="preserve">Fantastic location </w:t>
            </w:r>
          </w:p>
          <w:p w14:paraId="20307B91" w14:textId="77777777" w:rsidR="007C7D1C" w:rsidRPr="00CF41EB" w:rsidRDefault="007C7D1C" w:rsidP="007C7D1C">
            <w:pPr>
              <w:rPr>
                <w:color w:val="auto"/>
                <w:sz w:val="28"/>
                <w:szCs w:val="28"/>
              </w:rPr>
            </w:pPr>
            <w:r w:rsidRPr="00CF41EB">
              <w:rPr>
                <w:color w:val="auto"/>
                <w:sz w:val="28"/>
                <w:szCs w:val="28"/>
              </w:rPr>
              <w:t xml:space="preserve">High footfall  </w:t>
            </w:r>
          </w:p>
          <w:p w14:paraId="7F01265D" w14:textId="77777777" w:rsidR="007C7D1C" w:rsidRPr="00C41566" w:rsidRDefault="007C7D1C" w:rsidP="007C7D1C">
            <w:pPr>
              <w:rPr>
                <w:sz w:val="28"/>
                <w:szCs w:val="28"/>
              </w:rPr>
            </w:pPr>
          </w:p>
          <w:p w14:paraId="6A29C2EE" w14:textId="77777777" w:rsidR="007C7D1C" w:rsidRPr="00C41566" w:rsidRDefault="007C7D1C" w:rsidP="007C7D1C">
            <w:pPr>
              <w:rPr>
                <w:sz w:val="28"/>
                <w:szCs w:val="28"/>
              </w:rPr>
            </w:pPr>
          </w:p>
          <w:p w14:paraId="5F281C1F" w14:textId="77777777" w:rsidR="007C7D1C" w:rsidRPr="00C41566" w:rsidRDefault="007C7D1C" w:rsidP="007C7D1C">
            <w:pPr>
              <w:rPr>
                <w:color w:val="FF0000"/>
                <w:sz w:val="28"/>
                <w:szCs w:val="28"/>
              </w:rPr>
            </w:pPr>
          </w:p>
        </w:tc>
        <w:tc>
          <w:tcPr>
            <w:tcW w:w="4033" w:type="dxa"/>
          </w:tcPr>
          <w:p w14:paraId="20CBAE2D" w14:textId="77777777" w:rsidR="007C7D1C" w:rsidRDefault="007C7D1C" w:rsidP="007C7D1C">
            <w:pPr>
              <w:rPr>
                <w:color w:val="FF0000"/>
                <w:sz w:val="28"/>
                <w:szCs w:val="28"/>
              </w:rPr>
            </w:pPr>
          </w:p>
          <w:p w14:paraId="40E5B0D1" w14:textId="77777777" w:rsidR="007C7D1C" w:rsidRDefault="007C7D1C" w:rsidP="007C7D1C">
            <w:pPr>
              <w:rPr>
                <w:color w:val="FF0000"/>
                <w:sz w:val="28"/>
                <w:szCs w:val="28"/>
              </w:rPr>
            </w:pPr>
            <w:r w:rsidRPr="00C41566">
              <w:rPr>
                <w:color w:val="FF0000"/>
                <w:sz w:val="28"/>
                <w:szCs w:val="28"/>
              </w:rPr>
              <w:t>WEAKNESSES</w:t>
            </w:r>
          </w:p>
          <w:p w14:paraId="46BD0BCE" w14:textId="77777777" w:rsidR="007C7D1C" w:rsidRPr="00C41566" w:rsidRDefault="007C7D1C" w:rsidP="007C7D1C">
            <w:pPr>
              <w:rPr>
                <w:color w:val="FF0000"/>
                <w:sz w:val="28"/>
                <w:szCs w:val="28"/>
              </w:rPr>
            </w:pPr>
          </w:p>
          <w:p w14:paraId="5D7ABB6B" w14:textId="77777777" w:rsidR="007C7D1C" w:rsidRPr="00CF41EB" w:rsidRDefault="007C7D1C" w:rsidP="007C7D1C">
            <w:pPr>
              <w:rPr>
                <w:color w:val="auto"/>
                <w:sz w:val="28"/>
                <w:szCs w:val="28"/>
              </w:rPr>
            </w:pPr>
            <w:r w:rsidRPr="00CF41EB">
              <w:rPr>
                <w:color w:val="auto"/>
                <w:sz w:val="28"/>
                <w:szCs w:val="28"/>
              </w:rPr>
              <w:t>Unknown site</w:t>
            </w:r>
          </w:p>
          <w:p w14:paraId="4874F30E" w14:textId="77777777" w:rsidR="007C7D1C" w:rsidRPr="00C41566" w:rsidRDefault="007C7D1C" w:rsidP="007C7D1C">
            <w:pPr>
              <w:rPr>
                <w:sz w:val="28"/>
                <w:szCs w:val="28"/>
              </w:rPr>
            </w:pPr>
            <w:r w:rsidRPr="00CF41EB">
              <w:rPr>
                <w:color w:val="auto"/>
                <w:sz w:val="28"/>
                <w:szCs w:val="28"/>
              </w:rPr>
              <w:t>No existing customer base</w:t>
            </w:r>
          </w:p>
        </w:tc>
      </w:tr>
      <w:tr w:rsidR="007C7D1C" w:rsidRPr="00C41566" w14:paraId="0511B505" w14:textId="77777777" w:rsidTr="007C7D1C">
        <w:trPr>
          <w:trHeight w:val="2379"/>
        </w:trPr>
        <w:tc>
          <w:tcPr>
            <w:tcW w:w="3809" w:type="dxa"/>
          </w:tcPr>
          <w:p w14:paraId="2D90A41E" w14:textId="77777777" w:rsidR="007C7D1C" w:rsidRDefault="007C7D1C" w:rsidP="007C7D1C">
            <w:pPr>
              <w:rPr>
                <w:color w:val="FF0000"/>
                <w:sz w:val="28"/>
                <w:szCs w:val="28"/>
              </w:rPr>
            </w:pPr>
          </w:p>
          <w:p w14:paraId="20F4EE63" w14:textId="77777777" w:rsidR="007C7D1C" w:rsidRPr="00C41566" w:rsidRDefault="007C7D1C" w:rsidP="007C7D1C">
            <w:pPr>
              <w:rPr>
                <w:color w:val="FF0000"/>
                <w:sz w:val="28"/>
                <w:szCs w:val="28"/>
              </w:rPr>
            </w:pPr>
            <w:r w:rsidRPr="00C41566">
              <w:rPr>
                <w:color w:val="FF0000"/>
                <w:sz w:val="28"/>
                <w:szCs w:val="28"/>
              </w:rPr>
              <w:t>OPPORTUNITIES</w:t>
            </w:r>
          </w:p>
          <w:p w14:paraId="6F6A1D7C" w14:textId="77777777" w:rsidR="007C7D1C" w:rsidRPr="00CF41EB" w:rsidRDefault="007C7D1C" w:rsidP="007C7D1C">
            <w:pPr>
              <w:rPr>
                <w:color w:val="auto"/>
                <w:sz w:val="28"/>
                <w:szCs w:val="28"/>
              </w:rPr>
            </w:pPr>
            <w:r w:rsidRPr="00CF41EB">
              <w:rPr>
                <w:color w:val="auto"/>
                <w:sz w:val="28"/>
                <w:szCs w:val="28"/>
              </w:rPr>
              <w:t>Outreach</w:t>
            </w:r>
          </w:p>
          <w:p w14:paraId="54FA0FDD" w14:textId="77777777" w:rsidR="007C7D1C" w:rsidRPr="00CF41EB" w:rsidRDefault="007C7D1C" w:rsidP="007C7D1C">
            <w:pPr>
              <w:rPr>
                <w:color w:val="auto"/>
                <w:sz w:val="28"/>
                <w:szCs w:val="28"/>
              </w:rPr>
            </w:pPr>
            <w:r w:rsidRPr="00CF41EB">
              <w:rPr>
                <w:color w:val="auto"/>
                <w:sz w:val="28"/>
                <w:szCs w:val="28"/>
              </w:rPr>
              <w:t>New site</w:t>
            </w:r>
          </w:p>
          <w:p w14:paraId="183F67D5" w14:textId="77777777" w:rsidR="007C7D1C" w:rsidRPr="00CF41EB" w:rsidRDefault="007C7D1C" w:rsidP="007C7D1C">
            <w:pPr>
              <w:rPr>
                <w:color w:val="auto"/>
                <w:sz w:val="28"/>
                <w:szCs w:val="28"/>
              </w:rPr>
            </w:pPr>
            <w:r w:rsidRPr="00CF41EB">
              <w:rPr>
                <w:color w:val="auto"/>
                <w:sz w:val="28"/>
                <w:szCs w:val="28"/>
              </w:rPr>
              <w:t>100% customer focus (blank canvases)</w:t>
            </w:r>
          </w:p>
          <w:p w14:paraId="537F01FC" w14:textId="77777777" w:rsidR="007C7D1C" w:rsidRPr="00C41566" w:rsidRDefault="007C7D1C" w:rsidP="007C7D1C">
            <w:pPr>
              <w:rPr>
                <w:sz w:val="28"/>
                <w:szCs w:val="28"/>
              </w:rPr>
            </w:pPr>
          </w:p>
          <w:p w14:paraId="4A7C15CF" w14:textId="77777777" w:rsidR="007C7D1C" w:rsidRPr="00C41566" w:rsidRDefault="007C7D1C" w:rsidP="007C7D1C">
            <w:pPr>
              <w:rPr>
                <w:sz w:val="28"/>
                <w:szCs w:val="28"/>
              </w:rPr>
            </w:pPr>
          </w:p>
          <w:p w14:paraId="155D8A4E" w14:textId="77777777" w:rsidR="007C7D1C" w:rsidRPr="00C41566" w:rsidRDefault="007C7D1C" w:rsidP="007C7D1C">
            <w:pPr>
              <w:rPr>
                <w:sz w:val="28"/>
                <w:szCs w:val="28"/>
              </w:rPr>
            </w:pPr>
          </w:p>
          <w:p w14:paraId="408F9F96" w14:textId="77777777" w:rsidR="007C7D1C" w:rsidRPr="00C41566" w:rsidRDefault="007C7D1C" w:rsidP="007C7D1C">
            <w:pPr>
              <w:rPr>
                <w:color w:val="FF0000"/>
                <w:sz w:val="28"/>
                <w:szCs w:val="28"/>
              </w:rPr>
            </w:pPr>
          </w:p>
        </w:tc>
        <w:tc>
          <w:tcPr>
            <w:tcW w:w="4033" w:type="dxa"/>
          </w:tcPr>
          <w:p w14:paraId="60EA21BF" w14:textId="77777777" w:rsidR="007C7D1C" w:rsidRDefault="007C7D1C" w:rsidP="007C7D1C">
            <w:pPr>
              <w:rPr>
                <w:color w:val="FF0000"/>
                <w:sz w:val="28"/>
                <w:szCs w:val="28"/>
              </w:rPr>
            </w:pPr>
          </w:p>
          <w:p w14:paraId="111D7794" w14:textId="77777777" w:rsidR="007C7D1C" w:rsidRPr="00C41566" w:rsidRDefault="007C7D1C" w:rsidP="007C7D1C">
            <w:pPr>
              <w:rPr>
                <w:color w:val="FF0000"/>
                <w:sz w:val="28"/>
                <w:szCs w:val="28"/>
              </w:rPr>
            </w:pPr>
            <w:r w:rsidRPr="00C41566">
              <w:rPr>
                <w:color w:val="FF0000"/>
                <w:sz w:val="28"/>
                <w:szCs w:val="28"/>
              </w:rPr>
              <w:t>THREATS</w:t>
            </w:r>
          </w:p>
          <w:p w14:paraId="32811E6A" w14:textId="77777777" w:rsidR="007C7D1C" w:rsidRPr="00CF41EB" w:rsidRDefault="007C7D1C" w:rsidP="007C7D1C">
            <w:pPr>
              <w:rPr>
                <w:color w:val="auto"/>
                <w:sz w:val="28"/>
                <w:szCs w:val="28"/>
              </w:rPr>
            </w:pPr>
            <w:r w:rsidRPr="00CF41EB">
              <w:rPr>
                <w:color w:val="auto"/>
                <w:sz w:val="28"/>
                <w:szCs w:val="28"/>
              </w:rPr>
              <w:t>Leeks</w:t>
            </w:r>
          </w:p>
          <w:p w14:paraId="1E78A472" w14:textId="77777777" w:rsidR="007C7D1C" w:rsidRPr="00CF41EB" w:rsidRDefault="007C7D1C" w:rsidP="007C7D1C">
            <w:pPr>
              <w:rPr>
                <w:color w:val="auto"/>
                <w:sz w:val="28"/>
                <w:szCs w:val="28"/>
              </w:rPr>
            </w:pPr>
            <w:r w:rsidRPr="00CF41EB">
              <w:rPr>
                <w:color w:val="auto"/>
                <w:sz w:val="28"/>
                <w:szCs w:val="28"/>
              </w:rPr>
              <w:t xml:space="preserve">Tops tiles </w:t>
            </w:r>
          </w:p>
          <w:p w14:paraId="15497E63" w14:textId="77777777" w:rsidR="007C7D1C" w:rsidRPr="00CF41EB" w:rsidRDefault="007C7D1C" w:rsidP="007C7D1C">
            <w:pPr>
              <w:rPr>
                <w:color w:val="auto"/>
                <w:sz w:val="28"/>
                <w:szCs w:val="28"/>
              </w:rPr>
            </w:pPr>
            <w:r w:rsidRPr="00CF41EB">
              <w:rPr>
                <w:color w:val="auto"/>
                <w:sz w:val="28"/>
                <w:szCs w:val="28"/>
              </w:rPr>
              <w:t>D G Heath Pontarddulais</w:t>
            </w:r>
          </w:p>
          <w:p w14:paraId="3F824EB1" w14:textId="77777777" w:rsidR="007C7D1C" w:rsidRPr="00C41566" w:rsidRDefault="007C7D1C" w:rsidP="007C7D1C">
            <w:pPr>
              <w:rPr>
                <w:sz w:val="28"/>
                <w:szCs w:val="28"/>
              </w:rPr>
            </w:pPr>
            <w:r w:rsidRPr="00CF41EB">
              <w:rPr>
                <w:color w:val="auto"/>
                <w:sz w:val="28"/>
                <w:szCs w:val="28"/>
              </w:rPr>
              <w:t>Wood house Llanelli</w:t>
            </w:r>
            <w:r w:rsidRPr="00C41566">
              <w:rPr>
                <w:sz w:val="28"/>
                <w:szCs w:val="28"/>
              </w:rPr>
              <w:t xml:space="preserve"> </w:t>
            </w:r>
          </w:p>
        </w:tc>
      </w:tr>
    </w:tbl>
    <w:p w14:paraId="135A36B1" w14:textId="77777777" w:rsidR="00C027AE" w:rsidRPr="00CF41EB" w:rsidRDefault="00C027AE" w:rsidP="00C027AE">
      <w:pPr>
        <w:widowControl w:val="0"/>
        <w:autoSpaceDE w:val="0"/>
        <w:autoSpaceDN w:val="0"/>
        <w:adjustRightInd w:val="0"/>
        <w:jc w:val="both"/>
        <w:rPr>
          <w:rFonts w:ascii="Calibri" w:hAnsi="Calibri" w:cs="Calibri"/>
          <w:b/>
          <w:bCs/>
          <w:sz w:val="28"/>
          <w:szCs w:val="28"/>
        </w:rPr>
      </w:pPr>
    </w:p>
    <w:p w14:paraId="06F0EEC9" w14:textId="77777777" w:rsidR="00CF41EB" w:rsidRDefault="00CF41EB">
      <w:pPr>
        <w:rPr>
          <w:sz w:val="28"/>
          <w:szCs w:val="28"/>
        </w:rPr>
      </w:pPr>
    </w:p>
    <w:p w14:paraId="64053743" w14:textId="77777777" w:rsidR="007C7D1C" w:rsidRDefault="007C7D1C" w:rsidP="00CF41EB">
      <w:pPr>
        <w:widowControl w:val="0"/>
        <w:autoSpaceDE w:val="0"/>
        <w:autoSpaceDN w:val="0"/>
        <w:adjustRightInd w:val="0"/>
        <w:jc w:val="both"/>
        <w:rPr>
          <w:b/>
          <w:sz w:val="28"/>
          <w:szCs w:val="28"/>
        </w:rPr>
      </w:pPr>
    </w:p>
    <w:p w14:paraId="3725DF8E" w14:textId="77777777" w:rsidR="007C7D1C" w:rsidRDefault="007C7D1C" w:rsidP="00CF41EB">
      <w:pPr>
        <w:widowControl w:val="0"/>
        <w:autoSpaceDE w:val="0"/>
        <w:autoSpaceDN w:val="0"/>
        <w:adjustRightInd w:val="0"/>
        <w:jc w:val="both"/>
        <w:rPr>
          <w:b/>
          <w:sz w:val="28"/>
          <w:szCs w:val="28"/>
        </w:rPr>
      </w:pPr>
    </w:p>
    <w:p w14:paraId="42FE18BC" w14:textId="77777777" w:rsidR="007C7D1C" w:rsidRDefault="007C7D1C" w:rsidP="00CF41EB">
      <w:pPr>
        <w:widowControl w:val="0"/>
        <w:autoSpaceDE w:val="0"/>
        <w:autoSpaceDN w:val="0"/>
        <w:adjustRightInd w:val="0"/>
        <w:jc w:val="both"/>
        <w:rPr>
          <w:b/>
          <w:sz w:val="28"/>
          <w:szCs w:val="28"/>
        </w:rPr>
      </w:pPr>
    </w:p>
    <w:p w14:paraId="2907CF72" w14:textId="77777777" w:rsidR="007C7D1C" w:rsidRDefault="007C7D1C" w:rsidP="00CF41EB">
      <w:pPr>
        <w:widowControl w:val="0"/>
        <w:autoSpaceDE w:val="0"/>
        <w:autoSpaceDN w:val="0"/>
        <w:adjustRightInd w:val="0"/>
        <w:jc w:val="both"/>
        <w:rPr>
          <w:b/>
          <w:sz w:val="28"/>
          <w:szCs w:val="28"/>
        </w:rPr>
      </w:pPr>
    </w:p>
    <w:p w14:paraId="2BAE1884" w14:textId="77777777" w:rsidR="007C7D1C" w:rsidRDefault="007C7D1C" w:rsidP="00CF41EB">
      <w:pPr>
        <w:widowControl w:val="0"/>
        <w:autoSpaceDE w:val="0"/>
        <w:autoSpaceDN w:val="0"/>
        <w:adjustRightInd w:val="0"/>
        <w:jc w:val="both"/>
        <w:rPr>
          <w:b/>
          <w:sz w:val="28"/>
          <w:szCs w:val="28"/>
        </w:rPr>
      </w:pPr>
    </w:p>
    <w:p w14:paraId="50EF3A19" w14:textId="77777777" w:rsidR="007C7D1C" w:rsidRDefault="007C7D1C" w:rsidP="00CF41EB">
      <w:pPr>
        <w:widowControl w:val="0"/>
        <w:autoSpaceDE w:val="0"/>
        <w:autoSpaceDN w:val="0"/>
        <w:adjustRightInd w:val="0"/>
        <w:jc w:val="both"/>
        <w:rPr>
          <w:b/>
          <w:sz w:val="28"/>
          <w:szCs w:val="28"/>
        </w:rPr>
      </w:pPr>
    </w:p>
    <w:p w14:paraId="0494A920" w14:textId="77777777" w:rsidR="007C7D1C" w:rsidRDefault="007C7D1C" w:rsidP="00CF41EB">
      <w:pPr>
        <w:widowControl w:val="0"/>
        <w:autoSpaceDE w:val="0"/>
        <w:autoSpaceDN w:val="0"/>
        <w:adjustRightInd w:val="0"/>
        <w:jc w:val="both"/>
        <w:rPr>
          <w:b/>
          <w:sz w:val="28"/>
          <w:szCs w:val="28"/>
        </w:rPr>
      </w:pPr>
    </w:p>
    <w:p w14:paraId="5628F482" w14:textId="77777777" w:rsidR="007C7D1C" w:rsidRDefault="007C7D1C" w:rsidP="00CF41EB">
      <w:pPr>
        <w:widowControl w:val="0"/>
        <w:autoSpaceDE w:val="0"/>
        <w:autoSpaceDN w:val="0"/>
        <w:adjustRightInd w:val="0"/>
        <w:jc w:val="both"/>
        <w:rPr>
          <w:b/>
          <w:sz w:val="28"/>
          <w:szCs w:val="28"/>
        </w:rPr>
      </w:pPr>
    </w:p>
    <w:p w14:paraId="7C390ECB" w14:textId="77777777" w:rsidR="007C7D1C" w:rsidRDefault="007C7D1C" w:rsidP="00CF41EB">
      <w:pPr>
        <w:widowControl w:val="0"/>
        <w:autoSpaceDE w:val="0"/>
        <w:autoSpaceDN w:val="0"/>
        <w:adjustRightInd w:val="0"/>
        <w:jc w:val="both"/>
        <w:rPr>
          <w:b/>
          <w:sz w:val="28"/>
          <w:szCs w:val="28"/>
        </w:rPr>
      </w:pPr>
    </w:p>
    <w:p w14:paraId="33F96D58" w14:textId="77777777" w:rsidR="007C7D1C" w:rsidRDefault="007C7D1C" w:rsidP="00CF41EB">
      <w:pPr>
        <w:widowControl w:val="0"/>
        <w:autoSpaceDE w:val="0"/>
        <w:autoSpaceDN w:val="0"/>
        <w:adjustRightInd w:val="0"/>
        <w:jc w:val="both"/>
        <w:rPr>
          <w:b/>
          <w:sz w:val="28"/>
          <w:szCs w:val="28"/>
        </w:rPr>
      </w:pPr>
    </w:p>
    <w:p w14:paraId="02E49C85" w14:textId="77777777" w:rsidR="007C7D1C" w:rsidRDefault="007C7D1C" w:rsidP="00CF41EB">
      <w:pPr>
        <w:widowControl w:val="0"/>
        <w:autoSpaceDE w:val="0"/>
        <w:autoSpaceDN w:val="0"/>
        <w:adjustRightInd w:val="0"/>
        <w:jc w:val="both"/>
        <w:rPr>
          <w:b/>
          <w:sz w:val="28"/>
          <w:szCs w:val="28"/>
        </w:rPr>
      </w:pPr>
    </w:p>
    <w:p w14:paraId="17553BBD" w14:textId="77777777" w:rsidR="007C7D1C" w:rsidRDefault="008B1B06" w:rsidP="00CF41EB">
      <w:pPr>
        <w:widowControl w:val="0"/>
        <w:autoSpaceDE w:val="0"/>
        <w:autoSpaceDN w:val="0"/>
        <w:adjustRightInd w:val="0"/>
        <w:jc w:val="both"/>
        <w:rPr>
          <w:b/>
          <w:sz w:val="28"/>
          <w:szCs w:val="28"/>
        </w:rPr>
      </w:pPr>
      <w:r>
        <w:rPr>
          <w:b/>
          <w:sz w:val="28"/>
          <w:szCs w:val="28"/>
        </w:rPr>
        <w:t>Gannt chart</w:t>
      </w:r>
    </w:p>
    <w:p w14:paraId="3BE17597" w14:textId="77777777" w:rsidR="007C7D1C" w:rsidRDefault="007C7D1C" w:rsidP="00CF41EB">
      <w:pPr>
        <w:widowControl w:val="0"/>
        <w:autoSpaceDE w:val="0"/>
        <w:autoSpaceDN w:val="0"/>
        <w:adjustRightInd w:val="0"/>
        <w:jc w:val="both"/>
        <w:rPr>
          <w:b/>
          <w:sz w:val="28"/>
          <w:szCs w:val="28"/>
        </w:rPr>
      </w:pPr>
    </w:p>
    <w:p w14:paraId="5368E79D" w14:textId="77777777" w:rsidR="007C7D1C" w:rsidRDefault="007C7D1C" w:rsidP="00CF41EB">
      <w:pPr>
        <w:widowControl w:val="0"/>
        <w:autoSpaceDE w:val="0"/>
        <w:autoSpaceDN w:val="0"/>
        <w:adjustRightInd w:val="0"/>
        <w:jc w:val="both"/>
        <w:rPr>
          <w:b/>
          <w:sz w:val="28"/>
          <w:szCs w:val="28"/>
        </w:rPr>
      </w:pPr>
    </w:p>
    <w:p w14:paraId="7A8A4FFE" w14:textId="77777777" w:rsidR="007C7D1C" w:rsidRDefault="008B1B06" w:rsidP="00CF41EB">
      <w:pPr>
        <w:widowControl w:val="0"/>
        <w:autoSpaceDE w:val="0"/>
        <w:autoSpaceDN w:val="0"/>
        <w:adjustRightInd w:val="0"/>
        <w:jc w:val="both"/>
        <w:rPr>
          <w:b/>
          <w:sz w:val="28"/>
          <w:szCs w:val="28"/>
        </w:rPr>
      </w:pPr>
      <w:r w:rsidRPr="00B927CD">
        <w:rPr>
          <w:b/>
          <w:sz w:val="28"/>
          <w:szCs w:val="28"/>
        </w:rPr>
        <w:object w:dxaOrig="1543" w:dyaOrig="995" w14:anchorId="0023A6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153.75pt" o:ole="">
            <v:imagedata r:id="rId10" o:title=""/>
          </v:shape>
          <o:OLEObject Type="Embed" ProgID="Package" ShapeID="_x0000_i1025" DrawAspect="Icon" ObjectID="_1602929237" r:id="rId11"/>
        </w:object>
      </w:r>
    </w:p>
    <w:p w14:paraId="272BBAF0" w14:textId="77777777" w:rsidR="007C7D1C" w:rsidRDefault="007C7D1C" w:rsidP="00CF41EB">
      <w:pPr>
        <w:widowControl w:val="0"/>
        <w:autoSpaceDE w:val="0"/>
        <w:autoSpaceDN w:val="0"/>
        <w:adjustRightInd w:val="0"/>
        <w:jc w:val="both"/>
        <w:rPr>
          <w:b/>
          <w:sz w:val="28"/>
          <w:szCs w:val="28"/>
        </w:rPr>
      </w:pPr>
    </w:p>
    <w:p w14:paraId="53AF3FCF" w14:textId="77777777" w:rsidR="00CF41EB" w:rsidRDefault="00C027AE" w:rsidP="00CF41EB">
      <w:pPr>
        <w:widowControl w:val="0"/>
        <w:autoSpaceDE w:val="0"/>
        <w:autoSpaceDN w:val="0"/>
        <w:adjustRightInd w:val="0"/>
        <w:jc w:val="both"/>
        <w:rPr>
          <w:b/>
          <w:sz w:val="28"/>
          <w:szCs w:val="28"/>
        </w:rPr>
      </w:pPr>
      <w:r>
        <w:rPr>
          <w:b/>
          <w:sz w:val="28"/>
          <w:szCs w:val="28"/>
        </w:rPr>
        <w:lastRenderedPageBreak/>
        <w:t xml:space="preserve">Reference list </w:t>
      </w:r>
    </w:p>
    <w:p w14:paraId="052FD200" w14:textId="77777777" w:rsidR="00C027AE" w:rsidRPr="007C7D1C" w:rsidRDefault="00C027AE" w:rsidP="00C027AE">
      <w:pPr>
        <w:jc w:val="both"/>
        <w:rPr>
          <w:rFonts w:cstheme="minorHAnsi"/>
          <w:sz w:val="28"/>
          <w:szCs w:val="28"/>
        </w:rPr>
      </w:pPr>
      <w:r>
        <w:rPr>
          <w:b/>
          <w:sz w:val="28"/>
          <w:szCs w:val="28"/>
        </w:rPr>
        <w:t>1</w:t>
      </w:r>
      <w:r w:rsidRPr="007C7D1C">
        <w:rPr>
          <w:rFonts w:cstheme="minorHAnsi"/>
          <w:b/>
          <w:sz w:val="28"/>
          <w:szCs w:val="28"/>
        </w:rPr>
        <w:t>.</w:t>
      </w:r>
      <w:r w:rsidRPr="007C7D1C">
        <w:rPr>
          <w:rFonts w:cstheme="minorHAnsi"/>
          <w:sz w:val="28"/>
          <w:szCs w:val="28"/>
        </w:rPr>
        <w:t xml:space="preserve"> Donovan, N (2018) MARKETING THEORIES – THE MARKETING MIX – FROM 4 PS TO 7 PS, Available at: https://www.professionalacademy.com/blogs-and-advice/marketing-theories---the-marketing-mix---from-4-p-s-to-7-p-s (Accessed: 31st October 2018).</w:t>
      </w:r>
    </w:p>
    <w:p w14:paraId="16980FC3" w14:textId="77777777" w:rsidR="00C027AE" w:rsidRPr="007C7D1C" w:rsidRDefault="00C027AE" w:rsidP="00C027AE">
      <w:pPr>
        <w:pStyle w:val="xgmail-paragraph"/>
        <w:spacing w:before="0" w:beforeAutospacing="0" w:after="0" w:afterAutospacing="0"/>
        <w:textAlignment w:val="baseline"/>
        <w:rPr>
          <w:rFonts w:asciiTheme="minorHAnsi" w:hAnsiTheme="minorHAnsi" w:cstheme="minorHAnsi"/>
          <w:color w:val="000000"/>
          <w:sz w:val="28"/>
          <w:szCs w:val="28"/>
        </w:rPr>
      </w:pPr>
      <w:r w:rsidRPr="007C7D1C">
        <w:rPr>
          <w:rFonts w:asciiTheme="minorHAnsi" w:hAnsiTheme="minorHAnsi" w:cstheme="minorHAnsi"/>
          <w:b/>
          <w:sz w:val="28"/>
          <w:szCs w:val="28"/>
        </w:rPr>
        <w:t>2.</w:t>
      </w:r>
      <w:r w:rsidRPr="007C7D1C">
        <w:rPr>
          <w:rStyle w:val="xgmail-spellingerror"/>
          <w:rFonts w:asciiTheme="minorHAnsi" w:hAnsiTheme="minorHAnsi" w:cstheme="minorHAnsi"/>
          <w:color w:val="000000"/>
          <w:sz w:val="28"/>
          <w:szCs w:val="28"/>
        </w:rPr>
        <w:t xml:space="preserve"> Webfinance</w:t>
      </w:r>
      <w:r w:rsidRPr="007C7D1C">
        <w:rPr>
          <w:rStyle w:val="xgmail-normaltextrun"/>
          <w:rFonts w:asciiTheme="minorHAnsi" w:hAnsiTheme="minorHAnsi" w:cstheme="minorHAnsi"/>
          <w:color w:val="000000"/>
          <w:sz w:val="28"/>
          <w:szCs w:val="28"/>
        </w:rPr>
        <w:t> Inc (2018) </w:t>
      </w:r>
      <w:r w:rsidRPr="007C7D1C">
        <w:rPr>
          <w:rStyle w:val="xgmail-normaltextrun"/>
          <w:rFonts w:asciiTheme="minorHAnsi" w:hAnsiTheme="minorHAnsi" w:cstheme="minorHAnsi"/>
          <w:i/>
          <w:iCs/>
          <w:color w:val="000000"/>
          <w:sz w:val="28"/>
          <w:szCs w:val="28"/>
        </w:rPr>
        <w:t>what is partnership.</w:t>
      </w:r>
      <w:r w:rsidRPr="007C7D1C">
        <w:rPr>
          <w:rStyle w:val="xgmail-normaltextrun"/>
          <w:rFonts w:asciiTheme="minorHAnsi" w:hAnsiTheme="minorHAnsi" w:cstheme="minorHAnsi"/>
          <w:color w:val="000000"/>
          <w:sz w:val="28"/>
          <w:szCs w:val="28"/>
        </w:rPr>
        <w:t> available at: </w:t>
      </w:r>
      <w:hyperlink r:id="rId12" w:tgtFrame="_blank" w:history="1">
        <w:r w:rsidRPr="007C7D1C">
          <w:rPr>
            <w:rStyle w:val="Hyperlink"/>
            <w:rFonts w:asciiTheme="minorHAnsi" w:hAnsiTheme="minorHAnsi" w:cstheme="minorHAnsi"/>
            <w:sz w:val="28"/>
            <w:szCs w:val="28"/>
          </w:rPr>
          <w:t>www.businessdictionary.com/definition/partnership.html</w:t>
        </w:r>
      </w:hyperlink>
      <w:r w:rsidRPr="007C7D1C">
        <w:rPr>
          <w:rStyle w:val="xgmail-normaltextrun"/>
          <w:rFonts w:asciiTheme="minorHAnsi" w:hAnsiTheme="minorHAnsi" w:cstheme="minorHAnsi"/>
          <w:color w:val="000000"/>
          <w:sz w:val="28"/>
          <w:szCs w:val="28"/>
        </w:rPr>
        <w:t> (Accessed: 30th October 2018)</w:t>
      </w:r>
      <w:r w:rsidRPr="007C7D1C">
        <w:rPr>
          <w:rStyle w:val="xgmail-eop"/>
          <w:rFonts w:asciiTheme="minorHAnsi" w:hAnsiTheme="minorHAnsi" w:cstheme="minorHAnsi"/>
          <w:color w:val="000000"/>
          <w:sz w:val="28"/>
          <w:szCs w:val="28"/>
        </w:rPr>
        <w:t> </w:t>
      </w:r>
    </w:p>
    <w:p w14:paraId="62A1636F" w14:textId="77777777" w:rsidR="00C027AE" w:rsidRPr="007C7D1C" w:rsidRDefault="00C027AE" w:rsidP="00C027AE">
      <w:pPr>
        <w:pStyle w:val="xgmail-paragraph"/>
        <w:spacing w:before="0" w:beforeAutospacing="0" w:after="0" w:afterAutospacing="0"/>
        <w:textAlignment w:val="baseline"/>
        <w:rPr>
          <w:rFonts w:asciiTheme="minorHAnsi" w:hAnsiTheme="minorHAnsi" w:cstheme="minorHAnsi"/>
          <w:b/>
          <w:sz w:val="28"/>
          <w:szCs w:val="28"/>
        </w:rPr>
      </w:pPr>
    </w:p>
    <w:p w14:paraId="647090FC" w14:textId="77777777"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r w:rsidRPr="007C7D1C">
        <w:rPr>
          <w:rFonts w:asciiTheme="minorHAnsi" w:hAnsiTheme="minorHAnsi" w:cstheme="minorHAnsi"/>
          <w:b/>
          <w:sz w:val="28"/>
          <w:szCs w:val="28"/>
        </w:rPr>
        <w:t>3.</w:t>
      </w:r>
      <w:r w:rsidRPr="007C7D1C">
        <w:rPr>
          <w:rStyle w:val="xgmail-spellingerror"/>
          <w:rFonts w:asciiTheme="minorHAnsi" w:hAnsiTheme="minorHAnsi" w:cstheme="minorHAnsi"/>
          <w:color w:val="000000"/>
          <w:sz w:val="28"/>
          <w:szCs w:val="28"/>
        </w:rPr>
        <w:t>Investorswords</w:t>
      </w:r>
      <w:r w:rsidRPr="007C7D1C">
        <w:rPr>
          <w:rStyle w:val="xgmail-normaltextrun"/>
          <w:rFonts w:asciiTheme="minorHAnsi" w:hAnsiTheme="minorHAnsi" w:cstheme="minorHAnsi"/>
          <w:color w:val="000000"/>
          <w:sz w:val="28"/>
          <w:szCs w:val="28"/>
        </w:rPr>
        <w:t> (2018) </w:t>
      </w:r>
      <w:r w:rsidRPr="007C7D1C">
        <w:rPr>
          <w:rStyle w:val="xgmail-normaltextrun"/>
          <w:rFonts w:asciiTheme="minorHAnsi" w:hAnsiTheme="minorHAnsi" w:cstheme="minorHAnsi"/>
          <w:i/>
          <w:iCs/>
          <w:color w:val="000000"/>
          <w:sz w:val="28"/>
          <w:szCs w:val="28"/>
        </w:rPr>
        <w:t>Partnership.</w:t>
      </w:r>
      <w:r w:rsidRPr="007C7D1C">
        <w:rPr>
          <w:rStyle w:val="xgmail-normaltextrun"/>
          <w:rFonts w:asciiTheme="minorHAnsi" w:hAnsiTheme="minorHAnsi" w:cstheme="minorHAnsi"/>
          <w:color w:val="000000"/>
          <w:sz w:val="28"/>
          <w:szCs w:val="28"/>
        </w:rPr>
        <w:t> Available at: </w:t>
      </w:r>
      <w:hyperlink r:id="rId13" w:tgtFrame="_blank" w:history="1">
        <w:r w:rsidRPr="007C7D1C">
          <w:rPr>
            <w:rStyle w:val="Hyperlink"/>
            <w:rFonts w:asciiTheme="minorHAnsi" w:hAnsiTheme="minorHAnsi" w:cstheme="minorHAnsi"/>
            <w:sz w:val="28"/>
            <w:szCs w:val="28"/>
          </w:rPr>
          <w:t>www.investorwords.com/3609/partnership.html</w:t>
        </w:r>
      </w:hyperlink>
      <w:r w:rsidRPr="007C7D1C">
        <w:rPr>
          <w:rStyle w:val="xgmail-normaltextrun"/>
          <w:rFonts w:asciiTheme="minorHAnsi" w:hAnsiTheme="minorHAnsi" w:cstheme="minorHAnsi"/>
          <w:color w:val="000000"/>
          <w:sz w:val="28"/>
          <w:szCs w:val="28"/>
        </w:rPr>
        <w:t> (Accessed: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r w:rsidRPr="007C7D1C">
        <w:rPr>
          <w:rStyle w:val="xgmail-eop"/>
          <w:rFonts w:asciiTheme="minorHAnsi" w:hAnsiTheme="minorHAnsi" w:cstheme="minorHAnsi"/>
          <w:color w:val="000000"/>
          <w:sz w:val="28"/>
          <w:szCs w:val="28"/>
        </w:rPr>
        <w:t> </w:t>
      </w:r>
    </w:p>
    <w:p w14:paraId="4D76F075" w14:textId="77777777" w:rsidR="00C027AE" w:rsidRPr="007C7D1C" w:rsidRDefault="00C027AE" w:rsidP="00C027AE">
      <w:pPr>
        <w:pStyle w:val="xgmail-paragraph"/>
        <w:spacing w:before="0" w:beforeAutospacing="0" w:after="0" w:afterAutospacing="0"/>
        <w:textAlignment w:val="baseline"/>
        <w:rPr>
          <w:rStyle w:val="xgmail-eop"/>
          <w:rFonts w:asciiTheme="minorHAnsi" w:hAnsiTheme="minorHAnsi" w:cstheme="minorHAnsi"/>
          <w:color w:val="000000"/>
          <w:sz w:val="28"/>
          <w:szCs w:val="28"/>
        </w:rPr>
      </w:pPr>
    </w:p>
    <w:p w14:paraId="66F39B55" w14:textId="77777777" w:rsidR="00C027AE" w:rsidRPr="007C7D1C" w:rsidRDefault="00C027AE" w:rsidP="00C027AE">
      <w:pPr>
        <w:pStyle w:val="xgmail-paragraph"/>
        <w:spacing w:before="0" w:beforeAutospacing="0" w:after="0" w:afterAutospacing="0"/>
        <w:textAlignment w:val="baseline"/>
        <w:rPr>
          <w:rFonts w:asciiTheme="minorHAnsi" w:hAnsiTheme="minorHAnsi" w:cstheme="minorHAnsi"/>
          <w:b/>
          <w:color w:val="000000"/>
          <w:sz w:val="28"/>
          <w:szCs w:val="28"/>
        </w:rPr>
      </w:pPr>
      <w:r w:rsidRPr="007C7D1C">
        <w:rPr>
          <w:rStyle w:val="xgmail-eop"/>
          <w:rFonts w:asciiTheme="minorHAnsi" w:hAnsiTheme="minorHAnsi" w:cstheme="minorHAnsi"/>
          <w:b/>
          <w:color w:val="000000"/>
          <w:sz w:val="28"/>
          <w:szCs w:val="28"/>
        </w:rPr>
        <w:t>4.</w:t>
      </w:r>
      <w:r w:rsidRPr="007C7D1C">
        <w:rPr>
          <w:rStyle w:val="xgmail-spellingerror"/>
          <w:rFonts w:asciiTheme="minorHAnsi" w:hAnsiTheme="minorHAnsi" w:cstheme="minorHAnsi"/>
          <w:color w:val="000000"/>
          <w:sz w:val="28"/>
          <w:szCs w:val="28"/>
        </w:rPr>
        <w:t xml:space="preserve"> Keuilian</w:t>
      </w:r>
      <w:r w:rsidRPr="007C7D1C">
        <w:rPr>
          <w:rStyle w:val="xgmail-normaltextrun"/>
          <w:rFonts w:asciiTheme="minorHAnsi" w:hAnsiTheme="minorHAnsi" w:cstheme="minorHAnsi"/>
          <w:color w:val="000000"/>
          <w:sz w:val="28"/>
          <w:szCs w:val="28"/>
        </w:rPr>
        <w:t>, B. (2016) </w:t>
      </w:r>
      <w:r w:rsidRPr="007C7D1C">
        <w:rPr>
          <w:rStyle w:val="xgmail-normaltextrun"/>
          <w:rFonts w:asciiTheme="minorHAnsi" w:hAnsiTheme="minorHAnsi" w:cstheme="minorHAnsi"/>
          <w:i/>
          <w:iCs/>
          <w:color w:val="000000"/>
          <w:sz w:val="28"/>
          <w:szCs w:val="28"/>
        </w:rPr>
        <w:t>Partnership in business</w:t>
      </w:r>
      <w:r w:rsidRPr="007C7D1C">
        <w:rPr>
          <w:rStyle w:val="xgmail-normaltextrun"/>
          <w:rFonts w:asciiTheme="minorHAnsi" w:hAnsiTheme="minorHAnsi" w:cstheme="minorHAnsi"/>
          <w:color w:val="000000"/>
          <w:sz w:val="28"/>
          <w:szCs w:val="28"/>
        </w:rPr>
        <w:t> (video). Available at: </w:t>
      </w:r>
      <w:hyperlink r:id="rId14" w:tgtFrame="_blank" w:history="1">
        <w:r w:rsidRPr="007C7D1C">
          <w:rPr>
            <w:rStyle w:val="xgmail-normaltextrun"/>
            <w:rFonts w:asciiTheme="minorHAnsi" w:hAnsiTheme="minorHAnsi" w:cstheme="minorHAnsi"/>
            <w:color w:val="0563C1"/>
            <w:sz w:val="28"/>
            <w:szCs w:val="28"/>
            <w:u w:val="single"/>
          </w:rPr>
          <w:t>https://youtu.be/fG_NBTeNN2s</w:t>
        </w:r>
      </w:hyperlink>
      <w:r w:rsidRPr="007C7D1C">
        <w:rPr>
          <w:rStyle w:val="xgmail-normaltextrun"/>
          <w:rFonts w:asciiTheme="minorHAnsi" w:hAnsiTheme="minorHAnsi" w:cstheme="minorHAnsi"/>
          <w:color w:val="000000"/>
          <w:sz w:val="28"/>
          <w:szCs w:val="28"/>
        </w:rPr>
        <w:t>(Accessed: 30</w:t>
      </w:r>
      <w:r w:rsidRPr="007C7D1C">
        <w:rPr>
          <w:rStyle w:val="xgmail-normaltextrun"/>
          <w:rFonts w:asciiTheme="minorHAnsi" w:hAnsiTheme="minorHAnsi" w:cstheme="minorHAnsi"/>
          <w:color w:val="000000"/>
          <w:sz w:val="28"/>
          <w:szCs w:val="28"/>
          <w:vertAlign w:val="superscript"/>
        </w:rPr>
        <w:t>th</w:t>
      </w:r>
      <w:r w:rsidRPr="007C7D1C">
        <w:rPr>
          <w:rStyle w:val="xgmail-normaltextrun"/>
          <w:rFonts w:asciiTheme="minorHAnsi" w:hAnsiTheme="minorHAnsi" w:cstheme="minorHAnsi"/>
          <w:color w:val="000000"/>
          <w:sz w:val="28"/>
          <w:szCs w:val="28"/>
        </w:rPr>
        <w:t> October 2018)</w:t>
      </w:r>
    </w:p>
    <w:p w14:paraId="2A9AFC20" w14:textId="77777777" w:rsidR="00CF41EB" w:rsidRPr="007C7D1C" w:rsidRDefault="009E3AE0" w:rsidP="00CF41EB">
      <w:pPr>
        <w:widowControl w:val="0"/>
        <w:autoSpaceDE w:val="0"/>
        <w:autoSpaceDN w:val="0"/>
        <w:adjustRightInd w:val="0"/>
        <w:jc w:val="both"/>
        <w:rPr>
          <w:rFonts w:cstheme="minorHAnsi"/>
          <w:b/>
          <w:sz w:val="28"/>
          <w:szCs w:val="28"/>
        </w:rPr>
      </w:pPr>
      <w:r w:rsidRPr="007C7D1C">
        <w:rPr>
          <w:rFonts w:cstheme="minorHAnsi"/>
          <w:b/>
          <w:sz w:val="28"/>
          <w:szCs w:val="28"/>
          <w:shd w:val="clear" w:color="auto" w:fill="FFFFFF"/>
        </w:rPr>
        <w:t>5.(</w:t>
      </w:r>
      <w:r w:rsidRPr="007C7D1C">
        <w:rPr>
          <w:rFonts w:cstheme="minorHAnsi"/>
          <w:sz w:val="28"/>
          <w:szCs w:val="28"/>
          <w:shd w:val="clear" w:color="auto" w:fill="FFFFFF"/>
        </w:rPr>
        <w:t>2017) </w:t>
      </w:r>
      <w:r w:rsidR="007C7D1C" w:rsidRPr="007C7D1C">
        <w:rPr>
          <w:rFonts w:cstheme="minorHAnsi"/>
          <w:i/>
          <w:iCs/>
          <w:sz w:val="28"/>
          <w:szCs w:val="28"/>
          <w:shd w:val="clear" w:color="auto" w:fill="FFFFFF"/>
        </w:rPr>
        <w:t>Business</w:t>
      </w:r>
      <w:r w:rsidRPr="007C7D1C">
        <w:rPr>
          <w:rFonts w:cstheme="minorHAnsi"/>
          <w:i/>
          <w:iCs/>
          <w:sz w:val="28"/>
          <w:szCs w:val="28"/>
          <w:shd w:val="clear" w:color="auto" w:fill="FFFFFF"/>
        </w:rPr>
        <w:t>walse, </w:t>
      </w:r>
      <w:r w:rsidRPr="007C7D1C">
        <w:rPr>
          <w:rFonts w:cstheme="minorHAnsi"/>
          <w:sz w:val="28"/>
          <w:szCs w:val="28"/>
          <w:shd w:val="clear" w:color="auto" w:fill="FFFFFF"/>
        </w:rPr>
        <w:t>Available at: </w:t>
      </w:r>
      <w:r w:rsidRPr="007C7D1C">
        <w:rPr>
          <w:rFonts w:cstheme="minorHAnsi"/>
          <w:i/>
          <w:iCs/>
          <w:sz w:val="28"/>
          <w:szCs w:val="28"/>
          <w:u w:val="single"/>
          <w:shd w:val="clear" w:color="auto" w:fill="FFFFFF"/>
        </w:rPr>
        <w:t>https://businesswales.gov.wales/businessfinance/types-finance-and-how-apply</w:t>
      </w:r>
      <w:r w:rsidRPr="007C7D1C">
        <w:rPr>
          <w:rFonts w:cstheme="minorHAnsi"/>
          <w:sz w:val="28"/>
          <w:szCs w:val="28"/>
          <w:shd w:val="clear" w:color="auto" w:fill="FFFFFF"/>
        </w:rPr>
        <w:t>(Accessed: 2/11/18).</w:t>
      </w:r>
    </w:p>
    <w:p w14:paraId="16C70EDA" w14:textId="77777777" w:rsidR="00CF41EB" w:rsidRDefault="00CF41EB" w:rsidP="00CF41EB">
      <w:pPr>
        <w:widowControl w:val="0"/>
        <w:autoSpaceDE w:val="0"/>
        <w:autoSpaceDN w:val="0"/>
        <w:adjustRightInd w:val="0"/>
        <w:jc w:val="both"/>
        <w:rPr>
          <w:b/>
          <w:sz w:val="28"/>
          <w:szCs w:val="28"/>
        </w:rPr>
      </w:pPr>
    </w:p>
    <w:p w14:paraId="6D916FA6" w14:textId="77777777" w:rsidR="003D26F1" w:rsidRDefault="003D26F1" w:rsidP="00CF41EB">
      <w:pPr>
        <w:widowControl w:val="0"/>
        <w:autoSpaceDE w:val="0"/>
        <w:autoSpaceDN w:val="0"/>
        <w:adjustRightInd w:val="0"/>
        <w:jc w:val="both"/>
        <w:rPr>
          <w:b/>
          <w:sz w:val="28"/>
          <w:szCs w:val="28"/>
        </w:rPr>
      </w:pPr>
    </w:p>
    <w:p w14:paraId="7F7524D1" w14:textId="77777777" w:rsidR="003D26F1" w:rsidRDefault="003D26F1" w:rsidP="00CF41EB">
      <w:pPr>
        <w:widowControl w:val="0"/>
        <w:autoSpaceDE w:val="0"/>
        <w:autoSpaceDN w:val="0"/>
        <w:adjustRightInd w:val="0"/>
        <w:jc w:val="both"/>
        <w:rPr>
          <w:b/>
          <w:sz w:val="28"/>
          <w:szCs w:val="28"/>
        </w:rPr>
      </w:pPr>
    </w:p>
    <w:p w14:paraId="4C126D52" w14:textId="77777777" w:rsidR="003D26F1" w:rsidRDefault="003D26F1" w:rsidP="00CF41EB">
      <w:pPr>
        <w:widowControl w:val="0"/>
        <w:autoSpaceDE w:val="0"/>
        <w:autoSpaceDN w:val="0"/>
        <w:adjustRightInd w:val="0"/>
        <w:jc w:val="both"/>
        <w:rPr>
          <w:b/>
          <w:sz w:val="28"/>
          <w:szCs w:val="28"/>
        </w:rPr>
      </w:pPr>
    </w:p>
    <w:p w14:paraId="79F8C551" w14:textId="77777777" w:rsidR="003D26F1" w:rsidRDefault="003D26F1" w:rsidP="00CF41EB">
      <w:pPr>
        <w:widowControl w:val="0"/>
        <w:autoSpaceDE w:val="0"/>
        <w:autoSpaceDN w:val="0"/>
        <w:adjustRightInd w:val="0"/>
        <w:jc w:val="both"/>
        <w:rPr>
          <w:b/>
          <w:sz w:val="28"/>
          <w:szCs w:val="28"/>
        </w:rPr>
      </w:pPr>
    </w:p>
    <w:p w14:paraId="57B6AF28" w14:textId="77777777" w:rsidR="003D26F1" w:rsidRDefault="003D26F1" w:rsidP="00CF41EB">
      <w:pPr>
        <w:widowControl w:val="0"/>
        <w:autoSpaceDE w:val="0"/>
        <w:autoSpaceDN w:val="0"/>
        <w:adjustRightInd w:val="0"/>
        <w:jc w:val="both"/>
        <w:rPr>
          <w:b/>
          <w:sz w:val="28"/>
          <w:szCs w:val="28"/>
        </w:rPr>
      </w:pPr>
    </w:p>
    <w:p w14:paraId="166A7FC1" w14:textId="77777777" w:rsidR="003D26F1" w:rsidRDefault="003D26F1" w:rsidP="00CF41EB">
      <w:pPr>
        <w:widowControl w:val="0"/>
        <w:autoSpaceDE w:val="0"/>
        <w:autoSpaceDN w:val="0"/>
        <w:adjustRightInd w:val="0"/>
        <w:jc w:val="both"/>
        <w:rPr>
          <w:b/>
          <w:sz w:val="28"/>
          <w:szCs w:val="28"/>
        </w:rPr>
      </w:pPr>
    </w:p>
    <w:p w14:paraId="0EB3CA03" w14:textId="77777777" w:rsidR="003D26F1" w:rsidRDefault="003D26F1" w:rsidP="00CF41EB">
      <w:pPr>
        <w:widowControl w:val="0"/>
        <w:autoSpaceDE w:val="0"/>
        <w:autoSpaceDN w:val="0"/>
        <w:adjustRightInd w:val="0"/>
        <w:jc w:val="both"/>
        <w:rPr>
          <w:b/>
          <w:sz w:val="28"/>
          <w:szCs w:val="28"/>
        </w:rPr>
      </w:pPr>
    </w:p>
    <w:p w14:paraId="22597FBA" w14:textId="77777777" w:rsidR="003D26F1" w:rsidRDefault="003D26F1" w:rsidP="00CF41EB">
      <w:pPr>
        <w:widowControl w:val="0"/>
        <w:autoSpaceDE w:val="0"/>
        <w:autoSpaceDN w:val="0"/>
        <w:adjustRightInd w:val="0"/>
        <w:jc w:val="both"/>
        <w:rPr>
          <w:b/>
          <w:sz w:val="28"/>
          <w:szCs w:val="28"/>
        </w:rPr>
      </w:pPr>
    </w:p>
    <w:p w14:paraId="5E85C39B" w14:textId="77777777" w:rsidR="003D26F1" w:rsidRDefault="003D26F1" w:rsidP="00CF41EB">
      <w:pPr>
        <w:widowControl w:val="0"/>
        <w:autoSpaceDE w:val="0"/>
        <w:autoSpaceDN w:val="0"/>
        <w:adjustRightInd w:val="0"/>
        <w:jc w:val="both"/>
        <w:rPr>
          <w:b/>
          <w:sz w:val="28"/>
          <w:szCs w:val="28"/>
        </w:rPr>
      </w:pPr>
    </w:p>
    <w:p w14:paraId="4CAE049F" w14:textId="77777777" w:rsidR="003D26F1" w:rsidRDefault="003D26F1" w:rsidP="00CF41EB">
      <w:pPr>
        <w:widowControl w:val="0"/>
        <w:autoSpaceDE w:val="0"/>
        <w:autoSpaceDN w:val="0"/>
        <w:adjustRightInd w:val="0"/>
        <w:jc w:val="both"/>
        <w:rPr>
          <w:b/>
          <w:sz w:val="28"/>
          <w:szCs w:val="28"/>
        </w:rPr>
      </w:pPr>
    </w:p>
    <w:p w14:paraId="4AF43681" w14:textId="77777777" w:rsidR="003D26F1" w:rsidRDefault="003D26F1" w:rsidP="00CF41EB">
      <w:pPr>
        <w:widowControl w:val="0"/>
        <w:autoSpaceDE w:val="0"/>
        <w:autoSpaceDN w:val="0"/>
        <w:adjustRightInd w:val="0"/>
        <w:jc w:val="both"/>
        <w:rPr>
          <w:b/>
          <w:sz w:val="28"/>
          <w:szCs w:val="28"/>
        </w:rPr>
      </w:pPr>
    </w:p>
    <w:p w14:paraId="15DBDE8A" w14:textId="77777777" w:rsidR="003D26F1" w:rsidRDefault="003D26F1" w:rsidP="00CF41EB">
      <w:pPr>
        <w:widowControl w:val="0"/>
        <w:autoSpaceDE w:val="0"/>
        <w:autoSpaceDN w:val="0"/>
        <w:adjustRightInd w:val="0"/>
        <w:jc w:val="both"/>
        <w:rPr>
          <w:b/>
          <w:sz w:val="28"/>
          <w:szCs w:val="28"/>
        </w:rPr>
      </w:pPr>
      <w:r>
        <w:rPr>
          <w:b/>
          <w:sz w:val="28"/>
          <w:szCs w:val="28"/>
        </w:rPr>
        <w:lastRenderedPageBreak/>
        <w:t>Appendices</w:t>
      </w:r>
    </w:p>
    <w:p w14:paraId="2EF50849" w14:textId="77777777" w:rsidR="003D26F1" w:rsidRDefault="003D26F1" w:rsidP="00CF41EB">
      <w:pPr>
        <w:widowControl w:val="0"/>
        <w:autoSpaceDE w:val="0"/>
        <w:autoSpaceDN w:val="0"/>
        <w:adjustRightInd w:val="0"/>
        <w:jc w:val="both"/>
        <w:rPr>
          <w:b/>
          <w:sz w:val="28"/>
          <w:szCs w:val="28"/>
        </w:rPr>
      </w:pPr>
      <w:r>
        <w:rPr>
          <w:b/>
          <w:sz w:val="28"/>
          <w:szCs w:val="28"/>
        </w:rPr>
        <w:t xml:space="preserve"> Presentation slides</w:t>
      </w:r>
    </w:p>
    <w:p w14:paraId="094B9C2F" w14:textId="77777777" w:rsidR="00CF41EB" w:rsidRDefault="00CF41EB" w:rsidP="00CF41EB">
      <w:pPr>
        <w:widowControl w:val="0"/>
        <w:autoSpaceDE w:val="0"/>
        <w:autoSpaceDN w:val="0"/>
        <w:adjustRightInd w:val="0"/>
        <w:jc w:val="both"/>
        <w:rPr>
          <w:b/>
          <w:sz w:val="28"/>
          <w:szCs w:val="28"/>
        </w:rPr>
      </w:pPr>
    </w:p>
    <w:p w14:paraId="34B36B60" w14:textId="77777777" w:rsidR="00CF41EB" w:rsidRDefault="00CF41EB" w:rsidP="00CF41EB">
      <w:pPr>
        <w:widowControl w:val="0"/>
        <w:autoSpaceDE w:val="0"/>
        <w:autoSpaceDN w:val="0"/>
        <w:adjustRightInd w:val="0"/>
        <w:jc w:val="both"/>
        <w:rPr>
          <w:b/>
          <w:sz w:val="28"/>
          <w:szCs w:val="28"/>
        </w:rPr>
      </w:pPr>
    </w:p>
    <w:p w14:paraId="622B1378" w14:textId="77777777" w:rsidR="00CF41EB" w:rsidRDefault="00CF41EB" w:rsidP="00CF41EB">
      <w:pPr>
        <w:widowControl w:val="0"/>
        <w:autoSpaceDE w:val="0"/>
        <w:autoSpaceDN w:val="0"/>
        <w:adjustRightInd w:val="0"/>
        <w:jc w:val="both"/>
        <w:rPr>
          <w:b/>
          <w:sz w:val="28"/>
          <w:szCs w:val="28"/>
        </w:rPr>
      </w:pPr>
    </w:p>
    <w:bookmarkStart w:id="0" w:name="_GoBack"/>
    <w:p w14:paraId="2996DB61" w14:textId="37D1A7F8" w:rsidR="00CF41EB" w:rsidRDefault="00CD2954" w:rsidP="00CF41EB">
      <w:pPr>
        <w:widowControl w:val="0"/>
        <w:autoSpaceDE w:val="0"/>
        <w:autoSpaceDN w:val="0"/>
        <w:adjustRightInd w:val="0"/>
        <w:jc w:val="both"/>
        <w:rPr>
          <w:b/>
          <w:sz w:val="28"/>
          <w:szCs w:val="28"/>
        </w:rPr>
      </w:pPr>
      <w:r>
        <w:rPr>
          <w:b/>
          <w:sz w:val="28"/>
          <w:szCs w:val="28"/>
        </w:rPr>
        <w:object w:dxaOrig="9588" w:dyaOrig="5399" w14:anchorId="01259769">
          <v:shape id="_x0000_i1030" type="#_x0000_t75" style="width:479.25pt;height:270pt" o:ole="">
            <v:imagedata r:id="rId15" o:title=""/>
          </v:shape>
          <o:OLEObject Type="Embed" ProgID="PowerPoint.Show.12" ShapeID="_x0000_i1030" DrawAspect="Content" ObjectID="_1602929238" r:id="rId16"/>
        </w:object>
      </w:r>
      <w:bookmarkEnd w:id="0"/>
      <w:r>
        <w:rPr>
          <w:b/>
          <w:sz w:val="28"/>
          <w:szCs w:val="28"/>
        </w:rPr>
        <w:object w:dxaOrig="9574" w:dyaOrig="5391" w14:anchorId="487A8DB9">
          <v:shape id="_x0000_i1029" type="#_x0000_t75" style="width:478.5pt;height:269.25pt" o:ole="">
            <v:imagedata r:id="rId17" o:title=""/>
          </v:shape>
          <o:OLEObject Type="Embed" ProgID="PowerPoint.Slide.12" ShapeID="_x0000_i1029" DrawAspect="Content" ObjectID="_1602929239" r:id="rId18"/>
        </w:object>
      </w:r>
    </w:p>
    <w:p w14:paraId="1B6AEA96" w14:textId="77777777" w:rsidR="00CF41EB" w:rsidRDefault="00CF41EB" w:rsidP="00CF41EB">
      <w:pPr>
        <w:widowControl w:val="0"/>
        <w:autoSpaceDE w:val="0"/>
        <w:autoSpaceDN w:val="0"/>
        <w:adjustRightInd w:val="0"/>
        <w:jc w:val="both"/>
        <w:rPr>
          <w:b/>
          <w:sz w:val="28"/>
          <w:szCs w:val="28"/>
        </w:rPr>
      </w:pPr>
    </w:p>
    <w:p w14:paraId="6FB647DE" w14:textId="77777777" w:rsidR="00CF41EB" w:rsidRPr="00C027AE" w:rsidRDefault="00CF41EB" w:rsidP="00C027AE">
      <w:pPr>
        <w:widowControl w:val="0"/>
        <w:autoSpaceDE w:val="0"/>
        <w:autoSpaceDN w:val="0"/>
        <w:adjustRightInd w:val="0"/>
        <w:jc w:val="both"/>
        <w:rPr>
          <w:rFonts w:ascii="Calibri" w:hAnsi="Calibri" w:cs="Calibri"/>
          <w:sz w:val="28"/>
          <w:szCs w:val="28"/>
        </w:rPr>
      </w:pPr>
    </w:p>
    <w:p w14:paraId="3EF00583" w14:textId="77777777" w:rsidR="00CF41EB" w:rsidRDefault="00CF41EB" w:rsidP="00CF41EB">
      <w:pPr>
        <w:widowControl w:val="0"/>
        <w:autoSpaceDE w:val="0"/>
        <w:autoSpaceDN w:val="0"/>
        <w:adjustRightInd w:val="0"/>
        <w:jc w:val="both"/>
        <w:rPr>
          <w:rFonts w:ascii="Calibri" w:hAnsi="Calibri" w:cs="Calibri"/>
          <w:sz w:val="24"/>
          <w:szCs w:val="24"/>
        </w:rPr>
      </w:pPr>
    </w:p>
    <w:p w14:paraId="191041CB" w14:textId="77777777" w:rsidR="00CF41EB" w:rsidRDefault="00CF41EB" w:rsidP="00CF41EB">
      <w:pPr>
        <w:widowControl w:val="0"/>
        <w:autoSpaceDE w:val="0"/>
        <w:autoSpaceDN w:val="0"/>
        <w:adjustRightInd w:val="0"/>
        <w:jc w:val="both"/>
        <w:rPr>
          <w:rFonts w:ascii="Calibri" w:hAnsi="Calibri" w:cs="Calibri"/>
          <w:sz w:val="24"/>
          <w:szCs w:val="24"/>
        </w:rPr>
      </w:pPr>
    </w:p>
    <w:p w14:paraId="1FB8BC00" w14:textId="77777777" w:rsidR="00C027AE" w:rsidRDefault="00C027AE" w:rsidP="00CF41EB">
      <w:pPr>
        <w:widowControl w:val="0"/>
        <w:autoSpaceDE w:val="0"/>
        <w:autoSpaceDN w:val="0"/>
        <w:adjustRightInd w:val="0"/>
        <w:jc w:val="both"/>
        <w:rPr>
          <w:rFonts w:ascii="Calibri" w:hAnsi="Calibri" w:cs="Calibri"/>
          <w:sz w:val="24"/>
          <w:szCs w:val="24"/>
        </w:rPr>
      </w:pPr>
    </w:p>
    <w:p w14:paraId="0D1108C5" w14:textId="77777777" w:rsidR="00CF41EB" w:rsidRDefault="00CF41EB" w:rsidP="00CF41EB">
      <w:pPr>
        <w:widowControl w:val="0"/>
        <w:autoSpaceDE w:val="0"/>
        <w:autoSpaceDN w:val="0"/>
        <w:adjustRightInd w:val="0"/>
        <w:jc w:val="both"/>
        <w:rPr>
          <w:rFonts w:ascii="Calibri" w:hAnsi="Calibri" w:cs="Calibri"/>
          <w:b/>
          <w:sz w:val="28"/>
          <w:szCs w:val="28"/>
        </w:rPr>
      </w:pPr>
    </w:p>
    <w:p w14:paraId="618A2CF4" w14:textId="77777777" w:rsidR="00CF41EB" w:rsidRDefault="00CF41EB" w:rsidP="00CF41EB">
      <w:pPr>
        <w:widowControl w:val="0"/>
        <w:autoSpaceDE w:val="0"/>
        <w:autoSpaceDN w:val="0"/>
        <w:adjustRightInd w:val="0"/>
        <w:jc w:val="both"/>
        <w:rPr>
          <w:rFonts w:ascii="Calibri" w:hAnsi="Calibri" w:cs="Calibri"/>
          <w:b/>
          <w:bCs/>
          <w:sz w:val="28"/>
          <w:szCs w:val="28"/>
        </w:rPr>
      </w:pPr>
    </w:p>
    <w:p w14:paraId="0CEB801C" w14:textId="77777777" w:rsidR="00C027AE" w:rsidRDefault="00C027AE" w:rsidP="00CF41EB">
      <w:pPr>
        <w:widowControl w:val="0"/>
        <w:autoSpaceDE w:val="0"/>
        <w:autoSpaceDN w:val="0"/>
        <w:adjustRightInd w:val="0"/>
        <w:jc w:val="both"/>
        <w:rPr>
          <w:rFonts w:ascii="Calibri" w:hAnsi="Calibri" w:cs="Calibri"/>
          <w:b/>
          <w:bCs/>
          <w:sz w:val="28"/>
          <w:szCs w:val="28"/>
        </w:rPr>
      </w:pPr>
    </w:p>
    <w:p w14:paraId="419E6220" w14:textId="77777777" w:rsidR="00C027AE" w:rsidRDefault="00C027AE" w:rsidP="00CF41EB">
      <w:pPr>
        <w:widowControl w:val="0"/>
        <w:autoSpaceDE w:val="0"/>
        <w:autoSpaceDN w:val="0"/>
        <w:adjustRightInd w:val="0"/>
        <w:jc w:val="both"/>
        <w:rPr>
          <w:rFonts w:ascii="Calibri" w:hAnsi="Calibri" w:cs="Calibri"/>
          <w:b/>
          <w:bCs/>
          <w:sz w:val="28"/>
          <w:szCs w:val="28"/>
        </w:rPr>
      </w:pPr>
    </w:p>
    <w:p w14:paraId="7427490D" w14:textId="77777777" w:rsidR="00C027AE" w:rsidRPr="00CF41EB" w:rsidRDefault="00C027AE" w:rsidP="00CF41EB">
      <w:pPr>
        <w:widowControl w:val="0"/>
        <w:autoSpaceDE w:val="0"/>
        <w:autoSpaceDN w:val="0"/>
        <w:adjustRightInd w:val="0"/>
        <w:jc w:val="both"/>
        <w:rPr>
          <w:rFonts w:ascii="Calibri" w:hAnsi="Calibri" w:cs="Calibri"/>
          <w:b/>
          <w:bCs/>
          <w:sz w:val="28"/>
          <w:szCs w:val="28"/>
        </w:rPr>
      </w:pPr>
    </w:p>
    <w:p w14:paraId="222A795A" w14:textId="77777777" w:rsidR="00E709E0" w:rsidRPr="00CF41EB" w:rsidRDefault="00E709E0">
      <w:pPr>
        <w:rPr>
          <w:b/>
          <w:sz w:val="28"/>
          <w:szCs w:val="28"/>
        </w:rPr>
      </w:pPr>
    </w:p>
    <w:sectPr w:rsidR="00E709E0" w:rsidRPr="00CF41EB" w:rsidSect="00555A6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A997B" w14:textId="77777777" w:rsidR="00366FCB" w:rsidRDefault="00366FCB" w:rsidP="006C1526">
      <w:pPr>
        <w:spacing w:after="0" w:line="240" w:lineRule="auto"/>
      </w:pPr>
      <w:r>
        <w:separator/>
      </w:r>
    </w:p>
  </w:endnote>
  <w:endnote w:type="continuationSeparator" w:id="0">
    <w:p w14:paraId="7211971C" w14:textId="77777777" w:rsidR="00366FCB" w:rsidRDefault="00366FCB" w:rsidP="006C1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572850"/>
      <w:docPartObj>
        <w:docPartGallery w:val="Page Numbers (Bottom of Page)"/>
        <w:docPartUnique/>
      </w:docPartObj>
    </w:sdtPr>
    <w:sdtEndPr/>
    <w:sdtContent>
      <w:p w14:paraId="26E73923" w14:textId="77777777" w:rsidR="006C1526" w:rsidRDefault="00366FCB">
        <w:pPr>
          <w:pStyle w:val="Footer"/>
        </w:pPr>
        <w:r>
          <w:rPr>
            <w:noProof/>
          </w:rPr>
          <w:fldChar w:fldCharType="begin"/>
        </w:r>
        <w:r>
          <w:rPr>
            <w:noProof/>
          </w:rPr>
          <w:instrText xml:space="preserve"> PAGE   \* MERGEFORMAT </w:instrText>
        </w:r>
        <w:r>
          <w:rPr>
            <w:noProof/>
          </w:rPr>
          <w:fldChar w:fldCharType="separate"/>
        </w:r>
        <w:r w:rsidR="003D26F1">
          <w:rPr>
            <w:noProof/>
          </w:rPr>
          <w:t>9</w:t>
        </w:r>
        <w:r>
          <w:rPr>
            <w:noProof/>
          </w:rPr>
          <w:fldChar w:fldCharType="end"/>
        </w:r>
        <w:r w:rsidR="006C1526">
          <w:t xml:space="preserve">    Flooring store proposed business plan – October 2018</w:t>
        </w:r>
      </w:p>
    </w:sdtContent>
  </w:sdt>
  <w:p w14:paraId="0F87C6AA" w14:textId="77777777" w:rsidR="006C1526" w:rsidRDefault="006C1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A282EF" w14:textId="77777777" w:rsidR="00366FCB" w:rsidRDefault="00366FCB" w:rsidP="006C1526">
      <w:pPr>
        <w:spacing w:after="0" w:line="240" w:lineRule="auto"/>
      </w:pPr>
      <w:r>
        <w:separator/>
      </w:r>
    </w:p>
  </w:footnote>
  <w:footnote w:type="continuationSeparator" w:id="0">
    <w:p w14:paraId="34CB62AE" w14:textId="77777777" w:rsidR="00366FCB" w:rsidRDefault="00366FCB" w:rsidP="006C1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FB2AE96"/>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9E0"/>
    <w:rsid w:val="000477A9"/>
    <w:rsid w:val="00071D2E"/>
    <w:rsid w:val="00074C79"/>
    <w:rsid w:val="00077F41"/>
    <w:rsid w:val="000D1993"/>
    <w:rsid w:val="002F4843"/>
    <w:rsid w:val="00366FCB"/>
    <w:rsid w:val="003D26F1"/>
    <w:rsid w:val="00555A6A"/>
    <w:rsid w:val="005754B9"/>
    <w:rsid w:val="005B50C8"/>
    <w:rsid w:val="006C1526"/>
    <w:rsid w:val="006C4777"/>
    <w:rsid w:val="006F4258"/>
    <w:rsid w:val="00762408"/>
    <w:rsid w:val="007C7D1C"/>
    <w:rsid w:val="008A12EB"/>
    <w:rsid w:val="008B1B06"/>
    <w:rsid w:val="008C477C"/>
    <w:rsid w:val="009118CA"/>
    <w:rsid w:val="00926F49"/>
    <w:rsid w:val="009E3AE0"/>
    <w:rsid w:val="00A2407B"/>
    <w:rsid w:val="00A829DE"/>
    <w:rsid w:val="00AB69D2"/>
    <w:rsid w:val="00B227D7"/>
    <w:rsid w:val="00B51E10"/>
    <w:rsid w:val="00B927CD"/>
    <w:rsid w:val="00C027AE"/>
    <w:rsid w:val="00C11048"/>
    <w:rsid w:val="00C5722F"/>
    <w:rsid w:val="00C82A4D"/>
    <w:rsid w:val="00CD2954"/>
    <w:rsid w:val="00CF41EB"/>
    <w:rsid w:val="00D23930"/>
    <w:rsid w:val="00D43C8D"/>
    <w:rsid w:val="00E16442"/>
    <w:rsid w:val="00E709E0"/>
    <w:rsid w:val="00FC1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9DBAE"/>
  <w15:docId w15:val="{00FC6922-26F4-4FE9-9495-4D695470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5A6A"/>
  </w:style>
  <w:style w:type="paragraph" w:styleId="Heading2">
    <w:name w:val="heading 2"/>
    <w:basedOn w:val="Normal"/>
    <w:next w:val="Normal"/>
    <w:link w:val="Heading2Char"/>
    <w:uiPriority w:val="9"/>
    <w:unhideWhenUsed/>
    <w:qFormat/>
    <w:rsid w:val="00B51E10"/>
    <w:pPr>
      <w:keepNext/>
      <w:keepLines/>
      <w:spacing w:before="120" w:after="120" w:line="240" w:lineRule="auto"/>
      <w:outlineLvl w:val="1"/>
    </w:pPr>
    <w:rPr>
      <w:rFonts w:eastAsiaTheme="minorEastAsia"/>
      <w:b/>
      <w:bCs/>
      <w:color w:val="1F497D" w:themeColor="text2"/>
      <w:sz w:val="26"/>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10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C47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777"/>
    <w:rPr>
      <w:rFonts w:eastAsiaTheme="minorEastAsia"/>
      <w:lang w:val="en-US"/>
    </w:rPr>
  </w:style>
  <w:style w:type="paragraph" w:styleId="BalloonText">
    <w:name w:val="Balloon Text"/>
    <w:basedOn w:val="Normal"/>
    <w:link w:val="BalloonTextChar"/>
    <w:uiPriority w:val="99"/>
    <w:semiHidden/>
    <w:unhideWhenUsed/>
    <w:rsid w:val="006C47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777"/>
    <w:rPr>
      <w:rFonts w:ascii="Tahoma" w:hAnsi="Tahoma" w:cs="Tahoma"/>
      <w:sz w:val="16"/>
      <w:szCs w:val="16"/>
    </w:rPr>
  </w:style>
  <w:style w:type="paragraph" w:styleId="Header">
    <w:name w:val="header"/>
    <w:basedOn w:val="Normal"/>
    <w:link w:val="HeaderChar"/>
    <w:uiPriority w:val="99"/>
    <w:semiHidden/>
    <w:unhideWhenUsed/>
    <w:rsid w:val="006C152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C1526"/>
  </w:style>
  <w:style w:type="paragraph" w:styleId="Footer">
    <w:name w:val="footer"/>
    <w:basedOn w:val="Normal"/>
    <w:link w:val="FooterChar"/>
    <w:uiPriority w:val="99"/>
    <w:unhideWhenUsed/>
    <w:rsid w:val="006C1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526"/>
  </w:style>
  <w:style w:type="character" w:customStyle="1" w:styleId="Heading2Char">
    <w:name w:val="Heading 2 Char"/>
    <w:basedOn w:val="DefaultParagraphFont"/>
    <w:link w:val="Heading2"/>
    <w:uiPriority w:val="9"/>
    <w:rsid w:val="00B51E10"/>
    <w:rPr>
      <w:rFonts w:eastAsiaTheme="minorEastAsia"/>
      <w:b/>
      <w:bCs/>
      <w:color w:val="1F497D" w:themeColor="text2"/>
      <w:sz w:val="26"/>
      <w:szCs w:val="26"/>
      <w:lang w:val="en-US" w:eastAsia="ja-JP"/>
    </w:rPr>
  </w:style>
  <w:style w:type="table" w:styleId="TableGrid">
    <w:name w:val="Table Grid"/>
    <w:basedOn w:val="TableNormal"/>
    <w:uiPriority w:val="39"/>
    <w:rsid w:val="00CF41EB"/>
    <w:pPr>
      <w:spacing w:after="0" w:line="240" w:lineRule="auto"/>
    </w:pPr>
    <w:rPr>
      <w:rFonts w:eastAsiaTheme="minorEastAsia"/>
      <w:color w:val="1F497D" w:themeColor="text2"/>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paragraph">
    <w:name w:val="x_gmail-paragraph"/>
    <w:basedOn w:val="Normal"/>
    <w:rsid w:val="00C027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gmail-eop">
    <w:name w:val="x_gmail-eop"/>
    <w:basedOn w:val="DefaultParagraphFont"/>
    <w:rsid w:val="00C027AE"/>
  </w:style>
  <w:style w:type="character" w:customStyle="1" w:styleId="xgmail-normaltextrun">
    <w:name w:val="x_gmail-normaltextrun"/>
    <w:basedOn w:val="DefaultParagraphFont"/>
    <w:rsid w:val="00C027AE"/>
  </w:style>
  <w:style w:type="character" w:customStyle="1" w:styleId="xgmail-spellingerror">
    <w:name w:val="x_gmail-spellingerror"/>
    <w:basedOn w:val="DefaultParagraphFont"/>
    <w:rsid w:val="00C027AE"/>
  </w:style>
  <w:style w:type="character" w:styleId="Hyperlink">
    <w:name w:val="Hyperlink"/>
    <w:basedOn w:val="DefaultParagraphFont"/>
    <w:uiPriority w:val="99"/>
    <w:semiHidden/>
    <w:unhideWhenUsed/>
    <w:rsid w:val="00C027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879467">
      <w:bodyDiv w:val="1"/>
      <w:marLeft w:val="0"/>
      <w:marRight w:val="0"/>
      <w:marTop w:val="0"/>
      <w:marBottom w:val="0"/>
      <w:divBdr>
        <w:top w:val="none" w:sz="0" w:space="0" w:color="auto"/>
        <w:left w:val="none" w:sz="0" w:space="0" w:color="auto"/>
        <w:bottom w:val="none" w:sz="0" w:space="0" w:color="auto"/>
        <w:right w:val="none" w:sz="0" w:space="0" w:color="auto"/>
      </w:divBdr>
    </w:div>
    <w:div w:id="368579305">
      <w:bodyDiv w:val="1"/>
      <w:marLeft w:val="0"/>
      <w:marRight w:val="0"/>
      <w:marTop w:val="0"/>
      <w:marBottom w:val="0"/>
      <w:divBdr>
        <w:top w:val="none" w:sz="0" w:space="0" w:color="auto"/>
        <w:left w:val="none" w:sz="0" w:space="0" w:color="auto"/>
        <w:bottom w:val="none" w:sz="0" w:space="0" w:color="auto"/>
        <w:right w:val="none" w:sz="0" w:space="0" w:color="auto"/>
      </w:divBdr>
    </w:div>
    <w:div w:id="696782662">
      <w:bodyDiv w:val="1"/>
      <w:marLeft w:val="0"/>
      <w:marRight w:val="0"/>
      <w:marTop w:val="0"/>
      <w:marBottom w:val="0"/>
      <w:divBdr>
        <w:top w:val="none" w:sz="0" w:space="0" w:color="auto"/>
        <w:left w:val="none" w:sz="0" w:space="0" w:color="auto"/>
        <w:bottom w:val="none" w:sz="0" w:space="0" w:color="auto"/>
        <w:right w:val="none" w:sz="0" w:space="0" w:color="auto"/>
      </w:divBdr>
    </w:div>
    <w:div w:id="147386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cadamfloors.com/wp-content/uploads/2012/12/A-tradition-of-excellence-2.png" TargetMode="External"/><Relationship Id="rId13" Type="http://schemas.openxmlformats.org/officeDocument/2006/relationships/hyperlink" Target="http://www.investorwords.com/3609/partnership.html" TargetMode="External"/><Relationship Id="rId18" Type="http://schemas.openxmlformats.org/officeDocument/2006/relationships/package" Target="embeddings/Microsoft_PowerPoint_Slide.sldx"/><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businessdictionary.com/definition/partnership.html" TargetMode="Externa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package" Target="embeddings/Microsoft_PowerPoint_Presentation.pptx"/><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youtu.be/fG_NBTeNN2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1357</Words>
  <Characters>7736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CDDsamsung</dc:creator>
  <cp:lastModifiedBy>Mohamed Akbor (1709499)</cp:lastModifiedBy>
  <cp:revision>2</cp:revision>
  <dcterms:created xsi:type="dcterms:W3CDTF">2018-11-05T13:21:00Z</dcterms:created>
  <dcterms:modified xsi:type="dcterms:W3CDTF">2018-11-05T13:21:00Z</dcterms:modified>
</cp:coreProperties>
</file>