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2E3B7D" w14:textId="0CEE2430" w:rsidR="006979B2" w:rsidRPr="006979B2" w:rsidRDefault="006979B2" w:rsidP="003A2DA2">
      <w:pPr>
        <w:pStyle w:val="SMUNORMALARIAL"/>
        <w:spacing w:before="240" w:after="240"/>
        <w:jc w:val="both"/>
        <w:rPr>
          <w:rFonts w:ascii="Cambria" w:hAnsi="Cambria"/>
          <w:b/>
          <w:bCs/>
          <w:sz w:val="36"/>
          <w:szCs w:val="36"/>
        </w:rPr>
      </w:pPr>
      <w:r w:rsidRPr="006979B2">
        <w:rPr>
          <w:rFonts w:ascii="Cambria" w:hAnsi="Cambria"/>
          <w:b/>
          <w:bCs/>
          <w:sz w:val="36"/>
          <w:szCs w:val="36"/>
        </w:rPr>
        <w:t>SOLUTIONS</w:t>
      </w:r>
    </w:p>
    <w:p w14:paraId="4F1DE3BF" w14:textId="29E1DED4" w:rsidR="003A2DA2" w:rsidRPr="004246A3" w:rsidRDefault="003A2DA2" w:rsidP="003A2DA2">
      <w:pPr>
        <w:pStyle w:val="SMUNORMALARIAL"/>
        <w:spacing w:before="240" w:after="240"/>
        <w:jc w:val="both"/>
        <w:rPr>
          <w:rFonts w:ascii="Cambria" w:hAnsi="Cambria"/>
          <w:b/>
          <w:bCs/>
          <w:sz w:val="24"/>
        </w:rPr>
      </w:pPr>
      <w:r w:rsidRPr="004246A3">
        <w:rPr>
          <w:rFonts w:ascii="Cambria" w:hAnsi="Cambria"/>
          <w:b/>
          <w:bCs/>
          <w:sz w:val="24"/>
        </w:rPr>
        <w:t>QUESTION 1</w:t>
      </w:r>
    </w:p>
    <w:p w14:paraId="48B6E716" w14:textId="606864F8" w:rsidR="003A2DA2" w:rsidRDefault="003A2DA2" w:rsidP="003A2DA2">
      <w:pPr>
        <w:pStyle w:val="SMUNORMALARIAL"/>
        <w:spacing w:line="480" w:lineRule="auto"/>
        <w:ind w:left="720"/>
        <w:jc w:val="both"/>
        <w:rPr>
          <w:rFonts w:ascii="Cambria" w:hAnsi="Cambria"/>
          <w:sz w:val="24"/>
        </w:rPr>
      </w:pPr>
      <w:r w:rsidRPr="0070278F">
        <w:rPr>
          <w:rFonts w:ascii="Cambria" w:hAnsi="Cambria"/>
          <w:sz w:val="24"/>
        </w:rPr>
        <w:t xml:space="preserve">Design a circuit using the PIC16F877A microcontroller, where LEDs are connected to pins RB0 through RB7, each with a 100Ω current-limiting resistor. The LEDs should turn </w:t>
      </w:r>
      <w:r>
        <w:rPr>
          <w:rFonts w:ascii="Cambria" w:hAnsi="Cambria"/>
          <w:sz w:val="24"/>
        </w:rPr>
        <w:t>ON</w:t>
      </w:r>
      <w:r w:rsidRPr="0070278F">
        <w:rPr>
          <w:rFonts w:ascii="Cambria" w:hAnsi="Cambria"/>
          <w:sz w:val="24"/>
        </w:rPr>
        <w:t xml:space="preserve"> s</w:t>
      </w:r>
      <w:r>
        <w:rPr>
          <w:rFonts w:ascii="Cambria" w:hAnsi="Cambria"/>
          <w:sz w:val="24"/>
        </w:rPr>
        <w:t>imultaneously</w:t>
      </w:r>
      <w:r w:rsidRPr="0070278F">
        <w:rPr>
          <w:rFonts w:ascii="Cambria" w:hAnsi="Cambria"/>
          <w:sz w:val="24"/>
        </w:rPr>
        <w:t>, with a delay of half a second</w:t>
      </w:r>
      <w:r w:rsidR="00BC0AE2">
        <w:rPr>
          <w:rFonts w:ascii="Cambria" w:hAnsi="Cambria"/>
          <w:sz w:val="24"/>
        </w:rPr>
        <w:t xml:space="preserve"> when a switch is pressed.</w:t>
      </w:r>
    </w:p>
    <w:p w14:paraId="2BCC0285" w14:textId="77777777" w:rsidR="003A2DA2" w:rsidRPr="003A2DA2" w:rsidRDefault="003A2DA2" w:rsidP="003A2DA2">
      <w:pPr>
        <w:pStyle w:val="SMUNORMALARIAL"/>
        <w:spacing w:before="240" w:after="240" w:line="480" w:lineRule="auto"/>
        <w:ind w:left="851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>The project should include the following components:</w:t>
      </w:r>
    </w:p>
    <w:p w14:paraId="4C8985C0" w14:textId="77777777" w:rsidR="003A2DA2" w:rsidRPr="003A2DA2" w:rsidRDefault="003A2DA2" w:rsidP="003C2448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>Design the circuit using simulation software.</w:t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b/>
          <w:bCs/>
          <w:sz w:val="24"/>
        </w:rPr>
        <w:t xml:space="preserve"> [10 Marks]</w:t>
      </w:r>
    </w:p>
    <w:p w14:paraId="52DD03FF" w14:textId="1FF67010" w:rsidR="003A2DA2" w:rsidRPr="003A2DA2" w:rsidRDefault="003A2DA2" w:rsidP="003C2448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 xml:space="preserve">Write a C program to accomplish the specified task. </w:t>
      </w:r>
      <w:r w:rsidRPr="003A2DA2">
        <w:rPr>
          <w:rFonts w:ascii="Cambria" w:hAnsi="Cambria"/>
          <w:sz w:val="24"/>
        </w:rPr>
        <w:tab/>
      </w:r>
      <w:r w:rsidRPr="003A2DA2">
        <w:rPr>
          <w:rFonts w:ascii="Cambria" w:hAnsi="Cambria"/>
          <w:sz w:val="24"/>
        </w:rPr>
        <w:tab/>
      </w:r>
      <w:r w:rsidR="00082282">
        <w:rPr>
          <w:rFonts w:ascii="Cambria" w:hAnsi="Cambria"/>
          <w:sz w:val="24"/>
        </w:rPr>
        <w:t xml:space="preserve">   </w:t>
      </w:r>
      <w:r w:rsidRPr="003A2DA2">
        <w:rPr>
          <w:rFonts w:ascii="Cambria" w:hAnsi="Cambria"/>
          <w:b/>
          <w:bCs/>
          <w:sz w:val="24"/>
        </w:rPr>
        <w:t>[10 Marks]</w:t>
      </w:r>
    </w:p>
    <w:p w14:paraId="03EF2109" w14:textId="1CE4D34B" w:rsidR="003A2DA2" w:rsidRPr="00083CED" w:rsidRDefault="003A2DA2" w:rsidP="003C2448">
      <w:pPr>
        <w:pStyle w:val="SMUNORMALARIAL"/>
        <w:numPr>
          <w:ilvl w:val="1"/>
          <w:numId w:val="1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3A2DA2">
        <w:rPr>
          <w:rFonts w:ascii="Cambria" w:hAnsi="Cambria"/>
          <w:sz w:val="24"/>
        </w:rPr>
        <w:t xml:space="preserve">Execute the simulation to verify the operation of the circuit and program. </w:t>
      </w:r>
      <w:r w:rsidRPr="003A2DA2">
        <w:rPr>
          <w:rFonts w:ascii="Cambria" w:hAnsi="Cambria"/>
          <w:b/>
          <w:bCs/>
          <w:sz w:val="24"/>
        </w:rPr>
        <w:t>[5 Marks]</w:t>
      </w:r>
    </w:p>
    <w:p w14:paraId="118A9D32" w14:textId="0F6FE4D3" w:rsidR="00083CED" w:rsidRDefault="00083CED" w:rsidP="00083CED">
      <w:pPr>
        <w:pStyle w:val="SMUNORMALARIAL"/>
        <w:spacing w:before="240" w:after="240" w:line="480" w:lineRule="auto"/>
        <w:ind w:firstLine="720"/>
        <w:jc w:val="both"/>
        <w:rPr>
          <w:rFonts w:ascii="Cambria" w:hAnsi="Cambria"/>
          <w:b/>
          <w:bCs/>
          <w:color w:val="FF0000"/>
          <w:sz w:val="24"/>
        </w:rPr>
      </w:pPr>
      <w:r w:rsidRPr="00083CED">
        <w:rPr>
          <w:rFonts w:ascii="Cambria" w:hAnsi="Cambria"/>
          <w:b/>
          <w:bCs/>
          <w:color w:val="FF0000"/>
          <w:sz w:val="24"/>
        </w:rPr>
        <w:t>SOLUTION</w:t>
      </w:r>
    </w:p>
    <w:p w14:paraId="0C490B04" w14:textId="0B36840A" w:rsidR="0039718E" w:rsidRPr="0017663A" w:rsidRDefault="00A26929" w:rsidP="003C2448">
      <w:pPr>
        <w:pStyle w:val="SMUNORMALARIAL"/>
        <w:numPr>
          <w:ilvl w:val="0"/>
          <w:numId w:val="7"/>
        </w:numPr>
        <w:spacing w:before="240" w:after="240"/>
        <w:jc w:val="both"/>
        <w:rPr>
          <w:rFonts w:ascii="Cambria" w:hAnsi="Cambria"/>
          <w:b/>
          <w:bCs/>
          <w:sz w:val="24"/>
        </w:rPr>
      </w:pPr>
      <w:r w:rsidRPr="0017663A">
        <w:rPr>
          <w:rFonts w:ascii="Cambria" w:hAnsi="Cambria"/>
          <w:b/>
          <w:bCs/>
          <w:sz w:val="24"/>
        </w:rPr>
        <w:t>Circuit</w:t>
      </w:r>
      <w:r w:rsidR="0017663A" w:rsidRPr="0017663A">
        <w:rPr>
          <w:rFonts w:ascii="Cambria" w:hAnsi="Cambria"/>
          <w:b/>
          <w:bCs/>
          <w:sz w:val="24"/>
        </w:rPr>
        <w:t xml:space="preserve"> </w:t>
      </w:r>
    </w:p>
    <w:p w14:paraId="7E16058A" w14:textId="097646B3" w:rsidR="00073085" w:rsidRPr="00C9219A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b/>
          <w:bCs/>
          <w:color w:val="FF0000"/>
          <w:sz w:val="24"/>
        </w:rPr>
      </w:pPr>
      <w:r w:rsidRPr="00073085">
        <w:rPr>
          <w:rFonts w:ascii="Cambria" w:hAnsi="Cambria"/>
          <w:sz w:val="24"/>
        </w:rPr>
        <w:t xml:space="preserve">Power Supply </w:t>
      </w:r>
      <w:r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>[1 Mark]</w:t>
      </w:r>
    </w:p>
    <w:p w14:paraId="2DDF681C" w14:textId="734DC472" w:rsidR="00073085" w:rsidRPr="00073085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Clear Circuit Layout </w:t>
      </w:r>
      <w:r w:rsidR="00C9219A">
        <w:rPr>
          <w:rFonts w:ascii="Cambria" w:hAnsi="Cambria"/>
          <w:sz w:val="24"/>
        </w:rPr>
        <w:t>–</w:t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Pr="00073085">
        <w:rPr>
          <w:rFonts w:ascii="Cambria" w:hAnsi="Cambria"/>
          <w:sz w:val="24"/>
        </w:rPr>
        <w:t xml:space="preserve"> </w:t>
      </w:r>
      <w:r w:rsidR="00C9219A" w:rsidRPr="00C9219A">
        <w:rPr>
          <w:rFonts w:ascii="Cambria" w:hAnsi="Cambria"/>
          <w:b/>
          <w:bCs/>
          <w:color w:val="FF0000"/>
          <w:sz w:val="24"/>
        </w:rPr>
        <w:t>[</w:t>
      </w:r>
      <w:r w:rsidRPr="00C9219A">
        <w:rPr>
          <w:rFonts w:ascii="Cambria" w:hAnsi="Cambria"/>
          <w:b/>
          <w:bCs/>
          <w:color w:val="FF0000"/>
          <w:sz w:val="24"/>
        </w:rPr>
        <w:t>3 Marks</w:t>
      </w:r>
      <w:r w:rsidR="00C9219A" w:rsidRPr="00C9219A">
        <w:rPr>
          <w:rFonts w:ascii="Cambria" w:hAnsi="Cambria"/>
          <w:b/>
          <w:bCs/>
          <w:color w:val="FF0000"/>
          <w:sz w:val="24"/>
        </w:rPr>
        <w:t>]</w:t>
      </w:r>
    </w:p>
    <w:p w14:paraId="6EA9C014" w14:textId="653D14A4" w:rsidR="00073085" w:rsidRPr="00073085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Source Current </w:t>
      </w:r>
      <w:r w:rsidR="00C9219A">
        <w:rPr>
          <w:rFonts w:ascii="Cambria" w:hAnsi="Cambria"/>
          <w:sz w:val="24"/>
        </w:rPr>
        <w:t>–</w:t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 xml:space="preserve"> </w:t>
      </w:r>
      <w:r w:rsidR="00C9219A">
        <w:rPr>
          <w:rFonts w:ascii="Cambria" w:hAnsi="Cambria"/>
          <w:b/>
          <w:bCs/>
          <w:color w:val="FF0000"/>
          <w:sz w:val="24"/>
        </w:rPr>
        <w:tab/>
      </w:r>
      <w:r w:rsidR="00C9219A" w:rsidRPr="00C9219A">
        <w:rPr>
          <w:rFonts w:ascii="Cambria" w:hAnsi="Cambria"/>
          <w:b/>
          <w:bCs/>
          <w:color w:val="FF0000"/>
          <w:sz w:val="24"/>
        </w:rPr>
        <w:t>[</w:t>
      </w:r>
      <w:r w:rsidRPr="00C9219A">
        <w:rPr>
          <w:rFonts w:ascii="Cambria" w:hAnsi="Cambria"/>
          <w:b/>
          <w:bCs/>
          <w:color w:val="FF0000"/>
          <w:sz w:val="24"/>
        </w:rPr>
        <w:t>1 Mark</w:t>
      </w:r>
      <w:r w:rsidR="00C9219A" w:rsidRPr="00C9219A">
        <w:rPr>
          <w:rFonts w:ascii="Cambria" w:hAnsi="Cambria"/>
          <w:b/>
          <w:bCs/>
          <w:color w:val="FF0000"/>
          <w:sz w:val="24"/>
        </w:rPr>
        <w:t>]</w:t>
      </w:r>
    </w:p>
    <w:p w14:paraId="013AAB2B" w14:textId="7944F377" w:rsidR="00073085" w:rsidRPr="00073085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Proper Range of Resistors </w:t>
      </w:r>
      <w:r w:rsidR="00C9219A"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 w:rsidR="00C9219A">
        <w:rPr>
          <w:rFonts w:ascii="Cambria" w:hAnsi="Cambria"/>
          <w:sz w:val="24"/>
        </w:rPr>
        <w:tab/>
      </w:r>
      <w:r w:rsidR="00C9219A" w:rsidRPr="00C9219A">
        <w:rPr>
          <w:rFonts w:ascii="Cambria" w:hAnsi="Cambria"/>
          <w:b/>
          <w:bCs/>
          <w:color w:val="FF0000"/>
          <w:sz w:val="24"/>
        </w:rPr>
        <w:t>[</w:t>
      </w:r>
      <w:r w:rsidRPr="00C9219A">
        <w:rPr>
          <w:rFonts w:ascii="Cambria" w:hAnsi="Cambria"/>
          <w:b/>
          <w:bCs/>
          <w:color w:val="FF0000"/>
          <w:sz w:val="24"/>
        </w:rPr>
        <w:t>1 Mark</w:t>
      </w:r>
      <w:r w:rsidR="00C9219A" w:rsidRPr="00C9219A">
        <w:rPr>
          <w:rFonts w:ascii="Cambria" w:hAnsi="Cambria"/>
          <w:b/>
          <w:bCs/>
          <w:color w:val="FF0000"/>
          <w:sz w:val="24"/>
        </w:rPr>
        <w:t>]</w:t>
      </w:r>
    </w:p>
    <w:p w14:paraId="42C53350" w14:textId="032338C1" w:rsidR="00073085" w:rsidRPr="00073085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Ground </w:t>
      </w:r>
      <w:r w:rsidR="00C9219A"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="00C9219A" w:rsidRPr="00C9219A">
        <w:rPr>
          <w:rFonts w:ascii="Cambria" w:hAnsi="Cambria"/>
          <w:b/>
          <w:bCs/>
          <w:color w:val="FF0000"/>
          <w:sz w:val="24"/>
        </w:rPr>
        <w:t>[</w:t>
      </w:r>
      <w:r w:rsidRPr="00C9219A">
        <w:rPr>
          <w:rFonts w:ascii="Cambria" w:hAnsi="Cambria"/>
          <w:b/>
          <w:bCs/>
          <w:color w:val="FF0000"/>
          <w:sz w:val="24"/>
        </w:rPr>
        <w:t>1 Mark</w:t>
      </w:r>
      <w:r w:rsidR="00C9219A" w:rsidRPr="00C9219A">
        <w:rPr>
          <w:rFonts w:ascii="Cambria" w:hAnsi="Cambria"/>
          <w:b/>
          <w:bCs/>
          <w:color w:val="FF0000"/>
          <w:sz w:val="24"/>
        </w:rPr>
        <w:t>]</w:t>
      </w:r>
    </w:p>
    <w:p w14:paraId="224E61BA" w14:textId="682FB841" w:rsidR="00073085" w:rsidRPr="00073085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Port B consideration in designing </w:t>
      </w:r>
      <w:r w:rsidR="00C9219A"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 w:rsidR="00C9219A" w:rsidRPr="00C9219A">
        <w:rPr>
          <w:rFonts w:ascii="Cambria" w:hAnsi="Cambria"/>
          <w:b/>
          <w:bCs/>
          <w:color w:val="FF0000"/>
          <w:sz w:val="24"/>
        </w:rPr>
        <w:t>[</w:t>
      </w:r>
      <w:r w:rsidRPr="00C9219A">
        <w:rPr>
          <w:rFonts w:ascii="Cambria" w:hAnsi="Cambria"/>
          <w:b/>
          <w:bCs/>
          <w:color w:val="FF0000"/>
          <w:sz w:val="24"/>
        </w:rPr>
        <w:t>1 Mark</w:t>
      </w:r>
      <w:r w:rsidR="00C9219A" w:rsidRPr="00C9219A">
        <w:rPr>
          <w:rFonts w:ascii="Cambria" w:hAnsi="Cambria"/>
          <w:b/>
          <w:bCs/>
          <w:color w:val="FF0000"/>
          <w:sz w:val="24"/>
        </w:rPr>
        <w:t>]</w:t>
      </w:r>
    </w:p>
    <w:p w14:paraId="4C16CB52" w14:textId="4DF9CC66" w:rsidR="0049553A" w:rsidRPr="00073085" w:rsidRDefault="00073085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Microcontroller selection </w:t>
      </w:r>
      <w:r w:rsidR="00C9219A"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 w:rsidR="00C9219A">
        <w:rPr>
          <w:rFonts w:ascii="Cambria" w:hAnsi="Cambria"/>
          <w:sz w:val="24"/>
        </w:rPr>
        <w:tab/>
      </w:r>
      <w:r w:rsidR="00C9219A">
        <w:rPr>
          <w:rFonts w:ascii="Cambria" w:hAnsi="Cambria"/>
          <w:sz w:val="24"/>
        </w:rPr>
        <w:tab/>
      </w:r>
      <w:r w:rsidR="00C9219A" w:rsidRPr="00C9219A">
        <w:rPr>
          <w:rFonts w:ascii="Cambria" w:hAnsi="Cambria"/>
          <w:b/>
          <w:bCs/>
          <w:color w:val="FF0000"/>
          <w:sz w:val="24"/>
        </w:rPr>
        <w:t>[</w:t>
      </w:r>
      <w:r w:rsidRPr="00C9219A">
        <w:rPr>
          <w:rFonts w:ascii="Cambria" w:hAnsi="Cambria"/>
          <w:b/>
          <w:bCs/>
          <w:color w:val="FF0000"/>
          <w:sz w:val="24"/>
        </w:rPr>
        <w:t>2 Marks</w:t>
      </w:r>
      <w:r w:rsidR="00C9219A" w:rsidRPr="00C9219A">
        <w:rPr>
          <w:rFonts w:ascii="Cambria" w:hAnsi="Cambria"/>
          <w:b/>
          <w:bCs/>
          <w:color w:val="FF0000"/>
          <w:sz w:val="24"/>
        </w:rPr>
        <w:t>]</w:t>
      </w:r>
    </w:p>
    <w:p w14:paraId="5413AE21" w14:textId="19765DF0" w:rsidR="00CE305E" w:rsidRPr="008E43B9" w:rsidRDefault="007864C1" w:rsidP="003C2448">
      <w:pPr>
        <w:pStyle w:val="SMUNORMALARIAL"/>
        <w:numPr>
          <w:ilvl w:val="0"/>
          <w:numId w:val="7"/>
        </w:numPr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 w:rsidRPr="008E43B9">
        <w:rPr>
          <w:rFonts w:ascii="Cambria" w:hAnsi="Cambria"/>
          <w:b/>
          <w:bCs/>
          <w:sz w:val="24"/>
        </w:rPr>
        <w:t>Program</w:t>
      </w:r>
    </w:p>
    <w:p w14:paraId="6CFE771C" w14:textId="796D3566" w:rsidR="00E53D80" w:rsidRPr="00FD2AEC" w:rsidRDefault="00E53D80" w:rsidP="00E53D80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b/>
          <w:bCs/>
          <w:color w:val="FF0000"/>
          <w:sz w:val="24"/>
        </w:rPr>
      </w:pPr>
    </w:p>
    <w:p w14:paraId="69592A32" w14:textId="01AD73F7" w:rsidR="006C1FD1" w:rsidRPr="00DE598C" w:rsidRDefault="006C1FD1" w:rsidP="0017663A">
      <w:pPr>
        <w:pStyle w:val="SMUNORMALARIAL"/>
        <w:spacing w:before="240" w:after="240" w:line="480" w:lineRule="auto"/>
        <w:ind w:left="1061"/>
        <w:jc w:val="both"/>
        <w:rPr>
          <w:rFonts w:ascii="Cambria" w:hAnsi="Cambria"/>
          <w:sz w:val="24"/>
        </w:rPr>
      </w:pPr>
      <w:r w:rsidRPr="00DE598C">
        <w:rPr>
          <w:rFonts w:ascii="Cambria" w:hAnsi="Cambria"/>
          <w:sz w:val="24"/>
        </w:rPr>
        <w:t>The following criteria’s could be taken into consideration while marking the programming lines :</w:t>
      </w:r>
    </w:p>
    <w:p w14:paraId="1CB4BF2C" w14:textId="20131529" w:rsidR="006C1FD1" w:rsidRPr="00FD2AEC" w:rsidRDefault="006C1FD1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Comments: For </w:t>
      </w:r>
      <w:r w:rsidR="00412C42" w:rsidRPr="00DE598C">
        <w:rPr>
          <w:rFonts w:ascii="Cambria" w:hAnsi="Cambria"/>
          <w:sz w:val="24"/>
        </w:rPr>
        <w:t>adding meaningful</w:t>
      </w:r>
      <w:r w:rsidRPr="00DE598C">
        <w:rPr>
          <w:rFonts w:ascii="Cambria" w:hAnsi="Cambria"/>
          <w:sz w:val="24"/>
        </w:rPr>
        <w:t xml:space="preserve"> comments in the program.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1A783C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5D16A9E3" w14:textId="30A7BED8" w:rsidR="006C1FD1" w:rsidRPr="00FD2AEC" w:rsidRDefault="006C1FD1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Variable Naming and Declaration: Considering the Ports from the question and declaring them.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 xml:space="preserve">[ </w:t>
      </w:r>
      <w:r w:rsidR="001A783C" w:rsidRPr="00FD2AEC">
        <w:rPr>
          <w:rFonts w:ascii="Cambria" w:hAnsi="Cambria"/>
          <w:b/>
          <w:bCs/>
          <w:color w:val="FF0000"/>
          <w:sz w:val="24"/>
        </w:rPr>
        <w:t>1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Mark]</w:t>
      </w:r>
    </w:p>
    <w:p w14:paraId="49805E6D" w14:textId="7B3CBC0A" w:rsidR="006C1FD1" w:rsidRPr="0068724A" w:rsidRDefault="006C1FD1" w:rsidP="003C2448">
      <w:pPr>
        <w:pStyle w:val="SMUNORMALARIAL"/>
        <w:numPr>
          <w:ilvl w:val="0"/>
          <w:numId w:val="10"/>
        </w:numPr>
        <w:spacing w:before="240" w:after="240" w:line="276" w:lineRule="auto"/>
        <w:ind w:left="1843"/>
        <w:jc w:val="both"/>
        <w:rPr>
          <w:rFonts w:ascii="Cambria" w:hAnsi="Cambria"/>
          <w:sz w:val="24"/>
        </w:rPr>
      </w:pPr>
      <w:r w:rsidRPr="00DE598C">
        <w:rPr>
          <w:rFonts w:ascii="Cambria" w:hAnsi="Cambria"/>
          <w:sz w:val="24"/>
        </w:rPr>
        <w:t>Code Structure and Readability: Marks for logical Flow</w:t>
      </w:r>
      <w:r w:rsidR="009C5FE6">
        <w:rPr>
          <w:rFonts w:ascii="Cambria" w:hAnsi="Cambria"/>
          <w:sz w:val="24"/>
        </w:rPr>
        <w:t>.</w:t>
      </w:r>
      <w:r w:rsidR="0068724A">
        <w:rPr>
          <w:rFonts w:ascii="Cambria" w:hAnsi="Cambria"/>
          <w:sz w:val="24"/>
        </w:rPr>
        <w:tab/>
      </w:r>
      <w:r w:rsidR="0068724A">
        <w:rPr>
          <w:rFonts w:ascii="Cambria" w:hAnsi="Cambria"/>
          <w:sz w:val="24"/>
        </w:rPr>
        <w:tab/>
      </w:r>
      <w:r w:rsidRPr="0068724A">
        <w:rPr>
          <w:rFonts w:ascii="Cambria" w:hAnsi="Cambria"/>
          <w:b/>
          <w:bCs/>
          <w:color w:val="FF0000"/>
          <w:sz w:val="24"/>
        </w:rPr>
        <w:t>[</w:t>
      </w:r>
      <w:r w:rsidR="00AB2BAF" w:rsidRPr="0068724A">
        <w:rPr>
          <w:rFonts w:ascii="Cambria" w:hAnsi="Cambria"/>
          <w:b/>
          <w:bCs/>
          <w:color w:val="FF0000"/>
          <w:sz w:val="24"/>
        </w:rPr>
        <w:t>2</w:t>
      </w:r>
      <w:r w:rsidRPr="0068724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5CB36A31" w14:textId="2E5136BE" w:rsidR="006C1FD1" w:rsidRPr="00FD2AEC" w:rsidRDefault="006C1FD1" w:rsidP="003C2448">
      <w:pPr>
        <w:pStyle w:val="SMUNORMALARIAL"/>
        <w:numPr>
          <w:ilvl w:val="0"/>
          <w:numId w:val="10"/>
        </w:numPr>
        <w:spacing w:before="240" w:after="240" w:line="276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For Setting Proper Delay as required.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1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Mark]</w:t>
      </w:r>
    </w:p>
    <w:p w14:paraId="69FDB789" w14:textId="7CADDB6E" w:rsidR="006C1FD1" w:rsidRPr="00FD2AEC" w:rsidRDefault="006C1FD1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Correctness and Functionality: Lighting up the </w:t>
      </w:r>
      <w:r w:rsidR="00AB2BAF" w:rsidRPr="00DE598C">
        <w:rPr>
          <w:rFonts w:ascii="Cambria" w:hAnsi="Cambria"/>
          <w:sz w:val="24"/>
        </w:rPr>
        <w:t>segments</w:t>
      </w:r>
      <w:r w:rsidRPr="00DE598C">
        <w:rPr>
          <w:rFonts w:ascii="Cambria" w:hAnsi="Cambria"/>
          <w:sz w:val="24"/>
        </w:rPr>
        <w:t xml:space="preserve"> as required</w:t>
      </w:r>
      <w:r w:rsidR="00A0440B" w:rsidRPr="00DE598C">
        <w:rPr>
          <w:rFonts w:ascii="Cambria" w:hAnsi="Cambria"/>
          <w:sz w:val="24"/>
        </w:rPr>
        <w:t>.</w:t>
      </w:r>
      <w:r w:rsidRPr="00DE598C">
        <w:rPr>
          <w:rFonts w:ascii="Cambria" w:hAnsi="Cambria"/>
          <w:sz w:val="24"/>
        </w:rPr>
        <w:t xml:space="preserve"> </w:t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1D1F44FF" w14:textId="34C804F2" w:rsidR="006C1FD1" w:rsidRPr="00FD2AEC" w:rsidRDefault="006C1FD1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b/>
          <w:bCs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Code </w:t>
      </w:r>
      <w:r w:rsidR="00475CDA" w:rsidRPr="00DE598C">
        <w:rPr>
          <w:rFonts w:ascii="Cambria" w:hAnsi="Cambria"/>
          <w:sz w:val="24"/>
        </w:rPr>
        <w:t>optimization:</w:t>
      </w:r>
      <w:r w:rsidRPr="00DE598C">
        <w:rPr>
          <w:rFonts w:ascii="Cambria" w:hAnsi="Cambria"/>
          <w:sz w:val="24"/>
        </w:rPr>
        <w:t xml:space="preserve"> minimizing unnecessary operations</w:t>
      </w:r>
      <w:r w:rsidR="00177800" w:rsidRPr="00DE598C">
        <w:rPr>
          <w:rFonts w:ascii="Cambria" w:hAnsi="Cambria"/>
          <w:sz w:val="24"/>
        </w:rPr>
        <w:t>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</w:t>
      </w:r>
      <w:r w:rsidR="00AB2BAF" w:rsidRPr="00FD2AEC">
        <w:rPr>
          <w:rFonts w:ascii="Cambria" w:hAnsi="Cambria"/>
          <w:b/>
          <w:bCs/>
          <w:color w:val="FF0000"/>
          <w:sz w:val="24"/>
        </w:rPr>
        <w:t>2</w:t>
      </w:r>
      <w:r w:rsidRPr="00FD2AEC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385A060B" w14:textId="2B40E962" w:rsidR="008967AA" w:rsidRDefault="008967AA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Executing the Simulation.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[5 Marks]</w:t>
      </w:r>
      <w:r w:rsidRPr="00FD2AEC">
        <w:rPr>
          <w:rFonts w:ascii="Cambria" w:hAnsi="Cambria"/>
          <w:color w:val="FF0000"/>
          <w:sz w:val="24"/>
        </w:rPr>
        <w:t xml:space="preserve"> </w:t>
      </w:r>
    </w:p>
    <w:p w14:paraId="4392F52C" w14:textId="6399B200" w:rsidR="006F2E19" w:rsidRPr="00FD2AEC" w:rsidRDefault="006F2E19" w:rsidP="003C2448">
      <w:pPr>
        <w:pStyle w:val="SMUNORMALARIAL"/>
        <w:numPr>
          <w:ilvl w:val="0"/>
          <w:numId w:val="7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Executing the Simulation.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[5 Marks]</w:t>
      </w:r>
      <w:r w:rsidRPr="00FD2AEC">
        <w:rPr>
          <w:rFonts w:ascii="Cambria" w:hAnsi="Cambria"/>
          <w:color w:val="FF0000"/>
          <w:sz w:val="24"/>
        </w:rPr>
        <w:t xml:space="preserve"> </w:t>
      </w:r>
    </w:p>
    <w:p w14:paraId="74462F56" w14:textId="77777777" w:rsidR="006F2E19" w:rsidRPr="00FD2AEC" w:rsidRDefault="006F2E19" w:rsidP="006F2E19">
      <w:pPr>
        <w:pStyle w:val="SMUNORMALARIAL"/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</w:p>
    <w:p w14:paraId="5312543F" w14:textId="77777777" w:rsidR="005666F6" w:rsidRPr="0007299B" w:rsidRDefault="005666F6" w:rsidP="005666F6">
      <w:pPr>
        <w:pStyle w:val="SMUNORMALARIAL"/>
        <w:spacing w:before="240" w:after="240"/>
        <w:jc w:val="both"/>
        <w:rPr>
          <w:rFonts w:ascii="Cambria" w:hAnsi="Cambria"/>
          <w:b/>
          <w:bCs/>
          <w:sz w:val="24"/>
        </w:rPr>
      </w:pPr>
      <w:r w:rsidRPr="0007299B">
        <w:rPr>
          <w:rFonts w:ascii="Cambria" w:hAnsi="Cambria"/>
          <w:b/>
          <w:bCs/>
          <w:sz w:val="24"/>
        </w:rPr>
        <w:t>QUESTION 2</w:t>
      </w:r>
    </w:p>
    <w:p w14:paraId="0136E19D" w14:textId="77777777" w:rsidR="005666F6" w:rsidRPr="0007299B" w:rsidRDefault="005666F6" w:rsidP="005666F6">
      <w:pPr>
        <w:pStyle w:val="SMUNORMALARIAL"/>
        <w:spacing w:before="240" w:after="240" w:line="480" w:lineRule="auto"/>
        <w:ind w:left="709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Demonstrate a down counter using 7- Segment Display by considering the following conditions.</w:t>
      </w:r>
    </w:p>
    <w:p w14:paraId="3179E6A7" w14:textId="77777777" w:rsidR="005666F6" w:rsidRPr="0007299B" w:rsidRDefault="005666F6" w:rsidP="003C2448">
      <w:pPr>
        <w:pStyle w:val="SMUNORMALARIAL"/>
        <w:numPr>
          <w:ilvl w:val="0"/>
          <w:numId w:val="11"/>
        </w:numPr>
        <w:spacing w:before="240" w:after="240" w:line="360" w:lineRule="auto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When a push button is connected to port pin RC7 is pressed once, the 7 segments should count down from 9 to 1 within a delay of 100ms.</w:t>
      </w:r>
    </w:p>
    <w:p w14:paraId="2C926B5D" w14:textId="77777777" w:rsidR="005666F6" w:rsidRPr="0007299B" w:rsidRDefault="005666F6" w:rsidP="003C2448">
      <w:pPr>
        <w:pStyle w:val="SMUNORMALARIAL"/>
        <w:numPr>
          <w:ilvl w:val="0"/>
          <w:numId w:val="11"/>
        </w:numPr>
        <w:spacing w:before="240" w:after="240" w:line="360" w:lineRule="auto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The counter should stop counting when the button is released.</w:t>
      </w:r>
    </w:p>
    <w:p w14:paraId="082D93D6" w14:textId="77777777" w:rsidR="005666F6" w:rsidRPr="0007299B" w:rsidRDefault="005666F6" w:rsidP="005666F6">
      <w:pPr>
        <w:pStyle w:val="SMUNORMALARIAL"/>
        <w:spacing w:before="240" w:after="240" w:line="480" w:lineRule="auto"/>
        <w:ind w:left="360" w:firstLine="349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>The project should include the following components:</w:t>
      </w:r>
    </w:p>
    <w:p w14:paraId="578D27AF" w14:textId="77777777" w:rsidR="005666F6" w:rsidRPr="0007299B" w:rsidRDefault="005666F6" w:rsidP="003C2448">
      <w:pPr>
        <w:pStyle w:val="SMUNORMALARIAL"/>
        <w:numPr>
          <w:ilvl w:val="0"/>
          <w:numId w:val="6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lastRenderedPageBreak/>
        <w:t>Design the circuit using simulation software.</w:t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b/>
          <w:bCs/>
          <w:sz w:val="24"/>
        </w:rPr>
        <w:t>[10 Marks]</w:t>
      </w:r>
    </w:p>
    <w:p w14:paraId="5D3849D7" w14:textId="77777777" w:rsidR="005666F6" w:rsidRPr="0007299B" w:rsidRDefault="005666F6" w:rsidP="003C2448">
      <w:pPr>
        <w:pStyle w:val="SMUNORMALARIAL"/>
        <w:numPr>
          <w:ilvl w:val="0"/>
          <w:numId w:val="6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 xml:space="preserve">Write a C program to accomplish the specified counting task. </w:t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sz w:val="24"/>
        </w:rPr>
        <w:tab/>
      </w:r>
      <w:r w:rsidRPr="0007299B">
        <w:rPr>
          <w:rFonts w:ascii="Cambria" w:hAnsi="Cambria"/>
          <w:b/>
          <w:bCs/>
          <w:sz w:val="24"/>
        </w:rPr>
        <w:t>[10 Marks]</w:t>
      </w:r>
    </w:p>
    <w:p w14:paraId="5375966B" w14:textId="7BB744EC" w:rsidR="005666F6" w:rsidRPr="0098677A" w:rsidRDefault="005666F6" w:rsidP="003C2448">
      <w:pPr>
        <w:pStyle w:val="SMUNORMALARIAL"/>
        <w:numPr>
          <w:ilvl w:val="0"/>
          <w:numId w:val="6"/>
        </w:numPr>
        <w:spacing w:before="240" w:after="240" w:line="480" w:lineRule="auto"/>
        <w:ind w:left="1418"/>
        <w:jc w:val="both"/>
        <w:rPr>
          <w:rFonts w:ascii="Cambria" w:hAnsi="Cambria"/>
          <w:sz w:val="24"/>
        </w:rPr>
      </w:pPr>
      <w:r w:rsidRPr="0007299B">
        <w:rPr>
          <w:rFonts w:ascii="Cambria" w:hAnsi="Cambria"/>
          <w:sz w:val="24"/>
        </w:rPr>
        <w:t xml:space="preserve">Execute the simulation to verify the operation of the circuit and program.  </w:t>
      </w:r>
      <w:r w:rsidRPr="0007299B">
        <w:rPr>
          <w:rFonts w:ascii="Cambria" w:hAnsi="Cambria"/>
          <w:b/>
          <w:bCs/>
          <w:sz w:val="24"/>
        </w:rPr>
        <w:t>[5 Marks]</w:t>
      </w:r>
    </w:p>
    <w:p w14:paraId="27FD3CE1" w14:textId="4B87D45A" w:rsidR="00251D87" w:rsidRPr="00FD2AEC" w:rsidRDefault="00251D87" w:rsidP="00251D87">
      <w:pPr>
        <w:pStyle w:val="SMUNORMALARIAL"/>
        <w:spacing w:before="240" w:after="240" w:line="480" w:lineRule="auto"/>
        <w:ind w:firstLine="720"/>
        <w:jc w:val="both"/>
        <w:rPr>
          <w:rFonts w:ascii="Cambria" w:hAnsi="Cambria"/>
          <w:b/>
          <w:bCs/>
          <w:color w:val="FF0000"/>
          <w:sz w:val="24"/>
        </w:rPr>
      </w:pPr>
      <w:r w:rsidRPr="00FD2AEC">
        <w:rPr>
          <w:rFonts w:ascii="Cambria" w:hAnsi="Cambria"/>
          <w:b/>
          <w:bCs/>
          <w:color w:val="FF0000"/>
          <w:sz w:val="24"/>
        </w:rPr>
        <w:t>SOLUTION</w:t>
      </w:r>
    </w:p>
    <w:p w14:paraId="0C542EB0" w14:textId="77777777" w:rsidR="006F2E19" w:rsidRPr="0017663A" w:rsidRDefault="006F2E19" w:rsidP="003C2448">
      <w:pPr>
        <w:pStyle w:val="SMUNORMALARIAL"/>
        <w:numPr>
          <w:ilvl w:val="0"/>
          <w:numId w:val="13"/>
        </w:numPr>
        <w:spacing w:before="240" w:after="240"/>
        <w:jc w:val="both"/>
        <w:rPr>
          <w:rFonts w:ascii="Cambria" w:hAnsi="Cambria"/>
          <w:b/>
          <w:bCs/>
          <w:sz w:val="24"/>
        </w:rPr>
      </w:pPr>
      <w:r w:rsidRPr="0017663A">
        <w:rPr>
          <w:rFonts w:ascii="Cambria" w:hAnsi="Cambria"/>
          <w:b/>
          <w:bCs/>
          <w:sz w:val="24"/>
        </w:rPr>
        <w:t xml:space="preserve">Circuit </w:t>
      </w:r>
    </w:p>
    <w:p w14:paraId="148FCCCA" w14:textId="77777777" w:rsidR="006F2E19" w:rsidRPr="00C9219A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b/>
          <w:bCs/>
          <w:color w:val="FF0000"/>
          <w:sz w:val="24"/>
        </w:rPr>
      </w:pPr>
      <w:r w:rsidRPr="00073085">
        <w:rPr>
          <w:rFonts w:ascii="Cambria" w:hAnsi="Cambria"/>
          <w:sz w:val="24"/>
        </w:rPr>
        <w:t xml:space="preserve">Power Supply </w:t>
      </w:r>
      <w:r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>[1 Mark]</w:t>
      </w:r>
    </w:p>
    <w:p w14:paraId="6BB0135C" w14:textId="77777777" w:rsidR="006F2E19" w:rsidRPr="00073085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Clear Circuit Layout </w:t>
      </w:r>
      <w:r>
        <w:rPr>
          <w:rFonts w:ascii="Cambria" w:hAnsi="Cambria"/>
          <w:sz w:val="24"/>
        </w:rPr>
        <w:t>–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073085">
        <w:rPr>
          <w:rFonts w:ascii="Cambria" w:hAnsi="Cambria"/>
          <w:sz w:val="24"/>
        </w:rPr>
        <w:t xml:space="preserve"> </w:t>
      </w:r>
      <w:r w:rsidRPr="00C9219A">
        <w:rPr>
          <w:rFonts w:ascii="Cambria" w:hAnsi="Cambria"/>
          <w:b/>
          <w:bCs/>
          <w:color w:val="FF0000"/>
          <w:sz w:val="24"/>
        </w:rPr>
        <w:t>[3 Marks]</w:t>
      </w:r>
    </w:p>
    <w:p w14:paraId="5CE3902E" w14:textId="77777777" w:rsidR="006F2E19" w:rsidRPr="00073085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Source Current </w:t>
      </w:r>
      <w:r>
        <w:rPr>
          <w:rFonts w:ascii="Cambria" w:hAnsi="Cambria"/>
          <w:sz w:val="24"/>
        </w:rPr>
        <w:t>–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 xml:space="preserve"> </w:t>
      </w:r>
      <w:r>
        <w:rPr>
          <w:rFonts w:ascii="Cambria" w:hAnsi="Cambria"/>
          <w:b/>
          <w:bCs/>
          <w:color w:val="FF0000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>[1 Mark]</w:t>
      </w:r>
    </w:p>
    <w:p w14:paraId="211F13F2" w14:textId="77777777" w:rsidR="006F2E19" w:rsidRPr="00073085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Proper Range of Resistors </w:t>
      </w:r>
      <w:r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>[1 Mark]</w:t>
      </w:r>
    </w:p>
    <w:p w14:paraId="404CFF95" w14:textId="77777777" w:rsidR="006F2E19" w:rsidRPr="00073085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Ground </w:t>
      </w:r>
      <w:r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>[1 Mark]</w:t>
      </w:r>
    </w:p>
    <w:p w14:paraId="64F5DAB5" w14:textId="77777777" w:rsidR="006F2E19" w:rsidRPr="00073085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Port B consideration in designing </w:t>
      </w:r>
      <w:r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 w:rsidRPr="00C9219A">
        <w:rPr>
          <w:rFonts w:ascii="Cambria" w:hAnsi="Cambria"/>
          <w:b/>
          <w:bCs/>
          <w:color w:val="FF0000"/>
          <w:sz w:val="24"/>
        </w:rPr>
        <w:t>[1 Mark]</w:t>
      </w:r>
    </w:p>
    <w:p w14:paraId="46D43AF4" w14:textId="77777777" w:rsidR="006F2E19" w:rsidRPr="00073085" w:rsidRDefault="006F2E19" w:rsidP="003C2448">
      <w:pPr>
        <w:pStyle w:val="SMUNORMALARIAL"/>
        <w:numPr>
          <w:ilvl w:val="0"/>
          <w:numId w:val="12"/>
        </w:numPr>
        <w:spacing w:before="240" w:after="240" w:line="480" w:lineRule="auto"/>
        <w:rPr>
          <w:rFonts w:ascii="Cambria" w:hAnsi="Cambria"/>
          <w:sz w:val="24"/>
        </w:rPr>
      </w:pPr>
      <w:r w:rsidRPr="00073085">
        <w:rPr>
          <w:rFonts w:ascii="Cambria" w:hAnsi="Cambria"/>
          <w:sz w:val="24"/>
        </w:rPr>
        <w:t xml:space="preserve">Microcontroller selection </w:t>
      </w:r>
      <w:r>
        <w:rPr>
          <w:rFonts w:ascii="Cambria" w:hAnsi="Cambria"/>
          <w:sz w:val="24"/>
        </w:rPr>
        <w:t>–</w:t>
      </w:r>
      <w:r w:rsidRPr="00073085">
        <w:rPr>
          <w:rFonts w:ascii="Cambria" w:hAnsi="Cambria"/>
          <w:sz w:val="24"/>
        </w:rPr>
        <w:t xml:space="preserve">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C9219A">
        <w:rPr>
          <w:rFonts w:ascii="Cambria" w:hAnsi="Cambria"/>
          <w:b/>
          <w:bCs/>
          <w:color w:val="FF0000"/>
          <w:sz w:val="24"/>
        </w:rPr>
        <w:t>[2 Marks]</w:t>
      </w:r>
    </w:p>
    <w:p w14:paraId="56E67D61" w14:textId="77777777" w:rsidR="006F2E19" w:rsidRPr="008E43B9" w:rsidRDefault="006F2E19" w:rsidP="003C2448">
      <w:pPr>
        <w:pStyle w:val="SMUNORMALARIAL"/>
        <w:numPr>
          <w:ilvl w:val="0"/>
          <w:numId w:val="13"/>
        </w:numPr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 w:rsidRPr="008E43B9">
        <w:rPr>
          <w:rFonts w:ascii="Cambria" w:hAnsi="Cambria"/>
          <w:b/>
          <w:bCs/>
          <w:sz w:val="24"/>
        </w:rPr>
        <w:t>Program</w:t>
      </w:r>
    </w:p>
    <w:p w14:paraId="6364CACD" w14:textId="77777777" w:rsidR="006F2E19" w:rsidRPr="00FD2AEC" w:rsidRDefault="006F2E19" w:rsidP="006F2E19">
      <w:pPr>
        <w:pStyle w:val="SMUNORMALARIAL"/>
        <w:spacing w:before="240" w:after="240" w:line="480" w:lineRule="auto"/>
        <w:ind w:left="1080"/>
        <w:jc w:val="both"/>
        <w:rPr>
          <w:rFonts w:ascii="Cambria" w:hAnsi="Cambria"/>
          <w:b/>
          <w:bCs/>
          <w:color w:val="FF0000"/>
          <w:sz w:val="24"/>
        </w:rPr>
      </w:pPr>
    </w:p>
    <w:p w14:paraId="2CC50F23" w14:textId="77777777" w:rsidR="006F2E19" w:rsidRPr="00DE598C" w:rsidRDefault="006F2E19" w:rsidP="006F2E19">
      <w:pPr>
        <w:pStyle w:val="SMUNORMALARIAL"/>
        <w:spacing w:before="240" w:after="240" w:line="480" w:lineRule="auto"/>
        <w:ind w:left="1061"/>
        <w:jc w:val="both"/>
        <w:rPr>
          <w:rFonts w:ascii="Cambria" w:hAnsi="Cambria"/>
          <w:sz w:val="24"/>
        </w:rPr>
      </w:pPr>
      <w:r w:rsidRPr="00DE598C">
        <w:rPr>
          <w:rFonts w:ascii="Cambria" w:hAnsi="Cambria"/>
          <w:sz w:val="24"/>
        </w:rPr>
        <w:t>The following criteria’s could be taken into consideration while marking the programming lines :</w:t>
      </w:r>
    </w:p>
    <w:p w14:paraId="1EE28470" w14:textId="77777777" w:rsidR="006F2E19" w:rsidRPr="00FD2AEC" w:rsidRDefault="006F2E19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Comments: For adding meaningful comments in the program.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[2 Marks]</w:t>
      </w:r>
    </w:p>
    <w:p w14:paraId="72FF848A" w14:textId="77777777" w:rsidR="006F2E19" w:rsidRPr="00FD2AEC" w:rsidRDefault="006F2E19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lastRenderedPageBreak/>
        <w:t>Variable Naming and Declaration: Considering the Ports from the question and declaring them.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[ 1 Mark]</w:t>
      </w:r>
    </w:p>
    <w:p w14:paraId="4F8CA9C1" w14:textId="77777777" w:rsidR="006F2E19" w:rsidRPr="0068724A" w:rsidRDefault="006F2E19" w:rsidP="003C2448">
      <w:pPr>
        <w:pStyle w:val="SMUNORMALARIAL"/>
        <w:numPr>
          <w:ilvl w:val="0"/>
          <w:numId w:val="10"/>
        </w:numPr>
        <w:spacing w:before="240" w:after="240" w:line="276" w:lineRule="auto"/>
        <w:ind w:left="1843"/>
        <w:jc w:val="both"/>
        <w:rPr>
          <w:rFonts w:ascii="Cambria" w:hAnsi="Cambria"/>
          <w:sz w:val="24"/>
        </w:rPr>
      </w:pPr>
      <w:r w:rsidRPr="00DE598C">
        <w:rPr>
          <w:rFonts w:ascii="Cambria" w:hAnsi="Cambria"/>
          <w:sz w:val="24"/>
        </w:rPr>
        <w:t>Code Structure and Readability: Marks for logical Flow</w:t>
      </w:r>
      <w:r>
        <w:rPr>
          <w:rFonts w:ascii="Cambria" w:hAnsi="Cambria"/>
          <w:sz w:val="24"/>
        </w:rPr>
        <w:t>.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68724A">
        <w:rPr>
          <w:rFonts w:ascii="Cambria" w:hAnsi="Cambria"/>
          <w:b/>
          <w:bCs/>
          <w:color w:val="FF0000"/>
          <w:sz w:val="24"/>
        </w:rPr>
        <w:t>[2 Marks]</w:t>
      </w:r>
    </w:p>
    <w:p w14:paraId="62592242" w14:textId="77777777" w:rsidR="006F2E19" w:rsidRPr="00FD2AEC" w:rsidRDefault="006F2E19" w:rsidP="003C2448">
      <w:pPr>
        <w:pStyle w:val="SMUNORMALARIAL"/>
        <w:numPr>
          <w:ilvl w:val="0"/>
          <w:numId w:val="10"/>
        </w:numPr>
        <w:spacing w:before="240" w:after="240" w:line="276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For Setting Proper Delay as required.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[1 Mark]</w:t>
      </w:r>
    </w:p>
    <w:p w14:paraId="10843351" w14:textId="77777777" w:rsidR="006F2E19" w:rsidRPr="00FD2AEC" w:rsidRDefault="006F2E19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 xml:space="preserve">Correctness and Functionality: Lighting up the segments as required. </w:t>
      </w:r>
      <w:r w:rsidRPr="00FD2AEC">
        <w:rPr>
          <w:rFonts w:ascii="Cambria" w:hAnsi="Cambria"/>
          <w:b/>
          <w:bCs/>
          <w:color w:val="FF0000"/>
          <w:sz w:val="24"/>
        </w:rPr>
        <w:t>[2 Marks]</w:t>
      </w:r>
    </w:p>
    <w:p w14:paraId="3AB16F23" w14:textId="77777777" w:rsidR="006F2E19" w:rsidRPr="00FD2AEC" w:rsidRDefault="006F2E19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b/>
          <w:bCs/>
          <w:color w:val="FF0000"/>
          <w:sz w:val="24"/>
        </w:rPr>
      </w:pPr>
      <w:r w:rsidRPr="00DE598C">
        <w:rPr>
          <w:rFonts w:ascii="Cambria" w:hAnsi="Cambria"/>
          <w:sz w:val="24"/>
        </w:rPr>
        <w:t>Code optimization: minimizing unnecessary operations.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[2 Marks]</w:t>
      </w:r>
    </w:p>
    <w:p w14:paraId="44015AD8" w14:textId="77777777" w:rsidR="006F2E19" w:rsidRDefault="006F2E19" w:rsidP="003C2448">
      <w:pPr>
        <w:pStyle w:val="SMUNORMALARIAL"/>
        <w:numPr>
          <w:ilvl w:val="0"/>
          <w:numId w:val="10"/>
        </w:numPr>
        <w:spacing w:before="240" w:after="240" w:line="480" w:lineRule="auto"/>
        <w:ind w:left="1843"/>
        <w:jc w:val="both"/>
        <w:rPr>
          <w:rFonts w:ascii="Cambria" w:hAnsi="Cambria"/>
          <w:color w:val="FF0000"/>
          <w:sz w:val="24"/>
        </w:rPr>
      </w:pPr>
      <w:r w:rsidRPr="00DE598C">
        <w:rPr>
          <w:rFonts w:ascii="Cambria" w:hAnsi="Cambria"/>
          <w:sz w:val="24"/>
        </w:rPr>
        <w:t>Executing the Simulation.</w:t>
      </w:r>
      <w:r w:rsidRPr="00DE598C">
        <w:rPr>
          <w:rFonts w:ascii="Cambria" w:hAnsi="Cambria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[5 Marks]</w:t>
      </w:r>
      <w:r w:rsidRPr="00FD2AEC">
        <w:rPr>
          <w:rFonts w:ascii="Cambria" w:hAnsi="Cambria"/>
          <w:color w:val="FF0000"/>
          <w:sz w:val="24"/>
        </w:rPr>
        <w:t xml:space="preserve"> </w:t>
      </w:r>
    </w:p>
    <w:p w14:paraId="0306F51A" w14:textId="77777777" w:rsidR="006F2E19" w:rsidRPr="00FD2AEC" w:rsidRDefault="006F2E19" w:rsidP="003C2448">
      <w:pPr>
        <w:pStyle w:val="SMUNORMALARIAL"/>
        <w:numPr>
          <w:ilvl w:val="0"/>
          <w:numId w:val="13"/>
        </w:numPr>
        <w:spacing w:before="240" w:after="240" w:line="480" w:lineRule="auto"/>
        <w:jc w:val="both"/>
        <w:rPr>
          <w:rFonts w:ascii="Cambria" w:hAnsi="Cambria"/>
          <w:color w:val="FF0000"/>
          <w:sz w:val="24"/>
        </w:rPr>
      </w:pPr>
      <w:r w:rsidRPr="004B4BD7">
        <w:rPr>
          <w:rFonts w:ascii="Cambria" w:hAnsi="Cambria"/>
          <w:sz w:val="24"/>
        </w:rPr>
        <w:t>Executing the Simulation.</w:t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color w:val="FF0000"/>
          <w:sz w:val="24"/>
        </w:rPr>
        <w:tab/>
      </w:r>
      <w:r w:rsidRPr="00FD2AEC">
        <w:rPr>
          <w:rFonts w:ascii="Cambria" w:hAnsi="Cambria"/>
          <w:b/>
          <w:bCs/>
          <w:color w:val="FF0000"/>
          <w:sz w:val="24"/>
        </w:rPr>
        <w:t>[5 Marks]</w:t>
      </w:r>
      <w:r w:rsidRPr="00FD2AEC">
        <w:rPr>
          <w:rFonts w:ascii="Cambria" w:hAnsi="Cambria"/>
          <w:color w:val="FF0000"/>
          <w:sz w:val="24"/>
        </w:rPr>
        <w:t xml:space="preserve"> </w:t>
      </w:r>
    </w:p>
    <w:p w14:paraId="03172FEB" w14:textId="77777777" w:rsidR="009E7916" w:rsidRDefault="009E7916" w:rsidP="009E7916">
      <w:pPr>
        <w:pStyle w:val="SMUNORMALARIAL"/>
        <w:tabs>
          <w:tab w:val="left" w:pos="851"/>
          <w:tab w:val="left" w:pos="1276"/>
        </w:tabs>
        <w:spacing w:before="240" w:after="240" w:line="480" w:lineRule="auto"/>
        <w:jc w:val="both"/>
        <w:rPr>
          <w:rFonts w:ascii="Cambria" w:hAnsi="Cambria"/>
          <w:b/>
          <w:bCs/>
          <w:sz w:val="24"/>
        </w:rPr>
      </w:pPr>
      <w:r>
        <w:rPr>
          <w:rFonts w:ascii="Cambria" w:hAnsi="Cambria"/>
          <w:b/>
          <w:bCs/>
          <w:sz w:val="24"/>
        </w:rPr>
        <w:t>QUESTION 3</w:t>
      </w:r>
    </w:p>
    <w:p w14:paraId="2B95F3E3" w14:textId="77777777" w:rsidR="009E7916" w:rsidRPr="000205FF" w:rsidRDefault="009E7916" w:rsidP="003C2448">
      <w:pPr>
        <w:pStyle w:val="SMUNORMALARIAL"/>
        <w:numPr>
          <w:ilvl w:val="0"/>
          <w:numId w:val="2"/>
        </w:numPr>
        <w:tabs>
          <w:tab w:val="left" w:pos="851"/>
          <w:tab w:val="left" w:pos="1276"/>
        </w:tabs>
        <w:spacing w:line="480" w:lineRule="auto"/>
        <w:ind w:left="426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F</w:t>
      </w:r>
      <w:r w:rsidRPr="000205FF">
        <w:rPr>
          <w:rFonts w:ascii="Cambria" w:hAnsi="Cambria"/>
          <w:sz w:val="24"/>
        </w:rPr>
        <w:t>or the circuit given below</w:t>
      </w:r>
      <w:r>
        <w:rPr>
          <w:rFonts w:ascii="Cambria" w:hAnsi="Cambria"/>
          <w:sz w:val="24"/>
        </w:rPr>
        <w:t>, Answer the following questions.</w:t>
      </w:r>
    </w:p>
    <w:p w14:paraId="32BA07B4" w14:textId="77777777" w:rsidR="009E7916" w:rsidRDefault="009E7916" w:rsidP="009E7916">
      <w:pPr>
        <w:pStyle w:val="SMUNORMALARIAL"/>
        <w:tabs>
          <w:tab w:val="left" w:pos="851"/>
          <w:tab w:val="left" w:pos="1276"/>
        </w:tabs>
        <w:spacing w:line="480" w:lineRule="auto"/>
        <w:ind w:left="851"/>
        <w:jc w:val="center"/>
        <w:rPr>
          <w:rFonts w:ascii="Cambria" w:hAnsi="Cambria"/>
          <w:b/>
          <w:bCs/>
          <w:sz w:val="24"/>
        </w:rPr>
      </w:pPr>
      <w:r w:rsidRPr="008B3834">
        <w:rPr>
          <w:rFonts w:asciiTheme="minorHAnsi" w:hAnsiTheme="minorHAnsi"/>
          <w:b/>
          <w:noProof/>
          <w:sz w:val="24"/>
        </w:rPr>
        <w:drawing>
          <wp:inline distT="0" distB="0" distL="0" distR="0" wp14:anchorId="6CDA7A20" wp14:editId="148BFD9C">
            <wp:extent cx="6251309" cy="2790825"/>
            <wp:effectExtent l="0" t="0" r="0" b="0"/>
            <wp:docPr id="6" name="Picture 3" descr="Diagram, schematic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92E5F11-B486-0129-AB29-DFC25496EF1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3" descr="Diagram, schematic&#10;&#10;Description automatically generated">
                      <a:extLst>
                        <a:ext uri="{FF2B5EF4-FFF2-40B4-BE49-F238E27FC236}">
                          <a16:creationId xmlns:a16="http://schemas.microsoft.com/office/drawing/2014/main" id="{292E5F11-B486-0129-AB29-DFC25496EF1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print">
                      <a:alphaModFix/>
                      <a:grayscl/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rightnessContrast bright="1000" contrast="10000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8474" cy="279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C65816" w14:textId="77777777" w:rsidR="009E7916" w:rsidRPr="00954B1D" w:rsidRDefault="009E7916" w:rsidP="003C2448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340A1A">
        <w:rPr>
          <w:rFonts w:ascii="Cambria" w:hAnsi="Cambria"/>
          <w:sz w:val="24"/>
        </w:rPr>
        <w:t>Identify the above circuit and briefly explain the purpose of it</w:t>
      </w:r>
      <w:r>
        <w:rPr>
          <w:rFonts w:ascii="Cambria" w:hAnsi="Cambria"/>
          <w:sz w:val="24"/>
        </w:rPr>
        <w:t>.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462142">
        <w:rPr>
          <w:rFonts w:ascii="Cambria" w:hAnsi="Cambria"/>
          <w:b/>
          <w:bCs/>
          <w:sz w:val="24"/>
        </w:rPr>
        <w:t>[</w:t>
      </w:r>
      <w:r>
        <w:rPr>
          <w:rFonts w:ascii="Cambria" w:hAnsi="Cambria"/>
          <w:b/>
          <w:bCs/>
          <w:sz w:val="24"/>
        </w:rPr>
        <w:t>3</w:t>
      </w:r>
      <w:r w:rsidRPr="00462142">
        <w:rPr>
          <w:rFonts w:ascii="Cambria" w:hAnsi="Cambria"/>
          <w:b/>
          <w:bCs/>
          <w:sz w:val="24"/>
        </w:rPr>
        <w:t xml:space="preserve"> Marks]</w:t>
      </w:r>
    </w:p>
    <w:p w14:paraId="452E19B6" w14:textId="77777777" w:rsidR="009E7916" w:rsidRPr="00954B1D" w:rsidRDefault="009E7916" w:rsidP="003C2448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 w:rsidRPr="00954B1D">
        <w:rPr>
          <w:rFonts w:ascii="Cambria" w:hAnsi="Cambria"/>
        </w:rPr>
        <w:t>Explain the working principle of this circuit.</w:t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>
        <w:rPr>
          <w:rFonts w:ascii="Cambria" w:hAnsi="Cambria"/>
        </w:rPr>
        <w:tab/>
      </w:r>
      <w:r w:rsidRPr="003F4BC0">
        <w:rPr>
          <w:rFonts w:ascii="Cambria" w:hAnsi="Cambria"/>
          <w:b/>
          <w:bCs/>
        </w:rPr>
        <w:t>[8 Marks]</w:t>
      </w:r>
    </w:p>
    <w:p w14:paraId="149D2D2B" w14:textId="7DB46A1D" w:rsidR="009E7916" w:rsidRPr="009E7916" w:rsidRDefault="009E7916" w:rsidP="003C2448">
      <w:pPr>
        <w:pStyle w:val="SMUNORMALARIAL"/>
        <w:numPr>
          <w:ilvl w:val="0"/>
          <w:numId w:val="3"/>
        </w:numPr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Design and simulate the above circuit diagram using Simulation Software.</w:t>
      </w:r>
      <w:r>
        <w:rPr>
          <w:rFonts w:ascii="Cambria" w:hAnsi="Cambria"/>
          <w:sz w:val="24"/>
        </w:rPr>
        <w:tab/>
      </w:r>
      <w:r w:rsidRPr="003F4BC0">
        <w:rPr>
          <w:rFonts w:ascii="Cambria" w:hAnsi="Cambria"/>
          <w:b/>
          <w:bCs/>
          <w:sz w:val="24"/>
        </w:rPr>
        <w:t>[1</w:t>
      </w:r>
      <w:r>
        <w:rPr>
          <w:rFonts w:ascii="Cambria" w:hAnsi="Cambria"/>
          <w:b/>
          <w:bCs/>
          <w:sz w:val="24"/>
        </w:rPr>
        <w:t>4</w:t>
      </w:r>
      <w:r w:rsidRPr="003F4BC0">
        <w:rPr>
          <w:rFonts w:ascii="Cambria" w:hAnsi="Cambria"/>
          <w:b/>
          <w:bCs/>
          <w:sz w:val="24"/>
        </w:rPr>
        <w:t xml:space="preserve"> Marks]</w:t>
      </w:r>
    </w:p>
    <w:p w14:paraId="1103ADF0" w14:textId="77777777" w:rsidR="0059279B" w:rsidRDefault="0059279B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</w:p>
    <w:p w14:paraId="599ACEB7" w14:textId="77777777" w:rsidR="0059279B" w:rsidRDefault="0059279B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</w:p>
    <w:p w14:paraId="4ADCDAA8" w14:textId="77777777" w:rsidR="0059279B" w:rsidRDefault="0059279B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</w:p>
    <w:p w14:paraId="0D57D87E" w14:textId="22F923BD" w:rsidR="009E7916" w:rsidRDefault="009E7916" w:rsidP="009E7916">
      <w:pPr>
        <w:pStyle w:val="SMUNORMALARIAL"/>
        <w:tabs>
          <w:tab w:val="left" w:pos="851"/>
          <w:tab w:val="left" w:pos="1560"/>
        </w:tabs>
        <w:spacing w:line="480" w:lineRule="auto"/>
        <w:ind w:left="491"/>
        <w:rPr>
          <w:rFonts w:ascii="Cambria" w:hAnsi="Cambria"/>
          <w:b/>
          <w:bCs/>
          <w:color w:val="FF0000"/>
          <w:sz w:val="24"/>
        </w:rPr>
      </w:pPr>
      <w:r w:rsidRPr="009E7916">
        <w:rPr>
          <w:rFonts w:ascii="Cambria" w:hAnsi="Cambria"/>
          <w:b/>
          <w:bCs/>
          <w:color w:val="FF0000"/>
          <w:sz w:val="24"/>
        </w:rPr>
        <w:t>SOLUTION</w:t>
      </w:r>
    </w:p>
    <w:p w14:paraId="771ACA62" w14:textId="77777777" w:rsidR="00115369" w:rsidRPr="00115369" w:rsidRDefault="00115369" w:rsidP="00115369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115369">
        <w:rPr>
          <w:rFonts w:ascii="Cambria" w:hAnsi="Cambria"/>
          <w:sz w:val="24"/>
        </w:rPr>
        <w:t>Converts AC to DC.</w:t>
      </w:r>
    </w:p>
    <w:p w14:paraId="59D30D62" w14:textId="77777777" w:rsidR="00115369" w:rsidRPr="00115369" w:rsidRDefault="00115369" w:rsidP="003C2448">
      <w:pPr>
        <w:pStyle w:val="SMUNORMALARIAL"/>
        <w:numPr>
          <w:ilvl w:val="1"/>
          <w:numId w:val="15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115369">
        <w:rPr>
          <w:rFonts w:ascii="Cambria" w:hAnsi="Cambria"/>
          <w:sz w:val="24"/>
        </w:rPr>
        <w:t>Uses transformer and bridge rectifier (D1-D4).</w:t>
      </w:r>
    </w:p>
    <w:p w14:paraId="10B54524" w14:textId="77777777" w:rsidR="00115369" w:rsidRPr="00115369" w:rsidRDefault="00115369" w:rsidP="003C2448">
      <w:pPr>
        <w:pStyle w:val="SMUNORMALARIAL"/>
        <w:numPr>
          <w:ilvl w:val="1"/>
          <w:numId w:val="15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115369">
        <w:rPr>
          <w:rFonts w:ascii="Cambria" w:hAnsi="Cambria"/>
          <w:sz w:val="24"/>
        </w:rPr>
        <w:t>C1 capacitor smooths DC output.</w:t>
      </w:r>
    </w:p>
    <w:p w14:paraId="152A3612" w14:textId="77777777" w:rsidR="00115369" w:rsidRPr="00115369" w:rsidRDefault="00115369" w:rsidP="003C2448">
      <w:pPr>
        <w:pStyle w:val="SMUNORMALARIAL"/>
        <w:numPr>
          <w:ilvl w:val="1"/>
          <w:numId w:val="15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115369">
        <w:rPr>
          <w:rFonts w:ascii="Cambria" w:hAnsi="Cambria"/>
          <w:sz w:val="24"/>
        </w:rPr>
        <w:t>7805 voltage regulator ensures a steady 5V output.</w:t>
      </w:r>
    </w:p>
    <w:p w14:paraId="4D013D31" w14:textId="4E42AB72" w:rsidR="00B476ED" w:rsidRDefault="00115369" w:rsidP="003C2448">
      <w:pPr>
        <w:pStyle w:val="SMUNORMALARIAL"/>
        <w:numPr>
          <w:ilvl w:val="1"/>
          <w:numId w:val="15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b/>
          <w:bCs/>
          <w:color w:val="FF0000"/>
          <w:sz w:val="24"/>
        </w:rPr>
      </w:pPr>
      <w:r w:rsidRPr="00115369">
        <w:rPr>
          <w:rFonts w:ascii="Cambria" w:hAnsi="Cambria"/>
          <w:sz w:val="24"/>
        </w:rPr>
        <w:t>LED with R1 indicates when 5V is active.</w:t>
      </w:r>
      <w:r w:rsidR="00B476ED">
        <w:rPr>
          <w:rFonts w:ascii="Cambria" w:hAnsi="Cambria"/>
          <w:sz w:val="24"/>
        </w:rPr>
        <w:tab/>
      </w:r>
      <w:r w:rsidR="00B476ED">
        <w:rPr>
          <w:rFonts w:ascii="Cambria" w:hAnsi="Cambria"/>
          <w:sz w:val="24"/>
        </w:rPr>
        <w:tab/>
      </w:r>
      <w:r w:rsidR="00B476ED">
        <w:rPr>
          <w:rFonts w:ascii="Cambria" w:hAnsi="Cambria"/>
          <w:sz w:val="24"/>
        </w:rPr>
        <w:tab/>
      </w:r>
      <w:r w:rsidR="00B476ED">
        <w:rPr>
          <w:rFonts w:ascii="Cambria" w:hAnsi="Cambria"/>
          <w:sz w:val="24"/>
        </w:rPr>
        <w:tab/>
      </w:r>
      <w:r w:rsidR="00B476ED">
        <w:rPr>
          <w:rFonts w:ascii="Cambria" w:hAnsi="Cambria"/>
          <w:sz w:val="24"/>
        </w:rPr>
        <w:tab/>
      </w:r>
      <w:r w:rsidR="00B476ED" w:rsidRPr="00397C1C">
        <w:rPr>
          <w:rFonts w:ascii="Cambria" w:hAnsi="Cambria"/>
          <w:b/>
          <w:bCs/>
          <w:color w:val="FF0000"/>
          <w:sz w:val="24"/>
        </w:rPr>
        <w:t>[3 Marks]</w:t>
      </w:r>
    </w:p>
    <w:p w14:paraId="71EE60F8" w14:textId="09358EDA" w:rsidR="008B400E" w:rsidRDefault="008B400E" w:rsidP="003C2448">
      <w:pPr>
        <w:pStyle w:val="SMUNORMALARIAL"/>
        <w:numPr>
          <w:ilvl w:val="1"/>
          <w:numId w:val="2"/>
        </w:numPr>
        <w:tabs>
          <w:tab w:val="left" w:pos="851"/>
          <w:tab w:val="left" w:pos="1560"/>
        </w:tabs>
        <w:spacing w:line="480" w:lineRule="auto"/>
        <w:rPr>
          <w:rFonts w:ascii="Cambria" w:hAnsi="Cambria"/>
          <w:sz w:val="24"/>
        </w:rPr>
      </w:pPr>
      <w:r w:rsidRPr="00680966">
        <w:rPr>
          <w:rFonts w:ascii="Cambria" w:hAnsi="Cambria"/>
          <w:sz w:val="24"/>
        </w:rPr>
        <w:t>Working Principle</w:t>
      </w:r>
    </w:p>
    <w:p w14:paraId="18ED78A0" w14:textId="5FEDF38E" w:rsidR="005163CE" w:rsidRDefault="003C2448" w:rsidP="003C2448">
      <w:pPr>
        <w:pStyle w:val="SMUNORMALARIAL"/>
        <w:tabs>
          <w:tab w:val="left" w:pos="851"/>
          <w:tab w:val="left" w:pos="1560"/>
        </w:tabs>
        <w:spacing w:line="480" w:lineRule="auto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ab/>
      </w:r>
      <w:r w:rsidR="00B92A6E" w:rsidRPr="00B92A6E">
        <w:rPr>
          <w:rFonts w:ascii="Cambria" w:hAnsi="Cambria"/>
          <w:sz w:val="24"/>
        </w:rPr>
        <w:t xml:space="preserve">Step-down Transformer (TR1): </w:t>
      </w:r>
    </w:p>
    <w:p w14:paraId="619839EB" w14:textId="292C05F6" w:rsidR="005163CE" w:rsidRPr="005163CE" w:rsidRDefault="005163CE" w:rsidP="003C2448">
      <w:pPr>
        <w:pStyle w:val="SMUNORMALARIAL"/>
        <w:numPr>
          <w:ilvl w:val="1"/>
          <w:numId w:val="16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5163CE">
        <w:rPr>
          <w:rFonts w:ascii="Cambria" w:hAnsi="Cambria"/>
          <w:sz w:val="24"/>
        </w:rPr>
        <w:t>Steps down AC mains voltage to a lower AC voltage.</w:t>
      </w:r>
    </w:p>
    <w:p w14:paraId="50BC5B6A" w14:textId="27F2D041" w:rsidR="00B92A6E" w:rsidRPr="00B92A6E" w:rsidRDefault="005163CE" w:rsidP="003C2448">
      <w:pPr>
        <w:pStyle w:val="SMUNORMALARIAL"/>
        <w:numPr>
          <w:ilvl w:val="1"/>
          <w:numId w:val="16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5163CE">
        <w:rPr>
          <w:rFonts w:ascii="Cambria" w:hAnsi="Cambria"/>
          <w:sz w:val="24"/>
        </w:rPr>
        <w:t>Feeds reduced AC voltage to the bridge rectifier.</w:t>
      </w:r>
    </w:p>
    <w:p w14:paraId="650BBFE2" w14:textId="00BFB46B" w:rsidR="00B92A6E" w:rsidRPr="00B92A6E" w:rsidRDefault="00B92A6E" w:rsidP="00B92A6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b/>
          <w:bCs/>
          <w:sz w:val="24"/>
        </w:rPr>
      </w:pP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B92A6E">
        <w:rPr>
          <w:rFonts w:ascii="Cambria" w:hAnsi="Cambria"/>
          <w:b/>
          <w:bCs/>
          <w:color w:val="FF0000"/>
          <w:sz w:val="24"/>
        </w:rPr>
        <w:t>[1 Mark]</w:t>
      </w:r>
    </w:p>
    <w:p w14:paraId="4787CF55" w14:textId="77777777" w:rsidR="005163CE" w:rsidRDefault="00B92A6E" w:rsidP="005163CE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 xml:space="preserve">Bridge Rectifier (D1, D2, D3, D4): </w:t>
      </w:r>
    </w:p>
    <w:p w14:paraId="231D84CE" w14:textId="4B7E4E1F" w:rsidR="005163CE" w:rsidRPr="005163CE" w:rsidRDefault="005163CE" w:rsidP="003C2448">
      <w:pPr>
        <w:pStyle w:val="SMUNORMALARIAL"/>
        <w:numPr>
          <w:ilvl w:val="1"/>
          <w:numId w:val="17"/>
        </w:numPr>
        <w:tabs>
          <w:tab w:val="left" w:pos="851"/>
          <w:tab w:val="left" w:pos="1560"/>
        </w:tabs>
        <w:spacing w:line="480" w:lineRule="auto"/>
        <w:ind w:left="1560"/>
        <w:rPr>
          <w:rFonts w:ascii="Cambria" w:hAnsi="Cambria"/>
          <w:sz w:val="24"/>
        </w:rPr>
      </w:pPr>
      <w:r w:rsidRPr="005163CE">
        <w:rPr>
          <w:rFonts w:ascii="Cambria" w:hAnsi="Cambria"/>
          <w:sz w:val="24"/>
        </w:rPr>
        <w:t>Converts stepped-down AC to pulsating DC.</w:t>
      </w:r>
    </w:p>
    <w:p w14:paraId="6B2C0AED" w14:textId="4ACDB5C8" w:rsidR="0098235B" w:rsidRPr="00B92A6E" w:rsidRDefault="005163CE" w:rsidP="003C2448">
      <w:pPr>
        <w:pStyle w:val="SMUNORMALARIAL"/>
        <w:numPr>
          <w:ilvl w:val="1"/>
          <w:numId w:val="17"/>
        </w:numPr>
        <w:tabs>
          <w:tab w:val="left" w:pos="851"/>
          <w:tab w:val="left" w:pos="1560"/>
        </w:tabs>
        <w:spacing w:line="480" w:lineRule="auto"/>
        <w:ind w:left="1560"/>
        <w:rPr>
          <w:rFonts w:ascii="Cambria" w:hAnsi="Cambria"/>
          <w:sz w:val="24"/>
        </w:rPr>
      </w:pPr>
      <w:r w:rsidRPr="005163CE">
        <w:rPr>
          <w:rFonts w:ascii="Cambria" w:hAnsi="Cambria"/>
          <w:sz w:val="24"/>
        </w:rPr>
        <w:t>Two diodes conduct per half-cycle, maintaining correct polarity.</w:t>
      </w:r>
      <w:r>
        <w:rPr>
          <w:rFonts w:ascii="Cambria" w:hAnsi="Cambria"/>
          <w:sz w:val="24"/>
        </w:rPr>
        <w:tab/>
      </w:r>
      <w:r w:rsidR="0098235B" w:rsidRPr="00B92A6E">
        <w:rPr>
          <w:rFonts w:ascii="Cambria" w:hAnsi="Cambria"/>
          <w:b/>
          <w:bCs/>
          <w:color w:val="FF0000"/>
          <w:sz w:val="24"/>
        </w:rPr>
        <w:t>[</w:t>
      </w:r>
      <w:r w:rsidR="0098235B">
        <w:rPr>
          <w:rFonts w:ascii="Cambria" w:hAnsi="Cambria"/>
          <w:b/>
          <w:bCs/>
          <w:color w:val="FF0000"/>
          <w:sz w:val="24"/>
        </w:rPr>
        <w:t>2</w:t>
      </w:r>
      <w:r w:rsidR="0098235B" w:rsidRPr="00B92A6E">
        <w:rPr>
          <w:rFonts w:ascii="Cambria" w:hAnsi="Cambria"/>
          <w:b/>
          <w:bCs/>
          <w:color w:val="FF0000"/>
          <w:sz w:val="24"/>
        </w:rPr>
        <w:t xml:space="preserve"> Mark</w:t>
      </w:r>
      <w:r w:rsidR="0098235B">
        <w:rPr>
          <w:rFonts w:ascii="Cambria" w:hAnsi="Cambria"/>
          <w:b/>
          <w:bCs/>
          <w:color w:val="FF0000"/>
          <w:sz w:val="24"/>
        </w:rPr>
        <w:t>s</w:t>
      </w:r>
      <w:r w:rsidR="0098235B" w:rsidRPr="00B92A6E">
        <w:rPr>
          <w:rFonts w:ascii="Cambria" w:hAnsi="Cambria"/>
          <w:b/>
          <w:bCs/>
          <w:color w:val="FF0000"/>
          <w:sz w:val="24"/>
        </w:rPr>
        <w:t>]</w:t>
      </w:r>
    </w:p>
    <w:p w14:paraId="3B2F741C" w14:textId="77777777" w:rsidR="005F597A" w:rsidRDefault="00B92A6E" w:rsidP="005F597A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 xml:space="preserve">Filtering Capacitor (C1): </w:t>
      </w:r>
    </w:p>
    <w:p w14:paraId="12AE1A1E" w14:textId="1779EAC0" w:rsidR="005F597A" w:rsidRPr="005F597A" w:rsidRDefault="005F597A" w:rsidP="003C2448">
      <w:pPr>
        <w:pStyle w:val="SMUNORMALARIAL"/>
        <w:numPr>
          <w:ilvl w:val="1"/>
          <w:numId w:val="18"/>
        </w:numPr>
        <w:tabs>
          <w:tab w:val="left" w:pos="851"/>
          <w:tab w:val="left" w:pos="1560"/>
        </w:tabs>
        <w:spacing w:line="480" w:lineRule="auto"/>
        <w:ind w:left="1560"/>
        <w:rPr>
          <w:rFonts w:ascii="Cambria" w:hAnsi="Cambria"/>
          <w:sz w:val="24"/>
        </w:rPr>
      </w:pPr>
      <w:r w:rsidRPr="005F597A">
        <w:rPr>
          <w:rFonts w:ascii="Cambria" w:hAnsi="Cambria"/>
          <w:sz w:val="24"/>
        </w:rPr>
        <w:t>Smooths pulsating DC from the rectifier.</w:t>
      </w:r>
    </w:p>
    <w:p w14:paraId="574569FA" w14:textId="74F8051A" w:rsidR="00B92A6E" w:rsidRPr="003C2448" w:rsidRDefault="005F597A" w:rsidP="003C2448">
      <w:pPr>
        <w:pStyle w:val="SMUNORMALARIAL"/>
        <w:numPr>
          <w:ilvl w:val="1"/>
          <w:numId w:val="18"/>
        </w:numPr>
        <w:tabs>
          <w:tab w:val="left" w:pos="851"/>
          <w:tab w:val="left" w:pos="1560"/>
        </w:tabs>
        <w:spacing w:line="480" w:lineRule="auto"/>
        <w:ind w:left="1560"/>
        <w:rPr>
          <w:rFonts w:ascii="Cambria" w:hAnsi="Cambria"/>
          <w:sz w:val="24"/>
        </w:rPr>
      </w:pPr>
      <w:r w:rsidRPr="005F597A">
        <w:rPr>
          <w:rFonts w:ascii="Cambria" w:hAnsi="Cambria"/>
          <w:sz w:val="24"/>
        </w:rPr>
        <w:t>Reduces ripple, providing a stable DC voltage.</w:t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>
        <w:rPr>
          <w:rFonts w:ascii="Cambria" w:hAnsi="Cambria"/>
          <w:sz w:val="24"/>
        </w:rPr>
        <w:tab/>
      </w:r>
      <w:r w:rsidR="00C93139" w:rsidRPr="00B92A6E">
        <w:rPr>
          <w:rFonts w:ascii="Cambria" w:hAnsi="Cambria"/>
          <w:b/>
          <w:bCs/>
          <w:color w:val="FF0000"/>
          <w:sz w:val="24"/>
        </w:rPr>
        <w:t>[</w:t>
      </w:r>
      <w:r w:rsidR="00C93139">
        <w:rPr>
          <w:rFonts w:ascii="Cambria" w:hAnsi="Cambria"/>
          <w:b/>
          <w:bCs/>
          <w:color w:val="FF0000"/>
          <w:sz w:val="24"/>
        </w:rPr>
        <w:t>2</w:t>
      </w:r>
      <w:r w:rsidR="00C93139" w:rsidRPr="00B92A6E">
        <w:rPr>
          <w:rFonts w:ascii="Cambria" w:hAnsi="Cambria"/>
          <w:b/>
          <w:bCs/>
          <w:color w:val="FF0000"/>
          <w:sz w:val="24"/>
        </w:rPr>
        <w:t xml:space="preserve"> Mark</w:t>
      </w:r>
      <w:r w:rsidR="00C93139">
        <w:rPr>
          <w:rFonts w:ascii="Cambria" w:hAnsi="Cambria"/>
          <w:b/>
          <w:bCs/>
          <w:color w:val="FF0000"/>
          <w:sz w:val="24"/>
        </w:rPr>
        <w:t>s</w:t>
      </w:r>
      <w:r w:rsidR="00C93139" w:rsidRPr="00B92A6E">
        <w:rPr>
          <w:rFonts w:ascii="Cambria" w:hAnsi="Cambria"/>
          <w:b/>
          <w:bCs/>
          <w:color w:val="FF0000"/>
          <w:sz w:val="24"/>
        </w:rPr>
        <w:t>]</w:t>
      </w:r>
      <w:r w:rsidR="00C93139" w:rsidRPr="003C2448">
        <w:rPr>
          <w:rFonts w:ascii="Cambria" w:hAnsi="Cambria"/>
          <w:sz w:val="24"/>
        </w:rPr>
        <w:tab/>
      </w:r>
      <w:r w:rsidR="00C93139" w:rsidRPr="003C2448">
        <w:rPr>
          <w:rFonts w:ascii="Cambria" w:hAnsi="Cambria"/>
          <w:sz w:val="24"/>
        </w:rPr>
        <w:tab/>
      </w:r>
      <w:r w:rsidR="00C93139" w:rsidRPr="003C2448">
        <w:rPr>
          <w:rFonts w:ascii="Cambria" w:hAnsi="Cambria"/>
          <w:sz w:val="24"/>
        </w:rPr>
        <w:tab/>
      </w:r>
      <w:r w:rsidR="00C93139" w:rsidRPr="003C2448">
        <w:rPr>
          <w:rFonts w:ascii="Cambria" w:hAnsi="Cambria"/>
          <w:sz w:val="24"/>
        </w:rPr>
        <w:tab/>
      </w:r>
      <w:r w:rsidR="00C93139" w:rsidRPr="003C2448">
        <w:rPr>
          <w:rFonts w:ascii="Cambria" w:hAnsi="Cambria"/>
          <w:sz w:val="24"/>
        </w:rPr>
        <w:tab/>
      </w:r>
      <w:r w:rsidR="00C93139" w:rsidRPr="003C2448">
        <w:rPr>
          <w:rFonts w:ascii="Cambria" w:hAnsi="Cambria"/>
          <w:sz w:val="24"/>
        </w:rPr>
        <w:tab/>
      </w:r>
      <w:r w:rsidR="00C93139" w:rsidRPr="003C2448">
        <w:rPr>
          <w:rFonts w:ascii="Cambria" w:hAnsi="Cambria"/>
          <w:sz w:val="24"/>
        </w:rPr>
        <w:tab/>
      </w:r>
    </w:p>
    <w:p w14:paraId="158A8DE9" w14:textId="77777777" w:rsidR="003C2448" w:rsidRDefault="00B92A6E" w:rsidP="003C2448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 xml:space="preserve">Voltage Regulator (U1 - 7805): </w:t>
      </w:r>
    </w:p>
    <w:p w14:paraId="4C192974" w14:textId="5B77948B" w:rsidR="003C2448" w:rsidRPr="003C2448" w:rsidRDefault="003C2448" w:rsidP="003C2448">
      <w:pPr>
        <w:pStyle w:val="SMUNORMALARIAL"/>
        <w:numPr>
          <w:ilvl w:val="1"/>
          <w:numId w:val="19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3C2448">
        <w:rPr>
          <w:rFonts w:ascii="Cambria" w:hAnsi="Cambria"/>
          <w:sz w:val="24"/>
        </w:rPr>
        <w:t>Regulates the filtered DC to a steady 5V output.</w:t>
      </w:r>
    </w:p>
    <w:p w14:paraId="1CFF7596" w14:textId="6E33B082" w:rsidR="00B92A6E" w:rsidRPr="00B92A6E" w:rsidRDefault="003C2448" w:rsidP="003C2448">
      <w:pPr>
        <w:pStyle w:val="SMUNORMALARIAL"/>
        <w:numPr>
          <w:ilvl w:val="1"/>
          <w:numId w:val="19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3C2448">
        <w:rPr>
          <w:rFonts w:ascii="Cambria" w:hAnsi="Cambria"/>
          <w:sz w:val="24"/>
        </w:rPr>
        <w:t>Commonly used for 5V logic circuits and low-power devices.</w:t>
      </w:r>
      <w:r w:rsidR="00B05ED7"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="00B05ED7" w:rsidRPr="00B92A6E">
        <w:rPr>
          <w:rFonts w:ascii="Cambria" w:hAnsi="Cambria"/>
          <w:b/>
          <w:bCs/>
          <w:color w:val="FF0000"/>
          <w:sz w:val="24"/>
        </w:rPr>
        <w:t>[</w:t>
      </w:r>
      <w:r w:rsidR="00B05ED7">
        <w:rPr>
          <w:rFonts w:ascii="Cambria" w:hAnsi="Cambria"/>
          <w:b/>
          <w:bCs/>
          <w:color w:val="FF0000"/>
          <w:sz w:val="24"/>
        </w:rPr>
        <w:t>2</w:t>
      </w:r>
      <w:r w:rsidR="00B05ED7" w:rsidRPr="00B92A6E">
        <w:rPr>
          <w:rFonts w:ascii="Cambria" w:hAnsi="Cambria"/>
          <w:b/>
          <w:bCs/>
          <w:color w:val="FF0000"/>
          <w:sz w:val="24"/>
        </w:rPr>
        <w:t xml:space="preserve"> Mark</w:t>
      </w:r>
      <w:r w:rsidR="00B05ED7">
        <w:rPr>
          <w:rFonts w:ascii="Cambria" w:hAnsi="Cambria"/>
          <w:b/>
          <w:bCs/>
          <w:color w:val="FF0000"/>
          <w:sz w:val="24"/>
        </w:rPr>
        <w:t>s</w:t>
      </w:r>
      <w:r w:rsidR="00B05ED7" w:rsidRPr="00B92A6E">
        <w:rPr>
          <w:rFonts w:ascii="Cambria" w:hAnsi="Cambria"/>
          <w:b/>
          <w:bCs/>
          <w:color w:val="FF0000"/>
          <w:sz w:val="24"/>
        </w:rPr>
        <w:t>]</w:t>
      </w:r>
    </w:p>
    <w:p w14:paraId="162EDC7B" w14:textId="77777777" w:rsidR="00193852" w:rsidRDefault="00B92A6E" w:rsidP="00193852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sz w:val="24"/>
        </w:rPr>
      </w:pPr>
      <w:r w:rsidRPr="00B92A6E">
        <w:rPr>
          <w:rFonts w:ascii="Cambria" w:hAnsi="Cambria"/>
          <w:sz w:val="24"/>
        </w:rPr>
        <w:t xml:space="preserve">Current-Limiting Resistor (R1) and LED (D5): </w:t>
      </w:r>
    </w:p>
    <w:p w14:paraId="25765C27" w14:textId="620FE0C5" w:rsidR="00193852" w:rsidRPr="00193852" w:rsidRDefault="00193852" w:rsidP="00193852">
      <w:pPr>
        <w:pStyle w:val="SMUNORMALARIAL"/>
        <w:numPr>
          <w:ilvl w:val="1"/>
          <w:numId w:val="20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193852">
        <w:rPr>
          <w:rFonts w:ascii="Cambria" w:hAnsi="Cambria"/>
          <w:sz w:val="24"/>
        </w:rPr>
        <w:t>R1 limits current to LED (D5).</w:t>
      </w:r>
    </w:p>
    <w:p w14:paraId="66B5FF9C" w14:textId="058BE9D5" w:rsidR="00B92A6E" w:rsidRPr="00193852" w:rsidRDefault="00193852" w:rsidP="00193852">
      <w:pPr>
        <w:pStyle w:val="SMUNORMALARIAL"/>
        <w:numPr>
          <w:ilvl w:val="1"/>
          <w:numId w:val="20"/>
        </w:numPr>
        <w:tabs>
          <w:tab w:val="left" w:pos="851"/>
          <w:tab w:val="left" w:pos="1560"/>
        </w:tabs>
        <w:spacing w:line="480" w:lineRule="auto"/>
        <w:ind w:left="1701"/>
        <w:rPr>
          <w:rFonts w:ascii="Cambria" w:hAnsi="Cambria"/>
          <w:sz w:val="24"/>
        </w:rPr>
      </w:pPr>
      <w:r w:rsidRPr="00193852">
        <w:rPr>
          <w:rFonts w:ascii="Cambria" w:hAnsi="Cambria"/>
          <w:sz w:val="24"/>
        </w:rPr>
        <w:lastRenderedPageBreak/>
        <w:t>LED indicates power is active when 5V output is present.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="00B05ED7" w:rsidRPr="00193852">
        <w:rPr>
          <w:rFonts w:ascii="Cambria" w:hAnsi="Cambria"/>
          <w:b/>
          <w:bCs/>
          <w:color w:val="FF0000"/>
          <w:sz w:val="24"/>
        </w:rPr>
        <w:t>[1 Mark]</w:t>
      </w:r>
    </w:p>
    <w:p w14:paraId="221EAAD0" w14:textId="77777777" w:rsidR="008B400E" w:rsidRDefault="008B400E" w:rsidP="003C2448">
      <w:pPr>
        <w:pStyle w:val="SMUNORMALARIAL"/>
        <w:numPr>
          <w:ilvl w:val="1"/>
          <w:numId w:val="2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>Design and Simulation</w:t>
      </w:r>
    </w:p>
    <w:p w14:paraId="0D8BB5F3" w14:textId="77777777" w:rsidR="008B400E" w:rsidRPr="00926351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Component Ratings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43CFE13A" w14:textId="77777777" w:rsidR="008B400E" w:rsidRPr="00926351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Circuit Layout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19003F85" w14:textId="77777777" w:rsidR="008B400E" w:rsidRPr="002408EF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Simulation Setup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3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399195CD" w14:textId="77777777" w:rsidR="008B400E" w:rsidRPr="002408EF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Execution of Simulation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4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212CB410" w14:textId="77777777" w:rsidR="008B400E" w:rsidRPr="00926351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Running the Simulation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[2 Marks]</w:t>
      </w:r>
    </w:p>
    <w:p w14:paraId="4B049471" w14:textId="77777777" w:rsidR="008B400E" w:rsidRPr="00926351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Observation of Outputs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[2 Marks]</w:t>
      </w:r>
    </w:p>
    <w:p w14:paraId="09BF8999" w14:textId="77777777" w:rsidR="008B400E" w:rsidRPr="00926351" w:rsidRDefault="008B400E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Troubleshooting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[1 Mark]</w:t>
      </w:r>
    </w:p>
    <w:p w14:paraId="02FC3F8D" w14:textId="77777777" w:rsidR="008B400E" w:rsidRPr="00397C1C" w:rsidRDefault="008B400E" w:rsidP="00B476ED">
      <w:pPr>
        <w:pStyle w:val="SMUNORMALARIAL"/>
        <w:tabs>
          <w:tab w:val="left" w:pos="851"/>
          <w:tab w:val="left" w:pos="1560"/>
        </w:tabs>
        <w:spacing w:line="480" w:lineRule="auto"/>
        <w:ind w:left="720"/>
        <w:rPr>
          <w:rFonts w:ascii="Cambria" w:hAnsi="Cambria"/>
          <w:b/>
          <w:bCs/>
          <w:sz w:val="24"/>
        </w:rPr>
      </w:pPr>
    </w:p>
    <w:p w14:paraId="29D0FC23" w14:textId="77777777" w:rsidR="005B46D2" w:rsidRPr="001F070B" w:rsidRDefault="005B46D2" w:rsidP="005B46D2">
      <w:pPr>
        <w:pStyle w:val="SMUNORMALARIAL"/>
        <w:spacing w:before="240" w:after="240"/>
        <w:jc w:val="both"/>
        <w:rPr>
          <w:rFonts w:ascii="Cambria" w:hAnsi="Cambria" w:cstheme="minorHAnsi"/>
          <w:b/>
          <w:sz w:val="24"/>
        </w:rPr>
      </w:pPr>
      <w:r w:rsidRPr="001F070B">
        <w:rPr>
          <w:rFonts w:ascii="Cambria" w:hAnsi="Cambria" w:cstheme="minorHAnsi"/>
          <w:b/>
          <w:sz w:val="24"/>
        </w:rPr>
        <w:t>QUESTION 4</w:t>
      </w:r>
    </w:p>
    <w:p w14:paraId="51659C59" w14:textId="77777777" w:rsidR="005B46D2" w:rsidRPr="002B029F" w:rsidRDefault="005B46D2" w:rsidP="003C2448">
      <w:pPr>
        <w:pStyle w:val="ListParagraph"/>
        <w:numPr>
          <w:ilvl w:val="3"/>
          <w:numId w:val="2"/>
        </w:numPr>
        <w:ind w:left="851"/>
        <w:rPr>
          <w:rFonts w:ascii="Cambria" w:hAnsi="Cambria" w:cstheme="minorHAnsi"/>
          <w:bCs/>
        </w:rPr>
      </w:pPr>
      <w:r w:rsidRPr="002B029F">
        <w:rPr>
          <w:rFonts w:ascii="Cambria" w:hAnsi="Cambria" w:cstheme="minorHAnsi"/>
          <w:bCs/>
        </w:rPr>
        <w:t>Explain the working principle of LM393 Amplifier with a neat diagram.</w:t>
      </w:r>
      <w:r w:rsidRPr="002B029F">
        <w:rPr>
          <w:rFonts w:ascii="Cambria" w:hAnsi="Cambria" w:cstheme="minorHAnsi"/>
          <w:bCs/>
        </w:rPr>
        <w:tab/>
      </w:r>
      <w:r w:rsidRPr="000F64A2">
        <w:rPr>
          <w:rFonts w:ascii="Cambria" w:hAnsi="Cambria" w:cstheme="minorHAnsi"/>
          <w:b/>
        </w:rPr>
        <w:t xml:space="preserve"> [10 Marks]</w:t>
      </w:r>
    </w:p>
    <w:p w14:paraId="422BEB6B" w14:textId="7F04A6A2" w:rsidR="005B46D2" w:rsidRPr="002F05CA" w:rsidRDefault="005B46D2" w:rsidP="003C2448">
      <w:pPr>
        <w:pStyle w:val="SMUNORMALARIAL"/>
        <w:numPr>
          <w:ilvl w:val="3"/>
          <w:numId w:val="2"/>
        </w:numPr>
        <w:spacing w:before="240" w:after="240" w:line="360" w:lineRule="auto"/>
        <w:ind w:left="851"/>
        <w:jc w:val="both"/>
        <w:rPr>
          <w:rFonts w:ascii="Cambria" w:hAnsi="Cambria" w:cstheme="minorHAnsi"/>
          <w:bCs/>
          <w:sz w:val="24"/>
        </w:rPr>
      </w:pPr>
      <w:r w:rsidRPr="00BB2D11">
        <w:rPr>
          <w:rFonts w:ascii="Cambria" w:hAnsi="Cambria" w:cstheme="minorHAnsi"/>
          <w:bCs/>
          <w:sz w:val="24"/>
        </w:rPr>
        <w:t>Design and simulate the</w:t>
      </w:r>
      <w:r>
        <w:rPr>
          <w:rFonts w:ascii="Cambria" w:hAnsi="Cambria" w:cstheme="minorHAnsi"/>
          <w:bCs/>
          <w:sz w:val="24"/>
        </w:rPr>
        <w:t xml:space="preserve"> </w:t>
      </w:r>
      <w:r w:rsidR="00444170">
        <w:rPr>
          <w:rFonts w:ascii="Cambria" w:hAnsi="Cambria" w:cstheme="minorHAnsi"/>
          <w:bCs/>
          <w:sz w:val="24"/>
        </w:rPr>
        <w:t>Humidity sensor</w:t>
      </w:r>
      <w:r w:rsidRPr="00BB2D11">
        <w:rPr>
          <w:rFonts w:ascii="Cambria" w:hAnsi="Cambria" w:cstheme="minorHAnsi"/>
          <w:bCs/>
          <w:sz w:val="24"/>
        </w:rPr>
        <w:t xml:space="preserve"> circuit using appropriate simulation software, such as Proteus</w:t>
      </w:r>
      <w:r>
        <w:rPr>
          <w:rFonts w:ascii="Cambria" w:hAnsi="Cambria" w:cstheme="minorHAnsi"/>
          <w:bCs/>
          <w:sz w:val="24"/>
        </w:rPr>
        <w:t>.</w:t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>
        <w:rPr>
          <w:rFonts w:ascii="Cambria" w:hAnsi="Cambria" w:cstheme="minorHAnsi"/>
          <w:bCs/>
          <w:sz w:val="24"/>
        </w:rPr>
        <w:tab/>
      </w:r>
      <w:r w:rsidR="00812476">
        <w:rPr>
          <w:rFonts w:ascii="Cambria" w:hAnsi="Cambria" w:cstheme="minorHAnsi"/>
          <w:bCs/>
          <w:sz w:val="24"/>
        </w:rPr>
        <w:tab/>
      </w:r>
      <w:r w:rsidRPr="002F05CA">
        <w:rPr>
          <w:rFonts w:ascii="Cambria" w:hAnsi="Cambria" w:cstheme="minorHAnsi"/>
          <w:b/>
          <w:sz w:val="24"/>
        </w:rPr>
        <w:t>[1</w:t>
      </w:r>
      <w:r w:rsidR="0031136F">
        <w:rPr>
          <w:rFonts w:ascii="Cambria" w:hAnsi="Cambria" w:cstheme="minorHAnsi"/>
          <w:b/>
          <w:sz w:val="24"/>
        </w:rPr>
        <w:t>5</w:t>
      </w:r>
      <w:r w:rsidRPr="002F05CA">
        <w:rPr>
          <w:rFonts w:ascii="Cambria" w:hAnsi="Cambria" w:cstheme="minorHAnsi"/>
          <w:b/>
          <w:sz w:val="24"/>
        </w:rPr>
        <w:t xml:space="preserve"> Marks]</w:t>
      </w:r>
    </w:p>
    <w:p w14:paraId="602ED786" w14:textId="4861B966" w:rsidR="009073B4" w:rsidRDefault="009073B4" w:rsidP="008D78A1">
      <w:pPr>
        <w:pStyle w:val="SMUNORMALARIAL"/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b/>
          <w:bCs/>
          <w:color w:val="FF0000"/>
          <w:sz w:val="24"/>
        </w:rPr>
      </w:pPr>
      <w:r w:rsidRPr="00FD2AEC">
        <w:rPr>
          <w:rFonts w:ascii="Cambria" w:hAnsi="Cambria"/>
          <w:b/>
          <w:bCs/>
          <w:color w:val="FF0000"/>
          <w:sz w:val="24"/>
        </w:rPr>
        <w:t>SOLUTION</w:t>
      </w:r>
      <w:r w:rsidR="00D16AB2" w:rsidRPr="00FD2AEC">
        <w:rPr>
          <w:rFonts w:ascii="Cambria" w:hAnsi="Cambria"/>
          <w:b/>
          <w:bCs/>
          <w:color w:val="FF0000"/>
          <w:sz w:val="24"/>
        </w:rPr>
        <w:tab/>
      </w:r>
    </w:p>
    <w:p w14:paraId="681247B5" w14:textId="3FAC1AB2" w:rsidR="00A84E5F" w:rsidRPr="00A84E5F" w:rsidRDefault="00A84E5F" w:rsidP="008D78A1">
      <w:pPr>
        <w:pStyle w:val="SMUNORMALARIAL"/>
        <w:tabs>
          <w:tab w:val="left" w:pos="851"/>
          <w:tab w:val="left" w:pos="1560"/>
        </w:tabs>
        <w:spacing w:line="480" w:lineRule="auto"/>
        <w:ind w:left="851"/>
        <w:rPr>
          <w:rFonts w:ascii="Cambria" w:hAnsi="Cambria"/>
          <w:b/>
          <w:bCs/>
          <w:sz w:val="24"/>
        </w:rPr>
      </w:pPr>
      <w:r w:rsidRPr="00A84E5F">
        <w:rPr>
          <w:rFonts w:ascii="Cambria" w:hAnsi="Cambria"/>
          <w:b/>
          <w:bCs/>
          <w:sz w:val="24"/>
        </w:rPr>
        <w:t>Operation</w:t>
      </w:r>
    </w:p>
    <w:p w14:paraId="09F204D7" w14:textId="77777777" w:rsidR="00022A94" w:rsidRPr="00022A94" w:rsidRDefault="00022A94" w:rsidP="00022A94">
      <w:pPr>
        <w:pStyle w:val="SMUNORMALARIAL"/>
        <w:numPr>
          <w:ilvl w:val="0"/>
          <w:numId w:val="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022A94">
        <w:rPr>
          <w:rFonts w:ascii="Cambria" w:hAnsi="Cambria"/>
          <w:sz w:val="24"/>
        </w:rPr>
        <w:t>Low-power, single-supply, low-offset voltage comparator.</w:t>
      </w:r>
    </w:p>
    <w:p w14:paraId="24B05385" w14:textId="77777777" w:rsidR="00022A94" w:rsidRPr="00022A94" w:rsidRDefault="00022A94" w:rsidP="00022A94">
      <w:pPr>
        <w:pStyle w:val="SMUNORMALARIAL"/>
        <w:numPr>
          <w:ilvl w:val="0"/>
          <w:numId w:val="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022A94">
        <w:rPr>
          <w:rFonts w:ascii="Cambria" w:hAnsi="Cambria"/>
          <w:sz w:val="24"/>
        </w:rPr>
        <w:t>Compares voltages at two terminals.</w:t>
      </w:r>
    </w:p>
    <w:p w14:paraId="1B80DDA0" w14:textId="77777777" w:rsidR="00022A94" w:rsidRPr="00022A94" w:rsidRDefault="00022A94" w:rsidP="00022A94">
      <w:pPr>
        <w:pStyle w:val="SMUNORMALARIAL"/>
        <w:numPr>
          <w:ilvl w:val="0"/>
          <w:numId w:val="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022A94">
        <w:rPr>
          <w:rFonts w:ascii="Cambria" w:hAnsi="Cambria"/>
          <w:sz w:val="24"/>
        </w:rPr>
        <w:t>Switch activation:</w:t>
      </w:r>
    </w:p>
    <w:p w14:paraId="39C30177" w14:textId="77777777" w:rsidR="00022A94" w:rsidRPr="00022A94" w:rsidRDefault="00022A94" w:rsidP="00022A94">
      <w:pPr>
        <w:pStyle w:val="SMUNORMALARIAL"/>
        <w:numPr>
          <w:ilvl w:val="1"/>
          <w:numId w:val="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022A94">
        <w:rPr>
          <w:rFonts w:ascii="Cambria" w:hAnsi="Cambria"/>
          <w:sz w:val="24"/>
        </w:rPr>
        <w:t>First terminal voltage &gt; Second terminal voltage → Switch ON</w:t>
      </w:r>
    </w:p>
    <w:p w14:paraId="5499D143" w14:textId="6033ED03" w:rsidR="00B76F8A" w:rsidRPr="00A84E5F" w:rsidRDefault="00022A94" w:rsidP="00022A94">
      <w:pPr>
        <w:pStyle w:val="SMUNORMALARIAL"/>
        <w:numPr>
          <w:ilvl w:val="1"/>
          <w:numId w:val="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022A94">
        <w:rPr>
          <w:rFonts w:ascii="Cambria" w:hAnsi="Cambria"/>
          <w:sz w:val="24"/>
        </w:rPr>
        <w:t>First terminal voltage &lt; Second terminal voltage → Switch OFF</w:t>
      </w:r>
      <w:r w:rsidR="00B76F8A">
        <w:rPr>
          <w:rFonts w:ascii="Cambria" w:hAnsi="Cambria"/>
          <w:sz w:val="24"/>
        </w:rPr>
        <w:tab/>
      </w:r>
      <w:r w:rsidR="00B76F8A" w:rsidRPr="001A39B4">
        <w:rPr>
          <w:rFonts w:ascii="Cambria" w:hAnsi="Cambria"/>
          <w:b/>
          <w:bCs/>
          <w:color w:val="FF0000"/>
          <w:sz w:val="24"/>
        </w:rPr>
        <w:t>[3 Marks]</w:t>
      </w:r>
    </w:p>
    <w:p w14:paraId="2BFDD65A" w14:textId="3B604673" w:rsidR="00B76F8A" w:rsidRDefault="00B76F8A" w:rsidP="00B76F8A">
      <w:pPr>
        <w:pStyle w:val="SMUNORMALARIAL"/>
        <w:tabs>
          <w:tab w:val="left" w:pos="851"/>
          <w:tab w:val="left" w:pos="1134"/>
        </w:tabs>
        <w:spacing w:line="480" w:lineRule="auto"/>
        <w:ind w:left="633"/>
        <w:rPr>
          <w:rFonts w:ascii="Cambria" w:hAnsi="Cambria"/>
          <w:b/>
          <w:bCs/>
          <w:color w:val="FF0000"/>
          <w:sz w:val="24"/>
        </w:rPr>
      </w:pPr>
      <w:r w:rsidRPr="00851F01">
        <w:rPr>
          <w:rFonts w:ascii="Cambria" w:hAnsi="Cambria"/>
          <w:noProof/>
          <w:sz w:val="24"/>
        </w:rPr>
        <w:lastRenderedPageBreak/>
        <w:drawing>
          <wp:inline distT="0" distB="0" distL="0" distR="0" wp14:anchorId="2158EA3C" wp14:editId="6B1EBDD6">
            <wp:extent cx="5165409" cy="2967276"/>
            <wp:effectExtent l="0" t="0" r="0" b="5080"/>
            <wp:docPr id="5" name="Picture 4" descr="A diagram of a circui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FDCCEADA-19AC-5F29-840F-181592BCB7E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diagram of a circuit&#10;&#10;Description automatically generated">
                      <a:extLst>
                        <a:ext uri="{FF2B5EF4-FFF2-40B4-BE49-F238E27FC236}">
                          <a16:creationId xmlns:a16="http://schemas.microsoft.com/office/drawing/2014/main" id="{FDCCEADA-19AC-5F29-840F-181592BCB7E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65409" cy="29672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A39B4">
        <w:rPr>
          <w:rFonts w:ascii="Cambria" w:hAnsi="Cambria"/>
          <w:b/>
          <w:bCs/>
          <w:color w:val="FF0000"/>
          <w:sz w:val="24"/>
        </w:rPr>
        <w:t>[4 Marks]</w:t>
      </w:r>
    </w:p>
    <w:p w14:paraId="777B6D23" w14:textId="77777777" w:rsidR="00A84E5F" w:rsidRPr="001A39B4" w:rsidRDefault="00A84E5F" w:rsidP="00B76F8A">
      <w:pPr>
        <w:pStyle w:val="SMUNORMALARIAL"/>
        <w:tabs>
          <w:tab w:val="left" w:pos="851"/>
          <w:tab w:val="left" w:pos="1134"/>
        </w:tabs>
        <w:spacing w:line="480" w:lineRule="auto"/>
        <w:ind w:left="633"/>
        <w:rPr>
          <w:rFonts w:ascii="Cambria" w:hAnsi="Cambria"/>
          <w:b/>
          <w:bCs/>
          <w:color w:val="FF0000"/>
          <w:sz w:val="24"/>
        </w:rPr>
      </w:pPr>
    </w:p>
    <w:p w14:paraId="4414FA76" w14:textId="33ABAD91" w:rsidR="00B76F8A" w:rsidRPr="004D24DE" w:rsidRDefault="00B76F8A" w:rsidP="003C2448">
      <w:pPr>
        <w:pStyle w:val="SMUNORMALARIAL"/>
        <w:numPr>
          <w:ilvl w:val="0"/>
          <w:numId w:val="5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 xml:space="preserve">When this circuit absorbs to bright light, then the output device will be turned OFF. </w:t>
      </w:r>
    </w:p>
    <w:p w14:paraId="73D94A72" w14:textId="77777777" w:rsidR="00B76F8A" w:rsidRPr="004D24DE" w:rsidRDefault="00B76F8A" w:rsidP="003C2448">
      <w:pPr>
        <w:pStyle w:val="SMUNORMALARIAL"/>
        <w:numPr>
          <w:ilvl w:val="0"/>
          <w:numId w:val="5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 xml:space="preserve">When the circuit absorbs the darkness then the output device will be turned ON. </w:t>
      </w:r>
    </w:p>
    <w:p w14:paraId="7209DF7D" w14:textId="5C2E6BCA" w:rsidR="00B76F8A" w:rsidRPr="004D24DE" w:rsidRDefault="00B76F8A" w:rsidP="00206158">
      <w:pPr>
        <w:pStyle w:val="SMUNORMALARIAL"/>
        <w:numPr>
          <w:ilvl w:val="1"/>
          <w:numId w:val="5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>𝑉</w:t>
      </w:r>
      <w:r w:rsidRPr="00F4222C">
        <w:rPr>
          <w:rFonts w:ascii="Cambria" w:hAnsi="Cambria"/>
          <w:sz w:val="24"/>
          <w:vertAlign w:val="subscript"/>
        </w:rPr>
        <w:t>1</w:t>
      </w:r>
      <w:r w:rsidRPr="004D24DE">
        <w:rPr>
          <w:rFonts w:ascii="Cambria" w:hAnsi="Cambria"/>
          <w:sz w:val="24"/>
        </w:rPr>
        <w:t>&gt;𝑉</w:t>
      </w:r>
      <w:r w:rsidRPr="004D24DE">
        <w:rPr>
          <w:rFonts w:ascii="Cambria" w:hAnsi="Cambria"/>
          <w:sz w:val="24"/>
          <w:vertAlign w:val="subscript"/>
        </w:rPr>
        <w:t>2</w:t>
      </w:r>
      <w:r w:rsidRPr="004D24DE">
        <w:rPr>
          <w:rFonts w:ascii="Cambria" w:hAnsi="Cambria"/>
          <w:sz w:val="24"/>
        </w:rPr>
        <w:t>→LED ON</w:t>
      </w:r>
      <w:r>
        <w:rPr>
          <w:rFonts w:ascii="Cambria" w:hAnsi="Cambria"/>
          <w:sz w:val="24"/>
        </w:rPr>
        <w:t>.</w:t>
      </w:r>
    </w:p>
    <w:p w14:paraId="7FCFA3C9" w14:textId="7C9DBBF0" w:rsidR="00B76F8A" w:rsidRPr="00F0126D" w:rsidRDefault="00B76F8A" w:rsidP="00206158">
      <w:pPr>
        <w:pStyle w:val="SMUNORMALARIAL"/>
        <w:numPr>
          <w:ilvl w:val="1"/>
          <w:numId w:val="5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4D24DE">
        <w:rPr>
          <w:rFonts w:ascii="Cambria" w:hAnsi="Cambria"/>
          <w:sz w:val="24"/>
        </w:rPr>
        <w:t>𝑉</w:t>
      </w:r>
      <w:r w:rsidRPr="00F7582E">
        <w:rPr>
          <w:rFonts w:ascii="Cambria" w:hAnsi="Cambria"/>
          <w:sz w:val="24"/>
          <w:vertAlign w:val="subscript"/>
        </w:rPr>
        <w:t>1</w:t>
      </w:r>
      <w:r w:rsidRPr="004D24DE">
        <w:rPr>
          <w:rFonts w:ascii="Cambria" w:hAnsi="Cambria"/>
          <w:sz w:val="24"/>
        </w:rPr>
        <w:t>&lt;𝑉</w:t>
      </w:r>
      <w:r w:rsidRPr="00F7582E">
        <w:rPr>
          <w:rFonts w:ascii="Cambria" w:hAnsi="Cambria"/>
          <w:sz w:val="24"/>
          <w:vertAlign w:val="subscript"/>
        </w:rPr>
        <w:t>2</w:t>
      </w:r>
      <w:r w:rsidRPr="004D24DE">
        <w:rPr>
          <w:rFonts w:ascii="Cambria" w:hAnsi="Cambria"/>
          <w:sz w:val="24"/>
        </w:rPr>
        <w:t>→LED OFF</w:t>
      </w:r>
      <w:r>
        <w:rPr>
          <w:rFonts w:ascii="Cambria" w:hAnsi="Cambria"/>
          <w:sz w:val="24"/>
        </w:rPr>
        <w:tab/>
      </w:r>
      <w:r w:rsidR="005D1BD8">
        <w:rPr>
          <w:rFonts w:ascii="Cambria" w:hAnsi="Cambria"/>
          <w:sz w:val="24"/>
        </w:rPr>
        <w:tab/>
      </w:r>
      <w:r w:rsidR="005D1BD8">
        <w:rPr>
          <w:rFonts w:ascii="Cambria" w:hAnsi="Cambria"/>
          <w:sz w:val="24"/>
        </w:rPr>
        <w:tab/>
      </w:r>
      <w:r w:rsidR="005D1BD8">
        <w:rPr>
          <w:rFonts w:ascii="Cambria" w:hAnsi="Cambria"/>
          <w:sz w:val="24"/>
        </w:rPr>
        <w:tab/>
      </w:r>
      <w:r w:rsidR="005D1BD8">
        <w:rPr>
          <w:rFonts w:ascii="Cambria" w:hAnsi="Cambria"/>
          <w:sz w:val="24"/>
        </w:rPr>
        <w:tab/>
      </w:r>
      <w:r w:rsidR="005D1BD8">
        <w:rPr>
          <w:rFonts w:ascii="Cambria" w:hAnsi="Cambria"/>
          <w:sz w:val="24"/>
        </w:rPr>
        <w:tab/>
      </w:r>
      <w:r w:rsidR="005D1BD8">
        <w:rPr>
          <w:rFonts w:ascii="Cambria" w:hAnsi="Cambria"/>
          <w:sz w:val="24"/>
        </w:rPr>
        <w:tab/>
      </w:r>
      <w:r w:rsidRPr="001A39B4">
        <w:rPr>
          <w:rFonts w:ascii="Cambria" w:hAnsi="Cambria"/>
          <w:b/>
          <w:bCs/>
          <w:color w:val="FF0000"/>
          <w:sz w:val="24"/>
        </w:rPr>
        <w:t>[3 Marks]</w:t>
      </w:r>
    </w:p>
    <w:p w14:paraId="1F728E05" w14:textId="13034826" w:rsidR="00F0126D" w:rsidRPr="00F0126D" w:rsidRDefault="00F0126D" w:rsidP="003C2448">
      <w:pPr>
        <w:pStyle w:val="SMUNORMALARIAL"/>
        <w:numPr>
          <w:ilvl w:val="0"/>
          <w:numId w:val="8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F0126D">
        <w:rPr>
          <w:rFonts w:ascii="Cambria" w:hAnsi="Cambria"/>
          <w:b/>
          <w:bCs/>
          <w:sz w:val="24"/>
        </w:rPr>
        <w:t>Circuit Design</w:t>
      </w:r>
    </w:p>
    <w:p w14:paraId="68140781" w14:textId="1CA53200" w:rsidR="00C62548" w:rsidRPr="00C62548" w:rsidRDefault="00C62548" w:rsidP="003C2448">
      <w:pPr>
        <w:pStyle w:val="SMUNORMALARIAL"/>
        <w:numPr>
          <w:ilvl w:val="1"/>
          <w:numId w:val="1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b/>
          <w:bCs/>
          <w:color w:val="FF0000"/>
          <w:sz w:val="24"/>
        </w:rPr>
      </w:pPr>
      <w:r w:rsidRPr="00C62548">
        <w:rPr>
          <w:rFonts w:ascii="Cambria" w:hAnsi="Cambria"/>
          <w:sz w:val="24"/>
        </w:rPr>
        <w:t xml:space="preserve">Clear Circuit </w:t>
      </w:r>
      <w:r>
        <w:rPr>
          <w:rFonts w:ascii="Cambria" w:hAnsi="Cambria"/>
          <w:sz w:val="24"/>
        </w:rPr>
        <w:t>–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="003A6D49">
        <w:rPr>
          <w:rFonts w:ascii="Cambria" w:hAnsi="Cambria"/>
          <w:sz w:val="24"/>
        </w:rPr>
        <w:tab/>
      </w:r>
      <w:r w:rsidR="003A6D49">
        <w:rPr>
          <w:rFonts w:ascii="Cambria" w:hAnsi="Cambria"/>
          <w:sz w:val="24"/>
        </w:rPr>
        <w:tab/>
      </w:r>
      <w:r w:rsidRPr="00C62548">
        <w:rPr>
          <w:rFonts w:ascii="Cambria" w:hAnsi="Cambria"/>
          <w:b/>
          <w:bCs/>
          <w:color w:val="FF0000"/>
          <w:sz w:val="24"/>
        </w:rPr>
        <w:t xml:space="preserve"> [2 Marks]</w:t>
      </w:r>
    </w:p>
    <w:p w14:paraId="6370C1A5" w14:textId="087BFBAD" w:rsidR="00C62548" w:rsidRPr="00C62548" w:rsidRDefault="00C62548" w:rsidP="003C2448">
      <w:pPr>
        <w:pStyle w:val="SMUNORMALARIAL"/>
        <w:numPr>
          <w:ilvl w:val="1"/>
          <w:numId w:val="1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C62548">
        <w:rPr>
          <w:rFonts w:ascii="Cambria" w:hAnsi="Cambria"/>
          <w:sz w:val="24"/>
        </w:rPr>
        <w:t xml:space="preserve">Selection of other components and ranges </w:t>
      </w:r>
      <w:r>
        <w:rPr>
          <w:rFonts w:ascii="Cambria" w:hAnsi="Cambria"/>
          <w:sz w:val="24"/>
        </w:rPr>
        <w:t>–</w:t>
      </w:r>
      <w:r w:rsidRPr="00C62548">
        <w:rPr>
          <w:rFonts w:ascii="Cambria" w:hAnsi="Cambria"/>
          <w:sz w:val="24"/>
        </w:rPr>
        <w:t xml:space="preserve"> </w:t>
      </w:r>
      <w:r>
        <w:rPr>
          <w:rFonts w:ascii="Cambria" w:hAnsi="Cambria"/>
          <w:sz w:val="24"/>
        </w:rPr>
        <w:tab/>
      </w:r>
      <w:r w:rsidR="003A6D49">
        <w:rPr>
          <w:rFonts w:ascii="Cambria" w:hAnsi="Cambria"/>
          <w:sz w:val="24"/>
        </w:rPr>
        <w:tab/>
      </w:r>
      <w:r w:rsidR="003A6D49">
        <w:rPr>
          <w:rFonts w:ascii="Cambria" w:hAnsi="Cambria"/>
          <w:sz w:val="24"/>
        </w:rPr>
        <w:tab/>
      </w:r>
      <w:r w:rsidRPr="00C62548">
        <w:rPr>
          <w:rFonts w:ascii="Cambria" w:hAnsi="Cambria"/>
          <w:b/>
          <w:bCs/>
          <w:color w:val="FF0000"/>
          <w:sz w:val="24"/>
        </w:rPr>
        <w:t>[2 Marks]</w:t>
      </w:r>
    </w:p>
    <w:p w14:paraId="5BCB4D14" w14:textId="1772CEE0" w:rsidR="00B76F8A" w:rsidRDefault="00C62548" w:rsidP="003C2448">
      <w:pPr>
        <w:pStyle w:val="SMUNORMALARIAL"/>
        <w:numPr>
          <w:ilvl w:val="1"/>
          <w:numId w:val="14"/>
        </w:numPr>
        <w:tabs>
          <w:tab w:val="left" w:pos="851"/>
          <w:tab w:val="left" w:pos="1134"/>
        </w:tabs>
        <w:spacing w:line="480" w:lineRule="auto"/>
        <w:rPr>
          <w:rFonts w:ascii="Cambria" w:hAnsi="Cambria"/>
          <w:sz w:val="24"/>
        </w:rPr>
      </w:pPr>
      <w:r w:rsidRPr="00C62548">
        <w:rPr>
          <w:rFonts w:ascii="Cambria" w:hAnsi="Cambria"/>
          <w:sz w:val="24"/>
        </w:rPr>
        <w:t xml:space="preserve">Amplifier Selection </w:t>
      </w:r>
      <w:r>
        <w:rPr>
          <w:rFonts w:ascii="Cambria" w:hAnsi="Cambria"/>
          <w:sz w:val="24"/>
        </w:rPr>
        <w:t>–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="003A6D49">
        <w:rPr>
          <w:rFonts w:ascii="Cambria" w:hAnsi="Cambria"/>
          <w:sz w:val="24"/>
        </w:rPr>
        <w:tab/>
      </w:r>
      <w:r w:rsidR="003A6D49">
        <w:rPr>
          <w:rFonts w:ascii="Cambria" w:hAnsi="Cambria"/>
          <w:sz w:val="24"/>
        </w:rPr>
        <w:tab/>
      </w:r>
      <w:r w:rsidRPr="00C62548">
        <w:rPr>
          <w:rFonts w:ascii="Cambria" w:hAnsi="Cambria"/>
          <w:b/>
          <w:bCs/>
          <w:color w:val="FF0000"/>
          <w:sz w:val="24"/>
        </w:rPr>
        <w:t xml:space="preserve"> [1 Mark]</w:t>
      </w:r>
    </w:p>
    <w:p w14:paraId="49C3580D" w14:textId="15744BC9" w:rsidR="001033D6" w:rsidRDefault="001033D6" w:rsidP="001033D6">
      <w:pPr>
        <w:pStyle w:val="SMUNORMALARIAL"/>
        <w:tabs>
          <w:tab w:val="left" w:pos="851"/>
          <w:tab w:val="left" w:pos="1560"/>
        </w:tabs>
        <w:spacing w:line="480" w:lineRule="auto"/>
        <w:ind w:left="720"/>
        <w:jc w:val="both"/>
        <w:rPr>
          <w:rFonts w:ascii="Cambria" w:hAnsi="Cambria"/>
          <w:sz w:val="24"/>
        </w:rPr>
      </w:pPr>
      <w:r>
        <w:rPr>
          <w:rFonts w:ascii="Cambria" w:hAnsi="Cambria"/>
          <w:sz w:val="24"/>
        </w:rPr>
        <w:t xml:space="preserve"> Simulation</w:t>
      </w:r>
    </w:p>
    <w:p w14:paraId="63453FEE" w14:textId="77777777" w:rsidR="001033D6" w:rsidRPr="002408EF" w:rsidRDefault="001033D6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Simulation Setup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>
        <w:rPr>
          <w:rFonts w:ascii="Cambria" w:hAnsi="Cambria"/>
          <w:b/>
          <w:bCs/>
          <w:color w:val="FF0000"/>
          <w:sz w:val="24"/>
        </w:rPr>
        <w:t>3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43C40907" w14:textId="05CDA3AF" w:rsidR="001033D6" w:rsidRPr="00926351" w:rsidRDefault="001033D6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Running the Simulation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 w:rsidR="00F31C2D">
        <w:rPr>
          <w:rFonts w:ascii="Cambria" w:hAnsi="Cambria"/>
          <w:b/>
          <w:bCs/>
          <w:color w:val="FF0000"/>
          <w:sz w:val="24"/>
        </w:rPr>
        <w:t>3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Marks]</w:t>
      </w:r>
    </w:p>
    <w:p w14:paraId="529B3A5E" w14:textId="77777777" w:rsidR="001033D6" w:rsidRPr="00926351" w:rsidRDefault="001033D6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Observation of Outputs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[2 Marks]</w:t>
      </w:r>
    </w:p>
    <w:p w14:paraId="281B0669" w14:textId="7108C5D2" w:rsidR="001033D6" w:rsidRPr="00926351" w:rsidRDefault="001033D6" w:rsidP="003C2448">
      <w:pPr>
        <w:pStyle w:val="SMUNORMALARIAL"/>
        <w:numPr>
          <w:ilvl w:val="2"/>
          <w:numId w:val="9"/>
        </w:numPr>
        <w:tabs>
          <w:tab w:val="left" w:pos="851"/>
          <w:tab w:val="left" w:pos="1560"/>
        </w:tabs>
        <w:spacing w:line="480" w:lineRule="auto"/>
        <w:jc w:val="both"/>
        <w:rPr>
          <w:rFonts w:ascii="Cambria" w:hAnsi="Cambria"/>
          <w:sz w:val="24"/>
        </w:rPr>
      </w:pPr>
      <w:r w:rsidRPr="00926351">
        <w:rPr>
          <w:rFonts w:ascii="Cambria" w:hAnsi="Cambria"/>
          <w:sz w:val="24"/>
        </w:rPr>
        <w:t xml:space="preserve">Troubleshooting </w:t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>
        <w:rPr>
          <w:rFonts w:ascii="Cambria" w:hAnsi="Cambria"/>
          <w:sz w:val="24"/>
        </w:rPr>
        <w:tab/>
      </w:r>
      <w:r w:rsidRPr="00A95C0A">
        <w:rPr>
          <w:rFonts w:ascii="Cambria" w:hAnsi="Cambria"/>
          <w:b/>
          <w:bCs/>
          <w:color w:val="FF0000"/>
          <w:sz w:val="24"/>
        </w:rPr>
        <w:t>[</w:t>
      </w:r>
      <w:r w:rsidR="0031136F">
        <w:rPr>
          <w:rFonts w:ascii="Cambria" w:hAnsi="Cambria"/>
          <w:b/>
          <w:bCs/>
          <w:color w:val="FF0000"/>
          <w:sz w:val="24"/>
        </w:rPr>
        <w:t>2</w:t>
      </w:r>
      <w:r w:rsidRPr="00A95C0A">
        <w:rPr>
          <w:rFonts w:ascii="Cambria" w:hAnsi="Cambria"/>
          <w:b/>
          <w:bCs/>
          <w:color w:val="FF0000"/>
          <w:sz w:val="24"/>
        </w:rPr>
        <w:t xml:space="preserve"> Mark</w:t>
      </w:r>
      <w:r w:rsidR="00F913EC">
        <w:rPr>
          <w:rFonts w:ascii="Cambria" w:hAnsi="Cambria"/>
          <w:b/>
          <w:bCs/>
          <w:color w:val="FF0000"/>
          <w:sz w:val="24"/>
        </w:rPr>
        <w:t>s</w:t>
      </w:r>
      <w:r w:rsidRPr="00A95C0A">
        <w:rPr>
          <w:rFonts w:ascii="Cambria" w:hAnsi="Cambria"/>
          <w:b/>
          <w:bCs/>
          <w:color w:val="FF0000"/>
          <w:sz w:val="24"/>
        </w:rPr>
        <w:t>]</w:t>
      </w:r>
    </w:p>
    <w:p w14:paraId="788367C6" w14:textId="527F981D" w:rsidR="00142B49" w:rsidRDefault="006F37AA" w:rsidP="00082DE2">
      <w:pPr>
        <w:pStyle w:val="SMUNORMALARIAL"/>
        <w:spacing w:line="480" w:lineRule="auto"/>
        <w:ind w:left="3600" w:firstLine="720"/>
        <w:rPr>
          <w:rFonts w:ascii="camHeadings)" w:hAnsi="camHeadings)"/>
          <w:b/>
          <w:bCs/>
          <w:sz w:val="24"/>
        </w:rPr>
      </w:pPr>
      <w:r w:rsidRPr="00FD2AEC">
        <w:rPr>
          <w:rFonts w:ascii="Cambria" w:hAnsi="Cambria"/>
          <w:b/>
          <w:color w:val="FF0000"/>
        </w:rPr>
        <w:t>Diwedd/End</w:t>
      </w:r>
    </w:p>
    <w:sectPr w:rsidR="00142B49" w:rsidSect="001A5E94">
      <w:footerReference w:type="default" r:id="rId10"/>
      <w:pgSz w:w="11907" w:h="16840" w:code="9"/>
      <w:pgMar w:top="1440" w:right="708" w:bottom="1440" w:left="9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02A9AE7" w14:textId="77777777" w:rsidR="001A5E94" w:rsidRDefault="001A5E94">
      <w:r>
        <w:separator/>
      </w:r>
    </w:p>
  </w:endnote>
  <w:endnote w:type="continuationSeparator" w:id="0">
    <w:p w14:paraId="77EB4786" w14:textId="77777777" w:rsidR="001A5E94" w:rsidRDefault="001A5E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Headings)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BDC182" w14:textId="77777777" w:rsidR="007D33E2" w:rsidRDefault="007D33E2" w:rsidP="00A72458">
    <w:pPr>
      <w:pStyle w:val="Footer"/>
      <w:tabs>
        <w:tab w:val="clear" w:pos="4153"/>
        <w:tab w:val="clear" w:pos="8306"/>
        <w:tab w:val="right" w:pos="9027"/>
      </w:tabs>
      <w:rPr>
        <w:lang w:val="en-US"/>
      </w:rPr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>
      <w:rPr>
        <w:noProof/>
        <w:lang w:val="en-US"/>
      </w:rPr>
      <w:t>4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>
      <w:rPr>
        <w:noProof/>
        <w:lang w:val="en-US"/>
      </w:rPr>
      <w:t>4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9B0408" w14:textId="77777777" w:rsidR="001A5E94" w:rsidRDefault="001A5E94">
      <w:r>
        <w:separator/>
      </w:r>
    </w:p>
  </w:footnote>
  <w:footnote w:type="continuationSeparator" w:id="0">
    <w:p w14:paraId="1E5D579A" w14:textId="77777777" w:rsidR="001A5E94" w:rsidRDefault="001A5E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E2E71"/>
    <w:multiLevelType w:val="hybridMultilevel"/>
    <w:tmpl w:val="D79AD29E"/>
    <w:lvl w:ilvl="0" w:tplc="08090005">
      <w:start w:val="1"/>
      <w:numFmt w:val="bullet"/>
      <w:lvlText w:val=""/>
      <w:lvlJc w:val="left"/>
      <w:pPr>
        <w:ind w:left="1429" w:hanging="360"/>
      </w:pPr>
      <w:rPr>
        <w:rFonts w:ascii="Wingdings" w:hAnsi="Wingdings" w:hint="default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1" w15:restartNumberingAfterBreak="0">
    <w:nsid w:val="0A0E5D1E"/>
    <w:multiLevelType w:val="hybridMultilevel"/>
    <w:tmpl w:val="3C2E0484"/>
    <w:lvl w:ilvl="0" w:tplc="82429338">
      <w:start w:val="1"/>
      <w:numFmt w:val="bullet"/>
      <w:lvlText w:val=""/>
      <w:lvlJc w:val="left"/>
      <w:pPr>
        <w:ind w:left="3153" w:hanging="360"/>
      </w:pPr>
      <w:rPr>
        <w:rFonts w:ascii="Symbol" w:hAnsi="Symbol" w:hint="default"/>
        <w:color w:val="auto"/>
      </w:rPr>
    </w:lvl>
    <w:lvl w:ilvl="1" w:tplc="B7DE5084">
      <w:start w:val="1"/>
      <w:numFmt w:val="bullet"/>
      <w:lvlText w:val="o"/>
      <w:lvlJc w:val="left"/>
      <w:pPr>
        <w:ind w:left="2433" w:hanging="360"/>
      </w:pPr>
      <w:rPr>
        <w:rFonts w:ascii="Courier New" w:hAnsi="Courier New" w:cs="Courier New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31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3" w:hanging="360"/>
      </w:pPr>
      <w:rPr>
        <w:rFonts w:ascii="Wingdings" w:hAnsi="Wingdings" w:hint="default"/>
      </w:rPr>
    </w:lvl>
  </w:abstractNum>
  <w:abstractNum w:abstractNumId="2" w15:restartNumberingAfterBreak="0">
    <w:nsid w:val="11552752"/>
    <w:multiLevelType w:val="hybridMultilevel"/>
    <w:tmpl w:val="DD6E4A20"/>
    <w:lvl w:ilvl="0" w:tplc="82429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56AF5AE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36123CE"/>
    <w:multiLevelType w:val="hybridMultilevel"/>
    <w:tmpl w:val="ADEA70EA"/>
    <w:lvl w:ilvl="0" w:tplc="08090001">
      <w:start w:val="1"/>
      <w:numFmt w:val="bullet"/>
      <w:lvlText w:val=""/>
      <w:lvlJc w:val="left"/>
      <w:pPr>
        <w:ind w:left="1353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073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79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3" w:hanging="360"/>
      </w:pPr>
      <w:rPr>
        <w:rFonts w:ascii="Wingdings" w:hAnsi="Wingdings" w:hint="default"/>
      </w:rPr>
    </w:lvl>
  </w:abstractNum>
  <w:abstractNum w:abstractNumId="4" w15:restartNumberingAfterBreak="0">
    <w:nsid w:val="1ECC3D28"/>
    <w:multiLevelType w:val="hybridMultilevel"/>
    <w:tmpl w:val="DA00F08C"/>
    <w:lvl w:ilvl="0" w:tplc="82429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2AB0DBB"/>
    <w:multiLevelType w:val="hybridMultilevel"/>
    <w:tmpl w:val="528AE8D6"/>
    <w:lvl w:ilvl="0" w:tplc="08090001">
      <w:start w:val="1"/>
      <w:numFmt w:val="bullet"/>
      <w:lvlText w:val=""/>
      <w:lvlJc w:val="left"/>
      <w:pPr>
        <w:ind w:left="1494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6" w15:restartNumberingAfterBreak="0">
    <w:nsid w:val="3640713E"/>
    <w:multiLevelType w:val="hybridMultilevel"/>
    <w:tmpl w:val="79FC1B3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D340F7D2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 w:hint="default"/>
        <w:b w:val="0"/>
        <w:bCs/>
        <w:color w:val="auto"/>
      </w:r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AF75566"/>
    <w:multiLevelType w:val="hybridMultilevel"/>
    <w:tmpl w:val="A9DE2924"/>
    <w:lvl w:ilvl="0" w:tplc="D49611BA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10F1DCC"/>
    <w:multiLevelType w:val="hybridMultilevel"/>
    <w:tmpl w:val="8ED4C52A"/>
    <w:lvl w:ilvl="0" w:tplc="82429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436840D3"/>
    <w:multiLevelType w:val="hybridMultilevel"/>
    <w:tmpl w:val="30E670BA"/>
    <w:lvl w:ilvl="0" w:tplc="F0FE06F8">
      <w:start w:val="3"/>
      <w:numFmt w:val="lowerLetter"/>
      <w:lvlText w:val="(%1)"/>
      <w:lvlJc w:val="left"/>
      <w:pPr>
        <w:ind w:left="2340" w:hanging="360"/>
      </w:pPr>
      <w:rPr>
        <w:rFonts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01">
      <w:start w:val="1"/>
      <w:numFmt w:val="bullet"/>
      <w:lvlText w:val=""/>
      <w:lvlJc w:val="left"/>
      <w:pPr>
        <w:ind w:left="2160" w:hanging="180"/>
      </w:pPr>
      <w:rPr>
        <w:rFonts w:ascii="Symbol" w:hAnsi="Symbol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D033D53"/>
    <w:multiLevelType w:val="hybridMultilevel"/>
    <w:tmpl w:val="A9DE2924"/>
    <w:lvl w:ilvl="0" w:tplc="D49611BA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4D1D0960"/>
    <w:multiLevelType w:val="hybridMultilevel"/>
    <w:tmpl w:val="AB848868"/>
    <w:lvl w:ilvl="0" w:tplc="82429338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50C278C9"/>
    <w:multiLevelType w:val="hybridMultilevel"/>
    <w:tmpl w:val="2534B402"/>
    <w:lvl w:ilvl="0" w:tplc="82429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524268E1"/>
    <w:multiLevelType w:val="hybridMultilevel"/>
    <w:tmpl w:val="9B8CB1DE"/>
    <w:lvl w:ilvl="0" w:tplc="27E6023A">
      <w:start w:val="1"/>
      <w:numFmt w:val="lowerLetter"/>
      <w:lvlText w:val="(%1)"/>
      <w:lvlJc w:val="left"/>
      <w:pPr>
        <w:ind w:left="108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69E71E8E"/>
    <w:multiLevelType w:val="hybridMultilevel"/>
    <w:tmpl w:val="C0644E34"/>
    <w:lvl w:ilvl="0" w:tplc="82429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0134FA7"/>
    <w:multiLevelType w:val="hybridMultilevel"/>
    <w:tmpl w:val="10FA82A0"/>
    <w:lvl w:ilvl="0" w:tplc="82429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  <w:color w:val="auto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26F4A9E"/>
    <w:multiLevelType w:val="hybridMultilevel"/>
    <w:tmpl w:val="9E6C2F0A"/>
    <w:lvl w:ilvl="0" w:tplc="8CAADFCE">
      <w:start w:val="1"/>
      <w:numFmt w:val="lowerLetter"/>
      <w:lvlText w:val="(%1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9F0F5B"/>
    <w:multiLevelType w:val="hybridMultilevel"/>
    <w:tmpl w:val="7892E93C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8CAADFCE">
      <w:start w:val="1"/>
      <w:numFmt w:val="lowerLetter"/>
      <w:lvlText w:val="(%2)"/>
      <w:lvlJc w:val="left"/>
      <w:pPr>
        <w:ind w:left="720" w:hanging="360"/>
      </w:pPr>
      <w:rPr>
        <w:rFonts w:ascii="Cambria" w:eastAsiaTheme="minorHAnsi" w:hAnsi="Cambria" w:cstheme="minorBidi"/>
        <w:b w:val="0"/>
        <w:bCs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8B63CA6"/>
    <w:multiLevelType w:val="hybridMultilevel"/>
    <w:tmpl w:val="E230EE2C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b w:val="0"/>
        <w:bCs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C9A714D"/>
    <w:multiLevelType w:val="hybridMultilevel"/>
    <w:tmpl w:val="D6CCFCC4"/>
    <w:lvl w:ilvl="0" w:tplc="B44EC370">
      <w:start w:val="1"/>
      <w:numFmt w:val="lowerLetter"/>
      <w:lvlText w:val="(%1)"/>
      <w:lvlJc w:val="left"/>
      <w:pPr>
        <w:ind w:left="1800" w:hanging="360"/>
      </w:pPr>
      <w:rPr>
        <w:rFonts w:ascii="Cambria" w:eastAsia="Times New Roman" w:hAnsi="Cambria"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17"/>
  </w:num>
  <w:num w:numId="2">
    <w:abstractNumId w:val="6"/>
  </w:num>
  <w:num w:numId="3">
    <w:abstractNumId w:val="16"/>
  </w:num>
  <w:num w:numId="4">
    <w:abstractNumId w:val="3"/>
  </w:num>
  <w:num w:numId="5">
    <w:abstractNumId w:val="5"/>
  </w:num>
  <w:num w:numId="6">
    <w:abstractNumId w:val="19"/>
  </w:num>
  <w:num w:numId="7">
    <w:abstractNumId w:val="7"/>
  </w:num>
  <w:num w:numId="8">
    <w:abstractNumId w:val="13"/>
  </w:num>
  <w:num w:numId="9">
    <w:abstractNumId w:val="9"/>
  </w:num>
  <w:num w:numId="10">
    <w:abstractNumId w:val="18"/>
  </w:num>
  <w:num w:numId="11">
    <w:abstractNumId w:val="0"/>
  </w:num>
  <w:num w:numId="12">
    <w:abstractNumId w:val="11"/>
  </w:num>
  <w:num w:numId="13">
    <w:abstractNumId w:val="10"/>
  </w:num>
  <w:num w:numId="14">
    <w:abstractNumId w:val="1"/>
  </w:num>
  <w:num w:numId="15">
    <w:abstractNumId w:val="2"/>
  </w:num>
  <w:num w:numId="16">
    <w:abstractNumId w:val="15"/>
  </w:num>
  <w:num w:numId="17">
    <w:abstractNumId w:val="8"/>
  </w:num>
  <w:num w:numId="18">
    <w:abstractNumId w:val="12"/>
  </w:num>
  <w:num w:numId="19">
    <w:abstractNumId w:val="14"/>
  </w:num>
  <w:num w:numId="20">
    <w:abstractNumId w:val="4"/>
  </w:num>
  <w:numIdMacAtCleanup w:val="1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41C"/>
    <w:rsid w:val="00022A94"/>
    <w:rsid w:val="000432D9"/>
    <w:rsid w:val="00070B26"/>
    <w:rsid w:val="0007299B"/>
    <w:rsid w:val="00073085"/>
    <w:rsid w:val="00080978"/>
    <w:rsid w:val="00082282"/>
    <w:rsid w:val="00082DE2"/>
    <w:rsid w:val="00083CED"/>
    <w:rsid w:val="00085310"/>
    <w:rsid w:val="00086DEB"/>
    <w:rsid w:val="00093208"/>
    <w:rsid w:val="000A2EB1"/>
    <w:rsid w:val="000A4956"/>
    <w:rsid w:val="000A59DE"/>
    <w:rsid w:val="000B3A62"/>
    <w:rsid w:val="000B4A65"/>
    <w:rsid w:val="000C51E1"/>
    <w:rsid w:val="000C54C0"/>
    <w:rsid w:val="000D377B"/>
    <w:rsid w:val="001033D6"/>
    <w:rsid w:val="00114A6A"/>
    <w:rsid w:val="00115369"/>
    <w:rsid w:val="00142B49"/>
    <w:rsid w:val="00151DFA"/>
    <w:rsid w:val="00154680"/>
    <w:rsid w:val="001673EF"/>
    <w:rsid w:val="001723A4"/>
    <w:rsid w:val="00175FEB"/>
    <w:rsid w:val="0017663A"/>
    <w:rsid w:val="0017663C"/>
    <w:rsid w:val="00177800"/>
    <w:rsid w:val="00192140"/>
    <w:rsid w:val="00193852"/>
    <w:rsid w:val="001A5E94"/>
    <w:rsid w:val="001A783C"/>
    <w:rsid w:val="001B3115"/>
    <w:rsid w:val="001C558D"/>
    <w:rsid w:val="001E21E1"/>
    <w:rsid w:val="001F070B"/>
    <w:rsid w:val="001F3CB2"/>
    <w:rsid w:val="001F429B"/>
    <w:rsid w:val="00206158"/>
    <w:rsid w:val="00207DC5"/>
    <w:rsid w:val="00211306"/>
    <w:rsid w:val="00226965"/>
    <w:rsid w:val="00234107"/>
    <w:rsid w:val="00236C82"/>
    <w:rsid w:val="002408EF"/>
    <w:rsid w:val="00242334"/>
    <w:rsid w:val="00243D51"/>
    <w:rsid w:val="00251D87"/>
    <w:rsid w:val="00273730"/>
    <w:rsid w:val="0027503D"/>
    <w:rsid w:val="0029485D"/>
    <w:rsid w:val="002B341C"/>
    <w:rsid w:val="002B5A47"/>
    <w:rsid w:val="002C4461"/>
    <w:rsid w:val="002C61E9"/>
    <w:rsid w:val="002D5859"/>
    <w:rsid w:val="002F3D1B"/>
    <w:rsid w:val="00306A65"/>
    <w:rsid w:val="0031136F"/>
    <w:rsid w:val="003212D4"/>
    <w:rsid w:val="00326EA6"/>
    <w:rsid w:val="00336FCF"/>
    <w:rsid w:val="00340D5F"/>
    <w:rsid w:val="00344E90"/>
    <w:rsid w:val="00345F3B"/>
    <w:rsid w:val="00350A38"/>
    <w:rsid w:val="00365298"/>
    <w:rsid w:val="0036530D"/>
    <w:rsid w:val="003733D4"/>
    <w:rsid w:val="0039028C"/>
    <w:rsid w:val="0039718E"/>
    <w:rsid w:val="00397C1C"/>
    <w:rsid w:val="003A0E81"/>
    <w:rsid w:val="003A2DA2"/>
    <w:rsid w:val="003A6D49"/>
    <w:rsid w:val="003C15DC"/>
    <w:rsid w:val="003C2448"/>
    <w:rsid w:val="003E289B"/>
    <w:rsid w:val="003F29F9"/>
    <w:rsid w:val="003F5504"/>
    <w:rsid w:val="00400D54"/>
    <w:rsid w:val="00406F6F"/>
    <w:rsid w:val="00412C42"/>
    <w:rsid w:val="004246A3"/>
    <w:rsid w:val="00425E95"/>
    <w:rsid w:val="00431403"/>
    <w:rsid w:val="004377D1"/>
    <w:rsid w:val="00441E4D"/>
    <w:rsid w:val="00444170"/>
    <w:rsid w:val="00451004"/>
    <w:rsid w:val="00454E06"/>
    <w:rsid w:val="00455C1C"/>
    <w:rsid w:val="00475CDA"/>
    <w:rsid w:val="00481E9A"/>
    <w:rsid w:val="0049553A"/>
    <w:rsid w:val="004A08E6"/>
    <w:rsid w:val="004A4D9C"/>
    <w:rsid w:val="004B4BD7"/>
    <w:rsid w:val="004C0E0C"/>
    <w:rsid w:val="004D4A41"/>
    <w:rsid w:val="004E409C"/>
    <w:rsid w:val="004F744C"/>
    <w:rsid w:val="00513648"/>
    <w:rsid w:val="00514CA3"/>
    <w:rsid w:val="00514F2C"/>
    <w:rsid w:val="005163CE"/>
    <w:rsid w:val="00532FBB"/>
    <w:rsid w:val="005355F5"/>
    <w:rsid w:val="005666F6"/>
    <w:rsid w:val="00577804"/>
    <w:rsid w:val="00586704"/>
    <w:rsid w:val="0059279B"/>
    <w:rsid w:val="005A1BFC"/>
    <w:rsid w:val="005A1F5D"/>
    <w:rsid w:val="005B0397"/>
    <w:rsid w:val="005B46D2"/>
    <w:rsid w:val="005C21EC"/>
    <w:rsid w:val="005D1BD8"/>
    <w:rsid w:val="005D6EFE"/>
    <w:rsid w:val="005E028D"/>
    <w:rsid w:val="005E2815"/>
    <w:rsid w:val="005F1D89"/>
    <w:rsid w:val="005F5847"/>
    <w:rsid w:val="005F597A"/>
    <w:rsid w:val="005F67C0"/>
    <w:rsid w:val="00601829"/>
    <w:rsid w:val="00613855"/>
    <w:rsid w:val="00623DC8"/>
    <w:rsid w:val="00636DD4"/>
    <w:rsid w:val="00642D9F"/>
    <w:rsid w:val="00656EC0"/>
    <w:rsid w:val="00660EDF"/>
    <w:rsid w:val="00666A12"/>
    <w:rsid w:val="00676B47"/>
    <w:rsid w:val="006770B4"/>
    <w:rsid w:val="00680966"/>
    <w:rsid w:val="0068724A"/>
    <w:rsid w:val="006979B2"/>
    <w:rsid w:val="006A1FC7"/>
    <w:rsid w:val="006A7CED"/>
    <w:rsid w:val="006B24D0"/>
    <w:rsid w:val="006C1FD1"/>
    <w:rsid w:val="006D3F19"/>
    <w:rsid w:val="006E0765"/>
    <w:rsid w:val="006E5B8C"/>
    <w:rsid w:val="006F1FAC"/>
    <w:rsid w:val="006F2E19"/>
    <w:rsid w:val="006F37AA"/>
    <w:rsid w:val="006F5636"/>
    <w:rsid w:val="00703505"/>
    <w:rsid w:val="0070484D"/>
    <w:rsid w:val="00707BB8"/>
    <w:rsid w:val="007172DB"/>
    <w:rsid w:val="0073162C"/>
    <w:rsid w:val="00736FAD"/>
    <w:rsid w:val="00764F82"/>
    <w:rsid w:val="007801A0"/>
    <w:rsid w:val="007864C1"/>
    <w:rsid w:val="0078736F"/>
    <w:rsid w:val="00791849"/>
    <w:rsid w:val="00796D8D"/>
    <w:rsid w:val="0079733E"/>
    <w:rsid w:val="007B46F6"/>
    <w:rsid w:val="007D32C0"/>
    <w:rsid w:val="007D33E2"/>
    <w:rsid w:val="007D50BE"/>
    <w:rsid w:val="007D720C"/>
    <w:rsid w:val="007E2BEE"/>
    <w:rsid w:val="00812476"/>
    <w:rsid w:val="008173DE"/>
    <w:rsid w:val="008201E8"/>
    <w:rsid w:val="00821070"/>
    <w:rsid w:val="00825443"/>
    <w:rsid w:val="00840532"/>
    <w:rsid w:val="00851359"/>
    <w:rsid w:val="00856BC7"/>
    <w:rsid w:val="008622AA"/>
    <w:rsid w:val="00864C7A"/>
    <w:rsid w:val="0088069F"/>
    <w:rsid w:val="008967AA"/>
    <w:rsid w:val="008A3689"/>
    <w:rsid w:val="008B1173"/>
    <w:rsid w:val="008B400E"/>
    <w:rsid w:val="008B4AAF"/>
    <w:rsid w:val="008D083F"/>
    <w:rsid w:val="008D78A1"/>
    <w:rsid w:val="008E43B9"/>
    <w:rsid w:val="008E5471"/>
    <w:rsid w:val="008E6D58"/>
    <w:rsid w:val="00900AED"/>
    <w:rsid w:val="00904DA7"/>
    <w:rsid w:val="00905EDF"/>
    <w:rsid w:val="009073B4"/>
    <w:rsid w:val="009209F2"/>
    <w:rsid w:val="00926351"/>
    <w:rsid w:val="0093718D"/>
    <w:rsid w:val="009501A6"/>
    <w:rsid w:val="00965CA0"/>
    <w:rsid w:val="00976B11"/>
    <w:rsid w:val="00977028"/>
    <w:rsid w:val="0098235B"/>
    <w:rsid w:val="00984CB6"/>
    <w:rsid w:val="0098677A"/>
    <w:rsid w:val="00992A78"/>
    <w:rsid w:val="009941C3"/>
    <w:rsid w:val="009A2563"/>
    <w:rsid w:val="009C1CDB"/>
    <w:rsid w:val="009C5FE6"/>
    <w:rsid w:val="009D4207"/>
    <w:rsid w:val="009D66C1"/>
    <w:rsid w:val="009D7A3E"/>
    <w:rsid w:val="009E16DD"/>
    <w:rsid w:val="009E7916"/>
    <w:rsid w:val="00A0440B"/>
    <w:rsid w:val="00A0724E"/>
    <w:rsid w:val="00A111DC"/>
    <w:rsid w:val="00A11CEB"/>
    <w:rsid w:val="00A20E3C"/>
    <w:rsid w:val="00A218D4"/>
    <w:rsid w:val="00A238FB"/>
    <w:rsid w:val="00A26929"/>
    <w:rsid w:val="00A274B1"/>
    <w:rsid w:val="00A50CCE"/>
    <w:rsid w:val="00A84E5F"/>
    <w:rsid w:val="00A86BA1"/>
    <w:rsid w:val="00A9032B"/>
    <w:rsid w:val="00A95C0A"/>
    <w:rsid w:val="00AB2BAF"/>
    <w:rsid w:val="00AB43FA"/>
    <w:rsid w:val="00AB6091"/>
    <w:rsid w:val="00AD070F"/>
    <w:rsid w:val="00AE17C0"/>
    <w:rsid w:val="00AF5A24"/>
    <w:rsid w:val="00AF6C7A"/>
    <w:rsid w:val="00AF70BA"/>
    <w:rsid w:val="00B05ED7"/>
    <w:rsid w:val="00B21E58"/>
    <w:rsid w:val="00B4278A"/>
    <w:rsid w:val="00B476ED"/>
    <w:rsid w:val="00B57492"/>
    <w:rsid w:val="00B63C20"/>
    <w:rsid w:val="00B65ED5"/>
    <w:rsid w:val="00B76E9B"/>
    <w:rsid w:val="00B76F8A"/>
    <w:rsid w:val="00B77470"/>
    <w:rsid w:val="00B92A6E"/>
    <w:rsid w:val="00BA4512"/>
    <w:rsid w:val="00BA62D9"/>
    <w:rsid w:val="00BB46E4"/>
    <w:rsid w:val="00BC0AE2"/>
    <w:rsid w:val="00BD535E"/>
    <w:rsid w:val="00BD7A60"/>
    <w:rsid w:val="00BF2498"/>
    <w:rsid w:val="00BF449B"/>
    <w:rsid w:val="00C037D1"/>
    <w:rsid w:val="00C07AFA"/>
    <w:rsid w:val="00C33045"/>
    <w:rsid w:val="00C42D8D"/>
    <w:rsid w:val="00C43B34"/>
    <w:rsid w:val="00C62548"/>
    <w:rsid w:val="00C6567C"/>
    <w:rsid w:val="00C72C7B"/>
    <w:rsid w:val="00C72D2F"/>
    <w:rsid w:val="00C775DB"/>
    <w:rsid w:val="00C8065E"/>
    <w:rsid w:val="00C9219A"/>
    <w:rsid w:val="00C93139"/>
    <w:rsid w:val="00C9357C"/>
    <w:rsid w:val="00CB1E6C"/>
    <w:rsid w:val="00CB4A8F"/>
    <w:rsid w:val="00CC35F5"/>
    <w:rsid w:val="00CD7E66"/>
    <w:rsid w:val="00CE0D53"/>
    <w:rsid w:val="00CE305E"/>
    <w:rsid w:val="00D014F7"/>
    <w:rsid w:val="00D12FAB"/>
    <w:rsid w:val="00D16AB2"/>
    <w:rsid w:val="00D245B1"/>
    <w:rsid w:val="00D26B34"/>
    <w:rsid w:val="00D3269A"/>
    <w:rsid w:val="00D436E6"/>
    <w:rsid w:val="00D57916"/>
    <w:rsid w:val="00D6189F"/>
    <w:rsid w:val="00D71994"/>
    <w:rsid w:val="00D73DAD"/>
    <w:rsid w:val="00D76131"/>
    <w:rsid w:val="00D84DC6"/>
    <w:rsid w:val="00D84E43"/>
    <w:rsid w:val="00DB7196"/>
    <w:rsid w:val="00DE2908"/>
    <w:rsid w:val="00DE585E"/>
    <w:rsid w:val="00DE598C"/>
    <w:rsid w:val="00DE61F0"/>
    <w:rsid w:val="00E172CE"/>
    <w:rsid w:val="00E22B4C"/>
    <w:rsid w:val="00E3683F"/>
    <w:rsid w:val="00E44FCD"/>
    <w:rsid w:val="00E452B8"/>
    <w:rsid w:val="00E53D80"/>
    <w:rsid w:val="00E544AC"/>
    <w:rsid w:val="00E807A1"/>
    <w:rsid w:val="00E86A22"/>
    <w:rsid w:val="00E94152"/>
    <w:rsid w:val="00EA40AA"/>
    <w:rsid w:val="00EC294A"/>
    <w:rsid w:val="00EC3074"/>
    <w:rsid w:val="00F0126D"/>
    <w:rsid w:val="00F02395"/>
    <w:rsid w:val="00F03D0C"/>
    <w:rsid w:val="00F31C2D"/>
    <w:rsid w:val="00F35C52"/>
    <w:rsid w:val="00F4629B"/>
    <w:rsid w:val="00F518F9"/>
    <w:rsid w:val="00F66B97"/>
    <w:rsid w:val="00F708FC"/>
    <w:rsid w:val="00F746A5"/>
    <w:rsid w:val="00F76FB4"/>
    <w:rsid w:val="00F83352"/>
    <w:rsid w:val="00F913EC"/>
    <w:rsid w:val="00FC5E6A"/>
    <w:rsid w:val="00FC76EB"/>
    <w:rsid w:val="00FD019F"/>
    <w:rsid w:val="00FD2AEC"/>
    <w:rsid w:val="00FD7C81"/>
    <w:rsid w:val="00FE6A5A"/>
    <w:rsid w:val="00FF2C54"/>
    <w:rsid w:val="00FF4E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2377992A"/>
  <w15:chartTrackingRefBased/>
  <w15:docId w15:val="{0F22F6F6-5D74-45F4-8EFA-A3219A0824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41C"/>
    <w:pPr>
      <w:spacing w:after="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2B341C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2B341C"/>
    <w:rPr>
      <w:b/>
      <w:caps/>
    </w:rPr>
  </w:style>
  <w:style w:type="paragraph" w:customStyle="1" w:styleId="Modcode">
    <w:name w:val="Modcode"/>
    <w:basedOn w:val="Normal"/>
    <w:rsid w:val="002B341C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Normal"/>
    <w:rsid w:val="002B341C"/>
    <w:pPr>
      <w:spacing w:after="240"/>
      <w:jc w:val="center"/>
    </w:pPr>
    <w:rPr>
      <w:b/>
      <w:sz w:val="28"/>
    </w:rPr>
  </w:style>
  <w:style w:type="paragraph" w:customStyle="1" w:styleId="Answer">
    <w:name w:val="Answer"/>
    <w:basedOn w:val="Normal"/>
    <w:next w:val="BodyText"/>
    <w:rsid w:val="002B341C"/>
    <w:rPr>
      <w:b/>
      <w:caps/>
      <w:sz w:val="28"/>
    </w:rPr>
  </w:style>
  <w:style w:type="paragraph" w:customStyle="1" w:styleId="Trinity">
    <w:name w:val="Trinity"/>
    <w:basedOn w:val="Normal"/>
    <w:next w:val="Year"/>
    <w:rsid w:val="002B341C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2B341C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2B341C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2B341C"/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paragraph" w:styleId="Footer">
    <w:name w:val="footer"/>
    <w:basedOn w:val="Normal"/>
    <w:link w:val="FooterChar"/>
    <w:rsid w:val="002B341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2B341C"/>
    <w:rPr>
      <w:rFonts w:ascii="Times New Roman" w:eastAsia="Times New Roman" w:hAnsi="Times New Roman" w:cs="Times New Roman"/>
      <w:kern w:val="0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2B341C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SMUNORMALARIAL">
    <w:name w:val="SMU NORMAL ARIAL"/>
    <w:basedOn w:val="Normal"/>
    <w:rsid w:val="002B341C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2B341C"/>
    <w:pPr>
      <w:ind w:left="720"/>
      <w:contextualSpacing/>
    </w:pPr>
    <w:rPr>
      <w:szCs w:val="24"/>
    </w:rPr>
  </w:style>
  <w:style w:type="paragraph" w:styleId="Header">
    <w:name w:val="header"/>
    <w:basedOn w:val="Normal"/>
    <w:link w:val="HeaderChar"/>
    <w:uiPriority w:val="99"/>
    <w:unhideWhenUsed/>
    <w:rsid w:val="0082544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25443"/>
    <w:rPr>
      <w:rFonts w:ascii="Times New Roman" w:eastAsia="Times New Roman" w:hAnsi="Times New Roman" w:cs="Times New Roman"/>
      <w:kern w:val="0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069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23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109</TotalTime>
  <Pages>7</Pages>
  <Words>811</Words>
  <Characters>4624</Characters>
  <Application>Microsoft Office Word</Application>
  <DocSecurity>0</DocSecurity>
  <Lines>38</Lines>
  <Paragraphs>10</Paragraphs>
  <ScaleCrop>false</ScaleCrop>
  <Company>University of Wales Trinity Saint David</Company>
  <LinksUpToDate>false</LinksUpToDate>
  <CharactersWithSpaces>5425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6</cp:revision>
  <dcterms:created xsi:type="dcterms:W3CDTF">2025-03-05T12:53:00Z</dcterms:created>
  <dcterms:modified xsi:type="dcterms:W3CDTF">2025-03-05T13:27:00Z</dcterms:modified>
</cp:coreProperties>
</file>