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B2259F" w14:textId="77777777" w:rsidR="001D0DF1" w:rsidRPr="00577C6D" w:rsidRDefault="001D0DF1" w:rsidP="001D0DF1">
      <w:pPr>
        <w:pStyle w:val="Title"/>
        <w:rPr>
          <w:color w:val="0070C0"/>
        </w:rPr>
      </w:pPr>
      <w:r w:rsidRPr="00577C6D">
        <w:rPr>
          <w:color w:val="0070C0"/>
        </w:rPr>
        <w:t>Next Steps Interviews</w:t>
      </w:r>
    </w:p>
    <w:p w14:paraId="4E5A402B" w14:textId="77777777" w:rsidR="001D0DF1" w:rsidRDefault="001D0DF1" w:rsidP="001D0DF1"/>
    <w:p w14:paraId="775C91C0" w14:textId="77777777" w:rsidR="001D0DF1" w:rsidRPr="00857A81" w:rsidRDefault="001D0DF1" w:rsidP="001D0DF1">
      <w:r w:rsidRPr="00857A81">
        <w:t>The interview process requires you to respond to a series of questions</w:t>
      </w:r>
      <w:r>
        <w:t xml:space="preserve"> in a mock interview </w:t>
      </w:r>
      <w:r w:rsidRPr="00857A81">
        <w:t xml:space="preserve">scenario.  The process is designed to allow you a chance to prepare for an interview as you might when applying for a job.  Crucially the </w:t>
      </w:r>
      <w:r w:rsidR="00577C6D">
        <w:t>next assessment</w:t>
      </w:r>
      <w:r w:rsidRPr="00857A81">
        <w:t xml:space="preserve"> requires you to critically reflect on your interview, which hopefully will enable you to recognise your current strengths and areas for further development.  In your reflection you are expected to draw on a range of appropriate reference material. You might address personal issues such as anxiety, personal presentation, communication skills and vocabulary, etc. and/ or issues relating to the content of your answers, for example awareness of legislation, governing body remits, safeguarding, technical skills etc. </w:t>
      </w:r>
    </w:p>
    <w:p w14:paraId="355074AD" w14:textId="77777777" w:rsidR="001D0DF1" w:rsidRPr="00857A81" w:rsidRDefault="001D0DF1" w:rsidP="001D0DF1"/>
    <w:p w14:paraId="6A98E97C" w14:textId="1F4794BF" w:rsidR="001D0DF1" w:rsidRPr="00857A81" w:rsidRDefault="001D0DF1" w:rsidP="001D0DF1">
      <w:r w:rsidRPr="00857A81">
        <w:t>As there is a considerable range in job aspirations within the class, the questions are gene</w:t>
      </w:r>
      <w:r w:rsidR="00CB520D">
        <w:t>ric job interview questions</w:t>
      </w:r>
      <w:r w:rsidRPr="00857A81">
        <w:t xml:space="preserve"> designed to encourage you to draw t</w:t>
      </w:r>
      <w:r w:rsidR="00CB520D">
        <w:t xml:space="preserve">he best out of your experiences, skills and understanding </w:t>
      </w:r>
      <w:r w:rsidRPr="00857A81">
        <w:t xml:space="preserve">and for you to reflect on your own personal characteristics. </w:t>
      </w:r>
      <w:r w:rsidR="00577C6D">
        <w:t xml:space="preserve"> </w:t>
      </w:r>
      <w:r w:rsidR="008B1029">
        <w:t>The job of Instructor at Outward Bound Loch Eil is being used as a basis</w:t>
      </w:r>
      <w:r w:rsidR="00577C6D">
        <w:t xml:space="preserve"> to add context to this hypothetical interview</w:t>
      </w:r>
      <w:bookmarkStart w:id="0" w:name="_GoBack"/>
      <w:bookmarkEnd w:id="0"/>
      <w:r w:rsidR="008B1029">
        <w:t xml:space="preserve">.  This means that you should research the post, location and organisation to add detail to your answers. </w:t>
      </w:r>
      <w:r w:rsidR="00CB520D">
        <w:t xml:space="preserve">Some basic resources have been posted on Moodle to help you with this, but you should seek to extend your reading </w:t>
      </w:r>
      <w:r w:rsidR="002667D6">
        <w:t>beyond this.</w:t>
      </w:r>
    </w:p>
    <w:p w14:paraId="074235AF" w14:textId="77777777" w:rsidR="001D0DF1" w:rsidRPr="00857A81" w:rsidRDefault="001D0DF1" w:rsidP="001D0DF1"/>
    <w:p w14:paraId="121222D0" w14:textId="77777777" w:rsidR="001D0DF1" w:rsidRPr="00857A81" w:rsidRDefault="001D0DF1" w:rsidP="001D0DF1">
      <w:r w:rsidRPr="00857A81">
        <w:t xml:space="preserve">The following list is of questions that </w:t>
      </w:r>
      <w:r w:rsidR="002667D6">
        <w:t>will</w:t>
      </w:r>
      <w:r w:rsidRPr="00857A81">
        <w:t xml:space="preserve"> be used in your inte</w:t>
      </w:r>
      <w:r w:rsidR="002667D6">
        <w:t>rview</w:t>
      </w:r>
      <w:r w:rsidR="00B14CDC">
        <w:t>; you have a maximum of 12</w:t>
      </w:r>
      <w:r w:rsidRPr="00857A81">
        <w:t xml:space="preserve"> minutes for your interview.  You </w:t>
      </w:r>
      <w:r w:rsidR="00B14CDC" w:rsidRPr="00857A81">
        <w:t>won’t</w:t>
      </w:r>
      <w:r w:rsidRPr="00857A81">
        <w:t xml:space="preserve"> be asked any questions that are not on the list. You might choose to use a few references in your interview answers, but most of your referencing should be done in your reflective account. Please don't try to answer each interview question with references to research. </w:t>
      </w:r>
    </w:p>
    <w:p w14:paraId="5CCE4DCB" w14:textId="77777777" w:rsidR="001D0DF1" w:rsidRPr="00857A81" w:rsidRDefault="001D0DF1" w:rsidP="001D0DF1"/>
    <w:p w14:paraId="718B427B" w14:textId="77777777" w:rsidR="001D0DF1" w:rsidRPr="00857A81" w:rsidRDefault="001D0DF1" w:rsidP="001D0DF1">
      <w:r w:rsidRPr="00857A81">
        <w:t xml:space="preserve">At the start of your interview you need to introduce yourself and give your student number, </w:t>
      </w:r>
      <w:r w:rsidR="00755C9E">
        <w:t xml:space="preserve">and </w:t>
      </w:r>
      <w:r w:rsidRPr="00857A81">
        <w:t xml:space="preserve">the </w:t>
      </w:r>
      <w:r w:rsidR="00755C9E">
        <w:t>module name</w:t>
      </w:r>
      <w:r w:rsidRPr="00857A81">
        <w:t xml:space="preserve">.  The interview time will commence once the first question has been asked. </w:t>
      </w:r>
    </w:p>
    <w:p w14:paraId="06824B71" w14:textId="77777777" w:rsidR="001D0DF1" w:rsidRPr="00857A81" w:rsidRDefault="001D0DF1" w:rsidP="001D0DF1">
      <w:pPr>
        <w:pStyle w:val="Heading1"/>
      </w:pPr>
      <w:r w:rsidRPr="00857A81">
        <w:t>The Questions</w:t>
      </w:r>
    </w:p>
    <w:p w14:paraId="4F94F11C" w14:textId="77777777" w:rsidR="002E377D" w:rsidRPr="00857A81" w:rsidRDefault="002E377D" w:rsidP="00915AB8">
      <w:pPr>
        <w:spacing w:line="360" w:lineRule="auto"/>
        <w:ind w:right="-92"/>
      </w:pPr>
    </w:p>
    <w:p w14:paraId="1FF2AED1" w14:textId="77777777" w:rsidR="00B14CDC" w:rsidRPr="00857A81" w:rsidRDefault="00B14CDC" w:rsidP="00B14CDC">
      <w:pPr>
        <w:pStyle w:val="ListParagraph"/>
        <w:numPr>
          <w:ilvl w:val="0"/>
          <w:numId w:val="1"/>
        </w:numPr>
        <w:spacing w:line="360" w:lineRule="auto"/>
        <w:ind w:left="426" w:right="-92"/>
      </w:pPr>
      <w:r w:rsidRPr="00857A81">
        <w:t xml:space="preserve">What is </w:t>
      </w:r>
      <w:r>
        <w:t>your most memorable outdoor experience and what is so special about it</w:t>
      </w:r>
      <w:r w:rsidRPr="00857A81">
        <w:t>?</w:t>
      </w:r>
    </w:p>
    <w:p w14:paraId="3C295421" w14:textId="77777777" w:rsidR="002E377D" w:rsidRDefault="002E377D" w:rsidP="001D0DF1">
      <w:pPr>
        <w:pStyle w:val="ListParagraph"/>
        <w:numPr>
          <w:ilvl w:val="0"/>
          <w:numId w:val="1"/>
        </w:numPr>
        <w:spacing w:line="360" w:lineRule="auto"/>
        <w:ind w:left="426" w:right="-92"/>
      </w:pPr>
      <w:r>
        <w:t>What do you think are the three most important attributes an outdoor education instructor can have and why?</w:t>
      </w:r>
    </w:p>
    <w:p w14:paraId="188D456A" w14:textId="77777777" w:rsidR="001D0DF1" w:rsidRPr="00857A81" w:rsidRDefault="001D0DF1" w:rsidP="001D0DF1">
      <w:pPr>
        <w:pStyle w:val="ListParagraph"/>
        <w:numPr>
          <w:ilvl w:val="0"/>
          <w:numId w:val="1"/>
        </w:numPr>
        <w:spacing w:line="360" w:lineRule="auto"/>
        <w:ind w:left="426" w:right="-92"/>
      </w:pPr>
      <w:r w:rsidRPr="00857A81">
        <w:t xml:space="preserve">Where do you see yourself in 10 </w:t>
      </w:r>
      <w:r w:rsidR="002E377D" w:rsidRPr="00857A81">
        <w:t>years’ time</w:t>
      </w:r>
      <w:r w:rsidRPr="00857A81">
        <w:t xml:space="preserve"> and what will be key to you getting there?</w:t>
      </w:r>
    </w:p>
    <w:p w14:paraId="7EACBBA9" w14:textId="77777777" w:rsidR="002E377D" w:rsidRDefault="001D0DF1" w:rsidP="002E377D">
      <w:pPr>
        <w:pStyle w:val="ListParagraph"/>
        <w:numPr>
          <w:ilvl w:val="0"/>
          <w:numId w:val="1"/>
        </w:numPr>
        <w:spacing w:line="360" w:lineRule="auto"/>
        <w:ind w:left="426" w:right="-92"/>
      </w:pPr>
      <w:r w:rsidRPr="00857A81">
        <w:t xml:space="preserve">What is the best book </w:t>
      </w:r>
      <w:r w:rsidR="002667D6">
        <w:t xml:space="preserve">about the outdoors </w:t>
      </w:r>
      <w:r w:rsidRPr="00857A81">
        <w:t>that you have read and what do you like about it?</w:t>
      </w:r>
      <w:r w:rsidR="002E377D" w:rsidRPr="002E377D">
        <w:t xml:space="preserve"> </w:t>
      </w:r>
    </w:p>
    <w:p w14:paraId="43A83F86" w14:textId="77777777" w:rsidR="001D0DF1" w:rsidRPr="00857A81" w:rsidRDefault="002E377D" w:rsidP="002E377D">
      <w:pPr>
        <w:pStyle w:val="ListParagraph"/>
        <w:numPr>
          <w:ilvl w:val="0"/>
          <w:numId w:val="1"/>
        </w:numPr>
        <w:spacing w:line="360" w:lineRule="auto"/>
        <w:ind w:left="426" w:right="-92"/>
      </w:pPr>
      <w:r w:rsidRPr="00857A81">
        <w:t>W</w:t>
      </w:r>
      <w:r>
        <w:t xml:space="preserve">hat specific skills or </w:t>
      </w:r>
      <w:r w:rsidRPr="00857A81">
        <w:t xml:space="preserve">experience do you have that </w:t>
      </w:r>
      <w:r>
        <w:t>would help you to meet the aims and objectives of the Outward Bound Trust</w:t>
      </w:r>
      <w:r w:rsidRPr="00857A81">
        <w:t xml:space="preserve">? </w:t>
      </w:r>
    </w:p>
    <w:p w14:paraId="2899DEB5" w14:textId="77777777" w:rsidR="001D0DF1" w:rsidRPr="00857A81" w:rsidRDefault="001D0DF1" w:rsidP="001D0DF1">
      <w:pPr>
        <w:pStyle w:val="ListParagraph"/>
        <w:numPr>
          <w:ilvl w:val="0"/>
          <w:numId w:val="1"/>
        </w:numPr>
        <w:spacing w:line="360" w:lineRule="auto"/>
        <w:ind w:left="426" w:right="-92"/>
      </w:pPr>
      <w:r w:rsidRPr="00857A81">
        <w:lastRenderedPageBreak/>
        <w:t>What do you under</w:t>
      </w:r>
      <w:r w:rsidR="002E377D">
        <w:t xml:space="preserve">stand by the term “risk”; what would be </w:t>
      </w:r>
      <w:r w:rsidRPr="00857A81">
        <w:t>your personal attitude to risk taking</w:t>
      </w:r>
      <w:r w:rsidR="002E377D">
        <w:t xml:space="preserve"> when working with primary school aged children</w:t>
      </w:r>
      <w:r w:rsidRPr="00857A81">
        <w:t xml:space="preserve">?  </w:t>
      </w:r>
    </w:p>
    <w:p w14:paraId="3201963A" w14:textId="77777777" w:rsidR="00B14CDC" w:rsidRPr="00857A81" w:rsidRDefault="00B14CDC" w:rsidP="00B14CDC">
      <w:pPr>
        <w:pStyle w:val="ListParagraph"/>
        <w:numPr>
          <w:ilvl w:val="0"/>
          <w:numId w:val="1"/>
        </w:numPr>
        <w:spacing w:line="360" w:lineRule="auto"/>
        <w:ind w:left="426" w:right="-92"/>
      </w:pPr>
      <w:r w:rsidRPr="00857A81">
        <w:t>What do you consider to be your greatest professional weakness?</w:t>
      </w:r>
    </w:p>
    <w:p w14:paraId="01ED0C0F" w14:textId="77777777" w:rsidR="001D0DF1" w:rsidRPr="00857A81" w:rsidRDefault="00603516" w:rsidP="001D0DF1">
      <w:pPr>
        <w:pStyle w:val="ListParagraph"/>
        <w:numPr>
          <w:ilvl w:val="0"/>
          <w:numId w:val="1"/>
        </w:numPr>
        <w:spacing w:line="360" w:lineRule="auto"/>
        <w:ind w:left="426" w:right="-92"/>
      </w:pPr>
      <w:r>
        <w:t>Can you give some examples of how you think outdoor education might help people to deal with climate change?</w:t>
      </w:r>
    </w:p>
    <w:p w14:paraId="7DF45EE2" w14:textId="77777777" w:rsidR="001D0DF1" w:rsidRPr="00857A81" w:rsidRDefault="001D0DF1" w:rsidP="001D0DF1">
      <w:pPr>
        <w:pStyle w:val="ListParagraph"/>
        <w:numPr>
          <w:ilvl w:val="0"/>
          <w:numId w:val="1"/>
        </w:numPr>
        <w:spacing w:line="360" w:lineRule="auto"/>
        <w:ind w:left="426" w:right="-92"/>
      </w:pPr>
      <w:r w:rsidRPr="00857A81">
        <w:t>What do you understand by the term ‘</w:t>
      </w:r>
      <w:r w:rsidR="002E377D">
        <w:t>resilience’ and how might an Outward Bound programme help participants to develop resilience</w:t>
      </w:r>
      <w:r w:rsidRPr="00857A81">
        <w:t>?</w:t>
      </w:r>
    </w:p>
    <w:p w14:paraId="22E8F03A" w14:textId="77777777" w:rsidR="001D0DF1" w:rsidRPr="00857A81" w:rsidRDefault="001D0DF1" w:rsidP="001D0DF1">
      <w:pPr>
        <w:pStyle w:val="ListParagraph"/>
        <w:numPr>
          <w:ilvl w:val="0"/>
          <w:numId w:val="1"/>
        </w:numPr>
        <w:spacing w:line="360" w:lineRule="auto"/>
        <w:ind w:left="426" w:right="-92"/>
      </w:pPr>
      <w:r w:rsidRPr="00857A81">
        <w:t xml:space="preserve">What would you do if you don't get this job? </w:t>
      </w:r>
    </w:p>
    <w:p w14:paraId="5D54AFAB" w14:textId="77777777" w:rsidR="001D0DF1" w:rsidRPr="00857A81" w:rsidRDefault="001D0DF1" w:rsidP="001D0DF1">
      <w:pPr>
        <w:pStyle w:val="ListParagraph"/>
        <w:numPr>
          <w:ilvl w:val="0"/>
          <w:numId w:val="1"/>
        </w:numPr>
        <w:spacing w:line="360" w:lineRule="auto"/>
        <w:ind w:left="426" w:right="-92"/>
      </w:pPr>
      <w:r w:rsidRPr="00857A81">
        <w:t>What two questions would you ask a potential employer? [We don't intend answering your questions but this provides you with an opportunity to demonstrate your awareness of specific issues/ circumstances relevant to the job</w:t>
      </w:r>
      <w:r w:rsidR="00AF2A17">
        <w:t xml:space="preserve"> and organisation</w:t>
      </w:r>
      <w:r w:rsidRPr="00857A81">
        <w:t xml:space="preserve"> that you are being interviewed for].</w:t>
      </w:r>
    </w:p>
    <w:p w14:paraId="14E421B8" w14:textId="77777777" w:rsidR="00DC3908" w:rsidRDefault="00DC3908"/>
    <w:p w14:paraId="0EEE4738" w14:textId="77777777" w:rsidR="00B14CDC" w:rsidRDefault="00E32E69" w:rsidP="003D4B00">
      <w:pPr>
        <w:pStyle w:val="Heading1"/>
      </w:pPr>
      <w:r>
        <w:t>Schedule</w:t>
      </w:r>
    </w:p>
    <w:p w14:paraId="662EEBBC" w14:textId="77777777" w:rsidR="00E32E69" w:rsidRDefault="00E32E69"/>
    <w:p w14:paraId="31167493" w14:textId="77777777" w:rsidR="00E32E69" w:rsidRDefault="00E32E69">
      <w:r>
        <w:t xml:space="preserve">Interviews will start at 10.00 on Monday </w:t>
      </w:r>
      <w:r w:rsidR="00AF2A17">
        <w:t>9</w:t>
      </w:r>
      <w:r w:rsidR="00327029" w:rsidRPr="00327029">
        <w:rPr>
          <w:vertAlign w:val="superscript"/>
        </w:rPr>
        <w:t>th</w:t>
      </w:r>
      <w:r w:rsidR="00327029">
        <w:t xml:space="preserve"> December at Cynefin</w:t>
      </w:r>
      <w:r w:rsidR="00D12499">
        <w:t>.</w:t>
      </w:r>
    </w:p>
    <w:p w14:paraId="4582E6BF" w14:textId="77777777" w:rsidR="00D12499" w:rsidRDefault="00D12499"/>
    <w:p w14:paraId="49DB01D5" w14:textId="77777777" w:rsidR="00D12499" w:rsidRDefault="00D12499">
      <w:r>
        <w:t xml:space="preserve">Please make sure that you are on time and that you bring a device (phone/ camera/ tablet) with which you can record the full 12 minutes of your interview.  You will need this recording for reference in the next assessment. </w:t>
      </w:r>
    </w:p>
    <w:p w14:paraId="71E2170D" w14:textId="77777777" w:rsidR="00CB5F82" w:rsidRDefault="00CB5F82"/>
    <w:p w14:paraId="099B434A" w14:textId="77777777" w:rsidR="00CB5F82" w:rsidRDefault="00CB5F82">
      <w:r>
        <w:t>The schedule has been chosen randomly.  I am happy for people to swap with each other, but you will need to do that yourselves.  If you do swap both people need to email me to confirm the change.</w:t>
      </w:r>
    </w:p>
    <w:p w14:paraId="24712136" w14:textId="77777777" w:rsidR="00327029" w:rsidRDefault="00327029"/>
    <w:p w14:paraId="2313D85B" w14:textId="66E3A5C6" w:rsidR="00E32E69" w:rsidRDefault="00B76018">
      <w:r>
        <w:t>John Paul</w:t>
      </w:r>
      <w:r w:rsidR="00327029">
        <w:t xml:space="preserve"> </w:t>
      </w:r>
      <w:r w:rsidR="00327029">
        <w:tab/>
      </w:r>
      <w:r w:rsidR="00327029">
        <w:tab/>
        <w:t>10:00</w:t>
      </w:r>
    </w:p>
    <w:p w14:paraId="4B5FD654" w14:textId="20891698" w:rsidR="00E32E69" w:rsidRDefault="00B76018">
      <w:r>
        <w:t>Nicholas</w:t>
      </w:r>
      <w:r>
        <w:tab/>
      </w:r>
      <w:r w:rsidR="00327029">
        <w:tab/>
        <w:t>10:20</w:t>
      </w:r>
    </w:p>
    <w:p w14:paraId="36AE21FE" w14:textId="33FCBA68" w:rsidR="00E32E69" w:rsidRDefault="00B76018">
      <w:r>
        <w:t>Ross</w:t>
      </w:r>
      <w:r>
        <w:tab/>
      </w:r>
      <w:r>
        <w:tab/>
      </w:r>
      <w:r w:rsidR="00327029">
        <w:tab/>
        <w:t>10:40</w:t>
      </w:r>
    </w:p>
    <w:p w14:paraId="515AE012" w14:textId="1E7884A0" w:rsidR="00E32E69" w:rsidRDefault="00B76018">
      <w:r>
        <w:t>Elliot</w:t>
      </w:r>
      <w:r>
        <w:tab/>
      </w:r>
      <w:r w:rsidR="00327029">
        <w:tab/>
      </w:r>
      <w:r w:rsidR="00327029">
        <w:tab/>
        <w:t>11:00</w:t>
      </w:r>
    </w:p>
    <w:p w14:paraId="2652E15E" w14:textId="44860C5D" w:rsidR="00B14CDC" w:rsidRDefault="00B76018">
      <w:r>
        <w:t>Imogen</w:t>
      </w:r>
      <w:r w:rsidR="00327029">
        <w:tab/>
      </w:r>
      <w:r w:rsidR="00327029">
        <w:tab/>
        <w:t>11:20</w:t>
      </w:r>
    </w:p>
    <w:p w14:paraId="549C89EC" w14:textId="63D94BD3" w:rsidR="00CF0FE5" w:rsidRDefault="00B76018" w:rsidP="00CF0FE5">
      <w:r>
        <w:t>Sharon</w:t>
      </w:r>
      <w:r w:rsidR="00CF0FE5">
        <w:tab/>
      </w:r>
      <w:r w:rsidR="00CF0FE5">
        <w:tab/>
      </w:r>
      <w:r>
        <w:tab/>
      </w:r>
      <w:r w:rsidR="00CF0FE5">
        <w:t>11:40</w:t>
      </w:r>
    </w:p>
    <w:p w14:paraId="1463F41C" w14:textId="054FDCE1" w:rsidR="00B14CDC" w:rsidRDefault="00B76018">
      <w:r>
        <w:t>Luke</w:t>
      </w:r>
      <w:r>
        <w:tab/>
      </w:r>
      <w:r w:rsidR="00CF0FE5">
        <w:tab/>
      </w:r>
      <w:r w:rsidR="00CF0FE5">
        <w:tab/>
        <w:t>12:0</w:t>
      </w:r>
      <w:r w:rsidR="00327029">
        <w:t>0</w:t>
      </w:r>
    </w:p>
    <w:p w14:paraId="599893B0" w14:textId="75DFA19A" w:rsidR="00B14CDC" w:rsidRDefault="00B76018">
      <w:r>
        <w:t xml:space="preserve">Sam </w:t>
      </w:r>
      <w:r w:rsidR="00327029">
        <w:tab/>
      </w:r>
      <w:r>
        <w:tab/>
      </w:r>
      <w:r>
        <w:tab/>
      </w:r>
      <w:r w:rsidR="00327029">
        <w:t>12:20</w:t>
      </w:r>
    </w:p>
    <w:p w14:paraId="75ED9B8E" w14:textId="51BBC383" w:rsidR="00B14CDC" w:rsidRDefault="00B14CDC"/>
    <w:sectPr w:rsidR="00B14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A06A7E"/>
    <w:multiLevelType w:val="hybridMultilevel"/>
    <w:tmpl w:val="7A94ECB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DF1"/>
    <w:rsid w:val="001D0DF1"/>
    <w:rsid w:val="002667D6"/>
    <w:rsid w:val="002E377D"/>
    <w:rsid w:val="00327029"/>
    <w:rsid w:val="003D4B00"/>
    <w:rsid w:val="00577C6D"/>
    <w:rsid w:val="00603516"/>
    <w:rsid w:val="006676F9"/>
    <w:rsid w:val="0067717F"/>
    <w:rsid w:val="007067A5"/>
    <w:rsid w:val="00755C9E"/>
    <w:rsid w:val="008B1029"/>
    <w:rsid w:val="00915AB8"/>
    <w:rsid w:val="00AF2A17"/>
    <w:rsid w:val="00B14CDC"/>
    <w:rsid w:val="00B76018"/>
    <w:rsid w:val="00CB520D"/>
    <w:rsid w:val="00CB5F82"/>
    <w:rsid w:val="00CF0FE5"/>
    <w:rsid w:val="00D12499"/>
    <w:rsid w:val="00DC3908"/>
    <w:rsid w:val="00E32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A10E3"/>
  <w15:chartTrackingRefBased/>
  <w15:docId w15:val="{DED16B70-5CB2-4148-8EC0-F151414FC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0DF1"/>
    <w:pPr>
      <w:spacing w:after="0" w:line="240" w:lineRule="auto"/>
    </w:pPr>
    <w:rPr>
      <w:rFonts w:eastAsiaTheme="minorEastAsia"/>
      <w:sz w:val="24"/>
      <w:szCs w:val="24"/>
    </w:rPr>
  </w:style>
  <w:style w:type="paragraph" w:styleId="Heading1">
    <w:name w:val="heading 1"/>
    <w:basedOn w:val="Normal"/>
    <w:next w:val="Normal"/>
    <w:link w:val="Heading1Char"/>
    <w:uiPriority w:val="9"/>
    <w:qFormat/>
    <w:rsid w:val="001D0DF1"/>
    <w:pPr>
      <w:keepNext/>
      <w:keepLines/>
      <w:spacing w:before="480"/>
      <w:outlineLvl w:val="0"/>
    </w:pPr>
    <w:rPr>
      <w:rFonts w:asciiTheme="majorHAnsi" w:eastAsiaTheme="majorEastAsia" w:hAnsiTheme="majorHAnsi" w:cstheme="majorBidi"/>
      <w:b/>
      <w:bCs/>
      <w:color w:val="2C6EAB"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DF1"/>
    <w:rPr>
      <w:rFonts w:asciiTheme="majorHAnsi" w:eastAsiaTheme="majorEastAsia" w:hAnsiTheme="majorHAnsi" w:cstheme="majorBidi"/>
      <w:b/>
      <w:bCs/>
      <w:color w:val="2C6EAB" w:themeColor="accent1" w:themeShade="B5"/>
      <w:sz w:val="32"/>
      <w:szCs w:val="32"/>
    </w:rPr>
  </w:style>
  <w:style w:type="paragraph" w:styleId="ListParagraph">
    <w:name w:val="List Paragraph"/>
    <w:basedOn w:val="Normal"/>
    <w:uiPriority w:val="34"/>
    <w:qFormat/>
    <w:rsid w:val="001D0DF1"/>
    <w:pPr>
      <w:ind w:left="720"/>
      <w:contextualSpacing/>
    </w:pPr>
  </w:style>
  <w:style w:type="paragraph" w:styleId="Title">
    <w:name w:val="Title"/>
    <w:basedOn w:val="Normal"/>
    <w:next w:val="Normal"/>
    <w:link w:val="TitleChar"/>
    <w:uiPriority w:val="10"/>
    <w:qFormat/>
    <w:rsid w:val="001D0DF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DF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6A5384-2515-4F77-9765-1A3E3908A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D99B72-6C54-4892-979E-01349DC9C3B1}">
  <ds:schemaRefs>
    <ds:schemaRef ds:uri="http://schemas.microsoft.com/sharepoint/v3/contenttype/forms"/>
  </ds:schemaRefs>
</ds:datastoreItem>
</file>

<file path=customXml/itemProps3.xml><?xml version="1.0" encoding="utf-8"?>
<ds:datastoreItem xmlns:ds="http://schemas.openxmlformats.org/officeDocument/2006/customXml" ds:itemID="{1DA97DEA-674C-4CD1-BD5C-1DCB2C45D8F8}">
  <ds:schemaRefs>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696490a5-0429-499a-a254-a60426c02ef0"/>
    <ds:schemaRef ds:uri="http://schemas.microsoft.com/office/infopath/2007/PartnerControls"/>
    <ds:schemaRef ds:uri="d2d6d51c-be45-489c-bfaa-c0c3d4c0c98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583</Words>
  <Characters>3325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3</cp:revision>
  <dcterms:created xsi:type="dcterms:W3CDTF">2019-10-21T08:34:00Z</dcterms:created>
  <dcterms:modified xsi:type="dcterms:W3CDTF">2019-10-21T08:42:00Z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