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9CC2E5" w:themeColor="accent5" w:themeTint="99"/>
  <w:body>
    <w:p w14:paraId="4BA52CE3" w14:textId="652454AE" w:rsidR="005754BC" w:rsidRPr="004F1E94" w:rsidRDefault="00074402" w:rsidP="00074402">
      <w:pPr>
        <w:spacing w:line="360" w:lineRule="auto"/>
        <w:rPr>
          <w:rFonts w:ascii="Arial" w:hAnsi="Arial" w:cs="Arial"/>
          <w:sz w:val="20"/>
          <w:szCs w:val="20"/>
        </w:rPr>
      </w:pPr>
      <w:bookmarkStart w:id="0" w:name="_Hlk77988674"/>
      <w:bookmarkEnd w:id="0"/>
      <w:r w:rsidRPr="004F1E94">
        <w:rPr>
          <w:rFonts w:ascii="Arial" w:hAnsi="Arial" w:cs="Arial"/>
          <w:noProof/>
          <w:sz w:val="20"/>
          <w:szCs w:val="20"/>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EA95BC8" w14:textId="449A3638" w:rsidR="11607019" w:rsidRDefault="11607019" w:rsidP="11607019"/>
    <w:p w14:paraId="5D864E3F" w14:textId="04749E68" w:rsidR="00074402" w:rsidRDefault="00074402" w:rsidP="00074402">
      <w:pPr>
        <w:spacing w:line="360" w:lineRule="auto"/>
        <w:rPr>
          <w:rFonts w:ascii="Arial" w:hAnsi="Arial" w:cs="Arial"/>
          <w:sz w:val="20"/>
          <w:szCs w:val="20"/>
        </w:rPr>
      </w:pPr>
    </w:p>
    <w:p w14:paraId="38752A99" w14:textId="77777777" w:rsidR="00114FFE" w:rsidRDefault="00114FFE" w:rsidP="00074402">
      <w:pPr>
        <w:spacing w:line="360" w:lineRule="auto"/>
        <w:rPr>
          <w:rFonts w:ascii="Arial" w:hAnsi="Arial" w:cs="Arial"/>
          <w:sz w:val="20"/>
          <w:szCs w:val="20"/>
        </w:rPr>
      </w:pPr>
    </w:p>
    <w:p w14:paraId="6FCEAF9A" w14:textId="77777777" w:rsidR="00114FFE" w:rsidRPr="0058694D" w:rsidRDefault="00114FFE" w:rsidP="00074402">
      <w:pPr>
        <w:spacing w:line="360" w:lineRule="auto"/>
        <w:rPr>
          <w:rFonts w:ascii="Arial" w:hAnsi="Arial" w:cs="Arial"/>
          <w:szCs w:val="24"/>
        </w:rPr>
      </w:pPr>
    </w:p>
    <w:p w14:paraId="1374BBB0" w14:textId="77777777" w:rsidR="00EB39A9" w:rsidRPr="0058694D" w:rsidRDefault="00EB39A9" w:rsidP="00074402">
      <w:pPr>
        <w:spacing w:line="360" w:lineRule="auto"/>
        <w:rPr>
          <w:rFonts w:ascii="Arial" w:hAnsi="Arial" w:cs="Arial"/>
          <w:szCs w:val="24"/>
        </w:rPr>
      </w:pPr>
    </w:p>
    <w:p w14:paraId="3E215654" w14:textId="36A39717" w:rsidR="00EB39A9" w:rsidRPr="0058694D" w:rsidRDefault="00AC4513" w:rsidP="00074402">
      <w:pPr>
        <w:spacing w:line="360" w:lineRule="auto"/>
        <w:rPr>
          <w:rFonts w:ascii="Arial" w:hAnsi="Arial" w:cs="Arial"/>
          <w:szCs w:val="24"/>
        </w:rPr>
      </w:pPr>
      <w:r w:rsidRPr="0058694D">
        <w:rPr>
          <w:rFonts w:ascii="Arial" w:hAnsi="Arial" w:cs="Arial"/>
          <w:szCs w:val="24"/>
        </w:rPr>
        <w:t>Progra</w:t>
      </w:r>
      <w:r w:rsidR="00311D41" w:rsidRPr="0058694D">
        <w:rPr>
          <w:rFonts w:ascii="Arial" w:hAnsi="Arial" w:cs="Arial"/>
          <w:szCs w:val="24"/>
        </w:rPr>
        <w:t>mme</w:t>
      </w:r>
      <w:r w:rsidR="00455EA6" w:rsidRPr="0058694D">
        <w:rPr>
          <w:rFonts w:ascii="Arial" w:hAnsi="Arial" w:cs="Arial"/>
          <w:szCs w:val="24"/>
        </w:rPr>
        <w:t>:</w:t>
      </w:r>
      <w:r w:rsidR="009605DE" w:rsidRPr="0058694D">
        <w:rPr>
          <w:rFonts w:ascii="Arial" w:hAnsi="Arial" w:cs="Arial"/>
          <w:szCs w:val="24"/>
        </w:rPr>
        <w:t xml:space="preserve"> </w:t>
      </w:r>
      <w:r w:rsidR="0094277C" w:rsidRPr="0058694D">
        <w:rPr>
          <w:rFonts w:ascii="Arial" w:hAnsi="Arial" w:cs="Arial"/>
          <w:szCs w:val="24"/>
        </w:rPr>
        <w:t xml:space="preserve">                </w:t>
      </w:r>
      <w:r w:rsidR="009605DE" w:rsidRPr="0058694D">
        <w:rPr>
          <w:rFonts w:ascii="Arial" w:hAnsi="Arial" w:cs="Arial"/>
          <w:szCs w:val="24"/>
        </w:rPr>
        <w:t>BSc</w:t>
      </w:r>
      <w:r w:rsidR="00447492" w:rsidRPr="0058694D">
        <w:rPr>
          <w:rFonts w:ascii="Arial" w:hAnsi="Arial" w:cs="Arial"/>
          <w:szCs w:val="24"/>
        </w:rPr>
        <w:t xml:space="preserve"> (</w:t>
      </w:r>
      <w:r w:rsidR="009740D5" w:rsidRPr="0058694D">
        <w:rPr>
          <w:rFonts w:ascii="Arial" w:hAnsi="Arial" w:cs="Arial"/>
          <w:szCs w:val="24"/>
        </w:rPr>
        <w:t>H</w:t>
      </w:r>
      <w:r w:rsidR="002369B6" w:rsidRPr="0058694D">
        <w:rPr>
          <w:rFonts w:ascii="Arial" w:hAnsi="Arial" w:cs="Arial"/>
          <w:szCs w:val="24"/>
        </w:rPr>
        <w:t>ons)</w:t>
      </w:r>
      <w:r w:rsidR="006C17BE" w:rsidRPr="0058694D">
        <w:rPr>
          <w:rFonts w:ascii="Arial" w:hAnsi="Arial" w:cs="Arial"/>
          <w:szCs w:val="24"/>
        </w:rPr>
        <w:t xml:space="preserve"> H</w:t>
      </w:r>
      <w:r w:rsidR="00BF0A02" w:rsidRPr="0058694D">
        <w:rPr>
          <w:rFonts w:ascii="Arial" w:hAnsi="Arial" w:cs="Arial"/>
          <w:szCs w:val="24"/>
        </w:rPr>
        <w:t>ealth and S</w:t>
      </w:r>
      <w:r w:rsidR="00A17B41" w:rsidRPr="0058694D">
        <w:rPr>
          <w:rFonts w:ascii="Arial" w:hAnsi="Arial" w:cs="Arial"/>
          <w:szCs w:val="24"/>
        </w:rPr>
        <w:t>ocial C</w:t>
      </w:r>
      <w:r w:rsidR="00EA5B6F" w:rsidRPr="0058694D">
        <w:rPr>
          <w:rFonts w:ascii="Arial" w:hAnsi="Arial" w:cs="Arial"/>
          <w:szCs w:val="24"/>
        </w:rPr>
        <w:t>are Le</w:t>
      </w:r>
      <w:r w:rsidR="00CB1F07" w:rsidRPr="0058694D">
        <w:rPr>
          <w:rFonts w:ascii="Arial" w:hAnsi="Arial" w:cs="Arial"/>
          <w:szCs w:val="24"/>
        </w:rPr>
        <w:t>vel</w:t>
      </w:r>
      <w:r w:rsidR="00C95EF9" w:rsidRPr="0058694D">
        <w:rPr>
          <w:rFonts w:ascii="Arial" w:hAnsi="Arial" w:cs="Arial"/>
          <w:szCs w:val="24"/>
        </w:rPr>
        <w:t xml:space="preserve"> 5</w:t>
      </w:r>
    </w:p>
    <w:p w14:paraId="05A8CD4F" w14:textId="2E78A4C4" w:rsidR="00BB121C" w:rsidRPr="0058694D" w:rsidRDefault="00824279" w:rsidP="00074402">
      <w:pPr>
        <w:spacing w:line="360" w:lineRule="auto"/>
        <w:rPr>
          <w:rFonts w:ascii="Arial" w:hAnsi="Arial" w:cs="Arial"/>
          <w:szCs w:val="24"/>
        </w:rPr>
      </w:pPr>
      <w:r w:rsidRPr="0058694D">
        <w:rPr>
          <w:rFonts w:ascii="Arial" w:hAnsi="Arial" w:cs="Arial"/>
          <w:szCs w:val="24"/>
        </w:rPr>
        <w:t>M</w:t>
      </w:r>
      <w:r w:rsidR="00862FAE" w:rsidRPr="0058694D">
        <w:rPr>
          <w:rFonts w:ascii="Arial" w:hAnsi="Arial" w:cs="Arial"/>
          <w:szCs w:val="24"/>
        </w:rPr>
        <w:t>odule</w:t>
      </w:r>
      <w:r w:rsidR="002F5501" w:rsidRPr="0058694D">
        <w:rPr>
          <w:rFonts w:ascii="Arial" w:hAnsi="Arial" w:cs="Arial"/>
          <w:szCs w:val="24"/>
        </w:rPr>
        <w:t>:</w:t>
      </w:r>
      <w:r w:rsidR="00F75801" w:rsidRPr="0058694D">
        <w:rPr>
          <w:rFonts w:ascii="Arial" w:hAnsi="Arial" w:cs="Arial"/>
          <w:szCs w:val="24"/>
        </w:rPr>
        <w:t xml:space="preserve"> </w:t>
      </w:r>
      <w:r w:rsidR="0094277C" w:rsidRPr="0058694D">
        <w:rPr>
          <w:rFonts w:ascii="Arial" w:hAnsi="Arial" w:cs="Arial"/>
          <w:szCs w:val="24"/>
        </w:rPr>
        <w:t xml:space="preserve">                       </w:t>
      </w:r>
      <w:r w:rsidR="001917DE" w:rsidRPr="0058694D">
        <w:rPr>
          <w:rFonts w:ascii="Arial" w:hAnsi="Arial" w:cs="Arial"/>
          <w:szCs w:val="24"/>
        </w:rPr>
        <w:t>Intro</w:t>
      </w:r>
      <w:r w:rsidR="00766C54" w:rsidRPr="0058694D">
        <w:rPr>
          <w:rFonts w:ascii="Arial" w:hAnsi="Arial" w:cs="Arial"/>
          <w:szCs w:val="24"/>
        </w:rPr>
        <w:t xml:space="preserve">duction to </w:t>
      </w:r>
      <w:r w:rsidR="004054F8" w:rsidRPr="0058694D">
        <w:rPr>
          <w:rFonts w:ascii="Arial" w:hAnsi="Arial" w:cs="Arial"/>
          <w:szCs w:val="24"/>
        </w:rPr>
        <w:t>P</w:t>
      </w:r>
      <w:r w:rsidR="009D4F4F" w:rsidRPr="0058694D">
        <w:rPr>
          <w:rFonts w:ascii="Arial" w:hAnsi="Arial" w:cs="Arial"/>
          <w:szCs w:val="24"/>
        </w:rPr>
        <w:t>hy</w:t>
      </w:r>
      <w:r w:rsidR="00601ACC" w:rsidRPr="0058694D">
        <w:rPr>
          <w:rFonts w:ascii="Arial" w:hAnsi="Arial" w:cs="Arial"/>
          <w:szCs w:val="24"/>
        </w:rPr>
        <w:t>siology</w:t>
      </w:r>
      <w:r w:rsidR="00D3736C" w:rsidRPr="0058694D">
        <w:rPr>
          <w:rFonts w:ascii="Arial" w:hAnsi="Arial" w:cs="Arial"/>
          <w:szCs w:val="24"/>
        </w:rPr>
        <w:t xml:space="preserve"> </w:t>
      </w:r>
      <w:r w:rsidR="00DE5D81" w:rsidRPr="0058694D">
        <w:rPr>
          <w:rFonts w:ascii="Arial" w:hAnsi="Arial" w:cs="Arial"/>
          <w:szCs w:val="24"/>
        </w:rPr>
        <w:t>{</w:t>
      </w:r>
      <w:r w:rsidR="001410E2" w:rsidRPr="0058694D">
        <w:rPr>
          <w:rFonts w:ascii="Arial" w:hAnsi="Arial" w:cs="Arial"/>
          <w:szCs w:val="24"/>
        </w:rPr>
        <w:t>B</w:t>
      </w:r>
      <w:r w:rsidR="003674F4" w:rsidRPr="0058694D">
        <w:rPr>
          <w:rFonts w:ascii="Arial" w:hAnsi="Arial" w:cs="Arial"/>
          <w:szCs w:val="24"/>
        </w:rPr>
        <w:t>MHP</w:t>
      </w:r>
      <w:r w:rsidR="00A869DA" w:rsidRPr="0058694D">
        <w:rPr>
          <w:rFonts w:ascii="Arial" w:hAnsi="Arial" w:cs="Arial"/>
          <w:szCs w:val="24"/>
        </w:rPr>
        <w:t>5003</w:t>
      </w:r>
      <w:r w:rsidR="00845282" w:rsidRPr="0058694D">
        <w:rPr>
          <w:rFonts w:ascii="Arial" w:hAnsi="Arial" w:cs="Arial"/>
          <w:szCs w:val="24"/>
        </w:rPr>
        <w:t>}</w:t>
      </w:r>
    </w:p>
    <w:p w14:paraId="05EE70C7" w14:textId="6A53D994" w:rsidR="00417A5B" w:rsidRPr="0058694D" w:rsidRDefault="006D16C5" w:rsidP="00074402">
      <w:pPr>
        <w:spacing w:line="360" w:lineRule="auto"/>
        <w:rPr>
          <w:rFonts w:ascii="Arial" w:hAnsi="Arial" w:cs="Arial"/>
          <w:szCs w:val="24"/>
        </w:rPr>
      </w:pPr>
      <w:r w:rsidRPr="0058694D">
        <w:rPr>
          <w:rFonts w:ascii="Arial" w:hAnsi="Arial" w:cs="Arial"/>
          <w:szCs w:val="24"/>
        </w:rPr>
        <w:t>A</w:t>
      </w:r>
      <w:r w:rsidR="00457F58" w:rsidRPr="0058694D">
        <w:rPr>
          <w:rFonts w:ascii="Arial" w:hAnsi="Arial" w:cs="Arial"/>
          <w:szCs w:val="24"/>
        </w:rPr>
        <w:t>ssig</w:t>
      </w:r>
      <w:r w:rsidR="00A62C89" w:rsidRPr="0058694D">
        <w:rPr>
          <w:rFonts w:ascii="Arial" w:hAnsi="Arial" w:cs="Arial"/>
          <w:szCs w:val="24"/>
        </w:rPr>
        <w:t>nment</w:t>
      </w:r>
      <w:r w:rsidR="00B4087E" w:rsidRPr="0058694D">
        <w:rPr>
          <w:rFonts w:ascii="Arial" w:hAnsi="Arial" w:cs="Arial"/>
          <w:szCs w:val="24"/>
        </w:rPr>
        <w:t xml:space="preserve"> Ti</w:t>
      </w:r>
      <w:r w:rsidR="0012705F" w:rsidRPr="0058694D">
        <w:rPr>
          <w:rFonts w:ascii="Arial" w:hAnsi="Arial" w:cs="Arial"/>
          <w:szCs w:val="24"/>
        </w:rPr>
        <w:t>ttle:</w:t>
      </w:r>
      <w:r w:rsidR="0094277C" w:rsidRPr="0058694D">
        <w:rPr>
          <w:rFonts w:ascii="Arial" w:hAnsi="Arial" w:cs="Arial"/>
          <w:szCs w:val="24"/>
        </w:rPr>
        <w:t xml:space="preserve">        Heart Attack</w:t>
      </w:r>
      <w:r w:rsidR="002A5A87" w:rsidRPr="0058694D">
        <w:rPr>
          <w:rFonts w:ascii="Arial" w:hAnsi="Arial" w:cs="Arial"/>
          <w:szCs w:val="24"/>
        </w:rPr>
        <w:t xml:space="preserve"> P</w:t>
      </w:r>
      <w:r w:rsidR="00C6185A" w:rsidRPr="0058694D">
        <w:rPr>
          <w:rFonts w:ascii="Arial" w:hAnsi="Arial" w:cs="Arial"/>
          <w:szCs w:val="24"/>
        </w:rPr>
        <w:t>resenta</w:t>
      </w:r>
      <w:r w:rsidR="00F81E70" w:rsidRPr="0058694D">
        <w:rPr>
          <w:rFonts w:ascii="Arial" w:hAnsi="Arial" w:cs="Arial"/>
          <w:szCs w:val="24"/>
        </w:rPr>
        <w:t>tion</w:t>
      </w:r>
    </w:p>
    <w:p w14:paraId="4DD17CB1" w14:textId="00485812" w:rsidR="005F50E8" w:rsidRPr="0058694D" w:rsidRDefault="009B37E5" w:rsidP="00074402">
      <w:pPr>
        <w:spacing w:line="360" w:lineRule="auto"/>
        <w:rPr>
          <w:rFonts w:ascii="Arial" w:hAnsi="Arial" w:cs="Arial"/>
          <w:szCs w:val="24"/>
        </w:rPr>
      </w:pPr>
      <w:r w:rsidRPr="0058694D">
        <w:rPr>
          <w:rFonts w:ascii="Arial" w:hAnsi="Arial" w:cs="Arial"/>
          <w:szCs w:val="24"/>
        </w:rPr>
        <w:t>Student Name</w:t>
      </w:r>
      <w:r w:rsidR="006E50F0" w:rsidRPr="0058694D">
        <w:rPr>
          <w:rFonts w:ascii="Arial" w:hAnsi="Arial" w:cs="Arial"/>
          <w:szCs w:val="24"/>
        </w:rPr>
        <w:t>:</w:t>
      </w:r>
      <w:r w:rsidR="0094277C" w:rsidRPr="0058694D">
        <w:rPr>
          <w:rFonts w:ascii="Arial" w:hAnsi="Arial" w:cs="Arial"/>
          <w:szCs w:val="24"/>
        </w:rPr>
        <w:t xml:space="preserve">            </w:t>
      </w:r>
      <w:r w:rsidR="00883CD6" w:rsidRPr="0058694D">
        <w:rPr>
          <w:rFonts w:ascii="Arial" w:hAnsi="Arial" w:cs="Arial"/>
          <w:szCs w:val="24"/>
        </w:rPr>
        <w:t xml:space="preserve"> </w:t>
      </w:r>
      <w:r w:rsidR="0094277C" w:rsidRPr="0058694D">
        <w:rPr>
          <w:rFonts w:ascii="Arial" w:hAnsi="Arial" w:cs="Arial"/>
          <w:szCs w:val="24"/>
        </w:rPr>
        <w:t>Roland Nwaosu</w:t>
      </w:r>
    </w:p>
    <w:p w14:paraId="3844CA01" w14:textId="0B5F7C96" w:rsidR="0094277C" w:rsidRPr="0058694D" w:rsidRDefault="00170CEF" w:rsidP="00074402">
      <w:pPr>
        <w:spacing w:line="360" w:lineRule="auto"/>
        <w:rPr>
          <w:rFonts w:ascii="Arial" w:hAnsi="Arial" w:cs="Arial"/>
          <w:szCs w:val="24"/>
        </w:rPr>
      </w:pPr>
      <w:r w:rsidRPr="0058694D">
        <w:rPr>
          <w:rFonts w:ascii="Arial" w:hAnsi="Arial" w:cs="Arial"/>
          <w:szCs w:val="24"/>
        </w:rPr>
        <w:t>Student number:</w:t>
      </w:r>
      <w:r w:rsidR="0094277C" w:rsidRPr="0058694D">
        <w:rPr>
          <w:rFonts w:ascii="Arial" w:hAnsi="Arial" w:cs="Arial"/>
          <w:szCs w:val="24"/>
        </w:rPr>
        <w:t xml:space="preserve">         </w:t>
      </w:r>
      <w:r w:rsidRPr="0058694D">
        <w:rPr>
          <w:rFonts w:ascii="Arial" w:hAnsi="Arial" w:cs="Arial"/>
          <w:szCs w:val="24"/>
        </w:rPr>
        <w:t xml:space="preserve"> 191</w:t>
      </w:r>
      <w:r w:rsidR="0094277C" w:rsidRPr="0058694D">
        <w:rPr>
          <w:rFonts w:ascii="Arial" w:hAnsi="Arial" w:cs="Arial"/>
          <w:szCs w:val="24"/>
        </w:rPr>
        <w:t>7495</w:t>
      </w:r>
    </w:p>
    <w:p w14:paraId="3CF1F74E" w14:textId="2BBB8547" w:rsidR="00CF50DA" w:rsidRPr="0058694D" w:rsidRDefault="00CF50DA" w:rsidP="00074402">
      <w:pPr>
        <w:spacing w:line="360" w:lineRule="auto"/>
        <w:rPr>
          <w:rFonts w:ascii="Arial" w:hAnsi="Arial" w:cs="Arial"/>
          <w:szCs w:val="24"/>
        </w:rPr>
      </w:pPr>
      <w:r w:rsidRPr="0058694D">
        <w:rPr>
          <w:rFonts w:ascii="Arial" w:hAnsi="Arial" w:cs="Arial"/>
          <w:szCs w:val="24"/>
        </w:rPr>
        <w:t>Lecturer:</w:t>
      </w:r>
      <w:r w:rsidR="0094277C" w:rsidRPr="0058694D">
        <w:rPr>
          <w:rFonts w:ascii="Arial" w:hAnsi="Arial" w:cs="Arial"/>
          <w:szCs w:val="24"/>
        </w:rPr>
        <w:t xml:space="preserve">                      </w:t>
      </w:r>
      <w:r w:rsidRPr="0058694D">
        <w:rPr>
          <w:rFonts w:ascii="Arial" w:hAnsi="Arial" w:cs="Arial"/>
          <w:szCs w:val="24"/>
        </w:rPr>
        <w:t xml:space="preserve"> </w:t>
      </w:r>
      <w:r w:rsidR="00BC2B57" w:rsidRPr="0058694D">
        <w:rPr>
          <w:rFonts w:ascii="Arial" w:hAnsi="Arial" w:cs="Arial"/>
          <w:szCs w:val="24"/>
        </w:rPr>
        <w:t xml:space="preserve">Eleni </w:t>
      </w:r>
      <w:proofErr w:type="spellStart"/>
      <w:r w:rsidR="00BC2B57" w:rsidRPr="0058694D">
        <w:rPr>
          <w:rFonts w:ascii="Arial" w:hAnsi="Arial" w:cs="Arial"/>
          <w:szCs w:val="24"/>
        </w:rPr>
        <w:t>Koutsog</w:t>
      </w:r>
      <w:r w:rsidR="00077D90" w:rsidRPr="0058694D">
        <w:rPr>
          <w:rFonts w:ascii="Arial" w:hAnsi="Arial" w:cs="Arial"/>
          <w:szCs w:val="24"/>
        </w:rPr>
        <w:t>eorgou</w:t>
      </w:r>
      <w:proofErr w:type="spellEnd"/>
    </w:p>
    <w:p w14:paraId="3F559418" w14:textId="44103BFA" w:rsidR="000F128E" w:rsidRPr="0058694D" w:rsidRDefault="00687C18" w:rsidP="00074402">
      <w:pPr>
        <w:spacing w:line="360" w:lineRule="auto"/>
        <w:rPr>
          <w:rFonts w:ascii="Arial" w:hAnsi="Arial" w:cs="Arial"/>
          <w:szCs w:val="24"/>
        </w:rPr>
      </w:pPr>
      <w:r w:rsidRPr="0058694D">
        <w:rPr>
          <w:rFonts w:ascii="Arial" w:hAnsi="Arial" w:cs="Arial"/>
          <w:szCs w:val="24"/>
        </w:rPr>
        <w:t>Date:</w:t>
      </w:r>
      <w:r w:rsidR="0094277C" w:rsidRPr="0058694D">
        <w:rPr>
          <w:rFonts w:ascii="Arial" w:hAnsi="Arial" w:cs="Arial"/>
          <w:szCs w:val="24"/>
        </w:rPr>
        <w:t xml:space="preserve">                            </w:t>
      </w:r>
      <w:r w:rsidRPr="0058694D">
        <w:rPr>
          <w:rFonts w:ascii="Arial" w:hAnsi="Arial" w:cs="Arial"/>
          <w:szCs w:val="24"/>
        </w:rPr>
        <w:t xml:space="preserve"> </w:t>
      </w:r>
      <w:r w:rsidR="00C979BA" w:rsidRPr="0058694D">
        <w:rPr>
          <w:rFonts w:ascii="Arial" w:hAnsi="Arial" w:cs="Arial"/>
          <w:szCs w:val="24"/>
        </w:rPr>
        <w:t>29/07/2021</w:t>
      </w:r>
    </w:p>
    <w:p w14:paraId="373D4972" w14:textId="77777777" w:rsidR="000F128E" w:rsidRDefault="000F128E" w:rsidP="00074402">
      <w:pPr>
        <w:spacing w:line="360" w:lineRule="auto"/>
        <w:rPr>
          <w:rFonts w:ascii="Arial" w:hAnsi="Arial" w:cs="Arial"/>
          <w:sz w:val="22"/>
        </w:rPr>
      </w:pPr>
    </w:p>
    <w:p w14:paraId="7CC6E405" w14:textId="77777777" w:rsidR="000F128E" w:rsidRDefault="000F128E" w:rsidP="00074402">
      <w:pPr>
        <w:spacing w:line="360" w:lineRule="auto"/>
        <w:rPr>
          <w:rFonts w:ascii="Arial" w:hAnsi="Arial" w:cs="Arial"/>
          <w:sz w:val="22"/>
        </w:rPr>
      </w:pPr>
    </w:p>
    <w:p w14:paraId="48D55D77" w14:textId="48AC1A96" w:rsidR="000F128E" w:rsidRDefault="000F128E" w:rsidP="00074402">
      <w:pPr>
        <w:spacing w:line="360" w:lineRule="auto"/>
        <w:rPr>
          <w:rFonts w:ascii="Arial" w:hAnsi="Arial" w:cs="Arial"/>
          <w:sz w:val="22"/>
        </w:rPr>
      </w:pPr>
    </w:p>
    <w:p w14:paraId="0D84D984" w14:textId="77777777" w:rsidR="0058694D" w:rsidRDefault="0058694D" w:rsidP="00074402">
      <w:pPr>
        <w:spacing w:line="360" w:lineRule="auto"/>
        <w:rPr>
          <w:rFonts w:ascii="Arial" w:hAnsi="Arial" w:cs="Arial"/>
          <w:sz w:val="22"/>
        </w:rPr>
      </w:pPr>
    </w:p>
    <w:p w14:paraId="63B4BDEC" w14:textId="27E6E60C" w:rsidR="0094277C" w:rsidRDefault="0094277C" w:rsidP="00074402">
      <w:pPr>
        <w:spacing w:line="360" w:lineRule="auto"/>
        <w:rPr>
          <w:rFonts w:ascii="Arial" w:hAnsi="Arial" w:cs="Arial"/>
          <w:sz w:val="22"/>
        </w:rPr>
      </w:pPr>
    </w:p>
    <w:p w14:paraId="60140FA2" w14:textId="7CA8994F" w:rsidR="0094277C" w:rsidRDefault="0094277C" w:rsidP="00074402">
      <w:pPr>
        <w:spacing w:line="360" w:lineRule="auto"/>
        <w:rPr>
          <w:rFonts w:ascii="Arial" w:hAnsi="Arial" w:cs="Arial"/>
          <w:sz w:val="22"/>
        </w:rPr>
      </w:pPr>
    </w:p>
    <w:p w14:paraId="6B0E5545" w14:textId="77777777" w:rsidR="0094277C" w:rsidRDefault="0094277C" w:rsidP="00074402">
      <w:pPr>
        <w:spacing w:line="360" w:lineRule="auto"/>
        <w:rPr>
          <w:rFonts w:ascii="Arial" w:hAnsi="Arial" w:cs="Arial"/>
          <w:sz w:val="22"/>
        </w:rPr>
      </w:pPr>
    </w:p>
    <w:p w14:paraId="1A3BC947" w14:textId="77777777" w:rsidR="000F128E" w:rsidRDefault="000F128E" w:rsidP="00074402">
      <w:pPr>
        <w:spacing w:line="360" w:lineRule="auto"/>
        <w:rPr>
          <w:rFonts w:ascii="Arial" w:hAnsi="Arial" w:cs="Arial"/>
          <w:sz w:val="22"/>
        </w:rPr>
      </w:pPr>
    </w:p>
    <w:p w14:paraId="1BE2FF7A" w14:textId="77777777" w:rsidR="000F128E" w:rsidRDefault="000F128E" w:rsidP="00074402">
      <w:pPr>
        <w:spacing w:line="360" w:lineRule="auto"/>
        <w:rPr>
          <w:rFonts w:ascii="Arial" w:hAnsi="Arial" w:cs="Arial"/>
          <w:sz w:val="22"/>
        </w:rPr>
      </w:pPr>
    </w:p>
    <w:p w14:paraId="3914B795" w14:textId="77777777" w:rsidR="000F128E" w:rsidRDefault="000F128E" w:rsidP="00074402">
      <w:pPr>
        <w:spacing w:line="360" w:lineRule="auto"/>
        <w:rPr>
          <w:rFonts w:ascii="Arial" w:hAnsi="Arial" w:cs="Arial"/>
          <w:sz w:val="22"/>
        </w:rPr>
      </w:pPr>
    </w:p>
    <w:tbl>
      <w:tblPr>
        <w:tblStyle w:val="TableGrid"/>
        <w:tblW w:w="11624" w:type="dxa"/>
        <w:tblInd w:w="-1281" w:type="dxa"/>
        <w:tblLayout w:type="fixed"/>
        <w:tblLook w:val="04A0" w:firstRow="1" w:lastRow="0" w:firstColumn="1" w:lastColumn="0" w:noHBand="0" w:noVBand="1"/>
      </w:tblPr>
      <w:tblGrid>
        <w:gridCol w:w="5387"/>
        <w:gridCol w:w="6237"/>
      </w:tblGrid>
      <w:tr w:rsidR="0094277C" w14:paraId="03C5AB2E" w14:textId="77777777" w:rsidTr="00792538">
        <w:trPr>
          <w:trHeight w:val="70"/>
        </w:trPr>
        <w:tc>
          <w:tcPr>
            <w:tcW w:w="11624" w:type="dxa"/>
            <w:gridSpan w:val="2"/>
            <w:tcBorders>
              <w:top w:val="nil"/>
              <w:left w:val="nil"/>
              <w:bottom w:val="nil"/>
              <w:right w:val="nil"/>
            </w:tcBorders>
          </w:tcPr>
          <w:p w14:paraId="2A4A5BE3" w14:textId="77777777" w:rsidR="0058694D" w:rsidRDefault="0058694D" w:rsidP="00792538">
            <w:pPr>
              <w:jc w:val="center"/>
              <w:rPr>
                <w:rFonts w:ascii="Arial Black" w:hAnsi="Arial Black"/>
                <w:b/>
                <w:bCs/>
                <w:sz w:val="32"/>
                <w:szCs w:val="32"/>
                <w:highlight w:val="red"/>
              </w:rPr>
            </w:pPr>
          </w:p>
          <w:p w14:paraId="28270CE4" w14:textId="77777777" w:rsidR="0058694D" w:rsidRDefault="0058694D" w:rsidP="0058694D">
            <w:pPr>
              <w:rPr>
                <w:rFonts w:ascii="Arial Black" w:hAnsi="Arial Black"/>
                <w:b/>
                <w:bCs/>
                <w:sz w:val="32"/>
                <w:szCs w:val="32"/>
                <w:highlight w:val="red"/>
              </w:rPr>
            </w:pPr>
          </w:p>
          <w:p w14:paraId="0A16CA34" w14:textId="77777777" w:rsidR="0058694D" w:rsidRDefault="0058694D" w:rsidP="00792538">
            <w:pPr>
              <w:jc w:val="center"/>
              <w:rPr>
                <w:rFonts w:ascii="Arial Black" w:hAnsi="Arial Black"/>
                <w:b/>
                <w:bCs/>
                <w:sz w:val="32"/>
                <w:szCs w:val="32"/>
                <w:highlight w:val="red"/>
              </w:rPr>
            </w:pPr>
          </w:p>
          <w:p w14:paraId="6F139D75" w14:textId="54318060" w:rsidR="0094277C" w:rsidRPr="00C41498" w:rsidRDefault="0094277C" w:rsidP="00792538">
            <w:pPr>
              <w:jc w:val="center"/>
              <w:rPr>
                <w:rFonts w:ascii="Arial Black" w:hAnsi="Arial Black"/>
                <w:b/>
                <w:bCs/>
                <w:sz w:val="32"/>
                <w:szCs w:val="32"/>
              </w:rPr>
            </w:pPr>
            <w:r w:rsidRPr="00C41498">
              <w:rPr>
                <w:rFonts w:ascii="Arial Black" w:hAnsi="Arial Black"/>
                <w:b/>
                <w:bCs/>
                <w:sz w:val="32"/>
                <w:szCs w:val="32"/>
                <w:highlight w:val="red"/>
              </w:rPr>
              <w:lastRenderedPageBreak/>
              <w:t>Heart Attack</w:t>
            </w:r>
          </w:p>
          <w:p w14:paraId="5E8C78E7" w14:textId="01234A3E" w:rsidR="0094277C" w:rsidRDefault="0094277C" w:rsidP="001D7322">
            <w:pPr>
              <w:jc w:val="center"/>
              <w:rPr>
                <w:sz w:val="28"/>
                <w:szCs w:val="28"/>
              </w:rPr>
            </w:pPr>
            <w:r w:rsidRPr="00C41498">
              <w:rPr>
                <w:noProof/>
                <w:sz w:val="28"/>
                <w:szCs w:val="28"/>
              </w:rPr>
              <w:drawing>
                <wp:inline distT="0" distB="0" distL="0" distR="0" wp14:anchorId="7B9D1FB9" wp14:editId="10DF276A">
                  <wp:extent cx="2375846" cy="1323340"/>
                  <wp:effectExtent l="0" t="0" r="5715" b="0"/>
                  <wp:docPr id="25602" name="Picture 5" descr="heart_box_diagram">
                    <a:extLst xmlns:a="http://schemas.openxmlformats.org/drawingml/2006/main">
                      <a:ext uri="{FF2B5EF4-FFF2-40B4-BE49-F238E27FC236}">
                        <a16:creationId xmlns:a16="http://schemas.microsoft.com/office/drawing/2014/main" id="{AE94D9D0-2103-427B-A8E1-6013EC953C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02" name="Picture 5" descr="heart_box_diagram">
                            <a:extLst>
                              <a:ext uri="{FF2B5EF4-FFF2-40B4-BE49-F238E27FC236}">
                                <a16:creationId xmlns:a16="http://schemas.microsoft.com/office/drawing/2014/main" id="{AE94D9D0-2103-427B-A8E1-6013EC953C33}"/>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42337" cy="1360375"/>
                          </a:xfrm>
                          <a:prstGeom prst="rect">
                            <a:avLst/>
                          </a:prstGeom>
                          <a:noFill/>
                          <a:ln>
                            <a:noFill/>
                          </a:ln>
                        </pic:spPr>
                      </pic:pic>
                    </a:graphicData>
                  </a:graphic>
                </wp:inline>
              </w:drawing>
            </w:r>
            <w:r w:rsidR="001D7322">
              <w:rPr>
                <w:noProof/>
              </w:rPr>
              <w:drawing>
                <wp:inline distT="0" distB="0" distL="0" distR="0" wp14:anchorId="50AD4F31" wp14:editId="552AD411">
                  <wp:extent cx="2190750" cy="1338580"/>
                  <wp:effectExtent l="0" t="0" r="0" b="0"/>
                  <wp:docPr id="2" name="Picture 2" descr="heart att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rt attac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12385" cy="1351799"/>
                          </a:xfrm>
                          <a:prstGeom prst="rect">
                            <a:avLst/>
                          </a:prstGeom>
                          <a:noFill/>
                          <a:ln>
                            <a:noFill/>
                          </a:ln>
                        </pic:spPr>
                      </pic:pic>
                    </a:graphicData>
                  </a:graphic>
                </wp:inline>
              </w:drawing>
            </w:r>
          </w:p>
          <w:p w14:paraId="4E07293B" w14:textId="77777777" w:rsidR="0094277C" w:rsidRDefault="005E5943" w:rsidP="00792538">
            <w:pPr>
              <w:jc w:val="center"/>
            </w:pPr>
            <w:sdt>
              <w:sdtPr>
                <w:rPr>
                  <w:rFonts w:ascii="Roboto" w:eastAsia="Times New Roman" w:hAnsi="Roboto" w:cs="Helvetica"/>
                  <w:color w:val="3C4043"/>
                  <w:sz w:val="21"/>
                  <w:szCs w:val="21"/>
                  <w:shd w:val="clear" w:color="auto" w:fill="FFFFFF"/>
                  <w:lang w:eastAsia="en-GB"/>
                </w:rPr>
                <w:id w:val="1086887079"/>
                <w:citation/>
              </w:sdtPr>
              <w:sdtEndPr/>
              <w:sdtContent>
                <w:r w:rsidR="0094277C">
                  <w:rPr>
                    <w:rFonts w:ascii="Roboto" w:eastAsia="Times New Roman" w:hAnsi="Roboto" w:cs="Helvetica"/>
                    <w:color w:val="3C4043"/>
                    <w:sz w:val="21"/>
                    <w:szCs w:val="21"/>
                    <w:shd w:val="clear" w:color="auto" w:fill="FFFFFF"/>
                    <w:lang w:eastAsia="en-GB"/>
                  </w:rPr>
                  <w:fldChar w:fldCharType="begin"/>
                </w:r>
                <w:r w:rsidR="0094277C">
                  <w:rPr>
                    <w:rFonts w:ascii="Roboto" w:eastAsia="Times New Roman" w:hAnsi="Roboto" w:cs="Helvetica"/>
                    <w:color w:val="3C4043"/>
                    <w:sz w:val="21"/>
                    <w:szCs w:val="21"/>
                    <w:shd w:val="clear" w:color="auto" w:fill="FFFFFF"/>
                    <w:lang w:eastAsia="en-GB"/>
                  </w:rPr>
                  <w:instrText xml:space="preserve"> CITATION Pea11 \l 2057 </w:instrText>
                </w:r>
                <w:r w:rsidR="0094277C">
                  <w:rPr>
                    <w:rFonts w:ascii="Roboto" w:eastAsia="Times New Roman" w:hAnsi="Roboto" w:cs="Helvetica"/>
                    <w:color w:val="3C4043"/>
                    <w:sz w:val="21"/>
                    <w:szCs w:val="21"/>
                    <w:shd w:val="clear" w:color="auto" w:fill="FFFFFF"/>
                    <w:lang w:eastAsia="en-GB"/>
                  </w:rPr>
                  <w:fldChar w:fldCharType="separate"/>
                </w:r>
                <w:r w:rsidR="0094277C">
                  <w:rPr>
                    <w:rFonts w:ascii="Roboto" w:eastAsia="Times New Roman" w:hAnsi="Roboto" w:cs="Helvetica"/>
                    <w:noProof/>
                    <w:color w:val="3C4043"/>
                    <w:sz w:val="21"/>
                    <w:szCs w:val="21"/>
                    <w:shd w:val="clear" w:color="auto" w:fill="FFFFFF"/>
                    <w:lang w:eastAsia="en-GB"/>
                  </w:rPr>
                  <w:t xml:space="preserve"> </w:t>
                </w:r>
                <w:r w:rsidR="0094277C" w:rsidRPr="007734B2">
                  <w:rPr>
                    <w:rFonts w:ascii="Roboto" w:eastAsia="Times New Roman" w:hAnsi="Roboto" w:cs="Helvetica"/>
                    <w:noProof/>
                    <w:color w:val="3C4043"/>
                    <w:sz w:val="21"/>
                    <w:szCs w:val="21"/>
                    <w:shd w:val="clear" w:color="auto" w:fill="FFFFFF"/>
                    <w:lang w:eastAsia="en-GB"/>
                  </w:rPr>
                  <w:t>(Peate, 2011)</w:t>
                </w:r>
                <w:r w:rsidR="0094277C">
                  <w:rPr>
                    <w:rFonts w:ascii="Roboto" w:eastAsia="Times New Roman" w:hAnsi="Roboto" w:cs="Helvetica"/>
                    <w:color w:val="3C4043"/>
                    <w:sz w:val="21"/>
                    <w:szCs w:val="21"/>
                    <w:shd w:val="clear" w:color="auto" w:fill="FFFFFF"/>
                    <w:lang w:eastAsia="en-GB"/>
                  </w:rPr>
                  <w:fldChar w:fldCharType="end"/>
                </w:r>
              </w:sdtContent>
            </w:sdt>
          </w:p>
        </w:tc>
      </w:tr>
      <w:tr w:rsidR="0094277C" w:rsidRPr="005D74B1" w14:paraId="4D0D08FE" w14:textId="77777777" w:rsidTr="00792538">
        <w:tc>
          <w:tcPr>
            <w:tcW w:w="5387" w:type="dxa"/>
            <w:tcBorders>
              <w:top w:val="nil"/>
              <w:left w:val="nil"/>
              <w:bottom w:val="nil"/>
              <w:right w:val="nil"/>
            </w:tcBorders>
          </w:tcPr>
          <w:p w14:paraId="56E09F54" w14:textId="7D06CE54" w:rsidR="0094277C" w:rsidRPr="00722DAE" w:rsidRDefault="0094277C" w:rsidP="00792538">
            <w:pPr>
              <w:rPr>
                <w:b/>
                <w:bCs/>
                <w:szCs w:val="24"/>
              </w:rPr>
            </w:pPr>
            <w:r w:rsidRPr="006A1966">
              <w:rPr>
                <w:rFonts w:ascii="Arial Black" w:hAnsi="Arial Black"/>
                <w:b/>
                <w:bCs/>
                <w:szCs w:val="24"/>
                <w:highlight w:val="lightGray"/>
              </w:rPr>
              <w:lastRenderedPageBreak/>
              <w:t>Definition:</w:t>
            </w:r>
          </w:p>
          <w:p w14:paraId="024D438B" w14:textId="6BBB0A39" w:rsidR="0094277C" w:rsidRDefault="0094277C" w:rsidP="00792538">
            <w:pPr>
              <w:shd w:val="clear" w:color="auto" w:fill="FFFFFF"/>
              <w:jc w:val="both"/>
              <w:rPr>
                <w:rFonts w:ascii="Helvetica" w:hAnsi="Helvetica" w:cs="Helvetica"/>
                <w:color w:val="333333"/>
                <w:sz w:val="20"/>
                <w:szCs w:val="20"/>
                <w:shd w:val="clear" w:color="auto" w:fill="FFFFFF"/>
              </w:rPr>
            </w:pPr>
            <w:r w:rsidRPr="00F115C3">
              <w:rPr>
                <w:rFonts w:ascii="Arial Black" w:hAnsi="Arial Black" w:cs="Helvetica"/>
                <w:color w:val="333333"/>
                <w:sz w:val="20"/>
                <w:szCs w:val="20"/>
                <w:highlight w:val="green"/>
                <w:shd w:val="clear" w:color="auto" w:fill="FFFFFF"/>
              </w:rPr>
              <w:t>According America Heart Association, “A </w:t>
            </w:r>
            <w:r w:rsidRPr="00F115C3">
              <w:rPr>
                <w:rFonts w:ascii="Arial Black" w:hAnsi="Arial Black" w:cs="Helvetica"/>
                <w:b/>
                <w:bCs/>
                <w:color w:val="333333"/>
                <w:sz w:val="20"/>
                <w:szCs w:val="20"/>
                <w:highlight w:val="green"/>
                <w:shd w:val="clear" w:color="auto" w:fill="FFFFFF"/>
              </w:rPr>
              <w:t>Heart Attack</w:t>
            </w:r>
            <w:r w:rsidRPr="00F115C3">
              <w:rPr>
                <w:rFonts w:ascii="Arial Black" w:hAnsi="Arial Black" w:cs="Helvetica"/>
                <w:color w:val="333333"/>
                <w:sz w:val="20"/>
                <w:szCs w:val="20"/>
                <w:highlight w:val="green"/>
                <w:shd w:val="clear" w:color="auto" w:fill="FFFFFF"/>
              </w:rPr>
              <w:t> occurs when the blo</w:t>
            </w:r>
            <w:r w:rsidR="001D7322">
              <w:rPr>
                <w:rFonts w:ascii="Arial Black" w:hAnsi="Arial Black" w:cs="Helvetica"/>
                <w:color w:val="333333"/>
                <w:sz w:val="20"/>
                <w:szCs w:val="20"/>
                <w:highlight w:val="green"/>
                <w:shd w:val="clear" w:color="auto" w:fill="FFFFFF"/>
              </w:rPr>
              <w:t>o</w:t>
            </w:r>
            <w:r w:rsidRPr="00F115C3">
              <w:rPr>
                <w:rFonts w:ascii="Arial Black" w:hAnsi="Arial Black" w:cs="Helvetica"/>
                <w:color w:val="333333"/>
                <w:sz w:val="20"/>
                <w:szCs w:val="20"/>
                <w:highlight w:val="green"/>
                <w:shd w:val="clear" w:color="auto" w:fill="FFFFFF"/>
              </w:rPr>
              <w:t xml:space="preserve">d flow that brings oxygen to the heart muscle is severely reduced or </w:t>
            </w:r>
            <w:r w:rsidR="001D7322">
              <w:rPr>
                <w:rFonts w:ascii="Arial Black" w:hAnsi="Arial Black" w:cs="Helvetica"/>
                <w:color w:val="333333"/>
                <w:sz w:val="20"/>
                <w:szCs w:val="20"/>
                <w:highlight w:val="green"/>
                <w:shd w:val="clear" w:color="auto" w:fill="FFFFFF"/>
              </w:rPr>
              <w:t>cut off completely”</w:t>
            </w:r>
            <w:r w:rsidRPr="00F115C3">
              <w:rPr>
                <w:rFonts w:ascii="Arial Black" w:hAnsi="Arial Black" w:cs="Helvetica"/>
                <w:color w:val="333333"/>
                <w:sz w:val="20"/>
                <w:szCs w:val="20"/>
                <w:highlight w:val="green"/>
                <w:shd w:val="clear" w:color="auto" w:fill="FFFFFF"/>
              </w:rPr>
              <w:t>. This resulted from accumulated fat, cholesterol and other substances otherwise known as plague rupturing on coronary arteries”</w:t>
            </w:r>
            <w:sdt>
              <w:sdtPr>
                <w:rPr>
                  <w:rFonts w:ascii="Arial Black" w:hAnsi="Arial Black" w:cs="Helvetica"/>
                  <w:color w:val="333333"/>
                  <w:sz w:val="20"/>
                  <w:szCs w:val="20"/>
                  <w:highlight w:val="green"/>
                  <w:shd w:val="clear" w:color="auto" w:fill="FFFFFF"/>
                </w:rPr>
                <w:id w:val="1056360514"/>
                <w:citation/>
              </w:sdtPr>
              <w:sdtEndPr/>
              <w:sdtContent>
                <w:r w:rsidRPr="00F115C3">
                  <w:rPr>
                    <w:rFonts w:ascii="Arial Black" w:hAnsi="Arial Black" w:cs="Helvetica"/>
                    <w:color w:val="333333"/>
                    <w:sz w:val="20"/>
                    <w:szCs w:val="20"/>
                    <w:highlight w:val="green"/>
                    <w:shd w:val="clear" w:color="auto" w:fill="FFFFFF"/>
                  </w:rPr>
                  <w:fldChar w:fldCharType="begin"/>
                </w:r>
                <w:r w:rsidRPr="00F115C3">
                  <w:rPr>
                    <w:rFonts w:ascii="Arial Black" w:hAnsi="Arial Black" w:cs="Helvetica"/>
                    <w:color w:val="333333"/>
                    <w:sz w:val="20"/>
                    <w:szCs w:val="20"/>
                    <w:highlight w:val="green"/>
                    <w:shd w:val="clear" w:color="auto" w:fill="FFFFFF"/>
                  </w:rPr>
                  <w:instrText xml:space="preserve"> CITATION Ame20 \l 2057 </w:instrText>
                </w:r>
                <w:r w:rsidRPr="00F115C3">
                  <w:rPr>
                    <w:rFonts w:ascii="Arial Black" w:hAnsi="Arial Black" w:cs="Helvetica"/>
                    <w:color w:val="333333"/>
                    <w:sz w:val="20"/>
                    <w:szCs w:val="20"/>
                    <w:highlight w:val="green"/>
                    <w:shd w:val="clear" w:color="auto" w:fill="FFFFFF"/>
                  </w:rPr>
                  <w:fldChar w:fldCharType="separate"/>
                </w:r>
                <w:r w:rsidRPr="00F115C3">
                  <w:rPr>
                    <w:rFonts w:ascii="Arial Black" w:hAnsi="Arial Black" w:cs="Helvetica"/>
                    <w:noProof/>
                    <w:color w:val="333333"/>
                    <w:sz w:val="20"/>
                    <w:szCs w:val="20"/>
                    <w:highlight w:val="green"/>
                    <w:shd w:val="clear" w:color="auto" w:fill="FFFFFF"/>
                  </w:rPr>
                  <w:t xml:space="preserve"> (America Heart Association, 2020)</w:t>
                </w:r>
                <w:r w:rsidRPr="00F115C3">
                  <w:rPr>
                    <w:rFonts w:ascii="Arial Black" w:hAnsi="Arial Black" w:cs="Helvetica"/>
                    <w:color w:val="333333"/>
                    <w:sz w:val="20"/>
                    <w:szCs w:val="20"/>
                    <w:highlight w:val="green"/>
                    <w:shd w:val="clear" w:color="auto" w:fill="FFFFFF"/>
                  </w:rPr>
                  <w:fldChar w:fldCharType="end"/>
                </w:r>
              </w:sdtContent>
            </w:sdt>
            <w:r w:rsidRPr="005D74B1">
              <w:rPr>
                <w:rFonts w:ascii="Helvetica" w:hAnsi="Helvetica" w:cs="Helvetica"/>
                <w:color w:val="333333"/>
                <w:sz w:val="20"/>
                <w:szCs w:val="20"/>
                <w:shd w:val="clear" w:color="auto" w:fill="FFFFFF"/>
              </w:rPr>
              <w:t>.</w:t>
            </w:r>
          </w:p>
          <w:p w14:paraId="6924DFCB" w14:textId="77777777" w:rsidR="0094277C" w:rsidRPr="005D74B1" w:rsidRDefault="0094277C" w:rsidP="00792538">
            <w:pPr>
              <w:shd w:val="clear" w:color="auto" w:fill="FFFFFF"/>
              <w:jc w:val="both"/>
              <w:rPr>
                <w:sz w:val="20"/>
                <w:szCs w:val="20"/>
              </w:rPr>
            </w:pPr>
          </w:p>
        </w:tc>
        <w:tc>
          <w:tcPr>
            <w:tcW w:w="6237" w:type="dxa"/>
            <w:tcBorders>
              <w:top w:val="nil"/>
              <w:left w:val="nil"/>
              <w:bottom w:val="nil"/>
              <w:right w:val="nil"/>
            </w:tcBorders>
          </w:tcPr>
          <w:p w14:paraId="46AA66B5" w14:textId="77777777" w:rsidR="0094277C" w:rsidRDefault="0094277C" w:rsidP="00792538">
            <w:pPr>
              <w:jc w:val="center"/>
              <w:rPr>
                <w:szCs w:val="24"/>
              </w:rPr>
            </w:pPr>
            <w:r w:rsidRPr="006A1966">
              <w:rPr>
                <w:rFonts w:ascii="Arial Black" w:hAnsi="Arial Black"/>
                <w:szCs w:val="24"/>
              </w:rPr>
              <w:t>Physiology</w:t>
            </w:r>
            <w:r>
              <w:rPr>
                <w:szCs w:val="24"/>
              </w:rPr>
              <w:t>:</w:t>
            </w:r>
          </w:p>
          <w:p w14:paraId="1233172E" w14:textId="152A3329" w:rsidR="0094277C" w:rsidRPr="005D74B1" w:rsidRDefault="0094277C" w:rsidP="00792538">
            <w:pPr>
              <w:shd w:val="clear" w:color="auto" w:fill="FFFFFF"/>
              <w:rPr>
                <w:rFonts w:cs="Times New Roman"/>
                <w:sz w:val="20"/>
                <w:szCs w:val="20"/>
              </w:rPr>
            </w:pPr>
            <w:r w:rsidRPr="00753238">
              <w:rPr>
                <w:rFonts w:ascii="Arial Black" w:hAnsi="Arial Black" w:cs="Times New Roman"/>
                <w:color w:val="1D2228"/>
                <w:sz w:val="20"/>
                <w:szCs w:val="20"/>
                <w:shd w:val="clear" w:color="auto" w:fill="FFFFFF"/>
              </w:rPr>
              <w:t>The job of a heart is mainly to pump blood around the body. The heart is made up of four chambers:  right and left atrium (Upper) and right and left ventricles (lower). Septum separates the right side of the heart from left. The four chambers are separated by four one-way valves that open and close with every heartbeat. Heart carries deoxygenated blood from body to lungs where it is oxygenated and taken back to body</w:t>
            </w:r>
            <w:r w:rsidR="001630D2">
              <w:rPr>
                <w:rFonts w:ascii="Arial Black" w:hAnsi="Arial Black" w:cs="Times New Roman"/>
                <w:color w:val="1D2228"/>
                <w:sz w:val="20"/>
                <w:szCs w:val="20"/>
                <w:shd w:val="clear" w:color="auto" w:fill="FFFFFF"/>
              </w:rPr>
              <w:t>.</w:t>
            </w:r>
            <w:r w:rsidR="001630D2">
              <w:rPr>
                <w:rFonts w:eastAsia="Times New Roman" w:cs="Times New Roman"/>
                <w:szCs w:val="24"/>
                <w:lang w:eastAsia="en-GB"/>
              </w:rPr>
              <w:t xml:space="preserve"> </w:t>
            </w:r>
            <w:sdt>
              <w:sdtPr>
                <w:rPr>
                  <w:rFonts w:eastAsia="Times New Roman" w:cs="Times New Roman"/>
                  <w:szCs w:val="24"/>
                  <w:lang w:eastAsia="en-GB"/>
                </w:rPr>
                <w:id w:val="1047957629"/>
                <w:citation/>
              </w:sdtPr>
              <w:sdtContent>
                <w:r w:rsidR="001630D2">
                  <w:rPr>
                    <w:rFonts w:eastAsia="Times New Roman" w:cs="Times New Roman"/>
                    <w:szCs w:val="24"/>
                    <w:lang w:eastAsia="en-GB"/>
                  </w:rPr>
                  <w:fldChar w:fldCharType="begin"/>
                </w:r>
                <w:r w:rsidR="001630D2">
                  <w:rPr>
                    <w:rFonts w:eastAsia="Times New Roman" w:cs="Times New Roman"/>
                    <w:szCs w:val="24"/>
                    <w:lang w:eastAsia="en-GB"/>
                  </w:rPr>
                  <w:instrText xml:space="preserve"> CITATION Pea11 \l 2057 </w:instrText>
                </w:r>
                <w:r w:rsidR="001630D2">
                  <w:rPr>
                    <w:rFonts w:eastAsia="Times New Roman" w:cs="Times New Roman"/>
                    <w:szCs w:val="24"/>
                    <w:lang w:eastAsia="en-GB"/>
                  </w:rPr>
                  <w:fldChar w:fldCharType="separate"/>
                </w:r>
                <w:r w:rsidR="001630D2">
                  <w:rPr>
                    <w:rFonts w:eastAsia="Times New Roman" w:cs="Times New Roman"/>
                    <w:noProof/>
                    <w:szCs w:val="24"/>
                    <w:lang w:eastAsia="en-GB"/>
                  </w:rPr>
                  <w:t xml:space="preserve"> </w:t>
                </w:r>
                <w:r w:rsidR="001630D2" w:rsidRPr="00D14620">
                  <w:rPr>
                    <w:rFonts w:eastAsia="Times New Roman" w:cs="Times New Roman"/>
                    <w:noProof/>
                    <w:szCs w:val="24"/>
                    <w:lang w:eastAsia="en-GB"/>
                  </w:rPr>
                  <w:t>(Peate, 2011)</w:t>
                </w:r>
                <w:r w:rsidR="001630D2">
                  <w:rPr>
                    <w:rFonts w:eastAsia="Times New Roman" w:cs="Times New Roman"/>
                    <w:szCs w:val="24"/>
                    <w:lang w:eastAsia="en-GB"/>
                  </w:rPr>
                  <w:fldChar w:fldCharType="end"/>
                </w:r>
              </w:sdtContent>
            </w:sdt>
            <w:r w:rsidR="001630D2">
              <w:rPr>
                <w:rFonts w:eastAsia="Times New Roman" w:cs="Times New Roman"/>
                <w:szCs w:val="24"/>
                <w:lang w:eastAsia="en-GB"/>
              </w:rPr>
              <w:t xml:space="preserve"> </w:t>
            </w:r>
            <w:r w:rsidRPr="00753238">
              <w:rPr>
                <w:rFonts w:ascii="Arial Black" w:hAnsi="Arial Black" w:cs="Times New Roman"/>
                <w:color w:val="1D2228"/>
                <w:sz w:val="20"/>
                <w:szCs w:val="20"/>
                <w:shd w:val="clear" w:color="auto" w:fill="FFFFFF"/>
              </w:rPr>
              <w:t xml:space="preserve"> </w:t>
            </w:r>
            <w:r w:rsidRPr="00753238">
              <w:rPr>
                <w:rFonts w:ascii="Arial Black" w:hAnsi="Arial Black" w:cs="Times New Roman"/>
                <w:sz w:val="20"/>
                <w:szCs w:val="20"/>
              </w:rPr>
              <w:t xml:space="preserve"> </w:t>
            </w:r>
          </w:p>
        </w:tc>
      </w:tr>
      <w:tr w:rsidR="0094277C" w:rsidRPr="00753238" w14:paraId="5DA96CC7" w14:textId="77777777" w:rsidTr="00792538">
        <w:tc>
          <w:tcPr>
            <w:tcW w:w="5387" w:type="dxa"/>
            <w:tcBorders>
              <w:top w:val="nil"/>
              <w:left w:val="nil"/>
              <w:bottom w:val="nil"/>
              <w:right w:val="nil"/>
            </w:tcBorders>
          </w:tcPr>
          <w:p w14:paraId="1F644BBF" w14:textId="77777777" w:rsidR="0094277C" w:rsidRPr="00F115C3" w:rsidRDefault="0094277C" w:rsidP="00792538">
            <w:pPr>
              <w:rPr>
                <w:color w:val="00B0F0"/>
              </w:rPr>
            </w:pPr>
            <w:r w:rsidRPr="006A1966">
              <w:rPr>
                <w:rFonts w:ascii="Arial Black" w:hAnsi="Arial Black"/>
                <w:b/>
                <w:bCs/>
              </w:rPr>
              <w:t>Case Study/Risk Factor</w:t>
            </w:r>
            <w:r>
              <w:rPr>
                <w:rFonts w:ascii="Arial Black" w:hAnsi="Arial Black"/>
                <w:b/>
                <w:bCs/>
              </w:rPr>
              <w:t>:</w:t>
            </w:r>
            <w:r w:rsidRPr="00F115C3">
              <w:rPr>
                <w:color w:val="00B0F0"/>
              </w:rPr>
              <w:t>:</w:t>
            </w:r>
          </w:p>
          <w:p w14:paraId="65BAA68A" w14:textId="0FA86B74" w:rsidR="0094277C" w:rsidRPr="004771C4" w:rsidRDefault="0094277C" w:rsidP="00792538">
            <w:pPr>
              <w:shd w:val="clear" w:color="auto" w:fill="FFFFFF"/>
              <w:jc w:val="both"/>
              <w:rPr>
                <w:rFonts w:ascii="Arial Black" w:eastAsia="Times New Roman" w:hAnsi="Arial Black" w:cs="Helvetica"/>
                <w:color w:val="00B0F0"/>
                <w:sz w:val="20"/>
                <w:szCs w:val="20"/>
                <w:lang w:eastAsia="en-GB"/>
              </w:rPr>
            </w:pPr>
            <w:r w:rsidRPr="00F115C3">
              <w:rPr>
                <w:rFonts w:ascii="Arial Black" w:eastAsia="Times New Roman" w:hAnsi="Arial Black" w:cs="Helvetica"/>
                <w:color w:val="00B0F0"/>
                <w:sz w:val="20"/>
                <w:szCs w:val="20"/>
                <w:lang w:eastAsia="en-GB"/>
              </w:rPr>
              <w:t>From Patient A’s response to lifestyles questionnaire, she is 47 years, obese with high blood pressure (180/90). She eats mostly junk foods,</w:t>
            </w:r>
            <w:r w:rsidR="004771C4">
              <w:rPr>
                <w:rFonts w:ascii="Arial Black" w:eastAsia="Times New Roman" w:hAnsi="Arial Black" w:cs="Helvetica"/>
                <w:color w:val="00B0F0"/>
                <w:sz w:val="20"/>
                <w:szCs w:val="20"/>
                <w:lang w:eastAsia="en-GB"/>
              </w:rPr>
              <w:t xml:space="preserve"> smokes,</w:t>
            </w:r>
            <w:r w:rsidRPr="00F115C3">
              <w:rPr>
                <w:rFonts w:ascii="Arial Black" w:eastAsia="Times New Roman" w:hAnsi="Arial Black" w:cs="Helvetica"/>
                <w:color w:val="00B0F0"/>
                <w:sz w:val="20"/>
                <w:szCs w:val="20"/>
                <w:lang w:eastAsia="en-GB"/>
              </w:rPr>
              <w:t xml:space="preserve"> drinks alcohol and does not exercise. </w:t>
            </w:r>
            <w:r w:rsidRPr="00A01BC4">
              <w:rPr>
                <w:rFonts w:ascii="Arial Black" w:eastAsia="Times New Roman" w:hAnsi="Arial Black" w:cs="Helvetica"/>
                <w:color w:val="00B0F0"/>
                <w:sz w:val="20"/>
                <w:szCs w:val="20"/>
                <w:lang w:eastAsia="en-GB"/>
              </w:rPr>
              <w:t xml:space="preserve"> From answers to lifestyle questionnaires, patient A is </w:t>
            </w:r>
            <w:r w:rsidRPr="00F115C3">
              <w:rPr>
                <w:rFonts w:ascii="Arial Black" w:eastAsia="Times New Roman" w:hAnsi="Arial Black" w:cs="Helvetica"/>
                <w:color w:val="00B0F0"/>
                <w:sz w:val="20"/>
                <w:szCs w:val="20"/>
                <w:lang w:eastAsia="en-GB"/>
              </w:rPr>
              <w:t>prone</w:t>
            </w:r>
            <w:r w:rsidRPr="00A01BC4">
              <w:rPr>
                <w:rFonts w:ascii="Arial Black" w:eastAsia="Times New Roman" w:hAnsi="Arial Black" w:cs="Helvetica"/>
                <w:color w:val="00B0F0"/>
                <w:sz w:val="20"/>
                <w:szCs w:val="20"/>
                <w:lang w:eastAsia="en-GB"/>
              </w:rPr>
              <w:t xml:space="preserve"> to heart attack. Generally, there are a number of factors that can lead to heart attack. For patient A, her Risk factors of heart attack includes smoking, high blood pressure, obesity, alcohol, poor diet and lack of exercise. </w:t>
            </w:r>
          </w:p>
        </w:tc>
        <w:tc>
          <w:tcPr>
            <w:tcW w:w="6237" w:type="dxa"/>
            <w:tcBorders>
              <w:top w:val="nil"/>
              <w:left w:val="nil"/>
              <w:bottom w:val="nil"/>
              <w:right w:val="nil"/>
            </w:tcBorders>
          </w:tcPr>
          <w:p w14:paraId="4493F943" w14:textId="77777777" w:rsidR="0094277C" w:rsidRDefault="0094277C" w:rsidP="00792538"/>
          <w:p w14:paraId="383434E2" w14:textId="09267184" w:rsidR="0094277C" w:rsidRDefault="0094277C" w:rsidP="00792538">
            <w:r w:rsidRPr="006A1966">
              <w:rPr>
                <w:rFonts w:ascii="Arial Black" w:hAnsi="Arial Black"/>
              </w:rPr>
              <w:t>Intervention:</w:t>
            </w:r>
          </w:p>
          <w:p w14:paraId="45DD80F7" w14:textId="114E64C8" w:rsidR="0094277C" w:rsidRPr="00A71B83" w:rsidRDefault="0094277C" w:rsidP="00792538">
            <w:pPr>
              <w:jc w:val="both"/>
              <w:rPr>
                <w:rFonts w:ascii="Arial Black" w:hAnsi="Arial Black"/>
                <w:sz w:val="20"/>
                <w:szCs w:val="20"/>
              </w:rPr>
            </w:pPr>
            <w:r w:rsidRPr="00A71B83">
              <w:rPr>
                <w:rFonts w:ascii="Arial Black" w:eastAsia="Times New Roman" w:hAnsi="Arial Black" w:cs="Helvetica"/>
                <w:color w:val="1D2228"/>
                <w:sz w:val="20"/>
                <w:szCs w:val="20"/>
                <w:highlight w:val="lightGray"/>
                <w:lang w:eastAsia="en-GB"/>
              </w:rPr>
              <w:t>Based on risk factors inherent in patient A, lifestyles she should adopt include quitting smoking or being watchful of how much she smokes; be conscious of units of alcohol she consumes; take to exercising; and adopt to healthy diet</w:t>
            </w:r>
            <w:r w:rsidR="001630D2">
              <w:rPr>
                <w:rFonts w:ascii="Arial Black" w:eastAsia="Times New Roman" w:hAnsi="Arial Black" w:cs="Helvetica"/>
                <w:color w:val="1D2228"/>
                <w:sz w:val="20"/>
                <w:szCs w:val="20"/>
                <w:lang w:eastAsia="en-GB"/>
              </w:rPr>
              <w:t>.</w:t>
            </w:r>
            <w:r w:rsidR="001630D2">
              <w:rPr>
                <w:rFonts w:eastAsia="Times New Roman" w:cs="Times New Roman"/>
                <w:szCs w:val="24"/>
                <w:lang w:eastAsia="en-GB"/>
              </w:rPr>
              <w:t xml:space="preserve"> </w:t>
            </w:r>
            <w:sdt>
              <w:sdtPr>
                <w:rPr>
                  <w:rFonts w:eastAsia="Times New Roman" w:cs="Times New Roman"/>
                  <w:szCs w:val="24"/>
                  <w:lang w:eastAsia="en-GB"/>
                </w:rPr>
                <w:id w:val="1441182591"/>
                <w:citation/>
              </w:sdtPr>
              <w:sdtContent>
                <w:r w:rsidR="001630D2">
                  <w:rPr>
                    <w:rFonts w:eastAsia="Times New Roman" w:cs="Times New Roman"/>
                    <w:szCs w:val="24"/>
                    <w:lang w:eastAsia="en-GB"/>
                  </w:rPr>
                  <w:fldChar w:fldCharType="begin"/>
                </w:r>
                <w:r w:rsidR="001630D2">
                  <w:rPr>
                    <w:rFonts w:eastAsia="Times New Roman" w:cs="Times New Roman"/>
                    <w:szCs w:val="24"/>
                    <w:lang w:eastAsia="en-GB"/>
                  </w:rPr>
                  <w:instrText xml:space="preserve"> CITATION Avo21 \l 2057 </w:instrText>
                </w:r>
                <w:r w:rsidR="001630D2">
                  <w:rPr>
                    <w:rFonts w:eastAsia="Times New Roman" w:cs="Times New Roman"/>
                    <w:szCs w:val="24"/>
                    <w:lang w:eastAsia="en-GB"/>
                  </w:rPr>
                  <w:fldChar w:fldCharType="separate"/>
                </w:r>
                <w:r w:rsidR="001630D2">
                  <w:rPr>
                    <w:rFonts w:eastAsia="Times New Roman" w:cs="Times New Roman"/>
                    <w:noProof/>
                    <w:szCs w:val="24"/>
                    <w:lang w:eastAsia="en-GB"/>
                  </w:rPr>
                  <w:t xml:space="preserve"> </w:t>
                </w:r>
                <w:r w:rsidR="001630D2" w:rsidRPr="00D14620">
                  <w:rPr>
                    <w:rFonts w:eastAsia="Times New Roman" w:cs="Times New Roman"/>
                    <w:noProof/>
                    <w:szCs w:val="24"/>
                    <w:lang w:eastAsia="en-GB"/>
                  </w:rPr>
                  <w:t>(Avon NHS, 2021)</w:t>
                </w:r>
                <w:r w:rsidR="001630D2">
                  <w:rPr>
                    <w:rFonts w:eastAsia="Times New Roman" w:cs="Times New Roman"/>
                    <w:szCs w:val="24"/>
                    <w:lang w:eastAsia="en-GB"/>
                  </w:rPr>
                  <w:fldChar w:fldCharType="end"/>
                </w:r>
              </w:sdtContent>
            </w:sdt>
          </w:p>
        </w:tc>
      </w:tr>
      <w:tr w:rsidR="0094277C" w14:paraId="1D73B96C" w14:textId="77777777" w:rsidTr="00792538">
        <w:tc>
          <w:tcPr>
            <w:tcW w:w="11624" w:type="dxa"/>
            <w:gridSpan w:val="2"/>
            <w:tcBorders>
              <w:top w:val="nil"/>
              <w:left w:val="nil"/>
              <w:bottom w:val="nil"/>
              <w:right w:val="nil"/>
            </w:tcBorders>
          </w:tcPr>
          <w:p w14:paraId="087BD729" w14:textId="77777777" w:rsidR="0058694D" w:rsidRDefault="0094277C" w:rsidP="00792538">
            <w:pPr>
              <w:pStyle w:val="Heading1"/>
              <w:outlineLvl w:val="0"/>
            </w:pPr>
            <w:r>
              <w:t>References</w:t>
            </w:r>
          </w:p>
          <w:sdt>
            <w:sdtPr>
              <w:rPr>
                <w:rFonts w:ascii="Times New Roman" w:eastAsiaTheme="minorHAnsi" w:hAnsi="Times New Roman" w:cstheme="minorBidi"/>
                <w:b w:val="0"/>
                <w:sz w:val="24"/>
                <w:szCs w:val="22"/>
              </w:rPr>
              <w:id w:val="1733965334"/>
              <w:docPartObj>
                <w:docPartGallery w:val="Bibliographies"/>
                <w:docPartUnique/>
              </w:docPartObj>
            </w:sdtPr>
            <w:sdtEndPr/>
            <w:sdtContent>
              <w:p w14:paraId="7B737E44" w14:textId="59E02F1A" w:rsidR="0094277C" w:rsidRPr="002D2BBC" w:rsidRDefault="0094277C" w:rsidP="00792538">
                <w:pPr>
                  <w:pStyle w:val="Heading1"/>
                  <w:outlineLvl w:val="0"/>
                  <w:rPr>
                    <w:sz w:val="16"/>
                    <w:szCs w:val="16"/>
                  </w:rPr>
                </w:pPr>
              </w:p>
              <w:sdt>
                <w:sdtPr>
                  <w:rPr>
                    <w:rFonts w:ascii="Times New Roman" w:hAnsi="Times New Roman"/>
                    <w:sz w:val="16"/>
                    <w:szCs w:val="16"/>
                  </w:rPr>
                  <w:id w:val="-573587230"/>
                  <w:bibliography/>
                </w:sdtPr>
                <w:sdtEndPr/>
                <w:sdtContent>
                  <w:p w14:paraId="05A7C651" w14:textId="77777777" w:rsidR="0094277C" w:rsidRDefault="0094277C" w:rsidP="00792538">
                    <w:pPr>
                      <w:pStyle w:val="Bibliography"/>
                      <w:rPr>
                        <w:noProof/>
                        <w:sz w:val="16"/>
                        <w:szCs w:val="16"/>
                        <w:lang w:val="en-US"/>
                      </w:rPr>
                    </w:pPr>
                    <w:r w:rsidRPr="002D2BBC">
                      <w:rPr>
                        <w:sz w:val="16"/>
                        <w:szCs w:val="16"/>
                      </w:rPr>
                      <w:fldChar w:fldCharType="begin"/>
                    </w:r>
                    <w:r w:rsidRPr="002D2BBC">
                      <w:rPr>
                        <w:sz w:val="16"/>
                        <w:szCs w:val="16"/>
                      </w:rPr>
                      <w:instrText xml:space="preserve"> BIBLIOGRAPHY </w:instrText>
                    </w:r>
                    <w:r w:rsidRPr="002D2BBC">
                      <w:rPr>
                        <w:sz w:val="16"/>
                        <w:szCs w:val="16"/>
                      </w:rPr>
                      <w:fldChar w:fldCharType="separate"/>
                    </w:r>
                    <w:r w:rsidRPr="002D2BBC">
                      <w:rPr>
                        <w:noProof/>
                        <w:sz w:val="16"/>
                        <w:szCs w:val="16"/>
                        <w:lang w:val="en-US"/>
                      </w:rPr>
                      <w:t xml:space="preserve">America Heart Association, 2020. </w:t>
                    </w:r>
                    <w:r w:rsidRPr="002D2BBC">
                      <w:rPr>
                        <w:i/>
                        <w:iCs/>
                        <w:noProof/>
                        <w:sz w:val="16"/>
                        <w:szCs w:val="16"/>
                        <w:lang w:val="en-US"/>
                      </w:rPr>
                      <w:t xml:space="preserve">watchlearnlive.heart.org. </w:t>
                    </w:r>
                    <w:r w:rsidRPr="002D2BBC">
                      <w:rPr>
                        <w:noProof/>
                        <w:sz w:val="16"/>
                        <w:szCs w:val="16"/>
                        <w:lang w:val="en-US"/>
                      </w:rPr>
                      <w:t xml:space="preserve">[Online] </w:t>
                    </w:r>
                    <w:r w:rsidRPr="002D2BBC">
                      <w:rPr>
                        <w:noProof/>
                        <w:sz w:val="16"/>
                        <w:szCs w:val="16"/>
                        <w:lang w:val="en-US"/>
                      </w:rPr>
                      <w:br/>
                      <w:t xml:space="preserve">Available at: </w:t>
                    </w:r>
                    <w:r w:rsidRPr="002D2BBC">
                      <w:rPr>
                        <w:noProof/>
                        <w:sz w:val="16"/>
                        <w:szCs w:val="16"/>
                        <w:u w:val="single"/>
                        <w:lang w:val="en-US"/>
                      </w:rPr>
                      <w:t>https://watchlearnlive.heart.org/?moduleSelect=hrtatk</w:t>
                    </w:r>
                    <w:r w:rsidRPr="002D2BBC">
                      <w:rPr>
                        <w:noProof/>
                        <w:sz w:val="16"/>
                        <w:szCs w:val="16"/>
                        <w:lang w:val="en-US"/>
                      </w:rPr>
                      <w:br/>
                      <w:t>[Accessed 20 July 2021].</w:t>
                    </w:r>
                  </w:p>
                  <w:p w14:paraId="106FB89E" w14:textId="77777777" w:rsidR="0094277C" w:rsidRPr="002D2BBC" w:rsidRDefault="0094277C" w:rsidP="00792538">
                    <w:pPr>
                      <w:pStyle w:val="Bibliography"/>
                      <w:rPr>
                        <w:noProof/>
                        <w:sz w:val="16"/>
                        <w:szCs w:val="16"/>
                        <w:lang w:val="en-US"/>
                      </w:rPr>
                    </w:pPr>
                    <w:r w:rsidRPr="002D2BBC">
                      <w:rPr>
                        <w:noProof/>
                        <w:sz w:val="16"/>
                        <w:szCs w:val="16"/>
                        <w:lang w:val="en-US"/>
                      </w:rPr>
                      <w:t xml:space="preserve">Avon NHS, 2021. </w:t>
                    </w:r>
                    <w:r w:rsidRPr="002D2BBC">
                      <w:rPr>
                        <w:i/>
                        <w:iCs/>
                        <w:noProof/>
                        <w:sz w:val="16"/>
                        <w:szCs w:val="16"/>
                        <w:lang w:val="en-US"/>
                      </w:rPr>
                      <w:t xml:space="preserve">Help yourself to a healthy heart. </w:t>
                    </w:r>
                    <w:r w:rsidRPr="002D2BBC">
                      <w:rPr>
                        <w:noProof/>
                        <w:sz w:val="16"/>
                        <w:szCs w:val="16"/>
                        <w:lang w:val="en-US"/>
                      </w:rPr>
                      <w:t xml:space="preserve">[Online] </w:t>
                    </w:r>
                    <w:r w:rsidRPr="002D2BBC">
                      <w:rPr>
                        <w:noProof/>
                        <w:sz w:val="16"/>
                        <w:szCs w:val="16"/>
                        <w:lang w:val="en-US"/>
                      </w:rPr>
                      <w:br/>
                      <w:t xml:space="preserve">Available at: </w:t>
                    </w:r>
                    <w:r w:rsidRPr="002D2BBC">
                      <w:rPr>
                        <w:noProof/>
                        <w:sz w:val="16"/>
                        <w:szCs w:val="16"/>
                        <w:u w:val="single"/>
                        <w:lang w:val="en-US"/>
                      </w:rPr>
                      <w:t>www.foi.avon.nhs.uk&gt;download</w:t>
                    </w:r>
                    <w:r w:rsidRPr="002D2BBC">
                      <w:rPr>
                        <w:noProof/>
                        <w:sz w:val="16"/>
                        <w:szCs w:val="16"/>
                        <w:lang w:val="en-US"/>
                      </w:rPr>
                      <w:br/>
                      <w:t>[Accessed 13 July 2021].</w:t>
                    </w:r>
                  </w:p>
                  <w:p w14:paraId="290A38CD" w14:textId="77777777" w:rsidR="0094277C" w:rsidRPr="002D2BBC" w:rsidRDefault="0094277C" w:rsidP="00792538">
                    <w:pPr>
                      <w:pStyle w:val="Bibliography"/>
                      <w:rPr>
                        <w:noProof/>
                        <w:sz w:val="16"/>
                        <w:szCs w:val="16"/>
                        <w:lang w:val="en-US"/>
                      </w:rPr>
                    </w:pPr>
                    <w:r w:rsidRPr="002D2BBC">
                      <w:rPr>
                        <w:noProof/>
                        <w:sz w:val="16"/>
                        <w:szCs w:val="16"/>
                        <w:lang w:val="en-US"/>
                      </w:rPr>
                      <w:t xml:space="preserve">NHS, 2018. </w:t>
                    </w:r>
                    <w:r w:rsidRPr="002D2BBC">
                      <w:rPr>
                        <w:i/>
                        <w:iCs/>
                        <w:noProof/>
                        <w:sz w:val="16"/>
                        <w:szCs w:val="16"/>
                        <w:lang w:val="en-US"/>
                      </w:rPr>
                      <w:t xml:space="preserve">BMI Healthy Weight Calculator. </w:t>
                    </w:r>
                    <w:r w:rsidRPr="002D2BBC">
                      <w:rPr>
                        <w:noProof/>
                        <w:sz w:val="16"/>
                        <w:szCs w:val="16"/>
                        <w:lang w:val="en-US"/>
                      </w:rPr>
                      <w:t xml:space="preserve">[Online] </w:t>
                    </w:r>
                    <w:r w:rsidRPr="002D2BBC">
                      <w:rPr>
                        <w:noProof/>
                        <w:sz w:val="16"/>
                        <w:szCs w:val="16"/>
                        <w:lang w:val="en-US"/>
                      </w:rPr>
                      <w:br/>
                      <w:t xml:space="preserve">Available at: </w:t>
                    </w:r>
                    <w:r w:rsidRPr="002D2BBC">
                      <w:rPr>
                        <w:noProof/>
                        <w:sz w:val="16"/>
                        <w:szCs w:val="16"/>
                        <w:u w:val="single"/>
                        <w:lang w:val="en-US"/>
                      </w:rPr>
                      <w:t>www.nhs.uk/live-well/healthy-weight/bmi-calculator</w:t>
                    </w:r>
                    <w:r w:rsidRPr="002D2BBC">
                      <w:rPr>
                        <w:noProof/>
                        <w:sz w:val="16"/>
                        <w:szCs w:val="16"/>
                        <w:lang w:val="en-US"/>
                      </w:rPr>
                      <w:br/>
                      <w:t>[Accessed 17 July 2021].</w:t>
                    </w:r>
                  </w:p>
                  <w:p w14:paraId="0831DB2E" w14:textId="77777777" w:rsidR="0094277C" w:rsidRPr="002D2BBC" w:rsidRDefault="0094277C" w:rsidP="00792538">
                    <w:pPr>
                      <w:pStyle w:val="Bibliography"/>
                      <w:rPr>
                        <w:noProof/>
                        <w:sz w:val="16"/>
                        <w:szCs w:val="16"/>
                        <w:lang w:val="en-US"/>
                      </w:rPr>
                    </w:pPr>
                    <w:r w:rsidRPr="002D2BBC">
                      <w:rPr>
                        <w:noProof/>
                        <w:sz w:val="16"/>
                        <w:szCs w:val="16"/>
                        <w:lang w:val="en-US"/>
                      </w:rPr>
                      <w:t xml:space="preserve">Peate, I., 2011. In: </w:t>
                    </w:r>
                    <w:r w:rsidRPr="002D2BBC">
                      <w:rPr>
                        <w:i/>
                        <w:iCs/>
                        <w:noProof/>
                        <w:sz w:val="16"/>
                        <w:szCs w:val="16"/>
                        <w:lang w:val="en-US"/>
                      </w:rPr>
                      <w:t xml:space="preserve">Physiology for Student Nurses. </w:t>
                    </w:r>
                    <w:r w:rsidRPr="002D2BBC">
                      <w:rPr>
                        <w:noProof/>
                        <w:sz w:val="16"/>
                        <w:szCs w:val="16"/>
                        <w:lang w:val="en-US"/>
                      </w:rPr>
                      <w:t>s.l.:Wiley-Blackwell, p. 585.</w:t>
                    </w:r>
                  </w:p>
                  <w:p w14:paraId="7BB22ADB" w14:textId="77777777" w:rsidR="0094277C" w:rsidRPr="002D2BBC" w:rsidRDefault="0094277C" w:rsidP="00792538">
                    <w:pPr>
                      <w:pStyle w:val="Bibliography"/>
                      <w:rPr>
                        <w:noProof/>
                        <w:sz w:val="16"/>
                        <w:szCs w:val="16"/>
                        <w:lang w:val="en-US"/>
                      </w:rPr>
                    </w:pPr>
                    <w:r w:rsidRPr="002D2BBC">
                      <w:rPr>
                        <w:noProof/>
                        <w:sz w:val="16"/>
                        <w:szCs w:val="16"/>
                        <w:lang w:val="en-US"/>
                      </w:rPr>
                      <w:t xml:space="preserve">Public Health England, 2018. </w:t>
                    </w:r>
                    <w:r w:rsidRPr="002D2BBC">
                      <w:rPr>
                        <w:i/>
                        <w:iCs/>
                        <w:noProof/>
                        <w:sz w:val="16"/>
                        <w:szCs w:val="16"/>
                        <w:lang w:val="en-US"/>
                      </w:rPr>
                      <w:t xml:space="preserve">Action plan for cardiovascular prevention. </w:t>
                    </w:r>
                    <w:r w:rsidRPr="002D2BBC">
                      <w:rPr>
                        <w:noProof/>
                        <w:sz w:val="16"/>
                        <w:szCs w:val="16"/>
                        <w:lang w:val="en-US"/>
                      </w:rPr>
                      <w:t xml:space="preserve">[Online] </w:t>
                    </w:r>
                    <w:r w:rsidRPr="002D2BBC">
                      <w:rPr>
                        <w:noProof/>
                        <w:sz w:val="16"/>
                        <w:szCs w:val="16"/>
                        <w:lang w:val="en-US"/>
                      </w:rPr>
                      <w:br/>
                      <w:t xml:space="preserve">Available at: </w:t>
                    </w:r>
                    <w:r w:rsidRPr="002D2BBC">
                      <w:rPr>
                        <w:noProof/>
                        <w:sz w:val="16"/>
                        <w:szCs w:val="16"/>
                        <w:u w:val="single"/>
                        <w:lang w:val="en-US"/>
                      </w:rPr>
                      <w:t>https://assets.publishing.service.gov.uk/government/uploads/system/uploads/attachment_data/file/648190/cardiovascular_disease_prevention_action_plan_2017_to_2018.pdf</w:t>
                    </w:r>
                    <w:r w:rsidRPr="002D2BBC">
                      <w:rPr>
                        <w:noProof/>
                        <w:sz w:val="16"/>
                        <w:szCs w:val="16"/>
                        <w:lang w:val="en-US"/>
                      </w:rPr>
                      <w:br/>
                      <w:t>[Accessed 15 july 2021].</w:t>
                    </w:r>
                  </w:p>
                  <w:p w14:paraId="7D2307C5" w14:textId="77777777" w:rsidR="0094277C" w:rsidRDefault="0094277C" w:rsidP="00792538">
                    <w:r w:rsidRPr="002D2BBC">
                      <w:rPr>
                        <w:b/>
                        <w:bCs/>
                        <w:noProof/>
                        <w:sz w:val="16"/>
                        <w:szCs w:val="16"/>
                      </w:rPr>
                      <w:fldChar w:fldCharType="end"/>
                    </w:r>
                  </w:p>
                </w:sdtContent>
              </w:sdt>
            </w:sdtContent>
          </w:sdt>
          <w:p w14:paraId="43EE0647" w14:textId="77777777" w:rsidR="0094277C" w:rsidRDefault="0094277C" w:rsidP="00792538">
            <w:r>
              <w:t xml:space="preserve"> </w:t>
            </w:r>
          </w:p>
        </w:tc>
      </w:tr>
    </w:tbl>
    <w:p w14:paraId="2F04C46B" w14:textId="77777777" w:rsidR="00820CF3" w:rsidRDefault="00820CF3" w:rsidP="00074402">
      <w:pPr>
        <w:spacing w:line="360" w:lineRule="auto"/>
        <w:rPr>
          <w:rFonts w:ascii="Arial" w:hAnsi="Arial" w:cs="Arial"/>
          <w:sz w:val="22"/>
        </w:rPr>
      </w:pPr>
    </w:p>
    <w:sectPr w:rsidR="00820CF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0CF43" w14:textId="77777777" w:rsidR="005E5943" w:rsidRDefault="005E5943" w:rsidP="00C65F4C">
      <w:pPr>
        <w:spacing w:after="0" w:line="240" w:lineRule="auto"/>
      </w:pPr>
      <w:r>
        <w:separator/>
      </w:r>
    </w:p>
  </w:endnote>
  <w:endnote w:type="continuationSeparator" w:id="0">
    <w:p w14:paraId="66B0BB74" w14:textId="77777777" w:rsidR="005E5943" w:rsidRDefault="005E5943" w:rsidP="00C65F4C">
      <w:pPr>
        <w:spacing w:after="0" w:line="240" w:lineRule="auto"/>
      </w:pPr>
      <w:r>
        <w:continuationSeparator/>
      </w:r>
    </w:p>
  </w:endnote>
  <w:endnote w:type="continuationNotice" w:id="1">
    <w:p w14:paraId="12DE440E" w14:textId="77777777" w:rsidR="005E5943" w:rsidRDefault="005E594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 w:name="Arial Black">
    <w:panose1 w:val="020B0A04020102020204"/>
    <w:charset w:val="00"/>
    <w:family w:val="swiss"/>
    <w:pitch w:val="variable"/>
    <w:sig w:usb0="A00002AF" w:usb1="400078FB" w:usb2="00000000" w:usb3="00000000" w:csb0="0000009F" w:csb1="00000000"/>
  </w:font>
  <w:font w:name="Roboto">
    <w:altName w:val="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6369625"/>
      <w:docPartObj>
        <w:docPartGallery w:val="Page Numbers (Bottom of Page)"/>
        <w:docPartUnique/>
      </w:docPartObj>
    </w:sdtPr>
    <w:sdtEndPr>
      <w:rPr>
        <w:noProof/>
      </w:rPr>
    </w:sdtEndPr>
    <w:sdtContent>
      <w:p w14:paraId="43DBD38D" w14:textId="01F1E703" w:rsidR="0079742C" w:rsidRDefault="007974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D9EAB6" w14:textId="77777777" w:rsidR="0079742C" w:rsidRDefault="00797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6E53C" w14:textId="77777777" w:rsidR="005E5943" w:rsidRDefault="005E5943" w:rsidP="00C65F4C">
      <w:pPr>
        <w:spacing w:after="0" w:line="240" w:lineRule="auto"/>
      </w:pPr>
      <w:r>
        <w:separator/>
      </w:r>
    </w:p>
  </w:footnote>
  <w:footnote w:type="continuationSeparator" w:id="0">
    <w:p w14:paraId="40631206" w14:textId="77777777" w:rsidR="005E5943" w:rsidRDefault="005E5943" w:rsidP="00C65F4C">
      <w:pPr>
        <w:spacing w:after="0" w:line="240" w:lineRule="auto"/>
      </w:pPr>
      <w:r>
        <w:continuationSeparator/>
      </w:r>
    </w:p>
  </w:footnote>
  <w:footnote w:type="continuationNotice" w:id="1">
    <w:p w14:paraId="1BECB8FB" w14:textId="77777777" w:rsidR="005E5943" w:rsidRDefault="005E594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13047" w14:textId="2121220E" w:rsidR="00C57857" w:rsidRDefault="00C57857">
    <w:pPr>
      <w:pStyle w:val="Header"/>
    </w:pPr>
  </w:p>
  <w:p w14:paraId="33CF3C28" w14:textId="77777777" w:rsidR="00D25EF5" w:rsidRDefault="00D25EF5">
    <w:pPr>
      <w:pStyle w:val="Header"/>
    </w:pPr>
  </w:p>
</w:hdr>
</file>

<file path=word/intelligence.xml><?xml version="1.0" encoding="utf-8"?>
<int:Intelligence xmlns:int="http://schemas.microsoft.com/office/intelligence/2019/intelligence">
  <int:IntelligenceSettings/>
  <int:Manifest>
    <int:WordHash hashCode="SfRXTUi9mS6EKY" id="XBDHwrJt"/>
    <int:WordHash hashCode="7hXOfKEnbgHK6i" id="h/fkaAuc"/>
    <int:WordHash hashCode="kfS6+HeYhqWcEZ" id="K2LdNiNk"/>
  </int:Manifest>
  <int:Observations>
    <int:Content id="XBDHwrJt">
      <int:Rejection type="LegacyProofing"/>
    </int:Content>
    <int:Content id="h/fkaAuc">
      <int:Rejection type="LegacyProofing"/>
    </int:Content>
    <int:Content id="K2LdNiNk">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E1DCC"/>
    <w:multiLevelType w:val="hybridMultilevel"/>
    <w:tmpl w:val="87262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E86D33"/>
    <w:multiLevelType w:val="hybridMultilevel"/>
    <w:tmpl w:val="442E1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xMzEwMDYxMDYzNzFU0lEKTi0uzszPAykwrgUAmqV+vywAAAA="/>
  </w:docVars>
  <w:rsids>
    <w:rsidRoot w:val="00074402"/>
    <w:rsid w:val="00003794"/>
    <w:rsid w:val="000117A9"/>
    <w:rsid w:val="000134F7"/>
    <w:rsid w:val="000151C2"/>
    <w:rsid w:val="00020058"/>
    <w:rsid w:val="0002137B"/>
    <w:rsid w:val="00024236"/>
    <w:rsid w:val="00026903"/>
    <w:rsid w:val="00030522"/>
    <w:rsid w:val="000337FF"/>
    <w:rsid w:val="000419F3"/>
    <w:rsid w:val="00055275"/>
    <w:rsid w:val="0006472C"/>
    <w:rsid w:val="000673E1"/>
    <w:rsid w:val="00071E63"/>
    <w:rsid w:val="00074402"/>
    <w:rsid w:val="00077D90"/>
    <w:rsid w:val="00082626"/>
    <w:rsid w:val="000873B4"/>
    <w:rsid w:val="00090B30"/>
    <w:rsid w:val="00092835"/>
    <w:rsid w:val="000955FE"/>
    <w:rsid w:val="000A2C97"/>
    <w:rsid w:val="000A724F"/>
    <w:rsid w:val="000B641E"/>
    <w:rsid w:val="000C00CD"/>
    <w:rsid w:val="000C1235"/>
    <w:rsid w:val="000C1ABA"/>
    <w:rsid w:val="000C3200"/>
    <w:rsid w:val="000C3341"/>
    <w:rsid w:val="000D0781"/>
    <w:rsid w:val="000D4ACB"/>
    <w:rsid w:val="000D749E"/>
    <w:rsid w:val="000E0020"/>
    <w:rsid w:val="000E1698"/>
    <w:rsid w:val="000E5431"/>
    <w:rsid w:val="000E7A34"/>
    <w:rsid w:val="000F128E"/>
    <w:rsid w:val="000F1B9D"/>
    <w:rsid w:val="000F224E"/>
    <w:rsid w:val="000F4ABD"/>
    <w:rsid w:val="000F7787"/>
    <w:rsid w:val="001006EC"/>
    <w:rsid w:val="00100DC7"/>
    <w:rsid w:val="00106C4F"/>
    <w:rsid w:val="00113639"/>
    <w:rsid w:val="00113ECD"/>
    <w:rsid w:val="00114FFE"/>
    <w:rsid w:val="001155DC"/>
    <w:rsid w:val="0011799A"/>
    <w:rsid w:val="00123F7F"/>
    <w:rsid w:val="00126BB3"/>
    <w:rsid w:val="0012705F"/>
    <w:rsid w:val="00127FB9"/>
    <w:rsid w:val="00131B6C"/>
    <w:rsid w:val="0013208D"/>
    <w:rsid w:val="001410E2"/>
    <w:rsid w:val="00142328"/>
    <w:rsid w:val="001442F5"/>
    <w:rsid w:val="0016070C"/>
    <w:rsid w:val="001630D2"/>
    <w:rsid w:val="00164281"/>
    <w:rsid w:val="00166B95"/>
    <w:rsid w:val="00166BFE"/>
    <w:rsid w:val="00170CEF"/>
    <w:rsid w:val="001733FF"/>
    <w:rsid w:val="00176736"/>
    <w:rsid w:val="001779EE"/>
    <w:rsid w:val="00180AC4"/>
    <w:rsid w:val="001914D4"/>
    <w:rsid w:val="001917DE"/>
    <w:rsid w:val="0019575B"/>
    <w:rsid w:val="001A2CA9"/>
    <w:rsid w:val="001A3EEA"/>
    <w:rsid w:val="001A475A"/>
    <w:rsid w:val="001A6CA1"/>
    <w:rsid w:val="001B0833"/>
    <w:rsid w:val="001B23EA"/>
    <w:rsid w:val="001C225D"/>
    <w:rsid w:val="001C2692"/>
    <w:rsid w:val="001C45A2"/>
    <w:rsid w:val="001D3C7A"/>
    <w:rsid w:val="001D44A0"/>
    <w:rsid w:val="001D7322"/>
    <w:rsid w:val="001E23F0"/>
    <w:rsid w:val="001F2E12"/>
    <w:rsid w:val="0020089B"/>
    <w:rsid w:val="00200B07"/>
    <w:rsid w:val="00203BB3"/>
    <w:rsid w:val="00207258"/>
    <w:rsid w:val="00207939"/>
    <w:rsid w:val="00215A49"/>
    <w:rsid w:val="00216C85"/>
    <w:rsid w:val="00220DC5"/>
    <w:rsid w:val="002242C2"/>
    <w:rsid w:val="0022497D"/>
    <w:rsid w:val="00227D39"/>
    <w:rsid w:val="002320A0"/>
    <w:rsid w:val="00232B57"/>
    <w:rsid w:val="00235E3F"/>
    <w:rsid w:val="002369B6"/>
    <w:rsid w:val="002419E9"/>
    <w:rsid w:val="00254373"/>
    <w:rsid w:val="00255407"/>
    <w:rsid w:val="0025781B"/>
    <w:rsid w:val="00260155"/>
    <w:rsid w:val="00262D47"/>
    <w:rsid w:val="00273D9F"/>
    <w:rsid w:val="00273EDD"/>
    <w:rsid w:val="0028187E"/>
    <w:rsid w:val="00283496"/>
    <w:rsid w:val="00284101"/>
    <w:rsid w:val="002844AB"/>
    <w:rsid w:val="00285BA6"/>
    <w:rsid w:val="0028721A"/>
    <w:rsid w:val="002956E3"/>
    <w:rsid w:val="00295BAE"/>
    <w:rsid w:val="00295ED2"/>
    <w:rsid w:val="00296896"/>
    <w:rsid w:val="002969BA"/>
    <w:rsid w:val="002A58D3"/>
    <w:rsid w:val="002A5A87"/>
    <w:rsid w:val="002B2136"/>
    <w:rsid w:val="002B5B09"/>
    <w:rsid w:val="002B7AB8"/>
    <w:rsid w:val="002C3965"/>
    <w:rsid w:val="002C45AB"/>
    <w:rsid w:val="002C6090"/>
    <w:rsid w:val="002D2529"/>
    <w:rsid w:val="002D53FA"/>
    <w:rsid w:val="002D5BB9"/>
    <w:rsid w:val="002E0BC8"/>
    <w:rsid w:val="002E1839"/>
    <w:rsid w:val="002E2847"/>
    <w:rsid w:val="002E3C09"/>
    <w:rsid w:val="002E4BC2"/>
    <w:rsid w:val="002E4CB1"/>
    <w:rsid w:val="002E50EC"/>
    <w:rsid w:val="002F01C5"/>
    <w:rsid w:val="002F5501"/>
    <w:rsid w:val="00300245"/>
    <w:rsid w:val="00303776"/>
    <w:rsid w:val="00304B05"/>
    <w:rsid w:val="0030687D"/>
    <w:rsid w:val="00307936"/>
    <w:rsid w:val="0031070A"/>
    <w:rsid w:val="003107CE"/>
    <w:rsid w:val="00310C2C"/>
    <w:rsid w:val="003112F8"/>
    <w:rsid w:val="00311D41"/>
    <w:rsid w:val="0031674C"/>
    <w:rsid w:val="00321C4C"/>
    <w:rsid w:val="00324713"/>
    <w:rsid w:val="00324E9C"/>
    <w:rsid w:val="00343A91"/>
    <w:rsid w:val="003540DA"/>
    <w:rsid w:val="003552B5"/>
    <w:rsid w:val="00355572"/>
    <w:rsid w:val="0035788B"/>
    <w:rsid w:val="0036376E"/>
    <w:rsid w:val="0036511F"/>
    <w:rsid w:val="003674F4"/>
    <w:rsid w:val="0037358E"/>
    <w:rsid w:val="003832FD"/>
    <w:rsid w:val="00393847"/>
    <w:rsid w:val="00396446"/>
    <w:rsid w:val="003965B0"/>
    <w:rsid w:val="003A457D"/>
    <w:rsid w:val="003B260E"/>
    <w:rsid w:val="003B33D4"/>
    <w:rsid w:val="003B427E"/>
    <w:rsid w:val="003B5594"/>
    <w:rsid w:val="003C04F2"/>
    <w:rsid w:val="003C51FC"/>
    <w:rsid w:val="003D0CE6"/>
    <w:rsid w:val="003D1C04"/>
    <w:rsid w:val="003D2049"/>
    <w:rsid w:val="003D406C"/>
    <w:rsid w:val="003E2A03"/>
    <w:rsid w:val="003E5E05"/>
    <w:rsid w:val="003F00B1"/>
    <w:rsid w:val="003F1D16"/>
    <w:rsid w:val="004033E7"/>
    <w:rsid w:val="00404561"/>
    <w:rsid w:val="00404D0D"/>
    <w:rsid w:val="004054F8"/>
    <w:rsid w:val="00406614"/>
    <w:rsid w:val="00413545"/>
    <w:rsid w:val="00413C1B"/>
    <w:rsid w:val="00417A5B"/>
    <w:rsid w:val="00432B43"/>
    <w:rsid w:val="00433503"/>
    <w:rsid w:val="0043672F"/>
    <w:rsid w:val="00441279"/>
    <w:rsid w:val="0044526A"/>
    <w:rsid w:val="00447492"/>
    <w:rsid w:val="00455EA6"/>
    <w:rsid w:val="00456920"/>
    <w:rsid w:val="00456A36"/>
    <w:rsid w:val="00457F58"/>
    <w:rsid w:val="00463444"/>
    <w:rsid w:val="00467207"/>
    <w:rsid w:val="004709ED"/>
    <w:rsid w:val="00470D88"/>
    <w:rsid w:val="00471854"/>
    <w:rsid w:val="00475862"/>
    <w:rsid w:val="004766E2"/>
    <w:rsid w:val="004771C4"/>
    <w:rsid w:val="0047739F"/>
    <w:rsid w:val="004776DF"/>
    <w:rsid w:val="00481214"/>
    <w:rsid w:val="00483473"/>
    <w:rsid w:val="004871C1"/>
    <w:rsid w:val="00490E43"/>
    <w:rsid w:val="004927C0"/>
    <w:rsid w:val="004957F7"/>
    <w:rsid w:val="004962C4"/>
    <w:rsid w:val="00497727"/>
    <w:rsid w:val="004A3B59"/>
    <w:rsid w:val="004A6E22"/>
    <w:rsid w:val="004A77FF"/>
    <w:rsid w:val="004A7E76"/>
    <w:rsid w:val="004B2D5A"/>
    <w:rsid w:val="004B2FED"/>
    <w:rsid w:val="004B394A"/>
    <w:rsid w:val="004B39A8"/>
    <w:rsid w:val="004B3F24"/>
    <w:rsid w:val="004E2A73"/>
    <w:rsid w:val="004E5701"/>
    <w:rsid w:val="004E5BA7"/>
    <w:rsid w:val="004F1E94"/>
    <w:rsid w:val="004F2B87"/>
    <w:rsid w:val="004F3065"/>
    <w:rsid w:val="004F354C"/>
    <w:rsid w:val="00502CE4"/>
    <w:rsid w:val="00507106"/>
    <w:rsid w:val="005125AE"/>
    <w:rsid w:val="00514CD9"/>
    <w:rsid w:val="0052177C"/>
    <w:rsid w:val="005276C3"/>
    <w:rsid w:val="00527CDE"/>
    <w:rsid w:val="005316B8"/>
    <w:rsid w:val="00535AC4"/>
    <w:rsid w:val="0054188E"/>
    <w:rsid w:val="00543A19"/>
    <w:rsid w:val="00544B50"/>
    <w:rsid w:val="00544B82"/>
    <w:rsid w:val="00550B90"/>
    <w:rsid w:val="00551B33"/>
    <w:rsid w:val="00551E97"/>
    <w:rsid w:val="00553661"/>
    <w:rsid w:val="0055433D"/>
    <w:rsid w:val="00557DAD"/>
    <w:rsid w:val="00563055"/>
    <w:rsid w:val="0056575B"/>
    <w:rsid w:val="005754BC"/>
    <w:rsid w:val="005841F5"/>
    <w:rsid w:val="00586015"/>
    <w:rsid w:val="0058694D"/>
    <w:rsid w:val="00593C0F"/>
    <w:rsid w:val="00594349"/>
    <w:rsid w:val="005949DE"/>
    <w:rsid w:val="005963F9"/>
    <w:rsid w:val="005A2605"/>
    <w:rsid w:val="005A5F24"/>
    <w:rsid w:val="005A75D4"/>
    <w:rsid w:val="005B4D5F"/>
    <w:rsid w:val="005C1749"/>
    <w:rsid w:val="005C1D20"/>
    <w:rsid w:val="005C58CA"/>
    <w:rsid w:val="005C6843"/>
    <w:rsid w:val="005C7C6B"/>
    <w:rsid w:val="005D3B5B"/>
    <w:rsid w:val="005E2DDC"/>
    <w:rsid w:val="005E5943"/>
    <w:rsid w:val="005F185A"/>
    <w:rsid w:val="005F3583"/>
    <w:rsid w:val="005F4BD1"/>
    <w:rsid w:val="005F4D38"/>
    <w:rsid w:val="005F50E8"/>
    <w:rsid w:val="005F52F4"/>
    <w:rsid w:val="005F715D"/>
    <w:rsid w:val="00600608"/>
    <w:rsid w:val="00601ACC"/>
    <w:rsid w:val="00605847"/>
    <w:rsid w:val="00611D4C"/>
    <w:rsid w:val="006127F8"/>
    <w:rsid w:val="006132B6"/>
    <w:rsid w:val="006162D6"/>
    <w:rsid w:val="00632A02"/>
    <w:rsid w:val="00643342"/>
    <w:rsid w:val="00650C89"/>
    <w:rsid w:val="00652659"/>
    <w:rsid w:val="0065321E"/>
    <w:rsid w:val="00655457"/>
    <w:rsid w:val="00656DC7"/>
    <w:rsid w:val="00662C87"/>
    <w:rsid w:val="00662CDD"/>
    <w:rsid w:val="00663220"/>
    <w:rsid w:val="00664D56"/>
    <w:rsid w:val="0067215E"/>
    <w:rsid w:val="00680E6D"/>
    <w:rsid w:val="00687C18"/>
    <w:rsid w:val="00691407"/>
    <w:rsid w:val="006920A0"/>
    <w:rsid w:val="0069592B"/>
    <w:rsid w:val="006A2F9F"/>
    <w:rsid w:val="006A30A8"/>
    <w:rsid w:val="006B5F4E"/>
    <w:rsid w:val="006B646B"/>
    <w:rsid w:val="006C098A"/>
    <w:rsid w:val="006C17BE"/>
    <w:rsid w:val="006C3BAE"/>
    <w:rsid w:val="006C4128"/>
    <w:rsid w:val="006D0376"/>
    <w:rsid w:val="006D08C3"/>
    <w:rsid w:val="006D16C5"/>
    <w:rsid w:val="006D54A8"/>
    <w:rsid w:val="006D7661"/>
    <w:rsid w:val="006E50F0"/>
    <w:rsid w:val="006E5F23"/>
    <w:rsid w:val="006F2B16"/>
    <w:rsid w:val="006F388A"/>
    <w:rsid w:val="006F5EA6"/>
    <w:rsid w:val="006F777D"/>
    <w:rsid w:val="00700B41"/>
    <w:rsid w:val="0070278C"/>
    <w:rsid w:val="007028AD"/>
    <w:rsid w:val="0070585B"/>
    <w:rsid w:val="00711C2C"/>
    <w:rsid w:val="007153B2"/>
    <w:rsid w:val="00716506"/>
    <w:rsid w:val="00716516"/>
    <w:rsid w:val="0072120B"/>
    <w:rsid w:val="007218B8"/>
    <w:rsid w:val="00723201"/>
    <w:rsid w:val="007237C6"/>
    <w:rsid w:val="00730001"/>
    <w:rsid w:val="0073092E"/>
    <w:rsid w:val="00731E07"/>
    <w:rsid w:val="00736683"/>
    <w:rsid w:val="0074172A"/>
    <w:rsid w:val="00742BD4"/>
    <w:rsid w:val="0075043D"/>
    <w:rsid w:val="007567A4"/>
    <w:rsid w:val="00761C3D"/>
    <w:rsid w:val="00766453"/>
    <w:rsid w:val="00766C54"/>
    <w:rsid w:val="00770388"/>
    <w:rsid w:val="00775438"/>
    <w:rsid w:val="007805BB"/>
    <w:rsid w:val="00781431"/>
    <w:rsid w:val="00783386"/>
    <w:rsid w:val="0078490F"/>
    <w:rsid w:val="00787318"/>
    <w:rsid w:val="00787904"/>
    <w:rsid w:val="007938BD"/>
    <w:rsid w:val="00797069"/>
    <w:rsid w:val="0079742C"/>
    <w:rsid w:val="007A208C"/>
    <w:rsid w:val="007A3710"/>
    <w:rsid w:val="007A4DAA"/>
    <w:rsid w:val="007A6420"/>
    <w:rsid w:val="007A772B"/>
    <w:rsid w:val="007B513E"/>
    <w:rsid w:val="007C1998"/>
    <w:rsid w:val="007C2CFC"/>
    <w:rsid w:val="007C565C"/>
    <w:rsid w:val="007D20FC"/>
    <w:rsid w:val="007D322A"/>
    <w:rsid w:val="007D6EB6"/>
    <w:rsid w:val="007E1BE7"/>
    <w:rsid w:val="007F065D"/>
    <w:rsid w:val="007F0A02"/>
    <w:rsid w:val="007F3B4A"/>
    <w:rsid w:val="007F5D65"/>
    <w:rsid w:val="007F60FC"/>
    <w:rsid w:val="0080123E"/>
    <w:rsid w:val="008027C0"/>
    <w:rsid w:val="00805FC9"/>
    <w:rsid w:val="00812C74"/>
    <w:rsid w:val="00813385"/>
    <w:rsid w:val="0081486E"/>
    <w:rsid w:val="00816A69"/>
    <w:rsid w:val="00820037"/>
    <w:rsid w:val="00820CF3"/>
    <w:rsid w:val="00824279"/>
    <w:rsid w:val="0082554C"/>
    <w:rsid w:val="00825AD3"/>
    <w:rsid w:val="00825C14"/>
    <w:rsid w:val="00830AB3"/>
    <w:rsid w:val="008330C6"/>
    <w:rsid w:val="008355BD"/>
    <w:rsid w:val="008414EF"/>
    <w:rsid w:val="008423C1"/>
    <w:rsid w:val="00844A67"/>
    <w:rsid w:val="00844E55"/>
    <w:rsid w:val="00845282"/>
    <w:rsid w:val="00845306"/>
    <w:rsid w:val="00852777"/>
    <w:rsid w:val="00857102"/>
    <w:rsid w:val="00857C9C"/>
    <w:rsid w:val="0086049F"/>
    <w:rsid w:val="00860599"/>
    <w:rsid w:val="00860644"/>
    <w:rsid w:val="00862FAE"/>
    <w:rsid w:val="00863199"/>
    <w:rsid w:val="00863577"/>
    <w:rsid w:val="0086776D"/>
    <w:rsid w:val="00872574"/>
    <w:rsid w:val="0087385C"/>
    <w:rsid w:val="00875805"/>
    <w:rsid w:val="00875852"/>
    <w:rsid w:val="008760A8"/>
    <w:rsid w:val="00876DA9"/>
    <w:rsid w:val="00881719"/>
    <w:rsid w:val="008828D0"/>
    <w:rsid w:val="00883CD6"/>
    <w:rsid w:val="008851EF"/>
    <w:rsid w:val="00890850"/>
    <w:rsid w:val="00892687"/>
    <w:rsid w:val="00894AE8"/>
    <w:rsid w:val="008A011E"/>
    <w:rsid w:val="008A1DA1"/>
    <w:rsid w:val="008A5013"/>
    <w:rsid w:val="008B1BF2"/>
    <w:rsid w:val="008B4452"/>
    <w:rsid w:val="008B4C70"/>
    <w:rsid w:val="008B6E89"/>
    <w:rsid w:val="008C3106"/>
    <w:rsid w:val="008C6AEB"/>
    <w:rsid w:val="008E002D"/>
    <w:rsid w:val="008E3190"/>
    <w:rsid w:val="008E3332"/>
    <w:rsid w:val="008E43F0"/>
    <w:rsid w:val="008E58E0"/>
    <w:rsid w:val="008E5956"/>
    <w:rsid w:val="008E6FEF"/>
    <w:rsid w:val="008F0561"/>
    <w:rsid w:val="0090168D"/>
    <w:rsid w:val="00901A64"/>
    <w:rsid w:val="00904EB7"/>
    <w:rsid w:val="00907EB7"/>
    <w:rsid w:val="00917267"/>
    <w:rsid w:val="009245C6"/>
    <w:rsid w:val="00930F5B"/>
    <w:rsid w:val="009366C8"/>
    <w:rsid w:val="00941941"/>
    <w:rsid w:val="00941C27"/>
    <w:rsid w:val="0094277C"/>
    <w:rsid w:val="00943E23"/>
    <w:rsid w:val="00943E85"/>
    <w:rsid w:val="00951803"/>
    <w:rsid w:val="009605DE"/>
    <w:rsid w:val="00961C18"/>
    <w:rsid w:val="00961E62"/>
    <w:rsid w:val="009670CD"/>
    <w:rsid w:val="009718EA"/>
    <w:rsid w:val="00972FC3"/>
    <w:rsid w:val="009736EB"/>
    <w:rsid w:val="00973AC0"/>
    <w:rsid w:val="009740D5"/>
    <w:rsid w:val="00976EE5"/>
    <w:rsid w:val="00976EF7"/>
    <w:rsid w:val="00977ED8"/>
    <w:rsid w:val="00982A28"/>
    <w:rsid w:val="009839AB"/>
    <w:rsid w:val="0098778A"/>
    <w:rsid w:val="00987B82"/>
    <w:rsid w:val="00990235"/>
    <w:rsid w:val="00991A14"/>
    <w:rsid w:val="00992C00"/>
    <w:rsid w:val="00993D2C"/>
    <w:rsid w:val="009A2DAF"/>
    <w:rsid w:val="009B37E5"/>
    <w:rsid w:val="009B59FD"/>
    <w:rsid w:val="009C352C"/>
    <w:rsid w:val="009C3727"/>
    <w:rsid w:val="009D1D1E"/>
    <w:rsid w:val="009D3BCF"/>
    <w:rsid w:val="009D3C76"/>
    <w:rsid w:val="009D4F4F"/>
    <w:rsid w:val="009D521C"/>
    <w:rsid w:val="009E1B51"/>
    <w:rsid w:val="009E2E68"/>
    <w:rsid w:val="009E4320"/>
    <w:rsid w:val="009E68BB"/>
    <w:rsid w:val="009F19F4"/>
    <w:rsid w:val="009F4503"/>
    <w:rsid w:val="00A035FD"/>
    <w:rsid w:val="00A17B41"/>
    <w:rsid w:val="00A2073C"/>
    <w:rsid w:val="00A2209C"/>
    <w:rsid w:val="00A305FD"/>
    <w:rsid w:val="00A3222F"/>
    <w:rsid w:val="00A338AE"/>
    <w:rsid w:val="00A41AFB"/>
    <w:rsid w:val="00A41C53"/>
    <w:rsid w:val="00A434EF"/>
    <w:rsid w:val="00A459F3"/>
    <w:rsid w:val="00A464FC"/>
    <w:rsid w:val="00A46B1A"/>
    <w:rsid w:val="00A4792F"/>
    <w:rsid w:val="00A479AE"/>
    <w:rsid w:val="00A50B33"/>
    <w:rsid w:val="00A50C64"/>
    <w:rsid w:val="00A51D94"/>
    <w:rsid w:val="00A57752"/>
    <w:rsid w:val="00A62C89"/>
    <w:rsid w:val="00A6528B"/>
    <w:rsid w:val="00A66390"/>
    <w:rsid w:val="00A6760D"/>
    <w:rsid w:val="00A71B2B"/>
    <w:rsid w:val="00A71B83"/>
    <w:rsid w:val="00A730C8"/>
    <w:rsid w:val="00A7765E"/>
    <w:rsid w:val="00A77AF9"/>
    <w:rsid w:val="00A8110A"/>
    <w:rsid w:val="00A81D5F"/>
    <w:rsid w:val="00A82336"/>
    <w:rsid w:val="00A83310"/>
    <w:rsid w:val="00A84D98"/>
    <w:rsid w:val="00A861A5"/>
    <w:rsid w:val="00A869DA"/>
    <w:rsid w:val="00A8719E"/>
    <w:rsid w:val="00A944F3"/>
    <w:rsid w:val="00A97715"/>
    <w:rsid w:val="00AA25F4"/>
    <w:rsid w:val="00AA5EE7"/>
    <w:rsid w:val="00AB3A0E"/>
    <w:rsid w:val="00AC0FE8"/>
    <w:rsid w:val="00AC2A6C"/>
    <w:rsid w:val="00AC2EC5"/>
    <w:rsid w:val="00AC4513"/>
    <w:rsid w:val="00AC4695"/>
    <w:rsid w:val="00AD5739"/>
    <w:rsid w:val="00AE04BF"/>
    <w:rsid w:val="00AE08AD"/>
    <w:rsid w:val="00AE42EF"/>
    <w:rsid w:val="00AE56FF"/>
    <w:rsid w:val="00AE6B70"/>
    <w:rsid w:val="00AF6EBD"/>
    <w:rsid w:val="00B01383"/>
    <w:rsid w:val="00B02861"/>
    <w:rsid w:val="00B17E46"/>
    <w:rsid w:val="00B24054"/>
    <w:rsid w:val="00B27998"/>
    <w:rsid w:val="00B322F8"/>
    <w:rsid w:val="00B361FE"/>
    <w:rsid w:val="00B4087E"/>
    <w:rsid w:val="00B464DC"/>
    <w:rsid w:val="00B50C15"/>
    <w:rsid w:val="00B51048"/>
    <w:rsid w:val="00B53E44"/>
    <w:rsid w:val="00B54968"/>
    <w:rsid w:val="00B62A1B"/>
    <w:rsid w:val="00B6795B"/>
    <w:rsid w:val="00B73A0A"/>
    <w:rsid w:val="00B77DA7"/>
    <w:rsid w:val="00B8244E"/>
    <w:rsid w:val="00B84C63"/>
    <w:rsid w:val="00B87442"/>
    <w:rsid w:val="00BA6950"/>
    <w:rsid w:val="00BB09CB"/>
    <w:rsid w:val="00BB121C"/>
    <w:rsid w:val="00BB4072"/>
    <w:rsid w:val="00BC21D4"/>
    <w:rsid w:val="00BC2B57"/>
    <w:rsid w:val="00BC60C6"/>
    <w:rsid w:val="00BC6D6B"/>
    <w:rsid w:val="00BD12ED"/>
    <w:rsid w:val="00BD32AE"/>
    <w:rsid w:val="00BE1F77"/>
    <w:rsid w:val="00BE26FC"/>
    <w:rsid w:val="00BE2F81"/>
    <w:rsid w:val="00BE37D6"/>
    <w:rsid w:val="00BE5EAC"/>
    <w:rsid w:val="00BF0A02"/>
    <w:rsid w:val="00BF24CD"/>
    <w:rsid w:val="00BF2B98"/>
    <w:rsid w:val="00BF56F4"/>
    <w:rsid w:val="00C025BF"/>
    <w:rsid w:val="00C02908"/>
    <w:rsid w:val="00C06E31"/>
    <w:rsid w:val="00C12B52"/>
    <w:rsid w:val="00C158CF"/>
    <w:rsid w:val="00C202F2"/>
    <w:rsid w:val="00C3011C"/>
    <w:rsid w:val="00C30A47"/>
    <w:rsid w:val="00C31F65"/>
    <w:rsid w:val="00C40A08"/>
    <w:rsid w:val="00C41C23"/>
    <w:rsid w:val="00C43D8D"/>
    <w:rsid w:val="00C51654"/>
    <w:rsid w:val="00C53043"/>
    <w:rsid w:val="00C54712"/>
    <w:rsid w:val="00C55780"/>
    <w:rsid w:val="00C57857"/>
    <w:rsid w:val="00C6185A"/>
    <w:rsid w:val="00C631F7"/>
    <w:rsid w:val="00C65F4C"/>
    <w:rsid w:val="00C66C11"/>
    <w:rsid w:val="00C70C15"/>
    <w:rsid w:val="00C7238B"/>
    <w:rsid w:val="00C72478"/>
    <w:rsid w:val="00C72C2E"/>
    <w:rsid w:val="00C736C8"/>
    <w:rsid w:val="00C8015D"/>
    <w:rsid w:val="00C82DD4"/>
    <w:rsid w:val="00C84417"/>
    <w:rsid w:val="00C8523C"/>
    <w:rsid w:val="00C9053F"/>
    <w:rsid w:val="00C930DC"/>
    <w:rsid w:val="00C94AD9"/>
    <w:rsid w:val="00C958B9"/>
    <w:rsid w:val="00C95CAA"/>
    <w:rsid w:val="00C95EF9"/>
    <w:rsid w:val="00C9708D"/>
    <w:rsid w:val="00C979BA"/>
    <w:rsid w:val="00CA0F03"/>
    <w:rsid w:val="00CA2847"/>
    <w:rsid w:val="00CA7D1B"/>
    <w:rsid w:val="00CB12BD"/>
    <w:rsid w:val="00CB1F07"/>
    <w:rsid w:val="00CB4DBB"/>
    <w:rsid w:val="00CB5B59"/>
    <w:rsid w:val="00CB7ADD"/>
    <w:rsid w:val="00CD25A3"/>
    <w:rsid w:val="00CD5DD9"/>
    <w:rsid w:val="00CD6CC2"/>
    <w:rsid w:val="00CE10AC"/>
    <w:rsid w:val="00CE5EC2"/>
    <w:rsid w:val="00CF50DA"/>
    <w:rsid w:val="00CF6DEF"/>
    <w:rsid w:val="00CF7992"/>
    <w:rsid w:val="00D03AF2"/>
    <w:rsid w:val="00D1354D"/>
    <w:rsid w:val="00D17EFE"/>
    <w:rsid w:val="00D224D0"/>
    <w:rsid w:val="00D238D5"/>
    <w:rsid w:val="00D25B32"/>
    <w:rsid w:val="00D25EF5"/>
    <w:rsid w:val="00D262FF"/>
    <w:rsid w:val="00D2775A"/>
    <w:rsid w:val="00D3169F"/>
    <w:rsid w:val="00D35AC8"/>
    <w:rsid w:val="00D3736C"/>
    <w:rsid w:val="00D37A64"/>
    <w:rsid w:val="00D429A1"/>
    <w:rsid w:val="00D43357"/>
    <w:rsid w:val="00D44068"/>
    <w:rsid w:val="00D5061E"/>
    <w:rsid w:val="00D50E76"/>
    <w:rsid w:val="00D528BE"/>
    <w:rsid w:val="00D55B93"/>
    <w:rsid w:val="00D674E3"/>
    <w:rsid w:val="00D80C0C"/>
    <w:rsid w:val="00D8165E"/>
    <w:rsid w:val="00D828A9"/>
    <w:rsid w:val="00D86121"/>
    <w:rsid w:val="00D872F7"/>
    <w:rsid w:val="00D901CE"/>
    <w:rsid w:val="00D92418"/>
    <w:rsid w:val="00D93197"/>
    <w:rsid w:val="00D96539"/>
    <w:rsid w:val="00DA1245"/>
    <w:rsid w:val="00DA18B3"/>
    <w:rsid w:val="00DB0274"/>
    <w:rsid w:val="00DB15C7"/>
    <w:rsid w:val="00DB4852"/>
    <w:rsid w:val="00DB6446"/>
    <w:rsid w:val="00DB6BCD"/>
    <w:rsid w:val="00DC0A8B"/>
    <w:rsid w:val="00DC0B78"/>
    <w:rsid w:val="00DC14BE"/>
    <w:rsid w:val="00DC3484"/>
    <w:rsid w:val="00DC70DC"/>
    <w:rsid w:val="00DD062A"/>
    <w:rsid w:val="00DD1BA5"/>
    <w:rsid w:val="00DE24B7"/>
    <w:rsid w:val="00DE3AB5"/>
    <w:rsid w:val="00DE5D81"/>
    <w:rsid w:val="00DF1474"/>
    <w:rsid w:val="00DF54D0"/>
    <w:rsid w:val="00DF668A"/>
    <w:rsid w:val="00E01BD0"/>
    <w:rsid w:val="00E025C7"/>
    <w:rsid w:val="00E0528C"/>
    <w:rsid w:val="00E10071"/>
    <w:rsid w:val="00E134EE"/>
    <w:rsid w:val="00E15A08"/>
    <w:rsid w:val="00E229CE"/>
    <w:rsid w:val="00E25405"/>
    <w:rsid w:val="00E34D79"/>
    <w:rsid w:val="00E42EFB"/>
    <w:rsid w:val="00E43B5F"/>
    <w:rsid w:val="00E45F3E"/>
    <w:rsid w:val="00E5331C"/>
    <w:rsid w:val="00E55083"/>
    <w:rsid w:val="00E61540"/>
    <w:rsid w:val="00E647CE"/>
    <w:rsid w:val="00E77465"/>
    <w:rsid w:val="00E835EE"/>
    <w:rsid w:val="00E8376B"/>
    <w:rsid w:val="00E90143"/>
    <w:rsid w:val="00E934CB"/>
    <w:rsid w:val="00E95070"/>
    <w:rsid w:val="00EA20A3"/>
    <w:rsid w:val="00EA42A2"/>
    <w:rsid w:val="00EA5B6F"/>
    <w:rsid w:val="00EA7D13"/>
    <w:rsid w:val="00EB183A"/>
    <w:rsid w:val="00EB30C4"/>
    <w:rsid w:val="00EB3700"/>
    <w:rsid w:val="00EB39A9"/>
    <w:rsid w:val="00EB4B0C"/>
    <w:rsid w:val="00EC7191"/>
    <w:rsid w:val="00ED2674"/>
    <w:rsid w:val="00ED3682"/>
    <w:rsid w:val="00ED480B"/>
    <w:rsid w:val="00EE04CB"/>
    <w:rsid w:val="00EE2741"/>
    <w:rsid w:val="00EE5307"/>
    <w:rsid w:val="00EF38A7"/>
    <w:rsid w:val="00EF61D3"/>
    <w:rsid w:val="00F02FAD"/>
    <w:rsid w:val="00F058B0"/>
    <w:rsid w:val="00F062B2"/>
    <w:rsid w:val="00F1001D"/>
    <w:rsid w:val="00F142CF"/>
    <w:rsid w:val="00F15482"/>
    <w:rsid w:val="00F22159"/>
    <w:rsid w:val="00F30FC7"/>
    <w:rsid w:val="00F41EA5"/>
    <w:rsid w:val="00F468BF"/>
    <w:rsid w:val="00F46CA6"/>
    <w:rsid w:val="00F5157D"/>
    <w:rsid w:val="00F6305A"/>
    <w:rsid w:val="00F70E84"/>
    <w:rsid w:val="00F71A18"/>
    <w:rsid w:val="00F75801"/>
    <w:rsid w:val="00F75A43"/>
    <w:rsid w:val="00F775D2"/>
    <w:rsid w:val="00F80ECC"/>
    <w:rsid w:val="00F81A8C"/>
    <w:rsid w:val="00F81ABA"/>
    <w:rsid w:val="00F81E70"/>
    <w:rsid w:val="00F823BD"/>
    <w:rsid w:val="00F8500C"/>
    <w:rsid w:val="00F85736"/>
    <w:rsid w:val="00F87882"/>
    <w:rsid w:val="00F91265"/>
    <w:rsid w:val="00FA006F"/>
    <w:rsid w:val="00FA04AF"/>
    <w:rsid w:val="00FA0DE2"/>
    <w:rsid w:val="00FA14A8"/>
    <w:rsid w:val="00FB0434"/>
    <w:rsid w:val="00FB5ABB"/>
    <w:rsid w:val="00FB5E46"/>
    <w:rsid w:val="00FC3ADA"/>
    <w:rsid w:val="00FD1B5E"/>
    <w:rsid w:val="00FD49AF"/>
    <w:rsid w:val="00FD6A09"/>
    <w:rsid w:val="00FF649F"/>
    <w:rsid w:val="00FF77E0"/>
    <w:rsid w:val="02A407E0"/>
    <w:rsid w:val="02E61CB0"/>
    <w:rsid w:val="02E869B8"/>
    <w:rsid w:val="03A7527B"/>
    <w:rsid w:val="03BE2F70"/>
    <w:rsid w:val="073A903F"/>
    <w:rsid w:val="0FE883A7"/>
    <w:rsid w:val="11607019"/>
    <w:rsid w:val="15AA9133"/>
    <w:rsid w:val="17626E44"/>
    <w:rsid w:val="1A1B3B25"/>
    <w:rsid w:val="1A6372D6"/>
    <w:rsid w:val="1C446375"/>
    <w:rsid w:val="20372EDE"/>
    <w:rsid w:val="23515DAB"/>
    <w:rsid w:val="23BE6DC1"/>
    <w:rsid w:val="2587B2C3"/>
    <w:rsid w:val="2765520C"/>
    <w:rsid w:val="29554FAC"/>
    <w:rsid w:val="2A32A773"/>
    <w:rsid w:val="2CB29A6C"/>
    <w:rsid w:val="2DAEA187"/>
    <w:rsid w:val="2E9859EA"/>
    <w:rsid w:val="322DE727"/>
    <w:rsid w:val="33C9B788"/>
    <w:rsid w:val="3419FF99"/>
    <w:rsid w:val="3751A05B"/>
    <w:rsid w:val="39868EBB"/>
    <w:rsid w:val="3C36F0F7"/>
    <w:rsid w:val="3CF9050A"/>
    <w:rsid w:val="3D5A91BA"/>
    <w:rsid w:val="419FE55A"/>
    <w:rsid w:val="41CBB5AC"/>
    <w:rsid w:val="420CC304"/>
    <w:rsid w:val="42C0EE50"/>
    <w:rsid w:val="42CB3873"/>
    <w:rsid w:val="433FED40"/>
    <w:rsid w:val="464CC627"/>
    <w:rsid w:val="473F85AF"/>
    <w:rsid w:val="4D83C93B"/>
    <w:rsid w:val="4DD1C1C0"/>
    <w:rsid w:val="50AD2383"/>
    <w:rsid w:val="515C6E43"/>
    <w:rsid w:val="568F7054"/>
    <w:rsid w:val="57AFB80E"/>
    <w:rsid w:val="5FB0C572"/>
    <w:rsid w:val="5FFE7335"/>
    <w:rsid w:val="63C3A022"/>
    <w:rsid w:val="64C4574F"/>
    <w:rsid w:val="650EEDC1"/>
    <w:rsid w:val="6655EA6A"/>
    <w:rsid w:val="666027B0"/>
    <w:rsid w:val="675D2873"/>
    <w:rsid w:val="68ABF305"/>
    <w:rsid w:val="69C80892"/>
    <w:rsid w:val="6A236A12"/>
    <w:rsid w:val="6A3D8620"/>
    <w:rsid w:val="6BDB1FA1"/>
    <w:rsid w:val="6C009E6F"/>
    <w:rsid w:val="74A60B82"/>
    <w:rsid w:val="75DF6962"/>
    <w:rsid w:val="768F40BA"/>
    <w:rsid w:val="7702E0CB"/>
    <w:rsid w:val="7710C556"/>
    <w:rsid w:val="781A0961"/>
    <w:rsid w:val="78943964"/>
    <w:rsid w:val="7918FA82"/>
    <w:rsid w:val="7CC5626C"/>
    <w:rsid w:val="7DE5F2D7"/>
    <w:rsid w:val="7E7BACAB"/>
    <w:rsid w:val="7FBF0B4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367ABE47-3B86-4058-9004-042E11BE7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E4320"/>
    <w:pPr>
      <w:keepNext/>
      <w:keepLines/>
      <w:spacing w:before="240" w:after="0" w:line="24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DD062A"/>
    <w:pPr>
      <w:keepNext/>
      <w:keepLines/>
      <w:spacing w:before="40" w:after="0" w:line="240" w:lineRule="auto"/>
      <w:outlineLvl w:val="1"/>
    </w:pPr>
    <w:rPr>
      <w:rFonts w:asciiTheme="majorHAnsi" w:eastAsiaTheme="majorEastAsia" w:hAnsiTheme="majorHAnsi" w:cstheme="majorHAnsi"/>
      <w:bCs/>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32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DD062A"/>
    <w:rPr>
      <w:rFonts w:asciiTheme="majorHAnsi" w:eastAsiaTheme="majorEastAsia" w:hAnsiTheme="majorHAnsi" w:cstheme="majorHAnsi"/>
      <w:bCs/>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44526A"/>
    <w:pPr>
      <w:spacing w:after="0" w:line="240" w:lineRule="auto"/>
    </w:pPr>
  </w:style>
  <w:style w:type="paragraph" w:styleId="Header">
    <w:name w:val="header"/>
    <w:basedOn w:val="Normal"/>
    <w:link w:val="HeaderChar"/>
    <w:uiPriority w:val="99"/>
    <w:unhideWhenUsed/>
    <w:rsid w:val="00C65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F4C"/>
  </w:style>
  <w:style w:type="paragraph" w:styleId="Footer">
    <w:name w:val="footer"/>
    <w:basedOn w:val="Normal"/>
    <w:link w:val="FooterChar"/>
    <w:uiPriority w:val="99"/>
    <w:unhideWhenUsed/>
    <w:rsid w:val="00C65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F4C"/>
  </w:style>
  <w:style w:type="table" w:styleId="GridTable5Dark-Accent6">
    <w:name w:val="Grid Table 5 Dark Accent 6"/>
    <w:basedOn w:val="TableNormal"/>
    <w:uiPriority w:val="50"/>
    <w:rsid w:val="00E45F3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CommentReference">
    <w:name w:val="annotation reference"/>
    <w:basedOn w:val="DefaultParagraphFont"/>
    <w:uiPriority w:val="99"/>
    <w:semiHidden/>
    <w:unhideWhenUsed/>
    <w:rsid w:val="00A338AE"/>
    <w:rPr>
      <w:sz w:val="16"/>
      <w:szCs w:val="16"/>
    </w:rPr>
  </w:style>
  <w:style w:type="paragraph" w:styleId="CommentText">
    <w:name w:val="annotation text"/>
    <w:basedOn w:val="Normal"/>
    <w:link w:val="CommentTextChar"/>
    <w:uiPriority w:val="99"/>
    <w:semiHidden/>
    <w:unhideWhenUsed/>
    <w:rsid w:val="00A338AE"/>
    <w:pPr>
      <w:spacing w:line="240" w:lineRule="auto"/>
    </w:pPr>
    <w:rPr>
      <w:sz w:val="20"/>
      <w:szCs w:val="20"/>
    </w:rPr>
  </w:style>
  <w:style w:type="character" w:customStyle="1" w:styleId="CommentTextChar">
    <w:name w:val="Comment Text Char"/>
    <w:basedOn w:val="DefaultParagraphFont"/>
    <w:link w:val="CommentText"/>
    <w:uiPriority w:val="99"/>
    <w:semiHidden/>
    <w:rsid w:val="00A338AE"/>
    <w:rPr>
      <w:sz w:val="20"/>
      <w:szCs w:val="20"/>
    </w:rPr>
  </w:style>
  <w:style w:type="paragraph" w:styleId="CommentSubject">
    <w:name w:val="annotation subject"/>
    <w:basedOn w:val="CommentText"/>
    <w:next w:val="CommentText"/>
    <w:link w:val="CommentSubjectChar"/>
    <w:uiPriority w:val="99"/>
    <w:semiHidden/>
    <w:unhideWhenUsed/>
    <w:rsid w:val="00A338AE"/>
    <w:rPr>
      <w:b/>
      <w:bCs/>
    </w:rPr>
  </w:style>
  <w:style w:type="character" w:customStyle="1" w:styleId="CommentSubjectChar">
    <w:name w:val="Comment Subject Char"/>
    <w:basedOn w:val="CommentTextChar"/>
    <w:link w:val="CommentSubject"/>
    <w:uiPriority w:val="99"/>
    <w:semiHidden/>
    <w:rsid w:val="00A338AE"/>
    <w:rPr>
      <w:b/>
      <w:bCs/>
      <w:sz w:val="20"/>
      <w:szCs w:val="20"/>
    </w:rPr>
  </w:style>
  <w:style w:type="paragraph" w:styleId="ListParagraph">
    <w:name w:val="List Paragraph"/>
    <w:basedOn w:val="Normal"/>
    <w:uiPriority w:val="34"/>
    <w:qFormat/>
    <w:rsid w:val="00C84417"/>
    <w:pPr>
      <w:ind w:left="720"/>
      <w:contextualSpacing/>
    </w:pPr>
  </w:style>
  <w:style w:type="character" w:styleId="Hyperlink">
    <w:name w:val="Hyperlink"/>
    <w:basedOn w:val="DefaultParagraphFont"/>
    <w:uiPriority w:val="99"/>
    <w:unhideWhenUsed/>
    <w:rsid w:val="00F02FAD"/>
    <w:rPr>
      <w:color w:val="0563C1" w:themeColor="hyperlink"/>
      <w:u w:val="single"/>
    </w:rPr>
  </w:style>
  <w:style w:type="character" w:styleId="UnresolvedMention">
    <w:name w:val="Unresolved Mention"/>
    <w:basedOn w:val="DefaultParagraphFont"/>
    <w:uiPriority w:val="99"/>
    <w:semiHidden/>
    <w:unhideWhenUsed/>
    <w:rsid w:val="00F02FAD"/>
    <w:rPr>
      <w:color w:val="605E5C"/>
      <w:shd w:val="clear" w:color="auto" w:fill="E1DFDD"/>
    </w:rPr>
  </w:style>
  <w:style w:type="paragraph" w:styleId="Bibliography">
    <w:name w:val="Bibliography"/>
    <w:basedOn w:val="Normal"/>
    <w:next w:val="Normal"/>
    <w:uiPriority w:val="37"/>
    <w:unhideWhenUsed/>
    <w:rsid w:val="0094277C"/>
    <w:rPr>
      <w:rFonts w:asciiTheme="minorHAnsi" w:hAnsi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64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03110ed31d31448e" Type="http://schemas.microsoft.com/office/2019/09/relationships/intelligence" Target="intelligenc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Ell17</b:Tag>
    <b:SourceType>InternetSite</b:SourceType>
    <b:Guid>{94CF8BE6-B180-47E3-8D05-1331415BB444}</b:Guid>
    <b:Author>
      <b:Author>
        <b:NameList>
          <b:Person>
            <b:Last>Reginald</b:Last>
            <b:First>Elliott</b:First>
          </b:Person>
        </b:NameList>
      </b:Author>
    </b:Author>
    <b:Year>2017</b:Year>
    <b:Month>09</b:Month>
    <b:URL>https://www.google.com/search?q=obesity+picture+presentation&amp;rlz=1c1SQJL_en-gbGB908GB908&amp;sxsrf=ALeKk00PYBLm4R4WZCtQkjDIHri0nvaGVA:1626995113874&amp;tbm=isch&amp;..</b:URL>
    <b:YearAccessed>2021</b:YearAccessed>
    <b:MonthAccessed>07</b:MonthAccessed>
    <b:DayAccessed>13</b:DayAccessed>
    <b:RefOrder>2</b:RefOrder>
  </b:Source>
  <b:Source>
    <b:Tag>Mil20</b:Tag>
    <b:SourceType>InternetSite</b:SourceType>
    <b:Guid>{606722D6-0588-44BB-841C-9DF44514A054}</b:Guid>
    <b:Author>
      <b:Author>
        <b:NameList>
          <b:Person>
            <b:Last>Mills</b:Last>
            <b:First>Harry</b:First>
          </b:Person>
        </b:NameList>
      </b:Author>
    </b:Author>
    <b:Title>CenterSite</b:Title>
    <b:Year>2020</b:Year>
    <b:Month>04</b:Month>
    <b:Day>4</b:Day>
    <b:URL>https://www.centersite.net/poc/view_doc.php?type=doc&amp;id=5913&amp;cn=219</b:URL>
    <b:YearAccessed>2021</b:YearAccessed>
    <b:RefOrder>1</b:RefOrder>
  </b:Source>
</b:Sources>
</file>

<file path=customXml/itemProps1.xml><?xml version="1.0" encoding="utf-8"?>
<ds:datastoreItem xmlns:ds="http://schemas.openxmlformats.org/officeDocument/2006/customXml" ds:itemID="{ABDC5D83-5419-4B74-9A76-AF0019546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Pages>
  <Words>436</Words>
  <Characters>2490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roland nwaosu</cp:lastModifiedBy>
  <cp:revision>7</cp:revision>
  <cp:lastPrinted>2021-07-23T23:26:00Z</cp:lastPrinted>
  <dcterms:created xsi:type="dcterms:W3CDTF">2021-07-27T16:26:00Z</dcterms:created>
  <dcterms:modified xsi:type="dcterms:W3CDTF">2021-07-29T10:16:00Z</dcterms:modified>
</cp:coreProperties>
</file>