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8BAF71" w14:textId="77777777" w:rsidR="00EC7735" w:rsidRDefault="27CCC88C" w:rsidP="22CA530D">
      <w:pPr>
        <w:jc w:val="center"/>
        <w:rPr>
          <w:b/>
          <w:bCs/>
        </w:rPr>
      </w:pPr>
      <w:r>
        <w:rPr>
          <w:b/>
          <w:bCs/>
        </w:rPr>
        <w:t>Assessment 2 Template</w:t>
      </w:r>
    </w:p>
    <w:p w14:paraId="2DD67451" w14:textId="77777777" w:rsidR="6818C8CB" w:rsidRDefault="27CCC88C" w:rsidP="22CA530D">
      <w:pPr>
        <w:rPr>
          <w:b/>
          <w:bCs/>
        </w:rPr>
      </w:pPr>
      <w:r>
        <w:rPr>
          <w:b/>
          <w:bCs/>
        </w:rPr>
        <w:t>Complete the below TEEL tasks. Please note the use of AI is not permitted for this task.</w:t>
      </w:r>
    </w:p>
    <w:p w14:paraId="1739216B" w14:textId="77777777" w:rsidR="0412FB3F" w:rsidRDefault="0CD1B225" w:rsidP="22CA530D">
      <w:pPr>
        <w:pStyle w:val="ListParagraph"/>
        <w:numPr>
          <w:ilvl w:val="0"/>
          <w:numId w:val="7"/>
        </w:numPr>
      </w:pPr>
      <w:r>
        <w:t>Read the paragraph below.</w:t>
      </w:r>
    </w:p>
    <w:p w14:paraId="05C3BF1F" w14:textId="77777777" w:rsidR="0412FB3F" w:rsidRDefault="0CD1B225" w:rsidP="6378D1FA">
      <w:pPr>
        <w:pStyle w:val="ListParagraph"/>
        <w:spacing w:before="240" w:after="240"/>
      </w:pPr>
      <w:r>
        <w:rPr>
          <w:b/>
          <w:bCs/>
        </w:rPr>
        <w:t>Identify the TEEL structure in the paragraph.</w:t>
      </w:r>
    </w:p>
    <w:p w14:paraId="4187B30C" w14:textId="77777777" w:rsidR="22CA530D" w:rsidRDefault="22CA530D" w:rsidP="22CA530D">
      <w:pPr>
        <w:pStyle w:val="ListParagraph"/>
        <w:spacing w:before="240" w:after="240"/>
        <w:rPr>
          <w:b/>
          <w:bCs/>
        </w:rPr>
      </w:pPr>
    </w:p>
    <w:p w14:paraId="0DECA256" w14:textId="77777777" w:rsidR="0412FB3F" w:rsidRDefault="05BEF703" w:rsidP="22CA530D">
      <w:pPr>
        <w:pStyle w:val="ListParagraph"/>
        <w:spacing w:before="240" w:after="240"/>
      </w:pPr>
      <w:r>
        <w:rPr>
          <w:b/>
          <w:bCs/>
        </w:rPr>
        <w:t>Write the correct part of TEEL next to each sentence in the square brackets.</w:t>
      </w:r>
    </w:p>
    <w:p w14:paraId="4A1C81F3" w14:textId="77777777" w:rsidR="4418BE8E" w:rsidRDefault="4418BE8E" w:rsidP="4418BE8E">
      <w:pPr>
        <w:pStyle w:val="ListParagraph"/>
        <w:spacing w:before="240" w:after="240"/>
        <w:rPr>
          <w:b/>
          <w:bCs/>
        </w:rPr>
      </w:pPr>
    </w:p>
    <w:p w14:paraId="42B236C5" w14:textId="77777777" w:rsidR="0412FB3F" w:rsidRDefault="3980026D" w:rsidP="22CA530D">
      <w:pPr>
        <w:pStyle w:val="ListParagraph"/>
        <w:numPr>
          <w:ilvl w:val="0"/>
          <w:numId w:val="16"/>
        </w:numPr>
        <w:spacing w:after="0"/>
        <w:rPr>
          <w:b/>
          <w:bCs/>
        </w:rPr>
      </w:pPr>
      <w:r>
        <w:rPr>
          <w:b/>
          <w:bCs/>
        </w:rPr>
        <w:t xml:space="preserve">T: Topic Sentence </w:t>
      </w:r>
    </w:p>
    <w:p w14:paraId="49EC0832" w14:textId="77777777" w:rsidR="0412FB3F" w:rsidRDefault="12448902" w:rsidP="22CA530D">
      <w:pPr>
        <w:pStyle w:val="ListParagraph"/>
        <w:numPr>
          <w:ilvl w:val="0"/>
          <w:numId w:val="16"/>
        </w:numPr>
        <w:spacing w:after="0"/>
        <w:rPr>
          <w:b/>
          <w:bCs/>
        </w:rPr>
      </w:pPr>
      <w:r>
        <w:rPr>
          <w:b/>
          <w:bCs/>
        </w:rPr>
        <w:t xml:space="preserve">EXP: Explanation </w:t>
      </w:r>
    </w:p>
    <w:p w14:paraId="7F033DD4" w14:textId="77777777" w:rsidR="0412FB3F" w:rsidRDefault="6169EAC2" w:rsidP="22CA530D">
      <w:pPr>
        <w:pStyle w:val="ListParagraph"/>
        <w:numPr>
          <w:ilvl w:val="0"/>
          <w:numId w:val="16"/>
        </w:numPr>
        <w:spacing w:after="0"/>
        <w:rPr>
          <w:b/>
          <w:bCs/>
        </w:rPr>
      </w:pPr>
      <w:r>
        <w:rPr>
          <w:b/>
          <w:bCs/>
        </w:rPr>
        <w:t xml:space="preserve">E: Evidence / Example </w:t>
      </w:r>
    </w:p>
    <w:p w14:paraId="3A67DBC9" w14:textId="77777777" w:rsidR="0412FB3F" w:rsidRDefault="378CC4E8" w:rsidP="22CA530D">
      <w:pPr>
        <w:pStyle w:val="ListParagraph"/>
        <w:numPr>
          <w:ilvl w:val="0"/>
          <w:numId w:val="16"/>
        </w:numPr>
        <w:spacing w:after="0"/>
        <w:rPr>
          <w:b/>
          <w:bCs/>
        </w:rPr>
      </w:pPr>
      <w:r>
        <w:rPr>
          <w:b/>
          <w:bCs/>
        </w:rPr>
        <w:t xml:space="preserve">L: Link Sentence </w:t>
      </w:r>
    </w:p>
    <w:p w14:paraId="3D678BE8" w14:textId="77777777" w:rsidR="22CA530D" w:rsidRDefault="22CA530D" w:rsidP="22CA530D">
      <w:pPr>
        <w:pStyle w:val="ListParagraph"/>
        <w:spacing w:after="0"/>
        <w:rPr>
          <w:b/>
          <w:bCs/>
        </w:rPr>
      </w:pPr>
    </w:p>
    <w:p w14:paraId="486F0D9C" w14:textId="77777777" w:rsidR="0412FB3F" w:rsidRDefault="05BEF703" w:rsidP="22CA530D">
      <w:pPr>
        <w:pStyle w:val="Heading2"/>
        <w:spacing w:before="299" w:after="299"/>
        <w:rPr>
          <w:rFonts w:asciiTheme="minorHAnsi" w:eastAsiaTheme="minorEastAsia" w:hAnsiTheme="minorHAnsi" w:cstheme="minorBidi"/>
          <w:b/>
          <w:bCs/>
          <w:sz w:val="24"/>
          <w:szCs w:val="24"/>
        </w:rPr>
      </w:pPr>
      <w:r>
        <w:rPr>
          <w:rFonts w:asciiTheme="minorHAnsi" w:eastAsiaTheme="minorEastAsia" w:hAnsiTheme="minorHAnsi" w:cstheme="minorBidi"/>
          <w:b/>
          <w:bCs/>
          <w:sz w:val="24"/>
          <w:szCs w:val="24"/>
        </w:rPr>
        <w:t>Paragraph</w:t>
      </w:r>
    </w:p>
    <w:p w14:paraId="4FD655EE" w14:textId="77777777" w:rsidR="00D64197" w:rsidRPr="00D64197" w:rsidRDefault="5AEEA3FA" w:rsidP="00D64197">
      <w:pPr>
        <w:spacing w:after="0" w:line="480" w:lineRule="auto"/>
        <w:jc w:val="both"/>
      </w:pPr>
      <w:r>
        <w:rPr>
          <w:b/>
          <w:bCs/>
        </w:rPr>
        <w:t xml:space="preserve">[T] </w:t>
      </w:r>
      <w:r w:rsidR="006C5B4F" w:rsidRPr="006C5B4F">
        <w:t xml:space="preserve">Decisions based on information enhance effectiveness and minimize the risks of being wrong. Nowadays, most companies are using data for their pricing, inventory management, and planning. </w:t>
      </w:r>
      <w:r w:rsidR="006C5B4F" w:rsidRPr="006C5B4F">
        <w:rPr>
          <w:b/>
          <w:bCs/>
        </w:rPr>
        <w:t>[EXP]</w:t>
      </w:r>
      <w:r w:rsidR="006C5B4F" w:rsidRPr="006C5B4F">
        <w:t xml:space="preserve"> According to the research carried out by McKinsey Global Institute (2017), data-driven companies have greater chances of getting new customers and being profitable compared to intuitive businesses. </w:t>
      </w:r>
      <w:r w:rsidR="006C5B4F" w:rsidRPr="006C5B4F">
        <w:rPr>
          <w:b/>
          <w:bCs/>
        </w:rPr>
        <w:t>[E]</w:t>
      </w:r>
      <w:r w:rsidR="006C5B4F" w:rsidRPr="006C5B4F">
        <w:t xml:space="preserve"> Therefore, there is </w:t>
      </w:r>
      <w:proofErr w:type="gramStart"/>
      <w:r w:rsidR="006C5B4F" w:rsidRPr="006C5B4F">
        <w:t>an evidence</w:t>
      </w:r>
      <w:proofErr w:type="gramEnd"/>
      <w:r w:rsidR="006C5B4F" w:rsidRPr="006C5B4F">
        <w:t xml:space="preserve"> that using data can positively affect the performance of the business.  </w:t>
      </w:r>
      <w:r w:rsidR="006C5B4F" w:rsidRPr="006C5B4F">
        <w:rPr>
          <w:b/>
          <w:bCs/>
        </w:rPr>
        <w:t>[EXP]</w:t>
      </w:r>
      <w:r w:rsidR="006C5B4F" w:rsidRPr="006C5B4F">
        <w:t xml:space="preserve"> Not only is it important to collect data. </w:t>
      </w:r>
      <w:r w:rsidR="006C5B4F" w:rsidRPr="006C5B4F">
        <w:rPr>
          <w:b/>
          <w:bCs/>
        </w:rPr>
        <w:t>[EXP]</w:t>
      </w:r>
      <w:r w:rsidR="006C5B4F" w:rsidRPr="006C5B4F">
        <w:t xml:space="preserve"> Furthermore, companies should utilize it to make their decisions. </w:t>
      </w:r>
      <w:r w:rsidR="006C5B4F" w:rsidRPr="006C5B4F">
        <w:rPr>
          <w:b/>
          <w:bCs/>
        </w:rPr>
        <w:t>[E]</w:t>
      </w:r>
      <w:r w:rsidR="006C5B4F" w:rsidRPr="006C5B4F">
        <w:t xml:space="preserve"> For instance, data can help identify popular products and poor-sellers. </w:t>
      </w:r>
      <w:r w:rsidR="006C5B4F" w:rsidRPr="006C5B4F">
        <w:rPr>
          <w:b/>
          <w:bCs/>
        </w:rPr>
        <w:t>[EXP]</w:t>
      </w:r>
      <w:r w:rsidR="006C5B4F" w:rsidRPr="006C5B4F">
        <w:t xml:space="preserve"> Thus, managers can make quick adjustments and avoid wasting resources. </w:t>
      </w:r>
      <w:r w:rsidR="006C5B4F" w:rsidRPr="006C5B4F">
        <w:rPr>
          <w:b/>
          <w:bCs/>
        </w:rPr>
        <w:t>[EXP]</w:t>
      </w:r>
      <w:r w:rsidR="006C5B4F" w:rsidRPr="006C5B4F">
        <w:t xml:space="preserve"> In the long run, such actions may bring profits to the company.</w:t>
      </w:r>
      <w:r w:rsidR="006C5B4F">
        <w:t xml:space="preserve"> </w:t>
      </w:r>
      <w:r w:rsidR="006C5B4F" w:rsidRPr="006C5B4F">
        <w:rPr>
          <w:b/>
          <w:bCs/>
        </w:rPr>
        <w:t>[L]</w:t>
      </w:r>
      <w:r w:rsidR="006C5B4F" w:rsidRPr="006C5B4F">
        <w:t xml:space="preserve"> </w:t>
      </w:r>
      <w:r w:rsidR="00D64197" w:rsidRPr="00D64197">
        <w:t>In summary, data utilization contributes significantly towards making more accurate business decisions.</w:t>
      </w:r>
    </w:p>
    <w:p w14:paraId="67C3ADD8" w14:textId="6CAB6FDD" w:rsidR="4418BE8E" w:rsidRDefault="4418BE8E" w:rsidP="00D64197">
      <w:pPr>
        <w:spacing w:after="0" w:line="480" w:lineRule="auto"/>
        <w:jc w:val="both"/>
        <w:rPr>
          <w:b/>
          <w:bCs/>
        </w:rPr>
      </w:pPr>
    </w:p>
    <w:p w14:paraId="58F12B3B" w14:textId="77777777" w:rsidR="4418BE8E" w:rsidRDefault="4418BE8E" w:rsidP="4418BE8E">
      <w:pPr>
        <w:pStyle w:val="ListParagraph"/>
        <w:jc w:val="both"/>
        <w:rPr>
          <w:b/>
          <w:bCs/>
        </w:rPr>
      </w:pPr>
    </w:p>
    <w:p w14:paraId="371468A0" w14:textId="77777777" w:rsidR="4418BE8E" w:rsidRDefault="4418BE8E" w:rsidP="4418BE8E">
      <w:pPr>
        <w:ind w:left="720"/>
        <w:jc w:val="both"/>
        <w:rPr>
          <w:b/>
          <w:bCs/>
        </w:rPr>
      </w:pPr>
    </w:p>
    <w:p w14:paraId="24FE9513" w14:textId="77777777" w:rsidR="4418BE8E" w:rsidRDefault="4418BE8E" w:rsidP="4418BE8E">
      <w:pPr>
        <w:pStyle w:val="ListParagraph"/>
        <w:jc w:val="both"/>
        <w:rPr>
          <w:b/>
          <w:bCs/>
        </w:rPr>
      </w:pPr>
    </w:p>
    <w:p w14:paraId="55A9B04D" w14:textId="77777777" w:rsidR="05E6926A" w:rsidRDefault="6E20D4E0" w:rsidP="22CA530D">
      <w:pPr>
        <w:pStyle w:val="ListParagraph"/>
        <w:numPr>
          <w:ilvl w:val="0"/>
          <w:numId w:val="7"/>
        </w:numPr>
        <w:jc w:val="both"/>
        <w:rPr>
          <w:b/>
          <w:bCs/>
        </w:rPr>
      </w:pPr>
      <w:r>
        <w:rPr>
          <w:b/>
          <w:bCs/>
        </w:rPr>
        <w:t xml:space="preserve">Find the cohesive devices in the above paragraph and highlight or underline them. Then fill in the answers for each below. </w:t>
      </w:r>
    </w:p>
    <w:p w14:paraId="69DD4EDD" w14:textId="77777777" w:rsidR="6378D1FA" w:rsidRDefault="6378D1FA" w:rsidP="22CA530D">
      <w:pPr>
        <w:pStyle w:val="ListParagraph"/>
        <w:jc w:val="both"/>
      </w:pPr>
    </w:p>
    <w:p w14:paraId="6A276CC5" w14:textId="77777777" w:rsidR="05E6926A" w:rsidRDefault="6E20D4E0" w:rsidP="22CA530D">
      <w:pPr>
        <w:pStyle w:val="ListParagraph"/>
        <w:numPr>
          <w:ilvl w:val="0"/>
          <w:numId w:val="17"/>
        </w:numPr>
        <w:spacing w:before="240" w:after="240"/>
      </w:pPr>
      <w:r>
        <w:t xml:space="preserve">Device: </w:t>
      </w:r>
      <w:proofErr w:type="gramStart"/>
      <w:r>
        <w:t>Additionally</w:t>
      </w:r>
      <w:proofErr w:type="gramEnd"/>
      <w:r>
        <w:tab/>
      </w:r>
      <w:r>
        <w:tab/>
      </w:r>
      <w:r>
        <w:tab/>
        <w:t xml:space="preserve">   Purpose: To add a new but related point and connect sentences smoothly</w:t>
      </w:r>
    </w:p>
    <w:p w14:paraId="05849E68" w14:textId="77777777" w:rsidR="05E6926A" w:rsidRDefault="6E20D4E0" w:rsidP="22CA530D">
      <w:pPr>
        <w:pStyle w:val="ListParagraph"/>
        <w:numPr>
          <w:ilvl w:val="0"/>
          <w:numId w:val="17"/>
        </w:numPr>
        <w:spacing w:before="240" w:after="240"/>
      </w:pPr>
      <w:r>
        <w:t xml:space="preserve">Device: For </w:t>
      </w:r>
      <w:proofErr w:type="gramStart"/>
      <w:r>
        <w:t>example</w:t>
      </w:r>
      <w:proofErr w:type="gramEnd"/>
      <w:r>
        <w:tab/>
      </w:r>
      <w:r>
        <w:tab/>
      </w:r>
      <w:r>
        <w:tab/>
        <w:t xml:space="preserve">   Purpose: To introduce a specific example that supports the explanation</w:t>
      </w:r>
    </w:p>
    <w:p w14:paraId="4BBDB148" w14:textId="77777777" w:rsidR="05E6926A" w:rsidRDefault="6E20D4E0" w:rsidP="22CA530D">
      <w:pPr>
        <w:pStyle w:val="ListParagraph"/>
        <w:numPr>
          <w:ilvl w:val="0"/>
          <w:numId w:val="17"/>
        </w:numPr>
        <w:spacing w:before="240" w:after="240"/>
      </w:pPr>
      <w:r>
        <w:t xml:space="preserve">Device: </w:t>
      </w:r>
      <w:proofErr w:type="gramStart"/>
      <w:r>
        <w:t>Overall</w:t>
      </w:r>
      <w:proofErr w:type="gramEnd"/>
      <w:r>
        <w:tab/>
      </w:r>
      <w:r>
        <w:tab/>
      </w:r>
      <w:r>
        <w:tab/>
        <w:t xml:space="preserve">   Purpose: To signal a concluding summary and link back to the main idea</w:t>
      </w:r>
    </w:p>
    <w:p w14:paraId="4746E528" w14:textId="77777777" w:rsidR="6378D1FA" w:rsidRDefault="6378D1FA" w:rsidP="22CA530D">
      <w:pPr>
        <w:pStyle w:val="ListParagraph"/>
        <w:jc w:val="both"/>
      </w:pPr>
    </w:p>
    <w:p w14:paraId="05D20CBF" w14:textId="77777777" w:rsidR="6378D1FA" w:rsidRDefault="6378D1FA" w:rsidP="22CA530D">
      <w:r>
        <w:br w:type="page"/>
      </w:r>
    </w:p>
    <w:p w14:paraId="663FAD5D" w14:textId="77777777" w:rsidR="56BBCC68" w:rsidRDefault="51B97A93" w:rsidP="22CA530D">
      <w:pPr>
        <w:pStyle w:val="ListParagraph"/>
        <w:numPr>
          <w:ilvl w:val="0"/>
          <w:numId w:val="7"/>
        </w:numPr>
        <w:jc w:val="both"/>
        <w:rPr>
          <w:b/>
          <w:bCs/>
        </w:rPr>
      </w:pPr>
      <w:r>
        <w:rPr>
          <w:b/>
          <w:bCs/>
        </w:rPr>
        <w:lastRenderedPageBreak/>
        <w:t>Choose the strongest topic sentence from the options below.</w:t>
      </w:r>
    </w:p>
    <w:p w14:paraId="33EAA88B" w14:textId="77777777" w:rsidR="6378D1FA" w:rsidRDefault="6378D1FA" w:rsidP="22CA530D">
      <w:pPr>
        <w:pStyle w:val="ListParagraph"/>
        <w:jc w:val="both"/>
        <w:rPr>
          <w:b/>
          <w:bCs/>
        </w:rPr>
      </w:pPr>
    </w:p>
    <w:p w14:paraId="4C50BB94" w14:textId="77777777" w:rsidR="421F51CC" w:rsidRDefault="5302A6F9" w:rsidP="22CA530D">
      <w:pPr>
        <w:pStyle w:val="ListParagraph"/>
        <w:numPr>
          <w:ilvl w:val="0"/>
          <w:numId w:val="14"/>
        </w:numPr>
        <w:jc w:val="both"/>
      </w:pPr>
      <w:r>
        <w:t>Time management is important.</w:t>
      </w:r>
    </w:p>
    <w:p w14:paraId="503909DC" w14:textId="77777777" w:rsidR="5302A6F9" w:rsidRDefault="5302A6F9" w:rsidP="22CA530D">
      <w:pPr>
        <w:pStyle w:val="ListParagraph"/>
        <w:numPr>
          <w:ilvl w:val="0"/>
          <w:numId w:val="14"/>
        </w:numPr>
        <w:spacing w:before="240" w:after="240"/>
      </w:pPr>
      <w:r>
        <w:t xml:space="preserve">Time management is important because it helps people </w:t>
      </w:r>
      <w:proofErr w:type="spellStart"/>
      <w:r>
        <w:t>organise</w:t>
      </w:r>
      <w:proofErr w:type="spellEnd"/>
      <w:r>
        <w:t xml:space="preserve"> their work.</w:t>
      </w:r>
    </w:p>
    <w:p w14:paraId="373C28BF" w14:textId="77777777" w:rsidR="5302A6F9" w:rsidRDefault="5302A6F9" w:rsidP="22CA530D">
      <w:pPr>
        <w:pStyle w:val="ListParagraph"/>
        <w:numPr>
          <w:ilvl w:val="0"/>
          <w:numId w:val="14"/>
        </w:numPr>
        <w:spacing w:before="240" w:after="240"/>
      </w:pPr>
      <w:r>
        <w:rPr>
          <w:b/>
          <w:bCs/>
          <w:u w:val="single"/>
        </w:rPr>
        <w:t xml:space="preserve">Time management is important because it helps employees </w:t>
      </w:r>
      <w:proofErr w:type="spellStart"/>
      <w:r>
        <w:rPr>
          <w:b/>
          <w:bCs/>
          <w:u w:val="single"/>
        </w:rPr>
        <w:t>prioritise</w:t>
      </w:r>
      <w:proofErr w:type="spellEnd"/>
      <w:r>
        <w:rPr>
          <w:b/>
          <w:bCs/>
          <w:u w:val="single"/>
        </w:rPr>
        <w:t xml:space="preserve"> tasks, meet deadlines, and reduce workplace stress, leading to higher productivity. ✔ CORRECT ANSWER</w:t>
      </w:r>
    </w:p>
    <w:p w14:paraId="19F3E97A" w14:textId="77777777" w:rsidR="22CA530D" w:rsidRDefault="22CA530D" w:rsidP="22CA530D">
      <w:pPr>
        <w:pStyle w:val="ListParagraph"/>
        <w:spacing w:before="240" w:after="240"/>
        <w:ind w:left="1080"/>
      </w:pPr>
    </w:p>
    <w:p w14:paraId="3D50A8BD" w14:textId="77777777" w:rsidR="1EFB7730" w:rsidRDefault="1EFB7730" w:rsidP="22CA530D">
      <w:pPr>
        <w:pStyle w:val="ListParagraph"/>
        <w:numPr>
          <w:ilvl w:val="0"/>
          <w:numId w:val="7"/>
        </w:numPr>
        <w:spacing w:before="240" w:after="240"/>
        <w:rPr>
          <w:b/>
          <w:bCs/>
        </w:rPr>
      </w:pPr>
      <w:r>
        <w:rPr>
          <w:b/>
          <w:bCs/>
        </w:rPr>
        <w:t>Choose the strongest explanation sentence</w:t>
      </w:r>
    </w:p>
    <w:p w14:paraId="5A663612" w14:textId="77777777" w:rsidR="1EFB7730" w:rsidRDefault="1EFB7730" w:rsidP="22CA530D">
      <w:pPr>
        <w:spacing w:before="240" w:after="240"/>
        <w:ind w:firstLine="720"/>
      </w:pPr>
      <w:r>
        <w:rPr>
          <w:b/>
          <w:bCs/>
        </w:rPr>
        <w:t>Topic Sentence:</w:t>
      </w:r>
      <w:r>
        <w:br/>
        <w:t xml:space="preserve"> </w:t>
      </w:r>
      <w:r>
        <w:tab/>
        <w:t xml:space="preserve">Good teamwork is important in the workplace because it helps employees achieve </w:t>
      </w:r>
      <w:r>
        <w:tab/>
        <w:t>shared goals efficiently.</w:t>
      </w:r>
    </w:p>
    <w:p w14:paraId="1E354175" w14:textId="77777777" w:rsidR="1EFB7730" w:rsidRDefault="1EFB7730" w:rsidP="22CA530D">
      <w:pPr>
        <w:spacing w:before="240" w:after="240"/>
        <w:ind w:firstLine="720"/>
        <w:rPr>
          <w:b/>
          <w:bCs/>
        </w:rPr>
      </w:pPr>
      <w:r>
        <w:rPr>
          <w:b/>
          <w:bCs/>
        </w:rPr>
        <w:t>Which is the best explanation?</w:t>
      </w:r>
    </w:p>
    <w:p w14:paraId="7C1CF513" w14:textId="77777777" w:rsidR="571B455E" w:rsidRDefault="571B455E" w:rsidP="22CA530D">
      <w:pPr>
        <w:spacing w:before="240" w:after="240"/>
      </w:pPr>
      <w:r>
        <w:t xml:space="preserve">               A) Teamwork happens in many workplaces.</w:t>
      </w:r>
      <w:r>
        <w:br/>
        <w:t xml:space="preserve">  </w:t>
      </w:r>
      <w:r>
        <w:tab/>
        <w:t xml:space="preserve">B) </w:t>
      </w:r>
      <w:r w:rsidRPr="006C5B4F">
        <w:rPr>
          <w:b/>
          <w:bCs/>
          <w:u w:val="single"/>
        </w:rPr>
        <w:t xml:space="preserve">When employees collaborate effectively, they can share ideas, solve problems </w:t>
      </w:r>
      <w:r w:rsidRPr="006C5B4F">
        <w:rPr>
          <w:b/>
          <w:bCs/>
          <w:u w:val="single"/>
        </w:rPr>
        <w:tab/>
        <w:t>faster, and support each other’s strengths. ✔ CORRECT ANSWER</w:t>
      </w:r>
      <w:r>
        <w:br/>
        <w:t xml:space="preserve"> </w:t>
      </w:r>
      <w:r>
        <w:tab/>
        <w:t>C) Some people prefer to work alone.</w:t>
      </w:r>
    </w:p>
    <w:p w14:paraId="7DF2D65B" w14:textId="77777777" w:rsidR="4DC3F9A9" w:rsidRDefault="4DC3F9A9" w:rsidP="22CA530D">
      <w:pPr>
        <w:pStyle w:val="ListParagraph"/>
        <w:numPr>
          <w:ilvl w:val="0"/>
          <w:numId w:val="7"/>
        </w:numPr>
        <w:spacing w:before="281" w:after="281"/>
        <w:rPr>
          <w:b/>
          <w:bCs/>
        </w:rPr>
      </w:pPr>
      <w:r>
        <w:t xml:space="preserve"> </w:t>
      </w:r>
      <w:r>
        <w:rPr>
          <w:b/>
          <w:bCs/>
        </w:rPr>
        <w:t>Choose the strongest evidence/example</w:t>
      </w:r>
    </w:p>
    <w:p w14:paraId="68165605" w14:textId="77777777" w:rsidR="1EFB7730" w:rsidRDefault="1EFB7730" w:rsidP="22CA530D">
      <w:pPr>
        <w:spacing w:before="240" w:after="240"/>
        <w:ind w:firstLine="720"/>
      </w:pPr>
      <w:r>
        <w:rPr>
          <w:b/>
          <w:bCs/>
        </w:rPr>
        <w:t>Topic Sentence:</w:t>
      </w:r>
      <w:r>
        <w:br/>
        <w:t xml:space="preserve"> </w:t>
      </w:r>
      <w:r>
        <w:tab/>
        <w:t xml:space="preserve">Workplace training is essential because it helps employees improve their skills and </w:t>
      </w:r>
      <w:r>
        <w:tab/>
        <w:t>performance.</w:t>
      </w:r>
    </w:p>
    <w:p w14:paraId="3BEEEC7C" w14:textId="77777777" w:rsidR="1EFB7730" w:rsidRDefault="1EFB7730" w:rsidP="22CA530D">
      <w:pPr>
        <w:spacing w:before="240" w:after="240"/>
        <w:ind w:firstLine="720"/>
      </w:pPr>
      <w:r>
        <w:rPr>
          <w:b/>
          <w:bCs/>
        </w:rPr>
        <w:t>Explanation:</w:t>
      </w:r>
      <w:r>
        <w:br/>
        <w:t xml:space="preserve"> </w:t>
      </w:r>
      <w:r>
        <w:tab/>
        <w:t xml:space="preserve">When employees receive proper training, they become more confident and capable </w:t>
      </w:r>
      <w:r>
        <w:tab/>
        <w:t>in their roles.</w:t>
      </w:r>
    </w:p>
    <w:p w14:paraId="57F335C0" w14:textId="77777777" w:rsidR="5CFE9173" w:rsidRDefault="1E871FD3" w:rsidP="4418BE8E">
      <w:pPr>
        <w:spacing w:before="240" w:after="240"/>
        <w:ind w:firstLine="720"/>
      </w:pPr>
      <w:r>
        <w:rPr>
          <w:b/>
          <w:bCs/>
        </w:rPr>
        <w:t>Which is the best evidence/example?</w:t>
      </w:r>
    </w:p>
    <w:p w14:paraId="2861E563" w14:textId="77777777" w:rsidR="5CFE9173" w:rsidRDefault="0ED45D67" w:rsidP="4418BE8E">
      <w:pPr>
        <w:spacing w:before="240" w:after="240"/>
        <w:ind w:firstLine="720"/>
      </w:pPr>
      <w:r>
        <w:t>a) Training is something companies often provide.</w:t>
      </w:r>
    </w:p>
    <w:p w14:paraId="4EA9CA40" w14:textId="77777777" w:rsidR="5CFE9173" w:rsidRDefault="39AB2FE2" w:rsidP="4418BE8E">
      <w:pPr>
        <w:spacing w:before="240" w:after="240"/>
        <w:ind w:firstLine="720"/>
      </w:pPr>
      <w:r>
        <w:t xml:space="preserve">b) </w:t>
      </w:r>
      <w:r w:rsidRPr="006C5B4F">
        <w:rPr>
          <w:b/>
          <w:bCs/>
          <w:u w:val="single"/>
        </w:rPr>
        <w:t>A study by LinkedIn (2023) found that 94% of employees said they would stay longer at a company that invests in their learning. ✔ CORRECT ANSWER</w:t>
      </w:r>
    </w:p>
    <w:p w14:paraId="62C0D76F" w14:textId="77777777" w:rsidR="5CFE9173" w:rsidRDefault="6B9C37C8" w:rsidP="4418BE8E">
      <w:pPr>
        <w:spacing w:before="240" w:after="240"/>
        <w:ind w:firstLine="720"/>
      </w:pPr>
      <w:r>
        <w:t>c) Employees go to work every day.</w:t>
      </w:r>
    </w:p>
    <w:p w14:paraId="1B15A387" w14:textId="77777777" w:rsidR="4418BE8E" w:rsidRDefault="4418BE8E" w:rsidP="4418BE8E">
      <w:pPr>
        <w:spacing w:before="240" w:after="240"/>
      </w:pPr>
    </w:p>
    <w:p w14:paraId="282F4298" w14:textId="77777777" w:rsidR="4418BE8E" w:rsidRDefault="4418BE8E" w:rsidP="4418BE8E">
      <w:pPr>
        <w:spacing w:before="240" w:after="240"/>
      </w:pPr>
    </w:p>
    <w:p w14:paraId="381A7ED0" w14:textId="77777777" w:rsidR="1EFB7730" w:rsidRDefault="1EFB7730" w:rsidP="22CA530D">
      <w:pPr>
        <w:pStyle w:val="ListParagraph"/>
        <w:numPr>
          <w:ilvl w:val="0"/>
          <w:numId w:val="7"/>
        </w:numPr>
        <w:spacing w:before="240" w:after="240"/>
        <w:rPr>
          <w:b/>
          <w:bCs/>
        </w:rPr>
      </w:pPr>
      <w:r>
        <w:t xml:space="preserve"> </w:t>
      </w:r>
      <w:r>
        <w:rPr>
          <w:b/>
          <w:bCs/>
        </w:rPr>
        <w:t>Choose the best linking sentence</w:t>
      </w:r>
    </w:p>
    <w:p w14:paraId="6B7FB0E0" w14:textId="77777777" w:rsidR="1EFB7730" w:rsidRDefault="1EFB7730" w:rsidP="22CA530D">
      <w:pPr>
        <w:spacing w:before="240" w:after="240"/>
        <w:ind w:firstLine="720"/>
      </w:pPr>
      <w:r>
        <w:rPr>
          <w:b/>
          <w:bCs/>
        </w:rPr>
        <w:t>Topic Sentence:</w:t>
      </w:r>
      <w:r>
        <w:br/>
        <w:t xml:space="preserve"> </w:t>
      </w:r>
      <w:r>
        <w:tab/>
        <w:t>Flexible working hours can improve employee satisfaction and productivity.</w:t>
      </w:r>
    </w:p>
    <w:p w14:paraId="1CB16DE0" w14:textId="77777777" w:rsidR="1EFB7730" w:rsidRDefault="1EFB7730" w:rsidP="22CA530D">
      <w:pPr>
        <w:spacing w:before="240" w:after="240"/>
        <w:ind w:firstLine="720"/>
      </w:pPr>
      <w:r>
        <w:rPr>
          <w:b/>
          <w:bCs/>
        </w:rPr>
        <w:t>Explanation + Evidence:</w:t>
      </w:r>
      <w:r>
        <w:br/>
        <w:t xml:space="preserve"> </w:t>
      </w:r>
      <w:r>
        <w:tab/>
        <w:t xml:space="preserve">When employees can manage their own schedules, they are better able to balance </w:t>
      </w:r>
      <w:r>
        <w:tab/>
        <w:t xml:space="preserve">work and personal responsibilities. For example, many companies report increased </w:t>
      </w:r>
      <w:r>
        <w:tab/>
        <w:t>performance after introducing flexible working policies.</w:t>
      </w:r>
    </w:p>
    <w:p w14:paraId="5DD0DE73" w14:textId="77777777" w:rsidR="1EFB7730" w:rsidRDefault="1EFB7730" w:rsidP="22CA530D">
      <w:pPr>
        <w:spacing w:before="240" w:after="240"/>
        <w:ind w:firstLine="720"/>
        <w:rPr>
          <w:b/>
          <w:bCs/>
        </w:rPr>
      </w:pPr>
      <w:r>
        <w:rPr>
          <w:b/>
          <w:bCs/>
        </w:rPr>
        <w:t>Which is the best linking sentence?</w:t>
      </w:r>
    </w:p>
    <w:p w14:paraId="30F2C4D5" w14:textId="77777777" w:rsidR="263AB0BB" w:rsidRDefault="263AB0BB" w:rsidP="22CA530D">
      <w:pPr>
        <w:spacing w:before="240" w:after="240"/>
        <w:ind w:firstLine="720"/>
      </w:pPr>
      <w:r>
        <w:t>A) Flexible working is becoming more common.</w:t>
      </w:r>
    </w:p>
    <w:p w14:paraId="6C75FE29" w14:textId="77777777" w:rsidR="1FC9DF88" w:rsidRDefault="1FC9DF88" w:rsidP="22CA530D">
      <w:pPr>
        <w:spacing w:before="240" w:after="240"/>
        <w:ind w:firstLine="720"/>
      </w:pPr>
      <w:r>
        <w:t xml:space="preserve">B) Employees like flexibility. </w:t>
      </w:r>
    </w:p>
    <w:p w14:paraId="05A4627C" w14:textId="77777777" w:rsidR="22CA530D" w:rsidRDefault="3581B93E" w:rsidP="4418BE8E">
      <w:pPr>
        <w:spacing w:before="240" w:after="240" w:line="360" w:lineRule="auto"/>
        <w:ind w:firstLine="720"/>
      </w:pPr>
      <w:r>
        <w:t xml:space="preserve">C) </w:t>
      </w:r>
      <w:r w:rsidRPr="006C5B4F">
        <w:rPr>
          <w:b/>
          <w:bCs/>
          <w:u w:val="single"/>
        </w:rPr>
        <w:t>Overall, flexible working hours contribute to a more productive and satisfied workforce. ✔ CORRECT ANSWER</w:t>
      </w:r>
    </w:p>
    <w:p w14:paraId="0E62DEA1" w14:textId="77777777" w:rsidR="4418BE8E" w:rsidRDefault="4418BE8E" w:rsidP="4418BE8E">
      <w:pPr>
        <w:spacing w:before="240" w:after="240"/>
        <w:ind w:firstLine="720"/>
      </w:pPr>
    </w:p>
    <w:p w14:paraId="02038715" w14:textId="77777777" w:rsidR="287586FD" w:rsidRDefault="6918CD69" w:rsidP="22CA530D">
      <w:pPr>
        <w:spacing w:before="240" w:after="240" w:line="360" w:lineRule="auto"/>
        <w:ind w:firstLine="720"/>
        <w:jc w:val="both"/>
      </w:pPr>
      <w:r>
        <w:t>Write the final draft of your TEEL paragraph on your chosen topic here. This is the final draft of the paragraph you started in class!</w:t>
      </w:r>
    </w:p>
    <w:p w14:paraId="5C61D3C5" w14:textId="77777777" w:rsidR="287586FD" w:rsidRDefault="3AC4E6E5" w:rsidP="22CA530D">
      <w:pPr>
        <w:spacing w:before="240" w:after="240" w:line="360" w:lineRule="auto"/>
        <w:ind w:firstLine="720"/>
        <w:jc w:val="both"/>
        <w:rPr>
          <w:b/>
          <w:bCs/>
        </w:rPr>
      </w:pPr>
      <w:r>
        <w:rPr>
          <w:b/>
          <w:bCs/>
        </w:rPr>
        <w:t>TEEL FINAL DRAFT:</w:t>
      </w:r>
    </w:p>
    <w:p w14:paraId="0FB0E094" w14:textId="7C5942F4" w:rsidR="006C5B4F" w:rsidRDefault="00D64197" w:rsidP="00D64197">
      <w:pPr>
        <w:spacing w:before="240" w:after="240" w:line="360" w:lineRule="auto"/>
        <w:ind w:firstLine="720"/>
        <w:jc w:val="both"/>
      </w:pPr>
      <w:r w:rsidRPr="00D64197">
        <w:t>Motivation is very crucial in providing a conducive working environment since it influences the performance and satisfaction of the employees. When employees are motivated and satisfied, they perform much better and assist the company in achieving its objectives.</w:t>
      </w:r>
      <w:r w:rsidR="006C5B4F" w:rsidRPr="006C5B4F">
        <w:t xml:space="preserve"> As noted by Boxall, Purcell and Wright (2007), employees who feel highly satisfied and supported motivate themselves well and tend to be committed with low turnover. It is clear that companies that motivate their workers reap the advantage of stability and productivity within their workforce. Besides, where the employees are motivated, they create a culture of cooperation and minimize stress levels in the workplace. </w:t>
      </w:r>
      <w:r w:rsidR="006C5B4F" w:rsidRPr="006C5B4F">
        <w:lastRenderedPageBreak/>
        <w:t>In brief, positive motivation is not just a blessing but a necessity for any organization to succeed.</w:t>
      </w:r>
    </w:p>
    <w:p w14:paraId="73477FE9" w14:textId="77777777" w:rsidR="6378D1FA" w:rsidRDefault="6378D1FA" w:rsidP="22CA530D">
      <w:pPr>
        <w:spacing w:before="480" w:after="240"/>
        <w:ind w:firstLine="720"/>
        <w:jc w:val="both"/>
      </w:pPr>
      <w:r>
        <w:rPr>
          <w:b/>
          <w:bCs/>
        </w:rPr>
        <w:t>Reference List</w:t>
      </w:r>
    </w:p>
    <w:p w14:paraId="1902F439" w14:textId="77777777" w:rsidR="6378D1FA" w:rsidRDefault="6378D1FA" w:rsidP="22CA530D">
      <w:pPr>
        <w:spacing w:before="240" w:after="240"/>
        <w:ind w:firstLine="720"/>
        <w:jc w:val="both"/>
      </w:pPr>
      <w:r>
        <w:t>Boxall, P., Purcell, J. and Wright, P. (2007) The Oxford Handbook of Human Resource Management. Oxford: Oxford University Press.</w:t>
      </w:r>
    </w:p>
    <w:p w14:paraId="215FFBCF" w14:textId="77777777"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1B16BE"/>
    <w:rsid w:val="00651B49"/>
    <w:rsid w:val="006C5B4F"/>
    <w:rsid w:val="006D4586"/>
    <w:rsid w:val="0088D3FB"/>
    <w:rsid w:val="00892B04"/>
    <w:rsid w:val="00A37CFA"/>
    <w:rsid w:val="00C606CC"/>
    <w:rsid w:val="00D64197"/>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F7824"/>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paragraph" w:styleId="NormalWeb">
    <w:name w:val="Normal (Web)"/>
    <w:basedOn w:val="Normal"/>
    <w:uiPriority w:val="99"/>
    <w:semiHidden/>
    <w:unhideWhenUsed/>
    <w:rsid w:val="00D6419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5</Pages>
  <Words>702</Words>
  <Characters>4006</Characters>
  <Application>Microsoft Office Word</Application>
  <DocSecurity>0</DocSecurity>
  <Lines>33</Lines>
  <Paragraphs>9</Paragraphs>
  <ScaleCrop>false</ScaleCrop>
  <Company/>
  <LinksUpToDate>false</LinksUpToDate>
  <CharactersWithSpaces>4699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DELL</cp:lastModifiedBy>
  <cp:revision>4</cp:revision>
  <dcterms:created xsi:type="dcterms:W3CDTF">2026-07-25T13:52:00Z</dcterms:created>
  <dcterms:modified xsi:type="dcterms:W3CDTF">2026-07-31T22:32:00Z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