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7B0" w:rsidRPr="005968EB" w:rsidRDefault="00382F43" w:rsidP="005968EB">
      <w:pPr>
        <w:jc w:val="center"/>
        <w:rPr>
          <w:rFonts w:ascii="Times New Roman" w:hAnsi="Times New Roman" w:cs="Times New Roman"/>
          <w:b/>
          <w:sz w:val="24"/>
          <w:szCs w:val="24"/>
          <w:u w:val="single"/>
        </w:rPr>
      </w:pPr>
      <w:r w:rsidRPr="006D25C9">
        <w:rPr>
          <w:rFonts w:ascii="Times New Roman" w:hAnsi="Times New Roman" w:cs="Times New Roman"/>
          <w:sz w:val="24"/>
          <w:szCs w:val="24"/>
          <w:u w:val="single"/>
        </w:rPr>
        <w:t>Using theory, critically discuss the challenges posed by internal and external factors on the learning environment</w:t>
      </w:r>
      <w:r w:rsidRPr="005968EB">
        <w:rPr>
          <w:rFonts w:ascii="Times New Roman" w:hAnsi="Times New Roman" w:cs="Times New Roman"/>
          <w:b/>
          <w:sz w:val="24"/>
          <w:szCs w:val="24"/>
          <w:u w:val="single"/>
        </w:rPr>
        <w:t>.</w:t>
      </w:r>
    </w:p>
    <w:p w:rsidR="005968EB" w:rsidRPr="005968EB" w:rsidRDefault="005968EB" w:rsidP="005968EB">
      <w:pPr>
        <w:jc w:val="center"/>
        <w:rPr>
          <w:rFonts w:ascii="Times New Roman" w:hAnsi="Times New Roman" w:cs="Times New Roman"/>
          <w:b/>
          <w:sz w:val="24"/>
          <w:szCs w:val="24"/>
          <w:u w:val="single"/>
        </w:rPr>
      </w:pPr>
    </w:p>
    <w:p w:rsidR="000D48BC" w:rsidRDefault="007967FD" w:rsidP="00382F43">
      <w:pPr>
        <w:spacing w:line="360" w:lineRule="auto"/>
        <w:jc w:val="both"/>
        <w:rPr>
          <w:rFonts w:ascii="Times New Roman" w:hAnsi="Times New Roman" w:cs="Times New Roman"/>
          <w:sz w:val="24"/>
          <w:szCs w:val="24"/>
        </w:rPr>
      </w:pPr>
      <w:r w:rsidRPr="005968EB">
        <w:rPr>
          <w:rFonts w:ascii="Times New Roman" w:hAnsi="Times New Roman" w:cs="Times New Roman"/>
          <w:sz w:val="24"/>
          <w:szCs w:val="24"/>
        </w:rPr>
        <w:t>Social Behaviour</w:t>
      </w:r>
      <w:r w:rsidR="00D954EB" w:rsidRPr="005968EB">
        <w:rPr>
          <w:rFonts w:ascii="Times New Roman" w:hAnsi="Times New Roman" w:cs="Times New Roman"/>
          <w:sz w:val="24"/>
          <w:szCs w:val="24"/>
        </w:rPr>
        <w:t xml:space="preserve"> is</w:t>
      </w:r>
      <w:r w:rsidR="007D2CC5">
        <w:rPr>
          <w:rFonts w:ascii="Times New Roman" w:hAnsi="Times New Roman" w:cs="Times New Roman"/>
          <w:sz w:val="24"/>
          <w:szCs w:val="24"/>
        </w:rPr>
        <w:t xml:space="preserve"> intricate,</w:t>
      </w:r>
      <w:r w:rsidR="0068510B">
        <w:rPr>
          <w:rFonts w:ascii="Times New Roman" w:hAnsi="Times New Roman" w:cs="Times New Roman"/>
          <w:sz w:val="24"/>
          <w:szCs w:val="24"/>
        </w:rPr>
        <w:t xml:space="preserve"> and</w:t>
      </w:r>
      <w:r w:rsidR="008D67C7" w:rsidRPr="005968EB">
        <w:rPr>
          <w:rFonts w:ascii="Times New Roman" w:hAnsi="Times New Roman" w:cs="Times New Roman"/>
          <w:sz w:val="24"/>
          <w:szCs w:val="24"/>
        </w:rPr>
        <w:t xml:space="preserve"> understanding the causes of unwanted behaviours within the classroom is essential. </w:t>
      </w:r>
      <w:r w:rsidR="00386BD7">
        <w:rPr>
          <w:rFonts w:ascii="Times New Roman" w:hAnsi="Times New Roman" w:cs="Times New Roman"/>
          <w:sz w:val="24"/>
          <w:szCs w:val="24"/>
        </w:rPr>
        <w:t>Identifying</w:t>
      </w:r>
      <w:r w:rsidR="008D67C7" w:rsidRPr="005968EB">
        <w:rPr>
          <w:rFonts w:ascii="Times New Roman" w:hAnsi="Times New Roman" w:cs="Times New Roman"/>
          <w:sz w:val="24"/>
          <w:szCs w:val="24"/>
        </w:rPr>
        <w:t xml:space="preserve"> the models of behaviour </w:t>
      </w:r>
      <w:r w:rsidR="0034658D" w:rsidRPr="005968EB">
        <w:rPr>
          <w:rFonts w:ascii="Times New Roman" w:hAnsi="Times New Roman" w:cs="Times New Roman"/>
          <w:sz w:val="24"/>
          <w:szCs w:val="24"/>
        </w:rPr>
        <w:t>is</w:t>
      </w:r>
      <w:r w:rsidR="008D67C7" w:rsidRPr="005968EB">
        <w:rPr>
          <w:rFonts w:ascii="Times New Roman" w:hAnsi="Times New Roman" w:cs="Times New Roman"/>
          <w:sz w:val="24"/>
          <w:szCs w:val="24"/>
        </w:rPr>
        <w:t xml:space="preserve"> </w:t>
      </w:r>
      <w:r w:rsidR="00386BD7">
        <w:rPr>
          <w:rFonts w:ascii="Times New Roman" w:hAnsi="Times New Roman" w:cs="Times New Roman"/>
          <w:sz w:val="24"/>
          <w:szCs w:val="24"/>
        </w:rPr>
        <w:t xml:space="preserve">needed </w:t>
      </w:r>
      <w:r w:rsidR="008D67C7" w:rsidRPr="005968EB">
        <w:rPr>
          <w:rFonts w:ascii="Times New Roman" w:hAnsi="Times New Roman" w:cs="Times New Roman"/>
          <w:sz w:val="24"/>
          <w:szCs w:val="24"/>
        </w:rPr>
        <w:t xml:space="preserve">for understanding how children respond and what influences their </w:t>
      </w:r>
      <w:r w:rsidR="005968EB" w:rsidRPr="005968EB">
        <w:rPr>
          <w:rFonts w:ascii="Times New Roman" w:hAnsi="Times New Roman" w:cs="Times New Roman"/>
          <w:sz w:val="24"/>
          <w:szCs w:val="24"/>
        </w:rPr>
        <w:t xml:space="preserve">behaviour. </w:t>
      </w:r>
      <w:r w:rsidR="005968EB">
        <w:rPr>
          <w:rFonts w:ascii="Times New Roman" w:hAnsi="Times New Roman" w:cs="Times New Roman"/>
          <w:sz w:val="24"/>
          <w:szCs w:val="24"/>
        </w:rPr>
        <w:t>Children can be influenced by environmental factors. For example, poor nutrition, deprivation, domestic violence, or parental maladaptive behaviour where children live with parents who have alcohol</w:t>
      </w:r>
      <w:r w:rsidR="00957297">
        <w:rPr>
          <w:rFonts w:ascii="Times New Roman" w:hAnsi="Times New Roman" w:cs="Times New Roman"/>
          <w:sz w:val="24"/>
          <w:szCs w:val="24"/>
        </w:rPr>
        <w:t xml:space="preserve"> issues</w:t>
      </w:r>
      <w:r w:rsidR="005968EB">
        <w:rPr>
          <w:rFonts w:ascii="Times New Roman" w:hAnsi="Times New Roman" w:cs="Times New Roman"/>
          <w:sz w:val="24"/>
          <w:szCs w:val="24"/>
        </w:rPr>
        <w:t>, substance or drug abuse.</w:t>
      </w:r>
      <w:r w:rsidR="007D2CC5">
        <w:rPr>
          <w:rFonts w:ascii="Times New Roman" w:hAnsi="Times New Roman" w:cs="Times New Roman"/>
          <w:sz w:val="24"/>
          <w:szCs w:val="24"/>
        </w:rPr>
        <w:t xml:space="preserve"> Schools policies are required to develop changes in attitudes </w:t>
      </w:r>
      <w:r w:rsidR="006D2ACB">
        <w:rPr>
          <w:rFonts w:ascii="Times New Roman" w:hAnsi="Times New Roman" w:cs="Times New Roman"/>
          <w:sz w:val="24"/>
          <w:szCs w:val="24"/>
        </w:rPr>
        <w:t>concerning</w:t>
      </w:r>
      <w:r w:rsidR="007D2CC5">
        <w:rPr>
          <w:rFonts w:ascii="Times New Roman" w:hAnsi="Times New Roman" w:cs="Times New Roman"/>
          <w:sz w:val="24"/>
          <w:szCs w:val="24"/>
        </w:rPr>
        <w:t xml:space="preserve"> negative behaviour. </w:t>
      </w:r>
      <w:r w:rsidR="006D2ACB">
        <w:rPr>
          <w:rFonts w:ascii="Times New Roman" w:hAnsi="Times New Roman" w:cs="Times New Roman"/>
          <w:sz w:val="24"/>
          <w:szCs w:val="24"/>
        </w:rPr>
        <w:t xml:space="preserve">The Education Act 2006 “requires schools to ensure they have a strong behaviour policy to support staff in managing behaviour with rewards and sanctions”. (Ellis &amp; Tod 20015) </w:t>
      </w:r>
      <w:r w:rsidR="007D2CC5">
        <w:rPr>
          <w:rFonts w:ascii="Times New Roman" w:hAnsi="Times New Roman" w:cs="Times New Roman"/>
          <w:sz w:val="24"/>
          <w:szCs w:val="24"/>
        </w:rPr>
        <w:t xml:space="preserve">Can schools work towards finding effective solutions and reduce the impact of negative behaviour? </w:t>
      </w:r>
      <w:r w:rsidR="000E31D5">
        <w:rPr>
          <w:rFonts w:ascii="Times New Roman" w:hAnsi="Times New Roman" w:cs="Times New Roman"/>
          <w:sz w:val="24"/>
          <w:szCs w:val="24"/>
        </w:rPr>
        <w:t xml:space="preserve"> For example, positive behaviour can depend on motivation of the individual and the approach and languages used by the teacher</w:t>
      </w:r>
      <w:r w:rsidR="002C6030">
        <w:rPr>
          <w:rFonts w:ascii="Times New Roman" w:hAnsi="Times New Roman" w:cs="Times New Roman"/>
          <w:sz w:val="24"/>
          <w:szCs w:val="24"/>
        </w:rPr>
        <w:t>. McLean (2009)</w:t>
      </w:r>
      <w:r w:rsidR="00D267CD">
        <w:rPr>
          <w:rFonts w:ascii="Times New Roman" w:hAnsi="Times New Roman" w:cs="Times New Roman"/>
          <w:sz w:val="24"/>
          <w:szCs w:val="24"/>
        </w:rPr>
        <w:t xml:space="preserve"> cited (Ellis &amp; Tod)</w:t>
      </w:r>
      <w:r w:rsidR="000E31D5">
        <w:rPr>
          <w:rFonts w:ascii="Times New Roman" w:hAnsi="Times New Roman" w:cs="Times New Roman"/>
          <w:sz w:val="24"/>
          <w:szCs w:val="24"/>
        </w:rPr>
        <w:t xml:space="preserve"> </w:t>
      </w:r>
      <w:r w:rsidR="002C6030">
        <w:rPr>
          <w:rFonts w:ascii="Times New Roman" w:hAnsi="Times New Roman" w:cs="Times New Roman"/>
          <w:sz w:val="24"/>
          <w:szCs w:val="24"/>
        </w:rPr>
        <w:t xml:space="preserve">points out, that all individuals have the need to achieve and build positive relationships alongside </w:t>
      </w:r>
      <w:r w:rsidR="00D267CD">
        <w:rPr>
          <w:rFonts w:ascii="Times New Roman" w:hAnsi="Times New Roman" w:cs="Times New Roman"/>
          <w:sz w:val="24"/>
          <w:szCs w:val="24"/>
        </w:rPr>
        <w:t>increasing</w:t>
      </w:r>
      <w:r w:rsidR="002C6030">
        <w:rPr>
          <w:rFonts w:ascii="Times New Roman" w:hAnsi="Times New Roman" w:cs="Times New Roman"/>
          <w:sz w:val="24"/>
          <w:szCs w:val="24"/>
        </w:rPr>
        <w:t xml:space="preserve"> autonomy</w:t>
      </w:r>
      <w:r w:rsidR="00D267CD">
        <w:rPr>
          <w:rFonts w:ascii="Times New Roman" w:hAnsi="Times New Roman" w:cs="Times New Roman"/>
          <w:sz w:val="24"/>
          <w:szCs w:val="24"/>
        </w:rPr>
        <w:t xml:space="preserve"> with age.</w:t>
      </w:r>
      <w:r w:rsidR="002C6030">
        <w:rPr>
          <w:rFonts w:ascii="Times New Roman" w:hAnsi="Times New Roman" w:cs="Times New Roman"/>
          <w:sz w:val="24"/>
          <w:szCs w:val="24"/>
        </w:rPr>
        <w:t xml:space="preserve"> </w:t>
      </w:r>
      <w:r w:rsidR="000E31D5">
        <w:rPr>
          <w:rFonts w:ascii="Times New Roman" w:hAnsi="Times New Roman" w:cs="Times New Roman"/>
          <w:sz w:val="24"/>
          <w:szCs w:val="24"/>
        </w:rPr>
        <w:t xml:space="preserve"> </w:t>
      </w:r>
      <w:r w:rsidR="003A5719">
        <w:rPr>
          <w:rFonts w:ascii="Times New Roman" w:hAnsi="Times New Roman" w:cs="Times New Roman"/>
          <w:sz w:val="24"/>
          <w:szCs w:val="24"/>
        </w:rPr>
        <w:t>For this reason c</w:t>
      </w:r>
      <w:r w:rsidR="007D2CC5">
        <w:rPr>
          <w:rFonts w:ascii="Times New Roman" w:hAnsi="Times New Roman" w:cs="Times New Roman"/>
          <w:sz w:val="24"/>
          <w:szCs w:val="24"/>
        </w:rPr>
        <w:t>larification and answers should be fou</w:t>
      </w:r>
      <w:r w:rsidR="006D2ACB">
        <w:rPr>
          <w:rFonts w:ascii="Times New Roman" w:hAnsi="Times New Roman" w:cs="Times New Roman"/>
          <w:sz w:val="24"/>
          <w:szCs w:val="24"/>
        </w:rPr>
        <w:t>nd to limit the impact of unwanted behaviour</w:t>
      </w:r>
      <w:r w:rsidR="007D2CC5">
        <w:rPr>
          <w:rFonts w:ascii="Times New Roman" w:hAnsi="Times New Roman" w:cs="Times New Roman"/>
          <w:sz w:val="24"/>
          <w:szCs w:val="24"/>
        </w:rPr>
        <w:t xml:space="preserve">, </w:t>
      </w:r>
      <w:r w:rsidR="00501143">
        <w:rPr>
          <w:rFonts w:ascii="Times New Roman" w:hAnsi="Times New Roman" w:cs="Times New Roman"/>
          <w:sz w:val="24"/>
          <w:szCs w:val="24"/>
        </w:rPr>
        <w:t>together with</w:t>
      </w:r>
      <w:r w:rsidR="007D2CC5">
        <w:rPr>
          <w:rFonts w:ascii="Times New Roman" w:hAnsi="Times New Roman" w:cs="Times New Roman"/>
          <w:sz w:val="24"/>
          <w:szCs w:val="24"/>
        </w:rPr>
        <w:t xml:space="preserve"> </w:t>
      </w:r>
      <w:r w:rsidR="00501143">
        <w:rPr>
          <w:rFonts w:ascii="Times New Roman" w:hAnsi="Times New Roman" w:cs="Times New Roman"/>
          <w:sz w:val="24"/>
          <w:szCs w:val="24"/>
        </w:rPr>
        <w:t>strategies</w:t>
      </w:r>
      <w:r w:rsidR="007D2CC5">
        <w:rPr>
          <w:rFonts w:ascii="Times New Roman" w:hAnsi="Times New Roman" w:cs="Times New Roman"/>
          <w:sz w:val="24"/>
          <w:szCs w:val="24"/>
        </w:rPr>
        <w:t xml:space="preserve"> implemented </w:t>
      </w:r>
      <w:r w:rsidR="003A5719">
        <w:rPr>
          <w:rFonts w:ascii="Times New Roman" w:hAnsi="Times New Roman" w:cs="Times New Roman"/>
          <w:sz w:val="24"/>
          <w:szCs w:val="24"/>
        </w:rPr>
        <w:t xml:space="preserve">that provide individuals with </w:t>
      </w:r>
      <w:r w:rsidR="00501143">
        <w:rPr>
          <w:rFonts w:ascii="Times New Roman" w:hAnsi="Times New Roman" w:cs="Times New Roman"/>
          <w:sz w:val="24"/>
          <w:szCs w:val="24"/>
        </w:rPr>
        <w:t xml:space="preserve">clear guidelines and </w:t>
      </w:r>
      <w:r w:rsidR="003A5719">
        <w:rPr>
          <w:rFonts w:ascii="Times New Roman" w:hAnsi="Times New Roman" w:cs="Times New Roman"/>
          <w:sz w:val="24"/>
          <w:szCs w:val="24"/>
        </w:rPr>
        <w:t>positive learning experien</w:t>
      </w:r>
      <w:r w:rsidR="00501143">
        <w:rPr>
          <w:rFonts w:ascii="Times New Roman" w:hAnsi="Times New Roman" w:cs="Times New Roman"/>
          <w:sz w:val="24"/>
          <w:szCs w:val="24"/>
        </w:rPr>
        <w:t>c</w:t>
      </w:r>
      <w:r w:rsidR="003A5719">
        <w:rPr>
          <w:rFonts w:ascii="Times New Roman" w:hAnsi="Times New Roman" w:cs="Times New Roman"/>
          <w:sz w:val="24"/>
          <w:szCs w:val="24"/>
        </w:rPr>
        <w:t>es</w:t>
      </w:r>
      <w:r w:rsidR="00501143">
        <w:rPr>
          <w:rFonts w:ascii="Times New Roman" w:hAnsi="Times New Roman" w:cs="Times New Roman"/>
          <w:sz w:val="24"/>
          <w:szCs w:val="24"/>
        </w:rPr>
        <w:t xml:space="preserve">. </w:t>
      </w:r>
      <w:r w:rsidR="003A5719">
        <w:rPr>
          <w:rFonts w:ascii="Times New Roman" w:hAnsi="Times New Roman" w:cs="Times New Roman"/>
          <w:sz w:val="24"/>
          <w:szCs w:val="24"/>
        </w:rPr>
        <w:t xml:space="preserve"> </w:t>
      </w:r>
    </w:p>
    <w:p w:rsidR="00247888" w:rsidRPr="005968EB" w:rsidRDefault="00503DD8" w:rsidP="00382F43">
      <w:pPr>
        <w:spacing w:line="360" w:lineRule="auto"/>
        <w:jc w:val="both"/>
        <w:rPr>
          <w:rFonts w:ascii="Times New Roman" w:hAnsi="Times New Roman" w:cs="Times New Roman"/>
          <w:sz w:val="24"/>
          <w:szCs w:val="24"/>
        </w:rPr>
      </w:pPr>
      <w:r w:rsidRPr="005968EB">
        <w:rPr>
          <w:rFonts w:ascii="Times New Roman" w:hAnsi="Times New Roman" w:cs="Times New Roman"/>
          <w:sz w:val="24"/>
          <w:szCs w:val="24"/>
        </w:rPr>
        <w:t xml:space="preserve">Social behaviour is influenced by cultural norms and the expectations of others. </w:t>
      </w:r>
      <w:r w:rsidR="00063A9A" w:rsidRPr="005968EB">
        <w:rPr>
          <w:rFonts w:ascii="Times New Roman" w:hAnsi="Times New Roman" w:cs="Times New Roman"/>
          <w:sz w:val="24"/>
          <w:szCs w:val="24"/>
        </w:rPr>
        <w:t xml:space="preserve">Human </w:t>
      </w:r>
      <w:r w:rsidR="00434DDB">
        <w:rPr>
          <w:rFonts w:ascii="Times New Roman" w:hAnsi="Times New Roman" w:cs="Times New Roman"/>
          <w:sz w:val="24"/>
          <w:szCs w:val="24"/>
        </w:rPr>
        <w:t>b</w:t>
      </w:r>
      <w:r w:rsidR="00244FA0" w:rsidRPr="005968EB">
        <w:rPr>
          <w:rFonts w:ascii="Times New Roman" w:hAnsi="Times New Roman" w:cs="Times New Roman"/>
          <w:sz w:val="24"/>
          <w:szCs w:val="24"/>
        </w:rPr>
        <w:t xml:space="preserve">ehaviour </w:t>
      </w:r>
      <w:r w:rsidR="00063A9A" w:rsidRPr="005968EB">
        <w:rPr>
          <w:rFonts w:ascii="Times New Roman" w:hAnsi="Times New Roman" w:cs="Times New Roman"/>
          <w:sz w:val="24"/>
          <w:szCs w:val="24"/>
        </w:rPr>
        <w:t>signifies a variety of emotions that individuals take part in; this can involve</w:t>
      </w:r>
      <w:r w:rsidRPr="005968EB">
        <w:rPr>
          <w:rFonts w:ascii="Times New Roman" w:hAnsi="Times New Roman" w:cs="Times New Roman"/>
          <w:sz w:val="24"/>
          <w:szCs w:val="24"/>
        </w:rPr>
        <w:t xml:space="preserve"> a </w:t>
      </w:r>
      <w:r w:rsidR="00252B5A" w:rsidRPr="005968EB">
        <w:rPr>
          <w:rFonts w:ascii="Times New Roman" w:hAnsi="Times New Roman" w:cs="Times New Roman"/>
          <w:sz w:val="24"/>
          <w:szCs w:val="24"/>
        </w:rPr>
        <w:t xml:space="preserve">number </w:t>
      </w:r>
      <w:r w:rsidRPr="005968EB">
        <w:rPr>
          <w:rFonts w:ascii="Times New Roman" w:hAnsi="Times New Roman" w:cs="Times New Roman"/>
          <w:sz w:val="24"/>
          <w:szCs w:val="24"/>
        </w:rPr>
        <w:t>of physical or emotional</w:t>
      </w:r>
      <w:r w:rsidR="00252B5A" w:rsidRPr="005968EB">
        <w:rPr>
          <w:rFonts w:ascii="Times New Roman" w:hAnsi="Times New Roman" w:cs="Times New Roman"/>
          <w:sz w:val="24"/>
          <w:szCs w:val="24"/>
        </w:rPr>
        <w:t xml:space="preserve"> responses</w:t>
      </w:r>
      <w:r w:rsidRPr="005968EB">
        <w:rPr>
          <w:rFonts w:ascii="Times New Roman" w:hAnsi="Times New Roman" w:cs="Times New Roman"/>
          <w:sz w:val="24"/>
          <w:szCs w:val="24"/>
        </w:rPr>
        <w:t>,</w:t>
      </w:r>
      <w:r w:rsidR="00063A9A" w:rsidRPr="005968EB">
        <w:rPr>
          <w:rFonts w:ascii="Times New Roman" w:hAnsi="Times New Roman" w:cs="Times New Roman"/>
          <w:sz w:val="24"/>
          <w:szCs w:val="24"/>
        </w:rPr>
        <w:t xml:space="preserve"> which can include</w:t>
      </w:r>
      <w:r w:rsidR="00244FA0" w:rsidRPr="005968EB">
        <w:rPr>
          <w:rFonts w:ascii="Times New Roman" w:hAnsi="Times New Roman" w:cs="Times New Roman"/>
          <w:sz w:val="24"/>
          <w:szCs w:val="24"/>
        </w:rPr>
        <w:t xml:space="preserve"> a choice of action</w:t>
      </w:r>
      <w:r w:rsidR="00434DDB">
        <w:rPr>
          <w:rFonts w:ascii="Times New Roman" w:hAnsi="Times New Roman" w:cs="Times New Roman"/>
          <w:sz w:val="24"/>
          <w:szCs w:val="24"/>
        </w:rPr>
        <w:t>s</w:t>
      </w:r>
      <w:r w:rsidR="00244FA0" w:rsidRPr="005968EB">
        <w:rPr>
          <w:rFonts w:ascii="Times New Roman" w:hAnsi="Times New Roman" w:cs="Times New Roman"/>
          <w:sz w:val="24"/>
          <w:szCs w:val="24"/>
        </w:rPr>
        <w:t xml:space="preserve"> and </w:t>
      </w:r>
      <w:r w:rsidR="0044686E">
        <w:rPr>
          <w:rFonts w:ascii="Times New Roman" w:hAnsi="Times New Roman" w:cs="Times New Roman"/>
          <w:sz w:val="24"/>
          <w:szCs w:val="24"/>
        </w:rPr>
        <w:t>behaviours</w:t>
      </w:r>
      <w:r w:rsidR="0016387E" w:rsidRPr="005968EB">
        <w:rPr>
          <w:rFonts w:ascii="Times New Roman" w:hAnsi="Times New Roman" w:cs="Times New Roman"/>
          <w:sz w:val="24"/>
          <w:szCs w:val="24"/>
        </w:rPr>
        <w:t>.</w:t>
      </w:r>
      <w:r w:rsidR="00472C1B" w:rsidRPr="005968EB">
        <w:rPr>
          <w:rFonts w:ascii="Times New Roman" w:hAnsi="Times New Roman" w:cs="Times New Roman"/>
          <w:sz w:val="24"/>
          <w:szCs w:val="24"/>
        </w:rPr>
        <w:t xml:space="preserve"> The opinion of challenging behaviour </w:t>
      </w:r>
      <w:r w:rsidR="007B7C6F" w:rsidRPr="005968EB">
        <w:rPr>
          <w:rFonts w:ascii="Times New Roman" w:hAnsi="Times New Roman" w:cs="Times New Roman"/>
          <w:sz w:val="24"/>
          <w:szCs w:val="24"/>
        </w:rPr>
        <w:t>changes across schools, expectation</w:t>
      </w:r>
      <w:r w:rsidR="0017675F">
        <w:rPr>
          <w:rFonts w:ascii="Times New Roman" w:hAnsi="Times New Roman" w:cs="Times New Roman"/>
          <w:sz w:val="24"/>
          <w:szCs w:val="24"/>
        </w:rPr>
        <w:t>s</w:t>
      </w:r>
      <w:r w:rsidR="007B7C6F" w:rsidRPr="005968EB">
        <w:rPr>
          <w:rFonts w:ascii="Times New Roman" w:hAnsi="Times New Roman" w:cs="Times New Roman"/>
          <w:sz w:val="24"/>
          <w:szCs w:val="24"/>
        </w:rPr>
        <w:t xml:space="preserve"> and experiences of the </w:t>
      </w:r>
      <w:r w:rsidR="0044686E">
        <w:rPr>
          <w:rFonts w:ascii="Times New Roman" w:hAnsi="Times New Roman" w:cs="Times New Roman"/>
          <w:sz w:val="24"/>
          <w:szCs w:val="24"/>
        </w:rPr>
        <w:t>teachers. What could be</w:t>
      </w:r>
      <w:r w:rsidR="00096A76" w:rsidRPr="005968EB">
        <w:rPr>
          <w:rFonts w:ascii="Times New Roman" w:hAnsi="Times New Roman" w:cs="Times New Roman"/>
          <w:sz w:val="24"/>
          <w:szCs w:val="24"/>
        </w:rPr>
        <w:t xml:space="preserve"> considered disruptive behaviour in one school may</w:t>
      </w:r>
      <w:r w:rsidR="0033297C">
        <w:rPr>
          <w:rFonts w:ascii="Times New Roman" w:hAnsi="Times New Roman" w:cs="Times New Roman"/>
          <w:sz w:val="24"/>
          <w:szCs w:val="24"/>
        </w:rPr>
        <w:t xml:space="preserve"> </w:t>
      </w:r>
      <w:r w:rsidR="00096A76" w:rsidRPr="005968EB">
        <w:rPr>
          <w:rFonts w:ascii="Times New Roman" w:hAnsi="Times New Roman" w:cs="Times New Roman"/>
          <w:sz w:val="24"/>
          <w:szCs w:val="24"/>
        </w:rPr>
        <w:t>be considered</w:t>
      </w:r>
      <w:r w:rsidR="00F12BC5" w:rsidRPr="005968EB">
        <w:rPr>
          <w:rFonts w:ascii="Times New Roman" w:hAnsi="Times New Roman" w:cs="Times New Roman"/>
          <w:sz w:val="24"/>
          <w:szCs w:val="24"/>
        </w:rPr>
        <w:t xml:space="preserve"> minor </w:t>
      </w:r>
      <w:r w:rsidR="00096A76" w:rsidRPr="005968EB">
        <w:rPr>
          <w:rFonts w:ascii="Times New Roman" w:hAnsi="Times New Roman" w:cs="Times New Roman"/>
          <w:sz w:val="24"/>
          <w:szCs w:val="24"/>
        </w:rPr>
        <w:t>in another</w:t>
      </w:r>
      <w:r w:rsidR="008C5AC1" w:rsidRPr="005968EB">
        <w:rPr>
          <w:rFonts w:ascii="Times New Roman" w:hAnsi="Times New Roman" w:cs="Times New Roman"/>
          <w:sz w:val="24"/>
          <w:szCs w:val="24"/>
        </w:rPr>
        <w:t>;</w:t>
      </w:r>
      <w:r w:rsidR="00F12BC5" w:rsidRPr="005968EB">
        <w:rPr>
          <w:rFonts w:ascii="Times New Roman" w:hAnsi="Times New Roman" w:cs="Times New Roman"/>
          <w:sz w:val="24"/>
          <w:szCs w:val="24"/>
        </w:rPr>
        <w:t xml:space="preserve"> </w:t>
      </w:r>
      <w:r w:rsidR="00622AFC" w:rsidRPr="005968EB">
        <w:rPr>
          <w:rFonts w:ascii="Times New Roman" w:hAnsi="Times New Roman" w:cs="Times New Roman"/>
          <w:sz w:val="24"/>
          <w:szCs w:val="24"/>
        </w:rPr>
        <w:t xml:space="preserve">For </w:t>
      </w:r>
      <w:r w:rsidR="0033297C">
        <w:rPr>
          <w:rFonts w:ascii="Times New Roman" w:hAnsi="Times New Roman" w:cs="Times New Roman"/>
          <w:sz w:val="24"/>
          <w:szCs w:val="24"/>
        </w:rPr>
        <w:t>instance</w:t>
      </w:r>
      <w:r w:rsidR="00FC0691" w:rsidRPr="005968EB">
        <w:rPr>
          <w:rFonts w:ascii="Times New Roman" w:hAnsi="Times New Roman" w:cs="Times New Roman"/>
          <w:sz w:val="24"/>
          <w:szCs w:val="24"/>
        </w:rPr>
        <w:t>,</w:t>
      </w:r>
      <w:r w:rsidR="008C5AC1" w:rsidRPr="005968EB">
        <w:rPr>
          <w:rFonts w:ascii="Times New Roman" w:hAnsi="Times New Roman" w:cs="Times New Roman"/>
          <w:sz w:val="24"/>
          <w:szCs w:val="24"/>
        </w:rPr>
        <w:t xml:space="preserve"> poor nutrition or lack of parental guidance where children live in a dysfunctional</w:t>
      </w:r>
      <w:r w:rsidR="00376336" w:rsidRPr="005968EB">
        <w:rPr>
          <w:rFonts w:ascii="Times New Roman" w:hAnsi="Times New Roman" w:cs="Times New Roman"/>
          <w:sz w:val="24"/>
          <w:szCs w:val="24"/>
        </w:rPr>
        <w:t xml:space="preserve"> environment such as,</w:t>
      </w:r>
      <w:r w:rsidR="00534599">
        <w:rPr>
          <w:rFonts w:ascii="Times New Roman" w:hAnsi="Times New Roman" w:cs="Times New Roman"/>
          <w:sz w:val="24"/>
          <w:szCs w:val="24"/>
        </w:rPr>
        <w:t xml:space="preserve"> parental maladaptive behaviour.</w:t>
      </w:r>
      <w:r w:rsidR="00376336" w:rsidRPr="005968EB">
        <w:rPr>
          <w:rFonts w:ascii="Times New Roman" w:hAnsi="Times New Roman" w:cs="Times New Roman"/>
          <w:sz w:val="24"/>
          <w:szCs w:val="24"/>
        </w:rPr>
        <w:t xml:space="preserve"> </w:t>
      </w:r>
      <w:r w:rsidR="00534599">
        <w:rPr>
          <w:rFonts w:ascii="Times New Roman" w:hAnsi="Times New Roman" w:cs="Times New Roman"/>
          <w:sz w:val="24"/>
          <w:szCs w:val="24"/>
        </w:rPr>
        <w:t>Drug abuse or alcoholism, can</w:t>
      </w:r>
      <w:r w:rsidR="008C5AC1" w:rsidRPr="005968EB">
        <w:rPr>
          <w:rFonts w:ascii="Times New Roman" w:hAnsi="Times New Roman" w:cs="Times New Roman"/>
          <w:sz w:val="24"/>
          <w:szCs w:val="24"/>
        </w:rPr>
        <w:t xml:space="preserve"> impact on children’s behaviour and learning. </w:t>
      </w:r>
      <w:r w:rsidR="00A927B0" w:rsidRPr="005968EB">
        <w:rPr>
          <w:rFonts w:ascii="Times New Roman" w:hAnsi="Times New Roman" w:cs="Times New Roman"/>
          <w:sz w:val="24"/>
          <w:szCs w:val="24"/>
        </w:rPr>
        <w:t>However, blaming the home environment for the child’s unwanted behaviour can easily make the child a victim of circumstances</w:t>
      </w:r>
      <w:r w:rsidR="00BA7287">
        <w:rPr>
          <w:rFonts w:ascii="Times New Roman" w:hAnsi="Times New Roman" w:cs="Times New Roman"/>
          <w:sz w:val="24"/>
          <w:szCs w:val="24"/>
        </w:rPr>
        <w:t>.</w:t>
      </w:r>
      <w:r w:rsidR="006C5E33" w:rsidRPr="005968EB">
        <w:rPr>
          <w:rFonts w:ascii="Times New Roman" w:hAnsi="Times New Roman" w:cs="Times New Roman"/>
          <w:sz w:val="24"/>
          <w:szCs w:val="24"/>
        </w:rPr>
        <w:t xml:space="preserve"> </w:t>
      </w:r>
      <w:r w:rsidR="00BA7287">
        <w:rPr>
          <w:rFonts w:ascii="Times New Roman" w:hAnsi="Times New Roman" w:cs="Times New Roman"/>
          <w:sz w:val="24"/>
          <w:szCs w:val="24"/>
        </w:rPr>
        <w:t>L</w:t>
      </w:r>
      <w:r w:rsidR="0044686E">
        <w:rPr>
          <w:rFonts w:ascii="Times New Roman" w:hAnsi="Times New Roman" w:cs="Times New Roman"/>
          <w:sz w:val="24"/>
          <w:szCs w:val="24"/>
        </w:rPr>
        <w:t>ikewise</w:t>
      </w:r>
      <w:r w:rsidR="006C5E33" w:rsidRPr="005968EB">
        <w:rPr>
          <w:rFonts w:ascii="Times New Roman" w:hAnsi="Times New Roman" w:cs="Times New Roman"/>
          <w:sz w:val="24"/>
          <w:szCs w:val="24"/>
        </w:rPr>
        <w:t>,</w:t>
      </w:r>
      <w:r w:rsidR="00A927B0" w:rsidRPr="005968EB">
        <w:rPr>
          <w:rFonts w:ascii="Times New Roman" w:hAnsi="Times New Roman" w:cs="Times New Roman"/>
          <w:sz w:val="24"/>
          <w:szCs w:val="24"/>
        </w:rPr>
        <w:t xml:space="preserve"> </w:t>
      </w:r>
      <w:r w:rsidR="00CD36E7" w:rsidRPr="005968EB">
        <w:rPr>
          <w:rFonts w:ascii="Times New Roman" w:hAnsi="Times New Roman" w:cs="Times New Roman"/>
          <w:sz w:val="24"/>
          <w:szCs w:val="24"/>
        </w:rPr>
        <w:t>it is important that learn</w:t>
      </w:r>
      <w:r w:rsidR="0044686E">
        <w:rPr>
          <w:rFonts w:ascii="Times New Roman" w:hAnsi="Times New Roman" w:cs="Times New Roman"/>
          <w:sz w:val="24"/>
          <w:szCs w:val="24"/>
        </w:rPr>
        <w:t>t</w:t>
      </w:r>
      <w:r w:rsidR="00CD36E7" w:rsidRPr="005968EB">
        <w:rPr>
          <w:rFonts w:ascii="Times New Roman" w:hAnsi="Times New Roman" w:cs="Times New Roman"/>
          <w:sz w:val="24"/>
          <w:szCs w:val="24"/>
        </w:rPr>
        <w:t xml:space="preserve"> negative behaviour cannot be excused by teachers simply because of home problems. </w:t>
      </w:r>
      <w:r w:rsidR="0016387E" w:rsidRPr="005968EB">
        <w:rPr>
          <w:rFonts w:ascii="Times New Roman" w:hAnsi="Times New Roman" w:cs="Times New Roman"/>
          <w:sz w:val="24"/>
          <w:szCs w:val="24"/>
        </w:rPr>
        <w:t>L</w:t>
      </w:r>
      <w:r w:rsidR="00244FA0" w:rsidRPr="005968EB">
        <w:rPr>
          <w:rFonts w:ascii="Times New Roman" w:hAnsi="Times New Roman" w:cs="Times New Roman"/>
          <w:sz w:val="24"/>
          <w:szCs w:val="24"/>
        </w:rPr>
        <w:t>earning</w:t>
      </w:r>
      <w:r w:rsidR="00247888" w:rsidRPr="005968EB">
        <w:rPr>
          <w:rFonts w:ascii="Times New Roman" w:hAnsi="Times New Roman" w:cs="Times New Roman"/>
          <w:sz w:val="24"/>
          <w:szCs w:val="24"/>
        </w:rPr>
        <w:t xml:space="preserve"> involves a relationship between both child/young person and teacher, this can be either positive or negative.</w:t>
      </w:r>
      <w:r w:rsidR="0016387E" w:rsidRPr="005968EB">
        <w:rPr>
          <w:rFonts w:ascii="Times New Roman" w:hAnsi="Times New Roman" w:cs="Times New Roman"/>
          <w:sz w:val="24"/>
          <w:szCs w:val="24"/>
        </w:rPr>
        <w:t xml:space="preserve"> </w:t>
      </w:r>
      <w:r w:rsidR="00247888" w:rsidRPr="005968EB">
        <w:rPr>
          <w:rFonts w:ascii="Times New Roman" w:hAnsi="Times New Roman" w:cs="Times New Roman"/>
          <w:sz w:val="24"/>
          <w:szCs w:val="24"/>
        </w:rPr>
        <w:t xml:space="preserve"> A teacher ha</w:t>
      </w:r>
      <w:r w:rsidR="00252B5A" w:rsidRPr="005968EB">
        <w:rPr>
          <w:rFonts w:ascii="Times New Roman" w:hAnsi="Times New Roman" w:cs="Times New Roman"/>
          <w:sz w:val="24"/>
          <w:szCs w:val="24"/>
        </w:rPr>
        <w:t>s</w:t>
      </w:r>
      <w:r w:rsidR="00247888" w:rsidRPr="005968EB">
        <w:rPr>
          <w:rFonts w:ascii="Times New Roman" w:hAnsi="Times New Roman" w:cs="Times New Roman"/>
          <w:sz w:val="24"/>
          <w:szCs w:val="24"/>
        </w:rPr>
        <w:t xml:space="preserve"> a powerful tool at their disposal (themselves) </w:t>
      </w:r>
      <w:r w:rsidR="0044686E">
        <w:rPr>
          <w:rFonts w:ascii="Times New Roman" w:hAnsi="Times New Roman" w:cs="Times New Roman"/>
          <w:sz w:val="24"/>
          <w:szCs w:val="24"/>
        </w:rPr>
        <w:t>this,</w:t>
      </w:r>
      <w:r w:rsidR="00247888" w:rsidRPr="005968EB">
        <w:rPr>
          <w:rFonts w:ascii="Times New Roman" w:hAnsi="Times New Roman" w:cs="Times New Roman"/>
          <w:sz w:val="24"/>
          <w:szCs w:val="24"/>
        </w:rPr>
        <w:t xml:space="preserve"> can influence the young brain and introduce children to a world of learning. </w:t>
      </w:r>
      <w:r w:rsidR="005968EB" w:rsidRPr="005968EB">
        <w:rPr>
          <w:rFonts w:ascii="Times New Roman" w:hAnsi="Times New Roman" w:cs="Times New Roman"/>
          <w:sz w:val="24"/>
          <w:szCs w:val="24"/>
        </w:rPr>
        <w:t xml:space="preserve">A good teacher will empower their pupils to </w:t>
      </w:r>
      <w:r w:rsidR="005968EB" w:rsidRPr="005968EB">
        <w:rPr>
          <w:rFonts w:ascii="Times New Roman" w:hAnsi="Times New Roman" w:cs="Times New Roman"/>
          <w:sz w:val="24"/>
          <w:szCs w:val="24"/>
        </w:rPr>
        <w:lastRenderedPageBreak/>
        <w:t>draw on knowledge gained within the learning environment.</w:t>
      </w:r>
      <w:r w:rsidR="005968EB">
        <w:rPr>
          <w:rFonts w:ascii="Times New Roman" w:hAnsi="Times New Roman" w:cs="Times New Roman"/>
          <w:sz w:val="24"/>
          <w:szCs w:val="24"/>
        </w:rPr>
        <w:t xml:space="preserve"> </w:t>
      </w:r>
      <w:r w:rsidR="00244FA0" w:rsidRPr="005968EB">
        <w:rPr>
          <w:rFonts w:ascii="Times New Roman" w:hAnsi="Times New Roman" w:cs="Times New Roman"/>
          <w:sz w:val="24"/>
          <w:szCs w:val="24"/>
        </w:rPr>
        <w:t>However,</w:t>
      </w:r>
      <w:r w:rsidR="00247888" w:rsidRPr="005968EB">
        <w:rPr>
          <w:rFonts w:ascii="Times New Roman" w:hAnsi="Times New Roman" w:cs="Times New Roman"/>
          <w:sz w:val="24"/>
          <w:szCs w:val="24"/>
        </w:rPr>
        <w:t xml:space="preserve"> pupils who</w:t>
      </w:r>
      <w:r w:rsidR="00792AEA" w:rsidRPr="005968EB">
        <w:rPr>
          <w:rFonts w:ascii="Times New Roman" w:hAnsi="Times New Roman" w:cs="Times New Roman"/>
          <w:sz w:val="24"/>
          <w:szCs w:val="24"/>
        </w:rPr>
        <w:t xml:space="preserve"> have difficulty concentrating and have a low aptitude to learning may feel stressed. According to Ferguson, </w:t>
      </w:r>
      <w:r w:rsidR="00140627" w:rsidRPr="005968EB">
        <w:rPr>
          <w:rFonts w:ascii="Times New Roman" w:hAnsi="Times New Roman" w:cs="Times New Roman"/>
          <w:sz w:val="24"/>
          <w:szCs w:val="24"/>
        </w:rPr>
        <w:t>(19</w:t>
      </w:r>
      <w:r w:rsidR="00792AEA" w:rsidRPr="005968EB">
        <w:rPr>
          <w:rFonts w:ascii="Times New Roman" w:hAnsi="Times New Roman" w:cs="Times New Roman"/>
          <w:sz w:val="24"/>
          <w:szCs w:val="24"/>
        </w:rPr>
        <w:t>98</w:t>
      </w:r>
      <w:r w:rsidR="00140627" w:rsidRPr="005968EB">
        <w:rPr>
          <w:rFonts w:ascii="Times New Roman" w:hAnsi="Times New Roman" w:cs="Times New Roman"/>
          <w:sz w:val="24"/>
          <w:szCs w:val="24"/>
        </w:rPr>
        <w:t xml:space="preserve">) source (Adam 2015) </w:t>
      </w:r>
      <w:r w:rsidR="00792AEA" w:rsidRPr="005968EB">
        <w:rPr>
          <w:rFonts w:ascii="Times New Roman" w:hAnsi="Times New Roman" w:cs="Times New Roman"/>
          <w:sz w:val="24"/>
          <w:szCs w:val="24"/>
        </w:rPr>
        <w:t>when this happens ch</w:t>
      </w:r>
      <w:r w:rsidR="00140627" w:rsidRPr="005968EB">
        <w:rPr>
          <w:rFonts w:ascii="Times New Roman" w:hAnsi="Times New Roman" w:cs="Times New Roman"/>
          <w:sz w:val="24"/>
          <w:szCs w:val="24"/>
        </w:rPr>
        <w:t xml:space="preserve">ildren can only respond by acting out or showing no level of engagement </w:t>
      </w:r>
      <w:r w:rsidR="000401DB" w:rsidRPr="005968EB">
        <w:rPr>
          <w:rFonts w:ascii="Times New Roman" w:hAnsi="Times New Roman" w:cs="Times New Roman"/>
          <w:sz w:val="24"/>
          <w:szCs w:val="24"/>
        </w:rPr>
        <w:t>with regard to learning.</w:t>
      </w:r>
      <w:r w:rsidR="00792AEA" w:rsidRPr="005968EB">
        <w:rPr>
          <w:rFonts w:ascii="Times New Roman" w:hAnsi="Times New Roman" w:cs="Times New Roman"/>
          <w:sz w:val="24"/>
          <w:szCs w:val="24"/>
        </w:rPr>
        <w:t xml:space="preserve">  </w:t>
      </w:r>
      <w:r w:rsidR="00247888" w:rsidRPr="005968EB">
        <w:rPr>
          <w:rFonts w:ascii="Times New Roman" w:hAnsi="Times New Roman" w:cs="Times New Roman"/>
          <w:sz w:val="24"/>
          <w:szCs w:val="24"/>
        </w:rPr>
        <w:t xml:space="preserve"> </w:t>
      </w:r>
    </w:p>
    <w:p w:rsidR="00FB2DCC" w:rsidRPr="005968EB" w:rsidRDefault="00A927B0" w:rsidP="0056193C">
      <w:pPr>
        <w:spacing w:line="360" w:lineRule="auto"/>
        <w:jc w:val="both"/>
        <w:rPr>
          <w:rFonts w:ascii="Times New Roman" w:hAnsi="Times New Roman" w:cs="Times New Roman"/>
          <w:sz w:val="24"/>
          <w:szCs w:val="24"/>
        </w:rPr>
      </w:pPr>
      <w:r w:rsidRPr="005968EB">
        <w:rPr>
          <w:rFonts w:ascii="Times New Roman" w:hAnsi="Times New Roman" w:cs="Times New Roman"/>
          <w:sz w:val="24"/>
          <w:szCs w:val="24"/>
        </w:rPr>
        <w:t>Inter</w:t>
      </w:r>
      <w:r w:rsidR="00FF415A">
        <w:rPr>
          <w:rFonts w:ascii="Times New Roman" w:hAnsi="Times New Roman" w:cs="Times New Roman"/>
          <w:sz w:val="24"/>
          <w:szCs w:val="24"/>
        </w:rPr>
        <w:t>nal and external b</w:t>
      </w:r>
      <w:r w:rsidRPr="005968EB">
        <w:rPr>
          <w:rFonts w:ascii="Times New Roman" w:hAnsi="Times New Roman" w:cs="Times New Roman"/>
          <w:sz w:val="24"/>
          <w:szCs w:val="24"/>
        </w:rPr>
        <w:t>ehaviour factors can involve complex cognitive processes.</w:t>
      </w:r>
      <w:r w:rsidR="006734B5" w:rsidRPr="005968EB">
        <w:rPr>
          <w:rFonts w:ascii="Times New Roman" w:hAnsi="Times New Roman" w:cs="Times New Roman"/>
          <w:sz w:val="24"/>
          <w:szCs w:val="24"/>
        </w:rPr>
        <w:t xml:space="preserve"> The majority of challenges children face in school concern</w:t>
      </w:r>
      <w:r w:rsidR="003C761C" w:rsidRPr="005968EB">
        <w:rPr>
          <w:rFonts w:ascii="Times New Roman" w:hAnsi="Times New Roman" w:cs="Times New Roman"/>
          <w:sz w:val="24"/>
          <w:szCs w:val="24"/>
        </w:rPr>
        <w:t xml:space="preserve"> social and behavioural development, According to Long, (2007) “many children respond to inner emotional conflict by behaving in ways that may</w:t>
      </w:r>
      <w:r w:rsidR="0093035E">
        <w:rPr>
          <w:rFonts w:ascii="Times New Roman" w:hAnsi="Times New Roman" w:cs="Times New Roman"/>
          <w:sz w:val="24"/>
          <w:szCs w:val="24"/>
        </w:rPr>
        <w:t xml:space="preserve"> </w:t>
      </w:r>
      <w:r w:rsidR="003C761C" w:rsidRPr="005968EB">
        <w:rPr>
          <w:rFonts w:ascii="Times New Roman" w:hAnsi="Times New Roman" w:cs="Times New Roman"/>
          <w:sz w:val="24"/>
          <w:szCs w:val="24"/>
        </w:rPr>
        <w:t>be inappropriate or destructive”</w:t>
      </w:r>
      <w:r w:rsidR="00C36C11" w:rsidRPr="005968EB">
        <w:rPr>
          <w:rFonts w:ascii="Times New Roman" w:hAnsi="Times New Roman" w:cs="Times New Roman"/>
          <w:sz w:val="24"/>
          <w:szCs w:val="24"/>
        </w:rPr>
        <w:t>.</w:t>
      </w:r>
      <w:r w:rsidR="003C761C" w:rsidRPr="005968EB">
        <w:rPr>
          <w:rFonts w:ascii="Times New Roman" w:hAnsi="Times New Roman" w:cs="Times New Roman"/>
          <w:sz w:val="24"/>
          <w:szCs w:val="24"/>
        </w:rPr>
        <w:t xml:space="preserve"> </w:t>
      </w:r>
      <w:r w:rsidR="00C36C11" w:rsidRPr="005968EB">
        <w:rPr>
          <w:rFonts w:ascii="Times New Roman" w:hAnsi="Times New Roman" w:cs="Times New Roman"/>
          <w:sz w:val="24"/>
          <w:szCs w:val="24"/>
        </w:rPr>
        <w:t>S</w:t>
      </w:r>
      <w:r w:rsidR="00F41025" w:rsidRPr="005968EB">
        <w:rPr>
          <w:rFonts w:ascii="Times New Roman" w:hAnsi="Times New Roman" w:cs="Times New Roman"/>
          <w:sz w:val="24"/>
          <w:szCs w:val="24"/>
        </w:rPr>
        <w:t>uch b</w:t>
      </w:r>
      <w:r w:rsidR="003C761C" w:rsidRPr="005968EB">
        <w:rPr>
          <w:rFonts w:ascii="Times New Roman" w:hAnsi="Times New Roman" w:cs="Times New Roman"/>
          <w:sz w:val="24"/>
          <w:szCs w:val="24"/>
        </w:rPr>
        <w:t>ehaviours</w:t>
      </w:r>
      <w:r w:rsidRPr="005968EB">
        <w:rPr>
          <w:rFonts w:ascii="Times New Roman" w:hAnsi="Times New Roman" w:cs="Times New Roman"/>
          <w:sz w:val="24"/>
          <w:szCs w:val="24"/>
        </w:rPr>
        <w:t xml:space="preserve"> can </w:t>
      </w:r>
      <w:r w:rsidR="0056193C" w:rsidRPr="005968EB">
        <w:rPr>
          <w:rFonts w:ascii="Times New Roman" w:hAnsi="Times New Roman" w:cs="Times New Roman"/>
          <w:sz w:val="24"/>
          <w:szCs w:val="24"/>
        </w:rPr>
        <w:t xml:space="preserve">be </w:t>
      </w:r>
      <w:r w:rsidR="00C36C11" w:rsidRPr="005968EB">
        <w:rPr>
          <w:rFonts w:ascii="Times New Roman" w:hAnsi="Times New Roman" w:cs="Times New Roman"/>
          <w:sz w:val="24"/>
          <w:szCs w:val="24"/>
        </w:rPr>
        <w:t xml:space="preserve">both </w:t>
      </w:r>
      <w:r w:rsidR="0056193C" w:rsidRPr="005968EB">
        <w:rPr>
          <w:rFonts w:ascii="Times New Roman" w:hAnsi="Times New Roman" w:cs="Times New Roman"/>
          <w:sz w:val="24"/>
          <w:szCs w:val="24"/>
        </w:rPr>
        <w:t>challenging</w:t>
      </w:r>
      <w:r w:rsidR="00F41025" w:rsidRPr="005968EB">
        <w:rPr>
          <w:rFonts w:ascii="Times New Roman" w:hAnsi="Times New Roman" w:cs="Times New Roman"/>
          <w:sz w:val="24"/>
          <w:szCs w:val="24"/>
        </w:rPr>
        <w:t xml:space="preserve"> and disruptive to the holistic running of the class</w:t>
      </w:r>
      <w:r w:rsidR="00C36C11" w:rsidRPr="005968EB">
        <w:rPr>
          <w:rFonts w:ascii="Times New Roman" w:hAnsi="Times New Roman" w:cs="Times New Roman"/>
          <w:sz w:val="24"/>
          <w:szCs w:val="24"/>
        </w:rPr>
        <w:t>.</w:t>
      </w:r>
      <w:r w:rsidR="00622AFC" w:rsidRPr="005968EB">
        <w:rPr>
          <w:rFonts w:ascii="Times New Roman" w:hAnsi="Times New Roman" w:cs="Times New Roman"/>
          <w:sz w:val="24"/>
          <w:szCs w:val="24"/>
        </w:rPr>
        <w:t xml:space="preserve"> </w:t>
      </w:r>
      <w:r w:rsidR="00DB665E" w:rsidRPr="005968EB">
        <w:rPr>
          <w:rFonts w:ascii="Times New Roman" w:hAnsi="Times New Roman" w:cs="Times New Roman"/>
          <w:sz w:val="24"/>
          <w:szCs w:val="24"/>
        </w:rPr>
        <w:t xml:space="preserve">Furthermore, through socialisation we </w:t>
      </w:r>
      <w:r w:rsidR="0044686E">
        <w:rPr>
          <w:rFonts w:ascii="Times New Roman" w:hAnsi="Times New Roman" w:cs="Times New Roman"/>
          <w:sz w:val="24"/>
          <w:szCs w:val="24"/>
        </w:rPr>
        <w:t xml:space="preserve">can </w:t>
      </w:r>
      <w:r w:rsidR="00061F5A">
        <w:rPr>
          <w:rFonts w:ascii="Times New Roman" w:hAnsi="Times New Roman" w:cs="Times New Roman"/>
          <w:sz w:val="24"/>
          <w:szCs w:val="24"/>
        </w:rPr>
        <w:t>learn to</w:t>
      </w:r>
      <w:r w:rsidR="00E96176">
        <w:rPr>
          <w:rFonts w:ascii="Times New Roman" w:hAnsi="Times New Roman" w:cs="Times New Roman"/>
          <w:sz w:val="24"/>
          <w:szCs w:val="24"/>
        </w:rPr>
        <w:t xml:space="preserve"> judge ourselves</w:t>
      </w:r>
      <w:r w:rsidR="00D8313B">
        <w:rPr>
          <w:rFonts w:ascii="Times New Roman" w:hAnsi="Times New Roman" w:cs="Times New Roman"/>
          <w:sz w:val="24"/>
          <w:szCs w:val="24"/>
        </w:rPr>
        <w:t>, for example family and friends who care for us</w:t>
      </w:r>
      <w:r w:rsidR="00E96176">
        <w:rPr>
          <w:rFonts w:ascii="Times New Roman" w:hAnsi="Times New Roman" w:cs="Times New Roman"/>
          <w:sz w:val="24"/>
          <w:szCs w:val="24"/>
        </w:rPr>
        <w:t>.</w:t>
      </w:r>
      <w:r w:rsidR="0070760E" w:rsidRPr="005968EB">
        <w:rPr>
          <w:rFonts w:ascii="Times New Roman" w:hAnsi="Times New Roman" w:cs="Times New Roman"/>
          <w:sz w:val="24"/>
          <w:szCs w:val="24"/>
        </w:rPr>
        <w:t xml:space="preserve"> </w:t>
      </w:r>
      <w:r w:rsidR="00E96176">
        <w:rPr>
          <w:rFonts w:ascii="Times New Roman" w:hAnsi="Times New Roman" w:cs="Times New Roman"/>
          <w:sz w:val="24"/>
          <w:szCs w:val="24"/>
        </w:rPr>
        <w:t>C</w:t>
      </w:r>
      <w:r w:rsidR="00DB665E" w:rsidRPr="005968EB">
        <w:rPr>
          <w:rFonts w:ascii="Times New Roman" w:hAnsi="Times New Roman" w:cs="Times New Roman"/>
          <w:sz w:val="24"/>
          <w:szCs w:val="24"/>
        </w:rPr>
        <w:t>hildren who act out could have difficulty controlling their emotions</w:t>
      </w:r>
      <w:r w:rsidR="0070760E" w:rsidRPr="005968EB">
        <w:rPr>
          <w:rFonts w:ascii="Times New Roman" w:hAnsi="Times New Roman" w:cs="Times New Roman"/>
          <w:sz w:val="24"/>
          <w:szCs w:val="24"/>
        </w:rPr>
        <w:t>,</w:t>
      </w:r>
      <w:r w:rsidR="00DB665E" w:rsidRPr="005968EB">
        <w:rPr>
          <w:rFonts w:ascii="Times New Roman" w:hAnsi="Times New Roman" w:cs="Times New Roman"/>
          <w:sz w:val="24"/>
          <w:szCs w:val="24"/>
        </w:rPr>
        <w:t xml:space="preserve"> or may not have the social skills to react in a different way</w:t>
      </w:r>
      <w:r w:rsidR="00622AFC" w:rsidRPr="005968EB">
        <w:rPr>
          <w:rFonts w:ascii="Times New Roman" w:hAnsi="Times New Roman" w:cs="Times New Roman"/>
          <w:sz w:val="24"/>
          <w:szCs w:val="24"/>
        </w:rPr>
        <w:t>.</w:t>
      </w:r>
      <w:r w:rsidRPr="005968EB">
        <w:rPr>
          <w:rFonts w:ascii="Times New Roman" w:hAnsi="Times New Roman" w:cs="Times New Roman"/>
          <w:sz w:val="24"/>
          <w:szCs w:val="24"/>
        </w:rPr>
        <w:t xml:space="preserve"> </w:t>
      </w:r>
      <w:r w:rsidR="0070760E" w:rsidRPr="005968EB">
        <w:rPr>
          <w:rFonts w:ascii="Times New Roman" w:hAnsi="Times New Roman" w:cs="Times New Roman"/>
          <w:sz w:val="24"/>
          <w:szCs w:val="24"/>
        </w:rPr>
        <w:t>In addition to this,</w:t>
      </w:r>
      <w:r w:rsidR="00460CA7" w:rsidRPr="005968EB">
        <w:rPr>
          <w:rFonts w:ascii="Times New Roman" w:hAnsi="Times New Roman" w:cs="Times New Roman"/>
          <w:sz w:val="24"/>
          <w:szCs w:val="24"/>
        </w:rPr>
        <w:t xml:space="preserve"> when children form a strong attachment at birth their emotional development such as trust and belonging increase</w:t>
      </w:r>
      <w:r w:rsidR="007D4064">
        <w:rPr>
          <w:rFonts w:ascii="Times New Roman" w:hAnsi="Times New Roman" w:cs="Times New Roman"/>
          <w:sz w:val="24"/>
          <w:szCs w:val="24"/>
        </w:rPr>
        <w:t>s</w:t>
      </w:r>
      <w:r w:rsidR="00460CA7" w:rsidRPr="005968EB">
        <w:rPr>
          <w:rFonts w:ascii="Times New Roman" w:hAnsi="Times New Roman" w:cs="Times New Roman"/>
          <w:sz w:val="24"/>
          <w:szCs w:val="24"/>
        </w:rPr>
        <w:t xml:space="preserve"> with experience</w:t>
      </w:r>
      <w:r w:rsidR="000271C0">
        <w:rPr>
          <w:rFonts w:ascii="Times New Roman" w:hAnsi="Times New Roman" w:cs="Times New Roman"/>
          <w:sz w:val="24"/>
          <w:szCs w:val="24"/>
        </w:rPr>
        <w:t>,</w:t>
      </w:r>
      <w:r w:rsidR="00460CA7" w:rsidRPr="005968EB">
        <w:rPr>
          <w:rFonts w:ascii="Times New Roman" w:hAnsi="Times New Roman" w:cs="Times New Roman"/>
          <w:sz w:val="24"/>
          <w:szCs w:val="24"/>
        </w:rPr>
        <w:t xml:space="preserve"> especially when encoura</w:t>
      </w:r>
      <w:r w:rsidR="004C668F">
        <w:rPr>
          <w:rFonts w:ascii="Times New Roman" w:hAnsi="Times New Roman" w:cs="Times New Roman"/>
          <w:sz w:val="24"/>
          <w:szCs w:val="24"/>
        </w:rPr>
        <w:t>ged by parents, teachers and pee</w:t>
      </w:r>
      <w:r w:rsidR="00460CA7" w:rsidRPr="005968EB">
        <w:rPr>
          <w:rFonts w:ascii="Times New Roman" w:hAnsi="Times New Roman" w:cs="Times New Roman"/>
          <w:sz w:val="24"/>
          <w:szCs w:val="24"/>
        </w:rPr>
        <w:t>rs</w:t>
      </w:r>
      <w:r w:rsidR="006C5E33" w:rsidRPr="005968EB">
        <w:rPr>
          <w:rFonts w:ascii="Times New Roman" w:hAnsi="Times New Roman" w:cs="Times New Roman"/>
          <w:sz w:val="24"/>
          <w:szCs w:val="24"/>
        </w:rPr>
        <w:t>. C</w:t>
      </w:r>
      <w:r w:rsidR="00460CA7" w:rsidRPr="005968EB">
        <w:rPr>
          <w:rFonts w:ascii="Times New Roman" w:hAnsi="Times New Roman" w:cs="Times New Roman"/>
          <w:sz w:val="24"/>
          <w:szCs w:val="24"/>
        </w:rPr>
        <w:t>hildren can develop a sense of self which</w:t>
      </w:r>
      <w:r w:rsidRPr="005968EB">
        <w:rPr>
          <w:rFonts w:ascii="Times New Roman" w:hAnsi="Times New Roman" w:cs="Times New Roman"/>
          <w:sz w:val="24"/>
          <w:szCs w:val="24"/>
        </w:rPr>
        <w:t xml:space="preserve"> can greatly determine overall learning outcomes. </w:t>
      </w:r>
      <w:r w:rsidR="00B326CB" w:rsidRPr="005968EB">
        <w:rPr>
          <w:rFonts w:ascii="Times New Roman" w:hAnsi="Times New Roman" w:cs="Times New Roman"/>
          <w:sz w:val="24"/>
          <w:szCs w:val="24"/>
        </w:rPr>
        <w:t>This concurs Pestalozzi</w:t>
      </w:r>
      <w:r w:rsidR="00376336" w:rsidRPr="005968EB">
        <w:rPr>
          <w:rFonts w:ascii="Times New Roman" w:hAnsi="Times New Roman" w:cs="Times New Roman"/>
          <w:sz w:val="24"/>
          <w:szCs w:val="24"/>
        </w:rPr>
        <w:t xml:space="preserve"> </w:t>
      </w:r>
      <w:r w:rsidR="00FC5013" w:rsidRPr="005968EB">
        <w:rPr>
          <w:rFonts w:ascii="Times New Roman" w:hAnsi="Times New Roman" w:cs="Times New Roman"/>
          <w:sz w:val="24"/>
          <w:szCs w:val="24"/>
        </w:rPr>
        <w:t xml:space="preserve">(1746-1827) sourced </w:t>
      </w:r>
      <w:r w:rsidR="00A861C0" w:rsidRPr="005968EB">
        <w:rPr>
          <w:rFonts w:ascii="Times New Roman" w:hAnsi="Times New Roman" w:cs="Times New Roman"/>
          <w:sz w:val="24"/>
          <w:szCs w:val="24"/>
        </w:rPr>
        <w:t>(Pond</w:t>
      </w:r>
      <w:r w:rsidR="00FC5013" w:rsidRPr="005968EB">
        <w:rPr>
          <w:rFonts w:ascii="Times New Roman" w:hAnsi="Times New Roman" w:cs="Times New Roman"/>
          <w:sz w:val="24"/>
          <w:szCs w:val="24"/>
        </w:rPr>
        <w:t xml:space="preserve">, </w:t>
      </w:r>
      <w:r w:rsidR="00A861C0" w:rsidRPr="005968EB">
        <w:rPr>
          <w:rFonts w:ascii="Times New Roman" w:hAnsi="Times New Roman" w:cs="Times New Roman"/>
          <w:sz w:val="24"/>
          <w:szCs w:val="24"/>
        </w:rPr>
        <w:t>2008)</w:t>
      </w:r>
      <w:r w:rsidR="00FC5013" w:rsidRPr="005968EB">
        <w:rPr>
          <w:rFonts w:ascii="Times New Roman" w:hAnsi="Times New Roman" w:cs="Times New Roman"/>
          <w:sz w:val="24"/>
          <w:szCs w:val="24"/>
        </w:rPr>
        <w:t xml:space="preserve"> </w:t>
      </w:r>
      <w:r w:rsidR="00C36C11" w:rsidRPr="005968EB">
        <w:rPr>
          <w:rFonts w:ascii="Times New Roman" w:hAnsi="Times New Roman" w:cs="Times New Roman"/>
          <w:sz w:val="24"/>
          <w:szCs w:val="24"/>
        </w:rPr>
        <w:t>theory on child development</w:t>
      </w:r>
      <w:r w:rsidR="00B326CB" w:rsidRPr="005968EB">
        <w:rPr>
          <w:rFonts w:ascii="Times New Roman" w:hAnsi="Times New Roman" w:cs="Times New Roman"/>
          <w:sz w:val="24"/>
          <w:szCs w:val="24"/>
        </w:rPr>
        <w:t xml:space="preserve"> “believes </w:t>
      </w:r>
      <w:r w:rsidR="00974E5B" w:rsidRPr="005968EB">
        <w:rPr>
          <w:rFonts w:ascii="Times New Roman" w:hAnsi="Times New Roman" w:cs="Times New Roman"/>
          <w:sz w:val="24"/>
          <w:szCs w:val="24"/>
        </w:rPr>
        <w:t>that</w:t>
      </w:r>
      <w:r w:rsidR="00B326CB" w:rsidRPr="005968EB">
        <w:rPr>
          <w:rFonts w:ascii="Times New Roman" w:hAnsi="Times New Roman" w:cs="Times New Roman"/>
          <w:sz w:val="24"/>
          <w:szCs w:val="24"/>
        </w:rPr>
        <w:t xml:space="preserve"> every child has potential</w:t>
      </w:r>
      <w:r w:rsidR="00974E5B" w:rsidRPr="005968EB">
        <w:rPr>
          <w:rFonts w:ascii="Times New Roman" w:hAnsi="Times New Roman" w:cs="Times New Roman"/>
          <w:sz w:val="24"/>
          <w:szCs w:val="24"/>
        </w:rPr>
        <w:t xml:space="preserve"> and wrote that love, work and social interaction were the foundation of development”.</w:t>
      </w:r>
      <w:r w:rsidR="00061F5A">
        <w:rPr>
          <w:rFonts w:ascii="Times New Roman" w:hAnsi="Times New Roman" w:cs="Times New Roman"/>
          <w:sz w:val="24"/>
          <w:szCs w:val="24"/>
        </w:rPr>
        <w:t xml:space="preserve"> A</w:t>
      </w:r>
      <w:r w:rsidR="006C5E33" w:rsidRPr="005968EB">
        <w:rPr>
          <w:rFonts w:ascii="Times New Roman" w:hAnsi="Times New Roman" w:cs="Times New Roman"/>
          <w:sz w:val="24"/>
          <w:szCs w:val="24"/>
        </w:rPr>
        <w:t>rea</w:t>
      </w:r>
      <w:r w:rsidR="00061F5A">
        <w:rPr>
          <w:rFonts w:ascii="Times New Roman" w:hAnsi="Times New Roman" w:cs="Times New Roman"/>
          <w:sz w:val="24"/>
          <w:szCs w:val="24"/>
        </w:rPr>
        <w:t>s</w:t>
      </w:r>
      <w:r w:rsidR="006C5E33" w:rsidRPr="005968EB">
        <w:rPr>
          <w:rFonts w:ascii="Times New Roman" w:hAnsi="Times New Roman" w:cs="Times New Roman"/>
          <w:sz w:val="24"/>
          <w:szCs w:val="24"/>
        </w:rPr>
        <w:t xml:space="preserve"> that could produce particularly</w:t>
      </w:r>
      <w:r w:rsidR="00DE6F10" w:rsidRPr="005968EB">
        <w:rPr>
          <w:rFonts w:ascii="Times New Roman" w:hAnsi="Times New Roman" w:cs="Times New Roman"/>
          <w:sz w:val="24"/>
          <w:szCs w:val="24"/>
        </w:rPr>
        <w:t xml:space="preserve"> </w:t>
      </w:r>
      <w:r w:rsidR="006C5E33" w:rsidRPr="005968EB">
        <w:rPr>
          <w:rFonts w:ascii="Times New Roman" w:hAnsi="Times New Roman" w:cs="Times New Roman"/>
          <w:sz w:val="24"/>
          <w:szCs w:val="24"/>
        </w:rPr>
        <w:t>negative responses</w:t>
      </w:r>
      <w:r w:rsidR="00F12503" w:rsidRPr="005968EB">
        <w:rPr>
          <w:rFonts w:ascii="Times New Roman" w:hAnsi="Times New Roman" w:cs="Times New Roman"/>
          <w:sz w:val="24"/>
          <w:szCs w:val="24"/>
        </w:rPr>
        <w:t xml:space="preserve"> could be</w:t>
      </w:r>
      <w:r w:rsidR="0081784E" w:rsidRPr="005968EB">
        <w:rPr>
          <w:rFonts w:ascii="Times New Roman" w:hAnsi="Times New Roman" w:cs="Times New Roman"/>
          <w:sz w:val="24"/>
          <w:szCs w:val="24"/>
        </w:rPr>
        <w:t xml:space="preserve"> children who have</w:t>
      </w:r>
      <w:r w:rsidR="00467CD5">
        <w:rPr>
          <w:rFonts w:ascii="Times New Roman" w:hAnsi="Times New Roman" w:cs="Times New Roman"/>
          <w:sz w:val="24"/>
          <w:szCs w:val="24"/>
        </w:rPr>
        <w:t xml:space="preserve"> d</w:t>
      </w:r>
      <w:r w:rsidR="00B57DEA" w:rsidRPr="005968EB">
        <w:rPr>
          <w:rFonts w:ascii="Times New Roman" w:hAnsi="Times New Roman" w:cs="Times New Roman"/>
          <w:sz w:val="24"/>
          <w:szCs w:val="24"/>
        </w:rPr>
        <w:t>yslexia</w:t>
      </w:r>
      <w:r w:rsidR="00BA6262">
        <w:rPr>
          <w:rFonts w:ascii="Times New Roman" w:hAnsi="Times New Roman" w:cs="Times New Roman"/>
          <w:sz w:val="24"/>
          <w:szCs w:val="24"/>
        </w:rPr>
        <w:t>.</w:t>
      </w:r>
      <w:r w:rsidR="00061F5A">
        <w:rPr>
          <w:rFonts w:ascii="Times New Roman" w:hAnsi="Times New Roman" w:cs="Times New Roman"/>
          <w:sz w:val="24"/>
          <w:szCs w:val="24"/>
        </w:rPr>
        <w:t xml:space="preserve"> </w:t>
      </w:r>
      <w:r w:rsidR="00047E83">
        <w:rPr>
          <w:rFonts w:ascii="Times New Roman" w:hAnsi="Times New Roman" w:cs="Times New Roman"/>
          <w:sz w:val="24"/>
          <w:szCs w:val="24"/>
        </w:rPr>
        <w:t xml:space="preserve">Furthermore, </w:t>
      </w:r>
      <w:r w:rsidR="00D8313B">
        <w:rPr>
          <w:rFonts w:ascii="Times New Roman" w:hAnsi="Times New Roman" w:cs="Times New Roman"/>
          <w:sz w:val="24"/>
          <w:szCs w:val="24"/>
        </w:rPr>
        <w:t>damaging</w:t>
      </w:r>
      <w:r w:rsidR="00F94A53">
        <w:rPr>
          <w:rFonts w:ascii="Times New Roman" w:hAnsi="Times New Roman" w:cs="Times New Roman"/>
          <w:sz w:val="24"/>
          <w:szCs w:val="24"/>
        </w:rPr>
        <w:t xml:space="preserve"> experiences </w:t>
      </w:r>
      <w:r w:rsidR="00D8313B">
        <w:rPr>
          <w:rFonts w:ascii="Times New Roman" w:hAnsi="Times New Roman" w:cs="Times New Roman"/>
          <w:sz w:val="24"/>
          <w:szCs w:val="24"/>
        </w:rPr>
        <w:t xml:space="preserve">can impact </w:t>
      </w:r>
      <w:r w:rsidR="00F94A53">
        <w:rPr>
          <w:rFonts w:ascii="Times New Roman" w:hAnsi="Times New Roman" w:cs="Times New Roman"/>
          <w:sz w:val="24"/>
          <w:szCs w:val="24"/>
        </w:rPr>
        <w:t>on</w:t>
      </w:r>
      <w:r w:rsidR="0081784E" w:rsidRPr="005968EB">
        <w:rPr>
          <w:rFonts w:ascii="Times New Roman" w:hAnsi="Times New Roman" w:cs="Times New Roman"/>
          <w:sz w:val="24"/>
          <w:szCs w:val="24"/>
        </w:rPr>
        <w:t xml:space="preserve"> child</w:t>
      </w:r>
      <w:r w:rsidR="00061F5A">
        <w:rPr>
          <w:rFonts w:ascii="Times New Roman" w:hAnsi="Times New Roman" w:cs="Times New Roman"/>
          <w:sz w:val="24"/>
          <w:szCs w:val="24"/>
        </w:rPr>
        <w:t>ren</w:t>
      </w:r>
      <w:r w:rsidR="00A550F4">
        <w:rPr>
          <w:rFonts w:ascii="Times New Roman" w:hAnsi="Times New Roman" w:cs="Times New Roman"/>
          <w:sz w:val="24"/>
          <w:szCs w:val="24"/>
        </w:rPr>
        <w:t>’s</w:t>
      </w:r>
      <w:r w:rsidR="00061F5A">
        <w:rPr>
          <w:rFonts w:ascii="Times New Roman" w:hAnsi="Times New Roman" w:cs="Times New Roman"/>
          <w:sz w:val="24"/>
          <w:szCs w:val="24"/>
        </w:rPr>
        <w:t xml:space="preserve"> </w:t>
      </w:r>
      <w:r w:rsidR="00A550F4">
        <w:rPr>
          <w:rFonts w:ascii="Times New Roman" w:hAnsi="Times New Roman" w:cs="Times New Roman"/>
          <w:sz w:val="24"/>
          <w:szCs w:val="24"/>
        </w:rPr>
        <w:t xml:space="preserve">development, </w:t>
      </w:r>
      <w:r w:rsidR="00D8313B">
        <w:rPr>
          <w:rFonts w:ascii="Times New Roman" w:hAnsi="Times New Roman" w:cs="Times New Roman"/>
          <w:sz w:val="24"/>
          <w:szCs w:val="24"/>
        </w:rPr>
        <w:t xml:space="preserve">especially </w:t>
      </w:r>
      <w:r w:rsidR="00F94A53">
        <w:rPr>
          <w:rFonts w:ascii="Times New Roman" w:hAnsi="Times New Roman" w:cs="Times New Roman"/>
          <w:sz w:val="24"/>
          <w:szCs w:val="24"/>
        </w:rPr>
        <w:t xml:space="preserve">if they </w:t>
      </w:r>
      <w:r w:rsidR="00061F5A">
        <w:rPr>
          <w:rFonts w:ascii="Times New Roman" w:hAnsi="Times New Roman" w:cs="Times New Roman"/>
          <w:sz w:val="24"/>
          <w:szCs w:val="24"/>
        </w:rPr>
        <w:t>become</w:t>
      </w:r>
      <w:r w:rsidR="00D8313B">
        <w:rPr>
          <w:rFonts w:ascii="Times New Roman" w:hAnsi="Times New Roman" w:cs="Times New Roman"/>
          <w:sz w:val="24"/>
          <w:szCs w:val="24"/>
        </w:rPr>
        <w:t xml:space="preserve"> aware that they are unable to</w:t>
      </w:r>
      <w:r w:rsidR="00B57DEA" w:rsidRPr="005968EB">
        <w:rPr>
          <w:rFonts w:ascii="Times New Roman" w:hAnsi="Times New Roman" w:cs="Times New Roman"/>
          <w:sz w:val="24"/>
          <w:szCs w:val="24"/>
        </w:rPr>
        <w:t xml:space="preserve"> keep up with their peers </w:t>
      </w:r>
      <w:r w:rsidR="00D8313B">
        <w:rPr>
          <w:rFonts w:ascii="Times New Roman" w:hAnsi="Times New Roman" w:cs="Times New Roman"/>
          <w:sz w:val="24"/>
          <w:szCs w:val="24"/>
        </w:rPr>
        <w:t>academically. Additionally,</w:t>
      </w:r>
      <w:r w:rsidR="00061F5A">
        <w:rPr>
          <w:rFonts w:ascii="Times New Roman" w:hAnsi="Times New Roman" w:cs="Times New Roman"/>
          <w:sz w:val="24"/>
          <w:szCs w:val="24"/>
        </w:rPr>
        <w:t xml:space="preserve"> </w:t>
      </w:r>
      <w:r w:rsidR="00602574" w:rsidRPr="005968EB">
        <w:rPr>
          <w:rFonts w:ascii="Times New Roman" w:hAnsi="Times New Roman" w:cs="Times New Roman"/>
          <w:sz w:val="24"/>
          <w:szCs w:val="24"/>
        </w:rPr>
        <w:t>hearing difficulties can effect speech</w:t>
      </w:r>
      <w:r w:rsidR="00D8313B">
        <w:rPr>
          <w:rFonts w:ascii="Times New Roman" w:hAnsi="Times New Roman" w:cs="Times New Roman"/>
          <w:sz w:val="24"/>
          <w:szCs w:val="24"/>
        </w:rPr>
        <w:t xml:space="preserve"> and listening skills</w:t>
      </w:r>
      <w:r w:rsidR="00602574" w:rsidRPr="005968EB">
        <w:rPr>
          <w:rFonts w:ascii="Times New Roman" w:hAnsi="Times New Roman" w:cs="Times New Roman"/>
          <w:sz w:val="24"/>
          <w:szCs w:val="24"/>
        </w:rPr>
        <w:t xml:space="preserve">, </w:t>
      </w:r>
      <w:r w:rsidR="00D8313B">
        <w:rPr>
          <w:rFonts w:ascii="Times New Roman" w:hAnsi="Times New Roman" w:cs="Times New Roman"/>
          <w:sz w:val="24"/>
          <w:szCs w:val="24"/>
        </w:rPr>
        <w:t>at the same time</w:t>
      </w:r>
      <w:r w:rsidR="00061F5A">
        <w:rPr>
          <w:rFonts w:ascii="Times New Roman" w:hAnsi="Times New Roman" w:cs="Times New Roman"/>
          <w:sz w:val="24"/>
          <w:szCs w:val="24"/>
        </w:rPr>
        <w:t>,</w:t>
      </w:r>
      <w:r w:rsidR="00602574" w:rsidRPr="005968EB">
        <w:rPr>
          <w:rFonts w:ascii="Times New Roman" w:hAnsi="Times New Roman" w:cs="Times New Roman"/>
          <w:sz w:val="24"/>
          <w:szCs w:val="24"/>
        </w:rPr>
        <w:t xml:space="preserve"> children with hearing</w:t>
      </w:r>
      <w:r w:rsidR="00B57DEA" w:rsidRPr="005968EB">
        <w:rPr>
          <w:rFonts w:ascii="Times New Roman" w:hAnsi="Times New Roman" w:cs="Times New Roman"/>
          <w:sz w:val="24"/>
          <w:szCs w:val="24"/>
        </w:rPr>
        <w:t xml:space="preserve"> </w:t>
      </w:r>
      <w:r w:rsidR="00602574" w:rsidRPr="005968EB">
        <w:rPr>
          <w:rFonts w:ascii="Times New Roman" w:hAnsi="Times New Roman" w:cs="Times New Roman"/>
          <w:sz w:val="24"/>
          <w:szCs w:val="24"/>
        </w:rPr>
        <w:t xml:space="preserve">difficulties </w:t>
      </w:r>
      <w:r w:rsidR="00B57DEA" w:rsidRPr="005968EB">
        <w:rPr>
          <w:rFonts w:ascii="Times New Roman" w:hAnsi="Times New Roman" w:cs="Times New Roman"/>
          <w:sz w:val="24"/>
          <w:szCs w:val="24"/>
        </w:rPr>
        <w:t>could feel</w:t>
      </w:r>
      <w:r w:rsidR="00602574" w:rsidRPr="005968EB">
        <w:rPr>
          <w:rFonts w:ascii="Times New Roman" w:hAnsi="Times New Roman" w:cs="Times New Roman"/>
          <w:sz w:val="24"/>
          <w:szCs w:val="24"/>
        </w:rPr>
        <w:t xml:space="preserve"> excluded from peer friendships</w:t>
      </w:r>
      <w:r w:rsidR="00EC2B38" w:rsidRPr="005968EB">
        <w:rPr>
          <w:rFonts w:ascii="Times New Roman" w:hAnsi="Times New Roman" w:cs="Times New Roman"/>
          <w:sz w:val="24"/>
          <w:szCs w:val="24"/>
        </w:rPr>
        <w:t>.</w:t>
      </w:r>
      <w:r w:rsidR="00A550F4">
        <w:rPr>
          <w:rFonts w:ascii="Times New Roman" w:hAnsi="Times New Roman" w:cs="Times New Roman"/>
          <w:sz w:val="24"/>
          <w:szCs w:val="24"/>
        </w:rPr>
        <w:t xml:space="preserve"> This point is also sustained by</w:t>
      </w:r>
      <w:r w:rsidR="00FB4FE2" w:rsidRPr="005968EB">
        <w:rPr>
          <w:rFonts w:ascii="Times New Roman" w:hAnsi="Times New Roman" w:cs="Times New Roman"/>
          <w:sz w:val="24"/>
          <w:szCs w:val="24"/>
        </w:rPr>
        <w:t xml:space="preserve"> Roberts (2011)</w:t>
      </w:r>
      <w:r w:rsidR="00B57DEA" w:rsidRPr="005968EB">
        <w:rPr>
          <w:rFonts w:ascii="Times New Roman" w:hAnsi="Times New Roman" w:cs="Times New Roman"/>
          <w:sz w:val="24"/>
          <w:szCs w:val="24"/>
        </w:rPr>
        <w:t xml:space="preserve"> </w:t>
      </w:r>
      <w:r w:rsidR="00E8790F">
        <w:rPr>
          <w:rFonts w:ascii="Times New Roman" w:hAnsi="Times New Roman" w:cs="Times New Roman"/>
          <w:sz w:val="24"/>
          <w:szCs w:val="24"/>
        </w:rPr>
        <w:t>finds</w:t>
      </w:r>
      <w:r w:rsidR="00E4191F">
        <w:rPr>
          <w:rFonts w:ascii="Times New Roman" w:hAnsi="Times New Roman" w:cs="Times New Roman"/>
          <w:sz w:val="24"/>
          <w:szCs w:val="24"/>
        </w:rPr>
        <w:t xml:space="preserve"> that</w:t>
      </w:r>
      <w:r w:rsidR="00061F5A">
        <w:rPr>
          <w:rFonts w:ascii="Times New Roman" w:hAnsi="Times New Roman" w:cs="Times New Roman"/>
          <w:sz w:val="24"/>
          <w:szCs w:val="24"/>
        </w:rPr>
        <w:t>,</w:t>
      </w:r>
      <w:r w:rsidR="00FB4FE2" w:rsidRPr="005968EB">
        <w:rPr>
          <w:rFonts w:ascii="Times New Roman" w:hAnsi="Times New Roman" w:cs="Times New Roman"/>
          <w:sz w:val="24"/>
          <w:szCs w:val="24"/>
        </w:rPr>
        <w:t xml:space="preserve"> behaviour from earing problems may be mistaken for disobedience or poor concentration</w:t>
      </w:r>
      <w:r w:rsidR="007750DD">
        <w:rPr>
          <w:rFonts w:ascii="Times New Roman" w:hAnsi="Times New Roman" w:cs="Times New Roman"/>
          <w:sz w:val="24"/>
          <w:szCs w:val="24"/>
        </w:rPr>
        <w:t>,</w:t>
      </w:r>
      <w:r w:rsidR="00FB4FE2" w:rsidRPr="005968EB">
        <w:rPr>
          <w:rFonts w:ascii="Times New Roman" w:hAnsi="Times New Roman" w:cs="Times New Roman"/>
          <w:sz w:val="24"/>
          <w:szCs w:val="24"/>
        </w:rPr>
        <w:t xml:space="preserve"> </w:t>
      </w:r>
      <w:r w:rsidR="00602574" w:rsidRPr="005968EB">
        <w:rPr>
          <w:rFonts w:ascii="Times New Roman" w:hAnsi="Times New Roman" w:cs="Times New Roman"/>
          <w:sz w:val="24"/>
          <w:szCs w:val="24"/>
        </w:rPr>
        <w:t xml:space="preserve">or </w:t>
      </w:r>
      <w:r w:rsidR="007750DD">
        <w:rPr>
          <w:rFonts w:ascii="Times New Roman" w:hAnsi="Times New Roman" w:cs="Times New Roman"/>
          <w:sz w:val="24"/>
          <w:szCs w:val="24"/>
        </w:rPr>
        <w:t>could result</w:t>
      </w:r>
      <w:r w:rsidR="00E8041B" w:rsidRPr="005968EB">
        <w:rPr>
          <w:rFonts w:ascii="Times New Roman" w:hAnsi="Times New Roman" w:cs="Times New Roman"/>
          <w:sz w:val="24"/>
          <w:szCs w:val="24"/>
        </w:rPr>
        <w:t xml:space="preserve"> </w:t>
      </w:r>
      <w:r w:rsidR="007750DD">
        <w:rPr>
          <w:rFonts w:ascii="Times New Roman" w:hAnsi="Times New Roman" w:cs="Times New Roman"/>
          <w:sz w:val="24"/>
          <w:szCs w:val="24"/>
        </w:rPr>
        <w:t xml:space="preserve">in </w:t>
      </w:r>
      <w:r w:rsidR="00E8041B" w:rsidRPr="005968EB">
        <w:rPr>
          <w:rFonts w:ascii="Times New Roman" w:hAnsi="Times New Roman" w:cs="Times New Roman"/>
          <w:sz w:val="24"/>
          <w:szCs w:val="24"/>
        </w:rPr>
        <w:t>the child</w:t>
      </w:r>
      <w:r w:rsidR="00602574" w:rsidRPr="005968EB">
        <w:rPr>
          <w:rFonts w:ascii="Times New Roman" w:hAnsi="Times New Roman" w:cs="Times New Roman"/>
          <w:sz w:val="24"/>
          <w:szCs w:val="24"/>
        </w:rPr>
        <w:t xml:space="preserve"> withdraw from social interaction. </w:t>
      </w:r>
      <w:r w:rsidR="00B57DEA" w:rsidRPr="005968EB">
        <w:rPr>
          <w:rFonts w:ascii="Times New Roman" w:hAnsi="Times New Roman" w:cs="Times New Roman"/>
          <w:sz w:val="24"/>
          <w:szCs w:val="24"/>
        </w:rPr>
        <w:t>Dealing</w:t>
      </w:r>
      <w:r w:rsidR="003C4BE3" w:rsidRPr="005968EB">
        <w:rPr>
          <w:rFonts w:ascii="Times New Roman" w:hAnsi="Times New Roman" w:cs="Times New Roman"/>
          <w:sz w:val="24"/>
          <w:szCs w:val="24"/>
        </w:rPr>
        <w:t xml:space="preserve"> with</w:t>
      </w:r>
      <w:r w:rsidR="00EC2B38" w:rsidRPr="005968EB">
        <w:rPr>
          <w:rFonts w:ascii="Times New Roman" w:hAnsi="Times New Roman" w:cs="Times New Roman"/>
          <w:sz w:val="24"/>
          <w:szCs w:val="24"/>
        </w:rPr>
        <w:t xml:space="preserve"> </w:t>
      </w:r>
      <w:r w:rsidR="007967FD" w:rsidRPr="005968EB">
        <w:rPr>
          <w:rFonts w:ascii="Times New Roman" w:hAnsi="Times New Roman" w:cs="Times New Roman"/>
          <w:sz w:val="24"/>
          <w:szCs w:val="24"/>
        </w:rPr>
        <w:t>emotional struggles can be distressing for young-</w:t>
      </w:r>
      <w:r w:rsidR="00EA2113" w:rsidRPr="005968EB">
        <w:rPr>
          <w:rFonts w:ascii="Times New Roman" w:hAnsi="Times New Roman" w:cs="Times New Roman"/>
          <w:sz w:val="24"/>
          <w:szCs w:val="24"/>
        </w:rPr>
        <w:t xml:space="preserve">people/children. </w:t>
      </w:r>
      <w:r w:rsidR="00EC2B38" w:rsidRPr="005968EB">
        <w:rPr>
          <w:rFonts w:ascii="Times New Roman" w:hAnsi="Times New Roman" w:cs="Times New Roman"/>
          <w:sz w:val="24"/>
          <w:szCs w:val="24"/>
        </w:rPr>
        <w:t>B</w:t>
      </w:r>
      <w:r w:rsidR="00E345C8" w:rsidRPr="005968EB">
        <w:rPr>
          <w:rFonts w:ascii="Times New Roman" w:hAnsi="Times New Roman" w:cs="Times New Roman"/>
          <w:sz w:val="24"/>
          <w:szCs w:val="24"/>
        </w:rPr>
        <w:t>oys may act out</w:t>
      </w:r>
      <w:r w:rsidR="007750DD">
        <w:rPr>
          <w:rFonts w:ascii="Times New Roman" w:hAnsi="Times New Roman" w:cs="Times New Roman"/>
          <w:sz w:val="24"/>
          <w:szCs w:val="24"/>
        </w:rPr>
        <w:t>,</w:t>
      </w:r>
      <w:r w:rsidR="00E345C8" w:rsidRPr="005968EB">
        <w:rPr>
          <w:rFonts w:ascii="Times New Roman" w:hAnsi="Times New Roman" w:cs="Times New Roman"/>
          <w:sz w:val="24"/>
          <w:szCs w:val="24"/>
        </w:rPr>
        <w:t xml:space="preserve"> while girls may be more inclined to withdraw from a situation or suffer anxiety </w:t>
      </w:r>
      <w:r w:rsidR="00EC2B38" w:rsidRPr="005968EB">
        <w:rPr>
          <w:rFonts w:ascii="Times New Roman" w:hAnsi="Times New Roman" w:cs="Times New Roman"/>
          <w:sz w:val="24"/>
          <w:szCs w:val="24"/>
        </w:rPr>
        <w:t>and</w:t>
      </w:r>
      <w:r w:rsidR="00E345C8" w:rsidRPr="005968EB">
        <w:rPr>
          <w:rFonts w:ascii="Times New Roman" w:hAnsi="Times New Roman" w:cs="Times New Roman"/>
          <w:sz w:val="24"/>
          <w:szCs w:val="24"/>
        </w:rPr>
        <w:t xml:space="preserve"> </w:t>
      </w:r>
      <w:r w:rsidR="00B57DEA" w:rsidRPr="005968EB">
        <w:rPr>
          <w:rFonts w:ascii="Times New Roman" w:hAnsi="Times New Roman" w:cs="Times New Roman"/>
          <w:sz w:val="24"/>
          <w:szCs w:val="24"/>
        </w:rPr>
        <w:t>sadness</w:t>
      </w:r>
      <w:r w:rsidR="00E345C8" w:rsidRPr="005968EB">
        <w:rPr>
          <w:rFonts w:ascii="Times New Roman" w:hAnsi="Times New Roman" w:cs="Times New Roman"/>
          <w:sz w:val="24"/>
          <w:szCs w:val="24"/>
        </w:rPr>
        <w:t>.</w:t>
      </w:r>
      <w:r w:rsidR="00B57DEA" w:rsidRPr="005968EB">
        <w:rPr>
          <w:rFonts w:ascii="Times New Roman" w:hAnsi="Times New Roman" w:cs="Times New Roman"/>
          <w:sz w:val="24"/>
          <w:szCs w:val="24"/>
        </w:rPr>
        <w:t xml:space="preserve"> </w:t>
      </w:r>
      <w:r w:rsidR="00CF58C0" w:rsidRPr="005968EB">
        <w:rPr>
          <w:rFonts w:ascii="Times New Roman" w:hAnsi="Times New Roman" w:cs="Times New Roman"/>
          <w:sz w:val="24"/>
          <w:szCs w:val="24"/>
        </w:rPr>
        <w:t>(Bowlby 1907-1090) sauced (Pond 2008) Research completed on brain development shows that young children are sensitive to stress. Consequently children who are exposed to high levels of stress were prone to releasing hormones that can damage brain cells and neural connections required for learning. (Rodd no date) sauced (Pond 2008) if children are place under str</w:t>
      </w:r>
      <w:r w:rsidR="00A75CB2" w:rsidRPr="005968EB">
        <w:rPr>
          <w:rFonts w:ascii="Times New Roman" w:hAnsi="Times New Roman" w:cs="Times New Roman"/>
          <w:sz w:val="24"/>
          <w:szCs w:val="24"/>
        </w:rPr>
        <w:t>ess which could affect learning</w:t>
      </w:r>
      <w:r w:rsidR="007750DD">
        <w:rPr>
          <w:rFonts w:ascii="Times New Roman" w:hAnsi="Times New Roman" w:cs="Times New Roman"/>
          <w:sz w:val="24"/>
          <w:szCs w:val="24"/>
        </w:rPr>
        <w:t>, the results of this could be</w:t>
      </w:r>
      <w:r w:rsidR="00A75CB2" w:rsidRPr="005968EB">
        <w:rPr>
          <w:rFonts w:ascii="Times New Roman" w:hAnsi="Times New Roman" w:cs="Times New Roman"/>
          <w:sz w:val="24"/>
          <w:szCs w:val="24"/>
        </w:rPr>
        <w:t xml:space="preserve"> unwanted behaviour</w:t>
      </w:r>
      <w:r w:rsidR="007750DD">
        <w:rPr>
          <w:rFonts w:ascii="Times New Roman" w:hAnsi="Times New Roman" w:cs="Times New Roman"/>
          <w:sz w:val="24"/>
          <w:szCs w:val="24"/>
        </w:rPr>
        <w:t>,</w:t>
      </w:r>
      <w:r w:rsidR="00A75CB2" w:rsidRPr="005968EB">
        <w:rPr>
          <w:rFonts w:ascii="Times New Roman" w:hAnsi="Times New Roman" w:cs="Times New Roman"/>
          <w:sz w:val="24"/>
          <w:szCs w:val="24"/>
        </w:rPr>
        <w:t xml:space="preserve"> either internal or external</w:t>
      </w:r>
      <w:r w:rsidR="00CF58C0" w:rsidRPr="005968EB">
        <w:rPr>
          <w:rFonts w:ascii="Times New Roman" w:hAnsi="Times New Roman" w:cs="Times New Roman"/>
          <w:sz w:val="24"/>
          <w:szCs w:val="24"/>
        </w:rPr>
        <w:t xml:space="preserve">.    </w:t>
      </w:r>
    </w:p>
    <w:p w:rsidR="001711E6" w:rsidRDefault="007B60B0" w:rsidP="0056193C">
      <w:pPr>
        <w:spacing w:line="360" w:lineRule="auto"/>
        <w:jc w:val="both"/>
        <w:rPr>
          <w:rFonts w:ascii="Times New Roman" w:hAnsi="Times New Roman" w:cs="Times New Roman"/>
          <w:sz w:val="24"/>
          <w:szCs w:val="24"/>
        </w:rPr>
      </w:pPr>
      <w:r w:rsidRPr="005968EB">
        <w:rPr>
          <w:rFonts w:ascii="Times New Roman" w:hAnsi="Times New Roman" w:cs="Times New Roman"/>
          <w:sz w:val="24"/>
          <w:szCs w:val="24"/>
        </w:rPr>
        <w:lastRenderedPageBreak/>
        <w:t>Most lesson within school settings are structured where childre</w:t>
      </w:r>
      <w:r w:rsidR="00E4191F">
        <w:rPr>
          <w:rFonts w:ascii="Times New Roman" w:hAnsi="Times New Roman" w:cs="Times New Roman"/>
          <w:sz w:val="24"/>
          <w:szCs w:val="24"/>
        </w:rPr>
        <w:t>n are required to sit at a desk</w:t>
      </w:r>
      <w:r w:rsidR="007750DD">
        <w:rPr>
          <w:rFonts w:ascii="Times New Roman" w:hAnsi="Times New Roman" w:cs="Times New Roman"/>
          <w:sz w:val="24"/>
          <w:szCs w:val="24"/>
        </w:rPr>
        <w:t>s for long periods</w:t>
      </w:r>
      <w:r w:rsidR="00E4191F">
        <w:rPr>
          <w:rFonts w:ascii="Times New Roman" w:hAnsi="Times New Roman" w:cs="Times New Roman"/>
          <w:sz w:val="24"/>
          <w:szCs w:val="24"/>
        </w:rPr>
        <w:t>.</w:t>
      </w:r>
      <w:r w:rsidR="0075309F" w:rsidRPr="005968EB">
        <w:rPr>
          <w:rFonts w:ascii="Times New Roman" w:hAnsi="Times New Roman" w:cs="Times New Roman"/>
          <w:sz w:val="24"/>
          <w:szCs w:val="24"/>
        </w:rPr>
        <w:t xml:space="preserve"> </w:t>
      </w:r>
      <w:r w:rsidR="00E4191F">
        <w:rPr>
          <w:rFonts w:ascii="Times New Roman" w:hAnsi="Times New Roman" w:cs="Times New Roman"/>
          <w:sz w:val="24"/>
          <w:szCs w:val="24"/>
        </w:rPr>
        <w:t>T</w:t>
      </w:r>
      <w:r w:rsidRPr="005968EB">
        <w:rPr>
          <w:rFonts w:ascii="Times New Roman" w:hAnsi="Times New Roman" w:cs="Times New Roman"/>
          <w:sz w:val="24"/>
          <w:szCs w:val="24"/>
        </w:rPr>
        <w:t>h</w:t>
      </w:r>
      <w:r w:rsidR="0075309F" w:rsidRPr="005968EB">
        <w:rPr>
          <w:rFonts w:ascii="Times New Roman" w:hAnsi="Times New Roman" w:cs="Times New Roman"/>
          <w:sz w:val="24"/>
          <w:szCs w:val="24"/>
        </w:rPr>
        <w:t xml:space="preserve">e </w:t>
      </w:r>
      <w:r w:rsidR="007750DD">
        <w:rPr>
          <w:rFonts w:ascii="Times New Roman" w:hAnsi="Times New Roman" w:cs="Times New Roman"/>
          <w:sz w:val="24"/>
          <w:szCs w:val="24"/>
        </w:rPr>
        <w:t>results</w:t>
      </w:r>
      <w:r w:rsidR="0075309F" w:rsidRPr="005968EB">
        <w:rPr>
          <w:rFonts w:ascii="Times New Roman" w:hAnsi="Times New Roman" w:cs="Times New Roman"/>
          <w:sz w:val="24"/>
          <w:szCs w:val="24"/>
        </w:rPr>
        <w:t xml:space="preserve"> of this can be challenging for children with learning difficulties or disorders</w:t>
      </w:r>
      <w:r w:rsidR="00E4191F">
        <w:rPr>
          <w:rFonts w:ascii="Times New Roman" w:hAnsi="Times New Roman" w:cs="Times New Roman"/>
          <w:sz w:val="24"/>
          <w:szCs w:val="24"/>
        </w:rPr>
        <w:t>, especially within</w:t>
      </w:r>
      <w:r w:rsidR="0075309F" w:rsidRPr="005968EB">
        <w:rPr>
          <w:rFonts w:ascii="Times New Roman" w:hAnsi="Times New Roman" w:cs="Times New Roman"/>
          <w:sz w:val="24"/>
          <w:szCs w:val="24"/>
        </w:rPr>
        <w:t xml:space="preserve"> none</w:t>
      </w:r>
      <w:r w:rsidR="001711E6">
        <w:rPr>
          <w:rFonts w:ascii="Times New Roman" w:hAnsi="Times New Roman" w:cs="Times New Roman"/>
          <w:sz w:val="24"/>
          <w:szCs w:val="24"/>
        </w:rPr>
        <w:t xml:space="preserve"> supportive families. </w:t>
      </w:r>
      <w:r w:rsidR="00E4191F">
        <w:rPr>
          <w:rFonts w:ascii="Times New Roman" w:hAnsi="Times New Roman" w:cs="Times New Roman"/>
          <w:sz w:val="24"/>
          <w:szCs w:val="24"/>
        </w:rPr>
        <w:t xml:space="preserve">This could </w:t>
      </w:r>
      <w:r w:rsidR="00FB5571">
        <w:rPr>
          <w:rFonts w:ascii="Times New Roman" w:hAnsi="Times New Roman" w:cs="Times New Roman"/>
          <w:sz w:val="24"/>
          <w:szCs w:val="24"/>
        </w:rPr>
        <w:t>cause children to become none respondent</w:t>
      </w:r>
      <w:r w:rsidR="0075309F" w:rsidRPr="005968EB">
        <w:rPr>
          <w:rFonts w:ascii="Times New Roman" w:hAnsi="Times New Roman" w:cs="Times New Roman"/>
          <w:sz w:val="24"/>
          <w:szCs w:val="24"/>
        </w:rPr>
        <w:t xml:space="preserve"> to teachers, </w:t>
      </w:r>
      <w:r w:rsidR="00FC1AFF" w:rsidRPr="005968EB">
        <w:rPr>
          <w:rFonts w:ascii="Times New Roman" w:hAnsi="Times New Roman" w:cs="Times New Roman"/>
          <w:sz w:val="24"/>
          <w:szCs w:val="24"/>
        </w:rPr>
        <w:t>children may shout, answer back, ignore, making noises or even challenge the teacher’s authority. T</w:t>
      </w:r>
      <w:r w:rsidR="0075309F" w:rsidRPr="005968EB">
        <w:rPr>
          <w:rFonts w:ascii="Times New Roman" w:hAnsi="Times New Roman" w:cs="Times New Roman"/>
          <w:sz w:val="24"/>
          <w:szCs w:val="24"/>
        </w:rPr>
        <w:t>he</w:t>
      </w:r>
      <w:r w:rsidR="00FC1AFF" w:rsidRPr="005968EB">
        <w:rPr>
          <w:rFonts w:ascii="Times New Roman" w:hAnsi="Times New Roman" w:cs="Times New Roman"/>
          <w:sz w:val="24"/>
          <w:szCs w:val="24"/>
        </w:rPr>
        <w:t xml:space="preserve"> </w:t>
      </w:r>
      <w:r w:rsidR="00FB5571">
        <w:rPr>
          <w:rFonts w:ascii="Times New Roman" w:hAnsi="Times New Roman" w:cs="Times New Roman"/>
          <w:sz w:val="24"/>
          <w:szCs w:val="24"/>
        </w:rPr>
        <w:t>consequences</w:t>
      </w:r>
      <w:r w:rsidR="0075309F" w:rsidRPr="005968EB">
        <w:rPr>
          <w:rFonts w:ascii="Times New Roman" w:hAnsi="Times New Roman" w:cs="Times New Roman"/>
          <w:sz w:val="24"/>
          <w:szCs w:val="24"/>
        </w:rPr>
        <w:t xml:space="preserve"> </w:t>
      </w:r>
      <w:r w:rsidR="00FB5571">
        <w:rPr>
          <w:rFonts w:ascii="Times New Roman" w:hAnsi="Times New Roman" w:cs="Times New Roman"/>
          <w:sz w:val="24"/>
          <w:szCs w:val="24"/>
        </w:rPr>
        <w:t>of</w:t>
      </w:r>
      <w:r w:rsidR="00FC1AFF" w:rsidRPr="005968EB">
        <w:rPr>
          <w:rFonts w:ascii="Times New Roman" w:hAnsi="Times New Roman" w:cs="Times New Roman"/>
          <w:sz w:val="24"/>
          <w:szCs w:val="24"/>
        </w:rPr>
        <w:t xml:space="preserve"> </w:t>
      </w:r>
      <w:r w:rsidR="0075309F" w:rsidRPr="005968EB">
        <w:rPr>
          <w:rFonts w:ascii="Times New Roman" w:hAnsi="Times New Roman" w:cs="Times New Roman"/>
          <w:sz w:val="24"/>
          <w:szCs w:val="24"/>
        </w:rPr>
        <w:t>negative behaviour can vary depending on a teach</w:t>
      </w:r>
      <w:r w:rsidR="00BC6D71">
        <w:rPr>
          <w:rFonts w:ascii="Times New Roman" w:hAnsi="Times New Roman" w:cs="Times New Roman"/>
          <w:sz w:val="24"/>
          <w:szCs w:val="24"/>
        </w:rPr>
        <w:t>er management and control of</w:t>
      </w:r>
      <w:r w:rsidR="0075309F" w:rsidRPr="005968EB">
        <w:rPr>
          <w:rFonts w:ascii="Times New Roman" w:hAnsi="Times New Roman" w:cs="Times New Roman"/>
          <w:sz w:val="24"/>
          <w:szCs w:val="24"/>
        </w:rPr>
        <w:t xml:space="preserve"> their class.  </w:t>
      </w:r>
      <w:r w:rsidR="00FC1AFF" w:rsidRPr="005968EB">
        <w:rPr>
          <w:rFonts w:ascii="Times New Roman" w:hAnsi="Times New Roman" w:cs="Times New Roman"/>
          <w:sz w:val="24"/>
          <w:szCs w:val="24"/>
        </w:rPr>
        <w:t xml:space="preserve">According to Rogers (2002) “the general rowdiness concern teachers and </w:t>
      </w:r>
      <w:r w:rsidR="0066185F" w:rsidRPr="005968EB">
        <w:rPr>
          <w:rFonts w:ascii="Times New Roman" w:hAnsi="Times New Roman" w:cs="Times New Roman"/>
          <w:sz w:val="24"/>
          <w:szCs w:val="24"/>
        </w:rPr>
        <w:t>these</w:t>
      </w:r>
      <w:r w:rsidR="00FC1AFF" w:rsidRPr="005968EB">
        <w:rPr>
          <w:rFonts w:ascii="Times New Roman" w:hAnsi="Times New Roman" w:cs="Times New Roman"/>
          <w:sz w:val="24"/>
          <w:szCs w:val="24"/>
        </w:rPr>
        <w:t xml:space="preserve"> behaviours </w:t>
      </w:r>
      <w:r w:rsidR="0066185F" w:rsidRPr="005968EB">
        <w:rPr>
          <w:rFonts w:ascii="Times New Roman" w:hAnsi="Times New Roman" w:cs="Times New Roman"/>
          <w:sz w:val="24"/>
          <w:szCs w:val="24"/>
        </w:rPr>
        <w:t>accrue right across the school spectrum”</w:t>
      </w:r>
      <w:r w:rsidR="00BC6D71">
        <w:rPr>
          <w:rFonts w:ascii="Times New Roman" w:hAnsi="Times New Roman" w:cs="Times New Roman"/>
          <w:sz w:val="24"/>
          <w:szCs w:val="24"/>
        </w:rPr>
        <w:t>. I</w:t>
      </w:r>
      <w:r w:rsidR="00426C61">
        <w:rPr>
          <w:rFonts w:ascii="Times New Roman" w:hAnsi="Times New Roman" w:cs="Times New Roman"/>
          <w:sz w:val="24"/>
          <w:szCs w:val="24"/>
        </w:rPr>
        <w:t xml:space="preserve">t could be said, </w:t>
      </w:r>
      <w:r w:rsidR="00BC6D71">
        <w:rPr>
          <w:rFonts w:ascii="Times New Roman" w:hAnsi="Times New Roman" w:cs="Times New Roman"/>
          <w:sz w:val="24"/>
          <w:szCs w:val="24"/>
        </w:rPr>
        <w:t>children/</w:t>
      </w:r>
      <w:r w:rsidR="0066185F" w:rsidRPr="005968EB">
        <w:rPr>
          <w:rFonts w:ascii="Times New Roman" w:hAnsi="Times New Roman" w:cs="Times New Roman"/>
          <w:sz w:val="24"/>
          <w:szCs w:val="24"/>
        </w:rPr>
        <w:t xml:space="preserve">young people need clear direction and boundaries otherwise individuals will act up and find ways to be disruptive. </w:t>
      </w:r>
      <w:r w:rsidR="007E0673">
        <w:rPr>
          <w:rFonts w:ascii="Times New Roman" w:hAnsi="Times New Roman" w:cs="Times New Roman"/>
          <w:sz w:val="24"/>
          <w:szCs w:val="24"/>
        </w:rPr>
        <w:t>The counter argument from</w:t>
      </w:r>
      <w:r w:rsidR="0066185F" w:rsidRPr="005968EB">
        <w:rPr>
          <w:rFonts w:ascii="Times New Roman" w:hAnsi="Times New Roman" w:cs="Times New Roman"/>
          <w:sz w:val="24"/>
          <w:szCs w:val="24"/>
        </w:rPr>
        <w:t xml:space="preserve"> teacher</w:t>
      </w:r>
      <w:r w:rsidR="002C1492">
        <w:rPr>
          <w:rFonts w:ascii="Times New Roman" w:hAnsi="Times New Roman" w:cs="Times New Roman"/>
          <w:sz w:val="24"/>
          <w:szCs w:val="24"/>
        </w:rPr>
        <w:t xml:space="preserve"> who </w:t>
      </w:r>
      <w:r w:rsidR="00BC6D71">
        <w:rPr>
          <w:rFonts w:ascii="Times New Roman" w:hAnsi="Times New Roman" w:cs="Times New Roman"/>
          <w:sz w:val="24"/>
          <w:szCs w:val="24"/>
        </w:rPr>
        <w:t>are worried</w:t>
      </w:r>
      <w:r w:rsidR="0066185F" w:rsidRPr="005968EB">
        <w:rPr>
          <w:rFonts w:ascii="Times New Roman" w:hAnsi="Times New Roman" w:cs="Times New Roman"/>
          <w:sz w:val="24"/>
          <w:szCs w:val="24"/>
        </w:rPr>
        <w:t xml:space="preserve"> that they are n</w:t>
      </w:r>
      <w:r w:rsidR="00DB038C" w:rsidRPr="005968EB">
        <w:rPr>
          <w:rFonts w:ascii="Times New Roman" w:hAnsi="Times New Roman" w:cs="Times New Roman"/>
          <w:sz w:val="24"/>
          <w:szCs w:val="24"/>
        </w:rPr>
        <w:t>ot adequately</w:t>
      </w:r>
      <w:r w:rsidR="0066185F" w:rsidRPr="005968EB">
        <w:rPr>
          <w:rFonts w:ascii="Times New Roman" w:hAnsi="Times New Roman" w:cs="Times New Roman"/>
          <w:sz w:val="24"/>
          <w:szCs w:val="24"/>
        </w:rPr>
        <w:t xml:space="preserve"> trained when at university to deal with disruptive behaviours</w:t>
      </w:r>
      <w:r w:rsidR="00DB038C" w:rsidRPr="005968EB">
        <w:rPr>
          <w:rFonts w:ascii="Times New Roman" w:hAnsi="Times New Roman" w:cs="Times New Roman"/>
          <w:sz w:val="24"/>
          <w:szCs w:val="24"/>
        </w:rPr>
        <w:t xml:space="preserve">.  Not only does this put extra pressure on teachers it can </w:t>
      </w:r>
      <w:r w:rsidR="00BC6D71">
        <w:rPr>
          <w:rFonts w:ascii="Times New Roman" w:hAnsi="Times New Roman" w:cs="Times New Roman"/>
          <w:sz w:val="24"/>
          <w:szCs w:val="24"/>
        </w:rPr>
        <w:t xml:space="preserve">also </w:t>
      </w:r>
      <w:r w:rsidR="00DB038C" w:rsidRPr="005968EB">
        <w:rPr>
          <w:rFonts w:ascii="Times New Roman" w:hAnsi="Times New Roman" w:cs="Times New Roman"/>
          <w:sz w:val="24"/>
          <w:szCs w:val="24"/>
        </w:rPr>
        <w:t>strain the relationship between teachers and students</w:t>
      </w:r>
      <w:r w:rsidR="00BC6D71">
        <w:rPr>
          <w:rFonts w:ascii="Times New Roman" w:hAnsi="Times New Roman" w:cs="Times New Roman"/>
          <w:sz w:val="24"/>
          <w:szCs w:val="24"/>
        </w:rPr>
        <w:t>, the effects can</w:t>
      </w:r>
      <w:r w:rsidR="00DB038C" w:rsidRPr="005968EB">
        <w:rPr>
          <w:rFonts w:ascii="Times New Roman" w:hAnsi="Times New Roman" w:cs="Times New Roman"/>
          <w:sz w:val="24"/>
          <w:szCs w:val="24"/>
        </w:rPr>
        <w:t xml:space="preserve"> be emotionally demanding</w:t>
      </w:r>
      <w:r w:rsidR="00A11C91" w:rsidRPr="005968EB">
        <w:rPr>
          <w:rFonts w:ascii="Times New Roman" w:hAnsi="Times New Roman" w:cs="Times New Roman"/>
          <w:sz w:val="24"/>
          <w:szCs w:val="24"/>
        </w:rPr>
        <w:t>,</w:t>
      </w:r>
      <w:r w:rsidR="00D4451F">
        <w:rPr>
          <w:rFonts w:ascii="Times New Roman" w:hAnsi="Times New Roman" w:cs="Times New Roman"/>
          <w:sz w:val="24"/>
          <w:szCs w:val="24"/>
        </w:rPr>
        <w:t xml:space="preserve"> in-addition, teachers</w:t>
      </w:r>
      <w:r w:rsidR="00BC6D71">
        <w:rPr>
          <w:rFonts w:ascii="Times New Roman" w:hAnsi="Times New Roman" w:cs="Times New Roman"/>
          <w:sz w:val="24"/>
          <w:szCs w:val="24"/>
        </w:rPr>
        <w:t xml:space="preserve"> stress</w:t>
      </w:r>
      <w:r w:rsidR="00151FC3">
        <w:rPr>
          <w:rFonts w:ascii="Times New Roman" w:hAnsi="Times New Roman" w:cs="Times New Roman"/>
          <w:sz w:val="24"/>
          <w:szCs w:val="24"/>
        </w:rPr>
        <w:t>, they</w:t>
      </w:r>
      <w:r w:rsidR="00D4451F">
        <w:rPr>
          <w:rFonts w:ascii="Times New Roman" w:hAnsi="Times New Roman" w:cs="Times New Roman"/>
          <w:sz w:val="24"/>
          <w:szCs w:val="24"/>
        </w:rPr>
        <w:t xml:space="preserve"> have </w:t>
      </w:r>
      <w:r w:rsidR="00D4451F" w:rsidRPr="005968EB">
        <w:rPr>
          <w:rFonts w:ascii="Times New Roman" w:hAnsi="Times New Roman" w:cs="Times New Roman"/>
          <w:sz w:val="24"/>
          <w:szCs w:val="24"/>
        </w:rPr>
        <w:t>difficulty</w:t>
      </w:r>
      <w:r w:rsidR="00D4451F">
        <w:rPr>
          <w:rFonts w:ascii="Times New Roman" w:hAnsi="Times New Roman" w:cs="Times New Roman"/>
          <w:sz w:val="24"/>
          <w:szCs w:val="24"/>
        </w:rPr>
        <w:t xml:space="preserve"> developing</w:t>
      </w:r>
      <w:r w:rsidR="00A11C91" w:rsidRPr="005968EB">
        <w:rPr>
          <w:rFonts w:ascii="Times New Roman" w:hAnsi="Times New Roman" w:cs="Times New Roman"/>
          <w:sz w:val="24"/>
          <w:szCs w:val="24"/>
        </w:rPr>
        <w:t xml:space="preserve"> discipline strategies. </w:t>
      </w:r>
      <w:r w:rsidR="00157FC8" w:rsidRPr="005968EB">
        <w:rPr>
          <w:rFonts w:ascii="Times New Roman" w:hAnsi="Times New Roman" w:cs="Times New Roman"/>
          <w:sz w:val="24"/>
          <w:szCs w:val="24"/>
        </w:rPr>
        <w:t>In agreement with this statement</w:t>
      </w:r>
      <w:r w:rsidR="001711E6">
        <w:rPr>
          <w:rFonts w:ascii="Times New Roman" w:hAnsi="Times New Roman" w:cs="Times New Roman"/>
          <w:sz w:val="24"/>
          <w:szCs w:val="24"/>
        </w:rPr>
        <w:t xml:space="preserve">, </w:t>
      </w:r>
      <w:r w:rsidR="00990B26" w:rsidRPr="005968EB">
        <w:rPr>
          <w:rFonts w:ascii="Times New Roman" w:hAnsi="Times New Roman" w:cs="Times New Roman"/>
          <w:sz w:val="24"/>
          <w:szCs w:val="24"/>
        </w:rPr>
        <w:t>Estyn</w:t>
      </w:r>
      <w:r w:rsidR="009C4342" w:rsidRPr="005968EB">
        <w:rPr>
          <w:rFonts w:ascii="Times New Roman" w:hAnsi="Times New Roman" w:cs="Times New Roman"/>
          <w:sz w:val="24"/>
          <w:szCs w:val="24"/>
        </w:rPr>
        <w:t xml:space="preserve"> </w:t>
      </w:r>
      <w:r w:rsidR="00157FC8" w:rsidRPr="005968EB">
        <w:rPr>
          <w:rFonts w:ascii="Times New Roman" w:hAnsi="Times New Roman" w:cs="Times New Roman"/>
          <w:sz w:val="24"/>
          <w:szCs w:val="24"/>
        </w:rPr>
        <w:t>behaviour review (2008) provides evidence that teachers need to be supported through training and continuous professional development</w:t>
      </w:r>
      <w:r w:rsidR="001711E6">
        <w:rPr>
          <w:rFonts w:ascii="Times New Roman" w:hAnsi="Times New Roman" w:cs="Times New Roman"/>
          <w:sz w:val="24"/>
          <w:szCs w:val="24"/>
        </w:rPr>
        <w:t>.</w:t>
      </w:r>
      <w:r w:rsidR="00157FC8" w:rsidRPr="005968EB">
        <w:rPr>
          <w:rFonts w:ascii="Times New Roman" w:hAnsi="Times New Roman" w:cs="Times New Roman"/>
          <w:sz w:val="24"/>
          <w:szCs w:val="24"/>
        </w:rPr>
        <w:t xml:space="preserve"> </w:t>
      </w:r>
    </w:p>
    <w:p w:rsidR="00BD4EB9" w:rsidRPr="005968EB" w:rsidRDefault="00A11C91" w:rsidP="0056193C">
      <w:pPr>
        <w:spacing w:line="360" w:lineRule="auto"/>
        <w:jc w:val="both"/>
        <w:rPr>
          <w:rFonts w:ascii="Times New Roman" w:hAnsi="Times New Roman" w:cs="Times New Roman"/>
          <w:sz w:val="24"/>
          <w:szCs w:val="24"/>
        </w:rPr>
      </w:pPr>
      <w:r w:rsidRPr="005968EB">
        <w:rPr>
          <w:rFonts w:ascii="Times New Roman" w:hAnsi="Times New Roman" w:cs="Times New Roman"/>
          <w:sz w:val="24"/>
          <w:szCs w:val="24"/>
        </w:rPr>
        <w:t xml:space="preserve">Magnusson </w:t>
      </w:r>
      <w:r w:rsidR="00F83368" w:rsidRPr="005968EB">
        <w:rPr>
          <w:rFonts w:ascii="Times New Roman" w:hAnsi="Times New Roman" w:cs="Times New Roman"/>
          <w:sz w:val="24"/>
          <w:szCs w:val="24"/>
        </w:rPr>
        <w:t xml:space="preserve">(2004) </w:t>
      </w:r>
      <w:r w:rsidR="00E512FE">
        <w:rPr>
          <w:rFonts w:ascii="Times New Roman" w:hAnsi="Times New Roman" w:cs="Times New Roman"/>
          <w:sz w:val="24"/>
          <w:szCs w:val="24"/>
        </w:rPr>
        <w:t>Sourced (Rogers 2012)</w:t>
      </w:r>
      <w:r w:rsidR="001711E6">
        <w:rPr>
          <w:rFonts w:ascii="Times New Roman" w:hAnsi="Times New Roman" w:cs="Times New Roman"/>
          <w:sz w:val="24"/>
          <w:szCs w:val="24"/>
        </w:rPr>
        <w:t xml:space="preserve"> </w:t>
      </w:r>
      <w:r w:rsidR="0024008D">
        <w:rPr>
          <w:rFonts w:ascii="Times New Roman" w:hAnsi="Times New Roman" w:cs="Times New Roman"/>
          <w:sz w:val="24"/>
          <w:szCs w:val="24"/>
        </w:rPr>
        <w:t>reports,</w:t>
      </w:r>
      <w:r w:rsidR="00E512FE">
        <w:rPr>
          <w:rFonts w:ascii="Times New Roman" w:hAnsi="Times New Roman" w:cs="Times New Roman"/>
          <w:sz w:val="24"/>
          <w:szCs w:val="24"/>
        </w:rPr>
        <w:t xml:space="preserve"> </w:t>
      </w:r>
      <w:r w:rsidR="00F83368" w:rsidRPr="005968EB">
        <w:rPr>
          <w:rFonts w:ascii="Times New Roman" w:hAnsi="Times New Roman" w:cs="Times New Roman"/>
          <w:sz w:val="24"/>
          <w:szCs w:val="24"/>
        </w:rPr>
        <w:t>there are views in the media and amongst parents that physical punishment is a necessary tool for disciplining children, and where some teachers state “bring back the good old days</w:t>
      </w:r>
      <w:r w:rsidR="003C3F19" w:rsidRPr="005968EB">
        <w:rPr>
          <w:rFonts w:ascii="Times New Roman" w:hAnsi="Times New Roman" w:cs="Times New Roman"/>
          <w:sz w:val="24"/>
          <w:szCs w:val="24"/>
        </w:rPr>
        <w:t xml:space="preserve"> where they had power over children” it could be argued t</w:t>
      </w:r>
      <w:r w:rsidR="00E512FE">
        <w:rPr>
          <w:rFonts w:ascii="Times New Roman" w:hAnsi="Times New Roman" w:cs="Times New Roman"/>
          <w:sz w:val="24"/>
          <w:szCs w:val="24"/>
        </w:rPr>
        <w:t>hat this opinion is outdated and</w:t>
      </w:r>
      <w:r w:rsidR="003C3F19" w:rsidRPr="005968EB">
        <w:rPr>
          <w:rFonts w:ascii="Times New Roman" w:hAnsi="Times New Roman" w:cs="Times New Roman"/>
          <w:sz w:val="24"/>
          <w:szCs w:val="24"/>
        </w:rPr>
        <w:t xml:space="preserve"> corporal punishment does not solve prob</w:t>
      </w:r>
      <w:r w:rsidR="00E512FE">
        <w:rPr>
          <w:rFonts w:ascii="Times New Roman" w:hAnsi="Times New Roman" w:cs="Times New Roman"/>
          <w:sz w:val="24"/>
          <w:szCs w:val="24"/>
        </w:rPr>
        <w:t>lems it can</w:t>
      </w:r>
      <w:r w:rsidR="0024008D">
        <w:rPr>
          <w:rFonts w:ascii="Times New Roman" w:hAnsi="Times New Roman" w:cs="Times New Roman"/>
          <w:sz w:val="24"/>
          <w:szCs w:val="24"/>
        </w:rPr>
        <w:t xml:space="preserve"> at best</w:t>
      </w:r>
      <w:r w:rsidR="003C3F19" w:rsidRPr="005968EB">
        <w:rPr>
          <w:rFonts w:ascii="Times New Roman" w:hAnsi="Times New Roman" w:cs="Times New Roman"/>
          <w:sz w:val="24"/>
          <w:szCs w:val="24"/>
        </w:rPr>
        <w:t xml:space="preserve"> show a child that such behaviour is wrong through pain. Additionally</w:t>
      </w:r>
      <w:r w:rsidR="00E512FE">
        <w:rPr>
          <w:rFonts w:ascii="Times New Roman" w:hAnsi="Times New Roman" w:cs="Times New Roman"/>
          <w:sz w:val="24"/>
          <w:szCs w:val="24"/>
        </w:rPr>
        <w:t>,</w:t>
      </w:r>
      <w:r w:rsidR="003C3F19" w:rsidRPr="005968EB">
        <w:rPr>
          <w:rFonts w:ascii="Times New Roman" w:hAnsi="Times New Roman" w:cs="Times New Roman"/>
          <w:sz w:val="24"/>
          <w:szCs w:val="24"/>
        </w:rPr>
        <w:t xml:space="preserve"> children who already experience emotional depravation and violence at home</w:t>
      </w:r>
      <w:r w:rsidR="00E512FE">
        <w:rPr>
          <w:rFonts w:ascii="Times New Roman" w:hAnsi="Times New Roman" w:cs="Times New Roman"/>
          <w:sz w:val="24"/>
          <w:szCs w:val="24"/>
        </w:rPr>
        <w:t>, corporal punishment</w:t>
      </w:r>
      <w:r w:rsidR="003C3F19" w:rsidRPr="005968EB">
        <w:rPr>
          <w:rFonts w:ascii="Times New Roman" w:hAnsi="Times New Roman" w:cs="Times New Roman"/>
          <w:sz w:val="24"/>
          <w:szCs w:val="24"/>
        </w:rPr>
        <w:t xml:space="preserve"> </w:t>
      </w:r>
      <w:r w:rsidR="00E512FE">
        <w:rPr>
          <w:rFonts w:ascii="Times New Roman" w:hAnsi="Times New Roman" w:cs="Times New Roman"/>
          <w:sz w:val="24"/>
          <w:szCs w:val="24"/>
        </w:rPr>
        <w:t xml:space="preserve">might </w:t>
      </w:r>
      <w:r w:rsidR="003C3F19" w:rsidRPr="005968EB">
        <w:rPr>
          <w:rFonts w:ascii="Times New Roman" w:hAnsi="Times New Roman" w:cs="Times New Roman"/>
          <w:sz w:val="24"/>
          <w:szCs w:val="24"/>
        </w:rPr>
        <w:t xml:space="preserve">only serve to provoke internal </w:t>
      </w:r>
      <w:r w:rsidR="0024008D">
        <w:rPr>
          <w:rFonts w:ascii="Times New Roman" w:hAnsi="Times New Roman" w:cs="Times New Roman"/>
          <w:sz w:val="24"/>
          <w:szCs w:val="24"/>
        </w:rPr>
        <w:t xml:space="preserve">turmoil. </w:t>
      </w:r>
      <w:r w:rsidR="00110C53" w:rsidRPr="005968EB">
        <w:rPr>
          <w:rFonts w:ascii="Times New Roman" w:hAnsi="Times New Roman" w:cs="Times New Roman"/>
          <w:sz w:val="24"/>
          <w:szCs w:val="24"/>
        </w:rPr>
        <w:t xml:space="preserve">At the same time Magnusson states there is no evidence to suggest that any form of physical punishment produces behavioural changes. </w:t>
      </w:r>
      <w:r w:rsidR="000B039A" w:rsidRPr="005968EB">
        <w:rPr>
          <w:rFonts w:ascii="Times New Roman" w:hAnsi="Times New Roman" w:cs="Times New Roman"/>
          <w:sz w:val="24"/>
          <w:szCs w:val="24"/>
        </w:rPr>
        <w:t xml:space="preserve">An alternative historical theory based on </w:t>
      </w:r>
      <w:r w:rsidR="00DB450A" w:rsidRPr="005968EB">
        <w:rPr>
          <w:rFonts w:ascii="Times New Roman" w:hAnsi="Times New Roman" w:cs="Times New Roman"/>
          <w:sz w:val="24"/>
          <w:szCs w:val="24"/>
        </w:rPr>
        <w:t>Summerhill</w:t>
      </w:r>
      <w:r w:rsidR="000B039A" w:rsidRPr="005968EB">
        <w:rPr>
          <w:rFonts w:ascii="Times New Roman" w:hAnsi="Times New Roman" w:cs="Times New Roman"/>
          <w:sz w:val="24"/>
          <w:szCs w:val="24"/>
        </w:rPr>
        <w:t xml:space="preserve"> </w:t>
      </w:r>
      <w:r w:rsidR="005425F8" w:rsidRPr="005968EB">
        <w:rPr>
          <w:rFonts w:ascii="Times New Roman" w:hAnsi="Times New Roman" w:cs="Times New Roman"/>
          <w:sz w:val="24"/>
          <w:szCs w:val="24"/>
        </w:rPr>
        <w:t>School</w:t>
      </w:r>
      <w:r w:rsidR="00DB450A" w:rsidRPr="005968EB">
        <w:rPr>
          <w:rFonts w:ascii="Times New Roman" w:hAnsi="Times New Roman" w:cs="Times New Roman"/>
          <w:sz w:val="24"/>
          <w:szCs w:val="24"/>
        </w:rPr>
        <w:t xml:space="preserve"> (Neil 1960) </w:t>
      </w:r>
      <w:r w:rsidR="00D45B8B" w:rsidRPr="005968EB">
        <w:rPr>
          <w:rFonts w:ascii="Times New Roman" w:hAnsi="Times New Roman" w:cs="Times New Roman"/>
          <w:sz w:val="24"/>
          <w:szCs w:val="24"/>
        </w:rPr>
        <w:t>asks</w:t>
      </w:r>
      <w:r w:rsidR="000B039A" w:rsidRPr="005968EB">
        <w:rPr>
          <w:rFonts w:ascii="Times New Roman" w:hAnsi="Times New Roman" w:cs="Times New Roman"/>
          <w:sz w:val="24"/>
          <w:szCs w:val="24"/>
        </w:rPr>
        <w:t>, why should a child obey the adult?</w:t>
      </w:r>
      <w:r w:rsidR="00D45B8B" w:rsidRPr="005968EB">
        <w:rPr>
          <w:rFonts w:ascii="Times New Roman" w:hAnsi="Times New Roman" w:cs="Times New Roman"/>
          <w:sz w:val="24"/>
          <w:szCs w:val="24"/>
        </w:rPr>
        <w:t xml:space="preserve"> His answer was to satisfy the adult power over the child. He states that “adults have no rights to the obedience of chi</w:t>
      </w:r>
      <w:r w:rsidR="0024008D">
        <w:rPr>
          <w:rFonts w:ascii="Times New Roman" w:hAnsi="Times New Roman" w:cs="Times New Roman"/>
          <w:sz w:val="24"/>
          <w:szCs w:val="24"/>
        </w:rPr>
        <w:t>ldren. It must come from within -</w:t>
      </w:r>
      <w:r w:rsidR="00D45B8B" w:rsidRPr="005968EB">
        <w:rPr>
          <w:rFonts w:ascii="Times New Roman" w:hAnsi="Times New Roman" w:cs="Times New Roman"/>
          <w:sz w:val="24"/>
          <w:szCs w:val="24"/>
        </w:rPr>
        <w:t xml:space="preserve"> not be </w:t>
      </w:r>
      <w:r w:rsidR="00BD4EB9" w:rsidRPr="005968EB">
        <w:rPr>
          <w:rFonts w:ascii="Times New Roman" w:hAnsi="Times New Roman" w:cs="Times New Roman"/>
          <w:sz w:val="24"/>
          <w:szCs w:val="24"/>
        </w:rPr>
        <w:t>imposed</w:t>
      </w:r>
      <w:r w:rsidR="00D45B8B" w:rsidRPr="005968EB">
        <w:rPr>
          <w:rFonts w:ascii="Times New Roman" w:hAnsi="Times New Roman" w:cs="Times New Roman"/>
          <w:sz w:val="24"/>
          <w:szCs w:val="24"/>
        </w:rPr>
        <w:t>”</w:t>
      </w:r>
      <w:r w:rsidR="0024008D">
        <w:rPr>
          <w:rFonts w:ascii="Times New Roman" w:hAnsi="Times New Roman" w:cs="Times New Roman"/>
          <w:sz w:val="24"/>
          <w:szCs w:val="24"/>
        </w:rPr>
        <w:t>.</w:t>
      </w:r>
      <w:r w:rsidR="00D45B8B" w:rsidRPr="005968EB">
        <w:rPr>
          <w:rFonts w:ascii="Times New Roman" w:hAnsi="Times New Roman" w:cs="Times New Roman"/>
          <w:sz w:val="24"/>
          <w:szCs w:val="24"/>
        </w:rPr>
        <w:t xml:space="preserve"> </w:t>
      </w:r>
      <w:r w:rsidR="0024008D">
        <w:rPr>
          <w:rFonts w:ascii="Times New Roman" w:hAnsi="Times New Roman" w:cs="Times New Roman"/>
          <w:sz w:val="24"/>
          <w:szCs w:val="24"/>
        </w:rPr>
        <w:t>Alternately,</w:t>
      </w:r>
      <w:r w:rsidR="00BE658D" w:rsidRPr="005968EB">
        <w:rPr>
          <w:rFonts w:ascii="Times New Roman" w:hAnsi="Times New Roman" w:cs="Times New Roman"/>
          <w:sz w:val="24"/>
          <w:szCs w:val="24"/>
        </w:rPr>
        <w:t xml:space="preserve"> it could be said that there is no one singular teaching </w:t>
      </w:r>
      <w:r w:rsidR="0024008D">
        <w:rPr>
          <w:rFonts w:ascii="Times New Roman" w:hAnsi="Times New Roman" w:cs="Times New Roman"/>
          <w:sz w:val="24"/>
          <w:szCs w:val="24"/>
        </w:rPr>
        <w:t>or behavioural</w:t>
      </w:r>
      <w:r w:rsidR="00E336CE">
        <w:rPr>
          <w:rFonts w:ascii="Times New Roman" w:hAnsi="Times New Roman" w:cs="Times New Roman"/>
          <w:sz w:val="24"/>
          <w:szCs w:val="24"/>
        </w:rPr>
        <w:t xml:space="preserve"> </w:t>
      </w:r>
      <w:r w:rsidR="00BE658D" w:rsidRPr="005968EB">
        <w:rPr>
          <w:rFonts w:ascii="Times New Roman" w:hAnsi="Times New Roman" w:cs="Times New Roman"/>
          <w:sz w:val="24"/>
          <w:szCs w:val="24"/>
        </w:rPr>
        <w:t>strategy that fits all. A</w:t>
      </w:r>
      <w:r w:rsidR="00CF325A" w:rsidRPr="005968EB">
        <w:rPr>
          <w:rFonts w:ascii="Times New Roman" w:hAnsi="Times New Roman" w:cs="Times New Roman"/>
          <w:sz w:val="24"/>
          <w:szCs w:val="24"/>
        </w:rPr>
        <w:t>n effective teacher will use a variety of pedagogical approaches and use</w:t>
      </w:r>
      <w:r w:rsidR="00E22636" w:rsidRPr="005968EB">
        <w:rPr>
          <w:rFonts w:ascii="Times New Roman" w:hAnsi="Times New Roman" w:cs="Times New Roman"/>
          <w:sz w:val="24"/>
          <w:szCs w:val="24"/>
        </w:rPr>
        <w:t xml:space="preserve"> different theoretical styles </w:t>
      </w:r>
      <w:r w:rsidR="00CF325A" w:rsidRPr="005968EB">
        <w:rPr>
          <w:rFonts w:ascii="Times New Roman" w:hAnsi="Times New Roman" w:cs="Times New Roman"/>
          <w:sz w:val="24"/>
          <w:szCs w:val="24"/>
        </w:rPr>
        <w:t>when supporting</w:t>
      </w:r>
      <w:r w:rsidR="0056467D">
        <w:rPr>
          <w:rFonts w:ascii="Times New Roman" w:hAnsi="Times New Roman" w:cs="Times New Roman"/>
          <w:sz w:val="24"/>
          <w:szCs w:val="24"/>
        </w:rPr>
        <w:t xml:space="preserve"> their</w:t>
      </w:r>
      <w:r w:rsidR="00CF325A" w:rsidRPr="005968EB">
        <w:rPr>
          <w:rFonts w:ascii="Times New Roman" w:hAnsi="Times New Roman" w:cs="Times New Roman"/>
          <w:sz w:val="24"/>
          <w:szCs w:val="24"/>
        </w:rPr>
        <w:t xml:space="preserve"> </w:t>
      </w:r>
      <w:r w:rsidR="00E22636" w:rsidRPr="005968EB">
        <w:rPr>
          <w:rFonts w:ascii="Times New Roman" w:hAnsi="Times New Roman" w:cs="Times New Roman"/>
          <w:sz w:val="24"/>
          <w:szCs w:val="24"/>
        </w:rPr>
        <w:t>pupils</w:t>
      </w:r>
      <w:r w:rsidR="00CF325A" w:rsidRPr="005968EB">
        <w:rPr>
          <w:rFonts w:ascii="Times New Roman" w:hAnsi="Times New Roman" w:cs="Times New Roman"/>
          <w:sz w:val="24"/>
          <w:szCs w:val="24"/>
        </w:rPr>
        <w:t xml:space="preserve">. The </w:t>
      </w:r>
      <w:r w:rsidR="00BE7675" w:rsidRPr="005968EB">
        <w:rPr>
          <w:rFonts w:ascii="Times New Roman" w:hAnsi="Times New Roman" w:cs="Times New Roman"/>
          <w:sz w:val="24"/>
          <w:szCs w:val="24"/>
        </w:rPr>
        <w:t>Organization for Economic Cooperation and Development (</w:t>
      </w:r>
      <w:r w:rsidR="00CF325A" w:rsidRPr="005968EB">
        <w:rPr>
          <w:rFonts w:ascii="Times New Roman" w:hAnsi="Times New Roman" w:cs="Times New Roman"/>
          <w:sz w:val="24"/>
          <w:szCs w:val="24"/>
        </w:rPr>
        <w:t>OECD</w:t>
      </w:r>
      <w:r w:rsidR="00BE7675" w:rsidRPr="005968EB">
        <w:rPr>
          <w:rFonts w:ascii="Times New Roman" w:hAnsi="Times New Roman" w:cs="Times New Roman"/>
          <w:sz w:val="24"/>
          <w:szCs w:val="24"/>
        </w:rPr>
        <w:t>)</w:t>
      </w:r>
      <w:r w:rsidR="00C57D91" w:rsidRPr="005968EB">
        <w:rPr>
          <w:rFonts w:ascii="Times New Roman" w:hAnsi="Times New Roman" w:cs="Times New Roman"/>
          <w:sz w:val="24"/>
          <w:szCs w:val="24"/>
        </w:rPr>
        <w:t xml:space="preserve"> </w:t>
      </w:r>
      <w:r w:rsidR="00CF325A" w:rsidRPr="005968EB">
        <w:rPr>
          <w:rFonts w:ascii="Times New Roman" w:hAnsi="Times New Roman" w:cs="Times New Roman"/>
          <w:sz w:val="24"/>
          <w:szCs w:val="24"/>
        </w:rPr>
        <w:t>recognises that not enough is being done to develop strategies requires to teach all learners</w:t>
      </w:r>
      <w:r w:rsidR="004A1991" w:rsidRPr="005968EB">
        <w:rPr>
          <w:rFonts w:ascii="Times New Roman" w:hAnsi="Times New Roman" w:cs="Times New Roman"/>
          <w:sz w:val="24"/>
          <w:szCs w:val="24"/>
        </w:rPr>
        <w:t>. Connecting with all learners is vital not only for learning to take place but for limiting unwanted behaviour. Children are</w:t>
      </w:r>
      <w:r w:rsidR="00F657B4" w:rsidRPr="005968EB">
        <w:rPr>
          <w:rFonts w:ascii="Times New Roman" w:hAnsi="Times New Roman" w:cs="Times New Roman"/>
          <w:sz w:val="24"/>
          <w:szCs w:val="24"/>
        </w:rPr>
        <w:t xml:space="preserve"> individual</w:t>
      </w:r>
      <w:r w:rsidR="0024008D">
        <w:rPr>
          <w:rFonts w:ascii="Times New Roman" w:hAnsi="Times New Roman" w:cs="Times New Roman"/>
          <w:sz w:val="24"/>
          <w:szCs w:val="24"/>
        </w:rPr>
        <w:t>s</w:t>
      </w:r>
      <w:r w:rsidR="00F657B4" w:rsidRPr="005968EB">
        <w:rPr>
          <w:rFonts w:ascii="Times New Roman" w:hAnsi="Times New Roman" w:cs="Times New Roman"/>
          <w:sz w:val="24"/>
          <w:szCs w:val="24"/>
        </w:rPr>
        <w:t xml:space="preserve"> so therefore one teaching plan</w:t>
      </w:r>
      <w:r w:rsidR="004A1991" w:rsidRPr="005968EB">
        <w:rPr>
          <w:rFonts w:ascii="Times New Roman" w:hAnsi="Times New Roman" w:cs="Times New Roman"/>
          <w:sz w:val="24"/>
          <w:szCs w:val="24"/>
        </w:rPr>
        <w:t xml:space="preserve"> does not </w:t>
      </w:r>
      <w:r w:rsidR="00D954EB" w:rsidRPr="005968EB">
        <w:rPr>
          <w:rFonts w:ascii="Times New Roman" w:hAnsi="Times New Roman" w:cs="Times New Roman"/>
          <w:sz w:val="24"/>
          <w:szCs w:val="24"/>
        </w:rPr>
        <w:t>achieve the desired outcome to all learners</w:t>
      </w:r>
      <w:r w:rsidR="00F657B4" w:rsidRPr="005968EB">
        <w:rPr>
          <w:rFonts w:ascii="Times New Roman" w:hAnsi="Times New Roman" w:cs="Times New Roman"/>
          <w:sz w:val="24"/>
          <w:szCs w:val="24"/>
        </w:rPr>
        <w:t xml:space="preserve">. </w:t>
      </w:r>
      <w:r w:rsidR="00C57D91" w:rsidRPr="005968EB">
        <w:rPr>
          <w:rFonts w:ascii="Times New Roman" w:hAnsi="Times New Roman" w:cs="Times New Roman"/>
          <w:sz w:val="24"/>
          <w:szCs w:val="24"/>
        </w:rPr>
        <w:t xml:space="preserve">This concurs </w:t>
      </w:r>
      <w:r w:rsidR="00C57D91" w:rsidRPr="005968EB">
        <w:rPr>
          <w:rFonts w:ascii="Times New Roman" w:hAnsi="Times New Roman" w:cs="Times New Roman"/>
          <w:sz w:val="24"/>
          <w:szCs w:val="24"/>
        </w:rPr>
        <w:lastRenderedPageBreak/>
        <w:t xml:space="preserve">with (Steer 2009) </w:t>
      </w:r>
      <w:r w:rsidR="0056467D">
        <w:rPr>
          <w:rFonts w:ascii="Times New Roman" w:hAnsi="Times New Roman" w:cs="Times New Roman"/>
          <w:sz w:val="24"/>
          <w:szCs w:val="24"/>
        </w:rPr>
        <w:t>furthermore,</w:t>
      </w:r>
      <w:r w:rsidR="00FA5D7E" w:rsidRPr="005968EB">
        <w:rPr>
          <w:rFonts w:ascii="Times New Roman" w:hAnsi="Times New Roman" w:cs="Times New Roman"/>
          <w:sz w:val="24"/>
          <w:szCs w:val="24"/>
        </w:rPr>
        <w:t xml:space="preserve"> the Welsh Assembly Government </w:t>
      </w:r>
      <w:r w:rsidR="003835DF" w:rsidRPr="005968EB">
        <w:rPr>
          <w:rFonts w:ascii="Times New Roman" w:hAnsi="Times New Roman" w:cs="Times New Roman"/>
          <w:sz w:val="24"/>
          <w:szCs w:val="24"/>
        </w:rPr>
        <w:t xml:space="preserve">(2010) </w:t>
      </w:r>
      <w:r w:rsidR="004A1991" w:rsidRPr="005968EB">
        <w:rPr>
          <w:rFonts w:ascii="Times New Roman" w:hAnsi="Times New Roman" w:cs="Times New Roman"/>
          <w:sz w:val="24"/>
          <w:szCs w:val="24"/>
        </w:rPr>
        <w:t xml:space="preserve">places emphasis on producing good practice on behaviour and attendance throughout all schools in </w:t>
      </w:r>
      <w:r w:rsidR="008B76E5" w:rsidRPr="005968EB">
        <w:rPr>
          <w:rFonts w:ascii="Times New Roman" w:hAnsi="Times New Roman" w:cs="Times New Roman"/>
          <w:sz w:val="24"/>
          <w:szCs w:val="24"/>
        </w:rPr>
        <w:t>Wales</w:t>
      </w:r>
      <w:r w:rsidR="0024008D">
        <w:rPr>
          <w:rFonts w:ascii="Times New Roman" w:hAnsi="Times New Roman" w:cs="Times New Roman"/>
          <w:sz w:val="24"/>
          <w:szCs w:val="24"/>
        </w:rPr>
        <w:t xml:space="preserve">, </w:t>
      </w:r>
      <w:r w:rsidR="00F31A33">
        <w:rPr>
          <w:rFonts w:ascii="Times New Roman" w:hAnsi="Times New Roman" w:cs="Times New Roman"/>
          <w:sz w:val="24"/>
          <w:szCs w:val="24"/>
        </w:rPr>
        <w:t>h</w:t>
      </w:r>
      <w:r w:rsidR="0024008D">
        <w:rPr>
          <w:rFonts w:ascii="Times New Roman" w:hAnsi="Times New Roman" w:cs="Times New Roman"/>
          <w:sz w:val="24"/>
          <w:szCs w:val="24"/>
        </w:rPr>
        <w:t>owever,</w:t>
      </w:r>
      <w:r w:rsidR="008B76E5" w:rsidRPr="005968EB">
        <w:rPr>
          <w:rFonts w:ascii="Times New Roman" w:hAnsi="Times New Roman" w:cs="Times New Roman"/>
          <w:sz w:val="24"/>
          <w:szCs w:val="24"/>
        </w:rPr>
        <w:t xml:space="preserve"> managing this is becoming an increasingly difficult. </w:t>
      </w:r>
      <w:r w:rsidR="00F657B4" w:rsidRPr="005968EB">
        <w:rPr>
          <w:rFonts w:ascii="Times New Roman" w:hAnsi="Times New Roman" w:cs="Times New Roman"/>
          <w:sz w:val="24"/>
          <w:szCs w:val="24"/>
        </w:rPr>
        <w:t xml:space="preserve">Despite these difficulties many school have good practices in place and are </w:t>
      </w:r>
      <w:r w:rsidR="00BD0050" w:rsidRPr="005968EB">
        <w:rPr>
          <w:rFonts w:ascii="Times New Roman" w:hAnsi="Times New Roman" w:cs="Times New Roman"/>
          <w:sz w:val="24"/>
          <w:szCs w:val="24"/>
        </w:rPr>
        <w:t>well organised.</w:t>
      </w:r>
      <w:r w:rsidR="00F657B4" w:rsidRPr="005968EB">
        <w:rPr>
          <w:rFonts w:ascii="Times New Roman" w:hAnsi="Times New Roman" w:cs="Times New Roman"/>
          <w:sz w:val="24"/>
          <w:szCs w:val="24"/>
        </w:rPr>
        <w:t xml:space="preserve"> </w:t>
      </w:r>
      <w:r w:rsidR="00492CA0" w:rsidRPr="005968EB">
        <w:rPr>
          <w:rFonts w:ascii="Times New Roman" w:hAnsi="Times New Roman" w:cs="Times New Roman"/>
          <w:sz w:val="24"/>
          <w:szCs w:val="24"/>
        </w:rPr>
        <w:t>For instance the</w:t>
      </w:r>
      <w:r w:rsidR="00182946" w:rsidRPr="005968EB">
        <w:rPr>
          <w:rFonts w:ascii="Times New Roman" w:hAnsi="Times New Roman" w:cs="Times New Roman"/>
          <w:sz w:val="24"/>
          <w:szCs w:val="24"/>
        </w:rPr>
        <w:t xml:space="preserve"> National Behaviour and Attendance Report</w:t>
      </w:r>
      <w:r w:rsidR="00492CA0" w:rsidRPr="005968EB">
        <w:rPr>
          <w:rFonts w:ascii="Times New Roman" w:hAnsi="Times New Roman" w:cs="Times New Roman"/>
          <w:sz w:val="24"/>
          <w:szCs w:val="24"/>
        </w:rPr>
        <w:t xml:space="preserve"> </w:t>
      </w:r>
      <w:r w:rsidR="00114926" w:rsidRPr="005968EB">
        <w:rPr>
          <w:rFonts w:ascii="Times New Roman" w:hAnsi="Times New Roman" w:cs="Times New Roman"/>
          <w:sz w:val="24"/>
          <w:szCs w:val="24"/>
        </w:rPr>
        <w:t>(</w:t>
      </w:r>
      <w:r w:rsidR="00492CA0" w:rsidRPr="005968EB">
        <w:rPr>
          <w:rFonts w:ascii="Times New Roman" w:hAnsi="Times New Roman" w:cs="Times New Roman"/>
          <w:sz w:val="24"/>
          <w:szCs w:val="24"/>
        </w:rPr>
        <w:t>NBAR)</w:t>
      </w:r>
      <w:r w:rsidR="00114926" w:rsidRPr="005968EB">
        <w:rPr>
          <w:rFonts w:ascii="Times New Roman" w:hAnsi="Times New Roman" w:cs="Times New Roman"/>
          <w:sz w:val="24"/>
          <w:szCs w:val="24"/>
        </w:rPr>
        <w:t xml:space="preserve"> states that improving behaviour goes well beyond the school gate by includi</w:t>
      </w:r>
      <w:r w:rsidR="00FE592E" w:rsidRPr="005968EB">
        <w:rPr>
          <w:rFonts w:ascii="Times New Roman" w:hAnsi="Times New Roman" w:cs="Times New Roman"/>
          <w:sz w:val="24"/>
          <w:szCs w:val="24"/>
        </w:rPr>
        <w:t xml:space="preserve">ng the wider community. </w:t>
      </w:r>
      <w:r w:rsidR="00F31A33">
        <w:rPr>
          <w:rFonts w:ascii="Times New Roman" w:hAnsi="Times New Roman" w:cs="Times New Roman"/>
          <w:sz w:val="24"/>
          <w:szCs w:val="24"/>
        </w:rPr>
        <w:t>This can be done by</w:t>
      </w:r>
      <w:r w:rsidR="00FE592E" w:rsidRPr="005968EB">
        <w:rPr>
          <w:rFonts w:ascii="Times New Roman" w:hAnsi="Times New Roman" w:cs="Times New Roman"/>
          <w:sz w:val="24"/>
          <w:szCs w:val="24"/>
        </w:rPr>
        <w:t xml:space="preserve"> </w:t>
      </w:r>
      <w:r w:rsidR="00114926" w:rsidRPr="005968EB">
        <w:rPr>
          <w:rFonts w:ascii="Times New Roman" w:hAnsi="Times New Roman" w:cs="Times New Roman"/>
          <w:sz w:val="24"/>
          <w:szCs w:val="24"/>
        </w:rPr>
        <w:t xml:space="preserve">involving parents </w:t>
      </w:r>
      <w:r w:rsidR="00F31A33">
        <w:rPr>
          <w:rFonts w:ascii="Times New Roman" w:hAnsi="Times New Roman" w:cs="Times New Roman"/>
          <w:sz w:val="24"/>
          <w:szCs w:val="24"/>
        </w:rPr>
        <w:t>with PTA,</w:t>
      </w:r>
      <w:r w:rsidR="00FE592E" w:rsidRPr="005968EB">
        <w:rPr>
          <w:rFonts w:ascii="Times New Roman" w:hAnsi="Times New Roman" w:cs="Times New Roman"/>
          <w:sz w:val="24"/>
          <w:szCs w:val="24"/>
        </w:rPr>
        <w:t xml:space="preserve"> and after school activities, pastoral care for individual needs </w:t>
      </w:r>
      <w:r w:rsidR="00114926" w:rsidRPr="005968EB">
        <w:rPr>
          <w:rFonts w:ascii="Times New Roman" w:hAnsi="Times New Roman" w:cs="Times New Roman"/>
          <w:sz w:val="24"/>
          <w:szCs w:val="24"/>
        </w:rPr>
        <w:t>and multi</w:t>
      </w:r>
      <w:r w:rsidR="00FE592E" w:rsidRPr="005968EB">
        <w:rPr>
          <w:rFonts w:ascii="Times New Roman" w:hAnsi="Times New Roman" w:cs="Times New Roman"/>
          <w:sz w:val="24"/>
          <w:szCs w:val="24"/>
        </w:rPr>
        <w:t>-age</w:t>
      </w:r>
      <w:r w:rsidR="00F31A33">
        <w:rPr>
          <w:rFonts w:ascii="Times New Roman" w:hAnsi="Times New Roman" w:cs="Times New Roman"/>
          <w:sz w:val="24"/>
          <w:szCs w:val="24"/>
        </w:rPr>
        <w:t xml:space="preserve">ncy working together to provide pupils with </w:t>
      </w:r>
      <w:r w:rsidR="00114926" w:rsidRPr="005968EB">
        <w:rPr>
          <w:rFonts w:ascii="Times New Roman" w:hAnsi="Times New Roman" w:cs="Times New Roman"/>
          <w:sz w:val="24"/>
          <w:szCs w:val="24"/>
        </w:rPr>
        <w:t>effective</w:t>
      </w:r>
      <w:r w:rsidR="00FE592E" w:rsidRPr="005968EB">
        <w:rPr>
          <w:rFonts w:ascii="Times New Roman" w:hAnsi="Times New Roman" w:cs="Times New Roman"/>
          <w:sz w:val="24"/>
          <w:szCs w:val="24"/>
        </w:rPr>
        <w:t xml:space="preserve"> </w:t>
      </w:r>
      <w:r w:rsidR="00F31A33">
        <w:rPr>
          <w:rFonts w:ascii="Times New Roman" w:hAnsi="Times New Roman" w:cs="Times New Roman"/>
          <w:sz w:val="24"/>
          <w:szCs w:val="24"/>
        </w:rPr>
        <w:t xml:space="preserve">care and </w:t>
      </w:r>
      <w:r w:rsidR="00114926" w:rsidRPr="005968EB">
        <w:rPr>
          <w:rFonts w:ascii="Times New Roman" w:hAnsi="Times New Roman" w:cs="Times New Roman"/>
          <w:sz w:val="24"/>
          <w:szCs w:val="24"/>
        </w:rPr>
        <w:t>learning.</w:t>
      </w:r>
      <w:r w:rsidR="00492CA0" w:rsidRPr="005968EB">
        <w:rPr>
          <w:rFonts w:ascii="Times New Roman" w:hAnsi="Times New Roman" w:cs="Times New Roman"/>
          <w:sz w:val="24"/>
          <w:szCs w:val="24"/>
        </w:rPr>
        <w:t xml:space="preserve"> </w:t>
      </w:r>
      <w:r w:rsidR="0056467D">
        <w:rPr>
          <w:rFonts w:ascii="Times New Roman" w:hAnsi="Times New Roman" w:cs="Times New Roman"/>
          <w:sz w:val="24"/>
          <w:szCs w:val="24"/>
        </w:rPr>
        <w:t>To avoid pupils</w:t>
      </w:r>
      <w:r w:rsidR="00EE6F76" w:rsidRPr="005968EB">
        <w:rPr>
          <w:rFonts w:ascii="Times New Roman" w:hAnsi="Times New Roman" w:cs="Times New Roman"/>
          <w:sz w:val="24"/>
          <w:szCs w:val="24"/>
        </w:rPr>
        <w:t xml:space="preserve"> becoming disengaged from learning it is important that barriers are removed and inclusion is available for all. </w:t>
      </w:r>
      <w:r w:rsidR="00D41B16" w:rsidRPr="005968EB">
        <w:rPr>
          <w:rFonts w:ascii="Times New Roman" w:hAnsi="Times New Roman" w:cs="Times New Roman"/>
          <w:sz w:val="24"/>
          <w:szCs w:val="24"/>
        </w:rPr>
        <w:t>Everton and Emmer (198</w:t>
      </w:r>
      <w:r w:rsidR="00C57D91" w:rsidRPr="005968EB">
        <w:rPr>
          <w:rFonts w:ascii="Times New Roman" w:hAnsi="Times New Roman" w:cs="Times New Roman"/>
          <w:sz w:val="24"/>
          <w:szCs w:val="24"/>
        </w:rPr>
        <w:t>1-9182) sourced (McManus 1989) s</w:t>
      </w:r>
      <w:r w:rsidR="00D41B16" w:rsidRPr="005968EB">
        <w:rPr>
          <w:rFonts w:ascii="Times New Roman" w:hAnsi="Times New Roman" w:cs="Times New Roman"/>
          <w:sz w:val="24"/>
          <w:szCs w:val="24"/>
        </w:rPr>
        <w:t>tates that the dif</w:t>
      </w:r>
      <w:r w:rsidR="00CF325A" w:rsidRPr="005968EB">
        <w:rPr>
          <w:rFonts w:ascii="Times New Roman" w:hAnsi="Times New Roman" w:cs="Times New Roman"/>
          <w:sz w:val="24"/>
          <w:szCs w:val="24"/>
        </w:rPr>
        <w:t>ference between</w:t>
      </w:r>
      <w:r w:rsidR="00D41B16" w:rsidRPr="005968EB">
        <w:rPr>
          <w:rFonts w:ascii="Times New Roman" w:hAnsi="Times New Roman" w:cs="Times New Roman"/>
          <w:sz w:val="24"/>
          <w:szCs w:val="24"/>
        </w:rPr>
        <w:t xml:space="preserve"> effective </w:t>
      </w:r>
      <w:r w:rsidR="00CF325A" w:rsidRPr="005968EB">
        <w:rPr>
          <w:rFonts w:ascii="Times New Roman" w:hAnsi="Times New Roman" w:cs="Times New Roman"/>
          <w:sz w:val="24"/>
          <w:szCs w:val="24"/>
        </w:rPr>
        <w:t>teachers, is</w:t>
      </w:r>
      <w:r w:rsidR="00F31A33">
        <w:rPr>
          <w:rFonts w:ascii="Times New Roman" w:hAnsi="Times New Roman" w:cs="Times New Roman"/>
          <w:sz w:val="24"/>
          <w:szCs w:val="24"/>
        </w:rPr>
        <w:t xml:space="preserve"> the teacher</w:t>
      </w:r>
      <w:r w:rsidR="00CF325A" w:rsidRPr="005968EB">
        <w:rPr>
          <w:rFonts w:ascii="Times New Roman" w:hAnsi="Times New Roman" w:cs="Times New Roman"/>
          <w:sz w:val="24"/>
          <w:szCs w:val="24"/>
        </w:rPr>
        <w:t xml:space="preserve"> who develops effective behaviour</w:t>
      </w:r>
      <w:r w:rsidR="00D41B16" w:rsidRPr="005968EB">
        <w:rPr>
          <w:rFonts w:ascii="Times New Roman" w:hAnsi="Times New Roman" w:cs="Times New Roman"/>
          <w:sz w:val="24"/>
          <w:szCs w:val="24"/>
        </w:rPr>
        <w:t xml:space="preserve"> at the beginning </w:t>
      </w:r>
      <w:r w:rsidR="00CF325A" w:rsidRPr="005968EB">
        <w:rPr>
          <w:rFonts w:ascii="Times New Roman" w:hAnsi="Times New Roman" w:cs="Times New Roman"/>
          <w:sz w:val="24"/>
          <w:szCs w:val="24"/>
        </w:rPr>
        <w:t>of a school year</w:t>
      </w:r>
      <w:r w:rsidR="00F31A33">
        <w:rPr>
          <w:rFonts w:ascii="Times New Roman" w:hAnsi="Times New Roman" w:cs="Times New Roman"/>
          <w:sz w:val="24"/>
          <w:szCs w:val="24"/>
        </w:rPr>
        <w:t>. S</w:t>
      </w:r>
      <w:r w:rsidR="00FA5D7E" w:rsidRPr="005968EB">
        <w:rPr>
          <w:rFonts w:ascii="Times New Roman" w:hAnsi="Times New Roman" w:cs="Times New Roman"/>
          <w:sz w:val="24"/>
          <w:szCs w:val="24"/>
        </w:rPr>
        <w:t>etting</w:t>
      </w:r>
      <w:r w:rsidR="00D41B16" w:rsidRPr="005968EB">
        <w:rPr>
          <w:rFonts w:ascii="Times New Roman" w:hAnsi="Times New Roman" w:cs="Times New Roman"/>
          <w:sz w:val="24"/>
          <w:szCs w:val="24"/>
        </w:rPr>
        <w:t xml:space="preserve"> clear guidelines and boundaries </w:t>
      </w:r>
      <w:r w:rsidR="00937CF2" w:rsidRPr="005968EB">
        <w:rPr>
          <w:rFonts w:ascii="Times New Roman" w:hAnsi="Times New Roman" w:cs="Times New Roman"/>
          <w:sz w:val="24"/>
          <w:szCs w:val="24"/>
        </w:rPr>
        <w:t xml:space="preserve">can </w:t>
      </w:r>
      <w:r w:rsidR="0066157D" w:rsidRPr="005968EB">
        <w:rPr>
          <w:rFonts w:ascii="Times New Roman" w:hAnsi="Times New Roman" w:cs="Times New Roman"/>
          <w:sz w:val="24"/>
          <w:szCs w:val="24"/>
        </w:rPr>
        <w:t>greatly</w:t>
      </w:r>
      <w:r w:rsidR="00937CF2" w:rsidRPr="005968EB">
        <w:rPr>
          <w:rFonts w:ascii="Times New Roman" w:hAnsi="Times New Roman" w:cs="Times New Roman"/>
          <w:sz w:val="24"/>
          <w:szCs w:val="24"/>
        </w:rPr>
        <w:t xml:space="preserve"> reduce unwanted behaviour. </w:t>
      </w:r>
      <w:r w:rsidR="00D41B16" w:rsidRPr="005968EB">
        <w:rPr>
          <w:rFonts w:ascii="Times New Roman" w:hAnsi="Times New Roman" w:cs="Times New Roman"/>
          <w:sz w:val="24"/>
          <w:szCs w:val="24"/>
        </w:rPr>
        <w:t xml:space="preserve"> </w:t>
      </w:r>
      <w:r w:rsidR="00FA1559">
        <w:rPr>
          <w:rFonts w:ascii="Times New Roman" w:hAnsi="Times New Roman" w:cs="Times New Roman"/>
          <w:sz w:val="24"/>
          <w:szCs w:val="24"/>
        </w:rPr>
        <w:t xml:space="preserve">This concurs with the Welsh Government report, </w:t>
      </w:r>
      <w:r w:rsidR="00F31A33">
        <w:rPr>
          <w:rFonts w:ascii="Times New Roman" w:hAnsi="Times New Roman" w:cs="Times New Roman"/>
          <w:sz w:val="24"/>
          <w:szCs w:val="24"/>
        </w:rPr>
        <w:t>which states</w:t>
      </w:r>
      <w:r w:rsidR="00FA1559">
        <w:rPr>
          <w:rFonts w:ascii="Times New Roman" w:hAnsi="Times New Roman" w:cs="Times New Roman"/>
          <w:sz w:val="24"/>
          <w:szCs w:val="24"/>
        </w:rPr>
        <w:t xml:space="preserve"> that</w:t>
      </w:r>
      <w:r w:rsidR="007C536C" w:rsidRPr="005968EB">
        <w:rPr>
          <w:rFonts w:ascii="Times New Roman" w:hAnsi="Times New Roman" w:cs="Times New Roman"/>
          <w:sz w:val="24"/>
          <w:szCs w:val="24"/>
        </w:rPr>
        <w:t xml:space="preserve"> “the essential skills of an effective teacher requires the combination of effective teaching skills and the effective behaviour management skills”.</w:t>
      </w:r>
      <w:r w:rsidR="009B68D7" w:rsidRPr="005968EB">
        <w:rPr>
          <w:rFonts w:ascii="Times New Roman" w:hAnsi="Times New Roman" w:cs="Times New Roman"/>
          <w:sz w:val="24"/>
          <w:szCs w:val="24"/>
        </w:rPr>
        <w:t xml:space="preserve"> </w:t>
      </w:r>
    </w:p>
    <w:p w:rsidR="007F7F2A" w:rsidRPr="005968EB" w:rsidRDefault="0070760E" w:rsidP="00B55565">
      <w:pPr>
        <w:spacing w:line="360" w:lineRule="auto"/>
        <w:jc w:val="both"/>
        <w:rPr>
          <w:rFonts w:ascii="Times New Roman" w:hAnsi="Times New Roman" w:cs="Times New Roman"/>
          <w:sz w:val="24"/>
          <w:szCs w:val="24"/>
        </w:rPr>
      </w:pPr>
      <w:r w:rsidRPr="005968EB">
        <w:rPr>
          <w:rFonts w:ascii="Times New Roman" w:hAnsi="Times New Roman" w:cs="Times New Roman"/>
          <w:sz w:val="24"/>
          <w:szCs w:val="24"/>
        </w:rPr>
        <w:t>W</w:t>
      </w:r>
      <w:r w:rsidR="00287BA2" w:rsidRPr="005968EB">
        <w:rPr>
          <w:rFonts w:ascii="Times New Roman" w:hAnsi="Times New Roman" w:cs="Times New Roman"/>
          <w:sz w:val="24"/>
          <w:szCs w:val="24"/>
        </w:rPr>
        <w:t>hen teachers have behaviour issues within a</w:t>
      </w:r>
      <w:r w:rsidR="00D466CE" w:rsidRPr="005968EB">
        <w:rPr>
          <w:rFonts w:ascii="Times New Roman" w:hAnsi="Times New Roman" w:cs="Times New Roman"/>
          <w:sz w:val="24"/>
          <w:szCs w:val="24"/>
        </w:rPr>
        <w:t xml:space="preserve"> class</w:t>
      </w:r>
      <w:r w:rsidR="00F31A33">
        <w:rPr>
          <w:rFonts w:ascii="Times New Roman" w:hAnsi="Times New Roman" w:cs="Times New Roman"/>
          <w:sz w:val="24"/>
          <w:szCs w:val="24"/>
        </w:rPr>
        <w:t xml:space="preserve"> or with an individual pupil</w:t>
      </w:r>
      <w:r w:rsidRPr="005968EB">
        <w:rPr>
          <w:rFonts w:ascii="Times New Roman" w:hAnsi="Times New Roman" w:cs="Times New Roman"/>
          <w:sz w:val="24"/>
          <w:szCs w:val="24"/>
        </w:rPr>
        <w:t>,</w:t>
      </w:r>
      <w:r w:rsidR="00287BA2" w:rsidRPr="005968EB">
        <w:rPr>
          <w:rFonts w:ascii="Times New Roman" w:hAnsi="Times New Roman" w:cs="Times New Roman"/>
          <w:sz w:val="24"/>
          <w:szCs w:val="24"/>
        </w:rPr>
        <w:t xml:space="preserve"> </w:t>
      </w:r>
      <w:r w:rsidR="009B68D7" w:rsidRPr="005968EB">
        <w:rPr>
          <w:rFonts w:ascii="Times New Roman" w:hAnsi="Times New Roman" w:cs="Times New Roman"/>
          <w:sz w:val="24"/>
          <w:szCs w:val="24"/>
        </w:rPr>
        <w:t>the issue</w:t>
      </w:r>
      <w:r w:rsidR="00F31A33">
        <w:rPr>
          <w:rFonts w:ascii="Times New Roman" w:hAnsi="Times New Roman" w:cs="Times New Roman"/>
          <w:sz w:val="24"/>
          <w:szCs w:val="24"/>
        </w:rPr>
        <w:t>s</w:t>
      </w:r>
      <w:r w:rsidR="009B68D7" w:rsidRPr="005968EB">
        <w:rPr>
          <w:rFonts w:ascii="Times New Roman" w:hAnsi="Times New Roman" w:cs="Times New Roman"/>
          <w:sz w:val="24"/>
          <w:szCs w:val="24"/>
        </w:rPr>
        <w:t xml:space="preserve"> </w:t>
      </w:r>
      <w:r w:rsidRPr="005968EB">
        <w:rPr>
          <w:rFonts w:ascii="Times New Roman" w:hAnsi="Times New Roman" w:cs="Times New Roman"/>
          <w:sz w:val="24"/>
          <w:szCs w:val="24"/>
        </w:rPr>
        <w:t>can</w:t>
      </w:r>
      <w:r w:rsidR="00D466CE" w:rsidRPr="005968EB">
        <w:rPr>
          <w:rFonts w:ascii="Times New Roman" w:hAnsi="Times New Roman" w:cs="Times New Roman"/>
          <w:sz w:val="24"/>
          <w:szCs w:val="24"/>
        </w:rPr>
        <w:t xml:space="preserve"> be </w:t>
      </w:r>
      <w:r w:rsidR="00287BA2" w:rsidRPr="005968EB">
        <w:rPr>
          <w:rFonts w:ascii="Times New Roman" w:hAnsi="Times New Roman" w:cs="Times New Roman"/>
          <w:sz w:val="24"/>
          <w:szCs w:val="24"/>
        </w:rPr>
        <w:t>problematic to deal with</w:t>
      </w:r>
      <w:r w:rsidR="00FA1559">
        <w:rPr>
          <w:rFonts w:ascii="Times New Roman" w:hAnsi="Times New Roman" w:cs="Times New Roman"/>
          <w:sz w:val="24"/>
          <w:szCs w:val="24"/>
        </w:rPr>
        <w:t>, especially if</w:t>
      </w:r>
      <w:r w:rsidRPr="005968EB">
        <w:rPr>
          <w:rFonts w:ascii="Times New Roman" w:hAnsi="Times New Roman" w:cs="Times New Roman"/>
          <w:sz w:val="24"/>
          <w:szCs w:val="24"/>
        </w:rPr>
        <w:t xml:space="preserve"> a teacher has to seek support from colleague</w:t>
      </w:r>
      <w:r w:rsidR="00287BA2" w:rsidRPr="005968EB">
        <w:rPr>
          <w:rFonts w:ascii="Times New Roman" w:hAnsi="Times New Roman" w:cs="Times New Roman"/>
          <w:sz w:val="24"/>
          <w:szCs w:val="24"/>
        </w:rPr>
        <w:t xml:space="preserve"> and</w:t>
      </w:r>
      <w:r w:rsidR="00D466CE" w:rsidRPr="005968EB">
        <w:rPr>
          <w:rFonts w:ascii="Times New Roman" w:hAnsi="Times New Roman" w:cs="Times New Roman"/>
          <w:sz w:val="24"/>
          <w:szCs w:val="24"/>
        </w:rPr>
        <w:t xml:space="preserve"> admit </w:t>
      </w:r>
      <w:r w:rsidR="00287BA2" w:rsidRPr="005968EB">
        <w:rPr>
          <w:rFonts w:ascii="Times New Roman" w:hAnsi="Times New Roman" w:cs="Times New Roman"/>
          <w:sz w:val="24"/>
          <w:szCs w:val="24"/>
        </w:rPr>
        <w:t>they have</w:t>
      </w:r>
      <w:r w:rsidRPr="005968EB">
        <w:rPr>
          <w:rFonts w:ascii="Times New Roman" w:hAnsi="Times New Roman" w:cs="Times New Roman"/>
          <w:sz w:val="24"/>
          <w:szCs w:val="24"/>
        </w:rPr>
        <w:t xml:space="preserve"> a problem dealing with unwanted behaviour.</w:t>
      </w:r>
      <w:r w:rsidR="009B68D7" w:rsidRPr="005968EB">
        <w:rPr>
          <w:rFonts w:ascii="Times New Roman" w:hAnsi="Times New Roman" w:cs="Times New Roman"/>
          <w:sz w:val="24"/>
          <w:szCs w:val="24"/>
        </w:rPr>
        <w:t xml:space="preserve"> As a result</w:t>
      </w:r>
      <w:r w:rsidR="00687F8B" w:rsidRPr="005968EB">
        <w:rPr>
          <w:rFonts w:ascii="Times New Roman" w:hAnsi="Times New Roman" w:cs="Times New Roman"/>
          <w:sz w:val="24"/>
          <w:szCs w:val="24"/>
        </w:rPr>
        <w:t xml:space="preserve"> teachers feel that by </w:t>
      </w:r>
      <w:r w:rsidR="00D466CE" w:rsidRPr="005968EB">
        <w:rPr>
          <w:rFonts w:ascii="Times New Roman" w:hAnsi="Times New Roman" w:cs="Times New Roman"/>
          <w:sz w:val="24"/>
          <w:szCs w:val="24"/>
        </w:rPr>
        <w:t>admitting</w:t>
      </w:r>
      <w:r w:rsidR="00687F8B" w:rsidRPr="005968EB">
        <w:rPr>
          <w:rFonts w:ascii="Times New Roman" w:hAnsi="Times New Roman" w:cs="Times New Roman"/>
          <w:sz w:val="24"/>
          <w:szCs w:val="24"/>
        </w:rPr>
        <w:t xml:space="preserve"> they need</w:t>
      </w:r>
      <w:r w:rsidR="00D466CE" w:rsidRPr="005968EB">
        <w:rPr>
          <w:rFonts w:ascii="Times New Roman" w:hAnsi="Times New Roman" w:cs="Times New Roman"/>
          <w:sz w:val="24"/>
          <w:szCs w:val="24"/>
        </w:rPr>
        <w:t xml:space="preserve"> </w:t>
      </w:r>
      <w:r w:rsidR="00A67A0D" w:rsidRPr="005968EB">
        <w:rPr>
          <w:rFonts w:ascii="Times New Roman" w:hAnsi="Times New Roman" w:cs="Times New Roman"/>
          <w:sz w:val="24"/>
          <w:szCs w:val="24"/>
        </w:rPr>
        <w:t xml:space="preserve">support, </w:t>
      </w:r>
      <w:r w:rsidR="003042B6">
        <w:rPr>
          <w:rFonts w:ascii="Times New Roman" w:hAnsi="Times New Roman" w:cs="Times New Roman"/>
          <w:sz w:val="24"/>
          <w:szCs w:val="24"/>
        </w:rPr>
        <w:t xml:space="preserve">or, feel </w:t>
      </w:r>
      <w:r w:rsidR="00A67A0D" w:rsidRPr="005968EB">
        <w:rPr>
          <w:rFonts w:ascii="Times New Roman" w:hAnsi="Times New Roman" w:cs="Times New Roman"/>
          <w:sz w:val="24"/>
          <w:szCs w:val="24"/>
        </w:rPr>
        <w:t>they will be</w:t>
      </w:r>
      <w:r w:rsidR="00040761" w:rsidRPr="005968EB">
        <w:rPr>
          <w:rFonts w:ascii="Times New Roman" w:hAnsi="Times New Roman" w:cs="Times New Roman"/>
          <w:sz w:val="24"/>
          <w:szCs w:val="24"/>
        </w:rPr>
        <w:t xml:space="preserve"> judged </w:t>
      </w:r>
      <w:r w:rsidR="00A67A0D" w:rsidRPr="005968EB">
        <w:rPr>
          <w:rFonts w:ascii="Times New Roman" w:hAnsi="Times New Roman" w:cs="Times New Roman"/>
          <w:sz w:val="24"/>
          <w:szCs w:val="24"/>
        </w:rPr>
        <w:t>of being</w:t>
      </w:r>
      <w:r w:rsidR="00687F8B" w:rsidRPr="005968EB">
        <w:rPr>
          <w:rFonts w:ascii="Times New Roman" w:hAnsi="Times New Roman" w:cs="Times New Roman"/>
          <w:sz w:val="24"/>
          <w:szCs w:val="24"/>
        </w:rPr>
        <w:t xml:space="preserve"> </w:t>
      </w:r>
      <w:r w:rsidR="00D466CE" w:rsidRPr="005968EB">
        <w:rPr>
          <w:rFonts w:ascii="Times New Roman" w:hAnsi="Times New Roman" w:cs="Times New Roman"/>
          <w:sz w:val="24"/>
          <w:szCs w:val="24"/>
        </w:rPr>
        <w:t xml:space="preserve">incapable </w:t>
      </w:r>
      <w:r w:rsidR="00687F8B" w:rsidRPr="005968EB">
        <w:rPr>
          <w:rFonts w:ascii="Times New Roman" w:hAnsi="Times New Roman" w:cs="Times New Roman"/>
          <w:sz w:val="24"/>
          <w:szCs w:val="24"/>
        </w:rPr>
        <w:t xml:space="preserve">of controlling </w:t>
      </w:r>
      <w:r w:rsidR="003042B6">
        <w:rPr>
          <w:rFonts w:ascii="Times New Roman" w:hAnsi="Times New Roman" w:cs="Times New Roman"/>
          <w:sz w:val="24"/>
          <w:szCs w:val="24"/>
        </w:rPr>
        <w:t>the</w:t>
      </w:r>
      <w:r w:rsidR="00040761" w:rsidRPr="005968EB">
        <w:rPr>
          <w:rFonts w:ascii="Times New Roman" w:hAnsi="Times New Roman" w:cs="Times New Roman"/>
          <w:sz w:val="24"/>
          <w:szCs w:val="24"/>
        </w:rPr>
        <w:t xml:space="preserve"> class</w:t>
      </w:r>
      <w:r w:rsidR="003042B6">
        <w:rPr>
          <w:rFonts w:ascii="Times New Roman" w:hAnsi="Times New Roman" w:cs="Times New Roman"/>
          <w:sz w:val="24"/>
          <w:szCs w:val="24"/>
        </w:rPr>
        <w:t>.</w:t>
      </w:r>
      <w:r w:rsidR="00C50B46" w:rsidRPr="005968EB">
        <w:rPr>
          <w:rFonts w:ascii="Times New Roman" w:hAnsi="Times New Roman" w:cs="Times New Roman"/>
          <w:sz w:val="24"/>
          <w:szCs w:val="24"/>
        </w:rPr>
        <w:t xml:space="preserve"> </w:t>
      </w:r>
      <w:r w:rsidR="004215EE" w:rsidRPr="005968EB">
        <w:rPr>
          <w:rFonts w:ascii="Times New Roman" w:hAnsi="Times New Roman" w:cs="Times New Roman"/>
          <w:sz w:val="24"/>
          <w:szCs w:val="24"/>
        </w:rPr>
        <w:t>Owen, (1771-1858) Sourced (Pond2008) states that every child is capable of being nurtured</w:t>
      </w:r>
      <w:r w:rsidR="00841EC4">
        <w:rPr>
          <w:rFonts w:ascii="Times New Roman" w:hAnsi="Times New Roman" w:cs="Times New Roman"/>
          <w:sz w:val="24"/>
          <w:szCs w:val="24"/>
        </w:rPr>
        <w:t>,</w:t>
      </w:r>
      <w:r w:rsidR="004215EE" w:rsidRPr="005968EB">
        <w:rPr>
          <w:rFonts w:ascii="Times New Roman" w:hAnsi="Times New Roman" w:cs="Times New Roman"/>
          <w:sz w:val="24"/>
          <w:szCs w:val="24"/>
        </w:rPr>
        <w:t xml:space="preserve"> either into an inferior or a superior individual</w:t>
      </w:r>
      <w:r w:rsidR="00841EC4">
        <w:rPr>
          <w:rFonts w:ascii="Times New Roman" w:hAnsi="Times New Roman" w:cs="Times New Roman"/>
          <w:sz w:val="24"/>
          <w:szCs w:val="24"/>
        </w:rPr>
        <w:t>,</w:t>
      </w:r>
      <w:r w:rsidR="004215EE" w:rsidRPr="005968EB">
        <w:rPr>
          <w:rFonts w:ascii="Times New Roman" w:hAnsi="Times New Roman" w:cs="Times New Roman"/>
          <w:sz w:val="24"/>
          <w:szCs w:val="24"/>
        </w:rPr>
        <w:t xml:space="preserve"> according to the conditions of the external situations allowed to influence from birth to death. </w:t>
      </w:r>
      <w:r w:rsidR="00C50B46" w:rsidRPr="005968EB">
        <w:rPr>
          <w:rFonts w:ascii="Times New Roman" w:hAnsi="Times New Roman" w:cs="Times New Roman"/>
          <w:sz w:val="24"/>
          <w:szCs w:val="24"/>
        </w:rPr>
        <w:t>Furthermore, as children we normally form strong bonds with parents, grandparents etc. As adults we continue to seek support occasionally from our family especially during times of stress and anxiety</w:t>
      </w:r>
      <w:r w:rsidR="00FF756D" w:rsidRPr="005968EB">
        <w:rPr>
          <w:rFonts w:ascii="Times New Roman" w:hAnsi="Times New Roman" w:cs="Times New Roman"/>
          <w:sz w:val="24"/>
          <w:szCs w:val="24"/>
        </w:rPr>
        <w:t xml:space="preserve">. </w:t>
      </w:r>
      <w:r w:rsidR="000677D4" w:rsidRPr="005968EB">
        <w:rPr>
          <w:rFonts w:ascii="Times New Roman" w:hAnsi="Times New Roman" w:cs="Times New Roman"/>
          <w:sz w:val="24"/>
          <w:szCs w:val="24"/>
        </w:rPr>
        <w:t xml:space="preserve"> Equally important is how teachers perceive </w:t>
      </w:r>
      <w:r w:rsidR="007F7F2A" w:rsidRPr="005968EB">
        <w:rPr>
          <w:rFonts w:ascii="Times New Roman" w:hAnsi="Times New Roman" w:cs="Times New Roman"/>
          <w:sz w:val="24"/>
          <w:szCs w:val="24"/>
        </w:rPr>
        <w:t>pupils negative behaviour, or react to a pupil unwanted behaviour, the reaction from the pupil m</w:t>
      </w:r>
      <w:r w:rsidR="00841EC4">
        <w:rPr>
          <w:rFonts w:ascii="Times New Roman" w:hAnsi="Times New Roman" w:cs="Times New Roman"/>
          <w:sz w:val="24"/>
          <w:szCs w:val="24"/>
        </w:rPr>
        <w:t>aybe perceived as a personal rejection by the teacher</w:t>
      </w:r>
      <w:r w:rsidR="007F7F2A" w:rsidRPr="005968EB">
        <w:rPr>
          <w:rFonts w:ascii="Times New Roman" w:hAnsi="Times New Roman" w:cs="Times New Roman"/>
          <w:sz w:val="24"/>
          <w:szCs w:val="24"/>
        </w:rPr>
        <w:t xml:space="preserve"> (Lewis 2009) An experienced teacher </w:t>
      </w:r>
      <w:r w:rsidR="00841EC4">
        <w:rPr>
          <w:rFonts w:ascii="Times New Roman" w:hAnsi="Times New Roman" w:cs="Times New Roman"/>
          <w:sz w:val="24"/>
          <w:szCs w:val="24"/>
        </w:rPr>
        <w:t>should</w:t>
      </w:r>
      <w:r w:rsidR="007F7F2A" w:rsidRPr="005968EB">
        <w:rPr>
          <w:rFonts w:ascii="Times New Roman" w:hAnsi="Times New Roman" w:cs="Times New Roman"/>
          <w:sz w:val="24"/>
          <w:szCs w:val="24"/>
        </w:rPr>
        <w:t xml:space="preserve"> look beyond the behaviour and examine the reasons for the actions.</w:t>
      </w:r>
    </w:p>
    <w:p w:rsidR="00B55565" w:rsidRPr="005968EB" w:rsidRDefault="00244AA7" w:rsidP="00B55565">
      <w:pPr>
        <w:spacing w:line="360" w:lineRule="auto"/>
        <w:jc w:val="both"/>
        <w:rPr>
          <w:rFonts w:ascii="Times New Roman" w:hAnsi="Times New Roman" w:cs="Times New Roman"/>
          <w:sz w:val="24"/>
          <w:szCs w:val="24"/>
        </w:rPr>
      </w:pPr>
      <w:r w:rsidRPr="005968EB">
        <w:rPr>
          <w:rFonts w:ascii="Times New Roman" w:hAnsi="Times New Roman" w:cs="Times New Roman"/>
          <w:sz w:val="24"/>
          <w:szCs w:val="24"/>
        </w:rPr>
        <w:t xml:space="preserve">Poor behaviour </w:t>
      </w:r>
      <w:r w:rsidR="00BE658D" w:rsidRPr="005968EB">
        <w:rPr>
          <w:rFonts w:ascii="Times New Roman" w:hAnsi="Times New Roman" w:cs="Times New Roman"/>
          <w:sz w:val="24"/>
          <w:szCs w:val="24"/>
        </w:rPr>
        <w:t>can impact</w:t>
      </w:r>
      <w:r w:rsidRPr="005968EB">
        <w:rPr>
          <w:rFonts w:ascii="Times New Roman" w:hAnsi="Times New Roman" w:cs="Times New Roman"/>
          <w:sz w:val="24"/>
          <w:szCs w:val="24"/>
        </w:rPr>
        <w:t xml:space="preserve"> on children’s learn</w:t>
      </w:r>
      <w:r w:rsidR="004C25BD">
        <w:rPr>
          <w:rFonts w:ascii="Times New Roman" w:hAnsi="Times New Roman" w:cs="Times New Roman"/>
          <w:sz w:val="24"/>
          <w:szCs w:val="24"/>
        </w:rPr>
        <w:t>ing and life skills, skills which</w:t>
      </w:r>
      <w:r w:rsidRPr="005968EB">
        <w:rPr>
          <w:rFonts w:ascii="Times New Roman" w:hAnsi="Times New Roman" w:cs="Times New Roman"/>
          <w:sz w:val="24"/>
          <w:szCs w:val="24"/>
        </w:rPr>
        <w:t xml:space="preserve"> are</w:t>
      </w:r>
      <w:r w:rsidR="00BB6553" w:rsidRPr="005968EB">
        <w:rPr>
          <w:rFonts w:ascii="Times New Roman" w:hAnsi="Times New Roman" w:cs="Times New Roman"/>
          <w:sz w:val="24"/>
          <w:szCs w:val="24"/>
        </w:rPr>
        <w:t xml:space="preserve"> important </w:t>
      </w:r>
      <w:r w:rsidRPr="005968EB">
        <w:rPr>
          <w:rFonts w:ascii="Times New Roman" w:hAnsi="Times New Roman" w:cs="Times New Roman"/>
          <w:sz w:val="24"/>
          <w:szCs w:val="24"/>
        </w:rPr>
        <w:t>to future success and life opportunities</w:t>
      </w:r>
      <w:r w:rsidR="00A85D7A">
        <w:rPr>
          <w:rFonts w:ascii="Times New Roman" w:hAnsi="Times New Roman" w:cs="Times New Roman"/>
          <w:sz w:val="24"/>
          <w:szCs w:val="24"/>
        </w:rPr>
        <w:t>.</w:t>
      </w:r>
      <w:r w:rsidRPr="005968EB">
        <w:rPr>
          <w:rFonts w:ascii="Times New Roman" w:hAnsi="Times New Roman" w:cs="Times New Roman"/>
          <w:sz w:val="24"/>
          <w:szCs w:val="24"/>
        </w:rPr>
        <w:t xml:space="preserve"> </w:t>
      </w:r>
      <w:r w:rsidR="00A85D7A">
        <w:rPr>
          <w:rFonts w:ascii="Times New Roman" w:hAnsi="Times New Roman" w:cs="Times New Roman"/>
          <w:sz w:val="24"/>
          <w:szCs w:val="24"/>
        </w:rPr>
        <w:t>C</w:t>
      </w:r>
      <w:r w:rsidR="00BB6553" w:rsidRPr="005968EB">
        <w:rPr>
          <w:rFonts w:ascii="Times New Roman" w:hAnsi="Times New Roman" w:cs="Times New Roman"/>
          <w:sz w:val="24"/>
          <w:szCs w:val="24"/>
        </w:rPr>
        <w:t>hildren who are disruptive can and do suffer the consequences in adulthood</w:t>
      </w:r>
      <w:r w:rsidR="00937CF2" w:rsidRPr="005968EB">
        <w:rPr>
          <w:rFonts w:ascii="Times New Roman" w:hAnsi="Times New Roman" w:cs="Times New Roman"/>
          <w:sz w:val="24"/>
          <w:szCs w:val="24"/>
        </w:rPr>
        <w:t xml:space="preserve">, for instance </w:t>
      </w:r>
      <w:r w:rsidRPr="005968EB">
        <w:rPr>
          <w:rFonts w:ascii="Times New Roman" w:hAnsi="Times New Roman" w:cs="Times New Roman"/>
          <w:sz w:val="24"/>
          <w:szCs w:val="24"/>
        </w:rPr>
        <w:t>ill health poor paid jobs with low standards of living. F</w:t>
      </w:r>
      <w:r w:rsidR="00BB6553" w:rsidRPr="005968EB">
        <w:rPr>
          <w:rFonts w:ascii="Times New Roman" w:hAnsi="Times New Roman" w:cs="Times New Roman"/>
          <w:sz w:val="24"/>
          <w:szCs w:val="24"/>
        </w:rPr>
        <w:t>or this reason schools have an obligation to find ways to reduce disruption within classrooms and develop strategies to support individuals</w:t>
      </w:r>
      <w:r w:rsidRPr="005968EB">
        <w:rPr>
          <w:rFonts w:ascii="Times New Roman" w:hAnsi="Times New Roman" w:cs="Times New Roman"/>
          <w:sz w:val="24"/>
          <w:szCs w:val="24"/>
        </w:rPr>
        <w:t>.</w:t>
      </w:r>
      <w:r w:rsidR="006A2090" w:rsidRPr="005968EB">
        <w:rPr>
          <w:rFonts w:ascii="Times New Roman" w:hAnsi="Times New Roman" w:cs="Times New Roman"/>
          <w:sz w:val="24"/>
          <w:szCs w:val="24"/>
        </w:rPr>
        <w:t xml:space="preserve"> (Ferguson 2007)</w:t>
      </w:r>
      <w:r w:rsidR="00BB6553" w:rsidRPr="005968EB">
        <w:rPr>
          <w:rFonts w:ascii="Times New Roman" w:hAnsi="Times New Roman" w:cs="Times New Roman"/>
          <w:sz w:val="24"/>
          <w:szCs w:val="24"/>
        </w:rPr>
        <w:t xml:space="preserve"> </w:t>
      </w:r>
      <w:r w:rsidR="00B55565" w:rsidRPr="005968EB">
        <w:rPr>
          <w:rFonts w:ascii="Times New Roman" w:hAnsi="Times New Roman" w:cs="Times New Roman"/>
          <w:sz w:val="24"/>
          <w:szCs w:val="24"/>
        </w:rPr>
        <w:t xml:space="preserve">If this is the case </w:t>
      </w:r>
      <w:r w:rsidR="00B55565" w:rsidRPr="005968EB">
        <w:rPr>
          <w:rFonts w:ascii="Times New Roman" w:hAnsi="Times New Roman" w:cs="Times New Roman"/>
          <w:sz w:val="24"/>
          <w:szCs w:val="24"/>
        </w:rPr>
        <w:lastRenderedPageBreak/>
        <w:t>strategies ne</w:t>
      </w:r>
      <w:r w:rsidR="00A85D7A">
        <w:rPr>
          <w:rFonts w:ascii="Times New Roman" w:hAnsi="Times New Roman" w:cs="Times New Roman"/>
          <w:sz w:val="24"/>
          <w:szCs w:val="24"/>
        </w:rPr>
        <w:t>ed to be regularly review with</w:t>
      </w:r>
      <w:r w:rsidR="00B55565" w:rsidRPr="005968EB">
        <w:rPr>
          <w:rFonts w:ascii="Times New Roman" w:hAnsi="Times New Roman" w:cs="Times New Roman"/>
          <w:sz w:val="24"/>
          <w:szCs w:val="24"/>
        </w:rPr>
        <w:t xml:space="preserve"> management</w:t>
      </w:r>
      <w:r w:rsidR="00A85D7A">
        <w:rPr>
          <w:rFonts w:ascii="Times New Roman" w:hAnsi="Times New Roman" w:cs="Times New Roman"/>
          <w:sz w:val="24"/>
          <w:szCs w:val="24"/>
        </w:rPr>
        <w:t xml:space="preserve"> team that are accessible, alongside providing </w:t>
      </w:r>
      <w:r w:rsidR="00B55565" w:rsidRPr="005968EB">
        <w:rPr>
          <w:rFonts w:ascii="Times New Roman" w:hAnsi="Times New Roman" w:cs="Times New Roman"/>
          <w:sz w:val="24"/>
          <w:szCs w:val="24"/>
        </w:rPr>
        <w:t xml:space="preserve">a good supports network for teacher when difficulties arise. Mutual respect should underpin the ethos of every school and classroom. </w:t>
      </w:r>
      <w:r w:rsidR="00BB31CA" w:rsidRPr="005968EB">
        <w:rPr>
          <w:rFonts w:ascii="Times New Roman" w:hAnsi="Times New Roman" w:cs="Times New Roman"/>
          <w:sz w:val="24"/>
          <w:szCs w:val="24"/>
        </w:rPr>
        <w:t>Restorative practice provides opportunities for teachers and children to communicate concerns</w:t>
      </w:r>
      <w:r w:rsidR="005876BC">
        <w:rPr>
          <w:rFonts w:ascii="Times New Roman" w:hAnsi="Times New Roman" w:cs="Times New Roman"/>
          <w:sz w:val="24"/>
          <w:szCs w:val="24"/>
        </w:rPr>
        <w:t>,</w:t>
      </w:r>
      <w:r w:rsidR="00BB31CA" w:rsidRPr="005968EB">
        <w:rPr>
          <w:rFonts w:ascii="Times New Roman" w:hAnsi="Times New Roman" w:cs="Times New Roman"/>
          <w:sz w:val="24"/>
          <w:szCs w:val="24"/>
        </w:rPr>
        <w:t xml:space="preserve"> in a none-judgmental environment. Through positive communication disruptive behaviours can be reduced or eradicated, esp</w:t>
      </w:r>
      <w:r w:rsidR="005876BC">
        <w:rPr>
          <w:rFonts w:ascii="Times New Roman" w:hAnsi="Times New Roman" w:cs="Times New Roman"/>
          <w:sz w:val="24"/>
          <w:szCs w:val="24"/>
        </w:rPr>
        <w:t>ecially when used consistently. The Welsh</w:t>
      </w:r>
      <w:r w:rsidR="00BB3C46" w:rsidRPr="005968EB">
        <w:rPr>
          <w:rFonts w:ascii="Times New Roman" w:hAnsi="Times New Roman" w:cs="Times New Roman"/>
          <w:sz w:val="24"/>
          <w:szCs w:val="24"/>
        </w:rPr>
        <w:t xml:space="preserve"> future educational attainment</w:t>
      </w:r>
      <w:r w:rsidR="005876BC">
        <w:rPr>
          <w:rFonts w:ascii="Times New Roman" w:hAnsi="Times New Roman" w:cs="Times New Roman"/>
          <w:sz w:val="24"/>
          <w:szCs w:val="24"/>
        </w:rPr>
        <w:t xml:space="preserve"> targets</w:t>
      </w:r>
      <w:r w:rsidR="00BB3C46" w:rsidRPr="005968EB">
        <w:rPr>
          <w:rFonts w:ascii="Times New Roman" w:hAnsi="Times New Roman" w:cs="Times New Roman"/>
          <w:sz w:val="24"/>
          <w:szCs w:val="24"/>
        </w:rPr>
        <w:t xml:space="preserve"> </w:t>
      </w:r>
      <w:r w:rsidR="00B55565" w:rsidRPr="005968EB">
        <w:rPr>
          <w:rFonts w:ascii="Times New Roman" w:hAnsi="Times New Roman" w:cs="Times New Roman"/>
          <w:sz w:val="24"/>
          <w:szCs w:val="24"/>
        </w:rPr>
        <w:t xml:space="preserve">aim to raise the PISA scores by 2021 in reading, science and mathematics. </w:t>
      </w:r>
      <w:r w:rsidR="009947EC">
        <w:rPr>
          <w:rFonts w:ascii="Times New Roman" w:hAnsi="Times New Roman" w:cs="Times New Roman"/>
          <w:sz w:val="24"/>
          <w:szCs w:val="24"/>
        </w:rPr>
        <w:t>The Welsh Government</w:t>
      </w:r>
      <w:r w:rsidR="00B55565" w:rsidRPr="005968EB">
        <w:rPr>
          <w:rFonts w:ascii="Times New Roman" w:hAnsi="Times New Roman" w:cs="Times New Roman"/>
          <w:sz w:val="24"/>
          <w:szCs w:val="24"/>
        </w:rPr>
        <w:t xml:space="preserve"> state that “these are skills for life that our children need for life” </w:t>
      </w:r>
      <w:r w:rsidR="00861D79" w:rsidRPr="005968EB">
        <w:rPr>
          <w:rFonts w:ascii="Times New Roman" w:hAnsi="Times New Roman" w:cs="Times New Roman"/>
          <w:sz w:val="24"/>
          <w:szCs w:val="24"/>
        </w:rPr>
        <w:t xml:space="preserve">if this is the case it could be said that modifying unwanted behaviours is vital in outlining future learning. Skinner, (1904-1909) believes that all learning can be shaped. He </w:t>
      </w:r>
      <w:r w:rsidR="009947EC">
        <w:rPr>
          <w:rFonts w:ascii="Times New Roman" w:hAnsi="Times New Roman" w:cs="Times New Roman"/>
          <w:sz w:val="24"/>
          <w:szCs w:val="24"/>
        </w:rPr>
        <w:t>believes</w:t>
      </w:r>
      <w:r w:rsidR="00861D79" w:rsidRPr="005968EB">
        <w:rPr>
          <w:rFonts w:ascii="Times New Roman" w:hAnsi="Times New Roman" w:cs="Times New Roman"/>
          <w:sz w:val="24"/>
          <w:szCs w:val="24"/>
        </w:rPr>
        <w:t xml:space="preserve"> that this can be done by rewards and </w:t>
      </w:r>
      <w:r w:rsidR="00D721B2" w:rsidRPr="005968EB">
        <w:rPr>
          <w:rFonts w:ascii="Times New Roman" w:hAnsi="Times New Roman" w:cs="Times New Roman"/>
          <w:sz w:val="24"/>
          <w:szCs w:val="24"/>
        </w:rPr>
        <w:t xml:space="preserve">sanctions. Skinner </w:t>
      </w:r>
      <w:r w:rsidR="004C17BA">
        <w:rPr>
          <w:rFonts w:ascii="Times New Roman" w:hAnsi="Times New Roman" w:cs="Times New Roman"/>
          <w:sz w:val="24"/>
          <w:szCs w:val="24"/>
        </w:rPr>
        <w:t>says</w:t>
      </w:r>
      <w:r w:rsidR="00D721B2" w:rsidRPr="005968EB">
        <w:rPr>
          <w:rFonts w:ascii="Times New Roman" w:hAnsi="Times New Roman" w:cs="Times New Roman"/>
          <w:sz w:val="24"/>
          <w:szCs w:val="24"/>
        </w:rPr>
        <w:t xml:space="preserve">, tasks should be completed in small stages followed by praise at each </w:t>
      </w:r>
      <w:r w:rsidR="002B490E" w:rsidRPr="005968EB">
        <w:rPr>
          <w:rFonts w:ascii="Times New Roman" w:hAnsi="Times New Roman" w:cs="Times New Roman"/>
          <w:sz w:val="24"/>
          <w:szCs w:val="24"/>
        </w:rPr>
        <w:t>learning phase</w:t>
      </w:r>
      <w:r w:rsidR="00D721B2" w:rsidRPr="005968EB">
        <w:rPr>
          <w:rFonts w:ascii="Times New Roman" w:hAnsi="Times New Roman" w:cs="Times New Roman"/>
          <w:sz w:val="24"/>
          <w:szCs w:val="24"/>
        </w:rPr>
        <w:t>.</w:t>
      </w:r>
      <w:r w:rsidR="002B490E" w:rsidRPr="005968EB">
        <w:rPr>
          <w:rFonts w:ascii="Times New Roman" w:hAnsi="Times New Roman" w:cs="Times New Roman"/>
          <w:sz w:val="24"/>
          <w:szCs w:val="24"/>
        </w:rPr>
        <w:t xml:space="preserve"> </w:t>
      </w:r>
      <w:r w:rsidR="004C25BD">
        <w:rPr>
          <w:rFonts w:ascii="Times New Roman" w:hAnsi="Times New Roman" w:cs="Times New Roman"/>
          <w:sz w:val="24"/>
          <w:szCs w:val="24"/>
        </w:rPr>
        <w:t>Furthermore he</w:t>
      </w:r>
      <w:r w:rsidR="00C404CC" w:rsidRPr="005968EB">
        <w:rPr>
          <w:rFonts w:ascii="Times New Roman" w:hAnsi="Times New Roman" w:cs="Times New Roman"/>
          <w:sz w:val="24"/>
          <w:szCs w:val="24"/>
        </w:rPr>
        <w:t>,</w:t>
      </w:r>
      <w:r w:rsidR="002B490E" w:rsidRPr="005968EB">
        <w:rPr>
          <w:rFonts w:ascii="Times New Roman" w:hAnsi="Times New Roman" w:cs="Times New Roman"/>
          <w:sz w:val="24"/>
          <w:szCs w:val="24"/>
        </w:rPr>
        <w:t xml:space="preserve"> emphasises th</w:t>
      </w:r>
      <w:r w:rsidR="00C404CC" w:rsidRPr="005968EB">
        <w:rPr>
          <w:rFonts w:ascii="Times New Roman" w:hAnsi="Times New Roman" w:cs="Times New Roman"/>
          <w:sz w:val="24"/>
          <w:szCs w:val="24"/>
        </w:rPr>
        <w:t>at all behaviours can be shaped</w:t>
      </w:r>
      <w:r w:rsidR="00782AEE" w:rsidRPr="005968EB">
        <w:rPr>
          <w:rFonts w:ascii="Times New Roman" w:hAnsi="Times New Roman" w:cs="Times New Roman"/>
          <w:sz w:val="24"/>
          <w:szCs w:val="24"/>
        </w:rPr>
        <w:t>.</w:t>
      </w:r>
      <w:r w:rsidR="00C404CC" w:rsidRPr="005968EB">
        <w:rPr>
          <w:rFonts w:ascii="Times New Roman" w:hAnsi="Times New Roman" w:cs="Times New Roman"/>
          <w:sz w:val="24"/>
          <w:szCs w:val="24"/>
        </w:rPr>
        <w:t xml:space="preserve"> </w:t>
      </w:r>
      <w:r w:rsidR="00782AEE" w:rsidRPr="005968EB">
        <w:rPr>
          <w:rFonts w:ascii="Times New Roman" w:hAnsi="Times New Roman" w:cs="Times New Roman"/>
          <w:sz w:val="24"/>
          <w:szCs w:val="24"/>
        </w:rPr>
        <w:t>Unlike,</w:t>
      </w:r>
      <w:r w:rsidR="00C404CC" w:rsidRPr="005968EB">
        <w:rPr>
          <w:rFonts w:ascii="Times New Roman" w:hAnsi="Times New Roman" w:cs="Times New Roman"/>
          <w:sz w:val="24"/>
          <w:szCs w:val="24"/>
        </w:rPr>
        <w:t xml:space="preserve"> Vygotsky</w:t>
      </w:r>
      <w:r w:rsidR="00782AEE" w:rsidRPr="005968EB">
        <w:rPr>
          <w:rFonts w:ascii="Times New Roman" w:hAnsi="Times New Roman" w:cs="Times New Roman"/>
          <w:sz w:val="24"/>
          <w:szCs w:val="24"/>
        </w:rPr>
        <w:t xml:space="preserve"> (1934) </w:t>
      </w:r>
      <w:r w:rsidR="004C17BA">
        <w:rPr>
          <w:rFonts w:ascii="Times New Roman" w:hAnsi="Times New Roman" w:cs="Times New Roman"/>
          <w:sz w:val="24"/>
          <w:szCs w:val="24"/>
        </w:rPr>
        <w:t xml:space="preserve">who </w:t>
      </w:r>
      <w:r w:rsidR="00782AEE" w:rsidRPr="005968EB">
        <w:rPr>
          <w:rFonts w:ascii="Times New Roman" w:hAnsi="Times New Roman" w:cs="Times New Roman"/>
          <w:sz w:val="24"/>
          <w:szCs w:val="24"/>
        </w:rPr>
        <w:t>believes</w:t>
      </w:r>
      <w:r w:rsidR="004C17BA">
        <w:rPr>
          <w:rFonts w:ascii="Times New Roman" w:hAnsi="Times New Roman" w:cs="Times New Roman"/>
          <w:sz w:val="24"/>
          <w:szCs w:val="24"/>
        </w:rPr>
        <w:t>,</w:t>
      </w:r>
      <w:r w:rsidR="00782AEE" w:rsidRPr="005968EB">
        <w:rPr>
          <w:rFonts w:ascii="Times New Roman" w:hAnsi="Times New Roman" w:cs="Times New Roman"/>
          <w:sz w:val="24"/>
          <w:szCs w:val="24"/>
        </w:rPr>
        <w:t xml:space="preserve"> that</w:t>
      </w:r>
      <w:r w:rsidR="00C404CC" w:rsidRPr="005968EB">
        <w:rPr>
          <w:rFonts w:ascii="Times New Roman" w:eastAsia="Calibri" w:hAnsi="Times New Roman" w:cs="Times New Roman"/>
          <w:sz w:val="24"/>
          <w:szCs w:val="24"/>
        </w:rPr>
        <w:t xml:space="preserve"> children’s understanding of the world are linked to changes in what are the principle influential practices</w:t>
      </w:r>
      <w:r w:rsidR="004C17BA">
        <w:rPr>
          <w:rFonts w:ascii="Times New Roman" w:eastAsia="Calibri" w:hAnsi="Times New Roman" w:cs="Times New Roman"/>
          <w:sz w:val="24"/>
          <w:szCs w:val="24"/>
        </w:rPr>
        <w:t xml:space="preserve"> in their lives.</w:t>
      </w:r>
      <w:r w:rsidR="00C404CC" w:rsidRPr="005968EB">
        <w:rPr>
          <w:rFonts w:ascii="Times New Roman" w:eastAsia="Calibri" w:hAnsi="Times New Roman" w:cs="Times New Roman"/>
          <w:sz w:val="24"/>
          <w:szCs w:val="24"/>
        </w:rPr>
        <w:t xml:space="preserve"> In contrast Piaget</w:t>
      </w:r>
      <w:r w:rsidR="00782AEE" w:rsidRPr="005968EB">
        <w:rPr>
          <w:rFonts w:ascii="Times New Roman" w:eastAsia="Calibri" w:hAnsi="Times New Roman" w:cs="Times New Roman"/>
          <w:sz w:val="24"/>
          <w:szCs w:val="24"/>
        </w:rPr>
        <w:t xml:space="preserve"> (1920-1930)</w:t>
      </w:r>
      <w:r w:rsidR="00C404CC" w:rsidRPr="005968EB">
        <w:rPr>
          <w:rFonts w:ascii="Times New Roman" w:eastAsia="Calibri" w:hAnsi="Times New Roman" w:cs="Times New Roman"/>
          <w:sz w:val="24"/>
          <w:szCs w:val="24"/>
        </w:rPr>
        <w:t xml:space="preserve"> </w:t>
      </w:r>
      <w:r w:rsidR="00FE1A15" w:rsidRPr="005968EB">
        <w:rPr>
          <w:rFonts w:ascii="Times New Roman" w:eastAsia="Calibri" w:hAnsi="Times New Roman" w:cs="Times New Roman"/>
          <w:sz w:val="24"/>
          <w:szCs w:val="24"/>
        </w:rPr>
        <w:t>Sauced (McLeod</w:t>
      </w:r>
      <w:r w:rsidR="00777AA1" w:rsidRPr="005968EB">
        <w:rPr>
          <w:rFonts w:ascii="Times New Roman" w:eastAsia="Calibri" w:hAnsi="Times New Roman" w:cs="Times New Roman"/>
          <w:sz w:val="24"/>
          <w:szCs w:val="24"/>
        </w:rPr>
        <w:t xml:space="preserve"> 2014)</w:t>
      </w:r>
      <w:r w:rsidR="00DB3655">
        <w:rPr>
          <w:rFonts w:ascii="Times New Roman" w:eastAsia="Calibri" w:hAnsi="Times New Roman" w:cs="Times New Roman"/>
          <w:sz w:val="24"/>
          <w:szCs w:val="24"/>
        </w:rPr>
        <w:t xml:space="preserve"> Cited (Ellis &amp; Tod 2015)</w:t>
      </w:r>
      <w:r w:rsidR="00FE1A15" w:rsidRPr="005968EB">
        <w:rPr>
          <w:rFonts w:ascii="Times New Roman" w:eastAsia="Calibri" w:hAnsi="Times New Roman" w:cs="Times New Roman"/>
          <w:sz w:val="24"/>
          <w:szCs w:val="24"/>
        </w:rPr>
        <w:t xml:space="preserve"> </w:t>
      </w:r>
      <w:r w:rsidR="00A40B93">
        <w:rPr>
          <w:rFonts w:ascii="Times New Roman" w:eastAsia="Calibri" w:hAnsi="Times New Roman" w:cs="Times New Roman"/>
          <w:sz w:val="24"/>
          <w:szCs w:val="24"/>
        </w:rPr>
        <w:t>studied</w:t>
      </w:r>
      <w:r w:rsidR="00782AEE" w:rsidRPr="005968EB">
        <w:rPr>
          <w:rFonts w:ascii="Times New Roman" w:eastAsia="Calibri" w:hAnsi="Times New Roman" w:cs="Times New Roman"/>
          <w:sz w:val="24"/>
          <w:szCs w:val="24"/>
        </w:rPr>
        <w:t xml:space="preserve"> the theory</w:t>
      </w:r>
      <w:r w:rsidR="00C404CC" w:rsidRPr="005968EB">
        <w:rPr>
          <w:rFonts w:ascii="Times New Roman" w:eastAsia="Calibri" w:hAnsi="Times New Roman" w:cs="Times New Roman"/>
          <w:sz w:val="24"/>
          <w:szCs w:val="24"/>
        </w:rPr>
        <w:t xml:space="preserve"> that</w:t>
      </w:r>
      <w:r w:rsidR="001D26BC" w:rsidRPr="005968EB">
        <w:rPr>
          <w:rFonts w:ascii="Times New Roman" w:eastAsia="Calibri" w:hAnsi="Times New Roman" w:cs="Times New Roman"/>
          <w:sz w:val="24"/>
          <w:szCs w:val="24"/>
        </w:rPr>
        <w:t xml:space="preserve"> </w:t>
      </w:r>
      <w:r w:rsidR="00782AEE" w:rsidRPr="005968EB">
        <w:rPr>
          <w:rFonts w:ascii="Times New Roman" w:eastAsia="Calibri" w:hAnsi="Times New Roman" w:cs="Times New Roman"/>
          <w:sz w:val="24"/>
          <w:szCs w:val="24"/>
        </w:rPr>
        <w:t>“</w:t>
      </w:r>
      <w:r w:rsidR="001D26BC" w:rsidRPr="005968EB">
        <w:rPr>
          <w:rFonts w:ascii="Times New Roman" w:eastAsia="Calibri" w:hAnsi="Times New Roman" w:cs="Times New Roman"/>
          <w:sz w:val="24"/>
          <w:szCs w:val="24"/>
        </w:rPr>
        <w:t>development proceeds learning</w:t>
      </w:r>
      <w:r w:rsidR="00782AEE" w:rsidRPr="005968EB">
        <w:rPr>
          <w:rFonts w:ascii="Times New Roman" w:eastAsia="Calibri" w:hAnsi="Times New Roman" w:cs="Times New Roman"/>
          <w:sz w:val="24"/>
          <w:szCs w:val="24"/>
        </w:rPr>
        <w:t>”</w:t>
      </w:r>
      <w:r w:rsidR="001D26BC" w:rsidRPr="005968EB">
        <w:rPr>
          <w:rFonts w:ascii="Times New Roman" w:eastAsia="Calibri" w:hAnsi="Times New Roman" w:cs="Times New Roman"/>
          <w:sz w:val="24"/>
          <w:szCs w:val="24"/>
        </w:rPr>
        <w:t xml:space="preserve"> and the importance of peer interaction</w:t>
      </w:r>
      <w:r w:rsidR="00A40B93">
        <w:rPr>
          <w:rFonts w:ascii="Times New Roman" w:eastAsia="Calibri" w:hAnsi="Times New Roman" w:cs="Times New Roman"/>
          <w:sz w:val="24"/>
          <w:szCs w:val="24"/>
        </w:rPr>
        <w:t xml:space="preserve">. </w:t>
      </w:r>
      <w:r w:rsidR="00A40B93">
        <w:rPr>
          <w:rFonts w:ascii="Times New Roman" w:hAnsi="Times New Roman" w:cs="Times New Roman"/>
          <w:sz w:val="24"/>
          <w:szCs w:val="24"/>
        </w:rPr>
        <w:t>In agreement with Piaget stat</w:t>
      </w:r>
      <w:r w:rsidR="000D11F5">
        <w:rPr>
          <w:rFonts w:ascii="Times New Roman" w:hAnsi="Times New Roman" w:cs="Times New Roman"/>
          <w:sz w:val="24"/>
          <w:szCs w:val="24"/>
        </w:rPr>
        <w:t>e</w:t>
      </w:r>
      <w:r w:rsidR="00A40B93">
        <w:rPr>
          <w:rFonts w:ascii="Times New Roman" w:hAnsi="Times New Roman" w:cs="Times New Roman"/>
          <w:sz w:val="24"/>
          <w:szCs w:val="24"/>
        </w:rPr>
        <w:t xml:space="preserve">ment it is equally important to note that Piaget </w:t>
      </w:r>
      <w:r w:rsidR="004C17BA">
        <w:rPr>
          <w:rFonts w:ascii="Times New Roman" w:hAnsi="Times New Roman" w:cs="Times New Roman"/>
          <w:sz w:val="24"/>
          <w:szCs w:val="24"/>
        </w:rPr>
        <w:t xml:space="preserve">and Vygotsky both </w:t>
      </w:r>
      <w:r w:rsidR="00A40B93">
        <w:rPr>
          <w:rFonts w:ascii="Times New Roman" w:hAnsi="Times New Roman" w:cs="Times New Roman"/>
          <w:sz w:val="24"/>
          <w:szCs w:val="24"/>
        </w:rPr>
        <w:t>identified parenting as a key factor to children responding either positively or negatively towards other</w:t>
      </w:r>
      <w:r w:rsidR="001D26BC" w:rsidRPr="005968EB">
        <w:rPr>
          <w:rFonts w:ascii="Times New Roman" w:eastAsia="Calibri" w:hAnsi="Times New Roman" w:cs="Times New Roman"/>
          <w:sz w:val="24"/>
          <w:szCs w:val="24"/>
        </w:rPr>
        <w:t xml:space="preserve">. </w:t>
      </w:r>
      <w:r w:rsidR="007B7B6E">
        <w:rPr>
          <w:rFonts w:ascii="Times New Roman" w:eastAsia="Calibri" w:hAnsi="Times New Roman" w:cs="Times New Roman"/>
          <w:sz w:val="24"/>
          <w:szCs w:val="24"/>
        </w:rPr>
        <w:t>Furthermore</w:t>
      </w:r>
      <w:r w:rsidR="00782AEE" w:rsidRPr="005968EB">
        <w:rPr>
          <w:rFonts w:ascii="Times New Roman" w:eastAsia="Calibri" w:hAnsi="Times New Roman" w:cs="Times New Roman"/>
          <w:sz w:val="24"/>
          <w:szCs w:val="24"/>
        </w:rPr>
        <w:t>,</w:t>
      </w:r>
      <w:r w:rsidR="001D26BC" w:rsidRPr="005968EB">
        <w:rPr>
          <w:rFonts w:ascii="Times New Roman" w:eastAsia="Calibri" w:hAnsi="Times New Roman" w:cs="Times New Roman"/>
          <w:sz w:val="24"/>
          <w:szCs w:val="24"/>
        </w:rPr>
        <w:t xml:space="preserve"> Froebel</w:t>
      </w:r>
      <w:r w:rsidR="00FE1A15" w:rsidRPr="005968EB">
        <w:rPr>
          <w:rFonts w:ascii="Times New Roman" w:eastAsia="Calibri" w:hAnsi="Times New Roman" w:cs="Times New Roman"/>
          <w:sz w:val="24"/>
          <w:szCs w:val="24"/>
        </w:rPr>
        <w:t xml:space="preserve"> (1782-1852) sauced (Pond 2008) </w:t>
      </w:r>
      <w:r w:rsidR="007B7B6E">
        <w:rPr>
          <w:rFonts w:ascii="Times New Roman" w:eastAsia="Calibri" w:hAnsi="Times New Roman" w:cs="Times New Roman"/>
          <w:sz w:val="24"/>
          <w:szCs w:val="24"/>
        </w:rPr>
        <w:t>states,</w:t>
      </w:r>
      <w:r w:rsidR="001D26BC" w:rsidRPr="005968EB">
        <w:rPr>
          <w:rFonts w:ascii="Times New Roman" w:eastAsia="Calibri" w:hAnsi="Times New Roman" w:cs="Times New Roman"/>
          <w:sz w:val="24"/>
          <w:szCs w:val="24"/>
        </w:rPr>
        <w:t xml:space="preserve"> education is important for children’s development</w:t>
      </w:r>
      <w:r w:rsidR="00F07020" w:rsidRPr="005968EB">
        <w:rPr>
          <w:rFonts w:ascii="Times New Roman" w:eastAsia="Calibri" w:hAnsi="Times New Roman" w:cs="Times New Roman"/>
          <w:sz w:val="24"/>
          <w:szCs w:val="24"/>
        </w:rPr>
        <w:t xml:space="preserve">. </w:t>
      </w:r>
      <w:r w:rsidR="00DB3655">
        <w:rPr>
          <w:rFonts w:ascii="Times New Roman" w:eastAsia="Calibri" w:hAnsi="Times New Roman" w:cs="Times New Roman"/>
          <w:sz w:val="24"/>
          <w:szCs w:val="24"/>
        </w:rPr>
        <w:t>In agreement with</w:t>
      </w:r>
      <w:r w:rsidR="00A50BDB">
        <w:rPr>
          <w:rFonts w:ascii="Times New Roman" w:eastAsia="Calibri" w:hAnsi="Times New Roman" w:cs="Times New Roman"/>
          <w:sz w:val="24"/>
          <w:szCs w:val="24"/>
        </w:rPr>
        <w:t xml:space="preserve"> all</w:t>
      </w:r>
      <w:r w:rsidR="00DB3655">
        <w:rPr>
          <w:rFonts w:ascii="Times New Roman" w:eastAsia="Calibri" w:hAnsi="Times New Roman" w:cs="Times New Roman"/>
          <w:sz w:val="24"/>
          <w:szCs w:val="24"/>
        </w:rPr>
        <w:t xml:space="preserve"> the </w:t>
      </w:r>
      <w:r w:rsidR="00A50BDB">
        <w:rPr>
          <w:rFonts w:ascii="Times New Roman" w:eastAsia="Calibri" w:hAnsi="Times New Roman" w:cs="Times New Roman"/>
          <w:sz w:val="24"/>
          <w:szCs w:val="24"/>
        </w:rPr>
        <w:t xml:space="preserve">theoretical </w:t>
      </w:r>
      <w:r w:rsidR="00DC07B2">
        <w:rPr>
          <w:rFonts w:ascii="Times New Roman" w:eastAsia="Calibri" w:hAnsi="Times New Roman" w:cs="Times New Roman"/>
          <w:sz w:val="24"/>
          <w:szCs w:val="24"/>
        </w:rPr>
        <w:t>views</w:t>
      </w:r>
      <w:r w:rsidR="00DB3655">
        <w:rPr>
          <w:rFonts w:ascii="Times New Roman" w:eastAsia="Calibri" w:hAnsi="Times New Roman" w:cs="Times New Roman"/>
          <w:sz w:val="24"/>
          <w:szCs w:val="24"/>
        </w:rPr>
        <w:t xml:space="preserve"> stated above, it might be suggested that</w:t>
      </w:r>
      <w:r w:rsidR="00F07020" w:rsidRPr="005968EB">
        <w:rPr>
          <w:rFonts w:ascii="Times New Roman" w:eastAsia="Calibri" w:hAnsi="Times New Roman" w:cs="Times New Roman"/>
          <w:sz w:val="24"/>
          <w:szCs w:val="24"/>
        </w:rPr>
        <w:t xml:space="preserve"> </w:t>
      </w:r>
      <w:r w:rsidR="00DB3655">
        <w:rPr>
          <w:rFonts w:ascii="Times New Roman" w:eastAsia="Calibri" w:hAnsi="Times New Roman" w:cs="Times New Roman"/>
          <w:sz w:val="24"/>
          <w:szCs w:val="24"/>
        </w:rPr>
        <w:t xml:space="preserve">all </w:t>
      </w:r>
      <w:r w:rsidR="00782AEE" w:rsidRPr="005968EB">
        <w:rPr>
          <w:rFonts w:ascii="Times New Roman" w:eastAsia="Calibri" w:hAnsi="Times New Roman" w:cs="Times New Roman"/>
          <w:sz w:val="24"/>
          <w:szCs w:val="24"/>
        </w:rPr>
        <w:t>theories</w:t>
      </w:r>
      <w:r w:rsidR="00F07020" w:rsidRPr="005968EB">
        <w:rPr>
          <w:rFonts w:ascii="Times New Roman" w:eastAsia="Calibri" w:hAnsi="Times New Roman" w:cs="Times New Roman"/>
          <w:sz w:val="24"/>
          <w:szCs w:val="24"/>
        </w:rPr>
        <w:t xml:space="preserve"> have valid </w:t>
      </w:r>
      <w:r w:rsidR="00DB3655">
        <w:rPr>
          <w:rFonts w:ascii="Times New Roman" w:eastAsia="Calibri" w:hAnsi="Times New Roman" w:cs="Times New Roman"/>
          <w:sz w:val="24"/>
          <w:szCs w:val="24"/>
        </w:rPr>
        <w:t>points and</w:t>
      </w:r>
      <w:r w:rsidR="00F07020" w:rsidRPr="005968EB">
        <w:rPr>
          <w:rFonts w:ascii="Times New Roman" w:eastAsia="Calibri" w:hAnsi="Times New Roman" w:cs="Times New Roman"/>
          <w:sz w:val="24"/>
          <w:szCs w:val="24"/>
        </w:rPr>
        <w:t xml:space="preserve"> that </w:t>
      </w:r>
      <w:r w:rsidR="00DB3655">
        <w:rPr>
          <w:rFonts w:ascii="Times New Roman" w:eastAsia="Calibri" w:hAnsi="Times New Roman" w:cs="Times New Roman"/>
          <w:sz w:val="24"/>
          <w:szCs w:val="24"/>
        </w:rPr>
        <w:t xml:space="preserve">Vygotsky, Piaget and Froebel theories </w:t>
      </w:r>
      <w:r w:rsidR="00782AEE" w:rsidRPr="005968EB">
        <w:rPr>
          <w:rFonts w:ascii="Times New Roman" w:eastAsia="Calibri" w:hAnsi="Times New Roman" w:cs="Times New Roman"/>
          <w:sz w:val="24"/>
          <w:szCs w:val="24"/>
        </w:rPr>
        <w:t xml:space="preserve">interlink within todays educational system. </w:t>
      </w:r>
      <w:r w:rsidR="00F64879">
        <w:rPr>
          <w:rFonts w:ascii="Times New Roman" w:eastAsia="Calibri" w:hAnsi="Times New Roman" w:cs="Times New Roman"/>
          <w:sz w:val="24"/>
          <w:szCs w:val="24"/>
        </w:rPr>
        <w:t>This is particularly eviden</w:t>
      </w:r>
      <w:r w:rsidR="00DC07B2">
        <w:rPr>
          <w:rFonts w:ascii="Times New Roman" w:eastAsia="Calibri" w:hAnsi="Times New Roman" w:cs="Times New Roman"/>
          <w:sz w:val="24"/>
          <w:szCs w:val="24"/>
        </w:rPr>
        <w:t>t when observing children. Children need to be</w:t>
      </w:r>
      <w:r w:rsidR="00F64879">
        <w:rPr>
          <w:rFonts w:ascii="Times New Roman" w:eastAsia="Calibri" w:hAnsi="Times New Roman" w:cs="Times New Roman"/>
          <w:sz w:val="24"/>
          <w:szCs w:val="24"/>
        </w:rPr>
        <w:t xml:space="preserve"> guided by </w:t>
      </w:r>
      <w:r w:rsidR="00DC07B2">
        <w:rPr>
          <w:rFonts w:ascii="Times New Roman" w:eastAsia="Calibri" w:hAnsi="Times New Roman" w:cs="Times New Roman"/>
          <w:sz w:val="24"/>
          <w:szCs w:val="24"/>
        </w:rPr>
        <w:t>teacher, alongside, given opportunities to develop independently</w:t>
      </w:r>
      <w:r w:rsidR="00336760">
        <w:rPr>
          <w:rFonts w:ascii="Times New Roman" w:eastAsia="Calibri" w:hAnsi="Times New Roman" w:cs="Times New Roman"/>
          <w:sz w:val="24"/>
          <w:szCs w:val="24"/>
        </w:rPr>
        <w:t>.</w:t>
      </w:r>
      <w:r w:rsidR="00DC07B2">
        <w:rPr>
          <w:rFonts w:ascii="Times New Roman" w:eastAsia="Calibri" w:hAnsi="Times New Roman" w:cs="Times New Roman"/>
          <w:sz w:val="24"/>
          <w:szCs w:val="24"/>
        </w:rPr>
        <w:t xml:space="preserve"> This concurs with</w:t>
      </w:r>
      <w:r w:rsidR="00336760">
        <w:rPr>
          <w:rFonts w:ascii="Times New Roman" w:eastAsia="Calibri" w:hAnsi="Times New Roman" w:cs="Times New Roman"/>
          <w:sz w:val="24"/>
          <w:szCs w:val="24"/>
        </w:rPr>
        <w:t xml:space="preserve"> </w:t>
      </w:r>
      <w:r w:rsidR="00AE7B01">
        <w:rPr>
          <w:rFonts w:ascii="Times New Roman" w:eastAsia="Calibri" w:hAnsi="Times New Roman" w:cs="Times New Roman"/>
          <w:sz w:val="24"/>
          <w:szCs w:val="24"/>
        </w:rPr>
        <w:t>(The house of Commons Education Committee 201</w:t>
      </w:r>
      <w:r w:rsidR="00DC07B2">
        <w:rPr>
          <w:rFonts w:ascii="Times New Roman" w:eastAsia="Calibri" w:hAnsi="Times New Roman" w:cs="Times New Roman"/>
          <w:sz w:val="24"/>
          <w:szCs w:val="24"/>
        </w:rPr>
        <w:t>1: 25) cited (Ellis &amp; Tod 2015) who propose that,</w:t>
      </w:r>
      <w:r w:rsidR="00336760">
        <w:rPr>
          <w:rFonts w:ascii="Times New Roman" w:eastAsia="Calibri" w:hAnsi="Times New Roman" w:cs="Times New Roman"/>
          <w:sz w:val="24"/>
          <w:szCs w:val="24"/>
        </w:rPr>
        <w:t xml:space="preserve"> i</w:t>
      </w:r>
      <w:r w:rsidR="00F64879">
        <w:rPr>
          <w:rFonts w:ascii="Times New Roman" w:eastAsia="Calibri" w:hAnsi="Times New Roman" w:cs="Times New Roman"/>
          <w:sz w:val="24"/>
          <w:szCs w:val="24"/>
        </w:rPr>
        <w:t>t is equally important to provide opportunities for self-learning and development,</w:t>
      </w:r>
      <w:r w:rsidR="00336760">
        <w:rPr>
          <w:rFonts w:ascii="Times New Roman" w:eastAsia="Calibri" w:hAnsi="Times New Roman" w:cs="Times New Roman"/>
          <w:sz w:val="24"/>
          <w:szCs w:val="24"/>
        </w:rPr>
        <w:t xml:space="preserve"> </w:t>
      </w:r>
      <w:r w:rsidR="00F64879">
        <w:rPr>
          <w:rFonts w:ascii="Times New Roman" w:eastAsia="Calibri" w:hAnsi="Times New Roman" w:cs="Times New Roman"/>
          <w:sz w:val="24"/>
          <w:szCs w:val="24"/>
        </w:rPr>
        <w:t>alongside, peer interaction so that children may develop effective communication skills</w:t>
      </w:r>
      <w:r w:rsidR="00336760">
        <w:rPr>
          <w:rFonts w:ascii="Times New Roman" w:eastAsia="Calibri" w:hAnsi="Times New Roman" w:cs="Times New Roman"/>
          <w:sz w:val="24"/>
          <w:szCs w:val="24"/>
        </w:rPr>
        <w:t>,</w:t>
      </w:r>
      <w:r w:rsidR="007738EE">
        <w:rPr>
          <w:rFonts w:ascii="Times New Roman" w:eastAsia="Calibri" w:hAnsi="Times New Roman" w:cs="Times New Roman"/>
          <w:sz w:val="24"/>
          <w:szCs w:val="24"/>
        </w:rPr>
        <w:t xml:space="preserve"> </w:t>
      </w:r>
      <w:r w:rsidR="00DC07B2">
        <w:rPr>
          <w:rFonts w:ascii="Times New Roman" w:eastAsia="Calibri" w:hAnsi="Times New Roman" w:cs="Times New Roman"/>
          <w:sz w:val="24"/>
          <w:szCs w:val="24"/>
        </w:rPr>
        <w:t>this</w:t>
      </w:r>
      <w:r w:rsidR="007738EE">
        <w:rPr>
          <w:rFonts w:ascii="Times New Roman" w:eastAsia="Calibri" w:hAnsi="Times New Roman" w:cs="Times New Roman"/>
          <w:sz w:val="24"/>
          <w:szCs w:val="24"/>
        </w:rPr>
        <w:t xml:space="preserve"> can motivate the learner by becoming self-directed and skilful.</w:t>
      </w:r>
      <w:r w:rsidR="00F64879">
        <w:rPr>
          <w:rFonts w:ascii="Times New Roman" w:eastAsia="Calibri" w:hAnsi="Times New Roman" w:cs="Times New Roman"/>
          <w:sz w:val="24"/>
          <w:szCs w:val="24"/>
        </w:rPr>
        <w:t xml:space="preserve"> </w:t>
      </w:r>
      <w:r w:rsidR="007738EE">
        <w:rPr>
          <w:rFonts w:ascii="Times New Roman" w:eastAsia="Calibri" w:hAnsi="Times New Roman" w:cs="Times New Roman"/>
          <w:sz w:val="24"/>
          <w:szCs w:val="24"/>
        </w:rPr>
        <w:t>Skills which can give support to</w:t>
      </w:r>
      <w:r w:rsidR="000677D4" w:rsidRPr="005968EB">
        <w:rPr>
          <w:rFonts w:ascii="Times New Roman" w:eastAsia="Calibri" w:hAnsi="Times New Roman" w:cs="Times New Roman"/>
          <w:sz w:val="24"/>
          <w:szCs w:val="24"/>
        </w:rPr>
        <w:t xml:space="preserve"> future well-being,</w:t>
      </w:r>
      <w:r w:rsidR="007738EE">
        <w:rPr>
          <w:rFonts w:ascii="Times New Roman" w:eastAsia="Calibri" w:hAnsi="Times New Roman" w:cs="Times New Roman"/>
          <w:sz w:val="24"/>
          <w:szCs w:val="24"/>
        </w:rPr>
        <w:t xml:space="preserve"> and facilitate individuals to become autonomous and productive adults</w:t>
      </w:r>
      <w:r w:rsidR="000677D4" w:rsidRPr="005968EB">
        <w:rPr>
          <w:rFonts w:ascii="Times New Roman" w:eastAsia="Calibri" w:hAnsi="Times New Roman" w:cs="Times New Roman"/>
          <w:sz w:val="24"/>
          <w:szCs w:val="24"/>
        </w:rPr>
        <w:t xml:space="preserve"> within society. </w:t>
      </w:r>
    </w:p>
    <w:p w:rsidR="00C27C11" w:rsidRDefault="00294E32" w:rsidP="0056193C">
      <w:pPr>
        <w:spacing w:line="360" w:lineRule="auto"/>
        <w:jc w:val="both"/>
        <w:rPr>
          <w:rFonts w:ascii="Times New Roman" w:hAnsi="Times New Roman" w:cs="Times New Roman"/>
          <w:sz w:val="24"/>
          <w:szCs w:val="24"/>
        </w:rPr>
      </w:pPr>
      <w:r>
        <w:rPr>
          <w:rFonts w:ascii="Times New Roman" w:hAnsi="Times New Roman" w:cs="Times New Roman"/>
          <w:sz w:val="24"/>
          <w:szCs w:val="24"/>
        </w:rPr>
        <w:t>The way forward</w:t>
      </w:r>
      <w:r w:rsidR="00110C53" w:rsidRPr="005968EB">
        <w:rPr>
          <w:rFonts w:ascii="Times New Roman" w:hAnsi="Times New Roman" w:cs="Times New Roman"/>
          <w:sz w:val="24"/>
          <w:szCs w:val="24"/>
        </w:rPr>
        <w:t xml:space="preserve"> could be</w:t>
      </w:r>
      <w:r w:rsidR="00AC74F8" w:rsidRPr="005968EB">
        <w:rPr>
          <w:rFonts w:ascii="Times New Roman" w:hAnsi="Times New Roman" w:cs="Times New Roman"/>
          <w:sz w:val="24"/>
          <w:szCs w:val="24"/>
        </w:rPr>
        <w:t xml:space="preserve"> for children to develop a common viewpoint of responsibility towards learning and the social relationship</w:t>
      </w:r>
      <w:r w:rsidR="00887470" w:rsidRPr="005968EB">
        <w:rPr>
          <w:rFonts w:ascii="Times New Roman" w:hAnsi="Times New Roman" w:cs="Times New Roman"/>
          <w:sz w:val="24"/>
          <w:szCs w:val="24"/>
        </w:rPr>
        <w:t>s with peers and teachers. Gaining knowledge of self to apply changes towards behaviour</w:t>
      </w:r>
      <w:r w:rsidR="00B55565" w:rsidRPr="005968EB">
        <w:rPr>
          <w:rFonts w:ascii="Times New Roman" w:hAnsi="Times New Roman" w:cs="Times New Roman"/>
          <w:sz w:val="24"/>
          <w:szCs w:val="24"/>
        </w:rPr>
        <w:t xml:space="preserve"> and learning</w:t>
      </w:r>
      <w:r w:rsidR="00887470" w:rsidRPr="005968EB">
        <w:rPr>
          <w:rFonts w:ascii="Times New Roman" w:hAnsi="Times New Roman" w:cs="Times New Roman"/>
          <w:sz w:val="24"/>
          <w:szCs w:val="24"/>
        </w:rPr>
        <w:t xml:space="preserve"> will not an easy task</w:t>
      </w:r>
      <w:r w:rsidR="00937CF2" w:rsidRPr="005968EB">
        <w:rPr>
          <w:rFonts w:ascii="Times New Roman" w:hAnsi="Times New Roman" w:cs="Times New Roman"/>
          <w:sz w:val="24"/>
          <w:szCs w:val="24"/>
        </w:rPr>
        <w:t xml:space="preserve">. </w:t>
      </w:r>
      <w:r w:rsidR="00026BB8" w:rsidRPr="005968EB">
        <w:rPr>
          <w:rFonts w:ascii="Times New Roman" w:hAnsi="Times New Roman" w:cs="Times New Roman"/>
          <w:sz w:val="24"/>
          <w:szCs w:val="24"/>
        </w:rPr>
        <w:t>Bruner (1915)</w:t>
      </w:r>
      <w:r w:rsidR="00B803AA" w:rsidRPr="005968EB">
        <w:rPr>
          <w:rFonts w:ascii="Times New Roman" w:hAnsi="Times New Roman" w:cs="Times New Roman"/>
          <w:sz w:val="24"/>
          <w:szCs w:val="24"/>
        </w:rPr>
        <w:t xml:space="preserve"> sauced (Pond 2008</w:t>
      </w:r>
      <w:r w:rsidR="00F077F3" w:rsidRPr="005968EB">
        <w:rPr>
          <w:rFonts w:ascii="Times New Roman" w:hAnsi="Times New Roman" w:cs="Times New Roman"/>
          <w:sz w:val="24"/>
          <w:szCs w:val="24"/>
        </w:rPr>
        <w:t>) “</w:t>
      </w:r>
      <w:r w:rsidR="00026BB8" w:rsidRPr="005968EB">
        <w:rPr>
          <w:rFonts w:ascii="Times New Roman" w:hAnsi="Times New Roman" w:cs="Times New Roman"/>
          <w:sz w:val="24"/>
          <w:szCs w:val="24"/>
        </w:rPr>
        <w:t>considers the full range of human capabilities inv</w:t>
      </w:r>
      <w:r w:rsidR="00FA5D7E" w:rsidRPr="005968EB">
        <w:rPr>
          <w:rFonts w:ascii="Times New Roman" w:hAnsi="Times New Roman" w:cs="Times New Roman"/>
          <w:sz w:val="24"/>
          <w:szCs w:val="24"/>
        </w:rPr>
        <w:t xml:space="preserve">olved in teaching and </w:t>
      </w:r>
      <w:r w:rsidR="00FA5D7E" w:rsidRPr="005968EB">
        <w:rPr>
          <w:rFonts w:ascii="Times New Roman" w:hAnsi="Times New Roman" w:cs="Times New Roman"/>
          <w:sz w:val="24"/>
          <w:szCs w:val="24"/>
        </w:rPr>
        <w:lastRenderedPageBreak/>
        <w:t>learning,</w:t>
      </w:r>
      <w:r w:rsidR="00026BB8" w:rsidRPr="005968EB">
        <w:rPr>
          <w:rFonts w:ascii="Times New Roman" w:hAnsi="Times New Roman" w:cs="Times New Roman"/>
          <w:sz w:val="24"/>
          <w:szCs w:val="24"/>
        </w:rPr>
        <w:t xml:space="preserve"> perceptions, though, language, other symbol systems, creativity, intuition, personality and motivation</w:t>
      </w:r>
      <w:r w:rsidR="00B803AA" w:rsidRPr="005968EB">
        <w:rPr>
          <w:rFonts w:ascii="Times New Roman" w:hAnsi="Times New Roman" w:cs="Times New Roman"/>
          <w:sz w:val="24"/>
          <w:szCs w:val="24"/>
        </w:rPr>
        <w:t>”</w:t>
      </w:r>
      <w:r w:rsidR="004438DE" w:rsidRPr="005968EB">
        <w:rPr>
          <w:rFonts w:ascii="Times New Roman" w:hAnsi="Times New Roman" w:cs="Times New Roman"/>
          <w:sz w:val="24"/>
          <w:szCs w:val="24"/>
        </w:rPr>
        <w:t>.</w:t>
      </w:r>
      <w:r w:rsidR="00706A3F" w:rsidRPr="005968EB">
        <w:rPr>
          <w:rFonts w:ascii="Times New Roman" w:hAnsi="Times New Roman" w:cs="Times New Roman"/>
          <w:sz w:val="24"/>
          <w:szCs w:val="24"/>
        </w:rPr>
        <w:t xml:space="preserve"> </w:t>
      </w:r>
      <w:r w:rsidR="00BB3C46" w:rsidRPr="005968EB">
        <w:rPr>
          <w:rFonts w:ascii="Times New Roman" w:hAnsi="Times New Roman" w:cs="Times New Roman"/>
          <w:sz w:val="24"/>
          <w:szCs w:val="24"/>
        </w:rPr>
        <w:t>A</w:t>
      </w:r>
      <w:r w:rsidR="007F1DF6">
        <w:rPr>
          <w:rFonts w:ascii="Times New Roman" w:hAnsi="Times New Roman" w:cs="Times New Roman"/>
          <w:sz w:val="24"/>
          <w:szCs w:val="24"/>
        </w:rPr>
        <w:t>s</w:t>
      </w:r>
      <w:r w:rsidR="00BB3C46" w:rsidRPr="005968EB">
        <w:rPr>
          <w:rFonts w:ascii="Times New Roman" w:hAnsi="Times New Roman" w:cs="Times New Roman"/>
          <w:sz w:val="24"/>
          <w:szCs w:val="24"/>
        </w:rPr>
        <w:t xml:space="preserve"> stated above m</w:t>
      </w:r>
      <w:r w:rsidR="00706A3F" w:rsidRPr="005968EB">
        <w:rPr>
          <w:rFonts w:ascii="Times New Roman" w:hAnsi="Times New Roman" w:cs="Times New Roman"/>
          <w:sz w:val="24"/>
          <w:szCs w:val="24"/>
        </w:rPr>
        <w:t xml:space="preserve">ost schools in Wales are Right Respective </w:t>
      </w:r>
      <w:r w:rsidR="00BB3C46" w:rsidRPr="005968EB">
        <w:rPr>
          <w:rFonts w:ascii="Times New Roman" w:hAnsi="Times New Roman" w:cs="Times New Roman"/>
          <w:sz w:val="24"/>
          <w:szCs w:val="24"/>
        </w:rPr>
        <w:t>School which aims to solve</w:t>
      </w:r>
      <w:r w:rsidR="00706A3F" w:rsidRPr="005968EB">
        <w:rPr>
          <w:rFonts w:ascii="Times New Roman" w:hAnsi="Times New Roman" w:cs="Times New Roman"/>
          <w:sz w:val="24"/>
          <w:szCs w:val="24"/>
        </w:rPr>
        <w:t xml:space="preserve"> problems through p</w:t>
      </w:r>
      <w:r w:rsidR="007F1DF6">
        <w:rPr>
          <w:rFonts w:ascii="Times New Roman" w:hAnsi="Times New Roman" w:cs="Times New Roman"/>
          <w:sz w:val="24"/>
          <w:szCs w:val="24"/>
        </w:rPr>
        <w:t>ositive communication, and</w:t>
      </w:r>
      <w:r w:rsidR="00706A3F" w:rsidRPr="005968EB">
        <w:rPr>
          <w:rFonts w:ascii="Times New Roman" w:hAnsi="Times New Roman" w:cs="Times New Roman"/>
          <w:sz w:val="24"/>
          <w:szCs w:val="24"/>
        </w:rPr>
        <w:t xml:space="preserve"> language skill that</w:t>
      </w:r>
      <w:r w:rsidR="007F1DF6">
        <w:rPr>
          <w:rFonts w:ascii="Times New Roman" w:hAnsi="Times New Roman" w:cs="Times New Roman"/>
          <w:sz w:val="24"/>
          <w:szCs w:val="24"/>
        </w:rPr>
        <w:t xml:space="preserve"> children promote better communication skills in adulthood.</w:t>
      </w:r>
      <w:r w:rsidR="00C27C11" w:rsidRPr="005968EB">
        <w:rPr>
          <w:rFonts w:ascii="Times New Roman" w:hAnsi="Times New Roman" w:cs="Times New Roman"/>
          <w:sz w:val="24"/>
          <w:szCs w:val="24"/>
        </w:rPr>
        <w:t xml:space="preserve"> Vygotsky (1962)</w:t>
      </w:r>
      <w:r w:rsidR="00FE1A15" w:rsidRPr="005968EB">
        <w:rPr>
          <w:rFonts w:ascii="Times New Roman" w:hAnsi="Times New Roman" w:cs="Times New Roman"/>
          <w:sz w:val="24"/>
          <w:szCs w:val="24"/>
        </w:rPr>
        <w:t xml:space="preserve"> Sauced (McLeod 2014)</w:t>
      </w:r>
      <w:r w:rsidR="00C27C11" w:rsidRPr="005968EB">
        <w:rPr>
          <w:rFonts w:ascii="Times New Roman" w:hAnsi="Times New Roman" w:cs="Times New Roman"/>
          <w:sz w:val="24"/>
          <w:szCs w:val="24"/>
        </w:rPr>
        <w:t xml:space="preserve"> states that language is an important part in cognitive development. Parental communication is paramount </w:t>
      </w:r>
      <w:r w:rsidR="00E747DA" w:rsidRPr="005968EB">
        <w:rPr>
          <w:rFonts w:ascii="Times New Roman" w:hAnsi="Times New Roman" w:cs="Times New Roman"/>
          <w:sz w:val="24"/>
          <w:szCs w:val="24"/>
        </w:rPr>
        <w:t xml:space="preserve">in the role of developing young children’s language skills. </w:t>
      </w:r>
      <w:r w:rsidR="00DB444C">
        <w:rPr>
          <w:rFonts w:ascii="Times New Roman" w:hAnsi="Times New Roman" w:cs="Times New Roman"/>
          <w:sz w:val="24"/>
          <w:szCs w:val="24"/>
        </w:rPr>
        <w:t>Vygotsky’s theory proposes that</w:t>
      </w:r>
      <w:r w:rsidR="00E747DA" w:rsidRPr="005968EB">
        <w:rPr>
          <w:rFonts w:ascii="Times New Roman" w:hAnsi="Times New Roman" w:cs="Times New Roman"/>
          <w:sz w:val="24"/>
          <w:szCs w:val="24"/>
        </w:rPr>
        <w:t xml:space="preserve">, behaviour positive or negative appears to be linked to cognitive development (Fernyhough &amp; Fradley 2005) </w:t>
      </w:r>
      <w:r w:rsidR="00C57D91" w:rsidRPr="005968EB">
        <w:rPr>
          <w:rFonts w:ascii="Times New Roman" w:hAnsi="Times New Roman" w:cs="Times New Roman"/>
          <w:sz w:val="24"/>
          <w:szCs w:val="24"/>
        </w:rPr>
        <w:t xml:space="preserve">Steer, (2009) </w:t>
      </w:r>
      <w:r w:rsidR="00DB444C">
        <w:rPr>
          <w:rFonts w:ascii="Times New Roman" w:hAnsi="Times New Roman" w:cs="Times New Roman"/>
          <w:sz w:val="24"/>
          <w:szCs w:val="24"/>
        </w:rPr>
        <w:t>suggest</w:t>
      </w:r>
      <w:r w:rsidR="00F43AF7" w:rsidRPr="005968EB">
        <w:rPr>
          <w:rFonts w:ascii="Times New Roman" w:hAnsi="Times New Roman" w:cs="Times New Roman"/>
          <w:sz w:val="24"/>
          <w:szCs w:val="24"/>
        </w:rPr>
        <w:t xml:space="preserve"> that there is no singular </w:t>
      </w:r>
      <w:r w:rsidR="00676101" w:rsidRPr="005968EB">
        <w:rPr>
          <w:rFonts w:ascii="Times New Roman" w:hAnsi="Times New Roman" w:cs="Times New Roman"/>
          <w:sz w:val="24"/>
          <w:szCs w:val="24"/>
        </w:rPr>
        <w:t>explanation or answer when cha</w:t>
      </w:r>
      <w:r w:rsidR="00AE7B01">
        <w:rPr>
          <w:rFonts w:ascii="Times New Roman" w:hAnsi="Times New Roman" w:cs="Times New Roman"/>
          <w:sz w:val="24"/>
          <w:szCs w:val="24"/>
        </w:rPr>
        <w:t>llenging</w:t>
      </w:r>
      <w:r w:rsidR="00DB444C">
        <w:rPr>
          <w:rFonts w:ascii="Times New Roman" w:hAnsi="Times New Roman" w:cs="Times New Roman"/>
          <w:sz w:val="24"/>
          <w:szCs w:val="24"/>
        </w:rPr>
        <w:t xml:space="preserve"> pupils</w:t>
      </w:r>
      <w:r w:rsidR="00AE7B01">
        <w:rPr>
          <w:rFonts w:ascii="Times New Roman" w:hAnsi="Times New Roman" w:cs="Times New Roman"/>
          <w:sz w:val="24"/>
          <w:szCs w:val="24"/>
        </w:rPr>
        <w:t xml:space="preserve"> problematic behaviour</w:t>
      </w:r>
      <w:r w:rsidR="009E5BA5">
        <w:rPr>
          <w:rFonts w:ascii="Times New Roman" w:hAnsi="Times New Roman" w:cs="Times New Roman"/>
          <w:sz w:val="24"/>
          <w:szCs w:val="24"/>
        </w:rPr>
        <w:t>.</w:t>
      </w:r>
      <w:r w:rsidR="00676101" w:rsidRPr="005968EB">
        <w:rPr>
          <w:rFonts w:ascii="Times New Roman" w:hAnsi="Times New Roman" w:cs="Times New Roman"/>
          <w:sz w:val="24"/>
          <w:szCs w:val="24"/>
        </w:rPr>
        <w:t xml:space="preserve"> </w:t>
      </w:r>
      <w:r w:rsidR="00AE7B01">
        <w:rPr>
          <w:rFonts w:ascii="Times New Roman" w:hAnsi="Times New Roman" w:cs="Times New Roman"/>
          <w:sz w:val="24"/>
          <w:szCs w:val="24"/>
        </w:rPr>
        <w:t>For positive change</w:t>
      </w:r>
      <w:r w:rsidR="00894CCD">
        <w:rPr>
          <w:rFonts w:ascii="Times New Roman" w:hAnsi="Times New Roman" w:cs="Times New Roman"/>
          <w:sz w:val="24"/>
          <w:szCs w:val="24"/>
        </w:rPr>
        <w:t>s</w:t>
      </w:r>
      <w:r w:rsidR="00AE7B01">
        <w:rPr>
          <w:rFonts w:ascii="Times New Roman" w:hAnsi="Times New Roman" w:cs="Times New Roman"/>
          <w:sz w:val="24"/>
          <w:szCs w:val="24"/>
        </w:rPr>
        <w:t xml:space="preserve"> to happen,</w:t>
      </w:r>
      <w:r w:rsidR="006C28AA">
        <w:rPr>
          <w:rFonts w:ascii="Times New Roman" w:hAnsi="Times New Roman" w:cs="Times New Roman"/>
          <w:sz w:val="24"/>
          <w:szCs w:val="24"/>
        </w:rPr>
        <w:t xml:space="preserve"> strategies and consistent approaches </w:t>
      </w:r>
      <w:r w:rsidR="00AE7B01">
        <w:rPr>
          <w:rFonts w:ascii="Times New Roman" w:hAnsi="Times New Roman" w:cs="Times New Roman"/>
          <w:sz w:val="24"/>
          <w:szCs w:val="24"/>
        </w:rPr>
        <w:t>towards</w:t>
      </w:r>
      <w:r w:rsidR="00676101" w:rsidRPr="005968EB">
        <w:rPr>
          <w:rFonts w:ascii="Times New Roman" w:hAnsi="Times New Roman" w:cs="Times New Roman"/>
          <w:sz w:val="24"/>
          <w:szCs w:val="24"/>
        </w:rPr>
        <w:t xml:space="preserve"> unwanted behaviour</w:t>
      </w:r>
      <w:r w:rsidR="006C28AA">
        <w:rPr>
          <w:rFonts w:ascii="Times New Roman" w:hAnsi="Times New Roman" w:cs="Times New Roman"/>
          <w:sz w:val="24"/>
          <w:szCs w:val="24"/>
        </w:rPr>
        <w:t xml:space="preserve"> are </w:t>
      </w:r>
      <w:r w:rsidR="00894CCD">
        <w:rPr>
          <w:rFonts w:ascii="Times New Roman" w:hAnsi="Times New Roman" w:cs="Times New Roman"/>
          <w:sz w:val="24"/>
          <w:szCs w:val="24"/>
        </w:rPr>
        <w:t>crucial</w:t>
      </w:r>
      <w:r w:rsidR="009E5BA5">
        <w:rPr>
          <w:rFonts w:ascii="Times New Roman" w:hAnsi="Times New Roman" w:cs="Times New Roman"/>
          <w:sz w:val="24"/>
          <w:szCs w:val="24"/>
        </w:rPr>
        <w:t xml:space="preserve"> when dealing with </w:t>
      </w:r>
      <w:r w:rsidR="00894CCD">
        <w:rPr>
          <w:rFonts w:ascii="Times New Roman" w:hAnsi="Times New Roman" w:cs="Times New Roman"/>
          <w:sz w:val="24"/>
          <w:szCs w:val="24"/>
        </w:rPr>
        <w:t>unwanted</w:t>
      </w:r>
      <w:r w:rsidR="009E5BA5">
        <w:rPr>
          <w:rFonts w:ascii="Times New Roman" w:hAnsi="Times New Roman" w:cs="Times New Roman"/>
          <w:sz w:val="24"/>
          <w:szCs w:val="24"/>
        </w:rPr>
        <w:t xml:space="preserve"> behaviour</w:t>
      </w:r>
      <w:r w:rsidR="00CE3C1A" w:rsidRPr="005968EB">
        <w:rPr>
          <w:rFonts w:ascii="Times New Roman" w:hAnsi="Times New Roman" w:cs="Times New Roman"/>
          <w:sz w:val="24"/>
          <w:szCs w:val="24"/>
        </w:rPr>
        <w:t>.</w:t>
      </w:r>
      <w:r w:rsidR="00511046" w:rsidRPr="005968EB">
        <w:rPr>
          <w:rFonts w:ascii="Times New Roman" w:hAnsi="Times New Roman" w:cs="Times New Roman"/>
          <w:sz w:val="24"/>
          <w:szCs w:val="24"/>
        </w:rPr>
        <w:t xml:space="preserve"> To support children</w:t>
      </w:r>
      <w:r w:rsidR="003927EF">
        <w:rPr>
          <w:rFonts w:ascii="Times New Roman" w:hAnsi="Times New Roman" w:cs="Times New Roman"/>
          <w:sz w:val="24"/>
          <w:szCs w:val="24"/>
        </w:rPr>
        <w:t xml:space="preserve"> with behaviour difficulties,</w:t>
      </w:r>
      <w:r w:rsidR="00511046" w:rsidRPr="005968EB">
        <w:rPr>
          <w:rFonts w:ascii="Times New Roman" w:hAnsi="Times New Roman" w:cs="Times New Roman"/>
          <w:sz w:val="24"/>
          <w:szCs w:val="24"/>
        </w:rPr>
        <w:t xml:space="preserve"> play buddies can be allocated to individuals</w:t>
      </w:r>
      <w:r w:rsidR="005033C9">
        <w:rPr>
          <w:rFonts w:ascii="Times New Roman" w:hAnsi="Times New Roman" w:cs="Times New Roman"/>
          <w:sz w:val="24"/>
          <w:szCs w:val="24"/>
        </w:rPr>
        <w:t>,</w:t>
      </w:r>
      <w:r w:rsidR="00511046" w:rsidRPr="005968EB">
        <w:rPr>
          <w:rFonts w:ascii="Times New Roman" w:hAnsi="Times New Roman" w:cs="Times New Roman"/>
          <w:sz w:val="24"/>
          <w:szCs w:val="24"/>
        </w:rPr>
        <w:t xml:space="preserve"> this way children can learn from their peers, espec</w:t>
      </w:r>
      <w:r w:rsidR="003927EF">
        <w:rPr>
          <w:rFonts w:ascii="Times New Roman" w:hAnsi="Times New Roman" w:cs="Times New Roman"/>
          <w:sz w:val="24"/>
          <w:szCs w:val="24"/>
        </w:rPr>
        <w:t>ially if problems arise, peers could help</w:t>
      </w:r>
      <w:r w:rsidR="00511046" w:rsidRPr="005968EB">
        <w:rPr>
          <w:rFonts w:ascii="Times New Roman" w:hAnsi="Times New Roman" w:cs="Times New Roman"/>
          <w:sz w:val="24"/>
          <w:szCs w:val="24"/>
        </w:rPr>
        <w:t xml:space="preserve"> pupil</w:t>
      </w:r>
      <w:r w:rsidR="003927EF">
        <w:rPr>
          <w:rFonts w:ascii="Times New Roman" w:hAnsi="Times New Roman" w:cs="Times New Roman"/>
          <w:sz w:val="24"/>
          <w:szCs w:val="24"/>
        </w:rPr>
        <w:t xml:space="preserve"> to communicate their emotion or</w:t>
      </w:r>
      <w:r w:rsidR="00511046" w:rsidRPr="005968EB">
        <w:rPr>
          <w:rFonts w:ascii="Times New Roman" w:hAnsi="Times New Roman" w:cs="Times New Roman"/>
          <w:sz w:val="24"/>
          <w:szCs w:val="24"/>
        </w:rPr>
        <w:t xml:space="preserve"> frustration etc. </w:t>
      </w:r>
      <w:r w:rsidR="00CE3C1A" w:rsidRPr="005968EB">
        <w:rPr>
          <w:rFonts w:ascii="Times New Roman" w:hAnsi="Times New Roman" w:cs="Times New Roman"/>
          <w:sz w:val="24"/>
          <w:szCs w:val="24"/>
        </w:rPr>
        <w:t xml:space="preserve"> In agreement with this Steer, states that the relationship between teachers and pupils should be honest and open. One that allows time to learn suitable for learner, equally important is training for teacher so </w:t>
      </w:r>
      <w:r w:rsidR="0038097B">
        <w:rPr>
          <w:rFonts w:ascii="Times New Roman" w:hAnsi="Times New Roman" w:cs="Times New Roman"/>
          <w:sz w:val="24"/>
          <w:szCs w:val="24"/>
        </w:rPr>
        <w:t>that they can gain experience and develop</w:t>
      </w:r>
      <w:r w:rsidR="00CE3C1A" w:rsidRPr="005968EB">
        <w:rPr>
          <w:rFonts w:ascii="Times New Roman" w:hAnsi="Times New Roman" w:cs="Times New Roman"/>
          <w:sz w:val="24"/>
          <w:szCs w:val="24"/>
        </w:rPr>
        <w:t xml:space="preserve"> different approached </w:t>
      </w:r>
      <w:r w:rsidR="007D118E" w:rsidRPr="005968EB">
        <w:rPr>
          <w:rFonts w:ascii="Times New Roman" w:hAnsi="Times New Roman" w:cs="Times New Roman"/>
          <w:sz w:val="24"/>
          <w:szCs w:val="24"/>
        </w:rPr>
        <w:t xml:space="preserve">on behaviour management, </w:t>
      </w:r>
      <w:r w:rsidR="00CE3C1A" w:rsidRPr="005968EB">
        <w:rPr>
          <w:rFonts w:ascii="Times New Roman" w:hAnsi="Times New Roman" w:cs="Times New Roman"/>
          <w:sz w:val="24"/>
          <w:szCs w:val="24"/>
        </w:rPr>
        <w:t xml:space="preserve">as no one singular </w:t>
      </w:r>
      <w:r w:rsidR="007D118E" w:rsidRPr="005968EB">
        <w:rPr>
          <w:rFonts w:ascii="Times New Roman" w:hAnsi="Times New Roman" w:cs="Times New Roman"/>
          <w:sz w:val="24"/>
          <w:szCs w:val="24"/>
        </w:rPr>
        <w:t>approach</w:t>
      </w:r>
      <w:r w:rsidR="00CE3C1A" w:rsidRPr="005968EB">
        <w:rPr>
          <w:rFonts w:ascii="Times New Roman" w:hAnsi="Times New Roman" w:cs="Times New Roman"/>
          <w:sz w:val="24"/>
          <w:szCs w:val="24"/>
        </w:rPr>
        <w:t xml:space="preserve"> will suit all learners. </w:t>
      </w:r>
    </w:p>
    <w:p w:rsidR="007150B2" w:rsidRPr="005968EB" w:rsidRDefault="005968EB" w:rsidP="007150B2">
      <w:pPr>
        <w:spacing w:line="360" w:lineRule="auto"/>
        <w:jc w:val="both"/>
        <w:rPr>
          <w:rFonts w:ascii="Times New Roman" w:hAnsi="Times New Roman" w:cs="Times New Roman"/>
          <w:sz w:val="24"/>
          <w:szCs w:val="24"/>
        </w:rPr>
      </w:pPr>
      <w:r>
        <w:rPr>
          <w:rFonts w:ascii="Times New Roman" w:hAnsi="Times New Roman" w:cs="Times New Roman"/>
          <w:sz w:val="24"/>
          <w:szCs w:val="24"/>
        </w:rPr>
        <w:t>In the fina</w:t>
      </w:r>
      <w:r w:rsidR="00404439">
        <w:rPr>
          <w:rFonts w:ascii="Times New Roman" w:hAnsi="Times New Roman" w:cs="Times New Roman"/>
          <w:sz w:val="24"/>
          <w:szCs w:val="24"/>
        </w:rPr>
        <w:t>l analysis the way forward is to look at ways of supporting pupils with behavioural issues</w:t>
      </w:r>
      <w:r w:rsidR="0038097B">
        <w:rPr>
          <w:rFonts w:ascii="Times New Roman" w:hAnsi="Times New Roman" w:cs="Times New Roman"/>
          <w:sz w:val="24"/>
          <w:szCs w:val="24"/>
        </w:rPr>
        <w:t>,</w:t>
      </w:r>
      <w:r w:rsidR="00404439">
        <w:rPr>
          <w:rFonts w:ascii="Times New Roman" w:hAnsi="Times New Roman" w:cs="Times New Roman"/>
          <w:sz w:val="24"/>
          <w:szCs w:val="24"/>
        </w:rPr>
        <w:t xml:space="preserve"> </w:t>
      </w:r>
      <w:r w:rsidR="0038097B">
        <w:rPr>
          <w:rFonts w:ascii="Times New Roman" w:hAnsi="Times New Roman" w:cs="Times New Roman"/>
          <w:sz w:val="24"/>
          <w:szCs w:val="24"/>
        </w:rPr>
        <w:t>particularly</w:t>
      </w:r>
      <w:r w:rsidR="00404439">
        <w:rPr>
          <w:rFonts w:ascii="Times New Roman" w:hAnsi="Times New Roman" w:cs="Times New Roman"/>
          <w:sz w:val="24"/>
          <w:szCs w:val="24"/>
        </w:rPr>
        <w:t xml:space="preserve"> if standards in science, maths and literacy are to be achieved in line with Pisa targets.</w:t>
      </w:r>
      <w:r w:rsidR="00ED67CE">
        <w:rPr>
          <w:rFonts w:ascii="Times New Roman" w:hAnsi="Times New Roman" w:cs="Times New Roman"/>
          <w:sz w:val="24"/>
          <w:szCs w:val="24"/>
        </w:rPr>
        <w:t xml:space="preserve"> </w:t>
      </w:r>
      <w:r w:rsidR="00404439">
        <w:rPr>
          <w:rFonts w:ascii="Times New Roman" w:hAnsi="Times New Roman" w:cs="Times New Roman"/>
          <w:sz w:val="24"/>
          <w:szCs w:val="24"/>
        </w:rPr>
        <w:t xml:space="preserve">Another area that needs attention is </w:t>
      </w:r>
      <w:r w:rsidR="00ED67CE">
        <w:rPr>
          <w:rFonts w:ascii="Times New Roman" w:hAnsi="Times New Roman" w:cs="Times New Roman"/>
          <w:sz w:val="24"/>
          <w:szCs w:val="24"/>
        </w:rPr>
        <w:t xml:space="preserve">training </w:t>
      </w:r>
      <w:r w:rsidR="00F95108">
        <w:rPr>
          <w:rFonts w:ascii="Times New Roman" w:hAnsi="Times New Roman" w:cs="Times New Roman"/>
          <w:sz w:val="24"/>
          <w:szCs w:val="24"/>
        </w:rPr>
        <w:t>for teachers.</w:t>
      </w:r>
      <w:r w:rsidR="006A5DF9" w:rsidRPr="006A5DF9">
        <w:rPr>
          <w:rFonts w:ascii="Times New Roman" w:hAnsi="Times New Roman" w:cs="Times New Roman"/>
          <w:sz w:val="24"/>
          <w:szCs w:val="24"/>
        </w:rPr>
        <w:t xml:space="preserve"> </w:t>
      </w:r>
      <w:r w:rsidR="00F76AC2">
        <w:rPr>
          <w:rFonts w:ascii="Times New Roman" w:hAnsi="Times New Roman" w:cs="Times New Roman"/>
          <w:sz w:val="24"/>
          <w:szCs w:val="24"/>
        </w:rPr>
        <w:t>Providing development</w:t>
      </w:r>
      <w:r w:rsidR="0038097B">
        <w:rPr>
          <w:rFonts w:ascii="Times New Roman" w:hAnsi="Times New Roman" w:cs="Times New Roman"/>
          <w:sz w:val="24"/>
          <w:szCs w:val="24"/>
        </w:rPr>
        <w:t xml:space="preserve"> opportunities so that teachers</w:t>
      </w:r>
      <w:r w:rsidR="00F76AC2">
        <w:rPr>
          <w:rFonts w:ascii="Times New Roman" w:hAnsi="Times New Roman" w:cs="Times New Roman"/>
          <w:sz w:val="24"/>
          <w:szCs w:val="24"/>
        </w:rPr>
        <w:t xml:space="preserve"> not only to become competent in manage challenging be</w:t>
      </w:r>
      <w:r w:rsidR="00E05E1B">
        <w:rPr>
          <w:rFonts w:ascii="Times New Roman" w:hAnsi="Times New Roman" w:cs="Times New Roman"/>
          <w:sz w:val="24"/>
          <w:szCs w:val="24"/>
        </w:rPr>
        <w:t xml:space="preserve">haviour but also to develop and raise </w:t>
      </w:r>
      <w:r w:rsidR="00F76AC2">
        <w:rPr>
          <w:rFonts w:ascii="Times New Roman" w:hAnsi="Times New Roman" w:cs="Times New Roman"/>
          <w:sz w:val="24"/>
          <w:szCs w:val="24"/>
        </w:rPr>
        <w:t>educat</w:t>
      </w:r>
      <w:r w:rsidR="00E05E1B">
        <w:rPr>
          <w:rFonts w:ascii="Times New Roman" w:hAnsi="Times New Roman" w:cs="Times New Roman"/>
          <w:sz w:val="24"/>
          <w:szCs w:val="24"/>
        </w:rPr>
        <w:t>ional standards</w:t>
      </w:r>
      <w:r w:rsidR="00F76AC2">
        <w:rPr>
          <w:rFonts w:ascii="Times New Roman" w:hAnsi="Times New Roman" w:cs="Times New Roman"/>
          <w:sz w:val="24"/>
          <w:szCs w:val="24"/>
        </w:rPr>
        <w:t xml:space="preserve">. </w:t>
      </w:r>
      <w:r w:rsidR="009F7EBB">
        <w:rPr>
          <w:rFonts w:ascii="Times New Roman" w:hAnsi="Times New Roman" w:cs="Times New Roman"/>
          <w:sz w:val="24"/>
          <w:szCs w:val="24"/>
        </w:rPr>
        <w:t>D</w:t>
      </w:r>
      <w:r w:rsidR="00ED67CE">
        <w:rPr>
          <w:rFonts w:ascii="Times New Roman" w:hAnsi="Times New Roman" w:cs="Times New Roman"/>
          <w:sz w:val="24"/>
          <w:szCs w:val="24"/>
        </w:rPr>
        <w:t>eveloping</w:t>
      </w:r>
      <w:r w:rsidR="009F7EBB">
        <w:rPr>
          <w:rFonts w:ascii="Times New Roman" w:hAnsi="Times New Roman" w:cs="Times New Roman"/>
          <w:sz w:val="24"/>
          <w:szCs w:val="24"/>
        </w:rPr>
        <w:t xml:space="preserve"> a</w:t>
      </w:r>
      <w:r w:rsidR="00ED67CE">
        <w:rPr>
          <w:rFonts w:ascii="Times New Roman" w:hAnsi="Times New Roman" w:cs="Times New Roman"/>
          <w:sz w:val="24"/>
          <w:szCs w:val="24"/>
        </w:rPr>
        <w:t xml:space="preserve"> wh</w:t>
      </w:r>
      <w:r w:rsidR="005033C9">
        <w:rPr>
          <w:rFonts w:ascii="Times New Roman" w:hAnsi="Times New Roman" w:cs="Times New Roman"/>
          <w:sz w:val="24"/>
          <w:szCs w:val="24"/>
        </w:rPr>
        <w:t>ole school approach</w:t>
      </w:r>
      <w:r w:rsidR="009F7EBB">
        <w:rPr>
          <w:rFonts w:ascii="Times New Roman" w:hAnsi="Times New Roman" w:cs="Times New Roman"/>
          <w:sz w:val="24"/>
          <w:szCs w:val="24"/>
        </w:rPr>
        <w:t xml:space="preserve"> with behaviour policies</w:t>
      </w:r>
      <w:r w:rsidR="005033C9">
        <w:rPr>
          <w:rFonts w:ascii="Times New Roman" w:hAnsi="Times New Roman" w:cs="Times New Roman"/>
          <w:sz w:val="24"/>
          <w:szCs w:val="24"/>
        </w:rPr>
        <w:t xml:space="preserve"> indorsed by th</w:t>
      </w:r>
      <w:r w:rsidR="009F7EBB">
        <w:rPr>
          <w:rFonts w:ascii="Times New Roman" w:hAnsi="Times New Roman" w:cs="Times New Roman"/>
          <w:sz w:val="24"/>
          <w:szCs w:val="24"/>
        </w:rPr>
        <w:t>e Education Act 2006, can make available consistent outcomes, especially when schools continually invest</w:t>
      </w:r>
      <w:r w:rsidR="005033C9">
        <w:rPr>
          <w:rFonts w:ascii="Times New Roman" w:hAnsi="Times New Roman" w:cs="Times New Roman"/>
          <w:sz w:val="24"/>
          <w:szCs w:val="24"/>
        </w:rPr>
        <w:t xml:space="preserve"> in developing</w:t>
      </w:r>
      <w:r w:rsidR="00ED67CE">
        <w:rPr>
          <w:rFonts w:ascii="Times New Roman" w:hAnsi="Times New Roman" w:cs="Times New Roman"/>
          <w:sz w:val="24"/>
          <w:szCs w:val="24"/>
        </w:rPr>
        <w:t xml:space="preserve"> future practises</w:t>
      </w:r>
      <w:r w:rsidR="009F7EBB">
        <w:rPr>
          <w:rFonts w:ascii="Times New Roman" w:hAnsi="Times New Roman" w:cs="Times New Roman"/>
          <w:sz w:val="24"/>
          <w:szCs w:val="24"/>
        </w:rPr>
        <w:t>.</w:t>
      </w:r>
      <w:r w:rsidR="007150B2">
        <w:rPr>
          <w:rFonts w:ascii="Times New Roman" w:hAnsi="Times New Roman" w:cs="Times New Roman"/>
          <w:sz w:val="24"/>
          <w:szCs w:val="24"/>
        </w:rPr>
        <w:t xml:space="preserve"> Vygotsky, Piaget, Froebel, </w:t>
      </w:r>
      <w:r w:rsidR="00E05E1B">
        <w:rPr>
          <w:rFonts w:ascii="Times New Roman" w:hAnsi="Times New Roman" w:cs="Times New Roman"/>
          <w:sz w:val="24"/>
          <w:szCs w:val="24"/>
        </w:rPr>
        <w:t>and Skinner, alongside, other theorists</w:t>
      </w:r>
      <w:r w:rsidR="007150B2">
        <w:rPr>
          <w:rFonts w:ascii="Times New Roman" w:hAnsi="Times New Roman" w:cs="Times New Roman"/>
          <w:sz w:val="24"/>
          <w:szCs w:val="24"/>
        </w:rPr>
        <w:t xml:space="preserve"> on child developme</w:t>
      </w:r>
      <w:r w:rsidR="004E1EF8">
        <w:rPr>
          <w:rFonts w:ascii="Times New Roman" w:hAnsi="Times New Roman" w:cs="Times New Roman"/>
          <w:sz w:val="24"/>
          <w:szCs w:val="24"/>
        </w:rPr>
        <w:t>nt</w:t>
      </w:r>
      <w:r w:rsidR="007150B2">
        <w:rPr>
          <w:rFonts w:ascii="Times New Roman" w:hAnsi="Times New Roman" w:cs="Times New Roman"/>
          <w:sz w:val="24"/>
          <w:szCs w:val="24"/>
        </w:rPr>
        <w:t xml:space="preserve"> </w:t>
      </w:r>
      <w:r w:rsidR="004E1EF8">
        <w:rPr>
          <w:rFonts w:ascii="Times New Roman" w:hAnsi="Times New Roman" w:cs="Times New Roman"/>
          <w:sz w:val="24"/>
          <w:szCs w:val="24"/>
        </w:rPr>
        <w:t xml:space="preserve">has been noted as valuable </w:t>
      </w:r>
      <w:r w:rsidR="002C1A14">
        <w:rPr>
          <w:rFonts w:ascii="Times New Roman" w:hAnsi="Times New Roman" w:cs="Times New Roman"/>
          <w:sz w:val="24"/>
          <w:szCs w:val="24"/>
        </w:rPr>
        <w:t>insight which provides educationalist with</w:t>
      </w:r>
      <w:r w:rsidR="004E1EF8">
        <w:rPr>
          <w:rFonts w:ascii="Times New Roman" w:hAnsi="Times New Roman" w:cs="Times New Roman"/>
          <w:sz w:val="24"/>
          <w:szCs w:val="24"/>
        </w:rPr>
        <w:t xml:space="preserve"> theological background</w:t>
      </w:r>
      <w:r w:rsidR="002C1A14">
        <w:rPr>
          <w:rFonts w:ascii="Times New Roman" w:hAnsi="Times New Roman" w:cs="Times New Roman"/>
          <w:sz w:val="24"/>
          <w:szCs w:val="24"/>
        </w:rPr>
        <w:t xml:space="preserve"> and</w:t>
      </w:r>
      <w:r w:rsidR="004E1EF8">
        <w:rPr>
          <w:rFonts w:ascii="Times New Roman" w:hAnsi="Times New Roman" w:cs="Times New Roman"/>
          <w:sz w:val="24"/>
          <w:szCs w:val="24"/>
        </w:rPr>
        <w:t xml:space="preserve"> und</w:t>
      </w:r>
      <w:r w:rsidR="002C1A14">
        <w:rPr>
          <w:rFonts w:ascii="Times New Roman" w:hAnsi="Times New Roman" w:cs="Times New Roman"/>
          <w:sz w:val="24"/>
          <w:szCs w:val="24"/>
        </w:rPr>
        <w:t xml:space="preserve">erstanding of child development and </w:t>
      </w:r>
      <w:r w:rsidR="007150B2">
        <w:rPr>
          <w:rFonts w:ascii="Times New Roman" w:hAnsi="Times New Roman" w:cs="Times New Roman"/>
          <w:sz w:val="24"/>
          <w:szCs w:val="24"/>
        </w:rPr>
        <w:t>education</w:t>
      </w:r>
      <w:r w:rsidR="00E05E1B">
        <w:rPr>
          <w:rFonts w:ascii="Times New Roman" w:hAnsi="Times New Roman" w:cs="Times New Roman"/>
          <w:sz w:val="24"/>
          <w:szCs w:val="24"/>
        </w:rPr>
        <w:t>. Their</w:t>
      </w:r>
      <w:r w:rsidR="008B76E5">
        <w:rPr>
          <w:rFonts w:ascii="Times New Roman" w:hAnsi="Times New Roman" w:cs="Times New Roman"/>
          <w:sz w:val="24"/>
          <w:szCs w:val="24"/>
        </w:rPr>
        <w:t xml:space="preserve"> influences</w:t>
      </w:r>
      <w:r w:rsidR="00E05E1B">
        <w:rPr>
          <w:rFonts w:ascii="Times New Roman" w:hAnsi="Times New Roman" w:cs="Times New Roman"/>
          <w:sz w:val="24"/>
          <w:szCs w:val="24"/>
        </w:rPr>
        <w:t xml:space="preserve"> and opinions</w:t>
      </w:r>
      <w:r w:rsidR="00E037C9">
        <w:rPr>
          <w:rFonts w:ascii="Times New Roman" w:hAnsi="Times New Roman" w:cs="Times New Roman"/>
          <w:sz w:val="24"/>
          <w:szCs w:val="24"/>
        </w:rPr>
        <w:t xml:space="preserve"> </w:t>
      </w:r>
      <w:r w:rsidR="00E05E1B">
        <w:rPr>
          <w:rFonts w:ascii="Times New Roman" w:hAnsi="Times New Roman" w:cs="Times New Roman"/>
          <w:sz w:val="24"/>
          <w:szCs w:val="24"/>
        </w:rPr>
        <w:t xml:space="preserve">on education </w:t>
      </w:r>
      <w:r w:rsidR="00E037C9">
        <w:rPr>
          <w:rFonts w:ascii="Times New Roman" w:hAnsi="Times New Roman" w:cs="Times New Roman"/>
          <w:sz w:val="24"/>
          <w:szCs w:val="24"/>
        </w:rPr>
        <w:t xml:space="preserve">are as central today as when they were first published. </w:t>
      </w:r>
      <w:r w:rsidR="008B76E5">
        <w:rPr>
          <w:rFonts w:ascii="Times New Roman" w:hAnsi="Times New Roman" w:cs="Times New Roman"/>
          <w:sz w:val="24"/>
          <w:szCs w:val="24"/>
        </w:rPr>
        <w:t xml:space="preserve"> As stated above there are many school who manage behaviour successfully </w:t>
      </w:r>
      <w:r w:rsidR="004F3CFF">
        <w:rPr>
          <w:rFonts w:ascii="Times New Roman" w:hAnsi="Times New Roman" w:cs="Times New Roman"/>
          <w:sz w:val="24"/>
          <w:szCs w:val="24"/>
        </w:rPr>
        <w:t>yet the</w:t>
      </w:r>
      <w:r w:rsidR="008B76E5">
        <w:rPr>
          <w:rFonts w:ascii="Times New Roman" w:hAnsi="Times New Roman" w:cs="Times New Roman"/>
          <w:sz w:val="24"/>
          <w:szCs w:val="24"/>
        </w:rPr>
        <w:t xml:space="preserve"> Welsh Government states that </w:t>
      </w:r>
      <w:r w:rsidR="008B76E5" w:rsidRPr="005968EB">
        <w:rPr>
          <w:rFonts w:ascii="Times New Roman" w:hAnsi="Times New Roman" w:cs="Times New Roman"/>
          <w:sz w:val="24"/>
          <w:szCs w:val="24"/>
        </w:rPr>
        <w:t xml:space="preserve">managing </w:t>
      </w:r>
      <w:r w:rsidR="008B76E5">
        <w:rPr>
          <w:rFonts w:ascii="Times New Roman" w:hAnsi="Times New Roman" w:cs="Times New Roman"/>
          <w:sz w:val="24"/>
          <w:szCs w:val="24"/>
        </w:rPr>
        <w:t>behaviour in school</w:t>
      </w:r>
      <w:r w:rsidR="008B76E5" w:rsidRPr="005968EB">
        <w:rPr>
          <w:rFonts w:ascii="Times New Roman" w:hAnsi="Times New Roman" w:cs="Times New Roman"/>
          <w:sz w:val="24"/>
          <w:szCs w:val="24"/>
        </w:rPr>
        <w:t xml:space="preserve"> is becoming an increasingly difficult. </w:t>
      </w:r>
      <w:r w:rsidR="004F3CFF">
        <w:rPr>
          <w:rFonts w:ascii="Times New Roman" w:hAnsi="Times New Roman" w:cs="Times New Roman"/>
          <w:sz w:val="24"/>
          <w:szCs w:val="24"/>
        </w:rPr>
        <w:t xml:space="preserve">Steer (2009) says there is no one singular answer on how to modify unwanted behaviour, however, there are many school that provide whole school </w:t>
      </w:r>
      <w:r w:rsidR="002E7F68">
        <w:rPr>
          <w:rFonts w:ascii="Times New Roman" w:hAnsi="Times New Roman" w:cs="Times New Roman"/>
          <w:sz w:val="24"/>
          <w:szCs w:val="24"/>
        </w:rPr>
        <w:t>philosophy on</w:t>
      </w:r>
      <w:r w:rsidR="004F3CFF">
        <w:rPr>
          <w:rFonts w:ascii="Times New Roman" w:hAnsi="Times New Roman" w:cs="Times New Roman"/>
          <w:sz w:val="24"/>
          <w:szCs w:val="24"/>
        </w:rPr>
        <w:t xml:space="preserve"> behaviour management </w:t>
      </w:r>
      <w:r w:rsidR="002E7F68">
        <w:rPr>
          <w:rFonts w:ascii="Times New Roman" w:hAnsi="Times New Roman" w:cs="Times New Roman"/>
          <w:sz w:val="24"/>
          <w:szCs w:val="24"/>
        </w:rPr>
        <w:t>which</w:t>
      </w:r>
      <w:r w:rsidR="004F3CFF">
        <w:rPr>
          <w:rFonts w:ascii="Times New Roman" w:hAnsi="Times New Roman" w:cs="Times New Roman"/>
          <w:sz w:val="24"/>
          <w:szCs w:val="24"/>
        </w:rPr>
        <w:t xml:space="preserve"> are successful</w:t>
      </w:r>
      <w:r w:rsidR="00152C4D">
        <w:rPr>
          <w:rFonts w:ascii="Times New Roman" w:hAnsi="Times New Roman" w:cs="Times New Roman"/>
          <w:sz w:val="24"/>
          <w:szCs w:val="24"/>
        </w:rPr>
        <w:t xml:space="preserve">. </w:t>
      </w:r>
      <w:r w:rsidR="00152C4D">
        <w:rPr>
          <w:rFonts w:ascii="Times New Roman" w:hAnsi="Times New Roman" w:cs="Times New Roman"/>
          <w:sz w:val="24"/>
          <w:szCs w:val="24"/>
        </w:rPr>
        <w:lastRenderedPageBreak/>
        <w:t>However the motivation of children can be either inspired or uninspired by a teacher, even when a child shows no motivation a good teacher</w:t>
      </w:r>
      <w:r w:rsidR="00642168">
        <w:rPr>
          <w:rFonts w:ascii="Times New Roman" w:hAnsi="Times New Roman" w:cs="Times New Roman"/>
          <w:sz w:val="24"/>
          <w:szCs w:val="24"/>
        </w:rPr>
        <w:t xml:space="preserve"> should work through barriers</w:t>
      </w:r>
      <w:r w:rsidR="00152C4D">
        <w:rPr>
          <w:rFonts w:ascii="Times New Roman" w:hAnsi="Times New Roman" w:cs="Times New Roman"/>
          <w:sz w:val="24"/>
          <w:szCs w:val="24"/>
        </w:rPr>
        <w:t xml:space="preserve"> and find ways to encourage children to learn and develop. </w:t>
      </w:r>
      <w:r w:rsidR="00DE06ED">
        <w:rPr>
          <w:rFonts w:ascii="Times New Roman" w:hAnsi="Times New Roman" w:cs="Times New Roman"/>
          <w:sz w:val="24"/>
          <w:szCs w:val="24"/>
        </w:rPr>
        <w:t>T</w:t>
      </w:r>
      <w:r w:rsidR="00152C4D">
        <w:rPr>
          <w:rFonts w:ascii="Times New Roman" w:hAnsi="Times New Roman" w:cs="Times New Roman"/>
          <w:sz w:val="24"/>
          <w:szCs w:val="24"/>
        </w:rPr>
        <w:t>he</w:t>
      </w:r>
      <w:r w:rsidR="007150B2">
        <w:rPr>
          <w:rFonts w:ascii="Times New Roman" w:hAnsi="Times New Roman" w:cs="Times New Roman"/>
          <w:sz w:val="24"/>
          <w:szCs w:val="24"/>
        </w:rPr>
        <w:t xml:space="preserve"> philosophy of modern education is to modifying behaviour through cognitive</w:t>
      </w:r>
      <w:r w:rsidR="008B76E5">
        <w:rPr>
          <w:rFonts w:ascii="Times New Roman" w:hAnsi="Times New Roman" w:cs="Times New Roman"/>
          <w:sz w:val="24"/>
          <w:szCs w:val="24"/>
        </w:rPr>
        <w:t xml:space="preserve"> intervention </w:t>
      </w:r>
      <w:r w:rsidR="008B76E5" w:rsidRPr="005968EB">
        <w:rPr>
          <w:rFonts w:ascii="Times New Roman" w:hAnsi="Times New Roman" w:cs="Times New Roman"/>
          <w:sz w:val="24"/>
          <w:szCs w:val="24"/>
        </w:rPr>
        <w:t>Owen,</w:t>
      </w:r>
      <w:r w:rsidR="008B76E5">
        <w:rPr>
          <w:rFonts w:ascii="Times New Roman" w:hAnsi="Times New Roman" w:cs="Times New Roman"/>
          <w:sz w:val="24"/>
          <w:szCs w:val="24"/>
        </w:rPr>
        <w:t xml:space="preserve"> (1771-1858) Sourced (Pond2008) makes a significant statement when saying,</w:t>
      </w:r>
      <w:r w:rsidR="008B76E5" w:rsidRPr="005968EB">
        <w:rPr>
          <w:rFonts w:ascii="Times New Roman" w:hAnsi="Times New Roman" w:cs="Times New Roman"/>
          <w:sz w:val="24"/>
          <w:szCs w:val="24"/>
        </w:rPr>
        <w:t xml:space="preserve"> every child is capable of being nurtured either into an infe</w:t>
      </w:r>
      <w:r w:rsidR="008B76E5">
        <w:rPr>
          <w:rFonts w:ascii="Times New Roman" w:hAnsi="Times New Roman" w:cs="Times New Roman"/>
          <w:sz w:val="24"/>
          <w:szCs w:val="24"/>
        </w:rPr>
        <w:t>rior or a superior individual.</w:t>
      </w:r>
      <w:r w:rsidR="008B76E5" w:rsidRPr="005968EB">
        <w:rPr>
          <w:rFonts w:ascii="Times New Roman" w:hAnsi="Times New Roman" w:cs="Times New Roman"/>
          <w:sz w:val="24"/>
          <w:szCs w:val="24"/>
        </w:rPr>
        <w:t xml:space="preserve"> </w:t>
      </w:r>
      <w:r w:rsidR="007150B2">
        <w:rPr>
          <w:rFonts w:ascii="Times New Roman" w:hAnsi="Times New Roman" w:cs="Times New Roman"/>
          <w:sz w:val="24"/>
          <w:szCs w:val="24"/>
        </w:rPr>
        <w:t xml:space="preserve">The </w:t>
      </w:r>
      <w:r w:rsidR="00DE06ED">
        <w:rPr>
          <w:rFonts w:ascii="Times New Roman" w:hAnsi="Times New Roman" w:cs="Times New Roman"/>
          <w:sz w:val="24"/>
          <w:szCs w:val="24"/>
        </w:rPr>
        <w:t xml:space="preserve">approach of </w:t>
      </w:r>
      <w:r w:rsidR="007150B2">
        <w:rPr>
          <w:rFonts w:ascii="Times New Roman" w:hAnsi="Times New Roman" w:cs="Times New Roman"/>
          <w:sz w:val="24"/>
          <w:szCs w:val="24"/>
        </w:rPr>
        <w:t>t</w:t>
      </w:r>
      <w:r w:rsidR="004215EE">
        <w:rPr>
          <w:rFonts w:ascii="Times New Roman" w:hAnsi="Times New Roman" w:cs="Times New Roman"/>
          <w:sz w:val="24"/>
          <w:szCs w:val="24"/>
        </w:rPr>
        <w:t>eacher</w:t>
      </w:r>
      <w:r w:rsidR="00642168">
        <w:rPr>
          <w:rFonts w:ascii="Times New Roman" w:hAnsi="Times New Roman" w:cs="Times New Roman"/>
          <w:sz w:val="24"/>
          <w:szCs w:val="24"/>
        </w:rPr>
        <w:t>s</w:t>
      </w:r>
      <w:r w:rsidR="007150B2">
        <w:rPr>
          <w:rFonts w:ascii="Times New Roman" w:hAnsi="Times New Roman" w:cs="Times New Roman"/>
          <w:sz w:val="24"/>
          <w:szCs w:val="24"/>
        </w:rPr>
        <w:t xml:space="preserve"> to </w:t>
      </w:r>
      <w:r w:rsidR="00DE06ED">
        <w:rPr>
          <w:rFonts w:ascii="Times New Roman" w:hAnsi="Times New Roman" w:cs="Times New Roman"/>
          <w:sz w:val="24"/>
          <w:szCs w:val="24"/>
        </w:rPr>
        <w:t xml:space="preserve">children’s education and </w:t>
      </w:r>
      <w:r w:rsidR="007150B2">
        <w:rPr>
          <w:rFonts w:ascii="Times New Roman" w:hAnsi="Times New Roman" w:cs="Times New Roman"/>
          <w:sz w:val="24"/>
          <w:szCs w:val="24"/>
        </w:rPr>
        <w:t>holistic</w:t>
      </w:r>
      <w:r w:rsidR="00642168">
        <w:rPr>
          <w:rFonts w:ascii="Times New Roman" w:hAnsi="Times New Roman" w:cs="Times New Roman"/>
          <w:sz w:val="24"/>
          <w:szCs w:val="24"/>
        </w:rPr>
        <w:t xml:space="preserve"> learning</w:t>
      </w:r>
      <w:r w:rsidR="00DE06ED">
        <w:rPr>
          <w:rFonts w:ascii="Times New Roman" w:hAnsi="Times New Roman" w:cs="Times New Roman"/>
          <w:sz w:val="24"/>
          <w:szCs w:val="24"/>
        </w:rPr>
        <w:t xml:space="preserve"> is paramount </w:t>
      </w:r>
      <w:r w:rsidR="00642168">
        <w:rPr>
          <w:rFonts w:ascii="Times New Roman" w:hAnsi="Times New Roman" w:cs="Times New Roman"/>
          <w:sz w:val="24"/>
          <w:szCs w:val="24"/>
        </w:rPr>
        <w:t>in the direction of children</w:t>
      </w:r>
      <w:r w:rsidR="00DE06ED">
        <w:rPr>
          <w:rFonts w:ascii="Times New Roman" w:hAnsi="Times New Roman" w:cs="Times New Roman"/>
          <w:sz w:val="24"/>
          <w:szCs w:val="24"/>
        </w:rPr>
        <w:t xml:space="preserve"> becoming self-sufficient individuals.</w:t>
      </w:r>
      <w:r w:rsidR="007150B2">
        <w:rPr>
          <w:rFonts w:ascii="Times New Roman" w:hAnsi="Times New Roman" w:cs="Times New Roman"/>
          <w:sz w:val="24"/>
          <w:szCs w:val="24"/>
        </w:rPr>
        <w:t xml:space="preserve"> </w:t>
      </w:r>
      <w:r w:rsidR="00642168">
        <w:rPr>
          <w:rFonts w:ascii="Times New Roman" w:hAnsi="Times New Roman" w:cs="Times New Roman"/>
          <w:sz w:val="24"/>
          <w:szCs w:val="24"/>
        </w:rPr>
        <w:t>Coupled with</w:t>
      </w:r>
      <w:r w:rsidR="00DE06ED">
        <w:rPr>
          <w:rFonts w:ascii="Times New Roman" w:hAnsi="Times New Roman" w:cs="Times New Roman"/>
          <w:sz w:val="24"/>
          <w:szCs w:val="24"/>
        </w:rPr>
        <w:t>,</w:t>
      </w:r>
      <w:r w:rsidR="007150B2" w:rsidRPr="005968EB">
        <w:rPr>
          <w:rFonts w:ascii="Times New Roman" w:hAnsi="Times New Roman" w:cs="Times New Roman"/>
          <w:sz w:val="24"/>
          <w:szCs w:val="24"/>
        </w:rPr>
        <w:t xml:space="preserve"> </w:t>
      </w:r>
      <w:r w:rsidR="00DE06ED">
        <w:rPr>
          <w:rFonts w:ascii="Times New Roman" w:hAnsi="Times New Roman" w:cs="Times New Roman"/>
          <w:sz w:val="24"/>
          <w:szCs w:val="24"/>
        </w:rPr>
        <w:t xml:space="preserve">teachers </w:t>
      </w:r>
      <w:bookmarkStart w:id="0" w:name="_GoBack"/>
      <w:bookmarkEnd w:id="0"/>
      <w:r w:rsidR="007150B2" w:rsidRPr="005968EB">
        <w:rPr>
          <w:rFonts w:ascii="Times New Roman" w:hAnsi="Times New Roman" w:cs="Times New Roman"/>
          <w:sz w:val="24"/>
          <w:szCs w:val="24"/>
        </w:rPr>
        <w:t>empower</w:t>
      </w:r>
      <w:r w:rsidR="00DE06ED">
        <w:rPr>
          <w:rFonts w:ascii="Times New Roman" w:hAnsi="Times New Roman" w:cs="Times New Roman"/>
          <w:sz w:val="24"/>
          <w:szCs w:val="24"/>
        </w:rPr>
        <w:t>ing</w:t>
      </w:r>
      <w:r w:rsidR="007150B2" w:rsidRPr="005968EB">
        <w:rPr>
          <w:rFonts w:ascii="Times New Roman" w:hAnsi="Times New Roman" w:cs="Times New Roman"/>
          <w:sz w:val="24"/>
          <w:szCs w:val="24"/>
        </w:rPr>
        <w:t xml:space="preserve"> their pupils to draw on knowledge gained</w:t>
      </w:r>
      <w:r w:rsidR="008B76E5">
        <w:rPr>
          <w:rFonts w:ascii="Times New Roman" w:hAnsi="Times New Roman" w:cs="Times New Roman"/>
          <w:sz w:val="24"/>
          <w:szCs w:val="24"/>
        </w:rPr>
        <w:t xml:space="preserve"> together by</w:t>
      </w:r>
      <w:r w:rsidR="007150B2">
        <w:rPr>
          <w:rFonts w:ascii="Times New Roman" w:hAnsi="Times New Roman" w:cs="Times New Roman"/>
          <w:sz w:val="24"/>
          <w:szCs w:val="24"/>
        </w:rPr>
        <w:t xml:space="preserve"> supporting </w:t>
      </w:r>
      <w:r w:rsidR="00DE06ED">
        <w:rPr>
          <w:rFonts w:ascii="Times New Roman" w:hAnsi="Times New Roman" w:cs="Times New Roman"/>
          <w:sz w:val="24"/>
          <w:szCs w:val="24"/>
        </w:rPr>
        <w:t>them</w:t>
      </w:r>
      <w:r w:rsidR="007150B2">
        <w:rPr>
          <w:rFonts w:ascii="Times New Roman" w:hAnsi="Times New Roman" w:cs="Times New Roman"/>
          <w:sz w:val="24"/>
          <w:szCs w:val="24"/>
        </w:rPr>
        <w:t xml:space="preserve"> to become autonomous with</w:t>
      </w:r>
      <w:r w:rsidR="00DE06ED">
        <w:rPr>
          <w:rFonts w:ascii="Times New Roman" w:hAnsi="Times New Roman" w:cs="Times New Roman"/>
          <w:sz w:val="24"/>
          <w:szCs w:val="24"/>
        </w:rPr>
        <w:t>in</w:t>
      </w:r>
      <w:r w:rsidR="007150B2">
        <w:rPr>
          <w:rFonts w:ascii="Times New Roman" w:hAnsi="Times New Roman" w:cs="Times New Roman"/>
          <w:sz w:val="24"/>
          <w:szCs w:val="24"/>
        </w:rPr>
        <w:t xml:space="preserve"> their learning environment. To conclude children who are aided to become effective learners are more likely to become productive self-motivated adults</w:t>
      </w:r>
      <w:r w:rsidR="007150B2" w:rsidRPr="005968EB">
        <w:rPr>
          <w:rFonts w:ascii="Times New Roman" w:hAnsi="Times New Roman" w:cs="Times New Roman"/>
          <w:sz w:val="24"/>
          <w:szCs w:val="24"/>
        </w:rPr>
        <w:t>.</w:t>
      </w:r>
    </w:p>
    <w:p w:rsidR="007150B2" w:rsidRPr="005968EB" w:rsidRDefault="007150B2" w:rsidP="007150B2">
      <w:pPr>
        <w:spacing w:line="360" w:lineRule="auto"/>
        <w:jc w:val="both"/>
        <w:rPr>
          <w:rFonts w:ascii="Times New Roman" w:hAnsi="Times New Roman" w:cs="Times New Roman"/>
          <w:sz w:val="24"/>
          <w:szCs w:val="24"/>
        </w:rPr>
      </w:pPr>
    </w:p>
    <w:p w:rsidR="00B55565" w:rsidRPr="005968EB" w:rsidRDefault="007150B2" w:rsidP="005619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15EE">
        <w:rPr>
          <w:rFonts w:ascii="Times New Roman" w:hAnsi="Times New Roman" w:cs="Times New Roman"/>
          <w:sz w:val="24"/>
          <w:szCs w:val="24"/>
        </w:rPr>
        <w:t xml:space="preserve">  </w:t>
      </w:r>
    </w:p>
    <w:p w:rsidR="00905927" w:rsidRPr="005968EB" w:rsidRDefault="00905927" w:rsidP="0056193C">
      <w:pPr>
        <w:spacing w:line="360" w:lineRule="auto"/>
        <w:jc w:val="both"/>
        <w:rPr>
          <w:rFonts w:ascii="Times New Roman" w:hAnsi="Times New Roman" w:cs="Times New Roman"/>
          <w:sz w:val="24"/>
          <w:szCs w:val="24"/>
        </w:rPr>
      </w:pPr>
    </w:p>
    <w:p w:rsidR="00FC5013" w:rsidRPr="005968EB" w:rsidRDefault="00FC5013" w:rsidP="0056193C">
      <w:pPr>
        <w:spacing w:line="360" w:lineRule="auto"/>
        <w:jc w:val="both"/>
        <w:rPr>
          <w:rFonts w:ascii="Times New Roman" w:hAnsi="Times New Roman" w:cs="Times New Roman"/>
          <w:sz w:val="24"/>
          <w:szCs w:val="24"/>
        </w:rPr>
      </w:pPr>
    </w:p>
    <w:p w:rsidR="00A927B0" w:rsidRPr="005968EB" w:rsidRDefault="00A927B0" w:rsidP="00382F43">
      <w:pPr>
        <w:spacing w:line="360" w:lineRule="auto"/>
        <w:jc w:val="both"/>
        <w:rPr>
          <w:rFonts w:ascii="Times New Roman" w:hAnsi="Times New Roman" w:cs="Times New Roman"/>
          <w:sz w:val="24"/>
          <w:szCs w:val="24"/>
        </w:rPr>
      </w:pPr>
    </w:p>
    <w:p w:rsidR="00472C1B" w:rsidRPr="005968EB" w:rsidRDefault="00472C1B" w:rsidP="00382F43">
      <w:pPr>
        <w:spacing w:line="360" w:lineRule="auto"/>
        <w:jc w:val="both"/>
        <w:rPr>
          <w:rFonts w:ascii="Times New Roman" w:hAnsi="Times New Roman" w:cs="Times New Roman"/>
          <w:sz w:val="24"/>
          <w:szCs w:val="24"/>
        </w:rPr>
      </w:pPr>
    </w:p>
    <w:sectPr w:rsidR="00472C1B" w:rsidRPr="005968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F43"/>
    <w:rsid w:val="0000789B"/>
    <w:rsid w:val="00026BB8"/>
    <w:rsid w:val="000271C0"/>
    <w:rsid w:val="00033D62"/>
    <w:rsid w:val="000401DB"/>
    <w:rsid w:val="00040761"/>
    <w:rsid w:val="0004446B"/>
    <w:rsid w:val="00047E83"/>
    <w:rsid w:val="00061F5A"/>
    <w:rsid w:val="00063A9A"/>
    <w:rsid w:val="000677D4"/>
    <w:rsid w:val="000730EE"/>
    <w:rsid w:val="00096A76"/>
    <w:rsid w:val="000B039A"/>
    <w:rsid w:val="000D11F5"/>
    <w:rsid w:val="000D48BC"/>
    <w:rsid w:val="000E31D5"/>
    <w:rsid w:val="00110C53"/>
    <w:rsid w:val="00114926"/>
    <w:rsid w:val="00133E9C"/>
    <w:rsid w:val="00140627"/>
    <w:rsid w:val="00151FC3"/>
    <w:rsid w:val="00152C4D"/>
    <w:rsid w:val="00157FC8"/>
    <w:rsid w:val="0016387E"/>
    <w:rsid w:val="001656EC"/>
    <w:rsid w:val="001711E6"/>
    <w:rsid w:val="0017675F"/>
    <w:rsid w:val="00182946"/>
    <w:rsid w:val="001D26BC"/>
    <w:rsid w:val="00233562"/>
    <w:rsid w:val="0024008D"/>
    <w:rsid w:val="00243F9E"/>
    <w:rsid w:val="00244AA7"/>
    <w:rsid w:val="00244FA0"/>
    <w:rsid w:val="00247888"/>
    <w:rsid w:val="00252B5A"/>
    <w:rsid w:val="00287BA2"/>
    <w:rsid w:val="00294E32"/>
    <w:rsid w:val="002B490E"/>
    <w:rsid w:val="002C1492"/>
    <w:rsid w:val="002C1A14"/>
    <w:rsid w:val="002C6030"/>
    <w:rsid w:val="002E7F68"/>
    <w:rsid w:val="003042B6"/>
    <w:rsid w:val="00330BE8"/>
    <w:rsid w:val="0033297C"/>
    <w:rsid w:val="00336760"/>
    <w:rsid w:val="0034658D"/>
    <w:rsid w:val="00376336"/>
    <w:rsid w:val="0038097B"/>
    <w:rsid w:val="00382F43"/>
    <w:rsid w:val="003835DF"/>
    <w:rsid w:val="00386BD7"/>
    <w:rsid w:val="003927EF"/>
    <w:rsid w:val="003A3F02"/>
    <w:rsid w:val="003A5719"/>
    <w:rsid w:val="003C3F19"/>
    <w:rsid w:val="003C4BE3"/>
    <w:rsid w:val="003C761C"/>
    <w:rsid w:val="003D2CD5"/>
    <w:rsid w:val="00404439"/>
    <w:rsid w:val="0040771A"/>
    <w:rsid w:val="004215EE"/>
    <w:rsid w:val="00426C61"/>
    <w:rsid w:val="00434DDB"/>
    <w:rsid w:val="004438DE"/>
    <w:rsid w:val="00445900"/>
    <w:rsid w:val="0044686E"/>
    <w:rsid w:val="00460CA7"/>
    <w:rsid w:val="00467CD5"/>
    <w:rsid w:val="00472C1B"/>
    <w:rsid w:val="00492CA0"/>
    <w:rsid w:val="004A1991"/>
    <w:rsid w:val="004B3F00"/>
    <w:rsid w:val="004B6E0A"/>
    <w:rsid w:val="004C17BA"/>
    <w:rsid w:val="004C25BD"/>
    <w:rsid w:val="004C668F"/>
    <w:rsid w:val="004E1EF8"/>
    <w:rsid w:val="004F3CFF"/>
    <w:rsid w:val="00501143"/>
    <w:rsid w:val="005033C9"/>
    <w:rsid w:val="00503DD8"/>
    <w:rsid w:val="00511046"/>
    <w:rsid w:val="00534599"/>
    <w:rsid w:val="005425F8"/>
    <w:rsid w:val="0056193C"/>
    <w:rsid w:val="0056467D"/>
    <w:rsid w:val="005876BC"/>
    <w:rsid w:val="005968EB"/>
    <w:rsid w:val="005F3F89"/>
    <w:rsid w:val="00602574"/>
    <w:rsid w:val="00605828"/>
    <w:rsid w:val="00622AFC"/>
    <w:rsid w:val="00642168"/>
    <w:rsid w:val="0066157D"/>
    <w:rsid w:val="0066185F"/>
    <w:rsid w:val="006734B5"/>
    <w:rsid w:val="00676101"/>
    <w:rsid w:val="0068510B"/>
    <w:rsid w:val="00687F8B"/>
    <w:rsid w:val="006A2090"/>
    <w:rsid w:val="006A5DF9"/>
    <w:rsid w:val="006C28AA"/>
    <w:rsid w:val="006C5E33"/>
    <w:rsid w:val="006D25C9"/>
    <w:rsid w:val="006D2ACB"/>
    <w:rsid w:val="006E6D3F"/>
    <w:rsid w:val="00706A3F"/>
    <w:rsid w:val="0070760E"/>
    <w:rsid w:val="007150B2"/>
    <w:rsid w:val="00723D3D"/>
    <w:rsid w:val="0074534A"/>
    <w:rsid w:val="0075309F"/>
    <w:rsid w:val="007535BC"/>
    <w:rsid w:val="007571A3"/>
    <w:rsid w:val="007738EE"/>
    <w:rsid w:val="007750DD"/>
    <w:rsid w:val="00777AA1"/>
    <w:rsid w:val="00782AEE"/>
    <w:rsid w:val="00792AEA"/>
    <w:rsid w:val="007967FD"/>
    <w:rsid w:val="007B60B0"/>
    <w:rsid w:val="007B7B6E"/>
    <w:rsid w:val="007B7C6F"/>
    <w:rsid w:val="007C536C"/>
    <w:rsid w:val="007D118E"/>
    <w:rsid w:val="007D2CC5"/>
    <w:rsid w:val="007D4064"/>
    <w:rsid w:val="007E0673"/>
    <w:rsid w:val="007F1DF6"/>
    <w:rsid w:val="007F7F2A"/>
    <w:rsid w:val="00807283"/>
    <w:rsid w:val="0081784E"/>
    <w:rsid w:val="00832845"/>
    <w:rsid w:val="00841EC4"/>
    <w:rsid w:val="00861D79"/>
    <w:rsid w:val="008667D9"/>
    <w:rsid w:val="00887470"/>
    <w:rsid w:val="00894CCD"/>
    <w:rsid w:val="008B76E5"/>
    <w:rsid w:val="008C5AC1"/>
    <w:rsid w:val="008C70C2"/>
    <w:rsid w:val="008D67C7"/>
    <w:rsid w:val="008D6C64"/>
    <w:rsid w:val="00905927"/>
    <w:rsid w:val="00905F60"/>
    <w:rsid w:val="0093035E"/>
    <w:rsid w:val="00937CF2"/>
    <w:rsid w:val="0094149A"/>
    <w:rsid w:val="00957297"/>
    <w:rsid w:val="00974E5B"/>
    <w:rsid w:val="00990B26"/>
    <w:rsid w:val="009947EC"/>
    <w:rsid w:val="009B68D7"/>
    <w:rsid w:val="009C4342"/>
    <w:rsid w:val="009C79AD"/>
    <w:rsid w:val="009E5BA5"/>
    <w:rsid w:val="009F6165"/>
    <w:rsid w:val="009F6D47"/>
    <w:rsid w:val="009F7EBB"/>
    <w:rsid w:val="00A11C91"/>
    <w:rsid w:val="00A40B93"/>
    <w:rsid w:val="00A50BDB"/>
    <w:rsid w:val="00A550F4"/>
    <w:rsid w:val="00A67A0D"/>
    <w:rsid w:val="00A75CB2"/>
    <w:rsid w:val="00A85D7A"/>
    <w:rsid w:val="00A861C0"/>
    <w:rsid w:val="00A90265"/>
    <w:rsid w:val="00A927B0"/>
    <w:rsid w:val="00A95A54"/>
    <w:rsid w:val="00AC74F8"/>
    <w:rsid w:val="00AE7B01"/>
    <w:rsid w:val="00B326CB"/>
    <w:rsid w:val="00B4427D"/>
    <w:rsid w:val="00B55565"/>
    <w:rsid w:val="00B57DEA"/>
    <w:rsid w:val="00B6362E"/>
    <w:rsid w:val="00B803AA"/>
    <w:rsid w:val="00B872F2"/>
    <w:rsid w:val="00BA6262"/>
    <w:rsid w:val="00BA7287"/>
    <w:rsid w:val="00BB31CA"/>
    <w:rsid w:val="00BB3C46"/>
    <w:rsid w:val="00BB6553"/>
    <w:rsid w:val="00BC6D71"/>
    <w:rsid w:val="00BD0050"/>
    <w:rsid w:val="00BD4EB9"/>
    <w:rsid w:val="00BE658D"/>
    <w:rsid w:val="00BE7675"/>
    <w:rsid w:val="00C27C11"/>
    <w:rsid w:val="00C36C11"/>
    <w:rsid w:val="00C404CC"/>
    <w:rsid w:val="00C463D5"/>
    <w:rsid w:val="00C50B46"/>
    <w:rsid w:val="00C57D91"/>
    <w:rsid w:val="00C75636"/>
    <w:rsid w:val="00C9552B"/>
    <w:rsid w:val="00CC4050"/>
    <w:rsid w:val="00CD36E7"/>
    <w:rsid w:val="00CE3C1A"/>
    <w:rsid w:val="00CF325A"/>
    <w:rsid w:val="00CF58C0"/>
    <w:rsid w:val="00D267CD"/>
    <w:rsid w:val="00D41B16"/>
    <w:rsid w:val="00D4451F"/>
    <w:rsid w:val="00D45B8B"/>
    <w:rsid w:val="00D461A7"/>
    <w:rsid w:val="00D466CE"/>
    <w:rsid w:val="00D527A6"/>
    <w:rsid w:val="00D721B2"/>
    <w:rsid w:val="00D8313B"/>
    <w:rsid w:val="00D954EB"/>
    <w:rsid w:val="00DB038C"/>
    <w:rsid w:val="00DB3655"/>
    <w:rsid w:val="00DB444C"/>
    <w:rsid w:val="00DB450A"/>
    <w:rsid w:val="00DB665E"/>
    <w:rsid w:val="00DC07B2"/>
    <w:rsid w:val="00DE06ED"/>
    <w:rsid w:val="00DE2678"/>
    <w:rsid w:val="00DE6F10"/>
    <w:rsid w:val="00DF71DB"/>
    <w:rsid w:val="00E037C9"/>
    <w:rsid w:val="00E05E1B"/>
    <w:rsid w:val="00E22636"/>
    <w:rsid w:val="00E336CE"/>
    <w:rsid w:val="00E345C8"/>
    <w:rsid w:val="00E4191F"/>
    <w:rsid w:val="00E512FE"/>
    <w:rsid w:val="00E60757"/>
    <w:rsid w:val="00E747DA"/>
    <w:rsid w:val="00E8041B"/>
    <w:rsid w:val="00E8790F"/>
    <w:rsid w:val="00E96176"/>
    <w:rsid w:val="00EA2113"/>
    <w:rsid w:val="00EC2B38"/>
    <w:rsid w:val="00EC612B"/>
    <w:rsid w:val="00EC6888"/>
    <w:rsid w:val="00ED67CE"/>
    <w:rsid w:val="00EE6F76"/>
    <w:rsid w:val="00F07020"/>
    <w:rsid w:val="00F077F3"/>
    <w:rsid w:val="00F12503"/>
    <w:rsid w:val="00F12BC5"/>
    <w:rsid w:val="00F31A33"/>
    <w:rsid w:val="00F41025"/>
    <w:rsid w:val="00F43AF7"/>
    <w:rsid w:val="00F64879"/>
    <w:rsid w:val="00F657B4"/>
    <w:rsid w:val="00F76AC2"/>
    <w:rsid w:val="00F83368"/>
    <w:rsid w:val="00F94A53"/>
    <w:rsid w:val="00F95108"/>
    <w:rsid w:val="00FA1559"/>
    <w:rsid w:val="00FA5D7E"/>
    <w:rsid w:val="00FB2DCC"/>
    <w:rsid w:val="00FB4FE2"/>
    <w:rsid w:val="00FB5571"/>
    <w:rsid w:val="00FC0691"/>
    <w:rsid w:val="00FC1AFF"/>
    <w:rsid w:val="00FC5013"/>
    <w:rsid w:val="00FE1A15"/>
    <w:rsid w:val="00FE592E"/>
    <w:rsid w:val="00FF415A"/>
    <w:rsid w:val="00FF7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F00E1C-F46B-4854-87BE-54FB24D10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2180</TotalTime>
  <Pages>7</Pages>
  <Words>2716</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Davies</dc:creator>
  <cp:keywords/>
  <dc:description/>
  <cp:lastModifiedBy>Wendy Davies</cp:lastModifiedBy>
  <cp:revision>151</cp:revision>
  <dcterms:created xsi:type="dcterms:W3CDTF">2017-11-12T20:32:00Z</dcterms:created>
  <dcterms:modified xsi:type="dcterms:W3CDTF">2017-12-04T21:47:00Z</dcterms:modified>
</cp:coreProperties>
</file>