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E1B14" w14:textId="5D937144" w:rsidR="00357933" w:rsidRPr="00936218" w:rsidRDefault="00357933">
      <w:pPr>
        <w:rPr>
          <w:b/>
          <w:bCs/>
          <w:i/>
          <w:iCs/>
          <w:sz w:val="40"/>
          <w:szCs w:val="40"/>
        </w:rPr>
      </w:pPr>
      <w:r w:rsidRPr="00936218">
        <w:rPr>
          <w:b/>
          <w:bCs/>
          <w:i/>
          <w:iCs/>
          <w:sz w:val="40"/>
          <w:szCs w:val="40"/>
        </w:rPr>
        <w:t xml:space="preserve">            Managing projects in the organization</w:t>
      </w:r>
    </w:p>
    <w:p w14:paraId="514049F3" w14:textId="44017FC0" w:rsidR="00357933" w:rsidRPr="003A4B05" w:rsidRDefault="003A4B05">
      <w:pPr>
        <w:rPr>
          <w:b/>
          <w:bCs/>
          <w:i/>
          <w:iCs/>
          <w:sz w:val="28"/>
          <w:szCs w:val="28"/>
        </w:rPr>
      </w:pPr>
      <w:r w:rsidRPr="003A4B05">
        <w:rPr>
          <w:b/>
          <w:bCs/>
          <w:i/>
          <w:iCs/>
          <w:sz w:val="28"/>
          <w:szCs w:val="28"/>
        </w:rPr>
        <w:t>BMSW500</w:t>
      </w:r>
      <w:r w:rsidR="00C37255">
        <w:rPr>
          <w:b/>
          <w:bCs/>
          <w:i/>
          <w:iCs/>
          <w:sz w:val="28"/>
          <w:szCs w:val="28"/>
        </w:rPr>
        <w:t>4</w:t>
      </w:r>
      <w:bookmarkStart w:id="0" w:name="_GoBack"/>
      <w:bookmarkEnd w:id="0"/>
    </w:p>
    <w:p w14:paraId="0D91E4AE" w14:textId="4566D10D" w:rsidR="003A4B05" w:rsidRPr="003A4B05" w:rsidRDefault="003A4B05">
      <w:pPr>
        <w:rPr>
          <w:b/>
          <w:bCs/>
          <w:i/>
          <w:iCs/>
          <w:sz w:val="28"/>
          <w:szCs w:val="28"/>
        </w:rPr>
      </w:pPr>
      <w:r w:rsidRPr="003A4B05">
        <w:rPr>
          <w:b/>
          <w:bCs/>
          <w:i/>
          <w:iCs/>
          <w:sz w:val="28"/>
          <w:szCs w:val="28"/>
        </w:rPr>
        <w:t>Student: Georgiana Andronache, 1711205</w:t>
      </w:r>
    </w:p>
    <w:p w14:paraId="146EBFDC" w14:textId="268C1494" w:rsidR="003A4B05" w:rsidRPr="003A4B05" w:rsidRDefault="003A4B05">
      <w:pPr>
        <w:rPr>
          <w:b/>
          <w:bCs/>
          <w:i/>
          <w:iCs/>
          <w:sz w:val="28"/>
          <w:szCs w:val="28"/>
        </w:rPr>
      </w:pPr>
      <w:r w:rsidRPr="003A4B05">
        <w:rPr>
          <w:b/>
          <w:bCs/>
          <w:i/>
          <w:iCs/>
          <w:sz w:val="28"/>
          <w:szCs w:val="28"/>
        </w:rPr>
        <w:t>Lecturer: Dr. Gulnar Ali</w:t>
      </w:r>
    </w:p>
    <w:p w14:paraId="060B42F4" w14:textId="77777777" w:rsidR="00357933" w:rsidRPr="000A6BE1" w:rsidRDefault="00357933">
      <w:pPr>
        <w:rPr>
          <w:sz w:val="28"/>
          <w:szCs w:val="28"/>
        </w:rPr>
      </w:pPr>
    </w:p>
    <w:p w14:paraId="45417D33" w14:textId="03603C50" w:rsidR="007C2277" w:rsidRPr="003A4B05" w:rsidRDefault="007C2277" w:rsidP="00357933">
      <w:pPr>
        <w:rPr>
          <w:b/>
          <w:bCs/>
          <w:i/>
          <w:iCs/>
          <w:sz w:val="28"/>
          <w:szCs w:val="28"/>
        </w:rPr>
      </w:pPr>
      <w:r w:rsidRPr="003A4B05">
        <w:rPr>
          <w:b/>
          <w:bCs/>
          <w:i/>
          <w:iCs/>
          <w:sz w:val="28"/>
          <w:szCs w:val="28"/>
        </w:rPr>
        <w:t>Introduction:</w:t>
      </w:r>
    </w:p>
    <w:p w14:paraId="1DF68AED" w14:textId="77777777" w:rsidR="00357933" w:rsidRPr="000A6BE1" w:rsidRDefault="00357933" w:rsidP="00357933">
      <w:pPr>
        <w:rPr>
          <w:sz w:val="28"/>
          <w:szCs w:val="28"/>
        </w:rPr>
      </w:pPr>
    </w:p>
    <w:p w14:paraId="48A65C55" w14:textId="5E470294" w:rsidR="00E07FA4" w:rsidRPr="000A6BE1" w:rsidRDefault="0009722F">
      <w:pPr>
        <w:rPr>
          <w:sz w:val="28"/>
          <w:szCs w:val="28"/>
        </w:rPr>
      </w:pPr>
      <w:r w:rsidRPr="000A6BE1">
        <w:rPr>
          <w:sz w:val="28"/>
          <w:szCs w:val="28"/>
        </w:rPr>
        <w:t xml:space="preserve">This paper it is a </w:t>
      </w:r>
      <w:r w:rsidR="00473659" w:rsidRPr="000A6BE1">
        <w:rPr>
          <w:sz w:val="28"/>
          <w:szCs w:val="28"/>
        </w:rPr>
        <w:t>case study</w:t>
      </w:r>
      <w:r w:rsidRPr="000A6BE1">
        <w:rPr>
          <w:sz w:val="28"/>
          <w:szCs w:val="28"/>
        </w:rPr>
        <w:t xml:space="preserve"> report about project planning, structure of a project and the importance of a project plan. There will be a description of the steps that are followed, the challenges and the issues that may arise during the allocated period for the project. </w:t>
      </w:r>
      <w:r w:rsidR="00C8429E" w:rsidRPr="000A6BE1">
        <w:rPr>
          <w:sz w:val="28"/>
          <w:szCs w:val="28"/>
        </w:rPr>
        <w:t>Moreover,</w:t>
      </w:r>
      <w:r w:rsidRPr="000A6BE1">
        <w:rPr>
          <w:sz w:val="28"/>
          <w:szCs w:val="28"/>
        </w:rPr>
        <w:t xml:space="preserve"> in this paper will be wha</w:t>
      </w:r>
      <w:r w:rsidR="00041206" w:rsidRPr="000A6BE1">
        <w:rPr>
          <w:sz w:val="28"/>
          <w:szCs w:val="28"/>
        </w:rPr>
        <w:t xml:space="preserve">t </w:t>
      </w:r>
      <w:r w:rsidRPr="000A6BE1">
        <w:rPr>
          <w:sz w:val="28"/>
          <w:szCs w:val="28"/>
        </w:rPr>
        <w:t>actions will be taken if the deadline is missed or if the team is not engaging as they should.</w:t>
      </w:r>
    </w:p>
    <w:p w14:paraId="78CAC1A6" w14:textId="0FC51C71" w:rsidR="0009722F" w:rsidRPr="000A6BE1" w:rsidRDefault="0009722F">
      <w:pPr>
        <w:rPr>
          <w:sz w:val="28"/>
          <w:szCs w:val="28"/>
        </w:rPr>
      </w:pPr>
      <w:r w:rsidRPr="000A6BE1">
        <w:rPr>
          <w:sz w:val="28"/>
          <w:szCs w:val="28"/>
        </w:rPr>
        <w:t>For this project I am choosing to write about the ‘’Christmas preparation’’, at the organisation I am working for, Sainsbury’s. Christmas as any other holidays will need extra time to prepare for and extra space for the items that are going to be sold for the holiday. However not just the extra space and time is need but also extra staff to work and complete the task in time</w:t>
      </w:r>
      <w:r w:rsidR="00041206" w:rsidRPr="000A6BE1">
        <w:rPr>
          <w:sz w:val="28"/>
          <w:szCs w:val="28"/>
        </w:rPr>
        <w:t xml:space="preserve">. </w:t>
      </w:r>
      <w:r w:rsidR="00936218">
        <w:rPr>
          <w:sz w:val="28"/>
          <w:szCs w:val="28"/>
        </w:rPr>
        <w:t>I</w:t>
      </w:r>
      <w:r w:rsidR="00041206" w:rsidRPr="000A6BE1">
        <w:rPr>
          <w:sz w:val="28"/>
          <w:szCs w:val="28"/>
        </w:rPr>
        <w:t>n order to finish the task in time there needs to be not just the plan for the project but also the appropriate resources to finish the project.</w:t>
      </w:r>
    </w:p>
    <w:p w14:paraId="3BF29C0D" w14:textId="77777777" w:rsidR="007C2277" w:rsidRPr="000A6BE1" w:rsidRDefault="00CE21EA">
      <w:pPr>
        <w:rPr>
          <w:sz w:val="28"/>
          <w:szCs w:val="28"/>
        </w:rPr>
      </w:pPr>
      <w:r w:rsidRPr="000A6BE1">
        <w:rPr>
          <w:sz w:val="28"/>
          <w:szCs w:val="28"/>
        </w:rPr>
        <w:t>In this assessment I will have to critically asses my ability to manage a project, the plan and the steps that are followed and how the plan is going to be implemented, create a self-development plan</w:t>
      </w:r>
      <w:r w:rsidR="007C2277" w:rsidRPr="000A6BE1">
        <w:rPr>
          <w:sz w:val="28"/>
          <w:szCs w:val="28"/>
        </w:rPr>
        <w:t>. The outcomes at the end of this assignment should be the following;</w:t>
      </w:r>
    </w:p>
    <w:p w14:paraId="36377636" w14:textId="7E86EF49" w:rsidR="007C2277" w:rsidRPr="000A6BE1" w:rsidRDefault="007C2277" w:rsidP="007C2277">
      <w:pPr>
        <w:pStyle w:val="ListParagraph"/>
        <w:numPr>
          <w:ilvl w:val="0"/>
          <w:numId w:val="2"/>
        </w:numPr>
        <w:rPr>
          <w:sz w:val="28"/>
          <w:szCs w:val="28"/>
        </w:rPr>
      </w:pPr>
      <w:r w:rsidRPr="000A6BE1">
        <w:rPr>
          <w:sz w:val="28"/>
          <w:szCs w:val="28"/>
        </w:rPr>
        <w:t>How to critically evaluate my ability of managing a project</w:t>
      </w:r>
    </w:p>
    <w:p w14:paraId="1996B1D1" w14:textId="72ED0CED" w:rsidR="007C2277" w:rsidRPr="000A6BE1" w:rsidRDefault="007C2277" w:rsidP="007C2277">
      <w:pPr>
        <w:pStyle w:val="ListParagraph"/>
        <w:numPr>
          <w:ilvl w:val="0"/>
          <w:numId w:val="2"/>
        </w:numPr>
        <w:rPr>
          <w:sz w:val="28"/>
          <w:szCs w:val="28"/>
        </w:rPr>
      </w:pPr>
      <w:r w:rsidRPr="000A6BE1">
        <w:rPr>
          <w:sz w:val="28"/>
          <w:szCs w:val="28"/>
        </w:rPr>
        <w:t xml:space="preserve">Plan the implementation of a project </w:t>
      </w:r>
    </w:p>
    <w:p w14:paraId="0B15D344" w14:textId="2C085C97" w:rsidR="007C2277" w:rsidRPr="000A6BE1" w:rsidRDefault="007C2277" w:rsidP="007C2277">
      <w:pPr>
        <w:pStyle w:val="ListParagraph"/>
        <w:numPr>
          <w:ilvl w:val="0"/>
          <w:numId w:val="2"/>
        </w:numPr>
        <w:rPr>
          <w:sz w:val="28"/>
          <w:szCs w:val="28"/>
        </w:rPr>
      </w:pPr>
      <w:r w:rsidRPr="000A6BE1">
        <w:rPr>
          <w:sz w:val="28"/>
          <w:szCs w:val="28"/>
        </w:rPr>
        <w:t>Critically assess the usefulness of a project of appropriate complexity within a workplace</w:t>
      </w:r>
    </w:p>
    <w:p w14:paraId="0ED4FFE6" w14:textId="25246476" w:rsidR="00357933" w:rsidRDefault="007C2277" w:rsidP="00357933">
      <w:pPr>
        <w:ind w:left="435"/>
        <w:rPr>
          <w:sz w:val="28"/>
          <w:szCs w:val="28"/>
        </w:rPr>
      </w:pPr>
      <w:r w:rsidRPr="000A6BE1">
        <w:rPr>
          <w:sz w:val="28"/>
          <w:szCs w:val="28"/>
        </w:rPr>
        <w:t>In this paper will be included the following indicative context</w:t>
      </w:r>
      <w:r w:rsidR="00357933" w:rsidRPr="000A6BE1">
        <w:rPr>
          <w:sz w:val="28"/>
          <w:szCs w:val="28"/>
        </w:rPr>
        <w:t>:</w:t>
      </w:r>
    </w:p>
    <w:p w14:paraId="002ED6DE" w14:textId="77777777" w:rsidR="00704FF4" w:rsidRPr="000A6BE1" w:rsidRDefault="00704FF4" w:rsidP="00357933">
      <w:pPr>
        <w:ind w:left="435"/>
        <w:rPr>
          <w:sz w:val="28"/>
          <w:szCs w:val="28"/>
        </w:rPr>
      </w:pPr>
    </w:p>
    <w:p w14:paraId="06B98254" w14:textId="77777777" w:rsidR="00357933" w:rsidRPr="000A6BE1" w:rsidRDefault="00357933" w:rsidP="00357933">
      <w:pPr>
        <w:pStyle w:val="ListParagraph"/>
        <w:numPr>
          <w:ilvl w:val="0"/>
          <w:numId w:val="3"/>
        </w:numPr>
        <w:rPr>
          <w:sz w:val="28"/>
          <w:szCs w:val="28"/>
        </w:rPr>
      </w:pPr>
      <w:r w:rsidRPr="000A6BE1">
        <w:rPr>
          <w:sz w:val="28"/>
          <w:szCs w:val="28"/>
        </w:rPr>
        <w:t>Project description</w:t>
      </w:r>
    </w:p>
    <w:p w14:paraId="4B300A34" w14:textId="07B07EDD" w:rsidR="007C2277" w:rsidRPr="000A6BE1" w:rsidRDefault="007C2277" w:rsidP="007C2277">
      <w:pPr>
        <w:pStyle w:val="ListParagraph"/>
        <w:numPr>
          <w:ilvl w:val="0"/>
          <w:numId w:val="3"/>
        </w:numPr>
        <w:rPr>
          <w:sz w:val="28"/>
          <w:szCs w:val="28"/>
        </w:rPr>
      </w:pPr>
      <w:r w:rsidRPr="000A6BE1">
        <w:rPr>
          <w:sz w:val="28"/>
          <w:szCs w:val="28"/>
        </w:rPr>
        <w:lastRenderedPageBreak/>
        <w:t xml:space="preserve">Project sponsors, stakeholders and scope </w:t>
      </w:r>
    </w:p>
    <w:p w14:paraId="18FF8CF9" w14:textId="10833554" w:rsidR="00847490" w:rsidRPr="000A6BE1" w:rsidRDefault="00847490" w:rsidP="007C2277">
      <w:pPr>
        <w:pStyle w:val="ListParagraph"/>
        <w:numPr>
          <w:ilvl w:val="0"/>
          <w:numId w:val="3"/>
        </w:numPr>
        <w:rPr>
          <w:sz w:val="28"/>
          <w:szCs w:val="28"/>
        </w:rPr>
      </w:pPr>
      <w:r w:rsidRPr="000A6BE1">
        <w:rPr>
          <w:sz w:val="28"/>
          <w:szCs w:val="28"/>
        </w:rPr>
        <w:t>Tools and techniques of project management</w:t>
      </w:r>
    </w:p>
    <w:p w14:paraId="0D17D604" w14:textId="0A562C46" w:rsidR="007C2277" w:rsidRDefault="00847490" w:rsidP="00704FF4">
      <w:pPr>
        <w:pStyle w:val="ListParagraph"/>
        <w:numPr>
          <w:ilvl w:val="0"/>
          <w:numId w:val="3"/>
        </w:numPr>
        <w:rPr>
          <w:sz w:val="28"/>
          <w:szCs w:val="28"/>
        </w:rPr>
      </w:pPr>
      <w:r w:rsidRPr="000A6BE1">
        <w:rPr>
          <w:sz w:val="28"/>
          <w:szCs w:val="28"/>
        </w:rPr>
        <w:t>Benefits of project management</w:t>
      </w:r>
    </w:p>
    <w:p w14:paraId="0E90173D" w14:textId="2BA10D66" w:rsidR="00704FF4" w:rsidRPr="00704FF4" w:rsidRDefault="00704FF4" w:rsidP="00704FF4">
      <w:pPr>
        <w:pStyle w:val="ListParagraph"/>
        <w:numPr>
          <w:ilvl w:val="0"/>
          <w:numId w:val="3"/>
        </w:numPr>
        <w:rPr>
          <w:sz w:val="28"/>
          <w:szCs w:val="28"/>
        </w:rPr>
      </w:pPr>
      <w:r>
        <w:rPr>
          <w:sz w:val="28"/>
          <w:szCs w:val="28"/>
        </w:rPr>
        <w:t xml:space="preserve">Project life cycles </w:t>
      </w:r>
    </w:p>
    <w:p w14:paraId="3E6930A5" w14:textId="3518153B" w:rsidR="00847490" w:rsidRPr="000A6BE1" w:rsidRDefault="00847490" w:rsidP="007C2277">
      <w:pPr>
        <w:pStyle w:val="ListParagraph"/>
        <w:numPr>
          <w:ilvl w:val="0"/>
          <w:numId w:val="3"/>
        </w:numPr>
        <w:rPr>
          <w:sz w:val="28"/>
          <w:szCs w:val="28"/>
        </w:rPr>
      </w:pPr>
      <w:r w:rsidRPr="000A6BE1">
        <w:rPr>
          <w:sz w:val="28"/>
          <w:szCs w:val="28"/>
        </w:rPr>
        <w:t>Types of projects</w:t>
      </w:r>
    </w:p>
    <w:p w14:paraId="1C8FBEF9" w14:textId="7F776EC5" w:rsidR="00847490" w:rsidRPr="000A6BE1" w:rsidRDefault="00847490" w:rsidP="007C2277">
      <w:pPr>
        <w:pStyle w:val="ListParagraph"/>
        <w:numPr>
          <w:ilvl w:val="0"/>
          <w:numId w:val="3"/>
        </w:numPr>
        <w:rPr>
          <w:sz w:val="28"/>
          <w:szCs w:val="28"/>
        </w:rPr>
      </w:pPr>
      <w:r w:rsidRPr="000A6BE1">
        <w:rPr>
          <w:sz w:val="28"/>
          <w:szCs w:val="28"/>
        </w:rPr>
        <w:t>Risk management techniques</w:t>
      </w:r>
    </w:p>
    <w:p w14:paraId="0F00A329" w14:textId="6CF1CFF6" w:rsidR="00847490" w:rsidRPr="000A6BE1" w:rsidRDefault="00847490" w:rsidP="007C2277">
      <w:pPr>
        <w:pStyle w:val="ListParagraph"/>
        <w:numPr>
          <w:ilvl w:val="0"/>
          <w:numId w:val="3"/>
        </w:numPr>
        <w:rPr>
          <w:sz w:val="28"/>
          <w:szCs w:val="28"/>
        </w:rPr>
      </w:pPr>
      <w:r w:rsidRPr="000A6BE1">
        <w:rPr>
          <w:sz w:val="28"/>
          <w:szCs w:val="28"/>
        </w:rPr>
        <w:t>Stakeholders analysis</w:t>
      </w:r>
    </w:p>
    <w:p w14:paraId="13C3F29A" w14:textId="163C72FA" w:rsidR="00847490" w:rsidRPr="000A6BE1" w:rsidRDefault="00847490" w:rsidP="00847490">
      <w:pPr>
        <w:rPr>
          <w:sz w:val="28"/>
          <w:szCs w:val="28"/>
        </w:rPr>
      </w:pPr>
    </w:p>
    <w:p w14:paraId="6D499127" w14:textId="3A526C58" w:rsidR="00704FF4" w:rsidRPr="000A6BE1" w:rsidRDefault="00357933" w:rsidP="00704FF4">
      <w:pPr>
        <w:rPr>
          <w:b/>
          <w:bCs/>
          <w:i/>
          <w:iCs/>
          <w:sz w:val="28"/>
          <w:szCs w:val="28"/>
        </w:rPr>
      </w:pPr>
      <w:r w:rsidRPr="000A6BE1">
        <w:rPr>
          <w:b/>
          <w:bCs/>
          <w:i/>
          <w:iCs/>
          <w:sz w:val="28"/>
          <w:szCs w:val="28"/>
        </w:rPr>
        <w:t>Project description:</w:t>
      </w:r>
    </w:p>
    <w:p w14:paraId="588DEB6F" w14:textId="25F0BF24" w:rsidR="00357933" w:rsidRPr="000A6BE1" w:rsidRDefault="00937B20" w:rsidP="00847490">
      <w:pPr>
        <w:rPr>
          <w:sz w:val="28"/>
          <w:szCs w:val="28"/>
        </w:rPr>
      </w:pPr>
      <w:r w:rsidRPr="000A6BE1">
        <w:rPr>
          <w:sz w:val="28"/>
          <w:szCs w:val="28"/>
        </w:rPr>
        <w:t>A project according to Wysocki (2009, pp. 5-</w:t>
      </w:r>
      <w:r w:rsidR="001E13B3" w:rsidRPr="000A6BE1">
        <w:rPr>
          <w:sz w:val="28"/>
          <w:szCs w:val="28"/>
        </w:rPr>
        <w:t>8</w:t>
      </w:r>
      <w:r w:rsidRPr="000A6BE1">
        <w:rPr>
          <w:sz w:val="28"/>
          <w:szCs w:val="28"/>
        </w:rPr>
        <w:t xml:space="preserve">) </w:t>
      </w:r>
      <w:r w:rsidR="00C8429E" w:rsidRPr="000A6BE1">
        <w:rPr>
          <w:sz w:val="28"/>
          <w:szCs w:val="28"/>
        </w:rPr>
        <w:t>must</w:t>
      </w:r>
      <w:r w:rsidRPr="000A6BE1">
        <w:rPr>
          <w:sz w:val="28"/>
          <w:szCs w:val="28"/>
        </w:rPr>
        <w:t xml:space="preserve"> have a specific definition</w:t>
      </w:r>
      <w:r w:rsidR="00B61C69" w:rsidRPr="000A6BE1">
        <w:rPr>
          <w:sz w:val="28"/>
          <w:szCs w:val="28"/>
        </w:rPr>
        <w:t xml:space="preserve">, if the tasks or the work does not meet the definition it cannot be called a project. A project has </w:t>
      </w:r>
      <w:r w:rsidR="003C1C43" w:rsidRPr="000A6BE1">
        <w:rPr>
          <w:sz w:val="28"/>
          <w:szCs w:val="28"/>
        </w:rPr>
        <w:t>an</w:t>
      </w:r>
      <w:r w:rsidR="00B61C69" w:rsidRPr="000A6BE1">
        <w:rPr>
          <w:sz w:val="28"/>
          <w:szCs w:val="28"/>
        </w:rPr>
        <w:t xml:space="preserve"> </w:t>
      </w:r>
      <w:r w:rsidR="00C8429E" w:rsidRPr="000A6BE1">
        <w:rPr>
          <w:sz w:val="28"/>
          <w:szCs w:val="28"/>
        </w:rPr>
        <w:t>order</w:t>
      </w:r>
      <w:r w:rsidR="00B61C69" w:rsidRPr="000A6BE1">
        <w:rPr>
          <w:sz w:val="28"/>
          <w:szCs w:val="28"/>
        </w:rPr>
        <w:t xml:space="preserve"> that thing </w:t>
      </w:r>
      <w:r w:rsidR="00C8429E" w:rsidRPr="000A6BE1">
        <w:rPr>
          <w:sz w:val="28"/>
          <w:szCs w:val="28"/>
        </w:rPr>
        <w:t>is</w:t>
      </w:r>
      <w:r w:rsidR="00B61C69" w:rsidRPr="000A6BE1">
        <w:rPr>
          <w:sz w:val="28"/>
          <w:szCs w:val="28"/>
        </w:rPr>
        <w:t xml:space="preserve"> done, is unique and</w:t>
      </w:r>
      <w:r w:rsidRPr="000A6BE1">
        <w:rPr>
          <w:sz w:val="28"/>
          <w:szCs w:val="28"/>
        </w:rPr>
        <w:t xml:space="preserve"> </w:t>
      </w:r>
      <w:r w:rsidR="00B61C69" w:rsidRPr="000A6BE1">
        <w:rPr>
          <w:sz w:val="28"/>
          <w:szCs w:val="28"/>
        </w:rPr>
        <w:t xml:space="preserve">complex, has connected activities with one goal that must be completed by a certain deadline within the allocated budget and according to specifications. </w:t>
      </w:r>
    </w:p>
    <w:p w14:paraId="48EEF927" w14:textId="530CA1FC" w:rsidR="00B61C69" w:rsidRPr="000A6BE1" w:rsidRDefault="00B61C69" w:rsidP="00B61C69">
      <w:pPr>
        <w:pStyle w:val="ListParagraph"/>
        <w:numPr>
          <w:ilvl w:val="0"/>
          <w:numId w:val="6"/>
        </w:numPr>
        <w:rPr>
          <w:sz w:val="28"/>
          <w:szCs w:val="28"/>
        </w:rPr>
      </w:pPr>
      <w:r w:rsidRPr="000A6BE1">
        <w:rPr>
          <w:sz w:val="28"/>
          <w:szCs w:val="28"/>
        </w:rPr>
        <w:t>Sequence of activity:</w:t>
      </w:r>
    </w:p>
    <w:p w14:paraId="02575CED" w14:textId="7EE7F3D5" w:rsidR="009E699F" w:rsidRPr="000A6BE1" w:rsidRDefault="00B61C69" w:rsidP="005309D4">
      <w:pPr>
        <w:rPr>
          <w:sz w:val="28"/>
          <w:szCs w:val="28"/>
        </w:rPr>
      </w:pPr>
      <w:r w:rsidRPr="000A6BE1">
        <w:rPr>
          <w:sz w:val="28"/>
          <w:szCs w:val="28"/>
        </w:rPr>
        <w:t xml:space="preserve">-this project as any project has </w:t>
      </w:r>
      <w:r w:rsidR="00C8429E" w:rsidRPr="000A6BE1">
        <w:rPr>
          <w:sz w:val="28"/>
          <w:szCs w:val="28"/>
        </w:rPr>
        <w:t>several</w:t>
      </w:r>
      <w:r w:rsidRPr="000A6BE1">
        <w:rPr>
          <w:sz w:val="28"/>
          <w:szCs w:val="28"/>
        </w:rPr>
        <w:t xml:space="preserve"> activities that </w:t>
      </w:r>
      <w:r w:rsidR="00C8429E" w:rsidRPr="000A6BE1">
        <w:rPr>
          <w:sz w:val="28"/>
          <w:szCs w:val="28"/>
        </w:rPr>
        <w:t>must</w:t>
      </w:r>
      <w:r w:rsidRPr="000A6BE1">
        <w:rPr>
          <w:sz w:val="28"/>
          <w:szCs w:val="28"/>
        </w:rPr>
        <w:t xml:space="preserve"> be completed in a specified order</w:t>
      </w:r>
      <w:r w:rsidR="009E699F" w:rsidRPr="000A6BE1">
        <w:rPr>
          <w:sz w:val="28"/>
          <w:szCs w:val="28"/>
        </w:rPr>
        <w:t xml:space="preserve">. To determine in what order </w:t>
      </w:r>
      <w:r w:rsidR="00C8429E" w:rsidRPr="000A6BE1">
        <w:rPr>
          <w:sz w:val="28"/>
          <w:szCs w:val="28"/>
        </w:rPr>
        <w:t>things,</w:t>
      </w:r>
      <w:r w:rsidR="009E699F" w:rsidRPr="000A6BE1">
        <w:rPr>
          <w:sz w:val="28"/>
          <w:szCs w:val="28"/>
        </w:rPr>
        <w:t xml:space="preserve"> </w:t>
      </w:r>
      <w:r w:rsidR="00C8429E" w:rsidRPr="000A6BE1">
        <w:rPr>
          <w:sz w:val="28"/>
          <w:szCs w:val="28"/>
        </w:rPr>
        <w:t>must</w:t>
      </w:r>
      <w:r w:rsidR="009E699F" w:rsidRPr="000A6BE1">
        <w:rPr>
          <w:sz w:val="28"/>
          <w:szCs w:val="28"/>
        </w:rPr>
        <w:t xml:space="preserve"> be done we have to think in terms of input and outputs. In this scenario the inputs will be the Christmas tree and decorations, wrapping, etc. While the outputs will be the items that are already in the dedicated seasonal aisle</w:t>
      </w:r>
      <w:r w:rsidR="00473659" w:rsidRPr="000A6BE1">
        <w:rPr>
          <w:sz w:val="28"/>
          <w:szCs w:val="28"/>
        </w:rPr>
        <w:t>, usually is the Halloween decorations</w:t>
      </w:r>
      <w:r w:rsidR="009E699F" w:rsidRPr="000A6BE1">
        <w:rPr>
          <w:sz w:val="28"/>
          <w:szCs w:val="28"/>
        </w:rPr>
        <w:t xml:space="preserve">, all the staff </w:t>
      </w:r>
      <w:r w:rsidR="00C8429E" w:rsidRPr="000A6BE1">
        <w:rPr>
          <w:sz w:val="28"/>
          <w:szCs w:val="28"/>
        </w:rPr>
        <w:t>must</w:t>
      </w:r>
      <w:r w:rsidR="009E699F" w:rsidRPr="000A6BE1">
        <w:rPr>
          <w:sz w:val="28"/>
          <w:szCs w:val="28"/>
        </w:rPr>
        <w:t xml:space="preserve"> be taken off and rearranged in boxes or in different aisles</w:t>
      </w:r>
      <w:r w:rsidR="00473659" w:rsidRPr="000A6BE1">
        <w:rPr>
          <w:sz w:val="28"/>
          <w:szCs w:val="28"/>
        </w:rPr>
        <w:t xml:space="preserve"> to be reduced.</w:t>
      </w:r>
    </w:p>
    <w:p w14:paraId="7FC27F07" w14:textId="63903E5B" w:rsidR="005309D4" w:rsidRPr="000A6BE1" w:rsidRDefault="005309D4" w:rsidP="005309D4">
      <w:pPr>
        <w:rPr>
          <w:sz w:val="28"/>
          <w:szCs w:val="28"/>
        </w:rPr>
      </w:pPr>
    </w:p>
    <w:p w14:paraId="2FB50AFE" w14:textId="77777777" w:rsidR="005309D4" w:rsidRPr="000A6BE1" w:rsidRDefault="005309D4" w:rsidP="005309D4">
      <w:pPr>
        <w:rPr>
          <w:sz w:val="28"/>
          <w:szCs w:val="28"/>
        </w:rPr>
      </w:pPr>
    </w:p>
    <w:p w14:paraId="240522BD" w14:textId="10DB523F" w:rsidR="00B61C69" w:rsidRPr="000A6BE1" w:rsidRDefault="00B61C69" w:rsidP="00B61C69">
      <w:pPr>
        <w:pStyle w:val="ListParagraph"/>
        <w:numPr>
          <w:ilvl w:val="0"/>
          <w:numId w:val="6"/>
        </w:numPr>
        <w:rPr>
          <w:sz w:val="28"/>
          <w:szCs w:val="28"/>
        </w:rPr>
      </w:pPr>
      <w:r w:rsidRPr="000A6BE1">
        <w:rPr>
          <w:sz w:val="28"/>
          <w:szCs w:val="28"/>
        </w:rPr>
        <w:t>Unique activities:</w:t>
      </w:r>
    </w:p>
    <w:p w14:paraId="205D5354" w14:textId="7EC55313" w:rsidR="00B61C69" w:rsidRPr="000A6BE1" w:rsidRDefault="00B61C69" w:rsidP="00B61C69">
      <w:pPr>
        <w:rPr>
          <w:sz w:val="28"/>
          <w:szCs w:val="28"/>
        </w:rPr>
      </w:pPr>
      <w:r w:rsidRPr="000A6BE1">
        <w:rPr>
          <w:sz w:val="28"/>
          <w:szCs w:val="28"/>
        </w:rPr>
        <w:t>-</w:t>
      </w:r>
      <w:r w:rsidR="005309D4" w:rsidRPr="000A6BE1">
        <w:rPr>
          <w:sz w:val="28"/>
          <w:szCs w:val="28"/>
        </w:rPr>
        <w:t>the way that the items are being arranged in the aisles should be different each year, that’s why there is a team of people that are working to create new ideas on how the aisle should look like, and give it to the team that is going to realise the project.</w:t>
      </w:r>
    </w:p>
    <w:p w14:paraId="7310EF51" w14:textId="6BB9FA86" w:rsidR="00116714" w:rsidRPr="000A6BE1" w:rsidRDefault="00116714" w:rsidP="00B61C69">
      <w:pPr>
        <w:rPr>
          <w:sz w:val="28"/>
          <w:szCs w:val="28"/>
        </w:rPr>
      </w:pPr>
    </w:p>
    <w:p w14:paraId="58CCC982" w14:textId="6EAA2B83" w:rsidR="00116714" w:rsidRPr="000A6BE1" w:rsidRDefault="00116714" w:rsidP="00116714">
      <w:pPr>
        <w:pStyle w:val="ListParagraph"/>
        <w:numPr>
          <w:ilvl w:val="0"/>
          <w:numId w:val="6"/>
        </w:numPr>
        <w:rPr>
          <w:sz w:val="28"/>
          <w:szCs w:val="28"/>
        </w:rPr>
      </w:pPr>
      <w:r w:rsidRPr="000A6BE1">
        <w:rPr>
          <w:sz w:val="28"/>
          <w:szCs w:val="28"/>
        </w:rPr>
        <w:t>Complex activities:</w:t>
      </w:r>
    </w:p>
    <w:p w14:paraId="11542778" w14:textId="63C85F1E" w:rsidR="00116714" w:rsidRPr="000A6BE1" w:rsidRDefault="00116714" w:rsidP="00116714">
      <w:pPr>
        <w:rPr>
          <w:sz w:val="28"/>
          <w:szCs w:val="28"/>
        </w:rPr>
      </w:pPr>
      <w:r w:rsidRPr="000A6BE1">
        <w:rPr>
          <w:sz w:val="28"/>
          <w:szCs w:val="28"/>
        </w:rPr>
        <w:lastRenderedPageBreak/>
        <w:t>-these activities are not just simple activities, there is a plan to be followed step-by-step.</w:t>
      </w:r>
    </w:p>
    <w:p w14:paraId="18F5EDB9" w14:textId="38E8D0F6" w:rsidR="00116714" w:rsidRPr="000A6BE1" w:rsidRDefault="00116714" w:rsidP="00116714">
      <w:pPr>
        <w:rPr>
          <w:sz w:val="28"/>
          <w:szCs w:val="28"/>
        </w:rPr>
      </w:pPr>
    </w:p>
    <w:p w14:paraId="56A530A7" w14:textId="2B35F6A8" w:rsidR="00116714" w:rsidRPr="000A6BE1" w:rsidRDefault="00116714" w:rsidP="00116714">
      <w:pPr>
        <w:pStyle w:val="ListParagraph"/>
        <w:numPr>
          <w:ilvl w:val="0"/>
          <w:numId w:val="6"/>
        </w:numPr>
        <w:rPr>
          <w:sz w:val="28"/>
          <w:szCs w:val="28"/>
        </w:rPr>
      </w:pPr>
      <w:r w:rsidRPr="000A6BE1">
        <w:rPr>
          <w:sz w:val="28"/>
          <w:szCs w:val="28"/>
        </w:rPr>
        <w:t>Connected activities:</w:t>
      </w:r>
    </w:p>
    <w:p w14:paraId="1669FA94" w14:textId="3FD948C4" w:rsidR="00116714" w:rsidRPr="000A6BE1" w:rsidRDefault="00116714" w:rsidP="00116714">
      <w:pPr>
        <w:rPr>
          <w:sz w:val="28"/>
          <w:szCs w:val="28"/>
        </w:rPr>
      </w:pPr>
      <w:r w:rsidRPr="000A6BE1">
        <w:rPr>
          <w:sz w:val="28"/>
          <w:szCs w:val="28"/>
        </w:rPr>
        <w:t xml:space="preserve">-the order of the sequence in which activities that are making up the project </w:t>
      </w:r>
      <w:r w:rsidR="00C8429E" w:rsidRPr="000A6BE1">
        <w:rPr>
          <w:sz w:val="28"/>
          <w:szCs w:val="28"/>
        </w:rPr>
        <w:t>must</w:t>
      </w:r>
      <w:r w:rsidRPr="000A6BE1">
        <w:rPr>
          <w:sz w:val="28"/>
          <w:szCs w:val="28"/>
        </w:rPr>
        <w:t xml:space="preserve"> be completed, is considered that they are connected due to the activity between the output and input. In this project we cannot start making up the new </w:t>
      </w:r>
      <w:r w:rsidR="00473659" w:rsidRPr="000A6BE1">
        <w:rPr>
          <w:sz w:val="28"/>
          <w:szCs w:val="28"/>
        </w:rPr>
        <w:t>seasonal aisle until the Halloween decorations are being removed from there.</w:t>
      </w:r>
    </w:p>
    <w:p w14:paraId="51957900" w14:textId="4FF2C913" w:rsidR="00473659" w:rsidRPr="000A6BE1" w:rsidRDefault="00473659" w:rsidP="00473659">
      <w:pPr>
        <w:pStyle w:val="ListParagraph"/>
        <w:numPr>
          <w:ilvl w:val="0"/>
          <w:numId w:val="6"/>
        </w:numPr>
        <w:rPr>
          <w:sz w:val="28"/>
          <w:szCs w:val="28"/>
        </w:rPr>
      </w:pPr>
      <w:r w:rsidRPr="000A6BE1">
        <w:rPr>
          <w:sz w:val="28"/>
          <w:szCs w:val="28"/>
        </w:rPr>
        <w:t>One goal</w:t>
      </w:r>
    </w:p>
    <w:p w14:paraId="3018B306" w14:textId="2022B2AD" w:rsidR="00473659" w:rsidRPr="000A6BE1" w:rsidRDefault="00473659" w:rsidP="00473659">
      <w:pPr>
        <w:rPr>
          <w:sz w:val="28"/>
          <w:szCs w:val="28"/>
        </w:rPr>
      </w:pPr>
      <w:r w:rsidRPr="000A6BE1">
        <w:rPr>
          <w:sz w:val="28"/>
          <w:szCs w:val="28"/>
        </w:rPr>
        <w:t>-any project</w:t>
      </w:r>
      <w:r w:rsidR="003C1C43">
        <w:rPr>
          <w:sz w:val="28"/>
          <w:szCs w:val="28"/>
        </w:rPr>
        <w:t xml:space="preserve"> must</w:t>
      </w:r>
      <w:r w:rsidRPr="000A6BE1">
        <w:rPr>
          <w:sz w:val="28"/>
          <w:szCs w:val="28"/>
        </w:rPr>
        <w:t xml:space="preserve"> have one goal in this project the goal is to finish arranging the aisle before opening time on the day of 2</w:t>
      </w:r>
      <w:r w:rsidRPr="000A6BE1">
        <w:rPr>
          <w:sz w:val="28"/>
          <w:szCs w:val="28"/>
          <w:vertAlign w:val="superscript"/>
        </w:rPr>
        <w:t>nd</w:t>
      </w:r>
      <w:r w:rsidRPr="000A6BE1">
        <w:rPr>
          <w:sz w:val="28"/>
          <w:szCs w:val="28"/>
        </w:rPr>
        <w:t xml:space="preserve"> of November.</w:t>
      </w:r>
    </w:p>
    <w:p w14:paraId="376B644D" w14:textId="305E0222" w:rsidR="00473659" w:rsidRPr="000A6BE1" w:rsidRDefault="00473659" w:rsidP="00473659">
      <w:pPr>
        <w:pStyle w:val="ListParagraph"/>
        <w:numPr>
          <w:ilvl w:val="0"/>
          <w:numId w:val="6"/>
        </w:numPr>
        <w:rPr>
          <w:sz w:val="28"/>
          <w:szCs w:val="28"/>
        </w:rPr>
      </w:pPr>
      <w:r w:rsidRPr="000A6BE1">
        <w:rPr>
          <w:sz w:val="28"/>
          <w:szCs w:val="28"/>
        </w:rPr>
        <w:t>Specified time</w:t>
      </w:r>
    </w:p>
    <w:p w14:paraId="2184A9CC" w14:textId="1C2A9E0E" w:rsidR="00473659" w:rsidRPr="000A6BE1" w:rsidRDefault="00473659" w:rsidP="00473659">
      <w:pPr>
        <w:rPr>
          <w:sz w:val="28"/>
          <w:szCs w:val="28"/>
        </w:rPr>
      </w:pPr>
      <w:r w:rsidRPr="000A6BE1">
        <w:rPr>
          <w:sz w:val="28"/>
          <w:szCs w:val="28"/>
        </w:rPr>
        <w:t>-every project has a specified competition date, on ours is the 2</w:t>
      </w:r>
      <w:r w:rsidRPr="000A6BE1">
        <w:rPr>
          <w:sz w:val="28"/>
          <w:szCs w:val="28"/>
          <w:vertAlign w:val="superscript"/>
        </w:rPr>
        <w:t>nd</w:t>
      </w:r>
      <w:r w:rsidRPr="000A6BE1">
        <w:rPr>
          <w:sz w:val="28"/>
          <w:szCs w:val="28"/>
        </w:rPr>
        <w:t xml:space="preserve"> of November before 8 am. This project only takes one day and one night or just the night, depending on the size of the store.</w:t>
      </w:r>
    </w:p>
    <w:p w14:paraId="29FE4DC3" w14:textId="1BFA010B" w:rsidR="003A71ED" w:rsidRPr="000A6BE1" w:rsidRDefault="003A71ED" w:rsidP="00473659">
      <w:pPr>
        <w:rPr>
          <w:sz w:val="28"/>
          <w:szCs w:val="28"/>
        </w:rPr>
      </w:pPr>
    </w:p>
    <w:p w14:paraId="6106B63F" w14:textId="77777777" w:rsidR="003A71ED" w:rsidRPr="000A6BE1" w:rsidRDefault="003A71ED" w:rsidP="00473659">
      <w:pPr>
        <w:rPr>
          <w:sz w:val="28"/>
          <w:szCs w:val="28"/>
        </w:rPr>
      </w:pPr>
    </w:p>
    <w:p w14:paraId="0EA99E4D" w14:textId="77777777" w:rsidR="003A71ED" w:rsidRPr="000A6BE1" w:rsidRDefault="00473659" w:rsidP="003A71ED">
      <w:pPr>
        <w:pStyle w:val="ListParagraph"/>
        <w:numPr>
          <w:ilvl w:val="0"/>
          <w:numId w:val="6"/>
        </w:numPr>
        <w:rPr>
          <w:sz w:val="28"/>
          <w:szCs w:val="28"/>
        </w:rPr>
      </w:pPr>
      <w:r w:rsidRPr="000A6BE1">
        <w:rPr>
          <w:sz w:val="28"/>
          <w:szCs w:val="28"/>
        </w:rPr>
        <w:t>Budget</w:t>
      </w:r>
    </w:p>
    <w:p w14:paraId="49DC7E14" w14:textId="2985D784" w:rsidR="00473659" w:rsidRPr="000A6BE1" w:rsidRDefault="00473659" w:rsidP="003A71ED">
      <w:pPr>
        <w:pStyle w:val="ListParagraph"/>
        <w:rPr>
          <w:sz w:val="28"/>
          <w:szCs w:val="28"/>
        </w:rPr>
      </w:pPr>
      <w:r w:rsidRPr="000A6BE1">
        <w:rPr>
          <w:sz w:val="28"/>
          <w:szCs w:val="28"/>
        </w:rPr>
        <w:t>-when it comes to budget is not only about money, is about the amount of people included in the team</w:t>
      </w:r>
      <w:r w:rsidR="003A71ED" w:rsidRPr="000A6BE1">
        <w:rPr>
          <w:sz w:val="28"/>
          <w:szCs w:val="28"/>
        </w:rPr>
        <w:t>, machines and any other resource that is needed while working on this project.</w:t>
      </w:r>
    </w:p>
    <w:p w14:paraId="09F1F7C0" w14:textId="394C67C5" w:rsidR="003A71ED" w:rsidRPr="000A6BE1" w:rsidRDefault="003A71ED" w:rsidP="003A71ED">
      <w:pPr>
        <w:pStyle w:val="ListParagraph"/>
        <w:rPr>
          <w:sz w:val="28"/>
          <w:szCs w:val="28"/>
        </w:rPr>
      </w:pPr>
      <w:r w:rsidRPr="000A6BE1">
        <w:rPr>
          <w:sz w:val="28"/>
          <w:szCs w:val="28"/>
        </w:rPr>
        <w:t>The challenging part in this project is that not many people tend to say yes to work on this project as there is a plan to be followed and there is the limited time.  Sometimes the space can also be limited and the input to be extra.</w:t>
      </w:r>
    </w:p>
    <w:p w14:paraId="4335CED4" w14:textId="77777777" w:rsidR="003A71ED" w:rsidRPr="000A6BE1" w:rsidRDefault="003A71ED" w:rsidP="003A71ED">
      <w:pPr>
        <w:pStyle w:val="ListParagraph"/>
        <w:rPr>
          <w:sz w:val="28"/>
          <w:szCs w:val="28"/>
        </w:rPr>
      </w:pPr>
    </w:p>
    <w:p w14:paraId="68B8D185" w14:textId="141C37D2" w:rsidR="003A71ED" w:rsidRPr="000A6BE1" w:rsidRDefault="003A71ED" w:rsidP="003A71ED">
      <w:pPr>
        <w:pStyle w:val="ListParagraph"/>
        <w:numPr>
          <w:ilvl w:val="0"/>
          <w:numId w:val="6"/>
        </w:numPr>
        <w:rPr>
          <w:sz w:val="28"/>
          <w:szCs w:val="28"/>
        </w:rPr>
      </w:pPr>
      <w:r w:rsidRPr="000A6BE1">
        <w:rPr>
          <w:sz w:val="28"/>
          <w:szCs w:val="28"/>
        </w:rPr>
        <w:t>According to specification</w:t>
      </w:r>
    </w:p>
    <w:p w14:paraId="66B6B307" w14:textId="114775B4" w:rsidR="003A71ED" w:rsidRPr="000A6BE1" w:rsidRDefault="003A71ED" w:rsidP="003A71ED">
      <w:pPr>
        <w:rPr>
          <w:sz w:val="28"/>
          <w:szCs w:val="28"/>
        </w:rPr>
      </w:pPr>
      <w:r w:rsidRPr="000A6BE1">
        <w:rPr>
          <w:sz w:val="28"/>
          <w:szCs w:val="28"/>
        </w:rPr>
        <w:t xml:space="preserve">-the management when giving out the project is expecting a high performance and quality. If the </w:t>
      </w:r>
      <w:r w:rsidR="00655A1A" w:rsidRPr="000A6BE1">
        <w:rPr>
          <w:sz w:val="28"/>
          <w:szCs w:val="28"/>
        </w:rPr>
        <w:t>project is</w:t>
      </w:r>
      <w:r w:rsidR="00A92132" w:rsidRPr="000A6BE1">
        <w:rPr>
          <w:sz w:val="28"/>
          <w:szCs w:val="28"/>
        </w:rPr>
        <w:t xml:space="preserve"> not meeting the expected </w:t>
      </w:r>
      <w:r w:rsidR="00C8429E" w:rsidRPr="000A6BE1">
        <w:rPr>
          <w:sz w:val="28"/>
          <w:szCs w:val="28"/>
        </w:rPr>
        <w:t>quality,</w:t>
      </w:r>
      <w:r w:rsidR="00A92132" w:rsidRPr="000A6BE1">
        <w:rPr>
          <w:sz w:val="28"/>
          <w:szCs w:val="28"/>
        </w:rPr>
        <w:t xml:space="preserve"> then the sales may drop.</w:t>
      </w:r>
    </w:p>
    <w:p w14:paraId="53BC1080" w14:textId="122D94B6" w:rsidR="00A92132" w:rsidRPr="000A6BE1" w:rsidRDefault="00A92132" w:rsidP="003A71ED">
      <w:pPr>
        <w:rPr>
          <w:sz w:val="28"/>
          <w:szCs w:val="28"/>
        </w:rPr>
      </w:pPr>
    </w:p>
    <w:p w14:paraId="79AED245" w14:textId="3252CB31" w:rsidR="008A5CD5" w:rsidRPr="000A6BE1" w:rsidRDefault="008A5CD5" w:rsidP="003A71ED">
      <w:pPr>
        <w:rPr>
          <w:sz w:val="28"/>
          <w:szCs w:val="28"/>
        </w:rPr>
      </w:pPr>
      <w:r w:rsidRPr="000A6BE1">
        <w:rPr>
          <w:noProof/>
          <w:sz w:val="28"/>
          <w:szCs w:val="28"/>
        </w:rPr>
        <w:lastRenderedPageBreak/>
        <w:drawing>
          <wp:inline distT="0" distB="0" distL="0" distR="0" wp14:anchorId="2D49E746" wp14:editId="7FB2EBA0">
            <wp:extent cx="5731510" cy="4298950"/>
            <wp:effectExtent l="0" t="0" r="2540" b="635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ject.jpg"/>
                    <pic:cNvPicPr/>
                  </pic:nvPicPr>
                  <pic:blipFill>
                    <a:blip r:embed="rId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14ED85F" w14:textId="583F6ABD" w:rsidR="008A5CD5" w:rsidRPr="000A6BE1" w:rsidRDefault="008A5CD5" w:rsidP="00834C48">
      <w:pPr>
        <w:rPr>
          <w:sz w:val="28"/>
          <w:szCs w:val="28"/>
        </w:rPr>
      </w:pPr>
      <w:r w:rsidRPr="000A6BE1">
        <w:rPr>
          <w:sz w:val="28"/>
          <w:szCs w:val="28"/>
        </w:rPr>
        <w:t xml:space="preserve">Figure 1-1 Direct project goals-performance, cost and time </w:t>
      </w:r>
      <w:r w:rsidR="00C8429E" w:rsidRPr="000A6BE1">
        <w:rPr>
          <w:sz w:val="28"/>
          <w:szCs w:val="28"/>
        </w:rPr>
        <w:t>(Meredith</w:t>
      </w:r>
      <w:r w:rsidRPr="000A6BE1">
        <w:rPr>
          <w:sz w:val="28"/>
          <w:szCs w:val="28"/>
        </w:rPr>
        <w:t>, J. R. &amp; Mantel, S. J., p4)</w:t>
      </w:r>
    </w:p>
    <w:p w14:paraId="741E9CC1" w14:textId="77777777" w:rsidR="008A5CD5" w:rsidRPr="000A6BE1" w:rsidRDefault="008A5CD5" w:rsidP="00834C48">
      <w:pPr>
        <w:rPr>
          <w:sz w:val="28"/>
          <w:szCs w:val="28"/>
        </w:rPr>
      </w:pPr>
    </w:p>
    <w:p w14:paraId="5336FB6A" w14:textId="567E960A" w:rsidR="00834C48" w:rsidRPr="000A6BE1" w:rsidRDefault="00834C48" w:rsidP="00834C48">
      <w:pPr>
        <w:rPr>
          <w:b/>
          <w:bCs/>
          <w:i/>
          <w:iCs/>
          <w:sz w:val="28"/>
          <w:szCs w:val="28"/>
        </w:rPr>
      </w:pPr>
      <w:r w:rsidRPr="000A6BE1">
        <w:rPr>
          <w:b/>
          <w:bCs/>
          <w:i/>
          <w:iCs/>
          <w:sz w:val="28"/>
          <w:szCs w:val="28"/>
        </w:rPr>
        <w:t xml:space="preserve">Project sponsors, stakeholders and scope </w:t>
      </w:r>
    </w:p>
    <w:p w14:paraId="23F704C4" w14:textId="77777777" w:rsidR="008A5CD5" w:rsidRPr="000A6BE1" w:rsidRDefault="008A5CD5" w:rsidP="00834C48">
      <w:pPr>
        <w:rPr>
          <w:b/>
          <w:bCs/>
          <w:i/>
          <w:iCs/>
          <w:sz w:val="28"/>
          <w:szCs w:val="28"/>
        </w:rPr>
      </w:pPr>
    </w:p>
    <w:p w14:paraId="4245EFDF" w14:textId="1889724D" w:rsidR="00834C48" w:rsidRPr="000A6BE1" w:rsidRDefault="00834C48" w:rsidP="00834C48">
      <w:pPr>
        <w:rPr>
          <w:sz w:val="28"/>
          <w:szCs w:val="28"/>
        </w:rPr>
      </w:pPr>
      <w:r w:rsidRPr="000A6BE1">
        <w:rPr>
          <w:sz w:val="28"/>
          <w:szCs w:val="28"/>
        </w:rPr>
        <w:t>The project is sponsored by the organisation, Sainsbury</w:t>
      </w:r>
      <w:r w:rsidR="00C8429E">
        <w:rPr>
          <w:sz w:val="28"/>
          <w:szCs w:val="28"/>
        </w:rPr>
        <w:t>’s</w:t>
      </w:r>
      <w:r w:rsidRPr="000A6BE1">
        <w:rPr>
          <w:sz w:val="28"/>
          <w:szCs w:val="28"/>
        </w:rPr>
        <w:t xml:space="preserve">, </w:t>
      </w:r>
      <w:r w:rsidR="001E13B3" w:rsidRPr="000A6BE1">
        <w:rPr>
          <w:sz w:val="28"/>
          <w:szCs w:val="28"/>
        </w:rPr>
        <w:t>the stakeholders</w:t>
      </w:r>
      <w:r w:rsidR="00704FF4">
        <w:rPr>
          <w:sz w:val="28"/>
          <w:szCs w:val="28"/>
        </w:rPr>
        <w:t xml:space="preserve"> is</w:t>
      </w:r>
      <w:r w:rsidR="001E13B3" w:rsidRPr="000A6BE1">
        <w:rPr>
          <w:sz w:val="28"/>
          <w:szCs w:val="28"/>
        </w:rPr>
        <w:t xml:space="preserve"> everyone that has an interest in this project, managers, staff, </w:t>
      </w:r>
      <w:r w:rsidR="00C8429E" w:rsidRPr="000A6BE1">
        <w:rPr>
          <w:sz w:val="28"/>
          <w:szCs w:val="28"/>
        </w:rPr>
        <w:t>customers, etc.</w:t>
      </w:r>
      <w:r w:rsidR="001E13B3" w:rsidRPr="000A6BE1">
        <w:rPr>
          <w:sz w:val="28"/>
          <w:szCs w:val="28"/>
        </w:rPr>
        <w:t xml:space="preserve"> </w:t>
      </w:r>
    </w:p>
    <w:p w14:paraId="53E6AAE5" w14:textId="7F1DD606" w:rsidR="00834C48" w:rsidRPr="000A6BE1" w:rsidRDefault="001E13B3" w:rsidP="001E13B3">
      <w:pPr>
        <w:rPr>
          <w:sz w:val="28"/>
          <w:szCs w:val="28"/>
        </w:rPr>
      </w:pPr>
      <w:r w:rsidRPr="000A6BE1">
        <w:rPr>
          <w:sz w:val="28"/>
          <w:szCs w:val="28"/>
        </w:rPr>
        <w:t xml:space="preserve"> According to Wysocki (2009, </w:t>
      </w:r>
      <w:r w:rsidR="00447446" w:rsidRPr="000A6BE1">
        <w:rPr>
          <w:sz w:val="28"/>
          <w:szCs w:val="28"/>
        </w:rPr>
        <w:t>p</w:t>
      </w:r>
      <w:r w:rsidRPr="000A6BE1">
        <w:rPr>
          <w:sz w:val="28"/>
          <w:szCs w:val="28"/>
        </w:rPr>
        <w:t>p.9</w:t>
      </w:r>
      <w:r w:rsidR="00447446" w:rsidRPr="000A6BE1">
        <w:rPr>
          <w:sz w:val="28"/>
          <w:szCs w:val="28"/>
        </w:rPr>
        <w:t>-11</w:t>
      </w:r>
      <w:r w:rsidRPr="000A6BE1">
        <w:rPr>
          <w:sz w:val="28"/>
          <w:szCs w:val="28"/>
        </w:rPr>
        <w:t>) the scope is actual a ‘’Scope Triangle’’</w:t>
      </w:r>
      <w:r w:rsidR="00C8429E">
        <w:rPr>
          <w:sz w:val="28"/>
          <w:szCs w:val="28"/>
        </w:rPr>
        <w:t xml:space="preserve"> </w:t>
      </w:r>
      <w:r w:rsidRPr="000A6BE1">
        <w:rPr>
          <w:sz w:val="28"/>
          <w:szCs w:val="28"/>
        </w:rPr>
        <w:t>and has five constraints in each project:</w:t>
      </w:r>
    </w:p>
    <w:p w14:paraId="72BC96D9" w14:textId="4FD7277E" w:rsidR="001E13B3" w:rsidRPr="000A6BE1" w:rsidRDefault="001E13B3" w:rsidP="001E13B3">
      <w:pPr>
        <w:pStyle w:val="ListParagraph"/>
        <w:numPr>
          <w:ilvl w:val="0"/>
          <w:numId w:val="6"/>
        </w:numPr>
        <w:rPr>
          <w:sz w:val="28"/>
          <w:szCs w:val="28"/>
        </w:rPr>
      </w:pPr>
      <w:r w:rsidRPr="000A6BE1">
        <w:rPr>
          <w:sz w:val="28"/>
          <w:szCs w:val="28"/>
        </w:rPr>
        <w:t>Scope</w:t>
      </w:r>
    </w:p>
    <w:p w14:paraId="0C12DA54" w14:textId="63858130" w:rsidR="001E13B3" w:rsidRDefault="001E13B3" w:rsidP="00447446">
      <w:pPr>
        <w:rPr>
          <w:sz w:val="28"/>
          <w:szCs w:val="28"/>
        </w:rPr>
      </w:pPr>
      <w:r w:rsidRPr="000A6BE1">
        <w:rPr>
          <w:sz w:val="28"/>
          <w:szCs w:val="28"/>
        </w:rPr>
        <w:t xml:space="preserve">- The purpose of the scope in a project is to </w:t>
      </w:r>
      <w:r w:rsidR="00447446" w:rsidRPr="000A6BE1">
        <w:rPr>
          <w:sz w:val="28"/>
          <w:szCs w:val="28"/>
        </w:rPr>
        <w:t>define the boundaries and it tells us what to do and not to do. F</w:t>
      </w:r>
      <w:r w:rsidRPr="000A6BE1">
        <w:rPr>
          <w:sz w:val="28"/>
          <w:szCs w:val="28"/>
        </w:rPr>
        <w:t xml:space="preserve">or this project </w:t>
      </w:r>
      <w:r w:rsidR="00447446" w:rsidRPr="000A6BE1">
        <w:rPr>
          <w:sz w:val="28"/>
          <w:szCs w:val="28"/>
        </w:rPr>
        <w:t xml:space="preserve">the scope </w:t>
      </w:r>
      <w:r w:rsidRPr="000A6BE1">
        <w:rPr>
          <w:sz w:val="28"/>
          <w:szCs w:val="28"/>
        </w:rPr>
        <w:t xml:space="preserve">is </w:t>
      </w:r>
      <w:r w:rsidR="00447446" w:rsidRPr="000A6BE1">
        <w:rPr>
          <w:sz w:val="28"/>
          <w:szCs w:val="28"/>
        </w:rPr>
        <w:t xml:space="preserve">to follow the planogram and </w:t>
      </w:r>
      <w:r w:rsidRPr="000A6BE1">
        <w:rPr>
          <w:sz w:val="28"/>
          <w:szCs w:val="28"/>
        </w:rPr>
        <w:t>to make a change to the shop</w:t>
      </w:r>
      <w:r w:rsidR="00447446" w:rsidRPr="000A6BE1">
        <w:rPr>
          <w:sz w:val="28"/>
          <w:szCs w:val="28"/>
        </w:rPr>
        <w:t xml:space="preserve">, </w:t>
      </w:r>
      <w:r w:rsidRPr="000A6BE1">
        <w:rPr>
          <w:sz w:val="28"/>
          <w:szCs w:val="28"/>
        </w:rPr>
        <w:t>to look festive while bringing joy to our customers</w:t>
      </w:r>
    </w:p>
    <w:p w14:paraId="13B9EC2D" w14:textId="77777777" w:rsidR="00F14845" w:rsidRPr="000A6BE1" w:rsidRDefault="00F14845" w:rsidP="00447446">
      <w:pPr>
        <w:rPr>
          <w:sz w:val="28"/>
          <w:szCs w:val="28"/>
        </w:rPr>
      </w:pPr>
    </w:p>
    <w:p w14:paraId="6E5F9289" w14:textId="5EA636BD" w:rsidR="00F14845" w:rsidRDefault="001E13B3" w:rsidP="00F14845">
      <w:pPr>
        <w:pStyle w:val="ListParagraph"/>
        <w:numPr>
          <w:ilvl w:val="0"/>
          <w:numId w:val="6"/>
        </w:numPr>
        <w:rPr>
          <w:sz w:val="28"/>
          <w:szCs w:val="28"/>
        </w:rPr>
      </w:pPr>
      <w:r w:rsidRPr="000A6BE1">
        <w:rPr>
          <w:sz w:val="28"/>
          <w:szCs w:val="28"/>
        </w:rPr>
        <w:lastRenderedPageBreak/>
        <w:t>Quality</w:t>
      </w:r>
    </w:p>
    <w:p w14:paraId="298ED9F0" w14:textId="77777777" w:rsidR="00F14845" w:rsidRPr="00F14845" w:rsidRDefault="00F14845" w:rsidP="00F14845">
      <w:pPr>
        <w:rPr>
          <w:sz w:val="28"/>
          <w:szCs w:val="28"/>
        </w:rPr>
      </w:pPr>
    </w:p>
    <w:p w14:paraId="3D413F54" w14:textId="73C52D16" w:rsidR="00447446" w:rsidRPr="00F14845" w:rsidRDefault="001E13B3" w:rsidP="00F14845">
      <w:pPr>
        <w:rPr>
          <w:sz w:val="28"/>
          <w:szCs w:val="28"/>
        </w:rPr>
      </w:pPr>
      <w:r w:rsidRPr="00F14845">
        <w:rPr>
          <w:sz w:val="28"/>
          <w:szCs w:val="28"/>
        </w:rPr>
        <w:t>-</w:t>
      </w:r>
      <w:r w:rsidR="00447446" w:rsidRPr="00F14845">
        <w:rPr>
          <w:sz w:val="28"/>
          <w:szCs w:val="28"/>
        </w:rPr>
        <w:t xml:space="preserve">there </w:t>
      </w:r>
      <w:r w:rsidR="00C8429E" w:rsidRPr="00F14845">
        <w:rPr>
          <w:sz w:val="28"/>
          <w:szCs w:val="28"/>
        </w:rPr>
        <w:t>are</w:t>
      </w:r>
      <w:r w:rsidR="00447446" w:rsidRPr="00F14845">
        <w:rPr>
          <w:sz w:val="28"/>
          <w:szCs w:val="28"/>
        </w:rPr>
        <w:t xml:space="preserve"> two types of quality: product quality and process quality. The product quality is based on what the items will be made of</w:t>
      </w:r>
      <w:r w:rsidR="00C8429E" w:rsidRPr="00F14845">
        <w:rPr>
          <w:sz w:val="28"/>
          <w:szCs w:val="28"/>
        </w:rPr>
        <w:t xml:space="preserve">, </w:t>
      </w:r>
      <w:r w:rsidR="00447446" w:rsidRPr="00F14845">
        <w:rPr>
          <w:sz w:val="28"/>
          <w:szCs w:val="28"/>
        </w:rPr>
        <w:t>also the product-price comparison, while the process quality is the project itself, is focusing on how well the process works and what improvements can be made during this process.</w:t>
      </w:r>
    </w:p>
    <w:p w14:paraId="00DE2F81" w14:textId="7EC9BAD2" w:rsidR="001E13B3" w:rsidRPr="000A6BE1" w:rsidRDefault="001E13B3" w:rsidP="001E13B3">
      <w:pPr>
        <w:pStyle w:val="ListParagraph"/>
        <w:numPr>
          <w:ilvl w:val="0"/>
          <w:numId w:val="6"/>
        </w:numPr>
        <w:rPr>
          <w:sz w:val="28"/>
          <w:szCs w:val="28"/>
        </w:rPr>
      </w:pPr>
      <w:r w:rsidRPr="000A6BE1">
        <w:rPr>
          <w:sz w:val="28"/>
          <w:szCs w:val="28"/>
        </w:rPr>
        <w:t>Cost</w:t>
      </w:r>
    </w:p>
    <w:p w14:paraId="0BA7F1C2" w14:textId="44F264EF" w:rsidR="002745D1" w:rsidRPr="000A6BE1" w:rsidRDefault="00447446" w:rsidP="002745D1">
      <w:pPr>
        <w:rPr>
          <w:sz w:val="28"/>
          <w:szCs w:val="28"/>
        </w:rPr>
      </w:pPr>
      <w:r w:rsidRPr="000A6BE1">
        <w:rPr>
          <w:sz w:val="28"/>
          <w:szCs w:val="28"/>
        </w:rPr>
        <w:t xml:space="preserve">-the cost can variate depending on the project, however within this project the cost is already set it before the plan is yet to be implemented, the cost for this project is the working hours paid to the team, tools and </w:t>
      </w:r>
      <w:r w:rsidR="002745D1" w:rsidRPr="000A6BE1">
        <w:rPr>
          <w:sz w:val="28"/>
          <w:szCs w:val="28"/>
        </w:rPr>
        <w:t>the items that are going on the shelves to be sold.</w:t>
      </w:r>
    </w:p>
    <w:p w14:paraId="7BA10F5B" w14:textId="22170D47" w:rsidR="001E13B3" w:rsidRPr="000A6BE1" w:rsidRDefault="001E13B3" w:rsidP="001E13B3">
      <w:pPr>
        <w:pStyle w:val="ListParagraph"/>
        <w:numPr>
          <w:ilvl w:val="0"/>
          <w:numId w:val="6"/>
        </w:numPr>
        <w:rPr>
          <w:sz w:val="28"/>
          <w:szCs w:val="28"/>
        </w:rPr>
      </w:pPr>
      <w:r w:rsidRPr="000A6BE1">
        <w:rPr>
          <w:sz w:val="28"/>
          <w:szCs w:val="28"/>
        </w:rPr>
        <w:t>Time</w:t>
      </w:r>
    </w:p>
    <w:p w14:paraId="5B848E86" w14:textId="2938FDB7" w:rsidR="002745D1" w:rsidRPr="000A6BE1" w:rsidRDefault="002745D1" w:rsidP="002745D1">
      <w:pPr>
        <w:rPr>
          <w:sz w:val="28"/>
          <w:szCs w:val="28"/>
        </w:rPr>
      </w:pPr>
      <w:r w:rsidRPr="000A6BE1">
        <w:rPr>
          <w:sz w:val="28"/>
          <w:szCs w:val="28"/>
        </w:rPr>
        <w:t xml:space="preserve">-the time frame given for this project is short yet there is a lot of work that needs to be done, depending on the size of the store, it can take one day and the night or just the day. </w:t>
      </w:r>
      <w:r w:rsidR="00C8429E" w:rsidRPr="000A6BE1">
        <w:rPr>
          <w:sz w:val="28"/>
          <w:szCs w:val="28"/>
        </w:rPr>
        <w:t>However,</w:t>
      </w:r>
      <w:r w:rsidRPr="000A6BE1">
        <w:rPr>
          <w:sz w:val="28"/>
          <w:szCs w:val="28"/>
        </w:rPr>
        <w:t xml:space="preserve"> this needs to be finished before 2</w:t>
      </w:r>
      <w:r w:rsidRPr="000A6BE1">
        <w:rPr>
          <w:sz w:val="28"/>
          <w:szCs w:val="28"/>
          <w:vertAlign w:val="superscript"/>
        </w:rPr>
        <w:t>nd</w:t>
      </w:r>
      <w:r w:rsidRPr="000A6BE1">
        <w:rPr>
          <w:sz w:val="28"/>
          <w:szCs w:val="28"/>
        </w:rPr>
        <w:t xml:space="preserve"> of November. The time is an important variable of the project as if there are any challenges to overcome the timeline schedule will be all wrong.</w:t>
      </w:r>
    </w:p>
    <w:p w14:paraId="23ED3D38" w14:textId="041DEAF0" w:rsidR="001E13B3" w:rsidRPr="000A6BE1" w:rsidRDefault="001E13B3" w:rsidP="001E13B3">
      <w:pPr>
        <w:pStyle w:val="ListParagraph"/>
        <w:numPr>
          <w:ilvl w:val="0"/>
          <w:numId w:val="6"/>
        </w:numPr>
        <w:rPr>
          <w:sz w:val="28"/>
          <w:szCs w:val="28"/>
        </w:rPr>
      </w:pPr>
      <w:r w:rsidRPr="000A6BE1">
        <w:rPr>
          <w:sz w:val="28"/>
          <w:szCs w:val="28"/>
        </w:rPr>
        <w:t>Resources</w:t>
      </w:r>
    </w:p>
    <w:p w14:paraId="0E4A7F11" w14:textId="29A79181" w:rsidR="002745D1" w:rsidRDefault="002745D1" w:rsidP="002745D1">
      <w:pPr>
        <w:rPr>
          <w:sz w:val="28"/>
          <w:szCs w:val="28"/>
        </w:rPr>
      </w:pPr>
      <w:r w:rsidRPr="000A6BE1">
        <w:rPr>
          <w:sz w:val="28"/>
          <w:szCs w:val="28"/>
        </w:rPr>
        <w:t xml:space="preserve">-the resources for any project </w:t>
      </w:r>
      <w:r w:rsidR="00C8429E" w:rsidRPr="000A6BE1">
        <w:rPr>
          <w:sz w:val="28"/>
          <w:szCs w:val="28"/>
        </w:rPr>
        <w:t>are</w:t>
      </w:r>
      <w:r w:rsidRPr="000A6BE1">
        <w:rPr>
          <w:sz w:val="28"/>
          <w:szCs w:val="28"/>
        </w:rPr>
        <w:t xml:space="preserve"> made up from people, equipment, facilities, money etc. For this project the resources are the team chosen to do this task, the items that are going on the shelves and the tools required to change thing around to fit everything.</w:t>
      </w:r>
    </w:p>
    <w:p w14:paraId="1C85DE2D" w14:textId="491F2A2A" w:rsidR="00F14845" w:rsidRDefault="00F14845" w:rsidP="002745D1">
      <w:pPr>
        <w:rPr>
          <w:sz w:val="28"/>
          <w:szCs w:val="28"/>
        </w:rPr>
      </w:pPr>
      <w:r>
        <w:rPr>
          <w:sz w:val="28"/>
          <w:szCs w:val="28"/>
        </w:rPr>
        <w:t xml:space="preserve"> In </w:t>
      </w:r>
      <w:r w:rsidR="000F5FB5">
        <w:rPr>
          <w:sz w:val="28"/>
          <w:szCs w:val="28"/>
        </w:rPr>
        <w:t>addition,</w:t>
      </w:r>
      <w:r>
        <w:rPr>
          <w:sz w:val="28"/>
          <w:szCs w:val="28"/>
        </w:rPr>
        <w:t xml:space="preserve"> we have the first version of the triangle that has been introduce by Dr Martin Barnes in mid-1980</w:t>
      </w:r>
      <w:r w:rsidR="000F5FB5">
        <w:rPr>
          <w:sz w:val="28"/>
          <w:szCs w:val="28"/>
        </w:rPr>
        <w:t xml:space="preserve">, his purpose was to highlight that the three primary objectives of the project, money, time, quality, are irrelated. </w:t>
      </w:r>
    </w:p>
    <w:p w14:paraId="4BA16B4B" w14:textId="73A88FC1" w:rsidR="000F5FB5" w:rsidRDefault="000F5FB5" w:rsidP="002745D1">
      <w:pPr>
        <w:rPr>
          <w:sz w:val="28"/>
          <w:szCs w:val="28"/>
        </w:rPr>
      </w:pPr>
      <w:r>
        <w:rPr>
          <w:sz w:val="28"/>
          <w:szCs w:val="28"/>
        </w:rPr>
        <w:t>Below we have some figures that shows us the first triangle and some derivates of it:</w:t>
      </w:r>
    </w:p>
    <w:p w14:paraId="05CE8489" w14:textId="66F49C06" w:rsidR="000F5FB5" w:rsidRDefault="000F5FB5" w:rsidP="002745D1">
      <w:pPr>
        <w:rPr>
          <w:sz w:val="28"/>
          <w:szCs w:val="28"/>
        </w:rPr>
      </w:pPr>
      <w:r>
        <w:rPr>
          <w:noProof/>
          <w:sz w:val="28"/>
          <w:szCs w:val="28"/>
        </w:rPr>
        <w:lastRenderedPageBreak/>
        <w:drawing>
          <wp:inline distT="0" distB="0" distL="0" distR="0" wp14:anchorId="511279CE" wp14:editId="1FE9A11A">
            <wp:extent cx="5731510" cy="3613785"/>
            <wp:effectExtent l="0" t="0" r="2540" b="5715"/>
            <wp:docPr id="9" name="Picture 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riangle.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613785"/>
                    </a:xfrm>
                    <a:prstGeom prst="rect">
                      <a:avLst/>
                    </a:prstGeom>
                  </pic:spPr>
                </pic:pic>
              </a:graphicData>
            </a:graphic>
          </wp:inline>
        </w:drawing>
      </w:r>
    </w:p>
    <w:p w14:paraId="52812F62" w14:textId="249FC4CB" w:rsidR="00704FF4" w:rsidRDefault="00704FF4" w:rsidP="002745D1">
      <w:pPr>
        <w:rPr>
          <w:sz w:val="28"/>
          <w:szCs w:val="28"/>
        </w:rPr>
      </w:pPr>
    </w:p>
    <w:p w14:paraId="204D65F5" w14:textId="347FFFF7" w:rsidR="000F5FB5" w:rsidRDefault="000F5FB5" w:rsidP="002745D1">
      <w:pPr>
        <w:rPr>
          <w:sz w:val="28"/>
          <w:szCs w:val="28"/>
        </w:rPr>
      </w:pPr>
      <w:r>
        <w:rPr>
          <w:sz w:val="28"/>
          <w:szCs w:val="28"/>
        </w:rPr>
        <w:t>Moreover, Dr Barnes has changed the word ‘quality’ to ‘performance’, due to his own words:</w:t>
      </w:r>
    </w:p>
    <w:p w14:paraId="6DA72513" w14:textId="0D60A0A3" w:rsidR="000F5FB5" w:rsidRPr="003A4B05" w:rsidRDefault="000F5FB5" w:rsidP="000F5FB5">
      <w:pPr>
        <w:rPr>
          <w:rFonts w:ascii="Arial" w:hAnsi="Arial" w:cs="Arial"/>
          <w:sz w:val="21"/>
          <w:szCs w:val="21"/>
          <w:shd w:val="clear" w:color="auto" w:fill="FFFFFF"/>
        </w:rPr>
      </w:pPr>
      <w:r w:rsidRPr="003A4B05">
        <w:rPr>
          <w:rFonts w:cstheme="minorHAnsi"/>
          <w:i/>
          <w:iCs/>
          <w:sz w:val="28"/>
          <w:szCs w:val="28"/>
          <w:shd w:val="clear" w:color="auto" w:fill="FFFFFF"/>
        </w:rPr>
        <w:t>‘’Quality’ implied little more than compliance with spec., but ‘performance’ I intended to mean ‘the project, on completion, does what it is supposed to do’. (</w:t>
      </w:r>
      <w:r w:rsidR="003A4B05">
        <w:rPr>
          <w:rFonts w:cstheme="minorHAnsi"/>
          <w:i/>
          <w:iCs/>
          <w:sz w:val="28"/>
          <w:szCs w:val="28"/>
          <w:shd w:val="clear" w:color="auto" w:fill="FFFFFF"/>
        </w:rPr>
        <w:t xml:space="preserve">source: </w:t>
      </w:r>
      <w:r w:rsidRPr="003A4B05">
        <w:rPr>
          <w:rFonts w:cstheme="minorHAnsi"/>
          <w:i/>
          <w:iCs/>
          <w:sz w:val="28"/>
          <w:szCs w:val="28"/>
          <w:shd w:val="clear" w:color="auto" w:fill="FFFFFF"/>
        </w:rPr>
        <w:t>quoted from private correspondence</w:t>
      </w:r>
      <w:r w:rsidRPr="003A4B05">
        <w:rPr>
          <w:rFonts w:ascii="Arial" w:hAnsi="Arial" w:cs="Arial"/>
          <w:sz w:val="21"/>
          <w:szCs w:val="21"/>
          <w:shd w:val="clear" w:color="auto" w:fill="FFFFFF"/>
        </w:rPr>
        <w:t>).</w:t>
      </w:r>
    </w:p>
    <w:p w14:paraId="0FA787DA" w14:textId="77777777" w:rsidR="000F5FB5" w:rsidRPr="000F5FB5" w:rsidRDefault="000F5FB5" w:rsidP="000F5FB5">
      <w:pPr>
        <w:rPr>
          <w:rFonts w:cstheme="minorHAnsi"/>
          <w:color w:val="555555"/>
          <w:sz w:val="28"/>
          <w:szCs w:val="28"/>
          <w:shd w:val="clear" w:color="auto" w:fill="FFFFFF"/>
        </w:rPr>
      </w:pPr>
    </w:p>
    <w:p w14:paraId="12D9D077" w14:textId="77777777" w:rsidR="000F5FB5" w:rsidRDefault="000F5FB5" w:rsidP="002745D1">
      <w:pPr>
        <w:rPr>
          <w:sz w:val="28"/>
          <w:szCs w:val="28"/>
        </w:rPr>
      </w:pPr>
    </w:p>
    <w:p w14:paraId="13174480" w14:textId="5E64041A" w:rsidR="00C8429E" w:rsidRDefault="00704FF4" w:rsidP="00C8429E">
      <w:pPr>
        <w:rPr>
          <w:sz w:val="28"/>
          <w:szCs w:val="28"/>
        </w:rPr>
      </w:pPr>
      <w:r>
        <w:rPr>
          <w:sz w:val="28"/>
          <w:szCs w:val="28"/>
        </w:rPr>
        <w:t xml:space="preserve">Moreover Lock, D. </w:t>
      </w:r>
      <w:r w:rsidR="00C8429E">
        <w:rPr>
          <w:sz w:val="28"/>
          <w:szCs w:val="28"/>
        </w:rPr>
        <w:t>shares the factors for failure and for success. A manager of a project would consider a project successful if the task is finished on time, quality work and within the budget. These objectives, time, money and performance, are the main parameters to determine if a project was a success or a failure.  A project that is finished within the parameters, such as allocated time, budget and the required specifications, will bring to the contractor a good profit, good publicity</w:t>
      </w:r>
      <w:r w:rsidR="003C1C43">
        <w:rPr>
          <w:sz w:val="28"/>
          <w:szCs w:val="28"/>
        </w:rPr>
        <w:t xml:space="preserve"> and satisfaction.  However, if the project is not delivered in time and within the specified parameters, will lead to project failure.</w:t>
      </w:r>
    </w:p>
    <w:p w14:paraId="3DFE4A83" w14:textId="12636228" w:rsidR="003C1C43" w:rsidRDefault="003C1C43" w:rsidP="00C8429E">
      <w:pPr>
        <w:rPr>
          <w:sz w:val="28"/>
          <w:szCs w:val="28"/>
        </w:rPr>
      </w:pPr>
      <w:r>
        <w:rPr>
          <w:sz w:val="28"/>
          <w:szCs w:val="28"/>
        </w:rPr>
        <w:t>Success and failure factors:</w:t>
      </w:r>
    </w:p>
    <w:p w14:paraId="09B95A79" w14:textId="1DA55A7D" w:rsidR="003C1C43" w:rsidRDefault="003C1C43" w:rsidP="00C8429E">
      <w:pPr>
        <w:rPr>
          <w:sz w:val="28"/>
          <w:szCs w:val="28"/>
        </w:rPr>
      </w:pPr>
      <w:r>
        <w:rPr>
          <w:sz w:val="28"/>
          <w:szCs w:val="28"/>
        </w:rPr>
        <w:lastRenderedPageBreak/>
        <w:t>Beginning of a project is too early for anyone to anticipate if it will be a failure or a success. However, in its lifetime there is a moment when the foundations of failure or success are laid. Below, Lock, provides us the steps that can lead to failure:</w:t>
      </w:r>
    </w:p>
    <w:p w14:paraId="6B8D344A" w14:textId="06B0B522" w:rsidR="003C1C43" w:rsidRDefault="003C1C43" w:rsidP="003C1C43">
      <w:pPr>
        <w:pStyle w:val="ListParagraph"/>
        <w:numPr>
          <w:ilvl w:val="0"/>
          <w:numId w:val="6"/>
        </w:numPr>
        <w:rPr>
          <w:sz w:val="28"/>
          <w:szCs w:val="28"/>
        </w:rPr>
      </w:pPr>
      <w:r>
        <w:rPr>
          <w:sz w:val="28"/>
          <w:szCs w:val="28"/>
        </w:rPr>
        <w:t xml:space="preserve">If the </w:t>
      </w:r>
      <w:r>
        <w:rPr>
          <w:b/>
          <w:bCs/>
          <w:sz w:val="28"/>
          <w:szCs w:val="28"/>
        </w:rPr>
        <w:t>project scope</w:t>
      </w:r>
      <w:r>
        <w:rPr>
          <w:sz w:val="28"/>
          <w:szCs w:val="28"/>
        </w:rPr>
        <w:t>, is not clearly state or understood</w:t>
      </w:r>
    </w:p>
    <w:p w14:paraId="4421996A" w14:textId="4D34F3F1" w:rsidR="003C1C43" w:rsidRDefault="003C1C43" w:rsidP="003C1C43">
      <w:pPr>
        <w:pStyle w:val="ListParagraph"/>
        <w:numPr>
          <w:ilvl w:val="0"/>
          <w:numId w:val="6"/>
        </w:numPr>
        <w:rPr>
          <w:sz w:val="28"/>
          <w:szCs w:val="28"/>
        </w:rPr>
      </w:pPr>
      <w:r>
        <w:rPr>
          <w:sz w:val="28"/>
          <w:szCs w:val="28"/>
        </w:rPr>
        <w:t>Technical requirements are vague</w:t>
      </w:r>
    </w:p>
    <w:p w14:paraId="1836D179" w14:textId="037F388D" w:rsidR="003C1C43" w:rsidRDefault="003C1C43" w:rsidP="003C1C43">
      <w:pPr>
        <w:pStyle w:val="ListParagraph"/>
        <w:numPr>
          <w:ilvl w:val="0"/>
          <w:numId w:val="6"/>
        </w:numPr>
        <w:rPr>
          <w:sz w:val="28"/>
          <w:szCs w:val="28"/>
        </w:rPr>
      </w:pPr>
      <w:r>
        <w:rPr>
          <w:sz w:val="28"/>
          <w:szCs w:val="28"/>
        </w:rPr>
        <w:t>Budget, time or benefits are estimated or optimistic</w:t>
      </w:r>
    </w:p>
    <w:p w14:paraId="42A91E16" w14:textId="756B5FC1" w:rsidR="003C1C43" w:rsidRDefault="003C1C43" w:rsidP="003C1C43">
      <w:pPr>
        <w:pStyle w:val="ListParagraph"/>
        <w:numPr>
          <w:ilvl w:val="0"/>
          <w:numId w:val="6"/>
        </w:numPr>
        <w:rPr>
          <w:sz w:val="28"/>
          <w:szCs w:val="28"/>
        </w:rPr>
      </w:pPr>
      <w:r>
        <w:rPr>
          <w:sz w:val="28"/>
          <w:szCs w:val="28"/>
        </w:rPr>
        <w:t>Risk assessment is not complete</w:t>
      </w:r>
    </w:p>
    <w:p w14:paraId="334554CB" w14:textId="0AE8BA9B" w:rsidR="003C1C43" w:rsidRDefault="003C1C43" w:rsidP="003C1C43">
      <w:pPr>
        <w:pStyle w:val="ListParagraph"/>
        <w:numPr>
          <w:ilvl w:val="0"/>
          <w:numId w:val="6"/>
        </w:numPr>
        <w:rPr>
          <w:sz w:val="28"/>
          <w:szCs w:val="28"/>
        </w:rPr>
      </w:pPr>
      <w:r>
        <w:rPr>
          <w:sz w:val="28"/>
          <w:szCs w:val="28"/>
        </w:rPr>
        <w:t>Inappropriate project strategy</w:t>
      </w:r>
    </w:p>
    <w:p w14:paraId="1D4B8781" w14:textId="70FD8AE7" w:rsidR="003C1C43" w:rsidRDefault="003C1C43" w:rsidP="003C1C43">
      <w:pPr>
        <w:pStyle w:val="ListParagraph"/>
        <w:numPr>
          <w:ilvl w:val="0"/>
          <w:numId w:val="6"/>
        </w:numPr>
        <w:rPr>
          <w:sz w:val="28"/>
          <w:szCs w:val="28"/>
        </w:rPr>
      </w:pPr>
      <w:r>
        <w:rPr>
          <w:sz w:val="28"/>
          <w:szCs w:val="28"/>
        </w:rPr>
        <w:t>Insufficient funds</w:t>
      </w:r>
    </w:p>
    <w:p w14:paraId="49C6B1CF" w14:textId="769927D0" w:rsidR="003C1C43" w:rsidRDefault="00C35C42" w:rsidP="003C1C43">
      <w:pPr>
        <w:pStyle w:val="ListParagraph"/>
        <w:numPr>
          <w:ilvl w:val="0"/>
          <w:numId w:val="6"/>
        </w:numPr>
        <w:rPr>
          <w:sz w:val="28"/>
          <w:szCs w:val="28"/>
        </w:rPr>
      </w:pPr>
      <w:r>
        <w:rPr>
          <w:sz w:val="28"/>
          <w:szCs w:val="28"/>
        </w:rPr>
        <w:t xml:space="preserve">Specified terms from the stakeholders are being neglected </w:t>
      </w:r>
    </w:p>
    <w:p w14:paraId="6C995C62" w14:textId="0D85DD8A" w:rsidR="00C35C42" w:rsidRDefault="00C35C42" w:rsidP="00C35C42">
      <w:pPr>
        <w:rPr>
          <w:sz w:val="28"/>
          <w:szCs w:val="28"/>
        </w:rPr>
      </w:pPr>
      <w:r>
        <w:rPr>
          <w:sz w:val="28"/>
          <w:szCs w:val="28"/>
        </w:rPr>
        <w:t>These are some of the factors that ca</w:t>
      </w:r>
      <w:r w:rsidR="002011F1">
        <w:rPr>
          <w:sz w:val="28"/>
          <w:szCs w:val="28"/>
        </w:rPr>
        <w:t>n</w:t>
      </w:r>
      <w:r>
        <w:rPr>
          <w:sz w:val="28"/>
          <w:szCs w:val="28"/>
        </w:rPr>
        <w:t xml:space="preserve"> predict failure or success of the project. Below is a figure for perception of the success or failure of a project in its lifetime:</w:t>
      </w:r>
    </w:p>
    <w:p w14:paraId="7C3F53C8" w14:textId="1CDBAB15" w:rsidR="00C35C42" w:rsidRDefault="00C35C42" w:rsidP="00C35C42">
      <w:pPr>
        <w:rPr>
          <w:sz w:val="28"/>
          <w:szCs w:val="28"/>
        </w:rPr>
      </w:pPr>
      <w:r>
        <w:rPr>
          <w:noProof/>
          <w:sz w:val="28"/>
          <w:szCs w:val="28"/>
        </w:rPr>
        <w:drawing>
          <wp:inline distT="0" distB="0" distL="0" distR="0" wp14:anchorId="4D909910" wp14:editId="60ED04D8">
            <wp:extent cx="5731510" cy="3218815"/>
            <wp:effectExtent l="0" t="0" r="2540" b="63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uccess failure.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10D5BC33" w14:textId="3D3A8EE7" w:rsidR="00C35C42" w:rsidRPr="00C35C42" w:rsidRDefault="00C35C42" w:rsidP="00C35C42">
      <w:pPr>
        <w:rPr>
          <w:sz w:val="28"/>
          <w:szCs w:val="28"/>
        </w:rPr>
      </w:pPr>
      <w:r>
        <w:rPr>
          <w:noProof/>
          <w:sz w:val="28"/>
          <w:szCs w:val="28"/>
        </w:rPr>
        <w:lastRenderedPageBreak/>
        <w:drawing>
          <wp:inline distT="0" distB="0" distL="0" distR="0" wp14:anchorId="0A88F988" wp14:editId="174BABCB">
            <wp:extent cx="5731510" cy="3246755"/>
            <wp:effectExtent l="0" t="0" r="254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ucces 2.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p>
    <w:p w14:paraId="2FD6C979" w14:textId="323F07C4" w:rsidR="002745D1" w:rsidRDefault="002745D1" w:rsidP="002745D1">
      <w:pPr>
        <w:rPr>
          <w:sz w:val="28"/>
          <w:szCs w:val="28"/>
        </w:rPr>
      </w:pPr>
    </w:p>
    <w:p w14:paraId="3719BA74" w14:textId="0BF4F7E4" w:rsidR="00C35C42" w:rsidRDefault="00C35C42" w:rsidP="002745D1">
      <w:pPr>
        <w:rPr>
          <w:sz w:val="28"/>
          <w:szCs w:val="28"/>
        </w:rPr>
      </w:pPr>
      <w:r>
        <w:rPr>
          <w:sz w:val="28"/>
          <w:szCs w:val="28"/>
        </w:rPr>
        <w:t xml:space="preserve">Furthermore, </w:t>
      </w:r>
      <w:r w:rsidR="002011F1">
        <w:rPr>
          <w:sz w:val="28"/>
          <w:szCs w:val="28"/>
        </w:rPr>
        <w:t xml:space="preserve">Lock, shows us the factors that can predict success or failure during the execution period of a project. </w:t>
      </w:r>
    </w:p>
    <w:p w14:paraId="4FD69C86" w14:textId="23AA4329" w:rsidR="002011F1" w:rsidRDefault="002011F1" w:rsidP="002745D1">
      <w:pPr>
        <w:rPr>
          <w:sz w:val="28"/>
          <w:szCs w:val="28"/>
        </w:rPr>
      </w:pPr>
      <w:r>
        <w:rPr>
          <w:sz w:val="28"/>
          <w:szCs w:val="28"/>
        </w:rPr>
        <w:t>When a project has been authorised the contractor and the project management are taking over the most responsibilities, which means that they play the most important role to make it a successful or not, project.  The success of the contractor and project manager will be judge by the three basic rules for a project management, time, budget and performance, however, there few more to add to the list:</w:t>
      </w:r>
    </w:p>
    <w:p w14:paraId="55DF3510" w14:textId="284EFE0A" w:rsidR="002011F1" w:rsidRDefault="002011F1" w:rsidP="002011F1">
      <w:pPr>
        <w:pStyle w:val="ListParagraph"/>
        <w:numPr>
          <w:ilvl w:val="0"/>
          <w:numId w:val="8"/>
        </w:numPr>
        <w:rPr>
          <w:sz w:val="28"/>
          <w:szCs w:val="28"/>
        </w:rPr>
      </w:pPr>
      <w:r>
        <w:rPr>
          <w:sz w:val="28"/>
          <w:szCs w:val="28"/>
        </w:rPr>
        <w:t>Good understanding of the project</w:t>
      </w:r>
    </w:p>
    <w:p w14:paraId="79747B94" w14:textId="6CD59305" w:rsidR="002011F1" w:rsidRDefault="002011F1" w:rsidP="002011F1">
      <w:pPr>
        <w:pStyle w:val="ListParagraph"/>
        <w:numPr>
          <w:ilvl w:val="0"/>
          <w:numId w:val="8"/>
        </w:numPr>
        <w:rPr>
          <w:sz w:val="28"/>
          <w:szCs w:val="28"/>
        </w:rPr>
      </w:pPr>
      <w:r>
        <w:rPr>
          <w:sz w:val="28"/>
          <w:szCs w:val="28"/>
        </w:rPr>
        <w:t>Good project strategy</w:t>
      </w:r>
    </w:p>
    <w:p w14:paraId="5876249F" w14:textId="5D9D4CA4" w:rsidR="002011F1" w:rsidRDefault="002011F1" w:rsidP="002011F1">
      <w:pPr>
        <w:pStyle w:val="ListParagraph"/>
        <w:numPr>
          <w:ilvl w:val="0"/>
          <w:numId w:val="8"/>
        </w:numPr>
        <w:rPr>
          <w:sz w:val="28"/>
          <w:szCs w:val="28"/>
        </w:rPr>
      </w:pPr>
      <w:r>
        <w:rPr>
          <w:sz w:val="28"/>
          <w:szCs w:val="28"/>
        </w:rPr>
        <w:t>Strong support from the higher management</w:t>
      </w:r>
    </w:p>
    <w:p w14:paraId="7692073E" w14:textId="108AD679" w:rsidR="002011F1" w:rsidRDefault="00F14845" w:rsidP="002011F1">
      <w:pPr>
        <w:pStyle w:val="ListParagraph"/>
        <w:numPr>
          <w:ilvl w:val="0"/>
          <w:numId w:val="8"/>
        </w:numPr>
        <w:rPr>
          <w:sz w:val="28"/>
          <w:szCs w:val="28"/>
        </w:rPr>
      </w:pPr>
      <w:r>
        <w:rPr>
          <w:sz w:val="28"/>
          <w:szCs w:val="28"/>
        </w:rPr>
        <w:t>Enough funds and other resources</w:t>
      </w:r>
    </w:p>
    <w:p w14:paraId="6517BA68" w14:textId="320C1C2F" w:rsidR="00F14845" w:rsidRDefault="00F14845" w:rsidP="002011F1">
      <w:pPr>
        <w:pStyle w:val="ListParagraph"/>
        <w:numPr>
          <w:ilvl w:val="0"/>
          <w:numId w:val="8"/>
        </w:numPr>
        <w:rPr>
          <w:sz w:val="28"/>
          <w:szCs w:val="28"/>
        </w:rPr>
      </w:pPr>
      <w:r>
        <w:rPr>
          <w:sz w:val="28"/>
          <w:szCs w:val="28"/>
        </w:rPr>
        <w:t>Technical competence</w:t>
      </w:r>
    </w:p>
    <w:p w14:paraId="15A20EF8" w14:textId="6096C1A9" w:rsidR="00F14845" w:rsidRDefault="00F14845" w:rsidP="002011F1">
      <w:pPr>
        <w:pStyle w:val="ListParagraph"/>
        <w:numPr>
          <w:ilvl w:val="0"/>
          <w:numId w:val="8"/>
        </w:numPr>
        <w:rPr>
          <w:sz w:val="28"/>
          <w:szCs w:val="28"/>
        </w:rPr>
      </w:pPr>
      <w:r>
        <w:rPr>
          <w:sz w:val="28"/>
          <w:szCs w:val="28"/>
        </w:rPr>
        <w:t>Good organization structure</w:t>
      </w:r>
    </w:p>
    <w:p w14:paraId="12905B3F" w14:textId="289119CF" w:rsidR="00F14845" w:rsidRDefault="00F14845" w:rsidP="002011F1">
      <w:pPr>
        <w:pStyle w:val="ListParagraph"/>
        <w:numPr>
          <w:ilvl w:val="0"/>
          <w:numId w:val="8"/>
        </w:numPr>
        <w:rPr>
          <w:sz w:val="28"/>
          <w:szCs w:val="28"/>
        </w:rPr>
      </w:pPr>
      <w:r>
        <w:rPr>
          <w:sz w:val="28"/>
          <w:szCs w:val="28"/>
        </w:rPr>
        <w:t>Good project communications</w:t>
      </w:r>
    </w:p>
    <w:p w14:paraId="6197F5AF" w14:textId="66233D75" w:rsidR="00F14845" w:rsidRDefault="00F14845" w:rsidP="002011F1">
      <w:pPr>
        <w:pStyle w:val="ListParagraph"/>
        <w:numPr>
          <w:ilvl w:val="0"/>
          <w:numId w:val="8"/>
        </w:numPr>
        <w:rPr>
          <w:sz w:val="28"/>
          <w:szCs w:val="28"/>
        </w:rPr>
      </w:pPr>
      <w:r>
        <w:rPr>
          <w:sz w:val="28"/>
          <w:szCs w:val="28"/>
        </w:rPr>
        <w:t>Well-motivated team</w:t>
      </w:r>
    </w:p>
    <w:p w14:paraId="70F9A7F6" w14:textId="65A4529D" w:rsidR="00F14845" w:rsidRDefault="00F14845" w:rsidP="002011F1">
      <w:pPr>
        <w:pStyle w:val="ListParagraph"/>
        <w:numPr>
          <w:ilvl w:val="0"/>
          <w:numId w:val="8"/>
        </w:numPr>
        <w:rPr>
          <w:sz w:val="28"/>
          <w:szCs w:val="28"/>
        </w:rPr>
      </w:pPr>
      <w:r>
        <w:rPr>
          <w:sz w:val="28"/>
          <w:szCs w:val="28"/>
        </w:rPr>
        <w:t>Quick and fair resolution of conflict</w:t>
      </w:r>
    </w:p>
    <w:p w14:paraId="6C022B8C" w14:textId="7E87D305" w:rsidR="00F14845" w:rsidRDefault="00F14845" w:rsidP="00F14845">
      <w:pPr>
        <w:rPr>
          <w:sz w:val="28"/>
          <w:szCs w:val="28"/>
        </w:rPr>
      </w:pPr>
      <w:r>
        <w:rPr>
          <w:sz w:val="28"/>
          <w:szCs w:val="28"/>
        </w:rPr>
        <w:t>The project management must understand these objectives and how they interrelate to each other in order to deliver a good project.</w:t>
      </w:r>
    </w:p>
    <w:p w14:paraId="3BB77003" w14:textId="77777777" w:rsidR="00F14845" w:rsidRPr="00F14845" w:rsidRDefault="00F14845" w:rsidP="00F14845">
      <w:pPr>
        <w:rPr>
          <w:sz w:val="28"/>
          <w:szCs w:val="28"/>
        </w:rPr>
      </w:pPr>
    </w:p>
    <w:p w14:paraId="41ABE083" w14:textId="3670B41B" w:rsidR="008A5CD5" w:rsidRPr="000A6BE1" w:rsidRDefault="008A5CD5" w:rsidP="008A5CD5">
      <w:pPr>
        <w:rPr>
          <w:b/>
          <w:bCs/>
          <w:i/>
          <w:iCs/>
          <w:sz w:val="28"/>
          <w:szCs w:val="28"/>
        </w:rPr>
      </w:pPr>
      <w:r w:rsidRPr="000A6BE1">
        <w:rPr>
          <w:b/>
          <w:bCs/>
          <w:i/>
          <w:iCs/>
          <w:sz w:val="28"/>
          <w:szCs w:val="28"/>
        </w:rPr>
        <w:lastRenderedPageBreak/>
        <w:t>Tools and techniques of project management</w:t>
      </w:r>
    </w:p>
    <w:p w14:paraId="1CBA42E8" w14:textId="7B4922FE" w:rsidR="00F10EBE" w:rsidRPr="000A6BE1" w:rsidRDefault="00F10EBE" w:rsidP="008A5CD5">
      <w:pPr>
        <w:rPr>
          <w:sz w:val="28"/>
          <w:szCs w:val="28"/>
        </w:rPr>
      </w:pPr>
      <w:r w:rsidRPr="000A6BE1">
        <w:rPr>
          <w:sz w:val="28"/>
          <w:szCs w:val="28"/>
        </w:rPr>
        <w:t xml:space="preserve">Project management (PM) tools are enabling devices that assist a project to reach </w:t>
      </w:r>
      <w:r w:rsidR="00C8429E" w:rsidRPr="000A6BE1">
        <w:rPr>
          <w:sz w:val="28"/>
          <w:szCs w:val="28"/>
        </w:rPr>
        <w:t>its</w:t>
      </w:r>
      <w:r w:rsidRPr="000A6BE1">
        <w:rPr>
          <w:sz w:val="28"/>
          <w:szCs w:val="28"/>
        </w:rPr>
        <w:t xml:space="preserve"> objectives and goals. (Russ, J.M., Dragan, Z.M).</w:t>
      </w:r>
    </w:p>
    <w:p w14:paraId="23E37F3D" w14:textId="49DA814F" w:rsidR="00F10EBE" w:rsidRPr="000A6BE1" w:rsidRDefault="00C8429E" w:rsidP="008A5CD5">
      <w:pPr>
        <w:rPr>
          <w:sz w:val="28"/>
          <w:szCs w:val="28"/>
        </w:rPr>
      </w:pPr>
      <w:r w:rsidRPr="000A6BE1">
        <w:rPr>
          <w:sz w:val="28"/>
          <w:szCs w:val="28"/>
        </w:rPr>
        <w:t>Moreover,</w:t>
      </w:r>
      <w:r w:rsidR="00F10EBE" w:rsidRPr="000A6BE1">
        <w:rPr>
          <w:sz w:val="28"/>
          <w:szCs w:val="28"/>
        </w:rPr>
        <w:t xml:space="preserve"> Russ and Dragan add that the PM tools serves a high purpose, such as:</w:t>
      </w:r>
    </w:p>
    <w:p w14:paraId="377F9F00" w14:textId="12206753" w:rsidR="00F10EBE" w:rsidRPr="000A6BE1" w:rsidRDefault="00F10EBE" w:rsidP="00F10EBE">
      <w:pPr>
        <w:pStyle w:val="ListParagraph"/>
        <w:numPr>
          <w:ilvl w:val="0"/>
          <w:numId w:val="6"/>
        </w:numPr>
        <w:rPr>
          <w:sz w:val="28"/>
          <w:szCs w:val="28"/>
        </w:rPr>
      </w:pPr>
      <w:r w:rsidRPr="000A6BE1">
        <w:rPr>
          <w:sz w:val="28"/>
          <w:szCs w:val="28"/>
        </w:rPr>
        <w:t>Increase efficiency of the project players</w:t>
      </w:r>
    </w:p>
    <w:p w14:paraId="00288D49" w14:textId="6AD6B4AD" w:rsidR="00F10EBE" w:rsidRPr="000A6BE1" w:rsidRDefault="00F10EBE" w:rsidP="00F10EBE">
      <w:pPr>
        <w:pStyle w:val="ListParagraph"/>
        <w:numPr>
          <w:ilvl w:val="0"/>
          <w:numId w:val="6"/>
        </w:numPr>
        <w:rPr>
          <w:sz w:val="28"/>
          <w:szCs w:val="28"/>
        </w:rPr>
      </w:pPr>
      <w:r w:rsidRPr="000A6BE1">
        <w:rPr>
          <w:sz w:val="28"/>
          <w:szCs w:val="28"/>
        </w:rPr>
        <w:t>Provide right information to support problem-solving and decision-making process</w:t>
      </w:r>
    </w:p>
    <w:p w14:paraId="675B6D8A" w14:textId="0F67FDA5" w:rsidR="00F10EBE" w:rsidRPr="000A6BE1" w:rsidRDefault="00F10EBE" w:rsidP="00F10EBE">
      <w:pPr>
        <w:pStyle w:val="ListParagraph"/>
        <w:numPr>
          <w:ilvl w:val="0"/>
          <w:numId w:val="6"/>
        </w:numPr>
        <w:rPr>
          <w:sz w:val="28"/>
          <w:szCs w:val="28"/>
        </w:rPr>
      </w:pPr>
      <w:r w:rsidRPr="000A6BE1">
        <w:rPr>
          <w:sz w:val="28"/>
          <w:szCs w:val="28"/>
        </w:rPr>
        <w:t>Establish and maintain alignment among business strategy, project strategy and project executions outcomes</w:t>
      </w:r>
    </w:p>
    <w:p w14:paraId="1A40D31D" w14:textId="5ECC68AD" w:rsidR="007D35EE" w:rsidRDefault="007D35EE" w:rsidP="000A6BE1">
      <w:pPr>
        <w:rPr>
          <w:sz w:val="28"/>
          <w:szCs w:val="28"/>
        </w:rPr>
      </w:pPr>
      <w:r w:rsidRPr="000A6BE1">
        <w:rPr>
          <w:sz w:val="28"/>
          <w:szCs w:val="28"/>
        </w:rPr>
        <w:t>Project management tools support the practices, methods</w:t>
      </w:r>
      <w:r w:rsidR="00C8429E">
        <w:rPr>
          <w:sz w:val="28"/>
          <w:szCs w:val="28"/>
        </w:rPr>
        <w:t xml:space="preserve">, </w:t>
      </w:r>
      <w:r w:rsidRPr="000A6BE1">
        <w:rPr>
          <w:sz w:val="28"/>
          <w:szCs w:val="28"/>
        </w:rPr>
        <w:t xml:space="preserve">also enabling devices for players of the project, from project manager, specialist who make up the project team, executive leadership team and governance body. They, PM tools, can be either quantitative or qualitative in nature. </w:t>
      </w:r>
      <w:r w:rsidR="000A6BE1" w:rsidRPr="000A6BE1">
        <w:rPr>
          <w:sz w:val="28"/>
          <w:szCs w:val="28"/>
        </w:rPr>
        <w:t>When constructing a PM Toolbox should be done systematically, meaning that PM tools are a vital part of an organization’s overall project execution mechanism. aligned to company strategy to be most effective. Below is an example of toolbox</w:t>
      </w:r>
      <w:r w:rsidR="000A6BE1">
        <w:rPr>
          <w:sz w:val="28"/>
          <w:szCs w:val="28"/>
        </w:rPr>
        <w:t>:</w:t>
      </w:r>
      <w:r w:rsidR="000A6BE1">
        <w:rPr>
          <w:noProof/>
          <w:sz w:val="28"/>
          <w:szCs w:val="28"/>
        </w:rPr>
        <w:drawing>
          <wp:inline distT="0" distB="0" distL="0" distR="0" wp14:anchorId="7CF80716" wp14:editId="5FC5BDE5">
            <wp:extent cx="5731510" cy="3218815"/>
            <wp:effectExtent l="0" t="0" r="2540" b="63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m tools.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6F31957C" w14:textId="5C40A384" w:rsidR="000A6BE1" w:rsidRDefault="000A6BE1" w:rsidP="000A6BE1">
      <w:pPr>
        <w:rPr>
          <w:sz w:val="28"/>
          <w:szCs w:val="28"/>
        </w:rPr>
      </w:pPr>
    </w:p>
    <w:p w14:paraId="36CDE754" w14:textId="52045A89" w:rsidR="000A6BE1" w:rsidRDefault="00C8429E" w:rsidP="000A6BE1">
      <w:pPr>
        <w:rPr>
          <w:sz w:val="28"/>
          <w:szCs w:val="28"/>
        </w:rPr>
      </w:pPr>
      <w:r>
        <w:rPr>
          <w:sz w:val="28"/>
          <w:szCs w:val="28"/>
        </w:rPr>
        <w:t>Moreover,</w:t>
      </w:r>
      <w:r w:rsidR="00CD1895">
        <w:rPr>
          <w:sz w:val="28"/>
          <w:szCs w:val="28"/>
        </w:rPr>
        <w:t xml:space="preserve"> when it </w:t>
      </w:r>
      <w:r>
        <w:rPr>
          <w:sz w:val="28"/>
          <w:szCs w:val="28"/>
        </w:rPr>
        <w:t>comes</w:t>
      </w:r>
      <w:r w:rsidR="00CD1895">
        <w:rPr>
          <w:sz w:val="28"/>
          <w:szCs w:val="28"/>
        </w:rPr>
        <w:t xml:space="preserve"> to historically terms the project management and strategic management functions and processes of an organization have been </w:t>
      </w:r>
      <w:r w:rsidR="00CD1895">
        <w:rPr>
          <w:sz w:val="28"/>
          <w:szCs w:val="28"/>
        </w:rPr>
        <w:lastRenderedPageBreak/>
        <w:t xml:space="preserve">defined and performed as independent entities, each one with their set of activities and rules. However the organizations had come to understanding that no matter the time, money and human effort invested in refining and improving these independent functions and processes, it will not work and it will not  be any step closer to positive ideas for the business. </w:t>
      </w:r>
    </w:p>
    <w:p w14:paraId="4796EB90" w14:textId="6A7BCA7C" w:rsidR="003D394E" w:rsidRDefault="00C8429E" w:rsidP="000A6BE1">
      <w:pPr>
        <w:rPr>
          <w:sz w:val="28"/>
          <w:szCs w:val="28"/>
        </w:rPr>
      </w:pPr>
      <w:r>
        <w:rPr>
          <w:sz w:val="28"/>
          <w:szCs w:val="28"/>
        </w:rPr>
        <w:t>Furthermore,</w:t>
      </w:r>
      <w:r w:rsidR="009415A3">
        <w:rPr>
          <w:sz w:val="28"/>
          <w:szCs w:val="28"/>
        </w:rPr>
        <w:t xml:space="preserve"> the business leaders realised that these two, strategic and project management cannot longer be independent, if they wish to achieve their goals. Business leaders have understood that they have to integrate the so that the formation of strategy and the execution of strategy are tightly aligned, using Porter’s model, is a simple way to demonstrate at high level the</w:t>
      </w:r>
      <w:r>
        <w:rPr>
          <w:sz w:val="28"/>
          <w:szCs w:val="28"/>
        </w:rPr>
        <w:t xml:space="preserve"> </w:t>
      </w:r>
      <w:r w:rsidR="009415A3">
        <w:rPr>
          <w:sz w:val="28"/>
          <w:szCs w:val="28"/>
        </w:rPr>
        <w:t xml:space="preserve">alignment between business strategy, project strategy and PM toolbox deign.  </w:t>
      </w:r>
    </w:p>
    <w:p w14:paraId="0A5FD0FA" w14:textId="62F29DD4" w:rsidR="009415A3" w:rsidRDefault="009415A3" w:rsidP="000A6BE1">
      <w:pPr>
        <w:rPr>
          <w:sz w:val="28"/>
          <w:szCs w:val="28"/>
        </w:rPr>
      </w:pPr>
      <w:r>
        <w:rPr>
          <w:sz w:val="28"/>
          <w:szCs w:val="28"/>
        </w:rPr>
        <w:t>The success of the strategy lies in finding ways to create short-term as well as long-term growth and sustainability for a business.  Below is a figure example of the alignment of these three factors, business strategy, project strategy and PM toolbox. (Pinto, 1998)</w:t>
      </w:r>
      <w:r w:rsidR="001B483F">
        <w:rPr>
          <w:sz w:val="28"/>
          <w:szCs w:val="28"/>
        </w:rPr>
        <w:t>.</w:t>
      </w:r>
    </w:p>
    <w:p w14:paraId="4ED6733E" w14:textId="109DBA71" w:rsidR="009415A3" w:rsidRDefault="009415A3" w:rsidP="000A6BE1">
      <w:pPr>
        <w:rPr>
          <w:noProof/>
          <w:sz w:val="28"/>
          <w:szCs w:val="28"/>
        </w:rPr>
      </w:pPr>
      <w:r>
        <w:rPr>
          <w:noProof/>
          <w:sz w:val="28"/>
          <w:szCs w:val="28"/>
        </w:rPr>
        <w:t xml:space="preserve"> </w:t>
      </w:r>
      <w:r>
        <w:rPr>
          <w:noProof/>
          <w:sz w:val="28"/>
          <w:szCs w:val="28"/>
        </w:rPr>
        <w:drawing>
          <wp:inline distT="0" distB="0" distL="0" distR="0" wp14:anchorId="1C856014" wp14:editId="42927915">
            <wp:extent cx="5731510" cy="3618230"/>
            <wp:effectExtent l="0" t="0" r="2540" b="12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ject mngm.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618230"/>
                    </a:xfrm>
                    <a:prstGeom prst="rect">
                      <a:avLst/>
                    </a:prstGeom>
                  </pic:spPr>
                </pic:pic>
              </a:graphicData>
            </a:graphic>
          </wp:inline>
        </w:drawing>
      </w:r>
    </w:p>
    <w:p w14:paraId="0E062E29" w14:textId="77777777" w:rsidR="001B483F" w:rsidRDefault="001B483F" w:rsidP="000A6BE1">
      <w:pPr>
        <w:rPr>
          <w:noProof/>
          <w:sz w:val="28"/>
          <w:szCs w:val="28"/>
        </w:rPr>
      </w:pPr>
    </w:p>
    <w:p w14:paraId="49492279" w14:textId="3DE39BA9" w:rsidR="009415A3" w:rsidRDefault="001B483F" w:rsidP="00806F03">
      <w:pPr>
        <w:rPr>
          <w:sz w:val="28"/>
          <w:szCs w:val="28"/>
        </w:rPr>
      </w:pPr>
      <w:r>
        <w:rPr>
          <w:noProof/>
          <w:sz w:val="28"/>
          <w:szCs w:val="28"/>
        </w:rPr>
        <w:t xml:space="preserve">In addition </w:t>
      </w:r>
      <w:r w:rsidRPr="000A6BE1">
        <w:rPr>
          <w:sz w:val="28"/>
          <w:szCs w:val="28"/>
        </w:rPr>
        <w:t>Russ and Dragan</w:t>
      </w:r>
      <w:r>
        <w:rPr>
          <w:sz w:val="28"/>
          <w:szCs w:val="28"/>
        </w:rPr>
        <w:t xml:space="preserve">, showed us how to build a toolbox for a project.  According to them a toolbox has two purposes, one to </w:t>
      </w:r>
      <w:r w:rsidR="00806F03">
        <w:rPr>
          <w:sz w:val="28"/>
          <w:szCs w:val="28"/>
        </w:rPr>
        <w:t xml:space="preserve">play a conventional role and to enable to reach the deadline of a project, second role is the new role </w:t>
      </w:r>
      <w:r w:rsidR="00806F03">
        <w:rPr>
          <w:sz w:val="28"/>
          <w:szCs w:val="28"/>
        </w:rPr>
        <w:lastRenderedPageBreak/>
        <w:t>they play, they serve as basic building block.  There are three steps to be followed, however each step contains small sub</w:t>
      </w:r>
      <w:r w:rsidR="00C8429E">
        <w:rPr>
          <w:sz w:val="28"/>
          <w:szCs w:val="28"/>
        </w:rPr>
        <w:t xml:space="preserve"> </w:t>
      </w:r>
      <w:r w:rsidR="00806F03">
        <w:rPr>
          <w:sz w:val="28"/>
          <w:szCs w:val="28"/>
        </w:rPr>
        <w:t>steps:</w:t>
      </w:r>
    </w:p>
    <w:p w14:paraId="177E8123" w14:textId="37D3B6C1" w:rsidR="00806F03" w:rsidRDefault="00806F03" w:rsidP="00806F03">
      <w:pPr>
        <w:pStyle w:val="ListParagraph"/>
        <w:numPr>
          <w:ilvl w:val="0"/>
          <w:numId w:val="7"/>
        </w:numPr>
        <w:rPr>
          <w:noProof/>
          <w:sz w:val="28"/>
          <w:szCs w:val="28"/>
        </w:rPr>
      </w:pPr>
      <w:r>
        <w:rPr>
          <w:noProof/>
          <w:sz w:val="28"/>
          <w:szCs w:val="28"/>
        </w:rPr>
        <w:t>Secure strategic alignement</w:t>
      </w:r>
    </w:p>
    <w:p w14:paraId="5016CF92" w14:textId="52A68E1C" w:rsidR="00806F03" w:rsidRDefault="00806F03" w:rsidP="00806F03">
      <w:pPr>
        <w:pStyle w:val="ListParagraph"/>
        <w:numPr>
          <w:ilvl w:val="0"/>
          <w:numId w:val="7"/>
        </w:numPr>
        <w:rPr>
          <w:noProof/>
          <w:sz w:val="28"/>
          <w:szCs w:val="28"/>
        </w:rPr>
      </w:pPr>
      <w:r>
        <w:rPr>
          <w:noProof/>
          <w:sz w:val="28"/>
          <w:szCs w:val="28"/>
        </w:rPr>
        <w:t>Customize the project management tool box (to be specific for a project or an organization)</w:t>
      </w:r>
    </w:p>
    <w:p w14:paraId="5AA69A84" w14:textId="21C7A062" w:rsidR="00806F03" w:rsidRDefault="00806F03" w:rsidP="00806F03">
      <w:pPr>
        <w:pStyle w:val="ListParagraph"/>
        <w:numPr>
          <w:ilvl w:val="0"/>
          <w:numId w:val="7"/>
        </w:numPr>
        <w:rPr>
          <w:noProof/>
          <w:sz w:val="28"/>
          <w:szCs w:val="28"/>
        </w:rPr>
      </w:pPr>
      <w:r>
        <w:rPr>
          <w:noProof/>
          <w:sz w:val="28"/>
          <w:szCs w:val="28"/>
        </w:rPr>
        <w:t xml:space="preserve">Improve continousley </w:t>
      </w:r>
    </w:p>
    <w:p w14:paraId="02608986" w14:textId="04911185" w:rsidR="00806F03" w:rsidRDefault="00806F03" w:rsidP="00806F03">
      <w:pPr>
        <w:rPr>
          <w:noProof/>
          <w:sz w:val="28"/>
          <w:szCs w:val="28"/>
        </w:rPr>
      </w:pPr>
      <w:r>
        <w:rPr>
          <w:noProof/>
          <w:sz w:val="28"/>
          <w:szCs w:val="28"/>
        </w:rPr>
        <w:t>Below we have a figure that shows the substeps that helps to complete the building of the toolbox:</w:t>
      </w:r>
    </w:p>
    <w:p w14:paraId="4C59CFEA" w14:textId="2446909C" w:rsidR="00806F03" w:rsidRPr="00806F03" w:rsidRDefault="00806F03" w:rsidP="00806F03">
      <w:pPr>
        <w:rPr>
          <w:noProof/>
          <w:sz w:val="28"/>
          <w:szCs w:val="28"/>
        </w:rPr>
      </w:pPr>
      <w:r>
        <w:rPr>
          <w:noProof/>
          <w:sz w:val="28"/>
          <w:szCs w:val="28"/>
        </w:rPr>
        <w:drawing>
          <wp:inline distT="0" distB="0" distL="0" distR="0" wp14:anchorId="42266DF7" wp14:editId="539F3352">
            <wp:extent cx="6190574" cy="3476625"/>
            <wp:effectExtent l="0" t="0" r="127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oolbox.png"/>
                    <pic:cNvPicPr/>
                  </pic:nvPicPr>
                  <pic:blipFill>
                    <a:blip r:embed="rId11">
                      <a:extLst>
                        <a:ext uri="{28A0092B-C50C-407E-A947-70E740481C1C}">
                          <a14:useLocalDpi xmlns:a14="http://schemas.microsoft.com/office/drawing/2010/main" val="0"/>
                        </a:ext>
                      </a:extLst>
                    </a:blip>
                    <a:stretch>
                      <a:fillRect/>
                    </a:stretch>
                  </pic:blipFill>
                  <pic:spPr>
                    <a:xfrm>
                      <a:off x="0" y="0"/>
                      <a:ext cx="6194321" cy="3478730"/>
                    </a:xfrm>
                    <a:prstGeom prst="rect">
                      <a:avLst/>
                    </a:prstGeom>
                  </pic:spPr>
                </pic:pic>
              </a:graphicData>
            </a:graphic>
          </wp:inline>
        </w:drawing>
      </w:r>
    </w:p>
    <w:p w14:paraId="500D5AD2" w14:textId="7D429CCB" w:rsidR="009415A3" w:rsidRDefault="003B7E98" w:rsidP="000A6BE1">
      <w:pPr>
        <w:rPr>
          <w:sz w:val="28"/>
          <w:szCs w:val="28"/>
        </w:rPr>
      </w:pPr>
      <w:r>
        <w:rPr>
          <w:sz w:val="28"/>
          <w:szCs w:val="28"/>
        </w:rPr>
        <w:t>Furthermore, we have a figure that visualize a strategy-driven toolbox:</w:t>
      </w:r>
    </w:p>
    <w:p w14:paraId="14BED37D" w14:textId="2CF4319C" w:rsidR="003B7E98" w:rsidRDefault="003B7E98" w:rsidP="000A6BE1">
      <w:pPr>
        <w:rPr>
          <w:sz w:val="28"/>
          <w:szCs w:val="28"/>
        </w:rPr>
      </w:pPr>
      <w:r>
        <w:rPr>
          <w:noProof/>
          <w:sz w:val="28"/>
          <w:szCs w:val="28"/>
        </w:rPr>
        <w:lastRenderedPageBreak/>
        <w:drawing>
          <wp:inline distT="0" distB="0" distL="0" distR="0" wp14:anchorId="2EDE5565" wp14:editId="36887B6F">
            <wp:extent cx="5731510" cy="3583305"/>
            <wp:effectExtent l="0" t="0" r="254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rateg.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583305"/>
                    </a:xfrm>
                    <a:prstGeom prst="rect">
                      <a:avLst/>
                    </a:prstGeom>
                  </pic:spPr>
                </pic:pic>
              </a:graphicData>
            </a:graphic>
          </wp:inline>
        </w:drawing>
      </w:r>
    </w:p>
    <w:p w14:paraId="2F1FF0CF" w14:textId="391890EA" w:rsidR="003B7E98" w:rsidRDefault="003B7E98" w:rsidP="000A6BE1">
      <w:pPr>
        <w:rPr>
          <w:sz w:val="28"/>
          <w:szCs w:val="28"/>
        </w:rPr>
      </w:pPr>
      <w:r>
        <w:rPr>
          <w:sz w:val="28"/>
          <w:szCs w:val="28"/>
        </w:rPr>
        <w:t>Each curve in the figure shows four important points:</w:t>
      </w:r>
    </w:p>
    <w:p w14:paraId="7E7C323A" w14:textId="6DC56738" w:rsidR="003B7E98" w:rsidRDefault="003B7E98" w:rsidP="003B7E98">
      <w:pPr>
        <w:pStyle w:val="ListParagraph"/>
        <w:numPr>
          <w:ilvl w:val="0"/>
          <w:numId w:val="9"/>
        </w:numPr>
        <w:rPr>
          <w:sz w:val="28"/>
          <w:szCs w:val="28"/>
        </w:rPr>
      </w:pPr>
      <w:r>
        <w:rPr>
          <w:sz w:val="28"/>
          <w:szCs w:val="28"/>
        </w:rPr>
        <w:t>Project start</w:t>
      </w:r>
    </w:p>
    <w:p w14:paraId="4915D2FE" w14:textId="0BA0BD7B" w:rsidR="003B7E98" w:rsidRDefault="003B7E98" w:rsidP="003B7E98">
      <w:pPr>
        <w:pStyle w:val="ListParagraph"/>
        <w:numPr>
          <w:ilvl w:val="0"/>
          <w:numId w:val="9"/>
        </w:numPr>
        <w:rPr>
          <w:sz w:val="28"/>
          <w:szCs w:val="28"/>
        </w:rPr>
      </w:pPr>
      <w:r>
        <w:rPr>
          <w:sz w:val="28"/>
          <w:szCs w:val="28"/>
        </w:rPr>
        <w:t>Time to deployment</w:t>
      </w:r>
    </w:p>
    <w:p w14:paraId="3091CF35" w14:textId="2FA6C72E" w:rsidR="003B7E98" w:rsidRDefault="003B7E98" w:rsidP="003B7E98">
      <w:pPr>
        <w:pStyle w:val="ListParagraph"/>
        <w:numPr>
          <w:ilvl w:val="0"/>
          <w:numId w:val="9"/>
        </w:numPr>
        <w:rPr>
          <w:sz w:val="28"/>
          <w:szCs w:val="28"/>
        </w:rPr>
      </w:pPr>
      <w:r>
        <w:rPr>
          <w:sz w:val="28"/>
          <w:szCs w:val="28"/>
        </w:rPr>
        <w:t>Time to breakeven</w:t>
      </w:r>
    </w:p>
    <w:p w14:paraId="131C1C3C" w14:textId="36E6EC6F" w:rsidR="003B7E98" w:rsidRDefault="003B7E98" w:rsidP="003B7E98">
      <w:pPr>
        <w:pStyle w:val="ListParagraph"/>
        <w:numPr>
          <w:ilvl w:val="0"/>
          <w:numId w:val="9"/>
        </w:numPr>
        <w:rPr>
          <w:sz w:val="28"/>
          <w:szCs w:val="28"/>
        </w:rPr>
      </w:pPr>
      <w:r>
        <w:rPr>
          <w:sz w:val="28"/>
          <w:szCs w:val="28"/>
        </w:rPr>
        <w:t>Salvage point</w:t>
      </w:r>
    </w:p>
    <w:p w14:paraId="54092A60" w14:textId="77777777" w:rsidR="003B7E98" w:rsidRPr="003B7E98" w:rsidRDefault="003B7E98" w:rsidP="003B7E98">
      <w:pPr>
        <w:pStyle w:val="ListParagraph"/>
        <w:rPr>
          <w:sz w:val="28"/>
          <w:szCs w:val="28"/>
        </w:rPr>
      </w:pPr>
    </w:p>
    <w:p w14:paraId="7F02FCD5" w14:textId="79634C5E" w:rsidR="003B7E98" w:rsidRDefault="003B7E98" w:rsidP="003B7E98">
      <w:pPr>
        <w:rPr>
          <w:sz w:val="28"/>
          <w:szCs w:val="28"/>
        </w:rPr>
      </w:pPr>
      <w:r>
        <w:rPr>
          <w:sz w:val="28"/>
          <w:szCs w:val="28"/>
        </w:rPr>
        <w:t xml:space="preserve"> </w:t>
      </w:r>
    </w:p>
    <w:p w14:paraId="71759EF1" w14:textId="46324639" w:rsidR="003B7E98" w:rsidRDefault="003B7E98" w:rsidP="003B7E98">
      <w:pPr>
        <w:rPr>
          <w:sz w:val="28"/>
          <w:szCs w:val="28"/>
        </w:rPr>
      </w:pPr>
      <w:r>
        <w:rPr>
          <w:sz w:val="28"/>
          <w:szCs w:val="28"/>
        </w:rPr>
        <w:t>Moreover, there are some options to help organise a toolbox, however, there are three options that are the most important:</w:t>
      </w:r>
    </w:p>
    <w:p w14:paraId="11BCC0A4" w14:textId="0DE4245F" w:rsidR="003B7E98" w:rsidRDefault="003B7E98" w:rsidP="003B7E98">
      <w:pPr>
        <w:pStyle w:val="ListParagraph"/>
        <w:numPr>
          <w:ilvl w:val="0"/>
          <w:numId w:val="10"/>
        </w:numPr>
        <w:rPr>
          <w:sz w:val="28"/>
          <w:szCs w:val="28"/>
        </w:rPr>
      </w:pPr>
      <w:r>
        <w:rPr>
          <w:sz w:val="28"/>
          <w:szCs w:val="28"/>
        </w:rPr>
        <w:t>By project size</w:t>
      </w:r>
    </w:p>
    <w:p w14:paraId="0453FF6C" w14:textId="3BE1C064" w:rsidR="003B7E98" w:rsidRDefault="003B7E98" w:rsidP="003B7E98">
      <w:pPr>
        <w:rPr>
          <w:sz w:val="28"/>
          <w:szCs w:val="28"/>
        </w:rPr>
      </w:pPr>
      <w:r>
        <w:rPr>
          <w:sz w:val="28"/>
          <w:szCs w:val="28"/>
        </w:rPr>
        <w:t xml:space="preserve">                 -some organisations are using the size of the project as key variable when customising the toolbox. They believe that the bigger the project the m</w:t>
      </w:r>
      <w:r w:rsidR="00B477AB">
        <w:rPr>
          <w:sz w:val="28"/>
          <w:szCs w:val="28"/>
        </w:rPr>
        <w:t xml:space="preserve">ore complex is to the smallest ones, the reason is that once the project is larger so does the activities, they increase. </w:t>
      </w:r>
    </w:p>
    <w:p w14:paraId="5E9E8A8D" w14:textId="4B678C26" w:rsidR="00B477AB" w:rsidRDefault="00B477AB" w:rsidP="003B7E98">
      <w:pPr>
        <w:rPr>
          <w:sz w:val="28"/>
          <w:szCs w:val="28"/>
        </w:rPr>
      </w:pPr>
      <w:r>
        <w:rPr>
          <w:sz w:val="28"/>
          <w:szCs w:val="28"/>
        </w:rPr>
        <w:t>Russ and Dragan provided us with a figure example, for project size:</w:t>
      </w:r>
    </w:p>
    <w:p w14:paraId="5E787BCC" w14:textId="53FB0303" w:rsidR="00B477AB" w:rsidRDefault="00B477AB" w:rsidP="003B7E98">
      <w:pPr>
        <w:rPr>
          <w:sz w:val="28"/>
          <w:szCs w:val="28"/>
        </w:rPr>
      </w:pPr>
      <w:r>
        <w:rPr>
          <w:noProof/>
          <w:sz w:val="28"/>
          <w:szCs w:val="28"/>
        </w:rPr>
        <w:lastRenderedPageBreak/>
        <w:drawing>
          <wp:inline distT="0" distB="0" distL="0" distR="0" wp14:anchorId="5FAF705E" wp14:editId="673FC420">
            <wp:extent cx="5731510" cy="4408805"/>
            <wp:effectExtent l="0" t="0" r="254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j size.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408805"/>
                    </a:xfrm>
                    <a:prstGeom prst="rect">
                      <a:avLst/>
                    </a:prstGeom>
                  </pic:spPr>
                </pic:pic>
              </a:graphicData>
            </a:graphic>
          </wp:inline>
        </w:drawing>
      </w:r>
    </w:p>
    <w:p w14:paraId="3E2C1300" w14:textId="77777777" w:rsidR="00B477AB" w:rsidRDefault="00B477AB" w:rsidP="003B7E98">
      <w:pPr>
        <w:rPr>
          <w:sz w:val="28"/>
          <w:szCs w:val="28"/>
        </w:rPr>
      </w:pPr>
    </w:p>
    <w:p w14:paraId="78FF0602" w14:textId="2D447C81" w:rsidR="00B477AB" w:rsidRDefault="00B477AB" w:rsidP="00B477AB">
      <w:pPr>
        <w:pStyle w:val="ListParagraph"/>
        <w:numPr>
          <w:ilvl w:val="0"/>
          <w:numId w:val="10"/>
        </w:numPr>
        <w:rPr>
          <w:sz w:val="28"/>
          <w:szCs w:val="28"/>
        </w:rPr>
      </w:pPr>
      <w:r>
        <w:rPr>
          <w:sz w:val="28"/>
          <w:szCs w:val="28"/>
        </w:rPr>
        <w:t>By project family</w:t>
      </w:r>
    </w:p>
    <w:p w14:paraId="37693A54" w14:textId="4416C50F" w:rsidR="00B477AB" w:rsidRDefault="00B477AB" w:rsidP="00B477AB">
      <w:pPr>
        <w:ind w:left="720"/>
        <w:rPr>
          <w:sz w:val="28"/>
          <w:szCs w:val="28"/>
        </w:rPr>
      </w:pPr>
      <w:r>
        <w:rPr>
          <w:sz w:val="28"/>
          <w:szCs w:val="28"/>
        </w:rPr>
        <w:t xml:space="preserve">-some organizations are </w:t>
      </w:r>
      <w:r w:rsidR="005F1188">
        <w:rPr>
          <w:sz w:val="28"/>
          <w:szCs w:val="28"/>
        </w:rPr>
        <w:t>using this</w:t>
      </w:r>
      <w:r>
        <w:rPr>
          <w:sz w:val="28"/>
          <w:szCs w:val="28"/>
        </w:rPr>
        <w:t xml:space="preserve"> option in belief that project families in this industry are quite unique to merit an industry-specific project famil</w:t>
      </w:r>
      <w:r w:rsidR="005F1188">
        <w:rPr>
          <w:sz w:val="28"/>
          <w:szCs w:val="28"/>
        </w:rPr>
        <w:t>y</w:t>
      </w:r>
      <w:r>
        <w:rPr>
          <w:sz w:val="28"/>
          <w:szCs w:val="28"/>
        </w:rPr>
        <w:t>, methodology and toolbox.</w:t>
      </w:r>
      <w:r w:rsidR="005F1188">
        <w:rPr>
          <w:sz w:val="28"/>
          <w:szCs w:val="28"/>
        </w:rPr>
        <w:t xml:space="preserve"> Often project families are defined by the uniqueness of the capabilities of the project.  We have a figure to show us how the toolbox can be customised by family:</w:t>
      </w:r>
      <w:r w:rsidR="00730437">
        <w:rPr>
          <w:sz w:val="28"/>
          <w:szCs w:val="28"/>
        </w:rPr>
        <w:t xml:space="preserve"> (Russ and Dragan)</w:t>
      </w:r>
    </w:p>
    <w:p w14:paraId="23FE6404" w14:textId="5C917C64" w:rsidR="005F1188" w:rsidRDefault="00730437" w:rsidP="00B477AB">
      <w:pPr>
        <w:ind w:left="720"/>
        <w:rPr>
          <w:sz w:val="28"/>
          <w:szCs w:val="28"/>
        </w:rPr>
      </w:pPr>
      <w:r>
        <w:rPr>
          <w:noProof/>
          <w:sz w:val="28"/>
          <w:szCs w:val="28"/>
        </w:rPr>
        <w:lastRenderedPageBreak/>
        <w:drawing>
          <wp:inline distT="0" distB="0" distL="0" distR="0" wp14:anchorId="545DDDAC" wp14:editId="1C3DE50D">
            <wp:extent cx="5731510" cy="4556125"/>
            <wp:effectExtent l="0" t="0" r="254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ami.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4556125"/>
                    </a:xfrm>
                    <a:prstGeom prst="rect">
                      <a:avLst/>
                    </a:prstGeom>
                  </pic:spPr>
                </pic:pic>
              </a:graphicData>
            </a:graphic>
          </wp:inline>
        </w:drawing>
      </w:r>
    </w:p>
    <w:p w14:paraId="0BC46FAC" w14:textId="0D88E271" w:rsidR="00B477AB" w:rsidRDefault="00B477AB" w:rsidP="00B477AB">
      <w:pPr>
        <w:ind w:left="720"/>
        <w:rPr>
          <w:sz w:val="28"/>
          <w:szCs w:val="28"/>
        </w:rPr>
      </w:pPr>
    </w:p>
    <w:p w14:paraId="5763BDCD" w14:textId="04DCA101" w:rsidR="00730437" w:rsidRDefault="00730437" w:rsidP="00730437">
      <w:pPr>
        <w:pStyle w:val="ListParagraph"/>
        <w:numPr>
          <w:ilvl w:val="0"/>
          <w:numId w:val="10"/>
        </w:numPr>
        <w:rPr>
          <w:sz w:val="28"/>
          <w:szCs w:val="28"/>
        </w:rPr>
      </w:pPr>
      <w:r>
        <w:rPr>
          <w:sz w:val="28"/>
          <w:szCs w:val="28"/>
        </w:rPr>
        <w:t>By project type</w:t>
      </w:r>
    </w:p>
    <w:p w14:paraId="271F1B74" w14:textId="1039C397" w:rsidR="00730437" w:rsidRDefault="00730437" w:rsidP="00730437">
      <w:pPr>
        <w:ind w:left="720"/>
        <w:rPr>
          <w:sz w:val="28"/>
          <w:szCs w:val="28"/>
        </w:rPr>
      </w:pPr>
      <w:r>
        <w:rPr>
          <w:sz w:val="28"/>
          <w:szCs w:val="28"/>
        </w:rPr>
        <w:t>-the two types of projects mentioned above are using one dimension each and are defined by novelty and complexity, the last one is using the both. Below we have figure to understand better the project type: (Russ and Dragan).</w:t>
      </w:r>
    </w:p>
    <w:p w14:paraId="12848620" w14:textId="6349DB3D" w:rsidR="00730437" w:rsidRPr="00730437" w:rsidRDefault="00730437" w:rsidP="00730437">
      <w:pPr>
        <w:ind w:left="720"/>
        <w:rPr>
          <w:sz w:val="28"/>
          <w:szCs w:val="28"/>
        </w:rPr>
      </w:pPr>
      <w:r>
        <w:rPr>
          <w:noProof/>
          <w:sz w:val="28"/>
          <w:szCs w:val="28"/>
        </w:rPr>
        <w:lastRenderedPageBreak/>
        <w:drawing>
          <wp:inline distT="0" distB="0" distL="0" distR="0" wp14:anchorId="236C95B2" wp14:editId="0DCB259D">
            <wp:extent cx="5731510" cy="4464685"/>
            <wp:effectExtent l="0" t="0" r="254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ype proj.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464685"/>
                    </a:xfrm>
                    <a:prstGeom prst="rect">
                      <a:avLst/>
                    </a:prstGeom>
                  </pic:spPr>
                </pic:pic>
              </a:graphicData>
            </a:graphic>
          </wp:inline>
        </w:drawing>
      </w:r>
    </w:p>
    <w:p w14:paraId="0E156F85" w14:textId="337A2DA9" w:rsidR="00B477AB" w:rsidRDefault="00730437" w:rsidP="003B7E98">
      <w:pPr>
        <w:rPr>
          <w:sz w:val="28"/>
          <w:szCs w:val="28"/>
        </w:rPr>
      </w:pPr>
      <w:r>
        <w:rPr>
          <w:sz w:val="28"/>
          <w:szCs w:val="28"/>
        </w:rPr>
        <w:t>Furthermore, we have</w:t>
      </w:r>
      <w:r w:rsidR="00B477AB">
        <w:rPr>
          <w:sz w:val="28"/>
          <w:szCs w:val="28"/>
        </w:rPr>
        <w:t xml:space="preserve"> a figure example that explains how a strategically aligned toolbox should look:</w:t>
      </w:r>
    </w:p>
    <w:p w14:paraId="1E52E20D" w14:textId="13112BC9" w:rsidR="000A6BE1" w:rsidRDefault="00B477AB" w:rsidP="00730437">
      <w:pPr>
        <w:rPr>
          <w:sz w:val="28"/>
          <w:szCs w:val="28"/>
        </w:rPr>
      </w:pPr>
      <w:r>
        <w:rPr>
          <w:noProof/>
          <w:sz w:val="28"/>
          <w:szCs w:val="28"/>
        </w:rPr>
        <w:lastRenderedPageBreak/>
        <w:drawing>
          <wp:inline distT="0" distB="0" distL="0" distR="0" wp14:anchorId="2DEF3FB9" wp14:editId="51859D52">
            <wp:extent cx="5731510" cy="4178300"/>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racteristics.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4178300"/>
                    </a:xfrm>
                    <a:prstGeom prst="rect">
                      <a:avLst/>
                    </a:prstGeom>
                  </pic:spPr>
                </pic:pic>
              </a:graphicData>
            </a:graphic>
          </wp:inline>
        </w:drawing>
      </w:r>
    </w:p>
    <w:p w14:paraId="3D5F2F04" w14:textId="079B70DE" w:rsidR="000A6BE1" w:rsidRDefault="000A6BE1" w:rsidP="000A6BE1">
      <w:pPr>
        <w:rPr>
          <w:sz w:val="28"/>
          <w:szCs w:val="28"/>
        </w:rPr>
      </w:pPr>
    </w:p>
    <w:p w14:paraId="7145A1E7" w14:textId="77777777" w:rsidR="000A6BE1" w:rsidRPr="000A6BE1" w:rsidRDefault="000A6BE1" w:rsidP="000A6BE1">
      <w:pPr>
        <w:rPr>
          <w:sz w:val="28"/>
          <w:szCs w:val="28"/>
        </w:rPr>
      </w:pPr>
    </w:p>
    <w:p w14:paraId="002E4CC5" w14:textId="0284B12D" w:rsidR="008A5CD5" w:rsidRPr="000A6BE1" w:rsidRDefault="00B93FA6" w:rsidP="007D35EE">
      <w:pPr>
        <w:rPr>
          <w:sz w:val="28"/>
          <w:szCs w:val="28"/>
        </w:rPr>
      </w:pPr>
      <w:r w:rsidRPr="000A6BE1">
        <w:rPr>
          <w:sz w:val="28"/>
          <w:szCs w:val="28"/>
        </w:rPr>
        <w:t>According to Wong,</w:t>
      </w:r>
      <w:r w:rsidR="00C8429E">
        <w:rPr>
          <w:sz w:val="28"/>
          <w:szCs w:val="28"/>
        </w:rPr>
        <w:t xml:space="preserve"> </w:t>
      </w:r>
      <w:r w:rsidRPr="000A6BE1">
        <w:rPr>
          <w:sz w:val="28"/>
          <w:szCs w:val="28"/>
        </w:rPr>
        <w:t>Z.</w:t>
      </w:r>
      <w:r w:rsidR="00C8429E">
        <w:rPr>
          <w:sz w:val="28"/>
          <w:szCs w:val="28"/>
        </w:rPr>
        <w:t xml:space="preserve"> </w:t>
      </w:r>
      <w:r w:rsidRPr="000A6BE1">
        <w:rPr>
          <w:sz w:val="28"/>
          <w:szCs w:val="28"/>
        </w:rPr>
        <w:t xml:space="preserve">(2007), is that humans are the most important keys in building a relationships, teamwork and motivation. </w:t>
      </w:r>
      <w:r w:rsidR="00C8429E" w:rsidRPr="000A6BE1">
        <w:rPr>
          <w:sz w:val="28"/>
          <w:szCs w:val="28"/>
        </w:rPr>
        <w:t>Moreover,</w:t>
      </w:r>
      <w:r w:rsidRPr="000A6BE1">
        <w:rPr>
          <w:sz w:val="28"/>
          <w:szCs w:val="28"/>
        </w:rPr>
        <w:t xml:space="preserve"> Wong agrees that in businesses today the emphasis is not on behaviour but on strategies, projects and </w:t>
      </w:r>
      <w:r w:rsidR="00C8429E" w:rsidRPr="000A6BE1">
        <w:rPr>
          <w:sz w:val="28"/>
          <w:szCs w:val="28"/>
        </w:rPr>
        <w:t>timelines</w:t>
      </w:r>
      <w:r w:rsidRPr="000A6BE1">
        <w:rPr>
          <w:sz w:val="28"/>
          <w:szCs w:val="28"/>
        </w:rPr>
        <w:t xml:space="preserve">.  </w:t>
      </w:r>
      <w:r w:rsidR="00C8429E" w:rsidRPr="000A6BE1">
        <w:rPr>
          <w:sz w:val="28"/>
          <w:szCs w:val="28"/>
        </w:rPr>
        <w:t>Moreover,</w:t>
      </w:r>
      <w:r w:rsidRPr="000A6BE1">
        <w:rPr>
          <w:sz w:val="28"/>
          <w:szCs w:val="28"/>
        </w:rPr>
        <w:t xml:space="preserve"> Wong agrees that the dynamics of a project is </w:t>
      </w:r>
      <w:r w:rsidR="00246639" w:rsidRPr="000A6BE1">
        <w:rPr>
          <w:sz w:val="28"/>
          <w:szCs w:val="28"/>
        </w:rPr>
        <w:t xml:space="preserve">determined by project’s strategies, workplan, team process and behaviour, and individual human factors, however this are integrated components but operate in three different planes or spaces. </w:t>
      </w:r>
    </w:p>
    <w:p w14:paraId="4437761C" w14:textId="7AEFF763" w:rsidR="00131B31" w:rsidRPr="000A6BE1" w:rsidRDefault="00246639" w:rsidP="003A71ED">
      <w:pPr>
        <w:rPr>
          <w:sz w:val="28"/>
          <w:szCs w:val="28"/>
        </w:rPr>
      </w:pPr>
      <w:r w:rsidRPr="000A6BE1">
        <w:rPr>
          <w:sz w:val="28"/>
          <w:szCs w:val="28"/>
        </w:rPr>
        <w:t>Spaces is about the boundaries</w:t>
      </w:r>
      <w:r w:rsidR="00E875FC" w:rsidRPr="000A6BE1">
        <w:rPr>
          <w:sz w:val="28"/>
          <w:szCs w:val="28"/>
        </w:rPr>
        <w:t xml:space="preserve">, first, the interaction of people and system occurs, second, people’s interaction with each other, third, and the last is </w:t>
      </w:r>
      <w:r w:rsidR="00E875FC" w:rsidRPr="000A6BE1">
        <w:rPr>
          <w:sz w:val="28"/>
          <w:szCs w:val="28"/>
        </w:rPr>
        <w:lastRenderedPageBreak/>
        <w:t xml:space="preserve">about each team member’s inner self or personal where thinking occurs. </w:t>
      </w:r>
      <w:r w:rsidR="00E875FC" w:rsidRPr="000A6BE1">
        <w:rPr>
          <w:noProof/>
          <w:sz w:val="28"/>
          <w:szCs w:val="28"/>
        </w:rPr>
        <w:drawing>
          <wp:inline distT="0" distB="0" distL="0" distR="0" wp14:anchorId="7BC8455D" wp14:editId="682DAA33">
            <wp:extent cx="5731510" cy="3373120"/>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jectt.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373120"/>
                    </a:xfrm>
                    <a:prstGeom prst="rect">
                      <a:avLst/>
                    </a:prstGeom>
                  </pic:spPr>
                </pic:pic>
              </a:graphicData>
            </a:graphic>
          </wp:inline>
        </w:drawing>
      </w:r>
    </w:p>
    <w:p w14:paraId="5A35068F" w14:textId="77BF8A06" w:rsidR="00E875FC" w:rsidRPr="000A6BE1" w:rsidRDefault="00E875FC" w:rsidP="003A71ED">
      <w:pPr>
        <w:rPr>
          <w:sz w:val="28"/>
          <w:szCs w:val="28"/>
        </w:rPr>
      </w:pPr>
      <w:r w:rsidRPr="000A6BE1">
        <w:rPr>
          <w:sz w:val="28"/>
          <w:szCs w:val="28"/>
        </w:rPr>
        <w:t>Figure2.1. three spaces of project management.</w:t>
      </w:r>
    </w:p>
    <w:p w14:paraId="0A1EF308" w14:textId="17A0B68E" w:rsidR="00E875FC" w:rsidRDefault="00E875FC" w:rsidP="003A71ED">
      <w:pPr>
        <w:rPr>
          <w:sz w:val="28"/>
          <w:szCs w:val="28"/>
        </w:rPr>
      </w:pPr>
    </w:p>
    <w:p w14:paraId="0B8824FB" w14:textId="0BA1019A" w:rsidR="00972CE9" w:rsidRDefault="00972CE9" w:rsidP="003A71ED">
      <w:pPr>
        <w:rPr>
          <w:sz w:val="28"/>
          <w:szCs w:val="28"/>
        </w:rPr>
      </w:pPr>
      <w:r>
        <w:rPr>
          <w:sz w:val="28"/>
          <w:szCs w:val="28"/>
        </w:rPr>
        <w:t>Work breakdown structure</w:t>
      </w:r>
      <w:r w:rsidR="00792E64">
        <w:rPr>
          <w:sz w:val="28"/>
          <w:szCs w:val="28"/>
        </w:rPr>
        <w:t xml:space="preserve"> (WBS)</w:t>
      </w:r>
      <w:r>
        <w:rPr>
          <w:sz w:val="28"/>
          <w:szCs w:val="28"/>
        </w:rPr>
        <w:t xml:space="preserve">: - dealing with a small project can be simple as only has 10 or 20 entries, but most of the projects have over a hundred entries and tasks, and some of these tasks before are done may have to go trough other different tasks. Moreover, before we start a project we have to get to know the definition of the project management, </w:t>
      </w:r>
      <w:r w:rsidR="00792E64">
        <w:rPr>
          <w:sz w:val="28"/>
          <w:szCs w:val="28"/>
        </w:rPr>
        <w:t xml:space="preserve">the first job as a project manager is to organize the task in a logical way that will allow the project to be finished in time and also will allow access to the team. </w:t>
      </w:r>
    </w:p>
    <w:p w14:paraId="4F0E3F5B" w14:textId="6DE8A887" w:rsidR="00972CE9" w:rsidRDefault="00792E64" w:rsidP="003A71ED">
      <w:pPr>
        <w:rPr>
          <w:sz w:val="28"/>
          <w:szCs w:val="28"/>
        </w:rPr>
      </w:pPr>
      <w:r>
        <w:rPr>
          <w:sz w:val="28"/>
          <w:szCs w:val="28"/>
        </w:rPr>
        <w:t>WBS is the process when a project is being break down into manageable pieces of work, from which they can be shared to members of the team.</w:t>
      </w:r>
    </w:p>
    <w:p w14:paraId="11962C18" w14:textId="492661AB" w:rsidR="00792E64" w:rsidRDefault="00792E64" w:rsidP="003A71ED">
      <w:pPr>
        <w:rPr>
          <w:sz w:val="28"/>
          <w:szCs w:val="28"/>
        </w:rPr>
      </w:pPr>
    </w:p>
    <w:p w14:paraId="607DCBDD" w14:textId="1E740D2E" w:rsidR="00792E64" w:rsidRPr="003A4B05" w:rsidRDefault="00792E64" w:rsidP="003A71ED">
      <w:pPr>
        <w:rPr>
          <w:rFonts w:cstheme="minorHAnsi"/>
          <w:sz w:val="28"/>
          <w:szCs w:val="28"/>
        </w:rPr>
      </w:pPr>
      <w:r w:rsidRPr="003A4B05">
        <w:rPr>
          <w:sz w:val="28"/>
          <w:szCs w:val="28"/>
        </w:rPr>
        <w:t>Devaux, S. (1999), wrote that: ‘’</w:t>
      </w:r>
      <w:r w:rsidRPr="003A4B05">
        <w:rPr>
          <w:rFonts w:ascii="Arial" w:hAnsi="Arial" w:cs="Arial"/>
          <w:sz w:val="21"/>
          <w:szCs w:val="21"/>
          <w:shd w:val="clear" w:color="auto" w:fill="FFFFFF"/>
        </w:rPr>
        <w:t xml:space="preserve"> </w:t>
      </w:r>
      <w:r w:rsidRPr="003A4B05">
        <w:rPr>
          <w:rFonts w:cstheme="minorHAnsi"/>
          <w:sz w:val="28"/>
          <w:szCs w:val="28"/>
          <w:shd w:val="clear" w:color="auto" w:fill="FFFFFF"/>
        </w:rPr>
        <w:t xml:space="preserve">If I could wish but one thing for every project, it would be a comprehensive and detailed WBS. The lack of a good WBS probably results in more inefﬁciency, schedule slippages, and cost overruns on projects than any other single cause. When a consultant is brought in to perform in the role of ‘project doctor’, invariably there has been no WBS developed. No one knows what work has been done, nor what work remains </w:t>
      </w:r>
      <w:r w:rsidRPr="003A4B05">
        <w:rPr>
          <w:rFonts w:cstheme="minorHAnsi"/>
          <w:sz w:val="28"/>
          <w:szCs w:val="28"/>
          <w:shd w:val="clear" w:color="auto" w:fill="FFFFFF"/>
        </w:rPr>
        <w:lastRenderedPageBreak/>
        <w:t>to be done. The ﬁrst thing to do is assemble the planning team and teach them how to create a WBS.’’</w:t>
      </w:r>
    </w:p>
    <w:p w14:paraId="0C3FA2A3" w14:textId="65B6CDA2" w:rsidR="00972CE9" w:rsidRDefault="00792E64" w:rsidP="00904AF4">
      <w:pPr>
        <w:rPr>
          <w:sz w:val="28"/>
          <w:szCs w:val="28"/>
        </w:rPr>
      </w:pPr>
      <w:r>
        <w:rPr>
          <w:sz w:val="28"/>
          <w:szCs w:val="28"/>
        </w:rPr>
        <w:t xml:space="preserve">A work breakdown is it essential, logical and hierarchical tree of </w:t>
      </w:r>
      <w:r w:rsidR="00904AF4">
        <w:rPr>
          <w:sz w:val="28"/>
          <w:szCs w:val="28"/>
        </w:rPr>
        <w:t>all tasks,</w:t>
      </w:r>
      <w:r>
        <w:rPr>
          <w:sz w:val="28"/>
          <w:szCs w:val="28"/>
        </w:rPr>
        <w:t xml:space="preserve"> for a project</w:t>
      </w:r>
      <w:r w:rsidR="00904AF4">
        <w:rPr>
          <w:sz w:val="28"/>
          <w:szCs w:val="28"/>
        </w:rPr>
        <w:t>,</w:t>
      </w:r>
      <w:r>
        <w:rPr>
          <w:sz w:val="28"/>
          <w:szCs w:val="28"/>
        </w:rPr>
        <w:t xml:space="preserve"> in order to be completed.</w:t>
      </w:r>
    </w:p>
    <w:p w14:paraId="30FBB065" w14:textId="77777777" w:rsidR="00904AF4" w:rsidRDefault="00904AF4" w:rsidP="00904AF4">
      <w:pPr>
        <w:rPr>
          <w:sz w:val="28"/>
          <w:szCs w:val="28"/>
        </w:rPr>
      </w:pPr>
    </w:p>
    <w:p w14:paraId="7010CC6E" w14:textId="77777777" w:rsidR="00730437" w:rsidRPr="00730437" w:rsidRDefault="00730437" w:rsidP="00730437">
      <w:pPr>
        <w:rPr>
          <w:b/>
          <w:bCs/>
          <w:i/>
          <w:iCs/>
          <w:sz w:val="28"/>
          <w:szCs w:val="28"/>
        </w:rPr>
      </w:pPr>
      <w:r w:rsidRPr="00730437">
        <w:rPr>
          <w:b/>
          <w:bCs/>
          <w:i/>
          <w:iCs/>
          <w:sz w:val="28"/>
          <w:szCs w:val="28"/>
        </w:rPr>
        <w:t>Benefits of project management</w:t>
      </w:r>
    </w:p>
    <w:p w14:paraId="259C18A2" w14:textId="5BE05A0A" w:rsidR="00E81223" w:rsidRDefault="00E81223" w:rsidP="003A71ED">
      <w:pPr>
        <w:rPr>
          <w:sz w:val="28"/>
          <w:szCs w:val="28"/>
        </w:rPr>
      </w:pPr>
      <w:r>
        <w:rPr>
          <w:sz w:val="28"/>
          <w:szCs w:val="28"/>
        </w:rPr>
        <w:t>The process of ‘’benefits management’’, has been seen the overall business process that fits the project in the business.  Furthermore, is deducted that benefits management is an integral part of the management of projects and therefore of project management and project lifecycle. (Melton, T. et all)</w:t>
      </w:r>
    </w:p>
    <w:p w14:paraId="7A63E0C6" w14:textId="52EDD7AB" w:rsidR="00E81223" w:rsidRDefault="00E81223" w:rsidP="00E81223">
      <w:pPr>
        <w:rPr>
          <w:sz w:val="28"/>
          <w:szCs w:val="28"/>
        </w:rPr>
      </w:pPr>
      <w:r>
        <w:rPr>
          <w:sz w:val="28"/>
          <w:szCs w:val="28"/>
        </w:rPr>
        <w:t>Dr Melton et all, agree that from previous project experiences, is clear that there is poor understanding of benefits management, within a project or organizational context. Furthermore, we have what benefits management will include:</w:t>
      </w:r>
    </w:p>
    <w:p w14:paraId="2535F7B5" w14:textId="77777777" w:rsidR="00E81223" w:rsidRDefault="00E81223" w:rsidP="00E81223">
      <w:pPr>
        <w:pStyle w:val="ListParagraph"/>
        <w:numPr>
          <w:ilvl w:val="0"/>
          <w:numId w:val="12"/>
        </w:numPr>
        <w:rPr>
          <w:sz w:val="28"/>
          <w:szCs w:val="28"/>
        </w:rPr>
      </w:pPr>
      <w:r w:rsidRPr="00E81223">
        <w:rPr>
          <w:sz w:val="28"/>
          <w:szCs w:val="28"/>
        </w:rPr>
        <w:t xml:space="preserve">definition – working out what benefits types an organization or project is aiming to achieve. </w:t>
      </w:r>
    </w:p>
    <w:p w14:paraId="1E6169F1" w14:textId="77777777" w:rsidR="00E81223" w:rsidRDefault="00E81223" w:rsidP="00E81223">
      <w:pPr>
        <w:pStyle w:val="ListParagraph"/>
        <w:numPr>
          <w:ilvl w:val="0"/>
          <w:numId w:val="12"/>
        </w:numPr>
        <w:rPr>
          <w:sz w:val="28"/>
          <w:szCs w:val="28"/>
        </w:rPr>
      </w:pPr>
      <w:r w:rsidRPr="00E81223">
        <w:rPr>
          <w:sz w:val="28"/>
          <w:szCs w:val="28"/>
        </w:rPr>
        <w:t xml:space="preserve">specification – defining the exact benefits (financial and non-financial benefit metrics) which can be delivered as linked to an organizational activity or project. </w:t>
      </w:r>
    </w:p>
    <w:p w14:paraId="0977AE24" w14:textId="126DFE80" w:rsidR="00E81223" w:rsidRPr="00E81223" w:rsidRDefault="00E81223" w:rsidP="00E81223">
      <w:pPr>
        <w:pStyle w:val="ListParagraph"/>
        <w:numPr>
          <w:ilvl w:val="0"/>
          <w:numId w:val="12"/>
        </w:numPr>
        <w:rPr>
          <w:sz w:val="28"/>
          <w:szCs w:val="28"/>
        </w:rPr>
      </w:pPr>
      <w:r w:rsidRPr="00E81223">
        <w:rPr>
          <w:sz w:val="28"/>
          <w:szCs w:val="28"/>
        </w:rPr>
        <w:t xml:space="preserve"> realization – the delivery of the benefits, either during or following completion of the organizational activity or project, as demonstrated through benefit metrics tracking.</w:t>
      </w:r>
    </w:p>
    <w:p w14:paraId="7A7EDDD2" w14:textId="038BCF4B" w:rsidR="00730437" w:rsidRDefault="00E81223" w:rsidP="003A71ED">
      <w:pPr>
        <w:rPr>
          <w:sz w:val="28"/>
          <w:szCs w:val="28"/>
        </w:rPr>
      </w:pPr>
      <w:r>
        <w:rPr>
          <w:sz w:val="28"/>
          <w:szCs w:val="28"/>
        </w:rPr>
        <w:t xml:space="preserve"> </w:t>
      </w:r>
    </w:p>
    <w:p w14:paraId="545DF6BE" w14:textId="42ADEC05" w:rsidR="00730437" w:rsidRDefault="00E81223" w:rsidP="003A71ED">
      <w:pPr>
        <w:rPr>
          <w:sz w:val="28"/>
          <w:szCs w:val="28"/>
        </w:rPr>
      </w:pPr>
      <w:r>
        <w:rPr>
          <w:sz w:val="28"/>
          <w:szCs w:val="28"/>
        </w:rPr>
        <w:t xml:space="preserve">Benefits management is needed </w:t>
      </w:r>
      <w:r w:rsidR="00E3051F">
        <w:rPr>
          <w:sz w:val="28"/>
          <w:szCs w:val="28"/>
        </w:rPr>
        <w:t>as it helps the organization to focus on the limited resources such as: time, money, people.</w:t>
      </w:r>
    </w:p>
    <w:p w14:paraId="2544471F" w14:textId="0194D50C" w:rsidR="00E3051F" w:rsidRDefault="00E3051F" w:rsidP="003A71ED">
      <w:pPr>
        <w:rPr>
          <w:sz w:val="28"/>
          <w:szCs w:val="28"/>
        </w:rPr>
      </w:pPr>
      <w:r>
        <w:rPr>
          <w:sz w:val="28"/>
          <w:szCs w:val="28"/>
        </w:rPr>
        <w:t xml:space="preserve">For better understanding of </w:t>
      </w:r>
      <w:r w:rsidR="001B351E">
        <w:rPr>
          <w:sz w:val="28"/>
          <w:szCs w:val="28"/>
        </w:rPr>
        <w:t>benefits management,</w:t>
      </w:r>
      <w:r>
        <w:rPr>
          <w:sz w:val="28"/>
          <w:szCs w:val="28"/>
        </w:rPr>
        <w:t xml:space="preserve"> we </w:t>
      </w:r>
      <w:r w:rsidR="001B351E">
        <w:rPr>
          <w:sz w:val="28"/>
          <w:szCs w:val="28"/>
        </w:rPr>
        <w:t>must</w:t>
      </w:r>
      <w:r>
        <w:rPr>
          <w:sz w:val="28"/>
          <w:szCs w:val="28"/>
        </w:rPr>
        <w:t xml:space="preserve"> understand why good project management practices are needed, this is to prevent chaos at any stage of life of a project.  It is easy to react to the symptoms that typically are seen if project ‘’chaos’’ happens, some of the symptoms are the following:</w:t>
      </w:r>
    </w:p>
    <w:p w14:paraId="66FD8E56" w14:textId="7C8A29F0" w:rsidR="00E3051F" w:rsidRDefault="001B351E" w:rsidP="001B351E">
      <w:pPr>
        <w:pStyle w:val="ListParagraph"/>
        <w:numPr>
          <w:ilvl w:val="0"/>
          <w:numId w:val="13"/>
        </w:numPr>
        <w:rPr>
          <w:sz w:val="28"/>
          <w:szCs w:val="28"/>
        </w:rPr>
      </w:pPr>
      <w:r>
        <w:rPr>
          <w:sz w:val="28"/>
          <w:szCs w:val="28"/>
        </w:rPr>
        <w:t>Project being delivered late or over allocated budget</w:t>
      </w:r>
    </w:p>
    <w:p w14:paraId="5B77D68B" w14:textId="18D39825" w:rsidR="001B351E" w:rsidRDefault="001B351E" w:rsidP="001B351E">
      <w:pPr>
        <w:pStyle w:val="ListParagraph"/>
        <w:numPr>
          <w:ilvl w:val="0"/>
          <w:numId w:val="13"/>
        </w:numPr>
        <w:rPr>
          <w:sz w:val="28"/>
          <w:szCs w:val="28"/>
        </w:rPr>
      </w:pPr>
      <w:r>
        <w:rPr>
          <w:sz w:val="28"/>
          <w:szCs w:val="28"/>
        </w:rPr>
        <w:t xml:space="preserve">Poor quality, quantity and functionality </w:t>
      </w:r>
    </w:p>
    <w:p w14:paraId="088080BD" w14:textId="793B314D" w:rsidR="001B351E" w:rsidRDefault="001B351E" w:rsidP="001B351E">
      <w:pPr>
        <w:pStyle w:val="ListParagraph"/>
        <w:numPr>
          <w:ilvl w:val="0"/>
          <w:numId w:val="13"/>
        </w:numPr>
        <w:rPr>
          <w:sz w:val="28"/>
          <w:szCs w:val="28"/>
        </w:rPr>
      </w:pPr>
      <w:r>
        <w:rPr>
          <w:sz w:val="28"/>
          <w:szCs w:val="28"/>
        </w:rPr>
        <w:t>Project that does not meet the intended need of the organization</w:t>
      </w:r>
    </w:p>
    <w:p w14:paraId="6EDF5BD1" w14:textId="06B4FBEC" w:rsidR="001B351E" w:rsidRDefault="001B351E" w:rsidP="001B351E">
      <w:pPr>
        <w:rPr>
          <w:sz w:val="28"/>
          <w:szCs w:val="28"/>
        </w:rPr>
      </w:pPr>
      <w:r>
        <w:rPr>
          <w:sz w:val="28"/>
          <w:szCs w:val="28"/>
        </w:rPr>
        <w:lastRenderedPageBreak/>
        <w:t xml:space="preserve">We </w:t>
      </w:r>
      <w:r w:rsidR="001F6515">
        <w:rPr>
          <w:sz w:val="28"/>
          <w:szCs w:val="28"/>
        </w:rPr>
        <w:t>must</w:t>
      </w:r>
      <w:r>
        <w:rPr>
          <w:sz w:val="28"/>
          <w:szCs w:val="28"/>
        </w:rPr>
        <w:t xml:space="preserve"> find the roots that are causing the problem and then the solution, there are many techniques to identify the root but the best one is the ‘’five whys?’’</w:t>
      </w:r>
    </w:p>
    <w:p w14:paraId="11E0A307" w14:textId="480722BB" w:rsidR="001B351E" w:rsidRDefault="001B351E" w:rsidP="001B351E">
      <w:pPr>
        <w:pStyle w:val="ListParagraph"/>
        <w:numPr>
          <w:ilvl w:val="0"/>
          <w:numId w:val="14"/>
        </w:numPr>
        <w:rPr>
          <w:sz w:val="28"/>
          <w:szCs w:val="28"/>
        </w:rPr>
      </w:pPr>
      <w:r>
        <w:rPr>
          <w:sz w:val="28"/>
          <w:szCs w:val="28"/>
        </w:rPr>
        <w:t>Ask why? – at least five times</w:t>
      </w:r>
    </w:p>
    <w:p w14:paraId="54CC3893" w14:textId="0D6187AE" w:rsidR="001B351E" w:rsidRDefault="001B351E" w:rsidP="001B351E">
      <w:pPr>
        <w:pStyle w:val="ListParagraph"/>
        <w:numPr>
          <w:ilvl w:val="0"/>
          <w:numId w:val="14"/>
        </w:numPr>
        <w:rPr>
          <w:sz w:val="28"/>
          <w:szCs w:val="28"/>
        </w:rPr>
      </w:pPr>
      <w:r>
        <w:rPr>
          <w:sz w:val="28"/>
          <w:szCs w:val="28"/>
        </w:rPr>
        <w:t>Each why- the cause becomes more specific and therefore actionable</w:t>
      </w:r>
    </w:p>
    <w:p w14:paraId="719EE6D0" w14:textId="5DE87D87" w:rsidR="001B351E" w:rsidRDefault="001B351E" w:rsidP="001B351E">
      <w:pPr>
        <w:pStyle w:val="ListParagraph"/>
        <w:numPr>
          <w:ilvl w:val="0"/>
          <w:numId w:val="14"/>
        </w:numPr>
        <w:rPr>
          <w:sz w:val="28"/>
          <w:szCs w:val="28"/>
        </w:rPr>
      </w:pPr>
      <w:r>
        <w:rPr>
          <w:sz w:val="28"/>
          <w:szCs w:val="28"/>
        </w:rPr>
        <w:t>Usually the first few whys will generate further symptoms</w:t>
      </w:r>
    </w:p>
    <w:p w14:paraId="3B247AD0" w14:textId="7AC8E91A" w:rsidR="001B351E" w:rsidRDefault="001B351E" w:rsidP="001B351E">
      <w:pPr>
        <w:pStyle w:val="ListParagraph"/>
        <w:numPr>
          <w:ilvl w:val="0"/>
          <w:numId w:val="14"/>
        </w:numPr>
        <w:rPr>
          <w:sz w:val="28"/>
          <w:szCs w:val="28"/>
        </w:rPr>
      </w:pPr>
      <w:r>
        <w:rPr>
          <w:sz w:val="28"/>
          <w:szCs w:val="28"/>
        </w:rPr>
        <w:t>The third or four why will generate the cause</w:t>
      </w:r>
    </w:p>
    <w:p w14:paraId="08A3919F" w14:textId="0FB2708A" w:rsidR="001B351E" w:rsidRDefault="001B351E" w:rsidP="001B351E">
      <w:pPr>
        <w:pStyle w:val="ListParagraph"/>
        <w:numPr>
          <w:ilvl w:val="0"/>
          <w:numId w:val="14"/>
        </w:numPr>
        <w:rPr>
          <w:sz w:val="28"/>
          <w:szCs w:val="28"/>
        </w:rPr>
      </w:pPr>
      <w:r>
        <w:rPr>
          <w:sz w:val="28"/>
          <w:szCs w:val="28"/>
        </w:rPr>
        <w:t>The fifth why will generate the root which requires a solution</w:t>
      </w:r>
    </w:p>
    <w:p w14:paraId="4B9405D8" w14:textId="0FCD7E33" w:rsidR="001B351E" w:rsidRDefault="001B351E" w:rsidP="001B351E">
      <w:pPr>
        <w:rPr>
          <w:sz w:val="28"/>
          <w:szCs w:val="28"/>
        </w:rPr>
      </w:pPr>
      <w:r w:rsidRPr="001B351E">
        <w:rPr>
          <w:sz w:val="28"/>
          <w:szCs w:val="28"/>
        </w:rPr>
        <w:t>Project benefits management can therefore be defined as a business process which links the reason for doing projects with the business impact from their delivery.</w:t>
      </w:r>
    </w:p>
    <w:p w14:paraId="596F1DED" w14:textId="16DBFE2B" w:rsidR="001B351E" w:rsidRDefault="001B351E" w:rsidP="001B351E">
      <w:pPr>
        <w:rPr>
          <w:sz w:val="28"/>
          <w:szCs w:val="28"/>
        </w:rPr>
      </w:pPr>
    </w:p>
    <w:p w14:paraId="10B26EC6" w14:textId="2850496B" w:rsidR="001B351E" w:rsidRDefault="001B351E" w:rsidP="001B351E">
      <w:pPr>
        <w:rPr>
          <w:sz w:val="28"/>
          <w:szCs w:val="28"/>
        </w:rPr>
      </w:pPr>
    </w:p>
    <w:p w14:paraId="1FB89B2E" w14:textId="2ED48FE5" w:rsidR="001F6515" w:rsidRPr="001F6515" w:rsidRDefault="001F6515" w:rsidP="001F6515">
      <w:pPr>
        <w:rPr>
          <w:b/>
          <w:bCs/>
          <w:i/>
          <w:iCs/>
          <w:sz w:val="28"/>
          <w:szCs w:val="28"/>
        </w:rPr>
      </w:pPr>
      <w:r w:rsidRPr="001F6515">
        <w:rPr>
          <w:b/>
          <w:bCs/>
          <w:i/>
          <w:iCs/>
          <w:sz w:val="28"/>
          <w:szCs w:val="28"/>
        </w:rPr>
        <w:t>Project life cycles</w:t>
      </w:r>
    </w:p>
    <w:p w14:paraId="2B1D5D26" w14:textId="190DB977" w:rsidR="001B351E" w:rsidRDefault="001F6515" w:rsidP="001B351E">
      <w:pPr>
        <w:rPr>
          <w:sz w:val="28"/>
          <w:szCs w:val="28"/>
        </w:rPr>
      </w:pPr>
      <w:r>
        <w:rPr>
          <w:sz w:val="28"/>
          <w:szCs w:val="28"/>
        </w:rPr>
        <w:t xml:space="preserve">The process of planning and delivering a project has typically been the bounded scope of project management. </w:t>
      </w:r>
    </w:p>
    <w:p w14:paraId="3E90C041" w14:textId="522C5607" w:rsidR="00DB140E" w:rsidRDefault="00DB140E" w:rsidP="001B351E">
      <w:pPr>
        <w:rPr>
          <w:sz w:val="28"/>
          <w:szCs w:val="28"/>
        </w:rPr>
      </w:pPr>
    </w:p>
    <w:p w14:paraId="09ED3146" w14:textId="5CF864EE" w:rsidR="00DB140E" w:rsidRDefault="00DB140E" w:rsidP="001B351E">
      <w:pPr>
        <w:rPr>
          <w:sz w:val="28"/>
          <w:szCs w:val="28"/>
        </w:rPr>
      </w:pPr>
      <w:r>
        <w:rPr>
          <w:sz w:val="28"/>
          <w:szCs w:val="28"/>
        </w:rPr>
        <w:t xml:space="preserve">Lock, D. agrees that travelling around the clockwise will reveal </w:t>
      </w:r>
      <w:r w:rsidR="00E4067E">
        <w:rPr>
          <w:sz w:val="28"/>
          <w:szCs w:val="28"/>
        </w:rPr>
        <w:t>several</w:t>
      </w:r>
      <w:r>
        <w:rPr>
          <w:sz w:val="28"/>
          <w:szCs w:val="28"/>
        </w:rPr>
        <w:t xml:space="preserve"> steps in the project lifecycle, there is an example below:</w:t>
      </w:r>
    </w:p>
    <w:p w14:paraId="40319D67" w14:textId="51F0E112" w:rsidR="00DB140E" w:rsidRDefault="00DB140E" w:rsidP="001B351E">
      <w:pPr>
        <w:rPr>
          <w:sz w:val="28"/>
          <w:szCs w:val="28"/>
        </w:rPr>
      </w:pPr>
      <w:r>
        <w:rPr>
          <w:noProof/>
          <w:sz w:val="28"/>
          <w:szCs w:val="28"/>
        </w:rPr>
        <w:drawing>
          <wp:inline distT="0" distB="0" distL="0" distR="0" wp14:anchorId="20F74FE6" wp14:editId="0F0A5029">
            <wp:extent cx="5731510" cy="3471545"/>
            <wp:effectExtent l="0" t="0" r="2540" b="0"/>
            <wp:docPr id="16" name="Picture 1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life.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471545"/>
                    </a:xfrm>
                    <a:prstGeom prst="rect">
                      <a:avLst/>
                    </a:prstGeom>
                  </pic:spPr>
                </pic:pic>
              </a:graphicData>
            </a:graphic>
          </wp:inline>
        </w:drawing>
      </w:r>
    </w:p>
    <w:p w14:paraId="58C4DAD7" w14:textId="5B875DB6" w:rsidR="00DB140E" w:rsidRDefault="00DB140E" w:rsidP="00F058B2">
      <w:pPr>
        <w:rPr>
          <w:sz w:val="28"/>
          <w:szCs w:val="28"/>
        </w:rPr>
      </w:pPr>
      <w:r>
        <w:rPr>
          <w:sz w:val="28"/>
          <w:szCs w:val="28"/>
        </w:rPr>
        <w:lastRenderedPageBreak/>
        <w:t xml:space="preserve">Moreover, Lock agrees that the project lifecycle starts and finishes with the customer. </w:t>
      </w:r>
    </w:p>
    <w:p w14:paraId="57C2B628" w14:textId="77777777" w:rsidR="00DB140E" w:rsidRDefault="00DB140E" w:rsidP="00F058B2">
      <w:pPr>
        <w:rPr>
          <w:sz w:val="28"/>
          <w:szCs w:val="28"/>
        </w:rPr>
      </w:pPr>
    </w:p>
    <w:p w14:paraId="3892A4CC" w14:textId="130C3E67" w:rsidR="001F6515" w:rsidRDefault="001F6515" w:rsidP="00F058B2">
      <w:pPr>
        <w:rPr>
          <w:sz w:val="28"/>
          <w:szCs w:val="28"/>
        </w:rPr>
      </w:pPr>
      <w:r>
        <w:rPr>
          <w:sz w:val="28"/>
          <w:szCs w:val="28"/>
        </w:rPr>
        <w:t>According to Melton, (2007), a project goes through four distinct ‘’value-added’’ stages. Each end has its own start point and finish point, and each has their own target, basic each stage can be considered a project within a project. Below we have Melton’s figure, the ‘’value-added’ example:</w:t>
      </w:r>
      <w:r w:rsidR="00F058B2">
        <w:rPr>
          <w:noProof/>
        </w:rPr>
        <w:drawing>
          <wp:inline distT="0" distB="0" distL="0" distR="0" wp14:anchorId="7B99C188" wp14:editId="41243D84">
            <wp:extent cx="6191250" cy="3068874"/>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tage.png"/>
                    <pic:cNvPicPr/>
                  </pic:nvPicPr>
                  <pic:blipFill>
                    <a:blip r:embed="rId19">
                      <a:extLst>
                        <a:ext uri="{28A0092B-C50C-407E-A947-70E740481C1C}">
                          <a14:useLocalDpi xmlns:a14="http://schemas.microsoft.com/office/drawing/2010/main" val="0"/>
                        </a:ext>
                      </a:extLst>
                    </a:blip>
                    <a:stretch>
                      <a:fillRect/>
                    </a:stretch>
                  </pic:blipFill>
                  <pic:spPr>
                    <a:xfrm>
                      <a:off x="0" y="0"/>
                      <a:ext cx="6219814" cy="3083033"/>
                    </a:xfrm>
                    <a:prstGeom prst="rect">
                      <a:avLst/>
                    </a:prstGeom>
                  </pic:spPr>
                </pic:pic>
              </a:graphicData>
            </a:graphic>
          </wp:inline>
        </w:drawing>
      </w:r>
    </w:p>
    <w:p w14:paraId="7DBFD96E" w14:textId="6665174D" w:rsidR="00F058B2" w:rsidRDefault="00F058B2" w:rsidP="00F058B2">
      <w:pPr>
        <w:pStyle w:val="ListParagraph"/>
        <w:numPr>
          <w:ilvl w:val="0"/>
          <w:numId w:val="16"/>
        </w:numPr>
        <w:rPr>
          <w:sz w:val="28"/>
          <w:szCs w:val="28"/>
        </w:rPr>
      </w:pPr>
      <w:r>
        <w:rPr>
          <w:sz w:val="28"/>
          <w:szCs w:val="28"/>
        </w:rPr>
        <w:t>Business case development: it is the project start point, usually start with an idea within the organization. At this stage the process should be challenged if it is the right project to progress.</w:t>
      </w:r>
    </w:p>
    <w:p w14:paraId="014E2E28" w14:textId="6A89F481" w:rsidR="00F058B2" w:rsidRDefault="00F058B2" w:rsidP="00F058B2">
      <w:pPr>
        <w:pStyle w:val="ListParagraph"/>
        <w:numPr>
          <w:ilvl w:val="0"/>
          <w:numId w:val="16"/>
        </w:numPr>
        <w:rPr>
          <w:sz w:val="28"/>
          <w:szCs w:val="28"/>
        </w:rPr>
      </w:pPr>
      <w:r>
        <w:rPr>
          <w:sz w:val="28"/>
          <w:szCs w:val="28"/>
        </w:rPr>
        <w:t>Project delivery planning: this stage is about planning and management process are used to determine if it is the right project plan</w:t>
      </w:r>
    </w:p>
    <w:p w14:paraId="4975D939" w14:textId="74E36BE9" w:rsidR="00F058B2" w:rsidRDefault="00F058B2" w:rsidP="00F058B2">
      <w:pPr>
        <w:pStyle w:val="ListParagraph"/>
        <w:numPr>
          <w:ilvl w:val="0"/>
          <w:numId w:val="16"/>
        </w:numPr>
        <w:rPr>
          <w:sz w:val="28"/>
          <w:szCs w:val="28"/>
        </w:rPr>
      </w:pPr>
      <w:r>
        <w:rPr>
          <w:sz w:val="28"/>
          <w:szCs w:val="28"/>
        </w:rPr>
        <w:t>Project delivery: this stage is focusing on delivering the project right.</w:t>
      </w:r>
    </w:p>
    <w:p w14:paraId="06ED88D1" w14:textId="36563AD2" w:rsidR="00F058B2" w:rsidRDefault="00F058B2" w:rsidP="00A03221">
      <w:pPr>
        <w:pStyle w:val="ListParagraph"/>
        <w:numPr>
          <w:ilvl w:val="0"/>
          <w:numId w:val="16"/>
        </w:numPr>
        <w:rPr>
          <w:sz w:val="28"/>
          <w:szCs w:val="28"/>
        </w:rPr>
      </w:pPr>
      <w:r>
        <w:rPr>
          <w:sz w:val="28"/>
          <w:szCs w:val="28"/>
        </w:rPr>
        <w:t>Benefits delivery: this is the final stage, that integrates the project into business</w:t>
      </w:r>
      <w:r w:rsidR="00A03221">
        <w:rPr>
          <w:sz w:val="28"/>
          <w:szCs w:val="28"/>
        </w:rPr>
        <w:t>.</w:t>
      </w:r>
    </w:p>
    <w:p w14:paraId="251B51FF" w14:textId="69DE6316" w:rsidR="00A03221" w:rsidRDefault="00A03221" w:rsidP="00A03221">
      <w:pPr>
        <w:rPr>
          <w:sz w:val="28"/>
          <w:szCs w:val="28"/>
        </w:rPr>
      </w:pPr>
      <w:r>
        <w:rPr>
          <w:sz w:val="28"/>
          <w:szCs w:val="28"/>
        </w:rPr>
        <w:t>By following these four steps we can determinate if we are handling the project right and using the right tools.</w:t>
      </w:r>
    </w:p>
    <w:p w14:paraId="138C1F75" w14:textId="77777777" w:rsidR="003A4B05" w:rsidRDefault="003A4B05" w:rsidP="00A03221">
      <w:pPr>
        <w:rPr>
          <w:sz w:val="28"/>
          <w:szCs w:val="28"/>
        </w:rPr>
      </w:pPr>
    </w:p>
    <w:p w14:paraId="4EF4DD1A" w14:textId="2836DA4C" w:rsidR="00A03221" w:rsidRPr="00A03221" w:rsidRDefault="00A03221" w:rsidP="00A03221">
      <w:pPr>
        <w:rPr>
          <w:b/>
          <w:bCs/>
          <w:i/>
          <w:iCs/>
          <w:sz w:val="28"/>
          <w:szCs w:val="28"/>
        </w:rPr>
      </w:pPr>
      <w:r>
        <w:rPr>
          <w:b/>
          <w:bCs/>
          <w:i/>
          <w:iCs/>
          <w:sz w:val="28"/>
          <w:szCs w:val="28"/>
        </w:rPr>
        <w:t>Types of projects</w:t>
      </w:r>
    </w:p>
    <w:p w14:paraId="14E90A95" w14:textId="1931D576" w:rsidR="00A03221" w:rsidRDefault="00A03221" w:rsidP="00A03221">
      <w:pPr>
        <w:rPr>
          <w:sz w:val="28"/>
          <w:szCs w:val="28"/>
        </w:rPr>
      </w:pPr>
      <w:r>
        <w:rPr>
          <w:sz w:val="28"/>
          <w:szCs w:val="28"/>
        </w:rPr>
        <w:lastRenderedPageBreak/>
        <w:t xml:space="preserve">Lock, D. provides us with four different type of projects, he believes that no projects are ever alike, even a repeated project will differ in one or more ways. </w:t>
      </w:r>
      <w:r>
        <w:rPr>
          <w:noProof/>
          <w:sz w:val="28"/>
          <w:szCs w:val="28"/>
        </w:rPr>
        <w:drawing>
          <wp:inline distT="0" distB="0" distL="0" distR="0" wp14:anchorId="17D365C7" wp14:editId="5EF9334C">
            <wp:extent cx="5731510" cy="3534410"/>
            <wp:effectExtent l="0" t="0" r="2540" b="889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j type.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534410"/>
                    </a:xfrm>
                    <a:prstGeom prst="rect">
                      <a:avLst/>
                    </a:prstGeom>
                  </pic:spPr>
                </pic:pic>
              </a:graphicData>
            </a:graphic>
          </wp:inline>
        </w:drawing>
      </w:r>
    </w:p>
    <w:p w14:paraId="27D6C418" w14:textId="06080CA4" w:rsidR="00A03221" w:rsidRDefault="00A03221" w:rsidP="00A03221">
      <w:pPr>
        <w:rPr>
          <w:sz w:val="28"/>
          <w:szCs w:val="28"/>
        </w:rPr>
      </w:pPr>
      <w:r>
        <w:rPr>
          <w:sz w:val="28"/>
          <w:szCs w:val="28"/>
        </w:rPr>
        <w:t>Type 1</w:t>
      </w:r>
      <w:r w:rsidR="0024149F">
        <w:rPr>
          <w:sz w:val="28"/>
          <w:szCs w:val="28"/>
        </w:rPr>
        <w:t>: civil engineering, construction petrochemical, mining and quarrying:</w:t>
      </w:r>
    </w:p>
    <w:p w14:paraId="7DD99EC8" w14:textId="76564609" w:rsidR="0024149F" w:rsidRDefault="0024149F" w:rsidP="00A03221">
      <w:pPr>
        <w:rPr>
          <w:sz w:val="28"/>
          <w:szCs w:val="28"/>
        </w:rPr>
      </w:pPr>
      <w:r>
        <w:rPr>
          <w:sz w:val="28"/>
          <w:szCs w:val="28"/>
        </w:rPr>
        <w:t xml:space="preserve">This type of project is usually remote from the contractor’s head office and often they are open to public gaze. However, it incurs special risk and problems to the organisation as they may request massive capital investment and they need rigorous management of progress, finance and quality. Also due to the location, operations on the site can be hazardous so they need special attention for health and safety. Moreover, these projects can be </w:t>
      </w:r>
      <w:r w:rsidR="0028373A">
        <w:rPr>
          <w:sz w:val="28"/>
          <w:szCs w:val="28"/>
        </w:rPr>
        <w:t>too</w:t>
      </w:r>
      <w:r>
        <w:rPr>
          <w:sz w:val="28"/>
          <w:szCs w:val="28"/>
        </w:rPr>
        <w:t xml:space="preserve"> large and demand a bigger budget, some investors won’t risk </w:t>
      </w:r>
      <w:r w:rsidR="0028373A">
        <w:rPr>
          <w:sz w:val="28"/>
          <w:szCs w:val="28"/>
        </w:rPr>
        <w:t>merging</w:t>
      </w:r>
      <w:r>
        <w:rPr>
          <w:sz w:val="28"/>
          <w:szCs w:val="28"/>
        </w:rPr>
        <w:t xml:space="preserve"> the project.</w:t>
      </w:r>
    </w:p>
    <w:p w14:paraId="46C99F06" w14:textId="3FE68485" w:rsidR="0024149F" w:rsidRDefault="0024149F" w:rsidP="00A03221">
      <w:pPr>
        <w:rPr>
          <w:sz w:val="28"/>
          <w:szCs w:val="28"/>
        </w:rPr>
      </w:pPr>
    </w:p>
    <w:p w14:paraId="0976A5E8" w14:textId="610D3535" w:rsidR="0024149F" w:rsidRDefault="0024149F" w:rsidP="00A03221">
      <w:pPr>
        <w:rPr>
          <w:sz w:val="28"/>
          <w:szCs w:val="28"/>
        </w:rPr>
      </w:pPr>
      <w:r>
        <w:rPr>
          <w:sz w:val="28"/>
          <w:szCs w:val="28"/>
        </w:rPr>
        <w:t>Type 2: manufacturing:</w:t>
      </w:r>
    </w:p>
    <w:p w14:paraId="52BF0E31" w14:textId="0E2BA25C" w:rsidR="0024149F" w:rsidRDefault="0028373A" w:rsidP="00A03221">
      <w:pPr>
        <w:rPr>
          <w:sz w:val="28"/>
          <w:szCs w:val="28"/>
        </w:rPr>
      </w:pPr>
      <w:r>
        <w:rPr>
          <w:sz w:val="28"/>
          <w:szCs w:val="28"/>
        </w:rPr>
        <w:t xml:space="preserve">The production of a piece of mechanical or electronical device it is a manufacturing project process. The final product could be built in such way for a customer only, however, there will be internal research and development projects for the product to be sold in all market sectors. The manufacturing projects usually take place in laboratory, factory or another home-based environment. The difficult part of these type of project is when the product developed and manufactured by a consortium of organizations and sometimes members are based in different countries. </w:t>
      </w:r>
    </w:p>
    <w:p w14:paraId="3B005D7E" w14:textId="6F2BB91C" w:rsidR="0028373A" w:rsidRDefault="0028373A" w:rsidP="00A03221">
      <w:pPr>
        <w:rPr>
          <w:sz w:val="28"/>
          <w:szCs w:val="28"/>
        </w:rPr>
      </w:pPr>
      <w:r>
        <w:rPr>
          <w:sz w:val="28"/>
          <w:szCs w:val="28"/>
        </w:rPr>
        <w:lastRenderedPageBreak/>
        <w:t>Type 3: IT projects and projects associated with management change:</w:t>
      </w:r>
    </w:p>
    <w:p w14:paraId="7B695DEE" w14:textId="6C0A60B7" w:rsidR="0028373A" w:rsidRDefault="0028373A" w:rsidP="00A03221">
      <w:pPr>
        <w:rPr>
          <w:sz w:val="28"/>
          <w:szCs w:val="28"/>
        </w:rPr>
      </w:pPr>
      <w:r>
        <w:rPr>
          <w:sz w:val="28"/>
          <w:szCs w:val="28"/>
        </w:rPr>
        <w:t>These types of project prove that each organization, no matter the size, will need project management expertise at least once. These project</w:t>
      </w:r>
      <w:r w:rsidR="007C6D20">
        <w:rPr>
          <w:sz w:val="28"/>
          <w:szCs w:val="28"/>
        </w:rPr>
        <w:t>s</w:t>
      </w:r>
      <w:r>
        <w:rPr>
          <w:sz w:val="28"/>
          <w:szCs w:val="28"/>
        </w:rPr>
        <w:t xml:space="preserve"> </w:t>
      </w:r>
      <w:r w:rsidR="007C6D20">
        <w:rPr>
          <w:sz w:val="28"/>
          <w:szCs w:val="28"/>
        </w:rPr>
        <w:t xml:space="preserve">are used when organizations are changing their headquarters, develop or introduce a new computer system. </w:t>
      </w:r>
    </w:p>
    <w:p w14:paraId="23B7200D" w14:textId="2B19760A" w:rsidR="007C6D20" w:rsidRDefault="007C6D20" w:rsidP="00A03221">
      <w:pPr>
        <w:rPr>
          <w:sz w:val="28"/>
          <w:szCs w:val="28"/>
        </w:rPr>
      </w:pPr>
      <w:r>
        <w:rPr>
          <w:sz w:val="28"/>
          <w:szCs w:val="28"/>
        </w:rPr>
        <w:t>Type 4: project for pure scientific research:</w:t>
      </w:r>
    </w:p>
    <w:p w14:paraId="0AD22977" w14:textId="712D3C92" w:rsidR="007C6D20" w:rsidRDefault="007C6D20" w:rsidP="00A03221">
      <w:pPr>
        <w:rPr>
          <w:sz w:val="28"/>
          <w:szCs w:val="28"/>
        </w:rPr>
      </w:pPr>
      <w:r>
        <w:rPr>
          <w:sz w:val="28"/>
          <w:szCs w:val="28"/>
        </w:rPr>
        <w:t>These projects are truly special, occasionally result in profitably discoveries. However, they can consume huge amount of money over the years and have no practical or economical results. Therefore, these projects have a huge risk as they attempt to extend the boundaries of human knowledge. Due to its nature the objectives for this project are hard to be determined.</w:t>
      </w:r>
    </w:p>
    <w:p w14:paraId="6F7995A3" w14:textId="266E7DEF" w:rsidR="00E4067E" w:rsidRDefault="00E4067E" w:rsidP="00A03221">
      <w:pPr>
        <w:rPr>
          <w:sz w:val="28"/>
          <w:szCs w:val="28"/>
        </w:rPr>
      </w:pPr>
    </w:p>
    <w:p w14:paraId="77E20D11" w14:textId="2E1F9596" w:rsidR="00E4067E" w:rsidRDefault="00E4067E" w:rsidP="00A03221">
      <w:pPr>
        <w:rPr>
          <w:sz w:val="28"/>
          <w:szCs w:val="28"/>
        </w:rPr>
      </w:pPr>
      <w:r>
        <w:rPr>
          <w:sz w:val="28"/>
          <w:szCs w:val="28"/>
        </w:rPr>
        <w:t xml:space="preserve">A project not only has a lifecycle, but a history too. Lock reckons that some projects come into being gradually, and other fade lowly, this is the reason that we cannot know a precise beginning date and an end date. However, some projects can have dates between them, apart from the beginning and end ones, they are called </w:t>
      </w:r>
      <w:r w:rsidR="00353B1E">
        <w:rPr>
          <w:sz w:val="28"/>
          <w:szCs w:val="28"/>
        </w:rPr>
        <w:t>‘’milestones’’ or being identified as key events.</w:t>
      </w:r>
    </w:p>
    <w:p w14:paraId="0CBA59FA" w14:textId="648D8487" w:rsidR="00353B1E" w:rsidRDefault="00353B1E" w:rsidP="00A03221">
      <w:pPr>
        <w:rPr>
          <w:sz w:val="28"/>
          <w:szCs w:val="28"/>
        </w:rPr>
      </w:pPr>
      <w:r>
        <w:rPr>
          <w:sz w:val="28"/>
          <w:szCs w:val="28"/>
        </w:rPr>
        <w:t>The period of beginning and end, it is called lifecycle, this event has three key players:</w:t>
      </w:r>
    </w:p>
    <w:p w14:paraId="2B5F455E" w14:textId="1045CF0E" w:rsidR="00353B1E" w:rsidRDefault="00353B1E" w:rsidP="00353B1E">
      <w:pPr>
        <w:pStyle w:val="ListParagraph"/>
        <w:numPr>
          <w:ilvl w:val="0"/>
          <w:numId w:val="17"/>
        </w:numPr>
        <w:rPr>
          <w:sz w:val="28"/>
          <w:szCs w:val="28"/>
        </w:rPr>
      </w:pPr>
      <w:r>
        <w:rPr>
          <w:sz w:val="28"/>
          <w:szCs w:val="28"/>
        </w:rPr>
        <w:t>The customer: or the client, it is the person or organization that has interest in buying the finished product and use it for its own business.</w:t>
      </w:r>
    </w:p>
    <w:p w14:paraId="18DFC58F" w14:textId="64391FCD" w:rsidR="00353B1E" w:rsidRDefault="00353B1E" w:rsidP="00353B1E">
      <w:pPr>
        <w:pStyle w:val="ListParagraph"/>
        <w:numPr>
          <w:ilvl w:val="0"/>
          <w:numId w:val="17"/>
        </w:numPr>
        <w:rPr>
          <w:sz w:val="28"/>
          <w:szCs w:val="28"/>
        </w:rPr>
      </w:pPr>
      <w:r>
        <w:rPr>
          <w:sz w:val="28"/>
          <w:szCs w:val="28"/>
        </w:rPr>
        <w:t>The contractor: it is the person from the organization who must deal with all the responsibilities</w:t>
      </w:r>
    </w:p>
    <w:p w14:paraId="2071A0BB" w14:textId="2E584FDD" w:rsidR="00353B1E" w:rsidRDefault="00353B1E" w:rsidP="00353B1E">
      <w:pPr>
        <w:pStyle w:val="ListParagraph"/>
        <w:numPr>
          <w:ilvl w:val="0"/>
          <w:numId w:val="17"/>
        </w:numPr>
        <w:rPr>
          <w:sz w:val="28"/>
          <w:szCs w:val="28"/>
        </w:rPr>
      </w:pPr>
      <w:r>
        <w:rPr>
          <w:sz w:val="28"/>
          <w:szCs w:val="28"/>
        </w:rPr>
        <w:t>The project manager: it is a person employed, either by the contractor or by the customer, to plan and manage the project and deliver it in time according to specifications.</w:t>
      </w:r>
    </w:p>
    <w:p w14:paraId="0CFCAEF3" w14:textId="284C0640" w:rsidR="00353B1E" w:rsidRDefault="00353B1E" w:rsidP="00353B1E">
      <w:pPr>
        <w:rPr>
          <w:sz w:val="28"/>
          <w:szCs w:val="28"/>
        </w:rPr>
      </w:pPr>
    </w:p>
    <w:p w14:paraId="07988A1D" w14:textId="5E94F4AB" w:rsidR="00353B1E" w:rsidRDefault="00353B1E" w:rsidP="008C2EC1">
      <w:pPr>
        <w:rPr>
          <w:sz w:val="28"/>
          <w:szCs w:val="28"/>
        </w:rPr>
      </w:pPr>
      <w:r>
        <w:rPr>
          <w:sz w:val="28"/>
          <w:szCs w:val="28"/>
        </w:rPr>
        <w:t xml:space="preserve">The project I am writing for is only a small one, Lock, has given a definition on small project lifecycle.  The small projects are the ones with short duration of time, does not need large amount of money and they can be </w:t>
      </w:r>
      <w:r w:rsidR="008C2EC1">
        <w:rPr>
          <w:sz w:val="28"/>
          <w:szCs w:val="28"/>
        </w:rPr>
        <w:t>straight</w:t>
      </w:r>
      <w:r>
        <w:rPr>
          <w:sz w:val="28"/>
          <w:szCs w:val="28"/>
        </w:rPr>
        <w:t xml:space="preserve"> forward.</w:t>
      </w:r>
      <w:r w:rsidR="008C2EC1">
        <w:rPr>
          <w:sz w:val="28"/>
          <w:szCs w:val="28"/>
        </w:rPr>
        <w:t xml:space="preserve"> A small project can look simplistic but is not always, in this case to strip an entire aisle from the previous holiday decoration and dress it back with the </w:t>
      </w:r>
      <w:r w:rsidR="008C2EC1">
        <w:rPr>
          <w:sz w:val="28"/>
          <w:szCs w:val="28"/>
        </w:rPr>
        <w:lastRenderedPageBreak/>
        <w:t xml:space="preserve">new ones, following the plan and lead the team in such short time, can be difficult and lots of pressure on the team. </w:t>
      </w:r>
    </w:p>
    <w:p w14:paraId="137B309F" w14:textId="7804F7D5" w:rsidR="008C2EC1" w:rsidRDefault="008C2EC1" w:rsidP="008C2EC1">
      <w:pPr>
        <w:rPr>
          <w:sz w:val="28"/>
          <w:szCs w:val="28"/>
        </w:rPr>
      </w:pPr>
    </w:p>
    <w:p w14:paraId="55F9040B" w14:textId="73C94954" w:rsidR="008C2EC1" w:rsidRPr="008C2EC1" w:rsidRDefault="008C2EC1" w:rsidP="008C2EC1">
      <w:pPr>
        <w:rPr>
          <w:b/>
          <w:bCs/>
          <w:i/>
          <w:iCs/>
          <w:sz w:val="28"/>
          <w:szCs w:val="28"/>
        </w:rPr>
      </w:pPr>
      <w:r w:rsidRPr="008C2EC1">
        <w:rPr>
          <w:b/>
          <w:bCs/>
          <w:i/>
          <w:iCs/>
          <w:sz w:val="28"/>
          <w:szCs w:val="28"/>
        </w:rPr>
        <w:t>Risk management techniques</w:t>
      </w:r>
    </w:p>
    <w:p w14:paraId="71A4AFCB" w14:textId="7E58F093" w:rsidR="008C2EC1" w:rsidRDefault="005E5791" w:rsidP="008C2EC1">
      <w:pPr>
        <w:rPr>
          <w:sz w:val="28"/>
          <w:szCs w:val="28"/>
        </w:rPr>
      </w:pPr>
      <w:r>
        <w:rPr>
          <w:sz w:val="28"/>
          <w:szCs w:val="28"/>
        </w:rPr>
        <w:t xml:space="preserve">Russ and Dragan agree that it is risky to develop a new project plan in today’s environment, without good management risk practice. This involves the risk-reward ratios and managing the risks associated with the project. When a project is initiated could lead to failure if we do not have the project risk in place. A project manager </w:t>
      </w:r>
      <w:r w:rsidR="00FE006D">
        <w:rPr>
          <w:sz w:val="28"/>
          <w:szCs w:val="28"/>
        </w:rPr>
        <w:t>must</w:t>
      </w:r>
      <w:r>
        <w:rPr>
          <w:sz w:val="28"/>
          <w:szCs w:val="28"/>
        </w:rPr>
        <w:t xml:space="preserve"> understand the risks and contain them, however, without practice and tools, the project manager will be forced into crisis management activities, as problem after problem occurs, forcing the team to focus on each at the time. </w:t>
      </w:r>
    </w:p>
    <w:p w14:paraId="5BA06251" w14:textId="52D3A8DB" w:rsidR="00FE006D" w:rsidRDefault="00FE006D" w:rsidP="008C2EC1">
      <w:pPr>
        <w:rPr>
          <w:sz w:val="28"/>
          <w:szCs w:val="28"/>
        </w:rPr>
      </w:pPr>
      <w:r w:rsidRPr="00FE006D">
        <w:rPr>
          <w:sz w:val="28"/>
          <w:szCs w:val="28"/>
        </w:rPr>
        <w:t>“If you don’t actively attack the risks, the risks will actively attack you.”</w:t>
      </w:r>
      <w:r>
        <w:rPr>
          <w:sz w:val="28"/>
          <w:szCs w:val="28"/>
        </w:rPr>
        <w:t xml:space="preserve"> (Gilb, T., 2005).  Risk management is a good practice that allows the manager to prevent risks to occur and put corrective actions in place. By understanding the risk management, a project manager will understand the amount of schedule and budget reserve.  Having a risk management plan in helps to establish the framework and methodology in which the team will identify, monitor and manage the risk.  The risk assessment plan </w:t>
      </w:r>
      <w:r w:rsidR="004A164E">
        <w:rPr>
          <w:sz w:val="28"/>
          <w:szCs w:val="28"/>
        </w:rPr>
        <w:t>must</w:t>
      </w:r>
      <w:r>
        <w:rPr>
          <w:sz w:val="28"/>
          <w:szCs w:val="28"/>
        </w:rPr>
        <w:t xml:space="preserve"> be developed at the beginning of the project</w:t>
      </w:r>
      <w:r w:rsidR="004A164E">
        <w:rPr>
          <w:sz w:val="28"/>
          <w:szCs w:val="28"/>
        </w:rPr>
        <w:t>.  Below is a figure example of the risk management:</w:t>
      </w:r>
    </w:p>
    <w:p w14:paraId="3AD2AD08" w14:textId="4F237998" w:rsidR="004A164E" w:rsidRDefault="004A164E" w:rsidP="008C2EC1">
      <w:pPr>
        <w:rPr>
          <w:sz w:val="28"/>
          <w:szCs w:val="28"/>
        </w:rPr>
      </w:pPr>
      <w:r>
        <w:rPr>
          <w:noProof/>
          <w:sz w:val="28"/>
          <w:szCs w:val="28"/>
        </w:rPr>
        <w:drawing>
          <wp:inline distT="0" distB="0" distL="0" distR="0" wp14:anchorId="1EFCAABE" wp14:editId="08940A58">
            <wp:extent cx="5731510" cy="3218815"/>
            <wp:effectExtent l="0" t="0" r="2540" b="635"/>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isk.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4C8FCBC7" w14:textId="77777777" w:rsidR="004A164E" w:rsidRPr="00FE006D" w:rsidRDefault="004A164E" w:rsidP="008C2EC1">
      <w:pPr>
        <w:rPr>
          <w:sz w:val="28"/>
          <w:szCs w:val="28"/>
        </w:rPr>
      </w:pPr>
    </w:p>
    <w:p w14:paraId="39CFB4BA" w14:textId="191251B9" w:rsidR="008C2EC1" w:rsidRDefault="004A164E" w:rsidP="008C2EC1">
      <w:pPr>
        <w:rPr>
          <w:sz w:val="28"/>
          <w:szCs w:val="28"/>
        </w:rPr>
      </w:pPr>
      <w:r>
        <w:rPr>
          <w:sz w:val="28"/>
          <w:szCs w:val="28"/>
        </w:rPr>
        <w:lastRenderedPageBreak/>
        <w:t xml:space="preserve">Identifying a risk in a project plan several things must be considered, risks can vary across the project lifecycle, the risk level tend to be higher at the beginning, as so much is still left to be learned. Later the team starts to know the plan better, so the risks are lower. </w:t>
      </w:r>
    </w:p>
    <w:p w14:paraId="6ED5E2AC" w14:textId="58C5F6C2" w:rsidR="004A164E" w:rsidRDefault="004A164E" w:rsidP="008C2EC1">
      <w:pPr>
        <w:rPr>
          <w:sz w:val="28"/>
          <w:szCs w:val="28"/>
        </w:rPr>
      </w:pPr>
      <w:r>
        <w:rPr>
          <w:sz w:val="28"/>
          <w:szCs w:val="28"/>
        </w:rPr>
        <w:t>Risk assessment is beneficial for any project plan, as it helps identifying and monotonizing the risks, and heling the project manager to respond calm and systematically to the risks.  Also</w:t>
      </w:r>
      <w:r w:rsidR="0043645B">
        <w:rPr>
          <w:sz w:val="28"/>
          <w:szCs w:val="28"/>
        </w:rPr>
        <w:t xml:space="preserve">, </w:t>
      </w:r>
      <w:r>
        <w:rPr>
          <w:sz w:val="28"/>
          <w:szCs w:val="28"/>
        </w:rPr>
        <w:t xml:space="preserve">when a risk assessment is in place, the project manager by following it will </w:t>
      </w:r>
      <w:r w:rsidR="0043645B">
        <w:rPr>
          <w:sz w:val="28"/>
          <w:szCs w:val="28"/>
        </w:rPr>
        <w:t>build</w:t>
      </w:r>
      <w:r>
        <w:rPr>
          <w:sz w:val="28"/>
          <w:szCs w:val="28"/>
        </w:rPr>
        <w:t xml:space="preserve"> his confidence, among the stakeholders showing that their interests are guarded. Moreover, a risk assessment will be beneficial for future project plans, as it offers opportunity to practice and to learn key skills. </w:t>
      </w:r>
    </w:p>
    <w:p w14:paraId="4B06058B" w14:textId="6C4DC905" w:rsidR="0043645B" w:rsidRDefault="0043645B" w:rsidP="0043645B">
      <w:pPr>
        <w:rPr>
          <w:sz w:val="28"/>
          <w:szCs w:val="28"/>
        </w:rPr>
      </w:pPr>
      <w:r>
        <w:rPr>
          <w:sz w:val="28"/>
          <w:szCs w:val="28"/>
        </w:rPr>
        <w:t xml:space="preserve">However, it is best to have a list identification checklist, the step to start with is by identifying the </w:t>
      </w:r>
      <w:r w:rsidR="007F7E74">
        <w:rPr>
          <w:sz w:val="28"/>
          <w:szCs w:val="28"/>
        </w:rPr>
        <w:t>all</w:t>
      </w:r>
      <w:r>
        <w:rPr>
          <w:sz w:val="28"/>
          <w:szCs w:val="28"/>
        </w:rPr>
        <w:t xml:space="preserve"> the events that could occur during the lifecycle of the project. The risk assessment is not one-time process, it will occur during the project cycle, as risks can arise at any point. The checklist will be unique to each organization, as it each organization has its own environment.</w:t>
      </w:r>
    </w:p>
    <w:p w14:paraId="3BAED6FD" w14:textId="77777777" w:rsidR="0043645B" w:rsidRDefault="0043645B" w:rsidP="0043645B">
      <w:pPr>
        <w:rPr>
          <w:sz w:val="28"/>
          <w:szCs w:val="28"/>
        </w:rPr>
      </w:pPr>
    </w:p>
    <w:p w14:paraId="1F51FA1D" w14:textId="77777777" w:rsidR="0043645B" w:rsidRDefault="0043645B" w:rsidP="0043645B">
      <w:pPr>
        <w:rPr>
          <w:sz w:val="28"/>
          <w:szCs w:val="28"/>
        </w:rPr>
      </w:pPr>
    </w:p>
    <w:p w14:paraId="77392EC2" w14:textId="3D7A7E74" w:rsidR="0043645B" w:rsidRPr="0043645B" w:rsidRDefault="0043645B" w:rsidP="0043645B">
      <w:pPr>
        <w:rPr>
          <w:b/>
          <w:bCs/>
          <w:i/>
          <w:iCs/>
          <w:sz w:val="28"/>
          <w:szCs w:val="28"/>
        </w:rPr>
      </w:pPr>
      <w:r w:rsidRPr="0043645B">
        <w:rPr>
          <w:b/>
          <w:bCs/>
          <w:i/>
          <w:iCs/>
          <w:sz w:val="28"/>
          <w:szCs w:val="28"/>
        </w:rPr>
        <w:t>Stakeholders analysis</w:t>
      </w:r>
    </w:p>
    <w:p w14:paraId="6E2047D9" w14:textId="0AFC5110" w:rsidR="007F7E74" w:rsidRDefault="0043645B" w:rsidP="007F7E74">
      <w:pPr>
        <w:rPr>
          <w:sz w:val="28"/>
          <w:szCs w:val="28"/>
        </w:rPr>
      </w:pPr>
      <w:r>
        <w:rPr>
          <w:sz w:val="28"/>
          <w:szCs w:val="28"/>
        </w:rPr>
        <w:t xml:space="preserve">A stakeholder it is </w:t>
      </w:r>
      <w:r w:rsidR="007F7E74">
        <w:rPr>
          <w:sz w:val="28"/>
          <w:szCs w:val="28"/>
        </w:rPr>
        <w:t xml:space="preserve">identified as a person who has vested interest in the outcome of a project. Also, it could be anyone who can influence positive or negative the outcome of the project, in the eyes of a project manager.  Stakeholder management is a process where a manager can increase the acumen in managing political, communication, and conflict resolution of its project, to manage positive outcomes. </w:t>
      </w:r>
    </w:p>
    <w:p w14:paraId="20CBFAF4" w14:textId="2909F53C" w:rsidR="007F7E74" w:rsidRDefault="007F7E74" w:rsidP="007F7E74">
      <w:pPr>
        <w:rPr>
          <w:sz w:val="28"/>
          <w:szCs w:val="28"/>
        </w:rPr>
      </w:pPr>
      <w:r>
        <w:rPr>
          <w:sz w:val="28"/>
          <w:szCs w:val="28"/>
        </w:rPr>
        <w:t xml:space="preserve"> Stakeholders are not all the same, they have their own expectations, opinions, priorities, fears, etc., and many times conflict with each other. There is when we have a challenge, this is to find a way to manage efficient the cast of the characters in a way that is not consuming, and create a way that can strike a balance between their expectations and realities of the project.</w:t>
      </w:r>
    </w:p>
    <w:p w14:paraId="7E11BEC8" w14:textId="2E739159" w:rsidR="007F7E74" w:rsidRDefault="007F7E74" w:rsidP="007F7E74">
      <w:pPr>
        <w:rPr>
          <w:sz w:val="28"/>
          <w:szCs w:val="28"/>
        </w:rPr>
      </w:pPr>
      <w:r>
        <w:rPr>
          <w:sz w:val="28"/>
          <w:szCs w:val="28"/>
        </w:rPr>
        <w:t>Stakeholders analysing plan, usually determine what type of influence had, each stakeholder on the project plan, such as power, control of resources, possession of critical knowledge, etc.</w:t>
      </w:r>
    </w:p>
    <w:p w14:paraId="229BC4E5" w14:textId="1D6FE868" w:rsidR="007F7E74" w:rsidRDefault="007F7E74" w:rsidP="007F7E74">
      <w:pPr>
        <w:rPr>
          <w:sz w:val="28"/>
          <w:szCs w:val="28"/>
        </w:rPr>
      </w:pPr>
      <w:r>
        <w:rPr>
          <w:sz w:val="28"/>
          <w:szCs w:val="28"/>
        </w:rPr>
        <w:lastRenderedPageBreak/>
        <w:t xml:space="preserve">Stakeholders analysis is about sense making, by understanding significance of the information gained about the various project stakeholders. The significance of the information is used to develop a strategy for engaging and managing the right set of stakeholders. Those are the ones who have the power and influence to affect the outcome of the project. </w:t>
      </w:r>
    </w:p>
    <w:p w14:paraId="6933B273" w14:textId="0DEE2AA7" w:rsidR="00E97FBC" w:rsidRDefault="00E97FBC" w:rsidP="007F7E74">
      <w:pPr>
        <w:rPr>
          <w:sz w:val="28"/>
          <w:szCs w:val="28"/>
        </w:rPr>
      </w:pPr>
      <w:r>
        <w:rPr>
          <w:sz w:val="28"/>
          <w:szCs w:val="28"/>
        </w:rPr>
        <w:t>Below is a figure to help us to understand why choosing the right stakeholders is important:</w:t>
      </w:r>
    </w:p>
    <w:p w14:paraId="04E707E9" w14:textId="3121C7C3" w:rsidR="00E97FBC" w:rsidRDefault="00E97FBC" w:rsidP="007F7E74">
      <w:pPr>
        <w:rPr>
          <w:sz w:val="28"/>
          <w:szCs w:val="28"/>
        </w:rPr>
      </w:pPr>
      <w:r>
        <w:rPr>
          <w:noProof/>
          <w:sz w:val="28"/>
          <w:szCs w:val="28"/>
        </w:rPr>
        <w:drawing>
          <wp:inline distT="0" distB="0" distL="0" distR="0" wp14:anchorId="77F94027" wp14:editId="10CF545F">
            <wp:extent cx="5731510" cy="3611245"/>
            <wp:effectExtent l="0" t="0" r="2540" b="8255"/>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takeholders.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611245"/>
                    </a:xfrm>
                    <a:prstGeom prst="rect">
                      <a:avLst/>
                    </a:prstGeom>
                  </pic:spPr>
                </pic:pic>
              </a:graphicData>
            </a:graphic>
          </wp:inline>
        </w:drawing>
      </w:r>
    </w:p>
    <w:p w14:paraId="05CDA411" w14:textId="7CE47DF3" w:rsidR="007F7E74" w:rsidRDefault="007F7E74" w:rsidP="007F7E74">
      <w:pPr>
        <w:rPr>
          <w:sz w:val="28"/>
          <w:szCs w:val="28"/>
        </w:rPr>
      </w:pPr>
    </w:p>
    <w:p w14:paraId="64C0D161" w14:textId="52EB1964" w:rsidR="00E97FBC" w:rsidRDefault="00E97FBC" w:rsidP="007F7E74">
      <w:pPr>
        <w:rPr>
          <w:sz w:val="28"/>
          <w:szCs w:val="28"/>
        </w:rPr>
      </w:pPr>
      <w:r>
        <w:rPr>
          <w:sz w:val="28"/>
          <w:szCs w:val="28"/>
        </w:rPr>
        <w:t>In each project, the manager will benefit if they use a stakeholder management plan, as it is a critical tool for developing an effective stakeholder strategy.</w:t>
      </w:r>
    </w:p>
    <w:p w14:paraId="2039FE20" w14:textId="32F0FFF8" w:rsidR="00E97FBC" w:rsidRDefault="00E97FBC" w:rsidP="007F7E74">
      <w:pPr>
        <w:rPr>
          <w:sz w:val="28"/>
          <w:szCs w:val="28"/>
        </w:rPr>
      </w:pPr>
    </w:p>
    <w:p w14:paraId="6298AAC1" w14:textId="15DBA0E8" w:rsidR="00E97FBC" w:rsidRDefault="00E97FBC" w:rsidP="007F7E74">
      <w:pPr>
        <w:rPr>
          <w:sz w:val="28"/>
          <w:szCs w:val="28"/>
        </w:rPr>
      </w:pPr>
    </w:p>
    <w:p w14:paraId="297DDDB1" w14:textId="73F1285A" w:rsidR="00E97FBC" w:rsidRPr="00E97FBC" w:rsidRDefault="00E97FBC" w:rsidP="00E97FBC">
      <w:pPr>
        <w:rPr>
          <w:b/>
          <w:bCs/>
          <w:i/>
          <w:iCs/>
          <w:sz w:val="28"/>
          <w:szCs w:val="28"/>
        </w:rPr>
      </w:pPr>
      <w:r>
        <w:rPr>
          <w:b/>
          <w:bCs/>
          <w:i/>
          <w:iCs/>
          <w:sz w:val="28"/>
          <w:szCs w:val="28"/>
        </w:rPr>
        <w:t>Conclusion</w:t>
      </w:r>
    </w:p>
    <w:p w14:paraId="6D4110B0" w14:textId="26FA42B8" w:rsidR="003A4B05" w:rsidRDefault="00E97FBC" w:rsidP="003A4B05">
      <w:pPr>
        <w:rPr>
          <w:sz w:val="28"/>
          <w:szCs w:val="28"/>
        </w:rPr>
      </w:pPr>
      <w:r>
        <w:rPr>
          <w:sz w:val="28"/>
          <w:szCs w:val="28"/>
        </w:rPr>
        <w:t xml:space="preserve">A project manager has to have the right skills to develop and follow a plan, he must have the confidence and power to lead a team, in order to get positive outcomes from the project. Also, each stakeholder have to find a way to share their experiences and get along to finish and deliver the project in time. It </w:t>
      </w:r>
      <w:r>
        <w:rPr>
          <w:sz w:val="28"/>
          <w:szCs w:val="28"/>
        </w:rPr>
        <w:lastRenderedPageBreak/>
        <w:t xml:space="preserve">takes a lot of hard work, passion and desire of continuous development to be a good project manager and to have </w:t>
      </w:r>
      <w:r w:rsidR="003A4B05">
        <w:rPr>
          <w:sz w:val="28"/>
          <w:szCs w:val="28"/>
        </w:rPr>
        <w:t>positive outcomes. However, without a good project plan, good team and necessary tools, a project manager will never take to an end a good project and it may end up with failure.</w:t>
      </w:r>
    </w:p>
    <w:p w14:paraId="3B0EB04C" w14:textId="3D8E1ED6" w:rsidR="003A4B05" w:rsidRDefault="003A4B05" w:rsidP="003A4B05">
      <w:pPr>
        <w:rPr>
          <w:sz w:val="28"/>
          <w:szCs w:val="28"/>
        </w:rPr>
      </w:pPr>
    </w:p>
    <w:p w14:paraId="1041DFAC" w14:textId="4A2E7A7D" w:rsidR="003A4B05" w:rsidRDefault="003A4B05" w:rsidP="003A4B05">
      <w:pPr>
        <w:rPr>
          <w:sz w:val="28"/>
          <w:szCs w:val="28"/>
        </w:rPr>
      </w:pPr>
    </w:p>
    <w:p w14:paraId="741DDF4E" w14:textId="10C66836" w:rsidR="003A4B05" w:rsidRDefault="003A4B05" w:rsidP="003A4B05">
      <w:pPr>
        <w:rPr>
          <w:b/>
          <w:bCs/>
          <w:i/>
          <w:iCs/>
          <w:sz w:val="28"/>
          <w:szCs w:val="28"/>
        </w:rPr>
      </w:pPr>
      <w:r>
        <w:rPr>
          <w:b/>
          <w:bCs/>
          <w:i/>
          <w:iCs/>
          <w:sz w:val="28"/>
          <w:szCs w:val="28"/>
        </w:rPr>
        <w:t>References:</w:t>
      </w:r>
    </w:p>
    <w:p w14:paraId="61042117" w14:textId="77777777" w:rsidR="003A4B05" w:rsidRDefault="003A4B05" w:rsidP="003A4B05">
      <w:pPr>
        <w:rPr>
          <w:sz w:val="28"/>
          <w:szCs w:val="28"/>
        </w:rPr>
      </w:pPr>
      <w:r w:rsidRPr="0001075F">
        <w:rPr>
          <w:sz w:val="28"/>
          <w:szCs w:val="28"/>
        </w:rPr>
        <w:t xml:space="preserve">Wysocki, R. K. (2009) Effective project management, </w:t>
      </w:r>
      <w:r w:rsidRPr="0001075F">
        <w:rPr>
          <w:i/>
          <w:iCs/>
          <w:sz w:val="28"/>
          <w:szCs w:val="28"/>
        </w:rPr>
        <w:t xml:space="preserve">Traditional, </w:t>
      </w:r>
      <w:r w:rsidRPr="0001075F">
        <w:rPr>
          <w:sz w:val="28"/>
          <w:szCs w:val="28"/>
        </w:rPr>
        <w:t>Agile, Extreme,5</w:t>
      </w:r>
      <w:r w:rsidRPr="0001075F">
        <w:rPr>
          <w:sz w:val="28"/>
          <w:szCs w:val="28"/>
          <w:vertAlign w:val="superscript"/>
        </w:rPr>
        <w:t>th</w:t>
      </w:r>
      <w:r w:rsidRPr="0001075F">
        <w:rPr>
          <w:sz w:val="28"/>
          <w:szCs w:val="28"/>
        </w:rPr>
        <w:t xml:space="preserve"> edition. Wiley Publishing Inc., Indianapolis, Indiana</w:t>
      </w:r>
    </w:p>
    <w:p w14:paraId="767652A2" w14:textId="77777777" w:rsidR="003A4B05" w:rsidRPr="0001075F" w:rsidRDefault="003A4B05" w:rsidP="003A4B05">
      <w:pPr>
        <w:rPr>
          <w:sz w:val="28"/>
          <w:szCs w:val="28"/>
        </w:rPr>
      </w:pPr>
      <w:r>
        <w:rPr>
          <w:sz w:val="28"/>
          <w:szCs w:val="28"/>
        </w:rPr>
        <w:t xml:space="preserve">Lock, D. (2007), Project Management, Aldershot: Gower </w:t>
      </w:r>
      <w:r w:rsidRPr="0001075F">
        <w:rPr>
          <w:sz w:val="28"/>
          <w:szCs w:val="28"/>
        </w:rPr>
        <w:t xml:space="preserve"> </w:t>
      </w:r>
    </w:p>
    <w:p w14:paraId="344D048B" w14:textId="77777777" w:rsidR="003A4B05" w:rsidRDefault="003A4B05" w:rsidP="003A4B05">
      <w:pPr>
        <w:rPr>
          <w:sz w:val="28"/>
          <w:szCs w:val="28"/>
        </w:rPr>
      </w:pPr>
      <w:r w:rsidRPr="0001075F">
        <w:rPr>
          <w:sz w:val="28"/>
          <w:szCs w:val="28"/>
        </w:rPr>
        <w:t>Meredith, J. R and Mantel, S. J (2010) Project management,</w:t>
      </w:r>
      <w:r w:rsidRPr="0001075F">
        <w:rPr>
          <w:i/>
          <w:iCs/>
          <w:sz w:val="28"/>
          <w:szCs w:val="28"/>
        </w:rPr>
        <w:t xml:space="preserve"> A managerial approach, </w:t>
      </w:r>
      <w:r w:rsidRPr="0001075F">
        <w:rPr>
          <w:sz w:val="28"/>
          <w:szCs w:val="28"/>
        </w:rPr>
        <w:t>7</w:t>
      </w:r>
      <w:r w:rsidRPr="0001075F">
        <w:rPr>
          <w:sz w:val="28"/>
          <w:szCs w:val="28"/>
          <w:vertAlign w:val="superscript"/>
        </w:rPr>
        <w:t>th</w:t>
      </w:r>
      <w:r w:rsidRPr="0001075F">
        <w:rPr>
          <w:sz w:val="28"/>
          <w:szCs w:val="28"/>
        </w:rPr>
        <w:t xml:space="preserve"> edition. John Wiley &amp; Sons (Asia) Pte Ltd.</w:t>
      </w:r>
    </w:p>
    <w:p w14:paraId="09B40D5C" w14:textId="77777777" w:rsidR="003A4B05" w:rsidRDefault="003A4B05" w:rsidP="003A4B05">
      <w:pPr>
        <w:rPr>
          <w:sz w:val="28"/>
          <w:szCs w:val="28"/>
        </w:rPr>
      </w:pPr>
      <w:r w:rsidRPr="0001075F">
        <w:rPr>
          <w:sz w:val="28"/>
          <w:szCs w:val="28"/>
        </w:rPr>
        <w:t xml:space="preserve">Wong, Z. (2007), Human factors in project management concepts, tools and techniques for inspiring teamwork and motivation, San Francisco: Jossey-Bass. </w:t>
      </w:r>
    </w:p>
    <w:p w14:paraId="5B713320" w14:textId="77777777" w:rsidR="003A4B05" w:rsidRDefault="003A4B05" w:rsidP="003A4B05">
      <w:pPr>
        <w:rPr>
          <w:sz w:val="28"/>
          <w:szCs w:val="28"/>
        </w:rPr>
      </w:pPr>
      <w:r w:rsidRPr="0001075F">
        <w:rPr>
          <w:sz w:val="28"/>
          <w:szCs w:val="28"/>
        </w:rPr>
        <w:t>Russ, J. M., Dragan, Z.M., (2016), Project Management Toolbox, 2</w:t>
      </w:r>
      <w:r w:rsidRPr="0001075F">
        <w:rPr>
          <w:sz w:val="28"/>
          <w:szCs w:val="28"/>
          <w:vertAlign w:val="superscript"/>
        </w:rPr>
        <w:t>nd</w:t>
      </w:r>
      <w:r w:rsidRPr="0001075F">
        <w:rPr>
          <w:sz w:val="28"/>
          <w:szCs w:val="28"/>
        </w:rPr>
        <w:t xml:space="preserve"> Edition, John Wiley &amp; Sons, Inc., Hoboken, New Jersey</w:t>
      </w:r>
    </w:p>
    <w:p w14:paraId="20C32F04" w14:textId="77777777" w:rsidR="003A4B05" w:rsidRDefault="003A4B05" w:rsidP="003A4B05">
      <w:pPr>
        <w:rPr>
          <w:sz w:val="28"/>
          <w:szCs w:val="28"/>
        </w:rPr>
      </w:pPr>
      <w:r w:rsidRPr="00D43038">
        <w:rPr>
          <w:sz w:val="28"/>
          <w:szCs w:val="28"/>
        </w:rPr>
        <w:t>Pinto, J</w:t>
      </w:r>
      <w:r>
        <w:rPr>
          <w:sz w:val="28"/>
          <w:szCs w:val="28"/>
        </w:rPr>
        <w:t>.</w:t>
      </w:r>
      <w:r w:rsidRPr="00D43038">
        <w:rPr>
          <w:sz w:val="28"/>
          <w:szCs w:val="28"/>
        </w:rPr>
        <w:t xml:space="preserve"> K. (1998).  Power and Politics in Project Management, Newtown Square, PA: Project Management Institute</w:t>
      </w:r>
    </w:p>
    <w:p w14:paraId="7AEF5E81" w14:textId="77777777" w:rsidR="003A4B05" w:rsidRPr="00D43038" w:rsidRDefault="003A4B05" w:rsidP="003A4B05">
      <w:pPr>
        <w:rPr>
          <w:sz w:val="28"/>
          <w:szCs w:val="28"/>
        </w:rPr>
      </w:pPr>
      <w:r w:rsidRPr="00D43038">
        <w:rPr>
          <w:sz w:val="28"/>
          <w:szCs w:val="28"/>
        </w:rPr>
        <w:t>Roeder, T. (2013) Managing Project Stakeholders: Building a Foundation to Achieve Project Goals Hoboken, NJ: John Wiley &amp; Sons</w:t>
      </w:r>
    </w:p>
    <w:p w14:paraId="4C096197" w14:textId="77777777" w:rsidR="003A4B05" w:rsidRPr="00D43038" w:rsidRDefault="003A4B05" w:rsidP="003A4B05">
      <w:pPr>
        <w:rPr>
          <w:sz w:val="28"/>
          <w:szCs w:val="28"/>
        </w:rPr>
      </w:pPr>
      <w:r w:rsidRPr="00D43038">
        <w:rPr>
          <w:sz w:val="28"/>
          <w:szCs w:val="28"/>
        </w:rPr>
        <w:t xml:space="preserve"> Bourne, L. (2009) Stakeholder Relationship Management Burlington, VT: Gower</w:t>
      </w:r>
    </w:p>
    <w:p w14:paraId="1EF1B8E5" w14:textId="77777777" w:rsidR="003A4B05" w:rsidRDefault="003A4B05" w:rsidP="003A4B05">
      <w:pPr>
        <w:rPr>
          <w:sz w:val="28"/>
          <w:szCs w:val="28"/>
        </w:rPr>
      </w:pPr>
      <w:r>
        <w:t xml:space="preserve"> </w:t>
      </w:r>
      <w:r w:rsidRPr="003661EE">
        <w:rPr>
          <w:sz w:val="28"/>
          <w:szCs w:val="28"/>
        </w:rPr>
        <w:t>Martinelli</w:t>
      </w:r>
      <w:r>
        <w:rPr>
          <w:sz w:val="28"/>
          <w:szCs w:val="28"/>
        </w:rPr>
        <w:t xml:space="preserve"> et all. (2014),</w:t>
      </w:r>
      <w:r w:rsidRPr="003661EE">
        <w:rPr>
          <w:sz w:val="28"/>
          <w:szCs w:val="28"/>
        </w:rPr>
        <w:t xml:space="preserve"> Program Management for Improved Business Results, 2nd ed</w:t>
      </w:r>
      <w:r>
        <w:rPr>
          <w:sz w:val="28"/>
          <w:szCs w:val="28"/>
        </w:rPr>
        <w:t xml:space="preserve">, </w:t>
      </w:r>
      <w:r w:rsidRPr="003661EE">
        <w:rPr>
          <w:sz w:val="28"/>
          <w:szCs w:val="28"/>
        </w:rPr>
        <w:t>Hoboken, NJ: John Wiley &amp; Sons</w:t>
      </w:r>
    </w:p>
    <w:p w14:paraId="3A4EF744" w14:textId="77777777" w:rsidR="003A4B05" w:rsidRDefault="003A4B05" w:rsidP="003A4B05">
      <w:pPr>
        <w:rPr>
          <w:sz w:val="28"/>
          <w:szCs w:val="28"/>
        </w:rPr>
      </w:pPr>
      <w:r w:rsidRPr="003661EE">
        <w:rPr>
          <w:sz w:val="28"/>
          <w:szCs w:val="28"/>
        </w:rPr>
        <w:t>Porter</w:t>
      </w:r>
      <w:r>
        <w:rPr>
          <w:sz w:val="28"/>
          <w:szCs w:val="28"/>
        </w:rPr>
        <w:t xml:space="preserve">, et all. (2011), </w:t>
      </w:r>
      <w:r w:rsidRPr="003661EE">
        <w:rPr>
          <w:sz w:val="28"/>
          <w:szCs w:val="28"/>
        </w:rPr>
        <w:t>HBR’s 10 Must Reads on Strategy</w:t>
      </w:r>
      <w:r>
        <w:rPr>
          <w:sz w:val="28"/>
          <w:szCs w:val="28"/>
        </w:rPr>
        <w:t xml:space="preserve">, </w:t>
      </w:r>
      <w:r w:rsidRPr="003661EE">
        <w:rPr>
          <w:sz w:val="28"/>
          <w:szCs w:val="28"/>
        </w:rPr>
        <w:t>Boston, MA: Harvard Business Review Press</w:t>
      </w:r>
      <w:r>
        <w:rPr>
          <w:sz w:val="28"/>
          <w:szCs w:val="28"/>
        </w:rPr>
        <w:t>.</w:t>
      </w:r>
    </w:p>
    <w:p w14:paraId="0270CFE3" w14:textId="77777777" w:rsidR="003A4B05" w:rsidRPr="00F00B2A" w:rsidRDefault="003A4B05" w:rsidP="003A4B05">
      <w:pPr>
        <w:rPr>
          <w:sz w:val="28"/>
          <w:szCs w:val="28"/>
        </w:rPr>
      </w:pPr>
      <w:r w:rsidRPr="00F00B2A">
        <w:rPr>
          <w:sz w:val="28"/>
          <w:szCs w:val="28"/>
        </w:rPr>
        <w:t xml:space="preserve">Pinto, </w:t>
      </w:r>
      <w:r>
        <w:rPr>
          <w:sz w:val="28"/>
          <w:szCs w:val="28"/>
        </w:rPr>
        <w:t xml:space="preserve">et all, </w:t>
      </w:r>
      <w:r w:rsidRPr="00F00B2A">
        <w:rPr>
          <w:sz w:val="28"/>
          <w:szCs w:val="28"/>
        </w:rPr>
        <w:t>Critical Factors in Project Implementation: A Comparison of Construction and R&amp;D Projects</w:t>
      </w:r>
      <w:r>
        <w:rPr>
          <w:sz w:val="28"/>
          <w:szCs w:val="28"/>
        </w:rPr>
        <w:t>.</w:t>
      </w:r>
    </w:p>
    <w:p w14:paraId="3CE3E552" w14:textId="77777777" w:rsidR="003A4B05" w:rsidRDefault="003A4B05" w:rsidP="003A4B05">
      <w:pPr>
        <w:rPr>
          <w:sz w:val="28"/>
          <w:szCs w:val="28"/>
        </w:rPr>
      </w:pPr>
      <w:r>
        <w:rPr>
          <w:sz w:val="28"/>
          <w:szCs w:val="28"/>
        </w:rPr>
        <w:t>Melton, T., Iles-Smith, P., Yates, J. (2008), Project Benefits Management, 1</w:t>
      </w:r>
      <w:r w:rsidRPr="0098502C">
        <w:rPr>
          <w:sz w:val="28"/>
          <w:szCs w:val="28"/>
          <w:vertAlign w:val="superscript"/>
        </w:rPr>
        <w:t>st</w:t>
      </w:r>
      <w:r>
        <w:rPr>
          <w:sz w:val="28"/>
          <w:szCs w:val="28"/>
        </w:rPr>
        <w:t xml:space="preserve"> Ed</w:t>
      </w:r>
      <w:r w:rsidRPr="0098502C">
        <w:rPr>
          <w:sz w:val="28"/>
          <w:szCs w:val="28"/>
        </w:rPr>
        <w:t xml:space="preserve">., Butterworth-Heinemann is an imprint of Elsevier Linacre House, Jordan </w:t>
      </w:r>
      <w:r w:rsidRPr="0098502C">
        <w:rPr>
          <w:sz w:val="28"/>
          <w:szCs w:val="28"/>
        </w:rPr>
        <w:lastRenderedPageBreak/>
        <w:t>Hill, Oxford OX2 8DP, UK 30 Corporate Drive, Suite 400, Burlington, MA 01803, USA</w:t>
      </w:r>
    </w:p>
    <w:p w14:paraId="0DE15AEE" w14:textId="77777777" w:rsidR="003A4B05" w:rsidRPr="002352FB" w:rsidRDefault="003A4B05" w:rsidP="003A4B05">
      <w:pPr>
        <w:rPr>
          <w:rFonts w:cstheme="minorHAnsi"/>
          <w:sz w:val="28"/>
          <w:szCs w:val="28"/>
          <w:shd w:val="clear" w:color="auto" w:fill="FFFFFF"/>
        </w:rPr>
      </w:pPr>
      <w:r w:rsidRPr="002352FB">
        <w:rPr>
          <w:rFonts w:cstheme="minorHAnsi"/>
          <w:sz w:val="28"/>
          <w:szCs w:val="28"/>
          <w:shd w:val="clear" w:color="auto" w:fill="FFFFFF"/>
        </w:rPr>
        <w:t>Devaux, S. A. (1999), Total Project Control: A Manager’s Guide to Integrated Planning, Measuring and Tracking, New York: Wiley</w:t>
      </w:r>
    </w:p>
    <w:p w14:paraId="196A024D" w14:textId="77777777" w:rsidR="003A4B05" w:rsidRPr="002352FB" w:rsidRDefault="003A4B05" w:rsidP="003A4B05">
      <w:pPr>
        <w:rPr>
          <w:rFonts w:cstheme="minorHAnsi"/>
          <w:sz w:val="28"/>
          <w:szCs w:val="28"/>
        </w:rPr>
      </w:pPr>
      <w:r w:rsidRPr="002352FB">
        <w:rPr>
          <w:rFonts w:cstheme="minorHAnsi"/>
          <w:sz w:val="28"/>
          <w:szCs w:val="28"/>
        </w:rPr>
        <w:t>Martinelli, Russ, and Waddell</w:t>
      </w:r>
      <w:r>
        <w:rPr>
          <w:rFonts w:cstheme="minorHAnsi"/>
          <w:sz w:val="28"/>
          <w:szCs w:val="28"/>
        </w:rPr>
        <w:t xml:space="preserve">, J., (2004). </w:t>
      </w:r>
      <w:r w:rsidRPr="002352FB">
        <w:rPr>
          <w:rFonts w:cstheme="minorHAnsi"/>
          <w:sz w:val="28"/>
          <w:szCs w:val="28"/>
        </w:rPr>
        <w:t>Managing Program Risk</w:t>
      </w:r>
      <w:r>
        <w:rPr>
          <w:rFonts w:cstheme="minorHAnsi"/>
          <w:sz w:val="28"/>
          <w:szCs w:val="28"/>
        </w:rPr>
        <w:t xml:space="preserve">, </w:t>
      </w:r>
      <w:r w:rsidRPr="002352FB">
        <w:rPr>
          <w:rFonts w:cstheme="minorHAnsi"/>
          <w:sz w:val="28"/>
          <w:szCs w:val="28"/>
        </w:rPr>
        <w:t xml:space="preserve"> Project Management World Today</w:t>
      </w:r>
      <w:r>
        <w:rPr>
          <w:rFonts w:cstheme="minorHAnsi"/>
          <w:sz w:val="28"/>
          <w:szCs w:val="28"/>
        </w:rPr>
        <w:t>.</w:t>
      </w:r>
    </w:p>
    <w:p w14:paraId="12E71366" w14:textId="77777777" w:rsidR="003A4B05" w:rsidRPr="002352FB" w:rsidRDefault="003A4B05" w:rsidP="003A4B05">
      <w:pPr>
        <w:rPr>
          <w:rFonts w:cstheme="minorHAnsi"/>
          <w:sz w:val="28"/>
          <w:szCs w:val="28"/>
        </w:rPr>
      </w:pPr>
      <w:r w:rsidRPr="002352FB">
        <w:rPr>
          <w:rFonts w:cstheme="minorHAnsi"/>
          <w:sz w:val="28"/>
          <w:szCs w:val="28"/>
        </w:rPr>
        <w:t xml:space="preserve"> Bostrom, A., Steven P. French, and Gotlieb</w:t>
      </w:r>
      <w:r>
        <w:rPr>
          <w:rFonts w:cstheme="minorHAnsi"/>
          <w:sz w:val="28"/>
          <w:szCs w:val="28"/>
        </w:rPr>
        <w:t>, S. J., (2008),</w:t>
      </w:r>
      <w:r w:rsidRPr="002352FB">
        <w:rPr>
          <w:rFonts w:cstheme="minorHAnsi"/>
          <w:sz w:val="28"/>
          <w:szCs w:val="28"/>
        </w:rPr>
        <w:t xml:space="preserve"> Risk Assessment Model</w:t>
      </w:r>
      <w:r>
        <w:rPr>
          <w:rFonts w:cstheme="minorHAnsi"/>
          <w:sz w:val="28"/>
          <w:szCs w:val="28"/>
        </w:rPr>
        <w:t>l</w:t>
      </w:r>
      <w:r w:rsidRPr="002352FB">
        <w:rPr>
          <w:rFonts w:cstheme="minorHAnsi"/>
          <w:sz w:val="28"/>
          <w:szCs w:val="28"/>
        </w:rPr>
        <w:t xml:space="preserve">ing and Decision Support (Berlin, Germany: Springer Publishing, 2008 </w:t>
      </w:r>
    </w:p>
    <w:p w14:paraId="45DFF836" w14:textId="77777777" w:rsidR="003A4B05" w:rsidRDefault="003A4B05" w:rsidP="003A4B05">
      <w:pPr>
        <w:rPr>
          <w:rFonts w:cstheme="minorHAnsi"/>
          <w:sz w:val="28"/>
          <w:szCs w:val="28"/>
        </w:rPr>
      </w:pPr>
      <w:r w:rsidRPr="002352FB">
        <w:rPr>
          <w:rFonts w:cstheme="minorHAnsi"/>
          <w:sz w:val="28"/>
          <w:szCs w:val="28"/>
        </w:rPr>
        <w:t>Gilb, T.</w:t>
      </w:r>
      <w:r>
        <w:rPr>
          <w:rFonts w:cstheme="minorHAnsi"/>
          <w:sz w:val="28"/>
          <w:szCs w:val="28"/>
        </w:rPr>
        <w:t xml:space="preserve"> (2005).</w:t>
      </w:r>
      <w:r w:rsidRPr="002352FB">
        <w:rPr>
          <w:rFonts w:cstheme="minorHAnsi"/>
          <w:sz w:val="28"/>
          <w:szCs w:val="28"/>
        </w:rPr>
        <w:t xml:space="preserve"> Competitive Engineering: A Handbook for Systems Engineering, Requirements Engineering and Software Engineering Oxford, England: Butterworth-Heinmann</w:t>
      </w:r>
    </w:p>
    <w:p w14:paraId="3C420662" w14:textId="77777777" w:rsidR="003A4B05" w:rsidRDefault="003A4B05" w:rsidP="003A4B05">
      <w:pPr>
        <w:rPr>
          <w:sz w:val="28"/>
          <w:szCs w:val="28"/>
        </w:rPr>
      </w:pPr>
      <w:r w:rsidRPr="00E73DFB">
        <w:rPr>
          <w:sz w:val="28"/>
          <w:szCs w:val="28"/>
        </w:rPr>
        <w:t>Smith, P. G., and Merritt, G. M. (2002) Proactive Risk Management, New York, NY: Productivity Press.</w:t>
      </w:r>
    </w:p>
    <w:p w14:paraId="4BFBC47A" w14:textId="77777777" w:rsidR="003A4B05" w:rsidRDefault="003A4B05" w:rsidP="003A4B05">
      <w:pPr>
        <w:rPr>
          <w:sz w:val="28"/>
          <w:szCs w:val="28"/>
        </w:rPr>
      </w:pPr>
      <w:r w:rsidRPr="00115E67">
        <w:rPr>
          <w:sz w:val="28"/>
          <w:szCs w:val="28"/>
        </w:rPr>
        <w:t xml:space="preserve">Pinto, Jeffrey K. </w:t>
      </w:r>
      <w:r>
        <w:rPr>
          <w:sz w:val="28"/>
          <w:szCs w:val="28"/>
        </w:rPr>
        <w:t xml:space="preserve">(1998). </w:t>
      </w:r>
      <w:r w:rsidRPr="00115E67">
        <w:rPr>
          <w:sz w:val="28"/>
          <w:szCs w:val="28"/>
        </w:rPr>
        <w:t>Power and Politics in Project Management</w:t>
      </w:r>
      <w:r>
        <w:rPr>
          <w:sz w:val="28"/>
          <w:szCs w:val="28"/>
        </w:rPr>
        <w:t xml:space="preserve">, </w:t>
      </w:r>
      <w:r w:rsidRPr="00115E67">
        <w:rPr>
          <w:sz w:val="28"/>
          <w:szCs w:val="28"/>
        </w:rPr>
        <w:t>Newtown Square, PA: Project Management Institut</w:t>
      </w:r>
      <w:r>
        <w:rPr>
          <w:sz w:val="28"/>
          <w:szCs w:val="28"/>
        </w:rPr>
        <w:t>e.</w:t>
      </w:r>
    </w:p>
    <w:p w14:paraId="14AD6539" w14:textId="77777777" w:rsidR="003A4B05" w:rsidRPr="00115E67" w:rsidRDefault="003A4B05" w:rsidP="003A4B05">
      <w:pPr>
        <w:rPr>
          <w:rFonts w:cstheme="minorHAnsi"/>
          <w:sz w:val="28"/>
          <w:szCs w:val="28"/>
        </w:rPr>
      </w:pPr>
      <w:r w:rsidRPr="00115E67">
        <w:rPr>
          <w:sz w:val="28"/>
          <w:szCs w:val="28"/>
        </w:rPr>
        <w:t>Roeder, T.</w:t>
      </w:r>
      <w:r>
        <w:rPr>
          <w:sz w:val="28"/>
          <w:szCs w:val="28"/>
        </w:rPr>
        <w:t xml:space="preserve"> (2013),</w:t>
      </w:r>
      <w:r w:rsidRPr="00115E67">
        <w:rPr>
          <w:sz w:val="28"/>
          <w:szCs w:val="28"/>
        </w:rPr>
        <w:t xml:space="preserve"> Managing Project Stakeholders: </w:t>
      </w:r>
      <w:r w:rsidRPr="00115E67">
        <w:rPr>
          <w:i/>
          <w:iCs/>
          <w:sz w:val="28"/>
          <w:szCs w:val="28"/>
        </w:rPr>
        <w:t>Building a Foundation to Achieve Project</w:t>
      </w:r>
      <w:r w:rsidRPr="00115E67">
        <w:rPr>
          <w:sz w:val="28"/>
          <w:szCs w:val="28"/>
        </w:rPr>
        <w:t xml:space="preserve"> Goals</w:t>
      </w:r>
      <w:r>
        <w:rPr>
          <w:sz w:val="28"/>
          <w:szCs w:val="28"/>
        </w:rPr>
        <w:t xml:space="preserve">, </w:t>
      </w:r>
      <w:r w:rsidRPr="00115E67">
        <w:rPr>
          <w:sz w:val="28"/>
          <w:szCs w:val="28"/>
        </w:rPr>
        <w:t>Hoboken, NJ: John Wiley &amp; Sons, 2013</w:t>
      </w:r>
    </w:p>
    <w:p w14:paraId="2698914C" w14:textId="77777777" w:rsidR="003A4B05" w:rsidRPr="003A4B05" w:rsidRDefault="003A4B05" w:rsidP="003A4B05">
      <w:pPr>
        <w:rPr>
          <w:sz w:val="28"/>
          <w:szCs w:val="28"/>
        </w:rPr>
      </w:pPr>
    </w:p>
    <w:p w14:paraId="5A4D09BD" w14:textId="587B8282" w:rsidR="00E97FBC" w:rsidRDefault="00E97FBC" w:rsidP="007F7E74">
      <w:pPr>
        <w:rPr>
          <w:sz w:val="28"/>
          <w:szCs w:val="28"/>
        </w:rPr>
      </w:pPr>
    </w:p>
    <w:p w14:paraId="154A8FD1" w14:textId="687C0F8D" w:rsidR="00E97FBC" w:rsidRDefault="00E97FBC" w:rsidP="007F7E74">
      <w:pPr>
        <w:rPr>
          <w:sz w:val="28"/>
          <w:szCs w:val="28"/>
        </w:rPr>
      </w:pPr>
    </w:p>
    <w:p w14:paraId="7A6D9120" w14:textId="77777777" w:rsidR="00E97FBC" w:rsidRPr="00353B1E" w:rsidRDefault="00E97FBC" w:rsidP="007F7E74">
      <w:pPr>
        <w:rPr>
          <w:sz w:val="28"/>
          <w:szCs w:val="28"/>
        </w:rPr>
      </w:pPr>
    </w:p>
    <w:sectPr w:rsidR="00E97FBC" w:rsidRPr="00353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5525E"/>
    <w:multiLevelType w:val="hybridMultilevel"/>
    <w:tmpl w:val="37A04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00FA0"/>
    <w:multiLevelType w:val="hybridMultilevel"/>
    <w:tmpl w:val="2716E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B41D5"/>
    <w:multiLevelType w:val="hybridMultilevel"/>
    <w:tmpl w:val="873442F8"/>
    <w:lvl w:ilvl="0" w:tplc="066A686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41A60"/>
    <w:multiLevelType w:val="hybridMultilevel"/>
    <w:tmpl w:val="1EB2FF62"/>
    <w:lvl w:ilvl="0" w:tplc="08090001">
      <w:start w:val="1"/>
      <w:numFmt w:val="bullet"/>
      <w:lvlText w:val=""/>
      <w:lvlJc w:val="left"/>
      <w:pPr>
        <w:ind w:left="1305" w:hanging="360"/>
      </w:pPr>
      <w:rPr>
        <w:rFonts w:ascii="Symbol" w:hAnsi="Symbol" w:hint="default"/>
      </w:rPr>
    </w:lvl>
    <w:lvl w:ilvl="1" w:tplc="08090003" w:tentative="1">
      <w:start w:val="1"/>
      <w:numFmt w:val="bullet"/>
      <w:lvlText w:val="o"/>
      <w:lvlJc w:val="left"/>
      <w:pPr>
        <w:ind w:left="2025" w:hanging="360"/>
      </w:pPr>
      <w:rPr>
        <w:rFonts w:ascii="Courier New" w:hAnsi="Courier New" w:cs="Courier New" w:hint="default"/>
      </w:rPr>
    </w:lvl>
    <w:lvl w:ilvl="2" w:tplc="08090005" w:tentative="1">
      <w:start w:val="1"/>
      <w:numFmt w:val="bullet"/>
      <w:lvlText w:val=""/>
      <w:lvlJc w:val="left"/>
      <w:pPr>
        <w:ind w:left="2745" w:hanging="360"/>
      </w:pPr>
      <w:rPr>
        <w:rFonts w:ascii="Wingdings" w:hAnsi="Wingdings" w:hint="default"/>
      </w:rPr>
    </w:lvl>
    <w:lvl w:ilvl="3" w:tplc="08090001" w:tentative="1">
      <w:start w:val="1"/>
      <w:numFmt w:val="bullet"/>
      <w:lvlText w:val=""/>
      <w:lvlJc w:val="left"/>
      <w:pPr>
        <w:ind w:left="3465" w:hanging="360"/>
      </w:pPr>
      <w:rPr>
        <w:rFonts w:ascii="Symbol" w:hAnsi="Symbol" w:hint="default"/>
      </w:rPr>
    </w:lvl>
    <w:lvl w:ilvl="4" w:tplc="08090003" w:tentative="1">
      <w:start w:val="1"/>
      <w:numFmt w:val="bullet"/>
      <w:lvlText w:val="o"/>
      <w:lvlJc w:val="left"/>
      <w:pPr>
        <w:ind w:left="4185" w:hanging="360"/>
      </w:pPr>
      <w:rPr>
        <w:rFonts w:ascii="Courier New" w:hAnsi="Courier New" w:cs="Courier New" w:hint="default"/>
      </w:rPr>
    </w:lvl>
    <w:lvl w:ilvl="5" w:tplc="08090005" w:tentative="1">
      <w:start w:val="1"/>
      <w:numFmt w:val="bullet"/>
      <w:lvlText w:val=""/>
      <w:lvlJc w:val="left"/>
      <w:pPr>
        <w:ind w:left="4905" w:hanging="360"/>
      </w:pPr>
      <w:rPr>
        <w:rFonts w:ascii="Wingdings" w:hAnsi="Wingdings" w:hint="default"/>
      </w:rPr>
    </w:lvl>
    <w:lvl w:ilvl="6" w:tplc="08090001" w:tentative="1">
      <w:start w:val="1"/>
      <w:numFmt w:val="bullet"/>
      <w:lvlText w:val=""/>
      <w:lvlJc w:val="left"/>
      <w:pPr>
        <w:ind w:left="5625" w:hanging="360"/>
      </w:pPr>
      <w:rPr>
        <w:rFonts w:ascii="Symbol" w:hAnsi="Symbol" w:hint="default"/>
      </w:rPr>
    </w:lvl>
    <w:lvl w:ilvl="7" w:tplc="08090003" w:tentative="1">
      <w:start w:val="1"/>
      <w:numFmt w:val="bullet"/>
      <w:lvlText w:val="o"/>
      <w:lvlJc w:val="left"/>
      <w:pPr>
        <w:ind w:left="6345" w:hanging="360"/>
      </w:pPr>
      <w:rPr>
        <w:rFonts w:ascii="Courier New" w:hAnsi="Courier New" w:cs="Courier New" w:hint="default"/>
      </w:rPr>
    </w:lvl>
    <w:lvl w:ilvl="8" w:tplc="08090005" w:tentative="1">
      <w:start w:val="1"/>
      <w:numFmt w:val="bullet"/>
      <w:lvlText w:val=""/>
      <w:lvlJc w:val="left"/>
      <w:pPr>
        <w:ind w:left="7065" w:hanging="360"/>
      </w:pPr>
      <w:rPr>
        <w:rFonts w:ascii="Wingdings" w:hAnsi="Wingdings" w:hint="default"/>
      </w:rPr>
    </w:lvl>
  </w:abstractNum>
  <w:abstractNum w:abstractNumId="4" w15:restartNumberingAfterBreak="0">
    <w:nsid w:val="0D047A2F"/>
    <w:multiLevelType w:val="hybridMultilevel"/>
    <w:tmpl w:val="842AC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36093E"/>
    <w:multiLevelType w:val="hybridMultilevel"/>
    <w:tmpl w:val="6CF2F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692106"/>
    <w:multiLevelType w:val="hybridMultilevel"/>
    <w:tmpl w:val="24CC1626"/>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7" w15:restartNumberingAfterBreak="0">
    <w:nsid w:val="323C5C06"/>
    <w:multiLevelType w:val="hybridMultilevel"/>
    <w:tmpl w:val="3C501BB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399078A2"/>
    <w:multiLevelType w:val="hybridMultilevel"/>
    <w:tmpl w:val="354872E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9" w15:restartNumberingAfterBreak="0">
    <w:nsid w:val="429E5738"/>
    <w:multiLevelType w:val="hybridMultilevel"/>
    <w:tmpl w:val="6DFE328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0" w15:restartNumberingAfterBreak="0">
    <w:nsid w:val="44041BFB"/>
    <w:multiLevelType w:val="hybridMultilevel"/>
    <w:tmpl w:val="51488F48"/>
    <w:lvl w:ilvl="0" w:tplc="066A686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745061"/>
    <w:multiLevelType w:val="hybridMultilevel"/>
    <w:tmpl w:val="D15415AA"/>
    <w:lvl w:ilvl="0" w:tplc="066A68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F5F3BA6"/>
    <w:multiLevelType w:val="hybridMultilevel"/>
    <w:tmpl w:val="299CA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2C3379"/>
    <w:multiLevelType w:val="hybridMultilevel"/>
    <w:tmpl w:val="B83C7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0277D1"/>
    <w:multiLevelType w:val="hybridMultilevel"/>
    <w:tmpl w:val="B4FE0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967E2D"/>
    <w:multiLevelType w:val="hybridMultilevel"/>
    <w:tmpl w:val="4636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9E7815"/>
    <w:multiLevelType w:val="hybridMultilevel"/>
    <w:tmpl w:val="1C52E6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4"/>
  </w:num>
  <w:num w:numId="4">
    <w:abstractNumId w:val="3"/>
  </w:num>
  <w:num w:numId="5">
    <w:abstractNumId w:val="6"/>
  </w:num>
  <w:num w:numId="6">
    <w:abstractNumId w:val="15"/>
  </w:num>
  <w:num w:numId="7">
    <w:abstractNumId w:val="13"/>
  </w:num>
  <w:num w:numId="8">
    <w:abstractNumId w:val="14"/>
  </w:num>
  <w:num w:numId="9">
    <w:abstractNumId w:val="16"/>
  </w:num>
  <w:num w:numId="10">
    <w:abstractNumId w:val="5"/>
  </w:num>
  <w:num w:numId="11">
    <w:abstractNumId w:val="12"/>
  </w:num>
  <w:num w:numId="12">
    <w:abstractNumId w:val="7"/>
  </w:num>
  <w:num w:numId="13">
    <w:abstractNumId w:val="1"/>
  </w:num>
  <w:num w:numId="14">
    <w:abstractNumId w:val="11"/>
  </w:num>
  <w:num w:numId="15">
    <w:abstractNumId w:val="2"/>
  </w:num>
  <w:num w:numId="16">
    <w:abstractNumId w:val="10"/>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297"/>
    <w:rsid w:val="00041206"/>
    <w:rsid w:val="0009722F"/>
    <w:rsid w:val="000A6BE1"/>
    <w:rsid w:val="000F5FB5"/>
    <w:rsid w:val="00116714"/>
    <w:rsid w:val="00131B31"/>
    <w:rsid w:val="001B351E"/>
    <w:rsid w:val="001B483F"/>
    <w:rsid w:val="001E13B3"/>
    <w:rsid w:val="001F6515"/>
    <w:rsid w:val="002011F1"/>
    <w:rsid w:val="0024149F"/>
    <w:rsid w:val="00246639"/>
    <w:rsid w:val="002745D1"/>
    <w:rsid w:val="0028373A"/>
    <w:rsid w:val="00304297"/>
    <w:rsid w:val="00353B1E"/>
    <w:rsid w:val="00357933"/>
    <w:rsid w:val="003A4B05"/>
    <w:rsid w:val="003A71ED"/>
    <w:rsid w:val="003B7E98"/>
    <w:rsid w:val="003C1C43"/>
    <w:rsid w:val="003D394E"/>
    <w:rsid w:val="0043645B"/>
    <w:rsid w:val="00447446"/>
    <w:rsid w:val="00454DAE"/>
    <w:rsid w:val="00473659"/>
    <w:rsid w:val="004A164E"/>
    <w:rsid w:val="005309D4"/>
    <w:rsid w:val="005E5791"/>
    <w:rsid w:val="005F1188"/>
    <w:rsid w:val="00655A1A"/>
    <w:rsid w:val="00704FF4"/>
    <w:rsid w:val="00730437"/>
    <w:rsid w:val="00790F60"/>
    <w:rsid w:val="00792E64"/>
    <w:rsid w:val="007C2277"/>
    <w:rsid w:val="007C6D20"/>
    <w:rsid w:val="007D35EE"/>
    <w:rsid w:val="007F7E74"/>
    <w:rsid w:val="00806F03"/>
    <w:rsid w:val="00834C48"/>
    <w:rsid w:val="00847490"/>
    <w:rsid w:val="008A5CD5"/>
    <w:rsid w:val="008C2EC1"/>
    <w:rsid w:val="00904AF4"/>
    <w:rsid w:val="00936218"/>
    <w:rsid w:val="00937B20"/>
    <w:rsid w:val="009415A3"/>
    <w:rsid w:val="00972CE9"/>
    <w:rsid w:val="009E699F"/>
    <w:rsid w:val="00A03221"/>
    <w:rsid w:val="00A92132"/>
    <w:rsid w:val="00B477AB"/>
    <w:rsid w:val="00B61C69"/>
    <w:rsid w:val="00B93FA6"/>
    <w:rsid w:val="00C35C42"/>
    <w:rsid w:val="00C37255"/>
    <w:rsid w:val="00C8429E"/>
    <w:rsid w:val="00C84D64"/>
    <w:rsid w:val="00CD1895"/>
    <w:rsid w:val="00CE21EA"/>
    <w:rsid w:val="00DB140E"/>
    <w:rsid w:val="00E07FA4"/>
    <w:rsid w:val="00E3051F"/>
    <w:rsid w:val="00E4067E"/>
    <w:rsid w:val="00E81223"/>
    <w:rsid w:val="00E875FC"/>
    <w:rsid w:val="00E97FBC"/>
    <w:rsid w:val="00F058B2"/>
    <w:rsid w:val="00F10EBE"/>
    <w:rsid w:val="00F14845"/>
    <w:rsid w:val="00FE006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B7018"/>
  <w15:chartTrackingRefBased/>
  <w15:docId w15:val="{5C0356AE-E3B0-458C-958D-BA6C8CCA8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2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2878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857</TotalTime>
  <Pages>1</Pages>
  <Words>4422</Words>
  <Characters>25206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And</dc:creator>
  <cp:keywords/>
  <dc:description/>
  <cp:lastModifiedBy>Georgiana And</cp:lastModifiedBy>
  <cp:revision>23</cp:revision>
  <dcterms:created xsi:type="dcterms:W3CDTF">2019-11-19T11:14:00Z</dcterms:created>
  <dcterms:modified xsi:type="dcterms:W3CDTF">2020-01-07T08:51:00Z</dcterms:modified>
</cp:coreProperties>
</file>