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Word Count: 1880</w:t>
      </w: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p>
    <w:p>
      <w:pPr>
        <w:spacing w:before="0" w:after="16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Impact of Current Challenges on the Human Resource Department Relating to Recruitment and Retention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Name:PETRU VARGA</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Student ID:2022595</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b/>
          <w:color w:val="auto"/>
          <w:spacing w:val="0"/>
          <w:position w:val="0"/>
          <w:sz w:val="28"/>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b/>
          <w:color w:val="auto"/>
          <w:spacing w:val="0"/>
          <w:position w:val="0"/>
          <w:sz w:val="28"/>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Employee retention is one of the goals of the organisation to keep the star performer and reduce employee turnover by taking necessary initiatives. It is very challenging for every organisation in the competitive market as the star performers get to focus on diverse competitors with numerous opportunities (</w:t>
      </w:r>
      <w:r>
        <w:rPr>
          <w:rFonts w:ascii="Arial" w:hAnsi="Arial" w:cs="Arial" w:eastAsia="Arial"/>
          <w:color w:val="222222"/>
          <w:spacing w:val="0"/>
          <w:position w:val="0"/>
          <w:sz w:val="24"/>
          <w:shd w:fill="FFFFFF" w:val="clear"/>
        </w:rPr>
        <w:t xml:space="preserve">Abdeldayem and Aldulaimi, 2020)</w:t>
      </w:r>
      <w:r>
        <w:rPr>
          <w:rFonts w:ascii="Arial" w:hAnsi="Arial" w:cs="Arial" w:eastAsia="Arial"/>
          <w:color w:val="auto"/>
          <w:spacing w:val="0"/>
          <w:position w:val="0"/>
          <w:sz w:val="24"/>
          <w:shd w:fill="auto" w:val="clear"/>
        </w:rPr>
        <w:t xml:space="preserve">. In the hotel industry, it is very severe and the management of every hotel needs to provide high concern to the employees. Western House is also facing diverse difficulties to recruit and retain employees for different reasons. Western House hotel also known as Brighton Hotel established in 1873 and Asa Rounsifer was the founder of it. During the financial crisis of Rounsifer, it was sold to Johannah and A W Smith in 1974 who renamed it Weste4rn House. After that, it was sold many times and it went through different situations. so many years passed and the hotel overcome diverse situations by changing the strategies with the owner. But the main intervention in every situation was growing up and getting much better outcomes. </w:t>
      </w:r>
    </w:p>
    <w:p>
      <w:pPr>
        <w:keepNext w:val="true"/>
        <w:keepLines w:val="true"/>
        <w:spacing w:before="0" w:after="0" w:line="360"/>
        <w:ind w:right="0" w:left="0" w:firstLine="0"/>
        <w:jc w:val="both"/>
        <w:rPr>
          <w:rFonts w:ascii="Arial" w:hAnsi="Arial" w:cs="Arial" w:eastAsia="Arial"/>
          <w:b/>
          <w:color w:val="1F3864"/>
          <w:spacing w:val="0"/>
          <w:position w:val="0"/>
          <w:sz w:val="26"/>
          <w:shd w:fill="auto" w:val="clear"/>
        </w:rPr>
      </w:pPr>
      <w:r>
        <w:rPr>
          <w:rFonts w:ascii="Arial" w:hAnsi="Arial" w:cs="Arial" w:eastAsia="Arial"/>
          <w:b/>
          <w:color w:val="1F3864"/>
          <w:spacing w:val="0"/>
          <w:position w:val="0"/>
          <w:sz w:val="26"/>
          <w:shd w:fill="auto" w:val="clear"/>
        </w:rPr>
        <w:t xml:space="preserve">Background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Western House is very effective to provide food based on the customers' demand and offers a positive environment for the customers. The satisfied customers are a big strength for it. It is not providing more concern to the online promotional sectors (</w:t>
      </w:r>
      <w:r>
        <w:rPr>
          <w:rFonts w:ascii="Arial" w:hAnsi="Arial" w:cs="Arial" w:eastAsia="Arial"/>
          <w:color w:val="222222"/>
          <w:spacing w:val="0"/>
          <w:position w:val="0"/>
          <w:sz w:val="24"/>
          <w:shd w:fill="FFFFFF" w:val="clear"/>
        </w:rPr>
        <w:t xml:space="preserve">Rodríguez-Sánchez et al., 2020)</w:t>
      </w:r>
      <w:r>
        <w:rPr>
          <w:rFonts w:ascii="Arial" w:hAnsi="Arial" w:cs="Arial" w:eastAsia="Arial"/>
          <w:color w:val="auto"/>
          <w:spacing w:val="0"/>
          <w:position w:val="0"/>
          <w:sz w:val="24"/>
          <w:shd w:fill="auto" w:val="clear"/>
        </w:rPr>
        <w:t xml:space="preserve">. By using different social media, it can attain more customers for increasing the profit margin. It is not very effective to recruit the best candidate and provide proper care to retain every employee for a long time. it is trying to develop the HRM department for ensuring proper training for the employees to make them more satisfied for staying in the organisation. It also gradually focuses to maintain a strong chain of command in the organisation to create interconnection for ensuring proper nursing and care to get the satisfaction of the employees. Different competitive organisations are increasing day by day which offers much better opportunities to influence the employees of Western House to leave the current situation (</w:t>
      </w:r>
      <w:r>
        <w:rPr>
          <w:rFonts w:ascii="Arial" w:hAnsi="Arial" w:cs="Arial" w:eastAsia="Arial"/>
          <w:color w:val="222222"/>
          <w:spacing w:val="0"/>
          <w:position w:val="0"/>
          <w:sz w:val="24"/>
          <w:shd w:fill="FFFFFF" w:val="clear"/>
        </w:rPr>
        <w:t xml:space="preserve">Piramanayagam and Seal, 2022)</w:t>
      </w:r>
      <w:r>
        <w:rPr>
          <w:rFonts w:ascii="Arial" w:hAnsi="Arial" w:cs="Arial" w:eastAsia="Arial"/>
          <w:color w:val="auto"/>
          <w:spacing w:val="0"/>
          <w:position w:val="0"/>
          <w:sz w:val="24"/>
          <w:shd w:fill="auto" w:val="clear"/>
        </w:rPr>
        <w:t xml:space="preserve">. The external factors of the hotel also impact employee retention in different ways. In this research, the researcher will try to discuss the most effective processes of employee recruitment and retain them for reducing employee turnover. </w:t>
      </w:r>
    </w:p>
    <w:p>
      <w:pPr>
        <w:keepNext w:val="true"/>
        <w:keepLines w:val="true"/>
        <w:spacing w:before="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Discussion/Literature </w:t>
      </w:r>
    </w:p>
    <w:p>
      <w:pPr>
        <w:keepNext w:val="true"/>
        <w:keepLines w:val="true"/>
        <w:spacing w:before="0" w:after="0" w:line="360"/>
        <w:ind w:right="0" w:left="0" w:firstLine="0"/>
        <w:jc w:val="both"/>
        <w:rPr>
          <w:rFonts w:ascii="Arial" w:hAnsi="Arial" w:cs="Arial" w:eastAsia="Arial"/>
          <w:b/>
          <w:color w:val="1F3864"/>
          <w:spacing w:val="0"/>
          <w:position w:val="0"/>
          <w:sz w:val="26"/>
          <w:shd w:fill="auto" w:val="clear"/>
        </w:rPr>
      </w:pPr>
      <w:r>
        <w:rPr>
          <w:rFonts w:ascii="Arial" w:hAnsi="Arial" w:cs="Arial" w:eastAsia="Arial"/>
          <w:b/>
          <w:color w:val="1F3864"/>
          <w:spacing w:val="0"/>
          <w:position w:val="0"/>
          <w:sz w:val="26"/>
          <w:shd w:fill="auto" w:val="clear"/>
        </w:rPr>
        <w:t xml:space="preserve">Importance of retaining employees in an organisation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w:t>
      </w:r>
      <w:r>
        <w:rPr>
          <w:rFonts w:ascii="Arial" w:hAnsi="Arial" w:cs="Arial" w:eastAsia="Arial"/>
          <w:color w:val="222222"/>
          <w:spacing w:val="0"/>
          <w:position w:val="0"/>
          <w:sz w:val="24"/>
          <w:shd w:fill="FFFFFF" w:val="clear"/>
        </w:rPr>
        <w:t xml:space="preserve">Roscoe et al. (2019)</w:t>
      </w:r>
      <w:r>
        <w:rPr>
          <w:rFonts w:ascii="Arial" w:hAnsi="Arial" w:cs="Arial" w:eastAsia="Arial"/>
          <w:color w:val="auto"/>
          <w:spacing w:val="0"/>
          <w:position w:val="0"/>
          <w:sz w:val="24"/>
          <w:shd w:fill="auto" w:val="clear"/>
        </w:rPr>
        <w:t xml:space="preserve">, employee retention is very important for business organisations to conduct regular activities properly to reach the targeted position in a fixed time. </w:t>
      </w:r>
      <w:r>
        <w:rPr>
          <w:rFonts w:ascii="Arial" w:hAnsi="Arial" w:cs="Arial" w:eastAsia="Arial"/>
          <w:color w:val="222222"/>
          <w:spacing w:val="0"/>
          <w:position w:val="0"/>
          <w:sz w:val="24"/>
          <w:shd w:fill="FFFFFF" w:val="clear"/>
        </w:rPr>
        <w:t xml:space="preserve">Hmoud and Laszlo (2019) </w:t>
      </w:r>
      <w:r>
        <w:rPr>
          <w:rFonts w:ascii="Arial" w:hAnsi="Arial" w:cs="Arial" w:eastAsia="Arial"/>
          <w:color w:val="auto"/>
          <w:spacing w:val="0"/>
          <w:position w:val="0"/>
          <w:sz w:val="24"/>
          <w:shd w:fill="auto" w:val="clear"/>
        </w:rPr>
        <w:t xml:space="preserve">stated that the organisation which can reduce employee turnover can get the most satisfactory outcomes in the competitive market. when the employees work in the same organisation in the same role they can develop their skills for proving much better services to attain competitive advantages. </w:t>
      </w:r>
      <w:r>
        <w:rPr>
          <w:rFonts w:ascii="Arial" w:hAnsi="Arial" w:cs="Arial" w:eastAsia="Arial"/>
          <w:color w:val="222222"/>
          <w:spacing w:val="0"/>
          <w:position w:val="0"/>
          <w:sz w:val="24"/>
          <w:shd w:fill="FFFFFF" w:val="clear"/>
        </w:rPr>
        <w:t xml:space="preserve">Tambe et al. (2019) </w:t>
      </w:r>
      <w:r>
        <w:rPr>
          <w:rFonts w:ascii="Arial" w:hAnsi="Arial" w:cs="Arial" w:eastAsia="Arial"/>
          <w:color w:val="auto"/>
          <w:spacing w:val="0"/>
          <w:position w:val="0"/>
          <w:sz w:val="24"/>
          <w:shd w:fill="auto" w:val="clear"/>
        </w:rPr>
        <w:t xml:space="preserve">stated that employee retention should be kept in mind by the HRM at the time of recruitment. If an organisation can recruit the best candidate with the proper interview it increases the possibility of employee retention. </w:t>
      </w:r>
      <w:r>
        <w:rPr>
          <w:rFonts w:ascii="Arial" w:hAnsi="Arial" w:cs="Arial" w:eastAsia="Arial"/>
          <w:color w:val="222222"/>
          <w:spacing w:val="0"/>
          <w:position w:val="0"/>
          <w:sz w:val="24"/>
          <w:shd w:fill="FFFFFF" w:val="clear"/>
        </w:rPr>
        <w:t xml:space="preserve">Bilan et al. (2020) </w:t>
      </w:r>
      <w:r>
        <w:rPr>
          <w:rFonts w:ascii="Arial" w:hAnsi="Arial" w:cs="Arial" w:eastAsia="Arial"/>
          <w:color w:val="auto"/>
          <w:spacing w:val="0"/>
          <w:position w:val="0"/>
          <w:sz w:val="24"/>
          <w:shd w:fill="auto" w:val="clear"/>
        </w:rPr>
        <w:t xml:space="preserve">stated that not only employee recruitment can help an organisation to retain a higher proportion of them. It also depends on the next activities taken by the organisation to develop the skills of the recruited employees so that they can enjoy their role and get a healthier and more supportive environment for staying there.</w:t>
      </w:r>
      <w:r>
        <w:rPr>
          <w:rFonts w:ascii="Arial" w:hAnsi="Arial" w:cs="Arial" w:eastAsia="Arial"/>
          <w:color w:val="222222"/>
          <w:spacing w:val="0"/>
          <w:position w:val="0"/>
          <w:sz w:val="24"/>
          <w:shd w:fill="FFFFFF" w:val="clear"/>
        </w:rPr>
        <w:t xml:space="preserve"> Rodríguez-Sánchez et al. (2020) </w:t>
      </w:r>
      <w:r>
        <w:rPr>
          <w:rFonts w:ascii="Arial" w:hAnsi="Arial" w:cs="Arial" w:eastAsia="Arial"/>
          <w:color w:val="auto"/>
          <w:spacing w:val="0"/>
          <w:position w:val="0"/>
          <w:sz w:val="24"/>
          <w:shd w:fill="auto" w:val="clear"/>
        </w:rPr>
        <w:t xml:space="preserve">stated supported the opinion and stated that the organisation need to provide the necessary training for developing skills of the recruited employees and increase their enthusiasm for working and contributing actively to the development of the organisation. If the organisation can fulfil the basic needs of the employees it can be possible to retain the employees and get their best performances.</w:t>
      </w:r>
      <w:r>
        <w:rPr>
          <w:rFonts w:ascii="Arial" w:hAnsi="Arial" w:cs="Arial" w:eastAsia="Arial"/>
          <w:color w:val="222222"/>
          <w:spacing w:val="0"/>
          <w:position w:val="0"/>
          <w:sz w:val="24"/>
          <w:shd w:fill="FFFFFF" w:val="clear"/>
        </w:rPr>
        <w:t xml:space="preserve"> Frye et al. (2020) </w:t>
      </w:r>
      <w:r>
        <w:rPr>
          <w:rFonts w:ascii="Arial" w:hAnsi="Arial" w:cs="Arial" w:eastAsia="Arial"/>
          <w:color w:val="auto"/>
          <w:spacing w:val="0"/>
          <w:position w:val="0"/>
          <w:sz w:val="24"/>
          <w:shd w:fill="auto" w:val="clear"/>
        </w:rPr>
        <w:t xml:space="preserve">stated that the star performers always get much better opportunities from the competitors as they want to get the skilled performers for getting their best performance without investing more time. The star performers can reduce the wastage of the organisations and support the organisation to make the most effective strategies for getting competitive advantages. </w:t>
      </w:r>
      <w:r>
        <w:rPr>
          <w:rFonts w:ascii="Arial" w:hAnsi="Arial" w:cs="Arial" w:eastAsia="Arial"/>
          <w:color w:val="222222"/>
          <w:spacing w:val="0"/>
          <w:position w:val="0"/>
          <w:sz w:val="24"/>
          <w:shd w:fill="FFFFFF" w:val="clear"/>
        </w:rPr>
        <w:t xml:space="preserve">Abdeldayem and Aldulaimi (2020) </w:t>
      </w:r>
      <w:r>
        <w:rPr>
          <w:rFonts w:ascii="Arial" w:hAnsi="Arial" w:cs="Arial" w:eastAsia="Arial"/>
          <w:color w:val="auto"/>
          <w:spacing w:val="0"/>
          <w:position w:val="0"/>
          <w:sz w:val="24"/>
          <w:shd w:fill="auto" w:val="clear"/>
        </w:rPr>
        <w:t xml:space="preserve">stated that the competitors also get interested to collect the star performers from the competitive organisations by providing much better opportunities to know the strategies and use them for overcoming different challenges. </w:t>
      </w:r>
      <w:r>
        <w:rPr>
          <w:rFonts w:ascii="Arial" w:hAnsi="Arial" w:cs="Arial" w:eastAsia="Arial"/>
          <w:color w:val="222222"/>
          <w:spacing w:val="0"/>
          <w:position w:val="0"/>
          <w:sz w:val="24"/>
          <w:shd w:fill="FFFFFF" w:val="clear"/>
        </w:rPr>
        <w:t xml:space="preserve">Basnyat and Clarence Lao (2020) </w:t>
      </w:r>
      <w:r>
        <w:rPr>
          <w:rFonts w:ascii="Arial" w:hAnsi="Arial" w:cs="Arial" w:eastAsia="Arial"/>
          <w:color w:val="auto"/>
          <w:spacing w:val="0"/>
          <w:position w:val="0"/>
          <w:sz w:val="24"/>
          <w:shd w:fill="auto" w:val="clear"/>
        </w:rPr>
        <w:t xml:space="preserve">stated that employee retention should provide higher priority by ensuring their basic rights of them to get the opportunity for continuous development and attain the highest market shares in competitive situations. </w:t>
      </w:r>
      <w:r>
        <w:rPr>
          <w:rFonts w:ascii="Arial" w:hAnsi="Arial" w:cs="Arial" w:eastAsia="Arial"/>
          <w:color w:val="222222"/>
          <w:spacing w:val="0"/>
          <w:position w:val="0"/>
          <w:sz w:val="24"/>
          <w:shd w:fill="FFFFFF" w:val="clear"/>
        </w:rPr>
        <w:t xml:space="preserve">Davidescu et al. (2020) </w:t>
      </w:r>
      <w:r>
        <w:rPr>
          <w:rFonts w:ascii="Arial" w:hAnsi="Arial" w:cs="Arial" w:eastAsia="Arial"/>
          <w:color w:val="auto"/>
          <w:spacing w:val="0"/>
          <w:position w:val="0"/>
          <w:sz w:val="24"/>
          <w:shd w:fill="auto" w:val="clear"/>
        </w:rPr>
        <w:t xml:space="preserve">supported the opinion and added that among numerous strategies of an organisation employee retention is the most effective and fruitful to grow up and increase its sustainability of it. </w:t>
      </w:r>
    </w:p>
    <w:p>
      <w:pPr>
        <w:keepNext w:val="true"/>
        <w:keepLines w:val="true"/>
        <w:spacing w:before="0" w:after="0" w:line="360"/>
        <w:ind w:right="0" w:left="0" w:firstLine="0"/>
        <w:jc w:val="both"/>
        <w:rPr>
          <w:rFonts w:ascii="Arial" w:hAnsi="Arial" w:cs="Arial" w:eastAsia="Arial"/>
          <w:b/>
          <w:color w:val="1F3864"/>
          <w:spacing w:val="0"/>
          <w:position w:val="0"/>
          <w:sz w:val="26"/>
          <w:shd w:fill="auto" w:val="clear"/>
        </w:rPr>
      </w:pPr>
      <w:r>
        <w:rPr>
          <w:rFonts w:ascii="Arial" w:hAnsi="Arial" w:cs="Arial" w:eastAsia="Arial"/>
          <w:b/>
          <w:color w:val="1F3864"/>
          <w:spacing w:val="0"/>
          <w:position w:val="0"/>
          <w:sz w:val="26"/>
          <w:shd w:fill="auto" w:val="clear"/>
        </w:rPr>
        <w:t xml:space="preserve">Impact of Brexit, Covid-19 and Inflation on employee retention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per</w:t>
      </w:r>
      <w:r>
        <w:rPr>
          <w:rFonts w:ascii="Arial" w:hAnsi="Arial" w:cs="Arial" w:eastAsia="Arial"/>
          <w:color w:val="222222"/>
          <w:spacing w:val="0"/>
          <w:position w:val="0"/>
          <w:sz w:val="24"/>
          <w:shd w:fill="FFFFFF" w:val="clear"/>
        </w:rPr>
        <w:t xml:space="preserve"> Danilwan et al. (2020)</w:t>
      </w:r>
      <w:r>
        <w:rPr>
          <w:rFonts w:ascii="Arial" w:hAnsi="Arial" w:cs="Arial" w:eastAsia="Arial"/>
          <w:color w:val="auto"/>
          <w:spacing w:val="0"/>
          <w:position w:val="0"/>
          <w:sz w:val="24"/>
          <w:shd w:fill="auto" w:val="clear"/>
        </w:rPr>
        <w:t xml:space="preserve">, business organisations face different situation at a different time that can impact the continuous process of it and forces them to implement different strategies for competing for the task. </w:t>
      </w:r>
      <w:r>
        <w:rPr>
          <w:rFonts w:ascii="Arial" w:hAnsi="Arial" w:cs="Arial" w:eastAsia="Arial"/>
          <w:color w:val="222222"/>
          <w:spacing w:val="0"/>
          <w:position w:val="0"/>
          <w:sz w:val="24"/>
          <w:shd w:fill="FFFFFF" w:val="clear"/>
        </w:rPr>
        <w:t xml:space="preserve">Kurdi and Alshurideh (2020) </w:t>
      </w:r>
      <w:r>
        <w:rPr>
          <w:rFonts w:ascii="Arial" w:hAnsi="Arial" w:cs="Arial" w:eastAsia="Arial"/>
          <w:color w:val="auto"/>
          <w:spacing w:val="0"/>
          <w:position w:val="0"/>
          <w:sz w:val="24"/>
          <w:shd w:fill="auto" w:val="clear"/>
        </w:rPr>
        <w:t xml:space="preserve">stated that for the reasons of Brexit, there are so many changes needed to bring by the related business organisations for managing the situation. it also impacts employee retention and it was very critical to retain some star performers as the reason for Brexit. stated that the reason the employees' law was different create a shortage in this sector. Many organisations were not able to retain most of their employees which number was near about 3.3 million. </w:t>
      </w:r>
      <w:r>
        <w:rPr>
          <w:rFonts w:ascii="Arial" w:hAnsi="Arial" w:cs="Arial" w:eastAsia="Arial"/>
          <w:color w:val="222222"/>
          <w:spacing w:val="0"/>
          <w:position w:val="0"/>
          <w:sz w:val="24"/>
          <w:shd w:fill="FFFFFF" w:val="clear"/>
        </w:rPr>
        <w:t xml:space="preserve">Bilan et al. (2020) </w:t>
      </w:r>
      <w:r>
        <w:rPr>
          <w:rFonts w:ascii="Arial" w:hAnsi="Arial" w:cs="Arial" w:eastAsia="Arial"/>
          <w:color w:val="auto"/>
          <w:spacing w:val="0"/>
          <w:position w:val="0"/>
          <w:sz w:val="24"/>
          <w:shd w:fill="auto" w:val="clear"/>
        </w:rPr>
        <w:t xml:space="preserve">stated that the pandemic covid-19 is also impacted employee retention and every organisation had experienced a very critical situation ever. Many employees died and many of them worried about their safety and many of them were not interested to work at that time. </w:t>
      </w:r>
      <w:r>
        <w:rPr>
          <w:rFonts w:ascii="Arial" w:hAnsi="Arial" w:cs="Arial" w:eastAsia="Arial"/>
          <w:color w:val="222222"/>
          <w:spacing w:val="0"/>
          <w:position w:val="0"/>
          <w:sz w:val="24"/>
          <w:shd w:fill="FFFFFF" w:val="clear"/>
        </w:rPr>
        <w:t xml:space="preserve">Rodríguez-Sánchez et al. (2020) </w:t>
      </w:r>
      <w:r>
        <w:rPr>
          <w:rFonts w:ascii="Arial" w:hAnsi="Arial" w:cs="Arial" w:eastAsia="Arial"/>
          <w:color w:val="auto"/>
          <w:spacing w:val="0"/>
          <w:position w:val="0"/>
          <w:sz w:val="24"/>
          <w:shd w:fill="auto" w:val="clear"/>
        </w:rPr>
        <w:t xml:space="preserve">added that many organisations failed to convince the employees for participating with their peers by providing a flexible working place to continue operations. </w:t>
      </w:r>
      <w:r>
        <w:rPr>
          <w:rFonts w:ascii="Arial" w:hAnsi="Arial" w:cs="Arial" w:eastAsia="Arial"/>
          <w:color w:val="222222"/>
          <w:spacing w:val="0"/>
          <w:position w:val="0"/>
          <w:sz w:val="24"/>
          <w:shd w:fill="FFFFFF" w:val="clear"/>
        </w:rPr>
        <w:t xml:space="preserve">Frye et al. (2020) </w:t>
      </w:r>
      <w:r>
        <w:rPr>
          <w:rFonts w:ascii="Arial" w:hAnsi="Arial" w:cs="Arial" w:eastAsia="Arial"/>
          <w:color w:val="auto"/>
          <w:spacing w:val="0"/>
          <w:position w:val="0"/>
          <w:sz w:val="24"/>
          <w:shd w:fill="auto" w:val="clear"/>
        </w:rPr>
        <w:t xml:space="preserve">stated that many organisations needed to stop their activities for the lacking of employees which influences the others to go on to other organisations.  </w:t>
      </w:r>
      <w:r>
        <w:rPr>
          <w:rFonts w:ascii="Arial" w:hAnsi="Arial" w:cs="Arial" w:eastAsia="Arial"/>
          <w:color w:val="222222"/>
          <w:spacing w:val="0"/>
          <w:position w:val="0"/>
          <w:sz w:val="24"/>
          <w:shd w:fill="FFFFFF" w:val="clear"/>
        </w:rPr>
        <w:t xml:space="preserve">Abdeldayem and Aldulaimi (2020) </w:t>
      </w:r>
      <w:r>
        <w:rPr>
          <w:rFonts w:ascii="Arial" w:hAnsi="Arial" w:cs="Arial" w:eastAsia="Arial"/>
          <w:color w:val="auto"/>
          <w:spacing w:val="0"/>
          <w:position w:val="0"/>
          <w:sz w:val="24"/>
          <w:shd w:fill="auto" w:val="clear"/>
        </w:rPr>
        <w:t xml:space="preserve">stated that for reason of poor management, many organisation was not able to motivate the employees and retain them for overcoming the critical situation. if the employees don’t get proper evaluation and care they will not stay near the organisation in a time of danger. They will provide more priority to their own profit and avoid supporting their working organisation for bringing a good situation combined. </w:t>
      </w:r>
      <w:r>
        <w:rPr>
          <w:rFonts w:ascii="Arial" w:hAnsi="Arial" w:cs="Arial" w:eastAsia="Arial"/>
          <w:color w:val="222222"/>
          <w:spacing w:val="0"/>
          <w:position w:val="0"/>
          <w:sz w:val="24"/>
          <w:shd w:fill="FFFFFF" w:val="clear"/>
        </w:rPr>
        <w:t xml:space="preserve">Hamouche (2021) </w:t>
      </w:r>
      <w:r>
        <w:rPr>
          <w:rFonts w:ascii="Arial" w:hAnsi="Arial" w:cs="Arial" w:eastAsia="Arial"/>
          <w:color w:val="auto"/>
          <w:spacing w:val="0"/>
          <w:position w:val="0"/>
          <w:sz w:val="24"/>
          <w:shd w:fill="auto" w:val="clear"/>
        </w:rPr>
        <w:t xml:space="preserve">stated that inflation can impact employee retention as the employees are focusing on more competitive jobs. When inflation is rising it takes a bigger chunk of the earning of employees and the star performers try to get alternative ways to overcome it. </w:t>
      </w:r>
      <w:r>
        <w:rPr>
          <w:rFonts w:ascii="Arial" w:hAnsi="Arial" w:cs="Arial" w:eastAsia="Arial"/>
          <w:color w:val="222222"/>
          <w:spacing w:val="0"/>
          <w:position w:val="0"/>
          <w:sz w:val="24"/>
          <w:shd w:fill="FFFFFF" w:val="clear"/>
        </w:rPr>
        <w:t xml:space="preserve">Piramanayagam and Seal (2022). stated</w:t>
      </w:r>
      <w:r>
        <w:rPr>
          <w:rFonts w:ascii="Arial" w:hAnsi="Arial" w:cs="Arial" w:eastAsia="Arial"/>
          <w:color w:val="auto"/>
          <w:spacing w:val="0"/>
          <w:position w:val="0"/>
          <w:sz w:val="24"/>
          <w:shd w:fill="auto" w:val="clear"/>
        </w:rPr>
        <w:t xml:space="preserve"> that at the time of inflation, the price of the products goes high and people only purchase the most necessary products. They also provide more priority to reduce the cost for which many organisations can not ensure necessary opportunities for eth employees for retaining them. </w:t>
      </w:r>
      <w:r>
        <w:rPr>
          <w:rFonts w:ascii="Arial" w:hAnsi="Arial" w:cs="Arial" w:eastAsia="Arial"/>
          <w:color w:val="222222"/>
          <w:spacing w:val="0"/>
          <w:position w:val="0"/>
          <w:sz w:val="24"/>
          <w:shd w:fill="FFFFFF" w:val="clear"/>
        </w:rPr>
        <w:t xml:space="preserve">Alshurideh et al. (2022) </w:t>
      </w:r>
      <w:r>
        <w:rPr>
          <w:rFonts w:ascii="Arial" w:hAnsi="Arial" w:cs="Arial" w:eastAsia="Arial"/>
          <w:color w:val="auto"/>
          <w:spacing w:val="0"/>
          <w:position w:val="0"/>
          <w:sz w:val="24"/>
          <w:shd w:fill="auto" w:val="clear"/>
        </w:rPr>
        <w:t xml:space="preserve">added that in that every organisation tries to reduce the cost and compete the recruitment tasks with the lowest cost. So, it is not possible to get qualified employees among diverse alternatives which can be responsible for suffering in the long run. </w:t>
      </w:r>
    </w:p>
    <w:p>
      <w:pPr>
        <w:keepNext w:val="true"/>
        <w:keepLines w:val="true"/>
        <w:spacing w:before="0" w:after="0" w:line="360"/>
        <w:ind w:right="0" w:left="0" w:firstLine="0"/>
        <w:jc w:val="both"/>
        <w:rPr>
          <w:rFonts w:ascii="Arial" w:hAnsi="Arial" w:cs="Arial" w:eastAsia="Arial"/>
          <w:b/>
          <w:color w:val="1F3864"/>
          <w:spacing w:val="0"/>
          <w:position w:val="0"/>
          <w:sz w:val="26"/>
          <w:shd w:fill="auto" w:val="clear"/>
        </w:rPr>
      </w:pPr>
      <w:r>
        <w:rPr>
          <w:rFonts w:ascii="Arial" w:hAnsi="Arial" w:cs="Arial" w:eastAsia="Arial"/>
          <w:b/>
          <w:color w:val="1F3864"/>
          <w:spacing w:val="0"/>
          <w:position w:val="0"/>
          <w:sz w:val="26"/>
          <w:shd w:fill="auto" w:val="clear"/>
        </w:rPr>
        <w:t xml:space="preserve">Effective ways to employee retention with examples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w:t>
      </w:r>
      <w:r>
        <w:rPr>
          <w:rFonts w:ascii="Arial" w:hAnsi="Arial" w:cs="Arial" w:eastAsia="Arial"/>
          <w:color w:val="222222"/>
          <w:spacing w:val="0"/>
          <w:position w:val="0"/>
          <w:sz w:val="24"/>
          <w:shd w:fill="FFFFFF" w:val="clear"/>
        </w:rPr>
        <w:t xml:space="preserve">Roscoe et al. (2019)</w:t>
      </w:r>
      <w:r>
        <w:rPr>
          <w:rFonts w:ascii="Arial" w:hAnsi="Arial" w:cs="Arial" w:eastAsia="Arial"/>
          <w:color w:val="auto"/>
          <w:spacing w:val="0"/>
          <w:position w:val="0"/>
          <w:sz w:val="24"/>
          <w:shd w:fill="auto" w:val="clear"/>
        </w:rPr>
        <w:t xml:space="preserve">, employee retention is very important for every organisation to attain the most satisfactory outcomes and successful organisations provide the most priority to this sector. </w:t>
      </w:r>
      <w:r>
        <w:rPr>
          <w:rFonts w:ascii="Arial" w:hAnsi="Arial" w:cs="Arial" w:eastAsia="Arial"/>
          <w:color w:val="222222"/>
          <w:spacing w:val="0"/>
          <w:position w:val="0"/>
          <w:sz w:val="24"/>
          <w:shd w:fill="FFFFFF" w:val="clear"/>
        </w:rPr>
        <w:t xml:space="preserve">Hmoud and Laszlo (2019) </w:t>
      </w:r>
      <w:r>
        <w:rPr>
          <w:rFonts w:ascii="Arial" w:hAnsi="Arial" w:cs="Arial" w:eastAsia="Arial"/>
          <w:color w:val="auto"/>
          <w:spacing w:val="0"/>
          <w:position w:val="0"/>
          <w:sz w:val="24"/>
          <w:shd w:fill="auto" w:val="clear"/>
        </w:rPr>
        <w:t xml:space="preserve">stated that in the hotel industry, Marriott is successful and earned a huge reputation for its unique services with the best services. It is highly concerned at the time of recruitment and offers the employees all of the necessary opportunities for influencing them to stay for a long time. </w:t>
      </w:r>
      <w:r>
        <w:rPr>
          <w:rFonts w:ascii="Arial" w:hAnsi="Arial" w:cs="Arial" w:eastAsia="Arial"/>
          <w:color w:val="222222"/>
          <w:spacing w:val="0"/>
          <w:position w:val="0"/>
          <w:sz w:val="24"/>
          <w:shd w:fill="FFFFFF" w:val="clear"/>
        </w:rPr>
        <w:t xml:space="preserve">Tambe et al. (2019) </w:t>
      </w:r>
      <w:r>
        <w:rPr>
          <w:rFonts w:ascii="Arial" w:hAnsi="Arial" w:cs="Arial" w:eastAsia="Arial"/>
          <w:color w:val="auto"/>
          <w:spacing w:val="0"/>
          <w:position w:val="0"/>
          <w:sz w:val="24"/>
          <w:shd w:fill="auto" w:val="clear"/>
        </w:rPr>
        <w:t xml:space="preserve">supported the opinion and added that it always concentrates on the well-being of the employees and supports them to develop their skills. The employees get a cooperative and coordinating environment to cope at the earliest time. </w:t>
      </w:r>
      <w:r>
        <w:rPr>
          <w:rFonts w:ascii="Arial" w:hAnsi="Arial" w:cs="Arial" w:eastAsia="Arial"/>
          <w:color w:val="222222"/>
          <w:spacing w:val="0"/>
          <w:position w:val="0"/>
          <w:sz w:val="24"/>
          <w:shd w:fill="FFFFFF" w:val="clear"/>
        </w:rPr>
        <w:t xml:space="preserve">Kurdi and Alshurideh (2020) </w:t>
      </w:r>
      <w:r>
        <w:rPr>
          <w:rFonts w:ascii="Arial" w:hAnsi="Arial" w:cs="Arial" w:eastAsia="Arial"/>
          <w:color w:val="auto"/>
          <w:spacing w:val="0"/>
          <w:position w:val="0"/>
          <w:sz w:val="24"/>
          <w:shd w:fill="auto" w:val="clear"/>
        </w:rPr>
        <w:t xml:space="preserve">stated that Radison is also one of the successful hotels for the positive concern to the employees who helps it to overcome any kind of critical situation for reaching the present situation. </w:t>
      </w:r>
      <w:r>
        <w:rPr>
          <w:rFonts w:ascii="Arial" w:hAnsi="Arial" w:cs="Arial" w:eastAsia="Arial"/>
          <w:color w:val="222222"/>
          <w:spacing w:val="0"/>
          <w:position w:val="0"/>
          <w:sz w:val="24"/>
          <w:shd w:fill="FFFFFF" w:val="clear"/>
        </w:rPr>
        <w:t xml:space="preserve">Basnyat and Clarence Lao (2020) </w:t>
      </w:r>
      <w:r>
        <w:rPr>
          <w:rFonts w:ascii="Arial" w:hAnsi="Arial" w:cs="Arial" w:eastAsia="Arial"/>
          <w:color w:val="auto"/>
          <w:spacing w:val="0"/>
          <w:position w:val="0"/>
          <w:sz w:val="24"/>
          <w:shd w:fill="auto" w:val="clear"/>
        </w:rPr>
        <w:t xml:space="preserve">stated that the Marriot and the Radisson both take every necessary step for the long work-life balance of the employees. Both are a concern to every employee for motivating them and retaining them for a long time. </w:t>
      </w:r>
      <w:r>
        <w:rPr>
          <w:rFonts w:ascii="Arial" w:hAnsi="Arial" w:cs="Arial" w:eastAsia="Arial"/>
          <w:color w:val="222222"/>
          <w:spacing w:val="0"/>
          <w:position w:val="0"/>
          <w:sz w:val="24"/>
          <w:shd w:fill="FFFFFF" w:val="clear"/>
        </w:rPr>
        <w:t xml:space="preserve">Abdeldayem and Aldulaimi (2020) </w:t>
      </w:r>
      <w:r>
        <w:rPr>
          <w:rFonts w:ascii="Arial" w:hAnsi="Arial" w:cs="Arial" w:eastAsia="Arial"/>
          <w:color w:val="auto"/>
          <w:spacing w:val="0"/>
          <w:position w:val="0"/>
          <w:sz w:val="24"/>
          <w:shd w:fill="auto" w:val="clear"/>
        </w:rPr>
        <w:t xml:space="preserve">stated that the employees of that organisation are getting proper salary margin and other compensations. They have to pay for working more time and the supportive environment allows them to ensure the best services to the customers. </w:t>
      </w:r>
      <w:r>
        <w:rPr>
          <w:rFonts w:ascii="Arial" w:hAnsi="Arial" w:cs="Arial" w:eastAsia="Arial"/>
          <w:color w:val="222222"/>
          <w:spacing w:val="0"/>
          <w:position w:val="0"/>
          <w:sz w:val="24"/>
          <w:shd w:fill="FFFFFF" w:val="clear"/>
        </w:rPr>
        <w:t xml:space="preserve">Hamouche (2021) </w:t>
      </w:r>
      <w:r>
        <w:rPr>
          <w:rFonts w:ascii="Arial" w:hAnsi="Arial" w:cs="Arial" w:eastAsia="Arial"/>
          <w:color w:val="auto"/>
          <w:spacing w:val="0"/>
          <w:position w:val="0"/>
          <w:sz w:val="24"/>
          <w:shd w:fill="auto" w:val="clear"/>
        </w:rPr>
        <w:t xml:space="preserve">stated that the hotel industry should take necessary initiatives for the skill development of the employees and make them happy with their job roles. </w:t>
      </w:r>
      <w:r>
        <w:rPr>
          <w:rFonts w:ascii="Arial" w:hAnsi="Arial" w:cs="Arial" w:eastAsia="Arial"/>
          <w:color w:val="222222"/>
          <w:spacing w:val="0"/>
          <w:position w:val="0"/>
          <w:sz w:val="24"/>
          <w:shd w:fill="FFFFFF" w:val="clear"/>
        </w:rPr>
        <w:t xml:space="preserve">Agarwal et al. (2022) </w:t>
      </w:r>
      <w:r>
        <w:rPr>
          <w:rFonts w:ascii="Arial" w:hAnsi="Arial" w:cs="Arial" w:eastAsia="Arial"/>
          <w:color w:val="auto"/>
          <w:spacing w:val="0"/>
          <w:position w:val="0"/>
          <w:sz w:val="24"/>
          <w:shd w:fill="auto" w:val="clear"/>
        </w:rPr>
        <w:t xml:space="preserve">supported that maintaining a strong chain of command is also very effective to retain the employee. Besides the organisation need to take the necessary initiatives for ensuring a healthy and secure environment for working with more eagerness.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b/>
          <w:color w:val="auto"/>
          <w:spacing w:val="0"/>
          <w:position w:val="0"/>
          <w:sz w:val="28"/>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Evaluation and Conclusion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Retaining employees and retaining employees are very challenging for every sector. In the present situation, every organisation faces many difficulties in this sector and the HRM working seriously focuses on these targets. The star performers always get much better opportunities from the competitors. To retain the employees, the HRM need to support them in every situation so that they get satisfied. In the hotel industry, the employees have to work for a long time. if they get a healthier and more supportive environment they will work without worrying about it. The organisation should practise rewarding processes for retaining employees. Recognition of good performance can influence the employees to develop their performance and stay in the organisation. Ensuring safety and security in the workplace can motivate the employees to contribute with satisfaction to the success of the organisation (</w:t>
      </w:r>
      <w:r>
        <w:rPr>
          <w:rFonts w:ascii="Arial" w:hAnsi="Arial" w:cs="Arial" w:eastAsia="Arial"/>
          <w:color w:val="222222"/>
          <w:spacing w:val="0"/>
          <w:position w:val="0"/>
          <w:sz w:val="24"/>
          <w:shd w:fill="FFFFFF" w:val="clear"/>
        </w:rPr>
        <w:t xml:space="preserve">Hmoud and Laszlo, 2019)</w:t>
      </w:r>
      <w:r>
        <w:rPr>
          <w:rFonts w:ascii="Arial" w:hAnsi="Arial" w:cs="Arial" w:eastAsia="Arial"/>
          <w:color w:val="auto"/>
          <w:spacing w:val="0"/>
          <w:position w:val="0"/>
          <w:sz w:val="24"/>
          <w:shd w:fill="auto" w:val="clear"/>
        </w:rPr>
        <w:t xml:space="preserve">. If the employees get the necessary training for completing their duties accordingly they don’t face any difficulty at the time of working that can influence them to avoid any better offers provided by other business organisations. The HRM need to ensure all of the necessary equipment to reduce the pressure on them and ensure their safety is also a very effective way to get an emotional attachment to make them positive to the present working place to stay and fulfilling their regular duties. If they get proper respect and evaluation in their present working place they don’t get interested to leave there. Western House should ensure all of these opportunities for retaining them for a long time. it will be able to attain a much better position if it can reach the lowest employee turnover (</w:t>
      </w:r>
      <w:r>
        <w:rPr>
          <w:rFonts w:ascii="Arial" w:hAnsi="Arial" w:cs="Arial" w:eastAsia="Arial"/>
          <w:color w:val="222222"/>
          <w:spacing w:val="0"/>
          <w:position w:val="0"/>
          <w:sz w:val="24"/>
          <w:shd w:fill="FFFFFF" w:val="clear"/>
        </w:rPr>
        <w:t xml:space="preserve">Rodríguez-Sánchez et al., 2020)</w:t>
      </w:r>
      <w:r>
        <w:rPr>
          <w:rFonts w:ascii="Arial" w:hAnsi="Arial" w:cs="Arial" w:eastAsia="Arial"/>
          <w:color w:val="auto"/>
          <w:spacing w:val="0"/>
          <w:position w:val="0"/>
          <w:sz w:val="24"/>
          <w:shd w:fill="auto" w:val="clear"/>
        </w:rPr>
        <w:t xml:space="preserve">. For this, it should have the most effective HRM department which will be able to know the demand of the employees to fulfil them. It also works with the employee and maintains a strong relationship for making them satisfied. The HRM will also help the Western House to recruit the best workforce by evaluating their knowledge and skills for getting their best services. If it can recruit the best workforce it can motivate them easily to ensure the lowest employee retention. Gradually everything will be a chance and it will attain more market share and brand value.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References </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Abdeldayem, M.M. and Aldulaimi, S.H., 2020. Trends and opportunities of artificial intelligence in human resource management: Aspirations for public sector in Bahrain. </w:t>
      </w:r>
      <w:r>
        <w:rPr>
          <w:rFonts w:ascii="Arial" w:hAnsi="Arial" w:cs="Arial" w:eastAsia="Arial"/>
          <w:i/>
          <w:color w:val="222222"/>
          <w:spacing w:val="0"/>
          <w:position w:val="0"/>
          <w:sz w:val="24"/>
          <w:shd w:fill="FFFFFF" w:val="clear"/>
        </w:rPr>
        <w:t xml:space="preserve">International Journal of Scientific and Technology Research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9</w:t>
      </w:r>
      <w:r>
        <w:rPr>
          <w:rFonts w:ascii="Arial" w:hAnsi="Arial" w:cs="Arial" w:eastAsia="Arial"/>
          <w:color w:val="222222"/>
          <w:spacing w:val="0"/>
          <w:position w:val="0"/>
          <w:sz w:val="24"/>
          <w:shd w:fill="FFFFFF" w:val="clear"/>
        </w:rPr>
        <w:t xml:space="preserve">(1), pp.3867-3871.</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Agarwal, V., Mathiyazhagan, K., Malhotra, S. and Saikouk, T., 2022. Analysis of challenges in sustainable human resource management due to disruptions by Industry 4.0: an emerging economy perspective. </w:t>
      </w:r>
      <w:r>
        <w:rPr>
          <w:rFonts w:ascii="Arial" w:hAnsi="Arial" w:cs="Arial" w:eastAsia="Arial"/>
          <w:i/>
          <w:color w:val="222222"/>
          <w:spacing w:val="0"/>
          <w:position w:val="0"/>
          <w:sz w:val="24"/>
          <w:shd w:fill="FFFFFF" w:val="clear"/>
        </w:rPr>
        <w:t xml:space="preserve">International Journal of Manpower</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43</w:t>
      </w:r>
      <w:r>
        <w:rPr>
          <w:rFonts w:ascii="Arial" w:hAnsi="Arial" w:cs="Arial" w:eastAsia="Arial"/>
          <w:color w:val="222222"/>
          <w:spacing w:val="0"/>
          <w:position w:val="0"/>
          <w:sz w:val="24"/>
          <w:shd w:fill="FFFFFF" w:val="clear"/>
        </w:rPr>
        <w:t xml:space="preserve">(2), pp.513-541.</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Alshurideh, M.T., Al Kurdi, B., Alzoubi, H.M., Ghazal, T.M., Said, R.A., AlHamad, A.Q., Hamadneh, S., Sahawneh, N. and Al-kassem, A.H., 2022. Fuzzy assisted human resource management for supply chain management issues. </w:t>
      </w:r>
      <w:r>
        <w:rPr>
          <w:rFonts w:ascii="Arial" w:hAnsi="Arial" w:cs="Arial" w:eastAsia="Arial"/>
          <w:i/>
          <w:color w:val="222222"/>
          <w:spacing w:val="0"/>
          <w:position w:val="0"/>
          <w:sz w:val="24"/>
          <w:shd w:fill="FFFFFF" w:val="clear"/>
        </w:rPr>
        <w:t xml:space="preserve">Annals of Operations Research</w:t>
      </w:r>
      <w:r>
        <w:rPr>
          <w:rFonts w:ascii="Arial" w:hAnsi="Arial" w:cs="Arial" w:eastAsia="Arial"/>
          <w:color w:val="222222"/>
          <w:spacing w:val="0"/>
          <w:position w:val="0"/>
          <w:sz w:val="24"/>
          <w:shd w:fill="FFFFFF" w:val="clear"/>
        </w:rPr>
        <w:t xml:space="preserve">, pp.1-19.</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Basnyat, S. and Clarence Lao, C.S., 2020. Employees’ perceptions on the relationship between human resource management practices and employee turnover: A qualitative study. </w:t>
      </w:r>
      <w:r>
        <w:rPr>
          <w:rFonts w:ascii="Arial" w:hAnsi="Arial" w:cs="Arial" w:eastAsia="Arial"/>
          <w:i/>
          <w:color w:val="222222"/>
          <w:spacing w:val="0"/>
          <w:position w:val="0"/>
          <w:sz w:val="24"/>
          <w:shd w:fill="FFFFFF" w:val="clear"/>
        </w:rPr>
        <w:t xml:space="preserve">Employee Relations: The International Journal</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42</w:t>
      </w:r>
      <w:r>
        <w:rPr>
          <w:rFonts w:ascii="Arial" w:hAnsi="Arial" w:cs="Arial" w:eastAsia="Arial"/>
          <w:color w:val="222222"/>
          <w:spacing w:val="0"/>
          <w:position w:val="0"/>
          <w:sz w:val="24"/>
          <w:shd w:fill="FFFFFF" w:val="clear"/>
        </w:rPr>
        <w:t xml:space="preserve">(2), pp.453-470.</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Bilan, Y., Mishchuk, H., Roshchyk, I. and Joshi, O., 2020. Hiring and retaining skilled employees in SMEs: problems in human resource practices and links with organizational success. </w:t>
      </w:r>
      <w:r>
        <w:rPr>
          <w:rFonts w:ascii="Arial" w:hAnsi="Arial" w:cs="Arial" w:eastAsia="Arial"/>
          <w:i/>
          <w:color w:val="222222"/>
          <w:spacing w:val="0"/>
          <w:position w:val="0"/>
          <w:sz w:val="24"/>
          <w:shd w:fill="FFFFFF" w:val="clear"/>
        </w:rPr>
        <w:t xml:space="preserve">Business: Theory and Practice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21</w:t>
      </w:r>
      <w:r>
        <w:rPr>
          <w:rFonts w:ascii="Arial" w:hAnsi="Arial" w:cs="Arial" w:eastAsia="Arial"/>
          <w:color w:val="222222"/>
          <w:spacing w:val="0"/>
          <w:position w:val="0"/>
          <w:sz w:val="24"/>
          <w:shd w:fill="FFFFFF" w:val="clear"/>
        </w:rPr>
        <w:t xml:space="preserve">(2), pp.780-791.</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Danilwan, Y., Isnaini, D.B.Y., Pratama, I. and Dirhamsyah, D., 2020. Inducing organizational citizenship behavior through green human resource management bundle: drawing implications for environmentally sustainable performance. A case study. </w:t>
      </w:r>
      <w:r>
        <w:rPr>
          <w:rFonts w:ascii="Arial" w:hAnsi="Arial" w:cs="Arial" w:eastAsia="Arial"/>
          <w:i/>
          <w:color w:val="222222"/>
          <w:spacing w:val="0"/>
          <w:position w:val="0"/>
          <w:sz w:val="24"/>
          <w:shd w:fill="FFFFFF" w:val="clear"/>
        </w:rPr>
        <w:t xml:space="preserve">Journal of Security and Sustainability Issues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10</w:t>
      </w:r>
      <w:r>
        <w:rPr>
          <w:rFonts w:ascii="Arial" w:hAnsi="Arial" w:cs="Arial" w:eastAsia="Arial"/>
          <w:color w:val="222222"/>
          <w:spacing w:val="0"/>
          <w:position w:val="0"/>
          <w:sz w:val="24"/>
          <w:shd w:fill="FFFFFF" w:val="clear"/>
        </w:rPr>
        <w:t xml:space="preserve">(October), pp.39-52.</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Davidescu, A.A., Apostu, S.A., Paul, A. and Casuneanu, I., 2020. Work flexibility, job satisfaction, and job performance among Romanian employees</w:t>
      </w:r>
      <w:r>
        <w:rPr>
          <w:rFonts w:ascii="Arial" w:hAnsi="Arial" w:cs="Arial" w:eastAsia="Arial"/>
          <w:color w:val="222222"/>
          <w:spacing w:val="0"/>
          <w:position w:val="0"/>
          <w:sz w:val="24"/>
          <w:shd w:fill="FFFFFF" w:val="clear"/>
        </w:rPr>
        <w:t xml:space="preserve">—</w:t>
      </w:r>
      <w:r>
        <w:rPr>
          <w:rFonts w:ascii="Arial" w:hAnsi="Arial" w:cs="Arial" w:eastAsia="Arial"/>
          <w:color w:val="222222"/>
          <w:spacing w:val="0"/>
          <w:position w:val="0"/>
          <w:sz w:val="24"/>
          <w:shd w:fill="FFFFFF" w:val="clear"/>
        </w:rPr>
        <w:t xml:space="preserve">Implications for sustainable human resource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Sustainability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12</w:t>
      </w:r>
      <w:r>
        <w:rPr>
          <w:rFonts w:ascii="Arial" w:hAnsi="Arial" w:cs="Arial" w:eastAsia="Arial"/>
          <w:color w:val="222222"/>
          <w:spacing w:val="0"/>
          <w:position w:val="0"/>
          <w:sz w:val="24"/>
          <w:shd w:fill="FFFFFF" w:val="clear"/>
        </w:rPr>
        <w:t xml:space="preserve">(15), p.6086.</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Frye, W.D., Kang, S., Huh, C. and Lee, M.J.M., 2020. What factors influence Generation Y’s employee retention in the hospitality industry?: An internal marketing approach. International Journal of Hospitality Management, 85, p.102352.</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Hamouche, S., 2021. Human resource management and the COVID-19 crisis: Implications, challenges, opportunities, and future organizational directions. </w:t>
      </w:r>
      <w:r>
        <w:rPr>
          <w:rFonts w:ascii="Arial" w:hAnsi="Arial" w:cs="Arial" w:eastAsia="Arial"/>
          <w:i/>
          <w:color w:val="222222"/>
          <w:spacing w:val="0"/>
          <w:position w:val="0"/>
          <w:sz w:val="24"/>
          <w:shd w:fill="FFFFFF" w:val="clear"/>
        </w:rPr>
        <w:t xml:space="preserve">Journal of Management &amp; Organization</w:t>
      </w:r>
      <w:r>
        <w:rPr>
          <w:rFonts w:ascii="Arial" w:hAnsi="Arial" w:cs="Arial" w:eastAsia="Arial"/>
          <w:color w:val="222222"/>
          <w:spacing w:val="0"/>
          <w:position w:val="0"/>
          <w:sz w:val="24"/>
          <w:shd w:fill="FFFFFF" w:val="clear"/>
        </w:rPr>
        <w:t xml:space="preserve">, pp.1-16.</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Hmoud, B. and Laszlo, V., 2019. Will artificial intelligence take over human resources recruitment and selection. </w:t>
      </w:r>
      <w:r>
        <w:rPr>
          <w:rFonts w:ascii="Arial" w:hAnsi="Arial" w:cs="Arial" w:eastAsia="Arial"/>
          <w:i/>
          <w:color w:val="222222"/>
          <w:spacing w:val="0"/>
          <w:position w:val="0"/>
          <w:sz w:val="24"/>
          <w:shd w:fill="FFFFFF" w:val="clear"/>
        </w:rPr>
        <w:t xml:space="preserve">Network Intelligence Studies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7</w:t>
      </w:r>
      <w:r>
        <w:rPr>
          <w:rFonts w:ascii="Arial" w:hAnsi="Arial" w:cs="Arial" w:eastAsia="Arial"/>
          <w:color w:val="222222"/>
          <w:spacing w:val="0"/>
          <w:position w:val="0"/>
          <w:sz w:val="24"/>
          <w:shd w:fill="FFFFFF" w:val="clear"/>
        </w:rPr>
        <w:t xml:space="preserve">(13), pp.21-30.</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222222"/>
          <w:spacing w:val="0"/>
          <w:position w:val="0"/>
          <w:sz w:val="24"/>
          <w:shd w:fill="FFFFFF" w:val="clear"/>
        </w:rPr>
        <w:t xml:space="preserve">Kurdi, B. and Alshurideh, M., 2020. Employee retention and organizational performance: Evidence from banking industry. </w:t>
      </w:r>
      <w:r>
        <w:rPr>
          <w:rFonts w:ascii="Arial" w:hAnsi="Arial" w:cs="Arial" w:eastAsia="Arial"/>
          <w:i/>
          <w:color w:val="222222"/>
          <w:spacing w:val="0"/>
          <w:position w:val="0"/>
          <w:sz w:val="24"/>
          <w:shd w:fill="FFFFFF" w:val="clear"/>
        </w:rPr>
        <w:t xml:space="preserve">Management Science Letters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10</w:t>
      </w:r>
      <w:r>
        <w:rPr>
          <w:rFonts w:ascii="Arial" w:hAnsi="Arial" w:cs="Arial" w:eastAsia="Arial"/>
          <w:color w:val="222222"/>
          <w:spacing w:val="0"/>
          <w:position w:val="0"/>
          <w:sz w:val="24"/>
          <w:shd w:fill="FFFFFF" w:val="clear"/>
        </w:rPr>
        <w:t xml:space="preserve">(16), pp.3981-3990.</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Piramanayagam, S. and Seal, P.P., 2022. The Language of Luxury: Decoding the Luxury Hotel Brand's Marketing Communication. In </w:t>
      </w:r>
      <w:r>
        <w:rPr>
          <w:rFonts w:ascii="Arial" w:hAnsi="Arial" w:cs="Arial" w:eastAsia="Arial"/>
          <w:i/>
          <w:color w:val="222222"/>
          <w:spacing w:val="0"/>
          <w:position w:val="0"/>
          <w:sz w:val="24"/>
          <w:shd w:fill="FFFFFF" w:val="clear"/>
        </w:rPr>
        <w:t xml:space="preserve">The Emerald Handbook of Luxury Management for Hospitality and Tourism</w:t>
      </w:r>
      <w:r>
        <w:rPr>
          <w:rFonts w:ascii="Arial" w:hAnsi="Arial" w:cs="Arial" w:eastAsia="Arial"/>
          <w:color w:val="222222"/>
          <w:spacing w:val="0"/>
          <w:position w:val="0"/>
          <w:sz w:val="24"/>
          <w:shd w:fill="FFFFFF" w:val="clear"/>
        </w:rPr>
        <w:t xml:space="preserve"> (pp. 221-242). Emerald Publishing Limited.</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Rodríguez-Sánchez, J.L., González-Torres, T., Montero-Navarro, A. and Gallego-Losada, R., 2020. Investing time and resources for work</w:t>
      </w:r>
      <w:r>
        <w:rPr>
          <w:rFonts w:ascii="Arial" w:hAnsi="Arial" w:cs="Arial" w:eastAsia="Arial"/>
          <w:color w:val="222222"/>
          <w:spacing w:val="0"/>
          <w:position w:val="0"/>
          <w:sz w:val="24"/>
          <w:shd w:fill="FFFFFF" w:val="clear"/>
        </w:rPr>
        <w:t xml:space="preserve">–</w:t>
      </w:r>
      <w:r>
        <w:rPr>
          <w:rFonts w:ascii="Arial" w:hAnsi="Arial" w:cs="Arial" w:eastAsia="Arial"/>
          <w:color w:val="222222"/>
          <w:spacing w:val="0"/>
          <w:position w:val="0"/>
          <w:sz w:val="24"/>
          <w:shd w:fill="FFFFFF" w:val="clear"/>
        </w:rPr>
        <w:t xml:space="preserve">life balance: The effect on talent retention.</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International journal of environmental research and public health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17</w:t>
      </w:r>
      <w:r>
        <w:rPr>
          <w:rFonts w:ascii="Arial" w:hAnsi="Arial" w:cs="Arial" w:eastAsia="Arial"/>
          <w:color w:val="222222"/>
          <w:spacing w:val="0"/>
          <w:position w:val="0"/>
          <w:sz w:val="24"/>
          <w:shd w:fill="FFFFFF" w:val="clear"/>
        </w:rPr>
        <w:t xml:space="preserve">(6), p.1920.</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Roscoe, S., Subramanian, N., Jabbour, C.J. and Chong, T., 2019. Green human resource management and the enablers of green organisational culture: Enhancing a firm's environmental performance for sustainable development. </w:t>
      </w:r>
      <w:r>
        <w:rPr>
          <w:rFonts w:ascii="Arial" w:hAnsi="Arial" w:cs="Arial" w:eastAsia="Arial"/>
          <w:i/>
          <w:color w:val="222222"/>
          <w:spacing w:val="0"/>
          <w:position w:val="0"/>
          <w:sz w:val="24"/>
          <w:shd w:fill="FFFFFF" w:val="clear"/>
        </w:rPr>
        <w:t xml:space="preserve">Business Strategy and the Environment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28</w:t>
      </w:r>
      <w:r>
        <w:rPr>
          <w:rFonts w:ascii="Arial" w:hAnsi="Arial" w:cs="Arial" w:eastAsia="Arial"/>
          <w:color w:val="222222"/>
          <w:spacing w:val="0"/>
          <w:position w:val="0"/>
          <w:sz w:val="24"/>
          <w:shd w:fill="FFFFFF" w:val="clear"/>
        </w:rPr>
        <w:t xml:space="preserve">(5), pp.737-749.</w:t>
      </w:r>
    </w:p>
    <w:p>
      <w:pPr>
        <w:spacing w:before="0" w:after="160" w:line="360"/>
        <w:ind w:right="0" w:left="720" w:hanging="72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Tambe, P., Cappelli, P. and Yakubovich, V., 2019. Artificial intelligence in human resources management: Challenges and a path forward. </w:t>
      </w:r>
      <w:r>
        <w:rPr>
          <w:rFonts w:ascii="Arial" w:hAnsi="Arial" w:cs="Arial" w:eastAsia="Arial"/>
          <w:i/>
          <w:color w:val="222222"/>
          <w:spacing w:val="0"/>
          <w:position w:val="0"/>
          <w:sz w:val="24"/>
          <w:shd w:fill="FFFFFF" w:val="clear"/>
        </w:rPr>
        <w:t xml:space="preserve">California Management Review</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61</w:t>
      </w:r>
      <w:r>
        <w:rPr>
          <w:rFonts w:ascii="Arial" w:hAnsi="Arial" w:cs="Arial" w:eastAsia="Arial"/>
          <w:color w:val="222222"/>
          <w:spacing w:val="0"/>
          <w:position w:val="0"/>
          <w:sz w:val="24"/>
          <w:shd w:fill="FFFFFF" w:val="clear"/>
        </w:rPr>
        <w:t xml:space="preserve">(4), pp.15-42.</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