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‘On the 5th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14:paraId="277CAC8A" w14:textId="0A1CA43B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</w:t>
      </w:r>
      <w:r w:rsidR="001F6CDC">
        <w:rPr>
          <w:rFonts w:asciiTheme="minorHAnsi" w:hAnsiTheme="minorHAnsi" w:cstheme="minorHAnsi"/>
          <w:b/>
          <w:bCs/>
          <w:i/>
          <w:iCs/>
          <w:color w:val="232323"/>
        </w:rPr>
        <w:t xml:space="preserve"> </w:t>
      </w: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B23871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figures </w:t>
      </w:r>
    </w:p>
    <w:p w14:paraId="2C8918D8" w14:textId="40F34A73" w:rsidR="00760F59" w:rsidRPr="00B15EA4" w:rsidRDefault="00760F59" w:rsidP="00760F59">
      <w:pPr>
        <w:pStyle w:val="ListeParagraf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- </w:t>
      </w:r>
    </w:p>
    <w:p w14:paraId="47431798" w14:textId="3FE0A3D4" w:rsidR="00760F59" w:rsidRPr="00B15EA4" w:rsidRDefault="00891FAE" w:rsidP="00891FAE">
      <w:pPr>
        <w:pStyle w:val="NormalWeb"/>
        <w:jc w:val="both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 xml:space="preserve">       </w:t>
      </w:r>
      <w:r w:rsidR="00C519BA">
        <w:rPr>
          <w:rFonts w:asciiTheme="minorHAnsi" w:hAnsiTheme="minorHAnsi" w:cstheme="minorHAnsi"/>
          <w:color w:val="232323"/>
        </w:rPr>
        <w:t>On</w:t>
      </w:r>
      <w:r w:rsidR="001F6CDC">
        <w:rPr>
          <w:rFonts w:asciiTheme="minorHAnsi" w:hAnsiTheme="minorHAnsi" w:cstheme="minorHAnsi"/>
          <w:color w:val="232323"/>
        </w:rPr>
        <w:t xml:space="preserve"> </w:t>
      </w:r>
      <w:r w:rsidR="00C519BA">
        <w:rPr>
          <w:rFonts w:asciiTheme="minorHAnsi" w:hAnsiTheme="minorHAnsi" w:cstheme="minorHAnsi"/>
          <w:color w:val="232323"/>
        </w:rPr>
        <w:t>the 5</w:t>
      </w:r>
      <w:r w:rsidR="00C519BA" w:rsidRPr="00C519BA">
        <w:rPr>
          <w:rFonts w:asciiTheme="minorHAnsi" w:hAnsiTheme="minorHAnsi" w:cstheme="minorHAnsi"/>
          <w:color w:val="232323"/>
          <w:vertAlign w:val="superscript"/>
        </w:rPr>
        <w:t>th</w:t>
      </w:r>
      <w:r w:rsidR="001F6CDC">
        <w:rPr>
          <w:rFonts w:asciiTheme="minorHAnsi" w:hAnsiTheme="minorHAnsi" w:cstheme="minorHAnsi"/>
          <w:color w:val="232323"/>
        </w:rPr>
        <w:t xml:space="preserve"> </w:t>
      </w:r>
      <w:r w:rsidR="00C519BA">
        <w:rPr>
          <w:rFonts w:asciiTheme="minorHAnsi" w:hAnsiTheme="minorHAnsi" w:cstheme="minorHAnsi"/>
          <w:color w:val="232323"/>
        </w:rPr>
        <w:t xml:space="preserve">of July 1948 </w:t>
      </w:r>
      <w:r w:rsidR="00C519BA" w:rsidRPr="00C519BA">
        <w:rPr>
          <w:rFonts w:asciiTheme="minorHAnsi" w:hAnsiTheme="minorHAnsi" w:cstheme="minorHAnsi"/>
          <w:color w:val="232323"/>
        </w:rPr>
        <w:t xml:space="preserve">The NHS was created by the government to provide free </w:t>
      </w:r>
      <w:r w:rsidR="00C519BA">
        <w:rPr>
          <w:rFonts w:asciiTheme="minorHAnsi" w:hAnsiTheme="minorHAnsi" w:cstheme="minorHAnsi"/>
          <w:color w:val="232323"/>
        </w:rPr>
        <w:t xml:space="preserve">                                    </w:t>
      </w:r>
      <w:r>
        <w:rPr>
          <w:rFonts w:asciiTheme="minorHAnsi" w:hAnsiTheme="minorHAnsi" w:cstheme="minorHAnsi"/>
          <w:color w:val="232323"/>
        </w:rPr>
        <w:t xml:space="preserve">        </w:t>
      </w:r>
      <w:r w:rsidR="00C519BA" w:rsidRPr="00C519BA">
        <w:rPr>
          <w:rFonts w:asciiTheme="minorHAnsi" w:hAnsiTheme="minorHAnsi" w:cstheme="minorHAnsi"/>
          <w:color w:val="232323"/>
        </w:rPr>
        <w:t>health care to everyone</w:t>
      </w:r>
      <w:r>
        <w:rPr>
          <w:rFonts w:asciiTheme="minorHAnsi" w:hAnsiTheme="minorHAnsi" w:cstheme="minorHAnsi"/>
          <w:color w:val="232323"/>
        </w:rPr>
        <w:t xml:space="preserve"> i</w:t>
      </w:r>
      <w:r w:rsidR="00C519BA" w:rsidRPr="00C519BA">
        <w:rPr>
          <w:rFonts w:asciiTheme="minorHAnsi" w:hAnsiTheme="minorHAnsi" w:cstheme="minorHAnsi"/>
          <w:color w:val="232323"/>
        </w:rPr>
        <w:t>nstead of being restricted to those who could afford to pay for it</w:t>
      </w:r>
      <w:r w:rsidR="00C519BA">
        <w:rPr>
          <w:rFonts w:asciiTheme="minorHAnsi" w:hAnsiTheme="minorHAnsi" w:cstheme="minorHAnsi"/>
          <w:color w:val="232323"/>
        </w:rPr>
        <w:t>.</w:t>
      </w:r>
    </w:p>
    <w:p w14:paraId="6788865C" w14:textId="4EED2C80" w:rsidR="00760F59" w:rsidRPr="00B15EA4" w:rsidRDefault="00760F59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</w:p>
    <w:p w14:paraId="1BC024D5" w14:textId="0C7932A4" w:rsidR="00FA01FC" w:rsidRPr="00B15EA4" w:rsidRDefault="00C519BA" w:rsidP="00FA01FC">
      <w:pPr>
        <w:pStyle w:val="ListeParagraf"/>
        <w:rPr>
          <w:rFonts w:cstheme="minorHAnsi"/>
          <w:color w:val="232323"/>
          <w:sz w:val="24"/>
          <w:szCs w:val="24"/>
        </w:rPr>
      </w:pPr>
      <w:r w:rsidRPr="00C519BA">
        <w:rPr>
          <w:rFonts w:cstheme="minorHAnsi"/>
          <w:color w:val="232323"/>
          <w:sz w:val="24"/>
          <w:szCs w:val="24"/>
        </w:rPr>
        <w:t xml:space="preserve">NHS was created by Aneurin Bevan, who was Minister of Health post-war at Park Hospital Manchester. His intentions were to offer a </w:t>
      </w:r>
      <w:r w:rsidR="004F21BB">
        <w:rPr>
          <w:rFonts w:cstheme="minorHAnsi"/>
          <w:color w:val="232323"/>
          <w:sz w:val="24"/>
          <w:szCs w:val="24"/>
        </w:rPr>
        <w:t>perfect</w:t>
      </w:r>
      <w:r w:rsidRPr="00C519BA">
        <w:rPr>
          <w:rFonts w:cstheme="minorHAnsi"/>
          <w:color w:val="232323"/>
          <w:sz w:val="24"/>
          <w:szCs w:val="24"/>
        </w:rPr>
        <w:t xml:space="preserve">, </w:t>
      </w:r>
      <w:r w:rsidR="004F21BB">
        <w:rPr>
          <w:rFonts w:cstheme="minorHAnsi"/>
          <w:color w:val="232323"/>
          <w:sz w:val="24"/>
          <w:szCs w:val="24"/>
        </w:rPr>
        <w:t>powerful</w:t>
      </w:r>
      <w:r w:rsidRPr="00C519BA">
        <w:rPr>
          <w:rFonts w:cstheme="minorHAnsi"/>
          <w:color w:val="232323"/>
          <w:sz w:val="24"/>
          <w:szCs w:val="24"/>
        </w:rPr>
        <w:t xml:space="preserve">, and </w:t>
      </w:r>
      <w:r w:rsidR="004F21BB">
        <w:rPr>
          <w:rFonts w:cstheme="minorHAnsi"/>
          <w:color w:val="232323"/>
          <w:sz w:val="24"/>
          <w:szCs w:val="24"/>
        </w:rPr>
        <w:t xml:space="preserve">trustworthy </w:t>
      </w:r>
      <w:r w:rsidRPr="00C519BA">
        <w:rPr>
          <w:rFonts w:cstheme="minorHAnsi"/>
          <w:color w:val="232323"/>
          <w:sz w:val="24"/>
          <w:szCs w:val="24"/>
        </w:rPr>
        <w:t>healthcare to all</w:t>
      </w:r>
      <w:r w:rsidR="004F21BB">
        <w:rPr>
          <w:rFonts w:cstheme="minorHAnsi"/>
          <w:color w:val="232323"/>
          <w:sz w:val="24"/>
          <w:szCs w:val="24"/>
        </w:rPr>
        <w:t xml:space="preserve"> w</w:t>
      </w:r>
      <w:r w:rsidRPr="00C519BA">
        <w:rPr>
          <w:rFonts w:cstheme="minorHAnsi"/>
          <w:color w:val="232323"/>
          <w:sz w:val="24"/>
          <w:szCs w:val="24"/>
        </w:rPr>
        <w:t xml:space="preserve">hich took its first </w:t>
      </w:r>
      <w:r w:rsidR="00EC1C2A">
        <w:rPr>
          <w:rFonts w:cstheme="minorHAnsi"/>
          <w:color w:val="232323"/>
          <w:sz w:val="24"/>
          <w:szCs w:val="24"/>
        </w:rPr>
        <w:t>temporary act</w:t>
      </w:r>
      <w:r w:rsidR="00891FAE">
        <w:rPr>
          <w:rFonts w:cstheme="minorHAnsi"/>
          <w:color w:val="232323"/>
          <w:sz w:val="24"/>
          <w:szCs w:val="24"/>
        </w:rPr>
        <w:t>.</w:t>
      </w:r>
    </w:p>
    <w:p w14:paraId="7BD0FE7E" w14:textId="56141BCC" w:rsidR="00FA01FC" w:rsidRPr="00B15EA4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final paragraph below – </w:t>
      </w:r>
    </w:p>
    <w:p w14:paraId="5C7B4D87" w14:textId="787A006D" w:rsidR="00FA01FC" w:rsidRPr="00B15EA4" w:rsidRDefault="00891FAE" w:rsidP="00FA01FC">
      <w:pPr>
        <w:pStyle w:val="ListeParagraf"/>
        <w:rPr>
          <w:rFonts w:cstheme="minorHAnsi"/>
          <w:color w:val="232323"/>
          <w:sz w:val="24"/>
          <w:szCs w:val="24"/>
        </w:rPr>
      </w:pPr>
      <w:r w:rsidRPr="00891FAE">
        <w:rPr>
          <w:rFonts w:cstheme="minorHAnsi"/>
          <w:color w:val="232323"/>
          <w:sz w:val="24"/>
          <w:szCs w:val="24"/>
        </w:rPr>
        <w:t>Health Service was poor and didn't reach everyone</w:t>
      </w:r>
      <w:r>
        <w:rPr>
          <w:rFonts w:cstheme="minorHAnsi"/>
          <w:color w:val="232323"/>
          <w:sz w:val="24"/>
          <w:szCs w:val="24"/>
        </w:rPr>
        <w:t xml:space="preserve"> t</w:t>
      </w:r>
      <w:r w:rsidRPr="00891FAE">
        <w:rPr>
          <w:rFonts w:cstheme="minorHAnsi"/>
          <w:color w:val="232323"/>
          <w:sz w:val="24"/>
          <w:szCs w:val="24"/>
        </w:rPr>
        <w:t xml:space="preserve">herefore, after years of work from </w:t>
      </w:r>
      <w:bookmarkStart w:id="0" w:name="_Hlk152494855"/>
      <w:r w:rsidRPr="00891FAE">
        <w:rPr>
          <w:rFonts w:cstheme="minorHAnsi"/>
          <w:color w:val="232323"/>
          <w:sz w:val="24"/>
          <w:szCs w:val="24"/>
        </w:rPr>
        <w:t xml:space="preserve">many people who </w:t>
      </w:r>
      <w:r>
        <w:rPr>
          <w:rFonts w:cstheme="minorHAnsi"/>
          <w:color w:val="232323"/>
          <w:sz w:val="24"/>
          <w:szCs w:val="24"/>
        </w:rPr>
        <w:t>experienced</w:t>
      </w:r>
      <w:r w:rsidRPr="00891FAE">
        <w:rPr>
          <w:rFonts w:cstheme="minorHAnsi"/>
          <w:color w:val="232323"/>
          <w:sz w:val="24"/>
          <w:szCs w:val="24"/>
        </w:rPr>
        <w:t xml:space="preserve"> the current health care was </w:t>
      </w:r>
      <w:r w:rsidR="00B23871" w:rsidRPr="00B23871">
        <w:rPr>
          <w:rFonts w:cstheme="minorHAnsi"/>
          <w:color w:val="232323"/>
          <w:sz w:val="24"/>
          <w:szCs w:val="24"/>
        </w:rPr>
        <w:t>deficient</w:t>
      </w:r>
      <w:r w:rsidRPr="00891FAE">
        <w:rPr>
          <w:rFonts w:cstheme="minorHAnsi"/>
          <w:color w:val="232323"/>
          <w:sz w:val="24"/>
          <w:szCs w:val="24"/>
        </w:rPr>
        <w:t xml:space="preserve"> </w:t>
      </w:r>
      <w:bookmarkEnd w:id="0"/>
      <w:r w:rsidRPr="00891FAE">
        <w:rPr>
          <w:rFonts w:cstheme="minorHAnsi"/>
          <w:color w:val="232323"/>
          <w:sz w:val="24"/>
          <w:szCs w:val="24"/>
        </w:rPr>
        <w:t>and needed to b</w:t>
      </w:r>
      <w:r w:rsidR="00B23871">
        <w:rPr>
          <w:rFonts w:cstheme="minorHAnsi"/>
          <w:color w:val="232323"/>
          <w:sz w:val="24"/>
          <w:szCs w:val="24"/>
        </w:rPr>
        <w:t>e changed</w:t>
      </w:r>
      <w:r>
        <w:rPr>
          <w:rFonts w:cstheme="minorHAnsi"/>
          <w:color w:val="232323"/>
          <w:sz w:val="24"/>
          <w:szCs w:val="24"/>
        </w:rPr>
        <w:t>.</w:t>
      </w:r>
    </w:p>
    <w:p w14:paraId="7239849E" w14:textId="669781D2" w:rsidR="00181D32" w:rsidRDefault="00FA01FC" w:rsidP="00891FAE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lastRenderedPageBreak/>
        <w:t xml:space="preserve">Summarise the document as a whole below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353B1D07" w14:textId="06C30C16" w:rsidR="00891FAE" w:rsidRPr="00382B36" w:rsidRDefault="00DC4422" w:rsidP="00891FAE">
      <w:pPr>
        <w:pStyle w:val="NormalWeb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 xml:space="preserve">The NHS was developed by the government to ensure free health service not only </w:t>
      </w:r>
      <w:r w:rsidR="00382B36">
        <w:rPr>
          <w:rFonts w:asciiTheme="minorHAnsi" w:hAnsiTheme="minorHAnsi" w:cstheme="minorHAnsi"/>
          <w:color w:val="232323"/>
        </w:rPr>
        <w:t xml:space="preserve">to those have higher income </w:t>
      </w:r>
      <w:r>
        <w:rPr>
          <w:rFonts w:asciiTheme="minorHAnsi" w:hAnsiTheme="minorHAnsi" w:cstheme="minorHAnsi"/>
          <w:color w:val="232323"/>
        </w:rPr>
        <w:t>but also</w:t>
      </w:r>
      <w:r w:rsidR="00382B36">
        <w:rPr>
          <w:rFonts w:asciiTheme="minorHAnsi" w:hAnsiTheme="minorHAnsi" w:cstheme="minorHAnsi"/>
          <w:color w:val="232323"/>
        </w:rPr>
        <w:t xml:space="preserve"> who is struggling to survive their life. The </w:t>
      </w:r>
      <w:r w:rsidR="008064B1">
        <w:rPr>
          <w:rFonts w:asciiTheme="minorHAnsi" w:hAnsiTheme="minorHAnsi" w:cstheme="minorHAnsi"/>
          <w:color w:val="232323"/>
        </w:rPr>
        <w:t xml:space="preserve">NHS </w:t>
      </w:r>
      <w:r w:rsidR="00382B36">
        <w:rPr>
          <w:rFonts w:asciiTheme="minorHAnsi" w:hAnsiTheme="minorHAnsi" w:cstheme="minorHAnsi"/>
          <w:color w:val="232323"/>
        </w:rPr>
        <w:t xml:space="preserve">was found by </w:t>
      </w:r>
      <w:r w:rsidR="00382B36" w:rsidRPr="00382B36">
        <w:rPr>
          <w:rFonts w:asciiTheme="minorHAnsi" w:hAnsiTheme="minorHAnsi" w:cstheme="minorHAnsi"/>
          <w:color w:val="232323"/>
        </w:rPr>
        <w:t xml:space="preserve"> Aneurin Bevan</w:t>
      </w:r>
      <w:r w:rsidR="00382B36">
        <w:rPr>
          <w:rFonts w:asciiTheme="minorHAnsi" w:hAnsiTheme="minorHAnsi" w:cstheme="minorHAnsi"/>
          <w:color w:val="232323"/>
        </w:rPr>
        <w:t xml:space="preserve"> </w:t>
      </w:r>
      <w:r w:rsidR="00382B36" w:rsidRPr="00382B36">
        <w:rPr>
          <w:rFonts w:asciiTheme="minorHAnsi" w:hAnsiTheme="minorHAnsi" w:cstheme="minorHAnsi"/>
          <w:color w:val="232323"/>
        </w:rPr>
        <w:t>, who was Minister of Health post-war</w:t>
      </w:r>
      <w:r w:rsidR="00382B36">
        <w:rPr>
          <w:rFonts w:asciiTheme="minorHAnsi" w:hAnsiTheme="minorHAnsi" w:cstheme="minorHAnsi"/>
          <w:color w:val="232323"/>
        </w:rPr>
        <w:t xml:space="preserve">. His aim was deliver better, impressive and </w:t>
      </w:r>
      <w:r w:rsidR="008064B1">
        <w:rPr>
          <w:rFonts w:asciiTheme="minorHAnsi" w:hAnsiTheme="minorHAnsi" w:cstheme="minorHAnsi"/>
          <w:color w:val="232323"/>
        </w:rPr>
        <w:t>dependability health maintenance.</w:t>
      </w:r>
      <w:r w:rsidR="00F35B84">
        <w:rPr>
          <w:rFonts w:asciiTheme="minorHAnsi" w:hAnsiTheme="minorHAnsi" w:cstheme="minorHAnsi"/>
          <w:color w:val="232323"/>
        </w:rPr>
        <w:t xml:space="preserve"> </w:t>
      </w:r>
      <w:r w:rsidR="00B23871">
        <w:rPr>
          <w:rFonts w:asciiTheme="minorHAnsi" w:hAnsiTheme="minorHAnsi" w:cstheme="minorHAnsi"/>
          <w:color w:val="232323"/>
        </w:rPr>
        <w:t>In 1948 NHS was occurred a</w:t>
      </w:r>
      <w:r w:rsidR="00F35B84">
        <w:rPr>
          <w:rFonts w:asciiTheme="minorHAnsi" w:hAnsiTheme="minorHAnsi" w:cstheme="minorHAnsi"/>
          <w:color w:val="232323"/>
        </w:rPr>
        <w:t xml:space="preserve">s a result of effort and  </w:t>
      </w:r>
      <w:r w:rsidR="00B23871" w:rsidRPr="00B23871">
        <w:rPr>
          <w:rFonts w:asciiTheme="minorHAnsi" w:hAnsiTheme="minorHAnsi" w:cstheme="minorHAnsi"/>
          <w:color w:val="232323"/>
        </w:rPr>
        <w:t>many people who experienced the current health care was deficient</w:t>
      </w:r>
      <w:r w:rsidR="00B23871">
        <w:rPr>
          <w:rFonts w:asciiTheme="minorHAnsi" w:hAnsiTheme="minorHAnsi" w:cstheme="minorHAnsi"/>
          <w:color w:val="232323"/>
        </w:rPr>
        <w:t>.</w:t>
      </w:r>
    </w:p>
    <w:sectPr w:rsidR="00891FAE" w:rsidRPr="00382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F7C98"/>
    <w:rsid w:val="00181D32"/>
    <w:rsid w:val="00193017"/>
    <w:rsid w:val="001F6CDC"/>
    <w:rsid w:val="00382B36"/>
    <w:rsid w:val="004014F5"/>
    <w:rsid w:val="00440877"/>
    <w:rsid w:val="004F21BB"/>
    <w:rsid w:val="00574A4D"/>
    <w:rsid w:val="00760F59"/>
    <w:rsid w:val="00800BA9"/>
    <w:rsid w:val="008064B1"/>
    <w:rsid w:val="00873F7B"/>
    <w:rsid w:val="0088324B"/>
    <w:rsid w:val="00891FAE"/>
    <w:rsid w:val="00A00308"/>
    <w:rsid w:val="00B15EA4"/>
    <w:rsid w:val="00B23871"/>
    <w:rsid w:val="00C519BA"/>
    <w:rsid w:val="00C745C9"/>
    <w:rsid w:val="00DC4422"/>
    <w:rsid w:val="00EC1C2A"/>
    <w:rsid w:val="00F35B84"/>
    <w:rsid w:val="00F673C7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Wales Trinity Saint David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Kasim Mollamehmet</cp:lastModifiedBy>
  <cp:revision>3</cp:revision>
  <cp:lastPrinted>2022-11-07T18:32:00Z</cp:lastPrinted>
  <dcterms:created xsi:type="dcterms:W3CDTF">2023-12-03T11:23:00Z</dcterms:created>
  <dcterms:modified xsi:type="dcterms:W3CDTF">2023-12-14T22:58:00Z</dcterms:modified>
</cp:coreProperties>
</file>