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AEBB8C" w14:textId="77777777" w:rsidR="003427C7" w:rsidRDefault="003427C7" w:rsidP="007253E0">
      <w:pPr>
        <w:pStyle w:val="1"/>
        <w:jc w:val="center"/>
        <w:rPr>
          <w:color w:val="000000" w:themeColor="text1"/>
          <w:sz w:val="36"/>
          <w:szCs w:val="36"/>
          <w:lang w:val="en-GB"/>
        </w:rPr>
      </w:pPr>
    </w:p>
    <w:p w14:paraId="5DC282E2" w14:textId="77777777" w:rsidR="003427C7" w:rsidRDefault="003427C7" w:rsidP="007253E0">
      <w:pPr>
        <w:pStyle w:val="1"/>
        <w:jc w:val="center"/>
        <w:rPr>
          <w:color w:val="000000" w:themeColor="text1"/>
          <w:sz w:val="36"/>
          <w:szCs w:val="36"/>
          <w:lang w:val="en-GB"/>
        </w:rPr>
      </w:pPr>
    </w:p>
    <w:p w14:paraId="5D984793" w14:textId="77777777" w:rsidR="003427C7" w:rsidRDefault="003427C7" w:rsidP="007253E0">
      <w:pPr>
        <w:pStyle w:val="1"/>
        <w:jc w:val="center"/>
        <w:rPr>
          <w:color w:val="000000" w:themeColor="text1"/>
          <w:sz w:val="36"/>
          <w:szCs w:val="36"/>
          <w:lang w:val="en-GB"/>
        </w:rPr>
      </w:pPr>
    </w:p>
    <w:p w14:paraId="05D21BD2" w14:textId="77777777" w:rsidR="003427C7" w:rsidRDefault="003427C7" w:rsidP="007253E0">
      <w:pPr>
        <w:pStyle w:val="1"/>
        <w:jc w:val="center"/>
        <w:rPr>
          <w:color w:val="000000" w:themeColor="text1"/>
          <w:sz w:val="36"/>
          <w:szCs w:val="36"/>
          <w:lang w:val="en-GB"/>
        </w:rPr>
      </w:pPr>
    </w:p>
    <w:p w14:paraId="4593A106" w14:textId="77777777" w:rsidR="003427C7" w:rsidRDefault="003427C7" w:rsidP="007253E0">
      <w:pPr>
        <w:pStyle w:val="1"/>
        <w:jc w:val="center"/>
        <w:rPr>
          <w:color w:val="000000" w:themeColor="text1"/>
          <w:sz w:val="36"/>
          <w:szCs w:val="36"/>
          <w:lang w:val="en-GB"/>
        </w:rPr>
      </w:pPr>
    </w:p>
    <w:p w14:paraId="7AA002A5" w14:textId="09488356" w:rsidR="003427C7" w:rsidRDefault="003427C7" w:rsidP="007253E0">
      <w:pPr>
        <w:pStyle w:val="1"/>
        <w:jc w:val="center"/>
        <w:rPr>
          <w:color w:val="000000" w:themeColor="text1"/>
          <w:sz w:val="36"/>
          <w:szCs w:val="36"/>
          <w:lang w:val="en-GB"/>
        </w:rPr>
      </w:pPr>
      <w:r>
        <w:rPr>
          <w:color w:val="000000" w:themeColor="text1"/>
          <w:sz w:val="36"/>
          <w:szCs w:val="36"/>
          <w:lang w:val="en-GB"/>
        </w:rPr>
        <w:t>Introducing the modern workplace.</w:t>
      </w:r>
    </w:p>
    <w:p w14:paraId="4C416058" w14:textId="6DA1FE27" w:rsidR="007253E0" w:rsidRPr="00621D17" w:rsidRDefault="007253E0" w:rsidP="007253E0">
      <w:pPr>
        <w:pStyle w:val="1"/>
        <w:jc w:val="center"/>
        <w:rPr>
          <w:color w:val="000000" w:themeColor="text1"/>
          <w:sz w:val="36"/>
          <w:szCs w:val="36"/>
          <w:lang w:val="en-GB"/>
        </w:rPr>
      </w:pPr>
      <w:r w:rsidRPr="00621D17">
        <w:rPr>
          <w:color w:val="000000" w:themeColor="text1"/>
          <w:sz w:val="36"/>
          <w:szCs w:val="36"/>
          <w:lang w:val="en-GB"/>
        </w:rPr>
        <w:t>Structure and Culture</w:t>
      </w:r>
    </w:p>
    <w:p w14:paraId="7D0F1245" w14:textId="77777777" w:rsidR="003427C7" w:rsidRDefault="003427C7" w:rsidP="007253E0">
      <w:pPr>
        <w:rPr>
          <w:color w:val="000000" w:themeColor="text1"/>
          <w:lang w:val="en-GB"/>
        </w:rPr>
      </w:pPr>
    </w:p>
    <w:p w14:paraId="7940F746" w14:textId="77777777" w:rsidR="003427C7" w:rsidRDefault="003427C7" w:rsidP="007253E0">
      <w:pPr>
        <w:rPr>
          <w:color w:val="000000" w:themeColor="text1"/>
          <w:lang w:val="en-GB"/>
        </w:rPr>
      </w:pPr>
    </w:p>
    <w:p w14:paraId="727A7136" w14:textId="77777777" w:rsidR="003427C7" w:rsidRDefault="003427C7" w:rsidP="007253E0">
      <w:pPr>
        <w:rPr>
          <w:color w:val="000000" w:themeColor="text1"/>
          <w:lang w:val="en-GB"/>
        </w:rPr>
      </w:pPr>
    </w:p>
    <w:p w14:paraId="00913FBB" w14:textId="53042D11" w:rsidR="003427C7" w:rsidRDefault="003427C7" w:rsidP="007253E0">
      <w:pPr>
        <w:rPr>
          <w:color w:val="000000" w:themeColor="text1"/>
          <w:lang w:val="en-GB"/>
        </w:rPr>
      </w:pPr>
      <w:r>
        <w:rPr>
          <w:color w:val="000000" w:themeColor="text1"/>
          <w:lang w:val="en-GB"/>
        </w:rPr>
        <w:t>LCBB 4003</w:t>
      </w:r>
    </w:p>
    <w:p w14:paraId="7ED27223" w14:textId="77777777" w:rsidR="003427C7" w:rsidRDefault="003427C7" w:rsidP="007253E0">
      <w:pPr>
        <w:rPr>
          <w:color w:val="000000" w:themeColor="text1"/>
          <w:lang w:val="en-GB"/>
        </w:rPr>
      </w:pPr>
    </w:p>
    <w:p w14:paraId="7D9D8527" w14:textId="77777777" w:rsidR="00066CCD" w:rsidRDefault="003427C7" w:rsidP="007253E0">
      <w:pPr>
        <w:rPr>
          <w:color w:val="000000" w:themeColor="text1"/>
          <w:lang w:val="en-GB"/>
        </w:rPr>
      </w:pPr>
      <w:r>
        <w:rPr>
          <w:color w:val="000000" w:themeColor="text1"/>
          <w:lang w:val="en-GB"/>
        </w:rPr>
        <w:t>Dr Gregory Cowan-professor coordinator</w:t>
      </w:r>
    </w:p>
    <w:p w14:paraId="1F5D018A" w14:textId="77777777" w:rsidR="00066CCD" w:rsidRDefault="00066CCD" w:rsidP="007253E0">
      <w:pPr>
        <w:rPr>
          <w:color w:val="000000" w:themeColor="text1"/>
          <w:lang w:val="en-GB"/>
        </w:rPr>
      </w:pPr>
    </w:p>
    <w:p w14:paraId="18BC8DE5" w14:textId="77777777" w:rsidR="00066CCD" w:rsidRDefault="00066CCD" w:rsidP="007253E0">
      <w:pPr>
        <w:rPr>
          <w:color w:val="000000" w:themeColor="text1"/>
          <w:lang w:val="en-GB"/>
        </w:rPr>
      </w:pPr>
      <w:r>
        <w:rPr>
          <w:color w:val="000000" w:themeColor="text1"/>
          <w:lang w:val="en-GB"/>
        </w:rPr>
        <w:t xml:space="preserve">Student ID: </w:t>
      </w:r>
      <w:r w:rsidRPr="00066CCD">
        <w:rPr>
          <w:color w:val="000000" w:themeColor="text1"/>
          <w:lang w:val="en-GB"/>
        </w:rPr>
        <w:t>1921678</w:t>
      </w:r>
    </w:p>
    <w:p w14:paraId="33DEDCD2" w14:textId="77777777" w:rsidR="00066CCD" w:rsidRDefault="00066CCD" w:rsidP="007253E0">
      <w:pPr>
        <w:rPr>
          <w:color w:val="000000" w:themeColor="text1"/>
          <w:lang w:val="en-GB"/>
        </w:rPr>
      </w:pPr>
    </w:p>
    <w:p w14:paraId="031A00E4" w14:textId="61AF7289" w:rsidR="007253E0" w:rsidRPr="00621D17" w:rsidRDefault="00066CCD" w:rsidP="007253E0">
      <w:pPr>
        <w:rPr>
          <w:rFonts w:eastAsiaTheme="majorEastAsia" w:cstheme="majorBidi"/>
          <w:color w:val="000000" w:themeColor="text1"/>
          <w:lang w:val="en-GB"/>
        </w:rPr>
      </w:pPr>
      <w:r>
        <w:rPr>
          <w:color w:val="000000" w:themeColor="text1"/>
          <w:lang w:val="en-GB"/>
        </w:rPr>
        <w:t xml:space="preserve">Term 1, Group 1 </w:t>
      </w:r>
      <w:r w:rsidR="007253E0" w:rsidRPr="00621D17">
        <w:rPr>
          <w:color w:val="000000" w:themeColor="text1"/>
          <w:lang w:val="en-GB"/>
        </w:rPr>
        <w:br w:type="page"/>
      </w:r>
    </w:p>
    <w:p w14:paraId="6C69C1EF" w14:textId="17895439" w:rsidR="00066CCD" w:rsidRDefault="00066CCD" w:rsidP="007253E0">
      <w:pPr>
        <w:pStyle w:val="1"/>
        <w:rPr>
          <w:color w:val="000000" w:themeColor="text1"/>
          <w:lang w:val="en-GB"/>
        </w:rPr>
      </w:pPr>
      <w:r>
        <w:rPr>
          <w:color w:val="000000" w:themeColor="text1"/>
          <w:lang w:val="en-GB"/>
        </w:rPr>
        <w:lastRenderedPageBreak/>
        <w:t>Table of Content</w:t>
      </w:r>
    </w:p>
    <w:p w14:paraId="0A70BF90" w14:textId="114762F7" w:rsidR="00066CCD" w:rsidRDefault="00066CCD" w:rsidP="00066CCD">
      <w:pPr>
        <w:rPr>
          <w:lang w:val="en-GB"/>
        </w:rPr>
      </w:pPr>
    </w:p>
    <w:p w14:paraId="7AAC47FD" w14:textId="283AAFB7" w:rsidR="00066CCD" w:rsidRDefault="00066CCD" w:rsidP="00066CCD">
      <w:pPr>
        <w:pStyle w:val="ab"/>
        <w:numPr>
          <w:ilvl w:val="0"/>
          <w:numId w:val="1"/>
        </w:numPr>
        <w:rPr>
          <w:lang w:val="en-GB"/>
        </w:rPr>
      </w:pPr>
      <w:r>
        <w:rPr>
          <w:lang w:val="en-GB"/>
        </w:rPr>
        <w:t>Introduction…………………………………………………………………..4</w:t>
      </w:r>
    </w:p>
    <w:p w14:paraId="6E73D6C5" w14:textId="7C574B47" w:rsidR="00066CCD" w:rsidRDefault="00066CCD" w:rsidP="00066CCD">
      <w:pPr>
        <w:pStyle w:val="ab"/>
        <w:numPr>
          <w:ilvl w:val="0"/>
          <w:numId w:val="1"/>
        </w:numPr>
        <w:rPr>
          <w:lang w:val="en-GB"/>
        </w:rPr>
      </w:pPr>
      <w:r>
        <w:rPr>
          <w:lang w:val="en-GB"/>
        </w:rPr>
        <w:t>Discussion…………………………………………………………………….5</w:t>
      </w:r>
    </w:p>
    <w:p w14:paraId="3BEFDBE1" w14:textId="2609A327" w:rsidR="00066CCD" w:rsidRDefault="00066CCD" w:rsidP="00066CCD">
      <w:pPr>
        <w:pStyle w:val="ab"/>
        <w:numPr>
          <w:ilvl w:val="0"/>
          <w:numId w:val="1"/>
        </w:numPr>
        <w:rPr>
          <w:lang w:val="en-GB"/>
        </w:rPr>
      </w:pPr>
      <w:r>
        <w:rPr>
          <w:lang w:val="en-GB"/>
        </w:rPr>
        <w:t>Conclusion…………………………………………………………………….11</w:t>
      </w:r>
    </w:p>
    <w:p w14:paraId="5AC4D1C7" w14:textId="1FBFC8EA" w:rsidR="00066CCD" w:rsidRPr="00066CCD" w:rsidRDefault="00066CCD" w:rsidP="00066CCD">
      <w:pPr>
        <w:pStyle w:val="ab"/>
        <w:numPr>
          <w:ilvl w:val="0"/>
          <w:numId w:val="1"/>
        </w:numPr>
        <w:rPr>
          <w:lang w:val="en-GB"/>
        </w:rPr>
      </w:pPr>
      <w:r>
        <w:rPr>
          <w:lang w:val="en-GB"/>
        </w:rPr>
        <w:t>Reference………………………………………………………………………12</w:t>
      </w:r>
    </w:p>
    <w:p w14:paraId="75C0301F" w14:textId="77777777" w:rsidR="00066CCD" w:rsidRDefault="00066CCD" w:rsidP="007253E0">
      <w:pPr>
        <w:pStyle w:val="1"/>
        <w:rPr>
          <w:color w:val="000000" w:themeColor="text1"/>
          <w:lang w:val="en-GB"/>
        </w:rPr>
      </w:pPr>
    </w:p>
    <w:p w14:paraId="0B5D031B" w14:textId="77777777" w:rsidR="00066CCD" w:rsidRDefault="00066CCD" w:rsidP="007253E0">
      <w:pPr>
        <w:pStyle w:val="1"/>
        <w:rPr>
          <w:color w:val="000000" w:themeColor="text1"/>
          <w:lang w:val="en-GB"/>
        </w:rPr>
      </w:pPr>
    </w:p>
    <w:p w14:paraId="705C4D20" w14:textId="77777777" w:rsidR="00066CCD" w:rsidRDefault="00066CCD" w:rsidP="007253E0">
      <w:pPr>
        <w:pStyle w:val="1"/>
        <w:rPr>
          <w:color w:val="000000" w:themeColor="text1"/>
          <w:lang w:val="en-GB"/>
        </w:rPr>
      </w:pPr>
    </w:p>
    <w:p w14:paraId="1D8A7192" w14:textId="77777777" w:rsidR="00066CCD" w:rsidRDefault="00066CCD" w:rsidP="007253E0">
      <w:pPr>
        <w:pStyle w:val="1"/>
        <w:rPr>
          <w:color w:val="000000" w:themeColor="text1"/>
          <w:lang w:val="en-GB"/>
        </w:rPr>
      </w:pPr>
    </w:p>
    <w:p w14:paraId="0C5A34A3" w14:textId="77777777" w:rsidR="00066CCD" w:rsidRDefault="00066CCD" w:rsidP="007253E0">
      <w:pPr>
        <w:pStyle w:val="1"/>
        <w:rPr>
          <w:color w:val="000000" w:themeColor="text1"/>
          <w:lang w:val="en-GB"/>
        </w:rPr>
      </w:pPr>
    </w:p>
    <w:p w14:paraId="525B6B91" w14:textId="77777777" w:rsidR="00066CCD" w:rsidRDefault="00066CCD" w:rsidP="007253E0">
      <w:pPr>
        <w:pStyle w:val="1"/>
        <w:rPr>
          <w:color w:val="000000" w:themeColor="text1"/>
          <w:lang w:val="en-GB"/>
        </w:rPr>
      </w:pPr>
    </w:p>
    <w:p w14:paraId="6AF6FCD8" w14:textId="77777777" w:rsidR="00066CCD" w:rsidRDefault="00066CCD" w:rsidP="007253E0">
      <w:pPr>
        <w:pStyle w:val="1"/>
        <w:rPr>
          <w:color w:val="000000" w:themeColor="text1"/>
          <w:lang w:val="en-GB"/>
        </w:rPr>
      </w:pPr>
    </w:p>
    <w:p w14:paraId="45E1E6FB" w14:textId="77777777" w:rsidR="00066CCD" w:rsidRDefault="00066CCD" w:rsidP="007253E0">
      <w:pPr>
        <w:pStyle w:val="1"/>
        <w:rPr>
          <w:color w:val="000000" w:themeColor="text1"/>
          <w:lang w:val="en-GB"/>
        </w:rPr>
      </w:pPr>
    </w:p>
    <w:p w14:paraId="4C6705D5" w14:textId="77777777" w:rsidR="00066CCD" w:rsidRDefault="00066CCD" w:rsidP="007253E0">
      <w:pPr>
        <w:pStyle w:val="1"/>
        <w:rPr>
          <w:color w:val="000000" w:themeColor="text1"/>
          <w:lang w:val="en-GB"/>
        </w:rPr>
      </w:pPr>
    </w:p>
    <w:p w14:paraId="54A73A93" w14:textId="77777777" w:rsidR="00890F86" w:rsidRDefault="00890F86" w:rsidP="007253E0">
      <w:pPr>
        <w:pStyle w:val="1"/>
        <w:rPr>
          <w:color w:val="000000" w:themeColor="text1"/>
          <w:lang w:val="en-GB"/>
        </w:rPr>
      </w:pPr>
    </w:p>
    <w:p w14:paraId="5E691D66" w14:textId="77777777" w:rsidR="00890F86" w:rsidRDefault="00890F86" w:rsidP="007253E0">
      <w:pPr>
        <w:pStyle w:val="1"/>
        <w:rPr>
          <w:color w:val="000000" w:themeColor="text1"/>
          <w:lang w:val="en-GB"/>
        </w:rPr>
      </w:pPr>
    </w:p>
    <w:p w14:paraId="23AD1983" w14:textId="77777777" w:rsidR="00890F86" w:rsidRDefault="00890F86" w:rsidP="007253E0">
      <w:pPr>
        <w:pStyle w:val="1"/>
        <w:rPr>
          <w:color w:val="000000" w:themeColor="text1"/>
          <w:lang w:val="en-GB"/>
        </w:rPr>
      </w:pPr>
    </w:p>
    <w:p w14:paraId="13EE1417" w14:textId="77777777" w:rsidR="00890F86" w:rsidRDefault="00890F86" w:rsidP="007253E0">
      <w:pPr>
        <w:pStyle w:val="1"/>
        <w:rPr>
          <w:color w:val="000000" w:themeColor="text1"/>
          <w:lang w:val="en-GB"/>
        </w:rPr>
      </w:pPr>
    </w:p>
    <w:p w14:paraId="1374C2B6" w14:textId="77777777" w:rsidR="00890F86" w:rsidRDefault="00890F86" w:rsidP="007253E0">
      <w:pPr>
        <w:pStyle w:val="1"/>
        <w:rPr>
          <w:color w:val="000000" w:themeColor="text1"/>
          <w:lang w:val="en-GB"/>
        </w:rPr>
      </w:pPr>
    </w:p>
    <w:p w14:paraId="4ECDCD59" w14:textId="77777777" w:rsidR="00890F86" w:rsidRDefault="00890F86" w:rsidP="007253E0">
      <w:pPr>
        <w:pStyle w:val="1"/>
        <w:rPr>
          <w:color w:val="000000" w:themeColor="text1"/>
          <w:lang w:val="en-GB"/>
        </w:rPr>
      </w:pPr>
    </w:p>
    <w:p w14:paraId="17A0D40B" w14:textId="2A77BE57" w:rsidR="00A25C4B" w:rsidRPr="00621D17" w:rsidRDefault="007253E0" w:rsidP="007253E0">
      <w:pPr>
        <w:pStyle w:val="1"/>
        <w:rPr>
          <w:color w:val="000000" w:themeColor="text1"/>
          <w:lang w:val="en-GB"/>
        </w:rPr>
      </w:pPr>
      <w:bookmarkStart w:id="0" w:name="_GoBack"/>
      <w:bookmarkEnd w:id="0"/>
      <w:r w:rsidRPr="00621D17">
        <w:rPr>
          <w:color w:val="000000" w:themeColor="text1"/>
          <w:lang w:val="en-GB"/>
        </w:rPr>
        <w:lastRenderedPageBreak/>
        <w:t xml:space="preserve">Introduction </w:t>
      </w:r>
    </w:p>
    <w:p w14:paraId="0FF359BB" w14:textId="77777777" w:rsidR="006E22F8" w:rsidRPr="00621D17" w:rsidRDefault="006E22F8" w:rsidP="006E22F8">
      <w:pPr>
        <w:rPr>
          <w:color w:val="000000" w:themeColor="text1"/>
        </w:rPr>
      </w:pPr>
      <w:r w:rsidRPr="00621D17">
        <w:rPr>
          <w:color w:val="000000" w:themeColor="text1"/>
          <w:lang w:val="en-GB"/>
        </w:rPr>
        <w:t xml:space="preserve">The following </w:t>
      </w:r>
      <w:r w:rsidR="00DE2704" w:rsidRPr="00621D17">
        <w:rPr>
          <w:color w:val="000000" w:themeColor="text1"/>
          <w:lang w:val="en-GB"/>
        </w:rPr>
        <w:t xml:space="preserve">essay </w:t>
      </w:r>
      <w:r w:rsidRPr="00621D17">
        <w:rPr>
          <w:color w:val="000000" w:themeColor="text1"/>
          <w:lang w:val="en-GB"/>
        </w:rPr>
        <w:t xml:space="preserve">will be dealing in explain the factors that impacts the </w:t>
      </w:r>
      <w:r w:rsidR="00AA0C95" w:rsidRPr="00621D17">
        <w:rPr>
          <w:color w:val="000000" w:themeColor="text1"/>
          <w:lang w:val="en-GB"/>
        </w:rPr>
        <w:t xml:space="preserve">organisational </w:t>
      </w:r>
      <w:r w:rsidRPr="00621D17">
        <w:rPr>
          <w:color w:val="000000" w:themeColor="text1"/>
          <w:lang w:val="en-GB"/>
        </w:rPr>
        <w:t xml:space="preserve">performance. </w:t>
      </w:r>
      <w:r w:rsidR="00E70068" w:rsidRPr="00621D17">
        <w:rPr>
          <w:color w:val="000000" w:themeColor="text1"/>
          <w:lang w:val="en-GB"/>
        </w:rPr>
        <w:t xml:space="preserve">Organisational </w:t>
      </w:r>
      <w:r w:rsidR="00F12613" w:rsidRPr="00621D17">
        <w:rPr>
          <w:color w:val="000000" w:themeColor="text1"/>
          <w:lang w:val="en-GB"/>
        </w:rPr>
        <w:t xml:space="preserve">structure </w:t>
      </w:r>
      <w:r w:rsidR="00E86E1A" w:rsidRPr="00621D17">
        <w:rPr>
          <w:color w:val="000000" w:themeColor="text1"/>
          <w:lang w:val="en-GB"/>
        </w:rPr>
        <w:t xml:space="preserve">is important because the productivity of the company lies under the control of the employees working within the </w:t>
      </w:r>
      <w:r w:rsidR="00DE2704" w:rsidRPr="00621D17">
        <w:rPr>
          <w:color w:val="000000" w:themeColor="text1"/>
          <w:lang w:val="en-GB"/>
        </w:rPr>
        <w:t>organisation</w:t>
      </w:r>
      <w:r w:rsidR="00E86E1A" w:rsidRPr="00621D17">
        <w:rPr>
          <w:color w:val="000000" w:themeColor="text1"/>
          <w:lang w:val="en-GB"/>
        </w:rPr>
        <w:t xml:space="preserve">, its </w:t>
      </w:r>
      <w:r w:rsidR="00DE2704" w:rsidRPr="00621D17">
        <w:rPr>
          <w:color w:val="000000" w:themeColor="text1"/>
          <w:lang w:val="en-GB"/>
        </w:rPr>
        <w:t xml:space="preserve">organisational </w:t>
      </w:r>
      <w:r w:rsidR="00E86E1A" w:rsidRPr="00621D17">
        <w:rPr>
          <w:color w:val="000000" w:themeColor="text1"/>
          <w:lang w:val="en-GB"/>
        </w:rPr>
        <w:t xml:space="preserve">culture and structure. The </w:t>
      </w:r>
      <w:r w:rsidR="00EE521A" w:rsidRPr="00621D17">
        <w:rPr>
          <w:color w:val="000000" w:themeColor="text1"/>
          <w:lang w:val="en-GB"/>
        </w:rPr>
        <w:t xml:space="preserve">essay </w:t>
      </w:r>
      <w:r w:rsidR="00F12613" w:rsidRPr="00621D17">
        <w:rPr>
          <w:color w:val="000000" w:themeColor="text1"/>
          <w:lang w:val="en-GB"/>
        </w:rPr>
        <w:t xml:space="preserve">is considering the </w:t>
      </w:r>
      <w:r w:rsidR="00DE2704" w:rsidRPr="00621D17">
        <w:rPr>
          <w:color w:val="000000" w:themeColor="text1"/>
          <w:lang w:val="en-GB"/>
        </w:rPr>
        <w:t xml:space="preserve">organisation </w:t>
      </w:r>
      <w:r w:rsidR="00E86E1A" w:rsidRPr="00621D17">
        <w:rPr>
          <w:color w:val="000000" w:themeColor="text1"/>
          <w:lang w:val="en-GB"/>
        </w:rPr>
        <w:t>Tesco plc, which deals in retail merchandising and groceries</w:t>
      </w:r>
      <w:r w:rsidR="000758CD" w:rsidRPr="00621D17">
        <w:rPr>
          <w:color w:val="000000" w:themeColor="text1"/>
          <w:lang w:val="en-GB"/>
        </w:rPr>
        <w:t xml:space="preserve">. </w:t>
      </w:r>
      <w:r w:rsidR="00F12613" w:rsidRPr="00621D17">
        <w:rPr>
          <w:color w:val="000000" w:themeColor="text1"/>
          <w:lang w:val="en-GB"/>
        </w:rPr>
        <w:t>The company has total annual revenue in the financial year 2018/2019 is approximately 52 million British pounds in the United Kingdom (</w:t>
      </w:r>
      <w:r w:rsidR="00F12613" w:rsidRPr="00621D17">
        <w:rPr>
          <w:iCs/>
          <w:color w:val="000000" w:themeColor="text1"/>
        </w:rPr>
        <w:t>Tescoplc</w:t>
      </w:r>
      <w:r w:rsidR="00F12613" w:rsidRPr="00621D17">
        <w:rPr>
          <w:color w:val="000000" w:themeColor="text1"/>
        </w:rPr>
        <w:t>, 2020</w:t>
      </w:r>
      <w:r w:rsidR="00F12613" w:rsidRPr="00621D17">
        <w:rPr>
          <w:color w:val="000000" w:themeColor="text1"/>
          <w:lang w:val="en-GB"/>
        </w:rPr>
        <w:t xml:space="preserve">). </w:t>
      </w:r>
      <w:r w:rsidR="00E86E1A" w:rsidRPr="00621D17">
        <w:rPr>
          <w:color w:val="000000" w:themeColor="text1"/>
          <w:lang w:val="en-GB"/>
        </w:rPr>
        <w:t xml:space="preserve">It is important for the company in managing its structure, culture and leadership in order to have effective </w:t>
      </w:r>
      <w:r w:rsidR="00DE2704" w:rsidRPr="00621D17">
        <w:rPr>
          <w:color w:val="000000" w:themeColor="text1"/>
          <w:lang w:val="en-GB"/>
        </w:rPr>
        <w:t xml:space="preserve">organisational </w:t>
      </w:r>
      <w:r w:rsidR="00E86E1A" w:rsidRPr="00621D17">
        <w:rPr>
          <w:color w:val="000000" w:themeColor="text1"/>
          <w:lang w:val="en-GB"/>
        </w:rPr>
        <w:t xml:space="preserve">performances which helps the company in its growth and sustainability. </w:t>
      </w:r>
    </w:p>
    <w:p w14:paraId="05C61A1A" w14:textId="77777777" w:rsidR="00E86E1A" w:rsidRPr="00621D17" w:rsidRDefault="00E86E1A">
      <w:pPr>
        <w:spacing w:line="276" w:lineRule="auto"/>
        <w:jc w:val="left"/>
        <w:rPr>
          <w:rFonts w:eastAsiaTheme="majorEastAsia" w:cstheme="majorBidi"/>
          <w:b/>
          <w:bCs/>
          <w:color w:val="000000" w:themeColor="text1"/>
          <w:sz w:val="28"/>
          <w:szCs w:val="28"/>
          <w:lang w:val="en-GB"/>
        </w:rPr>
      </w:pPr>
      <w:r w:rsidRPr="00621D17">
        <w:rPr>
          <w:color w:val="000000" w:themeColor="text1"/>
          <w:lang w:val="en-GB"/>
        </w:rPr>
        <w:br w:type="page"/>
      </w:r>
    </w:p>
    <w:p w14:paraId="1BE40FA5" w14:textId="77777777" w:rsidR="007253E0" w:rsidRPr="00621D17" w:rsidRDefault="007253E0" w:rsidP="007253E0">
      <w:pPr>
        <w:pStyle w:val="1"/>
        <w:rPr>
          <w:color w:val="000000" w:themeColor="text1"/>
          <w:lang w:val="en-GB"/>
        </w:rPr>
      </w:pPr>
      <w:r w:rsidRPr="00621D17">
        <w:rPr>
          <w:color w:val="000000" w:themeColor="text1"/>
          <w:lang w:val="en-GB"/>
        </w:rPr>
        <w:lastRenderedPageBreak/>
        <w:t>Discussion</w:t>
      </w:r>
    </w:p>
    <w:p w14:paraId="1738E943" w14:textId="77777777" w:rsidR="00A55457" w:rsidRPr="00621D17" w:rsidRDefault="007253E0" w:rsidP="007253E0">
      <w:pPr>
        <w:rPr>
          <w:color w:val="000000" w:themeColor="text1"/>
          <w:lang w:val="en-GB"/>
        </w:rPr>
      </w:pPr>
      <w:r w:rsidRPr="00621D17">
        <w:rPr>
          <w:color w:val="000000" w:themeColor="text1"/>
          <w:lang w:val="en-GB"/>
        </w:rPr>
        <w:t xml:space="preserve">The </w:t>
      </w:r>
      <w:r w:rsidR="00637FEE" w:rsidRPr="00621D17">
        <w:rPr>
          <w:color w:val="000000" w:themeColor="text1"/>
          <w:lang w:val="en-GB"/>
        </w:rPr>
        <w:t xml:space="preserve">organisational </w:t>
      </w:r>
      <w:r w:rsidRPr="00621D17">
        <w:rPr>
          <w:color w:val="000000" w:themeColor="text1"/>
          <w:lang w:val="en-GB"/>
        </w:rPr>
        <w:t xml:space="preserve">structure helps in providing guidance to all the individuals working within the </w:t>
      </w:r>
      <w:r w:rsidR="00637FEE" w:rsidRPr="00621D17">
        <w:rPr>
          <w:color w:val="000000" w:themeColor="text1"/>
          <w:lang w:val="en-GB"/>
        </w:rPr>
        <w:t xml:space="preserve">organisation </w:t>
      </w:r>
      <w:r w:rsidRPr="00621D17">
        <w:rPr>
          <w:color w:val="000000" w:themeColor="text1"/>
          <w:lang w:val="en-GB"/>
        </w:rPr>
        <w:t xml:space="preserve">which lays out the official reporting which helps the company in governing the workflow. An </w:t>
      </w:r>
      <w:r w:rsidR="00637FEE" w:rsidRPr="00621D17">
        <w:rPr>
          <w:color w:val="000000" w:themeColor="text1"/>
          <w:lang w:val="en-GB"/>
        </w:rPr>
        <w:t xml:space="preserve">organisation’s </w:t>
      </w:r>
      <w:r w:rsidRPr="00621D17">
        <w:rPr>
          <w:color w:val="000000" w:themeColor="text1"/>
          <w:lang w:val="en-GB"/>
        </w:rPr>
        <w:t xml:space="preserve">structure is a formal outline and makes it beneficial and easier </w:t>
      </w:r>
      <w:r w:rsidR="009E4514" w:rsidRPr="00621D17">
        <w:rPr>
          <w:color w:val="000000" w:themeColor="text1"/>
          <w:lang w:val="en-GB"/>
        </w:rPr>
        <w:t>to add</w:t>
      </w:r>
      <w:r w:rsidRPr="00621D17">
        <w:rPr>
          <w:color w:val="000000" w:themeColor="text1"/>
          <w:lang w:val="en-GB"/>
        </w:rPr>
        <w:t xml:space="preserve"> new </w:t>
      </w:r>
      <w:r w:rsidR="009E4514" w:rsidRPr="00621D17">
        <w:rPr>
          <w:color w:val="000000" w:themeColor="text1"/>
          <w:lang w:val="en-GB"/>
        </w:rPr>
        <w:t xml:space="preserve">roles </w:t>
      </w:r>
      <w:r w:rsidRPr="00621D17">
        <w:rPr>
          <w:color w:val="000000" w:themeColor="text1"/>
          <w:lang w:val="en-GB"/>
        </w:rPr>
        <w:t>i</w:t>
      </w:r>
      <w:r w:rsidR="009E4514" w:rsidRPr="00621D17">
        <w:rPr>
          <w:color w:val="000000" w:themeColor="text1"/>
          <w:lang w:val="en-GB"/>
        </w:rPr>
        <w:t>n the company and also provide</w:t>
      </w:r>
      <w:r w:rsidRPr="00621D17">
        <w:rPr>
          <w:color w:val="000000" w:themeColor="text1"/>
          <w:lang w:val="en-GB"/>
        </w:rPr>
        <w:t xml:space="preserve"> support </w:t>
      </w:r>
      <w:r w:rsidR="009E4514" w:rsidRPr="00621D17">
        <w:rPr>
          <w:color w:val="000000" w:themeColor="text1"/>
          <w:lang w:val="en-GB"/>
        </w:rPr>
        <w:t xml:space="preserve">to be flexible. </w:t>
      </w:r>
      <w:r w:rsidRPr="00621D17">
        <w:rPr>
          <w:color w:val="000000" w:themeColor="text1"/>
          <w:lang w:val="en-GB"/>
        </w:rPr>
        <w:t xml:space="preserve">In a formal </w:t>
      </w:r>
      <w:r w:rsidR="00A55457" w:rsidRPr="00621D17">
        <w:rPr>
          <w:color w:val="000000" w:themeColor="text1"/>
          <w:lang w:val="en-GB"/>
        </w:rPr>
        <w:t xml:space="preserve">organisational </w:t>
      </w:r>
      <w:r w:rsidRPr="00621D17">
        <w:rPr>
          <w:color w:val="000000" w:themeColor="text1"/>
          <w:lang w:val="en-GB"/>
        </w:rPr>
        <w:t xml:space="preserve">structure </w:t>
      </w:r>
      <w:r w:rsidR="00384449" w:rsidRPr="00621D17">
        <w:rPr>
          <w:color w:val="000000" w:themeColor="text1"/>
          <w:lang w:val="en-GB"/>
        </w:rPr>
        <w:t xml:space="preserve">there is confusion amongst the employees as to whom to report officially during different situations at the workplace because it is not clear who the official authority is. </w:t>
      </w:r>
      <w:r w:rsidR="00E86E1A" w:rsidRPr="00621D17">
        <w:rPr>
          <w:color w:val="000000" w:themeColor="text1"/>
          <w:lang w:val="en-GB"/>
        </w:rPr>
        <w:t xml:space="preserve">According to Ahmady </w:t>
      </w:r>
      <w:r w:rsidR="00E86E1A" w:rsidRPr="00621D17">
        <w:rPr>
          <w:i/>
          <w:color w:val="000000" w:themeColor="text1"/>
          <w:lang w:val="en-GB"/>
        </w:rPr>
        <w:t>et al</w:t>
      </w:r>
      <w:r w:rsidR="00DA401A" w:rsidRPr="00621D17">
        <w:rPr>
          <w:color w:val="000000" w:themeColor="text1"/>
          <w:lang w:val="en-GB"/>
        </w:rPr>
        <w:t>.</w:t>
      </w:r>
      <w:r w:rsidR="00E86E1A" w:rsidRPr="00621D17">
        <w:rPr>
          <w:color w:val="000000" w:themeColor="text1"/>
          <w:lang w:val="en-GB"/>
        </w:rPr>
        <w:t xml:space="preserve"> </w:t>
      </w:r>
      <w:r w:rsidR="00DA401A" w:rsidRPr="00621D17">
        <w:rPr>
          <w:color w:val="000000" w:themeColor="text1"/>
          <w:lang w:val="en-GB"/>
        </w:rPr>
        <w:t>(</w:t>
      </w:r>
      <w:r w:rsidR="00E86E1A" w:rsidRPr="00621D17">
        <w:rPr>
          <w:color w:val="000000" w:themeColor="text1"/>
          <w:lang w:val="en-GB"/>
        </w:rPr>
        <w:t>2016), t</w:t>
      </w:r>
      <w:r w:rsidR="00384449" w:rsidRPr="00621D17">
        <w:rPr>
          <w:color w:val="000000" w:themeColor="text1"/>
          <w:lang w:val="en-GB"/>
        </w:rPr>
        <w:t xml:space="preserve">his </w:t>
      </w:r>
      <w:r w:rsidR="00A55457" w:rsidRPr="00621D17">
        <w:rPr>
          <w:color w:val="000000" w:themeColor="text1"/>
          <w:lang w:val="en-GB"/>
        </w:rPr>
        <w:t xml:space="preserve">organisational </w:t>
      </w:r>
      <w:r w:rsidR="00384449" w:rsidRPr="00621D17">
        <w:rPr>
          <w:color w:val="000000" w:themeColor="text1"/>
          <w:lang w:val="en-GB"/>
        </w:rPr>
        <w:t xml:space="preserve">structure </w:t>
      </w:r>
      <w:r w:rsidR="009E4514" w:rsidRPr="00621D17">
        <w:rPr>
          <w:color w:val="000000" w:themeColor="text1"/>
          <w:lang w:val="en-GB"/>
        </w:rPr>
        <w:t xml:space="preserve">works on improving the operations effectively </w:t>
      </w:r>
      <w:r w:rsidR="00384449" w:rsidRPr="00621D17">
        <w:rPr>
          <w:color w:val="000000" w:themeColor="text1"/>
          <w:lang w:val="en-GB"/>
        </w:rPr>
        <w:t xml:space="preserve">by giving clear vision to all the employees at all the levels. </w:t>
      </w:r>
    </w:p>
    <w:p w14:paraId="7D596B47" w14:textId="77777777" w:rsidR="007253E0" w:rsidRPr="00621D17" w:rsidRDefault="00384449" w:rsidP="007253E0">
      <w:pPr>
        <w:rPr>
          <w:color w:val="000000" w:themeColor="text1"/>
          <w:lang w:val="en-GB"/>
        </w:rPr>
      </w:pPr>
      <w:r w:rsidRPr="00621D17">
        <w:rPr>
          <w:color w:val="000000" w:themeColor="text1"/>
          <w:lang w:val="en-GB"/>
        </w:rPr>
        <w:t xml:space="preserve">Encouraging </w:t>
      </w:r>
      <w:r w:rsidR="00A55457" w:rsidRPr="00621D17">
        <w:rPr>
          <w:color w:val="000000" w:themeColor="text1"/>
          <w:lang w:val="en-GB"/>
        </w:rPr>
        <w:t xml:space="preserve">organisational </w:t>
      </w:r>
      <w:r w:rsidRPr="00621D17">
        <w:rPr>
          <w:color w:val="000000" w:themeColor="text1"/>
          <w:lang w:val="en-GB"/>
        </w:rPr>
        <w:t xml:space="preserve">structure helps focusing on time and energy on the tasks that are productive. </w:t>
      </w:r>
      <w:r w:rsidR="009229A5" w:rsidRPr="00621D17">
        <w:rPr>
          <w:color w:val="000000" w:themeColor="text1"/>
          <w:lang w:val="en-GB"/>
        </w:rPr>
        <w:t xml:space="preserve">The disadvantages of formal </w:t>
      </w:r>
      <w:r w:rsidR="00A55457" w:rsidRPr="00621D17">
        <w:rPr>
          <w:color w:val="000000" w:themeColor="text1"/>
          <w:lang w:val="en-GB"/>
        </w:rPr>
        <w:t xml:space="preserve">organisational </w:t>
      </w:r>
      <w:r w:rsidR="009229A5" w:rsidRPr="00621D17">
        <w:rPr>
          <w:color w:val="000000" w:themeColor="text1"/>
          <w:lang w:val="en-GB"/>
        </w:rPr>
        <w:t xml:space="preserve">structure involve delay in the actions by following the commands that comes in chains which leads to delay in the activities. </w:t>
      </w:r>
      <w:r w:rsidR="00637FEE" w:rsidRPr="00621D17">
        <w:rPr>
          <w:color w:val="000000" w:themeColor="text1"/>
          <w:lang w:val="en-GB"/>
        </w:rPr>
        <w:t>In</w:t>
      </w:r>
      <w:r w:rsidR="009229A5" w:rsidRPr="00621D17">
        <w:rPr>
          <w:color w:val="000000" w:themeColor="text1"/>
          <w:lang w:val="en-GB"/>
        </w:rPr>
        <w:t xml:space="preserve"> formal structure, the </w:t>
      </w:r>
      <w:r w:rsidR="00F23342" w:rsidRPr="00621D17">
        <w:rPr>
          <w:color w:val="000000" w:themeColor="text1"/>
          <w:lang w:val="en-GB"/>
        </w:rPr>
        <w:t xml:space="preserve">organisations </w:t>
      </w:r>
      <w:r w:rsidR="009229A5" w:rsidRPr="00621D17">
        <w:rPr>
          <w:color w:val="000000" w:themeColor="text1"/>
          <w:lang w:val="en-GB"/>
        </w:rPr>
        <w:t xml:space="preserve">do not give importance to the social and emotional needs of the employees which leads to de-motivating the employees. Only the </w:t>
      </w:r>
      <w:r w:rsidR="00637FEE" w:rsidRPr="00621D17">
        <w:rPr>
          <w:color w:val="000000" w:themeColor="text1"/>
          <w:lang w:val="en-GB"/>
        </w:rPr>
        <w:t xml:space="preserve">organisational </w:t>
      </w:r>
      <w:r w:rsidR="009229A5" w:rsidRPr="00621D17">
        <w:rPr>
          <w:color w:val="000000" w:themeColor="text1"/>
          <w:lang w:val="en-GB"/>
        </w:rPr>
        <w:t xml:space="preserve">work is given priority in this structure while ignoring the employee relationship, creativity and talents. </w:t>
      </w:r>
    </w:p>
    <w:p w14:paraId="6A758EFB" w14:textId="77777777" w:rsidR="00384449" w:rsidRPr="00621D17" w:rsidRDefault="00384449" w:rsidP="007253E0">
      <w:pPr>
        <w:rPr>
          <w:color w:val="000000" w:themeColor="text1"/>
          <w:lang w:val="en-GB"/>
        </w:rPr>
      </w:pPr>
      <w:r w:rsidRPr="00621D17">
        <w:rPr>
          <w:color w:val="000000" w:themeColor="text1"/>
          <w:lang w:val="en-GB"/>
        </w:rPr>
        <w:t xml:space="preserve">In the flat </w:t>
      </w:r>
      <w:r w:rsidR="00C94246" w:rsidRPr="00621D17">
        <w:rPr>
          <w:color w:val="000000" w:themeColor="text1"/>
          <w:lang w:val="en-GB"/>
        </w:rPr>
        <w:t xml:space="preserve">organisational </w:t>
      </w:r>
      <w:r w:rsidRPr="00621D17">
        <w:rPr>
          <w:color w:val="000000" w:themeColor="text1"/>
          <w:lang w:val="en-GB"/>
        </w:rPr>
        <w:t>structure, the management comprises of few layers. In the flat structure, the power is given to the frontline employees in making range of decisions. In this structure the flow of information takes place from the top-bottom and bottom-top effectively.</w:t>
      </w:r>
      <w:r w:rsidR="000758CD" w:rsidRPr="00621D17">
        <w:rPr>
          <w:color w:val="000000" w:themeColor="text1"/>
          <w:lang w:val="en-GB"/>
        </w:rPr>
        <w:t xml:space="preserve"> The advantages of structure help in elevating the level of the responsibility of the employees. Excessive layers of management are removed and make improvements in coordinating and pace of communication amongst employees </w:t>
      </w:r>
      <w:r w:rsidR="00E86E1A" w:rsidRPr="00621D17">
        <w:rPr>
          <w:color w:val="000000" w:themeColor="text1"/>
          <w:lang w:val="en-GB"/>
        </w:rPr>
        <w:t>(Král and Králová, 2016)</w:t>
      </w:r>
      <w:r w:rsidRPr="00621D17">
        <w:rPr>
          <w:color w:val="000000" w:themeColor="text1"/>
          <w:lang w:val="en-GB"/>
        </w:rPr>
        <w:t xml:space="preserve">. </w:t>
      </w:r>
      <w:r w:rsidR="00DA401A" w:rsidRPr="00621D17">
        <w:rPr>
          <w:color w:val="000000" w:themeColor="text1"/>
          <w:lang w:val="en-GB"/>
        </w:rPr>
        <w:t>The</w:t>
      </w:r>
      <w:r w:rsidR="009229A5" w:rsidRPr="00621D17">
        <w:rPr>
          <w:color w:val="000000" w:themeColor="text1"/>
          <w:lang w:val="en-GB"/>
        </w:rPr>
        <w:t xml:space="preserve"> </w:t>
      </w:r>
      <w:r w:rsidR="00DA401A" w:rsidRPr="00621D17">
        <w:rPr>
          <w:color w:val="000000" w:themeColor="text1"/>
          <w:lang w:val="en-GB"/>
        </w:rPr>
        <w:t xml:space="preserve">disadvantage of the flat </w:t>
      </w:r>
      <w:r w:rsidR="00DB3DE5" w:rsidRPr="00621D17">
        <w:rPr>
          <w:color w:val="000000" w:themeColor="text1"/>
          <w:lang w:val="en-GB"/>
        </w:rPr>
        <w:t xml:space="preserve">organisational </w:t>
      </w:r>
      <w:r w:rsidR="00DA401A" w:rsidRPr="00621D17">
        <w:rPr>
          <w:color w:val="000000" w:themeColor="text1"/>
          <w:lang w:val="en-GB"/>
        </w:rPr>
        <w:t>structure includes</w:t>
      </w:r>
      <w:r w:rsidR="009229A5" w:rsidRPr="00621D17">
        <w:rPr>
          <w:color w:val="000000" w:themeColor="text1"/>
          <w:lang w:val="en-GB"/>
        </w:rPr>
        <w:t xml:space="preserve"> bad decisions that are often made under the expertise guidance. Sometime there is a lot of wastage of time as the employees are busy in talking with each other and not performing tasks. </w:t>
      </w:r>
      <w:r w:rsidR="002151B6" w:rsidRPr="00621D17">
        <w:rPr>
          <w:color w:val="000000" w:themeColor="text1"/>
          <w:lang w:val="en-GB"/>
        </w:rPr>
        <w:t xml:space="preserve">This results in lower rate of production which deteriorates the </w:t>
      </w:r>
      <w:r w:rsidR="008D69D5" w:rsidRPr="00621D17">
        <w:rPr>
          <w:color w:val="000000" w:themeColor="text1"/>
          <w:lang w:val="en-GB"/>
        </w:rPr>
        <w:t>organisation</w:t>
      </w:r>
      <w:r w:rsidR="002151B6" w:rsidRPr="00621D17">
        <w:rPr>
          <w:color w:val="000000" w:themeColor="text1"/>
          <w:lang w:val="en-GB"/>
        </w:rPr>
        <w:t xml:space="preserve">al performance. </w:t>
      </w:r>
      <w:r w:rsidR="009229A5" w:rsidRPr="00621D17">
        <w:rPr>
          <w:color w:val="000000" w:themeColor="text1"/>
          <w:lang w:val="en-GB"/>
        </w:rPr>
        <w:t xml:space="preserve">This </w:t>
      </w:r>
      <w:r w:rsidR="00C94246" w:rsidRPr="00621D17">
        <w:rPr>
          <w:color w:val="000000" w:themeColor="text1"/>
          <w:lang w:val="en-GB"/>
        </w:rPr>
        <w:t xml:space="preserve">organisational </w:t>
      </w:r>
      <w:r w:rsidR="009229A5" w:rsidRPr="00621D17">
        <w:rPr>
          <w:color w:val="000000" w:themeColor="text1"/>
          <w:lang w:val="en-GB"/>
        </w:rPr>
        <w:t xml:space="preserve">structure often leads to limiting the productivity. This structure is not scalable as this is majorly for smaller </w:t>
      </w:r>
      <w:r w:rsidR="00C94246" w:rsidRPr="00621D17">
        <w:rPr>
          <w:color w:val="000000" w:themeColor="text1"/>
          <w:lang w:val="en-GB"/>
        </w:rPr>
        <w:t xml:space="preserve">organisations </w:t>
      </w:r>
      <w:r w:rsidR="009229A5" w:rsidRPr="00621D17">
        <w:rPr>
          <w:color w:val="000000" w:themeColor="text1"/>
          <w:lang w:val="en-GB"/>
        </w:rPr>
        <w:t xml:space="preserve">and therefore, the </w:t>
      </w:r>
      <w:r w:rsidR="00C94246" w:rsidRPr="00621D17">
        <w:rPr>
          <w:color w:val="000000" w:themeColor="text1"/>
          <w:lang w:val="en-GB"/>
        </w:rPr>
        <w:t xml:space="preserve">organisations </w:t>
      </w:r>
      <w:r w:rsidR="009229A5" w:rsidRPr="00621D17">
        <w:rPr>
          <w:color w:val="000000" w:themeColor="text1"/>
          <w:lang w:val="en-GB"/>
        </w:rPr>
        <w:t xml:space="preserve">lead to decision making that is poor and ineffective, unproductive attitudes and many negative workplace experiences. </w:t>
      </w:r>
    </w:p>
    <w:p w14:paraId="3AFB2DB1" w14:textId="77777777" w:rsidR="00384449" w:rsidRPr="00621D17" w:rsidRDefault="006C0947" w:rsidP="007253E0">
      <w:pPr>
        <w:rPr>
          <w:color w:val="000000" w:themeColor="text1"/>
          <w:lang w:val="en-GB"/>
        </w:rPr>
      </w:pPr>
      <w:r w:rsidRPr="00621D17">
        <w:rPr>
          <w:color w:val="000000" w:themeColor="text1"/>
          <w:lang w:val="en-GB"/>
        </w:rPr>
        <w:t xml:space="preserve">The tall </w:t>
      </w:r>
      <w:r w:rsidR="00DB3DE5" w:rsidRPr="00621D17">
        <w:rPr>
          <w:color w:val="000000" w:themeColor="text1"/>
          <w:lang w:val="en-GB"/>
        </w:rPr>
        <w:t xml:space="preserve">organisational </w:t>
      </w:r>
      <w:r w:rsidRPr="00621D17">
        <w:rPr>
          <w:color w:val="000000" w:themeColor="text1"/>
          <w:lang w:val="en-GB"/>
        </w:rPr>
        <w:t xml:space="preserve">structure comprises of many layers of management which often leads to inefficient bureaucracies. The operational decisions are made by the managers in a tall </w:t>
      </w:r>
      <w:r w:rsidR="00DB3DE5" w:rsidRPr="00621D17">
        <w:rPr>
          <w:color w:val="000000" w:themeColor="text1"/>
          <w:lang w:val="en-GB"/>
        </w:rPr>
        <w:lastRenderedPageBreak/>
        <w:t xml:space="preserve">organisational </w:t>
      </w:r>
      <w:r w:rsidRPr="00621D17">
        <w:rPr>
          <w:color w:val="000000" w:themeColor="text1"/>
          <w:lang w:val="en-GB"/>
        </w:rPr>
        <w:t>structure. The flow of instructions take</w:t>
      </w:r>
      <w:r w:rsidR="007F1FD3" w:rsidRPr="00621D17">
        <w:rPr>
          <w:color w:val="000000" w:themeColor="text1"/>
          <w:lang w:val="en-GB"/>
        </w:rPr>
        <w:t>s</w:t>
      </w:r>
      <w:r w:rsidRPr="00621D17">
        <w:rPr>
          <w:color w:val="000000" w:themeColor="text1"/>
          <w:lang w:val="en-GB"/>
        </w:rPr>
        <w:t xml:space="preserve"> place majorly from the management to the bottom level employees. </w:t>
      </w:r>
      <w:r w:rsidR="002151B6" w:rsidRPr="00621D17">
        <w:rPr>
          <w:color w:val="000000" w:themeColor="text1"/>
          <w:lang w:val="en-GB"/>
        </w:rPr>
        <w:t xml:space="preserve">The advantages provided by this structure are allowing to have control over supervising the employees. There are distinct layers of responsibilities and role which allows in achieving the tasks effectively. </w:t>
      </w:r>
      <w:r w:rsidR="000F5F5E" w:rsidRPr="00621D17">
        <w:rPr>
          <w:color w:val="000000" w:themeColor="text1"/>
          <w:lang w:val="en-GB"/>
        </w:rPr>
        <w:t xml:space="preserve">In tall </w:t>
      </w:r>
      <w:r w:rsidR="00DB3DE5" w:rsidRPr="00621D17">
        <w:rPr>
          <w:color w:val="000000" w:themeColor="text1"/>
          <w:lang w:val="en-GB"/>
        </w:rPr>
        <w:t xml:space="preserve">organisational </w:t>
      </w:r>
      <w:r w:rsidR="000F5F5E" w:rsidRPr="00621D17">
        <w:rPr>
          <w:color w:val="000000" w:themeColor="text1"/>
          <w:lang w:val="en-GB"/>
        </w:rPr>
        <w:t xml:space="preserve">structure, the decision making process is very slow because decision making is centralised. </w:t>
      </w:r>
      <w:r w:rsidR="002151B6" w:rsidRPr="00621D17">
        <w:rPr>
          <w:color w:val="000000" w:themeColor="text1"/>
          <w:lang w:val="en-GB"/>
        </w:rPr>
        <w:t>Although the</w:t>
      </w:r>
      <w:r w:rsidR="000F5F5E" w:rsidRPr="00621D17">
        <w:rPr>
          <w:color w:val="000000" w:themeColor="text1"/>
          <w:lang w:val="en-GB"/>
        </w:rPr>
        <w:t xml:space="preserve"> flow of information goes through different levels and the process takes time in getting approved from the higher authority</w:t>
      </w:r>
      <w:r w:rsidR="002151B6" w:rsidRPr="00621D17">
        <w:rPr>
          <w:color w:val="000000" w:themeColor="text1"/>
          <w:lang w:val="en-GB"/>
        </w:rPr>
        <w:t xml:space="preserve"> yet there is check at every level of performances which helps the </w:t>
      </w:r>
      <w:r w:rsidR="008D69D5" w:rsidRPr="00621D17">
        <w:rPr>
          <w:color w:val="000000" w:themeColor="text1"/>
          <w:lang w:val="en-GB"/>
        </w:rPr>
        <w:t>organisation</w:t>
      </w:r>
      <w:r w:rsidR="002151B6" w:rsidRPr="00621D17">
        <w:rPr>
          <w:color w:val="000000" w:themeColor="text1"/>
          <w:lang w:val="en-GB"/>
        </w:rPr>
        <w:t xml:space="preserve"> in its growth</w:t>
      </w:r>
    </w:p>
    <w:p w14:paraId="5114B877" w14:textId="77777777" w:rsidR="007F1FD3" w:rsidRPr="00621D17" w:rsidRDefault="007F1FD3" w:rsidP="007253E0">
      <w:pPr>
        <w:rPr>
          <w:color w:val="000000" w:themeColor="text1"/>
          <w:lang w:val="en-GB"/>
        </w:rPr>
      </w:pPr>
      <w:r w:rsidRPr="00621D17">
        <w:rPr>
          <w:color w:val="000000" w:themeColor="text1"/>
          <w:lang w:val="en-GB"/>
        </w:rPr>
        <w:t>I</w:t>
      </w:r>
      <w:r w:rsidR="006C0947" w:rsidRPr="00621D17">
        <w:rPr>
          <w:color w:val="000000" w:themeColor="text1"/>
          <w:lang w:val="en-GB"/>
        </w:rPr>
        <w:t xml:space="preserve">n hierarchical </w:t>
      </w:r>
      <w:r w:rsidR="00DB3DE5" w:rsidRPr="00621D17">
        <w:rPr>
          <w:color w:val="000000" w:themeColor="text1"/>
          <w:lang w:val="en-GB"/>
        </w:rPr>
        <w:t xml:space="preserve">organisational </w:t>
      </w:r>
      <w:r w:rsidR="006C0947" w:rsidRPr="00621D17">
        <w:rPr>
          <w:color w:val="000000" w:themeColor="text1"/>
          <w:lang w:val="en-GB"/>
        </w:rPr>
        <w:t>structure</w:t>
      </w:r>
      <w:r w:rsidRPr="00621D17">
        <w:rPr>
          <w:color w:val="000000" w:themeColor="text1"/>
          <w:lang w:val="en-GB"/>
        </w:rPr>
        <w:t>, the flow of information and instructions flows from top to bottom. All the effective decisions are made by the senior managers which get travelled to the bottom line employees. If an employee wants to make and suggestions or discussions then a request flows to the top level managers and waits for the approval</w:t>
      </w:r>
      <w:r w:rsidR="00E86E1A" w:rsidRPr="00621D17">
        <w:rPr>
          <w:color w:val="000000" w:themeColor="text1"/>
          <w:lang w:val="en-GB"/>
        </w:rPr>
        <w:t xml:space="preserve"> (Hunter, 2015)</w:t>
      </w:r>
      <w:r w:rsidRPr="00621D17">
        <w:rPr>
          <w:color w:val="000000" w:themeColor="text1"/>
          <w:lang w:val="en-GB"/>
        </w:rPr>
        <w:t xml:space="preserve">. </w:t>
      </w:r>
      <w:r w:rsidR="002151B6" w:rsidRPr="00621D17">
        <w:rPr>
          <w:color w:val="000000" w:themeColor="text1"/>
          <w:lang w:val="en-GB"/>
        </w:rPr>
        <w:t xml:space="preserve">No suggestion or ideas are straightaway implemented as the final approval is always needed by the expertises which provide complete suggestion on how the suggestions which help the company and they its implemented after getting ensured and not facing any failures elevating the </w:t>
      </w:r>
      <w:r w:rsidR="008D69D5" w:rsidRPr="00621D17">
        <w:rPr>
          <w:color w:val="000000" w:themeColor="text1"/>
          <w:lang w:val="en-GB"/>
        </w:rPr>
        <w:t>organisation</w:t>
      </w:r>
      <w:r w:rsidR="002151B6" w:rsidRPr="00621D17">
        <w:rPr>
          <w:color w:val="000000" w:themeColor="text1"/>
          <w:lang w:val="en-GB"/>
        </w:rPr>
        <w:t xml:space="preserve">al performance. </w:t>
      </w:r>
      <w:r w:rsidR="000F5F5E" w:rsidRPr="00621D17">
        <w:rPr>
          <w:color w:val="000000" w:themeColor="text1"/>
          <w:lang w:val="en-GB"/>
        </w:rPr>
        <w:t xml:space="preserve">There are many drawbacks of the hierarchical structure such as it often causes lack of collaboration, causes managers in becoming territorial, it mitigates the innovation internally, the power in the structure is centralised, creates a lot of bureaucracies which leads to lesser productivity and often creates barriers to communication within the workplace. </w:t>
      </w:r>
    </w:p>
    <w:p w14:paraId="22F58CEA" w14:textId="77777777" w:rsidR="002F69B4" w:rsidRPr="00621D17" w:rsidRDefault="00F2482F" w:rsidP="007253E0">
      <w:pPr>
        <w:rPr>
          <w:color w:val="000000" w:themeColor="text1"/>
          <w:lang w:val="en-GB"/>
        </w:rPr>
      </w:pPr>
      <w:r w:rsidRPr="00621D17" w:rsidDel="00F2482F">
        <w:rPr>
          <w:color w:val="000000" w:themeColor="text1"/>
          <w:lang w:val="en-GB"/>
        </w:rPr>
        <w:t xml:space="preserve"> </w:t>
      </w:r>
      <w:r w:rsidR="008856D9" w:rsidRPr="00621D17">
        <w:rPr>
          <w:color w:val="000000" w:themeColor="text1"/>
          <w:lang w:val="en-GB"/>
        </w:rPr>
        <w:t xml:space="preserve">The </w:t>
      </w:r>
      <w:r w:rsidRPr="00621D17">
        <w:rPr>
          <w:color w:val="000000" w:themeColor="text1"/>
          <w:lang w:val="en-GB"/>
        </w:rPr>
        <w:t>Tesco C</w:t>
      </w:r>
      <w:r w:rsidR="008856D9" w:rsidRPr="00621D17">
        <w:rPr>
          <w:color w:val="000000" w:themeColor="text1"/>
          <w:lang w:val="en-GB"/>
        </w:rPr>
        <w:t>ompany believes in creating people partners, learning partners and colleague relation partners which can provide distribution thoroughly</w:t>
      </w:r>
      <w:r w:rsidRPr="00621D17">
        <w:rPr>
          <w:color w:val="000000" w:themeColor="text1"/>
          <w:lang w:val="en-GB"/>
        </w:rPr>
        <w:t xml:space="preserve"> through following the hierarchical organisational structure (</w:t>
      </w:r>
      <w:r w:rsidRPr="00621D17">
        <w:rPr>
          <w:color w:val="000000" w:themeColor="text1"/>
        </w:rPr>
        <w:t>Tescoplc, 2020</w:t>
      </w:r>
      <w:r w:rsidRPr="00621D17">
        <w:rPr>
          <w:color w:val="000000" w:themeColor="text1"/>
          <w:lang w:val="en-GB"/>
        </w:rPr>
        <w:t>)</w:t>
      </w:r>
      <w:r w:rsidR="008856D9" w:rsidRPr="00621D17">
        <w:rPr>
          <w:color w:val="000000" w:themeColor="text1"/>
          <w:lang w:val="en-GB"/>
        </w:rPr>
        <w:t>.</w:t>
      </w:r>
      <w:r w:rsidRPr="00621D17">
        <w:rPr>
          <w:color w:val="000000" w:themeColor="text1"/>
          <w:lang w:val="en-GB"/>
        </w:rPr>
        <w:t xml:space="preserve"> </w:t>
      </w:r>
      <w:r w:rsidR="008856D9" w:rsidRPr="00621D17">
        <w:rPr>
          <w:color w:val="000000" w:themeColor="text1"/>
          <w:lang w:val="en-GB"/>
        </w:rPr>
        <w:t xml:space="preserve">The company has created administration role within its </w:t>
      </w:r>
      <w:r w:rsidR="00097969" w:rsidRPr="00621D17">
        <w:rPr>
          <w:color w:val="000000" w:themeColor="text1"/>
          <w:lang w:val="en-GB"/>
        </w:rPr>
        <w:t xml:space="preserve">organisation </w:t>
      </w:r>
      <w:r w:rsidR="008856D9" w:rsidRPr="00621D17">
        <w:rPr>
          <w:color w:val="000000" w:themeColor="text1"/>
          <w:lang w:val="en-GB"/>
        </w:rPr>
        <w:t>for supporting management teams. Following this structure, the company has given line managers the accountability of customer service</w:t>
      </w:r>
      <w:r w:rsidR="00AB52D0" w:rsidRPr="00621D17">
        <w:rPr>
          <w:color w:val="000000" w:themeColor="text1"/>
          <w:lang w:val="en-GB"/>
        </w:rPr>
        <w:t xml:space="preserve"> (</w:t>
      </w:r>
      <w:r w:rsidR="00DA401A" w:rsidRPr="00621D17">
        <w:rPr>
          <w:color w:val="000000" w:themeColor="text1"/>
        </w:rPr>
        <w:t>Tescoplc, 2020</w:t>
      </w:r>
      <w:r w:rsidR="00AB52D0" w:rsidRPr="00621D17">
        <w:rPr>
          <w:color w:val="000000" w:themeColor="text1"/>
          <w:lang w:val="en-GB"/>
        </w:rPr>
        <w:t>)</w:t>
      </w:r>
      <w:r w:rsidR="008856D9" w:rsidRPr="00621D17">
        <w:rPr>
          <w:color w:val="000000" w:themeColor="text1"/>
          <w:lang w:val="en-GB"/>
        </w:rPr>
        <w:t>.</w:t>
      </w:r>
      <w:r w:rsidR="00D34E37" w:rsidRPr="00621D17">
        <w:rPr>
          <w:color w:val="000000" w:themeColor="text1"/>
          <w:lang w:val="en-GB"/>
        </w:rPr>
        <w:t xml:space="preserve"> Following this structure within its workplace helps the company in </w:t>
      </w:r>
      <w:r w:rsidR="00220AC0" w:rsidRPr="00621D17">
        <w:rPr>
          <w:color w:val="000000" w:themeColor="text1"/>
          <w:lang w:val="en-GB"/>
        </w:rPr>
        <w:t xml:space="preserve">recognising </w:t>
      </w:r>
      <w:r w:rsidR="00D34E37" w:rsidRPr="00621D17">
        <w:rPr>
          <w:color w:val="000000" w:themeColor="text1"/>
          <w:lang w:val="en-GB"/>
        </w:rPr>
        <w:t xml:space="preserve">defined levels of leadership. The authority and the responsibility levels are obvious in this structure. </w:t>
      </w:r>
      <w:r w:rsidR="00E86E1A" w:rsidRPr="00621D17">
        <w:rPr>
          <w:color w:val="000000" w:themeColor="text1"/>
          <w:lang w:val="en-GB"/>
        </w:rPr>
        <w:t>Caimo and Lomi (2015)</w:t>
      </w:r>
      <w:r w:rsidR="00220AC0" w:rsidRPr="00621D17">
        <w:rPr>
          <w:color w:val="000000" w:themeColor="text1"/>
          <w:lang w:val="en-GB"/>
        </w:rPr>
        <w:t>,</w:t>
      </w:r>
      <w:r w:rsidR="00E86E1A" w:rsidRPr="00621D17">
        <w:rPr>
          <w:color w:val="000000" w:themeColor="text1"/>
          <w:lang w:val="en-GB"/>
        </w:rPr>
        <w:t xml:space="preserve"> said that t</w:t>
      </w:r>
      <w:r w:rsidR="00831088" w:rsidRPr="00621D17">
        <w:rPr>
          <w:color w:val="000000" w:themeColor="text1"/>
          <w:lang w:val="en-GB"/>
        </w:rPr>
        <w:t xml:space="preserve">he hierarchical structure at Tesco helps in promoting development of employees in becoming specialists. The employees in this structure </w:t>
      </w:r>
      <w:r w:rsidR="00E15E1E" w:rsidRPr="00621D17">
        <w:rPr>
          <w:color w:val="000000" w:themeColor="text1"/>
          <w:lang w:val="en-GB"/>
        </w:rPr>
        <w:t xml:space="preserve">get to narrow their field of focus and later become expertise performing special functions. All these altogether helps the employees in becoming loyal to their department and elevating the </w:t>
      </w:r>
      <w:r w:rsidR="002F2E20" w:rsidRPr="00621D17">
        <w:rPr>
          <w:color w:val="000000" w:themeColor="text1"/>
          <w:lang w:val="en-GB"/>
        </w:rPr>
        <w:t xml:space="preserve">organisational </w:t>
      </w:r>
      <w:r w:rsidR="00E15E1E" w:rsidRPr="00621D17">
        <w:rPr>
          <w:color w:val="000000" w:themeColor="text1"/>
          <w:lang w:val="en-GB"/>
        </w:rPr>
        <w:t>work processes</w:t>
      </w:r>
      <w:r w:rsidRPr="00621D17">
        <w:rPr>
          <w:color w:val="000000" w:themeColor="text1"/>
          <w:lang w:val="en-GB"/>
        </w:rPr>
        <w:t xml:space="preserve"> and positively affecting the company’s performances. This structure affects negatively when there is no approval from the administration regarding the </w:t>
      </w:r>
      <w:r w:rsidRPr="00621D17">
        <w:rPr>
          <w:color w:val="000000" w:themeColor="text1"/>
          <w:lang w:val="en-GB"/>
        </w:rPr>
        <w:lastRenderedPageBreak/>
        <w:t xml:space="preserve">urgent work because it takes time in processing and the performances of the </w:t>
      </w:r>
      <w:r w:rsidR="004A5101" w:rsidRPr="00621D17">
        <w:rPr>
          <w:color w:val="000000" w:themeColor="text1"/>
          <w:lang w:val="en-GB"/>
        </w:rPr>
        <w:t>employees</w:t>
      </w:r>
      <w:r w:rsidRPr="00621D17">
        <w:rPr>
          <w:color w:val="000000" w:themeColor="text1"/>
          <w:lang w:val="en-GB"/>
        </w:rPr>
        <w:t xml:space="preserve"> get lowered when they are not listened by the authorities reducing the quality of performance.</w:t>
      </w:r>
    </w:p>
    <w:p w14:paraId="412BC520" w14:textId="77777777" w:rsidR="00090577" w:rsidRPr="00621D17" w:rsidRDefault="00090577" w:rsidP="007253E0">
      <w:pPr>
        <w:rPr>
          <w:color w:val="000000" w:themeColor="text1"/>
          <w:lang w:val="en-GB"/>
        </w:rPr>
      </w:pPr>
      <w:r w:rsidRPr="00621D17">
        <w:rPr>
          <w:color w:val="000000" w:themeColor="text1"/>
          <w:lang w:val="en-GB"/>
        </w:rPr>
        <w:t xml:space="preserve">The modern structural </w:t>
      </w:r>
      <w:r w:rsidR="002F2E20" w:rsidRPr="00621D17">
        <w:rPr>
          <w:color w:val="000000" w:themeColor="text1"/>
          <w:lang w:val="en-GB"/>
        </w:rPr>
        <w:t xml:space="preserve">organisation </w:t>
      </w:r>
      <w:r w:rsidRPr="00621D17">
        <w:rPr>
          <w:color w:val="000000" w:themeColor="text1"/>
          <w:lang w:val="en-GB"/>
        </w:rPr>
        <w:t xml:space="preserve">theory explains the structures of the modern workplaces. This theory explains that the modern man had made himself accustomed to a world that is structurally </w:t>
      </w:r>
      <w:r w:rsidR="002F2E20" w:rsidRPr="00621D17">
        <w:rPr>
          <w:color w:val="000000" w:themeColor="text1"/>
          <w:lang w:val="en-GB"/>
        </w:rPr>
        <w:t>organised</w:t>
      </w:r>
      <w:r w:rsidRPr="00621D17">
        <w:rPr>
          <w:color w:val="000000" w:themeColor="text1"/>
          <w:lang w:val="en-GB"/>
        </w:rPr>
        <w:t xml:space="preserve">. It can be defined as the process of influencing the </w:t>
      </w:r>
      <w:r w:rsidR="002F2E20" w:rsidRPr="00621D17">
        <w:rPr>
          <w:color w:val="000000" w:themeColor="text1"/>
          <w:lang w:val="en-GB"/>
        </w:rPr>
        <w:t xml:space="preserve">organisations </w:t>
      </w:r>
      <w:r w:rsidRPr="00621D17">
        <w:rPr>
          <w:color w:val="000000" w:themeColor="text1"/>
          <w:lang w:val="en-GB"/>
        </w:rPr>
        <w:t xml:space="preserve">in many shapes in the human activities. The transitions of revolutionising the society are called as the modern structured </w:t>
      </w:r>
      <w:r w:rsidR="002F2E20" w:rsidRPr="00621D17">
        <w:rPr>
          <w:color w:val="000000" w:themeColor="text1"/>
          <w:lang w:val="en-GB"/>
        </w:rPr>
        <w:t>organisation</w:t>
      </w:r>
      <w:r w:rsidRPr="00621D17">
        <w:rPr>
          <w:color w:val="000000" w:themeColor="text1"/>
          <w:lang w:val="en-GB"/>
        </w:rPr>
        <w:t xml:space="preserve">. There was a transition which now involves the dependency of humans on each other in the tasks and in the society. </w:t>
      </w:r>
    </w:p>
    <w:p w14:paraId="4736277A" w14:textId="77777777" w:rsidR="002F69B4" w:rsidRPr="00621D17" w:rsidRDefault="002F69B4" w:rsidP="007253E0">
      <w:pPr>
        <w:rPr>
          <w:color w:val="000000" w:themeColor="text1"/>
          <w:lang w:val="en-GB"/>
        </w:rPr>
      </w:pPr>
      <w:r w:rsidRPr="00621D17">
        <w:rPr>
          <w:color w:val="000000" w:themeColor="text1"/>
          <w:lang w:val="en-GB"/>
        </w:rPr>
        <w:t xml:space="preserve">Hence it can be </w:t>
      </w:r>
      <w:r w:rsidR="000F5F5E" w:rsidRPr="00621D17">
        <w:rPr>
          <w:color w:val="000000" w:themeColor="text1"/>
          <w:lang w:val="en-GB"/>
        </w:rPr>
        <w:t xml:space="preserve">stated </w:t>
      </w:r>
      <w:r w:rsidRPr="00621D17">
        <w:rPr>
          <w:color w:val="000000" w:themeColor="text1"/>
          <w:lang w:val="en-GB"/>
        </w:rPr>
        <w:t xml:space="preserve">that the </w:t>
      </w:r>
      <w:r w:rsidR="002F2E20" w:rsidRPr="00621D17">
        <w:rPr>
          <w:color w:val="000000" w:themeColor="text1"/>
          <w:lang w:val="en-GB"/>
        </w:rPr>
        <w:t xml:space="preserve">organisational </w:t>
      </w:r>
      <w:r w:rsidRPr="00621D17">
        <w:rPr>
          <w:color w:val="000000" w:themeColor="text1"/>
          <w:lang w:val="en-GB"/>
        </w:rPr>
        <w:t>structure involve t</w:t>
      </w:r>
      <w:r w:rsidR="000F5F5E" w:rsidRPr="00621D17">
        <w:rPr>
          <w:color w:val="000000" w:themeColor="text1"/>
          <w:lang w:val="en-GB"/>
        </w:rPr>
        <w:t xml:space="preserve">he individuals’ </w:t>
      </w:r>
      <w:r w:rsidRPr="00621D17">
        <w:rPr>
          <w:color w:val="000000" w:themeColor="text1"/>
          <w:lang w:val="en-GB"/>
        </w:rPr>
        <w:t>role and position, solving</w:t>
      </w:r>
      <w:r w:rsidR="006C29AA" w:rsidRPr="00621D17">
        <w:rPr>
          <w:color w:val="000000" w:themeColor="text1"/>
          <w:lang w:val="en-GB"/>
        </w:rPr>
        <w:t xml:space="preserve"> issues and accountability</w:t>
      </w:r>
      <w:r w:rsidRPr="00621D17">
        <w:rPr>
          <w:color w:val="000000" w:themeColor="text1"/>
          <w:lang w:val="en-GB"/>
        </w:rPr>
        <w:t xml:space="preserve">. The </w:t>
      </w:r>
      <w:r w:rsidR="002F2E20" w:rsidRPr="00621D17">
        <w:rPr>
          <w:color w:val="000000" w:themeColor="text1"/>
          <w:lang w:val="en-GB"/>
        </w:rPr>
        <w:t xml:space="preserve">organisational </w:t>
      </w:r>
      <w:r w:rsidRPr="00621D17">
        <w:rPr>
          <w:color w:val="000000" w:themeColor="text1"/>
          <w:lang w:val="en-GB"/>
        </w:rPr>
        <w:t>structure is a formal system of task performance and relationsh</w:t>
      </w:r>
      <w:r w:rsidR="006C29AA" w:rsidRPr="00621D17">
        <w:rPr>
          <w:color w:val="000000" w:themeColor="text1"/>
          <w:lang w:val="en-GB"/>
        </w:rPr>
        <w:t xml:space="preserve">ip </w:t>
      </w:r>
      <w:r w:rsidRPr="00621D17">
        <w:rPr>
          <w:color w:val="000000" w:themeColor="text1"/>
          <w:lang w:val="en-GB"/>
        </w:rPr>
        <w:t xml:space="preserve">that helps </w:t>
      </w:r>
      <w:r w:rsidR="006C29AA" w:rsidRPr="00621D17">
        <w:rPr>
          <w:color w:val="000000" w:themeColor="text1"/>
          <w:lang w:val="en-GB"/>
        </w:rPr>
        <w:t xml:space="preserve">to provide control, coordinate and motivate </w:t>
      </w:r>
      <w:r w:rsidRPr="00621D17">
        <w:rPr>
          <w:color w:val="000000" w:themeColor="text1"/>
          <w:lang w:val="en-GB"/>
        </w:rPr>
        <w:t xml:space="preserve">employees in order to cooperatively achieve the </w:t>
      </w:r>
      <w:r w:rsidR="00E30E0C" w:rsidRPr="00621D17">
        <w:rPr>
          <w:color w:val="000000" w:themeColor="text1"/>
          <w:lang w:val="en-GB"/>
        </w:rPr>
        <w:t xml:space="preserve">organisational </w:t>
      </w:r>
      <w:r w:rsidRPr="00621D17">
        <w:rPr>
          <w:color w:val="000000" w:themeColor="text1"/>
          <w:lang w:val="en-GB"/>
        </w:rPr>
        <w:t>goals</w:t>
      </w:r>
      <w:r w:rsidR="00E86E1A" w:rsidRPr="00621D17">
        <w:rPr>
          <w:color w:val="000000" w:themeColor="text1"/>
          <w:lang w:val="en-GB"/>
        </w:rPr>
        <w:t xml:space="preserve"> (Kanten </w:t>
      </w:r>
      <w:r w:rsidR="00E86E1A" w:rsidRPr="00621D17">
        <w:rPr>
          <w:i/>
          <w:color w:val="000000" w:themeColor="text1"/>
          <w:lang w:val="en-GB"/>
        </w:rPr>
        <w:t>et al</w:t>
      </w:r>
      <w:r w:rsidR="00E86E1A" w:rsidRPr="00621D17">
        <w:rPr>
          <w:color w:val="000000" w:themeColor="text1"/>
          <w:lang w:val="en-GB"/>
        </w:rPr>
        <w:t>., 2015)</w:t>
      </w:r>
      <w:r w:rsidRPr="00621D17">
        <w:rPr>
          <w:color w:val="000000" w:themeColor="text1"/>
          <w:lang w:val="en-GB"/>
        </w:rPr>
        <w:t xml:space="preserve">. The effectiveness of </w:t>
      </w:r>
      <w:r w:rsidR="002F2E20" w:rsidRPr="00621D17">
        <w:rPr>
          <w:color w:val="000000" w:themeColor="text1"/>
          <w:lang w:val="en-GB"/>
        </w:rPr>
        <w:t xml:space="preserve">organisation </w:t>
      </w:r>
      <w:r w:rsidRPr="00621D17">
        <w:rPr>
          <w:color w:val="000000" w:themeColor="text1"/>
          <w:lang w:val="en-GB"/>
        </w:rPr>
        <w:t xml:space="preserve">structure performances and the structure can be determined by working on the fit among information procession which helps providing no much information nor too lesser information to the employees. Therefore, it can be said that the </w:t>
      </w:r>
      <w:r w:rsidR="002F2E20" w:rsidRPr="00621D17">
        <w:rPr>
          <w:color w:val="000000" w:themeColor="text1"/>
          <w:lang w:val="en-GB"/>
        </w:rPr>
        <w:t xml:space="preserve">organisational </w:t>
      </w:r>
      <w:r w:rsidRPr="00621D17">
        <w:rPr>
          <w:color w:val="000000" w:themeColor="text1"/>
          <w:lang w:val="en-GB"/>
        </w:rPr>
        <w:t xml:space="preserve">structure helps in shaping the performances in the </w:t>
      </w:r>
      <w:r w:rsidR="002F2E20" w:rsidRPr="00621D17">
        <w:rPr>
          <w:color w:val="000000" w:themeColor="text1"/>
          <w:lang w:val="en-GB"/>
        </w:rPr>
        <w:t xml:space="preserve">organisation </w:t>
      </w:r>
      <w:r w:rsidRPr="00621D17">
        <w:rPr>
          <w:color w:val="000000" w:themeColor="text1"/>
          <w:lang w:val="en-GB"/>
        </w:rPr>
        <w:t xml:space="preserve">of Tesco. </w:t>
      </w:r>
    </w:p>
    <w:p w14:paraId="03955EC6" w14:textId="77777777" w:rsidR="006C0947" w:rsidRPr="00621D17" w:rsidRDefault="002F69B4" w:rsidP="007253E0">
      <w:pPr>
        <w:rPr>
          <w:color w:val="000000" w:themeColor="text1"/>
          <w:lang w:val="en-GB"/>
        </w:rPr>
      </w:pPr>
      <w:r w:rsidRPr="00621D17">
        <w:rPr>
          <w:color w:val="000000" w:themeColor="text1"/>
          <w:lang w:val="en-GB"/>
        </w:rPr>
        <w:t xml:space="preserve">The </w:t>
      </w:r>
      <w:r w:rsidR="002F2E20" w:rsidRPr="00621D17">
        <w:rPr>
          <w:color w:val="000000" w:themeColor="text1"/>
          <w:lang w:val="en-GB"/>
        </w:rPr>
        <w:t xml:space="preserve">organisational </w:t>
      </w:r>
      <w:r w:rsidRPr="00621D17">
        <w:rPr>
          <w:color w:val="000000" w:themeColor="text1"/>
          <w:lang w:val="en-GB"/>
        </w:rPr>
        <w:t xml:space="preserve">culture can be explained as the appropriate way to behave within the workplaces of an </w:t>
      </w:r>
      <w:r w:rsidR="002F2E20" w:rsidRPr="00621D17">
        <w:rPr>
          <w:color w:val="000000" w:themeColor="text1"/>
          <w:lang w:val="en-GB"/>
        </w:rPr>
        <w:t>organisation</w:t>
      </w:r>
      <w:r w:rsidRPr="00621D17">
        <w:rPr>
          <w:color w:val="000000" w:themeColor="text1"/>
          <w:lang w:val="en-GB"/>
        </w:rPr>
        <w:t xml:space="preserve">. </w:t>
      </w:r>
      <w:r w:rsidR="00F171FE" w:rsidRPr="00621D17">
        <w:rPr>
          <w:color w:val="000000" w:themeColor="text1"/>
          <w:lang w:val="en-GB"/>
        </w:rPr>
        <w:t xml:space="preserve">The culture within an </w:t>
      </w:r>
      <w:r w:rsidR="002F2E20" w:rsidRPr="00621D17">
        <w:rPr>
          <w:color w:val="000000" w:themeColor="text1"/>
          <w:lang w:val="en-GB"/>
        </w:rPr>
        <w:t xml:space="preserve">organisation </w:t>
      </w:r>
      <w:r w:rsidR="00F171FE" w:rsidRPr="00621D17">
        <w:rPr>
          <w:color w:val="000000" w:themeColor="text1"/>
          <w:lang w:val="en-GB"/>
        </w:rPr>
        <w:t>consists of beliefs and values that are shared</w:t>
      </w:r>
      <w:r w:rsidRPr="00621D17">
        <w:rPr>
          <w:color w:val="000000" w:themeColor="text1"/>
          <w:lang w:val="en-GB"/>
        </w:rPr>
        <w:t xml:space="preserve"> </w:t>
      </w:r>
      <w:r w:rsidR="00F171FE" w:rsidRPr="00621D17">
        <w:rPr>
          <w:color w:val="000000" w:themeColor="text1"/>
          <w:lang w:val="en-GB"/>
        </w:rPr>
        <w:t xml:space="preserve">which are established by the leaders of the company which then gets communicated and implementation with the help of different methods. </w:t>
      </w:r>
      <w:r w:rsidR="00E86E1A" w:rsidRPr="00621D17">
        <w:rPr>
          <w:color w:val="000000" w:themeColor="text1"/>
          <w:lang w:val="en-GB"/>
        </w:rPr>
        <w:t xml:space="preserve">According to Islam </w:t>
      </w:r>
      <w:r w:rsidR="00E86E1A" w:rsidRPr="00621D17">
        <w:rPr>
          <w:i/>
          <w:color w:val="000000" w:themeColor="text1"/>
          <w:lang w:val="en-GB"/>
        </w:rPr>
        <w:t>et al</w:t>
      </w:r>
      <w:r w:rsidR="00E86E1A" w:rsidRPr="00621D17">
        <w:rPr>
          <w:color w:val="000000" w:themeColor="text1"/>
          <w:lang w:val="en-GB"/>
        </w:rPr>
        <w:t>., (2015), t</w:t>
      </w:r>
      <w:r w:rsidR="00F171FE" w:rsidRPr="00621D17">
        <w:rPr>
          <w:color w:val="000000" w:themeColor="text1"/>
          <w:lang w:val="en-GB"/>
        </w:rPr>
        <w:t xml:space="preserve">his provides </w:t>
      </w:r>
      <w:r w:rsidR="006C29AA" w:rsidRPr="00621D17">
        <w:rPr>
          <w:color w:val="000000" w:themeColor="text1"/>
          <w:lang w:val="en-GB"/>
        </w:rPr>
        <w:t xml:space="preserve">to shape </w:t>
      </w:r>
      <w:r w:rsidR="00F171FE" w:rsidRPr="00621D17">
        <w:rPr>
          <w:color w:val="000000" w:themeColor="text1"/>
          <w:lang w:val="en-GB"/>
        </w:rPr>
        <w:t xml:space="preserve">the perceptions of the employees, understanding and behaviours. The </w:t>
      </w:r>
      <w:r w:rsidR="002F2E20" w:rsidRPr="00621D17">
        <w:rPr>
          <w:color w:val="000000" w:themeColor="text1"/>
          <w:lang w:val="en-GB"/>
        </w:rPr>
        <w:t xml:space="preserve">organisational </w:t>
      </w:r>
      <w:r w:rsidR="00F171FE" w:rsidRPr="00621D17">
        <w:rPr>
          <w:color w:val="000000" w:themeColor="text1"/>
          <w:lang w:val="en-GB"/>
        </w:rPr>
        <w:t xml:space="preserve">culture can be manifested in several ways which involves behaviours of leaderships, styles of communication, messages that are distributed internally and celebrating cooperatively. Handy’s model of </w:t>
      </w:r>
      <w:r w:rsidR="002F2E20" w:rsidRPr="00621D17">
        <w:rPr>
          <w:color w:val="000000" w:themeColor="text1"/>
          <w:lang w:val="en-GB"/>
        </w:rPr>
        <w:t xml:space="preserve">organisational </w:t>
      </w:r>
      <w:r w:rsidR="00F171FE" w:rsidRPr="00621D17">
        <w:rPr>
          <w:color w:val="000000" w:themeColor="text1"/>
          <w:lang w:val="en-GB"/>
        </w:rPr>
        <w:t xml:space="preserve">culture consists of four different kinds of culture that specifies the different cultures that are adapted by </w:t>
      </w:r>
      <w:r w:rsidR="008D69D5" w:rsidRPr="00621D17">
        <w:rPr>
          <w:color w:val="000000" w:themeColor="text1"/>
          <w:lang w:val="en-GB"/>
        </w:rPr>
        <w:t>organisation</w:t>
      </w:r>
      <w:r w:rsidR="00F171FE" w:rsidRPr="00621D17">
        <w:rPr>
          <w:color w:val="000000" w:themeColor="text1"/>
          <w:lang w:val="en-GB"/>
        </w:rPr>
        <w:t>s</w:t>
      </w:r>
      <w:r w:rsidR="00456906" w:rsidRPr="00621D17">
        <w:rPr>
          <w:color w:val="000000" w:themeColor="text1"/>
          <w:lang w:val="en-GB"/>
        </w:rPr>
        <w:t xml:space="preserve"> (Neubert </w:t>
      </w:r>
      <w:r w:rsidR="00456906" w:rsidRPr="00621D17">
        <w:rPr>
          <w:i/>
          <w:color w:val="000000" w:themeColor="text1"/>
          <w:lang w:val="en-GB"/>
        </w:rPr>
        <w:t>et al</w:t>
      </w:r>
      <w:r w:rsidR="00456906" w:rsidRPr="00621D17">
        <w:rPr>
          <w:color w:val="000000" w:themeColor="text1"/>
          <w:lang w:val="en-GB"/>
        </w:rPr>
        <w:t>., 2016)</w:t>
      </w:r>
      <w:r w:rsidR="00F171FE" w:rsidRPr="00621D17">
        <w:rPr>
          <w:color w:val="000000" w:themeColor="text1"/>
          <w:lang w:val="en-GB"/>
        </w:rPr>
        <w:t xml:space="preserve">. </w:t>
      </w:r>
    </w:p>
    <w:p w14:paraId="1461712E" w14:textId="77777777" w:rsidR="00F171FE" w:rsidRPr="00621D17" w:rsidRDefault="00F171FE" w:rsidP="007253E0">
      <w:pPr>
        <w:rPr>
          <w:color w:val="000000" w:themeColor="text1"/>
          <w:lang w:val="en-GB"/>
        </w:rPr>
      </w:pPr>
      <w:r w:rsidRPr="00621D17">
        <w:rPr>
          <w:color w:val="000000" w:themeColor="text1"/>
          <w:lang w:val="en-GB"/>
        </w:rPr>
        <w:t xml:space="preserve">Power culture within an </w:t>
      </w:r>
      <w:r w:rsidR="002F2E20" w:rsidRPr="00621D17">
        <w:rPr>
          <w:color w:val="000000" w:themeColor="text1"/>
          <w:lang w:val="en-GB"/>
        </w:rPr>
        <w:t xml:space="preserve">organisation </w:t>
      </w:r>
      <w:r w:rsidRPr="00621D17">
        <w:rPr>
          <w:color w:val="000000" w:themeColor="text1"/>
          <w:lang w:val="en-GB"/>
        </w:rPr>
        <w:t xml:space="preserve">involves the power is held by fewer individuals within the workplace and is spread </w:t>
      </w:r>
      <w:r w:rsidR="00783790" w:rsidRPr="00621D17">
        <w:rPr>
          <w:color w:val="000000" w:themeColor="text1"/>
          <w:lang w:val="en-GB"/>
        </w:rPr>
        <w:t xml:space="preserve">throughout the others. Power culture works on few rules and regulations and those with power decide what needs to happen. </w:t>
      </w:r>
      <w:r w:rsidR="00FA0240" w:rsidRPr="00621D17">
        <w:rPr>
          <w:color w:val="000000" w:themeColor="text1"/>
          <w:lang w:val="en-GB"/>
        </w:rPr>
        <w:t xml:space="preserve">The positive impact of this culture is that task is performed by working towards the rules and regulations made by the company which reduces the chances for failure. The negative impact is that the employees’ performances are not given preference which de-motivates the employees resulting in staffs’ </w:t>
      </w:r>
      <w:r w:rsidR="00FA0240" w:rsidRPr="00621D17">
        <w:rPr>
          <w:color w:val="000000" w:themeColor="text1"/>
          <w:lang w:val="en-GB"/>
        </w:rPr>
        <w:lastRenderedPageBreak/>
        <w:t xml:space="preserve">turnover. </w:t>
      </w:r>
      <w:r w:rsidR="005A4C60" w:rsidRPr="00621D17">
        <w:rPr>
          <w:color w:val="000000" w:themeColor="text1"/>
          <w:lang w:val="en-GB"/>
        </w:rPr>
        <w:t xml:space="preserve">The employees in the power culture are </w:t>
      </w:r>
      <w:r w:rsidR="002F2E20" w:rsidRPr="00621D17">
        <w:rPr>
          <w:color w:val="000000" w:themeColor="text1"/>
          <w:lang w:val="en-GB"/>
        </w:rPr>
        <w:t xml:space="preserve">recognised </w:t>
      </w:r>
      <w:r w:rsidR="005A4C60" w:rsidRPr="00621D17">
        <w:rPr>
          <w:color w:val="000000" w:themeColor="text1"/>
          <w:lang w:val="en-GB"/>
        </w:rPr>
        <w:t xml:space="preserve">by the achievements that they accomplish and not by how they have performed the task. This results in a rapid </w:t>
      </w:r>
      <w:r w:rsidR="006C29AA" w:rsidRPr="00621D17">
        <w:rPr>
          <w:color w:val="000000" w:themeColor="text1"/>
          <w:lang w:val="en-GB"/>
        </w:rPr>
        <w:t xml:space="preserve">process of decision making </w:t>
      </w:r>
      <w:r w:rsidR="005A4C60" w:rsidRPr="00621D17">
        <w:rPr>
          <w:color w:val="000000" w:themeColor="text1"/>
          <w:lang w:val="en-GB"/>
        </w:rPr>
        <w:t>even when the outcomes of the decisions do not have long time implications</w:t>
      </w:r>
      <w:r w:rsidR="00456906" w:rsidRPr="00621D17">
        <w:rPr>
          <w:color w:val="000000" w:themeColor="text1"/>
          <w:lang w:val="en-GB"/>
        </w:rPr>
        <w:t xml:space="preserve"> (El Talla </w:t>
      </w:r>
      <w:r w:rsidR="00456906" w:rsidRPr="00621D17">
        <w:rPr>
          <w:i/>
          <w:color w:val="000000" w:themeColor="text1"/>
          <w:lang w:val="en-GB"/>
        </w:rPr>
        <w:t>et al</w:t>
      </w:r>
      <w:r w:rsidR="00456906" w:rsidRPr="00621D17">
        <w:rPr>
          <w:color w:val="000000" w:themeColor="text1"/>
          <w:lang w:val="en-GB"/>
        </w:rPr>
        <w:t>., 2018)</w:t>
      </w:r>
      <w:r w:rsidR="005A4C60" w:rsidRPr="00621D17">
        <w:rPr>
          <w:color w:val="000000" w:themeColor="text1"/>
          <w:lang w:val="en-GB"/>
        </w:rPr>
        <w:t xml:space="preserve">. </w:t>
      </w:r>
    </w:p>
    <w:p w14:paraId="793F9B5E" w14:textId="77777777" w:rsidR="005A4C60" w:rsidRPr="00621D17" w:rsidRDefault="005A4C60" w:rsidP="007253E0">
      <w:pPr>
        <w:rPr>
          <w:color w:val="000000" w:themeColor="text1"/>
          <w:lang w:val="en-GB"/>
        </w:rPr>
      </w:pPr>
      <w:r w:rsidRPr="00621D17">
        <w:rPr>
          <w:color w:val="000000" w:themeColor="text1"/>
          <w:lang w:val="en-GB"/>
        </w:rPr>
        <w:t>In role culture, the culture is based only rules. In this culture the processes are controlled by every individual as the roles and responsibilities are already defined. This often results in a slow pace of d</w:t>
      </w:r>
      <w:r w:rsidR="00326DB1" w:rsidRPr="00621D17">
        <w:rPr>
          <w:color w:val="000000" w:themeColor="text1"/>
          <w:lang w:val="en-GB"/>
        </w:rPr>
        <w:t xml:space="preserve">ecision making process and often leafs to leading risks. </w:t>
      </w:r>
      <w:r w:rsidR="00B93FED" w:rsidRPr="00621D17">
        <w:rPr>
          <w:color w:val="000000" w:themeColor="text1"/>
          <w:lang w:val="en-GB"/>
        </w:rPr>
        <w:t xml:space="preserve">The positive effect of this culture is that the working conditions are controlled by employees which lead to higher performance by making effective communication with each other. The negative effect is that the processes are slower which incurs many risks that lower the performance of the </w:t>
      </w:r>
      <w:r w:rsidR="008D69D5" w:rsidRPr="00621D17">
        <w:rPr>
          <w:color w:val="000000" w:themeColor="text1"/>
          <w:lang w:val="en-GB"/>
        </w:rPr>
        <w:t>organisation</w:t>
      </w:r>
      <w:r w:rsidR="00094969" w:rsidRPr="00621D17">
        <w:rPr>
          <w:color w:val="000000" w:themeColor="text1"/>
          <w:lang w:val="en-GB"/>
        </w:rPr>
        <w:t xml:space="preserve"> (</w:t>
      </w:r>
      <w:r w:rsidR="00094969" w:rsidRPr="00621D17">
        <w:rPr>
          <w:color w:val="000000" w:themeColor="text1"/>
        </w:rPr>
        <w:t xml:space="preserve">Boudioni </w:t>
      </w:r>
      <w:r w:rsidR="00094969" w:rsidRPr="00621D17">
        <w:rPr>
          <w:i/>
          <w:color w:val="000000" w:themeColor="text1"/>
        </w:rPr>
        <w:t>et al</w:t>
      </w:r>
      <w:r w:rsidR="00094969" w:rsidRPr="00621D17">
        <w:rPr>
          <w:color w:val="000000" w:themeColor="text1"/>
        </w:rPr>
        <w:t>., 2017</w:t>
      </w:r>
      <w:r w:rsidR="00094969" w:rsidRPr="00621D17">
        <w:rPr>
          <w:color w:val="000000" w:themeColor="text1"/>
          <w:lang w:val="en-GB"/>
        </w:rPr>
        <w:t>)</w:t>
      </w:r>
      <w:r w:rsidR="00B93FED" w:rsidRPr="00621D17">
        <w:rPr>
          <w:color w:val="000000" w:themeColor="text1"/>
          <w:lang w:val="en-GB"/>
        </w:rPr>
        <w:t xml:space="preserve">. </w:t>
      </w:r>
    </w:p>
    <w:p w14:paraId="1838650E" w14:textId="77777777" w:rsidR="00326DB1" w:rsidRPr="00621D17" w:rsidRDefault="00326DB1" w:rsidP="007253E0">
      <w:pPr>
        <w:rPr>
          <w:color w:val="000000" w:themeColor="text1"/>
          <w:lang w:val="en-GB"/>
        </w:rPr>
      </w:pPr>
      <w:r w:rsidRPr="00621D17">
        <w:rPr>
          <w:color w:val="000000" w:themeColor="text1"/>
          <w:lang w:val="en-GB"/>
        </w:rPr>
        <w:t xml:space="preserve">Another form of </w:t>
      </w:r>
      <w:r w:rsidR="00DB59FB" w:rsidRPr="00621D17">
        <w:rPr>
          <w:color w:val="000000" w:themeColor="text1"/>
          <w:lang w:val="en-GB"/>
        </w:rPr>
        <w:t xml:space="preserve">organisational </w:t>
      </w:r>
      <w:r w:rsidRPr="00621D17">
        <w:rPr>
          <w:color w:val="000000" w:themeColor="text1"/>
          <w:lang w:val="en-GB"/>
        </w:rPr>
        <w:t xml:space="preserve">culture is task culture and in this culture, the teams within the workplace are responsible for addressing strategic problems </w:t>
      </w:r>
      <w:r w:rsidR="004138B9" w:rsidRPr="00621D17">
        <w:rPr>
          <w:color w:val="000000" w:themeColor="text1"/>
          <w:lang w:val="en-GB"/>
        </w:rPr>
        <w:t xml:space="preserve">as well as </w:t>
      </w:r>
      <w:r w:rsidRPr="00621D17">
        <w:rPr>
          <w:color w:val="000000" w:themeColor="text1"/>
          <w:lang w:val="en-GB"/>
        </w:rPr>
        <w:t xml:space="preserve">solving effectively. The important component in this culture is task and the team make improvements in its </w:t>
      </w:r>
      <w:r w:rsidR="00456906" w:rsidRPr="00621D17">
        <w:rPr>
          <w:color w:val="000000" w:themeColor="text1"/>
          <w:lang w:val="en-GB"/>
        </w:rPr>
        <w:t>mix team members. T</w:t>
      </w:r>
      <w:r w:rsidRPr="00621D17">
        <w:rPr>
          <w:color w:val="000000" w:themeColor="text1"/>
          <w:lang w:val="en-GB"/>
        </w:rPr>
        <w:t xml:space="preserve">he tasks completion proves to be effective when the team involves mix of members hailing from different </w:t>
      </w:r>
      <w:r w:rsidR="00DB59FB" w:rsidRPr="00621D17">
        <w:rPr>
          <w:color w:val="000000" w:themeColor="text1"/>
          <w:lang w:val="en-GB"/>
        </w:rPr>
        <w:t xml:space="preserve">specialisations </w:t>
      </w:r>
      <w:r w:rsidR="00456906" w:rsidRPr="00621D17">
        <w:rPr>
          <w:color w:val="000000" w:themeColor="text1"/>
          <w:lang w:val="en-GB"/>
        </w:rPr>
        <w:t xml:space="preserve">(Lee </w:t>
      </w:r>
      <w:r w:rsidR="00456906" w:rsidRPr="00621D17">
        <w:rPr>
          <w:i/>
          <w:color w:val="000000" w:themeColor="text1"/>
          <w:lang w:val="en-GB"/>
        </w:rPr>
        <w:t>et al</w:t>
      </w:r>
      <w:r w:rsidR="00456906" w:rsidRPr="00621D17">
        <w:rPr>
          <w:color w:val="000000" w:themeColor="text1"/>
          <w:lang w:val="en-GB"/>
        </w:rPr>
        <w:t>., 2015)</w:t>
      </w:r>
      <w:r w:rsidRPr="00621D17">
        <w:rPr>
          <w:color w:val="000000" w:themeColor="text1"/>
          <w:lang w:val="en-GB"/>
        </w:rPr>
        <w:t xml:space="preserve">. </w:t>
      </w:r>
      <w:r w:rsidR="00231E65" w:rsidRPr="00621D17">
        <w:rPr>
          <w:color w:val="000000" w:themeColor="text1"/>
          <w:lang w:val="en-GB"/>
        </w:rPr>
        <w:t>the tasks is prioritized here whi</w:t>
      </w:r>
      <w:r w:rsidR="00094969" w:rsidRPr="00621D17">
        <w:rPr>
          <w:color w:val="000000" w:themeColor="text1"/>
          <w:lang w:val="en-GB"/>
        </w:rPr>
        <w:t>c</w:t>
      </w:r>
      <w:r w:rsidR="00231E65" w:rsidRPr="00621D17">
        <w:rPr>
          <w:color w:val="000000" w:themeColor="text1"/>
          <w:lang w:val="en-GB"/>
        </w:rPr>
        <w:t>h helps the company in focusing on the appropriate tasks that could provide them greater revenues whereas the negative effects could be that the employees do not get time to communicate with their co-workers which makes them feel isolated and discouraged</w:t>
      </w:r>
      <w:r w:rsidR="00094969" w:rsidRPr="00621D17">
        <w:rPr>
          <w:color w:val="000000" w:themeColor="text1"/>
          <w:lang w:val="en-GB"/>
        </w:rPr>
        <w:t xml:space="preserve"> (</w:t>
      </w:r>
      <w:r w:rsidR="00094969" w:rsidRPr="00621D17">
        <w:rPr>
          <w:color w:val="000000" w:themeColor="text1"/>
        </w:rPr>
        <w:t>Godfrey, 2016</w:t>
      </w:r>
      <w:r w:rsidR="00094969" w:rsidRPr="00621D17">
        <w:rPr>
          <w:color w:val="000000" w:themeColor="text1"/>
          <w:lang w:val="en-GB"/>
        </w:rPr>
        <w:t>)</w:t>
      </w:r>
      <w:r w:rsidR="00231E65" w:rsidRPr="00621D17">
        <w:rPr>
          <w:color w:val="000000" w:themeColor="text1"/>
          <w:lang w:val="en-GB"/>
        </w:rPr>
        <w:t xml:space="preserve">. </w:t>
      </w:r>
    </w:p>
    <w:p w14:paraId="46897FF6" w14:textId="77777777" w:rsidR="00326DB1" w:rsidRPr="00621D17" w:rsidRDefault="00403A61" w:rsidP="007253E0">
      <w:pPr>
        <w:rPr>
          <w:color w:val="000000" w:themeColor="text1"/>
          <w:lang w:val="en-GB"/>
        </w:rPr>
      </w:pPr>
      <w:r w:rsidRPr="00621D17">
        <w:rPr>
          <w:color w:val="000000" w:themeColor="text1"/>
          <w:lang w:val="en-GB"/>
        </w:rPr>
        <w:t xml:space="preserve">The </w:t>
      </w:r>
      <w:r w:rsidR="00DB59FB" w:rsidRPr="00621D17">
        <w:rPr>
          <w:color w:val="000000" w:themeColor="text1"/>
          <w:lang w:val="en-GB"/>
        </w:rPr>
        <w:t xml:space="preserve">organisation </w:t>
      </w:r>
      <w:r w:rsidRPr="00621D17">
        <w:rPr>
          <w:color w:val="000000" w:themeColor="text1"/>
          <w:lang w:val="en-GB"/>
        </w:rPr>
        <w:t xml:space="preserve">adapted to person cultures involves employees who consider themselves as an important key factor making up the company. The employees of the company are the pillars of the </w:t>
      </w:r>
      <w:r w:rsidR="00DB59FB" w:rsidRPr="00621D17">
        <w:rPr>
          <w:color w:val="000000" w:themeColor="text1"/>
          <w:lang w:val="en-GB"/>
        </w:rPr>
        <w:t xml:space="preserve">organisation </w:t>
      </w:r>
      <w:r w:rsidRPr="00621D17">
        <w:rPr>
          <w:color w:val="000000" w:themeColor="text1"/>
          <w:lang w:val="en-GB"/>
        </w:rPr>
        <w:t>in the person culture and all the achievements are accomplished by the efforts of the employees</w:t>
      </w:r>
      <w:r w:rsidR="00456906" w:rsidRPr="00621D17">
        <w:rPr>
          <w:color w:val="000000" w:themeColor="text1"/>
          <w:lang w:val="en-GB"/>
        </w:rPr>
        <w:t xml:space="preserve"> (Hunter, 2015)</w:t>
      </w:r>
      <w:r w:rsidRPr="00621D17">
        <w:rPr>
          <w:color w:val="000000" w:themeColor="text1"/>
          <w:lang w:val="en-GB"/>
        </w:rPr>
        <w:t xml:space="preserve">. </w:t>
      </w:r>
      <w:r w:rsidR="00567646" w:rsidRPr="00621D17">
        <w:rPr>
          <w:color w:val="000000" w:themeColor="text1"/>
          <w:lang w:val="en-GB"/>
        </w:rPr>
        <w:t>In person culture, there is no guidance of higher authority which do</w:t>
      </w:r>
      <w:r w:rsidR="00C9654E" w:rsidRPr="00621D17">
        <w:rPr>
          <w:color w:val="000000" w:themeColor="text1"/>
          <w:lang w:val="en-GB"/>
        </w:rPr>
        <w:t>es</w:t>
      </w:r>
      <w:r w:rsidR="00567646" w:rsidRPr="00621D17">
        <w:rPr>
          <w:color w:val="000000" w:themeColor="text1"/>
          <w:lang w:val="en-GB"/>
        </w:rPr>
        <w:t xml:space="preserve"> not favour the </w:t>
      </w:r>
      <w:r w:rsidR="008D69D5" w:rsidRPr="00621D17">
        <w:rPr>
          <w:color w:val="000000" w:themeColor="text1"/>
          <w:lang w:val="en-GB"/>
        </w:rPr>
        <w:t>organisation</w:t>
      </w:r>
      <w:r w:rsidR="00567646" w:rsidRPr="00621D17">
        <w:rPr>
          <w:color w:val="000000" w:themeColor="text1"/>
          <w:lang w:val="en-GB"/>
        </w:rPr>
        <w:t xml:space="preserve"> in growing efficiently. The positive effect could be that the employees work towards the wellbeing of the company and elevating its performances on the employee base</w:t>
      </w:r>
      <w:r w:rsidR="00094969" w:rsidRPr="00621D17">
        <w:rPr>
          <w:color w:val="000000" w:themeColor="text1"/>
          <w:lang w:val="en-GB"/>
        </w:rPr>
        <w:t xml:space="preserve"> (</w:t>
      </w:r>
      <w:r w:rsidR="00094969" w:rsidRPr="00621D17">
        <w:rPr>
          <w:color w:val="000000" w:themeColor="text1"/>
        </w:rPr>
        <w:t>Whelan, 2017</w:t>
      </w:r>
      <w:r w:rsidR="00094969" w:rsidRPr="00621D17">
        <w:rPr>
          <w:color w:val="000000" w:themeColor="text1"/>
          <w:lang w:val="en-GB"/>
        </w:rPr>
        <w:t>)</w:t>
      </w:r>
      <w:r w:rsidR="00567646" w:rsidRPr="00621D17">
        <w:rPr>
          <w:color w:val="000000" w:themeColor="text1"/>
          <w:lang w:val="en-GB"/>
        </w:rPr>
        <w:t>.</w:t>
      </w:r>
    </w:p>
    <w:p w14:paraId="23FECAD9" w14:textId="77777777" w:rsidR="00403A61" w:rsidRPr="00621D17" w:rsidRDefault="00403A61" w:rsidP="007253E0">
      <w:pPr>
        <w:rPr>
          <w:color w:val="000000" w:themeColor="text1"/>
          <w:lang w:val="en-GB"/>
        </w:rPr>
      </w:pPr>
      <w:r w:rsidRPr="00621D17">
        <w:rPr>
          <w:color w:val="000000" w:themeColor="text1"/>
          <w:lang w:val="en-GB"/>
        </w:rPr>
        <w:t xml:space="preserve">Tesco follows power culture which helps the company in making quick decisions and bringing out the outcomes strategically. The culture at the </w:t>
      </w:r>
      <w:r w:rsidR="00DB59FB" w:rsidRPr="00621D17">
        <w:rPr>
          <w:color w:val="000000" w:themeColor="text1"/>
          <w:lang w:val="en-GB"/>
        </w:rPr>
        <w:t xml:space="preserve">organisation </w:t>
      </w:r>
      <w:r w:rsidRPr="00621D17">
        <w:rPr>
          <w:color w:val="000000" w:themeColor="text1"/>
          <w:lang w:val="en-GB"/>
        </w:rPr>
        <w:t xml:space="preserve">of Tesco helps in </w:t>
      </w:r>
      <w:r w:rsidR="00B34805" w:rsidRPr="00621D17">
        <w:rPr>
          <w:color w:val="000000" w:themeColor="text1"/>
          <w:lang w:val="en-GB"/>
        </w:rPr>
        <w:t xml:space="preserve">encouraging the employees in staying motivated and honest towards the company. The culture helps the company in going a long way and also promotes health competition within the </w:t>
      </w:r>
      <w:r w:rsidR="00E31B20" w:rsidRPr="00621D17">
        <w:rPr>
          <w:color w:val="000000" w:themeColor="text1"/>
          <w:lang w:val="en-GB"/>
        </w:rPr>
        <w:t>organisation</w:t>
      </w:r>
      <w:r w:rsidR="00B34805" w:rsidRPr="00621D17">
        <w:rPr>
          <w:color w:val="000000" w:themeColor="text1"/>
          <w:lang w:val="en-GB"/>
        </w:rPr>
        <w:t xml:space="preserve">. The employees work efficiently for getting recognition and awards as this </w:t>
      </w:r>
      <w:r w:rsidR="00B34805" w:rsidRPr="00621D17">
        <w:rPr>
          <w:color w:val="000000" w:themeColor="text1"/>
          <w:lang w:val="en-GB"/>
        </w:rPr>
        <w:lastRenderedPageBreak/>
        <w:t>culture provide encouragement to the employees</w:t>
      </w:r>
      <w:r w:rsidR="00456906" w:rsidRPr="00621D17">
        <w:rPr>
          <w:color w:val="000000" w:themeColor="text1"/>
          <w:lang w:val="en-GB"/>
        </w:rPr>
        <w:t xml:space="preserve"> (Valero, 2015)</w:t>
      </w:r>
      <w:r w:rsidR="00B34805" w:rsidRPr="00621D17">
        <w:rPr>
          <w:color w:val="000000" w:themeColor="text1"/>
          <w:lang w:val="en-GB"/>
        </w:rPr>
        <w:t xml:space="preserve">. It has been said that </w:t>
      </w:r>
      <w:r w:rsidR="00DD5C24" w:rsidRPr="00621D17">
        <w:rPr>
          <w:color w:val="000000" w:themeColor="text1"/>
          <w:lang w:val="en-GB"/>
        </w:rPr>
        <w:t>encouraging</w:t>
      </w:r>
      <w:r w:rsidR="00B34805" w:rsidRPr="00621D17">
        <w:rPr>
          <w:color w:val="000000" w:themeColor="text1"/>
          <w:lang w:val="en-GB"/>
        </w:rPr>
        <w:t xml:space="preserve"> a positive </w:t>
      </w:r>
      <w:r w:rsidR="00E31B20" w:rsidRPr="00621D17">
        <w:rPr>
          <w:color w:val="000000" w:themeColor="text1"/>
          <w:lang w:val="en-GB"/>
        </w:rPr>
        <w:t xml:space="preserve">organisational </w:t>
      </w:r>
      <w:r w:rsidR="00B34805" w:rsidRPr="00621D17">
        <w:rPr>
          <w:color w:val="000000" w:themeColor="text1"/>
          <w:lang w:val="en-GB"/>
        </w:rPr>
        <w:t xml:space="preserve">culture </w:t>
      </w:r>
      <w:r w:rsidR="00DD5C24" w:rsidRPr="00621D17">
        <w:rPr>
          <w:color w:val="000000" w:themeColor="text1"/>
          <w:lang w:val="en-GB"/>
        </w:rPr>
        <w:t xml:space="preserve">provides leading an improved performance as </w:t>
      </w:r>
      <w:r w:rsidR="003C30A7" w:rsidRPr="00621D17">
        <w:rPr>
          <w:color w:val="000000" w:themeColor="text1"/>
          <w:lang w:val="en-GB"/>
        </w:rPr>
        <w:t xml:space="preserve">organisational </w:t>
      </w:r>
      <w:r w:rsidR="00DD5C24" w:rsidRPr="00621D17">
        <w:rPr>
          <w:color w:val="000000" w:themeColor="text1"/>
          <w:lang w:val="en-GB"/>
        </w:rPr>
        <w:t xml:space="preserve">culture is </w:t>
      </w:r>
      <w:r w:rsidR="006C29AA" w:rsidRPr="00621D17">
        <w:rPr>
          <w:color w:val="000000" w:themeColor="text1"/>
          <w:lang w:val="en-GB"/>
        </w:rPr>
        <w:t xml:space="preserve">a vital component </w:t>
      </w:r>
      <w:r w:rsidR="00DD5C24" w:rsidRPr="00621D17">
        <w:rPr>
          <w:color w:val="000000" w:themeColor="text1"/>
          <w:lang w:val="en-GB"/>
        </w:rPr>
        <w:t xml:space="preserve">for the </w:t>
      </w:r>
      <w:r w:rsidR="00E31B20" w:rsidRPr="00621D17">
        <w:rPr>
          <w:color w:val="000000" w:themeColor="text1"/>
          <w:lang w:val="en-GB"/>
        </w:rPr>
        <w:t xml:space="preserve">organisational </w:t>
      </w:r>
      <w:r w:rsidR="00DD5C24" w:rsidRPr="00621D17">
        <w:rPr>
          <w:color w:val="000000" w:themeColor="text1"/>
          <w:lang w:val="en-GB"/>
        </w:rPr>
        <w:t>performances</w:t>
      </w:r>
      <w:r w:rsidR="00E41514" w:rsidRPr="00621D17">
        <w:rPr>
          <w:color w:val="000000" w:themeColor="text1"/>
          <w:lang w:val="en-GB"/>
        </w:rPr>
        <w:t xml:space="preserve"> (Fusch and Gillespie, 2012)</w:t>
      </w:r>
      <w:r w:rsidR="00DD5C24" w:rsidRPr="00621D17">
        <w:rPr>
          <w:color w:val="000000" w:themeColor="text1"/>
          <w:lang w:val="en-GB"/>
        </w:rPr>
        <w:t xml:space="preserve">. </w:t>
      </w:r>
      <w:r w:rsidR="00C31A88" w:rsidRPr="00621D17">
        <w:rPr>
          <w:color w:val="000000" w:themeColor="text1"/>
          <w:lang w:val="en-GB"/>
        </w:rPr>
        <w:t>The company encourages its employees to work from home when there is an emergency at the employees’ home. The staffs of the company work harder in understanding its customers, colleagues and communities everyday of life. Tesco works on solving the issues of its people and prioritises them always (</w:t>
      </w:r>
      <w:r w:rsidR="00DA401A" w:rsidRPr="00621D17">
        <w:rPr>
          <w:color w:val="000000" w:themeColor="text1"/>
        </w:rPr>
        <w:t>Tesco</w:t>
      </w:r>
      <w:r w:rsidR="00537F52" w:rsidRPr="00621D17">
        <w:rPr>
          <w:color w:val="000000" w:themeColor="text1"/>
        </w:rPr>
        <w:t>plc</w:t>
      </w:r>
      <w:r w:rsidR="00DA401A" w:rsidRPr="00621D17">
        <w:rPr>
          <w:color w:val="000000" w:themeColor="text1"/>
        </w:rPr>
        <w:t>-career, 2020</w:t>
      </w:r>
      <w:r w:rsidR="00C31A88" w:rsidRPr="00621D17">
        <w:rPr>
          <w:color w:val="000000" w:themeColor="text1"/>
          <w:lang w:val="en-GB"/>
        </w:rPr>
        <w:t xml:space="preserve">). </w:t>
      </w:r>
      <w:r w:rsidR="00537F52" w:rsidRPr="00621D17">
        <w:rPr>
          <w:color w:val="000000" w:themeColor="text1"/>
          <w:lang w:val="en-GB"/>
        </w:rPr>
        <w:t xml:space="preserve">This elevates the </w:t>
      </w:r>
      <w:r w:rsidR="008D69D5" w:rsidRPr="00621D17">
        <w:rPr>
          <w:color w:val="000000" w:themeColor="text1"/>
          <w:lang w:val="en-GB"/>
        </w:rPr>
        <w:t>organisation</w:t>
      </w:r>
      <w:r w:rsidR="00537F52" w:rsidRPr="00621D17">
        <w:rPr>
          <w:color w:val="000000" w:themeColor="text1"/>
          <w:lang w:val="en-GB"/>
        </w:rPr>
        <w:t xml:space="preserve">al performances when the employees are happy and do their tasks even when they are not at the workplace. Sometimes, there is an occurrence of negativity when the employees blame each other for completing the task and making excuses of their absence. </w:t>
      </w:r>
    </w:p>
    <w:p w14:paraId="00B8AF71" w14:textId="77777777" w:rsidR="00496BA2" w:rsidRPr="00621D17" w:rsidRDefault="00E41514" w:rsidP="007253E0">
      <w:pPr>
        <w:rPr>
          <w:color w:val="000000" w:themeColor="text1"/>
          <w:lang w:val="en-GB"/>
        </w:rPr>
      </w:pPr>
      <w:r w:rsidRPr="00621D17">
        <w:rPr>
          <w:color w:val="000000" w:themeColor="text1"/>
          <w:lang w:val="en-GB"/>
        </w:rPr>
        <w:t xml:space="preserve">Uddin </w:t>
      </w:r>
      <w:r w:rsidRPr="00621D17">
        <w:rPr>
          <w:i/>
          <w:color w:val="000000" w:themeColor="text1"/>
          <w:lang w:val="en-GB"/>
        </w:rPr>
        <w:t>et al</w:t>
      </w:r>
      <w:r w:rsidRPr="00621D17">
        <w:rPr>
          <w:color w:val="000000" w:themeColor="text1"/>
          <w:lang w:val="en-GB"/>
        </w:rPr>
        <w:t>. (2013)</w:t>
      </w:r>
      <w:r w:rsidR="00C64D3C" w:rsidRPr="00621D17">
        <w:rPr>
          <w:color w:val="000000" w:themeColor="text1"/>
          <w:lang w:val="en-GB"/>
        </w:rPr>
        <w:t>,</w:t>
      </w:r>
      <w:r w:rsidRPr="00621D17">
        <w:rPr>
          <w:color w:val="000000" w:themeColor="text1"/>
          <w:lang w:val="en-GB"/>
        </w:rPr>
        <w:t xml:space="preserve"> said that </w:t>
      </w:r>
      <w:r w:rsidR="00023445" w:rsidRPr="00621D17">
        <w:rPr>
          <w:color w:val="000000" w:themeColor="text1"/>
          <w:lang w:val="en-GB"/>
        </w:rPr>
        <w:t xml:space="preserve">there exist a strong relationship between </w:t>
      </w:r>
      <w:r w:rsidR="006C29AA" w:rsidRPr="00621D17">
        <w:rPr>
          <w:color w:val="000000" w:themeColor="text1"/>
          <w:lang w:val="en-GB"/>
        </w:rPr>
        <w:t xml:space="preserve">performance of the </w:t>
      </w:r>
      <w:r w:rsidR="008D69D5" w:rsidRPr="00621D17">
        <w:rPr>
          <w:color w:val="000000" w:themeColor="text1"/>
          <w:lang w:val="en-GB"/>
        </w:rPr>
        <w:t>organisation</w:t>
      </w:r>
      <w:r w:rsidR="006C29AA" w:rsidRPr="00621D17">
        <w:rPr>
          <w:color w:val="000000" w:themeColor="text1"/>
          <w:lang w:val="en-GB"/>
        </w:rPr>
        <w:t xml:space="preserve"> and culture of the </w:t>
      </w:r>
      <w:r w:rsidR="0057295F" w:rsidRPr="00621D17">
        <w:rPr>
          <w:color w:val="000000" w:themeColor="text1"/>
          <w:lang w:val="en-GB"/>
        </w:rPr>
        <w:t>organisation</w:t>
      </w:r>
      <w:r w:rsidR="00023445" w:rsidRPr="00621D17">
        <w:rPr>
          <w:color w:val="000000" w:themeColor="text1"/>
          <w:lang w:val="en-GB"/>
        </w:rPr>
        <w:t xml:space="preserve">. Further it has been analysed by the researchers that the business performance is often used by the managers which expresses the activities that are undertaken within the </w:t>
      </w:r>
      <w:r w:rsidR="00537F52" w:rsidRPr="00621D17">
        <w:rPr>
          <w:color w:val="000000" w:themeColor="text1"/>
          <w:lang w:val="en-GB"/>
        </w:rPr>
        <w:t xml:space="preserve">workplace </w:t>
      </w:r>
      <w:r w:rsidR="00023445" w:rsidRPr="00621D17">
        <w:rPr>
          <w:color w:val="000000" w:themeColor="text1"/>
          <w:lang w:val="en-GB"/>
        </w:rPr>
        <w:t xml:space="preserve">in </w:t>
      </w:r>
      <w:r w:rsidR="00496BA2" w:rsidRPr="00621D17">
        <w:rPr>
          <w:color w:val="000000" w:themeColor="text1"/>
          <w:lang w:val="en-GB"/>
        </w:rPr>
        <w:t xml:space="preserve">showing the result of </w:t>
      </w:r>
      <w:r w:rsidR="0057295F" w:rsidRPr="00621D17">
        <w:rPr>
          <w:color w:val="000000" w:themeColor="text1"/>
          <w:lang w:val="en-GB"/>
        </w:rPr>
        <w:t xml:space="preserve">organisational </w:t>
      </w:r>
      <w:r w:rsidR="00496BA2" w:rsidRPr="00621D17">
        <w:rPr>
          <w:color w:val="000000" w:themeColor="text1"/>
          <w:lang w:val="en-GB"/>
        </w:rPr>
        <w:t xml:space="preserve">performance as an outcome. </w:t>
      </w:r>
      <w:r w:rsidR="00456906" w:rsidRPr="00621D17">
        <w:rPr>
          <w:color w:val="000000" w:themeColor="text1"/>
          <w:lang w:val="en-GB"/>
        </w:rPr>
        <w:t>Kribikova, (2016) said, t</w:t>
      </w:r>
      <w:r w:rsidR="00496BA2" w:rsidRPr="00621D17">
        <w:rPr>
          <w:color w:val="000000" w:themeColor="text1"/>
          <w:lang w:val="en-GB"/>
        </w:rPr>
        <w:t xml:space="preserve">he impact of the </w:t>
      </w:r>
      <w:r w:rsidR="00537F52" w:rsidRPr="00621D17">
        <w:rPr>
          <w:color w:val="000000" w:themeColor="text1"/>
          <w:lang w:val="en-GB"/>
        </w:rPr>
        <w:t xml:space="preserve">overall </w:t>
      </w:r>
      <w:r w:rsidR="00496BA2" w:rsidRPr="00621D17">
        <w:rPr>
          <w:color w:val="000000" w:themeColor="text1"/>
          <w:lang w:val="en-GB"/>
        </w:rPr>
        <w:t xml:space="preserve">performance can be measured by the factors of employee empowerment, external emphasis, collaboration of interdepartmental, orientation of human resource, and the tendency of performance improvement. </w:t>
      </w:r>
    </w:p>
    <w:p w14:paraId="482F35E7" w14:textId="77777777" w:rsidR="00C31A88" w:rsidRPr="00621D17" w:rsidRDefault="006C29AA" w:rsidP="007253E0">
      <w:pPr>
        <w:rPr>
          <w:color w:val="000000" w:themeColor="text1"/>
          <w:lang w:val="en-GB"/>
        </w:rPr>
      </w:pPr>
      <w:r w:rsidRPr="00621D17">
        <w:rPr>
          <w:color w:val="000000" w:themeColor="text1"/>
          <w:lang w:val="en-GB"/>
        </w:rPr>
        <w:t>Tesco follows different culture which helps the company in</w:t>
      </w:r>
      <w:r w:rsidR="00496BA2" w:rsidRPr="00621D17">
        <w:rPr>
          <w:color w:val="000000" w:themeColor="text1"/>
          <w:lang w:val="en-GB"/>
        </w:rPr>
        <w:t xml:space="preserve"> </w:t>
      </w:r>
      <w:r w:rsidR="00BB3F08" w:rsidRPr="00621D17">
        <w:rPr>
          <w:color w:val="000000" w:themeColor="text1"/>
          <w:lang w:val="en-GB"/>
        </w:rPr>
        <w:t xml:space="preserve">organisational </w:t>
      </w:r>
      <w:r w:rsidR="00496BA2" w:rsidRPr="00621D17">
        <w:rPr>
          <w:color w:val="000000" w:themeColor="text1"/>
          <w:lang w:val="en-GB"/>
        </w:rPr>
        <w:t>performances</w:t>
      </w:r>
      <w:r w:rsidRPr="00621D17">
        <w:rPr>
          <w:color w:val="000000" w:themeColor="text1"/>
          <w:lang w:val="en-GB"/>
        </w:rPr>
        <w:t xml:space="preserve"> management</w:t>
      </w:r>
      <w:r w:rsidR="00496BA2" w:rsidRPr="00621D17">
        <w:rPr>
          <w:color w:val="000000" w:themeColor="text1"/>
          <w:lang w:val="en-GB"/>
        </w:rPr>
        <w:t xml:space="preserve">. The </w:t>
      </w:r>
      <w:r w:rsidR="007E2DCB" w:rsidRPr="00621D17">
        <w:rPr>
          <w:color w:val="000000" w:themeColor="text1"/>
          <w:lang w:val="en-GB"/>
        </w:rPr>
        <w:t xml:space="preserve">organisational </w:t>
      </w:r>
      <w:r w:rsidR="00496BA2" w:rsidRPr="00621D17">
        <w:rPr>
          <w:color w:val="000000" w:themeColor="text1"/>
          <w:lang w:val="en-GB"/>
        </w:rPr>
        <w:t xml:space="preserve">culture works as </w:t>
      </w:r>
      <w:r w:rsidRPr="00621D17">
        <w:rPr>
          <w:color w:val="000000" w:themeColor="text1"/>
          <w:lang w:val="en-GB"/>
        </w:rPr>
        <w:t>component which helps in</w:t>
      </w:r>
      <w:r w:rsidR="00496BA2" w:rsidRPr="00621D17">
        <w:rPr>
          <w:color w:val="000000" w:themeColor="text1"/>
          <w:lang w:val="en-GB"/>
        </w:rPr>
        <w:t xml:space="preserve"> </w:t>
      </w:r>
      <w:r w:rsidRPr="00621D17">
        <w:rPr>
          <w:color w:val="000000" w:themeColor="text1"/>
          <w:lang w:val="en-GB"/>
        </w:rPr>
        <w:t>creating employee engagement</w:t>
      </w:r>
      <w:r w:rsidR="00496BA2" w:rsidRPr="00621D17">
        <w:rPr>
          <w:color w:val="000000" w:themeColor="text1"/>
          <w:lang w:val="en-GB"/>
        </w:rPr>
        <w:t xml:space="preserve"> within the workplace. This further helps in attracting new </w:t>
      </w:r>
      <w:r w:rsidRPr="00621D17">
        <w:rPr>
          <w:color w:val="000000" w:themeColor="text1"/>
          <w:lang w:val="en-GB"/>
        </w:rPr>
        <w:t>individuals</w:t>
      </w:r>
      <w:r w:rsidR="00496BA2" w:rsidRPr="00621D17">
        <w:rPr>
          <w:color w:val="000000" w:themeColor="text1"/>
          <w:lang w:val="en-GB"/>
        </w:rPr>
        <w:t xml:space="preserve"> </w:t>
      </w:r>
      <w:r w:rsidRPr="00621D17">
        <w:rPr>
          <w:color w:val="000000" w:themeColor="text1"/>
          <w:lang w:val="en-GB"/>
        </w:rPr>
        <w:t>by providing</w:t>
      </w:r>
      <w:r w:rsidR="00496BA2" w:rsidRPr="00621D17">
        <w:rPr>
          <w:color w:val="000000" w:themeColor="text1"/>
          <w:lang w:val="en-GB"/>
        </w:rPr>
        <w:t xml:space="preserve"> recognition and rewards that helps in encouraging </w:t>
      </w:r>
      <w:r w:rsidR="00DD75D1" w:rsidRPr="00621D17">
        <w:rPr>
          <w:color w:val="000000" w:themeColor="text1"/>
          <w:lang w:val="en-GB"/>
        </w:rPr>
        <w:t xml:space="preserve">as well as </w:t>
      </w:r>
      <w:r w:rsidR="00496BA2" w:rsidRPr="00621D17">
        <w:rPr>
          <w:color w:val="000000" w:themeColor="text1"/>
          <w:lang w:val="en-GB"/>
        </w:rPr>
        <w:t>motivating employees which avoid the company from staff turnover</w:t>
      </w:r>
      <w:r w:rsidR="00456906" w:rsidRPr="00621D17">
        <w:rPr>
          <w:color w:val="000000" w:themeColor="text1"/>
          <w:lang w:val="en-GB"/>
        </w:rPr>
        <w:t xml:space="preserve"> (Allen </w:t>
      </w:r>
      <w:r w:rsidR="00456906" w:rsidRPr="00621D17">
        <w:rPr>
          <w:i/>
          <w:color w:val="000000" w:themeColor="text1"/>
          <w:lang w:val="en-GB"/>
        </w:rPr>
        <w:t>et al</w:t>
      </w:r>
      <w:r w:rsidR="00456906" w:rsidRPr="00621D17">
        <w:rPr>
          <w:color w:val="000000" w:themeColor="text1"/>
          <w:lang w:val="en-GB"/>
        </w:rPr>
        <w:t>., 2016)</w:t>
      </w:r>
      <w:r w:rsidR="00496BA2" w:rsidRPr="00621D17">
        <w:rPr>
          <w:color w:val="000000" w:themeColor="text1"/>
          <w:lang w:val="en-GB"/>
        </w:rPr>
        <w:t xml:space="preserve">. </w:t>
      </w:r>
    </w:p>
    <w:p w14:paraId="5633AD11" w14:textId="77777777" w:rsidR="00C9654E" w:rsidRPr="00621D17" w:rsidRDefault="00C9654E" w:rsidP="007253E0">
      <w:pPr>
        <w:rPr>
          <w:color w:val="000000" w:themeColor="text1"/>
          <w:lang w:val="en-GB"/>
        </w:rPr>
      </w:pPr>
      <w:r w:rsidRPr="00621D17">
        <w:rPr>
          <w:color w:val="000000" w:themeColor="text1"/>
          <w:lang w:val="en-GB"/>
        </w:rPr>
        <w:t>The behavioural approach to management can be understood by understanding the theory that works on the principles of movements of human relations which provides addressing the human dimension for task. It is believed by the theorists that a better understanding of behaviours of humans are needed at the workplace such as motivation, expectations, conflicts and improved productivity (</w:t>
      </w:r>
      <w:r w:rsidRPr="00621D17">
        <w:rPr>
          <w:color w:val="000000" w:themeColor="text1"/>
        </w:rPr>
        <w:t>Bridoux and Stoelhorst, 2016</w:t>
      </w:r>
      <w:r w:rsidRPr="00621D17">
        <w:rPr>
          <w:color w:val="000000" w:themeColor="text1"/>
          <w:lang w:val="en-GB"/>
        </w:rPr>
        <w:t xml:space="preserve">). </w:t>
      </w:r>
    </w:p>
    <w:p w14:paraId="17835BCA" w14:textId="77777777" w:rsidR="00DD54C0" w:rsidRPr="00621D17" w:rsidRDefault="00301F7E" w:rsidP="007253E0">
      <w:pPr>
        <w:rPr>
          <w:color w:val="000000" w:themeColor="text1"/>
          <w:lang w:val="en-GB"/>
        </w:rPr>
      </w:pPr>
      <w:r w:rsidRPr="00621D17">
        <w:rPr>
          <w:color w:val="000000" w:themeColor="text1"/>
          <w:lang w:val="en-GB"/>
        </w:rPr>
        <w:t xml:space="preserve">Leadership plays an important role in the </w:t>
      </w:r>
      <w:r w:rsidR="00BB3F08" w:rsidRPr="00621D17">
        <w:rPr>
          <w:color w:val="000000" w:themeColor="text1"/>
          <w:lang w:val="en-GB"/>
        </w:rPr>
        <w:t xml:space="preserve">organisational </w:t>
      </w:r>
      <w:r w:rsidRPr="00621D17">
        <w:rPr>
          <w:color w:val="000000" w:themeColor="text1"/>
          <w:lang w:val="en-GB"/>
        </w:rPr>
        <w:t xml:space="preserve">development. Without leadership, no </w:t>
      </w:r>
      <w:r w:rsidR="00BB3F08" w:rsidRPr="00621D17">
        <w:rPr>
          <w:color w:val="000000" w:themeColor="text1"/>
          <w:lang w:val="en-GB"/>
        </w:rPr>
        <w:t xml:space="preserve">organisation </w:t>
      </w:r>
      <w:r w:rsidRPr="00621D17">
        <w:rPr>
          <w:color w:val="000000" w:themeColor="text1"/>
          <w:lang w:val="en-GB"/>
        </w:rPr>
        <w:t xml:space="preserve">will be able to perform effectively. Leadership is considered as an important component that helps in driving change which helps in enhancing the </w:t>
      </w:r>
      <w:r w:rsidR="00D0027B" w:rsidRPr="00621D17">
        <w:rPr>
          <w:color w:val="000000" w:themeColor="text1"/>
          <w:lang w:val="en-GB"/>
        </w:rPr>
        <w:t xml:space="preserve">organisational </w:t>
      </w:r>
      <w:r w:rsidRPr="00621D17">
        <w:rPr>
          <w:color w:val="000000" w:themeColor="text1"/>
          <w:lang w:val="en-GB"/>
        </w:rPr>
        <w:lastRenderedPageBreak/>
        <w:t xml:space="preserve">productivity and achieving the goals of the </w:t>
      </w:r>
      <w:r w:rsidR="00977D6C" w:rsidRPr="00621D17">
        <w:rPr>
          <w:color w:val="000000" w:themeColor="text1"/>
          <w:lang w:val="en-GB"/>
        </w:rPr>
        <w:t xml:space="preserve">organisation </w:t>
      </w:r>
      <w:r w:rsidRPr="00621D17">
        <w:rPr>
          <w:color w:val="000000" w:themeColor="text1"/>
          <w:lang w:val="en-GB"/>
        </w:rPr>
        <w:t xml:space="preserve">of Tesco. Leadership is a vital part and an essential component of management which provides help in </w:t>
      </w:r>
      <w:r w:rsidR="00977D6C" w:rsidRPr="00621D17">
        <w:rPr>
          <w:color w:val="000000" w:themeColor="text1"/>
          <w:lang w:val="en-GB"/>
        </w:rPr>
        <w:t xml:space="preserve">maximising </w:t>
      </w:r>
      <w:r w:rsidRPr="00621D17">
        <w:rPr>
          <w:color w:val="000000" w:themeColor="text1"/>
          <w:lang w:val="en-GB"/>
        </w:rPr>
        <w:t xml:space="preserve">efficiencies and achieving </w:t>
      </w:r>
      <w:r w:rsidR="00977D6C" w:rsidRPr="00621D17">
        <w:rPr>
          <w:color w:val="000000" w:themeColor="text1"/>
          <w:lang w:val="en-GB"/>
        </w:rPr>
        <w:t xml:space="preserve">organisational </w:t>
      </w:r>
      <w:r w:rsidRPr="00621D17">
        <w:rPr>
          <w:color w:val="000000" w:themeColor="text1"/>
          <w:lang w:val="en-GB"/>
        </w:rPr>
        <w:t>goals</w:t>
      </w:r>
      <w:r w:rsidR="004B6AE3" w:rsidRPr="00621D17">
        <w:rPr>
          <w:color w:val="000000" w:themeColor="text1"/>
          <w:lang w:val="en-GB"/>
        </w:rPr>
        <w:t xml:space="preserve"> (Bolma and Deal, 2017)</w:t>
      </w:r>
      <w:r w:rsidRPr="00621D17">
        <w:rPr>
          <w:color w:val="000000" w:themeColor="text1"/>
          <w:lang w:val="en-GB"/>
        </w:rPr>
        <w:t xml:space="preserve">. </w:t>
      </w:r>
      <w:r w:rsidR="00967704" w:rsidRPr="00621D17">
        <w:rPr>
          <w:color w:val="000000" w:themeColor="text1"/>
          <w:lang w:val="en-GB"/>
        </w:rPr>
        <w:t xml:space="preserve">As per the behavioural theory it is evident that the management of an individual in one workplace is related to few factors. Considering the theory of Maslow it can be stated that the psychological need, safety needs, </w:t>
      </w:r>
      <w:r w:rsidR="00367E3B" w:rsidRPr="00621D17">
        <w:rPr>
          <w:color w:val="000000" w:themeColor="text1"/>
          <w:lang w:val="en-GB"/>
        </w:rPr>
        <w:t xml:space="preserve">sense of belonging, self esteem and self </w:t>
      </w:r>
      <w:r w:rsidR="00720BBF" w:rsidRPr="00621D17">
        <w:rPr>
          <w:color w:val="000000" w:themeColor="text1"/>
          <w:lang w:val="en-GB"/>
        </w:rPr>
        <w:t>actualisation</w:t>
      </w:r>
      <w:r w:rsidR="00367E3B" w:rsidRPr="00621D17">
        <w:rPr>
          <w:color w:val="000000" w:themeColor="text1"/>
          <w:lang w:val="en-GB"/>
        </w:rPr>
        <w:t xml:space="preserve"> are one of the most </w:t>
      </w:r>
      <w:r w:rsidR="00720BBF" w:rsidRPr="00621D17">
        <w:rPr>
          <w:color w:val="000000" w:themeColor="text1"/>
          <w:lang w:val="en-GB"/>
        </w:rPr>
        <w:t xml:space="preserve">important </w:t>
      </w:r>
      <w:r w:rsidR="00367E3B" w:rsidRPr="00621D17">
        <w:rPr>
          <w:color w:val="000000" w:themeColor="text1"/>
          <w:lang w:val="en-GB"/>
        </w:rPr>
        <w:t xml:space="preserve">factors to consider. If the company is providing with these factors then the possibility of elevated performance increases from one individual’s perspective. </w:t>
      </w:r>
      <w:r w:rsidR="00720BBF" w:rsidRPr="00621D17">
        <w:rPr>
          <w:color w:val="000000" w:themeColor="text1"/>
          <w:lang w:val="en-GB"/>
        </w:rPr>
        <w:t xml:space="preserve">But the theory does not signify what further developments are needed as per individual requirement analysis. </w:t>
      </w:r>
      <w:r w:rsidRPr="00621D17">
        <w:rPr>
          <w:color w:val="000000" w:themeColor="text1"/>
          <w:lang w:val="en-GB"/>
        </w:rPr>
        <w:t>The subordinates get influenced by the leaders and bring the individual in coming under control positively that helps them in putting their best efforts in achieving the goals. In order to meet the requirements, the leaders make healthy re</w:t>
      </w:r>
      <w:r w:rsidR="004B6AE3" w:rsidRPr="00621D17">
        <w:rPr>
          <w:color w:val="000000" w:themeColor="text1"/>
          <w:lang w:val="en-GB"/>
        </w:rPr>
        <w:t xml:space="preserve">lations with its team members. According to Popli and Rizvi, (2016), </w:t>
      </w:r>
      <w:r w:rsidR="00415769" w:rsidRPr="00621D17">
        <w:rPr>
          <w:color w:val="000000" w:themeColor="text1"/>
          <w:lang w:val="en-GB"/>
        </w:rPr>
        <w:t>t</w:t>
      </w:r>
      <w:r w:rsidRPr="00621D17">
        <w:rPr>
          <w:color w:val="000000" w:themeColor="text1"/>
          <w:lang w:val="en-GB"/>
        </w:rPr>
        <w:t xml:space="preserve">he leaders understands the emotions and sentiments of each individuals and do not hurt them then the employees accepts him when he takes care of their needs. This helps the leaders in raising their morale and they work effectively </w:t>
      </w:r>
      <w:r w:rsidR="00DB29E3" w:rsidRPr="00621D17">
        <w:rPr>
          <w:color w:val="000000" w:themeColor="text1"/>
          <w:lang w:val="en-GB"/>
        </w:rPr>
        <w:t xml:space="preserve">being dedicated and enthusiastic. </w:t>
      </w:r>
    </w:p>
    <w:p w14:paraId="25651C77" w14:textId="77777777" w:rsidR="006E22F8" w:rsidRPr="00621D17" w:rsidRDefault="006E22F8">
      <w:pPr>
        <w:spacing w:line="276" w:lineRule="auto"/>
        <w:jc w:val="left"/>
        <w:rPr>
          <w:rFonts w:eastAsiaTheme="majorEastAsia" w:cstheme="majorBidi"/>
          <w:b/>
          <w:bCs/>
          <w:color w:val="000000" w:themeColor="text1"/>
          <w:sz w:val="28"/>
          <w:szCs w:val="28"/>
          <w:lang w:val="en-GB"/>
        </w:rPr>
      </w:pPr>
      <w:r w:rsidRPr="00621D17">
        <w:rPr>
          <w:color w:val="000000" w:themeColor="text1"/>
          <w:lang w:val="en-GB"/>
        </w:rPr>
        <w:br w:type="page"/>
      </w:r>
    </w:p>
    <w:p w14:paraId="3301D108" w14:textId="77777777" w:rsidR="007253E0" w:rsidRPr="00621D17" w:rsidRDefault="007253E0" w:rsidP="007253E0">
      <w:pPr>
        <w:pStyle w:val="1"/>
        <w:rPr>
          <w:color w:val="000000" w:themeColor="text1"/>
          <w:lang w:val="en-GB"/>
        </w:rPr>
      </w:pPr>
      <w:r w:rsidRPr="00621D17">
        <w:rPr>
          <w:color w:val="000000" w:themeColor="text1"/>
          <w:lang w:val="en-GB"/>
        </w:rPr>
        <w:lastRenderedPageBreak/>
        <w:t>Conclusion</w:t>
      </w:r>
    </w:p>
    <w:p w14:paraId="67BCE48A" w14:textId="77777777" w:rsidR="006E22F8" w:rsidRPr="00621D17" w:rsidRDefault="006E22F8" w:rsidP="006E22F8">
      <w:pPr>
        <w:rPr>
          <w:color w:val="000000" w:themeColor="text1"/>
          <w:lang w:val="en-GB"/>
        </w:rPr>
      </w:pPr>
      <w:r w:rsidRPr="00621D17">
        <w:rPr>
          <w:color w:val="000000" w:themeColor="text1"/>
          <w:lang w:val="en-GB"/>
        </w:rPr>
        <w:t xml:space="preserve">From the study of the </w:t>
      </w:r>
      <w:r w:rsidR="00977D6C" w:rsidRPr="00621D17">
        <w:rPr>
          <w:color w:val="000000" w:themeColor="text1"/>
          <w:lang w:val="en-GB"/>
        </w:rPr>
        <w:t xml:space="preserve">essay </w:t>
      </w:r>
      <w:r w:rsidRPr="00621D17">
        <w:rPr>
          <w:color w:val="000000" w:themeColor="text1"/>
          <w:lang w:val="en-GB"/>
        </w:rPr>
        <w:t xml:space="preserve">it can be concluded that the </w:t>
      </w:r>
      <w:r w:rsidR="00334D80" w:rsidRPr="00621D17">
        <w:rPr>
          <w:color w:val="000000" w:themeColor="text1"/>
          <w:lang w:val="en-GB"/>
        </w:rPr>
        <w:t xml:space="preserve">organisational </w:t>
      </w:r>
      <w:r w:rsidRPr="00621D17">
        <w:rPr>
          <w:color w:val="000000" w:themeColor="text1"/>
          <w:lang w:val="en-GB"/>
        </w:rPr>
        <w:t xml:space="preserve">structure has direct impact on the </w:t>
      </w:r>
      <w:r w:rsidR="00C9654E" w:rsidRPr="00621D17">
        <w:rPr>
          <w:color w:val="000000" w:themeColor="text1"/>
          <w:lang w:val="en-GB"/>
        </w:rPr>
        <w:t>development of the organisation</w:t>
      </w:r>
      <w:r w:rsidRPr="00621D17">
        <w:rPr>
          <w:color w:val="000000" w:themeColor="text1"/>
          <w:lang w:val="en-GB"/>
        </w:rPr>
        <w:t>.</w:t>
      </w:r>
      <w:r w:rsidR="00C9654E" w:rsidRPr="00621D17">
        <w:rPr>
          <w:color w:val="000000" w:themeColor="text1"/>
          <w:lang w:val="en-GB"/>
        </w:rPr>
        <w:t xml:space="preserve"> </w:t>
      </w:r>
      <w:r w:rsidRPr="00621D17">
        <w:rPr>
          <w:color w:val="000000" w:themeColor="text1"/>
          <w:lang w:val="en-GB"/>
        </w:rPr>
        <w:t xml:space="preserve">This impacts on the behaviours and performances of the employees as well. </w:t>
      </w:r>
      <w:r w:rsidR="00334D80" w:rsidRPr="00621D17">
        <w:rPr>
          <w:color w:val="000000" w:themeColor="text1"/>
          <w:lang w:val="en-GB"/>
        </w:rPr>
        <w:t>The</w:t>
      </w:r>
      <w:r w:rsidRPr="00621D17">
        <w:rPr>
          <w:color w:val="000000" w:themeColor="text1"/>
          <w:lang w:val="en-GB"/>
        </w:rPr>
        <w:t xml:space="preserve"> company will suffer loss if the structure of the </w:t>
      </w:r>
      <w:r w:rsidR="008D57ED" w:rsidRPr="00621D17">
        <w:rPr>
          <w:color w:val="000000" w:themeColor="text1"/>
          <w:lang w:val="en-GB"/>
        </w:rPr>
        <w:t xml:space="preserve">organisation </w:t>
      </w:r>
      <w:r w:rsidRPr="00621D17">
        <w:rPr>
          <w:color w:val="000000" w:themeColor="text1"/>
          <w:lang w:val="en-GB"/>
        </w:rPr>
        <w:t xml:space="preserve">is not well </w:t>
      </w:r>
      <w:r w:rsidR="008D57ED" w:rsidRPr="00621D17">
        <w:rPr>
          <w:color w:val="000000" w:themeColor="text1"/>
          <w:lang w:val="en-GB"/>
        </w:rPr>
        <w:t>organised</w:t>
      </w:r>
      <w:r w:rsidRPr="00621D17">
        <w:rPr>
          <w:color w:val="000000" w:themeColor="text1"/>
          <w:lang w:val="en-GB"/>
        </w:rPr>
        <w:t xml:space="preserve">. The structure of the </w:t>
      </w:r>
      <w:r w:rsidR="008D57ED" w:rsidRPr="00621D17">
        <w:rPr>
          <w:color w:val="000000" w:themeColor="text1"/>
          <w:lang w:val="en-GB"/>
        </w:rPr>
        <w:t xml:space="preserve">organisation </w:t>
      </w:r>
      <w:r w:rsidRPr="00621D17">
        <w:rPr>
          <w:color w:val="000000" w:themeColor="text1"/>
          <w:lang w:val="en-GB"/>
        </w:rPr>
        <w:t xml:space="preserve">helps in elevating the productivity of the employees and therefore the </w:t>
      </w:r>
      <w:r w:rsidR="008D57ED" w:rsidRPr="00621D17">
        <w:rPr>
          <w:color w:val="000000" w:themeColor="text1"/>
          <w:lang w:val="en-GB"/>
        </w:rPr>
        <w:t xml:space="preserve">organisation </w:t>
      </w:r>
      <w:r w:rsidRPr="00621D17">
        <w:rPr>
          <w:color w:val="000000" w:themeColor="text1"/>
          <w:lang w:val="en-GB"/>
        </w:rPr>
        <w:t xml:space="preserve">makes higher revenues. </w:t>
      </w:r>
      <w:r w:rsidR="006C29AA" w:rsidRPr="00621D17">
        <w:rPr>
          <w:color w:val="000000" w:themeColor="text1"/>
          <w:lang w:val="en-GB"/>
        </w:rPr>
        <w:t xml:space="preserve">From the study of the </w:t>
      </w:r>
      <w:r w:rsidR="0000771F" w:rsidRPr="00621D17">
        <w:rPr>
          <w:color w:val="000000" w:themeColor="text1"/>
          <w:lang w:val="en-GB"/>
        </w:rPr>
        <w:t>essay</w:t>
      </w:r>
      <w:r w:rsidR="003B6514" w:rsidRPr="00621D17">
        <w:rPr>
          <w:color w:val="000000" w:themeColor="text1"/>
          <w:lang w:val="en-GB"/>
        </w:rPr>
        <w:t xml:space="preserve"> </w:t>
      </w:r>
      <w:r w:rsidR="006C29AA" w:rsidRPr="00621D17">
        <w:rPr>
          <w:color w:val="000000" w:themeColor="text1"/>
          <w:lang w:val="en-GB"/>
        </w:rPr>
        <w:t xml:space="preserve">it can be </w:t>
      </w:r>
      <w:r w:rsidR="005B4A76" w:rsidRPr="00621D17">
        <w:rPr>
          <w:color w:val="000000" w:themeColor="text1"/>
          <w:lang w:val="en-GB"/>
        </w:rPr>
        <w:t xml:space="preserve">analysed </w:t>
      </w:r>
      <w:r w:rsidRPr="00621D17">
        <w:rPr>
          <w:color w:val="000000" w:themeColor="text1"/>
          <w:lang w:val="en-GB"/>
        </w:rPr>
        <w:t xml:space="preserve">that </w:t>
      </w:r>
      <w:r w:rsidR="005B4A76" w:rsidRPr="00621D17">
        <w:rPr>
          <w:color w:val="000000" w:themeColor="text1"/>
          <w:lang w:val="en-GB"/>
        </w:rPr>
        <w:t xml:space="preserve">organisational </w:t>
      </w:r>
      <w:r w:rsidRPr="00621D17">
        <w:rPr>
          <w:color w:val="000000" w:themeColor="text1"/>
          <w:lang w:val="en-GB"/>
        </w:rPr>
        <w:t xml:space="preserve">culture helps in elevating the relationships amongst the employees. Leadership theories can explain the different attributes of the leaders which help in motivating and encouraging the employee for enhancing the </w:t>
      </w:r>
      <w:r w:rsidR="00CB678E" w:rsidRPr="00621D17">
        <w:rPr>
          <w:color w:val="000000" w:themeColor="text1"/>
          <w:lang w:val="en-GB"/>
        </w:rPr>
        <w:t xml:space="preserve">organisational </w:t>
      </w:r>
      <w:r w:rsidRPr="00621D17">
        <w:rPr>
          <w:color w:val="000000" w:themeColor="text1"/>
          <w:lang w:val="en-GB"/>
        </w:rPr>
        <w:t xml:space="preserve">performances. </w:t>
      </w:r>
    </w:p>
    <w:p w14:paraId="54986AA8" w14:textId="77777777" w:rsidR="006E22F8" w:rsidRPr="00621D17" w:rsidRDefault="006E22F8">
      <w:pPr>
        <w:spacing w:line="276" w:lineRule="auto"/>
        <w:jc w:val="left"/>
        <w:rPr>
          <w:rFonts w:eastAsiaTheme="majorEastAsia" w:cstheme="majorBidi"/>
          <w:b/>
          <w:bCs/>
          <w:color w:val="000000" w:themeColor="text1"/>
          <w:sz w:val="28"/>
          <w:szCs w:val="28"/>
          <w:lang w:val="en-GB"/>
        </w:rPr>
      </w:pPr>
      <w:r w:rsidRPr="00621D17">
        <w:rPr>
          <w:color w:val="000000" w:themeColor="text1"/>
          <w:lang w:val="en-GB"/>
        </w:rPr>
        <w:br w:type="page"/>
      </w:r>
    </w:p>
    <w:p w14:paraId="764097C7" w14:textId="77777777" w:rsidR="006E22F8" w:rsidRPr="00621D17" w:rsidRDefault="006E22F8" w:rsidP="006E22F8">
      <w:pPr>
        <w:pStyle w:val="1"/>
        <w:rPr>
          <w:color w:val="000000" w:themeColor="text1"/>
          <w:lang w:val="en-GB"/>
        </w:rPr>
      </w:pPr>
      <w:r w:rsidRPr="00621D17">
        <w:rPr>
          <w:color w:val="000000" w:themeColor="text1"/>
          <w:lang w:val="en-GB"/>
        </w:rPr>
        <w:lastRenderedPageBreak/>
        <w:t>References</w:t>
      </w:r>
    </w:p>
    <w:p w14:paraId="270BAAF3" w14:textId="77777777" w:rsidR="00914E93" w:rsidRPr="00621D17" w:rsidRDefault="00914E93" w:rsidP="00E86E1A">
      <w:pPr>
        <w:rPr>
          <w:color w:val="000000" w:themeColor="text1"/>
          <w:lang w:val="en-GB"/>
        </w:rPr>
      </w:pPr>
      <w:r w:rsidRPr="00621D17">
        <w:rPr>
          <w:color w:val="000000" w:themeColor="text1"/>
          <w:lang w:val="en-GB"/>
        </w:rPr>
        <w:t>Ahmady, G.A., Mehrpour, M. and Nikooravesh, A., 2016. Organisational structure. </w:t>
      </w:r>
      <w:r w:rsidRPr="00621D17">
        <w:rPr>
          <w:i/>
          <w:iCs/>
          <w:color w:val="000000" w:themeColor="text1"/>
          <w:lang w:val="en-GB"/>
        </w:rPr>
        <w:t>Procedia-Social and Behavioral Sciences</w:t>
      </w:r>
      <w:r w:rsidRPr="00621D17">
        <w:rPr>
          <w:color w:val="000000" w:themeColor="text1"/>
          <w:lang w:val="en-GB"/>
        </w:rPr>
        <w:t>, </w:t>
      </w:r>
      <w:r w:rsidRPr="00621D17">
        <w:rPr>
          <w:i/>
          <w:iCs/>
          <w:color w:val="000000" w:themeColor="text1"/>
          <w:lang w:val="en-GB"/>
        </w:rPr>
        <w:t>230</w:t>
      </w:r>
      <w:r w:rsidRPr="00621D17">
        <w:rPr>
          <w:color w:val="000000" w:themeColor="text1"/>
          <w:lang w:val="en-GB"/>
        </w:rPr>
        <w:t>, pp.455-462.</w:t>
      </w:r>
    </w:p>
    <w:p w14:paraId="05A9F749" w14:textId="77777777" w:rsidR="00914E93" w:rsidRPr="00621D17" w:rsidRDefault="00914E93" w:rsidP="007253E0">
      <w:pPr>
        <w:rPr>
          <w:color w:val="000000" w:themeColor="text1"/>
          <w:lang w:val="en-GB"/>
        </w:rPr>
      </w:pPr>
      <w:r w:rsidRPr="00621D17">
        <w:rPr>
          <w:color w:val="000000" w:themeColor="text1"/>
        </w:rPr>
        <w:t>Boudioni, M., McLaren, S. and Lister, G., 2017. The role of citizenship, culture and voluntary community organisations towards patient empowerment in England and Greece. </w:t>
      </w:r>
      <w:r w:rsidRPr="00621D17">
        <w:rPr>
          <w:i/>
          <w:iCs/>
          <w:color w:val="000000" w:themeColor="text1"/>
        </w:rPr>
        <w:t>International Journal of Caring Sciences</w:t>
      </w:r>
      <w:r w:rsidRPr="00621D17">
        <w:rPr>
          <w:color w:val="000000" w:themeColor="text1"/>
        </w:rPr>
        <w:t>, </w:t>
      </w:r>
      <w:r w:rsidRPr="00621D17">
        <w:rPr>
          <w:i/>
          <w:iCs/>
          <w:color w:val="000000" w:themeColor="text1"/>
        </w:rPr>
        <w:t>10</w:t>
      </w:r>
      <w:r w:rsidRPr="00621D17">
        <w:rPr>
          <w:color w:val="000000" w:themeColor="text1"/>
        </w:rPr>
        <w:t>(1), p.303.</w:t>
      </w:r>
    </w:p>
    <w:p w14:paraId="6480582D" w14:textId="77777777" w:rsidR="00914E93" w:rsidRPr="00621D17" w:rsidRDefault="00914E93" w:rsidP="00AB52D0">
      <w:pPr>
        <w:rPr>
          <w:color w:val="000000" w:themeColor="text1"/>
        </w:rPr>
      </w:pPr>
      <w:r w:rsidRPr="00621D17">
        <w:rPr>
          <w:color w:val="000000" w:themeColor="text1"/>
        </w:rPr>
        <w:t>Bridoux, F. and Stoelhorst, J.W., 2016. Stakeholder relationships and social welfare: A behavioral theory of contributions to joint value creation. </w:t>
      </w:r>
      <w:r w:rsidRPr="00621D17">
        <w:rPr>
          <w:i/>
          <w:iCs/>
          <w:color w:val="000000" w:themeColor="text1"/>
        </w:rPr>
        <w:t>Academy of Management Review</w:t>
      </w:r>
      <w:r w:rsidRPr="00621D17">
        <w:rPr>
          <w:color w:val="000000" w:themeColor="text1"/>
        </w:rPr>
        <w:t>, </w:t>
      </w:r>
      <w:r w:rsidRPr="00621D17">
        <w:rPr>
          <w:i/>
          <w:iCs/>
          <w:color w:val="000000" w:themeColor="text1"/>
        </w:rPr>
        <w:t>41</w:t>
      </w:r>
      <w:r w:rsidRPr="00621D17">
        <w:rPr>
          <w:color w:val="000000" w:themeColor="text1"/>
        </w:rPr>
        <w:t>(2), pp.229-251.</w:t>
      </w:r>
    </w:p>
    <w:p w14:paraId="2AC39A14" w14:textId="77777777" w:rsidR="00914E93" w:rsidRPr="00621D17" w:rsidRDefault="00914E93" w:rsidP="00E86E1A">
      <w:pPr>
        <w:rPr>
          <w:color w:val="000000" w:themeColor="text1"/>
          <w:lang w:val="en-GB"/>
        </w:rPr>
      </w:pPr>
      <w:r w:rsidRPr="00621D17">
        <w:rPr>
          <w:color w:val="000000" w:themeColor="text1"/>
          <w:lang w:val="en-GB"/>
        </w:rPr>
        <w:t>Caimo, A. and Lomi, A., 2015. Knowledge sharing in organisations: A Bayesian analysis of the role of reciprocity and formal structure. </w:t>
      </w:r>
      <w:r w:rsidRPr="00621D17">
        <w:rPr>
          <w:i/>
          <w:iCs/>
          <w:color w:val="000000" w:themeColor="text1"/>
          <w:lang w:val="en-GB"/>
        </w:rPr>
        <w:t>Journal of Management</w:t>
      </w:r>
      <w:r w:rsidRPr="00621D17">
        <w:rPr>
          <w:color w:val="000000" w:themeColor="text1"/>
          <w:lang w:val="en-GB"/>
        </w:rPr>
        <w:t>, </w:t>
      </w:r>
      <w:r w:rsidRPr="00621D17">
        <w:rPr>
          <w:i/>
          <w:iCs/>
          <w:color w:val="000000" w:themeColor="text1"/>
          <w:lang w:val="en-GB"/>
        </w:rPr>
        <w:t>41</w:t>
      </w:r>
      <w:r w:rsidRPr="00621D17">
        <w:rPr>
          <w:color w:val="000000" w:themeColor="text1"/>
          <w:lang w:val="en-GB"/>
        </w:rPr>
        <w:t>(2), pp.665-691.</w:t>
      </w:r>
    </w:p>
    <w:p w14:paraId="2CFAC20A" w14:textId="77777777" w:rsidR="00914E93" w:rsidRPr="00621D17" w:rsidRDefault="00914E93" w:rsidP="006E22F8">
      <w:pPr>
        <w:rPr>
          <w:color w:val="000000" w:themeColor="text1"/>
          <w:lang w:val="en-GB"/>
        </w:rPr>
      </w:pPr>
      <w:r w:rsidRPr="00621D17">
        <w:rPr>
          <w:color w:val="000000" w:themeColor="text1"/>
          <w:lang w:val="en-GB"/>
        </w:rPr>
        <w:t>El Talla, S.A., Al Shobaki, M.J., Abu-Naser, S.S. and Abu Amuna, Y.M., 2018. Organisational Structure and its Relation to the Prevailing Pattern of Communication in Palestinian Universities.</w:t>
      </w:r>
    </w:p>
    <w:p w14:paraId="2AF2CC21" w14:textId="77777777" w:rsidR="00914E93" w:rsidRPr="00621D17" w:rsidRDefault="00914E93" w:rsidP="007253E0">
      <w:pPr>
        <w:rPr>
          <w:color w:val="000000" w:themeColor="text1"/>
        </w:rPr>
      </w:pPr>
      <w:r w:rsidRPr="00621D17">
        <w:rPr>
          <w:color w:val="000000" w:themeColor="text1"/>
        </w:rPr>
        <w:t>Godfrey, D., 2016. Leadership of schools as research-led organisations in the English educational environment: Cultivating a research-engaged school culture. </w:t>
      </w:r>
      <w:r w:rsidRPr="00621D17">
        <w:rPr>
          <w:i/>
          <w:iCs/>
          <w:color w:val="000000" w:themeColor="text1"/>
        </w:rPr>
        <w:t>Educational Management Administration &amp; Leadership</w:t>
      </w:r>
      <w:r w:rsidRPr="00621D17">
        <w:rPr>
          <w:color w:val="000000" w:themeColor="text1"/>
        </w:rPr>
        <w:t>, </w:t>
      </w:r>
      <w:r w:rsidRPr="00621D17">
        <w:rPr>
          <w:i/>
          <w:iCs/>
          <w:color w:val="000000" w:themeColor="text1"/>
        </w:rPr>
        <w:t>44</w:t>
      </w:r>
      <w:r w:rsidRPr="00621D17">
        <w:rPr>
          <w:color w:val="000000" w:themeColor="text1"/>
        </w:rPr>
        <w:t>(2), pp.301-321.</w:t>
      </w:r>
    </w:p>
    <w:p w14:paraId="3F8DE74E" w14:textId="77777777" w:rsidR="00914E93" w:rsidRPr="00621D17" w:rsidRDefault="00914E93" w:rsidP="00E86E1A">
      <w:pPr>
        <w:rPr>
          <w:color w:val="000000" w:themeColor="text1"/>
          <w:lang w:val="en-GB"/>
        </w:rPr>
      </w:pPr>
      <w:r w:rsidRPr="00621D17">
        <w:rPr>
          <w:color w:val="000000" w:themeColor="text1"/>
          <w:lang w:val="en-GB"/>
        </w:rPr>
        <w:t>Hunter, S.D., 2015. Combining theoretical perspectives on the organisational structure-performance relationship. </w:t>
      </w:r>
      <w:r w:rsidRPr="00621D17">
        <w:rPr>
          <w:i/>
          <w:iCs/>
          <w:color w:val="000000" w:themeColor="text1"/>
          <w:lang w:val="en-GB"/>
        </w:rPr>
        <w:t>Journal of Organisation Design</w:t>
      </w:r>
      <w:r w:rsidRPr="00621D17">
        <w:rPr>
          <w:color w:val="000000" w:themeColor="text1"/>
          <w:lang w:val="en-GB"/>
        </w:rPr>
        <w:t>, </w:t>
      </w:r>
      <w:r w:rsidRPr="00621D17">
        <w:rPr>
          <w:i/>
          <w:iCs/>
          <w:color w:val="000000" w:themeColor="text1"/>
          <w:lang w:val="en-GB"/>
        </w:rPr>
        <w:t>4</w:t>
      </w:r>
      <w:r w:rsidRPr="00621D17">
        <w:rPr>
          <w:color w:val="000000" w:themeColor="text1"/>
          <w:lang w:val="en-GB"/>
        </w:rPr>
        <w:t>(2), pp.24-37.</w:t>
      </w:r>
    </w:p>
    <w:p w14:paraId="41EF6298" w14:textId="77777777" w:rsidR="00914E93" w:rsidRPr="00621D17" w:rsidRDefault="00914E93" w:rsidP="00E86E1A">
      <w:pPr>
        <w:rPr>
          <w:color w:val="000000" w:themeColor="text1"/>
          <w:lang w:val="en-GB"/>
        </w:rPr>
      </w:pPr>
      <w:r w:rsidRPr="00621D17">
        <w:rPr>
          <w:color w:val="000000" w:themeColor="text1"/>
          <w:lang w:val="en-GB"/>
        </w:rPr>
        <w:t>Islam, M.Z., Jasimuddin, S.M. and Hasan, I., 2015. Organisational culture, structure, technology infrastructure and knowledge sharing. </w:t>
      </w:r>
      <w:r w:rsidRPr="00621D17">
        <w:rPr>
          <w:i/>
          <w:iCs/>
          <w:color w:val="000000" w:themeColor="text1"/>
          <w:lang w:val="en-GB"/>
        </w:rPr>
        <w:t>Vine</w:t>
      </w:r>
      <w:r w:rsidRPr="00621D17">
        <w:rPr>
          <w:color w:val="000000" w:themeColor="text1"/>
          <w:lang w:val="en-GB"/>
        </w:rPr>
        <w:t>.</w:t>
      </w:r>
    </w:p>
    <w:p w14:paraId="17A63118" w14:textId="77777777" w:rsidR="00914E93" w:rsidRPr="00621D17" w:rsidRDefault="00914E93" w:rsidP="00E86E1A">
      <w:pPr>
        <w:rPr>
          <w:color w:val="000000" w:themeColor="text1"/>
          <w:lang w:val="en-GB"/>
        </w:rPr>
      </w:pPr>
      <w:r w:rsidRPr="00621D17">
        <w:rPr>
          <w:color w:val="000000" w:themeColor="text1"/>
          <w:lang w:val="en-GB"/>
        </w:rPr>
        <w:t>Kanten, P., Kanten, S. and Gurlek, M., 2015. The effects of organisational structures and learning organisation on job embeddedness and individual adaptive performance. </w:t>
      </w:r>
      <w:r w:rsidRPr="00621D17">
        <w:rPr>
          <w:i/>
          <w:iCs/>
          <w:color w:val="000000" w:themeColor="text1"/>
          <w:lang w:val="en-GB"/>
        </w:rPr>
        <w:t>Procedia Economics and Finance</w:t>
      </w:r>
      <w:r w:rsidRPr="00621D17">
        <w:rPr>
          <w:color w:val="000000" w:themeColor="text1"/>
          <w:lang w:val="en-GB"/>
        </w:rPr>
        <w:t>, </w:t>
      </w:r>
      <w:r w:rsidRPr="00621D17">
        <w:rPr>
          <w:i/>
          <w:iCs/>
          <w:color w:val="000000" w:themeColor="text1"/>
          <w:lang w:val="en-GB"/>
        </w:rPr>
        <w:t>23</w:t>
      </w:r>
      <w:r w:rsidRPr="00621D17">
        <w:rPr>
          <w:color w:val="000000" w:themeColor="text1"/>
          <w:lang w:val="en-GB"/>
        </w:rPr>
        <w:t>(2015), pp.1358-1366.</w:t>
      </w:r>
    </w:p>
    <w:p w14:paraId="5DB63152" w14:textId="77777777" w:rsidR="00914E93" w:rsidRPr="00621D17" w:rsidRDefault="00914E93" w:rsidP="00E86E1A">
      <w:pPr>
        <w:rPr>
          <w:color w:val="000000" w:themeColor="text1"/>
          <w:lang w:val="en-GB"/>
        </w:rPr>
      </w:pPr>
      <w:r w:rsidRPr="00621D17">
        <w:rPr>
          <w:color w:val="000000" w:themeColor="text1"/>
          <w:lang w:val="en-GB"/>
        </w:rPr>
        <w:t>Král, P. and Králová, V., 2016. Approaches to changing organisational structure: The effect of drivers and communication. </w:t>
      </w:r>
      <w:r w:rsidRPr="00621D17">
        <w:rPr>
          <w:i/>
          <w:iCs/>
          <w:color w:val="000000" w:themeColor="text1"/>
          <w:lang w:val="en-GB"/>
        </w:rPr>
        <w:t>Journal of Business Research</w:t>
      </w:r>
      <w:r w:rsidRPr="00621D17">
        <w:rPr>
          <w:color w:val="000000" w:themeColor="text1"/>
          <w:lang w:val="en-GB"/>
        </w:rPr>
        <w:t>, </w:t>
      </w:r>
      <w:r w:rsidRPr="00621D17">
        <w:rPr>
          <w:i/>
          <w:iCs/>
          <w:color w:val="000000" w:themeColor="text1"/>
          <w:lang w:val="en-GB"/>
        </w:rPr>
        <w:t>69</w:t>
      </w:r>
      <w:r w:rsidRPr="00621D17">
        <w:rPr>
          <w:color w:val="000000" w:themeColor="text1"/>
          <w:lang w:val="en-GB"/>
        </w:rPr>
        <w:t>(11), pp.5169-5174.</w:t>
      </w:r>
    </w:p>
    <w:p w14:paraId="318EFB32" w14:textId="77777777" w:rsidR="00914E93" w:rsidRPr="00621D17" w:rsidRDefault="00914E93" w:rsidP="006E22F8">
      <w:pPr>
        <w:rPr>
          <w:color w:val="000000" w:themeColor="text1"/>
          <w:lang w:val="en-GB"/>
        </w:rPr>
      </w:pPr>
      <w:r w:rsidRPr="00621D17">
        <w:rPr>
          <w:color w:val="000000" w:themeColor="text1"/>
          <w:lang w:val="en-GB"/>
        </w:rPr>
        <w:t>Kribikova, P., 2016. Organisational structure and performance. </w:t>
      </w:r>
      <w:r w:rsidRPr="00621D17">
        <w:rPr>
          <w:i/>
          <w:iCs/>
          <w:color w:val="000000" w:themeColor="text1"/>
          <w:lang w:val="en-GB"/>
        </w:rPr>
        <w:t>Актуальні проблеми економіки</w:t>
      </w:r>
      <w:r w:rsidRPr="00621D17">
        <w:rPr>
          <w:color w:val="000000" w:themeColor="text1"/>
          <w:lang w:val="en-GB"/>
        </w:rPr>
        <w:t>, (1), pp.109-118.</w:t>
      </w:r>
    </w:p>
    <w:p w14:paraId="55476FED" w14:textId="77777777" w:rsidR="00914E93" w:rsidRPr="00621D17" w:rsidRDefault="00914E93" w:rsidP="006E22F8">
      <w:pPr>
        <w:rPr>
          <w:color w:val="000000" w:themeColor="text1"/>
          <w:lang w:val="en-GB"/>
        </w:rPr>
      </w:pPr>
      <w:r w:rsidRPr="00621D17">
        <w:rPr>
          <w:color w:val="000000" w:themeColor="text1"/>
          <w:lang w:val="en-GB"/>
        </w:rPr>
        <w:lastRenderedPageBreak/>
        <w:t>Lee, J.Y., Kozlenkova, I.V. and Palmatier, R.W., 2015. Structural marketing: Using organisational structure to achieve marketing objectives. </w:t>
      </w:r>
      <w:r w:rsidRPr="00621D17">
        <w:rPr>
          <w:i/>
          <w:iCs/>
          <w:color w:val="000000" w:themeColor="text1"/>
          <w:lang w:val="en-GB"/>
        </w:rPr>
        <w:t>Journal of the Academy of Marketing Science</w:t>
      </w:r>
      <w:r w:rsidRPr="00621D17">
        <w:rPr>
          <w:color w:val="000000" w:themeColor="text1"/>
          <w:lang w:val="en-GB"/>
        </w:rPr>
        <w:t>, </w:t>
      </w:r>
      <w:r w:rsidRPr="00621D17">
        <w:rPr>
          <w:i/>
          <w:iCs/>
          <w:color w:val="000000" w:themeColor="text1"/>
          <w:lang w:val="en-GB"/>
        </w:rPr>
        <w:t>43</w:t>
      </w:r>
      <w:r w:rsidRPr="00621D17">
        <w:rPr>
          <w:color w:val="000000" w:themeColor="text1"/>
          <w:lang w:val="en-GB"/>
        </w:rPr>
        <w:t>(1), pp.73-99.</w:t>
      </w:r>
    </w:p>
    <w:p w14:paraId="309DAADE" w14:textId="77777777" w:rsidR="00914E93" w:rsidRPr="00621D17" w:rsidRDefault="00914E93" w:rsidP="00E86E1A">
      <w:pPr>
        <w:rPr>
          <w:color w:val="000000" w:themeColor="text1"/>
          <w:lang w:val="en-GB"/>
        </w:rPr>
      </w:pPr>
      <w:r w:rsidRPr="00621D17">
        <w:rPr>
          <w:color w:val="000000" w:themeColor="text1"/>
          <w:lang w:val="en-GB"/>
        </w:rPr>
        <w:t>Neubert, M.J., Hunter, E.M. and Tolentino, R.C., 2016. A servant leader and their stakeholders: When does organisational structure enhance a leader's influence?. </w:t>
      </w:r>
      <w:r w:rsidRPr="00621D17">
        <w:rPr>
          <w:i/>
          <w:iCs/>
          <w:color w:val="000000" w:themeColor="text1"/>
          <w:lang w:val="en-GB"/>
        </w:rPr>
        <w:t>The Leadership Quarterly</w:t>
      </w:r>
      <w:r w:rsidRPr="00621D17">
        <w:rPr>
          <w:color w:val="000000" w:themeColor="text1"/>
          <w:lang w:val="en-GB"/>
        </w:rPr>
        <w:t>, </w:t>
      </w:r>
      <w:r w:rsidRPr="00621D17">
        <w:rPr>
          <w:i/>
          <w:iCs/>
          <w:color w:val="000000" w:themeColor="text1"/>
          <w:lang w:val="en-GB"/>
        </w:rPr>
        <w:t>27</w:t>
      </w:r>
      <w:r w:rsidRPr="00621D17">
        <w:rPr>
          <w:color w:val="000000" w:themeColor="text1"/>
          <w:lang w:val="en-GB"/>
        </w:rPr>
        <w:t>(6), pp.896-910.</w:t>
      </w:r>
    </w:p>
    <w:p w14:paraId="2BB0E356" w14:textId="77777777" w:rsidR="00914E93" w:rsidRPr="00621D17" w:rsidRDefault="00914E93" w:rsidP="007253E0">
      <w:pPr>
        <w:rPr>
          <w:color w:val="000000" w:themeColor="text1"/>
          <w:lang w:val="en-GB"/>
        </w:rPr>
      </w:pPr>
      <w:r w:rsidRPr="00621D17">
        <w:rPr>
          <w:color w:val="000000" w:themeColor="text1"/>
          <w:lang w:val="en-GB"/>
        </w:rPr>
        <w:t>Popli, S. and Rizvi, I.A., 2016. Drivers of employee engagement: The role of leadership style. </w:t>
      </w:r>
      <w:r w:rsidRPr="00621D17">
        <w:rPr>
          <w:i/>
          <w:iCs/>
          <w:color w:val="000000" w:themeColor="text1"/>
          <w:lang w:val="en-GB"/>
        </w:rPr>
        <w:t>Global Business Review</w:t>
      </w:r>
      <w:r w:rsidRPr="00621D17">
        <w:rPr>
          <w:color w:val="000000" w:themeColor="text1"/>
          <w:lang w:val="en-GB"/>
        </w:rPr>
        <w:t>, </w:t>
      </w:r>
      <w:r w:rsidRPr="00621D17">
        <w:rPr>
          <w:i/>
          <w:iCs/>
          <w:color w:val="000000" w:themeColor="text1"/>
          <w:lang w:val="en-GB"/>
        </w:rPr>
        <w:t>17</w:t>
      </w:r>
      <w:r w:rsidRPr="00621D17">
        <w:rPr>
          <w:color w:val="000000" w:themeColor="text1"/>
          <w:lang w:val="en-GB"/>
        </w:rPr>
        <w:t>(4), pp.965-979.</w:t>
      </w:r>
    </w:p>
    <w:p w14:paraId="3C0E282B" w14:textId="77777777" w:rsidR="00914E93" w:rsidRPr="00621D17" w:rsidRDefault="00914E93" w:rsidP="00AB52D0">
      <w:pPr>
        <w:rPr>
          <w:color w:val="000000" w:themeColor="text1"/>
        </w:rPr>
      </w:pPr>
      <w:r w:rsidRPr="00621D17">
        <w:rPr>
          <w:color w:val="000000" w:themeColor="text1"/>
        </w:rPr>
        <w:t>Tescoplc</w:t>
      </w:r>
      <w:r w:rsidR="00A26C67">
        <w:rPr>
          <w:color w:val="000000" w:themeColor="text1"/>
        </w:rPr>
        <w:t>. 2020</w:t>
      </w:r>
      <w:r w:rsidRPr="00621D17">
        <w:rPr>
          <w:color w:val="000000" w:themeColor="text1"/>
        </w:rPr>
        <w:t xml:space="preserve">. </w:t>
      </w:r>
      <w:r w:rsidRPr="00621D17">
        <w:rPr>
          <w:i/>
          <w:iCs/>
          <w:color w:val="000000" w:themeColor="text1"/>
        </w:rPr>
        <w:t>Tesco to simplify operational structures</w:t>
      </w:r>
      <w:r w:rsidRPr="00621D17">
        <w:rPr>
          <w:color w:val="000000" w:themeColor="text1"/>
        </w:rPr>
        <w:t xml:space="preserve">  Available at: </w:t>
      </w:r>
      <w:r w:rsidR="00A26C67">
        <w:rPr>
          <w:color w:val="000000" w:themeColor="text1"/>
        </w:rPr>
        <w:t>&lt;</w:t>
      </w:r>
      <w:r w:rsidRPr="00621D17">
        <w:rPr>
          <w:color w:val="000000" w:themeColor="text1"/>
        </w:rPr>
        <w:t>https://www.tescoplc.com/news/2018/tesco-to-si</w:t>
      </w:r>
      <w:r w:rsidR="00A26C67">
        <w:rPr>
          <w:color w:val="000000" w:themeColor="text1"/>
        </w:rPr>
        <w:t>mplify-operational-structures/&gt; [</w:t>
      </w:r>
      <w:r w:rsidRPr="00621D17">
        <w:rPr>
          <w:color w:val="000000" w:themeColor="text1"/>
        </w:rPr>
        <w:t>Accessed: 17 July 2020</w:t>
      </w:r>
      <w:r w:rsidR="00A26C67">
        <w:rPr>
          <w:color w:val="000000" w:themeColor="text1"/>
        </w:rPr>
        <w:t>]</w:t>
      </w:r>
      <w:r w:rsidRPr="00621D17">
        <w:rPr>
          <w:color w:val="000000" w:themeColor="text1"/>
        </w:rPr>
        <w:t>.</w:t>
      </w:r>
    </w:p>
    <w:p w14:paraId="0627CFDE" w14:textId="77777777" w:rsidR="00914E93" w:rsidRPr="00621D17" w:rsidRDefault="00914E93" w:rsidP="00C31A88">
      <w:pPr>
        <w:rPr>
          <w:color w:val="000000" w:themeColor="text1"/>
        </w:rPr>
      </w:pPr>
      <w:r w:rsidRPr="00621D17">
        <w:rPr>
          <w:color w:val="000000" w:themeColor="text1"/>
        </w:rPr>
        <w:t xml:space="preserve">Tescoplc-career. </w:t>
      </w:r>
      <w:r>
        <w:rPr>
          <w:color w:val="000000" w:themeColor="text1"/>
        </w:rPr>
        <w:t>2020</w:t>
      </w:r>
      <w:r w:rsidRPr="00621D17">
        <w:rPr>
          <w:color w:val="000000" w:themeColor="text1"/>
        </w:rPr>
        <w:t xml:space="preserve">. Available at: </w:t>
      </w:r>
      <w:r w:rsidR="00A26C67">
        <w:rPr>
          <w:color w:val="000000" w:themeColor="text1"/>
        </w:rPr>
        <w:t>&lt;</w:t>
      </w:r>
      <w:r w:rsidRPr="00621D17">
        <w:rPr>
          <w:color w:val="000000" w:themeColor="text1"/>
        </w:rPr>
        <w:t>https://www.tesco-careers.com/explore-our-worl</w:t>
      </w:r>
      <w:r w:rsidR="00A26C67">
        <w:rPr>
          <w:color w:val="000000" w:themeColor="text1"/>
        </w:rPr>
        <w:t>d/our-culture/&gt; [</w:t>
      </w:r>
      <w:r w:rsidRPr="00621D17">
        <w:rPr>
          <w:color w:val="000000" w:themeColor="text1"/>
        </w:rPr>
        <w:t>Accessed: 17 July 2020)</w:t>
      </w:r>
      <w:r w:rsidR="00A26C67">
        <w:rPr>
          <w:color w:val="000000" w:themeColor="text1"/>
        </w:rPr>
        <w:t>]</w:t>
      </w:r>
      <w:r w:rsidRPr="00621D17">
        <w:rPr>
          <w:color w:val="000000" w:themeColor="text1"/>
        </w:rPr>
        <w:t>.</w:t>
      </w:r>
    </w:p>
    <w:p w14:paraId="405E2DBF" w14:textId="77777777" w:rsidR="00914E93" w:rsidRPr="00621D17" w:rsidRDefault="00914E93" w:rsidP="006E22F8">
      <w:pPr>
        <w:rPr>
          <w:color w:val="000000" w:themeColor="text1"/>
          <w:lang w:val="en-GB"/>
        </w:rPr>
      </w:pPr>
      <w:r w:rsidRPr="00621D17">
        <w:rPr>
          <w:color w:val="000000" w:themeColor="text1"/>
          <w:lang w:val="en-GB"/>
        </w:rPr>
        <w:t>Valero, J.N., 2015. Effective Leadership in Public Organisations: The Impact of Organisational Structure in Asian Countries. </w:t>
      </w:r>
      <w:r w:rsidRPr="00621D17">
        <w:rPr>
          <w:i/>
          <w:iCs/>
          <w:color w:val="000000" w:themeColor="text1"/>
          <w:lang w:val="en-GB"/>
        </w:rPr>
        <w:t>Journal of Contemporary Eastern Asia</w:t>
      </w:r>
      <w:r w:rsidRPr="00621D17">
        <w:rPr>
          <w:color w:val="000000" w:themeColor="text1"/>
          <w:lang w:val="en-GB"/>
        </w:rPr>
        <w:t>, </w:t>
      </w:r>
      <w:r w:rsidRPr="00621D17">
        <w:rPr>
          <w:i/>
          <w:iCs/>
          <w:color w:val="000000" w:themeColor="text1"/>
          <w:lang w:val="en-GB"/>
        </w:rPr>
        <w:t>14</w:t>
      </w:r>
      <w:r w:rsidRPr="00621D17">
        <w:rPr>
          <w:color w:val="000000" w:themeColor="text1"/>
          <w:lang w:val="en-GB"/>
        </w:rPr>
        <w:t>(2).</w:t>
      </w:r>
    </w:p>
    <w:p w14:paraId="780DD7C4" w14:textId="77777777" w:rsidR="00914E93" w:rsidRPr="00621D17" w:rsidRDefault="00914E93" w:rsidP="007253E0">
      <w:pPr>
        <w:rPr>
          <w:color w:val="000000" w:themeColor="text1"/>
        </w:rPr>
      </w:pPr>
      <w:r w:rsidRPr="00621D17">
        <w:rPr>
          <w:color w:val="000000" w:themeColor="text1"/>
        </w:rPr>
        <w:t>Whelan, C., 2017. Security networks and occupational culture: understanding culture within and between organisations. </w:t>
      </w:r>
      <w:r w:rsidRPr="00621D17">
        <w:rPr>
          <w:i/>
          <w:iCs/>
          <w:color w:val="000000" w:themeColor="text1"/>
        </w:rPr>
        <w:t>Policing and society</w:t>
      </w:r>
      <w:r w:rsidRPr="00621D17">
        <w:rPr>
          <w:color w:val="000000" w:themeColor="text1"/>
        </w:rPr>
        <w:t>, </w:t>
      </w:r>
      <w:r w:rsidRPr="00621D17">
        <w:rPr>
          <w:i/>
          <w:iCs/>
          <w:color w:val="000000" w:themeColor="text1"/>
        </w:rPr>
        <w:t>27</w:t>
      </w:r>
      <w:r w:rsidRPr="00621D17">
        <w:rPr>
          <w:color w:val="000000" w:themeColor="text1"/>
        </w:rPr>
        <w:t>(2), pp.113-135.</w:t>
      </w:r>
    </w:p>
    <w:p w14:paraId="461B832C" w14:textId="77777777" w:rsidR="00914E93" w:rsidRPr="00621D17" w:rsidRDefault="00914E93" w:rsidP="00E86E1A">
      <w:pPr>
        <w:rPr>
          <w:color w:val="000000" w:themeColor="text1"/>
          <w:lang w:val="en-GB"/>
        </w:rPr>
      </w:pPr>
      <w:r w:rsidRPr="00621D17">
        <w:rPr>
          <w:color w:val="000000" w:themeColor="text1"/>
          <w:lang w:val="en-GB"/>
        </w:rPr>
        <w:t>Wood, S., Wrigley, N. and Coe, N.M., 2017. Capital discipline and financial market relations in retail globalization: insights from the case of Tesco plc. </w:t>
      </w:r>
      <w:r w:rsidRPr="00621D17">
        <w:rPr>
          <w:i/>
          <w:iCs/>
          <w:color w:val="000000" w:themeColor="text1"/>
          <w:lang w:val="en-GB"/>
        </w:rPr>
        <w:t>Journal of Economic Geography</w:t>
      </w:r>
      <w:r w:rsidRPr="00621D17">
        <w:rPr>
          <w:color w:val="000000" w:themeColor="text1"/>
          <w:lang w:val="en-GB"/>
        </w:rPr>
        <w:t>, </w:t>
      </w:r>
      <w:r w:rsidRPr="00621D17">
        <w:rPr>
          <w:i/>
          <w:iCs/>
          <w:color w:val="000000" w:themeColor="text1"/>
          <w:lang w:val="en-GB"/>
        </w:rPr>
        <w:t>17</w:t>
      </w:r>
      <w:r w:rsidRPr="00621D17">
        <w:rPr>
          <w:color w:val="000000" w:themeColor="text1"/>
          <w:lang w:val="en-GB"/>
        </w:rPr>
        <w:t>(1), pp.31-57.</w:t>
      </w:r>
    </w:p>
    <w:sectPr w:rsidR="00914E93" w:rsidRPr="00621D17" w:rsidSect="009B77A9">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EE95F5" w14:textId="77777777" w:rsidR="008D2E45" w:rsidRDefault="008D2E45" w:rsidP="009B77A9">
      <w:pPr>
        <w:spacing w:after="0" w:line="240" w:lineRule="auto"/>
      </w:pPr>
      <w:r>
        <w:separator/>
      </w:r>
    </w:p>
  </w:endnote>
  <w:endnote w:type="continuationSeparator" w:id="0">
    <w:p w14:paraId="7B66B730" w14:textId="77777777" w:rsidR="008D2E45" w:rsidRDefault="008D2E45" w:rsidP="009B7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00007843" w:usb2="00000001"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5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00022"/>
      <w:docPartObj>
        <w:docPartGallery w:val="Page Numbers (Bottom of Page)"/>
        <w:docPartUnique/>
      </w:docPartObj>
    </w:sdtPr>
    <w:sdtEndPr/>
    <w:sdtContent>
      <w:p w14:paraId="252D473A" w14:textId="4B795A55" w:rsidR="009B77A9" w:rsidRDefault="009B77A9">
        <w:pPr>
          <w:pStyle w:val="ae"/>
          <w:jc w:val="right"/>
        </w:pPr>
        <w:r>
          <w:fldChar w:fldCharType="begin"/>
        </w:r>
        <w:r>
          <w:instrText xml:space="preserve"> PAGE   \* MERGEFORMAT </w:instrText>
        </w:r>
        <w:r>
          <w:fldChar w:fldCharType="separate"/>
        </w:r>
        <w:r w:rsidR="00890F86">
          <w:rPr>
            <w:noProof/>
          </w:rPr>
          <w:t>4</w:t>
        </w:r>
        <w:r>
          <w:fldChar w:fldCharType="end"/>
        </w:r>
      </w:p>
    </w:sdtContent>
  </w:sdt>
  <w:p w14:paraId="55125229" w14:textId="77777777" w:rsidR="009B77A9" w:rsidRDefault="009B77A9">
    <w:pPr>
      <w:pStyle w:val="ae"/>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CE84C3" w14:textId="77777777" w:rsidR="008D2E45" w:rsidRDefault="008D2E45" w:rsidP="009B77A9">
      <w:pPr>
        <w:spacing w:after="0" w:line="240" w:lineRule="auto"/>
      </w:pPr>
      <w:r>
        <w:separator/>
      </w:r>
    </w:p>
  </w:footnote>
  <w:footnote w:type="continuationSeparator" w:id="0">
    <w:p w14:paraId="0DF9B8C3" w14:textId="77777777" w:rsidR="008D2E45" w:rsidRDefault="008D2E45" w:rsidP="009B7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1F40E5"/>
    <w:multiLevelType w:val="hybridMultilevel"/>
    <w:tmpl w:val="7B363C4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ctiveWritingStyle w:appName="MSWord" w:lang="en-GB" w:vendorID="64" w:dllVersion="131078" w:nlCheck="1" w:checkStyle="0"/>
  <w:activeWritingStyle w:appName="MSWord" w:lang="en-IN" w:vendorID="64" w:dllVersion="131078" w:nlCheck="1" w:checkStyle="0"/>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7253E0"/>
    <w:rsid w:val="00006BF1"/>
    <w:rsid w:val="0000771F"/>
    <w:rsid w:val="00023445"/>
    <w:rsid w:val="00034EB3"/>
    <w:rsid w:val="000442B2"/>
    <w:rsid w:val="0004734D"/>
    <w:rsid w:val="00062FB0"/>
    <w:rsid w:val="00066CCD"/>
    <w:rsid w:val="000758CD"/>
    <w:rsid w:val="00087F02"/>
    <w:rsid w:val="00090577"/>
    <w:rsid w:val="00094969"/>
    <w:rsid w:val="00097969"/>
    <w:rsid w:val="000C3247"/>
    <w:rsid w:val="000F5F5E"/>
    <w:rsid w:val="001258FD"/>
    <w:rsid w:val="00175C26"/>
    <w:rsid w:val="001B5403"/>
    <w:rsid w:val="001B79AD"/>
    <w:rsid w:val="002151B6"/>
    <w:rsid w:val="002166CD"/>
    <w:rsid w:val="00220AC0"/>
    <w:rsid w:val="00231E65"/>
    <w:rsid w:val="002C5969"/>
    <w:rsid w:val="002F2E20"/>
    <w:rsid w:val="002F69B4"/>
    <w:rsid w:val="00301F7E"/>
    <w:rsid w:val="003021B2"/>
    <w:rsid w:val="00302985"/>
    <w:rsid w:val="003176D2"/>
    <w:rsid w:val="00326DB1"/>
    <w:rsid w:val="00334D80"/>
    <w:rsid w:val="00336763"/>
    <w:rsid w:val="003427C7"/>
    <w:rsid w:val="00367E3B"/>
    <w:rsid w:val="003725E4"/>
    <w:rsid w:val="00384449"/>
    <w:rsid w:val="003B6514"/>
    <w:rsid w:val="003C30A7"/>
    <w:rsid w:val="003C7025"/>
    <w:rsid w:val="003E69F9"/>
    <w:rsid w:val="00403A61"/>
    <w:rsid w:val="004138B9"/>
    <w:rsid w:val="00415769"/>
    <w:rsid w:val="0041624C"/>
    <w:rsid w:val="004229F8"/>
    <w:rsid w:val="00451042"/>
    <w:rsid w:val="00456906"/>
    <w:rsid w:val="0045722E"/>
    <w:rsid w:val="0046133F"/>
    <w:rsid w:val="00493436"/>
    <w:rsid w:val="00496BA2"/>
    <w:rsid w:val="004A5101"/>
    <w:rsid w:val="004B6AE3"/>
    <w:rsid w:val="005378CF"/>
    <w:rsid w:val="00537F52"/>
    <w:rsid w:val="005636F2"/>
    <w:rsid w:val="00567646"/>
    <w:rsid w:val="0057295F"/>
    <w:rsid w:val="00591DDC"/>
    <w:rsid w:val="005A073F"/>
    <w:rsid w:val="005A4C60"/>
    <w:rsid w:val="005B4A76"/>
    <w:rsid w:val="005E11CD"/>
    <w:rsid w:val="00621D17"/>
    <w:rsid w:val="006256DA"/>
    <w:rsid w:val="00637FEE"/>
    <w:rsid w:val="0067404F"/>
    <w:rsid w:val="006C062F"/>
    <w:rsid w:val="006C0947"/>
    <w:rsid w:val="006C29AA"/>
    <w:rsid w:val="006E22F8"/>
    <w:rsid w:val="006E7937"/>
    <w:rsid w:val="00720BBF"/>
    <w:rsid w:val="007253E0"/>
    <w:rsid w:val="0074115D"/>
    <w:rsid w:val="00783790"/>
    <w:rsid w:val="007E2DCB"/>
    <w:rsid w:val="007E3033"/>
    <w:rsid w:val="007F1FD3"/>
    <w:rsid w:val="00811533"/>
    <w:rsid w:val="008247DE"/>
    <w:rsid w:val="00831088"/>
    <w:rsid w:val="00871478"/>
    <w:rsid w:val="008856D9"/>
    <w:rsid w:val="00890F86"/>
    <w:rsid w:val="008A0F54"/>
    <w:rsid w:val="008A2973"/>
    <w:rsid w:val="008B13B6"/>
    <w:rsid w:val="008D2E45"/>
    <w:rsid w:val="008D57ED"/>
    <w:rsid w:val="008D69D5"/>
    <w:rsid w:val="00914E93"/>
    <w:rsid w:val="009229A5"/>
    <w:rsid w:val="009306DA"/>
    <w:rsid w:val="00931960"/>
    <w:rsid w:val="00967704"/>
    <w:rsid w:val="00970411"/>
    <w:rsid w:val="00977D6C"/>
    <w:rsid w:val="00992097"/>
    <w:rsid w:val="009B77A9"/>
    <w:rsid w:val="009E4514"/>
    <w:rsid w:val="009F5D91"/>
    <w:rsid w:val="00A25C4B"/>
    <w:rsid w:val="00A26C67"/>
    <w:rsid w:val="00A401ED"/>
    <w:rsid w:val="00A55457"/>
    <w:rsid w:val="00A6636F"/>
    <w:rsid w:val="00A86F6B"/>
    <w:rsid w:val="00AA0C95"/>
    <w:rsid w:val="00AA7BC5"/>
    <w:rsid w:val="00AB52D0"/>
    <w:rsid w:val="00AC4D3F"/>
    <w:rsid w:val="00AD5426"/>
    <w:rsid w:val="00B012DD"/>
    <w:rsid w:val="00B05C4D"/>
    <w:rsid w:val="00B22DEF"/>
    <w:rsid w:val="00B34805"/>
    <w:rsid w:val="00B44F7D"/>
    <w:rsid w:val="00B93FED"/>
    <w:rsid w:val="00BA610B"/>
    <w:rsid w:val="00BB3F08"/>
    <w:rsid w:val="00BC5281"/>
    <w:rsid w:val="00BD5225"/>
    <w:rsid w:val="00C13DFA"/>
    <w:rsid w:val="00C31A88"/>
    <w:rsid w:val="00C64D3C"/>
    <w:rsid w:val="00C67881"/>
    <w:rsid w:val="00C94246"/>
    <w:rsid w:val="00C9654E"/>
    <w:rsid w:val="00CB0728"/>
    <w:rsid w:val="00CB678E"/>
    <w:rsid w:val="00CC454C"/>
    <w:rsid w:val="00D0027B"/>
    <w:rsid w:val="00D34E37"/>
    <w:rsid w:val="00D50D00"/>
    <w:rsid w:val="00D64257"/>
    <w:rsid w:val="00D76414"/>
    <w:rsid w:val="00DA2BE8"/>
    <w:rsid w:val="00DA401A"/>
    <w:rsid w:val="00DB29E3"/>
    <w:rsid w:val="00DB3DE5"/>
    <w:rsid w:val="00DB59FB"/>
    <w:rsid w:val="00DD54C0"/>
    <w:rsid w:val="00DD5C24"/>
    <w:rsid w:val="00DD75D1"/>
    <w:rsid w:val="00DE2704"/>
    <w:rsid w:val="00DE4C52"/>
    <w:rsid w:val="00DE4FE3"/>
    <w:rsid w:val="00E15E1E"/>
    <w:rsid w:val="00E21B40"/>
    <w:rsid w:val="00E30E0C"/>
    <w:rsid w:val="00E31B20"/>
    <w:rsid w:val="00E41514"/>
    <w:rsid w:val="00E70068"/>
    <w:rsid w:val="00E7013C"/>
    <w:rsid w:val="00E8290D"/>
    <w:rsid w:val="00E86E1A"/>
    <w:rsid w:val="00E95427"/>
    <w:rsid w:val="00EE521A"/>
    <w:rsid w:val="00F042B6"/>
    <w:rsid w:val="00F12613"/>
    <w:rsid w:val="00F171FE"/>
    <w:rsid w:val="00F17C22"/>
    <w:rsid w:val="00F23342"/>
    <w:rsid w:val="00F2482F"/>
    <w:rsid w:val="00F5778E"/>
    <w:rsid w:val="00F73CB2"/>
    <w:rsid w:val="00FA0240"/>
    <w:rsid w:val="00FA09C5"/>
    <w:rsid w:val="00FB4413"/>
    <w:rsid w:val="00FC1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132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253E0"/>
    <w:pPr>
      <w:spacing w:line="360" w:lineRule="auto"/>
      <w:jc w:val="both"/>
    </w:pPr>
    <w:rPr>
      <w:rFonts w:ascii="Times New Roman" w:hAnsi="Times New Roman"/>
      <w:sz w:val="24"/>
    </w:rPr>
  </w:style>
  <w:style w:type="paragraph" w:styleId="1">
    <w:name w:val="heading 1"/>
    <w:basedOn w:val="a"/>
    <w:next w:val="a"/>
    <w:link w:val="10"/>
    <w:uiPriority w:val="9"/>
    <w:qFormat/>
    <w:rsid w:val="007253E0"/>
    <w:pPr>
      <w:keepNext/>
      <w:keepLines/>
      <w:spacing w:before="480" w:after="0"/>
      <w:outlineLvl w:val="0"/>
    </w:pPr>
    <w:rPr>
      <w:rFonts w:eastAsiaTheme="majorEastAsia" w:cstheme="majorBidi"/>
      <w:b/>
      <w:bCs/>
      <w:sz w:val="28"/>
      <w:szCs w:val="28"/>
    </w:rPr>
  </w:style>
  <w:style w:type="paragraph" w:styleId="2">
    <w:name w:val="heading 2"/>
    <w:basedOn w:val="a"/>
    <w:next w:val="a"/>
    <w:link w:val="20"/>
    <w:uiPriority w:val="9"/>
    <w:semiHidden/>
    <w:unhideWhenUsed/>
    <w:qFormat/>
    <w:rsid w:val="007253E0"/>
    <w:pPr>
      <w:keepNext/>
      <w:keepLines/>
      <w:spacing w:before="200" w:after="0"/>
      <w:outlineLvl w:val="1"/>
    </w:pPr>
    <w:rPr>
      <w:rFonts w:eastAsiaTheme="majorEastAsia" w:cstheme="majorBidi"/>
      <w:b/>
      <w:bCs/>
      <w:szCs w:val="26"/>
    </w:rPr>
  </w:style>
  <w:style w:type="paragraph" w:styleId="4">
    <w:name w:val="heading 4"/>
    <w:basedOn w:val="a"/>
    <w:next w:val="a"/>
    <w:link w:val="40"/>
    <w:uiPriority w:val="9"/>
    <w:semiHidden/>
    <w:unhideWhenUsed/>
    <w:qFormat/>
    <w:rsid w:val="00F1261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253E0"/>
    <w:rPr>
      <w:rFonts w:ascii="Times New Roman" w:eastAsiaTheme="majorEastAsia" w:hAnsi="Times New Roman" w:cstheme="majorBidi"/>
      <w:b/>
      <w:bCs/>
      <w:sz w:val="28"/>
      <w:szCs w:val="28"/>
    </w:rPr>
  </w:style>
  <w:style w:type="character" w:customStyle="1" w:styleId="20">
    <w:name w:val="Заголовок 2 Знак"/>
    <w:basedOn w:val="a0"/>
    <w:link w:val="2"/>
    <w:uiPriority w:val="9"/>
    <w:semiHidden/>
    <w:rsid w:val="007253E0"/>
    <w:rPr>
      <w:rFonts w:ascii="Times New Roman" w:eastAsiaTheme="majorEastAsia" w:hAnsi="Times New Roman" w:cstheme="majorBidi"/>
      <w:b/>
      <w:bCs/>
      <w:sz w:val="24"/>
      <w:szCs w:val="26"/>
    </w:rPr>
  </w:style>
  <w:style w:type="character" w:styleId="a3">
    <w:name w:val="annotation reference"/>
    <w:basedOn w:val="a0"/>
    <w:uiPriority w:val="99"/>
    <w:semiHidden/>
    <w:unhideWhenUsed/>
    <w:rsid w:val="00B44F7D"/>
    <w:rPr>
      <w:sz w:val="16"/>
      <w:szCs w:val="16"/>
    </w:rPr>
  </w:style>
  <w:style w:type="paragraph" w:styleId="a4">
    <w:name w:val="annotation text"/>
    <w:basedOn w:val="a"/>
    <w:link w:val="a5"/>
    <w:uiPriority w:val="99"/>
    <w:semiHidden/>
    <w:unhideWhenUsed/>
    <w:rsid w:val="00B44F7D"/>
    <w:pPr>
      <w:spacing w:line="240" w:lineRule="auto"/>
    </w:pPr>
    <w:rPr>
      <w:sz w:val="20"/>
      <w:szCs w:val="20"/>
    </w:rPr>
  </w:style>
  <w:style w:type="character" w:customStyle="1" w:styleId="a5">
    <w:name w:val="Текст примечания Знак"/>
    <w:basedOn w:val="a0"/>
    <w:link w:val="a4"/>
    <w:uiPriority w:val="99"/>
    <w:semiHidden/>
    <w:rsid w:val="00B44F7D"/>
    <w:rPr>
      <w:rFonts w:ascii="Times New Roman" w:hAnsi="Times New Roman"/>
      <w:sz w:val="20"/>
      <w:szCs w:val="20"/>
    </w:rPr>
  </w:style>
  <w:style w:type="paragraph" w:styleId="a6">
    <w:name w:val="annotation subject"/>
    <w:basedOn w:val="a4"/>
    <w:next w:val="a4"/>
    <w:link w:val="a7"/>
    <w:uiPriority w:val="99"/>
    <w:semiHidden/>
    <w:unhideWhenUsed/>
    <w:rsid w:val="00B44F7D"/>
    <w:rPr>
      <w:b/>
      <w:bCs/>
    </w:rPr>
  </w:style>
  <w:style w:type="character" w:customStyle="1" w:styleId="a7">
    <w:name w:val="Тема примечания Знак"/>
    <w:basedOn w:val="a5"/>
    <w:link w:val="a6"/>
    <w:uiPriority w:val="99"/>
    <w:semiHidden/>
    <w:rsid w:val="00B44F7D"/>
    <w:rPr>
      <w:rFonts w:ascii="Times New Roman" w:hAnsi="Times New Roman"/>
      <w:b/>
      <w:bCs/>
      <w:sz w:val="20"/>
      <w:szCs w:val="20"/>
    </w:rPr>
  </w:style>
  <w:style w:type="paragraph" w:styleId="a8">
    <w:name w:val="Balloon Text"/>
    <w:basedOn w:val="a"/>
    <w:link w:val="a9"/>
    <w:uiPriority w:val="99"/>
    <w:semiHidden/>
    <w:unhideWhenUsed/>
    <w:rsid w:val="00B44F7D"/>
    <w:pPr>
      <w:spacing w:after="0" w:line="240" w:lineRule="auto"/>
    </w:pPr>
    <w:rPr>
      <w:rFonts w:ascii="Tahoma" w:hAnsi="Tahoma" w:cs="Tahoma"/>
      <w:sz w:val="16"/>
      <w:szCs w:val="16"/>
    </w:rPr>
  </w:style>
  <w:style w:type="character" w:customStyle="1" w:styleId="a9">
    <w:name w:val="Текст выноски Знак"/>
    <w:basedOn w:val="a0"/>
    <w:link w:val="a8"/>
    <w:uiPriority w:val="99"/>
    <w:semiHidden/>
    <w:rsid w:val="00B44F7D"/>
    <w:rPr>
      <w:rFonts w:ascii="Tahoma" w:hAnsi="Tahoma" w:cs="Tahoma"/>
      <w:sz w:val="16"/>
      <w:szCs w:val="16"/>
    </w:rPr>
  </w:style>
  <w:style w:type="character" w:styleId="aa">
    <w:name w:val="Hyperlink"/>
    <w:basedOn w:val="a0"/>
    <w:uiPriority w:val="99"/>
    <w:unhideWhenUsed/>
    <w:rsid w:val="00F042B6"/>
    <w:rPr>
      <w:color w:val="0000FF"/>
      <w:u w:val="single"/>
    </w:rPr>
  </w:style>
  <w:style w:type="character" w:customStyle="1" w:styleId="40">
    <w:name w:val="Заголовок 4 Знак"/>
    <w:basedOn w:val="a0"/>
    <w:link w:val="4"/>
    <w:uiPriority w:val="9"/>
    <w:semiHidden/>
    <w:rsid w:val="00F12613"/>
    <w:rPr>
      <w:rFonts w:asciiTheme="majorHAnsi" w:eastAsiaTheme="majorEastAsia" w:hAnsiTheme="majorHAnsi" w:cstheme="majorBidi"/>
      <w:b/>
      <w:bCs/>
      <w:i/>
      <w:iCs/>
      <w:color w:val="4F81BD" w:themeColor="accent1"/>
      <w:sz w:val="24"/>
    </w:rPr>
  </w:style>
  <w:style w:type="paragraph" w:customStyle="1" w:styleId="Default">
    <w:name w:val="Default"/>
    <w:rsid w:val="00931960"/>
    <w:pPr>
      <w:autoSpaceDE w:val="0"/>
      <w:autoSpaceDN w:val="0"/>
      <w:adjustRightInd w:val="0"/>
      <w:spacing w:after="0" w:line="240" w:lineRule="auto"/>
    </w:pPr>
    <w:rPr>
      <w:rFonts w:ascii="Calibri" w:hAnsi="Calibri" w:cs="Calibri"/>
      <w:color w:val="000000"/>
      <w:sz w:val="24"/>
      <w:szCs w:val="24"/>
      <w:lang w:val="en-GB"/>
    </w:rPr>
  </w:style>
  <w:style w:type="paragraph" w:styleId="ab">
    <w:name w:val="List Paragraph"/>
    <w:basedOn w:val="a"/>
    <w:uiPriority w:val="34"/>
    <w:qFormat/>
    <w:rsid w:val="007E3033"/>
    <w:pPr>
      <w:ind w:left="720"/>
      <w:contextualSpacing/>
    </w:pPr>
  </w:style>
  <w:style w:type="paragraph" w:styleId="ac">
    <w:name w:val="header"/>
    <w:basedOn w:val="a"/>
    <w:link w:val="ad"/>
    <w:uiPriority w:val="99"/>
    <w:unhideWhenUsed/>
    <w:rsid w:val="009B77A9"/>
    <w:pPr>
      <w:tabs>
        <w:tab w:val="center" w:pos="4680"/>
        <w:tab w:val="right" w:pos="9360"/>
      </w:tabs>
      <w:spacing w:after="0" w:line="240" w:lineRule="auto"/>
    </w:pPr>
  </w:style>
  <w:style w:type="character" w:customStyle="1" w:styleId="ad">
    <w:name w:val="Верхний колонтитул Знак"/>
    <w:basedOn w:val="a0"/>
    <w:link w:val="ac"/>
    <w:uiPriority w:val="99"/>
    <w:rsid w:val="009B77A9"/>
    <w:rPr>
      <w:rFonts w:ascii="Times New Roman" w:hAnsi="Times New Roman"/>
      <w:sz w:val="24"/>
    </w:rPr>
  </w:style>
  <w:style w:type="paragraph" w:styleId="ae">
    <w:name w:val="footer"/>
    <w:basedOn w:val="a"/>
    <w:link w:val="af"/>
    <w:uiPriority w:val="99"/>
    <w:unhideWhenUsed/>
    <w:rsid w:val="009B77A9"/>
    <w:pPr>
      <w:tabs>
        <w:tab w:val="center" w:pos="4680"/>
        <w:tab w:val="right" w:pos="9360"/>
      </w:tabs>
      <w:spacing w:after="0" w:line="240" w:lineRule="auto"/>
    </w:pPr>
  </w:style>
  <w:style w:type="character" w:customStyle="1" w:styleId="af">
    <w:name w:val="Нижний колонтитул Знак"/>
    <w:basedOn w:val="a0"/>
    <w:link w:val="ae"/>
    <w:uiPriority w:val="99"/>
    <w:rsid w:val="009B77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0784063">
      <w:bodyDiv w:val="1"/>
      <w:marLeft w:val="0"/>
      <w:marRight w:val="0"/>
      <w:marTop w:val="0"/>
      <w:marBottom w:val="0"/>
      <w:divBdr>
        <w:top w:val="none" w:sz="0" w:space="0" w:color="auto"/>
        <w:left w:val="none" w:sz="0" w:space="0" w:color="auto"/>
        <w:bottom w:val="none" w:sz="0" w:space="0" w:color="auto"/>
        <w:right w:val="none" w:sz="0" w:space="0" w:color="auto"/>
      </w:divBdr>
    </w:div>
    <w:div w:id="587619222">
      <w:bodyDiv w:val="1"/>
      <w:marLeft w:val="0"/>
      <w:marRight w:val="0"/>
      <w:marTop w:val="0"/>
      <w:marBottom w:val="0"/>
      <w:divBdr>
        <w:top w:val="none" w:sz="0" w:space="0" w:color="auto"/>
        <w:left w:val="none" w:sz="0" w:space="0" w:color="auto"/>
        <w:bottom w:val="none" w:sz="0" w:space="0" w:color="auto"/>
        <w:right w:val="none" w:sz="0" w:space="0" w:color="auto"/>
      </w:divBdr>
    </w:div>
    <w:div w:id="980839804">
      <w:bodyDiv w:val="1"/>
      <w:marLeft w:val="0"/>
      <w:marRight w:val="0"/>
      <w:marTop w:val="0"/>
      <w:marBottom w:val="0"/>
      <w:divBdr>
        <w:top w:val="none" w:sz="0" w:space="0" w:color="auto"/>
        <w:left w:val="none" w:sz="0" w:space="0" w:color="auto"/>
        <w:bottom w:val="none" w:sz="0" w:space="0" w:color="auto"/>
        <w:right w:val="none" w:sz="0" w:space="0" w:color="auto"/>
      </w:divBdr>
    </w:div>
    <w:div w:id="1151754483">
      <w:bodyDiv w:val="1"/>
      <w:marLeft w:val="0"/>
      <w:marRight w:val="0"/>
      <w:marTop w:val="0"/>
      <w:marBottom w:val="0"/>
      <w:divBdr>
        <w:top w:val="none" w:sz="0" w:space="0" w:color="auto"/>
        <w:left w:val="none" w:sz="0" w:space="0" w:color="auto"/>
        <w:bottom w:val="none" w:sz="0" w:space="0" w:color="auto"/>
        <w:right w:val="none" w:sz="0" w:space="0" w:color="auto"/>
      </w:divBdr>
    </w:div>
    <w:div w:id="1424062548">
      <w:bodyDiv w:val="1"/>
      <w:marLeft w:val="0"/>
      <w:marRight w:val="0"/>
      <w:marTop w:val="0"/>
      <w:marBottom w:val="0"/>
      <w:divBdr>
        <w:top w:val="none" w:sz="0" w:space="0" w:color="auto"/>
        <w:left w:val="none" w:sz="0" w:space="0" w:color="auto"/>
        <w:bottom w:val="none" w:sz="0" w:space="0" w:color="auto"/>
        <w:right w:val="none" w:sz="0" w:space="0" w:color="auto"/>
      </w:divBdr>
    </w:div>
    <w:div w:id="200377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3026</Words>
  <Characters>17250</Characters>
  <Application>Microsoft Office Word</Application>
  <DocSecurity>0</DocSecurity>
  <Lines>143</Lines>
  <Paragraphs>40</Paragraphs>
  <ScaleCrop>false</ScaleCrop>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2020-07-25T06:23:00Z</dcterms:created>
  <dcterms:modified xsi:type="dcterms:W3CDTF">2020-08-24T16:26:00Z</dcterms:modified>
</cp:coreProperties>
</file>