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9A164" w14:textId="77777777" w:rsidR="003C3B8D" w:rsidRPr="003C3B8D" w:rsidRDefault="00CD58D4" w:rsidP="00546F4A">
      <w:pPr>
        <w:pStyle w:val="Title"/>
        <w:jc w:val="center"/>
        <w:rPr>
          <w:rFonts w:ascii="Arial" w:hAnsi="Arial" w:cs="Arial"/>
          <w:color w:val="000000" w:themeColor="text1"/>
        </w:rPr>
      </w:pPr>
      <w:r w:rsidRPr="003C3B8D">
        <w:rPr>
          <w:rFonts w:ascii="Arial" w:hAnsi="Arial" w:cs="Arial"/>
          <w:color w:val="000000" w:themeColor="text1"/>
        </w:rPr>
        <w:t xml:space="preserve">Marriott International - Marriott’s Response to the COVID Crisis </w:t>
      </w:r>
    </w:p>
    <w:p w14:paraId="37179F2C" w14:textId="77777777" w:rsidR="003C3B8D" w:rsidRDefault="003C3B8D" w:rsidP="00546F4A">
      <w:pPr>
        <w:pStyle w:val="Title"/>
        <w:jc w:val="center"/>
      </w:pPr>
    </w:p>
    <w:p w14:paraId="5250102A" w14:textId="77777777" w:rsidR="003C3B8D" w:rsidRPr="003C3B8D" w:rsidRDefault="003C3B8D" w:rsidP="003C3B8D"/>
    <w:p w14:paraId="258164E1" w14:textId="77777777" w:rsidR="003C3B8D" w:rsidRDefault="003C3B8D" w:rsidP="00546F4A">
      <w:pPr>
        <w:pStyle w:val="Title"/>
        <w:jc w:val="center"/>
      </w:pPr>
    </w:p>
    <w:p w14:paraId="787E01C4" w14:textId="77777777" w:rsidR="003C3B8D" w:rsidRDefault="003C3B8D" w:rsidP="00546F4A">
      <w:pPr>
        <w:pStyle w:val="Title"/>
        <w:jc w:val="center"/>
      </w:pPr>
    </w:p>
    <w:p w14:paraId="20BA5C66" w14:textId="77777777" w:rsidR="003C3B8D" w:rsidRDefault="003C3B8D" w:rsidP="00546F4A">
      <w:pPr>
        <w:pStyle w:val="Title"/>
        <w:jc w:val="center"/>
      </w:pPr>
    </w:p>
    <w:p w14:paraId="425C4D81" w14:textId="77777777" w:rsidR="003C3B8D" w:rsidRPr="003C3B8D" w:rsidRDefault="003C3B8D" w:rsidP="003C3B8D">
      <w:pPr>
        <w:pStyle w:val="Title"/>
        <w:rPr>
          <w:rFonts w:ascii="Arial" w:hAnsi="Arial" w:cs="Arial"/>
          <w:color w:val="000000" w:themeColor="text1"/>
          <w:sz w:val="40"/>
          <w:szCs w:val="40"/>
        </w:rPr>
      </w:pPr>
      <w:r w:rsidRPr="003C3B8D">
        <w:rPr>
          <w:rFonts w:ascii="Arial" w:hAnsi="Arial" w:cs="Arial"/>
          <w:color w:val="000000" w:themeColor="text1"/>
          <w:sz w:val="40"/>
          <w:szCs w:val="40"/>
        </w:rPr>
        <w:t>Florentina Adelina Mazilu</w:t>
      </w:r>
    </w:p>
    <w:p w14:paraId="06C2E9F1" w14:textId="77777777" w:rsidR="003C3B8D" w:rsidRPr="003C3B8D" w:rsidRDefault="003C3B8D" w:rsidP="003C3B8D">
      <w:pPr>
        <w:pStyle w:val="Title"/>
        <w:rPr>
          <w:rFonts w:ascii="Arial" w:hAnsi="Arial" w:cs="Arial"/>
          <w:color w:val="000000" w:themeColor="text1"/>
          <w:sz w:val="40"/>
          <w:szCs w:val="40"/>
        </w:rPr>
      </w:pPr>
      <w:r w:rsidRPr="003C3B8D">
        <w:rPr>
          <w:rFonts w:ascii="Arial" w:hAnsi="Arial" w:cs="Arial"/>
          <w:color w:val="000000" w:themeColor="text1"/>
          <w:sz w:val="40"/>
          <w:szCs w:val="40"/>
        </w:rPr>
        <w:t>2245649</w:t>
      </w:r>
    </w:p>
    <w:p w14:paraId="65C57488" w14:textId="77777777" w:rsidR="003C3B8D" w:rsidRPr="003C3B8D" w:rsidRDefault="003C3B8D" w:rsidP="003C3B8D">
      <w:pPr>
        <w:pStyle w:val="Title"/>
        <w:rPr>
          <w:rFonts w:ascii="Arial" w:hAnsi="Arial" w:cs="Arial"/>
          <w:color w:val="000000" w:themeColor="text1"/>
          <w:sz w:val="40"/>
          <w:szCs w:val="40"/>
        </w:rPr>
      </w:pPr>
      <w:r w:rsidRPr="003C3B8D">
        <w:rPr>
          <w:rFonts w:ascii="Arial" w:hAnsi="Arial" w:cs="Arial"/>
          <w:color w:val="000000" w:themeColor="text1"/>
          <w:sz w:val="40"/>
          <w:szCs w:val="40"/>
        </w:rPr>
        <w:t>LCMB7001</w:t>
      </w:r>
    </w:p>
    <w:p w14:paraId="43D88F0F" w14:textId="38FCCAEC" w:rsidR="007009BD" w:rsidRPr="003C3B8D" w:rsidRDefault="003C3B8D" w:rsidP="003C3B8D">
      <w:pPr>
        <w:pStyle w:val="Title"/>
        <w:rPr>
          <w:sz w:val="40"/>
          <w:szCs w:val="40"/>
        </w:rPr>
      </w:pPr>
      <w:r w:rsidRPr="003C3B8D">
        <w:rPr>
          <w:rFonts w:ascii="Arial" w:hAnsi="Arial" w:cs="Arial"/>
          <w:color w:val="000000" w:themeColor="text1"/>
          <w:sz w:val="40"/>
          <w:szCs w:val="40"/>
        </w:rPr>
        <w:t>Efua Adams</w:t>
      </w:r>
      <w:r w:rsidR="00CD58D4" w:rsidRPr="002D2841">
        <w:rPr>
          <w:rFonts w:ascii="Arial" w:hAnsi="Arial" w:cs="Arial"/>
        </w:rPr>
        <w:br w:type="page"/>
      </w:r>
    </w:p>
    <w:sdt>
      <w:sdtPr>
        <w:rPr>
          <w:rFonts w:asciiTheme="minorHAnsi" w:eastAsiaTheme="minorHAnsi" w:hAnsiTheme="minorHAnsi" w:cstheme="minorBidi"/>
          <w:b w:val="0"/>
          <w:bCs w:val="0"/>
          <w:color w:val="auto"/>
          <w:sz w:val="22"/>
          <w:szCs w:val="22"/>
          <w:lang w:val="en-GB"/>
        </w:rPr>
        <w:id w:val="8021309"/>
        <w:docPartObj>
          <w:docPartGallery w:val="Table of Contents"/>
          <w:docPartUnique/>
        </w:docPartObj>
      </w:sdtPr>
      <w:sdtContent>
        <w:p w14:paraId="65F510B5" w14:textId="77777777" w:rsidR="006158D6" w:rsidRPr="004F35C0" w:rsidRDefault="00CD58D4">
          <w:pPr>
            <w:pStyle w:val="TOCHeading"/>
            <w:rPr>
              <w:color w:val="000000" w:themeColor="text1"/>
            </w:rPr>
          </w:pPr>
          <w:r w:rsidRPr="004F35C0">
            <w:rPr>
              <w:color w:val="000000" w:themeColor="text1"/>
            </w:rPr>
            <w:t>Contents</w:t>
          </w:r>
        </w:p>
        <w:p w14:paraId="058EDCEE" w14:textId="77777777" w:rsidR="006158D6" w:rsidRDefault="00CD58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1353007" w:history="1">
            <w:r w:rsidRPr="00C22A8F">
              <w:rPr>
                <w:rStyle w:val="Hyperlink"/>
                <w:rFonts w:ascii="Arial" w:hAnsi="Arial" w:cs="Arial"/>
                <w:noProof/>
              </w:rPr>
              <w:t>Task 1</w:t>
            </w:r>
            <w:r>
              <w:rPr>
                <w:noProof/>
                <w:webHidden/>
              </w:rPr>
              <w:tab/>
            </w:r>
            <w:r>
              <w:rPr>
                <w:noProof/>
                <w:webHidden/>
              </w:rPr>
              <w:fldChar w:fldCharType="begin"/>
            </w:r>
            <w:r>
              <w:rPr>
                <w:noProof/>
                <w:webHidden/>
              </w:rPr>
              <w:instrText xml:space="preserve"> PAGEREF _Toc141353007 \h </w:instrText>
            </w:r>
            <w:r>
              <w:rPr>
                <w:noProof/>
                <w:webHidden/>
              </w:rPr>
            </w:r>
            <w:r>
              <w:rPr>
                <w:noProof/>
                <w:webHidden/>
              </w:rPr>
              <w:fldChar w:fldCharType="separate"/>
            </w:r>
            <w:r>
              <w:rPr>
                <w:noProof/>
                <w:webHidden/>
              </w:rPr>
              <w:t>3</w:t>
            </w:r>
            <w:r>
              <w:rPr>
                <w:noProof/>
                <w:webHidden/>
              </w:rPr>
              <w:fldChar w:fldCharType="end"/>
            </w:r>
          </w:hyperlink>
        </w:p>
        <w:p w14:paraId="54BE3C86" w14:textId="77777777" w:rsidR="006158D6" w:rsidRDefault="00000000">
          <w:pPr>
            <w:pStyle w:val="TOC2"/>
            <w:tabs>
              <w:tab w:val="right" w:leader="dot" w:pos="9016"/>
            </w:tabs>
            <w:rPr>
              <w:rFonts w:eastAsiaTheme="minorEastAsia"/>
              <w:noProof/>
              <w:lang w:eastAsia="en-GB"/>
            </w:rPr>
          </w:pPr>
          <w:hyperlink w:anchor="_Toc141353008" w:history="1">
            <w:r w:rsidR="00CD58D4" w:rsidRPr="00C22A8F">
              <w:rPr>
                <w:rStyle w:val="Hyperlink"/>
                <w:rFonts w:ascii="Arial" w:hAnsi="Arial" w:cs="Arial"/>
                <w:noProof/>
              </w:rPr>
              <w:t>Concept and Importance of Marketing during Crisis</w:t>
            </w:r>
            <w:r w:rsidR="00CD58D4">
              <w:rPr>
                <w:noProof/>
                <w:webHidden/>
              </w:rPr>
              <w:tab/>
            </w:r>
            <w:r w:rsidR="00CD58D4">
              <w:rPr>
                <w:noProof/>
                <w:webHidden/>
              </w:rPr>
              <w:fldChar w:fldCharType="begin"/>
            </w:r>
            <w:r w:rsidR="00CD58D4">
              <w:rPr>
                <w:noProof/>
                <w:webHidden/>
              </w:rPr>
              <w:instrText xml:space="preserve"> PAGEREF _Toc141353008 \h </w:instrText>
            </w:r>
            <w:r w:rsidR="00CD58D4">
              <w:rPr>
                <w:noProof/>
                <w:webHidden/>
              </w:rPr>
            </w:r>
            <w:r w:rsidR="00CD58D4">
              <w:rPr>
                <w:noProof/>
                <w:webHidden/>
              </w:rPr>
              <w:fldChar w:fldCharType="separate"/>
            </w:r>
            <w:r w:rsidR="00CD58D4">
              <w:rPr>
                <w:noProof/>
                <w:webHidden/>
              </w:rPr>
              <w:t>3</w:t>
            </w:r>
            <w:r w:rsidR="00CD58D4">
              <w:rPr>
                <w:noProof/>
                <w:webHidden/>
              </w:rPr>
              <w:fldChar w:fldCharType="end"/>
            </w:r>
          </w:hyperlink>
        </w:p>
        <w:p w14:paraId="2124C503" w14:textId="77777777" w:rsidR="006158D6" w:rsidRDefault="00000000">
          <w:pPr>
            <w:pStyle w:val="TOC2"/>
            <w:tabs>
              <w:tab w:val="right" w:leader="dot" w:pos="9016"/>
            </w:tabs>
            <w:rPr>
              <w:rFonts w:eastAsiaTheme="minorEastAsia"/>
              <w:noProof/>
              <w:lang w:eastAsia="en-GB"/>
            </w:rPr>
          </w:pPr>
          <w:hyperlink w:anchor="_Toc141353009" w:history="1">
            <w:r w:rsidR="00CD58D4" w:rsidRPr="00C22A8F">
              <w:rPr>
                <w:rStyle w:val="Hyperlink"/>
                <w:rFonts w:ascii="Arial" w:hAnsi="Arial" w:cs="Arial"/>
                <w:noProof/>
              </w:rPr>
              <w:t>SWOT analysis of Marriott International during Crisis</w:t>
            </w:r>
            <w:r w:rsidR="00CD58D4">
              <w:rPr>
                <w:noProof/>
                <w:webHidden/>
              </w:rPr>
              <w:tab/>
            </w:r>
            <w:r w:rsidR="00CD58D4">
              <w:rPr>
                <w:noProof/>
                <w:webHidden/>
              </w:rPr>
              <w:fldChar w:fldCharType="begin"/>
            </w:r>
            <w:r w:rsidR="00CD58D4">
              <w:rPr>
                <w:noProof/>
                <w:webHidden/>
              </w:rPr>
              <w:instrText xml:space="preserve"> PAGEREF _Toc141353009 \h </w:instrText>
            </w:r>
            <w:r w:rsidR="00CD58D4">
              <w:rPr>
                <w:noProof/>
                <w:webHidden/>
              </w:rPr>
            </w:r>
            <w:r w:rsidR="00CD58D4">
              <w:rPr>
                <w:noProof/>
                <w:webHidden/>
              </w:rPr>
              <w:fldChar w:fldCharType="separate"/>
            </w:r>
            <w:r w:rsidR="00CD58D4">
              <w:rPr>
                <w:noProof/>
                <w:webHidden/>
              </w:rPr>
              <w:t>3</w:t>
            </w:r>
            <w:r w:rsidR="00CD58D4">
              <w:rPr>
                <w:noProof/>
                <w:webHidden/>
              </w:rPr>
              <w:fldChar w:fldCharType="end"/>
            </w:r>
          </w:hyperlink>
        </w:p>
        <w:p w14:paraId="1AA6BFE3" w14:textId="77777777" w:rsidR="006158D6" w:rsidRDefault="00000000">
          <w:pPr>
            <w:pStyle w:val="TOC2"/>
            <w:tabs>
              <w:tab w:val="right" w:leader="dot" w:pos="9016"/>
            </w:tabs>
            <w:rPr>
              <w:rFonts w:eastAsiaTheme="minorEastAsia"/>
              <w:noProof/>
              <w:lang w:eastAsia="en-GB"/>
            </w:rPr>
          </w:pPr>
          <w:hyperlink w:anchor="_Toc141353010" w:history="1">
            <w:r w:rsidR="00CD58D4" w:rsidRPr="00C22A8F">
              <w:rPr>
                <w:rStyle w:val="Hyperlink"/>
                <w:rFonts w:ascii="Arial" w:hAnsi="Arial" w:cs="Arial"/>
                <w:noProof/>
              </w:rPr>
              <w:t>Marketing strategies deployed by Marriott International</w:t>
            </w:r>
            <w:r w:rsidR="00CD58D4">
              <w:rPr>
                <w:noProof/>
                <w:webHidden/>
              </w:rPr>
              <w:tab/>
            </w:r>
            <w:r w:rsidR="00CD58D4">
              <w:rPr>
                <w:noProof/>
                <w:webHidden/>
              </w:rPr>
              <w:fldChar w:fldCharType="begin"/>
            </w:r>
            <w:r w:rsidR="00CD58D4">
              <w:rPr>
                <w:noProof/>
                <w:webHidden/>
              </w:rPr>
              <w:instrText xml:space="preserve"> PAGEREF _Toc141353010 \h </w:instrText>
            </w:r>
            <w:r w:rsidR="00CD58D4">
              <w:rPr>
                <w:noProof/>
                <w:webHidden/>
              </w:rPr>
            </w:r>
            <w:r w:rsidR="00CD58D4">
              <w:rPr>
                <w:noProof/>
                <w:webHidden/>
              </w:rPr>
              <w:fldChar w:fldCharType="separate"/>
            </w:r>
            <w:r w:rsidR="00CD58D4">
              <w:rPr>
                <w:noProof/>
                <w:webHidden/>
              </w:rPr>
              <w:t>4</w:t>
            </w:r>
            <w:r w:rsidR="00CD58D4">
              <w:rPr>
                <w:noProof/>
                <w:webHidden/>
              </w:rPr>
              <w:fldChar w:fldCharType="end"/>
            </w:r>
          </w:hyperlink>
        </w:p>
        <w:p w14:paraId="0A1C18FF" w14:textId="77777777" w:rsidR="006158D6" w:rsidRDefault="00000000">
          <w:pPr>
            <w:pStyle w:val="TOC2"/>
            <w:tabs>
              <w:tab w:val="right" w:leader="dot" w:pos="9016"/>
            </w:tabs>
            <w:rPr>
              <w:rFonts w:eastAsiaTheme="minorEastAsia"/>
              <w:noProof/>
              <w:lang w:eastAsia="en-GB"/>
            </w:rPr>
          </w:pPr>
          <w:hyperlink w:anchor="_Toc141353011" w:history="1">
            <w:r w:rsidR="00CD58D4" w:rsidRPr="00C22A8F">
              <w:rPr>
                <w:rStyle w:val="Hyperlink"/>
                <w:rFonts w:ascii="Arial" w:hAnsi="Arial" w:cs="Arial"/>
                <w:noProof/>
              </w:rPr>
              <w:t>Competitive analysis of the strategies used by Marriott International during Crisis</w:t>
            </w:r>
            <w:r w:rsidR="00CD58D4">
              <w:rPr>
                <w:noProof/>
                <w:webHidden/>
              </w:rPr>
              <w:tab/>
            </w:r>
            <w:r w:rsidR="00CD58D4">
              <w:rPr>
                <w:noProof/>
                <w:webHidden/>
              </w:rPr>
              <w:fldChar w:fldCharType="begin"/>
            </w:r>
            <w:r w:rsidR="00CD58D4">
              <w:rPr>
                <w:noProof/>
                <w:webHidden/>
              </w:rPr>
              <w:instrText xml:space="preserve"> PAGEREF _Toc141353011 \h </w:instrText>
            </w:r>
            <w:r w:rsidR="00CD58D4">
              <w:rPr>
                <w:noProof/>
                <w:webHidden/>
              </w:rPr>
            </w:r>
            <w:r w:rsidR="00CD58D4">
              <w:rPr>
                <w:noProof/>
                <w:webHidden/>
              </w:rPr>
              <w:fldChar w:fldCharType="separate"/>
            </w:r>
            <w:r w:rsidR="00CD58D4">
              <w:rPr>
                <w:noProof/>
                <w:webHidden/>
              </w:rPr>
              <w:t>6</w:t>
            </w:r>
            <w:r w:rsidR="00CD58D4">
              <w:rPr>
                <w:noProof/>
                <w:webHidden/>
              </w:rPr>
              <w:fldChar w:fldCharType="end"/>
            </w:r>
          </w:hyperlink>
        </w:p>
        <w:p w14:paraId="72F7A495" w14:textId="77777777" w:rsidR="006158D6" w:rsidRDefault="00000000">
          <w:pPr>
            <w:pStyle w:val="TOC2"/>
            <w:tabs>
              <w:tab w:val="right" w:leader="dot" w:pos="9016"/>
            </w:tabs>
            <w:rPr>
              <w:rFonts w:eastAsiaTheme="minorEastAsia"/>
              <w:noProof/>
              <w:lang w:eastAsia="en-GB"/>
            </w:rPr>
          </w:pPr>
          <w:hyperlink w:anchor="_Toc141353012" w:history="1">
            <w:r w:rsidR="00CD58D4" w:rsidRPr="00C22A8F">
              <w:rPr>
                <w:rStyle w:val="Hyperlink"/>
                <w:rFonts w:ascii="Arial" w:hAnsi="Arial" w:cs="Arial"/>
                <w:noProof/>
              </w:rPr>
              <w:t>Impact of technology on the strategies implemented during the crisis</w:t>
            </w:r>
            <w:r w:rsidR="00CD58D4">
              <w:rPr>
                <w:noProof/>
                <w:webHidden/>
              </w:rPr>
              <w:tab/>
            </w:r>
            <w:r w:rsidR="00CD58D4">
              <w:rPr>
                <w:noProof/>
                <w:webHidden/>
              </w:rPr>
              <w:fldChar w:fldCharType="begin"/>
            </w:r>
            <w:r w:rsidR="00CD58D4">
              <w:rPr>
                <w:noProof/>
                <w:webHidden/>
              </w:rPr>
              <w:instrText xml:space="preserve"> PAGEREF _Toc141353012 \h </w:instrText>
            </w:r>
            <w:r w:rsidR="00CD58D4">
              <w:rPr>
                <w:noProof/>
                <w:webHidden/>
              </w:rPr>
            </w:r>
            <w:r w:rsidR="00CD58D4">
              <w:rPr>
                <w:noProof/>
                <w:webHidden/>
              </w:rPr>
              <w:fldChar w:fldCharType="separate"/>
            </w:r>
            <w:r w:rsidR="00CD58D4">
              <w:rPr>
                <w:noProof/>
                <w:webHidden/>
              </w:rPr>
              <w:t>6</w:t>
            </w:r>
            <w:r w:rsidR="00CD58D4">
              <w:rPr>
                <w:noProof/>
                <w:webHidden/>
              </w:rPr>
              <w:fldChar w:fldCharType="end"/>
            </w:r>
          </w:hyperlink>
        </w:p>
        <w:p w14:paraId="2171DFF1" w14:textId="77777777" w:rsidR="006158D6" w:rsidRDefault="00000000">
          <w:pPr>
            <w:pStyle w:val="TOC2"/>
            <w:tabs>
              <w:tab w:val="right" w:leader="dot" w:pos="9016"/>
            </w:tabs>
            <w:rPr>
              <w:rFonts w:eastAsiaTheme="minorEastAsia"/>
              <w:noProof/>
              <w:lang w:eastAsia="en-GB"/>
            </w:rPr>
          </w:pPr>
          <w:hyperlink w:anchor="_Toc141353013" w:history="1">
            <w:r w:rsidR="00CD58D4" w:rsidRPr="00C22A8F">
              <w:rPr>
                <w:rStyle w:val="Hyperlink"/>
                <w:rFonts w:ascii="Arial" w:hAnsi="Arial" w:cs="Arial"/>
                <w:noProof/>
              </w:rPr>
              <w:t>The success of the strategies implemented by Marriott International during Crisis</w:t>
            </w:r>
            <w:r w:rsidR="00CD58D4">
              <w:rPr>
                <w:noProof/>
                <w:webHidden/>
              </w:rPr>
              <w:tab/>
            </w:r>
            <w:r w:rsidR="00CD58D4">
              <w:rPr>
                <w:noProof/>
                <w:webHidden/>
              </w:rPr>
              <w:fldChar w:fldCharType="begin"/>
            </w:r>
            <w:r w:rsidR="00CD58D4">
              <w:rPr>
                <w:noProof/>
                <w:webHidden/>
              </w:rPr>
              <w:instrText xml:space="preserve"> PAGEREF _Toc141353013 \h </w:instrText>
            </w:r>
            <w:r w:rsidR="00CD58D4">
              <w:rPr>
                <w:noProof/>
                <w:webHidden/>
              </w:rPr>
            </w:r>
            <w:r w:rsidR="00CD58D4">
              <w:rPr>
                <w:noProof/>
                <w:webHidden/>
              </w:rPr>
              <w:fldChar w:fldCharType="separate"/>
            </w:r>
            <w:r w:rsidR="00CD58D4">
              <w:rPr>
                <w:noProof/>
                <w:webHidden/>
              </w:rPr>
              <w:t>7</w:t>
            </w:r>
            <w:r w:rsidR="00CD58D4">
              <w:rPr>
                <w:noProof/>
                <w:webHidden/>
              </w:rPr>
              <w:fldChar w:fldCharType="end"/>
            </w:r>
          </w:hyperlink>
        </w:p>
        <w:p w14:paraId="28A8E51D" w14:textId="4D9BA59F" w:rsidR="006158D6" w:rsidRDefault="00000000">
          <w:pPr>
            <w:pStyle w:val="TOC1"/>
            <w:tabs>
              <w:tab w:val="right" w:leader="dot" w:pos="9016"/>
            </w:tabs>
            <w:rPr>
              <w:rFonts w:eastAsiaTheme="minorEastAsia"/>
              <w:noProof/>
              <w:lang w:eastAsia="en-GB"/>
            </w:rPr>
          </w:pPr>
          <w:hyperlink w:anchor="_Toc141353014" w:history="1">
            <w:r w:rsidR="00CD58D4" w:rsidRPr="00C22A8F">
              <w:rPr>
                <w:rStyle w:val="Hyperlink"/>
                <w:rFonts w:ascii="Arial" w:hAnsi="Arial" w:cs="Arial"/>
                <w:noProof/>
              </w:rPr>
              <w:t>Task 2</w:t>
            </w:r>
            <w:r w:rsidR="00CD58D4">
              <w:rPr>
                <w:noProof/>
                <w:webHidden/>
              </w:rPr>
              <w:tab/>
            </w:r>
            <w:r w:rsidR="00CD58D4">
              <w:rPr>
                <w:noProof/>
                <w:webHidden/>
              </w:rPr>
              <w:fldChar w:fldCharType="begin"/>
            </w:r>
            <w:r w:rsidR="00CD58D4">
              <w:rPr>
                <w:noProof/>
                <w:webHidden/>
              </w:rPr>
              <w:instrText xml:space="preserve"> PAGEREF _Toc141353014 \h </w:instrText>
            </w:r>
            <w:r w:rsidR="00CD58D4">
              <w:rPr>
                <w:noProof/>
                <w:webHidden/>
              </w:rPr>
            </w:r>
            <w:r w:rsidR="00CD58D4">
              <w:rPr>
                <w:noProof/>
                <w:webHidden/>
              </w:rPr>
              <w:fldChar w:fldCharType="separate"/>
            </w:r>
            <w:r w:rsidR="00CD58D4">
              <w:rPr>
                <w:noProof/>
                <w:webHidden/>
              </w:rPr>
              <w:t>9</w:t>
            </w:r>
            <w:r w:rsidR="00CD58D4">
              <w:rPr>
                <w:noProof/>
                <w:webHidden/>
              </w:rPr>
              <w:fldChar w:fldCharType="end"/>
            </w:r>
          </w:hyperlink>
          <w:r w:rsidR="004F35C0">
            <w:rPr>
              <w:noProof/>
            </w:rPr>
            <w:t>-</w:t>
          </w:r>
        </w:p>
        <w:p w14:paraId="726A44BA" w14:textId="77777777" w:rsidR="006158D6" w:rsidRDefault="00000000">
          <w:pPr>
            <w:pStyle w:val="TOC1"/>
            <w:tabs>
              <w:tab w:val="right" w:leader="dot" w:pos="9016"/>
            </w:tabs>
            <w:rPr>
              <w:rFonts w:eastAsiaTheme="minorEastAsia"/>
              <w:noProof/>
              <w:lang w:eastAsia="en-GB"/>
            </w:rPr>
          </w:pPr>
          <w:hyperlink w:anchor="_Toc141353015" w:history="1">
            <w:r w:rsidR="00CD58D4" w:rsidRPr="00C22A8F">
              <w:rPr>
                <w:rStyle w:val="Hyperlink"/>
                <w:rFonts w:ascii="Arial" w:hAnsi="Arial" w:cs="Arial"/>
                <w:noProof/>
              </w:rPr>
              <w:t>Task 3</w:t>
            </w:r>
            <w:r w:rsidR="00CD58D4">
              <w:rPr>
                <w:noProof/>
                <w:webHidden/>
              </w:rPr>
              <w:tab/>
            </w:r>
            <w:r w:rsidR="00CD58D4">
              <w:rPr>
                <w:noProof/>
                <w:webHidden/>
              </w:rPr>
              <w:fldChar w:fldCharType="begin"/>
            </w:r>
            <w:r w:rsidR="00CD58D4">
              <w:rPr>
                <w:noProof/>
                <w:webHidden/>
              </w:rPr>
              <w:instrText xml:space="preserve"> PAGEREF _Toc141353015 \h </w:instrText>
            </w:r>
            <w:r w:rsidR="00CD58D4">
              <w:rPr>
                <w:noProof/>
                <w:webHidden/>
              </w:rPr>
            </w:r>
            <w:r w:rsidR="00CD58D4">
              <w:rPr>
                <w:noProof/>
                <w:webHidden/>
              </w:rPr>
              <w:fldChar w:fldCharType="separate"/>
            </w:r>
            <w:r w:rsidR="00CD58D4">
              <w:rPr>
                <w:noProof/>
                <w:webHidden/>
              </w:rPr>
              <w:t>11</w:t>
            </w:r>
            <w:r w:rsidR="00CD58D4">
              <w:rPr>
                <w:noProof/>
                <w:webHidden/>
              </w:rPr>
              <w:fldChar w:fldCharType="end"/>
            </w:r>
          </w:hyperlink>
        </w:p>
        <w:p w14:paraId="71DB8070" w14:textId="77777777" w:rsidR="006158D6" w:rsidRDefault="00000000">
          <w:pPr>
            <w:pStyle w:val="TOC1"/>
            <w:tabs>
              <w:tab w:val="right" w:leader="dot" w:pos="9016"/>
            </w:tabs>
            <w:rPr>
              <w:rFonts w:eastAsiaTheme="minorEastAsia"/>
              <w:noProof/>
              <w:lang w:eastAsia="en-GB"/>
            </w:rPr>
          </w:pPr>
          <w:hyperlink w:anchor="_Toc141353016" w:history="1">
            <w:r w:rsidR="00CD58D4" w:rsidRPr="00C22A8F">
              <w:rPr>
                <w:rStyle w:val="Hyperlink"/>
                <w:rFonts w:ascii="Arial" w:hAnsi="Arial" w:cs="Arial"/>
                <w:noProof/>
              </w:rPr>
              <w:t>References</w:t>
            </w:r>
            <w:r w:rsidR="00CD58D4">
              <w:rPr>
                <w:noProof/>
                <w:webHidden/>
              </w:rPr>
              <w:tab/>
            </w:r>
            <w:r w:rsidR="00CD58D4">
              <w:rPr>
                <w:noProof/>
                <w:webHidden/>
              </w:rPr>
              <w:fldChar w:fldCharType="begin"/>
            </w:r>
            <w:r w:rsidR="00CD58D4">
              <w:rPr>
                <w:noProof/>
                <w:webHidden/>
              </w:rPr>
              <w:instrText xml:space="preserve"> PAGEREF _Toc141353016 \h </w:instrText>
            </w:r>
            <w:r w:rsidR="00CD58D4">
              <w:rPr>
                <w:noProof/>
                <w:webHidden/>
              </w:rPr>
            </w:r>
            <w:r w:rsidR="00CD58D4">
              <w:rPr>
                <w:noProof/>
                <w:webHidden/>
              </w:rPr>
              <w:fldChar w:fldCharType="separate"/>
            </w:r>
            <w:r w:rsidR="00CD58D4">
              <w:rPr>
                <w:noProof/>
                <w:webHidden/>
              </w:rPr>
              <w:t>13</w:t>
            </w:r>
            <w:r w:rsidR="00CD58D4">
              <w:rPr>
                <w:noProof/>
                <w:webHidden/>
              </w:rPr>
              <w:fldChar w:fldCharType="end"/>
            </w:r>
          </w:hyperlink>
        </w:p>
        <w:p w14:paraId="0CDB460C" w14:textId="77777777" w:rsidR="006158D6" w:rsidRDefault="00CD58D4">
          <w:r>
            <w:fldChar w:fldCharType="end"/>
          </w:r>
        </w:p>
      </w:sdtContent>
    </w:sdt>
    <w:p w14:paraId="531AE97D" w14:textId="77777777" w:rsidR="006158D6" w:rsidRPr="006158D6" w:rsidRDefault="00CD58D4" w:rsidP="006158D6">
      <w:pPr>
        <w:rPr>
          <w:rFonts w:ascii="Arial" w:eastAsiaTheme="majorEastAsia" w:hAnsi="Arial" w:cs="Arial"/>
          <w:b/>
          <w:bCs/>
          <w:color w:val="365F91" w:themeColor="accent1" w:themeShade="BF"/>
        </w:rPr>
      </w:pPr>
      <w:r>
        <w:rPr>
          <w:rFonts w:ascii="Arial" w:hAnsi="Arial" w:cs="Arial"/>
        </w:rPr>
        <w:br w:type="page"/>
      </w:r>
    </w:p>
    <w:p w14:paraId="4A7C43EA" w14:textId="77777777" w:rsidR="00EA01E0" w:rsidRPr="0029413E" w:rsidRDefault="00CD58D4" w:rsidP="006F5D50">
      <w:pPr>
        <w:pStyle w:val="Heading1"/>
        <w:spacing w:line="360" w:lineRule="auto"/>
        <w:jc w:val="both"/>
        <w:rPr>
          <w:rFonts w:ascii="Arial" w:hAnsi="Arial" w:cs="Arial"/>
          <w:color w:val="000000" w:themeColor="text1"/>
          <w:sz w:val="22"/>
          <w:szCs w:val="22"/>
        </w:rPr>
      </w:pPr>
      <w:bookmarkStart w:id="0" w:name="_Toc141353007"/>
      <w:r w:rsidRPr="0029413E">
        <w:rPr>
          <w:rFonts w:ascii="Arial" w:hAnsi="Arial" w:cs="Arial"/>
          <w:color w:val="000000" w:themeColor="text1"/>
          <w:sz w:val="22"/>
          <w:szCs w:val="22"/>
        </w:rPr>
        <w:lastRenderedPageBreak/>
        <w:t>Task 1</w:t>
      </w:r>
      <w:bookmarkEnd w:id="0"/>
      <w:r w:rsidRPr="0029413E">
        <w:rPr>
          <w:rFonts w:ascii="Arial" w:hAnsi="Arial" w:cs="Arial"/>
          <w:color w:val="000000" w:themeColor="text1"/>
          <w:sz w:val="22"/>
          <w:szCs w:val="22"/>
        </w:rPr>
        <w:t xml:space="preserve"> </w:t>
      </w:r>
    </w:p>
    <w:p w14:paraId="1C464A3E" w14:textId="77777777" w:rsidR="00EA01E0" w:rsidRPr="0029413E" w:rsidRDefault="00CD58D4" w:rsidP="006F5D50">
      <w:pPr>
        <w:pStyle w:val="Heading2"/>
        <w:spacing w:line="360" w:lineRule="auto"/>
        <w:jc w:val="both"/>
        <w:rPr>
          <w:rFonts w:ascii="Arial" w:hAnsi="Arial" w:cs="Arial"/>
          <w:color w:val="000000" w:themeColor="text1"/>
          <w:sz w:val="22"/>
          <w:szCs w:val="22"/>
        </w:rPr>
      </w:pPr>
      <w:bookmarkStart w:id="1" w:name="_Toc141353008"/>
      <w:r w:rsidRPr="0029413E">
        <w:rPr>
          <w:rFonts w:ascii="Arial" w:hAnsi="Arial" w:cs="Arial"/>
          <w:color w:val="000000" w:themeColor="text1"/>
          <w:sz w:val="22"/>
          <w:szCs w:val="22"/>
        </w:rPr>
        <w:t>Concept and importance of Marketing during Crisis</w:t>
      </w:r>
      <w:bookmarkEnd w:id="1"/>
    </w:p>
    <w:p w14:paraId="4F9AE505" w14:textId="6DDAAB45" w:rsidR="005B2BE7" w:rsidRDefault="00CD58D4" w:rsidP="006F5D50">
      <w:pPr>
        <w:spacing w:line="360" w:lineRule="auto"/>
        <w:jc w:val="both"/>
        <w:rPr>
          <w:rFonts w:ascii="Arial" w:hAnsi="Arial" w:cs="Arial"/>
        </w:rPr>
      </w:pPr>
      <w:r w:rsidRPr="005B2BE7">
        <w:rPr>
          <w:rFonts w:ascii="Arial" w:hAnsi="Arial" w:cs="Arial"/>
        </w:rPr>
        <w:t>The marketing profession became a crucial component for companies, like Marriott International, during the COVID-19 challenge. Maintaining brand awareness and interaction with consumers became crucial as the tourism and travel industries faltered. While the economic downturn posed difficulties, it also provided companies with chances to grow and engage their target demographic with novel methods. For the hotel chain Marriott, the idea for advertising throughout the COVID-19 crisis aimed to find a careful balance between advertising its goods and being considerate of the overall situation. When limitations on travel were in existence and occupancy levels were drastically lower, it was crucial to use advertisement techniques to maintain the brand timely and connected with consumers</w:t>
      </w:r>
      <w:r w:rsidR="0085490C">
        <w:rPr>
          <w:rFonts w:ascii="Arial" w:hAnsi="Arial" w:cs="Arial"/>
        </w:rPr>
        <w:t xml:space="preserve"> (</w:t>
      </w:r>
      <w:r w:rsidR="0085490C">
        <w:rPr>
          <w:rFonts w:ascii="Arial" w:hAnsi="Arial" w:cs="Arial"/>
          <w:shd w:val="clear" w:color="auto" w:fill="FFFFFF"/>
        </w:rPr>
        <w:t>Shin</w:t>
      </w:r>
      <w:r w:rsidR="0029413E">
        <w:rPr>
          <w:rFonts w:ascii="Arial" w:hAnsi="Arial" w:cs="Arial"/>
          <w:shd w:val="clear" w:color="auto" w:fill="FFFFFF"/>
        </w:rPr>
        <w:t xml:space="preserve"> et al.</w:t>
      </w:r>
      <w:r w:rsidR="0085490C">
        <w:rPr>
          <w:rFonts w:ascii="Arial" w:hAnsi="Arial" w:cs="Arial"/>
          <w:shd w:val="clear" w:color="auto" w:fill="FFFFFF"/>
        </w:rPr>
        <w:t>,</w:t>
      </w:r>
      <w:r w:rsidR="0085490C" w:rsidRPr="006B2353">
        <w:rPr>
          <w:rFonts w:ascii="Arial" w:hAnsi="Arial" w:cs="Arial"/>
          <w:shd w:val="clear" w:color="auto" w:fill="FFFFFF"/>
        </w:rPr>
        <w:t xml:space="preserve"> 2021</w:t>
      </w:r>
      <w:r w:rsidR="0085490C">
        <w:rPr>
          <w:rFonts w:ascii="Arial" w:hAnsi="Arial" w:cs="Arial"/>
          <w:shd w:val="clear" w:color="auto" w:fill="FFFFFF"/>
        </w:rPr>
        <w:t>)</w:t>
      </w:r>
      <w:r w:rsidRPr="005B2BE7">
        <w:rPr>
          <w:rFonts w:ascii="Arial" w:hAnsi="Arial" w:cs="Arial"/>
        </w:rPr>
        <w:t>.</w:t>
      </w:r>
    </w:p>
    <w:p w14:paraId="0450C903" w14:textId="224E2BBD" w:rsidR="005B2BE7" w:rsidRDefault="00CD58D4" w:rsidP="006F5D50">
      <w:pPr>
        <w:spacing w:line="360" w:lineRule="auto"/>
        <w:jc w:val="both"/>
        <w:rPr>
          <w:rFonts w:ascii="Arial" w:hAnsi="Arial" w:cs="Arial"/>
        </w:rPr>
      </w:pPr>
      <w:r w:rsidRPr="005B2BE7">
        <w:rPr>
          <w:rFonts w:ascii="Arial" w:hAnsi="Arial" w:cs="Arial"/>
        </w:rPr>
        <w:t xml:space="preserve">Marriott prioritised digital tactics when allocating funding to marketing initiatives. Guests could enjoy an effortless trip while complying with security protocols due to the personalised mobile applications provided by their </w:t>
      </w:r>
      <w:r w:rsidR="004B71AC" w:rsidRPr="005B2BE7">
        <w:rPr>
          <w:rFonts w:ascii="Arial" w:hAnsi="Arial" w:cs="Arial"/>
        </w:rPr>
        <w:t>app</w:t>
      </w:r>
      <w:r w:rsidR="004B71AC">
        <w:rPr>
          <w:rFonts w:ascii="Arial" w:hAnsi="Arial" w:cs="Arial"/>
        </w:rPr>
        <w:t>lication</w:t>
      </w:r>
      <w:r w:rsidR="004B71AC" w:rsidRPr="005B2BE7">
        <w:rPr>
          <w:rFonts w:ascii="Arial" w:hAnsi="Arial" w:cs="Arial"/>
        </w:rPr>
        <w:t xml:space="preserve"> that</w:t>
      </w:r>
      <w:r w:rsidRPr="005B2BE7">
        <w:rPr>
          <w:rFonts w:ascii="Arial" w:hAnsi="Arial" w:cs="Arial"/>
        </w:rPr>
        <w:t xml:space="preserve"> enabled customised content, digital check-ins, and special demands. By strengthening its internet marketing strategy, Marriott communicated with tourists on websites like Messenger for Facebook and WeChat, which responded to inquiries in real-time as well as cultivating client loyalty. The business adopted artificial intelligence and data analysis to locate profitable consumers while recognising them, and providing customised offers and proposals. This strategy aided Marriott in preserving client loyalty and readiness for the future recovery occurring in the travel sector</w:t>
      </w:r>
      <w:r w:rsidR="00864912">
        <w:rPr>
          <w:rFonts w:ascii="Arial" w:hAnsi="Arial" w:cs="Arial"/>
        </w:rPr>
        <w:t xml:space="preserve"> (</w:t>
      </w:r>
      <w:r w:rsidR="00864912">
        <w:rPr>
          <w:rFonts w:ascii="Arial" w:hAnsi="Arial" w:cs="Arial"/>
          <w:shd w:val="clear" w:color="auto" w:fill="FFFFFF"/>
        </w:rPr>
        <w:t>Shin</w:t>
      </w:r>
      <w:r w:rsidR="0029413E">
        <w:rPr>
          <w:rFonts w:ascii="Arial" w:hAnsi="Arial" w:cs="Arial"/>
          <w:shd w:val="clear" w:color="auto" w:fill="FFFFFF"/>
        </w:rPr>
        <w:t xml:space="preserve"> et al.</w:t>
      </w:r>
      <w:r w:rsidR="00864912" w:rsidRPr="006B2353">
        <w:rPr>
          <w:rFonts w:ascii="Arial" w:hAnsi="Arial" w:cs="Arial"/>
          <w:shd w:val="clear" w:color="auto" w:fill="FFFFFF"/>
        </w:rPr>
        <w:t xml:space="preserve"> 2021</w:t>
      </w:r>
      <w:r w:rsidR="00864912">
        <w:rPr>
          <w:rFonts w:ascii="Arial" w:hAnsi="Arial" w:cs="Arial"/>
          <w:shd w:val="clear" w:color="auto" w:fill="FFFFFF"/>
        </w:rPr>
        <w:t>)</w:t>
      </w:r>
      <w:r w:rsidRPr="005B2BE7">
        <w:rPr>
          <w:rFonts w:ascii="Arial" w:hAnsi="Arial" w:cs="Arial"/>
        </w:rPr>
        <w:t>.</w:t>
      </w:r>
    </w:p>
    <w:p w14:paraId="2A3C238D" w14:textId="199B54EC" w:rsidR="0060632B" w:rsidRDefault="00CD58D4" w:rsidP="006F5D50">
      <w:pPr>
        <w:spacing w:line="360" w:lineRule="auto"/>
        <w:jc w:val="both"/>
        <w:rPr>
          <w:rFonts w:ascii="Arial" w:hAnsi="Arial" w:cs="Arial"/>
        </w:rPr>
      </w:pPr>
      <w:r w:rsidRPr="0060632B">
        <w:rPr>
          <w:rFonts w:ascii="Arial" w:hAnsi="Arial" w:cs="Arial"/>
        </w:rPr>
        <w:t xml:space="preserve">As part of its digital overhaul strategy, Marriott created "smart guestrooms" with connected devices, voice and Smartphone activation, customised templates, and </w:t>
      </w:r>
      <w:r w:rsidR="004B71AC" w:rsidRPr="0060632B">
        <w:rPr>
          <w:rFonts w:ascii="Arial" w:hAnsi="Arial" w:cs="Arial"/>
        </w:rPr>
        <w:t>cell phone</w:t>
      </w:r>
      <w:r w:rsidRPr="0060632B">
        <w:rPr>
          <w:rFonts w:ascii="Arial" w:hAnsi="Arial" w:cs="Arial"/>
        </w:rPr>
        <w:t xml:space="preserve"> keypads. These programmes aimed to improve in-room comfort even during the epidemic and provide the groundwork for additional technologically advanced after the epidemic travel environment. Marriott was aware of the crisis's economic impacts even as promotional efforts persisted. They put off branded quality audits and improvements to decrease operational expenditures, including employee costs. Taking into account the current state of the world, the corporation modified its advertising campaign, placing a strong emphasis on safety precautions and encouraging travel for individuals who had an immediate need or who were important workers</w:t>
      </w:r>
      <w:r w:rsidR="00864912">
        <w:rPr>
          <w:rFonts w:ascii="Arial" w:hAnsi="Arial" w:cs="Arial"/>
        </w:rPr>
        <w:t xml:space="preserve"> (</w:t>
      </w:r>
      <w:r w:rsidR="00864912">
        <w:rPr>
          <w:rFonts w:ascii="Arial" w:hAnsi="Arial" w:cs="Arial"/>
          <w:shd w:val="clear" w:color="auto" w:fill="FFFFFF"/>
        </w:rPr>
        <w:t>Shin</w:t>
      </w:r>
      <w:r w:rsidR="0029413E">
        <w:rPr>
          <w:rFonts w:ascii="Arial" w:hAnsi="Arial" w:cs="Arial"/>
          <w:shd w:val="clear" w:color="auto" w:fill="FFFFFF"/>
        </w:rPr>
        <w:t xml:space="preserve"> et al.,</w:t>
      </w:r>
      <w:r w:rsidR="00864912" w:rsidRPr="006B2353">
        <w:rPr>
          <w:rFonts w:ascii="Arial" w:hAnsi="Arial" w:cs="Arial"/>
          <w:shd w:val="clear" w:color="auto" w:fill="FFFFFF"/>
        </w:rPr>
        <w:t>2021</w:t>
      </w:r>
      <w:r w:rsidR="00864912">
        <w:rPr>
          <w:rFonts w:ascii="Arial" w:hAnsi="Arial" w:cs="Arial"/>
          <w:shd w:val="clear" w:color="auto" w:fill="FFFFFF"/>
        </w:rPr>
        <w:t>)</w:t>
      </w:r>
      <w:r w:rsidRPr="0060632B">
        <w:rPr>
          <w:rFonts w:ascii="Arial" w:hAnsi="Arial" w:cs="Arial"/>
        </w:rPr>
        <w:t>.</w:t>
      </w:r>
    </w:p>
    <w:p w14:paraId="602C992F" w14:textId="77777777" w:rsidR="00EA01E0" w:rsidRPr="0029413E" w:rsidRDefault="00CD58D4" w:rsidP="006F5D50">
      <w:pPr>
        <w:pStyle w:val="Heading2"/>
        <w:spacing w:line="360" w:lineRule="auto"/>
        <w:jc w:val="both"/>
        <w:rPr>
          <w:rFonts w:ascii="Arial" w:hAnsi="Arial" w:cs="Arial"/>
          <w:color w:val="000000" w:themeColor="text1"/>
          <w:sz w:val="22"/>
          <w:szCs w:val="22"/>
        </w:rPr>
      </w:pPr>
      <w:bookmarkStart w:id="2" w:name="_Toc141353009"/>
      <w:r w:rsidRPr="0029413E">
        <w:rPr>
          <w:rFonts w:ascii="Arial" w:hAnsi="Arial" w:cs="Arial"/>
          <w:color w:val="000000" w:themeColor="text1"/>
          <w:sz w:val="22"/>
          <w:szCs w:val="22"/>
        </w:rPr>
        <w:t>SWOT analysis of Marriott International during Crisis</w:t>
      </w:r>
      <w:bookmarkEnd w:id="2"/>
    </w:p>
    <w:p w14:paraId="29FD8C6C" w14:textId="77777777" w:rsidR="0060632B" w:rsidRDefault="00CD58D4" w:rsidP="006F5D50">
      <w:pPr>
        <w:spacing w:line="360" w:lineRule="auto"/>
        <w:jc w:val="both"/>
        <w:rPr>
          <w:rFonts w:ascii="Arial" w:hAnsi="Arial" w:cs="Arial"/>
        </w:rPr>
      </w:pPr>
      <w:r w:rsidRPr="0065133F">
        <w:rPr>
          <w:rFonts w:ascii="Arial" w:hAnsi="Arial" w:cs="Arial"/>
          <w:b/>
        </w:rPr>
        <w:t>Strengths-</w:t>
      </w:r>
      <w:r w:rsidR="00167736" w:rsidRPr="002D2841">
        <w:rPr>
          <w:rFonts w:ascii="Arial" w:hAnsi="Arial" w:cs="Arial"/>
        </w:rPr>
        <w:t xml:space="preserve"> </w:t>
      </w:r>
      <w:r w:rsidRPr="0060632B">
        <w:rPr>
          <w:rFonts w:ascii="Arial" w:hAnsi="Arial" w:cs="Arial"/>
        </w:rPr>
        <w:t xml:space="preserve">Marriott's key competitive advantages were its outstanding popularity and a broad range of thirty distinct brands across 130 countries. This international presence gave the business a broad reach and dedicated clients, who would be helpful during the time of </w:t>
      </w:r>
      <w:r w:rsidRPr="0060632B">
        <w:rPr>
          <w:rFonts w:ascii="Arial" w:hAnsi="Arial" w:cs="Arial"/>
        </w:rPr>
        <w:lastRenderedPageBreak/>
        <w:t>recuperation. A safety net amid the crisis was also provided by Marriott's substantial cash reserves and solid operating network, which allowed the organisation to disperse risks and lessen effects when feasible</w:t>
      </w:r>
      <w:r w:rsidR="0065133F">
        <w:rPr>
          <w:rFonts w:ascii="Arial" w:hAnsi="Arial" w:cs="Arial"/>
        </w:rPr>
        <w:t xml:space="preserve"> (</w:t>
      </w:r>
      <w:r w:rsidR="0065133F" w:rsidRPr="006B2353">
        <w:rPr>
          <w:rFonts w:ascii="Arial" w:hAnsi="Arial" w:cs="Arial"/>
          <w:shd w:val="clear" w:color="auto" w:fill="FFFFFF"/>
        </w:rPr>
        <w:t>Eschenbrenner</w:t>
      </w:r>
      <w:r w:rsidR="0065133F">
        <w:rPr>
          <w:rFonts w:ascii="Arial" w:hAnsi="Arial" w:cs="Arial"/>
          <w:shd w:val="clear" w:color="auto" w:fill="FFFFFF"/>
        </w:rPr>
        <w:t xml:space="preserve"> et al., 2023)</w:t>
      </w:r>
      <w:r w:rsidRPr="0060632B">
        <w:rPr>
          <w:rFonts w:ascii="Arial" w:hAnsi="Arial" w:cs="Arial"/>
        </w:rPr>
        <w:t>.</w:t>
      </w:r>
    </w:p>
    <w:p w14:paraId="7F00D7BC" w14:textId="77777777" w:rsidR="0010597A" w:rsidRDefault="00CD58D4" w:rsidP="006F5D50">
      <w:pPr>
        <w:spacing w:line="360" w:lineRule="auto"/>
        <w:jc w:val="both"/>
        <w:rPr>
          <w:rFonts w:ascii="Arial" w:hAnsi="Arial" w:cs="Arial"/>
        </w:rPr>
      </w:pPr>
      <w:r w:rsidRPr="0065133F">
        <w:rPr>
          <w:rFonts w:ascii="Arial" w:hAnsi="Arial" w:cs="Arial"/>
          <w:b/>
        </w:rPr>
        <w:t>Weaknesses-</w:t>
      </w:r>
      <w:r w:rsidR="006F5D50" w:rsidRPr="002D2841">
        <w:rPr>
          <w:rFonts w:ascii="Arial" w:hAnsi="Arial" w:cs="Arial"/>
        </w:rPr>
        <w:t xml:space="preserve"> </w:t>
      </w:r>
      <w:r w:rsidRPr="0010597A">
        <w:rPr>
          <w:rFonts w:ascii="Arial" w:hAnsi="Arial" w:cs="Arial"/>
        </w:rPr>
        <w:t>Due to the COVID-19 outbreak's severe effects on the region, the business's dependency on North America presented a problem. Being heavily concentrated in North America, Marriott was at risk from the slump in the economy there. The fact that debt appeared on its financial statements, which complicated the recovery manipulation, was an additional problem</w:t>
      </w:r>
      <w:r w:rsidR="009D0776">
        <w:rPr>
          <w:rFonts w:ascii="Arial" w:hAnsi="Arial" w:cs="Arial"/>
        </w:rPr>
        <w:t xml:space="preserve"> (</w:t>
      </w:r>
      <w:r w:rsidR="009D0776" w:rsidRPr="006B2353">
        <w:rPr>
          <w:rFonts w:ascii="Arial" w:hAnsi="Arial" w:cs="Arial"/>
          <w:shd w:val="clear" w:color="auto" w:fill="FFFFFF"/>
        </w:rPr>
        <w:t>Eschenbrenner</w:t>
      </w:r>
      <w:r w:rsidR="009D0776">
        <w:rPr>
          <w:rFonts w:ascii="Arial" w:hAnsi="Arial" w:cs="Arial"/>
          <w:shd w:val="clear" w:color="auto" w:fill="FFFFFF"/>
        </w:rPr>
        <w:t xml:space="preserve"> et al., 2023)</w:t>
      </w:r>
      <w:r w:rsidR="006152A1">
        <w:rPr>
          <w:rFonts w:ascii="Arial" w:hAnsi="Arial" w:cs="Arial"/>
        </w:rPr>
        <w:t>.</w:t>
      </w:r>
    </w:p>
    <w:p w14:paraId="5E613298" w14:textId="77777777" w:rsidR="0010597A" w:rsidRDefault="00CD58D4" w:rsidP="006F5D50">
      <w:pPr>
        <w:spacing w:line="360" w:lineRule="auto"/>
        <w:jc w:val="both"/>
        <w:rPr>
          <w:rFonts w:ascii="Arial" w:hAnsi="Arial" w:cs="Arial"/>
        </w:rPr>
      </w:pPr>
      <w:r w:rsidRPr="0065133F">
        <w:rPr>
          <w:rFonts w:ascii="Arial" w:hAnsi="Arial" w:cs="Arial"/>
          <w:b/>
        </w:rPr>
        <w:t>Opportunities-</w:t>
      </w:r>
      <w:r w:rsidR="006F5D50" w:rsidRPr="002D2841">
        <w:rPr>
          <w:rFonts w:ascii="Arial" w:hAnsi="Arial" w:cs="Arial"/>
        </w:rPr>
        <w:t xml:space="preserve"> </w:t>
      </w:r>
      <w:r w:rsidR="006B5479" w:rsidRPr="006B5479">
        <w:rPr>
          <w:rFonts w:ascii="Arial" w:hAnsi="Arial" w:cs="Arial"/>
        </w:rPr>
        <w:t>Due to its broad innovation pipeline and prior partnerships with creative businesses, the company is well-positioned for the post-pandemic commercial environment. Shortly, Marriott's digital change plans, such as its "smart room" designs and personalised smartphone experiences, may also improve client interactions and set the company apart</w:t>
      </w:r>
      <w:r w:rsidR="009D0776">
        <w:rPr>
          <w:rFonts w:ascii="Arial" w:hAnsi="Arial" w:cs="Arial"/>
        </w:rPr>
        <w:t xml:space="preserve"> (</w:t>
      </w:r>
      <w:r w:rsidR="009D0776" w:rsidRPr="006B2353">
        <w:rPr>
          <w:rFonts w:ascii="Arial" w:hAnsi="Arial" w:cs="Arial"/>
          <w:shd w:val="clear" w:color="auto" w:fill="FFFFFF"/>
        </w:rPr>
        <w:t>Eschenbrenner</w:t>
      </w:r>
      <w:r w:rsidR="009D0776">
        <w:rPr>
          <w:rFonts w:ascii="Arial" w:hAnsi="Arial" w:cs="Arial"/>
          <w:shd w:val="clear" w:color="auto" w:fill="FFFFFF"/>
        </w:rPr>
        <w:t xml:space="preserve"> et al., 2023)</w:t>
      </w:r>
      <w:r w:rsidR="006B5479" w:rsidRPr="006B5479">
        <w:rPr>
          <w:rFonts w:ascii="Arial" w:hAnsi="Arial" w:cs="Arial"/>
        </w:rPr>
        <w:t>.</w:t>
      </w:r>
    </w:p>
    <w:p w14:paraId="51DECF41" w14:textId="77777777" w:rsidR="006B5479" w:rsidRDefault="00CD58D4" w:rsidP="006F5D50">
      <w:pPr>
        <w:spacing w:line="360" w:lineRule="auto"/>
        <w:jc w:val="both"/>
        <w:rPr>
          <w:rFonts w:ascii="Arial" w:hAnsi="Arial" w:cs="Arial"/>
        </w:rPr>
      </w:pPr>
      <w:r w:rsidRPr="0065133F">
        <w:rPr>
          <w:rFonts w:ascii="Arial" w:hAnsi="Arial" w:cs="Arial"/>
          <w:b/>
        </w:rPr>
        <w:t>Threats-</w:t>
      </w:r>
      <w:r w:rsidR="006F5D50" w:rsidRPr="002D2841">
        <w:rPr>
          <w:rFonts w:ascii="Arial" w:hAnsi="Arial" w:cs="Arial"/>
        </w:rPr>
        <w:t xml:space="preserve"> </w:t>
      </w:r>
      <w:r w:rsidRPr="006B5479">
        <w:rPr>
          <w:rFonts w:ascii="Arial" w:hAnsi="Arial" w:cs="Arial"/>
        </w:rPr>
        <w:t>A price war might break out, which would weaken the business's competitive strength and delay its comeback in the highly saturated hotel sector. The layoffs of employees and probable hotel closures might have a detrimental impact on industries that rely heavily on industry and generate labour gaps, raising the cost of hiring new employees</w:t>
      </w:r>
      <w:r w:rsidR="009D0776">
        <w:rPr>
          <w:rFonts w:ascii="Arial" w:hAnsi="Arial" w:cs="Arial"/>
        </w:rPr>
        <w:t xml:space="preserve"> (</w:t>
      </w:r>
      <w:r w:rsidR="009D0776" w:rsidRPr="006B2353">
        <w:rPr>
          <w:rFonts w:ascii="Arial" w:hAnsi="Arial" w:cs="Arial"/>
          <w:shd w:val="clear" w:color="auto" w:fill="FFFFFF"/>
        </w:rPr>
        <w:t>Eschenbrenner</w:t>
      </w:r>
      <w:r w:rsidR="009D0776">
        <w:rPr>
          <w:rFonts w:ascii="Arial" w:hAnsi="Arial" w:cs="Arial"/>
          <w:shd w:val="clear" w:color="auto" w:fill="FFFFFF"/>
        </w:rPr>
        <w:t xml:space="preserve"> et al., 2023)</w:t>
      </w:r>
      <w:r w:rsidRPr="006B5479">
        <w:rPr>
          <w:rFonts w:ascii="Arial" w:hAnsi="Arial" w:cs="Arial"/>
        </w:rPr>
        <w:t>.</w:t>
      </w:r>
    </w:p>
    <w:p w14:paraId="6BC1C8E0" w14:textId="77777777" w:rsidR="00767056" w:rsidRDefault="00CD58D4" w:rsidP="006F5D50">
      <w:pPr>
        <w:spacing w:line="360" w:lineRule="auto"/>
        <w:jc w:val="both"/>
        <w:rPr>
          <w:rFonts w:ascii="Arial" w:hAnsi="Arial" w:cs="Arial"/>
        </w:rPr>
      </w:pPr>
      <w:r w:rsidRPr="00767056">
        <w:rPr>
          <w:rFonts w:ascii="Arial" w:hAnsi="Arial" w:cs="Arial"/>
        </w:rPr>
        <w:t xml:space="preserve">It is clear from the assessment of SWOT that Marriott Worldwide had several advantages and assets that it could have used in the crisis. The company was well-positioned for recovery due to its well-known brand, cash on hand, and initiatives relating to digital transformation. But it also had to deal with managing a unionised workforce, the possible effects of debt, and the possibility of collapse if the economic downturn extended, among other difficult issues. Analysing the situation reveals how crucial it is to strike the right balance between protecting the company's finances and guaranteeing employee welfare. To </w:t>
      </w:r>
      <w:r w:rsidR="00AE27CA" w:rsidRPr="00767056">
        <w:rPr>
          <w:rFonts w:ascii="Arial" w:hAnsi="Arial" w:cs="Arial"/>
        </w:rPr>
        <w:t>keep the business</w:t>
      </w:r>
      <w:r w:rsidRPr="00767056">
        <w:rPr>
          <w:rFonts w:ascii="Arial" w:hAnsi="Arial" w:cs="Arial"/>
        </w:rPr>
        <w:t xml:space="preserve"> operating and its standing among consumers intact, Marriott's response to the savings initiatives and incentive schemes for laid-off and returned workers was critical</w:t>
      </w:r>
      <w:r w:rsidR="009D0776">
        <w:rPr>
          <w:rFonts w:ascii="Arial" w:hAnsi="Arial" w:cs="Arial"/>
        </w:rPr>
        <w:t xml:space="preserve"> (</w:t>
      </w:r>
      <w:r w:rsidR="009D0776" w:rsidRPr="006B2353">
        <w:rPr>
          <w:rFonts w:ascii="Arial" w:hAnsi="Arial" w:cs="Arial"/>
          <w:shd w:val="clear" w:color="auto" w:fill="FFFFFF"/>
        </w:rPr>
        <w:t>Eschenbrenner</w:t>
      </w:r>
      <w:r w:rsidR="009D0776">
        <w:rPr>
          <w:rFonts w:ascii="Arial" w:hAnsi="Arial" w:cs="Arial"/>
          <w:shd w:val="clear" w:color="auto" w:fill="FFFFFF"/>
        </w:rPr>
        <w:t xml:space="preserve"> et al., 2023)</w:t>
      </w:r>
      <w:r w:rsidRPr="00767056">
        <w:rPr>
          <w:rFonts w:ascii="Arial" w:hAnsi="Arial" w:cs="Arial"/>
        </w:rPr>
        <w:t>.</w:t>
      </w:r>
    </w:p>
    <w:p w14:paraId="04443888" w14:textId="77777777" w:rsidR="00A45DD1" w:rsidRPr="00190A12" w:rsidRDefault="00CD58D4" w:rsidP="006F5D50">
      <w:pPr>
        <w:pStyle w:val="Heading2"/>
        <w:spacing w:line="360" w:lineRule="auto"/>
        <w:jc w:val="both"/>
        <w:rPr>
          <w:rFonts w:ascii="Arial" w:hAnsi="Arial" w:cs="Arial"/>
          <w:color w:val="000000" w:themeColor="text1"/>
          <w:sz w:val="22"/>
          <w:szCs w:val="22"/>
        </w:rPr>
      </w:pPr>
      <w:bookmarkStart w:id="3" w:name="_Toc141353010"/>
      <w:r w:rsidRPr="00190A12">
        <w:rPr>
          <w:rFonts w:ascii="Arial" w:hAnsi="Arial" w:cs="Arial"/>
          <w:color w:val="000000" w:themeColor="text1"/>
          <w:sz w:val="22"/>
          <w:szCs w:val="22"/>
        </w:rPr>
        <w:t>Marketing strategies deployed by Marriott International</w:t>
      </w:r>
      <w:bookmarkEnd w:id="3"/>
    </w:p>
    <w:p w14:paraId="48397653" w14:textId="77777777" w:rsidR="0084718F" w:rsidRDefault="00CD58D4" w:rsidP="0084718F">
      <w:pPr>
        <w:rPr>
          <w:rFonts w:ascii="Arial" w:hAnsi="Arial" w:cs="Arial"/>
          <w:b/>
        </w:rPr>
      </w:pPr>
      <w:r>
        <w:rPr>
          <w:rFonts w:ascii="Arial" w:hAnsi="Arial" w:cs="Arial"/>
          <w:b/>
        </w:rPr>
        <w:t xml:space="preserve">4’ps of </w:t>
      </w:r>
      <w:r w:rsidR="002D2841" w:rsidRPr="002D2841">
        <w:rPr>
          <w:rFonts w:ascii="Arial" w:hAnsi="Arial" w:cs="Arial"/>
          <w:b/>
        </w:rPr>
        <w:t xml:space="preserve">the Marketing mix </w:t>
      </w:r>
    </w:p>
    <w:p w14:paraId="5F7D1B7A" w14:textId="77777777" w:rsidR="0056351C" w:rsidRDefault="00CD58D4" w:rsidP="00E4042D">
      <w:pPr>
        <w:spacing w:line="360" w:lineRule="auto"/>
        <w:jc w:val="both"/>
        <w:rPr>
          <w:rFonts w:ascii="Arial" w:hAnsi="Arial" w:cs="Arial"/>
        </w:rPr>
      </w:pPr>
      <w:r w:rsidRPr="008E4ED6">
        <w:rPr>
          <w:rFonts w:ascii="Arial" w:hAnsi="Arial" w:cs="Arial"/>
          <w:b/>
        </w:rPr>
        <w:t>Product-</w:t>
      </w:r>
      <w:r w:rsidR="00E4042D">
        <w:rPr>
          <w:rFonts w:ascii="Arial" w:hAnsi="Arial" w:cs="Arial"/>
        </w:rPr>
        <w:t xml:space="preserve"> </w:t>
      </w:r>
      <w:r w:rsidRPr="0056351C">
        <w:rPr>
          <w:rFonts w:ascii="Arial" w:hAnsi="Arial" w:cs="Arial"/>
        </w:rPr>
        <w:t xml:space="preserve">During the global epidemic, Marriott modified its products to meet shifting client needs. They put a strong emphasis on sanitation and security in their hotel establishments to reassure guests about their physical and mental well-being. Addressing remote staff members looking for a shift of environment, Marriott also introduced the "Work from Anywhere" </w:t>
      </w:r>
      <w:r w:rsidRPr="0056351C">
        <w:rPr>
          <w:rFonts w:ascii="Arial" w:hAnsi="Arial" w:cs="Arial"/>
        </w:rPr>
        <w:lastRenderedPageBreak/>
        <w:t xml:space="preserve">promotion. Travellers' trust was boosted by these modifications to their product </w:t>
      </w:r>
      <w:r w:rsidR="004B71AC" w:rsidRPr="0056351C">
        <w:rPr>
          <w:rFonts w:ascii="Arial" w:hAnsi="Arial" w:cs="Arial"/>
        </w:rPr>
        <w:t>line-up</w:t>
      </w:r>
      <w:r w:rsidRPr="0056351C">
        <w:rPr>
          <w:rFonts w:ascii="Arial" w:hAnsi="Arial" w:cs="Arial"/>
        </w:rPr>
        <w:t>, which also helped them draw in additional market segments</w:t>
      </w:r>
      <w:r w:rsidR="009D0776">
        <w:rPr>
          <w:rFonts w:ascii="Arial" w:hAnsi="Arial" w:cs="Arial"/>
        </w:rPr>
        <w:t xml:space="preserve"> (</w:t>
      </w:r>
      <w:r w:rsidR="009D0776">
        <w:rPr>
          <w:rFonts w:ascii="Arial" w:hAnsi="Arial" w:cs="Arial"/>
          <w:shd w:val="clear" w:color="auto" w:fill="FFFFFF"/>
        </w:rPr>
        <w:t xml:space="preserve">Catana and Toma, </w:t>
      </w:r>
      <w:r w:rsidR="009D0776" w:rsidRPr="006B2353">
        <w:rPr>
          <w:rFonts w:ascii="Arial" w:hAnsi="Arial" w:cs="Arial"/>
          <w:shd w:val="clear" w:color="auto" w:fill="FFFFFF"/>
        </w:rPr>
        <w:t>2021</w:t>
      </w:r>
      <w:r w:rsidR="009D0776">
        <w:rPr>
          <w:rFonts w:ascii="Arial" w:hAnsi="Arial" w:cs="Arial"/>
          <w:shd w:val="clear" w:color="auto" w:fill="FFFFFF"/>
        </w:rPr>
        <w:t>)</w:t>
      </w:r>
      <w:r w:rsidRPr="0056351C">
        <w:rPr>
          <w:rFonts w:ascii="Arial" w:hAnsi="Arial" w:cs="Arial"/>
        </w:rPr>
        <w:t>.</w:t>
      </w:r>
    </w:p>
    <w:p w14:paraId="5D94028B" w14:textId="77777777" w:rsidR="00C005A5" w:rsidRPr="00F62E9C" w:rsidRDefault="00CD58D4" w:rsidP="00F62E9C">
      <w:pPr>
        <w:spacing w:line="360" w:lineRule="auto"/>
        <w:jc w:val="both"/>
        <w:rPr>
          <w:rFonts w:ascii="Arial" w:hAnsi="Arial" w:cs="Arial"/>
        </w:rPr>
      </w:pPr>
      <w:r w:rsidRPr="008E4ED6">
        <w:rPr>
          <w:rFonts w:ascii="Arial" w:hAnsi="Arial" w:cs="Arial"/>
          <w:b/>
        </w:rPr>
        <w:t>Price-</w:t>
      </w:r>
      <w:r w:rsidR="00E4042D" w:rsidRPr="00C005A5">
        <w:rPr>
          <w:rFonts w:ascii="Arial" w:hAnsi="Arial" w:cs="Arial"/>
        </w:rPr>
        <w:t xml:space="preserve"> </w:t>
      </w:r>
      <w:r w:rsidRPr="00C005A5">
        <w:rPr>
          <w:rFonts w:ascii="Arial" w:hAnsi="Arial" w:cs="Arial"/>
        </w:rPr>
        <w:t xml:space="preserve">To attract tourists while retaining economic viability, Marriott used innovative pricing tactics and offered affordable rates. To provide clients piece of mind and promote reservations they also offered reasonable cancellation procedures. The pricing techniques sought to create a compromise between client accessibility and business income </w:t>
      </w:r>
      <w:r w:rsidRPr="00F62E9C">
        <w:rPr>
          <w:rFonts w:ascii="Arial" w:hAnsi="Arial" w:cs="Arial"/>
        </w:rPr>
        <w:t>growth</w:t>
      </w:r>
      <w:r w:rsidR="009D0776">
        <w:rPr>
          <w:rFonts w:ascii="Arial" w:hAnsi="Arial" w:cs="Arial"/>
        </w:rPr>
        <w:t xml:space="preserve"> (</w:t>
      </w:r>
      <w:r w:rsidR="009D0776">
        <w:rPr>
          <w:rFonts w:ascii="Arial" w:hAnsi="Arial" w:cs="Arial"/>
          <w:shd w:val="clear" w:color="auto" w:fill="FFFFFF"/>
        </w:rPr>
        <w:t xml:space="preserve">Catana and Toma, </w:t>
      </w:r>
      <w:r w:rsidR="009D0776" w:rsidRPr="006B2353">
        <w:rPr>
          <w:rFonts w:ascii="Arial" w:hAnsi="Arial" w:cs="Arial"/>
          <w:shd w:val="clear" w:color="auto" w:fill="FFFFFF"/>
        </w:rPr>
        <w:t>2021</w:t>
      </w:r>
      <w:r w:rsidR="009D0776">
        <w:rPr>
          <w:rFonts w:ascii="Arial" w:hAnsi="Arial" w:cs="Arial"/>
          <w:shd w:val="clear" w:color="auto" w:fill="FFFFFF"/>
        </w:rPr>
        <w:t>)</w:t>
      </w:r>
      <w:r w:rsidRPr="00F62E9C">
        <w:rPr>
          <w:rFonts w:ascii="Arial" w:hAnsi="Arial" w:cs="Arial"/>
        </w:rPr>
        <w:t>.</w:t>
      </w:r>
    </w:p>
    <w:p w14:paraId="12326591" w14:textId="77777777" w:rsidR="00C005A5" w:rsidRPr="00F62E9C" w:rsidRDefault="00CD58D4" w:rsidP="00F62E9C">
      <w:pPr>
        <w:spacing w:line="360" w:lineRule="auto"/>
        <w:jc w:val="both"/>
        <w:rPr>
          <w:rFonts w:ascii="Arial" w:hAnsi="Arial" w:cs="Arial"/>
        </w:rPr>
      </w:pPr>
      <w:r w:rsidRPr="008E4ED6">
        <w:rPr>
          <w:rFonts w:ascii="Arial" w:hAnsi="Arial" w:cs="Arial"/>
          <w:b/>
        </w:rPr>
        <w:t>Place-</w:t>
      </w:r>
      <w:r w:rsidR="00E4042D" w:rsidRPr="00F62E9C">
        <w:rPr>
          <w:rFonts w:ascii="Arial" w:hAnsi="Arial" w:cs="Arial"/>
        </w:rPr>
        <w:t xml:space="preserve"> </w:t>
      </w:r>
      <w:r w:rsidR="00F62E9C" w:rsidRPr="00F62E9C">
        <w:rPr>
          <w:rFonts w:ascii="Arial" w:hAnsi="Arial" w:cs="Arial"/>
        </w:rPr>
        <w:t xml:space="preserve">Marriott concentrated on improving customers' online experiences. They invested in their smartphone application, which allowed for mobile registration, special demands, and personalised mobile interactions. </w:t>
      </w:r>
      <w:r w:rsidR="004B71AC" w:rsidRPr="00F62E9C">
        <w:rPr>
          <w:rFonts w:ascii="Arial" w:hAnsi="Arial" w:cs="Arial"/>
        </w:rPr>
        <w:t>The</w:t>
      </w:r>
      <w:r w:rsidR="00F62E9C" w:rsidRPr="00F62E9C">
        <w:rPr>
          <w:rFonts w:ascii="Arial" w:hAnsi="Arial" w:cs="Arial"/>
        </w:rPr>
        <w:t xml:space="preserve"> establishment of "smart suites" with connected devices demonstrated their dedication to a frictionless and tech-forward lodging experience. Through these initiatives, Marriott was able to maintain contact with consumers and enhance their inside-the-room encounters despite travel constraints</w:t>
      </w:r>
      <w:r w:rsidR="009D0776">
        <w:rPr>
          <w:rFonts w:ascii="Arial" w:hAnsi="Arial" w:cs="Arial"/>
        </w:rPr>
        <w:t xml:space="preserve"> (</w:t>
      </w:r>
      <w:r w:rsidR="009D0776">
        <w:rPr>
          <w:rFonts w:ascii="Arial" w:hAnsi="Arial" w:cs="Arial"/>
          <w:shd w:val="clear" w:color="auto" w:fill="FFFFFF"/>
        </w:rPr>
        <w:t xml:space="preserve">Catana and Toma, </w:t>
      </w:r>
      <w:r w:rsidR="009D0776" w:rsidRPr="006B2353">
        <w:rPr>
          <w:rFonts w:ascii="Arial" w:hAnsi="Arial" w:cs="Arial"/>
          <w:shd w:val="clear" w:color="auto" w:fill="FFFFFF"/>
        </w:rPr>
        <w:t>2021</w:t>
      </w:r>
      <w:r w:rsidR="009D0776">
        <w:rPr>
          <w:rFonts w:ascii="Arial" w:hAnsi="Arial" w:cs="Arial"/>
          <w:shd w:val="clear" w:color="auto" w:fill="FFFFFF"/>
        </w:rPr>
        <w:t>)</w:t>
      </w:r>
      <w:r w:rsidR="00F62E9C" w:rsidRPr="00F62E9C">
        <w:rPr>
          <w:rFonts w:ascii="Arial" w:hAnsi="Arial" w:cs="Arial"/>
        </w:rPr>
        <w:t>.</w:t>
      </w:r>
    </w:p>
    <w:p w14:paraId="326F21B3" w14:textId="77777777" w:rsidR="009F7237" w:rsidRPr="009F7237" w:rsidRDefault="00CD58D4" w:rsidP="00E4042D">
      <w:pPr>
        <w:spacing w:line="360" w:lineRule="auto"/>
        <w:jc w:val="both"/>
        <w:rPr>
          <w:rFonts w:ascii="Arial" w:hAnsi="Arial" w:cs="Arial"/>
        </w:rPr>
      </w:pPr>
      <w:r w:rsidRPr="008E4ED6">
        <w:rPr>
          <w:rFonts w:ascii="Arial" w:hAnsi="Arial" w:cs="Arial"/>
          <w:b/>
        </w:rPr>
        <w:t>Promotions-</w:t>
      </w:r>
      <w:r w:rsidR="00E4042D" w:rsidRPr="00E4042D">
        <w:t xml:space="preserve"> </w:t>
      </w:r>
      <w:r w:rsidRPr="009F7237">
        <w:rPr>
          <w:rFonts w:ascii="Arial" w:hAnsi="Arial" w:cs="Arial"/>
        </w:rPr>
        <w:t>To retain brand awareness and interact with buyers, Marriott made use of social networking sites and digital channels. Marriott tracked social media trends, responded to user input, and successfully promoted services via instantaneous advertising command centres. Additionally, personalised advertising was able to target successful consumers with specific offers because to their based on artificial intelligence data</w:t>
      </w:r>
      <w:r w:rsidR="009D0776">
        <w:rPr>
          <w:rFonts w:ascii="Arial" w:hAnsi="Arial" w:cs="Arial"/>
        </w:rPr>
        <w:t xml:space="preserve"> (</w:t>
      </w:r>
      <w:r w:rsidR="009D0776">
        <w:rPr>
          <w:rFonts w:ascii="Arial" w:hAnsi="Arial" w:cs="Arial"/>
          <w:shd w:val="clear" w:color="auto" w:fill="FFFFFF"/>
        </w:rPr>
        <w:t xml:space="preserve">Catana and Toma, </w:t>
      </w:r>
      <w:r w:rsidR="009D0776" w:rsidRPr="006B2353">
        <w:rPr>
          <w:rFonts w:ascii="Arial" w:hAnsi="Arial" w:cs="Arial"/>
          <w:shd w:val="clear" w:color="auto" w:fill="FFFFFF"/>
        </w:rPr>
        <w:t>2021</w:t>
      </w:r>
      <w:r w:rsidR="009D0776">
        <w:rPr>
          <w:rFonts w:ascii="Arial" w:hAnsi="Arial" w:cs="Arial"/>
          <w:shd w:val="clear" w:color="auto" w:fill="FFFFFF"/>
        </w:rPr>
        <w:t>)</w:t>
      </w:r>
      <w:r w:rsidRPr="009F7237">
        <w:rPr>
          <w:rFonts w:ascii="Arial" w:hAnsi="Arial" w:cs="Arial"/>
        </w:rPr>
        <w:t>.</w:t>
      </w:r>
    </w:p>
    <w:p w14:paraId="6C6CA871" w14:textId="77777777" w:rsidR="00085063" w:rsidRPr="00085063" w:rsidRDefault="00CD58D4" w:rsidP="00E84410">
      <w:pPr>
        <w:spacing w:line="360" w:lineRule="auto"/>
        <w:jc w:val="both"/>
        <w:rPr>
          <w:rFonts w:ascii="Arial" w:hAnsi="Arial" w:cs="Arial"/>
          <w:b/>
        </w:rPr>
      </w:pPr>
      <w:r w:rsidRPr="00085063">
        <w:rPr>
          <w:rFonts w:ascii="Arial" w:hAnsi="Arial" w:cs="Arial"/>
          <w:b/>
        </w:rPr>
        <w:t xml:space="preserve">Internal </w:t>
      </w:r>
      <w:r>
        <w:rPr>
          <w:rFonts w:ascii="Arial" w:hAnsi="Arial" w:cs="Arial"/>
          <w:b/>
        </w:rPr>
        <w:t>stakeholders</w:t>
      </w:r>
    </w:p>
    <w:p w14:paraId="1F86DDC8" w14:textId="77777777" w:rsidR="00E84410" w:rsidRDefault="00CD58D4" w:rsidP="00E84410">
      <w:pPr>
        <w:spacing w:line="360" w:lineRule="auto"/>
        <w:jc w:val="both"/>
        <w:rPr>
          <w:rFonts w:ascii="Arial" w:hAnsi="Arial" w:cs="Arial"/>
        </w:rPr>
      </w:pPr>
      <w:r w:rsidRPr="00E84410">
        <w:rPr>
          <w:rFonts w:ascii="Arial" w:hAnsi="Arial" w:cs="Arial"/>
        </w:rPr>
        <w:t>These marketing tactics have a mixed record when it came to their impact on internal stakeholders like personnel. While the cost-saving activities and layoffs may have had a detrimental impact on morale, Marriott's emphasis on safety and focus on client activities may have inspired pride and a commitment to offering outstanding service even in trying circumstances</w:t>
      </w:r>
      <w:r w:rsidR="00F84134">
        <w:rPr>
          <w:rFonts w:ascii="Arial" w:hAnsi="Arial" w:cs="Arial"/>
        </w:rPr>
        <w:t xml:space="preserve"> (</w:t>
      </w:r>
      <w:r w:rsidR="00F84134" w:rsidRPr="006B2353">
        <w:rPr>
          <w:rFonts w:ascii="Arial" w:hAnsi="Arial" w:cs="Arial"/>
          <w:shd w:val="clear" w:color="auto" w:fill="FFFFFF"/>
        </w:rPr>
        <w:t>ZXhang,</w:t>
      </w:r>
      <w:r w:rsidR="00F84134">
        <w:rPr>
          <w:rFonts w:ascii="Arial" w:hAnsi="Arial" w:cs="Arial"/>
          <w:shd w:val="clear" w:color="auto" w:fill="FFFFFF"/>
        </w:rPr>
        <w:t xml:space="preserve"> Haxo and Mat,</w:t>
      </w:r>
      <w:r w:rsidR="00F84134" w:rsidRPr="006B2353">
        <w:rPr>
          <w:rFonts w:ascii="Arial" w:hAnsi="Arial" w:cs="Arial"/>
          <w:shd w:val="clear" w:color="auto" w:fill="FFFFFF"/>
        </w:rPr>
        <w:t xml:space="preserve"> 2023</w:t>
      </w:r>
      <w:r w:rsidR="00F84134">
        <w:rPr>
          <w:rFonts w:ascii="Arial" w:hAnsi="Arial" w:cs="Arial"/>
          <w:shd w:val="clear" w:color="auto" w:fill="FFFFFF"/>
        </w:rPr>
        <w:t>)</w:t>
      </w:r>
      <w:r w:rsidRPr="00E84410">
        <w:rPr>
          <w:rFonts w:ascii="Arial" w:hAnsi="Arial" w:cs="Arial"/>
        </w:rPr>
        <w:t xml:space="preserve">. </w:t>
      </w:r>
    </w:p>
    <w:p w14:paraId="13F6F655" w14:textId="77777777" w:rsidR="00085063" w:rsidRPr="00085063" w:rsidRDefault="00CD58D4" w:rsidP="00E84410">
      <w:pPr>
        <w:spacing w:line="360" w:lineRule="auto"/>
        <w:jc w:val="both"/>
        <w:rPr>
          <w:rFonts w:ascii="Arial" w:hAnsi="Arial" w:cs="Arial"/>
          <w:b/>
        </w:rPr>
      </w:pPr>
      <w:r w:rsidRPr="00085063">
        <w:rPr>
          <w:rFonts w:ascii="Arial" w:hAnsi="Arial" w:cs="Arial"/>
          <w:b/>
        </w:rPr>
        <w:t>External stakeholder</w:t>
      </w:r>
    </w:p>
    <w:p w14:paraId="0454E8F5" w14:textId="77777777" w:rsidR="00085063" w:rsidRDefault="00CD58D4" w:rsidP="00E84410">
      <w:pPr>
        <w:spacing w:line="360" w:lineRule="auto"/>
        <w:jc w:val="both"/>
        <w:rPr>
          <w:rFonts w:ascii="Arial" w:hAnsi="Arial" w:cs="Arial"/>
        </w:rPr>
      </w:pPr>
      <w:r w:rsidRPr="00085063">
        <w:rPr>
          <w:rFonts w:ascii="Arial" w:hAnsi="Arial" w:cs="Arial"/>
        </w:rPr>
        <w:t>Consumers recognised the efforts made by Marriott to guarantee security versatility, as well as value for investment. With a focus on cleaning and keyless transit, travellers who were initially reluctant were drawn in.</w:t>
      </w:r>
      <w:r w:rsidR="005A5856" w:rsidRPr="005A5856">
        <w:t xml:space="preserve"> </w:t>
      </w:r>
      <w:r w:rsidR="005A5856" w:rsidRPr="005A5856">
        <w:rPr>
          <w:rFonts w:ascii="Arial" w:hAnsi="Arial" w:cs="Arial"/>
        </w:rPr>
        <w:t xml:space="preserve">With the help of specific promotions such as "Work from </w:t>
      </w:r>
      <w:r w:rsidR="008E4ED6" w:rsidRPr="005A5856">
        <w:rPr>
          <w:rFonts w:ascii="Arial" w:hAnsi="Arial" w:cs="Arial"/>
        </w:rPr>
        <w:t>anywhere</w:t>
      </w:r>
      <w:r w:rsidR="005A5856" w:rsidRPr="005A5856">
        <w:rPr>
          <w:rFonts w:ascii="Arial" w:hAnsi="Arial" w:cs="Arial"/>
        </w:rPr>
        <w:t>," Marriott was able to effectively connect with new client demographics and broaden its customer base. The marketing techniques improved Marriott's standing among its stockholders and customers. By responding to the financial meltdown and utilising digital technologies, Marriott showed that it could adapt to shifting market conditions and keep its brand relevant</w:t>
      </w:r>
      <w:r w:rsidR="00AE27CA">
        <w:rPr>
          <w:rFonts w:ascii="Arial" w:hAnsi="Arial" w:cs="Arial"/>
        </w:rPr>
        <w:t xml:space="preserve"> (</w:t>
      </w:r>
      <w:r w:rsidR="00AE27CA" w:rsidRPr="006B2353">
        <w:rPr>
          <w:rFonts w:ascii="Arial" w:hAnsi="Arial" w:cs="Arial"/>
          <w:shd w:val="clear" w:color="auto" w:fill="FFFFFF"/>
        </w:rPr>
        <w:t>ZXhang,</w:t>
      </w:r>
      <w:r w:rsidR="00AE27CA">
        <w:rPr>
          <w:rFonts w:ascii="Arial" w:hAnsi="Arial" w:cs="Arial"/>
          <w:shd w:val="clear" w:color="auto" w:fill="FFFFFF"/>
        </w:rPr>
        <w:t xml:space="preserve"> Haxo and Mat,</w:t>
      </w:r>
      <w:r w:rsidR="00AE27CA" w:rsidRPr="006B2353">
        <w:rPr>
          <w:rFonts w:ascii="Arial" w:hAnsi="Arial" w:cs="Arial"/>
          <w:shd w:val="clear" w:color="auto" w:fill="FFFFFF"/>
        </w:rPr>
        <w:t xml:space="preserve"> 2023</w:t>
      </w:r>
      <w:r w:rsidR="00AE27CA">
        <w:rPr>
          <w:rFonts w:ascii="Arial" w:hAnsi="Arial" w:cs="Arial"/>
          <w:shd w:val="clear" w:color="auto" w:fill="FFFFFF"/>
        </w:rPr>
        <w:t>)</w:t>
      </w:r>
      <w:r w:rsidR="005A5856" w:rsidRPr="005A5856">
        <w:rPr>
          <w:rFonts w:ascii="Arial" w:hAnsi="Arial" w:cs="Arial"/>
        </w:rPr>
        <w:t>.</w:t>
      </w:r>
    </w:p>
    <w:p w14:paraId="4879BCD2" w14:textId="77777777" w:rsidR="00A45DD1" w:rsidRPr="00190A12" w:rsidRDefault="00CD58D4" w:rsidP="006F5D50">
      <w:pPr>
        <w:pStyle w:val="Heading2"/>
        <w:spacing w:line="360" w:lineRule="auto"/>
        <w:jc w:val="both"/>
        <w:rPr>
          <w:rFonts w:ascii="Arial" w:hAnsi="Arial" w:cs="Arial"/>
          <w:color w:val="000000" w:themeColor="text1"/>
          <w:sz w:val="22"/>
          <w:szCs w:val="22"/>
        </w:rPr>
      </w:pPr>
      <w:bookmarkStart w:id="4" w:name="_Toc141353011"/>
      <w:r w:rsidRPr="00190A12">
        <w:rPr>
          <w:rFonts w:ascii="Arial" w:hAnsi="Arial" w:cs="Arial"/>
          <w:color w:val="000000" w:themeColor="text1"/>
          <w:sz w:val="22"/>
          <w:szCs w:val="22"/>
        </w:rPr>
        <w:lastRenderedPageBreak/>
        <w:t>Competitive analysis of the strategies used by Marriott International during the Crisis</w:t>
      </w:r>
      <w:bookmarkEnd w:id="4"/>
    </w:p>
    <w:p w14:paraId="014D9883" w14:textId="77777777" w:rsidR="00342528" w:rsidRDefault="00CD58D4" w:rsidP="00373BAF">
      <w:pPr>
        <w:spacing w:line="360" w:lineRule="auto"/>
        <w:jc w:val="both"/>
        <w:rPr>
          <w:rFonts w:ascii="Arial" w:hAnsi="Arial" w:cs="Arial"/>
        </w:rPr>
      </w:pPr>
      <w:r w:rsidRPr="00342528">
        <w:rPr>
          <w:rFonts w:ascii="Arial" w:hAnsi="Arial" w:cs="Arial"/>
        </w:rPr>
        <w:t>Concentrating on sanitation and security was one of Marriott's primary advertising campaigns. By putting strict cleaning procedures and hygiene measures in place, the business prioritised the physical and mental well-being of both its visitors and workers. Throughout the epidemic, Marriott's technologically advanced activities demonstrated that they provided a competitive edge. These technological improvements not only responded to shifting demands from consumers but also presented Marriott as a cutting-edge and progressive business in the market</w:t>
      </w:r>
      <w:r w:rsidR="00F84134">
        <w:rPr>
          <w:rFonts w:ascii="Arial" w:hAnsi="Arial" w:cs="Arial"/>
        </w:rPr>
        <w:t xml:space="preserve"> (</w:t>
      </w:r>
      <w:r w:rsidR="00F84134">
        <w:rPr>
          <w:rFonts w:ascii="Arial" w:hAnsi="Arial" w:cs="Arial"/>
          <w:shd w:val="clear" w:color="auto" w:fill="FFFFFF"/>
        </w:rPr>
        <w:t>Simões,</w:t>
      </w:r>
      <w:r w:rsidR="00F84134" w:rsidRPr="006B2353">
        <w:rPr>
          <w:rFonts w:ascii="Arial" w:hAnsi="Arial" w:cs="Arial"/>
          <w:shd w:val="clear" w:color="auto" w:fill="FFFFFF"/>
        </w:rPr>
        <w:t xml:space="preserve"> 2021</w:t>
      </w:r>
      <w:r w:rsidR="00F84134">
        <w:rPr>
          <w:rFonts w:ascii="Arial" w:hAnsi="Arial" w:cs="Arial"/>
          <w:shd w:val="clear" w:color="auto" w:fill="FFFFFF"/>
        </w:rPr>
        <w:t>)</w:t>
      </w:r>
      <w:r w:rsidRPr="00342528">
        <w:rPr>
          <w:rFonts w:ascii="Arial" w:hAnsi="Arial" w:cs="Arial"/>
        </w:rPr>
        <w:t>.</w:t>
      </w:r>
    </w:p>
    <w:p w14:paraId="18E0935D" w14:textId="77777777" w:rsidR="006D5E37" w:rsidRDefault="00CD58D4" w:rsidP="00373BAF">
      <w:pPr>
        <w:spacing w:line="360" w:lineRule="auto"/>
        <w:jc w:val="both"/>
        <w:rPr>
          <w:rFonts w:ascii="Arial" w:hAnsi="Arial" w:cs="Arial"/>
        </w:rPr>
      </w:pPr>
      <w:r w:rsidRPr="006D5E37">
        <w:rPr>
          <w:rFonts w:ascii="Arial" w:hAnsi="Arial" w:cs="Arial"/>
        </w:rPr>
        <w:t xml:space="preserve">A different approach to competitive initiatives during the financial downturn was Marriott's flexible prices policy. The business wanted to entice consumers who were cost-conscious while maximising revenue prospects by providing reasonable rates and reasonable cancellation procedures. In an atmosphere of competition where clients were seeking value for their money, Marriott was able to adjust to changing needs due to this pricing strategy. The "Work from </w:t>
      </w:r>
      <w:r w:rsidR="004B71AC" w:rsidRPr="006D5E37">
        <w:rPr>
          <w:rFonts w:ascii="Arial" w:hAnsi="Arial" w:cs="Arial"/>
        </w:rPr>
        <w:t>anywhere</w:t>
      </w:r>
      <w:r w:rsidRPr="006D5E37">
        <w:rPr>
          <w:rFonts w:ascii="Arial" w:hAnsi="Arial" w:cs="Arial"/>
        </w:rPr>
        <w:t>" campaign was directed at remote employees looking for different workspace options. By targeting a different market niche with this tactical manoeuvre, Marriott was positioned as an appealing choice for people who needed an adjustment to the atmosphere while working environment but had limited travel options</w:t>
      </w:r>
      <w:r w:rsidR="00F84134">
        <w:rPr>
          <w:rFonts w:ascii="Arial" w:hAnsi="Arial" w:cs="Arial"/>
        </w:rPr>
        <w:t xml:space="preserve"> (</w:t>
      </w:r>
      <w:r w:rsidR="00F84134">
        <w:rPr>
          <w:rFonts w:ascii="Arial" w:hAnsi="Arial" w:cs="Arial"/>
          <w:shd w:val="clear" w:color="auto" w:fill="FFFFFF"/>
        </w:rPr>
        <w:t>Simões,</w:t>
      </w:r>
      <w:r w:rsidR="00F84134" w:rsidRPr="006B2353">
        <w:rPr>
          <w:rFonts w:ascii="Arial" w:hAnsi="Arial" w:cs="Arial"/>
          <w:shd w:val="clear" w:color="auto" w:fill="FFFFFF"/>
        </w:rPr>
        <w:t xml:space="preserve"> 2021</w:t>
      </w:r>
      <w:r w:rsidR="00F84134">
        <w:rPr>
          <w:rFonts w:ascii="Arial" w:hAnsi="Arial" w:cs="Arial"/>
          <w:shd w:val="clear" w:color="auto" w:fill="FFFFFF"/>
        </w:rPr>
        <w:t>)</w:t>
      </w:r>
      <w:r w:rsidRPr="006D5E37">
        <w:rPr>
          <w:rFonts w:ascii="Arial" w:hAnsi="Arial" w:cs="Arial"/>
        </w:rPr>
        <w:t>.</w:t>
      </w:r>
    </w:p>
    <w:p w14:paraId="7A820BFB" w14:textId="77777777" w:rsidR="006D5E37" w:rsidRDefault="00CD58D4" w:rsidP="00373BAF">
      <w:pPr>
        <w:spacing w:line="360" w:lineRule="auto"/>
        <w:jc w:val="both"/>
        <w:rPr>
          <w:rFonts w:ascii="Arial" w:hAnsi="Arial" w:cs="Arial"/>
        </w:rPr>
      </w:pPr>
      <w:r w:rsidRPr="006D5E37">
        <w:rPr>
          <w:rFonts w:ascii="Arial" w:hAnsi="Arial" w:cs="Arial"/>
        </w:rPr>
        <w:t>The competitive environment remained difficult despite Marriott's innovative and adaptable measures throughout the COVID-19 problem. There was a concern that expense cuts at Marriott could have a negative impact on client care and staff retention. This may have an effect on consumer loyalty and fulfilment, which would be problematic in a market that is very competitive and where repeat business is heavily dependent on loyalty from clients</w:t>
      </w:r>
      <w:r w:rsidR="00F84134">
        <w:rPr>
          <w:rFonts w:ascii="Arial" w:hAnsi="Arial" w:cs="Arial"/>
        </w:rPr>
        <w:t xml:space="preserve"> (</w:t>
      </w:r>
      <w:r w:rsidR="00F84134">
        <w:rPr>
          <w:rFonts w:ascii="Arial" w:hAnsi="Arial" w:cs="Arial"/>
          <w:shd w:val="clear" w:color="auto" w:fill="FFFFFF"/>
        </w:rPr>
        <w:t>Simões,</w:t>
      </w:r>
      <w:r w:rsidR="00F84134" w:rsidRPr="006B2353">
        <w:rPr>
          <w:rFonts w:ascii="Arial" w:hAnsi="Arial" w:cs="Arial"/>
          <w:shd w:val="clear" w:color="auto" w:fill="FFFFFF"/>
        </w:rPr>
        <w:t xml:space="preserve"> 2021</w:t>
      </w:r>
      <w:r w:rsidR="00F84134">
        <w:rPr>
          <w:rFonts w:ascii="Arial" w:hAnsi="Arial" w:cs="Arial"/>
          <w:shd w:val="clear" w:color="auto" w:fill="FFFFFF"/>
        </w:rPr>
        <w:t>)</w:t>
      </w:r>
      <w:r w:rsidRPr="006D5E37">
        <w:rPr>
          <w:rFonts w:ascii="Arial" w:hAnsi="Arial" w:cs="Arial"/>
        </w:rPr>
        <w:t>.</w:t>
      </w:r>
    </w:p>
    <w:p w14:paraId="6A12A689" w14:textId="77777777" w:rsidR="00A45DD1" w:rsidRPr="00190A12" w:rsidRDefault="00CD58D4" w:rsidP="006F5D50">
      <w:pPr>
        <w:pStyle w:val="Heading2"/>
        <w:spacing w:line="360" w:lineRule="auto"/>
        <w:jc w:val="both"/>
        <w:rPr>
          <w:rFonts w:ascii="Arial" w:hAnsi="Arial" w:cs="Arial"/>
          <w:color w:val="000000" w:themeColor="text1"/>
          <w:sz w:val="22"/>
          <w:szCs w:val="22"/>
        </w:rPr>
      </w:pPr>
      <w:bookmarkStart w:id="5" w:name="_Toc141353012"/>
      <w:r w:rsidRPr="00190A12">
        <w:rPr>
          <w:rFonts w:ascii="Arial" w:hAnsi="Arial" w:cs="Arial"/>
          <w:color w:val="000000" w:themeColor="text1"/>
          <w:sz w:val="22"/>
          <w:szCs w:val="22"/>
        </w:rPr>
        <w:t>Impact of technology on the strategies implemented during the crisis</w:t>
      </w:r>
      <w:bookmarkEnd w:id="5"/>
    </w:p>
    <w:p w14:paraId="688BD239" w14:textId="77777777" w:rsidR="006D5E37" w:rsidRDefault="00CD58D4" w:rsidP="00356A39">
      <w:pPr>
        <w:spacing w:line="360" w:lineRule="auto"/>
        <w:jc w:val="both"/>
        <w:rPr>
          <w:rFonts w:ascii="Arial" w:hAnsi="Arial" w:cs="Arial"/>
        </w:rPr>
      </w:pPr>
      <w:r w:rsidRPr="006D5E37">
        <w:rPr>
          <w:rFonts w:ascii="Arial" w:hAnsi="Arial" w:cs="Arial"/>
        </w:rPr>
        <w:t>In response to the crisis, Marriott's strategy began to focus heavily on Internet advertising. Travel constraints made conventional marketing strategies like print and public relations less successful. Instead, Marriott used digital channels to interact with clientele and keep its brand visible. To respond quickly and customise their promos, Marriott kept track of digital developments and consumer input. These digital marketing initiatives were crucial for reaching clients in actual time, alerting them of safety precautions, and modifying advertising messages to fit the situation throughout the world</w:t>
      </w:r>
      <w:r w:rsidR="003D0DF1">
        <w:rPr>
          <w:rFonts w:ascii="Arial" w:hAnsi="Arial" w:cs="Arial"/>
        </w:rPr>
        <w:t xml:space="preserve"> (</w:t>
      </w:r>
      <w:r w:rsidR="003D0DF1">
        <w:rPr>
          <w:rFonts w:ascii="Arial" w:hAnsi="Arial" w:cs="Arial"/>
          <w:shd w:val="clear" w:color="auto" w:fill="FFFFFF"/>
        </w:rPr>
        <w:t>Torres,</w:t>
      </w:r>
      <w:r w:rsidR="003D0DF1" w:rsidRPr="006B2353">
        <w:rPr>
          <w:rFonts w:ascii="Arial" w:hAnsi="Arial" w:cs="Arial"/>
          <w:shd w:val="clear" w:color="auto" w:fill="FFFFFF"/>
        </w:rPr>
        <w:t xml:space="preserve"> 2023</w:t>
      </w:r>
      <w:r w:rsidR="003D0DF1">
        <w:rPr>
          <w:rFonts w:ascii="Arial" w:hAnsi="Arial" w:cs="Arial"/>
          <w:shd w:val="clear" w:color="auto" w:fill="FFFFFF"/>
        </w:rPr>
        <w:t>)</w:t>
      </w:r>
      <w:r w:rsidRPr="006D5E37">
        <w:rPr>
          <w:rFonts w:ascii="Arial" w:hAnsi="Arial" w:cs="Arial"/>
        </w:rPr>
        <w:t>.</w:t>
      </w:r>
    </w:p>
    <w:p w14:paraId="570CC998" w14:textId="77777777" w:rsidR="00133B80" w:rsidRDefault="00CD58D4" w:rsidP="00356A39">
      <w:pPr>
        <w:spacing w:line="360" w:lineRule="auto"/>
        <w:jc w:val="both"/>
        <w:rPr>
          <w:rFonts w:ascii="Arial" w:hAnsi="Arial" w:cs="Arial"/>
        </w:rPr>
      </w:pPr>
      <w:r w:rsidRPr="00133B80">
        <w:rPr>
          <w:rFonts w:ascii="Arial" w:hAnsi="Arial" w:cs="Arial"/>
        </w:rPr>
        <w:t xml:space="preserve">Throughout the crisis, technology was also crucial for interaction. To interact with both internal as well as external consumers, Marriott used digital media. To educate staff members on safety procedures, and operational changes, and promote measures internally, the organisation deployed technological means of communication. Through technological </w:t>
      </w:r>
      <w:r w:rsidRPr="00133B80">
        <w:rPr>
          <w:rFonts w:ascii="Arial" w:hAnsi="Arial" w:cs="Arial"/>
        </w:rPr>
        <w:lastRenderedPageBreak/>
        <w:t>advances, Marriott can inform visitors about the status of the hotel, security measures, and adaptable booking regulations. During tumultuous times, Marriott was able to retain visibility and cultivate trust among affected parties thanks to effortless interaction</w:t>
      </w:r>
      <w:r w:rsidR="003D0DF1">
        <w:rPr>
          <w:rFonts w:ascii="Arial" w:hAnsi="Arial" w:cs="Arial"/>
        </w:rPr>
        <w:t xml:space="preserve"> (</w:t>
      </w:r>
      <w:r w:rsidR="003D0DF1">
        <w:rPr>
          <w:rFonts w:ascii="Arial" w:hAnsi="Arial" w:cs="Arial"/>
          <w:shd w:val="clear" w:color="auto" w:fill="FFFFFF"/>
        </w:rPr>
        <w:t>Torres,</w:t>
      </w:r>
      <w:r w:rsidR="003D0DF1" w:rsidRPr="006B2353">
        <w:rPr>
          <w:rFonts w:ascii="Arial" w:hAnsi="Arial" w:cs="Arial"/>
          <w:shd w:val="clear" w:color="auto" w:fill="FFFFFF"/>
        </w:rPr>
        <w:t xml:space="preserve"> 2023</w:t>
      </w:r>
      <w:r w:rsidR="003D0DF1">
        <w:rPr>
          <w:rFonts w:ascii="Arial" w:hAnsi="Arial" w:cs="Arial"/>
          <w:shd w:val="clear" w:color="auto" w:fill="FFFFFF"/>
        </w:rPr>
        <w:t>)</w:t>
      </w:r>
      <w:r w:rsidRPr="00133B80">
        <w:rPr>
          <w:rFonts w:ascii="Arial" w:hAnsi="Arial" w:cs="Arial"/>
        </w:rPr>
        <w:t>.</w:t>
      </w:r>
    </w:p>
    <w:p w14:paraId="209EB3D9" w14:textId="77777777" w:rsidR="00A81F8D" w:rsidRDefault="00CD58D4" w:rsidP="00356A39">
      <w:pPr>
        <w:spacing w:line="360" w:lineRule="auto"/>
        <w:jc w:val="both"/>
        <w:rPr>
          <w:rFonts w:ascii="Arial" w:hAnsi="Arial" w:cs="Arial"/>
        </w:rPr>
      </w:pPr>
      <w:r w:rsidRPr="00A81F8D">
        <w:rPr>
          <w:rFonts w:ascii="Arial" w:hAnsi="Arial" w:cs="Arial"/>
        </w:rPr>
        <w:t xml:space="preserve">Worldwide operations and consumer outreach for Marriott were made possible by technology. Due to the effects that travel constraints were having on international travellers, Marriott used technology to analyse local developments and modify its marketing tactics. Through the use of technology-enabled data analysis, Marriott was able to track shifting client preferences across several markets and adapt offerings to meet local demands. The "smart rooms" improved the in-hotel experiences by enabling voice and </w:t>
      </w:r>
      <w:r w:rsidR="004B71AC" w:rsidRPr="00A81F8D">
        <w:rPr>
          <w:rFonts w:ascii="Arial" w:hAnsi="Arial" w:cs="Arial"/>
        </w:rPr>
        <w:t>cell phone</w:t>
      </w:r>
      <w:r w:rsidRPr="00A81F8D">
        <w:rPr>
          <w:rFonts w:ascii="Arial" w:hAnsi="Arial" w:cs="Arial"/>
        </w:rPr>
        <w:t xml:space="preserve"> activation of controls, personalised defaults, and smartphone keys for rooms, resulting in a cashless and technologically advanced stay</w:t>
      </w:r>
      <w:r w:rsidR="003D0DF1">
        <w:rPr>
          <w:rFonts w:ascii="Arial" w:hAnsi="Arial" w:cs="Arial"/>
        </w:rPr>
        <w:t xml:space="preserve"> (</w:t>
      </w:r>
      <w:r w:rsidR="003D0DF1">
        <w:rPr>
          <w:rFonts w:ascii="Arial" w:hAnsi="Arial" w:cs="Arial"/>
          <w:shd w:val="clear" w:color="auto" w:fill="FFFFFF"/>
        </w:rPr>
        <w:t>Torres,</w:t>
      </w:r>
      <w:r w:rsidR="003D0DF1" w:rsidRPr="006B2353">
        <w:rPr>
          <w:rFonts w:ascii="Arial" w:hAnsi="Arial" w:cs="Arial"/>
          <w:shd w:val="clear" w:color="auto" w:fill="FFFFFF"/>
        </w:rPr>
        <w:t xml:space="preserve"> 2023</w:t>
      </w:r>
      <w:r w:rsidR="003D0DF1">
        <w:rPr>
          <w:rFonts w:ascii="Arial" w:hAnsi="Arial" w:cs="Arial"/>
          <w:shd w:val="clear" w:color="auto" w:fill="FFFFFF"/>
        </w:rPr>
        <w:t>)</w:t>
      </w:r>
      <w:r w:rsidRPr="00A81F8D">
        <w:rPr>
          <w:rFonts w:ascii="Arial" w:hAnsi="Arial" w:cs="Arial"/>
        </w:rPr>
        <w:t>.</w:t>
      </w:r>
    </w:p>
    <w:p w14:paraId="03664754" w14:textId="77777777" w:rsidR="00A45DD1" w:rsidRPr="00190A12" w:rsidRDefault="00CD58D4" w:rsidP="006F5D50">
      <w:pPr>
        <w:pStyle w:val="Heading2"/>
        <w:spacing w:line="360" w:lineRule="auto"/>
        <w:jc w:val="both"/>
        <w:rPr>
          <w:rFonts w:ascii="Arial" w:hAnsi="Arial" w:cs="Arial"/>
          <w:color w:val="000000" w:themeColor="text1"/>
          <w:sz w:val="22"/>
          <w:szCs w:val="22"/>
        </w:rPr>
      </w:pPr>
      <w:bookmarkStart w:id="6" w:name="_Toc141353013"/>
      <w:r w:rsidRPr="00190A12">
        <w:rPr>
          <w:rFonts w:ascii="Arial" w:hAnsi="Arial" w:cs="Arial"/>
          <w:color w:val="000000" w:themeColor="text1"/>
          <w:sz w:val="22"/>
          <w:szCs w:val="22"/>
        </w:rPr>
        <w:t>The success of the strategies implemented by Marriott International during the Crisis</w:t>
      </w:r>
      <w:bookmarkEnd w:id="6"/>
    </w:p>
    <w:p w14:paraId="05CB1D89" w14:textId="77777777" w:rsidR="000C6853" w:rsidRDefault="00CD58D4" w:rsidP="00B62FCE">
      <w:pPr>
        <w:spacing w:line="360" w:lineRule="auto"/>
        <w:jc w:val="both"/>
        <w:rPr>
          <w:rFonts w:ascii="Arial" w:hAnsi="Arial" w:cs="Arial"/>
        </w:rPr>
      </w:pPr>
      <w:r w:rsidRPr="000C6853">
        <w:rPr>
          <w:rFonts w:ascii="Arial" w:hAnsi="Arial" w:cs="Arial"/>
        </w:rPr>
        <w:t>The efficiency of Marriott's security and sanitary measures was evaluated by attentively observing customer evaluations and feedback on multiple platforms. The effectiveness of Marriott's emphasis on safety is reflected in the favourable customer feedback and high experience ratings, which show that guests felt secure and at home during their stay. Marriott was able to evaluate the effects of its advertising initiatives and variable pricing tactics by monitoring occupancy quantities immediately. Higher levels of occupancy demonstrated that the price and marketing strategies were successful in luring clients, whilst low rates of occupancy might have called for changes to the marketing or advertising strategies.</w:t>
      </w:r>
      <w:r>
        <w:rPr>
          <w:rFonts w:ascii="Arial" w:hAnsi="Arial" w:cs="Arial"/>
        </w:rPr>
        <w:t xml:space="preserve"> </w:t>
      </w:r>
      <w:r w:rsidRPr="000C6853">
        <w:rPr>
          <w:rFonts w:ascii="Arial" w:hAnsi="Arial" w:cs="Arial"/>
        </w:rPr>
        <w:t>Through data including traffic to its website, downloaded applications, and sales conversions, Marriott evaluated the effectiveness of its online advertising campaigns. The success of client involvement through digital channels would be indicated by an increase in visiting the website and app downloads. The success of Marriott's digital advertising efforts was evaluated using the rates of conversion, which show the proportion of people visiting its website who made reservations</w:t>
      </w:r>
      <w:r w:rsidR="00452F3B">
        <w:rPr>
          <w:rFonts w:ascii="Arial" w:hAnsi="Arial" w:cs="Arial"/>
        </w:rPr>
        <w:t xml:space="preserve"> (</w:t>
      </w:r>
      <w:r w:rsidR="00452F3B" w:rsidRPr="00146A51">
        <w:rPr>
          <w:rFonts w:ascii="Arial" w:hAnsi="Arial" w:cs="Arial"/>
          <w:shd w:val="clear" w:color="auto" w:fill="FFFFFF"/>
        </w:rPr>
        <w:t>Anane-S</w:t>
      </w:r>
      <w:r w:rsidR="00452F3B">
        <w:rPr>
          <w:rFonts w:ascii="Arial" w:hAnsi="Arial" w:cs="Arial"/>
          <w:shd w:val="clear" w:color="auto" w:fill="FFFFFF"/>
        </w:rPr>
        <w:t>imon and Olusegun Atiku,</w:t>
      </w:r>
      <w:r w:rsidR="00452F3B" w:rsidRPr="00146A51">
        <w:rPr>
          <w:rFonts w:ascii="Arial" w:hAnsi="Arial" w:cs="Arial"/>
          <w:shd w:val="clear" w:color="auto" w:fill="FFFFFF"/>
        </w:rPr>
        <w:t xml:space="preserve"> 2023</w:t>
      </w:r>
      <w:r w:rsidR="00452F3B">
        <w:rPr>
          <w:rFonts w:ascii="Arial" w:hAnsi="Arial" w:cs="Arial"/>
          <w:shd w:val="clear" w:color="auto" w:fill="FFFFFF"/>
        </w:rPr>
        <w:t>)</w:t>
      </w:r>
      <w:r w:rsidRPr="000C6853">
        <w:rPr>
          <w:rFonts w:ascii="Arial" w:hAnsi="Arial" w:cs="Arial"/>
        </w:rPr>
        <w:t>.</w:t>
      </w:r>
    </w:p>
    <w:p w14:paraId="5C38D733" w14:textId="77777777" w:rsidR="000C6853" w:rsidRDefault="00CD58D4" w:rsidP="00B62FCE">
      <w:pPr>
        <w:spacing w:line="360" w:lineRule="auto"/>
        <w:jc w:val="both"/>
        <w:rPr>
          <w:rFonts w:ascii="Arial" w:hAnsi="Arial" w:cs="Arial"/>
        </w:rPr>
      </w:pPr>
      <w:r w:rsidRPr="000C6853">
        <w:rPr>
          <w:rFonts w:ascii="Arial" w:hAnsi="Arial" w:cs="Arial"/>
        </w:rPr>
        <w:t xml:space="preserve">Based on the volume of reservations and earnings from this particular target market, the 'Work from </w:t>
      </w:r>
      <w:r w:rsidR="004B71AC" w:rsidRPr="000C6853">
        <w:rPr>
          <w:rFonts w:ascii="Arial" w:hAnsi="Arial" w:cs="Arial"/>
        </w:rPr>
        <w:t>anywhere</w:t>
      </w:r>
      <w:r w:rsidRPr="000C6853">
        <w:rPr>
          <w:rFonts w:ascii="Arial" w:hAnsi="Arial" w:cs="Arial"/>
        </w:rPr>
        <w:t>' campaign's effectiveness could be assessed. The campaign's effectiveness in reaching an unfamiliar demographic would ultimately be determined by how many remote employees it acquired. Marriott ought to have examined booking statistics across various regions to evaluate the success of internationalisation initiatives. The impact of specific region promotions and marketing campaigns would be shown by a rise in reservations from particular overseas markets</w:t>
      </w:r>
      <w:r w:rsidR="00452F3B">
        <w:rPr>
          <w:rFonts w:ascii="Arial" w:hAnsi="Arial" w:cs="Arial"/>
        </w:rPr>
        <w:t xml:space="preserve"> (</w:t>
      </w:r>
      <w:r w:rsidR="00452F3B" w:rsidRPr="00146A51">
        <w:rPr>
          <w:rFonts w:ascii="Arial" w:hAnsi="Arial" w:cs="Arial"/>
          <w:shd w:val="clear" w:color="auto" w:fill="FFFFFF"/>
        </w:rPr>
        <w:t>Anane-S</w:t>
      </w:r>
      <w:r w:rsidR="00452F3B">
        <w:rPr>
          <w:rFonts w:ascii="Arial" w:hAnsi="Arial" w:cs="Arial"/>
          <w:shd w:val="clear" w:color="auto" w:fill="FFFFFF"/>
        </w:rPr>
        <w:t>imon and Olusegun Atiku,</w:t>
      </w:r>
      <w:r w:rsidR="00452F3B" w:rsidRPr="00146A51">
        <w:rPr>
          <w:rFonts w:ascii="Arial" w:hAnsi="Arial" w:cs="Arial"/>
          <w:shd w:val="clear" w:color="auto" w:fill="FFFFFF"/>
        </w:rPr>
        <w:t xml:space="preserve"> 2023</w:t>
      </w:r>
      <w:r w:rsidR="00452F3B">
        <w:rPr>
          <w:rFonts w:ascii="Arial" w:hAnsi="Arial" w:cs="Arial"/>
          <w:shd w:val="clear" w:color="auto" w:fill="FFFFFF"/>
        </w:rPr>
        <w:t>)</w:t>
      </w:r>
      <w:r w:rsidRPr="000C6853">
        <w:rPr>
          <w:rFonts w:ascii="Arial" w:hAnsi="Arial" w:cs="Arial"/>
        </w:rPr>
        <w:t xml:space="preserve">. </w:t>
      </w:r>
    </w:p>
    <w:p w14:paraId="0BA4B5D8" w14:textId="77777777" w:rsidR="00B720E0" w:rsidRDefault="00CD58D4" w:rsidP="00B62FCE">
      <w:pPr>
        <w:spacing w:line="360" w:lineRule="auto"/>
        <w:jc w:val="both"/>
        <w:rPr>
          <w:rFonts w:ascii="Arial" w:hAnsi="Arial" w:cs="Arial"/>
        </w:rPr>
      </w:pPr>
      <w:r w:rsidRPr="00B720E0">
        <w:rPr>
          <w:rFonts w:ascii="Arial" w:hAnsi="Arial" w:cs="Arial"/>
        </w:rPr>
        <w:t xml:space="preserve">Although the tactics Marriott used were largely beneficial, there were certain instances where they could have been strengthened to further increase efficacy. For instance, if hotel </w:t>
      </w:r>
      <w:r w:rsidRPr="00B720E0">
        <w:rPr>
          <w:rFonts w:ascii="Arial" w:hAnsi="Arial" w:cs="Arial"/>
        </w:rPr>
        <w:lastRenderedPageBreak/>
        <w:t>occupancy continued low irrespective of the advertising efforts, Marriott may have revised its pricing and advertising strategies following customer needs and rivals' deals</w:t>
      </w:r>
      <w:r w:rsidR="00452F3B">
        <w:rPr>
          <w:rFonts w:ascii="Arial" w:hAnsi="Arial" w:cs="Arial"/>
        </w:rPr>
        <w:t xml:space="preserve"> (</w:t>
      </w:r>
      <w:r w:rsidR="00452F3B" w:rsidRPr="00146A51">
        <w:rPr>
          <w:rFonts w:ascii="Arial" w:hAnsi="Arial" w:cs="Arial"/>
          <w:shd w:val="clear" w:color="auto" w:fill="FFFFFF"/>
        </w:rPr>
        <w:t>Anane-S</w:t>
      </w:r>
      <w:r w:rsidR="00452F3B">
        <w:rPr>
          <w:rFonts w:ascii="Arial" w:hAnsi="Arial" w:cs="Arial"/>
          <w:shd w:val="clear" w:color="auto" w:fill="FFFFFF"/>
        </w:rPr>
        <w:t>imon and Olusegun Atiku,</w:t>
      </w:r>
      <w:r w:rsidR="00452F3B" w:rsidRPr="00146A51">
        <w:rPr>
          <w:rFonts w:ascii="Arial" w:hAnsi="Arial" w:cs="Arial"/>
          <w:shd w:val="clear" w:color="auto" w:fill="FFFFFF"/>
        </w:rPr>
        <w:t xml:space="preserve"> 2023</w:t>
      </w:r>
      <w:r w:rsidR="00452F3B">
        <w:rPr>
          <w:rFonts w:ascii="Arial" w:hAnsi="Arial" w:cs="Arial"/>
          <w:shd w:val="clear" w:color="auto" w:fill="FFFFFF"/>
        </w:rPr>
        <w:t>)</w:t>
      </w:r>
      <w:r w:rsidRPr="00B720E0">
        <w:rPr>
          <w:rFonts w:ascii="Arial" w:hAnsi="Arial" w:cs="Arial"/>
        </w:rPr>
        <w:t>.</w:t>
      </w:r>
    </w:p>
    <w:p w14:paraId="48E0CBAD" w14:textId="77777777" w:rsidR="004358D9" w:rsidRDefault="00CD58D4" w:rsidP="00B62FCE">
      <w:pPr>
        <w:spacing w:line="360" w:lineRule="auto"/>
        <w:jc w:val="both"/>
        <w:rPr>
          <w:rFonts w:ascii="Arial" w:hAnsi="Arial" w:cs="Arial"/>
        </w:rPr>
      </w:pPr>
      <w:r w:rsidRPr="004358D9">
        <w:rPr>
          <w:rFonts w:ascii="Arial" w:hAnsi="Arial" w:cs="Arial"/>
        </w:rPr>
        <w:t>If consumers indicated discontent with certain elements of the guest experience, Marriott might have remedied these concerns right away to keep customers loyal and satisfied. It would have proved essential to continuously monitor feedback from clients and respond to issues as soon as they arise. To continuously improve communications and advancements, continuing analysis of information and experimentation with A/B testing may have been used. Marriott might have determined the best ways to engage customers throughout the crisis by experimenting with various marketing metho</w:t>
      </w:r>
      <w:r w:rsidR="00060EE7">
        <w:rPr>
          <w:rFonts w:ascii="Arial" w:hAnsi="Arial" w:cs="Arial"/>
        </w:rPr>
        <w:t>ds and monitoring their results</w:t>
      </w:r>
      <w:r w:rsidR="00452F3B">
        <w:rPr>
          <w:rFonts w:ascii="Arial" w:hAnsi="Arial" w:cs="Arial"/>
        </w:rPr>
        <w:t xml:space="preserve"> (</w:t>
      </w:r>
      <w:r w:rsidR="00452F3B" w:rsidRPr="00146A51">
        <w:rPr>
          <w:rFonts w:ascii="Arial" w:hAnsi="Arial" w:cs="Arial"/>
          <w:shd w:val="clear" w:color="auto" w:fill="FFFFFF"/>
        </w:rPr>
        <w:t>Anane-S</w:t>
      </w:r>
      <w:r w:rsidR="00452F3B">
        <w:rPr>
          <w:rFonts w:ascii="Arial" w:hAnsi="Arial" w:cs="Arial"/>
          <w:shd w:val="clear" w:color="auto" w:fill="FFFFFF"/>
        </w:rPr>
        <w:t>imon and Olusegun Atiku,</w:t>
      </w:r>
      <w:r w:rsidR="00452F3B" w:rsidRPr="00146A51">
        <w:rPr>
          <w:rFonts w:ascii="Arial" w:hAnsi="Arial" w:cs="Arial"/>
          <w:shd w:val="clear" w:color="auto" w:fill="FFFFFF"/>
        </w:rPr>
        <w:t xml:space="preserve"> 2023</w:t>
      </w:r>
      <w:r w:rsidR="00452F3B">
        <w:rPr>
          <w:rFonts w:ascii="Arial" w:hAnsi="Arial" w:cs="Arial"/>
          <w:shd w:val="clear" w:color="auto" w:fill="FFFFFF"/>
        </w:rPr>
        <w:t>)</w:t>
      </w:r>
      <w:r w:rsidR="00060EE7">
        <w:rPr>
          <w:rFonts w:ascii="Arial" w:hAnsi="Arial" w:cs="Arial"/>
        </w:rPr>
        <w:t>.</w:t>
      </w:r>
    </w:p>
    <w:p w14:paraId="72F28C21" w14:textId="77777777" w:rsidR="005B3835" w:rsidRDefault="00CD58D4">
      <w:pPr>
        <w:rPr>
          <w:rFonts w:ascii="Arial" w:eastAsiaTheme="majorEastAsia" w:hAnsi="Arial" w:cs="Arial"/>
          <w:b/>
          <w:bCs/>
          <w:color w:val="365F91" w:themeColor="accent1" w:themeShade="BF"/>
        </w:rPr>
      </w:pPr>
      <w:r>
        <w:rPr>
          <w:rFonts w:ascii="Arial" w:hAnsi="Arial" w:cs="Arial"/>
        </w:rPr>
        <w:br w:type="page"/>
      </w:r>
    </w:p>
    <w:p w14:paraId="5DF6B77C" w14:textId="77777777" w:rsidR="00A42E10" w:rsidRPr="00190A12" w:rsidRDefault="00CD58D4" w:rsidP="006F5D50">
      <w:pPr>
        <w:pStyle w:val="Heading1"/>
        <w:spacing w:line="360" w:lineRule="auto"/>
        <w:jc w:val="both"/>
        <w:rPr>
          <w:rFonts w:ascii="Arial" w:hAnsi="Arial" w:cs="Arial"/>
          <w:color w:val="000000" w:themeColor="text1"/>
          <w:sz w:val="22"/>
          <w:szCs w:val="22"/>
        </w:rPr>
      </w:pPr>
      <w:bookmarkStart w:id="7" w:name="_Toc141353014"/>
      <w:r w:rsidRPr="00190A12">
        <w:rPr>
          <w:rFonts w:ascii="Arial" w:hAnsi="Arial" w:cs="Arial"/>
          <w:color w:val="000000" w:themeColor="text1"/>
          <w:sz w:val="22"/>
          <w:szCs w:val="22"/>
        </w:rPr>
        <w:lastRenderedPageBreak/>
        <w:t>Task 2</w:t>
      </w:r>
      <w:bookmarkEnd w:id="7"/>
      <w:r w:rsidRPr="00190A12">
        <w:rPr>
          <w:rFonts w:ascii="Arial" w:hAnsi="Arial" w:cs="Arial"/>
          <w:color w:val="000000" w:themeColor="text1"/>
          <w:sz w:val="22"/>
          <w:szCs w:val="22"/>
        </w:rPr>
        <w:t xml:space="preserve"> </w:t>
      </w:r>
    </w:p>
    <w:p w14:paraId="5CEA06A8" w14:textId="77777777" w:rsidR="00325EB8" w:rsidRDefault="00CD58D4" w:rsidP="00DF7033">
      <w:pPr>
        <w:spacing w:line="360" w:lineRule="auto"/>
        <w:jc w:val="both"/>
        <w:rPr>
          <w:rFonts w:ascii="Arial" w:hAnsi="Arial" w:cs="Arial"/>
        </w:rPr>
      </w:pPr>
      <w:r w:rsidRPr="00325EB8">
        <w:rPr>
          <w:rFonts w:ascii="Arial" w:hAnsi="Arial" w:cs="Arial"/>
        </w:rPr>
        <w:t>Through the use of relevant research, established promotional theories, and established marketing ideas, the business consequences of the marketing techniques shown in the case analysis can be examined. These effects are meant to help the top executives of Marriott Worldwide improve its promotional strategies, deal with potential crises, and keep a step ahead of the competition in the tourism industry</w:t>
      </w:r>
      <w:r w:rsidR="000B7880">
        <w:rPr>
          <w:rFonts w:ascii="Arial" w:hAnsi="Arial" w:cs="Arial"/>
        </w:rPr>
        <w:t xml:space="preserve"> (</w:t>
      </w:r>
      <w:r w:rsidR="000B7880">
        <w:rPr>
          <w:rFonts w:ascii="Arial" w:hAnsi="Arial" w:cs="Arial"/>
          <w:shd w:val="clear" w:color="auto" w:fill="FFFFFF"/>
        </w:rPr>
        <w:t>Seo,</w:t>
      </w:r>
      <w:r w:rsidR="000B7880" w:rsidRPr="00BC6551">
        <w:rPr>
          <w:rFonts w:ascii="Arial" w:hAnsi="Arial" w:cs="Arial"/>
          <w:shd w:val="clear" w:color="auto" w:fill="FFFFFF"/>
        </w:rPr>
        <w:t xml:space="preserve"> 2021</w:t>
      </w:r>
      <w:r w:rsidR="000B7880">
        <w:rPr>
          <w:rFonts w:ascii="Arial" w:hAnsi="Arial" w:cs="Arial"/>
          <w:shd w:val="clear" w:color="auto" w:fill="FFFFFF"/>
        </w:rPr>
        <w:t>)</w:t>
      </w:r>
      <w:r w:rsidRPr="00325EB8">
        <w:rPr>
          <w:rFonts w:ascii="Arial" w:hAnsi="Arial" w:cs="Arial"/>
        </w:rPr>
        <w:t>.</w:t>
      </w:r>
    </w:p>
    <w:p w14:paraId="190E497A" w14:textId="77777777" w:rsidR="00927A55" w:rsidRDefault="00CD58D4" w:rsidP="00DF7033">
      <w:pPr>
        <w:spacing w:line="360" w:lineRule="auto"/>
        <w:jc w:val="both"/>
        <w:rPr>
          <w:rFonts w:ascii="Arial" w:hAnsi="Arial" w:cs="Arial"/>
        </w:rPr>
      </w:pPr>
      <w:r w:rsidRPr="00927A55">
        <w:rPr>
          <w:rFonts w:ascii="Arial" w:hAnsi="Arial" w:cs="Arial"/>
        </w:rPr>
        <w:t xml:space="preserve">The case study emphasised Marriott's attention to consumer needs and security throughout the COVID-19 issue. Travellers responded favourably to this focused consumer strategy, thus Marriott must keep placing a high priority on client feedback and happiness in its advertising campaigns. Marriott can comprehend customer needs, improve personalised situations, and foster steadfast loyalty by putting marketing concepts like client Relationship Management into practice. Through the use of consumer analysis and data, Marriott can foresee shifting demands and adjust operations </w:t>
      </w:r>
      <w:r w:rsidR="000B7880" w:rsidRPr="00927A55">
        <w:rPr>
          <w:rFonts w:ascii="Arial" w:hAnsi="Arial" w:cs="Arial"/>
        </w:rPr>
        <w:t>accordingly;</w:t>
      </w:r>
      <w:r w:rsidRPr="00927A55">
        <w:rPr>
          <w:rFonts w:ascii="Arial" w:hAnsi="Arial" w:cs="Arial"/>
        </w:rPr>
        <w:t xml:space="preserve"> delivering outstanding client experiences even under trying circumstances</w:t>
      </w:r>
      <w:r w:rsidR="000B7880">
        <w:rPr>
          <w:rFonts w:ascii="Arial" w:hAnsi="Arial" w:cs="Arial"/>
        </w:rPr>
        <w:t xml:space="preserve"> (</w:t>
      </w:r>
      <w:r w:rsidR="000B7880">
        <w:rPr>
          <w:rFonts w:ascii="Arial" w:hAnsi="Arial" w:cs="Arial"/>
          <w:shd w:val="clear" w:color="auto" w:fill="FFFFFF"/>
        </w:rPr>
        <w:t>Seo,</w:t>
      </w:r>
      <w:r w:rsidR="000B7880" w:rsidRPr="00BC6551">
        <w:rPr>
          <w:rFonts w:ascii="Arial" w:hAnsi="Arial" w:cs="Arial"/>
          <w:shd w:val="clear" w:color="auto" w:fill="FFFFFF"/>
        </w:rPr>
        <w:t xml:space="preserve"> 2021</w:t>
      </w:r>
      <w:r w:rsidR="000B7880">
        <w:rPr>
          <w:rFonts w:ascii="Arial" w:hAnsi="Arial" w:cs="Arial"/>
          <w:shd w:val="clear" w:color="auto" w:fill="FFFFFF"/>
        </w:rPr>
        <w:t>)</w:t>
      </w:r>
      <w:r w:rsidRPr="00927A55">
        <w:rPr>
          <w:rFonts w:ascii="Arial" w:hAnsi="Arial" w:cs="Arial"/>
        </w:rPr>
        <w:t>.</w:t>
      </w:r>
    </w:p>
    <w:p w14:paraId="54259D1E" w14:textId="77777777" w:rsidR="00927A55" w:rsidRDefault="00CD58D4" w:rsidP="00DF7033">
      <w:pPr>
        <w:spacing w:line="360" w:lineRule="auto"/>
        <w:jc w:val="both"/>
        <w:rPr>
          <w:rFonts w:ascii="Arial" w:hAnsi="Arial" w:cs="Arial"/>
        </w:rPr>
      </w:pPr>
      <w:r w:rsidRPr="00927A55">
        <w:rPr>
          <w:rFonts w:ascii="Arial" w:hAnsi="Arial" w:cs="Arial"/>
        </w:rPr>
        <w:t>The COVID-19 problem served as a reminder of the value of adaptive advertising and the necessity of having flexible tactics. The importance of flexibility and reactivity to shifting market conditions is emphasised by marketing ideas like Agile Branding and Flexible Pricing. Marriott must continue using agile advertising methods so they can swiftly modify their messaging, advancements, and prices to suit changing client needs and market conditions. Due to its adaptability, Marriott will be able to keep one step ahead of the competition while successfully handling future uncertainty</w:t>
      </w:r>
      <w:r w:rsidR="000B7880">
        <w:rPr>
          <w:rFonts w:ascii="Arial" w:hAnsi="Arial" w:cs="Arial"/>
        </w:rPr>
        <w:t xml:space="preserve"> (</w:t>
      </w:r>
      <w:r w:rsidR="000B7880">
        <w:rPr>
          <w:rFonts w:ascii="Arial" w:hAnsi="Arial" w:cs="Arial"/>
          <w:shd w:val="clear" w:color="auto" w:fill="FFFFFF"/>
        </w:rPr>
        <w:t>Paraskevas and Guix,</w:t>
      </w:r>
      <w:r w:rsidR="000B7880" w:rsidRPr="00BC6551">
        <w:rPr>
          <w:rFonts w:ascii="Arial" w:hAnsi="Arial" w:cs="Arial"/>
          <w:shd w:val="clear" w:color="auto" w:fill="FFFFFF"/>
        </w:rPr>
        <w:t xml:space="preserve"> 2023</w:t>
      </w:r>
      <w:r w:rsidR="000B7880">
        <w:rPr>
          <w:rFonts w:ascii="Arial" w:hAnsi="Arial" w:cs="Arial"/>
          <w:shd w:val="clear" w:color="auto" w:fill="FFFFFF"/>
        </w:rPr>
        <w:t>)</w:t>
      </w:r>
      <w:r w:rsidRPr="00927A55">
        <w:rPr>
          <w:rFonts w:ascii="Arial" w:hAnsi="Arial" w:cs="Arial"/>
        </w:rPr>
        <w:t>.</w:t>
      </w:r>
    </w:p>
    <w:p w14:paraId="420972E5" w14:textId="77777777" w:rsidR="00927A55" w:rsidRDefault="00CD58D4" w:rsidP="00DF7033">
      <w:pPr>
        <w:spacing w:line="360" w:lineRule="auto"/>
        <w:jc w:val="both"/>
        <w:rPr>
          <w:rFonts w:ascii="Arial" w:hAnsi="Arial" w:cs="Arial"/>
        </w:rPr>
      </w:pPr>
      <w:r w:rsidRPr="00927A55">
        <w:rPr>
          <w:rFonts w:ascii="Arial" w:hAnsi="Arial" w:cs="Arial"/>
        </w:rPr>
        <w:t>It is impossible to overstate the role played by technological innovations in Marriott's business initiatives. The effectiveness of based on technology advancements was proved by the effectiveness of electronic advertising campaigns, personalised mobile encounters, and "smart rooms." To improve client experiences and maintain its position as a leader in the sector, Marriott should keep making investments in cutting-edge technology. By using theories like the Model of Technology Acceptance (TAM), Marriott can determine how well customers will accept and embrace emerging technologies, thereby guaranteeing that its expenditures will be profitable</w:t>
      </w:r>
      <w:r w:rsidR="000B7880">
        <w:rPr>
          <w:rFonts w:ascii="Arial" w:hAnsi="Arial" w:cs="Arial"/>
        </w:rPr>
        <w:t xml:space="preserve"> (</w:t>
      </w:r>
      <w:r w:rsidR="000B7880">
        <w:rPr>
          <w:rFonts w:ascii="Arial" w:hAnsi="Arial" w:cs="Arial"/>
          <w:shd w:val="clear" w:color="auto" w:fill="FFFFFF"/>
        </w:rPr>
        <w:t>Paraskevas and Guix,</w:t>
      </w:r>
      <w:r w:rsidR="000B7880" w:rsidRPr="00BC6551">
        <w:rPr>
          <w:rFonts w:ascii="Arial" w:hAnsi="Arial" w:cs="Arial"/>
          <w:shd w:val="clear" w:color="auto" w:fill="FFFFFF"/>
        </w:rPr>
        <w:t xml:space="preserve"> 2023</w:t>
      </w:r>
      <w:r w:rsidR="000B7880">
        <w:rPr>
          <w:rFonts w:ascii="Arial" w:hAnsi="Arial" w:cs="Arial"/>
          <w:shd w:val="clear" w:color="auto" w:fill="FFFFFF"/>
        </w:rPr>
        <w:t>)</w:t>
      </w:r>
      <w:r w:rsidRPr="00927A55">
        <w:rPr>
          <w:rFonts w:ascii="Arial" w:hAnsi="Arial" w:cs="Arial"/>
        </w:rPr>
        <w:t>.</w:t>
      </w:r>
    </w:p>
    <w:p w14:paraId="7F89A3B6" w14:textId="77777777" w:rsidR="0091364B" w:rsidRDefault="00CD58D4" w:rsidP="00DF7033">
      <w:pPr>
        <w:spacing w:line="360" w:lineRule="auto"/>
        <w:jc w:val="both"/>
        <w:rPr>
          <w:rFonts w:ascii="Arial" w:hAnsi="Arial" w:cs="Arial"/>
        </w:rPr>
      </w:pPr>
      <w:r w:rsidRPr="0091364B">
        <w:rPr>
          <w:rFonts w:ascii="Arial" w:hAnsi="Arial" w:cs="Arial"/>
        </w:rPr>
        <w:t xml:space="preserve">Throughout the crisis, hygiene and safety were prioritised, which highlighted how important brand image and confidence are. According to research, a key element influencing consumer loyalty and choice is brand trust. Marriott needs to continuously convey its devotion to safety and uphold strict standards for cleanliness to preserve and improve its brand reputation. Utilising concepts including the Brand Equity Model, for instance, can assist Marriott in </w:t>
      </w:r>
      <w:r w:rsidRPr="0091364B">
        <w:rPr>
          <w:rFonts w:ascii="Arial" w:hAnsi="Arial" w:cs="Arial"/>
        </w:rPr>
        <w:lastRenderedPageBreak/>
        <w:t>evaluating the health of its brand and pinpointing areas where its reputation could be improved</w:t>
      </w:r>
      <w:r w:rsidR="000B7880">
        <w:rPr>
          <w:rFonts w:ascii="Arial" w:hAnsi="Arial" w:cs="Arial"/>
        </w:rPr>
        <w:t xml:space="preserve"> (</w:t>
      </w:r>
      <w:r w:rsidR="000B7880">
        <w:rPr>
          <w:rFonts w:ascii="Arial" w:hAnsi="Arial" w:cs="Arial"/>
          <w:shd w:val="clear" w:color="auto" w:fill="FFFFFF"/>
        </w:rPr>
        <w:t>Paraskevas and Guix,</w:t>
      </w:r>
      <w:r w:rsidR="000B7880" w:rsidRPr="00BC6551">
        <w:rPr>
          <w:rFonts w:ascii="Arial" w:hAnsi="Arial" w:cs="Arial"/>
          <w:shd w:val="clear" w:color="auto" w:fill="FFFFFF"/>
        </w:rPr>
        <w:t xml:space="preserve"> 2023</w:t>
      </w:r>
      <w:r w:rsidR="000B7880">
        <w:rPr>
          <w:rFonts w:ascii="Arial" w:hAnsi="Arial" w:cs="Arial"/>
          <w:shd w:val="clear" w:color="auto" w:fill="FFFFFF"/>
        </w:rPr>
        <w:t>)</w:t>
      </w:r>
      <w:r w:rsidRPr="0091364B">
        <w:rPr>
          <w:rFonts w:ascii="Arial" w:hAnsi="Arial" w:cs="Arial"/>
        </w:rPr>
        <w:t>.</w:t>
      </w:r>
    </w:p>
    <w:p w14:paraId="5E5A8C3B" w14:textId="77777777" w:rsidR="003E2BD0" w:rsidRDefault="00CD58D4" w:rsidP="00DF7033">
      <w:pPr>
        <w:spacing w:line="360" w:lineRule="auto"/>
        <w:jc w:val="both"/>
        <w:rPr>
          <w:rFonts w:ascii="Arial" w:hAnsi="Arial" w:cs="Arial"/>
        </w:rPr>
      </w:pPr>
      <w:r w:rsidRPr="003E2BD0">
        <w:rPr>
          <w:rFonts w:ascii="Arial" w:hAnsi="Arial" w:cs="Arial"/>
        </w:rPr>
        <w:t>The case study focused on Marriott's collaboration with businesses like Amazon, CVS, and Walgreens to provide jobs for individuals who were laid off. Joint ventures can be an effective marketing tactic for Marriott, enabling it to broaden its customer base, enter new areas, and take advantage of the advantages of other companies. Co-branding and collaborative efforts are two ideas that can help Marriott find the right collaborators and build profitable alliances. Sustaining consumer confidence and controlling reputational hazards during the COVID-19 situation required effective crisis counselling. Marriott should aggressively engage consumers during crises by giving updates and accessible knowledge, focusing on the fundamental concepts of handling crises and Reputation Protection. Customer complaints should be addressed quickly and sincerely to build a favourable perception of the company and reduce potential harm</w:t>
      </w:r>
      <w:r w:rsidR="000C4DF4">
        <w:rPr>
          <w:rFonts w:ascii="Arial" w:hAnsi="Arial" w:cs="Arial"/>
        </w:rPr>
        <w:t xml:space="preserve"> (</w:t>
      </w:r>
      <w:r w:rsidR="000C4DF4">
        <w:rPr>
          <w:rFonts w:ascii="Arial" w:hAnsi="Arial" w:cs="Arial"/>
          <w:shd w:val="clear" w:color="auto" w:fill="FFFFFF"/>
        </w:rPr>
        <w:t>Hassanein and Özgit,</w:t>
      </w:r>
      <w:r w:rsidR="000C4DF4" w:rsidRPr="00BC6551">
        <w:rPr>
          <w:rFonts w:ascii="Arial" w:hAnsi="Arial" w:cs="Arial"/>
          <w:shd w:val="clear" w:color="auto" w:fill="FFFFFF"/>
        </w:rPr>
        <w:t xml:space="preserve"> 2022</w:t>
      </w:r>
      <w:r w:rsidR="000C4DF4">
        <w:rPr>
          <w:rFonts w:ascii="Arial" w:hAnsi="Arial" w:cs="Arial"/>
          <w:shd w:val="clear" w:color="auto" w:fill="FFFFFF"/>
        </w:rPr>
        <w:t>)</w:t>
      </w:r>
      <w:r w:rsidRPr="003E2BD0">
        <w:rPr>
          <w:rFonts w:ascii="Arial" w:hAnsi="Arial" w:cs="Arial"/>
        </w:rPr>
        <w:t>.</w:t>
      </w:r>
    </w:p>
    <w:p w14:paraId="52C28AE0" w14:textId="77777777" w:rsidR="005B3835" w:rsidRPr="000C4DF4" w:rsidRDefault="00CD58D4" w:rsidP="00611E17">
      <w:pPr>
        <w:spacing w:line="360" w:lineRule="auto"/>
        <w:jc w:val="both"/>
        <w:rPr>
          <w:rFonts w:ascii="Arial" w:hAnsi="Arial" w:cs="Arial"/>
        </w:rPr>
      </w:pPr>
      <w:r w:rsidRPr="00611E17">
        <w:rPr>
          <w:rFonts w:ascii="Arial" w:hAnsi="Arial" w:cs="Arial"/>
        </w:rPr>
        <w:t>Marriott ought to use environmentally friendly and socially conscious marketing strategies as an excellent business citizen. Both social and environmental variables play a significant role in marketing tactics, as highlighted by ideas like "sustainable marketing" and "corporate social responsibility" (CSR). Marriott's perception of itself can be improved, environmentally aware clients can be drawn in, and sustainable practises and CSR activities can have a good social influence.</w:t>
      </w:r>
      <w:r w:rsidR="000C4DF4">
        <w:rPr>
          <w:rFonts w:ascii="Arial" w:hAnsi="Arial" w:cs="Arial"/>
        </w:rPr>
        <w:t xml:space="preserve"> </w:t>
      </w:r>
      <w:r w:rsidRPr="00611E17">
        <w:rPr>
          <w:rFonts w:ascii="Arial" w:hAnsi="Arial" w:cs="Arial"/>
        </w:rPr>
        <w:t>The managerial repercussions of the case study's approach to marketing are based on well-known branding theories and ideas. Marriott will remain competitive and be able to adjust to shifting market conditions by emphasising agility, customer service, and technological advancements. Marriott's standing in the hospitality sector will be further bolstered by upholding brand trust and image, forming strategic alliances, and employing ethical marketing practices. Marriott Worldwide may successfully handle upcoming crises and maintain long-term success by including these consequences in the company's advertising tactics</w:t>
      </w:r>
      <w:r w:rsidR="000C4DF4">
        <w:rPr>
          <w:rFonts w:ascii="Arial" w:hAnsi="Arial" w:cs="Arial"/>
        </w:rPr>
        <w:t xml:space="preserve"> (</w:t>
      </w:r>
      <w:r w:rsidR="000C4DF4">
        <w:rPr>
          <w:rFonts w:ascii="Arial" w:hAnsi="Arial" w:cs="Arial"/>
          <w:shd w:val="clear" w:color="auto" w:fill="FFFFFF"/>
        </w:rPr>
        <w:t>Hassanein and Özgit,</w:t>
      </w:r>
      <w:r w:rsidR="000C4DF4" w:rsidRPr="00BC6551">
        <w:rPr>
          <w:rFonts w:ascii="Arial" w:hAnsi="Arial" w:cs="Arial"/>
          <w:shd w:val="clear" w:color="auto" w:fill="FFFFFF"/>
        </w:rPr>
        <w:t xml:space="preserve"> 2022</w:t>
      </w:r>
      <w:r w:rsidR="000C4DF4">
        <w:rPr>
          <w:rFonts w:ascii="Arial" w:hAnsi="Arial" w:cs="Arial"/>
          <w:shd w:val="clear" w:color="auto" w:fill="FFFFFF"/>
        </w:rPr>
        <w:t>)</w:t>
      </w:r>
      <w:r w:rsidRPr="00611E17">
        <w:rPr>
          <w:rFonts w:ascii="Arial" w:hAnsi="Arial" w:cs="Arial"/>
        </w:rPr>
        <w:t>.</w:t>
      </w:r>
      <w:r>
        <w:rPr>
          <w:rFonts w:ascii="Arial" w:hAnsi="Arial" w:cs="Arial"/>
        </w:rPr>
        <w:br w:type="page"/>
      </w:r>
    </w:p>
    <w:p w14:paraId="0C568C3E" w14:textId="77777777" w:rsidR="007009BD" w:rsidRPr="00241D64" w:rsidRDefault="00CD58D4" w:rsidP="006F5D50">
      <w:pPr>
        <w:pStyle w:val="Heading1"/>
        <w:spacing w:line="360" w:lineRule="auto"/>
        <w:jc w:val="both"/>
        <w:rPr>
          <w:rFonts w:ascii="Arial" w:hAnsi="Arial" w:cs="Arial"/>
          <w:color w:val="000000" w:themeColor="text1"/>
          <w:sz w:val="22"/>
          <w:szCs w:val="22"/>
        </w:rPr>
      </w:pPr>
      <w:bookmarkStart w:id="8" w:name="_Toc141353015"/>
      <w:r w:rsidRPr="00241D64">
        <w:rPr>
          <w:rFonts w:ascii="Arial" w:hAnsi="Arial" w:cs="Arial"/>
          <w:color w:val="000000" w:themeColor="text1"/>
          <w:sz w:val="22"/>
          <w:szCs w:val="22"/>
        </w:rPr>
        <w:lastRenderedPageBreak/>
        <w:t>Task 3</w:t>
      </w:r>
      <w:bookmarkEnd w:id="8"/>
      <w:r w:rsidRPr="00241D64">
        <w:rPr>
          <w:rFonts w:ascii="Arial" w:hAnsi="Arial" w:cs="Arial"/>
          <w:color w:val="000000" w:themeColor="text1"/>
          <w:sz w:val="22"/>
          <w:szCs w:val="22"/>
        </w:rPr>
        <w:t xml:space="preserve"> </w:t>
      </w:r>
    </w:p>
    <w:p w14:paraId="6F4EEA55" w14:textId="77777777" w:rsidR="00B71E2E" w:rsidRDefault="00CD58D4" w:rsidP="005B3835">
      <w:pPr>
        <w:spacing w:line="360" w:lineRule="auto"/>
        <w:jc w:val="both"/>
        <w:rPr>
          <w:rFonts w:ascii="Arial" w:hAnsi="Arial" w:cs="Arial"/>
        </w:rPr>
      </w:pPr>
      <w:r w:rsidRPr="00B71E2E">
        <w:rPr>
          <w:rFonts w:ascii="Arial" w:hAnsi="Arial" w:cs="Arial"/>
        </w:rPr>
        <w:t>The suggestions below are offered as ways Marriott International might improve its marketing strategy both during and after the COVID-19 issue, based on the managerial effects found in Task 2. Marriott ought to invest in cutting-edge Customer Relationship Management or CRM, systems as well as data analysis tools to capitalise on an effective user-centric strategy and effectively collect and analyse customer data. Marriott can provide specialised services and tailored discounts by comprehending customer needs, booking habits, and travel behaviours. Customer participation can be increased and loyalties that last can be fostered by employing personalised marketing initiatives, such as providing members of rewards programmes with offers that depend entirely on their past behaviour</w:t>
      </w:r>
      <w:r w:rsidR="00AA7D61">
        <w:rPr>
          <w:rFonts w:ascii="Arial" w:hAnsi="Arial" w:cs="Arial"/>
        </w:rPr>
        <w:t xml:space="preserve"> (</w:t>
      </w:r>
      <w:r w:rsidR="00AA7D61" w:rsidRPr="00DA49FD">
        <w:rPr>
          <w:rFonts w:ascii="Arial" w:hAnsi="Arial" w:cs="Arial"/>
          <w:shd w:val="clear" w:color="auto" w:fill="FFFFFF"/>
        </w:rPr>
        <w:t>Wo</w:t>
      </w:r>
      <w:r w:rsidR="00AA7D61">
        <w:rPr>
          <w:rFonts w:ascii="Arial" w:hAnsi="Arial" w:cs="Arial"/>
          <w:shd w:val="clear" w:color="auto" w:fill="FFFFFF"/>
        </w:rPr>
        <w:t>ng, Ou and Wilson,</w:t>
      </w:r>
      <w:r w:rsidR="00AA7D61" w:rsidRPr="00DA49FD">
        <w:rPr>
          <w:rFonts w:ascii="Arial" w:hAnsi="Arial" w:cs="Arial"/>
          <w:shd w:val="clear" w:color="auto" w:fill="FFFFFF"/>
        </w:rPr>
        <w:t xml:space="preserve"> 2021</w:t>
      </w:r>
      <w:r w:rsidR="00AA7D61">
        <w:rPr>
          <w:rFonts w:ascii="Arial" w:hAnsi="Arial" w:cs="Arial"/>
          <w:shd w:val="clear" w:color="auto" w:fill="FFFFFF"/>
        </w:rPr>
        <w:t>)</w:t>
      </w:r>
      <w:r w:rsidRPr="00B71E2E">
        <w:rPr>
          <w:rFonts w:ascii="Arial" w:hAnsi="Arial" w:cs="Arial"/>
        </w:rPr>
        <w:t>.</w:t>
      </w:r>
    </w:p>
    <w:p w14:paraId="4180A77B" w14:textId="77777777" w:rsidR="00D76F4F" w:rsidRDefault="00CD58D4" w:rsidP="005B3835">
      <w:pPr>
        <w:spacing w:line="360" w:lineRule="auto"/>
        <w:jc w:val="both"/>
        <w:rPr>
          <w:rFonts w:ascii="Arial" w:hAnsi="Arial" w:cs="Arial"/>
        </w:rPr>
      </w:pPr>
      <w:r w:rsidRPr="00D76F4F">
        <w:rPr>
          <w:rFonts w:ascii="Arial" w:hAnsi="Arial" w:cs="Arial"/>
        </w:rPr>
        <w:t>Marriott could adopt innovative pricing tactics to preserve occupancy rates and maximise income amid choppy market circumstances. With the aid of machine learning and demand estimation models, Marriott can instantly change hotel rates in response to variables like occupation levels of difficulty, booking patterns, and outside events. Marriott can increase sales during times of high demand and draw in customers who are price-conscious during times of low demand thanks to dynamic pricing. As online advertising is still a priority, Marriott should increase its spending on search engine optimisation, content advertising, and social networking efforts. These initiatives will boost brand recognition, engage prospective consumers, and enhance visitors to the website. To comfort consumers and uphold confidence in the brand, reliable and educational information about Marriott's safety precautions, cleanliness regulations, and accessible reservation procedures should be distributed across digital media</w:t>
      </w:r>
      <w:r w:rsidR="00AA7D61">
        <w:rPr>
          <w:rFonts w:ascii="Arial" w:hAnsi="Arial" w:cs="Arial"/>
        </w:rPr>
        <w:t xml:space="preserve"> (</w:t>
      </w:r>
      <w:r w:rsidR="00AA7D61">
        <w:rPr>
          <w:rFonts w:ascii="Arial" w:hAnsi="Arial" w:cs="Arial"/>
          <w:shd w:val="clear" w:color="auto" w:fill="FFFFFF"/>
        </w:rPr>
        <w:t>Kwok, Lee and Han,</w:t>
      </w:r>
      <w:r w:rsidR="00AA7D61" w:rsidRPr="00A94C95">
        <w:rPr>
          <w:rFonts w:ascii="Arial" w:hAnsi="Arial" w:cs="Arial"/>
          <w:shd w:val="clear" w:color="auto" w:fill="FFFFFF"/>
        </w:rPr>
        <w:t xml:space="preserve"> 2022</w:t>
      </w:r>
      <w:r w:rsidR="00AA7D61">
        <w:rPr>
          <w:rFonts w:ascii="Arial" w:hAnsi="Arial" w:cs="Arial"/>
          <w:shd w:val="clear" w:color="auto" w:fill="FFFFFF"/>
        </w:rPr>
        <w:t>)</w:t>
      </w:r>
      <w:r w:rsidRPr="00D76F4F">
        <w:rPr>
          <w:rFonts w:ascii="Arial" w:hAnsi="Arial" w:cs="Arial"/>
        </w:rPr>
        <w:t>.</w:t>
      </w:r>
    </w:p>
    <w:p w14:paraId="7FA5E309" w14:textId="77777777" w:rsidR="00D466A8" w:rsidRDefault="00CD58D4" w:rsidP="005B3835">
      <w:pPr>
        <w:spacing w:line="360" w:lineRule="auto"/>
        <w:jc w:val="both"/>
        <w:rPr>
          <w:rFonts w:ascii="Arial" w:hAnsi="Arial" w:cs="Arial"/>
        </w:rPr>
      </w:pPr>
      <w:r w:rsidRPr="00D466A8">
        <w:rPr>
          <w:rFonts w:ascii="Arial" w:hAnsi="Arial" w:cs="Arial"/>
        </w:rPr>
        <w:t>Marriott should implement contactless technology at all of its properties to build on the popularity of "smart rooms." Mobile meetings, electronic room keys, and contactless payment methods are all part of this. Offering frictionless and contactless interactions is consistent with changing client demands for practical and safe transportation. Marriott might also look into integrating smart technology, powered by artificial intelligence chatbots, and online concierges to improve guest experiences and offer specific suggestions. To meet the evolving demands of travellers, Marriott should keep forming collaborative partnerships with businesses that enhance its products. The consumer base of Marriott could be increased by partnerships with ride-sharing companies, online travel agencies, and other leisure-related enterprises. For Marriott to promote and help the areas where its rental properties are situated, its strategic relationships should also include neighbourhood businesses.</w:t>
      </w:r>
    </w:p>
    <w:p w14:paraId="1A03C9CE" w14:textId="77777777" w:rsidR="00EF5D58" w:rsidRDefault="00CD58D4" w:rsidP="005B3835">
      <w:pPr>
        <w:spacing w:line="360" w:lineRule="auto"/>
        <w:jc w:val="both"/>
        <w:rPr>
          <w:rFonts w:ascii="Arial" w:hAnsi="Arial" w:cs="Arial"/>
        </w:rPr>
      </w:pPr>
      <w:r w:rsidRPr="00EF5D58">
        <w:rPr>
          <w:rFonts w:ascii="Arial" w:hAnsi="Arial" w:cs="Arial"/>
        </w:rPr>
        <w:t xml:space="preserve">To ensure prompt and open exchanges among stakeholders during forthcoming crises, Marriott should set up a devoted crisis intervention team and guidelines as the hotel industry </w:t>
      </w:r>
      <w:r w:rsidRPr="00EF5D58">
        <w:rPr>
          <w:rFonts w:ascii="Arial" w:hAnsi="Arial" w:cs="Arial"/>
        </w:rPr>
        <w:lastRenderedPageBreak/>
        <w:t>keeps dealing with challenges. Through a variety of platforms, such as web pages, social media, as well as electronic interactions, frequent notifications on safety procedures, cleanliness standards, and travel recommendations should be made available. Trust among clients may be preserved and Marriott's brand can be protected through quick, sympathetic responses to complaints. Marriott should use marketing initiatives to reaffirm its dedication to the environment and ethical business practices. Using ecological advertising techniques, such as highlighting eco-friendly programmes and ethical corporate practices, can appeal to tourists who care about the environment. Marriott should also keep up its Corporate Social Responsibility (CSR) programmes, support local communities, and donations to charitable organisations</w:t>
      </w:r>
      <w:r w:rsidR="00AA7D61">
        <w:rPr>
          <w:rFonts w:ascii="Arial" w:hAnsi="Arial" w:cs="Arial"/>
        </w:rPr>
        <w:t xml:space="preserve"> (</w:t>
      </w:r>
      <w:r w:rsidR="00AA7D61">
        <w:rPr>
          <w:rFonts w:ascii="Arial" w:hAnsi="Arial" w:cs="Arial"/>
          <w:shd w:val="clear" w:color="auto" w:fill="FFFFFF"/>
        </w:rPr>
        <w:t>Memili and Koç,</w:t>
      </w:r>
      <w:r w:rsidR="00AA7D61" w:rsidRPr="00A94C95">
        <w:rPr>
          <w:rFonts w:ascii="Arial" w:hAnsi="Arial" w:cs="Arial"/>
          <w:shd w:val="clear" w:color="auto" w:fill="FFFFFF"/>
        </w:rPr>
        <w:t xml:space="preserve"> 2023</w:t>
      </w:r>
      <w:r w:rsidR="00AA7D61">
        <w:rPr>
          <w:rFonts w:ascii="Arial" w:hAnsi="Arial" w:cs="Arial"/>
          <w:shd w:val="clear" w:color="auto" w:fill="FFFFFF"/>
        </w:rPr>
        <w:t>)</w:t>
      </w:r>
      <w:r w:rsidRPr="00EF5D58">
        <w:rPr>
          <w:rFonts w:ascii="Arial" w:hAnsi="Arial" w:cs="Arial"/>
        </w:rPr>
        <w:t xml:space="preserve">. </w:t>
      </w:r>
    </w:p>
    <w:p w14:paraId="1E61AF4B" w14:textId="77777777" w:rsidR="005B3835" w:rsidRDefault="00CD58D4" w:rsidP="000F25DF">
      <w:pPr>
        <w:spacing w:line="360" w:lineRule="auto"/>
        <w:jc w:val="both"/>
        <w:rPr>
          <w:rFonts w:ascii="Arial" w:eastAsiaTheme="majorEastAsia" w:hAnsi="Arial" w:cs="Arial"/>
          <w:b/>
          <w:bCs/>
          <w:color w:val="365F91" w:themeColor="accent1" w:themeShade="BF"/>
        </w:rPr>
      </w:pPr>
      <w:r w:rsidRPr="000F25DF">
        <w:rPr>
          <w:rFonts w:ascii="Arial" w:hAnsi="Arial" w:cs="Arial"/>
        </w:rPr>
        <w:t xml:space="preserve">Marriott ought to make investments in thorough training programmes for its workforce since it understands that employees are essential to providing outstanding visitor experiences. Customers will be more satisfied and loyal if staff members have the expertise and skills to offer personalised service while adapting to shifting consumer demands.  </w:t>
      </w:r>
      <w:r w:rsidR="003713DD" w:rsidRPr="000F25DF">
        <w:rPr>
          <w:rFonts w:ascii="Arial" w:hAnsi="Arial" w:cs="Arial"/>
        </w:rPr>
        <w:t>These</w:t>
      </w:r>
      <w:r w:rsidRPr="000F25DF">
        <w:rPr>
          <w:rFonts w:ascii="Arial" w:hAnsi="Arial" w:cs="Arial"/>
        </w:rPr>
        <w:t xml:space="preserve"> suggestions may position Marriott for ongoing success both during and after the COVID-19 issue, while also taking into account Marriott International's assets and capacities. By integrating customer-first principles, innovations in technology, sustainable practices, and efficient crisis management, Marriott can improve its advertising methods and keep its position as a pioneer in the international hospitality sector</w:t>
      </w:r>
      <w:r w:rsidR="00AA7D61">
        <w:rPr>
          <w:rFonts w:ascii="Arial" w:hAnsi="Arial" w:cs="Arial"/>
        </w:rPr>
        <w:t xml:space="preserve"> (</w:t>
      </w:r>
      <w:r w:rsidR="00AA7D61">
        <w:rPr>
          <w:rFonts w:ascii="Arial" w:hAnsi="Arial" w:cs="Arial"/>
          <w:shd w:val="clear" w:color="auto" w:fill="FFFFFF"/>
        </w:rPr>
        <w:t>GIRGEN,</w:t>
      </w:r>
      <w:r w:rsidR="00AA7D61" w:rsidRPr="00A94C95">
        <w:rPr>
          <w:rFonts w:ascii="Arial" w:hAnsi="Arial" w:cs="Arial"/>
          <w:shd w:val="clear" w:color="auto" w:fill="FFFFFF"/>
        </w:rPr>
        <w:t xml:space="preserve"> 2021</w:t>
      </w:r>
      <w:r w:rsidR="00AA7D61">
        <w:rPr>
          <w:rFonts w:ascii="Arial" w:hAnsi="Arial" w:cs="Arial"/>
          <w:shd w:val="clear" w:color="auto" w:fill="FFFFFF"/>
        </w:rPr>
        <w:t>)</w:t>
      </w:r>
      <w:r w:rsidRPr="000F25DF">
        <w:rPr>
          <w:rFonts w:ascii="Arial" w:hAnsi="Arial" w:cs="Arial"/>
        </w:rPr>
        <w:t>.</w:t>
      </w:r>
      <w:r>
        <w:rPr>
          <w:rFonts w:ascii="Arial" w:hAnsi="Arial" w:cs="Arial"/>
        </w:rPr>
        <w:br w:type="page"/>
      </w:r>
    </w:p>
    <w:p w14:paraId="248E805A" w14:textId="77777777" w:rsidR="007009BD" w:rsidRPr="00724A7B" w:rsidRDefault="00CD58D4" w:rsidP="006F5D50">
      <w:pPr>
        <w:pStyle w:val="Heading1"/>
        <w:spacing w:line="360" w:lineRule="auto"/>
        <w:jc w:val="both"/>
        <w:rPr>
          <w:rFonts w:ascii="Arial" w:hAnsi="Arial" w:cs="Arial"/>
          <w:color w:val="000000" w:themeColor="text1"/>
          <w:sz w:val="22"/>
          <w:szCs w:val="22"/>
        </w:rPr>
      </w:pPr>
      <w:bookmarkStart w:id="9" w:name="_Toc141353016"/>
      <w:r w:rsidRPr="00724A7B">
        <w:rPr>
          <w:rFonts w:ascii="Arial" w:hAnsi="Arial" w:cs="Arial"/>
          <w:color w:val="000000" w:themeColor="text1"/>
          <w:sz w:val="22"/>
          <w:szCs w:val="22"/>
        </w:rPr>
        <w:lastRenderedPageBreak/>
        <w:t>References</w:t>
      </w:r>
      <w:bookmarkEnd w:id="9"/>
      <w:r w:rsidRPr="00724A7B">
        <w:rPr>
          <w:rFonts w:ascii="Arial" w:hAnsi="Arial" w:cs="Arial"/>
          <w:color w:val="000000" w:themeColor="text1"/>
          <w:sz w:val="22"/>
          <w:szCs w:val="22"/>
        </w:rPr>
        <w:t xml:space="preserve"> </w:t>
      </w:r>
    </w:p>
    <w:p w14:paraId="09DEC7B4" w14:textId="77777777" w:rsidR="0060773B" w:rsidRDefault="00CD58D4" w:rsidP="002C2B1E">
      <w:pPr>
        <w:spacing w:line="360" w:lineRule="auto"/>
        <w:jc w:val="both"/>
        <w:rPr>
          <w:rFonts w:ascii="Arial" w:hAnsi="Arial" w:cs="Arial"/>
          <w:shd w:val="clear" w:color="auto" w:fill="FFFFFF"/>
        </w:rPr>
      </w:pPr>
      <w:r w:rsidRPr="00146A51">
        <w:rPr>
          <w:rFonts w:ascii="Arial" w:hAnsi="Arial" w:cs="Arial"/>
          <w:shd w:val="clear" w:color="auto" w:fill="FFFFFF"/>
        </w:rPr>
        <w:t xml:space="preserve">Anane-Simon, </w:t>
      </w:r>
      <w:r>
        <w:rPr>
          <w:rFonts w:ascii="Arial" w:hAnsi="Arial" w:cs="Arial"/>
          <w:shd w:val="clear" w:color="auto" w:fill="FFFFFF"/>
        </w:rPr>
        <w:t>R. and Olusegun Atiku, S., (2023)</w:t>
      </w:r>
      <w:r w:rsidRPr="00146A51">
        <w:rPr>
          <w:rFonts w:ascii="Arial" w:hAnsi="Arial" w:cs="Arial"/>
          <w:shd w:val="clear" w:color="auto" w:fill="FFFFFF"/>
        </w:rPr>
        <w:t xml:space="preserve"> Inclusive leadership for sustainable development in times of change. </w:t>
      </w:r>
      <w:r w:rsidRPr="00146A51">
        <w:rPr>
          <w:rFonts w:ascii="Arial" w:hAnsi="Arial" w:cs="Arial"/>
          <w:i/>
          <w:iCs/>
          <w:shd w:val="clear" w:color="auto" w:fill="FFFFFF"/>
        </w:rPr>
        <w:t>Routledge Open Research</w:t>
      </w:r>
      <w:r w:rsidRPr="00146A51">
        <w:rPr>
          <w:rFonts w:ascii="Arial" w:hAnsi="Arial" w:cs="Arial"/>
          <w:shd w:val="clear" w:color="auto" w:fill="FFFFFF"/>
        </w:rPr>
        <w:t>, </w:t>
      </w:r>
      <w:r w:rsidRPr="00146A51">
        <w:rPr>
          <w:rFonts w:ascii="Arial" w:hAnsi="Arial" w:cs="Arial"/>
          <w:i/>
          <w:iCs/>
          <w:shd w:val="clear" w:color="auto" w:fill="FFFFFF"/>
        </w:rPr>
        <w:t>2</w:t>
      </w:r>
      <w:r w:rsidRPr="00146A51">
        <w:rPr>
          <w:rFonts w:ascii="Arial" w:hAnsi="Arial" w:cs="Arial"/>
          <w:shd w:val="clear" w:color="auto" w:fill="FFFFFF"/>
        </w:rPr>
        <w:t>, p.16.</w:t>
      </w:r>
    </w:p>
    <w:p w14:paraId="429FF10C" w14:textId="77777777" w:rsidR="0060773B" w:rsidRPr="006B2353" w:rsidRDefault="00CD58D4" w:rsidP="002C2B1E">
      <w:pPr>
        <w:spacing w:line="360" w:lineRule="auto"/>
        <w:jc w:val="both"/>
        <w:rPr>
          <w:rFonts w:ascii="Arial" w:hAnsi="Arial" w:cs="Arial"/>
          <w:shd w:val="clear" w:color="auto" w:fill="FFFFFF"/>
        </w:rPr>
      </w:pPr>
      <w:r w:rsidRPr="006B2353">
        <w:rPr>
          <w:rFonts w:ascii="Arial" w:hAnsi="Arial" w:cs="Arial"/>
          <w:shd w:val="clear" w:color="auto" w:fill="FFFFFF"/>
        </w:rPr>
        <w:t>Ca</w:t>
      </w:r>
      <w:r>
        <w:rPr>
          <w:rFonts w:ascii="Arial" w:hAnsi="Arial" w:cs="Arial"/>
          <w:shd w:val="clear" w:color="auto" w:fill="FFFFFF"/>
        </w:rPr>
        <w:t>tana, Ş.A. and Toma, S.G., (2021)</w:t>
      </w:r>
      <w:r w:rsidRPr="006B2353">
        <w:rPr>
          <w:rFonts w:ascii="Arial" w:hAnsi="Arial" w:cs="Arial"/>
          <w:shd w:val="clear" w:color="auto" w:fill="FFFFFF"/>
        </w:rPr>
        <w:t xml:space="preserve"> Entrepreneurship in the hospitality industry. Case study: Marriott International. </w:t>
      </w:r>
      <w:r w:rsidRPr="006B2353">
        <w:rPr>
          <w:rFonts w:ascii="Arial" w:hAnsi="Arial" w:cs="Arial"/>
          <w:i/>
          <w:iCs/>
          <w:shd w:val="clear" w:color="auto" w:fill="FFFFFF"/>
        </w:rPr>
        <w:t>SEA-Practical Application of Science</w:t>
      </w:r>
      <w:r w:rsidRPr="006B2353">
        <w:rPr>
          <w:rFonts w:ascii="Arial" w:hAnsi="Arial" w:cs="Arial"/>
          <w:shd w:val="clear" w:color="auto" w:fill="FFFFFF"/>
        </w:rPr>
        <w:t>, (27), pp.221-225.</w:t>
      </w:r>
    </w:p>
    <w:p w14:paraId="0CEF3D18" w14:textId="77777777" w:rsidR="0060773B" w:rsidRPr="006B2353" w:rsidRDefault="00CD58D4" w:rsidP="002C2B1E">
      <w:pPr>
        <w:spacing w:line="360" w:lineRule="auto"/>
        <w:jc w:val="both"/>
        <w:rPr>
          <w:rFonts w:ascii="Arial" w:hAnsi="Arial" w:cs="Arial"/>
          <w:shd w:val="clear" w:color="auto" w:fill="FFFFFF"/>
        </w:rPr>
      </w:pPr>
      <w:r w:rsidRPr="006B2353">
        <w:rPr>
          <w:rFonts w:ascii="Arial" w:hAnsi="Arial" w:cs="Arial"/>
          <w:shd w:val="clear" w:color="auto" w:fill="FFFFFF"/>
        </w:rPr>
        <w:t>Eschenbrenner, B., Zlatic, A., Bechtel, M., Collins, B., St</w:t>
      </w:r>
      <w:r>
        <w:rPr>
          <w:rFonts w:ascii="Arial" w:hAnsi="Arial" w:cs="Arial"/>
          <w:shd w:val="clear" w:color="auto" w:fill="FFFFFF"/>
        </w:rPr>
        <w:t>raley, C. and Gubbels, G., (2023)</w:t>
      </w:r>
      <w:r w:rsidRPr="006B2353">
        <w:rPr>
          <w:rFonts w:ascii="Arial" w:hAnsi="Arial" w:cs="Arial"/>
          <w:shd w:val="clear" w:color="auto" w:fill="FFFFFF"/>
        </w:rPr>
        <w:t xml:space="preserve"> Marriott International: A Managerial Strategic Audit.</w:t>
      </w:r>
    </w:p>
    <w:p w14:paraId="51076C21" w14:textId="77777777" w:rsidR="0060773B" w:rsidRPr="006B2353" w:rsidRDefault="00CD58D4" w:rsidP="002C2B1E">
      <w:pPr>
        <w:spacing w:line="360" w:lineRule="auto"/>
        <w:jc w:val="both"/>
        <w:rPr>
          <w:rFonts w:ascii="Arial" w:hAnsi="Arial" w:cs="Arial"/>
          <w:shd w:val="clear" w:color="auto" w:fill="FFFFFF"/>
        </w:rPr>
      </w:pPr>
      <w:r>
        <w:rPr>
          <w:rFonts w:ascii="Arial" w:hAnsi="Arial" w:cs="Arial"/>
          <w:shd w:val="clear" w:color="auto" w:fill="FFFFFF"/>
        </w:rPr>
        <w:t>GIRGEN, M.Ü., (2021)</w:t>
      </w:r>
      <w:r w:rsidRPr="00A94C95">
        <w:rPr>
          <w:rFonts w:ascii="Arial" w:hAnsi="Arial" w:cs="Arial"/>
          <w:shd w:val="clear" w:color="auto" w:fill="FFFFFF"/>
        </w:rPr>
        <w:t xml:space="preserve"> IMPORTANCE OF MARKETING STRATEGIES FOR TOURISM COMPANIES. </w:t>
      </w:r>
      <w:r w:rsidRPr="00A94C95">
        <w:rPr>
          <w:rFonts w:ascii="Arial" w:hAnsi="Arial" w:cs="Arial"/>
          <w:i/>
          <w:iCs/>
          <w:shd w:val="clear" w:color="auto" w:fill="FFFFFF"/>
        </w:rPr>
        <w:t>Research and Reviews in Social, Human and Administrative Sciences-I</w:t>
      </w:r>
      <w:r w:rsidRPr="00A94C95">
        <w:rPr>
          <w:rFonts w:ascii="Arial" w:hAnsi="Arial" w:cs="Arial"/>
          <w:shd w:val="clear" w:color="auto" w:fill="FFFFFF"/>
        </w:rPr>
        <w:t>.</w:t>
      </w:r>
    </w:p>
    <w:p w14:paraId="24CC007C" w14:textId="77777777" w:rsidR="0060773B" w:rsidRDefault="00CD58D4" w:rsidP="002C2B1E">
      <w:pPr>
        <w:spacing w:line="360" w:lineRule="auto"/>
        <w:jc w:val="both"/>
        <w:rPr>
          <w:rFonts w:ascii="Arial" w:hAnsi="Arial" w:cs="Arial"/>
          <w:shd w:val="clear" w:color="auto" w:fill="FFFFFF"/>
        </w:rPr>
      </w:pPr>
      <w:r w:rsidRPr="00BC6551">
        <w:rPr>
          <w:rFonts w:ascii="Arial" w:hAnsi="Arial" w:cs="Arial"/>
          <w:shd w:val="clear" w:color="auto" w:fill="FFFFFF"/>
        </w:rPr>
        <w:t>Ha</w:t>
      </w:r>
      <w:r>
        <w:rPr>
          <w:rFonts w:ascii="Arial" w:hAnsi="Arial" w:cs="Arial"/>
          <w:shd w:val="clear" w:color="auto" w:fill="FFFFFF"/>
        </w:rPr>
        <w:t>ssanein, F. and Özgit, H., (2022)</w:t>
      </w:r>
      <w:r w:rsidRPr="00BC6551">
        <w:rPr>
          <w:rFonts w:ascii="Arial" w:hAnsi="Arial" w:cs="Arial"/>
          <w:shd w:val="clear" w:color="auto" w:fill="FFFFFF"/>
        </w:rPr>
        <w:t xml:space="preserve"> Sustaining human resources through talent management strategies and employee engagement in the Middle East hotel industry. </w:t>
      </w:r>
      <w:r w:rsidRPr="00BC6551">
        <w:rPr>
          <w:rFonts w:ascii="Arial" w:hAnsi="Arial" w:cs="Arial"/>
          <w:i/>
          <w:iCs/>
          <w:shd w:val="clear" w:color="auto" w:fill="FFFFFF"/>
        </w:rPr>
        <w:t>Sustainability</w:t>
      </w:r>
      <w:r w:rsidRPr="00BC6551">
        <w:rPr>
          <w:rFonts w:ascii="Arial" w:hAnsi="Arial" w:cs="Arial"/>
          <w:shd w:val="clear" w:color="auto" w:fill="FFFFFF"/>
        </w:rPr>
        <w:t>, </w:t>
      </w:r>
      <w:r w:rsidRPr="00BC6551">
        <w:rPr>
          <w:rFonts w:ascii="Arial" w:hAnsi="Arial" w:cs="Arial"/>
          <w:i/>
          <w:iCs/>
          <w:shd w:val="clear" w:color="auto" w:fill="FFFFFF"/>
        </w:rPr>
        <w:t>14</w:t>
      </w:r>
      <w:r w:rsidRPr="00BC6551">
        <w:rPr>
          <w:rFonts w:ascii="Arial" w:hAnsi="Arial" w:cs="Arial"/>
          <w:shd w:val="clear" w:color="auto" w:fill="FFFFFF"/>
        </w:rPr>
        <w:t>(22), p.15365.</w:t>
      </w:r>
    </w:p>
    <w:p w14:paraId="413B6E5D" w14:textId="77777777" w:rsidR="0060773B" w:rsidRDefault="00CD58D4" w:rsidP="002C2B1E">
      <w:pPr>
        <w:spacing w:line="360" w:lineRule="auto"/>
        <w:jc w:val="both"/>
        <w:rPr>
          <w:rFonts w:ascii="Arial" w:hAnsi="Arial" w:cs="Arial"/>
          <w:shd w:val="clear" w:color="auto" w:fill="FFFFFF"/>
        </w:rPr>
      </w:pPr>
      <w:r w:rsidRPr="00A94C95">
        <w:rPr>
          <w:rFonts w:ascii="Arial" w:hAnsi="Arial" w:cs="Arial"/>
          <w:shd w:val="clear" w:color="auto" w:fill="FFFFFF"/>
        </w:rPr>
        <w:t xml:space="preserve">Kwok, </w:t>
      </w:r>
      <w:r>
        <w:rPr>
          <w:rFonts w:ascii="Arial" w:hAnsi="Arial" w:cs="Arial"/>
          <w:shd w:val="clear" w:color="auto" w:fill="FFFFFF"/>
        </w:rPr>
        <w:t>L., Lee, J. and Han, S.H., (2022)</w:t>
      </w:r>
      <w:r w:rsidRPr="00A94C95">
        <w:rPr>
          <w:rFonts w:ascii="Arial" w:hAnsi="Arial" w:cs="Arial"/>
          <w:shd w:val="clear" w:color="auto" w:fill="FFFFFF"/>
        </w:rPr>
        <w:t xml:space="preserve"> Crisis communication on social media: what types of COVID-19 messages get the attention?. </w:t>
      </w:r>
      <w:r w:rsidRPr="00A94C95">
        <w:rPr>
          <w:rFonts w:ascii="Arial" w:hAnsi="Arial" w:cs="Arial"/>
          <w:i/>
          <w:iCs/>
          <w:shd w:val="clear" w:color="auto" w:fill="FFFFFF"/>
        </w:rPr>
        <w:t>Cornell Hospitality Quarterly</w:t>
      </w:r>
      <w:r w:rsidRPr="00A94C95">
        <w:rPr>
          <w:rFonts w:ascii="Arial" w:hAnsi="Arial" w:cs="Arial"/>
          <w:shd w:val="clear" w:color="auto" w:fill="FFFFFF"/>
        </w:rPr>
        <w:t>, </w:t>
      </w:r>
      <w:r w:rsidRPr="00A94C95">
        <w:rPr>
          <w:rFonts w:ascii="Arial" w:hAnsi="Arial" w:cs="Arial"/>
          <w:i/>
          <w:iCs/>
          <w:shd w:val="clear" w:color="auto" w:fill="FFFFFF"/>
        </w:rPr>
        <w:t>63</w:t>
      </w:r>
      <w:r w:rsidRPr="00A94C95">
        <w:rPr>
          <w:rFonts w:ascii="Arial" w:hAnsi="Arial" w:cs="Arial"/>
          <w:shd w:val="clear" w:color="auto" w:fill="FFFFFF"/>
        </w:rPr>
        <w:t>(4), pp.528-543.</w:t>
      </w:r>
    </w:p>
    <w:p w14:paraId="2005AD0B" w14:textId="77777777" w:rsidR="0060773B" w:rsidRDefault="00CD58D4" w:rsidP="002C2B1E">
      <w:pPr>
        <w:spacing w:line="360" w:lineRule="auto"/>
        <w:jc w:val="both"/>
        <w:rPr>
          <w:rFonts w:ascii="Arial" w:hAnsi="Arial" w:cs="Arial"/>
          <w:shd w:val="clear" w:color="auto" w:fill="FFFFFF"/>
        </w:rPr>
      </w:pPr>
      <w:r>
        <w:rPr>
          <w:rFonts w:ascii="Arial" w:hAnsi="Arial" w:cs="Arial"/>
          <w:shd w:val="clear" w:color="auto" w:fill="FFFFFF"/>
        </w:rPr>
        <w:t>Memili, E. and Koç, B., (2023)</w:t>
      </w:r>
      <w:r w:rsidRPr="00A94C95">
        <w:rPr>
          <w:rFonts w:ascii="Arial" w:hAnsi="Arial" w:cs="Arial"/>
          <w:shd w:val="clear" w:color="auto" w:fill="FFFFFF"/>
        </w:rPr>
        <w:t xml:space="preserve"> The antecedents of family firms’ resilience to crisis in hospitality and tourism. </w:t>
      </w:r>
      <w:r w:rsidRPr="00A94C95">
        <w:rPr>
          <w:rFonts w:ascii="Arial" w:hAnsi="Arial" w:cs="Arial"/>
          <w:i/>
          <w:iCs/>
          <w:shd w:val="clear" w:color="auto" w:fill="FFFFFF"/>
        </w:rPr>
        <w:t>International Journal of Hospitality Management</w:t>
      </w:r>
      <w:r w:rsidRPr="00A94C95">
        <w:rPr>
          <w:rFonts w:ascii="Arial" w:hAnsi="Arial" w:cs="Arial"/>
          <w:shd w:val="clear" w:color="auto" w:fill="FFFFFF"/>
        </w:rPr>
        <w:t>, </w:t>
      </w:r>
      <w:r w:rsidRPr="00A94C95">
        <w:rPr>
          <w:rFonts w:ascii="Arial" w:hAnsi="Arial" w:cs="Arial"/>
          <w:i/>
          <w:iCs/>
          <w:shd w:val="clear" w:color="auto" w:fill="FFFFFF"/>
        </w:rPr>
        <w:t>113</w:t>
      </w:r>
      <w:r w:rsidRPr="00A94C95">
        <w:rPr>
          <w:rFonts w:ascii="Arial" w:hAnsi="Arial" w:cs="Arial"/>
          <w:shd w:val="clear" w:color="auto" w:fill="FFFFFF"/>
        </w:rPr>
        <w:t>, p.103526.</w:t>
      </w:r>
    </w:p>
    <w:p w14:paraId="14CC4EDF" w14:textId="77777777" w:rsidR="0060773B" w:rsidRDefault="00CD58D4" w:rsidP="002C2B1E">
      <w:pPr>
        <w:spacing w:line="360" w:lineRule="auto"/>
        <w:jc w:val="both"/>
        <w:rPr>
          <w:rFonts w:ascii="Arial" w:hAnsi="Arial" w:cs="Arial"/>
          <w:shd w:val="clear" w:color="auto" w:fill="FFFFFF"/>
        </w:rPr>
      </w:pPr>
      <w:r w:rsidRPr="00BC6551">
        <w:rPr>
          <w:rFonts w:ascii="Arial" w:hAnsi="Arial" w:cs="Arial"/>
          <w:shd w:val="clear" w:color="auto" w:fill="FFFFFF"/>
        </w:rPr>
        <w:t>Pa</w:t>
      </w:r>
      <w:r>
        <w:rPr>
          <w:rFonts w:ascii="Arial" w:hAnsi="Arial" w:cs="Arial"/>
          <w:shd w:val="clear" w:color="auto" w:fill="FFFFFF"/>
        </w:rPr>
        <w:t>raskevas, A. and Guix, M., (2023)</w:t>
      </w:r>
      <w:r w:rsidRPr="00BC6551">
        <w:rPr>
          <w:rFonts w:ascii="Arial" w:hAnsi="Arial" w:cs="Arial"/>
          <w:shd w:val="clear" w:color="auto" w:fill="FFFFFF"/>
        </w:rPr>
        <w:t xml:space="preserve"> Navigating the uncharted: A crisis response mix to creeping ‘unknowns’. </w:t>
      </w:r>
      <w:r w:rsidRPr="00BC6551">
        <w:rPr>
          <w:rFonts w:ascii="Arial" w:hAnsi="Arial" w:cs="Arial"/>
          <w:i/>
          <w:iCs/>
          <w:shd w:val="clear" w:color="auto" w:fill="FFFFFF"/>
        </w:rPr>
        <w:t>Tourism Management</w:t>
      </w:r>
      <w:r w:rsidRPr="00BC6551">
        <w:rPr>
          <w:rFonts w:ascii="Arial" w:hAnsi="Arial" w:cs="Arial"/>
          <w:shd w:val="clear" w:color="auto" w:fill="FFFFFF"/>
        </w:rPr>
        <w:t>, </w:t>
      </w:r>
      <w:r w:rsidRPr="00BC6551">
        <w:rPr>
          <w:rFonts w:ascii="Arial" w:hAnsi="Arial" w:cs="Arial"/>
          <w:i/>
          <w:iCs/>
          <w:shd w:val="clear" w:color="auto" w:fill="FFFFFF"/>
        </w:rPr>
        <w:t>98</w:t>
      </w:r>
      <w:r w:rsidRPr="00BC6551">
        <w:rPr>
          <w:rFonts w:ascii="Arial" w:hAnsi="Arial" w:cs="Arial"/>
          <w:shd w:val="clear" w:color="auto" w:fill="FFFFFF"/>
        </w:rPr>
        <w:t>, p.104777.</w:t>
      </w:r>
    </w:p>
    <w:p w14:paraId="7CFA8C9C" w14:textId="77777777" w:rsidR="0060773B" w:rsidRDefault="00CD58D4" w:rsidP="002C2B1E">
      <w:pPr>
        <w:spacing w:line="360" w:lineRule="auto"/>
        <w:jc w:val="both"/>
        <w:rPr>
          <w:rFonts w:ascii="Arial" w:hAnsi="Arial" w:cs="Arial"/>
          <w:shd w:val="clear" w:color="auto" w:fill="FFFFFF"/>
        </w:rPr>
      </w:pPr>
      <w:r>
        <w:rPr>
          <w:rFonts w:ascii="Arial" w:hAnsi="Arial" w:cs="Arial"/>
          <w:shd w:val="clear" w:color="auto" w:fill="FFFFFF"/>
        </w:rPr>
        <w:t>Seo, K., (2021)</w:t>
      </w:r>
      <w:r w:rsidRPr="00BC6551">
        <w:rPr>
          <w:rFonts w:ascii="Arial" w:hAnsi="Arial" w:cs="Arial"/>
          <w:shd w:val="clear" w:color="auto" w:fill="FFFFFF"/>
        </w:rPr>
        <w:t xml:space="preserve"> Asset-light business model: strategies for hotels during the pandemic. </w:t>
      </w:r>
      <w:r w:rsidRPr="00BC6551">
        <w:rPr>
          <w:rFonts w:ascii="Arial" w:hAnsi="Arial" w:cs="Arial"/>
          <w:i/>
          <w:iCs/>
          <w:shd w:val="clear" w:color="auto" w:fill="FFFFFF"/>
        </w:rPr>
        <w:t>Accounting &amp; Finance</w:t>
      </w:r>
      <w:r w:rsidRPr="00BC6551">
        <w:rPr>
          <w:rFonts w:ascii="Arial" w:hAnsi="Arial" w:cs="Arial"/>
          <w:shd w:val="clear" w:color="auto" w:fill="FFFFFF"/>
        </w:rPr>
        <w:t>.</w:t>
      </w:r>
    </w:p>
    <w:p w14:paraId="32F14771" w14:textId="77777777" w:rsidR="0060773B" w:rsidRDefault="00CD58D4" w:rsidP="002C2B1E">
      <w:pPr>
        <w:spacing w:line="360" w:lineRule="auto"/>
        <w:jc w:val="both"/>
        <w:rPr>
          <w:rFonts w:ascii="Arial" w:hAnsi="Arial" w:cs="Arial"/>
          <w:shd w:val="clear" w:color="auto" w:fill="FFFFFF"/>
        </w:rPr>
      </w:pPr>
      <w:r w:rsidRPr="006B2353">
        <w:rPr>
          <w:rFonts w:ascii="Arial" w:hAnsi="Arial" w:cs="Arial"/>
          <w:shd w:val="clear" w:color="auto" w:fill="FFFFFF"/>
        </w:rPr>
        <w:t>Shin, H., Sharma, A., N</w:t>
      </w:r>
      <w:r>
        <w:rPr>
          <w:rFonts w:ascii="Arial" w:hAnsi="Arial" w:cs="Arial"/>
          <w:shd w:val="clear" w:color="auto" w:fill="FFFFFF"/>
        </w:rPr>
        <w:t>icolau, J.L. and Kang, J., (2021)</w:t>
      </w:r>
      <w:r w:rsidRPr="006B2353">
        <w:rPr>
          <w:rFonts w:ascii="Arial" w:hAnsi="Arial" w:cs="Arial"/>
          <w:shd w:val="clear" w:color="auto" w:fill="FFFFFF"/>
        </w:rPr>
        <w:t xml:space="preserve"> The impact of hotel CSR for strategic philanthropy on booking behavior and hotel performance during the COVID-19 pandemic. </w:t>
      </w:r>
      <w:r w:rsidRPr="006B2353">
        <w:rPr>
          <w:rFonts w:ascii="Arial" w:hAnsi="Arial" w:cs="Arial"/>
          <w:i/>
          <w:iCs/>
          <w:shd w:val="clear" w:color="auto" w:fill="FFFFFF"/>
        </w:rPr>
        <w:t>Tourism Management</w:t>
      </w:r>
      <w:r w:rsidRPr="006B2353">
        <w:rPr>
          <w:rFonts w:ascii="Arial" w:hAnsi="Arial" w:cs="Arial"/>
          <w:shd w:val="clear" w:color="auto" w:fill="FFFFFF"/>
        </w:rPr>
        <w:t>, </w:t>
      </w:r>
      <w:r w:rsidRPr="006B2353">
        <w:rPr>
          <w:rFonts w:ascii="Arial" w:hAnsi="Arial" w:cs="Arial"/>
          <w:i/>
          <w:iCs/>
          <w:shd w:val="clear" w:color="auto" w:fill="FFFFFF"/>
        </w:rPr>
        <w:t>85</w:t>
      </w:r>
      <w:r w:rsidRPr="006B2353">
        <w:rPr>
          <w:rFonts w:ascii="Arial" w:hAnsi="Arial" w:cs="Arial"/>
          <w:shd w:val="clear" w:color="auto" w:fill="FFFFFF"/>
        </w:rPr>
        <w:t>, p.104322.</w:t>
      </w:r>
    </w:p>
    <w:p w14:paraId="6D4E7CCF" w14:textId="77777777" w:rsidR="0060773B" w:rsidRPr="006B2353" w:rsidRDefault="00CD58D4" w:rsidP="002C2B1E">
      <w:pPr>
        <w:spacing w:line="360" w:lineRule="auto"/>
        <w:jc w:val="both"/>
        <w:rPr>
          <w:rFonts w:ascii="Arial" w:hAnsi="Arial" w:cs="Arial"/>
          <w:shd w:val="clear" w:color="auto" w:fill="FFFFFF"/>
        </w:rPr>
      </w:pPr>
      <w:r>
        <w:rPr>
          <w:rFonts w:ascii="Arial" w:hAnsi="Arial" w:cs="Arial"/>
          <w:shd w:val="clear" w:color="auto" w:fill="FFFFFF"/>
        </w:rPr>
        <w:t>Simões, A.V.C., (2021)</w:t>
      </w:r>
      <w:r w:rsidRPr="006B2353">
        <w:rPr>
          <w:rFonts w:ascii="Arial" w:hAnsi="Arial" w:cs="Arial"/>
          <w:shd w:val="clear" w:color="auto" w:fill="FFFFFF"/>
        </w:rPr>
        <w:t> </w:t>
      </w:r>
      <w:r w:rsidRPr="006B2353">
        <w:rPr>
          <w:rFonts w:ascii="Arial" w:hAnsi="Arial" w:cs="Arial"/>
          <w:i/>
          <w:iCs/>
          <w:shd w:val="clear" w:color="auto" w:fill="FFFFFF"/>
        </w:rPr>
        <w:t>Equity valuation of Marriott International</w:t>
      </w:r>
      <w:r w:rsidRPr="006B2353">
        <w:rPr>
          <w:rFonts w:ascii="Arial" w:hAnsi="Arial" w:cs="Arial"/>
          <w:shd w:val="clear" w:color="auto" w:fill="FFFFFF"/>
        </w:rPr>
        <w:t> (Master's thesis).</w:t>
      </w:r>
    </w:p>
    <w:p w14:paraId="77170B54" w14:textId="77777777" w:rsidR="0060773B" w:rsidRPr="006B2353" w:rsidRDefault="00CD58D4" w:rsidP="002C2B1E">
      <w:pPr>
        <w:spacing w:line="360" w:lineRule="auto"/>
        <w:jc w:val="both"/>
        <w:rPr>
          <w:rFonts w:ascii="Arial" w:hAnsi="Arial" w:cs="Arial"/>
          <w:shd w:val="clear" w:color="auto" w:fill="FFFFFF"/>
        </w:rPr>
      </w:pPr>
      <w:r>
        <w:rPr>
          <w:rFonts w:ascii="Arial" w:hAnsi="Arial" w:cs="Arial"/>
          <w:shd w:val="clear" w:color="auto" w:fill="FFFFFF"/>
        </w:rPr>
        <w:t>Torres, M.P.R.L., (2023)</w:t>
      </w:r>
      <w:r w:rsidRPr="006B2353">
        <w:rPr>
          <w:rFonts w:ascii="Arial" w:hAnsi="Arial" w:cs="Arial"/>
          <w:shd w:val="clear" w:color="auto" w:fill="FFFFFF"/>
        </w:rPr>
        <w:t> </w:t>
      </w:r>
      <w:r w:rsidRPr="006B2353">
        <w:rPr>
          <w:rFonts w:ascii="Arial" w:hAnsi="Arial" w:cs="Arial"/>
          <w:i/>
          <w:iCs/>
          <w:shd w:val="clear" w:color="auto" w:fill="FFFFFF"/>
        </w:rPr>
        <w:t>Empowerment and sustainability to promove a dynamic, thoughtful, and inventive community: the case of green meetings at Casablanca Marriott Hotel</w:t>
      </w:r>
      <w:r w:rsidRPr="006B2353">
        <w:rPr>
          <w:rFonts w:ascii="Arial" w:hAnsi="Arial" w:cs="Arial"/>
          <w:shd w:val="clear" w:color="auto" w:fill="FFFFFF"/>
        </w:rPr>
        <w:t> (Doctoral dissertation).</w:t>
      </w:r>
    </w:p>
    <w:p w14:paraId="4A1A98B7" w14:textId="77777777" w:rsidR="0060773B" w:rsidRDefault="00CD58D4" w:rsidP="002C2B1E">
      <w:pPr>
        <w:spacing w:line="360" w:lineRule="auto"/>
        <w:jc w:val="both"/>
        <w:rPr>
          <w:rFonts w:ascii="Arial" w:hAnsi="Arial" w:cs="Arial"/>
          <w:shd w:val="clear" w:color="auto" w:fill="FFFFFF"/>
        </w:rPr>
      </w:pPr>
      <w:r w:rsidRPr="00DA49FD">
        <w:rPr>
          <w:rFonts w:ascii="Arial" w:hAnsi="Arial" w:cs="Arial"/>
          <w:shd w:val="clear" w:color="auto" w:fill="FFFFFF"/>
        </w:rPr>
        <w:t>Wong, I.</w:t>
      </w:r>
      <w:r>
        <w:rPr>
          <w:rFonts w:ascii="Arial" w:hAnsi="Arial" w:cs="Arial"/>
          <w:shd w:val="clear" w:color="auto" w:fill="FFFFFF"/>
        </w:rPr>
        <w:t>A., Ou, J. and Wilson, A., (2021)</w:t>
      </w:r>
      <w:r w:rsidRPr="00DA49FD">
        <w:rPr>
          <w:rFonts w:ascii="Arial" w:hAnsi="Arial" w:cs="Arial"/>
          <w:shd w:val="clear" w:color="auto" w:fill="FFFFFF"/>
        </w:rPr>
        <w:t xml:space="preserve"> Evolution of hoteliers’ organizational crisis communication in the time of mega disruption. </w:t>
      </w:r>
      <w:r w:rsidRPr="00DA49FD">
        <w:rPr>
          <w:rFonts w:ascii="Arial" w:hAnsi="Arial" w:cs="Arial"/>
          <w:i/>
          <w:iCs/>
          <w:shd w:val="clear" w:color="auto" w:fill="FFFFFF"/>
        </w:rPr>
        <w:t>Tourism Management</w:t>
      </w:r>
      <w:r w:rsidRPr="00DA49FD">
        <w:rPr>
          <w:rFonts w:ascii="Arial" w:hAnsi="Arial" w:cs="Arial"/>
          <w:shd w:val="clear" w:color="auto" w:fill="FFFFFF"/>
        </w:rPr>
        <w:t>, </w:t>
      </w:r>
      <w:r w:rsidRPr="00DA49FD">
        <w:rPr>
          <w:rFonts w:ascii="Arial" w:hAnsi="Arial" w:cs="Arial"/>
          <w:i/>
          <w:iCs/>
          <w:shd w:val="clear" w:color="auto" w:fill="FFFFFF"/>
        </w:rPr>
        <w:t>84</w:t>
      </w:r>
      <w:r w:rsidRPr="00DA49FD">
        <w:rPr>
          <w:rFonts w:ascii="Arial" w:hAnsi="Arial" w:cs="Arial"/>
          <w:shd w:val="clear" w:color="auto" w:fill="FFFFFF"/>
        </w:rPr>
        <w:t>, p.104257.</w:t>
      </w:r>
    </w:p>
    <w:p w14:paraId="7961806A" w14:textId="77777777" w:rsidR="0060773B" w:rsidRPr="006B2353" w:rsidRDefault="00CD58D4" w:rsidP="002C2B1E">
      <w:pPr>
        <w:spacing w:line="360" w:lineRule="auto"/>
        <w:jc w:val="both"/>
        <w:rPr>
          <w:rFonts w:ascii="Arial" w:hAnsi="Arial" w:cs="Arial"/>
          <w:shd w:val="clear" w:color="auto" w:fill="FFFFFF"/>
        </w:rPr>
      </w:pPr>
      <w:r w:rsidRPr="006B2353">
        <w:rPr>
          <w:rFonts w:ascii="Arial" w:hAnsi="Arial" w:cs="Arial"/>
          <w:shd w:val="clear" w:color="auto" w:fill="FFFFFF"/>
        </w:rPr>
        <w:lastRenderedPageBreak/>
        <w:t>ZXhang, Y.X.,</w:t>
      </w:r>
      <w:r>
        <w:rPr>
          <w:rFonts w:ascii="Arial" w:hAnsi="Arial" w:cs="Arial"/>
          <w:shd w:val="clear" w:color="auto" w:fill="FFFFFF"/>
        </w:rPr>
        <w:t xml:space="preserve"> Haxo, Y.M. and Mat, Y.X., (2023)</w:t>
      </w:r>
      <w:r w:rsidRPr="006B2353">
        <w:rPr>
          <w:rFonts w:ascii="Arial" w:hAnsi="Arial" w:cs="Arial"/>
          <w:shd w:val="clear" w:color="auto" w:fill="FFFFFF"/>
        </w:rPr>
        <w:t xml:space="preserve"> MAR Marriott International Class A Common Stock. </w:t>
      </w:r>
      <w:r w:rsidRPr="006B2353">
        <w:rPr>
          <w:rFonts w:ascii="Arial" w:hAnsi="Arial" w:cs="Arial"/>
          <w:i/>
          <w:iCs/>
          <w:shd w:val="clear" w:color="auto" w:fill="FFFFFF"/>
        </w:rPr>
        <w:t>AC Investment Research Journal</w:t>
      </w:r>
      <w:r w:rsidRPr="006B2353">
        <w:rPr>
          <w:rFonts w:ascii="Arial" w:hAnsi="Arial" w:cs="Arial"/>
          <w:shd w:val="clear" w:color="auto" w:fill="FFFFFF"/>
        </w:rPr>
        <w:t>, </w:t>
      </w:r>
      <w:r w:rsidRPr="006B2353">
        <w:rPr>
          <w:rFonts w:ascii="Arial" w:hAnsi="Arial" w:cs="Arial"/>
          <w:i/>
          <w:iCs/>
          <w:shd w:val="clear" w:color="auto" w:fill="FFFFFF"/>
        </w:rPr>
        <w:t>220</w:t>
      </w:r>
      <w:r w:rsidRPr="006B2353">
        <w:rPr>
          <w:rFonts w:ascii="Arial" w:hAnsi="Arial" w:cs="Arial"/>
          <w:shd w:val="clear" w:color="auto" w:fill="FFFFFF"/>
        </w:rPr>
        <w:t>(44).</w:t>
      </w:r>
    </w:p>
    <w:p w14:paraId="2C885DD7" w14:textId="77777777" w:rsidR="007009BD" w:rsidRPr="002D2841" w:rsidRDefault="007009BD" w:rsidP="002C2B1E">
      <w:pPr>
        <w:spacing w:line="360" w:lineRule="auto"/>
        <w:jc w:val="both"/>
        <w:rPr>
          <w:rFonts w:ascii="Arial" w:hAnsi="Arial" w:cs="Arial"/>
        </w:rPr>
      </w:pPr>
    </w:p>
    <w:sectPr w:rsidR="007009BD" w:rsidRPr="002D2841" w:rsidSect="004163D2">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4CE86" w14:textId="77777777" w:rsidR="00BE5AD3" w:rsidRDefault="00BE5AD3">
      <w:pPr>
        <w:spacing w:after="0" w:line="240" w:lineRule="auto"/>
      </w:pPr>
      <w:r>
        <w:separator/>
      </w:r>
    </w:p>
  </w:endnote>
  <w:endnote w:type="continuationSeparator" w:id="0">
    <w:p w14:paraId="242A3FB0" w14:textId="77777777" w:rsidR="00BE5AD3" w:rsidRDefault="00BE5A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1308"/>
      <w:docPartObj>
        <w:docPartGallery w:val="Page Numbers (Bottom of Page)"/>
        <w:docPartUnique/>
      </w:docPartObj>
    </w:sdtPr>
    <w:sdtContent>
      <w:p w14:paraId="4CE18841" w14:textId="77777777" w:rsidR="00546F4A" w:rsidRDefault="006152A1">
        <w:pPr>
          <w:pStyle w:val="Footer"/>
          <w:jc w:val="center"/>
        </w:pPr>
        <w:r>
          <w:fldChar w:fldCharType="begin"/>
        </w:r>
        <w:r w:rsidR="00CD58D4">
          <w:instrText xml:space="preserve"> PAGE   \* MERGEFORMAT </w:instrText>
        </w:r>
        <w:r>
          <w:fldChar w:fldCharType="separate"/>
        </w:r>
        <w:r w:rsidR="004B71AC">
          <w:rPr>
            <w:noProof/>
          </w:rPr>
          <w:t>14</w:t>
        </w:r>
        <w:r>
          <w:rPr>
            <w:noProof/>
          </w:rPr>
          <w:fldChar w:fldCharType="end"/>
        </w:r>
      </w:p>
    </w:sdtContent>
  </w:sdt>
  <w:p w14:paraId="03351410" w14:textId="77777777" w:rsidR="00290555" w:rsidRDefault="00290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0719F" w14:textId="77777777" w:rsidR="00BE5AD3" w:rsidRDefault="00BE5AD3">
      <w:pPr>
        <w:spacing w:after="0" w:line="240" w:lineRule="auto"/>
      </w:pPr>
      <w:r>
        <w:separator/>
      </w:r>
    </w:p>
  </w:footnote>
  <w:footnote w:type="continuationSeparator" w:id="0">
    <w:p w14:paraId="58A4778F" w14:textId="77777777" w:rsidR="00BE5AD3" w:rsidRDefault="00BE5A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5E09"/>
    <w:rsid w:val="00040AFC"/>
    <w:rsid w:val="00053EC7"/>
    <w:rsid w:val="00060EE7"/>
    <w:rsid w:val="00085063"/>
    <w:rsid w:val="000B7880"/>
    <w:rsid w:val="000C4DF4"/>
    <w:rsid w:val="000C6853"/>
    <w:rsid w:val="000F25DF"/>
    <w:rsid w:val="0010597A"/>
    <w:rsid w:val="00133B80"/>
    <w:rsid w:val="00146A51"/>
    <w:rsid w:val="00167736"/>
    <w:rsid w:val="001716A3"/>
    <w:rsid w:val="00190A12"/>
    <w:rsid w:val="00197614"/>
    <w:rsid w:val="001C7B6B"/>
    <w:rsid w:val="002349E3"/>
    <w:rsid w:val="00241D64"/>
    <w:rsid w:val="00290555"/>
    <w:rsid w:val="0029413E"/>
    <w:rsid w:val="002C2B1E"/>
    <w:rsid w:val="002D2841"/>
    <w:rsid w:val="002E54C7"/>
    <w:rsid w:val="00303356"/>
    <w:rsid w:val="00325EB8"/>
    <w:rsid w:val="003315F7"/>
    <w:rsid w:val="00342528"/>
    <w:rsid w:val="00356A39"/>
    <w:rsid w:val="003713DD"/>
    <w:rsid w:val="0037334D"/>
    <w:rsid w:val="00373BAF"/>
    <w:rsid w:val="003C3B8D"/>
    <w:rsid w:val="003D0DF1"/>
    <w:rsid w:val="003E2BD0"/>
    <w:rsid w:val="004163D2"/>
    <w:rsid w:val="004358D9"/>
    <w:rsid w:val="00452F3B"/>
    <w:rsid w:val="00461BA9"/>
    <w:rsid w:val="004A7079"/>
    <w:rsid w:val="004B71AC"/>
    <w:rsid w:val="004F35C0"/>
    <w:rsid w:val="005251AE"/>
    <w:rsid w:val="00546F4A"/>
    <w:rsid w:val="0056351C"/>
    <w:rsid w:val="005A5856"/>
    <w:rsid w:val="005B2BE7"/>
    <w:rsid w:val="005B3835"/>
    <w:rsid w:val="0060091F"/>
    <w:rsid w:val="0060632B"/>
    <w:rsid w:val="0060773B"/>
    <w:rsid w:val="00611E17"/>
    <w:rsid w:val="006152A1"/>
    <w:rsid w:val="006158D6"/>
    <w:rsid w:val="0065133F"/>
    <w:rsid w:val="006B2353"/>
    <w:rsid w:val="006B5479"/>
    <w:rsid w:val="006D5E37"/>
    <w:rsid w:val="006F5D50"/>
    <w:rsid w:val="007009BD"/>
    <w:rsid w:val="0072399E"/>
    <w:rsid w:val="00724A7B"/>
    <w:rsid w:val="00740C46"/>
    <w:rsid w:val="00744F68"/>
    <w:rsid w:val="00767056"/>
    <w:rsid w:val="00834F96"/>
    <w:rsid w:val="0084718F"/>
    <w:rsid w:val="0085490C"/>
    <w:rsid w:val="00864912"/>
    <w:rsid w:val="00874D5E"/>
    <w:rsid w:val="008E4ED6"/>
    <w:rsid w:val="0091364B"/>
    <w:rsid w:val="00927A55"/>
    <w:rsid w:val="009469DA"/>
    <w:rsid w:val="00985E09"/>
    <w:rsid w:val="009935D6"/>
    <w:rsid w:val="009C3D0C"/>
    <w:rsid w:val="009D0776"/>
    <w:rsid w:val="009F7237"/>
    <w:rsid w:val="00A42E10"/>
    <w:rsid w:val="00A45DD1"/>
    <w:rsid w:val="00A81F8D"/>
    <w:rsid w:val="00A94C95"/>
    <w:rsid w:val="00AA0C76"/>
    <w:rsid w:val="00AA7D61"/>
    <w:rsid w:val="00AD3B35"/>
    <w:rsid w:val="00AE27CA"/>
    <w:rsid w:val="00AE49E2"/>
    <w:rsid w:val="00AF1FC4"/>
    <w:rsid w:val="00B40C0D"/>
    <w:rsid w:val="00B41DE5"/>
    <w:rsid w:val="00B62FCE"/>
    <w:rsid w:val="00B71E2E"/>
    <w:rsid w:val="00B720E0"/>
    <w:rsid w:val="00BC6551"/>
    <w:rsid w:val="00BE5AD3"/>
    <w:rsid w:val="00C005A5"/>
    <w:rsid w:val="00C22A8F"/>
    <w:rsid w:val="00C44661"/>
    <w:rsid w:val="00CC5A57"/>
    <w:rsid w:val="00CD58D4"/>
    <w:rsid w:val="00D17F8C"/>
    <w:rsid w:val="00D32FF8"/>
    <w:rsid w:val="00D466A8"/>
    <w:rsid w:val="00D76F4F"/>
    <w:rsid w:val="00D93BAA"/>
    <w:rsid w:val="00DA17EC"/>
    <w:rsid w:val="00DA49FD"/>
    <w:rsid w:val="00DA7A08"/>
    <w:rsid w:val="00DF6727"/>
    <w:rsid w:val="00DF7033"/>
    <w:rsid w:val="00E4042D"/>
    <w:rsid w:val="00E84410"/>
    <w:rsid w:val="00EA01E0"/>
    <w:rsid w:val="00EF5D58"/>
    <w:rsid w:val="00F34758"/>
    <w:rsid w:val="00F508F5"/>
    <w:rsid w:val="00F62E9C"/>
    <w:rsid w:val="00F84134"/>
    <w:rsid w:val="00FB640C"/>
    <w:rsid w:val="00FC6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A5B2C"/>
  <w15:docId w15:val="{D0C51631-4509-4331-A704-315B2A09E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3D2"/>
  </w:style>
  <w:style w:type="paragraph" w:styleId="Heading1">
    <w:name w:val="heading 1"/>
    <w:basedOn w:val="Normal"/>
    <w:next w:val="Normal"/>
    <w:link w:val="Heading1Char"/>
    <w:uiPriority w:val="9"/>
    <w:qFormat/>
    <w:rsid w:val="007009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09B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5E0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85E09"/>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85E0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85E09"/>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7009B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009BD"/>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290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555"/>
  </w:style>
  <w:style w:type="paragraph" w:styleId="Footer">
    <w:name w:val="footer"/>
    <w:basedOn w:val="Normal"/>
    <w:link w:val="FooterChar"/>
    <w:uiPriority w:val="99"/>
    <w:unhideWhenUsed/>
    <w:rsid w:val="00290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555"/>
  </w:style>
  <w:style w:type="paragraph" w:styleId="TOCHeading">
    <w:name w:val="TOC Heading"/>
    <w:basedOn w:val="Heading1"/>
    <w:next w:val="Normal"/>
    <w:uiPriority w:val="39"/>
    <w:semiHidden/>
    <w:unhideWhenUsed/>
    <w:qFormat/>
    <w:rsid w:val="006158D6"/>
    <w:pPr>
      <w:outlineLvl w:val="9"/>
    </w:pPr>
    <w:rPr>
      <w:lang w:val="en-US"/>
    </w:rPr>
  </w:style>
  <w:style w:type="paragraph" w:styleId="TOC1">
    <w:name w:val="toc 1"/>
    <w:basedOn w:val="Normal"/>
    <w:next w:val="Normal"/>
    <w:autoRedefine/>
    <w:uiPriority w:val="39"/>
    <w:unhideWhenUsed/>
    <w:rsid w:val="006158D6"/>
    <w:pPr>
      <w:spacing w:after="100"/>
    </w:pPr>
  </w:style>
  <w:style w:type="paragraph" w:styleId="TOC2">
    <w:name w:val="toc 2"/>
    <w:basedOn w:val="Normal"/>
    <w:next w:val="Normal"/>
    <w:autoRedefine/>
    <w:uiPriority w:val="39"/>
    <w:unhideWhenUsed/>
    <w:rsid w:val="006158D6"/>
    <w:pPr>
      <w:spacing w:after="100"/>
      <w:ind w:left="220"/>
    </w:pPr>
  </w:style>
  <w:style w:type="character" w:styleId="Hyperlink">
    <w:name w:val="Hyperlink"/>
    <w:basedOn w:val="DefaultParagraphFont"/>
    <w:uiPriority w:val="99"/>
    <w:unhideWhenUsed/>
    <w:rsid w:val="006158D6"/>
    <w:rPr>
      <w:color w:val="0000FF" w:themeColor="hyperlink"/>
      <w:u w:val="single"/>
    </w:rPr>
  </w:style>
  <w:style w:type="paragraph" w:styleId="BalloonText">
    <w:name w:val="Balloon Text"/>
    <w:basedOn w:val="Normal"/>
    <w:link w:val="BalloonTextChar"/>
    <w:uiPriority w:val="99"/>
    <w:semiHidden/>
    <w:unhideWhenUsed/>
    <w:rsid w:val="006158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58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A99739-EE13-4EC0-AE0E-21B039F5E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14</Pages>
  <Words>4167</Words>
  <Characters>24169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Adelina Mazilu (2245649)</cp:lastModifiedBy>
  <cp:revision>4</cp:revision>
  <dcterms:created xsi:type="dcterms:W3CDTF">2023-07-27T10:26:00Z</dcterms:created>
  <dcterms:modified xsi:type="dcterms:W3CDTF">2023-07-28T09:51:00Z</dcterms:modified>
</cp:coreProperties>
</file>