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A52" w:rsidRPr="00B671E1" w:rsidRDefault="005D4236">
      <w:pPr>
        <w:rPr>
          <w:rFonts w:ascii="Times New Roman" w:hAnsi="Times New Roman" w:cs="Times New Roman"/>
          <w:sz w:val="24"/>
          <w:szCs w:val="24"/>
        </w:rPr>
      </w:pPr>
      <w:r w:rsidRPr="00B671E1">
        <w:rPr>
          <w:rFonts w:ascii="Times New Roman" w:hAnsi="Times New Roman" w:cs="Times New Roman"/>
          <w:sz w:val="24"/>
          <w:szCs w:val="24"/>
        </w:rPr>
        <w:t xml:space="preserve">   </w:t>
      </w:r>
      <w:r w:rsidR="00840436" w:rsidRPr="00B671E1">
        <w:rPr>
          <w:rFonts w:ascii="Times New Roman" w:hAnsi="Times New Roman" w:cs="Times New Roman"/>
          <w:sz w:val="24"/>
          <w:szCs w:val="24"/>
        </w:rPr>
        <w:t>Student: Victor Mihail Anton</w:t>
      </w:r>
    </w:p>
    <w:p w:rsidR="005D4236" w:rsidRPr="00B671E1" w:rsidRDefault="005D4236">
      <w:pPr>
        <w:rPr>
          <w:rFonts w:ascii="Times New Roman" w:hAnsi="Times New Roman" w:cs="Times New Roman"/>
          <w:sz w:val="24"/>
          <w:szCs w:val="24"/>
        </w:rPr>
      </w:pPr>
    </w:p>
    <w:p w:rsidR="00840436" w:rsidRPr="00B671E1" w:rsidRDefault="00840436">
      <w:pPr>
        <w:rPr>
          <w:rFonts w:ascii="Times New Roman" w:hAnsi="Times New Roman" w:cs="Times New Roman"/>
          <w:sz w:val="24"/>
          <w:szCs w:val="24"/>
        </w:rPr>
      </w:pPr>
      <w:r w:rsidRPr="00B671E1">
        <w:rPr>
          <w:rFonts w:ascii="Times New Roman" w:hAnsi="Times New Roman" w:cs="Times New Roman"/>
          <w:sz w:val="24"/>
          <w:szCs w:val="24"/>
        </w:rPr>
        <w:t>Student number: 1906183</w:t>
      </w:r>
    </w:p>
    <w:p w:rsidR="005D4236" w:rsidRPr="00B671E1" w:rsidRDefault="005D4236">
      <w:pPr>
        <w:rPr>
          <w:rFonts w:ascii="Times New Roman" w:hAnsi="Times New Roman" w:cs="Times New Roman"/>
          <w:sz w:val="24"/>
          <w:szCs w:val="24"/>
        </w:rPr>
      </w:pPr>
    </w:p>
    <w:p w:rsidR="005D4236" w:rsidRPr="00B671E1" w:rsidRDefault="005D4236">
      <w:pPr>
        <w:rPr>
          <w:rFonts w:ascii="Times New Roman" w:hAnsi="Times New Roman" w:cs="Times New Roman"/>
          <w:sz w:val="24"/>
          <w:szCs w:val="24"/>
        </w:rPr>
      </w:pPr>
    </w:p>
    <w:p w:rsidR="00840436" w:rsidRPr="00B671E1" w:rsidRDefault="00840436">
      <w:pPr>
        <w:rPr>
          <w:rFonts w:ascii="Times New Roman" w:hAnsi="Times New Roman" w:cs="Times New Roman"/>
          <w:sz w:val="24"/>
          <w:szCs w:val="24"/>
        </w:rPr>
      </w:pPr>
      <w:r w:rsidRPr="00B671E1">
        <w:rPr>
          <w:rFonts w:ascii="Times New Roman" w:hAnsi="Times New Roman" w:cs="Times New Roman"/>
          <w:sz w:val="24"/>
          <w:szCs w:val="24"/>
        </w:rPr>
        <w:t xml:space="preserve">Module title: </w:t>
      </w:r>
      <w:r w:rsidR="005D4236" w:rsidRPr="00B671E1">
        <w:rPr>
          <w:rFonts w:ascii="Times New Roman" w:hAnsi="Times New Roman" w:cs="Times New Roman"/>
          <w:sz w:val="24"/>
          <w:szCs w:val="24"/>
        </w:rPr>
        <w:t>Digital Skills and Research Methods</w:t>
      </w:r>
    </w:p>
    <w:p w:rsidR="005D4236" w:rsidRPr="00B671E1" w:rsidRDefault="005D4236">
      <w:pPr>
        <w:rPr>
          <w:rFonts w:ascii="Times New Roman" w:hAnsi="Times New Roman" w:cs="Times New Roman"/>
          <w:sz w:val="24"/>
          <w:szCs w:val="24"/>
        </w:rPr>
      </w:pPr>
    </w:p>
    <w:p w:rsidR="005D4236" w:rsidRPr="00B671E1" w:rsidRDefault="005D4236">
      <w:pPr>
        <w:rPr>
          <w:rFonts w:ascii="Times New Roman" w:hAnsi="Times New Roman" w:cs="Times New Roman"/>
          <w:sz w:val="24"/>
          <w:szCs w:val="24"/>
        </w:rPr>
      </w:pPr>
    </w:p>
    <w:p w:rsidR="00840436" w:rsidRPr="00B671E1" w:rsidRDefault="00840436" w:rsidP="00840436">
      <w:pPr>
        <w:rPr>
          <w:rFonts w:ascii="Times New Roman" w:hAnsi="Times New Roman" w:cs="Times New Roman"/>
          <w:sz w:val="24"/>
          <w:szCs w:val="24"/>
        </w:rPr>
      </w:pPr>
      <w:r w:rsidRPr="00B671E1">
        <w:rPr>
          <w:rFonts w:ascii="Times New Roman" w:hAnsi="Times New Roman" w:cs="Times New Roman"/>
          <w:sz w:val="24"/>
          <w:szCs w:val="24"/>
        </w:rPr>
        <w:t>Assignment Title: Digital Skills and Research Methods</w:t>
      </w:r>
    </w:p>
    <w:p w:rsidR="005D4236" w:rsidRPr="00B671E1" w:rsidRDefault="005D4236" w:rsidP="00840436">
      <w:pPr>
        <w:rPr>
          <w:rFonts w:ascii="Times New Roman" w:hAnsi="Times New Roman" w:cs="Times New Roman"/>
          <w:sz w:val="24"/>
          <w:szCs w:val="24"/>
        </w:rPr>
      </w:pPr>
    </w:p>
    <w:p w:rsidR="005D4236" w:rsidRPr="00B671E1" w:rsidRDefault="005D4236" w:rsidP="00840436">
      <w:pPr>
        <w:rPr>
          <w:rFonts w:ascii="Times New Roman" w:hAnsi="Times New Roman" w:cs="Times New Roman"/>
          <w:sz w:val="24"/>
          <w:szCs w:val="24"/>
        </w:rPr>
      </w:pPr>
    </w:p>
    <w:p w:rsidR="005D4236" w:rsidRPr="00B671E1" w:rsidRDefault="005D4236" w:rsidP="00840436">
      <w:pPr>
        <w:rPr>
          <w:rFonts w:ascii="Times New Roman" w:hAnsi="Times New Roman" w:cs="Times New Roman"/>
          <w:sz w:val="24"/>
          <w:szCs w:val="24"/>
        </w:rPr>
      </w:pPr>
    </w:p>
    <w:p w:rsidR="005D4236" w:rsidRDefault="008B5688" w:rsidP="00840436">
      <w:pPr>
        <w:rPr>
          <w:rFonts w:ascii="Times New Roman" w:hAnsi="Times New Roman" w:cs="Times New Roman"/>
          <w:sz w:val="24"/>
          <w:szCs w:val="24"/>
        </w:rPr>
      </w:pPr>
      <w:r>
        <w:rPr>
          <w:rFonts w:ascii="Times New Roman" w:hAnsi="Times New Roman" w:cs="Times New Roman"/>
          <w:sz w:val="24"/>
          <w:szCs w:val="24"/>
        </w:rPr>
        <w:t>Module Lecturer’s Name: B</w:t>
      </w:r>
      <w:r w:rsidR="005D4236" w:rsidRPr="00B671E1">
        <w:rPr>
          <w:rFonts w:ascii="Times New Roman" w:hAnsi="Times New Roman" w:cs="Times New Roman"/>
          <w:sz w:val="24"/>
          <w:szCs w:val="24"/>
        </w:rPr>
        <w:t>alendran Kandasamy</w:t>
      </w:r>
    </w:p>
    <w:p w:rsidR="008B5688" w:rsidRPr="00B671E1" w:rsidRDefault="008B5688" w:rsidP="00840436">
      <w:pPr>
        <w:rPr>
          <w:rFonts w:ascii="Times New Roman" w:hAnsi="Times New Roman" w:cs="Times New Roman"/>
          <w:sz w:val="24"/>
          <w:szCs w:val="24"/>
        </w:rPr>
      </w:pPr>
      <w:r w:rsidRPr="00B671E1">
        <w:rPr>
          <w:rFonts w:ascii="Times New Roman" w:hAnsi="Times New Roman" w:cs="Times New Roman"/>
          <w:sz w:val="24"/>
          <w:szCs w:val="24"/>
        </w:rPr>
        <w:t xml:space="preserve"> Digital Skills and Research Methods</w:t>
      </w:r>
    </w:p>
    <w:p w:rsidR="00840436" w:rsidRPr="00B671E1" w:rsidRDefault="00840436">
      <w:pPr>
        <w:rPr>
          <w:rFonts w:ascii="Times New Roman" w:hAnsi="Times New Roman" w:cs="Times New Roman"/>
          <w:sz w:val="24"/>
          <w:szCs w:val="24"/>
        </w:rPr>
      </w:pPr>
    </w:p>
    <w:p w:rsidR="005D4236" w:rsidRPr="00B671E1" w:rsidRDefault="005D4236">
      <w:pPr>
        <w:rPr>
          <w:rFonts w:ascii="Times New Roman" w:hAnsi="Times New Roman" w:cs="Times New Roman"/>
          <w:sz w:val="24"/>
          <w:szCs w:val="24"/>
        </w:rPr>
      </w:pPr>
    </w:p>
    <w:p w:rsidR="005D4236" w:rsidRPr="00B671E1" w:rsidRDefault="005D4236">
      <w:pPr>
        <w:rPr>
          <w:rFonts w:ascii="Times New Roman" w:hAnsi="Times New Roman" w:cs="Times New Roman"/>
          <w:sz w:val="24"/>
          <w:szCs w:val="24"/>
        </w:rPr>
      </w:pPr>
    </w:p>
    <w:p w:rsidR="005D4236" w:rsidRPr="00B671E1" w:rsidRDefault="005D4236">
      <w:pPr>
        <w:rPr>
          <w:rFonts w:ascii="Times New Roman" w:hAnsi="Times New Roman" w:cs="Times New Roman"/>
          <w:sz w:val="24"/>
          <w:szCs w:val="24"/>
        </w:rPr>
      </w:pPr>
    </w:p>
    <w:p w:rsidR="005D4236" w:rsidRPr="00B671E1" w:rsidRDefault="005D4236">
      <w:pPr>
        <w:rPr>
          <w:rFonts w:ascii="Times New Roman" w:hAnsi="Times New Roman" w:cs="Times New Roman"/>
          <w:sz w:val="24"/>
          <w:szCs w:val="24"/>
        </w:rPr>
      </w:pPr>
    </w:p>
    <w:p w:rsidR="005D4236" w:rsidRPr="00B671E1" w:rsidRDefault="005D4236">
      <w:pPr>
        <w:rPr>
          <w:rFonts w:ascii="Times New Roman" w:hAnsi="Times New Roman" w:cs="Times New Roman"/>
          <w:sz w:val="24"/>
          <w:szCs w:val="24"/>
        </w:rPr>
      </w:pPr>
    </w:p>
    <w:p w:rsidR="005D4236" w:rsidRPr="00B671E1" w:rsidRDefault="005D4236">
      <w:pPr>
        <w:rPr>
          <w:rFonts w:ascii="Times New Roman" w:hAnsi="Times New Roman" w:cs="Times New Roman"/>
          <w:sz w:val="24"/>
          <w:szCs w:val="24"/>
        </w:rPr>
      </w:pPr>
    </w:p>
    <w:p w:rsidR="005D4236" w:rsidRPr="00B671E1" w:rsidRDefault="005D4236">
      <w:pPr>
        <w:rPr>
          <w:rFonts w:ascii="Times New Roman" w:hAnsi="Times New Roman" w:cs="Times New Roman"/>
          <w:sz w:val="24"/>
          <w:szCs w:val="24"/>
        </w:rPr>
      </w:pPr>
    </w:p>
    <w:p w:rsidR="005D4236" w:rsidRPr="00B671E1" w:rsidRDefault="005D4236">
      <w:pPr>
        <w:rPr>
          <w:rFonts w:ascii="Times New Roman" w:hAnsi="Times New Roman" w:cs="Times New Roman"/>
          <w:sz w:val="24"/>
          <w:szCs w:val="24"/>
        </w:rPr>
      </w:pPr>
    </w:p>
    <w:p w:rsidR="005D4236" w:rsidRPr="00B671E1" w:rsidRDefault="005D4236">
      <w:pPr>
        <w:rPr>
          <w:rFonts w:ascii="Times New Roman" w:hAnsi="Times New Roman" w:cs="Times New Roman"/>
          <w:sz w:val="24"/>
          <w:szCs w:val="24"/>
        </w:rPr>
      </w:pPr>
    </w:p>
    <w:p w:rsidR="005D4236" w:rsidRPr="00B671E1" w:rsidRDefault="005D4236">
      <w:pPr>
        <w:rPr>
          <w:rFonts w:ascii="Times New Roman" w:hAnsi="Times New Roman" w:cs="Times New Roman"/>
          <w:sz w:val="24"/>
          <w:szCs w:val="24"/>
        </w:rPr>
      </w:pPr>
    </w:p>
    <w:p w:rsidR="005D4236" w:rsidRPr="00B671E1" w:rsidRDefault="005D4236">
      <w:pPr>
        <w:rPr>
          <w:rFonts w:ascii="Times New Roman" w:hAnsi="Times New Roman" w:cs="Times New Roman"/>
          <w:sz w:val="24"/>
          <w:szCs w:val="24"/>
        </w:rPr>
      </w:pPr>
    </w:p>
    <w:p w:rsidR="005D4236" w:rsidRPr="00B671E1" w:rsidRDefault="005D4236">
      <w:pPr>
        <w:rPr>
          <w:rFonts w:ascii="Times New Roman" w:hAnsi="Times New Roman" w:cs="Times New Roman"/>
          <w:sz w:val="24"/>
          <w:szCs w:val="24"/>
        </w:rPr>
      </w:pPr>
    </w:p>
    <w:p w:rsidR="005D4236" w:rsidRPr="008B5688" w:rsidRDefault="008B5688">
      <w:pPr>
        <w:rPr>
          <w:rFonts w:ascii="Times New Roman" w:hAnsi="Times New Roman" w:cs="Times New Roman"/>
          <w:b/>
          <w:sz w:val="24"/>
          <w:szCs w:val="24"/>
        </w:rPr>
      </w:pPr>
      <w:r w:rsidRPr="008B5688">
        <w:rPr>
          <w:rFonts w:ascii="Times New Roman" w:hAnsi="Times New Roman" w:cs="Times New Roman"/>
          <w:b/>
          <w:sz w:val="24"/>
          <w:szCs w:val="24"/>
        </w:rPr>
        <w:lastRenderedPageBreak/>
        <w:t xml:space="preserve">                                                         Table </w:t>
      </w:r>
      <w:r w:rsidR="006E1A47">
        <w:rPr>
          <w:rFonts w:ascii="Times New Roman" w:hAnsi="Times New Roman" w:cs="Times New Roman"/>
          <w:b/>
          <w:sz w:val="24"/>
          <w:szCs w:val="24"/>
        </w:rPr>
        <w:t xml:space="preserve">of </w:t>
      </w:r>
      <w:r w:rsidRPr="008B5688">
        <w:rPr>
          <w:rFonts w:ascii="Times New Roman" w:hAnsi="Times New Roman" w:cs="Times New Roman"/>
          <w:b/>
          <w:sz w:val="24"/>
          <w:szCs w:val="24"/>
        </w:rPr>
        <w:t xml:space="preserve">content </w:t>
      </w:r>
    </w:p>
    <w:p w:rsidR="006E1A47" w:rsidRDefault="006E1A47" w:rsidP="006E1A47">
      <w:pPr>
        <w:rPr>
          <w:rFonts w:ascii="Times New Roman" w:hAnsi="Times New Roman" w:cs="Times New Roman"/>
          <w:sz w:val="24"/>
          <w:szCs w:val="24"/>
        </w:rPr>
      </w:pPr>
      <w:r>
        <w:rPr>
          <w:rFonts w:ascii="Times New Roman" w:hAnsi="Times New Roman" w:cs="Times New Roman"/>
          <w:sz w:val="24"/>
          <w:szCs w:val="24"/>
        </w:rPr>
        <w:t>Moodle learning platform</w:t>
      </w:r>
    </w:p>
    <w:p w:rsidR="005F6705" w:rsidRDefault="005F6705" w:rsidP="005F6705">
      <w:pPr>
        <w:rPr>
          <w:rFonts w:ascii="Times New Roman" w:hAnsi="Times New Roman" w:cs="Times New Roman"/>
          <w:sz w:val="24"/>
          <w:szCs w:val="24"/>
        </w:rPr>
      </w:pPr>
      <w:r w:rsidRPr="005F6705">
        <w:rPr>
          <w:rFonts w:ascii="Times New Roman" w:hAnsi="Times New Roman" w:cs="Times New Roman"/>
          <w:sz w:val="24"/>
          <w:szCs w:val="24"/>
        </w:rPr>
        <w:t>Primary Data</w:t>
      </w:r>
      <w:r w:rsidR="008B5688">
        <w:rPr>
          <w:rFonts w:ascii="Times New Roman" w:hAnsi="Times New Roman" w:cs="Times New Roman"/>
          <w:sz w:val="24"/>
          <w:szCs w:val="24"/>
        </w:rPr>
        <w:t>; Survey</w:t>
      </w:r>
    </w:p>
    <w:p w:rsidR="008B5688" w:rsidRPr="005F6705" w:rsidRDefault="008B5688" w:rsidP="005F6705">
      <w:pPr>
        <w:rPr>
          <w:rFonts w:ascii="Times New Roman" w:hAnsi="Times New Roman" w:cs="Times New Roman"/>
          <w:sz w:val="24"/>
          <w:szCs w:val="24"/>
        </w:rPr>
      </w:pPr>
      <w:r>
        <w:rPr>
          <w:rFonts w:ascii="Times New Roman" w:hAnsi="Times New Roman" w:cs="Times New Roman"/>
          <w:sz w:val="24"/>
          <w:szCs w:val="24"/>
        </w:rPr>
        <w:t xml:space="preserve">Abstract </w:t>
      </w:r>
    </w:p>
    <w:p w:rsidR="005F6705" w:rsidRDefault="008B5688" w:rsidP="005F6705">
      <w:pPr>
        <w:rPr>
          <w:rFonts w:ascii="Times New Roman" w:hAnsi="Times New Roman" w:cs="Times New Roman"/>
          <w:sz w:val="24"/>
          <w:szCs w:val="24"/>
        </w:rPr>
      </w:pPr>
      <w:r>
        <w:rPr>
          <w:rFonts w:ascii="Times New Roman" w:hAnsi="Times New Roman" w:cs="Times New Roman"/>
          <w:sz w:val="24"/>
          <w:szCs w:val="24"/>
        </w:rPr>
        <w:t xml:space="preserve">Sampling </w:t>
      </w:r>
    </w:p>
    <w:p w:rsidR="005F6705" w:rsidRDefault="005F6705" w:rsidP="005F6705">
      <w:pPr>
        <w:rPr>
          <w:rFonts w:ascii="Times New Roman" w:hAnsi="Times New Roman" w:cs="Times New Roman"/>
          <w:sz w:val="24"/>
          <w:szCs w:val="24"/>
        </w:rPr>
      </w:pPr>
      <w:r w:rsidRPr="005F6705">
        <w:rPr>
          <w:rFonts w:ascii="Times New Roman" w:hAnsi="Times New Roman" w:cs="Times New Roman"/>
          <w:sz w:val="24"/>
          <w:szCs w:val="24"/>
        </w:rPr>
        <w:t>Secondary Data</w:t>
      </w:r>
    </w:p>
    <w:p w:rsidR="006E1A47" w:rsidRDefault="005F6705" w:rsidP="005F6705">
      <w:pPr>
        <w:rPr>
          <w:rFonts w:ascii="Times New Roman" w:hAnsi="Times New Roman" w:cs="Times New Roman"/>
          <w:sz w:val="24"/>
          <w:szCs w:val="24"/>
        </w:rPr>
      </w:pPr>
      <w:r w:rsidRPr="005F6705">
        <w:rPr>
          <w:rFonts w:ascii="Times New Roman" w:hAnsi="Times New Roman" w:cs="Times New Roman"/>
          <w:sz w:val="24"/>
          <w:szCs w:val="24"/>
        </w:rPr>
        <w:t xml:space="preserve"> Analysis</w:t>
      </w:r>
      <w:r w:rsidR="00820335">
        <w:rPr>
          <w:rFonts w:ascii="Times New Roman" w:hAnsi="Times New Roman" w:cs="Times New Roman"/>
          <w:sz w:val="24"/>
          <w:szCs w:val="24"/>
        </w:rPr>
        <w:t xml:space="preserve"> </w:t>
      </w:r>
      <w:r w:rsidR="006E1A47">
        <w:rPr>
          <w:rFonts w:ascii="Times New Roman" w:hAnsi="Times New Roman" w:cs="Times New Roman"/>
          <w:sz w:val="24"/>
          <w:szCs w:val="24"/>
        </w:rPr>
        <w:t>and Conclusion</w:t>
      </w:r>
    </w:p>
    <w:p w:rsidR="005D4236" w:rsidRDefault="006E1A47" w:rsidP="005F6705">
      <w:pPr>
        <w:rPr>
          <w:rFonts w:ascii="Times New Roman" w:hAnsi="Times New Roman" w:cs="Times New Roman"/>
          <w:sz w:val="24"/>
          <w:szCs w:val="24"/>
        </w:rPr>
      </w:pPr>
      <w:r>
        <w:rPr>
          <w:rFonts w:ascii="Times New Roman" w:hAnsi="Times New Roman" w:cs="Times New Roman"/>
          <w:sz w:val="24"/>
          <w:szCs w:val="24"/>
        </w:rPr>
        <w:t>Recommendation</w:t>
      </w:r>
    </w:p>
    <w:p w:rsidR="006E1A47" w:rsidRDefault="006E1A47" w:rsidP="005F6705">
      <w:pPr>
        <w:rPr>
          <w:rFonts w:ascii="Times New Roman" w:hAnsi="Times New Roman" w:cs="Times New Roman"/>
          <w:sz w:val="24"/>
          <w:szCs w:val="24"/>
        </w:rPr>
      </w:pPr>
      <w:r>
        <w:rPr>
          <w:rFonts w:ascii="Times New Roman" w:hAnsi="Times New Roman" w:cs="Times New Roman"/>
          <w:sz w:val="24"/>
          <w:szCs w:val="24"/>
        </w:rPr>
        <w:t xml:space="preserve">References </w:t>
      </w:r>
    </w:p>
    <w:p w:rsidR="005F6705" w:rsidRDefault="005F6705">
      <w:pPr>
        <w:rPr>
          <w:rFonts w:ascii="Times New Roman" w:hAnsi="Times New Roman" w:cs="Times New Roman"/>
          <w:sz w:val="24"/>
          <w:szCs w:val="24"/>
        </w:rPr>
      </w:pPr>
    </w:p>
    <w:p w:rsidR="005F6705" w:rsidRDefault="005F6705">
      <w:pPr>
        <w:rPr>
          <w:rFonts w:ascii="Times New Roman" w:hAnsi="Times New Roman" w:cs="Times New Roman"/>
          <w:sz w:val="24"/>
          <w:szCs w:val="24"/>
        </w:rPr>
      </w:pPr>
    </w:p>
    <w:p w:rsidR="005F6705" w:rsidRDefault="005F6705">
      <w:pPr>
        <w:rPr>
          <w:rFonts w:ascii="Times New Roman" w:hAnsi="Times New Roman" w:cs="Times New Roman"/>
          <w:sz w:val="24"/>
          <w:szCs w:val="24"/>
        </w:rPr>
      </w:pPr>
    </w:p>
    <w:p w:rsidR="005F6705" w:rsidRDefault="005F6705">
      <w:pPr>
        <w:rPr>
          <w:rFonts w:ascii="Times New Roman" w:hAnsi="Times New Roman" w:cs="Times New Roman"/>
          <w:sz w:val="24"/>
          <w:szCs w:val="24"/>
        </w:rPr>
      </w:pPr>
    </w:p>
    <w:p w:rsidR="005F6705" w:rsidRDefault="005F6705">
      <w:pPr>
        <w:rPr>
          <w:rFonts w:ascii="Times New Roman" w:hAnsi="Times New Roman" w:cs="Times New Roman"/>
          <w:sz w:val="24"/>
          <w:szCs w:val="24"/>
        </w:rPr>
      </w:pPr>
    </w:p>
    <w:p w:rsidR="005F6705" w:rsidRDefault="005F6705">
      <w:pPr>
        <w:rPr>
          <w:rFonts w:ascii="Times New Roman" w:hAnsi="Times New Roman" w:cs="Times New Roman"/>
          <w:sz w:val="24"/>
          <w:szCs w:val="24"/>
        </w:rPr>
      </w:pPr>
    </w:p>
    <w:p w:rsidR="005F6705" w:rsidRDefault="005F6705">
      <w:pPr>
        <w:rPr>
          <w:rFonts w:ascii="Times New Roman" w:hAnsi="Times New Roman" w:cs="Times New Roman"/>
          <w:sz w:val="24"/>
          <w:szCs w:val="24"/>
        </w:rPr>
      </w:pPr>
    </w:p>
    <w:p w:rsidR="005F6705" w:rsidRDefault="005F6705">
      <w:pPr>
        <w:rPr>
          <w:rFonts w:ascii="Times New Roman" w:hAnsi="Times New Roman" w:cs="Times New Roman"/>
          <w:sz w:val="24"/>
          <w:szCs w:val="24"/>
        </w:rPr>
      </w:pPr>
    </w:p>
    <w:p w:rsidR="005F6705" w:rsidRDefault="005F6705">
      <w:pPr>
        <w:rPr>
          <w:rFonts w:ascii="Times New Roman" w:hAnsi="Times New Roman" w:cs="Times New Roman"/>
          <w:sz w:val="24"/>
          <w:szCs w:val="24"/>
        </w:rPr>
      </w:pPr>
    </w:p>
    <w:p w:rsidR="005F6705" w:rsidRDefault="005F6705">
      <w:pPr>
        <w:rPr>
          <w:rFonts w:ascii="Times New Roman" w:hAnsi="Times New Roman" w:cs="Times New Roman"/>
          <w:sz w:val="24"/>
          <w:szCs w:val="24"/>
        </w:rPr>
      </w:pPr>
    </w:p>
    <w:p w:rsidR="005F6705" w:rsidRDefault="005F6705">
      <w:pPr>
        <w:rPr>
          <w:rFonts w:ascii="Times New Roman" w:hAnsi="Times New Roman" w:cs="Times New Roman"/>
          <w:sz w:val="24"/>
          <w:szCs w:val="24"/>
        </w:rPr>
      </w:pPr>
    </w:p>
    <w:p w:rsidR="005F6705" w:rsidRDefault="005F6705">
      <w:pPr>
        <w:rPr>
          <w:rFonts w:ascii="Times New Roman" w:hAnsi="Times New Roman" w:cs="Times New Roman"/>
          <w:sz w:val="24"/>
          <w:szCs w:val="24"/>
        </w:rPr>
      </w:pPr>
    </w:p>
    <w:p w:rsidR="005F6705" w:rsidRDefault="005F6705">
      <w:pPr>
        <w:rPr>
          <w:rFonts w:ascii="Times New Roman" w:hAnsi="Times New Roman" w:cs="Times New Roman"/>
          <w:sz w:val="24"/>
          <w:szCs w:val="24"/>
        </w:rPr>
      </w:pPr>
    </w:p>
    <w:p w:rsidR="005F6705" w:rsidRDefault="005F6705">
      <w:pPr>
        <w:rPr>
          <w:rFonts w:ascii="Times New Roman" w:hAnsi="Times New Roman" w:cs="Times New Roman"/>
          <w:sz w:val="24"/>
          <w:szCs w:val="24"/>
        </w:rPr>
      </w:pPr>
    </w:p>
    <w:p w:rsidR="005F6705" w:rsidRDefault="005F6705">
      <w:pPr>
        <w:rPr>
          <w:rFonts w:ascii="Times New Roman" w:hAnsi="Times New Roman" w:cs="Times New Roman"/>
          <w:sz w:val="24"/>
          <w:szCs w:val="24"/>
        </w:rPr>
      </w:pPr>
    </w:p>
    <w:p w:rsidR="005F6705" w:rsidRDefault="005F6705">
      <w:pPr>
        <w:rPr>
          <w:rFonts w:ascii="Times New Roman" w:hAnsi="Times New Roman" w:cs="Times New Roman"/>
          <w:sz w:val="24"/>
          <w:szCs w:val="24"/>
        </w:rPr>
      </w:pPr>
    </w:p>
    <w:p w:rsidR="006E1A47" w:rsidRDefault="006E1A47">
      <w:pPr>
        <w:rPr>
          <w:rFonts w:ascii="Times New Roman" w:hAnsi="Times New Roman" w:cs="Times New Roman"/>
          <w:sz w:val="24"/>
          <w:szCs w:val="24"/>
        </w:rPr>
      </w:pPr>
    </w:p>
    <w:p w:rsidR="006E1A47" w:rsidRDefault="006E1A47">
      <w:pPr>
        <w:rPr>
          <w:rFonts w:ascii="Times New Roman" w:hAnsi="Times New Roman" w:cs="Times New Roman"/>
          <w:sz w:val="24"/>
          <w:szCs w:val="24"/>
        </w:rPr>
      </w:pPr>
    </w:p>
    <w:p w:rsidR="006E1A47" w:rsidRDefault="006E1A47">
      <w:pPr>
        <w:rPr>
          <w:rFonts w:ascii="Times New Roman" w:hAnsi="Times New Roman" w:cs="Times New Roman"/>
          <w:sz w:val="24"/>
          <w:szCs w:val="24"/>
        </w:rPr>
      </w:pPr>
    </w:p>
    <w:p w:rsidR="006E1A47" w:rsidRDefault="006E1A47">
      <w:pPr>
        <w:rPr>
          <w:rFonts w:ascii="Times New Roman" w:hAnsi="Times New Roman" w:cs="Times New Roman"/>
          <w:sz w:val="24"/>
          <w:szCs w:val="24"/>
        </w:rPr>
      </w:pPr>
    </w:p>
    <w:p w:rsidR="005F6705" w:rsidRPr="008B5688" w:rsidRDefault="008B5688">
      <w:pPr>
        <w:rPr>
          <w:rFonts w:ascii="Times New Roman" w:hAnsi="Times New Roman" w:cs="Times New Roman"/>
          <w:b/>
          <w:sz w:val="24"/>
          <w:szCs w:val="24"/>
        </w:rPr>
      </w:pPr>
      <w:r w:rsidRPr="008B5688">
        <w:rPr>
          <w:rFonts w:ascii="Times New Roman" w:hAnsi="Times New Roman" w:cs="Times New Roman"/>
          <w:b/>
          <w:sz w:val="24"/>
          <w:szCs w:val="24"/>
        </w:rPr>
        <w:t xml:space="preserve">   Moodle</w:t>
      </w:r>
      <w:r w:rsidR="006E1A47">
        <w:rPr>
          <w:rFonts w:ascii="Times New Roman" w:hAnsi="Times New Roman" w:cs="Times New Roman"/>
          <w:b/>
          <w:sz w:val="24"/>
          <w:szCs w:val="24"/>
        </w:rPr>
        <w:t xml:space="preserve"> learning platform</w:t>
      </w:r>
    </w:p>
    <w:p w:rsidR="005D4236" w:rsidRPr="00B671E1" w:rsidRDefault="005D4236">
      <w:pPr>
        <w:rPr>
          <w:rFonts w:ascii="Times New Roman" w:hAnsi="Times New Roman" w:cs="Times New Roman"/>
          <w:sz w:val="24"/>
          <w:szCs w:val="24"/>
        </w:rPr>
      </w:pPr>
    </w:p>
    <w:p w:rsidR="005D4236" w:rsidRPr="00B671E1" w:rsidRDefault="005D4236">
      <w:pPr>
        <w:rPr>
          <w:rFonts w:ascii="Times New Roman" w:hAnsi="Times New Roman" w:cs="Times New Roman"/>
          <w:sz w:val="24"/>
          <w:szCs w:val="24"/>
        </w:rPr>
      </w:pPr>
      <w:r w:rsidRPr="00B671E1">
        <w:rPr>
          <w:rFonts w:ascii="Times New Roman" w:hAnsi="Times New Roman" w:cs="Times New Roman"/>
          <w:sz w:val="24"/>
          <w:szCs w:val="24"/>
        </w:rPr>
        <w:t xml:space="preserve">      In the current Information Age, technology is taking the lead in moving teaching and learning beyond that which was once viewed as typically didactic approach to knowledge acquisition. The outcome of this research paper have explored the importance of MOODLE learning platform and its contribution in promoting flexible teaching, and the need for supported action (through bespoke CPD</w:t>
      </w:r>
      <w:r w:rsidR="00B70C65" w:rsidRPr="00B671E1">
        <w:rPr>
          <w:rFonts w:ascii="Times New Roman" w:hAnsi="Times New Roman" w:cs="Times New Roman"/>
          <w:sz w:val="24"/>
          <w:szCs w:val="24"/>
        </w:rPr>
        <w:t>-career professional development</w:t>
      </w:r>
      <w:r w:rsidRPr="00B671E1">
        <w:rPr>
          <w:rFonts w:ascii="Times New Roman" w:hAnsi="Times New Roman" w:cs="Times New Roman"/>
          <w:sz w:val="24"/>
          <w:szCs w:val="24"/>
        </w:rPr>
        <w:t>) to assist teachers / tutors develop differentiated learning resources that has a dual purpose of improving flexibility in learning and assessment outcomes for students. There is also the need to foster collaborative working partnership between curriculum areas through management intervention in appointing dedicated ILT champions to increase teacher confidence in developing interactive teaching and learning resources. In order to make MOODLE learning platform an effective medium for the enhancement of teaching and learning, it is recommended that management incorporate in</w:t>
      </w:r>
      <w:r w:rsidR="00B70C65" w:rsidRPr="00B671E1">
        <w:rPr>
          <w:rFonts w:ascii="Times New Roman" w:hAnsi="Times New Roman" w:cs="Times New Roman"/>
          <w:sz w:val="24"/>
          <w:szCs w:val="24"/>
        </w:rPr>
        <w:t>to the college strategic plan</w:t>
      </w:r>
      <w:r w:rsidRPr="00B671E1">
        <w:rPr>
          <w:rFonts w:ascii="Times New Roman" w:hAnsi="Times New Roman" w:cs="Times New Roman"/>
          <w:sz w:val="24"/>
          <w:szCs w:val="24"/>
        </w:rPr>
        <w:t>, a focused induction at the beginning of the academic year for students to familiarise themselves with relevant features of learning / interactive tools available on the platform.</w:t>
      </w:r>
      <w:r w:rsidRPr="00B671E1">
        <w:rPr>
          <w:rStyle w:val="FootnoteReference"/>
          <w:rFonts w:ascii="Times New Roman" w:hAnsi="Times New Roman" w:cs="Times New Roman"/>
          <w:sz w:val="24"/>
          <w:szCs w:val="24"/>
        </w:rPr>
        <w:footnoteReference w:id="2"/>
      </w:r>
    </w:p>
    <w:p w:rsidR="008518BA" w:rsidRPr="00B671E1" w:rsidRDefault="008518BA">
      <w:pPr>
        <w:rPr>
          <w:rFonts w:ascii="Times New Roman" w:hAnsi="Times New Roman" w:cs="Times New Roman"/>
          <w:sz w:val="24"/>
          <w:szCs w:val="24"/>
        </w:rPr>
      </w:pPr>
      <w:r w:rsidRPr="00B671E1">
        <w:rPr>
          <w:rFonts w:ascii="Times New Roman" w:hAnsi="Times New Roman" w:cs="Times New Roman"/>
          <w:sz w:val="24"/>
          <w:szCs w:val="24"/>
        </w:rPr>
        <w:t>Moodle is also a good way for a student to make a</w:t>
      </w:r>
      <w:r w:rsidR="00833BD2" w:rsidRPr="00B671E1">
        <w:rPr>
          <w:rFonts w:ascii="Times New Roman" w:hAnsi="Times New Roman" w:cs="Times New Roman"/>
          <w:sz w:val="24"/>
          <w:szCs w:val="24"/>
        </w:rPr>
        <w:t>n</w:t>
      </w:r>
      <w:r w:rsidRPr="00B671E1">
        <w:rPr>
          <w:rFonts w:ascii="Times New Roman" w:hAnsi="Times New Roman" w:cs="Times New Roman"/>
          <w:sz w:val="24"/>
          <w:szCs w:val="24"/>
        </w:rPr>
        <w:t xml:space="preserve"> understanding of th</w:t>
      </w:r>
      <w:r w:rsidR="00833BD2" w:rsidRPr="00B671E1">
        <w:rPr>
          <w:rFonts w:ascii="Times New Roman" w:hAnsi="Times New Roman" w:cs="Times New Roman"/>
          <w:sz w:val="24"/>
          <w:szCs w:val="24"/>
        </w:rPr>
        <w:t>e courses and the tasks that we</w:t>
      </w:r>
      <w:r w:rsidRPr="00B671E1">
        <w:rPr>
          <w:rFonts w:ascii="Times New Roman" w:hAnsi="Times New Roman" w:cs="Times New Roman"/>
          <w:sz w:val="24"/>
          <w:szCs w:val="24"/>
        </w:rPr>
        <w:t xml:space="preserve"> have to complete. As a work tool Moodle is invaluable because it gives us the means to reach to our goals, all of the lectures the </w:t>
      </w:r>
      <w:r w:rsidR="001B0740" w:rsidRPr="00B671E1">
        <w:rPr>
          <w:rFonts w:ascii="Times New Roman" w:hAnsi="Times New Roman" w:cs="Times New Roman"/>
          <w:sz w:val="24"/>
          <w:szCs w:val="24"/>
        </w:rPr>
        <w:t>lessons and materials that are uploaded by the teacher in there are meant to help us reach our educational goal and make the best of this learning environment. Moodle is not only a tool that helps us individually but collectively as well because as a group we might have questions and problems that might not be answered directly by the teacher but explained in the virtual learning environment.</w:t>
      </w:r>
    </w:p>
    <w:p w:rsidR="005D4236" w:rsidRPr="00B671E1" w:rsidRDefault="00B70C65">
      <w:pPr>
        <w:rPr>
          <w:rFonts w:ascii="Times New Roman" w:hAnsi="Times New Roman" w:cs="Times New Roman"/>
          <w:sz w:val="24"/>
          <w:szCs w:val="24"/>
        </w:rPr>
      </w:pPr>
      <w:r w:rsidRPr="00B671E1">
        <w:rPr>
          <w:rFonts w:ascii="Times New Roman" w:hAnsi="Times New Roman" w:cs="Times New Roman"/>
          <w:sz w:val="24"/>
          <w:szCs w:val="24"/>
        </w:rPr>
        <w:t>University of Wales Trinity Saint David London Campus promotes and implements all of those strategies that help us get the best from our education and learning tools.</w:t>
      </w:r>
    </w:p>
    <w:p w:rsidR="005D4236" w:rsidRPr="006E1A47" w:rsidRDefault="006E1A47">
      <w:pPr>
        <w:rPr>
          <w:rFonts w:ascii="Times New Roman" w:hAnsi="Times New Roman" w:cs="Times New Roman"/>
          <w:b/>
          <w:sz w:val="24"/>
          <w:szCs w:val="24"/>
        </w:rPr>
      </w:pPr>
      <w:r w:rsidRPr="006E1A47">
        <w:rPr>
          <w:rFonts w:ascii="Times New Roman" w:hAnsi="Times New Roman" w:cs="Times New Roman"/>
          <w:b/>
          <w:sz w:val="24"/>
          <w:szCs w:val="24"/>
        </w:rPr>
        <w:t>Primary data Survey</w:t>
      </w:r>
    </w:p>
    <w:p w:rsidR="005D4236" w:rsidRPr="00B671E1" w:rsidRDefault="00B04FC9">
      <w:pPr>
        <w:rPr>
          <w:rFonts w:ascii="Times New Roman" w:hAnsi="Times New Roman" w:cs="Times New Roman"/>
          <w:sz w:val="24"/>
          <w:szCs w:val="24"/>
        </w:rPr>
      </w:pPr>
      <w:r w:rsidRPr="00B671E1">
        <w:rPr>
          <w:rFonts w:ascii="Times New Roman" w:hAnsi="Times New Roman" w:cs="Times New Roman"/>
          <w:sz w:val="24"/>
          <w:szCs w:val="24"/>
        </w:rPr>
        <w:t xml:space="preserve">  </w:t>
      </w:r>
      <w:r w:rsidRPr="008B5688">
        <w:rPr>
          <w:rFonts w:ascii="Times New Roman" w:hAnsi="Times New Roman" w:cs="Times New Roman"/>
          <w:b/>
          <w:sz w:val="24"/>
          <w:szCs w:val="24"/>
        </w:rPr>
        <w:t xml:space="preserve"> </w:t>
      </w:r>
      <w:r w:rsidR="00B70C65" w:rsidRPr="008B5688">
        <w:rPr>
          <w:rFonts w:ascii="Times New Roman" w:hAnsi="Times New Roman" w:cs="Times New Roman"/>
          <w:b/>
          <w:sz w:val="24"/>
          <w:szCs w:val="24"/>
        </w:rPr>
        <w:t>The impact of Virtual Learning Environment</w:t>
      </w:r>
      <w:r w:rsidR="004411DD" w:rsidRPr="008B5688">
        <w:rPr>
          <w:rFonts w:ascii="Times New Roman" w:hAnsi="Times New Roman" w:cs="Times New Roman"/>
          <w:b/>
          <w:sz w:val="24"/>
          <w:szCs w:val="24"/>
        </w:rPr>
        <w:t xml:space="preserve"> (VLE)</w:t>
      </w:r>
      <w:r w:rsidR="003F5C04" w:rsidRPr="008B5688">
        <w:rPr>
          <w:rFonts w:ascii="Times New Roman" w:hAnsi="Times New Roman" w:cs="Times New Roman"/>
          <w:b/>
          <w:sz w:val="24"/>
          <w:szCs w:val="24"/>
        </w:rPr>
        <w:t xml:space="preserve"> </w:t>
      </w:r>
      <w:r w:rsidR="00B70C65" w:rsidRPr="008B5688">
        <w:rPr>
          <w:rFonts w:ascii="Times New Roman" w:hAnsi="Times New Roman" w:cs="Times New Roman"/>
          <w:b/>
          <w:sz w:val="24"/>
          <w:szCs w:val="24"/>
        </w:rPr>
        <w:t>Moodle on students’ learning experience in the University of Wales Tr</w:t>
      </w:r>
      <w:r w:rsidRPr="008B5688">
        <w:rPr>
          <w:rFonts w:ascii="Times New Roman" w:hAnsi="Times New Roman" w:cs="Times New Roman"/>
          <w:b/>
          <w:sz w:val="24"/>
          <w:szCs w:val="24"/>
        </w:rPr>
        <w:t>inity Saint David London Campus</w:t>
      </w:r>
      <w:r w:rsidR="00B70C65" w:rsidRPr="008B5688">
        <w:rPr>
          <w:rFonts w:ascii="Times New Roman" w:hAnsi="Times New Roman" w:cs="Times New Roman"/>
          <w:b/>
          <w:sz w:val="24"/>
          <w:szCs w:val="24"/>
        </w:rPr>
        <w:t xml:space="preserve"> (questionnaire)</w:t>
      </w:r>
      <w:r w:rsidRPr="00B671E1">
        <w:rPr>
          <w:rFonts w:ascii="Times New Roman" w:hAnsi="Times New Roman" w:cs="Times New Roman"/>
          <w:sz w:val="24"/>
          <w:szCs w:val="24"/>
        </w:rPr>
        <w:t>.</w:t>
      </w:r>
    </w:p>
    <w:p w:rsidR="00B04FC9" w:rsidRPr="00B671E1" w:rsidRDefault="00B04FC9" w:rsidP="00B04FC9">
      <w:pPr>
        <w:pStyle w:val="NormalWeb"/>
      </w:pPr>
      <w:r w:rsidRPr="00B671E1">
        <w:t xml:space="preserve">  A questionnaire is a research instrument consisting of a series of questions for the purpose of gathering information from respondents. Questionnaires can be thought of as a kind of written </w:t>
      </w:r>
      <w:hyperlink r:id="rId8" w:history="1">
        <w:r w:rsidRPr="00B671E1">
          <w:rPr>
            <w:rStyle w:val="Hyperlink"/>
            <w:color w:val="auto"/>
            <w:u w:val="none"/>
          </w:rPr>
          <w:t>interview</w:t>
        </w:r>
      </w:hyperlink>
      <w:r w:rsidRPr="00B671E1">
        <w:t>. They can be carried out face to face, by telephone, computer or post.</w:t>
      </w:r>
    </w:p>
    <w:p w:rsidR="008518BA" w:rsidRPr="00B671E1" w:rsidRDefault="008518BA" w:rsidP="00B04FC9">
      <w:pPr>
        <w:pStyle w:val="NormalWeb"/>
      </w:pPr>
      <w:r w:rsidRPr="00B671E1">
        <w:t xml:space="preserve">A questionnaire can also be a way of assessing the ways of which a study is valid or not, as example a questionnaire offers us data that we interpret to help us improve our process. After </w:t>
      </w:r>
      <w:r w:rsidRPr="00B671E1">
        <w:lastRenderedPageBreak/>
        <w:t>analysing the data that we have we need to make a quick summarisation of it and reach to a consensus in regards to our conclusion.</w:t>
      </w:r>
    </w:p>
    <w:p w:rsidR="00B04FC9" w:rsidRPr="00B671E1" w:rsidRDefault="00B04FC9" w:rsidP="00B04FC9">
      <w:pPr>
        <w:pStyle w:val="NormalWeb"/>
      </w:pPr>
      <w:r w:rsidRPr="00B671E1">
        <w:t xml:space="preserve">  Questionnaires provide a relatively cheap, quick and efficient way of obtaining large amounts of information from a large sample of people. </w:t>
      </w:r>
    </w:p>
    <w:p w:rsidR="00B04FC9" w:rsidRPr="00B671E1" w:rsidRDefault="00B04FC9" w:rsidP="00B04FC9">
      <w:pPr>
        <w:pStyle w:val="NormalWeb"/>
      </w:pPr>
      <w:r w:rsidRPr="00B671E1">
        <w:t xml:space="preserve">  Data can be collected relatively quickly because the researcher would not need to be present when the questionnaires were completed. This is useful for large populations when interviews would be impractical.</w:t>
      </w:r>
      <w:r w:rsidRPr="00B671E1">
        <w:rPr>
          <w:rStyle w:val="FootnoteReference"/>
        </w:rPr>
        <w:footnoteReference w:id="3"/>
      </w:r>
    </w:p>
    <w:p w:rsidR="00B766D9" w:rsidRPr="00B671E1" w:rsidRDefault="008B5688">
      <w:pPr>
        <w:rPr>
          <w:rFonts w:ascii="Times New Roman" w:hAnsi="Times New Roman" w:cs="Times New Roman"/>
          <w:sz w:val="24"/>
          <w:szCs w:val="24"/>
        </w:rPr>
      </w:pPr>
      <w:r>
        <w:rPr>
          <w:rFonts w:ascii="Times New Roman" w:hAnsi="Times New Roman" w:cs="Times New Roman"/>
          <w:sz w:val="24"/>
          <w:szCs w:val="24"/>
        </w:rPr>
        <w:t xml:space="preserve">                                                                  Survey </w:t>
      </w:r>
    </w:p>
    <w:p w:rsidR="00B70C65" w:rsidRPr="00B671E1" w:rsidRDefault="00B04FC9" w:rsidP="00B70C65">
      <w:pPr>
        <w:pStyle w:val="ListParagraph"/>
        <w:numPr>
          <w:ilvl w:val="0"/>
          <w:numId w:val="1"/>
        </w:numPr>
        <w:rPr>
          <w:rFonts w:ascii="Times New Roman" w:hAnsi="Times New Roman" w:cs="Times New Roman"/>
          <w:sz w:val="24"/>
          <w:szCs w:val="24"/>
        </w:rPr>
      </w:pPr>
      <w:r w:rsidRPr="00B671E1">
        <w:rPr>
          <w:rFonts w:ascii="Times New Roman" w:hAnsi="Times New Roman" w:cs="Times New Roman"/>
          <w:sz w:val="24"/>
          <w:szCs w:val="24"/>
        </w:rPr>
        <w:t>Gender    M/F/Other</w:t>
      </w:r>
    </w:p>
    <w:p w:rsidR="00F94341" w:rsidRPr="00B671E1" w:rsidRDefault="00B04FC9" w:rsidP="00B70C65">
      <w:pPr>
        <w:pStyle w:val="ListParagraph"/>
        <w:numPr>
          <w:ilvl w:val="0"/>
          <w:numId w:val="1"/>
        </w:numPr>
        <w:rPr>
          <w:rFonts w:ascii="Times New Roman" w:hAnsi="Times New Roman" w:cs="Times New Roman"/>
          <w:sz w:val="24"/>
          <w:szCs w:val="24"/>
        </w:rPr>
      </w:pPr>
      <w:r w:rsidRPr="00B671E1">
        <w:rPr>
          <w:rFonts w:ascii="Times New Roman" w:hAnsi="Times New Roman" w:cs="Times New Roman"/>
          <w:sz w:val="24"/>
          <w:szCs w:val="24"/>
        </w:rPr>
        <w:t>Nationality</w:t>
      </w:r>
      <w:r w:rsidR="00500C1D" w:rsidRPr="00B671E1">
        <w:rPr>
          <w:rFonts w:ascii="Times New Roman" w:hAnsi="Times New Roman" w:cs="Times New Roman"/>
          <w:sz w:val="24"/>
          <w:szCs w:val="24"/>
        </w:rPr>
        <w:t xml:space="preserve">: </w:t>
      </w:r>
    </w:p>
    <w:p w:rsidR="004649BC" w:rsidRDefault="00500C1D" w:rsidP="004649BC">
      <w:pPr>
        <w:pStyle w:val="ListParagraph"/>
        <w:numPr>
          <w:ilvl w:val="0"/>
          <w:numId w:val="6"/>
        </w:numPr>
        <w:rPr>
          <w:rFonts w:ascii="Times New Roman" w:hAnsi="Times New Roman" w:cs="Times New Roman"/>
          <w:sz w:val="24"/>
          <w:szCs w:val="24"/>
        </w:rPr>
      </w:pPr>
      <w:r w:rsidRPr="00B671E1">
        <w:rPr>
          <w:rFonts w:ascii="Times New Roman" w:hAnsi="Times New Roman" w:cs="Times New Roman"/>
          <w:sz w:val="24"/>
          <w:szCs w:val="24"/>
        </w:rPr>
        <w:t>Wel</w:t>
      </w:r>
      <w:r w:rsidR="00B04FC9" w:rsidRPr="00B671E1">
        <w:rPr>
          <w:rFonts w:ascii="Times New Roman" w:hAnsi="Times New Roman" w:cs="Times New Roman"/>
          <w:sz w:val="24"/>
          <w:szCs w:val="24"/>
        </w:rPr>
        <w:t>s</w:t>
      </w:r>
      <w:r w:rsidRPr="00B671E1">
        <w:rPr>
          <w:rFonts w:ascii="Times New Roman" w:hAnsi="Times New Roman" w:cs="Times New Roman"/>
          <w:sz w:val="24"/>
          <w:szCs w:val="24"/>
        </w:rPr>
        <w:t>h</w:t>
      </w:r>
    </w:p>
    <w:p w:rsidR="004649BC" w:rsidRDefault="004649BC" w:rsidP="004649B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Scottish</w:t>
      </w:r>
    </w:p>
    <w:p w:rsidR="004649BC" w:rsidRDefault="00500C1D" w:rsidP="004649BC">
      <w:pPr>
        <w:pStyle w:val="ListParagraph"/>
        <w:numPr>
          <w:ilvl w:val="0"/>
          <w:numId w:val="6"/>
        </w:numPr>
        <w:rPr>
          <w:rFonts w:ascii="Times New Roman" w:hAnsi="Times New Roman" w:cs="Times New Roman"/>
          <w:sz w:val="24"/>
          <w:szCs w:val="24"/>
        </w:rPr>
      </w:pPr>
      <w:r w:rsidRPr="00B671E1">
        <w:rPr>
          <w:rFonts w:ascii="Times New Roman" w:hAnsi="Times New Roman" w:cs="Times New Roman"/>
          <w:sz w:val="24"/>
          <w:szCs w:val="24"/>
        </w:rPr>
        <w:t xml:space="preserve">Irish </w:t>
      </w:r>
    </w:p>
    <w:p w:rsidR="004649BC" w:rsidRDefault="00B04FC9" w:rsidP="004649BC">
      <w:pPr>
        <w:pStyle w:val="ListParagraph"/>
        <w:numPr>
          <w:ilvl w:val="0"/>
          <w:numId w:val="6"/>
        </w:numPr>
        <w:rPr>
          <w:rFonts w:ascii="Times New Roman" w:hAnsi="Times New Roman" w:cs="Times New Roman"/>
          <w:sz w:val="24"/>
          <w:szCs w:val="24"/>
        </w:rPr>
      </w:pPr>
      <w:r w:rsidRPr="00B671E1">
        <w:rPr>
          <w:rFonts w:ascii="Times New Roman" w:hAnsi="Times New Roman" w:cs="Times New Roman"/>
          <w:sz w:val="24"/>
          <w:szCs w:val="24"/>
        </w:rPr>
        <w:t>English</w:t>
      </w:r>
    </w:p>
    <w:p w:rsidR="00B04FC9" w:rsidRPr="00B671E1" w:rsidRDefault="004649BC" w:rsidP="004649BC">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Other</w:t>
      </w:r>
    </w:p>
    <w:p w:rsidR="00F94341" w:rsidRPr="00B671E1" w:rsidRDefault="00F94341" w:rsidP="00B70C65">
      <w:pPr>
        <w:pStyle w:val="ListParagraph"/>
        <w:numPr>
          <w:ilvl w:val="0"/>
          <w:numId w:val="1"/>
        </w:numPr>
        <w:rPr>
          <w:rFonts w:ascii="Times New Roman" w:hAnsi="Times New Roman" w:cs="Times New Roman"/>
          <w:sz w:val="24"/>
          <w:szCs w:val="24"/>
        </w:rPr>
      </w:pPr>
      <w:r w:rsidRPr="00B671E1">
        <w:rPr>
          <w:rFonts w:ascii="Times New Roman" w:hAnsi="Times New Roman" w:cs="Times New Roman"/>
          <w:sz w:val="24"/>
          <w:szCs w:val="24"/>
        </w:rPr>
        <w:t>Your a</w:t>
      </w:r>
      <w:r w:rsidR="00B04FC9" w:rsidRPr="00B671E1">
        <w:rPr>
          <w:rFonts w:ascii="Times New Roman" w:hAnsi="Times New Roman" w:cs="Times New Roman"/>
          <w:sz w:val="24"/>
          <w:szCs w:val="24"/>
        </w:rPr>
        <w:t>ge</w:t>
      </w:r>
      <w:r w:rsidRPr="00B671E1">
        <w:rPr>
          <w:rFonts w:ascii="Times New Roman" w:hAnsi="Times New Roman" w:cs="Times New Roman"/>
          <w:sz w:val="24"/>
          <w:szCs w:val="24"/>
        </w:rPr>
        <w:t>:</w:t>
      </w:r>
    </w:p>
    <w:p w:rsidR="004649BC" w:rsidRDefault="00500C1D" w:rsidP="004649BC">
      <w:pPr>
        <w:pStyle w:val="ListParagraph"/>
        <w:numPr>
          <w:ilvl w:val="0"/>
          <w:numId w:val="7"/>
        </w:numPr>
        <w:rPr>
          <w:rFonts w:ascii="Times New Roman" w:hAnsi="Times New Roman" w:cs="Times New Roman"/>
          <w:sz w:val="24"/>
          <w:szCs w:val="24"/>
        </w:rPr>
      </w:pPr>
      <w:r w:rsidRPr="00B671E1">
        <w:rPr>
          <w:rFonts w:ascii="Times New Roman" w:hAnsi="Times New Roman" w:cs="Times New Roman"/>
          <w:sz w:val="24"/>
          <w:szCs w:val="24"/>
        </w:rPr>
        <w:t>18-24</w:t>
      </w:r>
    </w:p>
    <w:p w:rsidR="004649BC" w:rsidRDefault="00500C1D" w:rsidP="004649BC">
      <w:pPr>
        <w:pStyle w:val="ListParagraph"/>
        <w:numPr>
          <w:ilvl w:val="0"/>
          <w:numId w:val="7"/>
        </w:numPr>
        <w:rPr>
          <w:rFonts w:ascii="Times New Roman" w:hAnsi="Times New Roman" w:cs="Times New Roman"/>
          <w:sz w:val="24"/>
          <w:szCs w:val="24"/>
        </w:rPr>
      </w:pPr>
      <w:r w:rsidRPr="00B671E1">
        <w:rPr>
          <w:rFonts w:ascii="Times New Roman" w:hAnsi="Times New Roman" w:cs="Times New Roman"/>
          <w:sz w:val="24"/>
          <w:szCs w:val="24"/>
        </w:rPr>
        <w:t>25-29</w:t>
      </w:r>
    </w:p>
    <w:p w:rsidR="004649BC" w:rsidRDefault="00500C1D" w:rsidP="004649BC">
      <w:pPr>
        <w:pStyle w:val="ListParagraph"/>
        <w:numPr>
          <w:ilvl w:val="0"/>
          <w:numId w:val="7"/>
        </w:numPr>
        <w:rPr>
          <w:rFonts w:ascii="Times New Roman" w:hAnsi="Times New Roman" w:cs="Times New Roman"/>
          <w:sz w:val="24"/>
          <w:szCs w:val="24"/>
        </w:rPr>
      </w:pPr>
      <w:r w:rsidRPr="00B671E1">
        <w:rPr>
          <w:rFonts w:ascii="Times New Roman" w:hAnsi="Times New Roman" w:cs="Times New Roman"/>
          <w:sz w:val="24"/>
          <w:szCs w:val="24"/>
        </w:rPr>
        <w:t>30-34</w:t>
      </w:r>
    </w:p>
    <w:p w:rsidR="004649BC" w:rsidRDefault="00500C1D" w:rsidP="004649BC">
      <w:pPr>
        <w:pStyle w:val="ListParagraph"/>
        <w:numPr>
          <w:ilvl w:val="0"/>
          <w:numId w:val="7"/>
        </w:numPr>
        <w:rPr>
          <w:rFonts w:ascii="Times New Roman" w:hAnsi="Times New Roman" w:cs="Times New Roman"/>
          <w:sz w:val="24"/>
          <w:szCs w:val="24"/>
        </w:rPr>
      </w:pPr>
      <w:r w:rsidRPr="00B671E1">
        <w:rPr>
          <w:rFonts w:ascii="Times New Roman" w:hAnsi="Times New Roman" w:cs="Times New Roman"/>
          <w:sz w:val="24"/>
          <w:szCs w:val="24"/>
        </w:rPr>
        <w:t>35-40</w:t>
      </w:r>
    </w:p>
    <w:p w:rsidR="00B04FC9" w:rsidRPr="00B671E1" w:rsidRDefault="00500C1D" w:rsidP="004649BC">
      <w:pPr>
        <w:pStyle w:val="ListParagraph"/>
        <w:numPr>
          <w:ilvl w:val="0"/>
          <w:numId w:val="7"/>
        </w:numPr>
        <w:rPr>
          <w:rFonts w:ascii="Times New Roman" w:hAnsi="Times New Roman" w:cs="Times New Roman"/>
          <w:sz w:val="24"/>
          <w:szCs w:val="24"/>
        </w:rPr>
      </w:pPr>
      <w:r w:rsidRPr="00B671E1">
        <w:rPr>
          <w:rFonts w:ascii="Times New Roman" w:hAnsi="Times New Roman" w:cs="Times New Roman"/>
          <w:sz w:val="24"/>
          <w:szCs w:val="24"/>
        </w:rPr>
        <w:t>Other</w:t>
      </w:r>
    </w:p>
    <w:p w:rsidR="00F94341" w:rsidRPr="00B671E1" w:rsidRDefault="00500C1D" w:rsidP="00B70C65">
      <w:pPr>
        <w:pStyle w:val="ListParagraph"/>
        <w:numPr>
          <w:ilvl w:val="0"/>
          <w:numId w:val="1"/>
        </w:numPr>
        <w:rPr>
          <w:rFonts w:ascii="Times New Roman" w:hAnsi="Times New Roman" w:cs="Times New Roman"/>
          <w:sz w:val="24"/>
          <w:szCs w:val="24"/>
        </w:rPr>
      </w:pPr>
      <w:r w:rsidRPr="00B671E1">
        <w:rPr>
          <w:rFonts w:ascii="Times New Roman" w:hAnsi="Times New Roman" w:cs="Times New Roman"/>
          <w:sz w:val="24"/>
          <w:szCs w:val="24"/>
        </w:rPr>
        <w:t xml:space="preserve">Means of transportation: </w:t>
      </w:r>
    </w:p>
    <w:p w:rsidR="004649BC" w:rsidRDefault="00500C1D" w:rsidP="004649BC">
      <w:pPr>
        <w:pStyle w:val="ListParagraph"/>
        <w:numPr>
          <w:ilvl w:val="0"/>
          <w:numId w:val="8"/>
        </w:numPr>
        <w:rPr>
          <w:rFonts w:ascii="Times New Roman" w:hAnsi="Times New Roman" w:cs="Times New Roman"/>
          <w:sz w:val="24"/>
          <w:szCs w:val="24"/>
        </w:rPr>
      </w:pPr>
      <w:r w:rsidRPr="00B671E1">
        <w:rPr>
          <w:rFonts w:ascii="Times New Roman" w:hAnsi="Times New Roman" w:cs="Times New Roman"/>
          <w:sz w:val="24"/>
          <w:szCs w:val="24"/>
        </w:rPr>
        <w:t>Public transportation</w:t>
      </w:r>
    </w:p>
    <w:p w:rsidR="004649BC" w:rsidRDefault="00500C1D" w:rsidP="004649BC">
      <w:pPr>
        <w:pStyle w:val="ListParagraph"/>
        <w:numPr>
          <w:ilvl w:val="0"/>
          <w:numId w:val="8"/>
        </w:numPr>
        <w:rPr>
          <w:rFonts w:ascii="Times New Roman" w:hAnsi="Times New Roman" w:cs="Times New Roman"/>
          <w:sz w:val="24"/>
          <w:szCs w:val="24"/>
        </w:rPr>
      </w:pPr>
      <w:r w:rsidRPr="004649BC">
        <w:rPr>
          <w:rFonts w:ascii="Times New Roman" w:hAnsi="Times New Roman" w:cs="Times New Roman"/>
          <w:sz w:val="24"/>
          <w:szCs w:val="24"/>
        </w:rPr>
        <w:t>Own car</w:t>
      </w:r>
    </w:p>
    <w:p w:rsidR="004649BC" w:rsidRDefault="004649BC" w:rsidP="004649BC">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Bicycle </w:t>
      </w:r>
    </w:p>
    <w:p w:rsidR="004649BC" w:rsidRDefault="004649BC" w:rsidP="004649BC">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Motorcycle</w:t>
      </w:r>
    </w:p>
    <w:p w:rsidR="004649BC" w:rsidRDefault="00500C1D" w:rsidP="004649BC">
      <w:pPr>
        <w:pStyle w:val="ListParagraph"/>
        <w:numPr>
          <w:ilvl w:val="0"/>
          <w:numId w:val="8"/>
        </w:numPr>
        <w:rPr>
          <w:rFonts w:ascii="Times New Roman" w:hAnsi="Times New Roman" w:cs="Times New Roman"/>
          <w:sz w:val="24"/>
          <w:szCs w:val="24"/>
        </w:rPr>
      </w:pPr>
      <w:r w:rsidRPr="004649BC">
        <w:rPr>
          <w:rFonts w:ascii="Times New Roman" w:hAnsi="Times New Roman" w:cs="Times New Roman"/>
          <w:sz w:val="24"/>
          <w:szCs w:val="24"/>
        </w:rPr>
        <w:t xml:space="preserve">Scooter </w:t>
      </w:r>
    </w:p>
    <w:p w:rsidR="00500C1D" w:rsidRPr="004649BC" w:rsidRDefault="00F94341" w:rsidP="004649BC">
      <w:pPr>
        <w:pStyle w:val="ListParagraph"/>
        <w:numPr>
          <w:ilvl w:val="0"/>
          <w:numId w:val="8"/>
        </w:numPr>
        <w:rPr>
          <w:rFonts w:ascii="Times New Roman" w:hAnsi="Times New Roman" w:cs="Times New Roman"/>
          <w:sz w:val="24"/>
          <w:szCs w:val="24"/>
        </w:rPr>
      </w:pPr>
      <w:r w:rsidRPr="004649BC">
        <w:rPr>
          <w:rFonts w:ascii="Times New Roman" w:hAnsi="Times New Roman" w:cs="Times New Roman"/>
          <w:sz w:val="24"/>
          <w:szCs w:val="24"/>
        </w:rPr>
        <w:t>Walk</w:t>
      </w:r>
    </w:p>
    <w:p w:rsidR="00F94341" w:rsidRPr="00B671E1" w:rsidRDefault="00500C1D" w:rsidP="000E182D">
      <w:pPr>
        <w:pStyle w:val="ListParagraph"/>
        <w:numPr>
          <w:ilvl w:val="0"/>
          <w:numId w:val="1"/>
        </w:numPr>
        <w:rPr>
          <w:rFonts w:ascii="Times New Roman" w:hAnsi="Times New Roman" w:cs="Times New Roman"/>
          <w:sz w:val="24"/>
          <w:szCs w:val="24"/>
        </w:rPr>
      </w:pPr>
      <w:r w:rsidRPr="00B671E1">
        <w:rPr>
          <w:rFonts w:ascii="Times New Roman" w:hAnsi="Times New Roman" w:cs="Times New Roman"/>
          <w:sz w:val="24"/>
          <w:szCs w:val="24"/>
        </w:rPr>
        <w:t xml:space="preserve">Employment status: </w:t>
      </w:r>
    </w:p>
    <w:p w:rsidR="004649BC" w:rsidRDefault="004649BC" w:rsidP="004649B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 Employed </w:t>
      </w:r>
    </w:p>
    <w:p w:rsidR="00500C1D" w:rsidRDefault="00500C1D" w:rsidP="004649BC">
      <w:pPr>
        <w:pStyle w:val="ListParagraph"/>
        <w:numPr>
          <w:ilvl w:val="0"/>
          <w:numId w:val="9"/>
        </w:numPr>
        <w:rPr>
          <w:rFonts w:ascii="Times New Roman" w:hAnsi="Times New Roman" w:cs="Times New Roman"/>
          <w:sz w:val="24"/>
          <w:szCs w:val="24"/>
        </w:rPr>
      </w:pPr>
      <w:r w:rsidRPr="00B671E1">
        <w:rPr>
          <w:rFonts w:ascii="Times New Roman" w:hAnsi="Times New Roman" w:cs="Times New Roman"/>
          <w:sz w:val="24"/>
          <w:szCs w:val="24"/>
        </w:rPr>
        <w:t>Unemployed</w:t>
      </w:r>
    </w:p>
    <w:p w:rsidR="004649BC" w:rsidRDefault="004649BC" w:rsidP="004649B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Student</w:t>
      </w:r>
    </w:p>
    <w:p w:rsidR="004649BC" w:rsidRPr="00B671E1" w:rsidRDefault="004649BC" w:rsidP="004649B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Other</w:t>
      </w:r>
    </w:p>
    <w:p w:rsidR="00F94341" w:rsidRPr="00B671E1" w:rsidRDefault="00B766D9" w:rsidP="00B766D9">
      <w:pPr>
        <w:pStyle w:val="Heading1"/>
        <w:numPr>
          <w:ilvl w:val="0"/>
          <w:numId w:val="1"/>
        </w:numPr>
        <w:rPr>
          <w:b w:val="0"/>
          <w:sz w:val="24"/>
          <w:szCs w:val="24"/>
        </w:rPr>
      </w:pPr>
      <w:r w:rsidRPr="00B671E1">
        <w:rPr>
          <w:b w:val="0"/>
          <w:sz w:val="24"/>
          <w:szCs w:val="24"/>
        </w:rPr>
        <w:t xml:space="preserve">Are you ratting your university? </w:t>
      </w:r>
    </w:p>
    <w:p w:rsidR="004649BC" w:rsidRDefault="00B766D9" w:rsidP="004649BC">
      <w:pPr>
        <w:pStyle w:val="Heading1"/>
        <w:numPr>
          <w:ilvl w:val="0"/>
          <w:numId w:val="10"/>
        </w:numPr>
        <w:rPr>
          <w:b w:val="0"/>
          <w:sz w:val="24"/>
          <w:szCs w:val="24"/>
        </w:rPr>
      </w:pPr>
      <w:r w:rsidRPr="00B671E1">
        <w:rPr>
          <w:b w:val="0"/>
          <w:sz w:val="24"/>
          <w:szCs w:val="24"/>
        </w:rPr>
        <w:t xml:space="preserve"> Poor</w:t>
      </w:r>
    </w:p>
    <w:p w:rsidR="004649BC" w:rsidRDefault="004649BC" w:rsidP="004649BC">
      <w:pPr>
        <w:pStyle w:val="Heading1"/>
        <w:numPr>
          <w:ilvl w:val="0"/>
          <w:numId w:val="10"/>
        </w:numPr>
        <w:rPr>
          <w:b w:val="0"/>
          <w:sz w:val="24"/>
          <w:szCs w:val="24"/>
        </w:rPr>
      </w:pPr>
      <w:r>
        <w:rPr>
          <w:b w:val="0"/>
          <w:sz w:val="24"/>
          <w:szCs w:val="24"/>
        </w:rPr>
        <w:t>Fair</w:t>
      </w:r>
      <w:r w:rsidR="00B766D9" w:rsidRPr="00B671E1">
        <w:rPr>
          <w:b w:val="0"/>
          <w:sz w:val="24"/>
          <w:szCs w:val="24"/>
        </w:rPr>
        <w:t xml:space="preserve"> </w:t>
      </w:r>
    </w:p>
    <w:p w:rsidR="004649BC" w:rsidRDefault="004649BC" w:rsidP="004649BC">
      <w:pPr>
        <w:pStyle w:val="Heading1"/>
        <w:numPr>
          <w:ilvl w:val="0"/>
          <w:numId w:val="10"/>
        </w:numPr>
        <w:rPr>
          <w:b w:val="0"/>
          <w:sz w:val="24"/>
          <w:szCs w:val="24"/>
        </w:rPr>
      </w:pPr>
      <w:r>
        <w:rPr>
          <w:b w:val="0"/>
          <w:sz w:val="24"/>
          <w:szCs w:val="24"/>
        </w:rPr>
        <w:t>Good</w:t>
      </w:r>
    </w:p>
    <w:p w:rsidR="004649BC" w:rsidRDefault="004649BC" w:rsidP="004649BC">
      <w:pPr>
        <w:pStyle w:val="Heading1"/>
        <w:numPr>
          <w:ilvl w:val="0"/>
          <w:numId w:val="10"/>
        </w:numPr>
        <w:rPr>
          <w:b w:val="0"/>
          <w:sz w:val="24"/>
          <w:szCs w:val="24"/>
        </w:rPr>
      </w:pPr>
      <w:r>
        <w:rPr>
          <w:b w:val="0"/>
          <w:sz w:val="24"/>
          <w:szCs w:val="24"/>
        </w:rPr>
        <w:t>Very good</w:t>
      </w:r>
    </w:p>
    <w:p w:rsidR="00B766D9" w:rsidRPr="00B671E1" w:rsidRDefault="000E182D" w:rsidP="004649BC">
      <w:pPr>
        <w:pStyle w:val="Heading1"/>
        <w:numPr>
          <w:ilvl w:val="0"/>
          <w:numId w:val="10"/>
        </w:numPr>
        <w:rPr>
          <w:b w:val="0"/>
          <w:sz w:val="24"/>
          <w:szCs w:val="24"/>
        </w:rPr>
      </w:pPr>
      <w:r w:rsidRPr="00B671E1">
        <w:rPr>
          <w:b w:val="0"/>
          <w:sz w:val="24"/>
          <w:szCs w:val="24"/>
        </w:rPr>
        <w:lastRenderedPageBreak/>
        <w:t xml:space="preserve"> </w:t>
      </w:r>
      <w:r w:rsidR="00B766D9" w:rsidRPr="00B671E1">
        <w:rPr>
          <w:b w:val="0"/>
          <w:sz w:val="24"/>
          <w:szCs w:val="24"/>
        </w:rPr>
        <w:t>Excellent</w:t>
      </w:r>
    </w:p>
    <w:p w:rsidR="00F94341" w:rsidRPr="00B671E1" w:rsidRDefault="00B766D9" w:rsidP="00B766D9">
      <w:pPr>
        <w:pStyle w:val="Heading1"/>
        <w:numPr>
          <w:ilvl w:val="0"/>
          <w:numId w:val="1"/>
        </w:numPr>
        <w:rPr>
          <w:b w:val="0"/>
          <w:sz w:val="24"/>
          <w:szCs w:val="24"/>
        </w:rPr>
      </w:pPr>
      <w:r w:rsidRPr="00B671E1">
        <w:rPr>
          <w:b w:val="0"/>
          <w:sz w:val="24"/>
          <w:szCs w:val="24"/>
        </w:rPr>
        <w:t xml:space="preserve">What methods of research do you use in your assignments? </w:t>
      </w:r>
    </w:p>
    <w:p w:rsidR="004649BC" w:rsidRDefault="00B766D9" w:rsidP="004649BC">
      <w:pPr>
        <w:pStyle w:val="Heading1"/>
        <w:numPr>
          <w:ilvl w:val="0"/>
          <w:numId w:val="11"/>
        </w:numPr>
        <w:rPr>
          <w:b w:val="0"/>
          <w:sz w:val="24"/>
          <w:szCs w:val="24"/>
        </w:rPr>
      </w:pPr>
      <w:r w:rsidRPr="00B671E1">
        <w:rPr>
          <w:b w:val="0"/>
          <w:sz w:val="24"/>
          <w:szCs w:val="24"/>
        </w:rPr>
        <w:t>Publications</w:t>
      </w:r>
    </w:p>
    <w:p w:rsidR="004649BC" w:rsidRDefault="004649BC" w:rsidP="004649BC">
      <w:pPr>
        <w:pStyle w:val="Heading1"/>
        <w:numPr>
          <w:ilvl w:val="0"/>
          <w:numId w:val="11"/>
        </w:numPr>
        <w:rPr>
          <w:b w:val="0"/>
          <w:sz w:val="24"/>
          <w:szCs w:val="24"/>
        </w:rPr>
      </w:pPr>
      <w:r>
        <w:rPr>
          <w:b w:val="0"/>
          <w:sz w:val="24"/>
          <w:szCs w:val="24"/>
        </w:rPr>
        <w:t>Webb sites</w:t>
      </w:r>
    </w:p>
    <w:p w:rsidR="00B766D9" w:rsidRPr="00B671E1" w:rsidRDefault="00B766D9" w:rsidP="004649BC">
      <w:pPr>
        <w:pStyle w:val="Heading1"/>
        <w:numPr>
          <w:ilvl w:val="0"/>
          <w:numId w:val="11"/>
        </w:numPr>
        <w:rPr>
          <w:b w:val="0"/>
          <w:sz w:val="24"/>
          <w:szCs w:val="24"/>
        </w:rPr>
      </w:pPr>
      <w:r w:rsidRPr="00B671E1">
        <w:rPr>
          <w:b w:val="0"/>
          <w:sz w:val="24"/>
          <w:szCs w:val="24"/>
        </w:rPr>
        <w:t xml:space="preserve">Other </w:t>
      </w:r>
      <w:r w:rsidR="000E182D" w:rsidRPr="00B671E1">
        <w:rPr>
          <w:b w:val="0"/>
          <w:sz w:val="24"/>
          <w:szCs w:val="24"/>
        </w:rPr>
        <w:t>/</w:t>
      </w:r>
      <w:r w:rsidRPr="00B671E1">
        <w:rPr>
          <w:b w:val="0"/>
          <w:sz w:val="24"/>
          <w:szCs w:val="24"/>
        </w:rPr>
        <w:t>None</w:t>
      </w:r>
    </w:p>
    <w:p w:rsidR="00F94341" w:rsidRPr="00B671E1" w:rsidRDefault="00F94341" w:rsidP="00B766D9">
      <w:pPr>
        <w:pStyle w:val="Heading1"/>
        <w:numPr>
          <w:ilvl w:val="0"/>
          <w:numId w:val="1"/>
        </w:numPr>
        <w:rPr>
          <w:b w:val="0"/>
          <w:sz w:val="24"/>
          <w:szCs w:val="24"/>
        </w:rPr>
      </w:pPr>
      <w:r w:rsidRPr="00B671E1">
        <w:rPr>
          <w:b w:val="0"/>
          <w:sz w:val="24"/>
          <w:szCs w:val="24"/>
        </w:rPr>
        <w:t xml:space="preserve">Is Mooddle useful in your daily life as a student?  </w:t>
      </w:r>
    </w:p>
    <w:p w:rsidR="004649BC" w:rsidRDefault="004649BC" w:rsidP="004649BC">
      <w:pPr>
        <w:pStyle w:val="Heading1"/>
        <w:numPr>
          <w:ilvl w:val="0"/>
          <w:numId w:val="12"/>
        </w:numPr>
        <w:rPr>
          <w:b w:val="0"/>
          <w:sz w:val="24"/>
          <w:szCs w:val="24"/>
        </w:rPr>
      </w:pPr>
      <w:r>
        <w:rPr>
          <w:b w:val="0"/>
          <w:sz w:val="24"/>
          <w:szCs w:val="24"/>
        </w:rPr>
        <w:t>Not important</w:t>
      </w:r>
    </w:p>
    <w:p w:rsidR="004649BC" w:rsidRDefault="004649BC" w:rsidP="004649BC">
      <w:pPr>
        <w:pStyle w:val="Heading1"/>
        <w:numPr>
          <w:ilvl w:val="0"/>
          <w:numId w:val="12"/>
        </w:numPr>
        <w:rPr>
          <w:b w:val="0"/>
          <w:sz w:val="24"/>
          <w:szCs w:val="24"/>
        </w:rPr>
      </w:pPr>
      <w:r>
        <w:rPr>
          <w:b w:val="0"/>
          <w:sz w:val="24"/>
          <w:szCs w:val="24"/>
        </w:rPr>
        <w:t>Important</w:t>
      </w:r>
    </w:p>
    <w:p w:rsidR="00F94341" w:rsidRPr="00B671E1" w:rsidRDefault="00F94341" w:rsidP="004649BC">
      <w:pPr>
        <w:pStyle w:val="Heading1"/>
        <w:numPr>
          <w:ilvl w:val="0"/>
          <w:numId w:val="12"/>
        </w:numPr>
        <w:rPr>
          <w:b w:val="0"/>
          <w:sz w:val="24"/>
          <w:szCs w:val="24"/>
        </w:rPr>
      </w:pPr>
      <w:r w:rsidRPr="00B671E1">
        <w:rPr>
          <w:b w:val="0"/>
          <w:sz w:val="24"/>
          <w:szCs w:val="24"/>
        </w:rPr>
        <w:t>Very important</w:t>
      </w:r>
    </w:p>
    <w:p w:rsidR="000E182D" w:rsidRDefault="000E182D" w:rsidP="000E182D">
      <w:pPr>
        <w:pStyle w:val="Heading1"/>
        <w:numPr>
          <w:ilvl w:val="0"/>
          <w:numId w:val="1"/>
        </w:numPr>
        <w:rPr>
          <w:b w:val="0"/>
          <w:sz w:val="24"/>
          <w:szCs w:val="24"/>
        </w:rPr>
      </w:pPr>
      <w:r w:rsidRPr="00B671E1">
        <w:rPr>
          <w:b w:val="0"/>
          <w:sz w:val="24"/>
          <w:szCs w:val="24"/>
        </w:rPr>
        <w:t xml:space="preserve">What do you study?  </w:t>
      </w:r>
    </w:p>
    <w:p w:rsidR="004649BC" w:rsidRPr="00B671E1" w:rsidRDefault="004649BC" w:rsidP="004649BC">
      <w:pPr>
        <w:pStyle w:val="Heading1"/>
        <w:ind w:left="720"/>
        <w:rPr>
          <w:b w:val="0"/>
          <w:sz w:val="24"/>
          <w:szCs w:val="24"/>
        </w:rPr>
      </w:pPr>
    </w:p>
    <w:p w:rsidR="000E182D" w:rsidRPr="00B671E1" w:rsidRDefault="000E182D" w:rsidP="00F94341">
      <w:pPr>
        <w:pStyle w:val="Heading1"/>
        <w:numPr>
          <w:ilvl w:val="0"/>
          <w:numId w:val="1"/>
        </w:numPr>
        <w:rPr>
          <w:b w:val="0"/>
          <w:sz w:val="24"/>
          <w:szCs w:val="24"/>
        </w:rPr>
      </w:pPr>
      <w:r w:rsidRPr="00B671E1">
        <w:rPr>
          <w:b w:val="0"/>
          <w:sz w:val="24"/>
          <w:szCs w:val="24"/>
        </w:rPr>
        <w:t xml:space="preserve">What do you think about your course?     </w:t>
      </w:r>
    </w:p>
    <w:p w:rsidR="004649BC" w:rsidRDefault="004649BC" w:rsidP="004649BC">
      <w:pPr>
        <w:pStyle w:val="Heading1"/>
        <w:numPr>
          <w:ilvl w:val="0"/>
          <w:numId w:val="13"/>
        </w:numPr>
        <w:rPr>
          <w:b w:val="0"/>
          <w:sz w:val="24"/>
          <w:szCs w:val="24"/>
        </w:rPr>
      </w:pPr>
      <w:r>
        <w:rPr>
          <w:b w:val="0"/>
          <w:sz w:val="24"/>
          <w:szCs w:val="24"/>
        </w:rPr>
        <w:t xml:space="preserve">Hard </w:t>
      </w:r>
    </w:p>
    <w:p w:rsidR="004649BC" w:rsidRDefault="004649BC" w:rsidP="004649BC">
      <w:pPr>
        <w:pStyle w:val="Heading1"/>
        <w:numPr>
          <w:ilvl w:val="0"/>
          <w:numId w:val="13"/>
        </w:numPr>
        <w:rPr>
          <w:b w:val="0"/>
          <w:sz w:val="24"/>
          <w:szCs w:val="24"/>
        </w:rPr>
      </w:pPr>
      <w:r>
        <w:rPr>
          <w:b w:val="0"/>
          <w:sz w:val="24"/>
          <w:szCs w:val="24"/>
        </w:rPr>
        <w:t>Very hard</w:t>
      </w:r>
    </w:p>
    <w:p w:rsidR="004649BC" w:rsidRDefault="004649BC" w:rsidP="004649BC">
      <w:pPr>
        <w:pStyle w:val="Heading1"/>
        <w:numPr>
          <w:ilvl w:val="0"/>
          <w:numId w:val="13"/>
        </w:numPr>
        <w:rPr>
          <w:b w:val="0"/>
          <w:sz w:val="24"/>
          <w:szCs w:val="24"/>
        </w:rPr>
      </w:pPr>
      <w:r>
        <w:rPr>
          <w:b w:val="0"/>
          <w:sz w:val="24"/>
          <w:szCs w:val="24"/>
        </w:rPr>
        <w:t>Good</w:t>
      </w:r>
    </w:p>
    <w:p w:rsidR="004649BC" w:rsidRDefault="004649BC" w:rsidP="004649BC">
      <w:pPr>
        <w:pStyle w:val="Heading1"/>
        <w:numPr>
          <w:ilvl w:val="0"/>
          <w:numId w:val="13"/>
        </w:numPr>
        <w:rPr>
          <w:b w:val="0"/>
          <w:sz w:val="24"/>
          <w:szCs w:val="24"/>
        </w:rPr>
      </w:pPr>
      <w:r>
        <w:rPr>
          <w:b w:val="0"/>
          <w:sz w:val="24"/>
          <w:szCs w:val="24"/>
        </w:rPr>
        <w:t>Very easy</w:t>
      </w:r>
    </w:p>
    <w:p w:rsidR="00F94341" w:rsidRPr="00B671E1" w:rsidRDefault="004649BC" w:rsidP="004649BC">
      <w:pPr>
        <w:pStyle w:val="Heading1"/>
        <w:numPr>
          <w:ilvl w:val="0"/>
          <w:numId w:val="13"/>
        </w:numPr>
        <w:rPr>
          <w:b w:val="0"/>
          <w:sz w:val="24"/>
          <w:szCs w:val="24"/>
        </w:rPr>
      </w:pPr>
      <w:r>
        <w:rPr>
          <w:b w:val="0"/>
          <w:sz w:val="24"/>
          <w:szCs w:val="24"/>
        </w:rPr>
        <w:t>E</w:t>
      </w:r>
      <w:r w:rsidR="000E182D" w:rsidRPr="00B671E1">
        <w:rPr>
          <w:b w:val="0"/>
          <w:sz w:val="24"/>
          <w:szCs w:val="24"/>
        </w:rPr>
        <w:t>asy</w:t>
      </w:r>
    </w:p>
    <w:p w:rsidR="000E182D" w:rsidRPr="00B671E1" w:rsidRDefault="000E182D" w:rsidP="00F94341">
      <w:pPr>
        <w:pStyle w:val="Heading1"/>
        <w:numPr>
          <w:ilvl w:val="0"/>
          <w:numId w:val="1"/>
        </w:numPr>
        <w:rPr>
          <w:b w:val="0"/>
          <w:sz w:val="24"/>
          <w:szCs w:val="24"/>
        </w:rPr>
      </w:pPr>
      <w:r w:rsidRPr="00B671E1">
        <w:rPr>
          <w:b w:val="0"/>
          <w:sz w:val="24"/>
          <w:szCs w:val="24"/>
        </w:rPr>
        <w:t xml:space="preserve">Do you think this course has an impact on your life?  </w:t>
      </w:r>
    </w:p>
    <w:p w:rsidR="004649BC" w:rsidRDefault="000E182D" w:rsidP="004649BC">
      <w:pPr>
        <w:pStyle w:val="Heading1"/>
        <w:numPr>
          <w:ilvl w:val="0"/>
          <w:numId w:val="14"/>
        </w:numPr>
        <w:rPr>
          <w:b w:val="0"/>
          <w:sz w:val="24"/>
          <w:szCs w:val="24"/>
        </w:rPr>
      </w:pPr>
      <w:r w:rsidRPr="00B671E1">
        <w:rPr>
          <w:b w:val="0"/>
          <w:sz w:val="24"/>
          <w:szCs w:val="24"/>
        </w:rPr>
        <w:t>Strongly agree</w:t>
      </w:r>
    </w:p>
    <w:p w:rsidR="004649BC" w:rsidRDefault="004649BC" w:rsidP="004649BC">
      <w:pPr>
        <w:pStyle w:val="Heading1"/>
        <w:numPr>
          <w:ilvl w:val="0"/>
          <w:numId w:val="14"/>
        </w:numPr>
        <w:rPr>
          <w:b w:val="0"/>
          <w:sz w:val="24"/>
          <w:szCs w:val="24"/>
        </w:rPr>
      </w:pPr>
      <w:r>
        <w:rPr>
          <w:b w:val="0"/>
          <w:sz w:val="24"/>
          <w:szCs w:val="24"/>
        </w:rPr>
        <w:t>Agree</w:t>
      </w:r>
    </w:p>
    <w:p w:rsidR="004649BC" w:rsidRDefault="004649BC" w:rsidP="004649BC">
      <w:pPr>
        <w:pStyle w:val="Heading1"/>
        <w:numPr>
          <w:ilvl w:val="0"/>
          <w:numId w:val="14"/>
        </w:numPr>
        <w:rPr>
          <w:b w:val="0"/>
          <w:sz w:val="24"/>
          <w:szCs w:val="24"/>
        </w:rPr>
      </w:pPr>
      <w:r>
        <w:rPr>
          <w:b w:val="0"/>
          <w:sz w:val="24"/>
          <w:szCs w:val="24"/>
        </w:rPr>
        <w:t>Maybe</w:t>
      </w:r>
    </w:p>
    <w:p w:rsidR="004649BC" w:rsidRDefault="004649BC" w:rsidP="004649BC">
      <w:pPr>
        <w:pStyle w:val="Heading1"/>
        <w:numPr>
          <w:ilvl w:val="0"/>
          <w:numId w:val="14"/>
        </w:numPr>
        <w:rPr>
          <w:b w:val="0"/>
          <w:sz w:val="24"/>
          <w:szCs w:val="24"/>
        </w:rPr>
      </w:pPr>
      <w:r>
        <w:rPr>
          <w:b w:val="0"/>
          <w:sz w:val="24"/>
          <w:szCs w:val="24"/>
        </w:rPr>
        <w:t xml:space="preserve"> Disagree</w:t>
      </w:r>
    </w:p>
    <w:p w:rsidR="000E182D" w:rsidRPr="00B671E1" w:rsidRDefault="000E182D" w:rsidP="004649BC">
      <w:pPr>
        <w:pStyle w:val="Heading1"/>
        <w:numPr>
          <w:ilvl w:val="0"/>
          <w:numId w:val="14"/>
        </w:numPr>
        <w:rPr>
          <w:b w:val="0"/>
          <w:sz w:val="24"/>
          <w:szCs w:val="24"/>
        </w:rPr>
      </w:pPr>
      <w:r w:rsidRPr="00B671E1">
        <w:rPr>
          <w:b w:val="0"/>
          <w:sz w:val="24"/>
          <w:szCs w:val="24"/>
        </w:rPr>
        <w:t xml:space="preserve"> </w:t>
      </w:r>
      <w:r w:rsidR="004649BC">
        <w:rPr>
          <w:b w:val="0"/>
          <w:sz w:val="24"/>
          <w:szCs w:val="24"/>
        </w:rPr>
        <w:t>S</w:t>
      </w:r>
      <w:r w:rsidR="004411DD" w:rsidRPr="00B671E1">
        <w:rPr>
          <w:b w:val="0"/>
          <w:sz w:val="24"/>
          <w:szCs w:val="24"/>
        </w:rPr>
        <w:t>trongly</w:t>
      </w:r>
      <w:r w:rsidRPr="00B671E1">
        <w:rPr>
          <w:b w:val="0"/>
          <w:sz w:val="24"/>
          <w:szCs w:val="24"/>
        </w:rPr>
        <w:t xml:space="preserve"> disagree</w:t>
      </w:r>
    </w:p>
    <w:p w:rsidR="005F0216" w:rsidRPr="00B671E1" w:rsidRDefault="005F0216" w:rsidP="000E182D">
      <w:pPr>
        <w:pStyle w:val="Heading1"/>
        <w:ind w:left="720"/>
        <w:rPr>
          <w:b w:val="0"/>
          <w:sz w:val="24"/>
          <w:szCs w:val="24"/>
        </w:rPr>
      </w:pPr>
    </w:p>
    <w:p w:rsidR="005F0216" w:rsidRPr="00B671E1" w:rsidRDefault="005F0216" w:rsidP="00833BD2">
      <w:pPr>
        <w:pStyle w:val="Heading1"/>
        <w:rPr>
          <w:b w:val="0"/>
          <w:sz w:val="24"/>
          <w:szCs w:val="24"/>
        </w:rPr>
      </w:pPr>
    </w:p>
    <w:p w:rsidR="004411DD" w:rsidRPr="00B671E1" w:rsidRDefault="004411DD" w:rsidP="004411DD">
      <w:pPr>
        <w:pStyle w:val="Heading1"/>
        <w:rPr>
          <w:b w:val="0"/>
          <w:sz w:val="24"/>
          <w:szCs w:val="24"/>
        </w:rPr>
      </w:pPr>
    </w:p>
    <w:p w:rsidR="00500C1D" w:rsidRPr="00B671E1" w:rsidRDefault="000A4093" w:rsidP="00500C1D">
      <w:pPr>
        <w:pStyle w:val="ListParagraph"/>
        <w:rPr>
          <w:rFonts w:ascii="Times New Roman" w:hAnsi="Times New Roman" w:cs="Times New Roman"/>
          <w:sz w:val="24"/>
          <w:szCs w:val="24"/>
        </w:rPr>
      </w:pPr>
      <w:r w:rsidRPr="00B671E1">
        <w:rPr>
          <w:rFonts w:ascii="Times New Roman" w:hAnsi="Times New Roman" w:cs="Times New Roman"/>
          <w:sz w:val="24"/>
          <w:szCs w:val="24"/>
        </w:rPr>
        <w:t xml:space="preserve">I interviewed 30 students from which: </w:t>
      </w:r>
    </w:p>
    <w:p w:rsidR="00AA6405" w:rsidRPr="00B671E1" w:rsidRDefault="00AA6405" w:rsidP="00500C1D">
      <w:pPr>
        <w:pStyle w:val="ListParagraph"/>
        <w:rPr>
          <w:rFonts w:ascii="Times New Roman" w:hAnsi="Times New Roman" w:cs="Times New Roman"/>
          <w:sz w:val="24"/>
          <w:szCs w:val="24"/>
        </w:rPr>
      </w:pPr>
    </w:p>
    <w:p w:rsidR="00AA6405" w:rsidRPr="00B671E1" w:rsidRDefault="00AA6405" w:rsidP="00500C1D">
      <w:pPr>
        <w:pStyle w:val="ListParagraph"/>
        <w:rPr>
          <w:rFonts w:ascii="Times New Roman" w:hAnsi="Times New Roman" w:cs="Times New Roman"/>
          <w:sz w:val="24"/>
          <w:szCs w:val="24"/>
        </w:rPr>
      </w:pPr>
    </w:p>
    <w:tbl>
      <w:tblPr>
        <w:tblStyle w:val="TableGrid"/>
        <w:tblW w:w="0" w:type="auto"/>
        <w:tblInd w:w="720" w:type="dxa"/>
        <w:tblLook w:val="04A0"/>
      </w:tblPr>
      <w:tblGrid>
        <w:gridCol w:w="1501"/>
        <w:gridCol w:w="1501"/>
        <w:gridCol w:w="1411"/>
        <w:gridCol w:w="1116"/>
        <w:gridCol w:w="1283"/>
        <w:gridCol w:w="1488"/>
        <w:gridCol w:w="222"/>
      </w:tblGrid>
      <w:tr w:rsidR="003E3C5D" w:rsidRPr="00B671E1" w:rsidTr="003E3C5D">
        <w:trPr>
          <w:gridAfter w:val="1"/>
          <w:wAfter w:w="216" w:type="dxa"/>
          <w:trHeight w:val="144"/>
        </w:trPr>
        <w:tc>
          <w:tcPr>
            <w:tcW w:w="1496" w:type="dxa"/>
          </w:tcPr>
          <w:p w:rsidR="00AA6405" w:rsidRPr="00B671E1" w:rsidRDefault="00AA6405"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 xml:space="preserve">Gender </w:t>
            </w:r>
          </w:p>
        </w:tc>
        <w:tc>
          <w:tcPr>
            <w:tcW w:w="1497" w:type="dxa"/>
          </w:tcPr>
          <w:p w:rsidR="00AA6405" w:rsidRPr="00B671E1" w:rsidRDefault="00571BAC"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15</w:t>
            </w:r>
            <w:r w:rsidR="00AA6405" w:rsidRPr="00B671E1">
              <w:rPr>
                <w:rFonts w:ascii="Times New Roman" w:hAnsi="Times New Roman" w:cs="Times New Roman"/>
                <w:sz w:val="24"/>
                <w:szCs w:val="24"/>
              </w:rPr>
              <w:t>M</w:t>
            </w:r>
            <w:r w:rsidRPr="00B671E1">
              <w:rPr>
                <w:rFonts w:ascii="Times New Roman" w:hAnsi="Times New Roman" w:cs="Times New Roman"/>
                <w:sz w:val="24"/>
                <w:szCs w:val="24"/>
              </w:rPr>
              <w:t>/</w:t>
            </w:r>
            <w:r w:rsidR="00EC03B3" w:rsidRPr="00B671E1">
              <w:rPr>
                <w:rFonts w:ascii="Times New Roman" w:hAnsi="Times New Roman" w:cs="Times New Roman"/>
                <w:sz w:val="24"/>
                <w:szCs w:val="24"/>
              </w:rPr>
              <w:t xml:space="preserve"> </w:t>
            </w:r>
            <w:r w:rsidRPr="00B671E1">
              <w:rPr>
                <w:rFonts w:ascii="Times New Roman" w:hAnsi="Times New Roman" w:cs="Times New Roman"/>
                <w:sz w:val="24"/>
                <w:szCs w:val="24"/>
              </w:rPr>
              <w:t>50%</w:t>
            </w:r>
          </w:p>
        </w:tc>
        <w:tc>
          <w:tcPr>
            <w:tcW w:w="1347" w:type="dxa"/>
          </w:tcPr>
          <w:p w:rsidR="00AA6405" w:rsidRPr="00B671E1" w:rsidRDefault="00AA6405"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15 F</w:t>
            </w:r>
            <w:r w:rsidR="00571BAC" w:rsidRPr="00B671E1">
              <w:rPr>
                <w:rFonts w:ascii="Times New Roman" w:hAnsi="Times New Roman" w:cs="Times New Roman"/>
                <w:sz w:val="24"/>
                <w:szCs w:val="24"/>
              </w:rPr>
              <w:t>/</w:t>
            </w:r>
            <w:r w:rsidR="00EC03B3" w:rsidRPr="00B671E1">
              <w:rPr>
                <w:rFonts w:ascii="Times New Roman" w:hAnsi="Times New Roman" w:cs="Times New Roman"/>
                <w:sz w:val="24"/>
                <w:szCs w:val="24"/>
              </w:rPr>
              <w:t xml:space="preserve"> </w:t>
            </w:r>
            <w:r w:rsidR="00571BAC" w:rsidRPr="00B671E1">
              <w:rPr>
                <w:rFonts w:ascii="Times New Roman" w:hAnsi="Times New Roman" w:cs="Times New Roman"/>
                <w:sz w:val="24"/>
                <w:szCs w:val="24"/>
              </w:rPr>
              <w:t>50%</w:t>
            </w:r>
          </w:p>
        </w:tc>
        <w:tc>
          <w:tcPr>
            <w:tcW w:w="1103" w:type="dxa"/>
          </w:tcPr>
          <w:p w:rsidR="00AA6405" w:rsidRPr="00B671E1" w:rsidRDefault="00AA6405" w:rsidP="00500C1D">
            <w:pPr>
              <w:pStyle w:val="ListParagraph"/>
              <w:ind w:left="0"/>
              <w:rPr>
                <w:rFonts w:ascii="Times New Roman" w:hAnsi="Times New Roman" w:cs="Times New Roman"/>
                <w:sz w:val="24"/>
                <w:szCs w:val="24"/>
              </w:rPr>
            </w:pPr>
          </w:p>
        </w:tc>
        <w:tc>
          <w:tcPr>
            <w:tcW w:w="1216" w:type="dxa"/>
          </w:tcPr>
          <w:p w:rsidR="00AA6405" w:rsidRPr="00B671E1" w:rsidRDefault="00AA6405" w:rsidP="00500C1D">
            <w:pPr>
              <w:pStyle w:val="ListParagraph"/>
              <w:ind w:left="0"/>
              <w:rPr>
                <w:rFonts w:ascii="Times New Roman" w:hAnsi="Times New Roman" w:cs="Times New Roman"/>
                <w:sz w:val="24"/>
                <w:szCs w:val="24"/>
              </w:rPr>
            </w:pPr>
          </w:p>
        </w:tc>
        <w:tc>
          <w:tcPr>
            <w:tcW w:w="1420" w:type="dxa"/>
          </w:tcPr>
          <w:p w:rsidR="00AA6405" w:rsidRPr="00B671E1" w:rsidRDefault="00AA6405" w:rsidP="00500C1D">
            <w:pPr>
              <w:pStyle w:val="ListParagraph"/>
              <w:ind w:left="0"/>
              <w:rPr>
                <w:rFonts w:ascii="Times New Roman" w:hAnsi="Times New Roman" w:cs="Times New Roman"/>
                <w:sz w:val="24"/>
                <w:szCs w:val="24"/>
              </w:rPr>
            </w:pPr>
          </w:p>
        </w:tc>
      </w:tr>
      <w:tr w:rsidR="003E3C5D" w:rsidRPr="00B671E1" w:rsidTr="003E3C5D">
        <w:trPr>
          <w:gridAfter w:val="1"/>
          <w:wAfter w:w="216" w:type="dxa"/>
          <w:trHeight w:val="144"/>
        </w:trPr>
        <w:tc>
          <w:tcPr>
            <w:tcW w:w="1496" w:type="dxa"/>
          </w:tcPr>
          <w:p w:rsidR="00AA6405" w:rsidRPr="00B671E1" w:rsidRDefault="00AA6405"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Nationality</w:t>
            </w:r>
          </w:p>
        </w:tc>
        <w:tc>
          <w:tcPr>
            <w:tcW w:w="1497" w:type="dxa"/>
          </w:tcPr>
          <w:p w:rsidR="00AA6405" w:rsidRPr="00B671E1" w:rsidRDefault="00AA6405"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 xml:space="preserve">Welsh  </w:t>
            </w:r>
            <w:r w:rsidR="00EC03B3" w:rsidRPr="00B671E1">
              <w:rPr>
                <w:rFonts w:ascii="Times New Roman" w:hAnsi="Times New Roman" w:cs="Times New Roman"/>
                <w:sz w:val="24"/>
                <w:szCs w:val="24"/>
              </w:rPr>
              <w:t>6/ 20%</w:t>
            </w:r>
          </w:p>
        </w:tc>
        <w:tc>
          <w:tcPr>
            <w:tcW w:w="1347" w:type="dxa"/>
          </w:tcPr>
          <w:p w:rsidR="00AA6405" w:rsidRPr="00B671E1" w:rsidRDefault="00AA6405"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 xml:space="preserve">Scottish </w:t>
            </w:r>
            <w:r w:rsidR="00EC03B3" w:rsidRPr="00B671E1">
              <w:rPr>
                <w:rFonts w:ascii="Times New Roman" w:hAnsi="Times New Roman" w:cs="Times New Roman"/>
                <w:sz w:val="24"/>
                <w:szCs w:val="24"/>
              </w:rPr>
              <w:t>6/ 20%</w:t>
            </w:r>
          </w:p>
        </w:tc>
        <w:tc>
          <w:tcPr>
            <w:tcW w:w="1103" w:type="dxa"/>
          </w:tcPr>
          <w:p w:rsidR="00AA6405" w:rsidRPr="00B671E1" w:rsidRDefault="00AA6405"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 xml:space="preserve">Irish  </w:t>
            </w:r>
            <w:r w:rsidR="00EC03B3" w:rsidRPr="00B671E1">
              <w:rPr>
                <w:rFonts w:ascii="Times New Roman" w:hAnsi="Times New Roman" w:cs="Times New Roman"/>
                <w:sz w:val="24"/>
                <w:szCs w:val="24"/>
              </w:rPr>
              <w:t>6/ 20%</w:t>
            </w:r>
          </w:p>
        </w:tc>
        <w:tc>
          <w:tcPr>
            <w:tcW w:w="1216" w:type="dxa"/>
          </w:tcPr>
          <w:p w:rsidR="00AA6405" w:rsidRPr="00B671E1" w:rsidRDefault="00AA6405"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 xml:space="preserve"> English </w:t>
            </w:r>
            <w:r w:rsidR="00EC03B3" w:rsidRPr="00B671E1">
              <w:rPr>
                <w:rFonts w:ascii="Times New Roman" w:hAnsi="Times New Roman" w:cs="Times New Roman"/>
                <w:sz w:val="24"/>
                <w:szCs w:val="24"/>
              </w:rPr>
              <w:t>6/ 20%</w:t>
            </w:r>
          </w:p>
        </w:tc>
        <w:tc>
          <w:tcPr>
            <w:tcW w:w="1420" w:type="dxa"/>
          </w:tcPr>
          <w:p w:rsidR="00AA6405" w:rsidRPr="00B671E1" w:rsidRDefault="00AA6405"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 xml:space="preserve">Other </w:t>
            </w:r>
            <w:r w:rsidR="00EC03B3" w:rsidRPr="00B671E1">
              <w:rPr>
                <w:rFonts w:ascii="Times New Roman" w:hAnsi="Times New Roman" w:cs="Times New Roman"/>
                <w:sz w:val="24"/>
                <w:szCs w:val="24"/>
              </w:rPr>
              <w:t>6/ 20%</w:t>
            </w:r>
          </w:p>
        </w:tc>
      </w:tr>
      <w:tr w:rsidR="003E3C5D" w:rsidRPr="00B671E1" w:rsidTr="003E3C5D">
        <w:trPr>
          <w:gridAfter w:val="1"/>
          <w:wAfter w:w="216" w:type="dxa"/>
          <w:trHeight w:val="144"/>
        </w:trPr>
        <w:tc>
          <w:tcPr>
            <w:tcW w:w="1496" w:type="dxa"/>
          </w:tcPr>
          <w:p w:rsidR="00AA6405"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Age</w:t>
            </w:r>
          </w:p>
        </w:tc>
        <w:tc>
          <w:tcPr>
            <w:tcW w:w="1497" w:type="dxa"/>
          </w:tcPr>
          <w:p w:rsidR="00AA6405"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18-24/ 8/30%</w:t>
            </w:r>
          </w:p>
        </w:tc>
        <w:tc>
          <w:tcPr>
            <w:tcW w:w="1347" w:type="dxa"/>
          </w:tcPr>
          <w:p w:rsidR="00EC03B3"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 xml:space="preserve">25-29/ </w:t>
            </w:r>
          </w:p>
          <w:p w:rsidR="00AA6405"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8/ 30%</w:t>
            </w:r>
          </w:p>
        </w:tc>
        <w:tc>
          <w:tcPr>
            <w:tcW w:w="1103" w:type="dxa"/>
          </w:tcPr>
          <w:p w:rsidR="00AA6405"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30-34</w:t>
            </w:r>
          </w:p>
          <w:p w:rsidR="00EC03B3"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8/30</w:t>
            </w:r>
          </w:p>
        </w:tc>
        <w:tc>
          <w:tcPr>
            <w:tcW w:w="1216" w:type="dxa"/>
          </w:tcPr>
          <w:p w:rsidR="00AA6405"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35-40</w:t>
            </w:r>
          </w:p>
          <w:p w:rsidR="00EC03B3"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3/10%</w:t>
            </w:r>
          </w:p>
        </w:tc>
        <w:tc>
          <w:tcPr>
            <w:tcW w:w="1420" w:type="dxa"/>
          </w:tcPr>
          <w:p w:rsidR="00AA6405"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Other</w:t>
            </w:r>
          </w:p>
          <w:p w:rsidR="00EC03B3"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3/10%</w:t>
            </w:r>
          </w:p>
        </w:tc>
      </w:tr>
      <w:tr w:rsidR="003E3C5D" w:rsidRPr="00B671E1" w:rsidTr="003E3C5D">
        <w:trPr>
          <w:gridAfter w:val="1"/>
          <w:wAfter w:w="216" w:type="dxa"/>
          <w:trHeight w:val="144"/>
        </w:trPr>
        <w:tc>
          <w:tcPr>
            <w:tcW w:w="1496" w:type="dxa"/>
          </w:tcPr>
          <w:p w:rsidR="00AA6405"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 xml:space="preserve">Means of </w:t>
            </w:r>
            <w:r w:rsidRPr="00B671E1">
              <w:rPr>
                <w:rFonts w:ascii="Times New Roman" w:hAnsi="Times New Roman" w:cs="Times New Roman"/>
                <w:sz w:val="24"/>
                <w:szCs w:val="24"/>
              </w:rPr>
              <w:lastRenderedPageBreak/>
              <w:t>transportation</w:t>
            </w:r>
          </w:p>
        </w:tc>
        <w:tc>
          <w:tcPr>
            <w:tcW w:w="1497" w:type="dxa"/>
          </w:tcPr>
          <w:p w:rsidR="00AA6405"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lastRenderedPageBreak/>
              <w:t xml:space="preserve">Public </w:t>
            </w:r>
            <w:r w:rsidRPr="00B671E1">
              <w:rPr>
                <w:rFonts w:ascii="Times New Roman" w:hAnsi="Times New Roman" w:cs="Times New Roman"/>
                <w:sz w:val="24"/>
                <w:szCs w:val="24"/>
              </w:rPr>
              <w:lastRenderedPageBreak/>
              <w:t>transportation</w:t>
            </w:r>
          </w:p>
          <w:p w:rsidR="00EC03B3"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24/80%</w:t>
            </w:r>
          </w:p>
        </w:tc>
        <w:tc>
          <w:tcPr>
            <w:tcW w:w="1347" w:type="dxa"/>
          </w:tcPr>
          <w:p w:rsidR="00AA6405"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lastRenderedPageBreak/>
              <w:t>Car</w:t>
            </w:r>
          </w:p>
          <w:p w:rsidR="00EC03B3"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lastRenderedPageBreak/>
              <w:t>3/10%</w:t>
            </w:r>
          </w:p>
        </w:tc>
        <w:tc>
          <w:tcPr>
            <w:tcW w:w="1103" w:type="dxa"/>
          </w:tcPr>
          <w:p w:rsidR="00EC03B3"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lastRenderedPageBreak/>
              <w:t>Bicycle</w:t>
            </w:r>
          </w:p>
          <w:p w:rsidR="00AA6405"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lastRenderedPageBreak/>
              <w:t xml:space="preserve">3/10% </w:t>
            </w:r>
          </w:p>
        </w:tc>
        <w:tc>
          <w:tcPr>
            <w:tcW w:w="1216" w:type="dxa"/>
          </w:tcPr>
          <w:p w:rsidR="00AA6405"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lastRenderedPageBreak/>
              <w:t>Motorcycl</w:t>
            </w:r>
            <w:r w:rsidRPr="00B671E1">
              <w:rPr>
                <w:rFonts w:ascii="Times New Roman" w:hAnsi="Times New Roman" w:cs="Times New Roman"/>
                <w:sz w:val="24"/>
                <w:szCs w:val="24"/>
              </w:rPr>
              <w:lastRenderedPageBreak/>
              <w:t>e</w:t>
            </w:r>
          </w:p>
          <w:p w:rsidR="00EC03B3"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0</w:t>
            </w:r>
          </w:p>
        </w:tc>
        <w:tc>
          <w:tcPr>
            <w:tcW w:w="1420" w:type="dxa"/>
          </w:tcPr>
          <w:p w:rsidR="00AA6405"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lastRenderedPageBreak/>
              <w:t>Scooter/Wal</w:t>
            </w:r>
            <w:r w:rsidRPr="00B671E1">
              <w:rPr>
                <w:rFonts w:ascii="Times New Roman" w:hAnsi="Times New Roman" w:cs="Times New Roman"/>
                <w:sz w:val="24"/>
                <w:szCs w:val="24"/>
              </w:rPr>
              <w:lastRenderedPageBreak/>
              <w:t>k</w:t>
            </w:r>
          </w:p>
          <w:p w:rsidR="00EC03B3" w:rsidRPr="00B671E1" w:rsidRDefault="00EC03B3"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0</w:t>
            </w:r>
          </w:p>
        </w:tc>
      </w:tr>
      <w:tr w:rsidR="003E3C5D" w:rsidRPr="00B671E1" w:rsidTr="003E3C5D">
        <w:trPr>
          <w:gridAfter w:val="1"/>
          <w:wAfter w:w="216" w:type="dxa"/>
          <w:trHeight w:val="144"/>
        </w:trPr>
        <w:tc>
          <w:tcPr>
            <w:tcW w:w="1496" w:type="dxa"/>
          </w:tcPr>
          <w:p w:rsidR="00AA6405"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lastRenderedPageBreak/>
              <w:t>Employment</w:t>
            </w:r>
          </w:p>
        </w:tc>
        <w:tc>
          <w:tcPr>
            <w:tcW w:w="1497" w:type="dxa"/>
          </w:tcPr>
          <w:p w:rsidR="00AA6405" w:rsidRPr="00B671E1" w:rsidRDefault="004649BC" w:rsidP="00500C1D">
            <w:pPr>
              <w:pStyle w:val="ListParagraph"/>
              <w:ind w:left="0"/>
              <w:rPr>
                <w:rFonts w:ascii="Times New Roman" w:hAnsi="Times New Roman" w:cs="Times New Roman"/>
                <w:sz w:val="24"/>
                <w:szCs w:val="24"/>
              </w:rPr>
            </w:pPr>
            <w:r>
              <w:rPr>
                <w:rFonts w:ascii="Times New Roman" w:hAnsi="Times New Roman" w:cs="Times New Roman"/>
                <w:sz w:val="24"/>
                <w:szCs w:val="24"/>
              </w:rPr>
              <w:t>Employed 18/60%</w:t>
            </w:r>
          </w:p>
          <w:p w:rsidR="00BA0E84" w:rsidRPr="00B671E1" w:rsidRDefault="00BA0E84" w:rsidP="00500C1D">
            <w:pPr>
              <w:pStyle w:val="ListParagraph"/>
              <w:ind w:left="0"/>
              <w:rPr>
                <w:rFonts w:ascii="Times New Roman" w:hAnsi="Times New Roman" w:cs="Times New Roman"/>
                <w:sz w:val="24"/>
                <w:szCs w:val="24"/>
              </w:rPr>
            </w:pPr>
          </w:p>
        </w:tc>
        <w:tc>
          <w:tcPr>
            <w:tcW w:w="1347" w:type="dxa"/>
          </w:tcPr>
          <w:p w:rsidR="00AA6405"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Unemployed 3/10%</w:t>
            </w:r>
          </w:p>
        </w:tc>
        <w:tc>
          <w:tcPr>
            <w:tcW w:w="1103" w:type="dxa"/>
          </w:tcPr>
          <w:p w:rsidR="00AA6405" w:rsidRDefault="004649BC" w:rsidP="00500C1D">
            <w:pPr>
              <w:pStyle w:val="ListParagraph"/>
              <w:ind w:left="0"/>
              <w:rPr>
                <w:rFonts w:ascii="Times New Roman" w:hAnsi="Times New Roman" w:cs="Times New Roman"/>
                <w:sz w:val="24"/>
                <w:szCs w:val="24"/>
              </w:rPr>
            </w:pPr>
            <w:r>
              <w:rPr>
                <w:rFonts w:ascii="Times New Roman" w:hAnsi="Times New Roman" w:cs="Times New Roman"/>
                <w:sz w:val="24"/>
                <w:szCs w:val="24"/>
              </w:rPr>
              <w:t>Student</w:t>
            </w:r>
          </w:p>
          <w:p w:rsidR="004649BC" w:rsidRPr="00B671E1" w:rsidRDefault="004649BC" w:rsidP="00500C1D">
            <w:pPr>
              <w:pStyle w:val="ListParagraph"/>
              <w:ind w:left="0"/>
              <w:rPr>
                <w:rFonts w:ascii="Times New Roman" w:hAnsi="Times New Roman" w:cs="Times New Roman"/>
                <w:sz w:val="24"/>
                <w:szCs w:val="24"/>
              </w:rPr>
            </w:pPr>
            <w:r>
              <w:rPr>
                <w:rFonts w:ascii="Times New Roman" w:hAnsi="Times New Roman" w:cs="Times New Roman"/>
                <w:sz w:val="24"/>
                <w:szCs w:val="24"/>
              </w:rPr>
              <w:t>9/30%</w:t>
            </w:r>
          </w:p>
        </w:tc>
        <w:tc>
          <w:tcPr>
            <w:tcW w:w="1216" w:type="dxa"/>
          </w:tcPr>
          <w:p w:rsidR="00AA6405" w:rsidRPr="00B671E1" w:rsidRDefault="004649BC" w:rsidP="00500C1D">
            <w:pPr>
              <w:pStyle w:val="ListParagraph"/>
              <w:ind w:left="0"/>
              <w:rPr>
                <w:rFonts w:ascii="Times New Roman" w:hAnsi="Times New Roman" w:cs="Times New Roman"/>
                <w:sz w:val="24"/>
                <w:szCs w:val="24"/>
              </w:rPr>
            </w:pPr>
            <w:r>
              <w:rPr>
                <w:rFonts w:ascii="Times New Roman" w:hAnsi="Times New Roman" w:cs="Times New Roman"/>
                <w:sz w:val="24"/>
                <w:szCs w:val="24"/>
              </w:rPr>
              <w:t>Other 0</w:t>
            </w:r>
          </w:p>
        </w:tc>
        <w:tc>
          <w:tcPr>
            <w:tcW w:w="1420" w:type="dxa"/>
          </w:tcPr>
          <w:p w:rsidR="00AA6405" w:rsidRPr="00B671E1" w:rsidRDefault="00AA6405" w:rsidP="00500C1D">
            <w:pPr>
              <w:pStyle w:val="ListParagraph"/>
              <w:ind w:left="0"/>
              <w:rPr>
                <w:rFonts w:ascii="Times New Roman" w:hAnsi="Times New Roman" w:cs="Times New Roman"/>
                <w:sz w:val="24"/>
                <w:szCs w:val="24"/>
              </w:rPr>
            </w:pPr>
          </w:p>
        </w:tc>
      </w:tr>
      <w:tr w:rsidR="003E3C5D" w:rsidRPr="00B671E1" w:rsidTr="003E3C5D">
        <w:trPr>
          <w:gridAfter w:val="1"/>
          <w:wAfter w:w="216" w:type="dxa"/>
          <w:trHeight w:val="870"/>
        </w:trPr>
        <w:tc>
          <w:tcPr>
            <w:tcW w:w="1496" w:type="dxa"/>
          </w:tcPr>
          <w:p w:rsidR="00AA6405"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Are you ratting your university</w:t>
            </w:r>
          </w:p>
        </w:tc>
        <w:tc>
          <w:tcPr>
            <w:tcW w:w="1497" w:type="dxa"/>
          </w:tcPr>
          <w:p w:rsidR="00AA6405"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Poor 3/10%</w:t>
            </w:r>
          </w:p>
        </w:tc>
        <w:tc>
          <w:tcPr>
            <w:tcW w:w="1347" w:type="dxa"/>
          </w:tcPr>
          <w:p w:rsidR="00AA6405"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Fair</w:t>
            </w:r>
          </w:p>
          <w:p w:rsidR="00BA0E84"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9/30%</w:t>
            </w:r>
          </w:p>
        </w:tc>
        <w:tc>
          <w:tcPr>
            <w:tcW w:w="1103" w:type="dxa"/>
          </w:tcPr>
          <w:p w:rsidR="00AA6405"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Good</w:t>
            </w:r>
          </w:p>
          <w:p w:rsidR="00BA0E84"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12/40%</w:t>
            </w:r>
          </w:p>
        </w:tc>
        <w:tc>
          <w:tcPr>
            <w:tcW w:w="1216" w:type="dxa"/>
          </w:tcPr>
          <w:p w:rsidR="00AA6405"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Very Good</w:t>
            </w:r>
          </w:p>
          <w:p w:rsidR="00BA0E84"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3/10%</w:t>
            </w:r>
          </w:p>
        </w:tc>
        <w:tc>
          <w:tcPr>
            <w:tcW w:w="1420" w:type="dxa"/>
          </w:tcPr>
          <w:p w:rsidR="00AA6405"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Excellent</w:t>
            </w:r>
          </w:p>
          <w:p w:rsidR="00BA0E84"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3/10%</w:t>
            </w:r>
          </w:p>
        </w:tc>
      </w:tr>
      <w:tr w:rsidR="003E3C5D" w:rsidRPr="00B671E1" w:rsidTr="003E3C5D">
        <w:trPr>
          <w:gridAfter w:val="1"/>
          <w:wAfter w:w="216" w:type="dxa"/>
          <w:trHeight w:val="1755"/>
        </w:trPr>
        <w:tc>
          <w:tcPr>
            <w:tcW w:w="1496" w:type="dxa"/>
          </w:tcPr>
          <w:p w:rsidR="00AA6405"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What methods of research do you use in your assignments</w:t>
            </w:r>
          </w:p>
        </w:tc>
        <w:tc>
          <w:tcPr>
            <w:tcW w:w="1497" w:type="dxa"/>
          </w:tcPr>
          <w:p w:rsidR="00AA6405"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Publications</w:t>
            </w:r>
          </w:p>
          <w:p w:rsidR="00BA0E84"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18/60%</w:t>
            </w:r>
          </w:p>
        </w:tc>
        <w:tc>
          <w:tcPr>
            <w:tcW w:w="1347" w:type="dxa"/>
          </w:tcPr>
          <w:p w:rsidR="00AA6405"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Webb sites</w:t>
            </w:r>
          </w:p>
          <w:p w:rsidR="00BA0E84"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9/30%</w:t>
            </w:r>
          </w:p>
        </w:tc>
        <w:tc>
          <w:tcPr>
            <w:tcW w:w="1103" w:type="dxa"/>
          </w:tcPr>
          <w:p w:rsidR="00AA6405"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Other none</w:t>
            </w:r>
          </w:p>
          <w:p w:rsidR="00BA0E84"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3/10%</w:t>
            </w:r>
          </w:p>
        </w:tc>
        <w:tc>
          <w:tcPr>
            <w:tcW w:w="1216" w:type="dxa"/>
          </w:tcPr>
          <w:p w:rsidR="00AA6405" w:rsidRPr="00B671E1" w:rsidRDefault="00AA6405" w:rsidP="00500C1D">
            <w:pPr>
              <w:pStyle w:val="ListParagraph"/>
              <w:ind w:left="0"/>
              <w:rPr>
                <w:rFonts w:ascii="Times New Roman" w:hAnsi="Times New Roman" w:cs="Times New Roman"/>
                <w:sz w:val="24"/>
                <w:szCs w:val="24"/>
              </w:rPr>
            </w:pPr>
          </w:p>
        </w:tc>
        <w:tc>
          <w:tcPr>
            <w:tcW w:w="1420" w:type="dxa"/>
          </w:tcPr>
          <w:p w:rsidR="00AA6405" w:rsidRPr="00B671E1" w:rsidRDefault="00AA6405" w:rsidP="00500C1D">
            <w:pPr>
              <w:pStyle w:val="ListParagraph"/>
              <w:ind w:left="0"/>
              <w:rPr>
                <w:rFonts w:ascii="Times New Roman" w:hAnsi="Times New Roman" w:cs="Times New Roman"/>
                <w:sz w:val="24"/>
                <w:szCs w:val="24"/>
              </w:rPr>
            </w:pPr>
          </w:p>
        </w:tc>
      </w:tr>
      <w:tr w:rsidR="003E3C5D" w:rsidRPr="00B671E1" w:rsidTr="003E3C5D">
        <w:trPr>
          <w:gridAfter w:val="1"/>
          <w:wAfter w:w="216" w:type="dxa"/>
          <w:trHeight w:val="1170"/>
        </w:trPr>
        <w:tc>
          <w:tcPr>
            <w:tcW w:w="1496" w:type="dxa"/>
          </w:tcPr>
          <w:p w:rsidR="00AA6405"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Is Moodle important in your daily life as a student?</w:t>
            </w:r>
          </w:p>
        </w:tc>
        <w:tc>
          <w:tcPr>
            <w:tcW w:w="1497" w:type="dxa"/>
          </w:tcPr>
          <w:p w:rsidR="00AA6405"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Not important</w:t>
            </w:r>
          </w:p>
          <w:p w:rsidR="00BA0E84"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3/10%</w:t>
            </w:r>
          </w:p>
        </w:tc>
        <w:tc>
          <w:tcPr>
            <w:tcW w:w="1347" w:type="dxa"/>
          </w:tcPr>
          <w:p w:rsidR="00AA6405"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Important</w:t>
            </w:r>
          </w:p>
          <w:p w:rsidR="00BA0E84"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24/80%</w:t>
            </w:r>
          </w:p>
        </w:tc>
        <w:tc>
          <w:tcPr>
            <w:tcW w:w="1103" w:type="dxa"/>
          </w:tcPr>
          <w:p w:rsidR="00BA0E84"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Very important</w:t>
            </w:r>
          </w:p>
          <w:p w:rsidR="00BA0E84"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3/10%</w:t>
            </w:r>
          </w:p>
        </w:tc>
        <w:tc>
          <w:tcPr>
            <w:tcW w:w="1216" w:type="dxa"/>
          </w:tcPr>
          <w:p w:rsidR="00AA6405" w:rsidRPr="00B671E1" w:rsidRDefault="00AA6405" w:rsidP="00500C1D">
            <w:pPr>
              <w:pStyle w:val="ListParagraph"/>
              <w:ind w:left="0"/>
              <w:rPr>
                <w:rFonts w:ascii="Times New Roman" w:hAnsi="Times New Roman" w:cs="Times New Roman"/>
                <w:sz w:val="24"/>
                <w:szCs w:val="24"/>
              </w:rPr>
            </w:pPr>
          </w:p>
        </w:tc>
        <w:tc>
          <w:tcPr>
            <w:tcW w:w="1420" w:type="dxa"/>
          </w:tcPr>
          <w:p w:rsidR="00AA6405" w:rsidRPr="00B671E1" w:rsidRDefault="00AA6405" w:rsidP="00500C1D">
            <w:pPr>
              <w:pStyle w:val="ListParagraph"/>
              <w:ind w:left="0"/>
              <w:rPr>
                <w:rFonts w:ascii="Times New Roman" w:hAnsi="Times New Roman" w:cs="Times New Roman"/>
                <w:sz w:val="24"/>
                <w:szCs w:val="24"/>
              </w:rPr>
            </w:pPr>
          </w:p>
        </w:tc>
      </w:tr>
      <w:tr w:rsidR="003E3C5D" w:rsidRPr="00B671E1" w:rsidTr="003E3C5D">
        <w:trPr>
          <w:gridAfter w:val="1"/>
          <w:wAfter w:w="216" w:type="dxa"/>
          <w:trHeight w:val="870"/>
        </w:trPr>
        <w:tc>
          <w:tcPr>
            <w:tcW w:w="1496" w:type="dxa"/>
          </w:tcPr>
          <w:p w:rsidR="00AA6405" w:rsidRPr="00B671E1" w:rsidRDefault="00BA0E84"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What do you study?</w:t>
            </w:r>
          </w:p>
        </w:tc>
        <w:tc>
          <w:tcPr>
            <w:tcW w:w="1497" w:type="dxa"/>
          </w:tcPr>
          <w:p w:rsidR="003E3C5D" w:rsidRPr="00B671E1" w:rsidRDefault="003E3C5D"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 xml:space="preserve">Business management </w:t>
            </w:r>
          </w:p>
          <w:p w:rsidR="003E3C5D" w:rsidRPr="00B671E1" w:rsidRDefault="003E3C5D"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21/70%</w:t>
            </w:r>
          </w:p>
        </w:tc>
        <w:tc>
          <w:tcPr>
            <w:tcW w:w="1347" w:type="dxa"/>
          </w:tcPr>
          <w:p w:rsidR="00AA6405" w:rsidRPr="00B671E1" w:rsidRDefault="003E3C5D"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 xml:space="preserve">Healthcare </w:t>
            </w:r>
          </w:p>
          <w:p w:rsidR="003E3C5D" w:rsidRPr="00B671E1" w:rsidRDefault="003E3C5D"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9/30%</w:t>
            </w:r>
          </w:p>
        </w:tc>
        <w:tc>
          <w:tcPr>
            <w:tcW w:w="1103" w:type="dxa"/>
          </w:tcPr>
          <w:p w:rsidR="00AA6405" w:rsidRPr="00B671E1" w:rsidRDefault="00AA6405" w:rsidP="00500C1D">
            <w:pPr>
              <w:pStyle w:val="ListParagraph"/>
              <w:ind w:left="0"/>
              <w:rPr>
                <w:rFonts w:ascii="Times New Roman" w:hAnsi="Times New Roman" w:cs="Times New Roman"/>
                <w:sz w:val="24"/>
                <w:szCs w:val="24"/>
              </w:rPr>
            </w:pPr>
          </w:p>
        </w:tc>
        <w:tc>
          <w:tcPr>
            <w:tcW w:w="1216" w:type="dxa"/>
          </w:tcPr>
          <w:p w:rsidR="00AA6405" w:rsidRPr="00B671E1" w:rsidRDefault="00AA6405" w:rsidP="00500C1D">
            <w:pPr>
              <w:pStyle w:val="ListParagraph"/>
              <w:ind w:left="0"/>
              <w:rPr>
                <w:rFonts w:ascii="Times New Roman" w:hAnsi="Times New Roman" w:cs="Times New Roman"/>
                <w:sz w:val="24"/>
                <w:szCs w:val="24"/>
              </w:rPr>
            </w:pPr>
          </w:p>
        </w:tc>
        <w:tc>
          <w:tcPr>
            <w:tcW w:w="1420" w:type="dxa"/>
          </w:tcPr>
          <w:p w:rsidR="00AA6405" w:rsidRPr="00B671E1" w:rsidRDefault="00AA6405" w:rsidP="00500C1D">
            <w:pPr>
              <w:pStyle w:val="ListParagraph"/>
              <w:ind w:left="0"/>
              <w:rPr>
                <w:rFonts w:ascii="Times New Roman" w:hAnsi="Times New Roman" w:cs="Times New Roman"/>
                <w:sz w:val="24"/>
                <w:szCs w:val="24"/>
              </w:rPr>
            </w:pPr>
          </w:p>
        </w:tc>
      </w:tr>
      <w:tr w:rsidR="003E3C5D" w:rsidRPr="00B671E1" w:rsidTr="003E3C5D">
        <w:trPr>
          <w:gridAfter w:val="1"/>
          <w:wAfter w:w="216" w:type="dxa"/>
          <w:trHeight w:val="1395"/>
        </w:trPr>
        <w:tc>
          <w:tcPr>
            <w:tcW w:w="1496" w:type="dxa"/>
          </w:tcPr>
          <w:p w:rsidR="00AA6405" w:rsidRPr="00B671E1" w:rsidRDefault="003E3C5D"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What do you think about the course?</w:t>
            </w:r>
          </w:p>
        </w:tc>
        <w:tc>
          <w:tcPr>
            <w:tcW w:w="1497" w:type="dxa"/>
          </w:tcPr>
          <w:p w:rsidR="003E3C5D" w:rsidRPr="00B671E1" w:rsidRDefault="003E3C5D" w:rsidP="003E3C5D">
            <w:pPr>
              <w:pStyle w:val="Heading1"/>
              <w:outlineLvl w:val="0"/>
              <w:rPr>
                <w:b w:val="0"/>
                <w:sz w:val="24"/>
                <w:szCs w:val="24"/>
              </w:rPr>
            </w:pPr>
            <w:r w:rsidRPr="00B671E1">
              <w:rPr>
                <w:b w:val="0"/>
                <w:sz w:val="24"/>
                <w:szCs w:val="24"/>
              </w:rPr>
              <w:t xml:space="preserve">Hard </w:t>
            </w:r>
          </w:p>
          <w:p w:rsidR="003E3C5D" w:rsidRPr="00B671E1" w:rsidRDefault="003E3C5D" w:rsidP="003E3C5D">
            <w:pPr>
              <w:pStyle w:val="Heading1"/>
              <w:outlineLvl w:val="0"/>
              <w:rPr>
                <w:b w:val="0"/>
                <w:sz w:val="24"/>
                <w:szCs w:val="24"/>
              </w:rPr>
            </w:pPr>
            <w:r w:rsidRPr="00B671E1">
              <w:rPr>
                <w:b w:val="0"/>
                <w:sz w:val="24"/>
                <w:szCs w:val="24"/>
              </w:rPr>
              <w:t>15/50%</w:t>
            </w:r>
          </w:p>
          <w:p w:rsidR="00AA6405" w:rsidRPr="00B671E1" w:rsidRDefault="00AA6405" w:rsidP="00500C1D">
            <w:pPr>
              <w:pStyle w:val="ListParagraph"/>
              <w:ind w:left="0"/>
              <w:rPr>
                <w:rFonts w:ascii="Times New Roman" w:hAnsi="Times New Roman" w:cs="Times New Roman"/>
                <w:sz w:val="24"/>
                <w:szCs w:val="24"/>
              </w:rPr>
            </w:pPr>
          </w:p>
        </w:tc>
        <w:tc>
          <w:tcPr>
            <w:tcW w:w="1347" w:type="dxa"/>
          </w:tcPr>
          <w:p w:rsidR="00AA6405" w:rsidRPr="00B671E1" w:rsidRDefault="003E3C5D"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Very hard</w:t>
            </w:r>
          </w:p>
          <w:p w:rsidR="003E3C5D" w:rsidRPr="00B671E1" w:rsidRDefault="003E3C5D"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6/20%</w:t>
            </w:r>
          </w:p>
        </w:tc>
        <w:tc>
          <w:tcPr>
            <w:tcW w:w="1103" w:type="dxa"/>
          </w:tcPr>
          <w:p w:rsidR="00AA6405" w:rsidRPr="00B671E1" w:rsidRDefault="003E3C5D"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Good</w:t>
            </w:r>
          </w:p>
          <w:p w:rsidR="003E3C5D" w:rsidRPr="00B671E1" w:rsidRDefault="003E3C5D"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3/10%</w:t>
            </w:r>
          </w:p>
        </w:tc>
        <w:tc>
          <w:tcPr>
            <w:tcW w:w="1216" w:type="dxa"/>
          </w:tcPr>
          <w:p w:rsidR="00AA6405" w:rsidRPr="00B671E1" w:rsidRDefault="003E3C5D"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very easy</w:t>
            </w:r>
          </w:p>
          <w:p w:rsidR="003E3C5D" w:rsidRPr="00B671E1" w:rsidRDefault="003E3C5D"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3/10%</w:t>
            </w:r>
          </w:p>
        </w:tc>
        <w:tc>
          <w:tcPr>
            <w:tcW w:w="1420" w:type="dxa"/>
          </w:tcPr>
          <w:p w:rsidR="00AA6405" w:rsidRPr="00B671E1" w:rsidRDefault="003E3C5D" w:rsidP="003E3C5D">
            <w:pPr>
              <w:pStyle w:val="Heading1"/>
              <w:outlineLvl w:val="0"/>
              <w:rPr>
                <w:b w:val="0"/>
                <w:sz w:val="24"/>
                <w:szCs w:val="24"/>
              </w:rPr>
            </w:pPr>
            <w:r w:rsidRPr="00B671E1">
              <w:rPr>
                <w:b w:val="0"/>
                <w:sz w:val="24"/>
                <w:szCs w:val="24"/>
              </w:rPr>
              <w:t>Easy</w:t>
            </w:r>
          </w:p>
          <w:p w:rsidR="003E3C5D" w:rsidRPr="00B671E1" w:rsidRDefault="003E3C5D" w:rsidP="003E3C5D">
            <w:pPr>
              <w:pStyle w:val="Heading1"/>
              <w:outlineLvl w:val="0"/>
              <w:rPr>
                <w:b w:val="0"/>
                <w:sz w:val="24"/>
                <w:szCs w:val="24"/>
              </w:rPr>
            </w:pPr>
            <w:r w:rsidRPr="00B671E1">
              <w:rPr>
                <w:b w:val="0"/>
                <w:sz w:val="24"/>
                <w:szCs w:val="24"/>
              </w:rPr>
              <w:t>3/10%</w:t>
            </w:r>
          </w:p>
        </w:tc>
      </w:tr>
      <w:tr w:rsidR="003E3C5D" w:rsidRPr="00B671E1" w:rsidTr="003E3C5D">
        <w:trPr>
          <w:trHeight w:val="1680"/>
        </w:trPr>
        <w:tc>
          <w:tcPr>
            <w:tcW w:w="1496" w:type="dxa"/>
          </w:tcPr>
          <w:p w:rsidR="003E3C5D" w:rsidRPr="00B671E1" w:rsidRDefault="003E3C5D" w:rsidP="003E3C5D">
            <w:pPr>
              <w:pStyle w:val="Heading1"/>
              <w:outlineLvl w:val="0"/>
              <w:rPr>
                <w:b w:val="0"/>
                <w:sz w:val="24"/>
                <w:szCs w:val="24"/>
              </w:rPr>
            </w:pPr>
            <w:r w:rsidRPr="00B671E1">
              <w:rPr>
                <w:b w:val="0"/>
                <w:sz w:val="24"/>
                <w:szCs w:val="24"/>
              </w:rPr>
              <w:t xml:space="preserve">Do you think this course has an impact on your life?  </w:t>
            </w:r>
          </w:p>
          <w:p w:rsidR="00AA6405" w:rsidRPr="00B671E1" w:rsidRDefault="00AA6405" w:rsidP="00500C1D">
            <w:pPr>
              <w:pStyle w:val="ListParagraph"/>
              <w:ind w:left="0"/>
              <w:rPr>
                <w:rFonts w:ascii="Times New Roman" w:hAnsi="Times New Roman" w:cs="Times New Roman"/>
                <w:sz w:val="24"/>
                <w:szCs w:val="24"/>
              </w:rPr>
            </w:pPr>
          </w:p>
        </w:tc>
        <w:tc>
          <w:tcPr>
            <w:tcW w:w="1497" w:type="dxa"/>
          </w:tcPr>
          <w:p w:rsidR="00AA6405" w:rsidRPr="00B671E1" w:rsidRDefault="003E3C5D"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Strongly agree</w:t>
            </w:r>
          </w:p>
          <w:p w:rsidR="003E3C5D" w:rsidRPr="00B671E1" w:rsidRDefault="003E3C5D"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24/80%</w:t>
            </w:r>
          </w:p>
        </w:tc>
        <w:tc>
          <w:tcPr>
            <w:tcW w:w="1347" w:type="dxa"/>
          </w:tcPr>
          <w:p w:rsidR="00AA6405" w:rsidRPr="00B671E1" w:rsidRDefault="003E3C5D"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Agree</w:t>
            </w:r>
          </w:p>
          <w:p w:rsidR="003E3C5D" w:rsidRPr="00B671E1" w:rsidRDefault="003E3C5D"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3/10%</w:t>
            </w:r>
          </w:p>
        </w:tc>
        <w:tc>
          <w:tcPr>
            <w:tcW w:w="1103" w:type="dxa"/>
          </w:tcPr>
          <w:p w:rsidR="00AA6405" w:rsidRPr="00B671E1" w:rsidRDefault="003E3C5D"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Maybe 0</w:t>
            </w:r>
          </w:p>
        </w:tc>
        <w:tc>
          <w:tcPr>
            <w:tcW w:w="1216" w:type="dxa"/>
          </w:tcPr>
          <w:p w:rsidR="00AA6405" w:rsidRPr="00B671E1" w:rsidRDefault="003E3C5D"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Disagree</w:t>
            </w:r>
          </w:p>
          <w:p w:rsidR="003E3C5D" w:rsidRPr="00B671E1" w:rsidRDefault="003E3C5D"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3/10%</w:t>
            </w:r>
          </w:p>
        </w:tc>
        <w:tc>
          <w:tcPr>
            <w:tcW w:w="1420" w:type="dxa"/>
          </w:tcPr>
          <w:p w:rsidR="00AA6405" w:rsidRPr="00B671E1" w:rsidRDefault="003E3C5D" w:rsidP="00500C1D">
            <w:pPr>
              <w:pStyle w:val="ListParagraph"/>
              <w:ind w:left="0"/>
              <w:rPr>
                <w:rFonts w:ascii="Times New Roman" w:hAnsi="Times New Roman" w:cs="Times New Roman"/>
                <w:sz w:val="24"/>
                <w:szCs w:val="24"/>
              </w:rPr>
            </w:pPr>
            <w:r w:rsidRPr="00B671E1">
              <w:rPr>
                <w:rFonts w:ascii="Times New Roman" w:hAnsi="Times New Roman" w:cs="Times New Roman"/>
                <w:sz w:val="24"/>
                <w:szCs w:val="24"/>
              </w:rPr>
              <w:t>Strongly disagree  0</w:t>
            </w:r>
          </w:p>
          <w:p w:rsidR="003E3C5D" w:rsidRPr="00B671E1" w:rsidRDefault="003E3C5D" w:rsidP="00500C1D">
            <w:pPr>
              <w:pStyle w:val="ListParagraph"/>
              <w:ind w:left="0"/>
              <w:rPr>
                <w:rFonts w:ascii="Times New Roman" w:hAnsi="Times New Roman" w:cs="Times New Roman"/>
                <w:sz w:val="24"/>
                <w:szCs w:val="24"/>
              </w:rPr>
            </w:pPr>
          </w:p>
        </w:tc>
        <w:tc>
          <w:tcPr>
            <w:tcW w:w="216" w:type="dxa"/>
          </w:tcPr>
          <w:p w:rsidR="00AA6405" w:rsidRPr="00B671E1" w:rsidRDefault="00AA6405" w:rsidP="00500C1D">
            <w:pPr>
              <w:pStyle w:val="ListParagraph"/>
              <w:ind w:left="0"/>
              <w:rPr>
                <w:rFonts w:ascii="Times New Roman" w:hAnsi="Times New Roman" w:cs="Times New Roman"/>
                <w:sz w:val="24"/>
                <w:szCs w:val="24"/>
              </w:rPr>
            </w:pPr>
          </w:p>
        </w:tc>
      </w:tr>
    </w:tbl>
    <w:p w:rsidR="00AA6405" w:rsidRPr="00B671E1" w:rsidRDefault="00AA6405" w:rsidP="00500C1D">
      <w:pPr>
        <w:pStyle w:val="ListParagraph"/>
        <w:rPr>
          <w:rFonts w:ascii="Times New Roman" w:hAnsi="Times New Roman" w:cs="Times New Roman"/>
          <w:sz w:val="24"/>
          <w:szCs w:val="24"/>
        </w:rPr>
      </w:pPr>
    </w:p>
    <w:p w:rsidR="00AA6405" w:rsidRPr="006E1A47" w:rsidRDefault="006E1A47" w:rsidP="00500C1D">
      <w:pPr>
        <w:pStyle w:val="ListParagraph"/>
        <w:rPr>
          <w:rFonts w:ascii="Times New Roman" w:hAnsi="Times New Roman" w:cs="Times New Roman"/>
          <w:b/>
          <w:sz w:val="24"/>
          <w:szCs w:val="24"/>
        </w:rPr>
      </w:pPr>
      <w:r w:rsidRPr="006E1A47">
        <w:rPr>
          <w:rFonts w:ascii="Times New Roman" w:hAnsi="Times New Roman" w:cs="Times New Roman"/>
          <w:b/>
          <w:sz w:val="24"/>
          <w:szCs w:val="24"/>
        </w:rPr>
        <w:t>Abstract</w:t>
      </w:r>
    </w:p>
    <w:p w:rsidR="00ED0166" w:rsidRPr="00B671E1" w:rsidRDefault="00ED0166" w:rsidP="00500C1D">
      <w:pPr>
        <w:pStyle w:val="ListParagraph"/>
        <w:rPr>
          <w:rFonts w:ascii="Times New Roman" w:hAnsi="Times New Roman" w:cs="Times New Roman"/>
          <w:sz w:val="24"/>
          <w:szCs w:val="24"/>
        </w:rPr>
      </w:pPr>
    </w:p>
    <w:p w:rsidR="00AA6405" w:rsidRPr="00B671E1" w:rsidRDefault="00ED0166" w:rsidP="00500C1D">
      <w:pPr>
        <w:pStyle w:val="ListParagraph"/>
        <w:rPr>
          <w:rFonts w:ascii="Times New Roman" w:hAnsi="Times New Roman" w:cs="Times New Roman"/>
          <w:sz w:val="24"/>
          <w:szCs w:val="24"/>
        </w:rPr>
      </w:pPr>
      <w:r w:rsidRPr="00B671E1">
        <w:rPr>
          <w:rFonts w:ascii="Times New Roman" w:hAnsi="Times New Roman" w:cs="Times New Roman"/>
          <w:sz w:val="24"/>
          <w:szCs w:val="24"/>
        </w:rPr>
        <w:t>An abstract is a 150- to 250-word paragraph that provides readers with a quick overview of your essay or report and its organization. It should express your thesis (or central idea) and your key points; it should also suggest any implications or applications of the research you discuss in the paper.</w:t>
      </w:r>
      <w:r w:rsidRPr="00B671E1">
        <w:rPr>
          <w:rStyle w:val="FootnoteReference"/>
          <w:rFonts w:ascii="Times New Roman" w:hAnsi="Times New Roman" w:cs="Times New Roman"/>
          <w:sz w:val="24"/>
          <w:szCs w:val="24"/>
        </w:rPr>
        <w:footnoteReference w:id="4"/>
      </w:r>
    </w:p>
    <w:p w:rsidR="00ED0166" w:rsidRPr="00B671E1" w:rsidRDefault="00ED0166" w:rsidP="00500C1D">
      <w:pPr>
        <w:pStyle w:val="ListParagraph"/>
        <w:rPr>
          <w:rFonts w:ascii="Times New Roman" w:hAnsi="Times New Roman" w:cs="Times New Roman"/>
          <w:sz w:val="24"/>
          <w:szCs w:val="24"/>
        </w:rPr>
      </w:pPr>
    </w:p>
    <w:p w:rsidR="00ED0166" w:rsidRPr="00B671E1" w:rsidRDefault="008518BA" w:rsidP="00500C1D">
      <w:pPr>
        <w:pStyle w:val="ListParagraph"/>
        <w:rPr>
          <w:rFonts w:ascii="Times New Roman" w:hAnsi="Times New Roman" w:cs="Times New Roman"/>
          <w:sz w:val="24"/>
          <w:szCs w:val="24"/>
        </w:rPr>
      </w:pPr>
      <w:r w:rsidRPr="00B671E1">
        <w:rPr>
          <w:rFonts w:ascii="Times New Roman" w:hAnsi="Times New Roman" w:cs="Times New Roman"/>
          <w:sz w:val="24"/>
          <w:szCs w:val="24"/>
        </w:rPr>
        <w:t xml:space="preserve">     </w:t>
      </w:r>
      <w:r w:rsidR="00ED0166" w:rsidRPr="00B671E1">
        <w:rPr>
          <w:rFonts w:ascii="Times New Roman" w:hAnsi="Times New Roman" w:cs="Times New Roman"/>
          <w:sz w:val="24"/>
          <w:szCs w:val="24"/>
        </w:rPr>
        <w:t>From what i noticed in the data that i collected the number of Male students and Female are balanced at 50% for each category which is a great factor towards equality.</w:t>
      </w:r>
    </w:p>
    <w:p w:rsidR="00ED0166" w:rsidRPr="00B671E1" w:rsidRDefault="00ED0166" w:rsidP="00500C1D">
      <w:pPr>
        <w:pStyle w:val="ListParagraph"/>
        <w:rPr>
          <w:rFonts w:ascii="Times New Roman" w:hAnsi="Times New Roman" w:cs="Times New Roman"/>
          <w:sz w:val="24"/>
          <w:szCs w:val="24"/>
        </w:rPr>
      </w:pPr>
      <w:r w:rsidRPr="00B671E1">
        <w:rPr>
          <w:rFonts w:ascii="Times New Roman" w:hAnsi="Times New Roman" w:cs="Times New Roman"/>
          <w:sz w:val="24"/>
          <w:szCs w:val="24"/>
        </w:rPr>
        <w:lastRenderedPageBreak/>
        <w:t>The nationalities in the university are very well balanced, as well every group being represented in a fair way towards creating a diverse environment.</w:t>
      </w:r>
    </w:p>
    <w:p w:rsidR="009A46DD" w:rsidRPr="00B671E1" w:rsidRDefault="009A46DD" w:rsidP="00500C1D">
      <w:pPr>
        <w:pStyle w:val="ListParagraph"/>
        <w:rPr>
          <w:rFonts w:ascii="Times New Roman" w:hAnsi="Times New Roman" w:cs="Times New Roman"/>
          <w:sz w:val="24"/>
          <w:szCs w:val="24"/>
        </w:rPr>
      </w:pPr>
      <w:r w:rsidRPr="00B671E1">
        <w:rPr>
          <w:rFonts w:ascii="Times New Roman" w:hAnsi="Times New Roman" w:cs="Times New Roman"/>
          <w:sz w:val="24"/>
          <w:szCs w:val="24"/>
        </w:rPr>
        <w:t>Most of the students are very happy with the university and the learning environment.</w:t>
      </w:r>
    </w:p>
    <w:p w:rsidR="009A46DD" w:rsidRPr="00B671E1" w:rsidRDefault="008B5688" w:rsidP="00500C1D">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009A46DD" w:rsidRPr="00B671E1">
        <w:rPr>
          <w:rFonts w:ascii="Times New Roman" w:hAnsi="Times New Roman" w:cs="Times New Roman"/>
          <w:sz w:val="24"/>
          <w:szCs w:val="24"/>
        </w:rPr>
        <w:t>A big proportion of 90% of the students are employed and they are already having great career prospects and good jobs that will help them complete their studies and support them into their education.</w:t>
      </w:r>
    </w:p>
    <w:p w:rsidR="009A46DD" w:rsidRPr="00B671E1" w:rsidRDefault="009A46DD" w:rsidP="00500C1D">
      <w:pPr>
        <w:pStyle w:val="ListParagraph"/>
        <w:rPr>
          <w:rFonts w:ascii="Times New Roman" w:hAnsi="Times New Roman" w:cs="Times New Roman"/>
          <w:sz w:val="24"/>
          <w:szCs w:val="24"/>
        </w:rPr>
      </w:pPr>
      <w:r w:rsidRPr="00B671E1">
        <w:rPr>
          <w:rFonts w:ascii="Times New Roman" w:hAnsi="Times New Roman" w:cs="Times New Roman"/>
          <w:sz w:val="24"/>
          <w:szCs w:val="24"/>
        </w:rPr>
        <w:t>The school library and the computers are very well used by the students and most of the use publications in their work.</w:t>
      </w:r>
    </w:p>
    <w:p w:rsidR="00ED0166" w:rsidRPr="00B671E1" w:rsidRDefault="00ED0166" w:rsidP="00500C1D">
      <w:pPr>
        <w:pStyle w:val="ListParagraph"/>
        <w:rPr>
          <w:rFonts w:ascii="Times New Roman" w:hAnsi="Times New Roman" w:cs="Times New Roman"/>
          <w:sz w:val="24"/>
          <w:szCs w:val="24"/>
        </w:rPr>
      </w:pPr>
      <w:r w:rsidRPr="00B671E1">
        <w:rPr>
          <w:rFonts w:ascii="Times New Roman" w:hAnsi="Times New Roman" w:cs="Times New Roman"/>
          <w:sz w:val="24"/>
          <w:szCs w:val="24"/>
        </w:rPr>
        <w:t xml:space="preserve"> </w:t>
      </w:r>
      <w:r w:rsidR="009A46DD" w:rsidRPr="00B671E1">
        <w:rPr>
          <w:rFonts w:ascii="Times New Roman" w:hAnsi="Times New Roman" w:cs="Times New Roman"/>
          <w:sz w:val="24"/>
          <w:szCs w:val="24"/>
        </w:rPr>
        <w:t>The students from the university use public transportation as a main mean of travelling.</w:t>
      </w:r>
    </w:p>
    <w:p w:rsidR="009A46DD" w:rsidRPr="00B671E1" w:rsidRDefault="009A46DD" w:rsidP="00500C1D">
      <w:pPr>
        <w:pStyle w:val="ListParagraph"/>
        <w:rPr>
          <w:rFonts w:ascii="Times New Roman" w:hAnsi="Times New Roman" w:cs="Times New Roman"/>
          <w:sz w:val="24"/>
          <w:szCs w:val="24"/>
        </w:rPr>
      </w:pPr>
      <w:r w:rsidRPr="00B671E1">
        <w:rPr>
          <w:rFonts w:ascii="Times New Roman" w:hAnsi="Times New Roman" w:cs="Times New Roman"/>
          <w:sz w:val="24"/>
          <w:szCs w:val="24"/>
        </w:rPr>
        <w:t>The students in the university are young and most of them are between the ages of 18-34.</w:t>
      </w:r>
    </w:p>
    <w:p w:rsidR="009A46DD" w:rsidRDefault="009A46DD" w:rsidP="00500C1D">
      <w:pPr>
        <w:pStyle w:val="ListParagraph"/>
        <w:rPr>
          <w:rFonts w:ascii="Times New Roman" w:hAnsi="Times New Roman" w:cs="Times New Roman"/>
          <w:sz w:val="24"/>
          <w:szCs w:val="24"/>
        </w:rPr>
      </w:pPr>
      <w:r w:rsidRPr="00B671E1">
        <w:rPr>
          <w:rFonts w:ascii="Times New Roman" w:hAnsi="Times New Roman" w:cs="Times New Roman"/>
          <w:sz w:val="24"/>
          <w:szCs w:val="24"/>
        </w:rPr>
        <w:t>A high proportion of students agree that this course is a good future builder for their careers (80% of them) and they are confident that the course will help them accomplish their life goals and help them find a good career.</w:t>
      </w:r>
    </w:p>
    <w:p w:rsidR="006E1A47" w:rsidRPr="00B671E1" w:rsidRDefault="006E1A47" w:rsidP="00500C1D">
      <w:pPr>
        <w:pStyle w:val="ListParagraph"/>
        <w:rPr>
          <w:rFonts w:ascii="Times New Roman" w:hAnsi="Times New Roman" w:cs="Times New Roman"/>
          <w:sz w:val="24"/>
          <w:szCs w:val="24"/>
        </w:rPr>
      </w:pPr>
    </w:p>
    <w:p w:rsidR="003F5C04" w:rsidRDefault="006E1A47" w:rsidP="00500C1D">
      <w:pPr>
        <w:pStyle w:val="ListParagraph"/>
        <w:rPr>
          <w:rFonts w:ascii="Times New Roman" w:hAnsi="Times New Roman" w:cs="Times New Roman"/>
          <w:b/>
          <w:sz w:val="24"/>
          <w:szCs w:val="24"/>
        </w:rPr>
      </w:pPr>
      <w:r w:rsidRPr="006E1A47">
        <w:rPr>
          <w:rFonts w:ascii="Times New Roman" w:hAnsi="Times New Roman" w:cs="Times New Roman"/>
          <w:b/>
          <w:sz w:val="24"/>
          <w:szCs w:val="24"/>
        </w:rPr>
        <w:t>Sampling</w:t>
      </w:r>
    </w:p>
    <w:p w:rsidR="006E1A47" w:rsidRPr="006E1A47" w:rsidRDefault="006E1A47" w:rsidP="00500C1D">
      <w:pPr>
        <w:pStyle w:val="ListParagraph"/>
        <w:rPr>
          <w:rFonts w:ascii="Times New Roman" w:hAnsi="Times New Roman" w:cs="Times New Roman"/>
          <w:b/>
          <w:sz w:val="24"/>
          <w:szCs w:val="24"/>
        </w:rPr>
      </w:pPr>
    </w:p>
    <w:p w:rsidR="003F5C04" w:rsidRPr="00B671E1" w:rsidRDefault="008518BA" w:rsidP="003F5C04">
      <w:pPr>
        <w:pStyle w:val="ListParagraph"/>
        <w:rPr>
          <w:rFonts w:ascii="Times New Roman" w:hAnsi="Times New Roman" w:cs="Times New Roman"/>
          <w:sz w:val="24"/>
          <w:szCs w:val="24"/>
        </w:rPr>
      </w:pPr>
      <w:r w:rsidRPr="00B671E1">
        <w:rPr>
          <w:rFonts w:ascii="Times New Roman" w:hAnsi="Times New Roman" w:cs="Times New Roman"/>
          <w:sz w:val="24"/>
          <w:szCs w:val="24"/>
        </w:rPr>
        <w:t xml:space="preserve">    </w:t>
      </w:r>
      <w:r w:rsidR="003F5C04" w:rsidRPr="00B671E1">
        <w:rPr>
          <w:rFonts w:ascii="Times New Roman" w:hAnsi="Times New Roman" w:cs="Times New Roman"/>
          <w:sz w:val="24"/>
          <w:szCs w:val="24"/>
        </w:rPr>
        <w:t xml:space="preserve">As a main method of </w:t>
      </w:r>
      <w:r w:rsidR="003F5C04" w:rsidRPr="00B671E1">
        <w:rPr>
          <w:rFonts w:ascii="Times New Roman" w:hAnsi="Times New Roman" w:cs="Times New Roman"/>
          <w:b/>
          <w:sz w:val="24"/>
          <w:szCs w:val="24"/>
        </w:rPr>
        <w:t>sampling</w:t>
      </w:r>
      <w:r w:rsidR="003F5C04" w:rsidRPr="00B671E1">
        <w:rPr>
          <w:rFonts w:ascii="Times New Roman" w:hAnsi="Times New Roman" w:cs="Times New Roman"/>
          <w:sz w:val="24"/>
          <w:szCs w:val="24"/>
        </w:rPr>
        <w:t xml:space="preserve"> for my research i used: Random </w:t>
      </w:r>
      <w:r w:rsidR="003F5C04" w:rsidRPr="00B671E1">
        <w:rPr>
          <w:rFonts w:ascii="Times New Roman" w:hAnsi="Times New Roman" w:cs="Times New Roman"/>
          <w:bCs/>
          <w:sz w:val="24"/>
          <w:szCs w:val="24"/>
        </w:rPr>
        <w:t>Sampling</w:t>
      </w:r>
      <w:r w:rsidR="003F5C04" w:rsidRPr="00B671E1">
        <w:rPr>
          <w:rFonts w:ascii="Times New Roman" w:hAnsi="Times New Roman" w:cs="Times New Roman"/>
          <w:sz w:val="24"/>
          <w:szCs w:val="24"/>
        </w:rPr>
        <w:t xml:space="preserve">. The purest form of </w:t>
      </w:r>
      <w:r w:rsidR="003F5C04" w:rsidRPr="00B671E1">
        <w:rPr>
          <w:rFonts w:ascii="Times New Roman" w:hAnsi="Times New Roman" w:cs="Times New Roman"/>
          <w:bCs/>
          <w:sz w:val="24"/>
          <w:szCs w:val="24"/>
        </w:rPr>
        <w:t>sampling</w:t>
      </w:r>
      <w:r w:rsidR="003F5C04" w:rsidRPr="00B671E1">
        <w:rPr>
          <w:rFonts w:ascii="Times New Roman" w:hAnsi="Times New Roman" w:cs="Times New Roman"/>
          <w:sz w:val="24"/>
          <w:szCs w:val="24"/>
        </w:rPr>
        <w:t xml:space="preserve"> under the probability </w:t>
      </w:r>
      <w:r w:rsidR="003F5C04" w:rsidRPr="00B671E1">
        <w:rPr>
          <w:rFonts w:ascii="Times New Roman" w:hAnsi="Times New Roman" w:cs="Times New Roman"/>
          <w:bCs/>
          <w:sz w:val="24"/>
          <w:szCs w:val="24"/>
        </w:rPr>
        <w:t>approach</w:t>
      </w:r>
      <w:r w:rsidR="003F5C04" w:rsidRPr="00B671E1">
        <w:rPr>
          <w:rFonts w:ascii="Times New Roman" w:hAnsi="Times New Roman" w:cs="Times New Roman"/>
          <w:sz w:val="24"/>
          <w:szCs w:val="24"/>
        </w:rPr>
        <w:t xml:space="preserve">, random </w:t>
      </w:r>
      <w:r w:rsidR="003F5C04" w:rsidRPr="00B671E1">
        <w:rPr>
          <w:rFonts w:ascii="Times New Roman" w:hAnsi="Times New Roman" w:cs="Times New Roman"/>
          <w:bCs/>
          <w:sz w:val="24"/>
          <w:szCs w:val="24"/>
        </w:rPr>
        <w:t>sampling</w:t>
      </w:r>
      <w:r w:rsidR="003F5C04" w:rsidRPr="00B671E1">
        <w:rPr>
          <w:rFonts w:ascii="Times New Roman" w:hAnsi="Times New Roman" w:cs="Times New Roman"/>
          <w:sz w:val="24"/>
          <w:szCs w:val="24"/>
        </w:rPr>
        <w:t xml:space="preserve"> provides equal chances of being picked for each member of the target population.</w:t>
      </w:r>
    </w:p>
    <w:p w:rsidR="003F5C04" w:rsidRPr="00B671E1" w:rsidRDefault="003F5C04" w:rsidP="003F5C04">
      <w:pPr>
        <w:pStyle w:val="ListParagraph"/>
        <w:rPr>
          <w:rFonts w:ascii="Times New Roman" w:hAnsi="Times New Roman" w:cs="Times New Roman"/>
          <w:sz w:val="24"/>
          <w:szCs w:val="24"/>
        </w:rPr>
      </w:pPr>
    </w:p>
    <w:p w:rsidR="003F5C04" w:rsidRPr="00B671E1" w:rsidRDefault="006E1A47" w:rsidP="003F5C04">
      <w:pPr>
        <w:pStyle w:val="Heading4"/>
        <w:rPr>
          <w:rFonts w:ascii="Times New Roman" w:hAnsi="Times New Roman" w:cs="Times New Roman"/>
          <w:b w:val="0"/>
          <w:i w:val="0"/>
          <w:color w:val="auto"/>
          <w:sz w:val="24"/>
          <w:szCs w:val="24"/>
        </w:rPr>
      </w:pPr>
      <w:r>
        <w:rPr>
          <w:rFonts w:ascii="Times New Roman" w:hAnsi="Times New Roman" w:cs="Times New Roman"/>
          <w:b w:val="0"/>
          <w:i w:val="0"/>
          <w:color w:val="auto"/>
          <w:sz w:val="24"/>
          <w:szCs w:val="24"/>
        </w:rPr>
        <w:t xml:space="preserve">                                                                </w:t>
      </w:r>
      <w:r w:rsidR="003F5C04" w:rsidRPr="00B671E1">
        <w:rPr>
          <w:rFonts w:ascii="Times New Roman" w:hAnsi="Times New Roman" w:cs="Times New Roman"/>
          <w:b w:val="0"/>
          <w:i w:val="0"/>
          <w:color w:val="auto"/>
          <w:sz w:val="24"/>
          <w:szCs w:val="24"/>
        </w:rPr>
        <w:t>Sample design</w:t>
      </w:r>
    </w:p>
    <w:p w:rsidR="003F5C04" w:rsidRPr="00B671E1" w:rsidRDefault="003F5C04" w:rsidP="003F5C04">
      <w:pPr>
        <w:pStyle w:val="NormalWeb"/>
      </w:pPr>
      <w:r w:rsidRPr="00B671E1">
        <w:t>Sample design covers all aspects of how the samples in our surveys are specified and selected.</w:t>
      </w:r>
    </w:p>
    <w:p w:rsidR="003F5C04" w:rsidRPr="00B671E1" w:rsidRDefault="003F5C04" w:rsidP="003F5C04">
      <w:pPr>
        <w:pStyle w:val="NormalWeb"/>
      </w:pPr>
      <w:r w:rsidRPr="00B671E1">
        <w:t>The design of samples is a particularly important aspect of survey methodology, as it provides the basis for sound measurement of economic and social phenomena from surveys of businesses and households in the UK.</w:t>
      </w:r>
    </w:p>
    <w:p w:rsidR="003F5C04" w:rsidRPr="00B671E1" w:rsidRDefault="003F5C04" w:rsidP="003F5C04">
      <w:pPr>
        <w:pStyle w:val="NormalWeb"/>
      </w:pPr>
      <w:r w:rsidRPr="00B671E1">
        <w:t>Topics include:</w:t>
      </w:r>
    </w:p>
    <w:p w:rsidR="003F5C04" w:rsidRPr="00B671E1" w:rsidRDefault="003F5C04" w:rsidP="003F5C04">
      <w:pPr>
        <w:pStyle w:val="NormalWeb"/>
        <w:numPr>
          <w:ilvl w:val="0"/>
          <w:numId w:val="3"/>
        </w:numPr>
      </w:pPr>
      <w:r w:rsidRPr="00B671E1">
        <w:t>sample frames, which list the businesses and household addresses we might select for a survey</w:t>
      </w:r>
    </w:p>
    <w:p w:rsidR="003F5C04" w:rsidRPr="00B671E1" w:rsidRDefault="003F5C04" w:rsidP="003F5C04">
      <w:pPr>
        <w:pStyle w:val="NormalWeb"/>
        <w:numPr>
          <w:ilvl w:val="0"/>
          <w:numId w:val="3"/>
        </w:numPr>
      </w:pPr>
      <w:r w:rsidRPr="00B671E1">
        <w:t>types of sampling (for example, stratified and clustered designs), which specify how we group businesses and households when sampling to provide more efficient and effective designs</w:t>
      </w:r>
    </w:p>
    <w:p w:rsidR="003F5C04" w:rsidRPr="00B671E1" w:rsidRDefault="003F5C04" w:rsidP="003F5C04">
      <w:pPr>
        <w:pStyle w:val="NormalWeb"/>
        <w:numPr>
          <w:ilvl w:val="0"/>
          <w:numId w:val="3"/>
        </w:numPr>
      </w:pPr>
      <w:r w:rsidRPr="00B671E1">
        <w:t>sample size specification, with implications for cost, respondent burden, and output quality</w:t>
      </w:r>
    </w:p>
    <w:p w:rsidR="003F5C04" w:rsidRPr="00B671E1" w:rsidRDefault="003F5C04" w:rsidP="003F5C04">
      <w:pPr>
        <w:pStyle w:val="NormalWeb"/>
        <w:numPr>
          <w:ilvl w:val="0"/>
          <w:numId w:val="3"/>
        </w:numPr>
      </w:pPr>
      <w:r w:rsidRPr="00B671E1">
        <w:t>sample selection mechanisms, which are used for choosing, with a random element, the particular units (households, people, businesses, schools) that will make up any given survey sample</w:t>
      </w:r>
    </w:p>
    <w:p w:rsidR="003F5C04" w:rsidRPr="00B671E1" w:rsidRDefault="003F5C04" w:rsidP="003F5C04">
      <w:pPr>
        <w:pStyle w:val="Heading4"/>
        <w:rPr>
          <w:rFonts w:ascii="Times New Roman" w:hAnsi="Times New Roman" w:cs="Times New Roman"/>
          <w:b w:val="0"/>
          <w:i w:val="0"/>
          <w:color w:val="auto"/>
          <w:sz w:val="24"/>
          <w:szCs w:val="24"/>
        </w:rPr>
      </w:pPr>
      <w:r w:rsidRPr="00B671E1">
        <w:rPr>
          <w:rFonts w:ascii="Times New Roman" w:hAnsi="Times New Roman" w:cs="Times New Roman"/>
          <w:b w:val="0"/>
          <w:i w:val="0"/>
          <w:color w:val="auto"/>
          <w:sz w:val="24"/>
          <w:szCs w:val="24"/>
        </w:rPr>
        <w:lastRenderedPageBreak/>
        <w:t>Estimation</w:t>
      </w:r>
    </w:p>
    <w:p w:rsidR="003F5C04" w:rsidRPr="00B671E1" w:rsidRDefault="003F5C04" w:rsidP="003F5C04">
      <w:pPr>
        <w:pStyle w:val="NormalWeb"/>
      </w:pPr>
      <w:r w:rsidRPr="00B671E1">
        <w:t>Estimation is also known as weighting.</w:t>
      </w:r>
    </w:p>
    <w:p w:rsidR="003F5C04" w:rsidRPr="00B671E1" w:rsidRDefault="003F5C04" w:rsidP="003F5C04">
      <w:pPr>
        <w:pStyle w:val="NormalWeb"/>
      </w:pPr>
      <w:r w:rsidRPr="00B671E1">
        <w:t>It describes the method by which we produce estimates about the characteristics of the population as a whole from the responses given by those people and businesses selected in the sample survey. Those responses from the sample are weighted to ensure they represent the entire population without bias and produce good quality outputs.</w:t>
      </w:r>
    </w:p>
    <w:p w:rsidR="00837AAC" w:rsidRPr="00B671E1" w:rsidRDefault="00837AAC" w:rsidP="003F5C04">
      <w:pPr>
        <w:pStyle w:val="NormalWeb"/>
      </w:pPr>
    </w:p>
    <w:p w:rsidR="003F5C04" w:rsidRPr="00B671E1" w:rsidRDefault="003F5C04" w:rsidP="008518BA">
      <w:pPr>
        <w:pStyle w:val="NormalWeb"/>
      </w:pPr>
      <w:r w:rsidRPr="00B671E1">
        <w:t>Alongside the estimates themselves, we also calculate variances. These are measures of precision, and give an indication of how much the estimates might vary if different samples had been drawn, rather than the particular sample realised on this occasion. Related measures often presented in publications are standard errors, coefficients of variation (CVs) and confidence intervals.</w:t>
      </w:r>
      <w:r w:rsidR="008518BA" w:rsidRPr="00B671E1">
        <w:rPr>
          <w:rStyle w:val="FootnoteReference"/>
        </w:rPr>
        <w:footnoteReference w:id="5"/>
      </w:r>
    </w:p>
    <w:p w:rsidR="006E1A47" w:rsidRPr="006E1A47" w:rsidRDefault="006E1A47" w:rsidP="00B671E1">
      <w:pPr>
        <w:pStyle w:val="NormalWeb"/>
        <w:rPr>
          <w:b/>
        </w:rPr>
      </w:pPr>
      <w:r w:rsidRPr="006E1A47">
        <w:rPr>
          <w:b/>
        </w:rPr>
        <w:t>Secondary data</w:t>
      </w:r>
    </w:p>
    <w:p w:rsidR="00B671E1" w:rsidRPr="00B671E1" w:rsidRDefault="00B671E1" w:rsidP="00B671E1">
      <w:pPr>
        <w:pStyle w:val="NormalWeb"/>
      </w:pPr>
      <w:r w:rsidRPr="00B671E1">
        <w:t xml:space="preserve">The impact of Virtual Learning Environment (VLE) on students’ learning experience </w:t>
      </w:r>
    </w:p>
    <w:p w:rsidR="00837AAC" w:rsidRDefault="00B671E1" w:rsidP="00B671E1">
      <w:pPr>
        <w:rPr>
          <w:rFonts w:ascii="Times New Roman" w:hAnsi="Times New Roman" w:cs="Times New Roman"/>
          <w:sz w:val="24"/>
          <w:szCs w:val="24"/>
        </w:rPr>
      </w:pPr>
      <w:r w:rsidRPr="00B671E1">
        <w:rPr>
          <w:rFonts w:ascii="Times New Roman" w:hAnsi="Times New Roman" w:cs="Times New Roman"/>
          <w:sz w:val="24"/>
          <w:szCs w:val="24"/>
        </w:rPr>
        <w:t xml:space="preserve">     Technological</w:t>
      </w:r>
      <w:r w:rsidR="00837AAC" w:rsidRPr="00B671E1">
        <w:rPr>
          <w:rFonts w:ascii="Times New Roman" w:hAnsi="Times New Roman" w:cs="Times New Roman"/>
          <w:sz w:val="24"/>
          <w:szCs w:val="24"/>
        </w:rPr>
        <w:t xml:space="preserve"> change is altering the way educators deliver subject content. The phenomenal growth and widespread acceptance of the Internet has seen the creation of the Virtual Learning Environment (VLE) in higher education. For the ease of integration of VLEs in higher education, software companies have provided products such as WebCT and Blackboard. From a pedagogical perspective, new technologies must be evaluated in an effort to establish whether their introduction has had a beneficial impact on learning outcomes. To this end, this investigation examines the attitudes of undergraduate accounting students in relation to a number of design features and attributes of WebCT (e.g. bulletin boards, on-line assessment and chat room) as a VLE. Responses from 292 on-campus undergraduate students provided data which associates four factors with improved student motivation. This study found that student satisfaction with the use of a VLE is significantly associated with the provision of: lecture notes, bulletin board, on-line assessment and other tools (chat and video summaries). The diagrammatic representation of the variables identified in this study provides a useful reference point for those educators contemplating the implementation of a VLE.</w:t>
      </w:r>
      <w:r w:rsidRPr="00B671E1">
        <w:rPr>
          <w:rStyle w:val="FootnoteReference"/>
          <w:rFonts w:ascii="Times New Roman" w:hAnsi="Times New Roman" w:cs="Times New Roman"/>
          <w:sz w:val="24"/>
          <w:szCs w:val="24"/>
        </w:rPr>
        <w:footnoteReference w:id="6"/>
      </w:r>
    </w:p>
    <w:p w:rsidR="00B671E1" w:rsidRDefault="00B671E1" w:rsidP="00B671E1">
      <w:pPr>
        <w:rPr>
          <w:rFonts w:ascii="Times New Roman" w:hAnsi="Times New Roman" w:cs="Times New Roman"/>
          <w:sz w:val="24"/>
          <w:szCs w:val="24"/>
        </w:rPr>
      </w:pPr>
      <w:r>
        <w:rPr>
          <w:rFonts w:ascii="Times New Roman" w:hAnsi="Times New Roman" w:cs="Times New Roman"/>
          <w:sz w:val="24"/>
          <w:szCs w:val="24"/>
        </w:rPr>
        <w:t>My questionnaire analyses aspects that have a big influence on learning and VLE has a great impact upon the learning that we undertake. Moodle as a virtual learning environment provides us the tools to develop and grow based upon the structure and information that it provides us.</w:t>
      </w:r>
    </w:p>
    <w:p w:rsidR="00B671E1" w:rsidRDefault="00B671E1" w:rsidP="00B671E1">
      <w:pPr>
        <w:rPr>
          <w:rFonts w:ascii="Times New Roman" w:hAnsi="Times New Roman" w:cs="Times New Roman"/>
          <w:sz w:val="24"/>
          <w:szCs w:val="24"/>
        </w:rPr>
      </w:pPr>
      <w:r>
        <w:rPr>
          <w:rFonts w:ascii="Times New Roman" w:hAnsi="Times New Roman" w:cs="Times New Roman"/>
          <w:sz w:val="24"/>
          <w:szCs w:val="24"/>
        </w:rPr>
        <w:t>A big number of the students that were interviewed believed that VLA is the greatest tool in achieving a great level of understanding of their course and subjects.</w:t>
      </w:r>
    </w:p>
    <w:p w:rsidR="006E1A47" w:rsidRDefault="006E1A47" w:rsidP="00B671E1">
      <w:pPr>
        <w:rPr>
          <w:rFonts w:ascii="Times New Roman" w:hAnsi="Times New Roman" w:cs="Times New Roman"/>
          <w:sz w:val="24"/>
          <w:szCs w:val="24"/>
        </w:rPr>
      </w:pPr>
    </w:p>
    <w:p w:rsidR="006E1A47" w:rsidRDefault="006E1A47" w:rsidP="00B671E1">
      <w:pPr>
        <w:rPr>
          <w:rFonts w:ascii="Times New Roman" w:hAnsi="Times New Roman" w:cs="Times New Roman"/>
          <w:sz w:val="24"/>
          <w:szCs w:val="24"/>
        </w:rPr>
      </w:pPr>
    </w:p>
    <w:p w:rsidR="00B671E1" w:rsidRDefault="00B671E1" w:rsidP="00B671E1">
      <w:pPr>
        <w:rPr>
          <w:rFonts w:ascii="Times New Roman" w:hAnsi="Times New Roman" w:cs="Times New Roman"/>
          <w:b/>
          <w:sz w:val="24"/>
          <w:szCs w:val="24"/>
        </w:rPr>
      </w:pPr>
      <w:r w:rsidRPr="00B671E1">
        <w:rPr>
          <w:rFonts w:ascii="Times New Roman" w:hAnsi="Times New Roman" w:cs="Times New Roman"/>
          <w:b/>
          <w:sz w:val="24"/>
          <w:szCs w:val="24"/>
        </w:rPr>
        <w:t xml:space="preserve">Conclusion </w:t>
      </w:r>
    </w:p>
    <w:p w:rsidR="00124477" w:rsidRDefault="00124477" w:rsidP="00B671E1">
      <w:pPr>
        <w:rPr>
          <w:rFonts w:ascii="Times New Roman" w:hAnsi="Times New Roman" w:cs="Times New Roman"/>
          <w:sz w:val="24"/>
          <w:szCs w:val="24"/>
        </w:rPr>
      </w:pPr>
      <w:r>
        <w:rPr>
          <w:rFonts w:ascii="Times New Roman" w:hAnsi="Times New Roman" w:cs="Times New Roman"/>
          <w:sz w:val="24"/>
          <w:szCs w:val="24"/>
        </w:rPr>
        <w:t>From what i collected myself from my colleagues with this survey i understand that data is the most important part of a report because it gives us specific ideas about a certain question that we are looking an answer for ( the medium age of our class).</w:t>
      </w:r>
    </w:p>
    <w:p w:rsidR="00124477" w:rsidRDefault="00124477" w:rsidP="00B671E1">
      <w:pPr>
        <w:rPr>
          <w:rFonts w:ascii="Times New Roman" w:hAnsi="Times New Roman" w:cs="Times New Roman"/>
          <w:sz w:val="24"/>
          <w:szCs w:val="24"/>
        </w:rPr>
      </w:pPr>
      <w:r>
        <w:rPr>
          <w:rFonts w:ascii="Times New Roman" w:hAnsi="Times New Roman" w:cs="Times New Roman"/>
          <w:sz w:val="24"/>
          <w:szCs w:val="24"/>
        </w:rPr>
        <w:t>Having data we have in same time a representation of how to proceed in our future research and we can even create a base line that we can use for more than one study.</w:t>
      </w:r>
    </w:p>
    <w:p w:rsidR="00124477" w:rsidRDefault="00124477" w:rsidP="00B671E1">
      <w:pPr>
        <w:rPr>
          <w:rFonts w:ascii="Times New Roman" w:hAnsi="Times New Roman" w:cs="Times New Roman"/>
          <w:sz w:val="24"/>
          <w:szCs w:val="24"/>
        </w:rPr>
      </w:pPr>
      <w:r>
        <w:rPr>
          <w:rFonts w:ascii="Times New Roman" w:hAnsi="Times New Roman" w:cs="Times New Roman"/>
          <w:sz w:val="24"/>
          <w:szCs w:val="24"/>
        </w:rPr>
        <w:t>All the primary data that i collected i used to create a wide interpretation of my school environment and of the efficiency of the university in meeting all the needs of the students.</w:t>
      </w:r>
    </w:p>
    <w:p w:rsidR="00124477" w:rsidRDefault="00124477" w:rsidP="00B671E1">
      <w:pPr>
        <w:rPr>
          <w:rFonts w:ascii="Times New Roman" w:hAnsi="Times New Roman" w:cs="Times New Roman"/>
          <w:sz w:val="24"/>
          <w:szCs w:val="24"/>
        </w:rPr>
      </w:pPr>
      <w:r>
        <w:rPr>
          <w:rFonts w:ascii="Times New Roman" w:hAnsi="Times New Roman" w:cs="Times New Roman"/>
          <w:sz w:val="24"/>
          <w:szCs w:val="24"/>
        </w:rPr>
        <w:t xml:space="preserve">The secondary data that i collected was the one the represented maybe the most interest to me because i realised what specialists in the field believe about </w:t>
      </w:r>
      <w:r w:rsidR="00125B06">
        <w:rPr>
          <w:rFonts w:ascii="Times New Roman" w:hAnsi="Times New Roman" w:cs="Times New Roman"/>
          <w:sz w:val="24"/>
          <w:szCs w:val="24"/>
        </w:rPr>
        <w:t>ways of collecting data. The fact that publications and organizations believe that that is relevant for research it gives me a great comfort and confidence in making this a part of my life more than before doing this paper.</w:t>
      </w:r>
    </w:p>
    <w:p w:rsidR="00820335" w:rsidRDefault="00820335" w:rsidP="00B671E1">
      <w:pPr>
        <w:rPr>
          <w:rFonts w:ascii="Times New Roman" w:hAnsi="Times New Roman" w:cs="Times New Roman"/>
          <w:b/>
          <w:sz w:val="24"/>
          <w:szCs w:val="24"/>
        </w:rPr>
      </w:pPr>
      <w:r w:rsidRPr="00820335">
        <w:rPr>
          <w:rFonts w:ascii="Times New Roman" w:hAnsi="Times New Roman" w:cs="Times New Roman"/>
          <w:b/>
          <w:sz w:val="24"/>
          <w:szCs w:val="24"/>
        </w:rPr>
        <w:t>Recommendation</w:t>
      </w:r>
    </w:p>
    <w:p w:rsidR="00820335" w:rsidRDefault="00820335" w:rsidP="00B671E1">
      <w:pPr>
        <w:rPr>
          <w:rFonts w:ascii="Times New Roman" w:hAnsi="Times New Roman" w:cs="Times New Roman"/>
          <w:sz w:val="24"/>
          <w:szCs w:val="24"/>
        </w:rPr>
      </w:pPr>
      <w:r>
        <w:rPr>
          <w:rFonts w:ascii="Times New Roman" w:hAnsi="Times New Roman" w:cs="Times New Roman"/>
          <w:sz w:val="24"/>
          <w:szCs w:val="24"/>
        </w:rPr>
        <w:t xml:space="preserve">My recommendation is that we as a university make more surveys in order to have an idea of the general pulse of the university. Constantly there are problems and changes in our society and to have enough data to overcome </w:t>
      </w:r>
      <w:r w:rsidR="0075221A">
        <w:rPr>
          <w:rFonts w:ascii="Times New Roman" w:hAnsi="Times New Roman" w:cs="Times New Roman"/>
          <w:sz w:val="24"/>
          <w:szCs w:val="24"/>
        </w:rPr>
        <w:t>those obstacles</w:t>
      </w:r>
      <w:r>
        <w:rPr>
          <w:rFonts w:ascii="Times New Roman" w:hAnsi="Times New Roman" w:cs="Times New Roman"/>
          <w:sz w:val="24"/>
          <w:szCs w:val="24"/>
        </w:rPr>
        <w:t xml:space="preserve"> we need to collect this data in a constant way.</w:t>
      </w:r>
    </w:p>
    <w:p w:rsidR="008B5688" w:rsidRDefault="008B5688" w:rsidP="00B671E1">
      <w:pPr>
        <w:rPr>
          <w:rFonts w:ascii="Times New Roman" w:hAnsi="Times New Roman" w:cs="Times New Roman"/>
          <w:sz w:val="24"/>
          <w:szCs w:val="24"/>
        </w:rPr>
      </w:pPr>
    </w:p>
    <w:p w:rsidR="008B5688" w:rsidRDefault="008B5688" w:rsidP="00B671E1">
      <w:pPr>
        <w:rPr>
          <w:rFonts w:ascii="Times New Roman" w:hAnsi="Times New Roman" w:cs="Times New Roman"/>
          <w:sz w:val="24"/>
          <w:szCs w:val="24"/>
        </w:rPr>
      </w:pPr>
    </w:p>
    <w:p w:rsidR="008B5688" w:rsidRDefault="008B5688" w:rsidP="00B671E1">
      <w:pPr>
        <w:rPr>
          <w:rFonts w:ascii="Times New Roman" w:hAnsi="Times New Roman" w:cs="Times New Roman"/>
          <w:sz w:val="24"/>
          <w:szCs w:val="24"/>
        </w:rPr>
      </w:pPr>
    </w:p>
    <w:p w:rsidR="008B5688" w:rsidRDefault="008B5688" w:rsidP="00B671E1">
      <w:pPr>
        <w:rPr>
          <w:rFonts w:ascii="Times New Roman" w:hAnsi="Times New Roman" w:cs="Times New Roman"/>
          <w:sz w:val="24"/>
          <w:szCs w:val="24"/>
        </w:rPr>
      </w:pPr>
    </w:p>
    <w:p w:rsidR="008B5688" w:rsidRDefault="008B5688" w:rsidP="00B671E1">
      <w:pPr>
        <w:rPr>
          <w:rFonts w:ascii="Times New Roman" w:hAnsi="Times New Roman" w:cs="Times New Roman"/>
          <w:sz w:val="24"/>
          <w:szCs w:val="24"/>
        </w:rPr>
      </w:pPr>
    </w:p>
    <w:p w:rsidR="008B5688" w:rsidRDefault="008B5688" w:rsidP="00B671E1">
      <w:pPr>
        <w:rPr>
          <w:rFonts w:ascii="Times New Roman" w:hAnsi="Times New Roman" w:cs="Times New Roman"/>
          <w:sz w:val="24"/>
          <w:szCs w:val="24"/>
        </w:rPr>
      </w:pPr>
    </w:p>
    <w:p w:rsidR="008B5688" w:rsidRDefault="008B5688" w:rsidP="00B671E1">
      <w:pPr>
        <w:rPr>
          <w:rFonts w:ascii="Times New Roman" w:hAnsi="Times New Roman" w:cs="Times New Roman"/>
          <w:sz w:val="24"/>
          <w:szCs w:val="24"/>
        </w:rPr>
      </w:pPr>
    </w:p>
    <w:p w:rsidR="008B5688" w:rsidRDefault="008B5688" w:rsidP="00B671E1">
      <w:pPr>
        <w:rPr>
          <w:rFonts w:ascii="Times New Roman" w:hAnsi="Times New Roman" w:cs="Times New Roman"/>
          <w:sz w:val="24"/>
          <w:szCs w:val="24"/>
        </w:rPr>
      </w:pPr>
    </w:p>
    <w:p w:rsidR="008B5688" w:rsidRDefault="008B5688" w:rsidP="00B671E1">
      <w:pPr>
        <w:rPr>
          <w:rFonts w:ascii="Times New Roman" w:hAnsi="Times New Roman" w:cs="Times New Roman"/>
          <w:sz w:val="24"/>
          <w:szCs w:val="24"/>
        </w:rPr>
      </w:pPr>
    </w:p>
    <w:p w:rsidR="008B5688" w:rsidRDefault="008B5688" w:rsidP="00B671E1">
      <w:pPr>
        <w:rPr>
          <w:rFonts w:ascii="Times New Roman" w:hAnsi="Times New Roman" w:cs="Times New Roman"/>
          <w:sz w:val="24"/>
          <w:szCs w:val="24"/>
        </w:rPr>
      </w:pPr>
    </w:p>
    <w:p w:rsidR="008B5688" w:rsidRDefault="008B5688" w:rsidP="00B671E1">
      <w:pPr>
        <w:rPr>
          <w:rFonts w:ascii="Times New Roman" w:hAnsi="Times New Roman" w:cs="Times New Roman"/>
          <w:sz w:val="24"/>
          <w:szCs w:val="24"/>
        </w:rPr>
      </w:pPr>
    </w:p>
    <w:p w:rsidR="008B5688" w:rsidRDefault="008B5688" w:rsidP="00B671E1">
      <w:pPr>
        <w:rPr>
          <w:rFonts w:ascii="Times New Roman" w:hAnsi="Times New Roman" w:cs="Times New Roman"/>
          <w:sz w:val="24"/>
          <w:szCs w:val="24"/>
        </w:rPr>
      </w:pPr>
    </w:p>
    <w:p w:rsidR="008B5688" w:rsidRPr="00B671E1" w:rsidRDefault="008B5688" w:rsidP="008B5688">
      <w:pPr>
        <w:rPr>
          <w:rFonts w:ascii="Times New Roman" w:hAnsi="Times New Roman" w:cs="Times New Roman"/>
          <w:sz w:val="24"/>
          <w:szCs w:val="24"/>
        </w:rPr>
      </w:pPr>
      <w:r>
        <w:rPr>
          <w:rFonts w:ascii="Times New Roman" w:hAnsi="Times New Roman" w:cs="Times New Roman"/>
          <w:sz w:val="24"/>
          <w:szCs w:val="24"/>
        </w:rPr>
        <w:lastRenderedPageBreak/>
        <w:t xml:space="preserve">                                                       References </w:t>
      </w:r>
    </w:p>
    <w:p w:rsidR="008B5688" w:rsidRPr="00B671E1" w:rsidRDefault="008B5688" w:rsidP="008B5688">
      <w:pPr>
        <w:rPr>
          <w:rFonts w:ascii="Times New Roman" w:hAnsi="Times New Roman" w:cs="Times New Roman"/>
          <w:sz w:val="24"/>
          <w:szCs w:val="24"/>
        </w:rPr>
      </w:pPr>
    </w:p>
    <w:p w:rsidR="008B5688" w:rsidRDefault="008B5688" w:rsidP="008B5688">
      <w:pPr>
        <w:pStyle w:val="FootnoteText"/>
        <w:numPr>
          <w:ilvl w:val="0"/>
          <w:numId w:val="15"/>
        </w:numPr>
      </w:pPr>
      <w:hyperlink r:id="rId9" w:history="1">
        <w:r w:rsidRPr="005D4236">
          <w:rPr>
            <w:rStyle w:val="Hyperlink"/>
            <w:color w:val="auto"/>
            <w:u w:val="none"/>
          </w:rPr>
          <w:t>Emerson Abraham Jackson</w:t>
        </w:r>
      </w:hyperlink>
      <w:r>
        <w:t>, University of Birmingham,</w:t>
      </w:r>
      <w:r w:rsidRPr="005D4236">
        <w:t xml:space="preserve"> </w:t>
      </w:r>
      <w:r>
        <w:t>September 2015</w:t>
      </w:r>
    </w:p>
    <w:p w:rsidR="008B5688" w:rsidRDefault="008B5688" w:rsidP="008B5688">
      <w:pPr>
        <w:pStyle w:val="FootnoteText"/>
        <w:numPr>
          <w:ilvl w:val="0"/>
          <w:numId w:val="15"/>
        </w:numPr>
      </w:pPr>
      <w:r>
        <w:t xml:space="preserve">Fraley, R. C., Waller, N. G., &amp; Brennan, K. A.(2000).An item-response theory analysis of self-report measures of adult attachment. </w:t>
      </w:r>
      <w:r>
        <w:rPr>
          <w:rStyle w:val="Emphasis"/>
        </w:rPr>
        <w:t>Journal of Personality and Social Psychology, 78,</w:t>
      </w:r>
      <w:r>
        <w:t xml:space="preserve"> 350-365</w:t>
      </w:r>
    </w:p>
    <w:p w:rsidR="008B5688" w:rsidRDefault="008B5688" w:rsidP="008B5688">
      <w:pPr>
        <w:pStyle w:val="FootnoteText"/>
        <w:numPr>
          <w:ilvl w:val="0"/>
          <w:numId w:val="15"/>
        </w:numPr>
      </w:pPr>
      <w:r>
        <w:t xml:space="preserve">Copyright 2020 </w:t>
      </w:r>
      <w:hyperlink r:id="rId10" w:tgtFrame="_blank" w:history="1">
        <w:r w:rsidRPr="00ED0166">
          <w:rPr>
            <w:rStyle w:val="Hyperlink"/>
            <w:color w:val="auto"/>
            <w:u w:val="none"/>
          </w:rPr>
          <w:t>George Mason University</w:t>
        </w:r>
      </w:hyperlink>
    </w:p>
    <w:p w:rsidR="008B5688" w:rsidRDefault="008B5688" w:rsidP="008B5688">
      <w:pPr>
        <w:pStyle w:val="FootnoteText"/>
        <w:numPr>
          <w:ilvl w:val="0"/>
          <w:numId w:val="15"/>
        </w:numPr>
      </w:pPr>
      <w:r w:rsidRPr="008518BA">
        <w:t>https://www.ons.gov.uk/methodology/methodologytopicsandstatisticalconcepts/sampledesignandestimation</w:t>
      </w:r>
    </w:p>
    <w:p w:rsidR="008B5688" w:rsidRDefault="008B5688" w:rsidP="008B5688">
      <w:pPr>
        <w:pStyle w:val="FootnoteText"/>
        <w:numPr>
          <w:ilvl w:val="0"/>
          <w:numId w:val="15"/>
        </w:numPr>
      </w:pPr>
      <w:r w:rsidRPr="00B671E1">
        <w:t>https://www.tandfonline.com/doi/abs/10.1080/0963928032000064567</w:t>
      </w:r>
    </w:p>
    <w:p w:rsidR="008B5688" w:rsidRDefault="008B5688" w:rsidP="00B671E1">
      <w:pPr>
        <w:rPr>
          <w:rFonts w:ascii="Times New Roman" w:hAnsi="Times New Roman" w:cs="Times New Roman"/>
          <w:sz w:val="24"/>
          <w:szCs w:val="24"/>
        </w:rPr>
      </w:pPr>
    </w:p>
    <w:p w:rsidR="008B5688" w:rsidRDefault="008B5688" w:rsidP="00B671E1">
      <w:pPr>
        <w:rPr>
          <w:rFonts w:ascii="Times New Roman" w:hAnsi="Times New Roman" w:cs="Times New Roman"/>
          <w:sz w:val="24"/>
          <w:szCs w:val="24"/>
        </w:rPr>
      </w:pPr>
    </w:p>
    <w:p w:rsidR="008B5688" w:rsidRDefault="008B5688" w:rsidP="00B671E1">
      <w:pPr>
        <w:rPr>
          <w:rFonts w:ascii="Times New Roman" w:hAnsi="Times New Roman" w:cs="Times New Roman"/>
          <w:sz w:val="24"/>
          <w:szCs w:val="24"/>
        </w:rPr>
      </w:pPr>
    </w:p>
    <w:p w:rsidR="008B5688" w:rsidRDefault="008B5688" w:rsidP="00B671E1">
      <w:pPr>
        <w:rPr>
          <w:rFonts w:ascii="Times New Roman" w:hAnsi="Times New Roman" w:cs="Times New Roman"/>
          <w:sz w:val="24"/>
          <w:szCs w:val="24"/>
        </w:rPr>
      </w:pPr>
    </w:p>
    <w:p w:rsidR="008B5688" w:rsidRDefault="008B5688" w:rsidP="00B671E1">
      <w:pPr>
        <w:rPr>
          <w:rFonts w:ascii="Times New Roman" w:hAnsi="Times New Roman" w:cs="Times New Roman"/>
          <w:sz w:val="24"/>
          <w:szCs w:val="24"/>
        </w:rPr>
      </w:pPr>
    </w:p>
    <w:p w:rsidR="008B5688" w:rsidRDefault="008B5688" w:rsidP="00B671E1">
      <w:pPr>
        <w:rPr>
          <w:rFonts w:ascii="Times New Roman" w:hAnsi="Times New Roman" w:cs="Times New Roman"/>
          <w:sz w:val="24"/>
          <w:szCs w:val="24"/>
        </w:rPr>
      </w:pPr>
    </w:p>
    <w:p w:rsidR="008B5688" w:rsidRPr="00820335" w:rsidRDefault="008B5688" w:rsidP="00B671E1">
      <w:pPr>
        <w:rPr>
          <w:rFonts w:ascii="Times New Roman" w:hAnsi="Times New Roman" w:cs="Times New Roman"/>
          <w:sz w:val="24"/>
          <w:szCs w:val="24"/>
        </w:rPr>
      </w:pPr>
    </w:p>
    <w:sectPr w:rsidR="008B5688" w:rsidRPr="00820335" w:rsidSect="001F3A52">
      <w:head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62B8" w:rsidRDefault="007D62B8" w:rsidP="005D4236">
      <w:pPr>
        <w:spacing w:after="0" w:line="240" w:lineRule="auto"/>
      </w:pPr>
      <w:r>
        <w:separator/>
      </w:r>
    </w:p>
  </w:endnote>
  <w:endnote w:type="continuationSeparator" w:id="1">
    <w:p w:rsidR="007D62B8" w:rsidRDefault="007D62B8" w:rsidP="005D42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62B8" w:rsidRDefault="007D62B8" w:rsidP="005D4236">
      <w:pPr>
        <w:spacing w:after="0" w:line="240" w:lineRule="auto"/>
      </w:pPr>
      <w:r>
        <w:separator/>
      </w:r>
    </w:p>
  </w:footnote>
  <w:footnote w:type="continuationSeparator" w:id="1">
    <w:p w:rsidR="007D62B8" w:rsidRDefault="007D62B8" w:rsidP="005D4236">
      <w:pPr>
        <w:spacing w:after="0" w:line="240" w:lineRule="auto"/>
      </w:pPr>
      <w:r>
        <w:continuationSeparator/>
      </w:r>
    </w:p>
  </w:footnote>
  <w:footnote w:id="2">
    <w:p w:rsidR="005D4236" w:rsidRDefault="005D4236">
      <w:pPr>
        <w:pStyle w:val="FootnoteText"/>
      </w:pPr>
      <w:r>
        <w:rPr>
          <w:rStyle w:val="FootnoteReference"/>
        </w:rPr>
        <w:footnoteRef/>
      </w:r>
      <w:r>
        <w:t xml:space="preserve"> </w:t>
      </w:r>
      <w:hyperlink r:id="rId1" w:history="1">
        <w:r w:rsidRPr="005D4236">
          <w:rPr>
            <w:rStyle w:val="Hyperlink"/>
            <w:color w:val="auto"/>
            <w:u w:val="none"/>
          </w:rPr>
          <w:t>Emerson Abraham Jackson</w:t>
        </w:r>
      </w:hyperlink>
      <w:r>
        <w:t>, University of Birmingham,</w:t>
      </w:r>
      <w:r w:rsidRPr="005D4236">
        <w:t xml:space="preserve"> </w:t>
      </w:r>
      <w:r>
        <w:t>September 2015</w:t>
      </w:r>
    </w:p>
  </w:footnote>
  <w:footnote w:id="3">
    <w:p w:rsidR="00B04FC9" w:rsidRDefault="00B04FC9">
      <w:pPr>
        <w:pStyle w:val="FootnoteText"/>
      </w:pPr>
      <w:r>
        <w:rPr>
          <w:rStyle w:val="FootnoteReference"/>
        </w:rPr>
        <w:footnoteRef/>
      </w:r>
      <w:r>
        <w:t xml:space="preserve"> Fraley, R. C., Waller, N. G., &amp; Brennan, K. A.</w:t>
      </w:r>
      <w:r w:rsidR="00500C1D">
        <w:t>(2000).</w:t>
      </w:r>
      <w:r>
        <w:t xml:space="preserve">An item-response theory analysis of self-report measures of adult attachment. </w:t>
      </w:r>
      <w:r>
        <w:rPr>
          <w:rStyle w:val="Emphasis"/>
        </w:rPr>
        <w:t>Journal of Personality and Social Psychology, 78,</w:t>
      </w:r>
      <w:r>
        <w:t xml:space="preserve"> 350-365.</w:t>
      </w:r>
    </w:p>
  </w:footnote>
  <w:footnote w:id="4">
    <w:p w:rsidR="00ED0166" w:rsidRDefault="00ED0166">
      <w:pPr>
        <w:pStyle w:val="FootnoteText"/>
      </w:pPr>
      <w:r>
        <w:rPr>
          <w:rStyle w:val="FootnoteReference"/>
        </w:rPr>
        <w:footnoteRef/>
      </w:r>
      <w:r>
        <w:t xml:space="preserve"> Copyright 2020 </w:t>
      </w:r>
      <w:hyperlink r:id="rId2" w:tgtFrame="_blank" w:history="1">
        <w:r w:rsidRPr="00ED0166">
          <w:rPr>
            <w:rStyle w:val="Hyperlink"/>
            <w:color w:val="auto"/>
            <w:u w:val="none"/>
          </w:rPr>
          <w:t>George Mason University</w:t>
        </w:r>
      </w:hyperlink>
    </w:p>
  </w:footnote>
  <w:footnote w:id="5">
    <w:p w:rsidR="008518BA" w:rsidRDefault="008518BA">
      <w:pPr>
        <w:pStyle w:val="FootnoteText"/>
      </w:pPr>
      <w:r>
        <w:rPr>
          <w:rStyle w:val="FootnoteReference"/>
        </w:rPr>
        <w:footnoteRef/>
      </w:r>
      <w:r w:rsidRPr="008518BA">
        <w:t>https://www.ons.gov.uk/methodology/methodologytopicsandstatisticalconcepts/sampledesignandestimation</w:t>
      </w:r>
    </w:p>
  </w:footnote>
  <w:footnote w:id="6">
    <w:p w:rsidR="00B671E1" w:rsidRDefault="00B671E1">
      <w:pPr>
        <w:pStyle w:val="FootnoteText"/>
      </w:pPr>
      <w:r>
        <w:rPr>
          <w:rStyle w:val="FootnoteReference"/>
        </w:rPr>
        <w:footnoteRef/>
      </w:r>
      <w:r>
        <w:t xml:space="preserve"> </w:t>
      </w:r>
      <w:r w:rsidRPr="00B671E1">
        <w:t>https://www.tandfonline.com/doi/abs/10.1080/0963928032000064567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705" w:rsidRDefault="005F6705">
    <w:pPr>
      <w:pStyle w:val="Header"/>
    </w:pPr>
  </w:p>
  <w:p w:rsidR="005F6705" w:rsidRDefault="005F670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367B8"/>
    <w:multiLevelType w:val="hybridMultilevel"/>
    <w:tmpl w:val="BF56F144"/>
    <w:lvl w:ilvl="0" w:tplc="E24AD89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18F6521C"/>
    <w:multiLevelType w:val="multilevel"/>
    <w:tmpl w:val="99C0EF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4D423E"/>
    <w:multiLevelType w:val="hybridMultilevel"/>
    <w:tmpl w:val="29A4CB6A"/>
    <w:lvl w:ilvl="0" w:tplc="8746F98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261661E6"/>
    <w:multiLevelType w:val="multilevel"/>
    <w:tmpl w:val="1FE85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E41D81"/>
    <w:multiLevelType w:val="hybridMultilevel"/>
    <w:tmpl w:val="F0BAA9F2"/>
    <w:lvl w:ilvl="0" w:tplc="D0D05A92">
      <w:start w:val="1"/>
      <w:numFmt w:val="lowerLetter"/>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5">
    <w:nsid w:val="2D694A35"/>
    <w:multiLevelType w:val="hybridMultilevel"/>
    <w:tmpl w:val="3DE8583E"/>
    <w:lvl w:ilvl="0" w:tplc="2274279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2FBA31E1"/>
    <w:multiLevelType w:val="hybridMultilevel"/>
    <w:tmpl w:val="6748BAFE"/>
    <w:lvl w:ilvl="0" w:tplc="EED4BFB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2FE8252E"/>
    <w:multiLevelType w:val="hybridMultilevel"/>
    <w:tmpl w:val="8E76C7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80479A1"/>
    <w:multiLevelType w:val="hybridMultilevel"/>
    <w:tmpl w:val="3626C8B0"/>
    <w:lvl w:ilvl="0" w:tplc="70A03BC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5AF07DA7"/>
    <w:multiLevelType w:val="hybridMultilevel"/>
    <w:tmpl w:val="469405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E1C2A33"/>
    <w:multiLevelType w:val="hybridMultilevel"/>
    <w:tmpl w:val="79E2787A"/>
    <w:lvl w:ilvl="0" w:tplc="583A41B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6B0C093C"/>
    <w:multiLevelType w:val="hybridMultilevel"/>
    <w:tmpl w:val="8E76C7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44A052D"/>
    <w:multiLevelType w:val="hybridMultilevel"/>
    <w:tmpl w:val="469405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83C6098"/>
    <w:multiLevelType w:val="hybridMultilevel"/>
    <w:tmpl w:val="6C64DAB0"/>
    <w:lvl w:ilvl="0" w:tplc="AEA0CEC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7F496EE2"/>
    <w:multiLevelType w:val="hybridMultilevel"/>
    <w:tmpl w:val="60FE8376"/>
    <w:lvl w:ilvl="0" w:tplc="2C2E4DC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2"/>
  </w:num>
  <w:num w:numId="2">
    <w:abstractNumId w:val="9"/>
  </w:num>
  <w:num w:numId="3">
    <w:abstractNumId w:val="3"/>
  </w:num>
  <w:num w:numId="4">
    <w:abstractNumId w:val="1"/>
  </w:num>
  <w:num w:numId="5">
    <w:abstractNumId w:val="11"/>
  </w:num>
  <w:num w:numId="6">
    <w:abstractNumId w:val="14"/>
  </w:num>
  <w:num w:numId="7">
    <w:abstractNumId w:val="10"/>
  </w:num>
  <w:num w:numId="8">
    <w:abstractNumId w:val="8"/>
  </w:num>
  <w:num w:numId="9">
    <w:abstractNumId w:val="13"/>
  </w:num>
  <w:num w:numId="10">
    <w:abstractNumId w:val="0"/>
  </w:num>
  <w:num w:numId="11">
    <w:abstractNumId w:val="6"/>
  </w:num>
  <w:num w:numId="12">
    <w:abstractNumId w:val="2"/>
  </w:num>
  <w:num w:numId="13">
    <w:abstractNumId w:val="4"/>
  </w:num>
  <w:num w:numId="14">
    <w:abstractNumId w:val="5"/>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w:hdrShapeDefaults>
  <w:footnotePr>
    <w:footnote w:id="0"/>
    <w:footnote w:id="1"/>
  </w:footnotePr>
  <w:endnotePr>
    <w:endnote w:id="0"/>
    <w:endnote w:id="1"/>
  </w:endnotePr>
  <w:compat>
    <w:useFELayout/>
  </w:compat>
  <w:rsids>
    <w:rsidRoot w:val="00840436"/>
    <w:rsid w:val="000A4093"/>
    <w:rsid w:val="000E182D"/>
    <w:rsid w:val="00124477"/>
    <w:rsid w:val="00125B06"/>
    <w:rsid w:val="001B0740"/>
    <w:rsid w:val="001F3A52"/>
    <w:rsid w:val="002E0116"/>
    <w:rsid w:val="003E3C5D"/>
    <w:rsid w:val="003F5C04"/>
    <w:rsid w:val="004411DD"/>
    <w:rsid w:val="004649BC"/>
    <w:rsid w:val="00500C1D"/>
    <w:rsid w:val="00571BAC"/>
    <w:rsid w:val="005D4236"/>
    <w:rsid w:val="005F0216"/>
    <w:rsid w:val="005F6705"/>
    <w:rsid w:val="006E1A47"/>
    <w:rsid w:val="0075221A"/>
    <w:rsid w:val="007D62B8"/>
    <w:rsid w:val="00820335"/>
    <w:rsid w:val="00833BD2"/>
    <w:rsid w:val="00837AAC"/>
    <w:rsid w:val="00840436"/>
    <w:rsid w:val="008518BA"/>
    <w:rsid w:val="008B5688"/>
    <w:rsid w:val="009A46DD"/>
    <w:rsid w:val="00AA6405"/>
    <w:rsid w:val="00AF08CA"/>
    <w:rsid w:val="00B04FC9"/>
    <w:rsid w:val="00B671E1"/>
    <w:rsid w:val="00B70C65"/>
    <w:rsid w:val="00B766D9"/>
    <w:rsid w:val="00BA0E84"/>
    <w:rsid w:val="00C05EEA"/>
    <w:rsid w:val="00E6349C"/>
    <w:rsid w:val="00EC03B3"/>
    <w:rsid w:val="00ED0166"/>
    <w:rsid w:val="00F9434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A52"/>
  </w:style>
  <w:style w:type="paragraph" w:styleId="Heading1">
    <w:name w:val="heading 1"/>
    <w:basedOn w:val="Normal"/>
    <w:link w:val="Heading1Char"/>
    <w:uiPriority w:val="9"/>
    <w:qFormat/>
    <w:rsid w:val="00B766D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unhideWhenUsed/>
    <w:qFormat/>
    <w:rsid w:val="003F5C0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F5C0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D42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4236"/>
    <w:rPr>
      <w:sz w:val="20"/>
      <w:szCs w:val="20"/>
    </w:rPr>
  </w:style>
  <w:style w:type="character" w:styleId="FootnoteReference">
    <w:name w:val="footnote reference"/>
    <w:basedOn w:val="DefaultParagraphFont"/>
    <w:uiPriority w:val="99"/>
    <w:semiHidden/>
    <w:unhideWhenUsed/>
    <w:rsid w:val="005D4236"/>
    <w:rPr>
      <w:vertAlign w:val="superscript"/>
    </w:rPr>
  </w:style>
  <w:style w:type="character" w:styleId="Hyperlink">
    <w:name w:val="Hyperlink"/>
    <w:basedOn w:val="DefaultParagraphFont"/>
    <w:uiPriority w:val="99"/>
    <w:semiHidden/>
    <w:unhideWhenUsed/>
    <w:rsid w:val="005D4236"/>
    <w:rPr>
      <w:color w:val="0000FF"/>
      <w:u w:val="single"/>
    </w:rPr>
  </w:style>
  <w:style w:type="paragraph" w:styleId="ListParagraph">
    <w:name w:val="List Paragraph"/>
    <w:basedOn w:val="Normal"/>
    <w:uiPriority w:val="34"/>
    <w:qFormat/>
    <w:rsid w:val="00B70C65"/>
    <w:pPr>
      <w:ind w:left="720"/>
      <w:contextualSpacing/>
    </w:pPr>
  </w:style>
  <w:style w:type="paragraph" w:styleId="NormalWeb">
    <w:name w:val="Normal (Web)"/>
    <w:basedOn w:val="Normal"/>
    <w:uiPriority w:val="99"/>
    <w:unhideWhenUsed/>
    <w:rsid w:val="00B04FC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04FC9"/>
    <w:rPr>
      <w:i/>
      <w:iCs/>
    </w:rPr>
  </w:style>
  <w:style w:type="character" w:customStyle="1" w:styleId="Heading1Char">
    <w:name w:val="Heading 1 Char"/>
    <w:basedOn w:val="DefaultParagraphFont"/>
    <w:link w:val="Heading1"/>
    <w:uiPriority w:val="9"/>
    <w:rsid w:val="00B766D9"/>
    <w:rPr>
      <w:rFonts w:ascii="Times New Roman" w:eastAsia="Times New Roman" w:hAnsi="Times New Roman" w:cs="Times New Roman"/>
      <w:b/>
      <w:bCs/>
      <w:kern w:val="36"/>
      <w:sz w:val="48"/>
      <w:szCs w:val="48"/>
    </w:rPr>
  </w:style>
  <w:style w:type="table" w:styleId="TableGrid">
    <w:name w:val="Table Grid"/>
    <w:basedOn w:val="TableNormal"/>
    <w:uiPriority w:val="59"/>
    <w:rsid w:val="000A409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A64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405"/>
    <w:rPr>
      <w:rFonts w:ascii="Tahoma" w:hAnsi="Tahoma" w:cs="Tahoma"/>
      <w:sz w:val="16"/>
      <w:szCs w:val="16"/>
    </w:rPr>
  </w:style>
  <w:style w:type="character" w:customStyle="1" w:styleId="Heading3Char">
    <w:name w:val="Heading 3 Char"/>
    <w:basedOn w:val="DefaultParagraphFont"/>
    <w:link w:val="Heading3"/>
    <w:uiPriority w:val="9"/>
    <w:rsid w:val="003F5C0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F5C04"/>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semiHidden/>
    <w:unhideWhenUsed/>
    <w:rsid w:val="005F670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F6705"/>
  </w:style>
  <w:style w:type="paragraph" w:styleId="Footer">
    <w:name w:val="footer"/>
    <w:basedOn w:val="Normal"/>
    <w:link w:val="FooterChar"/>
    <w:uiPriority w:val="99"/>
    <w:semiHidden/>
    <w:unhideWhenUsed/>
    <w:rsid w:val="005F670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F6705"/>
  </w:style>
</w:styles>
</file>

<file path=word/webSettings.xml><?xml version="1.0" encoding="utf-8"?>
<w:webSettings xmlns:r="http://schemas.openxmlformats.org/officeDocument/2006/relationships" xmlns:w="http://schemas.openxmlformats.org/wordprocessingml/2006/main">
  <w:divs>
    <w:div w:id="995305516">
      <w:bodyDiv w:val="1"/>
      <w:marLeft w:val="0"/>
      <w:marRight w:val="0"/>
      <w:marTop w:val="0"/>
      <w:marBottom w:val="0"/>
      <w:divBdr>
        <w:top w:val="none" w:sz="0" w:space="0" w:color="auto"/>
        <w:left w:val="none" w:sz="0" w:space="0" w:color="auto"/>
        <w:bottom w:val="none" w:sz="0" w:space="0" w:color="auto"/>
        <w:right w:val="none" w:sz="0" w:space="0" w:color="auto"/>
      </w:divBdr>
    </w:div>
    <w:div w:id="1675642220">
      <w:bodyDiv w:val="1"/>
      <w:marLeft w:val="0"/>
      <w:marRight w:val="0"/>
      <w:marTop w:val="0"/>
      <w:marBottom w:val="0"/>
      <w:divBdr>
        <w:top w:val="none" w:sz="0" w:space="0" w:color="auto"/>
        <w:left w:val="none" w:sz="0" w:space="0" w:color="auto"/>
        <w:bottom w:val="none" w:sz="0" w:space="0" w:color="auto"/>
        <w:right w:val="none" w:sz="0" w:space="0" w:color="auto"/>
      </w:divBdr>
    </w:div>
    <w:div w:id="1701469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interviews.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2.gmu.edu" TargetMode="External"/><Relationship Id="rId4" Type="http://schemas.openxmlformats.org/officeDocument/2006/relationships/settings" Target="settings.xml"/><Relationship Id="rId9" Type="http://schemas.openxmlformats.org/officeDocument/2006/relationships/hyperlink" Target="https://www.researchgate.net/profile/Emerson_Jackson"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2.gmu.edu" TargetMode="External"/><Relationship Id="rId1" Type="http://schemas.openxmlformats.org/officeDocument/2006/relationships/hyperlink" Target="https://www.researchgate.net/profile/Emerson_Jack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6F1EF-9BD5-4DE7-AB60-5E7E58DBA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10</Pages>
  <Words>1904</Words>
  <Characters>10858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12</cp:revision>
  <dcterms:created xsi:type="dcterms:W3CDTF">2020-04-24T13:08:00Z</dcterms:created>
  <dcterms:modified xsi:type="dcterms:W3CDTF">2020-04-25T13:50:00Z</dcterms:modified>
</cp:coreProperties>
</file>