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0CCA72" w14:textId="77777777" w:rsidR="00912101" w:rsidRDefault="0023752D" w:rsidP="00682E7D">
      <w:bookmarkStart w:id="0" w:name="_Hlk35434975"/>
      <w:bookmarkEnd w:id="0"/>
      <w:r>
        <w:rPr>
          <w:noProof/>
        </w:rPr>
        <w:drawing>
          <wp:anchor distT="0" distB="0" distL="114300" distR="114300" simplePos="0" relativeHeight="251652608" behindDoc="1" locked="0" layoutInCell="1" allowOverlap="1" wp14:anchorId="1EAD070C" wp14:editId="6EF42AE7">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1BF4FE7"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281ECE10" wp14:editId="40D4164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7C5D9D95" w14:textId="77777777" w:rsidR="00AA031B" w:rsidRDefault="00AA031B" w:rsidP="00912101">
                                <w:pPr>
                                  <w:jc w:val="center"/>
                                  <w:rPr>
                                    <w:sz w:val="28"/>
                                  </w:rPr>
                                </w:pPr>
                                <w:r w:rsidRPr="00912101">
                                  <w:rPr>
                                    <w:sz w:val="28"/>
                                  </w:rPr>
                                  <w:t xml:space="preserve">Sports Industry Research </w:t>
                                </w:r>
                              </w:p>
                              <w:p w14:paraId="2E734A3A" w14:textId="77777777" w:rsidR="00AA031B" w:rsidRDefault="00AA031B" w:rsidP="00912101">
                                <w:pPr>
                                  <w:jc w:val="center"/>
                                  <w:rPr>
                                    <w:sz w:val="28"/>
                                  </w:rPr>
                                </w:pPr>
                                <w:r w:rsidRPr="00912101">
                                  <w:rPr>
                                    <w:sz w:val="28"/>
                                  </w:rPr>
                                  <w:t>Project</w:t>
                                </w:r>
                                <w:r>
                                  <w:rPr>
                                    <w:sz w:val="28"/>
                                  </w:rPr>
                                  <w:t xml:space="preserve"> Report M6X02100</w:t>
                                </w:r>
                              </w:p>
                              <w:p w14:paraId="17F35888" w14:textId="77777777" w:rsidR="00AA031B" w:rsidRPr="00912101" w:rsidRDefault="00AA031B"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1ECE10"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">
                    <v:textbox>
                      <w:txbxContent>
                        <w:p w14:paraId="7C5D9D95" w14:textId="77777777" w:rsidR="00AA031B" w:rsidRDefault="00AA031B" w:rsidP="00912101">
                          <w:pPr>
                            <w:jc w:val="center"/>
                            <w:rPr>
                              <w:sz w:val="28"/>
                            </w:rPr>
                          </w:pPr>
                          <w:r w:rsidRPr="00912101">
                            <w:rPr>
                              <w:sz w:val="28"/>
                            </w:rPr>
                            <w:t xml:space="preserve">Sports Industry Research </w:t>
                          </w:r>
                        </w:p>
                        <w:p w14:paraId="2E734A3A" w14:textId="77777777" w:rsidR="00AA031B" w:rsidRDefault="00AA031B" w:rsidP="00912101">
                          <w:pPr>
                            <w:jc w:val="center"/>
                            <w:rPr>
                              <w:sz w:val="28"/>
                            </w:rPr>
                          </w:pPr>
                          <w:r w:rsidRPr="00912101">
                            <w:rPr>
                              <w:sz w:val="28"/>
                            </w:rPr>
                            <w:t>Project</w:t>
                          </w:r>
                          <w:r>
                            <w:rPr>
                              <w:sz w:val="28"/>
                            </w:rPr>
                            <w:t xml:space="preserve"> Report M6X02100</w:t>
                          </w:r>
                        </w:p>
                        <w:p w14:paraId="17F35888" w14:textId="77777777" w:rsidR="00AA031B" w:rsidRPr="00912101" w:rsidRDefault="00AA031B" w:rsidP="00912101">
                          <w:pPr>
                            <w:jc w:val="center"/>
                            <w:rPr>
                              <w:sz w:val="28"/>
                            </w:rPr>
                          </w:pPr>
                          <w:r>
                            <w:rPr>
                              <w:sz w:val="28"/>
                            </w:rPr>
                            <w:t>Assignment 2</w:t>
                          </w:r>
                        </w:p>
                      </w:txbxContent>
                    </v:textbox>
                    <w10:wrap type="square" anchorx="margin"/>
                  </v:shape>
                </w:pict>
              </mc:Fallback>
            </mc:AlternateContent>
          </w:r>
        </w:p>
        <w:p w14:paraId="33693E9D" w14:textId="77777777" w:rsidR="00AB6B41" w:rsidRDefault="00AB6B41">
          <w:pPr>
            <w:spacing w:after="200" w:line="276" w:lineRule="auto"/>
            <w:rPr>
              <w:rFonts w:ascii="Arial" w:hAnsi="Arial" w:cs="Arial"/>
              <w:sz w:val="22"/>
              <w:szCs w:val="22"/>
            </w:rPr>
          </w:pPr>
        </w:p>
        <w:p w14:paraId="6793E3E0" w14:textId="77777777" w:rsidR="00AB6B41" w:rsidRDefault="00AB6B41">
          <w:pPr>
            <w:spacing w:after="200" w:line="276" w:lineRule="auto"/>
            <w:rPr>
              <w:rFonts w:ascii="Arial" w:hAnsi="Arial" w:cs="Arial"/>
              <w:sz w:val="22"/>
              <w:szCs w:val="22"/>
            </w:rPr>
          </w:pPr>
        </w:p>
        <w:p w14:paraId="2F99F639" w14:textId="77777777" w:rsidR="00AB6B41" w:rsidRDefault="00AB6B41">
          <w:pPr>
            <w:spacing w:after="200" w:line="276" w:lineRule="auto"/>
            <w:rPr>
              <w:rFonts w:ascii="Arial" w:hAnsi="Arial" w:cs="Arial"/>
              <w:sz w:val="22"/>
              <w:szCs w:val="22"/>
            </w:rPr>
          </w:pPr>
        </w:p>
        <w:p w14:paraId="4087A71F" w14:textId="77777777" w:rsidR="00AB6B41" w:rsidRDefault="00AB6B41">
          <w:pPr>
            <w:spacing w:after="200" w:line="276" w:lineRule="auto"/>
            <w:rPr>
              <w:rFonts w:ascii="Arial" w:hAnsi="Arial" w:cs="Arial"/>
              <w:sz w:val="22"/>
              <w:szCs w:val="22"/>
            </w:rPr>
          </w:pPr>
        </w:p>
        <w:p w14:paraId="2F2335DE"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4D644CF" w14:textId="33DFDB82" w:rsidR="00AB6B41" w:rsidRPr="00AB6B41" w:rsidRDefault="002540CA" w:rsidP="00AB6B41">
          <w:pPr>
            <w:spacing w:after="200" w:line="276" w:lineRule="auto"/>
            <w:jc w:val="center"/>
            <w:rPr>
              <w:rFonts w:ascii="Arial" w:hAnsi="Arial" w:cs="Arial"/>
              <w:sz w:val="72"/>
              <w:szCs w:val="22"/>
            </w:rPr>
          </w:pPr>
          <w:r>
            <w:rPr>
              <w:rFonts w:ascii="Arial" w:hAnsi="Arial" w:cs="Arial"/>
              <w:sz w:val="72"/>
              <w:szCs w:val="22"/>
            </w:rPr>
            <w:t>Ryan Durston 1702131</w:t>
          </w:r>
        </w:p>
        <w:p w14:paraId="2BFC8E18" w14:textId="77777777" w:rsidR="00AB6B41" w:rsidRPr="00AB6B41" w:rsidRDefault="00AB6B41" w:rsidP="002B3667">
          <w:pPr>
            <w:spacing w:after="200" w:line="276" w:lineRule="auto"/>
            <w:rPr>
              <w:rFonts w:ascii="Arial" w:hAnsi="Arial" w:cs="Arial"/>
              <w:sz w:val="72"/>
              <w:szCs w:val="22"/>
            </w:rPr>
          </w:pPr>
        </w:p>
        <w:p w14:paraId="12E3F89A" w14:textId="16D0CE65" w:rsid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Project Title</w:t>
          </w:r>
        </w:p>
        <w:p w14:paraId="5B54AFC6" w14:textId="132D4E57" w:rsidR="002B3667" w:rsidRPr="002B3667" w:rsidRDefault="002B3667" w:rsidP="002B3667">
          <w:pPr>
            <w:rPr>
              <w:rFonts w:ascii="Arial" w:hAnsi="Arial" w:cs="Arial"/>
              <w:sz w:val="72"/>
              <w:szCs w:val="72"/>
            </w:rPr>
          </w:pPr>
          <w:r w:rsidRPr="002B3667">
            <w:rPr>
              <w:rFonts w:ascii="Arial" w:hAnsi="Arial" w:cs="Arial"/>
              <w:sz w:val="72"/>
              <w:szCs w:val="72"/>
            </w:rPr>
            <w:t>Female participation barriers and opportunities in key stage 3</w:t>
          </w:r>
          <w:r w:rsidR="00975961">
            <w:rPr>
              <w:rFonts w:ascii="Arial" w:hAnsi="Arial" w:cs="Arial"/>
              <w:sz w:val="72"/>
              <w:szCs w:val="72"/>
            </w:rPr>
            <w:t xml:space="preserve"> sport -</w:t>
          </w:r>
          <w:r w:rsidRPr="002B3667">
            <w:rPr>
              <w:rFonts w:ascii="Arial" w:hAnsi="Arial" w:cs="Arial"/>
              <w:sz w:val="72"/>
              <w:szCs w:val="72"/>
            </w:rPr>
            <w:t xml:space="preserve"> </w:t>
          </w:r>
          <w:r w:rsidR="00AF701A">
            <w:rPr>
              <w:rFonts w:ascii="Arial" w:hAnsi="Arial" w:cs="Arial"/>
              <w:sz w:val="72"/>
              <w:szCs w:val="72"/>
            </w:rPr>
            <w:t>at</w:t>
          </w:r>
          <w:r w:rsidRPr="002B3667">
            <w:rPr>
              <w:rFonts w:ascii="Arial" w:hAnsi="Arial" w:cs="Arial"/>
              <w:sz w:val="72"/>
              <w:szCs w:val="72"/>
            </w:rPr>
            <w:t xml:space="preserve"> Morriston comprehensive</w:t>
          </w:r>
        </w:p>
        <w:p w14:paraId="638AB528" w14:textId="77777777" w:rsidR="002B3667" w:rsidRPr="00AB6B41" w:rsidRDefault="002B3667" w:rsidP="00AB6B41">
          <w:pPr>
            <w:spacing w:after="200" w:line="276" w:lineRule="auto"/>
            <w:jc w:val="center"/>
            <w:rPr>
              <w:rFonts w:ascii="Arial" w:hAnsi="Arial" w:cs="Arial"/>
              <w:sz w:val="72"/>
              <w:szCs w:val="22"/>
            </w:rPr>
          </w:pPr>
        </w:p>
        <w:p w14:paraId="4EC4E32B" w14:textId="77777777" w:rsidR="00AB6B41" w:rsidRDefault="00AB6B41">
          <w:pPr>
            <w:spacing w:after="200" w:line="276" w:lineRule="auto"/>
            <w:rPr>
              <w:rFonts w:ascii="Arial" w:hAnsi="Arial" w:cs="Arial"/>
              <w:sz w:val="22"/>
              <w:szCs w:val="22"/>
            </w:rPr>
          </w:pPr>
        </w:p>
        <w:p w14:paraId="097DA2ED" w14:textId="37DE657F" w:rsidR="00290BD5" w:rsidRPr="00290BD5" w:rsidRDefault="00AB6B41" w:rsidP="00AB6B41">
          <w:pPr>
            <w:spacing w:after="200" w:line="276" w:lineRule="auto"/>
            <w:rPr>
              <w:rFonts w:ascii="Arial" w:hAnsi="Arial" w:cs="Arial"/>
              <w:sz w:val="22"/>
              <w:szCs w:val="22"/>
            </w:rPr>
          </w:pPr>
          <w:r>
            <w:rPr>
              <w:rFonts w:ascii="Arial" w:hAnsi="Arial" w:cs="Arial"/>
              <w:sz w:val="22"/>
              <w:szCs w:val="22"/>
            </w:rPr>
            <w:br w:type="page"/>
          </w:r>
        </w:p>
      </w:sdtContent>
    </w:sdt>
    <w:p w14:paraId="33E01A31" w14:textId="77777777" w:rsidR="0023752D" w:rsidRPr="00795947" w:rsidRDefault="00770DC3" w:rsidP="00795947">
      <w:pPr>
        <w:pStyle w:val="Heading1"/>
        <w:rPr>
          <w:rFonts w:ascii="Arial" w:hAnsi="Arial" w:cs="Arial"/>
          <w:b/>
          <w:color w:val="auto"/>
          <w:sz w:val="28"/>
        </w:rPr>
      </w:pPr>
      <w:bookmarkStart w:id="1" w:name="_Toc38967781"/>
      <w:r w:rsidRPr="00795947">
        <w:rPr>
          <w:rFonts w:ascii="Arial" w:hAnsi="Arial" w:cs="Arial"/>
          <w:color w:val="auto"/>
          <w:sz w:val="28"/>
        </w:rPr>
        <w:lastRenderedPageBreak/>
        <w:t>Acknowledgements</w:t>
      </w:r>
      <w:bookmarkEnd w:id="1"/>
    </w:p>
    <w:tbl>
      <w:tblPr>
        <w:tblStyle w:val="TableGrid"/>
        <w:tblW w:w="9511" w:type="dxa"/>
        <w:tblLook w:val="04A0" w:firstRow="1" w:lastRow="0" w:firstColumn="1" w:lastColumn="0" w:noHBand="0" w:noVBand="1"/>
      </w:tblPr>
      <w:tblGrid>
        <w:gridCol w:w="9511"/>
      </w:tblGrid>
      <w:tr w:rsidR="0023752D" w14:paraId="030A71B9" w14:textId="77777777" w:rsidTr="0023752D">
        <w:trPr>
          <w:trHeight w:val="11309"/>
        </w:trPr>
        <w:tc>
          <w:tcPr>
            <w:tcW w:w="9511" w:type="dxa"/>
          </w:tcPr>
          <w:p w14:paraId="249C6BD8" w14:textId="77777777" w:rsidR="0023752D" w:rsidRPr="002540CA" w:rsidRDefault="0023752D">
            <w:pPr>
              <w:spacing w:after="200" w:line="276" w:lineRule="auto"/>
              <w:rPr>
                <w:rFonts w:ascii="Arial" w:hAnsi="Arial" w:cs="Arial"/>
                <w:b/>
              </w:rPr>
            </w:pPr>
          </w:p>
          <w:p w14:paraId="4BB3E1BF" w14:textId="77777777" w:rsidR="00392A1F" w:rsidRPr="00C2285B" w:rsidRDefault="00392A1F" w:rsidP="00392A1F">
            <w:pPr>
              <w:spacing w:after="200" w:line="360" w:lineRule="auto"/>
              <w:jc w:val="both"/>
              <w:rPr>
                <w:rFonts w:ascii="Arial" w:hAnsi="Arial" w:cs="Arial"/>
                <w:bCs/>
              </w:rPr>
            </w:pPr>
            <w:r w:rsidRPr="00C2285B">
              <w:rPr>
                <w:rFonts w:ascii="Arial" w:hAnsi="Arial" w:cs="Arial"/>
                <w:bCs/>
              </w:rPr>
              <w:t xml:space="preserve">I would like to take this time and opportunity to thank the professional people who have helped me over the last couple of months with their own time and investment to support me with the study. </w:t>
            </w:r>
          </w:p>
          <w:p w14:paraId="4EE835DA" w14:textId="0CFE8011" w:rsidR="00392A1F" w:rsidRPr="00C2285B" w:rsidRDefault="00392A1F" w:rsidP="00392A1F">
            <w:pPr>
              <w:spacing w:line="360" w:lineRule="auto"/>
              <w:jc w:val="both"/>
              <w:rPr>
                <w:rFonts w:ascii="Arial" w:hAnsi="Arial" w:cs="Arial"/>
                <w:color w:val="323130"/>
                <w:shd w:val="clear" w:color="auto" w:fill="FFFFFF"/>
              </w:rPr>
            </w:pPr>
            <w:r w:rsidRPr="749D6D10">
              <w:rPr>
                <w:rFonts w:ascii="Arial" w:hAnsi="Arial" w:cs="Arial"/>
              </w:rPr>
              <w:t xml:space="preserve">I </w:t>
            </w:r>
            <w:r w:rsidRPr="00CC7677">
              <w:rPr>
                <w:rFonts w:ascii="Arial" w:hAnsi="Arial" w:cs="Arial"/>
                <w:color w:val="000000" w:themeColor="text1"/>
              </w:rPr>
              <w:t xml:space="preserve">would firstly like to thank my supervisor, </w:t>
            </w:r>
            <w:r w:rsidRPr="00CC7677">
              <w:rPr>
                <w:rFonts w:ascii="Arial" w:hAnsi="Arial" w:cs="Arial"/>
                <w:color w:val="000000" w:themeColor="text1"/>
                <w:shd w:val="clear" w:color="auto" w:fill="FFFFFF"/>
              </w:rPr>
              <w:t>Mark Napieralla, for all his support during the course of this dissertation. Also,</w:t>
            </w:r>
            <w:r w:rsidR="002121BD">
              <w:rPr>
                <w:rFonts w:ascii="Arial" w:hAnsi="Arial" w:cs="Arial"/>
                <w:color w:val="000000" w:themeColor="text1"/>
                <w:shd w:val="clear" w:color="auto" w:fill="FFFFFF"/>
              </w:rPr>
              <w:t xml:space="preserve"> </w:t>
            </w:r>
            <w:r w:rsidRPr="00CC7677">
              <w:rPr>
                <w:rFonts w:ascii="Arial" w:hAnsi="Arial" w:cs="Arial"/>
                <w:color w:val="000000" w:themeColor="text1"/>
                <w:shd w:val="clear" w:color="auto" w:fill="FFFFFF"/>
              </w:rPr>
              <w:t xml:space="preserve">I appreciate all the other members in the Sport Management team throughout this dissertation and, Andrew Thomas for his professional guidance, advice and encouragement. </w:t>
            </w:r>
          </w:p>
          <w:p w14:paraId="3D66C164" w14:textId="77777777" w:rsidR="00392A1F" w:rsidRPr="00C2285B" w:rsidRDefault="00392A1F" w:rsidP="00392A1F">
            <w:pPr>
              <w:spacing w:line="360" w:lineRule="auto"/>
              <w:jc w:val="both"/>
              <w:rPr>
                <w:rFonts w:ascii="Arial" w:hAnsi="Arial" w:cs="Arial"/>
              </w:rPr>
            </w:pPr>
          </w:p>
          <w:p w14:paraId="2A15E0F6" w14:textId="77777777" w:rsidR="00392A1F" w:rsidRPr="00C2285B" w:rsidRDefault="00392A1F" w:rsidP="00392A1F">
            <w:pPr>
              <w:spacing w:line="360" w:lineRule="auto"/>
              <w:jc w:val="both"/>
              <w:rPr>
                <w:rFonts w:ascii="Arial" w:hAnsi="Arial" w:cs="Arial"/>
              </w:rPr>
            </w:pPr>
            <w:r w:rsidRPr="749D6D10">
              <w:rPr>
                <w:rFonts w:ascii="Arial" w:hAnsi="Arial" w:cs="Arial"/>
              </w:rPr>
              <w:t>Secondly, I would like to thank all the teachers at Morriston Comprehensive school, for allowing me to collect data from themselves and from the pupils who took part in the questionnaires. Also, I would like to thank the female Teachers, Nicola John and Gemma James for the support and guidance they give me when investigating and completing the interviews and questionnaires.</w:t>
            </w:r>
          </w:p>
          <w:p w14:paraId="246409B9" w14:textId="77777777" w:rsidR="00392A1F" w:rsidRPr="00C2285B" w:rsidRDefault="00392A1F" w:rsidP="00392A1F">
            <w:pPr>
              <w:spacing w:line="360" w:lineRule="auto"/>
              <w:jc w:val="both"/>
              <w:rPr>
                <w:rFonts w:ascii="Arial" w:hAnsi="Arial" w:cs="Arial"/>
              </w:rPr>
            </w:pPr>
          </w:p>
          <w:p w14:paraId="2CD5B535" w14:textId="3CEB99FD" w:rsidR="00392A1F" w:rsidRDefault="00392A1F" w:rsidP="00392A1F">
            <w:pPr>
              <w:spacing w:line="360" w:lineRule="auto"/>
              <w:jc w:val="both"/>
              <w:rPr>
                <w:rFonts w:ascii="Arial" w:hAnsi="Arial" w:cs="Arial"/>
                <w:color w:val="201F1E"/>
                <w:u w:val="single"/>
                <w:shd w:val="clear" w:color="auto" w:fill="FFFFFF"/>
              </w:rPr>
            </w:pPr>
            <w:r w:rsidRPr="749D6D10">
              <w:rPr>
                <w:rFonts w:ascii="Arial" w:hAnsi="Arial" w:cs="Arial"/>
              </w:rPr>
              <w:t>Lastly, I</w:t>
            </w:r>
            <w:r>
              <w:rPr>
                <w:rFonts w:ascii="Arial" w:hAnsi="Arial" w:cs="Arial"/>
              </w:rPr>
              <w:t xml:space="preserve"> </w:t>
            </w:r>
            <w:r w:rsidRPr="749D6D10">
              <w:rPr>
                <w:rFonts w:ascii="Arial" w:hAnsi="Arial" w:cs="Arial"/>
              </w:rPr>
              <w:t>would like to thank all my family and friends for their support and encouragement over the last 3 years whilst studying in University and caring for me when I have had down days</w:t>
            </w:r>
            <w:r w:rsidR="00E746B9">
              <w:rPr>
                <w:rFonts w:ascii="Arial" w:hAnsi="Arial" w:cs="Arial"/>
              </w:rPr>
              <w:t>.</w:t>
            </w:r>
          </w:p>
          <w:p w14:paraId="37599734" w14:textId="72982AC8" w:rsidR="002540CA" w:rsidRPr="002540CA" w:rsidRDefault="002540CA">
            <w:pPr>
              <w:spacing w:after="200" w:line="276" w:lineRule="auto"/>
              <w:rPr>
                <w:rFonts w:ascii="Arial" w:hAnsi="Arial" w:cs="Arial"/>
                <w:bCs/>
              </w:rPr>
            </w:pPr>
            <w:r>
              <w:rPr>
                <w:rFonts w:ascii="Arial" w:hAnsi="Arial" w:cs="Arial"/>
                <w:bCs/>
              </w:rPr>
              <w:t xml:space="preserve"> </w:t>
            </w:r>
          </w:p>
        </w:tc>
      </w:tr>
    </w:tbl>
    <w:p w14:paraId="42B972CA" w14:textId="77777777" w:rsidR="0023752D" w:rsidRDefault="0023752D">
      <w:pPr>
        <w:spacing w:after="200" w:line="276" w:lineRule="auto"/>
        <w:rPr>
          <w:rFonts w:ascii="Arial" w:hAnsi="Arial" w:cs="Arial"/>
          <w:b/>
          <w:sz w:val="22"/>
          <w:szCs w:val="22"/>
        </w:rPr>
      </w:pPr>
    </w:p>
    <w:p w14:paraId="5F758C25" w14:textId="319ED1F6" w:rsidR="0023752D" w:rsidRDefault="0023752D">
      <w:pPr>
        <w:spacing w:after="200" w:line="276" w:lineRule="auto"/>
        <w:rPr>
          <w:rFonts w:ascii="Arial" w:hAnsi="Arial" w:cs="Arial"/>
          <w:b/>
          <w:sz w:val="22"/>
          <w:szCs w:val="22"/>
        </w:rPr>
      </w:pPr>
    </w:p>
    <w:p w14:paraId="34E99E37" w14:textId="77777777" w:rsidR="00795947" w:rsidRDefault="00795947">
      <w:pPr>
        <w:spacing w:after="200" w:line="276" w:lineRule="auto"/>
        <w:rPr>
          <w:rFonts w:ascii="Arial" w:hAnsi="Arial" w:cs="Arial"/>
          <w:b/>
          <w:sz w:val="22"/>
          <w:szCs w:val="22"/>
        </w:rPr>
      </w:pPr>
    </w:p>
    <w:p w14:paraId="0BB9A60F" w14:textId="77777777" w:rsidR="0023752D" w:rsidRPr="00795947" w:rsidRDefault="00770DC3" w:rsidP="00795947">
      <w:pPr>
        <w:pStyle w:val="Heading1"/>
        <w:rPr>
          <w:rFonts w:ascii="Arial" w:hAnsi="Arial" w:cs="Arial"/>
          <w:b/>
          <w:color w:val="auto"/>
          <w:sz w:val="28"/>
        </w:rPr>
      </w:pPr>
      <w:bookmarkStart w:id="2" w:name="_Toc38967782"/>
      <w:r w:rsidRPr="00795947">
        <w:rPr>
          <w:rFonts w:ascii="Arial" w:hAnsi="Arial" w:cs="Arial"/>
          <w:color w:val="auto"/>
          <w:sz w:val="28"/>
        </w:rPr>
        <w:lastRenderedPageBreak/>
        <w:t>Abstract</w:t>
      </w:r>
      <w:bookmarkEnd w:id="2"/>
    </w:p>
    <w:tbl>
      <w:tblPr>
        <w:tblStyle w:val="TableGrid"/>
        <w:tblW w:w="9511" w:type="dxa"/>
        <w:tblLook w:val="04A0" w:firstRow="1" w:lastRow="0" w:firstColumn="1" w:lastColumn="0" w:noHBand="0" w:noVBand="1"/>
      </w:tblPr>
      <w:tblGrid>
        <w:gridCol w:w="9511"/>
      </w:tblGrid>
      <w:tr w:rsidR="0023752D" w14:paraId="46265268" w14:textId="77777777" w:rsidTr="004F23FC">
        <w:trPr>
          <w:trHeight w:val="11309"/>
        </w:trPr>
        <w:tc>
          <w:tcPr>
            <w:tcW w:w="9511" w:type="dxa"/>
          </w:tcPr>
          <w:p w14:paraId="0422AF92" w14:textId="142B9FA7" w:rsidR="0054722A" w:rsidRDefault="0054722A" w:rsidP="0054722A">
            <w:pPr>
              <w:spacing w:line="360" w:lineRule="auto"/>
              <w:jc w:val="both"/>
              <w:rPr>
                <w:rFonts w:ascii="Arial" w:hAnsi="Arial" w:cs="Arial"/>
                <w:color w:val="201F1E"/>
                <w:shd w:val="clear" w:color="auto" w:fill="FFFFFF"/>
              </w:rPr>
            </w:pPr>
            <w:r w:rsidRPr="00D81348">
              <w:rPr>
                <w:rFonts w:ascii="Arial" w:hAnsi="Arial" w:cs="Arial"/>
                <w:color w:val="201F1E"/>
                <w:shd w:val="clear" w:color="auto" w:fill="FFFFFF"/>
              </w:rPr>
              <w:t>The UK Government implemented a 24 hour curfew in March 2020 due to the global outbreak of COVID-19 (coronavirus). UWTSD took steps to support  students remotely with continued online supervision.</w:t>
            </w:r>
            <w:r>
              <w:rPr>
                <w:rFonts w:ascii="Arial" w:hAnsi="Arial" w:cs="Arial"/>
                <w:color w:val="201F1E"/>
                <w:shd w:val="clear" w:color="auto" w:fill="FFFFFF"/>
              </w:rPr>
              <w:t xml:space="preserve"> </w:t>
            </w:r>
            <w:r w:rsidRPr="00D81348">
              <w:rPr>
                <w:rFonts w:ascii="Arial" w:hAnsi="Arial" w:cs="Arial"/>
                <w:color w:val="201F1E"/>
                <w:shd w:val="clear" w:color="auto" w:fill="FFFFFF"/>
              </w:rPr>
              <w:t>However, many National Governing Bodies (NGB's), Sports Teams and Schools closed during this period which meant that</w:t>
            </w:r>
            <w:r w:rsidR="00AF701A">
              <w:rPr>
                <w:rFonts w:ascii="Arial" w:hAnsi="Arial" w:cs="Arial"/>
                <w:color w:val="201F1E"/>
                <w:shd w:val="clear" w:color="auto" w:fill="FFFFFF"/>
              </w:rPr>
              <w:t xml:space="preserve"> the</w:t>
            </w:r>
            <w:r w:rsidRPr="00D81348">
              <w:rPr>
                <w:rFonts w:ascii="Arial" w:hAnsi="Arial" w:cs="Arial"/>
                <w:color w:val="201F1E"/>
                <w:shd w:val="clear" w:color="auto" w:fill="FFFFFF"/>
              </w:rPr>
              <w:t xml:space="preserve"> data collection became more challenging.</w:t>
            </w:r>
            <w:r>
              <w:rPr>
                <w:rFonts w:ascii="Arial" w:hAnsi="Arial" w:cs="Arial"/>
                <w:color w:val="201F1E"/>
                <w:shd w:val="clear" w:color="auto" w:fill="FFFFFF"/>
              </w:rPr>
              <w:t xml:space="preserve"> However, times haves been hard but the motivation level has given this researcher the boost to always improve, as it was a lot harder to maintain attention with online lectures and meetings. </w:t>
            </w:r>
          </w:p>
          <w:p w14:paraId="5CEB4612" w14:textId="77777777" w:rsidR="00835D24" w:rsidRPr="00835D24" w:rsidRDefault="00835D24" w:rsidP="00835D24">
            <w:pPr>
              <w:jc w:val="both"/>
              <w:rPr>
                <w:rFonts w:ascii="Arial" w:hAnsi="Arial" w:cs="Arial"/>
                <w:color w:val="201F1E"/>
                <w:shd w:val="clear" w:color="auto" w:fill="FFFFFF"/>
              </w:rPr>
            </w:pPr>
          </w:p>
          <w:p w14:paraId="3C9861FD" w14:textId="0E16D470" w:rsidR="0054722A" w:rsidRDefault="0054722A" w:rsidP="0054722A">
            <w:pPr>
              <w:spacing w:line="360" w:lineRule="auto"/>
              <w:jc w:val="both"/>
              <w:rPr>
                <w:rFonts w:ascii="Arial" w:hAnsi="Arial" w:cs="Arial"/>
              </w:rPr>
            </w:pPr>
            <w:r w:rsidRPr="749D6D10">
              <w:rPr>
                <w:rFonts w:ascii="Arial" w:hAnsi="Arial" w:cs="Arial"/>
              </w:rPr>
              <w:t>This type of research has been tr</w:t>
            </w:r>
            <w:r w:rsidR="00AF701A">
              <w:rPr>
                <w:rFonts w:ascii="Arial" w:hAnsi="Arial" w:cs="Arial"/>
              </w:rPr>
              <w:t>ied and</w:t>
            </w:r>
            <w:r w:rsidRPr="749D6D10">
              <w:rPr>
                <w:rFonts w:ascii="Arial" w:hAnsi="Arial" w:cs="Arial"/>
              </w:rPr>
              <w:t xml:space="preserve"> tested before, through  various  different organisations and people who have had an interest in this type of study. The purpose of this study was chosen however, as it is a very wide subject, as in the modern world female participation levels are causing problems particularly whe</w:t>
            </w:r>
            <w:r w:rsidR="00AF701A">
              <w:rPr>
                <w:rFonts w:ascii="Arial" w:hAnsi="Arial" w:cs="Arial"/>
              </w:rPr>
              <w:t>n</w:t>
            </w:r>
            <w:r w:rsidRPr="749D6D10">
              <w:rPr>
                <w:rFonts w:ascii="Arial" w:hAnsi="Arial" w:cs="Arial"/>
              </w:rPr>
              <w:t xml:space="preserve"> girls tend to drop out of sports and</w:t>
            </w:r>
            <w:r>
              <w:rPr>
                <w:rFonts w:ascii="Arial" w:hAnsi="Arial" w:cs="Arial"/>
              </w:rPr>
              <w:t xml:space="preserve"> </w:t>
            </w:r>
            <w:r w:rsidRPr="749D6D10">
              <w:rPr>
                <w:rFonts w:ascii="Arial" w:hAnsi="Arial" w:cs="Arial"/>
              </w:rPr>
              <w:t>physical activity and where sports and physical activity is very important; not just to keep fit but also</w:t>
            </w:r>
            <w:r w:rsidR="00AF701A">
              <w:rPr>
                <w:rFonts w:ascii="Arial" w:hAnsi="Arial" w:cs="Arial"/>
              </w:rPr>
              <w:t xml:space="preserve"> as it</w:t>
            </w:r>
            <w:r w:rsidRPr="749D6D10">
              <w:rPr>
                <w:rFonts w:ascii="Arial" w:hAnsi="Arial" w:cs="Arial"/>
              </w:rPr>
              <w:t xml:space="preserve"> helps to create other personal attributes in life.</w:t>
            </w:r>
          </w:p>
          <w:p w14:paraId="207566F7" w14:textId="77777777" w:rsidR="00835D24" w:rsidRPr="00D81348" w:rsidRDefault="00835D24" w:rsidP="00835D24">
            <w:pPr>
              <w:jc w:val="both"/>
              <w:rPr>
                <w:rFonts w:ascii="Arial" w:hAnsi="Arial" w:cs="Arial"/>
              </w:rPr>
            </w:pPr>
          </w:p>
          <w:p w14:paraId="0651DB01" w14:textId="53B062A6" w:rsidR="0054722A" w:rsidRDefault="0054722A" w:rsidP="0054722A">
            <w:pPr>
              <w:spacing w:after="200" w:line="360" w:lineRule="auto"/>
              <w:jc w:val="both"/>
              <w:rPr>
                <w:rFonts w:ascii="Arial" w:hAnsi="Arial" w:cs="Arial"/>
              </w:rPr>
            </w:pPr>
            <w:r w:rsidRPr="749D6D10">
              <w:rPr>
                <w:rFonts w:ascii="Arial" w:hAnsi="Arial" w:cs="Arial"/>
              </w:rPr>
              <w:t>Within this study, a mixed methods approach was used as it was deemed to be the most effective approach to use due to the fact it was decided</w:t>
            </w:r>
            <w:r w:rsidR="00AF701A">
              <w:rPr>
                <w:rFonts w:ascii="Arial" w:hAnsi="Arial" w:cs="Arial"/>
              </w:rPr>
              <w:t xml:space="preserve"> that</w:t>
            </w:r>
            <w:r w:rsidRPr="749D6D10">
              <w:rPr>
                <w:rFonts w:ascii="Arial" w:hAnsi="Arial" w:cs="Arial"/>
              </w:rPr>
              <w:t xml:space="preserve"> 200 questionnaires would be completed to identify what females feel towards sport and PE lessons who took part at Morriston Comprehensive school</w:t>
            </w:r>
            <w:r w:rsidR="00AF701A">
              <w:rPr>
                <w:rFonts w:ascii="Arial" w:hAnsi="Arial" w:cs="Arial"/>
              </w:rPr>
              <w:t>:</w:t>
            </w:r>
            <w:r w:rsidRPr="749D6D10">
              <w:rPr>
                <w:rFonts w:ascii="Arial" w:hAnsi="Arial" w:cs="Arial"/>
              </w:rPr>
              <w:t xml:space="preserve"> </w:t>
            </w:r>
            <w:r w:rsidR="00AF701A">
              <w:rPr>
                <w:rFonts w:ascii="Arial" w:hAnsi="Arial" w:cs="Arial"/>
              </w:rPr>
              <w:t>w</w:t>
            </w:r>
            <w:r w:rsidRPr="749D6D10">
              <w:rPr>
                <w:rFonts w:ascii="Arial" w:hAnsi="Arial" w:cs="Arial"/>
              </w:rPr>
              <w:t>here</w:t>
            </w:r>
            <w:r>
              <w:rPr>
                <w:rFonts w:ascii="Arial" w:hAnsi="Arial" w:cs="Arial"/>
              </w:rPr>
              <w:t xml:space="preserve"> </w:t>
            </w:r>
            <w:r w:rsidRPr="749D6D10">
              <w:rPr>
                <w:rFonts w:ascii="Arial" w:hAnsi="Arial" w:cs="Arial"/>
              </w:rPr>
              <w:t>interviews were undertaken with  female PE teachers to gain access to their opinions on the current situation on female barriers and opportunities.</w:t>
            </w:r>
          </w:p>
          <w:p w14:paraId="6C2442DF" w14:textId="5573F618" w:rsidR="00067B2F" w:rsidRPr="0054722A" w:rsidRDefault="0054722A" w:rsidP="0054722A">
            <w:pPr>
              <w:spacing w:line="360" w:lineRule="auto"/>
              <w:jc w:val="both"/>
              <w:rPr>
                <w:rFonts w:ascii="Arial" w:hAnsi="Arial" w:cs="Arial"/>
              </w:rPr>
            </w:pPr>
            <w:r w:rsidRPr="749D6D10">
              <w:rPr>
                <w:rFonts w:ascii="Arial" w:hAnsi="Arial" w:cs="Arial"/>
              </w:rPr>
              <w:t xml:space="preserve">The study that was carried out also identified that there are certain reasons which were given </w:t>
            </w:r>
            <w:r w:rsidR="00AF701A">
              <w:rPr>
                <w:rFonts w:ascii="Arial" w:hAnsi="Arial" w:cs="Arial"/>
              </w:rPr>
              <w:t>by</w:t>
            </w:r>
            <w:r w:rsidRPr="749D6D10">
              <w:rPr>
                <w:rFonts w:ascii="Arial" w:hAnsi="Arial" w:cs="Arial"/>
              </w:rPr>
              <w:t xml:space="preserve"> the females who took part and are the answers that are causing problems for girls and why they are not to taking part in sport. For example, 17 year 9s who took part said that girls cannot be bothered in sports, as a result of this, if girls cannot be bothered, it shows they may not like the sport they are doing or they want to do something else. There are other questions which reveal </w:t>
            </w:r>
            <w:r w:rsidR="00AF701A">
              <w:rPr>
                <w:rFonts w:ascii="Arial" w:hAnsi="Arial" w:cs="Arial"/>
              </w:rPr>
              <w:t xml:space="preserve">other </w:t>
            </w:r>
            <w:r w:rsidRPr="749D6D10">
              <w:rPr>
                <w:rFonts w:ascii="Arial" w:hAnsi="Arial" w:cs="Arial"/>
              </w:rPr>
              <w:t xml:space="preserve">excellent trends and suggestions on how more girls should get into sport and it also provides evidence on current barriers and what girls are facing when thinking </w:t>
            </w:r>
            <w:r w:rsidR="00AF701A">
              <w:rPr>
                <w:rFonts w:ascii="Arial" w:hAnsi="Arial" w:cs="Arial"/>
              </w:rPr>
              <w:t>of</w:t>
            </w:r>
            <w:r w:rsidRPr="749D6D10">
              <w:rPr>
                <w:rFonts w:ascii="Arial" w:hAnsi="Arial" w:cs="Arial"/>
              </w:rPr>
              <w:t xml:space="preserve"> becom</w:t>
            </w:r>
            <w:r w:rsidR="00AF701A">
              <w:rPr>
                <w:rFonts w:ascii="Arial" w:hAnsi="Arial" w:cs="Arial"/>
              </w:rPr>
              <w:t>ing</w:t>
            </w:r>
            <w:r w:rsidRPr="749D6D10">
              <w:rPr>
                <w:rFonts w:ascii="Arial" w:hAnsi="Arial" w:cs="Arial"/>
              </w:rPr>
              <w:t xml:space="preserve"> more active in their lifestyle.</w:t>
            </w:r>
          </w:p>
        </w:tc>
      </w:tr>
    </w:tbl>
    <w:p w14:paraId="78828AC7" w14:textId="0C002B47" w:rsidR="0023752D" w:rsidRDefault="0023752D">
      <w:pPr>
        <w:spacing w:after="200" w:line="276" w:lineRule="auto"/>
        <w:rPr>
          <w:rFonts w:ascii="Arial" w:hAnsi="Arial" w:cs="Arial"/>
          <w:b/>
          <w:sz w:val="22"/>
          <w:szCs w:val="22"/>
        </w:rPr>
      </w:pPr>
    </w:p>
    <w:p w14:paraId="7D88EA5A" w14:textId="77777777" w:rsidR="00795947" w:rsidRDefault="00795947">
      <w:pPr>
        <w:spacing w:after="200" w:line="276" w:lineRule="auto"/>
        <w:rPr>
          <w:rFonts w:ascii="Arial" w:hAnsi="Arial" w:cs="Arial"/>
          <w:b/>
          <w:sz w:val="22"/>
          <w:szCs w:val="22"/>
        </w:rPr>
      </w:pPr>
    </w:p>
    <w:p w14:paraId="69493621" w14:textId="77777777" w:rsidR="00795947" w:rsidRDefault="00795947" w:rsidP="0023752D">
      <w:pPr>
        <w:spacing w:after="200" w:line="276" w:lineRule="auto"/>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740A33D8" w14:textId="77777777" w:rsidTr="00795947">
        <w:trPr>
          <w:trHeight w:val="12994"/>
        </w:trPr>
        <w:tc>
          <w:tcPr>
            <w:tcW w:w="9511" w:type="dxa"/>
          </w:tcPr>
          <w:sdt>
            <w:sdtPr>
              <w:rPr>
                <w:rFonts w:ascii="Arial" w:eastAsia="Times New Roman" w:hAnsi="Arial" w:cs="Arial"/>
                <w:color w:val="auto"/>
                <w:sz w:val="28"/>
                <w:szCs w:val="28"/>
                <w:lang w:val="en-GB" w:eastAsia="en-GB"/>
              </w:rPr>
              <w:id w:val="-393117768"/>
              <w:docPartObj>
                <w:docPartGallery w:val="Table of Contents"/>
                <w:docPartUnique/>
              </w:docPartObj>
            </w:sdtPr>
            <w:sdtEndPr>
              <w:rPr>
                <w:b/>
                <w:bCs/>
                <w:noProof/>
              </w:rPr>
            </w:sdtEndPr>
            <w:sdtContent>
              <w:p w14:paraId="3124333E" w14:textId="25892DDD" w:rsidR="004F23FC" w:rsidRPr="004E4DEA" w:rsidRDefault="004F23FC">
                <w:pPr>
                  <w:pStyle w:val="TOCHeading"/>
                  <w:rPr>
                    <w:rFonts w:ascii="Arial" w:hAnsi="Arial" w:cs="Arial"/>
                    <w:sz w:val="28"/>
                    <w:szCs w:val="28"/>
                  </w:rPr>
                </w:pPr>
                <w:r w:rsidRPr="009B5BCB">
                  <w:rPr>
                    <w:rFonts w:ascii="Arial" w:hAnsi="Arial" w:cs="Arial"/>
                  </w:rPr>
                  <w:t>Contents</w:t>
                </w:r>
              </w:p>
              <w:p w14:paraId="4B0635FE" w14:textId="4E13AD84" w:rsidR="002121BD" w:rsidRDefault="004F23FC">
                <w:pPr>
                  <w:pStyle w:val="TOC1"/>
                  <w:tabs>
                    <w:tab w:val="right" w:leader="dot" w:pos="9016"/>
                  </w:tabs>
                  <w:rPr>
                    <w:rFonts w:asciiTheme="minorHAnsi" w:eastAsiaTheme="minorEastAsia" w:hAnsiTheme="minorHAnsi" w:cstheme="minorBidi"/>
                    <w:noProof/>
                  </w:rPr>
                </w:pPr>
                <w:r w:rsidRPr="004E4DEA">
                  <w:rPr>
                    <w:rFonts w:ascii="Arial" w:hAnsi="Arial" w:cs="Arial"/>
                    <w:sz w:val="28"/>
                    <w:szCs w:val="28"/>
                  </w:rPr>
                  <w:fldChar w:fldCharType="begin"/>
                </w:r>
                <w:r w:rsidRPr="004E4DEA">
                  <w:rPr>
                    <w:rFonts w:ascii="Arial" w:hAnsi="Arial" w:cs="Arial"/>
                    <w:sz w:val="28"/>
                    <w:szCs w:val="28"/>
                  </w:rPr>
                  <w:instrText xml:space="preserve"> TOC \o "1-3" \h \z \u </w:instrText>
                </w:r>
                <w:r w:rsidRPr="004E4DEA">
                  <w:rPr>
                    <w:rFonts w:ascii="Arial" w:hAnsi="Arial" w:cs="Arial"/>
                    <w:sz w:val="28"/>
                    <w:szCs w:val="28"/>
                  </w:rPr>
                  <w:fldChar w:fldCharType="separate"/>
                </w:r>
                <w:hyperlink w:anchor="_Toc38967781" w:history="1">
                  <w:r w:rsidR="002121BD" w:rsidRPr="00471E6F">
                    <w:rPr>
                      <w:rStyle w:val="Hyperlink"/>
                      <w:rFonts w:ascii="Arial" w:hAnsi="Arial" w:cs="Arial"/>
                      <w:noProof/>
                    </w:rPr>
                    <w:t>Acknowledgements</w:t>
                  </w:r>
                  <w:r w:rsidR="002121BD">
                    <w:rPr>
                      <w:noProof/>
                      <w:webHidden/>
                    </w:rPr>
                    <w:tab/>
                  </w:r>
                  <w:r w:rsidR="002121BD">
                    <w:rPr>
                      <w:noProof/>
                      <w:webHidden/>
                    </w:rPr>
                    <w:fldChar w:fldCharType="begin"/>
                  </w:r>
                  <w:r w:rsidR="002121BD">
                    <w:rPr>
                      <w:noProof/>
                      <w:webHidden/>
                    </w:rPr>
                    <w:instrText xml:space="preserve"> PAGEREF _Toc38967781 \h </w:instrText>
                  </w:r>
                  <w:r w:rsidR="002121BD">
                    <w:rPr>
                      <w:noProof/>
                      <w:webHidden/>
                    </w:rPr>
                  </w:r>
                  <w:r w:rsidR="002121BD">
                    <w:rPr>
                      <w:noProof/>
                      <w:webHidden/>
                    </w:rPr>
                    <w:fldChar w:fldCharType="separate"/>
                  </w:r>
                  <w:r w:rsidR="002121BD">
                    <w:rPr>
                      <w:noProof/>
                      <w:webHidden/>
                    </w:rPr>
                    <w:t>1</w:t>
                  </w:r>
                  <w:r w:rsidR="002121BD">
                    <w:rPr>
                      <w:noProof/>
                      <w:webHidden/>
                    </w:rPr>
                    <w:fldChar w:fldCharType="end"/>
                  </w:r>
                </w:hyperlink>
              </w:p>
              <w:p w14:paraId="48523E85" w14:textId="7F76D977" w:rsidR="002121BD" w:rsidRDefault="002121BD">
                <w:pPr>
                  <w:pStyle w:val="TOC1"/>
                  <w:tabs>
                    <w:tab w:val="right" w:leader="dot" w:pos="9016"/>
                  </w:tabs>
                  <w:rPr>
                    <w:rFonts w:asciiTheme="minorHAnsi" w:eastAsiaTheme="minorEastAsia" w:hAnsiTheme="minorHAnsi" w:cstheme="minorBidi"/>
                    <w:noProof/>
                  </w:rPr>
                </w:pPr>
                <w:hyperlink w:anchor="_Toc38967782" w:history="1">
                  <w:r w:rsidRPr="00471E6F">
                    <w:rPr>
                      <w:rStyle w:val="Hyperlink"/>
                      <w:rFonts w:ascii="Arial" w:hAnsi="Arial" w:cs="Arial"/>
                      <w:noProof/>
                    </w:rPr>
                    <w:t>Abstract</w:t>
                  </w:r>
                  <w:r>
                    <w:rPr>
                      <w:noProof/>
                      <w:webHidden/>
                    </w:rPr>
                    <w:tab/>
                  </w:r>
                  <w:r>
                    <w:rPr>
                      <w:noProof/>
                      <w:webHidden/>
                    </w:rPr>
                    <w:fldChar w:fldCharType="begin"/>
                  </w:r>
                  <w:r>
                    <w:rPr>
                      <w:noProof/>
                      <w:webHidden/>
                    </w:rPr>
                    <w:instrText xml:space="preserve"> PAGEREF _Toc38967782 \h </w:instrText>
                  </w:r>
                  <w:r>
                    <w:rPr>
                      <w:noProof/>
                      <w:webHidden/>
                    </w:rPr>
                  </w:r>
                  <w:r>
                    <w:rPr>
                      <w:noProof/>
                      <w:webHidden/>
                    </w:rPr>
                    <w:fldChar w:fldCharType="separate"/>
                  </w:r>
                  <w:r>
                    <w:rPr>
                      <w:noProof/>
                      <w:webHidden/>
                    </w:rPr>
                    <w:t>2</w:t>
                  </w:r>
                  <w:r>
                    <w:rPr>
                      <w:noProof/>
                      <w:webHidden/>
                    </w:rPr>
                    <w:fldChar w:fldCharType="end"/>
                  </w:r>
                </w:hyperlink>
              </w:p>
              <w:p w14:paraId="163547B7" w14:textId="2E5E793B" w:rsidR="002121BD" w:rsidRDefault="002121BD">
                <w:pPr>
                  <w:pStyle w:val="TOC1"/>
                  <w:tabs>
                    <w:tab w:val="right" w:leader="dot" w:pos="9016"/>
                  </w:tabs>
                  <w:rPr>
                    <w:rFonts w:asciiTheme="minorHAnsi" w:eastAsiaTheme="minorEastAsia" w:hAnsiTheme="minorHAnsi" w:cstheme="minorBidi"/>
                    <w:noProof/>
                  </w:rPr>
                </w:pPr>
                <w:hyperlink w:anchor="_Toc38967783" w:history="1">
                  <w:r w:rsidRPr="00471E6F">
                    <w:rPr>
                      <w:rStyle w:val="Hyperlink"/>
                      <w:rFonts w:ascii="Arial" w:hAnsi="Arial" w:cs="Arial"/>
                      <w:noProof/>
                    </w:rPr>
                    <w:t>List of Figures or illustrations</w:t>
                  </w:r>
                  <w:r>
                    <w:rPr>
                      <w:noProof/>
                      <w:webHidden/>
                    </w:rPr>
                    <w:tab/>
                  </w:r>
                  <w:r>
                    <w:rPr>
                      <w:noProof/>
                      <w:webHidden/>
                    </w:rPr>
                    <w:fldChar w:fldCharType="begin"/>
                  </w:r>
                  <w:r>
                    <w:rPr>
                      <w:noProof/>
                      <w:webHidden/>
                    </w:rPr>
                    <w:instrText xml:space="preserve"> PAGEREF _Toc38967783 \h </w:instrText>
                  </w:r>
                  <w:r>
                    <w:rPr>
                      <w:noProof/>
                      <w:webHidden/>
                    </w:rPr>
                  </w:r>
                  <w:r>
                    <w:rPr>
                      <w:noProof/>
                      <w:webHidden/>
                    </w:rPr>
                    <w:fldChar w:fldCharType="separate"/>
                  </w:r>
                  <w:r>
                    <w:rPr>
                      <w:noProof/>
                      <w:webHidden/>
                    </w:rPr>
                    <w:t>5</w:t>
                  </w:r>
                  <w:r>
                    <w:rPr>
                      <w:noProof/>
                      <w:webHidden/>
                    </w:rPr>
                    <w:fldChar w:fldCharType="end"/>
                  </w:r>
                </w:hyperlink>
              </w:p>
              <w:p w14:paraId="150CF154" w14:textId="12E49D36" w:rsidR="002121BD" w:rsidRDefault="002121BD">
                <w:pPr>
                  <w:pStyle w:val="TOC1"/>
                  <w:tabs>
                    <w:tab w:val="right" w:leader="dot" w:pos="9016"/>
                  </w:tabs>
                  <w:rPr>
                    <w:rFonts w:asciiTheme="minorHAnsi" w:eastAsiaTheme="minorEastAsia" w:hAnsiTheme="minorHAnsi" w:cstheme="minorBidi"/>
                    <w:noProof/>
                  </w:rPr>
                </w:pPr>
                <w:hyperlink w:anchor="_Toc38967784" w:history="1">
                  <w:r w:rsidRPr="00471E6F">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_Toc38967784 \h </w:instrText>
                  </w:r>
                  <w:r>
                    <w:rPr>
                      <w:noProof/>
                      <w:webHidden/>
                    </w:rPr>
                  </w:r>
                  <w:r>
                    <w:rPr>
                      <w:noProof/>
                      <w:webHidden/>
                    </w:rPr>
                    <w:fldChar w:fldCharType="separate"/>
                  </w:r>
                  <w:r>
                    <w:rPr>
                      <w:noProof/>
                      <w:webHidden/>
                    </w:rPr>
                    <w:t>6</w:t>
                  </w:r>
                  <w:r>
                    <w:rPr>
                      <w:noProof/>
                      <w:webHidden/>
                    </w:rPr>
                    <w:fldChar w:fldCharType="end"/>
                  </w:r>
                </w:hyperlink>
              </w:p>
              <w:p w14:paraId="2C92DFAF" w14:textId="5AA7A920" w:rsidR="002121BD" w:rsidRDefault="002121BD">
                <w:pPr>
                  <w:pStyle w:val="TOC1"/>
                  <w:tabs>
                    <w:tab w:val="right" w:leader="dot" w:pos="9016"/>
                  </w:tabs>
                  <w:rPr>
                    <w:rFonts w:asciiTheme="minorHAnsi" w:eastAsiaTheme="minorEastAsia" w:hAnsiTheme="minorHAnsi" w:cstheme="minorBidi"/>
                    <w:noProof/>
                  </w:rPr>
                </w:pPr>
                <w:hyperlink w:anchor="_Toc38967785" w:history="1">
                  <w:r w:rsidRPr="00471E6F">
                    <w:rPr>
                      <w:rStyle w:val="Hyperlink"/>
                      <w:rFonts w:ascii="Arial" w:hAnsi="Arial" w:cs="Arial"/>
                      <w:noProof/>
                    </w:rPr>
                    <w:t>1.1 Aims and Objectives</w:t>
                  </w:r>
                  <w:r>
                    <w:rPr>
                      <w:noProof/>
                      <w:webHidden/>
                    </w:rPr>
                    <w:tab/>
                  </w:r>
                  <w:r>
                    <w:rPr>
                      <w:noProof/>
                      <w:webHidden/>
                    </w:rPr>
                    <w:fldChar w:fldCharType="begin"/>
                  </w:r>
                  <w:r>
                    <w:rPr>
                      <w:noProof/>
                      <w:webHidden/>
                    </w:rPr>
                    <w:instrText xml:space="preserve"> PAGEREF _Toc38967785 \h </w:instrText>
                  </w:r>
                  <w:r>
                    <w:rPr>
                      <w:noProof/>
                      <w:webHidden/>
                    </w:rPr>
                  </w:r>
                  <w:r>
                    <w:rPr>
                      <w:noProof/>
                      <w:webHidden/>
                    </w:rPr>
                    <w:fldChar w:fldCharType="separate"/>
                  </w:r>
                  <w:r>
                    <w:rPr>
                      <w:noProof/>
                      <w:webHidden/>
                    </w:rPr>
                    <w:t>7</w:t>
                  </w:r>
                  <w:r>
                    <w:rPr>
                      <w:noProof/>
                      <w:webHidden/>
                    </w:rPr>
                    <w:fldChar w:fldCharType="end"/>
                  </w:r>
                </w:hyperlink>
              </w:p>
              <w:p w14:paraId="199C10F2" w14:textId="34C52693" w:rsidR="002121BD" w:rsidRDefault="002121BD">
                <w:pPr>
                  <w:pStyle w:val="TOC1"/>
                  <w:tabs>
                    <w:tab w:val="right" w:leader="dot" w:pos="9016"/>
                  </w:tabs>
                  <w:rPr>
                    <w:rFonts w:asciiTheme="minorHAnsi" w:eastAsiaTheme="minorEastAsia" w:hAnsiTheme="minorHAnsi" w:cstheme="minorBidi"/>
                    <w:noProof/>
                  </w:rPr>
                </w:pPr>
                <w:hyperlink w:anchor="_Toc38967786" w:history="1">
                  <w:r w:rsidRPr="00471E6F">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_Toc38967786 \h </w:instrText>
                  </w:r>
                  <w:r>
                    <w:rPr>
                      <w:noProof/>
                      <w:webHidden/>
                    </w:rPr>
                  </w:r>
                  <w:r>
                    <w:rPr>
                      <w:noProof/>
                      <w:webHidden/>
                    </w:rPr>
                    <w:fldChar w:fldCharType="separate"/>
                  </w:r>
                  <w:r>
                    <w:rPr>
                      <w:noProof/>
                      <w:webHidden/>
                    </w:rPr>
                    <w:t>8</w:t>
                  </w:r>
                  <w:r>
                    <w:rPr>
                      <w:noProof/>
                      <w:webHidden/>
                    </w:rPr>
                    <w:fldChar w:fldCharType="end"/>
                  </w:r>
                </w:hyperlink>
              </w:p>
              <w:p w14:paraId="1342DBA0" w14:textId="7A0C9EB4" w:rsidR="002121BD" w:rsidRDefault="002121BD">
                <w:pPr>
                  <w:pStyle w:val="TOC1"/>
                  <w:tabs>
                    <w:tab w:val="right" w:leader="dot" w:pos="9016"/>
                  </w:tabs>
                  <w:rPr>
                    <w:rFonts w:asciiTheme="minorHAnsi" w:eastAsiaTheme="minorEastAsia" w:hAnsiTheme="minorHAnsi" w:cstheme="minorBidi"/>
                    <w:noProof/>
                  </w:rPr>
                </w:pPr>
                <w:hyperlink w:anchor="_Toc38967787" w:history="1">
                  <w:r w:rsidRPr="00471E6F">
                    <w:rPr>
                      <w:rStyle w:val="Hyperlink"/>
                      <w:rFonts w:ascii="Arial" w:hAnsi="Arial" w:cs="Arial"/>
                      <w:noProof/>
                    </w:rPr>
                    <w:t>2.1 Survey finding</w:t>
                  </w:r>
                  <w:r>
                    <w:rPr>
                      <w:noProof/>
                      <w:webHidden/>
                    </w:rPr>
                    <w:tab/>
                  </w:r>
                  <w:r>
                    <w:rPr>
                      <w:noProof/>
                      <w:webHidden/>
                    </w:rPr>
                    <w:fldChar w:fldCharType="begin"/>
                  </w:r>
                  <w:r>
                    <w:rPr>
                      <w:noProof/>
                      <w:webHidden/>
                    </w:rPr>
                    <w:instrText xml:space="preserve"> PAGEREF _Toc38967787 \h </w:instrText>
                  </w:r>
                  <w:r>
                    <w:rPr>
                      <w:noProof/>
                      <w:webHidden/>
                    </w:rPr>
                  </w:r>
                  <w:r>
                    <w:rPr>
                      <w:noProof/>
                      <w:webHidden/>
                    </w:rPr>
                    <w:fldChar w:fldCharType="separate"/>
                  </w:r>
                  <w:r>
                    <w:rPr>
                      <w:noProof/>
                      <w:webHidden/>
                    </w:rPr>
                    <w:t>8</w:t>
                  </w:r>
                  <w:r>
                    <w:rPr>
                      <w:noProof/>
                      <w:webHidden/>
                    </w:rPr>
                    <w:fldChar w:fldCharType="end"/>
                  </w:r>
                </w:hyperlink>
              </w:p>
              <w:p w14:paraId="06F03616" w14:textId="474DAEB8" w:rsidR="002121BD" w:rsidRDefault="002121BD">
                <w:pPr>
                  <w:pStyle w:val="TOC2"/>
                  <w:tabs>
                    <w:tab w:val="right" w:leader="dot" w:pos="9016"/>
                  </w:tabs>
                  <w:rPr>
                    <w:rFonts w:asciiTheme="minorHAnsi" w:eastAsiaTheme="minorEastAsia" w:hAnsiTheme="minorHAnsi" w:cstheme="minorBidi"/>
                    <w:noProof/>
                  </w:rPr>
                </w:pPr>
                <w:hyperlink w:anchor="_Toc38967788" w:history="1">
                  <w:r w:rsidRPr="00471E6F">
                    <w:rPr>
                      <w:rStyle w:val="Hyperlink"/>
                      <w:rFonts w:ascii="Arial" w:hAnsi="Arial" w:cs="Arial"/>
                      <w:b/>
                      <w:noProof/>
                    </w:rPr>
                    <w:t xml:space="preserve">2.1.1 </w:t>
                  </w:r>
                  <w:r w:rsidRPr="00471E6F">
                    <w:rPr>
                      <w:rStyle w:val="Hyperlink"/>
                      <w:rFonts w:ascii="Arial" w:hAnsi="Arial" w:cs="Arial"/>
                      <w:noProof/>
                    </w:rPr>
                    <w:t>Girls active survey November 2017</w:t>
                  </w:r>
                  <w:r>
                    <w:rPr>
                      <w:noProof/>
                      <w:webHidden/>
                    </w:rPr>
                    <w:tab/>
                  </w:r>
                  <w:r>
                    <w:rPr>
                      <w:noProof/>
                      <w:webHidden/>
                    </w:rPr>
                    <w:fldChar w:fldCharType="begin"/>
                  </w:r>
                  <w:r>
                    <w:rPr>
                      <w:noProof/>
                      <w:webHidden/>
                    </w:rPr>
                    <w:instrText xml:space="preserve"> PAGEREF _Toc38967788 \h </w:instrText>
                  </w:r>
                  <w:r>
                    <w:rPr>
                      <w:noProof/>
                      <w:webHidden/>
                    </w:rPr>
                  </w:r>
                  <w:r>
                    <w:rPr>
                      <w:noProof/>
                      <w:webHidden/>
                    </w:rPr>
                    <w:fldChar w:fldCharType="separate"/>
                  </w:r>
                  <w:r>
                    <w:rPr>
                      <w:noProof/>
                      <w:webHidden/>
                    </w:rPr>
                    <w:t>8</w:t>
                  </w:r>
                  <w:r>
                    <w:rPr>
                      <w:noProof/>
                      <w:webHidden/>
                    </w:rPr>
                    <w:fldChar w:fldCharType="end"/>
                  </w:r>
                </w:hyperlink>
              </w:p>
              <w:p w14:paraId="48579CDE" w14:textId="56C4EE06" w:rsidR="002121BD" w:rsidRDefault="002121BD">
                <w:pPr>
                  <w:pStyle w:val="TOC2"/>
                  <w:tabs>
                    <w:tab w:val="right" w:leader="dot" w:pos="9016"/>
                  </w:tabs>
                  <w:rPr>
                    <w:rFonts w:asciiTheme="minorHAnsi" w:eastAsiaTheme="minorEastAsia" w:hAnsiTheme="minorHAnsi" w:cstheme="minorBidi"/>
                    <w:noProof/>
                  </w:rPr>
                </w:pPr>
                <w:hyperlink w:anchor="_Toc38967789" w:history="1">
                  <w:r w:rsidRPr="00471E6F">
                    <w:rPr>
                      <w:rStyle w:val="Hyperlink"/>
                      <w:rFonts w:ascii="Arial" w:hAnsi="Arial" w:cs="Arial"/>
                      <w:b/>
                      <w:noProof/>
                    </w:rPr>
                    <w:t xml:space="preserve">2.1.2 </w:t>
                  </w:r>
                  <w:r w:rsidRPr="00471E6F">
                    <w:rPr>
                      <w:rStyle w:val="Hyperlink"/>
                      <w:rFonts w:ascii="Arial" w:hAnsi="Arial" w:cs="Arial"/>
                      <w:noProof/>
                    </w:rPr>
                    <w:t>School sports survey</w:t>
                  </w:r>
                  <w:r>
                    <w:rPr>
                      <w:noProof/>
                      <w:webHidden/>
                    </w:rPr>
                    <w:tab/>
                  </w:r>
                  <w:r>
                    <w:rPr>
                      <w:noProof/>
                      <w:webHidden/>
                    </w:rPr>
                    <w:fldChar w:fldCharType="begin"/>
                  </w:r>
                  <w:r>
                    <w:rPr>
                      <w:noProof/>
                      <w:webHidden/>
                    </w:rPr>
                    <w:instrText xml:space="preserve"> PAGEREF _Toc38967789 \h </w:instrText>
                  </w:r>
                  <w:r>
                    <w:rPr>
                      <w:noProof/>
                      <w:webHidden/>
                    </w:rPr>
                  </w:r>
                  <w:r>
                    <w:rPr>
                      <w:noProof/>
                      <w:webHidden/>
                    </w:rPr>
                    <w:fldChar w:fldCharType="separate"/>
                  </w:r>
                  <w:r>
                    <w:rPr>
                      <w:noProof/>
                      <w:webHidden/>
                    </w:rPr>
                    <w:t>8</w:t>
                  </w:r>
                  <w:r>
                    <w:rPr>
                      <w:noProof/>
                      <w:webHidden/>
                    </w:rPr>
                    <w:fldChar w:fldCharType="end"/>
                  </w:r>
                </w:hyperlink>
              </w:p>
              <w:p w14:paraId="6429D74C" w14:textId="1381B237" w:rsidR="002121BD" w:rsidRDefault="002121BD">
                <w:pPr>
                  <w:pStyle w:val="TOC1"/>
                  <w:tabs>
                    <w:tab w:val="right" w:leader="dot" w:pos="9016"/>
                  </w:tabs>
                  <w:rPr>
                    <w:rFonts w:asciiTheme="minorHAnsi" w:eastAsiaTheme="minorEastAsia" w:hAnsiTheme="minorHAnsi" w:cstheme="minorBidi"/>
                    <w:noProof/>
                  </w:rPr>
                </w:pPr>
                <w:hyperlink w:anchor="_Toc38967790" w:history="1">
                  <w:r w:rsidRPr="00471E6F">
                    <w:rPr>
                      <w:rStyle w:val="Hyperlink"/>
                      <w:rFonts w:ascii="Arial" w:hAnsi="Arial" w:cs="Arial"/>
                      <w:noProof/>
                    </w:rPr>
                    <w:t>2.2 Social issue</w:t>
                  </w:r>
                  <w:r>
                    <w:rPr>
                      <w:noProof/>
                      <w:webHidden/>
                    </w:rPr>
                    <w:tab/>
                  </w:r>
                  <w:r>
                    <w:rPr>
                      <w:noProof/>
                      <w:webHidden/>
                    </w:rPr>
                    <w:fldChar w:fldCharType="begin"/>
                  </w:r>
                  <w:r>
                    <w:rPr>
                      <w:noProof/>
                      <w:webHidden/>
                    </w:rPr>
                    <w:instrText xml:space="preserve"> PAGEREF _Toc38967790 \h </w:instrText>
                  </w:r>
                  <w:r>
                    <w:rPr>
                      <w:noProof/>
                      <w:webHidden/>
                    </w:rPr>
                  </w:r>
                  <w:r>
                    <w:rPr>
                      <w:noProof/>
                      <w:webHidden/>
                    </w:rPr>
                    <w:fldChar w:fldCharType="separate"/>
                  </w:r>
                  <w:r>
                    <w:rPr>
                      <w:noProof/>
                      <w:webHidden/>
                    </w:rPr>
                    <w:t>10</w:t>
                  </w:r>
                  <w:r>
                    <w:rPr>
                      <w:noProof/>
                      <w:webHidden/>
                    </w:rPr>
                    <w:fldChar w:fldCharType="end"/>
                  </w:r>
                </w:hyperlink>
              </w:p>
              <w:p w14:paraId="343578F8" w14:textId="4465CE91" w:rsidR="002121BD" w:rsidRDefault="002121BD">
                <w:pPr>
                  <w:pStyle w:val="TOC2"/>
                  <w:tabs>
                    <w:tab w:val="right" w:leader="dot" w:pos="9016"/>
                  </w:tabs>
                  <w:rPr>
                    <w:rFonts w:asciiTheme="minorHAnsi" w:eastAsiaTheme="minorEastAsia" w:hAnsiTheme="minorHAnsi" w:cstheme="minorBidi"/>
                    <w:noProof/>
                  </w:rPr>
                </w:pPr>
                <w:hyperlink w:anchor="_Toc38967791" w:history="1">
                  <w:r w:rsidRPr="00471E6F">
                    <w:rPr>
                      <w:rStyle w:val="Hyperlink"/>
                      <w:rFonts w:ascii="Arial" w:hAnsi="Arial" w:cs="Arial"/>
                      <w:b/>
                      <w:noProof/>
                    </w:rPr>
                    <w:t xml:space="preserve">2.2.1 </w:t>
                  </w:r>
                  <w:r w:rsidRPr="00471E6F">
                    <w:rPr>
                      <w:rStyle w:val="Hyperlink"/>
                      <w:rFonts w:ascii="Arial" w:hAnsi="Arial" w:cs="Arial"/>
                      <w:noProof/>
                    </w:rPr>
                    <w:t>Sport and Women: Social Issues in International Perspective</w:t>
                  </w:r>
                  <w:r>
                    <w:rPr>
                      <w:noProof/>
                      <w:webHidden/>
                    </w:rPr>
                    <w:tab/>
                  </w:r>
                  <w:r>
                    <w:rPr>
                      <w:noProof/>
                      <w:webHidden/>
                    </w:rPr>
                    <w:fldChar w:fldCharType="begin"/>
                  </w:r>
                  <w:r>
                    <w:rPr>
                      <w:noProof/>
                      <w:webHidden/>
                    </w:rPr>
                    <w:instrText xml:space="preserve"> PAGEREF _Toc38967791 \h </w:instrText>
                  </w:r>
                  <w:r>
                    <w:rPr>
                      <w:noProof/>
                      <w:webHidden/>
                    </w:rPr>
                  </w:r>
                  <w:r>
                    <w:rPr>
                      <w:noProof/>
                      <w:webHidden/>
                    </w:rPr>
                    <w:fldChar w:fldCharType="separate"/>
                  </w:r>
                  <w:r>
                    <w:rPr>
                      <w:noProof/>
                      <w:webHidden/>
                    </w:rPr>
                    <w:t>10</w:t>
                  </w:r>
                  <w:r>
                    <w:rPr>
                      <w:noProof/>
                      <w:webHidden/>
                    </w:rPr>
                    <w:fldChar w:fldCharType="end"/>
                  </w:r>
                </w:hyperlink>
              </w:p>
              <w:p w14:paraId="026E8D53" w14:textId="24ACA147" w:rsidR="002121BD" w:rsidRDefault="002121BD">
                <w:pPr>
                  <w:pStyle w:val="TOC2"/>
                  <w:tabs>
                    <w:tab w:val="right" w:leader="dot" w:pos="9016"/>
                  </w:tabs>
                  <w:rPr>
                    <w:rFonts w:asciiTheme="minorHAnsi" w:eastAsiaTheme="minorEastAsia" w:hAnsiTheme="minorHAnsi" w:cstheme="minorBidi"/>
                    <w:noProof/>
                  </w:rPr>
                </w:pPr>
                <w:hyperlink w:anchor="_Toc38967792" w:history="1">
                  <w:r w:rsidRPr="00471E6F">
                    <w:rPr>
                      <w:rStyle w:val="Hyperlink"/>
                      <w:rFonts w:ascii="Arial" w:hAnsi="Arial" w:cs="Arial"/>
                      <w:b/>
                      <w:noProof/>
                    </w:rPr>
                    <w:t xml:space="preserve">2.2.2 </w:t>
                  </w:r>
                  <w:r w:rsidRPr="00471E6F">
                    <w:rPr>
                      <w:rStyle w:val="Hyperlink"/>
                      <w:rFonts w:ascii="Arial" w:hAnsi="Arial" w:cs="Arial"/>
                      <w:noProof/>
                    </w:rPr>
                    <w:t>Targeting teenagers</w:t>
                  </w:r>
                  <w:r>
                    <w:rPr>
                      <w:noProof/>
                      <w:webHidden/>
                    </w:rPr>
                    <w:tab/>
                  </w:r>
                  <w:r>
                    <w:rPr>
                      <w:noProof/>
                      <w:webHidden/>
                    </w:rPr>
                    <w:fldChar w:fldCharType="begin"/>
                  </w:r>
                  <w:r>
                    <w:rPr>
                      <w:noProof/>
                      <w:webHidden/>
                    </w:rPr>
                    <w:instrText xml:space="preserve"> PAGEREF _Toc38967792 \h </w:instrText>
                  </w:r>
                  <w:r>
                    <w:rPr>
                      <w:noProof/>
                      <w:webHidden/>
                    </w:rPr>
                  </w:r>
                  <w:r>
                    <w:rPr>
                      <w:noProof/>
                      <w:webHidden/>
                    </w:rPr>
                    <w:fldChar w:fldCharType="separate"/>
                  </w:r>
                  <w:r>
                    <w:rPr>
                      <w:noProof/>
                      <w:webHidden/>
                    </w:rPr>
                    <w:t>10</w:t>
                  </w:r>
                  <w:r>
                    <w:rPr>
                      <w:noProof/>
                      <w:webHidden/>
                    </w:rPr>
                    <w:fldChar w:fldCharType="end"/>
                  </w:r>
                </w:hyperlink>
              </w:p>
              <w:p w14:paraId="66306AB6" w14:textId="56812E7B" w:rsidR="002121BD" w:rsidRDefault="002121BD">
                <w:pPr>
                  <w:pStyle w:val="TOC2"/>
                  <w:tabs>
                    <w:tab w:val="right" w:leader="dot" w:pos="9016"/>
                  </w:tabs>
                  <w:rPr>
                    <w:rFonts w:asciiTheme="minorHAnsi" w:eastAsiaTheme="minorEastAsia" w:hAnsiTheme="minorHAnsi" w:cstheme="minorBidi"/>
                    <w:noProof/>
                  </w:rPr>
                </w:pPr>
                <w:hyperlink w:anchor="_Toc38967793" w:history="1">
                  <w:r w:rsidRPr="00471E6F">
                    <w:rPr>
                      <w:rStyle w:val="Hyperlink"/>
                      <w:rFonts w:ascii="Arial" w:hAnsi="Arial" w:cs="Arial"/>
                      <w:b/>
                      <w:noProof/>
                    </w:rPr>
                    <w:t xml:space="preserve">2.2.3 </w:t>
                  </w:r>
                  <w:r w:rsidRPr="00471E6F">
                    <w:rPr>
                      <w:rStyle w:val="Hyperlink"/>
                      <w:rFonts w:ascii="Arial" w:hAnsi="Arial" w:cs="Arial"/>
                      <w:noProof/>
                    </w:rPr>
                    <w:t>Researching Women and Sport</w:t>
                  </w:r>
                  <w:r>
                    <w:rPr>
                      <w:noProof/>
                      <w:webHidden/>
                    </w:rPr>
                    <w:tab/>
                  </w:r>
                  <w:r>
                    <w:rPr>
                      <w:noProof/>
                      <w:webHidden/>
                    </w:rPr>
                    <w:fldChar w:fldCharType="begin"/>
                  </w:r>
                  <w:r>
                    <w:rPr>
                      <w:noProof/>
                      <w:webHidden/>
                    </w:rPr>
                    <w:instrText xml:space="preserve"> PAGEREF _Toc38967793 \h </w:instrText>
                  </w:r>
                  <w:r>
                    <w:rPr>
                      <w:noProof/>
                      <w:webHidden/>
                    </w:rPr>
                  </w:r>
                  <w:r>
                    <w:rPr>
                      <w:noProof/>
                      <w:webHidden/>
                    </w:rPr>
                    <w:fldChar w:fldCharType="separate"/>
                  </w:r>
                  <w:r>
                    <w:rPr>
                      <w:noProof/>
                      <w:webHidden/>
                    </w:rPr>
                    <w:t>11</w:t>
                  </w:r>
                  <w:r>
                    <w:rPr>
                      <w:noProof/>
                      <w:webHidden/>
                    </w:rPr>
                    <w:fldChar w:fldCharType="end"/>
                  </w:r>
                </w:hyperlink>
              </w:p>
              <w:p w14:paraId="6A7AC5D9" w14:textId="5FECA3B1" w:rsidR="002121BD" w:rsidRDefault="002121BD">
                <w:pPr>
                  <w:pStyle w:val="TOC2"/>
                  <w:tabs>
                    <w:tab w:val="right" w:leader="dot" w:pos="9016"/>
                  </w:tabs>
                  <w:rPr>
                    <w:rFonts w:asciiTheme="minorHAnsi" w:eastAsiaTheme="minorEastAsia" w:hAnsiTheme="minorHAnsi" w:cstheme="minorBidi"/>
                    <w:noProof/>
                  </w:rPr>
                </w:pPr>
                <w:hyperlink w:anchor="_Toc38967794" w:history="1">
                  <w:r w:rsidRPr="00471E6F">
                    <w:rPr>
                      <w:rStyle w:val="Hyperlink"/>
                      <w:rFonts w:ascii="Arial" w:hAnsi="Arial" w:cs="Arial"/>
                      <w:b/>
                      <w:noProof/>
                    </w:rPr>
                    <w:t xml:space="preserve">2.3.1 </w:t>
                  </w:r>
                  <w:r w:rsidRPr="00471E6F">
                    <w:rPr>
                      <w:rStyle w:val="Hyperlink"/>
                      <w:rFonts w:ascii="Arial" w:hAnsi="Arial" w:cs="Arial"/>
                      <w:noProof/>
                    </w:rPr>
                    <w:t>Women’s sport and fitness foundation</w:t>
                  </w:r>
                  <w:r>
                    <w:rPr>
                      <w:noProof/>
                      <w:webHidden/>
                    </w:rPr>
                    <w:tab/>
                  </w:r>
                  <w:r>
                    <w:rPr>
                      <w:noProof/>
                      <w:webHidden/>
                    </w:rPr>
                    <w:fldChar w:fldCharType="begin"/>
                  </w:r>
                  <w:r>
                    <w:rPr>
                      <w:noProof/>
                      <w:webHidden/>
                    </w:rPr>
                    <w:instrText xml:space="preserve"> PAGEREF _Toc38967794 \h </w:instrText>
                  </w:r>
                  <w:r>
                    <w:rPr>
                      <w:noProof/>
                      <w:webHidden/>
                    </w:rPr>
                  </w:r>
                  <w:r>
                    <w:rPr>
                      <w:noProof/>
                      <w:webHidden/>
                    </w:rPr>
                    <w:fldChar w:fldCharType="separate"/>
                  </w:r>
                  <w:r>
                    <w:rPr>
                      <w:noProof/>
                      <w:webHidden/>
                    </w:rPr>
                    <w:t>11</w:t>
                  </w:r>
                  <w:r>
                    <w:rPr>
                      <w:noProof/>
                      <w:webHidden/>
                    </w:rPr>
                    <w:fldChar w:fldCharType="end"/>
                  </w:r>
                </w:hyperlink>
              </w:p>
              <w:p w14:paraId="0304FEBC" w14:textId="7000B1F2" w:rsidR="002121BD" w:rsidRDefault="002121BD">
                <w:pPr>
                  <w:pStyle w:val="TOC2"/>
                  <w:tabs>
                    <w:tab w:val="right" w:leader="dot" w:pos="9016"/>
                  </w:tabs>
                  <w:rPr>
                    <w:rFonts w:asciiTheme="minorHAnsi" w:eastAsiaTheme="minorEastAsia" w:hAnsiTheme="minorHAnsi" w:cstheme="minorBidi"/>
                    <w:noProof/>
                  </w:rPr>
                </w:pPr>
                <w:hyperlink w:anchor="_Toc38967795" w:history="1">
                  <w:r w:rsidRPr="00471E6F">
                    <w:rPr>
                      <w:rStyle w:val="Hyperlink"/>
                      <w:rFonts w:ascii="Arial" w:hAnsi="Arial" w:cs="Arial"/>
                      <w:b/>
                      <w:noProof/>
                    </w:rPr>
                    <w:t xml:space="preserve">2.3.2 </w:t>
                  </w:r>
                  <w:r w:rsidRPr="00471E6F">
                    <w:rPr>
                      <w:rStyle w:val="Hyperlink"/>
                      <w:rFonts w:ascii="Arial" w:hAnsi="Arial" w:cs="Arial"/>
                      <w:noProof/>
                    </w:rPr>
                    <w:t>Barriers to sports participation for women and girls</w:t>
                  </w:r>
                  <w:r>
                    <w:rPr>
                      <w:noProof/>
                      <w:webHidden/>
                    </w:rPr>
                    <w:tab/>
                  </w:r>
                  <w:r>
                    <w:rPr>
                      <w:noProof/>
                      <w:webHidden/>
                    </w:rPr>
                    <w:fldChar w:fldCharType="begin"/>
                  </w:r>
                  <w:r>
                    <w:rPr>
                      <w:noProof/>
                      <w:webHidden/>
                    </w:rPr>
                    <w:instrText xml:space="preserve"> PAGEREF _Toc38967795 \h </w:instrText>
                  </w:r>
                  <w:r>
                    <w:rPr>
                      <w:noProof/>
                      <w:webHidden/>
                    </w:rPr>
                  </w:r>
                  <w:r>
                    <w:rPr>
                      <w:noProof/>
                      <w:webHidden/>
                    </w:rPr>
                    <w:fldChar w:fldCharType="separate"/>
                  </w:r>
                  <w:r>
                    <w:rPr>
                      <w:noProof/>
                      <w:webHidden/>
                    </w:rPr>
                    <w:t>11</w:t>
                  </w:r>
                  <w:r>
                    <w:rPr>
                      <w:noProof/>
                      <w:webHidden/>
                    </w:rPr>
                    <w:fldChar w:fldCharType="end"/>
                  </w:r>
                </w:hyperlink>
              </w:p>
              <w:p w14:paraId="71AD3129" w14:textId="623759C4" w:rsidR="002121BD" w:rsidRDefault="002121BD">
                <w:pPr>
                  <w:pStyle w:val="TOC2"/>
                  <w:tabs>
                    <w:tab w:val="right" w:leader="dot" w:pos="9016"/>
                  </w:tabs>
                  <w:rPr>
                    <w:rFonts w:asciiTheme="minorHAnsi" w:eastAsiaTheme="minorEastAsia" w:hAnsiTheme="minorHAnsi" w:cstheme="minorBidi"/>
                    <w:noProof/>
                  </w:rPr>
                </w:pPr>
                <w:hyperlink w:anchor="_Toc38967796" w:history="1">
                  <w:r w:rsidRPr="00471E6F">
                    <w:rPr>
                      <w:rStyle w:val="Hyperlink"/>
                      <w:rFonts w:ascii="Arial" w:hAnsi="Arial" w:cs="Arial"/>
                      <w:b/>
                      <w:noProof/>
                    </w:rPr>
                    <w:t xml:space="preserve">2.3.3 </w:t>
                  </w:r>
                  <w:r w:rsidRPr="00471E6F">
                    <w:rPr>
                      <w:rStyle w:val="Hyperlink"/>
                      <w:rFonts w:ascii="Arial" w:hAnsi="Arial" w:cs="Arial"/>
                      <w:noProof/>
                    </w:rPr>
                    <w:t>Barriers to women and girls’ participation in sport and physical activity</w:t>
                  </w:r>
                  <w:r>
                    <w:rPr>
                      <w:noProof/>
                      <w:webHidden/>
                    </w:rPr>
                    <w:tab/>
                  </w:r>
                  <w:r>
                    <w:rPr>
                      <w:noProof/>
                      <w:webHidden/>
                    </w:rPr>
                    <w:fldChar w:fldCharType="begin"/>
                  </w:r>
                  <w:r>
                    <w:rPr>
                      <w:noProof/>
                      <w:webHidden/>
                    </w:rPr>
                    <w:instrText xml:space="preserve"> PAGEREF _Toc38967796 \h </w:instrText>
                  </w:r>
                  <w:r>
                    <w:rPr>
                      <w:noProof/>
                      <w:webHidden/>
                    </w:rPr>
                  </w:r>
                  <w:r>
                    <w:rPr>
                      <w:noProof/>
                      <w:webHidden/>
                    </w:rPr>
                    <w:fldChar w:fldCharType="separate"/>
                  </w:r>
                  <w:r>
                    <w:rPr>
                      <w:noProof/>
                      <w:webHidden/>
                    </w:rPr>
                    <w:t>12</w:t>
                  </w:r>
                  <w:r>
                    <w:rPr>
                      <w:noProof/>
                      <w:webHidden/>
                    </w:rPr>
                    <w:fldChar w:fldCharType="end"/>
                  </w:r>
                </w:hyperlink>
              </w:p>
              <w:p w14:paraId="1C43DAF3" w14:textId="1BD961F1" w:rsidR="002121BD" w:rsidRDefault="002121BD">
                <w:pPr>
                  <w:pStyle w:val="TOC2"/>
                  <w:tabs>
                    <w:tab w:val="right" w:leader="dot" w:pos="9016"/>
                  </w:tabs>
                  <w:rPr>
                    <w:rFonts w:asciiTheme="minorHAnsi" w:eastAsiaTheme="minorEastAsia" w:hAnsiTheme="minorHAnsi" w:cstheme="minorBidi"/>
                    <w:noProof/>
                  </w:rPr>
                </w:pPr>
                <w:hyperlink w:anchor="_Toc38967797" w:history="1">
                  <w:r w:rsidRPr="00471E6F">
                    <w:rPr>
                      <w:rStyle w:val="Hyperlink"/>
                      <w:rFonts w:ascii="Arial" w:hAnsi="Arial" w:cs="Arial"/>
                      <w:b/>
                      <w:noProof/>
                    </w:rPr>
                    <w:t xml:space="preserve">2.3.4 </w:t>
                  </w:r>
                  <w:r w:rsidRPr="00471E6F">
                    <w:rPr>
                      <w:rStyle w:val="Hyperlink"/>
                      <w:rFonts w:ascii="Arial" w:hAnsi="Arial" w:cs="Arial"/>
                      <w:noProof/>
                    </w:rPr>
                    <w:t>Women, Sports, and Development: Does It Pay to Let Girls Play? Barbara Kotschwar</w:t>
                  </w:r>
                  <w:r>
                    <w:rPr>
                      <w:noProof/>
                      <w:webHidden/>
                    </w:rPr>
                    <w:tab/>
                  </w:r>
                  <w:r>
                    <w:rPr>
                      <w:noProof/>
                      <w:webHidden/>
                    </w:rPr>
                    <w:fldChar w:fldCharType="begin"/>
                  </w:r>
                  <w:r>
                    <w:rPr>
                      <w:noProof/>
                      <w:webHidden/>
                    </w:rPr>
                    <w:instrText xml:space="preserve"> PAGEREF _Toc38967797 \h </w:instrText>
                  </w:r>
                  <w:r>
                    <w:rPr>
                      <w:noProof/>
                      <w:webHidden/>
                    </w:rPr>
                  </w:r>
                  <w:r>
                    <w:rPr>
                      <w:noProof/>
                      <w:webHidden/>
                    </w:rPr>
                    <w:fldChar w:fldCharType="separate"/>
                  </w:r>
                  <w:r>
                    <w:rPr>
                      <w:noProof/>
                      <w:webHidden/>
                    </w:rPr>
                    <w:t>13</w:t>
                  </w:r>
                  <w:r>
                    <w:rPr>
                      <w:noProof/>
                      <w:webHidden/>
                    </w:rPr>
                    <w:fldChar w:fldCharType="end"/>
                  </w:r>
                </w:hyperlink>
              </w:p>
              <w:p w14:paraId="723359CA" w14:textId="68519059" w:rsidR="002121BD" w:rsidRDefault="002121BD">
                <w:pPr>
                  <w:pStyle w:val="TOC2"/>
                  <w:tabs>
                    <w:tab w:val="right" w:leader="dot" w:pos="9016"/>
                  </w:tabs>
                  <w:rPr>
                    <w:rFonts w:asciiTheme="minorHAnsi" w:eastAsiaTheme="minorEastAsia" w:hAnsiTheme="minorHAnsi" w:cstheme="minorBidi"/>
                    <w:noProof/>
                  </w:rPr>
                </w:pPr>
                <w:hyperlink w:anchor="_Toc38967798" w:history="1">
                  <w:r w:rsidRPr="00471E6F">
                    <w:rPr>
                      <w:rStyle w:val="Hyperlink"/>
                      <w:rFonts w:ascii="Arial" w:hAnsi="Arial" w:cs="Arial"/>
                      <w:b/>
                      <w:noProof/>
                    </w:rPr>
                    <w:t xml:space="preserve">2.3.5 </w:t>
                  </w:r>
                  <w:r w:rsidRPr="00471E6F">
                    <w:rPr>
                      <w:rStyle w:val="Hyperlink"/>
                      <w:rFonts w:ascii="Arial" w:hAnsi="Arial" w:cs="Arial"/>
                      <w:noProof/>
                    </w:rPr>
                    <w:t>Girls' Participation in Sport: When Does the Drop-off Begin?</w:t>
                  </w:r>
                  <w:r>
                    <w:rPr>
                      <w:noProof/>
                      <w:webHidden/>
                    </w:rPr>
                    <w:tab/>
                  </w:r>
                  <w:r>
                    <w:rPr>
                      <w:noProof/>
                      <w:webHidden/>
                    </w:rPr>
                    <w:fldChar w:fldCharType="begin"/>
                  </w:r>
                  <w:r>
                    <w:rPr>
                      <w:noProof/>
                      <w:webHidden/>
                    </w:rPr>
                    <w:instrText xml:space="preserve"> PAGEREF _Toc38967798 \h </w:instrText>
                  </w:r>
                  <w:r>
                    <w:rPr>
                      <w:noProof/>
                      <w:webHidden/>
                    </w:rPr>
                  </w:r>
                  <w:r>
                    <w:rPr>
                      <w:noProof/>
                      <w:webHidden/>
                    </w:rPr>
                    <w:fldChar w:fldCharType="separate"/>
                  </w:r>
                  <w:r>
                    <w:rPr>
                      <w:noProof/>
                      <w:webHidden/>
                    </w:rPr>
                    <w:t>14</w:t>
                  </w:r>
                  <w:r>
                    <w:rPr>
                      <w:noProof/>
                      <w:webHidden/>
                    </w:rPr>
                    <w:fldChar w:fldCharType="end"/>
                  </w:r>
                </w:hyperlink>
              </w:p>
              <w:p w14:paraId="37089F75" w14:textId="37F63136" w:rsidR="002121BD" w:rsidRDefault="002121BD">
                <w:pPr>
                  <w:pStyle w:val="TOC2"/>
                  <w:tabs>
                    <w:tab w:val="right" w:leader="dot" w:pos="9016"/>
                  </w:tabs>
                  <w:rPr>
                    <w:rFonts w:asciiTheme="minorHAnsi" w:eastAsiaTheme="minorEastAsia" w:hAnsiTheme="minorHAnsi" w:cstheme="minorBidi"/>
                    <w:noProof/>
                  </w:rPr>
                </w:pPr>
                <w:hyperlink w:anchor="_Toc38967799" w:history="1">
                  <w:r w:rsidRPr="00471E6F">
                    <w:rPr>
                      <w:rStyle w:val="Hyperlink"/>
                      <w:rFonts w:ascii="Arial" w:hAnsi="Arial" w:cs="Arial"/>
                      <w:b/>
                      <w:bCs/>
                      <w:noProof/>
                    </w:rPr>
                    <w:t>2.3.6</w:t>
                  </w:r>
                  <w:r w:rsidRPr="00471E6F">
                    <w:rPr>
                      <w:rStyle w:val="Hyperlink"/>
                      <w:rFonts w:ascii="Arial" w:hAnsi="Arial" w:cs="Arial"/>
                      <w:noProof/>
                    </w:rPr>
                    <w:t xml:space="preserve"> What Are the Barriers Which Discourage 15-16 Year-Old Girls from Participating</w:t>
                  </w:r>
                  <w:r>
                    <w:rPr>
                      <w:noProof/>
                      <w:webHidden/>
                    </w:rPr>
                    <w:tab/>
                  </w:r>
                  <w:r>
                    <w:rPr>
                      <w:noProof/>
                      <w:webHidden/>
                    </w:rPr>
                    <w:fldChar w:fldCharType="begin"/>
                  </w:r>
                  <w:r>
                    <w:rPr>
                      <w:noProof/>
                      <w:webHidden/>
                    </w:rPr>
                    <w:instrText xml:space="preserve"> PAGEREF _Toc38967799 \h </w:instrText>
                  </w:r>
                  <w:r>
                    <w:rPr>
                      <w:noProof/>
                      <w:webHidden/>
                    </w:rPr>
                  </w:r>
                  <w:r>
                    <w:rPr>
                      <w:noProof/>
                      <w:webHidden/>
                    </w:rPr>
                    <w:fldChar w:fldCharType="separate"/>
                  </w:r>
                  <w:r>
                    <w:rPr>
                      <w:noProof/>
                      <w:webHidden/>
                    </w:rPr>
                    <w:t>14</w:t>
                  </w:r>
                  <w:r>
                    <w:rPr>
                      <w:noProof/>
                      <w:webHidden/>
                    </w:rPr>
                    <w:fldChar w:fldCharType="end"/>
                  </w:r>
                </w:hyperlink>
              </w:p>
              <w:p w14:paraId="60DA15C2" w14:textId="199CBDFA" w:rsidR="002121BD" w:rsidRDefault="002121BD">
                <w:pPr>
                  <w:pStyle w:val="TOC2"/>
                  <w:tabs>
                    <w:tab w:val="right" w:leader="dot" w:pos="9016"/>
                  </w:tabs>
                  <w:rPr>
                    <w:rFonts w:asciiTheme="minorHAnsi" w:eastAsiaTheme="minorEastAsia" w:hAnsiTheme="minorHAnsi" w:cstheme="minorBidi"/>
                    <w:noProof/>
                  </w:rPr>
                </w:pPr>
                <w:hyperlink w:anchor="_Toc38967800" w:history="1">
                  <w:r w:rsidRPr="00471E6F">
                    <w:rPr>
                      <w:rStyle w:val="Hyperlink"/>
                      <w:rFonts w:ascii="Arial" w:hAnsi="Arial" w:cs="Arial"/>
                      <w:b/>
                      <w:noProof/>
                    </w:rPr>
                    <w:t>2.3.7</w:t>
                  </w:r>
                  <w:r w:rsidRPr="00471E6F">
                    <w:rPr>
                      <w:rStyle w:val="Hyperlink"/>
                      <w:rFonts w:ascii="Arial" w:hAnsi="Arial" w:cs="Arial"/>
                      <w:noProof/>
                    </w:rPr>
                    <w:t xml:space="preserve"> Perceived barrier and facilitators to participation in physical activity during the</w:t>
                  </w:r>
                  <w:r>
                    <w:rPr>
                      <w:noProof/>
                      <w:webHidden/>
                    </w:rPr>
                    <w:tab/>
                  </w:r>
                  <w:r>
                    <w:rPr>
                      <w:noProof/>
                      <w:webHidden/>
                    </w:rPr>
                    <w:fldChar w:fldCharType="begin"/>
                  </w:r>
                  <w:r>
                    <w:rPr>
                      <w:noProof/>
                      <w:webHidden/>
                    </w:rPr>
                    <w:instrText xml:space="preserve"> PAGEREF _Toc38967800 \h </w:instrText>
                  </w:r>
                  <w:r>
                    <w:rPr>
                      <w:noProof/>
                      <w:webHidden/>
                    </w:rPr>
                  </w:r>
                  <w:r>
                    <w:rPr>
                      <w:noProof/>
                      <w:webHidden/>
                    </w:rPr>
                    <w:fldChar w:fldCharType="separate"/>
                  </w:r>
                  <w:r>
                    <w:rPr>
                      <w:noProof/>
                      <w:webHidden/>
                    </w:rPr>
                    <w:t>15</w:t>
                  </w:r>
                  <w:r>
                    <w:rPr>
                      <w:noProof/>
                      <w:webHidden/>
                    </w:rPr>
                    <w:fldChar w:fldCharType="end"/>
                  </w:r>
                </w:hyperlink>
              </w:p>
              <w:p w14:paraId="29818D8B" w14:textId="00BBCE2E" w:rsidR="002121BD" w:rsidRDefault="002121BD">
                <w:pPr>
                  <w:pStyle w:val="TOC1"/>
                  <w:tabs>
                    <w:tab w:val="right" w:leader="dot" w:pos="9016"/>
                  </w:tabs>
                  <w:rPr>
                    <w:rFonts w:asciiTheme="minorHAnsi" w:eastAsiaTheme="minorEastAsia" w:hAnsiTheme="minorHAnsi" w:cstheme="minorBidi"/>
                    <w:noProof/>
                  </w:rPr>
                </w:pPr>
                <w:hyperlink w:anchor="_Toc38967801" w:history="1">
                  <w:r w:rsidRPr="00471E6F">
                    <w:rPr>
                      <w:rStyle w:val="Hyperlink"/>
                      <w:rFonts w:ascii="Arial" w:hAnsi="Arial" w:cs="Arial"/>
                      <w:noProof/>
                    </w:rPr>
                    <w:t>2.4 Programme development</w:t>
                  </w:r>
                  <w:r>
                    <w:rPr>
                      <w:noProof/>
                      <w:webHidden/>
                    </w:rPr>
                    <w:tab/>
                  </w:r>
                  <w:r>
                    <w:rPr>
                      <w:noProof/>
                      <w:webHidden/>
                    </w:rPr>
                    <w:fldChar w:fldCharType="begin"/>
                  </w:r>
                  <w:r>
                    <w:rPr>
                      <w:noProof/>
                      <w:webHidden/>
                    </w:rPr>
                    <w:instrText xml:space="preserve"> PAGEREF _Toc38967801 \h </w:instrText>
                  </w:r>
                  <w:r>
                    <w:rPr>
                      <w:noProof/>
                      <w:webHidden/>
                    </w:rPr>
                  </w:r>
                  <w:r>
                    <w:rPr>
                      <w:noProof/>
                      <w:webHidden/>
                    </w:rPr>
                    <w:fldChar w:fldCharType="separate"/>
                  </w:r>
                  <w:r>
                    <w:rPr>
                      <w:noProof/>
                      <w:webHidden/>
                    </w:rPr>
                    <w:t>16</w:t>
                  </w:r>
                  <w:r>
                    <w:rPr>
                      <w:noProof/>
                      <w:webHidden/>
                    </w:rPr>
                    <w:fldChar w:fldCharType="end"/>
                  </w:r>
                </w:hyperlink>
              </w:p>
              <w:p w14:paraId="6A1FCDB5" w14:textId="7D9FDCA9" w:rsidR="002121BD" w:rsidRDefault="002121BD">
                <w:pPr>
                  <w:pStyle w:val="TOC2"/>
                  <w:tabs>
                    <w:tab w:val="right" w:leader="dot" w:pos="9016"/>
                  </w:tabs>
                  <w:rPr>
                    <w:rFonts w:asciiTheme="minorHAnsi" w:eastAsiaTheme="minorEastAsia" w:hAnsiTheme="minorHAnsi" w:cstheme="minorBidi"/>
                    <w:noProof/>
                  </w:rPr>
                </w:pPr>
                <w:hyperlink w:anchor="_Toc38967802" w:history="1">
                  <w:r w:rsidRPr="00471E6F">
                    <w:rPr>
                      <w:rStyle w:val="Hyperlink"/>
                      <w:rFonts w:ascii="Arial" w:hAnsi="Arial" w:cs="Arial"/>
                      <w:b/>
                      <w:noProof/>
                    </w:rPr>
                    <w:t xml:space="preserve">2.4.1 </w:t>
                  </w:r>
                  <w:r w:rsidRPr="00471E6F">
                    <w:rPr>
                      <w:rStyle w:val="Hyperlink"/>
                      <w:rFonts w:ascii="Arial" w:hAnsi="Arial" w:cs="Arial"/>
                      <w:noProof/>
                    </w:rPr>
                    <w:t>US GIRLS</w:t>
                  </w:r>
                  <w:r>
                    <w:rPr>
                      <w:noProof/>
                      <w:webHidden/>
                    </w:rPr>
                    <w:tab/>
                  </w:r>
                  <w:r>
                    <w:rPr>
                      <w:noProof/>
                      <w:webHidden/>
                    </w:rPr>
                    <w:fldChar w:fldCharType="begin"/>
                  </w:r>
                  <w:r>
                    <w:rPr>
                      <w:noProof/>
                      <w:webHidden/>
                    </w:rPr>
                    <w:instrText xml:space="preserve"> PAGEREF _Toc38967802 \h </w:instrText>
                  </w:r>
                  <w:r>
                    <w:rPr>
                      <w:noProof/>
                      <w:webHidden/>
                    </w:rPr>
                  </w:r>
                  <w:r>
                    <w:rPr>
                      <w:noProof/>
                      <w:webHidden/>
                    </w:rPr>
                    <w:fldChar w:fldCharType="separate"/>
                  </w:r>
                  <w:r>
                    <w:rPr>
                      <w:noProof/>
                      <w:webHidden/>
                    </w:rPr>
                    <w:t>16</w:t>
                  </w:r>
                  <w:r>
                    <w:rPr>
                      <w:noProof/>
                      <w:webHidden/>
                    </w:rPr>
                    <w:fldChar w:fldCharType="end"/>
                  </w:r>
                </w:hyperlink>
              </w:p>
              <w:p w14:paraId="61238C24" w14:textId="7072F168" w:rsidR="002121BD" w:rsidRDefault="002121BD">
                <w:pPr>
                  <w:pStyle w:val="TOC2"/>
                  <w:tabs>
                    <w:tab w:val="right" w:leader="dot" w:pos="9016"/>
                  </w:tabs>
                  <w:rPr>
                    <w:rFonts w:asciiTheme="minorHAnsi" w:eastAsiaTheme="minorEastAsia" w:hAnsiTheme="minorHAnsi" w:cstheme="minorBidi"/>
                    <w:noProof/>
                  </w:rPr>
                </w:pPr>
                <w:hyperlink w:anchor="_Toc38967803" w:history="1">
                  <w:r w:rsidRPr="00471E6F">
                    <w:rPr>
                      <w:rStyle w:val="Hyperlink"/>
                      <w:rFonts w:ascii="Arial" w:hAnsi="Arial" w:cs="Arial"/>
                      <w:b/>
                      <w:noProof/>
                    </w:rPr>
                    <w:t xml:space="preserve">2.4.2 </w:t>
                  </w:r>
                  <w:r w:rsidRPr="00471E6F">
                    <w:rPr>
                      <w:rStyle w:val="Hyperlink"/>
                      <w:rFonts w:ascii="Arial" w:hAnsi="Arial" w:cs="Arial"/>
                      <w:noProof/>
                    </w:rPr>
                    <w:t>Youth trust sport</w:t>
                  </w:r>
                  <w:r>
                    <w:rPr>
                      <w:noProof/>
                      <w:webHidden/>
                    </w:rPr>
                    <w:tab/>
                  </w:r>
                  <w:r>
                    <w:rPr>
                      <w:noProof/>
                      <w:webHidden/>
                    </w:rPr>
                    <w:fldChar w:fldCharType="begin"/>
                  </w:r>
                  <w:r>
                    <w:rPr>
                      <w:noProof/>
                      <w:webHidden/>
                    </w:rPr>
                    <w:instrText xml:space="preserve"> PAGEREF _Toc38967803 \h </w:instrText>
                  </w:r>
                  <w:r>
                    <w:rPr>
                      <w:noProof/>
                      <w:webHidden/>
                    </w:rPr>
                  </w:r>
                  <w:r>
                    <w:rPr>
                      <w:noProof/>
                      <w:webHidden/>
                    </w:rPr>
                    <w:fldChar w:fldCharType="separate"/>
                  </w:r>
                  <w:r>
                    <w:rPr>
                      <w:noProof/>
                      <w:webHidden/>
                    </w:rPr>
                    <w:t>16</w:t>
                  </w:r>
                  <w:r>
                    <w:rPr>
                      <w:noProof/>
                      <w:webHidden/>
                    </w:rPr>
                    <w:fldChar w:fldCharType="end"/>
                  </w:r>
                </w:hyperlink>
              </w:p>
              <w:p w14:paraId="2BC436CB" w14:textId="18D996E0" w:rsidR="002121BD" w:rsidRDefault="002121BD">
                <w:pPr>
                  <w:pStyle w:val="TOC2"/>
                  <w:tabs>
                    <w:tab w:val="right" w:leader="dot" w:pos="9016"/>
                  </w:tabs>
                  <w:rPr>
                    <w:rFonts w:asciiTheme="minorHAnsi" w:eastAsiaTheme="minorEastAsia" w:hAnsiTheme="minorHAnsi" w:cstheme="minorBidi"/>
                    <w:noProof/>
                  </w:rPr>
                </w:pPr>
                <w:hyperlink w:anchor="_Toc38967804" w:history="1">
                  <w:r w:rsidRPr="00471E6F">
                    <w:rPr>
                      <w:rStyle w:val="Hyperlink"/>
                      <w:rFonts w:ascii="Arial" w:hAnsi="Arial" w:cs="Arial"/>
                      <w:b/>
                      <w:noProof/>
                      <w:shd w:val="clear" w:color="auto" w:fill="FFFFFF"/>
                    </w:rPr>
                    <w:t xml:space="preserve">2.4.3 </w:t>
                  </w:r>
                  <w:r w:rsidRPr="00471E6F">
                    <w:rPr>
                      <w:rStyle w:val="Hyperlink"/>
                      <w:rFonts w:ascii="Arial" w:hAnsi="Arial" w:cs="Arial"/>
                      <w:noProof/>
                      <w:shd w:val="clear" w:color="auto" w:fill="FFFFFF"/>
                    </w:rPr>
                    <w:t>This Girl Can</w:t>
                  </w:r>
                  <w:r>
                    <w:rPr>
                      <w:noProof/>
                      <w:webHidden/>
                    </w:rPr>
                    <w:tab/>
                  </w:r>
                  <w:r>
                    <w:rPr>
                      <w:noProof/>
                      <w:webHidden/>
                    </w:rPr>
                    <w:fldChar w:fldCharType="begin"/>
                  </w:r>
                  <w:r>
                    <w:rPr>
                      <w:noProof/>
                      <w:webHidden/>
                    </w:rPr>
                    <w:instrText xml:space="preserve"> PAGEREF _Toc38967804 \h </w:instrText>
                  </w:r>
                  <w:r>
                    <w:rPr>
                      <w:noProof/>
                      <w:webHidden/>
                    </w:rPr>
                  </w:r>
                  <w:r>
                    <w:rPr>
                      <w:noProof/>
                      <w:webHidden/>
                    </w:rPr>
                    <w:fldChar w:fldCharType="separate"/>
                  </w:r>
                  <w:r>
                    <w:rPr>
                      <w:noProof/>
                      <w:webHidden/>
                    </w:rPr>
                    <w:t>17</w:t>
                  </w:r>
                  <w:r>
                    <w:rPr>
                      <w:noProof/>
                      <w:webHidden/>
                    </w:rPr>
                    <w:fldChar w:fldCharType="end"/>
                  </w:r>
                </w:hyperlink>
              </w:p>
              <w:p w14:paraId="2176CAF0" w14:textId="5F8DE838" w:rsidR="002121BD" w:rsidRDefault="002121BD">
                <w:pPr>
                  <w:pStyle w:val="TOC2"/>
                  <w:tabs>
                    <w:tab w:val="right" w:leader="dot" w:pos="9016"/>
                  </w:tabs>
                  <w:rPr>
                    <w:rFonts w:asciiTheme="minorHAnsi" w:eastAsiaTheme="minorEastAsia" w:hAnsiTheme="minorHAnsi" w:cstheme="minorBidi"/>
                    <w:noProof/>
                  </w:rPr>
                </w:pPr>
                <w:hyperlink w:anchor="_Toc38967805" w:history="1">
                  <w:r w:rsidRPr="00471E6F">
                    <w:rPr>
                      <w:rStyle w:val="Hyperlink"/>
                      <w:rFonts w:ascii="Arial" w:hAnsi="Arial" w:cs="Arial"/>
                      <w:b/>
                      <w:noProof/>
                    </w:rPr>
                    <w:t xml:space="preserve">2.4.4 </w:t>
                  </w:r>
                  <w:r w:rsidRPr="00471E6F">
                    <w:rPr>
                      <w:rStyle w:val="Hyperlink"/>
                      <w:rFonts w:ascii="Arial" w:hAnsi="Arial" w:cs="Arial"/>
                      <w:noProof/>
                    </w:rPr>
                    <w:t>Girlguiding Cymru</w:t>
                  </w:r>
                  <w:r>
                    <w:rPr>
                      <w:noProof/>
                      <w:webHidden/>
                    </w:rPr>
                    <w:tab/>
                  </w:r>
                  <w:r>
                    <w:rPr>
                      <w:noProof/>
                      <w:webHidden/>
                    </w:rPr>
                    <w:fldChar w:fldCharType="begin"/>
                  </w:r>
                  <w:r>
                    <w:rPr>
                      <w:noProof/>
                      <w:webHidden/>
                    </w:rPr>
                    <w:instrText xml:space="preserve"> PAGEREF _Toc38967805 \h </w:instrText>
                  </w:r>
                  <w:r>
                    <w:rPr>
                      <w:noProof/>
                      <w:webHidden/>
                    </w:rPr>
                  </w:r>
                  <w:r>
                    <w:rPr>
                      <w:noProof/>
                      <w:webHidden/>
                    </w:rPr>
                    <w:fldChar w:fldCharType="separate"/>
                  </w:r>
                  <w:r>
                    <w:rPr>
                      <w:noProof/>
                      <w:webHidden/>
                    </w:rPr>
                    <w:t>17</w:t>
                  </w:r>
                  <w:r>
                    <w:rPr>
                      <w:noProof/>
                      <w:webHidden/>
                    </w:rPr>
                    <w:fldChar w:fldCharType="end"/>
                  </w:r>
                </w:hyperlink>
              </w:p>
              <w:p w14:paraId="65540DB6" w14:textId="4D11D54A" w:rsidR="002121BD" w:rsidRDefault="002121BD">
                <w:pPr>
                  <w:pStyle w:val="TOC2"/>
                  <w:tabs>
                    <w:tab w:val="right" w:leader="dot" w:pos="9016"/>
                  </w:tabs>
                  <w:rPr>
                    <w:rFonts w:asciiTheme="minorHAnsi" w:eastAsiaTheme="minorEastAsia" w:hAnsiTheme="minorHAnsi" w:cstheme="minorBidi"/>
                    <w:noProof/>
                  </w:rPr>
                </w:pPr>
                <w:hyperlink w:anchor="_Toc38967806" w:history="1">
                  <w:r w:rsidRPr="00471E6F">
                    <w:rPr>
                      <w:rStyle w:val="Hyperlink"/>
                      <w:rFonts w:ascii="Arial" w:hAnsi="Arial" w:cs="Arial"/>
                      <w:b/>
                      <w:noProof/>
                    </w:rPr>
                    <w:t>2.4.5</w:t>
                  </w:r>
                  <w:r w:rsidRPr="00471E6F">
                    <w:rPr>
                      <w:rStyle w:val="Hyperlink"/>
                      <w:rFonts w:ascii="Arial" w:hAnsi="Arial" w:cs="Arial"/>
                      <w:noProof/>
                    </w:rPr>
                    <w:t xml:space="preserve"> Girls and women 'missing out' on benefits of sport</w:t>
                  </w:r>
                  <w:r>
                    <w:rPr>
                      <w:noProof/>
                      <w:webHidden/>
                    </w:rPr>
                    <w:tab/>
                  </w:r>
                  <w:r>
                    <w:rPr>
                      <w:noProof/>
                      <w:webHidden/>
                    </w:rPr>
                    <w:fldChar w:fldCharType="begin"/>
                  </w:r>
                  <w:r>
                    <w:rPr>
                      <w:noProof/>
                      <w:webHidden/>
                    </w:rPr>
                    <w:instrText xml:space="preserve"> PAGEREF _Toc38967806 \h </w:instrText>
                  </w:r>
                  <w:r>
                    <w:rPr>
                      <w:noProof/>
                      <w:webHidden/>
                    </w:rPr>
                  </w:r>
                  <w:r>
                    <w:rPr>
                      <w:noProof/>
                      <w:webHidden/>
                    </w:rPr>
                    <w:fldChar w:fldCharType="separate"/>
                  </w:r>
                  <w:r>
                    <w:rPr>
                      <w:noProof/>
                      <w:webHidden/>
                    </w:rPr>
                    <w:t>17</w:t>
                  </w:r>
                  <w:r>
                    <w:rPr>
                      <w:noProof/>
                      <w:webHidden/>
                    </w:rPr>
                    <w:fldChar w:fldCharType="end"/>
                  </w:r>
                </w:hyperlink>
              </w:p>
              <w:p w14:paraId="649EE59E" w14:textId="7A3AFFD3" w:rsidR="002121BD" w:rsidRDefault="002121BD">
                <w:pPr>
                  <w:pStyle w:val="TOC2"/>
                  <w:tabs>
                    <w:tab w:val="right" w:leader="dot" w:pos="9016"/>
                  </w:tabs>
                  <w:rPr>
                    <w:rFonts w:asciiTheme="minorHAnsi" w:eastAsiaTheme="minorEastAsia" w:hAnsiTheme="minorHAnsi" w:cstheme="minorBidi"/>
                    <w:noProof/>
                  </w:rPr>
                </w:pPr>
                <w:hyperlink w:anchor="_Toc38967807" w:history="1">
                  <w:r w:rsidRPr="00471E6F">
                    <w:rPr>
                      <w:rStyle w:val="Hyperlink"/>
                      <w:rFonts w:ascii="Arial" w:hAnsi="Arial" w:cs="Arial"/>
                      <w:b/>
                      <w:noProof/>
                    </w:rPr>
                    <w:t>2.4.6</w:t>
                  </w:r>
                  <w:r w:rsidRPr="00471E6F">
                    <w:rPr>
                      <w:rStyle w:val="Hyperlink"/>
                      <w:rFonts w:ascii="Arial" w:hAnsi="Arial" w:cs="Arial"/>
                      <w:noProof/>
                    </w:rPr>
                    <w:t xml:space="preserve"> Girls Together</w:t>
                  </w:r>
                  <w:r>
                    <w:rPr>
                      <w:noProof/>
                      <w:webHidden/>
                    </w:rPr>
                    <w:tab/>
                  </w:r>
                  <w:r>
                    <w:rPr>
                      <w:noProof/>
                      <w:webHidden/>
                    </w:rPr>
                    <w:fldChar w:fldCharType="begin"/>
                  </w:r>
                  <w:r>
                    <w:rPr>
                      <w:noProof/>
                      <w:webHidden/>
                    </w:rPr>
                    <w:instrText xml:space="preserve"> PAGEREF _Toc38967807 \h </w:instrText>
                  </w:r>
                  <w:r>
                    <w:rPr>
                      <w:noProof/>
                      <w:webHidden/>
                    </w:rPr>
                  </w:r>
                  <w:r>
                    <w:rPr>
                      <w:noProof/>
                      <w:webHidden/>
                    </w:rPr>
                    <w:fldChar w:fldCharType="separate"/>
                  </w:r>
                  <w:r>
                    <w:rPr>
                      <w:noProof/>
                      <w:webHidden/>
                    </w:rPr>
                    <w:t>18</w:t>
                  </w:r>
                  <w:r>
                    <w:rPr>
                      <w:noProof/>
                      <w:webHidden/>
                    </w:rPr>
                    <w:fldChar w:fldCharType="end"/>
                  </w:r>
                </w:hyperlink>
              </w:p>
              <w:p w14:paraId="3EDBCAD2" w14:textId="7DCAECCE" w:rsidR="002121BD" w:rsidRDefault="002121BD">
                <w:pPr>
                  <w:pStyle w:val="TOC2"/>
                  <w:tabs>
                    <w:tab w:val="right" w:leader="dot" w:pos="9016"/>
                  </w:tabs>
                  <w:rPr>
                    <w:rFonts w:asciiTheme="minorHAnsi" w:eastAsiaTheme="minorEastAsia" w:hAnsiTheme="minorHAnsi" w:cstheme="minorBidi"/>
                    <w:noProof/>
                  </w:rPr>
                </w:pPr>
                <w:hyperlink w:anchor="_Toc38967808" w:history="1">
                  <w:r w:rsidRPr="00471E6F">
                    <w:rPr>
                      <w:rStyle w:val="Hyperlink"/>
                      <w:rFonts w:ascii="Arial" w:hAnsi="Arial" w:cs="Arial"/>
                      <w:b/>
                      <w:noProof/>
                    </w:rPr>
                    <w:t>2.4.7</w:t>
                  </w:r>
                  <w:r w:rsidRPr="00471E6F">
                    <w:rPr>
                      <w:rStyle w:val="Hyperlink"/>
                      <w:rFonts w:ascii="Arial" w:hAnsi="Arial" w:cs="Arial"/>
                      <w:noProof/>
                    </w:rPr>
                    <w:t xml:space="preserve"> Fit got real (This Girl Can)</w:t>
                  </w:r>
                  <w:r>
                    <w:rPr>
                      <w:noProof/>
                      <w:webHidden/>
                    </w:rPr>
                    <w:tab/>
                  </w:r>
                  <w:r>
                    <w:rPr>
                      <w:noProof/>
                      <w:webHidden/>
                    </w:rPr>
                    <w:fldChar w:fldCharType="begin"/>
                  </w:r>
                  <w:r>
                    <w:rPr>
                      <w:noProof/>
                      <w:webHidden/>
                    </w:rPr>
                    <w:instrText xml:space="preserve"> PAGEREF _Toc38967808 \h </w:instrText>
                  </w:r>
                  <w:r>
                    <w:rPr>
                      <w:noProof/>
                      <w:webHidden/>
                    </w:rPr>
                  </w:r>
                  <w:r>
                    <w:rPr>
                      <w:noProof/>
                      <w:webHidden/>
                    </w:rPr>
                    <w:fldChar w:fldCharType="separate"/>
                  </w:r>
                  <w:r>
                    <w:rPr>
                      <w:noProof/>
                      <w:webHidden/>
                    </w:rPr>
                    <w:t>18</w:t>
                  </w:r>
                  <w:r>
                    <w:rPr>
                      <w:noProof/>
                      <w:webHidden/>
                    </w:rPr>
                    <w:fldChar w:fldCharType="end"/>
                  </w:r>
                </w:hyperlink>
              </w:p>
              <w:p w14:paraId="1100ADC3" w14:textId="039B16E1" w:rsidR="002121BD" w:rsidRDefault="002121BD">
                <w:pPr>
                  <w:pStyle w:val="TOC1"/>
                  <w:tabs>
                    <w:tab w:val="right" w:leader="dot" w:pos="9016"/>
                  </w:tabs>
                  <w:rPr>
                    <w:rFonts w:asciiTheme="minorHAnsi" w:eastAsiaTheme="minorEastAsia" w:hAnsiTheme="minorHAnsi" w:cstheme="minorBidi"/>
                    <w:noProof/>
                  </w:rPr>
                </w:pPr>
                <w:hyperlink w:anchor="_Toc38967809" w:history="1">
                  <w:r w:rsidRPr="00471E6F">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_Toc38967809 \h </w:instrText>
                  </w:r>
                  <w:r>
                    <w:rPr>
                      <w:noProof/>
                      <w:webHidden/>
                    </w:rPr>
                  </w:r>
                  <w:r>
                    <w:rPr>
                      <w:noProof/>
                      <w:webHidden/>
                    </w:rPr>
                    <w:fldChar w:fldCharType="separate"/>
                  </w:r>
                  <w:r>
                    <w:rPr>
                      <w:noProof/>
                      <w:webHidden/>
                    </w:rPr>
                    <w:t>19</w:t>
                  </w:r>
                  <w:r>
                    <w:rPr>
                      <w:noProof/>
                      <w:webHidden/>
                    </w:rPr>
                    <w:fldChar w:fldCharType="end"/>
                  </w:r>
                </w:hyperlink>
              </w:p>
              <w:p w14:paraId="6216D2A7" w14:textId="1060254C" w:rsidR="002121BD" w:rsidRDefault="002121BD">
                <w:pPr>
                  <w:pStyle w:val="TOC2"/>
                  <w:tabs>
                    <w:tab w:val="right" w:leader="dot" w:pos="9016"/>
                  </w:tabs>
                  <w:rPr>
                    <w:rFonts w:asciiTheme="minorHAnsi" w:eastAsiaTheme="minorEastAsia" w:hAnsiTheme="minorHAnsi" w:cstheme="minorBidi"/>
                    <w:noProof/>
                  </w:rPr>
                </w:pPr>
                <w:hyperlink w:anchor="_Toc38967810" w:history="1">
                  <w:r w:rsidRPr="00471E6F">
                    <w:rPr>
                      <w:rStyle w:val="Hyperlink"/>
                      <w:rFonts w:ascii="Arial" w:hAnsi="Arial" w:cs="Arial"/>
                      <w:noProof/>
                    </w:rPr>
                    <w:t>3.1 What is research</w:t>
                  </w:r>
                  <w:r>
                    <w:rPr>
                      <w:noProof/>
                      <w:webHidden/>
                    </w:rPr>
                    <w:tab/>
                  </w:r>
                  <w:r>
                    <w:rPr>
                      <w:noProof/>
                      <w:webHidden/>
                    </w:rPr>
                    <w:fldChar w:fldCharType="begin"/>
                  </w:r>
                  <w:r>
                    <w:rPr>
                      <w:noProof/>
                      <w:webHidden/>
                    </w:rPr>
                    <w:instrText xml:space="preserve"> PAGEREF _Toc38967810 \h </w:instrText>
                  </w:r>
                  <w:r>
                    <w:rPr>
                      <w:noProof/>
                      <w:webHidden/>
                    </w:rPr>
                  </w:r>
                  <w:r>
                    <w:rPr>
                      <w:noProof/>
                      <w:webHidden/>
                    </w:rPr>
                    <w:fldChar w:fldCharType="separate"/>
                  </w:r>
                  <w:r>
                    <w:rPr>
                      <w:noProof/>
                      <w:webHidden/>
                    </w:rPr>
                    <w:t>19</w:t>
                  </w:r>
                  <w:r>
                    <w:rPr>
                      <w:noProof/>
                      <w:webHidden/>
                    </w:rPr>
                    <w:fldChar w:fldCharType="end"/>
                  </w:r>
                </w:hyperlink>
              </w:p>
              <w:p w14:paraId="209C2F14" w14:textId="04B11747" w:rsidR="002121BD" w:rsidRDefault="002121BD">
                <w:pPr>
                  <w:pStyle w:val="TOC2"/>
                  <w:tabs>
                    <w:tab w:val="right" w:leader="dot" w:pos="9016"/>
                  </w:tabs>
                  <w:rPr>
                    <w:rFonts w:asciiTheme="minorHAnsi" w:eastAsiaTheme="minorEastAsia" w:hAnsiTheme="minorHAnsi" w:cstheme="minorBidi"/>
                    <w:noProof/>
                  </w:rPr>
                </w:pPr>
                <w:hyperlink w:anchor="_Toc38967811" w:history="1">
                  <w:r w:rsidRPr="00471E6F">
                    <w:rPr>
                      <w:rStyle w:val="Hyperlink"/>
                      <w:rFonts w:ascii="Arial" w:hAnsi="Arial" w:cs="Arial"/>
                      <w:noProof/>
                      <w:shd w:val="clear" w:color="auto" w:fill="FFFFFF"/>
                    </w:rPr>
                    <w:t>3.2 Methodology</w:t>
                  </w:r>
                  <w:r>
                    <w:rPr>
                      <w:noProof/>
                      <w:webHidden/>
                    </w:rPr>
                    <w:tab/>
                  </w:r>
                  <w:r>
                    <w:rPr>
                      <w:noProof/>
                      <w:webHidden/>
                    </w:rPr>
                    <w:fldChar w:fldCharType="begin"/>
                  </w:r>
                  <w:r>
                    <w:rPr>
                      <w:noProof/>
                      <w:webHidden/>
                    </w:rPr>
                    <w:instrText xml:space="preserve"> PAGEREF _Toc38967811 \h </w:instrText>
                  </w:r>
                  <w:r>
                    <w:rPr>
                      <w:noProof/>
                      <w:webHidden/>
                    </w:rPr>
                  </w:r>
                  <w:r>
                    <w:rPr>
                      <w:noProof/>
                      <w:webHidden/>
                    </w:rPr>
                    <w:fldChar w:fldCharType="separate"/>
                  </w:r>
                  <w:r>
                    <w:rPr>
                      <w:noProof/>
                      <w:webHidden/>
                    </w:rPr>
                    <w:t>19</w:t>
                  </w:r>
                  <w:r>
                    <w:rPr>
                      <w:noProof/>
                      <w:webHidden/>
                    </w:rPr>
                    <w:fldChar w:fldCharType="end"/>
                  </w:r>
                </w:hyperlink>
              </w:p>
              <w:p w14:paraId="22C6E703" w14:textId="4A3A4A8D" w:rsidR="002121BD" w:rsidRDefault="002121BD">
                <w:pPr>
                  <w:pStyle w:val="TOC2"/>
                  <w:tabs>
                    <w:tab w:val="right" w:leader="dot" w:pos="9016"/>
                  </w:tabs>
                  <w:rPr>
                    <w:rFonts w:asciiTheme="minorHAnsi" w:eastAsiaTheme="minorEastAsia" w:hAnsiTheme="minorHAnsi" w:cstheme="minorBidi"/>
                    <w:noProof/>
                  </w:rPr>
                </w:pPr>
                <w:hyperlink w:anchor="_Toc38967812" w:history="1">
                  <w:r w:rsidRPr="00471E6F">
                    <w:rPr>
                      <w:rStyle w:val="Hyperlink"/>
                      <w:rFonts w:ascii="Arial" w:hAnsi="Arial" w:cs="Arial"/>
                      <w:noProof/>
                    </w:rPr>
                    <w:t>3.3 Framework</w:t>
                  </w:r>
                  <w:r>
                    <w:rPr>
                      <w:noProof/>
                      <w:webHidden/>
                    </w:rPr>
                    <w:tab/>
                  </w:r>
                  <w:r>
                    <w:rPr>
                      <w:noProof/>
                      <w:webHidden/>
                    </w:rPr>
                    <w:fldChar w:fldCharType="begin"/>
                  </w:r>
                  <w:r>
                    <w:rPr>
                      <w:noProof/>
                      <w:webHidden/>
                    </w:rPr>
                    <w:instrText xml:space="preserve"> PAGEREF _Toc38967812 \h </w:instrText>
                  </w:r>
                  <w:r>
                    <w:rPr>
                      <w:noProof/>
                      <w:webHidden/>
                    </w:rPr>
                  </w:r>
                  <w:r>
                    <w:rPr>
                      <w:noProof/>
                      <w:webHidden/>
                    </w:rPr>
                    <w:fldChar w:fldCharType="separate"/>
                  </w:r>
                  <w:r>
                    <w:rPr>
                      <w:noProof/>
                      <w:webHidden/>
                    </w:rPr>
                    <w:t>20</w:t>
                  </w:r>
                  <w:r>
                    <w:rPr>
                      <w:noProof/>
                      <w:webHidden/>
                    </w:rPr>
                    <w:fldChar w:fldCharType="end"/>
                  </w:r>
                </w:hyperlink>
              </w:p>
              <w:p w14:paraId="43992246" w14:textId="7ACE4935" w:rsidR="002121BD" w:rsidRDefault="002121BD">
                <w:pPr>
                  <w:pStyle w:val="TOC2"/>
                  <w:tabs>
                    <w:tab w:val="right" w:leader="dot" w:pos="9016"/>
                  </w:tabs>
                  <w:rPr>
                    <w:rFonts w:asciiTheme="minorHAnsi" w:eastAsiaTheme="minorEastAsia" w:hAnsiTheme="minorHAnsi" w:cstheme="minorBidi"/>
                    <w:noProof/>
                  </w:rPr>
                </w:pPr>
                <w:hyperlink w:anchor="_Toc38967813" w:history="1">
                  <w:r w:rsidRPr="00471E6F">
                    <w:rPr>
                      <w:rStyle w:val="Hyperlink"/>
                      <w:rFonts w:ascii="Arial" w:hAnsi="Arial" w:cs="Arial"/>
                      <w:noProof/>
                    </w:rPr>
                    <w:t>3.4 Advantages and disadvantages</w:t>
                  </w:r>
                  <w:r>
                    <w:rPr>
                      <w:noProof/>
                      <w:webHidden/>
                    </w:rPr>
                    <w:tab/>
                  </w:r>
                  <w:r>
                    <w:rPr>
                      <w:noProof/>
                      <w:webHidden/>
                    </w:rPr>
                    <w:fldChar w:fldCharType="begin"/>
                  </w:r>
                  <w:r>
                    <w:rPr>
                      <w:noProof/>
                      <w:webHidden/>
                    </w:rPr>
                    <w:instrText xml:space="preserve"> PAGEREF _Toc38967813 \h </w:instrText>
                  </w:r>
                  <w:r>
                    <w:rPr>
                      <w:noProof/>
                      <w:webHidden/>
                    </w:rPr>
                  </w:r>
                  <w:r>
                    <w:rPr>
                      <w:noProof/>
                      <w:webHidden/>
                    </w:rPr>
                    <w:fldChar w:fldCharType="separate"/>
                  </w:r>
                  <w:r>
                    <w:rPr>
                      <w:noProof/>
                      <w:webHidden/>
                    </w:rPr>
                    <w:t>21</w:t>
                  </w:r>
                  <w:r>
                    <w:rPr>
                      <w:noProof/>
                      <w:webHidden/>
                    </w:rPr>
                    <w:fldChar w:fldCharType="end"/>
                  </w:r>
                </w:hyperlink>
              </w:p>
              <w:p w14:paraId="64C4BC82" w14:textId="778BB541" w:rsidR="002121BD" w:rsidRDefault="002121BD">
                <w:pPr>
                  <w:pStyle w:val="TOC1"/>
                  <w:tabs>
                    <w:tab w:val="right" w:leader="dot" w:pos="9016"/>
                  </w:tabs>
                  <w:rPr>
                    <w:rFonts w:asciiTheme="minorHAnsi" w:eastAsiaTheme="minorEastAsia" w:hAnsiTheme="minorHAnsi" w:cstheme="minorBidi"/>
                    <w:noProof/>
                  </w:rPr>
                </w:pPr>
                <w:hyperlink w:anchor="_Toc38967814" w:history="1">
                  <w:r w:rsidRPr="00471E6F">
                    <w:rPr>
                      <w:rStyle w:val="Hyperlink"/>
                      <w:rFonts w:ascii="Arial" w:hAnsi="Arial" w:cs="Arial"/>
                      <w:noProof/>
                    </w:rPr>
                    <w:t>4.0 Findings</w:t>
                  </w:r>
                  <w:r>
                    <w:rPr>
                      <w:noProof/>
                      <w:webHidden/>
                    </w:rPr>
                    <w:tab/>
                  </w:r>
                  <w:r>
                    <w:rPr>
                      <w:noProof/>
                      <w:webHidden/>
                    </w:rPr>
                    <w:fldChar w:fldCharType="begin"/>
                  </w:r>
                  <w:r>
                    <w:rPr>
                      <w:noProof/>
                      <w:webHidden/>
                    </w:rPr>
                    <w:instrText xml:space="preserve"> PAGEREF _Toc38967814 \h </w:instrText>
                  </w:r>
                  <w:r>
                    <w:rPr>
                      <w:noProof/>
                      <w:webHidden/>
                    </w:rPr>
                  </w:r>
                  <w:r>
                    <w:rPr>
                      <w:noProof/>
                      <w:webHidden/>
                    </w:rPr>
                    <w:fldChar w:fldCharType="separate"/>
                  </w:r>
                  <w:r>
                    <w:rPr>
                      <w:noProof/>
                      <w:webHidden/>
                    </w:rPr>
                    <w:t>23</w:t>
                  </w:r>
                  <w:r>
                    <w:rPr>
                      <w:noProof/>
                      <w:webHidden/>
                    </w:rPr>
                    <w:fldChar w:fldCharType="end"/>
                  </w:r>
                </w:hyperlink>
              </w:p>
              <w:p w14:paraId="6A80A256" w14:textId="58624B3C" w:rsidR="002121BD" w:rsidRDefault="002121BD">
                <w:pPr>
                  <w:pStyle w:val="TOC2"/>
                  <w:tabs>
                    <w:tab w:val="right" w:leader="dot" w:pos="9016"/>
                  </w:tabs>
                  <w:rPr>
                    <w:rFonts w:asciiTheme="minorHAnsi" w:eastAsiaTheme="minorEastAsia" w:hAnsiTheme="minorHAnsi" w:cstheme="minorBidi"/>
                    <w:noProof/>
                  </w:rPr>
                </w:pPr>
                <w:hyperlink w:anchor="_Toc38967815" w:history="1">
                  <w:r w:rsidRPr="00471E6F">
                    <w:rPr>
                      <w:rStyle w:val="Hyperlink"/>
                      <w:rFonts w:ascii="Arial" w:hAnsi="Arial" w:cs="Arial"/>
                      <w:noProof/>
                    </w:rPr>
                    <w:t>4.1 Questionnaire findings</w:t>
                  </w:r>
                  <w:r>
                    <w:rPr>
                      <w:noProof/>
                      <w:webHidden/>
                    </w:rPr>
                    <w:tab/>
                  </w:r>
                  <w:r>
                    <w:rPr>
                      <w:noProof/>
                      <w:webHidden/>
                    </w:rPr>
                    <w:fldChar w:fldCharType="begin"/>
                  </w:r>
                  <w:r>
                    <w:rPr>
                      <w:noProof/>
                      <w:webHidden/>
                    </w:rPr>
                    <w:instrText xml:space="preserve"> PAGEREF _Toc38967815 \h </w:instrText>
                  </w:r>
                  <w:r>
                    <w:rPr>
                      <w:noProof/>
                      <w:webHidden/>
                    </w:rPr>
                  </w:r>
                  <w:r>
                    <w:rPr>
                      <w:noProof/>
                      <w:webHidden/>
                    </w:rPr>
                    <w:fldChar w:fldCharType="separate"/>
                  </w:r>
                  <w:r>
                    <w:rPr>
                      <w:noProof/>
                      <w:webHidden/>
                    </w:rPr>
                    <w:t>23</w:t>
                  </w:r>
                  <w:r>
                    <w:rPr>
                      <w:noProof/>
                      <w:webHidden/>
                    </w:rPr>
                    <w:fldChar w:fldCharType="end"/>
                  </w:r>
                </w:hyperlink>
              </w:p>
              <w:p w14:paraId="63E0B8A6" w14:textId="2976AD48" w:rsidR="002121BD" w:rsidRDefault="002121BD">
                <w:pPr>
                  <w:pStyle w:val="TOC2"/>
                  <w:tabs>
                    <w:tab w:val="right" w:leader="dot" w:pos="9016"/>
                  </w:tabs>
                  <w:rPr>
                    <w:rFonts w:asciiTheme="minorHAnsi" w:eastAsiaTheme="minorEastAsia" w:hAnsiTheme="minorHAnsi" w:cstheme="minorBidi"/>
                    <w:noProof/>
                  </w:rPr>
                </w:pPr>
                <w:hyperlink w:anchor="_Toc38967816" w:history="1">
                  <w:r w:rsidRPr="00471E6F">
                    <w:rPr>
                      <w:rStyle w:val="Hyperlink"/>
                      <w:rFonts w:ascii="Arial" w:hAnsi="Arial" w:cs="Arial"/>
                      <w:noProof/>
                    </w:rPr>
                    <w:t>4.2 Interviews findings</w:t>
                  </w:r>
                  <w:r>
                    <w:rPr>
                      <w:noProof/>
                      <w:webHidden/>
                    </w:rPr>
                    <w:tab/>
                  </w:r>
                  <w:r>
                    <w:rPr>
                      <w:noProof/>
                      <w:webHidden/>
                    </w:rPr>
                    <w:fldChar w:fldCharType="begin"/>
                  </w:r>
                  <w:r>
                    <w:rPr>
                      <w:noProof/>
                      <w:webHidden/>
                    </w:rPr>
                    <w:instrText xml:space="preserve"> PAGEREF _Toc38967816 \h </w:instrText>
                  </w:r>
                  <w:r>
                    <w:rPr>
                      <w:noProof/>
                      <w:webHidden/>
                    </w:rPr>
                  </w:r>
                  <w:r>
                    <w:rPr>
                      <w:noProof/>
                      <w:webHidden/>
                    </w:rPr>
                    <w:fldChar w:fldCharType="separate"/>
                  </w:r>
                  <w:r>
                    <w:rPr>
                      <w:noProof/>
                      <w:webHidden/>
                    </w:rPr>
                    <w:t>35</w:t>
                  </w:r>
                  <w:r>
                    <w:rPr>
                      <w:noProof/>
                      <w:webHidden/>
                    </w:rPr>
                    <w:fldChar w:fldCharType="end"/>
                  </w:r>
                </w:hyperlink>
              </w:p>
              <w:p w14:paraId="3F18985D" w14:textId="3FA1581A" w:rsidR="002121BD" w:rsidRDefault="002121BD">
                <w:pPr>
                  <w:pStyle w:val="TOC2"/>
                  <w:tabs>
                    <w:tab w:val="right" w:leader="dot" w:pos="9016"/>
                  </w:tabs>
                  <w:rPr>
                    <w:rFonts w:asciiTheme="minorHAnsi" w:eastAsiaTheme="minorEastAsia" w:hAnsiTheme="minorHAnsi" w:cstheme="minorBidi"/>
                    <w:noProof/>
                  </w:rPr>
                </w:pPr>
                <w:hyperlink w:anchor="_Toc38967817" w:history="1">
                  <w:r w:rsidRPr="00471E6F">
                    <w:rPr>
                      <w:rStyle w:val="Hyperlink"/>
                      <w:rFonts w:ascii="Arial" w:hAnsi="Arial" w:cs="Arial"/>
                      <w:noProof/>
                    </w:rPr>
                    <w:t>4.3 Analyse of data</w:t>
                  </w:r>
                  <w:r>
                    <w:rPr>
                      <w:noProof/>
                      <w:webHidden/>
                    </w:rPr>
                    <w:tab/>
                  </w:r>
                  <w:r>
                    <w:rPr>
                      <w:noProof/>
                      <w:webHidden/>
                    </w:rPr>
                    <w:fldChar w:fldCharType="begin"/>
                  </w:r>
                  <w:r>
                    <w:rPr>
                      <w:noProof/>
                      <w:webHidden/>
                    </w:rPr>
                    <w:instrText xml:space="preserve"> PAGEREF _Toc38967817 \h </w:instrText>
                  </w:r>
                  <w:r>
                    <w:rPr>
                      <w:noProof/>
                      <w:webHidden/>
                    </w:rPr>
                  </w:r>
                  <w:r>
                    <w:rPr>
                      <w:noProof/>
                      <w:webHidden/>
                    </w:rPr>
                    <w:fldChar w:fldCharType="separate"/>
                  </w:r>
                  <w:r>
                    <w:rPr>
                      <w:noProof/>
                      <w:webHidden/>
                    </w:rPr>
                    <w:t>35</w:t>
                  </w:r>
                  <w:r>
                    <w:rPr>
                      <w:noProof/>
                      <w:webHidden/>
                    </w:rPr>
                    <w:fldChar w:fldCharType="end"/>
                  </w:r>
                </w:hyperlink>
              </w:p>
              <w:p w14:paraId="2D99FC61" w14:textId="417C0345" w:rsidR="002121BD" w:rsidRDefault="002121BD">
                <w:pPr>
                  <w:pStyle w:val="TOC1"/>
                  <w:tabs>
                    <w:tab w:val="right" w:leader="dot" w:pos="9016"/>
                  </w:tabs>
                  <w:rPr>
                    <w:rFonts w:asciiTheme="minorHAnsi" w:eastAsiaTheme="minorEastAsia" w:hAnsiTheme="minorHAnsi" w:cstheme="minorBidi"/>
                    <w:noProof/>
                  </w:rPr>
                </w:pPr>
                <w:hyperlink w:anchor="_Toc38967818" w:history="1">
                  <w:r w:rsidRPr="00471E6F">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_Toc38967818 \h </w:instrText>
                  </w:r>
                  <w:r>
                    <w:rPr>
                      <w:noProof/>
                      <w:webHidden/>
                    </w:rPr>
                  </w:r>
                  <w:r>
                    <w:rPr>
                      <w:noProof/>
                      <w:webHidden/>
                    </w:rPr>
                    <w:fldChar w:fldCharType="separate"/>
                  </w:r>
                  <w:r>
                    <w:rPr>
                      <w:noProof/>
                      <w:webHidden/>
                    </w:rPr>
                    <w:t>38</w:t>
                  </w:r>
                  <w:r>
                    <w:rPr>
                      <w:noProof/>
                      <w:webHidden/>
                    </w:rPr>
                    <w:fldChar w:fldCharType="end"/>
                  </w:r>
                </w:hyperlink>
              </w:p>
              <w:p w14:paraId="0773F1DA" w14:textId="3E96C08F" w:rsidR="002121BD" w:rsidRDefault="002121BD">
                <w:pPr>
                  <w:pStyle w:val="TOC1"/>
                  <w:tabs>
                    <w:tab w:val="right" w:leader="dot" w:pos="9016"/>
                  </w:tabs>
                  <w:rPr>
                    <w:rFonts w:asciiTheme="minorHAnsi" w:eastAsiaTheme="minorEastAsia" w:hAnsiTheme="minorHAnsi" w:cstheme="minorBidi"/>
                    <w:noProof/>
                  </w:rPr>
                </w:pPr>
                <w:hyperlink w:anchor="_Toc38967819" w:history="1">
                  <w:r w:rsidRPr="00471E6F">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_Toc38967819 \h </w:instrText>
                  </w:r>
                  <w:r>
                    <w:rPr>
                      <w:noProof/>
                      <w:webHidden/>
                    </w:rPr>
                  </w:r>
                  <w:r>
                    <w:rPr>
                      <w:noProof/>
                      <w:webHidden/>
                    </w:rPr>
                    <w:fldChar w:fldCharType="separate"/>
                  </w:r>
                  <w:r>
                    <w:rPr>
                      <w:noProof/>
                      <w:webHidden/>
                    </w:rPr>
                    <w:t>40</w:t>
                  </w:r>
                  <w:r>
                    <w:rPr>
                      <w:noProof/>
                      <w:webHidden/>
                    </w:rPr>
                    <w:fldChar w:fldCharType="end"/>
                  </w:r>
                </w:hyperlink>
              </w:p>
              <w:p w14:paraId="0611FF28" w14:textId="3B98E02A" w:rsidR="002121BD" w:rsidRDefault="002121BD">
                <w:pPr>
                  <w:pStyle w:val="TOC1"/>
                  <w:tabs>
                    <w:tab w:val="right" w:leader="dot" w:pos="9016"/>
                  </w:tabs>
                  <w:rPr>
                    <w:rFonts w:asciiTheme="minorHAnsi" w:eastAsiaTheme="minorEastAsia" w:hAnsiTheme="minorHAnsi" w:cstheme="minorBidi"/>
                    <w:noProof/>
                  </w:rPr>
                </w:pPr>
                <w:hyperlink w:anchor="_Toc38967820" w:history="1">
                  <w:r w:rsidRPr="00471E6F">
                    <w:rPr>
                      <w:rStyle w:val="Hyperlink"/>
                      <w:rFonts w:ascii="Arial" w:hAnsi="Arial" w:cs="Arial"/>
                      <w:noProof/>
                    </w:rPr>
                    <w:t>7.0 Reference List</w:t>
                  </w:r>
                  <w:r>
                    <w:rPr>
                      <w:noProof/>
                      <w:webHidden/>
                    </w:rPr>
                    <w:tab/>
                  </w:r>
                  <w:r>
                    <w:rPr>
                      <w:noProof/>
                      <w:webHidden/>
                    </w:rPr>
                    <w:fldChar w:fldCharType="begin"/>
                  </w:r>
                  <w:r>
                    <w:rPr>
                      <w:noProof/>
                      <w:webHidden/>
                    </w:rPr>
                    <w:instrText xml:space="preserve"> PAGEREF _Toc38967820 \h </w:instrText>
                  </w:r>
                  <w:r>
                    <w:rPr>
                      <w:noProof/>
                      <w:webHidden/>
                    </w:rPr>
                  </w:r>
                  <w:r>
                    <w:rPr>
                      <w:noProof/>
                      <w:webHidden/>
                    </w:rPr>
                    <w:fldChar w:fldCharType="separate"/>
                  </w:r>
                  <w:r>
                    <w:rPr>
                      <w:noProof/>
                      <w:webHidden/>
                    </w:rPr>
                    <w:t>42</w:t>
                  </w:r>
                  <w:r>
                    <w:rPr>
                      <w:noProof/>
                      <w:webHidden/>
                    </w:rPr>
                    <w:fldChar w:fldCharType="end"/>
                  </w:r>
                </w:hyperlink>
              </w:p>
              <w:p w14:paraId="7B765587" w14:textId="61168C6D" w:rsidR="002121BD" w:rsidRDefault="002121BD">
                <w:pPr>
                  <w:pStyle w:val="TOC1"/>
                  <w:tabs>
                    <w:tab w:val="right" w:leader="dot" w:pos="9016"/>
                  </w:tabs>
                  <w:rPr>
                    <w:rFonts w:asciiTheme="minorHAnsi" w:eastAsiaTheme="minorEastAsia" w:hAnsiTheme="minorHAnsi" w:cstheme="minorBidi"/>
                    <w:noProof/>
                  </w:rPr>
                </w:pPr>
                <w:hyperlink w:anchor="_Toc38967821" w:history="1">
                  <w:r w:rsidRPr="00471E6F">
                    <w:rPr>
                      <w:rStyle w:val="Hyperlink"/>
                      <w:rFonts w:ascii="Arial" w:hAnsi="Arial" w:cs="Arial"/>
                      <w:noProof/>
                    </w:rPr>
                    <w:t>8.0 Bibliography</w:t>
                  </w:r>
                  <w:r>
                    <w:rPr>
                      <w:noProof/>
                      <w:webHidden/>
                    </w:rPr>
                    <w:tab/>
                  </w:r>
                  <w:r>
                    <w:rPr>
                      <w:noProof/>
                      <w:webHidden/>
                    </w:rPr>
                    <w:fldChar w:fldCharType="begin"/>
                  </w:r>
                  <w:r>
                    <w:rPr>
                      <w:noProof/>
                      <w:webHidden/>
                    </w:rPr>
                    <w:instrText xml:space="preserve"> PAGEREF _Toc38967821 \h </w:instrText>
                  </w:r>
                  <w:r>
                    <w:rPr>
                      <w:noProof/>
                      <w:webHidden/>
                    </w:rPr>
                  </w:r>
                  <w:r>
                    <w:rPr>
                      <w:noProof/>
                      <w:webHidden/>
                    </w:rPr>
                    <w:fldChar w:fldCharType="separate"/>
                  </w:r>
                  <w:r>
                    <w:rPr>
                      <w:noProof/>
                      <w:webHidden/>
                    </w:rPr>
                    <w:t>45</w:t>
                  </w:r>
                  <w:r>
                    <w:rPr>
                      <w:noProof/>
                      <w:webHidden/>
                    </w:rPr>
                    <w:fldChar w:fldCharType="end"/>
                  </w:r>
                </w:hyperlink>
              </w:p>
              <w:p w14:paraId="05BC1E7F" w14:textId="5254F7AD" w:rsidR="002121BD" w:rsidRDefault="002121BD">
                <w:pPr>
                  <w:pStyle w:val="TOC1"/>
                  <w:tabs>
                    <w:tab w:val="right" w:leader="dot" w:pos="9016"/>
                  </w:tabs>
                  <w:rPr>
                    <w:rFonts w:asciiTheme="minorHAnsi" w:eastAsiaTheme="minorEastAsia" w:hAnsiTheme="minorHAnsi" w:cstheme="minorBidi"/>
                    <w:noProof/>
                  </w:rPr>
                </w:pPr>
                <w:hyperlink w:anchor="_Toc38967822" w:history="1">
                  <w:r w:rsidRPr="00471E6F">
                    <w:rPr>
                      <w:rStyle w:val="Hyperlink"/>
                      <w:rFonts w:ascii="Arial" w:hAnsi="Arial" w:cs="Arial"/>
                      <w:noProof/>
                    </w:rPr>
                    <w:t>9.0 Appendices</w:t>
                  </w:r>
                  <w:r>
                    <w:rPr>
                      <w:noProof/>
                      <w:webHidden/>
                    </w:rPr>
                    <w:tab/>
                  </w:r>
                  <w:r>
                    <w:rPr>
                      <w:noProof/>
                      <w:webHidden/>
                    </w:rPr>
                    <w:fldChar w:fldCharType="begin"/>
                  </w:r>
                  <w:r>
                    <w:rPr>
                      <w:noProof/>
                      <w:webHidden/>
                    </w:rPr>
                    <w:instrText xml:space="preserve"> PAGEREF _Toc38967822 \h </w:instrText>
                  </w:r>
                  <w:r>
                    <w:rPr>
                      <w:noProof/>
                      <w:webHidden/>
                    </w:rPr>
                  </w:r>
                  <w:r>
                    <w:rPr>
                      <w:noProof/>
                      <w:webHidden/>
                    </w:rPr>
                    <w:fldChar w:fldCharType="separate"/>
                  </w:r>
                  <w:r>
                    <w:rPr>
                      <w:noProof/>
                      <w:webHidden/>
                    </w:rPr>
                    <w:t>46</w:t>
                  </w:r>
                  <w:r>
                    <w:rPr>
                      <w:noProof/>
                      <w:webHidden/>
                    </w:rPr>
                    <w:fldChar w:fldCharType="end"/>
                  </w:r>
                </w:hyperlink>
              </w:p>
              <w:p w14:paraId="1CEAAAC2" w14:textId="237A1F4D" w:rsidR="002121BD" w:rsidRDefault="002121BD">
                <w:pPr>
                  <w:pStyle w:val="TOC2"/>
                  <w:tabs>
                    <w:tab w:val="right" w:leader="dot" w:pos="9016"/>
                  </w:tabs>
                  <w:rPr>
                    <w:rFonts w:asciiTheme="minorHAnsi" w:eastAsiaTheme="minorEastAsia" w:hAnsiTheme="minorHAnsi" w:cstheme="minorBidi"/>
                    <w:noProof/>
                  </w:rPr>
                </w:pPr>
                <w:hyperlink w:anchor="_Toc38967823" w:history="1">
                  <w:r w:rsidRPr="00471E6F">
                    <w:rPr>
                      <w:rStyle w:val="Hyperlink"/>
                      <w:rFonts w:ascii="Arial" w:hAnsi="Arial" w:cs="Arial"/>
                      <w:noProof/>
                    </w:rPr>
                    <w:t>10.0 Ethics Form</w:t>
                  </w:r>
                  <w:r>
                    <w:rPr>
                      <w:noProof/>
                      <w:webHidden/>
                    </w:rPr>
                    <w:tab/>
                  </w:r>
                  <w:r>
                    <w:rPr>
                      <w:noProof/>
                      <w:webHidden/>
                    </w:rPr>
                    <w:fldChar w:fldCharType="begin"/>
                  </w:r>
                  <w:r>
                    <w:rPr>
                      <w:noProof/>
                      <w:webHidden/>
                    </w:rPr>
                    <w:instrText xml:space="preserve"> PAGEREF _Toc38967823 \h </w:instrText>
                  </w:r>
                  <w:r>
                    <w:rPr>
                      <w:noProof/>
                      <w:webHidden/>
                    </w:rPr>
                  </w:r>
                  <w:r>
                    <w:rPr>
                      <w:noProof/>
                      <w:webHidden/>
                    </w:rPr>
                    <w:fldChar w:fldCharType="separate"/>
                  </w:r>
                  <w:r>
                    <w:rPr>
                      <w:noProof/>
                      <w:webHidden/>
                    </w:rPr>
                    <w:t>56</w:t>
                  </w:r>
                  <w:r>
                    <w:rPr>
                      <w:noProof/>
                      <w:webHidden/>
                    </w:rPr>
                    <w:fldChar w:fldCharType="end"/>
                  </w:r>
                </w:hyperlink>
              </w:p>
              <w:p w14:paraId="54CEA9DD" w14:textId="71A585ED" w:rsidR="004F23FC" w:rsidRDefault="004F23FC">
                <w:r w:rsidRPr="004E4DEA">
                  <w:rPr>
                    <w:rFonts w:ascii="Arial" w:hAnsi="Arial" w:cs="Arial"/>
                    <w:b/>
                    <w:bCs/>
                    <w:noProof/>
                    <w:sz w:val="28"/>
                    <w:szCs w:val="28"/>
                  </w:rPr>
                  <w:fldChar w:fldCharType="end"/>
                </w:r>
              </w:p>
            </w:sdtContent>
          </w:sdt>
          <w:p w14:paraId="475A7368" w14:textId="77777777" w:rsidR="0023752D" w:rsidRDefault="0023752D" w:rsidP="004F23FC">
            <w:pPr>
              <w:spacing w:after="200" w:line="276" w:lineRule="auto"/>
              <w:rPr>
                <w:rFonts w:ascii="Arial" w:hAnsi="Arial" w:cs="Arial"/>
                <w:b/>
                <w:sz w:val="22"/>
                <w:szCs w:val="22"/>
              </w:rPr>
            </w:pPr>
          </w:p>
        </w:tc>
      </w:tr>
    </w:tbl>
    <w:p w14:paraId="4673E838" w14:textId="77777777" w:rsidR="0023752D" w:rsidRDefault="0023752D">
      <w:pPr>
        <w:spacing w:after="200" w:line="276" w:lineRule="auto"/>
        <w:rPr>
          <w:rFonts w:ascii="Arial" w:hAnsi="Arial" w:cs="Arial"/>
          <w:b/>
          <w:sz w:val="22"/>
          <w:szCs w:val="22"/>
        </w:rPr>
      </w:pPr>
    </w:p>
    <w:p w14:paraId="5787B38E" w14:textId="77777777" w:rsidR="00795947" w:rsidRDefault="00795947" w:rsidP="0023752D">
      <w:pPr>
        <w:spacing w:after="200" w:line="276" w:lineRule="auto"/>
        <w:rPr>
          <w:rFonts w:ascii="Arial" w:hAnsi="Arial" w:cs="Arial"/>
          <w:sz w:val="22"/>
          <w:szCs w:val="22"/>
        </w:rPr>
      </w:pPr>
    </w:p>
    <w:p w14:paraId="3B49BDF1" w14:textId="77777777" w:rsidR="0023752D" w:rsidRPr="00795947" w:rsidRDefault="00770DC3" w:rsidP="00795947">
      <w:pPr>
        <w:pStyle w:val="Heading1"/>
        <w:rPr>
          <w:rFonts w:ascii="Arial" w:hAnsi="Arial" w:cs="Arial"/>
          <w:b/>
          <w:color w:val="auto"/>
          <w:sz w:val="28"/>
        </w:rPr>
      </w:pPr>
      <w:bookmarkStart w:id="3" w:name="_Toc38967783"/>
      <w:r w:rsidRPr="00795947">
        <w:rPr>
          <w:rFonts w:ascii="Arial" w:hAnsi="Arial" w:cs="Arial"/>
          <w:color w:val="auto"/>
          <w:sz w:val="28"/>
        </w:rPr>
        <w:lastRenderedPageBreak/>
        <w:t>List of Figures or illustrations</w:t>
      </w:r>
      <w:bookmarkEnd w:id="3"/>
    </w:p>
    <w:tbl>
      <w:tblPr>
        <w:tblStyle w:val="TableGrid"/>
        <w:tblW w:w="9511" w:type="dxa"/>
        <w:tblLook w:val="04A0" w:firstRow="1" w:lastRow="0" w:firstColumn="1" w:lastColumn="0" w:noHBand="0" w:noVBand="1"/>
      </w:tblPr>
      <w:tblGrid>
        <w:gridCol w:w="9511"/>
      </w:tblGrid>
      <w:tr w:rsidR="0023752D" w14:paraId="4182280D" w14:textId="77777777" w:rsidTr="004F23FC">
        <w:trPr>
          <w:trHeight w:val="11309"/>
        </w:trPr>
        <w:tc>
          <w:tcPr>
            <w:tcW w:w="9511" w:type="dxa"/>
          </w:tcPr>
          <w:p w14:paraId="75BA6A29" w14:textId="404101E4" w:rsidR="00EE22F5" w:rsidRPr="00EE22F5" w:rsidRDefault="00EE22F5" w:rsidP="00EE22F5">
            <w:pPr>
              <w:spacing w:after="200" w:line="276" w:lineRule="auto"/>
              <w:jc w:val="right"/>
              <w:rPr>
                <w:rFonts w:ascii="Arial" w:hAnsi="Arial" w:cs="Arial"/>
                <w:b/>
                <w:u w:val="single"/>
              </w:rPr>
            </w:pPr>
            <w:r w:rsidRPr="00EE22F5">
              <w:rPr>
                <w:rFonts w:ascii="Arial" w:hAnsi="Arial" w:cs="Arial"/>
                <w:b/>
                <w:u w:val="single"/>
              </w:rPr>
              <w:t>Page</w:t>
            </w:r>
            <w:r w:rsidRPr="00EE22F5">
              <w:rPr>
                <w:rFonts w:ascii="Arial" w:hAnsi="Arial" w:cs="Arial"/>
                <w:b/>
                <w:sz w:val="22"/>
                <w:szCs w:val="22"/>
                <w:u w:val="single"/>
              </w:rPr>
              <w:t xml:space="preserve"> </w:t>
            </w:r>
          </w:p>
          <w:p w14:paraId="711C9993" w14:textId="5143A770" w:rsidR="00AF3017" w:rsidRPr="00AD74E7" w:rsidRDefault="00AF3017" w:rsidP="004F23FC">
            <w:pPr>
              <w:spacing w:after="200" w:line="276" w:lineRule="auto"/>
              <w:rPr>
                <w:rFonts w:ascii="Arial" w:hAnsi="Arial" w:cs="Arial"/>
                <w:b/>
              </w:rPr>
            </w:pPr>
            <w:r w:rsidRPr="00AD74E7">
              <w:rPr>
                <w:rFonts w:ascii="Arial" w:hAnsi="Arial" w:cs="Arial"/>
                <w:b/>
              </w:rPr>
              <w:t>Figure 1 – Question 1</w:t>
            </w:r>
            <w:r w:rsidR="00AD74E7" w:rsidRPr="00AD74E7">
              <w:rPr>
                <w:rFonts w:ascii="Arial" w:hAnsi="Arial" w:cs="Arial"/>
                <w:b/>
              </w:rPr>
              <w:t>.</w:t>
            </w:r>
            <w:r w:rsidRPr="00AD74E7">
              <w:rPr>
                <w:rFonts w:ascii="Arial" w:hAnsi="Arial" w:cs="Arial"/>
                <w:b/>
              </w:rPr>
              <w:t xml:space="preserve"> </w:t>
            </w:r>
            <w:r w:rsidR="00AD74E7" w:rsidRPr="00705A39">
              <w:rPr>
                <w:rFonts w:ascii="Arial" w:hAnsi="Arial" w:cs="Arial"/>
                <w:sz w:val="21"/>
                <w:szCs w:val="21"/>
              </w:rPr>
              <w:t>What year group are you in ?</w:t>
            </w:r>
            <w:r w:rsidR="00D50315">
              <w:rPr>
                <w:rFonts w:ascii="Arial" w:hAnsi="Arial" w:cs="Arial"/>
                <w:sz w:val="21"/>
                <w:szCs w:val="21"/>
              </w:rPr>
              <w:t>.............................................................</w:t>
            </w:r>
            <w:r w:rsidR="00AD74E7" w:rsidRPr="00705A39">
              <w:rPr>
                <w:rFonts w:ascii="Arial" w:hAnsi="Arial" w:cs="Arial"/>
              </w:rPr>
              <w:t xml:space="preserve"> </w:t>
            </w:r>
            <w:r w:rsidR="00AD74E7" w:rsidRPr="00AD74E7">
              <w:rPr>
                <w:rFonts w:ascii="Arial" w:hAnsi="Arial" w:cs="Arial"/>
              </w:rPr>
              <w:t>23</w:t>
            </w:r>
          </w:p>
          <w:p w14:paraId="5F2550FE" w14:textId="61D0ED99" w:rsidR="00AF3017" w:rsidRPr="00AD74E7" w:rsidRDefault="00AF3017" w:rsidP="004F23FC">
            <w:pPr>
              <w:spacing w:after="200" w:line="276" w:lineRule="auto"/>
              <w:rPr>
                <w:rFonts w:ascii="Arial" w:hAnsi="Arial" w:cs="Arial"/>
                <w:b/>
              </w:rPr>
            </w:pPr>
            <w:r w:rsidRPr="00AD74E7">
              <w:rPr>
                <w:rFonts w:ascii="Arial" w:hAnsi="Arial" w:cs="Arial"/>
                <w:b/>
              </w:rPr>
              <w:t>Figure 2 – Question 2</w:t>
            </w:r>
            <w:r w:rsidR="00AD74E7" w:rsidRPr="00AD74E7">
              <w:rPr>
                <w:rFonts w:ascii="Arial" w:hAnsi="Arial" w:cs="Arial"/>
                <w:b/>
              </w:rPr>
              <w:t xml:space="preserve">. </w:t>
            </w:r>
            <w:r w:rsidR="00AD74E7" w:rsidRPr="00705A39">
              <w:rPr>
                <w:rFonts w:ascii="Arial" w:hAnsi="Arial" w:cs="Arial"/>
                <w:sz w:val="21"/>
                <w:szCs w:val="21"/>
              </w:rPr>
              <w:t>Do you enjoy taking part in PE and Sports ?</w:t>
            </w:r>
            <w:r w:rsidR="00D50315">
              <w:rPr>
                <w:rFonts w:ascii="Arial" w:hAnsi="Arial" w:cs="Arial"/>
                <w:sz w:val="21"/>
                <w:szCs w:val="21"/>
              </w:rPr>
              <w:t xml:space="preserve">...................................... </w:t>
            </w:r>
            <w:r w:rsidR="00AD74E7" w:rsidRPr="00AD74E7">
              <w:rPr>
                <w:rFonts w:ascii="Arial" w:hAnsi="Arial" w:cs="Arial"/>
              </w:rPr>
              <w:t>24</w:t>
            </w:r>
          </w:p>
          <w:p w14:paraId="0101C88A" w14:textId="4390C199" w:rsidR="00AF3017" w:rsidRPr="00AD74E7" w:rsidRDefault="00AF3017" w:rsidP="004F23FC">
            <w:pPr>
              <w:spacing w:after="200" w:line="276" w:lineRule="auto"/>
              <w:rPr>
                <w:rFonts w:ascii="Arial" w:hAnsi="Arial" w:cs="Arial"/>
                <w:b/>
              </w:rPr>
            </w:pPr>
            <w:r w:rsidRPr="00AD74E7">
              <w:rPr>
                <w:rFonts w:ascii="Arial" w:hAnsi="Arial" w:cs="Arial"/>
                <w:b/>
              </w:rPr>
              <w:t>Figure 3 – Question 3</w:t>
            </w:r>
            <w:r w:rsidR="00AD74E7" w:rsidRPr="00AD74E7">
              <w:rPr>
                <w:rFonts w:ascii="Arial" w:hAnsi="Arial" w:cs="Arial"/>
                <w:b/>
              </w:rPr>
              <w:t xml:space="preserve">. </w:t>
            </w:r>
            <w:r w:rsidR="00AD74E7" w:rsidRPr="00705A39">
              <w:rPr>
                <w:rFonts w:ascii="Arial" w:hAnsi="Arial" w:cs="Arial"/>
                <w:sz w:val="21"/>
                <w:szCs w:val="21"/>
              </w:rPr>
              <w:t>Do you enjoy taking part in sports outside of school ?</w:t>
            </w:r>
            <w:r w:rsidR="00D50315">
              <w:rPr>
                <w:rFonts w:ascii="Arial" w:hAnsi="Arial" w:cs="Arial"/>
                <w:sz w:val="21"/>
                <w:szCs w:val="21"/>
              </w:rPr>
              <w:t xml:space="preserve"> ...................... </w:t>
            </w:r>
            <w:r w:rsidR="00AD74E7" w:rsidRPr="00AD74E7">
              <w:rPr>
                <w:rFonts w:ascii="Arial" w:hAnsi="Arial" w:cs="Arial"/>
              </w:rPr>
              <w:t>25</w:t>
            </w:r>
          </w:p>
          <w:p w14:paraId="77D1F8A7" w14:textId="68EF6593" w:rsidR="00AF3017" w:rsidRPr="00AD74E7" w:rsidRDefault="00AF3017" w:rsidP="004F23FC">
            <w:pPr>
              <w:spacing w:after="200" w:line="276" w:lineRule="auto"/>
              <w:rPr>
                <w:rFonts w:ascii="Arial" w:hAnsi="Arial" w:cs="Arial"/>
                <w:b/>
              </w:rPr>
            </w:pPr>
            <w:r w:rsidRPr="00AD74E7">
              <w:rPr>
                <w:rFonts w:ascii="Arial" w:hAnsi="Arial" w:cs="Arial"/>
                <w:b/>
              </w:rPr>
              <w:t>Figure 4 – Question 4</w:t>
            </w:r>
            <w:r w:rsidR="00AD74E7" w:rsidRPr="00AD74E7">
              <w:rPr>
                <w:rFonts w:ascii="Arial" w:hAnsi="Arial" w:cs="Arial"/>
                <w:b/>
              </w:rPr>
              <w:t xml:space="preserve">. </w:t>
            </w:r>
            <w:r w:rsidR="00AD74E7" w:rsidRPr="00705A39">
              <w:rPr>
                <w:rFonts w:ascii="Arial" w:hAnsi="Arial" w:cs="Arial"/>
                <w:sz w:val="21"/>
                <w:szCs w:val="21"/>
              </w:rPr>
              <w:t>How many times a week do you take part in sports (Not including PE lesson) ?</w:t>
            </w:r>
            <w:r w:rsidR="00D50315">
              <w:rPr>
                <w:rFonts w:ascii="Arial" w:hAnsi="Arial" w:cs="Arial"/>
                <w:sz w:val="21"/>
                <w:szCs w:val="21"/>
              </w:rPr>
              <w:t xml:space="preserve"> ........................................................................................................................................</w:t>
            </w:r>
            <w:r w:rsidR="00AD74E7" w:rsidRPr="00705A39">
              <w:rPr>
                <w:rFonts w:ascii="Arial" w:hAnsi="Arial" w:cs="Arial"/>
              </w:rPr>
              <w:t xml:space="preserve"> </w:t>
            </w:r>
            <w:r w:rsidR="00AD74E7">
              <w:rPr>
                <w:rFonts w:ascii="Arial" w:hAnsi="Arial" w:cs="Arial"/>
              </w:rPr>
              <w:t>26</w:t>
            </w:r>
          </w:p>
          <w:p w14:paraId="74C008E7" w14:textId="19DD202B" w:rsidR="00AF3017" w:rsidRPr="00AD74E7" w:rsidRDefault="00AF3017" w:rsidP="004F23FC">
            <w:pPr>
              <w:spacing w:after="200" w:line="276" w:lineRule="auto"/>
              <w:rPr>
                <w:rFonts w:ascii="Arial" w:hAnsi="Arial" w:cs="Arial"/>
                <w:b/>
              </w:rPr>
            </w:pPr>
            <w:r w:rsidRPr="00AD74E7">
              <w:rPr>
                <w:rFonts w:ascii="Arial" w:hAnsi="Arial" w:cs="Arial"/>
                <w:b/>
              </w:rPr>
              <w:t>Figure 5 – Question 5</w:t>
            </w:r>
            <w:r w:rsidR="00AD74E7" w:rsidRPr="00AD74E7">
              <w:rPr>
                <w:rFonts w:ascii="Arial" w:hAnsi="Arial" w:cs="Arial"/>
                <w:b/>
              </w:rPr>
              <w:t>.</w:t>
            </w:r>
            <w:r w:rsidR="00AD74E7">
              <w:rPr>
                <w:rFonts w:ascii="Arial" w:hAnsi="Arial" w:cs="Arial"/>
                <w:b/>
              </w:rPr>
              <w:t xml:space="preserve"> </w:t>
            </w:r>
            <w:r w:rsidR="00AD74E7" w:rsidRPr="00705A39">
              <w:rPr>
                <w:rFonts w:ascii="Arial" w:hAnsi="Arial" w:cs="Arial"/>
                <w:sz w:val="21"/>
                <w:szCs w:val="21"/>
              </w:rPr>
              <w:t>What do you like doing in PE? Please give an example</w:t>
            </w:r>
            <w:r w:rsidR="00D50315">
              <w:rPr>
                <w:rFonts w:ascii="Arial" w:hAnsi="Arial" w:cs="Arial"/>
                <w:sz w:val="21"/>
                <w:szCs w:val="21"/>
              </w:rPr>
              <w:t xml:space="preserve"> ……………. </w:t>
            </w:r>
            <w:r w:rsidR="00AD74E7">
              <w:rPr>
                <w:rFonts w:ascii="Arial" w:hAnsi="Arial" w:cs="Arial"/>
              </w:rPr>
              <w:t>27</w:t>
            </w:r>
          </w:p>
          <w:p w14:paraId="478A9D4B" w14:textId="3407FA82" w:rsidR="00AF3017" w:rsidRPr="00AD74E7" w:rsidRDefault="00AF3017" w:rsidP="004F23FC">
            <w:pPr>
              <w:spacing w:after="200" w:line="276" w:lineRule="auto"/>
              <w:rPr>
                <w:rFonts w:ascii="Arial" w:hAnsi="Arial" w:cs="Arial"/>
                <w:b/>
              </w:rPr>
            </w:pPr>
            <w:r w:rsidRPr="00AD74E7">
              <w:rPr>
                <w:rFonts w:ascii="Arial" w:hAnsi="Arial" w:cs="Arial"/>
                <w:b/>
              </w:rPr>
              <w:t>Figure 6 – Question 6</w:t>
            </w:r>
            <w:r w:rsidR="00AD74E7" w:rsidRPr="00AD74E7">
              <w:rPr>
                <w:rFonts w:ascii="Arial" w:hAnsi="Arial" w:cs="Arial"/>
                <w:b/>
              </w:rPr>
              <w:t>.</w:t>
            </w:r>
            <w:r w:rsidR="00AD74E7">
              <w:rPr>
                <w:rFonts w:ascii="Arial" w:hAnsi="Arial" w:cs="Arial"/>
                <w:b/>
              </w:rPr>
              <w:t xml:space="preserve"> </w:t>
            </w:r>
            <w:bookmarkStart w:id="4" w:name="OLE_LINK2"/>
            <w:r w:rsidR="00AD74E7" w:rsidRPr="00705A39">
              <w:rPr>
                <w:rFonts w:ascii="Arial" w:hAnsi="Arial" w:cs="Arial"/>
                <w:sz w:val="21"/>
                <w:szCs w:val="21"/>
              </w:rPr>
              <w:t>According to Lrsport.org, 2019. Barriers that stop girls taking part in sport is lack of time. Do you agree with the statement, If so why</w:t>
            </w:r>
            <w:bookmarkEnd w:id="4"/>
            <w:r w:rsidR="00AD74E7" w:rsidRPr="00705A39">
              <w:rPr>
                <w:rFonts w:ascii="Arial" w:hAnsi="Arial" w:cs="Arial"/>
                <w:sz w:val="21"/>
                <w:szCs w:val="21"/>
              </w:rPr>
              <w:t>?</w:t>
            </w:r>
            <w:r w:rsidR="00D50315">
              <w:rPr>
                <w:rFonts w:ascii="Arial" w:hAnsi="Arial" w:cs="Arial"/>
                <w:sz w:val="21"/>
                <w:szCs w:val="21"/>
              </w:rPr>
              <w:t>................................................</w:t>
            </w:r>
            <w:r w:rsidR="00AD74E7" w:rsidRPr="00705A39">
              <w:rPr>
                <w:rFonts w:ascii="Arial" w:hAnsi="Arial" w:cs="Arial"/>
              </w:rPr>
              <w:t xml:space="preserve"> </w:t>
            </w:r>
            <w:r w:rsidR="00AD74E7">
              <w:rPr>
                <w:rFonts w:ascii="Arial" w:hAnsi="Arial" w:cs="Arial"/>
              </w:rPr>
              <w:t>28</w:t>
            </w:r>
          </w:p>
          <w:p w14:paraId="4401B824" w14:textId="6BD68E44" w:rsidR="00AD74E7" w:rsidRDefault="00AF3017" w:rsidP="00AD74E7">
            <w:pPr>
              <w:rPr>
                <w:rFonts w:ascii="Arial" w:hAnsi="Arial" w:cs="Arial"/>
                <w:sz w:val="22"/>
                <w:szCs w:val="22"/>
              </w:rPr>
            </w:pPr>
            <w:r w:rsidRPr="00AD74E7">
              <w:rPr>
                <w:rFonts w:ascii="Arial" w:hAnsi="Arial" w:cs="Arial"/>
                <w:b/>
              </w:rPr>
              <w:t>Figure 7 – Question 7</w:t>
            </w:r>
            <w:r w:rsidR="00AD74E7">
              <w:rPr>
                <w:rFonts w:ascii="Arial" w:hAnsi="Arial" w:cs="Arial"/>
                <w:b/>
              </w:rPr>
              <w:t xml:space="preserve">. </w:t>
            </w:r>
            <w:r w:rsidR="00AD74E7">
              <w:rPr>
                <w:rFonts w:ascii="Arial" w:hAnsi="Arial" w:cs="Arial"/>
                <w:sz w:val="22"/>
                <w:szCs w:val="22"/>
              </w:rPr>
              <w:t>Would you ever consider joining a sports club? And why?</w:t>
            </w:r>
            <w:r w:rsidR="00D50315">
              <w:rPr>
                <w:rFonts w:ascii="Arial" w:hAnsi="Arial" w:cs="Arial"/>
                <w:sz w:val="22"/>
                <w:szCs w:val="22"/>
              </w:rPr>
              <w:t xml:space="preserve"> ………</w:t>
            </w:r>
            <w:r w:rsidR="00AD74E7">
              <w:rPr>
                <w:rFonts w:ascii="Arial" w:hAnsi="Arial" w:cs="Arial"/>
                <w:sz w:val="22"/>
                <w:szCs w:val="22"/>
              </w:rPr>
              <w:t xml:space="preserve"> 29</w:t>
            </w:r>
          </w:p>
          <w:p w14:paraId="32C04BAA" w14:textId="77777777" w:rsidR="00AD74E7" w:rsidRDefault="00AD74E7" w:rsidP="00AD74E7">
            <w:pPr>
              <w:rPr>
                <w:rFonts w:ascii="Arial" w:hAnsi="Arial" w:cs="Arial"/>
                <w:sz w:val="22"/>
                <w:szCs w:val="22"/>
              </w:rPr>
            </w:pPr>
          </w:p>
          <w:p w14:paraId="16ED5B36" w14:textId="1CD1FDE5" w:rsidR="00AF3017" w:rsidRPr="00AD74E7" w:rsidRDefault="00AF3017" w:rsidP="004F23FC">
            <w:pPr>
              <w:spacing w:after="200" w:line="276" w:lineRule="auto"/>
              <w:rPr>
                <w:rFonts w:ascii="Arial" w:hAnsi="Arial" w:cs="Arial"/>
                <w:b/>
              </w:rPr>
            </w:pPr>
            <w:r w:rsidRPr="00705A39">
              <w:rPr>
                <w:rFonts w:ascii="Arial" w:hAnsi="Arial" w:cs="Arial"/>
                <w:b/>
              </w:rPr>
              <w:t>Figure 8 – Question 8</w:t>
            </w:r>
            <w:r w:rsidR="00AD74E7" w:rsidRPr="00705A39">
              <w:rPr>
                <w:rFonts w:ascii="Arial" w:hAnsi="Arial" w:cs="Arial"/>
                <w:b/>
              </w:rPr>
              <w:t>.</w:t>
            </w:r>
            <w:r w:rsidR="00AD74E7" w:rsidRPr="00705A39">
              <w:rPr>
                <w:rFonts w:ascii="Arial" w:hAnsi="Arial" w:cs="Arial"/>
                <w:sz w:val="21"/>
                <w:szCs w:val="21"/>
              </w:rPr>
              <w:t xml:space="preserve"> </w:t>
            </w:r>
            <w:r w:rsidR="00AD74E7" w:rsidRPr="00AD74E7">
              <w:rPr>
                <w:rFonts w:ascii="Arial" w:hAnsi="Arial" w:cs="Arial"/>
                <w:sz w:val="21"/>
                <w:szCs w:val="21"/>
              </w:rPr>
              <w:t>What sporting activity would you like to do in PE instead of what currently you do now?</w:t>
            </w:r>
            <w:r w:rsidR="00D50315">
              <w:rPr>
                <w:rFonts w:ascii="Arial" w:hAnsi="Arial" w:cs="Arial"/>
                <w:sz w:val="21"/>
                <w:szCs w:val="21"/>
              </w:rPr>
              <w:t xml:space="preserve"> ....................................................................................................................</w:t>
            </w:r>
            <w:r w:rsidR="00AD74E7" w:rsidRPr="00AD74E7">
              <w:rPr>
                <w:rFonts w:ascii="Arial" w:hAnsi="Arial" w:cs="Arial"/>
                <w:sz w:val="22"/>
                <w:szCs w:val="22"/>
              </w:rPr>
              <w:t xml:space="preserve"> </w:t>
            </w:r>
            <w:r w:rsidR="00AD74E7">
              <w:rPr>
                <w:rFonts w:ascii="Arial" w:hAnsi="Arial" w:cs="Arial"/>
                <w:sz w:val="22"/>
                <w:szCs w:val="22"/>
              </w:rPr>
              <w:t>30</w:t>
            </w:r>
          </w:p>
          <w:p w14:paraId="747E01BD" w14:textId="610F4748" w:rsidR="00AF3017" w:rsidRPr="00AD74E7" w:rsidRDefault="00AF3017" w:rsidP="004F23FC">
            <w:pPr>
              <w:spacing w:after="200" w:line="276" w:lineRule="auto"/>
              <w:rPr>
                <w:rFonts w:ascii="Arial" w:hAnsi="Arial" w:cs="Arial"/>
                <w:b/>
              </w:rPr>
            </w:pPr>
            <w:r w:rsidRPr="00AD74E7">
              <w:rPr>
                <w:rFonts w:ascii="Arial" w:hAnsi="Arial" w:cs="Arial"/>
                <w:b/>
              </w:rPr>
              <w:t>Figure 9 – Question 9</w:t>
            </w:r>
            <w:r w:rsidR="00AD74E7" w:rsidRPr="00AD74E7">
              <w:rPr>
                <w:rFonts w:ascii="Arial" w:hAnsi="Arial" w:cs="Arial"/>
                <w:b/>
              </w:rPr>
              <w:t>.</w:t>
            </w:r>
            <w:r w:rsidR="00AD74E7">
              <w:rPr>
                <w:rFonts w:ascii="Arial" w:hAnsi="Arial" w:cs="Arial"/>
                <w:b/>
              </w:rPr>
              <w:t xml:space="preserve"> </w:t>
            </w:r>
            <w:r w:rsidR="00AD74E7" w:rsidRPr="00AD74E7">
              <w:rPr>
                <w:rFonts w:ascii="Arial" w:hAnsi="Arial" w:cs="Arial"/>
                <w:sz w:val="21"/>
                <w:szCs w:val="21"/>
              </w:rPr>
              <w:t>Do you feel that PE lessons are different or the same all the time</w:t>
            </w:r>
            <w:r w:rsidR="00AD74E7">
              <w:rPr>
                <w:rFonts w:ascii="Arial" w:hAnsi="Arial" w:cs="Arial"/>
                <w:sz w:val="22"/>
                <w:szCs w:val="22"/>
              </w:rPr>
              <w:t>?</w:t>
            </w:r>
            <w:r w:rsidR="00D50315">
              <w:rPr>
                <w:rFonts w:ascii="Arial" w:hAnsi="Arial" w:cs="Arial"/>
                <w:sz w:val="22"/>
                <w:szCs w:val="22"/>
              </w:rPr>
              <w:t xml:space="preserve">... </w:t>
            </w:r>
            <w:r w:rsidR="00AD74E7">
              <w:rPr>
                <w:rFonts w:ascii="Arial" w:hAnsi="Arial" w:cs="Arial"/>
                <w:sz w:val="22"/>
                <w:szCs w:val="22"/>
              </w:rPr>
              <w:t>31</w:t>
            </w:r>
          </w:p>
          <w:p w14:paraId="2C413B21" w14:textId="61BAEC35" w:rsidR="00AF3017" w:rsidRPr="00705A39" w:rsidRDefault="00AF3017" w:rsidP="00705A39">
            <w:pPr>
              <w:rPr>
                <w:rFonts w:ascii="Arial" w:hAnsi="Arial" w:cs="Arial"/>
                <w:sz w:val="21"/>
                <w:szCs w:val="21"/>
              </w:rPr>
            </w:pPr>
            <w:r w:rsidRPr="00AD74E7">
              <w:rPr>
                <w:rFonts w:ascii="Arial" w:hAnsi="Arial" w:cs="Arial"/>
                <w:b/>
              </w:rPr>
              <w:t>Figure 10 – Question 10</w:t>
            </w:r>
            <w:r w:rsidR="00AD74E7" w:rsidRPr="00AD74E7">
              <w:rPr>
                <w:rFonts w:ascii="Arial" w:hAnsi="Arial" w:cs="Arial"/>
                <w:b/>
              </w:rPr>
              <w:t>.</w:t>
            </w:r>
            <w:r w:rsidR="00705A39">
              <w:rPr>
                <w:rFonts w:ascii="Arial" w:hAnsi="Arial" w:cs="Arial"/>
                <w:b/>
              </w:rPr>
              <w:t xml:space="preserve"> </w:t>
            </w:r>
            <w:r w:rsidR="00705A39" w:rsidRPr="00705A39">
              <w:rPr>
                <w:rFonts w:ascii="Arial" w:hAnsi="Arial" w:cs="Arial"/>
                <w:sz w:val="21"/>
                <w:szCs w:val="21"/>
              </w:rPr>
              <w:t>Will you consider participating in sports in the future? And why?</w:t>
            </w:r>
            <w:r w:rsidR="00D50315">
              <w:rPr>
                <w:rFonts w:ascii="Arial" w:hAnsi="Arial" w:cs="Arial"/>
                <w:sz w:val="21"/>
                <w:szCs w:val="21"/>
              </w:rPr>
              <w:t xml:space="preserve">... </w:t>
            </w:r>
            <w:r w:rsidR="00705A39">
              <w:rPr>
                <w:rFonts w:ascii="Arial" w:hAnsi="Arial" w:cs="Arial"/>
                <w:sz w:val="21"/>
                <w:szCs w:val="21"/>
              </w:rPr>
              <w:t>31</w:t>
            </w:r>
          </w:p>
          <w:p w14:paraId="1E167B0E" w14:textId="77777777" w:rsidR="00705A39" w:rsidRPr="00705A39" w:rsidRDefault="00705A39" w:rsidP="00705A39">
            <w:pPr>
              <w:rPr>
                <w:rFonts w:ascii="Arial" w:hAnsi="Arial" w:cs="Arial"/>
                <w:sz w:val="22"/>
                <w:szCs w:val="22"/>
              </w:rPr>
            </w:pPr>
          </w:p>
          <w:p w14:paraId="197A3DAC" w14:textId="76916CD6" w:rsidR="00AF3017" w:rsidRPr="00AD74E7" w:rsidRDefault="00AF3017" w:rsidP="004F23FC">
            <w:pPr>
              <w:spacing w:after="200" w:line="276" w:lineRule="auto"/>
              <w:rPr>
                <w:rFonts w:ascii="Arial" w:hAnsi="Arial" w:cs="Arial"/>
                <w:b/>
              </w:rPr>
            </w:pPr>
            <w:r w:rsidRPr="00AD74E7">
              <w:rPr>
                <w:rFonts w:ascii="Arial" w:hAnsi="Arial" w:cs="Arial"/>
                <w:b/>
              </w:rPr>
              <w:t>Figure 11 – Question 11</w:t>
            </w:r>
            <w:r w:rsidR="00AD74E7" w:rsidRPr="00AD74E7">
              <w:rPr>
                <w:rFonts w:ascii="Arial" w:hAnsi="Arial" w:cs="Arial"/>
                <w:b/>
              </w:rPr>
              <w:t>.</w:t>
            </w:r>
            <w:r w:rsidR="00705A39">
              <w:rPr>
                <w:rFonts w:ascii="Arial" w:hAnsi="Arial" w:cs="Arial"/>
                <w:b/>
              </w:rPr>
              <w:t xml:space="preserve"> </w:t>
            </w:r>
            <w:r w:rsidR="00705A39" w:rsidRPr="00705A39">
              <w:rPr>
                <w:rFonts w:ascii="Arial" w:hAnsi="Arial" w:cs="Arial"/>
                <w:sz w:val="21"/>
                <w:szCs w:val="21"/>
              </w:rPr>
              <w:t>What day and time do you feel PE lesson should be and why?</w:t>
            </w:r>
            <w:r w:rsidR="00D50315">
              <w:rPr>
                <w:rFonts w:ascii="Arial" w:hAnsi="Arial" w:cs="Arial"/>
                <w:sz w:val="21"/>
                <w:szCs w:val="21"/>
              </w:rPr>
              <w:t xml:space="preserve"> … </w:t>
            </w:r>
            <w:r w:rsidR="00705A39">
              <w:rPr>
                <w:rFonts w:ascii="Arial" w:hAnsi="Arial" w:cs="Arial"/>
                <w:sz w:val="21"/>
                <w:szCs w:val="21"/>
              </w:rPr>
              <w:t>32</w:t>
            </w:r>
          </w:p>
          <w:p w14:paraId="7F2B701F" w14:textId="4D8E144E" w:rsidR="00AF3017" w:rsidRDefault="00AF3017" w:rsidP="00705A39">
            <w:pPr>
              <w:rPr>
                <w:rFonts w:ascii="Arial" w:hAnsi="Arial" w:cs="Arial"/>
                <w:sz w:val="22"/>
                <w:szCs w:val="22"/>
              </w:rPr>
            </w:pPr>
            <w:r w:rsidRPr="00AD74E7">
              <w:rPr>
                <w:rFonts w:ascii="Arial" w:hAnsi="Arial" w:cs="Arial"/>
                <w:b/>
              </w:rPr>
              <w:t>Figure 12 –</w:t>
            </w:r>
            <w:r w:rsidR="00EE22F5" w:rsidRPr="00AD74E7">
              <w:rPr>
                <w:rFonts w:ascii="Arial" w:hAnsi="Arial" w:cs="Arial"/>
                <w:b/>
              </w:rPr>
              <w:t xml:space="preserve"> Question 12</w:t>
            </w:r>
            <w:r w:rsidR="00AD74E7" w:rsidRPr="00AD74E7">
              <w:rPr>
                <w:rFonts w:ascii="Arial" w:hAnsi="Arial" w:cs="Arial"/>
                <w:b/>
              </w:rPr>
              <w:t>.</w:t>
            </w:r>
            <w:r w:rsidR="00705A39">
              <w:rPr>
                <w:rFonts w:ascii="Arial" w:hAnsi="Arial" w:cs="Arial"/>
                <w:b/>
              </w:rPr>
              <w:t xml:space="preserve"> </w:t>
            </w:r>
            <w:bookmarkStart w:id="5" w:name="OLE_LINK1"/>
            <w:r w:rsidR="00705A39" w:rsidRPr="00705A39">
              <w:rPr>
                <w:rFonts w:ascii="Arial" w:hAnsi="Arial" w:cs="Arial"/>
                <w:sz w:val="21"/>
                <w:szCs w:val="21"/>
              </w:rPr>
              <w:t>Do you know of any girl sports programmes that you can get into</w:t>
            </w:r>
            <w:bookmarkEnd w:id="5"/>
            <w:r w:rsidR="00705A39" w:rsidRPr="00705A39">
              <w:rPr>
                <w:rFonts w:ascii="Arial" w:hAnsi="Arial" w:cs="Arial"/>
                <w:sz w:val="21"/>
                <w:szCs w:val="21"/>
              </w:rPr>
              <w:t>?</w:t>
            </w:r>
            <w:r w:rsidR="00D50315">
              <w:rPr>
                <w:rFonts w:ascii="Arial" w:hAnsi="Arial" w:cs="Arial"/>
                <w:sz w:val="21"/>
                <w:szCs w:val="21"/>
              </w:rPr>
              <w:t xml:space="preserve"> </w:t>
            </w:r>
            <w:r w:rsidR="00705A39">
              <w:rPr>
                <w:rFonts w:ascii="Arial" w:hAnsi="Arial" w:cs="Arial"/>
                <w:sz w:val="21"/>
                <w:szCs w:val="21"/>
              </w:rPr>
              <w:t>33</w:t>
            </w:r>
          </w:p>
          <w:p w14:paraId="7DE97FE4" w14:textId="77777777" w:rsidR="00705A39" w:rsidRPr="00705A39" w:rsidRDefault="00705A39" w:rsidP="00705A39">
            <w:pPr>
              <w:rPr>
                <w:rFonts w:ascii="Arial" w:hAnsi="Arial" w:cs="Arial"/>
                <w:sz w:val="22"/>
                <w:szCs w:val="22"/>
              </w:rPr>
            </w:pPr>
          </w:p>
          <w:p w14:paraId="14EA8466" w14:textId="5EDA8D94" w:rsidR="00AF3017" w:rsidRPr="00705A39" w:rsidRDefault="00AF3017" w:rsidP="004F23FC">
            <w:pPr>
              <w:spacing w:after="200" w:line="276" w:lineRule="auto"/>
              <w:rPr>
                <w:rFonts w:ascii="Arial" w:hAnsi="Arial" w:cs="Arial"/>
                <w:sz w:val="22"/>
                <w:szCs w:val="22"/>
              </w:rPr>
            </w:pPr>
            <w:r w:rsidRPr="00AD74E7">
              <w:rPr>
                <w:rFonts w:ascii="Arial" w:hAnsi="Arial" w:cs="Arial"/>
                <w:b/>
              </w:rPr>
              <w:t xml:space="preserve">Figure 13 –  </w:t>
            </w:r>
            <w:r w:rsidR="00EE22F5" w:rsidRPr="00AD74E7">
              <w:rPr>
                <w:rFonts w:ascii="Arial" w:hAnsi="Arial" w:cs="Arial"/>
                <w:b/>
              </w:rPr>
              <w:t>Question 13</w:t>
            </w:r>
            <w:r w:rsidR="00AD74E7" w:rsidRPr="00AD74E7">
              <w:rPr>
                <w:rFonts w:ascii="Arial" w:hAnsi="Arial" w:cs="Arial"/>
                <w:b/>
              </w:rPr>
              <w:t>.</w:t>
            </w:r>
            <w:r w:rsidR="00EE22F5" w:rsidRPr="00AD74E7">
              <w:rPr>
                <w:rFonts w:ascii="Arial" w:hAnsi="Arial" w:cs="Arial"/>
                <w:b/>
              </w:rPr>
              <w:t xml:space="preserve"> </w:t>
            </w:r>
            <w:r w:rsidR="00705A39">
              <w:rPr>
                <w:rFonts w:ascii="Arial" w:hAnsi="Arial" w:cs="Arial"/>
                <w:sz w:val="22"/>
                <w:szCs w:val="22"/>
              </w:rPr>
              <w:t>With female participation levels, the age of dropping off from sport is within Key Stage 3, do you agree and what do you think are the main reasons?</w:t>
            </w:r>
            <w:r w:rsidR="00D50315">
              <w:rPr>
                <w:rFonts w:ascii="Arial" w:hAnsi="Arial" w:cs="Arial"/>
                <w:sz w:val="22"/>
                <w:szCs w:val="22"/>
              </w:rPr>
              <w:t xml:space="preserve"> …... </w:t>
            </w:r>
            <w:r w:rsidR="00705A39">
              <w:rPr>
                <w:rFonts w:ascii="Arial" w:hAnsi="Arial" w:cs="Arial"/>
                <w:sz w:val="22"/>
                <w:szCs w:val="22"/>
              </w:rPr>
              <w:t>34</w:t>
            </w:r>
          </w:p>
          <w:p w14:paraId="1708A3D7" w14:textId="28039393" w:rsidR="00AF3017" w:rsidRDefault="00AF3017" w:rsidP="004F23FC">
            <w:pPr>
              <w:spacing w:after="200" w:line="276" w:lineRule="auto"/>
              <w:rPr>
                <w:rFonts w:ascii="Arial" w:hAnsi="Arial" w:cs="Arial"/>
                <w:b/>
                <w:sz w:val="22"/>
                <w:szCs w:val="22"/>
              </w:rPr>
            </w:pPr>
          </w:p>
        </w:tc>
      </w:tr>
    </w:tbl>
    <w:p w14:paraId="3947565C" w14:textId="77777777" w:rsidR="0023752D" w:rsidRDefault="0023752D">
      <w:pPr>
        <w:spacing w:after="200" w:line="276" w:lineRule="auto"/>
        <w:rPr>
          <w:rFonts w:ascii="Arial" w:hAnsi="Arial" w:cs="Arial"/>
          <w:b/>
          <w:sz w:val="22"/>
          <w:szCs w:val="22"/>
        </w:rPr>
      </w:pPr>
    </w:p>
    <w:p w14:paraId="1BAD104A" w14:textId="60AD25AB" w:rsidR="0023752D" w:rsidRPr="00BE236E" w:rsidRDefault="0023752D" w:rsidP="0023752D">
      <w:pPr>
        <w:spacing w:after="200" w:line="276" w:lineRule="auto"/>
        <w:rPr>
          <w:rFonts w:ascii="Arial" w:hAnsi="Arial" w:cs="Arial"/>
          <w:b/>
          <w:sz w:val="36"/>
          <w:szCs w:val="44"/>
          <w:u w:val="single"/>
        </w:rPr>
      </w:pPr>
    </w:p>
    <w:tbl>
      <w:tblPr>
        <w:tblStyle w:val="TableGrid"/>
        <w:tblW w:w="9511" w:type="dxa"/>
        <w:tblLook w:val="04A0" w:firstRow="1" w:lastRow="0" w:firstColumn="1" w:lastColumn="0" w:noHBand="0" w:noVBand="1"/>
      </w:tblPr>
      <w:tblGrid>
        <w:gridCol w:w="9511"/>
      </w:tblGrid>
      <w:tr w:rsidR="0023752D" w14:paraId="69F6B265" w14:textId="77777777" w:rsidTr="004F23FC">
        <w:trPr>
          <w:trHeight w:val="11309"/>
        </w:trPr>
        <w:tc>
          <w:tcPr>
            <w:tcW w:w="9511" w:type="dxa"/>
          </w:tcPr>
          <w:p w14:paraId="2D8B1F91" w14:textId="7680C46F" w:rsidR="0023752D" w:rsidRPr="002121BD" w:rsidRDefault="002B3667" w:rsidP="004F23FC">
            <w:pPr>
              <w:pStyle w:val="Heading1"/>
              <w:spacing w:line="360" w:lineRule="auto"/>
              <w:outlineLvl w:val="0"/>
              <w:rPr>
                <w:rFonts w:ascii="Arial" w:hAnsi="Arial" w:cs="Arial"/>
                <w:color w:val="auto"/>
                <w:sz w:val="36"/>
                <w:szCs w:val="40"/>
                <w:u w:val="single"/>
              </w:rPr>
            </w:pPr>
            <w:bookmarkStart w:id="6" w:name="_Toc38967784"/>
            <w:r w:rsidRPr="002121BD">
              <w:rPr>
                <w:rFonts w:ascii="Arial" w:hAnsi="Arial" w:cs="Arial"/>
                <w:color w:val="auto"/>
                <w:sz w:val="36"/>
                <w:szCs w:val="40"/>
                <w:u w:val="single"/>
              </w:rPr>
              <w:lastRenderedPageBreak/>
              <w:t>1.0 Introduction</w:t>
            </w:r>
            <w:bookmarkEnd w:id="6"/>
            <w:r w:rsidRPr="002121BD">
              <w:rPr>
                <w:rFonts w:ascii="Arial" w:hAnsi="Arial" w:cs="Arial"/>
                <w:color w:val="auto"/>
                <w:sz w:val="36"/>
                <w:szCs w:val="40"/>
                <w:u w:val="single"/>
              </w:rPr>
              <w:t xml:space="preserve"> </w:t>
            </w:r>
          </w:p>
          <w:p w14:paraId="137836E1" w14:textId="685469EC" w:rsidR="00975961" w:rsidRDefault="00975961" w:rsidP="00975961">
            <w:pPr>
              <w:spacing w:line="360" w:lineRule="auto"/>
              <w:jc w:val="both"/>
              <w:rPr>
                <w:rFonts w:ascii="Arial" w:hAnsi="Arial" w:cs="Arial"/>
                <w:shd w:val="clear" w:color="auto" w:fill="FFFFFF"/>
              </w:rPr>
            </w:pPr>
            <w:r>
              <w:rPr>
                <w:rFonts w:ascii="Arial" w:hAnsi="Arial" w:cs="Arial"/>
              </w:rPr>
              <w:t>In this research project I will be speaking about how certain journals</w:t>
            </w:r>
            <w:r w:rsidR="00AF701A">
              <w:rPr>
                <w:rFonts w:ascii="Arial" w:hAnsi="Arial" w:cs="Arial"/>
              </w:rPr>
              <w:t xml:space="preserve"> have</w:t>
            </w:r>
            <w:r>
              <w:rPr>
                <w:rFonts w:ascii="Arial" w:hAnsi="Arial" w:cs="Arial"/>
              </w:rPr>
              <w:t xml:space="preserve"> help</w:t>
            </w:r>
            <w:r w:rsidR="00AF701A">
              <w:rPr>
                <w:rFonts w:ascii="Arial" w:hAnsi="Arial" w:cs="Arial"/>
              </w:rPr>
              <w:t>ed</w:t>
            </w:r>
            <w:r>
              <w:rPr>
                <w:rFonts w:ascii="Arial" w:hAnsi="Arial" w:cs="Arial"/>
              </w:rPr>
              <w:t xml:space="preserve"> myself to gather research and information for the project that I am looking into. The project is looking at how girls’ participation levels decrease when they are doing sport and seeing what factors influence girls not taking part in sport within school PE Lessons. As a result of this, it is</w:t>
            </w:r>
            <w:r w:rsidR="00AF701A">
              <w:rPr>
                <w:rFonts w:ascii="Arial" w:hAnsi="Arial" w:cs="Arial"/>
              </w:rPr>
              <w:t xml:space="preserve"> a</w:t>
            </w:r>
            <w:r>
              <w:rPr>
                <w:rFonts w:ascii="Arial" w:hAnsi="Arial" w:cs="Arial"/>
              </w:rPr>
              <w:t xml:space="preserve"> very interesting topic that I want to look into and research further as I want to find out why is there a ‘drop off’ in women’s sports and to see what can be changed to get more girls back into sport. With the main target focussing on girls in key stage 3 aged 12-14, we know from previous studies that there is a massive ‘drop off’ from sport within this particular gender and age group. For example, in the recent sport school survey only 45% of girls in secondary school said in the survey that they enjoyed taking part in PE, whereas the boys’ results were as high as 64%. From analysing these results, it demonstrates that more than half of the girls in secondary school do not enjoy PE lessons and as a result of this it can lead to many different barriers that this research project is trying to access and critically evaluate</w:t>
            </w:r>
            <w:r>
              <w:rPr>
                <w:rFonts w:ascii="Arial" w:hAnsi="Arial" w:cs="Arial"/>
                <w:shd w:val="clear" w:color="auto" w:fill="FFFFFF"/>
              </w:rPr>
              <w:t xml:space="preserve"> (Sport Wales, 2020).</w:t>
            </w:r>
          </w:p>
          <w:p w14:paraId="05DE1611" w14:textId="77777777" w:rsidR="00975961" w:rsidRDefault="00975961" w:rsidP="00975961">
            <w:pPr>
              <w:spacing w:line="360" w:lineRule="auto"/>
              <w:jc w:val="both"/>
              <w:rPr>
                <w:rFonts w:ascii="Arial" w:hAnsi="Arial" w:cs="Arial"/>
                <w:shd w:val="clear" w:color="auto" w:fill="FFFFFF"/>
              </w:rPr>
            </w:pPr>
          </w:p>
          <w:p w14:paraId="34014E79" w14:textId="595D2921" w:rsidR="00975961" w:rsidRDefault="00975961" w:rsidP="00975961">
            <w:pPr>
              <w:spacing w:line="360" w:lineRule="auto"/>
              <w:jc w:val="both"/>
            </w:pPr>
            <w:r>
              <w:rPr>
                <w:rFonts w:ascii="Arial" w:hAnsi="Arial" w:cs="Arial"/>
                <w:shd w:val="clear" w:color="auto" w:fill="FFFFFF"/>
              </w:rPr>
              <w:t>From sporting issue</w:t>
            </w:r>
            <w:r w:rsidR="00AF701A">
              <w:rPr>
                <w:rFonts w:ascii="Arial" w:hAnsi="Arial" w:cs="Arial"/>
                <w:shd w:val="clear" w:color="auto" w:fill="FFFFFF"/>
              </w:rPr>
              <w:t>s</w:t>
            </w:r>
            <w:r>
              <w:rPr>
                <w:rFonts w:ascii="Arial" w:hAnsi="Arial" w:cs="Arial"/>
                <w:shd w:val="clear" w:color="auto" w:fill="FFFFFF"/>
              </w:rPr>
              <w:t xml:space="preserve"> that occur </w:t>
            </w:r>
            <w:r w:rsidR="002121BD">
              <w:rPr>
                <w:rFonts w:ascii="Arial" w:hAnsi="Arial" w:cs="Arial"/>
                <w:shd w:val="clear" w:color="auto" w:fill="FFFFFF"/>
              </w:rPr>
              <w:t>every day</w:t>
            </w:r>
            <w:r>
              <w:rPr>
                <w:rFonts w:ascii="Arial" w:hAnsi="Arial" w:cs="Arial"/>
                <w:shd w:val="clear" w:color="auto" w:fill="FFFFFF"/>
              </w:rPr>
              <w:t xml:space="preserve">, the Welsh Government January 2005 on behalf on Alun Pugh, the Minister for Culture, Welsh language and Sport, released a sporting strategy ‘Climbing Higher’ with a  vision that will last twenty years in sports and in the local communities </w:t>
            </w:r>
            <w:r>
              <w:rPr>
                <w:rFonts w:ascii="Arial" w:hAnsi="Arial" w:cs="Arial"/>
                <w:color w:val="000000"/>
                <w:shd w:val="clear" w:color="auto" w:fill="FFFFFF"/>
              </w:rPr>
              <w:t xml:space="preserve">(Gov.Wales, 2005). The Government want Wales to become more active physically and mentally, as the key areas to increase </w:t>
            </w:r>
            <w:r w:rsidR="004F23FC">
              <w:rPr>
                <w:rFonts w:ascii="Arial" w:hAnsi="Arial" w:cs="Arial"/>
                <w:color w:val="000000"/>
                <w:shd w:val="clear" w:color="auto" w:fill="FFFFFF"/>
              </w:rPr>
              <w:t>people’s</w:t>
            </w:r>
            <w:r>
              <w:rPr>
                <w:rFonts w:ascii="Arial" w:hAnsi="Arial" w:cs="Arial"/>
                <w:color w:val="000000"/>
                <w:shd w:val="clear" w:color="auto" w:fill="FFFFFF"/>
              </w:rPr>
              <w:t xml:space="preserve"> life span is to improve on the “health, economy, culture, society and environment” (Gov Wales, 2005). As a result of this it will put Wales on the world stage, as these areas will compensate and work along with ‘</w:t>
            </w:r>
            <w:r>
              <w:rPr>
                <w:rFonts w:ascii="Arial" w:hAnsi="Arial" w:cs="Arial"/>
              </w:rPr>
              <w:t xml:space="preserve">The Well-being of Future Generations act 2015’ and  making </w:t>
            </w:r>
            <w:r w:rsidR="00AF701A">
              <w:rPr>
                <w:rFonts w:ascii="Arial" w:hAnsi="Arial" w:cs="Arial"/>
              </w:rPr>
              <w:t>W</w:t>
            </w:r>
            <w:r>
              <w:rPr>
                <w:rFonts w:ascii="Arial" w:hAnsi="Arial" w:cs="Arial"/>
              </w:rPr>
              <w:t>ales ‘a Healthier Wales’ which will guide more people in Wales toward becoming more active individually and communities who have stable local authorities such as Sport development team will provide lesson</w:t>
            </w:r>
            <w:r w:rsidR="00AF701A">
              <w:rPr>
                <w:rFonts w:ascii="Arial" w:hAnsi="Arial" w:cs="Arial"/>
              </w:rPr>
              <w:t>s</w:t>
            </w:r>
            <w:r>
              <w:rPr>
                <w:rFonts w:ascii="Arial" w:hAnsi="Arial" w:cs="Arial"/>
              </w:rPr>
              <w:t xml:space="preserve"> and sessions for people who are not experienced in exercise, this will lead onto other initiatives. For example, 5x60 for children, 5x30 for adult and with the key area involved</w:t>
            </w:r>
            <w:r w:rsidR="00AF701A">
              <w:rPr>
                <w:rFonts w:ascii="Arial" w:hAnsi="Arial" w:cs="Arial"/>
              </w:rPr>
              <w:t>,</w:t>
            </w:r>
            <w:r>
              <w:rPr>
                <w:rFonts w:ascii="Arial" w:hAnsi="Arial" w:cs="Arial"/>
              </w:rPr>
              <w:t xml:space="preserve"> will motivate more areas in and out of schools</w:t>
            </w:r>
            <w:r w:rsidR="00AF701A">
              <w:rPr>
                <w:rFonts w:ascii="Arial" w:hAnsi="Arial" w:cs="Arial"/>
              </w:rPr>
              <w:t xml:space="preserve"> and</w:t>
            </w:r>
            <w:r>
              <w:rPr>
                <w:rFonts w:ascii="Arial" w:hAnsi="Arial" w:cs="Arial"/>
              </w:rPr>
              <w:t xml:space="preserve"> also for girls there is a scheme called US Girls.</w:t>
            </w:r>
          </w:p>
          <w:p w14:paraId="312C544F" w14:textId="77777777" w:rsidR="00975961" w:rsidRPr="001F7245" w:rsidRDefault="00975961" w:rsidP="00975961">
            <w:pPr>
              <w:spacing w:line="360" w:lineRule="auto"/>
              <w:jc w:val="both"/>
            </w:pPr>
          </w:p>
          <w:p w14:paraId="0CAB1C74" w14:textId="25F6FA7E" w:rsidR="00975961" w:rsidRDefault="00975961" w:rsidP="00975961">
            <w:pPr>
              <w:spacing w:line="360" w:lineRule="auto"/>
              <w:jc w:val="both"/>
            </w:pPr>
            <w:r>
              <w:rPr>
                <w:rFonts w:ascii="Arial" w:hAnsi="Arial" w:cs="Arial"/>
              </w:rPr>
              <w:lastRenderedPageBreak/>
              <w:t>US girls is an initiative that  is designed for young women to get more involved into sport through the local communities’ areas. This initiative has linked up with ‘Street Games’ as it aims to improve and change the behaviour in the communities which will provide the opportunities for women to increase their participation levels and to get more active from a personal point of view. The Programme was launched in England in 2011 with the plan of getting 30,000 women</w:t>
            </w:r>
            <w:r w:rsidR="00AF701A">
              <w:rPr>
                <w:rFonts w:ascii="Arial" w:hAnsi="Arial" w:cs="Arial"/>
              </w:rPr>
              <w:t xml:space="preserve"> active,</w:t>
            </w:r>
            <w:r>
              <w:rPr>
                <w:rFonts w:ascii="Arial" w:hAnsi="Arial" w:cs="Arial"/>
              </w:rPr>
              <w:t xml:space="preserve"> who are aged 16-25 years old</w:t>
            </w:r>
            <w:r w:rsidR="00AF701A">
              <w:rPr>
                <w:rFonts w:ascii="Arial" w:hAnsi="Arial" w:cs="Arial"/>
              </w:rPr>
              <w:t>,</w:t>
            </w:r>
            <w:r>
              <w:rPr>
                <w:rFonts w:ascii="Arial" w:hAnsi="Arial" w:cs="Arial"/>
              </w:rPr>
              <w:t xml:space="preserve"> </w:t>
            </w:r>
            <w:r w:rsidR="00AF701A">
              <w:rPr>
                <w:rFonts w:ascii="Arial" w:hAnsi="Arial" w:cs="Arial"/>
              </w:rPr>
              <w:t>with</w:t>
            </w:r>
            <w:r>
              <w:rPr>
                <w:rFonts w:ascii="Arial" w:hAnsi="Arial" w:cs="Arial"/>
              </w:rPr>
              <w:t xml:space="preserve">in the next </w:t>
            </w:r>
            <w:r w:rsidR="00AF701A">
              <w:rPr>
                <w:rFonts w:ascii="Arial" w:hAnsi="Arial" w:cs="Arial"/>
              </w:rPr>
              <w:t>t</w:t>
            </w:r>
            <w:r>
              <w:rPr>
                <w:rFonts w:ascii="Arial" w:hAnsi="Arial" w:cs="Arial"/>
              </w:rPr>
              <w:t>wo year</w:t>
            </w:r>
            <w:r w:rsidR="00AF701A">
              <w:rPr>
                <w:rFonts w:ascii="Arial" w:hAnsi="Arial" w:cs="Arial"/>
              </w:rPr>
              <w:t>s</w:t>
            </w:r>
            <w:r>
              <w:rPr>
                <w:rFonts w:ascii="Arial" w:hAnsi="Arial" w:cs="Arial"/>
              </w:rPr>
              <w:t xml:space="preserve"> </w:t>
            </w:r>
            <w:r>
              <w:rPr>
                <w:rFonts w:ascii="Arial" w:hAnsi="Arial" w:cs="Arial"/>
                <w:color w:val="000000"/>
                <w:shd w:val="clear" w:color="auto" w:fill="FFFFFF"/>
              </w:rPr>
              <w:t>(Street Games, 2015). For Wales the US girls ambition was introduced in 2015 with the aim of focussing on young women (13-19) living in deprived areas who are either not or only</w:t>
            </w:r>
            <w:r w:rsidR="00AF701A">
              <w:rPr>
                <w:rFonts w:ascii="Arial" w:hAnsi="Arial" w:cs="Arial"/>
                <w:color w:val="000000"/>
                <w:shd w:val="clear" w:color="auto" w:fill="FFFFFF"/>
              </w:rPr>
              <w:t xml:space="preserve"> </w:t>
            </w:r>
            <w:r>
              <w:rPr>
                <w:rFonts w:ascii="Arial" w:hAnsi="Arial" w:cs="Arial"/>
                <w:color w:val="000000"/>
                <w:shd w:val="clear" w:color="auto" w:fill="FFFFFF"/>
              </w:rPr>
              <w:t>semi active and will be able to access these opportunities for them to become healthier. The US girl campaign has gained a total of 5,500 females who have become more active in the area with 130 new Volunteers just for the programme. US girls is covered from all of the south wales from Swansea to Newport which has the most deprived areas (Street Games, 2015)</w:t>
            </w:r>
          </w:p>
          <w:p w14:paraId="64C740F7" w14:textId="09CD6189" w:rsidR="004F23FC" w:rsidRDefault="004F23FC" w:rsidP="004F23FC">
            <w:pPr>
              <w:pStyle w:val="Heading1"/>
              <w:jc w:val="both"/>
              <w:outlineLvl w:val="0"/>
              <w:rPr>
                <w:rFonts w:ascii="Arial" w:hAnsi="Arial" w:cs="Arial"/>
                <w:color w:val="auto"/>
                <w:sz w:val="36"/>
                <w:szCs w:val="36"/>
                <w:u w:val="single"/>
              </w:rPr>
            </w:pPr>
            <w:bookmarkStart w:id="7" w:name="_Toc38967785"/>
            <w:r w:rsidRPr="002121BD">
              <w:rPr>
                <w:rFonts w:ascii="Arial" w:hAnsi="Arial" w:cs="Arial"/>
                <w:color w:val="auto"/>
                <w:sz w:val="36"/>
                <w:szCs w:val="36"/>
                <w:u w:val="single"/>
              </w:rPr>
              <w:t>1.1 Aims and Objectives</w:t>
            </w:r>
            <w:bookmarkEnd w:id="7"/>
            <w:r w:rsidRPr="002121BD">
              <w:rPr>
                <w:rFonts w:ascii="Arial" w:hAnsi="Arial" w:cs="Arial"/>
                <w:color w:val="auto"/>
                <w:sz w:val="36"/>
                <w:szCs w:val="36"/>
                <w:u w:val="single"/>
              </w:rPr>
              <w:t xml:space="preserve"> </w:t>
            </w:r>
          </w:p>
          <w:p w14:paraId="27237A92" w14:textId="77777777" w:rsidR="002121BD" w:rsidRPr="002121BD" w:rsidRDefault="002121BD" w:rsidP="002121BD"/>
          <w:p w14:paraId="4B1427B0" w14:textId="77777777" w:rsidR="004F23FC" w:rsidRDefault="004F23FC" w:rsidP="004F23FC">
            <w:pPr>
              <w:spacing w:after="200" w:line="276" w:lineRule="auto"/>
              <w:jc w:val="both"/>
              <w:rPr>
                <w:rFonts w:ascii="Arial" w:hAnsi="Arial" w:cs="Arial"/>
                <w:bCs/>
              </w:rPr>
            </w:pPr>
            <w:r w:rsidRPr="002B3667">
              <w:rPr>
                <w:rFonts w:ascii="Arial" w:hAnsi="Arial" w:cs="Arial"/>
                <w:bCs/>
              </w:rPr>
              <w:t>The aim of this research project was to Identify barriers that can prevent female participation in key stage 3 at Morriston comprehensive school.</w:t>
            </w:r>
          </w:p>
          <w:p w14:paraId="5F4355B7" w14:textId="77777777" w:rsidR="004F23FC" w:rsidRDefault="004F23FC" w:rsidP="004F23FC">
            <w:pPr>
              <w:spacing w:after="200" w:line="276" w:lineRule="auto"/>
              <w:jc w:val="both"/>
              <w:rPr>
                <w:rFonts w:ascii="Arial" w:hAnsi="Arial" w:cs="Arial"/>
                <w:bCs/>
              </w:rPr>
            </w:pPr>
          </w:p>
          <w:p w14:paraId="353C31F6" w14:textId="77777777" w:rsidR="004F23FC" w:rsidRDefault="004F23FC" w:rsidP="004F23FC">
            <w:pPr>
              <w:spacing w:after="200" w:line="276" w:lineRule="auto"/>
              <w:jc w:val="both"/>
              <w:rPr>
                <w:rFonts w:ascii="Arial" w:hAnsi="Arial" w:cs="Arial"/>
                <w:bCs/>
              </w:rPr>
            </w:pPr>
            <w:r>
              <w:rPr>
                <w:rFonts w:ascii="Arial" w:hAnsi="Arial" w:cs="Arial"/>
                <w:bCs/>
              </w:rPr>
              <w:t>The objectives in the project are:</w:t>
            </w:r>
          </w:p>
          <w:p w14:paraId="61557418" w14:textId="309E07F3" w:rsidR="004F23FC" w:rsidRPr="00E33FC0" w:rsidRDefault="003A07A0" w:rsidP="004F23FC">
            <w:pPr>
              <w:numPr>
                <w:ilvl w:val="0"/>
                <w:numId w:val="3"/>
              </w:numPr>
              <w:spacing w:after="200" w:line="276" w:lineRule="auto"/>
              <w:jc w:val="both"/>
              <w:rPr>
                <w:rFonts w:ascii="Arial" w:hAnsi="Arial" w:cs="Arial"/>
                <w:bCs/>
              </w:rPr>
            </w:pPr>
            <w:r>
              <w:rPr>
                <w:rFonts w:ascii="Arial" w:hAnsi="Arial" w:cs="Arial"/>
                <w:bCs/>
              </w:rPr>
              <w:t>Q</w:t>
            </w:r>
            <w:r w:rsidR="004F23FC" w:rsidRPr="00E33FC0">
              <w:rPr>
                <w:rFonts w:ascii="Arial" w:hAnsi="Arial" w:cs="Arial"/>
                <w:bCs/>
              </w:rPr>
              <w:t>uestionnaires  will be given out to the females</w:t>
            </w:r>
            <w:r w:rsidR="004F23FC">
              <w:rPr>
                <w:rFonts w:ascii="Arial" w:hAnsi="Arial" w:cs="Arial"/>
                <w:bCs/>
              </w:rPr>
              <w:t xml:space="preserve"> participants to</w:t>
            </w:r>
            <w:r w:rsidR="004F23FC" w:rsidRPr="00E33FC0">
              <w:rPr>
                <w:rFonts w:ascii="Arial" w:hAnsi="Arial" w:cs="Arial"/>
                <w:bCs/>
              </w:rPr>
              <w:t xml:space="preserve"> </w:t>
            </w:r>
            <w:r w:rsidR="004F23FC">
              <w:rPr>
                <w:rFonts w:ascii="Arial" w:hAnsi="Arial" w:cs="Arial"/>
                <w:bCs/>
              </w:rPr>
              <w:t>gather information</w:t>
            </w:r>
            <w:r w:rsidR="00AF701A">
              <w:rPr>
                <w:rFonts w:ascii="Arial" w:hAnsi="Arial" w:cs="Arial"/>
                <w:bCs/>
              </w:rPr>
              <w:t xml:space="preserve"> on</w:t>
            </w:r>
            <w:r w:rsidR="004F23FC">
              <w:rPr>
                <w:rFonts w:ascii="Arial" w:hAnsi="Arial" w:cs="Arial"/>
                <w:bCs/>
              </w:rPr>
              <w:t xml:space="preserve"> </w:t>
            </w:r>
            <w:r w:rsidR="004F23FC" w:rsidRPr="00E33FC0">
              <w:rPr>
                <w:rFonts w:ascii="Arial" w:hAnsi="Arial" w:cs="Arial"/>
                <w:bCs/>
              </w:rPr>
              <w:t>why they do and do not enjoy sport in school</w:t>
            </w:r>
            <w:r>
              <w:rPr>
                <w:rFonts w:ascii="Arial" w:hAnsi="Arial" w:cs="Arial"/>
                <w:bCs/>
              </w:rPr>
              <w:t xml:space="preserve"> at Morriston Comprehensive school </w:t>
            </w:r>
          </w:p>
          <w:p w14:paraId="2653B2BC" w14:textId="77777777" w:rsidR="004F23FC" w:rsidRPr="00E33FC0" w:rsidRDefault="004F23FC" w:rsidP="004F23FC">
            <w:pPr>
              <w:numPr>
                <w:ilvl w:val="0"/>
                <w:numId w:val="3"/>
              </w:numPr>
              <w:spacing w:after="200" w:line="276" w:lineRule="auto"/>
              <w:jc w:val="both"/>
              <w:rPr>
                <w:rFonts w:ascii="Arial" w:hAnsi="Arial" w:cs="Arial"/>
                <w:bCs/>
              </w:rPr>
            </w:pPr>
            <w:r w:rsidRPr="00E33FC0">
              <w:rPr>
                <w:rFonts w:ascii="Arial" w:hAnsi="Arial" w:cs="Arial"/>
                <w:bCs/>
              </w:rPr>
              <w:t xml:space="preserve">To identify the opportunities for females so they have a better understanding </w:t>
            </w:r>
            <w:r>
              <w:rPr>
                <w:rFonts w:ascii="Arial" w:hAnsi="Arial" w:cs="Arial"/>
                <w:bCs/>
              </w:rPr>
              <w:t xml:space="preserve">of how to access </w:t>
            </w:r>
            <w:r w:rsidRPr="00E33FC0">
              <w:rPr>
                <w:rFonts w:ascii="Arial" w:hAnsi="Arial" w:cs="Arial"/>
                <w:bCs/>
              </w:rPr>
              <w:t>sports and become more active</w:t>
            </w:r>
            <w:r>
              <w:rPr>
                <w:rFonts w:ascii="Arial" w:hAnsi="Arial" w:cs="Arial"/>
                <w:bCs/>
              </w:rPr>
              <w:t xml:space="preserve"> in the local area.</w:t>
            </w:r>
          </w:p>
          <w:p w14:paraId="59569749" w14:textId="643B3B2F" w:rsidR="00720CA3" w:rsidRPr="002121BD" w:rsidRDefault="004F23FC" w:rsidP="004F23FC">
            <w:pPr>
              <w:numPr>
                <w:ilvl w:val="0"/>
                <w:numId w:val="3"/>
              </w:numPr>
              <w:spacing w:after="200" w:line="276" w:lineRule="auto"/>
              <w:jc w:val="both"/>
              <w:rPr>
                <w:rFonts w:ascii="Arial" w:hAnsi="Arial" w:cs="Arial"/>
                <w:bCs/>
              </w:rPr>
            </w:pPr>
            <w:r w:rsidRPr="00E33FC0">
              <w:rPr>
                <w:rFonts w:ascii="Arial" w:hAnsi="Arial" w:cs="Arial"/>
                <w:bCs/>
              </w:rPr>
              <w:t>To produce interviews</w:t>
            </w:r>
            <w:r>
              <w:rPr>
                <w:rFonts w:ascii="Arial" w:hAnsi="Arial" w:cs="Arial"/>
                <w:bCs/>
              </w:rPr>
              <w:t xml:space="preserve"> with the schoolteachers </w:t>
            </w:r>
            <w:r w:rsidRPr="00E33FC0">
              <w:rPr>
                <w:rFonts w:ascii="Arial" w:hAnsi="Arial" w:cs="Arial"/>
                <w:bCs/>
              </w:rPr>
              <w:t xml:space="preserve">to find out more information </w:t>
            </w:r>
            <w:r>
              <w:rPr>
                <w:rFonts w:ascii="Arial" w:hAnsi="Arial" w:cs="Arial"/>
                <w:bCs/>
              </w:rPr>
              <w:t xml:space="preserve">from an insight point of view </w:t>
            </w:r>
            <w:r w:rsidR="00AF701A">
              <w:rPr>
                <w:rFonts w:ascii="Arial" w:hAnsi="Arial" w:cs="Arial"/>
                <w:bCs/>
              </w:rPr>
              <w:t>from</w:t>
            </w:r>
            <w:r>
              <w:rPr>
                <w:rFonts w:ascii="Arial" w:hAnsi="Arial" w:cs="Arial"/>
                <w:bCs/>
              </w:rPr>
              <w:t xml:space="preserve"> </w:t>
            </w:r>
            <w:r w:rsidR="003A07A0" w:rsidRPr="00E33FC0">
              <w:rPr>
                <w:rFonts w:ascii="Arial" w:hAnsi="Arial" w:cs="Arial"/>
                <w:bCs/>
              </w:rPr>
              <w:t>knowledg</w:t>
            </w:r>
            <w:r w:rsidR="003A07A0">
              <w:rPr>
                <w:rFonts w:ascii="Arial" w:hAnsi="Arial" w:cs="Arial"/>
                <w:bCs/>
              </w:rPr>
              <w:t>e</w:t>
            </w:r>
            <w:r w:rsidRPr="00E33FC0">
              <w:rPr>
                <w:rFonts w:ascii="Arial" w:hAnsi="Arial" w:cs="Arial"/>
                <w:bCs/>
              </w:rPr>
              <w:t xml:space="preserve"> of</w:t>
            </w:r>
            <w:r w:rsidR="00AF701A">
              <w:rPr>
                <w:rFonts w:ascii="Arial" w:hAnsi="Arial" w:cs="Arial"/>
                <w:bCs/>
              </w:rPr>
              <w:t xml:space="preserve">f </w:t>
            </w:r>
            <w:r w:rsidRPr="00E33FC0">
              <w:rPr>
                <w:rFonts w:ascii="Arial" w:hAnsi="Arial" w:cs="Arial"/>
                <w:bCs/>
              </w:rPr>
              <w:t xml:space="preserve">the females </w:t>
            </w:r>
            <w:r w:rsidR="003A07A0">
              <w:rPr>
                <w:rFonts w:ascii="Arial" w:hAnsi="Arial" w:cs="Arial"/>
                <w:bCs/>
              </w:rPr>
              <w:t>teachers to what goes on in PE lesson</w:t>
            </w:r>
            <w:r>
              <w:rPr>
                <w:rFonts w:ascii="Arial" w:hAnsi="Arial" w:cs="Arial"/>
                <w:bCs/>
              </w:rPr>
              <w:t>.</w:t>
            </w:r>
          </w:p>
        </w:tc>
      </w:tr>
    </w:tbl>
    <w:p w14:paraId="3826B598" w14:textId="77777777" w:rsidR="0023752D" w:rsidRDefault="0023752D">
      <w:pPr>
        <w:spacing w:after="200" w:line="276" w:lineRule="auto"/>
        <w:rPr>
          <w:rFonts w:ascii="Arial" w:hAnsi="Arial" w:cs="Arial"/>
          <w:b/>
          <w:sz w:val="22"/>
          <w:szCs w:val="22"/>
        </w:rPr>
      </w:pPr>
    </w:p>
    <w:p w14:paraId="40114715" w14:textId="77777777" w:rsidR="0023752D" w:rsidRDefault="0023752D">
      <w:pPr>
        <w:spacing w:after="200" w:line="276" w:lineRule="auto"/>
        <w:rPr>
          <w:rFonts w:ascii="Arial" w:hAnsi="Arial" w:cs="Arial"/>
          <w:b/>
          <w:sz w:val="22"/>
          <w:szCs w:val="22"/>
        </w:rPr>
      </w:pPr>
    </w:p>
    <w:p w14:paraId="71E0D9AD" w14:textId="77777777" w:rsidR="0023752D" w:rsidRDefault="0023752D">
      <w:pPr>
        <w:spacing w:after="200" w:line="276" w:lineRule="auto"/>
        <w:rPr>
          <w:rFonts w:ascii="Arial" w:hAnsi="Arial" w:cs="Arial"/>
          <w:b/>
          <w:sz w:val="22"/>
          <w:szCs w:val="22"/>
        </w:rPr>
      </w:pPr>
    </w:p>
    <w:p w14:paraId="5896499F" w14:textId="77777777" w:rsidR="00E33FC0" w:rsidRDefault="00E33FC0" w:rsidP="00770DC3">
      <w:pPr>
        <w:tabs>
          <w:tab w:val="left" w:pos="5235"/>
        </w:tabs>
        <w:spacing w:after="200" w:line="276" w:lineRule="auto"/>
        <w:rPr>
          <w:rFonts w:ascii="Arial" w:hAnsi="Arial" w:cs="Arial"/>
          <w:b/>
          <w:sz w:val="22"/>
          <w:szCs w:val="22"/>
        </w:rPr>
      </w:pPr>
    </w:p>
    <w:p w14:paraId="0E2C14FA" w14:textId="30EFB49F" w:rsidR="0023752D" w:rsidRPr="009D6F1C" w:rsidRDefault="00770DC3" w:rsidP="009D6F1C">
      <w:pPr>
        <w:tabs>
          <w:tab w:val="left" w:pos="5235"/>
        </w:tabs>
        <w:spacing w:after="200" w:line="276" w:lineRule="auto"/>
        <w:rPr>
          <w:rFonts w:ascii="Arial" w:hAnsi="Arial" w:cs="Arial"/>
          <w:b/>
          <w:sz w:val="22"/>
          <w:szCs w:val="22"/>
        </w:rPr>
      </w:pPr>
      <w:r>
        <w:rPr>
          <w:rFonts w:ascii="Arial" w:hAnsi="Arial" w:cs="Arial"/>
          <w:b/>
          <w:sz w:val="22"/>
          <w:szCs w:val="22"/>
        </w:rPr>
        <w:tab/>
      </w:r>
    </w:p>
    <w:tbl>
      <w:tblPr>
        <w:tblStyle w:val="TableGrid"/>
        <w:tblW w:w="9511" w:type="dxa"/>
        <w:tblLook w:val="04A0" w:firstRow="1" w:lastRow="0" w:firstColumn="1" w:lastColumn="0" w:noHBand="0" w:noVBand="1"/>
      </w:tblPr>
      <w:tblGrid>
        <w:gridCol w:w="9511"/>
      </w:tblGrid>
      <w:tr w:rsidR="0023752D" w14:paraId="05211478" w14:textId="77777777" w:rsidTr="004F23FC">
        <w:trPr>
          <w:trHeight w:val="11309"/>
        </w:trPr>
        <w:tc>
          <w:tcPr>
            <w:tcW w:w="9511" w:type="dxa"/>
          </w:tcPr>
          <w:p w14:paraId="28C434CF" w14:textId="20C37F45" w:rsidR="009D6F1C" w:rsidRPr="002121BD" w:rsidRDefault="009D6F1C" w:rsidP="00795947">
            <w:pPr>
              <w:pStyle w:val="Heading1"/>
              <w:outlineLvl w:val="0"/>
              <w:rPr>
                <w:rFonts w:ascii="Arial" w:hAnsi="Arial" w:cs="Arial"/>
                <w:b/>
                <w:color w:val="auto"/>
                <w:sz w:val="36"/>
                <w:szCs w:val="36"/>
                <w:u w:val="single"/>
              </w:rPr>
            </w:pPr>
            <w:bookmarkStart w:id="8" w:name="_Toc38967786"/>
            <w:r w:rsidRPr="002121BD">
              <w:rPr>
                <w:rFonts w:ascii="Arial" w:hAnsi="Arial" w:cs="Arial"/>
                <w:color w:val="auto"/>
                <w:sz w:val="36"/>
                <w:szCs w:val="36"/>
                <w:u w:val="single"/>
              </w:rPr>
              <w:lastRenderedPageBreak/>
              <w:t>2.0 Literature Review</w:t>
            </w:r>
            <w:bookmarkEnd w:id="8"/>
            <w:r w:rsidRPr="002121BD">
              <w:rPr>
                <w:rFonts w:ascii="Arial" w:hAnsi="Arial" w:cs="Arial"/>
                <w:color w:val="auto"/>
                <w:sz w:val="36"/>
                <w:szCs w:val="36"/>
                <w:u w:val="single"/>
              </w:rPr>
              <w:t xml:space="preserve"> </w:t>
            </w:r>
          </w:p>
          <w:p w14:paraId="3A016259" w14:textId="399CF4B4" w:rsidR="00720CA3" w:rsidRDefault="00720CA3" w:rsidP="00795947">
            <w:pPr>
              <w:pStyle w:val="Heading1"/>
              <w:outlineLvl w:val="0"/>
              <w:rPr>
                <w:rFonts w:ascii="Arial" w:hAnsi="Arial" w:cs="Arial"/>
                <w:color w:val="auto"/>
                <w:sz w:val="24"/>
              </w:rPr>
            </w:pPr>
            <w:bookmarkStart w:id="9" w:name="_Toc38967787"/>
            <w:r w:rsidRPr="00795947">
              <w:rPr>
                <w:rFonts w:ascii="Arial" w:hAnsi="Arial" w:cs="Arial"/>
                <w:color w:val="auto"/>
                <w:sz w:val="24"/>
              </w:rPr>
              <w:t>2.1 Survey finding</w:t>
            </w:r>
            <w:bookmarkEnd w:id="9"/>
            <w:r w:rsidRPr="00795947">
              <w:rPr>
                <w:rFonts w:ascii="Arial" w:hAnsi="Arial" w:cs="Arial"/>
                <w:color w:val="auto"/>
                <w:sz w:val="24"/>
              </w:rPr>
              <w:t xml:space="preserve"> </w:t>
            </w:r>
          </w:p>
          <w:p w14:paraId="556461E0" w14:textId="77777777" w:rsidR="00C573E0" w:rsidRPr="00C573E0" w:rsidRDefault="00C573E0" w:rsidP="00C573E0"/>
          <w:p w14:paraId="39F2E83F" w14:textId="77777777" w:rsidR="00BF3C27" w:rsidRPr="00795947" w:rsidRDefault="00720CA3" w:rsidP="00795947">
            <w:pPr>
              <w:pStyle w:val="Heading2"/>
              <w:outlineLvl w:val="1"/>
              <w:rPr>
                <w:rFonts w:ascii="Arial" w:hAnsi="Arial" w:cs="Arial"/>
                <w:b/>
                <w:color w:val="auto"/>
                <w:sz w:val="24"/>
              </w:rPr>
            </w:pPr>
            <w:bookmarkStart w:id="10" w:name="_Toc38967788"/>
            <w:r w:rsidRPr="00795947">
              <w:rPr>
                <w:rFonts w:ascii="Arial" w:hAnsi="Arial" w:cs="Arial"/>
                <w:b/>
                <w:color w:val="auto"/>
                <w:sz w:val="24"/>
              </w:rPr>
              <w:t xml:space="preserve">2.1.1 </w:t>
            </w:r>
            <w:r w:rsidRPr="00795947">
              <w:rPr>
                <w:rFonts w:ascii="Arial" w:hAnsi="Arial" w:cs="Arial"/>
                <w:color w:val="auto"/>
                <w:sz w:val="24"/>
              </w:rPr>
              <w:t>Girls active survey November 2017</w:t>
            </w:r>
            <w:bookmarkEnd w:id="10"/>
            <w:r w:rsidRPr="00795947">
              <w:rPr>
                <w:rFonts w:ascii="Arial" w:hAnsi="Arial" w:cs="Arial"/>
                <w:b/>
                <w:color w:val="auto"/>
                <w:sz w:val="24"/>
              </w:rPr>
              <w:t xml:space="preserve"> </w:t>
            </w:r>
          </w:p>
          <w:p w14:paraId="2A4FA591" w14:textId="60CA0EF1" w:rsidR="00BF3C27" w:rsidRPr="00EC7A49" w:rsidRDefault="00720CA3" w:rsidP="00BF3C27">
            <w:pPr>
              <w:pStyle w:val="NormalWeb"/>
              <w:spacing w:line="360" w:lineRule="auto"/>
              <w:rPr>
                <w:rFonts w:ascii="Arial" w:hAnsi="Arial" w:cs="Arial"/>
                <w:b/>
                <w:color w:val="000000" w:themeColor="text1"/>
              </w:rPr>
            </w:pPr>
            <w:r w:rsidRPr="00EC7A49">
              <w:rPr>
                <w:rFonts w:ascii="Arial" w:hAnsi="Arial" w:cs="Arial"/>
                <w:color w:val="000000" w:themeColor="text1"/>
              </w:rPr>
              <w:t>According to this journal it identifies how an understanding of attitudes, motivation, barriers, and behaviours of young people is the key to increasing participation in sport and physical activity</w:t>
            </w:r>
            <w:r w:rsidRPr="00EC7A49">
              <w:rPr>
                <w:rFonts w:ascii="Arial" w:hAnsi="Arial" w:cs="Arial"/>
                <w:color w:val="000000"/>
                <w:shd w:val="clear" w:color="auto" w:fill="FFFFFF"/>
              </w:rPr>
              <w:t xml:space="preserve"> (Womeninsport.org, 2019). In this survey</w:t>
            </w:r>
            <w:r w:rsidR="00AF701A">
              <w:rPr>
                <w:rFonts w:ascii="Arial" w:hAnsi="Arial" w:cs="Arial"/>
                <w:color w:val="000000"/>
                <w:shd w:val="clear" w:color="auto" w:fill="FFFFFF"/>
              </w:rPr>
              <w:t>,</w:t>
            </w:r>
            <w:r w:rsidRPr="00EC7A49">
              <w:rPr>
                <w:rFonts w:ascii="Arial" w:hAnsi="Arial" w:cs="Arial"/>
                <w:color w:val="000000"/>
                <w:shd w:val="clear" w:color="auto" w:fill="FFFFFF"/>
              </w:rPr>
              <w:t xml:space="preserve"> is also include</w:t>
            </w:r>
            <w:r w:rsidR="00AF701A">
              <w:rPr>
                <w:rFonts w:ascii="Arial" w:hAnsi="Arial" w:cs="Arial"/>
                <w:color w:val="000000"/>
                <w:shd w:val="clear" w:color="auto" w:fill="FFFFFF"/>
              </w:rPr>
              <w:t>d</w:t>
            </w:r>
            <w:r w:rsidRPr="00EC7A49">
              <w:rPr>
                <w:rFonts w:ascii="Arial" w:hAnsi="Arial" w:cs="Arial"/>
                <w:color w:val="000000"/>
                <w:shd w:val="clear" w:color="auto" w:fill="FFFFFF"/>
              </w:rPr>
              <w:t xml:space="preserve"> data on how boys and girls have differences and similarities when they are physical</w:t>
            </w:r>
            <w:r w:rsidR="00AF701A">
              <w:rPr>
                <w:rFonts w:ascii="Arial" w:hAnsi="Arial" w:cs="Arial"/>
                <w:color w:val="000000"/>
                <w:shd w:val="clear" w:color="auto" w:fill="FFFFFF"/>
              </w:rPr>
              <w:t>ly</w:t>
            </w:r>
            <w:r w:rsidRPr="00EC7A49">
              <w:rPr>
                <w:rFonts w:ascii="Arial" w:hAnsi="Arial" w:cs="Arial"/>
                <w:color w:val="000000"/>
                <w:shd w:val="clear" w:color="auto" w:fill="FFFFFF"/>
              </w:rPr>
              <w:t xml:space="preserve"> active. 21,000 girls and 5000 boys from 138 secondary schools in England and Ireland completed the survey for the ‘Youth Sports Trust’ to capture data to improve on offering better opportunities for girls in school within sport. </w:t>
            </w:r>
          </w:p>
          <w:p w14:paraId="3CC4071B" w14:textId="4EF426B0" w:rsidR="00720CA3" w:rsidRPr="00EC7A49" w:rsidRDefault="00720CA3" w:rsidP="00BF3C27">
            <w:pPr>
              <w:spacing w:line="360" w:lineRule="auto"/>
              <w:jc w:val="both"/>
              <w:rPr>
                <w:rFonts w:ascii="Arial" w:hAnsi="Arial" w:cs="Arial"/>
                <w:color w:val="000000"/>
                <w:shd w:val="clear" w:color="auto" w:fill="FFFFFF"/>
              </w:rPr>
            </w:pPr>
            <w:r w:rsidRPr="00EC7A49">
              <w:rPr>
                <w:rFonts w:ascii="Arial" w:hAnsi="Arial" w:cs="Arial"/>
                <w:color w:val="000000"/>
                <w:shd w:val="clear" w:color="auto" w:fill="FFFFFF"/>
              </w:rPr>
              <w:t>From the data collected, only 42% girls who are aged 11-14 years old reported liking PE lesson</w:t>
            </w:r>
            <w:r w:rsidR="00AF701A">
              <w:rPr>
                <w:rFonts w:ascii="Arial" w:hAnsi="Arial" w:cs="Arial"/>
                <w:color w:val="000000"/>
                <w:shd w:val="clear" w:color="auto" w:fill="FFFFFF"/>
              </w:rPr>
              <w:t>s</w:t>
            </w:r>
            <w:r w:rsidRPr="00EC7A49">
              <w:rPr>
                <w:rFonts w:ascii="Arial" w:hAnsi="Arial" w:cs="Arial"/>
                <w:color w:val="000000"/>
                <w:shd w:val="clear" w:color="auto" w:fill="FFFFFF"/>
              </w:rPr>
              <w:t xml:space="preserve"> and girls 14-16 only 40 %. This indicates that girls in school do not like doing PE and this can be due to many different reasons. For example, girls might feel uncomfortable with their own body image, lack confidence and have health issue</w:t>
            </w:r>
            <w:r w:rsidR="00AF701A">
              <w:rPr>
                <w:rFonts w:ascii="Arial" w:hAnsi="Arial" w:cs="Arial"/>
                <w:color w:val="000000"/>
                <w:shd w:val="clear" w:color="auto" w:fill="FFFFFF"/>
              </w:rPr>
              <w:t>s</w:t>
            </w:r>
            <w:r w:rsidRPr="00EC7A49">
              <w:rPr>
                <w:rFonts w:ascii="Arial" w:hAnsi="Arial" w:cs="Arial"/>
                <w:color w:val="000000"/>
                <w:shd w:val="clear" w:color="auto" w:fill="FFFFFF"/>
              </w:rPr>
              <w:t>, with a result that 35% are</w:t>
            </w:r>
            <w:r w:rsidR="00AF701A">
              <w:rPr>
                <w:rFonts w:ascii="Arial" w:hAnsi="Arial" w:cs="Arial"/>
                <w:color w:val="000000"/>
                <w:shd w:val="clear" w:color="auto" w:fill="FFFFFF"/>
              </w:rPr>
              <w:t xml:space="preserve"> </w:t>
            </w:r>
            <w:r w:rsidRPr="00EC7A49">
              <w:rPr>
                <w:rFonts w:ascii="Arial" w:hAnsi="Arial" w:cs="Arial"/>
                <w:color w:val="000000"/>
                <w:shd w:val="clear" w:color="auto" w:fill="FFFFFF"/>
              </w:rPr>
              <w:t>not confident. 42% is girls are on their period</w:t>
            </w:r>
            <w:r w:rsidR="00AF701A">
              <w:rPr>
                <w:rFonts w:ascii="Arial" w:hAnsi="Arial" w:cs="Arial"/>
                <w:color w:val="000000"/>
                <w:shd w:val="clear" w:color="auto" w:fill="FFFFFF"/>
              </w:rPr>
              <w:t xml:space="preserve"> </w:t>
            </w:r>
            <w:r w:rsidRPr="00EC7A49">
              <w:rPr>
                <w:rFonts w:ascii="Arial" w:hAnsi="Arial" w:cs="Arial"/>
                <w:color w:val="000000"/>
                <w:shd w:val="clear" w:color="auto" w:fill="FFFFFF"/>
              </w:rPr>
              <w:t xml:space="preserve">which can cause problems for girls in sport. In addition, 25% girls 11-14 and 14-16 36% are unhappy with the way their body looks (Womeninsport.org, 2019). </w:t>
            </w:r>
          </w:p>
          <w:p w14:paraId="47517BE3" w14:textId="77777777" w:rsidR="00720CA3" w:rsidRPr="00EC7A49" w:rsidRDefault="00720CA3" w:rsidP="00BF3C27">
            <w:pPr>
              <w:spacing w:line="360" w:lineRule="auto"/>
              <w:jc w:val="both"/>
              <w:rPr>
                <w:rFonts w:ascii="Arial" w:hAnsi="Arial" w:cs="Arial"/>
                <w:color w:val="000000"/>
                <w:shd w:val="clear" w:color="auto" w:fill="FFFFFF"/>
              </w:rPr>
            </w:pPr>
          </w:p>
          <w:p w14:paraId="230D8474" w14:textId="0167F848" w:rsidR="002121BD" w:rsidRDefault="00720CA3" w:rsidP="002121BD">
            <w:pPr>
              <w:spacing w:line="360" w:lineRule="auto"/>
              <w:jc w:val="both"/>
              <w:rPr>
                <w:rFonts w:ascii="Arial" w:hAnsi="Arial" w:cs="Arial"/>
                <w:color w:val="000000"/>
                <w:shd w:val="clear" w:color="auto" w:fill="FFFFFF"/>
              </w:rPr>
            </w:pPr>
            <w:r w:rsidRPr="00EC7A49">
              <w:rPr>
                <w:rFonts w:ascii="Arial" w:hAnsi="Arial" w:cs="Arial"/>
                <w:color w:val="000000"/>
                <w:shd w:val="clear" w:color="auto" w:fill="FFFFFF"/>
              </w:rPr>
              <w:t xml:space="preserve">Within this survey it gives further recommendations on how to help girls overcome these fears and relevant lessons for girls to enjoy their time, as it is “place developing self-confidence at the heart of PE and Physical activity” (Womeninsport.org, 2019). Once this is been focused on it will help girls to get into more sport and feel good about themselves. This will also link in with Sport Wales Sports school survey. </w:t>
            </w:r>
          </w:p>
          <w:p w14:paraId="0CACA49F" w14:textId="77777777" w:rsidR="002121BD" w:rsidRPr="00EC7A49" w:rsidRDefault="002121BD" w:rsidP="002121BD">
            <w:pPr>
              <w:spacing w:line="360" w:lineRule="auto"/>
              <w:jc w:val="both"/>
              <w:rPr>
                <w:rFonts w:ascii="Arial" w:hAnsi="Arial" w:cs="Arial"/>
                <w:color w:val="000000"/>
                <w:shd w:val="clear" w:color="auto" w:fill="FFFFFF"/>
              </w:rPr>
            </w:pPr>
          </w:p>
          <w:p w14:paraId="6A4F1D41" w14:textId="5E6AAD29" w:rsidR="00720CA3" w:rsidRDefault="00720CA3" w:rsidP="00795947">
            <w:pPr>
              <w:pStyle w:val="Heading2"/>
              <w:outlineLvl w:val="1"/>
              <w:rPr>
                <w:rFonts w:ascii="Arial" w:hAnsi="Arial" w:cs="Arial"/>
                <w:color w:val="auto"/>
                <w:sz w:val="24"/>
                <w:szCs w:val="24"/>
              </w:rPr>
            </w:pPr>
            <w:bookmarkStart w:id="11" w:name="_Toc38967789"/>
            <w:r w:rsidRPr="00795947">
              <w:rPr>
                <w:rFonts w:ascii="Arial" w:hAnsi="Arial" w:cs="Arial"/>
                <w:b/>
                <w:color w:val="auto"/>
                <w:sz w:val="24"/>
                <w:szCs w:val="24"/>
              </w:rPr>
              <w:t xml:space="preserve">2.1.2 </w:t>
            </w:r>
            <w:r w:rsidRPr="00795947">
              <w:rPr>
                <w:rFonts w:ascii="Arial" w:hAnsi="Arial" w:cs="Arial"/>
                <w:color w:val="auto"/>
                <w:sz w:val="24"/>
                <w:szCs w:val="24"/>
              </w:rPr>
              <w:t>School sports survey</w:t>
            </w:r>
            <w:bookmarkEnd w:id="11"/>
          </w:p>
          <w:p w14:paraId="3D81DA35" w14:textId="77777777" w:rsidR="00C573E0" w:rsidRPr="00C573E0" w:rsidRDefault="00C573E0" w:rsidP="00C573E0"/>
          <w:p w14:paraId="553A5AA6" w14:textId="325D7AD4" w:rsidR="00720CA3" w:rsidRDefault="00720CA3" w:rsidP="00BF3C27">
            <w:pPr>
              <w:spacing w:line="360" w:lineRule="auto"/>
              <w:jc w:val="both"/>
              <w:rPr>
                <w:rFonts w:ascii="Arial" w:hAnsi="Arial" w:cs="Arial"/>
                <w:color w:val="000000"/>
                <w:shd w:val="clear" w:color="auto" w:fill="FFFFFF"/>
              </w:rPr>
            </w:pPr>
            <w:r w:rsidRPr="00EC7A49">
              <w:rPr>
                <w:rFonts w:ascii="Arial" w:hAnsi="Arial" w:cs="Arial"/>
              </w:rPr>
              <w:t>From the sport school survey, it identifies what children like doing in school such as football, rugby, netball, cricket, athletics and many more. Within Sport Wales there is a vision which Is “</w:t>
            </w:r>
            <w:r w:rsidRPr="00EC7A49">
              <w:rPr>
                <w:rFonts w:ascii="Arial" w:hAnsi="Arial" w:cs="Arial"/>
                <w:bCs/>
              </w:rPr>
              <w:t>To have An Active Nation Where Everyone Can Have Lifelong Enjoyment of Sport</w:t>
            </w:r>
            <w:r w:rsidRPr="00EC7A49">
              <w:rPr>
                <w:rFonts w:ascii="Arial" w:hAnsi="Arial" w:cs="Arial"/>
              </w:rPr>
              <w:t>”</w:t>
            </w:r>
            <w:r w:rsidRPr="00EC7A49">
              <w:rPr>
                <w:rFonts w:ascii="Arial" w:hAnsi="Arial" w:cs="Arial"/>
                <w:color w:val="000000"/>
                <w:shd w:val="clear" w:color="auto" w:fill="FFFFFF"/>
              </w:rPr>
              <w:t xml:space="preserve"> (Sport. Wales, 2019). This produces a guideline for teachers and local authorities plus community sports clubs and as a result, more children and adults will get </w:t>
            </w:r>
            <w:r w:rsidRPr="00EC7A49">
              <w:rPr>
                <w:rFonts w:ascii="Arial" w:hAnsi="Arial" w:cs="Arial"/>
                <w:color w:val="000000"/>
                <w:shd w:val="clear" w:color="auto" w:fill="FFFFFF"/>
              </w:rPr>
              <w:lastRenderedPageBreak/>
              <w:t xml:space="preserve">into sport as these different organisations will know what people like and love when they are doing sport. </w:t>
            </w:r>
          </w:p>
          <w:p w14:paraId="473DDE6C" w14:textId="77777777" w:rsidR="002121BD" w:rsidRPr="00EC7A49" w:rsidRDefault="002121BD" w:rsidP="00BF3C27">
            <w:pPr>
              <w:spacing w:line="360" w:lineRule="auto"/>
              <w:jc w:val="both"/>
              <w:rPr>
                <w:rFonts w:ascii="Arial" w:hAnsi="Arial" w:cs="Arial"/>
                <w:color w:val="000000"/>
                <w:shd w:val="clear" w:color="auto" w:fill="FFFFFF"/>
              </w:rPr>
            </w:pPr>
          </w:p>
          <w:p w14:paraId="3AB47FA0" w14:textId="77777777" w:rsidR="00720CA3" w:rsidRPr="00351BF3" w:rsidRDefault="00720CA3" w:rsidP="00BF3C27">
            <w:pPr>
              <w:spacing w:line="360" w:lineRule="auto"/>
              <w:jc w:val="both"/>
              <w:rPr>
                <w:rFonts w:ascii="Arial" w:hAnsi="Arial" w:cs="Arial"/>
                <w:color w:val="000000"/>
                <w:sz w:val="22"/>
                <w:szCs w:val="22"/>
                <w:shd w:val="clear" w:color="auto" w:fill="FFFFFF"/>
              </w:rPr>
            </w:pPr>
            <w:r w:rsidRPr="00EC7A49">
              <w:rPr>
                <w:rFonts w:ascii="Arial" w:hAnsi="Arial" w:cs="Arial"/>
                <w:color w:val="000000"/>
                <w:shd w:val="clear" w:color="auto" w:fill="FFFFFF"/>
              </w:rPr>
              <w:t xml:space="preserve">Within the survey, data is collected to enable PE provision and the attitudes of the teachers and pupils who will be taking part in PE and physical activity. Over the course of the survey 118,893 pupil’s year 3-11 and 1,055 teachers completed the survey for 2018 (Sport. Wales, 2019). This is combined with a research project that is going to be produced which looks into girls not participating  in sports because of certain barriers and personal reasons. It gives evidence such as in Wales only 45% of females report enjoying PE in school (Sport. Wales, 2019). With these statistics it could influence on anything girls may enjoy sport more as they are with their friends and with other people they know and get on with. </w:t>
            </w:r>
          </w:p>
          <w:p w14:paraId="4C2D68FA" w14:textId="77777777" w:rsidR="0023752D" w:rsidRDefault="0023752D" w:rsidP="004F23FC">
            <w:pPr>
              <w:spacing w:after="200" w:line="276" w:lineRule="auto"/>
              <w:rPr>
                <w:rFonts w:ascii="Arial" w:hAnsi="Arial" w:cs="Arial"/>
                <w:b/>
                <w:sz w:val="22"/>
                <w:szCs w:val="22"/>
              </w:rPr>
            </w:pPr>
          </w:p>
        </w:tc>
      </w:tr>
      <w:tr w:rsidR="00720CA3" w14:paraId="2830B50B" w14:textId="77777777" w:rsidTr="004F23FC">
        <w:trPr>
          <w:trHeight w:val="11309"/>
        </w:trPr>
        <w:tc>
          <w:tcPr>
            <w:tcW w:w="9511" w:type="dxa"/>
          </w:tcPr>
          <w:p w14:paraId="27264F4A" w14:textId="58DC4E52" w:rsidR="00720CA3" w:rsidRDefault="00720CA3" w:rsidP="00795947">
            <w:pPr>
              <w:pStyle w:val="Heading1"/>
              <w:outlineLvl w:val="0"/>
              <w:rPr>
                <w:rFonts w:ascii="Arial" w:hAnsi="Arial" w:cs="Arial"/>
                <w:color w:val="auto"/>
                <w:sz w:val="24"/>
                <w:szCs w:val="24"/>
              </w:rPr>
            </w:pPr>
            <w:bookmarkStart w:id="12" w:name="_Toc38967790"/>
            <w:r w:rsidRPr="00795947">
              <w:rPr>
                <w:rFonts w:ascii="Arial" w:hAnsi="Arial" w:cs="Arial"/>
                <w:color w:val="auto"/>
                <w:sz w:val="24"/>
                <w:szCs w:val="24"/>
              </w:rPr>
              <w:lastRenderedPageBreak/>
              <w:t>2.2 Social issue</w:t>
            </w:r>
            <w:bookmarkEnd w:id="12"/>
            <w:r w:rsidRPr="00795947">
              <w:rPr>
                <w:rFonts w:ascii="Arial" w:hAnsi="Arial" w:cs="Arial"/>
                <w:color w:val="auto"/>
                <w:sz w:val="24"/>
                <w:szCs w:val="24"/>
              </w:rPr>
              <w:t xml:space="preserve"> </w:t>
            </w:r>
          </w:p>
          <w:p w14:paraId="16B58731" w14:textId="77777777" w:rsidR="00C573E0" w:rsidRPr="00C573E0" w:rsidRDefault="00C573E0" w:rsidP="00C573E0"/>
          <w:p w14:paraId="03BC9C62" w14:textId="4D102FC0" w:rsidR="00720CA3" w:rsidRDefault="00720CA3" w:rsidP="00795947">
            <w:pPr>
              <w:pStyle w:val="Heading2"/>
              <w:outlineLvl w:val="1"/>
              <w:rPr>
                <w:rFonts w:ascii="Arial" w:hAnsi="Arial" w:cs="Arial"/>
                <w:color w:val="auto"/>
                <w:sz w:val="24"/>
                <w:szCs w:val="24"/>
              </w:rPr>
            </w:pPr>
            <w:bookmarkStart w:id="13" w:name="_Toc38967791"/>
            <w:r w:rsidRPr="00795947">
              <w:rPr>
                <w:rFonts w:ascii="Arial" w:hAnsi="Arial" w:cs="Arial"/>
                <w:b/>
                <w:color w:val="auto"/>
                <w:sz w:val="24"/>
                <w:szCs w:val="24"/>
              </w:rPr>
              <w:t xml:space="preserve">2.2.1 </w:t>
            </w:r>
            <w:r w:rsidRPr="00795947">
              <w:rPr>
                <w:rFonts w:ascii="Arial" w:hAnsi="Arial" w:cs="Arial"/>
                <w:color w:val="auto"/>
                <w:sz w:val="24"/>
                <w:szCs w:val="24"/>
              </w:rPr>
              <w:t>Sport and Women: Social Issues in International Perspective</w:t>
            </w:r>
            <w:bookmarkEnd w:id="13"/>
          </w:p>
          <w:p w14:paraId="0104C780" w14:textId="77777777" w:rsidR="00C573E0" w:rsidRPr="00C573E0" w:rsidRDefault="00C573E0" w:rsidP="00C573E0"/>
          <w:p w14:paraId="75C80E8D" w14:textId="77777777" w:rsidR="00720CA3" w:rsidRPr="00815432" w:rsidRDefault="00720CA3" w:rsidP="000C7365">
            <w:pPr>
              <w:spacing w:line="360" w:lineRule="auto"/>
              <w:jc w:val="both"/>
              <w:rPr>
                <w:rFonts w:ascii="Arial" w:hAnsi="Arial" w:cs="Arial"/>
                <w:color w:val="000000" w:themeColor="text1"/>
              </w:rPr>
            </w:pPr>
            <w:r w:rsidRPr="00815432">
              <w:rPr>
                <w:rFonts w:ascii="Arial" w:hAnsi="Arial" w:cs="Arial"/>
                <w:color w:val="000000" w:themeColor="text1"/>
              </w:rPr>
              <w:t xml:space="preserve">The purpose of this book is </w:t>
            </w:r>
            <w:r>
              <w:rPr>
                <w:rFonts w:ascii="Arial" w:hAnsi="Arial" w:cs="Arial"/>
                <w:color w:val="000000" w:themeColor="text1"/>
              </w:rPr>
              <w:t xml:space="preserve">that </w:t>
            </w:r>
            <w:r w:rsidRPr="00815432">
              <w:rPr>
                <w:rFonts w:ascii="Arial" w:hAnsi="Arial" w:cs="Arial"/>
                <w:color w:val="000000" w:themeColor="text1"/>
              </w:rPr>
              <w:t xml:space="preserve">it examines and compares the sporting experience of women from different countries in the world. As a result of </w:t>
            </w:r>
            <w:r>
              <w:rPr>
                <w:rFonts w:ascii="Arial" w:hAnsi="Arial" w:cs="Arial"/>
                <w:color w:val="000000" w:themeColor="text1"/>
              </w:rPr>
              <w:t>th</w:t>
            </w:r>
            <w:r w:rsidRPr="00815432">
              <w:rPr>
                <w:rFonts w:ascii="Arial" w:hAnsi="Arial" w:cs="Arial"/>
                <w:color w:val="000000" w:themeColor="text1"/>
              </w:rPr>
              <w:t>is</w:t>
            </w:r>
            <w:r>
              <w:rPr>
                <w:rFonts w:ascii="Arial" w:hAnsi="Arial" w:cs="Arial"/>
                <w:color w:val="000000" w:themeColor="text1"/>
              </w:rPr>
              <w:t xml:space="preserve"> inquiry,</w:t>
            </w:r>
            <w:r w:rsidRPr="00815432">
              <w:rPr>
                <w:rFonts w:ascii="Arial" w:hAnsi="Arial" w:cs="Arial"/>
                <w:color w:val="000000" w:themeColor="text1"/>
              </w:rPr>
              <w:t xml:space="preserve"> having the same opportunities as men do in sport,  the barriers to participation in women’ sports and the efficacy of the political action</w:t>
            </w:r>
            <w:r>
              <w:rPr>
                <w:rFonts w:ascii="Arial" w:hAnsi="Arial" w:cs="Arial"/>
                <w:color w:val="000000" w:themeColor="text1"/>
              </w:rPr>
              <w:t xml:space="preserve"> is considered</w:t>
            </w:r>
            <w:r w:rsidRPr="00815432">
              <w:rPr>
                <w:rFonts w:ascii="Arial" w:hAnsi="Arial" w:cs="Arial"/>
                <w:color w:val="000000" w:themeColor="text1"/>
              </w:rPr>
              <w:t xml:space="preserve">. </w:t>
            </w:r>
          </w:p>
          <w:p w14:paraId="2309426B" w14:textId="632A28C1" w:rsidR="00720CA3" w:rsidRDefault="00720CA3" w:rsidP="000C7365">
            <w:pPr>
              <w:spacing w:line="360" w:lineRule="auto"/>
              <w:jc w:val="both"/>
              <w:rPr>
                <w:rFonts w:ascii="Arial" w:hAnsi="Arial" w:cs="Arial"/>
                <w:color w:val="000000"/>
                <w:shd w:val="clear" w:color="auto" w:fill="FFFFFF"/>
              </w:rPr>
            </w:pPr>
            <w:r w:rsidRPr="00815432">
              <w:rPr>
                <w:rFonts w:ascii="Arial" w:hAnsi="Arial" w:cs="Arial"/>
                <w:color w:val="000000" w:themeColor="text1"/>
              </w:rPr>
              <w:t>In addition, the book offers what women have represented in global sports and  other opportunities in sports, where they have to make a decision.</w:t>
            </w:r>
            <w:r>
              <w:rPr>
                <w:rFonts w:ascii="Arial" w:hAnsi="Arial" w:cs="Arial"/>
                <w:color w:val="000000" w:themeColor="text1"/>
              </w:rPr>
              <w:t xml:space="preserve"> Also, the book explains how women and sport in the UK according to </w:t>
            </w:r>
            <w:r w:rsidRPr="00B93BE5">
              <w:rPr>
                <w:rFonts w:ascii="Arial" w:hAnsi="Arial" w:cs="Arial"/>
                <w:color w:val="000000"/>
                <w:shd w:val="clear" w:color="auto" w:fill="FFFFFF"/>
              </w:rPr>
              <w:t xml:space="preserve">Pfister and Hartmann-Tews, </w:t>
            </w:r>
            <w:r>
              <w:rPr>
                <w:rFonts w:ascii="Arial" w:hAnsi="Arial" w:cs="Arial"/>
                <w:color w:val="000000"/>
                <w:shd w:val="clear" w:color="auto" w:fill="FFFFFF"/>
              </w:rPr>
              <w:t>(</w:t>
            </w:r>
            <w:r w:rsidRPr="00B93BE5">
              <w:rPr>
                <w:rFonts w:ascii="Arial" w:hAnsi="Arial" w:cs="Arial"/>
                <w:color w:val="000000"/>
                <w:shd w:val="clear" w:color="auto" w:fill="FFFFFF"/>
              </w:rPr>
              <w:t>2003</w:t>
            </w:r>
            <w:r>
              <w:rPr>
                <w:rFonts w:ascii="Arial" w:hAnsi="Arial" w:cs="Arial"/>
                <w:color w:val="000000"/>
                <w:shd w:val="clear" w:color="auto" w:fill="FFFFFF"/>
              </w:rPr>
              <w:t xml:space="preserve">) belong to a tradition </w:t>
            </w:r>
            <w:r w:rsidR="00C75021">
              <w:rPr>
                <w:rFonts w:ascii="Arial" w:hAnsi="Arial" w:cs="Arial"/>
                <w:color w:val="000000"/>
                <w:shd w:val="clear" w:color="auto" w:fill="FFFFFF"/>
              </w:rPr>
              <w:t>where PE</w:t>
            </w:r>
            <w:r>
              <w:rPr>
                <w:rFonts w:ascii="Arial" w:hAnsi="Arial" w:cs="Arial"/>
                <w:color w:val="000000"/>
                <w:shd w:val="clear" w:color="auto" w:fill="FFFFFF"/>
              </w:rPr>
              <w:t xml:space="preserve"> lessons are sex separated which is backed up by Sheila </w:t>
            </w:r>
            <w:r w:rsidR="00AF701A">
              <w:rPr>
                <w:rFonts w:ascii="Arial" w:hAnsi="Arial" w:cs="Arial"/>
                <w:color w:val="000000"/>
                <w:shd w:val="clear" w:color="auto" w:fill="FFFFFF"/>
              </w:rPr>
              <w:t>F</w:t>
            </w:r>
            <w:r>
              <w:rPr>
                <w:rFonts w:ascii="Arial" w:hAnsi="Arial" w:cs="Arial"/>
                <w:color w:val="000000"/>
                <w:shd w:val="clear" w:color="auto" w:fill="FFFFFF"/>
              </w:rPr>
              <w:t xml:space="preserve">letcher and Sheila Scraton, who note that “The UK has had a long tradition of sex-segregated </w:t>
            </w:r>
            <w:r w:rsidR="00C75021">
              <w:rPr>
                <w:rFonts w:ascii="Arial" w:hAnsi="Arial" w:cs="Arial"/>
                <w:color w:val="000000"/>
                <w:shd w:val="clear" w:color="auto" w:fill="FFFFFF"/>
              </w:rPr>
              <w:t>PE”</w:t>
            </w:r>
            <w:r w:rsidR="00C75021" w:rsidRPr="00B93BE5">
              <w:rPr>
                <w:rFonts w:ascii="Arial" w:hAnsi="Arial" w:cs="Arial"/>
                <w:color w:val="000000"/>
                <w:shd w:val="clear" w:color="auto" w:fill="FFFFFF"/>
              </w:rPr>
              <w:t xml:space="preserve"> (</w:t>
            </w:r>
            <w:r w:rsidRPr="00B93BE5">
              <w:rPr>
                <w:rFonts w:ascii="Arial" w:hAnsi="Arial" w:cs="Arial"/>
                <w:color w:val="000000"/>
                <w:shd w:val="clear" w:color="auto" w:fill="FFFFFF"/>
              </w:rPr>
              <w:t>Pfister and Hartmann-Tews,</w:t>
            </w:r>
            <w:r>
              <w:rPr>
                <w:rFonts w:ascii="Arial" w:hAnsi="Arial" w:cs="Arial"/>
                <w:color w:val="000000"/>
                <w:shd w:val="clear" w:color="auto" w:fill="FFFFFF"/>
              </w:rPr>
              <w:t xml:space="preserve"> P37</w:t>
            </w:r>
            <w:r w:rsidRPr="00B93BE5">
              <w:rPr>
                <w:rFonts w:ascii="Arial" w:hAnsi="Arial" w:cs="Arial"/>
                <w:color w:val="000000"/>
                <w:shd w:val="clear" w:color="auto" w:fill="FFFFFF"/>
              </w:rPr>
              <w:t xml:space="preserve"> 2003)</w:t>
            </w:r>
            <w:r>
              <w:rPr>
                <w:rFonts w:ascii="Arial" w:hAnsi="Arial" w:cs="Arial"/>
                <w:color w:val="000000"/>
                <w:shd w:val="clear" w:color="auto" w:fill="FFFFFF"/>
              </w:rPr>
              <w:t xml:space="preserve">. </w:t>
            </w:r>
          </w:p>
          <w:p w14:paraId="5F53B729" w14:textId="2F661872" w:rsidR="00C75021" w:rsidRPr="00C75021" w:rsidRDefault="00720CA3" w:rsidP="000C7365">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Girls are not bothered about being successful in sport as they have other issues on their mind “Girls care less about being successful at sport than boys, but they mind more about getting cold, wet, sweaty and dirty (Sport England 2000b) </w:t>
            </w:r>
            <w:r w:rsidRPr="00B93BE5">
              <w:rPr>
                <w:rFonts w:ascii="Arial" w:hAnsi="Arial" w:cs="Arial"/>
                <w:color w:val="000000"/>
                <w:shd w:val="clear" w:color="auto" w:fill="FFFFFF"/>
              </w:rPr>
              <w:t>(Pfister and Hartmann-Tews,</w:t>
            </w:r>
            <w:r>
              <w:rPr>
                <w:rFonts w:ascii="Arial" w:hAnsi="Arial" w:cs="Arial"/>
                <w:color w:val="000000"/>
                <w:shd w:val="clear" w:color="auto" w:fill="FFFFFF"/>
              </w:rPr>
              <w:t xml:space="preserve"> P41</w:t>
            </w:r>
            <w:r w:rsidRPr="00B93BE5">
              <w:rPr>
                <w:rFonts w:ascii="Arial" w:hAnsi="Arial" w:cs="Arial"/>
                <w:color w:val="000000"/>
                <w:shd w:val="clear" w:color="auto" w:fill="FFFFFF"/>
              </w:rPr>
              <w:t xml:space="preserve"> 2003)</w:t>
            </w:r>
          </w:p>
          <w:p w14:paraId="7588D5B3" w14:textId="1753B26E" w:rsidR="00D50315" w:rsidRDefault="00720CA3" w:rsidP="00D50315">
            <w:pPr>
              <w:pStyle w:val="Heading2"/>
              <w:outlineLvl w:val="1"/>
              <w:rPr>
                <w:rFonts w:ascii="Arial" w:hAnsi="Arial" w:cs="Arial"/>
                <w:color w:val="auto"/>
                <w:sz w:val="24"/>
                <w:szCs w:val="24"/>
              </w:rPr>
            </w:pPr>
            <w:bookmarkStart w:id="14" w:name="_Toc38967792"/>
            <w:r w:rsidRPr="00795947">
              <w:rPr>
                <w:rFonts w:ascii="Arial" w:hAnsi="Arial" w:cs="Arial"/>
                <w:b/>
                <w:color w:val="auto"/>
                <w:sz w:val="24"/>
                <w:szCs w:val="24"/>
              </w:rPr>
              <w:t xml:space="preserve">2.2.2 </w:t>
            </w:r>
            <w:r w:rsidRPr="00795947">
              <w:rPr>
                <w:rFonts w:ascii="Arial" w:hAnsi="Arial" w:cs="Arial"/>
                <w:color w:val="auto"/>
                <w:sz w:val="24"/>
                <w:szCs w:val="24"/>
              </w:rPr>
              <w:t>Targeting teenagers</w:t>
            </w:r>
            <w:bookmarkEnd w:id="14"/>
          </w:p>
          <w:p w14:paraId="00F0DD90" w14:textId="31764171" w:rsidR="00D50315" w:rsidRDefault="00D50315" w:rsidP="00D50315"/>
          <w:p w14:paraId="2710577D" w14:textId="65D777BC" w:rsidR="00720CA3" w:rsidRPr="00CA29A4" w:rsidRDefault="00720CA3" w:rsidP="000C7365">
            <w:pPr>
              <w:spacing w:line="360" w:lineRule="auto"/>
              <w:jc w:val="both"/>
              <w:rPr>
                <w:rFonts w:ascii="Arial" w:hAnsi="Arial" w:cs="Arial"/>
              </w:rPr>
            </w:pPr>
            <w:r w:rsidRPr="00CA29A4">
              <w:rPr>
                <w:rFonts w:ascii="Arial" w:hAnsi="Arial" w:cs="Arial"/>
              </w:rPr>
              <w:t xml:space="preserve">Sue </w:t>
            </w:r>
            <w:r>
              <w:rPr>
                <w:rFonts w:ascii="Arial" w:hAnsi="Arial" w:cs="Arial"/>
              </w:rPr>
              <w:t>W</w:t>
            </w:r>
            <w:r w:rsidRPr="00CA29A4">
              <w:rPr>
                <w:rFonts w:ascii="Arial" w:hAnsi="Arial" w:cs="Arial"/>
              </w:rPr>
              <w:t xml:space="preserve">alker </w:t>
            </w:r>
            <w:r>
              <w:rPr>
                <w:rFonts w:ascii="Arial" w:hAnsi="Arial" w:cs="Arial"/>
              </w:rPr>
              <w:t xml:space="preserve">an </w:t>
            </w:r>
            <w:r w:rsidRPr="00CA29A4">
              <w:rPr>
                <w:rFonts w:ascii="Arial" w:hAnsi="Arial" w:cs="Arial"/>
              </w:rPr>
              <w:t>academic</w:t>
            </w:r>
            <w:r>
              <w:rPr>
                <w:rFonts w:ascii="Arial" w:hAnsi="Arial" w:cs="Arial"/>
              </w:rPr>
              <w:t>,</w:t>
            </w:r>
            <w:r w:rsidRPr="00CA29A4">
              <w:rPr>
                <w:rFonts w:ascii="Arial" w:hAnsi="Arial" w:cs="Arial"/>
              </w:rPr>
              <w:t xml:space="preserve"> provides and explains how there is a </w:t>
            </w:r>
            <w:r>
              <w:rPr>
                <w:rFonts w:ascii="Arial" w:hAnsi="Arial" w:cs="Arial"/>
              </w:rPr>
              <w:t>‘</w:t>
            </w:r>
            <w:r w:rsidRPr="00CA29A4">
              <w:rPr>
                <w:rFonts w:ascii="Arial" w:hAnsi="Arial" w:cs="Arial"/>
              </w:rPr>
              <w:t>drop off</w:t>
            </w:r>
            <w:r>
              <w:rPr>
                <w:rFonts w:ascii="Arial" w:hAnsi="Arial" w:cs="Arial"/>
              </w:rPr>
              <w:t>’</w:t>
            </w:r>
            <w:r w:rsidRPr="00CA29A4">
              <w:rPr>
                <w:rFonts w:ascii="Arial" w:hAnsi="Arial" w:cs="Arial"/>
              </w:rPr>
              <w:t xml:space="preserve"> effect in sport from girls being in their teenage years. Also, </w:t>
            </w:r>
            <w:r>
              <w:rPr>
                <w:rFonts w:ascii="Arial" w:hAnsi="Arial" w:cs="Arial"/>
              </w:rPr>
              <w:t>she</w:t>
            </w:r>
            <w:r w:rsidRPr="00CA29A4">
              <w:rPr>
                <w:rFonts w:ascii="Arial" w:hAnsi="Arial" w:cs="Arial"/>
              </w:rPr>
              <w:t xml:space="preserve"> investigates recent studies and try</w:t>
            </w:r>
            <w:r>
              <w:rPr>
                <w:rFonts w:ascii="Arial" w:hAnsi="Arial" w:cs="Arial"/>
              </w:rPr>
              <w:t>’s</w:t>
            </w:r>
            <w:r w:rsidRPr="00CA29A4">
              <w:rPr>
                <w:rFonts w:ascii="Arial" w:hAnsi="Arial" w:cs="Arial"/>
              </w:rPr>
              <w:t xml:space="preserve"> to understand teenage participation levels </w:t>
            </w:r>
            <w:r>
              <w:rPr>
                <w:rFonts w:ascii="Arial" w:hAnsi="Arial" w:cs="Arial"/>
              </w:rPr>
              <w:t>in order to</w:t>
            </w:r>
            <w:r w:rsidRPr="00CA29A4">
              <w:rPr>
                <w:rFonts w:ascii="Arial" w:hAnsi="Arial" w:cs="Arial"/>
              </w:rPr>
              <w:t xml:space="preserve"> try and get teenagers to stay in sport </w:t>
            </w:r>
            <w:r>
              <w:rPr>
                <w:rFonts w:ascii="Arial" w:hAnsi="Arial" w:cs="Arial"/>
              </w:rPr>
              <w:t xml:space="preserve">in </w:t>
            </w:r>
            <w:r w:rsidRPr="00CA29A4">
              <w:rPr>
                <w:rFonts w:ascii="Arial" w:hAnsi="Arial" w:cs="Arial"/>
              </w:rPr>
              <w:t xml:space="preserve"> Australia and New Zealand. As a result of this there is evidence for </w:t>
            </w:r>
            <w:r>
              <w:rPr>
                <w:rFonts w:ascii="Arial" w:hAnsi="Arial" w:cs="Arial"/>
              </w:rPr>
              <w:t xml:space="preserve">the </w:t>
            </w:r>
            <w:r w:rsidRPr="00CA29A4">
              <w:rPr>
                <w:rFonts w:ascii="Arial" w:hAnsi="Arial" w:cs="Arial"/>
              </w:rPr>
              <w:t>issue to be changed. For example, Walker explains</w:t>
            </w:r>
            <w:r w:rsidR="00100140">
              <w:rPr>
                <w:rFonts w:ascii="Arial" w:hAnsi="Arial" w:cs="Arial"/>
              </w:rPr>
              <w:t>,</w:t>
            </w:r>
            <w:r w:rsidRPr="00CA29A4">
              <w:rPr>
                <w:rFonts w:ascii="Arial" w:hAnsi="Arial" w:cs="Arial"/>
              </w:rPr>
              <w:t xml:space="preserve"> “Older girls’ participation may be a result of what is available or what they fe</w:t>
            </w:r>
            <w:r w:rsidR="00100140">
              <w:rPr>
                <w:rFonts w:ascii="Arial" w:hAnsi="Arial" w:cs="Arial"/>
              </w:rPr>
              <w:t>e</w:t>
            </w:r>
            <w:r w:rsidRPr="00CA29A4">
              <w:rPr>
                <w:rFonts w:ascii="Arial" w:hAnsi="Arial" w:cs="Arial"/>
              </w:rPr>
              <w:t>l</w:t>
            </w:r>
            <w:r w:rsidR="00100140">
              <w:rPr>
                <w:rFonts w:ascii="Arial" w:hAnsi="Arial" w:cs="Arial"/>
              </w:rPr>
              <w:t xml:space="preserve"> </w:t>
            </w:r>
            <w:r w:rsidRPr="00CA29A4">
              <w:rPr>
                <w:rFonts w:ascii="Arial" w:hAnsi="Arial" w:cs="Arial"/>
              </w:rPr>
              <w:t>they can do… older girls were interested in badminton, basketball, dance, football, netball, running/jogging ”(Walker, P43, 2014)</w:t>
            </w:r>
            <w:r>
              <w:rPr>
                <w:rFonts w:ascii="Arial" w:hAnsi="Arial" w:cs="Arial"/>
              </w:rPr>
              <w:t>.</w:t>
            </w:r>
          </w:p>
          <w:p w14:paraId="38F91E7E" w14:textId="151A23A4" w:rsidR="00720CA3" w:rsidRDefault="00720CA3" w:rsidP="000C7365">
            <w:pPr>
              <w:pStyle w:val="NormalWeb"/>
              <w:spacing w:line="360" w:lineRule="auto"/>
              <w:jc w:val="both"/>
              <w:rPr>
                <w:rFonts w:ascii="Arial" w:hAnsi="Arial" w:cs="Arial"/>
              </w:rPr>
            </w:pPr>
            <w:r w:rsidRPr="00CA29A4">
              <w:rPr>
                <w:rFonts w:ascii="Arial" w:hAnsi="Arial" w:cs="Arial"/>
              </w:rPr>
              <w:t xml:space="preserve">In addition, this article links back to </w:t>
            </w:r>
            <w:r>
              <w:rPr>
                <w:rFonts w:ascii="Arial" w:hAnsi="Arial" w:cs="Arial"/>
              </w:rPr>
              <w:t>how</w:t>
            </w:r>
            <w:r w:rsidRPr="00CA29A4">
              <w:rPr>
                <w:rFonts w:ascii="Arial" w:hAnsi="Arial" w:cs="Arial"/>
              </w:rPr>
              <w:t xml:space="preserve"> some girls</w:t>
            </w:r>
            <w:r>
              <w:rPr>
                <w:rFonts w:ascii="Arial" w:hAnsi="Arial" w:cs="Arial"/>
              </w:rPr>
              <w:t>,</w:t>
            </w:r>
            <w:r w:rsidRPr="00CA29A4">
              <w:rPr>
                <w:rFonts w:ascii="Arial" w:hAnsi="Arial" w:cs="Arial"/>
              </w:rPr>
              <w:t xml:space="preserve"> not only in New Zealand but overseas as well</w:t>
            </w:r>
            <w:r>
              <w:rPr>
                <w:rFonts w:ascii="Arial" w:hAnsi="Arial" w:cs="Arial"/>
              </w:rPr>
              <w:t>,</w:t>
            </w:r>
            <w:r w:rsidRPr="00CA29A4">
              <w:rPr>
                <w:rFonts w:ascii="Arial" w:hAnsi="Arial" w:cs="Arial"/>
              </w:rPr>
              <w:t xml:space="preserve"> are put off by sports when</w:t>
            </w:r>
            <w:r w:rsidR="00100140">
              <w:rPr>
                <w:rFonts w:ascii="Arial" w:hAnsi="Arial" w:cs="Arial"/>
              </w:rPr>
              <w:t xml:space="preserve"> </w:t>
            </w:r>
            <w:r w:rsidRPr="00CA29A4">
              <w:rPr>
                <w:rFonts w:ascii="Arial" w:hAnsi="Arial" w:cs="Arial"/>
              </w:rPr>
              <w:t>it</w:t>
            </w:r>
            <w:r w:rsidR="00100140">
              <w:rPr>
                <w:rFonts w:ascii="Arial" w:hAnsi="Arial" w:cs="Arial"/>
              </w:rPr>
              <w:t xml:space="preserve"> </w:t>
            </w:r>
            <w:r>
              <w:rPr>
                <w:rFonts w:ascii="Arial" w:hAnsi="Arial" w:cs="Arial"/>
              </w:rPr>
              <w:t>is</w:t>
            </w:r>
            <w:r w:rsidR="00100140">
              <w:rPr>
                <w:rFonts w:ascii="Arial" w:hAnsi="Arial" w:cs="Arial"/>
              </w:rPr>
              <w:t xml:space="preserve"> </w:t>
            </w:r>
            <w:r w:rsidRPr="00CA29A4">
              <w:rPr>
                <w:rFonts w:ascii="Arial" w:hAnsi="Arial" w:cs="Arial"/>
              </w:rPr>
              <w:t>competitive</w:t>
            </w:r>
            <w:r w:rsidR="00100140">
              <w:rPr>
                <w:rFonts w:ascii="Arial" w:hAnsi="Arial" w:cs="Arial"/>
              </w:rPr>
              <w:t xml:space="preserve"> as</w:t>
            </w:r>
            <w:r w:rsidRPr="00CA29A4">
              <w:rPr>
                <w:rFonts w:ascii="Arial" w:hAnsi="Arial" w:cs="Arial"/>
              </w:rPr>
              <w:t xml:space="preserve"> “many girls are put off sport competitive”(Walker, P43 2014). As a result of this it does</w:t>
            </w:r>
            <w:r>
              <w:rPr>
                <w:rFonts w:ascii="Arial" w:hAnsi="Arial" w:cs="Arial"/>
              </w:rPr>
              <w:t xml:space="preserve"> </w:t>
            </w:r>
            <w:r w:rsidRPr="00CA29A4">
              <w:rPr>
                <w:rFonts w:ascii="Arial" w:hAnsi="Arial" w:cs="Arial"/>
              </w:rPr>
              <w:t>n</w:t>
            </w:r>
            <w:r>
              <w:rPr>
                <w:rFonts w:ascii="Arial" w:hAnsi="Arial" w:cs="Arial"/>
              </w:rPr>
              <w:t>o</w:t>
            </w:r>
            <w:r w:rsidRPr="00CA29A4">
              <w:rPr>
                <w:rFonts w:ascii="Arial" w:hAnsi="Arial" w:cs="Arial"/>
              </w:rPr>
              <w:t>t mean that girls do</w:t>
            </w:r>
            <w:r>
              <w:rPr>
                <w:rFonts w:ascii="Arial" w:hAnsi="Arial" w:cs="Arial"/>
              </w:rPr>
              <w:t xml:space="preserve"> </w:t>
            </w:r>
            <w:r w:rsidRPr="00CA29A4">
              <w:rPr>
                <w:rFonts w:ascii="Arial" w:hAnsi="Arial" w:cs="Arial"/>
              </w:rPr>
              <w:t>n</w:t>
            </w:r>
            <w:r>
              <w:rPr>
                <w:rFonts w:ascii="Arial" w:hAnsi="Arial" w:cs="Arial"/>
              </w:rPr>
              <w:t>ot</w:t>
            </w:r>
            <w:r w:rsidRPr="00CA29A4">
              <w:rPr>
                <w:rFonts w:ascii="Arial" w:hAnsi="Arial" w:cs="Arial"/>
              </w:rPr>
              <w:t xml:space="preserve"> like doing sport </w:t>
            </w:r>
            <w:r>
              <w:rPr>
                <w:rFonts w:ascii="Arial" w:hAnsi="Arial" w:cs="Arial"/>
              </w:rPr>
              <w:t xml:space="preserve">but only </w:t>
            </w:r>
            <w:r w:rsidRPr="00CA29A4">
              <w:rPr>
                <w:rFonts w:ascii="Arial" w:hAnsi="Arial" w:cs="Arial"/>
              </w:rPr>
              <w:t>when it</w:t>
            </w:r>
            <w:r w:rsidR="00100140">
              <w:rPr>
                <w:rFonts w:ascii="Arial" w:hAnsi="Arial" w:cs="Arial"/>
              </w:rPr>
              <w:t xml:space="preserve"> is at</w:t>
            </w:r>
            <w:r w:rsidRPr="00CA29A4">
              <w:rPr>
                <w:rFonts w:ascii="Arial" w:hAnsi="Arial" w:cs="Arial"/>
              </w:rPr>
              <w:t xml:space="preserve"> a competitive or completing stage. </w:t>
            </w:r>
            <w:r>
              <w:rPr>
                <w:rFonts w:ascii="Arial" w:hAnsi="Arial" w:cs="Arial"/>
              </w:rPr>
              <w:t>It also considers how g</w:t>
            </w:r>
            <w:r w:rsidRPr="00CA29A4">
              <w:rPr>
                <w:rFonts w:ascii="Arial" w:hAnsi="Arial" w:cs="Arial"/>
              </w:rPr>
              <w:t>irls do</w:t>
            </w:r>
            <w:r>
              <w:rPr>
                <w:rFonts w:ascii="Arial" w:hAnsi="Arial" w:cs="Arial"/>
              </w:rPr>
              <w:t xml:space="preserve"> </w:t>
            </w:r>
            <w:r w:rsidRPr="00CA29A4">
              <w:rPr>
                <w:rFonts w:ascii="Arial" w:hAnsi="Arial" w:cs="Arial"/>
              </w:rPr>
              <w:t>n</w:t>
            </w:r>
            <w:r>
              <w:rPr>
                <w:rFonts w:ascii="Arial" w:hAnsi="Arial" w:cs="Arial"/>
              </w:rPr>
              <w:t>o</w:t>
            </w:r>
            <w:r w:rsidRPr="00CA29A4">
              <w:rPr>
                <w:rFonts w:ascii="Arial" w:hAnsi="Arial" w:cs="Arial"/>
              </w:rPr>
              <w:t xml:space="preserve">t like it when they are playing boys as they are overly aggressive and </w:t>
            </w:r>
            <w:r>
              <w:rPr>
                <w:rFonts w:ascii="Arial" w:hAnsi="Arial" w:cs="Arial"/>
              </w:rPr>
              <w:t>are</w:t>
            </w:r>
            <w:r w:rsidR="00D50315">
              <w:rPr>
                <w:rFonts w:ascii="Arial" w:hAnsi="Arial" w:cs="Arial"/>
              </w:rPr>
              <w:t xml:space="preserve"> </w:t>
            </w:r>
            <w:r w:rsidRPr="00CA29A4">
              <w:rPr>
                <w:rFonts w:ascii="Arial" w:hAnsi="Arial" w:cs="Arial"/>
              </w:rPr>
              <w:lastRenderedPageBreak/>
              <w:t>inconsiderate</w:t>
            </w:r>
            <w:r w:rsidR="00100140">
              <w:rPr>
                <w:rFonts w:ascii="Arial" w:hAnsi="Arial" w:cs="Arial"/>
              </w:rPr>
              <w:t xml:space="preserve"> or</w:t>
            </w:r>
            <w:r w:rsidRPr="00CA29A4">
              <w:rPr>
                <w:rFonts w:ascii="Arial" w:hAnsi="Arial" w:cs="Arial"/>
              </w:rPr>
              <w:t xml:space="preserve"> “Overly aggressive and inconsiderate behaviour are the aspects of competition” (Walker, P43 2014)</w:t>
            </w:r>
          </w:p>
          <w:p w14:paraId="51959266" w14:textId="77777777" w:rsidR="00C75021" w:rsidRPr="00795947" w:rsidRDefault="00C75021" w:rsidP="00795947">
            <w:pPr>
              <w:pStyle w:val="Heading2"/>
              <w:outlineLvl w:val="1"/>
              <w:rPr>
                <w:rFonts w:ascii="Arial" w:hAnsi="Arial" w:cs="Arial"/>
                <w:b/>
                <w:color w:val="auto"/>
                <w:sz w:val="24"/>
                <w:szCs w:val="24"/>
              </w:rPr>
            </w:pPr>
            <w:bookmarkStart w:id="15" w:name="_Toc38967793"/>
            <w:r w:rsidRPr="00795947">
              <w:rPr>
                <w:rFonts w:ascii="Arial" w:hAnsi="Arial" w:cs="Arial"/>
                <w:b/>
                <w:color w:val="auto"/>
                <w:sz w:val="24"/>
                <w:szCs w:val="24"/>
              </w:rPr>
              <w:t xml:space="preserve">2.2.3 </w:t>
            </w:r>
            <w:r w:rsidRPr="00795947">
              <w:rPr>
                <w:rFonts w:ascii="Arial" w:hAnsi="Arial" w:cs="Arial"/>
                <w:color w:val="auto"/>
                <w:sz w:val="24"/>
                <w:szCs w:val="24"/>
              </w:rPr>
              <w:t>Researching Women and Sport</w:t>
            </w:r>
            <w:bookmarkEnd w:id="15"/>
            <w:r w:rsidRPr="00795947">
              <w:rPr>
                <w:rFonts w:ascii="Arial" w:hAnsi="Arial" w:cs="Arial"/>
                <w:b/>
                <w:color w:val="auto"/>
                <w:sz w:val="24"/>
                <w:szCs w:val="24"/>
              </w:rPr>
              <w:t xml:space="preserve"> </w:t>
            </w:r>
          </w:p>
          <w:p w14:paraId="0A6B01D7" w14:textId="25ACA4BA" w:rsidR="00C75021" w:rsidRPr="00627BE9" w:rsidRDefault="00C75021" w:rsidP="00627BE9">
            <w:pPr>
              <w:pStyle w:val="NormalWeb"/>
              <w:spacing w:line="360" w:lineRule="auto"/>
              <w:jc w:val="both"/>
              <w:rPr>
                <w:rFonts w:ascii="Arial" w:hAnsi="Arial" w:cs="Arial"/>
                <w:shd w:val="clear" w:color="auto" w:fill="FFFFFF"/>
              </w:rPr>
            </w:pPr>
            <w:r w:rsidRPr="00B52D00">
              <w:rPr>
                <w:rFonts w:ascii="Arial" w:hAnsi="Arial" w:cs="Arial"/>
              </w:rPr>
              <w:t>Gill Clarke and Barbara Humberstone</w:t>
            </w:r>
            <w:r>
              <w:rPr>
                <w:rFonts w:ascii="Arial" w:hAnsi="Arial" w:cs="Arial"/>
              </w:rPr>
              <w:t xml:space="preserve"> are the authors of ‘Researching Women and Sport’. However, the section that has very good evidence about women self-esteem and confidence in physical education and sport is conducted by Jan Craydon who is the </w:t>
            </w:r>
            <w:r w:rsidR="00100140">
              <w:rPr>
                <w:rFonts w:ascii="Arial" w:hAnsi="Arial" w:cs="Arial"/>
              </w:rPr>
              <w:t>H</w:t>
            </w:r>
            <w:r>
              <w:rPr>
                <w:rFonts w:ascii="Arial" w:hAnsi="Arial" w:cs="Arial"/>
              </w:rPr>
              <w:t>ead of the School of Sports Studies at Chichester Institute of Higher Education. As Croydon explains, “Females frequently lack confidence in their ability to perform sport-oriented tasks” (Lirgg 1991). This is referenced from Lirgg, C. D. wh</w:t>
            </w:r>
            <w:r w:rsidR="00100140">
              <w:rPr>
                <w:rFonts w:ascii="Arial" w:hAnsi="Arial" w:cs="Arial"/>
              </w:rPr>
              <w:t>o</w:t>
            </w:r>
            <w:r>
              <w:rPr>
                <w:rFonts w:ascii="Arial" w:hAnsi="Arial" w:cs="Arial"/>
              </w:rPr>
              <w:t xml:space="preserve"> explained how women around the world feel different when they are under pressure in sport, when men are more of dominating gender within sport as they achieve more, with accessing better opportunities: “A recent meta-analysis (Lirgg, 1991) showed that, compared to males, females tended to display less confidence in their physical ability.” (Lirgg 1991). This is impacting on women who feel that they are not comfortable when they are performing in front of men as they might feel that they are judging them </w:t>
            </w:r>
            <w:r w:rsidRPr="00EB3B8E">
              <w:rPr>
                <w:rFonts w:ascii="Arial" w:hAnsi="Arial" w:cs="Arial"/>
                <w:shd w:val="clear" w:color="auto" w:fill="FFFFFF"/>
              </w:rPr>
              <w:t>(Clarke and Humberstone, 2016)</w:t>
            </w:r>
            <w:r>
              <w:rPr>
                <w:rFonts w:ascii="Arial" w:hAnsi="Arial" w:cs="Arial"/>
                <w:shd w:val="clear" w:color="auto" w:fill="FFFFFF"/>
              </w:rPr>
              <w:t>.</w:t>
            </w:r>
            <w:r w:rsidRPr="0054722A">
              <w:rPr>
                <w:rFonts w:ascii="Arial" w:hAnsi="Arial" w:cs="Arial"/>
                <w:b/>
                <w:bCs/>
              </w:rPr>
              <w:t>2.3</w:t>
            </w:r>
            <w:r w:rsidRPr="00795947">
              <w:rPr>
                <w:rFonts w:ascii="Arial" w:hAnsi="Arial" w:cs="Arial"/>
              </w:rPr>
              <w:t xml:space="preserve"> Barriers of sport for Females </w:t>
            </w:r>
          </w:p>
          <w:p w14:paraId="46325A44" w14:textId="019FB8F7" w:rsidR="00C75021" w:rsidRDefault="00C75021" w:rsidP="00795947">
            <w:pPr>
              <w:pStyle w:val="Heading2"/>
              <w:outlineLvl w:val="1"/>
              <w:rPr>
                <w:rFonts w:ascii="Arial" w:hAnsi="Arial" w:cs="Arial"/>
                <w:color w:val="auto"/>
                <w:sz w:val="24"/>
              </w:rPr>
            </w:pPr>
            <w:bookmarkStart w:id="16" w:name="_Toc38967794"/>
            <w:r w:rsidRPr="00795947">
              <w:rPr>
                <w:rFonts w:ascii="Arial" w:hAnsi="Arial" w:cs="Arial"/>
                <w:b/>
                <w:color w:val="auto"/>
                <w:sz w:val="24"/>
              </w:rPr>
              <w:t xml:space="preserve">2.3.1 </w:t>
            </w:r>
            <w:r w:rsidRPr="00795947">
              <w:rPr>
                <w:rFonts w:ascii="Arial" w:hAnsi="Arial" w:cs="Arial"/>
                <w:color w:val="auto"/>
                <w:sz w:val="24"/>
              </w:rPr>
              <w:t>Women’s sport and fitness foundation</w:t>
            </w:r>
            <w:bookmarkEnd w:id="16"/>
          </w:p>
          <w:p w14:paraId="55B6976F" w14:textId="77777777" w:rsidR="00C573E0" w:rsidRPr="00C573E0" w:rsidRDefault="00C573E0" w:rsidP="00C573E0"/>
          <w:p w14:paraId="4BFA290F" w14:textId="5E0C2B4F" w:rsidR="00C75021" w:rsidRDefault="00C75021" w:rsidP="00C75021">
            <w:pPr>
              <w:spacing w:line="360" w:lineRule="auto"/>
              <w:jc w:val="both"/>
              <w:rPr>
                <w:rFonts w:ascii="Arial" w:hAnsi="Arial" w:cs="Arial"/>
              </w:rPr>
            </w:pPr>
            <w:r w:rsidRPr="00346718">
              <w:rPr>
                <w:rFonts w:ascii="Arial" w:hAnsi="Arial" w:cs="Arial"/>
              </w:rPr>
              <w:t>Both of these journals are very similar</w:t>
            </w:r>
            <w:r w:rsidR="00100140">
              <w:rPr>
                <w:rFonts w:ascii="Arial" w:hAnsi="Arial" w:cs="Arial"/>
              </w:rPr>
              <w:t>,</w:t>
            </w:r>
            <w:r w:rsidRPr="00346718">
              <w:rPr>
                <w:rFonts w:ascii="Arial" w:hAnsi="Arial" w:cs="Arial"/>
              </w:rPr>
              <w:t xml:space="preserve"> as one is from </w:t>
            </w:r>
            <w:r>
              <w:rPr>
                <w:rFonts w:ascii="Arial" w:hAnsi="Arial" w:cs="Arial"/>
              </w:rPr>
              <w:t>S</w:t>
            </w:r>
            <w:r w:rsidRPr="00346718">
              <w:rPr>
                <w:rFonts w:ascii="Arial" w:hAnsi="Arial" w:cs="Arial"/>
              </w:rPr>
              <w:t xml:space="preserve">port England and the other is sport Scotland. They determine the same barriers for women and girls within </w:t>
            </w:r>
            <w:r>
              <w:rPr>
                <w:rFonts w:ascii="Arial" w:hAnsi="Arial" w:cs="Arial"/>
              </w:rPr>
              <w:t xml:space="preserve">it </w:t>
            </w:r>
            <w:r w:rsidRPr="00346718">
              <w:rPr>
                <w:rFonts w:ascii="Arial" w:hAnsi="Arial" w:cs="Arial"/>
              </w:rPr>
              <w:t>and they give certain recommendations on how to overcome the problems and issues that ha</w:t>
            </w:r>
            <w:r>
              <w:rPr>
                <w:rFonts w:ascii="Arial" w:hAnsi="Arial" w:cs="Arial"/>
              </w:rPr>
              <w:t>ve</w:t>
            </w:r>
            <w:r w:rsidRPr="00346718">
              <w:rPr>
                <w:rFonts w:ascii="Arial" w:hAnsi="Arial" w:cs="Arial"/>
              </w:rPr>
              <w:t xml:space="preserve"> been discussed. The journals are very efficient</w:t>
            </w:r>
            <w:r w:rsidR="00100140">
              <w:rPr>
                <w:rFonts w:ascii="Arial" w:hAnsi="Arial" w:cs="Arial"/>
              </w:rPr>
              <w:t>,</w:t>
            </w:r>
            <w:r w:rsidRPr="00346718">
              <w:rPr>
                <w:rFonts w:ascii="Arial" w:hAnsi="Arial" w:cs="Arial"/>
              </w:rPr>
              <w:t xml:space="preserve"> as they are both on the same level </w:t>
            </w:r>
            <w:r>
              <w:rPr>
                <w:rFonts w:ascii="Arial" w:hAnsi="Arial" w:cs="Arial"/>
              </w:rPr>
              <w:t xml:space="preserve">and </w:t>
            </w:r>
            <w:r w:rsidRPr="00346718">
              <w:rPr>
                <w:rFonts w:ascii="Arial" w:hAnsi="Arial" w:cs="Arial"/>
              </w:rPr>
              <w:t xml:space="preserve">as they are consistent in what they both agree on with </w:t>
            </w:r>
            <w:r>
              <w:rPr>
                <w:rFonts w:ascii="Arial" w:hAnsi="Arial" w:cs="Arial"/>
              </w:rPr>
              <w:t xml:space="preserve">regard to </w:t>
            </w:r>
            <w:r w:rsidRPr="00346718">
              <w:rPr>
                <w:rFonts w:ascii="Arial" w:hAnsi="Arial" w:cs="Arial"/>
              </w:rPr>
              <w:t>the barriers, which is more reliable for academic research.</w:t>
            </w:r>
          </w:p>
          <w:p w14:paraId="13E66C17" w14:textId="77777777" w:rsidR="002121BD" w:rsidRPr="00346718" w:rsidRDefault="002121BD" w:rsidP="00C75021">
            <w:pPr>
              <w:spacing w:line="360" w:lineRule="auto"/>
              <w:jc w:val="both"/>
              <w:rPr>
                <w:rFonts w:ascii="Arial" w:hAnsi="Arial" w:cs="Arial"/>
              </w:rPr>
            </w:pPr>
          </w:p>
          <w:p w14:paraId="5705FE5D" w14:textId="2E78DE38" w:rsidR="00C75021" w:rsidRDefault="00C75021" w:rsidP="00795947">
            <w:pPr>
              <w:pStyle w:val="Heading2"/>
              <w:outlineLvl w:val="1"/>
              <w:rPr>
                <w:rFonts w:ascii="Arial" w:hAnsi="Arial" w:cs="Arial"/>
                <w:color w:val="auto"/>
                <w:sz w:val="24"/>
                <w:szCs w:val="24"/>
              </w:rPr>
            </w:pPr>
            <w:bookmarkStart w:id="17" w:name="_Toc38967795"/>
            <w:r w:rsidRPr="00795947">
              <w:rPr>
                <w:rFonts w:ascii="Arial" w:hAnsi="Arial" w:cs="Arial"/>
                <w:b/>
                <w:color w:val="auto"/>
                <w:sz w:val="24"/>
                <w:szCs w:val="24"/>
              </w:rPr>
              <w:t xml:space="preserve">2.3.2 </w:t>
            </w:r>
            <w:r w:rsidRPr="00795947">
              <w:rPr>
                <w:rFonts w:ascii="Arial" w:hAnsi="Arial" w:cs="Arial"/>
                <w:color w:val="auto"/>
                <w:sz w:val="24"/>
                <w:szCs w:val="24"/>
              </w:rPr>
              <w:t>Barriers to sports participation for women and girls</w:t>
            </w:r>
            <w:bookmarkEnd w:id="17"/>
          </w:p>
          <w:p w14:paraId="6DF1E7C7" w14:textId="77777777" w:rsidR="00C573E0" w:rsidRPr="00C573E0" w:rsidRDefault="00C573E0" w:rsidP="00C573E0"/>
          <w:p w14:paraId="09735280" w14:textId="4F7BEF94" w:rsidR="00720CA3" w:rsidRPr="00C573E0" w:rsidRDefault="00C75021" w:rsidP="00C573E0">
            <w:pPr>
              <w:spacing w:line="360" w:lineRule="auto"/>
              <w:jc w:val="both"/>
              <w:rPr>
                <w:rFonts w:ascii="Arial" w:hAnsi="Arial" w:cs="Arial"/>
                <w:color w:val="000000"/>
                <w:shd w:val="clear" w:color="auto" w:fill="FFFFFF"/>
              </w:rPr>
            </w:pPr>
            <w:r w:rsidRPr="00346718">
              <w:rPr>
                <w:rFonts w:ascii="Arial" w:hAnsi="Arial" w:cs="Arial"/>
              </w:rPr>
              <w:t xml:space="preserve">The journal the ‘Women's sport and Fitness Foundation the ‘’ Barriers to sports participation for women and girls’’. This is explained from </w:t>
            </w:r>
            <w:r w:rsidRPr="00346718">
              <w:rPr>
                <w:rFonts w:ascii="Arial" w:hAnsi="Arial" w:cs="Arial"/>
                <w:b/>
                <w:bCs/>
              </w:rPr>
              <w:t xml:space="preserve">Sport England; </w:t>
            </w:r>
            <w:r w:rsidRPr="00720CA3">
              <w:rPr>
                <w:rFonts w:ascii="Arial" w:hAnsi="Arial" w:cs="Arial"/>
              </w:rPr>
              <w:t>where</w:t>
            </w:r>
            <w:r>
              <w:rPr>
                <w:rFonts w:ascii="Arial" w:hAnsi="Arial" w:cs="Arial"/>
                <w:b/>
                <w:bCs/>
              </w:rPr>
              <w:t xml:space="preserve"> </w:t>
            </w:r>
            <w:r w:rsidRPr="00346718">
              <w:rPr>
                <w:rFonts w:ascii="Arial" w:hAnsi="Arial" w:cs="Arial"/>
                <w:bCs/>
              </w:rPr>
              <w:t>the organisation</w:t>
            </w:r>
            <w:r w:rsidRPr="00346718">
              <w:rPr>
                <w:rFonts w:ascii="Arial" w:hAnsi="Arial" w:cs="Arial"/>
                <w:b/>
                <w:bCs/>
              </w:rPr>
              <w:t xml:space="preserve"> </w:t>
            </w:r>
            <w:r w:rsidRPr="00346718">
              <w:rPr>
                <w:rFonts w:ascii="Arial" w:hAnsi="Arial" w:cs="Arial"/>
                <w:bCs/>
              </w:rPr>
              <w:t>has listed</w:t>
            </w:r>
            <w:r w:rsidRPr="00346718">
              <w:rPr>
                <w:rFonts w:ascii="Arial" w:hAnsi="Arial" w:cs="Arial"/>
              </w:rPr>
              <w:t xml:space="preserve"> and explain</w:t>
            </w:r>
            <w:r>
              <w:rPr>
                <w:rFonts w:ascii="Arial" w:hAnsi="Arial" w:cs="Arial"/>
              </w:rPr>
              <w:t>ed</w:t>
            </w:r>
            <w:r w:rsidRPr="00346718">
              <w:rPr>
                <w:rFonts w:ascii="Arial" w:hAnsi="Arial" w:cs="Arial"/>
              </w:rPr>
              <w:t xml:space="preserve"> what current barriers that women have when they are exercising or take part in physical sport. It also explains about the Gender gap</w:t>
            </w:r>
            <w:r>
              <w:rPr>
                <w:rFonts w:ascii="Arial" w:hAnsi="Arial" w:cs="Arial"/>
              </w:rPr>
              <w:t>, where</w:t>
            </w:r>
            <w:r w:rsidRPr="00346718">
              <w:rPr>
                <w:rFonts w:ascii="Arial" w:hAnsi="Arial" w:cs="Arial"/>
              </w:rPr>
              <w:t xml:space="preserve"> men and women's participation rates are lower</w:t>
            </w:r>
            <w:r w:rsidR="00100140">
              <w:rPr>
                <w:rFonts w:ascii="Arial" w:hAnsi="Arial" w:cs="Arial"/>
              </w:rPr>
              <w:t>,</w:t>
            </w:r>
            <w:r w:rsidRPr="00346718">
              <w:rPr>
                <w:rFonts w:ascii="Arial" w:hAnsi="Arial" w:cs="Arial"/>
              </w:rPr>
              <w:t xml:space="preserve"> which is looks </w:t>
            </w:r>
            <w:r>
              <w:rPr>
                <w:rFonts w:ascii="Arial" w:hAnsi="Arial" w:cs="Arial"/>
              </w:rPr>
              <w:t xml:space="preserve">at </w:t>
            </w:r>
            <w:r w:rsidRPr="00346718">
              <w:rPr>
                <w:rFonts w:ascii="Arial" w:hAnsi="Arial" w:cs="Arial"/>
              </w:rPr>
              <w:t>from a personal, social and cultural</w:t>
            </w:r>
            <w:r>
              <w:rPr>
                <w:rFonts w:ascii="Arial" w:hAnsi="Arial" w:cs="Arial"/>
              </w:rPr>
              <w:t xml:space="preserve"> perspective</w:t>
            </w:r>
            <w:r w:rsidRPr="00346718">
              <w:rPr>
                <w:rFonts w:ascii="Arial" w:hAnsi="Arial" w:cs="Arial"/>
              </w:rPr>
              <w:t xml:space="preserve"> </w:t>
            </w:r>
            <w:r w:rsidRPr="00346718">
              <w:rPr>
                <w:rFonts w:ascii="Arial" w:hAnsi="Arial" w:cs="Arial"/>
                <w:color w:val="000000"/>
                <w:shd w:val="clear" w:color="auto" w:fill="FFFFFF"/>
              </w:rPr>
              <w:t>(Lrsport.org, 2019)</w:t>
            </w:r>
            <w:r>
              <w:rPr>
                <w:rFonts w:ascii="Arial" w:hAnsi="Arial" w:cs="Arial"/>
                <w:color w:val="000000"/>
                <w:shd w:val="clear" w:color="auto" w:fill="FFFFFF"/>
              </w:rPr>
              <w:t>.</w:t>
            </w:r>
          </w:p>
        </w:tc>
      </w:tr>
      <w:tr w:rsidR="00720CA3" w14:paraId="438536E9" w14:textId="77777777" w:rsidTr="004F23FC">
        <w:trPr>
          <w:trHeight w:val="11309"/>
        </w:trPr>
        <w:tc>
          <w:tcPr>
            <w:tcW w:w="9511" w:type="dxa"/>
          </w:tcPr>
          <w:p w14:paraId="5EE3A9A7" w14:textId="77777777" w:rsidR="00720CA3" w:rsidRPr="00346718" w:rsidRDefault="00720CA3" w:rsidP="000C7365">
            <w:pPr>
              <w:spacing w:line="360" w:lineRule="auto"/>
              <w:jc w:val="both"/>
              <w:rPr>
                <w:rFonts w:ascii="Arial" w:hAnsi="Arial" w:cs="Arial"/>
                <w:color w:val="000000"/>
                <w:shd w:val="clear" w:color="auto" w:fill="FFFFFF"/>
              </w:rPr>
            </w:pPr>
            <w:r w:rsidRPr="00346718">
              <w:rPr>
                <w:rFonts w:ascii="Arial" w:hAnsi="Arial" w:cs="Arial"/>
                <w:color w:val="000000"/>
                <w:shd w:val="clear" w:color="auto" w:fill="FFFFFF"/>
              </w:rPr>
              <w:lastRenderedPageBreak/>
              <w:t>Some of the barriers are relevant even today</w:t>
            </w:r>
            <w:r>
              <w:rPr>
                <w:rFonts w:ascii="Arial" w:hAnsi="Arial" w:cs="Arial"/>
                <w:color w:val="000000"/>
                <w:shd w:val="clear" w:color="auto" w:fill="FFFFFF"/>
              </w:rPr>
              <w:t>. F</w:t>
            </w:r>
            <w:r w:rsidRPr="00346718">
              <w:rPr>
                <w:rFonts w:ascii="Arial" w:hAnsi="Arial" w:cs="Arial"/>
                <w:color w:val="000000"/>
                <w:shd w:val="clear" w:color="auto" w:fill="FFFFFF"/>
              </w:rPr>
              <w:t>or example, practical barriers include lack of time and childcare, lack of money, lack of transport, access to facilities and many more (Lrsport.org, 2019). Over the years of sport</w:t>
            </w:r>
            <w:r>
              <w:rPr>
                <w:rFonts w:ascii="Arial" w:hAnsi="Arial" w:cs="Arial"/>
                <w:color w:val="000000"/>
                <w:shd w:val="clear" w:color="auto" w:fill="FFFFFF"/>
              </w:rPr>
              <w:t>,</w:t>
            </w:r>
            <w:r w:rsidRPr="00346718">
              <w:rPr>
                <w:rFonts w:ascii="Arial" w:hAnsi="Arial" w:cs="Arial"/>
                <w:color w:val="000000"/>
                <w:shd w:val="clear" w:color="auto" w:fill="FFFFFF"/>
              </w:rPr>
              <w:t xml:space="preserve"> women and girl ha</w:t>
            </w:r>
            <w:r>
              <w:rPr>
                <w:rFonts w:ascii="Arial" w:hAnsi="Arial" w:cs="Arial"/>
                <w:color w:val="000000"/>
                <w:shd w:val="clear" w:color="auto" w:fill="FFFFFF"/>
              </w:rPr>
              <w:t>ve</w:t>
            </w:r>
            <w:r w:rsidRPr="00346718">
              <w:rPr>
                <w:rFonts w:ascii="Arial" w:hAnsi="Arial" w:cs="Arial"/>
                <w:color w:val="000000"/>
                <w:shd w:val="clear" w:color="auto" w:fill="FFFFFF"/>
              </w:rPr>
              <w:t xml:space="preserve"> always hit these barriers </w:t>
            </w:r>
            <w:r>
              <w:rPr>
                <w:rFonts w:ascii="Arial" w:hAnsi="Arial" w:cs="Arial"/>
                <w:color w:val="000000"/>
                <w:shd w:val="clear" w:color="auto" w:fill="FFFFFF"/>
              </w:rPr>
              <w:t xml:space="preserve">at least </w:t>
            </w:r>
            <w:r w:rsidRPr="00346718">
              <w:rPr>
                <w:rFonts w:ascii="Arial" w:hAnsi="Arial" w:cs="Arial"/>
                <w:color w:val="000000"/>
                <w:shd w:val="clear" w:color="auto" w:fill="FFFFFF"/>
              </w:rPr>
              <w:t>once in their lifetime. In the future years of sport</w:t>
            </w:r>
            <w:r>
              <w:rPr>
                <w:rFonts w:ascii="Arial" w:hAnsi="Arial" w:cs="Arial"/>
                <w:color w:val="000000"/>
                <w:shd w:val="clear" w:color="auto" w:fill="FFFFFF"/>
              </w:rPr>
              <w:t>,</w:t>
            </w:r>
            <w:r w:rsidRPr="00346718">
              <w:rPr>
                <w:rFonts w:ascii="Arial" w:hAnsi="Arial" w:cs="Arial"/>
                <w:color w:val="000000"/>
                <w:shd w:val="clear" w:color="auto" w:fill="FFFFFF"/>
              </w:rPr>
              <w:t xml:space="preserve"> women and girls will still suffer with the </w:t>
            </w:r>
            <w:r>
              <w:rPr>
                <w:rFonts w:ascii="Arial" w:hAnsi="Arial" w:cs="Arial"/>
                <w:color w:val="000000"/>
                <w:shd w:val="clear" w:color="auto" w:fill="FFFFFF"/>
              </w:rPr>
              <w:t xml:space="preserve">same </w:t>
            </w:r>
            <w:r w:rsidRPr="00346718">
              <w:rPr>
                <w:rFonts w:ascii="Arial" w:hAnsi="Arial" w:cs="Arial"/>
                <w:color w:val="000000"/>
                <w:shd w:val="clear" w:color="auto" w:fill="FFFFFF"/>
              </w:rPr>
              <w:t xml:space="preserve">issues but they will not </w:t>
            </w:r>
            <w:r>
              <w:rPr>
                <w:rFonts w:ascii="Arial" w:hAnsi="Arial" w:cs="Arial"/>
                <w:color w:val="000000"/>
                <w:shd w:val="clear" w:color="auto" w:fill="FFFFFF"/>
              </w:rPr>
              <w:t>be as</w:t>
            </w:r>
            <w:r w:rsidRPr="00346718">
              <w:rPr>
                <w:rFonts w:ascii="Arial" w:hAnsi="Arial" w:cs="Arial"/>
                <w:color w:val="000000"/>
                <w:shd w:val="clear" w:color="auto" w:fill="FFFFFF"/>
              </w:rPr>
              <w:t xml:space="preserve"> extreme as they were 5 years ago.</w:t>
            </w:r>
          </w:p>
          <w:p w14:paraId="5EF045BB" w14:textId="29914BBF" w:rsidR="00720CA3" w:rsidRDefault="00720CA3" w:rsidP="000C7365">
            <w:pPr>
              <w:spacing w:line="360" w:lineRule="auto"/>
              <w:jc w:val="both"/>
              <w:rPr>
                <w:rFonts w:ascii="Arial" w:hAnsi="Arial" w:cs="Arial"/>
                <w:color w:val="000000"/>
                <w:shd w:val="clear" w:color="auto" w:fill="FFFFFF"/>
              </w:rPr>
            </w:pPr>
            <w:r w:rsidRPr="00346718">
              <w:rPr>
                <w:rFonts w:ascii="Arial" w:hAnsi="Arial" w:cs="Arial"/>
                <w:color w:val="000000"/>
                <w:shd w:val="clear" w:color="auto" w:fill="FFFFFF"/>
              </w:rPr>
              <w:t>There are other barriers which</w:t>
            </w:r>
            <w:r w:rsidR="00100140">
              <w:rPr>
                <w:rFonts w:ascii="Arial" w:hAnsi="Arial" w:cs="Arial"/>
                <w:color w:val="000000"/>
                <w:shd w:val="clear" w:color="auto" w:fill="FFFFFF"/>
              </w:rPr>
              <w:t xml:space="preserve"> </w:t>
            </w:r>
            <w:r w:rsidRPr="00346718">
              <w:rPr>
                <w:rFonts w:ascii="Arial" w:hAnsi="Arial" w:cs="Arial"/>
                <w:color w:val="000000"/>
                <w:shd w:val="clear" w:color="auto" w:fill="FFFFFF"/>
              </w:rPr>
              <w:t>includ</w:t>
            </w:r>
            <w:r>
              <w:rPr>
                <w:rFonts w:ascii="Arial" w:hAnsi="Arial" w:cs="Arial"/>
                <w:color w:val="000000"/>
                <w:shd w:val="clear" w:color="auto" w:fill="FFFFFF"/>
              </w:rPr>
              <w:t>e</w:t>
            </w:r>
            <w:r w:rsidRPr="00346718">
              <w:rPr>
                <w:rFonts w:ascii="Arial" w:hAnsi="Arial" w:cs="Arial"/>
                <w:color w:val="000000"/>
                <w:shd w:val="clear" w:color="auto" w:fill="FFFFFF"/>
              </w:rPr>
              <w:t xml:space="preserve"> personal barriers such as body image</w:t>
            </w:r>
            <w:r w:rsidR="00100140">
              <w:rPr>
                <w:rFonts w:ascii="Arial" w:hAnsi="Arial" w:cs="Arial"/>
                <w:color w:val="000000"/>
                <w:shd w:val="clear" w:color="auto" w:fill="FFFFFF"/>
              </w:rPr>
              <w:t>,</w:t>
            </w:r>
            <w:r w:rsidRPr="00346718">
              <w:rPr>
                <w:rFonts w:ascii="Arial" w:hAnsi="Arial" w:cs="Arial"/>
                <w:color w:val="000000"/>
                <w:shd w:val="clear" w:color="auto" w:fill="FFFFFF"/>
              </w:rPr>
              <w:t xml:space="preserve"> clothing and equipment etc and social and cultural </w:t>
            </w:r>
            <w:r>
              <w:rPr>
                <w:rFonts w:ascii="Arial" w:hAnsi="Arial" w:cs="Arial"/>
                <w:color w:val="000000"/>
                <w:shd w:val="clear" w:color="auto" w:fill="FFFFFF"/>
              </w:rPr>
              <w:t xml:space="preserve">barriers </w:t>
            </w:r>
            <w:r w:rsidRPr="00346718">
              <w:rPr>
                <w:rFonts w:ascii="Arial" w:hAnsi="Arial" w:cs="Arial"/>
                <w:color w:val="000000"/>
                <w:shd w:val="clear" w:color="auto" w:fill="FFFFFF"/>
              </w:rPr>
              <w:t xml:space="preserve">which are attitudes, </w:t>
            </w:r>
            <w:r>
              <w:rPr>
                <w:rFonts w:ascii="Arial" w:hAnsi="Arial" w:cs="Arial"/>
                <w:color w:val="000000"/>
                <w:shd w:val="clear" w:color="auto" w:fill="FFFFFF"/>
              </w:rPr>
              <w:t xml:space="preserve">such as </w:t>
            </w:r>
            <w:r w:rsidRPr="00346718">
              <w:rPr>
                <w:rFonts w:ascii="Arial" w:hAnsi="Arial" w:cs="Arial"/>
                <w:color w:val="000000"/>
                <w:shd w:val="clear" w:color="auto" w:fill="FFFFFF"/>
              </w:rPr>
              <w:t xml:space="preserve">men dominating sport and many more. Once all these barriers are completed and worked on to make it successful, more women will get better opportunities in sports. </w:t>
            </w:r>
          </w:p>
          <w:p w14:paraId="6CAA8A33" w14:textId="77777777" w:rsidR="00795947" w:rsidRPr="009C1D24" w:rsidRDefault="00795947" w:rsidP="000C7365">
            <w:pPr>
              <w:spacing w:line="360" w:lineRule="auto"/>
              <w:jc w:val="both"/>
              <w:rPr>
                <w:rFonts w:ascii="Arial" w:hAnsi="Arial" w:cs="Arial"/>
                <w:color w:val="000000"/>
                <w:shd w:val="clear" w:color="auto" w:fill="FFFFFF"/>
              </w:rPr>
            </w:pPr>
          </w:p>
          <w:p w14:paraId="0D7ADFC1" w14:textId="4ADA3F77" w:rsidR="00795947" w:rsidRDefault="00795947" w:rsidP="00795947">
            <w:pPr>
              <w:pStyle w:val="Heading2"/>
              <w:outlineLvl w:val="1"/>
              <w:rPr>
                <w:rFonts w:ascii="Arial" w:hAnsi="Arial" w:cs="Arial"/>
                <w:color w:val="auto"/>
                <w:sz w:val="24"/>
                <w:szCs w:val="24"/>
              </w:rPr>
            </w:pPr>
            <w:bookmarkStart w:id="18" w:name="_Toc38967796"/>
            <w:r w:rsidRPr="00795947">
              <w:rPr>
                <w:rFonts w:ascii="Arial" w:hAnsi="Arial" w:cs="Arial"/>
                <w:b/>
                <w:color w:val="auto"/>
                <w:sz w:val="24"/>
                <w:szCs w:val="24"/>
              </w:rPr>
              <w:t xml:space="preserve">2.3.3 </w:t>
            </w:r>
            <w:r w:rsidRPr="00795947">
              <w:rPr>
                <w:rFonts w:ascii="Arial" w:hAnsi="Arial" w:cs="Arial"/>
                <w:color w:val="auto"/>
                <w:sz w:val="24"/>
                <w:szCs w:val="24"/>
              </w:rPr>
              <w:t>Barriers to women and girls’ participation in sport and physical activity</w:t>
            </w:r>
            <w:bookmarkEnd w:id="18"/>
          </w:p>
          <w:p w14:paraId="31C1A46E" w14:textId="77777777" w:rsidR="00C573E0" w:rsidRPr="00C573E0" w:rsidRDefault="00C573E0" w:rsidP="00C573E0"/>
          <w:p w14:paraId="55B2F89C" w14:textId="61E926FC" w:rsidR="00795947" w:rsidRDefault="00795947" w:rsidP="00795947">
            <w:pPr>
              <w:spacing w:line="360" w:lineRule="auto"/>
              <w:jc w:val="both"/>
              <w:rPr>
                <w:rFonts w:ascii="Arial" w:hAnsi="Arial" w:cs="Arial"/>
              </w:rPr>
            </w:pPr>
            <w:r w:rsidRPr="00346718">
              <w:rPr>
                <w:rFonts w:ascii="Arial" w:hAnsi="Arial" w:cs="Arial"/>
              </w:rPr>
              <w:t>This journal is the same as Sport England</w:t>
            </w:r>
            <w:r w:rsidR="00100140">
              <w:rPr>
                <w:rFonts w:ascii="Arial" w:hAnsi="Arial" w:cs="Arial"/>
              </w:rPr>
              <w:t>,</w:t>
            </w:r>
            <w:r w:rsidRPr="00346718">
              <w:rPr>
                <w:rFonts w:ascii="Arial" w:hAnsi="Arial" w:cs="Arial"/>
              </w:rPr>
              <w:t xml:space="preserve"> the only difference is this journal of women and girl’s barriers in sport is from Sport Scotland and it</w:t>
            </w:r>
            <w:r w:rsidR="00100140">
              <w:rPr>
                <w:rFonts w:ascii="Arial" w:hAnsi="Arial" w:cs="Arial"/>
              </w:rPr>
              <w:t xml:space="preserve"> i</w:t>
            </w:r>
            <w:r w:rsidRPr="00346718">
              <w:rPr>
                <w:rFonts w:ascii="Arial" w:hAnsi="Arial" w:cs="Arial"/>
              </w:rPr>
              <w:t xml:space="preserve">s produced by the same organisation Women’s </w:t>
            </w:r>
            <w:r>
              <w:rPr>
                <w:rFonts w:ascii="Arial" w:hAnsi="Arial" w:cs="Arial"/>
              </w:rPr>
              <w:t>S</w:t>
            </w:r>
            <w:r w:rsidRPr="00346718">
              <w:rPr>
                <w:rFonts w:ascii="Arial" w:hAnsi="Arial" w:cs="Arial"/>
              </w:rPr>
              <w:t xml:space="preserve">port and </w:t>
            </w:r>
            <w:r>
              <w:rPr>
                <w:rFonts w:ascii="Arial" w:hAnsi="Arial" w:cs="Arial"/>
              </w:rPr>
              <w:t>F</w:t>
            </w:r>
            <w:r w:rsidRPr="00346718">
              <w:rPr>
                <w:rFonts w:ascii="Arial" w:hAnsi="Arial" w:cs="Arial"/>
              </w:rPr>
              <w:t xml:space="preserve">itness </w:t>
            </w:r>
            <w:r>
              <w:rPr>
                <w:rFonts w:ascii="Arial" w:hAnsi="Arial" w:cs="Arial"/>
              </w:rPr>
              <w:t>F</w:t>
            </w:r>
            <w:r w:rsidRPr="00346718">
              <w:rPr>
                <w:rFonts w:ascii="Arial" w:hAnsi="Arial" w:cs="Arial"/>
              </w:rPr>
              <w:t xml:space="preserve">oundation. This organisation has thought about what the important barriers are when it comes to women and girls’ sports. As both journals are the same, the only difference </w:t>
            </w:r>
            <w:r>
              <w:rPr>
                <w:rFonts w:ascii="Arial" w:hAnsi="Arial" w:cs="Arial"/>
              </w:rPr>
              <w:t>are the</w:t>
            </w:r>
            <w:r w:rsidRPr="00346718">
              <w:rPr>
                <w:rFonts w:ascii="Arial" w:hAnsi="Arial" w:cs="Arial"/>
              </w:rPr>
              <w:t xml:space="preserve"> different national governing bodies to the sports</w:t>
            </w:r>
            <w:r>
              <w:rPr>
                <w:rFonts w:ascii="Arial" w:hAnsi="Arial" w:cs="Arial"/>
              </w:rPr>
              <w:t>;</w:t>
            </w:r>
            <w:r w:rsidRPr="00346718">
              <w:rPr>
                <w:rFonts w:ascii="Arial" w:hAnsi="Arial" w:cs="Arial"/>
              </w:rPr>
              <w:t xml:space="preserve"> different countries and different areas. </w:t>
            </w:r>
          </w:p>
          <w:p w14:paraId="4DDF3C71" w14:textId="77777777" w:rsidR="00627BE9" w:rsidRPr="00346718" w:rsidRDefault="00627BE9" w:rsidP="00795947">
            <w:pPr>
              <w:spacing w:line="360" w:lineRule="auto"/>
              <w:jc w:val="both"/>
              <w:rPr>
                <w:rFonts w:ascii="Arial" w:hAnsi="Arial" w:cs="Arial"/>
              </w:rPr>
            </w:pPr>
          </w:p>
          <w:p w14:paraId="4DF86398" w14:textId="1256F8BD" w:rsidR="00795947" w:rsidRDefault="00795947" w:rsidP="00795947">
            <w:pPr>
              <w:spacing w:line="360" w:lineRule="auto"/>
              <w:jc w:val="both"/>
              <w:rPr>
                <w:rFonts w:ascii="Arial" w:hAnsi="Arial" w:cs="Arial"/>
                <w:color w:val="000000" w:themeColor="text1"/>
              </w:rPr>
            </w:pPr>
            <w:r w:rsidRPr="00346718">
              <w:rPr>
                <w:rFonts w:ascii="Arial" w:hAnsi="Arial" w:cs="Arial"/>
              </w:rPr>
              <w:t xml:space="preserve">As from the journal </w:t>
            </w:r>
            <w:r w:rsidRPr="008B0C4D">
              <w:rPr>
                <w:rFonts w:ascii="Arial" w:hAnsi="Arial" w:cs="Arial"/>
                <w:bCs/>
              </w:rPr>
              <w:t>Barriers to</w:t>
            </w:r>
            <w:r w:rsidRPr="00346718">
              <w:rPr>
                <w:rFonts w:ascii="Arial" w:hAnsi="Arial" w:cs="Arial"/>
              </w:rPr>
              <w:t xml:space="preserve"> sports participation for women and girls’’ </w:t>
            </w:r>
            <w:r w:rsidRPr="00346718">
              <w:rPr>
                <w:rFonts w:ascii="Arial" w:hAnsi="Arial" w:cs="Arial"/>
                <w:b/>
                <w:bCs/>
              </w:rPr>
              <w:t>Sport Scotland</w:t>
            </w:r>
            <w:r w:rsidRPr="00346718">
              <w:rPr>
                <w:rFonts w:ascii="Arial" w:hAnsi="Arial" w:cs="Arial"/>
                <w:bCs/>
              </w:rPr>
              <w:t xml:space="preserve"> </w:t>
            </w:r>
            <w:r>
              <w:rPr>
                <w:rFonts w:ascii="Arial" w:hAnsi="Arial" w:cs="Arial"/>
                <w:bCs/>
              </w:rPr>
              <w:t xml:space="preserve">identifies </w:t>
            </w:r>
            <w:r w:rsidRPr="00346718">
              <w:rPr>
                <w:rFonts w:ascii="Arial" w:hAnsi="Arial" w:cs="Arial"/>
              </w:rPr>
              <w:t xml:space="preserve">current barriers for women when it comes to them taking part in sports and </w:t>
            </w:r>
            <w:r>
              <w:rPr>
                <w:rFonts w:ascii="Arial" w:hAnsi="Arial" w:cs="Arial"/>
              </w:rPr>
              <w:t xml:space="preserve">being </w:t>
            </w:r>
            <w:r w:rsidRPr="00346718">
              <w:rPr>
                <w:rFonts w:ascii="Arial" w:hAnsi="Arial" w:cs="Arial"/>
              </w:rPr>
              <w:t>physical</w:t>
            </w:r>
            <w:r>
              <w:rPr>
                <w:rFonts w:ascii="Arial" w:hAnsi="Arial" w:cs="Arial"/>
              </w:rPr>
              <w:t>ly</w:t>
            </w:r>
            <w:r w:rsidRPr="00346718">
              <w:rPr>
                <w:rFonts w:ascii="Arial" w:hAnsi="Arial" w:cs="Arial"/>
              </w:rPr>
              <w:t xml:space="preserve"> active. There are many barriers </w:t>
            </w:r>
            <w:r>
              <w:rPr>
                <w:rFonts w:ascii="Arial" w:hAnsi="Arial" w:cs="Arial"/>
              </w:rPr>
              <w:t>detailed in this journal</w:t>
            </w:r>
            <w:r w:rsidR="00100140">
              <w:rPr>
                <w:rFonts w:ascii="Arial" w:hAnsi="Arial" w:cs="Arial"/>
              </w:rPr>
              <w:t>,</w:t>
            </w:r>
            <w:r>
              <w:rPr>
                <w:rFonts w:ascii="Arial" w:hAnsi="Arial" w:cs="Arial"/>
              </w:rPr>
              <w:t xml:space="preserve"> and in many </w:t>
            </w:r>
            <w:r w:rsidR="00441974">
              <w:rPr>
                <w:rFonts w:ascii="Arial" w:hAnsi="Arial" w:cs="Arial"/>
              </w:rPr>
              <w:t>respects, they</w:t>
            </w:r>
            <w:r>
              <w:rPr>
                <w:rFonts w:ascii="Arial" w:hAnsi="Arial" w:cs="Arial"/>
              </w:rPr>
              <w:t xml:space="preserve"> </w:t>
            </w:r>
            <w:r w:rsidRPr="00346718">
              <w:rPr>
                <w:rFonts w:ascii="Arial" w:hAnsi="Arial" w:cs="Arial"/>
              </w:rPr>
              <w:t xml:space="preserve">are </w:t>
            </w:r>
            <w:r>
              <w:rPr>
                <w:rFonts w:ascii="Arial" w:hAnsi="Arial" w:cs="Arial"/>
              </w:rPr>
              <w:t xml:space="preserve">the </w:t>
            </w:r>
            <w:r w:rsidRPr="00346718">
              <w:rPr>
                <w:rFonts w:ascii="Arial" w:hAnsi="Arial" w:cs="Arial"/>
              </w:rPr>
              <w:t xml:space="preserve">same as </w:t>
            </w:r>
            <w:r w:rsidR="00100140">
              <w:rPr>
                <w:rFonts w:ascii="Arial" w:hAnsi="Arial" w:cs="Arial"/>
              </w:rPr>
              <w:t>S</w:t>
            </w:r>
            <w:r w:rsidRPr="00346718">
              <w:rPr>
                <w:rFonts w:ascii="Arial" w:hAnsi="Arial" w:cs="Arial"/>
              </w:rPr>
              <w:t>port England</w:t>
            </w:r>
            <w:r w:rsidR="00100140">
              <w:rPr>
                <w:rFonts w:ascii="Arial" w:hAnsi="Arial" w:cs="Arial"/>
              </w:rPr>
              <w:t>,</w:t>
            </w:r>
            <w:r w:rsidRPr="00346718">
              <w:rPr>
                <w:rFonts w:ascii="Arial" w:hAnsi="Arial" w:cs="Arial"/>
              </w:rPr>
              <w:t xml:space="preserve"> with both of the journal</w:t>
            </w:r>
            <w:r>
              <w:rPr>
                <w:rFonts w:ascii="Arial" w:hAnsi="Arial" w:cs="Arial"/>
              </w:rPr>
              <w:t>s</w:t>
            </w:r>
            <w:r w:rsidRPr="00346718">
              <w:rPr>
                <w:rFonts w:ascii="Arial" w:hAnsi="Arial" w:cs="Arial"/>
              </w:rPr>
              <w:t xml:space="preserve"> corresponding with each other </w:t>
            </w:r>
            <w:r>
              <w:rPr>
                <w:rFonts w:ascii="Arial" w:hAnsi="Arial" w:cs="Arial"/>
              </w:rPr>
              <w:t xml:space="preserve">which makes them </w:t>
            </w:r>
            <w:r w:rsidRPr="00346718">
              <w:rPr>
                <w:rFonts w:ascii="Arial" w:hAnsi="Arial" w:cs="Arial"/>
              </w:rPr>
              <w:t xml:space="preserve">more </w:t>
            </w:r>
            <w:r w:rsidRPr="00346718">
              <w:rPr>
                <w:rFonts w:ascii="Arial" w:hAnsi="Arial" w:cs="Arial"/>
                <w:color w:val="000000" w:themeColor="text1"/>
              </w:rPr>
              <w:t>accurate</w:t>
            </w:r>
            <w:r>
              <w:rPr>
                <w:rFonts w:ascii="Arial" w:hAnsi="Arial" w:cs="Arial"/>
                <w:color w:val="000000" w:themeColor="text1"/>
              </w:rPr>
              <w:t>.</w:t>
            </w:r>
          </w:p>
          <w:p w14:paraId="3D83457C" w14:textId="77777777" w:rsidR="00627BE9" w:rsidRPr="00346718" w:rsidRDefault="00627BE9" w:rsidP="00795947">
            <w:pPr>
              <w:spacing w:line="360" w:lineRule="auto"/>
              <w:jc w:val="both"/>
              <w:rPr>
                <w:rFonts w:ascii="Arial" w:hAnsi="Arial" w:cs="Arial"/>
                <w:b/>
                <w:color w:val="000000" w:themeColor="text1"/>
              </w:rPr>
            </w:pPr>
          </w:p>
          <w:p w14:paraId="4D119FC6" w14:textId="2D9135F7" w:rsidR="00795947" w:rsidRDefault="00795947" w:rsidP="00795947">
            <w:pPr>
              <w:spacing w:line="360" w:lineRule="auto"/>
              <w:rPr>
                <w:rFonts w:ascii="Arial" w:hAnsi="Arial" w:cs="Arial"/>
                <w:color w:val="000000" w:themeColor="text1"/>
                <w:shd w:val="clear" w:color="auto" w:fill="FFFFFF"/>
              </w:rPr>
            </w:pPr>
            <w:r w:rsidRPr="00346718">
              <w:rPr>
                <w:rFonts w:ascii="Arial" w:hAnsi="Arial" w:cs="Arial"/>
                <w:color w:val="000000" w:themeColor="text1"/>
              </w:rPr>
              <w:t xml:space="preserve">In addition, this journal </w:t>
            </w:r>
            <w:r>
              <w:rPr>
                <w:rFonts w:ascii="Arial" w:hAnsi="Arial" w:cs="Arial"/>
                <w:color w:val="000000" w:themeColor="text1"/>
              </w:rPr>
              <w:t xml:space="preserve">(Sports Scotland) </w:t>
            </w:r>
            <w:r w:rsidRPr="00346718">
              <w:rPr>
                <w:rFonts w:ascii="Arial" w:hAnsi="Arial" w:cs="Arial"/>
                <w:color w:val="000000" w:themeColor="text1"/>
              </w:rPr>
              <w:t xml:space="preserve">will back up Sport England as they are both very </w:t>
            </w:r>
            <w:r>
              <w:rPr>
                <w:rFonts w:ascii="Arial" w:hAnsi="Arial" w:cs="Arial"/>
                <w:color w:val="000000" w:themeColor="text1"/>
              </w:rPr>
              <w:t xml:space="preserve">much </w:t>
            </w:r>
            <w:r w:rsidRPr="00346718">
              <w:rPr>
                <w:rFonts w:ascii="Arial" w:hAnsi="Arial" w:cs="Arial"/>
                <w:color w:val="000000" w:themeColor="text1"/>
              </w:rPr>
              <w:t>the same and both have the same sort of issues</w:t>
            </w:r>
            <w:r>
              <w:rPr>
                <w:rFonts w:ascii="Arial" w:hAnsi="Arial" w:cs="Arial"/>
                <w:color w:val="000000" w:themeColor="text1"/>
              </w:rPr>
              <w:t>,</w:t>
            </w:r>
            <w:r w:rsidRPr="00346718">
              <w:rPr>
                <w:rFonts w:ascii="Arial" w:hAnsi="Arial" w:cs="Arial"/>
                <w:color w:val="000000" w:themeColor="text1"/>
              </w:rPr>
              <w:t xml:space="preserve"> </w:t>
            </w:r>
            <w:r>
              <w:rPr>
                <w:rFonts w:ascii="Arial" w:hAnsi="Arial" w:cs="Arial"/>
                <w:color w:val="000000" w:themeColor="text1"/>
              </w:rPr>
              <w:t>of</w:t>
            </w:r>
            <w:r w:rsidRPr="00346718">
              <w:rPr>
                <w:rFonts w:ascii="Arial" w:hAnsi="Arial" w:cs="Arial"/>
                <w:color w:val="000000" w:themeColor="text1"/>
              </w:rPr>
              <w:t xml:space="preserve"> girls dropping out of sport</w:t>
            </w:r>
            <w:r>
              <w:rPr>
                <w:rFonts w:ascii="Arial" w:hAnsi="Arial" w:cs="Arial"/>
                <w:color w:val="000000" w:themeColor="text1"/>
              </w:rPr>
              <w:t xml:space="preserve"> </w:t>
            </w:r>
            <w:r w:rsidRPr="00346718">
              <w:rPr>
                <w:rFonts w:ascii="Arial" w:hAnsi="Arial" w:cs="Arial"/>
                <w:color w:val="000000" w:themeColor="text1"/>
              </w:rPr>
              <w:t xml:space="preserve">and physical activity. Once </w:t>
            </w:r>
            <w:r>
              <w:rPr>
                <w:rFonts w:ascii="Arial" w:hAnsi="Arial" w:cs="Arial"/>
                <w:color w:val="000000" w:themeColor="text1"/>
              </w:rPr>
              <w:t>s</w:t>
            </w:r>
            <w:r w:rsidRPr="00346718">
              <w:rPr>
                <w:rFonts w:ascii="Arial" w:hAnsi="Arial" w:cs="Arial"/>
                <w:color w:val="000000" w:themeColor="text1"/>
              </w:rPr>
              <w:t>porting organisation</w:t>
            </w:r>
            <w:r>
              <w:rPr>
                <w:rFonts w:ascii="Arial" w:hAnsi="Arial" w:cs="Arial"/>
                <w:color w:val="000000" w:themeColor="text1"/>
              </w:rPr>
              <w:t>s</w:t>
            </w:r>
            <w:r w:rsidRPr="00346718">
              <w:rPr>
                <w:rFonts w:ascii="Arial" w:hAnsi="Arial" w:cs="Arial"/>
                <w:color w:val="000000" w:themeColor="text1"/>
              </w:rPr>
              <w:t xml:space="preserve"> and sporting governing bodies have worked on these issues</w:t>
            </w:r>
            <w:r>
              <w:rPr>
                <w:rFonts w:ascii="Arial" w:hAnsi="Arial" w:cs="Arial"/>
                <w:color w:val="000000" w:themeColor="text1"/>
              </w:rPr>
              <w:t>,</w:t>
            </w:r>
            <w:r w:rsidRPr="00346718">
              <w:rPr>
                <w:rFonts w:ascii="Arial" w:hAnsi="Arial" w:cs="Arial"/>
                <w:color w:val="000000" w:themeColor="text1"/>
              </w:rPr>
              <w:t xml:space="preserve"> then more girls will feel happy when they are taking part in sport and physical activity</w:t>
            </w:r>
            <w:r w:rsidR="00100140">
              <w:rPr>
                <w:rFonts w:ascii="Arial" w:hAnsi="Arial" w:cs="Arial"/>
                <w:color w:val="000000" w:themeColor="text1"/>
              </w:rPr>
              <w:t>,</w:t>
            </w:r>
            <w:r w:rsidRPr="00346718">
              <w:rPr>
                <w:rFonts w:ascii="Arial" w:hAnsi="Arial" w:cs="Arial"/>
                <w:color w:val="000000" w:themeColor="text1"/>
              </w:rPr>
              <w:t xml:space="preserve"> as they will not have the worry with these barriers, and they can just turn up to a sporting session and enjoy it by having fun. </w:t>
            </w:r>
            <w:r w:rsidRPr="00346718">
              <w:rPr>
                <w:rFonts w:ascii="Arial" w:hAnsi="Arial" w:cs="Arial"/>
                <w:color w:val="000000" w:themeColor="text1"/>
                <w:shd w:val="clear" w:color="auto" w:fill="FFFFFF"/>
              </w:rPr>
              <w:t>(Funding4sport.co.uk, 2019)</w:t>
            </w:r>
            <w:r>
              <w:rPr>
                <w:rFonts w:ascii="Arial" w:hAnsi="Arial" w:cs="Arial"/>
                <w:color w:val="000000" w:themeColor="text1"/>
                <w:shd w:val="clear" w:color="auto" w:fill="FFFFFF"/>
              </w:rPr>
              <w:t>.</w:t>
            </w:r>
          </w:p>
          <w:p w14:paraId="29AA2CD9" w14:textId="77777777" w:rsidR="00C573E0" w:rsidRDefault="00C573E0" w:rsidP="00795947">
            <w:pPr>
              <w:spacing w:line="360" w:lineRule="auto"/>
              <w:rPr>
                <w:rFonts w:ascii="Arial" w:hAnsi="Arial" w:cs="Arial"/>
                <w:color w:val="000000" w:themeColor="text1"/>
                <w:shd w:val="clear" w:color="auto" w:fill="FFFFFF"/>
              </w:rPr>
            </w:pPr>
          </w:p>
          <w:p w14:paraId="382B5BCD" w14:textId="77777777" w:rsidR="00795947" w:rsidRDefault="00795947" w:rsidP="00795947">
            <w:pPr>
              <w:spacing w:line="360" w:lineRule="auto"/>
              <w:rPr>
                <w:rFonts w:ascii="Arial" w:hAnsi="Arial" w:cs="Arial"/>
                <w:color w:val="000000" w:themeColor="text1"/>
                <w:u w:val="single"/>
                <w:shd w:val="clear" w:color="auto" w:fill="FFFFFF"/>
              </w:rPr>
            </w:pPr>
          </w:p>
          <w:p w14:paraId="726D9E63" w14:textId="5AF6E2B4" w:rsidR="00795947" w:rsidRDefault="00795947" w:rsidP="00441974">
            <w:pPr>
              <w:pStyle w:val="Heading2"/>
              <w:outlineLvl w:val="1"/>
              <w:rPr>
                <w:rFonts w:ascii="Arial" w:hAnsi="Arial" w:cs="Arial"/>
                <w:b/>
                <w:color w:val="auto"/>
                <w:sz w:val="24"/>
                <w:szCs w:val="24"/>
              </w:rPr>
            </w:pPr>
            <w:bookmarkStart w:id="19" w:name="_Toc38967797"/>
            <w:r w:rsidRPr="00441974">
              <w:rPr>
                <w:rFonts w:ascii="Arial" w:hAnsi="Arial" w:cs="Arial"/>
                <w:b/>
                <w:color w:val="auto"/>
                <w:sz w:val="24"/>
                <w:szCs w:val="24"/>
              </w:rPr>
              <w:lastRenderedPageBreak/>
              <w:t xml:space="preserve">2.3.4 </w:t>
            </w:r>
            <w:r w:rsidRPr="00441974">
              <w:rPr>
                <w:rFonts w:ascii="Arial" w:hAnsi="Arial" w:cs="Arial"/>
                <w:color w:val="auto"/>
                <w:sz w:val="24"/>
                <w:szCs w:val="24"/>
              </w:rPr>
              <w:t>Women, Sports, and Development: Does It Pay to Let Girls Play? Barbara Kotschwar</w:t>
            </w:r>
            <w:bookmarkEnd w:id="19"/>
            <w:r w:rsidRPr="00441974">
              <w:rPr>
                <w:rFonts w:ascii="Arial" w:hAnsi="Arial" w:cs="Arial"/>
                <w:b/>
                <w:color w:val="auto"/>
                <w:sz w:val="24"/>
                <w:szCs w:val="24"/>
              </w:rPr>
              <w:t xml:space="preserve"> </w:t>
            </w:r>
          </w:p>
          <w:p w14:paraId="4C63EAE8" w14:textId="77777777" w:rsidR="00C573E0" w:rsidRPr="00C573E0" w:rsidRDefault="00C573E0" w:rsidP="00C573E0"/>
          <w:p w14:paraId="694B3414" w14:textId="1BA5EE89" w:rsidR="00441974" w:rsidRDefault="00795947" w:rsidP="00441974">
            <w:pPr>
              <w:spacing w:line="360" w:lineRule="auto"/>
              <w:jc w:val="both"/>
              <w:rPr>
                <w:rFonts w:ascii="Arial" w:hAnsi="Arial" w:cs="Arial"/>
              </w:rPr>
            </w:pPr>
            <w:r w:rsidRPr="00346718">
              <w:rPr>
                <w:rFonts w:ascii="Arial" w:hAnsi="Arial" w:cs="Arial"/>
              </w:rPr>
              <w:t>The purpose of th</w:t>
            </w:r>
            <w:r>
              <w:rPr>
                <w:rFonts w:ascii="Arial" w:hAnsi="Arial" w:cs="Arial"/>
              </w:rPr>
              <w:t>is</w:t>
            </w:r>
            <w:r w:rsidRPr="00346718">
              <w:rPr>
                <w:rFonts w:ascii="Arial" w:hAnsi="Arial" w:cs="Arial"/>
              </w:rPr>
              <w:t xml:space="preserve"> journal is for women in sport </w:t>
            </w:r>
            <w:r w:rsidR="00441974">
              <w:rPr>
                <w:rFonts w:ascii="Arial" w:hAnsi="Arial" w:cs="Arial"/>
              </w:rPr>
              <w:t xml:space="preserve">to </w:t>
            </w:r>
            <w:r w:rsidR="00441974" w:rsidRPr="00346718">
              <w:rPr>
                <w:rFonts w:ascii="Arial" w:hAnsi="Arial" w:cs="Arial"/>
              </w:rPr>
              <w:t>have</w:t>
            </w:r>
            <w:r w:rsidRPr="00346718">
              <w:rPr>
                <w:rFonts w:ascii="Arial" w:hAnsi="Arial" w:cs="Arial"/>
              </w:rPr>
              <w:t xml:space="preserve"> a better and improve</w:t>
            </w:r>
            <w:r>
              <w:rPr>
                <w:rFonts w:ascii="Arial" w:hAnsi="Arial" w:cs="Arial"/>
              </w:rPr>
              <w:t>d</w:t>
            </w:r>
            <w:r w:rsidRPr="00346718">
              <w:rPr>
                <w:rFonts w:ascii="Arial" w:hAnsi="Arial" w:cs="Arial"/>
              </w:rPr>
              <w:t xml:space="preserve"> schooling minds</w:t>
            </w:r>
            <w:r>
              <w:rPr>
                <w:rFonts w:ascii="Arial" w:hAnsi="Arial" w:cs="Arial"/>
              </w:rPr>
              <w:t xml:space="preserve"> which means t</w:t>
            </w:r>
            <w:r w:rsidRPr="00346718">
              <w:rPr>
                <w:rFonts w:ascii="Arial" w:hAnsi="Arial" w:cs="Arial"/>
              </w:rPr>
              <w:t>hey will suffer less health problems</w:t>
            </w:r>
            <w:r>
              <w:rPr>
                <w:rFonts w:ascii="Arial" w:hAnsi="Arial" w:cs="Arial"/>
              </w:rPr>
              <w:t xml:space="preserve">, </w:t>
            </w:r>
            <w:r w:rsidR="00441974">
              <w:rPr>
                <w:rFonts w:ascii="Arial" w:hAnsi="Arial" w:cs="Arial"/>
              </w:rPr>
              <w:t xml:space="preserve">and </w:t>
            </w:r>
            <w:r w:rsidR="00441974" w:rsidRPr="00346718">
              <w:rPr>
                <w:rFonts w:ascii="Arial" w:hAnsi="Arial" w:cs="Arial"/>
              </w:rPr>
              <w:t>how</w:t>
            </w:r>
            <w:r w:rsidRPr="00346718">
              <w:rPr>
                <w:rFonts w:ascii="Arial" w:hAnsi="Arial" w:cs="Arial"/>
              </w:rPr>
              <w:t xml:space="preserve"> women and girls can get into sport through the Olympics and how it works all over the world. </w:t>
            </w:r>
            <w:r w:rsidR="00EA0B91">
              <w:rPr>
                <w:rFonts w:ascii="Arial" w:hAnsi="Arial" w:cs="Arial"/>
              </w:rPr>
              <w:t>I</w:t>
            </w:r>
            <w:r w:rsidRPr="00346718">
              <w:rPr>
                <w:rFonts w:ascii="Arial" w:hAnsi="Arial" w:cs="Arial"/>
              </w:rPr>
              <w:t>t explains</w:t>
            </w:r>
            <w:r w:rsidR="00EA0B91">
              <w:rPr>
                <w:rFonts w:ascii="Arial" w:hAnsi="Arial" w:cs="Arial"/>
              </w:rPr>
              <w:t xml:space="preserve"> how</w:t>
            </w:r>
            <w:r w:rsidRPr="00346718">
              <w:rPr>
                <w:rFonts w:ascii="Arial" w:hAnsi="Arial" w:cs="Arial"/>
              </w:rPr>
              <w:t xml:space="preserve"> ‘’girls who play sports do better in school, suffer fewer health problems, achieve more in areas dominated by men, such as science, and hold better jobs as adults’’ (Kotschwar, 2014 P.1)</w:t>
            </w:r>
            <w:r>
              <w:rPr>
                <w:rFonts w:ascii="Arial" w:hAnsi="Arial" w:cs="Arial"/>
              </w:rPr>
              <w:t>.</w:t>
            </w:r>
            <w:r w:rsidR="00441974">
              <w:rPr>
                <w:rFonts w:ascii="Arial" w:hAnsi="Arial" w:cs="Arial"/>
              </w:rPr>
              <w:t xml:space="preserve"> </w:t>
            </w:r>
          </w:p>
          <w:p w14:paraId="61EC8C96" w14:textId="77777777" w:rsidR="00C573E0" w:rsidRDefault="00C573E0" w:rsidP="00627BE9">
            <w:pPr>
              <w:jc w:val="both"/>
              <w:rPr>
                <w:rFonts w:ascii="Arial" w:hAnsi="Arial" w:cs="Arial"/>
              </w:rPr>
            </w:pPr>
          </w:p>
          <w:p w14:paraId="61F93C8B" w14:textId="4D7847C9" w:rsidR="00441974" w:rsidRDefault="00441974" w:rsidP="00441974">
            <w:pPr>
              <w:spacing w:line="360" w:lineRule="auto"/>
              <w:jc w:val="both"/>
              <w:rPr>
                <w:rFonts w:ascii="Arial" w:hAnsi="Arial" w:cs="Arial"/>
              </w:rPr>
            </w:pPr>
            <w:r w:rsidRPr="00346718">
              <w:rPr>
                <w:rFonts w:ascii="Arial" w:hAnsi="Arial" w:cs="Arial"/>
              </w:rPr>
              <w:t>As a result of this</w:t>
            </w:r>
            <w:r>
              <w:rPr>
                <w:rFonts w:ascii="Arial" w:hAnsi="Arial" w:cs="Arial"/>
              </w:rPr>
              <w:t xml:space="preserve"> article,</w:t>
            </w:r>
            <w:r w:rsidRPr="00346718">
              <w:rPr>
                <w:rFonts w:ascii="Arial" w:hAnsi="Arial" w:cs="Arial"/>
              </w:rPr>
              <w:t xml:space="preserve"> women feel they </w:t>
            </w:r>
            <w:r>
              <w:rPr>
                <w:rFonts w:ascii="Arial" w:hAnsi="Arial" w:cs="Arial"/>
              </w:rPr>
              <w:t xml:space="preserve">do </w:t>
            </w:r>
            <w:r w:rsidRPr="00346718">
              <w:rPr>
                <w:rFonts w:ascii="Arial" w:hAnsi="Arial" w:cs="Arial"/>
              </w:rPr>
              <w:t>get into sport</w:t>
            </w:r>
            <w:r>
              <w:rPr>
                <w:rFonts w:ascii="Arial" w:hAnsi="Arial" w:cs="Arial"/>
              </w:rPr>
              <w:t>,</w:t>
            </w:r>
            <w:r w:rsidRPr="00346718">
              <w:rPr>
                <w:rFonts w:ascii="Arial" w:hAnsi="Arial" w:cs="Arial"/>
              </w:rPr>
              <w:t xml:space="preserve"> as men in certain area dominate in sporting events and games and</w:t>
            </w:r>
            <w:r>
              <w:rPr>
                <w:rFonts w:ascii="Arial" w:hAnsi="Arial" w:cs="Arial"/>
              </w:rPr>
              <w:t xml:space="preserve"> get </w:t>
            </w:r>
            <w:r w:rsidRPr="00346718">
              <w:rPr>
                <w:rFonts w:ascii="Arial" w:hAnsi="Arial" w:cs="Arial"/>
              </w:rPr>
              <w:t xml:space="preserve">better jobs and better opportunities. The journal also links in with women who suffer less health problems </w:t>
            </w:r>
            <w:r>
              <w:rPr>
                <w:rFonts w:ascii="Arial" w:hAnsi="Arial" w:cs="Arial"/>
              </w:rPr>
              <w:t>and</w:t>
            </w:r>
            <w:r w:rsidR="00EA0B91">
              <w:rPr>
                <w:rFonts w:ascii="Arial" w:hAnsi="Arial" w:cs="Arial"/>
              </w:rPr>
              <w:t xml:space="preserve"> who</w:t>
            </w:r>
            <w:r>
              <w:rPr>
                <w:rFonts w:ascii="Arial" w:hAnsi="Arial" w:cs="Arial"/>
              </w:rPr>
              <w:t xml:space="preserve"> </w:t>
            </w:r>
            <w:r w:rsidRPr="00346718">
              <w:rPr>
                <w:rFonts w:ascii="Arial" w:hAnsi="Arial" w:cs="Arial"/>
              </w:rPr>
              <w:t>will progress into sport due</w:t>
            </w:r>
            <w:r>
              <w:rPr>
                <w:rFonts w:ascii="Arial" w:hAnsi="Arial" w:cs="Arial"/>
              </w:rPr>
              <w:t xml:space="preserve"> </w:t>
            </w:r>
            <w:r w:rsidRPr="00346718">
              <w:rPr>
                <w:rFonts w:ascii="Arial" w:hAnsi="Arial" w:cs="Arial"/>
              </w:rPr>
              <w:t>to the</w:t>
            </w:r>
            <w:r>
              <w:rPr>
                <w:rFonts w:ascii="Arial" w:hAnsi="Arial" w:cs="Arial"/>
              </w:rPr>
              <w:t xml:space="preserve">ir having </w:t>
            </w:r>
            <w:r w:rsidRPr="00346718">
              <w:rPr>
                <w:rFonts w:ascii="Arial" w:hAnsi="Arial" w:cs="Arial"/>
              </w:rPr>
              <w:t>a better education which will increase the</w:t>
            </w:r>
            <w:r>
              <w:rPr>
                <w:rFonts w:ascii="Arial" w:hAnsi="Arial" w:cs="Arial"/>
              </w:rPr>
              <w:t>ir</w:t>
            </w:r>
            <w:r w:rsidRPr="00346718">
              <w:rPr>
                <w:rFonts w:ascii="Arial" w:hAnsi="Arial" w:cs="Arial"/>
              </w:rPr>
              <w:t xml:space="preserve"> access to sport and physical</w:t>
            </w:r>
            <w:r>
              <w:rPr>
                <w:rFonts w:ascii="Arial" w:hAnsi="Arial" w:cs="Arial"/>
              </w:rPr>
              <w:t xml:space="preserve"> activity</w:t>
            </w:r>
            <w:r w:rsidRPr="00346718">
              <w:rPr>
                <w:rFonts w:ascii="Arial" w:hAnsi="Arial" w:cs="Arial"/>
              </w:rPr>
              <w:t xml:space="preserve">. </w:t>
            </w:r>
            <w:r>
              <w:rPr>
                <w:rFonts w:ascii="Arial" w:hAnsi="Arial" w:cs="Arial"/>
              </w:rPr>
              <w:t>A</w:t>
            </w:r>
            <w:r w:rsidR="00EA0B91">
              <w:rPr>
                <w:rFonts w:ascii="Arial" w:hAnsi="Arial" w:cs="Arial"/>
              </w:rPr>
              <w:t>s</w:t>
            </w:r>
            <w:r w:rsidRPr="00346718">
              <w:rPr>
                <w:rFonts w:ascii="Arial" w:hAnsi="Arial" w:cs="Arial"/>
              </w:rPr>
              <w:t xml:space="preserve"> a result</w:t>
            </w:r>
            <w:r>
              <w:rPr>
                <w:rFonts w:ascii="Arial" w:hAnsi="Arial" w:cs="Arial"/>
              </w:rPr>
              <w:t>,</w:t>
            </w:r>
            <w:r w:rsidRPr="00346718">
              <w:rPr>
                <w:rFonts w:ascii="Arial" w:hAnsi="Arial" w:cs="Arial"/>
              </w:rPr>
              <w:t xml:space="preserve"> women who appear to experience greater social and economic mobility</w:t>
            </w:r>
            <w:r>
              <w:rPr>
                <w:rFonts w:ascii="Arial" w:hAnsi="Arial" w:cs="Arial"/>
              </w:rPr>
              <w:t xml:space="preserve"> are</w:t>
            </w:r>
            <w:r w:rsidRPr="00346718">
              <w:rPr>
                <w:rFonts w:ascii="Arial" w:hAnsi="Arial" w:cs="Arial"/>
              </w:rPr>
              <w:t xml:space="preserve"> more confiden</w:t>
            </w:r>
            <w:r>
              <w:rPr>
                <w:rFonts w:ascii="Arial" w:hAnsi="Arial" w:cs="Arial"/>
              </w:rPr>
              <w:t>t</w:t>
            </w:r>
            <w:r w:rsidRPr="00346718">
              <w:rPr>
                <w:rFonts w:ascii="Arial" w:hAnsi="Arial" w:cs="Arial"/>
              </w:rPr>
              <w:t xml:space="preserve">, and even </w:t>
            </w:r>
            <w:r>
              <w:rPr>
                <w:rFonts w:ascii="Arial" w:hAnsi="Arial" w:cs="Arial"/>
              </w:rPr>
              <w:t xml:space="preserve">feel </w:t>
            </w:r>
            <w:r w:rsidRPr="00346718">
              <w:rPr>
                <w:rFonts w:ascii="Arial" w:hAnsi="Arial" w:cs="Arial"/>
              </w:rPr>
              <w:t>more personal safety if they have participated in sports (Kotschwar, 2014 P.1).</w:t>
            </w:r>
          </w:p>
          <w:p w14:paraId="789C95F9" w14:textId="0F5EDB73" w:rsidR="00441974" w:rsidRDefault="00441974" w:rsidP="00441974">
            <w:pPr>
              <w:pStyle w:val="NormalWeb"/>
              <w:shd w:val="clear" w:color="auto" w:fill="FFFFFF"/>
              <w:spacing w:line="360" w:lineRule="auto"/>
              <w:jc w:val="both"/>
              <w:rPr>
                <w:rFonts w:ascii="Arial" w:hAnsi="Arial" w:cs="Arial"/>
                <w:bCs/>
              </w:rPr>
            </w:pPr>
            <w:r>
              <w:rPr>
                <w:rFonts w:ascii="Arial" w:hAnsi="Arial" w:cs="Arial"/>
                <w:bCs/>
              </w:rPr>
              <w:t xml:space="preserve">Studies in the </w:t>
            </w:r>
            <w:r w:rsidRPr="00346718">
              <w:rPr>
                <w:rFonts w:ascii="Arial" w:hAnsi="Arial" w:cs="Arial"/>
                <w:bCs/>
              </w:rPr>
              <w:t>USA give strong evidence on the positive effects for women and girls accessing</w:t>
            </w:r>
            <w:r w:rsidR="00EA0B91">
              <w:rPr>
                <w:rFonts w:ascii="Arial" w:hAnsi="Arial" w:cs="Arial"/>
                <w:bCs/>
              </w:rPr>
              <w:t xml:space="preserve"> </w:t>
            </w:r>
            <w:r w:rsidRPr="00346718">
              <w:rPr>
                <w:rFonts w:ascii="Arial" w:hAnsi="Arial" w:cs="Arial"/>
                <w:bCs/>
              </w:rPr>
              <w:t>sports and physical activity. It has been identifi</w:t>
            </w:r>
            <w:r>
              <w:rPr>
                <w:rFonts w:ascii="Arial" w:hAnsi="Arial" w:cs="Arial"/>
                <w:bCs/>
              </w:rPr>
              <w:t>ed</w:t>
            </w:r>
            <w:r w:rsidRPr="00346718">
              <w:rPr>
                <w:rFonts w:ascii="Arial" w:hAnsi="Arial" w:cs="Arial"/>
                <w:bCs/>
              </w:rPr>
              <w:t xml:space="preserve"> in this journal that if girls have the same access to sport as boys</w:t>
            </w:r>
            <w:r>
              <w:rPr>
                <w:rFonts w:ascii="Arial" w:hAnsi="Arial" w:cs="Arial"/>
                <w:bCs/>
              </w:rPr>
              <w:t>,</w:t>
            </w:r>
            <w:r w:rsidRPr="00346718">
              <w:rPr>
                <w:rFonts w:ascii="Arial" w:hAnsi="Arial" w:cs="Arial"/>
                <w:bCs/>
              </w:rPr>
              <w:t xml:space="preserve"> then it can help the women and girls become healthier and perform better in schooling</w:t>
            </w:r>
            <w:r w:rsidRPr="00346718">
              <w:rPr>
                <w:rFonts w:ascii="Arial" w:hAnsi="Arial" w:cs="Arial"/>
              </w:rPr>
              <w:t xml:space="preserve"> (Kotschwar, 2014 P3).</w:t>
            </w:r>
            <w:r w:rsidRPr="00346718">
              <w:rPr>
                <w:rFonts w:ascii="Arial" w:hAnsi="Arial" w:cs="Arial"/>
                <w:bCs/>
              </w:rPr>
              <w:t xml:space="preserve">  </w:t>
            </w:r>
          </w:p>
          <w:p w14:paraId="2C8154BD" w14:textId="77777777" w:rsidR="00441974" w:rsidRDefault="00441974" w:rsidP="00441974">
            <w:pPr>
              <w:spacing w:line="360" w:lineRule="auto"/>
              <w:jc w:val="both"/>
              <w:rPr>
                <w:rFonts w:ascii="Arial" w:hAnsi="Arial" w:cs="Arial"/>
              </w:rPr>
            </w:pPr>
          </w:p>
          <w:p w14:paraId="138DD731" w14:textId="77777777" w:rsidR="00720CA3" w:rsidRDefault="00720CA3" w:rsidP="000C7365">
            <w:pPr>
              <w:spacing w:line="360" w:lineRule="auto"/>
              <w:jc w:val="both"/>
              <w:rPr>
                <w:rFonts w:ascii="Arial" w:hAnsi="Arial" w:cs="Arial"/>
                <w:b/>
                <w:sz w:val="22"/>
                <w:szCs w:val="22"/>
                <w:u w:val="single"/>
              </w:rPr>
            </w:pPr>
          </w:p>
        </w:tc>
      </w:tr>
      <w:tr w:rsidR="00720CA3" w14:paraId="6A610000" w14:textId="77777777" w:rsidTr="004F23FC">
        <w:trPr>
          <w:trHeight w:val="11309"/>
        </w:trPr>
        <w:tc>
          <w:tcPr>
            <w:tcW w:w="9511" w:type="dxa"/>
          </w:tcPr>
          <w:p w14:paraId="6D3980B4" w14:textId="014029D6" w:rsidR="00923A9C" w:rsidRDefault="00923A9C" w:rsidP="00441974">
            <w:pPr>
              <w:pStyle w:val="Heading2"/>
              <w:outlineLvl w:val="1"/>
              <w:rPr>
                <w:rFonts w:ascii="Arial" w:hAnsi="Arial" w:cs="Arial"/>
                <w:color w:val="auto"/>
                <w:sz w:val="24"/>
                <w:szCs w:val="24"/>
              </w:rPr>
            </w:pPr>
            <w:bookmarkStart w:id="20" w:name="_Toc38967798"/>
            <w:r w:rsidRPr="00441974">
              <w:rPr>
                <w:rFonts w:ascii="Arial" w:hAnsi="Arial" w:cs="Arial"/>
                <w:b/>
                <w:color w:val="auto"/>
                <w:sz w:val="24"/>
                <w:szCs w:val="24"/>
              </w:rPr>
              <w:lastRenderedPageBreak/>
              <w:t xml:space="preserve">2.3.5 </w:t>
            </w:r>
            <w:r w:rsidRPr="00441974">
              <w:rPr>
                <w:rFonts w:ascii="Arial" w:hAnsi="Arial" w:cs="Arial"/>
                <w:color w:val="auto"/>
                <w:sz w:val="24"/>
                <w:szCs w:val="24"/>
              </w:rPr>
              <w:t>Girls' Participation in Sport: When Does the Drop-off Begin?</w:t>
            </w:r>
            <w:bookmarkEnd w:id="20"/>
          </w:p>
          <w:p w14:paraId="1591A281" w14:textId="77777777" w:rsidR="00441974" w:rsidRPr="00441974" w:rsidRDefault="00441974" w:rsidP="00441974"/>
          <w:p w14:paraId="520B71BA" w14:textId="7532FDCD" w:rsidR="00923A9C" w:rsidRDefault="00923A9C" w:rsidP="00923A9C">
            <w:pPr>
              <w:spacing w:line="360" w:lineRule="auto"/>
              <w:jc w:val="both"/>
              <w:rPr>
                <w:rFonts w:ascii="Arial" w:hAnsi="Arial" w:cs="Arial"/>
              </w:rPr>
            </w:pPr>
            <w:r w:rsidRPr="00346718">
              <w:rPr>
                <w:rFonts w:ascii="Arial" w:hAnsi="Arial" w:cs="Arial"/>
              </w:rPr>
              <w:t>This article is writ</w:t>
            </w:r>
            <w:r>
              <w:rPr>
                <w:rFonts w:ascii="Arial" w:hAnsi="Arial" w:cs="Arial"/>
              </w:rPr>
              <w:t>ten</w:t>
            </w:r>
            <w:r w:rsidRPr="00346718">
              <w:rPr>
                <w:rFonts w:ascii="Arial" w:hAnsi="Arial" w:cs="Arial"/>
              </w:rPr>
              <w:t xml:space="preserve"> by David Turner </w:t>
            </w:r>
            <w:r>
              <w:rPr>
                <w:rFonts w:ascii="Arial" w:hAnsi="Arial" w:cs="Arial"/>
              </w:rPr>
              <w:t>who</w:t>
            </w:r>
            <w:r w:rsidRPr="00346718">
              <w:rPr>
                <w:rFonts w:ascii="Arial" w:hAnsi="Arial" w:cs="Arial"/>
              </w:rPr>
              <w:t xml:space="preserve"> argues that coaches are there to identify the risk</w:t>
            </w:r>
            <w:r>
              <w:rPr>
                <w:rFonts w:ascii="Arial" w:hAnsi="Arial" w:cs="Arial"/>
              </w:rPr>
              <w:t>s</w:t>
            </w:r>
            <w:r w:rsidRPr="00346718">
              <w:rPr>
                <w:rFonts w:ascii="Arial" w:hAnsi="Arial" w:cs="Arial"/>
              </w:rPr>
              <w:t xml:space="preserve"> and barriers </w:t>
            </w:r>
            <w:r>
              <w:rPr>
                <w:rFonts w:ascii="Arial" w:hAnsi="Arial" w:cs="Arial"/>
              </w:rPr>
              <w:t>to</w:t>
            </w:r>
            <w:r w:rsidRPr="00346718">
              <w:rPr>
                <w:rFonts w:ascii="Arial" w:hAnsi="Arial" w:cs="Arial"/>
              </w:rPr>
              <w:t xml:space="preserve"> why girls </w:t>
            </w:r>
            <w:r w:rsidR="00441974" w:rsidRPr="00346718">
              <w:rPr>
                <w:rFonts w:ascii="Arial" w:hAnsi="Arial" w:cs="Arial"/>
              </w:rPr>
              <w:t>are dropping</w:t>
            </w:r>
            <w:r w:rsidRPr="00346718">
              <w:rPr>
                <w:rFonts w:ascii="Arial" w:hAnsi="Arial" w:cs="Arial"/>
              </w:rPr>
              <w:t xml:space="preserve"> out of sport and physical activity. This article </w:t>
            </w:r>
            <w:r>
              <w:rPr>
                <w:rFonts w:ascii="Arial" w:hAnsi="Arial" w:cs="Arial"/>
              </w:rPr>
              <w:t>supports</w:t>
            </w:r>
            <w:r w:rsidRPr="00346718">
              <w:rPr>
                <w:rFonts w:ascii="Arial" w:hAnsi="Arial" w:cs="Arial"/>
              </w:rPr>
              <w:t xml:space="preserve"> the theory </w:t>
            </w:r>
            <w:r>
              <w:rPr>
                <w:rFonts w:ascii="Arial" w:hAnsi="Arial" w:cs="Arial"/>
              </w:rPr>
              <w:t>that</w:t>
            </w:r>
            <w:r w:rsidRPr="00346718">
              <w:rPr>
                <w:rFonts w:ascii="Arial" w:hAnsi="Arial" w:cs="Arial"/>
              </w:rPr>
              <w:t xml:space="preserve"> when girls are 14 years old then they tend to drop out of sport. This will </w:t>
            </w:r>
            <w:r>
              <w:rPr>
                <w:rFonts w:ascii="Arial" w:hAnsi="Arial" w:cs="Arial"/>
              </w:rPr>
              <w:t xml:space="preserve">be </w:t>
            </w:r>
            <w:r w:rsidRPr="00346718">
              <w:rPr>
                <w:rFonts w:ascii="Arial" w:hAnsi="Arial" w:cs="Arial"/>
              </w:rPr>
              <w:t>due to the fact of there</w:t>
            </w:r>
            <w:r>
              <w:rPr>
                <w:rFonts w:ascii="Arial" w:hAnsi="Arial" w:cs="Arial"/>
              </w:rPr>
              <w:t xml:space="preserve"> being</w:t>
            </w:r>
            <w:r w:rsidRPr="00346718">
              <w:rPr>
                <w:rFonts w:ascii="Arial" w:hAnsi="Arial" w:cs="Arial"/>
              </w:rPr>
              <w:t xml:space="preserve"> many different barriers for girls at this age</w:t>
            </w:r>
            <w:r>
              <w:rPr>
                <w:rFonts w:ascii="Arial" w:hAnsi="Arial" w:cs="Arial"/>
              </w:rPr>
              <w:t xml:space="preserve"> and that</w:t>
            </w:r>
            <w:r w:rsidRPr="00346718">
              <w:rPr>
                <w:rFonts w:ascii="Arial" w:hAnsi="Arial" w:cs="Arial"/>
              </w:rPr>
              <w:t xml:space="preserve"> ‘’girls' participation in PE and sport begins to drop off at age 14 (Key Stage 4 in academic terms)’’ (Turner, 201</w:t>
            </w:r>
            <w:r w:rsidR="00F85167">
              <w:rPr>
                <w:rFonts w:ascii="Arial" w:hAnsi="Arial" w:cs="Arial"/>
              </w:rPr>
              <w:t>8</w:t>
            </w:r>
            <w:r w:rsidRPr="00346718">
              <w:rPr>
                <w:rFonts w:ascii="Arial" w:hAnsi="Arial" w:cs="Arial"/>
              </w:rPr>
              <w:t>)</w:t>
            </w:r>
            <w:r>
              <w:rPr>
                <w:rFonts w:ascii="Arial" w:hAnsi="Arial" w:cs="Arial"/>
              </w:rPr>
              <w:t>.</w:t>
            </w:r>
            <w:r w:rsidRPr="00346718">
              <w:rPr>
                <w:rFonts w:ascii="Arial" w:hAnsi="Arial" w:cs="Arial"/>
              </w:rPr>
              <w:t xml:space="preserve"> </w:t>
            </w:r>
          </w:p>
          <w:p w14:paraId="462A2375" w14:textId="77777777" w:rsidR="00C573E0" w:rsidRPr="00346718" w:rsidRDefault="00C573E0" w:rsidP="00923A9C">
            <w:pPr>
              <w:spacing w:line="360" w:lineRule="auto"/>
              <w:jc w:val="both"/>
              <w:rPr>
                <w:rFonts w:ascii="Arial" w:hAnsi="Arial" w:cs="Arial"/>
              </w:rPr>
            </w:pPr>
          </w:p>
          <w:p w14:paraId="1C16BB9F" w14:textId="0E5C4CEE" w:rsidR="00923A9C" w:rsidRPr="00346718" w:rsidRDefault="00923A9C" w:rsidP="00923A9C">
            <w:pPr>
              <w:spacing w:line="360" w:lineRule="auto"/>
              <w:jc w:val="both"/>
              <w:rPr>
                <w:rFonts w:ascii="Arial" w:hAnsi="Arial" w:cs="Arial"/>
              </w:rPr>
            </w:pPr>
            <w:r w:rsidRPr="00346718">
              <w:rPr>
                <w:rFonts w:ascii="Arial" w:hAnsi="Arial" w:cs="Arial"/>
              </w:rPr>
              <w:t xml:space="preserve">This article is very </w:t>
            </w:r>
            <w:r w:rsidR="00EA0B91">
              <w:rPr>
                <w:rFonts w:ascii="Arial" w:hAnsi="Arial" w:cs="Arial"/>
              </w:rPr>
              <w:t>e</w:t>
            </w:r>
            <w:r w:rsidRPr="00346718">
              <w:rPr>
                <w:rFonts w:ascii="Arial" w:hAnsi="Arial" w:cs="Arial"/>
              </w:rPr>
              <w:t>ffective when it come to this research project</w:t>
            </w:r>
            <w:r w:rsidR="00EA0B91">
              <w:rPr>
                <w:rFonts w:ascii="Arial" w:hAnsi="Arial" w:cs="Arial"/>
              </w:rPr>
              <w:t>,</w:t>
            </w:r>
            <w:r w:rsidRPr="00346718">
              <w:rPr>
                <w:rFonts w:ascii="Arial" w:hAnsi="Arial" w:cs="Arial"/>
              </w:rPr>
              <w:t xml:space="preserve"> as it speaks about how coaches and PE teachers should notice why girls are dropping </w:t>
            </w:r>
            <w:r>
              <w:rPr>
                <w:rFonts w:ascii="Arial" w:hAnsi="Arial" w:cs="Arial"/>
              </w:rPr>
              <w:t xml:space="preserve">out </w:t>
            </w:r>
            <w:r w:rsidRPr="00346718">
              <w:rPr>
                <w:rFonts w:ascii="Arial" w:hAnsi="Arial" w:cs="Arial"/>
              </w:rPr>
              <w:t xml:space="preserve">and they are the ones who need to change the issues before they expand and </w:t>
            </w:r>
            <w:r w:rsidR="00441974">
              <w:rPr>
                <w:rFonts w:ascii="Arial" w:hAnsi="Arial" w:cs="Arial"/>
              </w:rPr>
              <w:t xml:space="preserve">evolve </w:t>
            </w:r>
            <w:r w:rsidR="00441974" w:rsidRPr="00346718">
              <w:rPr>
                <w:rFonts w:ascii="Arial" w:hAnsi="Arial" w:cs="Arial"/>
              </w:rPr>
              <w:t>into</w:t>
            </w:r>
            <w:r w:rsidRPr="00346718">
              <w:rPr>
                <w:rFonts w:ascii="Arial" w:hAnsi="Arial" w:cs="Arial"/>
              </w:rPr>
              <w:t xml:space="preserve"> bigger</w:t>
            </w:r>
            <w:r>
              <w:rPr>
                <w:rFonts w:ascii="Arial" w:hAnsi="Arial" w:cs="Arial"/>
              </w:rPr>
              <w:t xml:space="preserve"> problems</w:t>
            </w:r>
            <w:r w:rsidRPr="00346718">
              <w:rPr>
                <w:rFonts w:ascii="Arial" w:hAnsi="Arial" w:cs="Arial"/>
              </w:rPr>
              <w:t>. Once this has been adapted for girls, they will enjoy sport more because of having better opportunities to increase their own personal skill levels</w:t>
            </w:r>
            <w:r>
              <w:rPr>
                <w:rFonts w:ascii="Arial" w:hAnsi="Arial" w:cs="Arial"/>
              </w:rPr>
              <w:t xml:space="preserve"> as discussed by Turner</w:t>
            </w:r>
            <w:r w:rsidR="00EA0B91">
              <w:rPr>
                <w:rFonts w:ascii="Arial" w:hAnsi="Arial" w:cs="Arial"/>
              </w:rPr>
              <w:t>,</w:t>
            </w:r>
            <w:r>
              <w:rPr>
                <w:rFonts w:ascii="Arial" w:hAnsi="Arial" w:cs="Arial"/>
              </w:rPr>
              <w:t xml:space="preserve"> who observes that</w:t>
            </w:r>
            <w:r w:rsidRPr="00346718">
              <w:rPr>
                <w:rFonts w:ascii="Arial" w:hAnsi="Arial" w:cs="Arial"/>
              </w:rPr>
              <w:t xml:space="preserve"> “</w:t>
            </w:r>
            <w:r w:rsidRPr="00346718">
              <w:rPr>
                <w:rFonts w:ascii="Arial" w:hAnsi="Arial" w:cs="Arial"/>
                <w:shd w:val="clear" w:color="auto" w:fill="FFFFFF"/>
              </w:rPr>
              <w:t>I do feel it is important that we are aware of when the drop-off begins (rather than when it accelerates) and recognise the positive role the development of fundamental movement skills” (</w:t>
            </w:r>
            <w:r w:rsidRPr="00346718">
              <w:rPr>
                <w:rFonts w:ascii="Arial" w:hAnsi="Arial" w:cs="Arial"/>
              </w:rPr>
              <w:t>Turner, 201</w:t>
            </w:r>
            <w:r w:rsidR="00F85167">
              <w:rPr>
                <w:rFonts w:ascii="Arial" w:hAnsi="Arial" w:cs="Arial"/>
              </w:rPr>
              <w:t>8</w:t>
            </w:r>
            <w:r w:rsidRPr="00346718">
              <w:rPr>
                <w:rFonts w:ascii="Arial" w:hAnsi="Arial" w:cs="Arial"/>
              </w:rPr>
              <w:t>)</w:t>
            </w:r>
            <w:r>
              <w:rPr>
                <w:rFonts w:ascii="Arial" w:hAnsi="Arial" w:cs="Arial"/>
              </w:rPr>
              <w:t>.</w:t>
            </w:r>
          </w:p>
          <w:p w14:paraId="2F288E71" w14:textId="77777777" w:rsidR="00923A9C" w:rsidRDefault="00923A9C" w:rsidP="00923A9C">
            <w:pPr>
              <w:spacing w:line="360" w:lineRule="auto"/>
              <w:rPr>
                <w:rFonts w:ascii="Arial" w:hAnsi="Arial" w:cs="Arial"/>
                <w:b/>
                <w:sz w:val="22"/>
                <w:szCs w:val="22"/>
                <w:u w:val="single"/>
              </w:rPr>
            </w:pPr>
          </w:p>
          <w:p w14:paraId="1C7ACCC5" w14:textId="41F2E696" w:rsidR="00C573E0" w:rsidRPr="00E547DE" w:rsidRDefault="00923A9C" w:rsidP="00923A9C">
            <w:pPr>
              <w:spacing w:line="360" w:lineRule="auto"/>
              <w:rPr>
                <w:rFonts w:ascii="Arial" w:hAnsi="Arial" w:cs="Arial"/>
              </w:rPr>
            </w:pPr>
            <w:bookmarkStart w:id="21" w:name="_Toc38967799"/>
            <w:r w:rsidRPr="00C573E0">
              <w:rPr>
                <w:rStyle w:val="Heading2Char"/>
                <w:rFonts w:ascii="Arial" w:hAnsi="Arial" w:cs="Arial"/>
                <w:b/>
                <w:bCs/>
                <w:color w:val="auto"/>
                <w:sz w:val="24"/>
                <w:szCs w:val="24"/>
              </w:rPr>
              <w:t>2.3.6</w:t>
            </w:r>
            <w:r w:rsidRPr="00441974">
              <w:rPr>
                <w:rStyle w:val="Heading2Char"/>
                <w:rFonts w:ascii="Arial" w:hAnsi="Arial" w:cs="Arial"/>
                <w:color w:val="auto"/>
                <w:sz w:val="24"/>
                <w:szCs w:val="24"/>
              </w:rPr>
              <w:t xml:space="preserve"> What Are the Barriers Which Discourage 15-16 Year-Old Girls from Participating</w:t>
            </w:r>
            <w:bookmarkEnd w:id="21"/>
            <w:r w:rsidRPr="00441974">
              <w:rPr>
                <w:rFonts w:ascii="Arial" w:hAnsi="Arial" w:cs="Arial"/>
              </w:rPr>
              <w:t xml:space="preserve"> </w:t>
            </w:r>
            <w:r w:rsidRPr="00E547DE">
              <w:rPr>
                <w:rFonts w:ascii="Arial" w:hAnsi="Arial" w:cs="Arial"/>
              </w:rPr>
              <w:t>in Team Sports and How Can We Overcome Them?</w:t>
            </w:r>
          </w:p>
          <w:p w14:paraId="57E76449" w14:textId="4B60189D" w:rsidR="00923A9C" w:rsidRDefault="00923A9C" w:rsidP="00627BE9">
            <w:pPr>
              <w:spacing w:line="360" w:lineRule="auto"/>
              <w:jc w:val="both"/>
              <w:rPr>
                <w:rFonts w:ascii="Arial" w:hAnsi="Arial" w:cs="Arial"/>
              </w:rPr>
            </w:pPr>
            <w:r w:rsidRPr="00346718">
              <w:rPr>
                <w:rFonts w:ascii="Arial" w:hAnsi="Arial" w:cs="Arial"/>
              </w:rPr>
              <w:t xml:space="preserve">This </w:t>
            </w:r>
            <w:r w:rsidR="00EA0B91">
              <w:rPr>
                <w:rFonts w:ascii="Arial" w:hAnsi="Arial" w:cs="Arial"/>
              </w:rPr>
              <w:t>a</w:t>
            </w:r>
            <w:r w:rsidRPr="00346718">
              <w:rPr>
                <w:rFonts w:ascii="Arial" w:hAnsi="Arial" w:cs="Arial"/>
              </w:rPr>
              <w:t xml:space="preserve">rticle provides </w:t>
            </w:r>
            <w:r>
              <w:rPr>
                <w:rFonts w:ascii="Arial" w:hAnsi="Arial" w:cs="Arial"/>
              </w:rPr>
              <w:t xml:space="preserve">for </w:t>
            </w:r>
            <w:r w:rsidRPr="00346718">
              <w:rPr>
                <w:rFonts w:ascii="Arial" w:hAnsi="Arial" w:cs="Arial"/>
              </w:rPr>
              <w:t>and give</w:t>
            </w:r>
            <w:r>
              <w:rPr>
                <w:rFonts w:ascii="Arial" w:hAnsi="Arial" w:cs="Arial"/>
              </w:rPr>
              <w:t>s a</w:t>
            </w:r>
            <w:r w:rsidRPr="00346718">
              <w:rPr>
                <w:rFonts w:ascii="Arial" w:hAnsi="Arial" w:cs="Arial"/>
              </w:rPr>
              <w:t xml:space="preserve"> theory for </w:t>
            </w:r>
            <w:r w:rsidR="00441974" w:rsidRPr="00346718">
              <w:rPr>
                <w:rFonts w:ascii="Arial" w:hAnsi="Arial" w:cs="Arial"/>
              </w:rPr>
              <w:t>girls’</w:t>
            </w:r>
            <w:r w:rsidRPr="00346718">
              <w:rPr>
                <w:rFonts w:ascii="Arial" w:hAnsi="Arial" w:cs="Arial"/>
              </w:rPr>
              <w:t xml:space="preserve"> barriers for sporting and how certain factors can put girls off sport for life</w:t>
            </w:r>
            <w:r>
              <w:rPr>
                <w:rFonts w:ascii="Arial" w:hAnsi="Arial" w:cs="Arial"/>
              </w:rPr>
              <w:t xml:space="preserve"> or where</w:t>
            </w:r>
            <w:r w:rsidRPr="00346718">
              <w:rPr>
                <w:rFonts w:ascii="Arial" w:hAnsi="Arial" w:cs="Arial"/>
              </w:rPr>
              <w:t xml:space="preserve"> ‘’barriers that prevent 15-16-year-old girls from participating in extracurricular team games and what can be done to overcome these barriers and improve physical activity levels’’ (Wetton et al., 2013)</w:t>
            </w:r>
            <w:r>
              <w:rPr>
                <w:rFonts w:ascii="Arial" w:hAnsi="Arial" w:cs="Arial"/>
              </w:rPr>
              <w:t>.</w:t>
            </w:r>
          </w:p>
          <w:p w14:paraId="53414384" w14:textId="77777777" w:rsidR="00627BE9" w:rsidRDefault="00627BE9" w:rsidP="00627BE9">
            <w:pPr>
              <w:spacing w:line="360" w:lineRule="auto"/>
              <w:jc w:val="both"/>
              <w:rPr>
                <w:rFonts w:ascii="Arial" w:hAnsi="Arial" w:cs="Arial"/>
              </w:rPr>
            </w:pPr>
          </w:p>
          <w:p w14:paraId="4D05E192" w14:textId="5D23C00B" w:rsidR="00923A9C" w:rsidRDefault="00923A9C" w:rsidP="00923A9C">
            <w:pPr>
              <w:spacing w:line="360" w:lineRule="auto"/>
              <w:jc w:val="both"/>
              <w:rPr>
                <w:rFonts w:ascii="Arial" w:hAnsi="Arial" w:cs="Arial"/>
              </w:rPr>
            </w:pPr>
            <w:r w:rsidRPr="00346718">
              <w:rPr>
                <w:rFonts w:ascii="Arial" w:hAnsi="Arial" w:cs="Arial"/>
              </w:rPr>
              <w:t xml:space="preserve">Wetton, Radley, R. Jones, Pearce (2013) independently argue that boys are favoured </w:t>
            </w:r>
            <w:r>
              <w:rPr>
                <w:rFonts w:ascii="Arial" w:hAnsi="Arial" w:cs="Arial"/>
              </w:rPr>
              <w:t xml:space="preserve">in </w:t>
            </w:r>
            <w:r w:rsidRPr="00346718">
              <w:rPr>
                <w:rFonts w:ascii="Arial" w:hAnsi="Arial" w:cs="Arial"/>
              </w:rPr>
              <w:t>sports</w:t>
            </w:r>
            <w:r w:rsidR="00EA0B91">
              <w:rPr>
                <w:rFonts w:ascii="Arial" w:hAnsi="Arial" w:cs="Arial"/>
              </w:rPr>
              <w:t>,</w:t>
            </w:r>
            <w:r w:rsidRPr="00346718">
              <w:rPr>
                <w:rFonts w:ascii="Arial" w:hAnsi="Arial" w:cs="Arial"/>
              </w:rPr>
              <w:t xml:space="preserve"> </w:t>
            </w:r>
            <w:r>
              <w:rPr>
                <w:rFonts w:ascii="Arial" w:hAnsi="Arial" w:cs="Arial"/>
              </w:rPr>
              <w:t xml:space="preserve">rather </w:t>
            </w:r>
            <w:r w:rsidRPr="00346718">
              <w:rPr>
                <w:rFonts w:ascii="Arial" w:hAnsi="Arial" w:cs="Arial"/>
              </w:rPr>
              <w:t>than girls</w:t>
            </w:r>
            <w:r w:rsidR="00EA0B91">
              <w:rPr>
                <w:rFonts w:ascii="Arial" w:hAnsi="Arial" w:cs="Arial"/>
              </w:rPr>
              <w:t>,</w:t>
            </w:r>
            <w:r w:rsidRPr="00346718">
              <w:rPr>
                <w:rFonts w:ascii="Arial" w:hAnsi="Arial" w:cs="Arial"/>
              </w:rPr>
              <w:t xml:space="preserve"> due to gymnastics and dance </w:t>
            </w:r>
            <w:r>
              <w:rPr>
                <w:rFonts w:ascii="Arial" w:hAnsi="Arial" w:cs="Arial"/>
              </w:rPr>
              <w:t xml:space="preserve">being </w:t>
            </w:r>
            <w:r w:rsidRPr="00346718">
              <w:rPr>
                <w:rFonts w:ascii="Arial" w:hAnsi="Arial" w:cs="Arial"/>
              </w:rPr>
              <w:t xml:space="preserve">pushed to </w:t>
            </w:r>
            <w:r>
              <w:rPr>
                <w:rFonts w:ascii="Arial" w:hAnsi="Arial" w:cs="Arial"/>
              </w:rPr>
              <w:t xml:space="preserve">one </w:t>
            </w:r>
            <w:r w:rsidRPr="00346718">
              <w:rPr>
                <w:rFonts w:ascii="Arial" w:hAnsi="Arial" w:cs="Arial"/>
              </w:rPr>
              <w:t>side. As a result of this</w:t>
            </w:r>
            <w:r>
              <w:rPr>
                <w:rFonts w:ascii="Arial" w:hAnsi="Arial" w:cs="Arial"/>
              </w:rPr>
              <w:t>,</w:t>
            </w:r>
            <w:r w:rsidRPr="00346718">
              <w:rPr>
                <w:rFonts w:ascii="Arial" w:hAnsi="Arial" w:cs="Arial"/>
              </w:rPr>
              <w:t xml:space="preserve"> girls perform better in individual sport</w:t>
            </w:r>
            <w:r>
              <w:rPr>
                <w:rFonts w:ascii="Arial" w:hAnsi="Arial" w:cs="Arial"/>
              </w:rPr>
              <w:t>s</w:t>
            </w:r>
            <w:r w:rsidRPr="00346718">
              <w:rPr>
                <w:rFonts w:ascii="Arial" w:hAnsi="Arial" w:cs="Arial"/>
              </w:rPr>
              <w:t xml:space="preserve"> such as swimming and gymnastics. This can cause a m</w:t>
            </w:r>
            <w:r>
              <w:rPr>
                <w:rFonts w:ascii="Arial" w:hAnsi="Arial" w:cs="Arial"/>
              </w:rPr>
              <w:t>a</w:t>
            </w:r>
            <w:r w:rsidRPr="00346718">
              <w:rPr>
                <w:rFonts w:ascii="Arial" w:hAnsi="Arial" w:cs="Arial"/>
              </w:rPr>
              <w:t>ssive effect in women and girls all over the world, as they will feel they are not good enough to play sports</w:t>
            </w:r>
            <w:r>
              <w:rPr>
                <w:rFonts w:ascii="Arial" w:hAnsi="Arial" w:cs="Arial"/>
              </w:rPr>
              <w:t>,</w:t>
            </w:r>
            <w:r w:rsidRPr="00346718">
              <w:rPr>
                <w:rFonts w:ascii="Arial" w:hAnsi="Arial" w:cs="Arial"/>
              </w:rPr>
              <w:t xml:space="preserve"> as professional organisation</w:t>
            </w:r>
            <w:r>
              <w:rPr>
                <w:rFonts w:ascii="Arial" w:hAnsi="Arial" w:cs="Arial"/>
              </w:rPr>
              <w:t>s</w:t>
            </w:r>
            <w:r w:rsidRPr="00346718">
              <w:rPr>
                <w:rFonts w:ascii="Arial" w:hAnsi="Arial" w:cs="Arial"/>
              </w:rPr>
              <w:t xml:space="preserve"> believe they are better on their own</w:t>
            </w:r>
            <w:r w:rsidR="00EA0B91">
              <w:rPr>
                <w:rFonts w:ascii="Arial" w:hAnsi="Arial" w:cs="Arial"/>
              </w:rPr>
              <w:t>,</w:t>
            </w:r>
            <w:r w:rsidRPr="00346718">
              <w:rPr>
                <w:rFonts w:ascii="Arial" w:hAnsi="Arial" w:cs="Arial"/>
              </w:rPr>
              <w:t xml:space="preserve"> instead of </w:t>
            </w:r>
            <w:r>
              <w:rPr>
                <w:rFonts w:ascii="Arial" w:hAnsi="Arial" w:cs="Arial"/>
              </w:rPr>
              <w:t xml:space="preserve">in </w:t>
            </w:r>
            <w:r w:rsidRPr="00346718">
              <w:rPr>
                <w:rFonts w:ascii="Arial" w:hAnsi="Arial" w:cs="Arial"/>
              </w:rPr>
              <w:t xml:space="preserve">a team game sport such as football, rugby, basketball, cricket and many more sports that boys </w:t>
            </w:r>
            <w:r>
              <w:rPr>
                <w:rFonts w:ascii="Arial" w:hAnsi="Arial" w:cs="Arial"/>
              </w:rPr>
              <w:t xml:space="preserve">have </w:t>
            </w:r>
            <w:r w:rsidRPr="00346718">
              <w:rPr>
                <w:rFonts w:ascii="Arial" w:hAnsi="Arial" w:cs="Arial"/>
              </w:rPr>
              <w:t xml:space="preserve">dominated in. </w:t>
            </w:r>
          </w:p>
          <w:p w14:paraId="59B9DD3C" w14:textId="77777777" w:rsidR="00627BE9" w:rsidRPr="00346718" w:rsidRDefault="00627BE9" w:rsidP="00923A9C">
            <w:pPr>
              <w:spacing w:line="360" w:lineRule="auto"/>
              <w:jc w:val="both"/>
              <w:rPr>
                <w:rFonts w:ascii="Arial" w:hAnsi="Arial" w:cs="Arial"/>
              </w:rPr>
            </w:pPr>
          </w:p>
          <w:p w14:paraId="297F15FA" w14:textId="7B42663A" w:rsidR="00441974" w:rsidRDefault="00923A9C" w:rsidP="00923A9C">
            <w:pPr>
              <w:spacing w:line="360" w:lineRule="auto"/>
              <w:rPr>
                <w:rFonts w:ascii="Arial" w:hAnsi="Arial" w:cs="Arial"/>
              </w:rPr>
            </w:pPr>
            <w:r w:rsidRPr="00346718">
              <w:rPr>
                <w:rFonts w:ascii="Arial" w:hAnsi="Arial" w:cs="Arial"/>
              </w:rPr>
              <w:lastRenderedPageBreak/>
              <w:t>In addition, this article find</w:t>
            </w:r>
            <w:r>
              <w:rPr>
                <w:rFonts w:ascii="Arial" w:hAnsi="Arial" w:cs="Arial"/>
              </w:rPr>
              <w:t>s</w:t>
            </w:r>
            <w:r w:rsidRPr="00346718">
              <w:rPr>
                <w:rFonts w:ascii="Arial" w:hAnsi="Arial" w:cs="Arial"/>
              </w:rPr>
              <w:t xml:space="preserve"> ways for girls and women to take part in sport as girls do not play in team sports and to find ways of overcoming perceived barriers to participation. It has been estimated that if no action was taken regarding physical activity in young people, 50% of women would be obese by 2050 (Wetton et al., 2013)</w:t>
            </w:r>
            <w:r>
              <w:rPr>
                <w:rFonts w:ascii="Arial" w:hAnsi="Arial" w:cs="Arial"/>
              </w:rPr>
              <w:t>.</w:t>
            </w:r>
          </w:p>
          <w:p w14:paraId="3D58C2DF" w14:textId="77777777" w:rsidR="00C573E0" w:rsidRDefault="00C573E0" w:rsidP="00923A9C">
            <w:pPr>
              <w:spacing w:line="360" w:lineRule="auto"/>
              <w:rPr>
                <w:rFonts w:ascii="Arial" w:hAnsi="Arial" w:cs="Arial"/>
              </w:rPr>
            </w:pPr>
          </w:p>
          <w:p w14:paraId="36B0DA25" w14:textId="7691A5CC" w:rsidR="00441974" w:rsidRDefault="00441974" w:rsidP="00441974">
            <w:pPr>
              <w:spacing w:line="360" w:lineRule="auto"/>
              <w:rPr>
                <w:rFonts w:ascii="Arial" w:hAnsi="Arial" w:cs="Arial"/>
              </w:rPr>
            </w:pPr>
            <w:bookmarkStart w:id="22" w:name="_Toc38967800"/>
            <w:r w:rsidRPr="00441974">
              <w:rPr>
                <w:rStyle w:val="Heading2Char"/>
                <w:rFonts w:ascii="Arial" w:hAnsi="Arial" w:cs="Arial"/>
                <w:b/>
                <w:color w:val="auto"/>
                <w:sz w:val="24"/>
              </w:rPr>
              <w:t>2.3.7</w:t>
            </w:r>
            <w:r w:rsidRPr="00441974">
              <w:rPr>
                <w:rStyle w:val="Heading2Char"/>
                <w:rFonts w:ascii="Arial" w:hAnsi="Arial" w:cs="Arial"/>
                <w:color w:val="auto"/>
                <w:sz w:val="24"/>
              </w:rPr>
              <w:t xml:space="preserve"> Perceived barrier and facilitators to participation in physical activity during the</w:t>
            </w:r>
            <w:bookmarkEnd w:id="22"/>
            <w:r w:rsidRPr="00441974">
              <w:rPr>
                <w:rFonts w:ascii="Arial" w:hAnsi="Arial" w:cs="Arial"/>
                <w:sz w:val="22"/>
              </w:rPr>
              <w:t xml:space="preserve"> </w:t>
            </w:r>
            <w:r w:rsidRPr="00E547DE">
              <w:rPr>
                <w:rFonts w:ascii="Arial" w:hAnsi="Arial" w:cs="Arial"/>
              </w:rPr>
              <w:t>school lunch break for girls ages 12-13years.</w:t>
            </w:r>
          </w:p>
          <w:p w14:paraId="4C928B7A" w14:textId="77777777" w:rsidR="00C573E0" w:rsidRPr="00C75021" w:rsidRDefault="00C573E0" w:rsidP="00627BE9">
            <w:pPr>
              <w:rPr>
                <w:rFonts w:ascii="Arial" w:hAnsi="Arial" w:cs="Arial"/>
              </w:rPr>
            </w:pPr>
          </w:p>
          <w:p w14:paraId="39AD8587" w14:textId="27BACDFA" w:rsidR="00441974" w:rsidRPr="00346718" w:rsidRDefault="00441974" w:rsidP="00441974">
            <w:pPr>
              <w:spacing w:line="360" w:lineRule="auto"/>
              <w:jc w:val="both"/>
              <w:rPr>
                <w:rFonts w:ascii="Arial" w:hAnsi="Arial" w:cs="Arial"/>
              </w:rPr>
            </w:pPr>
            <w:r w:rsidRPr="00346718">
              <w:rPr>
                <w:rFonts w:ascii="Arial" w:hAnsi="Arial" w:cs="Arial"/>
              </w:rPr>
              <w:t>From academic reading this journal</w:t>
            </w:r>
            <w:r>
              <w:rPr>
                <w:rFonts w:ascii="Arial" w:hAnsi="Arial" w:cs="Arial"/>
              </w:rPr>
              <w:t xml:space="preserve"> </w:t>
            </w:r>
            <w:r w:rsidRPr="00346718">
              <w:rPr>
                <w:rFonts w:ascii="Arial" w:hAnsi="Arial" w:cs="Arial"/>
              </w:rPr>
              <w:t xml:space="preserve">explains </w:t>
            </w:r>
            <w:r>
              <w:rPr>
                <w:rFonts w:ascii="Arial" w:hAnsi="Arial" w:cs="Arial"/>
              </w:rPr>
              <w:t xml:space="preserve">how </w:t>
            </w:r>
            <w:r w:rsidRPr="00346718">
              <w:rPr>
                <w:rFonts w:ascii="Arial" w:hAnsi="Arial" w:cs="Arial"/>
              </w:rPr>
              <w:t xml:space="preserve">“school lunch time have been identifying as an ideal time for maximizing children’s physical activity” (Watson, Elliott and Mehta, 2015). This article will help </w:t>
            </w:r>
            <w:r>
              <w:rPr>
                <w:rFonts w:ascii="Arial" w:hAnsi="Arial" w:cs="Arial"/>
              </w:rPr>
              <w:t xml:space="preserve">also </w:t>
            </w:r>
            <w:r w:rsidRPr="00346718">
              <w:rPr>
                <w:rFonts w:ascii="Arial" w:hAnsi="Arial" w:cs="Arial"/>
              </w:rPr>
              <w:t>the research project</w:t>
            </w:r>
            <w:r>
              <w:rPr>
                <w:rFonts w:ascii="Arial" w:hAnsi="Arial" w:cs="Arial"/>
              </w:rPr>
              <w:t>,</w:t>
            </w:r>
            <w:r w:rsidRPr="00346718">
              <w:rPr>
                <w:rFonts w:ascii="Arial" w:hAnsi="Arial" w:cs="Arial"/>
              </w:rPr>
              <w:t xml:space="preserve"> as this is what I want</w:t>
            </w:r>
            <w:r w:rsidR="00EA0B91">
              <w:rPr>
                <w:rFonts w:ascii="Arial" w:hAnsi="Arial" w:cs="Arial"/>
              </w:rPr>
              <w:t xml:space="preserve"> to</w:t>
            </w:r>
            <w:r w:rsidRPr="00346718">
              <w:rPr>
                <w:rFonts w:ascii="Arial" w:hAnsi="Arial" w:cs="Arial"/>
              </w:rPr>
              <w:t xml:space="preserve"> look into </w:t>
            </w:r>
            <w:r>
              <w:rPr>
                <w:rFonts w:ascii="Arial" w:hAnsi="Arial" w:cs="Arial"/>
              </w:rPr>
              <w:t xml:space="preserve">in </w:t>
            </w:r>
            <w:r w:rsidRPr="00346718">
              <w:rPr>
                <w:rFonts w:ascii="Arial" w:hAnsi="Arial" w:cs="Arial"/>
              </w:rPr>
              <w:t>more depth</w:t>
            </w:r>
            <w:r>
              <w:rPr>
                <w:rFonts w:ascii="Arial" w:hAnsi="Arial" w:cs="Arial"/>
              </w:rPr>
              <w:t xml:space="preserve"> and</w:t>
            </w:r>
            <w:r w:rsidRPr="00346718">
              <w:rPr>
                <w:rFonts w:ascii="Arial" w:hAnsi="Arial" w:cs="Arial"/>
              </w:rPr>
              <w:t xml:space="preserve"> </w:t>
            </w:r>
            <w:r>
              <w:rPr>
                <w:rFonts w:ascii="Arial" w:hAnsi="Arial" w:cs="Arial"/>
              </w:rPr>
              <w:t>a</w:t>
            </w:r>
            <w:r w:rsidRPr="00346718">
              <w:rPr>
                <w:rFonts w:ascii="Arial" w:hAnsi="Arial" w:cs="Arial"/>
              </w:rPr>
              <w:t xml:space="preserve">s there are some barriers within this journal that are not often common and are only found in a schooling environment. </w:t>
            </w:r>
          </w:p>
          <w:p w14:paraId="39AAD959" w14:textId="1BBA580F" w:rsidR="00720CA3" w:rsidRPr="00441974" w:rsidRDefault="00441974" w:rsidP="00441974">
            <w:pPr>
              <w:spacing w:line="360" w:lineRule="auto"/>
              <w:jc w:val="both"/>
              <w:rPr>
                <w:rFonts w:ascii="Arial" w:hAnsi="Arial" w:cs="Arial"/>
              </w:rPr>
            </w:pPr>
            <w:r w:rsidRPr="00346718">
              <w:rPr>
                <w:rFonts w:ascii="Arial" w:hAnsi="Arial" w:cs="Arial"/>
              </w:rPr>
              <w:t xml:space="preserve">Some of the key finding from this journal are </w:t>
            </w:r>
            <w:r>
              <w:rPr>
                <w:rFonts w:ascii="Arial" w:hAnsi="Arial" w:cs="Arial"/>
              </w:rPr>
              <w:t xml:space="preserve">that </w:t>
            </w:r>
            <w:r w:rsidRPr="00346718">
              <w:rPr>
                <w:rFonts w:ascii="Arial" w:hAnsi="Arial" w:cs="Arial"/>
              </w:rPr>
              <w:t>“girls are consistently less active than boys” (Beighle et al., 2006; Harten et al., 2008; Ridgers et al., 2006).</w:t>
            </w:r>
            <w:r>
              <w:rPr>
                <w:rFonts w:ascii="Arial" w:hAnsi="Arial" w:cs="Arial"/>
              </w:rPr>
              <w:t xml:space="preserve"> This suggests that due to the course is how girls will react within sport. For example, girls may feel uncomfortable if they do not know what they are doing or if they have to do it in front of people. Also, girls at this age start to develop personal health problems </w:t>
            </w:r>
            <w:r w:rsidRPr="00346718">
              <w:rPr>
                <w:rFonts w:ascii="Arial" w:hAnsi="Arial" w:cs="Arial"/>
              </w:rPr>
              <w:t>“girls typically mature two years in advance of boys it is possible that gender differences in PA levels in early adolescence may reflect differences in maturational status” (Sherer et al., 2007).</w:t>
            </w:r>
            <w:r>
              <w:rPr>
                <w:rFonts w:ascii="Arial" w:hAnsi="Arial" w:cs="Arial"/>
              </w:rPr>
              <w:t xml:space="preserve"> </w:t>
            </w:r>
            <w:r w:rsidR="00EA0B91">
              <w:rPr>
                <w:rFonts w:ascii="Arial" w:hAnsi="Arial" w:cs="Arial"/>
              </w:rPr>
              <w:t>W</w:t>
            </w:r>
            <w:r>
              <w:rPr>
                <w:rFonts w:ascii="Arial" w:hAnsi="Arial" w:cs="Arial"/>
              </w:rPr>
              <w:t xml:space="preserve">hen </w:t>
            </w:r>
            <w:r w:rsidR="00EA0B91">
              <w:rPr>
                <w:rFonts w:ascii="Arial" w:hAnsi="Arial" w:cs="Arial"/>
              </w:rPr>
              <w:t xml:space="preserve">girls </w:t>
            </w:r>
            <w:r>
              <w:rPr>
                <w:rFonts w:ascii="Arial" w:hAnsi="Arial" w:cs="Arial"/>
              </w:rPr>
              <w:t>reach this age</w:t>
            </w:r>
            <w:r w:rsidR="00EA0B91">
              <w:rPr>
                <w:rFonts w:ascii="Arial" w:hAnsi="Arial" w:cs="Arial"/>
              </w:rPr>
              <w:t xml:space="preserve"> in life,</w:t>
            </w:r>
            <w:r>
              <w:rPr>
                <w:rFonts w:ascii="Arial" w:hAnsi="Arial" w:cs="Arial"/>
              </w:rPr>
              <w:t xml:space="preserve"> it is harder trying to keep them into sport due to </w:t>
            </w:r>
            <w:r w:rsidR="00EA0B91">
              <w:rPr>
                <w:rFonts w:ascii="Arial" w:hAnsi="Arial" w:cs="Arial"/>
              </w:rPr>
              <w:t xml:space="preserve">many different health factors </w:t>
            </w:r>
            <w:r>
              <w:rPr>
                <w:rFonts w:ascii="Arial" w:hAnsi="Arial" w:cs="Arial"/>
              </w:rPr>
              <w:t xml:space="preserve"> and other reason like boy image</w:t>
            </w:r>
            <w:r w:rsidR="00EA0B91">
              <w:rPr>
                <w:rFonts w:ascii="Arial" w:hAnsi="Arial" w:cs="Arial"/>
              </w:rPr>
              <w:t xml:space="preserve"> and confidence.</w:t>
            </w:r>
          </w:p>
        </w:tc>
      </w:tr>
      <w:tr w:rsidR="00720CA3" w14:paraId="3E9C2157" w14:textId="77777777" w:rsidTr="004F23FC">
        <w:trPr>
          <w:trHeight w:val="11309"/>
        </w:trPr>
        <w:tc>
          <w:tcPr>
            <w:tcW w:w="9511" w:type="dxa"/>
          </w:tcPr>
          <w:p w14:paraId="19DF911F" w14:textId="688B2939" w:rsidR="00720CA3" w:rsidRDefault="00720CA3" w:rsidP="00441974">
            <w:pPr>
              <w:pStyle w:val="Heading1"/>
              <w:outlineLvl w:val="0"/>
              <w:rPr>
                <w:rFonts w:ascii="Arial" w:hAnsi="Arial" w:cs="Arial"/>
                <w:color w:val="auto"/>
                <w:sz w:val="24"/>
                <w:szCs w:val="24"/>
              </w:rPr>
            </w:pPr>
            <w:bookmarkStart w:id="23" w:name="_Toc38967801"/>
            <w:r w:rsidRPr="00441974">
              <w:rPr>
                <w:rFonts w:ascii="Arial" w:hAnsi="Arial" w:cs="Arial"/>
                <w:color w:val="auto"/>
                <w:sz w:val="24"/>
                <w:szCs w:val="24"/>
              </w:rPr>
              <w:lastRenderedPageBreak/>
              <w:t>2.4 Programme development</w:t>
            </w:r>
            <w:bookmarkEnd w:id="23"/>
            <w:r w:rsidRPr="00441974">
              <w:rPr>
                <w:rFonts w:ascii="Arial" w:hAnsi="Arial" w:cs="Arial"/>
                <w:color w:val="auto"/>
                <w:sz w:val="24"/>
                <w:szCs w:val="24"/>
              </w:rPr>
              <w:t xml:space="preserve"> </w:t>
            </w:r>
          </w:p>
          <w:p w14:paraId="3DB954C9" w14:textId="77777777" w:rsidR="00C573E0" w:rsidRPr="00C573E0" w:rsidRDefault="00C573E0" w:rsidP="00C573E0"/>
          <w:p w14:paraId="30CF1F4A" w14:textId="77777777" w:rsidR="00720CA3" w:rsidRPr="00441974" w:rsidRDefault="00720CA3" w:rsidP="00441974">
            <w:pPr>
              <w:pStyle w:val="Heading2"/>
              <w:outlineLvl w:val="1"/>
              <w:rPr>
                <w:rFonts w:ascii="Arial" w:hAnsi="Arial" w:cs="Arial"/>
                <w:b/>
                <w:color w:val="auto"/>
                <w:sz w:val="24"/>
                <w:szCs w:val="24"/>
              </w:rPr>
            </w:pPr>
            <w:bookmarkStart w:id="24" w:name="_Toc38967802"/>
            <w:r w:rsidRPr="00441974">
              <w:rPr>
                <w:rFonts w:ascii="Arial" w:hAnsi="Arial" w:cs="Arial"/>
                <w:b/>
                <w:color w:val="auto"/>
                <w:sz w:val="24"/>
                <w:szCs w:val="24"/>
              </w:rPr>
              <w:t xml:space="preserve">2.4.1 </w:t>
            </w:r>
            <w:r w:rsidRPr="00441974">
              <w:rPr>
                <w:rFonts w:ascii="Arial" w:hAnsi="Arial" w:cs="Arial"/>
                <w:color w:val="auto"/>
                <w:sz w:val="24"/>
                <w:szCs w:val="24"/>
              </w:rPr>
              <w:t>US GIRLS</w:t>
            </w:r>
            <w:bookmarkEnd w:id="24"/>
          </w:p>
          <w:p w14:paraId="5051B365" w14:textId="77777777" w:rsidR="00C573E0" w:rsidRDefault="00C573E0" w:rsidP="00627BE9">
            <w:pPr>
              <w:jc w:val="both"/>
              <w:rPr>
                <w:rFonts w:ascii="Arial" w:hAnsi="Arial" w:cs="Arial"/>
                <w:color w:val="000000" w:themeColor="text1"/>
              </w:rPr>
            </w:pPr>
          </w:p>
          <w:p w14:paraId="32E80117" w14:textId="36BB72F6" w:rsidR="00627BE9" w:rsidRDefault="00720CA3" w:rsidP="000C7365">
            <w:pPr>
              <w:spacing w:line="360" w:lineRule="auto"/>
              <w:jc w:val="both"/>
              <w:rPr>
                <w:rFonts w:ascii="Arial" w:hAnsi="Arial" w:cs="Arial"/>
                <w:color w:val="000000" w:themeColor="text1"/>
              </w:rPr>
            </w:pPr>
            <w:r w:rsidRPr="008B5A41">
              <w:rPr>
                <w:rFonts w:ascii="Arial" w:hAnsi="Arial" w:cs="Arial"/>
                <w:color w:val="000000" w:themeColor="text1"/>
              </w:rPr>
              <w:t>Looking at fo</w:t>
            </w:r>
            <w:r>
              <w:rPr>
                <w:rFonts w:ascii="Arial" w:hAnsi="Arial" w:cs="Arial"/>
                <w:color w:val="000000" w:themeColor="text1"/>
              </w:rPr>
              <w:t>u</w:t>
            </w:r>
            <w:r w:rsidRPr="008B5A41">
              <w:rPr>
                <w:rFonts w:ascii="Arial" w:hAnsi="Arial" w:cs="Arial"/>
                <w:color w:val="000000" w:themeColor="text1"/>
              </w:rPr>
              <w:t>r different organisation</w:t>
            </w:r>
            <w:r>
              <w:rPr>
                <w:rFonts w:ascii="Arial" w:hAnsi="Arial" w:cs="Arial"/>
                <w:color w:val="000000" w:themeColor="text1"/>
              </w:rPr>
              <w:t>s</w:t>
            </w:r>
            <w:r w:rsidRPr="008B5A41">
              <w:rPr>
                <w:rFonts w:ascii="Arial" w:hAnsi="Arial" w:cs="Arial"/>
                <w:color w:val="000000" w:themeColor="text1"/>
              </w:rPr>
              <w:t xml:space="preserve"> for programme development</w:t>
            </w:r>
            <w:r>
              <w:rPr>
                <w:rFonts w:ascii="Arial" w:hAnsi="Arial" w:cs="Arial"/>
                <w:color w:val="000000" w:themeColor="text1"/>
              </w:rPr>
              <w:t xml:space="preserve"> with females. The first organisation which was found first was Street Games.</w:t>
            </w:r>
            <w:r w:rsidRPr="00B6322D">
              <w:rPr>
                <w:rFonts w:ascii="Arial" w:hAnsi="Arial" w:cs="Arial"/>
                <w:color w:val="000000" w:themeColor="text1"/>
              </w:rPr>
              <w:t xml:space="preserve"> ‘Street Games’ works very closely with girls who</w:t>
            </w:r>
            <w:r>
              <w:rPr>
                <w:rFonts w:ascii="Arial" w:hAnsi="Arial" w:cs="Arial"/>
                <w:color w:val="000000" w:themeColor="text1"/>
              </w:rPr>
              <w:t xml:space="preserve"> have</w:t>
            </w:r>
            <w:r w:rsidRPr="00B6322D">
              <w:rPr>
                <w:rFonts w:ascii="Arial" w:hAnsi="Arial" w:cs="Arial"/>
                <w:color w:val="000000" w:themeColor="text1"/>
              </w:rPr>
              <w:t xml:space="preserve"> dropped out of sport aged 16-25, as the initiative is to get more girl</w:t>
            </w:r>
            <w:r w:rsidR="00EA0B91">
              <w:rPr>
                <w:rFonts w:ascii="Arial" w:hAnsi="Arial" w:cs="Arial"/>
                <w:color w:val="000000" w:themeColor="text1"/>
              </w:rPr>
              <w:t>s</w:t>
            </w:r>
            <w:r w:rsidRPr="00B6322D">
              <w:rPr>
                <w:rFonts w:ascii="Arial" w:hAnsi="Arial" w:cs="Arial"/>
                <w:color w:val="000000" w:themeColor="text1"/>
              </w:rPr>
              <w:t xml:space="preserve"> more active and give more opportunities in the local community for them</w:t>
            </w:r>
            <w:r>
              <w:rPr>
                <w:rFonts w:ascii="Arial" w:hAnsi="Arial" w:cs="Arial"/>
                <w:color w:val="000000" w:themeColor="text1"/>
              </w:rPr>
              <w:t xml:space="preserve"> or when</w:t>
            </w:r>
            <w:r w:rsidRPr="00B6322D">
              <w:rPr>
                <w:rFonts w:ascii="Arial" w:hAnsi="Arial" w:cs="Arial"/>
                <w:color w:val="000000" w:themeColor="text1"/>
              </w:rPr>
              <w:t xml:space="preserve"> “when teenage girls are in danger of dropping out of sport and activity, they need something different that fits with their new priorities” (Network.streetgames.org, 2019).</w:t>
            </w:r>
            <w:r>
              <w:rPr>
                <w:rFonts w:ascii="Arial" w:hAnsi="Arial" w:cs="Arial"/>
                <w:color w:val="000000" w:themeColor="text1"/>
              </w:rPr>
              <w:t xml:space="preserve">In addition, this program was put into place with the vision of girls having the chance to take part in sport, instead of men dominating sports all over the world and </w:t>
            </w:r>
            <w:r w:rsidRPr="00B6322D">
              <w:rPr>
                <w:rFonts w:ascii="Arial" w:hAnsi="Arial" w:cs="Arial"/>
                <w:color w:val="000000" w:themeColor="text1"/>
              </w:rPr>
              <w:t>“is designed to increase and sustain young women's participation in sport and physical activity within some of the nation’s most disadvantaged communities.” (Network.streetgames.org, 2019).</w:t>
            </w:r>
            <w:r>
              <w:rPr>
                <w:rFonts w:ascii="Arial" w:hAnsi="Arial" w:cs="Arial"/>
                <w:color w:val="000000" w:themeColor="text1"/>
              </w:rPr>
              <w:t xml:space="preserve"> </w:t>
            </w:r>
          </w:p>
          <w:p w14:paraId="0AEEDF59" w14:textId="77777777" w:rsidR="00C573E0" w:rsidRDefault="00C573E0" w:rsidP="00627BE9">
            <w:pPr>
              <w:jc w:val="both"/>
              <w:rPr>
                <w:rFonts w:ascii="Arial" w:hAnsi="Arial" w:cs="Arial"/>
                <w:color w:val="000000" w:themeColor="text1"/>
              </w:rPr>
            </w:pPr>
          </w:p>
          <w:p w14:paraId="0221D570" w14:textId="56102D59" w:rsidR="00720CA3" w:rsidRDefault="00720CA3" w:rsidP="000C7365">
            <w:pPr>
              <w:spacing w:line="360" w:lineRule="auto"/>
              <w:jc w:val="both"/>
              <w:rPr>
                <w:rFonts w:ascii="Arial" w:hAnsi="Arial" w:cs="Arial"/>
                <w:color w:val="000000" w:themeColor="text1"/>
              </w:rPr>
            </w:pPr>
            <w:r>
              <w:rPr>
                <w:rFonts w:ascii="Arial" w:hAnsi="Arial" w:cs="Arial"/>
                <w:color w:val="000000" w:themeColor="text1"/>
              </w:rPr>
              <w:t>This program will help girls to become more active and not to worry about how good they are or not, as most of the girls will be in the same frame of mind and as long as they are enjoying it, that is the main purpose of this program. And with the guidelines put into place, then the girls will access better opportunities with this program</w:t>
            </w:r>
            <w:r w:rsidR="00C573E0">
              <w:rPr>
                <w:rFonts w:ascii="Arial" w:hAnsi="Arial" w:cs="Arial"/>
                <w:color w:val="000000" w:themeColor="text1"/>
              </w:rPr>
              <w:t>.</w:t>
            </w:r>
          </w:p>
          <w:p w14:paraId="45A8802E" w14:textId="77777777" w:rsidR="00C573E0" w:rsidRPr="00B6322D" w:rsidRDefault="00C573E0" w:rsidP="00627BE9">
            <w:pPr>
              <w:spacing w:line="360" w:lineRule="auto"/>
              <w:jc w:val="both"/>
              <w:rPr>
                <w:rFonts w:ascii="Arial" w:hAnsi="Arial" w:cs="Arial"/>
                <w:color w:val="000000" w:themeColor="text1"/>
              </w:rPr>
            </w:pPr>
          </w:p>
          <w:p w14:paraId="6705E9D3" w14:textId="4F177BEF" w:rsidR="00720CA3" w:rsidRDefault="00720CA3" w:rsidP="00441974">
            <w:pPr>
              <w:pStyle w:val="Heading2"/>
              <w:outlineLvl w:val="1"/>
              <w:rPr>
                <w:rFonts w:ascii="Arial" w:hAnsi="Arial" w:cs="Arial"/>
                <w:b/>
                <w:color w:val="auto"/>
                <w:sz w:val="24"/>
                <w:szCs w:val="24"/>
              </w:rPr>
            </w:pPr>
            <w:bookmarkStart w:id="25" w:name="_Toc38967803"/>
            <w:r w:rsidRPr="00441974">
              <w:rPr>
                <w:rFonts w:ascii="Arial" w:hAnsi="Arial" w:cs="Arial"/>
                <w:b/>
                <w:color w:val="auto"/>
                <w:sz w:val="24"/>
                <w:szCs w:val="24"/>
              </w:rPr>
              <w:t xml:space="preserve">2.4.2 </w:t>
            </w:r>
            <w:r w:rsidRPr="00441974">
              <w:rPr>
                <w:rFonts w:ascii="Arial" w:hAnsi="Arial" w:cs="Arial"/>
                <w:color w:val="auto"/>
                <w:sz w:val="24"/>
                <w:szCs w:val="24"/>
              </w:rPr>
              <w:t>Youth trust sport</w:t>
            </w:r>
            <w:bookmarkEnd w:id="25"/>
            <w:r w:rsidRPr="00441974">
              <w:rPr>
                <w:rFonts w:ascii="Arial" w:hAnsi="Arial" w:cs="Arial"/>
                <w:b/>
                <w:color w:val="auto"/>
                <w:sz w:val="24"/>
                <w:szCs w:val="24"/>
              </w:rPr>
              <w:t xml:space="preserve"> </w:t>
            </w:r>
          </w:p>
          <w:p w14:paraId="52FA5491" w14:textId="77777777" w:rsidR="00C573E0" w:rsidRPr="00C573E0" w:rsidRDefault="00C573E0" w:rsidP="00C573E0"/>
          <w:p w14:paraId="68E83013" w14:textId="6E02457E" w:rsidR="00720CA3" w:rsidRDefault="00720CA3" w:rsidP="000C7365">
            <w:pPr>
              <w:spacing w:line="360" w:lineRule="auto"/>
              <w:jc w:val="both"/>
              <w:rPr>
                <w:rFonts w:ascii="Arial" w:hAnsi="Arial" w:cs="Arial"/>
                <w:color w:val="000000" w:themeColor="text1"/>
              </w:rPr>
            </w:pPr>
            <w:r>
              <w:rPr>
                <w:rFonts w:ascii="Arial" w:hAnsi="Arial" w:cs="Arial"/>
                <w:color w:val="000000" w:themeColor="text1"/>
              </w:rPr>
              <w:t xml:space="preserve">The youth trust sport programme is developed to ensure that PE, sports, and physical activity is used by girls. The programme has certain principles that they follow and </w:t>
            </w:r>
            <w:r w:rsidR="00DB2344">
              <w:rPr>
                <w:rFonts w:ascii="Arial" w:hAnsi="Arial" w:cs="Arial"/>
                <w:color w:val="000000" w:themeColor="text1"/>
              </w:rPr>
              <w:t xml:space="preserve">which </w:t>
            </w:r>
            <w:r>
              <w:rPr>
                <w:rFonts w:ascii="Arial" w:hAnsi="Arial" w:cs="Arial"/>
                <w:color w:val="000000" w:themeColor="text1"/>
              </w:rPr>
              <w:t xml:space="preserve">guide them to become successful. They are also focused on helping schools to make sure girls are motivated to take part </w:t>
            </w:r>
            <w:r w:rsidR="00DB2344">
              <w:rPr>
                <w:rFonts w:ascii="Arial" w:hAnsi="Arial" w:cs="Arial"/>
                <w:color w:val="000000" w:themeColor="text1"/>
              </w:rPr>
              <w:t xml:space="preserve">in </w:t>
            </w:r>
            <w:r>
              <w:rPr>
                <w:rFonts w:ascii="Arial" w:hAnsi="Arial" w:cs="Arial"/>
                <w:color w:val="000000" w:themeColor="text1"/>
              </w:rPr>
              <w:t>sports and activities. It is also supported by the Women in sport and Sport England which links into ‘This girl can’</w:t>
            </w:r>
            <w:r w:rsidRPr="00967ED0">
              <w:rPr>
                <w:rFonts w:ascii="Arial" w:hAnsi="Arial" w:cs="Arial"/>
                <w:color w:val="000000"/>
                <w:shd w:val="clear" w:color="auto" w:fill="FFFFFF"/>
              </w:rPr>
              <w:t xml:space="preserve"> </w:t>
            </w:r>
            <w:r w:rsidRPr="009D17C2">
              <w:rPr>
                <w:rFonts w:ascii="Arial" w:hAnsi="Arial" w:cs="Arial"/>
                <w:color w:val="000000"/>
                <w:shd w:val="clear" w:color="auto" w:fill="FFFFFF"/>
              </w:rPr>
              <w:t>(Trust, 2019)</w:t>
            </w:r>
            <w:r>
              <w:rPr>
                <w:rFonts w:ascii="Arial" w:hAnsi="Arial" w:cs="Arial"/>
                <w:color w:val="000000"/>
                <w:shd w:val="clear" w:color="auto" w:fill="FFFFFF"/>
              </w:rPr>
              <w:t>.</w:t>
            </w:r>
          </w:p>
          <w:p w14:paraId="519D9020" w14:textId="7C234772" w:rsidR="00EC7A49" w:rsidRDefault="00720CA3" w:rsidP="000C7365">
            <w:pPr>
              <w:spacing w:line="360" w:lineRule="auto"/>
              <w:jc w:val="both"/>
              <w:rPr>
                <w:rFonts w:ascii="Arial" w:hAnsi="Arial" w:cs="Arial"/>
                <w:shd w:val="clear" w:color="auto" w:fill="FFFFFF"/>
              </w:rPr>
            </w:pPr>
            <w:r w:rsidRPr="0064613D">
              <w:rPr>
                <w:rFonts w:ascii="Arial" w:hAnsi="Arial" w:cs="Arial"/>
              </w:rPr>
              <w:t xml:space="preserve">To add on from this statement some of the principles of the trust are to </w:t>
            </w:r>
            <w:r w:rsidRPr="0064613D">
              <w:rPr>
                <w:rFonts w:ascii="Helvetica" w:hAnsi="Helvetica" w:cs="Helvetica"/>
              </w:rPr>
              <w:t>take a long-term approach</w:t>
            </w:r>
            <w:r w:rsidR="00DB2344">
              <w:rPr>
                <w:rFonts w:ascii="Helvetica" w:hAnsi="Helvetica" w:cs="Helvetica"/>
              </w:rPr>
              <w:t xml:space="preserve"> </w:t>
            </w:r>
            <w:r w:rsidRPr="0064613D">
              <w:rPr>
                <w:rFonts w:ascii="Helvetica" w:hAnsi="Helvetica" w:cs="Helvetica"/>
              </w:rPr>
              <w:t>to engaging girls and making PE and sport relevant to girls' lives and empower girls to design and deliver PE and sport there are a few more that the trust works with.</w:t>
            </w:r>
            <w:r w:rsidRPr="0064613D">
              <w:rPr>
                <w:rFonts w:ascii="Arial" w:hAnsi="Arial" w:cs="Arial"/>
                <w:shd w:val="clear" w:color="auto" w:fill="FFFFFF"/>
              </w:rPr>
              <w:t>(Trust, 2019).</w:t>
            </w:r>
          </w:p>
          <w:p w14:paraId="7740198A" w14:textId="77777777" w:rsidR="00C573E0" w:rsidRDefault="00C573E0" w:rsidP="000C7365">
            <w:pPr>
              <w:spacing w:line="360" w:lineRule="auto"/>
              <w:jc w:val="both"/>
              <w:rPr>
                <w:rFonts w:ascii="Arial" w:hAnsi="Arial" w:cs="Arial"/>
                <w:shd w:val="clear" w:color="auto" w:fill="FFFFFF"/>
              </w:rPr>
            </w:pPr>
          </w:p>
          <w:p w14:paraId="2E8F8F47" w14:textId="58453655" w:rsidR="00C573E0" w:rsidRDefault="00C573E0" w:rsidP="000C7365">
            <w:pPr>
              <w:spacing w:line="360" w:lineRule="auto"/>
              <w:jc w:val="both"/>
              <w:rPr>
                <w:rFonts w:ascii="Arial" w:hAnsi="Arial" w:cs="Arial"/>
                <w:shd w:val="clear" w:color="auto" w:fill="FFFFFF"/>
              </w:rPr>
            </w:pPr>
          </w:p>
          <w:p w14:paraId="72422D72" w14:textId="77777777" w:rsidR="00627BE9" w:rsidRPr="00441974" w:rsidRDefault="00627BE9" w:rsidP="000C7365">
            <w:pPr>
              <w:spacing w:line="360" w:lineRule="auto"/>
              <w:jc w:val="both"/>
              <w:rPr>
                <w:rFonts w:ascii="Arial" w:hAnsi="Arial" w:cs="Arial"/>
                <w:shd w:val="clear" w:color="auto" w:fill="FFFFFF"/>
              </w:rPr>
            </w:pPr>
          </w:p>
          <w:p w14:paraId="60F8EDC7" w14:textId="464B78F6" w:rsidR="00720CA3" w:rsidRDefault="00720CA3" w:rsidP="00441974">
            <w:pPr>
              <w:pStyle w:val="Heading2"/>
              <w:outlineLvl w:val="1"/>
              <w:rPr>
                <w:rFonts w:ascii="Arial" w:hAnsi="Arial" w:cs="Arial"/>
                <w:b/>
                <w:color w:val="auto"/>
                <w:sz w:val="24"/>
                <w:szCs w:val="24"/>
                <w:shd w:val="clear" w:color="auto" w:fill="FFFFFF"/>
              </w:rPr>
            </w:pPr>
            <w:bookmarkStart w:id="26" w:name="_Toc38967804"/>
            <w:r w:rsidRPr="00441974">
              <w:rPr>
                <w:rFonts w:ascii="Arial" w:hAnsi="Arial" w:cs="Arial"/>
                <w:b/>
                <w:color w:val="auto"/>
                <w:sz w:val="24"/>
                <w:szCs w:val="24"/>
                <w:shd w:val="clear" w:color="auto" w:fill="FFFFFF"/>
              </w:rPr>
              <w:lastRenderedPageBreak/>
              <w:t xml:space="preserve">2.4.3 </w:t>
            </w:r>
            <w:r w:rsidRPr="00441974">
              <w:rPr>
                <w:rFonts w:ascii="Arial" w:hAnsi="Arial" w:cs="Arial"/>
                <w:color w:val="auto"/>
                <w:sz w:val="24"/>
                <w:szCs w:val="24"/>
                <w:shd w:val="clear" w:color="auto" w:fill="FFFFFF"/>
              </w:rPr>
              <w:t>This Girl Can</w:t>
            </w:r>
            <w:bookmarkEnd w:id="26"/>
            <w:r w:rsidRPr="00441974">
              <w:rPr>
                <w:rFonts w:ascii="Arial" w:hAnsi="Arial" w:cs="Arial"/>
                <w:b/>
                <w:color w:val="auto"/>
                <w:sz w:val="24"/>
                <w:szCs w:val="24"/>
                <w:shd w:val="clear" w:color="auto" w:fill="FFFFFF"/>
              </w:rPr>
              <w:t xml:space="preserve"> </w:t>
            </w:r>
          </w:p>
          <w:p w14:paraId="586C5BF1" w14:textId="77777777" w:rsidR="00C573E0" w:rsidRPr="00C573E0" w:rsidRDefault="00C573E0" w:rsidP="00C573E0"/>
          <w:p w14:paraId="2388721C" w14:textId="297A4DBB" w:rsidR="00C573E0" w:rsidRDefault="00720CA3" w:rsidP="000C7365">
            <w:pPr>
              <w:spacing w:line="360" w:lineRule="auto"/>
              <w:jc w:val="both"/>
              <w:rPr>
                <w:rFonts w:ascii="Arial" w:hAnsi="Arial" w:cs="Arial"/>
                <w:color w:val="000000"/>
                <w:shd w:val="clear" w:color="auto" w:fill="FFFFFF"/>
              </w:rPr>
            </w:pPr>
            <w:r w:rsidRPr="00BB7D8E">
              <w:rPr>
                <w:rFonts w:ascii="Arial" w:hAnsi="Arial" w:cs="Arial"/>
                <w:color w:val="000000"/>
                <w:shd w:val="clear" w:color="auto" w:fill="FFFFFF"/>
              </w:rPr>
              <w:t xml:space="preserve">From the Sport England website, </w:t>
            </w:r>
            <w:r>
              <w:rPr>
                <w:rFonts w:ascii="Arial" w:hAnsi="Arial" w:cs="Arial"/>
                <w:color w:val="000000"/>
                <w:shd w:val="clear" w:color="auto" w:fill="FFFFFF"/>
              </w:rPr>
              <w:t xml:space="preserve">the program ‘This Girl Can’ is there for all the girls who are not active to get into sport as there is a fear of lacking confidence, not having enough time and the fear of judgement. As form the website only 40% of females ages 16 and over are not being active enough to have the full health welfare in sport and physical active, as men are only 35%. From this data the ‘This Girl Can’ campaign was created back in 2015, it is provide for women to take part in sport to do their own thing as it doesn’t matter what they look like from how sweaty or hot they were. </w:t>
            </w:r>
            <w:r w:rsidRPr="009D17C2">
              <w:rPr>
                <w:rFonts w:ascii="Arial" w:hAnsi="Arial" w:cs="Arial"/>
                <w:color w:val="000000"/>
                <w:shd w:val="clear" w:color="auto" w:fill="FFFFFF"/>
              </w:rPr>
              <w:t>(Sportengland.org, 2019)</w:t>
            </w:r>
            <w:r>
              <w:rPr>
                <w:rFonts w:ascii="Arial" w:hAnsi="Arial" w:cs="Arial"/>
                <w:color w:val="000000"/>
                <w:shd w:val="clear" w:color="auto" w:fill="FFFFFF"/>
              </w:rPr>
              <w:t>.</w:t>
            </w:r>
          </w:p>
          <w:p w14:paraId="5404B6E7" w14:textId="77777777" w:rsidR="00627BE9" w:rsidRPr="00441974" w:rsidRDefault="00627BE9" w:rsidP="00627BE9">
            <w:pPr>
              <w:jc w:val="both"/>
              <w:rPr>
                <w:rFonts w:ascii="Arial" w:hAnsi="Arial" w:cs="Arial"/>
                <w:color w:val="000000"/>
                <w:shd w:val="clear" w:color="auto" w:fill="FFFFFF"/>
              </w:rPr>
            </w:pPr>
          </w:p>
          <w:p w14:paraId="2B37668F" w14:textId="20DBA403" w:rsidR="00923A9C" w:rsidRDefault="00923A9C" w:rsidP="00441974">
            <w:pPr>
              <w:pStyle w:val="Heading2"/>
              <w:outlineLvl w:val="1"/>
              <w:rPr>
                <w:rFonts w:ascii="Arial" w:hAnsi="Arial" w:cs="Arial"/>
                <w:color w:val="auto"/>
                <w:sz w:val="24"/>
                <w:szCs w:val="24"/>
              </w:rPr>
            </w:pPr>
            <w:bookmarkStart w:id="27" w:name="_Toc38967805"/>
            <w:r w:rsidRPr="00441974">
              <w:rPr>
                <w:rFonts w:ascii="Arial" w:hAnsi="Arial" w:cs="Arial"/>
                <w:b/>
                <w:color w:val="auto"/>
                <w:sz w:val="24"/>
                <w:szCs w:val="24"/>
              </w:rPr>
              <w:t xml:space="preserve">2.4.4 </w:t>
            </w:r>
            <w:r w:rsidRPr="00441974">
              <w:rPr>
                <w:rFonts w:ascii="Arial" w:hAnsi="Arial" w:cs="Arial"/>
                <w:color w:val="auto"/>
                <w:sz w:val="24"/>
                <w:szCs w:val="24"/>
              </w:rPr>
              <w:t>Girlguiding Cymru</w:t>
            </w:r>
            <w:bookmarkEnd w:id="27"/>
          </w:p>
          <w:p w14:paraId="252FCD99" w14:textId="77777777" w:rsidR="00C573E0" w:rsidRPr="00C573E0" w:rsidRDefault="00C573E0" w:rsidP="00C573E0"/>
          <w:p w14:paraId="1181F298" w14:textId="00BDF4F7" w:rsidR="003A07A0" w:rsidRDefault="00923A9C" w:rsidP="00441974">
            <w:pPr>
              <w:spacing w:line="360" w:lineRule="auto"/>
              <w:jc w:val="both"/>
              <w:rPr>
                <w:rFonts w:ascii="Arial" w:hAnsi="Arial" w:cs="Arial"/>
                <w:color w:val="000000"/>
                <w:shd w:val="clear" w:color="auto" w:fill="FFFFFF"/>
              </w:rPr>
            </w:pPr>
            <w:r w:rsidRPr="00C131DE">
              <w:rPr>
                <w:rFonts w:ascii="Arial" w:hAnsi="Arial" w:cs="Arial"/>
              </w:rPr>
              <w:t xml:space="preserve">This project/program is set in </w:t>
            </w:r>
            <w:r>
              <w:rPr>
                <w:rFonts w:ascii="Arial" w:hAnsi="Arial" w:cs="Arial"/>
              </w:rPr>
              <w:t>W</w:t>
            </w:r>
            <w:r w:rsidRPr="00C131DE">
              <w:rPr>
                <w:rFonts w:ascii="Arial" w:hAnsi="Arial" w:cs="Arial"/>
              </w:rPr>
              <w:t>ales and the purpose of this project is to get girl involved in rainbows, brownies, guides and rangers, which will be used in Wales to take part in various different sports or physical activity. From this programme</w:t>
            </w:r>
            <w:r w:rsidR="00DB2344">
              <w:rPr>
                <w:rFonts w:ascii="Arial" w:hAnsi="Arial" w:cs="Arial"/>
              </w:rPr>
              <w:t>,</w:t>
            </w:r>
            <w:r w:rsidRPr="00C131DE">
              <w:rPr>
                <w:rFonts w:ascii="Arial" w:hAnsi="Arial" w:cs="Arial"/>
              </w:rPr>
              <w:t xml:space="preserve"> it will ensure the girls will learn new skills through sport by the fundamental skills</w:t>
            </w:r>
            <w:r w:rsidR="00DB2344">
              <w:rPr>
                <w:rFonts w:ascii="Arial" w:hAnsi="Arial" w:cs="Arial"/>
              </w:rPr>
              <w:t xml:space="preserve"> and</w:t>
            </w:r>
            <w:r w:rsidRPr="00C131DE">
              <w:rPr>
                <w:rFonts w:ascii="Arial" w:hAnsi="Arial" w:cs="Arial"/>
              </w:rPr>
              <w:t xml:space="preserve"> by doing the basics. For example, the girls will learn skills from running, jumping, balancing, pushing, rolling, throwing, catching, kicking, etc. Added on by the girls being active</w:t>
            </w:r>
            <w:r w:rsidR="00DB2344">
              <w:rPr>
                <w:rFonts w:ascii="Arial" w:hAnsi="Arial" w:cs="Arial"/>
              </w:rPr>
              <w:t>,</w:t>
            </w:r>
            <w:r w:rsidRPr="00C131DE">
              <w:rPr>
                <w:rFonts w:ascii="Arial" w:hAnsi="Arial" w:cs="Arial"/>
              </w:rPr>
              <w:t xml:space="preserve"> they will gain confidence </w:t>
            </w:r>
            <w:r w:rsidRPr="00C131DE">
              <w:rPr>
                <w:rFonts w:ascii="Arial" w:hAnsi="Arial" w:cs="Arial"/>
                <w:color w:val="000000"/>
                <w:shd w:val="clear" w:color="auto" w:fill="FFFFFF"/>
              </w:rPr>
              <w:t>(Girlguidingcymru.org.uk, 2019)</w:t>
            </w:r>
            <w:r>
              <w:rPr>
                <w:rFonts w:ascii="Arial" w:hAnsi="Arial" w:cs="Arial"/>
                <w:color w:val="000000"/>
                <w:shd w:val="clear" w:color="auto" w:fill="FFFFFF"/>
              </w:rPr>
              <w:t>.</w:t>
            </w:r>
          </w:p>
          <w:p w14:paraId="2FF68B03" w14:textId="77777777" w:rsidR="00C573E0" w:rsidRPr="00441974" w:rsidRDefault="00C573E0" w:rsidP="00627BE9">
            <w:pPr>
              <w:jc w:val="both"/>
              <w:rPr>
                <w:rFonts w:ascii="Arial" w:hAnsi="Arial" w:cs="Arial"/>
                <w:color w:val="000000"/>
                <w:shd w:val="clear" w:color="auto" w:fill="FFFFFF"/>
              </w:rPr>
            </w:pPr>
          </w:p>
          <w:p w14:paraId="781084ED" w14:textId="4E5CF1AC" w:rsidR="00923A9C" w:rsidRDefault="00923A9C" w:rsidP="003A07A0">
            <w:pPr>
              <w:pStyle w:val="Heading2"/>
              <w:spacing w:line="360" w:lineRule="auto"/>
              <w:outlineLvl w:val="1"/>
              <w:rPr>
                <w:rFonts w:ascii="Arial" w:hAnsi="Arial" w:cs="Arial"/>
                <w:color w:val="auto"/>
                <w:sz w:val="24"/>
                <w:szCs w:val="24"/>
              </w:rPr>
            </w:pPr>
            <w:bookmarkStart w:id="28" w:name="_Toc38967806"/>
            <w:r w:rsidRPr="00441974">
              <w:rPr>
                <w:rFonts w:ascii="Arial" w:hAnsi="Arial" w:cs="Arial"/>
                <w:b/>
                <w:color w:val="auto"/>
                <w:sz w:val="24"/>
                <w:szCs w:val="24"/>
              </w:rPr>
              <w:t>2.4.5</w:t>
            </w:r>
            <w:r w:rsidRPr="00441974">
              <w:rPr>
                <w:rFonts w:ascii="Arial" w:hAnsi="Arial" w:cs="Arial"/>
                <w:color w:val="auto"/>
                <w:sz w:val="24"/>
                <w:szCs w:val="24"/>
              </w:rPr>
              <w:t xml:space="preserve"> Girls and women 'missing out' on benefits of sport</w:t>
            </w:r>
            <w:bookmarkEnd w:id="28"/>
          </w:p>
          <w:p w14:paraId="5EB02993" w14:textId="77777777" w:rsidR="00C573E0" w:rsidRPr="00C573E0" w:rsidRDefault="00C573E0" w:rsidP="00C573E0"/>
          <w:p w14:paraId="6D884C15" w14:textId="342499FC" w:rsidR="00C573E0" w:rsidRDefault="00923A9C" w:rsidP="003A07A0">
            <w:pPr>
              <w:spacing w:line="360" w:lineRule="auto"/>
              <w:jc w:val="both"/>
              <w:rPr>
                <w:rFonts w:ascii="Arial" w:hAnsi="Arial" w:cs="Arial"/>
                <w:color w:val="1E1E1E"/>
              </w:rPr>
            </w:pPr>
            <w:r w:rsidRPr="00E547DE">
              <w:rPr>
                <w:rFonts w:ascii="Arial" w:hAnsi="Arial" w:cs="Arial"/>
                <w:color w:val="1E1E1E"/>
              </w:rPr>
              <w:t>The article from the BBC website explains that women are not taking part in sport enough for them to have a healthier life as there is a lack of female sporting role models in the media a</w:t>
            </w:r>
            <w:r w:rsidR="00DB2344">
              <w:rPr>
                <w:rFonts w:ascii="Arial" w:hAnsi="Arial" w:cs="Arial"/>
                <w:color w:val="1E1E1E"/>
              </w:rPr>
              <w:t>nd</w:t>
            </w:r>
            <w:r w:rsidRPr="00E547DE">
              <w:rPr>
                <w:rFonts w:ascii="Arial" w:hAnsi="Arial" w:cs="Arial"/>
                <w:color w:val="1E1E1E"/>
              </w:rPr>
              <w:t xml:space="preserve"> a result of this in 2015</w:t>
            </w:r>
            <w:r w:rsidR="00DB2344">
              <w:rPr>
                <w:rFonts w:ascii="Arial" w:hAnsi="Arial" w:cs="Arial"/>
                <w:color w:val="1E1E1E"/>
              </w:rPr>
              <w:t>,</w:t>
            </w:r>
            <w:r w:rsidRPr="00E547DE">
              <w:rPr>
                <w:rFonts w:ascii="Arial" w:hAnsi="Arial" w:cs="Arial"/>
                <w:color w:val="1E1E1E"/>
              </w:rPr>
              <w:t xml:space="preserve"> figures showed only 69% of girls played sports outside of school compared</w:t>
            </w:r>
            <w:r w:rsidR="00DB2344">
              <w:rPr>
                <w:rFonts w:ascii="Arial" w:hAnsi="Arial" w:cs="Arial"/>
                <w:color w:val="1E1E1E"/>
              </w:rPr>
              <w:t xml:space="preserve"> to</w:t>
            </w:r>
            <w:r w:rsidRPr="00E547DE">
              <w:rPr>
                <w:rFonts w:ascii="Arial" w:hAnsi="Arial" w:cs="Arial"/>
                <w:color w:val="1E1E1E"/>
              </w:rPr>
              <w:t xml:space="preserve"> boys which is 73%. The article also explains</w:t>
            </w:r>
            <w:r w:rsidR="00DB2344">
              <w:rPr>
                <w:rFonts w:ascii="Arial" w:hAnsi="Arial" w:cs="Arial"/>
                <w:color w:val="1E1E1E"/>
              </w:rPr>
              <w:t xml:space="preserve"> why</w:t>
            </w:r>
            <w:r w:rsidRPr="00E547DE">
              <w:rPr>
                <w:rFonts w:ascii="Arial" w:hAnsi="Arial" w:cs="Arial"/>
                <w:color w:val="1E1E1E"/>
              </w:rPr>
              <w:t xml:space="preserve"> girls who miss out on sport will </w:t>
            </w:r>
            <w:r w:rsidR="00DB2344">
              <w:rPr>
                <w:rFonts w:ascii="Arial" w:hAnsi="Arial" w:cs="Arial"/>
                <w:color w:val="1E1E1E"/>
              </w:rPr>
              <w:t xml:space="preserve">be </w:t>
            </w:r>
            <w:r w:rsidRPr="00E547DE">
              <w:rPr>
                <w:rFonts w:ascii="Arial" w:hAnsi="Arial" w:cs="Arial"/>
                <w:color w:val="1E1E1E"/>
              </w:rPr>
              <w:t>missing out on health benefits such as reduced risk of disease and will increase in mental health and confidence.</w:t>
            </w:r>
          </w:p>
          <w:p w14:paraId="3117BBF0" w14:textId="77777777" w:rsidR="00C573E0" w:rsidRPr="00C573E0" w:rsidRDefault="00C573E0" w:rsidP="00627BE9">
            <w:pPr>
              <w:jc w:val="both"/>
              <w:rPr>
                <w:rFonts w:ascii="Arial" w:hAnsi="Arial" w:cs="Arial"/>
                <w:color w:val="1E1E1E"/>
              </w:rPr>
            </w:pPr>
          </w:p>
          <w:p w14:paraId="4E1FB525" w14:textId="1CC2CE89" w:rsidR="00441974" w:rsidRDefault="00923A9C" w:rsidP="003A07A0">
            <w:pPr>
              <w:spacing w:line="360" w:lineRule="auto"/>
              <w:jc w:val="both"/>
              <w:rPr>
                <w:rFonts w:ascii="Arial" w:hAnsi="Arial" w:cs="Arial"/>
                <w:color w:val="000000"/>
                <w:shd w:val="clear" w:color="auto" w:fill="FFFFFF"/>
              </w:rPr>
            </w:pPr>
            <w:r w:rsidRPr="00E547DE">
              <w:rPr>
                <w:rFonts w:ascii="Arial" w:hAnsi="Arial" w:cs="Arial"/>
                <w:color w:val="1E1E1E"/>
              </w:rPr>
              <w:t xml:space="preserve">Within Wales, girls who do not take part in sport will be able to get involved with programmes like ‘Girl Guides’ and ‘Us </w:t>
            </w:r>
            <w:r>
              <w:rPr>
                <w:rFonts w:ascii="Arial" w:hAnsi="Arial" w:cs="Arial"/>
                <w:color w:val="1E1E1E"/>
              </w:rPr>
              <w:t>G</w:t>
            </w:r>
            <w:r w:rsidRPr="00E547DE">
              <w:rPr>
                <w:rFonts w:ascii="Arial" w:hAnsi="Arial" w:cs="Arial"/>
                <w:color w:val="1E1E1E"/>
              </w:rPr>
              <w:t>irls</w:t>
            </w:r>
            <w:r>
              <w:rPr>
                <w:rFonts w:ascii="Arial" w:hAnsi="Arial" w:cs="Arial"/>
                <w:color w:val="1E1E1E"/>
              </w:rPr>
              <w:t>’</w:t>
            </w:r>
            <w:r w:rsidRPr="00E547DE">
              <w:rPr>
                <w:rFonts w:ascii="Arial" w:hAnsi="Arial" w:cs="Arial"/>
                <w:color w:val="1E1E1E"/>
              </w:rPr>
              <w:t xml:space="preserve">. By them able to do this more and more girls will be active over the forthcoming years </w:t>
            </w:r>
            <w:r w:rsidRPr="00E547DE">
              <w:rPr>
                <w:rFonts w:ascii="Arial" w:hAnsi="Arial" w:cs="Arial"/>
                <w:color w:val="000000"/>
                <w:shd w:val="clear" w:color="auto" w:fill="FFFFFF"/>
              </w:rPr>
              <w:t>(BBC News, 2019)</w:t>
            </w:r>
            <w:r>
              <w:rPr>
                <w:rFonts w:ascii="Arial" w:hAnsi="Arial" w:cs="Arial"/>
                <w:color w:val="000000"/>
                <w:shd w:val="clear" w:color="auto" w:fill="FFFFFF"/>
              </w:rPr>
              <w:t>.</w:t>
            </w:r>
          </w:p>
          <w:p w14:paraId="08F11CB7" w14:textId="53E9B00E" w:rsidR="00C573E0" w:rsidRDefault="00C573E0" w:rsidP="00627BE9">
            <w:pPr>
              <w:jc w:val="both"/>
              <w:rPr>
                <w:rFonts w:ascii="Arial" w:hAnsi="Arial" w:cs="Arial"/>
                <w:color w:val="000000"/>
                <w:shd w:val="clear" w:color="auto" w:fill="FFFFFF"/>
              </w:rPr>
            </w:pPr>
          </w:p>
          <w:p w14:paraId="4713F7C1" w14:textId="7D0FEA98" w:rsidR="00627BE9" w:rsidRDefault="00627BE9" w:rsidP="00627BE9">
            <w:pPr>
              <w:jc w:val="both"/>
              <w:rPr>
                <w:rFonts w:ascii="Arial" w:hAnsi="Arial" w:cs="Arial"/>
                <w:color w:val="000000"/>
                <w:shd w:val="clear" w:color="auto" w:fill="FFFFFF"/>
              </w:rPr>
            </w:pPr>
          </w:p>
          <w:p w14:paraId="66A7CDC4" w14:textId="7E8FB2E6" w:rsidR="00627BE9" w:rsidRDefault="00627BE9" w:rsidP="00627BE9">
            <w:pPr>
              <w:jc w:val="both"/>
              <w:rPr>
                <w:rFonts w:ascii="Arial" w:hAnsi="Arial" w:cs="Arial"/>
                <w:color w:val="000000"/>
                <w:shd w:val="clear" w:color="auto" w:fill="FFFFFF"/>
              </w:rPr>
            </w:pPr>
          </w:p>
          <w:p w14:paraId="69CF2D85" w14:textId="77777777" w:rsidR="00627BE9" w:rsidRPr="00441974" w:rsidRDefault="00627BE9" w:rsidP="00627BE9">
            <w:pPr>
              <w:jc w:val="both"/>
              <w:rPr>
                <w:rFonts w:ascii="Arial" w:hAnsi="Arial" w:cs="Arial"/>
                <w:color w:val="000000"/>
                <w:shd w:val="clear" w:color="auto" w:fill="FFFFFF"/>
              </w:rPr>
            </w:pPr>
          </w:p>
          <w:p w14:paraId="69A6714F" w14:textId="5F028994" w:rsidR="00923A9C" w:rsidRDefault="00923A9C" w:rsidP="00441974">
            <w:pPr>
              <w:pStyle w:val="Heading2"/>
              <w:outlineLvl w:val="1"/>
              <w:rPr>
                <w:rFonts w:ascii="Arial" w:hAnsi="Arial" w:cs="Arial"/>
                <w:color w:val="auto"/>
                <w:sz w:val="24"/>
                <w:szCs w:val="24"/>
              </w:rPr>
            </w:pPr>
            <w:bookmarkStart w:id="29" w:name="_Toc38967807"/>
            <w:r w:rsidRPr="00441974">
              <w:rPr>
                <w:rFonts w:ascii="Arial" w:hAnsi="Arial" w:cs="Arial"/>
                <w:b/>
                <w:color w:val="auto"/>
                <w:sz w:val="24"/>
                <w:szCs w:val="24"/>
              </w:rPr>
              <w:lastRenderedPageBreak/>
              <w:t>2.4.6</w:t>
            </w:r>
            <w:r w:rsidRPr="00441974">
              <w:rPr>
                <w:rFonts w:ascii="Arial" w:hAnsi="Arial" w:cs="Arial"/>
                <w:color w:val="auto"/>
                <w:sz w:val="24"/>
                <w:szCs w:val="24"/>
              </w:rPr>
              <w:t xml:space="preserve"> Girls Together</w:t>
            </w:r>
            <w:bookmarkEnd w:id="29"/>
          </w:p>
          <w:p w14:paraId="7F64EA33" w14:textId="77777777" w:rsidR="003A07A0" w:rsidRPr="003A07A0" w:rsidRDefault="003A07A0" w:rsidP="003A07A0"/>
          <w:p w14:paraId="160B0232" w14:textId="54B92C45" w:rsidR="00C573E0" w:rsidRDefault="00923A9C" w:rsidP="00E9776B">
            <w:pPr>
              <w:spacing w:line="360" w:lineRule="auto"/>
              <w:jc w:val="both"/>
              <w:rPr>
                <w:rFonts w:ascii="Arial" w:hAnsi="Arial" w:cs="Arial"/>
              </w:rPr>
            </w:pPr>
            <w:r>
              <w:rPr>
                <w:rFonts w:ascii="Arial" w:hAnsi="Arial" w:cs="Arial"/>
              </w:rPr>
              <w:t>The aims of this project are, to provide a selection of locally based activ</w:t>
            </w:r>
            <w:r w:rsidR="00DB2344">
              <w:rPr>
                <w:rFonts w:ascii="Arial" w:hAnsi="Arial" w:cs="Arial"/>
              </w:rPr>
              <w:t>ities</w:t>
            </w:r>
            <w:r>
              <w:rPr>
                <w:rFonts w:ascii="Arial" w:hAnsi="Arial" w:cs="Arial"/>
              </w:rPr>
              <w:t xml:space="preserve"> for women to become more active and to receive a friendly welcome with other females who are in the same situation. It also gives the females</w:t>
            </w:r>
            <w:r w:rsidR="00DB2344">
              <w:rPr>
                <w:rFonts w:ascii="Arial" w:hAnsi="Arial" w:cs="Arial"/>
              </w:rPr>
              <w:t xml:space="preserve"> </w:t>
            </w:r>
            <w:r>
              <w:rPr>
                <w:rFonts w:ascii="Arial" w:hAnsi="Arial" w:cs="Arial"/>
              </w:rPr>
              <w:t>encourage</w:t>
            </w:r>
            <w:r w:rsidR="00DB2344">
              <w:rPr>
                <w:rFonts w:ascii="Arial" w:hAnsi="Arial" w:cs="Arial"/>
              </w:rPr>
              <w:t>ment</w:t>
            </w:r>
            <w:r>
              <w:rPr>
                <w:rFonts w:ascii="Arial" w:hAnsi="Arial" w:cs="Arial"/>
              </w:rPr>
              <w:t xml:space="preserve"> to take part in sports and competitions within festivals. The project is also focused on female</w:t>
            </w:r>
            <w:r w:rsidR="00DB2344">
              <w:rPr>
                <w:rFonts w:ascii="Arial" w:hAnsi="Arial" w:cs="Arial"/>
              </w:rPr>
              <w:t>s</w:t>
            </w:r>
            <w:r>
              <w:rPr>
                <w:rFonts w:ascii="Arial" w:hAnsi="Arial" w:cs="Arial"/>
              </w:rPr>
              <w:t xml:space="preserve"> having fun in sport and not to drop out of sports as they will lose many health benefits </w:t>
            </w:r>
            <w:r w:rsidRPr="009D17C2">
              <w:rPr>
                <w:rFonts w:ascii="Arial" w:hAnsi="Arial" w:cs="Arial"/>
                <w:color w:val="000000"/>
                <w:shd w:val="clear" w:color="auto" w:fill="FFFFFF"/>
              </w:rPr>
              <w:t>(University, 2019)</w:t>
            </w:r>
            <w:r>
              <w:rPr>
                <w:rFonts w:ascii="Arial" w:hAnsi="Arial" w:cs="Arial"/>
                <w:color w:val="000000"/>
                <w:shd w:val="clear" w:color="auto" w:fill="FFFFFF"/>
              </w:rPr>
              <w:t>.</w:t>
            </w:r>
            <w:r>
              <w:rPr>
                <w:rFonts w:ascii="Arial" w:hAnsi="Arial" w:cs="Arial"/>
              </w:rPr>
              <w:t xml:space="preserve"> </w:t>
            </w:r>
          </w:p>
          <w:p w14:paraId="7DF284B4" w14:textId="77777777" w:rsidR="00C573E0" w:rsidRDefault="00C573E0" w:rsidP="00627BE9">
            <w:pPr>
              <w:jc w:val="both"/>
              <w:rPr>
                <w:rFonts w:ascii="Arial" w:hAnsi="Arial" w:cs="Arial"/>
              </w:rPr>
            </w:pPr>
          </w:p>
          <w:p w14:paraId="45EFB3C8" w14:textId="37DC4D1A" w:rsidR="00923A9C" w:rsidRDefault="00923A9C" w:rsidP="00441974">
            <w:pPr>
              <w:pStyle w:val="Heading2"/>
              <w:outlineLvl w:val="1"/>
              <w:rPr>
                <w:rFonts w:ascii="Arial" w:hAnsi="Arial" w:cs="Arial"/>
                <w:color w:val="auto"/>
                <w:sz w:val="24"/>
                <w:szCs w:val="24"/>
              </w:rPr>
            </w:pPr>
            <w:bookmarkStart w:id="30" w:name="_Toc38967808"/>
            <w:r w:rsidRPr="00441974">
              <w:rPr>
                <w:rFonts w:ascii="Arial" w:hAnsi="Arial" w:cs="Arial"/>
                <w:b/>
                <w:color w:val="auto"/>
                <w:sz w:val="24"/>
                <w:szCs w:val="24"/>
              </w:rPr>
              <w:t>2.4.7</w:t>
            </w:r>
            <w:r w:rsidRPr="00441974">
              <w:rPr>
                <w:rFonts w:ascii="Arial" w:hAnsi="Arial" w:cs="Arial"/>
                <w:color w:val="auto"/>
                <w:sz w:val="24"/>
                <w:szCs w:val="24"/>
              </w:rPr>
              <w:t xml:space="preserve"> Fit got real (This Girl Can)</w:t>
            </w:r>
            <w:bookmarkEnd w:id="30"/>
          </w:p>
          <w:p w14:paraId="1986AF5F" w14:textId="77777777" w:rsidR="003A07A0" w:rsidRPr="003A07A0" w:rsidRDefault="003A07A0" w:rsidP="003A07A0"/>
          <w:p w14:paraId="17D0D766" w14:textId="7288C33F" w:rsidR="00923A9C" w:rsidRDefault="00923A9C" w:rsidP="00E9776B">
            <w:pPr>
              <w:spacing w:line="360" w:lineRule="auto"/>
              <w:jc w:val="both"/>
              <w:rPr>
                <w:rFonts w:ascii="Arial" w:hAnsi="Arial" w:cs="Arial"/>
                <w:color w:val="000000"/>
                <w:shd w:val="clear" w:color="auto" w:fill="FFFFFF"/>
              </w:rPr>
            </w:pPr>
            <w:r>
              <w:rPr>
                <w:rFonts w:ascii="Arial" w:hAnsi="Arial" w:cs="Arial"/>
              </w:rPr>
              <w:t>‘Fit got real’ is a series of different ways for females to be more active, whether it is cycling to work, running the school run or getting muddy with you dog in the local park. With ‘This Girl Can’ it will help as</w:t>
            </w:r>
            <w:r w:rsidR="00DB2344">
              <w:rPr>
                <w:rFonts w:ascii="Arial" w:hAnsi="Arial" w:cs="Arial"/>
              </w:rPr>
              <w:t xml:space="preserve"> with</w:t>
            </w:r>
            <w:r>
              <w:rPr>
                <w:rFonts w:ascii="Arial" w:hAnsi="Arial" w:cs="Arial"/>
              </w:rPr>
              <w:t xml:space="preserve"> </w:t>
            </w:r>
            <w:r w:rsidR="00DB2344">
              <w:rPr>
                <w:rFonts w:ascii="Arial" w:hAnsi="Arial" w:cs="Arial"/>
              </w:rPr>
              <w:t>S</w:t>
            </w:r>
            <w:r>
              <w:rPr>
                <w:rFonts w:ascii="Arial" w:hAnsi="Arial" w:cs="Arial"/>
              </w:rPr>
              <w:t xml:space="preserve">port </w:t>
            </w:r>
            <w:r w:rsidR="002121BD">
              <w:rPr>
                <w:rFonts w:ascii="Arial" w:hAnsi="Arial" w:cs="Arial"/>
              </w:rPr>
              <w:t>England;</w:t>
            </w:r>
            <w:r>
              <w:rPr>
                <w:rFonts w:ascii="Arial" w:hAnsi="Arial" w:cs="Arial"/>
              </w:rPr>
              <w:t xml:space="preserve"> it will get girls in the local area to get</w:t>
            </w:r>
            <w:r w:rsidR="00DB2344">
              <w:rPr>
                <w:rFonts w:ascii="Arial" w:hAnsi="Arial" w:cs="Arial"/>
              </w:rPr>
              <w:t xml:space="preserve"> </w:t>
            </w:r>
            <w:r>
              <w:rPr>
                <w:rFonts w:ascii="Arial" w:hAnsi="Arial" w:cs="Arial"/>
              </w:rPr>
              <w:t>more women and girl</w:t>
            </w:r>
            <w:r w:rsidR="00DB2344">
              <w:rPr>
                <w:rFonts w:ascii="Arial" w:hAnsi="Arial" w:cs="Arial"/>
              </w:rPr>
              <w:t>s</w:t>
            </w:r>
            <w:r>
              <w:rPr>
                <w:rFonts w:ascii="Arial" w:hAnsi="Arial" w:cs="Arial"/>
              </w:rPr>
              <w:t xml:space="preserve"> into sport as they will feel comfortable around other</w:t>
            </w:r>
            <w:r w:rsidR="00DB2344">
              <w:rPr>
                <w:rFonts w:ascii="Arial" w:hAnsi="Arial" w:cs="Arial"/>
              </w:rPr>
              <w:t>s</w:t>
            </w:r>
            <w:r>
              <w:rPr>
                <w:rFonts w:ascii="Arial" w:hAnsi="Arial" w:cs="Arial"/>
              </w:rPr>
              <w:t xml:space="preserve"> like them. </w:t>
            </w:r>
            <w:r w:rsidR="00E9776B">
              <w:rPr>
                <w:rFonts w:ascii="Arial" w:hAnsi="Arial" w:cs="Arial"/>
              </w:rPr>
              <w:t>Also,</w:t>
            </w:r>
            <w:r>
              <w:rPr>
                <w:rFonts w:ascii="Arial" w:hAnsi="Arial" w:cs="Arial"/>
              </w:rPr>
              <w:t xml:space="preserve"> there are many different programmes within the project </w:t>
            </w:r>
            <w:r w:rsidRPr="00815432">
              <w:rPr>
                <w:rFonts w:ascii="Arial" w:hAnsi="Arial" w:cs="Arial"/>
                <w:color w:val="000000"/>
                <w:shd w:val="clear" w:color="auto" w:fill="FFFFFF"/>
              </w:rPr>
              <w:t>(This Girl Can, 2019)</w:t>
            </w:r>
            <w:r w:rsidR="00DB2344">
              <w:rPr>
                <w:rFonts w:ascii="Arial" w:hAnsi="Arial" w:cs="Arial"/>
                <w:color w:val="000000"/>
                <w:shd w:val="clear" w:color="auto" w:fill="FFFFFF"/>
              </w:rPr>
              <w:t>.</w:t>
            </w:r>
          </w:p>
          <w:p w14:paraId="474F0C6A" w14:textId="77777777" w:rsidR="00720CA3" w:rsidRDefault="00720CA3" w:rsidP="00720CA3">
            <w:pPr>
              <w:rPr>
                <w:rFonts w:ascii="Arial" w:hAnsi="Arial" w:cs="Arial"/>
                <w:b/>
                <w:sz w:val="22"/>
                <w:szCs w:val="22"/>
                <w:u w:val="single"/>
              </w:rPr>
            </w:pPr>
          </w:p>
        </w:tc>
      </w:tr>
      <w:tr w:rsidR="0023752D" w14:paraId="1F5AB841" w14:textId="77777777" w:rsidTr="004F23FC">
        <w:trPr>
          <w:trHeight w:val="11309"/>
        </w:trPr>
        <w:tc>
          <w:tcPr>
            <w:tcW w:w="9511" w:type="dxa"/>
          </w:tcPr>
          <w:p w14:paraId="34EE13D7" w14:textId="7C0E2698" w:rsidR="009D6F1C" w:rsidRPr="002121BD" w:rsidRDefault="009D6F1C" w:rsidP="009D6F1C">
            <w:pPr>
              <w:pStyle w:val="Heading1"/>
              <w:outlineLvl w:val="0"/>
              <w:rPr>
                <w:rStyle w:val="Hyperlink"/>
                <w:rFonts w:ascii="Arial" w:hAnsi="Arial" w:cs="Arial"/>
                <w:b/>
                <w:color w:val="auto"/>
                <w:sz w:val="20"/>
                <w:szCs w:val="22"/>
              </w:rPr>
            </w:pPr>
            <w:bookmarkStart w:id="31" w:name="_Toc38967809"/>
            <w:r w:rsidRPr="002121BD">
              <w:rPr>
                <w:rFonts w:ascii="Arial" w:hAnsi="Arial" w:cs="Arial"/>
                <w:color w:val="auto"/>
                <w:sz w:val="36"/>
                <w:szCs w:val="40"/>
                <w:u w:val="single"/>
              </w:rPr>
              <w:lastRenderedPageBreak/>
              <w:t>3.0 Methodology</w:t>
            </w:r>
            <w:bookmarkEnd w:id="31"/>
            <w:r w:rsidRPr="002121BD">
              <w:rPr>
                <w:rFonts w:ascii="Arial" w:hAnsi="Arial" w:cs="Arial"/>
                <w:color w:val="auto"/>
                <w:sz w:val="36"/>
                <w:szCs w:val="40"/>
                <w:u w:val="single"/>
              </w:rPr>
              <w:t xml:space="preserve"> </w:t>
            </w:r>
          </w:p>
          <w:p w14:paraId="29412227" w14:textId="77777777" w:rsidR="009D6F1C" w:rsidRDefault="009D6F1C" w:rsidP="00441974">
            <w:pPr>
              <w:pStyle w:val="Heading2"/>
              <w:outlineLvl w:val="1"/>
              <w:rPr>
                <w:rStyle w:val="Hyperlink"/>
                <w:sz w:val="24"/>
                <w:szCs w:val="24"/>
              </w:rPr>
            </w:pPr>
          </w:p>
          <w:p w14:paraId="2E03E38B" w14:textId="2C7BED08" w:rsidR="00EC7A49" w:rsidRPr="00441974" w:rsidRDefault="00EC7A49" w:rsidP="00441974">
            <w:pPr>
              <w:pStyle w:val="Heading2"/>
              <w:outlineLvl w:val="1"/>
              <w:rPr>
                <w:rFonts w:ascii="Arial" w:hAnsi="Arial" w:cs="Arial"/>
                <w:color w:val="auto"/>
                <w:sz w:val="24"/>
                <w:szCs w:val="24"/>
              </w:rPr>
            </w:pPr>
            <w:bookmarkStart w:id="32" w:name="_Toc38967810"/>
            <w:r w:rsidRPr="00441974">
              <w:rPr>
                <w:rStyle w:val="Hyperlink"/>
                <w:rFonts w:ascii="Arial" w:hAnsi="Arial" w:cs="Arial"/>
                <w:color w:val="auto"/>
                <w:sz w:val="24"/>
                <w:szCs w:val="24"/>
                <w:u w:val="none"/>
              </w:rPr>
              <w:t>3.1 What is research</w:t>
            </w:r>
            <w:bookmarkEnd w:id="32"/>
            <w:r w:rsidRPr="00441974">
              <w:rPr>
                <w:rStyle w:val="Hyperlink"/>
                <w:rFonts w:ascii="Arial" w:hAnsi="Arial" w:cs="Arial"/>
                <w:color w:val="auto"/>
                <w:sz w:val="24"/>
                <w:szCs w:val="24"/>
                <w:u w:val="none"/>
              </w:rPr>
              <w:t xml:space="preserve"> </w:t>
            </w:r>
          </w:p>
          <w:p w14:paraId="663D1E24" w14:textId="77777777" w:rsidR="00EC7A49" w:rsidRPr="00051EAE" w:rsidRDefault="00EC7A49" w:rsidP="00EC7A49"/>
          <w:p w14:paraId="37BCA017" w14:textId="190E6606" w:rsidR="00EC7A49" w:rsidRDefault="00EC7A49" w:rsidP="00EC7A49">
            <w:pPr>
              <w:spacing w:line="360" w:lineRule="auto"/>
              <w:jc w:val="both"/>
              <w:rPr>
                <w:rFonts w:ascii="Arial" w:hAnsi="Arial" w:cs="Arial"/>
                <w:shd w:val="clear" w:color="auto" w:fill="FFFFFF"/>
              </w:rPr>
            </w:pPr>
            <w:r w:rsidRPr="00051EAE">
              <w:rPr>
                <w:rFonts w:ascii="Arial" w:hAnsi="Arial" w:cs="Arial"/>
              </w:rPr>
              <w:t>During the research o</w:t>
            </w:r>
            <w:r>
              <w:rPr>
                <w:rFonts w:ascii="Arial" w:hAnsi="Arial" w:cs="Arial"/>
              </w:rPr>
              <w:t>n</w:t>
            </w:r>
            <w:r w:rsidRPr="00051EAE">
              <w:rPr>
                <w:rFonts w:ascii="Arial" w:hAnsi="Arial" w:cs="Arial"/>
              </w:rPr>
              <w:t xml:space="preserve"> Methodology, Walliman (2011) defines research “</w:t>
            </w:r>
            <w:r w:rsidRPr="00051EAE">
              <w:rPr>
                <w:rFonts w:ascii="Arial" w:hAnsi="Arial" w:cs="Arial"/>
                <w:shd w:val="clear" w:color="auto" w:fill="FFFFFF"/>
              </w:rPr>
              <w:t>as an activity that involves finding out, in a more or less systematic way, things you did not know”. With this in mind</w:t>
            </w:r>
            <w:r>
              <w:rPr>
                <w:rFonts w:ascii="Arial" w:hAnsi="Arial" w:cs="Arial"/>
                <w:shd w:val="clear" w:color="auto" w:fill="FFFFFF"/>
              </w:rPr>
              <w:t xml:space="preserve">, </w:t>
            </w:r>
            <w:r w:rsidRPr="00051EAE">
              <w:rPr>
                <w:rFonts w:ascii="Arial" w:hAnsi="Arial" w:cs="Arial"/>
                <w:shd w:val="clear" w:color="auto" w:fill="FFFFFF"/>
              </w:rPr>
              <w:t xml:space="preserve">using this type of research can be </w:t>
            </w:r>
            <w:r>
              <w:rPr>
                <w:rFonts w:ascii="Arial" w:hAnsi="Arial" w:cs="Arial"/>
                <w:shd w:val="clear" w:color="auto" w:fill="FFFFFF"/>
              </w:rPr>
              <w:t xml:space="preserve">very </w:t>
            </w:r>
            <w:r w:rsidRPr="00051EAE">
              <w:rPr>
                <w:rFonts w:ascii="Arial" w:hAnsi="Arial" w:cs="Arial"/>
                <w:shd w:val="clear" w:color="auto" w:fill="FFFFFF"/>
              </w:rPr>
              <w:t>purposeful</w:t>
            </w:r>
            <w:r>
              <w:rPr>
                <w:rFonts w:ascii="Arial" w:hAnsi="Arial" w:cs="Arial"/>
                <w:shd w:val="clear" w:color="auto" w:fill="FFFFFF"/>
              </w:rPr>
              <w:t>,</w:t>
            </w:r>
            <w:r w:rsidRPr="00051EAE">
              <w:rPr>
                <w:rFonts w:ascii="Arial" w:hAnsi="Arial" w:cs="Arial"/>
                <w:shd w:val="clear" w:color="auto" w:fill="FFFFFF"/>
              </w:rPr>
              <w:t xml:space="preserve"> as it can discover and develop different ways </w:t>
            </w:r>
            <w:r>
              <w:rPr>
                <w:rFonts w:ascii="Arial" w:hAnsi="Arial" w:cs="Arial"/>
                <w:shd w:val="clear" w:color="auto" w:fill="FFFFFF"/>
              </w:rPr>
              <w:t>or</w:t>
            </w:r>
            <w:r w:rsidRPr="00051EAE">
              <w:rPr>
                <w:rFonts w:ascii="Arial" w:hAnsi="Arial" w:cs="Arial"/>
                <w:shd w:val="clear" w:color="auto" w:fill="FFFFFF"/>
              </w:rPr>
              <w:t xml:space="preserve"> methods and systems for the achievement of human knowledge. </w:t>
            </w:r>
            <w:r>
              <w:rPr>
                <w:rFonts w:ascii="Arial" w:hAnsi="Arial" w:cs="Arial"/>
                <w:shd w:val="clear" w:color="auto" w:fill="FFFFFF"/>
              </w:rPr>
              <w:t>More specifically</w:t>
            </w:r>
            <w:r w:rsidRPr="00051EAE">
              <w:rPr>
                <w:rFonts w:ascii="Arial" w:hAnsi="Arial" w:cs="Arial"/>
                <w:shd w:val="clear" w:color="auto" w:fill="FFFFFF"/>
              </w:rPr>
              <w:t xml:space="preserve">, according to Brown (2006) </w:t>
            </w:r>
            <w:r>
              <w:rPr>
                <w:rFonts w:ascii="Arial" w:hAnsi="Arial" w:cs="Arial"/>
                <w:shd w:val="clear" w:color="auto" w:fill="FFFFFF"/>
              </w:rPr>
              <w:t>“</w:t>
            </w:r>
            <w:r w:rsidRPr="00051EAE">
              <w:rPr>
                <w:rFonts w:ascii="Arial" w:hAnsi="Arial" w:cs="Arial"/>
                <w:shd w:val="clear" w:color="auto" w:fill="FFFFFF"/>
              </w:rPr>
              <w:t>Methodology is the philosophical framework within which the research is conducted or the foundation upon which the research is based</w:t>
            </w:r>
            <w:r>
              <w:rPr>
                <w:rFonts w:ascii="Arial" w:hAnsi="Arial" w:cs="Arial"/>
                <w:shd w:val="clear" w:color="auto" w:fill="FFFFFF"/>
              </w:rPr>
              <w:t>”. This research is conducted using a variety of methods that include survey research, action research and experimental research.</w:t>
            </w:r>
          </w:p>
          <w:p w14:paraId="586CB943" w14:textId="77777777" w:rsidR="002121BD" w:rsidRDefault="002121BD" w:rsidP="002121BD">
            <w:pPr>
              <w:jc w:val="both"/>
              <w:rPr>
                <w:rFonts w:ascii="Arial" w:hAnsi="Arial" w:cs="Arial"/>
                <w:shd w:val="clear" w:color="auto" w:fill="FFFFFF"/>
              </w:rPr>
            </w:pPr>
          </w:p>
          <w:p w14:paraId="2253B052" w14:textId="43A915E4" w:rsidR="00EC7A49" w:rsidRPr="00441974" w:rsidRDefault="00EC7A49" w:rsidP="00441974">
            <w:pPr>
              <w:pStyle w:val="Heading2"/>
              <w:outlineLvl w:val="1"/>
              <w:rPr>
                <w:rFonts w:ascii="Arial" w:hAnsi="Arial" w:cs="Arial"/>
                <w:color w:val="auto"/>
                <w:sz w:val="24"/>
                <w:shd w:val="clear" w:color="auto" w:fill="FFFFFF"/>
              </w:rPr>
            </w:pPr>
            <w:bookmarkStart w:id="33" w:name="_Toc38967811"/>
            <w:r w:rsidRPr="00441974">
              <w:rPr>
                <w:rFonts w:ascii="Arial" w:hAnsi="Arial" w:cs="Arial"/>
                <w:color w:val="auto"/>
                <w:sz w:val="24"/>
                <w:shd w:val="clear" w:color="auto" w:fill="FFFFFF"/>
              </w:rPr>
              <w:t>3.2 Methodology</w:t>
            </w:r>
            <w:bookmarkEnd w:id="33"/>
            <w:r w:rsidRPr="00441974">
              <w:rPr>
                <w:rFonts w:ascii="Arial" w:hAnsi="Arial" w:cs="Arial"/>
                <w:color w:val="auto"/>
                <w:sz w:val="24"/>
                <w:shd w:val="clear" w:color="auto" w:fill="FFFFFF"/>
              </w:rPr>
              <w:t xml:space="preserve"> </w:t>
            </w:r>
          </w:p>
          <w:p w14:paraId="48B9A478" w14:textId="77777777" w:rsidR="0081058A" w:rsidRPr="00F025F1" w:rsidRDefault="0081058A" w:rsidP="002121BD">
            <w:pPr>
              <w:jc w:val="both"/>
              <w:rPr>
                <w:rFonts w:ascii="Arial" w:hAnsi="Arial" w:cs="Arial"/>
                <w:u w:val="single"/>
                <w:shd w:val="clear" w:color="auto" w:fill="FFFFFF"/>
              </w:rPr>
            </w:pPr>
          </w:p>
          <w:p w14:paraId="0289C904" w14:textId="74DE65DB" w:rsidR="00EC7A49" w:rsidRDefault="00EC7A49" w:rsidP="00EC7A49">
            <w:pPr>
              <w:spacing w:line="360" w:lineRule="auto"/>
              <w:jc w:val="both"/>
              <w:rPr>
                <w:rFonts w:ascii="Arial" w:hAnsi="Arial" w:cs="Arial"/>
                <w:shd w:val="clear" w:color="auto" w:fill="FFFFFF"/>
              </w:rPr>
            </w:pPr>
            <w:r w:rsidRPr="00EC7A49">
              <w:rPr>
                <w:rFonts w:ascii="Arial" w:hAnsi="Arial" w:cs="Arial"/>
                <w:shd w:val="clear" w:color="auto" w:fill="FFFFFF"/>
              </w:rPr>
              <w:t>There are many different methods that can be used in the understanding of research, for example, epistemology and other theoretical perspective</w:t>
            </w:r>
            <w:r w:rsidR="00DB2344">
              <w:rPr>
                <w:rFonts w:ascii="Arial" w:hAnsi="Arial" w:cs="Arial"/>
                <w:shd w:val="clear" w:color="auto" w:fill="FFFFFF"/>
              </w:rPr>
              <w:t>s</w:t>
            </w:r>
            <w:r w:rsidRPr="00EC7A49">
              <w:rPr>
                <w:rFonts w:ascii="Arial" w:hAnsi="Arial" w:cs="Arial"/>
                <w:shd w:val="clear" w:color="auto" w:fill="FFFFFF"/>
              </w:rPr>
              <w:t>. From Collins dictionary methodology is defined as a combination of principles and methods for figuring an outcome for carrying out a body of research. Or, “a system of methods and principles for doing</w:t>
            </w:r>
            <w:r w:rsidR="00DB2344">
              <w:rPr>
                <w:rFonts w:ascii="Arial" w:hAnsi="Arial" w:cs="Arial"/>
                <w:shd w:val="clear" w:color="auto" w:fill="FFFFFF"/>
              </w:rPr>
              <w:t xml:space="preserve"> </w:t>
            </w:r>
            <w:r w:rsidRPr="00EC7A49">
              <w:rPr>
                <w:rFonts w:ascii="Arial" w:hAnsi="Arial" w:cs="Arial"/>
                <w:shd w:val="clear" w:color="auto" w:fill="FFFFFF"/>
              </w:rPr>
              <w:t>something, for</w:t>
            </w:r>
            <w:r w:rsidRPr="00EC7A49">
              <w:rPr>
                <w:rStyle w:val="apple-converted-space"/>
                <w:rFonts w:ascii="Arial" w:hAnsi="Arial" w:cs="Arial"/>
                <w:shd w:val="clear" w:color="auto" w:fill="FFFFFF"/>
              </w:rPr>
              <w:t> </w:t>
            </w:r>
            <w:hyperlink r:id="rId15" w:tooltip="Definition of example" w:history="1">
              <w:r w:rsidRPr="00EC7A49">
                <w:rPr>
                  <w:rStyle w:val="Hyperlink"/>
                  <w:rFonts w:ascii="Arial" w:hAnsi="Arial" w:cs="Arial"/>
                  <w:color w:val="auto"/>
                  <w:u w:val="none"/>
                  <w:bdr w:val="none" w:sz="0" w:space="0" w:color="auto" w:frame="1"/>
                </w:rPr>
                <w:t>example</w:t>
              </w:r>
            </w:hyperlink>
            <w:r w:rsidRPr="00EC7A49">
              <w:rPr>
                <w:rStyle w:val="apple-converted-space"/>
                <w:rFonts w:ascii="Arial" w:hAnsi="Arial" w:cs="Arial"/>
                <w:shd w:val="clear" w:color="auto" w:fill="FFFFFF"/>
              </w:rPr>
              <w:t> </w:t>
            </w:r>
            <w:r w:rsidRPr="00EC7A49">
              <w:rPr>
                <w:rFonts w:ascii="Arial" w:hAnsi="Arial" w:cs="Arial"/>
                <w:shd w:val="clear" w:color="auto" w:fill="FFFFFF"/>
              </w:rPr>
              <w:t>for teaching</w:t>
            </w:r>
            <w:r w:rsidRPr="00EC7A49">
              <w:rPr>
                <w:rStyle w:val="apple-converted-space"/>
                <w:rFonts w:ascii="Arial" w:hAnsi="Arial" w:cs="Arial"/>
                <w:shd w:val="clear" w:color="auto" w:fill="FFFFFF"/>
              </w:rPr>
              <w:t> </w:t>
            </w:r>
            <w:r w:rsidRPr="00EC7A49">
              <w:rPr>
                <w:rFonts w:ascii="Arial" w:hAnsi="Arial" w:cs="Arial"/>
                <w:shd w:val="clear" w:color="auto" w:fill="FFFFFF"/>
              </w:rPr>
              <w:t>or for carrying</w:t>
            </w:r>
            <w:r w:rsidR="00DB2344">
              <w:rPr>
                <w:rFonts w:ascii="Arial" w:hAnsi="Arial" w:cs="Arial"/>
                <w:shd w:val="clear" w:color="auto" w:fill="FFFFFF"/>
              </w:rPr>
              <w:t xml:space="preserve"> </w:t>
            </w:r>
            <w:r w:rsidRPr="00EC7A49">
              <w:rPr>
                <w:rFonts w:ascii="Arial" w:hAnsi="Arial" w:cs="Arial"/>
                <w:shd w:val="clear" w:color="auto" w:fill="FFFFFF"/>
              </w:rPr>
              <w:t>out</w:t>
            </w:r>
            <w:r w:rsidRPr="00EC7A49">
              <w:rPr>
                <w:rStyle w:val="apple-converted-space"/>
                <w:rFonts w:ascii="Arial" w:hAnsi="Arial" w:cs="Arial"/>
                <w:shd w:val="clear" w:color="auto" w:fill="FFFFFF"/>
              </w:rPr>
              <w:t> </w:t>
            </w:r>
            <w:hyperlink r:id="rId16" w:tooltip="Definition of research" w:history="1">
              <w:r w:rsidRPr="00EC7A49">
                <w:rPr>
                  <w:rStyle w:val="Hyperlink"/>
                  <w:rFonts w:ascii="Arial" w:hAnsi="Arial" w:cs="Arial"/>
                  <w:color w:val="auto"/>
                  <w:u w:val="none"/>
                  <w:bdr w:val="none" w:sz="0" w:space="0" w:color="auto" w:frame="1"/>
                </w:rPr>
                <w:t>research</w:t>
              </w:r>
            </w:hyperlink>
            <w:r w:rsidRPr="00EC7A49">
              <w:rPr>
                <w:rFonts w:ascii="Arial" w:hAnsi="Arial" w:cs="Arial"/>
                <w:shd w:val="clear" w:color="auto" w:fill="FFFFFF"/>
              </w:rPr>
              <w:t>” (Collinsdictionary.com, 2020). In addition, with the methodological approach there are 3</w:t>
            </w:r>
            <w:r w:rsidR="00DB2344">
              <w:rPr>
                <w:rFonts w:ascii="Arial" w:hAnsi="Arial" w:cs="Arial"/>
                <w:shd w:val="clear" w:color="auto" w:fill="FFFFFF"/>
              </w:rPr>
              <w:t xml:space="preserve"> </w:t>
            </w:r>
            <w:r w:rsidRPr="00EC7A49">
              <w:rPr>
                <w:rFonts w:ascii="Arial" w:hAnsi="Arial" w:cs="Arial"/>
                <w:shd w:val="clear" w:color="auto" w:fill="FFFFFF"/>
              </w:rPr>
              <w:t>areas depending on what kind of data you want to collect. For example, there are Quantitative methods which include surveys and questionnaires</w:t>
            </w:r>
            <w:r w:rsidR="00DB2344">
              <w:rPr>
                <w:rFonts w:ascii="Arial" w:hAnsi="Arial" w:cs="Arial"/>
                <w:shd w:val="clear" w:color="auto" w:fill="FFFFFF"/>
              </w:rPr>
              <w:t>;</w:t>
            </w:r>
            <w:r w:rsidRPr="00EC7A49">
              <w:rPr>
                <w:rFonts w:ascii="Arial" w:hAnsi="Arial" w:cs="Arial"/>
                <w:shd w:val="clear" w:color="auto" w:fill="FFFFFF"/>
              </w:rPr>
              <w:t xml:space="preserve"> this is the way of finding patterns and categorising the data. Whereas, Qualitative methods are used to gain more information from a non-scientific perspective which describes the issues and these are often gathered from interviews. Interviews will be taken from people who</w:t>
            </w:r>
            <w:r>
              <w:rPr>
                <w:rFonts w:ascii="Arial" w:hAnsi="Arial" w:cs="Arial"/>
                <w:shd w:val="clear" w:color="auto" w:fill="FFFFFF"/>
              </w:rPr>
              <w:t xml:space="preserve"> are willing to give information out to the researchers. Lastly, Mixed methods is the last of the 3 and this is both Quantitative </w:t>
            </w:r>
            <w:r w:rsidRPr="001D5723">
              <w:rPr>
                <w:rFonts w:ascii="Arial" w:hAnsi="Arial" w:cs="Arial"/>
                <w:i/>
                <w:shd w:val="clear" w:color="auto" w:fill="FFFFFF"/>
              </w:rPr>
              <w:t>and</w:t>
            </w:r>
            <w:r>
              <w:rPr>
                <w:rFonts w:ascii="Arial" w:hAnsi="Arial" w:cs="Arial"/>
                <w:shd w:val="clear" w:color="auto" w:fill="FFFFFF"/>
              </w:rPr>
              <w:t xml:space="preserve"> Qualitative methods working together to increase numerical measurements to allow more in-depth results to be taken into account in the research </w:t>
            </w:r>
            <w:r>
              <w:rPr>
                <w:rFonts w:ascii="Arial" w:hAnsi="Arial" w:cs="Arial"/>
              </w:rPr>
              <w:t>(McCombes, 2019)</w:t>
            </w:r>
            <w:r>
              <w:rPr>
                <w:rFonts w:ascii="Arial" w:hAnsi="Arial" w:cs="Arial"/>
                <w:shd w:val="clear" w:color="auto" w:fill="FFFFFF"/>
              </w:rPr>
              <w:t>.</w:t>
            </w:r>
          </w:p>
          <w:p w14:paraId="1CB403F8" w14:textId="77777777" w:rsidR="00D11C4C" w:rsidRDefault="00D11C4C" w:rsidP="00EC7A49">
            <w:pPr>
              <w:spacing w:line="360" w:lineRule="auto"/>
              <w:jc w:val="both"/>
              <w:rPr>
                <w:rFonts w:ascii="Arial" w:hAnsi="Arial" w:cs="Arial"/>
                <w:shd w:val="clear" w:color="auto" w:fill="FFFFFF"/>
              </w:rPr>
            </w:pPr>
          </w:p>
          <w:p w14:paraId="7AF15E83" w14:textId="12F1409E" w:rsidR="00EC7A49" w:rsidRDefault="00EC7A49" w:rsidP="00EC7A49">
            <w:pPr>
              <w:spacing w:line="360" w:lineRule="auto"/>
              <w:jc w:val="both"/>
              <w:rPr>
                <w:rFonts w:ascii="Arial" w:hAnsi="Arial" w:cs="Arial"/>
                <w:color w:val="000000"/>
                <w:shd w:val="clear" w:color="auto" w:fill="FFFFFF"/>
              </w:rPr>
            </w:pPr>
            <w:r w:rsidRPr="00D51D7A">
              <w:rPr>
                <w:rFonts w:ascii="Arial" w:hAnsi="Arial" w:cs="Arial"/>
                <w:color w:val="000000"/>
                <w:shd w:val="clear" w:color="auto" w:fill="FFFFFF"/>
              </w:rPr>
              <w:t xml:space="preserve">Dudovskiy </w:t>
            </w:r>
            <w:r>
              <w:rPr>
                <w:rFonts w:ascii="Arial" w:hAnsi="Arial" w:cs="Arial"/>
                <w:color w:val="000000"/>
                <w:shd w:val="clear" w:color="auto" w:fill="FFFFFF"/>
              </w:rPr>
              <w:t>(</w:t>
            </w:r>
            <w:r w:rsidRPr="00D51D7A">
              <w:rPr>
                <w:rFonts w:ascii="Arial" w:hAnsi="Arial" w:cs="Arial"/>
                <w:color w:val="000000"/>
                <w:shd w:val="clear" w:color="auto" w:fill="FFFFFF"/>
              </w:rPr>
              <w:t>2020</w:t>
            </w:r>
            <w:r>
              <w:rPr>
                <w:rFonts w:ascii="Arial" w:hAnsi="Arial" w:cs="Arial"/>
                <w:color w:val="000000"/>
                <w:shd w:val="clear" w:color="auto" w:fill="FFFFFF"/>
              </w:rPr>
              <w:t>)</w:t>
            </w:r>
            <w:r w:rsidRPr="00D51D7A">
              <w:rPr>
                <w:rFonts w:ascii="Arial" w:hAnsi="Arial" w:cs="Arial"/>
                <w:color w:val="000000"/>
                <w:shd w:val="clear" w:color="auto" w:fill="FFFFFF"/>
              </w:rPr>
              <w:t xml:space="preserve"> explains that epistemology is a branch of philosophy which considers </w:t>
            </w:r>
            <w:r>
              <w:rPr>
                <w:rFonts w:ascii="Arial" w:hAnsi="Arial" w:cs="Arial"/>
                <w:color w:val="000000"/>
                <w:shd w:val="clear" w:color="auto" w:fill="FFFFFF"/>
              </w:rPr>
              <w:t xml:space="preserve">the </w:t>
            </w:r>
            <w:r w:rsidRPr="00D51D7A">
              <w:rPr>
                <w:rFonts w:ascii="Arial" w:hAnsi="Arial" w:cs="Arial"/>
                <w:color w:val="000000"/>
                <w:shd w:val="clear" w:color="auto" w:fill="FFFFFF"/>
              </w:rPr>
              <w:t>connection</w:t>
            </w:r>
            <w:r>
              <w:rPr>
                <w:rFonts w:ascii="Arial" w:hAnsi="Arial" w:cs="Arial"/>
                <w:color w:val="000000"/>
                <w:shd w:val="clear" w:color="auto" w:fill="FFFFFF"/>
              </w:rPr>
              <w:t>s</w:t>
            </w:r>
            <w:r w:rsidRPr="00D51D7A">
              <w:rPr>
                <w:rFonts w:ascii="Arial" w:hAnsi="Arial" w:cs="Arial"/>
                <w:color w:val="000000"/>
                <w:shd w:val="clear" w:color="auto" w:fill="FFFFFF"/>
              </w:rPr>
              <w:t xml:space="preserve"> of knowledge </w:t>
            </w:r>
            <w:r w:rsidR="00DB2344">
              <w:rPr>
                <w:rFonts w:ascii="Arial" w:hAnsi="Arial" w:cs="Arial"/>
                <w:color w:val="000000"/>
                <w:shd w:val="clear" w:color="auto" w:fill="FFFFFF"/>
              </w:rPr>
              <w:t>w</w:t>
            </w:r>
            <w:r w:rsidRPr="00D51D7A">
              <w:rPr>
                <w:rFonts w:ascii="Arial" w:hAnsi="Arial" w:cs="Arial"/>
                <w:color w:val="000000"/>
                <w:shd w:val="clear" w:color="auto" w:fill="FFFFFF"/>
              </w:rPr>
              <w:t xml:space="preserve">hich is linked with the possibilities, nature, sources and limitations of knowledge. In addition, epistemology can be </w:t>
            </w:r>
            <w:r>
              <w:rPr>
                <w:rFonts w:ascii="Arial" w:hAnsi="Arial" w:cs="Arial"/>
                <w:color w:val="000000"/>
                <w:shd w:val="clear" w:color="auto" w:fill="FFFFFF"/>
              </w:rPr>
              <w:t>considered as</w:t>
            </w:r>
            <w:r w:rsidRPr="00D51D7A">
              <w:rPr>
                <w:rFonts w:ascii="Arial" w:hAnsi="Arial" w:cs="Arial"/>
                <w:color w:val="000000"/>
                <w:shd w:val="clear" w:color="auto" w:fill="FFFFFF"/>
              </w:rPr>
              <w:t xml:space="preserve"> </w:t>
            </w:r>
            <w:r>
              <w:rPr>
                <w:rFonts w:ascii="Arial" w:hAnsi="Arial" w:cs="Arial"/>
                <w:color w:val="000000"/>
                <w:shd w:val="clear" w:color="auto" w:fill="FFFFFF"/>
              </w:rPr>
              <w:t xml:space="preserve">the </w:t>
            </w:r>
            <w:r w:rsidRPr="00D51D7A">
              <w:rPr>
                <w:rFonts w:ascii="Arial" w:hAnsi="Arial" w:cs="Arial"/>
                <w:color w:val="000000"/>
                <w:shd w:val="clear" w:color="auto" w:fill="FFFFFF"/>
              </w:rPr>
              <w:t xml:space="preserve">criteria for </w:t>
            </w:r>
            <w:r w:rsidRPr="00D51D7A">
              <w:rPr>
                <w:rFonts w:ascii="Arial" w:hAnsi="Arial" w:cs="Arial"/>
                <w:color w:val="000000"/>
                <w:shd w:val="clear" w:color="auto" w:fill="FFFFFF"/>
              </w:rPr>
              <w:lastRenderedPageBreak/>
              <w:t xml:space="preserve">the researcher </w:t>
            </w:r>
            <w:r>
              <w:rPr>
                <w:rFonts w:ascii="Arial" w:hAnsi="Arial" w:cs="Arial"/>
                <w:color w:val="000000"/>
                <w:shd w:val="clear" w:color="auto" w:fill="FFFFFF"/>
              </w:rPr>
              <w:t xml:space="preserve">i.e. </w:t>
            </w:r>
            <w:r w:rsidRPr="00D51D7A">
              <w:rPr>
                <w:rFonts w:ascii="Arial" w:hAnsi="Arial" w:cs="Arial"/>
                <w:color w:val="000000"/>
                <w:shd w:val="clear" w:color="auto" w:fill="FFFFFF"/>
              </w:rPr>
              <w:t>which can work and what cannot work with the knowledge</w:t>
            </w:r>
            <w:r>
              <w:rPr>
                <w:rFonts w:ascii="Arial" w:hAnsi="Arial" w:cs="Arial"/>
                <w:color w:val="000000"/>
                <w:shd w:val="clear" w:color="auto" w:fill="FFFFFF"/>
              </w:rPr>
              <w:t xml:space="preserve"> in question</w:t>
            </w:r>
            <w:r w:rsidRPr="00D51D7A">
              <w:rPr>
                <w:rFonts w:ascii="Arial" w:hAnsi="Arial" w:cs="Arial"/>
                <w:color w:val="000000"/>
                <w:shd w:val="clear" w:color="auto" w:fill="FFFFFF"/>
              </w:rPr>
              <w:t xml:space="preserve">. </w:t>
            </w:r>
            <w:r>
              <w:rPr>
                <w:rFonts w:ascii="Arial" w:hAnsi="Arial" w:cs="Arial"/>
                <w:color w:val="000000"/>
                <w:shd w:val="clear" w:color="auto" w:fill="FFFFFF"/>
              </w:rPr>
              <w:t>E</w:t>
            </w:r>
            <w:r w:rsidRPr="00D51D7A">
              <w:rPr>
                <w:rFonts w:ascii="Arial" w:hAnsi="Arial" w:cs="Arial"/>
                <w:color w:val="000000"/>
                <w:shd w:val="clear" w:color="auto" w:fill="FFFFFF"/>
              </w:rPr>
              <w:t>pistemology is th</w:t>
            </w:r>
            <w:r>
              <w:rPr>
                <w:rFonts w:ascii="Arial" w:hAnsi="Arial" w:cs="Arial"/>
                <w:color w:val="000000"/>
                <w:shd w:val="clear" w:color="auto" w:fill="FFFFFF"/>
              </w:rPr>
              <w:t>e</w:t>
            </w:r>
            <w:r w:rsidRPr="00D51D7A">
              <w:rPr>
                <w:rFonts w:ascii="Arial" w:hAnsi="Arial" w:cs="Arial"/>
                <w:color w:val="000000"/>
                <w:shd w:val="clear" w:color="auto" w:fill="FFFFFF"/>
              </w:rPr>
              <w:t xml:space="preserve"> focal point </w:t>
            </w:r>
            <w:r>
              <w:rPr>
                <w:rFonts w:ascii="Arial" w:hAnsi="Arial" w:cs="Arial"/>
                <w:color w:val="000000"/>
                <w:shd w:val="clear" w:color="auto" w:fill="FFFFFF"/>
              </w:rPr>
              <w:t xml:space="preserve">in the research </w:t>
            </w:r>
            <w:r w:rsidRPr="00D51D7A">
              <w:rPr>
                <w:rFonts w:ascii="Arial" w:hAnsi="Arial" w:cs="Arial"/>
                <w:color w:val="000000"/>
                <w:shd w:val="clear" w:color="auto" w:fill="FFFFFF"/>
              </w:rPr>
              <w:t xml:space="preserve">on what is known to be true </w:t>
            </w:r>
            <w:r>
              <w:rPr>
                <w:rFonts w:ascii="Arial" w:hAnsi="Arial" w:cs="Arial"/>
                <w:color w:val="000000"/>
                <w:shd w:val="clear" w:color="auto" w:fill="FFFFFF"/>
              </w:rPr>
              <w:t xml:space="preserve">about the </w:t>
            </w:r>
            <w:r w:rsidRPr="00D51D7A">
              <w:rPr>
                <w:rFonts w:ascii="Arial" w:hAnsi="Arial" w:cs="Arial"/>
                <w:color w:val="000000"/>
                <w:shd w:val="clear" w:color="auto" w:fill="FFFFFF"/>
              </w:rPr>
              <w:t xml:space="preserve">statements </w:t>
            </w:r>
            <w:r w:rsidR="002121BD">
              <w:rPr>
                <w:rFonts w:ascii="Arial" w:hAnsi="Arial" w:cs="Arial"/>
                <w:color w:val="000000"/>
                <w:shd w:val="clear" w:color="auto" w:fill="FFFFFF"/>
              </w:rPr>
              <w:t>made and</w:t>
            </w:r>
            <w:r w:rsidRPr="00D51D7A">
              <w:rPr>
                <w:rFonts w:ascii="Arial" w:hAnsi="Arial" w:cs="Arial"/>
                <w:color w:val="000000"/>
                <w:shd w:val="clear" w:color="auto" w:fill="FFFFFF"/>
              </w:rPr>
              <w:t xml:space="preserve"> is also a </w:t>
            </w:r>
            <w:r>
              <w:rPr>
                <w:rFonts w:ascii="Arial" w:hAnsi="Arial" w:cs="Arial"/>
                <w:color w:val="000000"/>
                <w:shd w:val="clear" w:color="auto" w:fill="FFFFFF"/>
              </w:rPr>
              <w:t xml:space="preserve">route into </w:t>
            </w:r>
            <w:r w:rsidRPr="00D51D7A">
              <w:rPr>
                <w:rFonts w:ascii="Arial" w:hAnsi="Arial" w:cs="Arial"/>
                <w:color w:val="000000"/>
                <w:shd w:val="clear" w:color="auto" w:fill="FFFFFF"/>
              </w:rPr>
              <w:t>going into ontology</w:t>
            </w:r>
            <w:r>
              <w:rPr>
                <w:rFonts w:ascii="Arial" w:hAnsi="Arial" w:cs="Arial"/>
                <w:color w:val="000000"/>
                <w:shd w:val="clear" w:color="auto" w:fill="FFFFFF"/>
              </w:rPr>
              <w:t xml:space="preserve"> which is a deeper understanding of knowledge</w:t>
            </w:r>
            <w:r w:rsidRPr="00D51D7A">
              <w:rPr>
                <w:rFonts w:ascii="Arial" w:hAnsi="Arial" w:cs="Arial"/>
                <w:color w:val="000000"/>
                <w:shd w:val="clear" w:color="auto" w:fill="FFFFFF"/>
              </w:rPr>
              <w:t xml:space="preserve"> (Dudovskiy, 2020)</w:t>
            </w:r>
            <w:r>
              <w:rPr>
                <w:rFonts w:ascii="Arial" w:hAnsi="Arial" w:cs="Arial"/>
                <w:color w:val="000000"/>
                <w:shd w:val="clear" w:color="auto" w:fill="FFFFFF"/>
              </w:rPr>
              <w:t>.</w:t>
            </w:r>
          </w:p>
          <w:p w14:paraId="18C3D369" w14:textId="77777777" w:rsidR="00EC7A49" w:rsidRDefault="00EC7A49" w:rsidP="00EC7A49">
            <w:pPr>
              <w:spacing w:line="360" w:lineRule="auto"/>
              <w:jc w:val="both"/>
              <w:rPr>
                <w:rFonts w:ascii="Arial" w:hAnsi="Arial" w:cs="Arial"/>
                <w:color w:val="000000"/>
                <w:shd w:val="clear" w:color="auto" w:fill="FFFFFF"/>
              </w:rPr>
            </w:pPr>
          </w:p>
          <w:p w14:paraId="3C2D4C75" w14:textId="25AF4B4E" w:rsidR="00EC7A49" w:rsidRDefault="00EC7A49" w:rsidP="00EC7A49">
            <w:pPr>
              <w:spacing w:line="360" w:lineRule="auto"/>
              <w:jc w:val="both"/>
              <w:rPr>
                <w:rFonts w:ascii="Arial" w:hAnsi="Arial" w:cs="Arial"/>
                <w:color w:val="000000"/>
                <w:shd w:val="clear" w:color="auto" w:fill="FFFFFF"/>
              </w:rPr>
            </w:pPr>
            <w:r>
              <w:rPr>
                <w:rFonts w:ascii="Arial" w:hAnsi="Arial" w:cs="Arial"/>
                <w:color w:val="000000"/>
                <w:shd w:val="clear" w:color="auto" w:fill="FFFFFF"/>
              </w:rPr>
              <w:t>As a result of this, with all the results that have been identified within the epistemology, it will work as if there is a trend in the findings and where other academic resources back it up then all the knowledge is true. From the Appendix (</w:t>
            </w:r>
            <w:r w:rsidR="00650BEB">
              <w:rPr>
                <w:rFonts w:ascii="Arial" w:hAnsi="Arial" w:cs="Arial"/>
                <w:color w:val="000000"/>
                <w:shd w:val="clear" w:color="auto" w:fill="FFFFFF"/>
              </w:rPr>
              <w:t>9.1</w:t>
            </w:r>
            <w:r>
              <w:rPr>
                <w:rFonts w:ascii="Arial" w:hAnsi="Arial" w:cs="Arial"/>
                <w:color w:val="000000"/>
                <w:shd w:val="clear" w:color="auto" w:fill="FFFFFF"/>
              </w:rPr>
              <w:t>) the questions that were asked for the girls who were in the years of 7-9 and then from the Appendix (</w:t>
            </w:r>
            <w:r w:rsidR="00650BEB">
              <w:rPr>
                <w:rFonts w:ascii="Arial" w:hAnsi="Arial" w:cs="Arial"/>
                <w:color w:val="000000"/>
                <w:shd w:val="clear" w:color="auto" w:fill="FFFFFF"/>
              </w:rPr>
              <w:t>9.2</w:t>
            </w:r>
            <w:r>
              <w:rPr>
                <w:rFonts w:ascii="Arial" w:hAnsi="Arial" w:cs="Arial"/>
                <w:color w:val="000000"/>
                <w:shd w:val="clear" w:color="auto" w:fill="FFFFFF"/>
              </w:rPr>
              <w:t xml:space="preserve">) are the questions which the teachers and additional people answered and who gave responsive answers to. </w:t>
            </w:r>
          </w:p>
          <w:p w14:paraId="0FEBD318" w14:textId="77777777" w:rsidR="00D11C4C" w:rsidRPr="00441974" w:rsidRDefault="00D11C4C" w:rsidP="00EC7A49">
            <w:pPr>
              <w:spacing w:line="360" w:lineRule="auto"/>
              <w:jc w:val="both"/>
              <w:rPr>
                <w:rFonts w:ascii="Arial" w:hAnsi="Arial" w:cs="Arial"/>
                <w:color w:val="000000"/>
                <w:shd w:val="clear" w:color="auto" w:fill="FFFFFF"/>
              </w:rPr>
            </w:pPr>
          </w:p>
          <w:p w14:paraId="05B7D6B0" w14:textId="1CD66D00" w:rsidR="00EC7A49" w:rsidRDefault="00EC7A49" w:rsidP="00441974">
            <w:pPr>
              <w:pStyle w:val="Heading2"/>
              <w:outlineLvl w:val="1"/>
              <w:rPr>
                <w:rFonts w:ascii="Arial" w:hAnsi="Arial" w:cs="Arial"/>
                <w:color w:val="auto"/>
                <w:sz w:val="24"/>
                <w:szCs w:val="24"/>
              </w:rPr>
            </w:pPr>
            <w:bookmarkStart w:id="34" w:name="_Toc38967812"/>
            <w:r w:rsidRPr="00441974">
              <w:rPr>
                <w:rFonts w:ascii="Arial" w:hAnsi="Arial" w:cs="Arial"/>
                <w:color w:val="auto"/>
                <w:sz w:val="24"/>
                <w:szCs w:val="24"/>
              </w:rPr>
              <w:t>3.3 Framework</w:t>
            </w:r>
            <w:bookmarkEnd w:id="34"/>
            <w:r w:rsidRPr="00441974">
              <w:rPr>
                <w:rFonts w:ascii="Arial" w:hAnsi="Arial" w:cs="Arial"/>
                <w:color w:val="auto"/>
                <w:sz w:val="24"/>
                <w:szCs w:val="24"/>
              </w:rPr>
              <w:t xml:space="preserve"> </w:t>
            </w:r>
          </w:p>
          <w:p w14:paraId="69204E46" w14:textId="77777777" w:rsidR="00441974" w:rsidRPr="00441974" w:rsidRDefault="00441974" w:rsidP="00441974"/>
          <w:p w14:paraId="7FA7A936" w14:textId="63FDD87A" w:rsidR="00EC7A49" w:rsidRDefault="00EC7A49" w:rsidP="00EC7A49">
            <w:pPr>
              <w:spacing w:line="360" w:lineRule="auto"/>
              <w:jc w:val="both"/>
              <w:rPr>
                <w:rFonts w:ascii="Arial" w:hAnsi="Arial" w:cs="Arial"/>
              </w:rPr>
            </w:pPr>
            <w:r>
              <w:rPr>
                <w:rFonts w:ascii="Arial" w:hAnsi="Arial" w:cs="Arial"/>
              </w:rPr>
              <w:t xml:space="preserve">Within this research study, </w:t>
            </w:r>
            <w:r w:rsidRPr="00964D54">
              <w:rPr>
                <w:rFonts w:ascii="Arial" w:hAnsi="Arial" w:cs="Arial"/>
              </w:rPr>
              <w:t xml:space="preserve">barriers </w:t>
            </w:r>
            <w:r>
              <w:rPr>
                <w:rFonts w:ascii="Arial" w:hAnsi="Arial" w:cs="Arial"/>
              </w:rPr>
              <w:t xml:space="preserve">are identified </w:t>
            </w:r>
            <w:r w:rsidRPr="00964D54">
              <w:rPr>
                <w:rFonts w:ascii="Arial" w:hAnsi="Arial" w:cs="Arial"/>
              </w:rPr>
              <w:t>that can prevent female participation in key stage 3 at Morriston comprehensive school</w:t>
            </w:r>
            <w:r>
              <w:rPr>
                <w:rFonts w:ascii="Arial" w:hAnsi="Arial" w:cs="Arial"/>
              </w:rPr>
              <w:t xml:space="preserve">. From all the different kinds of methods previously reviewed it was decided that the mix method approach would be best suited to this research project. </w:t>
            </w:r>
          </w:p>
          <w:p w14:paraId="1C669D89" w14:textId="77777777" w:rsidR="004475BC" w:rsidRDefault="004475BC" w:rsidP="00EC7A49">
            <w:pPr>
              <w:spacing w:line="360" w:lineRule="auto"/>
              <w:jc w:val="both"/>
              <w:rPr>
                <w:rFonts w:ascii="Arial" w:hAnsi="Arial" w:cs="Arial"/>
              </w:rPr>
            </w:pPr>
          </w:p>
          <w:p w14:paraId="770656ED" w14:textId="1F48F774" w:rsidR="00993C75" w:rsidRDefault="00DB2344" w:rsidP="00EC7A49">
            <w:pPr>
              <w:spacing w:line="360" w:lineRule="auto"/>
              <w:jc w:val="both"/>
              <w:rPr>
                <w:rFonts w:ascii="Arial" w:hAnsi="Arial" w:cs="Arial"/>
                <w:shd w:val="clear" w:color="auto" w:fill="FFFFFF"/>
              </w:rPr>
            </w:pPr>
            <w:r>
              <w:rPr>
                <w:rFonts w:ascii="Arial" w:hAnsi="Arial" w:cs="Arial"/>
              </w:rPr>
              <w:t>From t</w:t>
            </w:r>
            <w:r w:rsidR="00EC7A49" w:rsidRPr="00504AB6">
              <w:rPr>
                <w:rFonts w:ascii="Arial" w:hAnsi="Arial" w:cs="Arial"/>
              </w:rPr>
              <w:t xml:space="preserve">he objectives which are outlined and in order to meet the standards of the study, mixed methods will work well, as both </w:t>
            </w:r>
            <w:r w:rsidR="00EC7A49" w:rsidRPr="00504AB6">
              <w:rPr>
                <w:rFonts w:ascii="Arial" w:hAnsi="Arial" w:cs="Arial"/>
                <w:shd w:val="clear" w:color="auto" w:fill="FFFFFF"/>
              </w:rPr>
              <w:t>Quantitative and Qualitative approaches will work as questionnaires which will be used</w:t>
            </w:r>
            <w:r>
              <w:rPr>
                <w:rFonts w:ascii="Arial" w:hAnsi="Arial" w:cs="Arial"/>
                <w:shd w:val="clear" w:color="auto" w:fill="FFFFFF"/>
              </w:rPr>
              <w:t>,</w:t>
            </w:r>
            <w:r w:rsidR="00EC7A49" w:rsidRPr="00504AB6">
              <w:rPr>
                <w:rFonts w:ascii="Arial" w:hAnsi="Arial" w:cs="Arial"/>
                <w:shd w:val="clear" w:color="auto" w:fill="FFFFFF"/>
              </w:rPr>
              <w:t xml:space="preserve"> as they will be given out to the girls in key stage 3 PE classes. These questions (see Appendices</w:t>
            </w:r>
            <w:r w:rsidR="00650BEB">
              <w:rPr>
                <w:rFonts w:ascii="Arial" w:hAnsi="Arial" w:cs="Arial"/>
                <w:shd w:val="clear" w:color="auto" w:fill="FFFFFF"/>
              </w:rPr>
              <w:t xml:space="preserve"> 9.1</w:t>
            </w:r>
            <w:r w:rsidR="00EC7A49" w:rsidRPr="00504AB6">
              <w:rPr>
                <w:rFonts w:ascii="Arial" w:hAnsi="Arial" w:cs="Arial"/>
                <w:shd w:val="clear" w:color="auto" w:fill="FFFFFF"/>
              </w:rPr>
              <w:t xml:space="preserve">) will be relevant to the respondents and have been designed so that they give good responsive answers. The other element of the research will </w:t>
            </w:r>
            <w:r>
              <w:rPr>
                <w:rFonts w:ascii="Arial" w:hAnsi="Arial" w:cs="Arial"/>
                <w:shd w:val="clear" w:color="auto" w:fill="FFFFFF"/>
              </w:rPr>
              <w:t xml:space="preserve">be </w:t>
            </w:r>
            <w:r w:rsidR="00EC7A49" w:rsidRPr="00504AB6">
              <w:rPr>
                <w:rFonts w:ascii="Arial" w:hAnsi="Arial" w:cs="Arial"/>
                <w:shd w:val="clear" w:color="auto" w:fill="FFFFFF"/>
              </w:rPr>
              <w:t xml:space="preserve">the interviews will with the teachers at Morriston comprehensive school who are, Gemma James and Nicola John. From both of the methods used and from collecting and analysing the correct data, the study will (hopefully) conclude with a final and potential answer to why key stage 3 girls do not participate in sport.  </w:t>
            </w:r>
          </w:p>
          <w:p w14:paraId="27F458C2" w14:textId="77777777" w:rsidR="004475BC" w:rsidRPr="00993C75" w:rsidRDefault="004475BC" w:rsidP="00EC7A49">
            <w:pPr>
              <w:spacing w:line="360" w:lineRule="auto"/>
              <w:jc w:val="both"/>
              <w:rPr>
                <w:rFonts w:ascii="Arial" w:hAnsi="Arial" w:cs="Arial"/>
                <w:shd w:val="clear" w:color="auto" w:fill="FFFFFF"/>
              </w:rPr>
            </w:pPr>
          </w:p>
          <w:p w14:paraId="06A6E1CF" w14:textId="3285416C" w:rsidR="00EC7A49" w:rsidRPr="00D11C4C" w:rsidRDefault="00EC7A49" w:rsidP="00EC7A49">
            <w:pPr>
              <w:spacing w:line="360" w:lineRule="auto"/>
              <w:jc w:val="both"/>
              <w:rPr>
                <w:rFonts w:ascii="Arial" w:hAnsi="Arial" w:cs="Arial"/>
                <w:color w:val="000000"/>
                <w:shd w:val="clear" w:color="auto" w:fill="FFFFFF"/>
              </w:rPr>
            </w:pPr>
            <w:r w:rsidRPr="00125A34">
              <w:rPr>
                <w:rFonts w:ascii="Arial" w:hAnsi="Arial" w:cs="Arial"/>
              </w:rPr>
              <w:t xml:space="preserve">From constructing questionnaires and interviews for the girls to complete and for the teachers to give their inside picture, this is known as primary data </w:t>
            </w:r>
            <w:r w:rsidRPr="00125A34">
              <w:rPr>
                <w:rFonts w:ascii="Arial" w:hAnsi="Arial" w:cs="Arial"/>
                <w:color w:val="000000"/>
                <w:shd w:val="clear" w:color="auto" w:fill="FFFFFF"/>
              </w:rPr>
              <w:t>(McNeill and Chapman, P131, 2005)</w:t>
            </w:r>
            <w:r w:rsidRPr="00125A34">
              <w:rPr>
                <w:rFonts w:ascii="Arial" w:hAnsi="Arial" w:cs="Arial"/>
              </w:rPr>
              <w:t>. Primary data will discover answers that have not come to light before and from which the teachers can learn; for example, one of the barriers to participation may be how the teachers deliver the PE sessions and whether</w:t>
            </w:r>
            <w:r w:rsidR="00DB2344">
              <w:rPr>
                <w:rFonts w:ascii="Arial" w:hAnsi="Arial" w:cs="Arial"/>
              </w:rPr>
              <w:t xml:space="preserve"> they</w:t>
            </w:r>
            <w:r w:rsidRPr="00125A34">
              <w:rPr>
                <w:rFonts w:ascii="Arial" w:hAnsi="Arial" w:cs="Arial"/>
              </w:rPr>
              <w:t xml:space="preserve"> listen to the teachers. The </w:t>
            </w:r>
            <w:r w:rsidRPr="00125A34">
              <w:rPr>
                <w:rFonts w:ascii="Arial" w:hAnsi="Arial" w:cs="Arial"/>
              </w:rPr>
              <w:lastRenderedPageBreak/>
              <w:t>secondary in this research is the data collected by organisation</w:t>
            </w:r>
            <w:r w:rsidR="00DB2344">
              <w:rPr>
                <w:rFonts w:ascii="Arial" w:hAnsi="Arial" w:cs="Arial"/>
              </w:rPr>
              <w:t>s</w:t>
            </w:r>
            <w:r w:rsidRPr="00125A34">
              <w:rPr>
                <w:rFonts w:ascii="Arial" w:hAnsi="Arial" w:cs="Arial"/>
              </w:rPr>
              <w:t xml:space="preserve"> and individuals in the form of data taken from official statistics and many different types of other documents such as government reports i.e. the Sports School Survey </w:t>
            </w:r>
            <w:r w:rsidRPr="00125A34">
              <w:rPr>
                <w:rFonts w:ascii="Arial" w:hAnsi="Arial" w:cs="Arial"/>
                <w:color w:val="000000"/>
                <w:shd w:val="clear" w:color="auto" w:fill="FFFFFF"/>
              </w:rPr>
              <w:t>(McNeill and Chapman, P131, 2005)</w:t>
            </w:r>
            <w:r w:rsidRPr="00125A34">
              <w:rPr>
                <w:rFonts w:ascii="Arial" w:hAnsi="Arial" w:cs="Arial"/>
              </w:rPr>
              <w:t>.</w:t>
            </w:r>
          </w:p>
          <w:p w14:paraId="63A99748" w14:textId="22D60718" w:rsidR="007044AC" w:rsidRDefault="00EC7A49" w:rsidP="00650BEB">
            <w:pPr>
              <w:spacing w:line="360" w:lineRule="auto"/>
              <w:jc w:val="both"/>
              <w:rPr>
                <w:rFonts w:ascii="Arial" w:hAnsi="Arial" w:cs="Arial"/>
                <w:color w:val="000000"/>
                <w:shd w:val="clear" w:color="auto" w:fill="FFFFFF"/>
              </w:rPr>
            </w:pPr>
            <w:r w:rsidRPr="00125A34">
              <w:rPr>
                <w:rFonts w:ascii="Arial" w:hAnsi="Arial" w:cs="Arial"/>
                <w:color w:val="000000"/>
                <w:shd w:val="clear" w:color="auto" w:fill="FFFFFF"/>
              </w:rPr>
              <w:t xml:space="preserve">Once the all the questionnaires are completed with answers from the female participants the answers will be analysed to identify any trends that </w:t>
            </w:r>
            <w:r w:rsidR="00DB2344">
              <w:rPr>
                <w:rFonts w:ascii="Arial" w:hAnsi="Arial" w:cs="Arial"/>
                <w:color w:val="000000"/>
                <w:shd w:val="clear" w:color="auto" w:fill="FFFFFF"/>
              </w:rPr>
              <w:t>are</w:t>
            </w:r>
            <w:r w:rsidRPr="00125A34">
              <w:rPr>
                <w:rFonts w:ascii="Arial" w:hAnsi="Arial" w:cs="Arial"/>
                <w:color w:val="000000"/>
                <w:shd w:val="clear" w:color="auto" w:fill="FFFFFF"/>
              </w:rPr>
              <w:t xml:space="preserve"> linked in from similar research projects as this will produce conclusions and recommendations for the teachers to see what they can carry on doing or to see what they need to improve on</w:t>
            </w:r>
            <w:r w:rsidRPr="004138AF">
              <w:rPr>
                <w:rFonts w:ascii="Arial" w:hAnsi="Arial" w:cs="Arial"/>
                <w:b/>
                <w:color w:val="000000"/>
                <w:shd w:val="clear" w:color="auto" w:fill="FFFFFF"/>
              </w:rPr>
              <w:t xml:space="preserve">. </w:t>
            </w:r>
            <w:r w:rsidRPr="00AC25C2">
              <w:rPr>
                <w:rFonts w:ascii="Arial" w:hAnsi="Arial" w:cs="Arial"/>
                <w:color w:val="000000"/>
                <w:shd w:val="clear" w:color="auto" w:fill="FFFFFF"/>
              </w:rPr>
              <w:t xml:space="preserve">As the results will be confidential and the questionnaires will be anonymous this will ensure that the female participants will be able to speak candidly about the views and that there will be no negative </w:t>
            </w:r>
            <w:r w:rsidR="00650BEB" w:rsidRPr="00AC25C2">
              <w:rPr>
                <w:rFonts w:ascii="Arial" w:hAnsi="Arial" w:cs="Arial"/>
                <w:color w:val="000000"/>
                <w:shd w:val="clear" w:color="auto" w:fill="FFFFFF"/>
              </w:rPr>
              <w:t>repercussions. There</w:t>
            </w:r>
            <w:r w:rsidRPr="00AC25C2">
              <w:rPr>
                <w:rFonts w:ascii="Arial" w:hAnsi="Arial" w:cs="Arial"/>
                <w:color w:val="000000"/>
                <w:shd w:val="clear" w:color="auto" w:fill="FFFFFF"/>
              </w:rPr>
              <w:t xml:space="preserve"> will be </w:t>
            </w:r>
            <w:r>
              <w:rPr>
                <w:rFonts w:ascii="Arial" w:hAnsi="Arial" w:cs="Arial"/>
                <w:color w:val="000000"/>
                <w:shd w:val="clear" w:color="auto" w:fill="FFFFFF"/>
              </w:rPr>
              <w:t>approximately 180</w:t>
            </w:r>
            <w:r w:rsidRPr="00AC25C2">
              <w:rPr>
                <w:rFonts w:ascii="Arial" w:hAnsi="Arial" w:cs="Arial"/>
                <w:color w:val="000000"/>
                <w:shd w:val="clear" w:color="auto" w:fill="FFFFFF"/>
              </w:rPr>
              <w:t xml:space="preserve"> girls in Morriston</w:t>
            </w:r>
            <w:r w:rsidR="00650BEB">
              <w:rPr>
                <w:rFonts w:ascii="Arial" w:hAnsi="Arial" w:cs="Arial"/>
                <w:color w:val="000000"/>
                <w:shd w:val="clear" w:color="auto" w:fill="FFFFFF"/>
              </w:rPr>
              <w:t xml:space="preserve"> </w:t>
            </w:r>
            <w:r w:rsidRPr="00AC25C2">
              <w:rPr>
                <w:rFonts w:ascii="Arial" w:hAnsi="Arial" w:cs="Arial"/>
                <w:color w:val="000000"/>
                <w:shd w:val="clear" w:color="auto" w:fill="FFFFFF"/>
              </w:rPr>
              <w:t>comprehensive school who will complete the questionnaires.</w:t>
            </w:r>
          </w:p>
          <w:p w14:paraId="1CD35F87" w14:textId="77777777" w:rsidR="004475BC" w:rsidRDefault="004475BC" w:rsidP="00EC7A49">
            <w:pPr>
              <w:spacing w:line="360" w:lineRule="auto"/>
              <w:jc w:val="both"/>
              <w:rPr>
                <w:rFonts w:ascii="Arial" w:hAnsi="Arial" w:cs="Arial"/>
                <w:color w:val="000000"/>
                <w:shd w:val="clear" w:color="auto" w:fill="FFFFFF"/>
              </w:rPr>
            </w:pPr>
          </w:p>
          <w:p w14:paraId="51A1C463" w14:textId="2ACDA369" w:rsidR="007044AC" w:rsidRDefault="007044AC" w:rsidP="007044AC">
            <w:pPr>
              <w:spacing w:line="360" w:lineRule="auto"/>
              <w:jc w:val="both"/>
              <w:rPr>
                <w:rFonts w:ascii="Arial" w:hAnsi="Arial" w:cs="Arial"/>
                <w:color w:val="000000"/>
                <w:shd w:val="clear" w:color="auto" w:fill="FFFFFF"/>
              </w:rPr>
            </w:pPr>
            <w:r>
              <w:rPr>
                <w:rFonts w:ascii="Arial" w:hAnsi="Arial" w:cs="Arial"/>
                <w:color w:val="000000"/>
                <w:shd w:val="clear" w:color="auto" w:fill="FFFFFF"/>
              </w:rPr>
              <w:t>A focus group was considered during the planning of this research project as it was felt that it would indicate more information from the girls who did not take part in the PE lesson. However, after a preliminary survey of the questionnaires, it was felt that the information provided was sufficiently strong enough – in its own right and therefore there would be no clear benefit asking the same questions in the focus group.</w:t>
            </w:r>
          </w:p>
          <w:p w14:paraId="3C28A06F" w14:textId="741C2CB3" w:rsidR="007044AC" w:rsidRDefault="007044AC" w:rsidP="00EC7A49">
            <w:pPr>
              <w:spacing w:line="360" w:lineRule="auto"/>
              <w:jc w:val="both"/>
              <w:rPr>
                <w:rFonts w:ascii="Arial" w:hAnsi="Arial" w:cs="Arial"/>
                <w:color w:val="000000"/>
                <w:shd w:val="clear" w:color="auto" w:fill="FFFFFF"/>
              </w:rPr>
            </w:pPr>
            <w:r>
              <w:rPr>
                <w:rFonts w:ascii="Arial" w:hAnsi="Arial" w:cs="Arial"/>
                <w:color w:val="000000"/>
                <w:shd w:val="clear" w:color="auto" w:fill="FFFFFF"/>
              </w:rPr>
              <w:t>Technology has also great</w:t>
            </w:r>
            <w:r w:rsidR="00DB2344">
              <w:rPr>
                <w:rFonts w:ascii="Arial" w:hAnsi="Arial" w:cs="Arial"/>
                <w:color w:val="000000"/>
                <w:shd w:val="clear" w:color="auto" w:fill="FFFFFF"/>
              </w:rPr>
              <w:t>ly</w:t>
            </w:r>
            <w:r>
              <w:rPr>
                <w:rFonts w:ascii="Arial" w:hAnsi="Arial" w:cs="Arial"/>
                <w:color w:val="000000"/>
                <w:shd w:val="clear" w:color="auto" w:fill="FFFFFF"/>
              </w:rPr>
              <w:t xml:space="preserve"> enhanced this research – particularly when interviewing the current female respondents (teachers and the resident sports officer) namely recordings of the interviews helped capture more insights and information than the written questionnaires. </w:t>
            </w:r>
            <w:r w:rsidR="005D602A">
              <w:rPr>
                <w:rFonts w:ascii="Arial" w:hAnsi="Arial" w:cs="Arial"/>
                <w:color w:val="000000"/>
                <w:shd w:val="clear" w:color="auto" w:fill="FFFFFF"/>
              </w:rPr>
              <w:t>However,</w:t>
            </w:r>
            <w:r>
              <w:rPr>
                <w:rFonts w:ascii="Arial" w:hAnsi="Arial" w:cs="Arial"/>
                <w:color w:val="000000"/>
                <w:shd w:val="clear" w:color="auto" w:fill="FFFFFF"/>
              </w:rPr>
              <w:t xml:space="preserve"> this has also meant that extra care has had to be taken with the information stored on the memory stick (see appendix </w:t>
            </w:r>
            <w:r w:rsidR="00650BEB">
              <w:rPr>
                <w:rFonts w:ascii="Arial" w:hAnsi="Arial" w:cs="Arial"/>
                <w:color w:val="000000"/>
                <w:shd w:val="clear" w:color="auto" w:fill="FFFFFF"/>
              </w:rPr>
              <w:t>9.3 and 9.4</w:t>
            </w:r>
            <w:r>
              <w:rPr>
                <w:rFonts w:ascii="Arial" w:hAnsi="Arial" w:cs="Arial"/>
                <w:color w:val="000000"/>
                <w:shd w:val="clear" w:color="auto" w:fill="FFFFFF"/>
              </w:rPr>
              <w:t xml:space="preserve">).      </w:t>
            </w:r>
          </w:p>
          <w:p w14:paraId="67170C03" w14:textId="77777777" w:rsidR="005D602A" w:rsidRPr="005D602A" w:rsidRDefault="005D602A" w:rsidP="00EC7A49">
            <w:pPr>
              <w:spacing w:line="360" w:lineRule="auto"/>
              <w:jc w:val="both"/>
              <w:rPr>
                <w:rFonts w:ascii="Arial" w:hAnsi="Arial" w:cs="Arial"/>
                <w:color w:val="000000"/>
                <w:shd w:val="clear" w:color="auto" w:fill="FFFFFF"/>
              </w:rPr>
            </w:pPr>
          </w:p>
          <w:p w14:paraId="3E3A5026" w14:textId="7AF74E3A" w:rsidR="00EC7A49" w:rsidRDefault="00EC7A49" w:rsidP="00993C75">
            <w:pPr>
              <w:pStyle w:val="Heading2"/>
              <w:outlineLvl w:val="1"/>
              <w:rPr>
                <w:rFonts w:ascii="Arial" w:hAnsi="Arial" w:cs="Arial"/>
                <w:color w:val="auto"/>
                <w:sz w:val="24"/>
                <w:szCs w:val="24"/>
              </w:rPr>
            </w:pPr>
            <w:bookmarkStart w:id="35" w:name="_Toc38967813"/>
            <w:r w:rsidRPr="00993C75">
              <w:rPr>
                <w:rFonts w:ascii="Arial" w:hAnsi="Arial" w:cs="Arial"/>
                <w:color w:val="auto"/>
                <w:sz w:val="24"/>
                <w:szCs w:val="24"/>
              </w:rPr>
              <w:t>3.4 Advantages and disadvantages</w:t>
            </w:r>
            <w:bookmarkEnd w:id="35"/>
          </w:p>
          <w:p w14:paraId="7C81022D" w14:textId="77777777" w:rsidR="005D602A" w:rsidRPr="005D602A" w:rsidRDefault="005D602A" w:rsidP="005D602A"/>
          <w:p w14:paraId="15674EDE" w14:textId="580AFABA" w:rsidR="00EC7A49" w:rsidRDefault="00EC7A49" w:rsidP="00EC7A49">
            <w:pPr>
              <w:spacing w:line="360" w:lineRule="auto"/>
              <w:jc w:val="both"/>
              <w:rPr>
                <w:rFonts w:ascii="Arial" w:hAnsi="Arial" w:cs="Arial"/>
                <w:shd w:val="clear" w:color="auto" w:fill="FFFFFF"/>
              </w:rPr>
            </w:pPr>
            <w:r w:rsidRPr="00AC25C2">
              <w:rPr>
                <w:rFonts w:ascii="Arial" w:hAnsi="Arial" w:cs="Arial"/>
              </w:rPr>
              <w:t xml:space="preserve">The advantages of using mixed methods is that it offsets the strengths and weakness typical of both research types (Quantitative and Qualitative). For example, there is a weakness in quantitative research in understanding the context and settings or the behaviours of the participants. On the other hand, qualitative research finds it difficult to generalise the findings from large groups. As a result of this, both of the methods used together help each other and counterbalances the support they both give </w:t>
            </w:r>
            <w:r w:rsidRPr="00AC25C2">
              <w:rPr>
                <w:rFonts w:ascii="Arial" w:hAnsi="Arial" w:cs="Arial"/>
                <w:shd w:val="clear" w:color="auto" w:fill="FFFFFF"/>
              </w:rPr>
              <w:t>(Ltd, 2020).</w:t>
            </w:r>
          </w:p>
          <w:p w14:paraId="3841A350" w14:textId="77777777" w:rsidR="00993C75" w:rsidRPr="00993C75" w:rsidRDefault="00993C75" w:rsidP="00EC7A49">
            <w:pPr>
              <w:spacing w:line="360" w:lineRule="auto"/>
              <w:jc w:val="both"/>
              <w:rPr>
                <w:rFonts w:ascii="Arial" w:hAnsi="Arial" w:cs="Arial"/>
                <w:shd w:val="clear" w:color="auto" w:fill="FFFFFF"/>
              </w:rPr>
            </w:pPr>
          </w:p>
          <w:p w14:paraId="149CD866" w14:textId="1401ED56" w:rsidR="00EC7A49" w:rsidRDefault="00EC7A49" w:rsidP="00EC7A49">
            <w:pPr>
              <w:spacing w:line="360" w:lineRule="auto"/>
              <w:jc w:val="both"/>
              <w:rPr>
                <w:rFonts w:ascii="Arial" w:hAnsi="Arial" w:cs="Arial"/>
                <w:shd w:val="clear" w:color="auto" w:fill="FFFFFF"/>
              </w:rPr>
            </w:pPr>
            <w:r w:rsidRPr="00AC25C2">
              <w:rPr>
                <w:rFonts w:ascii="Arial" w:hAnsi="Arial" w:cs="Arial"/>
                <w:shd w:val="clear" w:color="auto" w:fill="FFFFFF"/>
              </w:rPr>
              <w:lastRenderedPageBreak/>
              <w:t xml:space="preserve">In addition, the advantages of mixed methods </w:t>
            </w:r>
            <w:r w:rsidR="00993C75" w:rsidRPr="00AC25C2">
              <w:rPr>
                <w:rFonts w:ascii="Arial" w:hAnsi="Arial" w:cs="Arial"/>
                <w:shd w:val="clear" w:color="auto" w:fill="FFFFFF"/>
              </w:rPr>
              <w:t>are</w:t>
            </w:r>
            <w:r w:rsidRPr="00AC25C2">
              <w:rPr>
                <w:rFonts w:ascii="Arial" w:hAnsi="Arial" w:cs="Arial"/>
                <w:shd w:val="clear" w:color="auto" w:fill="FFFFFF"/>
              </w:rPr>
              <w:t xml:space="preserve"> that they complement each other and therefore provide a more comprehensive understanding of all the problems identified in the research. This will lead into developing a better and more specific context. For example, a mixed methods approach gathers more information on certain topics which “</w:t>
            </w:r>
            <w:r w:rsidRPr="00AC25C2">
              <w:rPr>
                <w:rFonts w:ascii="Arial" w:hAnsi="Arial" w:cs="Arial"/>
              </w:rPr>
              <w:t>Helps to explain findings or how causal processes work”</w:t>
            </w:r>
            <w:r w:rsidRPr="00AC25C2">
              <w:t xml:space="preserve"> </w:t>
            </w:r>
            <w:r w:rsidRPr="00AC25C2">
              <w:rPr>
                <w:rFonts w:ascii="Arial" w:hAnsi="Arial" w:cs="Arial"/>
                <w:shd w:val="clear" w:color="auto" w:fill="FFFFFF"/>
              </w:rPr>
              <w:t>(Ltd, 2020).</w:t>
            </w:r>
          </w:p>
          <w:p w14:paraId="7F76D0F5" w14:textId="77777777" w:rsidR="00993C75" w:rsidRPr="00993C75" w:rsidRDefault="00993C75" w:rsidP="00EC7A49">
            <w:pPr>
              <w:spacing w:line="360" w:lineRule="auto"/>
              <w:jc w:val="both"/>
              <w:rPr>
                <w:rFonts w:ascii="Arial" w:hAnsi="Arial" w:cs="Arial"/>
                <w:shd w:val="clear" w:color="auto" w:fill="FFFFFF"/>
              </w:rPr>
            </w:pPr>
          </w:p>
          <w:p w14:paraId="60268D41" w14:textId="723277DD" w:rsidR="00EC7A49" w:rsidRPr="00AC25C2" w:rsidRDefault="00EC7A49" w:rsidP="00EC7A49">
            <w:pPr>
              <w:spacing w:line="360" w:lineRule="auto"/>
              <w:jc w:val="both"/>
              <w:rPr>
                <w:rFonts w:ascii="Arial" w:hAnsi="Arial" w:cs="Arial"/>
                <w:shd w:val="clear" w:color="auto" w:fill="FFFFFF"/>
              </w:rPr>
            </w:pPr>
            <w:r w:rsidRPr="00AC25C2">
              <w:rPr>
                <w:rFonts w:ascii="Arial" w:hAnsi="Arial" w:cs="Arial"/>
                <w:shd w:val="clear" w:color="auto" w:fill="FFFFFF"/>
              </w:rPr>
              <w:t>However, undertaking mixed methods research can have disadvantages as the design of the research can be more complex and can lead to difficulties in identifying the key research findings and with this in mind</w:t>
            </w:r>
            <w:r w:rsidR="009F32A4">
              <w:rPr>
                <w:rFonts w:ascii="Arial" w:hAnsi="Arial" w:cs="Arial"/>
                <w:shd w:val="clear" w:color="auto" w:fill="FFFFFF"/>
              </w:rPr>
              <w:t>,</w:t>
            </w:r>
            <w:r w:rsidRPr="00AC25C2">
              <w:rPr>
                <w:rFonts w:ascii="Arial" w:hAnsi="Arial" w:cs="Arial"/>
                <w:shd w:val="clear" w:color="auto" w:fill="FFFFFF"/>
              </w:rPr>
              <w:t xml:space="preserve"> it will take a lot more time to plan and take under care</w:t>
            </w:r>
            <w:r w:rsidR="009F32A4">
              <w:rPr>
                <w:rFonts w:ascii="Arial" w:hAnsi="Arial" w:cs="Arial"/>
                <w:shd w:val="clear" w:color="auto" w:fill="FFFFFF"/>
              </w:rPr>
              <w:t>,</w:t>
            </w:r>
            <w:r w:rsidRPr="00AC25C2">
              <w:rPr>
                <w:rFonts w:ascii="Arial" w:hAnsi="Arial" w:cs="Arial"/>
                <w:shd w:val="clear" w:color="auto" w:fill="FFFFFF"/>
              </w:rPr>
              <w:t xml:space="preserve"> the type of research which will be used. As a result of this</w:t>
            </w:r>
            <w:r w:rsidR="009F32A4">
              <w:rPr>
                <w:rFonts w:ascii="Arial" w:hAnsi="Arial" w:cs="Arial"/>
                <w:shd w:val="clear" w:color="auto" w:fill="FFFFFF"/>
              </w:rPr>
              <w:t>,</w:t>
            </w:r>
            <w:r w:rsidRPr="00AC25C2">
              <w:rPr>
                <w:rFonts w:ascii="Arial" w:hAnsi="Arial" w:cs="Arial"/>
                <w:shd w:val="clear" w:color="auto" w:fill="FFFFFF"/>
              </w:rPr>
              <w:t xml:space="preserve"> it will be hard to plan the outcome by one method just being used on the findings (Ltd, 2020). </w:t>
            </w:r>
          </w:p>
          <w:p w14:paraId="409B42B4" w14:textId="7007B6AD" w:rsidR="00EC7A49" w:rsidRDefault="00EC7A49" w:rsidP="004F23FC">
            <w:pPr>
              <w:spacing w:after="200" w:line="276" w:lineRule="auto"/>
              <w:rPr>
                <w:rFonts w:ascii="Arial" w:hAnsi="Arial" w:cs="Arial"/>
                <w:b/>
                <w:sz w:val="22"/>
                <w:szCs w:val="22"/>
              </w:rPr>
            </w:pPr>
          </w:p>
        </w:tc>
      </w:tr>
    </w:tbl>
    <w:p w14:paraId="33729D0E" w14:textId="71D40706" w:rsidR="0023752D" w:rsidRPr="009D6F1C" w:rsidRDefault="0023752D" w:rsidP="009D6F1C">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511" w:type="dxa"/>
        <w:tblLook w:val="04A0" w:firstRow="1" w:lastRow="0" w:firstColumn="1" w:lastColumn="0" w:noHBand="0" w:noVBand="1"/>
      </w:tblPr>
      <w:tblGrid>
        <w:gridCol w:w="9511"/>
      </w:tblGrid>
      <w:tr w:rsidR="00965A60" w14:paraId="0BE73B03" w14:textId="77777777" w:rsidTr="00B65E7B">
        <w:trPr>
          <w:trHeight w:val="11309"/>
        </w:trPr>
        <w:tc>
          <w:tcPr>
            <w:tcW w:w="9511" w:type="dxa"/>
          </w:tcPr>
          <w:p w14:paraId="586D54B2" w14:textId="1D72967F" w:rsidR="009D6F1C" w:rsidRPr="002121BD" w:rsidRDefault="009D6F1C" w:rsidP="009D6F1C">
            <w:pPr>
              <w:pStyle w:val="Heading1"/>
              <w:outlineLvl w:val="0"/>
              <w:rPr>
                <w:rFonts w:ascii="Arial" w:hAnsi="Arial" w:cs="Arial"/>
                <w:color w:val="auto"/>
                <w:sz w:val="36"/>
                <w:szCs w:val="40"/>
                <w:u w:val="single"/>
              </w:rPr>
            </w:pPr>
            <w:bookmarkStart w:id="36" w:name="_Toc38967814"/>
            <w:r w:rsidRPr="002121BD">
              <w:rPr>
                <w:rFonts w:ascii="Arial" w:hAnsi="Arial" w:cs="Arial"/>
                <w:color w:val="auto"/>
                <w:sz w:val="36"/>
                <w:szCs w:val="40"/>
                <w:u w:val="single"/>
              </w:rPr>
              <w:lastRenderedPageBreak/>
              <w:t>4.0 Findings</w:t>
            </w:r>
            <w:bookmarkEnd w:id="36"/>
            <w:r w:rsidRPr="002121BD">
              <w:rPr>
                <w:rFonts w:ascii="Arial" w:hAnsi="Arial" w:cs="Arial"/>
                <w:color w:val="auto"/>
                <w:sz w:val="36"/>
                <w:szCs w:val="40"/>
                <w:u w:val="single"/>
              </w:rPr>
              <w:t xml:space="preserve"> </w:t>
            </w:r>
          </w:p>
          <w:p w14:paraId="500448E6" w14:textId="77777777" w:rsidR="009D6F1C" w:rsidRPr="009D6F1C" w:rsidRDefault="009D6F1C" w:rsidP="009D6F1C"/>
          <w:p w14:paraId="295CABE6" w14:textId="6D3F242F" w:rsidR="009E43F6" w:rsidRDefault="009E43F6" w:rsidP="009E43F6">
            <w:pPr>
              <w:spacing w:after="200" w:line="360" w:lineRule="auto"/>
              <w:jc w:val="both"/>
              <w:rPr>
                <w:rFonts w:ascii="Arial" w:hAnsi="Arial" w:cs="Arial"/>
              </w:rPr>
            </w:pPr>
            <w:r w:rsidRPr="009D6F1C">
              <w:rPr>
                <w:rFonts w:ascii="Arial" w:hAnsi="Arial" w:cs="Arial"/>
              </w:rPr>
              <w:t>The findings of the data analysis are to identity the key trends from the females who participated in the current questionnaires in appendix</w:t>
            </w:r>
            <w:r>
              <w:rPr>
                <w:rFonts w:ascii="Arial" w:hAnsi="Arial" w:cs="Arial"/>
              </w:rPr>
              <w:t xml:space="preserve"> 9.1.</w:t>
            </w:r>
            <w:r w:rsidRPr="009D6F1C">
              <w:rPr>
                <w:rFonts w:ascii="Arial" w:hAnsi="Arial" w:cs="Arial"/>
              </w:rPr>
              <w:t xml:space="preserve">  </w:t>
            </w:r>
            <w:r>
              <w:rPr>
                <w:rFonts w:ascii="Arial" w:hAnsi="Arial" w:cs="Arial"/>
              </w:rPr>
              <w:t>A</w:t>
            </w:r>
            <w:r w:rsidRPr="009D6F1C">
              <w:rPr>
                <w:rFonts w:ascii="Arial" w:hAnsi="Arial" w:cs="Arial"/>
              </w:rPr>
              <w:t xml:space="preserve"> total of 200 questionnaires were completed by the pupils of Morriston Comprehensive School</w:t>
            </w:r>
            <w:r>
              <w:rPr>
                <w:rFonts w:ascii="Arial" w:hAnsi="Arial" w:cs="Arial"/>
              </w:rPr>
              <w:t>,</w:t>
            </w:r>
            <w:r w:rsidRPr="009D6F1C">
              <w:rPr>
                <w:rFonts w:ascii="Arial" w:hAnsi="Arial" w:cs="Arial"/>
              </w:rPr>
              <w:t xml:space="preserve"> with additional interviews conducted with the female PE teachers refer to appendix</w:t>
            </w:r>
            <w:r>
              <w:rPr>
                <w:rFonts w:ascii="Arial" w:hAnsi="Arial" w:cs="Arial"/>
              </w:rPr>
              <w:t xml:space="preserve"> 9.2.</w:t>
            </w:r>
          </w:p>
          <w:p w14:paraId="58A370DD" w14:textId="44B05BC1" w:rsidR="00084E97" w:rsidRPr="009D6F1C" w:rsidRDefault="00084E97" w:rsidP="005D602A">
            <w:pPr>
              <w:spacing w:after="200" w:line="360" w:lineRule="auto"/>
              <w:jc w:val="both"/>
              <w:rPr>
                <w:rFonts w:ascii="Arial" w:hAnsi="Arial" w:cs="Arial"/>
                <w:szCs w:val="22"/>
              </w:rPr>
            </w:pPr>
            <w:r>
              <w:rPr>
                <w:rFonts w:ascii="Arial" w:hAnsi="Arial" w:cs="Arial"/>
                <w:szCs w:val="22"/>
              </w:rPr>
              <w:t>Q = Question</w:t>
            </w:r>
          </w:p>
          <w:p w14:paraId="54667F40" w14:textId="421E3D49" w:rsidR="005042AF" w:rsidRPr="005042AF" w:rsidRDefault="005042AF" w:rsidP="005042AF">
            <w:pPr>
              <w:pStyle w:val="Heading2"/>
              <w:outlineLvl w:val="1"/>
              <w:rPr>
                <w:rFonts w:ascii="Arial" w:hAnsi="Arial" w:cs="Arial"/>
                <w:color w:val="auto"/>
                <w:sz w:val="24"/>
                <w:szCs w:val="24"/>
              </w:rPr>
            </w:pPr>
            <w:bookmarkStart w:id="37" w:name="_Toc38967815"/>
            <w:r w:rsidRPr="005042AF">
              <w:rPr>
                <w:rFonts w:ascii="Arial" w:hAnsi="Arial" w:cs="Arial"/>
                <w:color w:val="auto"/>
                <w:sz w:val="24"/>
                <w:szCs w:val="24"/>
              </w:rPr>
              <w:t>4.1 Questionnaire findings</w:t>
            </w:r>
            <w:bookmarkEnd w:id="37"/>
            <w:r w:rsidRPr="005042AF">
              <w:rPr>
                <w:rFonts w:ascii="Arial" w:hAnsi="Arial" w:cs="Arial"/>
                <w:color w:val="auto"/>
                <w:sz w:val="24"/>
                <w:szCs w:val="24"/>
              </w:rPr>
              <w:t xml:space="preserve"> </w:t>
            </w:r>
          </w:p>
          <w:p w14:paraId="7B7E8264" w14:textId="77777777" w:rsidR="005042AF" w:rsidRDefault="005042AF" w:rsidP="004F23FC">
            <w:pPr>
              <w:spacing w:after="200" w:line="276" w:lineRule="auto"/>
              <w:rPr>
                <w:rFonts w:ascii="Arial" w:hAnsi="Arial" w:cs="Arial"/>
                <w:b/>
                <w:sz w:val="22"/>
                <w:szCs w:val="22"/>
              </w:rPr>
            </w:pPr>
          </w:p>
          <w:p w14:paraId="610B2754" w14:textId="3D412127" w:rsidR="005042AF" w:rsidRDefault="00B65E7B" w:rsidP="00B65E7B">
            <w:pPr>
              <w:spacing w:after="200" w:line="276" w:lineRule="auto"/>
              <w:jc w:val="center"/>
              <w:rPr>
                <w:rFonts w:ascii="Arial" w:hAnsi="Arial" w:cs="Arial"/>
                <w:b/>
                <w:sz w:val="22"/>
                <w:szCs w:val="22"/>
              </w:rPr>
            </w:pPr>
            <w:r>
              <w:rPr>
                <w:noProof/>
              </w:rPr>
              <w:drawing>
                <wp:inline distT="0" distB="0" distL="0" distR="0" wp14:anchorId="1F53161F" wp14:editId="338A24C9">
                  <wp:extent cx="5676900" cy="2743200"/>
                  <wp:effectExtent l="0" t="0" r="12700" b="12700"/>
                  <wp:docPr id="34" name="Chart 34">
                    <a:extLst xmlns:a="http://schemas.openxmlformats.org/drawingml/2006/main">
                      <a:ext uri="{FF2B5EF4-FFF2-40B4-BE49-F238E27FC236}">
                        <a16:creationId xmlns:a16="http://schemas.microsoft.com/office/drawing/2014/main" id="{A759457C-9EED-4A65-9588-E91CE8E461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881DC97" w14:textId="4FD31E1A" w:rsidR="00965A60" w:rsidRPr="00D424B0" w:rsidRDefault="004F23FC" w:rsidP="004F23FC">
            <w:pPr>
              <w:spacing w:after="200" w:line="276" w:lineRule="auto"/>
              <w:rPr>
                <w:rFonts w:ascii="Arial" w:hAnsi="Arial" w:cs="Arial"/>
                <w:b/>
              </w:rPr>
            </w:pPr>
            <w:r w:rsidRPr="00D424B0">
              <w:rPr>
                <w:rFonts w:ascii="Arial" w:hAnsi="Arial" w:cs="Arial"/>
                <w:b/>
              </w:rPr>
              <w:t xml:space="preserve">Figure 1 – </w:t>
            </w:r>
            <w:r w:rsidR="005729F1" w:rsidRPr="00D424B0">
              <w:rPr>
                <w:rFonts w:ascii="Arial" w:hAnsi="Arial" w:cs="Arial"/>
                <w:b/>
              </w:rPr>
              <w:t>Q</w:t>
            </w:r>
            <w:r w:rsidRPr="00D424B0">
              <w:rPr>
                <w:rFonts w:ascii="Arial" w:hAnsi="Arial" w:cs="Arial"/>
                <w:b/>
              </w:rPr>
              <w:t>1</w:t>
            </w:r>
            <w:r w:rsidR="003607AB" w:rsidRPr="00D424B0">
              <w:rPr>
                <w:rFonts w:ascii="Arial" w:hAnsi="Arial" w:cs="Arial"/>
                <w:b/>
              </w:rPr>
              <w:t>.</w:t>
            </w:r>
            <w:r w:rsidR="00B65E7B" w:rsidRPr="00D424B0">
              <w:rPr>
                <w:rFonts w:ascii="Arial" w:hAnsi="Arial" w:cs="Arial"/>
                <w:b/>
              </w:rPr>
              <w:t xml:space="preserve"> </w:t>
            </w:r>
            <w:r w:rsidR="00B65E7B" w:rsidRPr="00D424B0">
              <w:rPr>
                <w:rFonts w:ascii="Arial" w:hAnsi="Arial" w:cs="Arial"/>
              </w:rPr>
              <w:t>What year group are you in?</w:t>
            </w:r>
          </w:p>
          <w:p w14:paraId="2B0BF9D6" w14:textId="73AA6FB4" w:rsidR="009E43F6" w:rsidRPr="00D424B0" w:rsidRDefault="009E43F6" w:rsidP="009E43F6">
            <w:pPr>
              <w:spacing w:after="200" w:line="360" w:lineRule="auto"/>
              <w:jc w:val="both"/>
              <w:rPr>
                <w:rFonts w:ascii="Arial" w:hAnsi="Arial" w:cs="Arial"/>
                <w:bCs/>
              </w:rPr>
            </w:pPr>
            <w:r w:rsidRPr="00D424B0">
              <w:rPr>
                <w:rFonts w:ascii="Arial" w:hAnsi="Arial" w:cs="Arial"/>
                <w:bCs/>
              </w:rPr>
              <w:t>Figure 1 shows</w:t>
            </w:r>
            <w:r>
              <w:rPr>
                <w:rFonts w:ascii="Arial" w:hAnsi="Arial" w:cs="Arial"/>
                <w:bCs/>
              </w:rPr>
              <w:t xml:space="preserve"> the result of</w:t>
            </w:r>
            <w:r w:rsidRPr="00D424B0">
              <w:rPr>
                <w:rFonts w:ascii="Arial" w:hAnsi="Arial" w:cs="Arial"/>
                <w:bCs/>
              </w:rPr>
              <w:t xml:space="preserve"> how many females took part in answering the questionnaires</w:t>
            </w:r>
            <w:r w:rsidR="00AD719E">
              <w:rPr>
                <w:rFonts w:ascii="Arial" w:hAnsi="Arial" w:cs="Arial"/>
                <w:bCs/>
              </w:rPr>
              <w:t>:</w:t>
            </w:r>
            <w:r>
              <w:rPr>
                <w:rFonts w:ascii="Arial" w:hAnsi="Arial" w:cs="Arial"/>
                <w:bCs/>
              </w:rPr>
              <w:t xml:space="preserve"> in total over the three years from year 7-9, 200 girls completed the questionnaires. There were 64 girls in year 7, a total of 76 year 8 girls were involved and 60 girls in PE from year 9 were involved as well. These questions were asked over 3 full classes per year group.</w:t>
            </w:r>
          </w:p>
          <w:p w14:paraId="14D96E28" w14:textId="77777777" w:rsidR="001145AC" w:rsidRPr="001145AC" w:rsidRDefault="001145AC" w:rsidP="001145AC">
            <w:pPr>
              <w:rPr>
                <w:rFonts w:ascii="Arial" w:hAnsi="Arial" w:cs="Arial"/>
                <w:sz w:val="22"/>
                <w:szCs w:val="22"/>
              </w:rPr>
            </w:pPr>
          </w:p>
          <w:p w14:paraId="2FE612BE" w14:textId="77777777" w:rsidR="001145AC" w:rsidRPr="001145AC" w:rsidRDefault="001145AC" w:rsidP="001145AC">
            <w:pPr>
              <w:rPr>
                <w:rFonts w:ascii="Arial" w:hAnsi="Arial" w:cs="Arial"/>
                <w:sz w:val="22"/>
                <w:szCs w:val="22"/>
              </w:rPr>
            </w:pPr>
          </w:p>
          <w:p w14:paraId="67879985" w14:textId="77777777" w:rsidR="001145AC" w:rsidRPr="001145AC" w:rsidRDefault="001145AC" w:rsidP="001145AC">
            <w:pPr>
              <w:rPr>
                <w:rFonts w:ascii="Arial" w:hAnsi="Arial" w:cs="Arial"/>
                <w:sz w:val="22"/>
                <w:szCs w:val="22"/>
              </w:rPr>
            </w:pPr>
          </w:p>
          <w:p w14:paraId="62288168" w14:textId="77777777" w:rsidR="001145AC" w:rsidRPr="001145AC" w:rsidRDefault="001145AC" w:rsidP="001145AC">
            <w:pPr>
              <w:rPr>
                <w:rFonts w:ascii="Arial" w:hAnsi="Arial" w:cs="Arial"/>
                <w:sz w:val="22"/>
                <w:szCs w:val="22"/>
              </w:rPr>
            </w:pPr>
          </w:p>
          <w:p w14:paraId="6644F2B0" w14:textId="77777777" w:rsidR="001145AC" w:rsidRPr="001145AC" w:rsidRDefault="001145AC" w:rsidP="001145AC">
            <w:pPr>
              <w:rPr>
                <w:rFonts w:ascii="Arial" w:hAnsi="Arial" w:cs="Arial"/>
                <w:sz w:val="22"/>
                <w:szCs w:val="22"/>
              </w:rPr>
            </w:pPr>
          </w:p>
          <w:p w14:paraId="0FF0A9D3" w14:textId="77777777" w:rsidR="001145AC" w:rsidRPr="001145AC" w:rsidRDefault="001145AC" w:rsidP="001145AC">
            <w:pPr>
              <w:rPr>
                <w:rFonts w:ascii="Arial" w:hAnsi="Arial" w:cs="Arial"/>
                <w:sz w:val="22"/>
                <w:szCs w:val="22"/>
              </w:rPr>
            </w:pPr>
          </w:p>
          <w:p w14:paraId="1A94935A" w14:textId="1376112C" w:rsidR="001145AC" w:rsidRPr="001145AC" w:rsidRDefault="001145AC" w:rsidP="001145AC">
            <w:pPr>
              <w:tabs>
                <w:tab w:val="left" w:pos="4065"/>
              </w:tabs>
              <w:rPr>
                <w:rFonts w:ascii="Arial" w:hAnsi="Arial" w:cs="Arial"/>
                <w:sz w:val="22"/>
                <w:szCs w:val="22"/>
              </w:rPr>
            </w:pPr>
          </w:p>
        </w:tc>
      </w:tr>
      <w:tr w:rsidR="00965A60" w14:paraId="40621B8D" w14:textId="77777777" w:rsidTr="008E2F55">
        <w:trPr>
          <w:trHeight w:val="11309"/>
        </w:trPr>
        <w:tc>
          <w:tcPr>
            <w:tcW w:w="9511" w:type="dxa"/>
          </w:tcPr>
          <w:p w14:paraId="6E6983B7" w14:textId="77777777" w:rsidR="008E2F55" w:rsidRDefault="008E2F55" w:rsidP="008E2F55">
            <w:pPr>
              <w:spacing w:after="200" w:line="276" w:lineRule="auto"/>
              <w:rPr>
                <w:rFonts w:ascii="Arial" w:hAnsi="Arial" w:cs="Arial"/>
                <w:b/>
                <w:sz w:val="22"/>
                <w:szCs w:val="22"/>
              </w:rPr>
            </w:pPr>
          </w:p>
          <w:p w14:paraId="18561C38" w14:textId="77777777" w:rsidR="008E2F55" w:rsidRDefault="008E2F55" w:rsidP="008E2F55">
            <w:pPr>
              <w:spacing w:after="200" w:line="276" w:lineRule="auto"/>
              <w:jc w:val="center"/>
              <w:rPr>
                <w:rFonts w:ascii="Arial" w:hAnsi="Arial" w:cs="Arial"/>
                <w:b/>
                <w:sz w:val="22"/>
                <w:szCs w:val="22"/>
              </w:rPr>
            </w:pPr>
            <w:r>
              <w:rPr>
                <w:noProof/>
              </w:rPr>
              <w:drawing>
                <wp:inline distT="0" distB="0" distL="0" distR="0" wp14:anchorId="0057F5AF" wp14:editId="7660310F">
                  <wp:extent cx="5095875" cy="2790825"/>
                  <wp:effectExtent l="0" t="0" r="9525" b="15875"/>
                  <wp:docPr id="35" name="Chart 35">
                    <a:extLst xmlns:a="http://schemas.openxmlformats.org/drawingml/2006/main">
                      <a:ext uri="{FF2B5EF4-FFF2-40B4-BE49-F238E27FC236}">
                        <a16:creationId xmlns:a16="http://schemas.microsoft.com/office/drawing/2014/main" id="{053A5641-9E29-47E0-9675-4C14094240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Pr>
                <w:rFonts w:ascii="Arial" w:hAnsi="Arial" w:cs="Arial"/>
                <w:b/>
                <w:sz w:val="22"/>
                <w:szCs w:val="22"/>
              </w:rPr>
              <w:t xml:space="preserve"> </w:t>
            </w:r>
          </w:p>
          <w:p w14:paraId="2FEF1798" w14:textId="285EB551" w:rsidR="008E2F55" w:rsidRPr="00B03745" w:rsidRDefault="008E2F55" w:rsidP="008E2F55">
            <w:pPr>
              <w:spacing w:after="200" w:line="276" w:lineRule="auto"/>
              <w:rPr>
                <w:rFonts w:ascii="Arial" w:hAnsi="Arial" w:cs="Arial"/>
                <w:b/>
              </w:rPr>
            </w:pPr>
            <w:r w:rsidRPr="00B03745">
              <w:rPr>
                <w:rFonts w:ascii="Arial" w:hAnsi="Arial" w:cs="Arial"/>
                <w:b/>
              </w:rPr>
              <w:t xml:space="preserve">Figure </w:t>
            </w:r>
            <w:r w:rsidR="001145AC" w:rsidRPr="00B03745">
              <w:rPr>
                <w:rFonts w:ascii="Arial" w:hAnsi="Arial" w:cs="Arial"/>
                <w:b/>
              </w:rPr>
              <w:t>2</w:t>
            </w:r>
            <w:r w:rsidRPr="00B03745">
              <w:rPr>
                <w:rFonts w:ascii="Arial" w:hAnsi="Arial" w:cs="Arial"/>
                <w:b/>
              </w:rPr>
              <w:t xml:space="preserve"> </w:t>
            </w:r>
            <w:r w:rsidR="001145AC" w:rsidRPr="00B03745">
              <w:rPr>
                <w:rFonts w:ascii="Arial" w:hAnsi="Arial" w:cs="Arial"/>
                <w:b/>
              </w:rPr>
              <w:t>-</w:t>
            </w:r>
            <w:r w:rsidRPr="00B03745">
              <w:rPr>
                <w:rFonts w:ascii="Arial" w:hAnsi="Arial" w:cs="Arial"/>
                <w:b/>
              </w:rPr>
              <w:t xml:space="preserve"> Q</w:t>
            </w:r>
            <w:r w:rsidR="001145AC" w:rsidRPr="00B03745">
              <w:rPr>
                <w:rFonts w:ascii="Arial" w:hAnsi="Arial" w:cs="Arial"/>
                <w:b/>
              </w:rPr>
              <w:t>2</w:t>
            </w:r>
            <w:r w:rsidRPr="00B03745">
              <w:rPr>
                <w:rFonts w:ascii="Arial" w:hAnsi="Arial" w:cs="Arial"/>
                <w:b/>
              </w:rPr>
              <w:t xml:space="preserve">. </w:t>
            </w:r>
            <w:r w:rsidR="001145AC" w:rsidRPr="00B03745">
              <w:rPr>
                <w:rFonts w:ascii="Arial" w:hAnsi="Arial" w:cs="Arial"/>
              </w:rPr>
              <w:t>Do you enjoy taking part in PE and Sports ?</w:t>
            </w:r>
          </w:p>
          <w:p w14:paraId="3781480A" w14:textId="26F8D7D2" w:rsidR="009E43F6" w:rsidRPr="002F560B" w:rsidRDefault="009E43F6" w:rsidP="009E43F6">
            <w:pPr>
              <w:spacing w:line="360" w:lineRule="auto"/>
              <w:jc w:val="both"/>
              <w:rPr>
                <w:color w:val="000000" w:themeColor="text1"/>
              </w:rPr>
            </w:pPr>
            <w:r w:rsidRPr="002F560B">
              <w:rPr>
                <w:rFonts w:ascii="Arial" w:hAnsi="Arial" w:cs="Arial"/>
                <w:bCs/>
                <w:color w:val="000000" w:themeColor="text1"/>
              </w:rPr>
              <w:t>As shown, figure 2 are the result</w:t>
            </w:r>
            <w:r>
              <w:rPr>
                <w:rFonts w:ascii="Arial" w:hAnsi="Arial" w:cs="Arial"/>
                <w:bCs/>
                <w:color w:val="000000" w:themeColor="text1"/>
              </w:rPr>
              <w:t>s</w:t>
            </w:r>
            <w:r w:rsidRPr="002F560B">
              <w:rPr>
                <w:rFonts w:ascii="Arial" w:hAnsi="Arial" w:cs="Arial"/>
                <w:bCs/>
                <w:color w:val="000000" w:themeColor="text1"/>
              </w:rPr>
              <w:t xml:space="preserve"> from question 2 and this relates </w:t>
            </w:r>
            <w:r>
              <w:rPr>
                <w:rFonts w:ascii="Arial" w:hAnsi="Arial" w:cs="Arial"/>
                <w:bCs/>
                <w:color w:val="000000" w:themeColor="text1"/>
              </w:rPr>
              <w:t>to</w:t>
            </w:r>
            <w:r w:rsidRPr="002F560B">
              <w:rPr>
                <w:rFonts w:ascii="Arial" w:hAnsi="Arial" w:cs="Arial"/>
                <w:bCs/>
                <w:color w:val="000000" w:themeColor="text1"/>
              </w:rPr>
              <w:t xml:space="preserve"> how many girls in school enjoy taking part in PE and sports. From the results, 47 pupils in year 7 said </w:t>
            </w:r>
            <w:r>
              <w:rPr>
                <w:rFonts w:ascii="Arial" w:hAnsi="Arial" w:cs="Arial"/>
                <w:bCs/>
                <w:color w:val="000000" w:themeColor="text1"/>
              </w:rPr>
              <w:t>‘Y</w:t>
            </w:r>
            <w:r w:rsidRPr="002F560B">
              <w:rPr>
                <w:rFonts w:ascii="Arial" w:hAnsi="Arial" w:cs="Arial"/>
                <w:bCs/>
                <w:color w:val="000000" w:themeColor="text1"/>
              </w:rPr>
              <w:t>es</w:t>
            </w:r>
            <w:r>
              <w:rPr>
                <w:rFonts w:ascii="Arial" w:hAnsi="Arial" w:cs="Arial"/>
                <w:bCs/>
                <w:color w:val="000000" w:themeColor="text1"/>
              </w:rPr>
              <w:t>’</w:t>
            </w:r>
            <w:r w:rsidRPr="002F560B">
              <w:rPr>
                <w:rFonts w:ascii="Arial" w:hAnsi="Arial" w:cs="Arial"/>
                <w:bCs/>
                <w:color w:val="000000" w:themeColor="text1"/>
              </w:rPr>
              <w:t xml:space="preserve"> that they enjoy taking part in PE and sports with the reminder of 17 females sa</w:t>
            </w:r>
            <w:r>
              <w:rPr>
                <w:rFonts w:ascii="Arial" w:hAnsi="Arial" w:cs="Arial"/>
                <w:bCs/>
                <w:color w:val="000000" w:themeColor="text1"/>
              </w:rPr>
              <w:t>ying</w:t>
            </w:r>
            <w:r w:rsidRPr="002F560B">
              <w:rPr>
                <w:rFonts w:ascii="Arial" w:hAnsi="Arial" w:cs="Arial"/>
                <w:bCs/>
                <w:color w:val="000000" w:themeColor="text1"/>
              </w:rPr>
              <w:t xml:space="preserve"> </w:t>
            </w:r>
            <w:r>
              <w:rPr>
                <w:rFonts w:ascii="Arial" w:hAnsi="Arial" w:cs="Arial"/>
                <w:bCs/>
                <w:color w:val="000000" w:themeColor="text1"/>
              </w:rPr>
              <w:t>‘N</w:t>
            </w:r>
            <w:r w:rsidRPr="002F560B">
              <w:rPr>
                <w:rFonts w:ascii="Arial" w:hAnsi="Arial" w:cs="Arial"/>
                <w:bCs/>
                <w:color w:val="000000" w:themeColor="text1"/>
              </w:rPr>
              <w:t>o</w:t>
            </w:r>
            <w:r>
              <w:rPr>
                <w:rFonts w:ascii="Arial" w:hAnsi="Arial" w:cs="Arial"/>
                <w:bCs/>
                <w:color w:val="000000" w:themeColor="text1"/>
              </w:rPr>
              <w:t>’</w:t>
            </w:r>
            <w:r w:rsidRPr="002F560B">
              <w:rPr>
                <w:rFonts w:ascii="Arial" w:hAnsi="Arial" w:cs="Arial"/>
                <w:bCs/>
                <w:color w:val="000000" w:themeColor="text1"/>
              </w:rPr>
              <w:t xml:space="preserve"> they do not enjoy. From year 8</w:t>
            </w:r>
            <w:r>
              <w:rPr>
                <w:rFonts w:ascii="Arial" w:hAnsi="Arial" w:cs="Arial"/>
                <w:bCs/>
                <w:color w:val="000000" w:themeColor="text1"/>
              </w:rPr>
              <w:t>,</w:t>
            </w:r>
            <w:r w:rsidRPr="002F560B">
              <w:rPr>
                <w:rFonts w:ascii="Arial" w:hAnsi="Arial" w:cs="Arial"/>
                <w:bCs/>
                <w:color w:val="000000" w:themeColor="text1"/>
              </w:rPr>
              <w:t xml:space="preserve"> 58 of the girls said </w:t>
            </w:r>
            <w:r>
              <w:rPr>
                <w:rFonts w:ascii="Arial" w:hAnsi="Arial" w:cs="Arial"/>
                <w:bCs/>
                <w:color w:val="000000" w:themeColor="text1"/>
              </w:rPr>
              <w:t>‘Y</w:t>
            </w:r>
            <w:r w:rsidRPr="002F560B">
              <w:rPr>
                <w:rFonts w:ascii="Arial" w:hAnsi="Arial" w:cs="Arial"/>
                <w:bCs/>
                <w:color w:val="000000" w:themeColor="text1"/>
              </w:rPr>
              <w:t>es</w:t>
            </w:r>
            <w:r>
              <w:rPr>
                <w:rFonts w:ascii="Arial" w:hAnsi="Arial" w:cs="Arial"/>
                <w:bCs/>
                <w:color w:val="000000" w:themeColor="text1"/>
              </w:rPr>
              <w:t>’</w:t>
            </w:r>
            <w:r w:rsidRPr="002F560B">
              <w:rPr>
                <w:rFonts w:ascii="Arial" w:hAnsi="Arial" w:cs="Arial"/>
                <w:bCs/>
                <w:color w:val="000000" w:themeColor="text1"/>
              </w:rPr>
              <w:t xml:space="preserve"> they enjoy physical activity and only 18 of them said </w:t>
            </w:r>
            <w:r>
              <w:rPr>
                <w:rFonts w:ascii="Arial" w:hAnsi="Arial" w:cs="Arial"/>
                <w:bCs/>
                <w:color w:val="000000" w:themeColor="text1"/>
              </w:rPr>
              <w:t>‘N</w:t>
            </w:r>
            <w:r w:rsidRPr="002F560B">
              <w:rPr>
                <w:rFonts w:ascii="Arial" w:hAnsi="Arial" w:cs="Arial"/>
                <w:bCs/>
                <w:color w:val="000000" w:themeColor="text1"/>
              </w:rPr>
              <w:t>o</w:t>
            </w:r>
            <w:r>
              <w:rPr>
                <w:rFonts w:ascii="Arial" w:hAnsi="Arial" w:cs="Arial"/>
                <w:bCs/>
                <w:color w:val="000000" w:themeColor="text1"/>
              </w:rPr>
              <w:t>’</w:t>
            </w:r>
            <w:r w:rsidRPr="002F560B">
              <w:rPr>
                <w:rFonts w:ascii="Arial" w:hAnsi="Arial" w:cs="Arial"/>
                <w:bCs/>
                <w:color w:val="000000" w:themeColor="text1"/>
              </w:rPr>
              <w:t xml:space="preserve"> they do</w:t>
            </w:r>
            <w:r>
              <w:rPr>
                <w:rFonts w:ascii="Arial" w:hAnsi="Arial" w:cs="Arial"/>
                <w:bCs/>
                <w:color w:val="000000" w:themeColor="text1"/>
              </w:rPr>
              <w:t xml:space="preserve"> </w:t>
            </w:r>
            <w:r w:rsidRPr="002F560B">
              <w:rPr>
                <w:rFonts w:ascii="Arial" w:hAnsi="Arial" w:cs="Arial"/>
                <w:bCs/>
                <w:color w:val="000000" w:themeColor="text1"/>
              </w:rPr>
              <w:t>n</w:t>
            </w:r>
            <w:r>
              <w:rPr>
                <w:rFonts w:ascii="Arial" w:hAnsi="Arial" w:cs="Arial"/>
                <w:bCs/>
                <w:color w:val="000000" w:themeColor="text1"/>
              </w:rPr>
              <w:t>ot</w:t>
            </w:r>
            <w:r w:rsidRPr="002F560B">
              <w:rPr>
                <w:rFonts w:ascii="Arial" w:hAnsi="Arial" w:cs="Arial"/>
                <w:bCs/>
                <w:color w:val="000000" w:themeColor="text1"/>
              </w:rPr>
              <w:t xml:space="preserve"> enjoy</w:t>
            </w:r>
            <w:r>
              <w:rPr>
                <w:rFonts w:ascii="Arial" w:hAnsi="Arial" w:cs="Arial"/>
                <w:bCs/>
                <w:color w:val="000000" w:themeColor="text1"/>
              </w:rPr>
              <w:t xml:space="preserve"> it</w:t>
            </w:r>
            <w:r w:rsidRPr="002F560B">
              <w:rPr>
                <w:rFonts w:ascii="Arial" w:hAnsi="Arial" w:cs="Arial"/>
                <w:bCs/>
                <w:color w:val="000000" w:themeColor="text1"/>
              </w:rPr>
              <w:t xml:space="preserve">. </w:t>
            </w:r>
            <w:r>
              <w:rPr>
                <w:rFonts w:ascii="Arial" w:hAnsi="Arial" w:cs="Arial"/>
                <w:bCs/>
                <w:color w:val="000000" w:themeColor="text1"/>
              </w:rPr>
              <w:t>I</w:t>
            </w:r>
            <w:r w:rsidRPr="002F560B">
              <w:rPr>
                <w:rFonts w:ascii="Arial" w:hAnsi="Arial" w:cs="Arial"/>
                <w:bCs/>
                <w:color w:val="000000" w:themeColor="text1"/>
              </w:rPr>
              <w:t xml:space="preserve">n addition, 45 of </w:t>
            </w:r>
            <w:r>
              <w:rPr>
                <w:rFonts w:ascii="Arial" w:hAnsi="Arial" w:cs="Arial"/>
                <w:bCs/>
                <w:color w:val="000000" w:themeColor="text1"/>
              </w:rPr>
              <w:t xml:space="preserve">the </w:t>
            </w:r>
            <w:r w:rsidRPr="002F560B">
              <w:rPr>
                <w:rFonts w:ascii="Arial" w:hAnsi="Arial" w:cs="Arial"/>
                <w:bCs/>
                <w:color w:val="000000" w:themeColor="text1"/>
              </w:rPr>
              <w:t>girls in year 9 enjoyed PE and sport and 15 of the girls did</w:t>
            </w:r>
            <w:r>
              <w:rPr>
                <w:rFonts w:ascii="Arial" w:hAnsi="Arial" w:cs="Arial"/>
                <w:bCs/>
                <w:color w:val="000000" w:themeColor="text1"/>
              </w:rPr>
              <w:t xml:space="preserve"> not</w:t>
            </w:r>
            <w:r w:rsidRPr="002F560B">
              <w:rPr>
                <w:rFonts w:ascii="Arial" w:hAnsi="Arial" w:cs="Arial"/>
                <w:bCs/>
                <w:color w:val="000000" w:themeColor="text1"/>
              </w:rPr>
              <w:t xml:space="preserve"> like PE and sports. With this mind, </w:t>
            </w:r>
            <w:r>
              <w:rPr>
                <w:rFonts w:ascii="Arial" w:hAnsi="Arial" w:cs="Arial"/>
                <w:bCs/>
                <w:color w:val="000000" w:themeColor="text1"/>
              </w:rPr>
              <w:t xml:space="preserve">in </w:t>
            </w:r>
            <w:r w:rsidRPr="002F560B">
              <w:rPr>
                <w:rFonts w:ascii="Arial" w:hAnsi="Arial" w:cs="Arial"/>
                <w:bCs/>
                <w:color w:val="000000" w:themeColor="text1"/>
              </w:rPr>
              <w:t>all the year groups</w:t>
            </w:r>
            <w:r>
              <w:rPr>
                <w:rFonts w:ascii="Arial" w:hAnsi="Arial" w:cs="Arial"/>
                <w:bCs/>
                <w:color w:val="000000" w:themeColor="text1"/>
              </w:rPr>
              <w:t>,</w:t>
            </w:r>
            <w:r w:rsidRPr="002F560B">
              <w:rPr>
                <w:rFonts w:ascii="Arial" w:hAnsi="Arial" w:cs="Arial"/>
                <w:bCs/>
                <w:color w:val="000000" w:themeColor="text1"/>
              </w:rPr>
              <w:t xml:space="preserve"> most of the girls said they enjoy taking part in PE and sports, which is a really good thing as </w:t>
            </w:r>
            <w:r>
              <w:rPr>
                <w:rFonts w:ascii="Arial" w:hAnsi="Arial" w:cs="Arial"/>
                <w:bCs/>
                <w:color w:val="000000" w:themeColor="text1"/>
              </w:rPr>
              <w:t xml:space="preserve">in </w:t>
            </w:r>
            <w:r w:rsidRPr="002F560B">
              <w:rPr>
                <w:rFonts w:ascii="Arial" w:hAnsi="Arial" w:cs="Arial"/>
                <w:bCs/>
                <w:color w:val="000000" w:themeColor="text1"/>
              </w:rPr>
              <w:t>this day and age women i</w:t>
            </w:r>
            <w:r>
              <w:rPr>
                <w:rFonts w:ascii="Arial" w:hAnsi="Arial" w:cs="Arial"/>
                <w:bCs/>
                <w:color w:val="000000" w:themeColor="text1"/>
              </w:rPr>
              <w:t>n</w:t>
            </w:r>
            <w:r w:rsidRPr="002F560B">
              <w:rPr>
                <w:rFonts w:ascii="Arial" w:hAnsi="Arial" w:cs="Arial"/>
                <w:bCs/>
                <w:color w:val="000000" w:themeColor="text1"/>
              </w:rPr>
              <w:t xml:space="preserve"> sport is low. However, more women</w:t>
            </w:r>
            <w:r>
              <w:rPr>
                <w:rFonts w:ascii="Arial" w:hAnsi="Arial" w:cs="Arial"/>
                <w:bCs/>
                <w:color w:val="000000" w:themeColor="text1"/>
              </w:rPr>
              <w:t>’s’</w:t>
            </w:r>
            <w:r w:rsidRPr="002F560B">
              <w:rPr>
                <w:rFonts w:ascii="Arial" w:hAnsi="Arial" w:cs="Arial"/>
                <w:bCs/>
                <w:color w:val="000000" w:themeColor="text1"/>
              </w:rPr>
              <w:t xml:space="preserve"> sports clubs and team</w:t>
            </w:r>
            <w:r>
              <w:rPr>
                <w:rFonts w:ascii="Arial" w:hAnsi="Arial" w:cs="Arial"/>
                <w:bCs/>
                <w:color w:val="000000" w:themeColor="text1"/>
              </w:rPr>
              <w:t>s</w:t>
            </w:r>
            <w:r w:rsidRPr="002F560B">
              <w:rPr>
                <w:rFonts w:ascii="Arial" w:hAnsi="Arial" w:cs="Arial"/>
                <w:bCs/>
                <w:color w:val="000000" w:themeColor="text1"/>
              </w:rPr>
              <w:t xml:space="preserve"> are being created to give the girls better opportunities</w:t>
            </w:r>
            <w:r w:rsidRPr="002F560B">
              <w:rPr>
                <w:rStyle w:val="apple-converted-space"/>
                <w:rFonts w:ascii="Arial" w:hAnsi="Arial" w:cs="Arial"/>
                <w:color w:val="000000" w:themeColor="text1"/>
                <w:shd w:val="clear" w:color="auto" w:fill="FFFFFF"/>
              </w:rPr>
              <w:t xml:space="preserve"> “[as] </w:t>
            </w:r>
            <w:r w:rsidRPr="002F560B">
              <w:rPr>
                <w:rFonts w:ascii="Arial" w:hAnsi="Arial" w:cs="Arial"/>
                <w:color w:val="000000" w:themeColor="text1"/>
                <w:shd w:val="clear" w:color="auto" w:fill="FFFFFF"/>
              </w:rPr>
              <w:t>In 2019, women hold 36 more positions across the IOC’s 26 commissions than they did in 2017”</w:t>
            </w:r>
            <w:r w:rsidRPr="002F560B">
              <w:rPr>
                <w:color w:val="000000" w:themeColor="text1"/>
              </w:rPr>
              <w:t xml:space="preserve"> </w:t>
            </w:r>
            <w:r w:rsidRPr="002F560B">
              <w:rPr>
                <w:rFonts w:ascii="Arial" w:hAnsi="Arial" w:cs="Arial"/>
                <w:color w:val="000000" w:themeColor="text1"/>
                <w:shd w:val="clear" w:color="auto" w:fill="FFFFFF"/>
              </w:rPr>
              <w:t>(Women in Sports Statistics - Female Athletes Participation, 2020)</w:t>
            </w:r>
            <w:r>
              <w:rPr>
                <w:rFonts w:ascii="Arial" w:hAnsi="Arial" w:cs="Arial"/>
                <w:color w:val="000000" w:themeColor="text1"/>
                <w:shd w:val="clear" w:color="auto" w:fill="FFFFFF"/>
              </w:rPr>
              <w:t>.</w:t>
            </w:r>
          </w:p>
          <w:p w14:paraId="37312166" w14:textId="2B1E6F39" w:rsidR="002F560B" w:rsidRPr="002F560B" w:rsidRDefault="002F560B" w:rsidP="002F560B">
            <w:pPr>
              <w:spacing w:line="360" w:lineRule="auto"/>
              <w:jc w:val="both"/>
              <w:rPr>
                <w:rFonts w:ascii="Arial" w:hAnsi="Arial" w:cs="Arial"/>
                <w:color w:val="000000" w:themeColor="text1"/>
              </w:rPr>
            </w:pPr>
          </w:p>
          <w:p w14:paraId="64919731" w14:textId="72DB2224" w:rsidR="008E2F55" w:rsidRPr="00B03745" w:rsidRDefault="002F560B" w:rsidP="00B03745">
            <w:pPr>
              <w:spacing w:after="200" w:line="360" w:lineRule="auto"/>
              <w:jc w:val="both"/>
              <w:rPr>
                <w:rFonts w:ascii="Arial" w:hAnsi="Arial" w:cs="Arial"/>
                <w:bCs/>
              </w:rPr>
            </w:pPr>
            <w:r>
              <w:rPr>
                <w:rFonts w:ascii="Arial" w:hAnsi="Arial" w:cs="Arial"/>
                <w:bCs/>
              </w:rPr>
              <w:t xml:space="preserve">  </w:t>
            </w:r>
            <w:r w:rsidR="00B03745">
              <w:rPr>
                <w:rFonts w:ascii="Arial" w:hAnsi="Arial" w:cs="Arial"/>
                <w:bCs/>
              </w:rPr>
              <w:t xml:space="preserve"> </w:t>
            </w:r>
          </w:p>
        </w:tc>
      </w:tr>
      <w:tr w:rsidR="00965A60" w14:paraId="5D75F327" w14:textId="77777777" w:rsidTr="001145AC">
        <w:trPr>
          <w:trHeight w:val="11309"/>
        </w:trPr>
        <w:tc>
          <w:tcPr>
            <w:tcW w:w="9511" w:type="dxa"/>
          </w:tcPr>
          <w:p w14:paraId="08B407B9" w14:textId="77777777" w:rsidR="00965A60" w:rsidRDefault="00965A60" w:rsidP="004F23FC">
            <w:pPr>
              <w:spacing w:after="200" w:line="276" w:lineRule="auto"/>
              <w:rPr>
                <w:rFonts w:ascii="Arial" w:hAnsi="Arial" w:cs="Arial"/>
                <w:b/>
                <w:sz w:val="22"/>
                <w:szCs w:val="22"/>
              </w:rPr>
            </w:pPr>
          </w:p>
          <w:p w14:paraId="7A677E7E" w14:textId="77777777" w:rsidR="001145AC" w:rsidRDefault="001145AC" w:rsidP="001145AC">
            <w:pPr>
              <w:spacing w:after="200" w:line="276" w:lineRule="auto"/>
              <w:jc w:val="center"/>
              <w:rPr>
                <w:rFonts w:ascii="Arial" w:hAnsi="Arial" w:cs="Arial"/>
                <w:b/>
                <w:sz w:val="22"/>
                <w:szCs w:val="22"/>
              </w:rPr>
            </w:pPr>
            <w:r>
              <w:rPr>
                <w:noProof/>
              </w:rPr>
              <w:drawing>
                <wp:inline distT="0" distB="0" distL="0" distR="0" wp14:anchorId="1EFD8A91" wp14:editId="5B11E07B">
                  <wp:extent cx="4991100" cy="2857500"/>
                  <wp:effectExtent l="0" t="0" r="12700" b="12700"/>
                  <wp:docPr id="36" name="Chart 36">
                    <a:extLst xmlns:a="http://schemas.openxmlformats.org/drawingml/2006/main">
                      <a:ext uri="{FF2B5EF4-FFF2-40B4-BE49-F238E27FC236}">
                        <a16:creationId xmlns:a16="http://schemas.microsoft.com/office/drawing/2014/main" id="{34B9FDDE-48D6-41BD-BAE3-9B77C4BCD7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5C41CD" w14:textId="435ED6AE" w:rsidR="001145AC" w:rsidRDefault="001145AC" w:rsidP="004F23FC">
            <w:pPr>
              <w:spacing w:after="200" w:line="276" w:lineRule="auto"/>
              <w:rPr>
                <w:rFonts w:ascii="Arial" w:hAnsi="Arial" w:cs="Arial"/>
                <w:szCs w:val="22"/>
              </w:rPr>
            </w:pPr>
            <w:r w:rsidRPr="001145AC">
              <w:rPr>
                <w:rFonts w:ascii="Arial" w:hAnsi="Arial" w:cs="Arial"/>
                <w:b/>
                <w:szCs w:val="22"/>
              </w:rPr>
              <w:t xml:space="preserve">Figure 3 – Q3. </w:t>
            </w:r>
            <w:r w:rsidRPr="001145AC">
              <w:rPr>
                <w:rFonts w:ascii="Arial" w:hAnsi="Arial" w:cs="Arial"/>
                <w:szCs w:val="22"/>
              </w:rPr>
              <w:t>Do you enjoy taking part in sports outside of school?</w:t>
            </w:r>
          </w:p>
          <w:p w14:paraId="213DDDE2" w14:textId="3E5D8C10" w:rsidR="00AF3017" w:rsidRDefault="009E43F6" w:rsidP="0048348A">
            <w:pPr>
              <w:spacing w:after="200" w:line="360" w:lineRule="auto"/>
              <w:jc w:val="both"/>
              <w:rPr>
                <w:rFonts w:ascii="Arial" w:hAnsi="Arial" w:cs="Arial"/>
                <w:b/>
                <w:sz w:val="22"/>
                <w:szCs w:val="22"/>
              </w:rPr>
            </w:pPr>
            <w:r>
              <w:rPr>
                <w:rFonts w:ascii="Arial" w:hAnsi="Arial" w:cs="Arial"/>
              </w:rPr>
              <w:t>Figure 3 is showing the results from question 3 and 49 of the pupils in Year 7 who said ‘Yes’ that they enjoy taking part in sport out of school with 46 from Year 8 and 38 of Year 9s all saying ‘Yes’ they like doing sports when they are not in school. As a result of this, overall, girls in KS3 (Key Stage 3) enjoy doing sport outside of schools which is good as girls from Morriston comprehensive take part in more sport other than just PE lessons. Only a small number of girls said ‘No’ as 15 Year 7, 30 from Year 8 and 22 Year 9s are the total of girls who said no they do not enjoy taking part in sports outside of school.</w:t>
            </w:r>
            <w:r w:rsidR="00D70C10">
              <w:rPr>
                <w:rFonts w:ascii="Arial" w:hAnsi="Arial" w:cs="Arial"/>
              </w:rPr>
              <w:t xml:space="preserve"> As a result of this refer to </w:t>
            </w:r>
            <w:r w:rsidR="0082466A">
              <w:rPr>
                <w:rFonts w:ascii="Arial" w:hAnsi="Arial" w:cs="Arial"/>
              </w:rPr>
              <w:t>A</w:t>
            </w:r>
            <w:r w:rsidR="00D70C10">
              <w:rPr>
                <w:rFonts w:ascii="Arial" w:hAnsi="Arial" w:cs="Arial"/>
              </w:rPr>
              <w:t>ppendix</w:t>
            </w:r>
            <w:r w:rsidR="00650BEB">
              <w:rPr>
                <w:rFonts w:ascii="Arial" w:hAnsi="Arial" w:cs="Arial"/>
              </w:rPr>
              <w:t xml:space="preserve"> 9.5</w:t>
            </w:r>
            <w:r w:rsidR="00D70C10">
              <w:rPr>
                <w:rFonts w:ascii="Arial" w:hAnsi="Arial" w:cs="Arial"/>
              </w:rPr>
              <w:t xml:space="preserve"> for the reason ‘why’ they enjoy sport outside of school.</w:t>
            </w:r>
          </w:p>
        </w:tc>
      </w:tr>
      <w:tr w:rsidR="00965A60" w14:paraId="0E00E300" w14:textId="77777777" w:rsidTr="001145AC">
        <w:trPr>
          <w:trHeight w:val="11309"/>
        </w:trPr>
        <w:tc>
          <w:tcPr>
            <w:tcW w:w="9511" w:type="dxa"/>
          </w:tcPr>
          <w:p w14:paraId="3EC0D359" w14:textId="77777777" w:rsidR="00965A60" w:rsidRDefault="00965A60" w:rsidP="004F23FC">
            <w:pPr>
              <w:spacing w:after="200" w:line="276" w:lineRule="auto"/>
              <w:rPr>
                <w:rFonts w:ascii="Arial" w:hAnsi="Arial" w:cs="Arial"/>
                <w:b/>
                <w:sz w:val="22"/>
                <w:szCs w:val="22"/>
              </w:rPr>
            </w:pPr>
          </w:p>
          <w:p w14:paraId="10D74DA5" w14:textId="77777777" w:rsidR="001145AC" w:rsidRDefault="001145AC" w:rsidP="001145AC">
            <w:pPr>
              <w:spacing w:after="200" w:line="276" w:lineRule="auto"/>
              <w:jc w:val="center"/>
              <w:rPr>
                <w:rFonts w:ascii="Arial" w:hAnsi="Arial" w:cs="Arial"/>
                <w:b/>
                <w:sz w:val="22"/>
                <w:szCs w:val="22"/>
              </w:rPr>
            </w:pPr>
            <w:r>
              <w:rPr>
                <w:noProof/>
              </w:rPr>
              <w:drawing>
                <wp:inline distT="0" distB="0" distL="0" distR="0" wp14:anchorId="22729AAC" wp14:editId="0AC0E21E">
                  <wp:extent cx="5248275" cy="2905125"/>
                  <wp:effectExtent l="0" t="0" r="9525" b="15875"/>
                  <wp:docPr id="37" name="Chart 37">
                    <a:extLst xmlns:a="http://schemas.openxmlformats.org/drawingml/2006/main">
                      <a:ext uri="{FF2B5EF4-FFF2-40B4-BE49-F238E27FC236}">
                        <a16:creationId xmlns:a16="http://schemas.microsoft.com/office/drawing/2014/main" id="{90699525-EBCF-415A-92B6-A92FD4FD4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Pr>
                <w:rFonts w:ascii="Arial" w:hAnsi="Arial" w:cs="Arial"/>
                <w:b/>
                <w:sz w:val="22"/>
                <w:szCs w:val="22"/>
              </w:rPr>
              <w:t xml:space="preserve"> </w:t>
            </w:r>
          </w:p>
          <w:p w14:paraId="269B7A94" w14:textId="34E0253B" w:rsidR="001145AC" w:rsidRDefault="001145AC" w:rsidP="001145AC">
            <w:pPr>
              <w:spacing w:after="200" w:line="276" w:lineRule="auto"/>
              <w:rPr>
                <w:rFonts w:ascii="Arial" w:hAnsi="Arial" w:cs="Arial"/>
              </w:rPr>
            </w:pPr>
            <w:r>
              <w:rPr>
                <w:rFonts w:ascii="Arial" w:hAnsi="Arial" w:cs="Arial"/>
                <w:b/>
              </w:rPr>
              <w:t>Figure 4 – Q4</w:t>
            </w:r>
            <w:r w:rsidR="002648CD">
              <w:rPr>
                <w:rFonts w:ascii="Arial" w:hAnsi="Arial" w:cs="Arial"/>
                <w:b/>
              </w:rPr>
              <w:t>.</w:t>
            </w:r>
            <w:r>
              <w:rPr>
                <w:rFonts w:ascii="Arial" w:hAnsi="Arial" w:cs="Arial"/>
                <w:b/>
              </w:rPr>
              <w:t xml:space="preserve"> </w:t>
            </w:r>
            <w:r w:rsidRPr="001145AC">
              <w:rPr>
                <w:rFonts w:ascii="Arial" w:hAnsi="Arial" w:cs="Arial"/>
              </w:rPr>
              <w:t>How many times a week do you take part in sports (Not including PE lesson)</w:t>
            </w:r>
            <w:r w:rsidR="002648CD">
              <w:rPr>
                <w:rFonts w:ascii="Arial" w:hAnsi="Arial" w:cs="Arial"/>
              </w:rPr>
              <w:t>?</w:t>
            </w:r>
          </w:p>
          <w:p w14:paraId="4C6F4FC3" w14:textId="4C41EDF6" w:rsidR="009E43F6" w:rsidRPr="00C70660" w:rsidRDefault="009E43F6" w:rsidP="009E43F6">
            <w:pPr>
              <w:spacing w:line="360" w:lineRule="auto"/>
              <w:jc w:val="both"/>
            </w:pPr>
            <w:r w:rsidRPr="00C70660">
              <w:rPr>
                <w:rFonts w:ascii="Arial" w:hAnsi="Arial" w:cs="Arial"/>
                <w:bCs/>
              </w:rPr>
              <w:t>Figure 4  show</w:t>
            </w:r>
            <w:r>
              <w:rPr>
                <w:rFonts w:ascii="Arial" w:hAnsi="Arial" w:cs="Arial"/>
                <w:bCs/>
              </w:rPr>
              <w:t>s</w:t>
            </w:r>
            <w:r w:rsidRPr="00C70660">
              <w:rPr>
                <w:rFonts w:ascii="Arial" w:hAnsi="Arial" w:cs="Arial"/>
                <w:bCs/>
              </w:rPr>
              <w:t xml:space="preserve"> how many times a week the girl</w:t>
            </w:r>
            <w:r>
              <w:rPr>
                <w:rFonts w:ascii="Arial" w:hAnsi="Arial" w:cs="Arial"/>
                <w:bCs/>
              </w:rPr>
              <w:t>s</w:t>
            </w:r>
            <w:r w:rsidRPr="00C70660">
              <w:rPr>
                <w:rFonts w:ascii="Arial" w:hAnsi="Arial" w:cs="Arial"/>
                <w:bCs/>
              </w:rPr>
              <w:t xml:space="preserve"> exercise in sport</w:t>
            </w:r>
            <w:r>
              <w:rPr>
                <w:rFonts w:ascii="Arial" w:hAnsi="Arial" w:cs="Arial"/>
                <w:bCs/>
              </w:rPr>
              <w:t>;</w:t>
            </w:r>
            <w:r w:rsidRPr="00C70660">
              <w:rPr>
                <w:rFonts w:ascii="Arial" w:hAnsi="Arial" w:cs="Arial"/>
                <w:bCs/>
              </w:rPr>
              <w:t xml:space="preserve"> each year group all have different result</w:t>
            </w:r>
            <w:r>
              <w:rPr>
                <w:rFonts w:ascii="Arial" w:hAnsi="Arial" w:cs="Arial"/>
                <w:bCs/>
              </w:rPr>
              <w:t>s</w:t>
            </w:r>
            <w:r w:rsidRPr="00C70660">
              <w:rPr>
                <w:rFonts w:ascii="Arial" w:hAnsi="Arial" w:cs="Arial"/>
                <w:bCs/>
              </w:rPr>
              <w:t xml:space="preserve">. For example, 20 pupils in Year 7 said they only take </w:t>
            </w:r>
            <w:r>
              <w:rPr>
                <w:rFonts w:ascii="Arial" w:hAnsi="Arial" w:cs="Arial"/>
                <w:bCs/>
              </w:rPr>
              <w:t>part</w:t>
            </w:r>
            <w:r w:rsidRPr="00C70660">
              <w:rPr>
                <w:rFonts w:ascii="Arial" w:hAnsi="Arial" w:cs="Arial"/>
                <w:bCs/>
              </w:rPr>
              <w:t xml:space="preserve"> in sport ‘once a week’, with 18 girls tak</w:t>
            </w:r>
            <w:r>
              <w:rPr>
                <w:rFonts w:ascii="Arial" w:hAnsi="Arial" w:cs="Arial"/>
                <w:bCs/>
              </w:rPr>
              <w:t>ing</w:t>
            </w:r>
            <w:r w:rsidRPr="00C70660">
              <w:rPr>
                <w:rFonts w:ascii="Arial" w:hAnsi="Arial" w:cs="Arial"/>
                <w:bCs/>
              </w:rPr>
              <w:t xml:space="preserve"> part in sports ‘four or more a week’</w:t>
            </w:r>
            <w:r>
              <w:rPr>
                <w:rFonts w:ascii="Arial" w:hAnsi="Arial" w:cs="Arial"/>
                <w:bCs/>
              </w:rPr>
              <w:t>. W</w:t>
            </w:r>
            <w:r w:rsidRPr="00C70660">
              <w:rPr>
                <w:rFonts w:ascii="Arial" w:hAnsi="Arial" w:cs="Arial"/>
                <w:bCs/>
              </w:rPr>
              <w:t xml:space="preserve">ith this is in mind there </w:t>
            </w:r>
            <w:r>
              <w:rPr>
                <w:rFonts w:ascii="Arial" w:hAnsi="Arial" w:cs="Arial"/>
                <w:bCs/>
              </w:rPr>
              <w:t xml:space="preserve">is </w:t>
            </w:r>
            <w:r w:rsidRPr="00C70660">
              <w:rPr>
                <w:rFonts w:ascii="Arial" w:hAnsi="Arial" w:cs="Arial"/>
                <w:bCs/>
              </w:rPr>
              <w:t>only a small difference in girls who love sports and want to do more</w:t>
            </w:r>
            <w:r>
              <w:rPr>
                <w:rFonts w:ascii="Arial" w:hAnsi="Arial" w:cs="Arial"/>
                <w:bCs/>
              </w:rPr>
              <w:t>,</w:t>
            </w:r>
            <w:r w:rsidRPr="00C70660">
              <w:rPr>
                <w:rFonts w:ascii="Arial" w:hAnsi="Arial" w:cs="Arial"/>
                <w:bCs/>
              </w:rPr>
              <w:t xml:space="preserve"> other than just doing it in sport. In addition, 26 girls in Year 8 and 19 girls in Year 9 take part in sport ‘twice a week’</w:t>
            </w:r>
            <w:r>
              <w:rPr>
                <w:rFonts w:ascii="Arial" w:hAnsi="Arial" w:cs="Arial"/>
                <w:bCs/>
              </w:rPr>
              <w:t>. T</w:t>
            </w:r>
            <w:r w:rsidRPr="00C70660">
              <w:rPr>
                <w:rFonts w:ascii="Arial" w:hAnsi="Arial" w:cs="Arial"/>
                <w:bCs/>
              </w:rPr>
              <w:t xml:space="preserve">his is the highest numbers of girls, as </w:t>
            </w:r>
            <w:r>
              <w:rPr>
                <w:rFonts w:ascii="Arial" w:hAnsi="Arial" w:cs="Arial"/>
                <w:bCs/>
              </w:rPr>
              <w:t xml:space="preserve">is </w:t>
            </w:r>
            <w:r w:rsidRPr="00C70660">
              <w:rPr>
                <w:rFonts w:ascii="Arial" w:hAnsi="Arial" w:cs="Arial"/>
                <w:bCs/>
              </w:rPr>
              <w:t xml:space="preserve">shown </w:t>
            </w:r>
            <w:r>
              <w:rPr>
                <w:rFonts w:ascii="Arial" w:hAnsi="Arial" w:cs="Arial"/>
                <w:bCs/>
              </w:rPr>
              <w:t xml:space="preserve">in </w:t>
            </w:r>
            <w:r w:rsidRPr="00C70660">
              <w:rPr>
                <w:rFonts w:ascii="Arial" w:hAnsi="Arial" w:cs="Arial"/>
                <w:bCs/>
              </w:rPr>
              <w:t xml:space="preserve">girls in KS3 </w:t>
            </w:r>
            <w:r>
              <w:rPr>
                <w:rFonts w:ascii="Arial" w:hAnsi="Arial" w:cs="Arial"/>
                <w:bCs/>
              </w:rPr>
              <w:t xml:space="preserve">who </w:t>
            </w:r>
            <w:r w:rsidRPr="00C70660">
              <w:rPr>
                <w:rFonts w:ascii="Arial" w:hAnsi="Arial" w:cs="Arial"/>
                <w:bCs/>
              </w:rPr>
              <w:t xml:space="preserve">are getting more active and Sport England “…[are] </w:t>
            </w:r>
            <w:r w:rsidRPr="00C70660">
              <w:rPr>
                <w:rFonts w:ascii="Arial" w:hAnsi="Arial" w:cs="Arial"/>
              </w:rPr>
              <w:t xml:space="preserve">looking to close the gender gap and persuade more women to get active. Because not only does regular activity improve women's own physical and mental health” </w:t>
            </w:r>
            <w:r w:rsidRPr="00C70660">
              <w:rPr>
                <w:rFonts w:ascii="Arial" w:hAnsi="Arial" w:cs="Arial"/>
                <w:shd w:val="clear" w:color="auto" w:fill="FFFFFF"/>
              </w:rPr>
              <w:t>(Gender | Sport England, 2020)</w:t>
            </w:r>
            <w:r>
              <w:rPr>
                <w:rFonts w:ascii="Arial" w:hAnsi="Arial" w:cs="Arial"/>
                <w:shd w:val="clear" w:color="auto" w:fill="FFFFFF"/>
              </w:rPr>
              <w:t>.</w:t>
            </w:r>
          </w:p>
          <w:p w14:paraId="492A735A" w14:textId="4701B250" w:rsidR="00321C7D" w:rsidRPr="00C70660" w:rsidRDefault="00321C7D" w:rsidP="00C70660">
            <w:pPr>
              <w:spacing w:after="200" w:line="360" w:lineRule="auto"/>
              <w:jc w:val="both"/>
              <w:rPr>
                <w:rFonts w:ascii="Arial" w:hAnsi="Arial" w:cs="Arial"/>
                <w:bCs/>
              </w:rPr>
            </w:pPr>
          </w:p>
          <w:p w14:paraId="7C601B36" w14:textId="3A2E3443" w:rsidR="00321C7D" w:rsidRPr="001B3BAD" w:rsidRDefault="00321C7D" w:rsidP="00321C7D">
            <w:pPr>
              <w:spacing w:after="200" w:line="360" w:lineRule="auto"/>
              <w:jc w:val="both"/>
              <w:rPr>
                <w:rFonts w:ascii="Arial" w:hAnsi="Arial" w:cs="Arial"/>
                <w:bCs/>
              </w:rPr>
            </w:pPr>
          </w:p>
        </w:tc>
      </w:tr>
      <w:tr w:rsidR="00965A60" w14:paraId="3F67D35C" w14:textId="77777777" w:rsidTr="00393A5A">
        <w:trPr>
          <w:trHeight w:val="11309"/>
        </w:trPr>
        <w:tc>
          <w:tcPr>
            <w:tcW w:w="9511" w:type="dxa"/>
          </w:tcPr>
          <w:p w14:paraId="516EB81D" w14:textId="77777777" w:rsidR="00965A60" w:rsidRDefault="00965A60" w:rsidP="004F23FC">
            <w:pPr>
              <w:spacing w:after="200" w:line="276" w:lineRule="auto"/>
              <w:rPr>
                <w:rFonts w:ascii="Arial" w:hAnsi="Arial" w:cs="Arial"/>
                <w:b/>
                <w:sz w:val="22"/>
                <w:szCs w:val="22"/>
              </w:rPr>
            </w:pPr>
          </w:p>
          <w:p w14:paraId="734079C5" w14:textId="77777777" w:rsidR="002648CD" w:rsidRDefault="002648CD" w:rsidP="004F23FC">
            <w:pPr>
              <w:spacing w:after="200" w:line="276" w:lineRule="auto"/>
              <w:rPr>
                <w:rFonts w:ascii="Arial" w:hAnsi="Arial" w:cs="Arial"/>
                <w:b/>
                <w:sz w:val="22"/>
                <w:szCs w:val="22"/>
              </w:rPr>
            </w:pPr>
            <w:r>
              <w:rPr>
                <w:noProof/>
              </w:rPr>
              <w:drawing>
                <wp:inline distT="0" distB="0" distL="0" distR="0" wp14:anchorId="3FF2C3AD" wp14:editId="31F5FF7A">
                  <wp:extent cx="5731510" cy="3314700"/>
                  <wp:effectExtent l="0" t="0" r="8890" b="12700"/>
                  <wp:docPr id="38" name="Chart 38">
                    <a:extLst xmlns:a="http://schemas.openxmlformats.org/drawingml/2006/main">
                      <a:ext uri="{FF2B5EF4-FFF2-40B4-BE49-F238E27FC236}">
                        <a16:creationId xmlns:a16="http://schemas.microsoft.com/office/drawing/2014/main" id="{69DE6F20-D432-451D-B01E-0C6BEEE45C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Pr>
                <w:rFonts w:ascii="Arial" w:hAnsi="Arial" w:cs="Arial"/>
                <w:b/>
                <w:sz w:val="22"/>
                <w:szCs w:val="22"/>
              </w:rPr>
              <w:t xml:space="preserve"> </w:t>
            </w:r>
          </w:p>
          <w:p w14:paraId="5799B955" w14:textId="5AD83E70" w:rsidR="00DC6DCE" w:rsidRPr="004475BC" w:rsidRDefault="002648CD" w:rsidP="004F23FC">
            <w:pPr>
              <w:spacing w:after="200" w:line="276" w:lineRule="auto"/>
              <w:rPr>
                <w:rFonts w:ascii="Arial" w:hAnsi="Arial" w:cs="Arial"/>
                <w:b/>
              </w:rPr>
            </w:pPr>
            <w:r w:rsidRPr="004475BC">
              <w:rPr>
                <w:rFonts w:ascii="Arial" w:hAnsi="Arial" w:cs="Arial"/>
                <w:b/>
              </w:rPr>
              <w:t xml:space="preserve">Figure 5 - Q5. </w:t>
            </w:r>
            <w:r w:rsidRPr="004475BC">
              <w:rPr>
                <w:rFonts w:ascii="Arial" w:hAnsi="Arial" w:cs="Arial"/>
                <w:bCs/>
              </w:rPr>
              <w:t>What do you like doing in PE? Please give an example</w:t>
            </w:r>
          </w:p>
          <w:p w14:paraId="30359DD8" w14:textId="361B708B" w:rsidR="009E43F6" w:rsidRPr="004475BC" w:rsidRDefault="009E43F6" w:rsidP="009E43F6">
            <w:pPr>
              <w:spacing w:line="360" w:lineRule="auto"/>
              <w:jc w:val="both"/>
              <w:rPr>
                <w:rFonts w:ascii="Arial" w:hAnsi="Arial" w:cs="Arial"/>
              </w:rPr>
            </w:pPr>
            <w:r w:rsidRPr="004475BC">
              <w:rPr>
                <w:rFonts w:ascii="Arial" w:hAnsi="Arial" w:cs="Arial"/>
              </w:rPr>
              <w:t xml:space="preserve">The females who took part in completing the questionnaires were asked </w:t>
            </w:r>
            <w:r>
              <w:rPr>
                <w:rFonts w:ascii="Arial" w:hAnsi="Arial" w:cs="Arial"/>
              </w:rPr>
              <w:t>‘</w:t>
            </w:r>
            <w:r w:rsidRPr="004475BC">
              <w:rPr>
                <w:rFonts w:ascii="Arial" w:hAnsi="Arial" w:cs="Arial"/>
              </w:rPr>
              <w:t>w</w:t>
            </w:r>
            <w:r w:rsidRPr="004475BC">
              <w:rPr>
                <w:rFonts w:ascii="Arial" w:hAnsi="Arial" w:cs="Arial"/>
                <w:bCs/>
              </w:rPr>
              <w:t>hat do you like doing in PE</w:t>
            </w:r>
            <w:r>
              <w:rPr>
                <w:rFonts w:ascii="Arial" w:hAnsi="Arial" w:cs="Arial"/>
                <w:bCs/>
              </w:rPr>
              <w:t>?’ and in response</w:t>
            </w:r>
            <w:r w:rsidR="00AD719E">
              <w:rPr>
                <w:rFonts w:ascii="Arial" w:hAnsi="Arial" w:cs="Arial"/>
                <w:bCs/>
              </w:rPr>
              <w:t>,</w:t>
            </w:r>
            <w:r>
              <w:rPr>
                <w:rFonts w:ascii="Arial" w:hAnsi="Arial" w:cs="Arial"/>
                <w:bCs/>
              </w:rPr>
              <w:t xml:space="preserve"> </w:t>
            </w:r>
            <w:r w:rsidRPr="004475BC">
              <w:rPr>
                <w:rFonts w:ascii="Arial" w:hAnsi="Arial" w:cs="Arial"/>
                <w:bCs/>
              </w:rPr>
              <w:t>numerous sports were mention</w:t>
            </w:r>
            <w:r>
              <w:rPr>
                <w:rFonts w:ascii="Arial" w:hAnsi="Arial" w:cs="Arial"/>
                <w:bCs/>
              </w:rPr>
              <w:t>ed. S</w:t>
            </w:r>
            <w:r w:rsidRPr="004475BC">
              <w:rPr>
                <w:rFonts w:ascii="Arial" w:hAnsi="Arial" w:cs="Arial"/>
                <w:bCs/>
              </w:rPr>
              <w:t xml:space="preserve">ome were the basic sports which </w:t>
            </w:r>
            <w:r>
              <w:rPr>
                <w:rFonts w:ascii="Arial" w:hAnsi="Arial" w:cs="Arial"/>
                <w:bCs/>
              </w:rPr>
              <w:t xml:space="preserve">are the </w:t>
            </w:r>
            <w:r w:rsidRPr="004475BC">
              <w:rPr>
                <w:rFonts w:ascii="Arial" w:hAnsi="Arial" w:cs="Arial"/>
                <w:bCs/>
              </w:rPr>
              <w:t xml:space="preserve">PE teachers </w:t>
            </w:r>
            <w:r>
              <w:rPr>
                <w:rFonts w:ascii="Arial" w:hAnsi="Arial" w:cs="Arial"/>
                <w:bCs/>
              </w:rPr>
              <w:t>‘</w:t>
            </w:r>
            <w:r w:rsidRPr="004475BC">
              <w:rPr>
                <w:rFonts w:ascii="Arial" w:hAnsi="Arial" w:cs="Arial"/>
                <w:bCs/>
              </w:rPr>
              <w:t>go to sport</w:t>
            </w:r>
            <w:r>
              <w:rPr>
                <w:rFonts w:ascii="Arial" w:hAnsi="Arial" w:cs="Arial"/>
                <w:bCs/>
              </w:rPr>
              <w:t xml:space="preserve">s’ whereas </w:t>
            </w:r>
            <w:r w:rsidRPr="004475BC">
              <w:rPr>
                <w:rFonts w:ascii="Arial" w:hAnsi="Arial" w:cs="Arial"/>
                <w:bCs/>
              </w:rPr>
              <w:t xml:space="preserve"> some were </w:t>
            </w:r>
            <w:r>
              <w:rPr>
                <w:rFonts w:ascii="Arial" w:hAnsi="Arial" w:cs="Arial"/>
                <w:bCs/>
              </w:rPr>
              <w:t>‘</w:t>
            </w:r>
            <w:r w:rsidRPr="004475BC">
              <w:rPr>
                <w:rFonts w:ascii="Arial" w:hAnsi="Arial" w:cs="Arial"/>
                <w:bCs/>
              </w:rPr>
              <w:t xml:space="preserve">out of </w:t>
            </w:r>
            <w:r>
              <w:rPr>
                <w:rFonts w:ascii="Arial" w:hAnsi="Arial" w:cs="Arial"/>
                <w:bCs/>
              </w:rPr>
              <w:t xml:space="preserve">this </w:t>
            </w:r>
            <w:r w:rsidRPr="004475BC">
              <w:rPr>
                <w:rFonts w:ascii="Arial" w:hAnsi="Arial" w:cs="Arial"/>
                <w:bCs/>
              </w:rPr>
              <w:t>world</w:t>
            </w:r>
            <w:r>
              <w:rPr>
                <w:rFonts w:ascii="Arial" w:hAnsi="Arial" w:cs="Arial"/>
                <w:bCs/>
              </w:rPr>
              <w:t>’</w:t>
            </w:r>
            <w:r w:rsidRPr="004475BC">
              <w:rPr>
                <w:rFonts w:ascii="Arial" w:hAnsi="Arial" w:cs="Arial"/>
                <w:bCs/>
              </w:rPr>
              <w:t>. For example, in year 7 the pupils like playing basketball in PE lesson</w:t>
            </w:r>
            <w:r>
              <w:rPr>
                <w:rFonts w:ascii="Arial" w:hAnsi="Arial" w:cs="Arial"/>
                <w:bCs/>
              </w:rPr>
              <w:t>,</w:t>
            </w:r>
            <w:r w:rsidRPr="004475BC">
              <w:rPr>
                <w:rFonts w:ascii="Arial" w:hAnsi="Arial" w:cs="Arial"/>
                <w:bCs/>
              </w:rPr>
              <w:t xml:space="preserve"> as this indicates the lesson</w:t>
            </w:r>
            <w:r>
              <w:rPr>
                <w:rFonts w:ascii="Arial" w:hAnsi="Arial" w:cs="Arial"/>
                <w:bCs/>
              </w:rPr>
              <w:t>s</w:t>
            </w:r>
            <w:r w:rsidRPr="004475BC">
              <w:rPr>
                <w:rFonts w:ascii="Arial" w:hAnsi="Arial" w:cs="Arial"/>
                <w:bCs/>
              </w:rPr>
              <w:t xml:space="preserve"> are enjoyable when they do basketball</w:t>
            </w:r>
            <w:r>
              <w:rPr>
                <w:rFonts w:ascii="Arial" w:hAnsi="Arial" w:cs="Arial"/>
                <w:bCs/>
              </w:rPr>
              <w:t>,</w:t>
            </w:r>
            <w:r w:rsidRPr="004475BC">
              <w:rPr>
                <w:rFonts w:ascii="Arial" w:hAnsi="Arial" w:cs="Arial"/>
                <w:bCs/>
              </w:rPr>
              <w:t xml:space="preserve"> other than rugby lesson</w:t>
            </w:r>
            <w:r>
              <w:rPr>
                <w:rFonts w:ascii="Arial" w:hAnsi="Arial" w:cs="Arial"/>
                <w:bCs/>
              </w:rPr>
              <w:t>s</w:t>
            </w:r>
            <w:r w:rsidRPr="004475BC">
              <w:rPr>
                <w:rFonts w:ascii="Arial" w:hAnsi="Arial" w:cs="Arial"/>
                <w:bCs/>
              </w:rPr>
              <w:t xml:space="preserve">. In year 8 there was a peak of females </w:t>
            </w:r>
            <w:r>
              <w:rPr>
                <w:rFonts w:ascii="Arial" w:hAnsi="Arial" w:cs="Arial"/>
                <w:bCs/>
              </w:rPr>
              <w:t xml:space="preserve">who </w:t>
            </w:r>
            <w:r w:rsidRPr="004475BC">
              <w:rPr>
                <w:rFonts w:ascii="Arial" w:hAnsi="Arial" w:cs="Arial"/>
                <w:bCs/>
              </w:rPr>
              <w:t xml:space="preserve">enjoy badminton in PE lesson, and the peak sport that the pupils of year 9 listed </w:t>
            </w:r>
            <w:r>
              <w:rPr>
                <w:rFonts w:ascii="Arial" w:hAnsi="Arial" w:cs="Arial"/>
                <w:bCs/>
              </w:rPr>
              <w:t xml:space="preserve">was </w:t>
            </w:r>
            <w:r w:rsidRPr="004475BC">
              <w:rPr>
                <w:rFonts w:ascii="Arial" w:hAnsi="Arial" w:cs="Arial"/>
                <w:bCs/>
              </w:rPr>
              <w:t xml:space="preserve">basketball </w:t>
            </w:r>
            <w:r>
              <w:rPr>
                <w:rFonts w:ascii="Arial" w:hAnsi="Arial" w:cs="Arial"/>
                <w:bCs/>
              </w:rPr>
              <w:t>a</w:t>
            </w:r>
            <w:r w:rsidRPr="004475BC">
              <w:rPr>
                <w:rFonts w:ascii="Arial" w:hAnsi="Arial" w:cs="Arial"/>
                <w:bCs/>
              </w:rPr>
              <w:t>s the sport they enjoy the most in PE lesson</w:t>
            </w:r>
            <w:r>
              <w:rPr>
                <w:rFonts w:ascii="Arial" w:hAnsi="Arial" w:cs="Arial"/>
                <w:bCs/>
              </w:rPr>
              <w:t>;</w:t>
            </w:r>
            <w:r w:rsidRPr="004475BC">
              <w:rPr>
                <w:rFonts w:ascii="Arial" w:hAnsi="Arial" w:cs="Arial"/>
                <w:bCs/>
              </w:rPr>
              <w:t xml:space="preserve"> as they can access numerous different skill</w:t>
            </w:r>
            <w:r>
              <w:rPr>
                <w:rFonts w:ascii="Arial" w:hAnsi="Arial" w:cs="Arial"/>
                <w:bCs/>
              </w:rPr>
              <w:t>s,</w:t>
            </w:r>
            <w:r w:rsidRPr="004475BC">
              <w:rPr>
                <w:rFonts w:ascii="Arial" w:hAnsi="Arial" w:cs="Arial"/>
                <w:bCs/>
              </w:rPr>
              <w:t xml:space="preserve"> from hand eye co-ordination by throwing and catching a ball, </w:t>
            </w:r>
            <w:r>
              <w:rPr>
                <w:rFonts w:ascii="Arial" w:hAnsi="Arial" w:cs="Arial"/>
                <w:bCs/>
              </w:rPr>
              <w:t xml:space="preserve">to </w:t>
            </w:r>
            <w:r w:rsidRPr="004475BC">
              <w:rPr>
                <w:rFonts w:ascii="Arial" w:hAnsi="Arial" w:cs="Arial"/>
                <w:bCs/>
              </w:rPr>
              <w:t>team work</w:t>
            </w:r>
            <w:r>
              <w:rPr>
                <w:rFonts w:ascii="Arial" w:hAnsi="Arial" w:cs="Arial"/>
                <w:bCs/>
              </w:rPr>
              <w:t xml:space="preserve"> and</w:t>
            </w:r>
            <w:r w:rsidRPr="004475BC">
              <w:rPr>
                <w:rFonts w:ascii="Arial" w:hAnsi="Arial" w:cs="Arial"/>
                <w:bCs/>
              </w:rPr>
              <w:t xml:space="preserve"> being put with different girls in the class to make a team and play against the other girls. From across all three year groups</w:t>
            </w:r>
            <w:r>
              <w:rPr>
                <w:rFonts w:ascii="Arial" w:hAnsi="Arial" w:cs="Arial"/>
                <w:bCs/>
              </w:rPr>
              <w:t>,</w:t>
            </w:r>
            <w:r w:rsidRPr="004475BC">
              <w:rPr>
                <w:rFonts w:ascii="Arial" w:hAnsi="Arial" w:cs="Arial"/>
                <w:bCs/>
              </w:rPr>
              <w:t xml:space="preserve"> the most sports that the girls do not enjoy are rugby, volleyball, gymnastics and running</w:t>
            </w:r>
            <w:r>
              <w:rPr>
                <w:rFonts w:ascii="Arial" w:hAnsi="Arial" w:cs="Arial"/>
                <w:bCs/>
              </w:rPr>
              <w:t>. T</w:t>
            </w:r>
            <w:r w:rsidRPr="004475BC">
              <w:rPr>
                <w:rFonts w:ascii="Arial" w:hAnsi="Arial" w:cs="Arial"/>
                <w:bCs/>
              </w:rPr>
              <w:t>hese sports show that they are not enjoyable in school as the teachers may find them hard to tea</w:t>
            </w:r>
            <w:r>
              <w:rPr>
                <w:rFonts w:ascii="Arial" w:hAnsi="Arial" w:cs="Arial"/>
                <w:bCs/>
              </w:rPr>
              <w:t>ch</w:t>
            </w:r>
            <w:r w:rsidRPr="004475BC">
              <w:rPr>
                <w:rFonts w:ascii="Arial" w:hAnsi="Arial" w:cs="Arial"/>
                <w:bCs/>
              </w:rPr>
              <w:t xml:space="preserve"> which they do not ha</w:t>
            </w:r>
            <w:r w:rsidR="00AD719E">
              <w:rPr>
                <w:rFonts w:ascii="Arial" w:hAnsi="Arial" w:cs="Arial"/>
                <w:bCs/>
              </w:rPr>
              <w:t>ve</w:t>
            </w:r>
            <w:r w:rsidRPr="004475BC">
              <w:rPr>
                <w:rFonts w:ascii="Arial" w:hAnsi="Arial" w:cs="Arial"/>
                <w:bCs/>
              </w:rPr>
              <w:t xml:space="preserve"> enough resources </w:t>
            </w:r>
            <w:r>
              <w:rPr>
                <w:rFonts w:ascii="Arial" w:hAnsi="Arial" w:cs="Arial"/>
                <w:bCs/>
              </w:rPr>
              <w:t>of</w:t>
            </w:r>
            <w:r w:rsidRPr="004475BC">
              <w:rPr>
                <w:rFonts w:ascii="Arial" w:hAnsi="Arial" w:cs="Arial"/>
                <w:bCs/>
              </w:rPr>
              <w:t xml:space="preserve"> the sport.</w:t>
            </w:r>
          </w:p>
          <w:p w14:paraId="156722A0" w14:textId="77777777" w:rsidR="00DC6DCE" w:rsidRPr="00DC6DCE" w:rsidRDefault="00DC6DCE" w:rsidP="00DC6DCE">
            <w:pPr>
              <w:rPr>
                <w:rFonts w:ascii="Arial" w:hAnsi="Arial" w:cs="Arial"/>
                <w:sz w:val="22"/>
                <w:szCs w:val="22"/>
              </w:rPr>
            </w:pPr>
          </w:p>
          <w:p w14:paraId="3B96F554" w14:textId="77777777" w:rsidR="00DC6DCE" w:rsidRPr="00DC6DCE" w:rsidRDefault="00DC6DCE" w:rsidP="00DC6DCE">
            <w:pPr>
              <w:rPr>
                <w:rFonts w:ascii="Arial" w:hAnsi="Arial" w:cs="Arial"/>
                <w:sz w:val="22"/>
                <w:szCs w:val="22"/>
              </w:rPr>
            </w:pPr>
          </w:p>
          <w:p w14:paraId="4339CC64" w14:textId="77777777" w:rsidR="00DC6DCE" w:rsidRPr="00DC6DCE" w:rsidRDefault="00DC6DCE" w:rsidP="00DC6DCE">
            <w:pPr>
              <w:rPr>
                <w:rFonts w:ascii="Arial" w:hAnsi="Arial" w:cs="Arial"/>
                <w:sz w:val="22"/>
                <w:szCs w:val="22"/>
              </w:rPr>
            </w:pPr>
          </w:p>
          <w:p w14:paraId="3F753BD6" w14:textId="77777777" w:rsidR="00DC6DCE" w:rsidRPr="00DC6DCE" w:rsidRDefault="00DC6DCE" w:rsidP="00DC6DCE">
            <w:pPr>
              <w:rPr>
                <w:rFonts w:ascii="Arial" w:hAnsi="Arial" w:cs="Arial"/>
                <w:sz w:val="22"/>
                <w:szCs w:val="22"/>
              </w:rPr>
            </w:pPr>
          </w:p>
          <w:p w14:paraId="06FCD9D1" w14:textId="77777777" w:rsidR="00DC6DCE" w:rsidRPr="00DC6DCE" w:rsidRDefault="00DC6DCE" w:rsidP="00DC6DCE">
            <w:pPr>
              <w:rPr>
                <w:rFonts w:ascii="Arial" w:hAnsi="Arial" w:cs="Arial"/>
                <w:sz w:val="22"/>
                <w:szCs w:val="22"/>
              </w:rPr>
            </w:pPr>
          </w:p>
          <w:p w14:paraId="13F50330" w14:textId="77777777" w:rsidR="00DC6DCE" w:rsidRPr="00DC6DCE" w:rsidRDefault="00DC6DCE" w:rsidP="00DC6DCE">
            <w:pPr>
              <w:rPr>
                <w:rFonts w:ascii="Arial" w:hAnsi="Arial" w:cs="Arial"/>
                <w:sz w:val="22"/>
                <w:szCs w:val="22"/>
              </w:rPr>
            </w:pPr>
          </w:p>
          <w:p w14:paraId="2F8D808E" w14:textId="77777777" w:rsidR="00DC6DCE" w:rsidRPr="00DC6DCE" w:rsidRDefault="00DC6DCE" w:rsidP="00DC6DCE">
            <w:pPr>
              <w:rPr>
                <w:rFonts w:ascii="Arial" w:hAnsi="Arial" w:cs="Arial"/>
                <w:sz w:val="22"/>
                <w:szCs w:val="22"/>
              </w:rPr>
            </w:pPr>
          </w:p>
          <w:p w14:paraId="5139EFDA" w14:textId="77777777" w:rsidR="00DC6DCE" w:rsidRPr="00DC6DCE" w:rsidRDefault="00DC6DCE" w:rsidP="00DC6DCE">
            <w:pPr>
              <w:rPr>
                <w:rFonts w:ascii="Arial" w:hAnsi="Arial" w:cs="Arial"/>
                <w:sz w:val="22"/>
                <w:szCs w:val="22"/>
              </w:rPr>
            </w:pPr>
          </w:p>
          <w:p w14:paraId="5972859E" w14:textId="197CEC19" w:rsidR="0056291B" w:rsidRDefault="0056291B" w:rsidP="00DC6DCE">
            <w:pPr>
              <w:rPr>
                <w:rFonts w:ascii="Arial" w:hAnsi="Arial" w:cs="Arial"/>
                <w:sz w:val="22"/>
                <w:szCs w:val="22"/>
              </w:rPr>
            </w:pPr>
          </w:p>
          <w:p w14:paraId="687A2B8F" w14:textId="57E375F9" w:rsidR="0056291B" w:rsidRDefault="00393A5A" w:rsidP="00DC6DCE">
            <w:pPr>
              <w:rPr>
                <w:rFonts w:ascii="Arial" w:hAnsi="Arial" w:cs="Arial"/>
                <w:sz w:val="22"/>
                <w:szCs w:val="22"/>
              </w:rPr>
            </w:pPr>
            <w:r>
              <w:rPr>
                <w:noProof/>
              </w:rPr>
              <w:drawing>
                <wp:inline distT="0" distB="0" distL="0" distR="0" wp14:anchorId="4C31ACB8" wp14:editId="2DFB5CA4">
                  <wp:extent cx="5731510" cy="3235960"/>
                  <wp:effectExtent l="0" t="0" r="8890" b="15240"/>
                  <wp:docPr id="46" name="Chart 46">
                    <a:extLst xmlns:a="http://schemas.openxmlformats.org/drawingml/2006/main">
                      <a:ext uri="{FF2B5EF4-FFF2-40B4-BE49-F238E27FC236}">
                        <a16:creationId xmlns:a16="http://schemas.microsoft.com/office/drawing/2014/main" id="{46FEB0AE-811F-F140-9594-C1D51FD41F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ED32286" w14:textId="64E05448" w:rsidR="0056291B" w:rsidRDefault="0056291B" w:rsidP="00DC6DCE">
            <w:pPr>
              <w:rPr>
                <w:rFonts w:ascii="Arial" w:hAnsi="Arial" w:cs="Arial"/>
                <w:sz w:val="22"/>
                <w:szCs w:val="22"/>
              </w:rPr>
            </w:pPr>
          </w:p>
          <w:p w14:paraId="2BD90721" w14:textId="178FAB20" w:rsidR="00DC6DCE" w:rsidRPr="00393A5A" w:rsidRDefault="00DC6DCE" w:rsidP="00DC6DCE">
            <w:pPr>
              <w:rPr>
                <w:rFonts w:ascii="Arial" w:hAnsi="Arial" w:cs="Arial"/>
              </w:rPr>
            </w:pPr>
          </w:p>
          <w:p w14:paraId="152BB056" w14:textId="1BD6303B" w:rsidR="002648CD" w:rsidRPr="00393A5A" w:rsidRDefault="0056291B" w:rsidP="0056291B">
            <w:pPr>
              <w:rPr>
                <w:rFonts w:ascii="Arial" w:hAnsi="Arial" w:cs="Arial"/>
              </w:rPr>
            </w:pPr>
            <w:r w:rsidRPr="00393A5A">
              <w:rPr>
                <w:rFonts w:ascii="Arial" w:hAnsi="Arial" w:cs="Arial"/>
                <w:b/>
                <w:bCs/>
              </w:rPr>
              <w:t>Figure 6 – Q6</w:t>
            </w:r>
            <w:r w:rsidR="00393A5A" w:rsidRPr="00393A5A">
              <w:rPr>
                <w:rFonts w:ascii="Arial" w:hAnsi="Arial" w:cs="Arial"/>
              </w:rPr>
              <w:t>.</w:t>
            </w:r>
            <w:r w:rsidRPr="00393A5A">
              <w:rPr>
                <w:rFonts w:ascii="Arial" w:hAnsi="Arial" w:cs="Arial"/>
              </w:rPr>
              <w:t xml:space="preserve"> </w:t>
            </w:r>
            <w:r w:rsidR="00393A5A" w:rsidRPr="00393A5A">
              <w:rPr>
                <w:rFonts w:ascii="Arial" w:hAnsi="Arial" w:cs="Arial"/>
              </w:rPr>
              <w:t>According to Lrsport.org, 2019. Barriers that stop girls taking part in sport is lack of time. Do you agree with the statement, If so why</w:t>
            </w:r>
            <w:r w:rsidR="00393A5A">
              <w:rPr>
                <w:rFonts w:ascii="Arial" w:hAnsi="Arial" w:cs="Arial"/>
              </w:rPr>
              <w:t>?</w:t>
            </w:r>
          </w:p>
          <w:p w14:paraId="6FF232A4" w14:textId="2B4CF09E" w:rsidR="00DC6DCE" w:rsidRDefault="00DC6DCE" w:rsidP="00393A5A">
            <w:pPr>
              <w:rPr>
                <w:rFonts w:ascii="Arial" w:hAnsi="Arial" w:cs="Arial"/>
                <w:sz w:val="22"/>
                <w:szCs w:val="22"/>
              </w:rPr>
            </w:pPr>
          </w:p>
          <w:p w14:paraId="1CDDDEDD" w14:textId="44D1EA7D" w:rsidR="009E43F6" w:rsidRPr="00901F6E" w:rsidRDefault="009E43F6" w:rsidP="009E43F6">
            <w:pPr>
              <w:spacing w:line="360" w:lineRule="auto"/>
              <w:jc w:val="both"/>
              <w:rPr>
                <w:rFonts w:ascii="Arial" w:hAnsi="Arial" w:cs="Arial"/>
              </w:rPr>
            </w:pPr>
            <w:r w:rsidRPr="00901F6E">
              <w:rPr>
                <w:rFonts w:ascii="Arial" w:hAnsi="Arial" w:cs="Arial"/>
              </w:rPr>
              <w:t xml:space="preserve">Question 6 </w:t>
            </w:r>
            <w:r>
              <w:rPr>
                <w:rFonts w:ascii="Arial" w:hAnsi="Arial" w:cs="Arial"/>
              </w:rPr>
              <w:t>is providing evidence of what is said from Lrsport.org i.e. one of the barriers for why girls do not take part in sport is due to the lack of time, however over half of the girls who took part said they did not agree with the statement. As a result of this, it is a very big mark to make from the girls as L</w:t>
            </w:r>
            <w:r w:rsidR="0095753F">
              <w:rPr>
                <w:rFonts w:ascii="Arial" w:hAnsi="Arial" w:cs="Arial"/>
              </w:rPr>
              <w:t>r</w:t>
            </w:r>
            <w:r>
              <w:rPr>
                <w:rFonts w:ascii="Arial" w:hAnsi="Arial" w:cs="Arial"/>
              </w:rPr>
              <w:t xml:space="preserve">sport.org, is an organisation that is trying to help more females in the UK to get more active in their local areas, as from year 7,8,9, girls in Morriston comprehensive say ‘No’ then it would affect the outcomes of that sports organisation. In addition, the reason why the girls said ‘No’ is that they feel they have enough time to do sport and some girls are just have low motivation you can see the majority of </w:t>
            </w:r>
            <w:r w:rsidR="004C27C9">
              <w:rPr>
                <w:rFonts w:ascii="Arial" w:hAnsi="Arial" w:cs="Arial"/>
              </w:rPr>
              <w:t>reason</w:t>
            </w:r>
            <w:r>
              <w:rPr>
                <w:rFonts w:ascii="Arial" w:hAnsi="Arial" w:cs="Arial"/>
              </w:rPr>
              <w:t xml:space="preserve"> in a graph format in appendix</w:t>
            </w:r>
            <w:r w:rsidR="00650BEB">
              <w:rPr>
                <w:rFonts w:ascii="Arial" w:hAnsi="Arial" w:cs="Arial"/>
              </w:rPr>
              <w:t xml:space="preserve"> 9.6</w:t>
            </w:r>
            <w:r>
              <w:rPr>
                <w:rFonts w:ascii="Arial" w:hAnsi="Arial" w:cs="Arial"/>
              </w:rPr>
              <w:t xml:space="preserve">.  </w:t>
            </w:r>
          </w:p>
          <w:p w14:paraId="0E434CFF" w14:textId="77777777" w:rsidR="00DC6DCE" w:rsidRDefault="00DC6DCE" w:rsidP="00DC6DCE">
            <w:pPr>
              <w:jc w:val="center"/>
              <w:rPr>
                <w:rFonts w:ascii="Arial" w:hAnsi="Arial" w:cs="Arial"/>
                <w:sz w:val="22"/>
                <w:szCs w:val="22"/>
              </w:rPr>
            </w:pPr>
          </w:p>
          <w:p w14:paraId="1FA98A72" w14:textId="77777777" w:rsidR="00DC6DCE" w:rsidRDefault="00DC6DCE" w:rsidP="00DC6DCE">
            <w:pPr>
              <w:jc w:val="center"/>
              <w:rPr>
                <w:rFonts w:ascii="Arial" w:hAnsi="Arial" w:cs="Arial"/>
                <w:sz w:val="22"/>
                <w:szCs w:val="22"/>
              </w:rPr>
            </w:pPr>
          </w:p>
          <w:p w14:paraId="5E765593" w14:textId="77777777" w:rsidR="00DC6DCE" w:rsidRDefault="00DC6DCE" w:rsidP="00DC6DCE">
            <w:pPr>
              <w:jc w:val="center"/>
              <w:rPr>
                <w:rFonts w:ascii="Arial" w:hAnsi="Arial" w:cs="Arial"/>
                <w:sz w:val="22"/>
                <w:szCs w:val="22"/>
              </w:rPr>
            </w:pPr>
          </w:p>
          <w:p w14:paraId="1A21900C" w14:textId="77777777" w:rsidR="00DC6DCE" w:rsidRDefault="00DC6DCE" w:rsidP="00DC6DCE">
            <w:pPr>
              <w:jc w:val="center"/>
              <w:rPr>
                <w:rFonts w:ascii="Arial" w:hAnsi="Arial" w:cs="Arial"/>
                <w:sz w:val="22"/>
                <w:szCs w:val="22"/>
              </w:rPr>
            </w:pPr>
          </w:p>
          <w:p w14:paraId="53AFC27F" w14:textId="77777777" w:rsidR="00DC6DCE" w:rsidRDefault="00DC6DCE" w:rsidP="00DC6DCE">
            <w:pPr>
              <w:jc w:val="center"/>
              <w:rPr>
                <w:rFonts w:ascii="Arial" w:hAnsi="Arial" w:cs="Arial"/>
                <w:sz w:val="22"/>
                <w:szCs w:val="22"/>
              </w:rPr>
            </w:pPr>
          </w:p>
          <w:p w14:paraId="68F5BA01" w14:textId="77777777" w:rsidR="00DC6DCE" w:rsidRDefault="00DC6DCE" w:rsidP="00DC6DCE">
            <w:pPr>
              <w:jc w:val="center"/>
              <w:rPr>
                <w:rFonts w:ascii="Arial" w:hAnsi="Arial" w:cs="Arial"/>
                <w:sz w:val="22"/>
                <w:szCs w:val="22"/>
              </w:rPr>
            </w:pPr>
          </w:p>
          <w:p w14:paraId="78E8C5B6" w14:textId="77777777" w:rsidR="00DC6DCE" w:rsidRDefault="00DC6DCE" w:rsidP="006048A6">
            <w:pPr>
              <w:rPr>
                <w:rFonts w:ascii="Arial" w:hAnsi="Arial" w:cs="Arial"/>
                <w:sz w:val="22"/>
                <w:szCs w:val="22"/>
              </w:rPr>
            </w:pPr>
          </w:p>
          <w:p w14:paraId="7DA4B76C" w14:textId="35EDA53C" w:rsidR="00DC6DCE" w:rsidRPr="00DC6DCE" w:rsidRDefault="00DC6DCE" w:rsidP="00DC6DCE">
            <w:pPr>
              <w:jc w:val="center"/>
              <w:rPr>
                <w:rFonts w:ascii="Arial" w:hAnsi="Arial" w:cs="Arial"/>
                <w:sz w:val="22"/>
                <w:szCs w:val="22"/>
              </w:rPr>
            </w:pPr>
          </w:p>
        </w:tc>
      </w:tr>
      <w:tr w:rsidR="00965A60" w14:paraId="036BEAE1" w14:textId="77777777" w:rsidTr="0056291B">
        <w:trPr>
          <w:trHeight w:val="11309"/>
        </w:trPr>
        <w:tc>
          <w:tcPr>
            <w:tcW w:w="9511" w:type="dxa"/>
          </w:tcPr>
          <w:p w14:paraId="29936D77" w14:textId="77777777" w:rsidR="00965A60" w:rsidRDefault="00965A60" w:rsidP="004F23FC">
            <w:pPr>
              <w:spacing w:after="200" w:line="276" w:lineRule="auto"/>
              <w:rPr>
                <w:rFonts w:ascii="Arial" w:hAnsi="Arial" w:cs="Arial"/>
                <w:b/>
                <w:sz w:val="22"/>
                <w:szCs w:val="22"/>
              </w:rPr>
            </w:pPr>
          </w:p>
          <w:p w14:paraId="3C797ABE" w14:textId="77777777" w:rsidR="0056291B" w:rsidRDefault="0056291B" w:rsidP="0056291B">
            <w:pPr>
              <w:spacing w:after="200" w:line="276" w:lineRule="auto"/>
              <w:jc w:val="center"/>
              <w:rPr>
                <w:noProof/>
              </w:rPr>
            </w:pPr>
            <w:r>
              <w:rPr>
                <w:noProof/>
              </w:rPr>
              <w:drawing>
                <wp:inline distT="0" distB="0" distL="0" distR="0" wp14:anchorId="7D1B5940" wp14:editId="3147FF1C">
                  <wp:extent cx="5464175" cy="3189514"/>
                  <wp:effectExtent l="0" t="0" r="9525" b="11430"/>
                  <wp:docPr id="39" name="Chart 39">
                    <a:extLst xmlns:a="http://schemas.openxmlformats.org/drawingml/2006/main">
                      <a:ext uri="{FF2B5EF4-FFF2-40B4-BE49-F238E27FC236}">
                        <a16:creationId xmlns:a16="http://schemas.microsoft.com/office/drawing/2014/main" id="{148A8B9B-B66F-CF43-96F6-E5FF79DDDE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A68341F" w14:textId="77777777" w:rsidR="0056291B" w:rsidRPr="0056291B" w:rsidRDefault="0056291B" w:rsidP="0056291B">
            <w:pPr>
              <w:rPr>
                <w:rFonts w:ascii="Arial" w:hAnsi="Arial" w:cs="Arial"/>
                <w:sz w:val="22"/>
                <w:szCs w:val="22"/>
              </w:rPr>
            </w:pPr>
          </w:p>
          <w:p w14:paraId="31DEF292" w14:textId="523A0354" w:rsidR="0056291B" w:rsidRPr="00336DC0" w:rsidRDefault="0056291B" w:rsidP="0056291B">
            <w:pPr>
              <w:spacing w:line="360" w:lineRule="auto"/>
              <w:jc w:val="both"/>
              <w:rPr>
                <w:rFonts w:ascii="Arial" w:hAnsi="Arial" w:cs="Arial"/>
              </w:rPr>
            </w:pPr>
            <w:r w:rsidRPr="00084E97">
              <w:rPr>
                <w:rFonts w:ascii="Arial" w:hAnsi="Arial" w:cs="Arial"/>
                <w:b/>
                <w:bCs/>
                <w:noProof/>
              </w:rPr>
              <w:t>Figure 7 – Q</w:t>
            </w:r>
            <w:r w:rsidR="00084E97" w:rsidRPr="00084E97">
              <w:rPr>
                <w:rFonts w:ascii="Arial" w:hAnsi="Arial" w:cs="Arial"/>
                <w:b/>
                <w:bCs/>
                <w:noProof/>
              </w:rPr>
              <w:t>7</w:t>
            </w:r>
            <w:r w:rsidRPr="00336DC0">
              <w:rPr>
                <w:rFonts w:ascii="Arial" w:hAnsi="Arial" w:cs="Arial"/>
                <w:noProof/>
              </w:rPr>
              <w:t xml:space="preserve">. </w:t>
            </w:r>
            <w:r w:rsidRPr="00336DC0">
              <w:rPr>
                <w:rFonts w:ascii="Arial" w:hAnsi="Arial" w:cs="Arial"/>
              </w:rPr>
              <w:t xml:space="preserve">Would you ever consider joining a sports club? </w:t>
            </w:r>
          </w:p>
          <w:p w14:paraId="46108931" w14:textId="403D0D08" w:rsidR="0056291B" w:rsidRPr="006052AF" w:rsidRDefault="009E43F6" w:rsidP="006052AF">
            <w:pPr>
              <w:spacing w:line="360" w:lineRule="auto"/>
              <w:jc w:val="both"/>
              <w:rPr>
                <w:rFonts w:ascii="Arial" w:hAnsi="Arial" w:cs="Arial"/>
                <w:noProof/>
              </w:rPr>
            </w:pPr>
            <w:r w:rsidRPr="006052AF">
              <w:rPr>
                <w:rFonts w:ascii="Arial" w:hAnsi="Arial" w:cs="Arial"/>
                <w:noProof/>
              </w:rPr>
              <w:t>The result</w:t>
            </w:r>
            <w:r>
              <w:rPr>
                <w:rFonts w:ascii="Arial" w:hAnsi="Arial" w:cs="Arial"/>
                <w:noProof/>
              </w:rPr>
              <w:t>s</w:t>
            </w:r>
            <w:r w:rsidRPr="006052AF">
              <w:rPr>
                <w:rFonts w:ascii="Arial" w:hAnsi="Arial" w:cs="Arial"/>
                <w:noProof/>
              </w:rPr>
              <w:t xml:space="preserve"> from question 7 are really positve</w:t>
            </w:r>
            <w:r>
              <w:rPr>
                <w:rFonts w:ascii="Arial" w:hAnsi="Arial" w:cs="Arial"/>
                <w:noProof/>
              </w:rPr>
              <w:t>,</w:t>
            </w:r>
            <w:r w:rsidRPr="006052AF">
              <w:rPr>
                <w:rFonts w:ascii="Arial" w:hAnsi="Arial" w:cs="Arial"/>
                <w:noProof/>
              </w:rPr>
              <w:t xml:space="preserve"> as </w:t>
            </w:r>
            <w:r>
              <w:rPr>
                <w:rFonts w:ascii="Arial" w:hAnsi="Arial" w:cs="Arial"/>
                <w:noProof/>
              </w:rPr>
              <w:t xml:space="preserve">of </w:t>
            </w:r>
            <w:r w:rsidRPr="006052AF">
              <w:rPr>
                <w:rFonts w:ascii="Arial" w:hAnsi="Arial" w:cs="Arial"/>
                <w:noProof/>
              </w:rPr>
              <w:t>the girls who</w:t>
            </w:r>
            <w:r>
              <w:rPr>
                <w:rFonts w:ascii="Arial" w:hAnsi="Arial" w:cs="Arial"/>
                <w:noProof/>
              </w:rPr>
              <w:t xml:space="preserve"> </w:t>
            </w:r>
            <w:r w:rsidRPr="006052AF">
              <w:rPr>
                <w:rFonts w:ascii="Arial" w:hAnsi="Arial" w:cs="Arial"/>
                <w:noProof/>
              </w:rPr>
              <w:t>partic</w:t>
            </w:r>
            <w:r w:rsidR="00AD719E">
              <w:rPr>
                <w:rFonts w:ascii="Arial" w:hAnsi="Arial" w:cs="Arial"/>
                <w:noProof/>
              </w:rPr>
              <w:t>i</w:t>
            </w:r>
            <w:r w:rsidRPr="006052AF">
              <w:rPr>
                <w:rFonts w:ascii="Arial" w:hAnsi="Arial" w:cs="Arial"/>
                <w:noProof/>
              </w:rPr>
              <w:t>pate</w:t>
            </w:r>
            <w:r>
              <w:rPr>
                <w:rFonts w:ascii="Arial" w:hAnsi="Arial" w:cs="Arial"/>
                <w:noProof/>
              </w:rPr>
              <w:t>d, the</w:t>
            </w:r>
            <w:r w:rsidRPr="006052AF">
              <w:rPr>
                <w:rFonts w:ascii="Arial" w:hAnsi="Arial" w:cs="Arial"/>
                <w:noProof/>
              </w:rPr>
              <w:t xml:space="preserve"> </w:t>
            </w:r>
            <w:r w:rsidRPr="006052AF">
              <w:rPr>
                <w:rFonts w:ascii="Arial" w:hAnsi="Arial" w:cs="Arial"/>
              </w:rPr>
              <w:t>majority answered ‘Y</w:t>
            </w:r>
            <w:r>
              <w:rPr>
                <w:rFonts w:ascii="Arial" w:hAnsi="Arial" w:cs="Arial"/>
              </w:rPr>
              <w:t>es</w:t>
            </w:r>
            <w:r w:rsidRPr="006052AF">
              <w:rPr>
                <w:rFonts w:ascii="Arial" w:hAnsi="Arial" w:cs="Arial"/>
              </w:rPr>
              <w:t xml:space="preserve">’ </w:t>
            </w:r>
            <w:r>
              <w:rPr>
                <w:rFonts w:ascii="Arial" w:hAnsi="Arial" w:cs="Arial"/>
              </w:rPr>
              <w:t xml:space="preserve">and </w:t>
            </w:r>
            <w:r w:rsidRPr="006052AF">
              <w:rPr>
                <w:rFonts w:ascii="Arial" w:hAnsi="Arial" w:cs="Arial"/>
              </w:rPr>
              <w:t xml:space="preserve">that </w:t>
            </w:r>
            <w:r>
              <w:rPr>
                <w:rFonts w:ascii="Arial" w:hAnsi="Arial" w:cs="Arial"/>
              </w:rPr>
              <w:t xml:space="preserve">they would </w:t>
            </w:r>
            <w:r w:rsidRPr="006052AF">
              <w:rPr>
                <w:rFonts w:ascii="Arial" w:hAnsi="Arial" w:cs="Arial"/>
              </w:rPr>
              <w:t>consider joining a sport</w:t>
            </w:r>
            <w:r>
              <w:rPr>
                <w:rFonts w:ascii="Arial" w:hAnsi="Arial" w:cs="Arial"/>
              </w:rPr>
              <w:t>s</w:t>
            </w:r>
            <w:r w:rsidRPr="006052AF">
              <w:rPr>
                <w:rFonts w:ascii="Arial" w:hAnsi="Arial" w:cs="Arial"/>
              </w:rPr>
              <w:t xml:space="preserve"> club in the future with the actual numbers </w:t>
            </w:r>
            <w:r>
              <w:rPr>
                <w:rFonts w:ascii="Arial" w:hAnsi="Arial" w:cs="Arial"/>
              </w:rPr>
              <w:t>being</w:t>
            </w:r>
            <w:r w:rsidRPr="006052AF">
              <w:rPr>
                <w:rFonts w:ascii="Arial" w:hAnsi="Arial" w:cs="Arial"/>
              </w:rPr>
              <w:t xml:space="preserve"> 46 from year 7, 44 </w:t>
            </w:r>
            <w:r>
              <w:rPr>
                <w:rFonts w:ascii="Arial" w:hAnsi="Arial" w:cs="Arial"/>
              </w:rPr>
              <w:t xml:space="preserve">in </w:t>
            </w:r>
            <w:r w:rsidRPr="006052AF">
              <w:rPr>
                <w:rFonts w:ascii="Arial" w:hAnsi="Arial" w:cs="Arial"/>
              </w:rPr>
              <w:t xml:space="preserve">year 8 and 44 </w:t>
            </w:r>
            <w:r>
              <w:rPr>
                <w:rFonts w:ascii="Arial" w:hAnsi="Arial" w:cs="Arial"/>
              </w:rPr>
              <w:t xml:space="preserve">in </w:t>
            </w:r>
            <w:r w:rsidRPr="006052AF">
              <w:rPr>
                <w:rFonts w:ascii="Arial" w:hAnsi="Arial" w:cs="Arial"/>
              </w:rPr>
              <w:t>year 9</w:t>
            </w:r>
            <w:r>
              <w:rPr>
                <w:rFonts w:ascii="Arial" w:hAnsi="Arial" w:cs="Arial"/>
              </w:rPr>
              <w:t>;</w:t>
            </w:r>
            <w:r w:rsidRPr="006052AF">
              <w:rPr>
                <w:rFonts w:ascii="Arial" w:hAnsi="Arial" w:cs="Arial"/>
              </w:rPr>
              <w:t xml:space="preserve"> </w:t>
            </w:r>
            <w:r>
              <w:rPr>
                <w:rFonts w:ascii="Arial" w:hAnsi="Arial" w:cs="Arial"/>
              </w:rPr>
              <w:t xml:space="preserve">who </w:t>
            </w:r>
            <w:r w:rsidRPr="006052AF">
              <w:rPr>
                <w:rFonts w:ascii="Arial" w:hAnsi="Arial" w:cs="Arial"/>
              </w:rPr>
              <w:t xml:space="preserve">all said </w:t>
            </w:r>
            <w:r>
              <w:rPr>
                <w:rFonts w:ascii="Arial" w:hAnsi="Arial" w:cs="Arial"/>
              </w:rPr>
              <w:t>‘Y</w:t>
            </w:r>
            <w:r w:rsidRPr="006052AF">
              <w:rPr>
                <w:rFonts w:ascii="Arial" w:hAnsi="Arial" w:cs="Arial"/>
              </w:rPr>
              <w:t>es</w:t>
            </w:r>
            <w:r>
              <w:rPr>
                <w:rFonts w:ascii="Arial" w:hAnsi="Arial" w:cs="Arial"/>
              </w:rPr>
              <w:t>’</w:t>
            </w:r>
            <w:r w:rsidRPr="006052AF">
              <w:rPr>
                <w:rFonts w:ascii="Arial" w:hAnsi="Arial" w:cs="Arial"/>
              </w:rPr>
              <w:t xml:space="preserve"> they want to join</w:t>
            </w:r>
            <w:r>
              <w:rPr>
                <w:rFonts w:ascii="Arial" w:hAnsi="Arial" w:cs="Arial"/>
              </w:rPr>
              <w:t xml:space="preserve"> one</w:t>
            </w:r>
            <w:r w:rsidRPr="006052AF">
              <w:rPr>
                <w:rFonts w:ascii="Arial" w:hAnsi="Arial" w:cs="Arial"/>
              </w:rPr>
              <w:t>. As a result of th</w:t>
            </w:r>
            <w:r>
              <w:rPr>
                <w:rFonts w:ascii="Arial" w:hAnsi="Arial" w:cs="Arial"/>
              </w:rPr>
              <w:t>ese findings,</w:t>
            </w:r>
            <w:r w:rsidRPr="006052AF">
              <w:rPr>
                <w:rFonts w:ascii="Arial" w:hAnsi="Arial" w:cs="Arial"/>
              </w:rPr>
              <w:t xml:space="preserve"> local authorities and NGBs (National Governing Bodies) </w:t>
            </w:r>
            <w:r>
              <w:rPr>
                <w:rFonts w:ascii="Arial" w:hAnsi="Arial" w:cs="Arial"/>
              </w:rPr>
              <w:t xml:space="preserve">would </w:t>
            </w:r>
            <w:r w:rsidRPr="006052AF">
              <w:rPr>
                <w:rFonts w:ascii="Arial" w:hAnsi="Arial" w:cs="Arial"/>
              </w:rPr>
              <w:t xml:space="preserve">need to invest more </w:t>
            </w:r>
            <w:r>
              <w:rPr>
                <w:rFonts w:ascii="Arial" w:hAnsi="Arial" w:cs="Arial"/>
              </w:rPr>
              <w:t xml:space="preserve">in </w:t>
            </w:r>
            <w:r w:rsidRPr="006052AF">
              <w:rPr>
                <w:rFonts w:ascii="Arial" w:hAnsi="Arial" w:cs="Arial"/>
              </w:rPr>
              <w:t>girls sport clubs and team</w:t>
            </w:r>
            <w:r>
              <w:rPr>
                <w:rFonts w:ascii="Arial" w:hAnsi="Arial" w:cs="Arial"/>
              </w:rPr>
              <w:t>s</w:t>
            </w:r>
            <w:r w:rsidRPr="006052AF">
              <w:rPr>
                <w:rFonts w:ascii="Arial" w:hAnsi="Arial" w:cs="Arial"/>
              </w:rPr>
              <w:t xml:space="preserve"> so </w:t>
            </w:r>
            <w:r>
              <w:rPr>
                <w:rFonts w:ascii="Arial" w:hAnsi="Arial" w:cs="Arial"/>
              </w:rPr>
              <w:t xml:space="preserve">that </w:t>
            </w:r>
            <w:r w:rsidRPr="006052AF">
              <w:rPr>
                <w:rFonts w:ascii="Arial" w:hAnsi="Arial" w:cs="Arial"/>
              </w:rPr>
              <w:t xml:space="preserve">they are able to access better opportunities and </w:t>
            </w:r>
            <w:r>
              <w:rPr>
                <w:rFonts w:ascii="Arial" w:hAnsi="Arial" w:cs="Arial"/>
              </w:rPr>
              <w:t xml:space="preserve">have positive </w:t>
            </w:r>
            <w:r w:rsidRPr="006052AF">
              <w:rPr>
                <w:rFonts w:ascii="Arial" w:hAnsi="Arial" w:cs="Arial"/>
              </w:rPr>
              <w:t>experience</w:t>
            </w:r>
            <w:r>
              <w:rPr>
                <w:rFonts w:ascii="Arial" w:hAnsi="Arial" w:cs="Arial"/>
              </w:rPr>
              <w:t>s</w:t>
            </w:r>
            <w:r w:rsidRPr="006052AF">
              <w:rPr>
                <w:rFonts w:ascii="Arial" w:hAnsi="Arial" w:cs="Arial"/>
              </w:rPr>
              <w:t xml:space="preserve"> with old and new friends, that they will make in school and </w:t>
            </w:r>
            <w:r>
              <w:rPr>
                <w:rFonts w:ascii="Arial" w:hAnsi="Arial" w:cs="Arial"/>
              </w:rPr>
              <w:t>in</w:t>
            </w:r>
            <w:r w:rsidRPr="006052AF">
              <w:rPr>
                <w:rFonts w:ascii="Arial" w:hAnsi="Arial" w:cs="Arial"/>
              </w:rPr>
              <w:t xml:space="preserve"> the sports teams.</w:t>
            </w:r>
            <w:r w:rsidR="004C27C9">
              <w:rPr>
                <w:rFonts w:ascii="Arial" w:hAnsi="Arial" w:cs="Arial"/>
              </w:rPr>
              <w:t xml:space="preserve"> From </w:t>
            </w:r>
            <w:r w:rsidR="00AC5AB4">
              <w:rPr>
                <w:rFonts w:ascii="Arial" w:hAnsi="Arial" w:cs="Arial"/>
              </w:rPr>
              <w:t xml:space="preserve">this question you can see the reason what was given in appendix </w:t>
            </w:r>
            <w:r w:rsidR="00650BEB">
              <w:rPr>
                <w:rFonts w:ascii="Arial" w:hAnsi="Arial" w:cs="Arial"/>
              </w:rPr>
              <w:t>9.7.</w:t>
            </w:r>
            <w:r w:rsidR="00AC5AB4">
              <w:rPr>
                <w:rFonts w:ascii="Arial" w:hAnsi="Arial" w:cs="Arial"/>
              </w:rPr>
              <w:t xml:space="preserve"> </w:t>
            </w:r>
          </w:p>
        </w:tc>
      </w:tr>
      <w:tr w:rsidR="00965A60" w14:paraId="3357FCF8" w14:textId="77777777" w:rsidTr="00D93342">
        <w:trPr>
          <w:trHeight w:val="11309"/>
        </w:trPr>
        <w:tc>
          <w:tcPr>
            <w:tcW w:w="9511" w:type="dxa"/>
          </w:tcPr>
          <w:p w14:paraId="2F8C6996" w14:textId="77777777" w:rsidR="00965A60" w:rsidRDefault="00965A60" w:rsidP="004F23FC">
            <w:pPr>
              <w:spacing w:after="200" w:line="276" w:lineRule="auto"/>
              <w:rPr>
                <w:rFonts w:ascii="Arial" w:hAnsi="Arial" w:cs="Arial"/>
                <w:b/>
                <w:sz w:val="22"/>
                <w:szCs w:val="22"/>
              </w:rPr>
            </w:pPr>
          </w:p>
          <w:p w14:paraId="5F2C9E50" w14:textId="2771DA4E" w:rsidR="00D93342" w:rsidRDefault="00D93342" w:rsidP="004F23FC">
            <w:pPr>
              <w:spacing w:after="200" w:line="276" w:lineRule="auto"/>
              <w:rPr>
                <w:rFonts w:ascii="Arial" w:hAnsi="Arial" w:cs="Arial"/>
                <w:b/>
                <w:sz w:val="22"/>
                <w:szCs w:val="22"/>
              </w:rPr>
            </w:pPr>
            <w:r>
              <w:rPr>
                <w:noProof/>
              </w:rPr>
              <w:drawing>
                <wp:inline distT="0" distB="0" distL="0" distR="0" wp14:anchorId="658CB247" wp14:editId="3637EA88">
                  <wp:extent cx="5731510" cy="3218180"/>
                  <wp:effectExtent l="0" t="0" r="8890" b="7620"/>
                  <wp:docPr id="40" name="Chart 40">
                    <a:extLst xmlns:a="http://schemas.openxmlformats.org/drawingml/2006/main">
                      <a:ext uri="{FF2B5EF4-FFF2-40B4-BE49-F238E27FC236}">
                        <a16:creationId xmlns:a16="http://schemas.microsoft.com/office/drawing/2014/main" id="{848E20D8-644E-5F48-B564-248527A07F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0C78A5" w14:textId="1154B77A" w:rsidR="00D93342" w:rsidRDefault="00D93342" w:rsidP="004F23FC">
            <w:pPr>
              <w:spacing w:after="200" w:line="276" w:lineRule="auto"/>
              <w:rPr>
                <w:rFonts w:ascii="Arial" w:hAnsi="Arial" w:cs="Arial"/>
              </w:rPr>
            </w:pPr>
            <w:r w:rsidRPr="00D93342">
              <w:rPr>
                <w:rFonts w:ascii="Arial" w:hAnsi="Arial" w:cs="Arial"/>
                <w:b/>
              </w:rPr>
              <w:t>Figure 8 – Q8</w:t>
            </w:r>
            <w:r w:rsidR="00084E97">
              <w:rPr>
                <w:rFonts w:ascii="Arial" w:hAnsi="Arial" w:cs="Arial"/>
                <w:b/>
              </w:rPr>
              <w:t>.</w:t>
            </w:r>
            <w:r w:rsidRPr="00D93342">
              <w:rPr>
                <w:rFonts w:ascii="Arial" w:hAnsi="Arial" w:cs="Arial"/>
                <w:b/>
              </w:rPr>
              <w:t xml:space="preserve"> </w:t>
            </w:r>
            <w:r w:rsidRPr="00D93342">
              <w:rPr>
                <w:rFonts w:ascii="Arial" w:hAnsi="Arial" w:cs="Arial"/>
              </w:rPr>
              <w:t>What sporting activity would you like to do in PE instead of what currently you do now</w:t>
            </w:r>
            <w:r>
              <w:rPr>
                <w:rFonts w:ascii="Arial" w:hAnsi="Arial" w:cs="Arial"/>
              </w:rPr>
              <w:t xml:space="preserve"> ?</w:t>
            </w:r>
          </w:p>
          <w:p w14:paraId="51DD56CE" w14:textId="00106A92" w:rsidR="00D93342" w:rsidRPr="00A22B02" w:rsidRDefault="009E43F6" w:rsidP="00407162">
            <w:pPr>
              <w:spacing w:after="200" w:line="360" w:lineRule="auto"/>
              <w:jc w:val="both"/>
              <w:rPr>
                <w:rFonts w:ascii="Arial" w:hAnsi="Arial" w:cs="Arial"/>
                <w:bCs/>
              </w:rPr>
            </w:pPr>
            <w:r>
              <w:rPr>
                <w:rFonts w:ascii="Arial" w:hAnsi="Arial" w:cs="Arial"/>
                <w:bCs/>
              </w:rPr>
              <w:t>Following the question from Q5, t</w:t>
            </w:r>
            <w:r w:rsidRPr="00A22B02">
              <w:rPr>
                <w:rFonts w:ascii="Arial" w:hAnsi="Arial" w:cs="Arial"/>
                <w:bCs/>
              </w:rPr>
              <w:t>hese results are very similar</w:t>
            </w:r>
            <w:r>
              <w:rPr>
                <w:rFonts w:ascii="Arial" w:hAnsi="Arial" w:cs="Arial"/>
                <w:bCs/>
              </w:rPr>
              <w:t>,</w:t>
            </w:r>
            <w:r w:rsidRPr="00A22B02">
              <w:rPr>
                <w:rFonts w:ascii="Arial" w:hAnsi="Arial" w:cs="Arial"/>
                <w:bCs/>
              </w:rPr>
              <w:t xml:space="preserve"> </w:t>
            </w:r>
            <w:r>
              <w:rPr>
                <w:rFonts w:ascii="Arial" w:hAnsi="Arial" w:cs="Arial"/>
                <w:bCs/>
              </w:rPr>
              <w:t>as there are numerous  different sports given. However, the girls indicated what they would like to do in PE lesson other than want they do now. From this figure there were some very good choices and new sports that the girls enjoy more than the original sports. For example, year 8 voted for them to do more dodgeball in lessons, as dodge ball is an excellent fun game to play and to teach skills with the girls in lessons. From the year 7 point of view, they have said they want to do more swimming, as swimming is a great way to have fun and learn skills for life and the year 9s wanted to play badminton in lesson.</w:t>
            </w:r>
          </w:p>
        </w:tc>
      </w:tr>
      <w:tr w:rsidR="00965A60" w14:paraId="113D8604" w14:textId="77777777" w:rsidTr="00134900">
        <w:trPr>
          <w:trHeight w:val="13457"/>
        </w:trPr>
        <w:tc>
          <w:tcPr>
            <w:tcW w:w="9511" w:type="dxa"/>
          </w:tcPr>
          <w:p w14:paraId="4ACEE2B8" w14:textId="245549EF" w:rsidR="00084E97" w:rsidRPr="009E43F6" w:rsidRDefault="00265DA2" w:rsidP="004F23FC">
            <w:pPr>
              <w:spacing w:after="200" w:line="276" w:lineRule="auto"/>
              <w:rPr>
                <w:rFonts w:ascii="Arial" w:hAnsi="Arial" w:cs="Arial"/>
                <w:b/>
                <w:sz w:val="22"/>
                <w:szCs w:val="22"/>
              </w:rPr>
            </w:pPr>
            <w:r>
              <w:rPr>
                <w:noProof/>
              </w:rPr>
              <w:lastRenderedPageBreak/>
              <w:drawing>
                <wp:anchor distT="0" distB="0" distL="114300" distR="114300" simplePos="0" relativeHeight="251689472" behindDoc="0" locked="0" layoutInCell="1" allowOverlap="1" wp14:anchorId="36D73D54" wp14:editId="4BA905FE">
                  <wp:simplePos x="0" y="0"/>
                  <wp:positionH relativeFrom="column">
                    <wp:posOffset>15240</wp:posOffset>
                  </wp:positionH>
                  <wp:positionV relativeFrom="paragraph">
                    <wp:posOffset>138430</wp:posOffset>
                  </wp:positionV>
                  <wp:extent cx="5692775" cy="2597785"/>
                  <wp:effectExtent l="0" t="0" r="9525" b="18415"/>
                  <wp:wrapSquare wrapText="bothSides"/>
                  <wp:docPr id="41" name="Chart 41">
                    <a:extLst xmlns:a="http://schemas.openxmlformats.org/drawingml/2006/main">
                      <a:ext uri="{FF2B5EF4-FFF2-40B4-BE49-F238E27FC236}">
                        <a16:creationId xmlns:a16="http://schemas.microsoft.com/office/drawing/2014/main" id="{A48658DE-C970-9D46-9991-35D85B4709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084E97" w:rsidRPr="00084E97">
              <w:rPr>
                <w:rFonts w:ascii="Arial" w:hAnsi="Arial" w:cs="Arial"/>
                <w:b/>
                <w:bCs/>
                <w:sz w:val="22"/>
                <w:szCs w:val="22"/>
              </w:rPr>
              <w:t>Figure 9 - Q9</w:t>
            </w:r>
            <w:r w:rsidR="00084E97">
              <w:rPr>
                <w:rFonts w:ascii="Arial" w:hAnsi="Arial" w:cs="Arial"/>
                <w:sz w:val="22"/>
                <w:szCs w:val="22"/>
              </w:rPr>
              <w:t xml:space="preserve">. </w:t>
            </w:r>
            <w:r w:rsidR="00084E97" w:rsidRPr="009E43F6">
              <w:rPr>
                <w:rFonts w:ascii="Arial" w:hAnsi="Arial" w:cs="Arial"/>
              </w:rPr>
              <w:t>Do you feel that PE lessons are different or the same all the time</w:t>
            </w:r>
            <w:r w:rsidRPr="009E43F6">
              <w:rPr>
                <w:rFonts w:ascii="Arial" w:hAnsi="Arial" w:cs="Arial"/>
              </w:rPr>
              <w:t xml:space="preserve"> </w:t>
            </w:r>
            <w:r>
              <w:rPr>
                <w:rFonts w:ascii="Arial" w:hAnsi="Arial" w:cs="Arial"/>
                <w:sz w:val="22"/>
                <w:szCs w:val="22"/>
              </w:rPr>
              <w:t>?</w:t>
            </w:r>
          </w:p>
          <w:p w14:paraId="48E04D99" w14:textId="7F4C261D" w:rsidR="009E43F6" w:rsidRPr="0080086B" w:rsidRDefault="009E43F6" w:rsidP="009E43F6">
            <w:pPr>
              <w:spacing w:after="200" w:line="360" w:lineRule="auto"/>
              <w:jc w:val="both"/>
              <w:rPr>
                <w:rFonts w:ascii="Arial" w:hAnsi="Arial" w:cs="Arial"/>
                <w:bCs/>
              </w:rPr>
            </w:pPr>
            <w:r w:rsidRPr="0080086B">
              <w:rPr>
                <w:rFonts w:ascii="Arial" w:hAnsi="Arial" w:cs="Arial"/>
                <w:bCs/>
              </w:rPr>
              <w:t>From figure 9, it shows clearly that the girls who take part in the PE lesson regularly have</w:t>
            </w:r>
            <w:r>
              <w:rPr>
                <w:rFonts w:ascii="Arial" w:hAnsi="Arial" w:cs="Arial"/>
                <w:bCs/>
              </w:rPr>
              <w:t xml:space="preserve"> </w:t>
            </w:r>
            <w:r w:rsidRPr="0080086B">
              <w:rPr>
                <w:rFonts w:ascii="Arial" w:hAnsi="Arial" w:cs="Arial"/>
                <w:bCs/>
              </w:rPr>
              <w:t>expressed that PE lesson in school are sometimes the same</w:t>
            </w:r>
            <w:r>
              <w:rPr>
                <w:rFonts w:ascii="Arial" w:hAnsi="Arial" w:cs="Arial"/>
                <w:bCs/>
              </w:rPr>
              <w:t xml:space="preserve">. For example, </w:t>
            </w:r>
            <w:r w:rsidRPr="0080086B">
              <w:rPr>
                <w:rFonts w:ascii="Arial" w:hAnsi="Arial" w:cs="Arial"/>
                <w:bCs/>
              </w:rPr>
              <w:t xml:space="preserve"> 51 year 7</w:t>
            </w:r>
            <w:r>
              <w:rPr>
                <w:rFonts w:ascii="Arial" w:hAnsi="Arial" w:cs="Arial"/>
                <w:bCs/>
              </w:rPr>
              <w:t>s</w:t>
            </w:r>
            <w:r w:rsidRPr="0080086B">
              <w:rPr>
                <w:rFonts w:ascii="Arial" w:hAnsi="Arial" w:cs="Arial"/>
                <w:bCs/>
              </w:rPr>
              <w:t>, 65 year 8</w:t>
            </w:r>
            <w:r>
              <w:rPr>
                <w:rFonts w:ascii="Arial" w:hAnsi="Arial" w:cs="Arial"/>
                <w:bCs/>
              </w:rPr>
              <w:t>s</w:t>
            </w:r>
            <w:r w:rsidRPr="0080086B">
              <w:rPr>
                <w:rFonts w:ascii="Arial" w:hAnsi="Arial" w:cs="Arial"/>
                <w:bCs/>
              </w:rPr>
              <w:t xml:space="preserve"> and 47 year 9</w:t>
            </w:r>
            <w:r>
              <w:rPr>
                <w:rFonts w:ascii="Arial" w:hAnsi="Arial" w:cs="Arial"/>
                <w:bCs/>
              </w:rPr>
              <w:t>s</w:t>
            </w:r>
            <w:r w:rsidRPr="0080086B">
              <w:rPr>
                <w:rFonts w:ascii="Arial" w:hAnsi="Arial" w:cs="Arial"/>
                <w:bCs/>
              </w:rPr>
              <w:t xml:space="preserve"> all said the same answer. As a result of this</w:t>
            </w:r>
            <w:r>
              <w:rPr>
                <w:rFonts w:ascii="Arial" w:hAnsi="Arial" w:cs="Arial"/>
                <w:bCs/>
              </w:rPr>
              <w:t>,</w:t>
            </w:r>
            <w:r w:rsidRPr="0080086B">
              <w:rPr>
                <w:rFonts w:ascii="Arial" w:hAnsi="Arial" w:cs="Arial"/>
                <w:bCs/>
              </w:rPr>
              <w:t xml:space="preserve"> PE lesson</w:t>
            </w:r>
            <w:r>
              <w:rPr>
                <w:rFonts w:ascii="Arial" w:hAnsi="Arial" w:cs="Arial"/>
                <w:bCs/>
              </w:rPr>
              <w:t>s</w:t>
            </w:r>
            <w:r w:rsidRPr="0080086B">
              <w:rPr>
                <w:rFonts w:ascii="Arial" w:hAnsi="Arial" w:cs="Arial"/>
                <w:bCs/>
              </w:rPr>
              <w:t xml:space="preserve"> may get boring for the girls who are taking part and this could lead to the </w:t>
            </w:r>
            <w:r>
              <w:rPr>
                <w:rFonts w:ascii="Arial" w:hAnsi="Arial" w:cs="Arial"/>
                <w:bCs/>
              </w:rPr>
              <w:t>‘</w:t>
            </w:r>
            <w:r w:rsidRPr="0080086B">
              <w:rPr>
                <w:rFonts w:ascii="Arial" w:hAnsi="Arial" w:cs="Arial"/>
                <w:bCs/>
              </w:rPr>
              <w:t>drop of</w:t>
            </w:r>
            <w:r>
              <w:rPr>
                <w:rFonts w:ascii="Arial" w:hAnsi="Arial" w:cs="Arial"/>
                <w:bCs/>
              </w:rPr>
              <w:t>f</w:t>
            </w:r>
            <w:r w:rsidRPr="0080086B">
              <w:rPr>
                <w:rFonts w:ascii="Arial" w:hAnsi="Arial" w:cs="Arial"/>
                <w:bCs/>
              </w:rPr>
              <w:t xml:space="preserve"> effect</w:t>
            </w:r>
            <w:r>
              <w:rPr>
                <w:rFonts w:ascii="Arial" w:hAnsi="Arial" w:cs="Arial"/>
                <w:bCs/>
              </w:rPr>
              <w:t>’</w:t>
            </w:r>
            <w:r w:rsidRPr="0080086B">
              <w:rPr>
                <w:rFonts w:ascii="Arial" w:hAnsi="Arial" w:cs="Arial"/>
                <w:bCs/>
              </w:rPr>
              <w:t xml:space="preserve"> as we know from ‘Girls' Participation in Sport: When Does the Drop-off Begin’ by David Turner the </w:t>
            </w:r>
            <w:r>
              <w:rPr>
                <w:rFonts w:ascii="Arial" w:hAnsi="Arial" w:cs="Arial"/>
                <w:bCs/>
              </w:rPr>
              <w:t>‘</w:t>
            </w:r>
            <w:r w:rsidRPr="0080086B">
              <w:rPr>
                <w:rFonts w:ascii="Arial" w:hAnsi="Arial" w:cs="Arial"/>
                <w:bCs/>
              </w:rPr>
              <w:t>drop off</w:t>
            </w:r>
            <w:r>
              <w:rPr>
                <w:rFonts w:ascii="Arial" w:hAnsi="Arial" w:cs="Arial"/>
                <w:bCs/>
              </w:rPr>
              <w:t>’</w:t>
            </w:r>
            <w:r w:rsidRPr="0080086B">
              <w:rPr>
                <w:rFonts w:ascii="Arial" w:hAnsi="Arial" w:cs="Arial"/>
                <w:bCs/>
              </w:rPr>
              <w:t xml:space="preserve"> age is 14 and this is the age </w:t>
            </w:r>
            <w:r>
              <w:rPr>
                <w:rFonts w:ascii="Arial" w:hAnsi="Arial" w:cs="Arial"/>
                <w:bCs/>
              </w:rPr>
              <w:t xml:space="preserve">which </w:t>
            </w:r>
            <w:r w:rsidRPr="0080086B">
              <w:rPr>
                <w:rFonts w:ascii="Arial" w:hAnsi="Arial" w:cs="Arial"/>
                <w:bCs/>
              </w:rPr>
              <w:t>is the hardest to teach and gain attention</w:t>
            </w:r>
            <w:r w:rsidR="00AC5AB4">
              <w:rPr>
                <w:rFonts w:ascii="Arial" w:hAnsi="Arial" w:cs="Arial"/>
                <w:bCs/>
              </w:rPr>
              <w:t>.</w:t>
            </w:r>
          </w:p>
          <w:p w14:paraId="4086079C" w14:textId="77777777" w:rsidR="0080086B" w:rsidRDefault="0080086B" w:rsidP="000778EC">
            <w:pPr>
              <w:spacing w:after="200" w:line="360" w:lineRule="auto"/>
              <w:jc w:val="both"/>
              <w:rPr>
                <w:noProof/>
              </w:rPr>
            </w:pPr>
            <w:r>
              <w:rPr>
                <w:noProof/>
              </w:rPr>
              <w:drawing>
                <wp:inline distT="0" distB="0" distL="0" distR="0" wp14:anchorId="210787B6" wp14:editId="1F4DEC04">
                  <wp:extent cx="5692775" cy="2068285"/>
                  <wp:effectExtent l="0" t="0" r="9525" b="14605"/>
                  <wp:docPr id="42" name="Chart 42">
                    <a:extLst xmlns:a="http://schemas.openxmlformats.org/drawingml/2006/main">
                      <a:ext uri="{FF2B5EF4-FFF2-40B4-BE49-F238E27FC236}">
                        <a16:creationId xmlns:a16="http://schemas.microsoft.com/office/drawing/2014/main" id="{F55C34DF-E7B6-E24A-9376-DC282DFFE1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56E3544" w14:textId="58764651" w:rsidR="00101276" w:rsidRDefault="0080086B" w:rsidP="0080086B">
            <w:pPr>
              <w:rPr>
                <w:rFonts w:ascii="Arial" w:hAnsi="Arial" w:cs="Arial"/>
              </w:rPr>
            </w:pPr>
            <w:r w:rsidRPr="0080086B">
              <w:rPr>
                <w:rFonts w:ascii="Arial" w:hAnsi="Arial" w:cs="Arial"/>
                <w:noProof/>
              </w:rPr>
              <w:t xml:space="preserve">Figure 10 – </w:t>
            </w:r>
            <w:r w:rsidRPr="009E43F6">
              <w:rPr>
                <w:rFonts w:ascii="Arial" w:hAnsi="Arial" w:cs="Arial"/>
                <w:noProof/>
                <w:sz w:val="28"/>
                <w:szCs w:val="28"/>
              </w:rPr>
              <w:t xml:space="preserve">Q10. </w:t>
            </w:r>
            <w:r w:rsidRPr="009E43F6">
              <w:rPr>
                <w:rFonts w:ascii="Arial" w:hAnsi="Arial" w:cs="Arial"/>
              </w:rPr>
              <w:t>Will you consider participating in sports in the future</w:t>
            </w:r>
          </w:p>
          <w:p w14:paraId="4C746DF6" w14:textId="77777777" w:rsidR="00AC5AB4" w:rsidRPr="00101276" w:rsidRDefault="00AC5AB4" w:rsidP="0080086B">
            <w:pPr>
              <w:rPr>
                <w:rFonts w:ascii="Arial" w:hAnsi="Arial" w:cs="Arial"/>
                <w:sz w:val="22"/>
                <w:szCs w:val="22"/>
              </w:rPr>
            </w:pPr>
          </w:p>
          <w:p w14:paraId="771538FF" w14:textId="553BFF92" w:rsidR="009E43F6" w:rsidRDefault="009E43F6" w:rsidP="009E43F6">
            <w:pPr>
              <w:spacing w:line="360" w:lineRule="auto"/>
              <w:jc w:val="both"/>
              <w:rPr>
                <w:rFonts w:ascii="Arial" w:hAnsi="Arial" w:cs="Arial"/>
                <w:noProof/>
              </w:rPr>
            </w:pPr>
            <w:r>
              <w:rPr>
                <w:rFonts w:ascii="Arial" w:hAnsi="Arial" w:cs="Arial"/>
                <w:noProof/>
              </w:rPr>
              <w:t xml:space="preserve">As shown, the pupils were asked if they would take part in sport in the future. The majority of the girls said yes they would take part in sport. These numbers indicate how many girls took part in the questionaires that were given out; the big result were Year 9s, where 46 girls said they will and we know that this is the ages who tend to drop out of sport.  </w:t>
            </w:r>
          </w:p>
          <w:p w14:paraId="2B30E214" w14:textId="77777777" w:rsidR="0080086B" w:rsidRDefault="0080086B" w:rsidP="00134900">
            <w:pPr>
              <w:rPr>
                <w:rFonts w:ascii="Arial" w:hAnsi="Arial" w:cs="Arial"/>
              </w:rPr>
            </w:pPr>
          </w:p>
          <w:p w14:paraId="6405955D" w14:textId="1B2FF0A4" w:rsidR="0080086B" w:rsidRDefault="00134900" w:rsidP="0080086B">
            <w:pPr>
              <w:jc w:val="center"/>
              <w:rPr>
                <w:rFonts w:ascii="Arial" w:hAnsi="Arial" w:cs="Arial"/>
              </w:rPr>
            </w:pPr>
            <w:r>
              <w:rPr>
                <w:noProof/>
              </w:rPr>
              <w:drawing>
                <wp:inline distT="0" distB="0" distL="0" distR="0" wp14:anchorId="192F94A7" wp14:editId="352A67F9">
                  <wp:extent cx="5300980" cy="3472543"/>
                  <wp:effectExtent l="0" t="0" r="7620" b="7620"/>
                  <wp:docPr id="43" name="Chart 43">
                    <a:extLst xmlns:a="http://schemas.openxmlformats.org/drawingml/2006/main">
                      <a:ext uri="{FF2B5EF4-FFF2-40B4-BE49-F238E27FC236}">
                        <a16:creationId xmlns:a16="http://schemas.microsoft.com/office/drawing/2014/main" id="{08B8F36B-3717-5A46-942E-941E1F1FE4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382A67B" w14:textId="2B3CB0EA" w:rsidR="0080086B" w:rsidRDefault="0080086B" w:rsidP="0080086B">
            <w:pPr>
              <w:jc w:val="center"/>
              <w:rPr>
                <w:rFonts w:ascii="Arial" w:hAnsi="Arial" w:cs="Arial"/>
              </w:rPr>
            </w:pPr>
          </w:p>
          <w:p w14:paraId="6C390E5D" w14:textId="77777777" w:rsidR="0080086B" w:rsidRDefault="0080086B" w:rsidP="0080086B">
            <w:pPr>
              <w:jc w:val="center"/>
              <w:rPr>
                <w:rFonts w:ascii="Arial" w:hAnsi="Arial" w:cs="Arial"/>
              </w:rPr>
            </w:pPr>
          </w:p>
          <w:p w14:paraId="4EF9F08E" w14:textId="77777777" w:rsidR="0080086B" w:rsidRDefault="00134900" w:rsidP="00134900">
            <w:pPr>
              <w:spacing w:line="360" w:lineRule="auto"/>
              <w:jc w:val="both"/>
              <w:rPr>
                <w:rFonts w:ascii="Arial" w:hAnsi="Arial" w:cs="Arial"/>
              </w:rPr>
            </w:pPr>
            <w:r w:rsidRPr="00134900">
              <w:rPr>
                <w:rFonts w:ascii="Arial" w:hAnsi="Arial" w:cs="Arial"/>
                <w:b/>
                <w:bCs/>
              </w:rPr>
              <w:t>Figure 11 – Q11.</w:t>
            </w:r>
            <w:r w:rsidRPr="00134900">
              <w:rPr>
                <w:rFonts w:ascii="Arial" w:hAnsi="Arial" w:cs="Arial"/>
              </w:rPr>
              <w:t xml:space="preserve"> What day and time do you feel PE lesson should be ?</w:t>
            </w:r>
          </w:p>
          <w:p w14:paraId="3230B286" w14:textId="297D0378" w:rsidR="00134900" w:rsidRPr="00134900" w:rsidRDefault="009E43F6" w:rsidP="002E5FE1">
            <w:pPr>
              <w:spacing w:line="360" w:lineRule="auto"/>
              <w:jc w:val="both"/>
              <w:rPr>
                <w:rFonts w:ascii="Arial" w:hAnsi="Arial" w:cs="Arial"/>
              </w:rPr>
            </w:pPr>
            <w:r>
              <w:rPr>
                <w:rFonts w:ascii="Arial" w:hAnsi="Arial" w:cs="Arial"/>
              </w:rPr>
              <w:t>Figure 11 has the results of question 11 and as shown, the girls in Morriston comprehensive school said they would prefer PE as the last lesson, as the girls feel they are more awake, and full of energy at this time of day. 59 of year 8s, 19 of year 7s and 45 year 9s all want it as the last lesson. The majority who answered ‘why’ answered ‘why’ because they can go home and go straight in the shower, we can go home in our kit without getting changed</w:t>
            </w:r>
            <w:r w:rsidR="0003457B">
              <w:rPr>
                <w:rFonts w:ascii="Arial" w:hAnsi="Arial" w:cs="Arial"/>
              </w:rPr>
              <w:t xml:space="preserve"> etc</w:t>
            </w:r>
            <w:r>
              <w:rPr>
                <w:rFonts w:ascii="Arial" w:hAnsi="Arial" w:cs="Arial"/>
              </w:rPr>
              <w:t>. You will be able to see the ‘Why’ answers in appendix</w:t>
            </w:r>
            <w:r w:rsidR="00650BEB">
              <w:rPr>
                <w:rFonts w:ascii="Arial" w:hAnsi="Arial" w:cs="Arial"/>
              </w:rPr>
              <w:t xml:space="preserve"> 9.8</w:t>
            </w:r>
            <w:r>
              <w:rPr>
                <w:rFonts w:ascii="Arial" w:hAnsi="Arial" w:cs="Arial"/>
              </w:rPr>
              <w:t>, as a result of this, the girls may feel more comfortable with PE in last lesson then, this will link into the recommendations as the girls should be listened to in school.</w:t>
            </w:r>
          </w:p>
        </w:tc>
      </w:tr>
      <w:tr w:rsidR="00965A60" w14:paraId="4E32C44C" w14:textId="77777777" w:rsidTr="00601997">
        <w:trPr>
          <w:trHeight w:val="13457"/>
        </w:trPr>
        <w:tc>
          <w:tcPr>
            <w:tcW w:w="9511" w:type="dxa"/>
          </w:tcPr>
          <w:p w14:paraId="461FFEB0" w14:textId="77777777" w:rsidR="00601997" w:rsidRDefault="00601997" w:rsidP="004F23FC">
            <w:pPr>
              <w:spacing w:after="200" w:line="276" w:lineRule="auto"/>
              <w:rPr>
                <w:rFonts w:ascii="Arial" w:hAnsi="Arial" w:cs="Arial"/>
                <w:b/>
                <w:sz w:val="22"/>
                <w:szCs w:val="22"/>
              </w:rPr>
            </w:pPr>
          </w:p>
          <w:p w14:paraId="5485525B" w14:textId="714A2FFD" w:rsidR="00601997" w:rsidRDefault="00601997" w:rsidP="004F23FC">
            <w:pPr>
              <w:spacing w:after="200" w:line="276" w:lineRule="auto"/>
              <w:rPr>
                <w:rFonts w:ascii="Arial" w:hAnsi="Arial" w:cs="Arial"/>
                <w:b/>
                <w:sz w:val="22"/>
                <w:szCs w:val="22"/>
              </w:rPr>
            </w:pPr>
            <w:r>
              <w:rPr>
                <w:noProof/>
              </w:rPr>
              <w:drawing>
                <wp:inline distT="0" distB="0" distL="0" distR="0" wp14:anchorId="466495F1" wp14:editId="50B0B4C4">
                  <wp:extent cx="5779770" cy="3461657"/>
                  <wp:effectExtent l="0" t="0" r="11430" b="18415"/>
                  <wp:docPr id="44" name="Chart 44">
                    <a:extLst xmlns:a="http://schemas.openxmlformats.org/drawingml/2006/main">
                      <a:ext uri="{FF2B5EF4-FFF2-40B4-BE49-F238E27FC236}">
                        <a16:creationId xmlns:a16="http://schemas.microsoft.com/office/drawing/2014/main" id="{BF416B0F-2720-D04F-AA30-C125398E2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240866" w14:textId="05ADDDAF" w:rsidR="00601997" w:rsidRDefault="00601997" w:rsidP="004F23FC">
            <w:pPr>
              <w:spacing w:after="200" w:line="276" w:lineRule="auto"/>
              <w:rPr>
                <w:rFonts w:ascii="Arial" w:hAnsi="Arial" w:cs="Arial"/>
              </w:rPr>
            </w:pPr>
            <w:r w:rsidRPr="00601997">
              <w:rPr>
                <w:rFonts w:ascii="Arial" w:hAnsi="Arial" w:cs="Arial"/>
                <w:b/>
                <w:bCs/>
              </w:rPr>
              <w:t>Figure 12 – Q12</w:t>
            </w:r>
            <w:r w:rsidRPr="00601997">
              <w:rPr>
                <w:rFonts w:ascii="Arial" w:hAnsi="Arial" w:cs="Arial"/>
              </w:rPr>
              <w:t>. Do you know of any girl sports programmes that you can get into</w:t>
            </w:r>
            <w:r>
              <w:rPr>
                <w:rFonts w:ascii="Arial" w:hAnsi="Arial" w:cs="Arial"/>
              </w:rPr>
              <w:t xml:space="preserve"> ?</w:t>
            </w:r>
          </w:p>
          <w:p w14:paraId="02B51A0B" w14:textId="776CBD29" w:rsidR="009E43F6" w:rsidRDefault="009E43F6" w:rsidP="009E43F6">
            <w:pPr>
              <w:spacing w:after="200" w:line="360" w:lineRule="auto"/>
              <w:jc w:val="both"/>
              <w:rPr>
                <w:rFonts w:ascii="Arial" w:hAnsi="Arial" w:cs="Arial"/>
              </w:rPr>
            </w:pPr>
            <w:r>
              <w:rPr>
                <w:rFonts w:ascii="Arial" w:hAnsi="Arial" w:cs="Arial"/>
              </w:rPr>
              <w:t>Figure 12  identity’s if any of the females in year 7, 8</w:t>
            </w:r>
            <w:r w:rsidR="00F81437">
              <w:rPr>
                <w:rFonts w:ascii="Arial" w:hAnsi="Arial" w:cs="Arial"/>
              </w:rPr>
              <w:t xml:space="preserve"> </w:t>
            </w:r>
            <w:r>
              <w:rPr>
                <w:rFonts w:ascii="Arial" w:hAnsi="Arial" w:cs="Arial"/>
              </w:rPr>
              <w:t>or</w:t>
            </w:r>
            <w:r w:rsidR="00F81437">
              <w:rPr>
                <w:rFonts w:ascii="Arial" w:hAnsi="Arial" w:cs="Arial"/>
              </w:rPr>
              <w:t xml:space="preserve"> </w:t>
            </w:r>
            <w:r>
              <w:rPr>
                <w:rFonts w:ascii="Arial" w:hAnsi="Arial" w:cs="Arial"/>
              </w:rPr>
              <w:t>9 knows of any sports programmes such as any sports club, camps or sporting activities. As shown, girls in each knows some of the programmes. The example that was given were Paragons which is a local netball team in the area; other answers that were given was the girls just listing sports like rugby and football and netball. The aim of this question was to find out if they girls at Morriston comprehensive school, such as ‘girls us’, ‘this girl can’ and many more along them sporting programs but for some of the girls knowing them is great. However, the worrying year group is year 8 with 49 in the year saying ‘No’ they did not know any which is a bit of a concern as they need to be told information about their local sports teams in the area.</w:t>
            </w:r>
          </w:p>
          <w:p w14:paraId="50BBC2F3" w14:textId="0A3DD7D6" w:rsidR="002E5FE1" w:rsidRPr="00DE097E" w:rsidRDefault="002E5FE1" w:rsidP="004F23FC">
            <w:pPr>
              <w:spacing w:after="200" w:line="276" w:lineRule="auto"/>
              <w:rPr>
                <w:rFonts w:ascii="Arial" w:hAnsi="Arial" w:cs="Arial"/>
                <w:bCs/>
              </w:rPr>
            </w:pPr>
          </w:p>
        </w:tc>
      </w:tr>
      <w:tr w:rsidR="00965A60" w14:paraId="356105F8" w14:textId="77777777" w:rsidTr="002E5FE1">
        <w:trPr>
          <w:trHeight w:val="13457"/>
        </w:trPr>
        <w:tc>
          <w:tcPr>
            <w:tcW w:w="9511" w:type="dxa"/>
          </w:tcPr>
          <w:p w14:paraId="0621CD8F" w14:textId="77777777" w:rsidR="002E5FE1" w:rsidRDefault="002E5FE1" w:rsidP="004F23FC">
            <w:pPr>
              <w:spacing w:after="200" w:line="276" w:lineRule="auto"/>
              <w:rPr>
                <w:rFonts w:ascii="Arial" w:hAnsi="Arial" w:cs="Arial"/>
                <w:b/>
                <w:sz w:val="22"/>
                <w:szCs w:val="22"/>
              </w:rPr>
            </w:pPr>
          </w:p>
          <w:p w14:paraId="4103E57C" w14:textId="77777777" w:rsidR="002E5FE1" w:rsidRDefault="002E5FE1" w:rsidP="004F23FC">
            <w:pPr>
              <w:spacing w:after="200" w:line="276" w:lineRule="auto"/>
              <w:rPr>
                <w:noProof/>
              </w:rPr>
            </w:pPr>
            <w:r>
              <w:rPr>
                <w:noProof/>
              </w:rPr>
              <w:drawing>
                <wp:inline distT="0" distB="0" distL="0" distR="0" wp14:anchorId="6B1C46BE" wp14:editId="26139AB9">
                  <wp:extent cx="5834380" cy="3587660"/>
                  <wp:effectExtent l="0" t="0" r="7620" b="6985"/>
                  <wp:docPr id="45" name="Chart 45">
                    <a:extLst xmlns:a="http://schemas.openxmlformats.org/drawingml/2006/main">
                      <a:ext uri="{FF2B5EF4-FFF2-40B4-BE49-F238E27FC236}">
                        <a16:creationId xmlns:a16="http://schemas.microsoft.com/office/drawing/2014/main" id="{32947211-C27F-064A-8A64-F6B0252669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47B56C0" w14:textId="77777777" w:rsidR="002E5FE1" w:rsidRPr="002E5FE1" w:rsidRDefault="002E5FE1" w:rsidP="002E5FE1">
            <w:pPr>
              <w:rPr>
                <w:rFonts w:ascii="Arial" w:hAnsi="Arial" w:cs="Arial"/>
                <w:sz w:val="22"/>
                <w:szCs w:val="22"/>
              </w:rPr>
            </w:pPr>
          </w:p>
          <w:p w14:paraId="5A4003BF" w14:textId="77777777" w:rsidR="002E5FE1" w:rsidRDefault="002E5FE1" w:rsidP="002E5FE1">
            <w:pPr>
              <w:tabs>
                <w:tab w:val="left" w:pos="5674"/>
              </w:tabs>
              <w:jc w:val="both"/>
              <w:rPr>
                <w:rFonts w:ascii="Arial" w:hAnsi="Arial" w:cs="Arial"/>
                <w:b/>
                <w:bCs/>
                <w:sz w:val="22"/>
                <w:szCs w:val="22"/>
              </w:rPr>
            </w:pPr>
            <w:r w:rsidRPr="002E5FE1">
              <w:rPr>
                <w:rFonts w:ascii="Arial" w:hAnsi="Arial" w:cs="Arial"/>
                <w:b/>
                <w:bCs/>
              </w:rPr>
              <w:t>Figure 13 – Q13.</w:t>
            </w:r>
            <w:r>
              <w:rPr>
                <w:rFonts w:ascii="Arial" w:hAnsi="Arial" w:cs="Arial"/>
                <w:b/>
                <w:bCs/>
                <w:sz w:val="22"/>
                <w:szCs w:val="22"/>
              </w:rPr>
              <w:t xml:space="preserve"> </w:t>
            </w:r>
            <w:r w:rsidRPr="002E5FE1">
              <w:rPr>
                <w:rFonts w:ascii="Arial" w:hAnsi="Arial" w:cs="Arial"/>
              </w:rPr>
              <w:t>With female participation levels, the age of dropping off from sport is within Key Stage 3, do you agree and what do you think are the main reasons?</w:t>
            </w:r>
            <w:r w:rsidRPr="002E5FE1">
              <w:rPr>
                <w:rFonts w:ascii="Arial" w:hAnsi="Arial" w:cs="Arial"/>
                <w:b/>
                <w:bCs/>
                <w:sz w:val="22"/>
                <w:szCs w:val="22"/>
              </w:rPr>
              <w:tab/>
            </w:r>
          </w:p>
          <w:p w14:paraId="00F12091" w14:textId="77777777" w:rsidR="002E5FE1" w:rsidRDefault="002E5FE1" w:rsidP="002E5FE1">
            <w:pPr>
              <w:tabs>
                <w:tab w:val="left" w:pos="5674"/>
              </w:tabs>
              <w:jc w:val="both"/>
              <w:rPr>
                <w:rFonts w:ascii="Arial" w:hAnsi="Arial" w:cs="Arial"/>
                <w:b/>
                <w:bCs/>
                <w:sz w:val="22"/>
                <w:szCs w:val="22"/>
              </w:rPr>
            </w:pPr>
          </w:p>
          <w:p w14:paraId="2A19A879" w14:textId="1F9FC077" w:rsidR="002E5FE1" w:rsidRPr="00DE097E" w:rsidRDefault="00421750" w:rsidP="009F654E">
            <w:pPr>
              <w:tabs>
                <w:tab w:val="left" w:pos="5674"/>
              </w:tabs>
              <w:spacing w:line="360" w:lineRule="auto"/>
              <w:jc w:val="both"/>
              <w:rPr>
                <w:rFonts w:ascii="Arial" w:hAnsi="Arial" w:cs="Arial"/>
              </w:rPr>
            </w:pPr>
            <w:r w:rsidRPr="00DE097E">
              <w:rPr>
                <w:rFonts w:ascii="Arial" w:hAnsi="Arial" w:cs="Arial"/>
              </w:rPr>
              <w:t>The last question which the girls w</w:t>
            </w:r>
            <w:r>
              <w:rPr>
                <w:rFonts w:ascii="Arial" w:hAnsi="Arial" w:cs="Arial"/>
              </w:rPr>
              <w:t>ere asked</w:t>
            </w:r>
            <w:r w:rsidR="00AD719E">
              <w:rPr>
                <w:rFonts w:ascii="Arial" w:hAnsi="Arial" w:cs="Arial"/>
              </w:rPr>
              <w:t>,</w:t>
            </w:r>
            <w:r>
              <w:rPr>
                <w:rFonts w:ascii="Arial" w:hAnsi="Arial" w:cs="Arial"/>
              </w:rPr>
              <w:t xml:space="preserve"> </w:t>
            </w:r>
            <w:r w:rsidRPr="00DE097E">
              <w:rPr>
                <w:rFonts w:ascii="Arial" w:hAnsi="Arial" w:cs="Arial"/>
              </w:rPr>
              <w:t>explain</w:t>
            </w:r>
            <w:r>
              <w:rPr>
                <w:rFonts w:ascii="Arial" w:hAnsi="Arial" w:cs="Arial"/>
              </w:rPr>
              <w:t>ed</w:t>
            </w:r>
            <w:r w:rsidRPr="00DE097E">
              <w:rPr>
                <w:rFonts w:ascii="Arial" w:hAnsi="Arial" w:cs="Arial"/>
              </w:rPr>
              <w:t xml:space="preserve"> that within their age group </w:t>
            </w:r>
            <w:r>
              <w:rPr>
                <w:rFonts w:ascii="Arial" w:hAnsi="Arial" w:cs="Arial"/>
              </w:rPr>
              <w:t xml:space="preserve">there is a ‘drop off’ effect and they question was asked to see if the girls agree with the statement, and the main thing is </w:t>
            </w:r>
            <w:r w:rsidR="00AD719E">
              <w:rPr>
                <w:rFonts w:ascii="Arial" w:hAnsi="Arial" w:cs="Arial"/>
              </w:rPr>
              <w:t>‘</w:t>
            </w:r>
            <w:r>
              <w:rPr>
                <w:rFonts w:ascii="Arial" w:hAnsi="Arial" w:cs="Arial"/>
              </w:rPr>
              <w:t>why</w:t>
            </w:r>
            <w:r w:rsidR="00AD719E">
              <w:rPr>
                <w:rFonts w:ascii="Arial" w:hAnsi="Arial" w:cs="Arial"/>
              </w:rPr>
              <w:t>’</w:t>
            </w:r>
            <w:r>
              <w:rPr>
                <w:rFonts w:ascii="Arial" w:hAnsi="Arial" w:cs="Arial"/>
              </w:rPr>
              <w:t>. Some of the answer that were given were truthfully answered as shown and the most common answer that was given was that the girls ‘Cannot be bothered’, which is an excellent answer as all these answers are from the girls as you could not ask for better genuine answer</w:t>
            </w:r>
            <w:r w:rsidR="00AD719E">
              <w:rPr>
                <w:rFonts w:ascii="Arial" w:hAnsi="Arial" w:cs="Arial"/>
              </w:rPr>
              <w:t>s</w:t>
            </w:r>
            <w:r>
              <w:rPr>
                <w:rFonts w:ascii="Arial" w:hAnsi="Arial" w:cs="Arial"/>
              </w:rPr>
              <w:t>. Due to the girls saying how they feel and saying what they think, within Years 7 and 9, 17 of the pupils and 16 year 8s said the girls ‘cannot be bothered’; the second highest answer is ‘Other priorities’. As the girls classed this as phones were more important, other subject homework was harder and they needed time to complete it as ‘other priorities’</w:t>
            </w:r>
            <w:r w:rsidR="00D11C4C">
              <w:rPr>
                <w:rFonts w:ascii="Arial" w:hAnsi="Arial" w:cs="Arial"/>
              </w:rPr>
              <w:t>.</w:t>
            </w:r>
          </w:p>
        </w:tc>
      </w:tr>
      <w:tr w:rsidR="00965A60" w14:paraId="3CD2C477" w14:textId="77777777" w:rsidTr="00965A60">
        <w:trPr>
          <w:trHeight w:val="13457"/>
        </w:trPr>
        <w:tc>
          <w:tcPr>
            <w:tcW w:w="9511" w:type="dxa"/>
          </w:tcPr>
          <w:p w14:paraId="3E17510B" w14:textId="1B55E1AF" w:rsidR="00184A76" w:rsidRPr="00B20A12" w:rsidRDefault="009F654E" w:rsidP="00184A76">
            <w:pPr>
              <w:pStyle w:val="Heading2"/>
              <w:outlineLvl w:val="1"/>
              <w:rPr>
                <w:rFonts w:ascii="Arial" w:hAnsi="Arial" w:cs="Arial"/>
                <w:color w:val="auto"/>
                <w:sz w:val="24"/>
                <w:szCs w:val="24"/>
                <w:u w:val="single"/>
              </w:rPr>
            </w:pPr>
            <w:bookmarkStart w:id="38" w:name="_Toc38967816"/>
            <w:r w:rsidRPr="00B20A12">
              <w:rPr>
                <w:rFonts w:ascii="Arial" w:hAnsi="Arial" w:cs="Arial"/>
                <w:color w:val="auto"/>
                <w:sz w:val="24"/>
                <w:szCs w:val="24"/>
                <w:u w:val="single"/>
              </w:rPr>
              <w:lastRenderedPageBreak/>
              <w:t>4.2 Interviews findings</w:t>
            </w:r>
            <w:bookmarkEnd w:id="38"/>
            <w:r w:rsidRPr="00B20A12">
              <w:rPr>
                <w:rFonts w:ascii="Arial" w:hAnsi="Arial" w:cs="Arial"/>
                <w:color w:val="auto"/>
                <w:sz w:val="24"/>
                <w:szCs w:val="24"/>
                <w:u w:val="single"/>
              </w:rPr>
              <w:t xml:space="preserve"> </w:t>
            </w:r>
          </w:p>
          <w:p w14:paraId="48BFA69A" w14:textId="7B674C57" w:rsidR="00184A76" w:rsidRDefault="00184A76" w:rsidP="00184A76"/>
          <w:p w14:paraId="7DB2940C" w14:textId="37C191A9" w:rsidR="00421750" w:rsidRDefault="00421750" w:rsidP="00421750">
            <w:pPr>
              <w:spacing w:line="360" w:lineRule="auto"/>
              <w:jc w:val="both"/>
              <w:rPr>
                <w:rFonts w:ascii="Arial" w:hAnsi="Arial" w:cs="Arial"/>
              </w:rPr>
            </w:pPr>
            <w:r>
              <w:rPr>
                <w:rFonts w:ascii="Arial" w:hAnsi="Arial" w:cs="Arial"/>
              </w:rPr>
              <w:t>After listening and looking over the interviews there are some very interesting answer</w:t>
            </w:r>
            <w:r w:rsidR="00AD719E">
              <w:rPr>
                <w:rFonts w:ascii="Arial" w:hAnsi="Arial" w:cs="Arial"/>
              </w:rPr>
              <w:t>s</w:t>
            </w:r>
            <w:r>
              <w:rPr>
                <w:rFonts w:ascii="Arial" w:hAnsi="Arial" w:cs="Arial"/>
              </w:rPr>
              <w:t xml:space="preserve"> from the teachers who were interviewed as the purpose of the interviews was to find inside information on how the teacher deals with situations within the school and how the school looks after the sporting culture. You are able to see the full interviews in appendices 9.3 and 9.4 which is all detailed and fully trans-scripted; in addition, there is also a USB with all of the recordings on it. </w:t>
            </w:r>
          </w:p>
          <w:p w14:paraId="4307B843" w14:textId="77777777" w:rsidR="00421750" w:rsidRDefault="00421750" w:rsidP="0074631E">
            <w:pPr>
              <w:pStyle w:val="Heading2"/>
              <w:outlineLvl w:val="1"/>
              <w:rPr>
                <w:rFonts w:ascii="Arial" w:hAnsi="Arial" w:cs="Arial"/>
                <w:color w:val="000000" w:themeColor="text1"/>
                <w:sz w:val="24"/>
                <w:szCs w:val="24"/>
                <w:u w:val="single"/>
              </w:rPr>
            </w:pPr>
          </w:p>
          <w:p w14:paraId="2FD9DFDA" w14:textId="4268A17B" w:rsidR="0074631E" w:rsidRDefault="00B20A12" w:rsidP="0074631E">
            <w:pPr>
              <w:pStyle w:val="Heading2"/>
              <w:outlineLvl w:val="1"/>
              <w:rPr>
                <w:rFonts w:ascii="Arial" w:hAnsi="Arial" w:cs="Arial"/>
                <w:color w:val="000000" w:themeColor="text1"/>
                <w:sz w:val="24"/>
                <w:szCs w:val="24"/>
                <w:u w:val="single"/>
              </w:rPr>
            </w:pPr>
            <w:bookmarkStart w:id="39" w:name="_Toc38967817"/>
            <w:r w:rsidRPr="00B20A12">
              <w:rPr>
                <w:rFonts w:ascii="Arial" w:hAnsi="Arial" w:cs="Arial"/>
                <w:color w:val="000000" w:themeColor="text1"/>
                <w:sz w:val="24"/>
                <w:szCs w:val="24"/>
                <w:u w:val="single"/>
              </w:rPr>
              <w:t>4.3 Analyse of data</w:t>
            </w:r>
            <w:bookmarkEnd w:id="39"/>
            <w:r w:rsidRPr="00B20A12">
              <w:rPr>
                <w:rFonts w:ascii="Arial" w:hAnsi="Arial" w:cs="Arial"/>
                <w:color w:val="000000" w:themeColor="text1"/>
                <w:sz w:val="24"/>
                <w:szCs w:val="24"/>
                <w:u w:val="single"/>
              </w:rPr>
              <w:t xml:space="preserve"> </w:t>
            </w:r>
          </w:p>
          <w:p w14:paraId="6844C91F" w14:textId="31E48DC5" w:rsidR="0074631E" w:rsidRDefault="0074631E" w:rsidP="0074631E"/>
          <w:p w14:paraId="0214EE2D" w14:textId="4D752053" w:rsidR="002C0B8F" w:rsidRDefault="00421750" w:rsidP="006C1C4F">
            <w:pPr>
              <w:spacing w:line="360" w:lineRule="auto"/>
              <w:jc w:val="both"/>
              <w:rPr>
                <w:rFonts w:ascii="Arial" w:hAnsi="Arial" w:cs="Arial"/>
                <w:bCs/>
              </w:rPr>
            </w:pPr>
            <w:r>
              <w:rPr>
                <w:rFonts w:ascii="Arial" w:hAnsi="Arial" w:cs="Arial"/>
                <w:color w:val="000000" w:themeColor="text1"/>
              </w:rPr>
              <w:t xml:space="preserve">The analysis of the questionnaires and the one-to-one interviews revealed  numerous discoveries that </w:t>
            </w:r>
            <w:r w:rsidR="002121BD">
              <w:rPr>
                <w:rFonts w:ascii="Arial" w:hAnsi="Arial" w:cs="Arial"/>
                <w:color w:val="000000" w:themeColor="text1"/>
              </w:rPr>
              <w:t>were</w:t>
            </w:r>
            <w:r>
              <w:rPr>
                <w:rFonts w:ascii="Arial" w:hAnsi="Arial" w:cs="Arial"/>
                <w:color w:val="000000" w:themeColor="text1"/>
              </w:rPr>
              <w:t xml:space="preserve"> made in the data collection and they will be discussed within  Morriston comprehensive school. From the data taken from  the questionnaire it was very interesting that the answers the girls gave, such as from figure 7 where most of the girls who took part in the questionnaire stage said ‘Yes’ to the question would they would join a sport club in the future as these results are shown between all the year groups. Year 7 were only ahead by 2 people compared to Year 8 and 9 from these results it is very interesting to look at how many girls want to join a sport team as from certain sports articles it is know that the ‘drop off’ age of girls who do not like sport or do not even take part in sport is 14 years old - </w:t>
            </w:r>
            <w:r w:rsidRPr="0080086B">
              <w:rPr>
                <w:rFonts w:ascii="Arial" w:hAnsi="Arial" w:cs="Arial"/>
                <w:bCs/>
              </w:rPr>
              <w:t>‘Girls' Participation in Sport: When Does the Drop-off Begin’ by David Turner</w:t>
            </w:r>
            <w:r>
              <w:rPr>
                <w:rFonts w:ascii="Arial" w:hAnsi="Arial" w:cs="Arial"/>
                <w:bCs/>
              </w:rPr>
              <w:t xml:space="preserve"> (2018).</w:t>
            </w:r>
          </w:p>
          <w:p w14:paraId="322EA47A" w14:textId="77777777" w:rsidR="00421750" w:rsidRDefault="00421750" w:rsidP="006C1C4F">
            <w:pPr>
              <w:spacing w:line="360" w:lineRule="auto"/>
              <w:jc w:val="both"/>
              <w:rPr>
                <w:rFonts w:ascii="Arial" w:hAnsi="Arial" w:cs="Arial"/>
                <w:bCs/>
              </w:rPr>
            </w:pPr>
          </w:p>
          <w:p w14:paraId="17F52590" w14:textId="0502B058" w:rsidR="00421750" w:rsidRDefault="00421750" w:rsidP="006C1C4F">
            <w:pPr>
              <w:spacing w:line="360" w:lineRule="auto"/>
              <w:jc w:val="both"/>
              <w:rPr>
                <w:rFonts w:ascii="Arial" w:hAnsi="Arial" w:cs="Arial"/>
                <w:color w:val="000000" w:themeColor="text1"/>
              </w:rPr>
            </w:pPr>
            <w:r w:rsidRPr="001838BF">
              <w:rPr>
                <w:rFonts w:ascii="Arial" w:hAnsi="Arial" w:cs="Arial"/>
                <w:color w:val="000000" w:themeColor="text1"/>
              </w:rPr>
              <w:t>Additional, to the study</w:t>
            </w:r>
            <w:r>
              <w:rPr>
                <w:rFonts w:ascii="Arial" w:hAnsi="Arial" w:cs="Arial"/>
                <w:color w:val="000000" w:themeColor="text1"/>
              </w:rPr>
              <w:t>,</w:t>
            </w:r>
            <w:r w:rsidRPr="001838BF">
              <w:rPr>
                <w:rFonts w:ascii="Arial" w:hAnsi="Arial" w:cs="Arial"/>
                <w:color w:val="000000" w:themeColor="text1"/>
              </w:rPr>
              <w:t xml:space="preserve"> the reason why questionnaire</w:t>
            </w:r>
            <w:r>
              <w:rPr>
                <w:rFonts w:ascii="Arial" w:hAnsi="Arial" w:cs="Arial"/>
                <w:color w:val="000000" w:themeColor="text1"/>
              </w:rPr>
              <w:t>s</w:t>
            </w:r>
            <w:r w:rsidRPr="001838BF">
              <w:rPr>
                <w:rFonts w:ascii="Arial" w:hAnsi="Arial" w:cs="Arial"/>
                <w:color w:val="000000" w:themeColor="text1"/>
              </w:rPr>
              <w:t xml:space="preserve"> were being used is to find out information from the female participants on their views on the current situation regarding girls</w:t>
            </w:r>
            <w:r>
              <w:rPr>
                <w:rFonts w:ascii="Arial" w:hAnsi="Arial" w:cs="Arial"/>
                <w:color w:val="000000" w:themeColor="text1"/>
              </w:rPr>
              <w:t>,</w:t>
            </w:r>
            <w:r w:rsidRPr="001838BF">
              <w:rPr>
                <w:rFonts w:ascii="Arial" w:hAnsi="Arial" w:cs="Arial"/>
                <w:color w:val="000000" w:themeColor="text1"/>
              </w:rPr>
              <w:t xml:space="preserve"> their age dropping out of sports and how they feel towards sports from many different reasons and other pr</w:t>
            </w:r>
            <w:r>
              <w:rPr>
                <w:rFonts w:ascii="Arial" w:hAnsi="Arial" w:cs="Arial"/>
                <w:color w:val="000000" w:themeColor="text1"/>
              </w:rPr>
              <w:t xml:space="preserve">iorities </w:t>
            </w:r>
            <w:r w:rsidRPr="001838BF">
              <w:rPr>
                <w:rFonts w:ascii="Arial" w:hAnsi="Arial" w:cs="Arial"/>
                <w:color w:val="000000" w:themeColor="text1"/>
              </w:rPr>
              <w:t xml:space="preserve">are taken over </w:t>
            </w:r>
            <w:r>
              <w:rPr>
                <w:rFonts w:ascii="Arial" w:hAnsi="Arial" w:cs="Arial"/>
                <w:color w:val="000000" w:themeColor="text1"/>
              </w:rPr>
              <w:t>by</w:t>
            </w:r>
            <w:r w:rsidRPr="001838BF">
              <w:rPr>
                <w:rFonts w:ascii="Arial" w:hAnsi="Arial" w:cs="Arial"/>
                <w:color w:val="000000" w:themeColor="text1"/>
              </w:rPr>
              <w:t xml:space="preserve"> exam</w:t>
            </w:r>
            <w:r>
              <w:rPr>
                <w:rFonts w:ascii="Arial" w:hAnsi="Arial" w:cs="Arial"/>
                <w:color w:val="000000" w:themeColor="text1"/>
              </w:rPr>
              <w:t>s</w:t>
            </w:r>
            <w:r w:rsidRPr="001838BF">
              <w:rPr>
                <w:rFonts w:ascii="Arial" w:hAnsi="Arial" w:cs="Arial"/>
                <w:color w:val="000000" w:themeColor="text1"/>
              </w:rPr>
              <w:t xml:space="preserve">, </w:t>
            </w:r>
            <w:r>
              <w:rPr>
                <w:rFonts w:ascii="Arial" w:hAnsi="Arial" w:cs="Arial"/>
                <w:color w:val="000000" w:themeColor="text1"/>
              </w:rPr>
              <w:t xml:space="preserve">and </w:t>
            </w:r>
            <w:r w:rsidRPr="001838BF">
              <w:rPr>
                <w:rFonts w:ascii="Arial" w:hAnsi="Arial" w:cs="Arial"/>
                <w:color w:val="000000" w:themeColor="text1"/>
              </w:rPr>
              <w:t xml:space="preserve">family and friends </w:t>
            </w:r>
            <w:r>
              <w:rPr>
                <w:rFonts w:ascii="Arial" w:hAnsi="Arial" w:cs="Arial"/>
                <w:color w:val="000000" w:themeColor="text1"/>
              </w:rPr>
              <w:t xml:space="preserve">who </w:t>
            </w:r>
            <w:r w:rsidRPr="001838BF">
              <w:rPr>
                <w:rFonts w:ascii="Arial" w:hAnsi="Arial" w:cs="Arial"/>
                <w:color w:val="000000" w:themeColor="text1"/>
              </w:rPr>
              <w:t>are more important. With this is mind</w:t>
            </w:r>
            <w:r>
              <w:rPr>
                <w:rFonts w:ascii="Arial" w:hAnsi="Arial" w:cs="Arial"/>
                <w:color w:val="000000" w:themeColor="text1"/>
              </w:rPr>
              <w:t>,</w:t>
            </w:r>
            <w:r w:rsidRPr="001838BF">
              <w:rPr>
                <w:rFonts w:ascii="Arial" w:hAnsi="Arial" w:cs="Arial"/>
                <w:color w:val="000000" w:themeColor="text1"/>
              </w:rPr>
              <w:t xml:space="preserve"> the girls feel that some sport is not important</w:t>
            </w:r>
            <w:r>
              <w:rPr>
                <w:rFonts w:ascii="Arial" w:hAnsi="Arial" w:cs="Arial"/>
                <w:color w:val="000000" w:themeColor="text1"/>
              </w:rPr>
              <w:t>,</w:t>
            </w:r>
            <w:r w:rsidRPr="001838BF">
              <w:rPr>
                <w:rFonts w:ascii="Arial" w:hAnsi="Arial" w:cs="Arial"/>
                <w:color w:val="000000" w:themeColor="text1"/>
              </w:rPr>
              <w:t xml:space="preserve"> as exams are more important</w:t>
            </w:r>
            <w:r>
              <w:rPr>
                <w:rFonts w:ascii="Arial" w:hAnsi="Arial" w:cs="Arial"/>
                <w:color w:val="000000" w:themeColor="text1"/>
              </w:rPr>
              <w:t>,</w:t>
            </w:r>
            <w:r w:rsidRPr="001838BF">
              <w:rPr>
                <w:rFonts w:ascii="Arial" w:hAnsi="Arial" w:cs="Arial"/>
                <w:color w:val="000000" w:themeColor="text1"/>
              </w:rPr>
              <w:t xml:space="preserve"> as these are the things that future employers and future educational places will need </w:t>
            </w:r>
            <w:r>
              <w:rPr>
                <w:rFonts w:ascii="Arial" w:hAnsi="Arial" w:cs="Arial"/>
                <w:color w:val="000000" w:themeColor="text1"/>
              </w:rPr>
              <w:t xml:space="preserve">with </w:t>
            </w:r>
            <w:r w:rsidRPr="001838BF">
              <w:rPr>
                <w:rFonts w:ascii="Arial" w:hAnsi="Arial" w:cs="Arial"/>
                <w:color w:val="000000" w:themeColor="text1"/>
              </w:rPr>
              <w:t>these results as a background check. As shown from figure 11</w:t>
            </w:r>
            <w:r>
              <w:rPr>
                <w:rFonts w:ascii="Arial" w:hAnsi="Arial" w:cs="Arial"/>
                <w:color w:val="000000" w:themeColor="text1"/>
              </w:rPr>
              <w:t>,</w:t>
            </w:r>
            <w:r w:rsidRPr="001838BF">
              <w:rPr>
                <w:rFonts w:ascii="Arial" w:hAnsi="Arial" w:cs="Arial"/>
                <w:color w:val="000000" w:themeColor="text1"/>
              </w:rPr>
              <w:t xml:space="preserve"> each year group decide</w:t>
            </w:r>
            <w:r>
              <w:rPr>
                <w:rFonts w:ascii="Arial" w:hAnsi="Arial" w:cs="Arial"/>
                <w:color w:val="000000" w:themeColor="text1"/>
              </w:rPr>
              <w:t>d</w:t>
            </w:r>
            <w:r w:rsidRPr="001838BF">
              <w:rPr>
                <w:rFonts w:ascii="Arial" w:hAnsi="Arial" w:cs="Arial"/>
                <w:color w:val="000000" w:themeColor="text1"/>
              </w:rPr>
              <w:t xml:space="preserve"> when asked the question </w:t>
            </w:r>
            <w:r>
              <w:rPr>
                <w:rFonts w:ascii="Arial" w:hAnsi="Arial" w:cs="Arial"/>
                <w:color w:val="000000" w:themeColor="text1"/>
              </w:rPr>
              <w:t xml:space="preserve">would </w:t>
            </w:r>
            <w:r w:rsidRPr="001838BF">
              <w:rPr>
                <w:rFonts w:ascii="Arial" w:hAnsi="Arial" w:cs="Arial"/>
                <w:color w:val="000000" w:themeColor="text1"/>
              </w:rPr>
              <w:t xml:space="preserve"> they want PE </w:t>
            </w:r>
            <w:r>
              <w:rPr>
                <w:rFonts w:ascii="Arial" w:hAnsi="Arial" w:cs="Arial"/>
                <w:color w:val="000000" w:themeColor="text1"/>
              </w:rPr>
              <w:t xml:space="preserve">as their </w:t>
            </w:r>
            <w:r w:rsidRPr="001838BF">
              <w:rPr>
                <w:rFonts w:ascii="Arial" w:hAnsi="Arial" w:cs="Arial"/>
                <w:color w:val="000000" w:themeColor="text1"/>
              </w:rPr>
              <w:t>lesson last lesson was the most common answer with a total of year 8</w:t>
            </w:r>
            <w:r w:rsidR="00BC1DA1">
              <w:rPr>
                <w:rFonts w:ascii="Arial" w:hAnsi="Arial" w:cs="Arial"/>
                <w:color w:val="000000" w:themeColor="text1"/>
              </w:rPr>
              <w:t>,</w:t>
            </w:r>
            <w:r w:rsidRPr="001838BF">
              <w:rPr>
                <w:rFonts w:ascii="Arial" w:hAnsi="Arial" w:cs="Arial"/>
                <w:color w:val="000000" w:themeColor="text1"/>
              </w:rPr>
              <w:t xml:space="preserve"> 59 of the girls who took part said </w:t>
            </w:r>
            <w:r>
              <w:rPr>
                <w:rFonts w:ascii="Arial" w:hAnsi="Arial" w:cs="Arial"/>
                <w:color w:val="000000" w:themeColor="text1"/>
              </w:rPr>
              <w:t xml:space="preserve">‘yes’ </w:t>
            </w:r>
            <w:r w:rsidRPr="001838BF">
              <w:rPr>
                <w:rFonts w:ascii="Arial" w:hAnsi="Arial" w:cs="Arial"/>
                <w:color w:val="000000" w:themeColor="text1"/>
              </w:rPr>
              <w:t xml:space="preserve">and some of the main reasons </w:t>
            </w:r>
            <w:r>
              <w:rPr>
                <w:rFonts w:ascii="Arial" w:hAnsi="Arial" w:cs="Arial"/>
                <w:color w:val="000000" w:themeColor="text1"/>
              </w:rPr>
              <w:t xml:space="preserve">why </w:t>
            </w:r>
            <w:r w:rsidRPr="001838BF">
              <w:rPr>
                <w:rFonts w:ascii="Arial" w:hAnsi="Arial" w:cs="Arial"/>
                <w:color w:val="000000" w:themeColor="text1"/>
              </w:rPr>
              <w:t>they said this answer</w:t>
            </w:r>
            <w:r>
              <w:rPr>
                <w:rFonts w:ascii="Arial" w:hAnsi="Arial" w:cs="Arial"/>
                <w:color w:val="000000" w:themeColor="text1"/>
              </w:rPr>
              <w:t>,</w:t>
            </w:r>
            <w:r w:rsidRPr="001838BF">
              <w:rPr>
                <w:rFonts w:ascii="Arial" w:hAnsi="Arial" w:cs="Arial"/>
                <w:color w:val="000000" w:themeColor="text1"/>
              </w:rPr>
              <w:t xml:space="preserve"> was because they could just go home and not go back to school, they could go home and go straight in the shower and </w:t>
            </w:r>
            <w:r w:rsidR="00650BEB">
              <w:rPr>
                <w:rFonts w:ascii="Arial" w:hAnsi="Arial" w:cs="Arial"/>
                <w:color w:val="000000" w:themeColor="text1"/>
              </w:rPr>
              <w:t>it is shown in Appendix 9.8.</w:t>
            </w:r>
          </w:p>
          <w:p w14:paraId="5A859F99" w14:textId="77777777" w:rsidR="00650BEB" w:rsidRDefault="00650BEB" w:rsidP="006A072B">
            <w:pPr>
              <w:spacing w:line="360" w:lineRule="auto"/>
              <w:jc w:val="both"/>
              <w:rPr>
                <w:rFonts w:ascii="Arial" w:hAnsi="Arial" w:cs="Arial"/>
              </w:rPr>
            </w:pPr>
          </w:p>
          <w:p w14:paraId="3BF5B9E7" w14:textId="7C9C78EA" w:rsidR="00421750" w:rsidRDefault="00421750" w:rsidP="006A072B">
            <w:pPr>
              <w:spacing w:line="360" w:lineRule="auto"/>
              <w:jc w:val="both"/>
              <w:rPr>
                <w:rFonts w:ascii="Arial" w:hAnsi="Arial" w:cs="Arial"/>
              </w:rPr>
            </w:pPr>
            <w:r w:rsidRPr="00A35AA1">
              <w:rPr>
                <w:rFonts w:ascii="Arial" w:hAnsi="Arial" w:cs="Arial"/>
              </w:rPr>
              <w:t xml:space="preserve">Linking back into the literature review </w:t>
            </w:r>
            <w:r>
              <w:rPr>
                <w:rFonts w:ascii="Arial" w:hAnsi="Arial" w:cs="Arial"/>
              </w:rPr>
              <w:t>when it was mentioning girls programmes, certain year groups (7,8,9) at Morriston comprehensive school, were not fully aware that there are girls sports programmes for girls their ages to get into, to progress their skills and to make new friends while having fun in sport and out of sport. For example, 32 of the girls in year 7 did not know of any, just to clarify, this does not mean sports team such as Paragons</w:t>
            </w:r>
            <w:r w:rsidR="00AF50C4">
              <w:rPr>
                <w:rFonts w:ascii="Arial" w:hAnsi="Arial" w:cs="Arial"/>
              </w:rPr>
              <w:t xml:space="preserve"> which were named</w:t>
            </w:r>
            <w:r>
              <w:rPr>
                <w:rFonts w:ascii="Arial" w:hAnsi="Arial" w:cs="Arial"/>
              </w:rPr>
              <w:t xml:space="preserve">, it means </w:t>
            </w:r>
            <w:r w:rsidR="00AD719E">
              <w:rPr>
                <w:rFonts w:ascii="Arial" w:hAnsi="Arial" w:cs="Arial"/>
              </w:rPr>
              <w:t>US</w:t>
            </w:r>
            <w:r>
              <w:rPr>
                <w:rFonts w:ascii="Arial" w:hAnsi="Arial" w:cs="Arial"/>
              </w:rPr>
              <w:t xml:space="preserve"> </w:t>
            </w:r>
            <w:r w:rsidR="00AD719E">
              <w:rPr>
                <w:rFonts w:ascii="Arial" w:hAnsi="Arial" w:cs="Arial"/>
              </w:rPr>
              <w:t>G</w:t>
            </w:r>
            <w:r>
              <w:rPr>
                <w:rFonts w:ascii="Arial" w:hAnsi="Arial" w:cs="Arial"/>
              </w:rPr>
              <w:t xml:space="preserve">irls or </w:t>
            </w:r>
            <w:r w:rsidR="00AD719E">
              <w:rPr>
                <w:rFonts w:ascii="Arial" w:hAnsi="Arial" w:cs="Arial"/>
              </w:rPr>
              <w:t>T</w:t>
            </w:r>
            <w:r>
              <w:rPr>
                <w:rFonts w:ascii="Arial" w:hAnsi="Arial" w:cs="Arial"/>
              </w:rPr>
              <w:t xml:space="preserve">his </w:t>
            </w:r>
            <w:r w:rsidR="00AD719E">
              <w:rPr>
                <w:rFonts w:ascii="Arial" w:hAnsi="Arial" w:cs="Arial"/>
              </w:rPr>
              <w:t>G</w:t>
            </w:r>
            <w:r>
              <w:rPr>
                <w:rFonts w:ascii="Arial" w:hAnsi="Arial" w:cs="Arial"/>
              </w:rPr>
              <w:t xml:space="preserve">irl </w:t>
            </w:r>
            <w:r w:rsidR="00AD719E">
              <w:rPr>
                <w:rFonts w:ascii="Arial" w:hAnsi="Arial" w:cs="Arial"/>
              </w:rPr>
              <w:t>C</w:t>
            </w:r>
            <w:r>
              <w:rPr>
                <w:rFonts w:ascii="Arial" w:hAnsi="Arial" w:cs="Arial"/>
              </w:rPr>
              <w:t>an and other girl</w:t>
            </w:r>
            <w:r w:rsidR="00AD719E">
              <w:rPr>
                <w:rFonts w:ascii="Arial" w:hAnsi="Arial" w:cs="Arial"/>
              </w:rPr>
              <w:t>’</w:t>
            </w:r>
            <w:r>
              <w:rPr>
                <w:rFonts w:ascii="Arial" w:hAnsi="Arial" w:cs="Arial"/>
              </w:rPr>
              <w:t>s sporting programmes. As a</w:t>
            </w:r>
            <w:r w:rsidR="00AF50C4">
              <w:rPr>
                <w:rFonts w:ascii="Arial" w:hAnsi="Arial" w:cs="Arial"/>
              </w:rPr>
              <w:t xml:space="preserve"> </w:t>
            </w:r>
            <w:r>
              <w:rPr>
                <w:rFonts w:ascii="Arial" w:hAnsi="Arial" w:cs="Arial"/>
              </w:rPr>
              <w:t xml:space="preserve">result of this, if the girls knew how to access these sporting programmes, as a sporting industry, we would not have these problems of girls within these ages dropping out of sport and then the 49 of the year 8 who said no would change their answers to yes as </w:t>
            </w:r>
            <w:r w:rsidR="005479E7">
              <w:rPr>
                <w:rFonts w:ascii="Arial" w:hAnsi="Arial" w:cs="Arial"/>
              </w:rPr>
              <w:t xml:space="preserve"> if </w:t>
            </w:r>
            <w:r>
              <w:rPr>
                <w:rFonts w:ascii="Arial" w:hAnsi="Arial" w:cs="Arial"/>
              </w:rPr>
              <w:t xml:space="preserve">they </w:t>
            </w:r>
            <w:r w:rsidR="005479E7">
              <w:rPr>
                <w:rFonts w:ascii="Arial" w:hAnsi="Arial" w:cs="Arial"/>
              </w:rPr>
              <w:t xml:space="preserve">were </w:t>
            </w:r>
            <w:r>
              <w:rPr>
                <w:rFonts w:ascii="Arial" w:hAnsi="Arial" w:cs="Arial"/>
              </w:rPr>
              <w:t xml:space="preserve">given information they need to become more active and enjoy physical activity. </w:t>
            </w:r>
            <w:r w:rsidR="00AA031B">
              <w:rPr>
                <w:rFonts w:ascii="Arial" w:hAnsi="Arial" w:cs="Arial"/>
              </w:rPr>
              <w:t>From what the girls have said from the questionnaires to the response from the teachers is very different:</w:t>
            </w:r>
          </w:p>
          <w:p w14:paraId="19D7B1FB" w14:textId="02D39F29" w:rsidR="00AA031B" w:rsidRDefault="00AA031B" w:rsidP="006A072B">
            <w:pPr>
              <w:spacing w:line="360" w:lineRule="auto"/>
              <w:jc w:val="both"/>
              <w:rPr>
                <w:rFonts w:ascii="Arial" w:hAnsi="Arial" w:cs="Arial"/>
              </w:rPr>
            </w:pPr>
          </w:p>
          <w:p w14:paraId="0B8DAB7C" w14:textId="286D9CF0" w:rsidR="00AA031B" w:rsidRDefault="00AA031B" w:rsidP="006A072B">
            <w:pPr>
              <w:spacing w:line="360" w:lineRule="auto"/>
              <w:jc w:val="both"/>
              <w:rPr>
                <w:rFonts w:ascii="Arial" w:hAnsi="Arial" w:cs="Arial"/>
                <w:i/>
                <w:iCs/>
              </w:rPr>
            </w:pPr>
            <w:r w:rsidRPr="00AA031B">
              <w:rPr>
                <w:rFonts w:ascii="Arial" w:hAnsi="Arial" w:cs="Arial"/>
                <w:i/>
                <w:iCs/>
              </w:rPr>
              <w:t>“There’s no sports clubs in the area for girls to play netball so their opportunities are really narrow”</w:t>
            </w:r>
          </w:p>
          <w:p w14:paraId="3439A863" w14:textId="4DA8712D" w:rsidR="00F4691A" w:rsidRDefault="00AA031B" w:rsidP="006C1C4F">
            <w:pPr>
              <w:spacing w:line="360" w:lineRule="auto"/>
              <w:jc w:val="both"/>
              <w:rPr>
                <w:rFonts w:ascii="Arial" w:hAnsi="Arial" w:cs="Arial"/>
              </w:rPr>
            </w:pPr>
            <w:r w:rsidRPr="00AA031B">
              <w:rPr>
                <w:rFonts w:ascii="Arial" w:hAnsi="Arial" w:cs="Arial"/>
              </w:rPr>
              <w:t>This is the response from Nicola John, see the full interview is appendix 9.4</w:t>
            </w:r>
            <w:r>
              <w:rPr>
                <w:rFonts w:ascii="Arial" w:hAnsi="Arial" w:cs="Arial"/>
              </w:rPr>
              <w:t>.</w:t>
            </w:r>
          </w:p>
          <w:p w14:paraId="520AB5E5" w14:textId="77777777" w:rsidR="00AA031B" w:rsidRPr="00F4691A" w:rsidRDefault="00AA031B" w:rsidP="006C1C4F">
            <w:pPr>
              <w:spacing w:line="360" w:lineRule="auto"/>
              <w:jc w:val="both"/>
              <w:rPr>
                <w:rFonts w:ascii="Arial" w:hAnsi="Arial" w:cs="Arial"/>
              </w:rPr>
            </w:pPr>
          </w:p>
          <w:p w14:paraId="622F51E9" w14:textId="77777777" w:rsidR="00392A1F" w:rsidRDefault="00392A1F" w:rsidP="00392A1F">
            <w:pPr>
              <w:spacing w:line="360" w:lineRule="auto"/>
              <w:jc w:val="both"/>
              <w:rPr>
                <w:rFonts w:ascii="Arial" w:hAnsi="Arial" w:cs="Arial"/>
                <w:color w:val="000000" w:themeColor="text1"/>
              </w:rPr>
            </w:pPr>
            <w:r>
              <w:rPr>
                <w:rFonts w:ascii="Arial" w:hAnsi="Arial" w:cs="Arial"/>
                <w:color w:val="000000" w:themeColor="text1"/>
              </w:rPr>
              <w:t>L</w:t>
            </w:r>
            <w:r w:rsidRPr="749D6D10">
              <w:rPr>
                <w:rFonts w:ascii="Arial" w:hAnsi="Arial" w:cs="Arial"/>
                <w:color w:val="000000" w:themeColor="text1"/>
              </w:rPr>
              <w:t>ook</w:t>
            </w:r>
            <w:r>
              <w:rPr>
                <w:rFonts w:ascii="Arial" w:hAnsi="Arial" w:cs="Arial"/>
                <w:color w:val="000000" w:themeColor="text1"/>
              </w:rPr>
              <w:t>ing</w:t>
            </w:r>
            <w:r w:rsidRPr="749D6D10">
              <w:rPr>
                <w:rFonts w:ascii="Arial" w:hAnsi="Arial" w:cs="Arial"/>
                <w:color w:val="000000" w:themeColor="text1"/>
              </w:rPr>
              <w:t xml:space="preserve"> throughout the data collection as there are some very interesting trends that were shown. For example, figure 13 shows the reason ‘why’ girls their ages tend to drop out of sport. Many different reasons were given, such as ‘cannot be bothered’, ‘Other priorities’ etc. All the reason that were mentioned are directly from the  girls who took part in the questionnaires. Moreover, these answers are realistic, as the girls have told the truth in the answering stage. As a result of this, these are the answers that the teachers and sports coaches and people who work in the sports industry need to challenge, which are outlined in the types of  answers the girls have given. The most common answers that were given was girls ‘cannot be bothered’, with 17 girls in year 7 and 9, 16 in year 9 all saying that girls drop out of sport  because some girls are less motivated than others; amongst all the other answers this was the most common one</w:t>
            </w:r>
          </w:p>
          <w:p w14:paraId="2B1B4F56" w14:textId="77777777" w:rsidR="001C24A3" w:rsidRDefault="001C24A3" w:rsidP="00DC44AC">
            <w:pPr>
              <w:spacing w:line="360" w:lineRule="auto"/>
              <w:jc w:val="both"/>
              <w:rPr>
                <w:rFonts w:ascii="Arial" w:hAnsi="Arial" w:cs="Arial"/>
                <w:color w:val="000000" w:themeColor="text1"/>
              </w:rPr>
            </w:pPr>
          </w:p>
          <w:p w14:paraId="73573834" w14:textId="77777777" w:rsidR="00392A1F" w:rsidRDefault="00392A1F" w:rsidP="00392A1F">
            <w:pPr>
              <w:spacing w:line="360" w:lineRule="auto"/>
              <w:jc w:val="both"/>
              <w:rPr>
                <w:rFonts w:ascii="Arial" w:hAnsi="Arial" w:cs="Arial"/>
                <w:color w:val="000000"/>
                <w:shd w:val="clear" w:color="auto" w:fill="FFFFFF"/>
              </w:rPr>
            </w:pPr>
            <w:r w:rsidRPr="00B848FC">
              <w:rPr>
                <w:rFonts w:ascii="Arial" w:hAnsi="Arial" w:cs="Arial"/>
                <w:color w:val="000000" w:themeColor="text1"/>
              </w:rPr>
              <w:t xml:space="preserve">Furthermore, reviewing the interviews with the teachers at Morriston comprehensive there were some very interesting facts that Gemma and Nicola identified which you can see in the full conversation 9.3 and 9.4. As a result of this, with the first question that was </w:t>
            </w:r>
            <w:r w:rsidRPr="00B848FC">
              <w:rPr>
                <w:rFonts w:ascii="Arial" w:hAnsi="Arial" w:cs="Arial"/>
                <w:color w:val="000000" w:themeColor="text1"/>
              </w:rPr>
              <w:lastRenderedPageBreak/>
              <w:t>recorded, both of the teachers answers were very similar, with the girls at Morriston Comprehensive school only ge</w:t>
            </w:r>
            <w:r>
              <w:rPr>
                <w:rFonts w:ascii="Arial" w:hAnsi="Arial" w:cs="Arial"/>
                <w:color w:val="000000" w:themeColor="text1"/>
              </w:rPr>
              <w:t>tting</w:t>
            </w:r>
            <w:r w:rsidRPr="00B848FC">
              <w:rPr>
                <w:rFonts w:ascii="Arial" w:hAnsi="Arial" w:cs="Arial"/>
                <w:color w:val="000000" w:themeColor="text1"/>
              </w:rPr>
              <w:t xml:space="preserve"> 4 lessons over fortnight. This is not enough time for the girls to progress and develop their skills within this time. During , in certain weeks the girls might only get 1 lesson a week and 3 the next, this is all planned out within the school’s timetable. Some other subjects are clearly more important, however physical education is still important, as a primary school in England named ‘English Martyrs Catholic Primary School’ explains “</w:t>
            </w:r>
            <w:r w:rsidRPr="00B848FC">
              <w:rPr>
                <w:rFonts w:ascii="Arial" w:hAnsi="Arial" w:cs="Arial"/>
                <w:color w:val="000000" w:themeColor="text1"/>
                <w:shd w:val="clear" w:color="auto" w:fill="FFFFFF"/>
              </w:rPr>
              <w:t>exercise improve a child’s overall health and fitness it helps to improve their mental health and cognitive development”</w:t>
            </w:r>
            <w:r>
              <w:rPr>
                <w:rFonts w:ascii="Arial" w:hAnsi="Arial" w:cs="Arial"/>
                <w:color w:val="000000" w:themeColor="text1"/>
                <w:shd w:val="clear" w:color="auto" w:fill="FFFFFF"/>
              </w:rPr>
              <w:t xml:space="preserve"> </w:t>
            </w:r>
            <w:r w:rsidRPr="00932A17">
              <w:rPr>
                <w:rFonts w:ascii="Arial" w:hAnsi="Arial" w:cs="Arial"/>
                <w:color w:val="000000"/>
                <w:shd w:val="clear" w:color="auto" w:fill="FFFFFF"/>
              </w:rPr>
              <w:t>(Why Physical Education is so Important | English Martyrs Catholic Primary School, 2018)</w:t>
            </w:r>
            <w:r>
              <w:rPr>
                <w:rFonts w:ascii="Arial" w:hAnsi="Arial" w:cs="Arial"/>
                <w:color w:val="000000"/>
                <w:shd w:val="clear" w:color="auto" w:fill="FFFFFF"/>
              </w:rPr>
              <w:t xml:space="preserve">. In addition to this statement, it shows, that physical activity does not only improve young people's health, it also improves other health attributes, such as muscles and bones which will become stronger for growth for future years. In addition,  and also when exercising in PE and sports, it’s creates confidence, social skills and it also inspires positivity in people in their personal lives. </w:t>
            </w:r>
          </w:p>
          <w:p w14:paraId="581CAF85" w14:textId="77777777" w:rsidR="00441703" w:rsidRDefault="00441703" w:rsidP="00932A17">
            <w:pPr>
              <w:spacing w:line="360" w:lineRule="auto"/>
              <w:jc w:val="both"/>
              <w:rPr>
                <w:rFonts w:ascii="Arial" w:hAnsi="Arial" w:cs="Arial"/>
                <w:color w:val="000000"/>
                <w:shd w:val="clear" w:color="auto" w:fill="FFFFFF"/>
              </w:rPr>
            </w:pPr>
          </w:p>
          <w:p w14:paraId="7C1FDDE5" w14:textId="77777777" w:rsidR="00392A1F" w:rsidRDefault="00392A1F" w:rsidP="00392A1F">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There is are many more answers that I found with an interesting response, such as when I asked Nicola about whether other sports are harder to teach, her response was: </w:t>
            </w:r>
          </w:p>
          <w:p w14:paraId="19DD5831" w14:textId="77777777" w:rsidR="00641B1B" w:rsidRPr="00641B1B" w:rsidRDefault="00641B1B" w:rsidP="00641B1B">
            <w:pPr>
              <w:spacing w:line="360" w:lineRule="auto"/>
              <w:jc w:val="both"/>
              <w:rPr>
                <w:rFonts w:ascii="Arial" w:hAnsi="Arial" w:cs="Arial"/>
                <w:color w:val="000000"/>
                <w:shd w:val="clear" w:color="auto" w:fill="FFFFFF"/>
              </w:rPr>
            </w:pPr>
          </w:p>
          <w:p w14:paraId="0C53D42D" w14:textId="77777777" w:rsidR="00392A1F" w:rsidRDefault="00392A1F" w:rsidP="00392A1F">
            <w:pPr>
              <w:spacing w:line="360" w:lineRule="auto"/>
              <w:jc w:val="both"/>
              <w:rPr>
                <w:rFonts w:ascii="Arial" w:hAnsi="Arial" w:cs="Arial"/>
                <w:i/>
                <w:iCs/>
              </w:rPr>
            </w:pPr>
            <w:r w:rsidRPr="00641B1B">
              <w:rPr>
                <w:rFonts w:ascii="Arial" w:hAnsi="Arial" w:cs="Arial"/>
                <w:i/>
                <w:iCs/>
              </w:rPr>
              <w:t xml:space="preserve">“uhh yeah I find that they sports which I’m good, harder to teach them they the sports that I’m not good at and that purely because I get, you get frustrated because you don’t understand why you can’t do this because you find it so easy, whereas the sports which you know are not my sports I can break it down a lot better and I think right this is how you do that because I’m breaking it down, so that’s how I feel with that”. </w:t>
            </w:r>
          </w:p>
          <w:p w14:paraId="5049F859" w14:textId="3E58965E" w:rsidR="00641B1B" w:rsidRDefault="00641B1B" w:rsidP="00641B1B">
            <w:pPr>
              <w:spacing w:line="360" w:lineRule="auto"/>
              <w:jc w:val="both"/>
              <w:rPr>
                <w:rFonts w:ascii="Arial" w:hAnsi="Arial" w:cs="Arial"/>
                <w:i/>
                <w:iCs/>
              </w:rPr>
            </w:pPr>
          </w:p>
          <w:p w14:paraId="34487AAD" w14:textId="77777777" w:rsidR="00392A1F" w:rsidRPr="00641B1B" w:rsidRDefault="00392A1F" w:rsidP="00392A1F">
            <w:pPr>
              <w:spacing w:line="360" w:lineRule="auto"/>
              <w:jc w:val="both"/>
              <w:rPr>
                <w:rFonts w:ascii="Arial" w:hAnsi="Arial" w:cs="Arial"/>
              </w:rPr>
            </w:pPr>
            <w:r w:rsidRPr="749D6D10">
              <w:rPr>
                <w:rFonts w:ascii="Arial" w:hAnsi="Arial" w:cs="Arial"/>
              </w:rPr>
              <w:t xml:space="preserve">As a result of this, it shows that perhaps teachers find it hard to teach new sports that they have not had much experience in, this will cause an effect on people’s skills as if they find it hard to teach, they will likely get frustrated and lose control. With this in mind, teachers may need to explore new sports and give them a try, to pass their skills onto the children who come to their PE classes. </w:t>
            </w:r>
          </w:p>
          <w:p w14:paraId="032505B5" w14:textId="77777777" w:rsidR="00641B1B" w:rsidRPr="00641B1B" w:rsidRDefault="00641B1B" w:rsidP="00641B1B">
            <w:pPr>
              <w:spacing w:line="360" w:lineRule="auto"/>
              <w:jc w:val="both"/>
              <w:rPr>
                <w:rFonts w:ascii="Arial" w:hAnsi="Arial" w:cs="Arial"/>
              </w:rPr>
            </w:pPr>
          </w:p>
          <w:p w14:paraId="52E2A12D" w14:textId="71909176" w:rsidR="00932A17" w:rsidRPr="00B848FC" w:rsidRDefault="00932A17" w:rsidP="00932A17">
            <w:pPr>
              <w:spacing w:line="360" w:lineRule="auto"/>
              <w:jc w:val="both"/>
              <w:rPr>
                <w:color w:val="000000" w:themeColor="text1"/>
              </w:rPr>
            </w:pPr>
          </w:p>
          <w:p w14:paraId="2DFC22E0" w14:textId="1235BCBB" w:rsidR="00932A17" w:rsidRPr="006C1C4F" w:rsidRDefault="00932A17" w:rsidP="00DC44AC">
            <w:pPr>
              <w:spacing w:line="360" w:lineRule="auto"/>
              <w:jc w:val="both"/>
              <w:rPr>
                <w:rFonts w:ascii="Arial" w:hAnsi="Arial" w:cs="Arial"/>
                <w:color w:val="000000" w:themeColor="text1"/>
              </w:rPr>
            </w:pPr>
          </w:p>
        </w:tc>
      </w:tr>
    </w:tbl>
    <w:p w14:paraId="29AD0552" w14:textId="2C2E12FC" w:rsidR="00BE236E" w:rsidRPr="00D424B0" w:rsidRDefault="0023752D" w:rsidP="00D424B0">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493" w:type="dxa"/>
        <w:tblLook w:val="04A0" w:firstRow="1" w:lastRow="0" w:firstColumn="1" w:lastColumn="0" w:noHBand="0" w:noVBand="1"/>
      </w:tblPr>
      <w:tblGrid>
        <w:gridCol w:w="9493"/>
      </w:tblGrid>
      <w:tr w:rsidR="0023752D" w14:paraId="530E22D7" w14:textId="77777777" w:rsidTr="00FD7083">
        <w:trPr>
          <w:trHeight w:val="11309"/>
        </w:trPr>
        <w:tc>
          <w:tcPr>
            <w:tcW w:w="9493" w:type="dxa"/>
          </w:tcPr>
          <w:p w14:paraId="3AD583CD" w14:textId="0DC7D0A7" w:rsidR="00D424B0" w:rsidRPr="002121BD" w:rsidRDefault="00D424B0" w:rsidP="00D424B0">
            <w:pPr>
              <w:pStyle w:val="Heading1"/>
              <w:outlineLvl w:val="0"/>
              <w:rPr>
                <w:rFonts w:ascii="Arial" w:hAnsi="Arial" w:cs="Arial"/>
                <w:color w:val="000000" w:themeColor="text1"/>
                <w:sz w:val="36"/>
                <w:szCs w:val="36"/>
                <w:u w:val="single"/>
              </w:rPr>
            </w:pPr>
            <w:bookmarkStart w:id="40" w:name="_Toc38967818"/>
            <w:r w:rsidRPr="002121BD">
              <w:rPr>
                <w:rFonts w:ascii="Arial" w:hAnsi="Arial" w:cs="Arial"/>
                <w:color w:val="000000" w:themeColor="text1"/>
                <w:sz w:val="36"/>
                <w:szCs w:val="36"/>
                <w:u w:val="single"/>
              </w:rPr>
              <w:lastRenderedPageBreak/>
              <w:t>5.0 Conclusion</w:t>
            </w:r>
            <w:bookmarkEnd w:id="40"/>
            <w:r w:rsidRPr="002121BD">
              <w:rPr>
                <w:rFonts w:ascii="Arial" w:hAnsi="Arial" w:cs="Arial"/>
                <w:color w:val="000000" w:themeColor="text1"/>
                <w:sz w:val="36"/>
                <w:szCs w:val="36"/>
                <w:u w:val="single"/>
              </w:rPr>
              <w:t xml:space="preserve"> </w:t>
            </w:r>
          </w:p>
          <w:p w14:paraId="459C5588" w14:textId="198A2B75" w:rsidR="0003527B" w:rsidRDefault="0003527B" w:rsidP="0003527B"/>
          <w:p w14:paraId="63F82B73" w14:textId="7793BCF9" w:rsidR="006E290F" w:rsidRDefault="006E290F" w:rsidP="006E290F">
            <w:pPr>
              <w:spacing w:after="200" w:line="360" w:lineRule="auto"/>
              <w:jc w:val="both"/>
              <w:rPr>
                <w:rFonts w:ascii="Arial" w:hAnsi="Arial" w:cs="Arial"/>
              </w:rPr>
            </w:pPr>
            <w:r w:rsidRPr="3FBAFFFB">
              <w:rPr>
                <w:rFonts w:ascii="Arial" w:hAnsi="Arial" w:cs="Arial"/>
              </w:rPr>
              <w:t>Before conducting this research project, the aim was to Identify barriers that can prevent female participation in key stage 3 PE at Morriston comprehensive school. The aim was  to gain information from the females who took part in</w:t>
            </w:r>
            <w:r w:rsidR="00AD719E">
              <w:rPr>
                <w:rFonts w:ascii="Arial" w:hAnsi="Arial" w:cs="Arial"/>
              </w:rPr>
              <w:t xml:space="preserve"> </w:t>
            </w:r>
            <w:r w:rsidRPr="3FBAFFFB">
              <w:rPr>
                <w:rFonts w:ascii="Arial" w:hAnsi="Arial" w:cs="Arial"/>
              </w:rPr>
              <w:t>the questionnaire stage which included 200 girls from key stage 3 (years 7,8 &amp;9), to understand and hear what they had to say from their personal opinions as</w:t>
            </w:r>
            <w:r>
              <w:rPr>
                <w:rFonts w:ascii="Arial" w:hAnsi="Arial" w:cs="Arial"/>
              </w:rPr>
              <w:t xml:space="preserve"> this matters </w:t>
            </w:r>
            <w:r w:rsidRPr="3FBAFFFB">
              <w:rPr>
                <w:rFonts w:ascii="Arial" w:hAnsi="Arial" w:cs="Arial"/>
              </w:rPr>
              <w:t>most. The goals of this research</w:t>
            </w:r>
            <w:r>
              <w:rPr>
                <w:rFonts w:ascii="Arial" w:hAnsi="Arial" w:cs="Arial"/>
              </w:rPr>
              <w:t xml:space="preserve"> </w:t>
            </w:r>
            <w:r w:rsidRPr="3FBAFFFB">
              <w:rPr>
                <w:rFonts w:ascii="Arial" w:hAnsi="Arial" w:cs="Arial"/>
              </w:rPr>
              <w:t xml:space="preserve">project were therefore successful as from reading all the questionnaires, the girls give an honest opinion, which was in excellent agreement against other certain studies. For example, when question 6 was asked (figure 6) most of the females in years 7, 8 ,9 disagreed with the statement and gave the response that they feel they have plenty of time and for other responses you can see in </w:t>
            </w:r>
            <w:r w:rsidR="00650BEB">
              <w:rPr>
                <w:rFonts w:ascii="Arial" w:hAnsi="Arial" w:cs="Arial"/>
              </w:rPr>
              <w:t>A</w:t>
            </w:r>
            <w:r w:rsidRPr="3FBAFFFB">
              <w:rPr>
                <w:rFonts w:ascii="Arial" w:hAnsi="Arial" w:cs="Arial"/>
              </w:rPr>
              <w:t>ppendix</w:t>
            </w:r>
            <w:r w:rsidR="00650BEB">
              <w:rPr>
                <w:rFonts w:ascii="Arial" w:hAnsi="Arial" w:cs="Arial"/>
              </w:rPr>
              <w:t xml:space="preserve"> 9.6</w:t>
            </w:r>
            <w:r w:rsidRPr="3FBAFFFB">
              <w:rPr>
                <w:rFonts w:ascii="Arial" w:hAnsi="Arial" w:cs="Arial"/>
              </w:rPr>
              <w:t xml:space="preserve">. </w:t>
            </w:r>
          </w:p>
          <w:p w14:paraId="7FE6FB9B" w14:textId="2801F387" w:rsidR="006E290F" w:rsidRPr="00D25C0A" w:rsidRDefault="006E290F" w:rsidP="006E290F">
            <w:pPr>
              <w:spacing w:after="200" w:line="360" w:lineRule="auto"/>
              <w:jc w:val="both"/>
              <w:rPr>
                <w:rFonts w:ascii="Arial" w:hAnsi="Arial" w:cs="Arial"/>
              </w:rPr>
            </w:pPr>
            <w:r w:rsidRPr="00D25C0A">
              <w:rPr>
                <w:rFonts w:ascii="Arial" w:hAnsi="Arial" w:cs="Arial"/>
              </w:rPr>
              <w:t>This subject has been completed over the past years and it is a situation that will likely be on</w:t>
            </w:r>
            <w:r w:rsidR="00C67058">
              <w:rPr>
                <w:rFonts w:ascii="Arial" w:hAnsi="Arial" w:cs="Arial"/>
              </w:rPr>
              <w:t>-</w:t>
            </w:r>
            <w:r w:rsidRPr="00D25C0A">
              <w:rPr>
                <w:rFonts w:ascii="Arial" w:hAnsi="Arial" w:cs="Arial"/>
              </w:rPr>
              <w:t>going for years to come. From Sport Wales, Sport England and any other sporting organisations have studied this topic before as women’s sport is a growing concern, due to more and more girls needing to become more active in sport and physical activity. With this in mind over the years, these organisations have designed programmes and initiatives for females to become more active in their lifestyle, as a result of this, personal health and well-being will increase over time if people are more active. These programmes and initiatives are not just for one type of person, they are for people from different types of backgrounds, age and ability. With this in mind, the opportunities that were given to the females were told, what is in the local area and how they could become more active</w:t>
            </w:r>
            <w:r>
              <w:rPr>
                <w:rFonts w:ascii="Arial" w:hAnsi="Arial" w:cs="Arial"/>
              </w:rPr>
              <w:t>.</w:t>
            </w:r>
            <w:r w:rsidRPr="00D25C0A">
              <w:rPr>
                <w:rFonts w:ascii="Arial" w:hAnsi="Arial" w:cs="Arial"/>
              </w:rPr>
              <w:t xml:space="preserve"> </w:t>
            </w:r>
          </w:p>
          <w:p w14:paraId="64F1521C" w14:textId="77777777" w:rsidR="006E290F" w:rsidRDefault="006E290F" w:rsidP="006E290F">
            <w:pPr>
              <w:spacing w:after="200" w:line="360" w:lineRule="auto"/>
              <w:jc w:val="both"/>
              <w:rPr>
                <w:rFonts w:ascii="Arial" w:hAnsi="Arial" w:cs="Arial"/>
              </w:rPr>
            </w:pPr>
            <w:r w:rsidRPr="3FBAFFFB">
              <w:rPr>
                <w:rFonts w:ascii="Arial" w:hAnsi="Arial" w:cs="Arial"/>
              </w:rPr>
              <w:t>The current study shows how many times a week,</w:t>
            </w:r>
            <w:r>
              <w:rPr>
                <w:rFonts w:ascii="Arial" w:hAnsi="Arial" w:cs="Arial"/>
              </w:rPr>
              <w:t xml:space="preserve"> </w:t>
            </w:r>
            <w:r w:rsidRPr="3FBAFFFB">
              <w:rPr>
                <w:rFonts w:ascii="Arial" w:hAnsi="Arial" w:cs="Arial"/>
              </w:rPr>
              <w:t>girls take part in sport; not including pe lesson. For example, Figure 4 shows the example that 20 pupils in Year 7 said they only take part in sport ‘once a week’, with 18 girls taking part in sports ‘four or more a week’. As a result of this, the girls who only take part</w:t>
            </w:r>
            <w:r>
              <w:rPr>
                <w:rFonts w:ascii="Arial" w:hAnsi="Arial" w:cs="Arial"/>
              </w:rPr>
              <w:t xml:space="preserve"> </w:t>
            </w:r>
            <w:r w:rsidRPr="3FBAFFFB">
              <w:rPr>
                <w:rFonts w:ascii="Arial" w:hAnsi="Arial" w:cs="Arial"/>
              </w:rPr>
              <w:t>‘once a week’  need to  have more focus on them, as they are the ones who need to become more active and once they are more active, they will start to enjoy sport more, particularly</w:t>
            </w:r>
            <w:r>
              <w:rPr>
                <w:rFonts w:ascii="Arial" w:hAnsi="Arial" w:cs="Arial"/>
              </w:rPr>
              <w:t xml:space="preserve"> </w:t>
            </w:r>
            <w:r w:rsidRPr="3FBAFFFB">
              <w:rPr>
                <w:rFonts w:ascii="Arial" w:hAnsi="Arial" w:cs="Arial"/>
              </w:rPr>
              <w:t xml:space="preserve">if they are with friends or family. </w:t>
            </w:r>
          </w:p>
          <w:p w14:paraId="397EB4C2" w14:textId="77777777" w:rsidR="006E290F" w:rsidRDefault="006E290F" w:rsidP="006E290F">
            <w:pPr>
              <w:spacing w:after="200" w:line="360" w:lineRule="auto"/>
              <w:jc w:val="both"/>
              <w:rPr>
                <w:rFonts w:ascii="Arial" w:hAnsi="Arial" w:cs="Arial"/>
              </w:rPr>
            </w:pPr>
            <w:r w:rsidRPr="3FBAFFFB">
              <w:rPr>
                <w:rFonts w:ascii="Arial" w:hAnsi="Arial" w:cs="Arial"/>
              </w:rPr>
              <w:lastRenderedPageBreak/>
              <w:t xml:space="preserve">Additionally, figure 6 explains that Lrsport.org maintain that ‘Time’ is a barrier when it comes to women taking part in physical activity and sport. However, the females at Morriston comprehensive school feel that time is </w:t>
            </w:r>
            <w:r w:rsidRPr="008B51B1">
              <w:rPr>
                <w:rFonts w:ascii="Arial" w:hAnsi="Arial" w:cs="Arial"/>
                <w:i/>
                <w:iCs/>
              </w:rPr>
              <w:t>not</w:t>
            </w:r>
            <w:r w:rsidRPr="3FBAFFFB">
              <w:rPr>
                <w:rFonts w:ascii="Arial" w:hAnsi="Arial" w:cs="Arial"/>
              </w:rPr>
              <w:t xml:space="preserve"> a problem when they are playing sports or being active. As this is a growing situation, ‘Time’ in some places in the Wales or across the UK is not a huge barrier, as clearly many women feel they have plenty  of time to exercise.</w:t>
            </w:r>
          </w:p>
          <w:p w14:paraId="4FEDE146" w14:textId="6DE848B3" w:rsidR="006E290F" w:rsidRPr="00FD7083" w:rsidRDefault="006E290F" w:rsidP="006E290F">
            <w:pPr>
              <w:spacing w:after="200" w:line="360" w:lineRule="auto"/>
              <w:jc w:val="both"/>
              <w:rPr>
                <w:rFonts w:ascii="Arial" w:hAnsi="Arial" w:cs="Arial"/>
              </w:rPr>
            </w:pPr>
            <w:r w:rsidRPr="3FBAFFFB">
              <w:rPr>
                <w:rFonts w:ascii="Arial" w:hAnsi="Arial" w:cs="Arial"/>
              </w:rPr>
              <w:t>The reason why this study was chosen, was due to the fact that this is an interesting topic to find research on</w:t>
            </w:r>
            <w:r w:rsidR="00C67058">
              <w:rPr>
                <w:rFonts w:ascii="Arial" w:hAnsi="Arial" w:cs="Arial"/>
              </w:rPr>
              <w:t>,</w:t>
            </w:r>
            <w:r w:rsidRPr="3FBAFFFB">
              <w:rPr>
                <w:rFonts w:ascii="Arial" w:hAnsi="Arial" w:cs="Arial"/>
              </w:rPr>
              <w:t xml:space="preserve"> and as it is such a growing issue in today’s society with females and young girl's participation levels in sports being so low and needing to improve. As a result of this topic, it has been very enjoyable to research new content within the sporting business and how girls feel towards sport. </w:t>
            </w:r>
          </w:p>
          <w:p w14:paraId="31921BB3" w14:textId="3FF43560" w:rsidR="0023752D" w:rsidRDefault="0023752D" w:rsidP="0003527B">
            <w:pPr>
              <w:spacing w:after="200" w:line="360" w:lineRule="auto"/>
              <w:jc w:val="both"/>
              <w:rPr>
                <w:rFonts w:ascii="Arial" w:hAnsi="Arial" w:cs="Arial"/>
                <w:b/>
                <w:sz w:val="22"/>
                <w:szCs w:val="22"/>
              </w:rPr>
            </w:pPr>
          </w:p>
          <w:p w14:paraId="16B08AC1" w14:textId="77777777" w:rsidR="0003527B" w:rsidRDefault="0003527B" w:rsidP="0003527B">
            <w:pPr>
              <w:spacing w:after="200" w:line="360" w:lineRule="auto"/>
              <w:jc w:val="both"/>
              <w:rPr>
                <w:rFonts w:ascii="Arial" w:hAnsi="Arial" w:cs="Arial"/>
                <w:b/>
                <w:sz w:val="22"/>
                <w:szCs w:val="22"/>
              </w:rPr>
            </w:pPr>
          </w:p>
          <w:p w14:paraId="5C9ECC3D" w14:textId="2ED4B78B" w:rsidR="0003527B" w:rsidRDefault="0003527B" w:rsidP="004F23FC">
            <w:pPr>
              <w:spacing w:after="200" w:line="276" w:lineRule="auto"/>
              <w:rPr>
                <w:rFonts w:ascii="Arial" w:hAnsi="Arial" w:cs="Arial"/>
                <w:b/>
                <w:sz w:val="22"/>
                <w:szCs w:val="22"/>
              </w:rPr>
            </w:pPr>
          </w:p>
        </w:tc>
      </w:tr>
    </w:tbl>
    <w:p w14:paraId="6CF0B586" w14:textId="5F6B64EB" w:rsidR="00BB2EFC" w:rsidRPr="00D424B0" w:rsidRDefault="00290BD5" w:rsidP="00BB2EFC">
      <w:pPr>
        <w:spacing w:after="200" w:line="276" w:lineRule="auto"/>
        <w:rPr>
          <w:rFonts w:ascii="Arial" w:hAnsi="Arial" w:cs="Arial"/>
          <w:b/>
          <w:sz w:val="22"/>
          <w:szCs w:val="22"/>
        </w:rPr>
      </w:pPr>
      <w:r>
        <w:rPr>
          <w:rFonts w:ascii="Arial" w:hAnsi="Arial" w:cs="Arial"/>
          <w:b/>
          <w:sz w:val="22"/>
          <w:szCs w:val="22"/>
        </w:rPr>
        <w:lastRenderedPageBreak/>
        <w:br w:type="page"/>
      </w:r>
    </w:p>
    <w:tbl>
      <w:tblPr>
        <w:tblStyle w:val="TableGrid"/>
        <w:tblW w:w="9511" w:type="dxa"/>
        <w:tblLook w:val="04A0" w:firstRow="1" w:lastRow="0" w:firstColumn="1" w:lastColumn="0" w:noHBand="0" w:noVBand="1"/>
      </w:tblPr>
      <w:tblGrid>
        <w:gridCol w:w="9511"/>
      </w:tblGrid>
      <w:tr w:rsidR="00BB2EFC" w14:paraId="27A4DE0B" w14:textId="77777777" w:rsidTr="004F23FC">
        <w:trPr>
          <w:trHeight w:val="11309"/>
        </w:trPr>
        <w:tc>
          <w:tcPr>
            <w:tcW w:w="9511" w:type="dxa"/>
          </w:tcPr>
          <w:p w14:paraId="1F4BC945" w14:textId="7747AAE2" w:rsidR="00D424B0" w:rsidRPr="002121BD" w:rsidRDefault="00D424B0" w:rsidP="00D424B0">
            <w:pPr>
              <w:pStyle w:val="Heading1"/>
              <w:outlineLvl w:val="0"/>
              <w:rPr>
                <w:rFonts w:ascii="Arial" w:hAnsi="Arial" w:cs="Arial"/>
                <w:b/>
                <w:color w:val="000000" w:themeColor="text1"/>
                <w:sz w:val="20"/>
                <w:szCs w:val="24"/>
                <w:u w:val="single"/>
              </w:rPr>
            </w:pPr>
            <w:bookmarkStart w:id="41" w:name="_Toc38967819"/>
            <w:r w:rsidRPr="002121BD">
              <w:rPr>
                <w:rFonts w:ascii="Arial" w:hAnsi="Arial" w:cs="Arial"/>
                <w:color w:val="000000" w:themeColor="text1"/>
                <w:sz w:val="36"/>
                <w:szCs w:val="36"/>
                <w:u w:val="single"/>
              </w:rPr>
              <w:lastRenderedPageBreak/>
              <w:t>6.0 Recommendations</w:t>
            </w:r>
            <w:bookmarkEnd w:id="41"/>
            <w:r w:rsidRPr="002121BD">
              <w:rPr>
                <w:rFonts w:ascii="Arial" w:hAnsi="Arial" w:cs="Arial"/>
                <w:b/>
                <w:color w:val="000000" w:themeColor="text1"/>
                <w:sz w:val="20"/>
                <w:szCs w:val="24"/>
                <w:u w:val="single"/>
              </w:rPr>
              <w:t xml:space="preserve"> </w:t>
            </w:r>
          </w:p>
          <w:p w14:paraId="13739165" w14:textId="77777777" w:rsidR="001955FB" w:rsidRPr="001955FB" w:rsidRDefault="001955FB" w:rsidP="00E55549">
            <w:pPr>
              <w:jc w:val="both"/>
            </w:pPr>
          </w:p>
          <w:p w14:paraId="3AB5967A" w14:textId="2AFE3CB2" w:rsidR="006E290F" w:rsidRDefault="006E290F" w:rsidP="006E290F">
            <w:pPr>
              <w:spacing w:after="200" w:line="360" w:lineRule="auto"/>
              <w:jc w:val="both"/>
              <w:rPr>
                <w:rFonts w:ascii="Arial" w:hAnsi="Arial" w:cs="Arial"/>
              </w:rPr>
            </w:pPr>
            <w:r w:rsidRPr="3FBAFFFB">
              <w:rPr>
                <w:rFonts w:ascii="Arial" w:hAnsi="Arial" w:cs="Arial"/>
              </w:rPr>
              <w:t xml:space="preserve">Being a part of this research project has been very enjoyable; learning new facts about how girls and females feel towards sport in and out of school. Throughout this project there were lots of different elements that were discovered to change or enhance in the future </w:t>
            </w:r>
            <w:r w:rsidR="00C67058">
              <w:rPr>
                <w:rFonts w:ascii="Arial" w:hAnsi="Arial" w:cs="Arial"/>
              </w:rPr>
              <w:t xml:space="preserve">and </w:t>
            </w:r>
            <w:r w:rsidRPr="3FBAFFFB">
              <w:rPr>
                <w:rFonts w:ascii="Arial" w:hAnsi="Arial" w:cs="Arial"/>
              </w:rPr>
              <w:t>for many good reasons. With all these different recommendations</w:t>
            </w:r>
            <w:r>
              <w:rPr>
                <w:rFonts w:ascii="Arial" w:hAnsi="Arial" w:cs="Arial"/>
              </w:rPr>
              <w:t xml:space="preserve"> that are listed </w:t>
            </w:r>
            <w:r w:rsidRPr="3FBAFFFB">
              <w:rPr>
                <w:rFonts w:ascii="Arial" w:hAnsi="Arial" w:cs="Arial"/>
              </w:rPr>
              <w:t xml:space="preserve"> </w:t>
            </w:r>
            <w:r w:rsidR="00C67058">
              <w:rPr>
                <w:rFonts w:ascii="Arial" w:hAnsi="Arial" w:cs="Arial"/>
              </w:rPr>
              <w:t xml:space="preserve">it </w:t>
            </w:r>
            <w:r>
              <w:rPr>
                <w:rFonts w:ascii="Arial" w:hAnsi="Arial" w:cs="Arial"/>
              </w:rPr>
              <w:t xml:space="preserve">will have a close eye on </w:t>
            </w:r>
            <w:r w:rsidRPr="3FBAFFFB">
              <w:rPr>
                <w:rFonts w:ascii="Arial" w:hAnsi="Arial" w:cs="Arial"/>
              </w:rPr>
              <w:t xml:space="preserve">when working with girls in school or females that just want to become more active. </w:t>
            </w:r>
          </w:p>
          <w:p w14:paraId="314A370F" w14:textId="1D0101BE" w:rsidR="006E290F" w:rsidRDefault="00AA031B" w:rsidP="006E290F">
            <w:pPr>
              <w:spacing w:after="200" w:line="360" w:lineRule="auto"/>
              <w:jc w:val="both"/>
              <w:rPr>
                <w:rFonts w:ascii="Arial" w:hAnsi="Arial" w:cs="Arial"/>
                <w:bCs/>
              </w:rPr>
            </w:pPr>
            <w:r>
              <w:rPr>
                <w:rFonts w:ascii="Arial" w:hAnsi="Arial" w:cs="Arial"/>
                <w:bCs/>
              </w:rPr>
              <w:t xml:space="preserve">1. </w:t>
            </w:r>
            <w:r w:rsidR="006E290F">
              <w:rPr>
                <w:rFonts w:ascii="Arial" w:hAnsi="Arial" w:cs="Arial"/>
                <w:bCs/>
              </w:rPr>
              <w:t xml:space="preserve">The first recommendation that will be worked on soon is to make PE the last lesson in the school timetable as girls mentioned that they would prefer PE </w:t>
            </w:r>
            <w:r w:rsidR="00C67058">
              <w:rPr>
                <w:rFonts w:ascii="Arial" w:hAnsi="Arial" w:cs="Arial"/>
                <w:bCs/>
              </w:rPr>
              <w:t xml:space="preserve">as </w:t>
            </w:r>
            <w:r w:rsidR="002121BD">
              <w:rPr>
                <w:rFonts w:ascii="Arial" w:hAnsi="Arial" w:cs="Arial"/>
                <w:bCs/>
              </w:rPr>
              <w:t>the last</w:t>
            </w:r>
            <w:r w:rsidR="006E290F">
              <w:rPr>
                <w:rFonts w:ascii="Arial" w:hAnsi="Arial" w:cs="Arial"/>
                <w:bCs/>
              </w:rPr>
              <w:t xml:space="preserve"> lesson due to numerous and different reasons that they give for why they wanted it (see Appendices). </w:t>
            </w:r>
          </w:p>
          <w:p w14:paraId="20A1E338" w14:textId="3A0422F1" w:rsidR="006E290F" w:rsidRDefault="00AA031B" w:rsidP="006E290F">
            <w:pPr>
              <w:spacing w:after="200" w:line="360" w:lineRule="auto"/>
              <w:jc w:val="both"/>
              <w:rPr>
                <w:rFonts w:ascii="Arial" w:hAnsi="Arial" w:cs="Arial"/>
                <w:bCs/>
              </w:rPr>
            </w:pPr>
            <w:r>
              <w:rPr>
                <w:rFonts w:ascii="Arial" w:hAnsi="Arial" w:cs="Arial"/>
                <w:bCs/>
              </w:rPr>
              <w:t xml:space="preserve">2. </w:t>
            </w:r>
            <w:r w:rsidR="006E290F">
              <w:rPr>
                <w:rFonts w:ascii="Arial" w:hAnsi="Arial" w:cs="Arial"/>
                <w:bCs/>
              </w:rPr>
              <w:t>Other</w:t>
            </w:r>
            <w:r w:rsidR="004E1FD5">
              <w:rPr>
                <w:rFonts w:ascii="Arial" w:hAnsi="Arial" w:cs="Arial"/>
                <w:bCs/>
              </w:rPr>
              <w:t xml:space="preserve"> </w:t>
            </w:r>
            <w:r w:rsidR="006E290F">
              <w:rPr>
                <w:rFonts w:ascii="Arial" w:hAnsi="Arial" w:cs="Arial"/>
                <w:bCs/>
              </w:rPr>
              <w:t xml:space="preserve">recommendations were made and reviewed within this research study. For example, the girls need the opportunity to try and explore new sports in lessons, instead of doing the same sports for weeks on end. Once the girls have tried new sports then they will learn new skills and have more fun in PE. </w:t>
            </w:r>
          </w:p>
          <w:p w14:paraId="3DB71881" w14:textId="643B0624" w:rsidR="006E290F" w:rsidRDefault="00AA031B" w:rsidP="006E290F">
            <w:pPr>
              <w:spacing w:after="200" w:line="360" w:lineRule="auto"/>
              <w:jc w:val="both"/>
              <w:rPr>
                <w:rFonts w:ascii="Arial" w:hAnsi="Arial" w:cs="Arial"/>
                <w:bCs/>
              </w:rPr>
            </w:pPr>
            <w:r>
              <w:rPr>
                <w:rFonts w:ascii="Arial" w:hAnsi="Arial" w:cs="Arial"/>
                <w:bCs/>
              </w:rPr>
              <w:t xml:space="preserve">3. </w:t>
            </w:r>
            <w:r w:rsidR="006E290F">
              <w:rPr>
                <w:rFonts w:ascii="Arial" w:hAnsi="Arial" w:cs="Arial"/>
                <w:bCs/>
              </w:rPr>
              <w:t>In addition to this, the girls at Morriston comprehensive school need to be given more information on how to join a local sports team in the area and for them to access more information on what they have available in their local area, as there is a sports leisure centre next to the school and they have plenty  of new sporting opportunities.</w:t>
            </w:r>
          </w:p>
          <w:p w14:paraId="6366DB7E" w14:textId="3EBE482D" w:rsidR="006E290F" w:rsidRDefault="00AA031B" w:rsidP="006E290F">
            <w:pPr>
              <w:spacing w:after="200" w:line="360" w:lineRule="auto"/>
              <w:jc w:val="both"/>
              <w:rPr>
                <w:rFonts w:ascii="Arial" w:hAnsi="Arial" w:cs="Arial"/>
                <w:bCs/>
              </w:rPr>
            </w:pPr>
            <w:r>
              <w:rPr>
                <w:rFonts w:ascii="Arial" w:hAnsi="Arial" w:cs="Arial"/>
                <w:bCs/>
              </w:rPr>
              <w:t xml:space="preserve">4. </w:t>
            </w:r>
            <w:r w:rsidR="006E290F">
              <w:rPr>
                <w:rFonts w:ascii="Arial" w:hAnsi="Arial" w:cs="Arial"/>
                <w:bCs/>
              </w:rPr>
              <w:t>As a result of this, the girls who do not exercise as much as other girls  need to become more active which as  a result overall, will ensure that girls will become more active and start to enjoy PE lesson and try new sports. However, the teachers in the school will need to work with the girl who are less active, to ensure that  they can become more involved in sport which will in turn, help the teachers to have all the girls more in engaged within the lesson.  The teachers will then have better results in the class and  skills will improve more in PE at school.</w:t>
            </w:r>
          </w:p>
          <w:p w14:paraId="77E36730" w14:textId="77777777" w:rsidR="00E55549" w:rsidRDefault="00AA031B" w:rsidP="00E55549">
            <w:pPr>
              <w:spacing w:after="200" w:line="360" w:lineRule="auto"/>
              <w:jc w:val="both"/>
              <w:rPr>
                <w:rFonts w:ascii="Arial" w:hAnsi="Arial" w:cs="Arial"/>
                <w:bCs/>
              </w:rPr>
            </w:pPr>
            <w:r>
              <w:rPr>
                <w:rFonts w:ascii="Arial" w:hAnsi="Arial" w:cs="Arial"/>
                <w:bCs/>
              </w:rPr>
              <w:t xml:space="preserve">5. </w:t>
            </w:r>
            <w:r w:rsidR="006E290F">
              <w:rPr>
                <w:rFonts w:ascii="Arial" w:hAnsi="Arial" w:cs="Arial"/>
                <w:bCs/>
              </w:rPr>
              <w:t>Due to these recommendation</w:t>
            </w:r>
            <w:r w:rsidR="00C67058">
              <w:rPr>
                <w:rFonts w:ascii="Arial" w:hAnsi="Arial" w:cs="Arial"/>
                <w:bCs/>
              </w:rPr>
              <w:t>s</w:t>
            </w:r>
            <w:r w:rsidR="006E290F">
              <w:rPr>
                <w:rFonts w:ascii="Arial" w:hAnsi="Arial" w:cs="Arial"/>
                <w:bCs/>
              </w:rPr>
              <w:t xml:space="preserve">, if more girls get involved with sport and they find it enjoyable, then the teachers will need to start to learn new sports and go on new courses so the children will be able to experience new sports and learn new skills within the PE lessons they have. Also, with this in mind, teachers will have new knowledge of new </w:t>
            </w:r>
            <w:r w:rsidR="006E290F">
              <w:rPr>
                <w:rFonts w:ascii="Arial" w:hAnsi="Arial" w:cs="Arial"/>
                <w:bCs/>
              </w:rPr>
              <w:lastRenderedPageBreak/>
              <w:t>sports which then means that PE lessons will not be the same, as some teacher maybe less motivated or haven’t got the effort and they pick the easier option to just keeping it the same. With the new sports being taught, the girls are also being listened to,  as they clearly wanted more new sports and to try and have fun with these, as the same old sports can get boring over a long period of time.</w:t>
            </w:r>
            <w:r w:rsidR="00E55549">
              <w:rPr>
                <w:rFonts w:ascii="Arial" w:hAnsi="Arial" w:cs="Arial"/>
                <w:bCs/>
              </w:rPr>
              <w:t xml:space="preserve"> </w:t>
            </w:r>
          </w:p>
          <w:p w14:paraId="335F10D1" w14:textId="5765CFD8" w:rsidR="00E55549" w:rsidRPr="00E55549" w:rsidRDefault="003A0522" w:rsidP="00E55549">
            <w:pPr>
              <w:spacing w:after="200" w:line="360" w:lineRule="auto"/>
              <w:jc w:val="both"/>
              <w:rPr>
                <w:rFonts w:ascii="Arial" w:hAnsi="Arial" w:cs="Arial"/>
                <w:bCs/>
              </w:rPr>
            </w:pPr>
            <w:r>
              <w:rPr>
                <w:rFonts w:ascii="Arial" w:hAnsi="Arial" w:cs="Arial"/>
                <w:bCs/>
              </w:rPr>
              <w:t>With this in mind, ‘Cannot be bothered’ is an excuse that is used a lot with girls being taking part in sport as mo</w:t>
            </w:r>
            <w:r w:rsidR="00643B69">
              <w:rPr>
                <w:rFonts w:ascii="Arial" w:hAnsi="Arial" w:cs="Arial"/>
                <w:bCs/>
              </w:rPr>
              <w:t xml:space="preserve">tivation levels are flat. A study shows that their different ways to improve motivation levels </w:t>
            </w:r>
            <w:r w:rsidR="00875DD0">
              <w:rPr>
                <w:rFonts w:ascii="Arial" w:hAnsi="Arial" w:cs="Arial"/>
                <w:bCs/>
              </w:rPr>
              <w:t>as the two common ways are Extrinsic and Intrinsic</w:t>
            </w:r>
            <w:r w:rsidR="00FB4CA5">
              <w:rPr>
                <w:rFonts w:ascii="Arial" w:hAnsi="Arial" w:cs="Arial"/>
                <w:bCs/>
              </w:rPr>
              <w:t xml:space="preserve"> these factors are what “…encourage and motivative a player to perform”</w:t>
            </w:r>
            <w:r w:rsidR="00E55549" w:rsidRPr="00643B69">
              <w:rPr>
                <w:rFonts w:ascii="Arial" w:hAnsi="Arial" w:cs="Arial"/>
                <w:color w:val="000000"/>
                <w:shd w:val="clear" w:color="auto" w:fill="FFFFFF"/>
              </w:rPr>
              <w:t xml:space="preserve"> </w:t>
            </w:r>
            <w:r w:rsidR="00E55549" w:rsidRPr="00643B69">
              <w:rPr>
                <w:rFonts w:ascii="Arial" w:hAnsi="Arial" w:cs="Arial"/>
                <w:color w:val="000000"/>
                <w:shd w:val="clear" w:color="auto" w:fill="FFFFFF"/>
              </w:rPr>
              <w:t>(Hinch, 2020)</w:t>
            </w:r>
            <w:r w:rsidR="00FB4CA5">
              <w:rPr>
                <w:rFonts w:ascii="Arial" w:hAnsi="Arial" w:cs="Arial"/>
                <w:bCs/>
              </w:rPr>
              <w:t>. This is extrinsic as this will included a pay rise or rewards they are after and then intrinsic is the enjoyment of the sports and trying to improve the players skills</w:t>
            </w:r>
            <w:r w:rsidR="00E55549">
              <w:rPr>
                <w:rFonts w:ascii="Arial" w:hAnsi="Arial" w:cs="Arial"/>
                <w:bCs/>
              </w:rPr>
              <w:t xml:space="preserve"> </w:t>
            </w:r>
            <w:r w:rsidR="00FB4CA5" w:rsidRPr="00643B69">
              <w:rPr>
                <w:rFonts w:ascii="Arial" w:hAnsi="Arial" w:cs="Arial"/>
                <w:color w:val="000000"/>
                <w:shd w:val="clear" w:color="auto" w:fill="FFFFFF"/>
              </w:rPr>
              <w:t>(Hinch, 2020)</w:t>
            </w:r>
            <w:r w:rsidR="00E55549">
              <w:rPr>
                <w:rFonts w:ascii="Arial" w:hAnsi="Arial" w:cs="Arial"/>
                <w:color w:val="000000"/>
                <w:shd w:val="clear" w:color="auto" w:fill="FFFFFF"/>
              </w:rPr>
              <w:t xml:space="preserve">. The teachers at Morriston Comprehensive school could use these factors for their own class as the girls want to have fun, not to be push and then punish to failure, and to celebrate the time that they have good experiences etc. more are shown from </w:t>
            </w:r>
            <w:r w:rsidR="00E55549" w:rsidRPr="00643B69">
              <w:rPr>
                <w:rFonts w:ascii="Arial" w:hAnsi="Arial" w:cs="Arial"/>
                <w:color w:val="000000"/>
                <w:shd w:val="clear" w:color="auto" w:fill="FFFFFF"/>
              </w:rPr>
              <w:t>Hinc</w:t>
            </w:r>
            <w:r w:rsidR="00E55549">
              <w:rPr>
                <w:rFonts w:ascii="Arial" w:hAnsi="Arial" w:cs="Arial"/>
                <w:color w:val="000000"/>
                <w:shd w:val="clear" w:color="auto" w:fill="FFFFFF"/>
              </w:rPr>
              <w:t>h (</w:t>
            </w:r>
            <w:r w:rsidR="00E55549" w:rsidRPr="00643B69">
              <w:rPr>
                <w:rFonts w:ascii="Arial" w:hAnsi="Arial" w:cs="Arial"/>
                <w:color w:val="000000"/>
                <w:shd w:val="clear" w:color="auto" w:fill="FFFFFF"/>
              </w:rPr>
              <w:t>2020)</w:t>
            </w:r>
          </w:p>
          <w:p w14:paraId="21D0BBAB" w14:textId="60C7450F" w:rsidR="006E290F" w:rsidRDefault="00AA031B" w:rsidP="006E290F">
            <w:pPr>
              <w:spacing w:after="200" w:line="360" w:lineRule="auto"/>
              <w:jc w:val="both"/>
              <w:rPr>
                <w:rFonts w:ascii="Arial" w:hAnsi="Arial" w:cs="Arial"/>
                <w:bCs/>
              </w:rPr>
            </w:pPr>
            <w:r>
              <w:rPr>
                <w:rFonts w:ascii="Arial" w:hAnsi="Arial" w:cs="Arial"/>
                <w:bCs/>
              </w:rPr>
              <w:t xml:space="preserve">6. </w:t>
            </w:r>
            <w:r w:rsidR="006E290F">
              <w:rPr>
                <w:rFonts w:ascii="Arial" w:hAnsi="Arial" w:cs="Arial"/>
                <w:bCs/>
              </w:rPr>
              <w:t>Another, recommendation</w:t>
            </w:r>
            <w:r w:rsidR="00C67058">
              <w:rPr>
                <w:rFonts w:ascii="Arial" w:hAnsi="Arial" w:cs="Arial"/>
                <w:bCs/>
              </w:rPr>
              <w:t>s</w:t>
            </w:r>
            <w:r w:rsidR="006E290F">
              <w:rPr>
                <w:rFonts w:ascii="Arial" w:hAnsi="Arial" w:cs="Arial"/>
                <w:bCs/>
              </w:rPr>
              <w:t xml:space="preserve"> that was discovered in this study and which was supported by this research was to have more PE Lesson per week; as at Morriston comprehensive school they only have 2 lessons a week over a fortnight period which is poor, as the girls do not have enough time to learn and progress their skills that they would have learnt in the previous lesson. As a result of this, there should be more PE lessons for girls to have fun and exercise. Yes, it is acknowledged that there are important subjects like Maths and English to learn but PE and physical active is just as important as these. If there were more PE lessons, then girls may become more active and start to like what they do, which will decrease the growing situation that sporting organisations face and are fighting to stop overall.</w:t>
            </w:r>
          </w:p>
          <w:p w14:paraId="5A4AED2E" w14:textId="4AB2557B" w:rsidR="00AA031B" w:rsidRDefault="00AA031B" w:rsidP="006E290F">
            <w:pPr>
              <w:spacing w:after="200" w:line="360" w:lineRule="auto"/>
              <w:jc w:val="both"/>
              <w:rPr>
                <w:rFonts w:ascii="Arial" w:hAnsi="Arial" w:cs="Arial"/>
                <w:bCs/>
              </w:rPr>
            </w:pPr>
            <w:r>
              <w:rPr>
                <w:rFonts w:ascii="Arial" w:hAnsi="Arial" w:cs="Arial"/>
                <w:bCs/>
              </w:rPr>
              <w:t xml:space="preserve">7. A recommendation that stands out is how children coming from primary school to comprehensive school </w:t>
            </w:r>
            <w:r w:rsidR="003A0522">
              <w:rPr>
                <w:rFonts w:ascii="Arial" w:hAnsi="Arial" w:cs="Arial"/>
                <w:bCs/>
              </w:rPr>
              <w:t>have</w:t>
            </w:r>
            <w:r>
              <w:rPr>
                <w:rFonts w:ascii="Arial" w:hAnsi="Arial" w:cs="Arial"/>
                <w:bCs/>
              </w:rPr>
              <w:t xml:space="preserve"> skills </w:t>
            </w:r>
            <w:r w:rsidR="003A0522">
              <w:rPr>
                <w:rFonts w:ascii="Arial" w:hAnsi="Arial" w:cs="Arial"/>
                <w:bCs/>
              </w:rPr>
              <w:t>which a</w:t>
            </w:r>
            <w:r>
              <w:rPr>
                <w:rFonts w:ascii="Arial" w:hAnsi="Arial" w:cs="Arial"/>
                <w:bCs/>
              </w:rPr>
              <w:t>re stronger</w:t>
            </w:r>
            <w:r w:rsidR="003A0522">
              <w:rPr>
                <w:rFonts w:ascii="Arial" w:hAnsi="Arial" w:cs="Arial"/>
                <w:bCs/>
              </w:rPr>
              <w:t xml:space="preserve"> in some and not in</w:t>
            </w:r>
            <w:r>
              <w:rPr>
                <w:rFonts w:ascii="Arial" w:hAnsi="Arial" w:cs="Arial"/>
                <w:bCs/>
              </w:rPr>
              <w:t xml:space="preserve"> other</w:t>
            </w:r>
            <w:r w:rsidR="003A0522">
              <w:rPr>
                <w:rFonts w:ascii="Arial" w:hAnsi="Arial" w:cs="Arial"/>
                <w:bCs/>
              </w:rPr>
              <w:t>s</w:t>
            </w:r>
            <w:r>
              <w:rPr>
                <w:rFonts w:ascii="Arial" w:hAnsi="Arial" w:cs="Arial"/>
                <w:bCs/>
              </w:rPr>
              <w:t xml:space="preserve">. As a result of this </w:t>
            </w:r>
            <w:r w:rsidR="00377BE1">
              <w:rPr>
                <w:rFonts w:ascii="Arial" w:hAnsi="Arial" w:cs="Arial"/>
                <w:bCs/>
              </w:rPr>
              <w:t>maybe the teachers needs to combine the more skilled children with the less skilled children</w:t>
            </w:r>
            <w:r w:rsidR="003A0522">
              <w:rPr>
                <w:rFonts w:ascii="Arial" w:hAnsi="Arial" w:cs="Arial"/>
                <w:bCs/>
              </w:rPr>
              <w:t xml:space="preserve"> in the class</w:t>
            </w:r>
            <w:r w:rsidR="00377BE1">
              <w:rPr>
                <w:rFonts w:ascii="Arial" w:hAnsi="Arial" w:cs="Arial"/>
                <w:bCs/>
              </w:rPr>
              <w:t xml:space="preserve"> as </w:t>
            </w:r>
            <w:r w:rsidR="003A0522">
              <w:rPr>
                <w:rFonts w:ascii="Arial" w:hAnsi="Arial" w:cs="Arial"/>
                <w:bCs/>
              </w:rPr>
              <w:t xml:space="preserve">they </w:t>
            </w:r>
            <w:r w:rsidR="00377BE1">
              <w:rPr>
                <w:rFonts w:ascii="Arial" w:hAnsi="Arial" w:cs="Arial"/>
                <w:bCs/>
              </w:rPr>
              <w:t>will learn off each</w:t>
            </w:r>
            <w:r w:rsidR="003A0522">
              <w:rPr>
                <w:rFonts w:ascii="Arial" w:hAnsi="Arial" w:cs="Arial"/>
                <w:bCs/>
              </w:rPr>
              <w:t xml:space="preserve"> </w:t>
            </w:r>
            <w:r w:rsidR="00377BE1">
              <w:rPr>
                <w:rFonts w:ascii="Arial" w:hAnsi="Arial" w:cs="Arial"/>
                <w:bCs/>
              </w:rPr>
              <w:t>other’s friends and will have more fun</w:t>
            </w:r>
            <w:r w:rsidR="003A0522">
              <w:rPr>
                <w:rFonts w:ascii="Arial" w:hAnsi="Arial" w:cs="Arial"/>
                <w:bCs/>
              </w:rPr>
              <w:t xml:space="preserve">. Teachers should take note of this as it will help the children to develop more skills and learn and listen more when they are told an instruction. </w:t>
            </w:r>
          </w:p>
          <w:p w14:paraId="2FD7CCC8" w14:textId="77777777" w:rsidR="00711D3B" w:rsidRDefault="00711D3B" w:rsidP="006E290F">
            <w:pPr>
              <w:spacing w:line="360" w:lineRule="auto"/>
              <w:jc w:val="both"/>
              <w:rPr>
                <w:rFonts w:ascii="Arial" w:hAnsi="Arial" w:cs="Arial"/>
                <w:bCs/>
              </w:rPr>
            </w:pPr>
          </w:p>
          <w:p w14:paraId="69897F74" w14:textId="77777777" w:rsidR="00711D3B" w:rsidRDefault="00711D3B" w:rsidP="006E290F">
            <w:pPr>
              <w:spacing w:line="360" w:lineRule="auto"/>
              <w:jc w:val="both"/>
              <w:rPr>
                <w:rFonts w:ascii="Arial" w:hAnsi="Arial" w:cs="Arial"/>
                <w:bCs/>
              </w:rPr>
            </w:pPr>
          </w:p>
          <w:p w14:paraId="2D8B49CF" w14:textId="04D7E56F" w:rsidR="006E290F" w:rsidRDefault="006E290F" w:rsidP="006E290F">
            <w:pPr>
              <w:spacing w:line="360" w:lineRule="auto"/>
              <w:jc w:val="both"/>
            </w:pPr>
            <w:r>
              <w:rPr>
                <w:rFonts w:ascii="Arial" w:hAnsi="Arial" w:cs="Arial"/>
                <w:bCs/>
              </w:rPr>
              <w:t>This research project has been very enjoyable from the start and to the end. I  will carry on researching more information about this growing topic in  future years as  it will likely benefit my career in the future as I apply for jobs in education.</w:t>
            </w:r>
          </w:p>
          <w:p w14:paraId="6970CE3D" w14:textId="2BE5E4E7" w:rsidR="00B53225" w:rsidRPr="00FF4803" w:rsidRDefault="00B53225" w:rsidP="001955FB">
            <w:pPr>
              <w:spacing w:after="200" w:line="360" w:lineRule="auto"/>
              <w:jc w:val="both"/>
              <w:rPr>
                <w:rFonts w:ascii="Arial" w:hAnsi="Arial" w:cs="Arial"/>
                <w:bCs/>
              </w:rPr>
            </w:pPr>
          </w:p>
        </w:tc>
      </w:tr>
    </w:tbl>
    <w:p w14:paraId="57F75AD8" w14:textId="7B3D28C2"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0871A85D" w14:textId="77777777" w:rsidTr="001545F0">
        <w:trPr>
          <w:trHeight w:val="13457"/>
        </w:trPr>
        <w:tc>
          <w:tcPr>
            <w:tcW w:w="9511" w:type="dxa"/>
          </w:tcPr>
          <w:p w14:paraId="6977D218" w14:textId="3713C55D" w:rsidR="001545F0" w:rsidRPr="002121BD" w:rsidRDefault="001545F0" w:rsidP="001545F0">
            <w:pPr>
              <w:pStyle w:val="Heading1"/>
              <w:outlineLvl w:val="0"/>
              <w:rPr>
                <w:rFonts w:ascii="Arial" w:hAnsi="Arial" w:cs="Arial"/>
                <w:color w:val="000000" w:themeColor="text1"/>
                <w:sz w:val="36"/>
                <w:szCs w:val="36"/>
                <w:u w:val="single"/>
              </w:rPr>
            </w:pPr>
            <w:bookmarkStart w:id="42" w:name="_Toc38967820"/>
            <w:r w:rsidRPr="002121BD">
              <w:rPr>
                <w:rFonts w:ascii="Arial" w:hAnsi="Arial" w:cs="Arial"/>
                <w:color w:val="000000" w:themeColor="text1"/>
                <w:sz w:val="36"/>
                <w:szCs w:val="36"/>
                <w:u w:val="single"/>
              </w:rPr>
              <w:lastRenderedPageBreak/>
              <w:t>7.0 Reference List</w:t>
            </w:r>
            <w:bookmarkEnd w:id="42"/>
            <w:r w:rsidRPr="002121BD">
              <w:rPr>
                <w:rFonts w:ascii="Arial" w:hAnsi="Arial" w:cs="Arial"/>
                <w:color w:val="000000" w:themeColor="text1"/>
                <w:sz w:val="36"/>
                <w:szCs w:val="36"/>
                <w:u w:val="single"/>
              </w:rPr>
              <w:t xml:space="preserve"> </w:t>
            </w:r>
          </w:p>
          <w:p w14:paraId="0C875083" w14:textId="77777777" w:rsidR="00A615C1" w:rsidRPr="00A615C1" w:rsidRDefault="00A615C1" w:rsidP="00A615C1"/>
          <w:p w14:paraId="33C07B89" w14:textId="77777777" w:rsidR="00A615C1" w:rsidRDefault="00A615C1" w:rsidP="00A615C1">
            <w:pPr>
              <w:rPr>
                <w:rFonts w:ascii="Arial" w:hAnsi="Arial" w:cs="Arial"/>
              </w:rPr>
            </w:pPr>
            <w:r w:rsidRPr="00CB29D3">
              <w:rPr>
                <w:rFonts w:ascii="Arial" w:hAnsi="Arial" w:cs="Arial"/>
              </w:rPr>
              <w:t>Australasian Parks and Leisure - Winter 2014 (2019). </w:t>
            </w:r>
            <w:r w:rsidRPr="00CB29D3">
              <w:rPr>
                <w:rFonts w:ascii="Arial" w:hAnsi="Arial" w:cs="Arial"/>
                <w:i/>
                <w:iCs/>
              </w:rPr>
              <w:t>Targeting teenagers</w:t>
            </w:r>
            <w:r w:rsidRPr="00CB29D3">
              <w:rPr>
                <w:rFonts w:ascii="Arial" w:hAnsi="Arial" w:cs="Arial"/>
              </w:rPr>
              <w:t>. vol 17 issue 2. Australia, pp.43-45.</w:t>
            </w:r>
          </w:p>
          <w:p w14:paraId="7A501015" w14:textId="77777777" w:rsidR="00A615C1" w:rsidRPr="00CB29D3" w:rsidRDefault="00A615C1" w:rsidP="00A615C1">
            <w:pPr>
              <w:rPr>
                <w:rFonts w:ascii="Arial" w:hAnsi="Arial" w:cs="Arial"/>
              </w:rPr>
            </w:pPr>
          </w:p>
          <w:p w14:paraId="6C85E33F" w14:textId="77777777" w:rsidR="00A615C1" w:rsidRPr="00CB29D3" w:rsidRDefault="00A615C1" w:rsidP="00A615C1">
            <w:pPr>
              <w:rPr>
                <w:rFonts w:ascii="Arial" w:hAnsi="Arial" w:cs="Arial"/>
                <w:shd w:val="clear" w:color="auto" w:fill="FFFFFF"/>
              </w:rPr>
            </w:pPr>
            <w:r w:rsidRPr="00CB29D3">
              <w:rPr>
                <w:rFonts w:ascii="Arial" w:hAnsi="Arial" w:cs="Arial"/>
                <w:shd w:val="clear" w:color="auto" w:fill="FFFFFF"/>
              </w:rPr>
              <w:t>BBC News. (2019). </w:t>
            </w:r>
            <w:r w:rsidRPr="00CB29D3">
              <w:rPr>
                <w:rFonts w:ascii="Arial" w:hAnsi="Arial" w:cs="Arial"/>
                <w:i/>
                <w:iCs/>
              </w:rPr>
              <w:t>Girls' rugby sees huge player boost</w:t>
            </w:r>
            <w:r w:rsidRPr="00CB29D3">
              <w:rPr>
                <w:rFonts w:ascii="Arial" w:hAnsi="Arial" w:cs="Arial"/>
                <w:shd w:val="clear" w:color="auto" w:fill="FFFFFF"/>
              </w:rPr>
              <w:t>. [online] Available at: https://www.bbc.co.uk/news/uk-wales-43316757 [Accessed 4 Nov. 2019].</w:t>
            </w:r>
          </w:p>
          <w:p w14:paraId="676BDE32" w14:textId="77777777" w:rsidR="00A615C1" w:rsidRPr="00CB29D3" w:rsidRDefault="00A615C1" w:rsidP="00A615C1">
            <w:pPr>
              <w:rPr>
                <w:rFonts w:ascii="Arial" w:hAnsi="Arial" w:cs="Arial"/>
                <w:shd w:val="clear" w:color="auto" w:fill="FFFFFF"/>
              </w:rPr>
            </w:pPr>
          </w:p>
          <w:p w14:paraId="30381D2D"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BBC News. (2019). </w:t>
            </w:r>
            <w:r w:rsidRPr="00CB29D3">
              <w:rPr>
                <w:rFonts w:ascii="Arial" w:hAnsi="Arial" w:cs="Arial"/>
                <w:i/>
                <w:iCs/>
              </w:rPr>
              <w:t>Girls 'missing out' on sport benefits</w:t>
            </w:r>
            <w:r w:rsidRPr="00CB29D3">
              <w:rPr>
                <w:rFonts w:ascii="Arial" w:hAnsi="Arial" w:cs="Arial"/>
                <w:shd w:val="clear" w:color="auto" w:fill="FFFFFF"/>
              </w:rPr>
              <w:t>. [online] Available at: https://www.bbc.co.uk/news/uk-wales-politics-43407565 [Accessed 20 Nov. 2019].</w:t>
            </w:r>
          </w:p>
          <w:p w14:paraId="73C4083C" w14:textId="77777777" w:rsidR="00A615C1" w:rsidRPr="00CB29D3" w:rsidRDefault="00A615C1" w:rsidP="00A615C1">
            <w:pPr>
              <w:ind w:left="720"/>
              <w:jc w:val="both"/>
              <w:rPr>
                <w:rFonts w:ascii="Arial" w:hAnsi="Arial" w:cs="Arial"/>
              </w:rPr>
            </w:pPr>
          </w:p>
          <w:p w14:paraId="427CCB2D" w14:textId="77777777" w:rsidR="00A615C1" w:rsidRDefault="00A615C1" w:rsidP="00A615C1">
            <w:pPr>
              <w:jc w:val="both"/>
              <w:rPr>
                <w:rFonts w:ascii="Arial" w:hAnsi="Arial" w:cs="Arial"/>
              </w:rPr>
            </w:pPr>
            <w:r w:rsidRPr="00CB29D3">
              <w:rPr>
                <w:rFonts w:ascii="Arial" w:hAnsi="Arial" w:cs="Arial"/>
              </w:rPr>
              <w:t>Beighle A, Morgan CF, Masurier GL, et al. (2006) Children’s physical activity during recess and outside of school. Journal of School Health 76(10): 516–520</w:t>
            </w:r>
          </w:p>
          <w:p w14:paraId="488B4E0C" w14:textId="77777777" w:rsidR="00A615C1" w:rsidRDefault="00A615C1" w:rsidP="00A615C1">
            <w:pPr>
              <w:jc w:val="both"/>
              <w:rPr>
                <w:rFonts w:ascii="Arial" w:hAnsi="Arial" w:cs="Arial"/>
              </w:rPr>
            </w:pPr>
          </w:p>
          <w:p w14:paraId="233DEDE4" w14:textId="77777777" w:rsidR="00A615C1" w:rsidRPr="00CB29D3" w:rsidRDefault="00A615C1" w:rsidP="00A615C1">
            <w:pPr>
              <w:jc w:val="both"/>
              <w:rPr>
                <w:rFonts w:ascii="Arial" w:hAnsi="Arial" w:cs="Arial"/>
              </w:rPr>
            </w:pPr>
            <w:r>
              <w:rPr>
                <w:rFonts w:ascii="Arial" w:hAnsi="Arial" w:cs="Arial"/>
                <w:shd w:val="clear" w:color="auto" w:fill="FFFFFF"/>
              </w:rPr>
              <w:t xml:space="preserve">Cardiff Metropolitan University </w:t>
            </w:r>
            <w:r w:rsidRPr="00CB29D3">
              <w:rPr>
                <w:rFonts w:ascii="Arial" w:hAnsi="Arial" w:cs="Arial"/>
                <w:shd w:val="clear" w:color="auto" w:fill="FFFFFF"/>
              </w:rPr>
              <w:t>(2019). </w:t>
            </w:r>
            <w:r w:rsidRPr="00CB29D3">
              <w:rPr>
                <w:rFonts w:ascii="Arial" w:hAnsi="Arial" w:cs="Arial"/>
                <w:i/>
                <w:iCs/>
              </w:rPr>
              <w:t>Girls Together Home</w:t>
            </w:r>
            <w:r w:rsidRPr="00CB29D3">
              <w:rPr>
                <w:rFonts w:ascii="Arial" w:hAnsi="Arial" w:cs="Arial"/>
                <w:shd w:val="clear" w:color="auto" w:fill="FFFFFF"/>
              </w:rPr>
              <w:t>. [online] Cardiffmet.ac.uk.</w:t>
            </w:r>
            <w:r>
              <w:rPr>
                <w:rFonts w:ascii="Arial" w:hAnsi="Arial" w:cs="Arial"/>
                <w:shd w:val="clear" w:color="auto" w:fill="FFFFFF"/>
              </w:rPr>
              <w:t xml:space="preserve"> </w:t>
            </w:r>
            <w:r w:rsidRPr="00CB29D3">
              <w:rPr>
                <w:rFonts w:ascii="Arial" w:hAnsi="Arial" w:cs="Arial"/>
                <w:shd w:val="clear" w:color="auto" w:fill="FFFFFF"/>
              </w:rPr>
              <w:t>Available</w:t>
            </w:r>
            <w:r>
              <w:rPr>
                <w:rFonts w:ascii="Arial" w:hAnsi="Arial" w:cs="Arial"/>
                <w:shd w:val="clear" w:color="auto" w:fill="FFFFFF"/>
              </w:rPr>
              <w:t xml:space="preserve"> </w:t>
            </w:r>
            <w:r w:rsidRPr="00CB29D3">
              <w:rPr>
                <w:rFonts w:ascii="Arial" w:hAnsi="Arial" w:cs="Arial"/>
                <w:shd w:val="clear" w:color="auto" w:fill="FFFFFF"/>
              </w:rPr>
              <w:t>at: http://www.cardiffmet.ac.uk/about/sport/sportcardiff/womenandgirls/Pages/default.aspx [Accessed 20 Nov. 2019].</w:t>
            </w:r>
          </w:p>
          <w:p w14:paraId="19DBFAE7" w14:textId="77777777" w:rsidR="00A615C1" w:rsidRPr="00CB29D3" w:rsidRDefault="00A615C1" w:rsidP="00A615C1">
            <w:pPr>
              <w:jc w:val="both"/>
              <w:rPr>
                <w:rFonts w:ascii="Arial" w:hAnsi="Arial" w:cs="Arial"/>
              </w:rPr>
            </w:pPr>
          </w:p>
          <w:p w14:paraId="273536CD" w14:textId="77777777" w:rsidR="00A615C1" w:rsidRPr="00CB29D3" w:rsidRDefault="00A615C1" w:rsidP="00A615C1">
            <w:pPr>
              <w:jc w:val="both"/>
              <w:rPr>
                <w:rFonts w:ascii="Arial" w:hAnsi="Arial" w:cs="Arial"/>
              </w:rPr>
            </w:pPr>
            <w:r w:rsidRPr="00CB29D3">
              <w:rPr>
                <w:rFonts w:ascii="Arial" w:hAnsi="Arial" w:cs="Arial"/>
                <w:shd w:val="clear" w:color="auto" w:fill="FFFFFF"/>
              </w:rPr>
              <w:t>Collinsdictionary.com. (2020). </w:t>
            </w:r>
            <w:r w:rsidRPr="00CB29D3">
              <w:rPr>
                <w:rFonts w:ascii="Arial" w:hAnsi="Arial" w:cs="Arial"/>
                <w:i/>
                <w:iCs/>
              </w:rPr>
              <w:t>Methodology definition and meaning | Collins English Dictionary</w:t>
            </w:r>
            <w:r w:rsidRPr="00CB29D3">
              <w:rPr>
                <w:rFonts w:ascii="Arial" w:hAnsi="Arial" w:cs="Arial"/>
                <w:shd w:val="clear" w:color="auto" w:fill="FFFFFF"/>
              </w:rPr>
              <w:t>. [online] Available at: https://www.collinsdictionary.com/dictionary/english/methodology [Accessed 31 Jan. 2020].</w:t>
            </w:r>
          </w:p>
          <w:p w14:paraId="3F8429DE" w14:textId="77777777" w:rsidR="00A615C1" w:rsidRPr="00CB29D3" w:rsidRDefault="00A615C1" w:rsidP="00A615C1">
            <w:pPr>
              <w:ind w:left="720"/>
              <w:jc w:val="both"/>
              <w:rPr>
                <w:rFonts w:ascii="Arial" w:hAnsi="Arial" w:cs="Arial"/>
              </w:rPr>
            </w:pPr>
          </w:p>
          <w:p w14:paraId="4C4709DB"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Clarke, G. and Humberstone, B. (2016). </w:t>
            </w:r>
            <w:r w:rsidRPr="00CB29D3">
              <w:rPr>
                <w:rFonts w:ascii="Arial" w:hAnsi="Arial" w:cs="Arial"/>
                <w:i/>
                <w:iCs/>
              </w:rPr>
              <w:t>Researching Women and Sport</w:t>
            </w:r>
            <w:r w:rsidRPr="00CB29D3">
              <w:rPr>
                <w:rFonts w:ascii="Arial" w:hAnsi="Arial" w:cs="Arial"/>
                <w:shd w:val="clear" w:color="auto" w:fill="FFFFFF"/>
              </w:rPr>
              <w:t>. 1st ed. London: Palgrave Macmillan Limited.</w:t>
            </w:r>
          </w:p>
          <w:p w14:paraId="5C51F917" w14:textId="77777777" w:rsidR="00A615C1" w:rsidRPr="00CB29D3" w:rsidRDefault="00A615C1" w:rsidP="00A615C1">
            <w:pPr>
              <w:jc w:val="both"/>
              <w:rPr>
                <w:rFonts w:ascii="Arial" w:hAnsi="Arial" w:cs="Arial"/>
                <w:shd w:val="clear" w:color="auto" w:fill="FFFFFF"/>
              </w:rPr>
            </w:pPr>
          </w:p>
          <w:p w14:paraId="4FCDBBB9" w14:textId="77777777" w:rsidR="00A615C1" w:rsidRDefault="00A615C1" w:rsidP="00A615C1">
            <w:pPr>
              <w:jc w:val="both"/>
              <w:rPr>
                <w:rFonts w:ascii="Arial" w:hAnsi="Arial" w:cs="Arial"/>
              </w:rPr>
            </w:pPr>
            <w:r w:rsidRPr="00CB29D3">
              <w:rPr>
                <w:rFonts w:ascii="Arial" w:hAnsi="Arial" w:cs="Arial"/>
              </w:rPr>
              <w:t>Dudovskiy, J. (2020). </w:t>
            </w:r>
            <w:r w:rsidRPr="00CB29D3">
              <w:rPr>
                <w:rFonts w:ascii="Arial" w:hAnsi="Arial" w:cs="Arial"/>
                <w:i/>
                <w:iCs/>
              </w:rPr>
              <w:t>Epistemology - Research-Methodology</w:t>
            </w:r>
            <w:r w:rsidRPr="00CB29D3">
              <w:rPr>
                <w:rFonts w:ascii="Arial" w:hAnsi="Arial" w:cs="Arial"/>
              </w:rPr>
              <w:t>. [online] Research-Methodology. Available at: https://research-methodology.net/research-philosophy/epistomology/ [Accessed 3 Feb. 2020].</w:t>
            </w:r>
          </w:p>
          <w:p w14:paraId="22A79647" w14:textId="77777777" w:rsidR="00A615C1" w:rsidRDefault="00A615C1" w:rsidP="00A615C1">
            <w:pPr>
              <w:jc w:val="both"/>
              <w:rPr>
                <w:rFonts w:ascii="Arial" w:hAnsi="Arial" w:cs="Arial"/>
              </w:rPr>
            </w:pPr>
          </w:p>
          <w:p w14:paraId="123CF51E" w14:textId="77777777" w:rsidR="00A615C1" w:rsidRPr="00C45A73" w:rsidRDefault="00A615C1" w:rsidP="00A615C1">
            <w:pPr>
              <w:jc w:val="both"/>
            </w:pPr>
            <w:r w:rsidRPr="00C45A73">
              <w:rPr>
                <w:rFonts w:ascii="Arial" w:hAnsi="Arial" w:cs="Arial"/>
                <w:color w:val="000000"/>
                <w:shd w:val="clear" w:color="auto" w:fill="FFFFFF"/>
              </w:rPr>
              <w:t>Englishmartyrs.w-sussex.sch.uk. 2018. </w:t>
            </w:r>
            <w:r w:rsidRPr="00C45A73">
              <w:rPr>
                <w:rFonts w:ascii="Arial" w:hAnsi="Arial" w:cs="Arial"/>
                <w:i/>
                <w:iCs/>
                <w:color w:val="000000"/>
              </w:rPr>
              <w:t>Why Physical Education Is So Important | English Martyrs Catholic Primary School</w:t>
            </w:r>
            <w:r w:rsidRPr="00C45A73">
              <w:rPr>
                <w:rFonts w:ascii="Arial" w:hAnsi="Arial" w:cs="Arial"/>
                <w:color w:val="000000"/>
                <w:shd w:val="clear" w:color="auto" w:fill="FFFFFF"/>
              </w:rPr>
              <w:t>. [online] Available at: &lt;https://www.englishmartyrs.w-sussex.sch.uk/why-physical-education-is-so-important/&gt; [Accessed 31 March 2020].</w:t>
            </w:r>
          </w:p>
          <w:p w14:paraId="479432C6" w14:textId="77777777" w:rsidR="00A615C1" w:rsidRDefault="00A615C1" w:rsidP="00A615C1">
            <w:pPr>
              <w:jc w:val="both"/>
              <w:rPr>
                <w:rFonts w:ascii="Arial" w:hAnsi="Arial" w:cs="Arial"/>
                <w:shd w:val="clear" w:color="auto" w:fill="FFFFFF"/>
              </w:rPr>
            </w:pPr>
          </w:p>
          <w:p w14:paraId="1B6CBC96" w14:textId="77777777" w:rsidR="00A615C1" w:rsidRPr="00CB29D3" w:rsidRDefault="00A615C1" w:rsidP="00A615C1">
            <w:pPr>
              <w:jc w:val="both"/>
              <w:rPr>
                <w:rFonts w:ascii="Arial" w:hAnsi="Arial" w:cs="Arial"/>
              </w:rPr>
            </w:pPr>
            <w:r w:rsidRPr="00CB29D3">
              <w:rPr>
                <w:rFonts w:ascii="Arial" w:hAnsi="Arial" w:cs="Arial"/>
              </w:rPr>
              <w:t xml:space="preserve">Funding4sport.co.uk. (2019). [online] Available at: https://funding4sport.co.uk/downloads/women_barriers_participation.pdf [Accessed 11 Oct. 2019]. </w:t>
            </w:r>
          </w:p>
          <w:p w14:paraId="358B7420" w14:textId="77777777" w:rsidR="00A615C1" w:rsidRPr="00CB29D3" w:rsidRDefault="00A615C1" w:rsidP="00A615C1">
            <w:pPr>
              <w:ind w:left="720"/>
              <w:jc w:val="both"/>
              <w:rPr>
                <w:rFonts w:ascii="Arial" w:hAnsi="Arial" w:cs="Arial"/>
                <w:shd w:val="clear" w:color="auto" w:fill="FFFFFF"/>
              </w:rPr>
            </w:pPr>
          </w:p>
          <w:p w14:paraId="41F2BADA"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Girlguidingcymru.org.uk. (2019). [online] Available at: http://www.girlguidingcymru.org.uk/en-gb/girls/sportdevelopment/ [Accessed 20 Nov. 2019].</w:t>
            </w:r>
          </w:p>
          <w:p w14:paraId="17F72520" w14:textId="77777777" w:rsidR="00A615C1" w:rsidRPr="00A15FB7" w:rsidRDefault="00A615C1" w:rsidP="00A615C1">
            <w:pPr>
              <w:jc w:val="both"/>
              <w:rPr>
                <w:rFonts w:ascii="Arial" w:hAnsi="Arial" w:cs="Arial"/>
                <w:shd w:val="clear" w:color="auto" w:fill="FFFFFF"/>
              </w:rPr>
            </w:pPr>
          </w:p>
          <w:p w14:paraId="7F57EDA0" w14:textId="77777777" w:rsidR="00A615C1" w:rsidRDefault="00A615C1" w:rsidP="00A615C1">
            <w:pPr>
              <w:jc w:val="both"/>
              <w:rPr>
                <w:rFonts w:ascii="Arial" w:hAnsi="Arial" w:cs="Arial"/>
                <w:color w:val="000000"/>
                <w:shd w:val="clear" w:color="auto" w:fill="FFFFFF"/>
              </w:rPr>
            </w:pPr>
            <w:r w:rsidRPr="00A15FB7">
              <w:rPr>
                <w:rFonts w:ascii="Arial" w:hAnsi="Arial" w:cs="Arial"/>
                <w:color w:val="000000"/>
                <w:shd w:val="clear" w:color="auto" w:fill="FFFFFF"/>
              </w:rPr>
              <w:t>Gov.wales. (2005). </w:t>
            </w:r>
            <w:r w:rsidRPr="00A15FB7">
              <w:rPr>
                <w:rFonts w:ascii="Arial" w:hAnsi="Arial" w:cs="Arial"/>
                <w:i/>
                <w:iCs/>
                <w:color w:val="000000"/>
                <w:shd w:val="clear" w:color="auto" w:fill="FFFFFF"/>
              </w:rPr>
              <w:t>T</w:t>
            </w:r>
            <w:r w:rsidRPr="00A15FB7">
              <w:rPr>
                <w:rFonts w:ascii="Arial" w:hAnsi="Arial" w:cs="Arial"/>
                <w:i/>
                <w:iCs/>
                <w:color w:val="000000"/>
              </w:rPr>
              <w:t>he Welsh Assembly Government Strategy for Sport &amp; Physical Activity</w:t>
            </w:r>
            <w:r w:rsidRPr="00A15FB7">
              <w:rPr>
                <w:rFonts w:ascii="Arial" w:hAnsi="Arial" w:cs="Arial"/>
                <w:color w:val="000000"/>
                <w:shd w:val="clear" w:color="auto" w:fill="FFFFFF"/>
              </w:rPr>
              <w:t>. [online] Available at: https://gov.wales/sites/default/files/publications/2019-06/climbing-higher.pdf [Accessed 10 Feb. 2020].</w:t>
            </w:r>
          </w:p>
          <w:p w14:paraId="4764FE04" w14:textId="30C0022C" w:rsidR="00875DD0" w:rsidRDefault="00875DD0" w:rsidP="004F23FC">
            <w:pPr>
              <w:spacing w:after="200" w:line="276" w:lineRule="auto"/>
              <w:rPr>
                <w:rFonts w:ascii="Arial" w:hAnsi="Arial" w:cs="Arial"/>
                <w:b/>
                <w:sz w:val="22"/>
                <w:szCs w:val="22"/>
              </w:rPr>
            </w:pPr>
          </w:p>
        </w:tc>
      </w:tr>
      <w:tr w:rsidR="001545F0" w14:paraId="0C8AC0B3" w14:textId="77777777" w:rsidTr="001545F0">
        <w:trPr>
          <w:trHeight w:val="13457"/>
        </w:trPr>
        <w:tc>
          <w:tcPr>
            <w:tcW w:w="9511" w:type="dxa"/>
          </w:tcPr>
          <w:p w14:paraId="3FB54141" w14:textId="77777777" w:rsidR="00875DD0" w:rsidRDefault="00875DD0" w:rsidP="00A615C1">
            <w:pPr>
              <w:jc w:val="both"/>
              <w:rPr>
                <w:rFonts w:ascii="Arial" w:hAnsi="Arial" w:cs="Arial"/>
                <w:color w:val="000000"/>
                <w:shd w:val="clear" w:color="auto" w:fill="FFFFFF"/>
              </w:rPr>
            </w:pPr>
          </w:p>
          <w:p w14:paraId="0346E7D9" w14:textId="77777777" w:rsidR="00875DD0" w:rsidRPr="00875DD0" w:rsidRDefault="00875DD0" w:rsidP="00875DD0">
            <w:pPr>
              <w:rPr>
                <w:sz w:val="36"/>
                <w:szCs w:val="36"/>
              </w:rPr>
            </w:pPr>
            <w:r w:rsidRPr="00875DD0">
              <w:rPr>
                <w:rFonts w:ascii="Arial" w:hAnsi="Arial" w:cs="Arial"/>
                <w:color w:val="000000"/>
                <w:shd w:val="clear" w:color="auto" w:fill="FFFFFF"/>
              </w:rPr>
              <w:t>Hinch, W., 2020.</w:t>
            </w:r>
            <w:r w:rsidRPr="00875DD0">
              <w:rPr>
                <w:rStyle w:val="apple-converted-space"/>
                <w:rFonts w:ascii="Arial" w:hAnsi="Arial" w:cs="Arial"/>
                <w:color w:val="000000"/>
                <w:shd w:val="clear" w:color="auto" w:fill="FFFFFF"/>
              </w:rPr>
              <w:t> </w:t>
            </w:r>
            <w:r w:rsidRPr="00875DD0">
              <w:rPr>
                <w:rFonts w:ascii="Arial" w:hAnsi="Arial" w:cs="Arial"/>
                <w:i/>
                <w:iCs/>
                <w:color w:val="000000"/>
              </w:rPr>
              <w:t>10 Really Effective Ways To Motivate Your Sports Team</w:t>
            </w:r>
            <w:r w:rsidRPr="00875DD0">
              <w:rPr>
                <w:rFonts w:ascii="Arial" w:hAnsi="Arial" w:cs="Arial"/>
                <w:color w:val="000000"/>
                <w:shd w:val="clear" w:color="auto" w:fill="FFFFFF"/>
              </w:rPr>
              <w:t>. [online] Blog.pitchero.com. Available at: &lt;https://blog.pitchero.com/10-really-effective-ways-to-motivate-your-sports-team&gt; [Accessed 28 April 2020].</w:t>
            </w:r>
          </w:p>
          <w:p w14:paraId="7BE01CF1" w14:textId="77777777" w:rsidR="00875DD0" w:rsidRDefault="00875DD0" w:rsidP="00A615C1">
            <w:pPr>
              <w:jc w:val="both"/>
              <w:rPr>
                <w:rFonts w:ascii="Arial" w:hAnsi="Arial" w:cs="Arial"/>
                <w:color w:val="000000"/>
                <w:shd w:val="clear" w:color="auto" w:fill="FFFFFF"/>
              </w:rPr>
            </w:pPr>
          </w:p>
          <w:p w14:paraId="29BA789C" w14:textId="279520E6" w:rsidR="00A615C1" w:rsidRPr="00A42EB9" w:rsidRDefault="00A615C1" w:rsidP="00A615C1">
            <w:pPr>
              <w:jc w:val="both"/>
              <w:rPr>
                <w:sz w:val="36"/>
                <w:szCs w:val="36"/>
              </w:rPr>
            </w:pPr>
            <w:r w:rsidRPr="00A42EB9">
              <w:rPr>
                <w:rFonts w:ascii="Arial" w:hAnsi="Arial" w:cs="Arial"/>
                <w:color w:val="000000"/>
                <w:shd w:val="clear" w:color="auto" w:fill="FFFFFF"/>
              </w:rPr>
              <w:t>International Olympic Committee. 2020. </w:t>
            </w:r>
            <w:r w:rsidRPr="00A42EB9">
              <w:rPr>
                <w:rFonts w:ascii="Arial" w:hAnsi="Arial" w:cs="Arial"/>
                <w:i/>
                <w:iCs/>
                <w:color w:val="000000"/>
              </w:rPr>
              <w:t>Women In Sports Statistics - Female Athletes Participation</w:t>
            </w:r>
            <w:r w:rsidRPr="00A42EB9">
              <w:rPr>
                <w:rFonts w:ascii="Arial" w:hAnsi="Arial" w:cs="Arial"/>
                <w:color w:val="000000"/>
                <w:shd w:val="clear" w:color="auto" w:fill="FFFFFF"/>
              </w:rPr>
              <w:t>. [online] Available at: &lt;https://www.olympic.org/women-in-sport/background/statistics&gt; [Accessed 16 March 2020].</w:t>
            </w:r>
          </w:p>
          <w:p w14:paraId="71B1C15A" w14:textId="77777777" w:rsidR="00A615C1" w:rsidRPr="00CB29D3" w:rsidRDefault="00A615C1" w:rsidP="00A615C1">
            <w:pPr>
              <w:jc w:val="both"/>
              <w:rPr>
                <w:rFonts w:ascii="Arial" w:hAnsi="Arial" w:cs="Arial"/>
              </w:rPr>
            </w:pPr>
          </w:p>
          <w:p w14:paraId="4B537AE0" w14:textId="77777777" w:rsidR="00A615C1" w:rsidRPr="00CB29D3" w:rsidRDefault="00A615C1" w:rsidP="00A615C1">
            <w:pPr>
              <w:jc w:val="both"/>
              <w:rPr>
                <w:rFonts w:ascii="Arial" w:hAnsi="Arial" w:cs="Arial"/>
              </w:rPr>
            </w:pPr>
            <w:r w:rsidRPr="00CB29D3">
              <w:rPr>
                <w:rFonts w:ascii="Arial" w:hAnsi="Arial" w:cs="Arial"/>
              </w:rPr>
              <w:t>Kootchar, B. (2014). </w:t>
            </w:r>
            <w:r w:rsidRPr="00CB29D3">
              <w:rPr>
                <w:rFonts w:ascii="Arial" w:hAnsi="Arial" w:cs="Arial"/>
                <w:i/>
                <w:iCs/>
              </w:rPr>
              <w:t>Women, Sports, and Development: Does It Pay to Let Girls Play?</w:t>
            </w:r>
            <w:r w:rsidRPr="00CB29D3">
              <w:rPr>
                <w:rFonts w:ascii="Arial" w:hAnsi="Arial" w:cs="Arial"/>
              </w:rPr>
              <w:t>. [online] Piie.com. Available at: https://www.piie.com/sites/default/files/publications/pb/pb14-8.pdf [Accessed 11 Oct. 2019].</w:t>
            </w:r>
          </w:p>
          <w:p w14:paraId="5C9DD3D7" w14:textId="77777777" w:rsidR="00A615C1" w:rsidRPr="00CB29D3" w:rsidRDefault="00A615C1" w:rsidP="00A615C1">
            <w:pPr>
              <w:jc w:val="both"/>
              <w:rPr>
                <w:rFonts w:ascii="Arial" w:hAnsi="Arial" w:cs="Arial"/>
              </w:rPr>
            </w:pPr>
          </w:p>
          <w:p w14:paraId="2DD4D199" w14:textId="77777777" w:rsidR="00A615C1" w:rsidRPr="00CB29D3" w:rsidRDefault="00A615C1" w:rsidP="00A615C1">
            <w:pPr>
              <w:jc w:val="both"/>
              <w:rPr>
                <w:rFonts w:ascii="Arial" w:hAnsi="Arial" w:cs="Arial"/>
              </w:rPr>
            </w:pPr>
            <w:r w:rsidRPr="00CB29D3">
              <w:rPr>
                <w:rFonts w:ascii="Arial" w:hAnsi="Arial" w:cs="Arial"/>
                <w:shd w:val="clear" w:color="auto" w:fill="FFFFFF"/>
              </w:rPr>
              <w:t>Ltd, W. (2020). </w:t>
            </w:r>
            <w:r w:rsidRPr="00CB29D3">
              <w:rPr>
                <w:rFonts w:ascii="Arial" w:hAnsi="Arial" w:cs="Arial"/>
                <w:i/>
                <w:iCs/>
              </w:rPr>
              <w:t>Mixed methods research</w:t>
            </w:r>
            <w:r w:rsidRPr="00CB29D3">
              <w:rPr>
                <w:rFonts w:ascii="Arial" w:hAnsi="Arial" w:cs="Arial"/>
                <w:shd w:val="clear" w:color="auto" w:fill="FFFFFF"/>
              </w:rPr>
              <w:t>. [online] Resourcecentre.foodrisc.org. Available at: http://resourcecentre.foodrisc.org/mixed-methods-research_185.html [Accessed 5 Feb. 2020].</w:t>
            </w:r>
          </w:p>
          <w:p w14:paraId="5879A309" w14:textId="77777777" w:rsidR="00A615C1" w:rsidRPr="00CB29D3" w:rsidRDefault="00A615C1" w:rsidP="00A615C1">
            <w:pPr>
              <w:ind w:left="720"/>
              <w:jc w:val="both"/>
              <w:rPr>
                <w:rFonts w:ascii="Arial" w:hAnsi="Arial" w:cs="Arial"/>
              </w:rPr>
            </w:pPr>
          </w:p>
          <w:p w14:paraId="4D7082E9" w14:textId="77777777" w:rsidR="00A615C1" w:rsidRPr="00CB29D3" w:rsidRDefault="00A615C1" w:rsidP="00A615C1">
            <w:pPr>
              <w:jc w:val="both"/>
              <w:rPr>
                <w:rFonts w:ascii="Arial" w:hAnsi="Arial" w:cs="Arial"/>
              </w:rPr>
            </w:pPr>
            <w:r w:rsidRPr="00CB29D3">
              <w:rPr>
                <w:rFonts w:ascii="Arial" w:hAnsi="Arial" w:cs="Arial"/>
              </w:rPr>
              <w:t>Lrsport.org. (2019). </w:t>
            </w:r>
            <w:r w:rsidRPr="00CB29D3">
              <w:rPr>
                <w:rFonts w:ascii="Arial" w:hAnsi="Arial" w:cs="Arial"/>
                <w:i/>
                <w:iCs/>
              </w:rPr>
              <w:t>Barriers to sports participation for women and girls</w:t>
            </w:r>
            <w:r w:rsidRPr="00CB29D3">
              <w:rPr>
                <w:rFonts w:ascii="Arial" w:hAnsi="Arial" w:cs="Arial"/>
              </w:rPr>
              <w:t>. [online] Available at: https://www.lrsport.org/uploads/barriers-to-sports-participation-for-women-girls-17.pdf [Accessed 11 Oct. 2019].</w:t>
            </w:r>
          </w:p>
          <w:p w14:paraId="705AFB09" w14:textId="77777777" w:rsidR="00A615C1" w:rsidRPr="00CB29D3" w:rsidRDefault="00A615C1" w:rsidP="00A615C1">
            <w:pPr>
              <w:jc w:val="both"/>
              <w:rPr>
                <w:rFonts w:ascii="Arial" w:hAnsi="Arial" w:cs="Arial"/>
              </w:rPr>
            </w:pPr>
          </w:p>
          <w:p w14:paraId="6D5D72AA" w14:textId="77777777" w:rsidR="00A615C1" w:rsidRPr="00CB29D3" w:rsidRDefault="00A615C1" w:rsidP="00A615C1">
            <w:pPr>
              <w:jc w:val="both"/>
              <w:rPr>
                <w:rFonts w:ascii="Arial" w:hAnsi="Arial" w:cs="Arial"/>
              </w:rPr>
            </w:pPr>
            <w:r w:rsidRPr="00CB29D3">
              <w:rPr>
                <w:rFonts w:ascii="Arial" w:hAnsi="Arial" w:cs="Arial"/>
                <w:shd w:val="clear" w:color="auto" w:fill="FFFFFF"/>
              </w:rPr>
              <w:t>McNeill, P. and Chapman, S. (2005). </w:t>
            </w:r>
            <w:r w:rsidRPr="00CB29D3">
              <w:rPr>
                <w:rFonts w:ascii="Arial" w:hAnsi="Arial" w:cs="Arial"/>
                <w:i/>
                <w:iCs/>
              </w:rPr>
              <w:t>Research methods</w:t>
            </w:r>
            <w:r w:rsidRPr="00CB29D3">
              <w:rPr>
                <w:rFonts w:ascii="Arial" w:hAnsi="Arial" w:cs="Arial"/>
                <w:shd w:val="clear" w:color="auto" w:fill="FFFFFF"/>
              </w:rPr>
              <w:t>. 3rd ed. London: Routledge, p.P131.</w:t>
            </w:r>
          </w:p>
          <w:p w14:paraId="3504E144" w14:textId="77777777" w:rsidR="00A615C1" w:rsidRPr="00CB29D3" w:rsidRDefault="00A615C1" w:rsidP="00A615C1">
            <w:pPr>
              <w:jc w:val="both"/>
              <w:rPr>
                <w:rFonts w:ascii="Arial" w:hAnsi="Arial" w:cs="Arial"/>
              </w:rPr>
            </w:pPr>
          </w:p>
          <w:p w14:paraId="1742AAC6" w14:textId="77777777" w:rsidR="00A615C1" w:rsidRPr="00CB29D3" w:rsidRDefault="00A615C1" w:rsidP="00A615C1">
            <w:pPr>
              <w:jc w:val="both"/>
              <w:rPr>
                <w:rFonts w:ascii="Arial" w:hAnsi="Arial" w:cs="Arial"/>
              </w:rPr>
            </w:pPr>
            <w:r w:rsidRPr="00CB29D3">
              <w:rPr>
                <w:rFonts w:ascii="Arial" w:hAnsi="Arial" w:cs="Arial"/>
              </w:rPr>
              <w:t>Network.streetgames.org. (2019). </w:t>
            </w:r>
            <w:r w:rsidRPr="00CB29D3">
              <w:rPr>
                <w:rFonts w:ascii="Arial" w:hAnsi="Arial" w:cs="Arial"/>
                <w:i/>
                <w:iCs/>
              </w:rPr>
              <w:t>Us Girls | StreetGames</w:t>
            </w:r>
            <w:r w:rsidRPr="00CB29D3">
              <w:rPr>
                <w:rFonts w:ascii="Arial" w:hAnsi="Arial" w:cs="Arial"/>
              </w:rPr>
              <w:t>. [online] Available at: https://network.streetgames.org/our-work/us-girls [Accessed 11 Oct. 2019].</w:t>
            </w:r>
          </w:p>
          <w:p w14:paraId="739E22D4" w14:textId="77777777" w:rsidR="00A615C1" w:rsidRPr="00CB29D3" w:rsidRDefault="00A615C1" w:rsidP="00A615C1">
            <w:pPr>
              <w:ind w:left="720"/>
              <w:jc w:val="both"/>
              <w:rPr>
                <w:rFonts w:ascii="Arial" w:hAnsi="Arial" w:cs="Arial"/>
                <w:shd w:val="clear" w:color="auto" w:fill="FFFFFF"/>
              </w:rPr>
            </w:pPr>
          </w:p>
          <w:p w14:paraId="14AB0200"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Pfister, G. and Hartmann-Tews, I. (2003). </w:t>
            </w:r>
            <w:r w:rsidRPr="00CB29D3">
              <w:rPr>
                <w:rFonts w:ascii="Arial" w:hAnsi="Arial" w:cs="Arial"/>
                <w:i/>
                <w:iCs/>
              </w:rPr>
              <w:t>Sport and Women</w:t>
            </w:r>
            <w:r w:rsidRPr="00CB29D3">
              <w:rPr>
                <w:rFonts w:ascii="Arial" w:hAnsi="Arial" w:cs="Arial"/>
                <w:shd w:val="clear" w:color="auto" w:fill="FFFFFF"/>
              </w:rPr>
              <w:t>. 1st ed. London: Routledge, pp.1-35, 35-42.</w:t>
            </w:r>
          </w:p>
          <w:p w14:paraId="7F786B86" w14:textId="77777777" w:rsidR="00A615C1" w:rsidRPr="00CB29D3" w:rsidRDefault="00A615C1" w:rsidP="00A615C1">
            <w:pPr>
              <w:jc w:val="both"/>
              <w:rPr>
                <w:rFonts w:ascii="Arial" w:hAnsi="Arial" w:cs="Arial"/>
              </w:rPr>
            </w:pPr>
          </w:p>
          <w:p w14:paraId="49C1F65B" w14:textId="77777777" w:rsidR="00A615C1" w:rsidRPr="00CB29D3" w:rsidRDefault="00A615C1" w:rsidP="00A615C1">
            <w:pPr>
              <w:jc w:val="both"/>
              <w:rPr>
                <w:sz w:val="36"/>
                <w:szCs w:val="36"/>
              </w:rPr>
            </w:pPr>
            <w:r w:rsidRPr="00CB29D3">
              <w:rPr>
                <w:rFonts w:ascii="Arial" w:hAnsi="Arial" w:cs="Arial"/>
                <w:shd w:val="clear" w:color="auto" w:fill="FFFFFF"/>
              </w:rPr>
              <w:t>Research-Methodology. (2020). </w:t>
            </w:r>
            <w:r w:rsidRPr="00CB29D3">
              <w:rPr>
                <w:rFonts w:ascii="Arial" w:hAnsi="Arial" w:cs="Arial"/>
                <w:i/>
                <w:iCs/>
              </w:rPr>
              <w:t>methodology - Research -Methodology</w:t>
            </w:r>
            <w:r w:rsidRPr="00CB29D3">
              <w:rPr>
                <w:rFonts w:ascii="Arial" w:hAnsi="Arial" w:cs="Arial"/>
                <w:shd w:val="clear" w:color="auto" w:fill="FFFFFF"/>
              </w:rPr>
              <w:t>. [online] Available at: https://research-methodology.net/research-methodology/ [Accessed 17 Jan. 2020].</w:t>
            </w:r>
          </w:p>
          <w:p w14:paraId="3114D282" w14:textId="77777777" w:rsidR="00A615C1" w:rsidRPr="00CB29D3" w:rsidRDefault="00A615C1" w:rsidP="00A615C1">
            <w:pPr>
              <w:jc w:val="both"/>
              <w:rPr>
                <w:rFonts w:ascii="Arial" w:hAnsi="Arial" w:cs="Arial"/>
              </w:rPr>
            </w:pPr>
          </w:p>
          <w:p w14:paraId="06DC89B7" w14:textId="77777777" w:rsidR="00A615C1" w:rsidRPr="00CB29D3" w:rsidRDefault="00A615C1" w:rsidP="00A615C1">
            <w:pPr>
              <w:jc w:val="both"/>
              <w:rPr>
                <w:rFonts w:ascii="Arial" w:hAnsi="Arial" w:cs="Arial"/>
              </w:rPr>
            </w:pPr>
            <w:r w:rsidRPr="00CB29D3">
              <w:rPr>
                <w:rFonts w:ascii="Arial" w:hAnsi="Arial" w:cs="Arial"/>
              </w:rPr>
              <w:t>Ridgers ND, Saint-Maurice PF, Welk GJ, Siahpush M and Huberty J (2010) Differences in physical activity during school recess. Journal of School Health 81(9): 545–551</w:t>
            </w:r>
          </w:p>
          <w:p w14:paraId="559BE5B4" w14:textId="77777777" w:rsidR="00A615C1" w:rsidRPr="00CB29D3" w:rsidRDefault="00A615C1" w:rsidP="00A615C1">
            <w:pPr>
              <w:ind w:left="720"/>
              <w:jc w:val="both"/>
              <w:rPr>
                <w:rFonts w:ascii="Arial" w:hAnsi="Arial" w:cs="Arial"/>
                <w:shd w:val="clear" w:color="auto" w:fill="FFFFFF"/>
              </w:rPr>
            </w:pPr>
          </w:p>
          <w:p w14:paraId="58C81B62"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Sport. Wales. (2019). [online] Available at: http://sport.wales/media/1985082/state_of_nation_2018_final_eng__002_.pdf [Accessed 4 Nov. 2019].</w:t>
            </w:r>
          </w:p>
          <w:p w14:paraId="0FCF5526" w14:textId="77777777" w:rsidR="00A615C1" w:rsidRPr="00CB29D3" w:rsidRDefault="00A615C1" w:rsidP="00A615C1">
            <w:pPr>
              <w:jc w:val="both"/>
            </w:pPr>
          </w:p>
          <w:p w14:paraId="20023E6A"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Sportengland.org. (2019). </w:t>
            </w:r>
            <w:r w:rsidRPr="00CB29D3">
              <w:rPr>
                <w:rFonts w:ascii="Arial" w:hAnsi="Arial" w:cs="Arial"/>
                <w:i/>
                <w:iCs/>
              </w:rPr>
              <w:t>This Girl Can - Sport England</w:t>
            </w:r>
            <w:r w:rsidRPr="00CB29D3">
              <w:rPr>
                <w:rFonts w:ascii="Arial" w:hAnsi="Arial" w:cs="Arial"/>
                <w:shd w:val="clear" w:color="auto" w:fill="FFFFFF"/>
              </w:rPr>
              <w:t>. [online] Available at: https://www.sportengland.org/our-work/women/this-girl-can/ [Accessed 20 Nov. 2019].</w:t>
            </w:r>
          </w:p>
          <w:p w14:paraId="11213769" w14:textId="77777777" w:rsidR="00A615C1" w:rsidRPr="00A07193" w:rsidRDefault="00A615C1" w:rsidP="00A615C1">
            <w:pPr>
              <w:jc w:val="both"/>
              <w:rPr>
                <w:rFonts w:ascii="Arial" w:hAnsi="Arial" w:cs="Arial"/>
                <w:color w:val="000000"/>
                <w:shd w:val="clear" w:color="auto" w:fill="FFFFFF"/>
              </w:rPr>
            </w:pPr>
          </w:p>
          <w:p w14:paraId="425774E3" w14:textId="77777777" w:rsidR="00A615C1" w:rsidRPr="00A07193" w:rsidRDefault="00A615C1" w:rsidP="00A615C1">
            <w:pPr>
              <w:jc w:val="both"/>
              <w:rPr>
                <w:sz w:val="36"/>
                <w:szCs w:val="36"/>
              </w:rPr>
            </w:pPr>
            <w:r w:rsidRPr="00A07193">
              <w:rPr>
                <w:rFonts w:ascii="Arial" w:hAnsi="Arial" w:cs="Arial"/>
                <w:color w:val="000000"/>
                <w:shd w:val="clear" w:color="auto" w:fill="FFFFFF"/>
              </w:rPr>
              <w:t>Sportengland.org. 2020. </w:t>
            </w:r>
            <w:r w:rsidRPr="00A07193">
              <w:rPr>
                <w:rFonts w:ascii="Arial" w:hAnsi="Arial" w:cs="Arial"/>
                <w:i/>
                <w:iCs/>
                <w:color w:val="000000"/>
              </w:rPr>
              <w:t>Gender | Sport England</w:t>
            </w:r>
            <w:r w:rsidRPr="00A07193">
              <w:rPr>
                <w:rFonts w:ascii="Arial" w:hAnsi="Arial" w:cs="Arial"/>
                <w:color w:val="000000"/>
                <w:shd w:val="clear" w:color="auto" w:fill="FFFFFF"/>
              </w:rPr>
              <w:t>. [online] Available at: &lt;https://www.sportengland.org/know-your-audience/demographic-knowledge/gender&gt; [Accessed 17 March 2020].</w:t>
            </w:r>
          </w:p>
          <w:p w14:paraId="638BFD8C" w14:textId="77777777" w:rsidR="001545F0" w:rsidRPr="001545F0" w:rsidRDefault="001545F0" w:rsidP="001545F0">
            <w:pPr>
              <w:pStyle w:val="Heading1"/>
              <w:outlineLvl w:val="0"/>
              <w:rPr>
                <w:rFonts w:ascii="Arial" w:hAnsi="Arial" w:cs="Arial"/>
                <w:color w:val="000000" w:themeColor="text1"/>
                <w:u w:val="single"/>
              </w:rPr>
            </w:pPr>
          </w:p>
        </w:tc>
      </w:tr>
      <w:tr w:rsidR="00A615C1" w14:paraId="7E9594E4" w14:textId="77777777" w:rsidTr="001545F0">
        <w:trPr>
          <w:trHeight w:val="13457"/>
        </w:trPr>
        <w:tc>
          <w:tcPr>
            <w:tcW w:w="9511" w:type="dxa"/>
          </w:tcPr>
          <w:p w14:paraId="5AA807B9" w14:textId="77777777" w:rsidR="00875DD0" w:rsidRDefault="00875DD0" w:rsidP="00875DD0">
            <w:pPr>
              <w:jc w:val="both"/>
              <w:rPr>
                <w:rFonts w:ascii="Arial" w:hAnsi="Arial" w:cs="Arial"/>
                <w:color w:val="000000"/>
                <w:shd w:val="clear" w:color="auto" w:fill="FFFFFF"/>
              </w:rPr>
            </w:pPr>
            <w:r w:rsidRPr="00192CF4">
              <w:rPr>
                <w:rFonts w:ascii="Arial" w:hAnsi="Arial" w:cs="Arial"/>
                <w:color w:val="000000"/>
                <w:shd w:val="clear" w:color="auto" w:fill="FFFFFF"/>
              </w:rPr>
              <w:lastRenderedPageBreak/>
              <w:t>StreetGames. (2011). </w:t>
            </w:r>
            <w:r w:rsidRPr="00192CF4">
              <w:rPr>
                <w:rFonts w:ascii="Arial" w:hAnsi="Arial" w:cs="Arial"/>
                <w:i/>
                <w:iCs/>
                <w:color w:val="000000"/>
              </w:rPr>
              <w:t>Us Girls</w:t>
            </w:r>
            <w:r w:rsidRPr="00192CF4">
              <w:rPr>
                <w:rFonts w:ascii="Arial" w:hAnsi="Arial" w:cs="Arial"/>
                <w:color w:val="000000"/>
                <w:shd w:val="clear" w:color="auto" w:fill="FFFFFF"/>
              </w:rPr>
              <w:t>. [online] Available at: https://www.streetgames.org/us-girls [Accessed 12 Feb. 2020].</w:t>
            </w:r>
          </w:p>
          <w:p w14:paraId="4A21C833" w14:textId="77777777" w:rsidR="00875DD0" w:rsidRDefault="00875DD0" w:rsidP="00A615C1">
            <w:pPr>
              <w:jc w:val="both"/>
              <w:rPr>
                <w:rFonts w:ascii="Arial" w:hAnsi="Arial" w:cs="Arial"/>
                <w:shd w:val="clear" w:color="auto" w:fill="FFFFFF"/>
              </w:rPr>
            </w:pPr>
          </w:p>
          <w:p w14:paraId="06905FF8" w14:textId="6560B58D" w:rsidR="00A615C1" w:rsidRPr="00CB29D3" w:rsidRDefault="00A615C1" w:rsidP="00A615C1">
            <w:pPr>
              <w:jc w:val="both"/>
              <w:rPr>
                <w:rFonts w:ascii="Arial" w:hAnsi="Arial" w:cs="Arial"/>
              </w:rPr>
            </w:pPr>
            <w:r w:rsidRPr="00CB29D3">
              <w:rPr>
                <w:rFonts w:ascii="Arial" w:hAnsi="Arial" w:cs="Arial"/>
                <w:shd w:val="clear" w:color="auto" w:fill="FFFFFF"/>
              </w:rPr>
              <w:t>Sport.wales. (2020). </w:t>
            </w:r>
            <w:r w:rsidRPr="00CB29D3">
              <w:rPr>
                <w:rFonts w:ascii="Arial" w:hAnsi="Arial" w:cs="Arial"/>
                <w:i/>
                <w:iCs/>
              </w:rPr>
              <w:t>School Sport Survey 2018 State of the Nation</w:t>
            </w:r>
            <w:r w:rsidRPr="00CB29D3">
              <w:rPr>
                <w:rFonts w:ascii="Arial" w:hAnsi="Arial" w:cs="Arial"/>
                <w:shd w:val="clear" w:color="auto" w:fill="FFFFFF"/>
              </w:rPr>
              <w:t>. [online] Available at:</w:t>
            </w:r>
            <w:r>
              <w:rPr>
                <w:rFonts w:ascii="Arial" w:hAnsi="Arial" w:cs="Arial"/>
                <w:shd w:val="clear" w:color="auto" w:fill="FFFFFF"/>
              </w:rPr>
              <w:t xml:space="preserve"> </w:t>
            </w:r>
            <w:r w:rsidRPr="00CB29D3">
              <w:rPr>
                <w:rFonts w:ascii="Arial" w:hAnsi="Arial" w:cs="Arial"/>
                <w:shd w:val="clear" w:color="auto" w:fill="FFFFFF"/>
              </w:rPr>
              <w:t>https://www.sport.wales/files/be75d2ef7a9f0620a5bcbd371ba9c9ce.pdf [Accessed 7 Feb. 2020].</w:t>
            </w:r>
          </w:p>
          <w:p w14:paraId="7CBAF070" w14:textId="77777777" w:rsidR="00A615C1" w:rsidRDefault="00A615C1" w:rsidP="00A615C1">
            <w:pPr>
              <w:jc w:val="both"/>
              <w:rPr>
                <w:rFonts w:ascii="Arial" w:hAnsi="Arial" w:cs="Arial"/>
                <w:color w:val="000000"/>
                <w:shd w:val="clear" w:color="auto" w:fill="FFFFFF"/>
              </w:rPr>
            </w:pPr>
          </w:p>
          <w:p w14:paraId="6528F333" w14:textId="77777777" w:rsidR="00A615C1" w:rsidRPr="00CB29D3" w:rsidRDefault="00A615C1" w:rsidP="00A615C1">
            <w:pPr>
              <w:jc w:val="both"/>
              <w:rPr>
                <w:rFonts w:ascii="Arial" w:hAnsi="Arial" w:cs="Arial"/>
              </w:rPr>
            </w:pPr>
            <w:r w:rsidRPr="00CB29D3">
              <w:rPr>
                <w:rFonts w:ascii="Arial" w:hAnsi="Arial" w:cs="Arial"/>
                <w:shd w:val="clear" w:color="auto" w:fill="FFFFFF"/>
              </w:rPr>
              <w:t>Scribbr. (2020). </w:t>
            </w:r>
            <w:r w:rsidRPr="00CB29D3">
              <w:rPr>
                <w:rFonts w:ascii="Arial" w:hAnsi="Arial" w:cs="Arial"/>
                <w:i/>
                <w:iCs/>
              </w:rPr>
              <w:t>How to Write Methodology | A Step-by-Step Guide</w:t>
            </w:r>
            <w:r w:rsidRPr="00CB29D3">
              <w:rPr>
                <w:rFonts w:ascii="Arial" w:hAnsi="Arial" w:cs="Arial"/>
                <w:shd w:val="clear" w:color="auto" w:fill="FFFFFF"/>
              </w:rPr>
              <w:t>. [online] Available at: https://www.scribbr.co.uk/thesis-dissertation/methodology/ [Accessed 31 Jan. 2020].</w:t>
            </w:r>
          </w:p>
          <w:p w14:paraId="02D15956" w14:textId="77777777" w:rsidR="00A615C1" w:rsidRDefault="00A615C1" w:rsidP="00A615C1">
            <w:pPr>
              <w:jc w:val="both"/>
              <w:rPr>
                <w:rFonts w:ascii="Arial" w:hAnsi="Arial" w:cs="Arial"/>
                <w:color w:val="000000"/>
                <w:shd w:val="clear" w:color="auto" w:fill="FFFFFF"/>
              </w:rPr>
            </w:pPr>
          </w:p>
          <w:p w14:paraId="345CD970" w14:textId="77777777" w:rsidR="00A615C1" w:rsidRPr="00A8345E" w:rsidRDefault="00A615C1" w:rsidP="00A615C1">
            <w:pPr>
              <w:jc w:val="both"/>
              <w:rPr>
                <w:rFonts w:ascii="Arial" w:hAnsi="Arial" w:cs="Arial"/>
              </w:rPr>
            </w:pPr>
            <w:r w:rsidRPr="00CB29D3">
              <w:rPr>
                <w:rFonts w:ascii="Arial" w:hAnsi="Arial" w:cs="Arial"/>
              </w:rPr>
              <w:t>Sherar LB, Cumming SP, Eisenmann JC, Baxter-Jones ADG and Malina RM (2010) Adolescent biological maturity and physical activity: Biology meets behavior. Paediatric Exercise Science 22</w:t>
            </w:r>
            <w:r>
              <w:rPr>
                <w:rFonts w:ascii="Arial" w:hAnsi="Arial" w:cs="Arial"/>
              </w:rPr>
              <w:t xml:space="preserve"> </w:t>
            </w:r>
            <w:r w:rsidRPr="00CB29D3">
              <w:rPr>
                <w:rFonts w:ascii="Arial" w:hAnsi="Arial" w:cs="Arial"/>
              </w:rPr>
              <w:t>(3): 332–249</w:t>
            </w:r>
          </w:p>
          <w:p w14:paraId="3B9A6E60" w14:textId="6241C887" w:rsidR="00A615C1" w:rsidRDefault="00A615C1" w:rsidP="00A615C1">
            <w:pPr>
              <w:jc w:val="both"/>
              <w:rPr>
                <w:rFonts w:ascii="Arial" w:hAnsi="Arial" w:cs="Arial"/>
                <w:color w:val="000000"/>
                <w:shd w:val="clear" w:color="auto" w:fill="FFFFFF"/>
              </w:rPr>
            </w:pPr>
          </w:p>
          <w:p w14:paraId="41C0E8D0" w14:textId="77777777" w:rsidR="00A615C1" w:rsidRPr="00CB29D3" w:rsidRDefault="00A615C1" w:rsidP="00A615C1">
            <w:pPr>
              <w:rPr>
                <w:rFonts w:ascii="Arial" w:hAnsi="Arial" w:cs="Arial"/>
              </w:rPr>
            </w:pPr>
            <w:r w:rsidRPr="00CB29D3">
              <w:rPr>
                <w:rFonts w:ascii="Arial" w:hAnsi="Arial" w:cs="Arial"/>
                <w:shd w:val="clear" w:color="auto" w:fill="FFFFFF"/>
              </w:rPr>
              <w:t>This Girl Can. (2019). </w:t>
            </w:r>
            <w:r w:rsidRPr="00CB29D3">
              <w:rPr>
                <w:rFonts w:ascii="Arial" w:hAnsi="Arial" w:cs="Arial"/>
                <w:i/>
                <w:iCs/>
              </w:rPr>
              <w:t>Fit Got Real - This Girl Can</w:t>
            </w:r>
            <w:r w:rsidRPr="00CB29D3">
              <w:rPr>
                <w:rFonts w:ascii="Arial" w:hAnsi="Arial" w:cs="Arial"/>
                <w:shd w:val="clear" w:color="auto" w:fill="FFFFFF"/>
              </w:rPr>
              <w:t>. [online] Available at: https://www.thisgirlcan.co.uk [Accessed 20 Nov. 2019].</w:t>
            </w:r>
          </w:p>
          <w:p w14:paraId="533AE4F2" w14:textId="77777777" w:rsidR="00A615C1" w:rsidRDefault="00A615C1" w:rsidP="00A615C1">
            <w:pPr>
              <w:jc w:val="both"/>
              <w:rPr>
                <w:rFonts w:ascii="Arial" w:hAnsi="Arial" w:cs="Arial"/>
                <w:color w:val="000000"/>
                <w:shd w:val="clear" w:color="auto" w:fill="FFFFFF"/>
              </w:rPr>
            </w:pPr>
          </w:p>
          <w:p w14:paraId="26F745E4" w14:textId="77777777" w:rsidR="00A615C1" w:rsidRPr="00CB29D3" w:rsidRDefault="00A615C1" w:rsidP="00A615C1">
            <w:pPr>
              <w:jc w:val="both"/>
              <w:rPr>
                <w:rFonts w:ascii="Arial" w:hAnsi="Arial" w:cs="Arial"/>
                <w:shd w:val="clear" w:color="auto" w:fill="FFFFFF"/>
              </w:rPr>
            </w:pPr>
            <w:r w:rsidRPr="00CB29D3">
              <w:rPr>
                <w:rFonts w:ascii="Arial" w:hAnsi="Arial" w:cs="Arial"/>
                <w:shd w:val="clear" w:color="auto" w:fill="FFFFFF"/>
              </w:rPr>
              <w:t>Trust, Y. (2019). </w:t>
            </w:r>
            <w:r w:rsidRPr="00CB29D3">
              <w:rPr>
                <w:rFonts w:ascii="Arial" w:hAnsi="Arial" w:cs="Arial"/>
                <w:i/>
                <w:iCs/>
              </w:rPr>
              <w:t>Girls Active | Youth Sport Trust</w:t>
            </w:r>
            <w:r w:rsidRPr="00CB29D3">
              <w:rPr>
                <w:rFonts w:ascii="Arial" w:hAnsi="Arial" w:cs="Arial"/>
                <w:shd w:val="clear" w:color="auto" w:fill="FFFFFF"/>
              </w:rPr>
              <w:t>. [online] Youthsporttrust.org. Available at: https://www.youthsporttrust.org/girls-active [Accessed 20 Nov. 2019].</w:t>
            </w:r>
          </w:p>
          <w:p w14:paraId="77410149" w14:textId="77777777" w:rsidR="00A615C1" w:rsidRPr="00CB29D3" w:rsidRDefault="00A615C1" w:rsidP="00A615C1">
            <w:pPr>
              <w:ind w:left="720"/>
              <w:jc w:val="both"/>
              <w:rPr>
                <w:rFonts w:ascii="Arial" w:hAnsi="Arial" w:cs="Arial"/>
                <w:shd w:val="clear" w:color="auto" w:fill="FFFFFF"/>
              </w:rPr>
            </w:pPr>
          </w:p>
          <w:p w14:paraId="2F3BDB94" w14:textId="77777777" w:rsidR="00A615C1" w:rsidRPr="00CB29D3" w:rsidRDefault="00A615C1" w:rsidP="00A615C1">
            <w:pPr>
              <w:jc w:val="both"/>
              <w:rPr>
                <w:rFonts w:ascii="Arial" w:hAnsi="Arial" w:cs="Arial"/>
              </w:rPr>
            </w:pPr>
            <w:r w:rsidRPr="00CB29D3">
              <w:rPr>
                <w:rFonts w:ascii="Arial" w:hAnsi="Arial" w:cs="Arial"/>
              </w:rPr>
              <w:t>Turner, D. (201</w:t>
            </w:r>
            <w:r>
              <w:rPr>
                <w:rFonts w:ascii="Arial" w:hAnsi="Arial" w:cs="Arial"/>
              </w:rPr>
              <w:t>8</w:t>
            </w:r>
            <w:r w:rsidRPr="00CB29D3">
              <w:rPr>
                <w:rFonts w:ascii="Arial" w:hAnsi="Arial" w:cs="Arial"/>
              </w:rPr>
              <w:t>). </w:t>
            </w:r>
            <w:r w:rsidRPr="00CB29D3">
              <w:rPr>
                <w:rFonts w:ascii="Arial" w:hAnsi="Arial" w:cs="Arial"/>
                <w:i/>
                <w:iCs/>
              </w:rPr>
              <w:t>UK Coaching - Girls' Participation in Sport: When Does the Drop-off Begin?</w:t>
            </w:r>
            <w:r w:rsidRPr="00CB29D3">
              <w:rPr>
                <w:rFonts w:ascii="Arial" w:hAnsi="Arial" w:cs="Arial"/>
              </w:rPr>
              <w:t>. [online] Ukcoaching.org. Available at: https://www.ukcoaching.org/resources/expert-opinions/girls-participation-in-sport-when-does-the-drop-of [Accessed 11 Oct. 2019].</w:t>
            </w:r>
          </w:p>
          <w:p w14:paraId="191E8574" w14:textId="77777777" w:rsidR="00A615C1" w:rsidRDefault="00A615C1" w:rsidP="00A615C1">
            <w:pPr>
              <w:rPr>
                <w:rFonts w:ascii="Arial" w:hAnsi="Arial" w:cs="Arial"/>
                <w:color w:val="000000"/>
                <w:shd w:val="clear" w:color="auto" w:fill="FFFFFF"/>
              </w:rPr>
            </w:pPr>
          </w:p>
          <w:p w14:paraId="03CD09DC" w14:textId="77777777" w:rsidR="00A615C1" w:rsidRPr="00CB29D3" w:rsidRDefault="00A615C1" w:rsidP="00A615C1">
            <w:pPr>
              <w:jc w:val="both"/>
              <w:rPr>
                <w:rFonts w:ascii="Arial" w:hAnsi="Arial" w:cs="Arial"/>
                <w:i/>
                <w:iCs/>
              </w:rPr>
            </w:pPr>
            <w:r w:rsidRPr="00CB29D3">
              <w:rPr>
                <w:rFonts w:ascii="Arial" w:hAnsi="Arial" w:cs="Arial"/>
              </w:rPr>
              <w:t xml:space="preserve">Watson, A., Elloitt, j. and Mehta, K. (2015). Perceived barriers and facilitators to participation in physical activity during the school lunch break for girls aged 12-13 years. </w:t>
            </w:r>
            <w:r w:rsidRPr="00CB29D3">
              <w:rPr>
                <w:rFonts w:ascii="Arial" w:hAnsi="Arial" w:cs="Arial"/>
                <w:i/>
                <w:iCs/>
              </w:rPr>
              <w:t>European physical education review, 21(2), pp.257-271</w:t>
            </w:r>
          </w:p>
          <w:p w14:paraId="7E775BCD" w14:textId="77777777" w:rsidR="00A615C1" w:rsidRDefault="00A615C1" w:rsidP="00A615C1">
            <w:pPr>
              <w:rPr>
                <w:rFonts w:ascii="Arial" w:hAnsi="Arial" w:cs="Arial"/>
                <w:color w:val="000000"/>
                <w:shd w:val="clear" w:color="auto" w:fill="FFFFFF"/>
              </w:rPr>
            </w:pPr>
          </w:p>
          <w:p w14:paraId="2F9F43AC" w14:textId="77777777" w:rsidR="00A615C1" w:rsidRPr="00CB29D3" w:rsidRDefault="00A615C1" w:rsidP="00A615C1">
            <w:pPr>
              <w:jc w:val="both"/>
              <w:rPr>
                <w:rFonts w:ascii="Arial" w:hAnsi="Arial" w:cs="Arial"/>
              </w:rPr>
            </w:pPr>
            <w:r w:rsidRPr="00CB29D3">
              <w:rPr>
                <w:rFonts w:ascii="Arial" w:hAnsi="Arial" w:cs="Arial"/>
              </w:rPr>
              <w:t>Wetton, A., Radley, R., Jones, A. and Pearce, M. (2013). What Are the Barriers Which Discourage 15-16 Year-Old Girls from Participating in Team Sports and How Can We Overcome Them?. </w:t>
            </w:r>
            <w:r w:rsidRPr="00CB29D3">
              <w:rPr>
                <w:rFonts w:ascii="Arial" w:hAnsi="Arial" w:cs="Arial"/>
                <w:i/>
                <w:iCs/>
              </w:rPr>
              <w:t>BioMed Research International</w:t>
            </w:r>
            <w:r w:rsidRPr="00CB29D3">
              <w:rPr>
                <w:rFonts w:ascii="Arial" w:hAnsi="Arial" w:cs="Arial"/>
              </w:rPr>
              <w:t>, 2013, pp.1-8.</w:t>
            </w:r>
          </w:p>
          <w:p w14:paraId="437AE969" w14:textId="77777777" w:rsidR="00A615C1" w:rsidRDefault="00A615C1" w:rsidP="00A615C1">
            <w:pPr>
              <w:rPr>
                <w:rFonts w:ascii="Arial" w:hAnsi="Arial" w:cs="Arial"/>
                <w:color w:val="000000"/>
                <w:shd w:val="clear" w:color="auto" w:fill="FFFFFF"/>
              </w:rPr>
            </w:pPr>
          </w:p>
          <w:p w14:paraId="61A7C0D0" w14:textId="77777777" w:rsidR="00A615C1" w:rsidRPr="00CB29D3" w:rsidRDefault="00A615C1" w:rsidP="00A615C1">
            <w:pPr>
              <w:jc w:val="both"/>
              <w:rPr>
                <w:rFonts w:ascii="Arial" w:hAnsi="Arial" w:cs="Arial"/>
              </w:rPr>
            </w:pPr>
            <w:r w:rsidRPr="00CB29D3">
              <w:rPr>
                <w:rFonts w:ascii="Arial" w:hAnsi="Arial" w:cs="Arial"/>
              </w:rPr>
              <w:t>Womeninsport.org. (2019). [online] Available at: https://www.womeninsport.org/wp-content/uploads/2017/11/Girls-Active-statistics-1.pdf [Accessed 18 Oct. 2019]</w:t>
            </w:r>
          </w:p>
          <w:p w14:paraId="40E5A1FD" w14:textId="77777777" w:rsidR="00A615C1" w:rsidRDefault="00A615C1" w:rsidP="00A615C1">
            <w:pPr>
              <w:rPr>
                <w:rFonts w:ascii="Arial" w:hAnsi="Arial" w:cs="Arial"/>
                <w:color w:val="000000"/>
                <w:shd w:val="clear" w:color="auto" w:fill="FFFFFF"/>
              </w:rPr>
            </w:pPr>
          </w:p>
          <w:p w14:paraId="21FF688D" w14:textId="77777777" w:rsidR="00A615C1" w:rsidRDefault="00A615C1" w:rsidP="00A615C1">
            <w:pPr>
              <w:rPr>
                <w:rFonts w:ascii="Arial" w:hAnsi="Arial" w:cs="Arial"/>
                <w:color w:val="000000"/>
                <w:shd w:val="clear" w:color="auto" w:fill="FFFFFF"/>
              </w:rPr>
            </w:pPr>
          </w:p>
          <w:p w14:paraId="58E086AB" w14:textId="77777777" w:rsidR="00A615C1" w:rsidRDefault="00A615C1" w:rsidP="00A615C1">
            <w:pPr>
              <w:rPr>
                <w:rFonts w:ascii="Arial" w:hAnsi="Arial" w:cs="Arial"/>
                <w:color w:val="000000"/>
                <w:shd w:val="clear" w:color="auto" w:fill="FFFFFF"/>
              </w:rPr>
            </w:pPr>
          </w:p>
          <w:p w14:paraId="33C8F4FF" w14:textId="77777777" w:rsidR="00A615C1" w:rsidRDefault="00A615C1" w:rsidP="00A615C1">
            <w:pPr>
              <w:rPr>
                <w:rFonts w:ascii="Arial" w:hAnsi="Arial" w:cs="Arial"/>
                <w:color w:val="000000"/>
                <w:shd w:val="clear" w:color="auto" w:fill="FFFFFF"/>
              </w:rPr>
            </w:pPr>
          </w:p>
          <w:p w14:paraId="20CF6B51" w14:textId="77777777" w:rsidR="00A615C1" w:rsidRDefault="00A615C1" w:rsidP="00A615C1">
            <w:pPr>
              <w:rPr>
                <w:rFonts w:ascii="Arial" w:hAnsi="Arial" w:cs="Arial"/>
                <w:color w:val="000000"/>
                <w:shd w:val="clear" w:color="auto" w:fill="FFFFFF"/>
              </w:rPr>
            </w:pPr>
          </w:p>
          <w:p w14:paraId="5D20CD19" w14:textId="77777777" w:rsidR="00A615C1" w:rsidRDefault="00A615C1" w:rsidP="00A615C1">
            <w:pPr>
              <w:rPr>
                <w:rFonts w:ascii="Arial" w:hAnsi="Arial" w:cs="Arial"/>
                <w:color w:val="000000"/>
                <w:shd w:val="clear" w:color="auto" w:fill="FFFFFF"/>
              </w:rPr>
            </w:pPr>
          </w:p>
          <w:p w14:paraId="1DD13972" w14:textId="5054B7ED" w:rsidR="00A615C1" w:rsidRPr="00A42EB9" w:rsidRDefault="00A615C1" w:rsidP="00A615C1">
            <w:pPr>
              <w:jc w:val="both"/>
              <w:rPr>
                <w:rFonts w:ascii="Arial" w:hAnsi="Arial" w:cs="Arial"/>
                <w:color w:val="000000"/>
                <w:shd w:val="clear" w:color="auto" w:fill="FFFFFF"/>
              </w:rPr>
            </w:pPr>
          </w:p>
        </w:tc>
      </w:tr>
    </w:tbl>
    <w:p w14:paraId="2C9AA43E" w14:textId="444595F8" w:rsidR="00BB2EFC" w:rsidRPr="001545F0" w:rsidRDefault="00BB2EFC" w:rsidP="00BB2EFC">
      <w:pPr>
        <w:spacing w:after="200" w:line="276" w:lineRule="auto"/>
        <w:rPr>
          <w:rFonts w:ascii="Arial" w:hAnsi="Arial" w:cs="Arial"/>
          <w:b/>
          <w:sz w:val="22"/>
          <w:szCs w:val="22"/>
        </w:rPr>
      </w:pPr>
      <w:r>
        <w:rPr>
          <w:rFonts w:ascii="Arial" w:hAnsi="Arial" w:cs="Arial"/>
          <w:b/>
          <w:sz w:val="22"/>
          <w:szCs w:val="22"/>
        </w:rPr>
        <w:br w:type="page"/>
      </w:r>
    </w:p>
    <w:tbl>
      <w:tblPr>
        <w:tblStyle w:val="TableGrid"/>
        <w:tblW w:w="9511" w:type="dxa"/>
        <w:tblLook w:val="04A0" w:firstRow="1" w:lastRow="0" w:firstColumn="1" w:lastColumn="0" w:noHBand="0" w:noVBand="1"/>
      </w:tblPr>
      <w:tblGrid>
        <w:gridCol w:w="9511"/>
      </w:tblGrid>
      <w:tr w:rsidR="00BB2EFC" w14:paraId="446A8295" w14:textId="77777777" w:rsidTr="004F23FC">
        <w:trPr>
          <w:trHeight w:val="11309"/>
        </w:trPr>
        <w:tc>
          <w:tcPr>
            <w:tcW w:w="9511" w:type="dxa"/>
          </w:tcPr>
          <w:p w14:paraId="5106BE03" w14:textId="77777777" w:rsidR="001545F0" w:rsidRPr="002121BD" w:rsidRDefault="001545F0" w:rsidP="001545F0">
            <w:pPr>
              <w:pStyle w:val="Heading1"/>
              <w:outlineLvl w:val="0"/>
              <w:rPr>
                <w:rFonts w:ascii="Arial" w:hAnsi="Arial" w:cs="Arial"/>
                <w:b/>
                <w:color w:val="000000" w:themeColor="text1"/>
                <w:sz w:val="36"/>
                <w:szCs w:val="36"/>
                <w:u w:val="single"/>
              </w:rPr>
            </w:pPr>
            <w:bookmarkStart w:id="43" w:name="_Toc38967821"/>
            <w:r w:rsidRPr="002121BD">
              <w:rPr>
                <w:rFonts w:ascii="Arial" w:hAnsi="Arial" w:cs="Arial"/>
                <w:color w:val="000000" w:themeColor="text1"/>
                <w:sz w:val="36"/>
                <w:szCs w:val="36"/>
                <w:u w:val="single"/>
              </w:rPr>
              <w:lastRenderedPageBreak/>
              <w:t>8.0 Bibliography</w:t>
            </w:r>
            <w:bookmarkEnd w:id="43"/>
            <w:r w:rsidRPr="002121BD">
              <w:rPr>
                <w:rFonts w:ascii="Arial" w:hAnsi="Arial" w:cs="Arial"/>
                <w:color w:val="000000" w:themeColor="text1"/>
                <w:sz w:val="36"/>
                <w:szCs w:val="36"/>
                <w:u w:val="single"/>
              </w:rPr>
              <w:t xml:space="preserve"> </w:t>
            </w:r>
          </w:p>
          <w:p w14:paraId="68501548" w14:textId="77777777" w:rsidR="00BB2EFC" w:rsidRDefault="00BB2EFC" w:rsidP="004F23FC">
            <w:pPr>
              <w:spacing w:after="200" w:line="276" w:lineRule="auto"/>
              <w:rPr>
                <w:rFonts w:ascii="Arial" w:hAnsi="Arial" w:cs="Arial"/>
                <w:b/>
                <w:sz w:val="22"/>
                <w:szCs w:val="22"/>
              </w:rPr>
            </w:pPr>
          </w:p>
          <w:p w14:paraId="2905FDA9" w14:textId="1648944F" w:rsidR="00A615C1" w:rsidRDefault="00A615C1" w:rsidP="00A615C1">
            <w:pPr>
              <w:jc w:val="both"/>
              <w:rPr>
                <w:rFonts w:ascii="Arial" w:hAnsi="Arial" w:cs="Arial"/>
                <w:shd w:val="clear" w:color="auto" w:fill="FFFFFF"/>
              </w:rPr>
            </w:pPr>
            <w:r w:rsidRPr="00CB29D3">
              <w:rPr>
                <w:rFonts w:ascii="Arial" w:hAnsi="Arial" w:cs="Arial"/>
                <w:shd w:val="clear" w:color="auto" w:fill="FFFFFF"/>
              </w:rPr>
              <w:t xml:space="preserve">Brown RB, 2006, </w:t>
            </w:r>
            <w:r w:rsidRPr="00CB29D3">
              <w:rPr>
                <w:rFonts w:ascii="Arial" w:hAnsi="Arial" w:cs="Arial"/>
                <w:i/>
                <w:iCs/>
                <w:shd w:val="clear" w:color="auto" w:fill="FFFFFF"/>
              </w:rPr>
              <w:t>Doing Your Dissertation in Business and Management</w:t>
            </w:r>
            <w:r w:rsidRPr="00CB29D3">
              <w:rPr>
                <w:rFonts w:ascii="Arial" w:hAnsi="Arial" w:cs="Arial"/>
                <w:shd w:val="clear" w:color="auto" w:fill="FFFFFF"/>
              </w:rPr>
              <w:t>: The Reality of Research and Writing, Sage Publications</w:t>
            </w:r>
          </w:p>
          <w:p w14:paraId="796E531E" w14:textId="77777777" w:rsidR="00A615C1" w:rsidRPr="00A615C1" w:rsidRDefault="00A615C1" w:rsidP="00A615C1">
            <w:pPr>
              <w:jc w:val="both"/>
              <w:rPr>
                <w:rFonts w:ascii="Arial" w:hAnsi="Arial" w:cs="Arial"/>
              </w:rPr>
            </w:pPr>
          </w:p>
          <w:p w14:paraId="046A0CA4" w14:textId="6DC878C5" w:rsidR="00A615C1" w:rsidRDefault="00A615C1" w:rsidP="00A615C1">
            <w:pPr>
              <w:jc w:val="both"/>
              <w:rPr>
                <w:rFonts w:ascii="Arial" w:hAnsi="Arial" w:cs="Arial"/>
              </w:rPr>
            </w:pPr>
            <w:r w:rsidRPr="00CB29D3">
              <w:rPr>
                <w:rFonts w:ascii="Arial" w:hAnsi="Arial" w:cs="Arial"/>
              </w:rPr>
              <w:t xml:space="preserve">Fletcher, S.(1984) </w:t>
            </w:r>
            <w:r w:rsidRPr="00CB29D3">
              <w:rPr>
                <w:rFonts w:ascii="Arial" w:hAnsi="Arial" w:cs="Arial"/>
                <w:i/>
              </w:rPr>
              <w:t xml:space="preserve">Women first: The Female tradition in physical education 1880-1980, </w:t>
            </w:r>
            <w:r w:rsidRPr="00CB29D3">
              <w:rPr>
                <w:rFonts w:ascii="Arial" w:hAnsi="Arial" w:cs="Arial"/>
              </w:rPr>
              <w:t>London: Athlone Press.</w:t>
            </w:r>
          </w:p>
          <w:p w14:paraId="3ECE0A10" w14:textId="77777777" w:rsidR="00A615C1" w:rsidRPr="00CB29D3" w:rsidRDefault="00A615C1" w:rsidP="00A615C1">
            <w:pPr>
              <w:jc w:val="both"/>
              <w:rPr>
                <w:rFonts w:ascii="Arial" w:hAnsi="Arial" w:cs="Arial"/>
              </w:rPr>
            </w:pPr>
          </w:p>
          <w:p w14:paraId="73739E55" w14:textId="77777777" w:rsidR="00A615C1" w:rsidRPr="00A42EB9" w:rsidRDefault="00A615C1" w:rsidP="00A615C1">
            <w:pPr>
              <w:jc w:val="both"/>
              <w:rPr>
                <w:rFonts w:ascii="Arial" w:hAnsi="Arial" w:cs="Arial"/>
                <w:shd w:val="clear" w:color="auto" w:fill="FFFFFF"/>
              </w:rPr>
            </w:pPr>
            <w:r w:rsidRPr="00A42EB9">
              <w:rPr>
                <w:rFonts w:ascii="Arial" w:hAnsi="Arial" w:cs="Arial"/>
                <w:shd w:val="clear" w:color="auto" w:fill="FFFFFF"/>
              </w:rPr>
              <w:t>Hallebone, E. &amp;  Priest, J. (2009) “</w:t>
            </w:r>
            <w:r w:rsidRPr="00A42EB9">
              <w:rPr>
                <w:rFonts w:ascii="Arial" w:hAnsi="Arial" w:cs="Arial"/>
                <w:i/>
                <w:iCs/>
                <w:shd w:val="clear" w:color="auto" w:fill="FFFFFF"/>
              </w:rPr>
              <w:t>Business and Management Research: Paradigms and Practices” Palgrave Macmillan</w:t>
            </w:r>
            <w:r w:rsidRPr="00A42EB9">
              <w:rPr>
                <w:rFonts w:ascii="Arial" w:hAnsi="Arial" w:cs="Arial"/>
                <w:shd w:val="clear" w:color="auto" w:fill="FFFFFF"/>
              </w:rPr>
              <w:t>.</w:t>
            </w:r>
          </w:p>
          <w:p w14:paraId="055C6304" w14:textId="77777777" w:rsidR="00A615C1" w:rsidRDefault="00A615C1" w:rsidP="004F23FC">
            <w:pPr>
              <w:spacing w:after="200" w:line="276" w:lineRule="auto"/>
              <w:rPr>
                <w:rFonts w:ascii="Arial" w:hAnsi="Arial" w:cs="Arial"/>
                <w:b/>
                <w:sz w:val="22"/>
                <w:szCs w:val="22"/>
              </w:rPr>
            </w:pPr>
          </w:p>
          <w:p w14:paraId="444F47FA" w14:textId="77777777" w:rsidR="00A615C1" w:rsidRPr="00A42EB9" w:rsidRDefault="00A615C1" w:rsidP="00A615C1">
            <w:pPr>
              <w:jc w:val="both"/>
              <w:rPr>
                <w:sz w:val="36"/>
                <w:szCs w:val="36"/>
              </w:rPr>
            </w:pPr>
            <w:r w:rsidRPr="00A42EB9">
              <w:rPr>
                <w:rFonts w:ascii="Arial" w:hAnsi="Arial" w:cs="Arial"/>
                <w:color w:val="000000"/>
                <w:shd w:val="clear" w:color="auto" w:fill="FFFFFF"/>
              </w:rPr>
              <w:t>Iberdrola. 2020. </w:t>
            </w:r>
            <w:r w:rsidRPr="00A42EB9">
              <w:rPr>
                <w:rFonts w:ascii="Arial" w:hAnsi="Arial" w:cs="Arial"/>
                <w:i/>
                <w:iCs/>
                <w:color w:val="000000"/>
              </w:rPr>
              <w:t>Women's Interest In Sport Continues To Grow</w:t>
            </w:r>
            <w:r w:rsidRPr="00A42EB9">
              <w:rPr>
                <w:rFonts w:ascii="Arial" w:hAnsi="Arial" w:cs="Arial"/>
                <w:color w:val="000000"/>
                <w:shd w:val="clear" w:color="auto" w:fill="FFFFFF"/>
              </w:rPr>
              <w:t>. [online] Available at: &lt;https://www.iberdrola.com/about-us/womens-sport/other-sports/women-sport-today&gt; [Accessed 16 March 2020].</w:t>
            </w:r>
          </w:p>
          <w:p w14:paraId="30890C27" w14:textId="77777777" w:rsidR="00A615C1" w:rsidRDefault="00A615C1" w:rsidP="00A615C1">
            <w:pPr>
              <w:jc w:val="both"/>
              <w:rPr>
                <w:rFonts w:ascii="Arial" w:hAnsi="Arial" w:cs="Arial"/>
                <w:sz w:val="26"/>
                <w:szCs w:val="26"/>
                <w:shd w:val="clear" w:color="auto" w:fill="FFFFFF"/>
              </w:rPr>
            </w:pPr>
          </w:p>
          <w:p w14:paraId="14A3EED7" w14:textId="77777777" w:rsidR="00A615C1" w:rsidRPr="00CB29D3" w:rsidRDefault="00A615C1" w:rsidP="00A615C1">
            <w:pPr>
              <w:jc w:val="both"/>
              <w:rPr>
                <w:rFonts w:ascii="Arial" w:hAnsi="Arial" w:cs="Arial"/>
              </w:rPr>
            </w:pPr>
            <w:r w:rsidRPr="00CB29D3">
              <w:rPr>
                <w:rFonts w:ascii="Arial" w:hAnsi="Arial" w:cs="Arial"/>
              </w:rPr>
              <w:t xml:space="preserve">Lirgg, C. D. (1991) ‘Gender Differences in Self-confidence in Physical Activity: A Meta-analysis of Recent Studies’ , </w:t>
            </w:r>
            <w:r w:rsidRPr="00CB29D3">
              <w:rPr>
                <w:rFonts w:ascii="Arial" w:hAnsi="Arial" w:cs="Arial"/>
                <w:i/>
              </w:rPr>
              <w:t>journal of sport and exercise psychology</w:t>
            </w:r>
            <w:r w:rsidRPr="00CB29D3">
              <w:rPr>
                <w:rFonts w:ascii="Arial" w:hAnsi="Arial" w:cs="Arial"/>
              </w:rPr>
              <w:t xml:space="preserve">, 13, pp. 294-310 </w:t>
            </w:r>
          </w:p>
          <w:p w14:paraId="700E6A32" w14:textId="77777777" w:rsidR="00A615C1" w:rsidRPr="00CB29D3" w:rsidRDefault="00A615C1" w:rsidP="00A615C1">
            <w:pPr>
              <w:jc w:val="both"/>
              <w:rPr>
                <w:rFonts w:ascii="Arial" w:hAnsi="Arial" w:cs="Arial"/>
              </w:rPr>
            </w:pPr>
          </w:p>
          <w:p w14:paraId="740CF3ED" w14:textId="77777777" w:rsidR="00A615C1" w:rsidRPr="00CB29D3" w:rsidRDefault="00A615C1" w:rsidP="00A615C1">
            <w:pPr>
              <w:jc w:val="both"/>
              <w:rPr>
                <w:rFonts w:ascii="Arial" w:hAnsi="Arial" w:cs="Arial"/>
              </w:rPr>
            </w:pPr>
            <w:r w:rsidRPr="00CB29D3">
              <w:rPr>
                <w:rFonts w:ascii="Arial" w:hAnsi="Arial" w:cs="Arial"/>
              </w:rPr>
              <w:t xml:space="preserve">Scraton, S. (1992) </w:t>
            </w:r>
            <w:r w:rsidRPr="00CB29D3">
              <w:rPr>
                <w:rFonts w:ascii="Arial" w:hAnsi="Arial" w:cs="Arial"/>
                <w:i/>
              </w:rPr>
              <w:t>Shaping up to womanhood: Gender and physical education</w:t>
            </w:r>
            <w:r w:rsidRPr="00CB29D3">
              <w:rPr>
                <w:rFonts w:ascii="Arial" w:hAnsi="Arial" w:cs="Arial"/>
              </w:rPr>
              <w:t xml:space="preserve">, Milton Keynes: Open University Press. </w:t>
            </w:r>
          </w:p>
          <w:p w14:paraId="2FF6BD5D" w14:textId="77777777" w:rsidR="00A615C1" w:rsidRPr="00CB29D3" w:rsidRDefault="00A615C1" w:rsidP="00A615C1">
            <w:pPr>
              <w:jc w:val="both"/>
              <w:rPr>
                <w:rFonts w:ascii="Arial" w:hAnsi="Arial" w:cs="Arial"/>
                <w:i/>
              </w:rPr>
            </w:pPr>
          </w:p>
          <w:p w14:paraId="27CB72C7" w14:textId="77777777" w:rsidR="00A615C1" w:rsidRDefault="00A615C1" w:rsidP="00A615C1">
            <w:pPr>
              <w:jc w:val="both"/>
              <w:rPr>
                <w:rFonts w:ascii="Arial" w:hAnsi="Arial" w:cs="Arial"/>
              </w:rPr>
            </w:pPr>
            <w:r w:rsidRPr="00CB29D3">
              <w:rPr>
                <w:rFonts w:ascii="Arial" w:hAnsi="Arial" w:cs="Arial"/>
              </w:rPr>
              <w:t xml:space="preserve">Sport England/Women’s Sports Foundation (WSF) England (2000B) </w:t>
            </w:r>
            <w:r w:rsidRPr="00CB29D3">
              <w:rPr>
                <w:rFonts w:ascii="Arial" w:hAnsi="Arial" w:cs="Arial"/>
                <w:i/>
              </w:rPr>
              <w:t xml:space="preserve">young people and sport. National survey 1999: Headline findings, </w:t>
            </w:r>
            <w:r w:rsidRPr="00CB29D3">
              <w:rPr>
                <w:rFonts w:ascii="Arial" w:hAnsi="Arial" w:cs="Arial"/>
              </w:rPr>
              <w:t>London: Sport England</w:t>
            </w:r>
          </w:p>
          <w:p w14:paraId="42FEF58A" w14:textId="77777777" w:rsidR="00A615C1" w:rsidRDefault="00A615C1" w:rsidP="00A615C1">
            <w:pPr>
              <w:jc w:val="both"/>
              <w:rPr>
                <w:rFonts w:ascii="Arial" w:hAnsi="Arial" w:cs="Arial"/>
              </w:rPr>
            </w:pPr>
          </w:p>
          <w:p w14:paraId="4A1E8048" w14:textId="77777777" w:rsidR="00A615C1" w:rsidRDefault="00A615C1" w:rsidP="00A615C1">
            <w:pPr>
              <w:jc w:val="both"/>
              <w:rPr>
                <w:rFonts w:ascii="Arial" w:hAnsi="Arial" w:cs="Arial"/>
                <w:color w:val="000000"/>
                <w:shd w:val="clear" w:color="auto" w:fill="FFFFFF"/>
              </w:rPr>
            </w:pPr>
            <w:r w:rsidRPr="004317C9">
              <w:rPr>
                <w:rFonts w:ascii="Arial" w:hAnsi="Arial" w:cs="Arial"/>
                <w:color w:val="000000"/>
                <w:shd w:val="clear" w:color="auto" w:fill="FFFFFF"/>
              </w:rPr>
              <w:t>The Future Generations Commissioner for Wales. (2019).</w:t>
            </w:r>
            <w:r w:rsidRPr="004317C9">
              <w:rPr>
                <w:rStyle w:val="apple-converted-space"/>
                <w:rFonts w:ascii="Arial" w:hAnsi="Arial"/>
                <w:color w:val="000000"/>
                <w:shd w:val="clear" w:color="auto" w:fill="FFFFFF"/>
              </w:rPr>
              <w:t> </w:t>
            </w:r>
            <w:r w:rsidRPr="004317C9">
              <w:rPr>
                <w:rFonts w:ascii="Arial" w:hAnsi="Arial" w:cs="Arial"/>
                <w:i/>
                <w:iCs/>
                <w:color w:val="000000"/>
              </w:rPr>
              <w:t>A Resilient Wales – The Future Generations Commissioner for Wales</w:t>
            </w:r>
            <w:r w:rsidRPr="004317C9">
              <w:rPr>
                <w:rFonts w:ascii="Arial" w:hAnsi="Arial" w:cs="Arial"/>
                <w:color w:val="000000"/>
                <w:shd w:val="clear" w:color="auto" w:fill="FFFFFF"/>
              </w:rPr>
              <w:t>. [online] Available at: https://futuregenerations.wales/a-resilient-wales/ [Accessed 18 Nov. 2019].</w:t>
            </w:r>
          </w:p>
          <w:p w14:paraId="0F2C1922" w14:textId="77777777" w:rsidR="00A615C1" w:rsidRPr="00CB29D3" w:rsidRDefault="00A615C1" w:rsidP="00A615C1">
            <w:pPr>
              <w:jc w:val="both"/>
              <w:rPr>
                <w:rFonts w:ascii="Arial" w:hAnsi="Arial" w:cs="Arial"/>
              </w:rPr>
            </w:pPr>
          </w:p>
          <w:p w14:paraId="29CCF210" w14:textId="77777777" w:rsidR="00A615C1" w:rsidRDefault="00A615C1" w:rsidP="00A615C1">
            <w:pPr>
              <w:jc w:val="both"/>
              <w:rPr>
                <w:rFonts w:ascii="Arial" w:hAnsi="Arial" w:cs="Arial"/>
                <w:shd w:val="clear" w:color="auto" w:fill="FFFFFF"/>
              </w:rPr>
            </w:pPr>
            <w:r w:rsidRPr="00CB29D3">
              <w:rPr>
                <w:rFonts w:ascii="Arial" w:hAnsi="Arial" w:cs="Arial"/>
                <w:shd w:val="clear" w:color="auto" w:fill="FFFFFF"/>
              </w:rPr>
              <w:t xml:space="preserve">Walliman, N. S. </w:t>
            </w:r>
            <w:r>
              <w:rPr>
                <w:rFonts w:ascii="Arial" w:hAnsi="Arial" w:cs="Arial"/>
                <w:shd w:val="clear" w:color="auto" w:fill="FFFFFF"/>
              </w:rPr>
              <w:t xml:space="preserve">and </w:t>
            </w:r>
            <w:r w:rsidRPr="00CB29D3">
              <w:rPr>
                <w:rFonts w:ascii="Arial" w:hAnsi="Arial" w:cs="Arial"/>
                <w:shd w:val="clear" w:color="auto" w:fill="FFFFFF"/>
              </w:rPr>
              <w:t xml:space="preserve">Walliman N. (2011) </w:t>
            </w:r>
            <w:r w:rsidRPr="007E00EB">
              <w:rPr>
                <w:rFonts w:ascii="Arial" w:hAnsi="Arial" w:cs="Arial"/>
                <w:i/>
                <w:shd w:val="clear" w:color="auto" w:fill="FFFFFF"/>
              </w:rPr>
              <w:t>Research methods: the basics</w:t>
            </w:r>
            <w:r>
              <w:rPr>
                <w:rFonts w:ascii="Arial" w:hAnsi="Arial" w:cs="Arial"/>
                <w:shd w:val="clear" w:color="auto" w:fill="FFFFFF"/>
              </w:rPr>
              <w:t xml:space="preserve">. </w:t>
            </w:r>
            <w:r w:rsidRPr="00CB29D3">
              <w:rPr>
                <w:rFonts w:ascii="Arial" w:hAnsi="Arial" w:cs="Arial"/>
                <w:shd w:val="clear" w:color="auto" w:fill="FFFFFF"/>
              </w:rPr>
              <w:t>Taylor and Francis</w:t>
            </w:r>
            <w:r>
              <w:rPr>
                <w:rFonts w:ascii="Arial" w:hAnsi="Arial" w:cs="Arial"/>
                <w:shd w:val="clear" w:color="auto" w:fill="FFFFFF"/>
              </w:rPr>
              <w:t>.</w:t>
            </w:r>
          </w:p>
          <w:p w14:paraId="366F18F2" w14:textId="77777777" w:rsidR="00A615C1" w:rsidRDefault="00A615C1" w:rsidP="00A615C1">
            <w:pPr>
              <w:jc w:val="both"/>
              <w:rPr>
                <w:rFonts w:ascii="Arial" w:hAnsi="Arial" w:cs="Arial"/>
                <w:shd w:val="clear" w:color="auto" w:fill="FFFFFF"/>
              </w:rPr>
            </w:pPr>
          </w:p>
          <w:p w14:paraId="5F1CBA2E" w14:textId="77777777" w:rsidR="00A615C1" w:rsidRPr="004D5CA2" w:rsidRDefault="00A615C1" w:rsidP="00A615C1">
            <w:pPr>
              <w:jc w:val="both"/>
              <w:rPr>
                <w:sz w:val="36"/>
                <w:szCs w:val="36"/>
              </w:rPr>
            </w:pPr>
            <w:r w:rsidRPr="004D5CA2">
              <w:rPr>
                <w:rFonts w:ascii="Arial" w:hAnsi="Arial" w:cs="Arial"/>
                <w:color w:val="000000"/>
                <w:shd w:val="clear" w:color="auto" w:fill="FFFFFF"/>
              </w:rPr>
              <w:t>Womeninsport.org. 2017. </w:t>
            </w:r>
            <w:r w:rsidRPr="004D5CA2">
              <w:rPr>
                <w:rFonts w:ascii="Arial" w:hAnsi="Arial" w:cs="Arial"/>
                <w:i/>
                <w:iCs/>
                <w:color w:val="000000"/>
              </w:rPr>
              <w:t>Stats Pack For Media</w:t>
            </w:r>
            <w:r w:rsidRPr="004D5CA2">
              <w:rPr>
                <w:rFonts w:ascii="Arial" w:hAnsi="Arial" w:cs="Arial"/>
                <w:color w:val="000000"/>
                <w:shd w:val="clear" w:color="auto" w:fill="FFFFFF"/>
              </w:rPr>
              <w:t>. [online] Available at: &lt;https://www.womeninsport.org/wp-content/uploads/2017/07/Media-Stats-Pack-June-2017-5.pdf?x99836&gt; [Accessed 17 March 2020].</w:t>
            </w:r>
          </w:p>
          <w:p w14:paraId="439BA089" w14:textId="1EE9AB46" w:rsidR="00A615C1" w:rsidRDefault="00A615C1" w:rsidP="004F23FC">
            <w:pPr>
              <w:spacing w:after="200" w:line="276" w:lineRule="auto"/>
              <w:rPr>
                <w:rFonts w:ascii="Arial" w:hAnsi="Arial" w:cs="Arial"/>
                <w:b/>
                <w:sz w:val="22"/>
                <w:szCs w:val="22"/>
              </w:rPr>
            </w:pPr>
          </w:p>
        </w:tc>
      </w:tr>
    </w:tbl>
    <w:p w14:paraId="081BDCF1" w14:textId="242D9974"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FF7B649" w14:textId="420F4887" w:rsidR="00BB2EFC" w:rsidRPr="002121BD" w:rsidRDefault="00C84579" w:rsidP="001545F0">
      <w:pPr>
        <w:pStyle w:val="Heading1"/>
        <w:rPr>
          <w:rFonts w:ascii="Arial" w:hAnsi="Arial" w:cs="Arial"/>
          <w:color w:val="000000" w:themeColor="text1"/>
          <w:sz w:val="36"/>
          <w:szCs w:val="36"/>
          <w:u w:val="single"/>
        </w:rPr>
      </w:pPr>
      <w:bookmarkStart w:id="44" w:name="_Toc38967822"/>
      <w:r w:rsidRPr="002121BD">
        <w:rPr>
          <w:rFonts w:ascii="Arial" w:hAnsi="Arial" w:cs="Arial"/>
          <w:color w:val="000000" w:themeColor="text1"/>
          <w:sz w:val="36"/>
          <w:szCs w:val="36"/>
          <w:u w:val="single"/>
        </w:rPr>
        <w:lastRenderedPageBreak/>
        <w:t xml:space="preserve">9.0 </w:t>
      </w:r>
      <w:r w:rsidR="00770DC3" w:rsidRPr="002121BD">
        <w:rPr>
          <w:rFonts w:ascii="Arial" w:hAnsi="Arial" w:cs="Arial"/>
          <w:color w:val="000000" w:themeColor="text1"/>
          <w:sz w:val="36"/>
          <w:szCs w:val="36"/>
          <w:u w:val="single"/>
        </w:rPr>
        <w:t>Appendices</w:t>
      </w:r>
      <w:bookmarkEnd w:id="44"/>
      <w:r w:rsidR="00770DC3" w:rsidRPr="002121BD">
        <w:rPr>
          <w:rFonts w:ascii="Arial" w:hAnsi="Arial" w:cs="Arial"/>
          <w:color w:val="000000" w:themeColor="text1"/>
          <w:sz w:val="36"/>
          <w:szCs w:val="36"/>
          <w:u w:val="single"/>
        </w:rPr>
        <w:t xml:space="preserve"> </w:t>
      </w:r>
    </w:p>
    <w:p w14:paraId="5F5E310B" w14:textId="77777777" w:rsidR="001545F0" w:rsidRPr="001545F0" w:rsidRDefault="001545F0" w:rsidP="001545F0"/>
    <w:tbl>
      <w:tblPr>
        <w:tblStyle w:val="TableGrid"/>
        <w:tblW w:w="9511" w:type="dxa"/>
        <w:tblLook w:val="04A0" w:firstRow="1" w:lastRow="0" w:firstColumn="1" w:lastColumn="0" w:noHBand="0" w:noVBand="1"/>
      </w:tblPr>
      <w:tblGrid>
        <w:gridCol w:w="9511"/>
      </w:tblGrid>
      <w:tr w:rsidR="00BB2EFC" w14:paraId="4C5DE836" w14:textId="77777777" w:rsidTr="004F23FC">
        <w:trPr>
          <w:trHeight w:val="11309"/>
        </w:trPr>
        <w:tc>
          <w:tcPr>
            <w:tcW w:w="9511" w:type="dxa"/>
          </w:tcPr>
          <w:p w14:paraId="71108626" w14:textId="7A13A85A" w:rsidR="001031F1" w:rsidRPr="00CA7B8B" w:rsidRDefault="001545F0" w:rsidP="001031F1">
            <w:pPr>
              <w:rPr>
                <w:rFonts w:ascii="Arial" w:hAnsi="Arial" w:cs="Arial"/>
                <w:sz w:val="32"/>
                <w:szCs w:val="36"/>
                <w:u w:val="single"/>
              </w:rPr>
            </w:pPr>
            <w:r>
              <w:rPr>
                <w:rFonts w:ascii="Arial" w:hAnsi="Arial" w:cs="Arial"/>
                <w:sz w:val="32"/>
                <w:szCs w:val="36"/>
              </w:rPr>
              <w:t xml:space="preserve">9.1 </w:t>
            </w:r>
            <w:r w:rsidR="001031F1" w:rsidRPr="00CA7B8B">
              <w:rPr>
                <w:rFonts w:ascii="Arial" w:hAnsi="Arial" w:cs="Arial"/>
                <w:sz w:val="32"/>
                <w:szCs w:val="36"/>
              </w:rPr>
              <w:t xml:space="preserve">Project title - </w:t>
            </w:r>
            <w:r w:rsidR="001031F1" w:rsidRPr="00CA7B8B">
              <w:rPr>
                <w:rFonts w:ascii="Arial" w:hAnsi="Arial" w:cs="Arial"/>
                <w:b/>
                <w:sz w:val="32"/>
                <w:szCs w:val="36"/>
                <w:u w:val="single"/>
              </w:rPr>
              <w:t>Female participation barriers and opportunities in Key stage 3 Sport - in Morriston comprehensive</w:t>
            </w:r>
          </w:p>
          <w:p w14:paraId="21F758E4" w14:textId="77777777" w:rsidR="001031F1" w:rsidRDefault="001031F1" w:rsidP="001031F1">
            <w:pPr>
              <w:rPr>
                <w:rFonts w:ascii="Arial" w:hAnsi="Arial" w:cs="Arial"/>
                <w:sz w:val="36"/>
                <w:szCs w:val="36"/>
                <w:u w:val="single"/>
              </w:rPr>
            </w:pPr>
          </w:p>
          <w:p w14:paraId="2919EAB0" w14:textId="77777777" w:rsidR="001031F1" w:rsidRDefault="001031F1" w:rsidP="001031F1">
            <w:pPr>
              <w:rPr>
                <w:rFonts w:ascii="Arial" w:hAnsi="Arial" w:cs="Arial"/>
              </w:rPr>
            </w:pPr>
            <w:r w:rsidRPr="00575F1D">
              <w:rPr>
                <w:rFonts w:ascii="Arial" w:hAnsi="Arial" w:cs="Arial"/>
              </w:rPr>
              <w:t xml:space="preserve">These questionnaires will </w:t>
            </w:r>
            <w:r>
              <w:rPr>
                <w:rFonts w:ascii="Arial" w:hAnsi="Arial" w:cs="Arial"/>
              </w:rPr>
              <w:t xml:space="preserve">be </w:t>
            </w:r>
            <w:r w:rsidRPr="00575F1D">
              <w:rPr>
                <w:rFonts w:ascii="Arial" w:hAnsi="Arial" w:cs="Arial"/>
              </w:rPr>
              <w:t>complete</w:t>
            </w:r>
            <w:r>
              <w:rPr>
                <w:rFonts w:ascii="Arial" w:hAnsi="Arial" w:cs="Arial"/>
              </w:rPr>
              <w:t>d</w:t>
            </w:r>
            <w:r w:rsidRPr="00575F1D">
              <w:rPr>
                <w:rFonts w:ascii="Arial" w:hAnsi="Arial" w:cs="Arial"/>
              </w:rPr>
              <w:t xml:space="preserve"> anonymous</w:t>
            </w:r>
            <w:r>
              <w:rPr>
                <w:rFonts w:ascii="Arial" w:hAnsi="Arial" w:cs="Arial"/>
              </w:rPr>
              <w:t>ly</w:t>
            </w:r>
            <w:r w:rsidRPr="00575F1D">
              <w:rPr>
                <w:rFonts w:ascii="Arial" w:hAnsi="Arial" w:cs="Arial"/>
              </w:rPr>
              <w:t xml:space="preserve">, </w:t>
            </w:r>
            <w:r>
              <w:rPr>
                <w:rFonts w:ascii="Arial" w:hAnsi="Arial" w:cs="Arial"/>
              </w:rPr>
              <w:t xml:space="preserve">the results </w:t>
            </w:r>
            <w:r w:rsidRPr="00575F1D">
              <w:rPr>
                <w:rFonts w:ascii="Arial" w:hAnsi="Arial" w:cs="Arial"/>
              </w:rPr>
              <w:t xml:space="preserve">will not be published to anyone. Please </w:t>
            </w:r>
            <w:r>
              <w:rPr>
                <w:rFonts w:ascii="Arial" w:hAnsi="Arial" w:cs="Arial"/>
              </w:rPr>
              <w:t>t</w:t>
            </w:r>
            <w:r w:rsidRPr="00575F1D">
              <w:rPr>
                <w:rFonts w:ascii="Arial" w:hAnsi="Arial" w:cs="Arial"/>
              </w:rPr>
              <w:t xml:space="preserve">ick or comment </w:t>
            </w:r>
            <w:r>
              <w:rPr>
                <w:rFonts w:ascii="Arial" w:hAnsi="Arial" w:cs="Arial"/>
              </w:rPr>
              <w:t xml:space="preserve">your </w:t>
            </w:r>
            <w:r w:rsidRPr="00575F1D">
              <w:rPr>
                <w:rFonts w:ascii="Arial" w:hAnsi="Arial" w:cs="Arial"/>
              </w:rPr>
              <w:t xml:space="preserve">answers </w:t>
            </w:r>
            <w:r>
              <w:rPr>
                <w:rFonts w:ascii="Arial" w:hAnsi="Arial" w:cs="Arial"/>
              </w:rPr>
              <w:t xml:space="preserve">for each </w:t>
            </w:r>
            <w:r w:rsidRPr="00575F1D">
              <w:rPr>
                <w:rFonts w:ascii="Arial" w:hAnsi="Arial" w:cs="Arial"/>
              </w:rPr>
              <w:t>question.</w:t>
            </w:r>
          </w:p>
          <w:p w14:paraId="624D1CD4" w14:textId="77777777" w:rsidR="001031F1" w:rsidRDefault="001031F1" w:rsidP="001031F1">
            <w:pPr>
              <w:rPr>
                <w:rFonts w:ascii="Arial" w:hAnsi="Arial" w:cs="Arial"/>
              </w:rPr>
            </w:pPr>
          </w:p>
          <w:p w14:paraId="4357E860" w14:textId="77777777" w:rsidR="001031F1" w:rsidRDefault="001031F1" w:rsidP="001031F1">
            <w:pPr>
              <w:rPr>
                <w:rFonts w:ascii="Arial" w:hAnsi="Arial" w:cs="Arial"/>
              </w:rPr>
            </w:pPr>
            <w:r>
              <w:rPr>
                <w:rFonts w:ascii="Arial" w:hAnsi="Arial" w:cs="Arial"/>
              </w:rPr>
              <w:t>1. What year group are you in ?</w:t>
            </w:r>
          </w:p>
          <w:p w14:paraId="1E7A9247"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68992" behindDoc="0" locked="0" layoutInCell="1" allowOverlap="1" wp14:anchorId="0AF80B6E" wp14:editId="68DB3793">
                      <wp:simplePos x="0" y="0"/>
                      <wp:positionH relativeFrom="column">
                        <wp:posOffset>720090</wp:posOffset>
                      </wp:positionH>
                      <wp:positionV relativeFrom="paragraph">
                        <wp:posOffset>126365</wp:posOffset>
                      </wp:positionV>
                      <wp:extent cx="468630" cy="297180"/>
                      <wp:effectExtent l="38100" t="38100" r="121920" b="121920"/>
                      <wp:wrapNone/>
                      <wp:docPr id="14" name="Rectangle 14"/>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43F06369"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80B6E" id="Rectangle 14" o:spid="_x0000_s1027" style="position:absolute;margin-left:56.7pt;margin-top:9.95pt;width:36.9pt;height:23.4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" fillcolor="white [3201]" strokecolor="black [3200]" strokeweight="2pt">
                      <v:shadow on="t" color="black" opacity="26214f" origin="-.5,-.5" offset=".74836mm,.74836mm"/>
                      <v:textbox>
                        <w:txbxContent>
                          <w:p w14:paraId="43F06369" w14:textId="77777777" w:rsidR="00AA031B" w:rsidRDefault="00AA031B" w:rsidP="001031F1">
                            <w:pPr>
                              <w:jc w:val="center"/>
                            </w:pPr>
                          </w:p>
                        </w:txbxContent>
                      </v:textbox>
                    </v:rect>
                  </w:pict>
                </mc:Fallback>
              </mc:AlternateContent>
            </w:r>
          </w:p>
          <w:p w14:paraId="5F4A7ABE" w14:textId="77777777" w:rsidR="001031F1" w:rsidRDefault="001031F1" w:rsidP="001031F1">
            <w:pPr>
              <w:rPr>
                <w:rFonts w:ascii="Arial" w:hAnsi="Arial" w:cs="Arial"/>
              </w:rPr>
            </w:pPr>
            <w:r>
              <w:rPr>
                <w:rFonts w:ascii="Arial" w:hAnsi="Arial" w:cs="Arial"/>
              </w:rPr>
              <w:t xml:space="preserve">Year 7 </w:t>
            </w:r>
          </w:p>
          <w:p w14:paraId="4753B9C4" w14:textId="77777777" w:rsidR="001031F1" w:rsidRDefault="001031F1" w:rsidP="001031F1">
            <w:pPr>
              <w:rPr>
                <w:rFonts w:ascii="Arial" w:hAnsi="Arial" w:cs="Arial"/>
              </w:rPr>
            </w:pPr>
          </w:p>
          <w:p w14:paraId="720A7FDF"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0016" behindDoc="0" locked="0" layoutInCell="1" allowOverlap="1" wp14:anchorId="3CF00095" wp14:editId="5E532979">
                      <wp:simplePos x="0" y="0"/>
                      <wp:positionH relativeFrom="column">
                        <wp:posOffset>720090</wp:posOffset>
                      </wp:positionH>
                      <wp:positionV relativeFrom="paragraph">
                        <wp:posOffset>79375</wp:posOffset>
                      </wp:positionV>
                      <wp:extent cx="468630" cy="297180"/>
                      <wp:effectExtent l="38100" t="38100" r="121920" b="121920"/>
                      <wp:wrapNone/>
                      <wp:docPr id="15" name="Rectangle 15"/>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2DA7672"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00095" id="Rectangle 15" o:spid="_x0000_s1028" style="position:absolute;margin-left:56.7pt;margin-top:6.25pt;width:36.9pt;height:23.4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gcdwgIAANI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" fillcolor="white [3201]" strokecolor="black [3200]" strokeweight="2pt">
                      <v:shadow on="t" color="black" opacity="26214f" origin="-.5,-.5" offset=".74836mm,.74836mm"/>
                      <v:textbox>
                        <w:txbxContent>
                          <w:p w14:paraId="62DA7672" w14:textId="77777777" w:rsidR="00AA031B" w:rsidRDefault="00AA031B" w:rsidP="001031F1">
                            <w:pPr>
                              <w:jc w:val="center"/>
                            </w:pPr>
                          </w:p>
                        </w:txbxContent>
                      </v:textbox>
                    </v:rect>
                  </w:pict>
                </mc:Fallback>
              </mc:AlternateContent>
            </w:r>
          </w:p>
          <w:p w14:paraId="17D88EE4" w14:textId="77777777" w:rsidR="001031F1" w:rsidRDefault="001031F1" w:rsidP="001031F1">
            <w:pPr>
              <w:rPr>
                <w:rFonts w:ascii="Arial" w:hAnsi="Arial" w:cs="Arial"/>
              </w:rPr>
            </w:pPr>
            <w:r>
              <w:rPr>
                <w:rFonts w:ascii="Arial" w:hAnsi="Arial" w:cs="Arial"/>
              </w:rPr>
              <w:t xml:space="preserve">Year 8 </w:t>
            </w:r>
          </w:p>
          <w:p w14:paraId="69EE847C" w14:textId="77777777" w:rsidR="001031F1" w:rsidRDefault="001031F1" w:rsidP="001031F1">
            <w:pPr>
              <w:rPr>
                <w:rFonts w:ascii="Arial" w:hAnsi="Arial" w:cs="Arial"/>
              </w:rPr>
            </w:pPr>
          </w:p>
          <w:p w14:paraId="7E5D8A12" w14:textId="77777777" w:rsidR="001031F1" w:rsidRDefault="001031F1" w:rsidP="001031F1">
            <w:r w:rsidRPr="00575F1D">
              <w:rPr>
                <w:noProof/>
              </w:rPr>
              <mc:AlternateContent>
                <mc:Choice Requires="wps">
                  <w:drawing>
                    <wp:anchor distT="0" distB="0" distL="114300" distR="114300" simplePos="0" relativeHeight="251671040" behindDoc="0" locked="0" layoutInCell="1" allowOverlap="1" wp14:anchorId="376ADC87" wp14:editId="199AEB28">
                      <wp:simplePos x="0" y="0"/>
                      <wp:positionH relativeFrom="column">
                        <wp:posOffset>720090</wp:posOffset>
                      </wp:positionH>
                      <wp:positionV relativeFrom="paragraph">
                        <wp:posOffset>94615</wp:posOffset>
                      </wp:positionV>
                      <wp:extent cx="468630" cy="297180"/>
                      <wp:effectExtent l="38100" t="38100" r="121920" b="121920"/>
                      <wp:wrapNone/>
                      <wp:docPr id="16" name="Rectangle 16"/>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B6A965D"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ADC87" id="Rectangle 16" o:spid="_x0000_s1029" style="position:absolute;margin-left:56.7pt;margin-top:7.45pt;width:36.9pt;height:23.4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" fillcolor="white [3201]" strokecolor="black [3200]" strokeweight="2pt">
                      <v:shadow on="t" color="black" opacity="26214f" origin="-.5,-.5" offset=".74836mm,.74836mm"/>
                      <v:textbox>
                        <w:txbxContent>
                          <w:p w14:paraId="5B6A965D" w14:textId="77777777" w:rsidR="00AA031B" w:rsidRDefault="00AA031B" w:rsidP="001031F1">
                            <w:pPr>
                              <w:jc w:val="center"/>
                            </w:pPr>
                          </w:p>
                        </w:txbxContent>
                      </v:textbox>
                    </v:rect>
                  </w:pict>
                </mc:Fallback>
              </mc:AlternateContent>
            </w:r>
          </w:p>
          <w:p w14:paraId="6586CC7F" w14:textId="77777777" w:rsidR="001031F1" w:rsidRDefault="001031F1" w:rsidP="001031F1">
            <w:pPr>
              <w:rPr>
                <w:rFonts w:ascii="Arial" w:hAnsi="Arial" w:cs="Arial"/>
              </w:rPr>
            </w:pPr>
            <w:r>
              <w:rPr>
                <w:rFonts w:ascii="Arial" w:hAnsi="Arial" w:cs="Arial"/>
              </w:rPr>
              <w:t xml:space="preserve">Year 9 </w:t>
            </w:r>
          </w:p>
          <w:p w14:paraId="7F601CFE" w14:textId="77777777" w:rsidR="001031F1" w:rsidRDefault="001031F1" w:rsidP="001031F1">
            <w:pPr>
              <w:rPr>
                <w:rFonts w:ascii="Arial" w:hAnsi="Arial" w:cs="Arial"/>
              </w:rPr>
            </w:pPr>
          </w:p>
          <w:p w14:paraId="25453BF4" w14:textId="77777777" w:rsidR="001031F1" w:rsidRDefault="001031F1" w:rsidP="001031F1">
            <w:pPr>
              <w:rPr>
                <w:rFonts w:ascii="Arial" w:hAnsi="Arial" w:cs="Arial"/>
              </w:rPr>
            </w:pPr>
          </w:p>
          <w:p w14:paraId="6C19C6E5" w14:textId="77777777" w:rsidR="001031F1" w:rsidRDefault="001031F1" w:rsidP="001031F1">
            <w:pPr>
              <w:rPr>
                <w:rFonts w:ascii="Arial" w:hAnsi="Arial" w:cs="Arial"/>
              </w:rPr>
            </w:pPr>
            <w:r>
              <w:rPr>
                <w:rFonts w:ascii="Arial" w:hAnsi="Arial" w:cs="Arial"/>
              </w:rPr>
              <w:t>2. Do you enjoy taking part in PE and Sports ?</w:t>
            </w:r>
          </w:p>
          <w:p w14:paraId="33F0356E"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2064" behindDoc="0" locked="0" layoutInCell="1" allowOverlap="1" wp14:anchorId="673C1547" wp14:editId="07092408">
                      <wp:simplePos x="0" y="0"/>
                      <wp:positionH relativeFrom="column">
                        <wp:posOffset>560070</wp:posOffset>
                      </wp:positionH>
                      <wp:positionV relativeFrom="paragraph">
                        <wp:posOffset>109220</wp:posOffset>
                      </wp:positionV>
                      <wp:extent cx="468630" cy="297180"/>
                      <wp:effectExtent l="38100" t="38100" r="121920" b="121920"/>
                      <wp:wrapNone/>
                      <wp:docPr id="17" name="Rectangle 17"/>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225F423"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C1547" id="Rectangle 17" o:spid="_x0000_s1030" style="position:absolute;margin-left:44.1pt;margin-top:8.6pt;width:36.9pt;height:23.4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" fillcolor="white [3201]" strokecolor="black [3200]" strokeweight="2pt">
                      <v:shadow on="t" color="black" opacity="26214f" origin="-.5,-.5" offset=".74836mm,.74836mm"/>
                      <v:textbox>
                        <w:txbxContent>
                          <w:p w14:paraId="5225F423" w14:textId="77777777" w:rsidR="00AA031B" w:rsidRDefault="00AA031B" w:rsidP="001031F1">
                            <w:pPr>
                              <w:jc w:val="center"/>
                            </w:pPr>
                          </w:p>
                        </w:txbxContent>
                      </v:textbox>
                    </v:rect>
                  </w:pict>
                </mc:Fallback>
              </mc:AlternateContent>
            </w:r>
          </w:p>
          <w:p w14:paraId="213E88B7" w14:textId="77777777" w:rsidR="001031F1" w:rsidRDefault="001031F1" w:rsidP="001031F1">
            <w:pPr>
              <w:rPr>
                <w:rFonts w:ascii="Arial" w:hAnsi="Arial" w:cs="Arial"/>
              </w:rPr>
            </w:pPr>
            <w:r>
              <w:rPr>
                <w:rFonts w:ascii="Arial" w:hAnsi="Arial" w:cs="Arial"/>
              </w:rPr>
              <w:t xml:space="preserve">YES </w:t>
            </w:r>
          </w:p>
          <w:p w14:paraId="770FA074" w14:textId="77777777" w:rsidR="001031F1" w:rsidRDefault="001031F1" w:rsidP="001031F1">
            <w:pPr>
              <w:rPr>
                <w:rFonts w:ascii="Arial" w:hAnsi="Arial" w:cs="Arial"/>
              </w:rPr>
            </w:pPr>
          </w:p>
          <w:p w14:paraId="2D8B8963"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3088" behindDoc="0" locked="0" layoutInCell="1" allowOverlap="1" wp14:anchorId="04B7F537" wp14:editId="2046FC33">
                      <wp:simplePos x="0" y="0"/>
                      <wp:positionH relativeFrom="column">
                        <wp:posOffset>560070</wp:posOffset>
                      </wp:positionH>
                      <wp:positionV relativeFrom="paragraph">
                        <wp:posOffset>97790</wp:posOffset>
                      </wp:positionV>
                      <wp:extent cx="468630" cy="297180"/>
                      <wp:effectExtent l="38100" t="38100" r="121920" b="121920"/>
                      <wp:wrapNone/>
                      <wp:docPr id="18" name="Rectangle 18"/>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325A9811"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7F537" id="Rectangle 18" o:spid="_x0000_s1031" style="position:absolute;margin-left:44.1pt;margin-top:7.7pt;width:36.9pt;height:23.4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" fillcolor="white [3201]" strokecolor="black [3200]" strokeweight="2pt">
                      <v:shadow on="t" color="black" opacity="26214f" origin="-.5,-.5" offset=".74836mm,.74836mm"/>
                      <v:textbox>
                        <w:txbxContent>
                          <w:p w14:paraId="325A9811" w14:textId="77777777" w:rsidR="00AA031B" w:rsidRDefault="00AA031B" w:rsidP="001031F1">
                            <w:pPr>
                              <w:jc w:val="center"/>
                            </w:pPr>
                          </w:p>
                        </w:txbxContent>
                      </v:textbox>
                    </v:rect>
                  </w:pict>
                </mc:Fallback>
              </mc:AlternateContent>
            </w:r>
          </w:p>
          <w:p w14:paraId="5D226F8F" w14:textId="77777777" w:rsidR="001031F1" w:rsidRDefault="001031F1" w:rsidP="001031F1">
            <w:pPr>
              <w:rPr>
                <w:rFonts w:ascii="Arial" w:hAnsi="Arial" w:cs="Arial"/>
              </w:rPr>
            </w:pPr>
            <w:r>
              <w:rPr>
                <w:rFonts w:ascii="Arial" w:hAnsi="Arial" w:cs="Arial"/>
              </w:rPr>
              <w:t xml:space="preserve">NO     </w:t>
            </w:r>
          </w:p>
          <w:p w14:paraId="0D1E9D90" w14:textId="77777777" w:rsidR="001031F1" w:rsidRDefault="001031F1" w:rsidP="001031F1">
            <w:pPr>
              <w:rPr>
                <w:rFonts w:ascii="Arial" w:hAnsi="Arial" w:cs="Arial"/>
              </w:rPr>
            </w:pPr>
          </w:p>
          <w:p w14:paraId="6A8F6444" w14:textId="77777777" w:rsidR="001031F1" w:rsidRDefault="001031F1" w:rsidP="001031F1">
            <w:pPr>
              <w:rPr>
                <w:rFonts w:ascii="Arial" w:hAnsi="Arial" w:cs="Arial"/>
              </w:rPr>
            </w:pPr>
            <w:r>
              <w:rPr>
                <w:rFonts w:ascii="Arial" w:hAnsi="Arial" w:cs="Arial"/>
              </w:rPr>
              <w:t xml:space="preserve">if Tick ‘YES’ please give an example </w:t>
            </w:r>
          </w:p>
          <w:p w14:paraId="1A06856F" w14:textId="77777777" w:rsidR="001031F1" w:rsidRDefault="001031F1" w:rsidP="001031F1">
            <w:pPr>
              <w:rPr>
                <w:rFonts w:ascii="Arial" w:hAnsi="Arial" w:cs="Arial"/>
              </w:rPr>
            </w:pPr>
          </w:p>
          <w:p w14:paraId="0739A90D" w14:textId="77777777" w:rsidR="001031F1" w:rsidRDefault="001031F1" w:rsidP="001031F1">
            <w:pPr>
              <w:rPr>
                <w:rFonts w:ascii="Arial" w:hAnsi="Arial" w:cs="Arial"/>
              </w:rPr>
            </w:pPr>
            <w:r>
              <w:rPr>
                <w:rFonts w:ascii="Arial" w:hAnsi="Arial" w:cs="Arial"/>
              </w:rPr>
              <w:t>………………………………………….………………………………………….</w:t>
            </w:r>
          </w:p>
          <w:p w14:paraId="4A171444" w14:textId="77777777" w:rsidR="001031F1" w:rsidRPr="00575F1D" w:rsidRDefault="001031F1" w:rsidP="001031F1">
            <w:pPr>
              <w:rPr>
                <w:rFonts w:ascii="Arial" w:hAnsi="Arial" w:cs="Arial"/>
              </w:rPr>
            </w:pPr>
          </w:p>
          <w:p w14:paraId="7271458C" w14:textId="77777777" w:rsidR="001031F1" w:rsidRDefault="001031F1" w:rsidP="001031F1">
            <w:pPr>
              <w:rPr>
                <w:rFonts w:ascii="Arial" w:hAnsi="Arial" w:cs="Arial"/>
              </w:rPr>
            </w:pPr>
            <w:r>
              <w:rPr>
                <w:rFonts w:ascii="Arial" w:hAnsi="Arial" w:cs="Arial"/>
              </w:rPr>
              <w:t>………………………………………….………………………………………….</w:t>
            </w:r>
          </w:p>
          <w:p w14:paraId="7E860BAF" w14:textId="77777777" w:rsidR="001031F1" w:rsidRPr="00575F1D" w:rsidRDefault="001031F1" w:rsidP="001031F1">
            <w:pPr>
              <w:rPr>
                <w:rFonts w:ascii="Arial" w:hAnsi="Arial" w:cs="Arial"/>
              </w:rPr>
            </w:pPr>
          </w:p>
          <w:p w14:paraId="777B3447" w14:textId="77777777" w:rsidR="001031F1" w:rsidRDefault="001031F1" w:rsidP="001031F1">
            <w:pPr>
              <w:rPr>
                <w:rFonts w:ascii="Arial" w:hAnsi="Arial" w:cs="Arial"/>
              </w:rPr>
            </w:pPr>
            <w:r>
              <w:rPr>
                <w:rFonts w:ascii="Arial" w:hAnsi="Arial" w:cs="Arial"/>
              </w:rPr>
              <w:t>………………………………………….………………………………………….</w:t>
            </w:r>
          </w:p>
          <w:p w14:paraId="4C9183CD" w14:textId="77777777" w:rsidR="001031F1" w:rsidRDefault="001031F1" w:rsidP="001031F1">
            <w:pPr>
              <w:rPr>
                <w:rFonts w:ascii="Arial" w:hAnsi="Arial" w:cs="Arial"/>
              </w:rPr>
            </w:pPr>
          </w:p>
          <w:p w14:paraId="057A1AA1" w14:textId="77777777" w:rsidR="001031F1" w:rsidRDefault="001031F1" w:rsidP="001031F1">
            <w:pPr>
              <w:rPr>
                <w:rFonts w:ascii="Arial" w:hAnsi="Arial" w:cs="Arial"/>
              </w:rPr>
            </w:pPr>
            <w:r>
              <w:rPr>
                <w:rFonts w:ascii="Arial" w:hAnsi="Arial" w:cs="Arial"/>
              </w:rPr>
              <w:t>3. Do you enjoy taking part in sports outside of school ?</w:t>
            </w:r>
          </w:p>
          <w:p w14:paraId="385C4D15"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84352" behindDoc="0" locked="0" layoutInCell="1" allowOverlap="1" wp14:anchorId="5E45F35D" wp14:editId="3C961186">
                      <wp:simplePos x="0" y="0"/>
                      <wp:positionH relativeFrom="column">
                        <wp:posOffset>596232</wp:posOffset>
                      </wp:positionH>
                      <wp:positionV relativeFrom="paragraph">
                        <wp:posOffset>119915</wp:posOffset>
                      </wp:positionV>
                      <wp:extent cx="468630" cy="297180"/>
                      <wp:effectExtent l="38100" t="38100" r="121920" b="121920"/>
                      <wp:wrapNone/>
                      <wp:docPr id="19" name="Rectangle 19"/>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C50CF0F"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45F35D" id="Rectangle 19" o:spid="_x0000_s1032" style="position:absolute;margin-left:46.95pt;margin-top:9.45pt;width:36.9pt;height:23.4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" fillcolor="white [3201]" strokecolor="black [3200]" strokeweight="2pt">
                      <v:shadow on="t" color="black" opacity="26214f" origin="-.5,-.5" offset=".74836mm,.74836mm"/>
                      <v:textbox>
                        <w:txbxContent>
                          <w:p w14:paraId="0C50CF0F" w14:textId="77777777" w:rsidR="00AA031B" w:rsidRDefault="00AA031B" w:rsidP="001031F1">
                            <w:pPr>
                              <w:jc w:val="center"/>
                            </w:pPr>
                          </w:p>
                        </w:txbxContent>
                      </v:textbox>
                    </v:rect>
                  </w:pict>
                </mc:Fallback>
              </mc:AlternateContent>
            </w:r>
          </w:p>
          <w:p w14:paraId="4805FA1E" w14:textId="77777777" w:rsidR="001031F1" w:rsidRDefault="001031F1" w:rsidP="001031F1">
            <w:pPr>
              <w:rPr>
                <w:rFonts w:ascii="Arial" w:hAnsi="Arial" w:cs="Arial"/>
              </w:rPr>
            </w:pPr>
            <w:r>
              <w:rPr>
                <w:rFonts w:ascii="Arial" w:hAnsi="Arial" w:cs="Arial"/>
              </w:rPr>
              <w:t xml:space="preserve">YES </w:t>
            </w:r>
          </w:p>
          <w:p w14:paraId="2859226C" w14:textId="77777777" w:rsidR="001031F1" w:rsidRDefault="001031F1" w:rsidP="001031F1">
            <w:pPr>
              <w:rPr>
                <w:rFonts w:ascii="Arial" w:hAnsi="Arial" w:cs="Arial"/>
              </w:rPr>
            </w:pPr>
          </w:p>
          <w:p w14:paraId="7E8A54AF"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85376" behindDoc="0" locked="0" layoutInCell="1" allowOverlap="1" wp14:anchorId="642B1A3E" wp14:editId="649AB12F">
                      <wp:simplePos x="0" y="0"/>
                      <wp:positionH relativeFrom="column">
                        <wp:posOffset>589748</wp:posOffset>
                      </wp:positionH>
                      <wp:positionV relativeFrom="paragraph">
                        <wp:posOffset>69215</wp:posOffset>
                      </wp:positionV>
                      <wp:extent cx="468630" cy="297180"/>
                      <wp:effectExtent l="38100" t="38100" r="121920" b="121920"/>
                      <wp:wrapNone/>
                      <wp:docPr id="20" name="Rectangle 20"/>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E5C74EC"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B1A3E" id="Rectangle 20" o:spid="_x0000_s1033" style="position:absolute;margin-left:46.45pt;margin-top:5.45pt;width:36.9pt;height:23.4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" fillcolor="white [3201]" strokecolor="black [3200]" strokeweight="2pt">
                      <v:shadow on="t" color="black" opacity="26214f" origin="-.5,-.5" offset=".74836mm,.74836mm"/>
                      <v:textbox>
                        <w:txbxContent>
                          <w:p w14:paraId="6E5C74EC" w14:textId="77777777" w:rsidR="00AA031B" w:rsidRDefault="00AA031B" w:rsidP="001031F1">
                            <w:pPr>
                              <w:jc w:val="center"/>
                            </w:pPr>
                          </w:p>
                        </w:txbxContent>
                      </v:textbox>
                    </v:rect>
                  </w:pict>
                </mc:Fallback>
              </mc:AlternateContent>
            </w:r>
          </w:p>
          <w:p w14:paraId="1BDFBA68" w14:textId="77777777" w:rsidR="001031F1" w:rsidRDefault="001031F1" w:rsidP="001031F1">
            <w:pPr>
              <w:rPr>
                <w:rFonts w:ascii="Arial" w:hAnsi="Arial" w:cs="Arial"/>
              </w:rPr>
            </w:pPr>
            <w:r>
              <w:rPr>
                <w:rFonts w:ascii="Arial" w:hAnsi="Arial" w:cs="Arial"/>
              </w:rPr>
              <w:t>NO</w:t>
            </w:r>
          </w:p>
          <w:p w14:paraId="70FEF2EF" w14:textId="77777777" w:rsidR="001031F1" w:rsidRDefault="001031F1" w:rsidP="001031F1">
            <w:pPr>
              <w:rPr>
                <w:rFonts w:ascii="Arial" w:hAnsi="Arial" w:cs="Arial"/>
              </w:rPr>
            </w:pPr>
          </w:p>
          <w:p w14:paraId="7FBA9BC7" w14:textId="77777777" w:rsidR="001031F1" w:rsidRDefault="001031F1" w:rsidP="001031F1">
            <w:pPr>
              <w:rPr>
                <w:rFonts w:ascii="Arial" w:hAnsi="Arial" w:cs="Arial"/>
              </w:rPr>
            </w:pPr>
            <w:r>
              <w:rPr>
                <w:rFonts w:ascii="Arial" w:hAnsi="Arial" w:cs="Arial"/>
              </w:rPr>
              <w:t xml:space="preserve">3. A. if Tick ‘YES’ please give an example </w:t>
            </w:r>
          </w:p>
          <w:p w14:paraId="34F7234B" w14:textId="77777777" w:rsidR="001031F1" w:rsidRDefault="001031F1" w:rsidP="001031F1">
            <w:pPr>
              <w:rPr>
                <w:rFonts w:ascii="Arial" w:hAnsi="Arial" w:cs="Arial"/>
              </w:rPr>
            </w:pPr>
          </w:p>
          <w:p w14:paraId="0811D3C9" w14:textId="77777777" w:rsidR="001031F1" w:rsidRDefault="001031F1" w:rsidP="001031F1">
            <w:pPr>
              <w:rPr>
                <w:rFonts w:ascii="Arial" w:hAnsi="Arial" w:cs="Arial"/>
              </w:rPr>
            </w:pPr>
            <w:r>
              <w:rPr>
                <w:rFonts w:ascii="Arial" w:hAnsi="Arial" w:cs="Arial"/>
              </w:rPr>
              <w:t>………………………………………….………………………………………….</w:t>
            </w:r>
          </w:p>
          <w:p w14:paraId="2EF669D6" w14:textId="77777777" w:rsidR="001031F1" w:rsidRPr="00575F1D" w:rsidRDefault="001031F1" w:rsidP="001031F1">
            <w:pPr>
              <w:rPr>
                <w:rFonts w:ascii="Arial" w:hAnsi="Arial" w:cs="Arial"/>
              </w:rPr>
            </w:pPr>
          </w:p>
          <w:p w14:paraId="3E4709D7" w14:textId="77777777" w:rsidR="001031F1" w:rsidRDefault="001031F1" w:rsidP="001031F1">
            <w:pPr>
              <w:rPr>
                <w:rFonts w:ascii="Arial" w:hAnsi="Arial" w:cs="Arial"/>
              </w:rPr>
            </w:pPr>
            <w:r>
              <w:rPr>
                <w:rFonts w:ascii="Arial" w:hAnsi="Arial" w:cs="Arial"/>
              </w:rPr>
              <w:t>………………………………………….………………………………………….</w:t>
            </w:r>
          </w:p>
          <w:p w14:paraId="46514171" w14:textId="77777777" w:rsidR="001031F1" w:rsidRPr="00575F1D" w:rsidRDefault="001031F1" w:rsidP="001031F1">
            <w:pPr>
              <w:rPr>
                <w:rFonts w:ascii="Arial" w:hAnsi="Arial" w:cs="Arial"/>
              </w:rPr>
            </w:pPr>
          </w:p>
          <w:p w14:paraId="107FC444" w14:textId="77777777" w:rsidR="001031F1" w:rsidRDefault="001031F1" w:rsidP="001031F1">
            <w:pPr>
              <w:rPr>
                <w:rFonts w:ascii="Arial" w:hAnsi="Arial" w:cs="Arial"/>
              </w:rPr>
            </w:pPr>
            <w:r>
              <w:rPr>
                <w:rFonts w:ascii="Arial" w:hAnsi="Arial" w:cs="Arial"/>
              </w:rPr>
              <w:lastRenderedPageBreak/>
              <w:t>4. How many times a week do you take part in sports (Not including PE lesson)</w:t>
            </w:r>
          </w:p>
          <w:p w14:paraId="10991423"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4112" behindDoc="0" locked="0" layoutInCell="1" allowOverlap="1" wp14:anchorId="1D8C5129" wp14:editId="2B1259C1">
                      <wp:simplePos x="0" y="0"/>
                      <wp:positionH relativeFrom="column">
                        <wp:posOffset>1405719</wp:posOffset>
                      </wp:positionH>
                      <wp:positionV relativeFrom="paragraph">
                        <wp:posOffset>104491</wp:posOffset>
                      </wp:positionV>
                      <wp:extent cx="468630" cy="297180"/>
                      <wp:effectExtent l="38100" t="38100" r="121920" b="121920"/>
                      <wp:wrapNone/>
                      <wp:docPr id="21" name="Rectangle 21"/>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8FD5D4A"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C5129" id="Rectangle 21" o:spid="_x0000_s1034" style="position:absolute;margin-left:110.7pt;margin-top:8.25pt;width:36.9pt;height:23.4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7GAwQIAANI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" fillcolor="white [3201]" strokecolor="black [3200]" strokeweight="2pt">
                      <v:shadow on="t" color="black" opacity="26214f" origin="-.5,-.5" offset=".74836mm,.74836mm"/>
                      <v:textbox>
                        <w:txbxContent>
                          <w:p w14:paraId="18FD5D4A" w14:textId="77777777" w:rsidR="00AA031B" w:rsidRDefault="00AA031B" w:rsidP="001031F1">
                            <w:pPr>
                              <w:jc w:val="center"/>
                            </w:pPr>
                          </w:p>
                        </w:txbxContent>
                      </v:textbox>
                    </v:rect>
                  </w:pict>
                </mc:Fallback>
              </mc:AlternateContent>
            </w:r>
          </w:p>
          <w:p w14:paraId="5BA6355D" w14:textId="77777777" w:rsidR="001031F1" w:rsidRDefault="001031F1" w:rsidP="001031F1">
            <w:pPr>
              <w:rPr>
                <w:rFonts w:ascii="Arial" w:hAnsi="Arial" w:cs="Arial"/>
              </w:rPr>
            </w:pPr>
            <w:r>
              <w:rPr>
                <w:rFonts w:ascii="Arial" w:hAnsi="Arial" w:cs="Arial"/>
              </w:rPr>
              <w:t xml:space="preserve">ONCE a week </w:t>
            </w:r>
          </w:p>
          <w:p w14:paraId="125A28E6" w14:textId="77777777" w:rsidR="001031F1" w:rsidRDefault="001031F1" w:rsidP="001031F1">
            <w:pPr>
              <w:rPr>
                <w:rFonts w:ascii="Arial" w:hAnsi="Arial" w:cs="Arial"/>
              </w:rPr>
            </w:pPr>
          </w:p>
          <w:p w14:paraId="27DFB98D"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5136" behindDoc="0" locked="0" layoutInCell="1" allowOverlap="1" wp14:anchorId="7A09FC01" wp14:editId="6C15A9B9">
                      <wp:simplePos x="0" y="0"/>
                      <wp:positionH relativeFrom="column">
                        <wp:posOffset>1405255</wp:posOffset>
                      </wp:positionH>
                      <wp:positionV relativeFrom="paragraph">
                        <wp:posOffset>47625</wp:posOffset>
                      </wp:positionV>
                      <wp:extent cx="468630" cy="297180"/>
                      <wp:effectExtent l="38100" t="38100" r="121920" b="121920"/>
                      <wp:wrapNone/>
                      <wp:docPr id="22" name="Rectangle 22"/>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B2C7845"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9FC01" id="Rectangle 22" o:spid="_x0000_s1035" style="position:absolute;margin-left:110.65pt;margin-top:3.75pt;width:36.9pt;height:23.4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BX8wgIAANI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" fillcolor="white [3201]" strokecolor="black [3200]" strokeweight="2pt">
                      <v:shadow on="t" color="black" opacity="26214f" origin="-.5,-.5" offset=".74836mm,.74836mm"/>
                      <v:textbox>
                        <w:txbxContent>
                          <w:p w14:paraId="0B2C7845" w14:textId="77777777" w:rsidR="00AA031B" w:rsidRDefault="00AA031B" w:rsidP="001031F1">
                            <w:pPr>
                              <w:jc w:val="center"/>
                            </w:pPr>
                          </w:p>
                        </w:txbxContent>
                      </v:textbox>
                    </v:rect>
                  </w:pict>
                </mc:Fallback>
              </mc:AlternateContent>
            </w:r>
          </w:p>
          <w:p w14:paraId="4CDE2054" w14:textId="77777777" w:rsidR="001031F1" w:rsidRDefault="001031F1" w:rsidP="001031F1">
            <w:pPr>
              <w:rPr>
                <w:rFonts w:ascii="Arial" w:hAnsi="Arial" w:cs="Arial"/>
              </w:rPr>
            </w:pPr>
            <w:r>
              <w:rPr>
                <w:rFonts w:ascii="Arial" w:hAnsi="Arial" w:cs="Arial"/>
              </w:rPr>
              <w:t xml:space="preserve">TWICE a week </w:t>
            </w:r>
          </w:p>
          <w:p w14:paraId="008B02A6" w14:textId="77777777" w:rsidR="001031F1" w:rsidRDefault="001031F1" w:rsidP="001031F1">
            <w:pPr>
              <w:rPr>
                <w:rFonts w:ascii="Arial" w:hAnsi="Arial" w:cs="Arial"/>
              </w:rPr>
            </w:pPr>
            <w:r>
              <w:rPr>
                <w:rFonts w:ascii="Arial" w:hAnsi="Arial" w:cs="Arial"/>
              </w:rPr>
              <w:t xml:space="preserve"> </w:t>
            </w:r>
          </w:p>
          <w:p w14:paraId="6FF13C65"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6160" behindDoc="0" locked="0" layoutInCell="1" allowOverlap="1" wp14:anchorId="161D05B0" wp14:editId="726FDE91">
                      <wp:simplePos x="0" y="0"/>
                      <wp:positionH relativeFrom="column">
                        <wp:posOffset>1405720</wp:posOffset>
                      </wp:positionH>
                      <wp:positionV relativeFrom="paragraph">
                        <wp:posOffset>49899</wp:posOffset>
                      </wp:positionV>
                      <wp:extent cx="468630" cy="297180"/>
                      <wp:effectExtent l="38100" t="38100" r="121920" b="121920"/>
                      <wp:wrapNone/>
                      <wp:docPr id="23" name="Rectangle 23"/>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7F7BCBCE"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D05B0" id="Rectangle 23" o:spid="_x0000_s1036" style="position:absolute;margin-left:110.7pt;margin-top:3.95pt;width:36.9pt;height:23.4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" fillcolor="white [3201]" strokecolor="black [3200]" strokeweight="2pt">
                      <v:shadow on="t" color="black" opacity="26214f" origin="-.5,-.5" offset=".74836mm,.74836mm"/>
                      <v:textbox>
                        <w:txbxContent>
                          <w:p w14:paraId="7F7BCBCE" w14:textId="77777777" w:rsidR="00AA031B" w:rsidRDefault="00AA031B" w:rsidP="001031F1">
                            <w:pPr>
                              <w:jc w:val="center"/>
                            </w:pPr>
                          </w:p>
                        </w:txbxContent>
                      </v:textbox>
                    </v:rect>
                  </w:pict>
                </mc:Fallback>
              </mc:AlternateContent>
            </w:r>
          </w:p>
          <w:p w14:paraId="14A6E156" w14:textId="77777777" w:rsidR="001031F1" w:rsidRDefault="001031F1" w:rsidP="001031F1">
            <w:pPr>
              <w:rPr>
                <w:rFonts w:ascii="Arial" w:hAnsi="Arial" w:cs="Arial"/>
              </w:rPr>
            </w:pPr>
            <w:r>
              <w:rPr>
                <w:rFonts w:ascii="Arial" w:hAnsi="Arial" w:cs="Arial"/>
              </w:rPr>
              <w:t xml:space="preserve">THREE a week </w:t>
            </w:r>
          </w:p>
          <w:p w14:paraId="611F5BCF" w14:textId="77777777" w:rsidR="001031F1" w:rsidRDefault="001031F1" w:rsidP="001031F1">
            <w:pPr>
              <w:rPr>
                <w:rFonts w:ascii="Arial" w:hAnsi="Arial" w:cs="Arial"/>
              </w:rPr>
            </w:pPr>
          </w:p>
          <w:p w14:paraId="0B11FD8D" w14:textId="77777777" w:rsidR="001031F1" w:rsidRDefault="001031F1" w:rsidP="001031F1">
            <w:pPr>
              <w:rPr>
                <w:rFonts w:ascii="Arial" w:hAnsi="Arial" w:cs="Arial"/>
              </w:rPr>
            </w:pPr>
            <w:r>
              <w:rPr>
                <w:rFonts w:ascii="Arial" w:hAnsi="Arial" w:cs="Arial"/>
                <w:noProof/>
              </w:rPr>
              <mc:AlternateContent>
                <mc:Choice Requires="wps">
                  <w:drawing>
                    <wp:anchor distT="0" distB="0" distL="114300" distR="114300" simplePos="0" relativeHeight="251677184" behindDoc="0" locked="0" layoutInCell="1" allowOverlap="1" wp14:anchorId="48BA5244" wp14:editId="2EF2E2A1">
                      <wp:simplePos x="0" y="0"/>
                      <wp:positionH relativeFrom="column">
                        <wp:posOffset>1405255</wp:posOffset>
                      </wp:positionH>
                      <wp:positionV relativeFrom="paragraph">
                        <wp:posOffset>170815</wp:posOffset>
                      </wp:positionV>
                      <wp:extent cx="468630" cy="297180"/>
                      <wp:effectExtent l="38100" t="38100" r="121920" b="121920"/>
                      <wp:wrapNone/>
                      <wp:docPr id="24" name="Rectangle 24"/>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D2FCE23"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A5244" id="Rectangle 24" o:spid="_x0000_s1037" style="position:absolute;margin-left:110.65pt;margin-top:13.45pt;width:36.9pt;height:23.4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" fillcolor="white [3201]" strokecolor="black [3200]" strokeweight="2pt">
                      <v:shadow on="t" color="black" opacity="26214f" origin="-.5,-.5" offset=".74836mm,.74836mm"/>
                      <v:textbox>
                        <w:txbxContent>
                          <w:p w14:paraId="6D2FCE23" w14:textId="77777777" w:rsidR="00AA031B" w:rsidRDefault="00AA031B" w:rsidP="001031F1">
                            <w:pPr>
                              <w:jc w:val="center"/>
                            </w:pPr>
                          </w:p>
                        </w:txbxContent>
                      </v:textbox>
                    </v:rect>
                  </w:pict>
                </mc:Fallback>
              </mc:AlternateContent>
            </w:r>
          </w:p>
          <w:p w14:paraId="4C38CC89" w14:textId="77777777" w:rsidR="001031F1" w:rsidRDefault="001031F1" w:rsidP="001031F1">
            <w:pPr>
              <w:rPr>
                <w:rFonts w:ascii="Arial" w:hAnsi="Arial" w:cs="Arial"/>
              </w:rPr>
            </w:pPr>
            <w:r>
              <w:rPr>
                <w:rFonts w:ascii="Arial" w:hAnsi="Arial" w:cs="Arial"/>
              </w:rPr>
              <w:t xml:space="preserve">FOUR OR MORE </w:t>
            </w:r>
          </w:p>
          <w:p w14:paraId="3A0B7418" w14:textId="77777777" w:rsidR="001031F1" w:rsidRDefault="001031F1" w:rsidP="001031F1">
            <w:pPr>
              <w:rPr>
                <w:rFonts w:ascii="Arial" w:hAnsi="Arial" w:cs="Arial"/>
              </w:rPr>
            </w:pPr>
          </w:p>
          <w:p w14:paraId="64718BC4" w14:textId="77777777" w:rsidR="001031F1" w:rsidRDefault="001031F1" w:rsidP="001031F1">
            <w:pPr>
              <w:rPr>
                <w:rFonts w:ascii="Arial" w:hAnsi="Arial" w:cs="Arial"/>
              </w:rPr>
            </w:pPr>
          </w:p>
          <w:p w14:paraId="730BD03E" w14:textId="77777777" w:rsidR="001031F1" w:rsidRDefault="001031F1" w:rsidP="001031F1">
            <w:pPr>
              <w:rPr>
                <w:rFonts w:ascii="Arial" w:hAnsi="Arial" w:cs="Arial"/>
              </w:rPr>
            </w:pPr>
          </w:p>
          <w:p w14:paraId="2740C5E6" w14:textId="77777777" w:rsidR="001031F1" w:rsidRDefault="001031F1" w:rsidP="001031F1">
            <w:pPr>
              <w:rPr>
                <w:rFonts w:ascii="Arial" w:hAnsi="Arial" w:cs="Arial"/>
              </w:rPr>
            </w:pPr>
          </w:p>
          <w:p w14:paraId="7AF4C744" w14:textId="77777777" w:rsidR="001031F1" w:rsidRDefault="001031F1" w:rsidP="001031F1">
            <w:pPr>
              <w:rPr>
                <w:rFonts w:ascii="Arial" w:hAnsi="Arial" w:cs="Arial"/>
              </w:rPr>
            </w:pPr>
            <w:r>
              <w:rPr>
                <w:rFonts w:ascii="Arial" w:hAnsi="Arial" w:cs="Arial"/>
              </w:rPr>
              <w:t xml:space="preserve">5. What do you like doing in PE? Please give an example </w:t>
            </w:r>
          </w:p>
          <w:p w14:paraId="1B8D7D2F" w14:textId="77777777" w:rsidR="001031F1" w:rsidRDefault="001031F1" w:rsidP="001031F1">
            <w:pPr>
              <w:rPr>
                <w:rFonts w:ascii="Arial" w:hAnsi="Arial" w:cs="Arial"/>
              </w:rPr>
            </w:pPr>
          </w:p>
          <w:p w14:paraId="1E0822C2" w14:textId="77777777" w:rsidR="001031F1" w:rsidRDefault="001031F1" w:rsidP="001031F1">
            <w:pPr>
              <w:rPr>
                <w:rFonts w:ascii="Arial" w:hAnsi="Arial" w:cs="Arial"/>
              </w:rPr>
            </w:pPr>
            <w:r>
              <w:rPr>
                <w:rFonts w:ascii="Arial" w:hAnsi="Arial" w:cs="Arial"/>
              </w:rPr>
              <w:t>………………………………………….………………………………………….</w:t>
            </w:r>
          </w:p>
          <w:p w14:paraId="392A262C" w14:textId="77777777" w:rsidR="001031F1" w:rsidRPr="00575F1D" w:rsidRDefault="001031F1" w:rsidP="001031F1">
            <w:pPr>
              <w:rPr>
                <w:rFonts w:ascii="Arial" w:hAnsi="Arial" w:cs="Arial"/>
              </w:rPr>
            </w:pPr>
          </w:p>
          <w:p w14:paraId="21073A95" w14:textId="77777777" w:rsidR="001031F1" w:rsidRPr="00575F1D" w:rsidRDefault="001031F1" w:rsidP="001031F1">
            <w:pPr>
              <w:rPr>
                <w:rFonts w:ascii="Arial" w:hAnsi="Arial" w:cs="Arial"/>
              </w:rPr>
            </w:pPr>
            <w:r>
              <w:rPr>
                <w:rFonts w:ascii="Arial" w:hAnsi="Arial" w:cs="Arial"/>
              </w:rPr>
              <w:t>………………………………………….………………………………………….</w:t>
            </w:r>
          </w:p>
          <w:p w14:paraId="2D5F1C61" w14:textId="77777777" w:rsidR="001031F1" w:rsidRDefault="001031F1" w:rsidP="001031F1">
            <w:pPr>
              <w:rPr>
                <w:rFonts w:ascii="Arial" w:hAnsi="Arial" w:cs="Arial"/>
              </w:rPr>
            </w:pPr>
          </w:p>
          <w:p w14:paraId="34D07C32" w14:textId="77777777" w:rsidR="001031F1" w:rsidRDefault="001031F1" w:rsidP="001031F1">
            <w:pPr>
              <w:rPr>
                <w:rFonts w:ascii="Arial" w:hAnsi="Arial" w:cs="Arial"/>
              </w:rPr>
            </w:pPr>
            <w:r>
              <w:rPr>
                <w:rFonts w:ascii="Arial" w:hAnsi="Arial" w:cs="Arial"/>
              </w:rPr>
              <w:t>………………………………………….………………………………………….</w:t>
            </w:r>
          </w:p>
          <w:p w14:paraId="3D396487" w14:textId="77777777" w:rsidR="001031F1" w:rsidRDefault="001031F1" w:rsidP="001031F1">
            <w:pPr>
              <w:rPr>
                <w:rFonts w:ascii="Arial" w:hAnsi="Arial" w:cs="Arial"/>
              </w:rPr>
            </w:pPr>
          </w:p>
          <w:p w14:paraId="5DD26B21" w14:textId="77777777" w:rsidR="001031F1" w:rsidRDefault="001031F1" w:rsidP="001031F1">
            <w:pPr>
              <w:rPr>
                <w:rFonts w:ascii="Arial" w:hAnsi="Arial" w:cs="Arial"/>
              </w:rPr>
            </w:pPr>
          </w:p>
          <w:p w14:paraId="6C64B3E4" w14:textId="77777777" w:rsidR="001031F1" w:rsidRDefault="001031F1" w:rsidP="001031F1">
            <w:pPr>
              <w:rPr>
                <w:rFonts w:ascii="Arial" w:hAnsi="Arial" w:cs="Arial"/>
              </w:rPr>
            </w:pPr>
          </w:p>
          <w:p w14:paraId="6E562909" w14:textId="77777777" w:rsidR="001031F1" w:rsidRDefault="001031F1" w:rsidP="001031F1">
            <w:pPr>
              <w:rPr>
                <w:rFonts w:ascii="Arial" w:hAnsi="Arial" w:cs="Arial"/>
              </w:rPr>
            </w:pPr>
            <w:r>
              <w:rPr>
                <w:rFonts w:ascii="Arial" w:hAnsi="Arial" w:cs="Arial"/>
              </w:rPr>
              <w:t xml:space="preserve">6. According to Lrsport.org, 2019. Barriers that stop girls taking part in sport is lack of time. Do you agree with the statement, If so why? </w:t>
            </w:r>
          </w:p>
          <w:p w14:paraId="7A713E2B" w14:textId="77777777" w:rsidR="001031F1" w:rsidRDefault="001031F1" w:rsidP="001031F1">
            <w:pPr>
              <w:rPr>
                <w:rFonts w:ascii="Arial" w:hAnsi="Arial" w:cs="Arial"/>
              </w:rPr>
            </w:pPr>
          </w:p>
          <w:p w14:paraId="656AFA38" w14:textId="77777777" w:rsidR="001031F1" w:rsidRDefault="001031F1" w:rsidP="001031F1">
            <w:pPr>
              <w:rPr>
                <w:rFonts w:ascii="Arial" w:hAnsi="Arial" w:cs="Arial"/>
              </w:rPr>
            </w:pPr>
            <w:r>
              <w:rPr>
                <w:rFonts w:ascii="Arial" w:hAnsi="Arial" w:cs="Arial"/>
              </w:rPr>
              <w:t>………………………………………….………………………………………….</w:t>
            </w:r>
          </w:p>
          <w:p w14:paraId="540E2743" w14:textId="77777777" w:rsidR="001031F1" w:rsidRPr="00575F1D" w:rsidRDefault="001031F1" w:rsidP="001031F1">
            <w:pPr>
              <w:rPr>
                <w:rFonts w:ascii="Arial" w:hAnsi="Arial" w:cs="Arial"/>
              </w:rPr>
            </w:pPr>
          </w:p>
          <w:p w14:paraId="3E0504EA" w14:textId="77777777" w:rsidR="001031F1" w:rsidRPr="00575F1D" w:rsidRDefault="001031F1" w:rsidP="001031F1">
            <w:pPr>
              <w:rPr>
                <w:rFonts w:ascii="Arial" w:hAnsi="Arial" w:cs="Arial"/>
              </w:rPr>
            </w:pPr>
            <w:r>
              <w:rPr>
                <w:rFonts w:ascii="Arial" w:hAnsi="Arial" w:cs="Arial"/>
              </w:rPr>
              <w:t>………………………………………….………………………………………….</w:t>
            </w:r>
          </w:p>
          <w:p w14:paraId="619A5B19" w14:textId="77777777" w:rsidR="001031F1" w:rsidRDefault="001031F1" w:rsidP="001031F1">
            <w:pPr>
              <w:rPr>
                <w:rFonts w:ascii="Arial" w:hAnsi="Arial" w:cs="Arial"/>
              </w:rPr>
            </w:pPr>
          </w:p>
          <w:p w14:paraId="79A5C2F8" w14:textId="77777777" w:rsidR="001031F1" w:rsidRDefault="001031F1" w:rsidP="001031F1">
            <w:pPr>
              <w:rPr>
                <w:rFonts w:ascii="Arial" w:hAnsi="Arial" w:cs="Arial"/>
              </w:rPr>
            </w:pPr>
            <w:r>
              <w:rPr>
                <w:rFonts w:ascii="Arial" w:hAnsi="Arial" w:cs="Arial"/>
              </w:rPr>
              <w:t>………………………………………….………………………………………….</w:t>
            </w:r>
          </w:p>
          <w:p w14:paraId="67358BB8" w14:textId="77777777" w:rsidR="001031F1" w:rsidRDefault="001031F1" w:rsidP="001031F1">
            <w:pPr>
              <w:rPr>
                <w:rFonts w:ascii="Arial" w:hAnsi="Arial" w:cs="Arial"/>
              </w:rPr>
            </w:pPr>
            <w:r>
              <w:rPr>
                <w:rFonts w:ascii="Arial" w:hAnsi="Arial" w:cs="Arial"/>
              </w:rPr>
              <w:t xml:space="preserve"> </w:t>
            </w:r>
          </w:p>
          <w:p w14:paraId="0C3DF3C7" w14:textId="77777777" w:rsidR="001031F1" w:rsidRDefault="001031F1" w:rsidP="001031F1">
            <w:pPr>
              <w:rPr>
                <w:rFonts w:ascii="Arial" w:hAnsi="Arial" w:cs="Arial"/>
              </w:rPr>
            </w:pPr>
          </w:p>
          <w:p w14:paraId="3FBDDC47" w14:textId="77777777" w:rsidR="001031F1" w:rsidRDefault="001031F1" w:rsidP="001031F1">
            <w:pPr>
              <w:rPr>
                <w:rFonts w:ascii="Arial" w:hAnsi="Arial" w:cs="Arial"/>
                <w:sz w:val="22"/>
                <w:szCs w:val="22"/>
              </w:rPr>
            </w:pPr>
          </w:p>
          <w:p w14:paraId="71B87877" w14:textId="77777777" w:rsidR="001031F1" w:rsidRDefault="001031F1" w:rsidP="001031F1">
            <w:pPr>
              <w:rPr>
                <w:rFonts w:ascii="Arial" w:hAnsi="Arial" w:cs="Arial"/>
                <w:sz w:val="22"/>
                <w:szCs w:val="22"/>
              </w:rPr>
            </w:pPr>
            <w:r>
              <w:rPr>
                <w:rFonts w:ascii="Arial" w:hAnsi="Arial" w:cs="Arial"/>
                <w:sz w:val="22"/>
                <w:szCs w:val="22"/>
              </w:rPr>
              <w:t>7. Would you ever consider joining a sports club? And why?</w:t>
            </w:r>
          </w:p>
          <w:p w14:paraId="4CF263EB"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78208" behindDoc="0" locked="0" layoutInCell="1" allowOverlap="1" wp14:anchorId="36ED11DB" wp14:editId="3FD2D075">
                      <wp:simplePos x="0" y="0"/>
                      <wp:positionH relativeFrom="column">
                        <wp:posOffset>723331</wp:posOffset>
                      </wp:positionH>
                      <wp:positionV relativeFrom="paragraph">
                        <wp:posOffset>90521</wp:posOffset>
                      </wp:positionV>
                      <wp:extent cx="468630" cy="297180"/>
                      <wp:effectExtent l="38100" t="38100" r="121920" b="121920"/>
                      <wp:wrapNone/>
                      <wp:docPr id="25" name="Rectangle 25"/>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E136826"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D11DB" id="Rectangle 25" o:spid="_x0000_s1038" style="position:absolute;margin-left:56.95pt;margin-top:7.15pt;width:36.9pt;height:23.4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EWy3wwIAANM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" fillcolor="white [3201]" strokecolor="black [3200]" strokeweight="2pt">
                      <v:shadow on="t" color="black" opacity="26214f" origin="-.5,-.5" offset=".74836mm,.74836mm"/>
                      <v:textbox>
                        <w:txbxContent>
                          <w:p w14:paraId="5E136826" w14:textId="77777777" w:rsidR="00AA031B" w:rsidRDefault="00AA031B" w:rsidP="001031F1">
                            <w:pPr>
                              <w:jc w:val="center"/>
                            </w:pPr>
                          </w:p>
                        </w:txbxContent>
                      </v:textbox>
                    </v:rect>
                  </w:pict>
                </mc:Fallback>
              </mc:AlternateContent>
            </w:r>
          </w:p>
          <w:p w14:paraId="09EFFD6D" w14:textId="77777777" w:rsidR="001031F1" w:rsidRDefault="001031F1" w:rsidP="001031F1">
            <w:pPr>
              <w:rPr>
                <w:rFonts w:ascii="Arial" w:hAnsi="Arial" w:cs="Arial"/>
                <w:sz w:val="22"/>
                <w:szCs w:val="22"/>
              </w:rPr>
            </w:pPr>
            <w:r>
              <w:rPr>
                <w:rFonts w:ascii="Arial" w:hAnsi="Arial" w:cs="Arial"/>
                <w:sz w:val="22"/>
                <w:szCs w:val="22"/>
              </w:rPr>
              <w:t xml:space="preserve">YES  </w:t>
            </w:r>
          </w:p>
          <w:p w14:paraId="56D9E3E9" w14:textId="77777777" w:rsidR="001031F1" w:rsidRDefault="001031F1" w:rsidP="001031F1">
            <w:pPr>
              <w:rPr>
                <w:rFonts w:ascii="Arial" w:hAnsi="Arial" w:cs="Arial"/>
                <w:sz w:val="22"/>
                <w:szCs w:val="22"/>
              </w:rPr>
            </w:pPr>
          </w:p>
          <w:p w14:paraId="00094D05"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79232" behindDoc="0" locked="0" layoutInCell="1" allowOverlap="1" wp14:anchorId="1593E070" wp14:editId="6515EA8C">
                      <wp:simplePos x="0" y="0"/>
                      <wp:positionH relativeFrom="column">
                        <wp:posOffset>723332</wp:posOffset>
                      </wp:positionH>
                      <wp:positionV relativeFrom="paragraph">
                        <wp:posOffset>63225</wp:posOffset>
                      </wp:positionV>
                      <wp:extent cx="468630" cy="297180"/>
                      <wp:effectExtent l="38100" t="38100" r="121920" b="121920"/>
                      <wp:wrapNone/>
                      <wp:docPr id="26" name="Rectangle 26"/>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7B7747E0"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3E070" id="Rectangle 26" o:spid="_x0000_s1039" style="position:absolute;margin-left:56.95pt;margin-top:5pt;width:36.9pt;height:23.4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" fillcolor="white [3201]" strokecolor="black [3200]" strokeweight="2pt">
                      <v:shadow on="t" color="black" opacity="26214f" origin="-.5,-.5" offset=".74836mm,.74836mm"/>
                      <v:textbox>
                        <w:txbxContent>
                          <w:p w14:paraId="7B7747E0" w14:textId="77777777" w:rsidR="00AA031B" w:rsidRDefault="00AA031B" w:rsidP="001031F1">
                            <w:pPr>
                              <w:jc w:val="center"/>
                            </w:pPr>
                          </w:p>
                        </w:txbxContent>
                      </v:textbox>
                    </v:rect>
                  </w:pict>
                </mc:Fallback>
              </mc:AlternateContent>
            </w:r>
          </w:p>
          <w:p w14:paraId="7FDC7774" w14:textId="77777777" w:rsidR="001031F1" w:rsidRDefault="001031F1" w:rsidP="001031F1">
            <w:pPr>
              <w:rPr>
                <w:rFonts w:ascii="Arial" w:hAnsi="Arial" w:cs="Arial"/>
                <w:sz w:val="22"/>
                <w:szCs w:val="22"/>
              </w:rPr>
            </w:pPr>
            <w:r>
              <w:rPr>
                <w:rFonts w:ascii="Arial" w:hAnsi="Arial" w:cs="Arial"/>
                <w:sz w:val="22"/>
                <w:szCs w:val="22"/>
              </w:rPr>
              <w:t xml:space="preserve">NO </w:t>
            </w:r>
          </w:p>
          <w:p w14:paraId="47DF97A6" w14:textId="77777777" w:rsidR="001031F1" w:rsidRDefault="001031F1" w:rsidP="001031F1">
            <w:pPr>
              <w:rPr>
                <w:rFonts w:ascii="Arial" w:hAnsi="Arial" w:cs="Arial"/>
                <w:sz w:val="22"/>
                <w:szCs w:val="22"/>
              </w:rPr>
            </w:pPr>
          </w:p>
          <w:p w14:paraId="67C9A22E" w14:textId="77777777" w:rsidR="001031F1" w:rsidRDefault="001031F1" w:rsidP="001031F1">
            <w:pPr>
              <w:rPr>
                <w:rFonts w:ascii="Arial" w:hAnsi="Arial" w:cs="Arial"/>
              </w:rPr>
            </w:pPr>
            <w:r>
              <w:rPr>
                <w:rFonts w:ascii="Arial" w:hAnsi="Arial" w:cs="Arial"/>
              </w:rPr>
              <w:t>………………………………………….………………………………………….</w:t>
            </w:r>
          </w:p>
          <w:p w14:paraId="3D5FA79C" w14:textId="77777777" w:rsidR="001031F1" w:rsidRPr="00575F1D" w:rsidRDefault="001031F1" w:rsidP="001031F1">
            <w:pPr>
              <w:rPr>
                <w:rFonts w:ascii="Arial" w:hAnsi="Arial" w:cs="Arial"/>
              </w:rPr>
            </w:pPr>
          </w:p>
          <w:p w14:paraId="19ADF0E7" w14:textId="77777777" w:rsidR="001031F1" w:rsidRPr="00575F1D" w:rsidRDefault="001031F1" w:rsidP="001031F1">
            <w:pPr>
              <w:rPr>
                <w:rFonts w:ascii="Arial" w:hAnsi="Arial" w:cs="Arial"/>
              </w:rPr>
            </w:pPr>
            <w:r>
              <w:rPr>
                <w:rFonts w:ascii="Arial" w:hAnsi="Arial" w:cs="Arial"/>
              </w:rPr>
              <w:t>………………………………………….………………………………………….</w:t>
            </w:r>
          </w:p>
          <w:p w14:paraId="7629ADFA" w14:textId="77777777" w:rsidR="001031F1" w:rsidRDefault="001031F1" w:rsidP="001031F1">
            <w:pPr>
              <w:rPr>
                <w:rFonts w:ascii="Arial" w:hAnsi="Arial" w:cs="Arial"/>
                <w:sz w:val="22"/>
                <w:szCs w:val="22"/>
              </w:rPr>
            </w:pPr>
          </w:p>
          <w:p w14:paraId="380443BC" w14:textId="783C3258" w:rsidR="001031F1" w:rsidRDefault="001031F1" w:rsidP="001031F1">
            <w:pPr>
              <w:rPr>
                <w:rFonts w:ascii="Arial" w:hAnsi="Arial" w:cs="Arial"/>
                <w:sz w:val="22"/>
                <w:szCs w:val="22"/>
              </w:rPr>
            </w:pPr>
          </w:p>
          <w:p w14:paraId="386464BD" w14:textId="77777777" w:rsidR="00D80587" w:rsidRDefault="00D80587" w:rsidP="001031F1">
            <w:pPr>
              <w:rPr>
                <w:rFonts w:ascii="Arial" w:hAnsi="Arial" w:cs="Arial"/>
                <w:sz w:val="22"/>
                <w:szCs w:val="22"/>
              </w:rPr>
            </w:pPr>
          </w:p>
          <w:p w14:paraId="16A75D24" w14:textId="77777777" w:rsidR="001031F1" w:rsidRDefault="001031F1" w:rsidP="001031F1">
            <w:pPr>
              <w:rPr>
                <w:rFonts w:ascii="Arial" w:hAnsi="Arial" w:cs="Arial"/>
                <w:sz w:val="22"/>
                <w:szCs w:val="22"/>
              </w:rPr>
            </w:pPr>
            <w:r>
              <w:rPr>
                <w:rFonts w:ascii="Arial" w:hAnsi="Arial" w:cs="Arial"/>
                <w:sz w:val="22"/>
                <w:szCs w:val="22"/>
              </w:rPr>
              <w:t>8. What sporting activity would you like to do in PE instead of what currently you do now?</w:t>
            </w:r>
          </w:p>
          <w:p w14:paraId="5B1C845A" w14:textId="77777777" w:rsidR="001031F1" w:rsidRDefault="001031F1" w:rsidP="001031F1">
            <w:pPr>
              <w:rPr>
                <w:rFonts w:ascii="Arial" w:hAnsi="Arial" w:cs="Arial"/>
              </w:rPr>
            </w:pPr>
            <w:r>
              <w:rPr>
                <w:rFonts w:ascii="Arial" w:hAnsi="Arial" w:cs="Arial"/>
              </w:rPr>
              <w:lastRenderedPageBreak/>
              <w:t>………………………………………….………………………………………….</w:t>
            </w:r>
          </w:p>
          <w:p w14:paraId="6F7CE27B" w14:textId="77777777" w:rsidR="001031F1" w:rsidRDefault="001031F1" w:rsidP="001031F1">
            <w:pPr>
              <w:rPr>
                <w:rFonts w:ascii="Arial" w:hAnsi="Arial" w:cs="Arial"/>
                <w:sz w:val="22"/>
                <w:szCs w:val="22"/>
              </w:rPr>
            </w:pPr>
          </w:p>
          <w:p w14:paraId="2509709C" w14:textId="77777777" w:rsidR="001031F1" w:rsidRDefault="001031F1" w:rsidP="001031F1">
            <w:pPr>
              <w:rPr>
                <w:rFonts w:ascii="Arial" w:hAnsi="Arial" w:cs="Arial"/>
                <w:sz w:val="22"/>
                <w:szCs w:val="22"/>
              </w:rPr>
            </w:pPr>
            <w:r>
              <w:rPr>
                <w:rFonts w:ascii="Arial" w:hAnsi="Arial" w:cs="Arial"/>
                <w:sz w:val="22"/>
                <w:szCs w:val="22"/>
              </w:rPr>
              <w:t>9. Do you feel that PE lessons are different or the same all the time?</w:t>
            </w:r>
          </w:p>
          <w:p w14:paraId="7631E81C"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0256" behindDoc="0" locked="0" layoutInCell="1" allowOverlap="1" wp14:anchorId="14D3F01A" wp14:editId="21AED6DC">
                      <wp:simplePos x="0" y="0"/>
                      <wp:positionH relativeFrom="column">
                        <wp:posOffset>1209675</wp:posOffset>
                      </wp:positionH>
                      <wp:positionV relativeFrom="paragraph">
                        <wp:posOffset>99695</wp:posOffset>
                      </wp:positionV>
                      <wp:extent cx="468630" cy="297180"/>
                      <wp:effectExtent l="38100" t="38100" r="121920" b="121920"/>
                      <wp:wrapNone/>
                      <wp:docPr id="27" name="Rectangle 27"/>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E0FC6A7"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D3F01A" id="Rectangle 27" o:spid="_x0000_s1040" style="position:absolute;margin-left:95.25pt;margin-top:7.85pt;width:36.9pt;height:23.4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" fillcolor="white [3201]" strokecolor="black [3200]" strokeweight="2pt">
                      <v:shadow on="t" color="black" opacity="26214f" origin="-.5,-.5" offset=".74836mm,.74836mm"/>
                      <v:textbox>
                        <w:txbxContent>
                          <w:p w14:paraId="5E0FC6A7" w14:textId="77777777" w:rsidR="00AA031B" w:rsidRDefault="00AA031B" w:rsidP="001031F1">
                            <w:pPr>
                              <w:jc w:val="center"/>
                            </w:pPr>
                          </w:p>
                        </w:txbxContent>
                      </v:textbox>
                    </v:rect>
                  </w:pict>
                </mc:Fallback>
              </mc:AlternateContent>
            </w:r>
          </w:p>
          <w:p w14:paraId="73A27966" w14:textId="77777777" w:rsidR="001031F1" w:rsidRDefault="001031F1" w:rsidP="001031F1">
            <w:pPr>
              <w:rPr>
                <w:rFonts w:ascii="Arial" w:hAnsi="Arial" w:cs="Arial"/>
                <w:sz w:val="22"/>
                <w:szCs w:val="22"/>
              </w:rPr>
            </w:pPr>
            <w:r>
              <w:rPr>
                <w:rFonts w:ascii="Arial" w:hAnsi="Arial" w:cs="Arial"/>
                <w:sz w:val="22"/>
                <w:szCs w:val="22"/>
              </w:rPr>
              <w:t xml:space="preserve">Sometimes  </w:t>
            </w:r>
          </w:p>
          <w:p w14:paraId="3B182861" w14:textId="77777777" w:rsidR="001031F1" w:rsidRDefault="001031F1" w:rsidP="001031F1">
            <w:pPr>
              <w:rPr>
                <w:rFonts w:ascii="Arial" w:hAnsi="Arial" w:cs="Arial"/>
                <w:sz w:val="22"/>
                <w:szCs w:val="22"/>
              </w:rPr>
            </w:pPr>
          </w:p>
          <w:p w14:paraId="28D1E17D"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1280" behindDoc="0" locked="0" layoutInCell="1" allowOverlap="1" wp14:anchorId="4B757F5A" wp14:editId="75A379D5">
                      <wp:simplePos x="0" y="0"/>
                      <wp:positionH relativeFrom="column">
                        <wp:posOffset>1226185</wp:posOffset>
                      </wp:positionH>
                      <wp:positionV relativeFrom="paragraph">
                        <wp:posOffset>90170</wp:posOffset>
                      </wp:positionV>
                      <wp:extent cx="468630" cy="297180"/>
                      <wp:effectExtent l="38100" t="38100" r="121920" b="121920"/>
                      <wp:wrapNone/>
                      <wp:docPr id="28" name="Rectangle 28"/>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50C741FE"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757F5A" id="Rectangle 28" o:spid="_x0000_s1041" style="position:absolute;margin-left:96.55pt;margin-top:7.1pt;width:36.9pt;height:23.4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" fillcolor="white [3201]" strokecolor="black [3200]" strokeweight="2pt">
                      <v:shadow on="t" color="black" opacity="26214f" origin="-.5,-.5" offset=".74836mm,.74836mm"/>
                      <v:textbox>
                        <w:txbxContent>
                          <w:p w14:paraId="50C741FE" w14:textId="77777777" w:rsidR="00AA031B" w:rsidRDefault="00AA031B" w:rsidP="001031F1">
                            <w:pPr>
                              <w:jc w:val="center"/>
                            </w:pPr>
                          </w:p>
                        </w:txbxContent>
                      </v:textbox>
                    </v:rect>
                  </w:pict>
                </mc:Fallback>
              </mc:AlternateContent>
            </w:r>
          </w:p>
          <w:p w14:paraId="16C4407E" w14:textId="77777777" w:rsidR="001031F1" w:rsidRDefault="001031F1" w:rsidP="001031F1">
            <w:pPr>
              <w:rPr>
                <w:rFonts w:ascii="Arial" w:hAnsi="Arial" w:cs="Arial"/>
                <w:sz w:val="22"/>
                <w:szCs w:val="22"/>
              </w:rPr>
            </w:pPr>
            <w:r>
              <w:rPr>
                <w:rFonts w:ascii="Arial" w:hAnsi="Arial" w:cs="Arial"/>
                <w:sz w:val="22"/>
                <w:szCs w:val="22"/>
              </w:rPr>
              <w:t xml:space="preserve">All the time </w:t>
            </w:r>
          </w:p>
          <w:p w14:paraId="01EAF194" w14:textId="77777777" w:rsidR="001031F1" w:rsidRDefault="001031F1" w:rsidP="001031F1">
            <w:pPr>
              <w:rPr>
                <w:rFonts w:ascii="Arial" w:hAnsi="Arial" w:cs="Arial"/>
                <w:sz w:val="22"/>
                <w:szCs w:val="22"/>
              </w:rPr>
            </w:pPr>
          </w:p>
          <w:p w14:paraId="2D42590A"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6400" behindDoc="0" locked="0" layoutInCell="1" allowOverlap="1" wp14:anchorId="1B85CDED" wp14:editId="7739C626">
                      <wp:simplePos x="0" y="0"/>
                      <wp:positionH relativeFrom="column">
                        <wp:posOffset>1233170</wp:posOffset>
                      </wp:positionH>
                      <wp:positionV relativeFrom="paragraph">
                        <wp:posOffset>60325</wp:posOffset>
                      </wp:positionV>
                      <wp:extent cx="468630" cy="297180"/>
                      <wp:effectExtent l="38100" t="38100" r="121920" b="121920"/>
                      <wp:wrapNone/>
                      <wp:docPr id="29" name="Rectangle 29"/>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13170590"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5CDED" id="Rectangle 29" o:spid="_x0000_s1042" style="position:absolute;margin-left:97.1pt;margin-top:4.75pt;width:36.9pt;height:23.4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" fillcolor="white [3201]" strokecolor="black [3200]" strokeweight="2pt">
                      <v:shadow on="t" color="black" opacity="26214f" origin="-.5,-.5" offset=".74836mm,.74836mm"/>
                      <v:textbox>
                        <w:txbxContent>
                          <w:p w14:paraId="13170590" w14:textId="77777777" w:rsidR="00AA031B" w:rsidRDefault="00AA031B" w:rsidP="001031F1">
                            <w:pPr>
                              <w:jc w:val="center"/>
                            </w:pPr>
                          </w:p>
                        </w:txbxContent>
                      </v:textbox>
                    </v:rect>
                  </w:pict>
                </mc:Fallback>
              </mc:AlternateContent>
            </w:r>
          </w:p>
          <w:p w14:paraId="655E96CB" w14:textId="77777777" w:rsidR="001031F1" w:rsidRDefault="001031F1" w:rsidP="001031F1">
            <w:pPr>
              <w:rPr>
                <w:rFonts w:ascii="Arial" w:hAnsi="Arial" w:cs="Arial"/>
                <w:sz w:val="22"/>
                <w:szCs w:val="22"/>
              </w:rPr>
            </w:pPr>
            <w:r>
              <w:rPr>
                <w:rFonts w:ascii="Arial" w:hAnsi="Arial" w:cs="Arial"/>
                <w:sz w:val="22"/>
                <w:szCs w:val="22"/>
              </w:rPr>
              <w:t xml:space="preserve">Always Different  </w:t>
            </w:r>
          </w:p>
          <w:p w14:paraId="78CBE97F" w14:textId="77777777" w:rsidR="001031F1" w:rsidRPr="009C682B" w:rsidRDefault="001031F1" w:rsidP="001031F1">
            <w:pPr>
              <w:rPr>
                <w:rFonts w:ascii="Arial" w:hAnsi="Arial" w:cs="Arial"/>
                <w:sz w:val="22"/>
                <w:szCs w:val="22"/>
              </w:rPr>
            </w:pPr>
          </w:p>
          <w:p w14:paraId="41C9A1BA" w14:textId="77777777" w:rsidR="001031F1" w:rsidRDefault="001031F1" w:rsidP="001031F1">
            <w:pPr>
              <w:rPr>
                <w:rFonts w:ascii="Arial" w:hAnsi="Arial" w:cs="Arial"/>
              </w:rPr>
            </w:pPr>
          </w:p>
          <w:p w14:paraId="6F4E2852" w14:textId="77777777" w:rsidR="001031F1" w:rsidRDefault="001031F1" w:rsidP="001031F1">
            <w:pPr>
              <w:rPr>
                <w:rFonts w:ascii="Arial" w:hAnsi="Arial" w:cs="Arial"/>
                <w:sz w:val="22"/>
                <w:szCs w:val="22"/>
              </w:rPr>
            </w:pPr>
            <w:r>
              <w:rPr>
                <w:rFonts w:ascii="Arial" w:hAnsi="Arial" w:cs="Arial"/>
                <w:sz w:val="22"/>
                <w:szCs w:val="22"/>
              </w:rPr>
              <w:t>10. Will you consider participating in sports in the future? And why?</w:t>
            </w:r>
          </w:p>
          <w:p w14:paraId="246DC422"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2304" behindDoc="0" locked="0" layoutInCell="1" allowOverlap="1" wp14:anchorId="7E73A3D3" wp14:editId="3560D7F4">
                      <wp:simplePos x="0" y="0"/>
                      <wp:positionH relativeFrom="column">
                        <wp:posOffset>762000</wp:posOffset>
                      </wp:positionH>
                      <wp:positionV relativeFrom="paragraph">
                        <wp:posOffset>71120</wp:posOffset>
                      </wp:positionV>
                      <wp:extent cx="468630" cy="297180"/>
                      <wp:effectExtent l="38100" t="38100" r="121920" b="121920"/>
                      <wp:wrapNone/>
                      <wp:docPr id="30" name="Rectangle 30"/>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43DE6FB4"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3A3D3" id="Rectangle 30" o:spid="_x0000_s1043" style="position:absolute;margin-left:60pt;margin-top:5.6pt;width:36.9pt;height:23.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" fillcolor="white [3201]" strokecolor="black [3200]" strokeweight="2pt">
                      <v:shadow on="t" color="black" opacity="26214f" origin="-.5,-.5" offset=".74836mm,.74836mm"/>
                      <v:textbox>
                        <w:txbxContent>
                          <w:p w14:paraId="43DE6FB4" w14:textId="77777777" w:rsidR="00AA031B" w:rsidRDefault="00AA031B" w:rsidP="001031F1">
                            <w:pPr>
                              <w:jc w:val="center"/>
                            </w:pPr>
                          </w:p>
                        </w:txbxContent>
                      </v:textbox>
                    </v:rect>
                  </w:pict>
                </mc:Fallback>
              </mc:AlternateContent>
            </w:r>
          </w:p>
          <w:p w14:paraId="220A0706" w14:textId="77777777" w:rsidR="001031F1" w:rsidRDefault="001031F1" w:rsidP="001031F1">
            <w:pPr>
              <w:rPr>
                <w:rFonts w:ascii="Arial" w:hAnsi="Arial" w:cs="Arial"/>
                <w:sz w:val="22"/>
                <w:szCs w:val="22"/>
              </w:rPr>
            </w:pPr>
            <w:r>
              <w:rPr>
                <w:rFonts w:ascii="Arial" w:hAnsi="Arial" w:cs="Arial"/>
                <w:sz w:val="22"/>
                <w:szCs w:val="22"/>
              </w:rPr>
              <w:t xml:space="preserve">YES    </w:t>
            </w:r>
          </w:p>
          <w:p w14:paraId="75BC2D45" w14:textId="77777777" w:rsidR="001031F1" w:rsidRDefault="001031F1" w:rsidP="001031F1">
            <w:pPr>
              <w:rPr>
                <w:rFonts w:ascii="Arial" w:hAnsi="Arial" w:cs="Arial"/>
                <w:sz w:val="22"/>
                <w:szCs w:val="22"/>
              </w:rPr>
            </w:pPr>
          </w:p>
          <w:p w14:paraId="4F21A3D4"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3328" behindDoc="0" locked="0" layoutInCell="1" allowOverlap="1" wp14:anchorId="5F4980AF" wp14:editId="21DA99A2">
                      <wp:simplePos x="0" y="0"/>
                      <wp:positionH relativeFrom="column">
                        <wp:posOffset>762000</wp:posOffset>
                      </wp:positionH>
                      <wp:positionV relativeFrom="paragraph">
                        <wp:posOffset>71120</wp:posOffset>
                      </wp:positionV>
                      <wp:extent cx="468630" cy="297180"/>
                      <wp:effectExtent l="38100" t="38100" r="121920" b="121920"/>
                      <wp:wrapNone/>
                      <wp:docPr id="31" name="Rectangle 31"/>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31BFD667"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4980AF" id="Rectangle 31" o:spid="_x0000_s1044" style="position:absolute;margin-left:60pt;margin-top:5.6pt;width:36.9pt;height:23.4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" fillcolor="white [3201]" strokecolor="black [3200]" strokeweight="2pt">
                      <v:shadow on="t" color="black" opacity="26214f" origin="-.5,-.5" offset=".74836mm,.74836mm"/>
                      <v:textbox>
                        <w:txbxContent>
                          <w:p w14:paraId="31BFD667" w14:textId="77777777" w:rsidR="00AA031B" w:rsidRDefault="00AA031B" w:rsidP="001031F1">
                            <w:pPr>
                              <w:jc w:val="center"/>
                            </w:pPr>
                          </w:p>
                        </w:txbxContent>
                      </v:textbox>
                    </v:rect>
                  </w:pict>
                </mc:Fallback>
              </mc:AlternateContent>
            </w:r>
          </w:p>
          <w:p w14:paraId="5896EE48" w14:textId="77777777" w:rsidR="001031F1" w:rsidRDefault="001031F1" w:rsidP="001031F1">
            <w:pPr>
              <w:rPr>
                <w:rFonts w:ascii="Arial" w:hAnsi="Arial" w:cs="Arial"/>
                <w:sz w:val="22"/>
                <w:szCs w:val="22"/>
              </w:rPr>
            </w:pPr>
            <w:r>
              <w:rPr>
                <w:rFonts w:ascii="Arial" w:hAnsi="Arial" w:cs="Arial"/>
                <w:sz w:val="22"/>
                <w:szCs w:val="22"/>
              </w:rPr>
              <w:t xml:space="preserve">NO   </w:t>
            </w:r>
          </w:p>
          <w:p w14:paraId="31401A12" w14:textId="77777777" w:rsidR="001031F1" w:rsidRPr="00575F1D" w:rsidRDefault="001031F1" w:rsidP="001031F1">
            <w:pPr>
              <w:rPr>
                <w:rFonts w:ascii="Arial" w:hAnsi="Arial" w:cs="Arial"/>
              </w:rPr>
            </w:pPr>
          </w:p>
          <w:p w14:paraId="0334FD2F" w14:textId="77777777" w:rsidR="001031F1" w:rsidRPr="00575F1D" w:rsidRDefault="001031F1" w:rsidP="001031F1">
            <w:pPr>
              <w:rPr>
                <w:rFonts w:ascii="Arial" w:hAnsi="Arial" w:cs="Arial"/>
              </w:rPr>
            </w:pPr>
            <w:r>
              <w:rPr>
                <w:rFonts w:ascii="Arial" w:hAnsi="Arial" w:cs="Arial"/>
              </w:rPr>
              <w:t>………………………………………….………………………………………….</w:t>
            </w:r>
          </w:p>
          <w:p w14:paraId="22E1A2FB" w14:textId="77777777" w:rsidR="001031F1" w:rsidRDefault="001031F1" w:rsidP="001031F1">
            <w:pPr>
              <w:rPr>
                <w:rFonts w:ascii="Arial" w:hAnsi="Arial" w:cs="Arial"/>
              </w:rPr>
            </w:pPr>
          </w:p>
          <w:p w14:paraId="453645C9" w14:textId="77777777" w:rsidR="001031F1" w:rsidRDefault="001031F1" w:rsidP="001031F1">
            <w:pPr>
              <w:rPr>
                <w:rFonts w:ascii="Arial" w:hAnsi="Arial" w:cs="Arial"/>
              </w:rPr>
            </w:pPr>
            <w:r>
              <w:rPr>
                <w:rFonts w:ascii="Arial" w:hAnsi="Arial" w:cs="Arial"/>
              </w:rPr>
              <w:t>………………………………………….………………………………………….</w:t>
            </w:r>
          </w:p>
          <w:p w14:paraId="4E200F41" w14:textId="77777777" w:rsidR="001031F1" w:rsidRDefault="001031F1" w:rsidP="001031F1">
            <w:pPr>
              <w:rPr>
                <w:rFonts w:ascii="Arial" w:hAnsi="Arial" w:cs="Arial"/>
                <w:sz w:val="22"/>
                <w:szCs w:val="22"/>
              </w:rPr>
            </w:pPr>
          </w:p>
          <w:p w14:paraId="3EF60548" w14:textId="77777777" w:rsidR="001031F1" w:rsidRDefault="001031F1" w:rsidP="001031F1">
            <w:pPr>
              <w:rPr>
                <w:rFonts w:ascii="Arial" w:hAnsi="Arial" w:cs="Arial"/>
                <w:sz w:val="22"/>
                <w:szCs w:val="22"/>
              </w:rPr>
            </w:pPr>
            <w:r>
              <w:rPr>
                <w:rFonts w:ascii="Arial" w:hAnsi="Arial" w:cs="Arial"/>
                <w:sz w:val="22"/>
                <w:szCs w:val="22"/>
              </w:rPr>
              <w:t xml:space="preserve">11. What day and time do you feel PE lesson should be and why? </w:t>
            </w:r>
          </w:p>
          <w:p w14:paraId="7F357EBB" w14:textId="77777777" w:rsidR="001031F1" w:rsidRDefault="001031F1" w:rsidP="001031F1">
            <w:pPr>
              <w:rPr>
                <w:rFonts w:ascii="Arial" w:hAnsi="Arial" w:cs="Arial"/>
                <w:sz w:val="22"/>
                <w:szCs w:val="22"/>
              </w:rPr>
            </w:pPr>
          </w:p>
          <w:p w14:paraId="424BDB7F" w14:textId="77777777" w:rsidR="001031F1" w:rsidRDefault="001031F1" w:rsidP="001031F1">
            <w:pPr>
              <w:rPr>
                <w:rFonts w:ascii="Arial" w:hAnsi="Arial" w:cs="Arial"/>
              </w:rPr>
            </w:pPr>
            <w:r>
              <w:rPr>
                <w:rFonts w:ascii="Arial" w:hAnsi="Arial" w:cs="Arial"/>
              </w:rPr>
              <w:t>………………………………………….………………………………………….</w:t>
            </w:r>
          </w:p>
          <w:p w14:paraId="733071DF" w14:textId="77777777" w:rsidR="001031F1" w:rsidRPr="00575F1D" w:rsidRDefault="001031F1" w:rsidP="001031F1">
            <w:pPr>
              <w:rPr>
                <w:rFonts w:ascii="Arial" w:hAnsi="Arial" w:cs="Arial"/>
              </w:rPr>
            </w:pPr>
          </w:p>
          <w:p w14:paraId="248D76F1" w14:textId="77777777" w:rsidR="001031F1" w:rsidRPr="00575F1D" w:rsidRDefault="001031F1" w:rsidP="001031F1">
            <w:pPr>
              <w:rPr>
                <w:rFonts w:ascii="Arial" w:hAnsi="Arial" w:cs="Arial"/>
              </w:rPr>
            </w:pPr>
            <w:r>
              <w:rPr>
                <w:rFonts w:ascii="Arial" w:hAnsi="Arial" w:cs="Arial"/>
              </w:rPr>
              <w:t>………………………………………….………………………………………….</w:t>
            </w:r>
          </w:p>
          <w:p w14:paraId="6218CA00" w14:textId="77777777" w:rsidR="001031F1" w:rsidRDefault="001031F1" w:rsidP="001031F1">
            <w:pPr>
              <w:rPr>
                <w:rFonts w:ascii="Arial" w:hAnsi="Arial" w:cs="Arial"/>
                <w:sz w:val="22"/>
                <w:szCs w:val="22"/>
              </w:rPr>
            </w:pPr>
          </w:p>
          <w:p w14:paraId="6C0A42A8" w14:textId="77777777" w:rsidR="001031F1" w:rsidRDefault="001031F1" w:rsidP="001031F1">
            <w:pPr>
              <w:rPr>
                <w:rFonts w:ascii="Arial" w:hAnsi="Arial" w:cs="Arial"/>
                <w:sz w:val="22"/>
                <w:szCs w:val="22"/>
              </w:rPr>
            </w:pPr>
            <w:r>
              <w:rPr>
                <w:rFonts w:ascii="Arial" w:hAnsi="Arial" w:cs="Arial"/>
                <w:sz w:val="22"/>
                <w:szCs w:val="22"/>
              </w:rPr>
              <w:t>12. Do you know of any girl sports programmes that you can get into?</w:t>
            </w:r>
          </w:p>
          <w:p w14:paraId="60AC0D02" w14:textId="77777777" w:rsidR="001031F1" w:rsidRDefault="001031F1" w:rsidP="001031F1">
            <w:pPr>
              <w:rPr>
                <w:rFonts w:ascii="Arial" w:hAnsi="Arial" w:cs="Arial"/>
                <w:sz w:val="22"/>
                <w:szCs w:val="22"/>
              </w:rPr>
            </w:pPr>
          </w:p>
          <w:p w14:paraId="437BE7CF"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7424" behindDoc="0" locked="0" layoutInCell="1" allowOverlap="1" wp14:anchorId="5A44B072" wp14:editId="1831E207">
                      <wp:simplePos x="0" y="0"/>
                      <wp:positionH relativeFrom="column">
                        <wp:posOffset>474799</wp:posOffset>
                      </wp:positionH>
                      <wp:positionV relativeFrom="paragraph">
                        <wp:posOffset>69941</wp:posOffset>
                      </wp:positionV>
                      <wp:extent cx="468630" cy="297180"/>
                      <wp:effectExtent l="38100" t="38100" r="121920" b="121920"/>
                      <wp:wrapNone/>
                      <wp:docPr id="32" name="Rectangle 32"/>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01B941B0"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44B072" id="Rectangle 32" o:spid="_x0000_s1045" style="position:absolute;margin-left:37.4pt;margin-top:5.5pt;width:36.9pt;height:23.4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" fillcolor="white [3201]" strokecolor="black [3200]" strokeweight="2pt">
                      <v:shadow on="t" color="black" opacity="26214f" origin="-.5,-.5" offset=".74836mm,.74836mm"/>
                      <v:textbox>
                        <w:txbxContent>
                          <w:p w14:paraId="01B941B0" w14:textId="77777777" w:rsidR="00AA031B" w:rsidRDefault="00AA031B" w:rsidP="001031F1">
                            <w:pPr>
                              <w:jc w:val="center"/>
                            </w:pPr>
                          </w:p>
                        </w:txbxContent>
                      </v:textbox>
                    </v:rect>
                  </w:pict>
                </mc:Fallback>
              </mc:AlternateContent>
            </w:r>
          </w:p>
          <w:p w14:paraId="0378C120" w14:textId="77777777" w:rsidR="001031F1" w:rsidRDefault="001031F1" w:rsidP="001031F1">
            <w:pPr>
              <w:rPr>
                <w:rFonts w:ascii="Arial" w:hAnsi="Arial" w:cs="Arial"/>
                <w:sz w:val="22"/>
                <w:szCs w:val="22"/>
              </w:rPr>
            </w:pPr>
            <w:r>
              <w:rPr>
                <w:rFonts w:ascii="Arial" w:hAnsi="Arial" w:cs="Arial"/>
                <w:sz w:val="22"/>
                <w:szCs w:val="22"/>
              </w:rPr>
              <w:t xml:space="preserve">YES </w:t>
            </w:r>
          </w:p>
          <w:p w14:paraId="4A95A2B2" w14:textId="77777777" w:rsidR="001031F1" w:rsidRDefault="001031F1" w:rsidP="001031F1">
            <w:pPr>
              <w:rPr>
                <w:rFonts w:ascii="Arial" w:hAnsi="Arial" w:cs="Arial"/>
                <w:sz w:val="22"/>
                <w:szCs w:val="22"/>
              </w:rPr>
            </w:pPr>
          </w:p>
          <w:p w14:paraId="698F57BC" w14:textId="77777777" w:rsidR="001031F1" w:rsidRDefault="001031F1" w:rsidP="001031F1">
            <w:pPr>
              <w:rPr>
                <w:rFonts w:ascii="Arial" w:hAnsi="Arial" w:cs="Arial"/>
                <w:sz w:val="22"/>
                <w:szCs w:val="22"/>
              </w:rPr>
            </w:pPr>
            <w:r>
              <w:rPr>
                <w:rFonts w:ascii="Arial" w:hAnsi="Arial" w:cs="Arial"/>
                <w:noProof/>
              </w:rPr>
              <mc:AlternateContent>
                <mc:Choice Requires="wps">
                  <w:drawing>
                    <wp:anchor distT="0" distB="0" distL="114300" distR="114300" simplePos="0" relativeHeight="251688448" behindDoc="0" locked="0" layoutInCell="1" allowOverlap="1" wp14:anchorId="4CB8ED80" wp14:editId="6D7C21DC">
                      <wp:simplePos x="0" y="0"/>
                      <wp:positionH relativeFrom="column">
                        <wp:posOffset>478972</wp:posOffset>
                      </wp:positionH>
                      <wp:positionV relativeFrom="paragraph">
                        <wp:posOffset>69306</wp:posOffset>
                      </wp:positionV>
                      <wp:extent cx="468630" cy="297180"/>
                      <wp:effectExtent l="38100" t="38100" r="121920" b="121920"/>
                      <wp:wrapNone/>
                      <wp:docPr id="33" name="Rectangle 33"/>
                      <wp:cNvGraphicFramePr/>
                      <a:graphic xmlns:a="http://schemas.openxmlformats.org/drawingml/2006/main">
                        <a:graphicData uri="http://schemas.microsoft.com/office/word/2010/wordprocessingShape">
                          <wps:wsp>
                            <wps:cNvSpPr/>
                            <wps:spPr>
                              <a:xfrm>
                                <a:off x="0" y="0"/>
                                <a:ext cx="468630" cy="297180"/>
                              </a:xfrm>
                              <a:prstGeom prst="rect">
                                <a:avLst/>
                              </a:prstGeom>
                              <a:effectLst>
                                <a:outerShdw blurRad="50800" dist="38100" dir="2700000" algn="tl"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62B16E45" w14:textId="77777777" w:rsidR="00AA031B" w:rsidRDefault="00AA031B" w:rsidP="00103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B8ED80" id="Rectangle 33" o:spid="_x0000_s1046" style="position:absolute;margin-left:37.7pt;margin-top:5.45pt;width:36.9pt;height:23.4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" fillcolor="white [3201]" strokecolor="black [3200]" strokeweight="2pt">
                      <v:shadow on="t" color="black" opacity="26214f" origin="-.5,-.5" offset=".74836mm,.74836mm"/>
                      <v:textbox>
                        <w:txbxContent>
                          <w:p w14:paraId="62B16E45" w14:textId="77777777" w:rsidR="00AA031B" w:rsidRDefault="00AA031B" w:rsidP="001031F1">
                            <w:pPr>
                              <w:jc w:val="center"/>
                            </w:pPr>
                          </w:p>
                        </w:txbxContent>
                      </v:textbox>
                    </v:rect>
                  </w:pict>
                </mc:Fallback>
              </mc:AlternateContent>
            </w:r>
          </w:p>
          <w:p w14:paraId="3B25B5AB" w14:textId="77777777" w:rsidR="001031F1" w:rsidRDefault="001031F1" w:rsidP="001031F1">
            <w:pPr>
              <w:rPr>
                <w:rFonts w:ascii="Arial" w:hAnsi="Arial" w:cs="Arial"/>
                <w:sz w:val="22"/>
                <w:szCs w:val="22"/>
              </w:rPr>
            </w:pPr>
            <w:r>
              <w:rPr>
                <w:rFonts w:ascii="Arial" w:hAnsi="Arial" w:cs="Arial"/>
                <w:sz w:val="22"/>
                <w:szCs w:val="22"/>
              </w:rPr>
              <w:t xml:space="preserve">NO </w:t>
            </w:r>
          </w:p>
          <w:p w14:paraId="30B729F4" w14:textId="77777777" w:rsidR="001031F1" w:rsidRDefault="001031F1" w:rsidP="001031F1">
            <w:pPr>
              <w:rPr>
                <w:rFonts w:ascii="Arial" w:hAnsi="Arial" w:cs="Arial"/>
                <w:sz w:val="22"/>
                <w:szCs w:val="22"/>
              </w:rPr>
            </w:pPr>
          </w:p>
          <w:p w14:paraId="7DD13E64" w14:textId="77777777" w:rsidR="001031F1" w:rsidRDefault="001031F1" w:rsidP="001031F1">
            <w:pPr>
              <w:rPr>
                <w:rFonts w:ascii="Arial" w:hAnsi="Arial" w:cs="Arial"/>
                <w:sz w:val="22"/>
                <w:szCs w:val="22"/>
              </w:rPr>
            </w:pPr>
          </w:p>
          <w:p w14:paraId="5F5390D7" w14:textId="77777777" w:rsidR="001031F1" w:rsidRDefault="001031F1" w:rsidP="001031F1">
            <w:pPr>
              <w:rPr>
                <w:rFonts w:ascii="Arial" w:hAnsi="Arial" w:cs="Arial"/>
              </w:rPr>
            </w:pPr>
            <w:r>
              <w:rPr>
                <w:rFonts w:ascii="Arial" w:hAnsi="Arial" w:cs="Arial"/>
              </w:rPr>
              <w:t xml:space="preserve">if Tick ‘YES’ please give an example </w:t>
            </w:r>
          </w:p>
          <w:p w14:paraId="23E87487" w14:textId="77777777" w:rsidR="001031F1" w:rsidRDefault="001031F1" w:rsidP="001031F1">
            <w:pPr>
              <w:rPr>
                <w:rFonts w:ascii="Arial" w:hAnsi="Arial" w:cs="Arial"/>
              </w:rPr>
            </w:pPr>
            <w:r>
              <w:rPr>
                <w:rFonts w:ascii="Arial" w:hAnsi="Arial" w:cs="Arial"/>
              </w:rPr>
              <w:t>………………………………………….………………………………………….</w:t>
            </w:r>
          </w:p>
          <w:p w14:paraId="27CB3284" w14:textId="77777777" w:rsidR="001031F1" w:rsidRPr="00575F1D" w:rsidRDefault="001031F1" w:rsidP="001031F1">
            <w:pPr>
              <w:rPr>
                <w:rFonts w:ascii="Arial" w:hAnsi="Arial" w:cs="Arial"/>
              </w:rPr>
            </w:pPr>
          </w:p>
          <w:p w14:paraId="395DB2C4" w14:textId="0F21D534" w:rsidR="001031F1" w:rsidRDefault="001031F1" w:rsidP="001031F1">
            <w:pPr>
              <w:rPr>
                <w:rFonts w:ascii="Arial" w:hAnsi="Arial" w:cs="Arial"/>
              </w:rPr>
            </w:pPr>
            <w:r>
              <w:rPr>
                <w:rFonts w:ascii="Arial" w:hAnsi="Arial" w:cs="Arial"/>
              </w:rPr>
              <w:t>………………………………………….………………………………………….</w:t>
            </w:r>
          </w:p>
          <w:p w14:paraId="5A9FE79D" w14:textId="77777777" w:rsidR="001031F1" w:rsidRDefault="001031F1" w:rsidP="001031F1">
            <w:pPr>
              <w:rPr>
                <w:rFonts w:ascii="Arial" w:hAnsi="Arial" w:cs="Arial"/>
                <w:sz w:val="22"/>
                <w:szCs w:val="22"/>
              </w:rPr>
            </w:pPr>
          </w:p>
          <w:p w14:paraId="438546C7" w14:textId="77777777" w:rsidR="001031F1" w:rsidRDefault="001031F1" w:rsidP="001031F1">
            <w:pPr>
              <w:rPr>
                <w:rFonts w:ascii="Arial" w:hAnsi="Arial" w:cs="Arial"/>
                <w:sz w:val="22"/>
                <w:szCs w:val="22"/>
              </w:rPr>
            </w:pPr>
            <w:r>
              <w:rPr>
                <w:rFonts w:ascii="Arial" w:hAnsi="Arial" w:cs="Arial"/>
                <w:sz w:val="22"/>
                <w:szCs w:val="22"/>
              </w:rPr>
              <w:t xml:space="preserve">13. With female participation levels, the age of dropping off from sport is within Key Stage 3, do you agree and what do you think are the main reasons? </w:t>
            </w:r>
          </w:p>
          <w:p w14:paraId="6AF92AD7" w14:textId="6EC5A7EE" w:rsidR="001031F1" w:rsidRDefault="001031F1" w:rsidP="001031F1">
            <w:pPr>
              <w:rPr>
                <w:rFonts w:ascii="Arial" w:hAnsi="Arial" w:cs="Arial"/>
              </w:rPr>
            </w:pPr>
            <w:r>
              <w:rPr>
                <w:rFonts w:ascii="Arial" w:hAnsi="Arial" w:cs="Arial"/>
              </w:rPr>
              <w:t>………………………………………….………………………………………….</w:t>
            </w:r>
          </w:p>
          <w:p w14:paraId="4D18D2DB" w14:textId="2F013578" w:rsidR="001031F1" w:rsidRPr="00D80587" w:rsidRDefault="00D80587" w:rsidP="00D80587">
            <w:pPr>
              <w:rPr>
                <w:rFonts w:ascii="Arial" w:hAnsi="Arial" w:cs="Arial"/>
              </w:rPr>
            </w:pPr>
            <w:r>
              <w:rPr>
                <w:rFonts w:ascii="Arial" w:hAnsi="Arial" w:cs="Arial"/>
              </w:rPr>
              <w:t>………………………………………….………………………………………….</w:t>
            </w:r>
          </w:p>
        </w:tc>
      </w:tr>
      <w:tr w:rsidR="001031F1" w14:paraId="0FDE8991" w14:textId="77777777" w:rsidTr="004F23FC">
        <w:trPr>
          <w:trHeight w:val="11309"/>
        </w:trPr>
        <w:tc>
          <w:tcPr>
            <w:tcW w:w="9511" w:type="dxa"/>
          </w:tcPr>
          <w:p w14:paraId="4997FE6D" w14:textId="77777777" w:rsidR="00BE236E" w:rsidRDefault="00BE236E" w:rsidP="00832652">
            <w:pPr>
              <w:rPr>
                <w:rFonts w:ascii="Arial" w:hAnsi="Arial" w:cs="Arial"/>
                <w:szCs w:val="32"/>
                <w:u w:val="single"/>
              </w:rPr>
            </w:pPr>
          </w:p>
          <w:p w14:paraId="2322CDA7" w14:textId="3DFC55A7" w:rsidR="00832652" w:rsidRPr="00C22420" w:rsidRDefault="001545F0" w:rsidP="00D80587">
            <w:pPr>
              <w:spacing w:line="360" w:lineRule="auto"/>
              <w:jc w:val="both"/>
              <w:rPr>
                <w:rFonts w:ascii="Arial" w:hAnsi="Arial" w:cs="Arial"/>
                <w:b/>
                <w:bCs/>
                <w:szCs w:val="32"/>
                <w:u w:val="single"/>
              </w:rPr>
            </w:pPr>
            <w:r w:rsidRPr="00C22420">
              <w:rPr>
                <w:rFonts w:ascii="Arial" w:hAnsi="Arial" w:cs="Arial"/>
                <w:b/>
                <w:bCs/>
                <w:szCs w:val="32"/>
                <w:u w:val="single"/>
              </w:rPr>
              <w:t xml:space="preserve">9.2 </w:t>
            </w:r>
            <w:r w:rsidR="00832652" w:rsidRPr="00C22420">
              <w:rPr>
                <w:rFonts w:ascii="Arial" w:hAnsi="Arial" w:cs="Arial"/>
                <w:b/>
                <w:bCs/>
                <w:szCs w:val="32"/>
                <w:u w:val="single"/>
              </w:rPr>
              <w:t xml:space="preserve">Questions for the teacher </w:t>
            </w:r>
          </w:p>
          <w:p w14:paraId="093846C7" w14:textId="77777777" w:rsidR="00832652" w:rsidRPr="00BE236E" w:rsidRDefault="00832652" w:rsidP="00D80587">
            <w:pPr>
              <w:spacing w:line="360" w:lineRule="auto"/>
              <w:jc w:val="both"/>
              <w:rPr>
                <w:rFonts w:ascii="Arial" w:hAnsi="Arial" w:cs="Arial"/>
                <w:szCs w:val="32"/>
                <w:u w:val="single"/>
              </w:rPr>
            </w:pPr>
          </w:p>
          <w:p w14:paraId="4F00023B"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1. How many times a week do the Key stage 3 girls have PE?</w:t>
            </w:r>
          </w:p>
          <w:p w14:paraId="4E626547" w14:textId="77777777" w:rsidR="00832652" w:rsidRPr="00BE236E" w:rsidRDefault="00832652" w:rsidP="00D80587">
            <w:pPr>
              <w:spacing w:line="360" w:lineRule="auto"/>
              <w:jc w:val="both"/>
              <w:rPr>
                <w:rFonts w:ascii="Arial" w:hAnsi="Arial" w:cs="Arial"/>
                <w:szCs w:val="32"/>
              </w:rPr>
            </w:pPr>
          </w:p>
          <w:p w14:paraId="2FD43873"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2. In your professional opinion, from years of experience, do you feel that the current curriculum provides opportunities for all their interests, general health and wellbeing? </w:t>
            </w:r>
          </w:p>
          <w:p w14:paraId="7B865D94" w14:textId="77777777" w:rsidR="00832652" w:rsidRPr="00BE236E" w:rsidRDefault="00832652" w:rsidP="00D80587">
            <w:pPr>
              <w:spacing w:line="360" w:lineRule="auto"/>
              <w:jc w:val="both"/>
              <w:rPr>
                <w:rFonts w:ascii="Arial" w:hAnsi="Arial" w:cs="Arial"/>
                <w:szCs w:val="32"/>
              </w:rPr>
            </w:pPr>
          </w:p>
          <w:p w14:paraId="6CC0F3BE"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3. In your view, do you feel that PE lessons give the girls opportunities to gain a better understanding of how to progress their skills? </w:t>
            </w:r>
          </w:p>
          <w:p w14:paraId="4153BF54" w14:textId="77777777" w:rsidR="00832652" w:rsidRPr="00BE236E" w:rsidRDefault="00832652" w:rsidP="00D80587">
            <w:pPr>
              <w:spacing w:line="360" w:lineRule="auto"/>
              <w:jc w:val="both"/>
              <w:rPr>
                <w:rFonts w:ascii="Arial" w:hAnsi="Arial" w:cs="Arial"/>
                <w:szCs w:val="32"/>
              </w:rPr>
            </w:pPr>
          </w:p>
          <w:p w14:paraId="44DFC45E"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 xml:space="preserve">4. Do you feel that the present curriculum gives you the opportunity to teach girls with different abilities? </w:t>
            </w:r>
          </w:p>
          <w:p w14:paraId="577D3598" w14:textId="77777777" w:rsidR="00832652" w:rsidRPr="00BE236E" w:rsidRDefault="00832652" w:rsidP="00D80587">
            <w:pPr>
              <w:spacing w:line="360" w:lineRule="auto"/>
              <w:jc w:val="both"/>
              <w:rPr>
                <w:rFonts w:ascii="Arial" w:hAnsi="Arial" w:cs="Arial"/>
                <w:szCs w:val="32"/>
              </w:rPr>
            </w:pPr>
          </w:p>
          <w:p w14:paraId="797DF430" w14:textId="77777777" w:rsidR="00832652" w:rsidRPr="00BE236E" w:rsidRDefault="00832652" w:rsidP="00D80587">
            <w:pPr>
              <w:spacing w:line="360" w:lineRule="auto"/>
              <w:jc w:val="both"/>
              <w:rPr>
                <w:rFonts w:ascii="Arial" w:hAnsi="Arial" w:cs="Arial"/>
                <w:szCs w:val="32"/>
              </w:rPr>
            </w:pPr>
            <w:r w:rsidRPr="00BE236E">
              <w:rPr>
                <w:rFonts w:ascii="Arial" w:hAnsi="Arial" w:cs="Arial"/>
                <w:szCs w:val="32"/>
              </w:rPr>
              <w:t>5. Finally, do you think that certain sports are harder to teach in PE?</w:t>
            </w:r>
          </w:p>
          <w:p w14:paraId="60C565C8" w14:textId="77777777" w:rsidR="001031F1" w:rsidRDefault="001031F1" w:rsidP="004F23FC">
            <w:pPr>
              <w:spacing w:after="200" w:line="276" w:lineRule="auto"/>
              <w:rPr>
                <w:rFonts w:ascii="Arial" w:hAnsi="Arial" w:cs="Arial"/>
                <w:b/>
                <w:sz w:val="22"/>
                <w:szCs w:val="22"/>
              </w:rPr>
            </w:pPr>
          </w:p>
        </w:tc>
      </w:tr>
      <w:tr w:rsidR="001031F1" w14:paraId="2EC4921D" w14:textId="77777777" w:rsidTr="004F23FC">
        <w:trPr>
          <w:trHeight w:val="11309"/>
        </w:trPr>
        <w:tc>
          <w:tcPr>
            <w:tcW w:w="9511" w:type="dxa"/>
          </w:tcPr>
          <w:p w14:paraId="4777C810" w14:textId="472ED5F9" w:rsidR="001031F1" w:rsidRPr="00C22420" w:rsidRDefault="001545F0" w:rsidP="001031F1">
            <w:pPr>
              <w:rPr>
                <w:rFonts w:ascii="Arial" w:hAnsi="Arial" w:cs="Arial"/>
                <w:b/>
                <w:bCs/>
                <w:u w:val="single"/>
              </w:rPr>
            </w:pPr>
            <w:r w:rsidRPr="00C22420">
              <w:rPr>
                <w:rFonts w:ascii="Arial" w:hAnsi="Arial" w:cs="Arial"/>
                <w:b/>
                <w:bCs/>
                <w:u w:val="single"/>
              </w:rPr>
              <w:lastRenderedPageBreak/>
              <w:t>9</w:t>
            </w:r>
            <w:r w:rsidR="00901F6E" w:rsidRPr="00C22420">
              <w:rPr>
                <w:rFonts w:ascii="Arial" w:hAnsi="Arial" w:cs="Arial"/>
                <w:b/>
                <w:bCs/>
                <w:u w:val="single"/>
              </w:rPr>
              <w:t>.3 Interview With Gemma James.</w:t>
            </w:r>
          </w:p>
          <w:p w14:paraId="760B6087" w14:textId="77777777" w:rsidR="001545F0" w:rsidRDefault="001545F0" w:rsidP="001031F1">
            <w:pPr>
              <w:rPr>
                <w:rFonts w:ascii="Arial" w:hAnsi="Arial" w:cs="Arial"/>
              </w:rPr>
            </w:pPr>
          </w:p>
          <w:p w14:paraId="67504655" w14:textId="146EB466" w:rsidR="001031F1" w:rsidRPr="00C73661" w:rsidRDefault="001031F1" w:rsidP="00D80587">
            <w:pPr>
              <w:jc w:val="both"/>
              <w:rPr>
                <w:rFonts w:ascii="Arial" w:hAnsi="Arial" w:cs="Arial"/>
              </w:rPr>
            </w:pPr>
            <w:r w:rsidRPr="00C73661">
              <w:rPr>
                <w:rFonts w:ascii="Arial" w:hAnsi="Arial" w:cs="Arial"/>
              </w:rPr>
              <w:t>Ryan - Hello so I am here today with Gemma James from Morriston PE and my first question to Gemma is How many times a week do the Key stage 3 girls have PE?</w:t>
            </w:r>
          </w:p>
          <w:p w14:paraId="0DA70FBC" w14:textId="77777777" w:rsidR="001031F1" w:rsidRPr="00C73661" w:rsidRDefault="001031F1" w:rsidP="001031F1">
            <w:pPr>
              <w:rPr>
                <w:rFonts w:ascii="Arial" w:hAnsi="Arial" w:cs="Arial"/>
              </w:rPr>
            </w:pPr>
          </w:p>
          <w:p w14:paraId="5D136581" w14:textId="77777777" w:rsidR="001031F1" w:rsidRPr="00C73661" w:rsidRDefault="001031F1" w:rsidP="00D80587">
            <w:pPr>
              <w:jc w:val="both"/>
              <w:rPr>
                <w:rFonts w:ascii="Arial" w:hAnsi="Arial" w:cs="Arial"/>
              </w:rPr>
            </w:pPr>
            <w:r w:rsidRPr="00C73661">
              <w:rPr>
                <w:rFonts w:ascii="Arial" w:hAnsi="Arial" w:cs="Arial"/>
              </w:rPr>
              <w:t>Mrs James - OK so we work in fortnight timetable, so the girls will have 4 session a fortnight so sometimes they will have 1 lesson a week and then 3 the next week or try our best as along, timetable allows them to have 2 each week, but 4 over a fortnight.</w:t>
            </w:r>
          </w:p>
          <w:p w14:paraId="4C29E745" w14:textId="77777777" w:rsidR="001031F1" w:rsidRPr="00C73661" w:rsidRDefault="001031F1" w:rsidP="001031F1">
            <w:pPr>
              <w:rPr>
                <w:rFonts w:ascii="Arial" w:hAnsi="Arial" w:cs="Arial"/>
              </w:rPr>
            </w:pPr>
          </w:p>
          <w:p w14:paraId="7E9A20FF" w14:textId="77777777" w:rsidR="001031F1" w:rsidRPr="00C73661" w:rsidRDefault="001031F1" w:rsidP="00D80587">
            <w:pPr>
              <w:jc w:val="both"/>
              <w:rPr>
                <w:rFonts w:ascii="Arial" w:hAnsi="Arial" w:cs="Arial"/>
              </w:rPr>
            </w:pPr>
            <w:r w:rsidRPr="00C73661">
              <w:rPr>
                <w:rFonts w:ascii="Arial" w:hAnsi="Arial" w:cs="Arial"/>
              </w:rPr>
              <w:t>Ryan - So it comes then on to my next question in your professional opinion, from years of experience, do you feel that the current curriculum provides opportunities for all their interests, general health and wellbeing.</w:t>
            </w:r>
          </w:p>
          <w:p w14:paraId="79F0DC28" w14:textId="77777777" w:rsidR="001031F1" w:rsidRPr="00C73661" w:rsidRDefault="001031F1" w:rsidP="001031F1">
            <w:pPr>
              <w:rPr>
                <w:rFonts w:ascii="Arial" w:hAnsi="Arial" w:cs="Arial"/>
              </w:rPr>
            </w:pPr>
          </w:p>
          <w:p w14:paraId="283ADEBF" w14:textId="77777777" w:rsidR="001031F1" w:rsidRPr="00C73661" w:rsidRDefault="001031F1" w:rsidP="00D80587">
            <w:pPr>
              <w:jc w:val="both"/>
              <w:rPr>
                <w:rFonts w:ascii="Arial" w:hAnsi="Arial" w:cs="Arial"/>
              </w:rPr>
            </w:pPr>
            <w:r w:rsidRPr="00C73661">
              <w:rPr>
                <w:rFonts w:ascii="Arial" w:hAnsi="Arial" w:cs="Arial"/>
              </w:rPr>
              <w:t>Mrs James – Well yeah over the years the curriculum has change a lot it umm, it used to be very girls sport only just offering gymnastics netball and swimming when over the years now we have adapted the curriculum to try and offer a wide range of sports as possible as they are doing rugby, they are doing football, they are doing basketball, umm so it offers any sort of interest they sort of ticked off there, there general health and well-being then we are adapting into the lesson so we talk a lot more about why it is important to do sports and what benefits is happening to their body and what’s going in their body as their exercising and we are trying then to emphasis to make sure they are doing more outside of school and by offering them a wide of range of sport then they hopefully take at least one of those up outside of school then.</w:t>
            </w:r>
          </w:p>
          <w:p w14:paraId="758014BC" w14:textId="77777777" w:rsidR="001031F1" w:rsidRPr="00C73661" w:rsidRDefault="001031F1" w:rsidP="001031F1">
            <w:pPr>
              <w:rPr>
                <w:rFonts w:ascii="Arial" w:hAnsi="Arial" w:cs="Arial"/>
              </w:rPr>
            </w:pPr>
          </w:p>
          <w:p w14:paraId="4DA857D9" w14:textId="77777777" w:rsidR="001031F1" w:rsidRPr="00C73661" w:rsidRDefault="001031F1" w:rsidP="001031F1">
            <w:pPr>
              <w:rPr>
                <w:rFonts w:ascii="Arial" w:hAnsi="Arial" w:cs="Arial"/>
              </w:rPr>
            </w:pPr>
            <w:r w:rsidRPr="00C73661">
              <w:rPr>
                <w:rFonts w:ascii="Arial" w:hAnsi="Arial" w:cs="Arial"/>
              </w:rPr>
              <w:t xml:space="preserve">Ryan – Good </w:t>
            </w:r>
          </w:p>
          <w:p w14:paraId="4E3EFADF" w14:textId="77777777" w:rsidR="001031F1" w:rsidRPr="00C73661" w:rsidRDefault="001031F1" w:rsidP="001031F1">
            <w:pPr>
              <w:rPr>
                <w:rFonts w:ascii="Arial" w:hAnsi="Arial" w:cs="Arial"/>
              </w:rPr>
            </w:pPr>
            <w:r w:rsidRPr="00C73661">
              <w:rPr>
                <w:rFonts w:ascii="Arial" w:hAnsi="Arial" w:cs="Arial"/>
              </w:rPr>
              <w:t xml:space="preserve">  </w:t>
            </w:r>
          </w:p>
          <w:p w14:paraId="612B0B16" w14:textId="77777777" w:rsidR="001031F1" w:rsidRPr="00C73661" w:rsidRDefault="001031F1" w:rsidP="00D80587">
            <w:pPr>
              <w:jc w:val="both"/>
              <w:rPr>
                <w:rFonts w:ascii="Arial" w:hAnsi="Arial" w:cs="Arial"/>
              </w:rPr>
            </w:pPr>
            <w:r w:rsidRPr="00C73661">
              <w:rPr>
                <w:rFonts w:ascii="Arial" w:hAnsi="Arial" w:cs="Arial"/>
              </w:rPr>
              <w:t xml:space="preserve">Ryan – So my next question, question 3 in your view, do you feel that PE lessons give the girls opportunities to gain a better understanding of how to progress their skills? </w:t>
            </w:r>
          </w:p>
          <w:p w14:paraId="4B552F2C" w14:textId="77777777" w:rsidR="001031F1" w:rsidRPr="00C73661" w:rsidRDefault="001031F1" w:rsidP="001031F1">
            <w:pPr>
              <w:rPr>
                <w:rFonts w:ascii="Arial" w:hAnsi="Arial" w:cs="Arial"/>
              </w:rPr>
            </w:pPr>
          </w:p>
          <w:p w14:paraId="1DFF7F35" w14:textId="77777777" w:rsidR="001031F1" w:rsidRPr="00C73661" w:rsidRDefault="001031F1" w:rsidP="00D80587">
            <w:pPr>
              <w:jc w:val="both"/>
              <w:rPr>
                <w:rFonts w:ascii="Arial" w:hAnsi="Arial" w:cs="Arial"/>
              </w:rPr>
            </w:pPr>
            <w:r w:rsidRPr="00C73661">
              <w:rPr>
                <w:rFonts w:ascii="Arial" w:hAnsi="Arial" w:cs="Arial"/>
              </w:rPr>
              <w:t xml:space="preserve">Mrs James – yeah definitely every lesson we always forces on  specific skill for example in a basketball lesson we might do dribbling, we start of basic with the year 7s and as then they get to year 9s then it will be dribbling under pressure  because the time they get to year 9 they can adapt it…..  </w:t>
            </w:r>
          </w:p>
          <w:p w14:paraId="6DBFCE05" w14:textId="77777777" w:rsidR="001031F1" w:rsidRPr="00C73661" w:rsidRDefault="001031F1" w:rsidP="001031F1">
            <w:pPr>
              <w:rPr>
                <w:rFonts w:ascii="Arial" w:hAnsi="Arial" w:cs="Arial"/>
              </w:rPr>
            </w:pPr>
          </w:p>
          <w:p w14:paraId="724F97BD" w14:textId="77777777" w:rsidR="001031F1" w:rsidRPr="00C73661" w:rsidRDefault="001031F1" w:rsidP="001031F1">
            <w:pPr>
              <w:rPr>
                <w:rFonts w:ascii="Arial" w:hAnsi="Arial" w:cs="Arial"/>
              </w:rPr>
            </w:pPr>
            <w:r w:rsidRPr="00C73661">
              <w:rPr>
                <w:rFonts w:ascii="Arial" w:hAnsi="Arial" w:cs="Arial"/>
              </w:rPr>
              <w:t xml:space="preserve">Ryan – more skill </w:t>
            </w:r>
          </w:p>
          <w:p w14:paraId="727D2CA9" w14:textId="77777777" w:rsidR="001031F1" w:rsidRPr="00C73661" w:rsidRDefault="001031F1" w:rsidP="001031F1">
            <w:pPr>
              <w:rPr>
                <w:rFonts w:ascii="Arial" w:hAnsi="Arial" w:cs="Arial"/>
              </w:rPr>
            </w:pPr>
          </w:p>
          <w:p w14:paraId="47274B1A" w14:textId="77777777" w:rsidR="001031F1" w:rsidRPr="00C73661" w:rsidRDefault="001031F1" w:rsidP="00D80587">
            <w:pPr>
              <w:jc w:val="both"/>
              <w:rPr>
                <w:rFonts w:ascii="Arial" w:hAnsi="Arial" w:cs="Arial"/>
              </w:rPr>
            </w:pPr>
            <w:r w:rsidRPr="00C73661">
              <w:rPr>
                <w:rFonts w:ascii="Arial" w:hAnsi="Arial" w:cs="Arial"/>
              </w:rPr>
              <w:t>Mrs James – more skill based yeah but then you also got skill like communication and teamwork, which would obviously vital in any pe lesson we do or any activity we do.</w:t>
            </w:r>
          </w:p>
          <w:p w14:paraId="4978FA17" w14:textId="77777777" w:rsidR="001031F1" w:rsidRPr="00C73661" w:rsidRDefault="001031F1" w:rsidP="001031F1">
            <w:pPr>
              <w:rPr>
                <w:rFonts w:ascii="Arial" w:hAnsi="Arial" w:cs="Arial"/>
              </w:rPr>
            </w:pPr>
          </w:p>
          <w:p w14:paraId="411F0F6F" w14:textId="77777777" w:rsidR="001031F1" w:rsidRPr="00C73661" w:rsidRDefault="001031F1" w:rsidP="00D80587">
            <w:pPr>
              <w:jc w:val="both"/>
              <w:rPr>
                <w:rFonts w:ascii="Arial" w:hAnsi="Arial" w:cs="Arial"/>
              </w:rPr>
            </w:pPr>
            <w:r w:rsidRPr="00C73661">
              <w:rPr>
                <w:rFonts w:ascii="Arial" w:hAnsi="Arial" w:cs="Arial"/>
              </w:rPr>
              <w:t xml:space="preserve">Ryan - So fourth question then do you feel that the present curriculum gives you the opportunity to teach girls with different abilities? </w:t>
            </w:r>
          </w:p>
          <w:p w14:paraId="5F9FEF50" w14:textId="77777777" w:rsidR="001031F1" w:rsidRPr="00C73661" w:rsidRDefault="001031F1" w:rsidP="001031F1">
            <w:pPr>
              <w:rPr>
                <w:rFonts w:ascii="Arial" w:hAnsi="Arial" w:cs="Arial"/>
              </w:rPr>
            </w:pPr>
          </w:p>
          <w:p w14:paraId="15ACAFAD" w14:textId="5C6D15E8" w:rsidR="001031F1" w:rsidRPr="00C73661" w:rsidRDefault="001031F1" w:rsidP="00D80587">
            <w:pPr>
              <w:jc w:val="both"/>
              <w:rPr>
                <w:rFonts w:ascii="Arial" w:hAnsi="Arial" w:cs="Arial"/>
              </w:rPr>
            </w:pPr>
            <w:r w:rsidRPr="00C73661">
              <w:rPr>
                <w:rFonts w:ascii="Arial" w:hAnsi="Arial" w:cs="Arial"/>
              </w:rPr>
              <w:t xml:space="preserve">Mrs James – umm yeah definitely we had to adapt it, umm the new curriculum, umm you can only teach and offer so many different sports, fun </w:t>
            </w:r>
            <w:r w:rsidR="003C6885" w:rsidRPr="00C73661">
              <w:rPr>
                <w:rFonts w:ascii="Arial" w:hAnsi="Arial" w:cs="Arial"/>
              </w:rPr>
              <w:t>activities</w:t>
            </w:r>
            <w:r w:rsidRPr="00C73661">
              <w:rPr>
                <w:rFonts w:ascii="Arial" w:hAnsi="Arial" w:cs="Arial"/>
              </w:rPr>
              <w:t xml:space="preserve"> as where the ability coming into us from primary schools is so much lower than it used to be, we have to adapt our lesson, so instead of having 50% that can catch, now we have a lower percentage so we have to umm, be able to adapt all our skill drills and lesson to a lower ability but always remembering we still have that high ability people that does all their sports outside of school so you know we got a real and more challenging environment in the past to be able to teach all abilities</w:t>
            </w:r>
            <w:r w:rsidR="00D80587">
              <w:rPr>
                <w:rFonts w:ascii="Arial" w:hAnsi="Arial" w:cs="Arial"/>
              </w:rPr>
              <w:t>.</w:t>
            </w:r>
          </w:p>
          <w:p w14:paraId="77E01646" w14:textId="77777777" w:rsidR="001031F1" w:rsidRDefault="001031F1" w:rsidP="001031F1">
            <w:pPr>
              <w:rPr>
                <w:rFonts w:ascii="Arial" w:hAnsi="Arial" w:cs="Arial"/>
              </w:rPr>
            </w:pPr>
          </w:p>
          <w:p w14:paraId="455C57D3" w14:textId="5942EF38" w:rsidR="001031F1" w:rsidRPr="00C73661" w:rsidRDefault="001031F1" w:rsidP="001031F1">
            <w:pPr>
              <w:rPr>
                <w:rFonts w:ascii="Arial" w:hAnsi="Arial" w:cs="Arial"/>
              </w:rPr>
            </w:pPr>
            <w:r w:rsidRPr="00C73661">
              <w:rPr>
                <w:rFonts w:ascii="Arial" w:hAnsi="Arial" w:cs="Arial"/>
              </w:rPr>
              <w:t xml:space="preserve">Ryan – yeah </w:t>
            </w:r>
          </w:p>
          <w:p w14:paraId="02A224BB" w14:textId="77777777" w:rsidR="001031F1" w:rsidRPr="00C73661" w:rsidRDefault="001031F1" w:rsidP="001031F1">
            <w:pPr>
              <w:rPr>
                <w:rFonts w:ascii="Arial" w:hAnsi="Arial" w:cs="Arial"/>
              </w:rPr>
            </w:pPr>
          </w:p>
          <w:p w14:paraId="2167BCB4" w14:textId="77777777" w:rsidR="001031F1" w:rsidRPr="00C73661" w:rsidRDefault="001031F1" w:rsidP="00D80587">
            <w:pPr>
              <w:jc w:val="both"/>
              <w:rPr>
                <w:rFonts w:ascii="Arial" w:hAnsi="Arial" w:cs="Arial"/>
              </w:rPr>
            </w:pPr>
            <w:r w:rsidRPr="00C73661">
              <w:rPr>
                <w:rFonts w:ascii="Arial" w:hAnsi="Arial" w:cs="Arial"/>
              </w:rPr>
              <w:t>Mrs James – the current curriculum definitely does because you can have a better group of netballers working together or a weaker group of netballers working together to change the the …</w:t>
            </w:r>
          </w:p>
          <w:p w14:paraId="23BF03A9" w14:textId="77777777" w:rsidR="001031F1" w:rsidRPr="00C73661" w:rsidRDefault="001031F1" w:rsidP="001031F1">
            <w:pPr>
              <w:rPr>
                <w:rFonts w:ascii="Arial" w:hAnsi="Arial" w:cs="Arial"/>
              </w:rPr>
            </w:pPr>
          </w:p>
          <w:p w14:paraId="71FC32B3" w14:textId="77777777" w:rsidR="001031F1" w:rsidRPr="00C73661" w:rsidRDefault="001031F1" w:rsidP="001031F1">
            <w:pPr>
              <w:rPr>
                <w:rFonts w:ascii="Arial" w:hAnsi="Arial" w:cs="Arial"/>
              </w:rPr>
            </w:pPr>
            <w:r w:rsidRPr="00C73661">
              <w:rPr>
                <w:rFonts w:ascii="Arial" w:hAnsi="Arial" w:cs="Arial"/>
              </w:rPr>
              <w:t xml:space="preserve">Ryan – ability and change </w:t>
            </w:r>
          </w:p>
          <w:p w14:paraId="7331E1BA" w14:textId="77777777" w:rsidR="001031F1" w:rsidRPr="00C73661" w:rsidRDefault="001031F1" w:rsidP="001031F1">
            <w:pPr>
              <w:rPr>
                <w:rFonts w:ascii="Arial" w:hAnsi="Arial" w:cs="Arial"/>
              </w:rPr>
            </w:pPr>
          </w:p>
          <w:p w14:paraId="5BADA191" w14:textId="77777777" w:rsidR="001031F1" w:rsidRPr="00C73661" w:rsidRDefault="001031F1" w:rsidP="00D80587">
            <w:pPr>
              <w:jc w:val="both"/>
              <w:rPr>
                <w:rFonts w:ascii="Arial" w:hAnsi="Arial" w:cs="Arial"/>
              </w:rPr>
            </w:pPr>
            <w:r w:rsidRPr="00C73661">
              <w:rPr>
                <w:rFonts w:ascii="Arial" w:hAnsi="Arial" w:cs="Arial"/>
              </w:rPr>
              <w:t xml:space="preserve">Mrs James – the change of drills, yeah, yeah. </w:t>
            </w:r>
          </w:p>
          <w:p w14:paraId="2F1C2167" w14:textId="77777777" w:rsidR="001031F1" w:rsidRPr="00C73661" w:rsidRDefault="001031F1" w:rsidP="001031F1">
            <w:pPr>
              <w:rPr>
                <w:rFonts w:ascii="Arial" w:hAnsi="Arial" w:cs="Arial"/>
              </w:rPr>
            </w:pPr>
          </w:p>
          <w:p w14:paraId="653A2B35" w14:textId="77777777" w:rsidR="001031F1" w:rsidRPr="00C73661" w:rsidRDefault="001031F1" w:rsidP="001031F1">
            <w:pPr>
              <w:rPr>
                <w:rFonts w:ascii="Arial" w:hAnsi="Arial" w:cs="Arial"/>
              </w:rPr>
            </w:pPr>
          </w:p>
          <w:p w14:paraId="03987257" w14:textId="77777777" w:rsidR="001031F1" w:rsidRPr="00C73661" w:rsidRDefault="001031F1" w:rsidP="00D80587">
            <w:pPr>
              <w:jc w:val="both"/>
              <w:rPr>
                <w:rFonts w:ascii="Arial" w:hAnsi="Arial" w:cs="Arial"/>
              </w:rPr>
            </w:pPr>
            <w:r w:rsidRPr="00C73661">
              <w:rPr>
                <w:rFonts w:ascii="Arial" w:hAnsi="Arial" w:cs="Arial"/>
              </w:rPr>
              <w:t>Ryan – So Finally my last question, do you think that certain sports are harder to teach in PE?</w:t>
            </w:r>
          </w:p>
          <w:p w14:paraId="0A671E2B" w14:textId="77777777" w:rsidR="001031F1" w:rsidRPr="00C73661" w:rsidRDefault="001031F1" w:rsidP="001031F1">
            <w:pPr>
              <w:rPr>
                <w:rFonts w:ascii="Arial" w:hAnsi="Arial" w:cs="Arial"/>
              </w:rPr>
            </w:pPr>
          </w:p>
          <w:p w14:paraId="30FD11B1" w14:textId="77777777" w:rsidR="001031F1" w:rsidRPr="00C73661" w:rsidRDefault="001031F1" w:rsidP="00D80587">
            <w:pPr>
              <w:jc w:val="both"/>
              <w:rPr>
                <w:rFonts w:ascii="Arial" w:hAnsi="Arial" w:cs="Arial"/>
              </w:rPr>
            </w:pPr>
            <w:r w:rsidRPr="00C73661">
              <w:rPr>
                <w:rFonts w:ascii="Arial" w:hAnsi="Arial" w:cs="Arial"/>
              </w:rPr>
              <w:t xml:space="preserve">Mrs James – umm yeah definitely, you know you got base, you gymnastics and your swimming which is very command style of teaching where you can deliver and umm, umm, this is how you do this skill and this is how you do that skill, as when you got umm non-sports people and you trying to teach them basketball, trying to team them netball or football when they have never played a game before, it’s very hard to get them to be able to enjoy the game and get involved with game and understand what’s going on in a game, whereas gymnastics is this is how you do a forwards role and put it into a sequence or swimming this is how you do the arm stoke. </w:t>
            </w:r>
          </w:p>
          <w:p w14:paraId="779C845F" w14:textId="77777777" w:rsidR="001031F1" w:rsidRPr="00C73661" w:rsidRDefault="001031F1" w:rsidP="001031F1">
            <w:pPr>
              <w:rPr>
                <w:rFonts w:ascii="Arial" w:hAnsi="Arial" w:cs="Arial"/>
              </w:rPr>
            </w:pPr>
          </w:p>
          <w:p w14:paraId="4A8F1EE1" w14:textId="77777777" w:rsidR="001031F1" w:rsidRPr="00C73661" w:rsidRDefault="001031F1" w:rsidP="001031F1">
            <w:pPr>
              <w:rPr>
                <w:rFonts w:ascii="Arial" w:hAnsi="Arial" w:cs="Arial"/>
              </w:rPr>
            </w:pPr>
            <w:r w:rsidRPr="00C73661">
              <w:rPr>
                <w:rFonts w:ascii="Arial" w:hAnsi="Arial" w:cs="Arial"/>
              </w:rPr>
              <w:t xml:space="preserve">Ryan – Yeah </w:t>
            </w:r>
          </w:p>
          <w:p w14:paraId="6FA08D01" w14:textId="77777777" w:rsidR="001031F1" w:rsidRPr="00C73661" w:rsidRDefault="001031F1" w:rsidP="001031F1">
            <w:pPr>
              <w:rPr>
                <w:rFonts w:ascii="Arial" w:hAnsi="Arial" w:cs="Arial"/>
              </w:rPr>
            </w:pPr>
          </w:p>
          <w:p w14:paraId="7D4E5572" w14:textId="77777777" w:rsidR="001031F1" w:rsidRPr="00C73661" w:rsidRDefault="001031F1" w:rsidP="00D80587">
            <w:pPr>
              <w:jc w:val="both"/>
              <w:rPr>
                <w:rFonts w:ascii="Arial" w:hAnsi="Arial" w:cs="Arial"/>
              </w:rPr>
            </w:pPr>
            <w:r w:rsidRPr="00C73661">
              <w:rPr>
                <w:rFonts w:ascii="Arial" w:hAnsi="Arial" w:cs="Arial"/>
              </w:rPr>
              <w:t xml:space="preserve">Mrs James - And they can do it with visual aid, and obviously all different sorts of aids but yeah team sport is much more difficulty to teach the girls, just because they haven’t got the knowledge because they don’t do it, you know as much as boys. </w:t>
            </w:r>
          </w:p>
          <w:p w14:paraId="413100CF" w14:textId="77777777" w:rsidR="001031F1" w:rsidRPr="00C73661" w:rsidRDefault="001031F1" w:rsidP="001031F1">
            <w:pPr>
              <w:rPr>
                <w:rFonts w:ascii="Arial" w:hAnsi="Arial" w:cs="Arial"/>
              </w:rPr>
            </w:pPr>
          </w:p>
          <w:p w14:paraId="0FF8CB8F" w14:textId="77777777" w:rsidR="001031F1" w:rsidRPr="00C73661" w:rsidRDefault="001031F1" w:rsidP="001031F1">
            <w:pPr>
              <w:rPr>
                <w:rFonts w:ascii="Arial" w:hAnsi="Arial" w:cs="Arial"/>
              </w:rPr>
            </w:pPr>
            <w:r w:rsidRPr="00C73661">
              <w:rPr>
                <w:rFonts w:ascii="Arial" w:hAnsi="Arial" w:cs="Arial"/>
              </w:rPr>
              <w:t xml:space="preserve">Ryan - Thank you very much </w:t>
            </w:r>
          </w:p>
          <w:p w14:paraId="56A5F5EE" w14:textId="77777777" w:rsidR="001031F1" w:rsidRPr="00C73661" w:rsidRDefault="001031F1" w:rsidP="001031F1">
            <w:pPr>
              <w:rPr>
                <w:rFonts w:ascii="Arial" w:hAnsi="Arial" w:cs="Arial"/>
              </w:rPr>
            </w:pPr>
          </w:p>
          <w:p w14:paraId="37D88227" w14:textId="77777777" w:rsidR="001031F1" w:rsidRPr="00C73661" w:rsidRDefault="001031F1" w:rsidP="001031F1">
            <w:pPr>
              <w:rPr>
                <w:rFonts w:ascii="Arial" w:hAnsi="Arial" w:cs="Arial"/>
              </w:rPr>
            </w:pPr>
            <w:r w:rsidRPr="00C73661">
              <w:rPr>
                <w:rFonts w:ascii="Arial" w:hAnsi="Arial" w:cs="Arial"/>
              </w:rPr>
              <w:t xml:space="preserve">Mrs James – Pleasure </w:t>
            </w:r>
          </w:p>
          <w:p w14:paraId="003FE86F" w14:textId="77777777" w:rsidR="001031F1" w:rsidRDefault="001031F1" w:rsidP="004F23FC">
            <w:pPr>
              <w:spacing w:after="200" w:line="276" w:lineRule="auto"/>
              <w:rPr>
                <w:rFonts w:ascii="Arial" w:hAnsi="Arial" w:cs="Arial"/>
                <w:b/>
                <w:sz w:val="22"/>
                <w:szCs w:val="22"/>
              </w:rPr>
            </w:pPr>
          </w:p>
        </w:tc>
      </w:tr>
      <w:tr w:rsidR="001031F1" w14:paraId="06EA8025" w14:textId="77777777" w:rsidTr="004F23FC">
        <w:trPr>
          <w:trHeight w:val="11309"/>
        </w:trPr>
        <w:tc>
          <w:tcPr>
            <w:tcW w:w="9511" w:type="dxa"/>
          </w:tcPr>
          <w:p w14:paraId="26F4A540" w14:textId="5AF2DDDA" w:rsidR="00901F6E" w:rsidRPr="00184A76" w:rsidRDefault="00901F6E" w:rsidP="00832652">
            <w:pPr>
              <w:rPr>
                <w:rFonts w:ascii="Arial" w:hAnsi="Arial" w:cs="Arial"/>
                <w:u w:val="single"/>
              </w:rPr>
            </w:pPr>
            <w:r w:rsidRPr="00184A76">
              <w:rPr>
                <w:rFonts w:ascii="Arial" w:hAnsi="Arial" w:cs="Arial"/>
                <w:u w:val="single"/>
              </w:rPr>
              <w:lastRenderedPageBreak/>
              <w:t xml:space="preserve">9.4 </w:t>
            </w:r>
            <w:r w:rsidR="00D80587" w:rsidRPr="00184A76">
              <w:rPr>
                <w:rFonts w:ascii="Arial" w:hAnsi="Arial" w:cs="Arial"/>
                <w:u w:val="single"/>
              </w:rPr>
              <w:t>I</w:t>
            </w:r>
            <w:r w:rsidRPr="00184A76">
              <w:rPr>
                <w:rFonts w:ascii="Arial" w:hAnsi="Arial" w:cs="Arial"/>
                <w:u w:val="single"/>
              </w:rPr>
              <w:t>nter</w:t>
            </w:r>
            <w:r w:rsidR="00D80587" w:rsidRPr="00184A76">
              <w:rPr>
                <w:rFonts w:ascii="Arial" w:hAnsi="Arial" w:cs="Arial"/>
                <w:u w:val="single"/>
              </w:rPr>
              <w:t xml:space="preserve">view with Nicola John </w:t>
            </w:r>
          </w:p>
          <w:p w14:paraId="4E746CB9" w14:textId="77777777" w:rsidR="00901F6E" w:rsidRDefault="00901F6E" w:rsidP="00832652">
            <w:pPr>
              <w:rPr>
                <w:rFonts w:ascii="Arial" w:hAnsi="Arial" w:cs="Arial"/>
                <w:u w:val="single"/>
              </w:rPr>
            </w:pPr>
          </w:p>
          <w:p w14:paraId="1A6C4C9F" w14:textId="77777777" w:rsidR="00832652" w:rsidRPr="005A325E" w:rsidRDefault="00832652" w:rsidP="00D80587">
            <w:pPr>
              <w:jc w:val="both"/>
              <w:rPr>
                <w:rFonts w:ascii="Arial" w:hAnsi="Arial" w:cs="Arial"/>
              </w:rPr>
            </w:pPr>
            <w:r w:rsidRPr="005A325E">
              <w:rPr>
                <w:rFonts w:ascii="Arial" w:hAnsi="Arial" w:cs="Arial"/>
              </w:rPr>
              <w:t>Ryan – Good morning so I’m here today with Nicola john from Morriston PE and my first question to Nicola Is How many times a week do the Key stage 3 girls have PE?</w:t>
            </w:r>
          </w:p>
          <w:p w14:paraId="47C43226" w14:textId="77777777" w:rsidR="00832652" w:rsidRDefault="00832652" w:rsidP="00832652">
            <w:pPr>
              <w:rPr>
                <w:rFonts w:ascii="Arial" w:hAnsi="Arial" w:cs="Arial"/>
              </w:rPr>
            </w:pPr>
          </w:p>
          <w:p w14:paraId="4CC4BE99" w14:textId="77777777" w:rsidR="00832652" w:rsidRDefault="00832652" w:rsidP="00D80587">
            <w:pPr>
              <w:jc w:val="both"/>
              <w:rPr>
                <w:rFonts w:ascii="Arial" w:hAnsi="Arial" w:cs="Arial"/>
              </w:rPr>
            </w:pPr>
            <w:r>
              <w:rPr>
                <w:rFonts w:ascii="Arial" w:hAnsi="Arial" w:cs="Arial"/>
              </w:rPr>
              <w:t xml:space="preserve">Mrs John – OK so we work on a fortnightly timetable so they get four lesson a fortnight, uhh some will get (cough) one on one week and three in the other, some will get two on a week and two on the other it all depends on the timetable but the aim is to get umm four a fortnight. </w:t>
            </w:r>
          </w:p>
          <w:p w14:paraId="32D0CD33" w14:textId="77777777" w:rsidR="00832652" w:rsidRDefault="00832652" w:rsidP="00832652">
            <w:pPr>
              <w:rPr>
                <w:rFonts w:ascii="Arial" w:hAnsi="Arial" w:cs="Arial"/>
              </w:rPr>
            </w:pPr>
          </w:p>
          <w:p w14:paraId="0F5CDA4C" w14:textId="77777777" w:rsidR="00832652" w:rsidRPr="005A325E" w:rsidRDefault="00832652" w:rsidP="00832652">
            <w:pPr>
              <w:rPr>
                <w:rFonts w:ascii="Arial" w:hAnsi="Arial" w:cs="Arial"/>
              </w:rPr>
            </w:pPr>
            <w:r>
              <w:rPr>
                <w:rFonts w:ascii="Arial" w:hAnsi="Arial" w:cs="Arial"/>
              </w:rPr>
              <w:t>Ryan -  So with my next question, i</w:t>
            </w:r>
            <w:r w:rsidRPr="005A325E">
              <w:rPr>
                <w:rFonts w:ascii="Arial" w:hAnsi="Arial" w:cs="Arial"/>
              </w:rPr>
              <w:t xml:space="preserve">n your professional opinion, from years of experience, do you feel that the current curriculum provides opportunities for all their interests, general health and wellbeing? </w:t>
            </w:r>
          </w:p>
          <w:p w14:paraId="782F54FF" w14:textId="77777777" w:rsidR="00832652" w:rsidRDefault="00832652" w:rsidP="00832652">
            <w:pPr>
              <w:rPr>
                <w:rFonts w:ascii="Arial" w:hAnsi="Arial" w:cs="Arial"/>
              </w:rPr>
            </w:pPr>
          </w:p>
          <w:p w14:paraId="4ADCAE1A" w14:textId="54EF37CA" w:rsidR="00832652" w:rsidRPr="005A325E" w:rsidRDefault="00832652" w:rsidP="00D80587">
            <w:pPr>
              <w:jc w:val="both"/>
              <w:rPr>
                <w:rFonts w:ascii="Arial" w:hAnsi="Arial" w:cs="Arial"/>
              </w:rPr>
            </w:pPr>
            <w:r>
              <w:rPr>
                <w:rFonts w:ascii="Arial" w:hAnsi="Arial" w:cs="Arial"/>
              </w:rPr>
              <w:t>Mrs John – Well I’ve been teaching now for 25 years so it has change markedly in the 25 years, when I first started teacher it was very traditional sports umm, girls would do umm netball, hockey uhh swimming uhh gymnastics athletics, rounders in the summer and then the boy would do generic boys sports such as rugby football etc, we have moved away that by providing, giving, opportunities to do some rugby, give them the opportunity do to some football some badminton, we have also done a lot of umm, fitness session so we sort and trying to create a link between, uhh pre-school and post school so that in future they will sort like hopefully go to a leisure centre and and you know continue with their general fitness because theres theres no sports clubs in the area for girls to play netball so their opportunities are really narrow whereas the sport in leisure centres everywhere so the likelihood is that what’s they going to be doing when they are older, not playing netball or hockey etc</w:t>
            </w:r>
            <w:r w:rsidR="00D80587">
              <w:rPr>
                <w:rFonts w:ascii="Arial" w:hAnsi="Arial" w:cs="Arial"/>
              </w:rPr>
              <w:t>.</w:t>
            </w:r>
          </w:p>
          <w:p w14:paraId="0F0FF1D7" w14:textId="77777777" w:rsidR="00832652" w:rsidRDefault="00832652" w:rsidP="00832652">
            <w:pPr>
              <w:rPr>
                <w:rFonts w:ascii="Arial" w:hAnsi="Arial" w:cs="Arial"/>
                <w:sz w:val="32"/>
                <w:szCs w:val="32"/>
              </w:rPr>
            </w:pPr>
          </w:p>
          <w:p w14:paraId="71BD8923" w14:textId="77777777" w:rsidR="00832652" w:rsidRPr="0000717F" w:rsidRDefault="00832652" w:rsidP="00D80587">
            <w:pPr>
              <w:jc w:val="both"/>
              <w:rPr>
                <w:rFonts w:ascii="Arial" w:hAnsi="Arial" w:cs="Arial"/>
              </w:rPr>
            </w:pPr>
            <w:r w:rsidRPr="0000717F">
              <w:rPr>
                <w:rFonts w:ascii="Arial" w:hAnsi="Arial" w:cs="Arial"/>
              </w:rPr>
              <w:t xml:space="preserve">Ryan - So my third question next is in your view, do you feel that PE lessons give the girls opportunities to gain a better understanding of how to progress their skills? </w:t>
            </w:r>
          </w:p>
          <w:p w14:paraId="0F430139" w14:textId="77777777" w:rsidR="00832652" w:rsidRDefault="00832652" w:rsidP="00832652">
            <w:pPr>
              <w:rPr>
                <w:rFonts w:ascii="Arial" w:hAnsi="Arial" w:cs="Arial"/>
                <w:sz w:val="32"/>
                <w:szCs w:val="32"/>
              </w:rPr>
            </w:pPr>
          </w:p>
          <w:p w14:paraId="1892A4C7" w14:textId="77777777" w:rsidR="00832652" w:rsidRPr="0000717F" w:rsidRDefault="00832652" w:rsidP="00D80587">
            <w:pPr>
              <w:jc w:val="both"/>
              <w:rPr>
                <w:rFonts w:ascii="Arial" w:hAnsi="Arial" w:cs="Arial"/>
                <w:sz w:val="21"/>
                <w:szCs w:val="21"/>
              </w:rPr>
            </w:pPr>
            <w:r w:rsidRPr="0000717F">
              <w:rPr>
                <w:rFonts w:ascii="Arial" w:hAnsi="Arial" w:cs="Arial"/>
              </w:rPr>
              <w:t>Mr</w:t>
            </w:r>
            <w:r>
              <w:rPr>
                <w:rFonts w:ascii="Arial" w:hAnsi="Arial" w:cs="Arial"/>
              </w:rPr>
              <w:t xml:space="preserve">s John – yeah I think they do because like I said in the previous question we are not trying to aim our lesson so that that they can take their skill forward into the future rather than just doing underlining passes in netball which they may never ever ever use again but you know learn about the heart and how it functions, learn about the general body, learn about nutrition, so we get them fit for life really, so yeah I do </w:t>
            </w:r>
          </w:p>
          <w:p w14:paraId="4CC81B31" w14:textId="77777777" w:rsidR="00832652" w:rsidRDefault="00832652" w:rsidP="00832652">
            <w:pPr>
              <w:rPr>
                <w:rFonts w:ascii="Arial" w:hAnsi="Arial" w:cs="Arial"/>
                <w:sz w:val="32"/>
                <w:szCs w:val="32"/>
              </w:rPr>
            </w:pPr>
          </w:p>
          <w:p w14:paraId="33C809C8" w14:textId="77777777" w:rsidR="00832652" w:rsidRPr="0079096D" w:rsidRDefault="00832652" w:rsidP="00D80587">
            <w:pPr>
              <w:jc w:val="both"/>
              <w:rPr>
                <w:rFonts w:ascii="Arial" w:hAnsi="Arial" w:cs="Arial"/>
              </w:rPr>
            </w:pPr>
            <w:r>
              <w:rPr>
                <w:rFonts w:ascii="Arial" w:hAnsi="Arial" w:cs="Arial"/>
              </w:rPr>
              <w:t xml:space="preserve">Ryan - Question Four </w:t>
            </w:r>
            <w:r w:rsidRPr="0079096D">
              <w:rPr>
                <w:rFonts w:ascii="Arial" w:hAnsi="Arial" w:cs="Arial"/>
              </w:rPr>
              <w:t xml:space="preserve">Do you feel that the present curriculum gives you the opportunity to teach girls with different abilities? </w:t>
            </w:r>
          </w:p>
          <w:p w14:paraId="1C2C157A" w14:textId="77777777" w:rsidR="00832652" w:rsidRDefault="00832652" w:rsidP="00832652">
            <w:pPr>
              <w:rPr>
                <w:rFonts w:ascii="Arial" w:hAnsi="Arial" w:cs="Arial"/>
                <w:sz w:val="32"/>
                <w:szCs w:val="32"/>
              </w:rPr>
            </w:pPr>
          </w:p>
          <w:p w14:paraId="6240984C" w14:textId="77777777" w:rsidR="00832652" w:rsidRPr="00953F37" w:rsidRDefault="00832652" w:rsidP="00D80587">
            <w:pPr>
              <w:jc w:val="both"/>
              <w:rPr>
                <w:rFonts w:ascii="Arial" w:hAnsi="Arial" w:cs="Arial"/>
              </w:rPr>
            </w:pPr>
            <w:r w:rsidRPr="00953F37">
              <w:rPr>
                <w:rFonts w:ascii="Arial" w:hAnsi="Arial" w:cs="Arial"/>
              </w:rPr>
              <w:t xml:space="preserve">Mrs John </w:t>
            </w:r>
            <w:r>
              <w:rPr>
                <w:rFonts w:ascii="Arial" w:hAnsi="Arial" w:cs="Arial"/>
              </w:rPr>
              <w:t>– Yes again because pe is an excellent umm sort of like environment where you can differentiate by ability the the children automatically do it they’ll they’ll will take on a sport or an activity according to their ability and progress in it and more able children will help other so I, you know PE is an excellent sort of like forum for doing that.</w:t>
            </w:r>
          </w:p>
          <w:p w14:paraId="631F978A" w14:textId="77777777" w:rsidR="00832652" w:rsidRDefault="00832652" w:rsidP="00832652">
            <w:pPr>
              <w:rPr>
                <w:rFonts w:ascii="Arial" w:hAnsi="Arial" w:cs="Arial"/>
                <w:sz w:val="32"/>
                <w:szCs w:val="32"/>
              </w:rPr>
            </w:pPr>
          </w:p>
          <w:p w14:paraId="4E05739B" w14:textId="77777777" w:rsidR="00832652" w:rsidRDefault="00832652" w:rsidP="00D80587">
            <w:pPr>
              <w:jc w:val="both"/>
              <w:rPr>
                <w:rFonts w:ascii="Arial" w:hAnsi="Arial" w:cs="Arial"/>
              </w:rPr>
            </w:pPr>
            <w:r w:rsidRPr="00141445">
              <w:rPr>
                <w:rFonts w:ascii="Arial" w:hAnsi="Arial" w:cs="Arial"/>
              </w:rPr>
              <w:t>Ryan – Finally last question umm do you think that certain sports are harder to teach in PE?</w:t>
            </w:r>
          </w:p>
          <w:p w14:paraId="4230DF6B" w14:textId="77777777" w:rsidR="00832652" w:rsidRDefault="00832652" w:rsidP="00832652">
            <w:pPr>
              <w:rPr>
                <w:rFonts w:ascii="Arial" w:hAnsi="Arial" w:cs="Arial"/>
              </w:rPr>
            </w:pPr>
          </w:p>
          <w:p w14:paraId="67F7EB1A" w14:textId="77777777" w:rsidR="00832652" w:rsidRDefault="00832652" w:rsidP="00D80587">
            <w:pPr>
              <w:jc w:val="both"/>
              <w:rPr>
                <w:rFonts w:ascii="Arial" w:hAnsi="Arial" w:cs="Arial"/>
              </w:rPr>
            </w:pPr>
            <w:r>
              <w:rPr>
                <w:rFonts w:ascii="Arial" w:hAnsi="Arial" w:cs="Arial"/>
              </w:rPr>
              <w:lastRenderedPageBreak/>
              <w:t xml:space="preserve">Mrs John – uhh yeah I find that they sports which I’m good, harder to teach them they the sports that I’m not good at and that purely because I get, you get frustrated because you don’t understand why you can’t do this because you find it so easy, whereas the sports which you know are not my sports I can break it down a lot better and I think right this is how you do that because I’m breaking it down, so that’s how I feel with that. </w:t>
            </w:r>
          </w:p>
          <w:p w14:paraId="2D033F7B" w14:textId="77777777" w:rsidR="00832652" w:rsidRDefault="00832652" w:rsidP="00832652">
            <w:pPr>
              <w:rPr>
                <w:rFonts w:ascii="Arial" w:hAnsi="Arial" w:cs="Arial"/>
              </w:rPr>
            </w:pPr>
          </w:p>
          <w:p w14:paraId="70A70EE6" w14:textId="77777777" w:rsidR="00832652" w:rsidRDefault="00832652" w:rsidP="00832652">
            <w:pPr>
              <w:rPr>
                <w:rFonts w:ascii="Arial" w:hAnsi="Arial" w:cs="Arial"/>
              </w:rPr>
            </w:pPr>
            <w:r>
              <w:rPr>
                <w:rFonts w:ascii="Arial" w:hAnsi="Arial" w:cs="Arial"/>
              </w:rPr>
              <w:t>Ryan – yeah Thank you very much.</w:t>
            </w:r>
          </w:p>
          <w:p w14:paraId="53F376C1" w14:textId="77777777" w:rsidR="00832652" w:rsidRDefault="00832652" w:rsidP="00832652">
            <w:pPr>
              <w:rPr>
                <w:rFonts w:ascii="Arial" w:hAnsi="Arial" w:cs="Arial"/>
              </w:rPr>
            </w:pPr>
          </w:p>
          <w:p w14:paraId="3E1FA4DA" w14:textId="77777777" w:rsidR="00832652" w:rsidRDefault="00832652" w:rsidP="00832652">
            <w:pPr>
              <w:rPr>
                <w:rFonts w:ascii="Arial" w:hAnsi="Arial" w:cs="Arial"/>
              </w:rPr>
            </w:pPr>
            <w:r>
              <w:rPr>
                <w:rFonts w:ascii="Arial" w:hAnsi="Arial" w:cs="Arial"/>
              </w:rPr>
              <w:t xml:space="preserve">Mrs john – you are very welcome. </w:t>
            </w:r>
          </w:p>
          <w:p w14:paraId="40BF5346" w14:textId="77777777" w:rsidR="001031F1" w:rsidRDefault="001031F1" w:rsidP="004F23FC">
            <w:pPr>
              <w:spacing w:after="200" w:line="276" w:lineRule="auto"/>
              <w:rPr>
                <w:rFonts w:ascii="Arial" w:hAnsi="Arial" w:cs="Arial"/>
                <w:b/>
                <w:sz w:val="22"/>
                <w:szCs w:val="22"/>
              </w:rPr>
            </w:pPr>
          </w:p>
        </w:tc>
      </w:tr>
      <w:tr w:rsidR="00832652" w14:paraId="10876676" w14:textId="77777777" w:rsidTr="00FC394A">
        <w:trPr>
          <w:trHeight w:val="11309"/>
        </w:trPr>
        <w:tc>
          <w:tcPr>
            <w:tcW w:w="9511" w:type="dxa"/>
          </w:tcPr>
          <w:p w14:paraId="0D2DB20A" w14:textId="77777777" w:rsidR="00C22420" w:rsidRDefault="00C22420" w:rsidP="00C22420">
            <w:pPr>
              <w:rPr>
                <w:rFonts w:ascii="Arial" w:hAnsi="Arial" w:cs="Arial"/>
                <w:b/>
                <w:sz w:val="22"/>
                <w:szCs w:val="22"/>
              </w:rPr>
            </w:pPr>
          </w:p>
          <w:p w14:paraId="58EA977B" w14:textId="1B722A03" w:rsidR="00C22420" w:rsidRPr="00C22420" w:rsidRDefault="00C22420" w:rsidP="00C22420">
            <w:pPr>
              <w:rPr>
                <w:rFonts w:ascii="Arial" w:hAnsi="Arial" w:cs="Arial"/>
              </w:rPr>
            </w:pPr>
            <w:r>
              <w:rPr>
                <w:rFonts w:ascii="Arial" w:hAnsi="Arial" w:cs="Arial"/>
                <w:b/>
                <w:sz w:val="22"/>
                <w:szCs w:val="22"/>
              </w:rPr>
              <w:t>9.5</w:t>
            </w:r>
            <w:bookmarkStart w:id="45" w:name="OLE_LINK3"/>
            <w:r w:rsidR="00FC394A">
              <w:rPr>
                <w:rFonts w:ascii="Arial" w:hAnsi="Arial" w:cs="Arial"/>
                <w:b/>
                <w:sz w:val="22"/>
                <w:szCs w:val="22"/>
              </w:rPr>
              <w:t xml:space="preserve">. </w:t>
            </w:r>
            <w:r w:rsidR="00FC394A" w:rsidRPr="00FC394A">
              <w:rPr>
                <w:rFonts w:ascii="Arial" w:hAnsi="Arial" w:cs="Arial"/>
                <w:b/>
                <w:sz w:val="22"/>
                <w:szCs w:val="22"/>
              </w:rPr>
              <w:t xml:space="preserve">Question </w:t>
            </w:r>
            <w:r w:rsidRPr="00FC394A">
              <w:rPr>
                <w:rFonts w:ascii="Arial" w:hAnsi="Arial" w:cs="Arial"/>
                <w:b/>
              </w:rPr>
              <w:t>3. A</w:t>
            </w:r>
            <w:r w:rsidR="00FC394A">
              <w:rPr>
                <w:rFonts w:ascii="Arial" w:hAnsi="Arial" w:cs="Arial"/>
              </w:rPr>
              <w:t xml:space="preserve"> -</w:t>
            </w:r>
            <w:r>
              <w:rPr>
                <w:rFonts w:ascii="Arial" w:hAnsi="Arial" w:cs="Arial"/>
              </w:rPr>
              <w:t xml:space="preserve"> if Tick ‘YES’ please give an example</w:t>
            </w:r>
            <w:bookmarkEnd w:id="45"/>
            <w:r w:rsidR="00FC394A">
              <w:rPr>
                <w:rFonts w:ascii="Arial" w:hAnsi="Arial" w:cs="Arial"/>
              </w:rPr>
              <w:t>.</w:t>
            </w:r>
          </w:p>
          <w:p w14:paraId="719A045D" w14:textId="77777777" w:rsidR="00C22420" w:rsidRDefault="00C22420" w:rsidP="004F23FC">
            <w:pPr>
              <w:spacing w:after="200" w:line="276" w:lineRule="auto"/>
              <w:rPr>
                <w:rFonts w:ascii="Arial" w:hAnsi="Arial" w:cs="Arial"/>
                <w:b/>
                <w:sz w:val="22"/>
                <w:szCs w:val="22"/>
              </w:rPr>
            </w:pPr>
            <w:r>
              <w:rPr>
                <w:noProof/>
              </w:rPr>
              <w:drawing>
                <wp:inline distT="0" distB="0" distL="0" distR="0" wp14:anchorId="5EBC0211" wp14:editId="6DA823E9">
                  <wp:extent cx="5731510" cy="3533775"/>
                  <wp:effectExtent l="0" t="0" r="8890" b="9525"/>
                  <wp:docPr id="48" name="Chart 48">
                    <a:extLst xmlns:a="http://schemas.openxmlformats.org/drawingml/2006/main">
                      <a:ext uri="{FF2B5EF4-FFF2-40B4-BE49-F238E27FC236}">
                        <a16:creationId xmlns:a16="http://schemas.microsoft.com/office/drawing/2014/main" id="{E39CD6EC-7F15-824E-8DB6-859E3DA254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2B07CC3" w14:textId="6B6AB8FD" w:rsidR="00C22420" w:rsidRDefault="00C22420" w:rsidP="004F23FC">
            <w:pPr>
              <w:spacing w:after="200" w:line="276" w:lineRule="auto"/>
              <w:rPr>
                <w:rFonts w:ascii="Arial" w:hAnsi="Arial" w:cs="Arial"/>
                <w:b/>
                <w:sz w:val="22"/>
                <w:szCs w:val="22"/>
              </w:rPr>
            </w:pPr>
            <w:r>
              <w:rPr>
                <w:rFonts w:ascii="Arial" w:hAnsi="Arial" w:cs="Arial"/>
                <w:b/>
                <w:sz w:val="22"/>
                <w:szCs w:val="22"/>
              </w:rPr>
              <w:t xml:space="preserve">9.6 </w:t>
            </w:r>
            <w:r w:rsidR="00FC394A">
              <w:rPr>
                <w:rFonts w:ascii="Arial" w:hAnsi="Arial" w:cs="Arial"/>
                <w:b/>
                <w:sz w:val="22"/>
                <w:szCs w:val="22"/>
              </w:rPr>
              <w:t xml:space="preserve">Question 6 - </w:t>
            </w:r>
            <w:r w:rsidR="00FC394A">
              <w:rPr>
                <w:rFonts w:ascii="Arial" w:hAnsi="Arial" w:cs="Arial"/>
              </w:rPr>
              <w:t>According to Lrsport.org, 2019. Barriers that stop girls taking part in sport is lack of time. Do you agree with the statement, If so why?</w:t>
            </w:r>
          </w:p>
          <w:p w14:paraId="291E4FDB" w14:textId="7DF948AB" w:rsidR="00C22420" w:rsidRDefault="00FC394A" w:rsidP="004F23FC">
            <w:pPr>
              <w:spacing w:after="200" w:line="276" w:lineRule="auto"/>
              <w:rPr>
                <w:rFonts w:ascii="Arial" w:hAnsi="Arial" w:cs="Arial"/>
                <w:b/>
                <w:sz w:val="22"/>
                <w:szCs w:val="22"/>
              </w:rPr>
            </w:pPr>
            <w:r>
              <w:rPr>
                <w:noProof/>
              </w:rPr>
              <w:drawing>
                <wp:inline distT="0" distB="0" distL="0" distR="0" wp14:anchorId="5F65B3DE" wp14:editId="2DC66F22">
                  <wp:extent cx="5731510" cy="3100070"/>
                  <wp:effectExtent l="0" t="0" r="8890" b="11430"/>
                  <wp:docPr id="49" name="Chart 49">
                    <a:extLst xmlns:a="http://schemas.openxmlformats.org/drawingml/2006/main">
                      <a:ext uri="{FF2B5EF4-FFF2-40B4-BE49-F238E27FC236}">
                        <a16:creationId xmlns:a16="http://schemas.microsoft.com/office/drawing/2014/main" id="{94821FE5-368C-5840-A7E7-531B20F099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5BCD96C" w14:textId="77777777" w:rsidR="00C22420" w:rsidRDefault="00C22420" w:rsidP="004F23FC">
            <w:pPr>
              <w:spacing w:after="200" w:line="276" w:lineRule="auto"/>
              <w:rPr>
                <w:rFonts w:ascii="Arial" w:hAnsi="Arial" w:cs="Arial"/>
                <w:b/>
                <w:sz w:val="22"/>
                <w:szCs w:val="22"/>
              </w:rPr>
            </w:pPr>
          </w:p>
          <w:p w14:paraId="0B391060" w14:textId="77777777" w:rsidR="00C22420" w:rsidRDefault="00C22420" w:rsidP="004F23FC">
            <w:pPr>
              <w:spacing w:after="200" w:line="276" w:lineRule="auto"/>
              <w:rPr>
                <w:rFonts w:ascii="Arial" w:hAnsi="Arial" w:cs="Arial"/>
                <w:b/>
                <w:sz w:val="22"/>
                <w:szCs w:val="22"/>
              </w:rPr>
            </w:pPr>
          </w:p>
          <w:p w14:paraId="5B346C75" w14:textId="77777777" w:rsidR="00C22420" w:rsidRDefault="00C22420" w:rsidP="004F23FC">
            <w:pPr>
              <w:spacing w:after="200" w:line="276" w:lineRule="auto"/>
              <w:rPr>
                <w:rFonts w:ascii="Arial" w:hAnsi="Arial" w:cs="Arial"/>
                <w:b/>
                <w:sz w:val="22"/>
                <w:szCs w:val="22"/>
              </w:rPr>
            </w:pPr>
          </w:p>
          <w:p w14:paraId="6009944C" w14:textId="77777777" w:rsidR="00C22420" w:rsidRDefault="00C22420" w:rsidP="004F23FC">
            <w:pPr>
              <w:spacing w:after="200" w:line="276" w:lineRule="auto"/>
              <w:rPr>
                <w:rFonts w:ascii="Arial" w:hAnsi="Arial" w:cs="Arial"/>
                <w:b/>
                <w:sz w:val="22"/>
                <w:szCs w:val="22"/>
              </w:rPr>
            </w:pPr>
          </w:p>
          <w:p w14:paraId="04515FED" w14:textId="79B6843A" w:rsidR="00FC394A" w:rsidRDefault="00FC394A" w:rsidP="00FC394A">
            <w:pPr>
              <w:rPr>
                <w:rFonts w:ascii="Arial" w:hAnsi="Arial" w:cs="Arial"/>
                <w:b/>
                <w:bCs/>
              </w:rPr>
            </w:pPr>
            <w:r w:rsidRPr="00FC394A">
              <w:rPr>
                <w:rFonts w:ascii="Arial" w:hAnsi="Arial" w:cs="Arial"/>
                <w:b/>
              </w:rPr>
              <w:t xml:space="preserve">9.7. Question 7 </w:t>
            </w:r>
            <w:r w:rsidRPr="00FC394A">
              <w:rPr>
                <w:rFonts w:ascii="Arial" w:hAnsi="Arial" w:cs="Arial"/>
              </w:rPr>
              <w:t xml:space="preserve">Would you ever consider joining a sports club? </w:t>
            </w:r>
            <w:r w:rsidRPr="00FC394A">
              <w:rPr>
                <w:rFonts w:ascii="Arial" w:hAnsi="Arial" w:cs="Arial"/>
                <w:b/>
                <w:bCs/>
              </w:rPr>
              <w:t>And why?</w:t>
            </w:r>
          </w:p>
          <w:p w14:paraId="69FBA7D1" w14:textId="77777777" w:rsidR="00FC394A" w:rsidRPr="00FC394A" w:rsidRDefault="00FC394A" w:rsidP="00FC394A">
            <w:pPr>
              <w:rPr>
                <w:rFonts w:ascii="Arial" w:hAnsi="Arial" w:cs="Arial"/>
              </w:rPr>
            </w:pPr>
          </w:p>
          <w:p w14:paraId="7948088F" w14:textId="5376DDEC" w:rsidR="00FC394A" w:rsidRDefault="00FC394A" w:rsidP="004F23FC">
            <w:pPr>
              <w:spacing w:after="200" w:line="276" w:lineRule="auto"/>
              <w:rPr>
                <w:rFonts w:ascii="Arial" w:hAnsi="Arial" w:cs="Arial"/>
                <w:b/>
                <w:sz w:val="22"/>
                <w:szCs w:val="22"/>
              </w:rPr>
            </w:pPr>
            <w:r>
              <w:rPr>
                <w:noProof/>
              </w:rPr>
              <w:drawing>
                <wp:inline distT="0" distB="0" distL="0" distR="0" wp14:anchorId="122C879F" wp14:editId="3F022BEC">
                  <wp:extent cx="5731510" cy="2960914"/>
                  <wp:effectExtent l="0" t="0" r="8890" b="11430"/>
                  <wp:docPr id="50" name="Chart 50">
                    <a:extLst xmlns:a="http://schemas.openxmlformats.org/drawingml/2006/main">
                      <a:ext uri="{FF2B5EF4-FFF2-40B4-BE49-F238E27FC236}">
                        <a16:creationId xmlns:a16="http://schemas.microsoft.com/office/drawing/2014/main" id="{EBA52B1E-6F07-AB4E-82E2-1391BF5A9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AF9EE54" w14:textId="3D3F44E1" w:rsidR="00C22420" w:rsidRDefault="00FC394A" w:rsidP="004F23FC">
            <w:pPr>
              <w:spacing w:after="200" w:line="276" w:lineRule="auto"/>
              <w:rPr>
                <w:rFonts w:ascii="Arial" w:hAnsi="Arial" w:cs="Arial"/>
                <w:b/>
                <w:sz w:val="22"/>
                <w:szCs w:val="22"/>
              </w:rPr>
            </w:pPr>
            <w:r>
              <w:rPr>
                <w:rFonts w:ascii="Arial" w:hAnsi="Arial" w:cs="Arial"/>
                <w:b/>
                <w:sz w:val="22"/>
                <w:szCs w:val="22"/>
              </w:rPr>
              <w:t xml:space="preserve">9.8 Question 11 - </w:t>
            </w:r>
            <w:r>
              <w:rPr>
                <w:rFonts w:ascii="Arial" w:hAnsi="Arial" w:cs="Arial"/>
                <w:sz w:val="22"/>
                <w:szCs w:val="22"/>
              </w:rPr>
              <w:t xml:space="preserve">What day and time do you feel PE lesson should be </w:t>
            </w:r>
            <w:r w:rsidRPr="00FC394A">
              <w:rPr>
                <w:rFonts w:ascii="Arial" w:hAnsi="Arial" w:cs="Arial"/>
                <w:b/>
                <w:bCs/>
                <w:sz w:val="22"/>
                <w:szCs w:val="22"/>
              </w:rPr>
              <w:t>and why?</w:t>
            </w:r>
          </w:p>
          <w:p w14:paraId="422E7D19" w14:textId="20F6D243" w:rsidR="00C22420" w:rsidRDefault="00FC394A" w:rsidP="004F23FC">
            <w:pPr>
              <w:spacing w:after="200" w:line="276" w:lineRule="auto"/>
              <w:rPr>
                <w:rFonts w:ascii="Arial" w:hAnsi="Arial" w:cs="Arial"/>
                <w:b/>
                <w:sz w:val="22"/>
                <w:szCs w:val="22"/>
              </w:rPr>
            </w:pPr>
            <w:r>
              <w:rPr>
                <w:noProof/>
              </w:rPr>
              <w:drawing>
                <wp:inline distT="0" distB="0" distL="0" distR="0" wp14:anchorId="37ED12D5" wp14:editId="6ACE1DF2">
                  <wp:extent cx="5731510" cy="3268980"/>
                  <wp:effectExtent l="0" t="0" r="8890" b="7620"/>
                  <wp:docPr id="51" name="Chart 51">
                    <a:extLst xmlns:a="http://schemas.openxmlformats.org/drawingml/2006/main">
                      <a:ext uri="{FF2B5EF4-FFF2-40B4-BE49-F238E27FC236}">
                        <a16:creationId xmlns:a16="http://schemas.microsoft.com/office/drawing/2014/main" id="{104A98C2-32E3-4747-BD03-B57EBE639F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B7271E0" w14:textId="0147D63C" w:rsidR="00C22420" w:rsidRDefault="00C22420" w:rsidP="004F23FC">
            <w:pPr>
              <w:spacing w:after="200" w:line="276" w:lineRule="auto"/>
              <w:rPr>
                <w:rFonts w:ascii="Arial" w:hAnsi="Arial" w:cs="Arial"/>
                <w:b/>
                <w:sz w:val="22"/>
                <w:szCs w:val="22"/>
              </w:rPr>
            </w:pPr>
          </w:p>
        </w:tc>
      </w:tr>
    </w:tbl>
    <w:p w14:paraId="2156D0FC" w14:textId="4BD30753" w:rsidR="00045143" w:rsidRPr="00FF1E02" w:rsidRDefault="00BB2EFC" w:rsidP="00FF1E02">
      <w:pPr>
        <w:spacing w:after="200" w:line="276" w:lineRule="auto"/>
        <w:rPr>
          <w:rFonts w:ascii="Arial" w:hAnsi="Arial" w:cs="Arial"/>
          <w:b/>
          <w:sz w:val="22"/>
          <w:szCs w:val="22"/>
        </w:rPr>
      </w:pPr>
      <w:r>
        <w:rPr>
          <w:rFonts w:ascii="Arial" w:hAnsi="Arial" w:cs="Arial"/>
          <w:b/>
          <w:sz w:val="22"/>
          <w:szCs w:val="22"/>
        </w:rPr>
        <w:lastRenderedPageBreak/>
        <w:br w:type="page"/>
      </w:r>
    </w:p>
    <w:p w14:paraId="27F1A008" w14:textId="73BBD813" w:rsidR="00503491" w:rsidRPr="00FF1E02" w:rsidRDefault="00FF1E02" w:rsidP="00FF1E02">
      <w:pPr>
        <w:pStyle w:val="Heading2"/>
        <w:rPr>
          <w:rFonts w:ascii="Arial" w:hAnsi="Arial" w:cs="Arial"/>
          <w:color w:val="auto"/>
          <w:sz w:val="32"/>
          <w:szCs w:val="32"/>
        </w:rPr>
      </w:pPr>
      <w:bookmarkStart w:id="46" w:name="_Toc38967823"/>
      <w:r w:rsidRPr="00FF1E02">
        <w:rPr>
          <w:rFonts w:ascii="Arial" w:hAnsi="Arial" w:cs="Arial"/>
          <w:color w:val="auto"/>
          <w:sz w:val="32"/>
          <w:szCs w:val="32"/>
        </w:rPr>
        <w:lastRenderedPageBreak/>
        <w:t xml:space="preserve">10.0 </w:t>
      </w:r>
      <w:r w:rsidR="00503491" w:rsidRPr="00FF1E02">
        <w:rPr>
          <w:rFonts w:ascii="Arial" w:hAnsi="Arial" w:cs="Arial"/>
          <w:color w:val="auto"/>
          <w:sz w:val="32"/>
          <w:szCs w:val="32"/>
        </w:rPr>
        <w:t xml:space="preserve">Ethics </w:t>
      </w:r>
      <w:r w:rsidRPr="00FF1E02">
        <w:rPr>
          <w:rFonts w:ascii="Arial" w:hAnsi="Arial" w:cs="Arial"/>
          <w:color w:val="auto"/>
          <w:sz w:val="32"/>
          <w:szCs w:val="32"/>
        </w:rPr>
        <w:t>Form</w:t>
      </w:r>
      <w:bookmarkEnd w:id="46"/>
      <w:r w:rsidRPr="00FF1E02">
        <w:rPr>
          <w:rFonts w:ascii="Arial" w:hAnsi="Arial" w:cs="Arial"/>
          <w:color w:val="auto"/>
          <w:sz w:val="32"/>
          <w:szCs w:val="32"/>
        </w:rPr>
        <w:t xml:space="preserve"> </w:t>
      </w:r>
    </w:p>
    <w:p w14:paraId="77B4B1D7" w14:textId="77777777" w:rsidR="00045143" w:rsidRPr="00045143" w:rsidRDefault="00045143" w:rsidP="00045143">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503491" w14:paraId="201CDB07" w14:textId="77777777" w:rsidTr="004F23FC">
        <w:trPr>
          <w:trHeight w:val="11309"/>
        </w:trPr>
        <w:tc>
          <w:tcPr>
            <w:tcW w:w="9511" w:type="dxa"/>
          </w:tcPr>
          <w:p w14:paraId="7B950CE6" w14:textId="6351AF28" w:rsidR="00503491" w:rsidRDefault="00045143" w:rsidP="004F23FC">
            <w:pPr>
              <w:spacing w:after="200" w:line="276" w:lineRule="auto"/>
              <w:rPr>
                <w:rFonts w:ascii="Arial" w:hAnsi="Arial" w:cs="Arial"/>
                <w:b/>
                <w:sz w:val="22"/>
                <w:szCs w:val="22"/>
              </w:rPr>
            </w:pPr>
            <w:r w:rsidRPr="00045143">
              <w:rPr>
                <w:rFonts w:ascii="Arial" w:hAnsi="Arial" w:cs="Arial"/>
                <w:b/>
                <w:noProof/>
                <w:sz w:val="22"/>
                <w:szCs w:val="22"/>
              </w:rPr>
              <w:drawing>
                <wp:inline distT="0" distB="0" distL="0" distR="0" wp14:anchorId="4FB9891E" wp14:editId="1A06DE33">
                  <wp:extent cx="5210828" cy="699976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431" t="9266" r="11048" b="13351"/>
                          <a:stretch/>
                        </pic:blipFill>
                        <pic:spPr bwMode="auto">
                          <a:xfrm>
                            <a:off x="0" y="0"/>
                            <a:ext cx="5222527" cy="7015479"/>
                          </a:xfrm>
                          <a:prstGeom prst="rect">
                            <a:avLst/>
                          </a:prstGeom>
                          <a:ln>
                            <a:noFill/>
                          </a:ln>
                          <a:extLst>
                            <a:ext uri="{53640926-AAD7-44D8-BBD7-CCE9431645EC}">
                              <a14:shadowObscured xmlns:a14="http://schemas.microsoft.com/office/drawing/2010/main"/>
                            </a:ext>
                          </a:extLst>
                        </pic:spPr>
                      </pic:pic>
                    </a:graphicData>
                  </a:graphic>
                </wp:inline>
              </w:drawing>
            </w:r>
          </w:p>
        </w:tc>
      </w:tr>
    </w:tbl>
    <w:p w14:paraId="7D41D8DF" w14:textId="1FD5A8FB" w:rsidR="00503491" w:rsidRDefault="00503491" w:rsidP="00503491">
      <w:pPr>
        <w:spacing w:after="200" w:line="276" w:lineRule="auto"/>
        <w:rPr>
          <w:rFonts w:ascii="Arial" w:hAnsi="Arial" w:cs="Arial"/>
          <w:b/>
          <w:sz w:val="22"/>
          <w:szCs w:val="22"/>
        </w:rPr>
      </w:pPr>
    </w:p>
    <w:p w14:paraId="62C06FBC" w14:textId="4633B094" w:rsidR="00FF1E02" w:rsidRDefault="00FF1E02" w:rsidP="00503491">
      <w:pPr>
        <w:spacing w:after="200" w:line="276" w:lineRule="auto"/>
        <w:rPr>
          <w:rFonts w:ascii="Arial" w:hAnsi="Arial" w:cs="Arial"/>
          <w:b/>
          <w:sz w:val="22"/>
          <w:szCs w:val="22"/>
        </w:rPr>
      </w:pPr>
    </w:p>
    <w:p w14:paraId="480A0192" w14:textId="42EB15C8" w:rsidR="0028144F" w:rsidRDefault="0028144F" w:rsidP="00503491">
      <w:pPr>
        <w:spacing w:after="200" w:line="276" w:lineRule="auto"/>
        <w:rPr>
          <w:rFonts w:ascii="Arial" w:hAnsi="Arial" w:cs="Arial"/>
          <w:b/>
          <w:sz w:val="22"/>
          <w:szCs w:val="22"/>
        </w:rPr>
      </w:pPr>
    </w:p>
    <w:p w14:paraId="6748FAEC" w14:textId="77777777" w:rsidR="0028144F" w:rsidRDefault="0028144F"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7958253F" w14:textId="77777777" w:rsidTr="004F23FC">
        <w:trPr>
          <w:trHeight w:val="11309"/>
        </w:trPr>
        <w:tc>
          <w:tcPr>
            <w:tcW w:w="9511" w:type="dxa"/>
          </w:tcPr>
          <w:p w14:paraId="6229D187" w14:textId="63C72150"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lastRenderedPageBreak/>
              <w:drawing>
                <wp:anchor distT="0" distB="0" distL="114300" distR="114300" simplePos="0" relativeHeight="251690496" behindDoc="0" locked="0" layoutInCell="1" allowOverlap="1" wp14:anchorId="6955DF70" wp14:editId="5DDB08C1">
                  <wp:simplePos x="0" y="0"/>
                  <wp:positionH relativeFrom="column">
                    <wp:posOffset>130810</wp:posOffset>
                  </wp:positionH>
                  <wp:positionV relativeFrom="paragraph">
                    <wp:posOffset>225425</wp:posOffset>
                  </wp:positionV>
                  <wp:extent cx="5311775" cy="65779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8202" t="11133" r="14469" b="14216"/>
                          <a:stretch/>
                        </pic:blipFill>
                        <pic:spPr bwMode="auto">
                          <a:xfrm>
                            <a:off x="0" y="0"/>
                            <a:ext cx="5311775" cy="6577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4599CFBB"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C49B028"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4E0CEF6" w14:textId="77777777" w:rsidTr="004F23FC">
        <w:trPr>
          <w:trHeight w:val="11309"/>
        </w:trPr>
        <w:tc>
          <w:tcPr>
            <w:tcW w:w="9511" w:type="dxa"/>
          </w:tcPr>
          <w:p w14:paraId="01F7A77B" w14:textId="4E13F9CF"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6F6363EC" wp14:editId="17BADD3D">
                  <wp:extent cx="4844720" cy="6386946"/>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278" t="9043" r="10671" b="14519"/>
                          <a:stretch/>
                        </pic:blipFill>
                        <pic:spPr bwMode="auto">
                          <a:xfrm>
                            <a:off x="0" y="0"/>
                            <a:ext cx="4872628" cy="6423738"/>
                          </a:xfrm>
                          <a:prstGeom prst="rect">
                            <a:avLst/>
                          </a:prstGeom>
                          <a:ln>
                            <a:noFill/>
                          </a:ln>
                          <a:extLst>
                            <a:ext uri="{53640926-AAD7-44D8-BBD7-CCE9431645EC}">
                              <a14:shadowObscured xmlns:a14="http://schemas.microsoft.com/office/drawing/2010/main"/>
                            </a:ext>
                          </a:extLst>
                        </pic:spPr>
                      </pic:pic>
                    </a:graphicData>
                  </a:graphic>
                </wp:inline>
              </w:drawing>
            </w:r>
          </w:p>
        </w:tc>
      </w:tr>
    </w:tbl>
    <w:p w14:paraId="0F706C78"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D8C7977"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B99AB3E" w14:textId="77777777" w:rsidTr="004F23FC">
        <w:trPr>
          <w:trHeight w:val="11309"/>
        </w:trPr>
        <w:tc>
          <w:tcPr>
            <w:tcW w:w="9511" w:type="dxa"/>
          </w:tcPr>
          <w:p w14:paraId="611C73F7" w14:textId="4AC1AA99"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02BA9BB5" wp14:editId="53AF37CA">
                  <wp:extent cx="5643291" cy="63131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9657" t="12897" r="10790" b="17770"/>
                          <a:stretch/>
                        </pic:blipFill>
                        <pic:spPr bwMode="auto">
                          <a:xfrm>
                            <a:off x="0" y="0"/>
                            <a:ext cx="5675362" cy="6348995"/>
                          </a:xfrm>
                          <a:prstGeom prst="rect">
                            <a:avLst/>
                          </a:prstGeom>
                          <a:ln>
                            <a:noFill/>
                          </a:ln>
                          <a:extLst>
                            <a:ext uri="{53640926-AAD7-44D8-BBD7-CCE9431645EC}">
                              <a14:shadowObscured xmlns:a14="http://schemas.microsoft.com/office/drawing/2010/main"/>
                            </a:ext>
                          </a:extLst>
                        </pic:spPr>
                      </pic:pic>
                    </a:graphicData>
                  </a:graphic>
                </wp:inline>
              </w:drawing>
            </w:r>
          </w:p>
        </w:tc>
      </w:tr>
    </w:tbl>
    <w:p w14:paraId="714B1B33"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695F5DC6" w14:textId="77777777" w:rsidR="00503491" w:rsidRDefault="00503491" w:rsidP="00503491">
      <w:pPr>
        <w:spacing w:after="200" w:line="276" w:lineRule="auto"/>
        <w:rPr>
          <w:rFonts w:ascii="Arial" w:hAnsi="Arial" w:cs="Arial"/>
          <w:b/>
          <w:sz w:val="22"/>
          <w:szCs w:val="22"/>
        </w:rPr>
      </w:pPr>
    </w:p>
    <w:p w14:paraId="7EB7BE87" w14:textId="77777777" w:rsidR="00FC394A" w:rsidRDefault="00FC394A"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5C3428A7" w14:textId="77777777" w:rsidTr="004F23FC">
        <w:trPr>
          <w:trHeight w:val="11309"/>
        </w:trPr>
        <w:tc>
          <w:tcPr>
            <w:tcW w:w="9511" w:type="dxa"/>
          </w:tcPr>
          <w:p w14:paraId="34CA9EA0" w14:textId="4CF3428C"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anchor distT="0" distB="0" distL="114300" distR="114300" simplePos="0" relativeHeight="251691520" behindDoc="0" locked="0" layoutInCell="1" allowOverlap="1" wp14:anchorId="2B4CE494" wp14:editId="095208C0">
                  <wp:simplePos x="0" y="0"/>
                  <wp:positionH relativeFrom="column">
                    <wp:posOffset>145415</wp:posOffset>
                  </wp:positionH>
                  <wp:positionV relativeFrom="paragraph">
                    <wp:posOffset>139065</wp:posOffset>
                  </wp:positionV>
                  <wp:extent cx="5523230" cy="744537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8743" t="14825" r="10831" b="12112"/>
                          <a:stretch/>
                        </pic:blipFill>
                        <pic:spPr bwMode="auto">
                          <a:xfrm>
                            <a:off x="0" y="0"/>
                            <a:ext cx="5523230" cy="7445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58088847"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A60DE10" w14:textId="77777777" w:rsidR="00503491" w:rsidRDefault="00503491" w:rsidP="00503491">
      <w:pPr>
        <w:spacing w:after="200" w:line="276" w:lineRule="auto"/>
        <w:rPr>
          <w:rFonts w:ascii="Arial" w:hAnsi="Arial" w:cs="Arial"/>
          <w:b/>
          <w:sz w:val="22"/>
          <w:szCs w:val="22"/>
        </w:rPr>
      </w:pPr>
    </w:p>
    <w:p w14:paraId="5187AC1D"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7D9EFDAF" w14:textId="77777777" w:rsidTr="004F23FC">
        <w:trPr>
          <w:trHeight w:val="11309"/>
        </w:trPr>
        <w:tc>
          <w:tcPr>
            <w:tcW w:w="9511" w:type="dxa"/>
          </w:tcPr>
          <w:p w14:paraId="5CE2A349" w14:textId="7164312C"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2BBF4844" wp14:editId="00C9CF6A">
                  <wp:extent cx="5535930" cy="74313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9241" t="12581" r="10529" b="8898"/>
                          <a:stretch/>
                        </pic:blipFill>
                        <pic:spPr bwMode="auto">
                          <a:xfrm>
                            <a:off x="0" y="0"/>
                            <a:ext cx="5555591" cy="7457707"/>
                          </a:xfrm>
                          <a:prstGeom prst="rect">
                            <a:avLst/>
                          </a:prstGeom>
                          <a:ln>
                            <a:noFill/>
                          </a:ln>
                          <a:extLst>
                            <a:ext uri="{53640926-AAD7-44D8-BBD7-CCE9431645EC}">
                              <a14:shadowObscured xmlns:a14="http://schemas.microsoft.com/office/drawing/2010/main"/>
                            </a:ext>
                          </a:extLst>
                        </pic:spPr>
                      </pic:pic>
                    </a:graphicData>
                  </a:graphic>
                </wp:inline>
              </w:drawing>
            </w:r>
          </w:p>
        </w:tc>
      </w:tr>
    </w:tbl>
    <w:p w14:paraId="57771E6E"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FD7458B" w14:textId="77777777" w:rsidR="00503491" w:rsidRDefault="00503491" w:rsidP="00503491">
      <w:pPr>
        <w:spacing w:after="200" w:line="276" w:lineRule="auto"/>
        <w:rPr>
          <w:rFonts w:ascii="Arial" w:hAnsi="Arial" w:cs="Arial"/>
          <w:b/>
          <w:sz w:val="22"/>
          <w:szCs w:val="22"/>
        </w:rPr>
      </w:pPr>
    </w:p>
    <w:p w14:paraId="4BAD9F9E"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DE8FA08" w14:textId="77777777" w:rsidTr="004F23FC">
        <w:trPr>
          <w:trHeight w:val="11309"/>
        </w:trPr>
        <w:tc>
          <w:tcPr>
            <w:tcW w:w="9511" w:type="dxa"/>
          </w:tcPr>
          <w:p w14:paraId="5ED148F6" w14:textId="0545432E"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4D2EE37F" wp14:editId="1DD94B9F">
                  <wp:extent cx="5498926" cy="7241399"/>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3989" t="9266" r="13222" b="16757"/>
                          <a:stretch/>
                        </pic:blipFill>
                        <pic:spPr bwMode="auto">
                          <a:xfrm>
                            <a:off x="0" y="0"/>
                            <a:ext cx="5520351" cy="7269613"/>
                          </a:xfrm>
                          <a:prstGeom prst="rect">
                            <a:avLst/>
                          </a:prstGeom>
                          <a:ln>
                            <a:noFill/>
                          </a:ln>
                          <a:extLst>
                            <a:ext uri="{53640926-AAD7-44D8-BBD7-CCE9431645EC}">
                              <a14:shadowObscured xmlns:a14="http://schemas.microsoft.com/office/drawing/2010/main"/>
                            </a:ext>
                          </a:extLst>
                        </pic:spPr>
                      </pic:pic>
                    </a:graphicData>
                  </a:graphic>
                </wp:inline>
              </w:drawing>
            </w:r>
          </w:p>
        </w:tc>
      </w:tr>
    </w:tbl>
    <w:p w14:paraId="0DCCD7A1"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06790359" w14:textId="77777777" w:rsidR="00503491" w:rsidRDefault="00503491" w:rsidP="00503491">
      <w:pPr>
        <w:spacing w:after="200" w:line="276" w:lineRule="auto"/>
        <w:rPr>
          <w:rFonts w:ascii="Arial" w:hAnsi="Arial" w:cs="Arial"/>
          <w:b/>
          <w:sz w:val="22"/>
          <w:szCs w:val="22"/>
        </w:rPr>
      </w:pPr>
    </w:p>
    <w:p w14:paraId="7B4E0A11" w14:textId="77777777" w:rsidR="00503491" w:rsidRDefault="00503491" w:rsidP="00503491">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503491" w14:paraId="1E7C7BAA" w14:textId="77777777" w:rsidTr="004F23FC">
        <w:trPr>
          <w:trHeight w:val="11309"/>
        </w:trPr>
        <w:tc>
          <w:tcPr>
            <w:tcW w:w="9511" w:type="dxa"/>
          </w:tcPr>
          <w:p w14:paraId="7BE515A6" w14:textId="3C1E67D6" w:rsidR="00503491" w:rsidRDefault="006247BA" w:rsidP="004F23FC">
            <w:pPr>
              <w:spacing w:after="200" w:line="276" w:lineRule="auto"/>
              <w:rPr>
                <w:rFonts w:ascii="Arial" w:hAnsi="Arial" w:cs="Arial"/>
                <w:b/>
                <w:sz w:val="22"/>
                <w:szCs w:val="22"/>
              </w:rPr>
            </w:pPr>
            <w:r w:rsidRPr="006247BA">
              <w:rPr>
                <w:rFonts w:ascii="Arial" w:hAnsi="Arial" w:cs="Arial"/>
                <w:b/>
                <w:noProof/>
                <w:sz w:val="22"/>
                <w:szCs w:val="22"/>
              </w:rPr>
              <w:drawing>
                <wp:inline distT="0" distB="0" distL="0" distR="0" wp14:anchorId="75824B57" wp14:editId="16A760D4">
                  <wp:extent cx="5724395" cy="4737187"/>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7215" t="10810" r="7972" b="59535"/>
                          <a:stretch/>
                        </pic:blipFill>
                        <pic:spPr bwMode="auto">
                          <a:xfrm>
                            <a:off x="0" y="0"/>
                            <a:ext cx="5784895" cy="4787254"/>
                          </a:xfrm>
                          <a:prstGeom prst="rect">
                            <a:avLst/>
                          </a:prstGeom>
                          <a:ln>
                            <a:noFill/>
                          </a:ln>
                          <a:extLst>
                            <a:ext uri="{53640926-AAD7-44D8-BBD7-CCE9431645EC}">
                              <a14:shadowObscured xmlns:a14="http://schemas.microsoft.com/office/drawing/2010/main"/>
                            </a:ext>
                          </a:extLst>
                        </pic:spPr>
                      </pic:pic>
                    </a:graphicData>
                  </a:graphic>
                </wp:inline>
              </w:drawing>
            </w:r>
          </w:p>
        </w:tc>
      </w:tr>
    </w:tbl>
    <w:p w14:paraId="28A0F410" w14:textId="77777777" w:rsidR="00503491" w:rsidRDefault="00503491" w:rsidP="00503491">
      <w:pPr>
        <w:spacing w:after="200" w:line="276" w:lineRule="auto"/>
        <w:rPr>
          <w:rFonts w:ascii="Arial" w:hAnsi="Arial" w:cs="Arial"/>
          <w:b/>
          <w:sz w:val="22"/>
          <w:szCs w:val="22"/>
        </w:rPr>
      </w:pPr>
      <w:r>
        <w:rPr>
          <w:rFonts w:ascii="Arial" w:hAnsi="Arial" w:cs="Arial"/>
          <w:b/>
          <w:sz w:val="22"/>
          <w:szCs w:val="22"/>
        </w:rPr>
        <w:br w:type="page"/>
      </w:r>
    </w:p>
    <w:p w14:paraId="512A305B" w14:textId="77777777" w:rsidR="00503491" w:rsidRDefault="00503491" w:rsidP="00503491">
      <w:pPr>
        <w:spacing w:after="200" w:line="276" w:lineRule="auto"/>
        <w:rPr>
          <w:rFonts w:ascii="Arial" w:hAnsi="Arial" w:cs="Arial"/>
          <w:b/>
          <w:sz w:val="22"/>
          <w:szCs w:val="22"/>
        </w:rPr>
      </w:pPr>
    </w:p>
    <w:p w14:paraId="5A8DE87A" w14:textId="77777777" w:rsidR="00503491" w:rsidRDefault="00503491" w:rsidP="00503491">
      <w:pPr>
        <w:spacing w:after="200" w:line="276" w:lineRule="auto"/>
        <w:rPr>
          <w:rFonts w:ascii="Arial" w:hAnsi="Arial" w:cs="Arial"/>
          <w:b/>
          <w:sz w:val="22"/>
          <w:szCs w:val="22"/>
        </w:rPr>
      </w:pPr>
    </w:p>
    <w:p w14:paraId="41319DB3" w14:textId="0F61C274" w:rsidR="006E04C9" w:rsidRPr="00290BD5" w:rsidRDefault="00770DC3" w:rsidP="006247BA">
      <w:pPr>
        <w:spacing w:after="200" w:line="276" w:lineRule="auto"/>
        <w:rPr>
          <w:rFonts w:ascii="Arial" w:hAnsi="Arial" w:cs="Arial"/>
          <w:sz w:val="22"/>
          <w:szCs w:val="22"/>
        </w:rPr>
      </w:pPr>
      <w:r>
        <w:rPr>
          <w:rFonts w:ascii="Arial" w:hAnsi="Arial" w:cs="Arial"/>
          <w:sz w:val="22"/>
          <w:szCs w:val="22"/>
        </w:rPr>
        <w:t xml:space="preserve">Submission Evidence </w:t>
      </w:r>
    </w:p>
    <w:p w14:paraId="277BC275" w14:textId="77777777" w:rsidR="006E04C9" w:rsidRDefault="006E04C9" w:rsidP="006E04C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6E04C9" w14:paraId="120D998E" w14:textId="77777777" w:rsidTr="004F23FC">
        <w:trPr>
          <w:trHeight w:val="11309"/>
        </w:trPr>
        <w:tc>
          <w:tcPr>
            <w:tcW w:w="9511" w:type="dxa"/>
          </w:tcPr>
          <w:p w14:paraId="51DFC198" w14:textId="77777777" w:rsidR="006E04C9" w:rsidRDefault="006E04C9" w:rsidP="004F23FC">
            <w:pPr>
              <w:spacing w:after="200" w:line="276" w:lineRule="auto"/>
              <w:rPr>
                <w:rFonts w:ascii="Arial" w:hAnsi="Arial" w:cs="Arial"/>
                <w:b/>
                <w:sz w:val="22"/>
                <w:szCs w:val="22"/>
              </w:rPr>
            </w:pPr>
          </w:p>
          <w:p w14:paraId="1012BBD0" w14:textId="77777777" w:rsidR="00884824" w:rsidRDefault="00884824" w:rsidP="004F23FC">
            <w:pPr>
              <w:spacing w:after="200" w:line="276" w:lineRule="auto"/>
              <w:rPr>
                <w:rFonts w:ascii="Arial" w:hAnsi="Arial" w:cs="Arial"/>
                <w:b/>
                <w:sz w:val="22"/>
                <w:szCs w:val="22"/>
              </w:rPr>
            </w:pPr>
          </w:p>
          <w:p w14:paraId="39BBDB00" w14:textId="77777777" w:rsidR="00884824" w:rsidRDefault="00884824" w:rsidP="004F23FC">
            <w:pPr>
              <w:spacing w:after="200" w:line="276" w:lineRule="auto"/>
              <w:rPr>
                <w:rFonts w:ascii="Arial" w:hAnsi="Arial" w:cs="Arial"/>
                <w:b/>
                <w:sz w:val="22"/>
                <w:szCs w:val="22"/>
              </w:rPr>
            </w:pPr>
          </w:p>
          <w:p w14:paraId="76CD70EE" w14:textId="77777777" w:rsidR="00884824" w:rsidRDefault="00884824" w:rsidP="00884824">
            <w:pPr>
              <w:spacing w:after="200" w:line="276" w:lineRule="auto"/>
              <w:jc w:val="center"/>
              <w:rPr>
                <w:rFonts w:ascii="Arial" w:hAnsi="Arial" w:cs="Arial"/>
                <w:b/>
                <w:sz w:val="36"/>
                <w:szCs w:val="22"/>
              </w:rPr>
            </w:pPr>
          </w:p>
          <w:p w14:paraId="427243CF" w14:textId="77777777" w:rsidR="00884824" w:rsidRDefault="00884824" w:rsidP="00884824">
            <w:pPr>
              <w:spacing w:after="200" w:line="276" w:lineRule="auto"/>
              <w:jc w:val="center"/>
              <w:rPr>
                <w:rFonts w:ascii="Arial" w:hAnsi="Arial" w:cs="Arial"/>
                <w:b/>
                <w:sz w:val="36"/>
                <w:szCs w:val="22"/>
              </w:rPr>
            </w:pPr>
          </w:p>
          <w:p w14:paraId="34A04506" w14:textId="77777777" w:rsidR="00884824" w:rsidRDefault="00884824" w:rsidP="00884824">
            <w:pPr>
              <w:spacing w:after="200" w:line="276" w:lineRule="auto"/>
              <w:jc w:val="center"/>
              <w:rPr>
                <w:rFonts w:ascii="Arial" w:hAnsi="Arial" w:cs="Arial"/>
                <w:b/>
                <w:sz w:val="36"/>
                <w:szCs w:val="22"/>
              </w:rPr>
            </w:pPr>
          </w:p>
          <w:p w14:paraId="0384D572" w14:textId="77777777" w:rsidR="00884824" w:rsidRDefault="00884824" w:rsidP="00884824">
            <w:pPr>
              <w:spacing w:after="200" w:line="276" w:lineRule="auto"/>
              <w:jc w:val="center"/>
              <w:rPr>
                <w:rFonts w:ascii="Arial" w:hAnsi="Arial" w:cs="Arial"/>
                <w:b/>
                <w:sz w:val="36"/>
                <w:szCs w:val="22"/>
              </w:rPr>
            </w:pPr>
          </w:p>
          <w:p w14:paraId="19FD16DC" w14:textId="77777777" w:rsidR="00884824" w:rsidRPr="00884824" w:rsidRDefault="00884824" w:rsidP="00884824">
            <w:pPr>
              <w:spacing w:after="200" w:line="276" w:lineRule="auto"/>
              <w:jc w:val="center"/>
              <w:rPr>
                <w:rFonts w:ascii="Arial" w:hAnsi="Arial" w:cs="Arial"/>
                <w:b/>
                <w:sz w:val="36"/>
                <w:szCs w:val="22"/>
              </w:rPr>
            </w:pPr>
            <w:r w:rsidRPr="00884824">
              <w:rPr>
                <w:rFonts w:ascii="Arial" w:hAnsi="Arial" w:cs="Arial"/>
                <w:b/>
                <w:sz w:val="36"/>
                <w:szCs w:val="22"/>
              </w:rPr>
              <w:t>Faculty Office  (1 x Paper Copy</w:t>
            </w:r>
            <w:r w:rsidR="004320D4">
              <w:rPr>
                <w:rFonts w:ascii="Arial" w:hAnsi="Arial" w:cs="Arial"/>
                <w:b/>
                <w:sz w:val="36"/>
                <w:szCs w:val="22"/>
              </w:rPr>
              <w:t>,</w:t>
            </w:r>
            <w:r w:rsidRPr="00884824">
              <w:rPr>
                <w:rFonts w:ascii="Arial" w:hAnsi="Arial" w:cs="Arial"/>
                <w:b/>
                <w:sz w:val="36"/>
                <w:szCs w:val="22"/>
              </w:rPr>
              <w:t xml:space="preserve"> Bind Professionally)</w:t>
            </w:r>
          </w:p>
          <w:p w14:paraId="1D62C25A" w14:textId="77777777" w:rsidR="00884824" w:rsidRPr="00884824" w:rsidRDefault="00884824" w:rsidP="00884824">
            <w:pPr>
              <w:spacing w:after="200" w:line="276" w:lineRule="auto"/>
              <w:jc w:val="center"/>
              <w:rPr>
                <w:rFonts w:ascii="Arial" w:hAnsi="Arial" w:cs="Arial"/>
                <w:b/>
                <w:sz w:val="36"/>
                <w:szCs w:val="22"/>
              </w:rPr>
            </w:pPr>
            <w:r>
              <w:rPr>
                <w:rFonts w:ascii="Arial" w:hAnsi="Arial" w:cs="Arial"/>
                <w:b/>
                <w:sz w:val="36"/>
                <w:szCs w:val="22"/>
              </w:rPr>
              <w:t>+</w:t>
            </w:r>
          </w:p>
          <w:p w14:paraId="70C6B4A9" w14:textId="77777777" w:rsidR="00884824" w:rsidRDefault="00884824" w:rsidP="00884824">
            <w:pPr>
              <w:spacing w:after="200" w:line="276" w:lineRule="auto"/>
              <w:jc w:val="center"/>
              <w:rPr>
                <w:rFonts w:ascii="Arial" w:hAnsi="Arial" w:cs="Arial"/>
                <w:b/>
                <w:sz w:val="22"/>
                <w:szCs w:val="22"/>
              </w:rPr>
            </w:pPr>
            <w:r w:rsidRPr="00884824">
              <w:rPr>
                <w:rFonts w:ascii="Arial" w:hAnsi="Arial" w:cs="Arial"/>
                <w:b/>
                <w:sz w:val="36"/>
                <w:szCs w:val="22"/>
              </w:rPr>
              <w:t>Online Turnitin Submission</w:t>
            </w:r>
            <w:r>
              <w:rPr>
                <w:rFonts w:ascii="Arial" w:hAnsi="Arial" w:cs="Arial"/>
                <w:b/>
                <w:sz w:val="36"/>
                <w:szCs w:val="22"/>
              </w:rPr>
              <w:t xml:space="preserve"> (prior to Deadline)</w:t>
            </w:r>
          </w:p>
        </w:tc>
      </w:tr>
    </w:tbl>
    <w:p w14:paraId="2EC88E44" w14:textId="77777777" w:rsidR="006E04C9" w:rsidRDefault="006E04C9">
      <w:pPr>
        <w:spacing w:after="200" w:line="276" w:lineRule="auto"/>
        <w:rPr>
          <w:rFonts w:ascii="Arial" w:hAnsi="Arial" w:cs="Arial"/>
          <w:b/>
          <w:sz w:val="22"/>
          <w:szCs w:val="22"/>
        </w:rPr>
      </w:pPr>
      <w:r>
        <w:rPr>
          <w:rFonts w:ascii="Arial" w:hAnsi="Arial" w:cs="Arial"/>
          <w:b/>
          <w:sz w:val="22"/>
          <w:szCs w:val="22"/>
        </w:rPr>
        <w:br w:type="page"/>
      </w:r>
    </w:p>
    <w:p w14:paraId="5F068A96" w14:textId="77777777" w:rsidR="006E04C9" w:rsidRDefault="00770DC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2366784F" wp14:editId="2D22271F">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18FF8C10"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1243A17D" wp14:editId="4796E7FD">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63928D" w14:textId="77777777" w:rsidR="00AA031B" w:rsidRDefault="00AA031B" w:rsidP="00770DC3">
                              <w:pPr>
                                <w:jc w:val="center"/>
                                <w:rPr>
                                  <w:color w:val="FFFFFF" w:themeColor="background1"/>
                                  <w:sz w:val="32"/>
                                </w:rPr>
                              </w:pPr>
                            </w:p>
                            <w:p w14:paraId="29FA2D13" w14:textId="77777777" w:rsidR="00AA031B" w:rsidRDefault="00AA031B"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7DA0037F" w14:textId="77777777" w:rsidR="00AA031B" w:rsidRDefault="00AA031B" w:rsidP="00770DC3">
                              <w:pPr>
                                <w:jc w:val="center"/>
                                <w:rPr>
                                  <w:color w:val="FFFFFF" w:themeColor="background1"/>
                                  <w:sz w:val="32"/>
                                </w:rPr>
                              </w:pPr>
                            </w:p>
                            <w:p w14:paraId="7EB317EB" w14:textId="77777777" w:rsidR="00AA031B" w:rsidRDefault="00AA031B" w:rsidP="00770DC3">
                              <w:pPr>
                                <w:jc w:val="center"/>
                                <w:rPr>
                                  <w:color w:val="FFFFFF" w:themeColor="background1"/>
                                  <w:sz w:val="32"/>
                                </w:rPr>
                              </w:pPr>
                              <w:r>
                                <w:rPr>
                                  <w:color w:val="FFFFFF" w:themeColor="background1"/>
                                  <w:sz w:val="32"/>
                                </w:rPr>
                                <w:t xml:space="preserve">Research Project </w:t>
                              </w:r>
                            </w:p>
                            <w:p w14:paraId="37A98B15" w14:textId="77777777" w:rsidR="00AA031B" w:rsidRDefault="00AA031B" w:rsidP="00770DC3">
                              <w:pPr>
                                <w:jc w:val="center"/>
                                <w:rPr>
                                  <w:color w:val="FFFFFF" w:themeColor="background1"/>
                                  <w:sz w:val="32"/>
                                </w:rPr>
                              </w:pPr>
                              <w:r>
                                <w:rPr>
                                  <w:color w:val="FFFFFF" w:themeColor="background1"/>
                                  <w:sz w:val="32"/>
                                </w:rPr>
                                <w:t>Report</w:t>
                              </w:r>
                            </w:p>
                            <w:p w14:paraId="7E497014" w14:textId="77777777" w:rsidR="00AA031B" w:rsidRDefault="00AA031B" w:rsidP="00770DC3">
                              <w:pPr>
                                <w:jc w:val="center"/>
                                <w:rPr>
                                  <w:color w:val="FFFFFF" w:themeColor="background1"/>
                                  <w:sz w:val="32"/>
                                </w:rPr>
                              </w:pPr>
                            </w:p>
                            <w:p w14:paraId="625DAC18" w14:textId="77777777" w:rsidR="00AA031B" w:rsidRPr="00770DC3" w:rsidRDefault="00AA031B"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C0CC2" w14:textId="77777777" w:rsidR="00AA031B" w:rsidRPr="00770DC3" w:rsidRDefault="00AA031B">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43A17D" id="Group 201" o:spid="_x0000_s104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">
                <v:rect id="Rectangle 202" o:spid="_x0000_s1048" style="position:absolute;top:-764;width:18288;height:22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" fillcolor="#4f81bd [3204]" stroked="f" strokeweight="2pt"/>
                <v:rect id="Rectangle 203" o:spid="_x0000_s1049" style="position:absolute;top:29174;width:18288;height:523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" fillcolor="#4f81bd [3204]" stroked="f" strokeweight="2pt">
                  <v:textbox inset=",14.4pt,8.64pt,18pt">
                    <w:txbxContent>
                      <w:p w14:paraId="7F63928D" w14:textId="77777777" w:rsidR="00AA031B" w:rsidRDefault="00AA031B" w:rsidP="00770DC3">
                        <w:pPr>
                          <w:jc w:val="center"/>
                          <w:rPr>
                            <w:color w:val="FFFFFF" w:themeColor="background1"/>
                            <w:sz w:val="32"/>
                          </w:rPr>
                        </w:pPr>
                      </w:p>
                      <w:p w14:paraId="29FA2D13" w14:textId="77777777" w:rsidR="00AA031B" w:rsidRDefault="00AA031B"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7DA0037F" w14:textId="77777777" w:rsidR="00AA031B" w:rsidRDefault="00AA031B" w:rsidP="00770DC3">
                        <w:pPr>
                          <w:jc w:val="center"/>
                          <w:rPr>
                            <w:color w:val="FFFFFF" w:themeColor="background1"/>
                            <w:sz w:val="32"/>
                          </w:rPr>
                        </w:pPr>
                      </w:p>
                      <w:p w14:paraId="7EB317EB" w14:textId="77777777" w:rsidR="00AA031B" w:rsidRDefault="00AA031B" w:rsidP="00770DC3">
                        <w:pPr>
                          <w:jc w:val="center"/>
                          <w:rPr>
                            <w:color w:val="FFFFFF" w:themeColor="background1"/>
                            <w:sz w:val="32"/>
                          </w:rPr>
                        </w:pPr>
                        <w:r>
                          <w:rPr>
                            <w:color w:val="FFFFFF" w:themeColor="background1"/>
                            <w:sz w:val="32"/>
                          </w:rPr>
                          <w:t xml:space="preserve">Research Project </w:t>
                        </w:r>
                      </w:p>
                      <w:p w14:paraId="37A98B15" w14:textId="77777777" w:rsidR="00AA031B" w:rsidRDefault="00AA031B" w:rsidP="00770DC3">
                        <w:pPr>
                          <w:jc w:val="center"/>
                          <w:rPr>
                            <w:color w:val="FFFFFF" w:themeColor="background1"/>
                            <w:sz w:val="32"/>
                          </w:rPr>
                        </w:pPr>
                        <w:r>
                          <w:rPr>
                            <w:color w:val="FFFFFF" w:themeColor="background1"/>
                            <w:sz w:val="32"/>
                          </w:rPr>
                          <w:t>Report</w:t>
                        </w:r>
                      </w:p>
                      <w:p w14:paraId="7E497014" w14:textId="77777777" w:rsidR="00AA031B" w:rsidRDefault="00AA031B" w:rsidP="00770DC3">
                        <w:pPr>
                          <w:jc w:val="center"/>
                          <w:rPr>
                            <w:color w:val="FFFFFF" w:themeColor="background1"/>
                            <w:sz w:val="32"/>
                          </w:rPr>
                        </w:pPr>
                      </w:p>
                      <w:p w14:paraId="625DAC18" w14:textId="77777777" w:rsidR="00AA031B" w:rsidRPr="00770DC3" w:rsidRDefault="00AA031B" w:rsidP="00770DC3">
                        <w:pPr>
                          <w:jc w:val="center"/>
                          <w:rPr>
                            <w:color w:val="FFFFFF" w:themeColor="background1"/>
                            <w:sz w:val="32"/>
                          </w:rPr>
                        </w:pPr>
                      </w:p>
                    </w:txbxContent>
                  </v:textbox>
                </v:rect>
                <v:shape id="Text Box 204" o:spid="_x0000_s1050" type="#_x0000_t202" style="position:absolute;top:2318;width:18288;height:266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" fillcolor="white [3212]" stroked="f" strokeweight=".5pt">
                  <v:textbox inset=",7.2pt,,7.2pt">
                    <w:txbxContent>
                      <w:p w14:paraId="1C1C0CC2" w14:textId="77777777" w:rsidR="00AA031B" w:rsidRPr="00770DC3" w:rsidRDefault="00AA031B">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14526" w14:textId="77777777" w:rsidR="00AA031B" w:rsidRDefault="00AA031B" w:rsidP="00290BD5">
      <w:r>
        <w:separator/>
      </w:r>
    </w:p>
  </w:endnote>
  <w:endnote w:type="continuationSeparator" w:id="0">
    <w:p w14:paraId="039D7ADE" w14:textId="77777777" w:rsidR="00AA031B" w:rsidRDefault="00AA031B"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850065"/>
      <w:docPartObj>
        <w:docPartGallery w:val="Page Numbers (Bottom of Page)"/>
        <w:docPartUnique/>
      </w:docPartObj>
    </w:sdtPr>
    <w:sdtEndPr>
      <w:rPr>
        <w:noProof/>
      </w:rPr>
    </w:sdtEndPr>
    <w:sdtContent>
      <w:p w14:paraId="04BF1BFB" w14:textId="615103E5" w:rsidR="00AA031B" w:rsidRDefault="00AA031B">
        <w:pPr>
          <w:pStyle w:val="Footer"/>
          <w:jc w:val="center"/>
        </w:pPr>
        <w:r>
          <w:fldChar w:fldCharType="begin"/>
        </w:r>
        <w:r>
          <w:instrText xml:space="preserve"> PAGE   \* MERGEFORMAT </w:instrText>
        </w:r>
        <w:r>
          <w:fldChar w:fldCharType="separate"/>
        </w:r>
        <w:r>
          <w:rPr>
            <w:noProof/>
          </w:rPr>
          <w:t>48</w:t>
        </w:r>
        <w:r>
          <w:rPr>
            <w:noProof/>
          </w:rPr>
          <w:fldChar w:fldCharType="end"/>
        </w:r>
      </w:p>
    </w:sdtContent>
  </w:sdt>
  <w:p w14:paraId="32A1255B" w14:textId="77777777" w:rsidR="00AA031B" w:rsidRDefault="00AA0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44E364" w14:textId="77777777" w:rsidR="00AA031B" w:rsidRDefault="00AA031B" w:rsidP="00290BD5">
      <w:r>
        <w:separator/>
      </w:r>
    </w:p>
  </w:footnote>
  <w:footnote w:type="continuationSeparator" w:id="0">
    <w:p w14:paraId="302EEF82" w14:textId="77777777" w:rsidR="00AA031B" w:rsidRDefault="00AA031B"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4240FB" w14:textId="77777777" w:rsidR="00AA031B" w:rsidRDefault="00AA031B">
    <w:pPr>
      <w:pStyle w:val="Header"/>
    </w:pPr>
    <w:r>
      <w:rPr>
        <w:rFonts w:ascii="Arial" w:hAnsi="Arial" w:cs="Arial"/>
        <w:noProof/>
        <w:sz w:val="22"/>
        <w:szCs w:val="22"/>
      </w:rPr>
      <w:drawing>
        <wp:anchor distT="0" distB="0" distL="114300" distR="114300" simplePos="0" relativeHeight="251659264" behindDoc="1" locked="0" layoutInCell="1" allowOverlap="1" wp14:anchorId="6EB51ACB" wp14:editId="5C2B335F">
          <wp:simplePos x="0" y="0"/>
          <wp:positionH relativeFrom="column">
            <wp:posOffset>-676275</wp:posOffset>
          </wp:positionH>
          <wp:positionV relativeFrom="paragraph">
            <wp:posOffset>-287655</wp:posOffset>
          </wp:positionV>
          <wp:extent cx="1943100" cy="742315"/>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943100" cy="742315"/>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B49D42" w14:textId="77777777" w:rsidR="00AA031B" w:rsidRDefault="00AA031B">
    <w:pPr>
      <w:pStyle w:val="Header"/>
    </w:pPr>
    <w:r>
      <w:rPr>
        <w:rFonts w:ascii="Arial" w:hAnsi="Arial" w:cs="Arial"/>
        <w:noProof/>
        <w:sz w:val="22"/>
        <w:szCs w:val="22"/>
      </w:rPr>
      <w:drawing>
        <wp:anchor distT="0" distB="0" distL="114300" distR="114300" simplePos="0" relativeHeight="251661312" behindDoc="1" locked="0" layoutInCell="1" allowOverlap="1" wp14:anchorId="6DEF967A" wp14:editId="1B6CCB8C">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EF695" w14:textId="77777777" w:rsidR="00AA031B" w:rsidRDefault="00AA031B">
    <w:pPr>
      <w:pStyle w:val="Header"/>
    </w:pPr>
    <w:r>
      <w:rPr>
        <w:rFonts w:ascii="Arial" w:hAnsi="Arial" w:cs="Arial"/>
        <w:noProof/>
        <w:sz w:val="22"/>
        <w:szCs w:val="22"/>
      </w:rPr>
      <w:drawing>
        <wp:anchor distT="0" distB="0" distL="114300" distR="114300" simplePos="0" relativeHeight="251663360" behindDoc="1" locked="0" layoutInCell="1" allowOverlap="1" wp14:anchorId="37C96BD6" wp14:editId="0B481A16">
          <wp:simplePos x="0" y="0"/>
          <wp:positionH relativeFrom="page">
            <wp:posOffset>115910</wp:posOffset>
          </wp:positionH>
          <wp:positionV relativeFrom="paragraph">
            <wp:posOffset>-371037</wp:posOffset>
          </wp:positionV>
          <wp:extent cx="2073499" cy="829927"/>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073499" cy="829927"/>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3D94265A"/>
    <w:multiLevelType w:val="hybridMultilevel"/>
    <w:tmpl w:val="0172BAC8"/>
    <w:lvl w:ilvl="0" w:tplc="023868A2">
      <w:start w:val="1"/>
      <w:numFmt w:val="bullet"/>
      <w:lvlText w:val=""/>
      <w:lvlJc w:val="left"/>
      <w:pPr>
        <w:tabs>
          <w:tab w:val="num" w:pos="720"/>
        </w:tabs>
        <w:ind w:left="720" w:hanging="360"/>
      </w:pPr>
      <w:rPr>
        <w:rFonts w:ascii="Wingdings 3" w:hAnsi="Wingdings 3" w:hint="default"/>
      </w:rPr>
    </w:lvl>
    <w:lvl w:ilvl="1" w:tplc="A210A96A" w:tentative="1">
      <w:start w:val="1"/>
      <w:numFmt w:val="bullet"/>
      <w:lvlText w:val=""/>
      <w:lvlJc w:val="left"/>
      <w:pPr>
        <w:tabs>
          <w:tab w:val="num" w:pos="1440"/>
        </w:tabs>
        <w:ind w:left="1440" w:hanging="360"/>
      </w:pPr>
      <w:rPr>
        <w:rFonts w:ascii="Wingdings 3" w:hAnsi="Wingdings 3" w:hint="default"/>
      </w:rPr>
    </w:lvl>
    <w:lvl w:ilvl="2" w:tplc="E42C26F2" w:tentative="1">
      <w:start w:val="1"/>
      <w:numFmt w:val="bullet"/>
      <w:lvlText w:val=""/>
      <w:lvlJc w:val="left"/>
      <w:pPr>
        <w:tabs>
          <w:tab w:val="num" w:pos="2160"/>
        </w:tabs>
        <w:ind w:left="2160" w:hanging="360"/>
      </w:pPr>
      <w:rPr>
        <w:rFonts w:ascii="Wingdings 3" w:hAnsi="Wingdings 3" w:hint="default"/>
      </w:rPr>
    </w:lvl>
    <w:lvl w:ilvl="3" w:tplc="655E1DF8" w:tentative="1">
      <w:start w:val="1"/>
      <w:numFmt w:val="bullet"/>
      <w:lvlText w:val=""/>
      <w:lvlJc w:val="left"/>
      <w:pPr>
        <w:tabs>
          <w:tab w:val="num" w:pos="2880"/>
        </w:tabs>
        <w:ind w:left="2880" w:hanging="360"/>
      </w:pPr>
      <w:rPr>
        <w:rFonts w:ascii="Wingdings 3" w:hAnsi="Wingdings 3" w:hint="default"/>
      </w:rPr>
    </w:lvl>
    <w:lvl w:ilvl="4" w:tplc="1456ADD0" w:tentative="1">
      <w:start w:val="1"/>
      <w:numFmt w:val="bullet"/>
      <w:lvlText w:val=""/>
      <w:lvlJc w:val="left"/>
      <w:pPr>
        <w:tabs>
          <w:tab w:val="num" w:pos="3600"/>
        </w:tabs>
        <w:ind w:left="3600" w:hanging="360"/>
      </w:pPr>
      <w:rPr>
        <w:rFonts w:ascii="Wingdings 3" w:hAnsi="Wingdings 3" w:hint="default"/>
      </w:rPr>
    </w:lvl>
    <w:lvl w:ilvl="5" w:tplc="7C5EA594" w:tentative="1">
      <w:start w:val="1"/>
      <w:numFmt w:val="bullet"/>
      <w:lvlText w:val=""/>
      <w:lvlJc w:val="left"/>
      <w:pPr>
        <w:tabs>
          <w:tab w:val="num" w:pos="4320"/>
        </w:tabs>
        <w:ind w:left="4320" w:hanging="360"/>
      </w:pPr>
      <w:rPr>
        <w:rFonts w:ascii="Wingdings 3" w:hAnsi="Wingdings 3" w:hint="default"/>
      </w:rPr>
    </w:lvl>
    <w:lvl w:ilvl="6" w:tplc="A1C813C8" w:tentative="1">
      <w:start w:val="1"/>
      <w:numFmt w:val="bullet"/>
      <w:lvlText w:val=""/>
      <w:lvlJc w:val="left"/>
      <w:pPr>
        <w:tabs>
          <w:tab w:val="num" w:pos="5040"/>
        </w:tabs>
        <w:ind w:left="5040" w:hanging="360"/>
      </w:pPr>
      <w:rPr>
        <w:rFonts w:ascii="Wingdings 3" w:hAnsi="Wingdings 3" w:hint="default"/>
      </w:rPr>
    </w:lvl>
    <w:lvl w:ilvl="7" w:tplc="3086E1C0" w:tentative="1">
      <w:start w:val="1"/>
      <w:numFmt w:val="bullet"/>
      <w:lvlText w:val=""/>
      <w:lvlJc w:val="left"/>
      <w:pPr>
        <w:tabs>
          <w:tab w:val="num" w:pos="5760"/>
        </w:tabs>
        <w:ind w:left="5760" w:hanging="360"/>
      </w:pPr>
      <w:rPr>
        <w:rFonts w:ascii="Wingdings 3" w:hAnsi="Wingdings 3" w:hint="default"/>
      </w:rPr>
    </w:lvl>
    <w:lvl w:ilvl="8" w:tplc="3D483BF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CC5415B"/>
    <w:multiLevelType w:val="multilevel"/>
    <w:tmpl w:val="E150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6F3CB4"/>
    <w:multiLevelType w:val="hybridMultilevel"/>
    <w:tmpl w:val="28A8169C"/>
    <w:lvl w:ilvl="0" w:tplc="CD76C198">
      <w:start w:val="1"/>
      <w:numFmt w:val="bullet"/>
      <w:lvlText w:val=""/>
      <w:lvlJc w:val="left"/>
      <w:pPr>
        <w:tabs>
          <w:tab w:val="num" w:pos="720"/>
        </w:tabs>
        <w:ind w:left="720" w:hanging="360"/>
      </w:pPr>
      <w:rPr>
        <w:rFonts w:ascii="Wingdings 3" w:hAnsi="Wingdings 3" w:hint="default"/>
      </w:rPr>
    </w:lvl>
    <w:lvl w:ilvl="1" w:tplc="57AAA81C" w:tentative="1">
      <w:start w:val="1"/>
      <w:numFmt w:val="bullet"/>
      <w:lvlText w:val=""/>
      <w:lvlJc w:val="left"/>
      <w:pPr>
        <w:tabs>
          <w:tab w:val="num" w:pos="1440"/>
        </w:tabs>
        <w:ind w:left="1440" w:hanging="360"/>
      </w:pPr>
      <w:rPr>
        <w:rFonts w:ascii="Wingdings 3" w:hAnsi="Wingdings 3" w:hint="default"/>
      </w:rPr>
    </w:lvl>
    <w:lvl w:ilvl="2" w:tplc="BCFA481C" w:tentative="1">
      <w:start w:val="1"/>
      <w:numFmt w:val="bullet"/>
      <w:lvlText w:val=""/>
      <w:lvlJc w:val="left"/>
      <w:pPr>
        <w:tabs>
          <w:tab w:val="num" w:pos="2160"/>
        </w:tabs>
        <w:ind w:left="2160" w:hanging="360"/>
      </w:pPr>
      <w:rPr>
        <w:rFonts w:ascii="Wingdings 3" w:hAnsi="Wingdings 3" w:hint="default"/>
      </w:rPr>
    </w:lvl>
    <w:lvl w:ilvl="3" w:tplc="CA88455C" w:tentative="1">
      <w:start w:val="1"/>
      <w:numFmt w:val="bullet"/>
      <w:lvlText w:val=""/>
      <w:lvlJc w:val="left"/>
      <w:pPr>
        <w:tabs>
          <w:tab w:val="num" w:pos="2880"/>
        </w:tabs>
        <w:ind w:left="2880" w:hanging="360"/>
      </w:pPr>
      <w:rPr>
        <w:rFonts w:ascii="Wingdings 3" w:hAnsi="Wingdings 3" w:hint="default"/>
      </w:rPr>
    </w:lvl>
    <w:lvl w:ilvl="4" w:tplc="431C0530" w:tentative="1">
      <w:start w:val="1"/>
      <w:numFmt w:val="bullet"/>
      <w:lvlText w:val=""/>
      <w:lvlJc w:val="left"/>
      <w:pPr>
        <w:tabs>
          <w:tab w:val="num" w:pos="3600"/>
        </w:tabs>
        <w:ind w:left="3600" w:hanging="360"/>
      </w:pPr>
      <w:rPr>
        <w:rFonts w:ascii="Wingdings 3" w:hAnsi="Wingdings 3" w:hint="default"/>
      </w:rPr>
    </w:lvl>
    <w:lvl w:ilvl="5" w:tplc="5CA0D54C" w:tentative="1">
      <w:start w:val="1"/>
      <w:numFmt w:val="bullet"/>
      <w:lvlText w:val=""/>
      <w:lvlJc w:val="left"/>
      <w:pPr>
        <w:tabs>
          <w:tab w:val="num" w:pos="4320"/>
        </w:tabs>
        <w:ind w:left="4320" w:hanging="360"/>
      </w:pPr>
      <w:rPr>
        <w:rFonts w:ascii="Wingdings 3" w:hAnsi="Wingdings 3" w:hint="default"/>
      </w:rPr>
    </w:lvl>
    <w:lvl w:ilvl="6" w:tplc="441AE518" w:tentative="1">
      <w:start w:val="1"/>
      <w:numFmt w:val="bullet"/>
      <w:lvlText w:val=""/>
      <w:lvlJc w:val="left"/>
      <w:pPr>
        <w:tabs>
          <w:tab w:val="num" w:pos="5040"/>
        </w:tabs>
        <w:ind w:left="5040" w:hanging="360"/>
      </w:pPr>
      <w:rPr>
        <w:rFonts w:ascii="Wingdings 3" w:hAnsi="Wingdings 3" w:hint="default"/>
      </w:rPr>
    </w:lvl>
    <w:lvl w:ilvl="7" w:tplc="7320269E" w:tentative="1">
      <w:start w:val="1"/>
      <w:numFmt w:val="bullet"/>
      <w:lvlText w:val=""/>
      <w:lvlJc w:val="left"/>
      <w:pPr>
        <w:tabs>
          <w:tab w:val="num" w:pos="5760"/>
        </w:tabs>
        <w:ind w:left="5760" w:hanging="360"/>
      </w:pPr>
      <w:rPr>
        <w:rFonts w:ascii="Wingdings 3" w:hAnsi="Wingdings 3" w:hint="default"/>
      </w:rPr>
    </w:lvl>
    <w:lvl w:ilvl="8" w:tplc="E43C77E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3457B"/>
    <w:rsid w:val="0003527B"/>
    <w:rsid w:val="00045143"/>
    <w:rsid w:val="00047D2A"/>
    <w:rsid w:val="00053C3E"/>
    <w:rsid w:val="00062F32"/>
    <w:rsid w:val="00064AC9"/>
    <w:rsid w:val="00066734"/>
    <w:rsid w:val="0006736C"/>
    <w:rsid w:val="00067B2F"/>
    <w:rsid w:val="000778EC"/>
    <w:rsid w:val="00084E97"/>
    <w:rsid w:val="0009080F"/>
    <w:rsid w:val="00091F76"/>
    <w:rsid w:val="000A58B9"/>
    <w:rsid w:val="000B4478"/>
    <w:rsid w:val="000C0F19"/>
    <w:rsid w:val="000C4E3B"/>
    <w:rsid w:val="000C5809"/>
    <w:rsid w:val="000C7365"/>
    <w:rsid w:val="000E0397"/>
    <w:rsid w:val="000E4F9D"/>
    <w:rsid w:val="000E6156"/>
    <w:rsid w:val="000F0FB8"/>
    <w:rsid w:val="00100140"/>
    <w:rsid w:val="00101276"/>
    <w:rsid w:val="001031F1"/>
    <w:rsid w:val="001113C2"/>
    <w:rsid w:val="001145AC"/>
    <w:rsid w:val="00124000"/>
    <w:rsid w:val="00134900"/>
    <w:rsid w:val="001467CC"/>
    <w:rsid w:val="001545F0"/>
    <w:rsid w:val="00165F0C"/>
    <w:rsid w:val="00173020"/>
    <w:rsid w:val="00184A76"/>
    <w:rsid w:val="001929A8"/>
    <w:rsid w:val="00194F62"/>
    <w:rsid w:val="001955FB"/>
    <w:rsid w:val="001A24FD"/>
    <w:rsid w:val="001A2D06"/>
    <w:rsid w:val="001B3BAD"/>
    <w:rsid w:val="001C22E1"/>
    <w:rsid w:val="001C24A3"/>
    <w:rsid w:val="001D1817"/>
    <w:rsid w:val="002121BD"/>
    <w:rsid w:val="00233C3A"/>
    <w:rsid w:val="0023752D"/>
    <w:rsid w:val="002520A2"/>
    <w:rsid w:val="002540CA"/>
    <w:rsid w:val="002648CD"/>
    <w:rsid w:val="00265DA2"/>
    <w:rsid w:val="002726D1"/>
    <w:rsid w:val="0028144F"/>
    <w:rsid w:val="002854F0"/>
    <w:rsid w:val="00286A72"/>
    <w:rsid w:val="00290372"/>
    <w:rsid w:val="00290BD5"/>
    <w:rsid w:val="0029415A"/>
    <w:rsid w:val="002964DF"/>
    <w:rsid w:val="002A3492"/>
    <w:rsid w:val="002B3667"/>
    <w:rsid w:val="002C0B8F"/>
    <w:rsid w:val="002C2648"/>
    <w:rsid w:val="002C6E1A"/>
    <w:rsid w:val="002D27ED"/>
    <w:rsid w:val="002E5FE1"/>
    <w:rsid w:val="002F560B"/>
    <w:rsid w:val="00304E0D"/>
    <w:rsid w:val="003056FA"/>
    <w:rsid w:val="00320F46"/>
    <w:rsid w:val="00321C7D"/>
    <w:rsid w:val="00336DC0"/>
    <w:rsid w:val="00341561"/>
    <w:rsid w:val="00344C0D"/>
    <w:rsid w:val="003607AB"/>
    <w:rsid w:val="003622C3"/>
    <w:rsid w:val="003758B2"/>
    <w:rsid w:val="00377BE1"/>
    <w:rsid w:val="00392A1F"/>
    <w:rsid w:val="00393A5A"/>
    <w:rsid w:val="00396CBA"/>
    <w:rsid w:val="00396F73"/>
    <w:rsid w:val="003A0522"/>
    <w:rsid w:val="003A07A0"/>
    <w:rsid w:val="003A39E1"/>
    <w:rsid w:val="003C6885"/>
    <w:rsid w:val="003E7CFF"/>
    <w:rsid w:val="003F0CBF"/>
    <w:rsid w:val="003F4536"/>
    <w:rsid w:val="00407162"/>
    <w:rsid w:val="00413D4E"/>
    <w:rsid w:val="004212AD"/>
    <w:rsid w:val="00421750"/>
    <w:rsid w:val="004320D4"/>
    <w:rsid w:val="00441681"/>
    <w:rsid w:val="00441703"/>
    <w:rsid w:val="00441974"/>
    <w:rsid w:val="004475BC"/>
    <w:rsid w:val="0045714A"/>
    <w:rsid w:val="0046331E"/>
    <w:rsid w:val="00482F30"/>
    <w:rsid w:val="0048348A"/>
    <w:rsid w:val="00483D4E"/>
    <w:rsid w:val="004A7962"/>
    <w:rsid w:val="004C27C9"/>
    <w:rsid w:val="004C2AAF"/>
    <w:rsid w:val="004D4A5A"/>
    <w:rsid w:val="004E1BD9"/>
    <w:rsid w:val="004E1FD5"/>
    <w:rsid w:val="004E4DEA"/>
    <w:rsid w:val="004F23FC"/>
    <w:rsid w:val="004F2B69"/>
    <w:rsid w:val="00503491"/>
    <w:rsid w:val="005042AF"/>
    <w:rsid w:val="00532675"/>
    <w:rsid w:val="0054722A"/>
    <w:rsid w:val="005479E7"/>
    <w:rsid w:val="0056291B"/>
    <w:rsid w:val="00567033"/>
    <w:rsid w:val="0057189C"/>
    <w:rsid w:val="005729F1"/>
    <w:rsid w:val="00573F59"/>
    <w:rsid w:val="00585F5C"/>
    <w:rsid w:val="005869F2"/>
    <w:rsid w:val="00590557"/>
    <w:rsid w:val="00590D50"/>
    <w:rsid w:val="00590E4C"/>
    <w:rsid w:val="005A5D17"/>
    <w:rsid w:val="005B3669"/>
    <w:rsid w:val="005B53AC"/>
    <w:rsid w:val="005C0D8E"/>
    <w:rsid w:val="005C656A"/>
    <w:rsid w:val="005D06F6"/>
    <w:rsid w:val="005D54F7"/>
    <w:rsid w:val="005D602A"/>
    <w:rsid w:val="005F4051"/>
    <w:rsid w:val="00601997"/>
    <w:rsid w:val="006048A6"/>
    <w:rsid w:val="006052AF"/>
    <w:rsid w:val="006149E7"/>
    <w:rsid w:val="006247BA"/>
    <w:rsid w:val="00627BE9"/>
    <w:rsid w:val="00641B1B"/>
    <w:rsid w:val="00643B69"/>
    <w:rsid w:val="00650BEB"/>
    <w:rsid w:val="006761C0"/>
    <w:rsid w:val="00682E7D"/>
    <w:rsid w:val="006A072B"/>
    <w:rsid w:val="006B345C"/>
    <w:rsid w:val="006B5AB5"/>
    <w:rsid w:val="006C1C4F"/>
    <w:rsid w:val="006C6B35"/>
    <w:rsid w:val="006E04C9"/>
    <w:rsid w:val="006E290F"/>
    <w:rsid w:val="006E61BD"/>
    <w:rsid w:val="006F0660"/>
    <w:rsid w:val="007019F4"/>
    <w:rsid w:val="007044AC"/>
    <w:rsid w:val="0070494A"/>
    <w:rsid w:val="00705A39"/>
    <w:rsid w:val="00706803"/>
    <w:rsid w:val="00711D3B"/>
    <w:rsid w:val="00720CA3"/>
    <w:rsid w:val="00740A82"/>
    <w:rsid w:val="0074631E"/>
    <w:rsid w:val="007530AA"/>
    <w:rsid w:val="00754B3A"/>
    <w:rsid w:val="0075580E"/>
    <w:rsid w:val="0076421C"/>
    <w:rsid w:val="00765A4A"/>
    <w:rsid w:val="00770DC3"/>
    <w:rsid w:val="00776D3F"/>
    <w:rsid w:val="00794F4B"/>
    <w:rsid w:val="00795947"/>
    <w:rsid w:val="00796E5F"/>
    <w:rsid w:val="00797D88"/>
    <w:rsid w:val="007A370D"/>
    <w:rsid w:val="007A4A16"/>
    <w:rsid w:val="007A68AC"/>
    <w:rsid w:val="007B020F"/>
    <w:rsid w:val="007D355C"/>
    <w:rsid w:val="007F3B22"/>
    <w:rsid w:val="007F4D91"/>
    <w:rsid w:val="0080086B"/>
    <w:rsid w:val="0081058A"/>
    <w:rsid w:val="00812780"/>
    <w:rsid w:val="0082466A"/>
    <w:rsid w:val="00832652"/>
    <w:rsid w:val="00835D24"/>
    <w:rsid w:val="00837981"/>
    <w:rsid w:val="008460B4"/>
    <w:rsid w:val="00854C05"/>
    <w:rsid w:val="008654FC"/>
    <w:rsid w:val="00875DD0"/>
    <w:rsid w:val="008817B5"/>
    <w:rsid w:val="0088337C"/>
    <w:rsid w:val="00884824"/>
    <w:rsid w:val="008853DB"/>
    <w:rsid w:val="008873EF"/>
    <w:rsid w:val="00895EC7"/>
    <w:rsid w:val="008A040A"/>
    <w:rsid w:val="008A3C5F"/>
    <w:rsid w:val="008B0C4D"/>
    <w:rsid w:val="008B521D"/>
    <w:rsid w:val="008C1F2B"/>
    <w:rsid w:val="008E2F55"/>
    <w:rsid w:val="008E613F"/>
    <w:rsid w:val="008F6C3C"/>
    <w:rsid w:val="00901F6E"/>
    <w:rsid w:val="00912101"/>
    <w:rsid w:val="00922A4E"/>
    <w:rsid w:val="00923A9C"/>
    <w:rsid w:val="00923D69"/>
    <w:rsid w:val="00925F93"/>
    <w:rsid w:val="00927578"/>
    <w:rsid w:val="00932A17"/>
    <w:rsid w:val="00950A62"/>
    <w:rsid w:val="0095753F"/>
    <w:rsid w:val="00965A60"/>
    <w:rsid w:val="00975961"/>
    <w:rsid w:val="0098584B"/>
    <w:rsid w:val="00993C75"/>
    <w:rsid w:val="0099599E"/>
    <w:rsid w:val="009B5BCB"/>
    <w:rsid w:val="009D6F1C"/>
    <w:rsid w:val="009E43F6"/>
    <w:rsid w:val="009F1AC0"/>
    <w:rsid w:val="009F32A4"/>
    <w:rsid w:val="009F6295"/>
    <w:rsid w:val="009F654E"/>
    <w:rsid w:val="00A02384"/>
    <w:rsid w:val="00A22B02"/>
    <w:rsid w:val="00A35AA1"/>
    <w:rsid w:val="00A615C1"/>
    <w:rsid w:val="00A636C1"/>
    <w:rsid w:val="00A63E4B"/>
    <w:rsid w:val="00A814A9"/>
    <w:rsid w:val="00A82635"/>
    <w:rsid w:val="00AA031B"/>
    <w:rsid w:val="00AA4EB4"/>
    <w:rsid w:val="00AB6B41"/>
    <w:rsid w:val="00AC5AB4"/>
    <w:rsid w:val="00AD6907"/>
    <w:rsid w:val="00AD719E"/>
    <w:rsid w:val="00AD74E7"/>
    <w:rsid w:val="00AE37BF"/>
    <w:rsid w:val="00AF3017"/>
    <w:rsid w:val="00AF50C4"/>
    <w:rsid w:val="00AF701A"/>
    <w:rsid w:val="00B03745"/>
    <w:rsid w:val="00B14DF9"/>
    <w:rsid w:val="00B20A12"/>
    <w:rsid w:val="00B52A01"/>
    <w:rsid w:val="00B53225"/>
    <w:rsid w:val="00B54EF1"/>
    <w:rsid w:val="00B613F6"/>
    <w:rsid w:val="00B65039"/>
    <w:rsid w:val="00B65E7B"/>
    <w:rsid w:val="00B73E32"/>
    <w:rsid w:val="00B848FC"/>
    <w:rsid w:val="00BA661E"/>
    <w:rsid w:val="00BB2EFC"/>
    <w:rsid w:val="00BB520D"/>
    <w:rsid w:val="00BB7214"/>
    <w:rsid w:val="00BC1DA1"/>
    <w:rsid w:val="00BC25DB"/>
    <w:rsid w:val="00BC59E8"/>
    <w:rsid w:val="00BD5151"/>
    <w:rsid w:val="00BE236E"/>
    <w:rsid w:val="00BE6848"/>
    <w:rsid w:val="00BF3C27"/>
    <w:rsid w:val="00BF45F7"/>
    <w:rsid w:val="00C028CC"/>
    <w:rsid w:val="00C16AC1"/>
    <w:rsid w:val="00C202AF"/>
    <w:rsid w:val="00C21703"/>
    <w:rsid w:val="00C22420"/>
    <w:rsid w:val="00C2285B"/>
    <w:rsid w:val="00C34B15"/>
    <w:rsid w:val="00C573E0"/>
    <w:rsid w:val="00C67058"/>
    <w:rsid w:val="00C70660"/>
    <w:rsid w:val="00C75021"/>
    <w:rsid w:val="00C8071A"/>
    <w:rsid w:val="00C84579"/>
    <w:rsid w:val="00C903BC"/>
    <w:rsid w:val="00C96BFC"/>
    <w:rsid w:val="00C96CE7"/>
    <w:rsid w:val="00CB1026"/>
    <w:rsid w:val="00CC7677"/>
    <w:rsid w:val="00CE6EDA"/>
    <w:rsid w:val="00D003D5"/>
    <w:rsid w:val="00D03978"/>
    <w:rsid w:val="00D11C4C"/>
    <w:rsid w:val="00D171EF"/>
    <w:rsid w:val="00D36948"/>
    <w:rsid w:val="00D424B0"/>
    <w:rsid w:val="00D50315"/>
    <w:rsid w:val="00D53027"/>
    <w:rsid w:val="00D53A15"/>
    <w:rsid w:val="00D6520F"/>
    <w:rsid w:val="00D70C10"/>
    <w:rsid w:val="00D70E12"/>
    <w:rsid w:val="00D80587"/>
    <w:rsid w:val="00D81348"/>
    <w:rsid w:val="00D8616F"/>
    <w:rsid w:val="00D901A0"/>
    <w:rsid w:val="00D93342"/>
    <w:rsid w:val="00DB2344"/>
    <w:rsid w:val="00DC44AC"/>
    <w:rsid w:val="00DC6DCE"/>
    <w:rsid w:val="00DD0F68"/>
    <w:rsid w:val="00DE097E"/>
    <w:rsid w:val="00DE7AF1"/>
    <w:rsid w:val="00E025EC"/>
    <w:rsid w:val="00E213C4"/>
    <w:rsid w:val="00E33FC0"/>
    <w:rsid w:val="00E3688E"/>
    <w:rsid w:val="00E55549"/>
    <w:rsid w:val="00E71693"/>
    <w:rsid w:val="00E71C51"/>
    <w:rsid w:val="00E746B9"/>
    <w:rsid w:val="00E86A8F"/>
    <w:rsid w:val="00E87F8F"/>
    <w:rsid w:val="00E919C9"/>
    <w:rsid w:val="00E9776B"/>
    <w:rsid w:val="00EA0B91"/>
    <w:rsid w:val="00EA48B2"/>
    <w:rsid w:val="00EC7A49"/>
    <w:rsid w:val="00ED21DE"/>
    <w:rsid w:val="00ED22D9"/>
    <w:rsid w:val="00EE22F5"/>
    <w:rsid w:val="00EF3754"/>
    <w:rsid w:val="00EF74C6"/>
    <w:rsid w:val="00F3679D"/>
    <w:rsid w:val="00F4691A"/>
    <w:rsid w:val="00F47B0B"/>
    <w:rsid w:val="00F52CC9"/>
    <w:rsid w:val="00F7248A"/>
    <w:rsid w:val="00F81437"/>
    <w:rsid w:val="00F824B5"/>
    <w:rsid w:val="00F85167"/>
    <w:rsid w:val="00F94B6E"/>
    <w:rsid w:val="00F9631D"/>
    <w:rsid w:val="00FB4CA5"/>
    <w:rsid w:val="00FC20B2"/>
    <w:rsid w:val="00FC394A"/>
    <w:rsid w:val="00FD7083"/>
    <w:rsid w:val="00FE1825"/>
    <w:rsid w:val="00FF1E02"/>
    <w:rsid w:val="00FF4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D0969D4"/>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A1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F3C2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F23F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ascii="Verdana" w:hAnsi="Verdana"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rFonts w:ascii="Verdana" w:hAnsi="Verdana"/>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rFonts w:ascii="Verdana" w:hAnsi="Verdana"/>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rFonts w:ascii="Verdana" w:hAnsi="Verdana"/>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rFonts w:ascii="Verdana" w:hAnsi="Verdana"/>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rFonts w:ascii="Verdana" w:hAnsi="Verdana"/>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ascii="Verdana" w:hAnsi="Verdana"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rPr>
      <w:rFonts w:ascii="Verdana" w:hAnsi="Verdana"/>
    </w:r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rPr>
      <w:rFonts w:ascii="Verdana" w:hAnsi="Verdana"/>
    </w:r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2B3667"/>
    <w:pPr>
      <w:ind w:left="720"/>
      <w:contextualSpacing/>
    </w:pPr>
  </w:style>
  <w:style w:type="paragraph" w:styleId="NormalWeb">
    <w:name w:val="Normal (Web)"/>
    <w:basedOn w:val="Normal"/>
    <w:uiPriority w:val="99"/>
    <w:unhideWhenUsed/>
    <w:rsid w:val="00720CA3"/>
    <w:pPr>
      <w:spacing w:before="100" w:beforeAutospacing="1" w:after="100" w:afterAutospacing="1"/>
    </w:pPr>
    <w:rPr>
      <w:lang w:eastAsia="en-US"/>
    </w:rPr>
  </w:style>
  <w:style w:type="character" w:customStyle="1" w:styleId="Heading1Char">
    <w:name w:val="Heading 1 Char"/>
    <w:basedOn w:val="DefaultParagraphFont"/>
    <w:link w:val="Heading1"/>
    <w:uiPriority w:val="9"/>
    <w:rsid w:val="00BF3C27"/>
    <w:rPr>
      <w:rFonts w:asciiTheme="majorHAnsi" w:eastAsiaTheme="majorEastAsia" w:hAnsiTheme="majorHAnsi" w:cstheme="majorBidi"/>
      <w:color w:val="365F91" w:themeColor="accent1" w:themeShade="BF"/>
      <w:sz w:val="32"/>
      <w:szCs w:val="32"/>
      <w:lang w:eastAsia="en-GB"/>
    </w:rPr>
  </w:style>
  <w:style w:type="character" w:customStyle="1" w:styleId="css-133coio">
    <w:name w:val="css-133coio"/>
    <w:basedOn w:val="DefaultParagraphFont"/>
    <w:rsid w:val="005869F2"/>
  </w:style>
  <w:style w:type="character" w:customStyle="1" w:styleId="apple-converted-space">
    <w:name w:val="apple-converted-space"/>
    <w:basedOn w:val="DefaultParagraphFont"/>
    <w:rsid w:val="00EC7A49"/>
  </w:style>
  <w:style w:type="character" w:styleId="FollowedHyperlink">
    <w:name w:val="FollowedHyperlink"/>
    <w:basedOn w:val="DefaultParagraphFont"/>
    <w:uiPriority w:val="99"/>
    <w:semiHidden/>
    <w:unhideWhenUsed/>
    <w:rsid w:val="00EC7A49"/>
    <w:rPr>
      <w:color w:val="800080" w:themeColor="followedHyperlink"/>
      <w:u w:val="single"/>
    </w:rPr>
  </w:style>
  <w:style w:type="character" w:customStyle="1" w:styleId="Heading2Char">
    <w:name w:val="Heading 2 Char"/>
    <w:basedOn w:val="DefaultParagraphFont"/>
    <w:link w:val="Heading2"/>
    <w:uiPriority w:val="9"/>
    <w:rsid w:val="004F23FC"/>
    <w:rPr>
      <w:rFonts w:asciiTheme="majorHAnsi" w:eastAsiaTheme="majorEastAsia" w:hAnsiTheme="majorHAnsi" w:cstheme="majorBidi"/>
      <w:color w:val="365F91" w:themeColor="accent1" w:themeShade="BF"/>
      <w:sz w:val="26"/>
      <w:szCs w:val="26"/>
      <w:lang w:eastAsia="en-GB"/>
    </w:rPr>
  </w:style>
  <w:style w:type="paragraph" w:styleId="TOCHeading">
    <w:name w:val="TOC Heading"/>
    <w:basedOn w:val="Heading1"/>
    <w:next w:val="Normal"/>
    <w:uiPriority w:val="39"/>
    <w:unhideWhenUsed/>
    <w:qFormat/>
    <w:rsid w:val="004F23FC"/>
    <w:pPr>
      <w:spacing w:line="259" w:lineRule="auto"/>
      <w:outlineLvl w:val="9"/>
    </w:pPr>
    <w:rPr>
      <w:lang w:val="en-US" w:eastAsia="en-US"/>
    </w:rPr>
  </w:style>
  <w:style w:type="paragraph" w:styleId="TOC1">
    <w:name w:val="toc 1"/>
    <w:basedOn w:val="Normal"/>
    <w:next w:val="Normal"/>
    <w:autoRedefine/>
    <w:uiPriority w:val="39"/>
    <w:unhideWhenUsed/>
    <w:rsid w:val="004F23FC"/>
    <w:pPr>
      <w:spacing w:after="100"/>
    </w:pPr>
    <w:rPr>
      <w:rFonts w:ascii="Verdana" w:hAnsi="Verdana"/>
    </w:rPr>
  </w:style>
  <w:style w:type="paragraph" w:styleId="TOC2">
    <w:name w:val="toc 2"/>
    <w:basedOn w:val="Normal"/>
    <w:next w:val="Normal"/>
    <w:autoRedefine/>
    <w:uiPriority w:val="39"/>
    <w:unhideWhenUsed/>
    <w:rsid w:val="004F23FC"/>
    <w:pPr>
      <w:spacing w:after="100"/>
      <w:ind w:left="240"/>
    </w:pPr>
    <w:rPr>
      <w:rFonts w:ascii="Verdana" w:hAnsi="Verdana"/>
    </w:rPr>
  </w:style>
  <w:style w:type="paragraph" w:styleId="EndnoteText">
    <w:name w:val="endnote text"/>
    <w:basedOn w:val="Normal"/>
    <w:link w:val="EndnoteTextChar"/>
    <w:uiPriority w:val="99"/>
    <w:semiHidden/>
    <w:unhideWhenUsed/>
    <w:rsid w:val="00AD74E7"/>
    <w:rPr>
      <w:sz w:val="20"/>
      <w:szCs w:val="20"/>
    </w:rPr>
  </w:style>
  <w:style w:type="character" w:customStyle="1" w:styleId="EndnoteTextChar">
    <w:name w:val="Endnote Text Char"/>
    <w:basedOn w:val="DefaultParagraphFont"/>
    <w:link w:val="EndnoteText"/>
    <w:uiPriority w:val="99"/>
    <w:semiHidden/>
    <w:rsid w:val="00AD74E7"/>
    <w:rPr>
      <w:rFonts w:ascii="Verdana" w:eastAsia="Times New Roman" w:hAnsi="Verdana" w:cs="Times New Roman"/>
      <w:sz w:val="20"/>
      <w:szCs w:val="20"/>
      <w:lang w:eastAsia="en-GB"/>
    </w:rPr>
  </w:style>
  <w:style w:type="character" w:styleId="EndnoteReference">
    <w:name w:val="endnote reference"/>
    <w:basedOn w:val="DefaultParagraphFont"/>
    <w:uiPriority w:val="99"/>
    <w:semiHidden/>
    <w:unhideWhenUsed/>
    <w:rsid w:val="00AD74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968">
      <w:bodyDiv w:val="1"/>
      <w:marLeft w:val="0"/>
      <w:marRight w:val="0"/>
      <w:marTop w:val="0"/>
      <w:marBottom w:val="0"/>
      <w:divBdr>
        <w:top w:val="none" w:sz="0" w:space="0" w:color="auto"/>
        <w:left w:val="none" w:sz="0" w:space="0" w:color="auto"/>
        <w:bottom w:val="none" w:sz="0" w:space="0" w:color="auto"/>
        <w:right w:val="none" w:sz="0" w:space="0" w:color="auto"/>
      </w:divBdr>
    </w:div>
    <w:div w:id="43601285">
      <w:bodyDiv w:val="1"/>
      <w:marLeft w:val="0"/>
      <w:marRight w:val="0"/>
      <w:marTop w:val="0"/>
      <w:marBottom w:val="0"/>
      <w:divBdr>
        <w:top w:val="none" w:sz="0" w:space="0" w:color="auto"/>
        <w:left w:val="none" w:sz="0" w:space="0" w:color="auto"/>
        <w:bottom w:val="none" w:sz="0" w:space="0" w:color="auto"/>
        <w:right w:val="none" w:sz="0" w:space="0" w:color="auto"/>
      </w:divBdr>
    </w:div>
    <w:div w:id="253972900">
      <w:bodyDiv w:val="1"/>
      <w:marLeft w:val="0"/>
      <w:marRight w:val="0"/>
      <w:marTop w:val="0"/>
      <w:marBottom w:val="0"/>
      <w:divBdr>
        <w:top w:val="none" w:sz="0" w:space="0" w:color="auto"/>
        <w:left w:val="none" w:sz="0" w:space="0" w:color="auto"/>
        <w:bottom w:val="none" w:sz="0" w:space="0" w:color="auto"/>
        <w:right w:val="none" w:sz="0" w:space="0" w:color="auto"/>
      </w:divBdr>
      <w:divsChild>
        <w:div w:id="1872450893">
          <w:marLeft w:val="0"/>
          <w:marRight w:val="0"/>
          <w:marTop w:val="0"/>
          <w:marBottom w:val="0"/>
          <w:divBdr>
            <w:top w:val="none" w:sz="0" w:space="0" w:color="auto"/>
            <w:left w:val="none" w:sz="0" w:space="0" w:color="auto"/>
            <w:bottom w:val="none" w:sz="0" w:space="0" w:color="auto"/>
            <w:right w:val="none" w:sz="0" w:space="0" w:color="auto"/>
          </w:divBdr>
          <w:divsChild>
            <w:div w:id="1186361555">
              <w:marLeft w:val="0"/>
              <w:marRight w:val="0"/>
              <w:marTop w:val="0"/>
              <w:marBottom w:val="0"/>
              <w:divBdr>
                <w:top w:val="none" w:sz="0" w:space="0" w:color="auto"/>
                <w:left w:val="none" w:sz="0" w:space="0" w:color="auto"/>
                <w:bottom w:val="none" w:sz="0" w:space="0" w:color="auto"/>
                <w:right w:val="none" w:sz="0" w:space="0" w:color="auto"/>
              </w:divBdr>
              <w:divsChild>
                <w:div w:id="12147930">
                  <w:marLeft w:val="0"/>
                  <w:marRight w:val="0"/>
                  <w:marTop w:val="0"/>
                  <w:marBottom w:val="0"/>
                  <w:divBdr>
                    <w:top w:val="none" w:sz="0" w:space="0" w:color="auto"/>
                    <w:left w:val="none" w:sz="0" w:space="0" w:color="auto"/>
                    <w:bottom w:val="none" w:sz="0" w:space="0" w:color="auto"/>
                    <w:right w:val="none" w:sz="0" w:space="0" w:color="auto"/>
                  </w:divBdr>
                  <w:divsChild>
                    <w:div w:id="88560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573016">
      <w:bodyDiv w:val="1"/>
      <w:marLeft w:val="0"/>
      <w:marRight w:val="0"/>
      <w:marTop w:val="0"/>
      <w:marBottom w:val="0"/>
      <w:divBdr>
        <w:top w:val="none" w:sz="0" w:space="0" w:color="auto"/>
        <w:left w:val="none" w:sz="0" w:space="0" w:color="auto"/>
        <w:bottom w:val="none" w:sz="0" w:space="0" w:color="auto"/>
        <w:right w:val="none" w:sz="0" w:space="0" w:color="auto"/>
      </w:divBdr>
    </w:div>
    <w:div w:id="454296211">
      <w:bodyDiv w:val="1"/>
      <w:marLeft w:val="0"/>
      <w:marRight w:val="0"/>
      <w:marTop w:val="0"/>
      <w:marBottom w:val="0"/>
      <w:divBdr>
        <w:top w:val="none" w:sz="0" w:space="0" w:color="auto"/>
        <w:left w:val="none" w:sz="0" w:space="0" w:color="auto"/>
        <w:bottom w:val="none" w:sz="0" w:space="0" w:color="auto"/>
        <w:right w:val="none" w:sz="0" w:space="0" w:color="auto"/>
      </w:divBdr>
    </w:div>
    <w:div w:id="622343526">
      <w:bodyDiv w:val="1"/>
      <w:marLeft w:val="0"/>
      <w:marRight w:val="0"/>
      <w:marTop w:val="0"/>
      <w:marBottom w:val="0"/>
      <w:divBdr>
        <w:top w:val="none" w:sz="0" w:space="0" w:color="auto"/>
        <w:left w:val="none" w:sz="0" w:space="0" w:color="auto"/>
        <w:bottom w:val="none" w:sz="0" w:space="0" w:color="auto"/>
        <w:right w:val="none" w:sz="0" w:space="0" w:color="auto"/>
      </w:divBdr>
      <w:divsChild>
        <w:div w:id="1636637358">
          <w:marLeft w:val="446"/>
          <w:marRight w:val="0"/>
          <w:marTop w:val="173"/>
          <w:marBottom w:val="120"/>
          <w:divBdr>
            <w:top w:val="none" w:sz="0" w:space="0" w:color="auto"/>
            <w:left w:val="none" w:sz="0" w:space="0" w:color="auto"/>
            <w:bottom w:val="none" w:sz="0" w:space="0" w:color="auto"/>
            <w:right w:val="none" w:sz="0" w:space="0" w:color="auto"/>
          </w:divBdr>
        </w:div>
      </w:divsChild>
    </w:div>
    <w:div w:id="808325868">
      <w:bodyDiv w:val="1"/>
      <w:marLeft w:val="0"/>
      <w:marRight w:val="0"/>
      <w:marTop w:val="0"/>
      <w:marBottom w:val="0"/>
      <w:divBdr>
        <w:top w:val="none" w:sz="0" w:space="0" w:color="auto"/>
        <w:left w:val="none" w:sz="0" w:space="0" w:color="auto"/>
        <w:bottom w:val="none" w:sz="0" w:space="0" w:color="auto"/>
        <w:right w:val="none" w:sz="0" w:space="0" w:color="auto"/>
      </w:divBdr>
      <w:divsChild>
        <w:div w:id="998921050">
          <w:marLeft w:val="446"/>
          <w:marRight w:val="0"/>
          <w:marTop w:val="96"/>
          <w:marBottom w:val="120"/>
          <w:divBdr>
            <w:top w:val="none" w:sz="0" w:space="0" w:color="auto"/>
            <w:left w:val="none" w:sz="0" w:space="0" w:color="auto"/>
            <w:bottom w:val="none" w:sz="0" w:space="0" w:color="auto"/>
            <w:right w:val="none" w:sz="0" w:space="0" w:color="auto"/>
          </w:divBdr>
        </w:div>
        <w:div w:id="550769250">
          <w:marLeft w:val="446"/>
          <w:marRight w:val="0"/>
          <w:marTop w:val="96"/>
          <w:marBottom w:val="120"/>
          <w:divBdr>
            <w:top w:val="none" w:sz="0" w:space="0" w:color="auto"/>
            <w:left w:val="none" w:sz="0" w:space="0" w:color="auto"/>
            <w:bottom w:val="none" w:sz="0" w:space="0" w:color="auto"/>
            <w:right w:val="none" w:sz="0" w:space="0" w:color="auto"/>
          </w:divBdr>
        </w:div>
        <w:div w:id="1248658757">
          <w:marLeft w:val="446"/>
          <w:marRight w:val="0"/>
          <w:marTop w:val="96"/>
          <w:marBottom w:val="120"/>
          <w:divBdr>
            <w:top w:val="none" w:sz="0" w:space="0" w:color="auto"/>
            <w:left w:val="none" w:sz="0" w:space="0" w:color="auto"/>
            <w:bottom w:val="none" w:sz="0" w:space="0" w:color="auto"/>
            <w:right w:val="none" w:sz="0" w:space="0" w:color="auto"/>
          </w:divBdr>
        </w:div>
      </w:divsChild>
    </w:div>
    <w:div w:id="1014771465">
      <w:bodyDiv w:val="1"/>
      <w:marLeft w:val="0"/>
      <w:marRight w:val="0"/>
      <w:marTop w:val="0"/>
      <w:marBottom w:val="0"/>
      <w:divBdr>
        <w:top w:val="none" w:sz="0" w:space="0" w:color="auto"/>
        <w:left w:val="none" w:sz="0" w:space="0" w:color="auto"/>
        <w:bottom w:val="none" w:sz="0" w:space="0" w:color="auto"/>
        <w:right w:val="none" w:sz="0" w:space="0" w:color="auto"/>
      </w:divBdr>
    </w:div>
    <w:div w:id="1047803093">
      <w:bodyDiv w:val="1"/>
      <w:marLeft w:val="0"/>
      <w:marRight w:val="0"/>
      <w:marTop w:val="0"/>
      <w:marBottom w:val="0"/>
      <w:divBdr>
        <w:top w:val="none" w:sz="0" w:space="0" w:color="auto"/>
        <w:left w:val="none" w:sz="0" w:space="0" w:color="auto"/>
        <w:bottom w:val="none" w:sz="0" w:space="0" w:color="auto"/>
        <w:right w:val="none" w:sz="0" w:space="0" w:color="auto"/>
      </w:divBdr>
    </w:div>
    <w:div w:id="1273248929">
      <w:bodyDiv w:val="1"/>
      <w:marLeft w:val="0"/>
      <w:marRight w:val="0"/>
      <w:marTop w:val="0"/>
      <w:marBottom w:val="0"/>
      <w:divBdr>
        <w:top w:val="none" w:sz="0" w:space="0" w:color="auto"/>
        <w:left w:val="none" w:sz="0" w:space="0" w:color="auto"/>
        <w:bottom w:val="none" w:sz="0" w:space="0" w:color="auto"/>
        <w:right w:val="none" w:sz="0" w:space="0" w:color="auto"/>
      </w:divBdr>
    </w:div>
    <w:div w:id="1310404164">
      <w:bodyDiv w:val="1"/>
      <w:marLeft w:val="0"/>
      <w:marRight w:val="0"/>
      <w:marTop w:val="0"/>
      <w:marBottom w:val="0"/>
      <w:divBdr>
        <w:top w:val="none" w:sz="0" w:space="0" w:color="auto"/>
        <w:left w:val="none" w:sz="0" w:space="0" w:color="auto"/>
        <w:bottom w:val="none" w:sz="0" w:space="0" w:color="auto"/>
        <w:right w:val="none" w:sz="0" w:space="0" w:color="auto"/>
      </w:divBdr>
    </w:div>
    <w:div w:id="1413550197">
      <w:bodyDiv w:val="1"/>
      <w:marLeft w:val="0"/>
      <w:marRight w:val="0"/>
      <w:marTop w:val="0"/>
      <w:marBottom w:val="0"/>
      <w:divBdr>
        <w:top w:val="none" w:sz="0" w:space="0" w:color="auto"/>
        <w:left w:val="none" w:sz="0" w:space="0" w:color="auto"/>
        <w:bottom w:val="none" w:sz="0" w:space="0" w:color="auto"/>
        <w:right w:val="none" w:sz="0" w:space="0" w:color="auto"/>
      </w:divBdr>
    </w:div>
    <w:div w:id="1662272006">
      <w:bodyDiv w:val="1"/>
      <w:marLeft w:val="0"/>
      <w:marRight w:val="0"/>
      <w:marTop w:val="0"/>
      <w:marBottom w:val="0"/>
      <w:divBdr>
        <w:top w:val="none" w:sz="0" w:space="0" w:color="auto"/>
        <w:left w:val="none" w:sz="0" w:space="0" w:color="auto"/>
        <w:bottom w:val="none" w:sz="0" w:space="0" w:color="auto"/>
        <w:right w:val="none" w:sz="0" w:space="0" w:color="auto"/>
      </w:divBdr>
    </w:div>
    <w:div w:id="1717700582">
      <w:bodyDiv w:val="1"/>
      <w:marLeft w:val="0"/>
      <w:marRight w:val="0"/>
      <w:marTop w:val="0"/>
      <w:marBottom w:val="0"/>
      <w:divBdr>
        <w:top w:val="none" w:sz="0" w:space="0" w:color="auto"/>
        <w:left w:val="none" w:sz="0" w:space="0" w:color="auto"/>
        <w:bottom w:val="none" w:sz="0" w:space="0" w:color="auto"/>
        <w:right w:val="none" w:sz="0" w:space="0" w:color="auto"/>
      </w:divBdr>
    </w:div>
    <w:div w:id="1864048995">
      <w:bodyDiv w:val="1"/>
      <w:marLeft w:val="0"/>
      <w:marRight w:val="0"/>
      <w:marTop w:val="0"/>
      <w:marBottom w:val="0"/>
      <w:divBdr>
        <w:top w:val="none" w:sz="0" w:space="0" w:color="auto"/>
        <w:left w:val="none" w:sz="0" w:space="0" w:color="auto"/>
        <w:bottom w:val="none" w:sz="0" w:space="0" w:color="auto"/>
        <w:right w:val="none" w:sz="0" w:space="0" w:color="auto"/>
      </w:divBdr>
    </w:div>
    <w:div w:id="1920482247">
      <w:bodyDiv w:val="1"/>
      <w:marLeft w:val="0"/>
      <w:marRight w:val="0"/>
      <w:marTop w:val="0"/>
      <w:marBottom w:val="0"/>
      <w:divBdr>
        <w:top w:val="none" w:sz="0" w:space="0" w:color="auto"/>
        <w:left w:val="none" w:sz="0" w:space="0" w:color="auto"/>
        <w:bottom w:val="none" w:sz="0" w:space="0" w:color="auto"/>
        <w:right w:val="none" w:sz="0" w:space="0" w:color="auto"/>
      </w:divBdr>
    </w:div>
    <w:div w:id="1956594209">
      <w:bodyDiv w:val="1"/>
      <w:marLeft w:val="0"/>
      <w:marRight w:val="0"/>
      <w:marTop w:val="0"/>
      <w:marBottom w:val="0"/>
      <w:divBdr>
        <w:top w:val="none" w:sz="0" w:space="0" w:color="auto"/>
        <w:left w:val="none" w:sz="0" w:space="0" w:color="auto"/>
        <w:bottom w:val="none" w:sz="0" w:space="0" w:color="auto"/>
        <w:right w:val="none" w:sz="0" w:space="0" w:color="auto"/>
      </w:divBdr>
    </w:div>
    <w:div w:id="2015643631">
      <w:bodyDiv w:val="1"/>
      <w:marLeft w:val="0"/>
      <w:marRight w:val="0"/>
      <w:marTop w:val="0"/>
      <w:marBottom w:val="0"/>
      <w:divBdr>
        <w:top w:val="none" w:sz="0" w:space="0" w:color="auto"/>
        <w:left w:val="none" w:sz="0" w:space="0" w:color="auto"/>
        <w:bottom w:val="none" w:sz="0" w:space="0" w:color="auto"/>
        <w:right w:val="none" w:sz="0" w:space="0" w:color="auto"/>
      </w:divBdr>
    </w:div>
    <w:div w:id="206814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image" Target="media/image8.emf"/><Relationship Id="rId21" Type="http://schemas.openxmlformats.org/officeDocument/2006/relationships/chart" Target="charts/chart5.xml"/><Relationship Id="rId34" Type="http://schemas.openxmlformats.org/officeDocument/2006/relationships/image" Target="media/image3.emf"/><Relationship Id="rId42" Type="http://schemas.openxmlformats.org/officeDocument/2006/relationships/image" Target="media/image11.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nsdictionary.com/dictionary/english/research" TargetMode="External"/><Relationship Id="rId29" Type="http://schemas.openxmlformats.org/officeDocument/2006/relationships/chart" Target="charts/chart1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8.xml"/><Relationship Id="rId32" Type="http://schemas.openxmlformats.org/officeDocument/2006/relationships/chart" Target="charts/chart16.xml"/><Relationship Id="rId37" Type="http://schemas.openxmlformats.org/officeDocument/2006/relationships/image" Target="media/image6.emf"/><Relationship Id="rId40" Type="http://schemas.openxmlformats.org/officeDocument/2006/relationships/image" Target="media/image9.emf"/><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insdictionary.com/dictionary/english/example" TargetMode="Externa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chart" Target="charts/chart3.xml"/><Relationship Id="rId31" Type="http://schemas.openxmlformats.org/officeDocument/2006/relationships/chart" Target="charts/chart15.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image" Target="media/image4.emf"/><Relationship Id="rId43" Type="http://schemas.openxmlformats.org/officeDocument/2006/relationships/header" Target="head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image" Target="media/image7.emf"/><Relationship Id="rId20" Type="http://schemas.openxmlformats.org/officeDocument/2006/relationships/chart" Target="charts/chart4.xml"/><Relationship Id="rId41" Type="http://schemas.openxmlformats.org/officeDocument/2006/relationships/image" Target="media/image10.emf"/></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2131\Downloads\Sports%20Industry%20Research%20Project%20Proposal%20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20BA%20Sports%20Mangerment\Level%206\Sports%20Industry%20Research%20Project\Diss%202\Questions\data%20collettion%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Volumes/DURST%20USB/%20BA%20Sports%20Mangerment/Level%206/Sports%20Industry%20Research%20Project/Diss%202/Questions/data%20collettion%20.xlsx" TargetMode="External"/><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Question1 - What year group are you in ?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70C0"/>
            </a:solidFill>
            <a:ln>
              <a:noFill/>
            </a:ln>
            <a:effectLst/>
          </c:spPr>
          <c:invertIfNegative val="0"/>
          <c:cat>
            <c:strRef>
              <c:f>Sheet1!$G$2:$I$2</c:f>
              <c:strCache>
                <c:ptCount val="3"/>
                <c:pt idx="0">
                  <c:v>year 7</c:v>
                </c:pt>
                <c:pt idx="1">
                  <c:v>Year 8 </c:v>
                </c:pt>
                <c:pt idx="2">
                  <c:v>Year 9</c:v>
                </c:pt>
              </c:strCache>
            </c:strRef>
          </c:cat>
          <c:val>
            <c:numRef>
              <c:f>Sheet1!$G$3:$I$3</c:f>
              <c:numCache>
                <c:formatCode>General</c:formatCode>
                <c:ptCount val="3"/>
                <c:pt idx="0">
                  <c:v>64</c:v>
                </c:pt>
                <c:pt idx="1">
                  <c:v>76</c:v>
                </c:pt>
                <c:pt idx="2">
                  <c:v>60</c:v>
                </c:pt>
              </c:numCache>
            </c:numRef>
          </c:val>
          <c:extLst>
            <c:ext xmlns:c16="http://schemas.microsoft.com/office/drawing/2014/chart" uri="{C3380CC4-5D6E-409C-BE32-E72D297353CC}">
              <c16:uniqueId val="{00000000-6C7E-4D6B-BD95-763143C9B9DF}"/>
            </c:ext>
          </c:extLst>
        </c:ser>
        <c:dLbls>
          <c:showLegendKey val="0"/>
          <c:showVal val="0"/>
          <c:showCatName val="0"/>
          <c:showSerName val="0"/>
          <c:showPercent val="0"/>
          <c:showBubbleSize val="0"/>
        </c:dLbls>
        <c:gapWidth val="219"/>
        <c:overlap val="-27"/>
        <c:axId val="314676544"/>
        <c:axId val="314675232"/>
      </c:barChart>
      <c:catAx>
        <c:axId val="314676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75232"/>
        <c:crosses val="autoZero"/>
        <c:auto val="1"/>
        <c:lblAlgn val="ctr"/>
        <c:lblOffset val="100"/>
        <c:noMultiLvlLbl val="0"/>
      </c:catAx>
      <c:valAx>
        <c:axId val="314675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76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2 - Do you enjoy taking part in PE and Sports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97237845269341"/>
          <c:y val="0.21842592592592591"/>
          <c:w val="0.86847206599175109"/>
          <c:h val="0.56827136191309424"/>
        </c:manualLayout>
      </c:layout>
      <c:barChart>
        <c:barDir val="col"/>
        <c:grouping val="clustered"/>
        <c:varyColors val="0"/>
        <c:ser>
          <c:idx val="0"/>
          <c:order val="0"/>
          <c:tx>
            <c:strRef>
              <c:f>Sheet1!$B$2</c:f>
              <c:strCache>
                <c:ptCount val="1"/>
                <c:pt idx="0">
                  <c:v>Yes</c:v>
                </c:pt>
              </c:strCache>
            </c:strRef>
          </c:tx>
          <c:spPr>
            <a:solidFill>
              <a:srgbClr val="0070C0"/>
            </a:solidFill>
            <a:ln>
              <a:noFill/>
            </a:ln>
            <a:effectLst/>
          </c:spPr>
          <c:invertIfNegative val="0"/>
          <c:cat>
            <c:strRef>
              <c:f>Sheet1!$A$3:$A$5</c:f>
              <c:strCache>
                <c:ptCount val="3"/>
                <c:pt idx="0">
                  <c:v>Year 7 </c:v>
                </c:pt>
                <c:pt idx="1">
                  <c:v>Year 8</c:v>
                </c:pt>
                <c:pt idx="2">
                  <c:v>Year 9 </c:v>
                </c:pt>
              </c:strCache>
            </c:strRef>
          </c:cat>
          <c:val>
            <c:numRef>
              <c:f>Sheet1!$B$3:$B$5</c:f>
              <c:numCache>
                <c:formatCode>General</c:formatCode>
                <c:ptCount val="3"/>
                <c:pt idx="0">
                  <c:v>47</c:v>
                </c:pt>
                <c:pt idx="1">
                  <c:v>58</c:v>
                </c:pt>
                <c:pt idx="2">
                  <c:v>45</c:v>
                </c:pt>
              </c:numCache>
            </c:numRef>
          </c:val>
          <c:extLst>
            <c:ext xmlns:c16="http://schemas.microsoft.com/office/drawing/2014/chart" uri="{C3380CC4-5D6E-409C-BE32-E72D297353CC}">
              <c16:uniqueId val="{00000000-2FD1-44DE-B0C6-CCC4B71267C4}"/>
            </c:ext>
          </c:extLst>
        </c:ser>
        <c:ser>
          <c:idx val="1"/>
          <c:order val="1"/>
          <c:tx>
            <c:strRef>
              <c:f>Sheet1!$C$2</c:f>
              <c:strCache>
                <c:ptCount val="1"/>
                <c:pt idx="0">
                  <c:v>No</c:v>
                </c:pt>
              </c:strCache>
            </c:strRef>
          </c:tx>
          <c:spPr>
            <a:solidFill>
              <a:srgbClr val="FF0000"/>
            </a:solidFill>
            <a:ln>
              <a:noFill/>
            </a:ln>
            <a:effectLst/>
          </c:spPr>
          <c:invertIfNegative val="0"/>
          <c:cat>
            <c:strRef>
              <c:f>Sheet1!$A$3:$A$5</c:f>
              <c:strCache>
                <c:ptCount val="3"/>
                <c:pt idx="0">
                  <c:v>Year 7 </c:v>
                </c:pt>
                <c:pt idx="1">
                  <c:v>Year 8</c:v>
                </c:pt>
                <c:pt idx="2">
                  <c:v>Year 9 </c:v>
                </c:pt>
              </c:strCache>
            </c:strRef>
          </c:cat>
          <c:val>
            <c:numRef>
              <c:f>Sheet1!$C$3:$C$5</c:f>
              <c:numCache>
                <c:formatCode>General</c:formatCode>
                <c:ptCount val="3"/>
                <c:pt idx="0">
                  <c:v>17</c:v>
                </c:pt>
                <c:pt idx="1">
                  <c:v>18</c:v>
                </c:pt>
                <c:pt idx="2">
                  <c:v>15</c:v>
                </c:pt>
              </c:numCache>
            </c:numRef>
          </c:val>
          <c:extLst>
            <c:ext xmlns:c16="http://schemas.microsoft.com/office/drawing/2014/chart" uri="{C3380CC4-5D6E-409C-BE32-E72D297353CC}">
              <c16:uniqueId val="{00000001-2FD1-44DE-B0C6-CCC4B71267C4}"/>
            </c:ext>
          </c:extLst>
        </c:ser>
        <c:dLbls>
          <c:showLegendKey val="0"/>
          <c:showVal val="0"/>
          <c:showCatName val="0"/>
          <c:showSerName val="0"/>
          <c:showPercent val="0"/>
          <c:showBubbleSize val="0"/>
        </c:dLbls>
        <c:gapWidth val="219"/>
        <c:overlap val="-27"/>
        <c:axId val="239628168"/>
        <c:axId val="239628824"/>
      </c:barChart>
      <c:catAx>
        <c:axId val="239628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628824"/>
        <c:crosses val="autoZero"/>
        <c:auto val="1"/>
        <c:lblAlgn val="ctr"/>
        <c:lblOffset val="100"/>
        <c:noMultiLvlLbl val="0"/>
      </c:catAx>
      <c:valAx>
        <c:axId val="239628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9628168"/>
        <c:crosses val="autoZero"/>
        <c:crossBetween val="between"/>
      </c:valAx>
      <c:spPr>
        <a:noFill/>
        <a:ln>
          <a:noFill/>
        </a:ln>
        <a:effectLst/>
      </c:spPr>
    </c:plotArea>
    <c:legend>
      <c:legendPos val="b"/>
      <c:layout>
        <c:manualLayout>
          <c:xMode val="edge"/>
          <c:yMode val="edge"/>
          <c:x val="0.42325590551181103"/>
          <c:y val="0.86860014511837902"/>
          <c:w val="0.13559721701453986"/>
          <c:h val="7.679234634919783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 </a:t>
            </a:r>
            <a:r>
              <a:rPr lang="en-GB" sz="1400" b="0" i="0" u="none" strike="noStrike" baseline="0">
                <a:effectLst/>
              </a:rPr>
              <a:t>Do you enjoy taking part in sports outside of school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Sheet1!$A$9</c:f>
              <c:strCache>
                <c:ptCount val="1"/>
                <c:pt idx="0">
                  <c:v>Year 7 </c:v>
                </c:pt>
              </c:strCache>
            </c:strRef>
          </c:tx>
          <c:spPr>
            <a:solidFill>
              <a:srgbClr val="0070C0"/>
            </a:solidFill>
            <a:ln>
              <a:noFill/>
            </a:ln>
            <a:effectLst/>
          </c:spPr>
          <c:invertIfNegative val="0"/>
          <c:cat>
            <c:strRef>
              <c:f>Sheet1!$B$8:$C$8</c:f>
              <c:strCache>
                <c:ptCount val="2"/>
                <c:pt idx="0">
                  <c:v>Yes</c:v>
                </c:pt>
                <c:pt idx="1">
                  <c:v>No</c:v>
                </c:pt>
              </c:strCache>
            </c:strRef>
          </c:cat>
          <c:val>
            <c:numRef>
              <c:f>Sheet1!$B$9:$C$9</c:f>
              <c:numCache>
                <c:formatCode>General</c:formatCode>
                <c:ptCount val="2"/>
                <c:pt idx="0">
                  <c:v>49</c:v>
                </c:pt>
                <c:pt idx="1">
                  <c:v>15</c:v>
                </c:pt>
              </c:numCache>
            </c:numRef>
          </c:val>
          <c:extLst>
            <c:ext xmlns:c16="http://schemas.microsoft.com/office/drawing/2014/chart" uri="{C3380CC4-5D6E-409C-BE32-E72D297353CC}">
              <c16:uniqueId val="{00000000-23B4-4FD8-90BE-9574AA58A8E3}"/>
            </c:ext>
          </c:extLst>
        </c:ser>
        <c:ser>
          <c:idx val="1"/>
          <c:order val="1"/>
          <c:tx>
            <c:strRef>
              <c:f>Sheet1!$A$10</c:f>
              <c:strCache>
                <c:ptCount val="1"/>
                <c:pt idx="0">
                  <c:v>Year 8 </c:v>
                </c:pt>
              </c:strCache>
            </c:strRef>
          </c:tx>
          <c:spPr>
            <a:solidFill>
              <a:srgbClr val="FF0000"/>
            </a:solidFill>
            <a:ln>
              <a:noFill/>
            </a:ln>
            <a:effectLst/>
          </c:spPr>
          <c:invertIfNegative val="0"/>
          <c:cat>
            <c:strRef>
              <c:f>Sheet1!$B$8:$C$8</c:f>
              <c:strCache>
                <c:ptCount val="2"/>
                <c:pt idx="0">
                  <c:v>Yes</c:v>
                </c:pt>
                <c:pt idx="1">
                  <c:v>No</c:v>
                </c:pt>
              </c:strCache>
            </c:strRef>
          </c:cat>
          <c:val>
            <c:numRef>
              <c:f>Sheet1!$B$10:$C$10</c:f>
              <c:numCache>
                <c:formatCode>General</c:formatCode>
                <c:ptCount val="2"/>
                <c:pt idx="0">
                  <c:v>46</c:v>
                </c:pt>
                <c:pt idx="1">
                  <c:v>30</c:v>
                </c:pt>
              </c:numCache>
            </c:numRef>
          </c:val>
          <c:extLst>
            <c:ext xmlns:c16="http://schemas.microsoft.com/office/drawing/2014/chart" uri="{C3380CC4-5D6E-409C-BE32-E72D297353CC}">
              <c16:uniqueId val="{00000001-23B4-4FD8-90BE-9574AA58A8E3}"/>
            </c:ext>
          </c:extLst>
        </c:ser>
        <c:ser>
          <c:idx val="2"/>
          <c:order val="2"/>
          <c:tx>
            <c:strRef>
              <c:f>Sheet1!$A$11</c:f>
              <c:strCache>
                <c:ptCount val="1"/>
                <c:pt idx="0">
                  <c:v>Year 9 </c:v>
                </c:pt>
              </c:strCache>
            </c:strRef>
          </c:tx>
          <c:spPr>
            <a:solidFill>
              <a:srgbClr val="00B050"/>
            </a:solidFill>
            <a:ln>
              <a:noFill/>
            </a:ln>
            <a:effectLst/>
          </c:spPr>
          <c:invertIfNegative val="0"/>
          <c:cat>
            <c:strRef>
              <c:f>Sheet1!$B$8:$C$8</c:f>
              <c:strCache>
                <c:ptCount val="2"/>
                <c:pt idx="0">
                  <c:v>Yes</c:v>
                </c:pt>
                <c:pt idx="1">
                  <c:v>No</c:v>
                </c:pt>
              </c:strCache>
            </c:strRef>
          </c:cat>
          <c:val>
            <c:numRef>
              <c:f>Sheet1!$B$11:$C$11</c:f>
              <c:numCache>
                <c:formatCode>General</c:formatCode>
                <c:ptCount val="2"/>
                <c:pt idx="0">
                  <c:v>38</c:v>
                </c:pt>
                <c:pt idx="1">
                  <c:v>22</c:v>
                </c:pt>
              </c:numCache>
            </c:numRef>
          </c:val>
          <c:extLst>
            <c:ext xmlns:c16="http://schemas.microsoft.com/office/drawing/2014/chart" uri="{C3380CC4-5D6E-409C-BE32-E72D297353CC}">
              <c16:uniqueId val="{00000002-23B4-4FD8-90BE-9574AA58A8E3}"/>
            </c:ext>
          </c:extLst>
        </c:ser>
        <c:dLbls>
          <c:showLegendKey val="0"/>
          <c:showVal val="0"/>
          <c:showCatName val="0"/>
          <c:showSerName val="0"/>
          <c:showPercent val="0"/>
          <c:showBubbleSize val="0"/>
        </c:dLbls>
        <c:gapWidth val="219"/>
        <c:overlap val="-27"/>
        <c:axId val="525053376"/>
        <c:axId val="527329856"/>
      </c:barChart>
      <c:catAx>
        <c:axId val="52505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29856"/>
        <c:crosses val="autoZero"/>
        <c:auto val="1"/>
        <c:lblAlgn val="ctr"/>
        <c:lblOffset val="100"/>
        <c:noMultiLvlLbl val="0"/>
      </c:catAx>
      <c:valAx>
        <c:axId val="527329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053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4 - </a:t>
            </a:r>
            <a:r>
              <a:rPr lang="en-GB" sz="1400" b="0" i="0" u="none" strike="noStrike" baseline="0">
                <a:effectLst/>
              </a:rPr>
              <a:t>How many times a week do you take part in sports (Not including PE lesson)</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Sheet1!$B$14</c:f>
              <c:strCache>
                <c:ptCount val="1"/>
                <c:pt idx="0">
                  <c:v>once a week</c:v>
                </c:pt>
              </c:strCache>
            </c:strRef>
          </c:tx>
          <c:spPr>
            <a:solidFill>
              <a:srgbClr val="0070C0"/>
            </a:solidFill>
            <a:ln>
              <a:noFill/>
            </a:ln>
            <a:effectLst/>
          </c:spPr>
          <c:invertIfNegative val="0"/>
          <c:cat>
            <c:strRef>
              <c:f>Sheet1!$A$15:$A$17</c:f>
              <c:strCache>
                <c:ptCount val="3"/>
                <c:pt idx="0">
                  <c:v>Year 7</c:v>
                </c:pt>
                <c:pt idx="1">
                  <c:v>Year 8</c:v>
                </c:pt>
                <c:pt idx="2">
                  <c:v>Year 9 </c:v>
                </c:pt>
              </c:strCache>
            </c:strRef>
          </c:cat>
          <c:val>
            <c:numRef>
              <c:f>Sheet1!$B$15:$B$17</c:f>
              <c:numCache>
                <c:formatCode>General</c:formatCode>
                <c:ptCount val="3"/>
                <c:pt idx="0">
                  <c:v>20</c:v>
                </c:pt>
                <c:pt idx="1">
                  <c:v>21</c:v>
                </c:pt>
                <c:pt idx="2">
                  <c:v>8</c:v>
                </c:pt>
              </c:numCache>
            </c:numRef>
          </c:val>
          <c:extLst>
            <c:ext xmlns:c16="http://schemas.microsoft.com/office/drawing/2014/chart" uri="{C3380CC4-5D6E-409C-BE32-E72D297353CC}">
              <c16:uniqueId val="{00000000-730C-4BBB-A676-694AD4033E67}"/>
            </c:ext>
          </c:extLst>
        </c:ser>
        <c:ser>
          <c:idx val="1"/>
          <c:order val="1"/>
          <c:tx>
            <c:strRef>
              <c:f>Sheet1!$C$14</c:f>
              <c:strCache>
                <c:ptCount val="1"/>
                <c:pt idx="0">
                  <c:v>twice a week </c:v>
                </c:pt>
              </c:strCache>
            </c:strRef>
          </c:tx>
          <c:spPr>
            <a:solidFill>
              <a:srgbClr val="FF0000"/>
            </a:solidFill>
            <a:ln>
              <a:noFill/>
            </a:ln>
            <a:effectLst/>
          </c:spPr>
          <c:invertIfNegative val="0"/>
          <c:cat>
            <c:strRef>
              <c:f>Sheet1!$A$15:$A$17</c:f>
              <c:strCache>
                <c:ptCount val="3"/>
                <c:pt idx="0">
                  <c:v>Year 7</c:v>
                </c:pt>
                <c:pt idx="1">
                  <c:v>Year 8</c:v>
                </c:pt>
                <c:pt idx="2">
                  <c:v>Year 9 </c:v>
                </c:pt>
              </c:strCache>
            </c:strRef>
          </c:cat>
          <c:val>
            <c:numRef>
              <c:f>Sheet1!$C$15:$C$17</c:f>
              <c:numCache>
                <c:formatCode>General</c:formatCode>
                <c:ptCount val="3"/>
                <c:pt idx="0">
                  <c:v>17</c:v>
                </c:pt>
                <c:pt idx="1">
                  <c:v>26</c:v>
                </c:pt>
                <c:pt idx="2">
                  <c:v>19</c:v>
                </c:pt>
              </c:numCache>
            </c:numRef>
          </c:val>
          <c:extLst>
            <c:ext xmlns:c16="http://schemas.microsoft.com/office/drawing/2014/chart" uri="{C3380CC4-5D6E-409C-BE32-E72D297353CC}">
              <c16:uniqueId val="{00000001-730C-4BBB-A676-694AD4033E67}"/>
            </c:ext>
          </c:extLst>
        </c:ser>
        <c:ser>
          <c:idx val="2"/>
          <c:order val="2"/>
          <c:tx>
            <c:strRef>
              <c:f>Sheet1!$D$14</c:f>
              <c:strCache>
                <c:ptCount val="1"/>
                <c:pt idx="0">
                  <c:v>Three a week </c:v>
                </c:pt>
              </c:strCache>
            </c:strRef>
          </c:tx>
          <c:spPr>
            <a:solidFill>
              <a:srgbClr val="00B050"/>
            </a:solidFill>
            <a:ln>
              <a:noFill/>
            </a:ln>
            <a:effectLst/>
          </c:spPr>
          <c:invertIfNegative val="0"/>
          <c:cat>
            <c:strRef>
              <c:f>Sheet1!$A$15:$A$17</c:f>
              <c:strCache>
                <c:ptCount val="3"/>
                <c:pt idx="0">
                  <c:v>Year 7</c:v>
                </c:pt>
                <c:pt idx="1">
                  <c:v>Year 8</c:v>
                </c:pt>
                <c:pt idx="2">
                  <c:v>Year 9 </c:v>
                </c:pt>
              </c:strCache>
            </c:strRef>
          </c:cat>
          <c:val>
            <c:numRef>
              <c:f>Sheet1!$D$15:$D$17</c:f>
              <c:numCache>
                <c:formatCode>General</c:formatCode>
                <c:ptCount val="3"/>
                <c:pt idx="0">
                  <c:v>9</c:v>
                </c:pt>
                <c:pt idx="1">
                  <c:v>11</c:v>
                </c:pt>
                <c:pt idx="2">
                  <c:v>13</c:v>
                </c:pt>
              </c:numCache>
            </c:numRef>
          </c:val>
          <c:extLst>
            <c:ext xmlns:c16="http://schemas.microsoft.com/office/drawing/2014/chart" uri="{C3380CC4-5D6E-409C-BE32-E72D297353CC}">
              <c16:uniqueId val="{00000002-730C-4BBB-A676-694AD4033E67}"/>
            </c:ext>
          </c:extLst>
        </c:ser>
        <c:ser>
          <c:idx val="3"/>
          <c:order val="3"/>
          <c:tx>
            <c:strRef>
              <c:f>Sheet1!$E$14</c:f>
              <c:strCache>
                <c:ptCount val="1"/>
                <c:pt idx="0">
                  <c:v>Four or more </c:v>
                </c:pt>
              </c:strCache>
            </c:strRef>
          </c:tx>
          <c:spPr>
            <a:solidFill>
              <a:srgbClr val="7030A0"/>
            </a:solidFill>
            <a:ln>
              <a:noFill/>
            </a:ln>
            <a:effectLst/>
          </c:spPr>
          <c:invertIfNegative val="0"/>
          <c:cat>
            <c:strRef>
              <c:f>Sheet1!$A$15:$A$17</c:f>
              <c:strCache>
                <c:ptCount val="3"/>
                <c:pt idx="0">
                  <c:v>Year 7</c:v>
                </c:pt>
                <c:pt idx="1">
                  <c:v>Year 8</c:v>
                </c:pt>
                <c:pt idx="2">
                  <c:v>Year 9 </c:v>
                </c:pt>
              </c:strCache>
            </c:strRef>
          </c:cat>
          <c:val>
            <c:numRef>
              <c:f>Sheet1!$E$15:$E$17</c:f>
              <c:numCache>
                <c:formatCode>General</c:formatCode>
                <c:ptCount val="3"/>
                <c:pt idx="0">
                  <c:v>18</c:v>
                </c:pt>
                <c:pt idx="1">
                  <c:v>18</c:v>
                </c:pt>
                <c:pt idx="2">
                  <c:v>8</c:v>
                </c:pt>
              </c:numCache>
            </c:numRef>
          </c:val>
          <c:extLst>
            <c:ext xmlns:c16="http://schemas.microsoft.com/office/drawing/2014/chart" uri="{C3380CC4-5D6E-409C-BE32-E72D297353CC}">
              <c16:uniqueId val="{00000003-730C-4BBB-A676-694AD4033E67}"/>
            </c:ext>
          </c:extLst>
        </c:ser>
        <c:dLbls>
          <c:showLegendKey val="0"/>
          <c:showVal val="0"/>
          <c:showCatName val="0"/>
          <c:showSerName val="0"/>
          <c:showPercent val="0"/>
          <c:showBubbleSize val="0"/>
        </c:dLbls>
        <c:gapWidth val="219"/>
        <c:overlap val="-27"/>
        <c:axId val="529579584"/>
        <c:axId val="529579912"/>
      </c:barChart>
      <c:catAx>
        <c:axId val="529579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579912"/>
        <c:crosses val="autoZero"/>
        <c:auto val="1"/>
        <c:lblAlgn val="ctr"/>
        <c:lblOffset val="100"/>
        <c:noMultiLvlLbl val="0"/>
      </c:catAx>
      <c:valAx>
        <c:axId val="529579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puplis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579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a:t>
            </a:r>
            <a:r>
              <a:rPr lang="en-GB" baseline="0"/>
              <a:t> 5 - </a:t>
            </a:r>
            <a:r>
              <a:rPr lang="en-GB" sz="1600" b="1" i="0" u="none" strike="noStrike" cap="all" normalizeH="0" baseline="0">
                <a:effectLst/>
              </a:rPr>
              <a:t>What do you like doing in PE? Please give an example </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Sheet1!$B$20</c:f>
              <c:strCache>
                <c:ptCount val="1"/>
                <c:pt idx="0">
                  <c:v>Badminton</c:v>
                </c:pt>
              </c:strCache>
            </c:strRef>
          </c:tx>
          <c:spPr>
            <a:solidFill>
              <a:srgbClr val="C0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Sheet1!$B$21:$B$23</c:f>
              <c:numCache>
                <c:formatCode>General</c:formatCode>
                <c:ptCount val="3"/>
                <c:pt idx="0">
                  <c:v>0</c:v>
                </c:pt>
                <c:pt idx="1">
                  <c:v>37</c:v>
                </c:pt>
                <c:pt idx="2">
                  <c:v>11</c:v>
                </c:pt>
              </c:numCache>
            </c:numRef>
          </c:val>
          <c:extLst>
            <c:ext xmlns:c16="http://schemas.microsoft.com/office/drawing/2014/chart" uri="{C3380CC4-5D6E-409C-BE32-E72D297353CC}">
              <c16:uniqueId val="{00000000-E33D-4DC1-8334-94C1B864817C}"/>
            </c:ext>
          </c:extLst>
        </c:ser>
        <c:ser>
          <c:idx val="1"/>
          <c:order val="1"/>
          <c:tx>
            <c:strRef>
              <c:f>Sheet1!$C$20</c:f>
              <c:strCache>
                <c:ptCount val="1"/>
                <c:pt idx="0">
                  <c:v>Basketball</c:v>
                </c:pt>
              </c:strCache>
            </c:strRef>
          </c:tx>
          <c:spPr>
            <a:solidFill>
              <a:srgbClr val="00B05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Sheet1!$C$21:$C$23</c:f>
              <c:numCache>
                <c:formatCode>General</c:formatCode>
                <c:ptCount val="3"/>
                <c:pt idx="0">
                  <c:v>23</c:v>
                </c:pt>
                <c:pt idx="1">
                  <c:v>22</c:v>
                </c:pt>
                <c:pt idx="2">
                  <c:v>37</c:v>
                </c:pt>
              </c:numCache>
            </c:numRef>
          </c:val>
          <c:extLst>
            <c:ext xmlns:c16="http://schemas.microsoft.com/office/drawing/2014/chart" uri="{C3380CC4-5D6E-409C-BE32-E72D297353CC}">
              <c16:uniqueId val="{00000001-E33D-4DC1-8334-94C1B864817C}"/>
            </c:ext>
          </c:extLst>
        </c:ser>
        <c:ser>
          <c:idx val="2"/>
          <c:order val="2"/>
          <c:tx>
            <c:strRef>
              <c:f>Sheet1!$D$20</c:f>
              <c:strCache>
                <c:ptCount val="1"/>
                <c:pt idx="0">
                  <c:v>Football </c:v>
                </c:pt>
              </c:strCache>
            </c:strRef>
          </c:tx>
          <c:spPr>
            <a:solidFill>
              <a:srgbClr val="04B8B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Sheet1!$D$21:$D$23</c:f>
              <c:numCache>
                <c:formatCode>General</c:formatCode>
                <c:ptCount val="3"/>
                <c:pt idx="0">
                  <c:v>16</c:v>
                </c:pt>
                <c:pt idx="1">
                  <c:v>16</c:v>
                </c:pt>
                <c:pt idx="2">
                  <c:v>7</c:v>
                </c:pt>
              </c:numCache>
            </c:numRef>
          </c:val>
          <c:extLst>
            <c:ext xmlns:c16="http://schemas.microsoft.com/office/drawing/2014/chart" uri="{C3380CC4-5D6E-409C-BE32-E72D297353CC}">
              <c16:uniqueId val="{00000002-E33D-4DC1-8334-94C1B864817C}"/>
            </c:ext>
          </c:extLst>
        </c:ser>
        <c:ser>
          <c:idx val="3"/>
          <c:order val="3"/>
          <c:tx>
            <c:strRef>
              <c:f>Sheet1!$E$20</c:f>
              <c:strCache>
                <c:ptCount val="1"/>
                <c:pt idx="0">
                  <c:v>Netball </c:v>
                </c:pt>
              </c:strCache>
            </c:strRef>
          </c:tx>
          <c:spPr>
            <a:solidFill>
              <a:srgbClr val="6E0CA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Sheet1!$E$21:$E$23</c:f>
              <c:numCache>
                <c:formatCode>General</c:formatCode>
                <c:ptCount val="3"/>
                <c:pt idx="0">
                  <c:v>16</c:v>
                </c:pt>
                <c:pt idx="1">
                  <c:v>17</c:v>
                </c:pt>
                <c:pt idx="2">
                  <c:v>25</c:v>
                </c:pt>
              </c:numCache>
            </c:numRef>
          </c:val>
          <c:extLst>
            <c:ext xmlns:c16="http://schemas.microsoft.com/office/drawing/2014/chart" uri="{C3380CC4-5D6E-409C-BE32-E72D297353CC}">
              <c16:uniqueId val="{00000003-E33D-4DC1-8334-94C1B864817C}"/>
            </c:ext>
          </c:extLst>
        </c:ser>
        <c:ser>
          <c:idx val="4"/>
          <c:order val="4"/>
          <c:tx>
            <c:strRef>
              <c:f>Sheet1!$F$20</c:f>
              <c:strCache>
                <c:ptCount val="1"/>
                <c:pt idx="0">
                  <c:v>Rubgy </c:v>
                </c:pt>
              </c:strCache>
            </c:strRef>
          </c:tx>
          <c:spPr>
            <a:solidFill>
              <a:schemeClr val="accent6">
                <a:lumMod val="75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Sheet1!$F$21:$F$23</c:f>
              <c:numCache>
                <c:formatCode>General</c:formatCode>
                <c:ptCount val="3"/>
                <c:pt idx="0">
                  <c:v>7</c:v>
                </c:pt>
                <c:pt idx="1">
                  <c:v>9</c:v>
                </c:pt>
                <c:pt idx="2">
                  <c:v>10</c:v>
                </c:pt>
              </c:numCache>
            </c:numRef>
          </c:val>
          <c:extLst>
            <c:ext xmlns:c16="http://schemas.microsoft.com/office/drawing/2014/chart" uri="{C3380CC4-5D6E-409C-BE32-E72D297353CC}">
              <c16:uniqueId val="{00000004-E33D-4DC1-8334-94C1B864817C}"/>
            </c:ext>
          </c:extLst>
        </c:ser>
        <c:ser>
          <c:idx val="5"/>
          <c:order val="5"/>
          <c:tx>
            <c:strRef>
              <c:f>Sheet1!$G$20</c:f>
              <c:strCache>
                <c:ptCount val="1"/>
                <c:pt idx="0">
                  <c:v>Swimming </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Sheet1!$G$21:$G$23</c:f>
              <c:numCache>
                <c:formatCode>General</c:formatCode>
                <c:ptCount val="3"/>
                <c:pt idx="0">
                  <c:v>21</c:v>
                </c:pt>
                <c:pt idx="1">
                  <c:v>16</c:v>
                </c:pt>
                <c:pt idx="2">
                  <c:v>3</c:v>
                </c:pt>
              </c:numCache>
            </c:numRef>
          </c:val>
          <c:extLst>
            <c:ext xmlns:c16="http://schemas.microsoft.com/office/drawing/2014/chart" uri="{C3380CC4-5D6E-409C-BE32-E72D297353CC}">
              <c16:uniqueId val="{00000005-E33D-4DC1-8334-94C1B864817C}"/>
            </c:ext>
          </c:extLst>
        </c:ser>
        <c:ser>
          <c:idx val="6"/>
          <c:order val="6"/>
          <c:tx>
            <c:strRef>
              <c:f>Sheet1!$H$20</c:f>
              <c:strCache>
                <c:ptCount val="1"/>
                <c:pt idx="0">
                  <c:v>Dodgeball </c:v>
                </c:pt>
              </c:strCache>
            </c:strRef>
          </c:tx>
          <c:spPr>
            <a:solidFill>
              <a:schemeClr val="accent1">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Sheet1!$H$21:$H$23</c:f>
              <c:numCache>
                <c:formatCode>General</c:formatCode>
                <c:ptCount val="3"/>
                <c:pt idx="0">
                  <c:v>10</c:v>
                </c:pt>
                <c:pt idx="1">
                  <c:v>18</c:v>
                </c:pt>
                <c:pt idx="2">
                  <c:v>10</c:v>
                </c:pt>
              </c:numCache>
            </c:numRef>
          </c:val>
          <c:extLst>
            <c:ext xmlns:c16="http://schemas.microsoft.com/office/drawing/2014/chart" uri="{C3380CC4-5D6E-409C-BE32-E72D297353CC}">
              <c16:uniqueId val="{00000006-E33D-4DC1-8334-94C1B864817C}"/>
            </c:ext>
          </c:extLst>
        </c:ser>
        <c:ser>
          <c:idx val="7"/>
          <c:order val="7"/>
          <c:tx>
            <c:strRef>
              <c:f>Sheet1!$I$20</c:f>
              <c:strCache>
                <c:ptCount val="1"/>
                <c:pt idx="0">
                  <c:v>Running </c:v>
                </c:pt>
              </c:strCache>
            </c:strRef>
          </c:tx>
          <c:spPr>
            <a:solidFill>
              <a:schemeClr val="accent2">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Sheet1!$I$21:$I$23</c:f>
              <c:numCache>
                <c:formatCode>General</c:formatCode>
                <c:ptCount val="3"/>
                <c:pt idx="0">
                  <c:v>9</c:v>
                </c:pt>
                <c:pt idx="1">
                  <c:v>6</c:v>
                </c:pt>
                <c:pt idx="2">
                  <c:v>2</c:v>
                </c:pt>
              </c:numCache>
            </c:numRef>
          </c:val>
          <c:extLst>
            <c:ext xmlns:c16="http://schemas.microsoft.com/office/drawing/2014/chart" uri="{C3380CC4-5D6E-409C-BE32-E72D297353CC}">
              <c16:uniqueId val="{00000007-E33D-4DC1-8334-94C1B864817C}"/>
            </c:ext>
          </c:extLst>
        </c:ser>
        <c:ser>
          <c:idx val="8"/>
          <c:order val="8"/>
          <c:tx>
            <c:strRef>
              <c:f>Sheet1!$J$20</c:f>
              <c:strCache>
                <c:ptCount val="1"/>
                <c:pt idx="0">
                  <c:v>Fitness</c:v>
                </c:pt>
              </c:strCache>
            </c:strRef>
          </c:tx>
          <c:spPr>
            <a:solidFill>
              <a:srgbClr val="0070C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Sheet1!$J$21:$J$23</c:f>
              <c:numCache>
                <c:formatCode>General</c:formatCode>
                <c:ptCount val="3"/>
                <c:pt idx="0">
                  <c:v>12</c:v>
                </c:pt>
                <c:pt idx="1">
                  <c:v>11</c:v>
                </c:pt>
                <c:pt idx="2">
                  <c:v>7</c:v>
                </c:pt>
              </c:numCache>
            </c:numRef>
          </c:val>
          <c:extLst>
            <c:ext xmlns:c16="http://schemas.microsoft.com/office/drawing/2014/chart" uri="{C3380CC4-5D6E-409C-BE32-E72D297353CC}">
              <c16:uniqueId val="{00000008-E33D-4DC1-8334-94C1B864817C}"/>
            </c:ext>
          </c:extLst>
        </c:ser>
        <c:ser>
          <c:idx val="9"/>
          <c:order val="9"/>
          <c:tx>
            <c:strRef>
              <c:f>Sheet1!$K$20</c:f>
              <c:strCache>
                <c:ptCount val="1"/>
                <c:pt idx="0">
                  <c:v>Vollyball </c:v>
                </c:pt>
              </c:strCache>
            </c:strRef>
          </c:tx>
          <c:spPr>
            <a:solidFill>
              <a:srgbClr val="FFFF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Sheet1!$K$21:$K$23</c:f>
              <c:numCache>
                <c:formatCode>General</c:formatCode>
                <c:ptCount val="3"/>
                <c:pt idx="0">
                  <c:v>4</c:v>
                </c:pt>
                <c:pt idx="1">
                  <c:v>5</c:v>
                </c:pt>
                <c:pt idx="2">
                  <c:v>0</c:v>
                </c:pt>
              </c:numCache>
            </c:numRef>
          </c:val>
          <c:extLst>
            <c:ext xmlns:c16="http://schemas.microsoft.com/office/drawing/2014/chart" uri="{C3380CC4-5D6E-409C-BE32-E72D297353CC}">
              <c16:uniqueId val="{00000009-E33D-4DC1-8334-94C1B864817C}"/>
            </c:ext>
          </c:extLst>
        </c:ser>
        <c:ser>
          <c:idx val="10"/>
          <c:order val="10"/>
          <c:tx>
            <c:strRef>
              <c:f>Sheet1!$L$20</c:f>
              <c:strCache>
                <c:ptCount val="1"/>
                <c:pt idx="0">
                  <c:v>Gymnastics </c:v>
                </c:pt>
              </c:strCache>
            </c:strRef>
          </c:tx>
          <c:spPr>
            <a:solidFill>
              <a:srgbClr val="FF000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Sheet1!$L$21:$L$23</c:f>
              <c:numCache>
                <c:formatCode>General</c:formatCode>
                <c:ptCount val="3"/>
                <c:pt idx="0">
                  <c:v>6</c:v>
                </c:pt>
                <c:pt idx="1">
                  <c:v>5</c:v>
                </c:pt>
                <c:pt idx="2">
                  <c:v>4</c:v>
                </c:pt>
              </c:numCache>
            </c:numRef>
          </c:val>
          <c:extLst>
            <c:ext xmlns:c16="http://schemas.microsoft.com/office/drawing/2014/chart" uri="{C3380CC4-5D6E-409C-BE32-E72D297353CC}">
              <c16:uniqueId val="{0000000A-E33D-4DC1-8334-94C1B864817C}"/>
            </c:ext>
          </c:extLst>
        </c:ser>
        <c:ser>
          <c:idx val="11"/>
          <c:order val="11"/>
          <c:tx>
            <c:strRef>
              <c:f>Sheet1!$M$20</c:f>
              <c:strCache>
                <c:ptCount val="1"/>
                <c:pt idx="0">
                  <c:v>Rounders </c:v>
                </c:pt>
              </c:strCache>
            </c:strRef>
          </c:tx>
          <c:spPr>
            <a:solidFill>
              <a:srgbClr val="B8BDAB"/>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Sheet1!$M$21:$M$23</c:f>
              <c:numCache>
                <c:formatCode>General</c:formatCode>
                <c:ptCount val="3"/>
                <c:pt idx="0">
                  <c:v>1</c:v>
                </c:pt>
                <c:pt idx="1">
                  <c:v>6</c:v>
                </c:pt>
                <c:pt idx="2">
                  <c:v>2</c:v>
                </c:pt>
              </c:numCache>
            </c:numRef>
          </c:val>
          <c:extLst>
            <c:ext xmlns:c16="http://schemas.microsoft.com/office/drawing/2014/chart" uri="{C3380CC4-5D6E-409C-BE32-E72D297353CC}">
              <c16:uniqueId val="{0000000B-E33D-4DC1-8334-94C1B864817C}"/>
            </c:ext>
          </c:extLst>
        </c:ser>
        <c:ser>
          <c:idx val="12"/>
          <c:order val="12"/>
          <c:tx>
            <c:strRef>
              <c:f>Sheet1!$N$20</c:f>
              <c:strCache>
                <c:ptCount val="1"/>
                <c:pt idx="0">
                  <c:v>Atheletics </c:v>
                </c:pt>
              </c:strCache>
            </c:strRef>
          </c:tx>
          <c:spPr>
            <a:solidFill>
              <a:schemeClr val="accent1">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Sheet1!$N$21:$N$23</c:f>
              <c:numCache>
                <c:formatCode>General</c:formatCode>
                <c:ptCount val="3"/>
                <c:pt idx="0">
                  <c:v>0</c:v>
                </c:pt>
                <c:pt idx="1">
                  <c:v>5</c:v>
                </c:pt>
                <c:pt idx="2">
                  <c:v>0</c:v>
                </c:pt>
              </c:numCache>
            </c:numRef>
          </c:val>
          <c:extLst>
            <c:ext xmlns:c16="http://schemas.microsoft.com/office/drawing/2014/chart" uri="{C3380CC4-5D6E-409C-BE32-E72D297353CC}">
              <c16:uniqueId val="{0000000C-E33D-4DC1-8334-94C1B864817C}"/>
            </c:ext>
          </c:extLst>
        </c:ser>
        <c:ser>
          <c:idx val="13"/>
          <c:order val="13"/>
          <c:tx>
            <c:strRef>
              <c:f>Sheet1!$O$20</c:f>
              <c:strCache>
                <c:ptCount val="1"/>
                <c:pt idx="0">
                  <c:v>Boxericse </c:v>
                </c:pt>
              </c:strCache>
            </c:strRef>
          </c:tx>
          <c:spPr>
            <a:solidFill>
              <a:schemeClr val="tx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Sheet1!$O$21:$O$23</c:f>
              <c:numCache>
                <c:formatCode>General</c:formatCode>
                <c:ptCount val="3"/>
                <c:pt idx="0">
                  <c:v>2</c:v>
                </c:pt>
                <c:pt idx="1">
                  <c:v>0</c:v>
                </c:pt>
                <c:pt idx="2">
                  <c:v>5</c:v>
                </c:pt>
              </c:numCache>
            </c:numRef>
          </c:val>
          <c:extLst>
            <c:ext xmlns:c16="http://schemas.microsoft.com/office/drawing/2014/chart" uri="{C3380CC4-5D6E-409C-BE32-E72D297353CC}">
              <c16:uniqueId val="{0000000D-E33D-4DC1-8334-94C1B864817C}"/>
            </c:ext>
          </c:extLst>
        </c:ser>
        <c:ser>
          <c:idx val="14"/>
          <c:order val="14"/>
          <c:tx>
            <c:strRef>
              <c:f>Sheet1!$P$20</c:f>
              <c:strCache>
                <c:ptCount val="1"/>
                <c:pt idx="0">
                  <c:v>Tennis </c:v>
                </c:pt>
              </c:strCache>
            </c:strRef>
          </c:tx>
          <c:spPr>
            <a:solidFill>
              <a:schemeClr val="accent3">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Sheet1!$P$21:$P$23</c:f>
              <c:numCache>
                <c:formatCode>General</c:formatCode>
                <c:ptCount val="3"/>
                <c:pt idx="0">
                  <c:v>1</c:v>
                </c:pt>
                <c:pt idx="1">
                  <c:v>8</c:v>
                </c:pt>
                <c:pt idx="2">
                  <c:v>0</c:v>
                </c:pt>
              </c:numCache>
            </c:numRef>
          </c:val>
          <c:extLst>
            <c:ext xmlns:c16="http://schemas.microsoft.com/office/drawing/2014/chart" uri="{C3380CC4-5D6E-409C-BE32-E72D297353CC}">
              <c16:uniqueId val="{0000000E-E33D-4DC1-8334-94C1B864817C}"/>
            </c:ext>
          </c:extLst>
        </c:ser>
        <c:ser>
          <c:idx val="15"/>
          <c:order val="15"/>
          <c:tx>
            <c:strRef>
              <c:f>Sheet1!$Q$20</c:f>
              <c:strCache>
                <c:ptCount val="1"/>
                <c:pt idx="0">
                  <c:v>Dance </c:v>
                </c:pt>
              </c:strCache>
            </c:strRef>
          </c:tx>
          <c:spPr>
            <a:solidFill>
              <a:schemeClr val="accent4">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Sheet1!$Q$21:$Q$23</c:f>
              <c:numCache>
                <c:formatCode>General</c:formatCode>
                <c:ptCount val="3"/>
                <c:pt idx="0">
                  <c:v>2</c:v>
                </c:pt>
                <c:pt idx="1">
                  <c:v>1</c:v>
                </c:pt>
                <c:pt idx="2">
                  <c:v>0</c:v>
                </c:pt>
              </c:numCache>
            </c:numRef>
          </c:val>
          <c:extLst>
            <c:ext xmlns:c16="http://schemas.microsoft.com/office/drawing/2014/chart" uri="{C3380CC4-5D6E-409C-BE32-E72D297353CC}">
              <c16:uniqueId val="{0000000F-E33D-4DC1-8334-94C1B864817C}"/>
            </c:ext>
          </c:extLst>
        </c:ser>
        <c:ser>
          <c:idx val="16"/>
          <c:order val="16"/>
          <c:tx>
            <c:strRef>
              <c:f>Sheet1!$R$20</c:f>
              <c:strCache>
                <c:ptCount val="1"/>
                <c:pt idx="0">
                  <c:v>Cricket</c:v>
                </c:pt>
              </c:strCache>
            </c:strRef>
          </c:tx>
          <c:spPr>
            <a:solidFill>
              <a:schemeClr val="accent5">
                <a:lumMod val="80000"/>
                <a:lumOff val="2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Sheet1!$A$21:$A$23</c:f>
              <c:strCache>
                <c:ptCount val="3"/>
                <c:pt idx="0">
                  <c:v>Year 7</c:v>
                </c:pt>
                <c:pt idx="1">
                  <c:v>Year 8 </c:v>
                </c:pt>
                <c:pt idx="2">
                  <c:v>Year 9 </c:v>
                </c:pt>
              </c:strCache>
            </c:strRef>
          </c:cat>
          <c:val>
            <c:numRef>
              <c:f>Sheet1!$R$21:$R$23</c:f>
              <c:numCache>
                <c:formatCode>General</c:formatCode>
                <c:ptCount val="3"/>
                <c:pt idx="0">
                  <c:v>0</c:v>
                </c:pt>
                <c:pt idx="1">
                  <c:v>6</c:v>
                </c:pt>
                <c:pt idx="2">
                  <c:v>0</c:v>
                </c:pt>
              </c:numCache>
            </c:numRef>
          </c:val>
          <c:extLst>
            <c:ext xmlns:c16="http://schemas.microsoft.com/office/drawing/2014/chart" uri="{C3380CC4-5D6E-409C-BE32-E72D297353CC}">
              <c16:uniqueId val="{00000010-E33D-4DC1-8334-94C1B864817C}"/>
            </c:ext>
          </c:extLst>
        </c:ser>
        <c:dLbls>
          <c:dLblPos val="outEnd"/>
          <c:showLegendKey val="0"/>
          <c:showVal val="1"/>
          <c:showCatName val="0"/>
          <c:showSerName val="0"/>
          <c:showPercent val="0"/>
          <c:showBubbleSize val="0"/>
        </c:dLbls>
        <c:gapWidth val="444"/>
        <c:overlap val="-90"/>
        <c:axId val="573850424"/>
        <c:axId val="573851736"/>
      </c:barChart>
      <c:catAx>
        <c:axId val="5738504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73851736"/>
        <c:crosses val="autoZero"/>
        <c:auto val="1"/>
        <c:lblAlgn val="ctr"/>
        <c:lblOffset val="100"/>
        <c:noMultiLvlLbl val="0"/>
      </c:catAx>
      <c:valAx>
        <c:axId val="573851736"/>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puplis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73850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6 - </a:t>
            </a:r>
            <a:r>
              <a:rPr lang="en-GB" sz="1400" b="0" i="0" u="none" strike="noStrike" baseline="0">
                <a:effectLst/>
              </a:rPr>
              <a:t>According to Lrsport.org, 2019. Barriers that stop girls taking part in sport is lack of time. Do you agree with the statement, If so why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Sheet1!$A$27</c:f>
              <c:strCache>
                <c:ptCount val="1"/>
                <c:pt idx="0">
                  <c:v>Year 7 </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Sheet1!$B$27:$D$27</c:f>
              <c:numCache>
                <c:formatCode>General</c:formatCode>
                <c:ptCount val="3"/>
                <c:pt idx="0">
                  <c:v>23</c:v>
                </c:pt>
                <c:pt idx="1">
                  <c:v>41</c:v>
                </c:pt>
                <c:pt idx="2">
                  <c:v>0</c:v>
                </c:pt>
              </c:numCache>
            </c:numRef>
          </c:val>
          <c:extLst>
            <c:ext xmlns:c16="http://schemas.microsoft.com/office/drawing/2014/chart" uri="{C3380CC4-5D6E-409C-BE32-E72D297353CC}">
              <c16:uniqueId val="{00000000-6886-C64B-8F1D-03C22317C0AB}"/>
            </c:ext>
          </c:extLst>
        </c:ser>
        <c:ser>
          <c:idx val="1"/>
          <c:order val="1"/>
          <c:tx>
            <c:strRef>
              <c:f>Sheet1!$A$28</c:f>
              <c:strCache>
                <c:ptCount val="1"/>
                <c:pt idx="0">
                  <c:v>Year 8 </c:v>
                </c:pt>
              </c:strCache>
            </c:strRef>
          </c:tx>
          <c:spPr>
            <a:solidFill>
              <a:srgbClr val="7030A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Sheet1!$B$28:$D$28</c:f>
              <c:numCache>
                <c:formatCode>General</c:formatCode>
                <c:ptCount val="3"/>
                <c:pt idx="0">
                  <c:v>24</c:v>
                </c:pt>
                <c:pt idx="1">
                  <c:v>50</c:v>
                </c:pt>
                <c:pt idx="2">
                  <c:v>2</c:v>
                </c:pt>
              </c:numCache>
            </c:numRef>
          </c:val>
          <c:extLst>
            <c:ext xmlns:c16="http://schemas.microsoft.com/office/drawing/2014/chart" uri="{C3380CC4-5D6E-409C-BE32-E72D297353CC}">
              <c16:uniqueId val="{00000001-6886-C64B-8F1D-03C22317C0AB}"/>
            </c:ext>
          </c:extLst>
        </c:ser>
        <c:ser>
          <c:idx val="2"/>
          <c:order val="2"/>
          <c:tx>
            <c:strRef>
              <c:f>Sheet1!$A$29</c:f>
              <c:strCache>
                <c:ptCount val="1"/>
                <c:pt idx="0">
                  <c:v>Year 9 </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Sheet1!$B$26:$D$26</c:f>
              <c:strCache>
                <c:ptCount val="3"/>
                <c:pt idx="0">
                  <c:v>Yes </c:v>
                </c:pt>
                <c:pt idx="1">
                  <c:v>No</c:v>
                </c:pt>
                <c:pt idx="2">
                  <c:v>I don't know </c:v>
                </c:pt>
              </c:strCache>
            </c:strRef>
          </c:cat>
          <c:val>
            <c:numRef>
              <c:f>Sheet1!$B$29:$D$29</c:f>
              <c:numCache>
                <c:formatCode>General</c:formatCode>
                <c:ptCount val="3"/>
                <c:pt idx="0">
                  <c:v>23</c:v>
                </c:pt>
                <c:pt idx="1">
                  <c:v>35</c:v>
                </c:pt>
                <c:pt idx="2">
                  <c:v>6</c:v>
                </c:pt>
              </c:numCache>
            </c:numRef>
          </c:val>
          <c:extLst>
            <c:ext xmlns:c16="http://schemas.microsoft.com/office/drawing/2014/chart" uri="{C3380CC4-5D6E-409C-BE32-E72D297353CC}">
              <c16:uniqueId val="{00000002-6886-C64B-8F1D-03C22317C0AB}"/>
            </c:ext>
          </c:extLst>
        </c:ser>
        <c:dLbls>
          <c:dLblPos val="outEnd"/>
          <c:showLegendKey val="0"/>
          <c:showVal val="1"/>
          <c:showCatName val="0"/>
          <c:showSerName val="0"/>
          <c:showPercent val="0"/>
          <c:showBubbleSize val="0"/>
        </c:dLbls>
        <c:gapWidth val="219"/>
        <c:overlap val="-27"/>
        <c:axId val="895332223"/>
        <c:axId val="895333855"/>
      </c:barChart>
      <c:catAx>
        <c:axId val="895332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333855"/>
        <c:crosses val="autoZero"/>
        <c:auto val="1"/>
        <c:lblAlgn val="ctr"/>
        <c:lblOffset val="100"/>
        <c:noMultiLvlLbl val="0"/>
      </c:catAx>
      <c:valAx>
        <c:axId val="895333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332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7- Would you ever consider joining a sports club? And why?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Sheet1!$B$32</c:f>
              <c:strCache>
                <c:ptCount val="1"/>
                <c:pt idx="0">
                  <c:v>Yes</c:v>
                </c:pt>
              </c:strCache>
            </c:strRef>
          </c:tx>
          <c:spPr>
            <a:solidFill>
              <a:schemeClr val="accent1"/>
            </a:solidFill>
            <a:ln>
              <a:noFill/>
            </a:ln>
            <a:effectLst/>
          </c:spPr>
          <c:invertIfNegative val="0"/>
          <c:cat>
            <c:strRef>
              <c:f>Sheet1!$A$33:$A$35</c:f>
              <c:strCache>
                <c:ptCount val="3"/>
                <c:pt idx="0">
                  <c:v>Year 7</c:v>
                </c:pt>
                <c:pt idx="1">
                  <c:v>Year 8</c:v>
                </c:pt>
                <c:pt idx="2">
                  <c:v>Year 9 </c:v>
                </c:pt>
              </c:strCache>
            </c:strRef>
          </c:cat>
          <c:val>
            <c:numRef>
              <c:f>Sheet1!$B$33:$B$35</c:f>
              <c:numCache>
                <c:formatCode>General</c:formatCode>
                <c:ptCount val="3"/>
                <c:pt idx="0">
                  <c:v>46</c:v>
                </c:pt>
                <c:pt idx="1">
                  <c:v>44</c:v>
                </c:pt>
                <c:pt idx="2">
                  <c:v>44</c:v>
                </c:pt>
              </c:numCache>
            </c:numRef>
          </c:val>
          <c:extLst>
            <c:ext xmlns:c16="http://schemas.microsoft.com/office/drawing/2014/chart" uri="{C3380CC4-5D6E-409C-BE32-E72D297353CC}">
              <c16:uniqueId val="{00000000-64DD-534A-9DD3-C03DAC26AFDC}"/>
            </c:ext>
          </c:extLst>
        </c:ser>
        <c:ser>
          <c:idx val="1"/>
          <c:order val="1"/>
          <c:tx>
            <c:strRef>
              <c:f>Sheet1!$C$32</c:f>
              <c:strCache>
                <c:ptCount val="1"/>
                <c:pt idx="0">
                  <c:v>No</c:v>
                </c:pt>
              </c:strCache>
            </c:strRef>
          </c:tx>
          <c:spPr>
            <a:solidFill>
              <a:schemeClr val="accent2"/>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0-786F-724C-BBB3-8414FF392D78}"/>
              </c:ext>
            </c:extLst>
          </c:dPt>
          <c:dPt>
            <c:idx val="1"/>
            <c:invertIfNegative val="0"/>
            <c:bubble3D val="0"/>
            <c:spPr>
              <a:solidFill>
                <a:srgbClr val="FF0000"/>
              </a:solidFill>
              <a:ln>
                <a:noFill/>
              </a:ln>
              <a:effectLst/>
            </c:spPr>
            <c:extLst>
              <c:ext xmlns:c16="http://schemas.microsoft.com/office/drawing/2014/chart" uri="{C3380CC4-5D6E-409C-BE32-E72D297353CC}">
                <c16:uniqueId val="{00000001-786F-724C-BBB3-8414FF392D78}"/>
              </c:ext>
            </c:extLst>
          </c:dPt>
          <c:dPt>
            <c:idx val="2"/>
            <c:invertIfNegative val="0"/>
            <c:bubble3D val="0"/>
            <c:spPr>
              <a:solidFill>
                <a:srgbClr val="FF0000"/>
              </a:solidFill>
              <a:ln>
                <a:noFill/>
              </a:ln>
              <a:effectLst/>
            </c:spPr>
            <c:extLst>
              <c:ext xmlns:c16="http://schemas.microsoft.com/office/drawing/2014/chart" uri="{C3380CC4-5D6E-409C-BE32-E72D297353CC}">
                <c16:uniqueId val="{00000002-786F-724C-BBB3-8414FF392D78}"/>
              </c:ext>
            </c:extLst>
          </c:dPt>
          <c:cat>
            <c:strRef>
              <c:f>Sheet1!$A$33:$A$35</c:f>
              <c:strCache>
                <c:ptCount val="3"/>
                <c:pt idx="0">
                  <c:v>Year 7</c:v>
                </c:pt>
                <c:pt idx="1">
                  <c:v>Year 8</c:v>
                </c:pt>
                <c:pt idx="2">
                  <c:v>Year 9 </c:v>
                </c:pt>
              </c:strCache>
            </c:strRef>
          </c:cat>
          <c:val>
            <c:numRef>
              <c:f>Sheet1!$C$33:$C$35</c:f>
              <c:numCache>
                <c:formatCode>General</c:formatCode>
                <c:ptCount val="3"/>
                <c:pt idx="0">
                  <c:v>18</c:v>
                </c:pt>
                <c:pt idx="1">
                  <c:v>32</c:v>
                </c:pt>
                <c:pt idx="2">
                  <c:v>16</c:v>
                </c:pt>
              </c:numCache>
            </c:numRef>
          </c:val>
          <c:extLst>
            <c:ext xmlns:c16="http://schemas.microsoft.com/office/drawing/2014/chart" uri="{C3380CC4-5D6E-409C-BE32-E72D297353CC}">
              <c16:uniqueId val="{00000001-64DD-534A-9DD3-C03DAC26AFDC}"/>
            </c:ext>
          </c:extLst>
        </c:ser>
        <c:dLbls>
          <c:showLegendKey val="0"/>
          <c:showVal val="0"/>
          <c:showCatName val="0"/>
          <c:showSerName val="0"/>
          <c:showPercent val="0"/>
          <c:showBubbleSize val="0"/>
        </c:dLbls>
        <c:gapWidth val="219"/>
        <c:overlap val="-27"/>
        <c:axId val="926339856"/>
        <c:axId val="869036736"/>
      </c:barChart>
      <c:catAx>
        <c:axId val="92633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036736"/>
        <c:crosses val="autoZero"/>
        <c:auto val="1"/>
        <c:lblAlgn val="ctr"/>
        <c:lblOffset val="100"/>
        <c:noMultiLvlLbl val="0"/>
      </c:catAx>
      <c:valAx>
        <c:axId val="86903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633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Question</a:t>
            </a:r>
            <a:r>
              <a:rPr lang="en-GB" baseline="0"/>
              <a:t> 8 - </a:t>
            </a:r>
            <a:r>
              <a:rPr lang="en-GB" sz="1400" b="0" i="0" u="none" strike="noStrike" cap="none" baseline="0">
                <a:effectLst/>
              </a:rPr>
              <a:t>What sporting activity would you like to do in PE instead of what currently you do now </a:t>
            </a:r>
            <a:r>
              <a:rPr lang="en-GB" baseline="0"/>
              <a:t>  </a:t>
            </a:r>
            <a:endParaRPr lang="en-GB"/>
          </a:p>
        </c:rich>
      </c:tx>
      <c:layout>
        <c:manualLayout>
          <c:xMode val="edge"/>
          <c:yMode val="edge"/>
          <c:x val="0.12630113096328074"/>
          <c:y val="4.7337278106508875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Sheet1!$A$39</c:f>
              <c:strCache>
                <c:ptCount val="1"/>
                <c:pt idx="0">
                  <c:v>Year 7</c:v>
                </c:pt>
              </c:strCache>
            </c:strRef>
          </c:tx>
          <c:spPr>
            <a:solidFill>
              <a:srgbClr val="00B050"/>
            </a:solidFill>
            <a:ln w="9525" cap="flat" cmpd="sng" algn="ctr">
              <a:solidFill>
                <a:srgbClr val="00B05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Sheet1!$B$39:$S$39</c:f>
              <c:numCache>
                <c:formatCode>General</c:formatCode>
                <c:ptCount val="18"/>
                <c:pt idx="0">
                  <c:v>2</c:v>
                </c:pt>
                <c:pt idx="1">
                  <c:v>9</c:v>
                </c:pt>
                <c:pt idx="2">
                  <c:v>7</c:v>
                </c:pt>
                <c:pt idx="3">
                  <c:v>10</c:v>
                </c:pt>
                <c:pt idx="4">
                  <c:v>2</c:v>
                </c:pt>
                <c:pt idx="5">
                  <c:v>13</c:v>
                </c:pt>
                <c:pt idx="6">
                  <c:v>3</c:v>
                </c:pt>
                <c:pt idx="7">
                  <c:v>8</c:v>
                </c:pt>
                <c:pt idx="8">
                  <c:v>2</c:v>
                </c:pt>
                <c:pt idx="9">
                  <c:v>4</c:v>
                </c:pt>
                <c:pt idx="10">
                  <c:v>7</c:v>
                </c:pt>
                <c:pt idx="11">
                  <c:v>1</c:v>
                </c:pt>
                <c:pt idx="12">
                  <c:v>8</c:v>
                </c:pt>
                <c:pt idx="13">
                  <c:v>2</c:v>
                </c:pt>
                <c:pt idx="14">
                  <c:v>3</c:v>
                </c:pt>
                <c:pt idx="15">
                  <c:v>6</c:v>
                </c:pt>
                <c:pt idx="16">
                  <c:v>0</c:v>
                </c:pt>
                <c:pt idx="17">
                  <c:v>0</c:v>
                </c:pt>
              </c:numCache>
            </c:numRef>
          </c:val>
          <c:extLst>
            <c:ext xmlns:c16="http://schemas.microsoft.com/office/drawing/2014/chart" uri="{C3380CC4-5D6E-409C-BE32-E72D297353CC}">
              <c16:uniqueId val="{00000000-8E6A-0F42-9F83-338C79EBC29D}"/>
            </c:ext>
          </c:extLst>
        </c:ser>
        <c:ser>
          <c:idx val="1"/>
          <c:order val="1"/>
          <c:tx>
            <c:strRef>
              <c:f>Sheet1!$A$40</c:f>
              <c:strCache>
                <c:ptCount val="1"/>
                <c:pt idx="0">
                  <c:v>Year 8 </c:v>
                </c:pt>
              </c:strCache>
            </c:strRef>
          </c:tx>
          <c:spPr>
            <a:solidFill>
              <a:srgbClr val="FF0000"/>
            </a:solidFill>
            <a:ln w="9525" cap="flat" cmpd="sng" algn="ctr">
              <a:solidFill>
                <a:srgbClr val="FF000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Sheet1!$B$40:$S$40</c:f>
              <c:numCache>
                <c:formatCode>General</c:formatCode>
                <c:ptCount val="18"/>
                <c:pt idx="0">
                  <c:v>13</c:v>
                </c:pt>
                <c:pt idx="1">
                  <c:v>3</c:v>
                </c:pt>
                <c:pt idx="2">
                  <c:v>10</c:v>
                </c:pt>
                <c:pt idx="3">
                  <c:v>11</c:v>
                </c:pt>
                <c:pt idx="4">
                  <c:v>8</c:v>
                </c:pt>
                <c:pt idx="5">
                  <c:v>12</c:v>
                </c:pt>
                <c:pt idx="6">
                  <c:v>19</c:v>
                </c:pt>
                <c:pt idx="7">
                  <c:v>4</c:v>
                </c:pt>
                <c:pt idx="8">
                  <c:v>11</c:v>
                </c:pt>
                <c:pt idx="9">
                  <c:v>0</c:v>
                </c:pt>
                <c:pt idx="10">
                  <c:v>4</c:v>
                </c:pt>
                <c:pt idx="11">
                  <c:v>3</c:v>
                </c:pt>
                <c:pt idx="12">
                  <c:v>0</c:v>
                </c:pt>
                <c:pt idx="13">
                  <c:v>5</c:v>
                </c:pt>
                <c:pt idx="14">
                  <c:v>0</c:v>
                </c:pt>
                <c:pt idx="15">
                  <c:v>5</c:v>
                </c:pt>
                <c:pt idx="16">
                  <c:v>1</c:v>
                </c:pt>
                <c:pt idx="17">
                  <c:v>3</c:v>
                </c:pt>
              </c:numCache>
            </c:numRef>
          </c:val>
          <c:extLst>
            <c:ext xmlns:c16="http://schemas.microsoft.com/office/drawing/2014/chart" uri="{C3380CC4-5D6E-409C-BE32-E72D297353CC}">
              <c16:uniqueId val="{00000001-8E6A-0F42-9F83-338C79EBC29D}"/>
            </c:ext>
          </c:extLst>
        </c:ser>
        <c:ser>
          <c:idx val="2"/>
          <c:order val="2"/>
          <c:tx>
            <c:strRef>
              <c:f>Sheet1!$A$41</c:f>
              <c:strCache>
                <c:ptCount val="1"/>
                <c:pt idx="0">
                  <c:v>Year 9 </c:v>
                </c:pt>
              </c:strCache>
            </c:strRef>
          </c:tx>
          <c:spPr>
            <a:solidFill>
              <a:srgbClr val="FFC000"/>
            </a:solidFill>
            <a:ln w="9525" cap="flat" cmpd="sng" algn="ctr">
              <a:solidFill>
                <a:srgbClr val="FFC000"/>
              </a:solidFill>
              <a:round/>
            </a:ln>
            <a:effectLst/>
          </c:spPr>
          <c:invertIfNegative val="0"/>
          <c:cat>
            <c:strRef>
              <c:f>Sheet1!$B$38:$S$38</c:f>
              <c:strCache>
                <c:ptCount val="18"/>
                <c:pt idx="0">
                  <c:v>Badminton</c:v>
                </c:pt>
                <c:pt idx="1">
                  <c:v>Basketball</c:v>
                </c:pt>
                <c:pt idx="2">
                  <c:v>Football </c:v>
                </c:pt>
                <c:pt idx="3">
                  <c:v>Netball </c:v>
                </c:pt>
                <c:pt idx="4">
                  <c:v>Rubgy </c:v>
                </c:pt>
                <c:pt idx="5">
                  <c:v>Swimming </c:v>
                </c:pt>
                <c:pt idx="6">
                  <c:v>Dodgeball </c:v>
                </c:pt>
                <c:pt idx="7">
                  <c:v>Running </c:v>
                </c:pt>
                <c:pt idx="8">
                  <c:v>Fitness</c:v>
                </c:pt>
                <c:pt idx="9">
                  <c:v>Vollyball </c:v>
                </c:pt>
                <c:pt idx="10">
                  <c:v>Gymnastics </c:v>
                </c:pt>
                <c:pt idx="11">
                  <c:v>Rounders </c:v>
                </c:pt>
                <c:pt idx="12">
                  <c:v>Trampoline</c:v>
                </c:pt>
                <c:pt idx="13">
                  <c:v>Boxericse </c:v>
                </c:pt>
                <c:pt idx="14">
                  <c:v>Tennis </c:v>
                </c:pt>
                <c:pt idx="15">
                  <c:v>Dance </c:v>
                </c:pt>
                <c:pt idx="16">
                  <c:v>Hockey </c:v>
                </c:pt>
                <c:pt idx="17">
                  <c:v>Atheletics</c:v>
                </c:pt>
              </c:strCache>
            </c:strRef>
          </c:cat>
          <c:val>
            <c:numRef>
              <c:f>Sheet1!$B$41:$S$41</c:f>
              <c:numCache>
                <c:formatCode>General</c:formatCode>
                <c:ptCount val="18"/>
                <c:pt idx="0">
                  <c:v>12</c:v>
                </c:pt>
                <c:pt idx="1">
                  <c:v>0</c:v>
                </c:pt>
                <c:pt idx="2">
                  <c:v>6</c:v>
                </c:pt>
                <c:pt idx="3">
                  <c:v>4</c:v>
                </c:pt>
                <c:pt idx="4">
                  <c:v>6</c:v>
                </c:pt>
                <c:pt idx="5">
                  <c:v>6</c:v>
                </c:pt>
                <c:pt idx="6">
                  <c:v>6</c:v>
                </c:pt>
                <c:pt idx="7">
                  <c:v>4</c:v>
                </c:pt>
                <c:pt idx="8">
                  <c:v>3</c:v>
                </c:pt>
                <c:pt idx="9">
                  <c:v>6</c:v>
                </c:pt>
                <c:pt idx="10">
                  <c:v>9</c:v>
                </c:pt>
                <c:pt idx="11">
                  <c:v>0</c:v>
                </c:pt>
                <c:pt idx="12">
                  <c:v>0</c:v>
                </c:pt>
                <c:pt idx="13">
                  <c:v>0</c:v>
                </c:pt>
                <c:pt idx="14">
                  <c:v>3</c:v>
                </c:pt>
                <c:pt idx="15">
                  <c:v>5</c:v>
                </c:pt>
                <c:pt idx="16">
                  <c:v>0</c:v>
                </c:pt>
                <c:pt idx="17">
                  <c:v>2</c:v>
                </c:pt>
              </c:numCache>
            </c:numRef>
          </c:val>
          <c:extLst>
            <c:ext xmlns:c16="http://schemas.microsoft.com/office/drawing/2014/chart" uri="{C3380CC4-5D6E-409C-BE32-E72D297353CC}">
              <c16:uniqueId val="{00000002-8E6A-0F42-9F83-338C79EBC29D}"/>
            </c:ext>
          </c:extLst>
        </c:ser>
        <c:dLbls>
          <c:showLegendKey val="0"/>
          <c:showVal val="0"/>
          <c:showCatName val="0"/>
          <c:showSerName val="0"/>
          <c:showPercent val="0"/>
          <c:showBubbleSize val="0"/>
        </c:dLbls>
        <c:gapWidth val="100"/>
        <c:overlap val="-24"/>
        <c:axId val="489809328"/>
        <c:axId val="489731904"/>
      </c:barChart>
      <c:catAx>
        <c:axId val="48980932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list</a:t>
                </a:r>
                <a:r>
                  <a:rPr lang="en-GB" baseline="0"/>
                  <a:t> of sports</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89731904"/>
        <c:crosses val="autoZero"/>
        <c:auto val="1"/>
        <c:lblAlgn val="ctr"/>
        <c:lblOffset val="100"/>
        <c:noMultiLvlLbl val="0"/>
      </c:catAx>
      <c:valAx>
        <c:axId val="489731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89809328"/>
        <c:crosses val="autoZero"/>
        <c:crossBetween val="between"/>
      </c:valAx>
      <c:spPr>
        <a:noFill/>
        <a:ln>
          <a:solidFill>
            <a:schemeClr val="tx1"/>
          </a:solid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t>Question</a:t>
            </a:r>
            <a:r>
              <a:rPr lang="en-GB" sz="1400" baseline="0"/>
              <a:t> 9 - </a:t>
            </a:r>
            <a:r>
              <a:rPr lang="en-GB" sz="1400" b="0" i="0" u="none" strike="noStrike" baseline="0">
                <a:effectLst/>
              </a:rPr>
              <a:t>Do you feel that PE lessons are different or the same all the time ?</a:t>
            </a:r>
            <a:r>
              <a:rPr lang="en-GB" sz="1400" baseline="0"/>
              <a:t>  </a:t>
            </a:r>
            <a:endParaRPr lang="en-GB" sz="1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Sheet1!$A$44</c:f>
              <c:strCache>
                <c:ptCount val="1"/>
                <c:pt idx="0">
                  <c:v>Year 7</c:v>
                </c:pt>
              </c:strCache>
            </c:strRef>
          </c:tx>
          <c:spPr>
            <a:solidFill>
              <a:srgbClr val="0070C0"/>
            </a:solidFill>
            <a:ln>
              <a:noFill/>
            </a:ln>
            <a:effectLst/>
          </c:spPr>
          <c:invertIfNegative val="0"/>
          <c:cat>
            <c:strRef>
              <c:f>Sheet1!$B$43:$D$43</c:f>
              <c:strCache>
                <c:ptCount val="3"/>
                <c:pt idx="0">
                  <c:v>Sometimes </c:v>
                </c:pt>
                <c:pt idx="1">
                  <c:v>All the time </c:v>
                </c:pt>
                <c:pt idx="2">
                  <c:v>always Different </c:v>
                </c:pt>
              </c:strCache>
            </c:strRef>
          </c:cat>
          <c:val>
            <c:numRef>
              <c:f>Sheet1!$B$44:$D$44</c:f>
              <c:numCache>
                <c:formatCode>General</c:formatCode>
                <c:ptCount val="3"/>
                <c:pt idx="0">
                  <c:v>51</c:v>
                </c:pt>
                <c:pt idx="1">
                  <c:v>4</c:v>
                </c:pt>
                <c:pt idx="2">
                  <c:v>9</c:v>
                </c:pt>
              </c:numCache>
            </c:numRef>
          </c:val>
          <c:extLst>
            <c:ext xmlns:c16="http://schemas.microsoft.com/office/drawing/2014/chart" uri="{C3380CC4-5D6E-409C-BE32-E72D297353CC}">
              <c16:uniqueId val="{00000000-0DC9-8E46-86EF-550AEBE5051D}"/>
            </c:ext>
          </c:extLst>
        </c:ser>
        <c:ser>
          <c:idx val="1"/>
          <c:order val="1"/>
          <c:tx>
            <c:strRef>
              <c:f>Sheet1!$A$45</c:f>
              <c:strCache>
                <c:ptCount val="1"/>
                <c:pt idx="0">
                  <c:v>Year 8</c:v>
                </c:pt>
              </c:strCache>
            </c:strRef>
          </c:tx>
          <c:spPr>
            <a:solidFill>
              <a:srgbClr val="FF0000"/>
            </a:solidFill>
            <a:ln>
              <a:noFill/>
            </a:ln>
            <a:effectLst/>
          </c:spPr>
          <c:invertIfNegative val="0"/>
          <c:cat>
            <c:strRef>
              <c:f>Sheet1!$B$43:$D$43</c:f>
              <c:strCache>
                <c:ptCount val="3"/>
                <c:pt idx="0">
                  <c:v>Sometimes </c:v>
                </c:pt>
                <c:pt idx="1">
                  <c:v>All the time </c:v>
                </c:pt>
                <c:pt idx="2">
                  <c:v>always Different </c:v>
                </c:pt>
              </c:strCache>
            </c:strRef>
          </c:cat>
          <c:val>
            <c:numRef>
              <c:f>Sheet1!$B$45:$D$45</c:f>
              <c:numCache>
                <c:formatCode>General</c:formatCode>
                <c:ptCount val="3"/>
                <c:pt idx="0">
                  <c:v>65</c:v>
                </c:pt>
                <c:pt idx="1">
                  <c:v>4</c:v>
                </c:pt>
                <c:pt idx="2">
                  <c:v>7</c:v>
                </c:pt>
              </c:numCache>
            </c:numRef>
          </c:val>
          <c:extLst>
            <c:ext xmlns:c16="http://schemas.microsoft.com/office/drawing/2014/chart" uri="{C3380CC4-5D6E-409C-BE32-E72D297353CC}">
              <c16:uniqueId val="{00000001-0DC9-8E46-86EF-550AEBE5051D}"/>
            </c:ext>
          </c:extLst>
        </c:ser>
        <c:ser>
          <c:idx val="2"/>
          <c:order val="2"/>
          <c:tx>
            <c:strRef>
              <c:f>Sheet1!$A$46</c:f>
              <c:strCache>
                <c:ptCount val="1"/>
                <c:pt idx="0">
                  <c:v>Year 9 </c:v>
                </c:pt>
              </c:strCache>
            </c:strRef>
          </c:tx>
          <c:spPr>
            <a:solidFill>
              <a:srgbClr val="FFC000"/>
            </a:solidFill>
            <a:ln>
              <a:noFill/>
            </a:ln>
            <a:effectLst/>
          </c:spPr>
          <c:invertIfNegative val="0"/>
          <c:cat>
            <c:strRef>
              <c:f>Sheet1!$B$43:$D$43</c:f>
              <c:strCache>
                <c:ptCount val="3"/>
                <c:pt idx="0">
                  <c:v>Sometimes </c:v>
                </c:pt>
                <c:pt idx="1">
                  <c:v>All the time </c:v>
                </c:pt>
                <c:pt idx="2">
                  <c:v>always Different </c:v>
                </c:pt>
              </c:strCache>
            </c:strRef>
          </c:cat>
          <c:val>
            <c:numRef>
              <c:f>Sheet1!$B$46:$D$46</c:f>
              <c:numCache>
                <c:formatCode>General</c:formatCode>
                <c:ptCount val="3"/>
                <c:pt idx="0">
                  <c:v>47</c:v>
                </c:pt>
                <c:pt idx="1">
                  <c:v>10</c:v>
                </c:pt>
                <c:pt idx="2">
                  <c:v>3</c:v>
                </c:pt>
              </c:numCache>
            </c:numRef>
          </c:val>
          <c:extLst>
            <c:ext xmlns:c16="http://schemas.microsoft.com/office/drawing/2014/chart" uri="{C3380CC4-5D6E-409C-BE32-E72D297353CC}">
              <c16:uniqueId val="{00000002-0DC9-8E46-86EF-550AEBE5051D}"/>
            </c:ext>
          </c:extLst>
        </c:ser>
        <c:dLbls>
          <c:showLegendKey val="0"/>
          <c:showVal val="0"/>
          <c:showCatName val="0"/>
          <c:showSerName val="0"/>
          <c:showPercent val="0"/>
          <c:showBubbleSize val="0"/>
        </c:dLbls>
        <c:gapWidth val="219"/>
        <c:overlap val="-27"/>
        <c:axId val="521969664"/>
        <c:axId val="524103920"/>
      </c:barChart>
      <c:catAx>
        <c:axId val="52196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103920"/>
        <c:crosses val="autoZero"/>
        <c:auto val="1"/>
        <c:lblAlgn val="ctr"/>
        <c:lblOffset val="100"/>
        <c:noMultiLvlLbl val="0"/>
      </c:catAx>
      <c:valAx>
        <c:axId val="524103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969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baseline="0">
                <a:solidFill>
                  <a:schemeClr val="tx2"/>
                </a:solidFill>
                <a:latin typeface="+mn-lt"/>
                <a:ea typeface="+mn-ea"/>
                <a:cs typeface="+mn-cs"/>
              </a:defRPr>
            </a:pPr>
            <a:r>
              <a:rPr lang="en-GB" sz="1100"/>
              <a:t>Question</a:t>
            </a:r>
            <a:r>
              <a:rPr lang="en-GB" sz="1100" baseline="0"/>
              <a:t> 10 - </a:t>
            </a:r>
            <a:r>
              <a:rPr lang="en-GB" sz="1100" b="1" i="0" u="none" strike="noStrike" baseline="0">
                <a:effectLst/>
              </a:rPr>
              <a:t>Will you consider participating in sports in the future </a:t>
            </a:r>
            <a:r>
              <a:rPr lang="en-GB" sz="1100" baseline="0"/>
              <a:t> </a:t>
            </a:r>
            <a:endParaRPr lang="en-GB" sz="1100"/>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6.6569335083114606E-2"/>
          <c:y val="0.20453703703703704"/>
          <c:w val="0.90287510936132986"/>
          <c:h val="0.58222112860892383"/>
        </c:manualLayout>
      </c:layout>
      <c:barChart>
        <c:barDir val="col"/>
        <c:grouping val="clustered"/>
        <c:varyColors val="0"/>
        <c:ser>
          <c:idx val="0"/>
          <c:order val="0"/>
          <c:tx>
            <c:strRef>
              <c:f>Sheet1!$B$48</c:f>
              <c:strCache>
                <c:ptCount val="1"/>
                <c:pt idx="0">
                  <c:v>Yes</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Sheet1!$A$49:$A$51</c:f>
              <c:strCache>
                <c:ptCount val="3"/>
                <c:pt idx="0">
                  <c:v>Year 7</c:v>
                </c:pt>
                <c:pt idx="1">
                  <c:v>Year 8 </c:v>
                </c:pt>
                <c:pt idx="2">
                  <c:v>Year 9</c:v>
                </c:pt>
              </c:strCache>
            </c:strRef>
          </c:cat>
          <c:val>
            <c:numRef>
              <c:f>Sheet1!$B$49:$B$51</c:f>
              <c:numCache>
                <c:formatCode>General</c:formatCode>
                <c:ptCount val="3"/>
                <c:pt idx="0">
                  <c:v>53</c:v>
                </c:pt>
                <c:pt idx="1">
                  <c:v>54</c:v>
                </c:pt>
                <c:pt idx="2">
                  <c:v>46</c:v>
                </c:pt>
              </c:numCache>
            </c:numRef>
          </c:val>
          <c:extLst>
            <c:ext xmlns:c16="http://schemas.microsoft.com/office/drawing/2014/chart" uri="{C3380CC4-5D6E-409C-BE32-E72D297353CC}">
              <c16:uniqueId val="{00000000-B181-664D-AE23-3D21206CDAA3}"/>
            </c:ext>
          </c:extLst>
        </c:ser>
        <c:ser>
          <c:idx val="1"/>
          <c:order val="1"/>
          <c:tx>
            <c:strRef>
              <c:f>Sheet1!$C$48</c:f>
              <c:strCache>
                <c:ptCount val="1"/>
                <c:pt idx="0">
                  <c:v>No</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Sheet1!$A$49:$A$51</c:f>
              <c:strCache>
                <c:ptCount val="3"/>
                <c:pt idx="0">
                  <c:v>Year 7</c:v>
                </c:pt>
                <c:pt idx="1">
                  <c:v>Year 8 </c:v>
                </c:pt>
                <c:pt idx="2">
                  <c:v>Year 9</c:v>
                </c:pt>
              </c:strCache>
            </c:strRef>
          </c:cat>
          <c:val>
            <c:numRef>
              <c:f>Sheet1!$C$49:$C$51</c:f>
              <c:numCache>
                <c:formatCode>General</c:formatCode>
                <c:ptCount val="3"/>
                <c:pt idx="0">
                  <c:v>11</c:v>
                </c:pt>
                <c:pt idx="1">
                  <c:v>22</c:v>
                </c:pt>
                <c:pt idx="2">
                  <c:v>14</c:v>
                </c:pt>
              </c:numCache>
            </c:numRef>
          </c:val>
          <c:extLst>
            <c:ext xmlns:c16="http://schemas.microsoft.com/office/drawing/2014/chart" uri="{C3380CC4-5D6E-409C-BE32-E72D297353CC}">
              <c16:uniqueId val="{00000001-B181-664D-AE23-3D21206CDAA3}"/>
            </c:ext>
          </c:extLst>
        </c:ser>
        <c:dLbls>
          <c:dLblPos val="outEnd"/>
          <c:showLegendKey val="0"/>
          <c:showVal val="1"/>
          <c:showCatName val="0"/>
          <c:showSerName val="0"/>
          <c:showPercent val="0"/>
          <c:showBubbleSize val="0"/>
        </c:dLbls>
        <c:gapWidth val="100"/>
        <c:overlap val="-24"/>
        <c:axId val="493721024"/>
        <c:axId val="493722656"/>
      </c:barChart>
      <c:catAx>
        <c:axId val="49372102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3722656"/>
        <c:crosses val="autoZero"/>
        <c:auto val="1"/>
        <c:lblAlgn val="ctr"/>
        <c:lblOffset val="100"/>
        <c:noMultiLvlLbl val="0"/>
      </c:catAx>
      <c:valAx>
        <c:axId val="4937226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93721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- 11 </a:t>
            </a:r>
            <a:r>
              <a:rPr lang="en-GB" sz="1400" b="0" i="0" u="none" strike="noStrike" baseline="0">
                <a:effectLst/>
              </a:rPr>
              <a:t>. What day and time do you feel PE lesson should be and why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Sheet1!$A$54</c:f>
              <c:strCache>
                <c:ptCount val="1"/>
                <c:pt idx="0">
                  <c:v>Year 7</c:v>
                </c:pt>
              </c:strCache>
            </c:strRef>
          </c:tx>
          <c:spPr>
            <a:solidFill>
              <a:srgbClr val="0070C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Sheet1!$B$54:$F$54</c:f>
              <c:numCache>
                <c:formatCode>General</c:formatCode>
                <c:ptCount val="5"/>
                <c:pt idx="0">
                  <c:v>15</c:v>
                </c:pt>
                <c:pt idx="1">
                  <c:v>5</c:v>
                </c:pt>
                <c:pt idx="2">
                  <c:v>6</c:v>
                </c:pt>
                <c:pt idx="3">
                  <c:v>18</c:v>
                </c:pt>
                <c:pt idx="4">
                  <c:v>19</c:v>
                </c:pt>
              </c:numCache>
            </c:numRef>
          </c:val>
          <c:extLst>
            <c:ext xmlns:c16="http://schemas.microsoft.com/office/drawing/2014/chart" uri="{C3380CC4-5D6E-409C-BE32-E72D297353CC}">
              <c16:uniqueId val="{00000000-E776-A442-A56D-6293177B271C}"/>
            </c:ext>
          </c:extLst>
        </c:ser>
        <c:ser>
          <c:idx val="1"/>
          <c:order val="1"/>
          <c:tx>
            <c:strRef>
              <c:f>Sheet1!$A$55</c:f>
              <c:strCache>
                <c:ptCount val="1"/>
                <c:pt idx="0">
                  <c:v>Year 8</c:v>
                </c:pt>
              </c:strCache>
            </c:strRef>
          </c:tx>
          <c:spPr>
            <a:solidFill>
              <a:srgbClr val="FF000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Sheet1!$B$55:$F$55</c:f>
              <c:numCache>
                <c:formatCode>General</c:formatCode>
                <c:ptCount val="5"/>
                <c:pt idx="0">
                  <c:v>1</c:v>
                </c:pt>
                <c:pt idx="1">
                  <c:v>7</c:v>
                </c:pt>
                <c:pt idx="2">
                  <c:v>6</c:v>
                </c:pt>
                <c:pt idx="3">
                  <c:v>6</c:v>
                </c:pt>
                <c:pt idx="4">
                  <c:v>59</c:v>
                </c:pt>
              </c:numCache>
            </c:numRef>
          </c:val>
          <c:extLst>
            <c:ext xmlns:c16="http://schemas.microsoft.com/office/drawing/2014/chart" uri="{C3380CC4-5D6E-409C-BE32-E72D297353CC}">
              <c16:uniqueId val="{00000001-E776-A442-A56D-6293177B271C}"/>
            </c:ext>
          </c:extLst>
        </c:ser>
        <c:ser>
          <c:idx val="2"/>
          <c:order val="2"/>
          <c:tx>
            <c:strRef>
              <c:f>Sheet1!$A$56</c:f>
              <c:strCache>
                <c:ptCount val="1"/>
                <c:pt idx="0">
                  <c:v>Year 9</c:v>
                </c:pt>
              </c:strCache>
            </c:strRef>
          </c:tx>
          <c:spPr>
            <a:solidFill>
              <a:srgbClr val="00B050"/>
            </a:solidFill>
            <a:ln>
              <a:noFill/>
            </a:ln>
            <a:effectLst/>
          </c:spPr>
          <c:invertIfNegative val="0"/>
          <c:cat>
            <c:strRef>
              <c:f>Sheet1!$B$53:$F$53</c:f>
              <c:strCache>
                <c:ptCount val="5"/>
                <c:pt idx="0">
                  <c:v>Lesson 1</c:v>
                </c:pt>
                <c:pt idx="1">
                  <c:v>Lesson 2</c:v>
                </c:pt>
                <c:pt idx="2">
                  <c:v>Lesson 3</c:v>
                </c:pt>
                <c:pt idx="3">
                  <c:v>Lesson 4</c:v>
                </c:pt>
                <c:pt idx="4">
                  <c:v>Lesson 5</c:v>
                </c:pt>
              </c:strCache>
            </c:strRef>
          </c:cat>
          <c:val>
            <c:numRef>
              <c:f>Sheet1!$B$56:$F$56</c:f>
              <c:numCache>
                <c:formatCode>General</c:formatCode>
                <c:ptCount val="5"/>
                <c:pt idx="0">
                  <c:v>5</c:v>
                </c:pt>
                <c:pt idx="1">
                  <c:v>0</c:v>
                </c:pt>
                <c:pt idx="2">
                  <c:v>2</c:v>
                </c:pt>
                <c:pt idx="3">
                  <c:v>6</c:v>
                </c:pt>
                <c:pt idx="4">
                  <c:v>45</c:v>
                </c:pt>
              </c:numCache>
            </c:numRef>
          </c:val>
          <c:extLst>
            <c:ext xmlns:c16="http://schemas.microsoft.com/office/drawing/2014/chart" uri="{C3380CC4-5D6E-409C-BE32-E72D297353CC}">
              <c16:uniqueId val="{00000002-E776-A442-A56D-6293177B271C}"/>
            </c:ext>
          </c:extLst>
        </c:ser>
        <c:dLbls>
          <c:showLegendKey val="0"/>
          <c:showVal val="0"/>
          <c:showCatName val="0"/>
          <c:showSerName val="0"/>
          <c:showPercent val="0"/>
          <c:showBubbleSize val="0"/>
        </c:dLbls>
        <c:gapWidth val="219"/>
        <c:overlap val="-27"/>
        <c:axId val="491465056"/>
        <c:axId val="521283584"/>
      </c:barChart>
      <c:catAx>
        <c:axId val="491465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283584"/>
        <c:crosses val="autoZero"/>
        <c:auto val="1"/>
        <c:lblAlgn val="ctr"/>
        <c:lblOffset val="100"/>
        <c:noMultiLvlLbl val="0"/>
      </c:catAx>
      <c:valAx>
        <c:axId val="521283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465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12 - </a:t>
            </a:r>
            <a:r>
              <a:rPr lang="en-GB" sz="1400" b="0" i="0" u="none" strike="noStrike" baseline="0">
                <a:effectLst/>
              </a:rPr>
              <a:t>Do you know of any girl sports programmes that you can get into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Sheet1!$B$59</c:f>
              <c:strCache>
                <c:ptCount val="1"/>
                <c:pt idx="0">
                  <c:v>Yes</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Sheet1!$A$60:$A$62</c:f>
              <c:strCache>
                <c:ptCount val="3"/>
                <c:pt idx="0">
                  <c:v>Year 7</c:v>
                </c:pt>
                <c:pt idx="1">
                  <c:v>Year 8</c:v>
                </c:pt>
                <c:pt idx="2">
                  <c:v>Year 9 </c:v>
                </c:pt>
              </c:strCache>
            </c:strRef>
          </c:cat>
          <c:val>
            <c:numRef>
              <c:f>Sheet1!$B$60:$B$62</c:f>
              <c:numCache>
                <c:formatCode>General</c:formatCode>
                <c:ptCount val="3"/>
                <c:pt idx="0">
                  <c:v>32</c:v>
                </c:pt>
                <c:pt idx="1">
                  <c:v>27</c:v>
                </c:pt>
                <c:pt idx="2">
                  <c:v>33</c:v>
                </c:pt>
              </c:numCache>
            </c:numRef>
          </c:val>
          <c:extLst>
            <c:ext xmlns:c16="http://schemas.microsoft.com/office/drawing/2014/chart" uri="{C3380CC4-5D6E-409C-BE32-E72D297353CC}">
              <c16:uniqueId val="{00000000-06DF-224E-AA67-6B53A7ACCEA2}"/>
            </c:ext>
          </c:extLst>
        </c:ser>
        <c:ser>
          <c:idx val="1"/>
          <c:order val="1"/>
          <c:tx>
            <c:strRef>
              <c:f>Sheet1!$C$59</c:f>
              <c:strCache>
                <c:ptCount val="1"/>
                <c:pt idx="0">
                  <c:v>No </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Sheet1!$A$60:$A$62</c:f>
              <c:strCache>
                <c:ptCount val="3"/>
                <c:pt idx="0">
                  <c:v>Year 7</c:v>
                </c:pt>
                <c:pt idx="1">
                  <c:v>Year 8</c:v>
                </c:pt>
                <c:pt idx="2">
                  <c:v>Year 9 </c:v>
                </c:pt>
              </c:strCache>
            </c:strRef>
          </c:cat>
          <c:val>
            <c:numRef>
              <c:f>Sheet1!$C$60:$C$62</c:f>
              <c:numCache>
                <c:formatCode>General</c:formatCode>
                <c:ptCount val="3"/>
                <c:pt idx="0">
                  <c:v>32</c:v>
                </c:pt>
                <c:pt idx="1">
                  <c:v>49</c:v>
                </c:pt>
                <c:pt idx="2">
                  <c:v>27</c:v>
                </c:pt>
              </c:numCache>
            </c:numRef>
          </c:val>
          <c:extLst>
            <c:ext xmlns:c16="http://schemas.microsoft.com/office/drawing/2014/chart" uri="{C3380CC4-5D6E-409C-BE32-E72D297353CC}">
              <c16:uniqueId val="{00000001-06DF-224E-AA67-6B53A7ACCEA2}"/>
            </c:ext>
          </c:extLst>
        </c:ser>
        <c:dLbls>
          <c:dLblPos val="outEnd"/>
          <c:showLegendKey val="0"/>
          <c:showVal val="1"/>
          <c:showCatName val="0"/>
          <c:showSerName val="0"/>
          <c:showPercent val="0"/>
          <c:showBubbleSize val="0"/>
        </c:dLbls>
        <c:gapWidth val="219"/>
        <c:overlap val="-27"/>
        <c:axId val="1204962176"/>
        <c:axId val="1205352704"/>
      </c:barChart>
      <c:catAx>
        <c:axId val="1204962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5352704"/>
        <c:crosses val="autoZero"/>
        <c:auto val="1"/>
        <c:lblAlgn val="ctr"/>
        <c:lblOffset val="100"/>
        <c:noMultiLvlLbl val="0"/>
      </c:catAx>
      <c:valAx>
        <c:axId val="120535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96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Question 13 - With female participation levels, the age of dropping off from sport is within Key Stage 3, do you agree and what do you think are the main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Sheet1!$A$66</c:f>
              <c:strCache>
                <c:ptCount val="1"/>
                <c:pt idx="0">
                  <c:v>Year 7</c:v>
                </c:pt>
              </c:strCache>
            </c:strRef>
          </c:tx>
          <c:spPr>
            <a:solidFill>
              <a:srgbClr val="0070C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Sheet1!$B$66:$I$66</c:f>
              <c:numCache>
                <c:formatCode>General</c:formatCode>
                <c:ptCount val="8"/>
                <c:pt idx="0">
                  <c:v>10</c:v>
                </c:pt>
                <c:pt idx="1">
                  <c:v>5</c:v>
                </c:pt>
                <c:pt idx="2">
                  <c:v>17</c:v>
                </c:pt>
                <c:pt idx="3">
                  <c:v>7</c:v>
                </c:pt>
                <c:pt idx="4">
                  <c:v>10</c:v>
                </c:pt>
                <c:pt idx="5">
                  <c:v>8</c:v>
                </c:pt>
                <c:pt idx="6">
                  <c:v>5</c:v>
                </c:pt>
                <c:pt idx="7">
                  <c:v>0</c:v>
                </c:pt>
              </c:numCache>
            </c:numRef>
          </c:val>
          <c:extLst>
            <c:ext xmlns:c16="http://schemas.microsoft.com/office/drawing/2014/chart" uri="{C3380CC4-5D6E-409C-BE32-E72D297353CC}">
              <c16:uniqueId val="{00000000-E947-A446-9B12-A512141615A7}"/>
            </c:ext>
          </c:extLst>
        </c:ser>
        <c:ser>
          <c:idx val="1"/>
          <c:order val="1"/>
          <c:tx>
            <c:strRef>
              <c:f>Sheet1!$A$67</c:f>
              <c:strCache>
                <c:ptCount val="1"/>
                <c:pt idx="0">
                  <c:v>Year 8</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Sheet1!$B$67:$I$67</c:f>
              <c:numCache>
                <c:formatCode>General</c:formatCode>
                <c:ptCount val="8"/>
                <c:pt idx="0">
                  <c:v>12</c:v>
                </c:pt>
                <c:pt idx="1">
                  <c:v>7</c:v>
                </c:pt>
                <c:pt idx="2">
                  <c:v>16</c:v>
                </c:pt>
                <c:pt idx="3">
                  <c:v>11</c:v>
                </c:pt>
                <c:pt idx="4">
                  <c:v>13</c:v>
                </c:pt>
                <c:pt idx="5">
                  <c:v>10</c:v>
                </c:pt>
                <c:pt idx="6">
                  <c:v>2</c:v>
                </c:pt>
                <c:pt idx="7">
                  <c:v>4</c:v>
                </c:pt>
              </c:numCache>
            </c:numRef>
          </c:val>
          <c:extLst>
            <c:ext xmlns:c16="http://schemas.microsoft.com/office/drawing/2014/chart" uri="{C3380CC4-5D6E-409C-BE32-E72D297353CC}">
              <c16:uniqueId val="{00000001-E947-A446-9B12-A512141615A7}"/>
            </c:ext>
          </c:extLst>
        </c:ser>
        <c:ser>
          <c:idx val="2"/>
          <c:order val="2"/>
          <c:tx>
            <c:strRef>
              <c:f>Sheet1!$A$68</c:f>
              <c:strCache>
                <c:ptCount val="1"/>
                <c:pt idx="0">
                  <c:v>Year 9 </c:v>
                </c:pt>
              </c:strCache>
            </c:strRef>
          </c:tx>
          <c:spPr>
            <a:solidFill>
              <a:srgbClr val="00B05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Sheet1!$B$65:$I$65</c:f>
              <c:strCache>
                <c:ptCount val="8"/>
                <c:pt idx="0">
                  <c:v>sweaty </c:v>
                </c:pt>
                <c:pt idx="1">
                  <c:v>Health Problems </c:v>
                </c:pt>
                <c:pt idx="2">
                  <c:v>Cannot be bothered </c:v>
                </c:pt>
                <c:pt idx="3">
                  <c:v>Other priorities</c:v>
                </c:pt>
                <c:pt idx="4">
                  <c:v>Don’t like it </c:v>
                </c:pt>
                <c:pt idx="5">
                  <c:v>Confidence </c:v>
                </c:pt>
                <c:pt idx="6">
                  <c:v>Motivation </c:v>
                </c:pt>
                <c:pt idx="7">
                  <c:v>Injury </c:v>
                </c:pt>
              </c:strCache>
            </c:strRef>
          </c:cat>
          <c:val>
            <c:numRef>
              <c:f>Sheet1!$B$68:$I$68</c:f>
              <c:numCache>
                <c:formatCode>General</c:formatCode>
                <c:ptCount val="8"/>
                <c:pt idx="0">
                  <c:v>7</c:v>
                </c:pt>
                <c:pt idx="1">
                  <c:v>11</c:v>
                </c:pt>
                <c:pt idx="2">
                  <c:v>17</c:v>
                </c:pt>
                <c:pt idx="3">
                  <c:v>15</c:v>
                </c:pt>
                <c:pt idx="4">
                  <c:v>7</c:v>
                </c:pt>
                <c:pt idx="5">
                  <c:v>5</c:v>
                </c:pt>
                <c:pt idx="6">
                  <c:v>5</c:v>
                </c:pt>
                <c:pt idx="7">
                  <c:v>0</c:v>
                </c:pt>
              </c:numCache>
            </c:numRef>
          </c:val>
          <c:extLst>
            <c:ext xmlns:c16="http://schemas.microsoft.com/office/drawing/2014/chart" uri="{C3380CC4-5D6E-409C-BE32-E72D297353CC}">
              <c16:uniqueId val="{00000002-E947-A446-9B12-A512141615A7}"/>
            </c:ext>
          </c:extLst>
        </c:ser>
        <c:dLbls>
          <c:dLblPos val="outEnd"/>
          <c:showLegendKey val="0"/>
          <c:showVal val="1"/>
          <c:showCatName val="0"/>
          <c:showSerName val="0"/>
          <c:showPercent val="0"/>
          <c:showBubbleSize val="0"/>
        </c:dLbls>
        <c:gapWidth val="219"/>
        <c:overlap val="-27"/>
        <c:axId val="1203687440"/>
        <c:axId val="1207079152"/>
      </c:barChart>
      <c:catAx>
        <c:axId val="120368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079152"/>
        <c:crosses val="autoZero"/>
        <c:auto val="1"/>
        <c:lblAlgn val="ctr"/>
        <c:lblOffset val="100"/>
        <c:noMultiLvlLbl val="0"/>
      </c:catAx>
      <c:valAx>
        <c:axId val="1207079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68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 If</a:t>
            </a:r>
            <a:r>
              <a:rPr lang="en-GB" baseline="0"/>
              <a:t> Tick 'YES please give an exmaple'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Sheet1!$A$72</c:f>
              <c:strCache>
                <c:ptCount val="1"/>
                <c:pt idx="0">
                  <c:v>Year 7 </c:v>
                </c:pt>
              </c:strCache>
            </c:strRef>
          </c:tx>
          <c:spPr>
            <a:solidFill>
              <a:srgbClr val="0070C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Sheet1!$B$72:$F$72</c:f>
              <c:numCache>
                <c:formatCode>General</c:formatCode>
                <c:ptCount val="5"/>
                <c:pt idx="0">
                  <c:v>4</c:v>
                </c:pt>
                <c:pt idx="1">
                  <c:v>4</c:v>
                </c:pt>
                <c:pt idx="2">
                  <c:v>34</c:v>
                </c:pt>
                <c:pt idx="3">
                  <c:v>17</c:v>
                </c:pt>
                <c:pt idx="4">
                  <c:v>8</c:v>
                </c:pt>
              </c:numCache>
            </c:numRef>
          </c:val>
          <c:extLst>
            <c:ext xmlns:c16="http://schemas.microsoft.com/office/drawing/2014/chart" uri="{C3380CC4-5D6E-409C-BE32-E72D297353CC}">
              <c16:uniqueId val="{00000000-DC05-A14B-B32B-478C49F066FB}"/>
            </c:ext>
          </c:extLst>
        </c:ser>
        <c:ser>
          <c:idx val="1"/>
          <c:order val="1"/>
          <c:tx>
            <c:strRef>
              <c:f>Sheet1!$A$73</c:f>
              <c:strCache>
                <c:ptCount val="1"/>
                <c:pt idx="0">
                  <c:v>Year 8</c:v>
                </c:pt>
              </c:strCache>
            </c:strRef>
          </c:tx>
          <c:spPr>
            <a:solidFill>
              <a:srgbClr val="FF000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Sheet1!$B$73:$F$73</c:f>
              <c:numCache>
                <c:formatCode>General</c:formatCode>
                <c:ptCount val="5"/>
                <c:pt idx="0">
                  <c:v>3</c:v>
                </c:pt>
                <c:pt idx="1">
                  <c:v>5</c:v>
                </c:pt>
                <c:pt idx="2">
                  <c:v>25</c:v>
                </c:pt>
                <c:pt idx="3">
                  <c:v>13</c:v>
                </c:pt>
                <c:pt idx="4">
                  <c:v>10</c:v>
                </c:pt>
              </c:numCache>
            </c:numRef>
          </c:val>
          <c:extLst>
            <c:ext xmlns:c16="http://schemas.microsoft.com/office/drawing/2014/chart" uri="{C3380CC4-5D6E-409C-BE32-E72D297353CC}">
              <c16:uniqueId val="{00000001-DC05-A14B-B32B-478C49F066FB}"/>
            </c:ext>
          </c:extLst>
        </c:ser>
        <c:ser>
          <c:idx val="2"/>
          <c:order val="2"/>
          <c:tx>
            <c:strRef>
              <c:f>Sheet1!$A$74</c:f>
              <c:strCache>
                <c:ptCount val="1"/>
                <c:pt idx="0">
                  <c:v>Year 9</c:v>
                </c:pt>
              </c:strCache>
            </c:strRef>
          </c:tx>
          <c:spPr>
            <a:solidFill>
              <a:srgbClr val="00B050"/>
            </a:solidFill>
            <a:ln>
              <a:noFill/>
            </a:ln>
            <a:effectLst/>
          </c:spPr>
          <c:invertIfNegative val="0"/>
          <c:cat>
            <c:strRef>
              <c:f>Sheet1!$B$71:$F$71</c:f>
              <c:strCache>
                <c:ptCount val="5"/>
                <c:pt idx="0">
                  <c:v>More pressure in school</c:v>
                </c:pt>
                <c:pt idx="1">
                  <c:v>Easier</c:v>
                </c:pt>
                <c:pt idx="2">
                  <c:v>Love of the sport </c:v>
                </c:pt>
                <c:pt idx="3">
                  <c:v>Fun</c:v>
                </c:pt>
                <c:pt idx="4">
                  <c:v>Make New Friends</c:v>
                </c:pt>
              </c:strCache>
            </c:strRef>
          </c:cat>
          <c:val>
            <c:numRef>
              <c:f>Sheet1!$B$74:$F$74</c:f>
              <c:numCache>
                <c:formatCode>General</c:formatCode>
                <c:ptCount val="5"/>
                <c:pt idx="0">
                  <c:v>0</c:v>
                </c:pt>
                <c:pt idx="1">
                  <c:v>3</c:v>
                </c:pt>
                <c:pt idx="2">
                  <c:v>24</c:v>
                </c:pt>
                <c:pt idx="3">
                  <c:v>8</c:v>
                </c:pt>
                <c:pt idx="4">
                  <c:v>13</c:v>
                </c:pt>
              </c:numCache>
            </c:numRef>
          </c:val>
          <c:extLst>
            <c:ext xmlns:c16="http://schemas.microsoft.com/office/drawing/2014/chart" uri="{C3380CC4-5D6E-409C-BE32-E72D297353CC}">
              <c16:uniqueId val="{00000002-DC05-A14B-B32B-478C49F066FB}"/>
            </c:ext>
          </c:extLst>
        </c:ser>
        <c:dLbls>
          <c:showLegendKey val="0"/>
          <c:showVal val="0"/>
          <c:showCatName val="0"/>
          <c:showSerName val="0"/>
          <c:showPercent val="0"/>
          <c:showBubbleSize val="0"/>
        </c:dLbls>
        <c:gapWidth val="219"/>
        <c:overlap val="-27"/>
        <c:axId val="73376351"/>
        <c:axId val="73377983"/>
      </c:barChart>
      <c:catAx>
        <c:axId val="73376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7983"/>
        <c:crosses val="autoZero"/>
        <c:auto val="1"/>
        <c:lblAlgn val="ctr"/>
        <c:lblOffset val="100"/>
        <c:noMultiLvlLbl val="0"/>
      </c:catAx>
      <c:valAx>
        <c:axId val="733779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6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a:t>
            </a:r>
            <a:r>
              <a:rPr lang="en-GB" baseline="0">
                <a:latin typeface="Arial" panose="020B0604020202020204" pitchFamily="34" charset="0"/>
                <a:cs typeface="Arial" panose="020B0604020202020204" pitchFamily="34" charset="0"/>
              </a:rPr>
              <a:t>Question 6- According to Lrsport.org, 2019. Barriers that stop girls taking part in sports is lack of time. Do you argee with this statement, </a:t>
            </a:r>
            <a:r>
              <a:rPr lang="en-GB" b="1" baseline="0">
                <a:latin typeface="Arial" panose="020B0604020202020204" pitchFamily="34" charset="0"/>
                <a:cs typeface="Arial" panose="020B0604020202020204" pitchFamily="34" charset="0"/>
              </a:rPr>
              <a:t>if so why?</a:t>
            </a:r>
            <a:endParaRPr lang="en-GB"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Sheet1!$A$77</c:f>
              <c:strCache>
                <c:ptCount val="1"/>
                <c:pt idx="0">
                  <c:v>Year 7</c:v>
                </c:pt>
              </c:strCache>
            </c:strRef>
          </c:tx>
          <c:spPr>
            <a:solidFill>
              <a:srgbClr val="0070C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Sheet1!$B$77:$G$77</c:f>
              <c:numCache>
                <c:formatCode>General</c:formatCode>
                <c:ptCount val="6"/>
                <c:pt idx="0">
                  <c:v>18</c:v>
                </c:pt>
                <c:pt idx="1">
                  <c:v>7</c:v>
                </c:pt>
                <c:pt idx="2">
                  <c:v>4</c:v>
                </c:pt>
                <c:pt idx="3">
                  <c:v>3</c:v>
                </c:pt>
                <c:pt idx="4">
                  <c:v>11</c:v>
                </c:pt>
                <c:pt idx="5">
                  <c:v>3</c:v>
                </c:pt>
              </c:numCache>
            </c:numRef>
          </c:val>
          <c:extLst>
            <c:ext xmlns:c16="http://schemas.microsoft.com/office/drawing/2014/chart" uri="{C3380CC4-5D6E-409C-BE32-E72D297353CC}">
              <c16:uniqueId val="{00000000-59A3-2F43-B067-F8B766E500CC}"/>
            </c:ext>
          </c:extLst>
        </c:ser>
        <c:ser>
          <c:idx val="1"/>
          <c:order val="1"/>
          <c:tx>
            <c:strRef>
              <c:f>Sheet1!$A$78</c:f>
              <c:strCache>
                <c:ptCount val="1"/>
                <c:pt idx="0">
                  <c:v>Year 8</c:v>
                </c:pt>
              </c:strCache>
            </c:strRef>
          </c:tx>
          <c:spPr>
            <a:solidFill>
              <a:srgbClr val="FF000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Sheet1!$B$78:$G$78</c:f>
              <c:numCache>
                <c:formatCode>General</c:formatCode>
                <c:ptCount val="6"/>
                <c:pt idx="0">
                  <c:v>21</c:v>
                </c:pt>
                <c:pt idx="1">
                  <c:v>12</c:v>
                </c:pt>
                <c:pt idx="2">
                  <c:v>12</c:v>
                </c:pt>
                <c:pt idx="3">
                  <c:v>5</c:v>
                </c:pt>
                <c:pt idx="4">
                  <c:v>14</c:v>
                </c:pt>
                <c:pt idx="5">
                  <c:v>5</c:v>
                </c:pt>
              </c:numCache>
            </c:numRef>
          </c:val>
          <c:extLst>
            <c:ext xmlns:c16="http://schemas.microsoft.com/office/drawing/2014/chart" uri="{C3380CC4-5D6E-409C-BE32-E72D297353CC}">
              <c16:uniqueId val="{00000001-59A3-2F43-B067-F8B766E500CC}"/>
            </c:ext>
          </c:extLst>
        </c:ser>
        <c:ser>
          <c:idx val="2"/>
          <c:order val="2"/>
          <c:tx>
            <c:strRef>
              <c:f>Sheet1!$A$79</c:f>
              <c:strCache>
                <c:ptCount val="1"/>
                <c:pt idx="0">
                  <c:v>Year 9</c:v>
                </c:pt>
              </c:strCache>
            </c:strRef>
          </c:tx>
          <c:spPr>
            <a:solidFill>
              <a:srgbClr val="FFC000"/>
            </a:solidFill>
            <a:ln>
              <a:noFill/>
            </a:ln>
            <a:effectLst/>
          </c:spPr>
          <c:invertIfNegative val="0"/>
          <c:cat>
            <c:strRef>
              <c:f>Sheet1!$B$76:$G$76</c:f>
              <c:strCache>
                <c:ptCount val="6"/>
                <c:pt idx="0">
                  <c:v>Girls have loads of time </c:v>
                </c:pt>
                <c:pt idx="1">
                  <c:v>Lazy </c:v>
                </c:pt>
                <c:pt idx="2">
                  <c:v>Make time </c:v>
                </c:pt>
                <c:pt idx="3">
                  <c:v>Health problems</c:v>
                </c:pt>
                <c:pt idx="4">
                  <c:v>Excuses </c:v>
                </c:pt>
                <c:pt idx="5">
                  <c:v>Sweety </c:v>
                </c:pt>
              </c:strCache>
            </c:strRef>
          </c:cat>
          <c:val>
            <c:numRef>
              <c:f>Sheet1!$B$79:$G$79</c:f>
              <c:numCache>
                <c:formatCode>General</c:formatCode>
                <c:ptCount val="6"/>
                <c:pt idx="0">
                  <c:v>18</c:v>
                </c:pt>
                <c:pt idx="1">
                  <c:v>10</c:v>
                </c:pt>
                <c:pt idx="2">
                  <c:v>7</c:v>
                </c:pt>
                <c:pt idx="3">
                  <c:v>5</c:v>
                </c:pt>
                <c:pt idx="4">
                  <c:v>10</c:v>
                </c:pt>
                <c:pt idx="5">
                  <c:v>5</c:v>
                </c:pt>
              </c:numCache>
            </c:numRef>
          </c:val>
          <c:extLst>
            <c:ext xmlns:c16="http://schemas.microsoft.com/office/drawing/2014/chart" uri="{C3380CC4-5D6E-409C-BE32-E72D297353CC}">
              <c16:uniqueId val="{00000002-59A3-2F43-B067-F8B766E500CC}"/>
            </c:ext>
          </c:extLst>
        </c:ser>
        <c:dLbls>
          <c:showLegendKey val="0"/>
          <c:showVal val="0"/>
          <c:showCatName val="0"/>
          <c:showSerName val="0"/>
          <c:showPercent val="0"/>
          <c:showBubbleSize val="0"/>
        </c:dLbls>
        <c:gapWidth val="219"/>
        <c:overlap val="-27"/>
        <c:axId val="109114655"/>
        <c:axId val="109504655"/>
      </c:barChart>
      <c:catAx>
        <c:axId val="109114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04655"/>
        <c:crosses val="autoZero"/>
        <c:auto val="1"/>
        <c:lblAlgn val="ctr"/>
        <c:lblOffset val="100"/>
        <c:noMultiLvlLbl val="0"/>
      </c:catAx>
      <c:valAx>
        <c:axId val="109504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114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a:effectLst/>
              </a:rPr>
              <a:t>Would you ever consider joining a sports club? And </a:t>
            </a:r>
            <a:r>
              <a:rPr lang="en-GB" sz="1800" b="1">
                <a:effectLst/>
              </a:rPr>
              <a:t>why?</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Sheet1!$B$81</c:f>
              <c:strCache>
                <c:ptCount val="1"/>
                <c:pt idx="0">
                  <c:v>Keep Fit and Health </c:v>
                </c:pt>
              </c:strCache>
            </c:strRef>
          </c:tx>
          <c:spPr>
            <a:solidFill>
              <a:srgbClr val="0070C0"/>
            </a:solidFill>
            <a:ln>
              <a:noFill/>
            </a:ln>
            <a:effectLst/>
          </c:spPr>
          <c:invertIfNegative val="0"/>
          <c:cat>
            <c:strRef>
              <c:f>Sheet1!$A$82:$A$84</c:f>
              <c:strCache>
                <c:ptCount val="3"/>
                <c:pt idx="0">
                  <c:v>Year 7 </c:v>
                </c:pt>
                <c:pt idx="1">
                  <c:v>Year 8</c:v>
                </c:pt>
                <c:pt idx="2">
                  <c:v>Year 9 </c:v>
                </c:pt>
              </c:strCache>
            </c:strRef>
          </c:cat>
          <c:val>
            <c:numRef>
              <c:f>Sheet1!$B$82:$B$84</c:f>
              <c:numCache>
                <c:formatCode>General</c:formatCode>
                <c:ptCount val="3"/>
                <c:pt idx="0">
                  <c:v>24</c:v>
                </c:pt>
                <c:pt idx="1">
                  <c:v>21</c:v>
                </c:pt>
                <c:pt idx="2">
                  <c:v>26</c:v>
                </c:pt>
              </c:numCache>
            </c:numRef>
          </c:val>
          <c:extLst>
            <c:ext xmlns:c16="http://schemas.microsoft.com/office/drawing/2014/chart" uri="{C3380CC4-5D6E-409C-BE32-E72D297353CC}">
              <c16:uniqueId val="{00000000-8902-5C4F-8140-B07279F5EB68}"/>
            </c:ext>
          </c:extLst>
        </c:ser>
        <c:ser>
          <c:idx val="1"/>
          <c:order val="1"/>
          <c:tx>
            <c:strRef>
              <c:f>Sheet1!$C$81</c:f>
              <c:strCache>
                <c:ptCount val="1"/>
                <c:pt idx="0">
                  <c:v>New sports club</c:v>
                </c:pt>
              </c:strCache>
            </c:strRef>
          </c:tx>
          <c:spPr>
            <a:solidFill>
              <a:srgbClr val="FF0000"/>
            </a:solidFill>
            <a:ln>
              <a:noFill/>
            </a:ln>
            <a:effectLst/>
          </c:spPr>
          <c:invertIfNegative val="0"/>
          <c:cat>
            <c:strRef>
              <c:f>Sheet1!$A$82:$A$84</c:f>
              <c:strCache>
                <c:ptCount val="3"/>
                <c:pt idx="0">
                  <c:v>Year 7 </c:v>
                </c:pt>
                <c:pt idx="1">
                  <c:v>Year 8</c:v>
                </c:pt>
                <c:pt idx="2">
                  <c:v>Year 9 </c:v>
                </c:pt>
              </c:strCache>
            </c:strRef>
          </c:cat>
          <c:val>
            <c:numRef>
              <c:f>Sheet1!$C$82:$C$84</c:f>
              <c:numCache>
                <c:formatCode>General</c:formatCode>
                <c:ptCount val="3"/>
                <c:pt idx="0">
                  <c:v>3</c:v>
                </c:pt>
                <c:pt idx="1">
                  <c:v>5</c:v>
                </c:pt>
                <c:pt idx="2">
                  <c:v>11</c:v>
                </c:pt>
              </c:numCache>
            </c:numRef>
          </c:val>
          <c:extLst>
            <c:ext xmlns:c16="http://schemas.microsoft.com/office/drawing/2014/chart" uri="{C3380CC4-5D6E-409C-BE32-E72D297353CC}">
              <c16:uniqueId val="{00000001-8902-5C4F-8140-B07279F5EB68}"/>
            </c:ext>
          </c:extLst>
        </c:ser>
        <c:ser>
          <c:idx val="2"/>
          <c:order val="2"/>
          <c:tx>
            <c:strRef>
              <c:f>Sheet1!$D$81</c:f>
              <c:strCache>
                <c:ptCount val="1"/>
                <c:pt idx="0">
                  <c:v>To make Friends </c:v>
                </c:pt>
              </c:strCache>
            </c:strRef>
          </c:tx>
          <c:spPr>
            <a:solidFill>
              <a:srgbClr val="00B050"/>
            </a:solidFill>
            <a:ln>
              <a:noFill/>
            </a:ln>
            <a:effectLst/>
          </c:spPr>
          <c:invertIfNegative val="0"/>
          <c:cat>
            <c:strRef>
              <c:f>Sheet1!$A$82:$A$84</c:f>
              <c:strCache>
                <c:ptCount val="3"/>
                <c:pt idx="0">
                  <c:v>Year 7 </c:v>
                </c:pt>
                <c:pt idx="1">
                  <c:v>Year 8</c:v>
                </c:pt>
                <c:pt idx="2">
                  <c:v>Year 9 </c:v>
                </c:pt>
              </c:strCache>
            </c:strRef>
          </c:cat>
          <c:val>
            <c:numRef>
              <c:f>Sheet1!$D$82:$D$84</c:f>
              <c:numCache>
                <c:formatCode>General</c:formatCode>
                <c:ptCount val="3"/>
                <c:pt idx="0">
                  <c:v>10</c:v>
                </c:pt>
                <c:pt idx="1">
                  <c:v>9</c:v>
                </c:pt>
                <c:pt idx="2">
                  <c:v>13</c:v>
                </c:pt>
              </c:numCache>
            </c:numRef>
          </c:val>
          <c:extLst>
            <c:ext xmlns:c16="http://schemas.microsoft.com/office/drawing/2014/chart" uri="{C3380CC4-5D6E-409C-BE32-E72D297353CC}">
              <c16:uniqueId val="{00000002-8902-5C4F-8140-B07279F5EB68}"/>
            </c:ext>
          </c:extLst>
        </c:ser>
        <c:ser>
          <c:idx val="3"/>
          <c:order val="3"/>
          <c:tx>
            <c:strRef>
              <c:f>Sheet1!$E$81</c:f>
              <c:strCache>
                <c:ptCount val="1"/>
                <c:pt idx="0">
                  <c:v>Fun</c:v>
                </c:pt>
              </c:strCache>
            </c:strRef>
          </c:tx>
          <c:spPr>
            <a:solidFill>
              <a:srgbClr val="7030A0"/>
            </a:solidFill>
            <a:ln>
              <a:noFill/>
            </a:ln>
            <a:effectLst/>
          </c:spPr>
          <c:invertIfNegative val="0"/>
          <c:cat>
            <c:strRef>
              <c:f>Sheet1!$A$82:$A$84</c:f>
              <c:strCache>
                <c:ptCount val="3"/>
                <c:pt idx="0">
                  <c:v>Year 7 </c:v>
                </c:pt>
                <c:pt idx="1">
                  <c:v>Year 8</c:v>
                </c:pt>
                <c:pt idx="2">
                  <c:v>Year 9 </c:v>
                </c:pt>
              </c:strCache>
            </c:strRef>
          </c:cat>
          <c:val>
            <c:numRef>
              <c:f>Sheet1!$E$82:$E$84</c:f>
              <c:numCache>
                <c:formatCode>General</c:formatCode>
                <c:ptCount val="3"/>
                <c:pt idx="0">
                  <c:v>14</c:v>
                </c:pt>
                <c:pt idx="1">
                  <c:v>13</c:v>
                </c:pt>
                <c:pt idx="2">
                  <c:v>11</c:v>
                </c:pt>
              </c:numCache>
            </c:numRef>
          </c:val>
          <c:extLst>
            <c:ext xmlns:c16="http://schemas.microsoft.com/office/drawing/2014/chart" uri="{C3380CC4-5D6E-409C-BE32-E72D297353CC}">
              <c16:uniqueId val="{00000003-8902-5C4F-8140-B07279F5EB68}"/>
            </c:ext>
          </c:extLst>
        </c:ser>
        <c:dLbls>
          <c:showLegendKey val="0"/>
          <c:showVal val="0"/>
          <c:showCatName val="0"/>
          <c:showSerName val="0"/>
          <c:showPercent val="0"/>
          <c:showBubbleSize val="0"/>
        </c:dLbls>
        <c:gapWidth val="219"/>
        <c:overlap val="-27"/>
        <c:axId val="73226303"/>
        <c:axId val="73102063"/>
      </c:barChart>
      <c:catAx>
        <c:axId val="732263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r>
                  <a:rPr lang="en-GB" baseline="0"/>
                  <a:t> groups </a:t>
                </a:r>
                <a:endParaRPr lang="en-GB"/>
              </a:p>
            </c:rich>
          </c:tx>
          <c:layout>
            <c:manualLayout>
              <c:xMode val="edge"/>
              <c:yMode val="edge"/>
              <c:x val="0.49093841575374447"/>
              <c:y val="0.828609449907360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2063"/>
        <c:crosses val="autoZero"/>
        <c:auto val="1"/>
        <c:lblAlgn val="ctr"/>
        <c:lblOffset val="100"/>
        <c:noMultiLvlLbl val="0"/>
      </c:catAx>
      <c:valAx>
        <c:axId val="73102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63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day and time do you feel PE lesson should be and why?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Sheet1!$A$87</c:f>
              <c:strCache>
                <c:ptCount val="1"/>
                <c:pt idx="0">
                  <c:v>Year 7 </c:v>
                </c:pt>
              </c:strCache>
            </c:strRef>
          </c:tx>
          <c:spPr>
            <a:solidFill>
              <a:srgbClr val="0070C0"/>
            </a:solidFill>
            <a:ln>
              <a:no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Sheet1!$B$87:$E$87</c:f>
              <c:numCache>
                <c:formatCode>General</c:formatCode>
                <c:ptCount val="4"/>
                <c:pt idx="0">
                  <c:v>7</c:v>
                </c:pt>
                <c:pt idx="1">
                  <c:v>13</c:v>
                </c:pt>
                <c:pt idx="2">
                  <c:v>2</c:v>
                </c:pt>
                <c:pt idx="3">
                  <c:v>6</c:v>
                </c:pt>
              </c:numCache>
            </c:numRef>
          </c:val>
          <c:extLst>
            <c:ext xmlns:c16="http://schemas.microsoft.com/office/drawing/2014/chart" uri="{C3380CC4-5D6E-409C-BE32-E72D297353CC}">
              <c16:uniqueId val="{00000000-85CD-8244-B71B-F3BBEBA331CB}"/>
            </c:ext>
          </c:extLst>
        </c:ser>
        <c:ser>
          <c:idx val="1"/>
          <c:order val="1"/>
          <c:tx>
            <c:strRef>
              <c:f>Sheet1!$A$88</c:f>
              <c:strCache>
                <c:ptCount val="1"/>
                <c:pt idx="0">
                  <c:v>Year 8</c:v>
                </c:pt>
              </c:strCache>
            </c:strRef>
          </c:tx>
          <c:spPr>
            <a:solidFill>
              <a:srgbClr val="FFFF00"/>
            </a:solidFill>
            <a:ln>
              <a:solidFill>
                <a:srgbClr val="FFFF00"/>
              </a:solid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Sheet1!$B$88:$E$88</c:f>
              <c:numCache>
                <c:formatCode>General</c:formatCode>
                <c:ptCount val="4"/>
                <c:pt idx="0">
                  <c:v>10</c:v>
                </c:pt>
                <c:pt idx="1">
                  <c:v>24</c:v>
                </c:pt>
                <c:pt idx="2">
                  <c:v>13</c:v>
                </c:pt>
                <c:pt idx="3">
                  <c:v>7</c:v>
                </c:pt>
              </c:numCache>
            </c:numRef>
          </c:val>
          <c:extLst>
            <c:ext xmlns:c16="http://schemas.microsoft.com/office/drawing/2014/chart" uri="{C3380CC4-5D6E-409C-BE32-E72D297353CC}">
              <c16:uniqueId val="{00000001-85CD-8244-B71B-F3BBEBA331CB}"/>
            </c:ext>
          </c:extLst>
        </c:ser>
        <c:ser>
          <c:idx val="2"/>
          <c:order val="2"/>
          <c:tx>
            <c:strRef>
              <c:f>Sheet1!$A$89</c:f>
              <c:strCache>
                <c:ptCount val="1"/>
                <c:pt idx="0">
                  <c:v>Year 9 </c:v>
                </c:pt>
              </c:strCache>
            </c:strRef>
          </c:tx>
          <c:spPr>
            <a:solidFill>
              <a:srgbClr val="00B050"/>
            </a:solidFill>
            <a:ln>
              <a:solidFill>
                <a:srgbClr val="00B050"/>
              </a:solidFill>
            </a:ln>
            <a:effectLst/>
          </c:spPr>
          <c:invertIfNegative val="0"/>
          <c:cat>
            <c:strRef>
              <c:f>Sheet1!$B$86:$E$86</c:f>
              <c:strCache>
                <c:ptCount val="4"/>
                <c:pt idx="0">
                  <c:v>More awake </c:v>
                </c:pt>
                <c:pt idx="1">
                  <c:v>Go straight home</c:v>
                </c:pt>
                <c:pt idx="2">
                  <c:v>Go into the shower</c:v>
                </c:pt>
                <c:pt idx="3">
                  <c:v>Something to look forward</c:v>
                </c:pt>
              </c:strCache>
            </c:strRef>
          </c:cat>
          <c:val>
            <c:numRef>
              <c:f>Sheet1!$B$89:$E$89</c:f>
              <c:numCache>
                <c:formatCode>General</c:formatCode>
                <c:ptCount val="4"/>
                <c:pt idx="0">
                  <c:v>8</c:v>
                </c:pt>
                <c:pt idx="1">
                  <c:v>29</c:v>
                </c:pt>
                <c:pt idx="2">
                  <c:v>15</c:v>
                </c:pt>
                <c:pt idx="3">
                  <c:v>7</c:v>
                </c:pt>
              </c:numCache>
            </c:numRef>
          </c:val>
          <c:extLst>
            <c:ext xmlns:c16="http://schemas.microsoft.com/office/drawing/2014/chart" uri="{C3380CC4-5D6E-409C-BE32-E72D297353CC}">
              <c16:uniqueId val="{00000002-85CD-8244-B71B-F3BBEBA331CB}"/>
            </c:ext>
          </c:extLst>
        </c:ser>
        <c:dLbls>
          <c:showLegendKey val="0"/>
          <c:showVal val="0"/>
          <c:showCatName val="0"/>
          <c:showSerName val="0"/>
          <c:showPercent val="0"/>
          <c:showBubbleSize val="0"/>
        </c:dLbls>
        <c:gapWidth val="219"/>
        <c:overlap val="-27"/>
        <c:axId val="73120543"/>
        <c:axId val="73081055"/>
      </c:barChart>
      <c:catAx>
        <c:axId val="73120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081055"/>
        <c:crosses val="autoZero"/>
        <c:auto val="1"/>
        <c:lblAlgn val="ctr"/>
        <c:lblOffset val="100"/>
        <c:noMultiLvlLbl val="0"/>
      </c:catAx>
      <c:valAx>
        <c:axId val="73081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20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8D7D1C-725A-8741-B78B-CECE3D88A75E}">
  <ds:schemaRefs>
    <ds:schemaRef ds:uri="http://schemas.openxmlformats.org/officeDocument/2006/bibliography"/>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C:\Users\1702131\Downloads\Sports Industry Research Project Proposal Template (1).dotx</Template>
  <TotalTime>149</TotalTime>
  <Pages>68</Pages>
  <Words>12987</Words>
  <Characters>74026</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86840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Ryan Durston (1702131)</cp:lastModifiedBy>
  <cp:revision>10</cp:revision>
  <cp:lastPrinted>2015-02-09T16:35:00Z</cp:lastPrinted>
  <dcterms:created xsi:type="dcterms:W3CDTF">2020-04-20T20:37:00Z</dcterms:created>
  <dcterms:modified xsi:type="dcterms:W3CDTF">2020-04-28T13:09:00Z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