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AE9FF0" w14:textId="77777777" w:rsidR="00091D42" w:rsidRPr="001412E9" w:rsidRDefault="00237F6B">
      <w:pPr>
        <w:rPr>
          <w:rFonts w:ascii="Arial" w:hAnsi="Arial" w:cs="Arial"/>
        </w:rPr>
      </w:pPr>
      <w:r w:rsidRPr="008778CC">
        <w:rPr>
          <w:rFonts w:ascii="Arial" w:hAnsi="Arial" w:cs="Arial"/>
        </w:rPr>
        <w:t>H</w:t>
      </w:r>
      <w:r w:rsidRPr="001412E9">
        <w:rPr>
          <w:rFonts w:ascii="Arial" w:hAnsi="Arial" w:cs="Arial"/>
        </w:rPr>
        <w:t>ealth, Wellbeing a</w:t>
      </w:r>
      <w:bookmarkStart w:id="0" w:name="_GoBack"/>
      <w:bookmarkEnd w:id="0"/>
      <w:r w:rsidRPr="001412E9">
        <w:rPr>
          <w:rFonts w:ascii="Arial" w:hAnsi="Arial" w:cs="Arial"/>
        </w:rPr>
        <w:t>nd Sustainable Development</w:t>
      </w:r>
    </w:p>
    <w:p w14:paraId="4A769671" w14:textId="22B84998" w:rsidR="000D3FD9" w:rsidRPr="001412E9" w:rsidRDefault="00237F6B" w:rsidP="00A313EF">
      <w:pPr>
        <w:pStyle w:val="Subtitle"/>
        <w:rPr>
          <w:rFonts w:ascii="Arial" w:hAnsi="Arial" w:cs="Arial"/>
          <w:sz w:val="24"/>
          <w:szCs w:val="24"/>
        </w:rPr>
      </w:pPr>
      <w:r w:rsidRPr="001412E9">
        <w:rPr>
          <w:rFonts w:ascii="Arial" w:hAnsi="Arial" w:cs="Arial"/>
          <w:sz w:val="24"/>
          <w:szCs w:val="24"/>
        </w:rPr>
        <w:t>Policy Critique: Well-being of Future Generations (Wales) Act 2015</w:t>
      </w:r>
    </w:p>
    <w:p w14:paraId="5BF14F55" w14:textId="078D7992" w:rsidR="00237F6B" w:rsidRPr="001412E9" w:rsidRDefault="00031C34" w:rsidP="00237F6B">
      <w:pPr>
        <w:rPr>
          <w:rFonts w:ascii="Arial" w:hAnsi="Arial" w:cs="Arial"/>
        </w:rPr>
      </w:pPr>
      <w:r w:rsidRPr="001412E9">
        <w:rPr>
          <w:rFonts w:ascii="Arial" w:hAnsi="Arial" w:cs="Arial"/>
        </w:rPr>
        <w:t xml:space="preserve">The Well-being of Future Generations (Wales) Act 2015 is </w:t>
      </w:r>
      <w:r w:rsidR="00867C5F" w:rsidRPr="001412E9">
        <w:rPr>
          <w:rFonts w:ascii="Arial" w:hAnsi="Arial" w:cs="Arial"/>
        </w:rPr>
        <w:t>in place and described</w:t>
      </w:r>
      <w:r w:rsidRPr="001412E9">
        <w:rPr>
          <w:rFonts w:ascii="Arial" w:hAnsi="Arial" w:cs="Arial"/>
        </w:rPr>
        <w:t xml:space="preserve"> by </w:t>
      </w:r>
      <w:r w:rsidR="00867C5F" w:rsidRPr="001412E9">
        <w:rPr>
          <w:rFonts w:ascii="Arial" w:hAnsi="Arial" w:cs="Arial"/>
        </w:rPr>
        <w:t>Welsh Government, (2015) as an act which focuses on improvement within social, economic, environmental and cultural well-being of Wales.</w:t>
      </w:r>
      <w:r w:rsidR="000D3FD9" w:rsidRPr="001412E9">
        <w:rPr>
          <w:rFonts w:ascii="Arial" w:hAnsi="Arial" w:cs="Arial"/>
        </w:rPr>
        <w:t xml:space="preserve"> It is in place to ensure that governors and politicians think about long-term plans, and ensure that more communication is in place to allow for better decisions to be made and different public bodies can work together to create a better Wales in the future for the generations to come. </w:t>
      </w:r>
      <w:r w:rsidR="00A313EF" w:rsidRPr="001412E9">
        <w:rPr>
          <w:rFonts w:ascii="Arial" w:hAnsi="Arial" w:cs="Arial"/>
        </w:rPr>
        <w:t>Within the act there are goals to work towards in order to ensure that it is successful, these goals are to be followed in order to ensure that the changes that the generations make, can ensure that the future is better and more sustainable.</w:t>
      </w:r>
      <w:r w:rsidR="00FA7558" w:rsidRPr="001412E9">
        <w:rPr>
          <w:rFonts w:ascii="Arial" w:hAnsi="Arial" w:cs="Arial"/>
        </w:rPr>
        <w:t xml:space="preserve"> Welsh Government (2015) define sustainable development as a process of improving to ensure that the changes we make have an impact and last, this is important within the act as the purpose of it is to ensure Wales is a better place for the generation living there now, and the future generations.</w:t>
      </w:r>
    </w:p>
    <w:p w14:paraId="318CF486" w14:textId="77777777" w:rsidR="00FA7558" w:rsidRPr="001412E9" w:rsidRDefault="00FA7558" w:rsidP="00237F6B">
      <w:pPr>
        <w:rPr>
          <w:rFonts w:ascii="Arial" w:hAnsi="Arial" w:cs="Arial"/>
        </w:rPr>
      </w:pPr>
    </w:p>
    <w:p w14:paraId="597D950D" w14:textId="7DB0107B" w:rsidR="00FA7558" w:rsidRPr="001412E9" w:rsidRDefault="00C30167" w:rsidP="00354CF4">
      <w:pPr>
        <w:pStyle w:val="Subtitle"/>
        <w:rPr>
          <w:rFonts w:ascii="Arial" w:hAnsi="Arial" w:cs="Arial"/>
          <w:sz w:val="24"/>
          <w:szCs w:val="24"/>
        </w:rPr>
      </w:pPr>
      <w:r w:rsidRPr="001412E9">
        <w:rPr>
          <w:rFonts w:ascii="Arial" w:hAnsi="Arial" w:cs="Arial"/>
          <w:sz w:val="24"/>
          <w:szCs w:val="24"/>
        </w:rPr>
        <w:t>How</w:t>
      </w:r>
      <w:r w:rsidR="00893097" w:rsidRPr="001412E9">
        <w:rPr>
          <w:rFonts w:ascii="Arial" w:hAnsi="Arial" w:cs="Arial"/>
          <w:sz w:val="24"/>
          <w:szCs w:val="24"/>
        </w:rPr>
        <w:t xml:space="preserve"> health has impacted upon policy in Wales</w:t>
      </w:r>
    </w:p>
    <w:p w14:paraId="30761094" w14:textId="737FF5F5" w:rsidR="00A55C8F" w:rsidRPr="001412E9" w:rsidRDefault="007746D2" w:rsidP="00237F6B">
      <w:pPr>
        <w:rPr>
          <w:rFonts w:ascii="Arial" w:hAnsi="Arial" w:cs="Arial"/>
        </w:rPr>
      </w:pPr>
      <w:r w:rsidRPr="001412E9">
        <w:rPr>
          <w:rFonts w:ascii="Arial" w:hAnsi="Arial" w:cs="Arial"/>
        </w:rPr>
        <w:t>The definition of health according to The World Health Organisation, (WHO 2019) is not the absence of disease but the state of being to an individual, this includes mental, physical and social well-being.</w:t>
      </w:r>
    </w:p>
    <w:p w14:paraId="59026916" w14:textId="40A5C13E" w:rsidR="00CC5B55" w:rsidRPr="001412E9" w:rsidRDefault="00CE7562" w:rsidP="00237F6B">
      <w:pPr>
        <w:rPr>
          <w:rFonts w:ascii="Arial" w:hAnsi="Arial" w:cs="Arial"/>
        </w:rPr>
      </w:pPr>
      <w:r w:rsidRPr="001412E9">
        <w:rPr>
          <w:rFonts w:ascii="Arial" w:hAnsi="Arial" w:cs="Arial"/>
        </w:rPr>
        <w:t>As stated by Pu</w:t>
      </w:r>
      <w:r w:rsidR="00FC5030" w:rsidRPr="001412E9">
        <w:rPr>
          <w:rFonts w:ascii="Arial" w:hAnsi="Arial" w:cs="Arial"/>
        </w:rPr>
        <w:t>blic Health Network Cymru (2017) policy for health in Wales have had an impact due to the local authorities and governors putting aims in place to improve health and health care in Wales to ensure the well-being of the population is cared for. Issues within care are being identified and targets created to improve upon services within the area of care to ensure the issue is resolved. This closely links with</w:t>
      </w:r>
      <w:r w:rsidR="004C60B1" w:rsidRPr="001412E9">
        <w:rPr>
          <w:rFonts w:ascii="Arial" w:hAnsi="Arial" w:cs="Arial"/>
        </w:rPr>
        <w:t xml:space="preserve"> the Well-being of Future Generations (Wales) Act 2015 as its stated by the Welsh Government that they want to achieve a healthier Wales, which combats health issues and creates better health care and care plans for its population.</w:t>
      </w:r>
      <w:r w:rsidR="00656AB1" w:rsidRPr="001412E9">
        <w:rPr>
          <w:rFonts w:ascii="Arial" w:hAnsi="Arial" w:cs="Arial"/>
        </w:rPr>
        <w:t xml:space="preserve">  This is backed up by NHS (2014) where targets are being set out to ensure that where there are common issues within health and health care in Wales they are being identified and targets are being set to ensure that these issues are resolved and better services are available for the population of Wales, this will have an impact on all the generations, present and future as it will enable better quality of life with better access to services and health care.</w:t>
      </w:r>
    </w:p>
    <w:p w14:paraId="07695771" w14:textId="557375D4" w:rsidR="00216DC2" w:rsidRPr="001412E9" w:rsidRDefault="00216DC2" w:rsidP="00237F6B">
      <w:pPr>
        <w:rPr>
          <w:rFonts w:ascii="Arial" w:hAnsi="Arial" w:cs="Arial"/>
        </w:rPr>
      </w:pPr>
      <w:r w:rsidRPr="001412E9">
        <w:rPr>
          <w:rFonts w:ascii="Arial" w:hAnsi="Arial" w:cs="Arial"/>
        </w:rPr>
        <w:t>These link to the act as having better health care and services in place for the generations currently, will ensure that the populations in the future get this care also, and as developments are made, the care will get better meaning that the future generations will get the best possible standards of care and better quality of life, which is a positive outcome of the Well-being of Future Generations (Wales) Act 2015.</w:t>
      </w:r>
    </w:p>
    <w:p w14:paraId="5121185A" w14:textId="77777777" w:rsidR="00893097" w:rsidRPr="001412E9" w:rsidRDefault="00893097" w:rsidP="00237F6B">
      <w:pPr>
        <w:rPr>
          <w:rFonts w:ascii="Arial" w:hAnsi="Arial" w:cs="Arial"/>
        </w:rPr>
      </w:pPr>
    </w:p>
    <w:p w14:paraId="66752C14" w14:textId="12A3B18D" w:rsidR="00893097" w:rsidRPr="001412E9" w:rsidRDefault="00893097" w:rsidP="00354CF4">
      <w:pPr>
        <w:pStyle w:val="Subtitle"/>
        <w:rPr>
          <w:rFonts w:ascii="Arial" w:hAnsi="Arial" w:cs="Arial"/>
          <w:sz w:val="24"/>
          <w:szCs w:val="24"/>
        </w:rPr>
      </w:pPr>
      <w:r w:rsidRPr="001412E9">
        <w:rPr>
          <w:rFonts w:ascii="Arial" w:hAnsi="Arial" w:cs="Arial"/>
          <w:sz w:val="24"/>
          <w:szCs w:val="24"/>
        </w:rPr>
        <w:t>How sustainable development has impacted upon policy in Wales</w:t>
      </w:r>
    </w:p>
    <w:p w14:paraId="2C84B021" w14:textId="1E0B7909" w:rsidR="0021512B" w:rsidRPr="001412E9" w:rsidRDefault="0094222B" w:rsidP="0021512B">
      <w:pPr>
        <w:rPr>
          <w:rFonts w:ascii="Arial" w:hAnsi="Arial" w:cs="Arial"/>
        </w:rPr>
      </w:pPr>
      <w:r w:rsidRPr="001412E9">
        <w:rPr>
          <w:rFonts w:ascii="Arial" w:hAnsi="Arial" w:cs="Arial"/>
        </w:rPr>
        <w:t xml:space="preserve">In order for the Well-being of Future Generations (Wales) Act 2015 to work successfully, local authorities and governors must take into consideration the impact it has and will have upon the future generations. </w:t>
      </w:r>
      <w:r w:rsidR="008D5599" w:rsidRPr="001412E9">
        <w:rPr>
          <w:rFonts w:ascii="Arial" w:hAnsi="Arial" w:cs="Arial"/>
        </w:rPr>
        <w:t>(Welsh Government, 2015</w:t>
      </w:r>
      <w:r w:rsidR="00FF22AD" w:rsidRPr="001412E9">
        <w:rPr>
          <w:rFonts w:ascii="Arial" w:hAnsi="Arial" w:cs="Arial"/>
        </w:rPr>
        <w:t>) The</w:t>
      </w:r>
      <w:r w:rsidR="00B068AB" w:rsidRPr="001412E9">
        <w:rPr>
          <w:rFonts w:ascii="Arial" w:hAnsi="Arial" w:cs="Arial"/>
        </w:rPr>
        <w:t xml:space="preserve"> purpose of sustainable development is to meet the needs of the generations now without compromising the needs of the future generations, which closely links to the act as its focus is to ensure Wales is a better place for them to live in and gain a </w:t>
      </w:r>
      <w:r w:rsidR="00B068AB" w:rsidRPr="001412E9">
        <w:rPr>
          <w:rFonts w:ascii="Arial" w:hAnsi="Arial" w:cs="Arial"/>
        </w:rPr>
        <w:lastRenderedPageBreak/>
        <w:t>better quality of life from.</w:t>
      </w:r>
      <w:r w:rsidR="00FF22AD" w:rsidRPr="001412E9">
        <w:rPr>
          <w:rFonts w:ascii="Arial" w:hAnsi="Arial" w:cs="Arial"/>
        </w:rPr>
        <w:t xml:space="preserve"> Sustainable development is based on the environment and economy, climate change has an impact upon the future and the act sets out to ensure that no more damage is done to compromise the development for the future generations. (</w:t>
      </w:r>
      <w:r w:rsidR="002B53D7" w:rsidRPr="001412E9">
        <w:rPr>
          <w:rFonts w:ascii="Arial" w:hAnsi="Arial" w:cs="Arial"/>
        </w:rPr>
        <w:t>WWF, 2018)</w:t>
      </w:r>
    </w:p>
    <w:p w14:paraId="524E7912" w14:textId="45F2707F" w:rsidR="005E3352" w:rsidRPr="001412E9" w:rsidRDefault="000908D7" w:rsidP="0021512B">
      <w:pPr>
        <w:rPr>
          <w:rFonts w:ascii="Arial" w:hAnsi="Arial" w:cs="Arial"/>
        </w:rPr>
      </w:pPr>
      <w:r w:rsidRPr="001412E9">
        <w:rPr>
          <w:rFonts w:ascii="Arial" w:hAnsi="Arial" w:cs="Arial"/>
        </w:rPr>
        <w:t xml:space="preserve">Similar to the health policy. The National Assembly for Wales (2015) has set out many goals with regards to the environmental changes and their impact upon the future generations and created targets to reach the goals to ensure that the climate damage does not get worsened by the behaviours of its current generations. </w:t>
      </w:r>
      <w:r w:rsidR="006F7A2D" w:rsidRPr="001412E9">
        <w:rPr>
          <w:rFonts w:ascii="Arial" w:hAnsi="Arial" w:cs="Arial"/>
        </w:rPr>
        <w:t>In order to reach the goals, the population must work together to ensure that the environment is looked after and schemes are being set up in order for this to happen, such as paying for plastic carrier bags and reducing the use of single use plastic, using more environmentally friendly living products can ensure the targets and goals are met.</w:t>
      </w:r>
      <w:r w:rsidRPr="001412E9">
        <w:rPr>
          <w:rFonts w:ascii="Arial" w:hAnsi="Arial" w:cs="Arial"/>
        </w:rPr>
        <w:t xml:space="preserve"> </w:t>
      </w:r>
    </w:p>
    <w:p w14:paraId="6539E9E8" w14:textId="3B0A7547" w:rsidR="007A2054" w:rsidRPr="001412E9" w:rsidRDefault="007A2054" w:rsidP="0021512B">
      <w:pPr>
        <w:rPr>
          <w:rFonts w:ascii="Arial" w:hAnsi="Arial" w:cs="Arial"/>
        </w:rPr>
      </w:pPr>
      <w:r w:rsidRPr="001412E9">
        <w:rPr>
          <w:rFonts w:ascii="Arial" w:hAnsi="Arial" w:cs="Arial"/>
        </w:rPr>
        <w:t xml:space="preserve">Ensuring this change in damage to the environment is improved links directly to the Well-being of Future Generations (Wales) Act 2015, </w:t>
      </w:r>
      <w:r w:rsidR="00F34613" w:rsidRPr="001412E9">
        <w:rPr>
          <w:rFonts w:ascii="Arial" w:hAnsi="Arial" w:cs="Arial"/>
        </w:rPr>
        <w:t xml:space="preserve">as part of the act is to ensure that the environment in which the population live is better and has more environmentally caring </w:t>
      </w:r>
      <w:r w:rsidR="00FB7B31" w:rsidRPr="001412E9">
        <w:rPr>
          <w:rFonts w:ascii="Arial" w:hAnsi="Arial" w:cs="Arial"/>
        </w:rPr>
        <w:t>techniques in place to sustain the country in which they live, putting new plans in place to care for the environment can be adapted in current populations in order for them to work well for the future generations also.</w:t>
      </w:r>
    </w:p>
    <w:p w14:paraId="3828DC99" w14:textId="77777777" w:rsidR="00893097" w:rsidRPr="001412E9" w:rsidRDefault="00893097" w:rsidP="00237F6B">
      <w:pPr>
        <w:rPr>
          <w:rFonts w:ascii="Arial" w:hAnsi="Arial" w:cs="Arial"/>
        </w:rPr>
      </w:pPr>
    </w:p>
    <w:p w14:paraId="2CDF2B24" w14:textId="371C47A4" w:rsidR="00893097" w:rsidRPr="001412E9" w:rsidRDefault="00893097" w:rsidP="00354CF4">
      <w:pPr>
        <w:pStyle w:val="Subtitle"/>
        <w:rPr>
          <w:rFonts w:ascii="Arial" w:hAnsi="Arial" w:cs="Arial"/>
          <w:sz w:val="24"/>
          <w:szCs w:val="24"/>
        </w:rPr>
      </w:pPr>
      <w:r w:rsidRPr="001412E9">
        <w:rPr>
          <w:rFonts w:ascii="Arial" w:hAnsi="Arial" w:cs="Arial"/>
          <w:sz w:val="24"/>
          <w:szCs w:val="24"/>
        </w:rPr>
        <w:t>How well-being has impacted upon policy in Wales</w:t>
      </w:r>
    </w:p>
    <w:p w14:paraId="0945FA95" w14:textId="31AC3893" w:rsidR="00922467" w:rsidRPr="001412E9" w:rsidRDefault="007237C9" w:rsidP="00237F6B">
      <w:pPr>
        <w:rPr>
          <w:rFonts w:ascii="Arial" w:hAnsi="Arial" w:cs="Arial"/>
        </w:rPr>
      </w:pPr>
      <w:r w:rsidRPr="001412E9">
        <w:rPr>
          <w:rFonts w:ascii="Arial" w:hAnsi="Arial" w:cs="Arial"/>
        </w:rPr>
        <w:t>Well-being is defined by Ryff (1989) as a person’s state of being, with regards to their health, housing, job, how they perceive themselves and others along with the relationships they have with others, with these things being affected positively, they have positive effects on a person’s well-being.</w:t>
      </w:r>
    </w:p>
    <w:p w14:paraId="6E7A1E81" w14:textId="2924795F" w:rsidR="00922467" w:rsidRPr="001412E9" w:rsidRDefault="00922467" w:rsidP="00237F6B">
      <w:pPr>
        <w:rPr>
          <w:rFonts w:ascii="Arial" w:hAnsi="Arial" w:cs="Arial"/>
        </w:rPr>
      </w:pPr>
      <w:r w:rsidRPr="001412E9">
        <w:rPr>
          <w:rFonts w:ascii="Arial" w:hAnsi="Arial" w:cs="Arial"/>
        </w:rPr>
        <w:t xml:space="preserve">According to Corbyn, (2018) well-being has impacted policy by local governments now assess the areas in which they care for and assess their well-being against policy to ensure that they receive the appropriate standards of living and different factors within the Act, </w:t>
      </w:r>
      <w:r w:rsidR="00EA1F0B" w:rsidRPr="001412E9">
        <w:rPr>
          <w:rFonts w:ascii="Arial" w:hAnsi="Arial" w:cs="Arial"/>
        </w:rPr>
        <w:t>this change allows for local areas to have improvements in order to create better standards of living and better quality of life.</w:t>
      </w:r>
    </w:p>
    <w:p w14:paraId="0A538015" w14:textId="5672FC95" w:rsidR="00FB5073" w:rsidRPr="001412E9" w:rsidRDefault="00472783" w:rsidP="00237F6B">
      <w:pPr>
        <w:rPr>
          <w:rFonts w:ascii="Arial" w:hAnsi="Arial" w:cs="Arial"/>
        </w:rPr>
      </w:pPr>
      <w:r w:rsidRPr="001412E9">
        <w:rPr>
          <w:rFonts w:ascii="Arial" w:hAnsi="Arial" w:cs="Arial"/>
        </w:rPr>
        <w:t xml:space="preserve">The Well-being of Future Generations (Wales) Act 2015 document by The Welsh Government (2015) states that there are plans in place to create a strategy to improve the well-being of the generations to ensure the future generations have this too. Creating changes in different areas that need attention ensures that the well-being of the future generations will be positive, as stated well-being comes down to the effect of different areas of life such as housing and economy. </w:t>
      </w:r>
      <w:r w:rsidR="00E35E28" w:rsidRPr="001412E9">
        <w:rPr>
          <w:rFonts w:ascii="Arial" w:hAnsi="Arial" w:cs="Arial"/>
        </w:rPr>
        <w:t>There are strategies in place for the people in Wales to understand the way they live and the affects they have on their body and how it would affect the future, creating a better mind set for the population now will ensure that the future generations have a healthier way of living and understand the best way to look after themselves and those around them, as well as caring for the environment in which they live.</w:t>
      </w:r>
    </w:p>
    <w:p w14:paraId="74714F28" w14:textId="11845E90" w:rsidR="00E35E28" w:rsidRPr="001412E9" w:rsidRDefault="00E35E28" w:rsidP="00237F6B">
      <w:pPr>
        <w:rPr>
          <w:rFonts w:ascii="Arial" w:hAnsi="Arial" w:cs="Arial"/>
        </w:rPr>
      </w:pPr>
      <w:r w:rsidRPr="001412E9">
        <w:rPr>
          <w:rFonts w:ascii="Arial" w:hAnsi="Arial" w:cs="Arial"/>
        </w:rPr>
        <w:t xml:space="preserve">The </w:t>
      </w:r>
      <w:r w:rsidR="00775361" w:rsidRPr="001412E9">
        <w:rPr>
          <w:rFonts w:ascii="Arial" w:hAnsi="Arial" w:cs="Arial"/>
        </w:rPr>
        <w:t>Well-being of Future Generations (Wales) Act 2015, plays a big role in ensuring the impact of improvement for the future generations in Wales</w:t>
      </w:r>
      <w:r w:rsidR="009A44D7" w:rsidRPr="001412E9">
        <w:rPr>
          <w:rFonts w:ascii="Arial" w:hAnsi="Arial" w:cs="Arial"/>
        </w:rPr>
        <w:t xml:space="preserve"> as it sets out the goals in which need to be met in order to allow the future generations to have the best Wales and ensure the land is cared for and the environment is looked after.</w:t>
      </w:r>
    </w:p>
    <w:p w14:paraId="0886D168" w14:textId="77777777" w:rsidR="00893097" w:rsidRPr="001412E9" w:rsidRDefault="00893097" w:rsidP="00237F6B">
      <w:pPr>
        <w:rPr>
          <w:rFonts w:ascii="Arial" w:hAnsi="Arial" w:cs="Arial"/>
        </w:rPr>
      </w:pPr>
    </w:p>
    <w:p w14:paraId="52F535A5" w14:textId="41AC89EE" w:rsidR="00893097" w:rsidRPr="001412E9" w:rsidRDefault="00893097" w:rsidP="00354CF4">
      <w:pPr>
        <w:pStyle w:val="Subtitle"/>
        <w:rPr>
          <w:rFonts w:ascii="Arial" w:hAnsi="Arial" w:cs="Arial"/>
          <w:sz w:val="24"/>
          <w:szCs w:val="24"/>
        </w:rPr>
      </w:pPr>
      <w:r w:rsidRPr="001412E9">
        <w:rPr>
          <w:rFonts w:ascii="Arial" w:hAnsi="Arial" w:cs="Arial"/>
          <w:sz w:val="24"/>
          <w:szCs w:val="24"/>
        </w:rPr>
        <w:t>Critique of Well-being of Future Generations (Wales) Act 2015</w:t>
      </w:r>
    </w:p>
    <w:p w14:paraId="7D2DE8D8" w14:textId="1F0BA685" w:rsidR="002540AD" w:rsidRPr="001412E9" w:rsidRDefault="002540AD" w:rsidP="002540AD">
      <w:pPr>
        <w:rPr>
          <w:rFonts w:ascii="Arial" w:hAnsi="Arial" w:cs="Arial"/>
        </w:rPr>
      </w:pPr>
      <w:r w:rsidRPr="001412E9">
        <w:rPr>
          <w:rFonts w:ascii="Arial" w:hAnsi="Arial" w:cs="Arial"/>
        </w:rPr>
        <w:t>Although the Well-being of Future Generations (Wales) Act 2015 sets out goals to ensure that Wales is improved for future generations, there are issues that can be identified.</w:t>
      </w:r>
      <w:r w:rsidR="0037339A" w:rsidRPr="001412E9">
        <w:rPr>
          <w:rFonts w:ascii="Arial" w:hAnsi="Arial" w:cs="Arial"/>
        </w:rPr>
        <w:t xml:space="preserve"> As stated by Dickins (2018) one of the main issues relating this act is getting the people to follow it, although some people are obliged to change, others will not follow and in order for the act to work to create improvements the act needs to be implied more by everyone in the population, this links to the single use plastic, trying to cut it down is working but more people need to be made aware of the issues in order to make more steps to change this and as an outcome have a positive effect on the environment, she states that local MP’s and politicians need to put more pressure on local areas to make this happen and changes in other areas of change can start to increase also to reach the goal of a better Wales for the population now and also the future.</w:t>
      </w:r>
    </w:p>
    <w:p w14:paraId="11E2B162" w14:textId="5AC0876E" w:rsidR="008C2F95" w:rsidRPr="001412E9" w:rsidRDefault="008C2F95" w:rsidP="002540AD">
      <w:pPr>
        <w:rPr>
          <w:rFonts w:ascii="Arial" w:hAnsi="Arial" w:cs="Arial"/>
        </w:rPr>
      </w:pPr>
      <w:r w:rsidRPr="001412E9">
        <w:rPr>
          <w:rFonts w:ascii="Arial" w:hAnsi="Arial" w:cs="Arial"/>
        </w:rPr>
        <w:t>Linking to the theme of change,</w:t>
      </w:r>
      <w:r w:rsidR="00A305EF" w:rsidRPr="001412E9">
        <w:rPr>
          <w:rFonts w:ascii="Arial" w:hAnsi="Arial" w:cs="Arial"/>
        </w:rPr>
        <w:t xml:space="preserve"> Menzies (2017) states that in order for the act to work successfully, the leaders imposing the act must demonstrate strong leadership, as in order to get the population to change, and as stated above, this has shown to be difficult, the leaders must pressure the people of Wales to understand the importance of the act in order to allow them to make the changes within their life and abide by the goals of the act in order for Wales to become better and more sustainable for its future generations.</w:t>
      </w:r>
    </w:p>
    <w:p w14:paraId="5E4D475E" w14:textId="0D80F28C" w:rsidR="00D412C6" w:rsidRPr="001412E9" w:rsidRDefault="00D412C6" w:rsidP="002540AD">
      <w:pPr>
        <w:rPr>
          <w:rFonts w:ascii="Arial" w:hAnsi="Arial" w:cs="Arial"/>
        </w:rPr>
      </w:pPr>
      <w:r w:rsidRPr="001412E9">
        <w:rPr>
          <w:rFonts w:ascii="Arial" w:hAnsi="Arial" w:cs="Arial"/>
        </w:rPr>
        <w:t>The main focus of the act as mentioned is change, this change is to ensure that Wales becomes better for the population now but also and more importantly the future generations. Wales needs to</w:t>
      </w:r>
      <w:r w:rsidR="00C51FE3" w:rsidRPr="001412E9">
        <w:rPr>
          <w:rFonts w:ascii="Arial" w:hAnsi="Arial" w:cs="Arial"/>
        </w:rPr>
        <w:t xml:space="preserve"> be sustainable for the future. And a role that the population in Wales needs to play is implementing the change to ensure that Wales becomes more sustainable for the future, awareness of this change can be seen as low in some generations, therefore more awareness of the act and its plans for Wales need to be recognised in order for the population of Wales to create a sustainable Wales for the future generation.</w:t>
      </w:r>
      <w:r w:rsidR="002010D6" w:rsidRPr="001412E9">
        <w:rPr>
          <w:rFonts w:ascii="Arial" w:hAnsi="Arial" w:cs="Arial"/>
        </w:rPr>
        <w:t xml:space="preserve"> (SMS, 2016)</w:t>
      </w:r>
    </w:p>
    <w:p w14:paraId="089BE152" w14:textId="4EB50974" w:rsidR="008778CC" w:rsidRDefault="004F4920" w:rsidP="002540AD">
      <w:pPr>
        <w:rPr>
          <w:rFonts w:ascii="Arial" w:hAnsi="Arial" w:cs="Arial"/>
        </w:rPr>
      </w:pPr>
      <w:r w:rsidRPr="001412E9">
        <w:rPr>
          <w:rFonts w:ascii="Arial" w:hAnsi="Arial" w:cs="Arial"/>
        </w:rPr>
        <w:t>Another issue which closely links to change, The Well-being of Future Generations (Wales) Act 2015, requires a lot of areas of issues to be addressed and create targets and goals in order to ensure that the changes are made, but a concern that there is in place is whether or not the population of Wales can ensure this change lasts, the NHS (2017) states that if these changes do not happen in enough time it will have an impact on the environment as well as on the well-being of the population, the time it is taking to take action in relation to the changes within the act is long and the process is lengthy, there needs to be more focus on ensuring the changes happen more suddenly and more areas are looked at and changes are made within them.</w:t>
      </w:r>
    </w:p>
    <w:p w14:paraId="123891EB" w14:textId="0ADC33AB" w:rsidR="002464EE" w:rsidRDefault="002464EE" w:rsidP="002540AD">
      <w:pPr>
        <w:rPr>
          <w:rFonts w:ascii="Arial" w:hAnsi="Arial" w:cs="Arial"/>
        </w:rPr>
      </w:pPr>
      <w:r>
        <w:rPr>
          <w:rFonts w:ascii="Arial" w:hAnsi="Arial" w:cs="Arial"/>
        </w:rPr>
        <w:t>This being said, Thomas (2018) believes that government in charge of putting the act in place loose the importance of ensuring that the country remains sustainable, without this the country will not last for the future generations and only benefit the population currently, the purpose of the act is to ensure that the future generations gain a better place to live from the outcome of this act, and therefore ensuring that the sustainability factor of the act remains at the priority of those implying the change to create a better Wales.</w:t>
      </w:r>
    </w:p>
    <w:p w14:paraId="3B38BA02" w14:textId="77777777" w:rsidR="002464EE" w:rsidRPr="001412E9" w:rsidRDefault="002464EE" w:rsidP="002540AD">
      <w:pPr>
        <w:rPr>
          <w:rFonts w:ascii="Arial" w:hAnsi="Arial" w:cs="Arial"/>
        </w:rPr>
      </w:pPr>
    </w:p>
    <w:p w14:paraId="5F1FCF18" w14:textId="0A569CF3" w:rsidR="008778CC" w:rsidRDefault="008778CC" w:rsidP="008778CC">
      <w:pPr>
        <w:pStyle w:val="Subtitle"/>
        <w:rPr>
          <w:rFonts w:ascii="Arial" w:hAnsi="Arial" w:cs="Arial"/>
          <w:sz w:val="24"/>
          <w:szCs w:val="24"/>
        </w:rPr>
      </w:pPr>
      <w:r w:rsidRPr="001412E9">
        <w:rPr>
          <w:rFonts w:ascii="Arial" w:hAnsi="Arial" w:cs="Arial"/>
          <w:sz w:val="24"/>
          <w:szCs w:val="24"/>
        </w:rPr>
        <w:t>Impacts of the Well-being of Future Generations (Wales) Act 2015</w:t>
      </w:r>
    </w:p>
    <w:p w14:paraId="4040721C" w14:textId="3AF11341" w:rsidR="001412E9" w:rsidRDefault="001412E9" w:rsidP="001412E9">
      <w:pPr>
        <w:rPr>
          <w:rFonts w:ascii="Arial" w:hAnsi="Arial" w:cs="Arial"/>
        </w:rPr>
      </w:pPr>
      <w:r>
        <w:rPr>
          <w:rFonts w:ascii="Arial" w:hAnsi="Arial" w:cs="Arial"/>
        </w:rPr>
        <w:t>Although stated above are some of the issues regarding the act, it is in place to ensure that change is made in Wales for it to be a country that the population want to live in, now and in the future.</w:t>
      </w:r>
      <w:r w:rsidR="005C159A">
        <w:rPr>
          <w:rFonts w:ascii="Arial" w:hAnsi="Arial" w:cs="Arial"/>
        </w:rPr>
        <w:t xml:space="preserve"> (Welsh Government, 2015)</w:t>
      </w:r>
    </w:p>
    <w:p w14:paraId="7748B267" w14:textId="22277464" w:rsidR="005C159A" w:rsidRDefault="00A96B26" w:rsidP="001412E9">
      <w:pPr>
        <w:rPr>
          <w:rFonts w:ascii="Arial" w:hAnsi="Arial" w:cs="Arial"/>
        </w:rPr>
      </w:pPr>
      <w:r>
        <w:rPr>
          <w:rFonts w:ascii="Arial" w:hAnsi="Arial" w:cs="Arial"/>
        </w:rPr>
        <w:t>In order to assess the impact The Well-being of Future Generations (Wales) Act 2015 will have upon Wales, a table of trends of likelihood outcomes has been made by the government in which they believe the outcome will be, this then allows them to understand whether or not the process has been successful and the outcome was reached on time and in the way they had predicted, if not, changed must be made to the structure of what they are trying to achieve in order for it to be achieved, the goal of change needs to be met in order for a sustainable Wales for future generations.</w:t>
      </w:r>
      <w:r w:rsidR="00FF258A">
        <w:rPr>
          <w:rFonts w:ascii="Arial" w:hAnsi="Arial" w:cs="Arial"/>
        </w:rPr>
        <w:t xml:space="preserve"> (</w:t>
      </w:r>
      <w:r w:rsidR="002759A7">
        <w:rPr>
          <w:rFonts w:ascii="Arial" w:hAnsi="Arial" w:cs="Arial"/>
        </w:rPr>
        <w:t>IN BRIEF, 2016)</w:t>
      </w:r>
    </w:p>
    <w:p w14:paraId="664F493C" w14:textId="259AFC33" w:rsidR="00EF7D1C" w:rsidRDefault="00A06D03" w:rsidP="001412E9">
      <w:pPr>
        <w:rPr>
          <w:rFonts w:ascii="Arial" w:hAnsi="Arial" w:cs="Arial"/>
        </w:rPr>
      </w:pPr>
      <w:r>
        <w:rPr>
          <w:rFonts w:ascii="Arial" w:hAnsi="Arial" w:cs="Arial"/>
        </w:rPr>
        <w:t>In accordance to the impact it will have upon Wales, it is necessary for different sectors to work together in order to ensure that the change is possible and for Wales to become more sustainable. Without support from different sectors and professionals, these changes will not be possible, alongside these are the public, they must work with the changes in order for Wales to become more sustainable, as mentioned having a strong leader to ensure the importance of these changes are portrayed correctly, it is vital to allowing the public to support the change that will benefit them as well as the future generations.</w:t>
      </w:r>
      <w:r w:rsidR="00E72EDA">
        <w:rPr>
          <w:rFonts w:ascii="Arial" w:hAnsi="Arial" w:cs="Arial"/>
        </w:rPr>
        <w:t xml:space="preserve"> (wcva, 2019)</w:t>
      </w:r>
    </w:p>
    <w:p w14:paraId="00EDA570" w14:textId="6A8EDC79" w:rsidR="004D6BA6" w:rsidRPr="001412E9" w:rsidRDefault="00D3524B" w:rsidP="001412E9">
      <w:pPr>
        <w:rPr>
          <w:rFonts w:ascii="Arial" w:hAnsi="Arial" w:cs="Arial"/>
        </w:rPr>
      </w:pPr>
      <w:r>
        <w:rPr>
          <w:rFonts w:ascii="Arial" w:hAnsi="Arial" w:cs="Arial"/>
        </w:rPr>
        <w:t xml:space="preserve">The clear impact that the act will and does have upon Wales is that </w:t>
      </w:r>
      <w:r w:rsidR="000439AC">
        <w:rPr>
          <w:rFonts w:ascii="Arial" w:hAnsi="Arial" w:cs="Arial"/>
        </w:rPr>
        <w:t>the health care and services will improve, and with this the population will become healthier and have more options when it comes to their health care, they will have the best possible service. The population will have more and better understanding on how to maintain health and the risks that come with not looking after their body, with this the knowledge will be passed through to the future generations. Importantly also is that the generations now will start to take care of the planet alongside their own well-being to ensure that Wales stays sustainable for the future generations and they too will be able to care for the land and be more environmentally friendly, which will create a better environment for the future generations again. The seven goals that are required to come out of this act are; a prosperous Wales, a resilient Wales, a more equal Wales, a healthier Wales, a Wales of cohesive communities, a Wales of vibrant culture and Welsh language and finally a globally responsible Wales. These targets give a clear outcome of the impact on this act and with the people of Wales following the targets to create this, the outcome will be positive for the generations now and continue to be for the future generations to come. (legislation.gov.uk 2015)</w:t>
      </w:r>
    </w:p>
    <w:p w14:paraId="39D2392B" w14:textId="54DBE7BB" w:rsidR="001412E9" w:rsidRPr="001412E9" w:rsidRDefault="001412E9" w:rsidP="001412E9">
      <w:pPr>
        <w:rPr>
          <w:rFonts w:ascii="Arial" w:hAnsi="Arial" w:cs="Arial"/>
        </w:rPr>
      </w:pPr>
    </w:p>
    <w:p w14:paraId="6258B06C" w14:textId="77777777" w:rsidR="008778CC" w:rsidRPr="001412E9" w:rsidRDefault="008778CC" w:rsidP="008778CC">
      <w:pPr>
        <w:rPr>
          <w:rFonts w:ascii="Arial" w:hAnsi="Arial" w:cs="Arial"/>
        </w:rPr>
      </w:pPr>
    </w:p>
    <w:p w14:paraId="13345631" w14:textId="4CC21886" w:rsidR="00893097" w:rsidRPr="001412E9" w:rsidRDefault="00893097" w:rsidP="00354CF4">
      <w:pPr>
        <w:pStyle w:val="Subtitle"/>
        <w:rPr>
          <w:rFonts w:ascii="Arial" w:hAnsi="Arial" w:cs="Arial"/>
          <w:sz w:val="24"/>
          <w:szCs w:val="24"/>
        </w:rPr>
      </w:pPr>
      <w:r w:rsidRPr="001412E9">
        <w:rPr>
          <w:rFonts w:ascii="Arial" w:hAnsi="Arial" w:cs="Arial"/>
          <w:sz w:val="24"/>
          <w:szCs w:val="24"/>
        </w:rPr>
        <w:t xml:space="preserve">Recommendations </w:t>
      </w:r>
    </w:p>
    <w:p w14:paraId="5CAFF580" w14:textId="32A9E11C" w:rsidR="00A55C8F" w:rsidRDefault="00A55C8F" w:rsidP="00237F6B">
      <w:pPr>
        <w:rPr>
          <w:rFonts w:ascii="Arial" w:hAnsi="Arial" w:cs="Arial"/>
        </w:rPr>
      </w:pPr>
      <w:r w:rsidRPr="001412E9">
        <w:rPr>
          <w:rFonts w:ascii="Arial" w:hAnsi="Arial" w:cs="Arial"/>
        </w:rPr>
        <w:t>For the act to be improved and work better for the future generations of Wales, recommendations can be made, these are as follows;</w:t>
      </w:r>
    </w:p>
    <w:p w14:paraId="645580A7" w14:textId="77777777" w:rsidR="000E69DF" w:rsidRDefault="000E69DF" w:rsidP="00237F6B">
      <w:pPr>
        <w:rPr>
          <w:rFonts w:ascii="Arial" w:hAnsi="Arial" w:cs="Arial"/>
        </w:rPr>
      </w:pPr>
    </w:p>
    <w:p w14:paraId="7D87EA01" w14:textId="1C90DC9A" w:rsidR="00B27669" w:rsidRDefault="00B27669" w:rsidP="00237F6B">
      <w:pPr>
        <w:rPr>
          <w:rFonts w:ascii="Arial" w:hAnsi="Arial" w:cs="Arial"/>
        </w:rPr>
      </w:pPr>
      <w:r>
        <w:rPr>
          <w:rFonts w:ascii="Arial" w:hAnsi="Arial" w:cs="Arial"/>
        </w:rPr>
        <w:t xml:space="preserve">Firstly, backed up by the Future </w:t>
      </w:r>
      <w:r w:rsidR="00B0228E">
        <w:rPr>
          <w:rFonts w:ascii="Arial" w:hAnsi="Arial" w:cs="Arial"/>
        </w:rPr>
        <w:t>Generations</w:t>
      </w:r>
      <w:r>
        <w:rPr>
          <w:rFonts w:ascii="Arial" w:hAnsi="Arial" w:cs="Arial"/>
        </w:rPr>
        <w:t xml:space="preserve"> </w:t>
      </w:r>
      <w:r w:rsidR="00B0228E">
        <w:rPr>
          <w:rFonts w:ascii="Arial" w:hAnsi="Arial" w:cs="Arial"/>
        </w:rPr>
        <w:t>Commissioner</w:t>
      </w:r>
      <w:r>
        <w:rPr>
          <w:rFonts w:ascii="Arial" w:hAnsi="Arial" w:cs="Arial"/>
        </w:rPr>
        <w:t xml:space="preserve"> for Wales </w:t>
      </w:r>
      <w:r w:rsidR="00B0228E">
        <w:rPr>
          <w:rFonts w:ascii="Arial" w:hAnsi="Arial" w:cs="Arial"/>
        </w:rPr>
        <w:t>(2019) there should be a clearer way for the public and outside organisations to track the process of the change relating the Well-being of Future Generations Act (Wales) 2015. This would be a way for members of the Welsh public and organisations to understand the impact that the changes they are making is having upon the steps towards a better and more sustainable Wales, this could also then be used in order to get people who have yet to start making these changes to see the impact it is having and the outcome it will have for not only them, but the environment and future generations.</w:t>
      </w:r>
    </w:p>
    <w:p w14:paraId="3926B23F" w14:textId="77777777" w:rsidR="00B0228E" w:rsidRDefault="00B0228E" w:rsidP="00237F6B">
      <w:pPr>
        <w:rPr>
          <w:rFonts w:ascii="Arial" w:hAnsi="Arial" w:cs="Arial"/>
        </w:rPr>
      </w:pPr>
    </w:p>
    <w:p w14:paraId="10CEEBE0" w14:textId="402E888A" w:rsidR="00163158" w:rsidRDefault="00163158" w:rsidP="00237F6B">
      <w:pPr>
        <w:rPr>
          <w:rFonts w:ascii="Arial" w:hAnsi="Arial" w:cs="Arial"/>
        </w:rPr>
      </w:pPr>
      <w:r>
        <w:rPr>
          <w:rFonts w:ascii="Arial" w:hAnsi="Arial" w:cs="Arial"/>
        </w:rPr>
        <w:t>There should be a way in which to make the act easier for people to understand with regards to the younger generation in order for them to keep the changes that are being made present, the act should be made more aware of within schools and education settings in order for the goals in the act to remain being worked towards and implied.</w:t>
      </w:r>
    </w:p>
    <w:p w14:paraId="3F4B209A" w14:textId="77777777" w:rsidR="00163158" w:rsidRDefault="00163158" w:rsidP="00237F6B">
      <w:pPr>
        <w:rPr>
          <w:rFonts w:ascii="Arial" w:hAnsi="Arial" w:cs="Arial"/>
        </w:rPr>
      </w:pPr>
    </w:p>
    <w:p w14:paraId="5438F2BE" w14:textId="7152A60F" w:rsidR="00163158" w:rsidRDefault="00163158" w:rsidP="00237F6B">
      <w:pPr>
        <w:rPr>
          <w:rFonts w:ascii="Arial" w:hAnsi="Arial" w:cs="Arial"/>
        </w:rPr>
      </w:pPr>
      <w:r>
        <w:rPr>
          <w:rFonts w:ascii="Arial" w:hAnsi="Arial" w:cs="Arial"/>
        </w:rPr>
        <w:t>The way in which the different changes in the seven goals should be made more aware of also, for example ways for the generations in Wales currently to help the environment, such as more adverts and awareness of single use plastic effects and how these changes will impact upon the environment in which they are living and generations after them will be living.</w:t>
      </w:r>
    </w:p>
    <w:p w14:paraId="143C88A4" w14:textId="77777777" w:rsidR="00163158" w:rsidRDefault="00163158" w:rsidP="00237F6B">
      <w:pPr>
        <w:rPr>
          <w:rFonts w:ascii="Arial" w:hAnsi="Arial" w:cs="Arial"/>
        </w:rPr>
      </w:pPr>
    </w:p>
    <w:p w14:paraId="0AB98D48" w14:textId="509F9F4F" w:rsidR="00163158" w:rsidRDefault="00163158" w:rsidP="00237F6B">
      <w:pPr>
        <w:rPr>
          <w:rFonts w:ascii="Arial" w:hAnsi="Arial" w:cs="Arial"/>
        </w:rPr>
      </w:pPr>
      <w:r>
        <w:rPr>
          <w:rFonts w:ascii="Arial" w:hAnsi="Arial" w:cs="Arial"/>
        </w:rPr>
        <w:t>Budgets for the act should be shown for the people of Wales to understand how funding is being used to implement this act and as a result of the act being implemented, the long term effects it will have for them and future generations.</w:t>
      </w:r>
    </w:p>
    <w:p w14:paraId="0F3A74CD" w14:textId="77777777" w:rsidR="00163158" w:rsidRDefault="00163158" w:rsidP="00237F6B">
      <w:pPr>
        <w:rPr>
          <w:rFonts w:ascii="Arial" w:hAnsi="Arial" w:cs="Arial"/>
        </w:rPr>
      </w:pPr>
    </w:p>
    <w:p w14:paraId="634287B3" w14:textId="2D07F781" w:rsidR="00163158" w:rsidRDefault="00163158" w:rsidP="00237F6B">
      <w:pPr>
        <w:rPr>
          <w:rFonts w:ascii="Arial" w:hAnsi="Arial" w:cs="Arial"/>
        </w:rPr>
      </w:pPr>
      <w:r>
        <w:rPr>
          <w:rFonts w:ascii="Arial" w:hAnsi="Arial" w:cs="Arial"/>
        </w:rPr>
        <w:t>The government should clearly demonstrate ways in which they want the changes to affect the environment and the public, clearly stating how these changes are important for everyone in Wales, current and future.</w:t>
      </w:r>
    </w:p>
    <w:p w14:paraId="70746A53" w14:textId="77777777" w:rsidR="00376278" w:rsidRDefault="00376278" w:rsidP="00237F6B">
      <w:pPr>
        <w:rPr>
          <w:rFonts w:ascii="Arial" w:hAnsi="Arial" w:cs="Arial"/>
        </w:rPr>
      </w:pPr>
    </w:p>
    <w:p w14:paraId="3D1FE338" w14:textId="77777777" w:rsidR="00376278" w:rsidRDefault="00376278" w:rsidP="00237F6B">
      <w:pPr>
        <w:rPr>
          <w:rFonts w:ascii="Arial" w:hAnsi="Arial" w:cs="Arial"/>
        </w:rPr>
      </w:pPr>
    </w:p>
    <w:p w14:paraId="4D33B4FB" w14:textId="2C6A5EB7" w:rsidR="00893097" w:rsidRDefault="00A55C8F" w:rsidP="00237F6B">
      <w:pPr>
        <w:rPr>
          <w:rFonts w:ascii="Arial" w:hAnsi="Arial" w:cs="Arial"/>
        </w:rPr>
      </w:pPr>
      <w:r w:rsidRPr="001412E9">
        <w:rPr>
          <w:rFonts w:ascii="Arial" w:hAnsi="Arial" w:cs="Arial"/>
        </w:rPr>
        <w:t>To conclude</w:t>
      </w:r>
      <w:r w:rsidR="00376278">
        <w:rPr>
          <w:rFonts w:ascii="Arial" w:hAnsi="Arial" w:cs="Arial"/>
        </w:rPr>
        <w:t>, the Well-being of Future Generations (Wales) Act 2015 is in place to ensure that Wales grows and changes to become a more sustainable country for the generations now and the future ones also. There are clear goals and targets in place to ensure that these changes are implied correctly and the effects they will have will ensure that Wales is a country for the Welsh people to be proud of. The environment and well-being of the population are important changes that need to be made in order for the country to be more sustainable and with better health care and services, the population of wales current and future will be greatly improved and their well-being will be positively affected. The steps being made in order for the environment to be cared for and any mistreatment put to an end will create a positive outlook on the country and it will help be sustainable for the future generations.</w:t>
      </w:r>
    </w:p>
    <w:p w14:paraId="745999B3" w14:textId="29B3E563" w:rsidR="00376278" w:rsidRDefault="00376278" w:rsidP="00237F6B">
      <w:pPr>
        <w:rPr>
          <w:rFonts w:ascii="Arial" w:hAnsi="Arial" w:cs="Arial"/>
        </w:rPr>
      </w:pPr>
      <w:r>
        <w:rPr>
          <w:rFonts w:ascii="Arial" w:hAnsi="Arial" w:cs="Arial"/>
        </w:rPr>
        <w:t xml:space="preserve">The outcomes of the act will be shown over the years, but it is down to the population of Wales now to ensure that for themselves and the future generation the country is looked after and becomes sustainable. </w:t>
      </w:r>
    </w:p>
    <w:p w14:paraId="37777A9B" w14:textId="77777777" w:rsidR="0019037B" w:rsidRDefault="0019037B" w:rsidP="00237F6B">
      <w:pPr>
        <w:rPr>
          <w:rFonts w:ascii="Arial" w:hAnsi="Arial" w:cs="Arial"/>
        </w:rPr>
      </w:pPr>
    </w:p>
    <w:p w14:paraId="7DA75835" w14:textId="77777777" w:rsidR="0019037B" w:rsidRDefault="0019037B" w:rsidP="00237F6B">
      <w:pPr>
        <w:rPr>
          <w:rFonts w:ascii="Arial" w:hAnsi="Arial" w:cs="Arial"/>
        </w:rPr>
      </w:pPr>
    </w:p>
    <w:p w14:paraId="17EFE989" w14:textId="77777777" w:rsidR="0019037B" w:rsidRDefault="0019037B" w:rsidP="00237F6B">
      <w:pPr>
        <w:rPr>
          <w:rFonts w:ascii="Arial" w:hAnsi="Arial" w:cs="Arial"/>
        </w:rPr>
      </w:pPr>
    </w:p>
    <w:p w14:paraId="69DEDF0B" w14:textId="77777777" w:rsidR="0019037B" w:rsidRDefault="0019037B" w:rsidP="00237F6B">
      <w:pPr>
        <w:rPr>
          <w:rFonts w:ascii="Arial" w:hAnsi="Arial" w:cs="Arial"/>
        </w:rPr>
      </w:pPr>
    </w:p>
    <w:p w14:paraId="261FA4A1" w14:textId="77777777" w:rsidR="0019037B" w:rsidRDefault="0019037B" w:rsidP="00237F6B">
      <w:pPr>
        <w:rPr>
          <w:rFonts w:ascii="Arial" w:hAnsi="Arial" w:cs="Arial"/>
        </w:rPr>
      </w:pPr>
    </w:p>
    <w:p w14:paraId="26FB8317" w14:textId="77777777" w:rsidR="0019037B" w:rsidRDefault="0019037B" w:rsidP="00237F6B">
      <w:pPr>
        <w:rPr>
          <w:rFonts w:ascii="Arial" w:hAnsi="Arial" w:cs="Arial"/>
        </w:rPr>
      </w:pPr>
    </w:p>
    <w:p w14:paraId="19E0D197" w14:textId="77777777" w:rsidR="0019037B" w:rsidRDefault="0019037B" w:rsidP="00237F6B">
      <w:pPr>
        <w:rPr>
          <w:rFonts w:ascii="Arial" w:hAnsi="Arial" w:cs="Arial"/>
        </w:rPr>
      </w:pPr>
    </w:p>
    <w:p w14:paraId="60D5453A" w14:textId="77777777" w:rsidR="0019037B" w:rsidRDefault="0019037B" w:rsidP="00237F6B">
      <w:pPr>
        <w:rPr>
          <w:rFonts w:ascii="Arial" w:hAnsi="Arial" w:cs="Arial"/>
        </w:rPr>
      </w:pPr>
    </w:p>
    <w:p w14:paraId="70CDA4D3" w14:textId="77777777" w:rsidR="0019037B" w:rsidRDefault="0019037B" w:rsidP="00237F6B">
      <w:pPr>
        <w:rPr>
          <w:rFonts w:ascii="Arial" w:hAnsi="Arial" w:cs="Arial"/>
        </w:rPr>
      </w:pPr>
    </w:p>
    <w:p w14:paraId="1C391BEE" w14:textId="77777777" w:rsidR="0019037B" w:rsidRDefault="0019037B" w:rsidP="00237F6B">
      <w:pPr>
        <w:rPr>
          <w:rFonts w:ascii="Arial" w:hAnsi="Arial" w:cs="Arial"/>
        </w:rPr>
      </w:pPr>
    </w:p>
    <w:p w14:paraId="55F134E1" w14:textId="77777777" w:rsidR="0019037B" w:rsidRDefault="0019037B" w:rsidP="00237F6B">
      <w:pPr>
        <w:rPr>
          <w:rFonts w:ascii="Arial" w:hAnsi="Arial" w:cs="Arial"/>
        </w:rPr>
      </w:pPr>
    </w:p>
    <w:p w14:paraId="21867727" w14:textId="77777777" w:rsidR="0019037B" w:rsidRDefault="0019037B" w:rsidP="00237F6B">
      <w:pPr>
        <w:rPr>
          <w:rFonts w:ascii="Arial" w:hAnsi="Arial" w:cs="Arial"/>
        </w:rPr>
      </w:pPr>
    </w:p>
    <w:p w14:paraId="3E95DDB9" w14:textId="77777777" w:rsidR="0019037B" w:rsidRDefault="0019037B" w:rsidP="00237F6B">
      <w:pPr>
        <w:rPr>
          <w:rFonts w:ascii="Arial" w:hAnsi="Arial" w:cs="Arial"/>
        </w:rPr>
      </w:pPr>
    </w:p>
    <w:p w14:paraId="1667D1C9" w14:textId="77777777" w:rsidR="0019037B" w:rsidRDefault="0019037B" w:rsidP="00237F6B">
      <w:pPr>
        <w:rPr>
          <w:rFonts w:ascii="Arial" w:hAnsi="Arial" w:cs="Arial"/>
        </w:rPr>
      </w:pPr>
    </w:p>
    <w:p w14:paraId="27E7BBC0" w14:textId="77777777" w:rsidR="0019037B" w:rsidRDefault="0019037B" w:rsidP="00237F6B">
      <w:pPr>
        <w:rPr>
          <w:rFonts w:ascii="Arial" w:hAnsi="Arial" w:cs="Arial"/>
        </w:rPr>
      </w:pPr>
    </w:p>
    <w:p w14:paraId="001A8347" w14:textId="77777777" w:rsidR="0019037B" w:rsidRDefault="0019037B" w:rsidP="00237F6B">
      <w:pPr>
        <w:rPr>
          <w:rFonts w:ascii="Arial" w:hAnsi="Arial" w:cs="Arial"/>
        </w:rPr>
      </w:pPr>
    </w:p>
    <w:p w14:paraId="142AFC0F" w14:textId="77777777" w:rsidR="0019037B" w:rsidRDefault="0019037B" w:rsidP="00237F6B">
      <w:pPr>
        <w:rPr>
          <w:rFonts w:ascii="Arial" w:hAnsi="Arial" w:cs="Arial"/>
        </w:rPr>
      </w:pPr>
    </w:p>
    <w:p w14:paraId="501486F1" w14:textId="77777777" w:rsidR="0019037B" w:rsidRDefault="0019037B" w:rsidP="00237F6B">
      <w:pPr>
        <w:rPr>
          <w:rFonts w:ascii="Arial" w:hAnsi="Arial" w:cs="Arial"/>
        </w:rPr>
      </w:pPr>
    </w:p>
    <w:p w14:paraId="3E89BC4D" w14:textId="77777777" w:rsidR="0019037B" w:rsidRDefault="0019037B" w:rsidP="00237F6B">
      <w:pPr>
        <w:rPr>
          <w:rFonts w:ascii="Arial" w:hAnsi="Arial" w:cs="Arial"/>
        </w:rPr>
      </w:pPr>
    </w:p>
    <w:p w14:paraId="45099F7A" w14:textId="77777777" w:rsidR="0019037B" w:rsidRDefault="0019037B" w:rsidP="00237F6B">
      <w:pPr>
        <w:rPr>
          <w:rFonts w:ascii="Arial" w:hAnsi="Arial" w:cs="Arial"/>
        </w:rPr>
      </w:pPr>
    </w:p>
    <w:p w14:paraId="1A2BDE76" w14:textId="77777777" w:rsidR="0019037B" w:rsidRDefault="0019037B" w:rsidP="00237F6B">
      <w:pPr>
        <w:rPr>
          <w:rFonts w:ascii="Arial" w:hAnsi="Arial" w:cs="Arial"/>
        </w:rPr>
      </w:pPr>
    </w:p>
    <w:p w14:paraId="08907CE6" w14:textId="77777777" w:rsidR="0019037B" w:rsidRPr="00D54629" w:rsidRDefault="0019037B" w:rsidP="0019037B">
      <w:pPr>
        <w:rPr>
          <w:rFonts w:ascii="Arial" w:hAnsi="Arial" w:cs="Arial"/>
          <w:sz w:val="22"/>
          <w:szCs w:val="22"/>
          <w:u w:val="single"/>
        </w:rPr>
      </w:pPr>
      <w:r w:rsidRPr="00D54629">
        <w:rPr>
          <w:rFonts w:ascii="Arial" w:hAnsi="Arial" w:cs="Arial"/>
          <w:sz w:val="22"/>
          <w:szCs w:val="22"/>
          <w:u w:val="single"/>
        </w:rPr>
        <w:t>Reference List</w:t>
      </w:r>
    </w:p>
    <w:p w14:paraId="2A143F46" w14:textId="77777777" w:rsidR="0019037B" w:rsidRPr="00D54629" w:rsidRDefault="0019037B" w:rsidP="0019037B">
      <w:pPr>
        <w:rPr>
          <w:rFonts w:ascii="Arial" w:hAnsi="Arial" w:cs="Arial"/>
          <w:sz w:val="22"/>
          <w:szCs w:val="22"/>
          <w:u w:val="single"/>
        </w:rPr>
      </w:pPr>
    </w:p>
    <w:p w14:paraId="65CC315A" w14:textId="77777777" w:rsidR="0019037B" w:rsidRDefault="0019037B" w:rsidP="0019037B">
      <w:pPr>
        <w:rPr>
          <w:rFonts w:ascii="Arial" w:eastAsia="Times New Roman" w:hAnsi="Arial" w:cs="Arial"/>
          <w:color w:val="000000"/>
          <w:sz w:val="22"/>
          <w:szCs w:val="22"/>
          <w:shd w:val="clear" w:color="auto" w:fill="FFFFFF"/>
          <w:lang w:eastAsia="en-GB"/>
        </w:rPr>
      </w:pPr>
      <w:r w:rsidRPr="00734965">
        <w:rPr>
          <w:rFonts w:ascii="Arial" w:eastAsia="Times New Roman" w:hAnsi="Arial" w:cs="Arial"/>
          <w:color w:val="000000"/>
          <w:sz w:val="22"/>
          <w:szCs w:val="22"/>
          <w:shd w:val="clear" w:color="auto" w:fill="FFFFFF"/>
          <w:lang w:eastAsia="en-GB"/>
        </w:rPr>
        <w:t>Corbyn, C. (2018).</w:t>
      </w:r>
      <w:r w:rsidRPr="00D54629">
        <w:rPr>
          <w:rFonts w:ascii="Arial" w:eastAsia="Times New Roman" w:hAnsi="Arial" w:cs="Arial"/>
          <w:color w:val="000000"/>
          <w:sz w:val="22"/>
          <w:szCs w:val="22"/>
          <w:shd w:val="clear" w:color="auto" w:fill="FFFFFF"/>
          <w:lang w:eastAsia="en-GB"/>
        </w:rPr>
        <w:t> </w:t>
      </w:r>
      <w:r w:rsidRPr="00734965">
        <w:rPr>
          <w:rFonts w:ascii="Arial" w:eastAsia="Times New Roman" w:hAnsi="Arial" w:cs="Arial"/>
          <w:i/>
          <w:iCs/>
          <w:color w:val="000000"/>
          <w:sz w:val="22"/>
          <w:szCs w:val="22"/>
          <w:lang w:eastAsia="en-GB"/>
        </w:rPr>
        <w:t>Research Briefing: The Well-being of Future Generations Act</w:t>
      </w:r>
      <w:r w:rsidRPr="00734965">
        <w:rPr>
          <w:rFonts w:ascii="Arial" w:eastAsia="Times New Roman" w:hAnsi="Arial" w:cs="Arial"/>
          <w:color w:val="000000"/>
          <w:sz w:val="22"/>
          <w:szCs w:val="22"/>
          <w:shd w:val="clear" w:color="auto" w:fill="FFFFFF"/>
          <w:lang w:eastAsia="en-GB"/>
        </w:rPr>
        <w:t>. Cardiff: Welsh Government.</w:t>
      </w:r>
    </w:p>
    <w:p w14:paraId="658E2A20" w14:textId="77777777" w:rsidR="0019037B" w:rsidRDefault="0019037B" w:rsidP="0019037B">
      <w:pPr>
        <w:rPr>
          <w:rFonts w:ascii="Arial" w:eastAsia="Times New Roman" w:hAnsi="Arial" w:cs="Arial"/>
          <w:color w:val="000000"/>
          <w:sz w:val="22"/>
          <w:szCs w:val="22"/>
          <w:shd w:val="clear" w:color="auto" w:fill="FFFFFF"/>
          <w:lang w:eastAsia="en-GB"/>
        </w:rPr>
      </w:pPr>
    </w:p>
    <w:p w14:paraId="19F30510" w14:textId="77777777" w:rsidR="0019037B" w:rsidRDefault="0019037B" w:rsidP="0019037B">
      <w:pPr>
        <w:rPr>
          <w:rFonts w:ascii="Arial" w:eastAsia="Times New Roman" w:hAnsi="Arial" w:cs="Arial"/>
          <w:color w:val="000000"/>
          <w:sz w:val="22"/>
          <w:szCs w:val="22"/>
          <w:shd w:val="clear" w:color="auto" w:fill="FFFFFF"/>
          <w:lang w:eastAsia="en-GB"/>
        </w:rPr>
      </w:pPr>
      <w:r w:rsidRPr="00506283">
        <w:rPr>
          <w:rFonts w:ascii="Arial" w:eastAsia="Times New Roman" w:hAnsi="Arial" w:cs="Arial"/>
          <w:color w:val="000000"/>
          <w:sz w:val="22"/>
          <w:szCs w:val="22"/>
          <w:shd w:val="clear" w:color="auto" w:fill="FFFFFF"/>
          <w:lang w:eastAsia="en-GB"/>
        </w:rPr>
        <w:t>Dickins, S. (2018). What has the Future Generations Act done for Wales? </w:t>
      </w:r>
      <w:r w:rsidRPr="00506283">
        <w:rPr>
          <w:rFonts w:ascii="Arial" w:eastAsia="Times New Roman" w:hAnsi="Arial" w:cs="Arial"/>
          <w:i/>
          <w:iCs/>
          <w:color w:val="000000"/>
          <w:sz w:val="22"/>
          <w:szCs w:val="22"/>
          <w:lang w:eastAsia="en-GB"/>
        </w:rPr>
        <w:t>BBC News</w:t>
      </w:r>
      <w:r w:rsidRPr="00506283">
        <w:rPr>
          <w:rFonts w:ascii="Arial" w:eastAsia="Times New Roman" w:hAnsi="Arial" w:cs="Arial"/>
          <w:color w:val="000000"/>
          <w:sz w:val="22"/>
          <w:szCs w:val="22"/>
          <w:shd w:val="clear" w:color="auto" w:fill="FFFFFF"/>
          <w:lang w:eastAsia="en-GB"/>
        </w:rPr>
        <w:t>.</w:t>
      </w:r>
    </w:p>
    <w:p w14:paraId="1B15FED2" w14:textId="77777777" w:rsidR="0019037B" w:rsidRDefault="0019037B" w:rsidP="0019037B">
      <w:pPr>
        <w:rPr>
          <w:rFonts w:ascii="Arial" w:eastAsia="Times New Roman" w:hAnsi="Arial" w:cs="Arial"/>
          <w:color w:val="000000"/>
          <w:sz w:val="22"/>
          <w:szCs w:val="22"/>
          <w:shd w:val="clear" w:color="auto" w:fill="FFFFFF"/>
          <w:lang w:eastAsia="en-GB"/>
        </w:rPr>
      </w:pPr>
    </w:p>
    <w:p w14:paraId="35DD871F" w14:textId="77777777" w:rsidR="0019037B" w:rsidRPr="00BB1002" w:rsidRDefault="0019037B" w:rsidP="0019037B">
      <w:pPr>
        <w:rPr>
          <w:rFonts w:ascii="Times New Roman" w:eastAsia="Times New Roman" w:hAnsi="Times New Roman" w:cs="Times New Roman"/>
          <w:sz w:val="32"/>
          <w:lang w:eastAsia="en-GB"/>
        </w:rPr>
      </w:pPr>
      <w:r w:rsidRPr="00BB1002">
        <w:rPr>
          <w:rFonts w:ascii="Arial" w:eastAsia="Times New Roman" w:hAnsi="Arial" w:cs="Arial"/>
          <w:color w:val="000000"/>
          <w:sz w:val="22"/>
          <w:szCs w:val="20"/>
          <w:shd w:val="clear" w:color="auto" w:fill="FFFFFF"/>
          <w:lang w:eastAsia="en-GB"/>
        </w:rPr>
        <w:t>Future Generation Commissioner for Wales (2019). </w:t>
      </w:r>
      <w:r w:rsidRPr="00BB1002">
        <w:rPr>
          <w:rFonts w:ascii="Arial" w:eastAsia="Times New Roman" w:hAnsi="Arial" w:cs="Arial"/>
          <w:i/>
          <w:iCs/>
          <w:color w:val="000000"/>
          <w:sz w:val="22"/>
          <w:szCs w:val="20"/>
          <w:lang w:eastAsia="en-GB"/>
        </w:rPr>
        <w:t>Advice to Welsh Government on taking account of the Well-being of Future Generations (Wales) Act 2015 in the budget process</w:t>
      </w:r>
      <w:r w:rsidRPr="00BB1002">
        <w:rPr>
          <w:rFonts w:ascii="Arial" w:eastAsia="Times New Roman" w:hAnsi="Arial" w:cs="Arial"/>
          <w:color w:val="000000"/>
          <w:sz w:val="22"/>
          <w:szCs w:val="20"/>
          <w:shd w:val="clear" w:color="auto" w:fill="FFFFFF"/>
          <w:lang w:eastAsia="en-GB"/>
        </w:rPr>
        <w:t>. Cardiff: Office of the future generations commissioner for wales.</w:t>
      </w:r>
    </w:p>
    <w:p w14:paraId="0E957905" w14:textId="77777777" w:rsidR="0019037B" w:rsidRDefault="0019037B" w:rsidP="0019037B">
      <w:pPr>
        <w:rPr>
          <w:rFonts w:ascii="Arial" w:eastAsia="Times New Roman" w:hAnsi="Arial" w:cs="Arial"/>
          <w:color w:val="000000"/>
          <w:sz w:val="22"/>
          <w:szCs w:val="22"/>
          <w:shd w:val="clear" w:color="auto" w:fill="FFFFFF"/>
          <w:lang w:eastAsia="en-GB"/>
        </w:rPr>
      </w:pPr>
    </w:p>
    <w:p w14:paraId="1750769B" w14:textId="77777777" w:rsidR="0019037B" w:rsidRPr="00621446" w:rsidRDefault="0019037B" w:rsidP="0019037B">
      <w:pPr>
        <w:rPr>
          <w:rFonts w:ascii="Times New Roman" w:eastAsia="Times New Roman" w:hAnsi="Times New Roman" w:cs="Times New Roman"/>
          <w:sz w:val="32"/>
          <w:lang w:eastAsia="en-GB"/>
        </w:rPr>
      </w:pPr>
      <w:r w:rsidRPr="00621446">
        <w:rPr>
          <w:rFonts w:ascii="Arial" w:eastAsia="Times New Roman" w:hAnsi="Arial" w:cs="Arial"/>
          <w:color w:val="000000"/>
          <w:sz w:val="22"/>
          <w:szCs w:val="20"/>
          <w:lang w:eastAsia="en-GB"/>
        </w:rPr>
        <w:t>IN BRIEF (2016). </w:t>
      </w:r>
      <w:r w:rsidRPr="00621446">
        <w:rPr>
          <w:rFonts w:ascii="Arial" w:eastAsia="Times New Roman" w:hAnsi="Arial" w:cs="Arial"/>
          <w:i/>
          <w:iCs/>
          <w:color w:val="000000"/>
          <w:sz w:val="22"/>
          <w:szCs w:val="20"/>
          <w:lang w:eastAsia="en-GB"/>
        </w:rPr>
        <w:t>The well-being of future generations (Wales) Act 2015: what is it and what does it mean for Wales</w:t>
      </w:r>
      <w:r w:rsidRPr="00621446">
        <w:rPr>
          <w:rFonts w:ascii="Arial" w:eastAsia="Times New Roman" w:hAnsi="Arial" w:cs="Arial"/>
          <w:color w:val="000000"/>
          <w:sz w:val="22"/>
          <w:szCs w:val="20"/>
          <w:lang w:eastAsia="en-GB"/>
        </w:rPr>
        <w:t>. Cardiff: Send Research: National Assembly for Wales.</w:t>
      </w:r>
    </w:p>
    <w:p w14:paraId="04E2DE38" w14:textId="77777777" w:rsidR="0019037B" w:rsidRDefault="0019037B" w:rsidP="0019037B">
      <w:pPr>
        <w:rPr>
          <w:rFonts w:ascii="Arial" w:eastAsia="Times New Roman" w:hAnsi="Arial" w:cs="Arial"/>
          <w:color w:val="000000"/>
          <w:sz w:val="22"/>
          <w:szCs w:val="22"/>
          <w:shd w:val="clear" w:color="auto" w:fill="FFFFFF"/>
          <w:lang w:eastAsia="en-GB"/>
        </w:rPr>
      </w:pPr>
    </w:p>
    <w:p w14:paraId="0E73CFE1" w14:textId="77777777" w:rsidR="0019037B" w:rsidRPr="00723FE3" w:rsidRDefault="0019037B" w:rsidP="0019037B">
      <w:pPr>
        <w:rPr>
          <w:rFonts w:ascii="Times New Roman" w:eastAsia="Times New Roman" w:hAnsi="Times New Roman" w:cs="Times New Roman"/>
          <w:sz w:val="32"/>
          <w:lang w:eastAsia="en-GB"/>
        </w:rPr>
      </w:pPr>
      <w:r w:rsidRPr="00723FE3">
        <w:rPr>
          <w:rFonts w:ascii="Arial" w:eastAsia="Times New Roman" w:hAnsi="Arial" w:cs="Arial"/>
          <w:color w:val="000000"/>
          <w:sz w:val="22"/>
          <w:szCs w:val="20"/>
          <w:shd w:val="clear" w:color="auto" w:fill="FFFFFF"/>
          <w:lang w:eastAsia="en-GB"/>
        </w:rPr>
        <w:t>legislation.gov.uk (2015). </w:t>
      </w:r>
      <w:r w:rsidRPr="00723FE3">
        <w:rPr>
          <w:rFonts w:ascii="Arial" w:eastAsia="Times New Roman" w:hAnsi="Arial" w:cs="Arial"/>
          <w:i/>
          <w:iCs/>
          <w:color w:val="000000"/>
          <w:sz w:val="22"/>
          <w:szCs w:val="20"/>
          <w:lang w:eastAsia="en-GB"/>
        </w:rPr>
        <w:t>Well-being of Future Generations (Wales) Act 2015</w:t>
      </w:r>
      <w:r w:rsidRPr="00723FE3">
        <w:rPr>
          <w:rFonts w:ascii="Arial" w:eastAsia="Times New Roman" w:hAnsi="Arial" w:cs="Arial"/>
          <w:color w:val="000000"/>
          <w:sz w:val="22"/>
          <w:szCs w:val="20"/>
          <w:shd w:val="clear" w:color="auto" w:fill="FFFFFF"/>
          <w:lang w:eastAsia="en-GB"/>
        </w:rPr>
        <w:t>. Cardiff: Welsh Government.</w:t>
      </w:r>
    </w:p>
    <w:p w14:paraId="0BFAB3CC" w14:textId="77777777" w:rsidR="0019037B" w:rsidRDefault="0019037B" w:rsidP="0019037B">
      <w:pPr>
        <w:rPr>
          <w:rFonts w:ascii="Arial" w:eastAsia="Times New Roman" w:hAnsi="Arial" w:cs="Arial"/>
          <w:color w:val="000000"/>
          <w:sz w:val="22"/>
          <w:szCs w:val="22"/>
          <w:shd w:val="clear" w:color="auto" w:fill="FFFFFF"/>
          <w:lang w:eastAsia="en-GB"/>
        </w:rPr>
      </w:pPr>
    </w:p>
    <w:p w14:paraId="2BD05068" w14:textId="77777777" w:rsidR="0019037B" w:rsidRPr="00BB401E" w:rsidRDefault="0019037B" w:rsidP="0019037B">
      <w:pPr>
        <w:rPr>
          <w:rFonts w:ascii="Times New Roman" w:eastAsia="Times New Roman" w:hAnsi="Times New Roman" w:cs="Times New Roman"/>
          <w:sz w:val="32"/>
          <w:lang w:eastAsia="en-GB"/>
        </w:rPr>
      </w:pPr>
      <w:r w:rsidRPr="00BB401E">
        <w:rPr>
          <w:rFonts w:ascii="Arial" w:eastAsia="Times New Roman" w:hAnsi="Arial" w:cs="Arial"/>
          <w:color w:val="000000"/>
          <w:sz w:val="22"/>
          <w:szCs w:val="20"/>
          <w:shd w:val="clear" w:color="auto" w:fill="FFFFFF"/>
          <w:lang w:eastAsia="en-GB"/>
        </w:rPr>
        <w:t>Menzies, R. (2017). </w:t>
      </w:r>
      <w:r w:rsidRPr="00BB401E">
        <w:rPr>
          <w:rFonts w:ascii="Arial" w:eastAsia="Times New Roman" w:hAnsi="Arial" w:cs="Arial"/>
          <w:i/>
          <w:iCs/>
          <w:color w:val="000000"/>
          <w:sz w:val="22"/>
          <w:szCs w:val="20"/>
          <w:lang w:eastAsia="en-GB"/>
        </w:rPr>
        <w:t>What does the well-being of future generations act mean for welsh towns</w:t>
      </w:r>
      <w:r w:rsidRPr="00BB401E">
        <w:rPr>
          <w:rFonts w:ascii="Arial" w:eastAsia="Times New Roman" w:hAnsi="Arial" w:cs="Arial"/>
          <w:color w:val="000000"/>
          <w:sz w:val="22"/>
          <w:szCs w:val="20"/>
          <w:shd w:val="clear" w:color="auto" w:fill="FFFFFF"/>
          <w:lang w:eastAsia="en-GB"/>
        </w:rPr>
        <w:t>? United Kingdom: Carniege UK trust.</w:t>
      </w:r>
    </w:p>
    <w:p w14:paraId="71A98191" w14:textId="77777777" w:rsidR="0019037B" w:rsidRDefault="0019037B" w:rsidP="0019037B">
      <w:pPr>
        <w:rPr>
          <w:rFonts w:ascii="Arial" w:hAnsi="Arial" w:cs="Arial"/>
          <w:sz w:val="22"/>
          <w:szCs w:val="22"/>
          <w:u w:val="single"/>
        </w:rPr>
      </w:pPr>
    </w:p>
    <w:p w14:paraId="0EDC8513" w14:textId="77777777" w:rsidR="0019037B" w:rsidRDefault="0019037B" w:rsidP="0019037B">
      <w:pPr>
        <w:rPr>
          <w:rFonts w:ascii="Arial" w:eastAsia="Times New Roman" w:hAnsi="Arial" w:cs="Arial"/>
          <w:color w:val="000000"/>
          <w:sz w:val="22"/>
          <w:szCs w:val="20"/>
          <w:shd w:val="clear" w:color="auto" w:fill="FFFFFF"/>
          <w:lang w:eastAsia="en-GB"/>
        </w:rPr>
      </w:pPr>
      <w:r w:rsidRPr="00866EE5">
        <w:rPr>
          <w:rFonts w:ascii="Arial" w:eastAsia="Times New Roman" w:hAnsi="Arial" w:cs="Arial"/>
          <w:color w:val="000000"/>
          <w:sz w:val="22"/>
          <w:szCs w:val="20"/>
          <w:shd w:val="clear" w:color="auto" w:fill="FFFFFF"/>
          <w:lang w:eastAsia="en-GB"/>
        </w:rPr>
        <w:t>NHS Wales (2014). </w:t>
      </w:r>
      <w:r w:rsidRPr="00866EE5">
        <w:rPr>
          <w:rFonts w:ascii="Arial" w:eastAsia="Times New Roman" w:hAnsi="Arial" w:cs="Arial"/>
          <w:i/>
          <w:iCs/>
          <w:color w:val="000000"/>
          <w:sz w:val="22"/>
          <w:szCs w:val="20"/>
          <w:lang w:eastAsia="en-GB"/>
        </w:rPr>
        <w:t>Delivery Framework 2013-14 and Future Plans</w:t>
      </w:r>
      <w:r w:rsidRPr="00866EE5">
        <w:rPr>
          <w:rFonts w:ascii="Arial" w:eastAsia="Times New Roman" w:hAnsi="Arial" w:cs="Arial"/>
          <w:color w:val="000000"/>
          <w:sz w:val="22"/>
          <w:szCs w:val="20"/>
          <w:shd w:val="clear" w:color="auto" w:fill="FFFFFF"/>
          <w:lang w:eastAsia="en-GB"/>
        </w:rPr>
        <w:t>. Wales: Welsh Government, pp.1-4.</w:t>
      </w:r>
    </w:p>
    <w:p w14:paraId="3CE9E4DF" w14:textId="77777777" w:rsidR="0019037B" w:rsidRDefault="0019037B" w:rsidP="0019037B">
      <w:pPr>
        <w:rPr>
          <w:rFonts w:ascii="Arial" w:eastAsia="Times New Roman" w:hAnsi="Arial" w:cs="Arial"/>
          <w:color w:val="000000"/>
          <w:sz w:val="22"/>
          <w:szCs w:val="20"/>
          <w:shd w:val="clear" w:color="auto" w:fill="FFFFFF"/>
          <w:lang w:eastAsia="en-GB"/>
        </w:rPr>
      </w:pPr>
    </w:p>
    <w:p w14:paraId="73FE16FA" w14:textId="77777777" w:rsidR="0019037B" w:rsidRPr="00C33826" w:rsidRDefault="0019037B" w:rsidP="0019037B">
      <w:pPr>
        <w:rPr>
          <w:rFonts w:ascii="Times New Roman" w:eastAsia="Times New Roman" w:hAnsi="Times New Roman" w:cs="Times New Roman"/>
          <w:sz w:val="32"/>
          <w:lang w:eastAsia="en-GB"/>
        </w:rPr>
      </w:pPr>
      <w:r w:rsidRPr="00C33826">
        <w:rPr>
          <w:rFonts w:ascii="Arial" w:eastAsia="Times New Roman" w:hAnsi="Arial" w:cs="Arial"/>
          <w:color w:val="000000"/>
          <w:sz w:val="22"/>
          <w:szCs w:val="20"/>
          <w:shd w:val="clear" w:color="auto" w:fill="FFFFFF"/>
          <w:lang w:eastAsia="en-GB"/>
        </w:rPr>
        <w:t>NHS. (2018). </w:t>
      </w:r>
      <w:r w:rsidRPr="00C33826">
        <w:rPr>
          <w:rFonts w:ascii="Arial" w:eastAsia="Times New Roman" w:hAnsi="Arial" w:cs="Arial"/>
          <w:i/>
          <w:iCs/>
          <w:color w:val="000000"/>
          <w:sz w:val="22"/>
          <w:szCs w:val="20"/>
          <w:lang w:eastAsia="en-GB"/>
        </w:rPr>
        <w:t>Public Health Wales Observatory | Well-being of Future Generations Act projections 2017</w:t>
      </w:r>
      <w:r w:rsidRPr="00C33826">
        <w:rPr>
          <w:rFonts w:ascii="Arial" w:eastAsia="Times New Roman" w:hAnsi="Arial" w:cs="Arial"/>
          <w:color w:val="000000"/>
          <w:sz w:val="22"/>
          <w:szCs w:val="20"/>
          <w:shd w:val="clear" w:color="auto" w:fill="FFFFFF"/>
          <w:lang w:eastAsia="en-GB"/>
        </w:rPr>
        <w:t>. [online] Available at: http://www.publichealthwalesobservatory.wales.nhs.uk/wbfgaprojections [Accessed 25 Mar. 2019].</w:t>
      </w:r>
    </w:p>
    <w:p w14:paraId="75C45819" w14:textId="77777777" w:rsidR="0019037B" w:rsidRPr="00D54629" w:rsidRDefault="0019037B" w:rsidP="0019037B">
      <w:pPr>
        <w:rPr>
          <w:rFonts w:ascii="Arial" w:hAnsi="Arial" w:cs="Arial"/>
          <w:sz w:val="22"/>
          <w:szCs w:val="22"/>
          <w:u w:val="single"/>
        </w:rPr>
      </w:pPr>
    </w:p>
    <w:p w14:paraId="0874AADA" w14:textId="77777777" w:rsidR="0019037B" w:rsidRPr="00D54629" w:rsidRDefault="0019037B" w:rsidP="0019037B">
      <w:pPr>
        <w:rPr>
          <w:rFonts w:ascii="Times New Roman" w:eastAsia="Times New Roman" w:hAnsi="Times New Roman" w:cs="Times New Roman"/>
          <w:sz w:val="22"/>
          <w:szCs w:val="22"/>
          <w:lang w:eastAsia="en-GB"/>
        </w:rPr>
      </w:pPr>
      <w:r w:rsidRPr="00D54629">
        <w:rPr>
          <w:rFonts w:ascii="Arial" w:eastAsia="Times New Roman" w:hAnsi="Arial" w:cs="Arial"/>
          <w:color w:val="000000"/>
          <w:sz w:val="22"/>
          <w:szCs w:val="22"/>
          <w:shd w:val="clear" w:color="auto" w:fill="FFFFFF"/>
          <w:lang w:eastAsia="en-GB"/>
        </w:rPr>
        <w:t>Public Health Network Cymru. (2017). </w:t>
      </w:r>
      <w:r w:rsidRPr="00D54629">
        <w:rPr>
          <w:rFonts w:ascii="Arial" w:eastAsia="Times New Roman" w:hAnsi="Arial" w:cs="Arial"/>
          <w:i/>
          <w:iCs/>
          <w:color w:val="000000"/>
          <w:sz w:val="22"/>
          <w:szCs w:val="22"/>
          <w:lang w:eastAsia="en-GB"/>
        </w:rPr>
        <w:t>Policy</w:t>
      </w:r>
      <w:r w:rsidRPr="00D54629">
        <w:rPr>
          <w:rFonts w:ascii="Arial" w:eastAsia="Times New Roman" w:hAnsi="Arial" w:cs="Arial"/>
          <w:color w:val="000000"/>
          <w:sz w:val="22"/>
          <w:szCs w:val="22"/>
          <w:shd w:val="clear" w:color="auto" w:fill="FFFFFF"/>
          <w:lang w:eastAsia="en-GB"/>
        </w:rPr>
        <w:t>. [online] Available at: https://www.publichealthnetwork.cymru/en/topics/policy/ [Accessed 25 Mar. 2019].</w:t>
      </w:r>
    </w:p>
    <w:p w14:paraId="7ECB12BB" w14:textId="77777777" w:rsidR="0019037B" w:rsidRPr="00D54629" w:rsidRDefault="0019037B" w:rsidP="0019037B">
      <w:pPr>
        <w:rPr>
          <w:rFonts w:ascii="Arial" w:hAnsi="Arial" w:cs="Arial"/>
          <w:sz w:val="22"/>
          <w:szCs w:val="22"/>
          <w:u w:val="single"/>
        </w:rPr>
      </w:pPr>
    </w:p>
    <w:p w14:paraId="4F9A9036" w14:textId="77777777" w:rsidR="0019037B" w:rsidRDefault="0019037B" w:rsidP="0019037B">
      <w:pPr>
        <w:rPr>
          <w:rFonts w:ascii="Arial" w:eastAsia="Times New Roman" w:hAnsi="Arial" w:cs="Arial"/>
          <w:color w:val="000000"/>
          <w:sz w:val="22"/>
          <w:szCs w:val="22"/>
          <w:shd w:val="clear" w:color="auto" w:fill="FFFFFF"/>
          <w:lang w:eastAsia="en-GB"/>
        </w:rPr>
      </w:pPr>
      <w:r w:rsidRPr="00DB4DA6">
        <w:rPr>
          <w:rFonts w:ascii="Arial" w:eastAsia="Times New Roman" w:hAnsi="Arial" w:cs="Arial"/>
          <w:color w:val="000000"/>
          <w:sz w:val="22"/>
          <w:szCs w:val="22"/>
          <w:shd w:val="clear" w:color="auto" w:fill="FFFFFF"/>
          <w:lang w:eastAsia="en-GB"/>
        </w:rPr>
        <w:t>Ryff, C. (1989). Happiness is everything, or is it? Explorations on the meaning of psychological well-being.</w:t>
      </w:r>
      <w:r w:rsidRPr="00D54629">
        <w:rPr>
          <w:rFonts w:ascii="Arial" w:eastAsia="Times New Roman" w:hAnsi="Arial" w:cs="Arial"/>
          <w:color w:val="000000"/>
          <w:sz w:val="22"/>
          <w:szCs w:val="22"/>
          <w:shd w:val="clear" w:color="auto" w:fill="FFFFFF"/>
          <w:lang w:eastAsia="en-GB"/>
        </w:rPr>
        <w:t> </w:t>
      </w:r>
      <w:r w:rsidRPr="00DB4DA6">
        <w:rPr>
          <w:rFonts w:ascii="Arial" w:eastAsia="Times New Roman" w:hAnsi="Arial" w:cs="Arial"/>
          <w:i/>
          <w:iCs/>
          <w:color w:val="000000"/>
          <w:sz w:val="22"/>
          <w:szCs w:val="22"/>
          <w:lang w:eastAsia="en-GB"/>
        </w:rPr>
        <w:t>APA PsycNet</w:t>
      </w:r>
      <w:r w:rsidRPr="00DB4DA6">
        <w:rPr>
          <w:rFonts w:ascii="Arial" w:eastAsia="Times New Roman" w:hAnsi="Arial" w:cs="Arial"/>
          <w:color w:val="000000"/>
          <w:sz w:val="22"/>
          <w:szCs w:val="22"/>
          <w:shd w:val="clear" w:color="auto" w:fill="FFFFFF"/>
          <w:lang w:eastAsia="en-GB"/>
        </w:rPr>
        <w:t>, 57(6), pp.1069-1081.</w:t>
      </w:r>
    </w:p>
    <w:p w14:paraId="779B4041" w14:textId="77777777" w:rsidR="0019037B" w:rsidRDefault="0019037B" w:rsidP="0019037B">
      <w:pPr>
        <w:rPr>
          <w:rFonts w:ascii="Arial" w:eastAsia="Times New Roman" w:hAnsi="Arial" w:cs="Arial"/>
          <w:color w:val="000000"/>
          <w:sz w:val="22"/>
          <w:szCs w:val="22"/>
          <w:shd w:val="clear" w:color="auto" w:fill="FFFFFF"/>
          <w:lang w:eastAsia="en-GB"/>
        </w:rPr>
      </w:pPr>
    </w:p>
    <w:p w14:paraId="19FCF93F" w14:textId="77777777" w:rsidR="0019037B" w:rsidRPr="00DB4DA6" w:rsidRDefault="0019037B" w:rsidP="0019037B">
      <w:pPr>
        <w:rPr>
          <w:rFonts w:ascii="Times New Roman" w:eastAsia="Times New Roman" w:hAnsi="Times New Roman" w:cs="Times New Roman"/>
          <w:sz w:val="32"/>
          <w:lang w:eastAsia="en-GB"/>
        </w:rPr>
      </w:pPr>
      <w:r w:rsidRPr="00200815">
        <w:rPr>
          <w:rFonts w:ascii="Arial" w:eastAsia="Times New Roman" w:hAnsi="Arial" w:cs="Arial"/>
          <w:color w:val="000000"/>
          <w:sz w:val="22"/>
          <w:szCs w:val="20"/>
          <w:shd w:val="clear" w:color="auto" w:fill="FFFFFF"/>
          <w:lang w:eastAsia="en-GB"/>
        </w:rPr>
        <w:t>SMS. (2016). </w:t>
      </w:r>
      <w:r w:rsidRPr="00200815">
        <w:rPr>
          <w:rFonts w:ascii="Arial" w:eastAsia="Times New Roman" w:hAnsi="Arial" w:cs="Arial"/>
          <w:i/>
          <w:iCs/>
          <w:color w:val="000000"/>
          <w:sz w:val="22"/>
          <w:szCs w:val="20"/>
          <w:lang w:eastAsia="en-GB"/>
        </w:rPr>
        <w:t>Wales leads the way for sustainability | SMS</w:t>
      </w:r>
      <w:r w:rsidRPr="00200815">
        <w:rPr>
          <w:rFonts w:ascii="Arial" w:eastAsia="Times New Roman" w:hAnsi="Arial" w:cs="Arial"/>
          <w:color w:val="000000"/>
          <w:sz w:val="22"/>
          <w:szCs w:val="20"/>
          <w:shd w:val="clear" w:color="auto" w:fill="FFFFFF"/>
          <w:lang w:eastAsia="en-GB"/>
        </w:rPr>
        <w:t>. [online] Available at: https://www.sms-plc.com/insights/blogs-news/wales-leads-the-way-for-sustainability/ [Accessed 25 Mar. 2019].</w:t>
      </w:r>
    </w:p>
    <w:p w14:paraId="18F2B4A4" w14:textId="77777777" w:rsidR="0019037B" w:rsidRDefault="0019037B" w:rsidP="0019037B">
      <w:pPr>
        <w:rPr>
          <w:rFonts w:ascii="Arial" w:hAnsi="Arial" w:cs="Arial"/>
          <w:sz w:val="22"/>
          <w:szCs w:val="22"/>
          <w:u w:val="single"/>
        </w:rPr>
      </w:pPr>
    </w:p>
    <w:p w14:paraId="3208A762" w14:textId="77777777" w:rsidR="0019037B" w:rsidRDefault="0019037B" w:rsidP="0019037B">
      <w:pPr>
        <w:rPr>
          <w:rFonts w:ascii="Arial" w:eastAsia="Times New Roman" w:hAnsi="Arial" w:cs="Arial"/>
          <w:color w:val="000000"/>
          <w:sz w:val="22"/>
          <w:szCs w:val="22"/>
          <w:shd w:val="clear" w:color="auto" w:fill="FFFFFF"/>
          <w:lang w:eastAsia="en-GB"/>
        </w:rPr>
      </w:pPr>
      <w:r w:rsidRPr="00A47308">
        <w:rPr>
          <w:rFonts w:ascii="Arial" w:eastAsia="Times New Roman" w:hAnsi="Arial" w:cs="Arial"/>
          <w:color w:val="000000"/>
          <w:sz w:val="22"/>
          <w:szCs w:val="22"/>
          <w:shd w:val="clear" w:color="auto" w:fill="FFFFFF"/>
          <w:lang w:eastAsia="en-GB"/>
        </w:rPr>
        <w:t>The National Assembly for Wales (2015). </w:t>
      </w:r>
      <w:r w:rsidRPr="00A47308">
        <w:rPr>
          <w:rFonts w:ascii="Arial" w:eastAsia="Times New Roman" w:hAnsi="Arial" w:cs="Arial"/>
          <w:i/>
          <w:iCs/>
          <w:color w:val="000000"/>
          <w:sz w:val="22"/>
          <w:szCs w:val="22"/>
          <w:lang w:eastAsia="en-GB"/>
        </w:rPr>
        <w:t>Research note: Sustainable Development Structures and Policy</w:t>
      </w:r>
      <w:r w:rsidRPr="00A47308">
        <w:rPr>
          <w:rFonts w:ascii="Arial" w:eastAsia="Times New Roman" w:hAnsi="Arial" w:cs="Arial"/>
          <w:color w:val="000000"/>
          <w:sz w:val="22"/>
          <w:szCs w:val="22"/>
          <w:shd w:val="clear" w:color="auto" w:fill="FFFFFF"/>
          <w:lang w:eastAsia="en-GB"/>
        </w:rPr>
        <w:t>. Wales: NAW.</w:t>
      </w:r>
    </w:p>
    <w:p w14:paraId="110A3019" w14:textId="77777777" w:rsidR="0019037B" w:rsidRDefault="0019037B" w:rsidP="0019037B">
      <w:pPr>
        <w:rPr>
          <w:rFonts w:ascii="Arial" w:eastAsia="Times New Roman" w:hAnsi="Arial" w:cs="Arial"/>
          <w:color w:val="000000"/>
          <w:sz w:val="22"/>
          <w:szCs w:val="22"/>
          <w:shd w:val="clear" w:color="auto" w:fill="FFFFFF"/>
          <w:lang w:eastAsia="en-GB"/>
        </w:rPr>
      </w:pPr>
    </w:p>
    <w:p w14:paraId="4EE3EC39" w14:textId="77777777" w:rsidR="0019037B" w:rsidRDefault="0019037B" w:rsidP="0019037B">
      <w:pPr>
        <w:rPr>
          <w:rFonts w:ascii="Arial" w:eastAsia="Times New Roman" w:hAnsi="Arial" w:cs="Arial"/>
          <w:color w:val="000000"/>
          <w:sz w:val="22"/>
          <w:szCs w:val="20"/>
          <w:shd w:val="clear" w:color="auto" w:fill="FFFFFF"/>
          <w:lang w:eastAsia="en-GB"/>
        </w:rPr>
      </w:pPr>
      <w:r w:rsidRPr="00297F09">
        <w:rPr>
          <w:rFonts w:ascii="Arial" w:eastAsia="Times New Roman" w:hAnsi="Arial" w:cs="Arial"/>
          <w:color w:val="000000"/>
          <w:sz w:val="22"/>
          <w:szCs w:val="20"/>
          <w:shd w:val="clear" w:color="auto" w:fill="FFFFFF"/>
          <w:lang w:eastAsia="en-GB"/>
        </w:rPr>
        <w:t>Thomas, H. (2018). </w:t>
      </w:r>
      <w:r w:rsidRPr="00297F09">
        <w:rPr>
          <w:rFonts w:ascii="Arial" w:eastAsia="Times New Roman" w:hAnsi="Arial" w:cs="Arial"/>
          <w:i/>
          <w:iCs/>
          <w:color w:val="000000"/>
          <w:sz w:val="22"/>
          <w:szCs w:val="20"/>
          <w:lang w:eastAsia="en-GB"/>
        </w:rPr>
        <w:t xml:space="preserve">Reflecting on Year One: How Have Public Bodies Responded to the Well-being of Future Generations (Wales) Act </w:t>
      </w:r>
      <w:proofErr w:type="gramStart"/>
      <w:r w:rsidRPr="00297F09">
        <w:rPr>
          <w:rFonts w:ascii="Arial" w:eastAsia="Times New Roman" w:hAnsi="Arial" w:cs="Arial"/>
          <w:i/>
          <w:iCs/>
          <w:color w:val="000000"/>
          <w:sz w:val="22"/>
          <w:szCs w:val="20"/>
          <w:lang w:eastAsia="en-GB"/>
        </w:rPr>
        <w:t>2015?</w:t>
      </w:r>
      <w:r w:rsidRPr="00297F09">
        <w:rPr>
          <w:rFonts w:ascii="Arial" w:eastAsia="Times New Roman" w:hAnsi="Arial" w:cs="Arial"/>
          <w:color w:val="000000"/>
          <w:sz w:val="22"/>
          <w:szCs w:val="20"/>
          <w:shd w:val="clear" w:color="auto" w:fill="FFFFFF"/>
          <w:lang w:eastAsia="en-GB"/>
        </w:rPr>
        <w:t>.</w:t>
      </w:r>
      <w:proofErr w:type="gramEnd"/>
      <w:r w:rsidRPr="00297F09">
        <w:rPr>
          <w:rFonts w:ascii="Arial" w:eastAsia="Times New Roman" w:hAnsi="Arial" w:cs="Arial"/>
          <w:color w:val="000000"/>
          <w:sz w:val="22"/>
          <w:szCs w:val="20"/>
          <w:shd w:val="clear" w:color="auto" w:fill="FFFFFF"/>
          <w:lang w:eastAsia="en-GB"/>
        </w:rPr>
        <w:t xml:space="preserve"> Public bodies support the principles of the Well-being of Future Generations (Wales) Act 2015 and are taking steps to change how they work. Cardiff: Welsh Audit Office, pp.5-7.</w:t>
      </w:r>
    </w:p>
    <w:p w14:paraId="18EA28F1" w14:textId="77777777" w:rsidR="0019037B" w:rsidRPr="00E06B3E" w:rsidRDefault="0019037B" w:rsidP="0019037B">
      <w:pPr>
        <w:rPr>
          <w:rFonts w:ascii="Arial" w:eastAsia="Times New Roman" w:hAnsi="Arial" w:cs="Arial"/>
          <w:color w:val="000000"/>
          <w:sz w:val="28"/>
          <w:szCs w:val="20"/>
          <w:shd w:val="clear" w:color="auto" w:fill="FFFFFF"/>
          <w:lang w:eastAsia="en-GB"/>
        </w:rPr>
      </w:pPr>
    </w:p>
    <w:p w14:paraId="6A315E0B" w14:textId="77777777" w:rsidR="0019037B" w:rsidRPr="00E06B3E" w:rsidRDefault="0019037B" w:rsidP="0019037B">
      <w:pPr>
        <w:rPr>
          <w:rFonts w:ascii="Times New Roman" w:eastAsia="Times New Roman" w:hAnsi="Times New Roman" w:cs="Times New Roman"/>
          <w:sz w:val="32"/>
          <w:lang w:eastAsia="en-GB"/>
        </w:rPr>
      </w:pPr>
      <w:r w:rsidRPr="00E06B3E">
        <w:rPr>
          <w:rFonts w:ascii="Arial" w:eastAsia="Times New Roman" w:hAnsi="Arial" w:cs="Arial"/>
          <w:color w:val="000000"/>
          <w:sz w:val="22"/>
          <w:szCs w:val="20"/>
          <w:lang w:eastAsia="en-GB"/>
        </w:rPr>
        <w:t>Wcva. (2019). </w:t>
      </w:r>
      <w:r w:rsidRPr="00E06B3E">
        <w:rPr>
          <w:rFonts w:ascii="Arial" w:eastAsia="Times New Roman" w:hAnsi="Arial" w:cs="Arial"/>
          <w:i/>
          <w:iCs/>
          <w:color w:val="000000"/>
          <w:sz w:val="22"/>
          <w:szCs w:val="20"/>
          <w:lang w:eastAsia="en-GB"/>
        </w:rPr>
        <w:t xml:space="preserve">The Well-being of Future Generations (Wales) Act - All You Need </w:t>
      </w:r>
      <w:proofErr w:type="gramStart"/>
      <w:r w:rsidRPr="00E06B3E">
        <w:rPr>
          <w:rFonts w:ascii="Arial" w:eastAsia="Times New Roman" w:hAnsi="Arial" w:cs="Arial"/>
          <w:i/>
          <w:iCs/>
          <w:color w:val="000000"/>
          <w:sz w:val="22"/>
          <w:szCs w:val="20"/>
          <w:lang w:eastAsia="en-GB"/>
        </w:rPr>
        <w:t>To</w:t>
      </w:r>
      <w:proofErr w:type="gramEnd"/>
      <w:r w:rsidRPr="00E06B3E">
        <w:rPr>
          <w:rFonts w:ascii="Arial" w:eastAsia="Times New Roman" w:hAnsi="Arial" w:cs="Arial"/>
          <w:i/>
          <w:iCs/>
          <w:color w:val="000000"/>
          <w:sz w:val="22"/>
          <w:szCs w:val="20"/>
          <w:lang w:eastAsia="en-GB"/>
        </w:rPr>
        <w:t xml:space="preserve"> Know</w:t>
      </w:r>
      <w:r w:rsidRPr="00E06B3E">
        <w:rPr>
          <w:rFonts w:ascii="Arial" w:eastAsia="Times New Roman" w:hAnsi="Arial" w:cs="Arial"/>
          <w:color w:val="000000"/>
          <w:sz w:val="22"/>
          <w:szCs w:val="20"/>
          <w:lang w:eastAsia="en-GB"/>
        </w:rPr>
        <w:t>. [online] Available at: https://www.wcva.org.uk/what-we-do/the-future-generations-(wales)-act-all-you-need-to-know [Accessed 25 Mar. 2019].</w:t>
      </w:r>
    </w:p>
    <w:p w14:paraId="02F1CA8E" w14:textId="77777777" w:rsidR="0019037B" w:rsidRPr="00D54629" w:rsidRDefault="0019037B" w:rsidP="0019037B">
      <w:pPr>
        <w:rPr>
          <w:rFonts w:ascii="Arial" w:hAnsi="Arial" w:cs="Arial"/>
          <w:sz w:val="22"/>
          <w:szCs w:val="22"/>
          <w:u w:val="single"/>
        </w:rPr>
      </w:pPr>
    </w:p>
    <w:p w14:paraId="10F4550C" w14:textId="77777777" w:rsidR="0019037B" w:rsidRPr="00734965" w:rsidRDefault="0019037B" w:rsidP="0019037B">
      <w:pPr>
        <w:rPr>
          <w:rFonts w:ascii="Arial" w:eastAsia="Times New Roman" w:hAnsi="Arial" w:cs="Arial"/>
          <w:sz w:val="22"/>
          <w:szCs w:val="22"/>
          <w:lang w:eastAsia="en-GB"/>
        </w:rPr>
      </w:pPr>
      <w:r w:rsidRPr="00734965">
        <w:rPr>
          <w:rFonts w:ascii="Arial" w:eastAsia="Times New Roman" w:hAnsi="Arial" w:cs="Arial"/>
          <w:color w:val="000000"/>
          <w:sz w:val="22"/>
          <w:szCs w:val="22"/>
          <w:shd w:val="clear" w:color="auto" w:fill="FFFFFF"/>
          <w:lang w:eastAsia="en-GB"/>
        </w:rPr>
        <w:t>Welsh Government (2015).</w:t>
      </w:r>
      <w:r w:rsidRPr="00D54629">
        <w:rPr>
          <w:rFonts w:ascii="Arial" w:eastAsia="Times New Roman" w:hAnsi="Arial" w:cs="Arial"/>
          <w:color w:val="000000"/>
          <w:sz w:val="22"/>
          <w:szCs w:val="22"/>
          <w:shd w:val="clear" w:color="auto" w:fill="FFFFFF"/>
          <w:lang w:eastAsia="en-GB"/>
        </w:rPr>
        <w:t> </w:t>
      </w:r>
      <w:r w:rsidRPr="00734965">
        <w:rPr>
          <w:rFonts w:ascii="Arial" w:eastAsia="Times New Roman" w:hAnsi="Arial" w:cs="Arial"/>
          <w:i/>
          <w:iCs/>
          <w:color w:val="000000"/>
          <w:sz w:val="22"/>
          <w:szCs w:val="22"/>
          <w:lang w:eastAsia="en-GB"/>
        </w:rPr>
        <w:t>Well-being of Future Generations (Wales) Act 2015</w:t>
      </w:r>
      <w:r w:rsidRPr="00734965">
        <w:rPr>
          <w:rFonts w:ascii="Arial" w:eastAsia="Times New Roman" w:hAnsi="Arial" w:cs="Arial"/>
          <w:color w:val="000000"/>
          <w:sz w:val="22"/>
          <w:szCs w:val="22"/>
          <w:shd w:val="clear" w:color="auto" w:fill="FFFFFF"/>
          <w:lang w:eastAsia="en-GB"/>
        </w:rPr>
        <w:t>. Wales: Welsh Government.</w:t>
      </w:r>
    </w:p>
    <w:p w14:paraId="086F6E54" w14:textId="77777777" w:rsidR="0019037B" w:rsidRPr="00D54629" w:rsidRDefault="0019037B" w:rsidP="0019037B">
      <w:pPr>
        <w:rPr>
          <w:sz w:val="22"/>
          <w:szCs w:val="22"/>
        </w:rPr>
      </w:pPr>
    </w:p>
    <w:p w14:paraId="35E84324" w14:textId="77777777" w:rsidR="0019037B" w:rsidRPr="00465BC5" w:rsidRDefault="0019037B" w:rsidP="0019037B">
      <w:pPr>
        <w:rPr>
          <w:rFonts w:ascii="Times New Roman" w:eastAsia="Times New Roman" w:hAnsi="Times New Roman" w:cs="Times New Roman"/>
          <w:sz w:val="22"/>
          <w:szCs w:val="22"/>
          <w:lang w:eastAsia="en-GB"/>
        </w:rPr>
      </w:pPr>
      <w:r w:rsidRPr="00465BC5">
        <w:rPr>
          <w:rFonts w:ascii="Arial" w:eastAsia="Times New Roman" w:hAnsi="Arial" w:cs="Arial"/>
          <w:color w:val="000000"/>
          <w:sz w:val="22"/>
          <w:szCs w:val="22"/>
          <w:shd w:val="clear" w:color="auto" w:fill="FFFFFF"/>
          <w:lang w:eastAsia="en-GB"/>
        </w:rPr>
        <w:t>World Health Organisation. (2019).</w:t>
      </w:r>
      <w:r w:rsidRPr="00D54629">
        <w:rPr>
          <w:rFonts w:ascii="Arial" w:eastAsia="Times New Roman" w:hAnsi="Arial" w:cs="Arial"/>
          <w:color w:val="000000"/>
          <w:sz w:val="22"/>
          <w:szCs w:val="22"/>
          <w:shd w:val="clear" w:color="auto" w:fill="FFFFFF"/>
          <w:lang w:eastAsia="en-GB"/>
        </w:rPr>
        <w:t> </w:t>
      </w:r>
      <w:r w:rsidRPr="00465BC5">
        <w:rPr>
          <w:rFonts w:ascii="Arial" w:eastAsia="Times New Roman" w:hAnsi="Arial" w:cs="Arial"/>
          <w:i/>
          <w:iCs/>
          <w:color w:val="000000"/>
          <w:sz w:val="22"/>
          <w:szCs w:val="22"/>
          <w:lang w:eastAsia="en-GB"/>
        </w:rPr>
        <w:t>Frequently asked questions</w:t>
      </w:r>
      <w:r w:rsidRPr="00465BC5">
        <w:rPr>
          <w:rFonts w:ascii="Arial" w:eastAsia="Times New Roman" w:hAnsi="Arial" w:cs="Arial"/>
          <w:color w:val="000000"/>
          <w:sz w:val="22"/>
          <w:szCs w:val="22"/>
          <w:shd w:val="clear" w:color="auto" w:fill="FFFFFF"/>
          <w:lang w:eastAsia="en-GB"/>
        </w:rPr>
        <w:t>. [online] Available at: https://www.who.int/about/who-we-are/frequently-asked-questions [Accessed 25 Mar. 2019].</w:t>
      </w:r>
    </w:p>
    <w:p w14:paraId="2A647F84" w14:textId="77777777" w:rsidR="0019037B" w:rsidRDefault="0019037B" w:rsidP="0019037B"/>
    <w:p w14:paraId="6C7CB0B5" w14:textId="77777777" w:rsidR="0019037B" w:rsidRPr="006E280F" w:rsidRDefault="0019037B" w:rsidP="0019037B">
      <w:pPr>
        <w:rPr>
          <w:rFonts w:ascii="Times New Roman" w:eastAsia="Times New Roman" w:hAnsi="Times New Roman" w:cs="Times New Roman"/>
          <w:sz w:val="22"/>
          <w:szCs w:val="22"/>
          <w:lang w:eastAsia="en-GB"/>
        </w:rPr>
      </w:pPr>
      <w:r w:rsidRPr="006E280F">
        <w:rPr>
          <w:rFonts w:ascii="Arial" w:eastAsia="Times New Roman" w:hAnsi="Arial" w:cs="Arial"/>
          <w:color w:val="000000"/>
          <w:sz w:val="22"/>
          <w:szCs w:val="22"/>
          <w:shd w:val="clear" w:color="auto" w:fill="FFFFFF"/>
          <w:lang w:eastAsia="en-GB"/>
        </w:rPr>
        <w:t>WWF. (2018). </w:t>
      </w:r>
      <w:r w:rsidRPr="006E280F">
        <w:rPr>
          <w:rFonts w:ascii="Arial" w:eastAsia="Times New Roman" w:hAnsi="Arial" w:cs="Arial"/>
          <w:i/>
          <w:iCs/>
          <w:color w:val="000000"/>
          <w:sz w:val="22"/>
          <w:szCs w:val="22"/>
          <w:lang w:eastAsia="en-GB"/>
        </w:rPr>
        <w:t>Sustainable Development in Wales</w:t>
      </w:r>
      <w:r w:rsidRPr="006E280F">
        <w:rPr>
          <w:rFonts w:ascii="Arial" w:eastAsia="Times New Roman" w:hAnsi="Arial" w:cs="Arial"/>
          <w:color w:val="000000"/>
          <w:sz w:val="22"/>
          <w:szCs w:val="22"/>
          <w:shd w:val="clear" w:color="auto" w:fill="FFFFFF"/>
          <w:lang w:eastAsia="en-GB"/>
        </w:rPr>
        <w:t>. [online] Available at: https://www.wwf.org.uk/what-we-do/projects/sustainable-development-wales [Accessed 25 Mar. 2019].</w:t>
      </w:r>
    </w:p>
    <w:p w14:paraId="06941415" w14:textId="77777777" w:rsidR="0019037B" w:rsidRPr="00192BF9" w:rsidRDefault="0019037B" w:rsidP="0019037B"/>
    <w:p w14:paraId="20022112" w14:textId="77777777" w:rsidR="0019037B" w:rsidRPr="001412E9" w:rsidRDefault="0019037B" w:rsidP="00237F6B">
      <w:pPr>
        <w:rPr>
          <w:rFonts w:ascii="Arial" w:hAnsi="Arial" w:cs="Arial"/>
        </w:rPr>
      </w:pPr>
    </w:p>
    <w:p w14:paraId="1542EB68" w14:textId="77777777" w:rsidR="00A313EF" w:rsidRPr="00237F6B" w:rsidRDefault="00A313EF" w:rsidP="00237F6B"/>
    <w:p w14:paraId="537D5568" w14:textId="77777777" w:rsidR="00237F6B" w:rsidRDefault="00237F6B" w:rsidP="00237F6B">
      <w:pPr>
        <w:pStyle w:val="Subtitle"/>
      </w:pPr>
      <w:r>
        <w:t xml:space="preserve"> </w:t>
      </w:r>
    </w:p>
    <w:p w14:paraId="3F356D9F" w14:textId="77777777" w:rsidR="000E69DF" w:rsidRDefault="000E69DF" w:rsidP="000E69DF"/>
    <w:p w14:paraId="7FBB3643" w14:textId="77777777" w:rsidR="000E69DF" w:rsidRDefault="000E69DF" w:rsidP="000E69DF"/>
    <w:p w14:paraId="4C1DAFCF" w14:textId="77777777" w:rsidR="000E69DF" w:rsidRDefault="000E69DF" w:rsidP="000E69DF"/>
    <w:p w14:paraId="29EE81A0" w14:textId="77777777" w:rsidR="000E69DF" w:rsidRDefault="000E69DF" w:rsidP="000E69DF"/>
    <w:p w14:paraId="3DEFA068" w14:textId="77777777" w:rsidR="000E69DF" w:rsidRDefault="000E69DF" w:rsidP="000E69DF"/>
    <w:p w14:paraId="2CE981FC" w14:textId="77777777" w:rsidR="000E69DF" w:rsidRDefault="000E69DF" w:rsidP="000E69DF"/>
    <w:p w14:paraId="152C6FF9" w14:textId="77777777" w:rsidR="000E69DF" w:rsidRDefault="000E69DF" w:rsidP="000E69DF"/>
    <w:p w14:paraId="64D06B9C" w14:textId="77777777" w:rsidR="000E69DF" w:rsidRDefault="000E69DF" w:rsidP="000E69DF"/>
    <w:p w14:paraId="2ABD3CCE" w14:textId="77777777" w:rsidR="000E69DF" w:rsidRDefault="000E69DF" w:rsidP="000E69DF"/>
    <w:p w14:paraId="7B6D1E3A" w14:textId="77777777" w:rsidR="000E69DF" w:rsidRPr="000E69DF" w:rsidRDefault="000E69DF" w:rsidP="000E69DF"/>
    <w:sectPr w:rsidR="000E69DF" w:rsidRPr="000E69DF" w:rsidSect="00C56105">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080060" w14:textId="77777777" w:rsidR="00746EBE" w:rsidRDefault="00746EBE" w:rsidP="004E6B41">
      <w:r>
        <w:separator/>
      </w:r>
    </w:p>
  </w:endnote>
  <w:endnote w:type="continuationSeparator" w:id="0">
    <w:p w14:paraId="0C995D0A" w14:textId="77777777" w:rsidR="00746EBE" w:rsidRDefault="00746EBE" w:rsidP="004E6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377FCC" w14:textId="77777777" w:rsidR="00746EBE" w:rsidRDefault="00746EBE" w:rsidP="004E6B41">
      <w:r>
        <w:separator/>
      </w:r>
    </w:p>
  </w:footnote>
  <w:footnote w:type="continuationSeparator" w:id="0">
    <w:p w14:paraId="484B90A8" w14:textId="77777777" w:rsidR="00746EBE" w:rsidRDefault="00746EBE" w:rsidP="004E6B4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D46B8D" w14:textId="62B595E1" w:rsidR="004E6B41" w:rsidRDefault="004E6B41">
    <w:pPr>
      <w:pStyle w:val="Header"/>
    </w:pPr>
    <w:r>
      <w:t>Angharad Barnes</w:t>
    </w:r>
    <w:r>
      <w:tab/>
    </w:r>
    <w:r>
      <w:tab/>
      <w:t>P151939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F6B"/>
    <w:rsid w:val="00031C34"/>
    <w:rsid w:val="000439AC"/>
    <w:rsid w:val="000908D7"/>
    <w:rsid w:val="000D3FD9"/>
    <w:rsid w:val="000E69DF"/>
    <w:rsid w:val="001412E9"/>
    <w:rsid w:val="00163158"/>
    <w:rsid w:val="0019037B"/>
    <w:rsid w:val="001E16A3"/>
    <w:rsid w:val="002010D6"/>
    <w:rsid w:val="0021512B"/>
    <w:rsid w:val="00216DC2"/>
    <w:rsid w:val="00237F6B"/>
    <w:rsid w:val="002464EE"/>
    <w:rsid w:val="002540AD"/>
    <w:rsid w:val="002759A7"/>
    <w:rsid w:val="0029109E"/>
    <w:rsid w:val="002B53D7"/>
    <w:rsid w:val="00354CF4"/>
    <w:rsid w:val="0037339A"/>
    <w:rsid w:val="00376278"/>
    <w:rsid w:val="00472783"/>
    <w:rsid w:val="004C60B1"/>
    <w:rsid w:val="004D6BA6"/>
    <w:rsid w:val="004E6B41"/>
    <w:rsid w:val="004F4920"/>
    <w:rsid w:val="005C159A"/>
    <w:rsid w:val="005E3352"/>
    <w:rsid w:val="00656AB1"/>
    <w:rsid w:val="006F7A2D"/>
    <w:rsid w:val="007237C9"/>
    <w:rsid w:val="00746EBE"/>
    <w:rsid w:val="007746D2"/>
    <w:rsid w:val="00775361"/>
    <w:rsid w:val="007A2054"/>
    <w:rsid w:val="00867C5F"/>
    <w:rsid w:val="008778CC"/>
    <w:rsid w:val="00893097"/>
    <w:rsid w:val="008C2F95"/>
    <w:rsid w:val="008D5599"/>
    <w:rsid w:val="00922467"/>
    <w:rsid w:val="0094222B"/>
    <w:rsid w:val="009A44D7"/>
    <w:rsid w:val="00A06D03"/>
    <w:rsid w:val="00A305EF"/>
    <w:rsid w:val="00A313EF"/>
    <w:rsid w:val="00A55C8F"/>
    <w:rsid w:val="00A96B26"/>
    <w:rsid w:val="00AE0863"/>
    <w:rsid w:val="00B0228E"/>
    <w:rsid w:val="00B068AB"/>
    <w:rsid w:val="00B27669"/>
    <w:rsid w:val="00B77F30"/>
    <w:rsid w:val="00C30167"/>
    <w:rsid w:val="00C51FE3"/>
    <w:rsid w:val="00C56105"/>
    <w:rsid w:val="00CC5B55"/>
    <w:rsid w:val="00CE7562"/>
    <w:rsid w:val="00D3524B"/>
    <w:rsid w:val="00D412C6"/>
    <w:rsid w:val="00E35E28"/>
    <w:rsid w:val="00E72EDA"/>
    <w:rsid w:val="00EA1F0B"/>
    <w:rsid w:val="00EF7D1C"/>
    <w:rsid w:val="00F34613"/>
    <w:rsid w:val="00FA7558"/>
    <w:rsid w:val="00FB5073"/>
    <w:rsid w:val="00FB7B31"/>
    <w:rsid w:val="00FC5030"/>
    <w:rsid w:val="00FF22AD"/>
    <w:rsid w:val="00FF258A"/>
    <w:rsid w:val="00FF7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8D4C2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237F6B"/>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237F6B"/>
    <w:rPr>
      <w:rFonts w:eastAsiaTheme="minorEastAsia"/>
      <w:color w:val="5A5A5A" w:themeColor="text1" w:themeTint="A5"/>
      <w:spacing w:val="15"/>
      <w:sz w:val="22"/>
      <w:szCs w:val="22"/>
    </w:rPr>
  </w:style>
  <w:style w:type="paragraph" w:styleId="Header">
    <w:name w:val="header"/>
    <w:basedOn w:val="Normal"/>
    <w:link w:val="HeaderChar"/>
    <w:uiPriority w:val="99"/>
    <w:unhideWhenUsed/>
    <w:rsid w:val="004E6B41"/>
    <w:pPr>
      <w:tabs>
        <w:tab w:val="center" w:pos="4513"/>
        <w:tab w:val="right" w:pos="9026"/>
      </w:tabs>
    </w:pPr>
  </w:style>
  <w:style w:type="character" w:customStyle="1" w:styleId="HeaderChar">
    <w:name w:val="Header Char"/>
    <w:basedOn w:val="DefaultParagraphFont"/>
    <w:link w:val="Header"/>
    <w:uiPriority w:val="99"/>
    <w:rsid w:val="004E6B41"/>
  </w:style>
  <w:style w:type="paragraph" w:styleId="Footer">
    <w:name w:val="footer"/>
    <w:basedOn w:val="Normal"/>
    <w:link w:val="FooterChar"/>
    <w:uiPriority w:val="99"/>
    <w:unhideWhenUsed/>
    <w:rsid w:val="004E6B41"/>
    <w:pPr>
      <w:tabs>
        <w:tab w:val="center" w:pos="4513"/>
        <w:tab w:val="right" w:pos="9026"/>
      </w:tabs>
    </w:pPr>
  </w:style>
  <w:style w:type="character" w:customStyle="1" w:styleId="FooterChar">
    <w:name w:val="Footer Char"/>
    <w:basedOn w:val="DefaultParagraphFont"/>
    <w:link w:val="Footer"/>
    <w:uiPriority w:val="99"/>
    <w:rsid w:val="004E6B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TotalTime>
  <Pages>7</Pages>
  <Words>2847</Words>
  <Characters>16229</Characters>
  <Application>Microsoft Macintosh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Angharad Barnes</dc:creator>
  <cp:keywords/>
  <dc:description/>
  <cp:lastModifiedBy>Chloe Angharad Barnes</cp:lastModifiedBy>
  <cp:revision>36</cp:revision>
  <dcterms:created xsi:type="dcterms:W3CDTF">2019-04-25T08:33:00Z</dcterms:created>
  <dcterms:modified xsi:type="dcterms:W3CDTF">2019-04-29T08:59:00Z</dcterms:modified>
</cp:coreProperties>
</file>