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0EF3FD3" w14:textId="77777777" w:rsidR="00CD28B2" w:rsidRDefault="00CD28B2">
      <w:pPr>
        <w:jc w:val="center"/>
        <w:rPr>
          <w:sz w:val="44"/>
          <w:szCs w:val="44"/>
        </w:rPr>
      </w:pPr>
    </w:p>
    <w:p w14:paraId="25706FD6" w14:textId="77777777" w:rsidR="00CD28B2" w:rsidRDefault="00CD28B2">
      <w:pPr>
        <w:jc w:val="center"/>
        <w:rPr>
          <w:sz w:val="44"/>
          <w:szCs w:val="44"/>
        </w:rPr>
      </w:pPr>
    </w:p>
    <w:p w14:paraId="657F2F72" w14:textId="77777777" w:rsidR="00CD28B2" w:rsidRDefault="00CD28B2">
      <w:pPr>
        <w:jc w:val="center"/>
        <w:rPr>
          <w:sz w:val="44"/>
          <w:szCs w:val="44"/>
        </w:rPr>
      </w:pPr>
    </w:p>
    <w:p w14:paraId="33D721A5" w14:textId="3DE150D2" w:rsidR="000149CA" w:rsidRDefault="00C57743" w:rsidP="00C57743">
      <w:pPr>
        <w:jc w:val="center"/>
        <w:rPr>
          <w:sz w:val="44"/>
          <w:szCs w:val="44"/>
        </w:rPr>
      </w:pPr>
      <w:r>
        <w:rPr>
          <w:sz w:val="44"/>
          <w:szCs w:val="44"/>
        </w:rPr>
        <w:t>Name:</w:t>
      </w:r>
      <w:r w:rsidR="00A043D0">
        <w:rPr>
          <w:sz w:val="44"/>
          <w:szCs w:val="44"/>
        </w:rPr>
        <w:t xml:space="preserve"> Anisa Tollia</w:t>
      </w:r>
    </w:p>
    <w:p w14:paraId="6464DBA9" w14:textId="612AE607" w:rsidR="00C57743" w:rsidRDefault="00C57743" w:rsidP="00C57743">
      <w:pPr>
        <w:jc w:val="center"/>
        <w:rPr>
          <w:sz w:val="44"/>
          <w:szCs w:val="44"/>
        </w:rPr>
      </w:pPr>
      <w:r>
        <w:rPr>
          <w:sz w:val="44"/>
          <w:szCs w:val="44"/>
        </w:rPr>
        <w:t>Student Number:</w:t>
      </w:r>
      <w:r w:rsidR="00A043D0">
        <w:rPr>
          <w:sz w:val="44"/>
          <w:szCs w:val="44"/>
        </w:rPr>
        <w:t xml:space="preserve"> 2021941</w:t>
      </w:r>
    </w:p>
    <w:p w14:paraId="7A551CD0" w14:textId="01DBF0DF" w:rsidR="00C57743" w:rsidRDefault="00C57743" w:rsidP="00C57743">
      <w:pPr>
        <w:jc w:val="center"/>
        <w:rPr>
          <w:sz w:val="44"/>
          <w:szCs w:val="44"/>
        </w:rPr>
      </w:pPr>
      <w:r>
        <w:rPr>
          <w:sz w:val="44"/>
          <w:szCs w:val="44"/>
        </w:rPr>
        <w:t xml:space="preserve">Module Title: </w:t>
      </w:r>
      <w:r w:rsidR="0019695C">
        <w:rPr>
          <w:sz w:val="44"/>
          <w:szCs w:val="44"/>
        </w:rPr>
        <w:t xml:space="preserve">The Global Business Environment </w:t>
      </w:r>
      <w:r w:rsidR="00A043D0">
        <w:rPr>
          <w:sz w:val="44"/>
          <w:szCs w:val="44"/>
        </w:rPr>
        <w:t xml:space="preserve"> </w:t>
      </w:r>
    </w:p>
    <w:p w14:paraId="01F989D7" w14:textId="63CD3BE2" w:rsidR="00F778FF" w:rsidRDefault="00F778FF" w:rsidP="00C57743">
      <w:pPr>
        <w:jc w:val="center"/>
        <w:rPr>
          <w:sz w:val="44"/>
          <w:szCs w:val="44"/>
        </w:rPr>
      </w:pPr>
      <w:r>
        <w:rPr>
          <w:sz w:val="44"/>
          <w:szCs w:val="44"/>
        </w:rPr>
        <w:t xml:space="preserve">Assignment Title: </w:t>
      </w:r>
      <w:r w:rsidR="006A13C8">
        <w:rPr>
          <w:sz w:val="44"/>
          <w:szCs w:val="44"/>
        </w:rPr>
        <w:t>En</w:t>
      </w:r>
      <w:r w:rsidR="00C9034E">
        <w:rPr>
          <w:sz w:val="44"/>
          <w:szCs w:val="44"/>
        </w:rPr>
        <w:t>vironmental Analysis of an industry – Assessment 1</w:t>
      </w:r>
    </w:p>
    <w:p w14:paraId="7005E709" w14:textId="46C3C823" w:rsidR="00F778FF" w:rsidRDefault="00F778FF" w:rsidP="00C57743">
      <w:pPr>
        <w:jc w:val="center"/>
        <w:rPr>
          <w:sz w:val="44"/>
          <w:szCs w:val="44"/>
        </w:rPr>
      </w:pPr>
      <w:r>
        <w:rPr>
          <w:sz w:val="44"/>
          <w:szCs w:val="44"/>
        </w:rPr>
        <w:t xml:space="preserve">Module Lecture’s Name: </w:t>
      </w:r>
      <w:r w:rsidR="00961220">
        <w:rPr>
          <w:sz w:val="44"/>
          <w:szCs w:val="44"/>
        </w:rPr>
        <w:t xml:space="preserve">John </w:t>
      </w:r>
      <w:proofErr w:type="spellStart"/>
      <w:r w:rsidR="00961220">
        <w:rPr>
          <w:sz w:val="44"/>
          <w:szCs w:val="44"/>
        </w:rPr>
        <w:t>Malagila</w:t>
      </w:r>
      <w:proofErr w:type="spellEnd"/>
    </w:p>
    <w:p w14:paraId="7119FDF9" w14:textId="77777777" w:rsidR="000149CA" w:rsidRDefault="000149CA">
      <w:pPr>
        <w:jc w:val="center"/>
        <w:rPr>
          <w:sz w:val="44"/>
          <w:szCs w:val="44"/>
        </w:rPr>
      </w:pPr>
    </w:p>
    <w:p w14:paraId="5ED1D829" w14:textId="299790F0" w:rsidR="00CD28B2" w:rsidRDefault="00CD28B2" w:rsidP="00F32D99"/>
    <w:p w14:paraId="335E84F9" w14:textId="77777777" w:rsidR="00CD28B2" w:rsidRDefault="008058BA">
      <w:pPr>
        <w:pStyle w:val="ContentsHeading"/>
        <w:pageBreakBefore/>
      </w:pPr>
      <w:r>
        <w:t>Table of Contents</w:t>
      </w:r>
    </w:p>
    <w:p w14:paraId="4C200365" w14:textId="77777777" w:rsidR="00CD28B2" w:rsidRDefault="008058BA">
      <w:pPr>
        <w:pStyle w:val="TOC1"/>
      </w:pPr>
      <w:r>
        <w:fldChar w:fldCharType="begin"/>
      </w:r>
      <w:r>
        <w:instrText xml:space="preserve"> TOC \f \o "1-9" \o "1-9" </w:instrText>
      </w:r>
      <w:r>
        <w:fldChar w:fldCharType="separate"/>
      </w:r>
      <w:r>
        <w:t>INTRODUCTION</w:t>
      </w:r>
      <w:r>
        <w:tab/>
        <w:t>3</w:t>
      </w:r>
    </w:p>
    <w:p w14:paraId="032F29B7" w14:textId="77777777" w:rsidR="00CD28B2" w:rsidRDefault="008058BA">
      <w:pPr>
        <w:pStyle w:val="TOC1"/>
      </w:pPr>
      <w:r>
        <w:t>TASK</w:t>
      </w:r>
      <w:r>
        <w:tab/>
        <w:t>3</w:t>
      </w:r>
    </w:p>
    <w:p w14:paraId="435FF3CC" w14:textId="17E01A06" w:rsidR="00CD28B2" w:rsidRDefault="008058BA">
      <w:pPr>
        <w:pStyle w:val="TOC2"/>
        <w:tabs>
          <w:tab w:val="clear" w:pos="9077"/>
          <w:tab w:val="right" w:leader="dot" w:pos="9360"/>
        </w:tabs>
      </w:pPr>
      <w:r>
        <w:t>(A) State the impact of pandemic and how several factors have shaped business environment of fashion industry</w:t>
      </w:r>
      <w:r w:rsidR="0089169C">
        <w:t xml:space="preserve"> </w:t>
      </w:r>
      <w:r>
        <w:t>3</w:t>
      </w:r>
    </w:p>
    <w:p w14:paraId="5318BA4B" w14:textId="0B53110E" w:rsidR="00CD28B2" w:rsidRDefault="008058BA">
      <w:pPr>
        <w:pStyle w:val="TOC2"/>
        <w:tabs>
          <w:tab w:val="clear" w:pos="9077"/>
          <w:tab w:val="right" w:leader="dot" w:pos="9360"/>
        </w:tabs>
      </w:pPr>
      <w:r>
        <w:t>(B) Critical analysis of opportunities and challenges of fashion industry and state how business organisation faced changing business environment</w:t>
      </w:r>
      <w:r>
        <w:tab/>
      </w:r>
      <w:r w:rsidR="0089169C">
        <w:t xml:space="preserve"> </w:t>
      </w:r>
      <w:r>
        <w:t>6</w:t>
      </w:r>
    </w:p>
    <w:p w14:paraId="76AFB046" w14:textId="77777777" w:rsidR="00CD28B2" w:rsidRDefault="008058BA">
      <w:pPr>
        <w:pStyle w:val="TOC2"/>
        <w:tabs>
          <w:tab w:val="clear" w:pos="9077"/>
          <w:tab w:val="right" w:leader="dot" w:pos="9360"/>
        </w:tabs>
      </w:pPr>
      <w:r>
        <w:t>How organisation faced changing business environment</w:t>
      </w:r>
      <w:r>
        <w:tab/>
        <w:t>8</w:t>
      </w:r>
    </w:p>
    <w:p w14:paraId="4D0A7640" w14:textId="77777777" w:rsidR="00CD28B2" w:rsidRDefault="008058BA">
      <w:pPr>
        <w:pStyle w:val="TOC1"/>
      </w:pPr>
      <w:r>
        <w:t>CONCLUSION</w:t>
      </w:r>
      <w:r>
        <w:tab/>
        <w:t>8</w:t>
      </w:r>
    </w:p>
    <w:p w14:paraId="256742CD" w14:textId="77777777" w:rsidR="00CD28B2" w:rsidRDefault="008058BA">
      <w:pPr>
        <w:pStyle w:val="TOC1"/>
        <w:rPr>
          <w:sz w:val="44"/>
          <w:szCs w:val="44"/>
        </w:rPr>
      </w:pPr>
      <w:r>
        <w:t xml:space="preserve">REFERENCES </w:t>
      </w:r>
      <w:r>
        <w:tab/>
        <w:t>10</w:t>
      </w:r>
      <w:r>
        <w:fldChar w:fldCharType="end"/>
      </w:r>
    </w:p>
    <w:p w14:paraId="057A8C3E" w14:textId="77777777" w:rsidR="00CD28B2" w:rsidRDefault="00CD28B2">
      <w:pPr>
        <w:jc w:val="center"/>
        <w:rPr>
          <w:sz w:val="44"/>
          <w:szCs w:val="44"/>
        </w:rPr>
      </w:pPr>
    </w:p>
    <w:p w14:paraId="4962CADD" w14:textId="77777777" w:rsidR="00CD28B2" w:rsidRDefault="008058BA">
      <w:pPr>
        <w:pStyle w:val="Heading1"/>
        <w:pageBreakBefore/>
      </w:pPr>
      <w:r>
        <w:t>INTRODUCTION</w:t>
      </w:r>
    </w:p>
    <w:p w14:paraId="6E0D5DCB" w14:textId="3375F194" w:rsidR="00CD28B2" w:rsidRDefault="008058BA">
      <w:r>
        <w:tab/>
        <w:t>Global business environment is  environment in different</w:t>
      </w:r>
      <w:r w:rsidR="00B33173">
        <w:t xml:space="preserve"> </w:t>
      </w:r>
      <w:r w:rsidR="002E5E04">
        <w:t>sovereign</w:t>
      </w:r>
      <w:r>
        <w:t xml:space="preserve"> country. The global business environment can be classified under two categories, such as external and internal environment. For operating a business on international level, a company must analyse their social factors and other factors which are responsible for change in the operations of management (</w:t>
      </w:r>
      <w:r w:rsidR="00383399">
        <w:t>1</w:t>
      </w:r>
      <w:r>
        <w:t xml:space="preserve">). The main four components of global business environment can be categorised as geographic, socio-cultural, economic, legal and political factors. The aim of the project report is to analyse the factors which are responsible to create an impact on the organisation during </w:t>
      </w:r>
      <w:r w:rsidR="0083099F">
        <w:t>this</w:t>
      </w:r>
      <w:r>
        <w:t xml:space="preserve"> pandemic. This report also highlights the important factors which </w:t>
      </w:r>
      <w:r w:rsidR="00C87347">
        <w:t>sho</w:t>
      </w:r>
      <w:r w:rsidR="0082704B">
        <w:t>ws</w:t>
      </w:r>
      <w:r>
        <w:t xml:space="preserve"> how these factors are responsible for the change in business environment and monitor the aspects which created opportunities for business growth and </w:t>
      </w:r>
      <w:r w:rsidR="0093183B">
        <w:t>the</w:t>
      </w:r>
      <w:r>
        <w:t xml:space="preserve"> challenges which are faced by fashion industry due to the global pandemic.</w:t>
      </w:r>
    </w:p>
    <w:p w14:paraId="71F73FDA" w14:textId="77777777" w:rsidR="005D631C" w:rsidRDefault="005D631C"/>
    <w:p w14:paraId="11D428F7" w14:textId="77777777" w:rsidR="00CD28B2" w:rsidRDefault="008058BA">
      <w:pPr>
        <w:pStyle w:val="Heading1"/>
      </w:pPr>
      <w:r>
        <w:t>TASK</w:t>
      </w:r>
    </w:p>
    <w:p w14:paraId="133434B8" w14:textId="77777777" w:rsidR="00CD28B2" w:rsidRDefault="008058BA">
      <w:pPr>
        <w:pStyle w:val="Heading2"/>
      </w:pPr>
      <w:r>
        <w:t>(A) State the impact of pandemic and how several factors have shaped business environment of fashion industry</w:t>
      </w:r>
    </w:p>
    <w:p w14:paraId="54D73808" w14:textId="0C1B2091" w:rsidR="00CD28B2" w:rsidRDefault="008058BA">
      <w:r>
        <w:tab/>
        <w:t>The global pandemic have created a huge impact on the sale, profits and operations of fashion industry, the impact on the business environment can be analysed with the help of Pestle analysis and Porter five forces.</w:t>
      </w:r>
    </w:p>
    <w:p w14:paraId="07BD17AC" w14:textId="77777777" w:rsidR="007F5144" w:rsidRDefault="007F5144">
      <w:pPr>
        <w:rPr>
          <w:b/>
          <w:bCs/>
        </w:rPr>
      </w:pPr>
    </w:p>
    <w:p w14:paraId="5F8D65CB" w14:textId="77777777" w:rsidR="00CD28B2" w:rsidRDefault="008058BA">
      <w:r>
        <w:rPr>
          <w:b/>
          <w:bCs/>
        </w:rPr>
        <w:t>Porter Five Forces</w:t>
      </w:r>
    </w:p>
    <w:p w14:paraId="4E87033F" w14:textId="40026D77" w:rsidR="00CD28B2" w:rsidRDefault="008058BA">
      <w:pPr>
        <w:rPr>
          <w:b/>
          <w:bCs/>
        </w:rPr>
      </w:pPr>
      <w:r>
        <w:tab/>
        <w:t>The porter five forces model is a technique through which a business can analyse the competitiveness of the target market and through monitoring such factors, a business can maximise their profits. The five forces which are analysed with the help of porter fi</w:t>
      </w:r>
      <w:r w:rsidR="006424DF">
        <w:t>v</w:t>
      </w:r>
      <w:r>
        <w:t>e force approach are:</w:t>
      </w:r>
    </w:p>
    <w:p w14:paraId="2C94744F" w14:textId="09F7D20E" w:rsidR="00CD28B2" w:rsidRDefault="008058BA">
      <w:pPr>
        <w:numPr>
          <w:ilvl w:val="0"/>
          <w:numId w:val="2"/>
        </w:numPr>
        <w:rPr>
          <w:b/>
          <w:bCs/>
        </w:rPr>
      </w:pPr>
      <w:r>
        <w:rPr>
          <w:b/>
          <w:bCs/>
        </w:rPr>
        <w:t>Suppliers potential</w:t>
      </w:r>
      <w:r>
        <w:t>- The suppliers hold less power or potential in the fashion industry. The potential of suppliers increase the cost of products and services which are manufactured by the organisation (</w:t>
      </w:r>
      <w:r w:rsidR="00D67819">
        <w:t>2</w:t>
      </w:r>
      <w:r>
        <w:t>). In the fashion industry, suppliers hold less power as the company directly source their products with the help of third manufactures who gain maximum profits from such operations. Due to the global pandemic, fashion industry have faced big challenges which have created an negative impact on the functioning of such business entities. As the potential of suppliers is low in the industry, after the global pandemic the situation ca be analysed as more worse</w:t>
      </w:r>
      <w:r w:rsidR="00A2696D">
        <w:t>.</w:t>
      </w:r>
    </w:p>
    <w:p w14:paraId="563ECE2B" w14:textId="4605F21C" w:rsidR="00CD28B2" w:rsidRDefault="008058BA">
      <w:pPr>
        <w:numPr>
          <w:ilvl w:val="0"/>
          <w:numId w:val="2"/>
        </w:numPr>
        <w:rPr>
          <w:b/>
          <w:bCs/>
        </w:rPr>
      </w:pPr>
      <w:r>
        <w:rPr>
          <w:b/>
          <w:bCs/>
        </w:rPr>
        <w:t>Buyers potential</w:t>
      </w:r>
      <w:r>
        <w:t>- The potential of consumers results in decline in the prices of products and services they purchase from the distributor. The most important factor which is analysed using this approach is the</w:t>
      </w:r>
      <w:r w:rsidR="00C140AE">
        <w:t xml:space="preserve"> </w:t>
      </w:r>
      <w:r>
        <w:t>ability in fashion industry</w:t>
      </w:r>
      <w:r w:rsidR="006831FC">
        <w:t xml:space="preserve"> and</w:t>
      </w:r>
      <w:r>
        <w:t xml:space="preserve"> the ability of buyers is quite high. As there are many stores which can provide the same quality of products, this creates a barrier for the company to attract and retain potential buyers (</w:t>
      </w:r>
      <w:r w:rsidR="00DA3DCF">
        <w:t>3</w:t>
      </w:r>
      <w:r>
        <w:t>). As it can be observed that due to the global pandemic fashion industry have faced huge loss in their sales which have affected the profitability of business and their share in marketplace.</w:t>
      </w:r>
    </w:p>
    <w:p w14:paraId="42782ECC" w14:textId="6A2F414C" w:rsidR="00CD28B2" w:rsidRDefault="008058BA">
      <w:pPr>
        <w:numPr>
          <w:ilvl w:val="0"/>
          <w:numId w:val="2"/>
        </w:numPr>
        <w:rPr>
          <w:b/>
          <w:bCs/>
        </w:rPr>
      </w:pPr>
      <w:r>
        <w:rPr>
          <w:b/>
          <w:bCs/>
        </w:rPr>
        <w:t>Competitive rivalry</w:t>
      </w:r>
      <w:r>
        <w:t xml:space="preserve">- This factor can create a huge impact on the operations of the management and it can help affect the sale, profit and sustainability of the organisation due to the changing market patterns and trends. The fashion industry involves high competition as there are many retailers who sell similar products at different prices, which is a responsible factor for increase in the competition of business. As due to </w:t>
      </w:r>
      <w:r w:rsidR="00C724F4">
        <w:t>quickly</w:t>
      </w:r>
      <w:r>
        <w:t xml:space="preserve"> changing trends and patters, the market becomes </w:t>
      </w:r>
      <w:r w:rsidR="00D946BF">
        <w:t>full</w:t>
      </w:r>
      <w:r>
        <w:t xml:space="preserve"> with similar products very easily. Due to the global pandemic, the competition in the fashion industry turned low as the industry have faced many challenges and the existing business are facing huge loss.</w:t>
      </w:r>
    </w:p>
    <w:p w14:paraId="17A82686" w14:textId="2B16087B" w:rsidR="00CD28B2" w:rsidRDefault="008058BA">
      <w:pPr>
        <w:numPr>
          <w:ilvl w:val="0"/>
          <w:numId w:val="2"/>
        </w:numPr>
        <w:rPr>
          <w:b/>
          <w:bCs/>
        </w:rPr>
      </w:pPr>
      <w:r>
        <w:rPr>
          <w:b/>
          <w:bCs/>
        </w:rPr>
        <w:t>Threat of new entrants</w:t>
      </w:r>
      <w:r>
        <w:t xml:space="preserve">- This factor focus on the new entrants and new business in the marketplace who can give a huge competition to the existing companies. As there are very less innovative ideas which are introduced in the fashion industry, this creates a challenge for the exiting companies as new entrants can find the unique and innovative approaches through which they can attract maximum customers. The fashion industry involves high risk and reward for new entrants which can be dependent on the changing market conditions and trends. Due to the global pandemic, the fashion industry have faced many setbacks and there are low rate of entrants who </w:t>
      </w:r>
      <w:r w:rsidR="00EE6F7C">
        <w:t>view</w:t>
      </w:r>
      <w:r>
        <w:t xml:space="preserve"> to get involve in the fashion industry (</w:t>
      </w:r>
      <w:r w:rsidR="0016669C">
        <w:t>4</w:t>
      </w:r>
      <w:r>
        <w:t>).</w:t>
      </w:r>
    </w:p>
    <w:p w14:paraId="28DA9110" w14:textId="650BE26E" w:rsidR="00CD28B2" w:rsidRPr="007F5144" w:rsidRDefault="008058BA">
      <w:pPr>
        <w:numPr>
          <w:ilvl w:val="0"/>
          <w:numId w:val="2"/>
        </w:numPr>
        <w:rPr>
          <w:b/>
          <w:bCs/>
        </w:rPr>
      </w:pPr>
      <w:r>
        <w:rPr>
          <w:b/>
          <w:bCs/>
        </w:rPr>
        <w:t>Threat of substitution</w:t>
      </w:r>
      <w:r>
        <w:t>- The factor focus on the threat of substitution of products and services which are offered by the company. The threat of substitution in the fashion industry is low as the industry holds high competition. All threats of substitution in the fashion industry is based on competitive rivalry. Due to the impact of global pandemic, the threat of substitution in the fashion industry have increased as there are many companies which are providing same products at same quality through which leads to the threat of substitution (</w:t>
      </w:r>
      <w:r w:rsidR="000D3221">
        <w:t>5</w:t>
      </w:r>
      <w:r>
        <w:t>).</w:t>
      </w:r>
    </w:p>
    <w:p w14:paraId="13FA805D" w14:textId="77777777" w:rsidR="007F5144" w:rsidRDefault="007F5144" w:rsidP="007F5144">
      <w:pPr>
        <w:ind w:left="720"/>
        <w:rPr>
          <w:b/>
          <w:bCs/>
        </w:rPr>
      </w:pPr>
    </w:p>
    <w:p w14:paraId="63FBD6FF" w14:textId="77777777" w:rsidR="00CD28B2" w:rsidRDefault="008058BA">
      <w:r>
        <w:rPr>
          <w:b/>
          <w:bCs/>
        </w:rPr>
        <w:t>PESTEL Analysis</w:t>
      </w:r>
    </w:p>
    <w:p w14:paraId="4F73D9B7" w14:textId="77777777" w:rsidR="00CD28B2" w:rsidRDefault="008058BA">
      <w:pPr>
        <w:rPr>
          <w:b/>
          <w:bCs/>
        </w:rPr>
      </w:pPr>
      <w:r>
        <w:tab/>
        <w:t>This marketing technique helps a business in analysing the external factors which can create an impact on the functions of management. The external factors which are analysed in the fashion industry are explained below:</w:t>
      </w:r>
    </w:p>
    <w:p w14:paraId="2A741C98" w14:textId="77777777" w:rsidR="00CD28B2" w:rsidRDefault="008058BA">
      <w:pPr>
        <w:numPr>
          <w:ilvl w:val="0"/>
          <w:numId w:val="3"/>
        </w:numPr>
        <w:rPr>
          <w:b/>
          <w:bCs/>
        </w:rPr>
      </w:pPr>
      <w:r>
        <w:rPr>
          <w:b/>
          <w:bCs/>
        </w:rPr>
        <w:t>Political Factors</w:t>
      </w:r>
      <w:r>
        <w:t>-  These factors include government intervenes such as policies, political stability, foreign trade policy and trade restrictions through which business can enhance their stability in the environment. Due to the global pandemic, the fashion industry is operating on the financial support from the government as without a sustainable support from the government, half of the fashion industry can fall apart. The political stability in the fashion industry have created a positive impact on such business.</w:t>
      </w:r>
    </w:p>
    <w:p w14:paraId="4379C843" w14:textId="3CF4EA35" w:rsidR="00CD28B2" w:rsidRDefault="008058BA">
      <w:pPr>
        <w:numPr>
          <w:ilvl w:val="0"/>
          <w:numId w:val="3"/>
        </w:numPr>
        <w:rPr>
          <w:b/>
          <w:bCs/>
        </w:rPr>
      </w:pPr>
      <w:r>
        <w:rPr>
          <w:b/>
          <w:bCs/>
        </w:rPr>
        <w:t>Economic Factors</w:t>
      </w:r>
      <w:r>
        <w:t>- These factors create a huge impact on the economic growth, interest and exchange rate, disposable income of consumers and is also based on the employment rate of the economy. There are variety of options which are available to the customers of fashion industry through which they can meet the demands and requirements. As there are many retail companies operating in fashion industry, it helps the business to meet the customer demands by maintaining the cost and quality of the products. After the global pandemic, the fashion industry have faced many changes in the customer demand and the market requirements also faced decline due to the economic conditions of the people and the overall society (</w:t>
      </w:r>
      <w:r w:rsidR="003673C5">
        <w:t>6</w:t>
      </w:r>
      <w:r>
        <w:t>).</w:t>
      </w:r>
    </w:p>
    <w:p w14:paraId="32049266" w14:textId="77777777" w:rsidR="00CD28B2" w:rsidRDefault="008058BA">
      <w:pPr>
        <w:numPr>
          <w:ilvl w:val="0"/>
          <w:numId w:val="3"/>
        </w:numPr>
        <w:rPr>
          <w:b/>
          <w:bCs/>
        </w:rPr>
      </w:pPr>
      <w:r>
        <w:rPr>
          <w:b/>
          <w:bCs/>
        </w:rPr>
        <w:t>Social Factors</w:t>
      </w:r>
      <w:r>
        <w:t>-Such factors include population growth, career attitude, age distribution and other factors. Such demographic factors help an organisation to analyse the changing demand of the market place and identify socio-cultural factors which can influence business environment. This will help in building greater customer interest for the products and services which are offered by the brand.</w:t>
      </w:r>
    </w:p>
    <w:p w14:paraId="747127A5" w14:textId="0297B883" w:rsidR="00CD28B2" w:rsidRDefault="008058BA">
      <w:pPr>
        <w:numPr>
          <w:ilvl w:val="0"/>
          <w:numId w:val="3"/>
        </w:numPr>
        <w:rPr>
          <w:b/>
          <w:bCs/>
        </w:rPr>
      </w:pPr>
      <w:r>
        <w:rPr>
          <w:b/>
          <w:bCs/>
        </w:rPr>
        <w:t>Technological Factors</w:t>
      </w:r>
      <w:r>
        <w:t>- Nowadays, the technological factors plays a crucial role in the fashion industry through which they can attract and retain maximum number of customers. There are many social and digital platforms through which a business can deliver their products and services of different areas of the market. After the global pandemic, the fashion industry have gained platform through which they can provide different product and services to numerous customers (</w:t>
      </w:r>
      <w:r w:rsidR="00EF4EE7">
        <w:t>7</w:t>
      </w:r>
      <w:r>
        <w:t>).</w:t>
      </w:r>
    </w:p>
    <w:p w14:paraId="340AE7EB" w14:textId="598ED68F" w:rsidR="00CD28B2" w:rsidRDefault="008058BA">
      <w:pPr>
        <w:numPr>
          <w:ilvl w:val="0"/>
          <w:numId w:val="3"/>
        </w:numPr>
        <w:rPr>
          <w:b/>
          <w:bCs/>
        </w:rPr>
      </w:pPr>
      <w:r>
        <w:rPr>
          <w:b/>
          <w:bCs/>
        </w:rPr>
        <w:t>Environmental Factors</w:t>
      </w:r>
      <w:r>
        <w:t>- Due to rapid increase in the scarcity of the raw materials, pollution and objectives which are set by the government helps to maintain a sustainable environment.  Due to the global pandemic, the fashion industry a</w:t>
      </w:r>
      <w:r w:rsidR="006255A2">
        <w:t>r</w:t>
      </w:r>
      <w:r>
        <w:t>e faced many setbacks and losses which have made such business entities suffer huge loss.</w:t>
      </w:r>
    </w:p>
    <w:p w14:paraId="216FE955" w14:textId="18CF1E3C" w:rsidR="00CD28B2" w:rsidRDefault="008058BA">
      <w:pPr>
        <w:numPr>
          <w:ilvl w:val="0"/>
          <w:numId w:val="3"/>
        </w:numPr>
      </w:pPr>
      <w:r>
        <w:rPr>
          <w:b/>
          <w:bCs/>
        </w:rPr>
        <w:t>Legal Factors</w:t>
      </w:r>
      <w:r>
        <w:t>- The legal factors which can influence the business environment of fashion industry are  related to</w:t>
      </w:r>
      <w:r w:rsidR="008A020F">
        <w:t xml:space="preserve"> </w:t>
      </w:r>
      <w:r>
        <w:t>laws, import and export restrictions. Due to factors such as foreign outsourcing is as responsible factor which increases unemployment. The companies must focus on health and safety of the personnel of fashion industry through which the business can gain competitive advantage from their functions and operations.</w:t>
      </w:r>
    </w:p>
    <w:p w14:paraId="439064A1" w14:textId="77777777" w:rsidR="0090790F" w:rsidRDefault="0090790F" w:rsidP="0090790F">
      <w:pPr>
        <w:ind w:left="720"/>
      </w:pPr>
    </w:p>
    <w:p w14:paraId="5D5715E1" w14:textId="77777777" w:rsidR="00CD28B2" w:rsidRDefault="008058BA">
      <w:pPr>
        <w:pStyle w:val="Heading2"/>
      </w:pPr>
      <w:r>
        <w:t>(B) Critical analysis of opportunities and challenges of fashion industry and state how business organisation faced changing business environment</w:t>
      </w:r>
    </w:p>
    <w:p w14:paraId="70EF34D3" w14:textId="77777777" w:rsidR="00CD28B2" w:rsidRDefault="008058BA">
      <w:pPr>
        <w:rPr>
          <w:b/>
          <w:bCs/>
        </w:rPr>
      </w:pPr>
      <w:r>
        <w:tab/>
        <w:t>The opportunities and challenges which are faced by the fashion industry is analysed with the help of SWOT analysis, the analysis is stated below:</w:t>
      </w:r>
    </w:p>
    <w:tbl>
      <w:tblPr>
        <w:tblW w:w="0" w:type="auto"/>
        <w:tblInd w:w="-8" w:type="dxa"/>
        <w:tblLayout w:type="fixed"/>
        <w:tblCellMar>
          <w:top w:w="55" w:type="dxa"/>
          <w:left w:w="55" w:type="dxa"/>
          <w:bottom w:w="55" w:type="dxa"/>
          <w:right w:w="55" w:type="dxa"/>
        </w:tblCellMar>
        <w:tblLook w:val="0000" w:firstRow="0" w:lastRow="0" w:firstColumn="0" w:lastColumn="0" w:noHBand="0" w:noVBand="0"/>
      </w:tblPr>
      <w:tblGrid>
        <w:gridCol w:w="4562"/>
        <w:gridCol w:w="4562"/>
      </w:tblGrid>
      <w:tr w:rsidR="00CD28B2" w14:paraId="2647AD22" w14:textId="77777777" w:rsidTr="00912E5D">
        <w:trPr>
          <w:trHeight w:val="139"/>
        </w:trPr>
        <w:tc>
          <w:tcPr>
            <w:tcW w:w="4562" w:type="dxa"/>
            <w:tcBorders>
              <w:top w:val="single" w:sz="1" w:space="0" w:color="000000"/>
              <w:left w:val="single" w:sz="1" w:space="0" w:color="000000"/>
              <w:bottom w:val="single" w:sz="1" w:space="0" w:color="000000"/>
            </w:tcBorders>
            <w:shd w:val="clear" w:color="auto" w:fill="auto"/>
          </w:tcPr>
          <w:p w14:paraId="23CA658F" w14:textId="77777777" w:rsidR="00CD28B2" w:rsidRDefault="008058BA">
            <w:pPr>
              <w:pStyle w:val="TableContents"/>
              <w:jc w:val="center"/>
              <w:rPr>
                <w:b/>
                <w:bCs/>
              </w:rPr>
            </w:pPr>
            <w:r>
              <w:rPr>
                <w:b/>
                <w:bCs/>
              </w:rPr>
              <w:t>STRENGTHS</w:t>
            </w:r>
          </w:p>
          <w:p w14:paraId="26A6EFCC" w14:textId="77777777" w:rsidR="00CD28B2" w:rsidRDefault="008058BA">
            <w:pPr>
              <w:pStyle w:val="TableContents"/>
              <w:rPr>
                <w:b/>
                <w:bCs/>
              </w:rPr>
            </w:pPr>
            <w:r>
              <w:rPr>
                <w:b/>
                <w:bCs/>
              </w:rPr>
              <w:t xml:space="preserve">Brand positioning- </w:t>
            </w:r>
            <w:r>
              <w:t>Through positioning the products to the segmented target market, it helps business in meeting the customer demand through providing the products at right time and at right location which is easily accessible.</w:t>
            </w:r>
          </w:p>
          <w:p w14:paraId="6D4A3E92" w14:textId="77777777" w:rsidR="00CD28B2" w:rsidRDefault="008058BA">
            <w:pPr>
              <w:pStyle w:val="TableContents"/>
              <w:rPr>
                <w:b/>
                <w:bCs/>
              </w:rPr>
            </w:pPr>
            <w:r>
              <w:rPr>
                <w:b/>
                <w:bCs/>
              </w:rPr>
              <w:t>Brand recognition-</w:t>
            </w:r>
            <w:r>
              <w:t xml:space="preserve"> The fashion industry have faced huge brand recognition through which they can attract more customers which will help in making huge profits and also create brand awareness among the customers and marketplace.</w:t>
            </w:r>
          </w:p>
        </w:tc>
        <w:tc>
          <w:tcPr>
            <w:tcW w:w="4562" w:type="dxa"/>
            <w:tcBorders>
              <w:top w:val="single" w:sz="1" w:space="0" w:color="000000"/>
              <w:left w:val="single" w:sz="1" w:space="0" w:color="000000"/>
              <w:bottom w:val="single" w:sz="1" w:space="0" w:color="000000"/>
              <w:right w:val="single" w:sz="1" w:space="0" w:color="000000"/>
            </w:tcBorders>
            <w:shd w:val="clear" w:color="auto" w:fill="auto"/>
          </w:tcPr>
          <w:p w14:paraId="544F6298" w14:textId="77777777" w:rsidR="00CD28B2" w:rsidRDefault="008058BA">
            <w:pPr>
              <w:pStyle w:val="TableContents"/>
              <w:jc w:val="center"/>
              <w:rPr>
                <w:b/>
                <w:bCs/>
              </w:rPr>
            </w:pPr>
            <w:r>
              <w:rPr>
                <w:b/>
                <w:bCs/>
              </w:rPr>
              <w:t>WEAKNESS</w:t>
            </w:r>
          </w:p>
          <w:p w14:paraId="04864F4B" w14:textId="2F469D57" w:rsidR="00CD28B2" w:rsidRDefault="008058BA">
            <w:pPr>
              <w:pStyle w:val="TableContents"/>
              <w:rPr>
                <w:b/>
                <w:bCs/>
                <w:u w:val="double"/>
              </w:rPr>
            </w:pPr>
            <w:r>
              <w:rPr>
                <w:b/>
                <w:bCs/>
              </w:rPr>
              <w:t xml:space="preserve">High cost- </w:t>
            </w:r>
            <w:r>
              <w:t>By setting high cost of the products and services, it creates a barrier for the company to retain potential customers which also make business and fashion industry face huge loss (8).</w:t>
            </w:r>
          </w:p>
          <w:p w14:paraId="2F9C9D34" w14:textId="77777777" w:rsidR="00CD28B2" w:rsidRDefault="00CD28B2">
            <w:pPr>
              <w:pStyle w:val="TableContents"/>
              <w:rPr>
                <w:b/>
                <w:bCs/>
                <w:u w:val="double"/>
              </w:rPr>
            </w:pPr>
          </w:p>
        </w:tc>
      </w:tr>
      <w:tr w:rsidR="00CD28B2" w14:paraId="7CC59F65" w14:textId="77777777" w:rsidTr="00912E5D">
        <w:trPr>
          <w:trHeight w:val="20078"/>
        </w:trPr>
        <w:tc>
          <w:tcPr>
            <w:tcW w:w="4562" w:type="dxa"/>
            <w:tcBorders>
              <w:left w:val="single" w:sz="1" w:space="0" w:color="000000"/>
              <w:bottom w:val="single" w:sz="1" w:space="0" w:color="000000"/>
            </w:tcBorders>
            <w:shd w:val="clear" w:color="auto" w:fill="auto"/>
          </w:tcPr>
          <w:p w14:paraId="26C9B1A4" w14:textId="77777777" w:rsidR="00CD28B2" w:rsidRDefault="008058BA">
            <w:pPr>
              <w:pStyle w:val="TableContents"/>
              <w:jc w:val="center"/>
              <w:rPr>
                <w:b/>
                <w:bCs/>
              </w:rPr>
            </w:pPr>
            <w:r>
              <w:rPr>
                <w:b/>
                <w:bCs/>
              </w:rPr>
              <w:t>OPPORTUNIES</w:t>
            </w:r>
          </w:p>
          <w:p w14:paraId="22B0B493" w14:textId="77777777" w:rsidR="00CD28B2" w:rsidRDefault="008058BA">
            <w:pPr>
              <w:rPr>
                <w:b/>
                <w:bCs/>
              </w:rPr>
            </w:pPr>
            <w:r>
              <w:rPr>
                <w:b/>
                <w:bCs/>
              </w:rPr>
              <w:t>Potential customer base</w:t>
            </w:r>
            <w:r>
              <w:t xml:space="preserve">- The fashion industry have a strong customer base through which the industry gain competitive advantage.  This is the opportunity of the </w:t>
            </w:r>
          </w:p>
          <w:p w14:paraId="700C36A1" w14:textId="355E76D5" w:rsidR="00CD28B2" w:rsidRDefault="008058BA">
            <w:pPr>
              <w:rPr>
                <w:b/>
                <w:bCs/>
              </w:rPr>
            </w:pPr>
            <w:r>
              <w:rPr>
                <w:b/>
                <w:bCs/>
              </w:rPr>
              <w:t>Competitive source of raw material</w:t>
            </w:r>
            <w:r>
              <w:t xml:space="preserve">- Through sourcing raw materials and effective utilisation of raw material help an organisation in attracting numerous customers through which they can make </w:t>
            </w:r>
            <w:r w:rsidR="00912E5D">
              <w:t>t</w:t>
            </w:r>
            <w:r>
              <w:t>heir business profitable (9).</w:t>
            </w:r>
          </w:p>
          <w:p w14:paraId="1F98A66B" w14:textId="313CFCB0" w:rsidR="00CD28B2" w:rsidRDefault="008058BA">
            <w:r>
              <w:rPr>
                <w:b/>
                <w:bCs/>
              </w:rPr>
              <w:t>Brand image</w:t>
            </w:r>
            <w:r>
              <w:t>- The fashion industry can provide sustainable and ozone friendly products which will help in meeting the customer demands and an opportunity for the fashion industry to attract potential customers through which the overall industry can gain competitive advantage.</w:t>
            </w:r>
          </w:p>
          <w:p w14:paraId="3E3507F3" w14:textId="77777777" w:rsidR="00CD28B2" w:rsidRDefault="00CD28B2"/>
        </w:tc>
        <w:tc>
          <w:tcPr>
            <w:tcW w:w="4562" w:type="dxa"/>
            <w:tcBorders>
              <w:left w:val="single" w:sz="1" w:space="0" w:color="000000"/>
              <w:bottom w:val="single" w:sz="1" w:space="0" w:color="000000"/>
              <w:right w:val="single" w:sz="1" w:space="0" w:color="000000"/>
            </w:tcBorders>
            <w:shd w:val="clear" w:color="auto" w:fill="auto"/>
          </w:tcPr>
          <w:p w14:paraId="137ECE25" w14:textId="77777777" w:rsidR="00CD28B2" w:rsidRDefault="008058BA">
            <w:pPr>
              <w:pStyle w:val="TableContents"/>
              <w:jc w:val="center"/>
              <w:rPr>
                <w:b/>
                <w:bCs/>
              </w:rPr>
            </w:pPr>
            <w:r>
              <w:rPr>
                <w:b/>
                <w:bCs/>
              </w:rPr>
              <w:t>THREATS</w:t>
            </w:r>
          </w:p>
          <w:p w14:paraId="02B72541" w14:textId="77777777" w:rsidR="00CD28B2" w:rsidRDefault="008058BA">
            <w:pPr>
              <w:rPr>
                <w:b/>
                <w:bCs/>
              </w:rPr>
            </w:pPr>
            <w:r>
              <w:rPr>
                <w:b/>
                <w:bCs/>
              </w:rPr>
              <w:t>Sustainability</w:t>
            </w:r>
            <w:r>
              <w:t xml:space="preserve">- One of the biggest challenge which is faced by fashion industry is a movement towards sustainability. As it can be observed that fashion industry is one of the biggest pollutant industry and it is also involved in high wastage and pollution that is done by such industries. Due to the global pandemic, the consumers are more interested in buying products which are sustainable through which they can ensure the safety and ensure the products which they use are cruelty free and cause no harm to any animal or environment. </w:t>
            </w:r>
          </w:p>
          <w:p w14:paraId="471CF0DA" w14:textId="4E9764BD" w:rsidR="00CD28B2" w:rsidRDefault="008058BA">
            <w:pPr>
              <w:rPr>
                <w:b/>
                <w:bCs/>
              </w:rPr>
            </w:pPr>
            <w:r>
              <w:rPr>
                <w:b/>
                <w:bCs/>
              </w:rPr>
              <w:t>Consumer shift</w:t>
            </w:r>
            <w:r>
              <w:t>- Due to rapid change in the fashion industry,</w:t>
            </w:r>
            <w:r w:rsidR="00912E5D">
              <w:t xml:space="preserve"> </w:t>
            </w:r>
            <w:r>
              <w:t>it is difficult for the manufactures to stay updated with the latest and new trends, customers and demand of the marketplace. It is a challenge for the fashion industry as consumers nowadays demands transparency and sustainability in products which are offered y</w:t>
            </w:r>
            <w:r w:rsidR="00E53304">
              <w:t>ou</w:t>
            </w:r>
            <w:r>
              <w:t xml:space="preserve"> the company. According to the changing business environment and due to the global pandemic, COVID-19, fashion industry have faced huge shift in the demand of the consumers and their buying potential.</w:t>
            </w:r>
          </w:p>
          <w:p w14:paraId="3C50A48E" w14:textId="4774B775" w:rsidR="00CD28B2" w:rsidRDefault="008058BA">
            <w:r>
              <w:rPr>
                <w:b/>
                <w:bCs/>
              </w:rPr>
              <w:t>Digitalization</w:t>
            </w:r>
            <w:r>
              <w:t>- Due to poor technological strategies and lack in implementation of such strategies, it is one of the responsible factors of downfall in the fashion industry. With the help of technology, the industry can meet the demands and requirements of the marketplace. Digitalisation is one of the biggest challenge which is faced by the fashion industry as by focusing on innovation and long-lasting technology the industry can attract numerous customers through which business can earn maximum profits and maximum customer demands can be met (</w:t>
            </w:r>
            <w:r w:rsidR="005A0B1D">
              <w:t>10</w:t>
            </w:r>
            <w:r>
              <w:t xml:space="preserve">). After the pandemic, all the work is performed with the help of digital media platforms through which a company can connect with </w:t>
            </w:r>
            <w:r w:rsidR="00A258A9">
              <w:t>many</w:t>
            </w:r>
            <w:r>
              <w:t xml:space="preserve"> customers wherein,</w:t>
            </w:r>
            <w:r w:rsidR="00A258A9">
              <w:t xml:space="preserve"> </w:t>
            </w:r>
            <w:r>
              <w:t>the fashion industry faced huge problems due to inability of being accessible to these media platforms. Due to inefficiency to bridge the gap between the digital media platforms and customers the fashion industry face huge loss and is unable to meet the customer requirements.</w:t>
            </w:r>
          </w:p>
        </w:tc>
      </w:tr>
    </w:tbl>
    <w:p w14:paraId="4480CE4B" w14:textId="77777777" w:rsidR="00CD28B2" w:rsidRDefault="008058BA">
      <w:pPr>
        <w:pStyle w:val="Heading2"/>
        <w:rPr>
          <w:b/>
          <w:u w:val="none"/>
        </w:rPr>
      </w:pPr>
      <w:r>
        <w:rPr>
          <w:b/>
          <w:u w:val="none"/>
        </w:rPr>
        <w:t>How organisation faced changing business environment</w:t>
      </w:r>
    </w:p>
    <w:p w14:paraId="1C76DC9A" w14:textId="77777777" w:rsidR="00CD28B2" w:rsidRDefault="008058BA">
      <w:pPr>
        <w:numPr>
          <w:ilvl w:val="0"/>
          <w:numId w:val="4"/>
        </w:numPr>
        <w:rPr>
          <w:b/>
          <w:bCs/>
        </w:rPr>
      </w:pPr>
      <w:r>
        <w:rPr>
          <w:b/>
          <w:bCs/>
        </w:rPr>
        <w:t>Technological advancement</w:t>
      </w:r>
      <w:r>
        <w:t>- With the help of using the advanced technology, business can manufacture products and services which will help an organisation in meeting the customer demand by delivering right quality products and services.</w:t>
      </w:r>
    </w:p>
    <w:p w14:paraId="16F9D31E" w14:textId="06DF39D3" w:rsidR="00CD28B2" w:rsidRDefault="008058BA">
      <w:pPr>
        <w:numPr>
          <w:ilvl w:val="0"/>
          <w:numId w:val="4"/>
        </w:numPr>
      </w:pPr>
      <w:r>
        <w:rPr>
          <w:b/>
          <w:bCs/>
        </w:rPr>
        <w:t>Training and development</w:t>
      </w:r>
      <w:r>
        <w:t xml:space="preserve">- Through providing necessary training and development opportunities to the employee's, will help business in </w:t>
      </w:r>
      <w:r w:rsidR="008A020F">
        <w:t>increase</w:t>
      </w:r>
      <w:r>
        <w:t xml:space="preserve"> the employee skill and performance through which they can contribute in the </w:t>
      </w:r>
      <w:r w:rsidR="00F92C21">
        <w:t>perf</w:t>
      </w:r>
      <w:r w:rsidR="007C0831">
        <w:t>ormance</w:t>
      </w:r>
      <w:r>
        <w:t xml:space="preserve"> of organisational objectives.</w:t>
      </w:r>
    </w:p>
    <w:p w14:paraId="0924F134" w14:textId="77777777" w:rsidR="00CD28B2" w:rsidRDefault="008058BA">
      <w:pPr>
        <w:pStyle w:val="Heading1"/>
      </w:pPr>
      <w:r>
        <w:t>CONCLUSION</w:t>
      </w:r>
    </w:p>
    <w:p w14:paraId="6946206B" w14:textId="1314C5B2" w:rsidR="00CD28B2" w:rsidRDefault="008058BA">
      <w:r>
        <w:tab/>
        <w:t>From the above report, it can be concluded that here are many factors which can affect the functioning of the fashion industry and due to the changing business environment</w:t>
      </w:r>
      <w:r w:rsidR="009E02EE">
        <w:t>.</w:t>
      </w:r>
      <w:r>
        <w:t xml:space="preserve"> </w:t>
      </w:r>
      <w:r w:rsidR="009E02EE">
        <w:t>A</w:t>
      </w:r>
      <w:r>
        <w:t>fter the effect of global pandemic the fashion industry have faced huge decline in the sale of their products</w:t>
      </w:r>
      <w:r w:rsidR="009E02EE">
        <w:t>. W</w:t>
      </w:r>
      <w:r>
        <w:t>hich resulted into facing huge loss in their functions of the management. The above report also highlights how buyers and suppliers play a crucial role in the sale of the products offered by the company and this also highlights the competition in the industry. It can be observed that the global pandemic, COVID-19 have affected the demand and supply chain management of the fashion industry and such business have faced huge loss.</w:t>
      </w:r>
    </w:p>
    <w:p w14:paraId="4256A27B" w14:textId="2417AE43" w:rsidR="00CD28B2" w:rsidRDefault="00CD28B2">
      <w:pPr>
        <w:spacing w:line="100" w:lineRule="atLeast"/>
        <w:ind w:left="14"/>
      </w:pPr>
    </w:p>
    <w:p w14:paraId="3B851250" w14:textId="77777777" w:rsidR="00EE65BE" w:rsidRDefault="00EE65BE">
      <w:pPr>
        <w:spacing w:line="100" w:lineRule="atLeast"/>
        <w:ind w:left="14"/>
      </w:pPr>
    </w:p>
    <w:p w14:paraId="10A41AF5" w14:textId="0696655F" w:rsidR="00CD28B2" w:rsidRDefault="008058BA" w:rsidP="00EE65BE">
      <w:pPr>
        <w:pStyle w:val="Heading1"/>
        <w:pageBreakBefore/>
        <w:numPr>
          <w:ilvl w:val="0"/>
          <w:numId w:val="0"/>
        </w:numPr>
      </w:pPr>
      <w:r>
        <w:t xml:space="preserve">REFERENCES </w:t>
      </w:r>
    </w:p>
    <w:p w14:paraId="0AAD68B6" w14:textId="71E0BE3F" w:rsidR="00BF1167" w:rsidRPr="008F630B" w:rsidRDefault="00BF1167" w:rsidP="00BF1167">
      <w:r>
        <w:t>BOOKS AND JOURNALS</w:t>
      </w:r>
    </w:p>
    <w:p w14:paraId="7262CF20" w14:textId="009363AF" w:rsidR="00CD28B2" w:rsidRDefault="00B5006E" w:rsidP="00EE65BE">
      <w:pPr>
        <w:spacing w:line="100" w:lineRule="atLeast"/>
      </w:pPr>
      <w:r>
        <w:t>1)</w:t>
      </w:r>
      <w:r w:rsidR="008058BA">
        <w:t xml:space="preserve">Abdullah, Y. A. and </w:t>
      </w:r>
      <w:proofErr w:type="spellStart"/>
      <w:r w:rsidR="008058BA">
        <w:t>Mansor</w:t>
      </w:r>
      <w:proofErr w:type="spellEnd"/>
      <w:r w:rsidR="008058BA">
        <w:t>, M. N. B., 2018. The moderating effect of business environment on the relationship between entrepreneurial skills and small business performance in Iraq. International Journal of Entrepreneurship. 22(4). pp.1-11.</w:t>
      </w:r>
    </w:p>
    <w:p w14:paraId="53B0F3BD" w14:textId="5CEC1E07" w:rsidR="00CD28B2" w:rsidRDefault="00B5006E">
      <w:pPr>
        <w:spacing w:line="100" w:lineRule="atLeast"/>
        <w:ind w:left="855" w:hanging="855"/>
      </w:pPr>
      <w:r>
        <w:t>2)</w:t>
      </w:r>
      <w:r w:rsidR="008058BA">
        <w:t>Akhtar, M. and Sushil, S., 2018. Strategic performance management system in uncertain business environment. Business Process Management Journal.</w:t>
      </w:r>
    </w:p>
    <w:p w14:paraId="468386D5" w14:textId="2BFBE8F6" w:rsidR="00CD28B2" w:rsidRDefault="00B5006E">
      <w:pPr>
        <w:spacing w:line="100" w:lineRule="atLeast"/>
        <w:ind w:left="855" w:hanging="855"/>
      </w:pPr>
      <w:r>
        <w:t>3)</w:t>
      </w:r>
      <w:r w:rsidR="008058BA">
        <w:t>Ali, I. and Garg, R. K., 2017. Marketing of services: Challenges &amp; opportunities in context of the globalization of business. International Journal of Engineering and Management Research (IJEMR). 7(3). pp.522-526.</w:t>
      </w:r>
    </w:p>
    <w:p w14:paraId="3ED865CE" w14:textId="77067571" w:rsidR="00CD28B2" w:rsidRDefault="00B5006E">
      <w:pPr>
        <w:spacing w:line="100" w:lineRule="atLeast"/>
        <w:ind w:left="855" w:hanging="855"/>
      </w:pPr>
      <w:r>
        <w:t>4)</w:t>
      </w:r>
      <w:proofErr w:type="spellStart"/>
      <w:r w:rsidR="008058BA">
        <w:t>Cherunilam</w:t>
      </w:r>
      <w:proofErr w:type="spellEnd"/>
      <w:r w:rsidR="008058BA">
        <w:t xml:space="preserve">, F., 2020. International business. PHI Learning </w:t>
      </w:r>
      <w:proofErr w:type="spellStart"/>
      <w:r w:rsidR="008058BA">
        <w:t>Pvt.</w:t>
      </w:r>
      <w:proofErr w:type="spellEnd"/>
      <w:r w:rsidR="008058BA">
        <w:t xml:space="preserve"> Ltd..</w:t>
      </w:r>
    </w:p>
    <w:p w14:paraId="0EC6742B" w14:textId="6936C71E" w:rsidR="00CD28B2" w:rsidRDefault="00B5006E">
      <w:pPr>
        <w:spacing w:line="100" w:lineRule="atLeast"/>
        <w:ind w:left="855" w:hanging="855"/>
      </w:pPr>
      <w:r>
        <w:rPr>
          <w:lang w:val="de-DE"/>
        </w:rPr>
        <w:t>5)</w:t>
      </w:r>
      <w:r w:rsidR="008058BA" w:rsidRPr="00B5006E">
        <w:rPr>
          <w:lang w:val="de-DE"/>
        </w:rPr>
        <w:t xml:space="preserve">Das, S. and </w:t>
      </w:r>
      <w:proofErr w:type="spellStart"/>
      <w:r w:rsidR="008058BA" w:rsidRPr="00B5006E">
        <w:rPr>
          <w:lang w:val="de-DE"/>
        </w:rPr>
        <w:t>Kundu</w:t>
      </w:r>
      <w:proofErr w:type="spellEnd"/>
      <w:r w:rsidR="008058BA" w:rsidRPr="00B5006E">
        <w:rPr>
          <w:lang w:val="de-DE"/>
        </w:rPr>
        <w:t xml:space="preserve">, A., 2018. </w:t>
      </w:r>
      <w:r w:rsidR="008058BA">
        <w:t xml:space="preserve">Individual and business environment: How effective interaction affects </w:t>
      </w:r>
      <w:proofErr w:type="spellStart"/>
      <w:r w:rsidR="008058BA">
        <w:t>sme</w:t>
      </w:r>
      <w:proofErr w:type="spellEnd"/>
      <w:r w:rsidR="008058BA">
        <w:t xml:space="preserve"> development. International Journal of Engineering and Management Research (IJEMR). 8(4). pp.101-113.</w:t>
      </w:r>
    </w:p>
    <w:p w14:paraId="6E635169" w14:textId="0CFCD299" w:rsidR="00CD28B2" w:rsidRDefault="00B5006E">
      <w:pPr>
        <w:spacing w:line="100" w:lineRule="atLeast"/>
        <w:ind w:left="855" w:hanging="855"/>
      </w:pPr>
      <w:r>
        <w:t>6)</w:t>
      </w:r>
      <w:r w:rsidR="008058BA">
        <w:t xml:space="preserve">Ferraro, G. P. and </w:t>
      </w:r>
      <w:proofErr w:type="spellStart"/>
      <w:r w:rsidR="008058BA">
        <w:t>Briody</w:t>
      </w:r>
      <w:proofErr w:type="spellEnd"/>
      <w:r w:rsidR="008058BA">
        <w:t>, E. K., 2017. The cultural dimension of global business. Taylor &amp; Francis.</w:t>
      </w:r>
    </w:p>
    <w:p w14:paraId="73372765" w14:textId="4951A609" w:rsidR="00CD28B2" w:rsidRDefault="00B5006E">
      <w:pPr>
        <w:spacing w:line="100" w:lineRule="atLeast"/>
        <w:ind w:left="855" w:hanging="855"/>
      </w:pPr>
      <w:r>
        <w:t>7)</w:t>
      </w:r>
      <w:r w:rsidR="008058BA">
        <w:t xml:space="preserve">Halbert, T. and </w:t>
      </w:r>
      <w:proofErr w:type="spellStart"/>
      <w:r w:rsidR="008058BA">
        <w:t>Ingulli</w:t>
      </w:r>
      <w:proofErr w:type="spellEnd"/>
      <w:r w:rsidR="008058BA">
        <w:t>, E., 2020. Law and ethics in the business environment. Cengage Learning.</w:t>
      </w:r>
    </w:p>
    <w:p w14:paraId="25EF5071" w14:textId="3B35FAB6" w:rsidR="00CD28B2" w:rsidRDefault="00B5006E">
      <w:pPr>
        <w:spacing w:line="100" w:lineRule="atLeast"/>
        <w:ind w:left="855" w:hanging="855"/>
      </w:pPr>
      <w:r>
        <w:t>8)</w:t>
      </w:r>
      <w:r w:rsidR="008058BA">
        <w:t>Hamilton, L. and Webster, P., 2018. The international business environment. Oxford University Press.</w:t>
      </w:r>
    </w:p>
    <w:p w14:paraId="68EDD78A" w14:textId="4749F898" w:rsidR="00CD28B2" w:rsidRDefault="00B5006E">
      <w:pPr>
        <w:spacing w:line="100" w:lineRule="atLeast"/>
        <w:ind w:left="855" w:hanging="855"/>
      </w:pPr>
      <w:r>
        <w:t>9)</w:t>
      </w:r>
      <w:r w:rsidR="008058BA">
        <w:t xml:space="preserve">Luiz, J.M., </w:t>
      </w:r>
      <w:proofErr w:type="spellStart"/>
      <w:r w:rsidR="008058BA">
        <w:t>Ganson</w:t>
      </w:r>
      <w:proofErr w:type="spellEnd"/>
      <w:r w:rsidR="008058BA">
        <w:t xml:space="preserve">, B. and </w:t>
      </w:r>
      <w:proofErr w:type="spellStart"/>
      <w:r w:rsidR="008058BA">
        <w:t>Wennmann</w:t>
      </w:r>
      <w:proofErr w:type="spellEnd"/>
      <w:r w:rsidR="008058BA">
        <w:t>, A., 2019. Business environment reforms in fragile and conflict-affected states: From a transactions towards a systems approach. Journal of International Business Policy. 2(3). pp.217-236.</w:t>
      </w:r>
    </w:p>
    <w:p w14:paraId="6CD2F467" w14:textId="5B4E7F6C" w:rsidR="008058BA" w:rsidRDefault="00B5006E" w:rsidP="00DF684F">
      <w:pPr>
        <w:spacing w:line="100" w:lineRule="atLeast"/>
        <w:ind w:left="855" w:hanging="855"/>
      </w:pPr>
      <w:r>
        <w:t>10)</w:t>
      </w:r>
      <w:r w:rsidR="008058BA">
        <w:t>Paik, Y., Kwon, J.W. and Chen, D., 2017. Global business: Connecting theory to reality. Taylor &amp; Francis.</w:t>
      </w:r>
    </w:p>
    <w:sectPr w:rsidR="008058BA">
      <w:footerReference w:type="default" r:id="rId7"/>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BF597A" w14:textId="77777777" w:rsidR="00BF4C85" w:rsidRDefault="00BF4C85">
      <w:pPr>
        <w:spacing w:line="240" w:lineRule="auto"/>
      </w:pPr>
      <w:r>
        <w:separator/>
      </w:r>
    </w:p>
  </w:endnote>
  <w:endnote w:type="continuationSeparator" w:id="0">
    <w:p w14:paraId="3871C7D0" w14:textId="77777777" w:rsidR="00BF4C85" w:rsidRDefault="00BF4C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Yu Gothic"/>
    <w:charset w:val="80"/>
    <w:family w:val="auto"/>
    <w:pitch w:val="variable"/>
  </w:font>
  <w:font w:name="Tinos">
    <w:charset w:val="80"/>
    <w:family w:val="roman"/>
    <w:pitch w:val="variable"/>
  </w:font>
  <w:font w:name="DejaVu Sans Mono">
    <w:altName w:val="MS Gothic"/>
    <w:charset w:val="80"/>
    <w:family w:val="modern"/>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E376C5" w14:textId="77777777" w:rsidR="00CD28B2" w:rsidRDefault="008058BA">
    <w:pPr>
      <w:pStyle w:val="Footer"/>
      <w:jc w:val="center"/>
    </w:pPr>
    <w:r>
      <w:fldChar w:fldCharType="begin"/>
    </w:r>
    <w:r>
      <w:instrText xml:space="preserve"> PAGE </w:instrText>
    </w:r>
    <w:r>
      <w:fldChar w:fldCharType="separate"/>
    </w:r>
    <w:r>
      <w:t>10</w:t>
    </w:r>
    <w:r>
      <w:fldChar w:fldCharType="end"/>
    </w:r>
  </w:p>
  <w:p w14:paraId="1D504546" w14:textId="77777777" w:rsidR="00CD28B2" w:rsidRDefault="00CD28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C19CA7" w14:textId="77777777" w:rsidR="00BF4C85" w:rsidRDefault="00BF4C85">
      <w:pPr>
        <w:spacing w:line="240" w:lineRule="auto"/>
      </w:pPr>
      <w:r>
        <w:separator/>
      </w:r>
    </w:p>
  </w:footnote>
  <w:footnote w:type="continuationSeparator" w:id="0">
    <w:p w14:paraId="40A047F0" w14:textId="77777777" w:rsidR="00BF4C85" w:rsidRDefault="00BF4C8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8"/>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B5006E"/>
    <w:rsid w:val="000149CA"/>
    <w:rsid w:val="0004353B"/>
    <w:rsid w:val="000B7999"/>
    <w:rsid w:val="000D3221"/>
    <w:rsid w:val="000E3492"/>
    <w:rsid w:val="0016669C"/>
    <w:rsid w:val="001852E4"/>
    <w:rsid w:val="0019695C"/>
    <w:rsid w:val="002E5E04"/>
    <w:rsid w:val="00362DC0"/>
    <w:rsid w:val="003673C5"/>
    <w:rsid w:val="00383399"/>
    <w:rsid w:val="003A462C"/>
    <w:rsid w:val="00400C21"/>
    <w:rsid w:val="004F0243"/>
    <w:rsid w:val="005A0B1D"/>
    <w:rsid w:val="005C45BD"/>
    <w:rsid w:val="005D631C"/>
    <w:rsid w:val="00607FF1"/>
    <w:rsid w:val="006255A2"/>
    <w:rsid w:val="006424DF"/>
    <w:rsid w:val="006831FC"/>
    <w:rsid w:val="006A13C8"/>
    <w:rsid w:val="00706C1A"/>
    <w:rsid w:val="007C0831"/>
    <w:rsid w:val="007F5144"/>
    <w:rsid w:val="008058BA"/>
    <w:rsid w:val="0082704B"/>
    <w:rsid w:val="0083099F"/>
    <w:rsid w:val="0089169C"/>
    <w:rsid w:val="008A020F"/>
    <w:rsid w:val="008F2440"/>
    <w:rsid w:val="008F630B"/>
    <w:rsid w:val="0090790F"/>
    <w:rsid w:val="00912E5D"/>
    <w:rsid w:val="0093183B"/>
    <w:rsid w:val="00961220"/>
    <w:rsid w:val="009E02EE"/>
    <w:rsid w:val="00A043D0"/>
    <w:rsid w:val="00A258A9"/>
    <w:rsid w:val="00A2696D"/>
    <w:rsid w:val="00B33173"/>
    <w:rsid w:val="00B5006E"/>
    <w:rsid w:val="00B97F2B"/>
    <w:rsid w:val="00BF1167"/>
    <w:rsid w:val="00BF4C85"/>
    <w:rsid w:val="00C140AE"/>
    <w:rsid w:val="00C57743"/>
    <w:rsid w:val="00C724F4"/>
    <w:rsid w:val="00C87347"/>
    <w:rsid w:val="00C900EA"/>
    <w:rsid w:val="00C9034E"/>
    <w:rsid w:val="00CD28B2"/>
    <w:rsid w:val="00D67819"/>
    <w:rsid w:val="00D946BF"/>
    <w:rsid w:val="00DA3DCF"/>
    <w:rsid w:val="00DF684F"/>
    <w:rsid w:val="00E53304"/>
    <w:rsid w:val="00EE65BE"/>
    <w:rsid w:val="00EE6F7C"/>
    <w:rsid w:val="00EF4EE7"/>
    <w:rsid w:val="00F32D99"/>
    <w:rsid w:val="00F778FF"/>
    <w:rsid w:val="00F92C2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30839E5A"/>
  <w15:chartTrackingRefBased/>
  <w15:docId w15:val="{46B17B0F-07D0-4756-AFA8-E077B99156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DefaultParagraphFont">
    <w:name w:val="WW-Default Paragraph Font"/>
  </w:style>
  <w:style w:type="character" w:customStyle="1" w:styleId="WW-DefaultParagraphFont1">
    <w:name w:val="WW-Default Paragraph Font1"/>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customStyle="1" w:styleId="TableContents">
    <w:name w:val="Table Contents"/>
    <w:basedOn w:val="Normal"/>
    <w:pPr>
      <w:suppressLineNumbers/>
    </w:p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2253</Words>
  <Characters>12848</Characters>
  <Application>Microsoft Office Word</Application>
  <DocSecurity>0</DocSecurity>
  <Lines>107</Lines>
  <Paragraphs>30</Paragraphs>
  <ScaleCrop>false</ScaleCrop>
  <Company/>
  <LinksUpToDate>false</LinksUpToDate>
  <CharactersWithSpaces>15071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Anisa Tollia</cp:lastModifiedBy>
  <cp:revision>60</cp:revision>
  <cp:lastPrinted>1900-01-01T00:00:00Z</cp:lastPrinted>
  <dcterms:created xsi:type="dcterms:W3CDTF">2021-04-14T15:49:00Z</dcterms:created>
  <dcterms:modified xsi:type="dcterms:W3CDTF">2021-05-04T11:53:00Z</dcterms:modified>
</cp:coreProperties>
</file>