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63E0AA" w14:textId="77777777" w:rsidR="0018597F" w:rsidRDefault="0018597F" w:rsidP="00983F66">
      <w:bookmarkStart w:id="0" w:name="_v270itpvsknn" w:colFirst="0" w:colLast="0"/>
      <w:bookmarkEnd w:id="0"/>
    </w:p>
    <w:p w14:paraId="6037F1D6" w14:textId="77777777" w:rsidR="0018597F" w:rsidRDefault="0018597F" w:rsidP="0018597F">
      <w:pPr>
        <w:jc w:val="center"/>
        <w:rPr>
          <w:b/>
          <w:bCs/>
          <w:sz w:val="44"/>
          <w:szCs w:val="44"/>
        </w:rPr>
      </w:pPr>
    </w:p>
    <w:p w14:paraId="5112510E" w14:textId="77777777" w:rsidR="0018597F" w:rsidRDefault="0018597F" w:rsidP="0018597F">
      <w:pPr>
        <w:jc w:val="center"/>
        <w:rPr>
          <w:b/>
          <w:bCs/>
          <w:sz w:val="44"/>
          <w:szCs w:val="44"/>
        </w:rPr>
      </w:pPr>
    </w:p>
    <w:p w14:paraId="4A0A95C6" w14:textId="77777777" w:rsidR="00C16B8C" w:rsidRDefault="00C16B8C" w:rsidP="0018597F">
      <w:pPr>
        <w:jc w:val="center"/>
        <w:rPr>
          <w:b/>
          <w:bCs/>
          <w:sz w:val="44"/>
          <w:szCs w:val="44"/>
        </w:rPr>
      </w:pPr>
    </w:p>
    <w:p w14:paraId="33D96A01" w14:textId="3105E40D" w:rsidR="0018597F" w:rsidRPr="0018597F" w:rsidRDefault="0018597F" w:rsidP="0018597F">
      <w:pPr>
        <w:jc w:val="center"/>
        <w:rPr>
          <w:b/>
          <w:bCs/>
          <w:sz w:val="44"/>
          <w:szCs w:val="44"/>
        </w:rPr>
      </w:pPr>
      <w:r w:rsidRPr="0018597F">
        <w:rPr>
          <w:b/>
          <w:bCs/>
          <w:sz w:val="44"/>
          <w:szCs w:val="44"/>
        </w:rPr>
        <w:t>Module Name: Study Skills</w:t>
      </w:r>
    </w:p>
    <w:p w14:paraId="51571D3A" w14:textId="1E356FCE" w:rsidR="0018597F" w:rsidRPr="0018597F" w:rsidRDefault="0018597F" w:rsidP="0018597F">
      <w:pPr>
        <w:jc w:val="center"/>
        <w:rPr>
          <w:b/>
          <w:bCs/>
          <w:sz w:val="44"/>
          <w:szCs w:val="44"/>
        </w:rPr>
      </w:pPr>
      <w:r w:rsidRPr="0018597F">
        <w:rPr>
          <w:b/>
          <w:bCs/>
          <w:sz w:val="44"/>
          <w:szCs w:val="44"/>
        </w:rPr>
        <w:t>Module Code: BMPL4012 BMLW4009</w:t>
      </w:r>
    </w:p>
    <w:p w14:paraId="11B21500" w14:textId="3AC86F62" w:rsidR="0018597F" w:rsidRPr="0018597F" w:rsidRDefault="0018597F" w:rsidP="0018597F">
      <w:pPr>
        <w:jc w:val="center"/>
        <w:rPr>
          <w:b/>
          <w:bCs/>
          <w:sz w:val="44"/>
          <w:szCs w:val="44"/>
        </w:rPr>
      </w:pPr>
      <w:r w:rsidRPr="0018597F">
        <w:rPr>
          <w:b/>
          <w:bCs/>
          <w:sz w:val="44"/>
          <w:szCs w:val="44"/>
        </w:rPr>
        <w:t xml:space="preserve">Assignment Title:  Reflecting on </w:t>
      </w:r>
      <w:r w:rsidR="00EB5C59">
        <w:rPr>
          <w:b/>
          <w:bCs/>
          <w:sz w:val="44"/>
          <w:szCs w:val="44"/>
        </w:rPr>
        <w:t>My First Semester</w:t>
      </w:r>
    </w:p>
    <w:p w14:paraId="19E80D84" w14:textId="5D3473C4" w:rsidR="0018597F" w:rsidRPr="00204720" w:rsidRDefault="0018597F" w:rsidP="0018597F">
      <w:pPr>
        <w:jc w:val="center"/>
        <w:rPr>
          <w:b/>
          <w:bCs/>
          <w:sz w:val="36"/>
          <w:szCs w:val="36"/>
        </w:rPr>
      </w:pPr>
      <w:r w:rsidRPr="00204720">
        <w:rPr>
          <w:b/>
          <w:bCs/>
          <w:sz w:val="36"/>
          <w:szCs w:val="36"/>
        </w:rPr>
        <w:t xml:space="preserve">Student Name: Roxana Andreea </w:t>
      </w:r>
      <w:proofErr w:type="spellStart"/>
      <w:r w:rsidRPr="00204720">
        <w:rPr>
          <w:b/>
          <w:bCs/>
          <w:sz w:val="36"/>
          <w:szCs w:val="36"/>
        </w:rPr>
        <w:t>Cimpan</w:t>
      </w:r>
      <w:proofErr w:type="spellEnd"/>
    </w:p>
    <w:p w14:paraId="2C5C2FB6" w14:textId="05198DF0" w:rsidR="00EB5C59" w:rsidRPr="00204720" w:rsidRDefault="0018597F" w:rsidP="00983F66">
      <w:pPr>
        <w:jc w:val="center"/>
        <w:rPr>
          <w:b/>
          <w:bCs/>
          <w:sz w:val="36"/>
          <w:szCs w:val="36"/>
        </w:rPr>
      </w:pPr>
      <w:r w:rsidRPr="00204720">
        <w:rPr>
          <w:b/>
          <w:bCs/>
          <w:sz w:val="36"/>
          <w:szCs w:val="36"/>
        </w:rPr>
        <w:t>Student ID:</w:t>
      </w:r>
    </w:p>
    <w:p w14:paraId="4066E384" w14:textId="77777777" w:rsidR="00EB5C59" w:rsidRDefault="00EB5C59">
      <w:pPr>
        <w:rPr>
          <w:b/>
          <w:bCs/>
          <w:sz w:val="44"/>
          <w:szCs w:val="44"/>
        </w:rPr>
      </w:pPr>
      <w:r>
        <w:rPr>
          <w:b/>
          <w:bCs/>
          <w:sz w:val="44"/>
          <w:szCs w:val="44"/>
        </w:rPr>
        <w:br w:type="page"/>
      </w:r>
    </w:p>
    <w:sdt>
      <w:sdtPr>
        <w:id w:val="-203332464"/>
        <w:docPartObj>
          <w:docPartGallery w:val="Table of Contents"/>
          <w:docPartUnique/>
        </w:docPartObj>
      </w:sdtPr>
      <w:sdtEndPr>
        <w:rPr>
          <w:rFonts w:ascii="Times New Roman" w:eastAsia="Times New Roman" w:hAnsi="Times New Roman" w:cs="Times New Roman"/>
          <w:b/>
          <w:bCs/>
          <w:noProof/>
          <w:color w:val="auto"/>
          <w:sz w:val="24"/>
          <w:szCs w:val="24"/>
          <w:lang w:val="en"/>
        </w:rPr>
      </w:sdtEndPr>
      <w:sdtContent>
        <w:p w14:paraId="72095D6D" w14:textId="4C6E69C9" w:rsidR="00EB5C59" w:rsidRDefault="00EB5C59">
          <w:pPr>
            <w:pStyle w:val="TOCHeading"/>
          </w:pPr>
          <w:r>
            <w:t>Table of Contents</w:t>
          </w:r>
        </w:p>
        <w:p w14:paraId="3BBECAEC" w14:textId="01DED5D7" w:rsidR="00EB5C59" w:rsidRDefault="00EB5C59">
          <w:pPr>
            <w:pStyle w:val="TOC1"/>
            <w:tabs>
              <w:tab w:val="right" w:leader="dot" w:pos="9350"/>
            </w:tabs>
            <w:rPr>
              <w:rFonts w:asciiTheme="minorHAnsi" w:eastAsiaTheme="minorEastAsia" w:hAnsiTheme="minorHAnsi" w:cstheme="minorBidi"/>
              <w:noProof/>
              <w:kern w:val="2"/>
              <w:sz w:val="22"/>
              <w:szCs w:val="22"/>
              <w:lang w:val="en-US"/>
              <w14:ligatures w14:val="standardContextual"/>
            </w:rPr>
          </w:pPr>
          <w:r>
            <w:fldChar w:fldCharType="begin"/>
          </w:r>
          <w:r>
            <w:instrText xml:space="preserve"> TOC \o "1-3" \h \z \u </w:instrText>
          </w:r>
          <w:r>
            <w:fldChar w:fldCharType="separate"/>
          </w:r>
          <w:hyperlink w:anchor="_Toc165323214" w:history="1">
            <w:r w:rsidRPr="00E27A0F">
              <w:rPr>
                <w:rStyle w:val="Hyperlink"/>
                <w:noProof/>
                <w:lang w:val="en-IN"/>
              </w:rPr>
              <w:t>Introduction</w:t>
            </w:r>
            <w:r>
              <w:rPr>
                <w:noProof/>
                <w:webHidden/>
              </w:rPr>
              <w:tab/>
            </w:r>
            <w:r>
              <w:rPr>
                <w:noProof/>
                <w:webHidden/>
              </w:rPr>
              <w:fldChar w:fldCharType="begin"/>
            </w:r>
            <w:r>
              <w:rPr>
                <w:noProof/>
                <w:webHidden/>
              </w:rPr>
              <w:instrText xml:space="preserve"> PAGEREF _Toc165323214 \h </w:instrText>
            </w:r>
            <w:r>
              <w:rPr>
                <w:noProof/>
                <w:webHidden/>
              </w:rPr>
            </w:r>
            <w:r>
              <w:rPr>
                <w:noProof/>
                <w:webHidden/>
              </w:rPr>
              <w:fldChar w:fldCharType="separate"/>
            </w:r>
            <w:r>
              <w:rPr>
                <w:noProof/>
                <w:webHidden/>
              </w:rPr>
              <w:t>3</w:t>
            </w:r>
            <w:r>
              <w:rPr>
                <w:noProof/>
                <w:webHidden/>
              </w:rPr>
              <w:fldChar w:fldCharType="end"/>
            </w:r>
          </w:hyperlink>
        </w:p>
        <w:p w14:paraId="217B81AC" w14:textId="33BB8CD3" w:rsidR="00EB5C59" w:rsidRDefault="00EB5C59">
          <w:pPr>
            <w:pStyle w:val="TOC1"/>
            <w:tabs>
              <w:tab w:val="right" w:leader="dot" w:pos="9350"/>
            </w:tabs>
            <w:rPr>
              <w:rFonts w:asciiTheme="minorHAnsi" w:eastAsiaTheme="minorEastAsia" w:hAnsiTheme="minorHAnsi" w:cstheme="minorBidi"/>
              <w:noProof/>
              <w:kern w:val="2"/>
              <w:sz w:val="22"/>
              <w:szCs w:val="22"/>
              <w:lang w:val="en-US"/>
              <w14:ligatures w14:val="standardContextual"/>
            </w:rPr>
          </w:pPr>
          <w:hyperlink w:anchor="_Toc165323215" w:history="1">
            <w:r w:rsidRPr="00E27A0F">
              <w:rPr>
                <w:rStyle w:val="Hyperlink"/>
                <w:noProof/>
              </w:rPr>
              <w:t>Gibbs</w:t>
            </w:r>
            <w:r>
              <w:rPr>
                <w:noProof/>
                <w:webHidden/>
              </w:rPr>
              <w:tab/>
            </w:r>
            <w:r>
              <w:rPr>
                <w:noProof/>
                <w:webHidden/>
              </w:rPr>
              <w:fldChar w:fldCharType="begin"/>
            </w:r>
            <w:r>
              <w:rPr>
                <w:noProof/>
                <w:webHidden/>
              </w:rPr>
              <w:instrText xml:space="preserve"> PAGEREF _Toc165323215 \h </w:instrText>
            </w:r>
            <w:r>
              <w:rPr>
                <w:noProof/>
                <w:webHidden/>
              </w:rPr>
            </w:r>
            <w:r>
              <w:rPr>
                <w:noProof/>
                <w:webHidden/>
              </w:rPr>
              <w:fldChar w:fldCharType="separate"/>
            </w:r>
            <w:r>
              <w:rPr>
                <w:noProof/>
                <w:webHidden/>
              </w:rPr>
              <w:t>4</w:t>
            </w:r>
            <w:r>
              <w:rPr>
                <w:noProof/>
                <w:webHidden/>
              </w:rPr>
              <w:fldChar w:fldCharType="end"/>
            </w:r>
          </w:hyperlink>
        </w:p>
        <w:p w14:paraId="1A2A7755" w14:textId="60E8DABF" w:rsidR="00EB5C59" w:rsidRDefault="00EB5C59">
          <w:pPr>
            <w:pStyle w:val="TOC2"/>
            <w:tabs>
              <w:tab w:val="right" w:leader="dot" w:pos="9350"/>
            </w:tabs>
            <w:rPr>
              <w:rFonts w:asciiTheme="minorHAnsi" w:eastAsiaTheme="minorEastAsia" w:hAnsiTheme="minorHAnsi" w:cstheme="minorBidi"/>
              <w:noProof/>
              <w:kern w:val="2"/>
              <w:sz w:val="22"/>
              <w:szCs w:val="22"/>
              <w:lang w:val="en-US"/>
              <w14:ligatures w14:val="standardContextual"/>
            </w:rPr>
          </w:pPr>
          <w:hyperlink w:anchor="_Toc165323216" w:history="1">
            <w:r w:rsidRPr="00E27A0F">
              <w:rPr>
                <w:rStyle w:val="Hyperlink"/>
                <w:noProof/>
              </w:rPr>
              <w:t>Description</w:t>
            </w:r>
            <w:r>
              <w:rPr>
                <w:noProof/>
                <w:webHidden/>
              </w:rPr>
              <w:tab/>
            </w:r>
            <w:r>
              <w:rPr>
                <w:noProof/>
                <w:webHidden/>
              </w:rPr>
              <w:fldChar w:fldCharType="begin"/>
            </w:r>
            <w:r>
              <w:rPr>
                <w:noProof/>
                <w:webHidden/>
              </w:rPr>
              <w:instrText xml:space="preserve"> PAGEREF _Toc165323216 \h </w:instrText>
            </w:r>
            <w:r>
              <w:rPr>
                <w:noProof/>
                <w:webHidden/>
              </w:rPr>
            </w:r>
            <w:r>
              <w:rPr>
                <w:noProof/>
                <w:webHidden/>
              </w:rPr>
              <w:fldChar w:fldCharType="separate"/>
            </w:r>
            <w:r>
              <w:rPr>
                <w:noProof/>
                <w:webHidden/>
              </w:rPr>
              <w:t>4</w:t>
            </w:r>
            <w:r>
              <w:rPr>
                <w:noProof/>
                <w:webHidden/>
              </w:rPr>
              <w:fldChar w:fldCharType="end"/>
            </w:r>
          </w:hyperlink>
        </w:p>
        <w:p w14:paraId="6A30B52B" w14:textId="33ACBF22" w:rsidR="00EB5C59" w:rsidRDefault="00EB5C59">
          <w:pPr>
            <w:pStyle w:val="TOC2"/>
            <w:tabs>
              <w:tab w:val="right" w:leader="dot" w:pos="9350"/>
            </w:tabs>
            <w:rPr>
              <w:rFonts w:asciiTheme="minorHAnsi" w:eastAsiaTheme="minorEastAsia" w:hAnsiTheme="minorHAnsi" w:cstheme="minorBidi"/>
              <w:noProof/>
              <w:kern w:val="2"/>
              <w:sz w:val="22"/>
              <w:szCs w:val="22"/>
              <w:lang w:val="en-US"/>
              <w14:ligatures w14:val="standardContextual"/>
            </w:rPr>
          </w:pPr>
          <w:hyperlink w:anchor="_Toc165323217" w:history="1">
            <w:r w:rsidRPr="00E27A0F">
              <w:rPr>
                <w:rStyle w:val="Hyperlink"/>
                <w:noProof/>
              </w:rPr>
              <w:t>Feeling</w:t>
            </w:r>
            <w:r>
              <w:rPr>
                <w:noProof/>
                <w:webHidden/>
              </w:rPr>
              <w:tab/>
            </w:r>
            <w:r>
              <w:rPr>
                <w:noProof/>
                <w:webHidden/>
              </w:rPr>
              <w:fldChar w:fldCharType="begin"/>
            </w:r>
            <w:r>
              <w:rPr>
                <w:noProof/>
                <w:webHidden/>
              </w:rPr>
              <w:instrText xml:space="preserve"> PAGEREF _Toc165323217 \h </w:instrText>
            </w:r>
            <w:r>
              <w:rPr>
                <w:noProof/>
                <w:webHidden/>
              </w:rPr>
            </w:r>
            <w:r>
              <w:rPr>
                <w:noProof/>
                <w:webHidden/>
              </w:rPr>
              <w:fldChar w:fldCharType="separate"/>
            </w:r>
            <w:r>
              <w:rPr>
                <w:noProof/>
                <w:webHidden/>
              </w:rPr>
              <w:t>4</w:t>
            </w:r>
            <w:r>
              <w:rPr>
                <w:noProof/>
                <w:webHidden/>
              </w:rPr>
              <w:fldChar w:fldCharType="end"/>
            </w:r>
          </w:hyperlink>
        </w:p>
        <w:p w14:paraId="69A322C9" w14:textId="637C2EE1" w:rsidR="00EB5C59" w:rsidRDefault="00EB5C59">
          <w:pPr>
            <w:pStyle w:val="TOC2"/>
            <w:tabs>
              <w:tab w:val="right" w:leader="dot" w:pos="9350"/>
            </w:tabs>
            <w:rPr>
              <w:rFonts w:asciiTheme="minorHAnsi" w:eastAsiaTheme="minorEastAsia" w:hAnsiTheme="minorHAnsi" w:cstheme="minorBidi"/>
              <w:noProof/>
              <w:kern w:val="2"/>
              <w:sz w:val="22"/>
              <w:szCs w:val="22"/>
              <w:lang w:val="en-US"/>
              <w14:ligatures w14:val="standardContextual"/>
            </w:rPr>
          </w:pPr>
          <w:hyperlink w:anchor="_Toc165323218" w:history="1">
            <w:r w:rsidRPr="00E27A0F">
              <w:rPr>
                <w:rStyle w:val="Hyperlink"/>
                <w:noProof/>
                <w:lang w:val="en-IN"/>
              </w:rPr>
              <w:t>Evaluation</w:t>
            </w:r>
            <w:r>
              <w:rPr>
                <w:noProof/>
                <w:webHidden/>
              </w:rPr>
              <w:tab/>
            </w:r>
            <w:r>
              <w:rPr>
                <w:noProof/>
                <w:webHidden/>
              </w:rPr>
              <w:fldChar w:fldCharType="begin"/>
            </w:r>
            <w:r>
              <w:rPr>
                <w:noProof/>
                <w:webHidden/>
              </w:rPr>
              <w:instrText xml:space="preserve"> PAGEREF _Toc165323218 \h </w:instrText>
            </w:r>
            <w:r>
              <w:rPr>
                <w:noProof/>
                <w:webHidden/>
              </w:rPr>
            </w:r>
            <w:r>
              <w:rPr>
                <w:noProof/>
                <w:webHidden/>
              </w:rPr>
              <w:fldChar w:fldCharType="separate"/>
            </w:r>
            <w:r>
              <w:rPr>
                <w:noProof/>
                <w:webHidden/>
              </w:rPr>
              <w:t>5</w:t>
            </w:r>
            <w:r>
              <w:rPr>
                <w:noProof/>
                <w:webHidden/>
              </w:rPr>
              <w:fldChar w:fldCharType="end"/>
            </w:r>
          </w:hyperlink>
        </w:p>
        <w:p w14:paraId="327A7600" w14:textId="615EDEC6" w:rsidR="00EB5C59" w:rsidRDefault="00EB5C59">
          <w:pPr>
            <w:pStyle w:val="TOC2"/>
            <w:tabs>
              <w:tab w:val="right" w:leader="dot" w:pos="9350"/>
            </w:tabs>
            <w:rPr>
              <w:rFonts w:asciiTheme="minorHAnsi" w:eastAsiaTheme="minorEastAsia" w:hAnsiTheme="minorHAnsi" w:cstheme="minorBidi"/>
              <w:noProof/>
              <w:kern w:val="2"/>
              <w:sz w:val="22"/>
              <w:szCs w:val="22"/>
              <w:lang w:val="en-US"/>
              <w14:ligatures w14:val="standardContextual"/>
            </w:rPr>
          </w:pPr>
          <w:hyperlink w:anchor="_Toc165323219" w:history="1">
            <w:r w:rsidRPr="00E27A0F">
              <w:rPr>
                <w:rStyle w:val="Hyperlink"/>
                <w:noProof/>
                <w:lang w:val="en-IN"/>
              </w:rPr>
              <w:t>Analysis</w:t>
            </w:r>
            <w:r>
              <w:rPr>
                <w:noProof/>
                <w:webHidden/>
              </w:rPr>
              <w:tab/>
            </w:r>
            <w:r>
              <w:rPr>
                <w:noProof/>
                <w:webHidden/>
              </w:rPr>
              <w:fldChar w:fldCharType="begin"/>
            </w:r>
            <w:r>
              <w:rPr>
                <w:noProof/>
                <w:webHidden/>
              </w:rPr>
              <w:instrText xml:space="preserve"> PAGEREF _Toc165323219 \h </w:instrText>
            </w:r>
            <w:r>
              <w:rPr>
                <w:noProof/>
                <w:webHidden/>
              </w:rPr>
            </w:r>
            <w:r>
              <w:rPr>
                <w:noProof/>
                <w:webHidden/>
              </w:rPr>
              <w:fldChar w:fldCharType="separate"/>
            </w:r>
            <w:r>
              <w:rPr>
                <w:noProof/>
                <w:webHidden/>
              </w:rPr>
              <w:t>5</w:t>
            </w:r>
            <w:r>
              <w:rPr>
                <w:noProof/>
                <w:webHidden/>
              </w:rPr>
              <w:fldChar w:fldCharType="end"/>
            </w:r>
          </w:hyperlink>
        </w:p>
        <w:p w14:paraId="1F0DB6F1" w14:textId="0E87F3F3" w:rsidR="00EB5C59" w:rsidRDefault="00EB5C59">
          <w:pPr>
            <w:pStyle w:val="TOC2"/>
            <w:tabs>
              <w:tab w:val="right" w:leader="dot" w:pos="9350"/>
            </w:tabs>
            <w:rPr>
              <w:rFonts w:asciiTheme="minorHAnsi" w:eastAsiaTheme="minorEastAsia" w:hAnsiTheme="minorHAnsi" w:cstheme="minorBidi"/>
              <w:noProof/>
              <w:kern w:val="2"/>
              <w:sz w:val="22"/>
              <w:szCs w:val="22"/>
              <w:lang w:val="en-US"/>
              <w14:ligatures w14:val="standardContextual"/>
            </w:rPr>
          </w:pPr>
          <w:hyperlink w:anchor="_Toc165323220" w:history="1">
            <w:r w:rsidRPr="00E27A0F">
              <w:rPr>
                <w:rStyle w:val="Hyperlink"/>
                <w:noProof/>
                <w:lang w:val="en-IN"/>
              </w:rPr>
              <w:t>Conclusion</w:t>
            </w:r>
            <w:r>
              <w:rPr>
                <w:noProof/>
                <w:webHidden/>
              </w:rPr>
              <w:tab/>
            </w:r>
            <w:r>
              <w:rPr>
                <w:noProof/>
                <w:webHidden/>
              </w:rPr>
              <w:fldChar w:fldCharType="begin"/>
            </w:r>
            <w:r>
              <w:rPr>
                <w:noProof/>
                <w:webHidden/>
              </w:rPr>
              <w:instrText xml:space="preserve"> PAGEREF _Toc165323220 \h </w:instrText>
            </w:r>
            <w:r>
              <w:rPr>
                <w:noProof/>
                <w:webHidden/>
              </w:rPr>
            </w:r>
            <w:r>
              <w:rPr>
                <w:noProof/>
                <w:webHidden/>
              </w:rPr>
              <w:fldChar w:fldCharType="separate"/>
            </w:r>
            <w:r>
              <w:rPr>
                <w:noProof/>
                <w:webHidden/>
              </w:rPr>
              <w:t>6</w:t>
            </w:r>
            <w:r>
              <w:rPr>
                <w:noProof/>
                <w:webHidden/>
              </w:rPr>
              <w:fldChar w:fldCharType="end"/>
            </w:r>
          </w:hyperlink>
        </w:p>
        <w:p w14:paraId="6C300654" w14:textId="23D03A53" w:rsidR="00EB5C59" w:rsidRDefault="00EB5C59">
          <w:pPr>
            <w:pStyle w:val="TOC2"/>
            <w:tabs>
              <w:tab w:val="right" w:leader="dot" w:pos="9350"/>
            </w:tabs>
            <w:rPr>
              <w:rFonts w:asciiTheme="minorHAnsi" w:eastAsiaTheme="minorEastAsia" w:hAnsiTheme="minorHAnsi" w:cstheme="minorBidi"/>
              <w:noProof/>
              <w:kern w:val="2"/>
              <w:sz w:val="22"/>
              <w:szCs w:val="22"/>
              <w:lang w:val="en-US"/>
              <w14:ligatures w14:val="standardContextual"/>
            </w:rPr>
          </w:pPr>
          <w:hyperlink w:anchor="_Toc165323221" w:history="1">
            <w:r w:rsidRPr="00E27A0F">
              <w:rPr>
                <w:rStyle w:val="Hyperlink"/>
                <w:noProof/>
                <w:lang w:val="en-IN"/>
              </w:rPr>
              <w:t>Action plan</w:t>
            </w:r>
            <w:r>
              <w:rPr>
                <w:noProof/>
                <w:webHidden/>
              </w:rPr>
              <w:tab/>
            </w:r>
            <w:r>
              <w:rPr>
                <w:noProof/>
                <w:webHidden/>
              </w:rPr>
              <w:fldChar w:fldCharType="begin"/>
            </w:r>
            <w:r>
              <w:rPr>
                <w:noProof/>
                <w:webHidden/>
              </w:rPr>
              <w:instrText xml:space="preserve"> PAGEREF _Toc165323221 \h </w:instrText>
            </w:r>
            <w:r>
              <w:rPr>
                <w:noProof/>
                <w:webHidden/>
              </w:rPr>
            </w:r>
            <w:r>
              <w:rPr>
                <w:noProof/>
                <w:webHidden/>
              </w:rPr>
              <w:fldChar w:fldCharType="separate"/>
            </w:r>
            <w:r>
              <w:rPr>
                <w:noProof/>
                <w:webHidden/>
              </w:rPr>
              <w:t>7</w:t>
            </w:r>
            <w:r>
              <w:rPr>
                <w:noProof/>
                <w:webHidden/>
              </w:rPr>
              <w:fldChar w:fldCharType="end"/>
            </w:r>
          </w:hyperlink>
        </w:p>
        <w:p w14:paraId="096FA900" w14:textId="7CB308C4" w:rsidR="00EB5C59" w:rsidRDefault="00EB5C59">
          <w:pPr>
            <w:pStyle w:val="TOC1"/>
            <w:tabs>
              <w:tab w:val="right" w:leader="dot" w:pos="9350"/>
            </w:tabs>
            <w:rPr>
              <w:rFonts w:asciiTheme="minorHAnsi" w:eastAsiaTheme="minorEastAsia" w:hAnsiTheme="minorHAnsi" w:cstheme="minorBidi"/>
              <w:noProof/>
              <w:kern w:val="2"/>
              <w:sz w:val="22"/>
              <w:szCs w:val="22"/>
              <w:lang w:val="en-US"/>
              <w14:ligatures w14:val="standardContextual"/>
            </w:rPr>
          </w:pPr>
          <w:hyperlink w:anchor="_Toc165323222" w:history="1">
            <w:r w:rsidRPr="00E27A0F">
              <w:rPr>
                <w:rStyle w:val="Hyperlink"/>
                <w:noProof/>
                <w:lang w:val="en-IN"/>
              </w:rPr>
              <w:t>Conclusion</w:t>
            </w:r>
            <w:r>
              <w:rPr>
                <w:noProof/>
                <w:webHidden/>
              </w:rPr>
              <w:tab/>
            </w:r>
            <w:r>
              <w:rPr>
                <w:noProof/>
                <w:webHidden/>
              </w:rPr>
              <w:fldChar w:fldCharType="begin"/>
            </w:r>
            <w:r>
              <w:rPr>
                <w:noProof/>
                <w:webHidden/>
              </w:rPr>
              <w:instrText xml:space="preserve"> PAGEREF _Toc165323222 \h </w:instrText>
            </w:r>
            <w:r>
              <w:rPr>
                <w:noProof/>
                <w:webHidden/>
              </w:rPr>
            </w:r>
            <w:r>
              <w:rPr>
                <w:noProof/>
                <w:webHidden/>
              </w:rPr>
              <w:fldChar w:fldCharType="separate"/>
            </w:r>
            <w:r>
              <w:rPr>
                <w:noProof/>
                <w:webHidden/>
              </w:rPr>
              <w:t>9</w:t>
            </w:r>
            <w:r>
              <w:rPr>
                <w:noProof/>
                <w:webHidden/>
              </w:rPr>
              <w:fldChar w:fldCharType="end"/>
            </w:r>
          </w:hyperlink>
        </w:p>
        <w:p w14:paraId="1BB30872" w14:textId="53E2B9D9" w:rsidR="00EB5C59" w:rsidRDefault="00EB5C59">
          <w:pPr>
            <w:pStyle w:val="TOC1"/>
            <w:tabs>
              <w:tab w:val="right" w:leader="dot" w:pos="9350"/>
            </w:tabs>
            <w:rPr>
              <w:rFonts w:asciiTheme="minorHAnsi" w:eastAsiaTheme="minorEastAsia" w:hAnsiTheme="minorHAnsi" w:cstheme="minorBidi"/>
              <w:noProof/>
              <w:kern w:val="2"/>
              <w:sz w:val="22"/>
              <w:szCs w:val="22"/>
              <w:lang w:val="en-US"/>
              <w14:ligatures w14:val="standardContextual"/>
            </w:rPr>
          </w:pPr>
          <w:hyperlink w:anchor="_Toc165323223" w:history="1">
            <w:r w:rsidRPr="00E27A0F">
              <w:rPr>
                <w:rStyle w:val="Hyperlink"/>
                <w:noProof/>
              </w:rPr>
              <w:t>References</w:t>
            </w:r>
            <w:r>
              <w:rPr>
                <w:noProof/>
                <w:webHidden/>
              </w:rPr>
              <w:tab/>
            </w:r>
            <w:r>
              <w:rPr>
                <w:noProof/>
                <w:webHidden/>
              </w:rPr>
              <w:fldChar w:fldCharType="begin"/>
            </w:r>
            <w:r>
              <w:rPr>
                <w:noProof/>
                <w:webHidden/>
              </w:rPr>
              <w:instrText xml:space="preserve"> PAGEREF _Toc165323223 \h </w:instrText>
            </w:r>
            <w:r>
              <w:rPr>
                <w:noProof/>
                <w:webHidden/>
              </w:rPr>
            </w:r>
            <w:r>
              <w:rPr>
                <w:noProof/>
                <w:webHidden/>
              </w:rPr>
              <w:fldChar w:fldCharType="separate"/>
            </w:r>
            <w:r>
              <w:rPr>
                <w:noProof/>
                <w:webHidden/>
              </w:rPr>
              <w:t>10</w:t>
            </w:r>
            <w:r>
              <w:rPr>
                <w:noProof/>
                <w:webHidden/>
              </w:rPr>
              <w:fldChar w:fldCharType="end"/>
            </w:r>
          </w:hyperlink>
        </w:p>
        <w:p w14:paraId="6C521F79" w14:textId="3E57ADAB" w:rsidR="00EB5C59" w:rsidRDefault="00EB5C59">
          <w:r>
            <w:rPr>
              <w:b/>
              <w:bCs/>
              <w:noProof/>
            </w:rPr>
            <w:fldChar w:fldCharType="end"/>
          </w:r>
        </w:p>
      </w:sdtContent>
    </w:sdt>
    <w:p w14:paraId="3940C6DB" w14:textId="77777777" w:rsidR="0018597F" w:rsidRPr="00983F66" w:rsidRDefault="0018597F" w:rsidP="00EB5C59"/>
    <w:p w14:paraId="42B064AB" w14:textId="77777777" w:rsidR="0018597F" w:rsidRDefault="0018597F">
      <w:pPr>
        <w:rPr>
          <w:b/>
          <w:sz w:val="28"/>
          <w:szCs w:val="28"/>
        </w:rPr>
      </w:pPr>
      <w:r>
        <w:br w:type="page"/>
      </w:r>
    </w:p>
    <w:p w14:paraId="6F1E068C" w14:textId="77777777" w:rsidR="00C04AF8" w:rsidRPr="00D454FA" w:rsidRDefault="00C04AF8" w:rsidP="00C04AF8">
      <w:pPr>
        <w:pStyle w:val="Heading1"/>
        <w:rPr>
          <w:lang w:val="en-IN"/>
        </w:rPr>
      </w:pPr>
      <w:bookmarkStart w:id="1" w:name="_Toc165323214"/>
      <w:r w:rsidRPr="00D454FA">
        <w:rPr>
          <w:lang w:val="en-IN"/>
        </w:rPr>
        <w:lastRenderedPageBreak/>
        <w:t>Introduction</w:t>
      </w:r>
      <w:bookmarkEnd w:id="1"/>
    </w:p>
    <w:p w14:paraId="6DEE2709" w14:textId="7DBDE199" w:rsidR="00C04AF8" w:rsidRPr="00D454FA" w:rsidRDefault="00C04AF8" w:rsidP="00C04AF8">
      <w:pPr>
        <w:shd w:val="clear" w:color="auto" w:fill="FFFFFF"/>
        <w:rPr>
          <w:lang w:val="en-IN"/>
        </w:rPr>
      </w:pPr>
      <w:r w:rsidRPr="00D454FA">
        <w:rPr>
          <w:color w:val="222222"/>
          <w:lang w:val="en-IN"/>
        </w:rPr>
        <w:t>The following reflective material will discuss Gibbs’ reflective model. This model of reflection moves down with six stages - description to action plan. In between, there are more 4 stages such as feelings, evaluation, analysis, and conclusion</w:t>
      </w:r>
      <w:r>
        <w:rPr>
          <w:color w:val="222222"/>
          <w:lang w:val="en-IN"/>
        </w:rPr>
        <w:t xml:space="preserve"> </w:t>
      </w:r>
      <w:sdt>
        <w:sdtPr>
          <w:rPr>
            <w:color w:val="222222"/>
            <w:lang w:val="en-IN"/>
          </w:rPr>
          <w:id w:val="-375084873"/>
          <w:citation/>
        </w:sdtPr>
        <w:sdtContent>
          <w:r>
            <w:rPr>
              <w:color w:val="222222"/>
              <w:lang w:val="en-IN"/>
            </w:rPr>
            <w:fldChar w:fldCharType="begin"/>
          </w:r>
          <w:r>
            <w:rPr>
              <w:color w:val="222222"/>
            </w:rPr>
            <w:instrText xml:space="preserve"> CITATION con24 \l 2057 </w:instrText>
          </w:r>
          <w:r>
            <w:rPr>
              <w:color w:val="222222"/>
              <w:lang w:val="en-IN"/>
            </w:rPr>
            <w:fldChar w:fldCharType="separate"/>
          </w:r>
          <w:r w:rsidRPr="00D454FA">
            <w:rPr>
              <w:noProof/>
              <w:color w:val="222222"/>
            </w:rPr>
            <w:t>(consuunt, 2024)</w:t>
          </w:r>
          <w:r>
            <w:rPr>
              <w:color w:val="222222"/>
              <w:lang w:val="en-IN"/>
            </w:rPr>
            <w:fldChar w:fldCharType="end"/>
          </w:r>
        </w:sdtContent>
      </w:sdt>
      <w:r w:rsidRPr="00D454FA">
        <w:rPr>
          <w:color w:val="222222"/>
          <w:lang w:val="en-IN"/>
        </w:rPr>
        <w:t xml:space="preserve">. Through this model, I will be evaluating and analysing my experience of the first assignment </w:t>
      </w:r>
      <w:r w:rsidR="00EB5C59">
        <w:rPr>
          <w:color w:val="222222"/>
          <w:lang w:val="en-IN"/>
        </w:rPr>
        <w:t>at</w:t>
      </w:r>
      <w:r w:rsidRPr="00D454FA">
        <w:rPr>
          <w:color w:val="222222"/>
          <w:lang w:val="en-IN"/>
        </w:rPr>
        <w:t xml:space="preserve"> the university. These steps will be analysed throughout this written reflective material. An action plan will be provided along with this model so that I can go by that and improve my skills. </w:t>
      </w:r>
    </w:p>
    <w:p w14:paraId="62AA3EF9" w14:textId="77777777" w:rsidR="00C04AF8" w:rsidRDefault="00C04AF8">
      <w:pPr>
        <w:rPr>
          <w:b/>
          <w:sz w:val="28"/>
          <w:szCs w:val="28"/>
        </w:rPr>
      </w:pPr>
      <w:r>
        <w:br w:type="page"/>
      </w:r>
    </w:p>
    <w:p w14:paraId="00000001" w14:textId="60A630C7" w:rsidR="00F26FA1" w:rsidRPr="00E744CA" w:rsidRDefault="005600CA" w:rsidP="00E744CA">
      <w:pPr>
        <w:pStyle w:val="Heading1"/>
      </w:pPr>
      <w:bookmarkStart w:id="2" w:name="_Toc165323215"/>
      <w:r>
        <w:lastRenderedPageBreak/>
        <w:t>Gibbs</w:t>
      </w:r>
      <w:bookmarkEnd w:id="2"/>
      <w:r>
        <w:t xml:space="preserve"> </w:t>
      </w:r>
    </w:p>
    <w:p w14:paraId="00000002" w14:textId="1328C353" w:rsidR="00F26FA1" w:rsidRDefault="005600CA">
      <w:pPr>
        <w:pStyle w:val="Normal1"/>
      </w:pPr>
      <w:r>
        <w:t xml:space="preserve">Gibbs's Reflective Model is one of the theoretical frameworks which can be used by individuals so that they can successfully </w:t>
      </w:r>
      <w:r w:rsidR="00076598">
        <w:t>work</w:t>
      </w:r>
      <w:r>
        <w:t xml:space="preserve"> </w:t>
      </w:r>
      <w:r w:rsidR="00EB5C59">
        <w:t>on</w:t>
      </w:r>
      <w:r>
        <w:t xml:space="preserve"> reflective learning practices</w:t>
      </w:r>
      <w:r w:rsidR="00076598">
        <w:t xml:space="preserve"> (</w:t>
      </w:r>
      <w:r w:rsidR="00076598">
        <w:rPr>
          <w:shd w:val="clear" w:color="auto" w:fill="FFFFFF"/>
        </w:rPr>
        <w:t>Pieper et al., 2021).</w:t>
      </w:r>
      <w:r>
        <w:t xml:space="preserve"> This theory includes six stages, which are description, feelings, evaluation, analysis, conclusion and action plan. I have discussed my experiences of my first assignment at the University of Wales Trinity Saint David. This framework can help me to create effective action plans for my personal and professional growth. </w:t>
      </w:r>
    </w:p>
    <w:p w14:paraId="00000003" w14:textId="77777777" w:rsidR="00F26FA1" w:rsidRDefault="005600CA" w:rsidP="00E744CA">
      <w:pPr>
        <w:pStyle w:val="Heading2"/>
      </w:pPr>
      <w:bookmarkStart w:id="3" w:name="_b91013fphgu5" w:colFirst="0" w:colLast="0"/>
      <w:bookmarkStart w:id="4" w:name="_Toc165323216"/>
      <w:bookmarkEnd w:id="3"/>
      <w:r>
        <w:t>Description</w:t>
      </w:r>
      <w:bookmarkEnd w:id="4"/>
      <w:r>
        <w:t xml:space="preserve"> </w:t>
      </w:r>
    </w:p>
    <w:p w14:paraId="00000005" w14:textId="54736362" w:rsidR="00F26FA1" w:rsidRDefault="005600CA">
      <w:pPr>
        <w:pStyle w:val="Normal1"/>
      </w:pPr>
      <w:r>
        <w:t>Description is the stage in the Gibbs Reflective Model, in which the situations that have occurred are described by the individual. This is the prominent stage, in which the things that have happened during the event will be discussed in brief, by the individual</w:t>
      </w:r>
      <w:sdt>
        <w:sdtPr>
          <w:id w:val="1749917033"/>
          <w:citation/>
        </w:sdtPr>
        <w:sdtContent>
          <w:r w:rsidR="00076598">
            <w:fldChar w:fldCharType="begin"/>
          </w:r>
          <w:r w:rsidR="00076598">
            <w:rPr>
              <w:lang w:val="en-US"/>
            </w:rPr>
            <w:instrText xml:space="preserve"> CITATION Med201 \l 1033 </w:instrText>
          </w:r>
          <w:r w:rsidR="00076598">
            <w:fldChar w:fldCharType="separate"/>
          </w:r>
          <w:r w:rsidR="00076598">
            <w:rPr>
              <w:noProof/>
              <w:lang w:val="en-US"/>
            </w:rPr>
            <w:t xml:space="preserve"> </w:t>
          </w:r>
          <w:r w:rsidR="00076598" w:rsidRPr="00076598">
            <w:rPr>
              <w:noProof/>
              <w:lang w:val="en-US"/>
            </w:rPr>
            <w:t>(Medium, 2020)</w:t>
          </w:r>
          <w:r w:rsidR="00076598">
            <w:fldChar w:fldCharType="end"/>
          </w:r>
        </w:sdtContent>
      </w:sdt>
      <w:r>
        <w:t xml:space="preserve">. The people who were present in this situation are also mentioned in this stage effectively. During the course module of graduation, I was given an assignment to complete, with my fellow team members of my class. It was a group presentation, and there were ten members in that group. The topic which we prepared a presentation for was 'Development of Technology in the 21st Century'. I am quite an extrovert, and I could communicate with them effectively, so enhanced strategies were made by me. I wanted to secure good marks in my academics, and therefore I wanted to share all my ideas and opinions with the other members of the team. This happened at the University of Wales Trinity Saint David, where I started my journey as a college student. This group assignment was given to us in the first semester, which happened in the university. </w:t>
      </w:r>
    </w:p>
    <w:p w14:paraId="00000007" w14:textId="77777777" w:rsidR="00F26FA1" w:rsidRDefault="005600CA" w:rsidP="00E744CA">
      <w:pPr>
        <w:pStyle w:val="Heading2"/>
      </w:pPr>
      <w:bookmarkStart w:id="5" w:name="_yvfvrcq9kvdr" w:colFirst="0" w:colLast="0"/>
      <w:bookmarkStart w:id="6" w:name="_Toc165323217"/>
      <w:bookmarkEnd w:id="5"/>
      <w:r>
        <w:t>Feeling</w:t>
      </w:r>
      <w:bookmarkEnd w:id="6"/>
      <w:r>
        <w:t xml:space="preserve"> </w:t>
      </w:r>
    </w:p>
    <w:p w14:paraId="00000008" w14:textId="64B61D4D" w:rsidR="00076598" w:rsidRDefault="005600CA">
      <w:pPr>
        <w:pStyle w:val="Normal1"/>
      </w:pPr>
      <w:r>
        <w:t>Feeling is the stage in the Gibbs Reflective Cycle, in which the individual tries to understand the emotions of themselves, during the situation which they are reflecting upon</w:t>
      </w:r>
      <w:r w:rsidR="00076598">
        <w:t xml:space="preserve"> (</w:t>
      </w:r>
      <w:r w:rsidR="00076598">
        <w:rPr>
          <w:shd w:val="clear" w:color="auto" w:fill="FFFFFF"/>
        </w:rPr>
        <w:t>Pitts, 2021).</w:t>
      </w:r>
      <w:r>
        <w:t xml:space="preserve"> It is an important stage as the people come to know about their future good and bad aspects concerning the situation in an effective manner. The other people who were a part of this experience, also have emotions and that is also mentioned, in this particular stage. During the group assignment, I was feeling quite nervous, since I lacked the ICT skills, and I had to make the presentation with the </w:t>
      </w:r>
      <w:r>
        <w:lastRenderedPageBreak/>
        <w:t>help of MS PowerPoint. All the course modules were also provided digitally and therefore, I faced challenges in accessing them. I also felt anxious, as I did not know how to research effectively on various search engines. This did not let me contribute to the team, and share important information from various credible sources. The other members of my group were quite confident, as they had ICT skills, and could research in an enhanced manner</w:t>
      </w:r>
      <w:sdt>
        <w:sdtPr>
          <w:id w:val="1185489520"/>
          <w:citation/>
        </w:sdtPr>
        <w:sdtContent>
          <w:r w:rsidR="00076598">
            <w:fldChar w:fldCharType="begin"/>
          </w:r>
          <w:r w:rsidR="00076598">
            <w:rPr>
              <w:lang w:val="en-US"/>
            </w:rPr>
            <w:instrText xml:space="preserve"> CITATION Tho24 \l 1033 </w:instrText>
          </w:r>
          <w:r w:rsidR="00076598">
            <w:fldChar w:fldCharType="separate"/>
          </w:r>
          <w:r w:rsidR="00076598">
            <w:rPr>
              <w:noProof/>
              <w:lang w:val="en-US"/>
            </w:rPr>
            <w:t xml:space="preserve"> </w:t>
          </w:r>
          <w:r w:rsidR="00076598" w:rsidRPr="00076598">
            <w:rPr>
              <w:noProof/>
              <w:lang w:val="en-US"/>
            </w:rPr>
            <w:t>(Thomas Cudbertson, 2024)</w:t>
          </w:r>
          <w:r w:rsidR="00076598">
            <w:fldChar w:fldCharType="end"/>
          </w:r>
        </w:sdtContent>
      </w:sdt>
      <w:r>
        <w:t xml:space="preserve">. The information that they provided me regarding the technological developments in the 21st century, was included by me. I wish I was skilled enough so that I could have participated actively in my first assignment. I feel it was my very first task as a college student, and there is more scope for personal growth and development. </w:t>
      </w:r>
    </w:p>
    <w:p w14:paraId="733BB525" w14:textId="77777777" w:rsidR="00C04AF8" w:rsidRPr="00D454FA" w:rsidRDefault="00C04AF8" w:rsidP="00C04AF8">
      <w:pPr>
        <w:pStyle w:val="Heading2"/>
        <w:rPr>
          <w:lang w:val="en-IN"/>
        </w:rPr>
      </w:pPr>
      <w:bookmarkStart w:id="7" w:name="_Toc165323218"/>
      <w:r w:rsidRPr="00D454FA">
        <w:rPr>
          <w:lang w:val="en-IN"/>
        </w:rPr>
        <w:t>Evaluation</w:t>
      </w:r>
      <w:bookmarkEnd w:id="7"/>
    </w:p>
    <w:p w14:paraId="54A13770" w14:textId="77777777" w:rsidR="00C04AF8" w:rsidRPr="00D454FA" w:rsidRDefault="00C04AF8" w:rsidP="00C04AF8">
      <w:pPr>
        <w:shd w:val="clear" w:color="auto" w:fill="FFFFFF"/>
        <w:rPr>
          <w:lang w:val="en-IN"/>
        </w:rPr>
      </w:pPr>
      <w:r w:rsidRPr="00D454FA">
        <w:rPr>
          <w:color w:val="222222"/>
          <w:lang w:val="en-IN"/>
        </w:rPr>
        <w:t>The evaluation stage refers to the phase of Gibbs’ reflective model that encourages learners to reflect on past deeds and the way those deeds can affect the individual</w:t>
      </w:r>
      <w:r>
        <w:rPr>
          <w:color w:val="222222"/>
          <w:lang w:val="en-IN"/>
        </w:rPr>
        <w:t xml:space="preserve"> </w:t>
      </w:r>
      <w:sdt>
        <w:sdtPr>
          <w:rPr>
            <w:color w:val="222222"/>
            <w:lang w:val="en-IN"/>
          </w:rPr>
          <w:id w:val="-1079825377"/>
          <w:citation/>
        </w:sdtPr>
        <w:sdtContent>
          <w:r>
            <w:rPr>
              <w:color w:val="222222"/>
              <w:lang w:val="en-IN"/>
            </w:rPr>
            <w:fldChar w:fldCharType="begin"/>
          </w:r>
          <w:r>
            <w:rPr>
              <w:color w:val="222222"/>
            </w:rPr>
            <w:instrText xml:space="preserve"> CITATION Pau23 \l 2057 </w:instrText>
          </w:r>
          <w:r>
            <w:rPr>
              <w:color w:val="222222"/>
              <w:lang w:val="en-IN"/>
            </w:rPr>
            <w:fldChar w:fldCharType="separate"/>
          </w:r>
          <w:r w:rsidRPr="00D454FA">
            <w:rPr>
              <w:noProof/>
              <w:color w:val="222222"/>
            </w:rPr>
            <w:t>(Main, 2023)</w:t>
          </w:r>
          <w:r>
            <w:rPr>
              <w:color w:val="222222"/>
              <w:lang w:val="en-IN"/>
            </w:rPr>
            <w:fldChar w:fldCharType="end"/>
          </w:r>
        </w:sdtContent>
      </w:sdt>
      <w:r w:rsidRPr="00D454FA">
        <w:rPr>
          <w:color w:val="222222"/>
          <w:lang w:val="en-IN"/>
        </w:rPr>
        <w:t>. During my assignment, I faced a lot of struggles due to my areas of improvement such as teamwork, research skills and the use of ICT. While doing the group presentation, the most problematic situation arose when the team was allocated by the tutor of our class. I realised that my research skill needs to be enhanced to inculcate new ideas in my assignments. Additionally, I could not correctly use the ICT; hence, the research also fluctuated. The presentation of the assignment was good due to my communication skills; moreover, paraphrasing skills within the timebound helped me realise the factors that I need to focus less on. However, the areas of improvement should have been focused more due to them being represented as my weaknesses. Team management could have been better while communicating with the team members; however, lack of coordination prevails in the scenario and reflects as the result. Usage of ICT could be better if I focused on the presentability of the assignment as much as possible. Additionally, these skills left a shadow on the strengths as well due to their prevalence on the project. </w:t>
      </w:r>
    </w:p>
    <w:p w14:paraId="47D8AC36" w14:textId="77777777" w:rsidR="00C04AF8" w:rsidRPr="00D454FA" w:rsidRDefault="00C04AF8" w:rsidP="00C04AF8">
      <w:pPr>
        <w:pStyle w:val="Heading2"/>
        <w:rPr>
          <w:lang w:val="en-IN"/>
        </w:rPr>
      </w:pPr>
      <w:bookmarkStart w:id="8" w:name="_Toc165323219"/>
      <w:r w:rsidRPr="00D454FA">
        <w:rPr>
          <w:lang w:val="en-IN"/>
        </w:rPr>
        <w:t>Analysis</w:t>
      </w:r>
      <w:bookmarkEnd w:id="8"/>
      <w:r w:rsidRPr="00D454FA">
        <w:rPr>
          <w:lang w:val="en-IN"/>
        </w:rPr>
        <w:t> </w:t>
      </w:r>
    </w:p>
    <w:p w14:paraId="5E537C5E" w14:textId="74DFE68F" w:rsidR="00C04AF8" w:rsidRPr="00D454FA" w:rsidRDefault="00C04AF8" w:rsidP="00C04AF8">
      <w:pPr>
        <w:shd w:val="clear" w:color="auto" w:fill="FFFFFF"/>
        <w:rPr>
          <w:lang w:val="en-IN"/>
        </w:rPr>
      </w:pPr>
      <w:r w:rsidRPr="00D454FA">
        <w:rPr>
          <w:color w:val="222222"/>
          <w:lang w:val="en-IN"/>
        </w:rPr>
        <w:t>The analysis depicts the reason behind the evaluated elements or the result</w:t>
      </w:r>
      <w:r>
        <w:rPr>
          <w:color w:val="222222"/>
          <w:lang w:val="en-IN"/>
        </w:rPr>
        <w:t xml:space="preserve"> </w:t>
      </w:r>
      <w:r>
        <w:rPr>
          <w:shd w:val="clear" w:color="auto" w:fill="FFFFFF"/>
        </w:rPr>
        <w:t>(Pieper et al., 2021)</w:t>
      </w:r>
      <w:r w:rsidRPr="00D454FA">
        <w:rPr>
          <w:color w:val="222222"/>
          <w:lang w:val="en-IN"/>
        </w:rPr>
        <w:t xml:space="preserve">. After a repeated number of reflections, I realised the reason behind the evaluated result of the incident. My research skills were not at a good phase </w:t>
      </w:r>
      <w:r w:rsidR="00EB5C59">
        <w:rPr>
          <w:color w:val="222222"/>
          <w:lang w:val="en-IN"/>
        </w:rPr>
        <w:t>because</w:t>
      </w:r>
      <w:r w:rsidRPr="00D454FA">
        <w:rPr>
          <w:color w:val="222222"/>
          <w:lang w:val="en-IN"/>
        </w:rPr>
        <w:t xml:space="preserve"> I did not focus on the investigation </w:t>
      </w:r>
      <w:r w:rsidRPr="00D454FA">
        <w:rPr>
          <w:color w:val="222222"/>
          <w:lang w:val="en-IN"/>
        </w:rPr>
        <w:lastRenderedPageBreak/>
        <w:t>and analysis of the topic. Moreover, critical thinking refrained me from managing the team in a good manner. The team bonding was very weak and I could not show my communication skills over there to manage the team. Both the weaknesses in the usage of ICT could not be focused on due to my overconfidence and lack of awareness. However, my first assignment failed as per the expectations and I felt anxious. Through the analysis, I can understand the significance of research skills and the use of ICT. The research skills need to be enhanced through reading various journals, articles, and books from credible and reliable sources. Apart from this, the usage of ICT lags due to my improper knowledge of technological aspects. I think I needed to focus more on active listening, rather than directly communicating; thus, the team management skills issue can be resolved. Additionally, my strengths such as time management, paraphrasing and communication skills are badly dependent on those areas of improvement. </w:t>
      </w:r>
      <w:r w:rsidR="00983F66">
        <w:rPr>
          <w:color w:val="222222"/>
          <w:lang w:val="en-IN"/>
        </w:rPr>
        <w:t xml:space="preserve">Communication skills helped me present the assignment in front of my peers and tutors while managing the time. Moreover, </w:t>
      </w:r>
      <w:r w:rsidR="00EB5C59">
        <w:rPr>
          <w:color w:val="222222"/>
          <w:lang w:val="en-IN"/>
        </w:rPr>
        <w:t>my</w:t>
      </w:r>
      <w:r w:rsidR="00983F66">
        <w:rPr>
          <w:color w:val="222222"/>
          <w:lang w:val="en-IN"/>
        </w:rPr>
        <w:t xml:space="preserve"> paraphrasing skills also assisted me </w:t>
      </w:r>
      <w:r w:rsidR="00EB5C59">
        <w:rPr>
          <w:color w:val="222222"/>
          <w:lang w:val="en-IN"/>
        </w:rPr>
        <w:t>in paraphrasing</w:t>
      </w:r>
      <w:r w:rsidR="00983F66">
        <w:rPr>
          <w:color w:val="222222"/>
          <w:lang w:val="en-IN"/>
        </w:rPr>
        <w:t xml:space="preserve"> the sentences for writing down them by recapitulating. However, the rest skills such as research, use of ICT, and team management lag due to my unconsciousness and they did not help me to overcome the struggle of the first assignment. </w:t>
      </w:r>
    </w:p>
    <w:p w14:paraId="43D6F971" w14:textId="77777777" w:rsidR="00C04AF8" w:rsidRPr="00D454FA" w:rsidRDefault="00C04AF8" w:rsidP="00C04AF8">
      <w:pPr>
        <w:pStyle w:val="Heading2"/>
        <w:rPr>
          <w:lang w:val="en-IN"/>
        </w:rPr>
      </w:pPr>
      <w:bookmarkStart w:id="9" w:name="_Toc165323220"/>
      <w:r w:rsidRPr="00D454FA">
        <w:rPr>
          <w:lang w:val="en-IN"/>
        </w:rPr>
        <w:t>Conclusion</w:t>
      </w:r>
      <w:bookmarkEnd w:id="9"/>
      <w:r w:rsidRPr="00D454FA">
        <w:rPr>
          <w:lang w:val="en-IN"/>
        </w:rPr>
        <w:t> </w:t>
      </w:r>
    </w:p>
    <w:p w14:paraId="292C2EFB" w14:textId="703666C3" w:rsidR="00C04AF8" w:rsidRPr="00D454FA" w:rsidRDefault="00C04AF8" w:rsidP="00C04AF8">
      <w:pPr>
        <w:shd w:val="clear" w:color="auto" w:fill="FFFFFF"/>
        <w:rPr>
          <w:lang w:val="en-IN"/>
        </w:rPr>
      </w:pPr>
      <w:r w:rsidRPr="00D454FA">
        <w:rPr>
          <w:color w:val="222222"/>
          <w:lang w:val="en-IN"/>
        </w:rPr>
        <w:t>The conclusion of this reflective model represents the overall learning of the incident or an event</w:t>
      </w:r>
      <w:r>
        <w:rPr>
          <w:color w:val="222222"/>
          <w:lang w:val="en-IN"/>
        </w:rPr>
        <w:t xml:space="preserve"> </w:t>
      </w:r>
      <w:r>
        <w:rPr>
          <w:shd w:val="clear" w:color="auto" w:fill="FFFFFF"/>
        </w:rPr>
        <w:t>(Williams et al., 2020)</w:t>
      </w:r>
      <w:r w:rsidRPr="00D454FA">
        <w:rPr>
          <w:color w:val="222222"/>
          <w:lang w:val="en-IN"/>
        </w:rPr>
        <w:t>. I realised that I learnt to know about my overall learning while analysing the incident. Additionally, I identified the areas of improvement to resolve them by deploying new skills. The project execution could have been far better if I focused on the areas of improvement more consciously. The presentation through the usage of ICT could have been more realistic if I had used that properly. My time management skills were good; hence I could complete the task within the proper timeline. However, my research skills need to be enhanced by using proper knowledge of referencing so that I can use credible and reliable sources. I learnt more about reflection through which I can help myself inculcate new skills and develop the existing ones. Apart from that, the existing skills are also dependent on the new skills, hence, improving them is necessary for the upcoming assignments. Moreover, the reflective model helped me realise what to stop and when to stop such as I need to stop communicating while interrupting others in the team. Thus, I can build a good team bonding and environment.</w:t>
      </w:r>
    </w:p>
    <w:p w14:paraId="1F131F3D" w14:textId="77777777" w:rsidR="00C04AF8" w:rsidRPr="00D454FA" w:rsidRDefault="00C04AF8" w:rsidP="00C04AF8">
      <w:pPr>
        <w:pStyle w:val="Heading2"/>
        <w:rPr>
          <w:lang w:val="en-IN"/>
        </w:rPr>
      </w:pPr>
      <w:bookmarkStart w:id="10" w:name="_Toc165323221"/>
      <w:r w:rsidRPr="00D454FA">
        <w:rPr>
          <w:lang w:val="en-IN"/>
        </w:rPr>
        <w:lastRenderedPageBreak/>
        <w:t>Action plan</w:t>
      </w:r>
      <w:bookmarkEnd w:id="10"/>
      <w:r w:rsidRPr="00D454FA">
        <w:rPr>
          <w:lang w:val="en-IN"/>
        </w:rPr>
        <w:t> </w:t>
      </w:r>
    </w:p>
    <w:p w14:paraId="3BA228A6" w14:textId="177EF032" w:rsidR="00C04AF8" w:rsidRDefault="00C04AF8" w:rsidP="00C04AF8">
      <w:pPr>
        <w:shd w:val="clear" w:color="auto" w:fill="FFFFFF"/>
        <w:rPr>
          <w:color w:val="222222"/>
          <w:lang w:val="en-IN"/>
        </w:rPr>
      </w:pPr>
      <w:r w:rsidRPr="00D454FA">
        <w:rPr>
          <w:color w:val="222222"/>
          <w:lang w:val="en-IN"/>
        </w:rPr>
        <w:t>The action plan depicts the next course of action that will be executed in a particular way</w:t>
      </w:r>
      <w:r>
        <w:rPr>
          <w:color w:val="222222"/>
          <w:lang w:val="en-IN"/>
        </w:rPr>
        <w:t xml:space="preserve"> </w:t>
      </w:r>
      <w:r>
        <w:rPr>
          <w:shd w:val="clear" w:color="auto" w:fill="FFFFFF"/>
        </w:rPr>
        <w:t>(McCarthy et al., 2021)</w:t>
      </w:r>
      <w:r w:rsidRPr="00D454FA">
        <w:rPr>
          <w:color w:val="222222"/>
          <w:lang w:val="en-IN"/>
        </w:rPr>
        <w:t>. </w:t>
      </w:r>
    </w:p>
    <w:p w14:paraId="0D083265" w14:textId="77777777" w:rsidR="00EB5C59" w:rsidRPr="00D454FA" w:rsidRDefault="00EB5C59" w:rsidP="00C04AF8">
      <w:pPr>
        <w:shd w:val="clear" w:color="auto" w:fill="FFFFFF"/>
        <w:rPr>
          <w:lang w:val="en-IN"/>
        </w:rPr>
      </w:pPr>
    </w:p>
    <w:p w14:paraId="56FE38B4" w14:textId="55AF2DC0" w:rsidR="00C04AF8" w:rsidRPr="00EB5C59" w:rsidRDefault="00C04AF8" w:rsidP="00EB5C59">
      <w:pPr>
        <w:rPr>
          <w:b/>
          <w:bCs/>
          <w:lang w:val="en-IN"/>
        </w:rPr>
      </w:pPr>
      <w:r w:rsidRPr="00EB5C59">
        <w:rPr>
          <w:b/>
          <w:bCs/>
          <w:lang w:val="en-IN"/>
        </w:rPr>
        <w:t xml:space="preserve">SMART </w:t>
      </w:r>
      <w:r w:rsidR="00EB5C59" w:rsidRPr="00EB5C59">
        <w:rPr>
          <w:b/>
          <w:bCs/>
          <w:lang w:val="en-IN"/>
        </w:rPr>
        <w:t>Objectives</w:t>
      </w:r>
    </w:p>
    <w:p w14:paraId="71D22768" w14:textId="77777777" w:rsidR="00C04AF8" w:rsidRPr="00D454FA" w:rsidRDefault="00C04AF8" w:rsidP="00C04AF8">
      <w:pPr>
        <w:shd w:val="clear" w:color="auto" w:fill="FFFFFF"/>
        <w:rPr>
          <w:lang w:val="en-IN"/>
        </w:rPr>
      </w:pPr>
      <w:r w:rsidRPr="00D454FA">
        <w:rPr>
          <w:color w:val="222222"/>
          <w:lang w:val="en-IN"/>
        </w:rPr>
        <w:t>To improve my research skills within the coming 6 months by sourcing various credible journals, websites, and books. </w:t>
      </w:r>
    </w:p>
    <w:p w14:paraId="263EAEB4" w14:textId="77777777" w:rsidR="00C04AF8" w:rsidRPr="00D454FA" w:rsidRDefault="00C04AF8" w:rsidP="00C04AF8">
      <w:pPr>
        <w:shd w:val="clear" w:color="auto" w:fill="FFFFFF"/>
        <w:rPr>
          <w:lang w:val="en-IN"/>
        </w:rPr>
      </w:pPr>
      <w:r w:rsidRPr="00D454FA">
        <w:rPr>
          <w:color w:val="222222"/>
          <w:lang w:val="en-IN"/>
        </w:rPr>
        <w:t>To enhance my usage of ICT within 4 months, I will be associated with a technological vocational course. </w:t>
      </w:r>
    </w:p>
    <w:p w14:paraId="4DC0F4D9" w14:textId="34DC3077" w:rsidR="00C04AF8" w:rsidRDefault="00C04AF8" w:rsidP="00C04AF8">
      <w:pPr>
        <w:shd w:val="clear" w:color="auto" w:fill="FFFFFF"/>
        <w:rPr>
          <w:color w:val="222222"/>
          <w:lang w:val="en-IN"/>
        </w:rPr>
      </w:pPr>
      <w:r w:rsidRPr="00D454FA">
        <w:rPr>
          <w:color w:val="222222"/>
          <w:lang w:val="en-IN"/>
        </w:rPr>
        <w:t>To develop teamwork</w:t>
      </w:r>
      <w:r w:rsidR="00EB5C59">
        <w:rPr>
          <w:color w:val="222222"/>
          <w:lang w:val="en-IN"/>
        </w:rPr>
        <w:t xml:space="preserve"> by</w:t>
      </w:r>
      <w:r w:rsidRPr="00D454FA">
        <w:rPr>
          <w:color w:val="222222"/>
          <w:lang w:val="en-IN"/>
        </w:rPr>
        <w:t xml:space="preserve"> </w:t>
      </w:r>
      <w:r w:rsidR="00EB5C59" w:rsidRPr="00D454FA">
        <w:rPr>
          <w:color w:val="222222"/>
          <w:lang w:val="en-IN"/>
        </w:rPr>
        <w:t>spend</w:t>
      </w:r>
      <w:r w:rsidR="00EB5C59">
        <w:rPr>
          <w:color w:val="222222"/>
          <w:lang w:val="en-IN"/>
        </w:rPr>
        <w:t xml:space="preserve">ing </w:t>
      </w:r>
      <w:r w:rsidR="00EB5C59" w:rsidRPr="00D454FA">
        <w:rPr>
          <w:color w:val="222222"/>
          <w:lang w:val="en-IN"/>
        </w:rPr>
        <w:t>2</w:t>
      </w:r>
      <w:r w:rsidRPr="00D454FA">
        <w:rPr>
          <w:color w:val="222222"/>
          <w:lang w:val="en-IN"/>
        </w:rPr>
        <w:t xml:space="preserve"> months with my peers for group study and group assignments. </w:t>
      </w:r>
    </w:p>
    <w:p w14:paraId="5CB0A738" w14:textId="77777777" w:rsidR="00EB5C59" w:rsidRPr="00D454FA" w:rsidRDefault="00EB5C59" w:rsidP="00C04AF8">
      <w:pPr>
        <w:shd w:val="clear" w:color="auto" w:fill="FFFFFF"/>
        <w:rPr>
          <w:lang w:val="en-IN"/>
        </w:rPr>
      </w:pPr>
    </w:p>
    <w:tbl>
      <w:tblPr>
        <w:tblW w:w="9026" w:type="dxa"/>
        <w:tblCellMar>
          <w:top w:w="15" w:type="dxa"/>
          <w:left w:w="15" w:type="dxa"/>
          <w:bottom w:w="15" w:type="dxa"/>
          <w:right w:w="15" w:type="dxa"/>
        </w:tblCellMar>
        <w:tblLook w:val="04A0" w:firstRow="1" w:lastRow="0" w:firstColumn="1" w:lastColumn="0" w:noHBand="0" w:noVBand="1"/>
      </w:tblPr>
      <w:tblGrid>
        <w:gridCol w:w="1475"/>
        <w:gridCol w:w="6415"/>
        <w:gridCol w:w="1136"/>
      </w:tblGrid>
      <w:tr w:rsidR="00C04AF8" w:rsidRPr="00D454FA" w14:paraId="07A1A060" w14:textId="77777777" w:rsidTr="00B3461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7E1147" w14:textId="77777777" w:rsidR="00C04AF8" w:rsidRPr="00D454FA" w:rsidRDefault="00C04AF8" w:rsidP="00B34618">
            <w:pPr>
              <w:spacing w:line="480" w:lineRule="auto"/>
              <w:rPr>
                <w:b/>
                <w:bCs/>
                <w:lang w:val="en-IN"/>
              </w:rPr>
            </w:pPr>
            <w:r w:rsidRPr="00D454FA">
              <w:rPr>
                <w:b/>
                <w:bCs/>
                <w:color w:val="222222"/>
                <w:lang w:val="en-IN"/>
              </w:rPr>
              <w:t>Activity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69D8F0" w14:textId="77777777" w:rsidR="00C04AF8" w:rsidRPr="00D454FA" w:rsidRDefault="00C04AF8" w:rsidP="00B34618">
            <w:pPr>
              <w:spacing w:line="480" w:lineRule="auto"/>
              <w:rPr>
                <w:b/>
                <w:bCs/>
                <w:lang w:val="en-IN"/>
              </w:rPr>
            </w:pPr>
            <w:r w:rsidRPr="00D454FA">
              <w:rPr>
                <w:b/>
                <w:bCs/>
                <w:color w:val="222222"/>
                <w:lang w:val="en-IN"/>
              </w:rPr>
              <w:t>Way to improve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B44AAE" w14:textId="77777777" w:rsidR="00C04AF8" w:rsidRPr="00D454FA" w:rsidRDefault="00C04AF8" w:rsidP="00B34618">
            <w:pPr>
              <w:spacing w:line="480" w:lineRule="auto"/>
              <w:rPr>
                <w:b/>
                <w:bCs/>
                <w:lang w:val="en-IN"/>
              </w:rPr>
            </w:pPr>
            <w:r w:rsidRPr="00D454FA">
              <w:rPr>
                <w:b/>
                <w:bCs/>
                <w:color w:val="222222"/>
                <w:lang w:val="en-IN"/>
              </w:rPr>
              <w:t>Time Bound </w:t>
            </w:r>
          </w:p>
        </w:tc>
      </w:tr>
      <w:tr w:rsidR="00C04AF8" w:rsidRPr="00D454FA" w14:paraId="7470746D" w14:textId="77777777" w:rsidTr="00B3461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9227F7" w14:textId="77777777" w:rsidR="00C04AF8" w:rsidRPr="00D454FA" w:rsidRDefault="00C04AF8" w:rsidP="00B34618">
            <w:pPr>
              <w:spacing w:line="480" w:lineRule="auto"/>
              <w:rPr>
                <w:b/>
                <w:bCs/>
                <w:lang w:val="en-IN"/>
              </w:rPr>
            </w:pPr>
            <w:r w:rsidRPr="00D454FA">
              <w:rPr>
                <w:b/>
                <w:bCs/>
                <w:color w:val="222222"/>
                <w:lang w:val="en-IN"/>
              </w:rPr>
              <w:t>Research Skills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140533" w14:textId="77777777" w:rsidR="00C04AF8" w:rsidRPr="00D454FA" w:rsidRDefault="00C04AF8" w:rsidP="00B34618">
            <w:pPr>
              <w:spacing w:line="480" w:lineRule="auto"/>
              <w:rPr>
                <w:lang w:val="en-IN"/>
              </w:rPr>
            </w:pPr>
            <w:r w:rsidRPr="00D454FA">
              <w:rPr>
                <w:color w:val="222222"/>
                <w:lang w:val="en-IN"/>
              </w:rPr>
              <w:t>I can improve my research skills by reading and evaluating more journals, articles and books from authentic sites and writers. Additionally, I can take guidance from my tutors of university so that they can guide me properly.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184088" w14:textId="77777777" w:rsidR="00C04AF8" w:rsidRPr="00D454FA" w:rsidRDefault="00C04AF8" w:rsidP="00B34618">
            <w:pPr>
              <w:spacing w:line="480" w:lineRule="auto"/>
              <w:rPr>
                <w:lang w:val="en-IN"/>
              </w:rPr>
            </w:pPr>
            <w:r w:rsidRPr="00D454FA">
              <w:rPr>
                <w:color w:val="222222"/>
                <w:lang w:val="en-IN"/>
              </w:rPr>
              <w:t>6 months. </w:t>
            </w:r>
          </w:p>
        </w:tc>
      </w:tr>
      <w:tr w:rsidR="00C04AF8" w:rsidRPr="00D454FA" w14:paraId="74392171" w14:textId="77777777" w:rsidTr="00B3461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2F5D54" w14:textId="77777777" w:rsidR="00C04AF8" w:rsidRPr="00D454FA" w:rsidRDefault="00C04AF8" w:rsidP="00B34618">
            <w:pPr>
              <w:spacing w:line="480" w:lineRule="auto"/>
              <w:rPr>
                <w:b/>
                <w:bCs/>
                <w:lang w:val="en-IN"/>
              </w:rPr>
            </w:pPr>
            <w:r w:rsidRPr="00D454FA">
              <w:rPr>
                <w:b/>
                <w:bCs/>
                <w:color w:val="222222"/>
                <w:lang w:val="en-IN"/>
              </w:rPr>
              <w:t>Use of ICT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1C305D" w14:textId="3C53C601" w:rsidR="00C04AF8" w:rsidRPr="00D454FA" w:rsidRDefault="00C04AF8" w:rsidP="00B34618">
            <w:pPr>
              <w:spacing w:line="480" w:lineRule="auto"/>
              <w:rPr>
                <w:lang w:val="en-IN"/>
              </w:rPr>
            </w:pPr>
            <w:r w:rsidRPr="00D454FA">
              <w:rPr>
                <w:color w:val="222222"/>
                <w:lang w:val="en-IN"/>
              </w:rPr>
              <w:t xml:space="preserve">Development of usage of ICT can be shown if I take proper training or </w:t>
            </w:r>
            <w:r w:rsidR="00EB5C59">
              <w:rPr>
                <w:color w:val="222222"/>
                <w:lang w:val="en-IN"/>
              </w:rPr>
              <w:t>courses</w:t>
            </w:r>
            <w:r w:rsidRPr="00D454FA">
              <w:rPr>
                <w:color w:val="222222"/>
                <w:lang w:val="en-IN"/>
              </w:rPr>
              <w:t xml:space="preserve"> for the learning of proper use of ICT</w:t>
            </w:r>
            <w:r>
              <w:rPr>
                <w:color w:val="222222"/>
                <w:lang w:val="en-IN"/>
              </w:rPr>
              <w:t xml:space="preserve"> </w:t>
            </w:r>
            <w:r>
              <w:rPr>
                <w:shd w:val="clear" w:color="auto" w:fill="FFFFFF"/>
              </w:rPr>
              <w:t>(Mack, 2024)</w:t>
            </w:r>
            <w:r w:rsidRPr="00D454FA">
              <w:rPr>
                <w:color w:val="222222"/>
                <w:lang w:val="en-IN"/>
              </w:rPr>
              <w:t>. I can use University systems to take guidance from my mentors in that case.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783940" w14:textId="77777777" w:rsidR="00C04AF8" w:rsidRPr="00D454FA" w:rsidRDefault="00C04AF8" w:rsidP="00B34618">
            <w:pPr>
              <w:spacing w:line="480" w:lineRule="auto"/>
              <w:rPr>
                <w:lang w:val="en-IN"/>
              </w:rPr>
            </w:pPr>
            <w:r w:rsidRPr="00D454FA">
              <w:rPr>
                <w:color w:val="222222"/>
                <w:lang w:val="en-IN"/>
              </w:rPr>
              <w:t>4 months. </w:t>
            </w:r>
          </w:p>
        </w:tc>
      </w:tr>
      <w:tr w:rsidR="00C04AF8" w:rsidRPr="00D454FA" w14:paraId="5CBB7FBF" w14:textId="77777777" w:rsidTr="00B3461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C4DA0C" w14:textId="77777777" w:rsidR="00C04AF8" w:rsidRPr="00D454FA" w:rsidRDefault="00C04AF8" w:rsidP="00B34618">
            <w:pPr>
              <w:spacing w:line="480" w:lineRule="auto"/>
              <w:rPr>
                <w:b/>
                <w:bCs/>
                <w:lang w:val="en-IN"/>
              </w:rPr>
            </w:pPr>
            <w:r w:rsidRPr="00D454FA">
              <w:rPr>
                <w:b/>
                <w:bCs/>
                <w:color w:val="222222"/>
                <w:lang w:val="en-IN"/>
              </w:rPr>
              <w:t>Teamwork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EDCAB5" w14:textId="77777777" w:rsidR="00C04AF8" w:rsidRPr="00D454FA" w:rsidRDefault="00C04AF8" w:rsidP="00B34618">
            <w:pPr>
              <w:spacing w:line="480" w:lineRule="auto"/>
              <w:rPr>
                <w:lang w:val="en-IN"/>
              </w:rPr>
            </w:pPr>
            <w:r w:rsidRPr="00D454FA">
              <w:rPr>
                <w:color w:val="222222"/>
                <w:lang w:val="en-IN"/>
              </w:rPr>
              <w:t xml:space="preserve">Teamwork can be improved through various stages such as effective communication, active listening, and problem-solving </w:t>
            </w:r>
            <w:r w:rsidRPr="00D454FA">
              <w:rPr>
                <w:color w:val="222222"/>
                <w:lang w:val="en-IN"/>
              </w:rPr>
              <w:lastRenderedPageBreak/>
              <w:t>skills</w:t>
            </w:r>
            <w:r>
              <w:rPr>
                <w:color w:val="222222"/>
                <w:lang w:val="en-IN"/>
              </w:rPr>
              <w:t xml:space="preserve"> </w:t>
            </w:r>
            <w:r>
              <w:rPr>
                <w:shd w:val="clear" w:color="auto" w:fill="FFFFFF"/>
              </w:rPr>
              <w:t>(</w:t>
            </w:r>
            <w:proofErr w:type="spellStart"/>
            <w:r>
              <w:rPr>
                <w:shd w:val="clear" w:color="auto" w:fill="FFFFFF"/>
              </w:rPr>
              <w:t>Ezezika</w:t>
            </w:r>
            <w:proofErr w:type="spellEnd"/>
            <w:r>
              <w:rPr>
                <w:shd w:val="clear" w:color="auto" w:fill="FFFFFF"/>
              </w:rPr>
              <w:t xml:space="preserve"> and Johnston, 2023)</w:t>
            </w:r>
            <w:r w:rsidRPr="00D454FA">
              <w:rPr>
                <w:color w:val="222222"/>
                <w:lang w:val="en-IN"/>
              </w:rPr>
              <w:t>. I need to inculcate these skills in me so that no further teamwork can be disrupted.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86857A" w14:textId="77777777" w:rsidR="00C04AF8" w:rsidRPr="00D454FA" w:rsidRDefault="00C04AF8" w:rsidP="00B34618">
            <w:pPr>
              <w:spacing w:line="480" w:lineRule="auto"/>
              <w:rPr>
                <w:lang w:val="en-IN"/>
              </w:rPr>
            </w:pPr>
            <w:r w:rsidRPr="00D454FA">
              <w:rPr>
                <w:color w:val="222222"/>
                <w:lang w:val="en-IN"/>
              </w:rPr>
              <w:lastRenderedPageBreak/>
              <w:t>2 months. </w:t>
            </w:r>
          </w:p>
        </w:tc>
      </w:tr>
    </w:tbl>
    <w:p w14:paraId="6F2C785D" w14:textId="77777777" w:rsidR="00C04AF8" w:rsidRPr="00D454FA" w:rsidRDefault="00C04AF8" w:rsidP="00C04AF8">
      <w:pPr>
        <w:shd w:val="clear" w:color="auto" w:fill="FFFFFF"/>
        <w:rPr>
          <w:lang w:val="en-IN"/>
        </w:rPr>
      </w:pPr>
    </w:p>
    <w:p w14:paraId="18126D9E" w14:textId="77777777" w:rsidR="00C04AF8" w:rsidRDefault="00C04AF8" w:rsidP="00C04AF8">
      <w:pPr>
        <w:spacing w:after="160" w:line="259" w:lineRule="auto"/>
        <w:jc w:val="left"/>
        <w:rPr>
          <w:b/>
          <w:sz w:val="28"/>
          <w:szCs w:val="40"/>
          <w:lang w:val="en-IN"/>
        </w:rPr>
      </w:pPr>
      <w:r>
        <w:rPr>
          <w:lang w:val="en-IN"/>
        </w:rPr>
        <w:br w:type="page"/>
      </w:r>
    </w:p>
    <w:p w14:paraId="1603F42F" w14:textId="77777777" w:rsidR="00C04AF8" w:rsidRPr="00D454FA" w:rsidRDefault="00C04AF8" w:rsidP="00C04AF8">
      <w:pPr>
        <w:pStyle w:val="Heading1"/>
        <w:rPr>
          <w:lang w:val="en-IN"/>
        </w:rPr>
      </w:pPr>
      <w:bookmarkStart w:id="11" w:name="_Toc165323222"/>
      <w:r w:rsidRPr="00D454FA">
        <w:rPr>
          <w:lang w:val="en-IN"/>
        </w:rPr>
        <w:lastRenderedPageBreak/>
        <w:t>Conclusion</w:t>
      </w:r>
      <w:bookmarkEnd w:id="11"/>
      <w:r w:rsidRPr="00D454FA">
        <w:rPr>
          <w:lang w:val="en-IN"/>
        </w:rPr>
        <w:t> </w:t>
      </w:r>
    </w:p>
    <w:p w14:paraId="1798F7B1" w14:textId="110213C2" w:rsidR="00C04AF8" w:rsidRDefault="00C04AF8" w:rsidP="00C04AF8">
      <w:pPr>
        <w:pStyle w:val="Normal1"/>
      </w:pPr>
      <w:r w:rsidRPr="00D454FA">
        <w:rPr>
          <w:color w:val="222222"/>
          <w:lang w:val="en-IN"/>
        </w:rPr>
        <w:t xml:space="preserve">The Gibbs reflective model has been discussed elaborately on the </w:t>
      </w:r>
      <w:r w:rsidR="00EB5C59">
        <w:rPr>
          <w:color w:val="222222"/>
          <w:lang w:val="en-IN"/>
        </w:rPr>
        <w:t>above-written</w:t>
      </w:r>
      <w:r w:rsidRPr="00D454FA">
        <w:rPr>
          <w:color w:val="222222"/>
          <w:lang w:val="en-IN"/>
        </w:rPr>
        <w:t xml:space="preserve"> material through my experience on my first assignment </w:t>
      </w:r>
      <w:r w:rsidR="00EB5C59">
        <w:rPr>
          <w:color w:val="222222"/>
          <w:lang w:val="en-IN"/>
        </w:rPr>
        <w:t>at</w:t>
      </w:r>
      <w:r w:rsidRPr="00D454FA">
        <w:rPr>
          <w:color w:val="222222"/>
          <w:lang w:val="en-IN"/>
        </w:rPr>
        <w:t xml:space="preserve"> the university. This model has helped me reflect on my areas of improvement such as research, use of ICT, and teamwork. Additionally, it guided me to find my strengths such as communication, paraphrasing, and time management skills. I have made an action plan to inculcate those new skills.</w:t>
      </w:r>
    </w:p>
    <w:p w14:paraId="2E403D8E" w14:textId="77777777" w:rsidR="00076598" w:rsidRDefault="00076598">
      <w:r>
        <w:br w:type="page"/>
      </w:r>
    </w:p>
    <w:p w14:paraId="227253B1" w14:textId="620BAC4C" w:rsidR="00F26FA1" w:rsidRDefault="00076598" w:rsidP="00E744CA">
      <w:pPr>
        <w:pStyle w:val="Heading1"/>
      </w:pPr>
      <w:bookmarkStart w:id="12" w:name="_Toc165323223"/>
      <w:r>
        <w:lastRenderedPageBreak/>
        <w:t>References</w:t>
      </w:r>
      <w:bookmarkEnd w:id="12"/>
      <w:r>
        <w:t xml:space="preserve"> </w:t>
      </w:r>
    </w:p>
    <w:p w14:paraId="04BA036C" w14:textId="77777777" w:rsidR="00155078" w:rsidRDefault="00155078" w:rsidP="00C04AF8">
      <w:pPr>
        <w:pStyle w:val="Bibliography"/>
        <w:rPr>
          <w:noProof/>
          <w:lang w:val="en-GB"/>
        </w:rPr>
      </w:pPr>
      <w:r>
        <w:rPr>
          <w:noProof/>
          <w:lang w:val="en-GB"/>
        </w:rPr>
        <w:t xml:space="preserve">consuunt, </w:t>
      </w:r>
      <w:r>
        <w:rPr>
          <w:noProof/>
        </w:rPr>
        <w:t>(</w:t>
      </w:r>
      <w:r>
        <w:rPr>
          <w:noProof/>
          <w:lang w:val="en-GB"/>
        </w:rPr>
        <w:t>2024</w:t>
      </w:r>
      <w:r>
        <w:rPr>
          <w:noProof/>
        </w:rPr>
        <w:t>)</w:t>
      </w:r>
      <w:r>
        <w:rPr>
          <w:noProof/>
          <w:lang w:val="en-GB"/>
        </w:rPr>
        <w:t xml:space="preserve">. </w:t>
      </w:r>
      <w:r>
        <w:rPr>
          <w:i/>
          <w:iCs/>
          <w:noProof/>
          <w:lang w:val="en-GB"/>
        </w:rPr>
        <w:t xml:space="preserve">Gibbs’ Reflective Cycle. </w:t>
      </w:r>
      <w:r>
        <w:rPr>
          <w:noProof/>
          <w:lang w:val="en-GB"/>
        </w:rPr>
        <w:t xml:space="preserve">[Online] Available at: </w:t>
      </w:r>
      <w:r>
        <w:rPr>
          <w:noProof/>
          <w:u w:val="single"/>
          <w:lang w:val="en-GB"/>
        </w:rPr>
        <w:t>https://www.consuunt.com/gibbs-reflective-cycle/</w:t>
      </w:r>
      <w:r>
        <w:rPr>
          <w:noProof/>
        </w:rPr>
        <w:t xml:space="preserve"> </w:t>
      </w:r>
      <w:r>
        <w:rPr>
          <w:noProof/>
          <w:lang w:val="en-GB"/>
        </w:rPr>
        <w:t>[Accessed 25 April 2024].</w:t>
      </w:r>
    </w:p>
    <w:p w14:paraId="6F22053F" w14:textId="77777777" w:rsidR="00155078" w:rsidRPr="00C04AF8" w:rsidRDefault="00155078" w:rsidP="00C04AF8">
      <w:pPr>
        <w:rPr>
          <w:shd w:val="clear" w:color="auto" w:fill="FFFFFF"/>
        </w:rPr>
      </w:pPr>
      <w:proofErr w:type="spellStart"/>
      <w:r w:rsidRPr="00C04AF8">
        <w:rPr>
          <w:shd w:val="clear" w:color="auto" w:fill="FFFFFF"/>
        </w:rPr>
        <w:t>Ezezika</w:t>
      </w:r>
      <w:proofErr w:type="spellEnd"/>
      <w:r w:rsidRPr="00C04AF8">
        <w:rPr>
          <w:shd w:val="clear" w:color="auto" w:fill="FFFFFF"/>
        </w:rPr>
        <w:t>, O. and Johnston, N., (2023). Development and implementation of a reflective writing assignment for undergraduate students in a large public health biology course. </w:t>
      </w:r>
      <w:r w:rsidRPr="00C04AF8">
        <w:rPr>
          <w:i/>
          <w:iCs/>
          <w:shd w:val="clear" w:color="auto" w:fill="FFFFFF"/>
        </w:rPr>
        <w:t>Pedagogy in Health Promotion</w:t>
      </w:r>
      <w:r w:rsidRPr="00C04AF8">
        <w:rPr>
          <w:shd w:val="clear" w:color="auto" w:fill="FFFFFF"/>
        </w:rPr>
        <w:t>, </w:t>
      </w:r>
      <w:r w:rsidRPr="00C04AF8">
        <w:rPr>
          <w:i/>
          <w:iCs/>
          <w:shd w:val="clear" w:color="auto" w:fill="FFFFFF"/>
        </w:rPr>
        <w:t>9</w:t>
      </w:r>
      <w:r w:rsidRPr="00C04AF8">
        <w:rPr>
          <w:shd w:val="clear" w:color="auto" w:fill="FFFFFF"/>
        </w:rPr>
        <w:t xml:space="preserve">(2), pp.101-115. </w:t>
      </w:r>
    </w:p>
    <w:p w14:paraId="073038E0" w14:textId="77777777" w:rsidR="00155078" w:rsidRPr="00C04AF8" w:rsidRDefault="00155078" w:rsidP="00C04AF8">
      <w:pPr>
        <w:rPr>
          <w:shd w:val="clear" w:color="auto" w:fill="FFFFFF"/>
        </w:rPr>
      </w:pPr>
      <w:r w:rsidRPr="00C04AF8">
        <w:rPr>
          <w:shd w:val="clear" w:color="auto" w:fill="FFFFFF"/>
        </w:rPr>
        <w:t>Mack, (2024). Reflection on the impact of the COVID-19 pandemic on a community specialist palliative care nurse team. </w:t>
      </w:r>
      <w:r w:rsidRPr="00C04AF8">
        <w:rPr>
          <w:i/>
          <w:iCs/>
          <w:shd w:val="clear" w:color="auto" w:fill="FFFFFF"/>
        </w:rPr>
        <w:t>International Journal of Palliative Nursing</w:t>
      </w:r>
      <w:r w:rsidRPr="00C04AF8">
        <w:rPr>
          <w:shd w:val="clear" w:color="auto" w:fill="FFFFFF"/>
        </w:rPr>
        <w:t>, </w:t>
      </w:r>
      <w:r w:rsidRPr="00C04AF8">
        <w:rPr>
          <w:i/>
          <w:iCs/>
          <w:shd w:val="clear" w:color="auto" w:fill="FFFFFF"/>
        </w:rPr>
        <w:t>30</w:t>
      </w:r>
      <w:r w:rsidRPr="00C04AF8">
        <w:rPr>
          <w:shd w:val="clear" w:color="auto" w:fill="FFFFFF"/>
        </w:rPr>
        <w:t xml:space="preserve">(4), pp.170-178. </w:t>
      </w:r>
    </w:p>
    <w:p w14:paraId="6002ADEF" w14:textId="77777777" w:rsidR="00155078" w:rsidRPr="00C04AF8" w:rsidRDefault="00155078" w:rsidP="00C04AF8">
      <w:pPr>
        <w:rPr>
          <w:noProof/>
          <w:lang w:val="en-GB"/>
        </w:rPr>
      </w:pPr>
      <w:r w:rsidRPr="00C04AF8">
        <w:rPr>
          <w:noProof/>
          <w:lang w:val="en-GB"/>
        </w:rPr>
        <w:t xml:space="preserve">Main, P., </w:t>
      </w:r>
      <w:r>
        <w:rPr>
          <w:noProof/>
        </w:rPr>
        <w:t>(</w:t>
      </w:r>
      <w:r w:rsidRPr="00C04AF8">
        <w:rPr>
          <w:noProof/>
          <w:lang w:val="en-GB"/>
        </w:rPr>
        <w:t>2023</w:t>
      </w:r>
      <w:r>
        <w:rPr>
          <w:noProof/>
        </w:rPr>
        <w:t>)</w:t>
      </w:r>
      <w:r w:rsidRPr="00C04AF8">
        <w:rPr>
          <w:noProof/>
          <w:lang w:val="en-GB"/>
        </w:rPr>
        <w:t xml:space="preserve">. </w:t>
      </w:r>
      <w:r w:rsidRPr="00C04AF8">
        <w:rPr>
          <w:i/>
          <w:iCs/>
          <w:noProof/>
          <w:lang w:val="en-GB"/>
        </w:rPr>
        <w:t xml:space="preserve">Gibbs' Reflective Cycle. </w:t>
      </w:r>
      <w:r w:rsidRPr="00C04AF8">
        <w:rPr>
          <w:noProof/>
          <w:lang w:val="en-GB"/>
        </w:rPr>
        <w:t xml:space="preserve">[Online] Available at: </w:t>
      </w:r>
      <w:r w:rsidRPr="00C04AF8">
        <w:rPr>
          <w:noProof/>
          <w:u w:val="single"/>
          <w:lang w:val="en-GB"/>
        </w:rPr>
        <w:t>https://www.structural-learning.com/post/gibbs-reflective-cycle</w:t>
      </w:r>
      <w:r>
        <w:rPr>
          <w:noProof/>
        </w:rPr>
        <w:t xml:space="preserve"> </w:t>
      </w:r>
      <w:r w:rsidRPr="00C04AF8">
        <w:rPr>
          <w:noProof/>
          <w:lang w:val="en-GB"/>
        </w:rPr>
        <w:t>[Accessed 25 April 2024].</w:t>
      </w:r>
      <w:bookmarkStart w:id="13" w:name="_orf5pjukcpx7" w:colFirst="0" w:colLast="0"/>
      <w:bookmarkEnd w:id="13"/>
    </w:p>
    <w:p w14:paraId="61D78B61" w14:textId="77777777" w:rsidR="00155078" w:rsidRDefault="00155078" w:rsidP="00C04AF8">
      <w:pPr>
        <w:rPr>
          <w:noProof/>
        </w:rPr>
      </w:pPr>
      <w:r w:rsidRPr="00C04AF8">
        <w:rPr>
          <w:shd w:val="clear" w:color="auto" w:fill="FFFFFF"/>
        </w:rPr>
        <w:t>McCarthy, B., Bessell, N., Murphy, S. and Hartigan, I., (2021). Nursing and speech and language students’ perspectives of reflection as a clinical learning strategy in undergraduate healthcare education: A qualitative study. </w:t>
      </w:r>
      <w:r w:rsidRPr="00C04AF8">
        <w:rPr>
          <w:i/>
          <w:iCs/>
          <w:shd w:val="clear" w:color="auto" w:fill="FFFFFF"/>
        </w:rPr>
        <w:t>Nurse Education in Practice</w:t>
      </w:r>
      <w:r w:rsidRPr="00C04AF8">
        <w:rPr>
          <w:shd w:val="clear" w:color="auto" w:fill="FFFFFF"/>
        </w:rPr>
        <w:t>, </w:t>
      </w:r>
      <w:r w:rsidRPr="00C04AF8">
        <w:rPr>
          <w:i/>
          <w:iCs/>
          <w:shd w:val="clear" w:color="auto" w:fill="FFFFFF"/>
        </w:rPr>
        <w:t>57</w:t>
      </w:r>
      <w:r w:rsidRPr="00C04AF8">
        <w:rPr>
          <w:shd w:val="clear" w:color="auto" w:fill="FFFFFF"/>
        </w:rPr>
        <w:t xml:space="preserve">, p.103251. </w:t>
      </w:r>
    </w:p>
    <w:p w14:paraId="250AF51C" w14:textId="77777777" w:rsidR="00155078" w:rsidRPr="00C04AF8" w:rsidRDefault="00155078" w:rsidP="00C04AF8">
      <w:pPr>
        <w:pStyle w:val="Bibliography"/>
        <w:rPr>
          <w:noProof/>
          <w:u w:val="single"/>
        </w:rPr>
      </w:pPr>
      <w:r>
        <w:rPr>
          <w:noProof/>
        </w:rPr>
        <w:t xml:space="preserve">Medium, (2020). </w:t>
      </w:r>
      <w:r>
        <w:rPr>
          <w:i/>
          <w:iCs/>
          <w:noProof/>
        </w:rPr>
        <w:t xml:space="preserve">In Conversation: Reflective Writing With Lizzie Nunnery. </w:t>
      </w:r>
      <w:r>
        <w:rPr>
          <w:noProof/>
        </w:rPr>
        <w:t xml:space="preserve">[Online] Available at: </w:t>
      </w:r>
      <w:r>
        <w:rPr>
          <w:noProof/>
          <w:u w:val="single"/>
        </w:rPr>
        <w:t xml:space="preserve">https://medium.com/my-learning-essentials/in-conversation-reflective-writing-with-lizzie-nunnery-6a16df160013 </w:t>
      </w:r>
      <w:r>
        <w:rPr>
          <w:noProof/>
        </w:rPr>
        <w:t>[Accessed 20 April 2024].</w:t>
      </w:r>
    </w:p>
    <w:p w14:paraId="306A0A17" w14:textId="77777777" w:rsidR="00155078" w:rsidRPr="00C04AF8" w:rsidRDefault="00155078" w:rsidP="00C04AF8">
      <w:pPr>
        <w:rPr>
          <w:shd w:val="clear" w:color="auto" w:fill="FFFFFF"/>
        </w:rPr>
      </w:pPr>
      <w:r w:rsidRPr="00C04AF8">
        <w:rPr>
          <w:shd w:val="clear" w:color="auto" w:fill="FFFFFF"/>
        </w:rPr>
        <w:t>Pieper, M., Roelle, J., vom Hofe, R., Salle, A. and Berthold, K., (2021). Feedback in reflective journals fosters reflection skills of student teachers. </w:t>
      </w:r>
      <w:r w:rsidRPr="00C04AF8">
        <w:rPr>
          <w:i/>
          <w:iCs/>
          <w:shd w:val="clear" w:color="auto" w:fill="FFFFFF"/>
        </w:rPr>
        <w:t>Psychology Learning &amp; Teaching</w:t>
      </w:r>
      <w:r w:rsidRPr="00C04AF8">
        <w:rPr>
          <w:shd w:val="clear" w:color="auto" w:fill="FFFFFF"/>
        </w:rPr>
        <w:t>, </w:t>
      </w:r>
      <w:r w:rsidRPr="00C04AF8">
        <w:rPr>
          <w:i/>
          <w:iCs/>
          <w:shd w:val="clear" w:color="auto" w:fill="FFFFFF"/>
        </w:rPr>
        <w:t>20</w:t>
      </w:r>
      <w:r w:rsidRPr="00C04AF8">
        <w:rPr>
          <w:shd w:val="clear" w:color="auto" w:fill="FFFFFF"/>
        </w:rPr>
        <w:t>(1), pp.107-127.</w:t>
      </w:r>
    </w:p>
    <w:p w14:paraId="6F11E2CE" w14:textId="77777777" w:rsidR="00155078" w:rsidRPr="00C04AF8" w:rsidRDefault="00155078" w:rsidP="00C04AF8">
      <w:pPr>
        <w:rPr>
          <w:shd w:val="clear" w:color="auto" w:fill="FFFFFF"/>
        </w:rPr>
      </w:pPr>
      <w:r w:rsidRPr="00C04AF8">
        <w:rPr>
          <w:shd w:val="clear" w:color="auto" w:fill="FFFFFF"/>
        </w:rPr>
        <w:t xml:space="preserve">Pieper, M., Roelle, J., </w:t>
      </w:r>
      <w:proofErr w:type="spellStart"/>
      <w:r w:rsidRPr="00C04AF8">
        <w:rPr>
          <w:shd w:val="clear" w:color="auto" w:fill="FFFFFF"/>
        </w:rPr>
        <w:t>vom</w:t>
      </w:r>
      <w:proofErr w:type="spellEnd"/>
      <w:r w:rsidRPr="00C04AF8">
        <w:rPr>
          <w:shd w:val="clear" w:color="auto" w:fill="FFFFFF"/>
        </w:rPr>
        <w:t xml:space="preserve"> Hofe, R., Salle, A. and Berthold, K., (2021). Feedback in reflective journals fosters reflection skills of student teachers. </w:t>
      </w:r>
      <w:r w:rsidRPr="00C04AF8">
        <w:rPr>
          <w:i/>
          <w:iCs/>
          <w:shd w:val="clear" w:color="auto" w:fill="FFFFFF"/>
        </w:rPr>
        <w:t>Psychology Learning &amp; Teaching</w:t>
      </w:r>
      <w:r w:rsidRPr="00C04AF8">
        <w:rPr>
          <w:shd w:val="clear" w:color="auto" w:fill="FFFFFF"/>
        </w:rPr>
        <w:t>, </w:t>
      </w:r>
      <w:r w:rsidRPr="00C04AF8">
        <w:rPr>
          <w:i/>
          <w:iCs/>
          <w:shd w:val="clear" w:color="auto" w:fill="FFFFFF"/>
        </w:rPr>
        <w:t>20</w:t>
      </w:r>
      <w:r w:rsidRPr="00C04AF8">
        <w:rPr>
          <w:shd w:val="clear" w:color="auto" w:fill="FFFFFF"/>
        </w:rPr>
        <w:t xml:space="preserve">(1), pp.107-127. </w:t>
      </w:r>
      <w:r w:rsidRPr="00C04AF8">
        <w:rPr>
          <w:shd w:val="clear" w:color="auto" w:fill="FFFFFF"/>
        </w:rPr>
        <w:br/>
        <w:t xml:space="preserve">Williams, K., </w:t>
      </w:r>
      <w:proofErr w:type="spellStart"/>
      <w:r w:rsidRPr="00C04AF8">
        <w:rPr>
          <w:shd w:val="clear" w:color="auto" w:fill="FFFFFF"/>
        </w:rPr>
        <w:t>Woolliams</w:t>
      </w:r>
      <w:proofErr w:type="spellEnd"/>
      <w:r w:rsidRPr="00C04AF8">
        <w:rPr>
          <w:shd w:val="clear" w:color="auto" w:fill="FFFFFF"/>
        </w:rPr>
        <w:t>, M. and Spiro, J., (2020). </w:t>
      </w:r>
      <w:r w:rsidRPr="00C04AF8">
        <w:rPr>
          <w:i/>
          <w:iCs/>
          <w:shd w:val="clear" w:color="auto" w:fill="FFFFFF"/>
        </w:rPr>
        <w:t>Reflective writing</w:t>
      </w:r>
      <w:r w:rsidRPr="00C04AF8">
        <w:rPr>
          <w:shd w:val="clear" w:color="auto" w:fill="FFFFFF"/>
        </w:rPr>
        <w:t>. Bloomsbury Publishing.</w:t>
      </w:r>
    </w:p>
    <w:p w14:paraId="1C36D97F" w14:textId="77777777" w:rsidR="00155078" w:rsidRPr="00C04AF8" w:rsidRDefault="00155078" w:rsidP="00C04AF8">
      <w:pPr>
        <w:rPr>
          <w:shd w:val="clear" w:color="auto" w:fill="FFFFFF"/>
        </w:rPr>
      </w:pPr>
      <w:r w:rsidRPr="00C04AF8">
        <w:rPr>
          <w:shd w:val="clear" w:color="auto" w:fill="FFFFFF"/>
        </w:rPr>
        <w:t>Pitts, R.T., (2021). Pinpointing where to start: A reflective analysis on the introductory evaluation course. </w:t>
      </w:r>
      <w:r w:rsidRPr="00C04AF8">
        <w:rPr>
          <w:i/>
          <w:iCs/>
          <w:shd w:val="clear" w:color="auto" w:fill="FFFFFF"/>
        </w:rPr>
        <w:t>Canadian Journal of Program Evaluation</w:t>
      </w:r>
      <w:r w:rsidRPr="00C04AF8">
        <w:rPr>
          <w:shd w:val="clear" w:color="auto" w:fill="FFFFFF"/>
        </w:rPr>
        <w:t>, </w:t>
      </w:r>
      <w:r w:rsidRPr="00C04AF8">
        <w:rPr>
          <w:i/>
          <w:iCs/>
          <w:shd w:val="clear" w:color="auto" w:fill="FFFFFF"/>
        </w:rPr>
        <w:t>35</w:t>
      </w:r>
      <w:r w:rsidRPr="00C04AF8">
        <w:rPr>
          <w:shd w:val="clear" w:color="auto" w:fill="FFFFFF"/>
        </w:rPr>
        <w:t>(3), pp.437-449.</w:t>
      </w:r>
    </w:p>
    <w:p w14:paraId="7F429CE6" w14:textId="77777777" w:rsidR="00155078" w:rsidRDefault="00155078" w:rsidP="00C04AF8">
      <w:pPr>
        <w:rPr>
          <w:noProof/>
        </w:rPr>
      </w:pPr>
      <w:r>
        <w:rPr>
          <w:noProof/>
        </w:rPr>
        <w:t xml:space="preserve">Thomas Cudbertson, (2024). </w:t>
      </w:r>
      <w:r w:rsidRPr="00C04AF8">
        <w:rPr>
          <w:i/>
          <w:iCs/>
          <w:noProof/>
        </w:rPr>
        <w:t xml:space="preserve">5 benefits of reflective writing. </w:t>
      </w:r>
      <w:r>
        <w:rPr>
          <w:noProof/>
        </w:rPr>
        <w:t xml:space="preserve">[Online] Available at: </w:t>
      </w:r>
      <w:r w:rsidRPr="00C04AF8">
        <w:rPr>
          <w:noProof/>
          <w:u w:val="single"/>
        </w:rPr>
        <w:t xml:space="preserve">https://medium.com/@t.cudbertson/5-benefits-of-reflective-writing-e83a8bb71b6b </w:t>
      </w:r>
      <w:r>
        <w:rPr>
          <w:noProof/>
        </w:rPr>
        <w:t>[Accessed 20 April 2024</w:t>
      </w:r>
    </w:p>
    <w:sectPr w:rsidR="00155078" w:rsidSect="00652428">
      <w:headerReference w:type="default" r:id="rId8"/>
      <w:footerReference w:type="default" r:id="rId9"/>
      <w:pgSz w:w="12240" w:h="15840"/>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D217F19" w14:textId="77777777" w:rsidR="00652428" w:rsidRDefault="00652428" w:rsidP="0018597F">
      <w:pPr>
        <w:spacing w:line="240" w:lineRule="auto"/>
      </w:pPr>
      <w:r>
        <w:separator/>
      </w:r>
    </w:p>
  </w:endnote>
  <w:endnote w:type="continuationSeparator" w:id="0">
    <w:p w14:paraId="15DC302F" w14:textId="77777777" w:rsidR="00652428" w:rsidRDefault="00652428" w:rsidP="0018597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08438632"/>
      <w:docPartObj>
        <w:docPartGallery w:val="Page Numbers (Bottom of Page)"/>
        <w:docPartUnique/>
      </w:docPartObj>
    </w:sdtPr>
    <w:sdtContent>
      <w:sdt>
        <w:sdtPr>
          <w:id w:val="-1769616900"/>
          <w:docPartObj>
            <w:docPartGallery w:val="Page Numbers (Top of Page)"/>
            <w:docPartUnique/>
          </w:docPartObj>
        </w:sdtPr>
        <w:sdtContent>
          <w:p w14:paraId="0ECBD79F" w14:textId="686B0CFC" w:rsidR="0018597F" w:rsidRDefault="0018597F">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77B53219" w14:textId="77777777" w:rsidR="0018597F" w:rsidRDefault="001859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B5B8E21" w14:textId="77777777" w:rsidR="00652428" w:rsidRDefault="00652428" w:rsidP="0018597F">
      <w:pPr>
        <w:spacing w:line="240" w:lineRule="auto"/>
      </w:pPr>
      <w:r>
        <w:separator/>
      </w:r>
    </w:p>
  </w:footnote>
  <w:footnote w:type="continuationSeparator" w:id="0">
    <w:p w14:paraId="3AF382E0" w14:textId="77777777" w:rsidR="00652428" w:rsidRDefault="00652428" w:rsidP="0018597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8A806D" w14:textId="77777777" w:rsidR="0018597F" w:rsidRPr="0018597F" w:rsidRDefault="0018597F" w:rsidP="0018597F">
    <w:pPr>
      <w:jc w:val="right"/>
    </w:pPr>
    <w:r w:rsidRPr="0018597F">
      <w:t>Study Skills</w:t>
    </w:r>
  </w:p>
  <w:p w14:paraId="566C09E5" w14:textId="77777777" w:rsidR="0018597F" w:rsidRDefault="0018597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124B1D"/>
    <w:multiLevelType w:val="hybridMultilevel"/>
    <w:tmpl w:val="AFF2837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91C1428"/>
    <w:multiLevelType w:val="hybridMultilevel"/>
    <w:tmpl w:val="F1DE818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558E733C"/>
    <w:multiLevelType w:val="hybridMultilevel"/>
    <w:tmpl w:val="3304914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743139746">
    <w:abstractNumId w:val="1"/>
  </w:num>
  <w:num w:numId="2" w16cid:durableId="856579254">
    <w:abstractNumId w:val="0"/>
  </w:num>
  <w:num w:numId="3" w16cid:durableId="2480779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6FA1"/>
    <w:rsid w:val="00076598"/>
    <w:rsid w:val="00155078"/>
    <w:rsid w:val="0018597F"/>
    <w:rsid w:val="00204720"/>
    <w:rsid w:val="004A3632"/>
    <w:rsid w:val="004D0D74"/>
    <w:rsid w:val="005600CA"/>
    <w:rsid w:val="005B6930"/>
    <w:rsid w:val="00652428"/>
    <w:rsid w:val="009116A0"/>
    <w:rsid w:val="00983F66"/>
    <w:rsid w:val="00A935CB"/>
    <w:rsid w:val="00C04AF8"/>
    <w:rsid w:val="00C16B8C"/>
    <w:rsid w:val="00E744CA"/>
    <w:rsid w:val="00EB5C59"/>
    <w:rsid w:val="00F26F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1864D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link w:val="Heading1Char"/>
    <w:uiPriority w:val="9"/>
    <w:qFormat/>
    <w:rsid w:val="00E744CA"/>
    <w:pPr>
      <w:keepNext/>
      <w:keepLines/>
      <w:shd w:val="clear" w:color="auto" w:fill="FFFFFF"/>
      <w:spacing w:before="400" w:after="120" w:line="480" w:lineRule="auto"/>
      <w:outlineLvl w:val="0"/>
    </w:pPr>
    <w:rPr>
      <w:b/>
      <w:sz w:val="28"/>
      <w:szCs w:val="28"/>
    </w:rPr>
  </w:style>
  <w:style w:type="paragraph" w:styleId="Heading2">
    <w:name w:val="heading 2"/>
    <w:basedOn w:val="Normal1"/>
    <w:next w:val="Normal1"/>
    <w:qFormat/>
    <w:rsid w:val="00E744CA"/>
    <w:pPr>
      <w:keepNext/>
      <w:keepLines/>
      <w:spacing w:before="360" w:after="120" w:line="480" w:lineRule="auto"/>
      <w:outlineLvl w:val="1"/>
    </w:pPr>
    <w:rPr>
      <w:b/>
      <w:sz w:val="26"/>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character" w:customStyle="1" w:styleId="Heading1Char">
    <w:name w:val="Heading 1 Char"/>
    <w:basedOn w:val="DefaultParagraphFont"/>
    <w:link w:val="Heading1"/>
    <w:uiPriority w:val="9"/>
    <w:rsid w:val="00E744CA"/>
    <w:rPr>
      <w:b/>
      <w:sz w:val="28"/>
      <w:szCs w:val="28"/>
      <w:shd w:val="clear" w:color="auto" w:fill="FFFFFF"/>
    </w:rPr>
  </w:style>
  <w:style w:type="paragraph" w:styleId="Bibliography">
    <w:name w:val="Bibliography"/>
    <w:basedOn w:val="Normal"/>
    <w:next w:val="Normal"/>
    <w:uiPriority w:val="37"/>
    <w:unhideWhenUsed/>
    <w:rsid w:val="00076598"/>
  </w:style>
  <w:style w:type="paragraph" w:styleId="Header">
    <w:name w:val="header"/>
    <w:basedOn w:val="Normal"/>
    <w:link w:val="HeaderChar"/>
    <w:uiPriority w:val="99"/>
    <w:unhideWhenUsed/>
    <w:rsid w:val="0018597F"/>
    <w:pPr>
      <w:tabs>
        <w:tab w:val="center" w:pos="4680"/>
        <w:tab w:val="right" w:pos="9360"/>
      </w:tabs>
      <w:spacing w:line="240" w:lineRule="auto"/>
    </w:pPr>
  </w:style>
  <w:style w:type="character" w:customStyle="1" w:styleId="HeaderChar">
    <w:name w:val="Header Char"/>
    <w:basedOn w:val="DefaultParagraphFont"/>
    <w:link w:val="Header"/>
    <w:uiPriority w:val="99"/>
    <w:rsid w:val="0018597F"/>
  </w:style>
  <w:style w:type="paragraph" w:styleId="Footer">
    <w:name w:val="footer"/>
    <w:basedOn w:val="Normal"/>
    <w:link w:val="FooterChar"/>
    <w:uiPriority w:val="99"/>
    <w:unhideWhenUsed/>
    <w:rsid w:val="0018597F"/>
    <w:pPr>
      <w:tabs>
        <w:tab w:val="center" w:pos="4680"/>
        <w:tab w:val="right" w:pos="9360"/>
      </w:tabs>
      <w:spacing w:line="240" w:lineRule="auto"/>
    </w:pPr>
  </w:style>
  <w:style w:type="character" w:customStyle="1" w:styleId="FooterChar">
    <w:name w:val="Footer Char"/>
    <w:basedOn w:val="DefaultParagraphFont"/>
    <w:link w:val="Footer"/>
    <w:uiPriority w:val="99"/>
    <w:rsid w:val="0018597F"/>
  </w:style>
  <w:style w:type="character" w:styleId="Hyperlink">
    <w:name w:val="Hyperlink"/>
    <w:basedOn w:val="DefaultParagraphFont"/>
    <w:uiPriority w:val="99"/>
    <w:unhideWhenUsed/>
    <w:rsid w:val="00C04AF8"/>
    <w:rPr>
      <w:color w:val="0000FF" w:themeColor="hyperlink"/>
      <w:u w:val="single"/>
    </w:rPr>
  </w:style>
  <w:style w:type="character" w:styleId="UnresolvedMention">
    <w:name w:val="Unresolved Mention"/>
    <w:basedOn w:val="DefaultParagraphFont"/>
    <w:uiPriority w:val="99"/>
    <w:semiHidden/>
    <w:unhideWhenUsed/>
    <w:rsid w:val="00C04AF8"/>
    <w:rPr>
      <w:color w:val="605E5C"/>
      <w:shd w:val="clear" w:color="auto" w:fill="E1DFDD"/>
    </w:rPr>
  </w:style>
  <w:style w:type="paragraph" w:styleId="ListParagraph">
    <w:name w:val="List Paragraph"/>
    <w:basedOn w:val="Normal"/>
    <w:uiPriority w:val="34"/>
    <w:qFormat/>
    <w:rsid w:val="00C04AF8"/>
    <w:pPr>
      <w:ind w:left="720"/>
      <w:contextualSpacing/>
    </w:pPr>
  </w:style>
  <w:style w:type="paragraph" w:styleId="TOCHeading">
    <w:name w:val="TOC Heading"/>
    <w:basedOn w:val="Heading1"/>
    <w:next w:val="Normal"/>
    <w:uiPriority w:val="39"/>
    <w:unhideWhenUsed/>
    <w:qFormat/>
    <w:rsid w:val="00EB5C59"/>
    <w:pPr>
      <w:shd w:val="clear" w:color="auto" w:fill="auto"/>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EB5C59"/>
    <w:pPr>
      <w:spacing w:after="100"/>
    </w:pPr>
  </w:style>
  <w:style w:type="paragraph" w:styleId="TOC2">
    <w:name w:val="toc 2"/>
    <w:basedOn w:val="Normal"/>
    <w:next w:val="Normal"/>
    <w:autoRedefine/>
    <w:uiPriority w:val="39"/>
    <w:unhideWhenUsed/>
    <w:rsid w:val="00EB5C59"/>
    <w:pPr>
      <w:spacing w:after="100"/>
      <w:ind w:left="240"/>
    </w:pPr>
  </w:style>
  <w:style w:type="paragraph" w:styleId="TOC3">
    <w:name w:val="toc 3"/>
    <w:basedOn w:val="Normal"/>
    <w:next w:val="Normal"/>
    <w:autoRedefine/>
    <w:uiPriority w:val="39"/>
    <w:unhideWhenUsed/>
    <w:rsid w:val="00EB5C59"/>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4075101">
      <w:bodyDiv w:val="1"/>
      <w:marLeft w:val="0"/>
      <w:marRight w:val="0"/>
      <w:marTop w:val="0"/>
      <w:marBottom w:val="0"/>
      <w:divBdr>
        <w:top w:val="none" w:sz="0" w:space="0" w:color="auto"/>
        <w:left w:val="none" w:sz="0" w:space="0" w:color="auto"/>
        <w:bottom w:val="none" w:sz="0" w:space="0" w:color="auto"/>
        <w:right w:val="none" w:sz="0" w:space="0" w:color="auto"/>
      </w:divBdr>
    </w:div>
    <w:div w:id="760951061">
      <w:bodyDiv w:val="1"/>
      <w:marLeft w:val="0"/>
      <w:marRight w:val="0"/>
      <w:marTop w:val="0"/>
      <w:marBottom w:val="0"/>
      <w:divBdr>
        <w:top w:val="none" w:sz="0" w:space="0" w:color="auto"/>
        <w:left w:val="none" w:sz="0" w:space="0" w:color="auto"/>
        <w:bottom w:val="none" w:sz="0" w:space="0" w:color="auto"/>
        <w:right w:val="none" w:sz="0" w:space="0" w:color="auto"/>
      </w:divBdr>
    </w:div>
    <w:div w:id="185730933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Med201</b:Tag>
    <b:SourceType>InternetSite</b:SourceType>
    <b:Guid>{5C41B778-1D46-418A-80B2-66B3F5CA16D1}</b:Guid>
    <b:Author>
      <b:Author>
        <b:Corporate>Medium</b:Corporate>
      </b:Author>
    </b:Author>
    <b:Title>In Conversation: Reflective Writing With Lizzie Nunnery</b:Title>
    <b:Year>2020</b:Year>
    <b:YearAccessed>2024</b:YearAccessed>
    <b:MonthAccessed>April</b:MonthAccessed>
    <b:DayAccessed>20</b:DayAccessed>
    <b:URL>https://medium.com/my-learning-essentials/in-conversation-reflective-writing-with-lizzie-nunnery-6a16df160013</b:URL>
    <b:RefOrder>1</b:RefOrder>
  </b:Source>
  <b:Source>
    <b:Tag>Tho24</b:Tag>
    <b:SourceType>InternetSite</b:SourceType>
    <b:Guid>{B1C9EA56-4B84-45EB-B2A1-F5076542B910}</b:Guid>
    <b:Author>
      <b:Author>
        <b:Corporate>Thomas Cudbertson</b:Corporate>
      </b:Author>
    </b:Author>
    <b:Title>5 benefits of reflective writing</b:Title>
    <b:Year>2024</b:Year>
    <b:YearAccessed>2024</b:YearAccessed>
    <b:MonthAccessed>April</b:MonthAccessed>
    <b:DayAccessed>20</b:DayAccessed>
    <b:URL>https://medium.com/@t.cudbertson/5-benefits-of-reflective-writing-e83a8bb71b6b</b:URL>
    <b:RefOrder>2</b:RefOrder>
  </b:Source>
  <b:Source>
    <b:Tag>con24</b:Tag>
    <b:SourceType>InternetSite</b:SourceType>
    <b:Guid>{CE954C66-49B9-4D2C-A946-DF623BCD98A9}</b:Guid>
    <b:Author>
      <b:Author>
        <b:Corporate>consuunt</b:Corporate>
      </b:Author>
    </b:Author>
    <b:Title>Gibbs’ Reflective Cycle</b:Title>
    <b:Year>2024</b:Year>
    <b:YearAccessed>2024</b:YearAccessed>
    <b:MonthAccessed>April</b:MonthAccessed>
    <b:DayAccessed>25</b:DayAccessed>
    <b:URL>https://www.consuunt.com/gibbs-reflective-cycle/</b:URL>
    <b:RefOrder>1</b:RefOrder>
  </b:Source>
  <b:Source>
    <b:Tag>Pau23</b:Tag>
    <b:SourceType>InternetSite</b:SourceType>
    <b:Guid>{A5FC6C49-4139-484D-9C02-06D9110CD4BA}</b:Guid>
    <b:Author>
      <b:Author>
        <b:NameList>
          <b:Person>
            <b:Last>Main</b:Last>
            <b:First>Paul</b:First>
          </b:Person>
        </b:NameList>
      </b:Author>
    </b:Author>
    <b:Title>Gibbs' Reflective Cycle</b:Title>
    <b:Year>2023</b:Year>
    <b:YearAccessed>2024</b:YearAccessed>
    <b:MonthAccessed>April</b:MonthAccessed>
    <b:DayAccessed>25</b:DayAccessed>
    <b:URL>https://www.structural-learning.com/post/gibbs-reflective-cycle</b:URL>
    <b:RefOrder>2</b:RefOrder>
  </b:Source>
</b:Sources>
</file>

<file path=customXml/itemProps1.xml><?xml version="1.0" encoding="utf-8"?>
<ds:datastoreItem xmlns:ds="http://schemas.openxmlformats.org/officeDocument/2006/customXml" ds:itemID="{CCC274DB-6DE6-4D8C-94ED-E985BEEBC3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2000</Words>
  <Characters>10760</Characters>
  <Application>Microsoft Office Word</Application>
  <DocSecurity>0</DocSecurity>
  <Lines>206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2024-04-29T13:05:00Z</dcterms:created>
  <dcterms:modified xsi:type="dcterms:W3CDTF">2024-04-29T17:18:00Z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6750fcffcf30a1b74e8f5397fb34e060328d53dc67be002ada295c591315ebc4</vt:lpwstr>
  </property>
</Properties>
</file>