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58B7" w:rsidRPr="00A85BFE" w:rsidRDefault="00DB65DF" w:rsidP="00DB65D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F30A428" wp14:editId="18166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W w:w="10774"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774"/>
      </w:tblGrid>
      <w:tr w:rsidR="00E358B7" w:rsidRPr="00A406E5" w:rsidTr="00833716">
        <w:tc>
          <w:tcPr>
            <w:tcW w:w="10774" w:type="dxa"/>
            <w:shd w:val="clear" w:color="auto" w:fill="C0C0C0"/>
          </w:tcPr>
          <w:p w:rsidR="00E358B7" w:rsidRPr="00A406E5" w:rsidRDefault="00E358B7" w:rsidP="0083371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E358B7" w:rsidRPr="00A406E5" w:rsidRDefault="00E358B7" w:rsidP="00E358B7">
      <w:pPr>
        <w:jc w:val="center"/>
        <w:rPr>
          <w:rFonts w:ascii="Arial" w:hAnsi="Arial" w:cs="Arial"/>
          <w:b/>
          <w:i/>
          <w:sz w:val="32"/>
        </w:rPr>
      </w:pPr>
    </w:p>
    <w:tbl>
      <w:tblPr>
        <w:tblW w:w="10771" w:type="dxa"/>
        <w:tblInd w:w="-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64"/>
        <w:gridCol w:w="2470"/>
        <w:gridCol w:w="3402"/>
        <w:gridCol w:w="2835"/>
      </w:tblGrid>
      <w:tr w:rsidR="00E358B7" w:rsidRPr="00A406E5" w:rsidTr="00E358B7">
        <w:tc>
          <w:tcPr>
            <w:tcW w:w="2064" w:type="dxa"/>
            <w:shd w:val="pct15" w:color="auto" w:fill="auto"/>
          </w:tcPr>
          <w:p w:rsidR="00E358B7" w:rsidRPr="00A406E5" w:rsidRDefault="00E358B7" w:rsidP="00833716">
            <w:pPr>
              <w:spacing w:before="120" w:after="120"/>
              <w:jc w:val="both"/>
              <w:rPr>
                <w:rFonts w:ascii="Arial" w:hAnsi="Arial" w:cs="Arial"/>
                <w:b/>
              </w:rPr>
            </w:pPr>
            <w:r w:rsidRPr="00A406E5">
              <w:rPr>
                <w:rFonts w:ascii="Arial" w:hAnsi="Arial" w:cs="Arial"/>
                <w:b/>
              </w:rPr>
              <w:t>Student name:</w:t>
            </w:r>
          </w:p>
        </w:tc>
        <w:tc>
          <w:tcPr>
            <w:tcW w:w="2470" w:type="dxa"/>
          </w:tcPr>
          <w:p w:rsidR="00E358B7" w:rsidRPr="00A406E5" w:rsidRDefault="00E358B7" w:rsidP="00833716">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3402" w:type="dxa"/>
            <w:shd w:val="clear" w:color="auto" w:fill="D9D9D9"/>
          </w:tcPr>
          <w:p w:rsidR="00E358B7" w:rsidRPr="00A406E5" w:rsidRDefault="00E358B7" w:rsidP="00833716">
            <w:pPr>
              <w:spacing w:before="120" w:after="120"/>
              <w:jc w:val="both"/>
              <w:rPr>
                <w:rFonts w:ascii="Arial" w:hAnsi="Arial" w:cs="Arial"/>
                <w:b/>
              </w:rPr>
            </w:pPr>
            <w:r w:rsidRPr="00A406E5">
              <w:rPr>
                <w:rFonts w:ascii="Arial" w:hAnsi="Arial" w:cs="Arial"/>
                <w:b/>
              </w:rPr>
              <w:t>Student ID number:</w:t>
            </w:r>
          </w:p>
        </w:tc>
        <w:tc>
          <w:tcPr>
            <w:tcW w:w="2835" w:type="dxa"/>
          </w:tcPr>
          <w:p w:rsidR="00E358B7" w:rsidRPr="00A406E5" w:rsidRDefault="00E358B7" w:rsidP="00833716">
            <w:pPr>
              <w:spacing w:before="120" w:after="120"/>
              <w:jc w:val="both"/>
              <w:rPr>
                <w:rFonts w:ascii="Arial" w:hAnsi="Arial" w:cs="Arial"/>
                <w:b/>
              </w:rPr>
            </w:pPr>
          </w:p>
        </w:tc>
      </w:tr>
      <w:tr w:rsidR="00E358B7" w:rsidRPr="00A406E5" w:rsidTr="00E358B7">
        <w:tc>
          <w:tcPr>
            <w:tcW w:w="2064" w:type="dxa"/>
            <w:shd w:val="pct15" w:color="auto" w:fill="auto"/>
          </w:tcPr>
          <w:p w:rsidR="00E358B7" w:rsidRPr="00A406E5" w:rsidRDefault="00E358B7" w:rsidP="00833716">
            <w:pPr>
              <w:spacing w:before="120" w:after="120"/>
              <w:jc w:val="both"/>
              <w:rPr>
                <w:rFonts w:ascii="Arial" w:hAnsi="Arial" w:cs="Arial"/>
                <w:b/>
              </w:rPr>
            </w:pPr>
            <w:r w:rsidRPr="00A406E5">
              <w:rPr>
                <w:rFonts w:ascii="Arial" w:hAnsi="Arial" w:cs="Arial"/>
                <w:b/>
              </w:rPr>
              <w:t>Programme:</w:t>
            </w:r>
          </w:p>
        </w:tc>
        <w:tc>
          <w:tcPr>
            <w:tcW w:w="8707" w:type="dxa"/>
            <w:gridSpan w:val="3"/>
          </w:tcPr>
          <w:p w:rsidR="00E358B7" w:rsidRPr="00A406E5" w:rsidRDefault="00E358B7" w:rsidP="00E358B7">
            <w:pPr>
              <w:spacing w:before="120" w:after="120"/>
              <w:jc w:val="both"/>
              <w:rPr>
                <w:rFonts w:ascii="Arial" w:hAnsi="Arial" w:cs="Arial"/>
                <w:b/>
              </w:rPr>
            </w:pPr>
            <w:r w:rsidRPr="00440EC0">
              <w:rPr>
                <w:rFonts w:ascii="Arial" w:hAnsi="Arial" w:cs="Arial"/>
                <w:b/>
              </w:rPr>
              <w:t xml:space="preserve">BA/HND </w:t>
            </w:r>
            <w:r>
              <w:rPr>
                <w:rFonts w:ascii="Arial" w:hAnsi="Arial" w:cs="Arial"/>
                <w:b/>
              </w:rPr>
              <w:t>Sports Management</w:t>
            </w:r>
          </w:p>
        </w:tc>
      </w:tr>
      <w:tr w:rsidR="00E358B7" w:rsidRPr="00A406E5" w:rsidTr="00E358B7">
        <w:tc>
          <w:tcPr>
            <w:tcW w:w="2064" w:type="dxa"/>
            <w:shd w:val="pct15" w:color="auto" w:fill="auto"/>
          </w:tcPr>
          <w:p w:rsidR="00E358B7" w:rsidRPr="00A406E5" w:rsidRDefault="00E358B7" w:rsidP="00833716">
            <w:pPr>
              <w:spacing w:before="120" w:after="120"/>
              <w:jc w:val="both"/>
              <w:rPr>
                <w:rFonts w:ascii="Arial" w:hAnsi="Arial" w:cs="Arial"/>
                <w:b/>
              </w:rPr>
            </w:pPr>
            <w:r w:rsidRPr="00A406E5">
              <w:rPr>
                <w:rFonts w:ascii="Arial" w:hAnsi="Arial" w:cs="Arial"/>
                <w:b/>
              </w:rPr>
              <w:t>Module:</w:t>
            </w:r>
          </w:p>
        </w:tc>
        <w:tc>
          <w:tcPr>
            <w:tcW w:w="8707" w:type="dxa"/>
            <w:gridSpan w:val="3"/>
            <w:shd w:val="clear" w:color="auto" w:fill="auto"/>
          </w:tcPr>
          <w:p w:rsidR="00E358B7" w:rsidRPr="00A406E5" w:rsidRDefault="00E358B7" w:rsidP="00E358B7">
            <w:pPr>
              <w:spacing w:before="120" w:after="120"/>
              <w:jc w:val="both"/>
              <w:rPr>
                <w:rFonts w:ascii="Arial" w:hAnsi="Arial" w:cs="Arial"/>
                <w:b/>
              </w:rPr>
            </w:pPr>
            <w:r>
              <w:rPr>
                <w:rFonts w:ascii="Arial" w:hAnsi="Arial" w:cs="Arial"/>
                <w:b/>
              </w:rPr>
              <w:t>F</w:t>
            </w:r>
            <w:r w:rsidRPr="00440EC0">
              <w:rPr>
                <w:rFonts w:ascii="Arial" w:hAnsi="Arial" w:cs="Arial"/>
                <w:b/>
              </w:rPr>
              <w:t>undamentals</w:t>
            </w:r>
            <w:r>
              <w:rPr>
                <w:rFonts w:ascii="Arial" w:hAnsi="Arial" w:cs="Arial"/>
                <w:b/>
              </w:rPr>
              <w:t xml:space="preserve"> of Sports Marketing</w:t>
            </w:r>
          </w:p>
        </w:tc>
      </w:tr>
      <w:tr w:rsidR="00E358B7" w:rsidRPr="00A406E5" w:rsidTr="00E358B7">
        <w:tc>
          <w:tcPr>
            <w:tcW w:w="2064" w:type="dxa"/>
            <w:shd w:val="pct15" w:color="auto" w:fill="auto"/>
          </w:tcPr>
          <w:p w:rsidR="00E358B7" w:rsidRPr="00A406E5" w:rsidRDefault="00E358B7" w:rsidP="00833716">
            <w:pPr>
              <w:spacing w:before="120" w:after="120"/>
              <w:jc w:val="both"/>
              <w:rPr>
                <w:rFonts w:ascii="Arial" w:hAnsi="Arial" w:cs="Arial"/>
                <w:b/>
              </w:rPr>
            </w:pPr>
            <w:r w:rsidRPr="00A406E5">
              <w:rPr>
                <w:rFonts w:ascii="Arial" w:hAnsi="Arial" w:cs="Arial"/>
                <w:b/>
              </w:rPr>
              <w:t>Module code:</w:t>
            </w:r>
          </w:p>
        </w:tc>
        <w:tc>
          <w:tcPr>
            <w:tcW w:w="2470" w:type="dxa"/>
          </w:tcPr>
          <w:p w:rsidR="00E358B7" w:rsidRPr="00A406E5" w:rsidRDefault="00E358B7" w:rsidP="00833716">
            <w:pPr>
              <w:spacing w:before="120" w:after="120"/>
              <w:jc w:val="both"/>
              <w:rPr>
                <w:rFonts w:ascii="Arial" w:hAnsi="Arial" w:cs="Arial"/>
                <w:b/>
              </w:rPr>
            </w:pPr>
            <w:r>
              <w:rPr>
                <w:rFonts w:ascii="Arial" w:hAnsi="Arial" w:cs="Arial"/>
                <w:b/>
              </w:rPr>
              <w:t>M4X02085</w:t>
            </w:r>
          </w:p>
        </w:tc>
        <w:tc>
          <w:tcPr>
            <w:tcW w:w="3402" w:type="dxa"/>
            <w:shd w:val="clear" w:color="auto" w:fill="D9D9D9"/>
          </w:tcPr>
          <w:p w:rsidR="00E358B7" w:rsidRPr="004D5E9B" w:rsidRDefault="00E358B7" w:rsidP="00833716">
            <w:pPr>
              <w:pStyle w:val="Heading2"/>
              <w:rPr>
                <w:rFonts w:ascii="Arial" w:hAnsi="Arial" w:cs="Arial"/>
                <w:sz w:val="22"/>
                <w:szCs w:val="22"/>
              </w:rPr>
            </w:pPr>
            <w:r w:rsidRPr="00A406E5">
              <w:rPr>
                <w:rFonts w:ascii="Arial" w:hAnsi="Arial" w:cs="Arial"/>
                <w:sz w:val="22"/>
                <w:szCs w:val="22"/>
              </w:rPr>
              <w:t>Contribution to Overall Module Assessment (%):</w:t>
            </w:r>
          </w:p>
        </w:tc>
        <w:tc>
          <w:tcPr>
            <w:tcW w:w="2835" w:type="dxa"/>
          </w:tcPr>
          <w:p w:rsidR="00E358B7" w:rsidRPr="00A406E5" w:rsidRDefault="00E358B7" w:rsidP="00833716">
            <w:pPr>
              <w:spacing w:before="120" w:after="120"/>
              <w:jc w:val="both"/>
              <w:rPr>
                <w:rFonts w:ascii="Arial" w:hAnsi="Arial" w:cs="Arial"/>
                <w:b/>
              </w:rPr>
            </w:pPr>
            <w:r w:rsidRPr="00440EC0">
              <w:rPr>
                <w:rFonts w:ascii="Arial" w:hAnsi="Arial" w:cs="Arial"/>
                <w:b/>
              </w:rPr>
              <w:t>50%</w:t>
            </w:r>
          </w:p>
        </w:tc>
      </w:tr>
      <w:tr w:rsidR="00E358B7" w:rsidRPr="00A406E5" w:rsidTr="00E358B7">
        <w:tc>
          <w:tcPr>
            <w:tcW w:w="2064" w:type="dxa"/>
            <w:shd w:val="pct15" w:color="auto" w:fill="auto"/>
          </w:tcPr>
          <w:p w:rsidR="00E358B7" w:rsidRPr="00A406E5" w:rsidRDefault="00E358B7" w:rsidP="00833716">
            <w:pPr>
              <w:spacing w:before="120" w:after="120"/>
              <w:jc w:val="both"/>
              <w:rPr>
                <w:rFonts w:ascii="Arial" w:hAnsi="Arial" w:cs="Arial"/>
                <w:b/>
              </w:rPr>
            </w:pPr>
            <w:r w:rsidRPr="00A406E5">
              <w:rPr>
                <w:rFonts w:ascii="Arial" w:hAnsi="Arial" w:cs="Arial"/>
                <w:b/>
              </w:rPr>
              <w:t>Lecturer:</w:t>
            </w:r>
          </w:p>
        </w:tc>
        <w:tc>
          <w:tcPr>
            <w:tcW w:w="2470" w:type="dxa"/>
          </w:tcPr>
          <w:p w:rsidR="00E358B7" w:rsidRPr="00A406E5" w:rsidRDefault="00E358B7" w:rsidP="00833716">
            <w:pPr>
              <w:spacing w:before="120" w:after="120"/>
              <w:jc w:val="both"/>
              <w:rPr>
                <w:rFonts w:ascii="Arial" w:hAnsi="Arial" w:cs="Arial"/>
                <w:b/>
              </w:rPr>
            </w:pPr>
            <w:r>
              <w:rPr>
                <w:rFonts w:ascii="Arial" w:hAnsi="Arial" w:cs="Arial"/>
                <w:b/>
              </w:rPr>
              <w:t>Suzanne Wells</w:t>
            </w:r>
          </w:p>
        </w:tc>
        <w:tc>
          <w:tcPr>
            <w:tcW w:w="3402" w:type="dxa"/>
            <w:shd w:val="clear" w:color="auto" w:fill="D9D9D9"/>
          </w:tcPr>
          <w:p w:rsidR="00E358B7" w:rsidRPr="00A406E5" w:rsidRDefault="00E358B7" w:rsidP="00833716">
            <w:pPr>
              <w:spacing w:before="120" w:after="120"/>
              <w:jc w:val="both"/>
              <w:rPr>
                <w:rFonts w:ascii="Arial" w:hAnsi="Arial" w:cs="Arial"/>
                <w:b/>
              </w:rPr>
            </w:pPr>
            <w:r w:rsidRPr="00A406E5">
              <w:rPr>
                <w:rFonts w:ascii="Arial" w:hAnsi="Arial" w:cs="Arial"/>
                <w:b/>
              </w:rPr>
              <w:t>Internal Verifier:</w:t>
            </w:r>
          </w:p>
        </w:tc>
        <w:tc>
          <w:tcPr>
            <w:tcW w:w="2835" w:type="dxa"/>
          </w:tcPr>
          <w:p w:rsidR="00E358B7" w:rsidRPr="00A406E5" w:rsidRDefault="00E358B7" w:rsidP="00833716">
            <w:pPr>
              <w:spacing w:before="120" w:after="120"/>
              <w:jc w:val="both"/>
              <w:rPr>
                <w:rFonts w:ascii="Arial" w:hAnsi="Arial" w:cs="Arial"/>
                <w:b/>
              </w:rPr>
            </w:pPr>
            <w:r>
              <w:rPr>
                <w:rFonts w:ascii="Arial" w:hAnsi="Arial" w:cs="Arial"/>
                <w:b/>
              </w:rPr>
              <w:t>Andrew Thomas</w:t>
            </w:r>
          </w:p>
        </w:tc>
      </w:tr>
      <w:tr w:rsidR="00E358B7" w:rsidRPr="00A406E5" w:rsidTr="00E358B7">
        <w:tc>
          <w:tcPr>
            <w:tcW w:w="2064" w:type="dxa"/>
            <w:shd w:val="pct15" w:color="auto" w:fill="auto"/>
          </w:tcPr>
          <w:p w:rsidR="00E358B7" w:rsidRPr="00A406E5" w:rsidRDefault="00E358B7" w:rsidP="00833716">
            <w:pPr>
              <w:spacing w:before="120" w:after="120"/>
              <w:jc w:val="both"/>
              <w:rPr>
                <w:rFonts w:ascii="Arial" w:hAnsi="Arial" w:cs="Arial"/>
                <w:b/>
              </w:rPr>
            </w:pPr>
            <w:r w:rsidRPr="00A406E5">
              <w:rPr>
                <w:rFonts w:ascii="Arial" w:hAnsi="Arial" w:cs="Arial"/>
                <w:b/>
              </w:rPr>
              <w:t>Assignment Title:</w:t>
            </w:r>
          </w:p>
        </w:tc>
        <w:tc>
          <w:tcPr>
            <w:tcW w:w="2470" w:type="dxa"/>
          </w:tcPr>
          <w:p w:rsidR="00E358B7" w:rsidRPr="00165E45" w:rsidRDefault="00165E45" w:rsidP="00165E45">
            <w:pPr>
              <w:spacing w:before="120" w:after="120"/>
              <w:rPr>
                <w:rFonts w:ascii="Arial" w:hAnsi="Arial" w:cs="Arial"/>
                <w:b/>
              </w:rPr>
            </w:pPr>
            <w:r>
              <w:rPr>
                <w:rFonts w:ascii="Arial" w:hAnsi="Arial" w:cs="Arial"/>
                <w:b/>
              </w:rPr>
              <w:t xml:space="preserve">Assignment one: </w:t>
            </w:r>
            <w:r w:rsidR="00E358B7" w:rsidRPr="00165E45">
              <w:rPr>
                <w:rFonts w:ascii="Arial" w:hAnsi="Arial" w:cs="Arial"/>
                <w:b/>
              </w:rPr>
              <w:t>Marketing in Practice</w:t>
            </w:r>
          </w:p>
        </w:tc>
        <w:tc>
          <w:tcPr>
            <w:tcW w:w="3402" w:type="dxa"/>
            <w:shd w:val="pct15" w:color="auto" w:fill="auto"/>
          </w:tcPr>
          <w:p w:rsidR="00E358B7" w:rsidRPr="00A406E5" w:rsidRDefault="00E358B7" w:rsidP="00833716">
            <w:pPr>
              <w:spacing w:before="120" w:after="120"/>
              <w:jc w:val="both"/>
              <w:rPr>
                <w:rFonts w:ascii="Arial" w:hAnsi="Arial" w:cs="Arial"/>
                <w:b/>
              </w:rPr>
            </w:pPr>
            <w:r>
              <w:rPr>
                <w:rFonts w:ascii="Arial" w:hAnsi="Arial" w:cs="Arial"/>
                <w:b/>
              </w:rPr>
              <w:t>Word count (or equivalent):</w:t>
            </w:r>
          </w:p>
        </w:tc>
        <w:tc>
          <w:tcPr>
            <w:tcW w:w="2835" w:type="dxa"/>
          </w:tcPr>
          <w:p w:rsidR="00E358B7" w:rsidRPr="00A406E5" w:rsidRDefault="00E358B7" w:rsidP="00165E45">
            <w:pPr>
              <w:spacing w:before="120" w:after="120"/>
              <w:jc w:val="both"/>
              <w:rPr>
                <w:rFonts w:ascii="Arial" w:hAnsi="Arial" w:cs="Arial"/>
                <w:b/>
              </w:rPr>
            </w:pPr>
            <w:r>
              <w:rPr>
                <w:rFonts w:ascii="Arial" w:hAnsi="Arial" w:cs="Arial"/>
                <w:b/>
              </w:rPr>
              <w:t>2,</w:t>
            </w:r>
            <w:r w:rsidR="00165E45">
              <w:rPr>
                <w:rFonts w:ascii="Arial" w:hAnsi="Arial" w:cs="Arial"/>
                <w:b/>
              </w:rPr>
              <w:t>0</w:t>
            </w:r>
            <w:r>
              <w:rPr>
                <w:rFonts w:ascii="Arial" w:hAnsi="Arial" w:cs="Arial"/>
                <w:b/>
              </w:rPr>
              <w:t>00</w:t>
            </w:r>
          </w:p>
        </w:tc>
      </w:tr>
      <w:tr w:rsidR="00E358B7" w:rsidRPr="00A406E5" w:rsidTr="00E358B7">
        <w:tc>
          <w:tcPr>
            <w:tcW w:w="2064" w:type="dxa"/>
            <w:shd w:val="pct15" w:color="auto" w:fill="auto"/>
          </w:tcPr>
          <w:p w:rsidR="00E358B7" w:rsidRPr="00A406E5" w:rsidRDefault="00E358B7" w:rsidP="00833716">
            <w:pPr>
              <w:spacing w:before="120" w:after="120"/>
              <w:jc w:val="both"/>
              <w:rPr>
                <w:rFonts w:ascii="Arial" w:hAnsi="Arial" w:cs="Arial"/>
                <w:b/>
              </w:rPr>
            </w:pPr>
            <w:r w:rsidRPr="00A406E5">
              <w:rPr>
                <w:rFonts w:ascii="Arial" w:hAnsi="Arial" w:cs="Arial"/>
                <w:b/>
              </w:rPr>
              <w:t>Submission deadline:</w:t>
            </w:r>
          </w:p>
        </w:tc>
        <w:tc>
          <w:tcPr>
            <w:tcW w:w="2470" w:type="dxa"/>
            <w:shd w:val="clear" w:color="auto" w:fill="auto"/>
          </w:tcPr>
          <w:p w:rsidR="00E358B7" w:rsidRPr="00A406E5" w:rsidRDefault="00E358B7" w:rsidP="00833716">
            <w:pPr>
              <w:spacing w:before="120" w:after="120"/>
              <w:jc w:val="both"/>
              <w:rPr>
                <w:rFonts w:ascii="Arial" w:hAnsi="Arial" w:cs="Arial"/>
                <w:b/>
              </w:rPr>
            </w:pPr>
          </w:p>
        </w:tc>
        <w:tc>
          <w:tcPr>
            <w:tcW w:w="3402" w:type="dxa"/>
            <w:shd w:val="pct15" w:color="auto" w:fill="auto"/>
          </w:tcPr>
          <w:p w:rsidR="00E358B7" w:rsidRPr="00A406E5" w:rsidRDefault="00E358B7" w:rsidP="00833716">
            <w:pPr>
              <w:spacing w:before="120" w:after="120"/>
              <w:jc w:val="both"/>
              <w:rPr>
                <w:rFonts w:ascii="Arial" w:hAnsi="Arial" w:cs="Arial"/>
                <w:b/>
              </w:rPr>
            </w:pPr>
            <w:r w:rsidRPr="00A406E5">
              <w:rPr>
                <w:rFonts w:ascii="Arial" w:hAnsi="Arial" w:cs="Arial"/>
                <w:b/>
              </w:rPr>
              <w:t>Return date of provisional marks &amp; written feedback:</w:t>
            </w:r>
          </w:p>
        </w:tc>
        <w:tc>
          <w:tcPr>
            <w:tcW w:w="2835" w:type="dxa"/>
          </w:tcPr>
          <w:p w:rsidR="00E358B7" w:rsidRPr="00A406E5" w:rsidRDefault="00E358B7" w:rsidP="00833716">
            <w:pPr>
              <w:spacing w:before="120" w:after="120"/>
              <w:jc w:val="both"/>
              <w:rPr>
                <w:rFonts w:ascii="Arial" w:hAnsi="Arial" w:cs="Arial"/>
                <w:b/>
              </w:rPr>
            </w:pPr>
          </w:p>
        </w:tc>
      </w:tr>
      <w:tr w:rsidR="00E358B7" w:rsidRPr="00A406E5" w:rsidTr="00E358B7">
        <w:tc>
          <w:tcPr>
            <w:tcW w:w="2064" w:type="dxa"/>
            <w:shd w:val="pct15" w:color="auto" w:fill="auto"/>
          </w:tcPr>
          <w:p w:rsidR="00E358B7" w:rsidRPr="00A406E5" w:rsidRDefault="00E358B7" w:rsidP="0083371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8707" w:type="dxa"/>
            <w:gridSpan w:val="3"/>
            <w:shd w:val="clear" w:color="auto" w:fill="auto"/>
          </w:tcPr>
          <w:p w:rsidR="00E358B7" w:rsidRPr="00A406E5" w:rsidRDefault="00E358B7" w:rsidP="0083371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E358B7" w:rsidRPr="00A406E5" w:rsidRDefault="00E358B7" w:rsidP="00833716">
            <w:pPr>
              <w:spacing w:before="120" w:after="120"/>
              <w:jc w:val="both"/>
              <w:rPr>
                <w:rFonts w:ascii="Arial" w:hAnsi="Arial" w:cs="Arial"/>
                <w:b/>
              </w:rPr>
            </w:pPr>
            <w:r w:rsidRPr="00A406E5">
              <w:rPr>
                <w:rFonts w:ascii="Arial" w:hAnsi="Arial" w:cs="Arial"/>
                <w:b/>
              </w:rPr>
              <w:t xml:space="preserve">Alternative submission method (if applicable): </w:t>
            </w:r>
          </w:p>
          <w:p w:rsidR="00E358B7" w:rsidRPr="00A406E5" w:rsidRDefault="00E358B7" w:rsidP="0083371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E358B7" w:rsidRPr="00A406E5" w:rsidTr="00E358B7">
        <w:tc>
          <w:tcPr>
            <w:tcW w:w="2064" w:type="dxa"/>
            <w:shd w:val="pct15" w:color="auto" w:fill="auto"/>
          </w:tcPr>
          <w:p w:rsidR="00E358B7" w:rsidRPr="00A406E5" w:rsidRDefault="00E358B7" w:rsidP="00833716">
            <w:pPr>
              <w:spacing w:before="120" w:after="120"/>
              <w:rPr>
                <w:rFonts w:ascii="Arial" w:hAnsi="Arial" w:cs="Arial"/>
                <w:b/>
              </w:rPr>
            </w:pPr>
            <w:r w:rsidRPr="00A406E5">
              <w:rPr>
                <w:rFonts w:ascii="Arial" w:hAnsi="Arial" w:cs="Arial"/>
                <w:b/>
              </w:rPr>
              <w:t>Academic honesty / referencing:</w:t>
            </w:r>
          </w:p>
        </w:tc>
        <w:tc>
          <w:tcPr>
            <w:tcW w:w="8707" w:type="dxa"/>
            <w:gridSpan w:val="3"/>
            <w:shd w:val="clear" w:color="auto" w:fill="auto"/>
          </w:tcPr>
          <w:p w:rsidR="00E358B7" w:rsidRPr="00A406E5" w:rsidRDefault="00E358B7" w:rsidP="0083371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DB65DF" w:rsidRPr="00A85BFE" w:rsidRDefault="00DB65DF" w:rsidP="00E358B7">
      <w:pPr>
        <w:pStyle w:val="Header"/>
        <w:tabs>
          <w:tab w:val="clear" w:pos="4153"/>
          <w:tab w:val="clear" w:pos="8306"/>
        </w:tabs>
        <w:ind w:left="709"/>
        <w:jc w:val="right"/>
        <w:rPr>
          <w:rFonts w:ascii="Arial" w:hAnsi="Arial" w:cs="Arial"/>
          <w:b/>
          <w:sz w:val="28"/>
          <w:szCs w:val="28"/>
        </w:rPr>
      </w:pPr>
    </w:p>
    <w:p w:rsidR="00DB65DF" w:rsidRPr="00A406E5" w:rsidRDefault="00DB65DF" w:rsidP="00DB65DF">
      <w:pPr>
        <w:rPr>
          <w:rFonts w:ascii="Arial" w:hAnsi="Arial" w:cs="Arial"/>
        </w:rPr>
      </w:pPr>
    </w:p>
    <w:p w:rsidR="00DB65DF" w:rsidRPr="00A406E5" w:rsidRDefault="00DB65DF" w:rsidP="00DB65DF">
      <w:pPr>
        <w:jc w:val="center"/>
        <w:rPr>
          <w:rFonts w:ascii="Arial" w:hAnsi="Arial" w:cs="Arial"/>
          <w:b/>
          <w:i/>
          <w:sz w:val="32"/>
        </w:rPr>
      </w:pPr>
    </w:p>
    <w:p w:rsidR="00DB65DF" w:rsidRDefault="00DB65DF" w:rsidP="00DB65DF">
      <w:pPr>
        <w:rPr>
          <w:rFonts w:ascii="Arial" w:hAnsi="Arial" w:cs="Arial"/>
          <w:sz w:val="32"/>
        </w:rPr>
      </w:pPr>
    </w:p>
    <w:p w:rsidR="00E358B7" w:rsidRPr="00A406E5" w:rsidRDefault="00E358B7" w:rsidP="00DB65DF">
      <w:pPr>
        <w:rPr>
          <w:rFonts w:ascii="Arial" w:hAnsi="Arial" w:cs="Arial"/>
          <w:sz w:val="32"/>
        </w:rPr>
      </w:pPr>
    </w:p>
    <w:tbl>
      <w:tblPr>
        <w:tblW w:w="10774"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774"/>
      </w:tblGrid>
      <w:tr w:rsidR="00DB65DF" w:rsidRPr="00A406E5" w:rsidTr="00243DBA">
        <w:tc>
          <w:tcPr>
            <w:tcW w:w="10774" w:type="dxa"/>
            <w:shd w:val="pct10" w:color="auto" w:fill="auto"/>
          </w:tcPr>
          <w:p w:rsidR="00DB65DF" w:rsidRPr="00A406E5" w:rsidRDefault="00DB65DF" w:rsidP="005F400C">
            <w:pPr>
              <w:rPr>
                <w:rFonts w:ascii="Arial" w:hAnsi="Arial" w:cs="Arial"/>
                <w:b/>
                <w:sz w:val="22"/>
                <w:szCs w:val="22"/>
              </w:rPr>
            </w:pPr>
            <w:r w:rsidRPr="00A406E5">
              <w:rPr>
                <w:rFonts w:ascii="Arial" w:hAnsi="Arial" w:cs="Arial"/>
                <w:b/>
                <w:sz w:val="22"/>
                <w:szCs w:val="22"/>
              </w:rPr>
              <w:t xml:space="preserve">Module Learning Outcomes </w:t>
            </w:r>
          </w:p>
          <w:p w:rsidR="00DB65DF" w:rsidRPr="00A406E5" w:rsidRDefault="00DB65DF" w:rsidP="005F400C">
            <w:pPr>
              <w:rPr>
                <w:rFonts w:ascii="Arial" w:hAnsi="Arial" w:cs="Arial"/>
                <w:sz w:val="22"/>
                <w:szCs w:val="22"/>
              </w:rPr>
            </w:pPr>
            <w:r w:rsidRPr="00A406E5">
              <w:rPr>
                <w:rFonts w:ascii="Arial" w:hAnsi="Arial" w:cs="Arial"/>
                <w:b/>
                <w:sz w:val="22"/>
                <w:szCs w:val="22"/>
              </w:rPr>
              <w:t>(from module syllabus)</w:t>
            </w:r>
          </w:p>
        </w:tc>
      </w:tr>
      <w:tr w:rsidR="00DB65DF" w:rsidRPr="00A406E5" w:rsidTr="00243DBA">
        <w:tc>
          <w:tcPr>
            <w:tcW w:w="10774" w:type="dxa"/>
          </w:tcPr>
          <w:p w:rsidR="00DB65DF" w:rsidRDefault="00DB65DF" w:rsidP="00DB65DF">
            <w:pPr>
              <w:rPr>
                <w:rFonts w:ascii="Arial" w:hAnsi="Arial" w:cs="Arial"/>
                <w:sz w:val="22"/>
                <w:szCs w:val="22"/>
              </w:rPr>
            </w:pPr>
            <w:r w:rsidRPr="00DB65DF">
              <w:rPr>
                <w:rFonts w:ascii="Arial" w:hAnsi="Arial" w:cs="Arial"/>
                <w:sz w:val="22"/>
                <w:szCs w:val="22"/>
              </w:rPr>
              <w:t>Understand the processes and stages of marketing plans including the role of the marketing environment, marketing research and th</w:t>
            </w:r>
            <w:r>
              <w:rPr>
                <w:rFonts w:ascii="Arial" w:hAnsi="Arial" w:cs="Arial"/>
                <w:sz w:val="22"/>
                <w:szCs w:val="22"/>
              </w:rPr>
              <w:t>e marketing mix in particular:</w:t>
            </w:r>
          </w:p>
          <w:p w:rsidR="00DB65DF" w:rsidRPr="00DB65DF" w:rsidRDefault="00DB65DF" w:rsidP="00DB65DF">
            <w:pPr>
              <w:rPr>
                <w:rFonts w:ascii="Arial" w:hAnsi="Arial" w:cs="Arial"/>
                <w:sz w:val="22"/>
                <w:szCs w:val="22"/>
              </w:rPr>
            </w:pPr>
            <w:r w:rsidRPr="00DB65DF">
              <w:rPr>
                <w:rFonts w:ascii="Arial" w:hAnsi="Arial" w:cs="Arial"/>
                <w:sz w:val="22"/>
                <w:szCs w:val="22"/>
              </w:rPr>
              <w:t>•</w:t>
            </w:r>
            <w:r w:rsidRPr="00DB65DF">
              <w:rPr>
                <w:rFonts w:ascii="Arial" w:hAnsi="Arial" w:cs="Arial"/>
                <w:sz w:val="22"/>
                <w:szCs w:val="22"/>
              </w:rPr>
              <w:tab/>
              <w:t>Understand the market environment and influencing factors</w:t>
            </w:r>
          </w:p>
          <w:p w:rsidR="00DB65DF" w:rsidRPr="00DB65DF" w:rsidRDefault="00DB65DF" w:rsidP="00DB65DF">
            <w:pPr>
              <w:rPr>
                <w:rFonts w:ascii="Arial" w:hAnsi="Arial" w:cs="Arial"/>
                <w:sz w:val="22"/>
                <w:szCs w:val="22"/>
              </w:rPr>
            </w:pPr>
            <w:r w:rsidRPr="00DB65DF">
              <w:rPr>
                <w:rFonts w:ascii="Arial" w:hAnsi="Arial" w:cs="Arial"/>
                <w:sz w:val="22"/>
                <w:szCs w:val="22"/>
              </w:rPr>
              <w:t>•</w:t>
            </w:r>
            <w:r w:rsidRPr="00DB65DF">
              <w:rPr>
                <w:rFonts w:ascii="Arial" w:hAnsi="Arial" w:cs="Arial"/>
                <w:sz w:val="22"/>
                <w:szCs w:val="22"/>
              </w:rPr>
              <w:tab/>
              <w:t>Understand the need for segmentation, targeting and positioning.</w:t>
            </w:r>
          </w:p>
          <w:p w:rsidR="00DB65DF" w:rsidRPr="00A406E5" w:rsidRDefault="00DB65DF" w:rsidP="00DB65DF">
            <w:pPr>
              <w:rPr>
                <w:rFonts w:ascii="Arial" w:hAnsi="Arial" w:cs="Arial"/>
                <w:sz w:val="22"/>
                <w:szCs w:val="22"/>
              </w:rPr>
            </w:pPr>
            <w:r w:rsidRPr="00DB65DF">
              <w:rPr>
                <w:rFonts w:ascii="Arial" w:hAnsi="Arial" w:cs="Arial"/>
                <w:sz w:val="22"/>
                <w:szCs w:val="22"/>
              </w:rPr>
              <w:t>•</w:t>
            </w:r>
            <w:r w:rsidRPr="00DB65DF">
              <w:rPr>
                <w:rFonts w:ascii="Arial" w:hAnsi="Arial" w:cs="Arial"/>
                <w:sz w:val="22"/>
                <w:szCs w:val="22"/>
              </w:rPr>
              <w:tab/>
              <w:t xml:space="preserve">Identify relevant segments through research and develop an appropriate campaign using the </w:t>
            </w:r>
            <w:r>
              <w:rPr>
                <w:rFonts w:ascii="Arial" w:hAnsi="Arial" w:cs="Arial"/>
                <w:sz w:val="22"/>
                <w:szCs w:val="22"/>
              </w:rPr>
              <w:t xml:space="preserve">elements of the </w:t>
            </w:r>
            <w:r w:rsidRPr="00DB65DF">
              <w:rPr>
                <w:rFonts w:ascii="Arial" w:hAnsi="Arial" w:cs="Arial"/>
                <w:sz w:val="22"/>
                <w:szCs w:val="22"/>
              </w:rPr>
              <w:t>marketing mix</w:t>
            </w:r>
            <w:r>
              <w:rPr>
                <w:rFonts w:ascii="Arial" w:hAnsi="Arial" w:cs="Arial"/>
                <w:sz w:val="22"/>
                <w:szCs w:val="22"/>
              </w:rPr>
              <w:t>.</w:t>
            </w:r>
          </w:p>
          <w:p w:rsidR="00DB65DF" w:rsidRPr="00A406E5" w:rsidRDefault="00DB65DF" w:rsidP="005F400C">
            <w:pPr>
              <w:ind w:left="360"/>
              <w:rPr>
                <w:rFonts w:ascii="Arial" w:hAnsi="Arial" w:cs="Arial"/>
                <w:sz w:val="22"/>
                <w:szCs w:val="22"/>
              </w:rPr>
            </w:pPr>
          </w:p>
          <w:p w:rsidR="00DB65DF" w:rsidRPr="00A406E5" w:rsidRDefault="00DB65DF" w:rsidP="005F400C">
            <w:pPr>
              <w:ind w:left="360"/>
              <w:rPr>
                <w:rFonts w:ascii="Arial" w:hAnsi="Arial" w:cs="Arial"/>
                <w:sz w:val="22"/>
                <w:szCs w:val="22"/>
              </w:rPr>
            </w:pPr>
          </w:p>
          <w:p w:rsidR="00DB65DF" w:rsidRPr="00A406E5" w:rsidRDefault="00DB65DF" w:rsidP="005F400C">
            <w:pPr>
              <w:ind w:left="360"/>
              <w:rPr>
                <w:rFonts w:ascii="Arial" w:hAnsi="Arial" w:cs="Arial"/>
                <w:sz w:val="22"/>
                <w:szCs w:val="22"/>
              </w:rPr>
            </w:pPr>
          </w:p>
          <w:p w:rsidR="00DB65DF" w:rsidRPr="00A406E5" w:rsidRDefault="00DB65DF" w:rsidP="005F400C">
            <w:pPr>
              <w:ind w:left="360"/>
              <w:rPr>
                <w:rFonts w:ascii="Arial" w:hAnsi="Arial" w:cs="Arial"/>
                <w:sz w:val="22"/>
                <w:szCs w:val="22"/>
              </w:rPr>
            </w:pPr>
          </w:p>
          <w:p w:rsidR="00DB65DF" w:rsidRPr="00A406E5" w:rsidRDefault="00DB65DF" w:rsidP="005F400C">
            <w:pPr>
              <w:rPr>
                <w:rFonts w:ascii="Arial" w:hAnsi="Arial" w:cs="Arial"/>
                <w:sz w:val="22"/>
                <w:szCs w:val="22"/>
              </w:rPr>
            </w:pPr>
          </w:p>
          <w:p w:rsidR="00DB65DF" w:rsidRPr="00A406E5" w:rsidRDefault="00DB65DF" w:rsidP="005F400C">
            <w:pPr>
              <w:rPr>
                <w:rFonts w:ascii="Arial" w:hAnsi="Arial" w:cs="Arial"/>
                <w:sz w:val="22"/>
                <w:szCs w:val="22"/>
              </w:rPr>
            </w:pPr>
          </w:p>
        </w:tc>
      </w:tr>
    </w:tbl>
    <w:p w:rsidR="00DB65DF" w:rsidRPr="00A406E5" w:rsidRDefault="00DB65DF" w:rsidP="00DB65DF">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09"/>
      </w:tblGrid>
      <w:tr w:rsidR="00DB65DF" w:rsidRPr="00A406E5" w:rsidTr="00243DBA">
        <w:tc>
          <w:tcPr>
            <w:tcW w:w="9609" w:type="dxa"/>
            <w:shd w:val="clear" w:color="auto" w:fill="C0C0C0"/>
          </w:tcPr>
          <w:p w:rsidR="00DB65DF" w:rsidRPr="00A406E5" w:rsidRDefault="00DB65DF" w:rsidP="005F400C">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rsidR="00DB65DF" w:rsidRPr="00A406E5" w:rsidRDefault="00DB65DF" w:rsidP="00DB65DF">
      <w:pPr>
        <w:jc w:val="both"/>
        <w:rPr>
          <w:rFonts w:ascii="Arial" w:hAnsi="Arial" w:cs="Arial"/>
          <w:sz w:val="22"/>
          <w:szCs w:val="22"/>
        </w:rPr>
      </w:pPr>
    </w:p>
    <w:p w:rsidR="007069BE" w:rsidRDefault="007069BE" w:rsidP="007069BE">
      <w:pPr>
        <w:jc w:val="both"/>
        <w:rPr>
          <w:rFonts w:ascii="Arial" w:hAnsi="Arial" w:cs="Arial"/>
          <w:b/>
          <w:sz w:val="22"/>
          <w:szCs w:val="22"/>
        </w:rPr>
      </w:pPr>
    </w:p>
    <w:p w:rsidR="00243DBA" w:rsidRPr="00165E45" w:rsidRDefault="00243DBA" w:rsidP="007069BE">
      <w:pPr>
        <w:jc w:val="both"/>
        <w:rPr>
          <w:rFonts w:ascii="Arial" w:hAnsi="Arial" w:cs="Arial"/>
          <w:b/>
          <w:sz w:val="22"/>
          <w:szCs w:val="22"/>
        </w:rPr>
      </w:pPr>
      <w:r w:rsidRPr="00165E45">
        <w:rPr>
          <w:rFonts w:ascii="Arial" w:hAnsi="Arial" w:cs="Arial"/>
          <w:b/>
          <w:sz w:val="22"/>
          <w:szCs w:val="22"/>
        </w:rPr>
        <w:t>Essay title</w:t>
      </w:r>
    </w:p>
    <w:p w:rsidR="00243DBA" w:rsidRDefault="00243DBA" w:rsidP="007069BE">
      <w:pPr>
        <w:jc w:val="both"/>
        <w:rPr>
          <w:rFonts w:ascii="Arial" w:hAnsi="Arial" w:cs="Arial"/>
          <w:sz w:val="22"/>
          <w:szCs w:val="22"/>
        </w:rPr>
      </w:pPr>
      <w:r>
        <w:rPr>
          <w:rFonts w:ascii="Arial" w:hAnsi="Arial" w:cs="Arial"/>
          <w:sz w:val="22"/>
          <w:szCs w:val="22"/>
        </w:rPr>
        <w:t>An Introduction to Sports Marketing</w:t>
      </w:r>
    </w:p>
    <w:p w:rsidR="00243DBA" w:rsidRDefault="00243DBA" w:rsidP="007069BE">
      <w:pPr>
        <w:jc w:val="both"/>
        <w:rPr>
          <w:rFonts w:ascii="Arial" w:hAnsi="Arial" w:cs="Arial"/>
          <w:sz w:val="22"/>
          <w:szCs w:val="22"/>
        </w:rPr>
      </w:pPr>
    </w:p>
    <w:p w:rsidR="00243DBA" w:rsidRPr="00165E45" w:rsidRDefault="00165E45" w:rsidP="007069BE">
      <w:pPr>
        <w:jc w:val="both"/>
        <w:rPr>
          <w:rFonts w:ascii="Arial" w:hAnsi="Arial" w:cs="Arial"/>
          <w:b/>
          <w:sz w:val="22"/>
          <w:szCs w:val="22"/>
        </w:rPr>
      </w:pPr>
      <w:r>
        <w:rPr>
          <w:rFonts w:ascii="Arial" w:hAnsi="Arial" w:cs="Arial"/>
          <w:b/>
          <w:sz w:val="22"/>
          <w:szCs w:val="22"/>
        </w:rPr>
        <w:t>Task</w:t>
      </w:r>
    </w:p>
    <w:p w:rsidR="007069BE" w:rsidRPr="005B2293" w:rsidRDefault="007069BE" w:rsidP="007069BE">
      <w:pPr>
        <w:jc w:val="both"/>
        <w:rPr>
          <w:rFonts w:ascii="Arial" w:hAnsi="Arial" w:cs="Arial"/>
          <w:sz w:val="22"/>
          <w:szCs w:val="22"/>
        </w:rPr>
      </w:pPr>
      <w:r w:rsidRPr="005B2293">
        <w:rPr>
          <w:rFonts w:ascii="Arial" w:hAnsi="Arial" w:cs="Arial"/>
          <w:sz w:val="22"/>
          <w:szCs w:val="22"/>
        </w:rPr>
        <w:t>Write an academic essay</w:t>
      </w:r>
      <w:r w:rsidR="00243DBA">
        <w:rPr>
          <w:rFonts w:ascii="Arial" w:hAnsi="Arial" w:cs="Arial"/>
          <w:sz w:val="22"/>
          <w:szCs w:val="22"/>
        </w:rPr>
        <w:t xml:space="preserve"> to define and discuss key concepts in sports marketing. Your essay should include but not be limited to the following</w:t>
      </w:r>
      <w:r w:rsidRPr="005B2293">
        <w:rPr>
          <w:rFonts w:ascii="Arial" w:hAnsi="Arial" w:cs="Arial"/>
          <w:sz w:val="22"/>
          <w:szCs w:val="22"/>
        </w:rPr>
        <w:t xml:space="preserve">  </w:t>
      </w:r>
    </w:p>
    <w:p w:rsidR="007069BE" w:rsidRPr="005B2293" w:rsidRDefault="007069BE" w:rsidP="007069BE">
      <w:pPr>
        <w:jc w:val="both"/>
        <w:rPr>
          <w:rFonts w:ascii="Arial" w:hAnsi="Arial" w:cs="Arial"/>
          <w:sz w:val="22"/>
          <w:szCs w:val="22"/>
        </w:rPr>
      </w:pPr>
    </w:p>
    <w:p w:rsidR="007069BE" w:rsidRPr="005B2293" w:rsidRDefault="00243DBA" w:rsidP="007069BE">
      <w:pPr>
        <w:pStyle w:val="ListParagraph"/>
        <w:numPr>
          <w:ilvl w:val="0"/>
          <w:numId w:val="2"/>
        </w:numPr>
        <w:jc w:val="both"/>
        <w:rPr>
          <w:rFonts w:ascii="Arial" w:hAnsi="Arial" w:cs="Arial"/>
          <w:sz w:val="22"/>
          <w:szCs w:val="22"/>
        </w:rPr>
      </w:pPr>
      <w:r>
        <w:rPr>
          <w:rFonts w:ascii="Arial" w:hAnsi="Arial" w:cs="Arial"/>
          <w:sz w:val="22"/>
          <w:szCs w:val="22"/>
        </w:rPr>
        <w:t xml:space="preserve">Definition and discussion of the </w:t>
      </w:r>
      <w:r w:rsidR="007069BE" w:rsidRPr="005B2293">
        <w:rPr>
          <w:rFonts w:ascii="Arial" w:hAnsi="Arial" w:cs="Arial"/>
          <w:sz w:val="22"/>
          <w:szCs w:val="22"/>
        </w:rPr>
        <w:t xml:space="preserve">marketing concept </w:t>
      </w:r>
      <w:r w:rsidR="007069BE" w:rsidRPr="005B2293">
        <w:rPr>
          <w:rFonts w:ascii="Arial" w:hAnsi="Arial" w:cs="Arial"/>
          <w:b/>
          <w:i/>
          <w:sz w:val="22"/>
          <w:szCs w:val="22"/>
          <w:u w:val="single"/>
        </w:rPr>
        <w:t>within</w:t>
      </w:r>
      <w:r w:rsidR="00165E45">
        <w:rPr>
          <w:rFonts w:ascii="Arial" w:hAnsi="Arial" w:cs="Arial"/>
          <w:sz w:val="22"/>
          <w:szCs w:val="22"/>
        </w:rPr>
        <w:t xml:space="preserve"> the Sports Industry</w:t>
      </w:r>
    </w:p>
    <w:p w:rsidR="007069BE" w:rsidRPr="005B2293" w:rsidRDefault="007069BE" w:rsidP="007069BE">
      <w:pPr>
        <w:pStyle w:val="ListParagraph"/>
        <w:jc w:val="both"/>
        <w:rPr>
          <w:rFonts w:ascii="Arial" w:hAnsi="Arial" w:cs="Arial"/>
          <w:sz w:val="22"/>
          <w:szCs w:val="22"/>
        </w:rPr>
      </w:pPr>
    </w:p>
    <w:p w:rsidR="00165E45" w:rsidRDefault="00165E45" w:rsidP="007069BE">
      <w:pPr>
        <w:pStyle w:val="ListParagraph"/>
        <w:numPr>
          <w:ilvl w:val="0"/>
          <w:numId w:val="2"/>
        </w:numPr>
        <w:jc w:val="both"/>
        <w:rPr>
          <w:rFonts w:ascii="Arial" w:hAnsi="Arial" w:cs="Arial"/>
          <w:sz w:val="22"/>
          <w:szCs w:val="22"/>
        </w:rPr>
      </w:pPr>
      <w:r>
        <w:rPr>
          <w:rFonts w:ascii="Arial" w:hAnsi="Arial" w:cs="Arial"/>
          <w:sz w:val="22"/>
          <w:szCs w:val="22"/>
        </w:rPr>
        <w:t>An ex</w:t>
      </w:r>
      <w:r w:rsidR="007069BE" w:rsidRPr="005B2293">
        <w:rPr>
          <w:rFonts w:ascii="Arial" w:hAnsi="Arial" w:cs="Arial"/>
          <w:sz w:val="22"/>
          <w:szCs w:val="22"/>
        </w:rPr>
        <w:t>pla</w:t>
      </w:r>
      <w:r>
        <w:rPr>
          <w:rFonts w:ascii="Arial" w:hAnsi="Arial" w:cs="Arial"/>
          <w:sz w:val="22"/>
          <w:szCs w:val="22"/>
        </w:rPr>
        <w:t>nation of t</w:t>
      </w:r>
      <w:r w:rsidR="007069BE" w:rsidRPr="005B2293">
        <w:rPr>
          <w:rFonts w:ascii="Arial" w:hAnsi="Arial" w:cs="Arial"/>
          <w:sz w:val="22"/>
          <w:szCs w:val="22"/>
        </w:rPr>
        <w:t>he value of marketing for Sports organisations and events</w:t>
      </w:r>
      <w:r>
        <w:rPr>
          <w:rFonts w:ascii="Arial" w:hAnsi="Arial" w:cs="Arial"/>
          <w:sz w:val="22"/>
          <w:szCs w:val="22"/>
        </w:rPr>
        <w:t xml:space="preserve"> in the public</w:t>
      </w:r>
      <w:r w:rsidR="007069BE" w:rsidRPr="005B2293">
        <w:rPr>
          <w:rFonts w:ascii="Arial" w:hAnsi="Arial" w:cs="Arial"/>
          <w:sz w:val="22"/>
          <w:szCs w:val="22"/>
        </w:rPr>
        <w:t>,</w:t>
      </w:r>
      <w:r>
        <w:rPr>
          <w:rFonts w:ascii="Arial" w:hAnsi="Arial" w:cs="Arial"/>
          <w:sz w:val="22"/>
          <w:szCs w:val="22"/>
        </w:rPr>
        <w:t xml:space="preserve"> private and not-for-profit sectors.</w:t>
      </w:r>
    </w:p>
    <w:p w:rsidR="00165E45" w:rsidRPr="00165E45" w:rsidRDefault="00165E45" w:rsidP="00165E45">
      <w:pPr>
        <w:pStyle w:val="ListParagraph"/>
        <w:rPr>
          <w:rFonts w:ascii="Arial" w:hAnsi="Arial" w:cs="Arial"/>
          <w:sz w:val="22"/>
          <w:szCs w:val="22"/>
        </w:rPr>
      </w:pPr>
    </w:p>
    <w:p w:rsidR="007069BE" w:rsidRDefault="00165E45" w:rsidP="007069BE">
      <w:pPr>
        <w:pStyle w:val="ListParagraph"/>
        <w:numPr>
          <w:ilvl w:val="0"/>
          <w:numId w:val="2"/>
        </w:numPr>
        <w:jc w:val="both"/>
        <w:rPr>
          <w:rFonts w:ascii="Arial" w:hAnsi="Arial" w:cs="Arial"/>
          <w:sz w:val="22"/>
          <w:szCs w:val="22"/>
        </w:rPr>
      </w:pPr>
      <w:r>
        <w:rPr>
          <w:rFonts w:ascii="Arial" w:hAnsi="Arial" w:cs="Arial"/>
          <w:sz w:val="22"/>
          <w:szCs w:val="22"/>
        </w:rPr>
        <w:t>Consideration of how sports marketing can help organisations grow and develop.</w:t>
      </w:r>
    </w:p>
    <w:p w:rsidR="007069BE" w:rsidRPr="005B2293" w:rsidRDefault="007069BE" w:rsidP="007069BE">
      <w:pPr>
        <w:jc w:val="both"/>
        <w:rPr>
          <w:rFonts w:ascii="Arial" w:hAnsi="Arial" w:cs="Arial"/>
          <w:sz w:val="22"/>
          <w:szCs w:val="22"/>
        </w:rPr>
      </w:pPr>
    </w:p>
    <w:p w:rsidR="007069BE" w:rsidRPr="005B2293" w:rsidRDefault="00165E45" w:rsidP="007069BE">
      <w:pPr>
        <w:pStyle w:val="ListParagraph"/>
        <w:numPr>
          <w:ilvl w:val="0"/>
          <w:numId w:val="2"/>
        </w:numPr>
        <w:jc w:val="both"/>
        <w:rPr>
          <w:rFonts w:ascii="Arial" w:hAnsi="Arial" w:cs="Arial"/>
          <w:i/>
          <w:sz w:val="22"/>
          <w:szCs w:val="22"/>
        </w:rPr>
      </w:pPr>
      <w:r>
        <w:rPr>
          <w:rFonts w:ascii="Arial" w:hAnsi="Arial" w:cs="Arial"/>
          <w:sz w:val="22"/>
          <w:szCs w:val="22"/>
        </w:rPr>
        <w:t>A range of c</w:t>
      </w:r>
      <w:r w:rsidR="007069BE" w:rsidRPr="005B2293">
        <w:rPr>
          <w:rFonts w:ascii="Arial" w:hAnsi="Arial" w:cs="Arial"/>
          <w:sz w:val="22"/>
          <w:szCs w:val="22"/>
        </w:rPr>
        <w:t>ase study examples should be used to illustrate theoretical concepts</w:t>
      </w:r>
      <w:r w:rsidR="007069BE" w:rsidRPr="005B2293">
        <w:rPr>
          <w:rFonts w:ascii="Arial" w:hAnsi="Arial" w:cs="Arial"/>
          <w:i/>
          <w:sz w:val="22"/>
          <w:szCs w:val="22"/>
        </w:rPr>
        <w:t>.</w:t>
      </w:r>
    </w:p>
    <w:p w:rsidR="007069BE" w:rsidRPr="005B2293" w:rsidRDefault="007069BE" w:rsidP="007069BE">
      <w:pPr>
        <w:pStyle w:val="ListParagraph"/>
        <w:jc w:val="both"/>
        <w:rPr>
          <w:rFonts w:ascii="Arial" w:hAnsi="Arial" w:cs="Arial"/>
          <w:sz w:val="22"/>
          <w:szCs w:val="22"/>
        </w:rPr>
      </w:pPr>
    </w:p>
    <w:p w:rsidR="007069BE" w:rsidRPr="005B2293" w:rsidRDefault="00165E45" w:rsidP="007069BE">
      <w:pPr>
        <w:pStyle w:val="ListParagraph"/>
        <w:numPr>
          <w:ilvl w:val="0"/>
          <w:numId w:val="2"/>
        </w:numPr>
        <w:jc w:val="both"/>
        <w:rPr>
          <w:rFonts w:ascii="Arial" w:hAnsi="Arial" w:cs="Arial"/>
          <w:sz w:val="22"/>
          <w:szCs w:val="22"/>
        </w:rPr>
      </w:pPr>
      <w:r>
        <w:rPr>
          <w:rFonts w:ascii="Arial" w:hAnsi="Arial" w:cs="Arial"/>
          <w:sz w:val="22"/>
          <w:szCs w:val="22"/>
        </w:rPr>
        <w:t xml:space="preserve">Format and presentation should be of an appropriate academic standard; this includes depth of research and analysis and a range of academic references cited in Harvard referencing style. </w:t>
      </w:r>
    </w:p>
    <w:p w:rsidR="00165E45" w:rsidRDefault="00165E45" w:rsidP="00165E45">
      <w:pPr>
        <w:ind w:left="360"/>
        <w:rPr>
          <w:rFonts w:ascii="Arial" w:hAnsi="Arial" w:cs="Arial"/>
          <w:sz w:val="24"/>
          <w:szCs w:val="24"/>
        </w:rPr>
      </w:pPr>
    </w:p>
    <w:p w:rsidR="00165E45" w:rsidRDefault="00165E45" w:rsidP="00165E45">
      <w:pPr>
        <w:ind w:left="360"/>
        <w:rPr>
          <w:rFonts w:ascii="Arial" w:hAnsi="Arial" w:cs="Arial"/>
          <w:sz w:val="24"/>
          <w:szCs w:val="24"/>
        </w:rPr>
      </w:pPr>
      <w:r>
        <w:rPr>
          <w:rFonts w:ascii="Arial" w:hAnsi="Arial" w:cs="Arial"/>
          <w:sz w:val="24"/>
          <w:szCs w:val="24"/>
        </w:rPr>
        <w:t>Assessment format and weighting</w:t>
      </w:r>
    </w:p>
    <w:p w:rsidR="00165E45" w:rsidRPr="00A406E5" w:rsidRDefault="00165E45" w:rsidP="00165E45">
      <w:pPr>
        <w:ind w:left="360"/>
        <w:rPr>
          <w:rFonts w:ascii="Arial" w:hAnsi="Arial" w:cs="Arial"/>
          <w:sz w:val="24"/>
          <w:szCs w:val="24"/>
        </w:rPr>
      </w:pPr>
      <w:r>
        <w:rPr>
          <w:rFonts w:ascii="Arial" w:hAnsi="Arial" w:cs="Arial"/>
          <w:sz w:val="24"/>
          <w:szCs w:val="24"/>
        </w:rPr>
        <w:t>This is an individual essay of 2000 words (+/- 10%) and is worth 50% of the available marks for this module. Format should be aerial font size 12 with 1.5 line spacing. Submission is through turnitin before 23.59 on the date specified.</w:t>
      </w: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ind w:left="720"/>
        <w:rPr>
          <w:rFonts w:ascii="Arial" w:hAnsi="Arial" w:cs="Arial"/>
          <w:sz w:val="24"/>
          <w:szCs w:val="24"/>
        </w:rPr>
      </w:pPr>
    </w:p>
    <w:p w:rsidR="00DB65DF" w:rsidRPr="00A406E5" w:rsidRDefault="00DB65DF" w:rsidP="00DB65DF">
      <w:pPr>
        <w:jc w:val="both"/>
        <w:rPr>
          <w:rFonts w:ascii="Arial" w:hAnsi="Arial" w:cs="Arial"/>
          <w:sz w:val="22"/>
          <w:szCs w:val="22"/>
        </w:rPr>
      </w:pPr>
    </w:p>
    <w:p w:rsidR="00DB65DF" w:rsidRDefault="00DB65DF" w:rsidP="00DB65DF">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DB65DF" w:rsidRDefault="00DB65DF" w:rsidP="00DB65DF">
      <w:pPr>
        <w:jc w:val="both"/>
        <w:rPr>
          <w:rFonts w:ascii="Arial" w:hAnsi="Arial" w:cs="Arial"/>
          <w:sz w:val="22"/>
          <w:szCs w:val="22"/>
        </w:rPr>
      </w:pPr>
    </w:p>
    <w:p w:rsidR="00DB65DF" w:rsidRDefault="00DB65DF" w:rsidP="00DB65DF">
      <w:pPr>
        <w:jc w:val="both"/>
        <w:rPr>
          <w:rFonts w:ascii="Arial" w:hAnsi="Arial" w:cs="Arial"/>
          <w:sz w:val="22"/>
          <w:szCs w:val="22"/>
        </w:rPr>
      </w:pPr>
    </w:p>
    <w:p w:rsidR="00DB65DF" w:rsidRDefault="00DB65DF" w:rsidP="00DB65D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604"/>
      </w:tblGrid>
      <w:tr w:rsidR="00DB65DF" w:rsidRPr="00A406E5" w:rsidTr="003E6747">
        <w:trPr>
          <w:trHeight w:val="414"/>
        </w:trPr>
        <w:tc>
          <w:tcPr>
            <w:tcW w:w="9604" w:type="dxa"/>
            <w:shd w:val="clear" w:color="auto" w:fill="D9D9D9"/>
          </w:tcPr>
          <w:p w:rsidR="00DB65DF" w:rsidRPr="00A406E5" w:rsidRDefault="00DB65DF" w:rsidP="005F400C">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DB65DF" w:rsidRPr="00A406E5" w:rsidRDefault="00DB65DF" w:rsidP="00DB65DF">
      <w:pPr>
        <w:jc w:val="both"/>
        <w:rPr>
          <w:rFonts w:ascii="Arial" w:hAnsi="Arial" w:cs="Arial"/>
          <w:sz w:val="22"/>
          <w:szCs w:val="22"/>
        </w:rPr>
      </w:pPr>
    </w:p>
    <w:p w:rsidR="00DB65DF" w:rsidRDefault="00DB65DF" w:rsidP="00DB65D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B65DF" w:rsidRDefault="00DB65DF" w:rsidP="00DB65DF">
      <w:pPr>
        <w:jc w:val="both"/>
        <w:rPr>
          <w:rFonts w:ascii="Arial" w:hAnsi="Arial" w:cs="Arial"/>
          <w:b/>
          <w:sz w:val="22"/>
          <w:szCs w:val="22"/>
        </w:rPr>
      </w:pPr>
    </w:p>
    <w:p w:rsidR="00DB65DF" w:rsidRPr="00A406E5" w:rsidRDefault="00DB65DF" w:rsidP="00DB65DF">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DB65DF" w:rsidRPr="00A406E5" w:rsidRDefault="00DB65DF" w:rsidP="00DB65D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B65DF" w:rsidRPr="00A406E5" w:rsidRDefault="00DB65DF" w:rsidP="00DB65DF">
      <w:pPr>
        <w:jc w:val="both"/>
        <w:rPr>
          <w:rFonts w:ascii="Arial" w:hAnsi="Arial" w:cs="Arial"/>
          <w:sz w:val="22"/>
          <w:szCs w:val="22"/>
        </w:rPr>
      </w:pPr>
    </w:p>
    <w:p w:rsidR="00DB65DF" w:rsidRPr="00A406E5" w:rsidRDefault="00DB65DF" w:rsidP="00DB65D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1C403F">
        <w:rPr>
          <w:rFonts w:ascii="Arial" w:hAnsi="Arial" w:cs="Arial"/>
          <w:i/>
          <w:sz w:val="22"/>
          <w:szCs w:val="22"/>
        </w:rPr>
        <w:t>You should be looking to provide sources for all the content you provide and present it according to the protocols of the Harvard referencing system.</w:t>
      </w:r>
    </w:p>
    <w:p w:rsidR="00DB65DF" w:rsidRPr="00A406E5" w:rsidRDefault="00DB65DF" w:rsidP="00DB65DF">
      <w:pPr>
        <w:jc w:val="both"/>
        <w:rPr>
          <w:rFonts w:ascii="Arial" w:hAnsi="Arial" w:cs="Arial"/>
          <w:sz w:val="22"/>
          <w:szCs w:val="22"/>
        </w:rPr>
      </w:pPr>
    </w:p>
    <w:p w:rsidR="00DB65DF" w:rsidRPr="00A406E5" w:rsidRDefault="00DB65DF" w:rsidP="00DB65DF">
      <w:pPr>
        <w:jc w:val="both"/>
        <w:rPr>
          <w:rFonts w:ascii="Arial" w:hAnsi="Arial" w:cs="Arial"/>
          <w:sz w:val="22"/>
          <w:szCs w:val="22"/>
        </w:rPr>
      </w:pPr>
    </w:p>
    <w:p w:rsidR="00DB65DF" w:rsidRPr="00A406E5" w:rsidRDefault="00DB65DF" w:rsidP="00DB65DF">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DB65DF" w:rsidRPr="00A406E5" w:rsidRDefault="00DB65DF" w:rsidP="00DB65DF">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DB65DF" w:rsidRPr="00A406E5" w:rsidRDefault="00DB65DF" w:rsidP="00DB65DF">
      <w:pPr>
        <w:jc w:val="both"/>
        <w:rPr>
          <w:rFonts w:ascii="Arial" w:hAnsi="Arial" w:cs="Arial"/>
          <w:b/>
          <w:i/>
          <w:sz w:val="22"/>
          <w:szCs w:val="22"/>
        </w:rPr>
      </w:pPr>
    </w:p>
    <w:p w:rsidR="00DB65DF" w:rsidRPr="00A406E5" w:rsidRDefault="00DB65DF" w:rsidP="00DB65D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1C403F">
        <w:rPr>
          <w:rFonts w:ascii="Arial" w:hAnsi="Arial" w:cs="Arial"/>
          <w:i/>
          <w:sz w:val="22"/>
          <w:szCs w:val="22"/>
        </w:rPr>
        <w:t>Students will do best when they are able to take the principles of marketing and then relate them to the sports industry.</w:t>
      </w:r>
    </w:p>
    <w:p w:rsidR="00DB65DF" w:rsidRPr="00A406E5" w:rsidRDefault="00DB65DF" w:rsidP="00DB65DF">
      <w:pPr>
        <w:jc w:val="both"/>
        <w:rPr>
          <w:rFonts w:ascii="Arial" w:hAnsi="Arial" w:cs="Arial"/>
          <w:sz w:val="22"/>
          <w:szCs w:val="22"/>
        </w:rPr>
      </w:pPr>
    </w:p>
    <w:p w:rsidR="00DB65DF" w:rsidRPr="00A406E5" w:rsidRDefault="00DB65DF" w:rsidP="00DB65DF">
      <w:pPr>
        <w:jc w:val="both"/>
        <w:rPr>
          <w:rFonts w:ascii="Arial" w:hAnsi="Arial" w:cs="Arial"/>
          <w:b/>
          <w:sz w:val="22"/>
          <w:szCs w:val="22"/>
        </w:rPr>
      </w:pPr>
    </w:p>
    <w:p w:rsidR="00DB65DF" w:rsidRPr="00A406E5" w:rsidRDefault="00DB65DF" w:rsidP="00DB65DF">
      <w:pPr>
        <w:numPr>
          <w:ilvl w:val="0"/>
          <w:numId w:val="1"/>
        </w:numPr>
        <w:jc w:val="both"/>
        <w:rPr>
          <w:rFonts w:ascii="Arial" w:hAnsi="Arial" w:cs="Arial"/>
          <w:b/>
          <w:sz w:val="22"/>
          <w:szCs w:val="22"/>
        </w:rPr>
      </w:pPr>
      <w:r>
        <w:rPr>
          <w:rFonts w:ascii="Arial" w:hAnsi="Arial" w:cs="Arial"/>
          <w:b/>
          <w:sz w:val="22"/>
          <w:szCs w:val="22"/>
        </w:rPr>
        <w:t>Cognitive and Intellectual Skills</w:t>
      </w:r>
    </w:p>
    <w:p w:rsidR="00DB65DF" w:rsidRPr="00A406E5" w:rsidRDefault="00DB65DF" w:rsidP="00DB65D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DB65DF" w:rsidRPr="00A406E5" w:rsidRDefault="00DB65DF" w:rsidP="00DB65DF">
      <w:pPr>
        <w:jc w:val="both"/>
        <w:rPr>
          <w:rFonts w:ascii="Arial" w:hAnsi="Arial" w:cs="Arial"/>
          <w:sz w:val="22"/>
          <w:szCs w:val="22"/>
        </w:rPr>
      </w:pPr>
    </w:p>
    <w:p w:rsidR="00DB65DF" w:rsidRPr="00A406E5" w:rsidRDefault="00DB65DF" w:rsidP="00DB65D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1C403F">
        <w:rPr>
          <w:rFonts w:ascii="Arial" w:hAnsi="Arial" w:cs="Arial"/>
          <w:i/>
          <w:sz w:val="22"/>
          <w:szCs w:val="22"/>
        </w:rPr>
        <w:t>Where possible and appropriate you should look to providing insights into the application of marketing in the sport industries.</w:t>
      </w:r>
    </w:p>
    <w:p w:rsidR="00DB65DF" w:rsidRPr="00A406E5" w:rsidRDefault="00DB65DF" w:rsidP="00DB65DF">
      <w:pPr>
        <w:jc w:val="both"/>
        <w:rPr>
          <w:rFonts w:ascii="Arial" w:hAnsi="Arial" w:cs="Arial"/>
          <w:sz w:val="22"/>
          <w:szCs w:val="22"/>
        </w:rPr>
      </w:pPr>
    </w:p>
    <w:p w:rsidR="00DB65DF" w:rsidRPr="00A406E5" w:rsidRDefault="00DB65DF" w:rsidP="00DB65DF">
      <w:pPr>
        <w:jc w:val="both"/>
        <w:rPr>
          <w:rFonts w:ascii="Arial" w:hAnsi="Arial" w:cs="Arial"/>
          <w:b/>
          <w:sz w:val="22"/>
          <w:szCs w:val="22"/>
        </w:rPr>
      </w:pPr>
    </w:p>
    <w:p w:rsidR="00DB65DF" w:rsidRPr="00A406E5" w:rsidRDefault="00DB65DF" w:rsidP="00DB65DF">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DB65DF" w:rsidRPr="00A406E5" w:rsidRDefault="00DB65DF" w:rsidP="00DB65DF">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w:t>
      </w:r>
      <w:r w:rsidRPr="00A406E5">
        <w:rPr>
          <w:rFonts w:ascii="Arial" w:hAnsi="Arial" w:cs="Arial"/>
          <w:sz w:val="22"/>
          <w:szCs w:val="22"/>
        </w:rPr>
        <w:lastRenderedPageBreak/>
        <w:t xml:space="preserve">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DB65DF" w:rsidRPr="00A406E5" w:rsidRDefault="00DB65DF" w:rsidP="00DB65DF">
      <w:pPr>
        <w:jc w:val="both"/>
        <w:rPr>
          <w:rFonts w:ascii="Arial" w:hAnsi="Arial" w:cs="Arial"/>
          <w:sz w:val="22"/>
          <w:szCs w:val="22"/>
        </w:rPr>
      </w:pPr>
    </w:p>
    <w:p w:rsidR="00DB65DF" w:rsidRPr="00A406E5" w:rsidRDefault="00DB65DF" w:rsidP="00DB65D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B67CB0">
        <w:rPr>
          <w:rFonts w:ascii="Arial" w:hAnsi="Arial" w:cs="Arial"/>
          <w:i/>
          <w:sz w:val="22"/>
          <w:szCs w:val="22"/>
        </w:rPr>
        <w:t>The use of r</w:t>
      </w:r>
      <w:r w:rsidR="001C403F">
        <w:rPr>
          <w:rFonts w:ascii="Arial" w:hAnsi="Arial" w:cs="Arial"/>
          <w:i/>
          <w:sz w:val="22"/>
          <w:szCs w:val="22"/>
        </w:rPr>
        <w:t>elevant case study materials will be rewarded.</w:t>
      </w:r>
    </w:p>
    <w:p w:rsidR="00DB65DF" w:rsidRPr="00A406E5" w:rsidRDefault="00DB65DF" w:rsidP="00DB65DF">
      <w:pPr>
        <w:jc w:val="both"/>
        <w:rPr>
          <w:rFonts w:ascii="Arial" w:hAnsi="Arial" w:cs="Arial"/>
          <w:sz w:val="22"/>
          <w:szCs w:val="22"/>
        </w:rPr>
      </w:pPr>
    </w:p>
    <w:p w:rsidR="00DB65DF" w:rsidRPr="00A406E5" w:rsidRDefault="00DB65DF" w:rsidP="00DB65DF">
      <w:pPr>
        <w:jc w:val="both"/>
        <w:rPr>
          <w:rFonts w:ascii="Arial" w:hAnsi="Arial" w:cs="Arial"/>
          <w:sz w:val="22"/>
          <w:szCs w:val="22"/>
        </w:rPr>
      </w:pPr>
    </w:p>
    <w:p w:rsidR="00DB65DF" w:rsidRPr="00A406E5" w:rsidRDefault="00DB65DF" w:rsidP="00DB65DF">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DB65DF" w:rsidRPr="00A406E5" w:rsidRDefault="00DB65DF" w:rsidP="00DB65DF">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B65DF" w:rsidRDefault="00DB65DF" w:rsidP="00DB65DF">
      <w:pPr>
        <w:jc w:val="both"/>
        <w:rPr>
          <w:rFonts w:ascii="Arial" w:hAnsi="Arial" w:cs="Arial"/>
          <w:sz w:val="22"/>
          <w:szCs w:val="22"/>
        </w:rPr>
      </w:pPr>
    </w:p>
    <w:p w:rsidR="00DB65DF" w:rsidRPr="00A406E5" w:rsidRDefault="00DB65DF" w:rsidP="00DB65DF">
      <w:pPr>
        <w:jc w:val="both"/>
        <w:rPr>
          <w:rFonts w:ascii="Arial" w:hAnsi="Arial" w:cs="Arial"/>
          <w:sz w:val="22"/>
          <w:szCs w:val="22"/>
        </w:rPr>
      </w:pPr>
    </w:p>
    <w:p w:rsidR="00DB65DF" w:rsidRPr="00A406E5" w:rsidRDefault="00DB65DF" w:rsidP="00DB65D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1C403F">
        <w:rPr>
          <w:rFonts w:ascii="Arial" w:hAnsi="Arial" w:cs="Arial"/>
          <w:i/>
          <w:sz w:val="22"/>
          <w:szCs w:val="22"/>
        </w:rPr>
        <w:t>Presentation is a key factor in persuading others to agree with you, therefore this should be considered to be of significant importance.</w:t>
      </w:r>
    </w:p>
    <w:p w:rsidR="00DB65DF" w:rsidRPr="00A406E5" w:rsidRDefault="00DB65DF" w:rsidP="00DB65DF">
      <w:pPr>
        <w:jc w:val="both"/>
        <w:rPr>
          <w:rFonts w:ascii="Arial" w:hAnsi="Arial" w:cs="Arial"/>
          <w:sz w:val="22"/>
          <w:szCs w:val="22"/>
        </w:rPr>
      </w:pPr>
    </w:p>
    <w:p w:rsidR="00DB65DF" w:rsidRPr="00A406E5" w:rsidRDefault="00DB65DF" w:rsidP="00DB65DF">
      <w:pPr>
        <w:jc w:val="both"/>
        <w:rPr>
          <w:rFonts w:ascii="Arial" w:hAnsi="Arial" w:cs="Arial"/>
          <w:sz w:val="22"/>
          <w:szCs w:val="22"/>
        </w:rPr>
      </w:pPr>
    </w:p>
    <w:p w:rsidR="00DB65DF" w:rsidRPr="00A406E5" w:rsidRDefault="00DB65DF" w:rsidP="00DB65DF">
      <w:pPr>
        <w:jc w:val="both"/>
        <w:rPr>
          <w:rFonts w:ascii="Arial" w:hAnsi="Arial" w:cs="Arial"/>
          <w:sz w:val="22"/>
          <w:szCs w:val="22"/>
        </w:rPr>
      </w:pPr>
    </w:p>
    <w:p w:rsidR="00DB65DF" w:rsidRPr="00A406E5" w:rsidRDefault="00DB65DF" w:rsidP="00DB65DF">
      <w:pPr>
        <w:rPr>
          <w:rFonts w:ascii="Arial" w:hAnsi="Arial" w:cs="Arial"/>
          <w:sz w:val="22"/>
          <w:szCs w:val="22"/>
        </w:rPr>
      </w:pPr>
      <w:r w:rsidRPr="00A406E5">
        <w:rPr>
          <w:rFonts w:ascii="Arial" w:hAnsi="Arial" w:cs="Arial"/>
          <w:sz w:val="22"/>
          <w:szCs w:val="22"/>
        </w:rPr>
        <w:br w:type="page"/>
      </w:r>
    </w:p>
    <w:p w:rsidR="00DB65DF" w:rsidRPr="00A406E5" w:rsidRDefault="00DB65DF" w:rsidP="00DB65D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604"/>
      </w:tblGrid>
      <w:tr w:rsidR="00DB65DF" w:rsidRPr="00A406E5" w:rsidTr="005F400C">
        <w:trPr>
          <w:jc w:val="center"/>
        </w:trPr>
        <w:tc>
          <w:tcPr>
            <w:tcW w:w="10670" w:type="dxa"/>
            <w:shd w:val="clear" w:color="auto" w:fill="BFBFBF"/>
          </w:tcPr>
          <w:p w:rsidR="00DB65DF" w:rsidRPr="00A406E5" w:rsidRDefault="00DB65DF" w:rsidP="005F400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B65DF" w:rsidRPr="00A406E5" w:rsidRDefault="00DB65DF" w:rsidP="00DB65DF">
      <w:pPr>
        <w:rPr>
          <w:rFonts w:ascii="Arial" w:hAnsi="Arial" w:cs="Arial"/>
        </w:rPr>
      </w:pPr>
    </w:p>
    <w:p w:rsidR="00DB65DF" w:rsidRPr="00A406E5" w:rsidRDefault="00DB65DF" w:rsidP="00DB65D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B65DF" w:rsidRPr="00A406E5" w:rsidRDefault="00DB65DF" w:rsidP="00DB65DF">
      <w:pPr>
        <w:rPr>
          <w:rFonts w:ascii="Arial" w:hAnsi="Arial" w:cs="Arial"/>
          <w:b/>
          <w:sz w:val="22"/>
          <w:szCs w:val="22"/>
        </w:rPr>
        <w:sectPr w:rsidR="00DB65DF" w:rsidRPr="00A406E5" w:rsidSect="00E358B7">
          <w:footerReference w:type="default" r:id="rId9"/>
          <w:pgSz w:w="11894" w:h="16834"/>
          <w:pgMar w:top="720" w:right="720" w:bottom="720" w:left="1560" w:header="706" w:footer="454" w:gutter="0"/>
          <w:paperSrc w:first="1" w:other="1"/>
          <w:cols w:space="720"/>
          <w:docGrid w:linePitch="272"/>
        </w:sectPr>
      </w:pPr>
    </w:p>
    <w:p w:rsidR="00DB65DF" w:rsidRPr="00A406E5" w:rsidRDefault="00DB65DF" w:rsidP="00DB65D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B65DF" w:rsidRPr="00A406E5" w:rsidTr="005F400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B65DF" w:rsidRPr="00A406E5" w:rsidRDefault="00DB65DF" w:rsidP="005F400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B65DF" w:rsidRPr="00A85BFE" w:rsidRDefault="00DB65DF" w:rsidP="005F400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B65DF" w:rsidRPr="00A85BFE" w:rsidRDefault="00DB65DF" w:rsidP="005F400C">
            <w:pPr>
              <w:ind w:left="113" w:right="113"/>
              <w:jc w:val="center"/>
              <w:rPr>
                <w:rFonts w:ascii="Arial" w:hAnsi="Arial" w:cs="Arial"/>
                <w:b/>
                <w:sz w:val="18"/>
                <w:szCs w:val="18"/>
              </w:rPr>
            </w:pPr>
            <w:r w:rsidRPr="00A85BFE">
              <w:rPr>
                <w:rFonts w:ascii="Arial" w:hAnsi="Arial" w:cs="Arial"/>
                <w:b/>
                <w:sz w:val="18"/>
                <w:szCs w:val="18"/>
              </w:rPr>
              <w:t xml:space="preserve">Marks </w:t>
            </w:r>
          </w:p>
          <w:p w:rsidR="00DB65DF" w:rsidRPr="00A85BFE" w:rsidRDefault="00DB65DF" w:rsidP="005F400C">
            <w:pPr>
              <w:ind w:left="113" w:right="113"/>
              <w:jc w:val="center"/>
              <w:rPr>
                <w:rFonts w:ascii="Arial" w:hAnsi="Arial" w:cs="Arial"/>
                <w:b/>
                <w:sz w:val="18"/>
                <w:szCs w:val="18"/>
              </w:rPr>
            </w:pPr>
            <w:r w:rsidRPr="00A85BFE">
              <w:rPr>
                <w:rFonts w:ascii="Arial" w:hAnsi="Arial" w:cs="Arial"/>
                <w:b/>
                <w:sz w:val="18"/>
                <w:szCs w:val="18"/>
              </w:rPr>
              <w:t>awarded</w:t>
            </w:r>
          </w:p>
        </w:tc>
      </w:tr>
      <w:tr w:rsidR="00DB65DF" w:rsidRPr="00A406E5" w:rsidTr="005F400C">
        <w:trPr>
          <w:trHeight w:val="450"/>
        </w:trPr>
        <w:tc>
          <w:tcPr>
            <w:tcW w:w="4169" w:type="pct"/>
            <w:tcBorders>
              <w:top w:val="single" w:sz="4" w:space="0" w:color="auto"/>
              <w:left w:val="single" w:sz="4" w:space="0" w:color="auto"/>
              <w:right w:val="single" w:sz="4" w:space="0" w:color="auto"/>
            </w:tcBorders>
            <w:shd w:val="clear" w:color="auto" w:fill="D9D9D9"/>
          </w:tcPr>
          <w:p w:rsidR="00DB65DF" w:rsidRPr="00A406E5" w:rsidRDefault="00DB65DF" w:rsidP="005F400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B65DF" w:rsidRPr="00A406E5" w:rsidRDefault="00DB65DF" w:rsidP="005F400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B65DF" w:rsidRPr="00A406E5" w:rsidRDefault="003E6747" w:rsidP="005F400C">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B65DF" w:rsidRPr="00A406E5" w:rsidRDefault="00DB65DF" w:rsidP="005F400C">
            <w:pPr>
              <w:jc w:val="center"/>
              <w:rPr>
                <w:rFonts w:ascii="Arial" w:hAnsi="Arial" w:cs="Arial"/>
                <w:sz w:val="32"/>
              </w:rPr>
            </w:pPr>
          </w:p>
        </w:tc>
      </w:tr>
      <w:tr w:rsidR="00DB65DF" w:rsidRPr="00A406E5" w:rsidTr="005F400C">
        <w:trPr>
          <w:trHeight w:val="450"/>
        </w:trPr>
        <w:tc>
          <w:tcPr>
            <w:tcW w:w="4169" w:type="pct"/>
            <w:vMerge w:val="restart"/>
            <w:tcBorders>
              <w:top w:val="single" w:sz="4" w:space="0" w:color="auto"/>
              <w:left w:val="single" w:sz="4" w:space="0" w:color="auto"/>
              <w:right w:val="single" w:sz="4" w:space="0" w:color="auto"/>
            </w:tcBorders>
          </w:tcPr>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B65DF" w:rsidRPr="00A406E5" w:rsidRDefault="00DB65DF" w:rsidP="005F40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r>
      <w:tr w:rsidR="00DB65DF" w:rsidRPr="00A406E5" w:rsidTr="005F400C">
        <w:trPr>
          <w:trHeight w:val="451"/>
        </w:trPr>
        <w:tc>
          <w:tcPr>
            <w:tcW w:w="4169" w:type="pct"/>
            <w:vMerge/>
            <w:tcBorders>
              <w:left w:val="single" w:sz="4" w:space="0" w:color="auto"/>
              <w:bottom w:val="single" w:sz="4" w:space="0" w:color="auto"/>
              <w:right w:val="single" w:sz="4" w:space="0" w:color="auto"/>
            </w:tcBorders>
          </w:tcPr>
          <w:p w:rsidR="00DB65DF" w:rsidRPr="00A406E5" w:rsidRDefault="00DB65DF" w:rsidP="005F4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r>
      <w:tr w:rsidR="00DB65DF" w:rsidRPr="00A406E5" w:rsidTr="005F400C">
        <w:trPr>
          <w:trHeight w:val="450"/>
        </w:trPr>
        <w:tc>
          <w:tcPr>
            <w:tcW w:w="4169" w:type="pct"/>
            <w:tcBorders>
              <w:top w:val="single" w:sz="4" w:space="0" w:color="auto"/>
              <w:left w:val="single" w:sz="4" w:space="0" w:color="auto"/>
              <w:right w:val="single" w:sz="4" w:space="0" w:color="auto"/>
            </w:tcBorders>
            <w:shd w:val="clear" w:color="auto" w:fill="D9D9D9"/>
          </w:tcPr>
          <w:p w:rsidR="00DB65DF" w:rsidRPr="00A406E5" w:rsidRDefault="00DB65DF" w:rsidP="005F400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B65DF" w:rsidRPr="00A406E5" w:rsidRDefault="00DB65DF"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B65DF" w:rsidRPr="00A406E5" w:rsidRDefault="001C403F" w:rsidP="005F400C">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B65DF" w:rsidRPr="00A406E5" w:rsidRDefault="00DB65DF" w:rsidP="005F400C">
            <w:pPr>
              <w:jc w:val="center"/>
              <w:rPr>
                <w:rFonts w:ascii="Arial" w:hAnsi="Arial" w:cs="Arial"/>
                <w:sz w:val="32"/>
              </w:rPr>
            </w:pPr>
          </w:p>
        </w:tc>
      </w:tr>
      <w:tr w:rsidR="00DB65DF" w:rsidRPr="00A406E5" w:rsidTr="005F400C">
        <w:trPr>
          <w:trHeight w:val="450"/>
        </w:trPr>
        <w:tc>
          <w:tcPr>
            <w:tcW w:w="4169" w:type="pct"/>
            <w:vMerge w:val="restart"/>
            <w:tcBorders>
              <w:top w:val="single" w:sz="4" w:space="0" w:color="auto"/>
              <w:left w:val="single" w:sz="4" w:space="0" w:color="auto"/>
              <w:right w:val="single" w:sz="4" w:space="0" w:color="auto"/>
            </w:tcBorders>
          </w:tcPr>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B65DF" w:rsidRPr="00A406E5" w:rsidRDefault="00DB65DF" w:rsidP="005F40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r>
      <w:tr w:rsidR="00DB65DF" w:rsidRPr="00A406E5" w:rsidTr="005F400C">
        <w:trPr>
          <w:trHeight w:val="451"/>
        </w:trPr>
        <w:tc>
          <w:tcPr>
            <w:tcW w:w="4169" w:type="pct"/>
            <w:vMerge/>
            <w:tcBorders>
              <w:left w:val="single" w:sz="4" w:space="0" w:color="auto"/>
              <w:bottom w:val="single" w:sz="4" w:space="0" w:color="auto"/>
              <w:right w:val="single" w:sz="4" w:space="0" w:color="auto"/>
            </w:tcBorders>
          </w:tcPr>
          <w:p w:rsidR="00DB65DF" w:rsidRPr="00A406E5" w:rsidRDefault="00DB65DF" w:rsidP="005F4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r>
      <w:tr w:rsidR="00DB65DF" w:rsidRPr="00A406E5" w:rsidTr="005F400C">
        <w:trPr>
          <w:trHeight w:val="450"/>
        </w:trPr>
        <w:tc>
          <w:tcPr>
            <w:tcW w:w="4169" w:type="pct"/>
            <w:tcBorders>
              <w:top w:val="single" w:sz="4" w:space="0" w:color="auto"/>
              <w:left w:val="single" w:sz="4" w:space="0" w:color="auto"/>
              <w:right w:val="single" w:sz="4" w:space="0" w:color="auto"/>
            </w:tcBorders>
            <w:shd w:val="clear" w:color="auto" w:fill="D9D9D9"/>
          </w:tcPr>
          <w:p w:rsidR="00DB65DF" w:rsidRPr="00A406E5" w:rsidRDefault="00DB65DF" w:rsidP="005F400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B65DF" w:rsidRPr="00A406E5" w:rsidRDefault="00DB65DF"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B65DF" w:rsidRPr="00A406E5" w:rsidRDefault="003E6747" w:rsidP="005F400C">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B65DF" w:rsidRPr="00A406E5" w:rsidRDefault="00DB65DF" w:rsidP="005F400C">
            <w:pPr>
              <w:jc w:val="center"/>
              <w:rPr>
                <w:rFonts w:ascii="Arial" w:hAnsi="Arial" w:cs="Arial"/>
                <w:sz w:val="32"/>
              </w:rPr>
            </w:pPr>
          </w:p>
        </w:tc>
      </w:tr>
      <w:tr w:rsidR="00DB65DF" w:rsidRPr="00A406E5" w:rsidTr="005F400C">
        <w:trPr>
          <w:trHeight w:val="450"/>
        </w:trPr>
        <w:tc>
          <w:tcPr>
            <w:tcW w:w="4169" w:type="pct"/>
            <w:vMerge w:val="restart"/>
            <w:tcBorders>
              <w:top w:val="single" w:sz="4" w:space="0" w:color="auto"/>
              <w:left w:val="single" w:sz="4" w:space="0" w:color="auto"/>
              <w:right w:val="single" w:sz="4" w:space="0" w:color="auto"/>
            </w:tcBorders>
          </w:tcPr>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B65DF" w:rsidRPr="00A406E5" w:rsidRDefault="00DB65DF" w:rsidP="005F40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r>
      <w:tr w:rsidR="00DB65DF" w:rsidRPr="00A406E5" w:rsidTr="005F400C">
        <w:trPr>
          <w:trHeight w:val="451"/>
        </w:trPr>
        <w:tc>
          <w:tcPr>
            <w:tcW w:w="4169" w:type="pct"/>
            <w:vMerge/>
            <w:tcBorders>
              <w:left w:val="single" w:sz="4" w:space="0" w:color="auto"/>
              <w:bottom w:val="single" w:sz="4" w:space="0" w:color="auto"/>
              <w:right w:val="single" w:sz="4" w:space="0" w:color="auto"/>
            </w:tcBorders>
          </w:tcPr>
          <w:p w:rsidR="00DB65DF" w:rsidRPr="00A406E5" w:rsidRDefault="00DB65DF" w:rsidP="005F4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r>
      <w:tr w:rsidR="00DB65DF" w:rsidRPr="00A406E5" w:rsidTr="005F400C">
        <w:trPr>
          <w:trHeight w:val="450"/>
        </w:trPr>
        <w:tc>
          <w:tcPr>
            <w:tcW w:w="4169" w:type="pct"/>
            <w:tcBorders>
              <w:top w:val="single" w:sz="4" w:space="0" w:color="auto"/>
              <w:left w:val="single" w:sz="4" w:space="0" w:color="auto"/>
              <w:right w:val="single" w:sz="4" w:space="0" w:color="auto"/>
            </w:tcBorders>
            <w:shd w:val="clear" w:color="auto" w:fill="D9D9D9"/>
          </w:tcPr>
          <w:p w:rsidR="00DB65DF" w:rsidRPr="00A406E5" w:rsidRDefault="00DB65DF" w:rsidP="005F400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B65DF" w:rsidRPr="00A406E5" w:rsidRDefault="00DB65DF"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B65DF" w:rsidRPr="00A406E5" w:rsidRDefault="003E6747" w:rsidP="005F400C">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B65DF" w:rsidRPr="00A406E5" w:rsidRDefault="00DB65DF" w:rsidP="005F400C">
            <w:pPr>
              <w:jc w:val="center"/>
              <w:rPr>
                <w:rFonts w:ascii="Arial" w:hAnsi="Arial" w:cs="Arial"/>
                <w:sz w:val="32"/>
              </w:rPr>
            </w:pPr>
          </w:p>
        </w:tc>
      </w:tr>
      <w:tr w:rsidR="00DB65DF" w:rsidRPr="00A406E5" w:rsidTr="005F400C">
        <w:trPr>
          <w:trHeight w:val="451"/>
        </w:trPr>
        <w:tc>
          <w:tcPr>
            <w:tcW w:w="4169" w:type="pct"/>
            <w:vMerge w:val="restart"/>
            <w:tcBorders>
              <w:top w:val="single" w:sz="4" w:space="0" w:color="auto"/>
              <w:left w:val="single" w:sz="4" w:space="0" w:color="auto"/>
              <w:right w:val="single" w:sz="4" w:space="0" w:color="auto"/>
            </w:tcBorders>
          </w:tcPr>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B65DF" w:rsidRPr="00A406E5" w:rsidRDefault="00DB65DF" w:rsidP="005F40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r>
      <w:tr w:rsidR="00DB65DF" w:rsidRPr="00A406E5" w:rsidTr="005F400C">
        <w:trPr>
          <w:trHeight w:val="450"/>
        </w:trPr>
        <w:tc>
          <w:tcPr>
            <w:tcW w:w="4169" w:type="pct"/>
            <w:vMerge/>
            <w:tcBorders>
              <w:left w:val="single" w:sz="4" w:space="0" w:color="auto"/>
              <w:bottom w:val="single" w:sz="4" w:space="0" w:color="auto"/>
              <w:right w:val="single" w:sz="4" w:space="0" w:color="auto"/>
            </w:tcBorders>
          </w:tcPr>
          <w:p w:rsidR="00DB65DF" w:rsidRPr="00A406E5" w:rsidRDefault="00DB65DF" w:rsidP="005F4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r>
      <w:tr w:rsidR="00DB65DF" w:rsidRPr="00A406E5" w:rsidTr="005F400C">
        <w:trPr>
          <w:trHeight w:val="450"/>
        </w:trPr>
        <w:tc>
          <w:tcPr>
            <w:tcW w:w="4169" w:type="pct"/>
            <w:tcBorders>
              <w:top w:val="single" w:sz="4" w:space="0" w:color="auto"/>
              <w:left w:val="single" w:sz="4" w:space="0" w:color="auto"/>
              <w:right w:val="single" w:sz="4" w:space="0" w:color="auto"/>
            </w:tcBorders>
            <w:shd w:val="clear" w:color="auto" w:fill="D9D9D9"/>
          </w:tcPr>
          <w:p w:rsidR="00DB65DF" w:rsidRPr="00A406E5" w:rsidRDefault="00DB65DF" w:rsidP="005F400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B65DF" w:rsidRPr="00A406E5" w:rsidRDefault="00DB65DF"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B65DF" w:rsidRPr="00A406E5" w:rsidRDefault="003E6747" w:rsidP="003E6747">
            <w:pPr>
              <w:jc w:val="center"/>
              <w:rPr>
                <w:rFonts w:ascii="Arial" w:hAnsi="Arial" w:cs="Arial"/>
                <w:sz w:val="32"/>
              </w:rPr>
            </w:pPr>
            <w:r>
              <w:rPr>
                <w:rFonts w:ascii="Arial" w:hAnsi="Arial" w:cs="Arial"/>
                <w:sz w:val="32"/>
              </w:rPr>
              <w:t>15</w:t>
            </w:r>
            <w:bookmarkStart w:id="0" w:name="_GoBack"/>
            <w:bookmarkEnd w:id="0"/>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B65DF" w:rsidRPr="00A406E5" w:rsidRDefault="00DB65DF" w:rsidP="005F400C">
            <w:pPr>
              <w:jc w:val="center"/>
              <w:rPr>
                <w:rFonts w:ascii="Arial" w:hAnsi="Arial" w:cs="Arial"/>
                <w:sz w:val="32"/>
              </w:rPr>
            </w:pPr>
          </w:p>
        </w:tc>
      </w:tr>
      <w:tr w:rsidR="00DB65DF" w:rsidRPr="00A406E5" w:rsidTr="005F400C">
        <w:trPr>
          <w:trHeight w:val="451"/>
        </w:trPr>
        <w:tc>
          <w:tcPr>
            <w:tcW w:w="4169" w:type="pct"/>
            <w:vMerge w:val="restart"/>
            <w:tcBorders>
              <w:top w:val="single" w:sz="4" w:space="0" w:color="auto"/>
              <w:left w:val="single" w:sz="4" w:space="0" w:color="auto"/>
              <w:right w:val="single" w:sz="4" w:space="0" w:color="auto"/>
            </w:tcBorders>
          </w:tcPr>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p w:rsidR="00DB65DF" w:rsidRPr="00A406E5" w:rsidRDefault="00DB65DF" w:rsidP="005F400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B65DF" w:rsidRPr="00A406E5" w:rsidRDefault="00DB65DF" w:rsidP="005F400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r>
      <w:tr w:rsidR="00DB65DF" w:rsidRPr="00A406E5" w:rsidTr="005F400C">
        <w:trPr>
          <w:trHeight w:val="450"/>
        </w:trPr>
        <w:tc>
          <w:tcPr>
            <w:tcW w:w="4169" w:type="pct"/>
            <w:vMerge/>
            <w:tcBorders>
              <w:left w:val="single" w:sz="4" w:space="0" w:color="auto"/>
              <w:bottom w:val="single" w:sz="4" w:space="0" w:color="auto"/>
              <w:right w:val="single" w:sz="4" w:space="0" w:color="auto"/>
            </w:tcBorders>
          </w:tcPr>
          <w:p w:rsidR="00DB65DF" w:rsidRPr="00A406E5" w:rsidRDefault="00DB65DF" w:rsidP="005F40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B65DF" w:rsidRPr="00A406E5" w:rsidRDefault="00DB65DF" w:rsidP="005F400C">
            <w:pPr>
              <w:jc w:val="center"/>
              <w:rPr>
                <w:rFonts w:ascii="Arial" w:hAnsi="Arial" w:cs="Arial"/>
                <w:sz w:val="32"/>
              </w:rPr>
            </w:pPr>
          </w:p>
        </w:tc>
      </w:tr>
    </w:tbl>
    <w:p w:rsidR="00DB65DF" w:rsidRPr="00A406E5" w:rsidRDefault="00DB65DF" w:rsidP="00DB65D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B65DF" w:rsidRPr="00A406E5" w:rsidTr="005F400C">
        <w:trPr>
          <w:cantSplit/>
        </w:trPr>
        <w:tc>
          <w:tcPr>
            <w:tcW w:w="6062" w:type="dxa"/>
            <w:vMerge w:val="restart"/>
            <w:shd w:val="pct15" w:color="auto" w:fill="auto"/>
            <w:vAlign w:val="center"/>
          </w:tcPr>
          <w:p w:rsidR="00DB65DF" w:rsidRPr="00A406E5" w:rsidRDefault="00DB65DF" w:rsidP="005F400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B65DF" w:rsidRPr="00A406E5" w:rsidRDefault="00DB65DF" w:rsidP="005F400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B65DF" w:rsidRPr="00A406E5" w:rsidRDefault="00DB65DF" w:rsidP="005F400C">
            <w:pPr>
              <w:jc w:val="right"/>
              <w:rPr>
                <w:rFonts w:ascii="Arial" w:hAnsi="Arial" w:cs="Arial"/>
                <w:b/>
                <w:bCs/>
              </w:rPr>
            </w:pPr>
            <w:r w:rsidRPr="00A406E5">
              <w:rPr>
                <w:rFonts w:ascii="Arial" w:hAnsi="Arial" w:cs="Arial"/>
                <w:b/>
                <w:bCs/>
              </w:rPr>
              <w:t>%</w:t>
            </w:r>
          </w:p>
        </w:tc>
      </w:tr>
      <w:tr w:rsidR="00DB65DF" w:rsidRPr="00A406E5" w:rsidTr="005F400C">
        <w:trPr>
          <w:cantSplit/>
        </w:trPr>
        <w:tc>
          <w:tcPr>
            <w:tcW w:w="6062" w:type="dxa"/>
            <w:vMerge/>
            <w:vAlign w:val="bottom"/>
          </w:tcPr>
          <w:p w:rsidR="00DB65DF" w:rsidRPr="00A406E5" w:rsidRDefault="00DB65DF" w:rsidP="005F400C">
            <w:pPr>
              <w:rPr>
                <w:rFonts w:ascii="Arial" w:hAnsi="Arial" w:cs="Arial"/>
              </w:rPr>
            </w:pPr>
          </w:p>
        </w:tc>
        <w:tc>
          <w:tcPr>
            <w:tcW w:w="2903" w:type="dxa"/>
            <w:vAlign w:val="bottom"/>
          </w:tcPr>
          <w:p w:rsidR="00DB65DF" w:rsidRPr="00A406E5" w:rsidRDefault="00DB65DF" w:rsidP="005F400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DB65DF" w:rsidRPr="00A406E5" w:rsidRDefault="00DB65DF" w:rsidP="005F400C">
            <w:pPr>
              <w:jc w:val="center"/>
              <w:rPr>
                <w:rFonts w:ascii="Arial" w:hAnsi="Arial" w:cs="Arial"/>
                <w:sz w:val="12"/>
                <w:szCs w:val="12"/>
              </w:rPr>
            </w:pPr>
          </w:p>
        </w:tc>
        <w:tc>
          <w:tcPr>
            <w:tcW w:w="1060" w:type="dxa"/>
            <w:vMerge/>
            <w:vAlign w:val="bottom"/>
          </w:tcPr>
          <w:p w:rsidR="00DB65DF" w:rsidRPr="00A406E5" w:rsidRDefault="00DB65DF" w:rsidP="005F400C">
            <w:pPr>
              <w:ind w:leftChars="71" w:left="142"/>
              <w:rPr>
                <w:rFonts w:ascii="Arial" w:hAnsi="Arial" w:cs="Arial"/>
              </w:rPr>
            </w:pPr>
          </w:p>
        </w:tc>
      </w:tr>
      <w:tr w:rsidR="00DB65DF" w:rsidRPr="00A406E5" w:rsidTr="005F400C">
        <w:trPr>
          <w:cantSplit/>
        </w:trPr>
        <w:tc>
          <w:tcPr>
            <w:tcW w:w="6062" w:type="dxa"/>
            <w:vMerge/>
            <w:vAlign w:val="bottom"/>
          </w:tcPr>
          <w:p w:rsidR="00DB65DF" w:rsidRPr="00A406E5" w:rsidRDefault="00DB65DF" w:rsidP="005F400C">
            <w:pPr>
              <w:rPr>
                <w:rFonts w:ascii="Arial" w:hAnsi="Arial" w:cs="Arial"/>
              </w:rPr>
            </w:pPr>
          </w:p>
        </w:tc>
        <w:tc>
          <w:tcPr>
            <w:tcW w:w="2903" w:type="dxa"/>
            <w:vAlign w:val="bottom"/>
          </w:tcPr>
          <w:p w:rsidR="00DB65DF" w:rsidRPr="00A406E5" w:rsidRDefault="00DB65DF" w:rsidP="005F400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B65DF" w:rsidRPr="00A406E5" w:rsidRDefault="00DB65DF" w:rsidP="005F400C">
            <w:pPr>
              <w:jc w:val="center"/>
              <w:rPr>
                <w:rFonts w:ascii="Arial" w:hAnsi="Arial" w:cs="Arial"/>
                <w:sz w:val="12"/>
                <w:szCs w:val="12"/>
              </w:rPr>
            </w:pPr>
          </w:p>
        </w:tc>
        <w:tc>
          <w:tcPr>
            <w:tcW w:w="1060" w:type="dxa"/>
            <w:vMerge/>
            <w:vAlign w:val="bottom"/>
          </w:tcPr>
          <w:p w:rsidR="00DB65DF" w:rsidRPr="00A406E5" w:rsidRDefault="00DB65DF" w:rsidP="005F400C">
            <w:pPr>
              <w:ind w:firstLineChars="141" w:firstLine="282"/>
              <w:rPr>
                <w:rFonts w:ascii="Arial" w:hAnsi="Arial" w:cs="Arial"/>
              </w:rPr>
            </w:pPr>
          </w:p>
        </w:tc>
      </w:tr>
    </w:tbl>
    <w:p w:rsidR="00DB65DF" w:rsidRDefault="00DB65DF" w:rsidP="00DB65DF">
      <w:pPr>
        <w:rPr>
          <w:rFonts w:ascii="Arial" w:hAnsi="Arial" w:cs="Arial"/>
        </w:rPr>
      </w:pPr>
    </w:p>
    <w:p w:rsidR="00DB65DF" w:rsidRDefault="00DB65DF" w:rsidP="00DB65DF">
      <w:pPr>
        <w:rPr>
          <w:rFonts w:ascii="Arial" w:hAnsi="Arial" w:cs="Arial"/>
        </w:rPr>
      </w:pPr>
    </w:p>
    <w:p w:rsidR="00DB65DF" w:rsidRDefault="00DB65DF" w:rsidP="00DB65DF">
      <w:pPr>
        <w:rPr>
          <w:rFonts w:ascii="Arial" w:hAnsi="Arial" w:cs="Arial"/>
          <w:vanish/>
        </w:rPr>
        <w:sectPr w:rsidR="00DB65DF" w:rsidSect="00F61A20">
          <w:footerReference w:type="default" r:id="rId10"/>
          <w:type w:val="continuous"/>
          <w:pgSz w:w="11894" w:h="16834"/>
          <w:pgMar w:top="720" w:right="720" w:bottom="720" w:left="720" w:header="706" w:footer="706" w:gutter="0"/>
          <w:paperSrc w:first="1" w:other="1"/>
          <w:cols w:space="720"/>
        </w:sectPr>
      </w:pPr>
    </w:p>
    <w:p w:rsidR="00DB65DF" w:rsidRDefault="00DB65DF" w:rsidP="00DB65DF">
      <w:pPr>
        <w:rPr>
          <w:rFonts w:ascii="Arial" w:hAnsi="Arial" w:cs="Arial"/>
          <w:vanish/>
        </w:rPr>
        <w:sectPr w:rsidR="00DB65DF" w:rsidSect="00C073F1">
          <w:pgSz w:w="16834" w:h="11894" w:orient="landscape"/>
          <w:pgMar w:top="720" w:right="720" w:bottom="720" w:left="720" w:header="706" w:footer="706" w:gutter="0"/>
          <w:paperSrc w:first="1" w:other="1"/>
          <w:cols w:space="720"/>
          <w:docGrid w:linePitch="272"/>
        </w:sectPr>
      </w:pPr>
    </w:p>
    <w:p w:rsidR="00DB65DF" w:rsidRPr="00A406E5" w:rsidRDefault="00DB65DF" w:rsidP="00DB65DF">
      <w:pPr>
        <w:rPr>
          <w:rFonts w:ascii="Arial" w:hAnsi="Arial" w:cs="Arial"/>
          <w:vanish/>
        </w:rPr>
      </w:pPr>
    </w:p>
    <w:p w:rsidR="00DB65DF" w:rsidRDefault="00DB65DF" w:rsidP="00DB65DF">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DB65DF" w:rsidTr="005F400C">
        <w:tc>
          <w:tcPr>
            <w:tcW w:w="13858" w:type="dxa"/>
            <w:shd w:val="clear" w:color="auto" w:fill="ACB9CA" w:themeFill="text2" w:themeFillTint="66"/>
          </w:tcPr>
          <w:p w:rsidR="00DB65DF" w:rsidRPr="00995D51" w:rsidRDefault="00DB65DF" w:rsidP="005F400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DB65DF" w:rsidRDefault="00DB65DF" w:rsidP="00DB65D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B65DF" w:rsidRPr="00D9771E" w:rsidTr="005F400C">
        <w:tc>
          <w:tcPr>
            <w:tcW w:w="13948" w:type="dxa"/>
            <w:shd w:val="clear" w:color="auto" w:fill="ACB9CA" w:themeFill="text2" w:themeFillTint="66"/>
          </w:tcPr>
          <w:p w:rsidR="00DB65DF" w:rsidRPr="00D9771E" w:rsidRDefault="00DB65DF" w:rsidP="005F400C">
            <w:pPr>
              <w:rPr>
                <w:rFonts w:ascii="Arial" w:hAnsi="Arial" w:cs="Arial"/>
                <w:b/>
              </w:rPr>
            </w:pPr>
            <w:r>
              <w:rPr>
                <w:rFonts w:ascii="Arial" w:hAnsi="Arial" w:cs="Arial"/>
                <w:b/>
              </w:rPr>
              <w:t>Level 4</w:t>
            </w:r>
          </w:p>
        </w:tc>
      </w:tr>
      <w:tr w:rsidR="00DB65DF" w:rsidRPr="00D9771E" w:rsidTr="005F400C">
        <w:tc>
          <w:tcPr>
            <w:tcW w:w="13948" w:type="dxa"/>
            <w:shd w:val="clear" w:color="auto" w:fill="D9E2F3" w:themeFill="accent5" w:themeFillTint="33"/>
          </w:tcPr>
          <w:p w:rsidR="00DB65DF" w:rsidRPr="00B669B1" w:rsidRDefault="00DB65DF" w:rsidP="005F400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DB65DF" w:rsidRPr="00D9771E" w:rsidRDefault="00DB65DF" w:rsidP="00DB65D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B65DF" w:rsidRPr="00D9771E" w:rsidTr="005F400C">
        <w:trPr>
          <w:tblHeader/>
        </w:trPr>
        <w:tc>
          <w:tcPr>
            <w:tcW w:w="1735" w:type="dxa"/>
            <w:shd w:val="clear" w:color="auto" w:fill="ACB9CA" w:themeFill="text2" w:themeFillTint="66"/>
          </w:tcPr>
          <w:p w:rsidR="00DB65DF" w:rsidRPr="00D9771E" w:rsidRDefault="00DB65DF" w:rsidP="005F400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rsidR="00DB65DF" w:rsidRPr="00D9771E" w:rsidRDefault="00DB65DF" w:rsidP="005F400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rsidR="00DB65DF" w:rsidRPr="00D9771E" w:rsidRDefault="00DB65DF" w:rsidP="005F400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rsidR="00DB65DF" w:rsidRPr="00D9771E" w:rsidRDefault="00DB65DF" w:rsidP="005F400C">
            <w:pPr>
              <w:jc w:val="center"/>
              <w:rPr>
                <w:rFonts w:ascii="Arial" w:hAnsi="Arial" w:cs="Arial"/>
                <w:b/>
                <w:sz w:val="18"/>
                <w:szCs w:val="18"/>
              </w:rPr>
            </w:pPr>
            <w:r w:rsidRPr="00D9771E">
              <w:rPr>
                <w:rFonts w:ascii="Arial" w:hAnsi="Arial" w:cs="Arial"/>
                <w:b/>
                <w:sz w:val="18"/>
                <w:szCs w:val="18"/>
              </w:rPr>
              <w:t>SATISFACTORY</w:t>
            </w:r>
          </w:p>
          <w:p w:rsidR="00DB65DF" w:rsidRPr="00D9771E" w:rsidRDefault="00DB65DF" w:rsidP="005F400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rsidR="00DB65DF" w:rsidRPr="00D9771E" w:rsidRDefault="00DB65DF" w:rsidP="005F400C">
            <w:pPr>
              <w:jc w:val="center"/>
              <w:rPr>
                <w:rFonts w:ascii="Arial" w:hAnsi="Arial" w:cs="Arial"/>
                <w:b/>
                <w:sz w:val="18"/>
                <w:szCs w:val="18"/>
              </w:rPr>
            </w:pPr>
            <w:r w:rsidRPr="00D9771E">
              <w:rPr>
                <w:rFonts w:ascii="Arial" w:hAnsi="Arial" w:cs="Arial"/>
                <w:b/>
                <w:sz w:val="18"/>
                <w:szCs w:val="18"/>
              </w:rPr>
              <w:t>GOOD</w:t>
            </w:r>
          </w:p>
          <w:p w:rsidR="00DB65DF" w:rsidRPr="00D9771E" w:rsidRDefault="00DB65DF" w:rsidP="005F400C">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rsidR="00DB65DF" w:rsidRPr="00D9771E" w:rsidRDefault="00DB65DF" w:rsidP="005F400C">
            <w:pPr>
              <w:jc w:val="center"/>
              <w:rPr>
                <w:rFonts w:ascii="Arial" w:hAnsi="Arial" w:cs="Arial"/>
                <w:b/>
                <w:sz w:val="18"/>
                <w:szCs w:val="18"/>
              </w:rPr>
            </w:pPr>
            <w:r w:rsidRPr="00D9771E">
              <w:rPr>
                <w:rFonts w:ascii="Arial" w:hAnsi="Arial" w:cs="Arial"/>
                <w:b/>
                <w:sz w:val="18"/>
                <w:szCs w:val="18"/>
              </w:rPr>
              <w:t>VERY GOOD</w:t>
            </w:r>
          </w:p>
          <w:p w:rsidR="00DB65DF" w:rsidRPr="00D9771E" w:rsidRDefault="00DB65DF" w:rsidP="005F400C">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rsidR="00DB65DF" w:rsidRPr="00D9771E" w:rsidRDefault="00DB65DF" w:rsidP="005F400C">
            <w:pPr>
              <w:jc w:val="center"/>
              <w:rPr>
                <w:rFonts w:ascii="Arial" w:hAnsi="Arial" w:cs="Arial"/>
                <w:b/>
                <w:sz w:val="18"/>
                <w:szCs w:val="18"/>
              </w:rPr>
            </w:pPr>
            <w:r w:rsidRPr="00D9771E">
              <w:rPr>
                <w:rFonts w:ascii="Arial" w:hAnsi="Arial" w:cs="Arial"/>
                <w:b/>
                <w:sz w:val="18"/>
                <w:szCs w:val="18"/>
              </w:rPr>
              <w:t>EXCELLENT</w:t>
            </w:r>
          </w:p>
          <w:p w:rsidR="00DB65DF" w:rsidRPr="00D9771E" w:rsidRDefault="00DB65DF" w:rsidP="005F400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rsidR="00DB65DF" w:rsidRPr="00D9771E" w:rsidRDefault="00DB65DF" w:rsidP="005F400C">
            <w:pPr>
              <w:jc w:val="center"/>
              <w:rPr>
                <w:rFonts w:ascii="Arial" w:hAnsi="Arial" w:cs="Arial"/>
                <w:b/>
                <w:sz w:val="18"/>
                <w:szCs w:val="18"/>
              </w:rPr>
            </w:pPr>
            <w:r w:rsidRPr="00D9771E">
              <w:rPr>
                <w:rFonts w:ascii="Arial" w:hAnsi="Arial" w:cs="Arial"/>
                <w:b/>
                <w:sz w:val="18"/>
                <w:szCs w:val="18"/>
              </w:rPr>
              <w:t>EXCEPTIONAL</w:t>
            </w:r>
          </w:p>
          <w:p w:rsidR="00DB65DF" w:rsidRPr="00D9771E" w:rsidRDefault="00DB65DF" w:rsidP="005F400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DB65DF" w:rsidRPr="00D9771E" w:rsidTr="005F400C">
        <w:trPr>
          <w:tblHeader/>
        </w:trPr>
        <w:tc>
          <w:tcPr>
            <w:tcW w:w="1735" w:type="dxa"/>
            <w:shd w:val="clear" w:color="auto" w:fill="ACB9CA" w:themeFill="text2" w:themeFillTint="66"/>
          </w:tcPr>
          <w:p w:rsidR="00DB65DF" w:rsidRPr="00D9771E" w:rsidRDefault="00DB65DF" w:rsidP="005F400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rsidR="00DB65DF" w:rsidRPr="00D9771E" w:rsidRDefault="00DB65DF" w:rsidP="005F400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rsidR="00DB65DF" w:rsidRPr="00D9771E" w:rsidRDefault="00DB65DF" w:rsidP="005F400C">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rsidR="00DB65DF" w:rsidRPr="00D9771E" w:rsidRDefault="00DB65DF" w:rsidP="005F400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rsidR="00DB65DF" w:rsidRPr="00D9771E" w:rsidRDefault="00DB65DF" w:rsidP="005F400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rsidR="00DB65DF" w:rsidRPr="00D9771E" w:rsidRDefault="00DB65DF" w:rsidP="005F400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rsidR="00DB65DF" w:rsidRPr="00D9771E" w:rsidRDefault="00DB65DF" w:rsidP="005F400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rsidR="00DB65DF" w:rsidRPr="00D9771E" w:rsidRDefault="00DB65DF" w:rsidP="005F400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B65DF" w:rsidRPr="00D9771E" w:rsidTr="005F400C">
        <w:tc>
          <w:tcPr>
            <w:tcW w:w="1735" w:type="dxa"/>
            <w:shd w:val="clear" w:color="auto" w:fill="ACB9CA" w:themeFill="text2" w:themeFillTint="66"/>
          </w:tcPr>
          <w:p w:rsidR="00DB65DF" w:rsidRPr="00F65EEE" w:rsidRDefault="00DB65DF" w:rsidP="005F400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DB65DF" w:rsidRPr="00F65EEE" w:rsidRDefault="00DB65DF" w:rsidP="005F400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DB65DF" w:rsidRDefault="00DB65DF" w:rsidP="005F400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DB65DF" w:rsidRPr="00B669B1" w:rsidRDefault="00DB65DF" w:rsidP="005F400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DB65DF" w:rsidRPr="00B669B1" w:rsidRDefault="00DB65DF" w:rsidP="005F400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DB65DF" w:rsidRPr="00B669B1" w:rsidRDefault="00DB65DF" w:rsidP="005F400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DB65DF" w:rsidRPr="00B669B1" w:rsidRDefault="00DB65DF" w:rsidP="005F400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DB65DF" w:rsidRPr="00B669B1" w:rsidRDefault="00DB65DF" w:rsidP="005F400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DB65DF" w:rsidRPr="00B669B1" w:rsidRDefault="00DB65DF" w:rsidP="005F400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DB65DF" w:rsidRPr="00B669B1" w:rsidRDefault="00DB65DF" w:rsidP="005F400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DB65DF" w:rsidRPr="00B669B1" w:rsidRDefault="00DB65DF" w:rsidP="005F400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DB65DF" w:rsidRPr="00B669B1" w:rsidRDefault="00DB65DF" w:rsidP="005F400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DB65DF" w:rsidRPr="00B669B1" w:rsidRDefault="00DB65DF" w:rsidP="005F400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DB65DF" w:rsidRPr="00B669B1" w:rsidRDefault="00DB65DF" w:rsidP="005F400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DB65DF" w:rsidRPr="00D9771E" w:rsidTr="005F400C">
        <w:tc>
          <w:tcPr>
            <w:tcW w:w="1735" w:type="dxa"/>
            <w:shd w:val="clear" w:color="auto" w:fill="ACB9CA" w:themeFill="text2" w:themeFillTint="66"/>
          </w:tcPr>
          <w:p w:rsidR="00DB65DF" w:rsidRPr="00D9771E" w:rsidRDefault="00DB65DF" w:rsidP="005F400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DB65DF" w:rsidRPr="00B669B1" w:rsidRDefault="00DB65DF" w:rsidP="005F400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DB65DF" w:rsidRPr="00B669B1" w:rsidRDefault="00DB65DF" w:rsidP="005F400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DB65DF" w:rsidRPr="00B669B1" w:rsidRDefault="00DB65DF" w:rsidP="005F400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DB65DF" w:rsidRPr="00B669B1" w:rsidRDefault="00DB65DF" w:rsidP="005F400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DB65DF" w:rsidRPr="00B669B1" w:rsidRDefault="00DB65DF" w:rsidP="005F400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DB65DF" w:rsidRPr="00B669B1" w:rsidRDefault="00DB65DF" w:rsidP="005F400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DB65DF" w:rsidRPr="00B669B1" w:rsidRDefault="00DB65DF" w:rsidP="005F400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DB65DF" w:rsidRPr="00D9771E" w:rsidTr="005F400C">
        <w:tc>
          <w:tcPr>
            <w:tcW w:w="1735" w:type="dxa"/>
            <w:shd w:val="clear" w:color="auto" w:fill="ACB9CA" w:themeFill="text2" w:themeFillTint="66"/>
          </w:tcPr>
          <w:p w:rsidR="00DB65DF" w:rsidRDefault="00DB65DF" w:rsidP="005F400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DB65DF" w:rsidRDefault="00DB65DF" w:rsidP="005F400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DB65DF" w:rsidRDefault="00DB65DF" w:rsidP="005F400C">
            <w:pPr>
              <w:spacing w:before="34" w:line="239" w:lineRule="auto"/>
              <w:ind w:left="108" w:right="-54"/>
              <w:rPr>
                <w:rFonts w:ascii="Arial" w:eastAsia="Arial" w:hAnsi="Arial" w:cs="Arial"/>
                <w:bCs/>
                <w:sz w:val="18"/>
                <w:szCs w:val="18"/>
              </w:rPr>
            </w:pPr>
          </w:p>
          <w:p w:rsidR="00DB65DF" w:rsidRPr="00F65EEE" w:rsidRDefault="00DB65DF" w:rsidP="005F400C">
            <w:pPr>
              <w:spacing w:before="34" w:line="239" w:lineRule="auto"/>
              <w:ind w:left="108" w:right="-54"/>
              <w:rPr>
                <w:rFonts w:ascii="Arial" w:eastAsia="Arial" w:hAnsi="Arial" w:cs="Arial"/>
                <w:bCs/>
                <w:sz w:val="18"/>
                <w:szCs w:val="18"/>
              </w:rPr>
            </w:pPr>
          </w:p>
        </w:tc>
        <w:tc>
          <w:tcPr>
            <w:tcW w:w="1736" w:type="dxa"/>
          </w:tcPr>
          <w:p w:rsidR="00DB65DF" w:rsidRDefault="00DB65DF" w:rsidP="005F400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DB65DF" w:rsidRPr="00FF3C22" w:rsidRDefault="00DB65DF" w:rsidP="005F400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DB65DF" w:rsidRDefault="00DB65DF" w:rsidP="005F400C">
            <w:pPr>
              <w:rPr>
                <w:rFonts w:ascii="Arial" w:hAnsi="Arial" w:cs="Arial"/>
              </w:rPr>
            </w:pPr>
            <w:r w:rsidRPr="00FF3C22">
              <w:rPr>
                <w:rFonts w:ascii="Arial" w:hAnsi="Arial" w:cs="Arial"/>
              </w:rPr>
              <w:t>evidence to back up views.</w:t>
            </w:r>
          </w:p>
          <w:p w:rsidR="00DB65DF" w:rsidRPr="00B669B1" w:rsidRDefault="00DB65DF" w:rsidP="005F400C">
            <w:pPr>
              <w:rPr>
                <w:rFonts w:ascii="Arial" w:hAnsi="Arial" w:cs="Arial"/>
              </w:rPr>
            </w:pPr>
          </w:p>
        </w:tc>
        <w:tc>
          <w:tcPr>
            <w:tcW w:w="1736" w:type="dxa"/>
          </w:tcPr>
          <w:p w:rsidR="00DB65DF" w:rsidRPr="00B669B1" w:rsidRDefault="00DB65DF" w:rsidP="005F400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DB65DF" w:rsidRPr="00B669B1" w:rsidRDefault="00DB65DF" w:rsidP="005F400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DB65DF" w:rsidRDefault="00DB65DF" w:rsidP="005F400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DB65DF" w:rsidRPr="00B669B1" w:rsidRDefault="00DB65DF" w:rsidP="005F400C">
            <w:pPr>
              <w:rPr>
                <w:rFonts w:ascii="Arial" w:hAnsi="Arial" w:cs="Arial"/>
              </w:rPr>
            </w:pPr>
          </w:p>
        </w:tc>
        <w:tc>
          <w:tcPr>
            <w:tcW w:w="1736" w:type="dxa"/>
          </w:tcPr>
          <w:p w:rsidR="00DB65DF" w:rsidRPr="00B669B1" w:rsidRDefault="00DB65DF" w:rsidP="005F400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DB65DF" w:rsidRPr="00B669B1" w:rsidRDefault="00DB65DF" w:rsidP="005F400C">
            <w:pPr>
              <w:rPr>
                <w:rFonts w:ascii="Arial" w:hAnsi="Arial" w:cs="Arial"/>
              </w:rPr>
            </w:pPr>
            <w:r w:rsidRPr="00B669B1">
              <w:rPr>
                <w:rFonts w:ascii="Arial" w:hAnsi="Arial" w:cs="Arial"/>
              </w:rPr>
              <w:t>An emerging ability to use evidence to support the argument.</w:t>
            </w:r>
          </w:p>
          <w:p w:rsidR="00DB65DF" w:rsidRPr="00B669B1" w:rsidRDefault="00DB65DF" w:rsidP="005F400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DB65DF" w:rsidRPr="00B669B1" w:rsidRDefault="00DB65DF" w:rsidP="005F400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DB65DF" w:rsidRPr="00B669B1" w:rsidRDefault="00DB65DF" w:rsidP="005F400C">
            <w:pPr>
              <w:rPr>
                <w:rFonts w:ascii="Arial" w:hAnsi="Arial" w:cs="Arial"/>
              </w:rPr>
            </w:pPr>
          </w:p>
        </w:tc>
        <w:tc>
          <w:tcPr>
            <w:tcW w:w="1736" w:type="dxa"/>
          </w:tcPr>
          <w:p w:rsidR="00DB65DF" w:rsidRPr="00B669B1" w:rsidRDefault="00DB65DF" w:rsidP="005F400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DB65DF" w:rsidRPr="00B669B1" w:rsidRDefault="00DB65DF" w:rsidP="005F400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DB65DF" w:rsidRPr="00B669B1" w:rsidRDefault="00DB65DF" w:rsidP="005F400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DB65DF" w:rsidRPr="00D9771E" w:rsidTr="005F400C">
        <w:tc>
          <w:tcPr>
            <w:tcW w:w="1735" w:type="dxa"/>
            <w:shd w:val="clear" w:color="auto" w:fill="ACB9CA" w:themeFill="text2" w:themeFillTint="66"/>
          </w:tcPr>
          <w:p w:rsidR="00DB65DF" w:rsidRDefault="00DB65DF" w:rsidP="005F400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DB65DF" w:rsidRDefault="00DB65DF" w:rsidP="005F400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DB65DF" w:rsidRPr="00F65EEE" w:rsidRDefault="00DB65DF" w:rsidP="005F400C">
            <w:pPr>
              <w:spacing w:before="34" w:line="239" w:lineRule="auto"/>
              <w:ind w:left="108" w:right="-54"/>
              <w:rPr>
                <w:rFonts w:ascii="Arial" w:eastAsia="Arial" w:hAnsi="Arial" w:cs="Arial"/>
                <w:b/>
                <w:bCs/>
                <w:sz w:val="18"/>
                <w:szCs w:val="18"/>
              </w:rPr>
            </w:pPr>
          </w:p>
        </w:tc>
        <w:tc>
          <w:tcPr>
            <w:tcW w:w="1736" w:type="dxa"/>
          </w:tcPr>
          <w:p w:rsidR="00DB65DF" w:rsidRPr="00B669B1" w:rsidRDefault="00DB65DF" w:rsidP="005F400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DB65DF" w:rsidRDefault="00DB65DF" w:rsidP="005F400C">
            <w:pPr>
              <w:rPr>
                <w:rFonts w:ascii="Arial" w:hAnsi="Arial" w:cs="Arial"/>
              </w:rPr>
            </w:pPr>
            <w:r w:rsidRPr="00B669B1">
              <w:rPr>
                <w:rFonts w:ascii="Arial" w:hAnsi="Arial" w:cs="Arial"/>
              </w:rPr>
              <w:t>Little or no appreciation of the context of the application.</w:t>
            </w:r>
          </w:p>
          <w:p w:rsidR="00DB65DF" w:rsidRPr="00B669B1" w:rsidRDefault="00DB65DF" w:rsidP="005F400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DB65DF" w:rsidRDefault="00DB65DF" w:rsidP="005F400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DB65DF" w:rsidRPr="00B669B1" w:rsidRDefault="00DB65DF" w:rsidP="005F400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DB65DF" w:rsidRPr="00B669B1" w:rsidRDefault="00DB65DF" w:rsidP="005F400C">
            <w:pPr>
              <w:rPr>
                <w:rFonts w:ascii="Arial" w:hAnsi="Arial" w:cs="Arial"/>
              </w:rPr>
            </w:pPr>
          </w:p>
          <w:p w:rsidR="00DB65DF" w:rsidRPr="00B669B1" w:rsidRDefault="00DB65DF" w:rsidP="005F400C">
            <w:pPr>
              <w:rPr>
                <w:rFonts w:ascii="Arial" w:hAnsi="Arial" w:cs="Arial"/>
              </w:rPr>
            </w:pPr>
          </w:p>
        </w:tc>
        <w:tc>
          <w:tcPr>
            <w:tcW w:w="1736" w:type="dxa"/>
          </w:tcPr>
          <w:p w:rsidR="00DB65DF" w:rsidRPr="00B669B1" w:rsidRDefault="00DB65DF" w:rsidP="005F400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DB65DF" w:rsidRDefault="00DB65DF" w:rsidP="005F400C">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DB65DF" w:rsidRPr="00B669B1" w:rsidRDefault="00DB65DF" w:rsidP="005F400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DB65DF" w:rsidRPr="00B669B1" w:rsidRDefault="00DB65DF" w:rsidP="005F400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DB65DF" w:rsidRDefault="00DB65DF" w:rsidP="005F400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DB65DF" w:rsidRPr="00B669B1" w:rsidRDefault="00DB65DF" w:rsidP="005F400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DB65DF" w:rsidRPr="00B669B1" w:rsidRDefault="00DB65DF" w:rsidP="005F400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DB65DF" w:rsidRPr="00B669B1" w:rsidRDefault="00DB65DF" w:rsidP="005F400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DB65DF" w:rsidRPr="00B669B1" w:rsidRDefault="00DB65DF" w:rsidP="005F400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DB65DF" w:rsidRPr="00B669B1" w:rsidRDefault="00DB65DF" w:rsidP="005F400C">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DB65DF" w:rsidRPr="00B669B1" w:rsidRDefault="00DB65DF" w:rsidP="005F400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DB65DF" w:rsidRPr="00B669B1" w:rsidRDefault="00DB65DF" w:rsidP="005F400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DB65DF" w:rsidRPr="00D9771E" w:rsidTr="005F400C">
        <w:tc>
          <w:tcPr>
            <w:tcW w:w="1735" w:type="dxa"/>
            <w:shd w:val="clear" w:color="auto" w:fill="ACB9CA" w:themeFill="text2" w:themeFillTint="66"/>
          </w:tcPr>
          <w:p w:rsidR="00DB65DF" w:rsidRDefault="00DB65DF" w:rsidP="005F400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DB65DF" w:rsidRPr="00B76A42" w:rsidRDefault="00DB65DF" w:rsidP="005F400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DB65DF" w:rsidRPr="00E07BE3" w:rsidRDefault="00DB65DF" w:rsidP="005F400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DB65DF" w:rsidRPr="00ED3ABD" w:rsidRDefault="00DB65DF" w:rsidP="005F400C">
            <w:pPr>
              <w:rPr>
                <w:rFonts w:ascii="Arial" w:hAnsi="Arial" w:cs="Arial"/>
              </w:rPr>
            </w:pPr>
          </w:p>
          <w:p w:rsidR="00DB65DF" w:rsidRPr="00E07BE3" w:rsidRDefault="00DB65DF" w:rsidP="005F400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DB65DF" w:rsidRPr="00E07BE3" w:rsidRDefault="00DB65DF" w:rsidP="005F400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DB65DF" w:rsidRPr="00E07BE3" w:rsidRDefault="00DB65DF" w:rsidP="005F400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DB65DF" w:rsidRPr="00E07BE3" w:rsidRDefault="00DB65DF" w:rsidP="005F400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DB65DF" w:rsidRPr="00E07BE3" w:rsidRDefault="00DB65DF" w:rsidP="005F400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DB65DF" w:rsidRPr="00E07BE3" w:rsidRDefault="00DB65DF" w:rsidP="005F400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DB65DF" w:rsidRPr="00E07BE3" w:rsidRDefault="00DB65DF" w:rsidP="005F400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DB65DF" w:rsidRPr="00E07BE3" w:rsidRDefault="00DB65DF" w:rsidP="005F400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DB65DF" w:rsidRPr="00E07BE3" w:rsidRDefault="00DB65DF" w:rsidP="005F400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DB65DF" w:rsidRPr="00E07BE3" w:rsidRDefault="00DB65DF" w:rsidP="005F400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DB65DF" w:rsidRPr="00E07BE3" w:rsidRDefault="00DB65DF" w:rsidP="005F400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DB65DF" w:rsidRDefault="00DB65DF" w:rsidP="00DB65DF"/>
    <w:p w:rsidR="00DB65DF" w:rsidRDefault="00DB65DF" w:rsidP="00DB65DF">
      <w:pPr>
        <w:pStyle w:val="NormalWeb"/>
        <w:rPr>
          <w:rFonts w:ascii="Arial" w:hAnsi="Arial" w:cs="Arial"/>
          <w:color w:val="303B44"/>
          <w:sz w:val="22"/>
          <w:szCs w:val="22"/>
        </w:rPr>
      </w:pPr>
    </w:p>
    <w:p w:rsidR="00DB65DF" w:rsidRPr="00A406E5" w:rsidRDefault="00DB65DF" w:rsidP="00DB65DF">
      <w:pPr>
        <w:pStyle w:val="NormalWeb"/>
        <w:rPr>
          <w:rFonts w:ascii="Arial" w:hAnsi="Arial" w:cs="Arial"/>
          <w:color w:val="303B44"/>
          <w:sz w:val="22"/>
          <w:szCs w:val="22"/>
        </w:rPr>
      </w:pPr>
    </w:p>
    <w:p w:rsidR="006C6B29" w:rsidRDefault="006C6B29"/>
    <w:sectPr w:rsidR="006C6B2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1A49" w:rsidRDefault="00371A49">
      <w:r>
        <w:separator/>
      </w:r>
    </w:p>
  </w:endnote>
  <w:endnote w:type="continuationSeparator" w:id="0">
    <w:p w:rsidR="00371A49" w:rsidRDefault="00371A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7069B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674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6747">
      <w:rPr>
        <w:b/>
        <w:noProof/>
      </w:rPr>
      <w:t>9</w:t>
    </w:r>
    <w:r>
      <w:rPr>
        <w:b/>
        <w:sz w:val="24"/>
        <w:szCs w:val="24"/>
      </w:rPr>
      <w:fldChar w:fldCharType="end"/>
    </w:r>
  </w:p>
  <w:p w:rsidR="00152E9D" w:rsidRDefault="003E674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3E674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1A49" w:rsidRDefault="00371A49">
      <w:r>
        <w:separator/>
      </w:r>
    </w:p>
  </w:footnote>
  <w:footnote w:type="continuationSeparator" w:id="0">
    <w:p w:rsidR="00371A49" w:rsidRDefault="00371A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2F7094"/>
    <w:multiLevelType w:val="hybridMultilevel"/>
    <w:tmpl w:val="68B462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0A6A7A"/>
    <w:multiLevelType w:val="hybridMultilevel"/>
    <w:tmpl w:val="7C683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65DF"/>
    <w:rsid w:val="00017016"/>
    <w:rsid w:val="00021E06"/>
    <w:rsid w:val="000419B8"/>
    <w:rsid w:val="00046939"/>
    <w:rsid w:val="00047847"/>
    <w:rsid w:val="00053A82"/>
    <w:rsid w:val="00066333"/>
    <w:rsid w:val="000717D4"/>
    <w:rsid w:val="00073ED3"/>
    <w:rsid w:val="00074D2E"/>
    <w:rsid w:val="000865A8"/>
    <w:rsid w:val="000C0FF6"/>
    <w:rsid w:val="000D011A"/>
    <w:rsid w:val="000D66E7"/>
    <w:rsid w:val="00102A01"/>
    <w:rsid w:val="00112F44"/>
    <w:rsid w:val="001173EF"/>
    <w:rsid w:val="00136483"/>
    <w:rsid w:val="00137361"/>
    <w:rsid w:val="00142EEE"/>
    <w:rsid w:val="00143573"/>
    <w:rsid w:val="00143E34"/>
    <w:rsid w:val="001611EF"/>
    <w:rsid w:val="00161C1A"/>
    <w:rsid w:val="001651B8"/>
    <w:rsid w:val="00165E45"/>
    <w:rsid w:val="00185632"/>
    <w:rsid w:val="00191E7B"/>
    <w:rsid w:val="001922C8"/>
    <w:rsid w:val="001A3B29"/>
    <w:rsid w:val="001A476E"/>
    <w:rsid w:val="001B7CF1"/>
    <w:rsid w:val="001C403F"/>
    <w:rsid w:val="001C64FC"/>
    <w:rsid w:val="001C7DE0"/>
    <w:rsid w:val="001D4F64"/>
    <w:rsid w:val="001E3A9D"/>
    <w:rsid w:val="001E4365"/>
    <w:rsid w:val="001E50D1"/>
    <w:rsid w:val="001F2DCE"/>
    <w:rsid w:val="00205A90"/>
    <w:rsid w:val="00211562"/>
    <w:rsid w:val="0021368E"/>
    <w:rsid w:val="00215C5A"/>
    <w:rsid w:val="002215C3"/>
    <w:rsid w:val="00221860"/>
    <w:rsid w:val="00227B7B"/>
    <w:rsid w:val="00243DBA"/>
    <w:rsid w:val="0024442D"/>
    <w:rsid w:val="00245FEB"/>
    <w:rsid w:val="00247021"/>
    <w:rsid w:val="00262C3D"/>
    <w:rsid w:val="00270B69"/>
    <w:rsid w:val="0027625A"/>
    <w:rsid w:val="00282FDD"/>
    <w:rsid w:val="00283351"/>
    <w:rsid w:val="0029774A"/>
    <w:rsid w:val="002A23DA"/>
    <w:rsid w:val="002A410E"/>
    <w:rsid w:val="002A6727"/>
    <w:rsid w:val="002B1A6F"/>
    <w:rsid w:val="002B5C52"/>
    <w:rsid w:val="002C38DE"/>
    <w:rsid w:val="002C3DB8"/>
    <w:rsid w:val="002C55B8"/>
    <w:rsid w:val="002D45A3"/>
    <w:rsid w:val="002D4ADD"/>
    <w:rsid w:val="002D5457"/>
    <w:rsid w:val="002E1096"/>
    <w:rsid w:val="002E6869"/>
    <w:rsid w:val="002F7352"/>
    <w:rsid w:val="0031027C"/>
    <w:rsid w:val="00313F09"/>
    <w:rsid w:val="0032367C"/>
    <w:rsid w:val="0032617E"/>
    <w:rsid w:val="0032626A"/>
    <w:rsid w:val="003319F7"/>
    <w:rsid w:val="0033412F"/>
    <w:rsid w:val="0035059A"/>
    <w:rsid w:val="00362550"/>
    <w:rsid w:val="003646FA"/>
    <w:rsid w:val="00371A49"/>
    <w:rsid w:val="0038504A"/>
    <w:rsid w:val="0038736B"/>
    <w:rsid w:val="003A32A0"/>
    <w:rsid w:val="003A52CD"/>
    <w:rsid w:val="003A52DD"/>
    <w:rsid w:val="003A6B17"/>
    <w:rsid w:val="003B3733"/>
    <w:rsid w:val="003D51D3"/>
    <w:rsid w:val="003D74FE"/>
    <w:rsid w:val="003E6747"/>
    <w:rsid w:val="003E71D0"/>
    <w:rsid w:val="003F1F90"/>
    <w:rsid w:val="004047BB"/>
    <w:rsid w:val="00405347"/>
    <w:rsid w:val="004112DD"/>
    <w:rsid w:val="00414FE2"/>
    <w:rsid w:val="00417134"/>
    <w:rsid w:val="004262FA"/>
    <w:rsid w:val="004518F9"/>
    <w:rsid w:val="00455C98"/>
    <w:rsid w:val="004608E7"/>
    <w:rsid w:val="00464A2C"/>
    <w:rsid w:val="00465B1B"/>
    <w:rsid w:val="00487EC8"/>
    <w:rsid w:val="00493C37"/>
    <w:rsid w:val="0049556F"/>
    <w:rsid w:val="004B10CA"/>
    <w:rsid w:val="004B15B0"/>
    <w:rsid w:val="004C34F8"/>
    <w:rsid w:val="004C5B1F"/>
    <w:rsid w:val="004D16B4"/>
    <w:rsid w:val="004D470C"/>
    <w:rsid w:val="004D6B3E"/>
    <w:rsid w:val="004E79F4"/>
    <w:rsid w:val="0050569F"/>
    <w:rsid w:val="00515319"/>
    <w:rsid w:val="0053187A"/>
    <w:rsid w:val="00533739"/>
    <w:rsid w:val="00545252"/>
    <w:rsid w:val="00547104"/>
    <w:rsid w:val="00561E7D"/>
    <w:rsid w:val="005627D1"/>
    <w:rsid w:val="00563AAA"/>
    <w:rsid w:val="005648F7"/>
    <w:rsid w:val="00566A6B"/>
    <w:rsid w:val="00570CC0"/>
    <w:rsid w:val="00572E9E"/>
    <w:rsid w:val="00577CAE"/>
    <w:rsid w:val="005839BF"/>
    <w:rsid w:val="005B34DF"/>
    <w:rsid w:val="005B3BB3"/>
    <w:rsid w:val="005B5F7C"/>
    <w:rsid w:val="005C2244"/>
    <w:rsid w:val="005E157C"/>
    <w:rsid w:val="005E2D40"/>
    <w:rsid w:val="00611E57"/>
    <w:rsid w:val="00632C02"/>
    <w:rsid w:val="0065249E"/>
    <w:rsid w:val="00654560"/>
    <w:rsid w:val="00671A0D"/>
    <w:rsid w:val="0067279B"/>
    <w:rsid w:val="00673658"/>
    <w:rsid w:val="00680019"/>
    <w:rsid w:val="00681BDB"/>
    <w:rsid w:val="00692316"/>
    <w:rsid w:val="006A116C"/>
    <w:rsid w:val="006A55FD"/>
    <w:rsid w:val="006C6B29"/>
    <w:rsid w:val="006D6DAA"/>
    <w:rsid w:val="00702789"/>
    <w:rsid w:val="007069BE"/>
    <w:rsid w:val="007223CC"/>
    <w:rsid w:val="00732CFD"/>
    <w:rsid w:val="007469DA"/>
    <w:rsid w:val="00746AF8"/>
    <w:rsid w:val="007509E6"/>
    <w:rsid w:val="0078282B"/>
    <w:rsid w:val="007839C3"/>
    <w:rsid w:val="0078649C"/>
    <w:rsid w:val="007870D7"/>
    <w:rsid w:val="00790D21"/>
    <w:rsid w:val="007A07CF"/>
    <w:rsid w:val="007B60D5"/>
    <w:rsid w:val="007C19C7"/>
    <w:rsid w:val="007C40E5"/>
    <w:rsid w:val="007D59F7"/>
    <w:rsid w:val="007E16BF"/>
    <w:rsid w:val="007E3EA7"/>
    <w:rsid w:val="0082462E"/>
    <w:rsid w:val="00831147"/>
    <w:rsid w:val="00853DCB"/>
    <w:rsid w:val="008567B7"/>
    <w:rsid w:val="00864895"/>
    <w:rsid w:val="00867F90"/>
    <w:rsid w:val="008800B4"/>
    <w:rsid w:val="0088024E"/>
    <w:rsid w:val="008834DF"/>
    <w:rsid w:val="00893AE8"/>
    <w:rsid w:val="008A510D"/>
    <w:rsid w:val="008B710A"/>
    <w:rsid w:val="008F456E"/>
    <w:rsid w:val="00926D7E"/>
    <w:rsid w:val="009273C7"/>
    <w:rsid w:val="00935E56"/>
    <w:rsid w:val="00936E57"/>
    <w:rsid w:val="00954823"/>
    <w:rsid w:val="00961CC4"/>
    <w:rsid w:val="00966D13"/>
    <w:rsid w:val="00985EB5"/>
    <w:rsid w:val="00987187"/>
    <w:rsid w:val="00994660"/>
    <w:rsid w:val="00995206"/>
    <w:rsid w:val="009A2B17"/>
    <w:rsid w:val="009B6371"/>
    <w:rsid w:val="009B7CD3"/>
    <w:rsid w:val="009D3654"/>
    <w:rsid w:val="009D4013"/>
    <w:rsid w:val="009D6099"/>
    <w:rsid w:val="009E0CDB"/>
    <w:rsid w:val="009F0A54"/>
    <w:rsid w:val="00A023F8"/>
    <w:rsid w:val="00A1759C"/>
    <w:rsid w:val="00A338F8"/>
    <w:rsid w:val="00A40E0D"/>
    <w:rsid w:val="00A41881"/>
    <w:rsid w:val="00A42D81"/>
    <w:rsid w:val="00A46D61"/>
    <w:rsid w:val="00A47DF4"/>
    <w:rsid w:val="00A53564"/>
    <w:rsid w:val="00A64B01"/>
    <w:rsid w:val="00A71298"/>
    <w:rsid w:val="00A714B5"/>
    <w:rsid w:val="00A81F67"/>
    <w:rsid w:val="00A8252B"/>
    <w:rsid w:val="00A94222"/>
    <w:rsid w:val="00AA4DC5"/>
    <w:rsid w:val="00AA5FC4"/>
    <w:rsid w:val="00AC1360"/>
    <w:rsid w:val="00AC59E6"/>
    <w:rsid w:val="00AD3E76"/>
    <w:rsid w:val="00AE5D93"/>
    <w:rsid w:val="00AF0427"/>
    <w:rsid w:val="00AF5DD8"/>
    <w:rsid w:val="00B179C8"/>
    <w:rsid w:val="00B446B8"/>
    <w:rsid w:val="00B458A5"/>
    <w:rsid w:val="00B47B32"/>
    <w:rsid w:val="00B62ECA"/>
    <w:rsid w:val="00B66366"/>
    <w:rsid w:val="00B67CB0"/>
    <w:rsid w:val="00B77537"/>
    <w:rsid w:val="00B83A95"/>
    <w:rsid w:val="00B85833"/>
    <w:rsid w:val="00BB19E7"/>
    <w:rsid w:val="00BB5F00"/>
    <w:rsid w:val="00BB6E14"/>
    <w:rsid w:val="00BC61F4"/>
    <w:rsid w:val="00BC6C5F"/>
    <w:rsid w:val="00BD10F8"/>
    <w:rsid w:val="00BD5B60"/>
    <w:rsid w:val="00BD753A"/>
    <w:rsid w:val="00BE4042"/>
    <w:rsid w:val="00C0421F"/>
    <w:rsid w:val="00C1373F"/>
    <w:rsid w:val="00C13AE4"/>
    <w:rsid w:val="00C26031"/>
    <w:rsid w:val="00C33D38"/>
    <w:rsid w:val="00C34728"/>
    <w:rsid w:val="00C44091"/>
    <w:rsid w:val="00C468CB"/>
    <w:rsid w:val="00C47F83"/>
    <w:rsid w:val="00C519A8"/>
    <w:rsid w:val="00C641C8"/>
    <w:rsid w:val="00C734BB"/>
    <w:rsid w:val="00C92C15"/>
    <w:rsid w:val="00CA4125"/>
    <w:rsid w:val="00CA7521"/>
    <w:rsid w:val="00CB28B5"/>
    <w:rsid w:val="00CC3CEC"/>
    <w:rsid w:val="00CC6B78"/>
    <w:rsid w:val="00CD0BE7"/>
    <w:rsid w:val="00D1277E"/>
    <w:rsid w:val="00D16472"/>
    <w:rsid w:val="00D164E3"/>
    <w:rsid w:val="00D4100B"/>
    <w:rsid w:val="00D4725C"/>
    <w:rsid w:val="00D522E6"/>
    <w:rsid w:val="00D56C9D"/>
    <w:rsid w:val="00D75864"/>
    <w:rsid w:val="00D828CD"/>
    <w:rsid w:val="00D90405"/>
    <w:rsid w:val="00D90CE4"/>
    <w:rsid w:val="00D919A1"/>
    <w:rsid w:val="00D97589"/>
    <w:rsid w:val="00DA0DF1"/>
    <w:rsid w:val="00DA5B93"/>
    <w:rsid w:val="00DB65DF"/>
    <w:rsid w:val="00DC356D"/>
    <w:rsid w:val="00DC7359"/>
    <w:rsid w:val="00DE6E20"/>
    <w:rsid w:val="00E04133"/>
    <w:rsid w:val="00E05B75"/>
    <w:rsid w:val="00E1392B"/>
    <w:rsid w:val="00E1543D"/>
    <w:rsid w:val="00E17A82"/>
    <w:rsid w:val="00E329E6"/>
    <w:rsid w:val="00E358B7"/>
    <w:rsid w:val="00E36763"/>
    <w:rsid w:val="00E539E0"/>
    <w:rsid w:val="00E54714"/>
    <w:rsid w:val="00E55D6E"/>
    <w:rsid w:val="00E65B5D"/>
    <w:rsid w:val="00E84EE9"/>
    <w:rsid w:val="00E96588"/>
    <w:rsid w:val="00EA3AEF"/>
    <w:rsid w:val="00EA3B4D"/>
    <w:rsid w:val="00EA5E5A"/>
    <w:rsid w:val="00EB3769"/>
    <w:rsid w:val="00EB6CA7"/>
    <w:rsid w:val="00ED0937"/>
    <w:rsid w:val="00ED65CA"/>
    <w:rsid w:val="00ED7215"/>
    <w:rsid w:val="00ED7576"/>
    <w:rsid w:val="00EE1B98"/>
    <w:rsid w:val="00EF0A23"/>
    <w:rsid w:val="00EF443D"/>
    <w:rsid w:val="00F07F2E"/>
    <w:rsid w:val="00F11D08"/>
    <w:rsid w:val="00F1745E"/>
    <w:rsid w:val="00F30D8A"/>
    <w:rsid w:val="00F334FD"/>
    <w:rsid w:val="00F4449A"/>
    <w:rsid w:val="00F45C5C"/>
    <w:rsid w:val="00F52BC5"/>
    <w:rsid w:val="00F54A93"/>
    <w:rsid w:val="00F63672"/>
    <w:rsid w:val="00F65B7C"/>
    <w:rsid w:val="00F75BAE"/>
    <w:rsid w:val="00F900A4"/>
    <w:rsid w:val="00FA7B47"/>
    <w:rsid w:val="00FC36AE"/>
    <w:rsid w:val="00FD58CE"/>
    <w:rsid w:val="00FD7944"/>
    <w:rsid w:val="00FE734C"/>
    <w:rsid w:val="00FF5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E0D55"/>
  <w15:chartTrackingRefBased/>
  <w15:docId w15:val="{6E8EA2CF-5A0A-4AD7-B288-02078C264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65DF"/>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B65DF"/>
    <w:pPr>
      <w:keepNext/>
      <w:jc w:val="both"/>
      <w:outlineLvl w:val="1"/>
    </w:pPr>
    <w:rPr>
      <w:b/>
      <w:sz w:val="24"/>
    </w:rPr>
  </w:style>
  <w:style w:type="paragraph" w:styleId="Heading4">
    <w:name w:val="heading 4"/>
    <w:basedOn w:val="Normal"/>
    <w:next w:val="Normal"/>
    <w:link w:val="Heading4Char"/>
    <w:qFormat/>
    <w:rsid w:val="00DB65DF"/>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B65D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B65DF"/>
    <w:rPr>
      <w:rFonts w:ascii="Times New Roman" w:eastAsia="Times New Roman" w:hAnsi="Times New Roman" w:cs="Times New Roman"/>
      <w:sz w:val="40"/>
      <w:szCs w:val="20"/>
      <w:lang w:eastAsia="en-GB"/>
    </w:rPr>
  </w:style>
  <w:style w:type="paragraph" w:styleId="Header">
    <w:name w:val="header"/>
    <w:basedOn w:val="Normal"/>
    <w:link w:val="HeaderChar"/>
    <w:rsid w:val="00DB65DF"/>
    <w:pPr>
      <w:tabs>
        <w:tab w:val="center" w:pos="4153"/>
        <w:tab w:val="right" w:pos="8306"/>
      </w:tabs>
    </w:pPr>
  </w:style>
  <w:style w:type="character" w:customStyle="1" w:styleId="HeaderChar">
    <w:name w:val="Header Char"/>
    <w:basedOn w:val="DefaultParagraphFont"/>
    <w:link w:val="Header"/>
    <w:rsid w:val="00DB65DF"/>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B65DF"/>
    <w:pPr>
      <w:tabs>
        <w:tab w:val="center" w:pos="4153"/>
        <w:tab w:val="right" w:pos="8306"/>
      </w:tabs>
    </w:pPr>
  </w:style>
  <w:style w:type="character" w:customStyle="1" w:styleId="FooterChar">
    <w:name w:val="Footer Char"/>
    <w:basedOn w:val="DefaultParagraphFont"/>
    <w:link w:val="Footer"/>
    <w:uiPriority w:val="99"/>
    <w:rsid w:val="00DB65DF"/>
    <w:rPr>
      <w:rFonts w:ascii="Times New Roman" w:eastAsia="Times New Roman" w:hAnsi="Times New Roman" w:cs="Times New Roman"/>
      <w:sz w:val="20"/>
      <w:szCs w:val="20"/>
      <w:lang w:eastAsia="en-GB"/>
    </w:rPr>
  </w:style>
  <w:style w:type="paragraph" w:styleId="NormalWeb">
    <w:name w:val="Normal (Web)"/>
    <w:basedOn w:val="Normal"/>
    <w:uiPriority w:val="99"/>
    <w:rsid w:val="00DB65DF"/>
    <w:pPr>
      <w:spacing w:before="100" w:after="100"/>
    </w:pPr>
    <w:rPr>
      <w:sz w:val="24"/>
      <w:lang w:eastAsia="en-US"/>
    </w:rPr>
  </w:style>
  <w:style w:type="table" w:styleId="TableGrid">
    <w:name w:val="Table Grid"/>
    <w:basedOn w:val="TableNormal"/>
    <w:uiPriority w:val="39"/>
    <w:rsid w:val="00DB65DF"/>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DB65DF"/>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069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2928</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Fleming</dc:creator>
  <cp:keywords/>
  <dc:description/>
  <cp:lastModifiedBy>Suzanne Wells</cp:lastModifiedBy>
  <cp:revision>2</cp:revision>
  <dcterms:created xsi:type="dcterms:W3CDTF">2019-09-19T11:20:00Z</dcterms:created>
  <dcterms:modified xsi:type="dcterms:W3CDTF">2019-09-19T11:20:00Z</dcterms:modified>
</cp:coreProperties>
</file>