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02908" w14:textId="20D01A7A" w:rsidR="00287BE6" w:rsidRDefault="00F8553E">
      <w:pPr>
        <w:pStyle w:val="NoSpacing"/>
        <w:rPr>
          <w:rFonts w:eastAsiaTheme="minorHAnsi"/>
          <w:kern w:val="2"/>
          <w:sz w:val="2"/>
          <w:lang w:eastAsia="en-US"/>
          <w14:ligatures w14:val="standardContextual"/>
        </w:rPr>
      </w:pPr>
      <w:r>
        <w:rPr>
          <w:noProof/>
        </w:rPr>
        <mc:AlternateContent>
          <mc:Choice Requires="wps">
            <w:drawing>
              <wp:anchor distT="0" distB="0" distL="114300" distR="114300" simplePos="0" relativeHeight="251661312" behindDoc="0" locked="0" layoutInCell="1" allowOverlap="1" wp14:anchorId="61019EEB" wp14:editId="2DB51380">
                <wp:simplePos x="0" y="0"/>
                <wp:positionH relativeFrom="page">
                  <wp:align>center</wp:align>
                </wp:positionH>
                <wp:positionV relativeFrom="margin">
                  <wp:align>top</wp:align>
                </wp:positionV>
                <wp:extent cx="5943600" cy="156972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1569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BF7A8CB" w14:textId="58E745C4" w:rsidR="00BC5A8A" w:rsidRDefault="00287BE6">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ASsignment 2</w:t>
                                </w:r>
                              </w:p>
                            </w:sdtContent>
                          </w:sdt>
                          <w:p w14:paraId="17135BC0" w14:textId="342C2CED" w:rsidR="00BC5A8A" w:rsidRDefault="00000000">
                            <w:pPr>
                              <w:pStyle w:val="NoSpacing"/>
                              <w:spacing w:before="120"/>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655AA">
                                  <w:rPr>
                                    <w:color w:val="156082" w:themeColor="accent1"/>
                                    <w:sz w:val="36"/>
                                    <w:szCs w:val="36"/>
                                  </w:rPr>
                                  <w:t>Learning in the Digital Era</w:t>
                                </w:r>
                              </w:sdtContent>
                            </w:sdt>
                            <w:r w:rsidR="00BC5A8A">
                              <w:t xml:space="preserve"> </w:t>
                            </w:r>
                          </w:p>
                          <w:p w14:paraId="356E4C8C" w14:textId="77777777" w:rsidR="00287BE6" w:rsidRDefault="00287BE6">
                            <w:pPr>
                              <w:pStyle w:val="NoSpacing"/>
                              <w:spacing w:before="120"/>
                            </w:pPr>
                          </w:p>
                          <w:p w14:paraId="3D9A1A3A" w14:textId="5C20EC8B" w:rsidR="00287BE6" w:rsidRPr="00F8553E" w:rsidRDefault="00F8553E">
                            <w:pPr>
                              <w:pStyle w:val="NoSpacing"/>
                              <w:spacing w:before="120"/>
                              <w:rPr>
                                <w:color w:val="80340D" w:themeColor="accent2" w:themeShade="80"/>
                                <w:sz w:val="28"/>
                                <w:szCs w:val="28"/>
                              </w:rPr>
                            </w:pPr>
                            <w:r w:rsidRPr="00F8553E">
                              <w:rPr>
                                <w:color w:val="80340D" w:themeColor="accent2" w:themeShade="80"/>
                                <w:sz w:val="28"/>
                                <w:szCs w:val="28"/>
                              </w:rPr>
                              <w:t>Video presentation Link:</w:t>
                            </w:r>
                            <w:r w:rsidR="000655AA">
                              <w:rPr>
                                <w:color w:val="80340D" w:themeColor="accent2" w:themeShade="80"/>
                                <w:sz w:val="28"/>
                                <w:szCs w:val="28"/>
                              </w:rPr>
                              <w:t xml:space="preserve"> </w:t>
                            </w:r>
                            <w:hyperlink r:id="rId7" w:history="1">
                              <w:r w:rsidR="000655AA" w:rsidRPr="000655AA">
                                <w:rPr>
                                  <w:rStyle w:val="Hyperlink"/>
                                  <w:sz w:val="28"/>
                                  <w:szCs w:val="28"/>
                                </w:rPr>
                                <w:t>Video pre</w:t>
                              </w:r>
                              <w:r w:rsidR="000655AA" w:rsidRPr="000655AA">
                                <w:rPr>
                                  <w:rStyle w:val="Hyperlink"/>
                                  <w:sz w:val="28"/>
                                  <w:szCs w:val="28"/>
                                </w:rPr>
                                <w:t>s</w:t>
                              </w:r>
                              <w:r w:rsidR="000655AA" w:rsidRPr="000655AA">
                                <w:rPr>
                                  <w:rStyle w:val="Hyperlink"/>
                                  <w:sz w:val="28"/>
                                  <w:szCs w:val="28"/>
                                </w:rPr>
                                <w:t>entation</w:t>
                              </w:r>
                            </w:hyperlink>
                          </w:p>
                          <w:p w14:paraId="2C73168B" w14:textId="77777777" w:rsidR="00287BE6" w:rsidRDefault="00287BE6">
                            <w:pPr>
                              <w:pStyle w:val="NoSpacing"/>
                              <w:spacing w:before="120"/>
                            </w:pPr>
                          </w:p>
                          <w:p w14:paraId="3CA4BDD9" w14:textId="77777777" w:rsidR="00287BE6" w:rsidRDefault="00287BE6">
                            <w:pPr>
                              <w:pStyle w:val="NoSpacing"/>
                              <w:spacing w:before="120"/>
                            </w:pPr>
                          </w:p>
                          <w:p w14:paraId="74EA7500" w14:textId="6CC99224" w:rsidR="00287BE6" w:rsidRDefault="00287BE6">
                            <w:pPr>
                              <w:pStyle w:val="NoSpacing"/>
                              <w:spacing w:before="120"/>
                              <w:rPr>
                                <w:color w:val="156082" w:themeColor="accent1"/>
                                <w:sz w:val="36"/>
                                <w:szCs w:val="36"/>
                              </w:rPr>
                            </w:pPr>
                          </w:p>
                          <w:p w14:paraId="5CB38CB8" w14:textId="77777777" w:rsidR="00BC5A8A" w:rsidRDefault="00BC5A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61019EEB" id="_x0000_t202" coordsize="21600,21600" o:spt="202" path="m,l,21600r21600,l21600,xe">
                <v:stroke joinstyle="miter"/>
                <v:path gradientshapeok="t" o:connecttype="rect"/>
              </v:shapetype>
              <v:shape id="Text Box 66" o:spid="_x0000_s1026" type="#_x0000_t202" style="position:absolute;margin-left:0;margin-top:0;width:468pt;height:123.6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" filled="f" stroked="f" strokeweight=".5pt">
                <v:textbo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BF7A8CB" w14:textId="58E745C4" w:rsidR="00BC5A8A" w:rsidRDefault="00287BE6">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ASsignment 2</w:t>
                          </w:r>
                        </w:p>
                      </w:sdtContent>
                    </w:sdt>
                    <w:p w14:paraId="17135BC0" w14:textId="342C2CED" w:rsidR="00BC5A8A" w:rsidRDefault="00000000">
                      <w:pPr>
                        <w:pStyle w:val="NoSpacing"/>
                        <w:spacing w:before="120"/>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655AA">
                            <w:rPr>
                              <w:color w:val="156082" w:themeColor="accent1"/>
                              <w:sz w:val="36"/>
                              <w:szCs w:val="36"/>
                            </w:rPr>
                            <w:t>Learning in the Digital Era</w:t>
                          </w:r>
                        </w:sdtContent>
                      </w:sdt>
                      <w:r w:rsidR="00BC5A8A">
                        <w:t xml:space="preserve"> </w:t>
                      </w:r>
                    </w:p>
                    <w:p w14:paraId="356E4C8C" w14:textId="77777777" w:rsidR="00287BE6" w:rsidRDefault="00287BE6">
                      <w:pPr>
                        <w:pStyle w:val="NoSpacing"/>
                        <w:spacing w:before="120"/>
                      </w:pPr>
                    </w:p>
                    <w:p w14:paraId="3D9A1A3A" w14:textId="5C20EC8B" w:rsidR="00287BE6" w:rsidRPr="00F8553E" w:rsidRDefault="00F8553E">
                      <w:pPr>
                        <w:pStyle w:val="NoSpacing"/>
                        <w:spacing w:before="120"/>
                        <w:rPr>
                          <w:color w:val="80340D" w:themeColor="accent2" w:themeShade="80"/>
                          <w:sz w:val="28"/>
                          <w:szCs w:val="28"/>
                        </w:rPr>
                      </w:pPr>
                      <w:r w:rsidRPr="00F8553E">
                        <w:rPr>
                          <w:color w:val="80340D" w:themeColor="accent2" w:themeShade="80"/>
                          <w:sz w:val="28"/>
                          <w:szCs w:val="28"/>
                        </w:rPr>
                        <w:t>Video presentation Link:</w:t>
                      </w:r>
                      <w:r w:rsidR="000655AA">
                        <w:rPr>
                          <w:color w:val="80340D" w:themeColor="accent2" w:themeShade="80"/>
                          <w:sz w:val="28"/>
                          <w:szCs w:val="28"/>
                        </w:rPr>
                        <w:t xml:space="preserve"> </w:t>
                      </w:r>
                      <w:hyperlink r:id="rId8" w:history="1">
                        <w:r w:rsidR="000655AA" w:rsidRPr="000655AA">
                          <w:rPr>
                            <w:rStyle w:val="Hyperlink"/>
                            <w:sz w:val="28"/>
                            <w:szCs w:val="28"/>
                          </w:rPr>
                          <w:t>Video pre</w:t>
                        </w:r>
                        <w:r w:rsidR="000655AA" w:rsidRPr="000655AA">
                          <w:rPr>
                            <w:rStyle w:val="Hyperlink"/>
                            <w:sz w:val="28"/>
                            <w:szCs w:val="28"/>
                          </w:rPr>
                          <w:t>s</w:t>
                        </w:r>
                        <w:r w:rsidR="000655AA" w:rsidRPr="000655AA">
                          <w:rPr>
                            <w:rStyle w:val="Hyperlink"/>
                            <w:sz w:val="28"/>
                            <w:szCs w:val="28"/>
                          </w:rPr>
                          <w:t>entation</w:t>
                        </w:r>
                      </w:hyperlink>
                    </w:p>
                    <w:p w14:paraId="2C73168B" w14:textId="77777777" w:rsidR="00287BE6" w:rsidRDefault="00287BE6">
                      <w:pPr>
                        <w:pStyle w:val="NoSpacing"/>
                        <w:spacing w:before="120"/>
                      </w:pPr>
                    </w:p>
                    <w:p w14:paraId="3CA4BDD9" w14:textId="77777777" w:rsidR="00287BE6" w:rsidRDefault="00287BE6">
                      <w:pPr>
                        <w:pStyle w:val="NoSpacing"/>
                        <w:spacing w:before="120"/>
                      </w:pPr>
                    </w:p>
                    <w:p w14:paraId="74EA7500" w14:textId="6CC99224" w:rsidR="00287BE6" w:rsidRDefault="00287BE6">
                      <w:pPr>
                        <w:pStyle w:val="NoSpacing"/>
                        <w:spacing w:before="120"/>
                        <w:rPr>
                          <w:color w:val="156082" w:themeColor="accent1"/>
                          <w:sz w:val="36"/>
                          <w:szCs w:val="36"/>
                        </w:rPr>
                      </w:pPr>
                    </w:p>
                    <w:p w14:paraId="5CB38CB8" w14:textId="77777777" w:rsidR="00BC5A8A" w:rsidRDefault="00BC5A8A"/>
                  </w:txbxContent>
                </v:textbox>
                <w10:wrap anchorx="page" anchory="margin"/>
              </v:shape>
            </w:pict>
          </mc:Fallback>
        </mc:AlternateContent>
      </w:r>
      <w:r w:rsidR="00287BE6">
        <w:rPr>
          <w:rFonts w:eastAsiaTheme="minorHAnsi"/>
          <w:kern w:val="2"/>
          <w:sz w:val="2"/>
          <w:lang w:eastAsia="en-US"/>
          <w14:ligatures w14:val="standardContextual"/>
        </w:rPr>
        <w:t>A</w:t>
      </w:r>
    </w:p>
    <w:sdt>
      <w:sdtPr>
        <w:rPr>
          <w:rFonts w:eastAsiaTheme="minorHAnsi"/>
          <w:kern w:val="2"/>
          <w:sz w:val="2"/>
          <w:lang w:eastAsia="en-US"/>
          <w14:ligatures w14:val="standardContextual"/>
        </w:rPr>
        <w:id w:val="-1921716590"/>
        <w:docPartObj>
          <w:docPartGallery w:val="Cover Pages"/>
          <w:docPartUnique/>
        </w:docPartObj>
      </w:sdtPr>
      <w:sdtEndPr>
        <w:rPr>
          <w:sz w:val="22"/>
        </w:rPr>
      </w:sdtEndPr>
      <w:sdtContent>
        <w:p w14:paraId="3F45C2FA" w14:textId="5E53D932" w:rsidR="00BC5A8A" w:rsidRDefault="00BC5A8A">
          <w:pPr>
            <w:pStyle w:val="NoSpacing"/>
            <w:rPr>
              <w:sz w:val="2"/>
            </w:rPr>
          </w:pPr>
        </w:p>
        <w:p w14:paraId="7255CF61" w14:textId="55AE751F" w:rsidR="00BC5A8A" w:rsidRDefault="00BC5A8A">
          <w:r>
            <w:rPr>
              <w:noProof/>
              <w:color w:val="156082" w:themeColor="accent1"/>
              <w:sz w:val="36"/>
              <w:szCs w:val="36"/>
            </w:rPr>
            <mc:AlternateContent>
              <mc:Choice Requires="wpg">
                <w:drawing>
                  <wp:anchor distT="0" distB="0" distL="114300" distR="114300" simplePos="0" relativeHeight="251660288" behindDoc="1" locked="0" layoutInCell="1" allowOverlap="1" wp14:anchorId="5D43D58B" wp14:editId="0E642BD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081F08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9CEFC04" w14:textId="673B0734" w:rsidR="00BC5A8A" w:rsidRDefault="00287BE6">
          <w:r>
            <w:rPr>
              <w:noProof/>
            </w:rPr>
            <mc:AlternateContent>
              <mc:Choice Requires="wps">
                <w:drawing>
                  <wp:anchor distT="0" distB="0" distL="114300" distR="114300" simplePos="0" relativeHeight="251659264" behindDoc="0" locked="0" layoutInCell="1" allowOverlap="1" wp14:anchorId="33F176C5" wp14:editId="13606C70">
                    <wp:simplePos x="0" y="0"/>
                    <wp:positionH relativeFrom="page">
                      <wp:posOffset>3360420</wp:posOffset>
                    </wp:positionH>
                    <wp:positionV relativeFrom="margin">
                      <wp:posOffset>7833360</wp:posOffset>
                    </wp:positionV>
                    <wp:extent cx="4091940" cy="1805940"/>
                    <wp:effectExtent l="0" t="0" r="3810" b="3810"/>
                    <wp:wrapNone/>
                    <wp:docPr id="69" name="Text Box 73"/>
                    <wp:cNvGraphicFramePr/>
                    <a:graphic xmlns:a="http://schemas.openxmlformats.org/drawingml/2006/main">
                      <a:graphicData uri="http://schemas.microsoft.com/office/word/2010/wordprocessingShape">
                        <wps:wsp>
                          <wps:cNvSpPr txBox="1"/>
                          <wps:spPr>
                            <a:xfrm>
                              <a:off x="0" y="0"/>
                              <a:ext cx="4091940" cy="1805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6CA45" w14:textId="33B1EB0B" w:rsidR="00287BE6" w:rsidRDefault="00287BE6" w:rsidP="00287BE6">
                                <w:pPr>
                                  <w:pStyle w:val="NoSpacing"/>
                                  <w:rPr>
                                    <w:color w:val="156082" w:themeColor="accent1"/>
                                    <w:sz w:val="36"/>
                                    <w:szCs w:val="36"/>
                                  </w:rPr>
                                </w:pPr>
                                <w:r>
                                  <w:rPr>
                                    <w:color w:val="156082" w:themeColor="accent1"/>
                                    <w:sz w:val="36"/>
                                    <w:szCs w:val="36"/>
                                  </w:rPr>
                                  <w:t>Module Name: Learning in the Digital Era</w:t>
                                </w:r>
                              </w:p>
                              <w:p w14:paraId="7B91E15A" w14:textId="3CDB9368" w:rsidR="00287BE6" w:rsidRDefault="00287BE6" w:rsidP="00287BE6">
                                <w:pPr>
                                  <w:pStyle w:val="NoSpacing"/>
                                  <w:rPr>
                                    <w:color w:val="156082" w:themeColor="accent1"/>
                                    <w:sz w:val="36"/>
                                    <w:szCs w:val="36"/>
                                  </w:rPr>
                                </w:pPr>
                                <w:r>
                                  <w:rPr>
                                    <w:color w:val="156082" w:themeColor="accent1"/>
                                    <w:sz w:val="36"/>
                                    <w:szCs w:val="36"/>
                                  </w:rPr>
                                  <w:t>Module Code: ACCA 4025</w:t>
                                </w:r>
                              </w:p>
                              <w:p w14:paraId="4AEFFE9F" w14:textId="37F0B574" w:rsidR="00287BE6" w:rsidRDefault="00287BE6" w:rsidP="00287BE6">
                                <w:pPr>
                                  <w:pStyle w:val="NoSpacing"/>
                                  <w:rPr>
                                    <w:color w:val="156082" w:themeColor="accent1"/>
                                    <w:sz w:val="36"/>
                                    <w:szCs w:val="36"/>
                                  </w:rPr>
                                </w:pPr>
                                <w:r>
                                  <w:rPr>
                                    <w:color w:val="156082" w:themeColor="accent1"/>
                                    <w:sz w:val="36"/>
                                    <w:szCs w:val="36"/>
                                  </w:rPr>
                                  <w:t>Student Name: Jonathan Hernandez</w:t>
                                </w:r>
                              </w:p>
                              <w:p w14:paraId="4058CBDD" w14:textId="0EE5709D" w:rsidR="00287BE6" w:rsidRDefault="00287BE6" w:rsidP="00287BE6">
                                <w:pPr>
                                  <w:pStyle w:val="NoSpacing"/>
                                  <w:rPr>
                                    <w:color w:val="156082" w:themeColor="accent1"/>
                                    <w:sz w:val="36"/>
                                    <w:szCs w:val="36"/>
                                  </w:rPr>
                                </w:pPr>
                                <w:r>
                                  <w:rPr>
                                    <w:color w:val="156082" w:themeColor="accent1"/>
                                    <w:sz w:val="36"/>
                                    <w:szCs w:val="36"/>
                                  </w:rPr>
                                  <w:t>Student ID: 2513126</w:t>
                                </w:r>
                              </w:p>
                              <w:p w14:paraId="516D71F9" w14:textId="7D7E17F9" w:rsidR="00287BE6" w:rsidRDefault="00287BE6" w:rsidP="00287BE6">
                                <w:pPr>
                                  <w:pStyle w:val="NoSpacing"/>
                                  <w:rPr>
                                    <w:color w:val="156082" w:themeColor="accent1"/>
                                    <w:sz w:val="36"/>
                                    <w:szCs w:val="36"/>
                                  </w:rPr>
                                </w:pPr>
                                <w:r>
                                  <w:rPr>
                                    <w:color w:val="156082" w:themeColor="accent1"/>
                                    <w:sz w:val="36"/>
                                    <w:szCs w:val="36"/>
                                  </w:rPr>
                                  <w:t>Group: 4</w:t>
                                </w:r>
                              </w:p>
                              <w:p w14:paraId="5E69BB09" w14:textId="3C473F3C" w:rsidR="00287BE6" w:rsidRDefault="00287BE6" w:rsidP="00287BE6">
                                <w:pPr>
                                  <w:pStyle w:val="NoSpacing"/>
                                  <w:rPr>
                                    <w:color w:val="156082" w:themeColor="accent1"/>
                                    <w:sz w:val="36"/>
                                    <w:szCs w:val="36"/>
                                  </w:rPr>
                                </w:pPr>
                                <w:r>
                                  <w:rPr>
                                    <w:color w:val="156082" w:themeColor="accent1"/>
                                    <w:sz w:val="36"/>
                                    <w:szCs w:val="36"/>
                                  </w:rPr>
                                  <w:t>Lecturer’s name: Dipo Dunsin</w:t>
                                </w:r>
                              </w:p>
                              <w:p w14:paraId="14DB4D59" w14:textId="77777777" w:rsidR="00287BE6" w:rsidRDefault="00287BE6" w:rsidP="00287BE6">
                                <w:pPr>
                                  <w:pStyle w:val="NoSpacing"/>
                                  <w:rPr>
                                    <w:color w:val="156082" w:themeColor="accent1"/>
                                    <w:sz w:val="36"/>
                                    <w:szCs w:val="36"/>
                                  </w:rPr>
                                </w:pPr>
                              </w:p>
                              <w:p w14:paraId="34CF022B" w14:textId="77777777" w:rsidR="00287BE6" w:rsidRDefault="00287BE6" w:rsidP="00287BE6">
                                <w:pPr>
                                  <w:pStyle w:val="NoSpacing"/>
                                  <w:rPr>
                                    <w:color w:val="156082" w:themeColor="accent1"/>
                                    <w:sz w:val="36"/>
                                    <w:szCs w:val="36"/>
                                  </w:rPr>
                                </w:pPr>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DCD00FA" w14:textId="714D1894" w:rsidR="00BC5A8A" w:rsidRDefault="00287BE6">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3F176C5" id="Text Box 73" o:spid="_x0000_s1027" type="#_x0000_t202" style="position:absolute;margin-left:264.6pt;margin-top:616.8pt;width:322.2pt;height:14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" filled="f" stroked="f" strokeweight=".5pt">
                    <v:textbox inset="0,0,0,0">
                      <w:txbxContent>
                        <w:p w14:paraId="3B56CA45" w14:textId="33B1EB0B" w:rsidR="00287BE6" w:rsidRDefault="00287BE6" w:rsidP="00287BE6">
                          <w:pPr>
                            <w:pStyle w:val="NoSpacing"/>
                            <w:rPr>
                              <w:color w:val="156082" w:themeColor="accent1"/>
                              <w:sz w:val="36"/>
                              <w:szCs w:val="36"/>
                            </w:rPr>
                          </w:pPr>
                          <w:r>
                            <w:rPr>
                              <w:color w:val="156082" w:themeColor="accent1"/>
                              <w:sz w:val="36"/>
                              <w:szCs w:val="36"/>
                            </w:rPr>
                            <w:t>Module Name: Learning in the Digital Era</w:t>
                          </w:r>
                        </w:p>
                        <w:p w14:paraId="7B91E15A" w14:textId="3CDB9368" w:rsidR="00287BE6" w:rsidRDefault="00287BE6" w:rsidP="00287BE6">
                          <w:pPr>
                            <w:pStyle w:val="NoSpacing"/>
                            <w:rPr>
                              <w:color w:val="156082" w:themeColor="accent1"/>
                              <w:sz w:val="36"/>
                              <w:szCs w:val="36"/>
                            </w:rPr>
                          </w:pPr>
                          <w:r>
                            <w:rPr>
                              <w:color w:val="156082" w:themeColor="accent1"/>
                              <w:sz w:val="36"/>
                              <w:szCs w:val="36"/>
                            </w:rPr>
                            <w:t>Module Code: ACCA 4025</w:t>
                          </w:r>
                        </w:p>
                        <w:p w14:paraId="4AEFFE9F" w14:textId="37F0B574" w:rsidR="00287BE6" w:rsidRDefault="00287BE6" w:rsidP="00287BE6">
                          <w:pPr>
                            <w:pStyle w:val="NoSpacing"/>
                            <w:rPr>
                              <w:color w:val="156082" w:themeColor="accent1"/>
                              <w:sz w:val="36"/>
                              <w:szCs w:val="36"/>
                            </w:rPr>
                          </w:pPr>
                          <w:r>
                            <w:rPr>
                              <w:color w:val="156082" w:themeColor="accent1"/>
                              <w:sz w:val="36"/>
                              <w:szCs w:val="36"/>
                            </w:rPr>
                            <w:t>Student Name: Jonathan Hernandez</w:t>
                          </w:r>
                        </w:p>
                        <w:p w14:paraId="4058CBDD" w14:textId="0EE5709D" w:rsidR="00287BE6" w:rsidRDefault="00287BE6" w:rsidP="00287BE6">
                          <w:pPr>
                            <w:pStyle w:val="NoSpacing"/>
                            <w:rPr>
                              <w:color w:val="156082" w:themeColor="accent1"/>
                              <w:sz w:val="36"/>
                              <w:szCs w:val="36"/>
                            </w:rPr>
                          </w:pPr>
                          <w:r>
                            <w:rPr>
                              <w:color w:val="156082" w:themeColor="accent1"/>
                              <w:sz w:val="36"/>
                              <w:szCs w:val="36"/>
                            </w:rPr>
                            <w:t>Student ID: 2513126</w:t>
                          </w:r>
                        </w:p>
                        <w:p w14:paraId="516D71F9" w14:textId="7D7E17F9" w:rsidR="00287BE6" w:rsidRDefault="00287BE6" w:rsidP="00287BE6">
                          <w:pPr>
                            <w:pStyle w:val="NoSpacing"/>
                            <w:rPr>
                              <w:color w:val="156082" w:themeColor="accent1"/>
                              <w:sz w:val="36"/>
                              <w:szCs w:val="36"/>
                            </w:rPr>
                          </w:pPr>
                          <w:r>
                            <w:rPr>
                              <w:color w:val="156082" w:themeColor="accent1"/>
                              <w:sz w:val="36"/>
                              <w:szCs w:val="36"/>
                            </w:rPr>
                            <w:t>Group: 4</w:t>
                          </w:r>
                        </w:p>
                        <w:p w14:paraId="5E69BB09" w14:textId="3C473F3C" w:rsidR="00287BE6" w:rsidRDefault="00287BE6" w:rsidP="00287BE6">
                          <w:pPr>
                            <w:pStyle w:val="NoSpacing"/>
                            <w:rPr>
                              <w:color w:val="156082" w:themeColor="accent1"/>
                              <w:sz w:val="36"/>
                              <w:szCs w:val="36"/>
                            </w:rPr>
                          </w:pPr>
                          <w:r>
                            <w:rPr>
                              <w:color w:val="156082" w:themeColor="accent1"/>
                              <w:sz w:val="36"/>
                              <w:szCs w:val="36"/>
                            </w:rPr>
                            <w:t>Lecturer’s name: Dipo Dunsin</w:t>
                          </w:r>
                        </w:p>
                        <w:p w14:paraId="14DB4D59" w14:textId="77777777" w:rsidR="00287BE6" w:rsidRDefault="00287BE6" w:rsidP="00287BE6">
                          <w:pPr>
                            <w:pStyle w:val="NoSpacing"/>
                            <w:rPr>
                              <w:color w:val="156082" w:themeColor="accent1"/>
                              <w:sz w:val="36"/>
                              <w:szCs w:val="36"/>
                            </w:rPr>
                          </w:pPr>
                        </w:p>
                        <w:p w14:paraId="34CF022B" w14:textId="77777777" w:rsidR="00287BE6" w:rsidRDefault="00287BE6" w:rsidP="00287BE6">
                          <w:pPr>
                            <w:pStyle w:val="NoSpacing"/>
                            <w:rPr>
                              <w:color w:val="156082" w:themeColor="accent1"/>
                              <w:sz w:val="36"/>
                              <w:szCs w:val="36"/>
                            </w:rPr>
                          </w:pPr>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DCD00FA" w14:textId="714D1894" w:rsidR="00BC5A8A" w:rsidRDefault="00287BE6">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r w:rsidR="00BC5A8A">
            <w:br w:type="page"/>
          </w:r>
        </w:p>
      </w:sdtContent>
    </w:sdt>
    <w:sdt>
      <w:sdtPr>
        <w:rPr>
          <w:rFonts w:asciiTheme="minorHAnsi" w:eastAsiaTheme="minorHAnsi" w:hAnsiTheme="minorHAnsi" w:cstheme="minorBidi"/>
          <w:color w:val="auto"/>
          <w:kern w:val="2"/>
          <w:sz w:val="22"/>
          <w:szCs w:val="22"/>
          <w:lang w:eastAsia="en-US"/>
          <w14:ligatures w14:val="standardContextual"/>
        </w:rPr>
        <w:id w:val="1864177423"/>
        <w:docPartObj>
          <w:docPartGallery w:val="Table of Contents"/>
          <w:docPartUnique/>
        </w:docPartObj>
      </w:sdtPr>
      <w:sdtEndPr>
        <w:rPr>
          <w:b/>
          <w:bCs/>
        </w:rPr>
      </w:sdtEndPr>
      <w:sdtContent>
        <w:p w14:paraId="625110CF" w14:textId="393B1BBA" w:rsidR="00F8553E" w:rsidRDefault="00F8553E">
          <w:pPr>
            <w:pStyle w:val="TOCHeading"/>
          </w:pPr>
          <w:r>
            <w:t>Table of Contents</w:t>
          </w:r>
        </w:p>
        <w:p w14:paraId="6AA6C3B2" w14:textId="02584468" w:rsidR="000655AA" w:rsidRDefault="00F8553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982757" w:history="1">
            <w:r w:rsidR="000655AA" w:rsidRPr="004F45A8">
              <w:rPr>
                <w:rStyle w:val="Hyperlink"/>
                <w:noProof/>
              </w:rPr>
              <w:t>Introduction</w:t>
            </w:r>
            <w:r w:rsidR="000655AA">
              <w:rPr>
                <w:noProof/>
                <w:webHidden/>
              </w:rPr>
              <w:tab/>
            </w:r>
            <w:r w:rsidR="000655AA">
              <w:rPr>
                <w:noProof/>
                <w:webHidden/>
              </w:rPr>
              <w:fldChar w:fldCharType="begin"/>
            </w:r>
            <w:r w:rsidR="000655AA">
              <w:rPr>
                <w:noProof/>
                <w:webHidden/>
              </w:rPr>
              <w:instrText xml:space="preserve"> PAGEREF _Toc216982757 \h </w:instrText>
            </w:r>
            <w:r w:rsidR="000655AA">
              <w:rPr>
                <w:noProof/>
                <w:webHidden/>
              </w:rPr>
            </w:r>
            <w:r w:rsidR="000655AA">
              <w:rPr>
                <w:noProof/>
                <w:webHidden/>
              </w:rPr>
              <w:fldChar w:fldCharType="separate"/>
            </w:r>
            <w:r w:rsidR="000655AA">
              <w:rPr>
                <w:noProof/>
                <w:webHidden/>
              </w:rPr>
              <w:t>1</w:t>
            </w:r>
            <w:r w:rsidR="000655AA">
              <w:rPr>
                <w:noProof/>
                <w:webHidden/>
              </w:rPr>
              <w:fldChar w:fldCharType="end"/>
            </w:r>
          </w:hyperlink>
        </w:p>
        <w:p w14:paraId="1AAE77E1" w14:textId="63F6E72F" w:rsidR="000655AA" w:rsidRDefault="000655AA">
          <w:pPr>
            <w:pStyle w:val="TOC1"/>
            <w:tabs>
              <w:tab w:val="right" w:leader="dot" w:pos="9016"/>
            </w:tabs>
            <w:rPr>
              <w:rFonts w:eastAsiaTheme="minorEastAsia"/>
              <w:noProof/>
              <w:sz w:val="24"/>
              <w:szCs w:val="24"/>
              <w:lang w:eastAsia="en-GB"/>
            </w:rPr>
          </w:pPr>
          <w:hyperlink w:anchor="_Toc216982758" w:history="1">
            <w:r w:rsidRPr="004F45A8">
              <w:rPr>
                <w:rStyle w:val="Hyperlink"/>
                <w:noProof/>
              </w:rPr>
              <w:t>Main body</w:t>
            </w:r>
            <w:r>
              <w:rPr>
                <w:noProof/>
                <w:webHidden/>
              </w:rPr>
              <w:tab/>
            </w:r>
            <w:r>
              <w:rPr>
                <w:noProof/>
                <w:webHidden/>
              </w:rPr>
              <w:fldChar w:fldCharType="begin"/>
            </w:r>
            <w:r>
              <w:rPr>
                <w:noProof/>
                <w:webHidden/>
              </w:rPr>
              <w:instrText xml:space="preserve"> PAGEREF _Toc216982758 \h </w:instrText>
            </w:r>
            <w:r>
              <w:rPr>
                <w:noProof/>
                <w:webHidden/>
              </w:rPr>
            </w:r>
            <w:r>
              <w:rPr>
                <w:noProof/>
                <w:webHidden/>
              </w:rPr>
              <w:fldChar w:fldCharType="separate"/>
            </w:r>
            <w:r>
              <w:rPr>
                <w:noProof/>
                <w:webHidden/>
              </w:rPr>
              <w:t>1</w:t>
            </w:r>
            <w:r>
              <w:rPr>
                <w:noProof/>
                <w:webHidden/>
              </w:rPr>
              <w:fldChar w:fldCharType="end"/>
            </w:r>
          </w:hyperlink>
        </w:p>
        <w:p w14:paraId="3239C203" w14:textId="078D88CF" w:rsidR="000655AA" w:rsidRDefault="000655AA">
          <w:pPr>
            <w:pStyle w:val="TOC2"/>
            <w:tabs>
              <w:tab w:val="right" w:leader="dot" w:pos="9016"/>
            </w:tabs>
            <w:rPr>
              <w:rFonts w:eastAsiaTheme="minorEastAsia"/>
              <w:noProof/>
              <w:sz w:val="24"/>
              <w:szCs w:val="24"/>
              <w:lang w:eastAsia="en-GB"/>
            </w:rPr>
          </w:pPr>
          <w:hyperlink w:anchor="_Toc216982759" w:history="1">
            <w:r w:rsidRPr="004F45A8">
              <w:rPr>
                <w:rStyle w:val="Hyperlink"/>
                <w:noProof/>
              </w:rPr>
              <w:t>Slide 1: Cover page</w:t>
            </w:r>
            <w:r>
              <w:rPr>
                <w:noProof/>
                <w:webHidden/>
              </w:rPr>
              <w:tab/>
            </w:r>
            <w:r>
              <w:rPr>
                <w:noProof/>
                <w:webHidden/>
              </w:rPr>
              <w:fldChar w:fldCharType="begin"/>
            </w:r>
            <w:r>
              <w:rPr>
                <w:noProof/>
                <w:webHidden/>
              </w:rPr>
              <w:instrText xml:space="preserve"> PAGEREF _Toc216982759 \h </w:instrText>
            </w:r>
            <w:r>
              <w:rPr>
                <w:noProof/>
                <w:webHidden/>
              </w:rPr>
            </w:r>
            <w:r>
              <w:rPr>
                <w:noProof/>
                <w:webHidden/>
              </w:rPr>
              <w:fldChar w:fldCharType="separate"/>
            </w:r>
            <w:r>
              <w:rPr>
                <w:noProof/>
                <w:webHidden/>
              </w:rPr>
              <w:t>1</w:t>
            </w:r>
            <w:r>
              <w:rPr>
                <w:noProof/>
                <w:webHidden/>
              </w:rPr>
              <w:fldChar w:fldCharType="end"/>
            </w:r>
          </w:hyperlink>
        </w:p>
        <w:p w14:paraId="6CD4CDAC" w14:textId="5939D187" w:rsidR="000655AA" w:rsidRDefault="000655AA">
          <w:pPr>
            <w:pStyle w:val="TOC2"/>
            <w:tabs>
              <w:tab w:val="right" w:leader="dot" w:pos="9016"/>
            </w:tabs>
            <w:rPr>
              <w:rFonts w:eastAsiaTheme="minorEastAsia"/>
              <w:noProof/>
              <w:sz w:val="24"/>
              <w:szCs w:val="24"/>
              <w:lang w:eastAsia="en-GB"/>
            </w:rPr>
          </w:pPr>
          <w:hyperlink w:anchor="_Toc216982760" w:history="1">
            <w:r w:rsidRPr="004F45A8">
              <w:rPr>
                <w:rStyle w:val="Hyperlink"/>
                <w:noProof/>
              </w:rPr>
              <w:t>Slide 2 : Contents</w:t>
            </w:r>
            <w:r>
              <w:rPr>
                <w:noProof/>
                <w:webHidden/>
              </w:rPr>
              <w:tab/>
            </w:r>
            <w:r>
              <w:rPr>
                <w:noProof/>
                <w:webHidden/>
              </w:rPr>
              <w:fldChar w:fldCharType="begin"/>
            </w:r>
            <w:r>
              <w:rPr>
                <w:noProof/>
                <w:webHidden/>
              </w:rPr>
              <w:instrText xml:space="preserve"> PAGEREF _Toc216982760 \h </w:instrText>
            </w:r>
            <w:r>
              <w:rPr>
                <w:noProof/>
                <w:webHidden/>
              </w:rPr>
            </w:r>
            <w:r>
              <w:rPr>
                <w:noProof/>
                <w:webHidden/>
              </w:rPr>
              <w:fldChar w:fldCharType="separate"/>
            </w:r>
            <w:r>
              <w:rPr>
                <w:noProof/>
                <w:webHidden/>
              </w:rPr>
              <w:t>2</w:t>
            </w:r>
            <w:r>
              <w:rPr>
                <w:noProof/>
                <w:webHidden/>
              </w:rPr>
              <w:fldChar w:fldCharType="end"/>
            </w:r>
          </w:hyperlink>
        </w:p>
        <w:p w14:paraId="3AE31E7E" w14:textId="1057F92D" w:rsidR="000655AA" w:rsidRDefault="000655AA">
          <w:pPr>
            <w:pStyle w:val="TOC2"/>
            <w:tabs>
              <w:tab w:val="right" w:leader="dot" w:pos="9016"/>
            </w:tabs>
            <w:rPr>
              <w:rFonts w:eastAsiaTheme="minorEastAsia"/>
              <w:noProof/>
              <w:sz w:val="24"/>
              <w:szCs w:val="24"/>
              <w:lang w:eastAsia="en-GB"/>
            </w:rPr>
          </w:pPr>
          <w:hyperlink w:anchor="_Toc216982761" w:history="1">
            <w:r w:rsidRPr="004F45A8">
              <w:rPr>
                <w:rStyle w:val="Hyperlink"/>
                <w:noProof/>
              </w:rPr>
              <w:t>Slide 3: Gibbs Model</w:t>
            </w:r>
            <w:r>
              <w:rPr>
                <w:noProof/>
                <w:webHidden/>
              </w:rPr>
              <w:tab/>
            </w:r>
            <w:r>
              <w:rPr>
                <w:noProof/>
                <w:webHidden/>
              </w:rPr>
              <w:fldChar w:fldCharType="begin"/>
            </w:r>
            <w:r>
              <w:rPr>
                <w:noProof/>
                <w:webHidden/>
              </w:rPr>
              <w:instrText xml:space="preserve"> PAGEREF _Toc216982761 \h </w:instrText>
            </w:r>
            <w:r>
              <w:rPr>
                <w:noProof/>
                <w:webHidden/>
              </w:rPr>
            </w:r>
            <w:r>
              <w:rPr>
                <w:noProof/>
                <w:webHidden/>
              </w:rPr>
              <w:fldChar w:fldCharType="separate"/>
            </w:r>
            <w:r>
              <w:rPr>
                <w:noProof/>
                <w:webHidden/>
              </w:rPr>
              <w:t>2</w:t>
            </w:r>
            <w:r>
              <w:rPr>
                <w:noProof/>
                <w:webHidden/>
              </w:rPr>
              <w:fldChar w:fldCharType="end"/>
            </w:r>
          </w:hyperlink>
        </w:p>
        <w:p w14:paraId="3615ADE7" w14:textId="63A4D5EB" w:rsidR="000655AA" w:rsidRDefault="000655AA">
          <w:pPr>
            <w:pStyle w:val="TOC2"/>
            <w:tabs>
              <w:tab w:val="right" w:leader="dot" w:pos="9016"/>
            </w:tabs>
            <w:rPr>
              <w:rFonts w:eastAsiaTheme="minorEastAsia"/>
              <w:noProof/>
              <w:sz w:val="24"/>
              <w:szCs w:val="24"/>
              <w:lang w:eastAsia="en-GB"/>
            </w:rPr>
          </w:pPr>
          <w:hyperlink w:anchor="_Toc216982762" w:history="1">
            <w:r w:rsidRPr="004F45A8">
              <w:rPr>
                <w:rStyle w:val="Hyperlink"/>
                <w:noProof/>
              </w:rPr>
              <w:t>Slide 4 : Self evaluation with SWOT</w:t>
            </w:r>
            <w:r>
              <w:rPr>
                <w:noProof/>
                <w:webHidden/>
              </w:rPr>
              <w:tab/>
            </w:r>
            <w:r>
              <w:rPr>
                <w:noProof/>
                <w:webHidden/>
              </w:rPr>
              <w:fldChar w:fldCharType="begin"/>
            </w:r>
            <w:r>
              <w:rPr>
                <w:noProof/>
                <w:webHidden/>
              </w:rPr>
              <w:instrText xml:space="preserve"> PAGEREF _Toc216982762 \h </w:instrText>
            </w:r>
            <w:r>
              <w:rPr>
                <w:noProof/>
                <w:webHidden/>
              </w:rPr>
            </w:r>
            <w:r>
              <w:rPr>
                <w:noProof/>
                <w:webHidden/>
              </w:rPr>
              <w:fldChar w:fldCharType="separate"/>
            </w:r>
            <w:r>
              <w:rPr>
                <w:noProof/>
                <w:webHidden/>
              </w:rPr>
              <w:t>3</w:t>
            </w:r>
            <w:r>
              <w:rPr>
                <w:noProof/>
                <w:webHidden/>
              </w:rPr>
              <w:fldChar w:fldCharType="end"/>
            </w:r>
          </w:hyperlink>
        </w:p>
        <w:p w14:paraId="78BD407F" w14:textId="76C5F2E6" w:rsidR="000655AA" w:rsidRDefault="000655AA">
          <w:pPr>
            <w:pStyle w:val="TOC2"/>
            <w:tabs>
              <w:tab w:val="right" w:leader="dot" w:pos="9016"/>
            </w:tabs>
            <w:rPr>
              <w:rFonts w:eastAsiaTheme="minorEastAsia"/>
              <w:noProof/>
              <w:sz w:val="24"/>
              <w:szCs w:val="24"/>
              <w:lang w:eastAsia="en-GB"/>
            </w:rPr>
          </w:pPr>
          <w:hyperlink w:anchor="_Toc216982763" w:history="1">
            <w:r w:rsidRPr="004F45A8">
              <w:rPr>
                <w:rStyle w:val="Hyperlink"/>
                <w:noProof/>
              </w:rPr>
              <w:t>Slide 5 : Professional development plan (PDP) with SMART objectives.</w:t>
            </w:r>
            <w:r>
              <w:rPr>
                <w:noProof/>
                <w:webHidden/>
              </w:rPr>
              <w:tab/>
            </w:r>
            <w:r>
              <w:rPr>
                <w:noProof/>
                <w:webHidden/>
              </w:rPr>
              <w:fldChar w:fldCharType="begin"/>
            </w:r>
            <w:r>
              <w:rPr>
                <w:noProof/>
                <w:webHidden/>
              </w:rPr>
              <w:instrText xml:space="preserve"> PAGEREF _Toc216982763 \h </w:instrText>
            </w:r>
            <w:r>
              <w:rPr>
                <w:noProof/>
                <w:webHidden/>
              </w:rPr>
            </w:r>
            <w:r>
              <w:rPr>
                <w:noProof/>
                <w:webHidden/>
              </w:rPr>
              <w:fldChar w:fldCharType="separate"/>
            </w:r>
            <w:r>
              <w:rPr>
                <w:noProof/>
                <w:webHidden/>
              </w:rPr>
              <w:t>3</w:t>
            </w:r>
            <w:r>
              <w:rPr>
                <w:noProof/>
                <w:webHidden/>
              </w:rPr>
              <w:fldChar w:fldCharType="end"/>
            </w:r>
          </w:hyperlink>
        </w:p>
        <w:p w14:paraId="0F603037" w14:textId="783B9743" w:rsidR="000655AA" w:rsidRDefault="000655AA">
          <w:pPr>
            <w:pStyle w:val="TOC2"/>
            <w:tabs>
              <w:tab w:val="right" w:leader="dot" w:pos="9016"/>
            </w:tabs>
            <w:rPr>
              <w:rFonts w:eastAsiaTheme="minorEastAsia"/>
              <w:noProof/>
              <w:sz w:val="24"/>
              <w:szCs w:val="24"/>
              <w:lang w:eastAsia="en-GB"/>
            </w:rPr>
          </w:pPr>
          <w:hyperlink w:anchor="_Toc216982764" w:history="1">
            <w:r w:rsidRPr="004F45A8">
              <w:rPr>
                <w:rStyle w:val="Hyperlink"/>
                <w:noProof/>
              </w:rPr>
              <w:t>Slide 6:  Assigned topic from Unit 4 “Becoming a lifelong learner</w:t>
            </w:r>
            <w:r>
              <w:rPr>
                <w:noProof/>
                <w:webHidden/>
              </w:rPr>
              <w:tab/>
            </w:r>
            <w:r>
              <w:rPr>
                <w:noProof/>
                <w:webHidden/>
              </w:rPr>
              <w:fldChar w:fldCharType="begin"/>
            </w:r>
            <w:r>
              <w:rPr>
                <w:noProof/>
                <w:webHidden/>
              </w:rPr>
              <w:instrText xml:space="preserve"> PAGEREF _Toc216982764 \h </w:instrText>
            </w:r>
            <w:r>
              <w:rPr>
                <w:noProof/>
                <w:webHidden/>
              </w:rPr>
            </w:r>
            <w:r>
              <w:rPr>
                <w:noProof/>
                <w:webHidden/>
              </w:rPr>
              <w:fldChar w:fldCharType="separate"/>
            </w:r>
            <w:r>
              <w:rPr>
                <w:noProof/>
                <w:webHidden/>
              </w:rPr>
              <w:t>4</w:t>
            </w:r>
            <w:r>
              <w:rPr>
                <w:noProof/>
                <w:webHidden/>
              </w:rPr>
              <w:fldChar w:fldCharType="end"/>
            </w:r>
          </w:hyperlink>
        </w:p>
        <w:p w14:paraId="78266CFE" w14:textId="688F21DD" w:rsidR="000655AA" w:rsidRDefault="000655AA">
          <w:pPr>
            <w:pStyle w:val="TOC2"/>
            <w:tabs>
              <w:tab w:val="right" w:leader="dot" w:pos="9016"/>
            </w:tabs>
            <w:rPr>
              <w:rFonts w:eastAsiaTheme="minorEastAsia"/>
              <w:noProof/>
              <w:sz w:val="24"/>
              <w:szCs w:val="24"/>
              <w:lang w:eastAsia="en-GB"/>
            </w:rPr>
          </w:pPr>
          <w:hyperlink w:anchor="_Toc216982765" w:history="1">
            <w:r w:rsidRPr="004F45A8">
              <w:rPr>
                <w:rStyle w:val="Hyperlink"/>
                <w:noProof/>
              </w:rPr>
              <w:t>Slide 7: Conclusion</w:t>
            </w:r>
            <w:r>
              <w:rPr>
                <w:noProof/>
                <w:webHidden/>
              </w:rPr>
              <w:tab/>
            </w:r>
            <w:r>
              <w:rPr>
                <w:noProof/>
                <w:webHidden/>
              </w:rPr>
              <w:fldChar w:fldCharType="begin"/>
            </w:r>
            <w:r>
              <w:rPr>
                <w:noProof/>
                <w:webHidden/>
              </w:rPr>
              <w:instrText xml:space="preserve"> PAGEREF _Toc216982765 \h </w:instrText>
            </w:r>
            <w:r>
              <w:rPr>
                <w:noProof/>
                <w:webHidden/>
              </w:rPr>
            </w:r>
            <w:r>
              <w:rPr>
                <w:noProof/>
                <w:webHidden/>
              </w:rPr>
              <w:fldChar w:fldCharType="separate"/>
            </w:r>
            <w:r>
              <w:rPr>
                <w:noProof/>
                <w:webHidden/>
              </w:rPr>
              <w:t>4</w:t>
            </w:r>
            <w:r>
              <w:rPr>
                <w:noProof/>
                <w:webHidden/>
              </w:rPr>
              <w:fldChar w:fldCharType="end"/>
            </w:r>
          </w:hyperlink>
        </w:p>
        <w:p w14:paraId="75304342" w14:textId="344F1063" w:rsidR="000655AA" w:rsidRDefault="000655AA">
          <w:pPr>
            <w:pStyle w:val="TOC2"/>
            <w:tabs>
              <w:tab w:val="right" w:leader="dot" w:pos="9016"/>
            </w:tabs>
            <w:rPr>
              <w:rFonts w:eastAsiaTheme="minorEastAsia"/>
              <w:noProof/>
              <w:sz w:val="24"/>
              <w:szCs w:val="24"/>
              <w:lang w:eastAsia="en-GB"/>
            </w:rPr>
          </w:pPr>
          <w:hyperlink w:anchor="_Toc216982766" w:history="1">
            <w:r w:rsidRPr="004F45A8">
              <w:rPr>
                <w:rStyle w:val="Hyperlink"/>
                <w:noProof/>
              </w:rPr>
              <w:t>Slide 8 References</w:t>
            </w:r>
            <w:r>
              <w:rPr>
                <w:noProof/>
                <w:webHidden/>
              </w:rPr>
              <w:tab/>
            </w:r>
            <w:r>
              <w:rPr>
                <w:noProof/>
                <w:webHidden/>
              </w:rPr>
              <w:fldChar w:fldCharType="begin"/>
            </w:r>
            <w:r>
              <w:rPr>
                <w:noProof/>
                <w:webHidden/>
              </w:rPr>
              <w:instrText xml:space="preserve"> PAGEREF _Toc216982766 \h </w:instrText>
            </w:r>
            <w:r>
              <w:rPr>
                <w:noProof/>
                <w:webHidden/>
              </w:rPr>
            </w:r>
            <w:r>
              <w:rPr>
                <w:noProof/>
                <w:webHidden/>
              </w:rPr>
              <w:fldChar w:fldCharType="separate"/>
            </w:r>
            <w:r>
              <w:rPr>
                <w:noProof/>
                <w:webHidden/>
              </w:rPr>
              <w:t>5</w:t>
            </w:r>
            <w:r>
              <w:rPr>
                <w:noProof/>
                <w:webHidden/>
              </w:rPr>
              <w:fldChar w:fldCharType="end"/>
            </w:r>
          </w:hyperlink>
        </w:p>
        <w:p w14:paraId="579125E6" w14:textId="70403D34" w:rsidR="000655AA" w:rsidRDefault="000655AA">
          <w:pPr>
            <w:pStyle w:val="TOC1"/>
            <w:tabs>
              <w:tab w:val="right" w:leader="dot" w:pos="9016"/>
            </w:tabs>
            <w:rPr>
              <w:rFonts w:eastAsiaTheme="minorEastAsia"/>
              <w:noProof/>
              <w:sz w:val="24"/>
              <w:szCs w:val="24"/>
              <w:lang w:eastAsia="en-GB"/>
            </w:rPr>
          </w:pPr>
          <w:hyperlink w:anchor="_Toc216982767" w:history="1">
            <w:r w:rsidRPr="004F45A8">
              <w:rPr>
                <w:rStyle w:val="Hyperlink"/>
                <w:noProof/>
              </w:rPr>
              <w:t>Conclusion</w:t>
            </w:r>
            <w:r>
              <w:rPr>
                <w:noProof/>
                <w:webHidden/>
              </w:rPr>
              <w:tab/>
            </w:r>
            <w:r>
              <w:rPr>
                <w:noProof/>
                <w:webHidden/>
              </w:rPr>
              <w:fldChar w:fldCharType="begin"/>
            </w:r>
            <w:r>
              <w:rPr>
                <w:noProof/>
                <w:webHidden/>
              </w:rPr>
              <w:instrText xml:space="preserve"> PAGEREF _Toc216982767 \h </w:instrText>
            </w:r>
            <w:r>
              <w:rPr>
                <w:noProof/>
                <w:webHidden/>
              </w:rPr>
            </w:r>
            <w:r>
              <w:rPr>
                <w:noProof/>
                <w:webHidden/>
              </w:rPr>
              <w:fldChar w:fldCharType="separate"/>
            </w:r>
            <w:r>
              <w:rPr>
                <w:noProof/>
                <w:webHidden/>
              </w:rPr>
              <w:t>5</w:t>
            </w:r>
            <w:r>
              <w:rPr>
                <w:noProof/>
                <w:webHidden/>
              </w:rPr>
              <w:fldChar w:fldCharType="end"/>
            </w:r>
          </w:hyperlink>
        </w:p>
        <w:p w14:paraId="7667CA2F" w14:textId="1A7B2B92" w:rsidR="000655AA" w:rsidRDefault="000655AA">
          <w:pPr>
            <w:pStyle w:val="TOC1"/>
            <w:tabs>
              <w:tab w:val="right" w:leader="dot" w:pos="9016"/>
            </w:tabs>
            <w:rPr>
              <w:rFonts w:eastAsiaTheme="minorEastAsia"/>
              <w:noProof/>
              <w:sz w:val="24"/>
              <w:szCs w:val="24"/>
              <w:lang w:eastAsia="en-GB"/>
            </w:rPr>
          </w:pPr>
          <w:hyperlink w:anchor="_Toc216982768" w:history="1">
            <w:r w:rsidRPr="004F45A8">
              <w:rPr>
                <w:rStyle w:val="Hyperlink"/>
                <w:noProof/>
              </w:rPr>
              <w:t>References</w:t>
            </w:r>
            <w:r>
              <w:rPr>
                <w:noProof/>
                <w:webHidden/>
              </w:rPr>
              <w:tab/>
            </w:r>
            <w:r>
              <w:rPr>
                <w:noProof/>
                <w:webHidden/>
              </w:rPr>
              <w:fldChar w:fldCharType="begin"/>
            </w:r>
            <w:r>
              <w:rPr>
                <w:noProof/>
                <w:webHidden/>
              </w:rPr>
              <w:instrText xml:space="preserve"> PAGEREF _Toc216982768 \h </w:instrText>
            </w:r>
            <w:r>
              <w:rPr>
                <w:noProof/>
                <w:webHidden/>
              </w:rPr>
            </w:r>
            <w:r>
              <w:rPr>
                <w:noProof/>
                <w:webHidden/>
              </w:rPr>
              <w:fldChar w:fldCharType="separate"/>
            </w:r>
            <w:r>
              <w:rPr>
                <w:noProof/>
                <w:webHidden/>
              </w:rPr>
              <w:t>5</w:t>
            </w:r>
            <w:r>
              <w:rPr>
                <w:noProof/>
                <w:webHidden/>
              </w:rPr>
              <w:fldChar w:fldCharType="end"/>
            </w:r>
          </w:hyperlink>
        </w:p>
        <w:p w14:paraId="5AFEC6F0" w14:textId="06C460EB" w:rsidR="00F8553E" w:rsidRDefault="00F8553E">
          <w:r>
            <w:rPr>
              <w:b/>
              <w:bCs/>
            </w:rPr>
            <w:fldChar w:fldCharType="end"/>
          </w:r>
        </w:p>
      </w:sdtContent>
    </w:sdt>
    <w:p w14:paraId="54173A2A" w14:textId="0D294B8C" w:rsidR="00F8553E" w:rsidRDefault="00F8553E" w:rsidP="00F8553E"/>
    <w:p w14:paraId="1430B47C" w14:textId="6887C9F7" w:rsidR="00F8553E" w:rsidRDefault="00F8553E" w:rsidP="00F8553E">
      <w:pPr>
        <w:pStyle w:val="Heading1"/>
      </w:pPr>
      <w:bookmarkStart w:id="0" w:name="_Toc216982757"/>
      <w:r>
        <w:t>Introduction</w:t>
      </w:r>
      <w:bookmarkEnd w:id="0"/>
      <w:r>
        <w:t xml:space="preserve"> </w:t>
      </w:r>
    </w:p>
    <w:p w14:paraId="3740E493" w14:textId="6121E722" w:rsidR="0045044F" w:rsidRDefault="00F8553E" w:rsidP="0045044F">
      <w:r>
        <w:t xml:space="preserve">This assignment is about to make a self-evaluation from myself based on tasks as SWOT analysis, Professional development plan(PDP) and </w:t>
      </w:r>
      <w:r w:rsidR="0045044F">
        <w:t>a summary of an assigned topic from Unit 4 “becoming a lifelong learner”. This assignment will show what are my expectations and plans for the future, also getting known my personality based on experiences and learnings through life so far.</w:t>
      </w:r>
    </w:p>
    <w:p w14:paraId="0B9A2280" w14:textId="18CACDAB" w:rsidR="00F8553E" w:rsidRDefault="00F8553E" w:rsidP="0045044F">
      <w:pPr>
        <w:pStyle w:val="Heading1"/>
      </w:pPr>
      <w:bookmarkStart w:id="1" w:name="_Toc216982758"/>
      <w:r w:rsidRPr="0045044F">
        <w:t>Main body</w:t>
      </w:r>
      <w:bookmarkEnd w:id="1"/>
    </w:p>
    <w:p w14:paraId="67EDDD69" w14:textId="0430F868" w:rsidR="0045044F" w:rsidRDefault="0045044F" w:rsidP="0045044F">
      <w:r>
        <w:t xml:space="preserve">This is the main body, </w:t>
      </w:r>
      <w:r w:rsidR="001E1288">
        <w:t xml:space="preserve"> here are the slides of my presentation and a brief explanation of each one.</w:t>
      </w:r>
    </w:p>
    <w:p w14:paraId="395B15AE" w14:textId="71D3B041" w:rsidR="001E1288" w:rsidRPr="0045044F" w:rsidRDefault="001E1288" w:rsidP="0045044F">
      <w:r>
        <w:t>Video Link:</w:t>
      </w:r>
      <w:r w:rsidR="000655AA">
        <w:t xml:space="preserve">  </w:t>
      </w:r>
      <w:hyperlink r:id="rId9" w:history="1">
        <w:r w:rsidR="000655AA" w:rsidRPr="000655AA">
          <w:rPr>
            <w:rStyle w:val="Hyperlink"/>
          </w:rPr>
          <w:t>Video presentation</w:t>
        </w:r>
      </w:hyperlink>
    </w:p>
    <w:p w14:paraId="1314DC5B" w14:textId="63037F2C" w:rsidR="00BC5A8A" w:rsidRDefault="00BC5A8A" w:rsidP="0045044F">
      <w:pPr>
        <w:pStyle w:val="Heading2"/>
      </w:pPr>
      <w:bookmarkStart w:id="2" w:name="_Toc216982759"/>
      <w:r w:rsidRPr="00287BE6">
        <w:t>Slide 1</w:t>
      </w:r>
      <w:r w:rsidR="001E1288">
        <w:t>: Cover page</w:t>
      </w:r>
      <w:bookmarkEnd w:id="2"/>
    </w:p>
    <w:p w14:paraId="1557BB0F" w14:textId="5E88E114" w:rsidR="001E1288" w:rsidRPr="001E1288" w:rsidRDefault="001E1288" w:rsidP="001E1288">
      <w:r w:rsidRPr="001E1288">
        <w:rPr>
          <w:noProof/>
        </w:rPr>
        <w:drawing>
          <wp:anchor distT="0" distB="0" distL="114300" distR="114300" simplePos="0" relativeHeight="251662336" behindDoc="0" locked="0" layoutInCell="1" allowOverlap="1" wp14:anchorId="290A8D5D" wp14:editId="62D8B2CA">
            <wp:simplePos x="0" y="0"/>
            <wp:positionH relativeFrom="column">
              <wp:posOffset>281940</wp:posOffset>
            </wp:positionH>
            <wp:positionV relativeFrom="page">
              <wp:posOffset>7886700</wp:posOffset>
            </wp:positionV>
            <wp:extent cx="4701540" cy="2651125"/>
            <wp:effectExtent l="0" t="0" r="3810" b="0"/>
            <wp:wrapSquare wrapText="bothSides"/>
            <wp:docPr id="1703751555" name="Picture 1" descr="A black and blue text and 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51555" name="Picture 1" descr="A black and blue text and a black and white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701540" cy="2651125"/>
                    </a:xfrm>
                    <a:prstGeom prst="rect">
                      <a:avLst/>
                    </a:prstGeom>
                  </pic:spPr>
                </pic:pic>
              </a:graphicData>
            </a:graphic>
            <wp14:sizeRelH relativeFrom="margin">
              <wp14:pctWidth>0</wp14:pctWidth>
            </wp14:sizeRelH>
            <wp14:sizeRelV relativeFrom="margin">
              <wp14:pctHeight>0</wp14:pctHeight>
            </wp14:sizeRelV>
          </wp:anchor>
        </w:drawing>
      </w:r>
    </w:p>
    <w:p w14:paraId="3E81E62C" w14:textId="70EECAD1" w:rsidR="0045044F" w:rsidRDefault="0045044F" w:rsidP="0045044F">
      <w:pPr>
        <w:spacing w:line="360" w:lineRule="auto"/>
      </w:pPr>
    </w:p>
    <w:p w14:paraId="66CEA0B3" w14:textId="2F9F812A" w:rsidR="00BC5A8A" w:rsidRDefault="00BC5A8A" w:rsidP="00BC5A8A">
      <w:pPr>
        <w:spacing w:line="360" w:lineRule="auto"/>
        <w:jc w:val="center"/>
      </w:pPr>
    </w:p>
    <w:p w14:paraId="5110959F" w14:textId="6A641337" w:rsidR="001E1288" w:rsidRPr="001E1288" w:rsidRDefault="00BC5A8A" w:rsidP="001E1288">
      <w:pPr>
        <w:pStyle w:val="Heading2"/>
      </w:pPr>
      <w:r>
        <w:br w:type="page"/>
      </w:r>
    </w:p>
    <w:p w14:paraId="0A8F277B" w14:textId="3229B7C1" w:rsidR="00BC5A8A" w:rsidRDefault="00BC5A8A" w:rsidP="001E1288">
      <w:pPr>
        <w:pStyle w:val="Heading2"/>
      </w:pPr>
      <w:bookmarkStart w:id="3" w:name="_Toc216982760"/>
      <w:r>
        <w:lastRenderedPageBreak/>
        <w:t>Sli</w:t>
      </w:r>
      <w:r w:rsidR="001E1288">
        <w:t>d</w:t>
      </w:r>
      <w:r>
        <w:t>e 2</w:t>
      </w:r>
      <w:r w:rsidR="001E1288">
        <w:t xml:space="preserve"> : Contents</w:t>
      </w:r>
      <w:bookmarkEnd w:id="3"/>
    </w:p>
    <w:p w14:paraId="60AEEDE5" w14:textId="77777777" w:rsidR="001E1288" w:rsidRPr="001E1288" w:rsidRDefault="001E1288" w:rsidP="001E1288"/>
    <w:p w14:paraId="277C711F" w14:textId="0ACCA5E7" w:rsidR="00BC5A8A" w:rsidRDefault="00BC5A8A" w:rsidP="00BC5A8A">
      <w:pPr>
        <w:spacing w:line="360" w:lineRule="auto"/>
        <w:jc w:val="center"/>
      </w:pPr>
      <w:r>
        <w:object w:dxaOrig="9600" w:dyaOrig="5401" w14:anchorId="1CEAA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8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5" DrawAspect="Content" ObjectID="_1827595737" r:id="rId12"/>
        </w:object>
      </w:r>
    </w:p>
    <w:p w14:paraId="2E0D2024" w14:textId="77777777" w:rsidR="00BC5A8A" w:rsidRDefault="00BC5A8A" w:rsidP="00BC5A8A">
      <w:pPr>
        <w:spacing w:line="360" w:lineRule="auto"/>
        <w:jc w:val="center"/>
      </w:pPr>
    </w:p>
    <w:p w14:paraId="6E0BAC40" w14:textId="736C0B29" w:rsidR="00BC5A8A" w:rsidRDefault="00BC5A8A" w:rsidP="001E1288">
      <w:pPr>
        <w:pStyle w:val="Heading2"/>
      </w:pPr>
      <w:bookmarkStart w:id="4" w:name="_Toc216982761"/>
      <w:r>
        <w:t>Slide 3</w:t>
      </w:r>
      <w:r w:rsidR="001E1288">
        <w:t>: Gibbs Model</w:t>
      </w:r>
      <w:bookmarkEnd w:id="4"/>
      <w:r w:rsidR="001E1288">
        <w:t xml:space="preserve"> </w:t>
      </w:r>
    </w:p>
    <w:p w14:paraId="49D73642" w14:textId="77777777" w:rsidR="00BC5A8A" w:rsidRDefault="00BC5A8A" w:rsidP="00BC5A8A">
      <w:pPr>
        <w:spacing w:line="360" w:lineRule="auto"/>
      </w:pPr>
    </w:p>
    <w:p w14:paraId="78E6F782" w14:textId="45423CC9" w:rsidR="00BC5A8A" w:rsidRDefault="00BC5A8A" w:rsidP="00BC5A8A">
      <w:pPr>
        <w:spacing w:line="360" w:lineRule="auto"/>
        <w:jc w:val="center"/>
      </w:pPr>
      <w:r>
        <w:object w:dxaOrig="9600" w:dyaOrig="5401" w14:anchorId="544C1388">
          <v:shape id="_x0000_i1026" type="#_x0000_t75" style="width:5in;height:202.8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6" DrawAspect="Content" ObjectID="_1827595738" r:id="rId14"/>
        </w:object>
      </w:r>
    </w:p>
    <w:p w14:paraId="64C4B61E" w14:textId="3DB2DD62" w:rsidR="00BC5A8A" w:rsidRDefault="00232BD8" w:rsidP="001E1288">
      <w:pPr>
        <w:spacing w:line="360" w:lineRule="auto"/>
      </w:pPr>
      <w:r>
        <w:t xml:space="preserve">This slide is about the Gibbs model is about how to develop a plan form six stages, this method will help met to create a plan based on my professional development plan and to make an evaluation from my experiences of what I did and did not an also analyse and reflect on what it could be better in that time [1] [2] [3]. </w:t>
      </w:r>
    </w:p>
    <w:p w14:paraId="193CBF27" w14:textId="4A7DF430" w:rsidR="00BC5A8A" w:rsidRDefault="00BC5A8A">
      <w:r>
        <w:br w:type="page"/>
      </w:r>
    </w:p>
    <w:p w14:paraId="5D0DB80B" w14:textId="5B236054" w:rsidR="00BC5A8A" w:rsidRDefault="00BC5A8A" w:rsidP="00F8553E">
      <w:pPr>
        <w:pStyle w:val="Heading2"/>
      </w:pPr>
      <w:bookmarkStart w:id="5" w:name="_Toc216982762"/>
      <w:r>
        <w:lastRenderedPageBreak/>
        <w:t>Slide 4</w:t>
      </w:r>
      <w:r w:rsidR="001E1288">
        <w:t xml:space="preserve"> : Self evaluation with SWOT</w:t>
      </w:r>
      <w:bookmarkEnd w:id="5"/>
    </w:p>
    <w:p w14:paraId="25C6C7DD" w14:textId="77777777" w:rsidR="00BC5A8A" w:rsidRDefault="00BC5A8A" w:rsidP="00BC5A8A">
      <w:pPr>
        <w:spacing w:line="360" w:lineRule="auto"/>
      </w:pPr>
    </w:p>
    <w:p w14:paraId="2C4AC592" w14:textId="14F71E04" w:rsidR="00BC5A8A" w:rsidRDefault="00BC5A8A" w:rsidP="00BC5A8A">
      <w:pPr>
        <w:spacing w:line="360" w:lineRule="auto"/>
        <w:jc w:val="center"/>
      </w:pPr>
      <w:r>
        <w:object w:dxaOrig="9600" w:dyaOrig="5401" w14:anchorId="28A8BBB3">
          <v:shape id="_x0000_i1027" type="#_x0000_t75" style="width:5in;height:202.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7" DrawAspect="Content" ObjectID="_1827595739" r:id="rId16"/>
        </w:object>
      </w:r>
    </w:p>
    <w:p w14:paraId="343CC652" w14:textId="56DC8C9B" w:rsidR="00BC5A8A" w:rsidRDefault="00B213B2" w:rsidP="00232BD8">
      <w:pPr>
        <w:spacing w:line="360" w:lineRule="auto"/>
      </w:pPr>
      <w:r>
        <w:t xml:space="preserve">This task is about my self-reflection using SWOT method, here are some strengths and weaknesses from my personality, also it shows some opportunities and traits I have gained from self-reflection. </w:t>
      </w:r>
    </w:p>
    <w:p w14:paraId="61B1AF93" w14:textId="77777777" w:rsidR="00B213B2" w:rsidRDefault="00B213B2" w:rsidP="00232BD8">
      <w:pPr>
        <w:spacing w:line="360" w:lineRule="auto"/>
      </w:pPr>
    </w:p>
    <w:p w14:paraId="45140A6A" w14:textId="0ECB2E05" w:rsidR="00BC5A8A" w:rsidRDefault="00B213B2" w:rsidP="001E1288">
      <w:pPr>
        <w:pStyle w:val="Heading2"/>
      </w:pPr>
      <w:r>
        <w:t xml:space="preserve"> </w:t>
      </w:r>
      <w:bookmarkStart w:id="6" w:name="_Toc216982763"/>
      <w:r w:rsidR="00BC5A8A">
        <w:t>Slide 5</w:t>
      </w:r>
      <w:r w:rsidR="001E1288">
        <w:t xml:space="preserve"> : Professional development plan (PDP) with SMART objectives.</w:t>
      </w:r>
      <w:bookmarkEnd w:id="6"/>
    </w:p>
    <w:p w14:paraId="7E0A0EB6" w14:textId="77777777" w:rsidR="00BC5A8A" w:rsidRDefault="00BC5A8A" w:rsidP="00BC5A8A">
      <w:pPr>
        <w:spacing w:line="360" w:lineRule="auto"/>
      </w:pPr>
    </w:p>
    <w:p w14:paraId="46F7CBEF" w14:textId="7A3C9988" w:rsidR="00BC5A8A" w:rsidRDefault="00BC5A8A" w:rsidP="00BC5A8A">
      <w:pPr>
        <w:spacing w:line="360" w:lineRule="auto"/>
        <w:jc w:val="center"/>
      </w:pPr>
      <w:r>
        <w:object w:dxaOrig="9600" w:dyaOrig="5401" w14:anchorId="1A45B87B">
          <v:shape id="_x0000_i1028" type="#_x0000_t75" style="width:5in;height:202.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8" DrawAspect="Content" ObjectID="_1827595740" r:id="rId18"/>
        </w:object>
      </w:r>
    </w:p>
    <w:p w14:paraId="4944A435" w14:textId="2A0FB094" w:rsidR="00BC5A8A" w:rsidRDefault="00B213B2" w:rsidP="00B213B2">
      <w:pPr>
        <w:spacing w:line="360" w:lineRule="auto"/>
      </w:pPr>
      <w:r>
        <w:t xml:space="preserve">This slide shows a professional development plan using SMART method for my future path and what I need to do to become a software developer. This is based on goals to achieve, personal, </w:t>
      </w:r>
      <w:r>
        <w:lastRenderedPageBreak/>
        <w:t>action plan or opportunities to develop with a qualification and the expected time to get them completed.</w:t>
      </w:r>
    </w:p>
    <w:p w14:paraId="3F5FBBC6" w14:textId="332015CF" w:rsidR="005B6D37" w:rsidRPr="005B6D37" w:rsidRDefault="00BC5A8A" w:rsidP="00B213B2">
      <w:bookmarkStart w:id="7" w:name="_Toc216982764"/>
      <w:r w:rsidRPr="00B213B2">
        <w:rPr>
          <w:rStyle w:val="Heading2Char"/>
        </w:rPr>
        <w:t>Slide 6</w:t>
      </w:r>
      <w:r w:rsidR="001E1288" w:rsidRPr="00B213B2">
        <w:rPr>
          <w:rStyle w:val="Heading2Char"/>
        </w:rPr>
        <w:t xml:space="preserve">: </w:t>
      </w:r>
      <w:r w:rsidR="005B6D37" w:rsidRPr="00B213B2">
        <w:rPr>
          <w:rStyle w:val="Heading2Char"/>
        </w:rPr>
        <w:t xml:space="preserve"> Assigned topic from Unit 4 “Becoming a lifelong learner</w:t>
      </w:r>
      <w:bookmarkEnd w:id="7"/>
      <w:r w:rsidR="005B6D37">
        <w:t>”</w:t>
      </w:r>
    </w:p>
    <w:p w14:paraId="76B2CCD1" w14:textId="77777777" w:rsidR="00BC5A8A" w:rsidRDefault="00BC5A8A" w:rsidP="00BC5A8A">
      <w:pPr>
        <w:spacing w:line="360" w:lineRule="auto"/>
      </w:pPr>
    </w:p>
    <w:p w14:paraId="76109140" w14:textId="43119A5D" w:rsidR="00BC5A8A" w:rsidRDefault="00BC5A8A" w:rsidP="00BC5A8A">
      <w:pPr>
        <w:spacing w:line="360" w:lineRule="auto"/>
        <w:jc w:val="center"/>
      </w:pPr>
      <w:r>
        <w:object w:dxaOrig="9600" w:dyaOrig="5401" w14:anchorId="0BD77CC6">
          <v:shape id="_x0000_i1029" type="#_x0000_t75" style="width:5in;height:202.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9" DrawAspect="Content" ObjectID="_1827595741" r:id="rId20"/>
        </w:object>
      </w:r>
    </w:p>
    <w:p w14:paraId="178B1586" w14:textId="798798C5" w:rsidR="00B213B2" w:rsidRDefault="00B213B2" w:rsidP="00B213B2">
      <w:pPr>
        <w:spacing w:line="360" w:lineRule="auto"/>
      </w:pPr>
      <w:r>
        <w:t>This slide is about a specific topic from Unit 4, in my case is the section reflectivity as mindset from topic Unpacking experiences, it is about how reflection can impact on human beings and personalities and what is one of the most important ways to do this.</w:t>
      </w:r>
    </w:p>
    <w:p w14:paraId="7CFD067D" w14:textId="77777777" w:rsidR="00BC5A8A" w:rsidRDefault="00BC5A8A" w:rsidP="00BC5A8A">
      <w:pPr>
        <w:spacing w:line="360" w:lineRule="auto"/>
        <w:jc w:val="center"/>
      </w:pPr>
    </w:p>
    <w:p w14:paraId="5F588FD0" w14:textId="4C017E6A" w:rsidR="00BC5A8A" w:rsidRDefault="00BC5A8A" w:rsidP="00F8553E">
      <w:pPr>
        <w:pStyle w:val="Heading2"/>
      </w:pPr>
      <w:bookmarkStart w:id="8" w:name="_Toc216982765"/>
      <w:r>
        <w:t>Slide 7</w:t>
      </w:r>
      <w:r w:rsidR="005B6D37">
        <w:t>: Conclusion</w:t>
      </w:r>
      <w:bookmarkEnd w:id="8"/>
    </w:p>
    <w:p w14:paraId="2B36163D" w14:textId="77777777" w:rsidR="00BC5A8A" w:rsidRDefault="00BC5A8A" w:rsidP="00BC5A8A">
      <w:pPr>
        <w:spacing w:line="360" w:lineRule="auto"/>
      </w:pPr>
    </w:p>
    <w:p w14:paraId="76B09481" w14:textId="04533C43" w:rsidR="00BC5A8A" w:rsidRDefault="00BC5A8A" w:rsidP="00BC5A8A">
      <w:pPr>
        <w:spacing w:line="360" w:lineRule="auto"/>
        <w:jc w:val="center"/>
      </w:pPr>
      <w:r>
        <w:object w:dxaOrig="9600" w:dyaOrig="5401" w14:anchorId="0B7B7D3F">
          <v:shape id="_x0000_i1030" type="#_x0000_t75" style="width:5in;height:202.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0" DrawAspect="Content" ObjectID="_1827595742" r:id="rId22"/>
        </w:object>
      </w:r>
    </w:p>
    <w:p w14:paraId="71DD692B" w14:textId="3A2B47CA" w:rsidR="00BC5A8A" w:rsidRDefault="00BC5A8A" w:rsidP="00BC5A8A">
      <w:pPr>
        <w:spacing w:line="360" w:lineRule="auto"/>
        <w:jc w:val="center"/>
      </w:pPr>
    </w:p>
    <w:p w14:paraId="225621A8" w14:textId="35107422" w:rsidR="00BC5A8A" w:rsidRDefault="00BC5A8A" w:rsidP="00F8553E">
      <w:pPr>
        <w:pStyle w:val="Heading2"/>
      </w:pPr>
      <w:bookmarkStart w:id="9" w:name="_Toc216982766"/>
      <w:r>
        <w:t>Slide 8</w:t>
      </w:r>
      <w:r w:rsidR="005B6D37">
        <w:t xml:space="preserve"> References</w:t>
      </w:r>
      <w:bookmarkEnd w:id="9"/>
    </w:p>
    <w:p w14:paraId="7BB6114F" w14:textId="77777777" w:rsidR="00BC5A8A" w:rsidRDefault="00BC5A8A" w:rsidP="00BC5A8A">
      <w:pPr>
        <w:spacing w:line="360" w:lineRule="auto"/>
      </w:pPr>
    </w:p>
    <w:p w14:paraId="5CDB9949" w14:textId="121D2102" w:rsidR="00BC5A8A" w:rsidRDefault="00BC5A8A" w:rsidP="00BC5A8A">
      <w:pPr>
        <w:spacing w:line="360" w:lineRule="auto"/>
        <w:jc w:val="center"/>
      </w:pPr>
      <w:r>
        <w:object w:dxaOrig="9600" w:dyaOrig="5401" w14:anchorId="2F8AA554">
          <v:shape id="_x0000_i1031" type="#_x0000_t75" style="width:5in;height:202.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1" DrawAspect="Content" ObjectID="_1827595743" r:id="rId24"/>
        </w:object>
      </w:r>
    </w:p>
    <w:p w14:paraId="382CEBEC" w14:textId="77777777" w:rsidR="00BC5A8A" w:rsidRDefault="00BC5A8A" w:rsidP="00BC5A8A">
      <w:pPr>
        <w:spacing w:line="360" w:lineRule="auto"/>
        <w:jc w:val="center"/>
      </w:pPr>
    </w:p>
    <w:p w14:paraId="594C3476" w14:textId="77CB4C3E" w:rsidR="00BC5A8A" w:rsidRDefault="00F8553E" w:rsidP="00F8553E">
      <w:pPr>
        <w:pStyle w:val="Heading1"/>
      </w:pPr>
      <w:bookmarkStart w:id="10" w:name="_Toc216982767"/>
      <w:r>
        <w:t>Conclusion</w:t>
      </w:r>
      <w:bookmarkEnd w:id="10"/>
    </w:p>
    <w:p w14:paraId="1715AC11" w14:textId="7FD3942C" w:rsidR="00F8553E" w:rsidRDefault="00B213B2" w:rsidP="00F8553E">
      <w:r>
        <w:t xml:space="preserve">This assignment has showed my personality base on my own reflection, I have could been </w:t>
      </w:r>
      <w:r w:rsidR="00D66BE4">
        <w:t xml:space="preserve">able to identify, analyse, reflect and know different aspects of my own self and how reflection can impact on people so they are able to create different opinions and perspectives to structure a good Professional development plan for their future paths and the reason what is so important to know how to do this </w:t>
      </w:r>
    </w:p>
    <w:p w14:paraId="28FB10F8" w14:textId="77777777" w:rsidR="00F8553E" w:rsidRDefault="00F8553E" w:rsidP="00F8553E"/>
    <w:p w14:paraId="5D5090F0" w14:textId="1DC5742F" w:rsidR="00F8553E" w:rsidRDefault="00F8553E" w:rsidP="00F8553E">
      <w:pPr>
        <w:pStyle w:val="Heading1"/>
      </w:pPr>
      <w:bookmarkStart w:id="11" w:name="_Toc216982768"/>
      <w:r>
        <w:t>References</w:t>
      </w:r>
      <w:bookmarkEnd w:id="11"/>
    </w:p>
    <w:p w14:paraId="032795EF" w14:textId="21217276" w:rsidR="005B6D37" w:rsidRDefault="005B6D37" w:rsidP="005B6D37">
      <w:r>
        <w:t>Gibbs model references</w:t>
      </w:r>
    </w:p>
    <w:p w14:paraId="34DD94A2" w14:textId="77777777" w:rsidR="005B6D37" w:rsidRPr="005B6D37" w:rsidRDefault="005B6D37" w:rsidP="005B6D37">
      <w:r w:rsidRPr="005B6D37">
        <w:t>[1]</w:t>
      </w:r>
    </w:p>
    <w:p w14:paraId="339BCDFD" w14:textId="77777777" w:rsidR="005B6D37" w:rsidRPr="005B6D37" w:rsidRDefault="005B6D37" w:rsidP="005B6D37">
      <w:r w:rsidRPr="005B6D37">
        <w:t xml:space="preserve">J. </w:t>
      </w:r>
      <w:proofErr w:type="spellStart"/>
      <w:r w:rsidRPr="005B6D37">
        <w:t>Oviawe</w:t>
      </w:r>
      <w:proofErr w:type="spellEnd"/>
      <w:r w:rsidRPr="005B6D37">
        <w:t xml:space="preserve">, “Application of Graham Gibbs model of reflection to improve teaching understanding among technical education students in Ambrose Alli University </w:t>
      </w:r>
      <w:proofErr w:type="spellStart"/>
      <w:r w:rsidRPr="005B6D37">
        <w:t>Ekpoma</w:t>
      </w:r>
      <w:proofErr w:type="spellEnd"/>
      <w:r w:rsidRPr="005B6D37">
        <w:t xml:space="preserve"> Edo State,” vol. 3, no. 2, pp. 1201–2617, 2020.</w:t>
      </w:r>
    </w:p>
    <w:p w14:paraId="7B3A3328" w14:textId="77777777" w:rsidR="005B6D37" w:rsidRPr="005B6D37" w:rsidRDefault="005B6D37" w:rsidP="005B6D37">
      <w:r w:rsidRPr="005B6D37">
        <w:t>[2]</w:t>
      </w:r>
    </w:p>
    <w:p w14:paraId="02C973FB" w14:textId="77777777" w:rsidR="005B6D37" w:rsidRPr="005B6D37" w:rsidRDefault="005B6D37" w:rsidP="005B6D37">
      <w:r w:rsidRPr="005B6D37">
        <w:t xml:space="preserve">K. S. Praveena, F. </w:t>
      </w:r>
      <w:proofErr w:type="spellStart"/>
      <w:r w:rsidRPr="005B6D37">
        <w:t>Juslin</w:t>
      </w:r>
      <w:proofErr w:type="spellEnd"/>
      <w:r w:rsidRPr="005B6D37">
        <w:t>, C. M. Patil, and K. Bhargavi, “Using Gibb’s Reflective Model Approach for Enhancing Project-Based Learning Among Students Through Reflective Assessment,” pp. 148–155, 2025.</w:t>
      </w:r>
    </w:p>
    <w:p w14:paraId="05730DC6" w14:textId="77777777" w:rsidR="005B6D37" w:rsidRPr="005B6D37" w:rsidRDefault="005B6D37" w:rsidP="005B6D37">
      <w:r w:rsidRPr="005B6D37">
        <w:t>[3]</w:t>
      </w:r>
    </w:p>
    <w:p w14:paraId="29E41124" w14:textId="77777777" w:rsidR="005B6D37" w:rsidRPr="005B6D37" w:rsidRDefault="005B6D37" w:rsidP="005B6D37">
      <w:r w:rsidRPr="005B6D37">
        <w:lastRenderedPageBreak/>
        <w:t xml:space="preserve">I. S. Adeani, R. B. </w:t>
      </w:r>
      <w:proofErr w:type="spellStart"/>
      <w:r w:rsidRPr="005B6D37">
        <w:t>Febriani</w:t>
      </w:r>
      <w:proofErr w:type="spellEnd"/>
      <w:r w:rsidRPr="005B6D37">
        <w:t xml:space="preserve">, and S. Syafryadin, “Using </w:t>
      </w:r>
      <w:proofErr w:type="spellStart"/>
      <w:r w:rsidRPr="005B6D37">
        <w:t>GIBBS’reflective</w:t>
      </w:r>
      <w:proofErr w:type="spellEnd"/>
      <w:r w:rsidRPr="005B6D37">
        <w:t xml:space="preserve"> cycle in making reflections of literary analysis,” vol. 6, no. 2, pp. 139–148, 2020.</w:t>
      </w:r>
    </w:p>
    <w:p w14:paraId="3E606C7F" w14:textId="5DA1AFB3" w:rsidR="005B6D37" w:rsidRDefault="005B6D37" w:rsidP="005B6D37">
      <w:r>
        <w:t>Task 1 references</w:t>
      </w:r>
    </w:p>
    <w:p w14:paraId="1305DA41" w14:textId="7A478586" w:rsidR="005B6D37" w:rsidRPr="005B6D37" w:rsidRDefault="005B6D37" w:rsidP="005B6D37">
      <w:r w:rsidRPr="005B6D37">
        <w:t>[</w:t>
      </w:r>
      <w:r>
        <w:t>4</w:t>
      </w:r>
      <w:r w:rsidRPr="005B6D37">
        <w:t>]</w:t>
      </w:r>
    </w:p>
    <w:p w14:paraId="6292A88F" w14:textId="77777777" w:rsidR="005B6D37" w:rsidRPr="005B6D37" w:rsidRDefault="005B6D37" w:rsidP="005B6D37">
      <w:r w:rsidRPr="005B6D37">
        <w:t xml:space="preserve">T. A. </w:t>
      </w:r>
      <w:proofErr w:type="spellStart"/>
      <w:r w:rsidRPr="005B6D37">
        <w:t>Widiger</w:t>
      </w:r>
      <w:proofErr w:type="spellEnd"/>
      <w:r w:rsidRPr="005B6D37">
        <w:t>, “Strengths and weaknesses,” p. 261, 2016.</w:t>
      </w:r>
    </w:p>
    <w:p w14:paraId="2F595196" w14:textId="68FF26CC" w:rsidR="005B6D37" w:rsidRPr="005B6D37" w:rsidRDefault="005B6D37" w:rsidP="005B6D37">
      <w:r w:rsidRPr="005B6D37">
        <w:t>[</w:t>
      </w:r>
      <w:r>
        <w:t>5</w:t>
      </w:r>
      <w:r w:rsidRPr="005B6D37">
        <w:t>]</w:t>
      </w:r>
    </w:p>
    <w:p w14:paraId="109BC6F4" w14:textId="77777777" w:rsidR="005B6D37" w:rsidRDefault="005B6D37" w:rsidP="005B6D37">
      <w:r w:rsidRPr="005B6D37">
        <w:t>F. Gander, J. Hofmann, and W. Ruch, “Character strengths: Person–environment fit and relationships with job and life satisfaction,” vol. 11, p. 1582, 2020.</w:t>
      </w:r>
    </w:p>
    <w:p w14:paraId="6904571D" w14:textId="77777777" w:rsidR="005B6D37" w:rsidRPr="005B6D37" w:rsidRDefault="005B6D37" w:rsidP="005B6D37">
      <w:r w:rsidRPr="005B6D37">
        <w:t>[</w:t>
      </w:r>
      <w:r>
        <w:t>6</w:t>
      </w:r>
      <w:r w:rsidRPr="005B6D37">
        <w:t>]</w:t>
      </w:r>
    </w:p>
    <w:p w14:paraId="043B10E8" w14:textId="154BE9C8" w:rsidR="005B6D37" w:rsidRPr="005B6D37" w:rsidRDefault="005B6D37" w:rsidP="005B6D37">
      <w:r w:rsidRPr="005B6D37">
        <w:t>W. Fleeson, </w:t>
      </w:r>
      <w:r w:rsidRPr="005B6D37">
        <w:rPr>
          <w:i/>
          <w:iCs/>
        </w:rPr>
        <w:t>Perspectives on the person: Rapid growth and opportunities for integration</w:t>
      </w:r>
      <w:r w:rsidRPr="005B6D37">
        <w:t>. Oxford University Press New York, 2012.</w:t>
      </w:r>
    </w:p>
    <w:p w14:paraId="432C41DA" w14:textId="15DFC995" w:rsidR="005B6D37" w:rsidRPr="005B6D37" w:rsidRDefault="005B6D37" w:rsidP="005B6D37">
      <w:r w:rsidRPr="005B6D37">
        <w:t>[</w:t>
      </w:r>
      <w:r>
        <w:t>7</w:t>
      </w:r>
      <w:r w:rsidRPr="005B6D37">
        <w:t>]</w:t>
      </w:r>
    </w:p>
    <w:p w14:paraId="13E71F6A" w14:textId="77777777" w:rsidR="005B6D37" w:rsidRDefault="005B6D37" w:rsidP="005B6D37">
      <w:r w:rsidRPr="005B6D37">
        <w:t>E. Diener and R. E. Lucas, “Personality traits,” vol. 278, p. 3, 2019.</w:t>
      </w:r>
    </w:p>
    <w:p w14:paraId="6DBE68B9" w14:textId="192364E8" w:rsidR="005B6D37" w:rsidRDefault="005B6D37" w:rsidP="005B6D37">
      <w:r>
        <w:t xml:space="preserve">Task 2 </w:t>
      </w:r>
    </w:p>
    <w:p w14:paraId="5A175A0B" w14:textId="2FD7FCD0" w:rsidR="005B6D37" w:rsidRPr="005B6D37" w:rsidRDefault="005B6D37" w:rsidP="005B6D37">
      <w:r w:rsidRPr="005B6D37">
        <w:t>[</w:t>
      </w:r>
      <w:r>
        <w:t>8</w:t>
      </w:r>
      <w:r w:rsidRPr="005B6D37">
        <w:t>]</w:t>
      </w:r>
    </w:p>
    <w:p w14:paraId="4CE63EA6" w14:textId="77777777" w:rsidR="005B6D37" w:rsidRPr="005B6D37" w:rsidRDefault="005B6D37" w:rsidP="005B6D37">
      <w:r w:rsidRPr="005B6D37">
        <w:t>J. Liebenberg, M. Huisman, and E. Mentz, “Knowledge and skills requirements for software developer students,” vol. 8, no. 8, pp. 2604–2609, 2014.</w:t>
      </w:r>
    </w:p>
    <w:p w14:paraId="37FE3A4D" w14:textId="0B7079FE" w:rsidR="005B6D37" w:rsidRPr="005B6D37" w:rsidRDefault="005B6D37" w:rsidP="005B6D37">
      <w:r w:rsidRPr="005B6D37">
        <w:t>[</w:t>
      </w:r>
      <w:r>
        <w:t>9</w:t>
      </w:r>
      <w:r w:rsidRPr="005B6D37">
        <w:t>]</w:t>
      </w:r>
    </w:p>
    <w:p w14:paraId="2F0F6734" w14:textId="77777777" w:rsidR="005B6D37" w:rsidRPr="005B6D37" w:rsidRDefault="005B6D37" w:rsidP="005B6D37">
      <w:r w:rsidRPr="005B6D37">
        <w:t xml:space="preserve">D. </w:t>
      </w:r>
      <w:proofErr w:type="spellStart"/>
      <w:r w:rsidRPr="005B6D37">
        <w:t>Graziotin</w:t>
      </w:r>
      <w:proofErr w:type="spellEnd"/>
      <w:r w:rsidRPr="005B6D37">
        <w:t>, X. Wang, and P. Abrahamsson, “Software developers, moods, emotions, and performance,” 2014.</w:t>
      </w:r>
    </w:p>
    <w:p w14:paraId="7CF6F773" w14:textId="5C080ED7" w:rsidR="005B6D37" w:rsidRPr="005B6D37" w:rsidRDefault="005B6D37" w:rsidP="005B6D37">
      <w:r w:rsidRPr="005B6D37">
        <w:t>[</w:t>
      </w:r>
      <w:r>
        <w:t>10</w:t>
      </w:r>
      <w:r w:rsidRPr="005B6D37">
        <w:t>]</w:t>
      </w:r>
    </w:p>
    <w:p w14:paraId="297FF482" w14:textId="77777777" w:rsidR="005B6D37" w:rsidRPr="005B6D37" w:rsidRDefault="005B6D37" w:rsidP="005B6D37">
      <w:r w:rsidRPr="005B6D37">
        <w:t>M. N. A. Khan, M. Khalid, and S. ul Haq, “Review of requirements management issues in software development,” vol. 5, no. 1, pp. 21–27, 2013.</w:t>
      </w:r>
    </w:p>
    <w:p w14:paraId="03A0CCC5" w14:textId="20B3D30D" w:rsidR="005B6D37" w:rsidRDefault="005B6D37" w:rsidP="005B6D37">
      <w:r>
        <w:t xml:space="preserve">Task 3 </w:t>
      </w:r>
    </w:p>
    <w:p w14:paraId="3CA16763" w14:textId="7C879A1F" w:rsidR="005B6D37" w:rsidRPr="005B6D37" w:rsidRDefault="005B6D37" w:rsidP="005B6D37">
      <w:r w:rsidRPr="005B6D37">
        <w:t>[1</w:t>
      </w:r>
      <w:r>
        <w:t>1</w:t>
      </w:r>
      <w:r w:rsidRPr="005B6D37">
        <w:t>]</w:t>
      </w:r>
    </w:p>
    <w:p w14:paraId="17080BC7" w14:textId="77777777" w:rsidR="005B6D37" w:rsidRPr="005B6D37" w:rsidRDefault="005B6D37" w:rsidP="005B6D37">
      <w:r w:rsidRPr="005B6D37">
        <w:t>J. Anderson, “Reflection,” vol. 74, no. 4, pp. 480–483, 2020.</w:t>
      </w:r>
    </w:p>
    <w:p w14:paraId="2AB89E79" w14:textId="7930A2C6" w:rsidR="005B6D37" w:rsidRPr="005B6D37" w:rsidRDefault="005B6D37" w:rsidP="005B6D37">
      <w:r w:rsidRPr="005B6D37">
        <w:t>[</w:t>
      </w:r>
      <w:r>
        <w:t>1</w:t>
      </w:r>
      <w:r w:rsidRPr="005B6D37">
        <w:t>2]</w:t>
      </w:r>
    </w:p>
    <w:p w14:paraId="07A43EE2" w14:textId="77777777" w:rsidR="005B6D37" w:rsidRPr="005B6D37" w:rsidRDefault="005B6D37" w:rsidP="005B6D37">
      <w:r w:rsidRPr="005B6D37">
        <w:t>K. Peck, “The Influence Of Student Self-Reflection On Academic Mindset Change,” 2019.</w:t>
      </w:r>
    </w:p>
    <w:p w14:paraId="430D1D0C" w14:textId="59E18E86" w:rsidR="005B6D37" w:rsidRPr="005B6D37" w:rsidRDefault="005B6D37" w:rsidP="005B6D37">
      <w:r w:rsidRPr="005B6D37">
        <w:t>[</w:t>
      </w:r>
      <w:r>
        <w:t>1</w:t>
      </w:r>
      <w:r w:rsidRPr="005B6D37">
        <w:t>3]</w:t>
      </w:r>
    </w:p>
    <w:p w14:paraId="692030FF" w14:textId="77777777" w:rsidR="005B6D37" w:rsidRPr="005B6D37" w:rsidRDefault="005B6D37" w:rsidP="005B6D37">
      <w:r w:rsidRPr="005B6D37">
        <w:t>M. J. Butler, “Thinking Creatively About Learning–The Reflective Mindset,” p. 31, 2006.</w:t>
      </w:r>
    </w:p>
    <w:p w14:paraId="13048619" w14:textId="3D25899D" w:rsidR="005B6D37" w:rsidRPr="005B6D37" w:rsidRDefault="005B6D37" w:rsidP="005B6D37">
      <w:r w:rsidRPr="005B6D37">
        <w:t>[</w:t>
      </w:r>
      <w:r>
        <w:t>1</w:t>
      </w:r>
      <w:r w:rsidRPr="005B6D37">
        <w:t>4]</w:t>
      </w:r>
    </w:p>
    <w:p w14:paraId="2F99304B" w14:textId="77777777" w:rsidR="005B6D37" w:rsidRPr="005B6D37" w:rsidRDefault="005B6D37" w:rsidP="005B6D37">
      <w:r w:rsidRPr="005B6D37">
        <w:t xml:space="preserve">M. </w:t>
      </w:r>
      <w:proofErr w:type="spellStart"/>
      <w:r w:rsidRPr="005B6D37">
        <w:t>Clarà</w:t>
      </w:r>
      <w:proofErr w:type="spellEnd"/>
      <w:r w:rsidRPr="005B6D37">
        <w:t>, “What is reflection? Looking for clarity in an ambiguous notion,” vol. 66, no. 3, pp. 261–271, 2015.</w:t>
      </w:r>
    </w:p>
    <w:sectPr w:rsidR="005B6D37" w:rsidRPr="005B6D37" w:rsidSect="00BC5A8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F2C4A" w14:textId="77777777" w:rsidR="00183668" w:rsidRDefault="00183668" w:rsidP="00F8553E">
      <w:pPr>
        <w:spacing w:after="0" w:line="240" w:lineRule="auto"/>
      </w:pPr>
      <w:r>
        <w:separator/>
      </w:r>
    </w:p>
  </w:endnote>
  <w:endnote w:type="continuationSeparator" w:id="0">
    <w:p w14:paraId="734766F3" w14:textId="77777777" w:rsidR="00183668" w:rsidRDefault="00183668" w:rsidP="00F85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64869" w14:textId="77777777" w:rsidR="00183668" w:rsidRDefault="00183668" w:rsidP="00F8553E">
      <w:pPr>
        <w:spacing w:after="0" w:line="240" w:lineRule="auto"/>
      </w:pPr>
      <w:r>
        <w:separator/>
      </w:r>
    </w:p>
  </w:footnote>
  <w:footnote w:type="continuationSeparator" w:id="0">
    <w:p w14:paraId="3674AD26" w14:textId="77777777" w:rsidR="00183668" w:rsidRDefault="00183668" w:rsidP="00F855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A8A"/>
    <w:rsid w:val="000655AA"/>
    <w:rsid w:val="00183668"/>
    <w:rsid w:val="001E1288"/>
    <w:rsid w:val="00207072"/>
    <w:rsid w:val="00232BD8"/>
    <w:rsid w:val="00287BE6"/>
    <w:rsid w:val="003F1C3A"/>
    <w:rsid w:val="0045044F"/>
    <w:rsid w:val="005B6D37"/>
    <w:rsid w:val="00614351"/>
    <w:rsid w:val="008E1D40"/>
    <w:rsid w:val="00962161"/>
    <w:rsid w:val="00B0249F"/>
    <w:rsid w:val="00B213B2"/>
    <w:rsid w:val="00BC5A8A"/>
    <w:rsid w:val="00D66BE4"/>
    <w:rsid w:val="00D845B9"/>
    <w:rsid w:val="00D97A01"/>
    <w:rsid w:val="00F85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8FB4D"/>
  <w15:chartTrackingRefBased/>
  <w15:docId w15:val="{513DD8E5-50F4-4663-AE8D-8E982DEED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A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5A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5A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A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A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A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A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A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A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A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5A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5A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A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A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A8A"/>
    <w:rPr>
      <w:rFonts w:eastAsiaTheme="majorEastAsia" w:cstheme="majorBidi"/>
      <w:color w:val="272727" w:themeColor="text1" w:themeTint="D8"/>
    </w:rPr>
  </w:style>
  <w:style w:type="paragraph" w:styleId="Title">
    <w:name w:val="Title"/>
    <w:basedOn w:val="Normal"/>
    <w:next w:val="Normal"/>
    <w:link w:val="TitleChar"/>
    <w:uiPriority w:val="10"/>
    <w:qFormat/>
    <w:rsid w:val="00BC5A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A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A8A"/>
    <w:pPr>
      <w:spacing w:before="160"/>
      <w:jc w:val="center"/>
    </w:pPr>
    <w:rPr>
      <w:i/>
      <w:iCs/>
      <w:color w:val="404040" w:themeColor="text1" w:themeTint="BF"/>
    </w:rPr>
  </w:style>
  <w:style w:type="character" w:customStyle="1" w:styleId="QuoteChar">
    <w:name w:val="Quote Char"/>
    <w:basedOn w:val="DefaultParagraphFont"/>
    <w:link w:val="Quote"/>
    <w:uiPriority w:val="29"/>
    <w:rsid w:val="00BC5A8A"/>
    <w:rPr>
      <w:i/>
      <w:iCs/>
      <w:color w:val="404040" w:themeColor="text1" w:themeTint="BF"/>
    </w:rPr>
  </w:style>
  <w:style w:type="paragraph" w:styleId="ListParagraph">
    <w:name w:val="List Paragraph"/>
    <w:basedOn w:val="Normal"/>
    <w:uiPriority w:val="34"/>
    <w:qFormat/>
    <w:rsid w:val="00BC5A8A"/>
    <w:pPr>
      <w:ind w:left="720"/>
      <w:contextualSpacing/>
    </w:pPr>
  </w:style>
  <w:style w:type="character" w:styleId="IntenseEmphasis">
    <w:name w:val="Intense Emphasis"/>
    <w:basedOn w:val="DefaultParagraphFont"/>
    <w:uiPriority w:val="21"/>
    <w:qFormat/>
    <w:rsid w:val="00BC5A8A"/>
    <w:rPr>
      <w:i/>
      <w:iCs/>
      <w:color w:val="0F4761" w:themeColor="accent1" w:themeShade="BF"/>
    </w:rPr>
  </w:style>
  <w:style w:type="paragraph" w:styleId="IntenseQuote">
    <w:name w:val="Intense Quote"/>
    <w:basedOn w:val="Normal"/>
    <w:next w:val="Normal"/>
    <w:link w:val="IntenseQuoteChar"/>
    <w:uiPriority w:val="30"/>
    <w:qFormat/>
    <w:rsid w:val="00BC5A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A8A"/>
    <w:rPr>
      <w:i/>
      <w:iCs/>
      <w:color w:val="0F4761" w:themeColor="accent1" w:themeShade="BF"/>
    </w:rPr>
  </w:style>
  <w:style w:type="character" w:styleId="IntenseReference">
    <w:name w:val="Intense Reference"/>
    <w:basedOn w:val="DefaultParagraphFont"/>
    <w:uiPriority w:val="32"/>
    <w:qFormat/>
    <w:rsid w:val="00BC5A8A"/>
    <w:rPr>
      <w:b/>
      <w:bCs/>
      <w:smallCaps/>
      <w:color w:val="0F4761" w:themeColor="accent1" w:themeShade="BF"/>
      <w:spacing w:val="5"/>
    </w:rPr>
  </w:style>
  <w:style w:type="paragraph" w:styleId="NoSpacing">
    <w:name w:val="No Spacing"/>
    <w:link w:val="NoSpacingChar"/>
    <w:uiPriority w:val="1"/>
    <w:qFormat/>
    <w:rsid w:val="00BC5A8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C5A8A"/>
    <w:rPr>
      <w:rFonts w:eastAsiaTheme="minorEastAsia"/>
      <w:kern w:val="0"/>
      <w:lang w:eastAsia="en-GB"/>
      <w14:ligatures w14:val="none"/>
    </w:rPr>
  </w:style>
  <w:style w:type="paragraph" w:styleId="TOCHeading">
    <w:name w:val="TOC Heading"/>
    <w:basedOn w:val="Heading1"/>
    <w:next w:val="Normal"/>
    <w:uiPriority w:val="39"/>
    <w:unhideWhenUsed/>
    <w:qFormat/>
    <w:rsid w:val="00287BE6"/>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F85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53E"/>
  </w:style>
  <w:style w:type="paragraph" w:styleId="Footer">
    <w:name w:val="footer"/>
    <w:basedOn w:val="Normal"/>
    <w:link w:val="FooterChar"/>
    <w:uiPriority w:val="99"/>
    <w:unhideWhenUsed/>
    <w:rsid w:val="00F85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53E"/>
  </w:style>
  <w:style w:type="paragraph" w:styleId="TOC1">
    <w:name w:val="toc 1"/>
    <w:basedOn w:val="Normal"/>
    <w:next w:val="Normal"/>
    <w:autoRedefine/>
    <w:uiPriority w:val="39"/>
    <w:unhideWhenUsed/>
    <w:rsid w:val="00F8553E"/>
    <w:pPr>
      <w:spacing w:after="100"/>
    </w:pPr>
  </w:style>
  <w:style w:type="character" w:styleId="Hyperlink">
    <w:name w:val="Hyperlink"/>
    <w:basedOn w:val="DefaultParagraphFont"/>
    <w:uiPriority w:val="99"/>
    <w:unhideWhenUsed/>
    <w:rsid w:val="00F8553E"/>
    <w:rPr>
      <w:color w:val="467886" w:themeColor="hyperlink"/>
      <w:u w:val="single"/>
    </w:rPr>
  </w:style>
  <w:style w:type="paragraph" w:styleId="TOC2">
    <w:name w:val="toc 2"/>
    <w:basedOn w:val="Normal"/>
    <w:next w:val="Normal"/>
    <w:autoRedefine/>
    <w:uiPriority w:val="39"/>
    <w:unhideWhenUsed/>
    <w:rsid w:val="00F8553E"/>
    <w:pPr>
      <w:spacing w:after="100"/>
      <w:ind w:left="220"/>
    </w:pPr>
  </w:style>
  <w:style w:type="character" w:styleId="UnresolvedMention">
    <w:name w:val="Unresolved Mention"/>
    <w:basedOn w:val="DefaultParagraphFont"/>
    <w:uiPriority w:val="99"/>
    <w:semiHidden/>
    <w:unhideWhenUsed/>
    <w:rsid w:val="000655AA"/>
    <w:rPr>
      <w:color w:val="605E5C"/>
      <w:shd w:val="clear" w:color="auto" w:fill="E1DFDD"/>
    </w:rPr>
  </w:style>
  <w:style w:type="character" w:styleId="FollowedHyperlink">
    <w:name w:val="FollowedHyperlink"/>
    <w:basedOn w:val="DefaultParagraphFont"/>
    <w:uiPriority w:val="99"/>
    <w:semiHidden/>
    <w:unhideWhenUsed/>
    <w:rsid w:val="000655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r/personal/2513126_student_uwtsd_ac_uk/Documents/Video%20presentation%20for%20LDA%20A2.mp4?csf=1&amp;web=1&amp;nav=eyJyZWZlcnJhbEluZm8iOnsicmVmZXJyYWxBcHAiOiJPbmVEcml2ZUZvckJ1c2luZXNzIiwicmVmZXJyYWxBcHBQbGF0Zm9ybSI6IldlYiIsInJlZmVycmFsTW9kZSI6InZpZXciLCJyZWZlcnJhbFZpZXciOiJNeUZpbGVzTGlua0NvcHkifX0&amp;e=TFeHM9" TargetMode="External"/><Relationship Id="rId13" Type="http://schemas.openxmlformats.org/officeDocument/2006/relationships/image" Target="media/image3.emf"/><Relationship Id="rId18" Type="http://schemas.openxmlformats.org/officeDocument/2006/relationships/package" Target="embeddings/Microsoft_PowerPoint_Slide3.sldx"/><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hyperlink" Target="https://uowtsd-my.sharepoint.com/:v:/r/personal/2513126_student_uwtsd_ac_uk/Documents/Video%20presentation%20for%20LDA%20A2.mp4?csf=1&amp;web=1&amp;nav=eyJyZWZlcnJhbEluZm8iOnsicmVmZXJyYWxBcHAiOiJPbmVEcml2ZUZvckJ1c2luZXNzIiwicmVmZXJyYWxBcHBQbGF0Zm9ybSI6IldlYiIsInJlZmVycmFsTW9kZSI6InZpZXciLCJyZWZlcnJhbFZpZXciOiJNeUZpbGVzTGlua0NvcHkifX0&amp;e=TFeHM9" TargetMode="External"/><Relationship Id="rId12" Type="http://schemas.openxmlformats.org/officeDocument/2006/relationships/package" Target="embeddings/Microsoft_PowerPoint_Slide.sldx"/><Relationship Id="rId17" Type="http://schemas.openxmlformats.org/officeDocument/2006/relationships/image" Target="media/image5.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PowerPoint_Slide2.sldx"/><Relationship Id="rId20" Type="http://schemas.openxmlformats.org/officeDocument/2006/relationships/package" Target="embeddings/Microsoft_PowerPoint_Slide4.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package" Target="embeddings/Microsoft_PowerPoint_Slide6.sldx"/><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10" Type="http://schemas.openxmlformats.org/officeDocument/2006/relationships/image" Target="media/image1.png"/><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hyperlink" Target="https://uowtsd-my.sharepoint.com/:v:/r/personal/2513126_student_uwtsd_ac_uk/Documents/Video%20presentation%20for%20LDA%20A2.mp4?csf=1&amp;web=1&amp;nav=eyJyZWZlcnJhbEluZm8iOnsicmVmZXJyYWxBcHAiOiJPbmVEcml2ZUZvckJ1c2luZXNzIiwicmVmZXJyYWxBcHBQbGF0Zm9ybSI6IldlYiIsInJlZmVycmFsTW9kZSI6InZpZXciLCJyZWZlcnJhbFZpZXciOiJNeUZpbGVzTGlua0NvcHkifX0&amp;e=TFeHM9" TargetMode="External"/><Relationship Id="rId14" Type="http://schemas.openxmlformats.org/officeDocument/2006/relationships/package" Target="embeddings/Microsoft_PowerPoint_Slide1.sldx"/><Relationship Id="rId22" Type="http://schemas.openxmlformats.org/officeDocument/2006/relationships/package" Target="embeddings/Microsoft_PowerPoint_Slide5.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88F4F38-31AD-49D6-9650-2BBFE5A76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881</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Module Name:</Company>
  <LinksUpToDate>false</LinksUpToDate>
  <CharactersWithSpaces>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jonathan hernandez</dc:creator>
  <cp:keywords/>
  <dc:description/>
  <cp:lastModifiedBy>jonathan hernandez</cp:lastModifiedBy>
  <cp:revision>2</cp:revision>
  <dcterms:created xsi:type="dcterms:W3CDTF">2025-12-18T20:42:00Z</dcterms:created>
  <dcterms:modified xsi:type="dcterms:W3CDTF">2025-12-18T20:42:00Z</dcterms:modified>
</cp:coreProperties>
</file>