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C7832" w14:textId="77777777" w:rsidR="003F5694" w:rsidRDefault="003F5694" w:rsidP="00FC4553">
      <w:pPr>
        <w:jc w:val="center"/>
      </w:pPr>
    </w:p>
    <w:p w14:paraId="12465EEE" w14:textId="77777777" w:rsidR="003F5694" w:rsidRDefault="003F5694" w:rsidP="00FC4553">
      <w:pPr>
        <w:jc w:val="center"/>
      </w:pPr>
    </w:p>
    <w:p w14:paraId="793FCC7C" w14:textId="77777777" w:rsidR="003F5694" w:rsidRDefault="003F5694" w:rsidP="00FC4553">
      <w:pPr>
        <w:jc w:val="center"/>
      </w:pPr>
    </w:p>
    <w:p w14:paraId="00DF3A8A" w14:textId="7739A36F" w:rsidR="00416F5F" w:rsidRDefault="00B02A1E" w:rsidP="00FC4553">
      <w:pPr>
        <w:jc w:val="center"/>
      </w:pPr>
      <w:r>
        <w:t>Legal Process</w:t>
      </w:r>
    </w:p>
    <w:p w14:paraId="3198EBBD" w14:textId="40E61B1B" w:rsidR="00B02A1E" w:rsidRDefault="00FC4553" w:rsidP="00FC4553">
      <w:pPr>
        <w:jc w:val="center"/>
      </w:pPr>
      <w:r>
        <w:t xml:space="preserve"> </w:t>
      </w:r>
      <w:r w:rsidR="00B02A1E">
        <w:t>Assignment 2</w:t>
      </w:r>
    </w:p>
    <w:p w14:paraId="6C1D049A" w14:textId="13D90E03" w:rsidR="00B02A1E" w:rsidRDefault="00B02A1E" w:rsidP="00B02A1E">
      <w:pPr>
        <w:jc w:val="center"/>
      </w:pPr>
      <w:r>
        <w:t xml:space="preserve">Alternative dispute resolution </w:t>
      </w:r>
    </w:p>
    <w:p w14:paraId="47CDE89B" w14:textId="0B06D245" w:rsidR="009A1689" w:rsidRDefault="009A1689" w:rsidP="00B02A1E"/>
    <w:p w14:paraId="3C546643" w14:textId="77777777" w:rsidR="00274084" w:rsidRDefault="00274084" w:rsidP="00B02A1E"/>
    <w:p w14:paraId="5B91A645" w14:textId="77777777" w:rsidR="009A1689" w:rsidRDefault="009A1689" w:rsidP="00B02A1E"/>
    <w:p w14:paraId="75DED81A" w14:textId="71596AD7" w:rsidR="00274084" w:rsidRDefault="009A1689" w:rsidP="00B02A1E">
      <w:r>
        <w:t xml:space="preserve">Methods of settling conflicts between clients and sellers outside of court are known by the term alternative dispute resolution, as well as ADR. Development of expanding the use of alternative dispute resolution is the primary objective of government policy. Any organisations who commit themselves to supplying their clients with the highest quality assistance accessible may gain from upgraded ADR and less complicated ways of getting it. </w:t>
      </w:r>
      <w:r w:rsidR="00274084">
        <w:t>Arguments have the possibility to create severe delays and challenges for any task, despite its size, purpose, or price. ADR provides a faster and efficient method for resolving conflicts. An enforceable governing that every party have to play by can additionally result from some alternative dispute resolution techniques. Professional determination, mediation, arbitration, and adjudication are a few examples of several forms of alternative dispute resolution.</w:t>
      </w:r>
      <w:r w:rsidR="00ED18BE">
        <w:t xml:space="preserve"> </w:t>
      </w:r>
      <w:r w:rsidR="00BE3C59">
        <w:t xml:space="preserve">Whatever alternative dispute resolution, or ADR, method is selected will impact the </w:t>
      </w:r>
      <w:r w:rsidR="00ED18BE">
        <w:t xml:space="preserve">particular stages that are involved, and essentially, the whole process is going to involve a neutral third-party, an investigator, a solicitor, or other academic professional as a third-party mediator in deciding the problem for those involved. Either way, a conclusion similar to the outcome of an arbitration, adjudication, or specialist determination will be taken following analysing every piece of proof that each individual of dispute has provided, judging which one is least appealing, and implementing this assessment. </w:t>
      </w:r>
      <w:r w:rsidR="00FD72F7">
        <w:t>Therefore</w:t>
      </w:r>
      <w:r w:rsidR="000A536B">
        <w:t xml:space="preserve">, it can be accomplished through meditating talks between the parties in order to help them to a suitable settlement, similar to the process in mediation. </w:t>
      </w:r>
    </w:p>
    <w:p w14:paraId="682974EE" w14:textId="77777777" w:rsidR="000C540A" w:rsidRDefault="000C540A" w:rsidP="00B02A1E"/>
    <w:p w14:paraId="6E4631CF" w14:textId="77777777" w:rsidR="000B67E5" w:rsidRDefault="000B67E5" w:rsidP="00B02A1E"/>
    <w:p w14:paraId="7EB27CC3" w14:textId="717A6641" w:rsidR="00632C19" w:rsidRDefault="00632C19" w:rsidP="00B02A1E"/>
    <w:p w14:paraId="5E80F52A" w14:textId="77777777" w:rsidR="000A536B" w:rsidRDefault="000A536B" w:rsidP="00B02A1E"/>
    <w:p w14:paraId="7B02F7CE" w14:textId="77777777" w:rsidR="00764D49" w:rsidRDefault="00693D50" w:rsidP="00B02A1E">
      <w:r>
        <w:t>The aim of mediation is to end difficulties involving individuals, corporations, or other groups in a private adaptable environment. For assistance in helping those involved discuss the concerns,</w:t>
      </w:r>
      <w:r w:rsidR="00E67E91">
        <w:t xml:space="preserve"> engage in negotiations, and reach to a convenient method usually required hiring an intermediary, who additionally provides an unbiased and trustworthy person. </w:t>
      </w:r>
      <w:r w:rsidR="00F1327C">
        <w:t xml:space="preserve">Dealing with disagreements is probably the most effective method of mediation. The </w:t>
      </w:r>
      <w:r w:rsidR="00C02931">
        <w:t>person who assists in this kind of mediation is not going to make an awarded-on merit decision regarding the case, contrary to a lawyer or an arbitrator. Also, evaluative mediation is a different kind of mediation where the arbitrator examines the situation and identifies its positive and negatives aspects. Furthermore, relative to facilitative mediation, this particular type of mediation tends to be less widespread.</w:t>
      </w:r>
      <w:r w:rsidR="003F5694">
        <w:t xml:space="preserve"> Therefore, before the mediation process, both parties involved in the conflict are obligated to sigh a mediation arrangement. The reason for this generally means that any conversations and papers linked to the settlement has to be considered as secure and non-disclosing. </w:t>
      </w:r>
    </w:p>
    <w:p w14:paraId="0BF54150" w14:textId="77777777" w:rsidR="00764D49" w:rsidRDefault="00764D49" w:rsidP="00B02A1E"/>
    <w:p w14:paraId="135E7AEF" w14:textId="77777777" w:rsidR="00764D49" w:rsidRDefault="00764D49" w:rsidP="00B02A1E"/>
    <w:p w14:paraId="2B8FEE23" w14:textId="77777777" w:rsidR="00764D49" w:rsidRDefault="00764D49" w:rsidP="00B02A1E"/>
    <w:p w14:paraId="3DB04838" w14:textId="33AD66A2" w:rsidR="00982CFA" w:rsidRDefault="00984059" w:rsidP="00B02A1E">
      <w:r>
        <w:lastRenderedPageBreak/>
        <w:t xml:space="preserve">Both employers and workers have the opportunity to end tensions using their own method of conciliation, which is handled by an authorised expert when both groups have gone through every other available option. One way to characterise the procedure is as an assisted </w:t>
      </w:r>
      <w:r w:rsidR="00AE385C">
        <w:t xml:space="preserve">search for an acceptable solution between the participants in disapproval. </w:t>
      </w:r>
      <w:r w:rsidR="00764D49">
        <w:t xml:space="preserve">Cases containing punishments, classification issues, contradictions over requested changes to operational policies, and demands for higher wages or favourable working conditions are ordinary instances of the various types of problems that are dealt with in the process of conciliation. </w:t>
      </w:r>
      <w:r w:rsidR="0083095A">
        <w:t xml:space="preserve">Also, as conciliation gatherings, conciliation implies a number of discussions that normally take place on the exact same day. </w:t>
      </w:r>
      <w:r w:rsidR="00ED0D32">
        <w:t>A</w:t>
      </w:r>
      <w:r w:rsidR="0083095A">
        <w:t xml:space="preserve"> </w:t>
      </w:r>
      <w:r w:rsidR="00982CFA">
        <w:t xml:space="preserve">meeting of the individuals, that is, the hiring company plus their agents and their employees, is requested by the IRO which means an Independent Reviewing Officer in order to start the process of investigation. </w:t>
      </w:r>
      <w:r w:rsidR="00ED0D32">
        <w:t xml:space="preserve">The entire procedure is fun to play, with a number of participants which are battling for different conclusions but are making an effort to come to an understanding by providing knowledge and amending their thoughts while aiming to protect what is best for them as much as necessary. </w:t>
      </w:r>
    </w:p>
    <w:p w14:paraId="6E97F6CB" w14:textId="77777777" w:rsidR="000B5B78" w:rsidRDefault="000B5B78" w:rsidP="00B02A1E"/>
    <w:p w14:paraId="41291A53" w14:textId="77777777" w:rsidR="000B5B78" w:rsidRDefault="000B5B78" w:rsidP="00B02A1E"/>
    <w:p w14:paraId="3F712971" w14:textId="2D63C14C" w:rsidR="009A4A53" w:rsidRDefault="00373201" w:rsidP="00B02A1E">
      <w:r>
        <w:t>One obligatory method of managing issues is arbitration, which depends on legal agreements</w:t>
      </w:r>
      <w:r w:rsidR="00120905">
        <w:t xml:space="preserve">. Or, to put it another way, the capability of one party to insist </w:t>
      </w:r>
      <w:r w:rsidR="002D3B97">
        <w:t xml:space="preserve">that another party settle a disagreement based around a lack of a common understanding by the two sides. </w:t>
      </w:r>
      <w:r w:rsidR="00076CCF">
        <w:t>In the rare circumstance that each party agree to sort out, the contract of ar</w:t>
      </w:r>
      <w:r w:rsidR="00810444">
        <w:t xml:space="preserve">bitration will usually be found alongside the paperwork which outlines every detail of the corporation matter. </w:t>
      </w:r>
      <w:r w:rsidR="004F70E3">
        <w:t>A</w:t>
      </w:r>
      <w:r w:rsidR="00CD79A4">
        <w:t xml:space="preserve"> </w:t>
      </w:r>
      <w:r w:rsidR="00ED662D">
        <w:t xml:space="preserve">truthful panel is going to decide what is right and wrong for the parties whenever they participate into </w:t>
      </w:r>
      <w:r w:rsidR="004F70E3">
        <w:t>a</w:t>
      </w:r>
      <w:r w:rsidR="00ED662D">
        <w:t xml:space="preserve"> procedure for arbitration, which refers the case to it. </w:t>
      </w:r>
      <w:r w:rsidR="004F70E3">
        <w:t xml:space="preserve">Both parties have the option of accepting or disapprove of the suggestions that have been received from the third-party </w:t>
      </w:r>
      <w:r w:rsidR="0077091E">
        <w:t xml:space="preserve">or the peacemaker person, who is able to suggest potential solutions. On the other hand, </w:t>
      </w:r>
      <w:r w:rsidR="00F71698">
        <w:t xml:space="preserve">orders provided by a panel of arbitration judges have legal force on everyone involved. </w:t>
      </w:r>
      <w:r w:rsidR="003A5FAF">
        <w:t>The reality of the procedure is normally less complicated to</w:t>
      </w:r>
      <w:r w:rsidR="009D3256">
        <w:t xml:space="preserve"> </w:t>
      </w:r>
      <w:r w:rsidR="00AD5CA3">
        <w:t xml:space="preserve">carry out </w:t>
      </w:r>
      <w:r w:rsidR="00D23EBA">
        <w:t xml:space="preserve">a dispute resolution </w:t>
      </w:r>
      <w:r w:rsidR="00AD5CA3">
        <w:t xml:space="preserve">regulating internationally than the court’s verdict counts as one of its primary points. </w:t>
      </w:r>
      <w:r w:rsidR="003221CA">
        <w:t xml:space="preserve">Regardless, different implementation structures exist, which means beforehand putting money significant time as well </w:t>
      </w:r>
      <w:r w:rsidR="00BB2723">
        <w:t xml:space="preserve">as finances in arbitrating a problem, one needs to think about the probabilities of punishment. </w:t>
      </w:r>
      <w:r w:rsidR="00CC11A2">
        <w:t>An</w:t>
      </w:r>
      <w:r w:rsidR="007D6E9C">
        <w:t xml:space="preserve"> advantageous talk meant for reaching an answer regarding </w:t>
      </w:r>
      <w:r w:rsidR="00273FB3">
        <w:t xml:space="preserve">to a difficulty or a problem that neither </w:t>
      </w:r>
      <w:r w:rsidR="00CC11A2">
        <w:t>side</w:t>
      </w:r>
      <w:r w:rsidR="00273FB3">
        <w:t xml:space="preserve"> are satisfied </w:t>
      </w:r>
      <w:r w:rsidR="005F53C1">
        <w:t xml:space="preserve">on is known as negotiating. </w:t>
      </w:r>
      <w:r w:rsidR="00360A71">
        <w:t>Additionally, there might be discussions across multiple legislatures, suppliers and buyers, managers</w:t>
      </w:r>
      <w:r w:rsidR="00CC11A2">
        <w:t xml:space="preserve"> plus future staff members, as well as other stakeholders. </w:t>
      </w:r>
      <w:r w:rsidR="009E4BE0">
        <w:t xml:space="preserve">In negotiation, a number of participants </w:t>
      </w:r>
      <w:r w:rsidR="00256623">
        <w:t>cooperate</w:t>
      </w:r>
      <w:r w:rsidR="00862733">
        <w:t xml:space="preserve"> in order to accomplish an outcome that can </w:t>
      </w:r>
      <w:r w:rsidR="001A2C2E">
        <w:t>be deemed acceptable to all sides. The other party is going to present their point of view, and the opposing side may per</w:t>
      </w:r>
      <w:r w:rsidR="00746EE9">
        <w:t xml:space="preserve">haps allow the conditions that were offered or speak with an opinion of their own. </w:t>
      </w:r>
    </w:p>
    <w:p w14:paraId="447CD70F" w14:textId="77777777" w:rsidR="00B33550" w:rsidRDefault="00B33550" w:rsidP="00B02A1E"/>
    <w:p w14:paraId="6D21222A" w14:textId="77777777" w:rsidR="00B85638" w:rsidRDefault="00B85638" w:rsidP="00B02A1E"/>
    <w:p w14:paraId="50152A20" w14:textId="77777777" w:rsidR="000C540A" w:rsidRDefault="000C540A" w:rsidP="00B02A1E"/>
    <w:p w14:paraId="3690E073" w14:textId="77777777" w:rsidR="002E3796" w:rsidRDefault="002E3796" w:rsidP="00B02A1E"/>
    <w:p w14:paraId="723AFD15" w14:textId="0149A6C2" w:rsidR="00EE6572" w:rsidRDefault="0051361A" w:rsidP="00B02A1E">
      <w:r>
        <w:t>An advantage of mediation would be</w:t>
      </w:r>
      <w:r w:rsidR="00142874">
        <w:t xml:space="preserve"> </w:t>
      </w:r>
      <w:r w:rsidR="003915F0">
        <w:t xml:space="preserve">that there are still additional possibilities whenever a conclusion cannot be established. </w:t>
      </w:r>
      <w:r w:rsidR="00A17B20">
        <w:t xml:space="preserve">Another </w:t>
      </w:r>
      <w:r w:rsidR="0005260D">
        <w:t xml:space="preserve">benefit </w:t>
      </w:r>
      <w:r w:rsidR="00C9487D">
        <w:t xml:space="preserve">would be that under a peaceful configuration, mediation might offer everybody the chance to observe the perspective of the </w:t>
      </w:r>
      <w:r w:rsidR="002561CF">
        <w:t xml:space="preserve">other side. </w:t>
      </w:r>
      <w:r w:rsidR="002E3796">
        <w:t>Therefore,</w:t>
      </w:r>
      <w:r w:rsidR="004D6914">
        <w:t xml:space="preserve"> another positive thing about mediation is with the goal to end the disagreements, the intermediary’s main role is to support and manage </w:t>
      </w:r>
      <w:r w:rsidR="00C32194">
        <w:t xml:space="preserve">the participants in their debates. </w:t>
      </w:r>
      <w:r w:rsidR="00EB608B">
        <w:t xml:space="preserve">One of the main </w:t>
      </w:r>
      <w:r w:rsidR="00B34157">
        <w:t>disadvantages</w:t>
      </w:r>
      <w:r w:rsidR="007D1972">
        <w:t xml:space="preserve"> of mediation</w:t>
      </w:r>
      <w:r w:rsidR="008B7AA8">
        <w:t xml:space="preserve"> </w:t>
      </w:r>
      <w:r w:rsidR="00256DE5">
        <w:t xml:space="preserve">is that it could be unacceptable of either of the individuals involved </w:t>
      </w:r>
      <w:r w:rsidR="00B34157">
        <w:t xml:space="preserve">desired being published in the public eye. </w:t>
      </w:r>
      <w:r w:rsidR="00C34D37">
        <w:t xml:space="preserve">Another downside about mediation would be </w:t>
      </w:r>
      <w:r w:rsidR="003A3E8B">
        <w:t>throughout the stages of mediation, there is the potential that the evidence might turn out to be valuable towards the oppo</w:t>
      </w:r>
      <w:r w:rsidR="004E407B">
        <w:t xml:space="preserve">site side will have to be given. </w:t>
      </w:r>
      <w:r w:rsidR="00E23942">
        <w:t>However,</w:t>
      </w:r>
      <w:r w:rsidR="006937C0">
        <w:t xml:space="preserve"> </w:t>
      </w:r>
      <w:r w:rsidR="003C014C">
        <w:t xml:space="preserve">another example can be </w:t>
      </w:r>
      <w:r w:rsidR="00F94210">
        <w:t xml:space="preserve">due to the lack of certainty of </w:t>
      </w:r>
      <w:r w:rsidR="00713BA4">
        <w:t>what</w:t>
      </w:r>
      <w:r w:rsidR="00F94210">
        <w:t xml:space="preserve"> happens, everyone h</w:t>
      </w:r>
      <w:r w:rsidR="00681BA8">
        <w:t>as to contribute to a closure and come with a final conclusion.</w:t>
      </w:r>
      <w:r w:rsidR="009C23C5">
        <w:t xml:space="preserve"> </w:t>
      </w:r>
      <w:r w:rsidR="00930495">
        <w:t>An advantage of conciliation</w:t>
      </w:r>
      <w:r w:rsidR="008E0506">
        <w:t xml:space="preserve"> would be </w:t>
      </w:r>
      <w:r w:rsidR="009C23C5">
        <w:t xml:space="preserve">that </w:t>
      </w:r>
      <w:r w:rsidR="002409E8">
        <w:t>whether one side is displeased concerning the adjustment, individuals continue the choice of pur</w:t>
      </w:r>
      <w:r w:rsidR="00704F8C">
        <w:t xml:space="preserve">suing the situation to judgement. </w:t>
      </w:r>
      <w:r w:rsidR="00C16B86">
        <w:t>Another</w:t>
      </w:r>
      <w:r w:rsidR="00A91533">
        <w:t xml:space="preserve"> </w:t>
      </w:r>
      <w:r w:rsidR="007F03FC">
        <w:t xml:space="preserve">benefit would be that is more affordable </w:t>
      </w:r>
      <w:r w:rsidR="004C4353">
        <w:t>than bringing the case to the courtroom.</w:t>
      </w:r>
      <w:r w:rsidR="00502602">
        <w:t xml:space="preserve"> </w:t>
      </w:r>
      <w:r w:rsidR="001553B5">
        <w:t xml:space="preserve">On the other </w:t>
      </w:r>
      <w:r w:rsidR="00CA48B9">
        <w:t>hand,</w:t>
      </w:r>
      <w:r w:rsidR="001553B5">
        <w:t xml:space="preserve"> this is helpful because as the procedure is confide</w:t>
      </w:r>
      <w:r w:rsidR="00B50179">
        <w:t>ntial, there is no chance of reputat</w:t>
      </w:r>
      <w:r w:rsidR="00B462A6">
        <w:t xml:space="preserve">ional harm. </w:t>
      </w:r>
      <w:r w:rsidR="00CA48B9">
        <w:t xml:space="preserve">However, the downside of conciliation is that </w:t>
      </w:r>
      <w:r w:rsidR="007B46B6">
        <w:t xml:space="preserve">there is a chance that both sides won’t take the procedure effectively since it is seen as too relaxed. </w:t>
      </w:r>
      <w:r w:rsidR="0006410A">
        <w:t xml:space="preserve">Another disadvantage is that </w:t>
      </w:r>
      <w:r w:rsidR="00480A7A">
        <w:t xml:space="preserve">there is no final conclusion that is </w:t>
      </w:r>
      <w:r w:rsidR="001254E0">
        <w:t xml:space="preserve">secured. </w:t>
      </w:r>
      <w:r w:rsidR="00FB7795">
        <w:t>Therefore,</w:t>
      </w:r>
      <w:r w:rsidR="004A5E68">
        <w:t xml:space="preserve"> another disadvantage of </w:t>
      </w:r>
      <w:r w:rsidR="00FB7795">
        <w:t xml:space="preserve">this </w:t>
      </w:r>
      <w:r w:rsidR="00616F44">
        <w:t xml:space="preserve">would be that </w:t>
      </w:r>
      <w:r w:rsidR="00D664A6">
        <w:t xml:space="preserve">the reality is that </w:t>
      </w:r>
      <w:r w:rsidR="00E21AC0">
        <w:t xml:space="preserve">it is predicated to everyone’s desire to negotiate a settlement and their understanding of the conciliator’s supremacy. </w:t>
      </w:r>
      <w:r w:rsidR="00790062">
        <w:t xml:space="preserve"> Both time and funds might</w:t>
      </w:r>
      <w:r w:rsidR="00FD434B">
        <w:t xml:space="preserve"> get invested whenever neither or both of the involved people are not approaching the steps </w:t>
      </w:r>
      <w:r w:rsidR="00684B91">
        <w:t xml:space="preserve">alongside an appropriate mentality. </w:t>
      </w:r>
      <w:r w:rsidR="00A270F5">
        <w:t xml:space="preserve">An advantage for arbitration </w:t>
      </w:r>
      <w:r w:rsidR="00A92FB2">
        <w:t>while</w:t>
      </w:r>
      <w:r w:rsidR="003650FE">
        <w:t xml:space="preserve"> judicial processes are available to everyone, arbitrations are confidential. </w:t>
      </w:r>
      <w:r w:rsidR="009756C3">
        <w:t>Cutting down on the total amount of everybody who are given permission to the case beforehand the panel of arb</w:t>
      </w:r>
      <w:r w:rsidR="004B7716">
        <w:t xml:space="preserve">itrators would prove more beneficial to those involved if the topic </w:t>
      </w:r>
      <w:r w:rsidR="001C5425">
        <w:t xml:space="preserve">of the dispute confidential knowledge or privately owned equipment. </w:t>
      </w:r>
      <w:r w:rsidR="00694CDE">
        <w:t>A second benefit would be that all the participants which are involved in the case may agree regarding hoe things will be carri</w:t>
      </w:r>
      <w:r w:rsidR="00794F8F">
        <w:t>ed out. The result could end up in the entire procedure becoming simpli</w:t>
      </w:r>
      <w:r w:rsidR="002D1797">
        <w:t xml:space="preserve">fied in order to better satisfy the needs of particular instance at consideration. </w:t>
      </w:r>
      <w:r w:rsidR="002251FF">
        <w:t>A</w:t>
      </w:r>
      <w:r w:rsidR="002B2F4E">
        <w:t xml:space="preserve"> disadvantage is </w:t>
      </w:r>
      <w:r w:rsidR="000D0F76">
        <w:t>that</w:t>
      </w:r>
      <w:r w:rsidR="00E02A9A">
        <w:t xml:space="preserve"> </w:t>
      </w:r>
      <w:r w:rsidR="002251FF">
        <w:t>certain proof might not be</w:t>
      </w:r>
      <w:r w:rsidR="00C90C06">
        <w:t xml:space="preserve"> allowed to be investigated by jurors or judges as a result of severe courtroom laws and regulations, however </w:t>
      </w:r>
      <w:r w:rsidR="000B67E5">
        <w:t xml:space="preserve">an arbitrator could theoretically be authorised to accomplish this. </w:t>
      </w:r>
    </w:p>
    <w:p w14:paraId="4F4129FB" w14:textId="77777777" w:rsidR="00B85638" w:rsidRDefault="00B85638" w:rsidP="00B02A1E"/>
    <w:p w14:paraId="45A8E459" w14:textId="77777777" w:rsidR="000A536B" w:rsidRDefault="000A536B" w:rsidP="00B02A1E"/>
    <w:p w14:paraId="54807F56" w14:textId="77777777" w:rsidR="000A536B" w:rsidRDefault="000A536B" w:rsidP="00B02A1E"/>
    <w:p w14:paraId="7C37E9E2" w14:textId="713E6706" w:rsidR="00632C19" w:rsidRDefault="00632C19" w:rsidP="00B02A1E">
      <w:r>
        <w:t xml:space="preserve">Conclusion: </w:t>
      </w:r>
    </w:p>
    <w:p w14:paraId="53DD33C7" w14:textId="77777777" w:rsidR="000A1F78" w:rsidRDefault="000A1F78" w:rsidP="00B02A1E"/>
    <w:p w14:paraId="7DF48D1F" w14:textId="6DCF5532" w:rsidR="00AB1865" w:rsidRDefault="000A1F78" w:rsidP="00B02A1E">
      <w:r>
        <w:t xml:space="preserve">In summary, people, businesses, </w:t>
      </w:r>
      <w:r w:rsidR="00F8165F">
        <w:t>companies,</w:t>
      </w:r>
      <w:r>
        <w:t xml:space="preserve"> and corporations can achieve their goals </w:t>
      </w:r>
      <w:r w:rsidR="007E0A7E">
        <w:t>more</w:t>
      </w:r>
      <w:r>
        <w:t xml:space="preserve"> </w:t>
      </w:r>
      <w:r w:rsidR="007E0A7E">
        <w:t>effectively and affordably than with cases by applying a wide range of alternative dispute resolution also known as ADR tec</w:t>
      </w:r>
      <w:r w:rsidR="00F8165F">
        <w:t xml:space="preserve">hniques. Alternative dispute resolution delivers advantages in terms of money as well as having </w:t>
      </w:r>
      <w:r w:rsidR="00AB1865">
        <w:t>the</w:t>
      </w:r>
      <w:r w:rsidR="00F8165F">
        <w:t xml:space="preserve"> capacity to encourage others who have major emotional </w:t>
      </w:r>
      <w:r w:rsidR="00AB1865">
        <w:t>stakes in the outcome, in establishing an arrangement that is mutually beneficial</w:t>
      </w:r>
      <w:r w:rsidR="004C1ECE">
        <w:t>.</w:t>
      </w:r>
    </w:p>
    <w:p w14:paraId="1181EFAB" w14:textId="77777777" w:rsidR="00713BA4" w:rsidRDefault="00713BA4" w:rsidP="00B02A1E"/>
    <w:p w14:paraId="24585E96" w14:textId="77777777" w:rsidR="00713BA4" w:rsidRDefault="00713BA4" w:rsidP="00B02A1E"/>
    <w:p w14:paraId="4F6931F1" w14:textId="77777777" w:rsidR="000C540A" w:rsidRDefault="000C540A" w:rsidP="00B02A1E"/>
    <w:p w14:paraId="5436EC46" w14:textId="77777777" w:rsidR="000C540A" w:rsidRDefault="000C540A" w:rsidP="00B02A1E"/>
    <w:p w14:paraId="2880D39F" w14:textId="77777777" w:rsidR="000C540A" w:rsidRDefault="000C540A" w:rsidP="00B02A1E"/>
    <w:p w14:paraId="3A881DDE" w14:textId="77777777" w:rsidR="000C540A" w:rsidRDefault="000C540A" w:rsidP="00B02A1E"/>
    <w:p w14:paraId="6515A0B0" w14:textId="77777777" w:rsidR="000C540A" w:rsidRDefault="000C540A" w:rsidP="00B02A1E"/>
    <w:p w14:paraId="57068F65" w14:textId="77777777" w:rsidR="000C540A" w:rsidRDefault="000C540A" w:rsidP="00B02A1E"/>
    <w:p w14:paraId="1AA2896C" w14:textId="1CE9F91D" w:rsidR="00713BA4" w:rsidRDefault="00713BA4" w:rsidP="00B02A1E">
      <w:r>
        <w:t>References:</w:t>
      </w:r>
    </w:p>
    <w:p w14:paraId="41CC3DC2" w14:textId="77777777" w:rsidR="00C67FEA" w:rsidRDefault="00C67FEA" w:rsidP="00B02A1E"/>
    <w:p w14:paraId="24903AD4" w14:textId="77777777" w:rsidR="00C67FEA" w:rsidRDefault="00C67FEA" w:rsidP="00B02A1E"/>
    <w:p w14:paraId="1EF63029" w14:textId="77777777" w:rsidR="008075D3" w:rsidRPr="00900E4E" w:rsidRDefault="008075D3" w:rsidP="008075D3">
      <w:pPr>
        <w:autoSpaceDE w:val="0"/>
        <w:autoSpaceDN w:val="0"/>
        <w:adjustRightInd w:val="0"/>
        <w:rPr>
          <w:rFonts w:cstheme="minorHAnsi"/>
          <w:kern w:val="0"/>
        </w:rPr>
      </w:pPr>
      <w:r>
        <w:rPr>
          <w:rFonts w:cstheme="minorHAnsi"/>
          <w:kern w:val="0"/>
        </w:rPr>
        <w:t xml:space="preserve">(Benjamin Calkins, The </w:t>
      </w:r>
      <w:proofErr w:type="gramStart"/>
      <w:r>
        <w:rPr>
          <w:rFonts w:cstheme="minorHAnsi"/>
          <w:kern w:val="0"/>
        </w:rPr>
        <w:t>pros</w:t>
      </w:r>
      <w:proofErr w:type="gramEnd"/>
      <w:r>
        <w:rPr>
          <w:rFonts w:cstheme="minorHAnsi"/>
          <w:kern w:val="0"/>
        </w:rPr>
        <w:t xml:space="preserve"> and cons of Alternative Dispute Resolution, 2023)</w:t>
      </w:r>
    </w:p>
    <w:p w14:paraId="65A2631E" w14:textId="77777777" w:rsidR="008075D3" w:rsidRPr="00900E4E" w:rsidRDefault="008075D3" w:rsidP="008075D3">
      <w:pPr>
        <w:autoSpaceDE w:val="0"/>
        <w:autoSpaceDN w:val="0"/>
        <w:adjustRightInd w:val="0"/>
        <w:rPr>
          <w:rFonts w:cstheme="minorHAnsi"/>
          <w:kern w:val="0"/>
        </w:rPr>
      </w:pPr>
      <w:hyperlink r:id="rId8" w:history="1">
        <w:r w:rsidRPr="00900E4E">
          <w:rPr>
            <w:rFonts w:cstheme="minorHAnsi"/>
            <w:kern w:val="0"/>
          </w:rPr>
          <w:t>https://calkinslawfirm.com/the-pros-and-cons-of-alternative-dispute-resolution/</w:t>
        </w:r>
      </w:hyperlink>
    </w:p>
    <w:p w14:paraId="67EC068D" w14:textId="77777777" w:rsidR="008075D3" w:rsidRDefault="008075D3" w:rsidP="00B02A1E"/>
    <w:p w14:paraId="505D1B89" w14:textId="77777777" w:rsidR="008075D3" w:rsidRDefault="008075D3" w:rsidP="00B02A1E"/>
    <w:p w14:paraId="1690C14B" w14:textId="77777777" w:rsidR="00C67FEA" w:rsidRDefault="00C67FEA" w:rsidP="00C67FEA">
      <w:pPr>
        <w:autoSpaceDE w:val="0"/>
        <w:autoSpaceDN w:val="0"/>
        <w:adjustRightInd w:val="0"/>
        <w:rPr>
          <w:rFonts w:cstheme="minorHAnsi"/>
          <w:kern w:val="0"/>
        </w:rPr>
      </w:pPr>
      <w:r>
        <w:rPr>
          <w:rFonts w:cstheme="minorHAnsi"/>
          <w:kern w:val="0"/>
        </w:rPr>
        <w:t xml:space="preserve">(Citizen Advance, </w:t>
      </w:r>
      <w:proofErr w:type="gramStart"/>
      <w:r>
        <w:rPr>
          <w:rFonts w:cstheme="minorHAnsi"/>
          <w:kern w:val="0"/>
        </w:rPr>
        <w:t>Using</w:t>
      </w:r>
      <w:proofErr w:type="gramEnd"/>
      <w:r>
        <w:rPr>
          <w:rFonts w:cstheme="minorHAnsi"/>
          <w:kern w:val="0"/>
        </w:rPr>
        <w:t xml:space="preserve"> alternative dispute resolution to solve a problem, 2016)</w:t>
      </w:r>
    </w:p>
    <w:p w14:paraId="4A5415E4" w14:textId="77777777" w:rsidR="00C67FEA" w:rsidRPr="00900E4E" w:rsidRDefault="00C67FEA" w:rsidP="00C67FEA">
      <w:pPr>
        <w:autoSpaceDE w:val="0"/>
        <w:autoSpaceDN w:val="0"/>
        <w:adjustRightInd w:val="0"/>
        <w:rPr>
          <w:rFonts w:cstheme="minorHAnsi"/>
          <w:kern w:val="0"/>
        </w:rPr>
      </w:pPr>
    </w:p>
    <w:p w14:paraId="16D895C9" w14:textId="77777777" w:rsidR="00C67FEA" w:rsidRDefault="00C67FEA" w:rsidP="00C67FEA">
      <w:pPr>
        <w:autoSpaceDE w:val="0"/>
        <w:autoSpaceDN w:val="0"/>
        <w:adjustRightInd w:val="0"/>
        <w:rPr>
          <w:rFonts w:cstheme="minorHAnsi"/>
          <w:kern w:val="0"/>
        </w:rPr>
      </w:pPr>
      <w:hyperlink r:id="rId9" w:history="1">
        <w:r w:rsidRPr="00900E4E">
          <w:rPr>
            <w:rFonts w:cstheme="minorHAnsi"/>
            <w:kern w:val="0"/>
          </w:rPr>
          <w:t>https://www.citizensadvice.org.uk/scotland/law-and-courts/legal-system-s/settling-out-of-court/using-alternative-dispute-resolution-to-solve-a-problem-s/</w:t>
        </w:r>
      </w:hyperlink>
    </w:p>
    <w:p w14:paraId="3AD4F390" w14:textId="77777777" w:rsidR="00C67FEA" w:rsidRDefault="00C67FEA" w:rsidP="00B02A1E"/>
    <w:p w14:paraId="0D203CB8" w14:textId="77777777" w:rsidR="009647C8" w:rsidRDefault="009647C8" w:rsidP="00B02A1E">
      <w:pPr>
        <w:rPr>
          <w:rFonts w:cstheme="minorHAnsi"/>
        </w:rPr>
      </w:pPr>
    </w:p>
    <w:p w14:paraId="7BBF7D5F" w14:textId="77777777" w:rsidR="00983DB8" w:rsidRDefault="00983DB8" w:rsidP="00B02A1E">
      <w:pPr>
        <w:rPr>
          <w:rFonts w:cstheme="minorHAnsi"/>
        </w:rPr>
      </w:pPr>
    </w:p>
    <w:p w14:paraId="47F0CDBF" w14:textId="2D164C26" w:rsidR="00983DB8" w:rsidRDefault="00983DB8" w:rsidP="00B02A1E">
      <w:pPr>
        <w:rPr>
          <w:rFonts w:cstheme="minorHAnsi"/>
        </w:rPr>
      </w:pPr>
      <w:r>
        <w:rPr>
          <w:rFonts w:cstheme="minorHAnsi"/>
        </w:rPr>
        <w:t>(GOV.UK, Department</w:t>
      </w:r>
      <w:r w:rsidR="00807869">
        <w:rPr>
          <w:rFonts w:cstheme="minorHAnsi"/>
        </w:rPr>
        <w:t xml:space="preserve"> for Business Innovation &amp; Skills,</w:t>
      </w:r>
      <w:r w:rsidR="00517604">
        <w:rPr>
          <w:rFonts w:cstheme="minorHAnsi"/>
        </w:rPr>
        <w:t xml:space="preserve"> 2015)</w:t>
      </w:r>
    </w:p>
    <w:p w14:paraId="3ECEDCE5" w14:textId="77777777" w:rsidR="00517604" w:rsidRPr="00900E4E" w:rsidRDefault="00517604" w:rsidP="00B02A1E">
      <w:pPr>
        <w:rPr>
          <w:rFonts w:cstheme="minorHAnsi"/>
        </w:rPr>
      </w:pPr>
    </w:p>
    <w:p w14:paraId="3DBC7FBE" w14:textId="77777777" w:rsidR="009647C8" w:rsidRPr="00900E4E" w:rsidRDefault="009647C8" w:rsidP="009647C8">
      <w:pPr>
        <w:autoSpaceDE w:val="0"/>
        <w:autoSpaceDN w:val="0"/>
        <w:adjustRightInd w:val="0"/>
        <w:rPr>
          <w:rFonts w:cstheme="minorHAnsi"/>
          <w:kern w:val="0"/>
        </w:rPr>
      </w:pPr>
      <w:hyperlink r:id="rId10" w:history="1">
        <w:r w:rsidRPr="00900E4E">
          <w:rPr>
            <w:rFonts w:cstheme="minorHAnsi"/>
            <w:kern w:val="0"/>
          </w:rPr>
          <w:t>https://www.gov.uk/governmen</w:t>
        </w:r>
        <w:r w:rsidRPr="00900E4E">
          <w:rPr>
            <w:rFonts w:cstheme="minorHAnsi"/>
            <w:kern w:val="0"/>
          </w:rPr>
          <w:t>t</w:t>
        </w:r>
        <w:r w:rsidRPr="00900E4E">
          <w:rPr>
            <w:rFonts w:cstheme="minorHAnsi"/>
            <w:kern w:val="0"/>
          </w:rPr>
          <w:t>/publications/alternative-dispute-resolution-for-consumers/alternative-dispute-resolution-for-consumers</w:t>
        </w:r>
      </w:hyperlink>
    </w:p>
    <w:p w14:paraId="29770FFA" w14:textId="77777777" w:rsidR="000C540A" w:rsidRDefault="000C540A" w:rsidP="009647C8">
      <w:pPr>
        <w:autoSpaceDE w:val="0"/>
        <w:autoSpaceDN w:val="0"/>
        <w:adjustRightInd w:val="0"/>
        <w:rPr>
          <w:rFonts w:cstheme="minorHAnsi"/>
          <w:kern w:val="0"/>
        </w:rPr>
      </w:pPr>
    </w:p>
    <w:p w14:paraId="4BBFF1B5" w14:textId="77777777" w:rsidR="000C540A" w:rsidRDefault="000C540A" w:rsidP="009647C8">
      <w:pPr>
        <w:autoSpaceDE w:val="0"/>
        <w:autoSpaceDN w:val="0"/>
        <w:adjustRightInd w:val="0"/>
        <w:rPr>
          <w:rFonts w:cstheme="minorHAnsi"/>
          <w:kern w:val="0"/>
        </w:rPr>
      </w:pPr>
    </w:p>
    <w:p w14:paraId="52BCEBC7" w14:textId="45525FF2" w:rsidR="00EE6FFF" w:rsidRPr="00900E4E" w:rsidRDefault="00EE6FFF" w:rsidP="009647C8">
      <w:pPr>
        <w:autoSpaceDE w:val="0"/>
        <w:autoSpaceDN w:val="0"/>
        <w:adjustRightInd w:val="0"/>
        <w:rPr>
          <w:rFonts w:cstheme="minorHAnsi"/>
          <w:kern w:val="0"/>
        </w:rPr>
      </w:pPr>
      <w:r>
        <w:rPr>
          <w:rFonts w:cstheme="minorHAnsi"/>
          <w:kern w:val="0"/>
        </w:rPr>
        <w:t xml:space="preserve">(GOV.UK, Solve a workplace dispute, </w:t>
      </w:r>
      <w:r w:rsidR="00794CD7">
        <w:rPr>
          <w:rFonts w:cstheme="minorHAnsi"/>
          <w:kern w:val="0"/>
        </w:rPr>
        <w:t>2023)</w:t>
      </w:r>
    </w:p>
    <w:p w14:paraId="694D28B8" w14:textId="77777777" w:rsidR="009647C8" w:rsidRPr="00900E4E" w:rsidRDefault="009647C8" w:rsidP="009647C8">
      <w:pPr>
        <w:autoSpaceDE w:val="0"/>
        <w:autoSpaceDN w:val="0"/>
        <w:adjustRightInd w:val="0"/>
        <w:rPr>
          <w:rFonts w:cstheme="minorHAnsi"/>
          <w:kern w:val="0"/>
        </w:rPr>
      </w:pPr>
      <w:hyperlink r:id="rId11" w:history="1">
        <w:r w:rsidRPr="00900E4E">
          <w:rPr>
            <w:rFonts w:cstheme="minorHAnsi"/>
            <w:kern w:val="0"/>
          </w:rPr>
          <w:t>https://www.gov.uk/solv</w:t>
        </w:r>
        <w:r w:rsidRPr="00900E4E">
          <w:rPr>
            <w:rFonts w:cstheme="minorHAnsi"/>
            <w:kern w:val="0"/>
          </w:rPr>
          <w:t>e</w:t>
        </w:r>
        <w:r w:rsidRPr="00900E4E">
          <w:rPr>
            <w:rFonts w:cstheme="minorHAnsi"/>
            <w:kern w:val="0"/>
          </w:rPr>
          <w:t>-workplace-dispute/mediation-conciliation-and-arbitration</w:t>
        </w:r>
      </w:hyperlink>
    </w:p>
    <w:p w14:paraId="6969A0A4" w14:textId="77777777" w:rsidR="000C540A" w:rsidRDefault="000C540A" w:rsidP="009647C8">
      <w:pPr>
        <w:autoSpaceDE w:val="0"/>
        <w:autoSpaceDN w:val="0"/>
        <w:adjustRightInd w:val="0"/>
        <w:rPr>
          <w:rFonts w:cstheme="minorHAnsi"/>
          <w:kern w:val="0"/>
        </w:rPr>
      </w:pPr>
    </w:p>
    <w:p w14:paraId="0F8F37B4" w14:textId="77777777" w:rsidR="00875549" w:rsidRPr="00900E4E" w:rsidRDefault="00875549" w:rsidP="00875549">
      <w:pPr>
        <w:autoSpaceDE w:val="0"/>
        <w:autoSpaceDN w:val="0"/>
        <w:adjustRightInd w:val="0"/>
        <w:rPr>
          <w:rFonts w:cstheme="minorHAnsi"/>
          <w:kern w:val="0"/>
        </w:rPr>
      </w:pPr>
      <w:r>
        <w:rPr>
          <w:rFonts w:cstheme="minorHAnsi"/>
          <w:kern w:val="0"/>
        </w:rPr>
        <w:t xml:space="preserve">(Katie Shonk, Daily Blog, What is </w:t>
      </w:r>
      <w:proofErr w:type="gramStart"/>
      <w:r>
        <w:rPr>
          <w:rFonts w:cstheme="minorHAnsi"/>
          <w:kern w:val="0"/>
        </w:rPr>
        <w:t>Negotiation?,</w:t>
      </w:r>
      <w:proofErr w:type="gramEnd"/>
      <w:r>
        <w:rPr>
          <w:rFonts w:cstheme="minorHAnsi"/>
          <w:kern w:val="0"/>
        </w:rPr>
        <w:t xml:space="preserve"> 2023)</w:t>
      </w:r>
    </w:p>
    <w:p w14:paraId="0458B7AE" w14:textId="77777777" w:rsidR="00875549" w:rsidRDefault="00875549" w:rsidP="00875549">
      <w:pPr>
        <w:autoSpaceDE w:val="0"/>
        <w:autoSpaceDN w:val="0"/>
        <w:adjustRightInd w:val="0"/>
        <w:rPr>
          <w:rFonts w:cstheme="minorHAnsi"/>
          <w:kern w:val="0"/>
        </w:rPr>
      </w:pPr>
      <w:hyperlink r:id="rId12" w:history="1">
        <w:r w:rsidRPr="00900E4E">
          <w:rPr>
            <w:rFonts w:cstheme="minorHAnsi"/>
            <w:kern w:val="0"/>
          </w:rPr>
          <w:t>https://www.pon.harvard.edu/daily/negotiation-skills-daily/what-is-negotiation/</w:t>
        </w:r>
      </w:hyperlink>
    </w:p>
    <w:p w14:paraId="37FEB83F" w14:textId="77777777" w:rsidR="00C226D6" w:rsidRDefault="00C226D6" w:rsidP="009647C8">
      <w:pPr>
        <w:autoSpaceDE w:val="0"/>
        <w:autoSpaceDN w:val="0"/>
        <w:adjustRightInd w:val="0"/>
        <w:rPr>
          <w:rFonts w:cstheme="minorHAnsi"/>
          <w:kern w:val="0"/>
        </w:rPr>
      </w:pPr>
    </w:p>
    <w:p w14:paraId="519C3879" w14:textId="77777777" w:rsidR="000C540A" w:rsidRDefault="000C540A" w:rsidP="009647C8">
      <w:pPr>
        <w:autoSpaceDE w:val="0"/>
        <w:autoSpaceDN w:val="0"/>
        <w:adjustRightInd w:val="0"/>
        <w:rPr>
          <w:rFonts w:cstheme="minorHAnsi"/>
          <w:kern w:val="0"/>
        </w:rPr>
      </w:pPr>
    </w:p>
    <w:p w14:paraId="50F51950" w14:textId="18B252D7" w:rsidR="000C540A" w:rsidRPr="00C226D6" w:rsidRDefault="00E34F73" w:rsidP="009647C8">
      <w:pPr>
        <w:autoSpaceDE w:val="0"/>
        <w:autoSpaceDN w:val="0"/>
        <w:adjustRightInd w:val="0"/>
        <w:rPr>
          <w:rFonts w:cstheme="minorHAnsi"/>
          <w:kern w:val="0"/>
        </w:rPr>
      </w:pPr>
      <w:r>
        <w:rPr>
          <w:rFonts w:cstheme="minorHAnsi"/>
          <w:kern w:val="0"/>
        </w:rPr>
        <w:t>(</w:t>
      </w:r>
      <w:r w:rsidR="000D2575">
        <w:rPr>
          <w:rFonts w:cstheme="minorHAnsi"/>
          <w:kern w:val="0"/>
        </w:rPr>
        <w:t>Law Shelf, Alternative Dispute Resolution</w:t>
      </w:r>
      <w:r w:rsidR="004C1BE6">
        <w:rPr>
          <w:rFonts w:cstheme="minorHAnsi"/>
          <w:kern w:val="0"/>
        </w:rPr>
        <w:t>: Mediation, 2021)</w:t>
      </w:r>
    </w:p>
    <w:p w14:paraId="3881E900" w14:textId="2E16EAB3" w:rsidR="00C226D6" w:rsidRPr="00C226D6" w:rsidRDefault="00C226D6" w:rsidP="009647C8">
      <w:pPr>
        <w:autoSpaceDE w:val="0"/>
        <w:autoSpaceDN w:val="0"/>
        <w:adjustRightInd w:val="0"/>
        <w:rPr>
          <w:rFonts w:cstheme="minorHAnsi"/>
          <w:kern w:val="0"/>
        </w:rPr>
      </w:pPr>
      <w:hyperlink r:id="rId13" w:history="1">
        <w:r w:rsidRPr="00C226D6">
          <w:rPr>
            <w:rStyle w:val="Hyperlink"/>
            <w:rFonts w:cstheme="minorHAnsi"/>
            <w:kern w:val="0"/>
          </w:rPr>
          <w:t>https</w:t>
        </w:r>
        <w:r w:rsidRPr="00C226D6">
          <w:rPr>
            <w:rStyle w:val="Hyperlink"/>
            <w:rFonts w:cstheme="minorHAnsi"/>
            <w:kern w:val="0"/>
          </w:rPr>
          <w:t>:</w:t>
        </w:r>
        <w:r w:rsidRPr="00C226D6">
          <w:rPr>
            <w:rStyle w:val="Hyperlink"/>
            <w:rFonts w:cstheme="minorHAnsi"/>
            <w:kern w:val="0"/>
          </w:rPr>
          <w:t>//www.youtube.com/watch?v=aajsE6PGJe8</w:t>
        </w:r>
      </w:hyperlink>
    </w:p>
    <w:p w14:paraId="407500B8" w14:textId="77777777" w:rsidR="0054587A" w:rsidRDefault="0054587A" w:rsidP="009647C8">
      <w:pPr>
        <w:autoSpaceDE w:val="0"/>
        <w:autoSpaceDN w:val="0"/>
        <w:adjustRightInd w:val="0"/>
        <w:rPr>
          <w:rFonts w:cstheme="minorHAnsi"/>
          <w:kern w:val="0"/>
        </w:rPr>
      </w:pPr>
    </w:p>
    <w:p w14:paraId="44B1CBA5" w14:textId="77777777" w:rsidR="000C540A" w:rsidRDefault="000C540A" w:rsidP="009647C8">
      <w:pPr>
        <w:autoSpaceDE w:val="0"/>
        <w:autoSpaceDN w:val="0"/>
        <w:adjustRightInd w:val="0"/>
        <w:rPr>
          <w:rFonts w:cstheme="minorHAnsi"/>
          <w:kern w:val="0"/>
        </w:rPr>
      </w:pPr>
    </w:p>
    <w:p w14:paraId="455E01B2" w14:textId="2100C1CB" w:rsidR="000C540A" w:rsidRPr="00800528" w:rsidRDefault="00E34F73" w:rsidP="009647C8">
      <w:pPr>
        <w:autoSpaceDE w:val="0"/>
        <w:autoSpaceDN w:val="0"/>
        <w:adjustRightInd w:val="0"/>
        <w:rPr>
          <w:rFonts w:cstheme="minorHAnsi"/>
          <w:kern w:val="0"/>
        </w:rPr>
      </w:pPr>
      <w:r>
        <w:rPr>
          <w:rFonts w:cstheme="minorHAnsi"/>
          <w:kern w:val="0"/>
        </w:rPr>
        <w:t>(</w:t>
      </w:r>
      <w:r w:rsidR="004C1BE6">
        <w:rPr>
          <w:rFonts w:cstheme="minorHAnsi"/>
          <w:kern w:val="0"/>
        </w:rPr>
        <w:t>Law Shelf, Alternative Dispute Resolution: Ar</w:t>
      </w:r>
      <w:r w:rsidR="00CE2BE4">
        <w:rPr>
          <w:rFonts w:cstheme="minorHAnsi"/>
          <w:kern w:val="0"/>
        </w:rPr>
        <w:t>bitration, 2021)</w:t>
      </w:r>
    </w:p>
    <w:p w14:paraId="794B47F0" w14:textId="64DDA483" w:rsidR="009647C8" w:rsidRDefault="008C6893" w:rsidP="009647C8">
      <w:pPr>
        <w:autoSpaceDE w:val="0"/>
        <w:autoSpaceDN w:val="0"/>
        <w:adjustRightInd w:val="0"/>
        <w:rPr>
          <w:rFonts w:cstheme="minorHAnsi"/>
          <w:kern w:val="0"/>
        </w:rPr>
      </w:pPr>
      <w:r w:rsidRPr="008C6893">
        <w:rPr>
          <w:rFonts w:cstheme="minorHAnsi"/>
          <w:kern w:val="0"/>
        </w:rPr>
        <w:fldChar w:fldCharType="begin"/>
      </w:r>
      <w:r w:rsidRPr="008C6893">
        <w:rPr>
          <w:rFonts w:cstheme="minorHAnsi"/>
          <w:kern w:val="0"/>
        </w:rPr>
        <w:instrText>HYPERLINK "</w:instrText>
      </w:r>
      <w:r w:rsidRPr="008C6893">
        <w:rPr>
          <w:rFonts w:cstheme="minorHAnsi"/>
          <w:kern w:val="0"/>
        </w:rPr>
        <w:instrText>https://www.youtube.com/watch?v=O_Jgk7etrug</w:instrText>
      </w:r>
      <w:r w:rsidRPr="008C6893">
        <w:rPr>
          <w:rFonts w:cstheme="minorHAnsi"/>
          <w:kern w:val="0"/>
        </w:rPr>
        <w:instrText>"</w:instrText>
      </w:r>
      <w:r w:rsidRPr="008C6893">
        <w:rPr>
          <w:rFonts w:cstheme="minorHAnsi"/>
          <w:kern w:val="0"/>
        </w:rPr>
        <w:fldChar w:fldCharType="separate"/>
      </w:r>
      <w:r w:rsidRPr="008C6893">
        <w:rPr>
          <w:rStyle w:val="Hyperlink"/>
          <w:rFonts w:cstheme="minorHAnsi"/>
          <w:kern w:val="0"/>
        </w:rPr>
        <w:t>https://</w:t>
      </w:r>
      <w:r w:rsidRPr="008C6893">
        <w:rPr>
          <w:rStyle w:val="Hyperlink"/>
          <w:rFonts w:cstheme="minorHAnsi"/>
          <w:kern w:val="0"/>
        </w:rPr>
        <w:t>w</w:t>
      </w:r>
      <w:r w:rsidRPr="008C6893">
        <w:rPr>
          <w:rStyle w:val="Hyperlink"/>
          <w:rFonts w:cstheme="minorHAnsi"/>
          <w:kern w:val="0"/>
        </w:rPr>
        <w:t>ww.youtube.com/watch?v=O_Jgk7etrug</w:t>
      </w:r>
      <w:r w:rsidRPr="008C6893">
        <w:rPr>
          <w:rFonts w:cstheme="minorHAnsi"/>
          <w:kern w:val="0"/>
        </w:rPr>
        <w:fldChar w:fldCharType="end"/>
      </w:r>
    </w:p>
    <w:p w14:paraId="5B3E5586" w14:textId="77777777" w:rsidR="008C6893" w:rsidRDefault="008C6893" w:rsidP="009647C8">
      <w:pPr>
        <w:autoSpaceDE w:val="0"/>
        <w:autoSpaceDN w:val="0"/>
        <w:adjustRightInd w:val="0"/>
        <w:rPr>
          <w:rFonts w:cstheme="minorHAnsi"/>
          <w:kern w:val="0"/>
        </w:rPr>
      </w:pPr>
    </w:p>
    <w:p w14:paraId="6F8CB6EC" w14:textId="77777777" w:rsidR="008C6893" w:rsidRDefault="008C6893" w:rsidP="009647C8">
      <w:pPr>
        <w:autoSpaceDE w:val="0"/>
        <w:autoSpaceDN w:val="0"/>
        <w:adjustRightInd w:val="0"/>
        <w:rPr>
          <w:rFonts w:cstheme="minorHAnsi"/>
          <w:kern w:val="0"/>
        </w:rPr>
      </w:pPr>
    </w:p>
    <w:p w14:paraId="4A1468F3" w14:textId="77777777" w:rsidR="00647766" w:rsidRPr="00900E4E" w:rsidRDefault="00647766" w:rsidP="00647766">
      <w:pPr>
        <w:autoSpaceDE w:val="0"/>
        <w:autoSpaceDN w:val="0"/>
        <w:adjustRightInd w:val="0"/>
        <w:rPr>
          <w:rFonts w:cstheme="minorHAnsi"/>
          <w:kern w:val="0"/>
        </w:rPr>
      </w:pPr>
      <w:r>
        <w:rPr>
          <w:rFonts w:cstheme="minorHAnsi"/>
          <w:kern w:val="0"/>
        </w:rPr>
        <w:t>(Mark Woodward-Smith, Mediation – advantages and disadvantages, 2024)</w:t>
      </w:r>
    </w:p>
    <w:p w14:paraId="0C0B0886" w14:textId="77777777" w:rsidR="00647766" w:rsidRPr="00900E4E" w:rsidRDefault="00647766" w:rsidP="00647766">
      <w:pPr>
        <w:autoSpaceDE w:val="0"/>
        <w:autoSpaceDN w:val="0"/>
        <w:adjustRightInd w:val="0"/>
        <w:rPr>
          <w:rFonts w:cstheme="minorHAnsi"/>
          <w:kern w:val="0"/>
        </w:rPr>
      </w:pPr>
      <w:hyperlink r:id="rId14" w:history="1">
        <w:r w:rsidRPr="00900E4E">
          <w:rPr>
            <w:rFonts w:cstheme="minorHAnsi"/>
            <w:kern w:val="0"/>
          </w:rPr>
          <w:t>https://www.systech-int.com/insights/thoughts/mediation-advantages-and-disadvantages</w:t>
        </w:r>
      </w:hyperlink>
    </w:p>
    <w:p w14:paraId="211C3977" w14:textId="77777777" w:rsidR="00647766" w:rsidRDefault="00647766" w:rsidP="00647766">
      <w:pPr>
        <w:autoSpaceDE w:val="0"/>
        <w:autoSpaceDN w:val="0"/>
        <w:adjustRightInd w:val="0"/>
        <w:rPr>
          <w:rFonts w:cstheme="minorHAnsi"/>
          <w:kern w:val="0"/>
        </w:rPr>
      </w:pPr>
    </w:p>
    <w:p w14:paraId="5E5604C1" w14:textId="77777777" w:rsidR="00647766" w:rsidRDefault="00647766" w:rsidP="00647766">
      <w:pPr>
        <w:autoSpaceDE w:val="0"/>
        <w:autoSpaceDN w:val="0"/>
        <w:adjustRightInd w:val="0"/>
        <w:rPr>
          <w:rFonts w:cstheme="minorHAnsi"/>
          <w:kern w:val="0"/>
        </w:rPr>
      </w:pPr>
    </w:p>
    <w:p w14:paraId="20812E74" w14:textId="52D55CCD" w:rsidR="00647766" w:rsidRPr="00900E4E" w:rsidRDefault="00647766" w:rsidP="00647766">
      <w:pPr>
        <w:autoSpaceDE w:val="0"/>
        <w:autoSpaceDN w:val="0"/>
        <w:adjustRightInd w:val="0"/>
        <w:rPr>
          <w:rFonts w:cstheme="minorHAnsi"/>
          <w:kern w:val="0"/>
        </w:rPr>
      </w:pPr>
      <w:r>
        <w:rPr>
          <w:rFonts w:cstheme="minorHAnsi"/>
          <w:kern w:val="0"/>
        </w:rPr>
        <w:t>(Ministry of Justice, GOV.UK, A guide to civil mediation, 2021)</w:t>
      </w:r>
    </w:p>
    <w:p w14:paraId="16DFD429" w14:textId="77777777" w:rsidR="00647766" w:rsidRPr="00900E4E" w:rsidRDefault="00647766" w:rsidP="00647766">
      <w:pPr>
        <w:autoSpaceDE w:val="0"/>
        <w:autoSpaceDN w:val="0"/>
        <w:adjustRightInd w:val="0"/>
        <w:rPr>
          <w:rFonts w:cstheme="minorHAnsi"/>
          <w:kern w:val="0"/>
        </w:rPr>
      </w:pPr>
      <w:hyperlink r:id="rId15" w:history="1">
        <w:r w:rsidRPr="00900E4E">
          <w:rPr>
            <w:rFonts w:cstheme="minorHAnsi"/>
            <w:kern w:val="0"/>
          </w:rPr>
          <w:t>https://www.gov.uk/guidance/a-guide-to-civil-mediation</w:t>
        </w:r>
      </w:hyperlink>
    </w:p>
    <w:p w14:paraId="2CAA7015" w14:textId="77777777" w:rsidR="00647766" w:rsidRDefault="00647766" w:rsidP="009647C8">
      <w:pPr>
        <w:autoSpaceDE w:val="0"/>
        <w:autoSpaceDN w:val="0"/>
        <w:adjustRightInd w:val="0"/>
        <w:rPr>
          <w:rFonts w:cstheme="minorHAnsi"/>
          <w:kern w:val="0"/>
        </w:rPr>
      </w:pPr>
    </w:p>
    <w:p w14:paraId="6BC77378" w14:textId="77777777" w:rsidR="00647766" w:rsidRDefault="00647766" w:rsidP="00647766">
      <w:pPr>
        <w:autoSpaceDE w:val="0"/>
        <w:autoSpaceDN w:val="0"/>
        <w:adjustRightInd w:val="0"/>
        <w:rPr>
          <w:rFonts w:cstheme="minorHAnsi"/>
          <w:kern w:val="0"/>
        </w:rPr>
      </w:pPr>
    </w:p>
    <w:p w14:paraId="7A10ECA1" w14:textId="612BE39A" w:rsidR="00647766" w:rsidRPr="00900E4E" w:rsidRDefault="00647766" w:rsidP="00647766">
      <w:pPr>
        <w:autoSpaceDE w:val="0"/>
        <w:autoSpaceDN w:val="0"/>
        <w:adjustRightInd w:val="0"/>
        <w:rPr>
          <w:rFonts w:cstheme="minorHAnsi"/>
          <w:kern w:val="0"/>
        </w:rPr>
      </w:pPr>
      <w:r>
        <w:rPr>
          <w:rFonts w:cstheme="minorHAnsi"/>
          <w:kern w:val="0"/>
        </w:rPr>
        <w:t>(Rajeev Dhir, Negotiation, Definition, Stages, Skills, and Strategies, 2023)</w:t>
      </w:r>
    </w:p>
    <w:p w14:paraId="7652CA68" w14:textId="77777777" w:rsidR="00647766" w:rsidRPr="00900E4E" w:rsidRDefault="00647766" w:rsidP="00647766">
      <w:pPr>
        <w:autoSpaceDE w:val="0"/>
        <w:autoSpaceDN w:val="0"/>
        <w:adjustRightInd w:val="0"/>
        <w:rPr>
          <w:rFonts w:cstheme="minorHAnsi"/>
          <w:kern w:val="0"/>
        </w:rPr>
      </w:pPr>
      <w:hyperlink r:id="rId16" w:history="1">
        <w:r w:rsidRPr="00900E4E">
          <w:rPr>
            <w:rFonts w:cstheme="minorHAnsi"/>
            <w:kern w:val="0"/>
          </w:rPr>
          <w:t>https://www.investopedia.com/terms/n/negotiation.asp</w:t>
        </w:r>
      </w:hyperlink>
    </w:p>
    <w:p w14:paraId="45618ABE" w14:textId="77777777" w:rsidR="00647766" w:rsidRDefault="00647766" w:rsidP="009647C8">
      <w:pPr>
        <w:autoSpaceDE w:val="0"/>
        <w:autoSpaceDN w:val="0"/>
        <w:adjustRightInd w:val="0"/>
        <w:rPr>
          <w:rFonts w:cstheme="minorHAnsi"/>
          <w:kern w:val="0"/>
        </w:rPr>
      </w:pPr>
    </w:p>
    <w:p w14:paraId="7F2B66D9" w14:textId="77777777" w:rsidR="00647766" w:rsidRDefault="00647766" w:rsidP="009647C8">
      <w:pPr>
        <w:autoSpaceDE w:val="0"/>
        <w:autoSpaceDN w:val="0"/>
        <w:adjustRightInd w:val="0"/>
        <w:rPr>
          <w:rFonts w:cstheme="minorHAnsi"/>
          <w:kern w:val="0"/>
        </w:rPr>
      </w:pPr>
    </w:p>
    <w:p w14:paraId="3DD24F0B" w14:textId="0E562EDC" w:rsidR="00647766" w:rsidRPr="00900E4E" w:rsidRDefault="00647766" w:rsidP="00647766">
      <w:pPr>
        <w:autoSpaceDE w:val="0"/>
        <w:autoSpaceDN w:val="0"/>
        <w:adjustRightInd w:val="0"/>
        <w:rPr>
          <w:rFonts w:cstheme="minorHAnsi"/>
          <w:kern w:val="0"/>
        </w:rPr>
      </w:pPr>
      <w:r>
        <w:rPr>
          <w:rFonts w:cstheme="minorHAnsi"/>
          <w:kern w:val="0"/>
        </w:rPr>
        <w:t>(RICS, Your essential guide to alternative dispute resolution, 2024)</w:t>
      </w:r>
    </w:p>
    <w:p w14:paraId="560888B6" w14:textId="77777777" w:rsidR="00647766" w:rsidRPr="00900E4E" w:rsidRDefault="00647766" w:rsidP="00647766">
      <w:pPr>
        <w:autoSpaceDE w:val="0"/>
        <w:autoSpaceDN w:val="0"/>
        <w:adjustRightInd w:val="0"/>
        <w:rPr>
          <w:rFonts w:cstheme="minorHAnsi"/>
          <w:kern w:val="0"/>
        </w:rPr>
      </w:pPr>
      <w:hyperlink r:id="rId17" w:history="1">
        <w:r w:rsidRPr="00900E4E">
          <w:rPr>
            <w:rFonts w:cstheme="minorHAnsi"/>
            <w:kern w:val="0"/>
          </w:rPr>
          <w:t>https://www.rics.org/dispute-resolution-service/alternative-dispute-resolution</w:t>
        </w:r>
      </w:hyperlink>
    </w:p>
    <w:p w14:paraId="57CFB1E1" w14:textId="77777777" w:rsidR="00647766" w:rsidRDefault="00647766" w:rsidP="009647C8">
      <w:pPr>
        <w:autoSpaceDE w:val="0"/>
        <w:autoSpaceDN w:val="0"/>
        <w:adjustRightInd w:val="0"/>
        <w:rPr>
          <w:rFonts w:cstheme="minorHAnsi"/>
          <w:kern w:val="0"/>
        </w:rPr>
      </w:pPr>
    </w:p>
    <w:p w14:paraId="75F1B502" w14:textId="77777777" w:rsidR="00647766" w:rsidRDefault="00647766" w:rsidP="009647C8">
      <w:pPr>
        <w:autoSpaceDE w:val="0"/>
        <w:autoSpaceDN w:val="0"/>
        <w:adjustRightInd w:val="0"/>
        <w:rPr>
          <w:rFonts w:cstheme="minorHAnsi"/>
          <w:kern w:val="0"/>
        </w:rPr>
      </w:pPr>
    </w:p>
    <w:p w14:paraId="3E28E553" w14:textId="77777777" w:rsidR="00647766" w:rsidRPr="00900E4E" w:rsidRDefault="00647766" w:rsidP="00647766">
      <w:pPr>
        <w:autoSpaceDE w:val="0"/>
        <w:autoSpaceDN w:val="0"/>
        <w:adjustRightInd w:val="0"/>
        <w:rPr>
          <w:rFonts w:cstheme="minorHAnsi"/>
          <w:kern w:val="0"/>
        </w:rPr>
      </w:pPr>
      <w:r>
        <w:rPr>
          <w:rFonts w:cstheme="minorHAnsi"/>
          <w:kern w:val="0"/>
        </w:rPr>
        <w:t>(Rocket Lawyer, Alternative Dispute resolution, 2023)</w:t>
      </w:r>
    </w:p>
    <w:p w14:paraId="41F267E3" w14:textId="77777777" w:rsidR="00647766" w:rsidRPr="00900E4E" w:rsidRDefault="00647766" w:rsidP="00647766">
      <w:pPr>
        <w:autoSpaceDE w:val="0"/>
        <w:autoSpaceDN w:val="0"/>
        <w:adjustRightInd w:val="0"/>
        <w:rPr>
          <w:rFonts w:cstheme="minorHAnsi"/>
          <w:kern w:val="0"/>
        </w:rPr>
      </w:pPr>
      <w:hyperlink r:id="rId18" w:history="1">
        <w:r w:rsidRPr="00900E4E">
          <w:rPr>
            <w:rFonts w:cstheme="minorHAnsi"/>
            <w:kern w:val="0"/>
          </w:rPr>
          <w:t>https://ww</w:t>
        </w:r>
        <w:r w:rsidRPr="00900E4E">
          <w:rPr>
            <w:rFonts w:cstheme="minorHAnsi"/>
            <w:kern w:val="0"/>
          </w:rPr>
          <w:t>w</w:t>
        </w:r>
        <w:r w:rsidRPr="00900E4E">
          <w:rPr>
            <w:rFonts w:cstheme="minorHAnsi"/>
            <w:kern w:val="0"/>
          </w:rPr>
          <w:t>.rocketlawyer.com/gb/en/business/manage-and-recover-debt/legal-guide/alternative-dispute-resolution</w:t>
        </w:r>
      </w:hyperlink>
    </w:p>
    <w:p w14:paraId="3D6C2D41" w14:textId="77777777" w:rsidR="00647766" w:rsidRDefault="00647766" w:rsidP="009647C8">
      <w:pPr>
        <w:autoSpaceDE w:val="0"/>
        <w:autoSpaceDN w:val="0"/>
        <w:adjustRightInd w:val="0"/>
        <w:rPr>
          <w:rFonts w:cstheme="minorHAnsi"/>
          <w:kern w:val="0"/>
        </w:rPr>
      </w:pPr>
    </w:p>
    <w:p w14:paraId="111EF1E5" w14:textId="77777777" w:rsidR="00647766" w:rsidRDefault="00647766" w:rsidP="009647C8">
      <w:pPr>
        <w:autoSpaceDE w:val="0"/>
        <w:autoSpaceDN w:val="0"/>
        <w:adjustRightInd w:val="0"/>
        <w:rPr>
          <w:rFonts w:cstheme="minorHAnsi"/>
          <w:kern w:val="0"/>
        </w:rPr>
      </w:pPr>
    </w:p>
    <w:p w14:paraId="0DD1A162" w14:textId="77777777" w:rsidR="00647766" w:rsidRPr="008C6893" w:rsidRDefault="00647766" w:rsidP="009647C8">
      <w:pPr>
        <w:autoSpaceDE w:val="0"/>
        <w:autoSpaceDN w:val="0"/>
        <w:adjustRightInd w:val="0"/>
        <w:rPr>
          <w:rFonts w:cstheme="minorHAnsi"/>
          <w:kern w:val="0"/>
        </w:rPr>
      </w:pPr>
    </w:p>
    <w:p w14:paraId="4F1DC3EE" w14:textId="77777777" w:rsidR="003B7781" w:rsidRDefault="003B7781" w:rsidP="003B778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(Samantha Cosham, ADR Alternative Dispute Resolution UK Civil Law, 2022)</w:t>
      </w:r>
    </w:p>
    <w:p w14:paraId="43F26AE3" w14:textId="77777777" w:rsidR="003B7781" w:rsidRPr="00C226D6" w:rsidRDefault="003B7781" w:rsidP="003B7781">
      <w:pPr>
        <w:autoSpaceDE w:val="0"/>
        <w:autoSpaceDN w:val="0"/>
        <w:adjustRightInd w:val="0"/>
        <w:rPr>
          <w:rFonts w:cstheme="minorHAnsi"/>
          <w:kern w:val="0"/>
        </w:rPr>
      </w:pPr>
      <w:hyperlink r:id="rId19" w:history="1">
        <w:r w:rsidRPr="00C226D6">
          <w:rPr>
            <w:rStyle w:val="Hyperlink"/>
            <w:rFonts w:cstheme="minorHAnsi"/>
            <w:kern w:val="0"/>
          </w:rPr>
          <w:t>https://www.youtube.com/watch?v=1HeFXxQQRGA</w:t>
        </w:r>
      </w:hyperlink>
    </w:p>
    <w:p w14:paraId="312D9F11" w14:textId="77777777" w:rsidR="008C6893" w:rsidRDefault="008C6893" w:rsidP="009647C8">
      <w:pPr>
        <w:autoSpaceDE w:val="0"/>
        <w:autoSpaceDN w:val="0"/>
        <w:adjustRightInd w:val="0"/>
        <w:rPr>
          <w:rFonts w:ascii="AppleSystemUIFont" w:hAnsi="AppleSystemUIFont" w:cs="AppleSystemUIFont"/>
          <w:kern w:val="0"/>
          <w:sz w:val="26"/>
          <w:szCs w:val="26"/>
        </w:rPr>
      </w:pPr>
    </w:p>
    <w:p w14:paraId="4C9673BB" w14:textId="77777777" w:rsidR="00647766" w:rsidRDefault="00647766" w:rsidP="00647766">
      <w:pPr>
        <w:autoSpaceDE w:val="0"/>
        <w:autoSpaceDN w:val="0"/>
        <w:adjustRightInd w:val="0"/>
        <w:rPr>
          <w:rFonts w:cstheme="minorHAnsi"/>
          <w:kern w:val="0"/>
        </w:rPr>
      </w:pPr>
    </w:p>
    <w:p w14:paraId="42E2ADD1" w14:textId="77777777" w:rsidR="00647766" w:rsidRPr="00900E4E" w:rsidRDefault="00647766" w:rsidP="00647766">
      <w:pPr>
        <w:autoSpaceDE w:val="0"/>
        <w:autoSpaceDN w:val="0"/>
        <w:adjustRightInd w:val="0"/>
        <w:rPr>
          <w:rFonts w:cstheme="minorHAnsi"/>
          <w:kern w:val="0"/>
        </w:rPr>
      </w:pPr>
      <w:r>
        <w:rPr>
          <w:rFonts w:cstheme="minorHAnsi"/>
          <w:kern w:val="0"/>
        </w:rPr>
        <w:t xml:space="preserve">(Skills You Need, </w:t>
      </w:r>
      <w:proofErr w:type="gramStart"/>
      <w:r>
        <w:rPr>
          <w:rFonts w:cstheme="minorHAnsi"/>
          <w:kern w:val="0"/>
        </w:rPr>
        <w:t>What</w:t>
      </w:r>
      <w:proofErr w:type="gramEnd"/>
      <w:r>
        <w:rPr>
          <w:rFonts w:cstheme="minorHAnsi"/>
          <w:kern w:val="0"/>
        </w:rPr>
        <w:t xml:space="preserve"> is negotiation, 2011)</w:t>
      </w:r>
    </w:p>
    <w:p w14:paraId="0D32FF73" w14:textId="77777777" w:rsidR="00647766" w:rsidRPr="00900E4E" w:rsidRDefault="00647766" w:rsidP="00647766">
      <w:pPr>
        <w:autoSpaceDE w:val="0"/>
        <w:autoSpaceDN w:val="0"/>
        <w:adjustRightInd w:val="0"/>
        <w:rPr>
          <w:rFonts w:cstheme="minorHAnsi"/>
          <w:kern w:val="0"/>
        </w:rPr>
      </w:pPr>
      <w:hyperlink r:id="rId20" w:history="1">
        <w:r w:rsidRPr="00900E4E">
          <w:rPr>
            <w:rFonts w:cstheme="minorHAnsi"/>
            <w:kern w:val="0"/>
          </w:rPr>
          <w:t>https://www.skillsyouneed.com/ips/negotiation.html</w:t>
        </w:r>
      </w:hyperlink>
    </w:p>
    <w:p w14:paraId="086CF677" w14:textId="77777777" w:rsidR="008C6893" w:rsidRDefault="008C6893" w:rsidP="009647C8">
      <w:pPr>
        <w:autoSpaceDE w:val="0"/>
        <w:autoSpaceDN w:val="0"/>
        <w:adjustRightInd w:val="0"/>
        <w:rPr>
          <w:rFonts w:ascii="AppleSystemUIFont" w:hAnsi="AppleSystemUIFont" w:cs="AppleSystemUIFont"/>
          <w:kern w:val="0"/>
          <w:sz w:val="26"/>
          <w:szCs w:val="26"/>
        </w:rPr>
      </w:pPr>
    </w:p>
    <w:p w14:paraId="622559D3" w14:textId="77777777" w:rsidR="00713BA4" w:rsidRDefault="00713BA4" w:rsidP="00B02A1E"/>
    <w:p w14:paraId="030A0602" w14:textId="77777777" w:rsidR="00875549" w:rsidRPr="00900E4E" w:rsidRDefault="00875549" w:rsidP="00875549">
      <w:pPr>
        <w:autoSpaceDE w:val="0"/>
        <w:autoSpaceDN w:val="0"/>
        <w:adjustRightInd w:val="0"/>
        <w:rPr>
          <w:rFonts w:cstheme="minorHAnsi"/>
          <w:kern w:val="0"/>
        </w:rPr>
      </w:pPr>
      <w:r>
        <w:rPr>
          <w:rFonts w:cstheme="minorHAnsi"/>
          <w:kern w:val="0"/>
        </w:rPr>
        <w:t>(WIPO, “What is mediation?”, 2018)</w:t>
      </w:r>
    </w:p>
    <w:p w14:paraId="3295304D" w14:textId="77777777" w:rsidR="00875549" w:rsidRPr="00900E4E" w:rsidRDefault="00875549" w:rsidP="00875549">
      <w:pPr>
        <w:autoSpaceDE w:val="0"/>
        <w:autoSpaceDN w:val="0"/>
        <w:adjustRightInd w:val="0"/>
        <w:rPr>
          <w:rFonts w:cstheme="minorHAnsi"/>
          <w:kern w:val="0"/>
        </w:rPr>
      </w:pPr>
      <w:hyperlink r:id="rId21" w:history="1">
        <w:r w:rsidRPr="00900E4E">
          <w:rPr>
            <w:rFonts w:cstheme="minorHAnsi"/>
            <w:kern w:val="0"/>
          </w:rPr>
          <w:t>https://ww</w:t>
        </w:r>
        <w:r w:rsidRPr="00900E4E">
          <w:rPr>
            <w:rFonts w:cstheme="minorHAnsi"/>
            <w:kern w:val="0"/>
          </w:rPr>
          <w:t>w</w:t>
        </w:r>
        <w:r w:rsidRPr="00900E4E">
          <w:rPr>
            <w:rFonts w:cstheme="minorHAnsi"/>
            <w:kern w:val="0"/>
          </w:rPr>
          <w:t>.wipo.int/amc/en/mediation/what-mediation.html</w:t>
        </w:r>
      </w:hyperlink>
    </w:p>
    <w:p w14:paraId="220753EF" w14:textId="77777777" w:rsidR="00713BA4" w:rsidRDefault="00713BA4" w:rsidP="00B02A1E"/>
    <w:sectPr w:rsidR="00713BA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B0546" w14:textId="77777777" w:rsidR="00534F99" w:rsidRDefault="00534F99" w:rsidP="00534F99">
      <w:r>
        <w:separator/>
      </w:r>
    </w:p>
  </w:endnote>
  <w:endnote w:type="continuationSeparator" w:id="0">
    <w:p w14:paraId="60505BF4" w14:textId="77777777" w:rsidR="00534F99" w:rsidRDefault="00534F99" w:rsidP="00534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AE8C7" w14:textId="77777777" w:rsidR="00534F99" w:rsidRDefault="00534F99" w:rsidP="00534F99">
      <w:r>
        <w:separator/>
      </w:r>
    </w:p>
  </w:footnote>
  <w:footnote w:type="continuationSeparator" w:id="0">
    <w:p w14:paraId="33E64010" w14:textId="77777777" w:rsidR="00534F99" w:rsidRDefault="00534F99" w:rsidP="00534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A05FD" w14:textId="37C6E22E" w:rsidR="00534F99" w:rsidRDefault="00534F99">
    <w:pPr>
      <w:pStyle w:val="Header"/>
    </w:pPr>
    <w:r>
      <w:t xml:space="preserve">Alexandra </w:t>
    </w:r>
    <w:r w:rsidR="00ED4344">
      <w:t xml:space="preserve">Maria </w:t>
    </w:r>
    <w:r>
      <w:t>Baloi</w:t>
    </w:r>
    <w:r w:rsidR="00ED4344">
      <w:t xml:space="preserve"> 2315118</w:t>
    </w:r>
  </w:p>
  <w:p w14:paraId="29354F69" w14:textId="77777777" w:rsidR="00534F99" w:rsidRDefault="00534F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4C3"/>
    <w:multiLevelType w:val="hybridMultilevel"/>
    <w:tmpl w:val="844C0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0E26F4"/>
    <w:multiLevelType w:val="hybridMultilevel"/>
    <w:tmpl w:val="93189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442766">
    <w:abstractNumId w:val="1"/>
  </w:num>
  <w:num w:numId="2" w16cid:durableId="182231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A1E"/>
    <w:rsid w:val="0005260D"/>
    <w:rsid w:val="0006410A"/>
    <w:rsid w:val="00076CCF"/>
    <w:rsid w:val="000A1F78"/>
    <w:rsid w:val="000A536B"/>
    <w:rsid w:val="000B5B78"/>
    <w:rsid w:val="000B67E5"/>
    <w:rsid w:val="000C540A"/>
    <w:rsid w:val="000D0F76"/>
    <w:rsid w:val="000D2575"/>
    <w:rsid w:val="00114542"/>
    <w:rsid w:val="00120905"/>
    <w:rsid w:val="001254E0"/>
    <w:rsid w:val="00142874"/>
    <w:rsid w:val="001553B5"/>
    <w:rsid w:val="001A2C2E"/>
    <w:rsid w:val="001C5425"/>
    <w:rsid w:val="001E0528"/>
    <w:rsid w:val="0020664D"/>
    <w:rsid w:val="002251FF"/>
    <w:rsid w:val="002409E8"/>
    <w:rsid w:val="002561CF"/>
    <w:rsid w:val="00256623"/>
    <w:rsid w:val="00256DE5"/>
    <w:rsid w:val="00273FB3"/>
    <w:rsid w:val="00274084"/>
    <w:rsid w:val="002B2F4E"/>
    <w:rsid w:val="002D1797"/>
    <w:rsid w:val="002D3B97"/>
    <w:rsid w:val="002E3796"/>
    <w:rsid w:val="003221CA"/>
    <w:rsid w:val="00360A71"/>
    <w:rsid w:val="003650FE"/>
    <w:rsid w:val="00373201"/>
    <w:rsid w:val="00381B61"/>
    <w:rsid w:val="003915F0"/>
    <w:rsid w:val="003A3E8B"/>
    <w:rsid w:val="003A5FAF"/>
    <w:rsid w:val="003A7552"/>
    <w:rsid w:val="003B7781"/>
    <w:rsid w:val="003C014C"/>
    <w:rsid w:val="003D3954"/>
    <w:rsid w:val="003D5C0B"/>
    <w:rsid w:val="003E2A43"/>
    <w:rsid w:val="003F307E"/>
    <w:rsid w:val="003F5694"/>
    <w:rsid w:val="00413940"/>
    <w:rsid w:val="00416F5F"/>
    <w:rsid w:val="004505FA"/>
    <w:rsid w:val="00480A7A"/>
    <w:rsid w:val="004A5E68"/>
    <w:rsid w:val="004B7716"/>
    <w:rsid w:val="004C1BE6"/>
    <w:rsid w:val="004C1ECE"/>
    <w:rsid w:val="004C4353"/>
    <w:rsid w:val="004D6914"/>
    <w:rsid w:val="004E407B"/>
    <w:rsid w:val="004F70E3"/>
    <w:rsid w:val="00502602"/>
    <w:rsid w:val="0051361A"/>
    <w:rsid w:val="0051663D"/>
    <w:rsid w:val="00517604"/>
    <w:rsid w:val="00534F99"/>
    <w:rsid w:val="0054587A"/>
    <w:rsid w:val="005F53C1"/>
    <w:rsid w:val="00600AE8"/>
    <w:rsid w:val="00602FB4"/>
    <w:rsid w:val="006119CC"/>
    <w:rsid w:val="00616F44"/>
    <w:rsid w:val="00632C19"/>
    <w:rsid w:val="00647766"/>
    <w:rsid w:val="00653BF0"/>
    <w:rsid w:val="00681BA8"/>
    <w:rsid w:val="00684B91"/>
    <w:rsid w:val="006937C0"/>
    <w:rsid w:val="00693D50"/>
    <w:rsid w:val="00694CDE"/>
    <w:rsid w:val="00695CC7"/>
    <w:rsid w:val="006C17DA"/>
    <w:rsid w:val="006E6442"/>
    <w:rsid w:val="00704F8C"/>
    <w:rsid w:val="00713BA4"/>
    <w:rsid w:val="00746EE9"/>
    <w:rsid w:val="00764D49"/>
    <w:rsid w:val="0077091E"/>
    <w:rsid w:val="00790062"/>
    <w:rsid w:val="00794CD7"/>
    <w:rsid w:val="00794F8F"/>
    <w:rsid w:val="007B46B6"/>
    <w:rsid w:val="007D1972"/>
    <w:rsid w:val="007D6E9C"/>
    <w:rsid w:val="007D713B"/>
    <w:rsid w:val="007E0A7E"/>
    <w:rsid w:val="007F03C7"/>
    <w:rsid w:val="007F03FC"/>
    <w:rsid w:val="00800528"/>
    <w:rsid w:val="008075D3"/>
    <w:rsid w:val="00807869"/>
    <w:rsid w:val="00810444"/>
    <w:rsid w:val="0083095A"/>
    <w:rsid w:val="00862733"/>
    <w:rsid w:val="00875549"/>
    <w:rsid w:val="008A558F"/>
    <w:rsid w:val="008B7AA8"/>
    <w:rsid w:val="008C6893"/>
    <w:rsid w:val="008E0506"/>
    <w:rsid w:val="00900E4E"/>
    <w:rsid w:val="00921AA3"/>
    <w:rsid w:val="009254C4"/>
    <w:rsid w:val="00930495"/>
    <w:rsid w:val="009647C8"/>
    <w:rsid w:val="009756C3"/>
    <w:rsid w:val="00982CFA"/>
    <w:rsid w:val="00983DB8"/>
    <w:rsid w:val="00984059"/>
    <w:rsid w:val="009A1689"/>
    <w:rsid w:val="009A4A53"/>
    <w:rsid w:val="009C23C5"/>
    <w:rsid w:val="009D0861"/>
    <w:rsid w:val="009D3256"/>
    <w:rsid w:val="009E4BE0"/>
    <w:rsid w:val="00A17B20"/>
    <w:rsid w:val="00A270F5"/>
    <w:rsid w:val="00A91533"/>
    <w:rsid w:val="00A92FB2"/>
    <w:rsid w:val="00AB1865"/>
    <w:rsid w:val="00AC48AD"/>
    <w:rsid w:val="00AD5CA3"/>
    <w:rsid w:val="00AE385C"/>
    <w:rsid w:val="00B02A1E"/>
    <w:rsid w:val="00B207A4"/>
    <w:rsid w:val="00B32A39"/>
    <w:rsid w:val="00B33550"/>
    <w:rsid w:val="00B34157"/>
    <w:rsid w:val="00B41168"/>
    <w:rsid w:val="00B462A6"/>
    <w:rsid w:val="00B50179"/>
    <w:rsid w:val="00B76E1D"/>
    <w:rsid w:val="00B85638"/>
    <w:rsid w:val="00BB04C2"/>
    <w:rsid w:val="00BB2723"/>
    <w:rsid w:val="00BD7194"/>
    <w:rsid w:val="00BE3C59"/>
    <w:rsid w:val="00BE747A"/>
    <w:rsid w:val="00BF19C3"/>
    <w:rsid w:val="00C02931"/>
    <w:rsid w:val="00C16B86"/>
    <w:rsid w:val="00C226D6"/>
    <w:rsid w:val="00C26AE2"/>
    <w:rsid w:val="00C32194"/>
    <w:rsid w:val="00C34D37"/>
    <w:rsid w:val="00C3653B"/>
    <w:rsid w:val="00C438E3"/>
    <w:rsid w:val="00C66C05"/>
    <w:rsid w:val="00C67597"/>
    <w:rsid w:val="00C67FEA"/>
    <w:rsid w:val="00C90C06"/>
    <w:rsid w:val="00C9487D"/>
    <w:rsid w:val="00CA48B9"/>
    <w:rsid w:val="00CA7908"/>
    <w:rsid w:val="00CC11A2"/>
    <w:rsid w:val="00CD79A4"/>
    <w:rsid w:val="00CE2BE4"/>
    <w:rsid w:val="00CE3F59"/>
    <w:rsid w:val="00D23EBA"/>
    <w:rsid w:val="00D664A6"/>
    <w:rsid w:val="00DA1971"/>
    <w:rsid w:val="00E02A9A"/>
    <w:rsid w:val="00E21AC0"/>
    <w:rsid w:val="00E23942"/>
    <w:rsid w:val="00E34F73"/>
    <w:rsid w:val="00E36B14"/>
    <w:rsid w:val="00E64DA4"/>
    <w:rsid w:val="00E67E91"/>
    <w:rsid w:val="00EB608B"/>
    <w:rsid w:val="00ED0D32"/>
    <w:rsid w:val="00ED18BE"/>
    <w:rsid w:val="00ED4344"/>
    <w:rsid w:val="00ED662D"/>
    <w:rsid w:val="00EE6572"/>
    <w:rsid w:val="00EE6FFF"/>
    <w:rsid w:val="00F1327C"/>
    <w:rsid w:val="00F24E7C"/>
    <w:rsid w:val="00F54A0E"/>
    <w:rsid w:val="00F71698"/>
    <w:rsid w:val="00F8165F"/>
    <w:rsid w:val="00F94210"/>
    <w:rsid w:val="00FB7795"/>
    <w:rsid w:val="00FC4553"/>
    <w:rsid w:val="00FD07AF"/>
    <w:rsid w:val="00FD434B"/>
    <w:rsid w:val="00FD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852D"/>
  <w15:chartTrackingRefBased/>
  <w15:docId w15:val="{09D9893E-E85D-5740-BC4B-DC8BFD20A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689"/>
    <w:pPr>
      <w:ind w:left="720"/>
      <w:contextualSpacing/>
    </w:pPr>
  </w:style>
  <w:style w:type="character" w:styleId="Hyperlink">
    <w:name w:val="Hyperlink"/>
    <w:basedOn w:val="DefaultParagraphFont"/>
    <w:uiPriority w:val="99"/>
    <w:unhideWhenUsed/>
    <w:rsid w:val="00C226D6"/>
    <w:rPr>
      <w:color w:val="0563C1" w:themeColor="hyperlink"/>
      <w:u w:val="single"/>
    </w:rPr>
  </w:style>
  <w:style w:type="character" w:styleId="UnresolvedMention">
    <w:name w:val="Unresolved Mention"/>
    <w:basedOn w:val="DefaultParagraphFont"/>
    <w:uiPriority w:val="99"/>
    <w:semiHidden/>
    <w:unhideWhenUsed/>
    <w:rsid w:val="00C226D6"/>
    <w:rPr>
      <w:color w:val="605E5C"/>
      <w:shd w:val="clear" w:color="auto" w:fill="E1DFDD"/>
    </w:rPr>
  </w:style>
  <w:style w:type="character" w:styleId="FollowedHyperlink">
    <w:name w:val="FollowedHyperlink"/>
    <w:basedOn w:val="DefaultParagraphFont"/>
    <w:uiPriority w:val="99"/>
    <w:semiHidden/>
    <w:unhideWhenUsed/>
    <w:rsid w:val="008C6893"/>
    <w:rPr>
      <w:color w:val="954F72" w:themeColor="followedHyperlink"/>
      <w:u w:val="single"/>
    </w:rPr>
  </w:style>
  <w:style w:type="paragraph" w:styleId="Header">
    <w:name w:val="header"/>
    <w:basedOn w:val="Normal"/>
    <w:link w:val="HeaderChar"/>
    <w:uiPriority w:val="99"/>
    <w:unhideWhenUsed/>
    <w:rsid w:val="00534F99"/>
    <w:pPr>
      <w:tabs>
        <w:tab w:val="center" w:pos="4513"/>
        <w:tab w:val="right" w:pos="9026"/>
      </w:tabs>
    </w:pPr>
  </w:style>
  <w:style w:type="character" w:customStyle="1" w:styleId="HeaderChar">
    <w:name w:val="Header Char"/>
    <w:basedOn w:val="DefaultParagraphFont"/>
    <w:link w:val="Header"/>
    <w:uiPriority w:val="99"/>
    <w:rsid w:val="00534F99"/>
  </w:style>
  <w:style w:type="paragraph" w:styleId="Footer">
    <w:name w:val="footer"/>
    <w:basedOn w:val="Normal"/>
    <w:link w:val="FooterChar"/>
    <w:uiPriority w:val="99"/>
    <w:unhideWhenUsed/>
    <w:rsid w:val="00534F99"/>
    <w:pPr>
      <w:tabs>
        <w:tab w:val="center" w:pos="4513"/>
        <w:tab w:val="right" w:pos="9026"/>
      </w:tabs>
    </w:pPr>
  </w:style>
  <w:style w:type="character" w:customStyle="1" w:styleId="FooterChar">
    <w:name w:val="Footer Char"/>
    <w:basedOn w:val="DefaultParagraphFont"/>
    <w:link w:val="Footer"/>
    <w:uiPriority w:val="99"/>
    <w:rsid w:val="00534F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kinslawfirm.com/the-pros-and-cons-of-alternative-dispute-resolution/" TargetMode="External"/><Relationship Id="rId13" Type="http://schemas.openxmlformats.org/officeDocument/2006/relationships/hyperlink" Target="https://www.youtube.com/watch?v=aajsE6PGJe8" TargetMode="External"/><Relationship Id="rId18" Type="http://schemas.openxmlformats.org/officeDocument/2006/relationships/hyperlink" Target="https://www.rocketlawyer.com/gb/en/business/manage-and-recover-debt/legal-guide/alternative-dispute-resolution" TargetMode="External"/><Relationship Id="rId3" Type="http://schemas.openxmlformats.org/officeDocument/2006/relationships/styles" Target="styles.xml"/><Relationship Id="rId21" Type="http://schemas.openxmlformats.org/officeDocument/2006/relationships/hyperlink" Target="https://www.wipo.int/amc/en/mediation/what-mediation.html" TargetMode="External"/><Relationship Id="rId7" Type="http://schemas.openxmlformats.org/officeDocument/2006/relationships/endnotes" Target="endnotes.xml"/><Relationship Id="rId12" Type="http://schemas.openxmlformats.org/officeDocument/2006/relationships/hyperlink" Target="https://www.pon.harvard.edu/daily/negotiation-skills-daily/what-is-negotiation/" TargetMode="External"/><Relationship Id="rId17" Type="http://schemas.openxmlformats.org/officeDocument/2006/relationships/hyperlink" Target="https://www.rics.org/dispute-resolution-service/alternative-dispute-resolution" TargetMode="External"/><Relationship Id="rId2" Type="http://schemas.openxmlformats.org/officeDocument/2006/relationships/numbering" Target="numbering.xml"/><Relationship Id="rId16" Type="http://schemas.openxmlformats.org/officeDocument/2006/relationships/hyperlink" Target="https://www.investopedia.com/terms/n/negotiation.asp" TargetMode="External"/><Relationship Id="rId20" Type="http://schemas.openxmlformats.org/officeDocument/2006/relationships/hyperlink" Target="https://www.skillsyouneed.com/ips/negoti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solve-workplace-dispute/mediation-conciliation-and-arbitr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uidance/a-guide-to-civil-mediation" TargetMode="External"/><Relationship Id="rId23" Type="http://schemas.openxmlformats.org/officeDocument/2006/relationships/fontTable" Target="fontTable.xml"/><Relationship Id="rId10" Type="http://schemas.openxmlformats.org/officeDocument/2006/relationships/hyperlink" Target="https://www.gov.uk/government/publications/alternative-dispute-resolution-for-consumers/alternative-dispute-resolution-for-consumers" TargetMode="External"/><Relationship Id="rId19" Type="http://schemas.openxmlformats.org/officeDocument/2006/relationships/hyperlink" Target="https://www.youtube.com/watch?v=1HeFXxQQRGA" TargetMode="External"/><Relationship Id="rId4" Type="http://schemas.openxmlformats.org/officeDocument/2006/relationships/settings" Target="settings.xml"/><Relationship Id="rId9" Type="http://schemas.openxmlformats.org/officeDocument/2006/relationships/hyperlink" Target="https://www.citizensadvice.org.uk/scotland/law-and-courts/legal-system-s/settling-out-of-court/using-alternative-dispute-resolution-to-solve-a-problem-s/" TargetMode="External"/><Relationship Id="rId14" Type="http://schemas.openxmlformats.org/officeDocument/2006/relationships/hyperlink" Target="https://www.systech-int.com/insights/thoughts/mediation-advantages-and-disadvantag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FCE80-1D03-BA49-A2C3-C032FA057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1913</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cp:lastPrinted>2024-01-04T22:32:00Z</cp:lastPrinted>
  <dcterms:created xsi:type="dcterms:W3CDTF">2024-01-12T23:30:00Z</dcterms:created>
  <dcterms:modified xsi:type="dcterms:W3CDTF">2024-01-12T23:30:00Z</dcterms:modified>
</cp:coreProperties>
</file>