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0000001" w14:textId="77777777" w:rsidR="00E973AE" w:rsidRDefault="000610DC">
      <w:pPr>
        <w:jc w:val="center"/>
        <w:rPr>
          <w:u w:val="single"/>
        </w:rPr>
      </w:pPr>
      <w:r>
        <w:rPr>
          <w:u w:val="single"/>
        </w:rPr>
        <w:t>Vlog Script</w:t>
      </w:r>
    </w:p>
    <w:p w14:paraId="00000002" w14:textId="77777777" w:rsidR="00E973AE" w:rsidRDefault="00E973AE">
      <w:pPr>
        <w:jc w:val="center"/>
      </w:pPr>
    </w:p>
    <w:p w14:paraId="00000003" w14:textId="77777777" w:rsidR="00E973AE" w:rsidRDefault="000610DC">
      <w:r>
        <w:t>Hey! Welcome to my vlog. Today I'm going to be talking to you about Switzerland!</w:t>
      </w:r>
    </w:p>
    <w:p w14:paraId="00000004" w14:textId="77777777" w:rsidR="00E973AE" w:rsidRDefault="000610DC">
      <w:r>
        <w:t xml:space="preserve">Switzerland can be known for many things, </w:t>
      </w:r>
    </w:p>
    <w:p w14:paraId="00000005" w14:textId="1BCCDBF4" w:rsidR="00E973AE" w:rsidRDefault="000610DC">
      <w:r>
        <w:t>Its</w:t>
      </w:r>
      <w:r>
        <w:t xml:space="preserve"> mountains, its slopes and even their pets.</w:t>
      </w:r>
    </w:p>
    <w:p w14:paraId="00000006" w14:textId="77777777" w:rsidR="00E973AE" w:rsidRDefault="000610DC">
      <w:r>
        <w:t>But I’m here today to discuss the Winter Olympics.</w:t>
      </w:r>
    </w:p>
    <w:p w14:paraId="00000007" w14:textId="77777777" w:rsidR="00E973AE" w:rsidRDefault="00E973AE"/>
    <w:p w14:paraId="00000008" w14:textId="15991C00" w:rsidR="00E973AE" w:rsidRDefault="000610DC">
      <w:r>
        <w:t>Beginning in 1924</w:t>
      </w:r>
      <w:r w:rsidRPr="000610DC">
        <w:t xml:space="preserve"> </w:t>
      </w:r>
      <w:r>
        <w:t xml:space="preserve">(Encyclopedia Britannica, </w:t>
      </w:r>
      <w:r w:rsidRPr="000610DC">
        <w:t>2011)</w:t>
      </w:r>
      <w:r>
        <w:t xml:space="preserve"> Switzerland has always had a strong link with the game's heritage. </w:t>
      </w:r>
    </w:p>
    <w:p w14:paraId="00000009" w14:textId="77777777" w:rsidR="00E973AE" w:rsidRDefault="000610DC">
      <w:r>
        <w:t xml:space="preserve">This is due to the Olympic headquarters being situated in Lausanne, which as you guessed is in Switzerland. </w:t>
      </w:r>
    </w:p>
    <w:p w14:paraId="0000000A" w14:textId="77777777" w:rsidR="00E973AE" w:rsidRDefault="00E973AE"/>
    <w:p w14:paraId="0000000B" w14:textId="77777777" w:rsidR="00E973AE" w:rsidRDefault="000610DC">
      <w:r>
        <w:t>The Winter Olympics not only markets Switzerland as a winter</w:t>
      </w:r>
      <w:r>
        <w:t xml:space="preserve"> sports destination but is an opportunity to continuously increase the number of winter tourists both from inbound residents and international tourists from Europe and across the world.</w:t>
      </w:r>
    </w:p>
    <w:p w14:paraId="0000000C" w14:textId="77777777" w:rsidR="00E973AE" w:rsidRDefault="00E973AE"/>
    <w:p w14:paraId="0000000D" w14:textId="5A315949" w:rsidR="00E973AE" w:rsidRDefault="000610DC">
      <w:r>
        <w:t>In a survey of 200 Swiss</w:t>
      </w:r>
      <w:r>
        <w:t xml:space="preserve"> tourism directors, 82% rated the Winter Olym</w:t>
      </w:r>
      <w:r>
        <w:t>pics as a very strong opportunity to increase private investments in the Swiss tourism sector, and 68% rated the Paralympic Winter Games as a very effective way to promote Switzerland as a disability accessible country for all winter activities (</w:t>
      </w:r>
      <w:proofErr w:type="spellStart"/>
      <w:r w:rsidRPr="000610DC">
        <w:rPr>
          <w:color w:val="222222"/>
          <w:sz w:val="24"/>
          <w:szCs w:val="24"/>
        </w:rPr>
        <w:t>Gramegna</w:t>
      </w:r>
      <w:proofErr w:type="spellEnd"/>
      <w:r>
        <w:rPr>
          <w:color w:val="222222"/>
          <w:sz w:val="24"/>
          <w:szCs w:val="24"/>
        </w:rPr>
        <w:t>, 2017</w:t>
      </w:r>
      <w:r>
        <w:rPr>
          <w:color w:val="222222"/>
          <w:sz w:val="24"/>
          <w:szCs w:val="24"/>
        </w:rPr>
        <w:t>)</w:t>
      </w:r>
      <w:r>
        <w:t>.</w:t>
      </w:r>
    </w:p>
    <w:p w14:paraId="0000000E" w14:textId="77777777" w:rsidR="00E973AE" w:rsidRDefault="00E973AE"/>
    <w:p w14:paraId="0000000F" w14:textId="77777777" w:rsidR="00E973AE" w:rsidRDefault="000610DC">
      <w:r>
        <w:t xml:space="preserve">Although </w:t>
      </w:r>
      <w:r>
        <w:t>there are many ways in which the Winter Olympics can have a positive impact on Switzerland, there are also many negatives as well.</w:t>
      </w:r>
    </w:p>
    <w:p w14:paraId="00000010" w14:textId="77777777" w:rsidR="00E973AE" w:rsidRDefault="00E973AE"/>
    <w:p w14:paraId="00000011" w14:textId="77777777" w:rsidR="00E973AE" w:rsidRDefault="000610DC">
      <w:r>
        <w:t xml:space="preserve">One of the main issues of hosting the games is the economic impacts. </w:t>
      </w:r>
    </w:p>
    <w:p w14:paraId="00000012" w14:textId="27AE89EE" w:rsidR="00E973AE" w:rsidRDefault="000610DC">
      <w:r>
        <w:t>It was only after six cities dropped their bids to hos</w:t>
      </w:r>
      <w:r>
        <w:t>t the next 2022 Winter Olympics that the games were narrowly awarded to Beijing (</w:t>
      </w:r>
      <w:proofErr w:type="spellStart"/>
      <w:r w:rsidRPr="000610DC">
        <w:rPr>
          <w:color w:val="222222"/>
          <w:sz w:val="24"/>
          <w:szCs w:val="24"/>
        </w:rPr>
        <w:t>Vomiero</w:t>
      </w:r>
      <w:proofErr w:type="spellEnd"/>
      <w:r>
        <w:rPr>
          <w:color w:val="222222"/>
          <w:sz w:val="24"/>
          <w:szCs w:val="24"/>
        </w:rPr>
        <w:t xml:space="preserve">, J, </w:t>
      </w:r>
      <w:r>
        <w:rPr>
          <w:color w:val="222222"/>
          <w:sz w:val="24"/>
          <w:szCs w:val="24"/>
        </w:rPr>
        <w:t>2018)</w:t>
      </w:r>
      <w:r>
        <w:t>. This was primarily due to the cities simply not having enough money to afford the costs. Wills (</w:t>
      </w:r>
      <w:r>
        <w:t>2018)</w:t>
      </w:r>
      <w:r>
        <w:t xml:space="preserve"> suggests that because most cities have ended up falling massively in debt a</w:t>
      </w:r>
      <w:r>
        <w:t>fter hosting the games, cities without the necessary infrastructure may be better off not submitting bids at all.</w:t>
      </w:r>
    </w:p>
    <w:p w14:paraId="00000013" w14:textId="77777777" w:rsidR="00E973AE" w:rsidRDefault="00E973AE"/>
    <w:p w14:paraId="00000014" w14:textId="3D8EEE95" w:rsidR="00E973AE" w:rsidRDefault="000610DC">
      <w:r>
        <w:t>Even though it’s</w:t>
      </w:r>
      <w:r>
        <w:t xml:space="preserve"> a top winter sports nation and claims to have the infrastructure, Switzerland has not actually hosted a Winter Olympics since</w:t>
      </w:r>
      <w:r>
        <w:t xml:space="preserve"> 1948 (</w:t>
      </w:r>
      <w:proofErr w:type="spellStart"/>
      <w:r w:rsidRPr="000610DC">
        <w:rPr>
          <w:color w:val="222222"/>
          <w:sz w:val="24"/>
          <w:szCs w:val="24"/>
        </w:rPr>
        <w:t>Jaberg</w:t>
      </w:r>
      <w:proofErr w:type="spellEnd"/>
      <w:r>
        <w:rPr>
          <w:color w:val="222222"/>
          <w:sz w:val="24"/>
          <w:szCs w:val="24"/>
        </w:rPr>
        <w:t>, 2013)</w:t>
      </w:r>
      <w:r>
        <w:t>. Every public vote as to whether the residents want to hold the next games has resulted in an astounding no. This clearly shows the lack of drive the Swiss population has towards the games and their knowledge that sponsors will not cover all of the c</w:t>
      </w:r>
      <w:r>
        <w:t>osts, so funding would have to come from their own pockets through taxes</w:t>
      </w:r>
    </w:p>
    <w:p w14:paraId="00000015" w14:textId="77777777" w:rsidR="00E973AE" w:rsidRDefault="00E973AE"/>
    <w:p w14:paraId="00000016" w14:textId="157A7E67" w:rsidR="00E973AE" w:rsidRDefault="000610DC">
      <w:r>
        <w:t>Asides from finances this lack of support is what’s</w:t>
      </w:r>
      <w:r>
        <w:t xml:space="preserve"> affecting Switzerland’s Olympic success more than anything. </w:t>
      </w:r>
    </w:p>
    <w:p w14:paraId="00000017" w14:textId="5013773C" w:rsidR="00E973AE" w:rsidRDefault="000610DC">
      <w:r>
        <w:t>The last Winter Olympics bid to receive popular support was in 2006 (</w:t>
      </w:r>
      <w:proofErr w:type="spellStart"/>
      <w:r>
        <w:t>Jaberg</w:t>
      </w:r>
      <w:proofErr w:type="spellEnd"/>
      <w:r>
        <w:t>, 2013)</w:t>
      </w:r>
      <w:r w:rsidRPr="000610DC">
        <w:t>.</w:t>
      </w:r>
      <w:r>
        <w:t xml:space="preserve"> A</w:t>
      </w:r>
      <w:r>
        <w:t>lthough the nation rallied in hopes to host the Games, the opportunity was given to Italy. After this, the support dramatically decreased.</w:t>
      </w:r>
    </w:p>
    <w:p w14:paraId="00000018" w14:textId="2BCBF9B4" w:rsidR="00E973AE" w:rsidRDefault="000610DC" w:rsidP="000610DC">
      <w:r>
        <w:lastRenderedPageBreak/>
        <w:t>By the next games in 2010, the Swiss capital Bern’s</w:t>
      </w:r>
      <w:r>
        <w:t xml:space="preserve"> proposal suffered heavily from a lack of popular support and many </w:t>
      </w:r>
      <w:r>
        <w:t xml:space="preserve">residents actively expressed their negative views on hosting the event </w:t>
      </w:r>
      <w:r>
        <w:t>(</w:t>
      </w:r>
      <w:proofErr w:type="spellStart"/>
      <w:r w:rsidRPr="000610DC">
        <w:rPr>
          <w:color w:val="222222"/>
          <w:sz w:val="24"/>
          <w:szCs w:val="24"/>
        </w:rPr>
        <w:t>Jaberg</w:t>
      </w:r>
      <w:proofErr w:type="spellEnd"/>
      <w:r>
        <w:rPr>
          <w:color w:val="222222"/>
          <w:sz w:val="24"/>
          <w:szCs w:val="24"/>
        </w:rPr>
        <w:t>, 2013)</w:t>
      </w:r>
      <w:r>
        <w:t>.</w:t>
      </w:r>
    </w:p>
    <w:p w14:paraId="00000019" w14:textId="22078B43" w:rsidR="00E973AE" w:rsidRDefault="000610DC">
      <w:r>
        <w:t xml:space="preserve">Negatives views continued to escalate to March 2013, when 53% of voters rejected a plan to submit a joint bid for St Moritz and Davos to host the 2022 Games </w:t>
      </w:r>
      <w:r>
        <w:t>(</w:t>
      </w:r>
      <w:proofErr w:type="spellStart"/>
      <w:r w:rsidRPr="000610DC">
        <w:rPr>
          <w:color w:val="222222"/>
          <w:sz w:val="24"/>
          <w:szCs w:val="24"/>
        </w:rPr>
        <w:t>Jaberg</w:t>
      </w:r>
      <w:proofErr w:type="spellEnd"/>
      <w:r>
        <w:rPr>
          <w:color w:val="222222"/>
          <w:sz w:val="24"/>
          <w:szCs w:val="24"/>
        </w:rPr>
        <w:t>, 2013)</w:t>
      </w:r>
      <w:r>
        <w:t xml:space="preserve">. </w:t>
      </w:r>
      <w:bookmarkStart w:id="0" w:name="_GoBack"/>
      <w:bookmarkEnd w:id="0"/>
      <w:r>
        <w:t xml:space="preserve"> If Swiss leaders cannot c</w:t>
      </w:r>
      <w:r>
        <w:t>hange the mindset of their residents, is</w:t>
      </w:r>
      <w:r>
        <w:t xml:space="preserve"> it possible that Switzerland will never host the games again. </w:t>
      </w:r>
    </w:p>
    <w:p w14:paraId="0000001A" w14:textId="77777777" w:rsidR="00E973AE" w:rsidRDefault="00E973AE"/>
    <w:p w14:paraId="0000001B" w14:textId="77777777" w:rsidR="00E973AE" w:rsidRDefault="000610DC">
      <w:r>
        <w:t>However, it’s not all doom and gloom.</w:t>
      </w:r>
    </w:p>
    <w:p w14:paraId="0000001C" w14:textId="77777777" w:rsidR="00E973AE" w:rsidRDefault="000610DC">
      <w:r>
        <w:t>During our time in Switzerland, we could see developments rising that could potentially reawaken the nations lov</w:t>
      </w:r>
      <w:r>
        <w:t>e for the Winter Olympics.</w:t>
      </w:r>
    </w:p>
    <w:p w14:paraId="0000001D" w14:textId="77777777" w:rsidR="00E973AE" w:rsidRDefault="00E973AE"/>
    <w:p w14:paraId="0000001E" w14:textId="77777777" w:rsidR="00E973AE" w:rsidRDefault="000610DC">
      <w:r>
        <w:t>Something that made me a lot more appreciative of the athletes and interested in the games was being able to try out the sports for myself.</w:t>
      </w:r>
    </w:p>
    <w:p w14:paraId="0000001F" w14:textId="77777777" w:rsidR="00E973AE" w:rsidRDefault="00E973AE"/>
    <w:p w14:paraId="00000020" w14:textId="09E566A2" w:rsidR="00E973AE" w:rsidRDefault="000610DC">
      <w:r>
        <w:t>Ice magic is a winter activity center</w:t>
      </w:r>
      <w:r>
        <w:t xml:space="preserve"> that was initially made to encourage tourists throughout the summer period when the natural snow had melted. One of the activities the center</w:t>
      </w:r>
      <w:r>
        <w:t xml:space="preserve"> offers its customers is Bavarian Curling. Being from the UK I had never had </w:t>
      </w:r>
      <w:r>
        <w:t xml:space="preserve">the means to play this game before which meant I had no interest in watching it in the Winter Games. But after this experience, my views had changed. And I wasn't the only one. </w:t>
      </w:r>
    </w:p>
    <w:p w14:paraId="00000021" w14:textId="77777777" w:rsidR="00E973AE" w:rsidRDefault="00E973AE"/>
    <w:p w14:paraId="00000022" w14:textId="77777777" w:rsidR="00E973AE" w:rsidRDefault="000610DC">
      <w:r>
        <w:t>Using this information the Swiss sports community could use Ice Magic as a wa</w:t>
      </w:r>
      <w:r>
        <w:t>y to advertise the games to its residents in a ‘become an athlete’ promotion. This may encourage the Swiss population to see how important it is to athletes to complete in their own country and that there is a community spirit to the games that could be wo</w:t>
      </w:r>
      <w:r>
        <w:t xml:space="preserve">rth more than a price tag.   </w:t>
      </w:r>
    </w:p>
    <w:p w14:paraId="00000024" w14:textId="7C338184" w:rsidR="00E973AE" w:rsidRDefault="00E973AE"/>
    <w:p w14:paraId="00000026" w14:textId="5EFCAD3F" w:rsidR="00E973AE" w:rsidRDefault="00E973AE">
      <w:pPr>
        <w:rPr>
          <w:color w:val="222222"/>
          <w:sz w:val="24"/>
          <w:szCs w:val="24"/>
          <w:highlight w:val="white"/>
        </w:rPr>
      </w:pPr>
    </w:p>
    <w:p w14:paraId="00000027" w14:textId="1D1ED8BD" w:rsidR="00E973AE" w:rsidRDefault="000610DC">
      <w:pPr>
        <w:rPr>
          <w:color w:val="222222"/>
          <w:sz w:val="24"/>
          <w:szCs w:val="24"/>
          <w:highlight w:val="white"/>
        </w:rPr>
      </w:pPr>
      <w:r>
        <w:rPr>
          <w:color w:val="222222"/>
          <w:sz w:val="24"/>
          <w:szCs w:val="24"/>
          <w:highlight w:val="white"/>
        </w:rPr>
        <w:t>I hope you've enjoyed watching my short vlog about Switzerland and the winter Olympics and I hope to see you again soon. Bye.</w:t>
      </w:r>
    </w:p>
    <w:p w14:paraId="436D8DDF" w14:textId="5CE87B3A" w:rsidR="000610DC" w:rsidRDefault="000610DC">
      <w:pPr>
        <w:rPr>
          <w:color w:val="222222"/>
          <w:sz w:val="24"/>
          <w:szCs w:val="24"/>
          <w:highlight w:val="white"/>
        </w:rPr>
      </w:pPr>
    </w:p>
    <w:p w14:paraId="5DCC4A64" w14:textId="014ED4DE" w:rsidR="000610DC" w:rsidRDefault="000610DC">
      <w:pPr>
        <w:rPr>
          <w:color w:val="222222"/>
          <w:sz w:val="24"/>
          <w:szCs w:val="24"/>
          <w:highlight w:val="white"/>
        </w:rPr>
      </w:pPr>
    </w:p>
    <w:p w14:paraId="484909C3" w14:textId="3567A839" w:rsidR="000610DC" w:rsidRDefault="000610DC">
      <w:pPr>
        <w:rPr>
          <w:color w:val="222222"/>
          <w:sz w:val="24"/>
          <w:szCs w:val="24"/>
          <w:highlight w:val="white"/>
          <w:u w:val="single"/>
        </w:rPr>
      </w:pPr>
      <w:r w:rsidRPr="000610DC">
        <w:rPr>
          <w:color w:val="222222"/>
          <w:sz w:val="24"/>
          <w:szCs w:val="24"/>
          <w:highlight w:val="white"/>
          <w:u w:val="single"/>
        </w:rPr>
        <w:t xml:space="preserve">Reference </w:t>
      </w:r>
    </w:p>
    <w:p w14:paraId="64AD6B6C" w14:textId="47A6BD91" w:rsidR="000610DC" w:rsidRDefault="000610DC" w:rsidP="000610DC">
      <w:pPr>
        <w:rPr>
          <w:color w:val="222222"/>
          <w:sz w:val="24"/>
          <w:szCs w:val="24"/>
        </w:rPr>
      </w:pPr>
      <w:r w:rsidRPr="000610DC">
        <w:rPr>
          <w:color w:val="222222"/>
          <w:sz w:val="24"/>
          <w:szCs w:val="24"/>
        </w:rPr>
        <w:t>Encyclopedia</w:t>
      </w:r>
      <w:r>
        <w:rPr>
          <w:color w:val="222222"/>
          <w:sz w:val="24"/>
          <w:szCs w:val="24"/>
        </w:rPr>
        <w:t xml:space="preserve"> Britannica. (2011), ‘</w:t>
      </w:r>
      <w:r w:rsidRPr="000610DC">
        <w:rPr>
          <w:color w:val="222222"/>
          <w:sz w:val="24"/>
          <w:szCs w:val="24"/>
        </w:rPr>
        <w:t>Origins of the Olympic Winter Games</w:t>
      </w:r>
      <w:r w:rsidRPr="000610DC">
        <w:rPr>
          <w:color w:val="222222"/>
          <w:sz w:val="24"/>
          <w:szCs w:val="24"/>
        </w:rPr>
        <w:t>’</w:t>
      </w:r>
      <w:r>
        <w:rPr>
          <w:color w:val="222222"/>
          <w:sz w:val="24"/>
          <w:szCs w:val="24"/>
        </w:rPr>
        <w:t xml:space="preserve">, </w:t>
      </w:r>
      <w:r w:rsidRPr="000610DC">
        <w:rPr>
          <w:color w:val="222222"/>
          <w:sz w:val="24"/>
          <w:szCs w:val="24"/>
        </w:rPr>
        <w:t>Encyclopedia</w:t>
      </w:r>
      <w:r w:rsidRPr="000610DC">
        <w:rPr>
          <w:color w:val="222222"/>
          <w:sz w:val="24"/>
          <w:szCs w:val="24"/>
        </w:rPr>
        <w:t xml:space="preserve"> Britannica, </w:t>
      </w:r>
      <w:r w:rsidRPr="000610DC">
        <w:rPr>
          <w:color w:val="222222"/>
          <w:sz w:val="24"/>
          <w:szCs w:val="24"/>
        </w:rPr>
        <w:t>Online: Available</w:t>
      </w:r>
      <w:r>
        <w:rPr>
          <w:color w:val="222222"/>
          <w:sz w:val="24"/>
          <w:szCs w:val="24"/>
        </w:rPr>
        <w:t xml:space="preserve">, </w:t>
      </w:r>
      <w:hyperlink r:id="rId5" w:history="1">
        <w:r w:rsidRPr="00901E4E">
          <w:rPr>
            <w:rStyle w:val="Hyperlink"/>
            <w:sz w:val="24"/>
            <w:szCs w:val="24"/>
          </w:rPr>
          <w:t>https://www.britannica.com/sports/Origins-of-the-Olympic-Winter-Games</w:t>
        </w:r>
      </w:hyperlink>
      <w:r>
        <w:rPr>
          <w:color w:val="222222"/>
          <w:sz w:val="24"/>
          <w:szCs w:val="24"/>
        </w:rPr>
        <w:t xml:space="preserve">, </w:t>
      </w:r>
      <w:r w:rsidRPr="000610DC">
        <w:rPr>
          <w:color w:val="222222"/>
          <w:sz w:val="24"/>
          <w:szCs w:val="24"/>
        </w:rPr>
        <w:t>Access Date:</w:t>
      </w:r>
      <w:r>
        <w:rPr>
          <w:color w:val="222222"/>
          <w:sz w:val="24"/>
          <w:szCs w:val="24"/>
        </w:rPr>
        <w:t xml:space="preserve"> March 01</w:t>
      </w:r>
      <w:r w:rsidRPr="000610DC">
        <w:rPr>
          <w:color w:val="222222"/>
          <w:sz w:val="24"/>
          <w:szCs w:val="24"/>
        </w:rPr>
        <w:t>, 2019</w:t>
      </w:r>
      <w:r>
        <w:rPr>
          <w:color w:val="222222"/>
          <w:sz w:val="24"/>
          <w:szCs w:val="24"/>
        </w:rPr>
        <w:t>.</w:t>
      </w:r>
    </w:p>
    <w:p w14:paraId="4FA11DC2" w14:textId="4ACD5BED" w:rsidR="000610DC" w:rsidRDefault="000610DC" w:rsidP="000610DC">
      <w:pPr>
        <w:rPr>
          <w:color w:val="282828"/>
          <w:sz w:val="18"/>
          <w:szCs w:val="18"/>
          <w:shd w:val="clear" w:color="auto" w:fill="FFFFFF"/>
        </w:rPr>
      </w:pPr>
    </w:p>
    <w:p w14:paraId="434C65AC" w14:textId="088DEC16" w:rsidR="000610DC" w:rsidRDefault="000610DC" w:rsidP="000610DC">
      <w:pPr>
        <w:rPr>
          <w:color w:val="222222"/>
          <w:sz w:val="24"/>
          <w:szCs w:val="24"/>
        </w:rPr>
      </w:pPr>
      <w:proofErr w:type="spellStart"/>
      <w:r w:rsidRPr="000610DC">
        <w:rPr>
          <w:color w:val="222222"/>
          <w:sz w:val="24"/>
          <w:szCs w:val="24"/>
        </w:rPr>
        <w:t>Gramegna</w:t>
      </w:r>
      <w:proofErr w:type="spellEnd"/>
      <w:r>
        <w:rPr>
          <w:color w:val="222222"/>
          <w:sz w:val="24"/>
          <w:szCs w:val="24"/>
        </w:rPr>
        <w:t>,</w:t>
      </w:r>
      <w:r w:rsidRPr="000610DC">
        <w:rPr>
          <w:color w:val="222222"/>
          <w:sz w:val="24"/>
          <w:szCs w:val="24"/>
        </w:rPr>
        <w:t xml:space="preserve"> </w:t>
      </w:r>
      <w:r w:rsidRPr="000610DC">
        <w:rPr>
          <w:color w:val="222222"/>
          <w:sz w:val="24"/>
          <w:szCs w:val="24"/>
        </w:rPr>
        <w:t>F</w:t>
      </w:r>
      <w:r>
        <w:rPr>
          <w:color w:val="222222"/>
          <w:sz w:val="24"/>
          <w:szCs w:val="24"/>
        </w:rPr>
        <w:t>. (2017), ‘</w:t>
      </w:r>
      <w:r w:rsidRPr="000610DC">
        <w:rPr>
          <w:color w:val="222222"/>
          <w:sz w:val="24"/>
          <w:szCs w:val="24"/>
        </w:rPr>
        <w:t>Swiss Tourism Organizations Believe in the Positive impact of Olympic and Paralympic Winter Games in Switzerland</w:t>
      </w:r>
      <w:r>
        <w:rPr>
          <w:color w:val="222222"/>
          <w:sz w:val="24"/>
          <w:szCs w:val="24"/>
        </w:rPr>
        <w:t xml:space="preserve">’, </w:t>
      </w:r>
      <w:r w:rsidRPr="000610DC">
        <w:rPr>
          <w:color w:val="222222"/>
          <w:sz w:val="24"/>
          <w:szCs w:val="24"/>
        </w:rPr>
        <w:t>Online: Available,</w:t>
      </w:r>
      <w:r>
        <w:rPr>
          <w:color w:val="222222"/>
          <w:sz w:val="24"/>
          <w:szCs w:val="24"/>
        </w:rPr>
        <w:t xml:space="preserve"> </w:t>
      </w:r>
      <w:hyperlink r:id="rId6" w:history="1">
        <w:r w:rsidRPr="00901E4E">
          <w:rPr>
            <w:rStyle w:val="Hyperlink"/>
            <w:sz w:val="24"/>
            <w:szCs w:val="24"/>
          </w:rPr>
          <w:t>http://aroundtherings.com/Swiss-Tourism-Organizations-Believe-in-the-Positive-impact-of-Olympic-and-Paralympic-Winter-Games-in-Switzerland/292/Articles</w:t>
        </w:r>
      </w:hyperlink>
      <w:r>
        <w:rPr>
          <w:color w:val="222222"/>
          <w:sz w:val="24"/>
          <w:szCs w:val="24"/>
        </w:rPr>
        <w:t xml:space="preserve">, </w:t>
      </w:r>
      <w:r w:rsidRPr="000610DC">
        <w:rPr>
          <w:color w:val="222222"/>
          <w:sz w:val="24"/>
          <w:szCs w:val="24"/>
        </w:rPr>
        <w:t>Access Date: March 01, 2019</w:t>
      </w:r>
      <w:r>
        <w:rPr>
          <w:color w:val="222222"/>
          <w:sz w:val="24"/>
          <w:szCs w:val="24"/>
        </w:rPr>
        <w:t>.</w:t>
      </w:r>
    </w:p>
    <w:p w14:paraId="374B14C3" w14:textId="566859D3" w:rsidR="000610DC" w:rsidRDefault="000610DC" w:rsidP="000610DC">
      <w:pPr>
        <w:rPr>
          <w:color w:val="222222"/>
          <w:sz w:val="24"/>
          <w:szCs w:val="24"/>
        </w:rPr>
      </w:pPr>
    </w:p>
    <w:p w14:paraId="697304D5" w14:textId="77777777" w:rsidR="000610DC" w:rsidRPr="000610DC" w:rsidRDefault="000610DC" w:rsidP="000610DC">
      <w:pPr>
        <w:rPr>
          <w:color w:val="222222"/>
          <w:sz w:val="24"/>
          <w:szCs w:val="24"/>
        </w:rPr>
      </w:pPr>
      <w:proofErr w:type="spellStart"/>
      <w:r w:rsidRPr="000610DC">
        <w:rPr>
          <w:color w:val="222222"/>
          <w:sz w:val="24"/>
          <w:szCs w:val="24"/>
        </w:rPr>
        <w:lastRenderedPageBreak/>
        <w:t>Jaberg</w:t>
      </w:r>
      <w:proofErr w:type="spellEnd"/>
      <w:r>
        <w:rPr>
          <w:color w:val="222222"/>
          <w:sz w:val="24"/>
          <w:szCs w:val="24"/>
        </w:rPr>
        <w:t xml:space="preserve">, </w:t>
      </w:r>
      <w:r w:rsidRPr="000610DC">
        <w:rPr>
          <w:color w:val="222222"/>
          <w:sz w:val="24"/>
          <w:szCs w:val="24"/>
        </w:rPr>
        <w:t>S</w:t>
      </w:r>
      <w:r>
        <w:rPr>
          <w:color w:val="222222"/>
          <w:sz w:val="24"/>
          <w:szCs w:val="24"/>
        </w:rPr>
        <w:t>. (2013)</w:t>
      </w:r>
      <w:r>
        <w:rPr>
          <w:color w:val="222222"/>
          <w:sz w:val="24"/>
          <w:szCs w:val="24"/>
        </w:rPr>
        <w:t>, ‘</w:t>
      </w:r>
      <w:r w:rsidRPr="000610DC">
        <w:rPr>
          <w:color w:val="222222"/>
          <w:sz w:val="24"/>
          <w:szCs w:val="24"/>
        </w:rPr>
        <w:t>Keeping the Olympic dream alive in Switzerland</w:t>
      </w:r>
      <w:r>
        <w:rPr>
          <w:color w:val="222222"/>
          <w:sz w:val="24"/>
          <w:szCs w:val="24"/>
        </w:rPr>
        <w:t xml:space="preserve">’, </w:t>
      </w:r>
      <w:proofErr w:type="gramStart"/>
      <w:r w:rsidRPr="000610DC">
        <w:rPr>
          <w:color w:val="222222"/>
          <w:sz w:val="24"/>
          <w:szCs w:val="24"/>
        </w:rPr>
        <w:t>Online</w:t>
      </w:r>
      <w:proofErr w:type="gramEnd"/>
      <w:r w:rsidRPr="000610DC">
        <w:rPr>
          <w:color w:val="222222"/>
          <w:sz w:val="24"/>
          <w:szCs w:val="24"/>
        </w:rPr>
        <w:t xml:space="preserve">: Available, </w:t>
      </w:r>
      <w:hyperlink r:id="rId7" w:history="1">
        <w:r w:rsidRPr="00901E4E">
          <w:rPr>
            <w:rStyle w:val="Hyperlink"/>
            <w:sz w:val="24"/>
            <w:szCs w:val="24"/>
          </w:rPr>
          <w:t>https://www.swissinfo.ch/eng/a-swiss-olympics-_keeping-the-olympic-dream-alive-in-switzerland/37618576</w:t>
        </w:r>
      </w:hyperlink>
      <w:r>
        <w:rPr>
          <w:color w:val="222222"/>
          <w:sz w:val="24"/>
          <w:szCs w:val="24"/>
        </w:rPr>
        <w:t xml:space="preserve">, </w:t>
      </w:r>
      <w:r w:rsidRPr="000610DC">
        <w:rPr>
          <w:color w:val="222222"/>
          <w:sz w:val="24"/>
          <w:szCs w:val="24"/>
        </w:rPr>
        <w:t>Access Date: March 02, 2019.</w:t>
      </w:r>
    </w:p>
    <w:p w14:paraId="46F4FF82" w14:textId="7971DAF2" w:rsidR="000610DC" w:rsidRPr="000610DC" w:rsidRDefault="000610DC" w:rsidP="000610DC">
      <w:pPr>
        <w:rPr>
          <w:color w:val="222222"/>
          <w:sz w:val="24"/>
          <w:szCs w:val="24"/>
        </w:rPr>
      </w:pPr>
    </w:p>
    <w:p w14:paraId="7C4ADD73" w14:textId="1DF44585" w:rsidR="000610DC" w:rsidRDefault="000610DC" w:rsidP="000610DC">
      <w:pPr>
        <w:rPr>
          <w:color w:val="222222"/>
          <w:sz w:val="24"/>
          <w:szCs w:val="24"/>
        </w:rPr>
      </w:pPr>
      <w:proofErr w:type="spellStart"/>
      <w:r w:rsidRPr="000610DC">
        <w:rPr>
          <w:color w:val="222222"/>
          <w:sz w:val="24"/>
          <w:szCs w:val="24"/>
        </w:rPr>
        <w:t>Vomiero</w:t>
      </w:r>
      <w:proofErr w:type="spellEnd"/>
      <w:r>
        <w:rPr>
          <w:color w:val="222222"/>
          <w:sz w:val="24"/>
          <w:szCs w:val="24"/>
        </w:rPr>
        <w:t>, J. (2018), ‘</w:t>
      </w:r>
      <w:r w:rsidRPr="000610DC">
        <w:rPr>
          <w:color w:val="222222"/>
          <w:sz w:val="24"/>
          <w:szCs w:val="24"/>
        </w:rPr>
        <w:t>Hosting the Olympics has become the contest no one wants to win, and the IOC is worried</w:t>
      </w:r>
      <w:r>
        <w:rPr>
          <w:color w:val="222222"/>
          <w:sz w:val="24"/>
          <w:szCs w:val="24"/>
        </w:rPr>
        <w:t xml:space="preserve">’, </w:t>
      </w:r>
      <w:r w:rsidRPr="000610DC">
        <w:rPr>
          <w:color w:val="222222"/>
          <w:sz w:val="24"/>
          <w:szCs w:val="24"/>
        </w:rPr>
        <w:t>Global News</w:t>
      </w:r>
      <w:r>
        <w:rPr>
          <w:color w:val="222222"/>
          <w:sz w:val="24"/>
          <w:szCs w:val="24"/>
        </w:rPr>
        <w:t>, (Online News Bank).</w:t>
      </w:r>
    </w:p>
    <w:p w14:paraId="3F1BD15D" w14:textId="293BB2A8" w:rsidR="000610DC" w:rsidRDefault="000610DC" w:rsidP="000610DC">
      <w:pPr>
        <w:rPr>
          <w:color w:val="222222"/>
          <w:sz w:val="24"/>
          <w:szCs w:val="24"/>
        </w:rPr>
      </w:pPr>
    </w:p>
    <w:p w14:paraId="724190A6" w14:textId="7F722F85" w:rsidR="000610DC" w:rsidRDefault="000610DC" w:rsidP="000610DC">
      <w:pPr>
        <w:rPr>
          <w:color w:val="222222"/>
          <w:sz w:val="24"/>
          <w:szCs w:val="24"/>
        </w:rPr>
      </w:pPr>
      <w:r>
        <w:rPr>
          <w:color w:val="222222"/>
          <w:sz w:val="24"/>
          <w:szCs w:val="24"/>
        </w:rPr>
        <w:t>Wills, J. (2018), ‘</w:t>
      </w:r>
      <w:r w:rsidRPr="000610DC">
        <w:rPr>
          <w:color w:val="222222"/>
          <w:sz w:val="24"/>
          <w:szCs w:val="24"/>
        </w:rPr>
        <w:t>The Economic Impact of Hosting the Olympics</w:t>
      </w:r>
      <w:r>
        <w:rPr>
          <w:color w:val="222222"/>
          <w:sz w:val="24"/>
          <w:szCs w:val="24"/>
        </w:rPr>
        <w:t xml:space="preserve">’, </w:t>
      </w:r>
      <w:proofErr w:type="gramStart"/>
      <w:r w:rsidRPr="000610DC">
        <w:rPr>
          <w:color w:val="222222"/>
          <w:sz w:val="24"/>
          <w:szCs w:val="24"/>
        </w:rPr>
        <w:t>Online</w:t>
      </w:r>
      <w:proofErr w:type="gramEnd"/>
      <w:r w:rsidRPr="000610DC">
        <w:rPr>
          <w:color w:val="222222"/>
          <w:sz w:val="24"/>
          <w:szCs w:val="24"/>
        </w:rPr>
        <w:t>: Available,</w:t>
      </w:r>
      <w:r w:rsidRPr="000610DC">
        <w:t xml:space="preserve"> </w:t>
      </w:r>
      <w:r w:rsidRPr="000610DC">
        <w:rPr>
          <w:color w:val="222222"/>
          <w:sz w:val="24"/>
          <w:szCs w:val="24"/>
        </w:rPr>
        <w:t>Online: Available,</w:t>
      </w:r>
      <w:r>
        <w:rPr>
          <w:color w:val="222222"/>
          <w:sz w:val="24"/>
          <w:szCs w:val="24"/>
        </w:rPr>
        <w:t xml:space="preserve"> </w:t>
      </w:r>
      <w:hyperlink r:id="rId8" w:history="1">
        <w:r w:rsidRPr="00901E4E">
          <w:rPr>
            <w:rStyle w:val="Hyperlink"/>
            <w:sz w:val="24"/>
            <w:szCs w:val="24"/>
          </w:rPr>
          <w:t>https://www.investopedia.com/articles/markets-economy/092416/what-economic-impact-hosting-olympics.asp</w:t>
        </w:r>
      </w:hyperlink>
      <w:r>
        <w:rPr>
          <w:color w:val="222222"/>
          <w:sz w:val="24"/>
          <w:szCs w:val="24"/>
        </w:rPr>
        <w:t xml:space="preserve">, </w:t>
      </w:r>
      <w:r w:rsidRPr="000610DC">
        <w:rPr>
          <w:color w:val="222222"/>
          <w:sz w:val="24"/>
          <w:szCs w:val="24"/>
        </w:rPr>
        <w:t xml:space="preserve">Access </w:t>
      </w:r>
      <w:r>
        <w:rPr>
          <w:color w:val="222222"/>
          <w:sz w:val="24"/>
          <w:szCs w:val="24"/>
        </w:rPr>
        <w:t>Date: March 02</w:t>
      </w:r>
      <w:r w:rsidRPr="000610DC">
        <w:rPr>
          <w:color w:val="222222"/>
          <w:sz w:val="24"/>
          <w:szCs w:val="24"/>
        </w:rPr>
        <w:t>, 2019.</w:t>
      </w:r>
    </w:p>
    <w:p w14:paraId="5A95FCDF" w14:textId="4712E515" w:rsidR="000610DC" w:rsidRDefault="000610DC" w:rsidP="000610DC">
      <w:pPr>
        <w:rPr>
          <w:color w:val="222222"/>
          <w:sz w:val="24"/>
          <w:szCs w:val="24"/>
        </w:rPr>
      </w:pPr>
    </w:p>
    <w:p w14:paraId="05F81D22" w14:textId="77777777" w:rsidR="000610DC" w:rsidRPr="000610DC" w:rsidRDefault="000610DC">
      <w:pPr>
        <w:rPr>
          <w:color w:val="222222"/>
          <w:sz w:val="24"/>
          <w:szCs w:val="24"/>
        </w:rPr>
      </w:pPr>
    </w:p>
    <w:sectPr w:rsidR="000610DC" w:rsidRPr="000610DC">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F562E11"/>
    <w:multiLevelType w:val="multilevel"/>
    <w:tmpl w:val="F3FCCD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973AE"/>
    <w:rsid w:val="000610DC"/>
    <w:rsid w:val="00E973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64FE06"/>
  <w15:docId w15:val="{99C9313E-8A55-47A2-AFD5-AD28D451FD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sid w:val="000610DC"/>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character" w:styleId="Strong">
    <w:name w:val="Strong"/>
    <w:basedOn w:val="DefaultParagraphFont"/>
    <w:uiPriority w:val="22"/>
    <w:qFormat/>
    <w:rsid w:val="000610DC"/>
    <w:rPr>
      <w:b/>
      <w:bCs/>
    </w:rPr>
  </w:style>
  <w:style w:type="character" w:styleId="Hyperlink">
    <w:name w:val="Hyperlink"/>
    <w:basedOn w:val="DefaultParagraphFont"/>
    <w:uiPriority w:val="99"/>
    <w:unhideWhenUsed/>
    <w:rsid w:val="000610D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31797418">
      <w:bodyDiv w:val="1"/>
      <w:marLeft w:val="0"/>
      <w:marRight w:val="0"/>
      <w:marTop w:val="0"/>
      <w:marBottom w:val="0"/>
      <w:divBdr>
        <w:top w:val="none" w:sz="0" w:space="0" w:color="auto"/>
        <w:left w:val="none" w:sz="0" w:space="0" w:color="auto"/>
        <w:bottom w:val="none" w:sz="0" w:space="0" w:color="auto"/>
        <w:right w:val="none" w:sz="0" w:space="0" w:color="auto"/>
      </w:divBdr>
      <w:divsChild>
        <w:div w:id="1920168259">
          <w:marLeft w:val="0"/>
          <w:marRight w:val="0"/>
          <w:marTop w:val="150"/>
          <w:marBottom w:val="0"/>
          <w:divBdr>
            <w:top w:val="single" w:sz="6" w:space="4" w:color="CCCCCC"/>
            <w:left w:val="single" w:sz="6" w:space="4" w:color="CCCCCC"/>
            <w:bottom w:val="single" w:sz="6" w:space="4" w:color="CCCCCC"/>
            <w:right w:val="single" w:sz="6" w:space="4" w:color="CCCCCC"/>
          </w:divBdr>
          <w:divsChild>
            <w:div w:id="1787500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investopedia.com/articles/markets-economy/092416/what-economic-impact-hosting-olympics.asp" TargetMode="External"/><Relationship Id="rId3" Type="http://schemas.openxmlformats.org/officeDocument/2006/relationships/settings" Target="settings.xml"/><Relationship Id="rId7" Type="http://schemas.openxmlformats.org/officeDocument/2006/relationships/hyperlink" Target="https://www.swissinfo.ch/eng/a-swiss-olympics-_keeping-the-olympic-dream-alive-in-switzerland/37618576"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aroundtherings.com/Swiss-Tourism-Organizations-Believe-in-the-Positive-impact-of-Olympic-and-Paralympic-Winter-Games-in-Switzerland/292/Articles" TargetMode="External"/><Relationship Id="rId5" Type="http://schemas.openxmlformats.org/officeDocument/2006/relationships/hyperlink" Target="https://www.britannica.com/sports/Origins-of-the-Olympic-Winter-Games"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3</Pages>
  <Words>887</Words>
  <Characters>5058</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Laura Farrell (1703815)</dc:creator>
  <cp:lastModifiedBy>Laura Farrell (1703815)</cp:lastModifiedBy>
  <cp:revision>2</cp:revision>
  <dcterms:created xsi:type="dcterms:W3CDTF">2019-03-08T17:00:00Z</dcterms:created>
  <dcterms:modified xsi:type="dcterms:W3CDTF">2019-03-08T17:00:00Z</dcterms:modified>
</cp:coreProperties>
</file>