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Pr="003F667F" w:rsidRDefault="00A121A0" w:rsidP="00CE0AE0">
      <w:pPr>
        <w:tabs>
          <w:tab w:val="left" w:pos="5103"/>
        </w:tabs>
        <w:spacing w:line="360" w:lineRule="auto"/>
        <w:jc w:val="center"/>
        <w:rPr>
          <w:rFonts w:ascii="Arial" w:hAnsi="Arial" w:cs="Arial"/>
          <w:b/>
          <w:bCs/>
          <w:sz w:val="22"/>
          <w:szCs w:val="22"/>
        </w:rPr>
      </w:pPr>
    </w:p>
    <w:p w14:paraId="2592C5B4" w14:textId="4F34FE86" w:rsidR="00CA7D5E" w:rsidRPr="003F667F" w:rsidRDefault="00A51109" w:rsidP="00CE0AE0">
      <w:pPr>
        <w:tabs>
          <w:tab w:val="left" w:pos="5103"/>
        </w:tabs>
        <w:spacing w:line="360" w:lineRule="auto"/>
        <w:jc w:val="center"/>
        <w:rPr>
          <w:rFonts w:ascii="Arial" w:hAnsi="Arial" w:cs="Arial"/>
          <w:b/>
          <w:bCs/>
          <w:sz w:val="22"/>
          <w:szCs w:val="22"/>
        </w:rPr>
      </w:pPr>
      <w:r w:rsidRPr="003F667F">
        <w:rPr>
          <w:rFonts w:ascii="Arial" w:hAnsi="Arial" w:cs="Arial"/>
          <w:b/>
          <w:bCs/>
          <w:sz w:val="22"/>
          <w:szCs w:val="22"/>
        </w:rPr>
        <w:t>APPLICATION FOR ETHICAL APPROVAL</w:t>
      </w:r>
    </w:p>
    <w:p w14:paraId="0AB73E52" w14:textId="77777777" w:rsidR="00CA7D5E" w:rsidRPr="003F667F" w:rsidRDefault="00CA7D5E" w:rsidP="00CE0AE0">
      <w:pPr>
        <w:tabs>
          <w:tab w:val="left" w:pos="5103"/>
        </w:tabs>
        <w:spacing w:line="360" w:lineRule="auto"/>
        <w:ind w:right="282"/>
        <w:jc w:val="center"/>
        <w:rPr>
          <w:rFonts w:ascii="Arial" w:hAnsi="Arial" w:cs="Arial"/>
          <w:b/>
          <w:bCs/>
          <w:sz w:val="22"/>
          <w:szCs w:val="22"/>
        </w:rPr>
      </w:pPr>
    </w:p>
    <w:p w14:paraId="32DE7E8C" w14:textId="32B1FF34" w:rsidR="00CA7D5E" w:rsidRPr="003F667F" w:rsidRDefault="00C70796" w:rsidP="00CE0AE0">
      <w:pPr>
        <w:tabs>
          <w:tab w:val="left" w:pos="5103"/>
        </w:tabs>
        <w:spacing w:line="360" w:lineRule="auto"/>
        <w:ind w:right="282"/>
        <w:jc w:val="both"/>
        <w:rPr>
          <w:rFonts w:ascii="Arial" w:hAnsi="Arial" w:cs="Arial"/>
          <w:b/>
          <w:bCs/>
          <w:sz w:val="22"/>
          <w:szCs w:val="22"/>
        </w:rPr>
      </w:pPr>
      <w:r w:rsidRPr="003F667F">
        <w:rPr>
          <w:rFonts w:ascii="Arial" w:hAnsi="Arial" w:cs="Arial"/>
          <w:b/>
          <w:bCs/>
          <w:sz w:val="22"/>
          <w:szCs w:val="22"/>
        </w:rPr>
        <w:t>In order for research to result in be</w:t>
      </w:r>
      <w:r w:rsidR="00280A88" w:rsidRPr="003F667F">
        <w:rPr>
          <w:rFonts w:ascii="Arial" w:hAnsi="Arial" w:cs="Arial"/>
          <w:b/>
          <w:bCs/>
          <w:sz w:val="22"/>
          <w:szCs w:val="22"/>
        </w:rPr>
        <w:t>nefit and minimise risk of harm, it must be con</w:t>
      </w:r>
      <w:r w:rsidR="003C07E3" w:rsidRPr="003F667F">
        <w:rPr>
          <w:rFonts w:ascii="Arial" w:hAnsi="Arial" w:cs="Arial"/>
          <w:b/>
          <w:bCs/>
          <w:sz w:val="22"/>
          <w:szCs w:val="22"/>
        </w:rPr>
        <w:t xml:space="preserve">ducted ethically. </w:t>
      </w:r>
    </w:p>
    <w:p w14:paraId="1CA98186" w14:textId="77777777" w:rsidR="00280A88" w:rsidRPr="003F667F" w:rsidRDefault="00280A88" w:rsidP="00CE0AE0">
      <w:pPr>
        <w:tabs>
          <w:tab w:val="left" w:pos="5103"/>
        </w:tabs>
        <w:spacing w:line="360" w:lineRule="auto"/>
        <w:ind w:right="282"/>
        <w:jc w:val="center"/>
        <w:rPr>
          <w:rFonts w:ascii="Arial" w:hAnsi="Arial" w:cs="Arial"/>
          <w:b/>
          <w:bCs/>
          <w:sz w:val="22"/>
          <w:szCs w:val="22"/>
        </w:rPr>
      </w:pPr>
    </w:p>
    <w:p w14:paraId="2DDAC227" w14:textId="77777777" w:rsidR="00280A88" w:rsidRPr="003F667F" w:rsidRDefault="00280A88" w:rsidP="00CE0AE0">
      <w:pPr>
        <w:tabs>
          <w:tab w:val="left" w:pos="5103"/>
        </w:tabs>
        <w:spacing w:line="360" w:lineRule="auto"/>
        <w:ind w:right="282"/>
        <w:jc w:val="both"/>
        <w:rPr>
          <w:rFonts w:ascii="Arial" w:hAnsi="Arial" w:cs="Arial"/>
          <w:sz w:val="22"/>
          <w:szCs w:val="22"/>
        </w:rPr>
      </w:pPr>
      <w:r w:rsidRPr="003F667F">
        <w:rPr>
          <w:rFonts w:ascii="Arial" w:hAnsi="Arial" w:cs="Arial"/>
          <w:sz w:val="22"/>
          <w:szCs w:val="22"/>
        </w:rPr>
        <w:t>The</w:t>
      </w:r>
      <w:r w:rsidR="00B2018A" w:rsidRPr="003F667F">
        <w:rPr>
          <w:rFonts w:ascii="Arial" w:hAnsi="Arial" w:cs="Arial"/>
          <w:sz w:val="22"/>
          <w:szCs w:val="22"/>
        </w:rPr>
        <w:t xml:space="preserve"> University </w:t>
      </w:r>
      <w:r w:rsidR="00EF6306" w:rsidRPr="003F667F">
        <w:rPr>
          <w:rFonts w:ascii="Arial" w:hAnsi="Arial" w:cs="Arial"/>
          <w:sz w:val="22"/>
          <w:szCs w:val="22"/>
        </w:rPr>
        <w:t xml:space="preserve">follows the OECD Frascati manual </w:t>
      </w:r>
      <w:r w:rsidR="00B2018A" w:rsidRPr="003F667F">
        <w:rPr>
          <w:rFonts w:ascii="Arial" w:hAnsi="Arial" w:cs="Arial"/>
          <w:sz w:val="22"/>
          <w:szCs w:val="22"/>
        </w:rPr>
        <w:t>defin</w:t>
      </w:r>
      <w:r w:rsidR="00EF6306" w:rsidRPr="003F667F">
        <w:rPr>
          <w:rFonts w:ascii="Arial" w:hAnsi="Arial" w:cs="Arial"/>
          <w:sz w:val="22"/>
          <w:szCs w:val="22"/>
        </w:rPr>
        <w:t xml:space="preserve">ition of </w:t>
      </w:r>
      <w:r w:rsidR="00EF6306" w:rsidRPr="003F667F">
        <w:rPr>
          <w:rFonts w:ascii="Arial" w:hAnsi="Arial" w:cs="Arial"/>
          <w:b/>
          <w:sz w:val="22"/>
          <w:szCs w:val="22"/>
        </w:rPr>
        <w:t>research activity</w:t>
      </w:r>
      <w:r w:rsidR="00B2018A" w:rsidRPr="003F667F">
        <w:rPr>
          <w:rFonts w:ascii="Arial" w:hAnsi="Arial" w:cs="Arial"/>
          <w:sz w:val="22"/>
          <w:szCs w:val="22"/>
        </w:rPr>
        <w:t xml:space="preserve">: </w:t>
      </w:r>
      <w:r w:rsidR="00EF6306" w:rsidRPr="003F667F">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3F667F" w:rsidRDefault="00EF6306" w:rsidP="00CE0AE0">
      <w:pPr>
        <w:tabs>
          <w:tab w:val="left" w:pos="5103"/>
        </w:tabs>
        <w:spacing w:line="360" w:lineRule="auto"/>
        <w:ind w:right="282"/>
        <w:jc w:val="both"/>
        <w:rPr>
          <w:rFonts w:ascii="Arial" w:hAnsi="Arial" w:cs="Arial"/>
          <w:sz w:val="22"/>
          <w:szCs w:val="22"/>
        </w:rPr>
      </w:pPr>
    </w:p>
    <w:p w14:paraId="77B8D4F7" w14:textId="77777777" w:rsidR="00280A88" w:rsidRPr="003F667F" w:rsidRDefault="0082781D" w:rsidP="00CE0AE0">
      <w:pPr>
        <w:tabs>
          <w:tab w:val="left" w:pos="5103"/>
        </w:tabs>
        <w:spacing w:line="360" w:lineRule="auto"/>
        <w:ind w:right="282"/>
        <w:jc w:val="both"/>
        <w:rPr>
          <w:rFonts w:ascii="Arial" w:hAnsi="Arial" w:cs="Arial"/>
          <w:sz w:val="22"/>
          <w:szCs w:val="22"/>
        </w:rPr>
      </w:pPr>
      <w:r w:rsidRPr="003F667F">
        <w:rPr>
          <w:rFonts w:ascii="Arial" w:hAnsi="Arial" w:cs="Arial"/>
          <w:sz w:val="22"/>
          <w:szCs w:val="22"/>
        </w:rPr>
        <w:t>The individual undertaking the research activity is known as the “principal researcher”.</w:t>
      </w:r>
    </w:p>
    <w:p w14:paraId="08CEF3DB" w14:textId="77777777" w:rsidR="00280A88" w:rsidRPr="003F667F" w:rsidRDefault="00280A88" w:rsidP="00CE0AE0">
      <w:pPr>
        <w:tabs>
          <w:tab w:val="left" w:pos="5103"/>
        </w:tabs>
        <w:spacing w:line="360" w:lineRule="auto"/>
        <w:ind w:right="282"/>
        <w:jc w:val="both"/>
        <w:rPr>
          <w:rFonts w:ascii="Arial" w:hAnsi="Arial" w:cs="Arial"/>
          <w:sz w:val="22"/>
          <w:szCs w:val="22"/>
        </w:rPr>
      </w:pPr>
    </w:p>
    <w:p w14:paraId="5DDE9DB5" w14:textId="41AFD06B" w:rsidR="00280A88" w:rsidRPr="003F667F" w:rsidRDefault="00A51109" w:rsidP="00CE0AE0">
      <w:pPr>
        <w:autoSpaceDE w:val="0"/>
        <w:autoSpaceDN w:val="0"/>
        <w:adjustRightInd w:val="0"/>
        <w:spacing w:line="360" w:lineRule="auto"/>
        <w:jc w:val="both"/>
        <w:rPr>
          <w:rFonts w:ascii="Arial" w:hAnsi="Arial" w:cs="Arial"/>
          <w:sz w:val="22"/>
          <w:szCs w:val="22"/>
        </w:rPr>
      </w:pPr>
      <w:r w:rsidRPr="003F667F">
        <w:rPr>
          <w:rFonts w:ascii="Arial" w:hAnsi="Arial" w:cs="Arial"/>
          <w:b/>
          <w:sz w:val="22"/>
          <w:szCs w:val="22"/>
        </w:rPr>
        <w:t>This form</w:t>
      </w:r>
      <w:r w:rsidR="00FF3E46" w:rsidRPr="003F667F">
        <w:rPr>
          <w:rFonts w:ascii="Arial" w:hAnsi="Arial" w:cs="Arial"/>
          <w:sz w:val="22"/>
          <w:szCs w:val="22"/>
        </w:rPr>
        <w:t xml:space="preserve"> </w:t>
      </w:r>
      <w:r w:rsidR="00FF3E46" w:rsidRPr="003F667F">
        <w:rPr>
          <w:rFonts w:ascii="Arial" w:hAnsi="Arial" w:cs="Arial"/>
          <w:b/>
          <w:sz w:val="22"/>
          <w:szCs w:val="22"/>
        </w:rPr>
        <w:t xml:space="preserve">must </w:t>
      </w:r>
      <w:r w:rsidRPr="003F667F">
        <w:rPr>
          <w:rFonts w:ascii="Arial" w:hAnsi="Arial" w:cs="Arial"/>
          <w:b/>
          <w:sz w:val="22"/>
          <w:szCs w:val="22"/>
        </w:rPr>
        <w:t xml:space="preserve">be completed and approved prior to </w:t>
      </w:r>
      <w:r w:rsidR="00280A88" w:rsidRPr="003F667F">
        <w:rPr>
          <w:rFonts w:ascii="Arial" w:hAnsi="Arial" w:cs="Arial"/>
          <w:b/>
          <w:sz w:val="22"/>
          <w:szCs w:val="22"/>
        </w:rPr>
        <w:t>undertaking any research activity.</w:t>
      </w:r>
      <w:r w:rsidR="00EF6306" w:rsidRPr="003F667F">
        <w:rPr>
          <w:rFonts w:ascii="Arial" w:hAnsi="Arial" w:cs="Arial"/>
          <w:sz w:val="22"/>
          <w:szCs w:val="22"/>
        </w:rPr>
        <w:t xml:space="preserve"> </w:t>
      </w:r>
    </w:p>
    <w:p w14:paraId="23D684D7" w14:textId="77777777" w:rsidR="0041408E" w:rsidRPr="003F667F" w:rsidRDefault="0041408E" w:rsidP="00CE0AE0">
      <w:pPr>
        <w:autoSpaceDE w:val="0"/>
        <w:autoSpaceDN w:val="0"/>
        <w:adjustRightInd w:val="0"/>
        <w:spacing w:line="360" w:lineRule="auto"/>
        <w:jc w:val="both"/>
        <w:rPr>
          <w:rFonts w:ascii="Arial" w:hAnsi="Arial" w:cs="Arial"/>
          <w:sz w:val="22"/>
          <w:szCs w:val="22"/>
        </w:rPr>
      </w:pPr>
    </w:p>
    <w:p w14:paraId="271807B2" w14:textId="77777777" w:rsidR="00A51109" w:rsidRPr="003F667F" w:rsidRDefault="00A51109"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SECTION A: About You</w:t>
      </w:r>
      <w:r w:rsidR="0082781D" w:rsidRPr="003F667F">
        <w:rPr>
          <w:rFonts w:ascii="Arial" w:hAnsi="Arial" w:cs="Arial"/>
          <w:b/>
          <w:sz w:val="22"/>
          <w:szCs w:val="22"/>
        </w:rPr>
        <w:t xml:space="preserve"> (P</w:t>
      </w:r>
      <w:r w:rsidR="001A4F87" w:rsidRPr="003F667F">
        <w:rPr>
          <w:rFonts w:ascii="Arial" w:hAnsi="Arial" w:cs="Arial"/>
          <w:b/>
          <w:sz w:val="22"/>
          <w:szCs w:val="22"/>
        </w:rPr>
        <w:t xml:space="preserve">rincipal </w:t>
      </w:r>
      <w:r w:rsidR="0082781D" w:rsidRPr="003F667F">
        <w:rPr>
          <w:rFonts w:ascii="Arial" w:hAnsi="Arial" w:cs="Arial"/>
          <w:b/>
          <w:sz w:val="22"/>
          <w:szCs w:val="22"/>
        </w:rPr>
        <w:t>R</w:t>
      </w:r>
      <w:r w:rsidR="00CA7241" w:rsidRPr="003F667F">
        <w:rPr>
          <w:rFonts w:ascii="Arial" w:hAnsi="Arial" w:cs="Arial"/>
          <w:b/>
          <w:sz w:val="22"/>
          <w:szCs w:val="22"/>
        </w:rPr>
        <w:t>esearcher</w:t>
      </w:r>
      <w:r w:rsidR="001A4F87" w:rsidRPr="003F667F">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F667F"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F667F" w:rsidRDefault="00A07DB0" w:rsidP="00CE0AE0">
            <w:pPr>
              <w:spacing w:line="360" w:lineRule="auto"/>
              <w:rPr>
                <w:rFonts w:ascii="Arial" w:hAnsi="Arial" w:cs="Arial"/>
                <w:sz w:val="22"/>
                <w:szCs w:val="22"/>
              </w:rPr>
            </w:pPr>
            <w:r w:rsidRPr="003F667F">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3F667F" w:rsidRDefault="005E6C44" w:rsidP="00CE0AE0">
            <w:pPr>
              <w:spacing w:line="360" w:lineRule="auto"/>
              <w:rPr>
                <w:rFonts w:ascii="Arial" w:hAnsi="Arial" w:cs="Arial"/>
                <w:sz w:val="22"/>
                <w:szCs w:val="22"/>
              </w:rPr>
            </w:pPr>
            <w:r w:rsidRPr="003F667F">
              <w:rPr>
                <w:rFonts w:ascii="Arial" w:hAnsi="Arial" w:cs="Arial"/>
                <w:sz w:val="22"/>
                <w:szCs w:val="22"/>
              </w:rPr>
              <w:t>Full Name:</w:t>
            </w:r>
          </w:p>
        </w:tc>
        <w:tc>
          <w:tcPr>
            <w:tcW w:w="6636" w:type="dxa"/>
            <w:vAlign w:val="center"/>
          </w:tcPr>
          <w:p w14:paraId="7B7CF528" w14:textId="03489A8E" w:rsidR="005E6C44" w:rsidRPr="003F667F" w:rsidRDefault="00CE0AE0" w:rsidP="00CE0AE0">
            <w:pPr>
              <w:spacing w:line="360" w:lineRule="auto"/>
              <w:rPr>
                <w:rFonts w:ascii="Arial" w:hAnsi="Arial" w:cs="Arial"/>
                <w:sz w:val="22"/>
                <w:szCs w:val="22"/>
              </w:rPr>
            </w:pPr>
            <w:r w:rsidRPr="003F667F">
              <w:rPr>
                <w:rFonts w:ascii="Arial" w:hAnsi="Arial" w:cs="Arial"/>
                <w:sz w:val="22"/>
                <w:szCs w:val="22"/>
              </w:rPr>
              <w:t>Vignesh</w:t>
            </w:r>
            <w:r w:rsidR="00B75B0A" w:rsidRPr="003F667F">
              <w:rPr>
                <w:rFonts w:ascii="Arial" w:hAnsi="Arial" w:cs="Arial"/>
                <w:sz w:val="22"/>
                <w:szCs w:val="22"/>
              </w:rPr>
              <w:t xml:space="preserve"> </w:t>
            </w:r>
            <w:proofErr w:type="spellStart"/>
            <w:r w:rsidR="00B75B0A" w:rsidRPr="003F667F">
              <w:rPr>
                <w:rFonts w:ascii="Arial" w:hAnsi="Arial" w:cs="Arial"/>
                <w:sz w:val="22"/>
                <w:szCs w:val="22"/>
              </w:rPr>
              <w:t>Kalsariya</w:t>
            </w:r>
            <w:proofErr w:type="spellEnd"/>
          </w:p>
        </w:tc>
      </w:tr>
      <w:tr w:rsidR="005E6C44" w:rsidRPr="003F667F"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3F667F" w:rsidRDefault="003C3C40" w:rsidP="00CE0AE0">
            <w:pPr>
              <w:spacing w:line="360" w:lineRule="auto"/>
              <w:rPr>
                <w:rFonts w:ascii="Arial" w:hAnsi="Arial" w:cs="Arial"/>
                <w:sz w:val="22"/>
                <w:szCs w:val="22"/>
              </w:rPr>
            </w:pPr>
            <w:r w:rsidRPr="003F667F">
              <w:rPr>
                <w:rFonts w:ascii="Arial" w:hAnsi="Arial" w:cs="Arial"/>
                <w:sz w:val="22"/>
                <w:szCs w:val="22"/>
              </w:rPr>
              <w:t>Student Number:</w:t>
            </w:r>
          </w:p>
        </w:tc>
        <w:tc>
          <w:tcPr>
            <w:tcW w:w="6636" w:type="dxa"/>
            <w:vAlign w:val="center"/>
          </w:tcPr>
          <w:p w14:paraId="309F5F46" w14:textId="42C87288" w:rsidR="005E6C44" w:rsidRPr="003F667F" w:rsidRDefault="00B75B0A" w:rsidP="00CE0AE0">
            <w:pPr>
              <w:spacing w:line="360" w:lineRule="auto"/>
              <w:rPr>
                <w:rFonts w:ascii="Arial" w:hAnsi="Arial" w:cs="Arial"/>
                <w:sz w:val="22"/>
                <w:szCs w:val="22"/>
              </w:rPr>
            </w:pPr>
            <w:r w:rsidRPr="003F667F">
              <w:rPr>
                <w:rFonts w:ascii="Arial" w:hAnsi="Arial" w:cs="Arial"/>
                <w:sz w:val="22"/>
                <w:szCs w:val="22"/>
              </w:rPr>
              <w:t>2525353</w:t>
            </w:r>
          </w:p>
          <w:p w14:paraId="6D16D89E" w14:textId="77777777" w:rsidR="005E6C44" w:rsidRPr="003F667F" w:rsidRDefault="005E6C44" w:rsidP="00CE0AE0">
            <w:pPr>
              <w:spacing w:line="360" w:lineRule="auto"/>
              <w:rPr>
                <w:rFonts w:ascii="Arial" w:hAnsi="Arial" w:cs="Arial"/>
                <w:sz w:val="22"/>
                <w:szCs w:val="22"/>
              </w:rPr>
            </w:pPr>
          </w:p>
        </w:tc>
      </w:tr>
      <w:tr w:rsidR="005E6C44" w:rsidRPr="003F667F"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3F667F" w:rsidRDefault="003C3C40" w:rsidP="00CE0AE0">
            <w:pPr>
              <w:spacing w:line="360" w:lineRule="auto"/>
              <w:rPr>
                <w:rFonts w:ascii="Arial" w:hAnsi="Arial" w:cs="Arial"/>
                <w:sz w:val="22"/>
                <w:szCs w:val="22"/>
              </w:rPr>
            </w:pPr>
            <w:r w:rsidRPr="003F667F">
              <w:rPr>
                <w:rFonts w:ascii="Arial" w:hAnsi="Arial" w:cs="Arial"/>
                <w:sz w:val="22"/>
                <w:szCs w:val="22"/>
              </w:rPr>
              <w:t>Email address</w:t>
            </w:r>
            <w:r w:rsidR="005E6C44" w:rsidRPr="003F667F">
              <w:rPr>
                <w:rFonts w:ascii="Arial" w:hAnsi="Arial" w:cs="Arial"/>
                <w:sz w:val="22"/>
                <w:szCs w:val="22"/>
              </w:rPr>
              <w:t>:</w:t>
            </w:r>
          </w:p>
        </w:tc>
        <w:tc>
          <w:tcPr>
            <w:tcW w:w="6636" w:type="dxa"/>
            <w:vAlign w:val="center"/>
          </w:tcPr>
          <w:p w14:paraId="60B34DE8" w14:textId="47D9E85A" w:rsidR="005E6C44" w:rsidRPr="003F667F" w:rsidRDefault="008B0F49" w:rsidP="00CE0AE0">
            <w:pPr>
              <w:spacing w:line="360" w:lineRule="auto"/>
              <w:rPr>
                <w:rFonts w:ascii="Arial" w:hAnsi="Arial" w:cs="Arial"/>
                <w:sz w:val="22"/>
                <w:szCs w:val="22"/>
              </w:rPr>
            </w:pPr>
            <w:r w:rsidRPr="003F667F">
              <w:rPr>
                <w:rFonts w:ascii="Arial" w:hAnsi="Arial" w:cs="Arial"/>
                <w:sz w:val="22"/>
                <w:szCs w:val="22"/>
              </w:rPr>
              <w:t>2525353student.uwtsd.ac.uk</w:t>
            </w:r>
          </w:p>
        </w:tc>
      </w:tr>
      <w:tr w:rsidR="005E6C44" w:rsidRPr="003F667F"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3F667F" w:rsidRDefault="005E6C44" w:rsidP="00CE0AE0">
            <w:pPr>
              <w:spacing w:line="360" w:lineRule="auto"/>
              <w:rPr>
                <w:rFonts w:ascii="Arial" w:hAnsi="Arial" w:cs="Arial"/>
                <w:sz w:val="22"/>
                <w:szCs w:val="22"/>
              </w:rPr>
            </w:pPr>
            <w:r w:rsidRPr="003F667F">
              <w:rPr>
                <w:rFonts w:ascii="Arial" w:hAnsi="Arial" w:cs="Arial"/>
                <w:sz w:val="22"/>
                <w:szCs w:val="22"/>
              </w:rPr>
              <w:t>Programme of Study:</w:t>
            </w:r>
          </w:p>
        </w:tc>
        <w:tc>
          <w:tcPr>
            <w:tcW w:w="6636" w:type="dxa"/>
            <w:vAlign w:val="center"/>
          </w:tcPr>
          <w:p w14:paraId="660E53A9" w14:textId="76060728" w:rsidR="005E6C44" w:rsidRPr="003F667F" w:rsidRDefault="00CE0AE0" w:rsidP="00CE0AE0">
            <w:pPr>
              <w:spacing w:line="360" w:lineRule="auto"/>
              <w:rPr>
                <w:rFonts w:ascii="Arial" w:hAnsi="Arial" w:cs="Arial"/>
                <w:sz w:val="22"/>
                <w:szCs w:val="22"/>
              </w:rPr>
            </w:pPr>
            <w:r w:rsidRPr="003F667F">
              <w:rPr>
                <w:rFonts w:ascii="Arial" w:hAnsi="Arial" w:cs="Arial"/>
                <w:bCs/>
                <w:color w:val="000000"/>
                <w:sz w:val="22"/>
                <w:szCs w:val="22"/>
              </w:rPr>
              <w:t>MSc Public Health and Social Care in Practice</w:t>
            </w:r>
          </w:p>
        </w:tc>
      </w:tr>
      <w:tr w:rsidR="005E6C44" w:rsidRPr="003F667F"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3F667F" w:rsidRDefault="005E6C44" w:rsidP="00CE0AE0">
            <w:pPr>
              <w:spacing w:line="360" w:lineRule="auto"/>
              <w:rPr>
                <w:rFonts w:ascii="Arial" w:hAnsi="Arial" w:cs="Arial"/>
                <w:sz w:val="22"/>
                <w:szCs w:val="22"/>
              </w:rPr>
            </w:pPr>
            <w:r w:rsidRPr="003F667F">
              <w:rPr>
                <w:rFonts w:ascii="Arial" w:hAnsi="Arial" w:cs="Arial"/>
                <w:sz w:val="22"/>
                <w:szCs w:val="22"/>
              </w:rPr>
              <w:t>Supervisor:</w:t>
            </w:r>
          </w:p>
        </w:tc>
        <w:tc>
          <w:tcPr>
            <w:tcW w:w="6636" w:type="dxa"/>
            <w:vAlign w:val="center"/>
          </w:tcPr>
          <w:p w14:paraId="3E5E7D21" w14:textId="4012421F" w:rsidR="005E6C44" w:rsidRPr="003F667F" w:rsidRDefault="00D02C3C" w:rsidP="00CE0AE0">
            <w:pPr>
              <w:spacing w:line="360" w:lineRule="auto"/>
              <w:rPr>
                <w:rFonts w:ascii="Arial" w:hAnsi="Arial" w:cs="Arial"/>
                <w:sz w:val="22"/>
                <w:szCs w:val="22"/>
              </w:rPr>
            </w:pPr>
            <w:r>
              <w:rPr>
                <w:rFonts w:ascii="Arial" w:hAnsi="Arial" w:cs="Arial"/>
                <w:sz w:val="22"/>
                <w:szCs w:val="22"/>
              </w:rPr>
              <w:t xml:space="preserve">Dr </w:t>
            </w:r>
            <w:r w:rsidR="008B0F49" w:rsidRPr="003F667F">
              <w:rPr>
                <w:rFonts w:ascii="Arial" w:hAnsi="Arial" w:cs="Arial"/>
                <w:sz w:val="22"/>
                <w:szCs w:val="22"/>
              </w:rPr>
              <w:t>Soban Sadiq</w:t>
            </w:r>
          </w:p>
        </w:tc>
      </w:tr>
    </w:tbl>
    <w:p w14:paraId="690ECB6C" w14:textId="77777777" w:rsidR="003D0884" w:rsidRPr="003F667F" w:rsidRDefault="003D0884" w:rsidP="00CE0AE0">
      <w:pPr>
        <w:autoSpaceDE w:val="0"/>
        <w:autoSpaceDN w:val="0"/>
        <w:adjustRightInd w:val="0"/>
        <w:spacing w:after="240" w:line="360" w:lineRule="auto"/>
        <w:jc w:val="both"/>
        <w:rPr>
          <w:rFonts w:ascii="Arial" w:hAnsi="Arial" w:cs="Arial"/>
          <w:b/>
          <w:sz w:val="22"/>
          <w:szCs w:val="22"/>
        </w:rPr>
      </w:pPr>
    </w:p>
    <w:p w14:paraId="614AF697" w14:textId="3BF789D7" w:rsidR="003A5C91" w:rsidRPr="003F667F" w:rsidRDefault="003A5C91"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SECTION</w:t>
      </w:r>
      <w:r w:rsidR="003D0884" w:rsidRPr="003F667F">
        <w:rPr>
          <w:rFonts w:ascii="Arial" w:hAnsi="Arial" w:cs="Arial"/>
          <w:b/>
          <w:sz w:val="22"/>
          <w:szCs w:val="22"/>
        </w:rPr>
        <w:t xml:space="preserve"> B</w:t>
      </w:r>
      <w:r w:rsidR="0041408E" w:rsidRPr="003F667F">
        <w:rPr>
          <w:rFonts w:ascii="Arial" w:hAnsi="Arial" w:cs="Arial"/>
          <w:b/>
          <w:sz w:val="22"/>
          <w:szCs w:val="22"/>
        </w:rPr>
        <w:t xml:space="preserve">:  </w:t>
      </w:r>
      <w:r w:rsidR="00C1657B" w:rsidRPr="003F667F">
        <w:rPr>
          <w:rFonts w:ascii="Arial" w:hAnsi="Arial" w:cs="Arial"/>
          <w:b/>
          <w:sz w:val="22"/>
          <w:szCs w:val="22"/>
        </w:rPr>
        <w:t xml:space="preserve">Internal and </w:t>
      </w:r>
      <w:r w:rsidR="0041408E" w:rsidRPr="003F667F">
        <w:rPr>
          <w:rFonts w:ascii="Arial" w:hAnsi="Arial" w:cs="Arial"/>
          <w:b/>
          <w:sz w:val="22"/>
          <w:szCs w:val="22"/>
        </w:rPr>
        <w:t>External Ethical Guidance M</w:t>
      </w:r>
      <w:r w:rsidRPr="003F667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3F667F" w14:paraId="01F8E6D2" w14:textId="77777777" w:rsidTr="002132F9">
        <w:tc>
          <w:tcPr>
            <w:tcW w:w="562" w:type="dxa"/>
            <w:shd w:val="clear" w:color="auto" w:fill="F2F2F2" w:themeFill="background1" w:themeFillShade="F2"/>
          </w:tcPr>
          <w:p w14:paraId="33136BEF" w14:textId="77777777" w:rsidR="005E6C44" w:rsidRPr="003F667F" w:rsidRDefault="005E6C44" w:rsidP="00CE0AE0">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3F667F" w:rsidRDefault="005E6C44"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3F667F">
              <w:rPr>
                <w:rFonts w:ascii="Arial" w:hAnsi="Arial" w:cs="Arial"/>
                <w:sz w:val="22"/>
                <w:szCs w:val="22"/>
              </w:rPr>
              <w:t xml:space="preserve">location-specific </w:t>
            </w:r>
            <w:r w:rsidR="00E0132E" w:rsidRPr="003F667F">
              <w:rPr>
                <w:rFonts w:ascii="Arial" w:hAnsi="Arial" w:cs="Arial"/>
                <w:sz w:val="22"/>
                <w:szCs w:val="22"/>
              </w:rPr>
              <w:t>codes</w:t>
            </w:r>
            <w:r w:rsidR="003F6F7B" w:rsidRPr="003F667F">
              <w:rPr>
                <w:rFonts w:ascii="Arial" w:hAnsi="Arial" w:cs="Arial"/>
                <w:sz w:val="22"/>
                <w:szCs w:val="22"/>
              </w:rPr>
              <w:t xml:space="preserve"> of research ethics, </w:t>
            </w:r>
            <w:r w:rsidRPr="003F667F">
              <w:rPr>
                <w:rFonts w:ascii="Arial" w:hAnsi="Arial" w:cs="Arial"/>
                <w:sz w:val="22"/>
                <w:szCs w:val="22"/>
              </w:rPr>
              <w:t>and also any specific ethical guidance relating to the proposed methodology).  Please tick to confirm that your research proposal adheres to these codes and guidelines.</w:t>
            </w:r>
            <w:r w:rsidR="003F6F7B" w:rsidRPr="003F667F">
              <w:rPr>
                <w:rFonts w:ascii="Arial" w:hAnsi="Arial" w:cs="Arial"/>
                <w:sz w:val="22"/>
                <w:szCs w:val="22"/>
              </w:rPr>
              <w:t xml:space="preserve"> You may add rows to this table if needed.</w:t>
            </w:r>
          </w:p>
        </w:tc>
      </w:tr>
      <w:tr w:rsidR="005E6C44" w:rsidRPr="003F667F" w14:paraId="4BDF1F03" w14:textId="77777777" w:rsidTr="003F6F7B">
        <w:trPr>
          <w:trHeight w:val="355"/>
        </w:trPr>
        <w:tc>
          <w:tcPr>
            <w:tcW w:w="562" w:type="dxa"/>
            <w:vAlign w:val="center"/>
          </w:tcPr>
          <w:p w14:paraId="522FFB25" w14:textId="5663B4A6" w:rsidR="005E6C44" w:rsidRPr="003F667F" w:rsidRDefault="00B5410A"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p>
        </w:tc>
        <w:tc>
          <w:tcPr>
            <w:tcW w:w="8784" w:type="dxa"/>
            <w:vAlign w:val="center"/>
          </w:tcPr>
          <w:p w14:paraId="71621F69" w14:textId="6CDBFD45" w:rsidR="005E6C44" w:rsidRPr="003F667F" w:rsidRDefault="005E6C44" w:rsidP="00CE0AE0">
            <w:pPr>
              <w:autoSpaceDE w:val="0"/>
              <w:autoSpaceDN w:val="0"/>
              <w:adjustRightInd w:val="0"/>
              <w:spacing w:line="360" w:lineRule="auto"/>
              <w:rPr>
                <w:rFonts w:ascii="Arial" w:hAnsi="Arial" w:cs="Arial"/>
                <w:b/>
                <w:bCs/>
                <w:sz w:val="22"/>
                <w:szCs w:val="22"/>
              </w:rPr>
            </w:pPr>
            <w:hyperlink r:id="rId11" w:history="1">
              <w:r w:rsidRPr="003F667F">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DC74EF" w:rsidR="005E6C44" w:rsidRPr="003F667F" w:rsidRDefault="001B7385"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tc>
          </w:sdtContent>
        </w:sdt>
      </w:tr>
      <w:tr w:rsidR="005E6C44" w:rsidRPr="003F667F" w14:paraId="3A9D97A8" w14:textId="77777777" w:rsidTr="003F6F7B">
        <w:trPr>
          <w:trHeight w:val="417"/>
        </w:trPr>
        <w:tc>
          <w:tcPr>
            <w:tcW w:w="562" w:type="dxa"/>
            <w:vAlign w:val="center"/>
          </w:tcPr>
          <w:p w14:paraId="63CC582D" w14:textId="4A163260" w:rsidR="005E6C44" w:rsidRPr="003F667F" w:rsidRDefault="00B5410A"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2</w:t>
            </w:r>
          </w:p>
        </w:tc>
        <w:tc>
          <w:tcPr>
            <w:tcW w:w="8784" w:type="dxa"/>
            <w:vAlign w:val="center"/>
          </w:tcPr>
          <w:p w14:paraId="57D4F2CF" w14:textId="77777777" w:rsidR="005E6C44" w:rsidRPr="003F667F" w:rsidRDefault="005E6C44" w:rsidP="00CE0AE0">
            <w:pPr>
              <w:autoSpaceDE w:val="0"/>
              <w:autoSpaceDN w:val="0"/>
              <w:adjustRightInd w:val="0"/>
              <w:spacing w:line="360" w:lineRule="auto"/>
              <w:rPr>
                <w:rFonts w:ascii="Arial" w:hAnsi="Arial" w:cs="Arial"/>
                <w:b/>
                <w:bCs/>
                <w:color w:val="FF0000"/>
                <w:sz w:val="22"/>
                <w:szCs w:val="22"/>
              </w:rPr>
            </w:pPr>
            <w:r w:rsidRPr="003F667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97E8393" w:rsidR="005E6C44" w:rsidRPr="003F667F" w:rsidRDefault="001B7385" w:rsidP="00CE0AE0">
                <w:pPr>
                  <w:autoSpaceDE w:val="0"/>
                  <w:autoSpaceDN w:val="0"/>
                  <w:adjustRightInd w:val="0"/>
                  <w:spacing w:line="360" w:lineRule="auto"/>
                  <w:jc w:val="center"/>
                  <w:rPr>
                    <w:rFonts w:ascii="Arial" w:hAnsi="Arial" w:cs="Arial"/>
                    <w:b/>
                    <w:bCs/>
                    <w:i/>
                    <w:sz w:val="22"/>
                    <w:szCs w:val="22"/>
                  </w:rPr>
                </w:pPr>
                <w:r w:rsidRPr="003F667F">
                  <w:rPr>
                    <w:rFonts w:ascii="Segoe UI Symbol" w:eastAsia="MS Gothic" w:hAnsi="Segoe UI Symbol" w:cs="Segoe UI Symbol"/>
                    <w:b/>
                    <w:bCs/>
                    <w:sz w:val="22"/>
                    <w:szCs w:val="22"/>
                  </w:rPr>
                  <w:t>☒</w:t>
                </w:r>
              </w:p>
            </w:sdtContent>
          </w:sdt>
        </w:tc>
      </w:tr>
      <w:tr w:rsidR="005E6C44" w:rsidRPr="003F667F" w14:paraId="38A85C17" w14:textId="77777777" w:rsidTr="003F6F7B">
        <w:trPr>
          <w:trHeight w:val="409"/>
        </w:trPr>
        <w:tc>
          <w:tcPr>
            <w:tcW w:w="562" w:type="dxa"/>
            <w:vAlign w:val="center"/>
          </w:tcPr>
          <w:p w14:paraId="4526A752" w14:textId="50976032" w:rsidR="005E6C44" w:rsidRPr="003F667F" w:rsidRDefault="00B5410A"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3</w:t>
            </w:r>
          </w:p>
        </w:tc>
        <w:tc>
          <w:tcPr>
            <w:tcW w:w="8784" w:type="dxa"/>
            <w:vAlign w:val="center"/>
          </w:tcPr>
          <w:p w14:paraId="216438DA" w14:textId="1701AD19" w:rsidR="005E6C44" w:rsidRPr="003F667F" w:rsidRDefault="001B7385" w:rsidP="00CE0AE0">
            <w:pPr>
              <w:autoSpaceDE w:val="0"/>
              <w:autoSpaceDN w:val="0"/>
              <w:adjustRightInd w:val="0"/>
              <w:spacing w:line="360" w:lineRule="auto"/>
              <w:rPr>
                <w:rFonts w:ascii="Arial" w:hAnsi="Arial" w:cs="Arial"/>
                <w:b/>
                <w:bCs/>
                <w:iCs/>
                <w:sz w:val="22"/>
                <w:szCs w:val="22"/>
              </w:rPr>
            </w:pPr>
            <w:r w:rsidRPr="003F667F">
              <w:rPr>
                <w:rFonts w:ascii="Arial" w:hAnsi="Arial" w:cs="Arial"/>
                <w:b/>
                <w:sz w:val="22"/>
                <w:szCs w:val="22"/>
              </w:rPr>
              <w:t>UWTSD Ethics Form – Undergraduate and Taught Postgraduate Courses, January 2026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AE26CB9" w:rsidR="005E6C44" w:rsidRPr="003F667F" w:rsidRDefault="001B7385" w:rsidP="00CE0AE0">
                <w:pPr>
                  <w:autoSpaceDE w:val="0"/>
                  <w:autoSpaceDN w:val="0"/>
                  <w:adjustRightInd w:val="0"/>
                  <w:spacing w:line="360" w:lineRule="auto"/>
                  <w:jc w:val="center"/>
                  <w:rPr>
                    <w:rFonts w:ascii="Arial" w:hAnsi="Arial" w:cs="Arial"/>
                    <w:b/>
                    <w:bCs/>
                    <w:i/>
                    <w:sz w:val="22"/>
                    <w:szCs w:val="22"/>
                  </w:rPr>
                </w:pPr>
                <w:r w:rsidRPr="003F667F">
                  <w:rPr>
                    <w:rFonts w:ascii="Segoe UI Symbol" w:eastAsia="MS Gothic" w:hAnsi="Segoe UI Symbol" w:cs="Segoe UI Symbol"/>
                    <w:b/>
                    <w:bCs/>
                    <w:sz w:val="22"/>
                    <w:szCs w:val="22"/>
                  </w:rPr>
                  <w:t>☒</w:t>
                </w:r>
              </w:p>
            </w:sdtContent>
          </w:sdt>
        </w:tc>
      </w:tr>
      <w:tr w:rsidR="001B41AD" w:rsidRPr="003F667F" w14:paraId="2BA37952" w14:textId="77777777" w:rsidTr="003F6F7B">
        <w:trPr>
          <w:trHeight w:val="409"/>
        </w:trPr>
        <w:tc>
          <w:tcPr>
            <w:tcW w:w="562" w:type="dxa"/>
            <w:vAlign w:val="center"/>
          </w:tcPr>
          <w:p w14:paraId="2717E581" w14:textId="397214E2"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4</w:t>
            </w:r>
          </w:p>
        </w:tc>
        <w:tc>
          <w:tcPr>
            <w:tcW w:w="8784" w:type="dxa"/>
            <w:vAlign w:val="center"/>
          </w:tcPr>
          <w:p w14:paraId="5ACC51EA" w14:textId="1AC7E318" w:rsidR="001B41AD" w:rsidRPr="003F667F" w:rsidRDefault="001B7385" w:rsidP="00CE0AE0">
            <w:pPr>
              <w:autoSpaceDE w:val="0"/>
              <w:autoSpaceDN w:val="0"/>
              <w:adjustRightInd w:val="0"/>
              <w:spacing w:line="360" w:lineRule="auto"/>
              <w:rPr>
                <w:rFonts w:ascii="Arial" w:hAnsi="Arial" w:cs="Arial"/>
                <w:b/>
                <w:bCs/>
                <w:i/>
                <w:sz w:val="22"/>
                <w:szCs w:val="22"/>
              </w:rPr>
            </w:pPr>
            <w:r w:rsidRPr="003F667F">
              <w:rPr>
                <w:rFonts w:ascii="Arial" w:hAnsi="Arial" w:cs="Arial"/>
                <w:b/>
                <w:sz w:val="22"/>
                <w:szCs w:val="22"/>
              </w:rPr>
              <w:t>UWTSD guidance on the use of generative AI and other AI-based tools</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24DF11DD" w:rsidR="001B41AD" w:rsidRPr="003F667F" w:rsidRDefault="001B7385"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bl>
    <w:p w14:paraId="32E63A21" w14:textId="77777777" w:rsidR="003D0884" w:rsidRPr="003F667F" w:rsidRDefault="003D0884" w:rsidP="00CE0AE0">
      <w:pPr>
        <w:autoSpaceDE w:val="0"/>
        <w:autoSpaceDN w:val="0"/>
        <w:adjustRightInd w:val="0"/>
        <w:spacing w:after="240" w:line="360" w:lineRule="auto"/>
        <w:jc w:val="both"/>
        <w:rPr>
          <w:rFonts w:ascii="Arial" w:hAnsi="Arial" w:cs="Arial"/>
          <w:b/>
          <w:sz w:val="22"/>
          <w:szCs w:val="22"/>
        </w:rPr>
      </w:pPr>
    </w:p>
    <w:p w14:paraId="6B740D08" w14:textId="0C8E5038" w:rsidR="003C07E3" w:rsidRPr="003F667F" w:rsidRDefault="003C07E3"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lastRenderedPageBreak/>
        <w:t xml:space="preserve">SECTION </w:t>
      </w:r>
      <w:r w:rsidR="003D0884" w:rsidRPr="003F667F">
        <w:rPr>
          <w:rFonts w:ascii="Arial" w:hAnsi="Arial" w:cs="Arial"/>
          <w:b/>
          <w:sz w:val="22"/>
          <w:szCs w:val="22"/>
        </w:rPr>
        <w:t>C</w:t>
      </w:r>
      <w:r w:rsidRPr="003F667F">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3F667F"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3F667F" w:rsidRDefault="00D66471" w:rsidP="00CE0AE0">
            <w:pPr>
              <w:spacing w:line="360" w:lineRule="auto"/>
              <w:rPr>
                <w:rFonts w:ascii="Arial" w:hAnsi="Arial" w:cs="Arial"/>
                <w:sz w:val="22"/>
                <w:szCs w:val="22"/>
              </w:rPr>
            </w:pPr>
            <w:r w:rsidRPr="003F667F">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F667F" w:rsidRDefault="004C3D85" w:rsidP="00CE0AE0">
            <w:pPr>
              <w:spacing w:line="360" w:lineRule="auto"/>
              <w:rPr>
                <w:rFonts w:ascii="Arial" w:hAnsi="Arial" w:cs="Arial"/>
                <w:sz w:val="22"/>
                <w:szCs w:val="22"/>
              </w:rPr>
            </w:pPr>
            <w:r w:rsidRPr="003F667F">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83AB370" w:rsidR="004C3D85" w:rsidRPr="003F667F" w:rsidRDefault="00D2069F" w:rsidP="00D74E96">
            <w:pPr>
              <w:spacing w:line="360" w:lineRule="auto"/>
              <w:jc w:val="both"/>
              <w:rPr>
                <w:rFonts w:ascii="Arial" w:hAnsi="Arial" w:cs="Arial"/>
                <w:sz w:val="22"/>
                <w:szCs w:val="22"/>
              </w:rPr>
            </w:pPr>
            <w:r w:rsidRPr="003F667F">
              <w:rPr>
                <w:rFonts w:ascii="Arial" w:hAnsi="Arial" w:cs="Arial"/>
                <w:sz w:val="22"/>
                <w:szCs w:val="22"/>
              </w:rPr>
              <w:t>The Impact of Community Water Fluoridation on Socioeconomic Dental Health Inequalities: A Secondary Systematic Review of UK Public Health Outcomes</w:t>
            </w:r>
          </w:p>
        </w:tc>
      </w:tr>
      <w:tr w:rsidR="00A121A0" w:rsidRPr="003F667F"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3F667F" w:rsidRDefault="00D66471" w:rsidP="00CE0AE0">
            <w:pPr>
              <w:spacing w:line="360" w:lineRule="auto"/>
              <w:rPr>
                <w:rFonts w:ascii="Arial" w:hAnsi="Arial" w:cs="Arial"/>
                <w:sz w:val="22"/>
                <w:szCs w:val="22"/>
              </w:rPr>
            </w:pPr>
            <w:r w:rsidRPr="003F667F">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F667F" w:rsidRDefault="004C3D85" w:rsidP="00CE0AE0">
            <w:pPr>
              <w:spacing w:line="360" w:lineRule="auto"/>
              <w:rPr>
                <w:rFonts w:ascii="Arial" w:hAnsi="Arial" w:cs="Arial"/>
                <w:sz w:val="22"/>
                <w:szCs w:val="22"/>
              </w:rPr>
            </w:pPr>
            <w:r w:rsidRPr="003F667F">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BD6DA24" w:rsidR="004C3D85" w:rsidRPr="003F667F" w:rsidRDefault="00D2069F" w:rsidP="00CE0AE0">
            <w:pPr>
              <w:spacing w:line="360" w:lineRule="auto"/>
              <w:rPr>
                <w:rFonts w:ascii="Arial" w:hAnsi="Arial" w:cs="Arial"/>
                <w:sz w:val="22"/>
                <w:szCs w:val="22"/>
              </w:rPr>
            </w:pPr>
            <w:r w:rsidRPr="003F667F">
              <w:rPr>
                <w:rFonts w:ascii="Arial" w:hAnsi="Arial" w:cs="Arial"/>
                <w:sz w:val="22"/>
                <w:szCs w:val="22"/>
              </w:rPr>
              <w:t>28</w:t>
            </w:r>
            <w:r w:rsidR="00D02C3C" w:rsidRPr="00D02C3C">
              <w:rPr>
                <w:rFonts w:ascii="Arial" w:hAnsi="Arial" w:cs="Arial"/>
                <w:sz w:val="22"/>
                <w:szCs w:val="22"/>
                <w:vertAlign w:val="superscript"/>
              </w:rPr>
              <w:t>th</w:t>
            </w:r>
            <w:r w:rsidR="00D02C3C">
              <w:rPr>
                <w:rFonts w:ascii="Arial" w:hAnsi="Arial" w:cs="Arial"/>
                <w:sz w:val="22"/>
                <w:szCs w:val="22"/>
              </w:rPr>
              <w:t xml:space="preserve"> </w:t>
            </w:r>
            <w:r w:rsidRPr="003F667F">
              <w:rPr>
                <w:rFonts w:ascii="Arial" w:hAnsi="Arial" w:cs="Arial"/>
                <w:sz w:val="22"/>
                <w:szCs w:val="22"/>
              </w:rPr>
              <w:t xml:space="preserve">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3F667F" w:rsidRDefault="004C3D85" w:rsidP="00CE0AE0">
            <w:pPr>
              <w:spacing w:line="360" w:lineRule="auto"/>
              <w:rPr>
                <w:rFonts w:ascii="Arial" w:hAnsi="Arial" w:cs="Arial"/>
                <w:sz w:val="22"/>
                <w:szCs w:val="22"/>
              </w:rPr>
            </w:pPr>
            <w:r w:rsidRPr="003F667F">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30E44A5" w:rsidR="004C3D85" w:rsidRPr="003F667F" w:rsidRDefault="00D2069F" w:rsidP="00CE0AE0">
            <w:pPr>
              <w:spacing w:line="360" w:lineRule="auto"/>
              <w:rPr>
                <w:rFonts w:ascii="Arial" w:hAnsi="Arial" w:cs="Arial"/>
                <w:sz w:val="22"/>
                <w:szCs w:val="22"/>
              </w:rPr>
            </w:pPr>
            <w:r w:rsidRPr="003F667F">
              <w:rPr>
                <w:rFonts w:ascii="Arial" w:hAnsi="Arial" w:cs="Arial"/>
                <w:sz w:val="22"/>
                <w:szCs w:val="22"/>
              </w:rPr>
              <w:t>31</w:t>
            </w:r>
            <w:r w:rsidR="00D02C3C" w:rsidRPr="00D02C3C">
              <w:rPr>
                <w:rFonts w:ascii="Arial" w:hAnsi="Arial" w:cs="Arial"/>
                <w:sz w:val="22"/>
                <w:szCs w:val="22"/>
                <w:vertAlign w:val="superscript"/>
              </w:rPr>
              <w:t>st</w:t>
            </w:r>
            <w:r w:rsidR="00D02C3C">
              <w:rPr>
                <w:rFonts w:ascii="Arial" w:hAnsi="Arial" w:cs="Arial"/>
                <w:sz w:val="22"/>
                <w:szCs w:val="22"/>
              </w:rPr>
              <w:t xml:space="preserve"> </w:t>
            </w:r>
            <w:r w:rsidRPr="003F667F">
              <w:rPr>
                <w:rFonts w:ascii="Arial" w:hAnsi="Arial" w:cs="Arial"/>
                <w:sz w:val="22"/>
                <w:szCs w:val="22"/>
              </w:rPr>
              <w:t xml:space="preserve"> January 2027</w:t>
            </w:r>
          </w:p>
        </w:tc>
      </w:tr>
      <w:tr w:rsidR="00F96C3F" w:rsidRPr="003F667F"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3F667F" w:rsidRDefault="00F96C3F" w:rsidP="00CE0AE0">
            <w:pPr>
              <w:spacing w:before="120" w:after="120" w:line="360" w:lineRule="auto"/>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3F667F" w:rsidRDefault="00F96C3F" w:rsidP="00CE0AE0">
            <w:pPr>
              <w:spacing w:before="120" w:after="120" w:line="360" w:lineRule="auto"/>
              <w:rPr>
                <w:rFonts w:ascii="Arial" w:hAnsi="Arial" w:cs="Arial"/>
                <w:b/>
                <w:sz w:val="22"/>
                <w:szCs w:val="22"/>
              </w:rPr>
            </w:pPr>
            <w:r w:rsidRPr="003F667F">
              <w:rPr>
                <w:rFonts w:ascii="Arial" w:hAnsi="Arial" w:cs="Arial"/>
                <w:b/>
                <w:sz w:val="22"/>
                <w:szCs w:val="22"/>
              </w:rPr>
              <w:t>Introduction to the Research (maximum 300 words</w:t>
            </w:r>
            <w:r w:rsidR="003D0884" w:rsidRPr="003F667F">
              <w:rPr>
                <w:rFonts w:ascii="Arial" w:hAnsi="Arial" w:cs="Arial"/>
                <w:b/>
                <w:sz w:val="22"/>
                <w:szCs w:val="22"/>
              </w:rPr>
              <w:t xml:space="preserve"> in each section</w:t>
            </w:r>
            <w:r w:rsidRPr="003F667F">
              <w:rPr>
                <w:rFonts w:ascii="Arial" w:hAnsi="Arial" w:cs="Arial"/>
                <w:b/>
                <w:sz w:val="22"/>
                <w:szCs w:val="22"/>
              </w:rPr>
              <w:t>)</w:t>
            </w:r>
          </w:p>
          <w:p w14:paraId="1E00F6A4" w14:textId="77777777" w:rsidR="00F96C3F" w:rsidRPr="003F667F" w:rsidRDefault="00F96C3F" w:rsidP="00CE0AE0">
            <w:pPr>
              <w:spacing w:before="120" w:after="120" w:line="360" w:lineRule="auto"/>
              <w:rPr>
                <w:rFonts w:ascii="Arial" w:hAnsi="Arial" w:cs="Arial"/>
                <w:b/>
                <w:sz w:val="22"/>
                <w:szCs w:val="22"/>
              </w:rPr>
            </w:pPr>
            <w:r w:rsidRPr="003F667F">
              <w:rPr>
                <w:rFonts w:ascii="Arial" w:hAnsi="Arial" w:cs="Arial"/>
                <w:b/>
                <w:sz w:val="22"/>
                <w:szCs w:val="22"/>
              </w:rPr>
              <w:t xml:space="preserve">Ensure that you write for a </w:t>
            </w:r>
            <w:r w:rsidRPr="003F667F">
              <w:rPr>
                <w:rFonts w:ascii="Arial" w:hAnsi="Arial" w:cs="Arial"/>
                <w:b/>
                <w:sz w:val="22"/>
                <w:szCs w:val="22"/>
                <w:u w:val="single"/>
              </w:rPr>
              <w:t>Non-Specialist Audience</w:t>
            </w:r>
            <w:r w:rsidRPr="003F667F">
              <w:rPr>
                <w:rFonts w:ascii="Arial" w:hAnsi="Arial" w:cs="Arial"/>
                <w:b/>
                <w:sz w:val="22"/>
                <w:szCs w:val="22"/>
              </w:rPr>
              <w:t xml:space="preserve"> when outlining your response to the three points below:</w:t>
            </w:r>
          </w:p>
          <w:p w14:paraId="2602BA09"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Purpose of Research Activity</w:t>
            </w:r>
          </w:p>
          <w:p w14:paraId="51A7B78C"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Proposed Research Question</w:t>
            </w:r>
          </w:p>
          <w:p w14:paraId="2A394C41"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Aims of Research Activity</w:t>
            </w:r>
          </w:p>
          <w:p w14:paraId="732F1DA5" w14:textId="77777777" w:rsidR="00F96C3F" w:rsidRPr="003F667F" w:rsidRDefault="00F96C3F" w:rsidP="00CE0AE0">
            <w:pPr>
              <w:pStyle w:val="ListParagraph"/>
              <w:numPr>
                <w:ilvl w:val="0"/>
                <w:numId w:val="26"/>
              </w:numPr>
              <w:spacing w:line="360" w:lineRule="auto"/>
              <w:ind w:left="714" w:hanging="357"/>
              <w:contextualSpacing w:val="0"/>
              <w:rPr>
                <w:rFonts w:ascii="Arial" w:hAnsi="Arial" w:cs="Arial"/>
                <w:i/>
              </w:rPr>
            </w:pPr>
            <w:r w:rsidRPr="003F667F">
              <w:rPr>
                <w:rFonts w:ascii="Arial" w:hAnsi="Arial" w:cs="Arial"/>
                <w:i/>
              </w:rPr>
              <w:t>Objectives of Research Activity</w:t>
            </w:r>
          </w:p>
          <w:p w14:paraId="71914072" w14:textId="77777777" w:rsidR="00F96C3F" w:rsidRPr="003F667F" w:rsidRDefault="00F96C3F" w:rsidP="00CE0AE0">
            <w:pPr>
              <w:spacing w:after="120" w:line="360" w:lineRule="auto"/>
              <w:rPr>
                <w:rFonts w:ascii="Arial" w:hAnsi="Arial" w:cs="Arial"/>
                <w:sz w:val="22"/>
                <w:szCs w:val="22"/>
              </w:rPr>
            </w:pPr>
            <w:r w:rsidRPr="003F667F">
              <w:rPr>
                <w:rFonts w:ascii="Arial" w:hAnsi="Arial" w:cs="Arial"/>
                <w:sz w:val="22"/>
                <w:szCs w:val="22"/>
              </w:rPr>
              <w:t xml:space="preserve">Demonstrate, briefly, how </w:t>
            </w:r>
            <w:r w:rsidRPr="003F667F">
              <w:rPr>
                <w:rFonts w:ascii="Arial" w:hAnsi="Arial" w:cs="Arial"/>
                <w:b/>
                <w:sz w:val="22"/>
                <w:szCs w:val="22"/>
                <w:u w:val="single"/>
              </w:rPr>
              <w:t>Existing Research</w:t>
            </w:r>
            <w:r w:rsidRPr="003F667F">
              <w:rPr>
                <w:rFonts w:ascii="Arial" w:hAnsi="Arial" w:cs="Arial"/>
                <w:sz w:val="22"/>
                <w:szCs w:val="22"/>
              </w:rPr>
              <w:t xml:space="preserve"> has informed the proposed activity and explain</w:t>
            </w:r>
          </w:p>
          <w:p w14:paraId="6C6238D7"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 xml:space="preserve">What the research activity will add to the body of knowledge </w:t>
            </w:r>
          </w:p>
          <w:p w14:paraId="0F2B91CF" w14:textId="77777777" w:rsidR="00F96C3F" w:rsidRPr="003F667F" w:rsidRDefault="00F96C3F" w:rsidP="00CE0AE0">
            <w:pPr>
              <w:pStyle w:val="ListParagraph"/>
              <w:numPr>
                <w:ilvl w:val="0"/>
                <w:numId w:val="26"/>
              </w:numPr>
              <w:spacing w:line="360" w:lineRule="auto"/>
              <w:contextualSpacing w:val="0"/>
              <w:rPr>
                <w:rFonts w:ascii="Arial" w:hAnsi="Arial" w:cs="Arial"/>
              </w:rPr>
            </w:pPr>
            <w:r w:rsidRPr="003F667F">
              <w:rPr>
                <w:rFonts w:ascii="Arial" w:hAnsi="Arial" w:cs="Arial"/>
                <w:i/>
              </w:rPr>
              <w:t xml:space="preserve">How it addresses an area of importance. </w:t>
            </w:r>
          </w:p>
        </w:tc>
      </w:tr>
      <w:tr w:rsidR="00F96C3F" w:rsidRPr="003F667F" w:rsidDel="002A152D" w14:paraId="33018EAC" w14:textId="77777777" w:rsidTr="00A121A0">
        <w:trPr>
          <w:trHeight w:val="454"/>
        </w:trPr>
        <w:tc>
          <w:tcPr>
            <w:tcW w:w="237" w:type="pct"/>
            <w:vAlign w:val="center"/>
          </w:tcPr>
          <w:p w14:paraId="42153F40" w14:textId="02EC5A81"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3</w:t>
            </w:r>
          </w:p>
        </w:tc>
        <w:tc>
          <w:tcPr>
            <w:tcW w:w="4763" w:type="pct"/>
            <w:gridSpan w:val="4"/>
            <w:vAlign w:val="center"/>
          </w:tcPr>
          <w:p w14:paraId="3C075396" w14:textId="27F3767C"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Purpose of Research Activity</w:t>
            </w:r>
          </w:p>
          <w:p w14:paraId="5F4A4032" w14:textId="759904DF" w:rsidR="00A926AD" w:rsidRPr="003F667F" w:rsidRDefault="00A926AD" w:rsidP="00D74E96">
            <w:pPr>
              <w:pStyle w:val="pdq2pgselectionanchorcontainer"/>
              <w:spacing w:line="360" w:lineRule="auto"/>
              <w:jc w:val="both"/>
              <w:rPr>
                <w:rFonts w:ascii="Arial" w:hAnsi="Arial" w:cs="Arial"/>
                <w:sz w:val="22"/>
                <w:szCs w:val="22"/>
                <w:lang w:val="en-GB"/>
              </w:rPr>
            </w:pPr>
            <w:r w:rsidRPr="003F667F">
              <w:rPr>
                <w:rFonts w:ascii="Arial" w:hAnsi="Arial" w:cs="Arial"/>
                <w:sz w:val="22"/>
                <w:szCs w:val="22"/>
                <w:lang w:val="en-GB"/>
              </w:rPr>
              <w:t>Community water fluoridation (CWF) is a public health intervention intended to reduce dental caries by maintaining fluoride at an appropriate level in drinking water. Differences in income, education, living conditions, access to dental services and other social determinants of health may contribute to inequalities in oral health outcomes. CWF has therefore been discussed as a population-level intervention that may help reduce differences in dental health between socioeconomic groups.</w:t>
            </w:r>
          </w:p>
          <w:p w14:paraId="3E8DA4D1" w14:textId="4E92BE25" w:rsidR="00A926AD" w:rsidRPr="003F667F" w:rsidRDefault="00A926AD" w:rsidP="00D74E96">
            <w:pPr>
              <w:pStyle w:val="NormalWeb"/>
              <w:spacing w:line="360" w:lineRule="auto"/>
              <w:jc w:val="both"/>
              <w:rPr>
                <w:rFonts w:ascii="Arial" w:hAnsi="Arial" w:cs="Arial"/>
                <w:sz w:val="22"/>
                <w:szCs w:val="22"/>
              </w:rPr>
            </w:pPr>
            <w:r w:rsidRPr="003F667F">
              <w:rPr>
                <w:rFonts w:ascii="Arial" w:hAnsi="Arial" w:cs="Arial"/>
                <w:sz w:val="22"/>
                <w:szCs w:val="22"/>
              </w:rPr>
              <w:t>A systematic synthesis of UK evidence is therefore useful for understanding whether the benefits associated with CWF are distributed across socioeconomic groups and whether fluoridation contributes to reducing dental health inequalities.</w:t>
            </w:r>
          </w:p>
          <w:p w14:paraId="5AF8B9EB" w14:textId="77777777" w:rsidR="00A926AD" w:rsidRPr="003F667F" w:rsidRDefault="00A926AD" w:rsidP="00D74E96">
            <w:pPr>
              <w:pStyle w:val="NormalWeb"/>
              <w:spacing w:line="360" w:lineRule="auto"/>
              <w:jc w:val="both"/>
              <w:rPr>
                <w:rFonts w:ascii="Arial" w:hAnsi="Arial" w:cs="Arial"/>
                <w:sz w:val="22"/>
                <w:szCs w:val="22"/>
              </w:rPr>
            </w:pPr>
            <w:r w:rsidRPr="003F667F">
              <w:rPr>
                <w:rFonts w:ascii="Arial" w:hAnsi="Arial" w:cs="Arial"/>
                <w:sz w:val="22"/>
                <w:szCs w:val="22"/>
              </w:rPr>
              <w:t>This research will undertake a secondary systematic review of existing published evidence relating to CWF, socioeconomic circumstances and dental health outcomes in the UK. No new data will be collected from individuals, and no participants will be recruited. Relevant evidence will be identified through systematic searches of appropriate academic databases and assessed against predefined inclusion and exclusion criteria.</w:t>
            </w:r>
          </w:p>
          <w:p w14:paraId="5F64A457" w14:textId="69070449" w:rsidR="00F96C3F" w:rsidRPr="003F667F" w:rsidDel="00425DA7" w:rsidRDefault="00A926AD" w:rsidP="00D74E96">
            <w:pPr>
              <w:pStyle w:val="NormalWeb"/>
              <w:spacing w:line="360" w:lineRule="auto"/>
              <w:jc w:val="both"/>
              <w:rPr>
                <w:rFonts w:ascii="Arial" w:hAnsi="Arial" w:cs="Arial"/>
                <w:sz w:val="22"/>
                <w:szCs w:val="22"/>
              </w:rPr>
            </w:pPr>
            <w:r w:rsidRPr="003F667F">
              <w:rPr>
                <w:rFonts w:ascii="Arial" w:hAnsi="Arial" w:cs="Arial"/>
                <w:sz w:val="22"/>
                <w:szCs w:val="22"/>
              </w:rPr>
              <w:t xml:space="preserve">The study will add value by systematically synthesising existing evidence on the relationship between CWF and socioeconomic dental health inequalities in the </w:t>
            </w:r>
            <w:r w:rsidR="00CE0AE0" w:rsidRPr="003F667F">
              <w:rPr>
                <w:rFonts w:ascii="Arial" w:hAnsi="Arial" w:cs="Arial"/>
                <w:sz w:val="22"/>
                <w:szCs w:val="22"/>
              </w:rPr>
              <w:t>UK.</w:t>
            </w:r>
            <w:r w:rsidRPr="003F667F">
              <w:rPr>
                <w:rFonts w:ascii="Arial" w:hAnsi="Arial" w:cs="Arial"/>
                <w:sz w:val="22"/>
                <w:szCs w:val="22"/>
              </w:rPr>
              <w:t xml:space="preserve"> The findings may contribute to a clearer understanding of the potential role of CWF in addressing oral health inequalities and informing evidence-based public health discussion and policy.</w:t>
            </w:r>
          </w:p>
        </w:tc>
      </w:tr>
      <w:tr w:rsidR="00F96C3F" w:rsidRPr="003F667F" w:rsidDel="002A152D" w14:paraId="495F0243" w14:textId="77777777" w:rsidTr="00A121A0">
        <w:trPr>
          <w:trHeight w:val="454"/>
        </w:trPr>
        <w:tc>
          <w:tcPr>
            <w:tcW w:w="237" w:type="pct"/>
            <w:vAlign w:val="center"/>
          </w:tcPr>
          <w:p w14:paraId="452E4BDD" w14:textId="5D2200CB"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lastRenderedPageBreak/>
              <w:t>4</w:t>
            </w:r>
          </w:p>
        </w:tc>
        <w:tc>
          <w:tcPr>
            <w:tcW w:w="4763" w:type="pct"/>
            <w:gridSpan w:val="4"/>
            <w:vAlign w:val="center"/>
          </w:tcPr>
          <w:p w14:paraId="5DCB39FE" w14:textId="6F810F21"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Research Question</w:t>
            </w:r>
          </w:p>
          <w:p w14:paraId="76C0468A" w14:textId="40F09D76" w:rsidR="00F96C3F" w:rsidRPr="003F667F" w:rsidRDefault="005707D8"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sz w:val="22"/>
                <w:szCs w:val="22"/>
              </w:rPr>
              <w:t>How does community water fluoridation influence socioeconomic dental health inequalities and public health outcomes in the UK?</w:t>
            </w:r>
          </w:p>
        </w:tc>
      </w:tr>
      <w:tr w:rsidR="00F96C3F" w:rsidRPr="003F667F" w14:paraId="5601B9CC" w14:textId="77777777" w:rsidTr="00A121A0">
        <w:trPr>
          <w:trHeight w:val="454"/>
        </w:trPr>
        <w:tc>
          <w:tcPr>
            <w:tcW w:w="237" w:type="pct"/>
            <w:vAlign w:val="center"/>
          </w:tcPr>
          <w:p w14:paraId="5F7B982F" w14:textId="3E1A952B"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5</w:t>
            </w:r>
          </w:p>
        </w:tc>
        <w:tc>
          <w:tcPr>
            <w:tcW w:w="4763" w:type="pct"/>
            <w:gridSpan w:val="4"/>
            <w:vAlign w:val="center"/>
          </w:tcPr>
          <w:p w14:paraId="5CE68DFE" w14:textId="360B02EA"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Aims of Research Activity</w:t>
            </w:r>
          </w:p>
          <w:p w14:paraId="574A3C8C" w14:textId="037C3D5E" w:rsidR="00F96C3F" w:rsidRPr="003F667F" w:rsidRDefault="002A5ADE" w:rsidP="00D74E96">
            <w:pPr>
              <w:spacing w:line="360" w:lineRule="auto"/>
              <w:jc w:val="both"/>
              <w:rPr>
                <w:rFonts w:ascii="Arial" w:hAnsi="Arial" w:cs="Arial"/>
                <w:sz w:val="22"/>
                <w:szCs w:val="22"/>
              </w:rPr>
            </w:pPr>
            <w:r w:rsidRPr="003F667F">
              <w:rPr>
                <w:rFonts w:ascii="Arial" w:hAnsi="Arial" w:cs="Arial"/>
                <w:sz w:val="22"/>
                <w:szCs w:val="22"/>
              </w:rPr>
              <w:t>To investigate the role of community water fluoridation (CWF) in addressing dental health inequalities among children and adults across different socioeconomic groups in the UK through a secondary systematic review of existing public health evidence.</w:t>
            </w:r>
          </w:p>
        </w:tc>
      </w:tr>
      <w:tr w:rsidR="00F96C3F" w:rsidRPr="003F667F" w14:paraId="15B95D37" w14:textId="77777777" w:rsidTr="00A121A0">
        <w:trPr>
          <w:trHeight w:val="454"/>
        </w:trPr>
        <w:tc>
          <w:tcPr>
            <w:tcW w:w="237" w:type="pct"/>
            <w:vAlign w:val="center"/>
          </w:tcPr>
          <w:p w14:paraId="530B057F" w14:textId="014B5317"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6</w:t>
            </w:r>
          </w:p>
        </w:tc>
        <w:tc>
          <w:tcPr>
            <w:tcW w:w="4763" w:type="pct"/>
            <w:gridSpan w:val="4"/>
            <w:vAlign w:val="center"/>
          </w:tcPr>
          <w:p w14:paraId="1B41B961" w14:textId="29DB0993"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Objectives of Research Activity</w:t>
            </w:r>
          </w:p>
          <w:p w14:paraId="5AD1CFE6" w14:textId="77777777" w:rsidR="000C0387" w:rsidRPr="003F667F" w:rsidRDefault="000C0387" w:rsidP="00D74E96">
            <w:pPr>
              <w:pStyle w:val="pdq2pgselectionanchorcontainer"/>
              <w:spacing w:line="360" w:lineRule="auto"/>
              <w:jc w:val="both"/>
              <w:rPr>
                <w:rFonts w:ascii="Arial" w:hAnsi="Arial" w:cs="Arial"/>
                <w:sz w:val="22"/>
                <w:szCs w:val="22"/>
                <w:lang w:val="en-GB"/>
              </w:rPr>
            </w:pPr>
            <w:r w:rsidRPr="003F667F">
              <w:rPr>
                <w:rStyle w:val="Strong"/>
                <w:rFonts w:ascii="Arial" w:hAnsi="Arial" w:cs="Arial"/>
                <w:sz w:val="22"/>
                <w:szCs w:val="22"/>
                <w:lang w:val="en-GB"/>
              </w:rPr>
              <w:t>1.</w:t>
            </w:r>
            <w:r w:rsidRPr="003F667F">
              <w:rPr>
                <w:rFonts w:ascii="Arial" w:hAnsi="Arial" w:cs="Arial"/>
                <w:sz w:val="22"/>
                <w:szCs w:val="22"/>
                <w:lang w:val="en-GB"/>
              </w:rPr>
              <w:t xml:space="preserve"> To analyse the influence of community water fluoridation on socioeconomic inequalities in dental health outcomes among children and adults in the UK.</w:t>
            </w:r>
          </w:p>
          <w:p w14:paraId="3E218717" w14:textId="77777777" w:rsidR="000C0387" w:rsidRPr="003F667F" w:rsidRDefault="000C0387" w:rsidP="00D74E96">
            <w:pPr>
              <w:pStyle w:val="NormalWeb"/>
              <w:spacing w:line="360" w:lineRule="auto"/>
              <w:jc w:val="both"/>
              <w:rPr>
                <w:rFonts w:ascii="Arial" w:hAnsi="Arial" w:cs="Arial"/>
                <w:sz w:val="22"/>
                <w:szCs w:val="22"/>
              </w:rPr>
            </w:pPr>
            <w:r w:rsidRPr="003F667F">
              <w:rPr>
                <w:rStyle w:val="Strong"/>
                <w:rFonts w:ascii="Arial" w:hAnsi="Arial" w:cs="Arial"/>
                <w:sz w:val="22"/>
                <w:szCs w:val="22"/>
              </w:rPr>
              <w:t>2.</w:t>
            </w:r>
            <w:r w:rsidRPr="003F667F">
              <w:rPr>
                <w:rFonts w:ascii="Arial" w:hAnsi="Arial" w:cs="Arial"/>
                <w:sz w:val="22"/>
                <w:szCs w:val="22"/>
              </w:rPr>
              <w:t xml:space="preserve"> To compare dental health outcomes between fluoridated and non-fluoridated UK communities across different socioeconomic levels.</w:t>
            </w:r>
          </w:p>
          <w:p w14:paraId="274863B6" w14:textId="77777777" w:rsidR="000C0387" w:rsidRPr="003F667F" w:rsidRDefault="000C0387" w:rsidP="00D74E96">
            <w:pPr>
              <w:pStyle w:val="NormalWeb"/>
              <w:spacing w:line="360" w:lineRule="auto"/>
              <w:jc w:val="both"/>
              <w:rPr>
                <w:rFonts w:ascii="Arial" w:hAnsi="Arial" w:cs="Arial"/>
                <w:sz w:val="22"/>
                <w:szCs w:val="22"/>
              </w:rPr>
            </w:pPr>
            <w:r w:rsidRPr="003F667F">
              <w:rPr>
                <w:rStyle w:val="Strong"/>
                <w:rFonts w:ascii="Arial" w:hAnsi="Arial" w:cs="Arial"/>
                <w:sz w:val="22"/>
                <w:szCs w:val="22"/>
              </w:rPr>
              <w:t>3.</w:t>
            </w:r>
            <w:r w:rsidRPr="003F667F">
              <w:rPr>
                <w:rFonts w:ascii="Arial" w:hAnsi="Arial" w:cs="Arial"/>
                <w:sz w:val="22"/>
                <w:szCs w:val="22"/>
              </w:rPr>
              <w:t xml:space="preserve"> To identify socioeconomic and public health factors that influence the effectiveness of community water fluoridation in reducing dental health inequalities.</w:t>
            </w:r>
          </w:p>
          <w:p w14:paraId="195CBC88" w14:textId="7AA76FC4" w:rsidR="00F96C3F" w:rsidRPr="003F667F" w:rsidRDefault="000C0387" w:rsidP="00D74E96">
            <w:pPr>
              <w:pStyle w:val="NormalWeb"/>
              <w:spacing w:line="360" w:lineRule="auto"/>
              <w:jc w:val="both"/>
              <w:rPr>
                <w:rFonts w:ascii="Arial" w:hAnsi="Arial" w:cs="Arial"/>
                <w:sz w:val="22"/>
                <w:szCs w:val="22"/>
              </w:rPr>
            </w:pPr>
            <w:r w:rsidRPr="003F667F">
              <w:rPr>
                <w:rStyle w:val="Strong"/>
                <w:rFonts w:ascii="Arial" w:hAnsi="Arial" w:cs="Arial"/>
                <w:sz w:val="22"/>
                <w:szCs w:val="22"/>
              </w:rPr>
              <w:t>4.</w:t>
            </w:r>
            <w:r w:rsidRPr="003F667F">
              <w:rPr>
                <w:rFonts w:ascii="Arial" w:hAnsi="Arial" w:cs="Arial"/>
                <w:sz w:val="22"/>
                <w:szCs w:val="22"/>
              </w:rPr>
              <w:t xml:space="preserve"> To synthesise supporting evidence on the impact of community water fluoridation on public health outcomes and dental health inequalities in the UK.</w:t>
            </w:r>
          </w:p>
        </w:tc>
      </w:tr>
      <w:tr w:rsidR="00F96C3F" w:rsidRPr="003F667F"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3F667F" w:rsidRDefault="00F96C3F" w:rsidP="00D74E96">
            <w:pPr>
              <w:spacing w:before="120" w:after="120" w:line="360" w:lineRule="auto"/>
              <w:jc w:val="both"/>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3F667F" w:rsidRDefault="003D0884" w:rsidP="00D74E96">
            <w:pPr>
              <w:spacing w:before="120" w:after="120" w:line="360" w:lineRule="auto"/>
              <w:jc w:val="both"/>
              <w:rPr>
                <w:rFonts w:ascii="Arial" w:hAnsi="Arial" w:cs="Arial"/>
                <w:b/>
                <w:sz w:val="22"/>
                <w:szCs w:val="22"/>
              </w:rPr>
            </w:pPr>
            <w:r w:rsidRPr="003F667F">
              <w:rPr>
                <w:rFonts w:ascii="Arial" w:hAnsi="Arial" w:cs="Arial"/>
                <w:b/>
                <w:sz w:val="22"/>
                <w:szCs w:val="22"/>
              </w:rPr>
              <w:t xml:space="preserve">Proposed data collection </w:t>
            </w:r>
            <w:r w:rsidR="00F96C3F" w:rsidRPr="003F667F">
              <w:rPr>
                <w:rFonts w:ascii="Arial" w:hAnsi="Arial" w:cs="Arial"/>
                <w:b/>
                <w:sz w:val="22"/>
                <w:szCs w:val="22"/>
              </w:rPr>
              <w:t>methods (maximum 600 words)</w:t>
            </w:r>
          </w:p>
          <w:p w14:paraId="580C33AD" w14:textId="61410278" w:rsidR="00F96C3F" w:rsidRPr="003F667F" w:rsidRDefault="00F96C3F" w:rsidP="00D74E96">
            <w:pPr>
              <w:spacing w:line="360" w:lineRule="auto"/>
              <w:jc w:val="both"/>
              <w:rPr>
                <w:rFonts w:ascii="Arial" w:hAnsi="Arial" w:cs="Arial"/>
                <w:sz w:val="22"/>
                <w:szCs w:val="22"/>
              </w:rPr>
            </w:pPr>
            <w:r w:rsidRPr="003F667F">
              <w:rPr>
                <w:rFonts w:ascii="Arial" w:hAnsi="Arial" w:cs="Arial"/>
                <w:sz w:val="22"/>
                <w:szCs w:val="22"/>
              </w:rPr>
              <w:t xml:space="preserve">Provide a brief summary of all the methods that </w:t>
            </w:r>
            <w:r w:rsidRPr="003F667F">
              <w:rPr>
                <w:rFonts w:ascii="Arial" w:hAnsi="Arial" w:cs="Arial"/>
                <w:b/>
                <w:sz w:val="22"/>
                <w:szCs w:val="22"/>
              </w:rPr>
              <w:t>may</w:t>
            </w:r>
            <w:r w:rsidRPr="003F667F">
              <w:rPr>
                <w:rFonts w:ascii="Arial" w:hAnsi="Arial" w:cs="Arial"/>
                <w:sz w:val="22"/>
                <w:szCs w:val="22"/>
              </w:rPr>
              <w:t xml:space="preserve"> be used in the research activity</w:t>
            </w:r>
            <w:r w:rsidR="003D0884" w:rsidRPr="003F667F">
              <w:rPr>
                <w:rFonts w:ascii="Arial" w:hAnsi="Arial" w:cs="Arial"/>
                <w:sz w:val="22"/>
                <w:szCs w:val="22"/>
              </w:rPr>
              <w:t xml:space="preserve"> to collect data</w:t>
            </w:r>
            <w:r w:rsidRPr="003F667F">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3F667F">
              <w:rPr>
                <w:rFonts w:ascii="Arial" w:hAnsi="Arial" w:cs="Arial"/>
                <w:sz w:val="22"/>
                <w:szCs w:val="22"/>
              </w:rPr>
              <w:t xml:space="preserve"> You do not need to justify the methods </w:t>
            </w:r>
            <w:r w:rsidR="00E0132E" w:rsidRPr="003F667F">
              <w:rPr>
                <w:rFonts w:ascii="Arial" w:hAnsi="Arial" w:cs="Arial"/>
                <w:sz w:val="22"/>
                <w:szCs w:val="22"/>
              </w:rPr>
              <w:t>here but</w:t>
            </w:r>
            <w:r w:rsidR="00913567" w:rsidRPr="003F667F">
              <w:rPr>
                <w:rFonts w:ascii="Arial" w:hAnsi="Arial" w:cs="Arial"/>
                <w:sz w:val="22"/>
                <w:szCs w:val="22"/>
              </w:rPr>
              <w:t xml:space="preserve"> should instead describe how you intend to collect the data necessary for you to complete your project.</w:t>
            </w:r>
          </w:p>
        </w:tc>
      </w:tr>
      <w:tr w:rsidR="00F96C3F" w:rsidRPr="003F667F" w14:paraId="570BB83E" w14:textId="77777777" w:rsidTr="00A121A0">
        <w:trPr>
          <w:trHeight w:val="454"/>
        </w:trPr>
        <w:tc>
          <w:tcPr>
            <w:tcW w:w="237" w:type="pct"/>
            <w:vAlign w:val="center"/>
          </w:tcPr>
          <w:p w14:paraId="4DE47C2C" w14:textId="2D90040A" w:rsidR="00F96C3F" w:rsidRPr="003F667F" w:rsidRDefault="00913567" w:rsidP="00D74E96">
            <w:pPr>
              <w:spacing w:line="360" w:lineRule="auto"/>
              <w:jc w:val="both"/>
              <w:rPr>
                <w:rFonts w:ascii="Arial" w:hAnsi="Arial" w:cs="Arial"/>
                <w:sz w:val="22"/>
                <w:szCs w:val="22"/>
              </w:rPr>
            </w:pPr>
            <w:r w:rsidRPr="003F667F">
              <w:rPr>
                <w:rFonts w:ascii="Arial" w:hAnsi="Arial" w:cs="Arial"/>
                <w:sz w:val="22"/>
                <w:szCs w:val="22"/>
              </w:rPr>
              <w:t>7</w:t>
            </w:r>
          </w:p>
        </w:tc>
        <w:tc>
          <w:tcPr>
            <w:tcW w:w="4763" w:type="pct"/>
            <w:gridSpan w:val="4"/>
            <w:vAlign w:val="center"/>
          </w:tcPr>
          <w:p w14:paraId="7EC5E0A4"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Research methodology</w:t>
            </w:r>
          </w:p>
          <w:p w14:paraId="0847F4AF" w14:textId="15A3F7A5"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This study will use a secondary research methodology in the form of a systematic review. The review will synthesise existing published evidence concerning community water fluoridation, socioeconomic dental health inequalities and public health outcomes in the UK.</w:t>
            </w:r>
          </w:p>
          <w:p w14:paraId="4B828FDA"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Research design</w:t>
            </w:r>
          </w:p>
          <w:p w14:paraId="6AD57376"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A systematic review design will be used to identify, evaluate and synthesise relevant published research in a transparent and reproducible manner. The review will follow a predefined search and selection process, with eligibility criteria established before the final study selection.</w:t>
            </w:r>
          </w:p>
          <w:p w14:paraId="19BB6AD5"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Search strategy</w:t>
            </w:r>
          </w:p>
          <w:p w14:paraId="45FE35AF"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lastRenderedPageBreak/>
              <w:t xml:space="preserve">Systematic searches will be conducted using combinations of keywords and Boolean operators such as AND </w:t>
            </w:r>
            <w:proofErr w:type="spellStart"/>
            <w:r w:rsidRPr="003F667F">
              <w:rPr>
                <w:rFonts w:ascii="Arial" w:hAnsi="Arial" w:cs="Arial"/>
                <w:sz w:val="22"/>
                <w:szCs w:val="22"/>
                <w:lang w:eastAsia="en-IN"/>
              </w:rPr>
              <w:t>and</w:t>
            </w:r>
            <w:proofErr w:type="spellEnd"/>
            <w:r w:rsidRPr="003F667F">
              <w:rPr>
                <w:rFonts w:ascii="Arial" w:hAnsi="Arial" w:cs="Arial"/>
                <w:sz w:val="22"/>
                <w:szCs w:val="22"/>
                <w:lang w:eastAsia="en-IN"/>
              </w:rPr>
              <w:t xml:space="preserve"> OR. Search terms will include variations of:</w:t>
            </w:r>
          </w:p>
          <w:p w14:paraId="445E5F47"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“community water fluoridation” </w:t>
            </w:r>
          </w:p>
          <w:p w14:paraId="737A056D"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“water fluoridation” </w:t>
            </w:r>
          </w:p>
          <w:p w14:paraId="2B2F1040"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fluoridation </w:t>
            </w:r>
          </w:p>
          <w:p w14:paraId="478F1F39"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“dental health” </w:t>
            </w:r>
          </w:p>
          <w:p w14:paraId="58AD9B7B"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“oral health” </w:t>
            </w:r>
          </w:p>
          <w:p w14:paraId="1732AC5B"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“dental caries” </w:t>
            </w:r>
          </w:p>
          <w:p w14:paraId="0E0ADD67"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socioeconomic </w:t>
            </w:r>
          </w:p>
          <w:p w14:paraId="51DC70B0"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deprivation </w:t>
            </w:r>
          </w:p>
          <w:p w14:paraId="10DBF997"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inequality </w:t>
            </w:r>
          </w:p>
          <w:p w14:paraId="6202CDAD"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disparities </w:t>
            </w:r>
          </w:p>
          <w:p w14:paraId="20994C0D"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children </w:t>
            </w:r>
          </w:p>
          <w:p w14:paraId="34075F46"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adults </w:t>
            </w:r>
          </w:p>
          <w:p w14:paraId="19DEBE06"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UK </w:t>
            </w:r>
          </w:p>
          <w:p w14:paraId="112CAB7F"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England </w:t>
            </w:r>
          </w:p>
          <w:p w14:paraId="79BBED44"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Scotland </w:t>
            </w:r>
          </w:p>
          <w:p w14:paraId="398A4A81"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Wales </w:t>
            </w:r>
          </w:p>
          <w:p w14:paraId="095919FF"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“Northern Ireland” </w:t>
            </w:r>
          </w:p>
          <w:p w14:paraId="3A470B07"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Appropriate truncation and alternative terminology will be used where supported by the databases.</w:t>
            </w:r>
          </w:p>
          <w:p w14:paraId="527ED8A5"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Databases</w:t>
            </w:r>
          </w:p>
          <w:p w14:paraId="674A0842" w14:textId="2795CF15"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Relevant academic databases will be searched, including </w:t>
            </w:r>
            <w:r w:rsidRPr="003F667F">
              <w:rPr>
                <w:rFonts w:ascii="Arial" w:hAnsi="Arial" w:cs="Arial"/>
                <w:b/>
                <w:bCs/>
                <w:sz w:val="22"/>
                <w:szCs w:val="22"/>
                <w:lang w:eastAsia="en-IN"/>
              </w:rPr>
              <w:t>PubMed/MEDLINE, Web of Science and CINAHL</w:t>
            </w:r>
            <w:r w:rsidRPr="003F667F">
              <w:rPr>
                <w:rFonts w:ascii="Arial" w:hAnsi="Arial" w:cs="Arial"/>
                <w:sz w:val="22"/>
                <w:szCs w:val="22"/>
                <w:lang w:eastAsia="en-IN"/>
              </w:rPr>
              <w:t>, subject to institutional access and their relevance to the research question. Reference lists of relevant studies may also be screened to identify additional eligible evidence.</w:t>
            </w:r>
          </w:p>
          <w:p w14:paraId="1E2BAF69"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Inclusion criteria</w:t>
            </w:r>
          </w:p>
          <w:p w14:paraId="0CF5040C"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Studies will be considered where they:</w:t>
            </w:r>
          </w:p>
          <w:p w14:paraId="2EA8FCFA"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investigate community water fluoridation or exposure to fluoridated drinking water; </w:t>
            </w:r>
          </w:p>
          <w:p w14:paraId="23FDDAA3"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examine dental or oral health outcomes; </w:t>
            </w:r>
          </w:p>
          <w:p w14:paraId="5CB9748F"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address socioeconomic inequalities, deprivation or socioeconomic differences, where relevant to the research question; </w:t>
            </w:r>
          </w:p>
          <w:p w14:paraId="51B96784"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concern populations or communities in the UK; </w:t>
            </w:r>
          </w:p>
          <w:p w14:paraId="50C51D6D"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include children, adults or both; </w:t>
            </w:r>
          </w:p>
          <w:p w14:paraId="3506BCB5"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available as full-text academic or appropriate public health evidence; </w:t>
            </w:r>
          </w:p>
          <w:p w14:paraId="5E824AFC"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published within the predefined review period; and </w:t>
            </w:r>
          </w:p>
          <w:p w14:paraId="4783A094"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lastRenderedPageBreak/>
              <w:t xml:space="preserve">provide sufficient information to assess their relevance and findings. </w:t>
            </w:r>
          </w:p>
          <w:p w14:paraId="1FB43159"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Exclusion criteria</w:t>
            </w:r>
          </w:p>
          <w:p w14:paraId="5ED5E62B"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Studies will be excluded where they:</w:t>
            </w:r>
          </w:p>
          <w:p w14:paraId="4EEBDA5C"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conducted outside the UK; </w:t>
            </w:r>
          </w:p>
          <w:p w14:paraId="4924D3FD"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do not examine community water fluoridation; </w:t>
            </w:r>
          </w:p>
          <w:p w14:paraId="24E55F36"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do not report relevant dental/oral health or public health outcomes; </w:t>
            </w:r>
          </w:p>
          <w:p w14:paraId="0E826D57"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unrelated to socioeconomic inequalities where this is required for the review question; </w:t>
            </w:r>
          </w:p>
          <w:p w14:paraId="3CA96A76"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editorials, opinion pieces, letters or other forms of evidence that do not provide relevant research findings; or </w:t>
            </w:r>
          </w:p>
          <w:p w14:paraId="4A661220"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do not provide sufficient information for inclusion. </w:t>
            </w:r>
          </w:p>
          <w:p w14:paraId="48D2269F"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Number of articles</w:t>
            </w:r>
          </w:p>
          <w:p w14:paraId="4120892A" w14:textId="0A21EE4A" w:rsidR="005B116D" w:rsidRPr="003F667F" w:rsidRDefault="00B248E0" w:rsidP="00D74E96">
            <w:pPr>
              <w:spacing w:before="100" w:beforeAutospacing="1" w:after="100" w:afterAutospacing="1" w:line="360" w:lineRule="auto"/>
              <w:jc w:val="both"/>
              <w:rPr>
                <w:rFonts w:ascii="Arial" w:hAnsi="Arial" w:cs="Arial"/>
                <w:sz w:val="22"/>
                <w:szCs w:val="22"/>
                <w:lang w:eastAsia="en-IN"/>
              </w:rPr>
            </w:pPr>
            <w:r>
              <w:rPr>
                <w:rFonts w:ascii="Arial" w:hAnsi="Arial" w:cs="Arial"/>
                <w:sz w:val="22"/>
                <w:szCs w:val="22"/>
                <w:lang w:eastAsia="en-IN"/>
              </w:rPr>
              <w:t>The researcher will focus on 20 high quality journal articles</w:t>
            </w:r>
            <w:r w:rsidR="005B116D" w:rsidRPr="003F667F">
              <w:rPr>
                <w:rFonts w:ascii="Arial" w:hAnsi="Arial" w:cs="Arial"/>
                <w:sz w:val="22"/>
                <w:szCs w:val="22"/>
                <w:lang w:eastAsia="en-IN"/>
              </w:rPr>
              <w:t>. All records identified through the searches will be screened against the predefined eligibility criteria, and the final number of included studies will be reported transparently using a PRISMA flow diagram.</w:t>
            </w:r>
          </w:p>
          <w:p w14:paraId="183ADD36"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Data extraction and synthesis</w:t>
            </w:r>
          </w:p>
          <w:p w14:paraId="25452900" w14:textId="43779E5B"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Data will be extracted systematically using a predefined extraction table. Extracted information will include study characteristics, population, geographical setting, fluoridation status, socioeconomic measures, dental health outcomes, study design, key findings and relevant limitations. Where appropriate, results will be compared descriptively across fluoridated and non-fluoridated communities and socioeconomic groups.</w:t>
            </w:r>
          </w:p>
          <w:p w14:paraId="6942AA4E"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Critical appraisal</w:t>
            </w:r>
          </w:p>
          <w:p w14:paraId="3D8C7337"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The methodological quality of included studies will be assessed using an appropriate recognised critical appraisal tool, such as the </w:t>
            </w:r>
            <w:r w:rsidRPr="003F667F">
              <w:rPr>
                <w:rFonts w:ascii="Arial" w:hAnsi="Arial" w:cs="Arial"/>
                <w:b/>
                <w:bCs/>
                <w:sz w:val="22"/>
                <w:szCs w:val="22"/>
                <w:lang w:eastAsia="en-IN"/>
              </w:rPr>
              <w:t>Critical Appraisal Skills Programme (CASP)</w:t>
            </w:r>
            <w:r w:rsidRPr="003F667F">
              <w:rPr>
                <w:rFonts w:ascii="Arial" w:hAnsi="Arial" w:cs="Arial"/>
                <w:sz w:val="22"/>
                <w:szCs w:val="22"/>
                <w:lang w:eastAsia="en-IN"/>
              </w:rPr>
              <w:t xml:space="preserve"> checklist or another tool appropriate to the study designs identified.</w:t>
            </w:r>
          </w:p>
          <w:p w14:paraId="502CC8A4"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Data analysis</w:t>
            </w:r>
          </w:p>
          <w:p w14:paraId="611A163D"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The analysis will primarily involve qualitative/descriptive synthesis of findings across the included studies. Patterns and differences relating to fluoridation, socioeconomic status and dental health outcomes will be identified and compared. Where quantitative results are sufficiently comparable, reported effect estimates will be summarised descriptively; no statistical meta-analysis will be assumed unless the included evidence is sufficiently homogeneous.</w:t>
            </w:r>
          </w:p>
          <w:p w14:paraId="40D41A1F"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lastRenderedPageBreak/>
              <w:t>Ethical considerations</w:t>
            </w:r>
          </w:p>
          <w:p w14:paraId="108EF2F7" w14:textId="78BFA318" w:rsidR="00F96C3F"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As this is a secondary systematic review, there will be no recruitment of human participants and no collection of new personal data. Ethical practice will focus on accurate and transparent reporting, appropriate citation of all sources, avoidance of plagiarism, minimisation of researcher bias, transparent reporting of the search and selection process, appropriate critical appraisal and honest presentation of findings, including evidence that does not support the expected relationship.</w:t>
            </w:r>
          </w:p>
        </w:tc>
      </w:tr>
    </w:tbl>
    <w:p w14:paraId="2D0B4848" w14:textId="77777777" w:rsidR="0003546A" w:rsidRPr="003F667F" w:rsidRDefault="0003546A" w:rsidP="00D74E96">
      <w:pPr>
        <w:spacing w:line="360" w:lineRule="auto"/>
        <w:jc w:val="both"/>
        <w:rPr>
          <w:rFonts w:ascii="Arial" w:hAnsi="Arial" w:cs="Arial"/>
          <w:sz w:val="22"/>
          <w:szCs w:val="22"/>
        </w:rPr>
      </w:pPr>
    </w:p>
    <w:p w14:paraId="3CC980BD" w14:textId="7ECEBFBC" w:rsidR="00354F34" w:rsidRPr="003F667F" w:rsidRDefault="003D0884" w:rsidP="00CE0AE0">
      <w:pPr>
        <w:spacing w:after="240" w:line="360" w:lineRule="auto"/>
        <w:rPr>
          <w:rFonts w:ascii="Arial" w:hAnsi="Arial" w:cs="Arial"/>
          <w:b/>
          <w:sz w:val="22"/>
          <w:szCs w:val="22"/>
        </w:rPr>
      </w:pPr>
      <w:r w:rsidRPr="003F667F">
        <w:rPr>
          <w:rFonts w:ascii="Arial" w:hAnsi="Arial" w:cs="Arial"/>
          <w:b/>
          <w:sz w:val="22"/>
          <w:szCs w:val="22"/>
        </w:rPr>
        <w:t>SECTION D</w:t>
      </w:r>
      <w:r w:rsidR="00354F34" w:rsidRPr="003F667F">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3F667F"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3F667F" w:rsidRDefault="00C11423" w:rsidP="00CE0AE0">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3F667F" w:rsidRDefault="00C11423" w:rsidP="00CE0AE0">
            <w:pPr>
              <w:autoSpaceDE w:val="0"/>
              <w:autoSpaceDN w:val="0"/>
              <w:adjustRightInd w:val="0"/>
              <w:spacing w:line="360" w:lineRule="auto"/>
              <w:rPr>
                <w:rFonts w:ascii="Arial" w:hAnsi="Arial" w:cs="Arial"/>
                <w:b/>
                <w:sz w:val="22"/>
                <w:szCs w:val="22"/>
              </w:rPr>
            </w:pPr>
            <w:r w:rsidRPr="003F667F">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3F667F" w:rsidRDefault="00C11423"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3F667F" w:rsidRDefault="00C11423"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C11423" w:rsidRPr="003F667F"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3F667F" w:rsidRDefault="00C11423"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3F667F" w:rsidRDefault="00C11423"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4689E7F" w:rsidR="00C11423"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C11423" w:rsidRPr="003F667F"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3F667F" w:rsidRDefault="00C11423"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3F667F" w:rsidRDefault="00C11423"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FA937F5" w:rsidR="00C11423"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3F667F" w:rsidRDefault="00770C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E768413" w:rsidR="00770C66"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participant diaries?</w:t>
            </w:r>
            <w:r w:rsidR="00257ABC" w:rsidRPr="003F667F">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23731CF"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D107AC" w:rsidRPr="003F667F"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3F667F" w:rsidRDefault="00D107A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3F667F" w:rsidRDefault="00D107A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3F667F" w:rsidRDefault="00D107AC"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2C88066" w:rsidR="00D107AC"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7B4EA7"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2747449"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B335840"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731598C"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0B0532A"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574A7C"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6FBCB26"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9C9154"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CB76D6E"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AB52056"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Procedures that may have</w:t>
            </w:r>
            <w:r w:rsidR="00D51EF7" w:rsidRPr="003F667F">
              <w:rPr>
                <w:rFonts w:ascii="Arial" w:hAnsi="Arial" w:cs="Arial"/>
                <w:sz w:val="22"/>
                <w:szCs w:val="22"/>
              </w:rPr>
              <w:t xml:space="preserve"> a negative impact on the environment</w:t>
            </w:r>
            <w:r w:rsidRPr="003F667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3F667F" w:rsidRDefault="00770C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64A8D4B" w:rsidR="00770C66"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Other primary data </w:t>
            </w:r>
            <w:r w:rsidR="00257ABC" w:rsidRPr="003F667F">
              <w:rPr>
                <w:rFonts w:ascii="Arial" w:hAnsi="Arial" w:cs="Arial"/>
                <w:sz w:val="22"/>
                <w:szCs w:val="22"/>
              </w:rPr>
              <w:t xml:space="preserve">collection methods. </w:t>
            </w:r>
            <w:r w:rsidRPr="003F667F">
              <w:rPr>
                <w:rFonts w:ascii="Arial" w:hAnsi="Arial" w:cs="Arial"/>
                <w:sz w:val="22"/>
                <w:szCs w:val="22"/>
              </w:rPr>
              <w:t xml:space="preserve">Please indicate the type of data collection method(s) </w:t>
            </w:r>
            <w:r w:rsidR="00257ABC" w:rsidRPr="003F667F">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3F667F" w:rsidRDefault="00770C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A528667" w:rsidR="00770C66"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6C992DAB" w14:textId="77777777" w:rsidTr="00770C66">
        <w:trPr>
          <w:trHeight w:val="403"/>
        </w:trPr>
        <w:tc>
          <w:tcPr>
            <w:tcW w:w="562" w:type="dxa"/>
            <w:vAlign w:val="center"/>
          </w:tcPr>
          <w:p w14:paraId="55EBE5BC" w14:textId="005D1AA4" w:rsidR="00770C66" w:rsidRPr="003F667F" w:rsidRDefault="00770C66" w:rsidP="00CE0AE0">
            <w:pPr>
              <w:autoSpaceDE w:val="0"/>
              <w:autoSpaceDN w:val="0"/>
              <w:adjustRightInd w:val="0"/>
              <w:spacing w:line="360" w:lineRule="auto"/>
              <w:rPr>
                <w:rFonts w:ascii="Arial" w:hAnsi="Arial" w:cs="Arial"/>
                <w:sz w:val="22"/>
                <w:szCs w:val="22"/>
              </w:rPr>
            </w:pPr>
          </w:p>
        </w:tc>
        <w:tc>
          <w:tcPr>
            <w:tcW w:w="8227" w:type="dxa"/>
            <w:vAlign w:val="center"/>
          </w:tcPr>
          <w:p w14:paraId="1860A411" w14:textId="247920CC"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Details of any other primary data collection method:</w:t>
            </w:r>
          </w:p>
          <w:p w14:paraId="4E82D885" w14:textId="77777777" w:rsidR="00770C66" w:rsidRPr="003F667F" w:rsidRDefault="00770C66" w:rsidP="00CE0AE0">
            <w:pPr>
              <w:spacing w:line="360" w:lineRule="auto"/>
              <w:rPr>
                <w:rFonts w:ascii="Arial" w:hAnsi="Arial" w:cs="Arial"/>
                <w:sz w:val="22"/>
                <w:szCs w:val="22"/>
              </w:rPr>
            </w:pPr>
          </w:p>
          <w:p w14:paraId="0CB956F0" w14:textId="77777777" w:rsidR="00770C66" w:rsidRPr="003F667F" w:rsidRDefault="00770C66" w:rsidP="00CE0AE0">
            <w:pPr>
              <w:spacing w:line="360" w:lineRule="auto"/>
              <w:rPr>
                <w:rFonts w:ascii="Arial" w:hAnsi="Arial" w:cs="Arial"/>
                <w:sz w:val="22"/>
                <w:szCs w:val="22"/>
              </w:rPr>
            </w:pPr>
          </w:p>
          <w:p w14:paraId="3D48E8E3" w14:textId="77777777" w:rsidR="00770C66" w:rsidRPr="003F667F" w:rsidRDefault="00770C66" w:rsidP="00CE0AE0">
            <w:pPr>
              <w:spacing w:line="360" w:lineRule="auto"/>
              <w:rPr>
                <w:rFonts w:ascii="Arial" w:hAnsi="Arial" w:cs="Arial"/>
                <w:sz w:val="22"/>
                <w:szCs w:val="22"/>
              </w:rPr>
            </w:pPr>
          </w:p>
          <w:p w14:paraId="311B330B" w14:textId="7777777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3F667F" w:rsidRDefault="00770C66" w:rsidP="00CE0AE0">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3F667F" w:rsidRDefault="00770C66" w:rsidP="00CE0AE0">
            <w:pPr>
              <w:autoSpaceDE w:val="0"/>
              <w:autoSpaceDN w:val="0"/>
              <w:adjustRightInd w:val="0"/>
              <w:spacing w:line="360" w:lineRule="auto"/>
              <w:jc w:val="center"/>
              <w:rPr>
                <w:rFonts w:ascii="Arial" w:hAnsi="Arial" w:cs="Arial"/>
                <w:b/>
                <w:bCs/>
                <w:sz w:val="22"/>
                <w:szCs w:val="22"/>
              </w:rPr>
            </w:pPr>
          </w:p>
        </w:tc>
      </w:tr>
    </w:tbl>
    <w:p w14:paraId="0ED9F1DE" w14:textId="77777777" w:rsidR="00477654" w:rsidRPr="003F667F" w:rsidRDefault="00477654" w:rsidP="00CE0AE0">
      <w:pPr>
        <w:spacing w:line="360" w:lineRule="auto"/>
        <w:jc w:val="both"/>
        <w:rPr>
          <w:rFonts w:ascii="Arial" w:hAnsi="Arial" w:cs="Arial"/>
          <w:bCs/>
          <w:iCs/>
          <w:sz w:val="22"/>
          <w:szCs w:val="22"/>
        </w:rPr>
      </w:pPr>
    </w:p>
    <w:p w14:paraId="4B79DAFA" w14:textId="299B3DF9" w:rsidR="00BF0733" w:rsidRPr="003F667F" w:rsidRDefault="00BF0733" w:rsidP="00CE0AE0">
      <w:pPr>
        <w:spacing w:line="360" w:lineRule="auto"/>
        <w:jc w:val="both"/>
        <w:rPr>
          <w:rFonts w:ascii="Arial" w:hAnsi="Arial" w:cs="Arial"/>
          <w:bCs/>
          <w:iCs/>
          <w:sz w:val="22"/>
          <w:szCs w:val="22"/>
        </w:rPr>
      </w:pPr>
      <w:r w:rsidRPr="003F667F">
        <w:rPr>
          <w:rFonts w:ascii="Arial" w:hAnsi="Arial" w:cs="Arial"/>
          <w:bCs/>
          <w:iCs/>
          <w:sz w:val="22"/>
          <w:szCs w:val="22"/>
        </w:rPr>
        <w:lastRenderedPageBreak/>
        <w:t xml:space="preserve">If </w:t>
      </w:r>
      <w:r w:rsidR="00477654" w:rsidRPr="003F667F">
        <w:rPr>
          <w:rFonts w:ascii="Arial" w:hAnsi="Arial" w:cs="Arial"/>
          <w:bCs/>
          <w:iCs/>
          <w:sz w:val="22"/>
          <w:szCs w:val="22"/>
        </w:rPr>
        <w:t>you have ticked NO to every question</w:t>
      </w:r>
      <w:r w:rsidRPr="003F667F">
        <w:rPr>
          <w:rFonts w:ascii="Arial" w:hAnsi="Arial" w:cs="Arial"/>
          <w:bCs/>
          <w:iCs/>
          <w:sz w:val="22"/>
          <w:szCs w:val="22"/>
        </w:rPr>
        <w:t xml:space="preserve"> then the research activity is (ethically) low risk and </w:t>
      </w:r>
      <w:r w:rsidR="003D0884" w:rsidRPr="003F667F">
        <w:rPr>
          <w:rFonts w:ascii="Arial" w:hAnsi="Arial" w:cs="Arial"/>
          <w:bCs/>
          <w:iCs/>
          <w:sz w:val="22"/>
          <w:szCs w:val="22"/>
        </w:rPr>
        <w:t>you may skip section E and continue to section F.</w:t>
      </w:r>
    </w:p>
    <w:p w14:paraId="1CD28B5A" w14:textId="77777777" w:rsidR="003C07E3" w:rsidRPr="003F667F" w:rsidRDefault="003C07E3" w:rsidP="00CE0AE0">
      <w:pPr>
        <w:spacing w:line="360" w:lineRule="auto"/>
        <w:rPr>
          <w:rFonts w:ascii="Arial" w:hAnsi="Arial" w:cs="Arial"/>
          <w:bCs/>
          <w:iCs/>
          <w:sz w:val="22"/>
          <w:szCs w:val="22"/>
        </w:rPr>
      </w:pPr>
    </w:p>
    <w:p w14:paraId="5438D010" w14:textId="77777777" w:rsidR="00BF0733" w:rsidRPr="003F667F" w:rsidRDefault="00BF0733" w:rsidP="00CE0AE0">
      <w:pPr>
        <w:spacing w:line="360" w:lineRule="auto"/>
        <w:rPr>
          <w:rFonts w:ascii="Arial" w:hAnsi="Arial" w:cs="Arial"/>
          <w:bCs/>
          <w:iCs/>
          <w:sz w:val="22"/>
          <w:szCs w:val="22"/>
        </w:rPr>
      </w:pPr>
      <w:r w:rsidRPr="003F667F">
        <w:rPr>
          <w:rFonts w:ascii="Arial" w:hAnsi="Arial" w:cs="Arial"/>
          <w:bCs/>
          <w:iCs/>
          <w:sz w:val="22"/>
          <w:szCs w:val="22"/>
        </w:rPr>
        <w:t xml:space="preserve">If YES to any question, then </w:t>
      </w:r>
      <w:r w:rsidR="00122E21" w:rsidRPr="003F667F">
        <w:rPr>
          <w:rFonts w:ascii="Arial" w:hAnsi="Arial" w:cs="Arial"/>
          <w:bCs/>
          <w:iCs/>
          <w:sz w:val="22"/>
          <w:szCs w:val="22"/>
        </w:rPr>
        <w:t xml:space="preserve">no research activity should be undertaken until full ethical approval has been obtained. </w:t>
      </w:r>
    </w:p>
    <w:p w14:paraId="2292E3E2" w14:textId="77777777" w:rsidR="00354F34" w:rsidRPr="003F667F" w:rsidRDefault="00354F34" w:rsidP="00CE0AE0">
      <w:pPr>
        <w:spacing w:line="360" w:lineRule="auto"/>
        <w:rPr>
          <w:rFonts w:ascii="Arial" w:hAnsi="Arial" w:cs="Arial"/>
          <w:bCs/>
          <w:iCs/>
          <w:sz w:val="22"/>
          <w:szCs w:val="22"/>
        </w:rPr>
      </w:pPr>
    </w:p>
    <w:p w14:paraId="5D449079" w14:textId="389819E4" w:rsidR="00A63265" w:rsidRPr="003F667F" w:rsidRDefault="00F230F0"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 xml:space="preserve">SECTION </w:t>
      </w:r>
      <w:r w:rsidR="003D0884" w:rsidRPr="003F667F">
        <w:rPr>
          <w:rFonts w:ascii="Arial" w:hAnsi="Arial" w:cs="Arial"/>
          <w:b/>
          <w:sz w:val="22"/>
          <w:szCs w:val="22"/>
        </w:rPr>
        <w:t>E</w:t>
      </w:r>
      <w:r w:rsidRPr="003F667F">
        <w:rPr>
          <w:rFonts w:ascii="Arial" w:hAnsi="Arial" w:cs="Arial"/>
          <w:b/>
          <w:sz w:val="22"/>
          <w:szCs w:val="22"/>
        </w:rPr>
        <w:t xml:space="preserve">: </w:t>
      </w:r>
      <w:r w:rsidR="001A4F87" w:rsidRPr="003F667F">
        <w:rPr>
          <w:rFonts w:ascii="Arial" w:hAnsi="Arial" w:cs="Arial"/>
          <w:b/>
          <w:sz w:val="22"/>
          <w:szCs w:val="22"/>
        </w:rPr>
        <w:t>Intended P</w:t>
      </w:r>
      <w:r w:rsidR="00986FD8" w:rsidRPr="003F667F">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3F667F" w14:paraId="7003E4C5" w14:textId="77777777" w:rsidTr="00257ABC">
        <w:tc>
          <w:tcPr>
            <w:tcW w:w="562" w:type="dxa"/>
            <w:shd w:val="clear" w:color="auto" w:fill="F2F2F2" w:themeFill="background1" w:themeFillShade="F2"/>
            <w:vAlign w:val="center"/>
          </w:tcPr>
          <w:p w14:paraId="4A32300D" w14:textId="0E30863D" w:rsidR="00ED0C59" w:rsidRPr="003F667F" w:rsidRDefault="00ED0C59" w:rsidP="00CE0AE0">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3F667F" w:rsidRDefault="00ED0C59" w:rsidP="00CE0AE0">
            <w:pPr>
              <w:autoSpaceDE w:val="0"/>
              <w:autoSpaceDN w:val="0"/>
              <w:adjustRightInd w:val="0"/>
              <w:spacing w:line="360" w:lineRule="auto"/>
              <w:jc w:val="both"/>
              <w:rPr>
                <w:rFonts w:ascii="Arial" w:hAnsi="Arial" w:cs="Arial"/>
                <w:b/>
                <w:sz w:val="22"/>
                <w:szCs w:val="22"/>
              </w:rPr>
            </w:pPr>
            <w:r w:rsidRPr="003F667F">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p w14:paraId="0467D13E"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p w14:paraId="41B8F7B6"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ED0C59" w:rsidRPr="003F667F"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C2036A2"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6CE8AAFD"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930E9A5"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55D884C9"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1738A3A8"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421F4ECF"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3F667F" w:rsidRDefault="00ED0C5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371D087A" w:rsidR="00ED0C59"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3F667F"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3F667F" w:rsidRDefault="00ED0C5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401EE435" w:rsidR="00ED0C59"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3F667F"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Others</w:t>
            </w:r>
            <w:r w:rsidR="00257ABC" w:rsidRPr="003F667F">
              <w:rPr>
                <w:rFonts w:ascii="Arial" w:hAnsi="Arial" w:cs="Arial"/>
                <w:sz w:val="22"/>
                <w:szCs w:val="22"/>
              </w:rPr>
              <w:t>. P</w:t>
            </w:r>
            <w:r w:rsidR="009E5020" w:rsidRPr="003F667F">
              <w:rPr>
                <w:rFonts w:ascii="Arial" w:hAnsi="Arial" w:cs="Arial"/>
                <w:sz w:val="22"/>
                <w:szCs w:val="22"/>
              </w:rPr>
              <w:t xml:space="preserve">lease indicate the participants below, and </w:t>
            </w:r>
            <w:r w:rsidRPr="003F667F">
              <w:rPr>
                <w:rFonts w:ascii="Arial" w:hAnsi="Arial" w:cs="Arial"/>
                <w:sz w:val="22"/>
                <w:szCs w:val="22"/>
              </w:rPr>
              <w:t>specifically any group wh</w:t>
            </w:r>
            <w:r w:rsidR="00257ABC" w:rsidRPr="003F667F">
              <w:rPr>
                <w:rFonts w:ascii="Arial" w:hAnsi="Arial" w:cs="Arial"/>
                <w:sz w:val="22"/>
                <w:szCs w:val="22"/>
              </w:rPr>
              <w:t>o may be unable to give consent</w:t>
            </w:r>
            <w:r w:rsidR="009E5020" w:rsidRPr="003F667F">
              <w:rPr>
                <w:rFonts w:ascii="Arial" w:hAnsi="Arial" w:cs="Arial"/>
                <w:sz w:val="22"/>
                <w:szCs w:val="22"/>
              </w:rPr>
              <w:t>.</w:t>
            </w:r>
          </w:p>
          <w:p w14:paraId="6F9047FD" w14:textId="77777777" w:rsidR="00ED0C59" w:rsidRPr="003F667F" w:rsidRDefault="00ED0C59" w:rsidP="00CE0AE0">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3F667F" w:rsidRDefault="00ED0C5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485B4427" w:rsidR="00ED0C59"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3F667F" w14:paraId="38FAED13" w14:textId="77777777" w:rsidTr="00257ABC">
        <w:trPr>
          <w:trHeight w:val="403"/>
        </w:trPr>
        <w:tc>
          <w:tcPr>
            <w:tcW w:w="562" w:type="dxa"/>
            <w:vAlign w:val="center"/>
          </w:tcPr>
          <w:p w14:paraId="01BBE882" w14:textId="15278D1C" w:rsidR="00ED0C59" w:rsidRPr="003F667F" w:rsidRDefault="00ED0C59" w:rsidP="00CE0AE0">
            <w:pPr>
              <w:autoSpaceDE w:val="0"/>
              <w:autoSpaceDN w:val="0"/>
              <w:adjustRightInd w:val="0"/>
              <w:spacing w:line="360" w:lineRule="auto"/>
              <w:jc w:val="center"/>
              <w:rPr>
                <w:rFonts w:ascii="Arial" w:hAnsi="Arial" w:cs="Arial"/>
                <w:sz w:val="22"/>
                <w:szCs w:val="22"/>
              </w:rPr>
            </w:pPr>
          </w:p>
        </w:tc>
        <w:tc>
          <w:tcPr>
            <w:tcW w:w="8217" w:type="dxa"/>
            <w:vAlign w:val="center"/>
          </w:tcPr>
          <w:p w14:paraId="5969963F" w14:textId="0BB23478" w:rsidR="00ED0C59" w:rsidRPr="003F667F" w:rsidRDefault="009E5020"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Details of any other participant groups:</w:t>
            </w:r>
          </w:p>
          <w:p w14:paraId="6257083F" w14:textId="0DECB927" w:rsidR="00ED0C59" w:rsidRPr="003F667F" w:rsidRDefault="005374D8"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This research does not involve human participants. Although the review may examine published evidence concerning children and adults, these individuals are not recruited, contacted or directly studied by the researcher.</w:t>
            </w:r>
          </w:p>
        </w:tc>
        <w:tc>
          <w:tcPr>
            <w:tcW w:w="850" w:type="dxa"/>
            <w:vMerge/>
            <w:shd w:val="clear" w:color="auto" w:fill="BFBFBF" w:themeFill="background1" w:themeFillShade="BF"/>
            <w:vAlign w:val="center"/>
          </w:tcPr>
          <w:p w14:paraId="3FE43978"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tc>
      </w:tr>
    </w:tbl>
    <w:p w14:paraId="0D65BB7C" w14:textId="77777777" w:rsidR="00720BA7" w:rsidRPr="003F667F" w:rsidRDefault="00720BA7" w:rsidP="00CE0AE0">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3F667F"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3F667F" w:rsidRDefault="00025F69" w:rsidP="00CE0AE0">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3F667F" w:rsidRDefault="00025F69" w:rsidP="00CE0AE0">
            <w:pPr>
              <w:spacing w:line="360" w:lineRule="auto"/>
              <w:rPr>
                <w:rFonts w:ascii="Arial" w:hAnsi="Arial" w:cs="Arial"/>
                <w:b/>
                <w:sz w:val="22"/>
                <w:szCs w:val="22"/>
              </w:rPr>
            </w:pPr>
            <w:r w:rsidRPr="003F667F">
              <w:rPr>
                <w:rFonts w:ascii="Arial" w:hAnsi="Arial" w:cs="Arial"/>
                <w:b/>
                <w:sz w:val="22"/>
                <w:szCs w:val="22"/>
              </w:rPr>
              <w:t>Participant numbers and source</w:t>
            </w:r>
          </w:p>
          <w:p w14:paraId="413F08C8" w14:textId="77777777"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Provide an estimate of the expected number of participants. How will you identify participants and how will they be recruited? </w:t>
            </w:r>
          </w:p>
        </w:tc>
      </w:tr>
      <w:tr w:rsidR="00025F69" w:rsidRPr="003F667F"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3F667F" w:rsidRDefault="009E5020" w:rsidP="00CE0AE0">
            <w:pPr>
              <w:spacing w:line="360" w:lineRule="auto"/>
              <w:jc w:val="center"/>
              <w:rPr>
                <w:rFonts w:ascii="Arial" w:hAnsi="Arial" w:cs="Arial"/>
                <w:sz w:val="22"/>
                <w:szCs w:val="22"/>
              </w:rPr>
            </w:pPr>
            <w:r w:rsidRPr="003F667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3F667F" w:rsidRDefault="00025F69" w:rsidP="00CE0AE0">
            <w:pPr>
              <w:spacing w:line="360" w:lineRule="auto"/>
              <w:rPr>
                <w:rFonts w:ascii="Arial" w:hAnsi="Arial" w:cs="Arial"/>
                <w:sz w:val="22"/>
                <w:szCs w:val="22"/>
              </w:rPr>
            </w:pPr>
            <w:r w:rsidRPr="003F667F">
              <w:rPr>
                <w:rFonts w:ascii="Arial" w:hAnsi="Arial" w:cs="Arial"/>
                <w:sz w:val="22"/>
                <w:szCs w:val="22"/>
              </w:rPr>
              <w:t>How many participants are expected?</w:t>
            </w:r>
          </w:p>
          <w:p w14:paraId="60AE6534" w14:textId="77777777" w:rsidR="00025F69" w:rsidRPr="003F667F" w:rsidRDefault="00025F69" w:rsidP="00CE0AE0">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219383B" w:rsidR="00025F69" w:rsidRPr="003F667F" w:rsidRDefault="0017395B" w:rsidP="00C63740">
            <w:pPr>
              <w:spacing w:line="360" w:lineRule="auto"/>
              <w:jc w:val="both"/>
              <w:rPr>
                <w:rFonts w:ascii="Arial" w:hAnsi="Arial" w:cs="Arial"/>
                <w:b/>
                <w:sz w:val="22"/>
                <w:szCs w:val="22"/>
              </w:rPr>
            </w:pPr>
            <w:r w:rsidRPr="003F667F">
              <w:rPr>
                <w:rFonts w:ascii="Arial" w:hAnsi="Arial" w:cs="Arial"/>
                <w:sz w:val="22"/>
                <w:szCs w:val="22"/>
              </w:rPr>
              <w:t>0 participants. This is a secondary systematic review and no human participants will be recruited or contacted.</w:t>
            </w:r>
          </w:p>
        </w:tc>
      </w:tr>
      <w:tr w:rsidR="00025F69" w:rsidRPr="003F667F"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3F667F" w:rsidRDefault="009E5020" w:rsidP="00CE0AE0">
            <w:pPr>
              <w:spacing w:line="360" w:lineRule="auto"/>
              <w:jc w:val="center"/>
              <w:rPr>
                <w:rFonts w:ascii="Arial" w:hAnsi="Arial" w:cs="Arial"/>
                <w:sz w:val="22"/>
                <w:szCs w:val="22"/>
              </w:rPr>
            </w:pPr>
            <w:r w:rsidRPr="003F667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F667F" w:rsidRDefault="00025F69" w:rsidP="00CE0AE0">
            <w:pPr>
              <w:spacing w:line="360" w:lineRule="auto"/>
              <w:rPr>
                <w:rFonts w:ascii="Arial" w:hAnsi="Arial" w:cs="Arial"/>
                <w:sz w:val="22"/>
                <w:szCs w:val="22"/>
              </w:rPr>
            </w:pPr>
            <w:r w:rsidRPr="003F667F">
              <w:rPr>
                <w:rFonts w:ascii="Arial" w:hAnsi="Arial" w:cs="Arial"/>
                <w:sz w:val="22"/>
                <w:szCs w:val="22"/>
              </w:rPr>
              <w:t>Who will the participants be?</w:t>
            </w:r>
          </w:p>
          <w:p w14:paraId="14FBAFE4" w14:textId="77777777" w:rsidR="00025F69" w:rsidRPr="003F667F" w:rsidRDefault="00025F69" w:rsidP="00CE0AE0">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C3C742E" w:rsidR="00025F69" w:rsidRPr="003F667F" w:rsidRDefault="006A461E" w:rsidP="00C63740">
            <w:pPr>
              <w:spacing w:line="360" w:lineRule="auto"/>
              <w:jc w:val="both"/>
              <w:rPr>
                <w:rFonts w:ascii="Arial" w:hAnsi="Arial" w:cs="Arial"/>
                <w:i/>
                <w:color w:val="808080"/>
                <w:sz w:val="22"/>
                <w:szCs w:val="22"/>
              </w:rPr>
            </w:pPr>
            <w:r w:rsidRPr="003F667F">
              <w:rPr>
                <w:rFonts w:ascii="Arial" w:hAnsi="Arial" w:cs="Arial"/>
                <w:sz w:val="22"/>
                <w:szCs w:val="22"/>
              </w:rPr>
              <w:t>N/A – No participants will be involved. The study will examine existing published research concerning UK populations.</w:t>
            </w:r>
          </w:p>
        </w:tc>
      </w:tr>
      <w:tr w:rsidR="00025F69" w:rsidRPr="003F667F"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3F667F" w:rsidRDefault="009E5020" w:rsidP="00CE0AE0">
            <w:pPr>
              <w:spacing w:line="360" w:lineRule="auto"/>
              <w:jc w:val="center"/>
              <w:rPr>
                <w:rFonts w:ascii="Arial" w:hAnsi="Arial" w:cs="Arial"/>
                <w:sz w:val="22"/>
                <w:szCs w:val="22"/>
              </w:rPr>
            </w:pPr>
            <w:r w:rsidRPr="003F667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F667F" w:rsidRDefault="00025F69" w:rsidP="00CE0AE0">
            <w:pPr>
              <w:spacing w:line="360" w:lineRule="auto"/>
              <w:rPr>
                <w:rFonts w:ascii="Arial" w:hAnsi="Arial" w:cs="Arial"/>
                <w:sz w:val="22"/>
                <w:szCs w:val="22"/>
              </w:rPr>
            </w:pPr>
            <w:r w:rsidRPr="003F667F">
              <w:rPr>
                <w:rFonts w:ascii="Arial" w:hAnsi="Arial" w:cs="Arial"/>
                <w:sz w:val="22"/>
                <w:szCs w:val="22"/>
              </w:rPr>
              <w:t>How will you identify the participants?</w:t>
            </w:r>
          </w:p>
        </w:tc>
        <w:tc>
          <w:tcPr>
            <w:tcW w:w="6633" w:type="dxa"/>
            <w:tcBorders>
              <w:top w:val="single" w:sz="4" w:space="0" w:color="auto"/>
            </w:tcBorders>
            <w:vAlign w:val="center"/>
          </w:tcPr>
          <w:p w14:paraId="404B1A3D" w14:textId="7753AF3C" w:rsidR="00025F69" w:rsidRPr="003F667F" w:rsidRDefault="008E093B" w:rsidP="00C63740">
            <w:pPr>
              <w:spacing w:line="360" w:lineRule="auto"/>
              <w:jc w:val="both"/>
              <w:rPr>
                <w:rFonts w:ascii="Arial" w:hAnsi="Arial" w:cs="Arial"/>
                <w:color w:val="808080"/>
                <w:sz w:val="22"/>
                <w:szCs w:val="22"/>
              </w:rPr>
            </w:pPr>
            <w:r w:rsidRPr="003F667F">
              <w:rPr>
                <w:rFonts w:ascii="Arial" w:hAnsi="Arial" w:cs="Arial"/>
                <w:sz w:val="22"/>
                <w:szCs w:val="22"/>
              </w:rPr>
              <w:t>N/A – No participants will be identified or recruited. Relevant studies will instead be identified through systematic searches of academic and public health literature databases.</w:t>
            </w:r>
          </w:p>
        </w:tc>
      </w:tr>
    </w:tbl>
    <w:p w14:paraId="07917111" w14:textId="77777777" w:rsidR="00720BA7" w:rsidRPr="003F667F" w:rsidRDefault="00720BA7" w:rsidP="00CE0AE0">
      <w:pPr>
        <w:spacing w:line="360" w:lineRule="auto"/>
        <w:rPr>
          <w:rFonts w:ascii="Arial" w:hAnsi="Arial" w:cs="Arial"/>
          <w:bCs/>
          <w:sz w:val="22"/>
          <w:szCs w:val="22"/>
        </w:rPr>
      </w:pPr>
    </w:p>
    <w:p w14:paraId="71AB43E2" w14:textId="72BA013D" w:rsidR="00065801" w:rsidRPr="003F667F" w:rsidRDefault="00065801"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3F667F" w14:paraId="16613B03" w14:textId="77777777" w:rsidTr="009E5020">
        <w:tc>
          <w:tcPr>
            <w:tcW w:w="562" w:type="dxa"/>
            <w:shd w:val="clear" w:color="auto" w:fill="F2F2F2" w:themeFill="background1" w:themeFillShade="F2"/>
            <w:vAlign w:val="center"/>
          </w:tcPr>
          <w:p w14:paraId="35C0989A" w14:textId="4BCC255C" w:rsidR="00025F69" w:rsidRPr="003F667F" w:rsidRDefault="00025F69" w:rsidP="00CE0AE0">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3F667F" w:rsidRDefault="00025F69" w:rsidP="00CE0AE0">
            <w:pPr>
              <w:autoSpaceDE w:val="0"/>
              <w:autoSpaceDN w:val="0"/>
              <w:adjustRightInd w:val="0"/>
              <w:spacing w:line="360" w:lineRule="auto"/>
              <w:jc w:val="both"/>
              <w:rPr>
                <w:rFonts w:ascii="Arial" w:hAnsi="Arial" w:cs="Arial"/>
                <w:b/>
                <w:sz w:val="22"/>
                <w:szCs w:val="22"/>
              </w:rPr>
            </w:pPr>
            <w:r w:rsidRPr="003F667F">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p>
          <w:p w14:paraId="622F6B02"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c>
          <w:tcPr>
            <w:tcW w:w="992" w:type="dxa"/>
            <w:shd w:val="clear" w:color="auto" w:fill="F2F2F2" w:themeFill="background1" w:themeFillShade="F2"/>
          </w:tcPr>
          <w:p w14:paraId="524E4BC2"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p>
          <w:p w14:paraId="20BD39DB"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N/A</w:t>
            </w:r>
          </w:p>
        </w:tc>
      </w:tr>
      <w:tr w:rsidR="00025F69" w:rsidRPr="003F667F"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E5020" w:rsidRPr="003F667F">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2384F362"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E5020" w:rsidRPr="003F667F">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6107DEB0"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E5020" w:rsidRPr="003F667F">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6E57BFE8"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BDEAFCB"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66A9BDF"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5BDDC7E0"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36B4B893"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48E4D3BA"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r w:rsidR="009E5020" w:rsidRPr="003F667F">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AE8A3AD"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r w:rsidR="009E5020" w:rsidRPr="003F667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If NO</w:t>
            </w:r>
            <w:r w:rsidRPr="003F667F">
              <w:rPr>
                <w:rFonts w:ascii="Arial" w:hAnsi="Arial" w:cs="Arial"/>
                <w:b/>
                <w:bCs/>
                <w:sz w:val="22"/>
                <w:szCs w:val="22"/>
              </w:rPr>
              <w:t xml:space="preserve"> </w:t>
            </w:r>
            <w:r w:rsidRPr="003F667F">
              <w:rPr>
                <w:rFonts w:ascii="Arial" w:hAnsi="Arial" w:cs="Arial"/>
                <w:sz w:val="22"/>
                <w:szCs w:val="22"/>
              </w:rPr>
              <w:t xml:space="preserve">to any of above questions, please give an explanation </w:t>
            </w:r>
          </w:p>
        </w:tc>
      </w:tr>
      <w:tr w:rsidR="00025F69" w:rsidRPr="003F667F" w14:paraId="21B51D10" w14:textId="77777777" w:rsidTr="009E5020">
        <w:trPr>
          <w:trHeight w:val="403"/>
        </w:trPr>
        <w:tc>
          <w:tcPr>
            <w:tcW w:w="562" w:type="dxa"/>
            <w:vAlign w:val="center"/>
          </w:tcPr>
          <w:p w14:paraId="582D7611" w14:textId="09F4D95D" w:rsidR="00025F69" w:rsidRPr="003F667F" w:rsidRDefault="00025F69" w:rsidP="00CE0AE0">
            <w:pPr>
              <w:spacing w:line="360" w:lineRule="auto"/>
              <w:jc w:val="center"/>
              <w:rPr>
                <w:rFonts w:ascii="Arial" w:hAnsi="Arial" w:cs="Arial"/>
                <w:sz w:val="22"/>
                <w:szCs w:val="22"/>
              </w:rPr>
            </w:pPr>
          </w:p>
        </w:tc>
        <w:tc>
          <w:tcPr>
            <w:tcW w:w="9923" w:type="dxa"/>
            <w:gridSpan w:val="4"/>
            <w:vAlign w:val="center"/>
          </w:tcPr>
          <w:p w14:paraId="219D1180" w14:textId="53E2FC33" w:rsidR="00025F69" w:rsidRPr="003F667F" w:rsidRDefault="00AD424E"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participant-related questions are answered “No”. The research does not involve human participants or primary data collection; therefore, participant information, consent, withdrawal and debriefing procedures are not applicable.</w:t>
            </w:r>
          </w:p>
        </w:tc>
      </w:tr>
    </w:tbl>
    <w:p w14:paraId="3C28C62E" w14:textId="77777777" w:rsidR="003C07E3" w:rsidRPr="003F667F" w:rsidRDefault="003C07E3"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3F667F" w14:paraId="39330FF8" w14:textId="77777777" w:rsidTr="00D56776">
        <w:tc>
          <w:tcPr>
            <w:tcW w:w="562" w:type="dxa"/>
            <w:shd w:val="clear" w:color="auto" w:fill="F2F2F2" w:themeFill="background1" w:themeFillShade="F2"/>
          </w:tcPr>
          <w:p w14:paraId="3CFDE214" w14:textId="15A04921" w:rsidR="00382031" w:rsidRPr="003F667F" w:rsidRDefault="00382031" w:rsidP="00CE0AE0">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3F667F" w:rsidRDefault="00382031" w:rsidP="00CE0AE0">
            <w:pPr>
              <w:autoSpaceDE w:val="0"/>
              <w:autoSpaceDN w:val="0"/>
              <w:adjustRightInd w:val="0"/>
              <w:spacing w:line="360" w:lineRule="auto"/>
              <w:rPr>
                <w:rFonts w:ascii="Arial" w:hAnsi="Arial" w:cs="Arial"/>
                <w:b/>
                <w:sz w:val="22"/>
                <w:szCs w:val="22"/>
              </w:rPr>
            </w:pPr>
            <w:r w:rsidRPr="003F667F">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p>
          <w:p w14:paraId="288A482D"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p>
          <w:p w14:paraId="625D87E4"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N/A</w:t>
            </w:r>
          </w:p>
        </w:tc>
      </w:tr>
      <w:tr w:rsidR="00382031" w:rsidRPr="003F667F"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3F667F" w:rsidRDefault="00C976A6"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r w:rsidR="009E5020" w:rsidRPr="003F667F">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32B23362"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5DD2705"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629934F5"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DF67DB2"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If YES</w:t>
            </w:r>
            <w:r w:rsidRPr="003F667F">
              <w:rPr>
                <w:rFonts w:ascii="Arial" w:hAnsi="Arial" w:cs="Arial"/>
                <w:b/>
                <w:bCs/>
                <w:sz w:val="22"/>
                <w:szCs w:val="22"/>
              </w:rPr>
              <w:t xml:space="preserve"> </w:t>
            </w:r>
            <w:r w:rsidRPr="003F667F">
              <w:rPr>
                <w:rFonts w:ascii="Arial" w:hAnsi="Arial" w:cs="Arial"/>
                <w:sz w:val="22"/>
                <w:szCs w:val="22"/>
              </w:rPr>
              <w:t xml:space="preserve">to any question, please provide full details </w:t>
            </w:r>
          </w:p>
        </w:tc>
      </w:tr>
      <w:tr w:rsidR="00382031" w:rsidRPr="003F667F" w14:paraId="4B10D215" w14:textId="77777777" w:rsidTr="009E5020">
        <w:trPr>
          <w:trHeight w:val="403"/>
        </w:trPr>
        <w:tc>
          <w:tcPr>
            <w:tcW w:w="562" w:type="dxa"/>
            <w:vAlign w:val="center"/>
          </w:tcPr>
          <w:p w14:paraId="562180D3" w14:textId="6C7DD31C" w:rsidR="00382031" w:rsidRPr="003F667F" w:rsidRDefault="00382031" w:rsidP="00CE0AE0">
            <w:pPr>
              <w:spacing w:line="360" w:lineRule="auto"/>
              <w:jc w:val="center"/>
              <w:rPr>
                <w:rFonts w:ascii="Arial" w:hAnsi="Arial" w:cs="Arial"/>
                <w:sz w:val="22"/>
                <w:szCs w:val="22"/>
              </w:rPr>
            </w:pPr>
          </w:p>
        </w:tc>
        <w:tc>
          <w:tcPr>
            <w:tcW w:w="9923" w:type="dxa"/>
            <w:gridSpan w:val="4"/>
            <w:vAlign w:val="center"/>
          </w:tcPr>
          <w:p w14:paraId="283D19BB" w14:textId="49AA8089" w:rsidR="00382031" w:rsidRPr="003F667F" w:rsidRDefault="00E93F64"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 payments, specialist equipment involving participants, financial interests, deception or concealment of research aims are involved in this secondary systematic review.</w:t>
            </w:r>
          </w:p>
        </w:tc>
      </w:tr>
    </w:tbl>
    <w:p w14:paraId="5F583D7A" w14:textId="77777777" w:rsidR="00E45AB0" w:rsidRPr="003F667F" w:rsidRDefault="00E45AB0" w:rsidP="00CE0AE0">
      <w:pPr>
        <w:autoSpaceDE w:val="0"/>
        <w:autoSpaceDN w:val="0"/>
        <w:adjustRightInd w:val="0"/>
        <w:spacing w:after="240" w:line="360" w:lineRule="auto"/>
        <w:jc w:val="both"/>
        <w:rPr>
          <w:rFonts w:ascii="Arial" w:hAnsi="Arial" w:cs="Arial"/>
          <w:b/>
          <w:sz w:val="22"/>
          <w:szCs w:val="22"/>
        </w:rPr>
      </w:pPr>
    </w:p>
    <w:p w14:paraId="1CE9A597" w14:textId="7F01A9BC" w:rsidR="00C86572" w:rsidRPr="003F667F" w:rsidRDefault="00C86572" w:rsidP="00CE0AE0">
      <w:pPr>
        <w:spacing w:line="360" w:lineRule="auto"/>
        <w:rPr>
          <w:rFonts w:ascii="Arial" w:hAnsi="Arial" w:cs="Arial"/>
          <w:b/>
          <w:sz w:val="22"/>
          <w:szCs w:val="22"/>
        </w:rPr>
      </w:pPr>
      <w:r w:rsidRPr="003F667F">
        <w:rPr>
          <w:rFonts w:ascii="Arial" w:hAnsi="Arial" w:cs="Arial"/>
          <w:b/>
          <w:sz w:val="22"/>
          <w:szCs w:val="22"/>
        </w:rPr>
        <w:t xml:space="preserve">SECTION </w:t>
      </w:r>
      <w:r w:rsidR="003D0884" w:rsidRPr="003F667F">
        <w:rPr>
          <w:rFonts w:ascii="Arial" w:hAnsi="Arial" w:cs="Arial"/>
          <w:b/>
          <w:sz w:val="22"/>
          <w:szCs w:val="22"/>
        </w:rPr>
        <w:t>F</w:t>
      </w:r>
      <w:r w:rsidRPr="003F667F">
        <w:rPr>
          <w:rFonts w:ascii="Arial" w:hAnsi="Arial" w:cs="Arial"/>
          <w:b/>
          <w:sz w:val="22"/>
          <w:szCs w:val="22"/>
        </w:rPr>
        <w:t>: Anticipated Risks</w:t>
      </w:r>
    </w:p>
    <w:p w14:paraId="5E0435C4" w14:textId="77777777" w:rsidR="00D56776" w:rsidRPr="003F667F" w:rsidRDefault="00D56776" w:rsidP="00CE0AE0">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3F667F"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3F667F" w:rsidRDefault="00003E64" w:rsidP="00CE0AE0">
            <w:pPr>
              <w:pStyle w:val="Heading1"/>
              <w:spacing w:line="360" w:lineRule="auto"/>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3F667F" w:rsidRDefault="00003E64" w:rsidP="00CE0AE0">
            <w:pPr>
              <w:pStyle w:val="Heading1"/>
              <w:spacing w:line="360" w:lineRule="auto"/>
              <w:jc w:val="left"/>
              <w:rPr>
                <w:rFonts w:ascii="Arial" w:hAnsi="Arial" w:cs="Arial"/>
              </w:rPr>
            </w:pPr>
            <w:r w:rsidRPr="003F667F">
              <w:rPr>
                <w:rFonts w:ascii="Arial" w:hAnsi="Arial" w:cs="Arial"/>
              </w:rPr>
              <w:br w:type="page"/>
              <w:t>Outline any anticipated risks</w:t>
            </w:r>
            <w:r w:rsidRPr="003F667F">
              <w:rPr>
                <w:rFonts w:ascii="Arial" w:eastAsia="SimSun" w:hAnsi="Arial" w:cs="Arial"/>
                <w:lang w:eastAsia="zh-CN"/>
              </w:rPr>
              <w:t xml:space="preserve"> </w:t>
            </w:r>
            <w:r w:rsidRPr="003F667F">
              <w:rPr>
                <w:rFonts w:ascii="Arial" w:hAnsi="Arial" w:cs="Arial"/>
              </w:rPr>
              <w:t xml:space="preserve">that may adversely affect any of the participants, the researchers and/or the University, and the steps that will be taken to address them.  </w:t>
            </w:r>
          </w:p>
        </w:tc>
      </w:tr>
      <w:tr w:rsidR="00D51EF7" w:rsidRPr="003F667F"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3F667F" w:rsidRDefault="00D51EF7" w:rsidP="00C63740">
            <w:pPr>
              <w:spacing w:line="360" w:lineRule="auto"/>
              <w:jc w:val="both"/>
              <w:rPr>
                <w:rFonts w:ascii="Arial" w:hAnsi="Arial" w:cs="Arial"/>
                <w:sz w:val="22"/>
                <w:szCs w:val="22"/>
              </w:rPr>
            </w:pPr>
            <w:r w:rsidRPr="003F667F">
              <w:rPr>
                <w:rFonts w:ascii="Arial" w:hAnsi="Arial" w:cs="Arial"/>
                <w:b/>
                <w:sz w:val="22"/>
                <w:szCs w:val="22"/>
              </w:rPr>
              <w:t>Risks to participants</w:t>
            </w:r>
          </w:p>
          <w:p w14:paraId="1C37E2E8" w14:textId="59F52261" w:rsidR="00D51EF7" w:rsidRPr="003F667F" w:rsidRDefault="00D51EF7" w:rsidP="00C63740">
            <w:pPr>
              <w:spacing w:line="360" w:lineRule="auto"/>
              <w:jc w:val="both"/>
              <w:rPr>
                <w:rFonts w:ascii="Arial" w:hAnsi="Arial" w:cs="Arial"/>
                <w:b/>
                <w:sz w:val="22"/>
                <w:szCs w:val="22"/>
              </w:rPr>
            </w:pPr>
            <w:r w:rsidRPr="003F667F">
              <w:rPr>
                <w:rFonts w:ascii="Arial" w:hAnsi="Arial" w:cs="Arial"/>
                <w:sz w:val="22"/>
                <w:szCs w:val="22"/>
              </w:rPr>
              <w:t>For example: sector-specific health &amp; safety, emotional distress, financial disclosure, physical harm, transfer of personal data, sensitive organisational information</w:t>
            </w:r>
            <w:r w:rsidR="003D0884" w:rsidRPr="003F667F">
              <w:rPr>
                <w:rFonts w:ascii="Arial" w:hAnsi="Arial" w:cs="Arial"/>
                <w:sz w:val="22"/>
                <w:szCs w:val="22"/>
              </w:rPr>
              <w:t xml:space="preserve">. If you have identified in section D that there are no </w:t>
            </w:r>
            <w:r w:rsidR="00E0132E" w:rsidRPr="003F667F">
              <w:rPr>
                <w:rFonts w:ascii="Arial" w:hAnsi="Arial" w:cs="Arial"/>
                <w:sz w:val="22"/>
                <w:szCs w:val="22"/>
              </w:rPr>
              <w:t>participants,</w:t>
            </w:r>
            <w:r w:rsidR="003D0884" w:rsidRPr="003F667F">
              <w:rPr>
                <w:rFonts w:ascii="Arial" w:hAnsi="Arial" w:cs="Arial"/>
                <w:sz w:val="22"/>
                <w:szCs w:val="22"/>
              </w:rPr>
              <w:t xml:space="preserve"> then</w:t>
            </w:r>
            <w:r w:rsidR="00477654" w:rsidRPr="003F667F">
              <w:rPr>
                <w:rFonts w:ascii="Arial" w:hAnsi="Arial" w:cs="Arial"/>
                <w:sz w:val="22"/>
                <w:szCs w:val="22"/>
              </w:rPr>
              <w:t xml:space="preserve"> enter N/A and go skip to question 3.</w:t>
            </w:r>
          </w:p>
        </w:tc>
      </w:tr>
      <w:tr w:rsidR="00003E64" w:rsidRPr="003F667F" w14:paraId="7E4CF1B7" w14:textId="77777777" w:rsidTr="0094056C">
        <w:tc>
          <w:tcPr>
            <w:tcW w:w="596" w:type="dxa"/>
            <w:tcBorders>
              <w:top w:val="single" w:sz="4" w:space="0" w:color="auto"/>
              <w:bottom w:val="single" w:sz="4" w:space="0" w:color="auto"/>
            </w:tcBorders>
            <w:vAlign w:val="center"/>
          </w:tcPr>
          <w:p w14:paraId="58BD082C" w14:textId="2F52E01D" w:rsidR="00003E64" w:rsidRPr="003F667F" w:rsidRDefault="00003E64"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6645975A" w14:textId="6440E66F" w:rsidR="00003E64" w:rsidRPr="003F667F" w:rsidRDefault="00003E64" w:rsidP="00CE0AE0">
            <w:pPr>
              <w:autoSpaceDE w:val="0"/>
              <w:autoSpaceDN w:val="0"/>
              <w:adjustRightInd w:val="0"/>
              <w:spacing w:line="360" w:lineRule="auto"/>
              <w:rPr>
                <w:rFonts w:ascii="Arial" w:hAnsi="Arial" w:cs="Arial"/>
                <w:sz w:val="22"/>
                <w:szCs w:val="22"/>
              </w:rPr>
            </w:pPr>
          </w:p>
        </w:tc>
        <w:tc>
          <w:tcPr>
            <w:tcW w:w="4932" w:type="dxa"/>
            <w:tcBorders>
              <w:top w:val="single" w:sz="4" w:space="0" w:color="auto"/>
              <w:bottom w:val="single" w:sz="4" w:space="0" w:color="auto"/>
            </w:tcBorders>
          </w:tcPr>
          <w:p w14:paraId="5D00AF2B" w14:textId="28D5292F" w:rsidR="00003E64" w:rsidRPr="003F667F" w:rsidRDefault="00003E64" w:rsidP="00CE0AE0">
            <w:pPr>
              <w:autoSpaceDE w:val="0"/>
              <w:autoSpaceDN w:val="0"/>
              <w:adjustRightInd w:val="0"/>
              <w:spacing w:line="360" w:lineRule="auto"/>
              <w:rPr>
                <w:rFonts w:ascii="Arial" w:hAnsi="Arial" w:cs="Arial"/>
                <w:i/>
                <w:sz w:val="22"/>
                <w:szCs w:val="22"/>
              </w:rPr>
            </w:pPr>
          </w:p>
        </w:tc>
      </w:tr>
      <w:tr w:rsidR="00003E64" w:rsidRPr="003F667F"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3F667F" w:rsidRDefault="00003E64" w:rsidP="00C63740">
            <w:pPr>
              <w:spacing w:line="360" w:lineRule="auto"/>
              <w:jc w:val="both"/>
              <w:rPr>
                <w:rFonts w:ascii="Arial" w:hAnsi="Arial" w:cs="Arial"/>
                <w:sz w:val="22"/>
                <w:szCs w:val="22"/>
              </w:rPr>
            </w:pPr>
            <w:r w:rsidRPr="003F667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F667F">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3F667F" w14:paraId="3307B33B" w14:textId="77777777" w:rsidTr="0094056C">
        <w:tc>
          <w:tcPr>
            <w:tcW w:w="596" w:type="dxa"/>
            <w:tcBorders>
              <w:top w:val="single" w:sz="4" w:space="0" w:color="auto"/>
              <w:bottom w:val="single" w:sz="4" w:space="0" w:color="auto"/>
            </w:tcBorders>
            <w:vAlign w:val="center"/>
          </w:tcPr>
          <w:p w14:paraId="1178DAC7" w14:textId="77777777" w:rsidR="00003E64" w:rsidRPr="003F667F" w:rsidRDefault="00003E64" w:rsidP="00CE0AE0">
            <w:pPr>
              <w:spacing w:line="360" w:lineRule="auto"/>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7BBE4314" w:rsidR="00003E64" w:rsidRPr="003F667F" w:rsidRDefault="00003E64" w:rsidP="00C63740">
            <w:pPr>
              <w:autoSpaceDE w:val="0"/>
              <w:autoSpaceDN w:val="0"/>
              <w:adjustRightInd w:val="0"/>
              <w:spacing w:line="360" w:lineRule="auto"/>
              <w:jc w:val="both"/>
              <w:rPr>
                <w:rFonts w:ascii="Arial" w:hAnsi="Arial" w:cs="Arial"/>
                <w:sz w:val="22"/>
                <w:szCs w:val="22"/>
              </w:rPr>
            </w:pPr>
          </w:p>
        </w:tc>
      </w:tr>
      <w:tr w:rsidR="00003E64" w:rsidRPr="003F667F"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3F667F" w:rsidRDefault="00003E64" w:rsidP="00C63740">
            <w:pPr>
              <w:spacing w:line="360" w:lineRule="auto"/>
              <w:jc w:val="both"/>
              <w:rPr>
                <w:rFonts w:ascii="Arial" w:hAnsi="Arial" w:cs="Arial"/>
                <w:sz w:val="22"/>
                <w:szCs w:val="22"/>
              </w:rPr>
            </w:pPr>
            <w:r w:rsidRPr="003F667F">
              <w:rPr>
                <w:rFonts w:ascii="Arial" w:hAnsi="Arial" w:cs="Arial"/>
                <w:b/>
                <w:sz w:val="22"/>
                <w:szCs w:val="22"/>
              </w:rPr>
              <w:t xml:space="preserve">Risks to </w:t>
            </w:r>
            <w:r w:rsidR="0094056C" w:rsidRPr="003F667F">
              <w:rPr>
                <w:rFonts w:ascii="Arial" w:hAnsi="Arial" w:cs="Arial"/>
                <w:b/>
                <w:sz w:val="22"/>
                <w:szCs w:val="22"/>
              </w:rPr>
              <w:t xml:space="preserve">the </w:t>
            </w:r>
            <w:r w:rsidRPr="003F667F">
              <w:rPr>
                <w:rFonts w:ascii="Arial" w:hAnsi="Arial" w:cs="Arial"/>
                <w:b/>
                <w:sz w:val="22"/>
                <w:szCs w:val="22"/>
              </w:rPr>
              <w:t>investigator</w:t>
            </w:r>
          </w:p>
          <w:p w14:paraId="7606F765" w14:textId="17308251" w:rsidR="00003E64" w:rsidRPr="003F667F" w:rsidRDefault="00003E64" w:rsidP="00C63740">
            <w:pPr>
              <w:spacing w:line="360" w:lineRule="auto"/>
              <w:jc w:val="both"/>
              <w:rPr>
                <w:rFonts w:ascii="Arial" w:hAnsi="Arial" w:cs="Arial"/>
                <w:sz w:val="22"/>
                <w:szCs w:val="22"/>
              </w:rPr>
            </w:pPr>
            <w:r w:rsidRPr="003F667F">
              <w:rPr>
                <w:rFonts w:ascii="Arial" w:hAnsi="Arial" w:cs="Arial"/>
                <w:sz w:val="22"/>
                <w:szCs w:val="22"/>
              </w:rPr>
              <w:t xml:space="preserve">For example: personal </w:t>
            </w:r>
            <w:r w:rsidR="00D51EF7" w:rsidRPr="003F667F">
              <w:rPr>
                <w:rFonts w:ascii="Arial" w:hAnsi="Arial" w:cs="Arial"/>
                <w:sz w:val="22"/>
                <w:szCs w:val="22"/>
              </w:rPr>
              <w:t xml:space="preserve">health &amp; </w:t>
            </w:r>
            <w:r w:rsidRPr="003F667F">
              <w:rPr>
                <w:rFonts w:ascii="Arial" w:hAnsi="Arial" w:cs="Arial"/>
                <w:sz w:val="22"/>
                <w:szCs w:val="22"/>
              </w:rPr>
              <w:t>safety, physical harm, emotional distress, risk of accusation of harm/impropriety, conflict of interest</w:t>
            </w:r>
          </w:p>
        </w:tc>
      </w:tr>
      <w:tr w:rsidR="00003E64" w:rsidRPr="003F667F" w14:paraId="33946C0B" w14:textId="77777777" w:rsidTr="0094056C">
        <w:tc>
          <w:tcPr>
            <w:tcW w:w="596" w:type="dxa"/>
            <w:tcBorders>
              <w:top w:val="single" w:sz="4" w:space="0" w:color="auto"/>
              <w:bottom w:val="single" w:sz="4" w:space="0" w:color="auto"/>
            </w:tcBorders>
            <w:vAlign w:val="center"/>
          </w:tcPr>
          <w:p w14:paraId="17DCF56A" w14:textId="7C453D32" w:rsidR="00003E64" w:rsidRPr="003F667F" w:rsidRDefault="00003E64"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435A036" w14:textId="4D204370" w:rsidR="00003E64" w:rsidRPr="003F667F" w:rsidRDefault="00003E64" w:rsidP="00C63740">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4416A3BD" w14:textId="69C7EC30" w:rsidR="00003E64" w:rsidRPr="003F667F" w:rsidRDefault="00003E64" w:rsidP="00C63740">
            <w:pPr>
              <w:autoSpaceDE w:val="0"/>
              <w:autoSpaceDN w:val="0"/>
              <w:adjustRightInd w:val="0"/>
              <w:spacing w:line="360" w:lineRule="auto"/>
              <w:jc w:val="both"/>
              <w:rPr>
                <w:rFonts w:ascii="Arial" w:hAnsi="Arial" w:cs="Arial"/>
                <w:sz w:val="22"/>
                <w:szCs w:val="22"/>
              </w:rPr>
            </w:pPr>
          </w:p>
        </w:tc>
      </w:tr>
      <w:tr w:rsidR="0094056C" w:rsidRPr="003F667F"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3F667F" w:rsidRDefault="0094056C" w:rsidP="00C63740">
            <w:pPr>
              <w:spacing w:line="360" w:lineRule="auto"/>
              <w:jc w:val="both"/>
              <w:rPr>
                <w:rFonts w:ascii="Arial" w:hAnsi="Arial" w:cs="Arial"/>
                <w:sz w:val="22"/>
                <w:szCs w:val="22"/>
              </w:rPr>
            </w:pPr>
            <w:r w:rsidRPr="003F667F">
              <w:rPr>
                <w:rFonts w:ascii="Arial" w:hAnsi="Arial" w:cs="Arial"/>
                <w:b/>
                <w:sz w:val="22"/>
                <w:szCs w:val="22"/>
              </w:rPr>
              <w:t>University/institutional risks</w:t>
            </w:r>
          </w:p>
          <w:p w14:paraId="6020A649" w14:textId="77777777" w:rsidR="0094056C" w:rsidRPr="003F667F" w:rsidRDefault="0094056C" w:rsidP="00C63740">
            <w:pPr>
              <w:spacing w:line="360" w:lineRule="auto"/>
              <w:jc w:val="both"/>
              <w:rPr>
                <w:rFonts w:ascii="Arial" w:hAnsi="Arial" w:cs="Arial"/>
                <w:sz w:val="22"/>
                <w:szCs w:val="22"/>
              </w:rPr>
            </w:pPr>
            <w:r w:rsidRPr="003F667F">
              <w:rPr>
                <w:rFonts w:ascii="Arial" w:hAnsi="Arial" w:cs="Arial"/>
                <w:sz w:val="22"/>
                <w:szCs w:val="22"/>
              </w:rPr>
              <w:t>For example: adverse publicity, financial loss, data protection</w:t>
            </w:r>
          </w:p>
        </w:tc>
      </w:tr>
      <w:tr w:rsidR="0094056C" w:rsidRPr="003F667F" w14:paraId="08D8A69F" w14:textId="77777777" w:rsidTr="00D107AC">
        <w:tc>
          <w:tcPr>
            <w:tcW w:w="596" w:type="dxa"/>
            <w:tcBorders>
              <w:top w:val="single" w:sz="4" w:space="0" w:color="auto"/>
              <w:bottom w:val="single" w:sz="4" w:space="0" w:color="auto"/>
            </w:tcBorders>
            <w:vAlign w:val="center"/>
          </w:tcPr>
          <w:p w14:paraId="6C46CC6C" w14:textId="77777777" w:rsidR="0094056C" w:rsidRPr="003F667F" w:rsidRDefault="0094056C"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3CC70174" w14:textId="35BCD8BC" w:rsidR="0094056C" w:rsidRPr="003F667F" w:rsidRDefault="0094056C" w:rsidP="00C63740">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035C5940" w14:textId="28D38255" w:rsidR="0094056C" w:rsidRPr="003F667F" w:rsidRDefault="0094056C" w:rsidP="00C63740">
            <w:pPr>
              <w:autoSpaceDE w:val="0"/>
              <w:autoSpaceDN w:val="0"/>
              <w:adjustRightInd w:val="0"/>
              <w:spacing w:line="360" w:lineRule="auto"/>
              <w:jc w:val="both"/>
              <w:rPr>
                <w:rFonts w:ascii="Arial" w:hAnsi="Arial" w:cs="Arial"/>
                <w:sz w:val="22"/>
                <w:szCs w:val="22"/>
              </w:rPr>
            </w:pPr>
          </w:p>
        </w:tc>
      </w:tr>
      <w:tr w:rsidR="00003E64" w:rsidRPr="003F667F"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3F667F" w:rsidRDefault="0094056C" w:rsidP="00C63740">
            <w:pPr>
              <w:spacing w:line="360" w:lineRule="auto"/>
              <w:jc w:val="both"/>
              <w:rPr>
                <w:rFonts w:ascii="Arial" w:hAnsi="Arial" w:cs="Arial"/>
                <w:sz w:val="22"/>
                <w:szCs w:val="22"/>
              </w:rPr>
            </w:pPr>
            <w:r w:rsidRPr="003F667F">
              <w:rPr>
                <w:rFonts w:ascii="Arial" w:hAnsi="Arial" w:cs="Arial"/>
                <w:b/>
                <w:sz w:val="22"/>
                <w:szCs w:val="22"/>
              </w:rPr>
              <w:t>Environmental</w:t>
            </w:r>
            <w:r w:rsidR="00003E64" w:rsidRPr="003F667F">
              <w:rPr>
                <w:rFonts w:ascii="Arial" w:hAnsi="Arial" w:cs="Arial"/>
                <w:b/>
                <w:sz w:val="22"/>
                <w:szCs w:val="22"/>
              </w:rPr>
              <w:t xml:space="preserve"> risks</w:t>
            </w:r>
          </w:p>
          <w:p w14:paraId="3AA753E9" w14:textId="3150C185" w:rsidR="00003E64" w:rsidRPr="003F667F" w:rsidRDefault="00003E64" w:rsidP="00C63740">
            <w:pPr>
              <w:spacing w:line="360" w:lineRule="auto"/>
              <w:jc w:val="both"/>
              <w:rPr>
                <w:rFonts w:ascii="Arial" w:hAnsi="Arial" w:cs="Arial"/>
                <w:sz w:val="22"/>
                <w:szCs w:val="22"/>
              </w:rPr>
            </w:pPr>
            <w:r w:rsidRPr="003F667F">
              <w:rPr>
                <w:rFonts w:ascii="Arial" w:hAnsi="Arial" w:cs="Arial"/>
                <w:sz w:val="22"/>
                <w:szCs w:val="22"/>
              </w:rPr>
              <w:t xml:space="preserve">For example: </w:t>
            </w:r>
            <w:r w:rsidR="0094056C" w:rsidRPr="003F667F">
              <w:rPr>
                <w:rFonts w:ascii="Arial" w:hAnsi="Arial" w:cs="Arial"/>
                <w:sz w:val="22"/>
                <w:szCs w:val="22"/>
              </w:rPr>
              <w:t>accidental spillage of pollutants, damage to local ecosystems</w:t>
            </w:r>
          </w:p>
        </w:tc>
      </w:tr>
      <w:tr w:rsidR="00003E64" w:rsidRPr="003F667F" w14:paraId="3B75EF74" w14:textId="77777777" w:rsidTr="0094056C">
        <w:tc>
          <w:tcPr>
            <w:tcW w:w="596" w:type="dxa"/>
            <w:tcBorders>
              <w:top w:val="single" w:sz="4" w:space="0" w:color="auto"/>
              <w:bottom w:val="single" w:sz="4" w:space="0" w:color="auto"/>
            </w:tcBorders>
            <w:vAlign w:val="center"/>
          </w:tcPr>
          <w:p w14:paraId="3F0BCCB4" w14:textId="77777777" w:rsidR="00003E64" w:rsidRPr="003F667F" w:rsidRDefault="00003E64"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3328CC0" w14:textId="553BCF25" w:rsidR="00003E64" w:rsidRPr="003F667F" w:rsidRDefault="00003E64" w:rsidP="00C63740">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2D9B576E" w14:textId="7286973B" w:rsidR="00003E64" w:rsidRPr="003F667F" w:rsidRDefault="00003E64" w:rsidP="00C63740">
            <w:pPr>
              <w:autoSpaceDE w:val="0"/>
              <w:autoSpaceDN w:val="0"/>
              <w:adjustRightInd w:val="0"/>
              <w:spacing w:line="360" w:lineRule="auto"/>
              <w:jc w:val="both"/>
              <w:rPr>
                <w:rFonts w:ascii="Arial" w:hAnsi="Arial" w:cs="Arial"/>
                <w:sz w:val="22"/>
                <w:szCs w:val="22"/>
              </w:rPr>
            </w:pPr>
          </w:p>
        </w:tc>
      </w:tr>
    </w:tbl>
    <w:p w14:paraId="366FFC79" w14:textId="77777777" w:rsidR="00065801" w:rsidRPr="003F667F" w:rsidRDefault="00065801" w:rsidP="00CE0AE0">
      <w:pPr>
        <w:spacing w:line="360" w:lineRule="auto"/>
        <w:rPr>
          <w:rFonts w:ascii="Arial" w:hAnsi="Arial" w:cs="Arial"/>
          <w:sz w:val="22"/>
          <w:szCs w:val="22"/>
        </w:rPr>
      </w:pPr>
    </w:p>
    <w:p w14:paraId="18B8B643" w14:textId="28BF1A0B" w:rsidR="00C20294" w:rsidRPr="003F667F" w:rsidRDefault="00C20294" w:rsidP="00CE0AE0">
      <w:pPr>
        <w:spacing w:line="360" w:lineRule="auto"/>
        <w:rPr>
          <w:rFonts w:ascii="Arial" w:hAnsi="Arial" w:cs="Arial"/>
          <w:b/>
          <w:sz w:val="22"/>
          <w:szCs w:val="22"/>
        </w:rPr>
      </w:pPr>
      <w:r w:rsidRPr="003F667F">
        <w:rPr>
          <w:rFonts w:ascii="Arial" w:hAnsi="Arial" w:cs="Arial"/>
          <w:b/>
          <w:sz w:val="22"/>
          <w:szCs w:val="22"/>
        </w:rPr>
        <w:t xml:space="preserve">SECTION </w:t>
      </w:r>
      <w:r w:rsidR="00477654" w:rsidRPr="003F667F">
        <w:rPr>
          <w:rFonts w:ascii="Arial" w:hAnsi="Arial" w:cs="Arial"/>
          <w:b/>
          <w:sz w:val="22"/>
          <w:szCs w:val="22"/>
        </w:rPr>
        <w:t>G</w:t>
      </w:r>
      <w:r w:rsidR="008102B5" w:rsidRPr="003F667F">
        <w:rPr>
          <w:rFonts w:ascii="Arial" w:hAnsi="Arial" w:cs="Arial"/>
          <w:b/>
          <w:sz w:val="22"/>
          <w:szCs w:val="22"/>
        </w:rPr>
        <w:t xml:space="preserve">: </w:t>
      </w:r>
      <w:r w:rsidR="0041408E" w:rsidRPr="003F667F">
        <w:rPr>
          <w:rFonts w:ascii="Arial" w:hAnsi="Arial" w:cs="Arial"/>
          <w:b/>
          <w:sz w:val="22"/>
          <w:szCs w:val="22"/>
        </w:rPr>
        <w:t>Feedback, C</w:t>
      </w:r>
      <w:r w:rsidR="008102B5" w:rsidRPr="003F667F">
        <w:rPr>
          <w:rFonts w:ascii="Arial" w:hAnsi="Arial" w:cs="Arial"/>
          <w:b/>
          <w:sz w:val="22"/>
          <w:szCs w:val="22"/>
        </w:rPr>
        <w:t>onsent</w:t>
      </w:r>
      <w:r w:rsidR="0041408E" w:rsidRPr="003F667F">
        <w:rPr>
          <w:rFonts w:ascii="Arial" w:hAnsi="Arial" w:cs="Arial"/>
          <w:b/>
          <w:sz w:val="22"/>
          <w:szCs w:val="22"/>
        </w:rPr>
        <w:t xml:space="preserve"> and C</w:t>
      </w:r>
      <w:r w:rsidR="00025AC4" w:rsidRPr="003F667F">
        <w:rPr>
          <w:rFonts w:ascii="Arial" w:hAnsi="Arial" w:cs="Arial"/>
          <w:b/>
          <w:sz w:val="22"/>
          <w:szCs w:val="22"/>
        </w:rPr>
        <w:t>onfidentiality</w:t>
      </w:r>
    </w:p>
    <w:p w14:paraId="6D654C07" w14:textId="45E92124" w:rsidR="00477654" w:rsidRPr="003F667F" w:rsidRDefault="00477654" w:rsidP="00CE0AE0">
      <w:pPr>
        <w:spacing w:line="360" w:lineRule="auto"/>
        <w:rPr>
          <w:rFonts w:ascii="Arial" w:hAnsi="Arial" w:cs="Arial"/>
          <w:b/>
          <w:sz w:val="22"/>
          <w:szCs w:val="22"/>
        </w:rPr>
      </w:pPr>
    </w:p>
    <w:p w14:paraId="55A766AA" w14:textId="63881E47" w:rsidR="00D56776" w:rsidRPr="003F667F" w:rsidRDefault="00477654" w:rsidP="00CE0AE0">
      <w:pPr>
        <w:spacing w:line="360" w:lineRule="auto"/>
        <w:rPr>
          <w:rFonts w:ascii="Arial" w:hAnsi="Arial" w:cs="Arial"/>
          <w:sz w:val="22"/>
          <w:szCs w:val="22"/>
        </w:rPr>
      </w:pPr>
      <w:r w:rsidRPr="003F667F">
        <w:rPr>
          <w:rFonts w:ascii="Arial" w:hAnsi="Arial" w:cs="Arial"/>
          <w:sz w:val="22"/>
          <w:szCs w:val="22"/>
        </w:rPr>
        <w:t xml:space="preserve">If you have identified in section D that there are no </w:t>
      </w:r>
      <w:r w:rsidR="00E0132E" w:rsidRPr="003F667F">
        <w:rPr>
          <w:rFonts w:ascii="Arial" w:hAnsi="Arial" w:cs="Arial"/>
          <w:sz w:val="22"/>
          <w:szCs w:val="22"/>
        </w:rPr>
        <w:t>participants,</w:t>
      </w:r>
      <w:r w:rsidRPr="003F667F">
        <w:rPr>
          <w:rFonts w:ascii="Arial" w:hAnsi="Arial" w:cs="Arial"/>
          <w:sz w:val="22"/>
          <w:szCs w:val="22"/>
        </w:rPr>
        <w:t xml:space="preserve"> then enter skip this section and continue to section H.</w:t>
      </w:r>
    </w:p>
    <w:p w14:paraId="29DD2A85" w14:textId="77777777" w:rsidR="00477654" w:rsidRPr="003F667F" w:rsidRDefault="00477654" w:rsidP="00CE0AE0">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3F667F"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3F667F" w:rsidRDefault="00AF62A3" w:rsidP="00CE0AE0">
            <w:pPr>
              <w:spacing w:line="360" w:lineRule="auto"/>
              <w:rPr>
                <w:rFonts w:ascii="Arial" w:hAnsi="Arial" w:cs="Arial"/>
                <w:bCs/>
                <w:sz w:val="22"/>
                <w:szCs w:val="22"/>
              </w:rPr>
            </w:pPr>
            <w:r w:rsidRPr="003F667F">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3F667F" w:rsidRDefault="006930C2" w:rsidP="00C63740">
            <w:pPr>
              <w:spacing w:line="360" w:lineRule="auto"/>
              <w:jc w:val="both"/>
              <w:rPr>
                <w:rFonts w:ascii="Arial" w:hAnsi="Arial" w:cs="Arial"/>
                <w:sz w:val="22"/>
                <w:szCs w:val="22"/>
              </w:rPr>
            </w:pPr>
            <w:r w:rsidRPr="003F667F">
              <w:rPr>
                <w:rFonts w:ascii="Arial" w:hAnsi="Arial" w:cs="Arial"/>
                <w:b/>
                <w:sz w:val="22"/>
                <w:szCs w:val="22"/>
              </w:rPr>
              <w:t>Feedback</w:t>
            </w:r>
          </w:p>
          <w:p w14:paraId="636BD7E6" w14:textId="77777777" w:rsidR="006930C2" w:rsidRPr="003F667F" w:rsidRDefault="006930C2" w:rsidP="00C63740">
            <w:pPr>
              <w:spacing w:line="360" w:lineRule="auto"/>
              <w:jc w:val="both"/>
              <w:rPr>
                <w:rFonts w:ascii="Arial" w:hAnsi="Arial" w:cs="Arial"/>
                <w:sz w:val="22"/>
                <w:szCs w:val="22"/>
              </w:rPr>
            </w:pPr>
            <w:r w:rsidRPr="003F667F">
              <w:rPr>
                <w:rFonts w:ascii="Arial" w:hAnsi="Arial" w:cs="Arial"/>
                <w:sz w:val="22"/>
                <w:szCs w:val="22"/>
              </w:rPr>
              <w:t xml:space="preserve">What de-briefing and feedback will be provided to participants, how will this be done and when? </w:t>
            </w:r>
          </w:p>
        </w:tc>
      </w:tr>
      <w:tr w:rsidR="006930C2" w:rsidRPr="003F667F" w14:paraId="1539BA2A" w14:textId="77777777" w:rsidTr="002132F9">
        <w:tc>
          <w:tcPr>
            <w:tcW w:w="596" w:type="dxa"/>
            <w:tcBorders>
              <w:top w:val="single" w:sz="4" w:space="0" w:color="auto"/>
              <w:bottom w:val="single" w:sz="4" w:space="0" w:color="auto"/>
            </w:tcBorders>
          </w:tcPr>
          <w:p w14:paraId="22AE86A5" w14:textId="77777777" w:rsidR="006930C2" w:rsidRPr="003F667F" w:rsidRDefault="006930C2" w:rsidP="00CE0AE0">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3E747859" w14:textId="0073F732" w:rsidR="006930C2" w:rsidRPr="003F667F" w:rsidRDefault="00043E8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N/A – No participants are involved in this secondary systematic review.</w:t>
            </w:r>
          </w:p>
        </w:tc>
      </w:tr>
      <w:tr w:rsidR="006930C2" w:rsidRPr="003F667F"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3F667F" w:rsidRDefault="00AF62A3" w:rsidP="00CE0AE0">
            <w:pPr>
              <w:spacing w:line="360" w:lineRule="auto"/>
              <w:rPr>
                <w:rFonts w:ascii="Arial" w:hAnsi="Arial" w:cs="Arial"/>
                <w:bCs/>
                <w:sz w:val="22"/>
                <w:szCs w:val="22"/>
              </w:rPr>
            </w:pPr>
            <w:r w:rsidRPr="003F667F">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F667F" w:rsidRDefault="006930C2" w:rsidP="00C63740">
            <w:pPr>
              <w:spacing w:line="360" w:lineRule="auto"/>
              <w:jc w:val="both"/>
              <w:rPr>
                <w:rFonts w:ascii="Arial" w:hAnsi="Arial" w:cs="Arial"/>
                <w:sz w:val="22"/>
                <w:szCs w:val="22"/>
              </w:rPr>
            </w:pPr>
            <w:r w:rsidRPr="003F667F">
              <w:rPr>
                <w:rFonts w:ascii="Arial" w:hAnsi="Arial" w:cs="Arial"/>
                <w:b/>
                <w:sz w:val="22"/>
                <w:szCs w:val="22"/>
              </w:rPr>
              <w:t>Informed consent</w:t>
            </w:r>
          </w:p>
          <w:p w14:paraId="505FD9DE" w14:textId="77777777" w:rsidR="006930C2" w:rsidRPr="003F667F" w:rsidRDefault="006930C2" w:rsidP="00C63740">
            <w:pPr>
              <w:autoSpaceDE w:val="0"/>
              <w:autoSpaceDN w:val="0"/>
              <w:adjustRightInd w:val="0"/>
              <w:spacing w:line="360" w:lineRule="auto"/>
              <w:jc w:val="both"/>
              <w:rPr>
                <w:rFonts w:ascii="Arial" w:hAnsi="Arial" w:cs="Arial"/>
                <w:sz w:val="22"/>
                <w:szCs w:val="22"/>
                <w:lang w:eastAsia="en-GB"/>
              </w:rPr>
            </w:pPr>
            <w:r w:rsidRPr="003F667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F667F" w14:paraId="27B6EBE7" w14:textId="77777777" w:rsidTr="002132F9">
        <w:tc>
          <w:tcPr>
            <w:tcW w:w="596" w:type="dxa"/>
            <w:tcBorders>
              <w:top w:val="single" w:sz="4" w:space="0" w:color="auto"/>
              <w:bottom w:val="single" w:sz="4" w:space="0" w:color="auto"/>
            </w:tcBorders>
          </w:tcPr>
          <w:p w14:paraId="0AB3ECDD" w14:textId="77777777" w:rsidR="006930C2" w:rsidRPr="003F667F" w:rsidRDefault="006930C2" w:rsidP="00CE0AE0">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39FFDC65" w14:textId="4B5631E3" w:rsidR="006930C2" w:rsidRPr="003F667F" w:rsidRDefault="00043E8D"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participants will be recruited or provide data. The research uses existing published evidence and therefore does not require participant consent.</w:t>
            </w:r>
          </w:p>
        </w:tc>
      </w:tr>
      <w:tr w:rsidR="006930C2" w:rsidRPr="003F667F"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3F667F" w:rsidRDefault="00F82885" w:rsidP="00CE0AE0">
            <w:pPr>
              <w:spacing w:line="360" w:lineRule="auto"/>
              <w:rPr>
                <w:rFonts w:ascii="Arial" w:hAnsi="Arial" w:cs="Arial"/>
                <w:bCs/>
                <w:sz w:val="22"/>
                <w:szCs w:val="22"/>
              </w:rPr>
            </w:pPr>
            <w:r w:rsidRPr="003F667F">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F667F" w:rsidRDefault="006930C2" w:rsidP="00C63740">
            <w:pPr>
              <w:spacing w:line="360" w:lineRule="auto"/>
              <w:jc w:val="both"/>
              <w:rPr>
                <w:rFonts w:ascii="Arial" w:hAnsi="Arial" w:cs="Arial"/>
                <w:b/>
                <w:sz w:val="22"/>
                <w:szCs w:val="22"/>
              </w:rPr>
            </w:pPr>
            <w:r w:rsidRPr="003F667F">
              <w:rPr>
                <w:rFonts w:ascii="Arial" w:hAnsi="Arial" w:cs="Arial"/>
                <w:b/>
                <w:sz w:val="22"/>
                <w:szCs w:val="22"/>
              </w:rPr>
              <w:t>Confidentiality / Anonymity</w:t>
            </w:r>
          </w:p>
          <w:p w14:paraId="15F624BD" w14:textId="77777777" w:rsidR="006930C2" w:rsidRPr="003F667F" w:rsidRDefault="006930C2" w:rsidP="00C63740">
            <w:pPr>
              <w:spacing w:line="360" w:lineRule="auto"/>
              <w:jc w:val="both"/>
              <w:rPr>
                <w:rFonts w:ascii="Arial" w:hAnsi="Arial" w:cs="Arial"/>
                <w:sz w:val="22"/>
                <w:szCs w:val="22"/>
              </w:rPr>
            </w:pPr>
            <w:r w:rsidRPr="003F667F">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3F667F" w14:paraId="53E226EF" w14:textId="77777777" w:rsidTr="002132F9">
        <w:tc>
          <w:tcPr>
            <w:tcW w:w="596" w:type="dxa"/>
            <w:tcBorders>
              <w:top w:val="single" w:sz="4" w:space="0" w:color="auto"/>
              <w:bottom w:val="single" w:sz="4" w:space="0" w:color="auto"/>
            </w:tcBorders>
          </w:tcPr>
          <w:p w14:paraId="56B06226" w14:textId="77777777" w:rsidR="006930C2" w:rsidRPr="003F667F" w:rsidRDefault="006930C2" w:rsidP="00CE0AE0">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4B749E1A" w14:textId="549B2296" w:rsidR="006930C2" w:rsidRPr="003F667F" w:rsidRDefault="00043E8D"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 personal data will be collected. The review will use information reported in existing published sources and will not identify or contact individual participants.</w:t>
            </w:r>
          </w:p>
        </w:tc>
      </w:tr>
    </w:tbl>
    <w:p w14:paraId="25FC7059" w14:textId="77777777" w:rsidR="00C20294" w:rsidRPr="003F667F" w:rsidRDefault="00C20294" w:rsidP="00CE0AE0">
      <w:pPr>
        <w:spacing w:line="360" w:lineRule="auto"/>
        <w:rPr>
          <w:rFonts w:ascii="Arial" w:hAnsi="Arial" w:cs="Arial"/>
          <w:sz w:val="22"/>
          <w:szCs w:val="22"/>
        </w:rPr>
      </w:pPr>
    </w:p>
    <w:p w14:paraId="1672E27D" w14:textId="50207663" w:rsidR="00CE6A02" w:rsidRPr="003F667F" w:rsidRDefault="00477654" w:rsidP="00CE0AE0">
      <w:pPr>
        <w:spacing w:line="360" w:lineRule="auto"/>
        <w:rPr>
          <w:rFonts w:ascii="Arial" w:hAnsi="Arial" w:cs="Arial"/>
          <w:b/>
          <w:sz w:val="22"/>
          <w:szCs w:val="22"/>
        </w:rPr>
      </w:pPr>
      <w:r w:rsidRPr="003F667F">
        <w:rPr>
          <w:rFonts w:ascii="Arial" w:hAnsi="Arial" w:cs="Arial"/>
          <w:b/>
          <w:sz w:val="22"/>
          <w:szCs w:val="22"/>
        </w:rPr>
        <w:t>SECTION H</w:t>
      </w:r>
      <w:r w:rsidR="00CE6A02" w:rsidRPr="003F667F">
        <w:rPr>
          <w:rFonts w:ascii="Arial" w:hAnsi="Arial" w:cs="Arial"/>
          <w:b/>
          <w:sz w:val="22"/>
          <w:szCs w:val="22"/>
        </w:rPr>
        <w:t>: Data Protection and Storage</w:t>
      </w:r>
    </w:p>
    <w:p w14:paraId="14582771" w14:textId="77777777" w:rsidR="00D56776" w:rsidRPr="003F667F" w:rsidRDefault="00D56776" w:rsidP="00CE0AE0">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3F667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3F667F" w:rsidRDefault="006930C2" w:rsidP="00CE0AE0">
            <w:pPr>
              <w:pStyle w:val="NormalWeb"/>
              <w:autoSpaceDE w:val="0"/>
              <w:autoSpaceDN w:val="0"/>
              <w:adjustRightInd w:val="0"/>
              <w:spacing w:line="360" w:lineRule="auto"/>
              <w:rPr>
                <w:rFonts w:ascii="Arial" w:hAnsi="Arial" w:cs="Arial"/>
                <w:sz w:val="22"/>
                <w:szCs w:val="22"/>
              </w:rPr>
            </w:pPr>
            <w:r w:rsidRPr="003F667F">
              <w:rPr>
                <w:rFonts w:ascii="Arial" w:hAnsi="Arial" w:cs="Arial"/>
                <w:sz w:val="22"/>
                <w:szCs w:val="22"/>
              </w:rPr>
              <w:t>Does the research activity involve personal da</w:t>
            </w:r>
            <w:r w:rsidRPr="003F667F">
              <w:rPr>
                <w:rFonts w:ascii="Arial" w:hAnsi="Arial" w:cs="Arial"/>
                <w:sz w:val="22"/>
                <w:szCs w:val="22"/>
                <w:shd w:val="clear" w:color="auto" w:fill="F2F2F2" w:themeFill="background1" w:themeFillShade="F2"/>
              </w:rPr>
              <w:t>t</w:t>
            </w:r>
            <w:r w:rsidRPr="003F667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NO</w:t>
            </w:r>
          </w:p>
        </w:tc>
      </w:tr>
      <w:tr w:rsidR="006930C2" w:rsidRPr="003F667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3F667F" w:rsidRDefault="00CF6CA5" w:rsidP="00CE0AE0">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3F667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3F667F" w:rsidRDefault="006930C2" w:rsidP="00CE0AE0">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sidRPr="003F667F">
              <w:rPr>
                <w:rFonts w:ascii="Arial" w:hAnsi="Arial" w:cs="Arial"/>
                <w:b/>
                <w:bCs/>
                <w:i/>
                <w:iCs/>
                <w:sz w:val="22"/>
                <w:szCs w:val="22"/>
              </w:rPr>
              <w:t>“Personal data”</w:t>
            </w:r>
            <w:r w:rsidRPr="003F667F">
              <w:rPr>
                <w:rFonts w:ascii="Arial" w:hAnsi="Arial" w:cs="Arial"/>
                <w:i/>
                <w:iCs/>
                <w:sz w:val="22"/>
                <w:szCs w:val="22"/>
              </w:rPr>
              <w:t xml:space="preserve"> </w:t>
            </w:r>
            <w:r w:rsidRPr="003F667F">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3F667F">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3309894"/>
              <w14:checkbox>
                <w14:checked w14:val="1"/>
                <w14:checkedState w14:val="2612" w14:font="MS Gothic"/>
                <w14:uncheckedState w14:val="2610" w14:font="MS Gothic"/>
              </w14:checkbox>
            </w:sdtPr>
            <w:sdtContent>
              <w:p w14:paraId="43668EE2" w14:textId="729E6A89" w:rsidR="006930C2" w:rsidRPr="003F667F" w:rsidRDefault="00E30D5A"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6930C2" w:rsidRPr="003F667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3F667F" w:rsidRDefault="006930C2" w:rsidP="00CE0AE0">
            <w:pPr>
              <w:pStyle w:val="NormalWeb"/>
              <w:autoSpaceDE w:val="0"/>
              <w:autoSpaceDN w:val="0"/>
              <w:adjustRightInd w:val="0"/>
              <w:spacing w:line="360" w:lineRule="auto"/>
              <w:rPr>
                <w:rFonts w:ascii="Arial" w:hAnsi="Arial" w:cs="Arial"/>
                <w:sz w:val="22"/>
                <w:szCs w:val="22"/>
              </w:rPr>
            </w:pPr>
            <w:r w:rsidRPr="003F667F">
              <w:rPr>
                <w:rFonts w:ascii="Arial" w:hAnsi="Arial" w:cs="Arial"/>
                <w:sz w:val="22"/>
                <w:szCs w:val="22"/>
              </w:rPr>
              <w:t>If YES, provide a</w:t>
            </w:r>
            <w:r w:rsidRPr="003F667F">
              <w:rPr>
                <w:rFonts w:ascii="Arial" w:hAnsi="Arial" w:cs="Arial"/>
                <w:b/>
                <w:bCs/>
                <w:sz w:val="22"/>
                <w:szCs w:val="22"/>
              </w:rPr>
              <w:t xml:space="preserve"> </w:t>
            </w:r>
            <w:r w:rsidRPr="003F667F">
              <w:rPr>
                <w:rFonts w:ascii="Arial" w:hAnsi="Arial" w:cs="Arial"/>
                <w:sz w:val="22"/>
                <w:szCs w:val="22"/>
              </w:rPr>
              <w:t>description of the data and explain why this data needs to be collected:</w:t>
            </w:r>
          </w:p>
        </w:tc>
      </w:tr>
      <w:tr w:rsidR="006930C2" w:rsidRPr="003F667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3F667F" w:rsidRDefault="00CF6CA5" w:rsidP="00CE0AE0">
            <w:pPr>
              <w:spacing w:line="360" w:lineRule="auto"/>
              <w:jc w:val="center"/>
              <w:rPr>
                <w:rFonts w:ascii="Arial" w:hAnsi="Arial" w:cs="Arial"/>
                <w:sz w:val="22"/>
                <w:szCs w:val="22"/>
              </w:rPr>
            </w:pPr>
            <w:r w:rsidRPr="003F667F">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6A4DD5A" w:rsidR="006930C2" w:rsidRPr="003F667F" w:rsidRDefault="00CD57EB" w:rsidP="00C63740">
            <w:pPr>
              <w:autoSpaceDE w:val="0"/>
              <w:autoSpaceDN w:val="0"/>
              <w:adjustRightInd w:val="0"/>
              <w:spacing w:line="360" w:lineRule="auto"/>
              <w:jc w:val="both"/>
              <w:rPr>
                <w:rFonts w:ascii="Arial" w:hAnsi="Arial" w:cs="Arial"/>
                <w:i/>
                <w:sz w:val="22"/>
                <w:szCs w:val="22"/>
              </w:rPr>
            </w:pPr>
            <w:r w:rsidRPr="003F667F">
              <w:rPr>
                <w:rFonts w:ascii="Arial" w:hAnsi="Arial" w:cs="Arial"/>
                <w:sz w:val="22"/>
                <w:szCs w:val="22"/>
              </w:rPr>
              <w:t>N/A – The research will not collect or process personal data relating to identifiable individuals. The review will use information available in published academic and public health sources, primarily at study or population level.</w:t>
            </w:r>
          </w:p>
        </w:tc>
      </w:tr>
      <w:tr w:rsidR="006930C2" w:rsidRPr="003F667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3F667F" w:rsidRDefault="006930C2" w:rsidP="00CE0AE0">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F667F" w:rsidRDefault="006930C2" w:rsidP="00CE0AE0">
            <w:pPr>
              <w:pStyle w:val="NormalWeb"/>
              <w:autoSpaceDE w:val="0"/>
              <w:autoSpaceDN w:val="0"/>
              <w:adjustRightInd w:val="0"/>
              <w:spacing w:before="0" w:beforeAutospacing="0" w:after="0" w:afterAutospacing="0" w:line="360" w:lineRule="auto"/>
              <w:rPr>
                <w:rFonts w:ascii="Arial" w:eastAsiaTheme="minorHAnsi" w:hAnsi="Arial" w:cs="Arial"/>
                <w:sz w:val="22"/>
                <w:szCs w:val="22"/>
              </w:rPr>
            </w:pPr>
            <w:r w:rsidRPr="003F667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NO</w:t>
            </w:r>
          </w:p>
        </w:tc>
      </w:tr>
      <w:tr w:rsidR="006930C2" w:rsidRPr="003F667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3F667F" w:rsidRDefault="00CF6CA5" w:rsidP="00CE0AE0">
            <w:pPr>
              <w:pStyle w:val="NormalWeb"/>
              <w:spacing w:before="0" w:beforeAutospacing="0" w:after="0" w:afterAutospacing="0" w:line="360" w:lineRule="auto"/>
              <w:jc w:val="center"/>
              <w:rPr>
                <w:rStyle w:val="Strong"/>
                <w:rFonts w:ascii="Arial" w:hAnsi="Arial" w:cs="Arial"/>
                <w:b w:val="0"/>
                <w:iCs/>
                <w:color w:val="000000"/>
                <w:sz w:val="22"/>
                <w:szCs w:val="22"/>
              </w:rPr>
            </w:pPr>
            <w:r w:rsidRPr="003F667F">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F667F" w:rsidRDefault="006930C2" w:rsidP="00CE0AE0">
            <w:pPr>
              <w:pStyle w:val="NormalWeb"/>
              <w:spacing w:before="0" w:beforeAutospacing="0" w:after="0" w:afterAutospacing="0" w:line="360" w:lineRule="auto"/>
              <w:ind w:left="567" w:right="567"/>
              <w:rPr>
                <w:rFonts w:ascii="Arial" w:hAnsi="Arial" w:cs="Arial"/>
                <w:sz w:val="22"/>
                <w:szCs w:val="22"/>
              </w:rPr>
            </w:pPr>
            <w:r w:rsidRPr="003F667F">
              <w:rPr>
                <w:rStyle w:val="Strong"/>
                <w:rFonts w:ascii="Arial" w:hAnsi="Arial" w:cs="Arial"/>
                <w:i/>
                <w:iCs/>
                <w:color w:val="000000"/>
                <w:sz w:val="22"/>
                <w:szCs w:val="22"/>
              </w:rPr>
              <w:t>“Special category data”</w:t>
            </w:r>
            <w:r w:rsidRPr="003F667F">
              <w:rPr>
                <w:rFonts w:ascii="Arial" w:hAnsi="Arial" w:cs="Arial"/>
                <w:i/>
                <w:iCs/>
                <w:color w:val="000000"/>
                <w:sz w:val="22"/>
                <w:szCs w:val="22"/>
              </w:rPr>
              <w:t> means sensitive personal data consisting of information as to the data subjects’ –</w:t>
            </w:r>
          </w:p>
          <w:p w14:paraId="0E60F6D7"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(a) racial or ethnic origin,</w:t>
            </w:r>
          </w:p>
          <w:p w14:paraId="38EA5233"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(b) political opinions,</w:t>
            </w:r>
          </w:p>
          <w:p w14:paraId="10603BEE" w14:textId="77FE8173"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(c) religious beliefs or other beliefs of a similar nature,</w:t>
            </w:r>
          </w:p>
          <w:p w14:paraId="56E7E54A"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(e) physical or mental health or condition,</w:t>
            </w:r>
          </w:p>
          <w:p w14:paraId="4A9613C7"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(f) sexual life,</w:t>
            </w:r>
          </w:p>
          <w:p w14:paraId="7A818E2F"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(g) genetics,</w:t>
            </w:r>
          </w:p>
          <w:p w14:paraId="5738998F" w14:textId="77777777" w:rsidR="006930C2" w:rsidRPr="003F667F" w:rsidRDefault="006930C2" w:rsidP="00CE0AE0">
            <w:pPr>
              <w:pStyle w:val="NormalWeb"/>
              <w:spacing w:before="0" w:beforeAutospacing="0" w:after="0" w:afterAutospacing="0" w:line="360" w:lineRule="auto"/>
              <w:ind w:left="1134" w:right="567"/>
              <w:rPr>
                <w:rFonts w:ascii="Arial" w:hAnsi="Arial" w:cs="Arial"/>
                <w:i/>
                <w:iCs/>
                <w:color w:val="000000"/>
                <w:sz w:val="22"/>
                <w:szCs w:val="22"/>
              </w:rPr>
            </w:pPr>
            <w:r w:rsidRPr="003F667F">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p>
          <w:p w14:paraId="7900FDE1" w14:textId="77777777"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p>
          <w:sdt>
            <w:sdtPr>
              <w:rPr>
                <w:rFonts w:ascii="Arial" w:hAnsi="Arial" w:cs="Arial"/>
                <w:b/>
                <w:bCs/>
                <w:sz w:val="22"/>
                <w:szCs w:val="22"/>
              </w:rPr>
              <w:id w:val="1862778307"/>
              <w14:checkbox>
                <w14:checked w14:val="1"/>
                <w14:checkedState w14:val="2612" w14:font="MS Gothic"/>
                <w14:uncheckedState w14:val="2610" w14:font="MS Gothic"/>
              </w14:checkbox>
            </w:sdtPr>
            <w:sdtContent>
              <w:p w14:paraId="681CE3BB" w14:textId="54CB3659" w:rsidR="006930C2" w:rsidRPr="003F667F" w:rsidRDefault="00B438EF"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6930C2" w:rsidRPr="003F667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F667F" w:rsidRDefault="006930C2" w:rsidP="00CE0AE0">
            <w:pPr>
              <w:pStyle w:val="NormalWeb"/>
              <w:autoSpaceDE w:val="0"/>
              <w:autoSpaceDN w:val="0"/>
              <w:adjustRightInd w:val="0"/>
              <w:spacing w:line="360" w:lineRule="auto"/>
              <w:rPr>
                <w:rFonts w:ascii="Arial" w:hAnsi="Arial" w:cs="Arial"/>
                <w:sz w:val="22"/>
                <w:szCs w:val="22"/>
              </w:rPr>
            </w:pPr>
            <w:r w:rsidRPr="003F667F">
              <w:rPr>
                <w:rFonts w:ascii="Arial" w:hAnsi="Arial" w:cs="Arial"/>
                <w:sz w:val="22"/>
                <w:szCs w:val="22"/>
              </w:rPr>
              <w:t>If YES, provide a</w:t>
            </w:r>
            <w:r w:rsidRPr="003F667F">
              <w:rPr>
                <w:rFonts w:ascii="Arial" w:hAnsi="Arial" w:cs="Arial"/>
                <w:b/>
                <w:bCs/>
                <w:sz w:val="22"/>
                <w:szCs w:val="22"/>
              </w:rPr>
              <w:t xml:space="preserve"> </w:t>
            </w:r>
            <w:r w:rsidRPr="003F667F">
              <w:rPr>
                <w:rFonts w:ascii="Arial" w:hAnsi="Arial" w:cs="Arial"/>
                <w:sz w:val="22"/>
                <w:szCs w:val="22"/>
              </w:rPr>
              <w:t>description of the special category data and explain why this data needs to be collected:</w:t>
            </w:r>
          </w:p>
        </w:tc>
      </w:tr>
      <w:tr w:rsidR="006930C2" w:rsidRPr="003F667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3F667F" w:rsidRDefault="00CF6CA5" w:rsidP="00CE0AE0">
            <w:pPr>
              <w:spacing w:line="360" w:lineRule="auto"/>
              <w:jc w:val="center"/>
              <w:rPr>
                <w:rFonts w:ascii="Arial" w:hAnsi="Arial" w:cs="Arial"/>
                <w:sz w:val="22"/>
                <w:szCs w:val="22"/>
              </w:rPr>
            </w:pPr>
            <w:r w:rsidRPr="003F667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3926EEB" w:rsidR="006930C2" w:rsidRPr="003F667F" w:rsidRDefault="00A8481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N/A – No identifiable individual-level health data will be collected or processed.</w:t>
            </w:r>
          </w:p>
        </w:tc>
      </w:tr>
    </w:tbl>
    <w:p w14:paraId="09E8A924" w14:textId="77777777" w:rsidR="004D0161" w:rsidRPr="003F667F" w:rsidRDefault="004D0161"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3F667F"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3F667F" w:rsidRDefault="004D0161" w:rsidP="00CE0AE0">
            <w:pPr>
              <w:autoSpaceDE w:val="0"/>
              <w:autoSpaceDN w:val="0"/>
              <w:adjustRightInd w:val="0"/>
              <w:spacing w:line="360" w:lineRule="auto"/>
              <w:rPr>
                <w:rFonts w:ascii="Arial" w:hAnsi="Arial" w:cs="Arial"/>
                <w:b/>
                <w:bCs/>
                <w:sz w:val="22"/>
                <w:szCs w:val="22"/>
              </w:rPr>
            </w:pPr>
            <w:r w:rsidRPr="003F667F">
              <w:rPr>
                <w:rFonts w:ascii="Arial" w:hAnsi="Arial" w:cs="Arial"/>
                <w:b/>
                <w:sz w:val="22"/>
                <w:szCs w:val="22"/>
              </w:rPr>
              <w:br w:type="page"/>
            </w:r>
            <w:r w:rsidR="009563B2" w:rsidRPr="003F667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4D0161" w:rsidRPr="003F667F"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0674160"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763C49A" w:rsidR="004D0161" w:rsidRPr="003F667F" w:rsidRDefault="00E6182F"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5F392AF3"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207C179"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9536DCC"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C5D30AB"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CF6CA5" w:rsidRPr="003F667F">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27AC2B" w:rsidR="004D0161" w:rsidRPr="003F667F" w:rsidRDefault="00E6182F"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3F667F" w:rsidRDefault="004D016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CF6CA5" w:rsidRPr="003F667F">
              <w:rPr>
                <w:rFonts w:ascii="Arial" w:hAnsi="Arial" w:cs="Arial"/>
                <w:sz w:val="22"/>
                <w:szCs w:val="22"/>
              </w:rPr>
              <w:t>1</w:t>
            </w:r>
          </w:p>
        </w:tc>
        <w:tc>
          <w:tcPr>
            <w:tcW w:w="7905" w:type="dxa"/>
            <w:shd w:val="clear" w:color="auto" w:fill="F2F2F2" w:themeFill="background1" w:themeFillShade="F2"/>
          </w:tcPr>
          <w:p w14:paraId="653E26DE" w14:textId="7C8F4DC1"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Other – specify:</w:t>
            </w:r>
          </w:p>
          <w:p w14:paraId="1C6611F4" w14:textId="77777777" w:rsidR="004D0161" w:rsidRPr="003F667F" w:rsidRDefault="004D0161" w:rsidP="00CE0AE0">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27040BCE" w:rsidR="004D0161" w:rsidRPr="003F667F" w:rsidRDefault="00E6182F"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3F667F" w:rsidRDefault="004D016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F667F" w:rsidRDefault="004D0161" w:rsidP="00C63740">
            <w:pPr>
              <w:autoSpaceDE w:val="0"/>
              <w:autoSpaceDN w:val="0"/>
              <w:adjustRightInd w:val="0"/>
              <w:spacing w:line="360" w:lineRule="auto"/>
              <w:jc w:val="both"/>
              <w:rPr>
                <w:rFonts w:ascii="Arial" w:hAnsi="Arial" w:cs="Arial"/>
                <w:b/>
                <w:bCs/>
                <w:sz w:val="22"/>
                <w:szCs w:val="22"/>
              </w:rPr>
            </w:pPr>
            <w:r w:rsidRPr="003F667F">
              <w:rPr>
                <w:rFonts w:ascii="Arial" w:hAnsi="Arial" w:cs="Arial"/>
                <w:bCs/>
                <w:sz w:val="22"/>
                <w:szCs w:val="22"/>
              </w:rPr>
              <w:t xml:space="preserve">For all stored data, explain the measures in place to ensure the security of the data collected, data confidentiality, including details of </w:t>
            </w:r>
            <w:r w:rsidR="002063C3" w:rsidRPr="003F667F">
              <w:rPr>
                <w:rFonts w:ascii="Arial" w:hAnsi="Arial" w:cs="Arial"/>
                <w:bCs/>
                <w:sz w:val="22"/>
                <w:szCs w:val="22"/>
              </w:rPr>
              <w:t xml:space="preserve">backup procedures, </w:t>
            </w:r>
            <w:r w:rsidRPr="003F667F">
              <w:rPr>
                <w:rFonts w:ascii="Arial" w:hAnsi="Arial" w:cs="Arial"/>
                <w:bCs/>
                <w:sz w:val="22"/>
                <w:szCs w:val="22"/>
                <w:shd w:val="clear" w:color="auto" w:fill="F2F2F2" w:themeFill="background1" w:themeFillShade="F2"/>
              </w:rPr>
              <w:t>password</w:t>
            </w:r>
            <w:r w:rsidRPr="003F667F">
              <w:rPr>
                <w:rFonts w:ascii="Arial" w:hAnsi="Arial" w:cs="Arial"/>
                <w:bCs/>
                <w:sz w:val="22"/>
                <w:szCs w:val="22"/>
              </w:rPr>
              <w:t xml:space="preserve"> protection, encryption, anonymisation and pseudonymisation</w:t>
            </w:r>
            <w:r w:rsidRPr="003F667F">
              <w:rPr>
                <w:rFonts w:ascii="Arial" w:hAnsi="Arial" w:cs="Arial"/>
                <w:sz w:val="22"/>
                <w:szCs w:val="22"/>
              </w:rPr>
              <w:t>:</w:t>
            </w:r>
          </w:p>
        </w:tc>
      </w:tr>
      <w:tr w:rsidR="004D0161" w:rsidRPr="003F667F" w14:paraId="75B7636A" w14:textId="77777777" w:rsidTr="00CF6CA5">
        <w:trPr>
          <w:trHeight w:val="403"/>
        </w:trPr>
        <w:tc>
          <w:tcPr>
            <w:tcW w:w="562" w:type="dxa"/>
            <w:vAlign w:val="center"/>
          </w:tcPr>
          <w:p w14:paraId="35AAD360" w14:textId="78CA4713" w:rsidR="004D0161" w:rsidRPr="003F667F" w:rsidRDefault="004D0161" w:rsidP="00CE0AE0">
            <w:pPr>
              <w:spacing w:line="360" w:lineRule="auto"/>
              <w:jc w:val="center"/>
              <w:rPr>
                <w:rFonts w:ascii="Arial" w:hAnsi="Arial" w:cs="Arial"/>
                <w:sz w:val="22"/>
                <w:szCs w:val="22"/>
              </w:rPr>
            </w:pPr>
          </w:p>
        </w:tc>
        <w:tc>
          <w:tcPr>
            <w:tcW w:w="9923" w:type="dxa"/>
            <w:gridSpan w:val="3"/>
          </w:tcPr>
          <w:p w14:paraId="3993C9F4" w14:textId="66FF1E6A" w:rsidR="004D0161" w:rsidRPr="003F667F" w:rsidRDefault="00A30DCD" w:rsidP="00C63740">
            <w:pPr>
              <w:spacing w:line="360" w:lineRule="auto"/>
              <w:jc w:val="both"/>
              <w:rPr>
                <w:rFonts w:ascii="Arial" w:hAnsi="Arial" w:cs="Arial"/>
                <w:color w:val="00B050"/>
                <w:sz w:val="22"/>
                <w:szCs w:val="22"/>
              </w:rPr>
            </w:pPr>
            <w:r w:rsidRPr="003F667F">
              <w:rPr>
                <w:rFonts w:ascii="Arial" w:hAnsi="Arial" w:cs="Arial"/>
                <w:sz w:val="22"/>
                <w:szCs w:val="22"/>
              </w:rPr>
              <w:t>All research materials, including database search records, downloaded articles, screening records, data extraction tables, critical appraisal records and dissertation drafts, will be stored securely using password-protected University systems and University-approved cloud storage where available. Access will be restricted to the student researcher and, where necessary for academic supervision, the dissertation supervisor. No identifiable participant data will be collected. Electronic files will be protected against unauthorised access, and unnecessary copies will not be retained. Research materials will be retained in accordance with UWTSD data-management requirements and the requirements of the dissertation project before being securely deleted when the applicable retention period has ended.</w:t>
            </w:r>
            <w:r w:rsidRPr="003F667F">
              <w:rPr>
                <w:rFonts w:ascii="Arial" w:hAnsi="Arial" w:cs="Arial"/>
                <w:color w:val="00B050"/>
                <w:sz w:val="22"/>
                <w:szCs w:val="22"/>
              </w:rPr>
              <w:t xml:space="preserve"> </w:t>
            </w:r>
          </w:p>
        </w:tc>
      </w:tr>
    </w:tbl>
    <w:p w14:paraId="0D05EC9E" w14:textId="77777777" w:rsidR="00CF6CA5" w:rsidRPr="003F667F" w:rsidRDefault="00CF6CA5"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3F667F" w14:paraId="6BCD324B" w14:textId="77777777" w:rsidTr="002132F9">
        <w:trPr>
          <w:trHeight w:val="439"/>
        </w:trPr>
        <w:tc>
          <w:tcPr>
            <w:tcW w:w="562" w:type="dxa"/>
            <w:shd w:val="clear" w:color="auto" w:fill="F2F2F2" w:themeFill="background1" w:themeFillShade="F2"/>
          </w:tcPr>
          <w:p w14:paraId="5A62D158" w14:textId="130B06B4" w:rsidR="004D0161" w:rsidRPr="003F667F" w:rsidRDefault="004D0161" w:rsidP="00CE0AE0">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3F667F" w:rsidRDefault="009563B2" w:rsidP="00CE0AE0">
            <w:pPr>
              <w:autoSpaceDE w:val="0"/>
              <w:autoSpaceDN w:val="0"/>
              <w:adjustRightInd w:val="0"/>
              <w:spacing w:line="360" w:lineRule="auto"/>
              <w:rPr>
                <w:rFonts w:ascii="Arial" w:hAnsi="Arial" w:cs="Arial"/>
                <w:b/>
                <w:bCs/>
                <w:sz w:val="22"/>
                <w:szCs w:val="22"/>
              </w:rPr>
            </w:pPr>
            <w:r w:rsidRPr="003F667F">
              <w:rPr>
                <w:rFonts w:ascii="Arial" w:hAnsi="Arial" w:cs="Arial"/>
                <w:b/>
                <w:bCs/>
                <w:sz w:val="22"/>
                <w:szCs w:val="22"/>
              </w:rPr>
              <w:t>Data Protection</w:t>
            </w:r>
          </w:p>
        </w:tc>
      </w:tr>
      <w:tr w:rsidR="004D0161" w:rsidRPr="003F667F"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3F667F" w:rsidRDefault="004D0161" w:rsidP="00CE0AE0">
            <w:pPr>
              <w:autoSpaceDE w:val="0"/>
              <w:autoSpaceDN w:val="0"/>
              <w:adjustRightInd w:val="0"/>
              <w:spacing w:line="360" w:lineRule="auto"/>
              <w:rPr>
                <w:rFonts w:ascii="Arial" w:hAnsi="Arial" w:cs="Arial"/>
                <w:b/>
                <w:bCs/>
                <w:sz w:val="22"/>
                <w:szCs w:val="22"/>
              </w:rPr>
            </w:pPr>
            <w:r w:rsidRPr="003F667F">
              <w:rPr>
                <w:rFonts w:ascii="Arial" w:hAnsi="Arial" w:cs="Arial"/>
                <w:sz w:val="22"/>
                <w:szCs w:val="22"/>
              </w:rPr>
              <w:t xml:space="preserve">Will the research activity </w:t>
            </w:r>
            <w:r w:rsidRPr="003F667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4D0161" w:rsidRPr="003F667F"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E620306" w:rsidR="004D0161" w:rsidRPr="003F667F" w:rsidRDefault="006C5507"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F94F8A5"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Sharing of data with others at the University</w:t>
            </w:r>
            <w:r w:rsidR="009563B2" w:rsidRPr="003F667F">
              <w:rPr>
                <w:rFonts w:ascii="Arial" w:hAnsi="Arial" w:cs="Arial"/>
                <w:sz w:val="22"/>
                <w:szCs w:val="22"/>
              </w:rPr>
              <w:t xml:space="preserve"> outside of the immediate research team</w:t>
            </w:r>
            <w:r w:rsidRPr="003F667F">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E4E29"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318D728"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Export of data outside the </w:t>
            </w:r>
            <w:r w:rsidR="002063C3" w:rsidRPr="003F667F">
              <w:rPr>
                <w:rFonts w:ascii="Arial" w:hAnsi="Arial" w:cs="Arial"/>
                <w:sz w:val="22"/>
                <w:szCs w:val="22"/>
              </w:rPr>
              <w:t>UK</w:t>
            </w:r>
            <w:r w:rsidRPr="003F667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1A2D82F"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3F667F" w:rsidRDefault="009563B2"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1CEA1D"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3F667F" w:rsidRDefault="009563B2"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8D5548F"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3F667F" w:rsidRDefault="003C3C40" w:rsidP="00CE0AE0">
            <w:pPr>
              <w:spacing w:before="120" w:after="120" w:line="360" w:lineRule="auto"/>
              <w:jc w:val="center"/>
              <w:rPr>
                <w:rFonts w:ascii="Arial" w:hAnsi="Arial" w:cs="Arial"/>
                <w:sz w:val="22"/>
                <w:szCs w:val="22"/>
              </w:rPr>
            </w:pPr>
            <w:r w:rsidRPr="003F667F">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3F667F" w:rsidRDefault="004D0161" w:rsidP="00C63740">
            <w:pPr>
              <w:spacing w:before="120" w:after="120" w:line="360" w:lineRule="auto"/>
              <w:jc w:val="both"/>
              <w:rPr>
                <w:rFonts w:ascii="Arial" w:hAnsi="Arial" w:cs="Arial"/>
                <w:bCs/>
                <w:sz w:val="22"/>
                <w:szCs w:val="22"/>
              </w:rPr>
            </w:pPr>
            <w:r w:rsidRPr="003F667F">
              <w:rPr>
                <w:rFonts w:ascii="Arial" w:hAnsi="Arial" w:cs="Arial"/>
                <w:sz w:val="22"/>
                <w:szCs w:val="22"/>
              </w:rPr>
              <w:t>If YES</w:t>
            </w:r>
            <w:r w:rsidRPr="003F667F">
              <w:rPr>
                <w:rFonts w:ascii="Arial" w:hAnsi="Arial" w:cs="Arial"/>
                <w:b/>
                <w:bCs/>
                <w:sz w:val="22"/>
                <w:szCs w:val="22"/>
              </w:rPr>
              <w:t xml:space="preserve"> </w:t>
            </w:r>
            <w:r w:rsidRPr="003F667F">
              <w:rPr>
                <w:rFonts w:ascii="Arial" w:hAnsi="Arial" w:cs="Arial"/>
                <w:sz w:val="22"/>
                <w:szCs w:val="22"/>
              </w:rPr>
              <w:t xml:space="preserve">to any question, please provide full details, </w:t>
            </w:r>
            <w:r w:rsidRPr="003F667F">
              <w:rPr>
                <w:rFonts w:ascii="Arial" w:hAnsi="Arial" w:cs="Arial"/>
                <w:bCs/>
                <w:sz w:val="22"/>
                <w:szCs w:val="22"/>
              </w:rPr>
              <w:t xml:space="preserve">explaining how this will be conducted in accordance with the </w:t>
            </w:r>
            <w:r w:rsidR="002063C3" w:rsidRPr="003F667F">
              <w:rPr>
                <w:rFonts w:ascii="Arial" w:hAnsi="Arial" w:cs="Arial"/>
                <w:bCs/>
                <w:sz w:val="22"/>
                <w:szCs w:val="22"/>
              </w:rPr>
              <w:t>GDPR and Data Protection Act (2018)</w:t>
            </w:r>
            <w:r w:rsidRPr="003F667F">
              <w:rPr>
                <w:rFonts w:ascii="Arial" w:hAnsi="Arial" w:cs="Arial"/>
                <w:bCs/>
                <w:sz w:val="22"/>
                <w:szCs w:val="22"/>
              </w:rPr>
              <w:t xml:space="preserve"> (and/or any international equivalent):</w:t>
            </w:r>
          </w:p>
        </w:tc>
      </w:tr>
      <w:tr w:rsidR="004D0161" w:rsidRPr="003F667F" w14:paraId="1E1E4A49" w14:textId="77777777" w:rsidTr="009563B2">
        <w:trPr>
          <w:trHeight w:val="403"/>
        </w:trPr>
        <w:tc>
          <w:tcPr>
            <w:tcW w:w="562" w:type="dxa"/>
            <w:vAlign w:val="center"/>
          </w:tcPr>
          <w:p w14:paraId="58E97876" w14:textId="56823B09"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25112752" w14:textId="717652DA" w:rsidR="004D0161" w:rsidRPr="003F667F" w:rsidRDefault="006C5507"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The research does not involve the collection, transfer or publication of identifiable personal data.</w:t>
            </w:r>
          </w:p>
        </w:tc>
      </w:tr>
      <w:tr w:rsidR="004D0161" w:rsidRPr="003F667F"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2</w:t>
            </w:r>
            <w:r w:rsidR="003C3C40" w:rsidRPr="003F667F">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bCs/>
                <w:sz w:val="22"/>
                <w:szCs w:val="22"/>
              </w:rPr>
              <w:t>List all who will have access to the data generated by the research activity</w:t>
            </w:r>
            <w:r w:rsidRPr="003F667F">
              <w:rPr>
                <w:rFonts w:ascii="Arial" w:hAnsi="Arial" w:cs="Arial"/>
                <w:sz w:val="22"/>
                <w:szCs w:val="22"/>
              </w:rPr>
              <w:t>:</w:t>
            </w:r>
          </w:p>
        </w:tc>
      </w:tr>
      <w:tr w:rsidR="004D0161" w:rsidRPr="003F667F" w14:paraId="44A32226" w14:textId="77777777" w:rsidTr="009563B2">
        <w:trPr>
          <w:trHeight w:val="403"/>
        </w:trPr>
        <w:tc>
          <w:tcPr>
            <w:tcW w:w="562" w:type="dxa"/>
            <w:vAlign w:val="center"/>
          </w:tcPr>
          <w:p w14:paraId="605896D8" w14:textId="1C10A6E5"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7F9CFD02" w14:textId="12409863" w:rsidR="004D0161" w:rsidRPr="003F667F" w:rsidRDefault="00A7147F"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The student researcher will have primary access to the research materials. The dissertation supervisor may access relevant research materials for academic supervision and assessment purposes. Where required by the University's academic assessment procedures, an authorised examiner/marker may access the dissertation and associated materials.</w:t>
            </w:r>
          </w:p>
        </w:tc>
      </w:tr>
      <w:tr w:rsidR="004D0161" w:rsidRPr="003F667F"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2</w:t>
            </w:r>
            <w:r w:rsidR="003C3C40" w:rsidRPr="003F667F">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bCs/>
                <w:sz w:val="22"/>
                <w:szCs w:val="22"/>
              </w:rPr>
              <w:t>List who will have control of, and act as custodian(s) for, data generated by the research activity</w:t>
            </w:r>
            <w:r w:rsidRPr="003F667F">
              <w:rPr>
                <w:rFonts w:ascii="Arial" w:hAnsi="Arial" w:cs="Arial"/>
                <w:sz w:val="22"/>
                <w:szCs w:val="22"/>
              </w:rPr>
              <w:t>:</w:t>
            </w:r>
          </w:p>
        </w:tc>
      </w:tr>
      <w:tr w:rsidR="004D0161" w:rsidRPr="003F667F" w14:paraId="00E27863" w14:textId="77777777" w:rsidTr="009563B2">
        <w:trPr>
          <w:trHeight w:val="403"/>
        </w:trPr>
        <w:tc>
          <w:tcPr>
            <w:tcW w:w="562" w:type="dxa"/>
            <w:vAlign w:val="center"/>
          </w:tcPr>
          <w:p w14:paraId="702092E4" w14:textId="200085E3"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tcPr>
          <w:p w14:paraId="033AC69F" w14:textId="634A90D9" w:rsidR="004D0161" w:rsidRPr="003F667F" w:rsidRDefault="00A7147F"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The student researcher will act as the primary custodian and controller of the research materials, subject to the University's research data management requirements and supervisory oversight.</w:t>
            </w:r>
          </w:p>
        </w:tc>
      </w:tr>
      <w:tr w:rsidR="004D0161" w:rsidRPr="003F667F"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2</w:t>
            </w:r>
            <w:r w:rsidR="003C3C40" w:rsidRPr="003F667F">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3F667F" w:rsidRDefault="004D0161" w:rsidP="00C63740">
            <w:pPr>
              <w:autoSpaceDE w:val="0"/>
              <w:autoSpaceDN w:val="0"/>
              <w:adjustRightInd w:val="0"/>
              <w:spacing w:line="360" w:lineRule="auto"/>
              <w:jc w:val="both"/>
              <w:rPr>
                <w:rFonts w:ascii="Arial" w:hAnsi="Arial" w:cs="Arial"/>
                <w:sz w:val="22"/>
                <w:szCs w:val="22"/>
              </w:rPr>
            </w:pPr>
            <w:r w:rsidRPr="003F667F">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3F667F" w14:paraId="5BF823EC" w14:textId="77777777" w:rsidTr="009563B2">
        <w:trPr>
          <w:trHeight w:val="403"/>
        </w:trPr>
        <w:tc>
          <w:tcPr>
            <w:tcW w:w="562" w:type="dxa"/>
            <w:vAlign w:val="center"/>
          </w:tcPr>
          <w:p w14:paraId="04A06DED" w14:textId="20B113DA"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tcPr>
          <w:p w14:paraId="718D7CC2" w14:textId="6D00073A" w:rsidR="004D0161" w:rsidRPr="003F667F" w:rsidRDefault="00A7147F"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Research materials will be stored electronically using password-protected University-approved storage systems, including University Office 365/cloud storage where available. Access will be restricted to authorised individuals. The research will not collect identifiable participant data, and therefore no participant-identification key will be created. Dissertation drafts, search records, screening records, extracted data and relevant research documents will be securely maintained throughout the project. Data will be retained in accordance with UWTSD research data-management requirements and will be securely deleted when the applicable retention period has ended. Any temporary copies will also be securely removed when no longer required.</w:t>
            </w:r>
          </w:p>
        </w:tc>
      </w:tr>
      <w:tr w:rsidR="00477654" w:rsidRPr="003F667F"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3F667F" w:rsidRDefault="00477654"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bCs/>
                <w:sz w:val="22"/>
                <w:szCs w:val="22"/>
              </w:rPr>
              <w:t>2</w:t>
            </w:r>
            <w:r w:rsidR="003C3C40" w:rsidRPr="003F667F">
              <w:rPr>
                <w:rFonts w:ascii="Arial" w:hAnsi="Arial" w:cs="Arial"/>
                <w:bCs/>
                <w:sz w:val="22"/>
                <w:szCs w:val="22"/>
              </w:rPr>
              <w:t>2</w:t>
            </w:r>
          </w:p>
        </w:tc>
        <w:tc>
          <w:tcPr>
            <w:tcW w:w="7905" w:type="dxa"/>
            <w:shd w:val="clear" w:color="auto" w:fill="F2F2F2" w:themeFill="background1" w:themeFillShade="F2"/>
          </w:tcPr>
          <w:p w14:paraId="60ED6EB6" w14:textId="323E71F1" w:rsidR="00477654" w:rsidRPr="003F667F" w:rsidRDefault="00477654" w:rsidP="00CE0AE0">
            <w:pPr>
              <w:autoSpaceDE w:val="0"/>
              <w:autoSpaceDN w:val="0"/>
              <w:adjustRightInd w:val="0"/>
              <w:spacing w:line="360" w:lineRule="auto"/>
              <w:rPr>
                <w:rFonts w:ascii="Arial" w:hAnsi="Arial" w:cs="Arial"/>
                <w:color w:val="000000"/>
                <w:sz w:val="22"/>
                <w:szCs w:val="22"/>
              </w:rPr>
            </w:pPr>
            <w:r w:rsidRPr="003F667F">
              <w:rPr>
                <w:rFonts w:ascii="Arial" w:hAnsi="Arial" w:cs="Arial"/>
                <w:bCs/>
                <w:sz w:val="22"/>
                <w:szCs w:val="22"/>
              </w:rPr>
              <w:t xml:space="preserve">Confirm that you have read the UWTSD guidance on data management (see </w:t>
            </w:r>
            <w:hyperlink r:id="rId12" w:history="1">
              <w:r w:rsidRPr="003F667F">
                <w:rPr>
                  <w:rStyle w:val="Hyperlink"/>
                  <w:rFonts w:ascii="Arial" w:hAnsi="Arial" w:cs="Arial"/>
                  <w:color w:val="000000"/>
                  <w:sz w:val="22"/>
                  <w:szCs w:val="22"/>
                </w:rPr>
                <w:t>https://www.uwtsd.ac.uk/library/research-data-management/</w:t>
              </w:r>
            </w:hyperlink>
            <w:r w:rsidRPr="003F667F">
              <w:rPr>
                <w:rFonts w:ascii="Arial" w:hAnsi="Arial" w:cs="Arial"/>
                <w:color w:val="000000"/>
                <w:sz w:val="22"/>
                <w:szCs w:val="22"/>
              </w:rPr>
              <w:t>)</w:t>
            </w:r>
          </w:p>
        </w:tc>
        <w:tc>
          <w:tcPr>
            <w:tcW w:w="2018" w:type="dxa"/>
            <w:gridSpan w:val="2"/>
            <w:vAlign w:val="center"/>
          </w:tcPr>
          <w:p w14:paraId="677861B6" w14:textId="3EF1C608" w:rsidR="00477654" w:rsidRPr="003F667F" w:rsidRDefault="00000000" w:rsidP="00CE0AE0">
            <w:pPr>
              <w:autoSpaceDE w:val="0"/>
              <w:autoSpaceDN w:val="0"/>
              <w:adjustRightInd w:val="0"/>
              <w:spacing w:line="360" w:lineRule="auto"/>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A7147F" w:rsidRPr="003F667F">
                  <w:rPr>
                    <w:rFonts w:ascii="Segoe UI Symbol" w:eastAsia="MS Gothic" w:hAnsi="Segoe UI Symbol" w:cs="Segoe UI Symbol"/>
                    <w:b/>
                    <w:bCs/>
                    <w:sz w:val="22"/>
                    <w:szCs w:val="22"/>
                  </w:rPr>
                  <w:t>☒</w:t>
                </w:r>
              </w:sdtContent>
            </w:sdt>
          </w:p>
        </w:tc>
      </w:tr>
      <w:tr w:rsidR="00477654" w:rsidRPr="003F667F"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3F667F" w:rsidRDefault="00477654"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bCs/>
                <w:sz w:val="22"/>
                <w:szCs w:val="22"/>
              </w:rPr>
              <w:t>2</w:t>
            </w:r>
            <w:r w:rsidR="003C3C40" w:rsidRPr="003F667F">
              <w:rPr>
                <w:rFonts w:ascii="Arial" w:hAnsi="Arial" w:cs="Arial"/>
                <w:bCs/>
                <w:sz w:val="22"/>
                <w:szCs w:val="22"/>
              </w:rPr>
              <w:t>3</w:t>
            </w:r>
          </w:p>
        </w:tc>
        <w:tc>
          <w:tcPr>
            <w:tcW w:w="7905" w:type="dxa"/>
            <w:shd w:val="clear" w:color="auto" w:fill="F2F2F2" w:themeFill="background1" w:themeFillShade="F2"/>
          </w:tcPr>
          <w:p w14:paraId="4FA54EBE" w14:textId="31CDDF43" w:rsidR="00477654" w:rsidRPr="003F667F" w:rsidRDefault="00477654" w:rsidP="00CE0AE0">
            <w:pPr>
              <w:autoSpaceDE w:val="0"/>
              <w:autoSpaceDN w:val="0"/>
              <w:adjustRightInd w:val="0"/>
              <w:spacing w:line="360" w:lineRule="auto"/>
              <w:rPr>
                <w:rFonts w:ascii="Arial" w:hAnsi="Arial" w:cs="Arial"/>
                <w:sz w:val="22"/>
                <w:szCs w:val="22"/>
              </w:rPr>
            </w:pPr>
            <w:r w:rsidRPr="003F667F">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9FA94DC" w:rsidR="00477654" w:rsidRPr="003F667F" w:rsidRDefault="00000000" w:rsidP="00CE0AE0">
            <w:pPr>
              <w:autoSpaceDE w:val="0"/>
              <w:autoSpaceDN w:val="0"/>
              <w:adjustRightInd w:val="0"/>
              <w:spacing w:line="360" w:lineRule="auto"/>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A7147F" w:rsidRPr="003F667F">
                  <w:rPr>
                    <w:rFonts w:ascii="Segoe UI Symbol" w:eastAsia="MS Gothic" w:hAnsi="Segoe UI Symbol" w:cs="Segoe UI Symbol"/>
                    <w:b/>
                    <w:bCs/>
                    <w:sz w:val="22"/>
                    <w:szCs w:val="22"/>
                  </w:rPr>
                  <w:t>☒</w:t>
                </w:r>
              </w:sdtContent>
            </w:sdt>
          </w:p>
        </w:tc>
      </w:tr>
    </w:tbl>
    <w:p w14:paraId="57F2D14E" w14:textId="77777777" w:rsidR="0092487B" w:rsidRPr="003F667F" w:rsidRDefault="0092487B" w:rsidP="00CE0AE0">
      <w:pPr>
        <w:spacing w:line="360" w:lineRule="auto"/>
        <w:rPr>
          <w:rFonts w:ascii="Arial" w:hAnsi="Arial" w:cs="Arial"/>
          <w:b/>
          <w:bCs/>
          <w:sz w:val="22"/>
          <w:szCs w:val="22"/>
        </w:rPr>
      </w:pPr>
    </w:p>
    <w:p w14:paraId="5FD1B21D" w14:textId="77777777" w:rsidR="001B41AD" w:rsidRPr="003F667F" w:rsidRDefault="001B41AD" w:rsidP="00CE0AE0">
      <w:pPr>
        <w:autoSpaceDE w:val="0"/>
        <w:autoSpaceDN w:val="0"/>
        <w:adjustRightInd w:val="0"/>
        <w:spacing w:after="240" w:line="360" w:lineRule="auto"/>
        <w:jc w:val="both"/>
        <w:rPr>
          <w:rFonts w:ascii="Arial" w:hAnsi="Arial" w:cs="Arial"/>
          <w:b/>
          <w:sz w:val="22"/>
          <w:szCs w:val="22"/>
        </w:rPr>
      </w:pPr>
    </w:p>
    <w:p w14:paraId="4173BBB0" w14:textId="4E1D945E" w:rsidR="001B41AD" w:rsidRPr="003F667F" w:rsidRDefault="001B41AD"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F667F" w14:paraId="37B50C54" w14:textId="77777777" w:rsidTr="001B41AD">
        <w:tc>
          <w:tcPr>
            <w:tcW w:w="7392" w:type="dxa"/>
            <w:gridSpan w:val="2"/>
            <w:shd w:val="clear" w:color="auto" w:fill="F2F2F2" w:themeFill="background1" w:themeFillShade="F2"/>
          </w:tcPr>
          <w:p w14:paraId="1B50A2FB" w14:textId="77777777" w:rsidR="001B41AD" w:rsidRPr="003F667F" w:rsidRDefault="001B41AD" w:rsidP="00C63740">
            <w:pPr>
              <w:autoSpaceDE w:val="0"/>
              <w:autoSpaceDN w:val="0"/>
              <w:adjustRightInd w:val="0"/>
              <w:spacing w:line="360" w:lineRule="auto"/>
              <w:jc w:val="both"/>
              <w:rPr>
                <w:rFonts w:ascii="Arial" w:hAnsi="Arial" w:cs="Arial"/>
                <w:b/>
                <w:sz w:val="22"/>
                <w:szCs w:val="22"/>
              </w:rPr>
            </w:pPr>
            <w:r w:rsidRPr="003F667F">
              <w:rPr>
                <w:rFonts w:ascii="Arial" w:hAnsi="Arial" w:cs="Arial"/>
                <w:b/>
                <w:sz w:val="22"/>
                <w:szCs w:val="22"/>
              </w:rPr>
              <w:t>Use of generative AI and other AI-based tools</w:t>
            </w:r>
          </w:p>
          <w:p w14:paraId="7F892F4D" w14:textId="77777777" w:rsidR="001B41AD" w:rsidRPr="003F667F" w:rsidRDefault="001B41AD" w:rsidP="00C63740">
            <w:pPr>
              <w:autoSpaceDE w:val="0"/>
              <w:autoSpaceDN w:val="0"/>
              <w:adjustRightInd w:val="0"/>
              <w:spacing w:line="360" w:lineRule="auto"/>
              <w:jc w:val="both"/>
              <w:rPr>
                <w:rFonts w:ascii="Arial" w:hAnsi="Arial" w:cs="Arial"/>
                <w:bCs/>
                <w:sz w:val="22"/>
                <w:szCs w:val="22"/>
              </w:rPr>
            </w:pPr>
            <w:r w:rsidRPr="003F667F">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3F667F" w:rsidRDefault="001B41AD" w:rsidP="00C63740">
            <w:pPr>
              <w:autoSpaceDE w:val="0"/>
              <w:autoSpaceDN w:val="0"/>
              <w:adjustRightInd w:val="0"/>
              <w:spacing w:line="360" w:lineRule="auto"/>
              <w:jc w:val="both"/>
              <w:rPr>
                <w:rFonts w:ascii="Arial" w:hAnsi="Arial" w:cs="Arial"/>
                <w:bCs/>
                <w:sz w:val="22"/>
                <w:szCs w:val="22"/>
              </w:rPr>
            </w:pPr>
          </w:p>
          <w:p w14:paraId="132A75CA" w14:textId="77777777" w:rsidR="001B41AD" w:rsidRPr="003F667F" w:rsidRDefault="001B41AD" w:rsidP="00C63740">
            <w:pPr>
              <w:autoSpaceDE w:val="0"/>
              <w:autoSpaceDN w:val="0"/>
              <w:adjustRightInd w:val="0"/>
              <w:spacing w:line="360" w:lineRule="auto"/>
              <w:jc w:val="both"/>
              <w:rPr>
                <w:rFonts w:ascii="Arial" w:hAnsi="Arial" w:cs="Arial"/>
                <w:bCs/>
                <w:sz w:val="22"/>
                <w:szCs w:val="22"/>
              </w:rPr>
            </w:pPr>
            <w:r w:rsidRPr="003F667F">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F667F" w:rsidRDefault="001B41AD"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F667F" w:rsidRDefault="001B41AD"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F667F" w:rsidRDefault="001B41AD"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N/A</w:t>
            </w:r>
          </w:p>
        </w:tc>
      </w:tr>
      <w:tr w:rsidR="001B41AD" w:rsidRPr="003F667F"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F667F" w:rsidRDefault="00E013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0B8473E"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6AC3659B"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A0796C5"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4E3A5C5"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A0203B7"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A3F7C8"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4E0F2CB"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CFDEF22"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8E82A8A"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9ACEB5F"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76C64B9"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0E6108F" w:rsidR="001B41AD" w:rsidRPr="003F667F" w:rsidRDefault="00D02C3C"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CAF65A3" w:rsidR="001B41AD" w:rsidRPr="003F667F" w:rsidRDefault="00D02C3C"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2825916" w14:textId="77777777" w:rsidTr="00D4230B">
        <w:trPr>
          <w:trHeight w:val="403"/>
        </w:trPr>
        <w:tc>
          <w:tcPr>
            <w:tcW w:w="10487" w:type="dxa"/>
            <w:gridSpan w:val="5"/>
            <w:shd w:val="clear" w:color="auto" w:fill="F2F2F2" w:themeFill="background1" w:themeFillShade="F2"/>
            <w:vAlign w:val="center"/>
          </w:tcPr>
          <w:p w14:paraId="5CCE543C"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If you have answered </w:t>
            </w:r>
            <w:r w:rsidRPr="003F667F">
              <w:rPr>
                <w:rFonts w:ascii="Arial" w:hAnsi="Arial" w:cs="Arial"/>
                <w:b/>
                <w:bCs/>
                <w:sz w:val="22"/>
                <w:szCs w:val="22"/>
              </w:rPr>
              <w:t>YES</w:t>
            </w:r>
            <w:r w:rsidRPr="003F667F">
              <w:rPr>
                <w:rFonts w:ascii="Arial" w:hAnsi="Arial" w:cs="Arial"/>
                <w:sz w:val="22"/>
                <w:szCs w:val="22"/>
              </w:rPr>
              <w:t xml:space="preserve"> to any of questions O1-O11, please provide justification detailing why this is necessary for the research.  </w:t>
            </w:r>
          </w:p>
        </w:tc>
      </w:tr>
      <w:tr w:rsidR="001B41AD" w:rsidRPr="003F667F" w14:paraId="6D540764" w14:textId="77777777" w:rsidTr="00D4230B">
        <w:trPr>
          <w:trHeight w:val="403"/>
        </w:trPr>
        <w:tc>
          <w:tcPr>
            <w:tcW w:w="551" w:type="dxa"/>
            <w:vAlign w:val="center"/>
          </w:tcPr>
          <w:p w14:paraId="0DA0924A" w14:textId="77777777" w:rsidR="001B41AD" w:rsidRPr="003F667F" w:rsidRDefault="001B41AD" w:rsidP="00CE0AE0">
            <w:pPr>
              <w:spacing w:line="360" w:lineRule="auto"/>
              <w:jc w:val="center"/>
              <w:rPr>
                <w:rFonts w:ascii="Arial" w:hAnsi="Arial" w:cs="Arial"/>
                <w:sz w:val="22"/>
                <w:szCs w:val="22"/>
              </w:rPr>
            </w:pPr>
            <w:r w:rsidRPr="003F667F">
              <w:rPr>
                <w:rFonts w:ascii="Arial" w:hAnsi="Arial" w:cs="Arial"/>
                <w:sz w:val="22"/>
                <w:szCs w:val="22"/>
              </w:rPr>
              <w:t>12</w:t>
            </w:r>
          </w:p>
        </w:tc>
        <w:tc>
          <w:tcPr>
            <w:tcW w:w="9936" w:type="dxa"/>
            <w:gridSpan w:val="4"/>
            <w:vAlign w:val="center"/>
          </w:tcPr>
          <w:p w14:paraId="6BEFE5E9" w14:textId="45D3EEF0" w:rsidR="001B41AD" w:rsidRPr="003F667F" w:rsidRDefault="00B11C2E"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Free generative AI tools may be used only for limited proofreading and language-support purposes, where permitted by current UWTSD guidance. AI tools will not be used to collect data, generate research findings, analyse the evidence, classify studies, create synthetic data or process personal or sensitive information. The researcher will remain responsible for the accuracy, interpretation and final wording of the research. Any AI-assisted proofreading will not replace the researcher's own critical judgement or academic responsibility. The researcher will comply with the current UWTSD policy and guidance concerning the use of generative AI.</w:t>
            </w:r>
          </w:p>
        </w:tc>
      </w:tr>
    </w:tbl>
    <w:p w14:paraId="6349A520" w14:textId="77777777" w:rsidR="001B41AD" w:rsidRPr="003F667F" w:rsidRDefault="001B41AD" w:rsidP="00CE0AE0">
      <w:pPr>
        <w:spacing w:line="360" w:lineRule="auto"/>
        <w:rPr>
          <w:rFonts w:ascii="Arial" w:hAnsi="Arial" w:cs="Arial"/>
          <w:b/>
          <w:bCs/>
          <w:sz w:val="22"/>
          <w:szCs w:val="22"/>
        </w:rPr>
      </w:pPr>
    </w:p>
    <w:p w14:paraId="1954778D" w14:textId="28D34040" w:rsidR="002A152D" w:rsidRPr="003F667F" w:rsidRDefault="002A152D" w:rsidP="00CE0AE0">
      <w:pPr>
        <w:spacing w:line="360" w:lineRule="auto"/>
        <w:rPr>
          <w:rFonts w:ascii="Arial" w:hAnsi="Arial" w:cs="Arial"/>
          <w:b/>
          <w:bCs/>
          <w:sz w:val="22"/>
          <w:szCs w:val="22"/>
        </w:rPr>
      </w:pPr>
    </w:p>
    <w:p w14:paraId="587B2A5F" w14:textId="7833F4DC" w:rsidR="00694EA8" w:rsidRPr="003F667F" w:rsidRDefault="00694EA8"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 xml:space="preserve">SECTION </w:t>
      </w:r>
      <w:r w:rsidR="001B41AD" w:rsidRPr="003F667F">
        <w:rPr>
          <w:rFonts w:ascii="Arial" w:hAnsi="Arial" w:cs="Arial"/>
          <w:b/>
          <w:sz w:val="22"/>
          <w:szCs w:val="22"/>
        </w:rPr>
        <w:t>J</w:t>
      </w:r>
      <w:r w:rsidRPr="003F667F">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3F667F"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3F667F" w:rsidRDefault="004D0161" w:rsidP="00CE0AE0">
            <w:pPr>
              <w:spacing w:line="360" w:lineRule="auto"/>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3F667F" w:rsidRDefault="004D0161" w:rsidP="00CE0AE0">
            <w:pPr>
              <w:spacing w:line="360" w:lineRule="auto"/>
              <w:jc w:val="both"/>
              <w:rPr>
                <w:rFonts w:ascii="Arial" w:hAnsi="Arial" w:cs="Arial"/>
                <w:b/>
                <w:bCs/>
                <w:color w:val="000000"/>
                <w:sz w:val="22"/>
                <w:szCs w:val="22"/>
              </w:rPr>
            </w:pPr>
            <w:r w:rsidRPr="003F667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F667F">
              <w:rPr>
                <w:rFonts w:ascii="Arial" w:hAnsi="Arial" w:cs="Arial"/>
                <w:b/>
                <w:bCs/>
                <w:color w:val="000000"/>
                <w:sz w:val="22"/>
                <w:szCs w:val="22"/>
              </w:rPr>
              <w:t>.</w:t>
            </w:r>
          </w:p>
          <w:p w14:paraId="3883487E" w14:textId="77777777" w:rsidR="004D0161" w:rsidRPr="003F667F" w:rsidRDefault="004D0161" w:rsidP="00CE0AE0">
            <w:pPr>
              <w:spacing w:line="360" w:lineRule="auto"/>
              <w:jc w:val="both"/>
              <w:rPr>
                <w:rFonts w:ascii="Arial" w:hAnsi="Arial" w:cs="Arial"/>
                <w:b/>
                <w:bCs/>
                <w:color w:val="000000"/>
                <w:sz w:val="22"/>
                <w:szCs w:val="22"/>
              </w:rPr>
            </w:pPr>
          </w:p>
          <w:p w14:paraId="1F80EA49" w14:textId="77777777" w:rsidR="004D0161" w:rsidRPr="003F667F" w:rsidRDefault="004D0161" w:rsidP="00CE0AE0">
            <w:pPr>
              <w:spacing w:line="360" w:lineRule="auto"/>
              <w:jc w:val="both"/>
              <w:rPr>
                <w:rFonts w:ascii="Arial" w:hAnsi="Arial" w:cs="Arial"/>
                <w:color w:val="000080"/>
                <w:sz w:val="22"/>
                <w:szCs w:val="22"/>
              </w:rPr>
            </w:pPr>
            <w:r w:rsidRPr="003F667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3F667F">
                <w:rPr>
                  <w:rStyle w:val="Hyperlink"/>
                  <w:rFonts w:ascii="Arial" w:hAnsi="Arial" w:cs="Arial"/>
                  <w:sz w:val="22"/>
                  <w:szCs w:val="22"/>
                </w:rPr>
                <w:t>https://www.uwtsd.ac.uk/research/research-ethics/</w:t>
              </w:r>
            </w:hyperlink>
            <w:r w:rsidRPr="003F667F">
              <w:rPr>
                <w:rFonts w:ascii="Arial" w:hAnsi="Arial" w:cs="Arial"/>
                <w:sz w:val="22"/>
                <w:szCs w:val="22"/>
              </w:rPr>
              <w:t xml:space="preserve"> </w:t>
            </w:r>
          </w:p>
        </w:tc>
      </w:tr>
      <w:tr w:rsidR="004D0161" w:rsidRPr="003F667F"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3F667F" w:rsidRDefault="00BC301B" w:rsidP="00CE0AE0">
            <w:pPr>
              <w:spacing w:before="100" w:beforeAutospacing="1" w:after="100" w:afterAutospacing="1" w:line="360" w:lineRule="auto"/>
              <w:jc w:val="center"/>
              <w:rPr>
                <w:rFonts w:ascii="Arial" w:hAnsi="Arial" w:cs="Arial"/>
                <w:bCs/>
                <w:sz w:val="22"/>
                <w:szCs w:val="22"/>
              </w:rPr>
            </w:pPr>
            <w:r w:rsidRPr="003F667F">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F667F" w:rsidRDefault="004D0161" w:rsidP="00CE0AE0">
            <w:pPr>
              <w:spacing w:before="100" w:beforeAutospacing="1" w:after="100" w:afterAutospacing="1" w:line="360" w:lineRule="auto"/>
              <w:rPr>
                <w:rFonts w:ascii="Arial" w:hAnsi="Arial" w:cs="Arial"/>
                <w:sz w:val="22"/>
                <w:szCs w:val="22"/>
              </w:rPr>
            </w:pPr>
            <w:r w:rsidRPr="003F667F">
              <w:rPr>
                <w:rFonts w:ascii="Arial" w:hAnsi="Arial" w:cs="Arial"/>
                <w:b/>
                <w:bCs/>
                <w:sz w:val="22"/>
                <w:szCs w:val="22"/>
              </w:rPr>
              <w:t>Signature of applicant:</w:t>
            </w:r>
          </w:p>
        </w:tc>
        <w:tc>
          <w:tcPr>
            <w:tcW w:w="4949" w:type="dxa"/>
            <w:tcBorders>
              <w:left w:val="single" w:sz="4" w:space="0" w:color="auto"/>
            </w:tcBorders>
            <w:vAlign w:val="center"/>
          </w:tcPr>
          <w:p w14:paraId="417337B7" w14:textId="15CB0728" w:rsidR="004D0161" w:rsidRPr="003F667F" w:rsidRDefault="00D02C3C" w:rsidP="00CE0AE0">
            <w:pPr>
              <w:spacing w:before="100" w:beforeAutospacing="1" w:after="100" w:afterAutospacing="1" w:line="360" w:lineRule="auto"/>
              <w:rPr>
                <w:rFonts w:ascii="Arial" w:hAnsi="Arial" w:cs="Arial"/>
                <w:sz w:val="22"/>
                <w:szCs w:val="22"/>
              </w:rPr>
            </w:pPr>
            <w:r>
              <w:rPr>
                <w:rFonts w:ascii="Arial" w:hAnsi="Arial" w:cs="Arial"/>
                <w:sz w:val="22"/>
                <w:szCs w:val="22"/>
              </w:rPr>
              <w:t xml:space="preserve">Vignesh </w:t>
            </w:r>
            <w:proofErr w:type="spellStart"/>
            <w:r>
              <w:rPr>
                <w:rFonts w:ascii="Arial" w:hAnsi="Arial" w:cs="Arial"/>
                <w:sz w:val="22"/>
                <w:szCs w:val="22"/>
              </w:rPr>
              <w:t>Kalsariya</w:t>
            </w:r>
            <w:proofErr w:type="spellEnd"/>
            <w:r>
              <w:rPr>
                <w:rFonts w:ascii="Arial" w:hAnsi="Arial" w:cs="Arial"/>
                <w:sz w:val="22"/>
                <w:szCs w:val="22"/>
              </w:rPr>
              <w:t xml:space="preserve"> </w:t>
            </w:r>
          </w:p>
        </w:tc>
        <w:tc>
          <w:tcPr>
            <w:tcW w:w="2139" w:type="dxa"/>
            <w:gridSpan w:val="3"/>
            <w:vAlign w:val="center"/>
          </w:tcPr>
          <w:p w14:paraId="37A9DC98" w14:textId="1A04BBA5" w:rsidR="004D0161" w:rsidRPr="00D02C3C" w:rsidRDefault="004D0161" w:rsidP="00D02C3C">
            <w:pPr>
              <w:spacing w:before="100" w:beforeAutospacing="1" w:after="100" w:afterAutospacing="1" w:line="360" w:lineRule="auto"/>
              <w:rPr>
                <w:rFonts w:ascii="Arial" w:hAnsi="Arial" w:cs="Arial"/>
                <w:sz w:val="22"/>
                <w:szCs w:val="22"/>
              </w:rPr>
            </w:pPr>
            <w:r w:rsidRPr="003F667F">
              <w:rPr>
                <w:rFonts w:ascii="Arial" w:hAnsi="Arial" w:cs="Arial"/>
                <w:b/>
                <w:bCs/>
                <w:sz w:val="22"/>
                <w:szCs w:val="22"/>
              </w:rPr>
              <w:t>Date</w:t>
            </w:r>
            <w:r w:rsidR="00D02C3C">
              <w:rPr>
                <w:rFonts w:ascii="Arial" w:hAnsi="Arial" w:cs="Arial"/>
                <w:b/>
                <w:bCs/>
                <w:sz w:val="22"/>
                <w:szCs w:val="22"/>
              </w:rPr>
              <w:t xml:space="preserve">: </w:t>
            </w:r>
            <w:r w:rsidR="00D02C3C" w:rsidRPr="00D02C3C">
              <w:rPr>
                <w:rFonts w:ascii="Arial" w:hAnsi="Arial" w:cs="Arial"/>
                <w:sz w:val="22"/>
                <w:szCs w:val="22"/>
              </w:rPr>
              <w:t>8</w:t>
            </w:r>
            <w:r w:rsidR="00D02C3C" w:rsidRPr="00D02C3C">
              <w:rPr>
                <w:rFonts w:ascii="Arial" w:hAnsi="Arial" w:cs="Arial"/>
                <w:sz w:val="22"/>
                <w:szCs w:val="22"/>
                <w:vertAlign w:val="superscript"/>
              </w:rPr>
              <w:t>th</w:t>
            </w:r>
            <w:r w:rsidR="00D02C3C" w:rsidRPr="00D02C3C">
              <w:rPr>
                <w:rFonts w:ascii="Arial" w:hAnsi="Arial" w:cs="Arial"/>
                <w:sz w:val="22"/>
                <w:szCs w:val="22"/>
              </w:rPr>
              <w:t xml:space="preserve"> August 2026</w:t>
            </w:r>
          </w:p>
          <w:p w14:paraId="6C1C1BE5" w14:textId="2272181F" w:rsidR="00D02C3C" w:rsidRPr="003F667F" w:rsidRDefault="00D02C3C" w:rsidP="00D02C3C">
            <w:pPr>
              <w:spacing w:before="100" w:beforeAutospacing="1" w:after="100" w:afterAutospacing="1" w:line="360" w:lineRule="auto"/>
              <w:rPr>
                <w:rFonts w:ascii="Arial" w:hAnsi="Arial" w:cs="Arial"/>
                <w:sz w:val="22"/>
                <w:szCs w:val="22"/>
              </w:rPr>
            </w:pPr>
          </w:p>
        </w:tc>
      </w:tr>
      <w:tr w:rsidR="00AA7E42" w:rsidRPr="003F667F"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3F667F" w:rsidRDefault="00903B3C" w:rsidP="00CE0AE0">
            <w:pPr>
              <w:pStyle w:val="ListParagraph"/>
              <w:spacing w:line="360" w:lineRule="auto"/>
              <w:ind w:left="0"/>
              <w:jc w:val="center"/>
              <w:rPr>
                <w:rFonts w:ascii="Arial" w:hAnsi="Arial" w:cs="Arial"/>
              </w:rPr>
            </w:pPr>
            <w:r w:rsidRPr="003F667F">
              <w:rPr>
                <w:rFonts w:ascii="Arial" w:hAnsi="Arial" w:cs="Arial"/>
              </w:rPr>
              <w:t>2</w:t>
            </w:r>
          </w:p>
        </w:tc>
        <w:tc>
          <w:tcPr>
            <w:tcW w:w="2835" w:type="dxa"/>
            <w:shd w:val="clear" w:color="auto" w:fill="F2F2F2" w:themeFill="background1" w:themeFillShade="F2"/>
            <w:vAlign w:val="center"/>
          </w:tcPr>
          <w:p w14:paraId="37C87372" w14:textId="13A6D9B8" w:rsidR="00AA7E42" w:rsidRPr="003F667F" w:rsidRDefault="00AA7E42" w:rsidP="00CE0AE0">
            <w:pPr>
              <w:pStyle w:val="ListParagraph"/>
              <w:spacing w:line="360" w:lineRule="auto"/>
              <w:ind w:left="0"/>
              <w:rPr>
                <w:rFonts w:ascii="Arial" w:hAnsi="Arial" w:cs="Arial"/>
              </w:rPr>
            </w:pPr>
            <w:r w:rsidRPr="003F667F">
              <w:rPr>
                <w:rFonts w:ascii="Arial" w:hAnsi="Arial" w:cs="Arial"/>
              </w:rPr>
              <w:t>Supervisor:</w:t>
            </w:r>
          </w:p>
        </w:tc>
        <w:tc>
          <w:tcPr>
            <w:tcW w:w="4959" w:type="dxa"/>
            <w:gridSpan w:val="2"/>
            <w:vAlign w:val="center"/>
          </w:tcPr>
          <w:p w14:paraId="2001AF23" w14:textId="2C6B73C7" w:rsidR="00AA7E42" w:rsidRPr="003F667F" w:rsidRDefault="00D02C3C" w:rsidP="00CE0AE0">
            <w:pPr>
              <w:pStyle w:val="ListParagraph"/>
              <w:spacing w:line="360" w:lineRule="auto"/>
              <w:ind w:left="0"/>
              <w:rPr>
                <w:rFonts w:ascii="Arial" w:hAnsi="Arial" w:cs="Arial"/>
              </w:rPr>
            </w:pPr>
            <w:r>
              <w:rPr>
                <w:rFonts w:ascii="Arial" w:hAnsi="Arial" w:cs="Arial"/>
              </w:rPr>
              <w:t xml:space="preserve">Dr Soban Sadiq </w:t>
            </w:r>
          </w:p>
        </w:tc>
        <w:tc>
          <w:tcPr>
            <w:tcW w:w="2123" w:type="dxa"/>
            <w:vMerge w:val="restart"/>
          </w:tcPr>
          <w:p w14:paraId="7BA89991" w14:textId="77777777" w:rsidR="00AA7E42" w:rsidRPr="003F667F" w:rsidRDefault="00AA7E42" w:rsidP="00CE0AE0">
            <w:pPr>
              <w:pStyle w:val="ListParagraph"/>
              <w:spacing w:line="360" w:lineRule="auto"/>
              <w:ind w:left="0"/>
              <w:rPr>
                <w:rFonts w:ascii="Arial" w:hAnsi="Arial" w:cs="Arial"/>
              </w:rPr>
            </w:pPr>
            <w:r w:rsidRPr="003F667F">
              <w:rPr>
                <w:rFonts w:ascii="Arial" w:hAnsi="Arial" w:cs="Arial"/>
                <w:b/>
                <w:bCs/>
              </w:rPr>
              <w:t>Date:</w:t>
            </w:r>
          </w:p>
        </w:tc>
      </w:tr>
      <w:tr w:rsidR="00AA7E42" w:rsidRPr="003F667F"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3F667F" w:rsidRDefault="00903B3C" w:rsidP="00CE0AE0">
            <w:pPr>
              <w:pStyle w:val="ListParagraph"/>
              <w:spacing w:line="360" w:lineRule="auto"/>
              <w:ind w:left="0"/>
              <w:jc w:val="center"/>
              <w:rPr>
                <w:rFonts w:ascii="Arial" w:hAnsi="Arial" w:cs="Arial"/>
              </w:rPr>
            </w:pPr>
            <w:r w:rsidRPr="003F667F">
              <w:rPr>
                <w:rFonts w:ascii="Arial" w:hAnsi="Arial" w:cs="Arial"/>
              </w:rPr>
              <w:t>3</w:t>
            </w:r>
          </w:p>
        </w:tc>
        <w:tc>
          <w:tcPr>
            <w:tcW w:w="2835" w:type="dxa"/>
            <w:shd w:val="clear" w:color="auto" w:fill="F2F2F2" w:themeFill="background1" w:themeFillShade="F2"/>
            <w:vAlign w:val="center"/>
          </w:tcPr>
          <w:p w14:paraId="56D9CFC1" w14:textId="64E64A07" w:rsidR="00AA7E42" w:rsidRPr="003F667F" w:rsidRDefault="00AA7E42" w:rsidP="00CE0AE0">
            <w:pPr>
              <w:pStyle w:val="ListParagraph"/>
              <w:spacing w:line="360" w:lineRule="auto"/>
              <w:ind w:left="0"/>
              <w:rPr>
                <w:rFonts w:ascii="Arial" w:hAnsi="Arial" w:cs="Arial"/>
              </w:rPr>
            </w:pPr>
            <w:r w:rsidRPr="003F667F">
              <w:rPr>
                <w:rFonts w:ascii="Arial" w:hAnsi="Arial" w:cs="Arial"/>
              </w:rPr>
              <w:t>Signature:</w:t>
            </w:r>
          </w:p>
        </w:tc>
        <w:tc>
          <w:tcPr>
            <w:tcW w:w="4959" w:type="dxa"/>
            <w:gridSpan w:val="2"/>
            <w:vAlign w:val="center"/>
          </w:tcPr>
          <w:p w14:paraId="7D041473" w14:textId="25322518" w:rsidR="00AA7E42" w:rsidRPr="003F667F" w:rsidRDefault="00642725" w:rsidP="00CE0AE0">
            <w:pPr>
              <w:pStyle w:val="ListParagraph"/>
              <w:spacing w:line="360" w:lineRule="auto"/>
              <w:ind w:left="0"/>
              <w:rPr>
                <w:rFonts w:ascii="Arial" w:hAnsi="Arial" w:cs="Arial"/>
              </w:rPr>
            </w:pPr>
            <w:r>
              <w:rPr>
                <w:rFonts w:ascii="Arial" w:hAnsi="Arial" w:cs="Arial"/>
              </w:rPr>
              <w:t xml:space="preserve">Dr </w:t>
            </w:r>
            <w:r w:rsidRPr="003F667F">
              <w:rPr>
                <w:rFonts w:ascii="Arial" w:hAnsi="Arial" w:cs="Arial"/>
              </w:rPr>
              <w:t>Soban Sadiq</w:t>
            </w:r>
          </w:p>
          <w:p w14:paraId="20916ADA" w14:textId="77777777" w:rsidR="00AA7E42" w:rsidRPr="003F667F" w:rsidRDefault="00AA7E42" w:rsidP="00CE0AE0">
            <w:pPr>
              <w:pStyle w:val="ListParagraph"/>
              <w:spacing w:line="360" w:lineRule="auto"/>
              <w:ind w:left="0"/>
              <w:rPr>
                <w:rFonts w:ascii="Arial" w:hAnsi="Arial" w:cs="Arial"/>
              </w:rPr>
            </w:pPr>
          </w:p>
        </w:tc>
        <w:tc>
          <w:tcPr>
            <w:tcW w:w="2123" w:type="dxa"/>
            <w:vMerge/>
            <w:vAlign w:val="center"/>
          </w:tcPr>
          <w:p w14:paraId="05BCF667" w14:textId="77777777" w:rsidR="00AA7E42" w:rsidRPr="003F667F" w:rsidRDefault="00AA7E42" w:rsidP="00CE0AE0">
            <w:pPr>
              <w:pStyle w:val="ListParagraph"/>
              <w:spacing w:line="360" w:lineRule="auto"/>
              <w:ind w:left="0"/>
              <w:rPr>
                <w:rFonts w:ascii="Arial" w:hAnsi="Arial" w:cs="Arial"/>
              </w:rPr>
            </w:pPr>
          </w:p>
        </w:tc>
      </w:tr>
    </w:tbl>
    <w:p w14:paraId="3117E437" w14:textId="55E0F123" w:rsidR="000C3A29" w:rsidRPr="003F667F" w:rsidRDefault="000C3A29" w:rsidP="00CE0AE0">
      <w:pPr>
        <w:spacing w:line="360" w:lineRule="auto"/>
        <w:rPr>
          <w:rFonts w:ascii="Arial" w:hAnsi="Arial" w:cs="Arial"/>
          <w:sz w:val="22"/>
          <w:szCs w:val="22"/>
        </w:rPr>
      </w:pPr>
    </w:p>
    <w:sectPr w:rsidR="000C3A29" w:rsidRPr="003F667F"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AB5772" w14:textId="77777777" w:rsidR="002C44F1" w:rsidRDefault="002C44F1" w:rsidP="00390251">
      <w:r>
        <w:separator/>
      </w:r>
    </w:p>
    <w:p w14:paraId="6C469BB6" w14:textId="77777777" w:rsidR="002C44F1" w:rsidRDefault="002C44F1"/>
  </w:endnote>
  <w:endnote w:type="continuationSeparator" w:id="0">
    <w:p w14:paraId="36DE7782" w14:textId="77777777" w:rsidR="002C44F1" w:rsidRDefault="002C44F1" w:rsidP="00390251">
      <w:r>
        <w:continuationSeparator/>
      </w:r>
    </w:p>
    <w:p w14:paraId="0F9B9610" w14:textId="77777777" w:rsidR="002C44F1" w:rsidRDefault="002C44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617A0FD1" w:rsidR="00D4230B" w:rsidRDefault="00D4230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6374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4230B" w:rsidRDefault="00D4230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FA1BE4" w14:textId="77777777" w:rsidR="002C44F1" w:rsidRDefault="002C44F1" w:rsidP="00390251">
      <w:r>
        <w:separator/>
      </w:r>
    </w:p>
    <w:p w14:paraId="440CA12A" w14:textId="77777777" w:rsidR="002C44F1" w:rsidRDefault="002C44F1"/>
  </w:footnote>
  <w:footnote w:type="continuationSeparator" w:id="0">
    <w:p w14:paraId="2A5E32D5" w14:textId="77777777" w:rsidR="002C44F1" w:rsidRDefault="002C44F1" w:rsidP="00390251">
      <w:r>
        <w:continuationSeparator/>
      </w:r>
    </w:p>
    <w:p w14:paraId="7AD0CD46" w14:textId="77777777" w:rsidR="002C44F1" w:rsidRDefault="002C44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D4230B" w:rsidRPr="00E0132E" w:rsidRDefault="00D4230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7D7FB7"/>
    <w:multiLevelType w:val="multilevel"/>
    <w:tmpl w:val="C15C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FB0786"/>
    <w:multiLevelType w:val="multilevel"/>
    <w:tmpl w:val="9476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A46A6A"/>
    <w:multiLevelType w:val="multilevel"/>
    <w:tmpl w:val="829E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813627">
    <w:abstractNumId w:val="11"/>
  </w:num>
  <w:num w:numId="2" w16cid:durableId="2049447557">
    <w:abstractNumId w:val="21"/>
  </w:num>
  <w:num w:numId="3" w16cid:durableId="2081437370">
    <w:abstractNumId w:val="3"/>
  </w:num>
  <w:num w:numId="4" w16cid:durableId="864371256">
    <w:abstractNumId w:val="27"/>
  </w:num>
  <w:num w:numId="5" w16cid:durableId="154497749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8006657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4886368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5429333">
    <w:abstractNumId w:val="4"/>
  </w:num>
  <w:num w:numId="9" w16cid:durableId="556235595">
    <w:abstractNumId w:val="8"/>
  </w:num>
  <w:num w:numId="10" w16cid:durableId="1830977520">
    <w:abstractNumId w:val="9"/>
  </w:num>
  <w:num w:numId="11" w16cid:durableId="1547595916">
    <w:abstractNumId w:val="25"/>
  </w:num>
  <w:num w:numId="12" w16cid:durableId="1050809331">
    <w:abstractNumId w:val="22"/>
  </w:num>
  <w:num w:numId="13" w16cid:durableId="295726544">
    <w:abstractNumId w:val="24"/>
  </w:num>
  <w:num w:numId="14" w16cid:durableId="11299122">
    <w:abstractNumId w:val="1"/>
  </w:num>
  <w:num w:numId="15" w16cid:durableId="689374144">
    <w:abstractNumId w:val="6"/>
  </w:num>
  <w:num w:numId="16" w16cid:durableId="406078033">
    <w:abstractNumId w:val="7"/>
  </w:num>
  <w:num w:numId="17" w16cid:durableId="836380463">
    <w:abstractNumId w:val="12"/>
  </w:num>
  <w:num w:numId="18" w16cid:durableId="2016374638">
    <w:abstractNumId w:val="14"/>
  </w:num>
  <w:num w:numId="19" w16cid:durableId="490369054">
    <w:abstractNumId w:val="26"/>
  </w:num>
  <w:num w:numId="20" w16cid:durableId="1744335976">
    <w:abstractNumId w:val="5"/>
  </w:num>
  <w:num w:numId="21" w16cid:durableId="2056156466">
    <w:abstractNumId w:val="15"/>
  </w:num>
  <w:num w:numId="22" w16cid:durableId="2075734337">
    <w:abstractNumId w:val="20"/>
  </w:num>
  <w:num w:numId="23" w16cid:durableId="274101858">
    <w:abstractNumId w:val="2"/>
  </w:num>
  <w:num w:numId="24" w16cid:durableId="1566641950">
    <w:abstractNumId w:val="10"/>
  </w:num>
  <w:num w:numId="25" w16cid:durableId="1214659153">
    <w:abstractNumId w:val="13"/>
  </w:num>
  <w:num w:numId="26" w16cid:durableId="2005274457">
    <w:abstractNumId w:val="28"/>
  </w:num>
  <w:num w:numId="27" w16cid:durableId="1774400204">
    <w:abstractNumId w:val="19"/>
  </w:num>
  <w:num w:numId="28" w16cid:durableId="454638287">
    <w:abstractNumId w:val="16"/>
  </w:num>
  <w:num w:numId="29" w16cid:durableId="913273285">
    <w:abstractNumId w:val="23"/>
  </w:num>
  <w:num w:numId="30" w16cid:durableId="139304330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BF7"/>
    <w:rsid w:val="00025AC4"/>
    <w:rsid w:val="00025D7B"/>
    <w:rsid w:val="00025F69"/>
    <w:rsid w:val="00026523"/>
    <w:rsid w:val="00030BE1"/>
    <w:rsid w:val="00030F51"/>
    <w:rsid w:val="000314CE"/>
    <w:rsid w:val="0003212E"/>
    <w:rsid w:val="0003546A"/>
    <w:rsid w:val="000433F4"/>
    <w:rsid w:val="00043E8D"/>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387"/>
    <w:rsid w:val="000C0C2F"/>
    <w:rsid w:val="000C3A29"/>
    <w:rsid w:val="000C5E77"/>
    <w:rsid w:val="000C7409"/>
    <w:rsid w:val="000D067B"/>
    <w:rsid w:val="000D23C8"/>
    <w:rsid w:val="000E2AD0"/>
    <w:rsid w:val="000E4A44"/>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395B"/>
    <w:rsid w:val="00174A02"/>
    <w:rsid w:val="001808C3"/>
    <w:rsid w:val="001817E2"/>
    <w:rsid w:val="0019200D"/>
    <w:rsid w:val="00192411"/>
    <w:rsid w:val="00195B55"/>
    <w:rsid w:val="001A366F"/>
    <w:rsid w:val="001A4F87"/>
    <w:rsid w:val="001A7A8F"/>
    <w:rsid w:val="001B0B2F"/>
    <w:rsid w:val="001B41AD"/>
    <w:rsid w:val="001B66FA"/>
    <w:rsid w:val="001B7385"/>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5ADE"/>
    <w:rsid w:val="002A7E77"/>
    <w:rsid w:val="002B56C1"/>
    <w:rsid w:val="002B6DE2"/>
    <w:rsid w:val="002B7789"/>
    <w:rsid w:val="002C44F1"/>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5FDF"/>
    <w:rsid w:val="00390251"/>
    <w:rsid w:val="00392D9A"/>
    <w:rsid w:val="00397B49"/>
    <w:rsid w:val="003A09CB"/>
    <w:rsid w:val="003A5C91"/>
    <w:rsid w:val="003B4D13"/>
    <w:rsid w:val="003B7AA2"/>
    <w:rsid w:val="003C07E3"/>
    <w:rsid w:val="003C31F5"/>
    <w:rsid w:val="003C3C40"/>
    <w:rsid w:val="003C590D"/>
    <w:rsid w:val="003C5BF3"/>
    <w:rsid w:val="003C7018"/>
    <w:rsid w:val="003C76B6"/>
    <w:rsid w:val="003D0884"/>
    <w:rsid w:val="003D2A20"/>
    <w:rsid w:val="003D6F95"/>
    <w:rsid w:val="003F088B"/>
    <w:rsid w:val="003F667F"/>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4EA"/>
    <w:rsid w:val="004942B0"/>
    <w:rsid w:val="00494691"/>
    <w:rsid w:val="004A7DD5"/>
    <w:rsid w:val="004B7A0E"/>
    <w:rsid w:val="004C3A0B"/>
    <w:rsid w:val="004C3D85"/>
    <w:rsid w:val="004C5C13"/>
    <w:rsid w:val="004D0161"/>
    <w:rsid w:val="004D5683"/>
    <w:rsid w:val="004D7C29"/>
    <w:rsid w:val="004E0338"/>
    <w:rsid w:val="004E4AC4"/>
    <w:rsid w:val="004E616D"/>
    <w:rsid w:val="004F059C"/>
    <w:rsid w:val="004F599C"/>
    <w:rsid w:val="005035A0"/>
    <w:rsid w:val="00515580"/>
    <w:rsid w:val="00526C56"/>
    <w:rsid w:val="00527AED"/>
    <w:rsid w:val="00531C04"/>
    <w:rsid w:val="0053302B"/>
    <w:rsid w:val="00536AEC"/>
    <w:rsid w:val="005374D8"/>
    <w:rsid w:val="00546F01"/>
    <w:rsid w:val="0055785D"/>
    <w:rsid w:val="00560703"/>
    <w:rsid w:val="00563B3D"/>
    <w:rsid w:val="00564AD3"/>
    <w:rsid w:val="005704BE"/>
    <w:rsid w:val="005707D8"/>
    <w:rsid w:val="00571817"/>
    <w:rsid w:val="00573226"/>
    <w:rsid w:val="00574528"/>
    <w:rsid w:val="005756CA"/>
    <w:rsid w:val="00581C49"/>
    <w:rsid w:val="0058491F"/>
    <w:rsid w:val="00584B8F"/>
    <w:rsid w:val="005934C5"/>
    <w:rsid w:val="005960A0"/>
    <w:rsid w:val="00596BFA"/>
    <w:rsid w:val="005A76DA"/>
    <w:rsid w:val="005B116D"/>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725"/>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61E"/>
    <w:rsid w:val="006B1685"/>
    <w:rsid w:val="006C1FDD"/>
    <w:rsid w:val="006C5507"/>
    <w:rsid w:val="006D29FD"/>
    <w:rsid w:val="006D3C97"/>
    <w:rsid w:val="006D4BBB"/>
    <w:rsid w:val="006E0AB0"/>
    <w:rsid w:val="006E1992"/>
    <w:rsid w:val="006F307C"/>
    <w:rsid w:val="006F4828"/>
    <w:rsid w:val="00700361"/>
    <w:rsid w:val="007055BC"/>
    <w:rsid w:val="007163AE"/>
    <w:rsid w:val="00717E6F"/>
    <w:rsid w:val="00720820"/>
    <w:rsid w:val="00720BA7"/>
    <w:rsid w:val="00726348"/>
    <w:rsid w:val="00731CAC"/>
    <w:rsid w:val="00733B2B"/>
    <w:rsid w:val="00733EEB"/>
    <w:rsid w:val="0074063A"/>
    <w:rsid w:val="007407AA"/>
    <w:rsid w:val="00743859"/>
    <w:rsid w:val="00751B2D"/>
    <w:rsid w:val="0076027F"/>
    <w:rsid w:val="007636D6"/>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5A8F"/>
    <w:rsid w:val="008A1DFC"/>
    <w:rsid w:val="008B0F49"/>
    <w:rsid w:val="008B346A"/>
    <w:rsid w:val="008B4B15"/>
    <w:rsid w:val="008B674A"/>
    <w:rsid w:val="008B67D3"/>
    <w:rsid w:val="008C1A38"/>
    <w:rsid w:val="008C4441"/>
    <w:rsid w:val="008D0BC1"/>
    <w:rsid w:val="008E093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9FB"/>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941"/>
    <w:rsid w:val="009F5AC3"/>
    <w:rsid w:val="009F6BB7"/>
    <w:rsid w:val="009F736C"/>
    <w:rsid w:val="00A003F5"/>
    <w:rsid w:val="00A062E2"/>
    <w:rsid w:val="00A07DB0"/>
    <w:rsid w:val="00A1213B"/>
    <w:rsid w:val="00A121A0"/>
    <w:rsid w:val="00A1787E"/>
    <w:rsid w:val="00A30DC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47F"/>
    <w:rsid w:val="00A7745F"/>
    <w:rsid w:val="00A776A8"/>
    <w:rsid w:val="00A77A12"/>
    <w:rsid w:val="00A82A83"/>
    <w:rsid w:val="00A82C9D"/>
    <w:rsid w:val="00A83D75"/>
    <w:rsid w:val="00A84816"/>
    <w:rsid w:val="00A91512"/>
    <w:rsid w:val="00A926AD"/>
    <w:rsid w:val="00A950A9"/>
    <w:rsid w:val="00A95A09"/>
    <w:rsid w:val="00AA0A40"/>
    <w:rsid w:val="00AA0B1C"/>
    <w:rsid w:val="00AA1990"/>
    <w:rsid w:val="00AA2E71"/>
    <w:rsid w:val="00AA4654"/>
    <w:rsid w:val="00AA7E42"/>
    <w:rsid w:val="00AB15E7"/>
    <w:rsid w:val="00AB1B40"/>
    <w:rsid w:val="00AB74BF"/>
    <w:rsid w:val="00AB7553"/>
    <w:rsid w:val="00AC189C"/>
    <w:rsid w:val="00AD424E"/>
    <w:rsid w:val="00AD5672"/>
    <w:rsid w:val="00AD5E63"/>
    <w:rsid w:val="00AE5AB8"/>
    <w:rsid w:val="00AE6BF5"/>
    <w:rsid w:val="00AF62A3"/>
    <w:rsid w:val="00AF7252"/>
    <w:rsid w:val="00AF7F3A"/>
    <w:rsid w:val="00B02F8E"/>
    <w:rsid w:val="00B10083"/>
    <w:rsid w:val="00B11122"/>
    <w:rsid w:val="00B11C2E"/>
    <w:rsid w:val="00B12001"/>
    <w:rsid w:val="00B139CE"/>
    <w:rsid w:val="00B2018A"/>
    <w:rsid w:val="00B20CAD"/>
    <w:rsid w:val="00B23BFF"/>
    <w:rsid w:val="00B240F2"/>
    <w:rsid w:val="00B248E0"/>
    <w:rsid w:val="00B269EC"/>
    <w:rsid w:val="00B27E6D"/>
    <w:rsid w:val="00B30DF8"/>
    <w:rsid w:val="00B3672F"/>
    <w:rsid w:val="00B42A34"/>
    <w:rsid w:val="00B438EF"/>
    <w:rsid w:val="00B44647"/>
    <w:rsid w:val="00B465A5"/>
    <w:rsid w:val="00B51F90"/>
    <w:rsid w:val="00B5410A"/>
    <w:rsid w:val="00B57F60"/>
    <w:rsid w:val="00B6265F"/>
    <w:rsid w:val="00B640BB"/>
    <w:rsid w:val="00B65EC6"/>
    <w:rsid w:val="00B70B72"/>
    <w:rsid w:val="00B71FC2"/>
    <w:rsid w:val="00B72775"/>
    <w:rsid w:val="00B75B0A"/>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4292"/>
    <w:rsid w:val="00C45C06"/>
    <w:rsid w:val="00C46A16"/>
    <w:rsid w:val="00C474BF"/>
    <w:rsid w:val="00C61A6D"/>
    <w:rsid w:val="00C63740"/>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57EB"/>
    <w:rsid w:val="00CE0890"/>
    <w:rsid w:val="00CE0AE0"/>
    <w:rsid w:val="00CE0C76"/>
    <w:rsid w:val="00CE1636"/>
    <w:rsid w:val="00CE6A00"/>
    <w:rsid w:val="00CE6A02"/>
    <w:rsid w:val="00CE6A0D"/>
    <w:rsid w:val="00CF4E46"/>
    <w:rsid w:val="00CF6CA5"/>
    <w:rsid w:val="00D02C3C"/>
    <w:rsid w:val="00D07385"/>
    <w:rsid w:val="00D07C1B"/>
    <w:rsid w:val="00D107AC"/>
    <w:rsid w:val="00D155C0"/>
    <w:rsid w:val="00D16E1A"/>
    <w:rsid w:val="00D174E2"/>
    <w:rsid w:val="00D2069F"/>
    <w:rsid w:val="00D267DA"/>
    <w:rsid w:val="00D36746"/>
    <w:rsid w:val="00D369B5"/>
    <w:rsid w:val="00D37985"/>
    <w:rsid w:val="00D37BF1"/>
    <w:rsid w:val="00D40CA0"/>
    <w:rsid w:val="00D4230B"/>
    <w:rsid w:val="00D452E9"/>
    <w:rsid w:val="00D47308"/>
    <w:rsid w:val="00D50372"/>
    <w:rsid w:val="00D51EF7"/>
    <w:rsid w:val="00D55C53"/>
    <w:rsid w:val="00D56776"/>
    <w:rsid w:val="00D56D72"/>
    <w:rsid w:val="00D6035B"/>
    <w:rsid w:val="00D61E87"/>
    <w:rsid w:val="00D651BE"/>
    <w:rsid w:val="00D661EC"/>
    <w:rsid w:val="00D66471"/>
    <w:rsid w:val="00D71982"/>
    <w:rsid w:val="00D71C2E"/>
    <w:rsid w:val="00D74E96"/>
    <w:rsid w:val="00D77DFD"/>
    <w:rsid w:val="00D81803"/>
    <w:rsid w:val="00D839CD"/>
    <w:rsid w:val="00D84363"/>
    <w:rsid w:val="00D90204"/>
    <w:rsid w:val="00D929F1"/>
    <w:rsid w:val="00D97D66"/>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461"/>
    <w:rsid w:val="00E239F4"/>
    <w:rsid w:val="00E25714"/>
    <w:rsid w:val="00E30D5A"/>
    <w:rsid w:val="00E32138"/>
    <w:rsid w:val="00E43EC5"/>
    <w:rsid w:val="00E45AB0"/>
    <w:rsid w:val="00E50841"/>
    <w:rsid w:val="00E57EF4"/>
    <w:rsid w:val="00E6182F"/>
    <w:rsid w:val="00E633CC"/>
    <w:rsid w:val="00E6430C"/>
    <w:rsid w:val="00E65973"/>
    <w:rsid w:val="00E6714D"/>
    <w:rsid w:val="00E73456"/>
    <w:rsid w:val="00E84BC8"/>
    <w:rsid w:val="00E914D8"/>
    <w:rsid w:val="00E93E44"/>
    <w:rsid w:val="00E93F6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8E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A926AD"/>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9879282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3462708">
      <w:bodyDiv w:val="1"/>
      <w:marLeft w:val="0"/>
      <w:marRight w:val="0"/>
      <w:marTop w:val="0"/>
      <w:marBottom w:val="0"/>
      <w:divBdr>
        <w:top w:val="none" w:sz="0" w:space="0" w:color="auto"/>
        <w:left w:val="none" w:sz="0" w:space="0" w:color="auto"/>
        <w:bottom w:val="none" w:sz="0" w:space="0" w:color="auto"/>
        <w:right w:val="none" w:sz="0" w:space="0" w:color="auto"/>
      </w:divBdr>
    </w:div>
    <w:div w:id="14089636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41CC40C-5A67-4D73-8E79-3411681D443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4063</Words>
  <Characters>23162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27171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cp:revision>
  <cp:lastPrinted>2016-10-24T12:21:00Z</cp:lastPrinted>
  <dcterms:created xsi:type="dcterms:W3CDTF">2026-08-12T08:59:00Z</dcterms:created>
  <dcterms:modified xsi:type="dcterms:W3CDTF">2026-10-19T08:55:00Z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