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B2BD28" w14:textId="265EB60F" w:rsidR="00E3113B" w:rsidRPr="001168DD" w:rsidRDefault="00497C5C" w:rsidP="00D368E1">
      <w:pPr>
        <w:pStyle w:val="NoSpacing"/>
        <w:spacing w:line="276" w:lineRule="auto"/>
        <w:ind w:hanging="11"/>
        <w:jc w:val="center"/>
        <w:rPr>
          <w:rFonts w:asciiTheme="minorHAnsi" w:hAnsiTheme="minorHAnsi" w:cstheme="minorHAnsi"/>
          <w:sz w:val="24"/>
          <w:szCs w:val="24"/>
          <w:lang w:val="en-GB"/>
        </w:rPr>
      </w:pPr>
      <w:bookmarkStart w:id="0" w:name="_Hlk35886132"/>
      <w:bookmarkEnd w:id="0"/>
      <w:r>
        <w:rPr>
          <w:noProof/>
          <w:lang w:val="en-GB" w:eastAsia="en-GB"/>
        </w:rPr>
        <w:drawing>
          <wp:inline distT="0" distB="0" distL="0" distR="0" wp14:anchorId="39CB4B31" wp14:editId="514B610B">
            <wp:extent cx="3763107" cy="1313206"/>
            <wp:effectExtent l="0" t="0" r="889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73440" cy="1316812"/>
                    </a:xfrm>
                    <a:prstGeom prst="rect">
                      <a:avLst/>
                    </a:prstGeom>
                    <a:noFill/>
                    <a:ln>
                      <a:noFill/>
                    </a:ln>
                  </pic:spPr>
                </pic:pic>
              </a:graphicData>
            </a:graphic>
          </wp:inline>
        </w:drawing>
      </w:r>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4F0FA82F" w14:textId="77777777" w:rsidR="00E3113B" w:rsidRPr="001168DD" w:rsidRDefault="00E3113B" w:rsidP="00204DBC">
          <w:pPr>
            <w:pStyle w:val="NoSpacing"/>
            <w:spacing w:line="276" w:lineRule="auto"/>
            <w:ind w:firstLine="273"/>
            <w:jc w:val="center"/>
            <w:rPr>
              <w:rFonts w:asciiTheme="minorHAnsi" w:hAnsiTheme="minorHAnsi" w:cstheme="minorHAnsi"/>
            </w:rPr>
          </w:pPr>
        </w:p>
        <w:p w14:paraId="30CD3081" w14:textId="77777777" w:rsidR="00497C5C" w:rsidRDefault="00497C5C" w:rsidP="00204DBC">
          <w:pPr>
            <w:spacing w:line="276" w:lineRule="auto"/>
            <w:ind w:firstLine="273"/>
            <w:jc w:val="center"/>
            <w:rPr>
              <w:rFonts w:cstheme="minorHAnsi"/>
            </w:rPr>
          </w:pPr>
        </w:p>
        <w:p w14:paraId="58686F75" w14:textId="09CA6300" w:rsidR="00497C5C" w:rsidRDefault="00497C5C" w:rsidP="00204DBC">
          <w:pPr>
            <w:spacing w:line="276" w:lineRule="auto"/>
            <w:ind w:firstLine="273"/>
            <w:jc w:val="center"/>
            <w:rPr>
              <w:rFonts w:cstheme="minorHAnsi"/>
              <w:rtl/>
            </w:rPr>
          </w:pPr>
        </w:p>
        <w:p w14:paraId="4FC7FABB" w14:textId="77777777" w:rsidR="00361C21" w:rsidRDefault="00361C21" w:rsidP="00204DBC">
          <w:pPr>
            <w:spacing w:line="276" w:lineRule="auto"/>
            <w:jc w:val="center"/>
            <w:rPr>
              <w:rFonts w:cstheme="minorHAnsi"/>
              <w:sz w:val="30"/>
              <w:szCs w:val="30"/>
            </w:rPr>
          </w:pPr>
        </w:p>
        <w:p w14:paraId="475136D2" w14:textId="3F3AF7C2" w:rsidR="00497C5C" w:rsidRPr="00D368E1" w:rsidRDefault="00234ACE" w:rsidP="00C56B9C">
          <w:pPr>
            <w:spacing w:line="276" w:lineRule="auto"/>
            <w:jc w:val="center"/>
            <w:rPr>
              <w:rFonts w:cstheme="minorHAnsi"/>
              <w:b/>
              <w:bCs/>
              <w:sz w:val="44"/>
              <w:szCs w:val="44"/>
            </w:rPr>
          </w:pPr>
          <w:bookmarkStart w:id="1" w:name="_Hlk32220742"/>
          <w:r w:rsidRPr="00D368E1">
            <w:rPr>
              <w:rFonts w:cstheme="minorHAnsi"/>
              <w:b/>
              <w:bCs/>
              <w:sz w:val="40"/>
              <w:szCs w:val="40"/>
            </w:rPr>
            <w:t xml:space="preserve"> </w:t>
          </w:r>
          <w:r w:rsidR="00D86623" w:rsidRPr="00D368E1">
            <w:rPr>
              <w:rFonts w:cstheme="minorHAnsi"/>
              <w:b/>
              <w:bCs/>
              <w:sz w:val="44"/>
              <w:szCs w:val="44"/>
            </w:rPr>
            <w:t>Modelling</w:t>
          </w:r>
          <w:r w:rsidR="00CB20D8" w:rsidRPr="00D368E1">
            <w:rPr>
              <w:rFonts w:cstheme="minorHAnsi"/>
              <w:b/>
              <w:bCs/>
              <w:sz w:val="44"/>
              <w:szCs w:val="44"/>
            </w:rPr>
            <w:t xml:space="preserve"> an Arduino</w:t>
          </w:r>
          <w:r w:rsidR="00012B9D" w:rsidRPr="00D368E1">
            <w:rPr>
              <w:rFonts w:cstheme="minorHAnsi"/>
              <w:b/>
              <w:bCs/>
              <w:sz w:val="44"/>
              <w:szCs w:val="44"/>
            </w:rPr>
            <w:t>-</w:t>
          </w:r>
          <w:r w:rsidR="0015676F" w:rsidRPr="00D368E1">
            <w:rPr>
              <w:rFonts w:cstheme="minorHAnsi"/>
              <w:b/>
              <w:bCs/>
              <w:sz w:val="44"/>
              <w:szCs w:val="44"/>
            </w:rPr>
            <w:t>c</w:t>
          </w:r>
          <w:r w:rsidR="00CB20D8" w:rsidRPr="00D368E1">
            <w:rPr>
              <w:rFonts w:cstheme="minorHAnsi"/>
              <w:b/>
              <w:bCs/>
              <w:sz w:val="44"/>
              <w:szCs w:val="44"/>
            </w:rPr>
            <w:t xml:space="preserve">ontrolled </w:t>
          </w:r>
          <w:r w:rsidR="008F5D9F" w:rsidRPr="00D368E1">
            <w:rPr>
              <w:rFonts w:cstheme="minorHAnsi"/>
              <w:b/>
              <w:bCs/>
              <w:sz w:val="44"/>
              <w:szCs w:val="44"/>
            </w:rPr>
            <w:t>S</w:t>
          </w:r>
          <w:r w:rsidRPr="00D368E1">
            <w:rPr>
              <w:rFonts w:cstheme="minorHAnsi"/>
              <w:b/>
              <w:bCs/>
              <w:sz w:val="44"/>
              <w:szCs w:val="44"/>
            </w:rPr>
            <w:t>ma</w:t>
          </w:r>
          <w:r w:rsidR="008F5D9F" w:rsidRPr="00D368E1">
            <w:rPr>
              <w:rFonts w:cstheme="minorHAnsi"/>
              <w:b/>
              <w:bCs/>
              <w:sz w:val="44"/>
              <w:szCs w:val="44"/>
            </w:rPr>
            <w:t>r</w:t>
          </w:r>
          <w:r w:rsidRPr="00D368E1">
            <w:rPr>
              <w:rFonts w:cstheme="minorHAnsi"/>
              <w:b/>
              <w:bCs/>
              <w:sz w:val="44"/>
              <w:szCs w:val="44"/>
            </w:rPr>
            <w:t>t</w:t>
          </w:r>
          <w:r w:rsidR="008F5D9F" w:rsidRPr="00D368E1">
            <w:rPr>
              <w:rFonts w:cstheme="minorHAnsi"/>
              <w:b/>
              <w:bCs/>
              <w:sz w:val="44"/>
              <w:szCs w:val="44"/>
            </w:rPr>
            <w:t xml:space="preserve"> B</w:t>
          </w:r>
          <w:r w:rsidRPr="00D368E1">
            <w:rPr>
              <w:rFonts w:cstheme="minorHAnsi"/>
              <w:b/>
              <w:bCs/>
              <w:sz w:val="44"/>
              <w:szCs w:val="44"/>
            </w:rPr>
            <w:t>uilding</w:t>
          </w:r>
          <w:r w:rsidR="00CB20D8" w:rsidRPr="00D368E1">
            <w:rPr>
              <w:rFonts w:cstheme="minorHAnsi"/>
              <w:b/>
              <w:bCs/>
              <w:sz w:val="44"/>
              <w:szCs w:val="44"/>
            </w:rPr>
            <w:t xml:space="preserve"> </w:t>
          </w:r>
        </w:p>
        <w:bookmarkEnd w:id="1"/>
        <w:p w14:paraId="5C855D3B" w14:textId="641E5196" w:rsidR="005D303C" w:rsidRPr="00D368E1" w:rsidRDefault="005D303C" w:rsidP="00204DBC">
          <w:pPr>
            <w:spacing w:line="276" w:lineRule="auto"/>
            <w:ind w:firstLine="273"/>
            <w:jc w:val="center"/>
            <w:rPr>
              <w:rFonts w:cstheme="minorHAnsi"/>
            </w:rPr>
          </w:pPr>
        </w:p>
        <w:p w14:paraId="6D8BA697" w14:textId="3013AB00" w:rsidR="005D303C" w:rsidRPr="00D368E1" w:rsidRDefault="000B3170" w:rsidP="00204DBC">
          <w:pPr>
            <w:spacing w:line="276" w:lineRule="auto"/>
            <w:jc w:val="center"/>
            <w:rPr>
              <w:rFonts w:cstheme="minorHAnsi"/>
              <w:bCs/>
              <w:sz w:val="44"/>
              <w:szCs w:val="44"/>
            </w:rPr>
          </w:pPr>
          <w:r w:rsidRPr="00D368E1">
            <w:rPr>
              <w:rFonts w:cstheme="minorHAnsi"/>
              <w:bCs/>
              <w:sz w:val="44"/>
              <w:szCs w:val="44"/>
            </w:rPr>
            <w:t>B</w:t>
          </w:r>
          <w:r w:rsidR="00983456" w:rsidRPr="00D368E1">
            <w:rPr>
              <w:rFonts w:cstheme="minorHAnsi"/>
              <w:bCs/>
              <w:sz w:val="44"/>
              <w:szCs w:val="44"/>
            </w:rPr>
            <w:t>y</w:t>
          </w:r>
        </w:p>
        <w:p w14:paraId="54E50C71" w14:textId="2C1AF731" w:rsidR="000B3170" w:rsidRPr="00D368E1" w:rsidRDefault="00497C5C" w:rsidP="00204DBC">
          <w:pPr>
            <w:spacing w:line="276" w:lineRule="auto"/>
            <w:jc w:val="center"/>
            <w:rPr>
              <w:rFonts w:cstheme="minorHAnsi"/>
              <w:bCs/>
              <w:sz w:val="44"/>
              <w:szCs w:val="44"/>
            </w:rPr>
          </w:pPr>
          <w:r w:rsidRPr="00D368E1">
            <w:rPr>
              <w:rFonts w:cstheme="minorHAnsi"/>
              <w:bCs/>
              <w:sz w:val="44"/>
              <w:szCs w:val="44"/>
            </w:rPr>
            <w:t>Mohamad Wael Baghdad</w:t>
          </w:r>
          <w:r w:rsidR="00F4712C" w:rsidRPr="00D368E1">
            <w:rPr>
              <w:rFonts w:cstheme="minorHAnsi"/>
              <w:bCs/>
              <w:sz w:val="44"/>
              <w:szCs w:val="44"/>
            </w:rPr>
            <w:t>i</w:t>
          </w:r>
        </w:p>
        <w:p w14:paraId="0EDE9953" w14:textId="77777777" w:rsidR="000B3170" w:rsidRPr="00D368E1" w:rsidRDefault="000B3170" w:rsidP="00204DBC">
          <w:pPr>
            <w:spacing w:line="276" w:lineRule="auto"/>
            <w:rPr>
              <w:rFonts w:cstheme="minorHAnsi"/>
              <w:bCs/>
              <w:sz w:val="28"/>
              <w:szCs w:val="28"/>
            </w:rPr>
          </w:pPr>
        </w:p>
        <w:p w14:paraId="71AEB961" w14:textId="77777777" w:rsidR="000B3170" w:rsidRPr="00D368E1" w:rsidRDefault="000B3170" w:rsidP="00204DBC">
          <w:pPr>
            <w:spacing w:line="276" w:lineRule="auto"/>
            <w:rPr>
              <w:rFonts w:cstheme="minorHAnsi"/>
              <w:bCs/>
              <w:sz w:val="10"/>
              <w:szCs w:val="10"/>
            </w:rPr>
          </w:pPr>
        </w:p>
        <w:p w14:paraId="10B63A96" w14:textId="5AAF67B8" w:rsidR="005D5CDB" w:rsidRPr="00D368E1" w:rsidRDefault="000B3170" w:rsidP="00204DBC">
          <w:pPr>
            <w:spacing w:line="276" w:lineRule="auto"/>
            <w:jc w:val="center"/>
            <w:rPr>
              <w:rFonts w:cstheme="minorHAnsi"/>
              <w:bCs/>
              <w:sz w:val="36"/>
              <w:szCs w:val="36"/>
            </w:rPr>
          </w:pPr>
          <w:r w:rsidRPr="00D368E1">
            <w:rPr>
              <w:rFonts w:cstheme="minorHAnsi"/>
              <w:bCs/>
              <w:sz w:val="36"/>
              <w:szCs w:val="36"/>
            </w:rPr>
            <w:t xml:space="preserve">Supervisor: </w:t>
          </w:r>
          <w:r w:rsidR="00D368E1" w:rsidRPr="00D368E1">
            <w:rPr>
              <w:rFonts w:cstheme="minorHAnsi"/>
              <w:bCs/>
              <w:sz w:val="36"/>
              <w:szCs w:val="36"/>
            </w:rPr>
            <w:t>Dr Nicola J. Whitehead</w:t>
          </w:r>
        </w:p>
        <w:p w14:paraId="488AECFB" w14:textId="2DDFDCCB" w:rsidR="000B3170" w:rsidRPr="00D368E1" w:rsidRDefault="000B3170" w:rsidP="00204DBC">
          <w:pPr>
            <w:spacing w:line="276" w:lineRule="auto"/>
            <w:jc w:val="center"/>
            <w:rPr>
              <w:rFonts w:cstheme="minorHAnsi"/>
              <w:bCs/>
              <w:sz w:val="36"/>
              <w:szCs w:val="36"/>
            </w:rPr>
          </w:pPr>
          <w:r w:rsidRPr="00D368E1">
            <w:rPr>
              <w:rFonts w:cstheme="minorHAnsi"/>
              <w:bCs/>
              <w:sz w:val="36"/>
              <w:szCs w:val="36"/>
            </w:rPr>
            <w:t xml:space="preserve">Second marker: </w:t>
          </w:r>
          <w:r w:rsidR="000743C6" w:rsidRPr="00D368E1">
            <w:rPr>
              <w:rFonts w:cstheme="minorHAnsi"/>
              <w:bCs/>
              <w:sz w:val="36"/>
              <w:szCs w:val="36"/>
            </w:rPr>
            <w:t>Prof Stephen John Rees</w:t>
          </w:r>
        </w:p>
        <w:p w14:paraId="08A21200" w14:textId="7B996E04" w:rsidR="00F4712C" w:rsidRPr="00D368E1" w:rsidRDefault="00F4712C" w:rsidP="00204DBC">
          <w:pPr>
            <w:spacing w:before="60" w:after="60" w:line="276" w:lineRule="auto"/>
            <w:jc w:val="center"/>
            <w:rPr>
              <w:rFonts w:cstheme="minorHAnsi"/>
              <w:bCs/>
              <w:sz w:val="32"/>
              <w:szCs w:val="32"/>
            </w:rPr>
          </w:pPr>
        </w:p>
        <w:p w14:paraId="481E8FE1" w14:textId="77777777" w:rsidR="00780413" w:rsidRPr="00D368E1" w:rsidRDefault="00780413" w:rsidP="00204DBC">
          <w:pPr>
            <w:spacing w:before="60" w:after="60" w:line="276" w:lineRule="auto"/>
            <w:jc w:val="center"/>
            <w:rPr>
              <w:rFonts w:cstheme="minorHAnsi"/>
              <w:bCs/>
              <w:sz w:val="32"/>
              <w:szCs w:val="32"/>
              <w:rtl/>
            </w:rPr>
          </w:pPr>
        </w:p>
        <w:p w14:paraId="4AD44F4E" w14:textId="77777777" w:rsidR="00444076" w:rsidRPr="00D368E1" w:rsidRDefault="00444076" w:rsidP="00420AEC">
          <w:pPr>
            <w:spacing w:after="0" w:line="276" w:lineRule="auto"/>
            <w:jc w:val="center"/>
            <w:rPr>
              <w:rFonts w:cstheme="minorHAnsi"/>
              <w:color w:val="000000" w:themeColor="text1"/>
              <w:sz w:val="32"/>
              <w:szCs w:val="32"/>
              <w:rtl/>
            </w:rPr>
          </w:pPr>
          <w:r w:rsidRPr="00D368E1">
            <w:rPr>
              <w:rFonts w:cstheme="minorHAnsi"/>
              <w:color w:val="000000" w:themeColor="text1"/>
              <w:sz w:val="32"/>
              <w:szCs w:val="32"/>
            </w:rPr>
            <w:t>Project submitted as part of the requirements for the</w:t>
          </w:r>
        </w:p>
        <w:p w14:paraId="781FCBC3" w14:textId="70FC1B8D" w:rsidR="00B2358F" w:rsidRPr="00D368E1" w:rsidRDefault="00444076" w:rsidP="00204DBC">
          <w:pPr>
            <w:spacing w:line="276" w:lineRule="auto"/>
            <w:jc w:val="center"/>
            <w:rPr>
              <w:rFonts w:cstheme="minorHAnsi"/>
              <w:color w:val="000000" w:themeColor="text1"/>
              <w:sz w:val="32"/>
              <w:szCs w:val="32"/>
            </w:rPr>
          </w:pPr>
          <w:r w:rsidRPr="00D368E1">
            <w:rPr>
              <w:rFonts w:cstheme="minorHAnsi"/>
              <w:color w:val="000000" w:themeColor="text1"/>
              <w:sz w:val="32"/>
              <w:szCs w:val="32"/>
            </w:rPr>
            <w:t>award of</w:t>
          </w:r>
          <w:r w:rsidR="00261223" w:rsidRPr="00D368E1">
            <w:rPr>
              <w:rFonts w:cstheme="minorHAnsi"/>
              <w:color w:val="000000" w:themeColor="text1"/>
              <w:sz w:val="32"/>
              <w:szCs w:val="32"/>
            </w:rPr>
            <w:t xml:space="preserve"> </w:t>
          </w:r>
          <w:r w:rsidR="00B2358F" w:rsidRPr="00D368E1">
            <w:rPr>
              <w:rFonts w:cstheme="minorHAnsi"/>
              <w:color w:val="000000" w:themeColor="text1"/>
              <w:sz w:val="32"/>
              <w:szCs w:val="32"/>
            </w:rPr>
            <w:t>BSc (Hons) Computing (Software Engineering)</w:t>
          </w:r>
        </w:p>
        <w:p w14:paraId="7E1157DA" w14:textId="07CFD577" w:rsidR="00F4712C" w:rsidRPr="00D368E1" w:rsidRDefault="00F4712C" w:rsidP="00C56B9C">
          <w:pPr>
            <w:spacing w:line="276" w:lineRule="auto"/>
            <w:jc w:val="center"/>
            <w:rPr>
              <w:rFonts w:cstheme="minorHAnsi"/>
              <w:color w:val="000000" w:themeColor="text1"/>
              <w:sz w:val="36"/>
              <w:szCs w:val="18"/>
            </w:rPr>
          </w:pPr>
        </w:p>
        <w:p w14:paraId="4B3CEE94" w14:textId="77777777" w:rsidR="00780413" w:rsidRPr="00D368E1" w:rsidRDefault="00780413" w:rsidP="00C56B9C">
          <w:pPr>
            <w:spacing w:line="276" w:lineRule="auto"/>
            <w:jc w:val="center"/>
            <w:rPr>
              <w:rFonts w:cstheme="minorHAnsi"/>
              <w:color w:val="000000" w:themeColor="text1"/>
              <w:sz w:val="36"/>
              <w:szCs w:val="18"/>
            </w:rPr>
          </w:pPr>
        </w:p>
        <w:p w14:paraId="7A644053" w14:textId="77777777" w:rsidR="00F4712C" w:rsidRPr="00D368E1" w:rsidRDefault="00F4712C" w:rsidP="00C56B9C">
          <w:pPr>
            <w:spacing w:before="60" w:after="60" w:line="276" w:lineRule="auto"/>
            <w:jc w:val="center"/>
            <w:rPr>
              <w:rFonts w:cstheme="minorHAnsi"/>
              <w:sz w:val="44"/>
              <w:szCs w:val="44"/>
              <w:rtl/>
            </w:rPr>
          </w:pPr>
          <w:r w:rsidRPr="00D368E1">
            <w:rPr>
              <w:rFonts w:cstheme="minorHAnsi"/>
              <w:sz w:val="44"/>
              <w:szCs w:val="44"/>
            </w:rPr>
            <w:t>April 2020</w:t>
          </w:r>
        </w:p>
        <w:p w14:paraId="24656B7B" w14:textId="77777777" w:rsidR="00261223" w:rsidRDefault="00444076" w:rsidP="00C56B9C">
          <w:pPr>
            <w:spacing w:line="276" w:lineRule="auto"/>
            <w:jc w:val="center"/>
            <w:rPr>
              <w:rFonts w:cstheme="minorHAnsi"/>
            </w:rPr>
          </w:pPr>
          <w:r w:rsidRPr="00444076">
            <w:rPr>
              <w:color w:val="000000" w:themeColor="text1"/>
              <w:sz w:val="36"/>
              <w:szCs w:val="18"/>
            </w:rPr>
            <w:t xml:space="preserve"> </w:t>
          </w:r>
          <w:bookmarkStart w:id="2" w:name="_Hlk529617667"/>
          <w:bookmarkEnd w:id="2"/>
          <w:r w:rsidR="00E3113B" w:rsidRPr="001168DD">
            <w:rPr>
              <w:rFonts w:cstheme="minorHAnsi"/>
            </w:rPr>
            <w:br w:type="page"/>
          </w:r>
        </w:p>
      </w:sdtContent>
    </w:sdt>
    <w:p w14:paraId="6F30FBB2" w14:textId="628E33DD" w:rsidR="00261223" w:rsidRPr="00420AEC" w:rsidRDefault="00261223" w:rsidP="00420AEC">
      <w:pPr>
        <w:pStyle w:val="Heading1"/>
        <w:spacing w:after="240" w:line="276" w:lineRule="auto"/>
      </w:pPr>
      <w:bookmarkStart w:id="3" w:name="_Toc462812546"/>
      <w:bookmarkStart w:id="4" w:name="_Toc38767191"/>
      <w:r>
        <w:lastRenderedPageBreak/>
        <w:t>Declaration</w:t>
      </w:r>
      <w:bookmarkEnd w:id="3"/>
      <w:bookmarkEnd w:id="4"/>
    </w:p>
    <w:p w14:paraId="4534D533" w14:textId="3AEBE62E" w:rsidR="00261223" w:rsidRPr="00273F04" w:rsidRDefault="00261223" w:rsidP="00420AEC">
      <w:pPr>
        <w:spacing w:line="276" w:lineRule="auto"/>
        <w:ind w:right="567" w:firstLine="567"/>
        <w:jc w:val="both"/>
      </w:pPr>
      <w:r w:rsidRPr="00273F04">
        <w:t xml:space="preserve">I, </w:t>
      </w:r>
      <w:r w:rsidR="00204DBC">
        <w:t>Mohamad Wael Baghdadi</w:t>
      </w:r>
      <w:r w:rsidRPr="00273F04">
        <w:t xml:space="preserve"> declare that I am the sole author of this Project; that all references cited have been consulted; that I have conducted all work of which this is a record, and that the finished work lies within the prescribed word limits. </w:t>
      </w:r>
    </w:p>
    <w:p w14:paraId="16E3D0FC" w14:textId="77777777" w:rsidR="00261223" w:rsidRPr="00273F04" w:rsidRDefault="00261223" w:rsidP="00204DBC">
      <w:pPr>
        <w:spacing w:line="276" w:lineRule="auto"/>
      </w:pPr>
      <w:r w:rsidRPr="00273F04">
        <w:t xml:space="preserve">  </w:t>
      </w:r>
    </w:p>
    <w:p w14:paraId="3CD503A7" w14:textId="77777777" w:rsidR="00261223" w:rsidRPr="00273F04" w:rsidRDefault="00261223" w:rsidP="00204DBC">
      <w:pPr>
        <w:spacing w:line="276" w:lineRule="auto"/>
      </w:pPr>
      <w:r w:rsidRPr="00273F04">
        <w:t xml:space="preserve">This work has not previously been accepted as part of any other degree submission. </w:t>
      </w:r>
    </w:p>
    <w:p w14:paraId="52F9E8AC" w14:textId="77777777" w:rsidR="00261223" w:rsidRPr="00273F04" w:rsidRDefault="00261223" w:rsidP="00204DBC">
      <w:pPr>
        <w:spacing w:line="276" w:lineRule="auto"/>
      </w:pPr>
      <w:r w:rsidRPr="00273F04">
        <w:t xml:space="preserve"> </w:t>
      </w:r>
    </w:p>
    <w:p w14:paraId="585FE181" w14:textId="77777777" w:rsidR="00261223" w:rsidRPr="00273F04" w:rsidRDefault="00261223" w:rsidP="00204DBC">
      <w:pPr>
        <w:spacing w:line="276" w:lineRule="auto"/>
      </w:pPr>
      <w:r w:rsidRPr="00273F04">
        <w:t xml:space="preserve"> </w:t>
      </w:r>
    </w:p>
    <w:p w14:paraId="715AF597" w14:textId="68DE17F6" w:rsidR="00261223" w:rsidRPr="00273F04" w:rsidRDefault="00261223" w:rsidP="00204DBC">
      <w:pPr>
        <w:spacing w:line="276" w:lineRule="auto"/>
      </w:pPr>
      <w:r w:rsidRPr="00273F04">
        <w:rPr>
          <w:b/>
          <w:bCs/>
          <w:i/>
          <w:iCs/>
        </w:rPr>
        <w:t xml:space="preserve">Signed: </w:t>
      </w:r>
      <w:r w:rsidR="00204DBC">
        <w:rPr>
          <w:b/>
          <w:bCs/>
          <w:i/>
          <w:iCs/>
        </w:rPr>
        <w:t>Mohamad Wael Baghdadi</w:t>
      </w:r>
      <w:r w:rsidRPr="00273F04">
        <w:rPr>
          <w:b/>
          <w:bCs/>
          <w:i/>
          <w:iCs/>
        </w:rPr>
        <w:t xml:space="preserve"> </w:t>
      </w:r>
    </w:p>
    <w:p w14:paraId="31D61AEC" w14:textId="4F6DC167" w:rsidR="00261223" w:rsidRPr="00273F04" w:rsidRDefault="00261223" w:rsidP="00204DBC">
      <w:pPr>
        <w:spacing w:line="276" w:lineRule="auto"/>
      </w:pPr>
      <w:r w:rsidRPr="00273F04">
        <w:rPr>
          <w:b/>
          <w:bCs/>
          <w:i/>
          <w:iCs/>
        </w:rPr>
        <w:t xml:space="preserve"> </w:t>
      </w:r>
    </w:p>
    <w:p w14:paraId="7DD3909E" w14:textId="5FC488A5" w:rsidR="00261223" w:rsidRPr="00273F04" w:rsidRDefault="00261223" w:rsidP="00204DBC">
      <w:pPr>
        <w:spacing w:line="276" w:lineRule="auto"/>
      </w:pPr>
      <w:r w:rsidRPr="00273F04">
        <w:rPr>
          <w:b/>
          <w:bCs/>
          <w:i/>
          <w:iCs/>
        </w:rPr>
        <w:t>Date:</w:t>
      </w:r>
      <w:r w:rsidR="00204DBC">
        <w:rPr>
          <w:b/>
          <w:bCs/>
          <w:i/>
          <w:iCs/>
        </w:rPr>
        <w:t xml:space="preserve"> 27</w:t>
      </w:r>
      <w:r w:rsidR="00204DBC" w:rsidRPr="00204DBC">
        <w:rPr>
          <w:b/>
          <w:bCs/>
          <w:i/>
          <w:iCs/>
          <w:vertAlign w:val="superscript"/>
        </w:rPr>
        <w:t>th</w:t>
      </w:r>
      <w:r w:rsidR="00204DBC">
        <w:rPr>
          <w:b/>
          <w:bCs/>
          <w:i/>
          <w:iCs/>
        </w:rPr>
        <w:t xml:space="preserve"> April 2020</w:t>
      </w:r>
      <w:r w:rsidRPr="00273F04">
        <w:rPr>
          <w:b/>
          <w:bCs/>
          <w:i/>
          <w:iCs/>
        </w:rPr>
        <w:t xml:space="preserve"> </w:t>
      </w:r>
    </w:p>
    <w:p w14:paraId="38600924" w14:textId="77777777" w:rsidR="00261223" w:rsidRPr="00273F04" w:rsidRDefault="00261223" w:rsidP="00204DBC">
      <w:pPr>
        <w:spacing w:line="276" w:lineRule="auto"/>
      </w:pPr>
      <w:r w:rsidRPr="00273F04">
        <w:rPr>
          <w:b/>
          <w:bCs/>
          <w:i/>
          <w:iCs/>
        </w:rPr>
        <w:t xml:space="preserve"> </w:t>
      </w:r>
    </w:p>
    <w:p w14:paraId="574B7AC6" w14:textId="77777777" w:rsidR="00261223" w:rsidRPr="00273F04" w:rsidRDefault="00261223" w:rsidP="00204DBC">
      <w:pPr>
        <w:spacing w:line="276" w:lineRule="auto"/>
      </w:pPr>
      <w:r w:rsidRPr="00273F04">
        <w:rPr>
          <w:b/>
          <w:bCs/>
          <w:i/>
          <w:iCs/>
        </w:rPr>
        <w:t xml:space="preserve"> </w:t>
      </w:r>
    </w:p>
    <w:p w14:paraId="05B1EFD3" w14:textId="77777777" w:rsidR="00261223" w:rsidRPr="00273F04" w:rsidRDefault="00261223" w:rsidP="00204DBC">
      <w:pPr>
        <w:spacing w:line="276" w:lineRule="auto"/>
        <w:rPr>
          <w:b/>
          <w:bCs/>
          <w:i/>
          <w:iCs/>
        </w:rPr>
      </w:pPr>
    </w:p>
    <w:p w14:paraId="164A28BA" w14:textId="77777777" w:rsidR="00261223" w:rsidRPr="00273F04" w:rsidRDefault="00261223" w:rsidP="00204DBC">
      <w:pPr>
        <w:spacing w:line="276" w:lineRule="auto"/>
      </w:pPr>
      <w:r w:rsidRPr="00273F04">
        <w:rPr>
          <w:b/>
          <w:bCs/>
        </w:rPr>
        <w:t>FORM OF CONSENT</w:t>
      </w:r>
      <w:r w:rsidRPr="00273F04">
        <w:rPr>
          <w:b/>
          <w:bCs/>
          <w:i/>
          <w:iCs/>
        </w:rPr>
        <w:t xml:space="preserve"> </w:t>
      </w:r>
    </w:p>
    <w:p w14:paraId="36092E74" w14:textId="77777777" w:rsidR="00261223" w:rsidRPr="00273F04" w:rsidRDefault="00261223" w:rsidP="00204DBC">
      <w:pPr>
        <w:spacing w:line="276" w:lineRule="auto"/>
        <w:rPr>
          <w:b/>
          <w:bCs/>
          <w:iCs/>
        </w:rPr>
      </w:pPr>
    </w:p>
    <w:p w14:paraId="1947EB8A" w14:textId="20EEE33B" w:rsidR="00261223" w:rsidRPr="00273F04" w:rsidRDefault="00261223" w:rsidP="00420AEC">
      <w:pPr>
        <w:spacing w:line="276" w:lineRule="auto"/>
        <w:ind w:right="567" w:firstLine="567"/>
        <w:jc w:val="both"/>
      </w:pPr>
      <w:r w:rsidRPr="00273F04">
        <w:rPr>
          <w:b/>
          <w:bCs/>
        </w:rPr>
        <w:t xml:space="preserve">I </w:t>
      </w:r>
      <w:r w:rsidR="00204DBC">
        <w:t>Mohamad Wael Baghdadi</w:t>
      </w:r>
      <w:r w:rsidR="00204DBC" w:rsidRPr="00273F04">
        <w:t xml:space="preserve"> </w:t>
      </w:r>
      <w:r w:rsidRPr="00273F04">
        <w:t xml:space="preserve">hereby consent that my Project, submitted in candidature for </w:t>
      </w:r>
      <w:r w:rsidR="00204DBC">
        <w:t xml:space="preserve">the </w:t>
      </w:r>
      <w:r w:rsidR="00204DBC" w:rsidRPr="00204DBC">
        <w:t>BSc (Hons) Computing (Software Engineering)</w:t>
      </w:r>
      <w:r w:rsidR="00204DBC">
        <w:t xml:space="preserve"> </w:t>
      </w:r>
      <w:r w:rsidRPr="00273F04">
        <w:t xml:space="preserve">degree, if successful, may be made available for inter-library loan or photocopying (subject to the law of copyright), and that the title and abstract may be made available to outside organisations. </w:t>
      </w:r>
    </w:p>
    <w:p w14:paraId="7723C6F9" w14:textId="77777777" w:rsidR="00261223" w:rsidRPr="00273F04" w:rsidRDefault="00261223" w:rsidP="00204DBC">
      <w:pPr>
        <w:spacing w:line="276" w:lineRule="auto"/>
        <w:rPr>
          <w:b/>
          <w:bCs/>
        </w:rPr>
      </w:pPr>
    </w:p>
    <w:p w14:paraId="3295475A" w14:textId="77777777" w:rsidR="00261223" w:rsidRPr="00273F04" w:rsidRDefault="00261223" w:rsidP="00204DBC">
      <w:pPr>
        <w:spacing w:line="276" w:lineRule="auto"/>
        <w:rPr>
          <w:b/>
          <w:bCs/>
        </w:rPr>
      </w:pPr>
    </w:p>
    <w:p w14:paraId="748EFB59" w14:textId="77777777" w:rsidR="00204DBC" w:rsidRPr="00273F04" w:rsidRDefault="00204DBC" w:rsidP="00204DBC">
      <w:pPr>
        <w:spacing w:line="276" w:lineRule="auto"/>
      </w:pPr>
      <w:r w:rsidRPr="00273F04">
        <w:rPr>
          <w:b/>
          <w:bCs/>
          <w:i/>
          <w:iCs/>
        </w:rPr>
        <w:t xml:space="preserve">Signed: </w:t>
      </w:r>
      <w:r>
        <w:rPr>
          <w:b/>
          <w:bCs/>
          <w:i/>
          <w:iCs/>
        </w:rPr>
        <w:t>Mohamad Wael Baghdadi</w:t>
      </w:r>
      <w:r w:rsidRPr="00273F04">
        <w:rPr>
          <w:b/>
          <w:bCs/>
          <w:i/>
          <w:iCs/>
        </w:rPr>
        <w:t xml:space="preserve"> </w:t>
      </w:r>
    </w:p>
    <w:p w14:paraId="2C4D8396" w14:textId="77777777" w:rsidR="00204DBC" w:rsidRPr="00273F04" w:rsidRDefault="00204DBC" w:rsidP="00204DBC">
      <w:pPr>
        <w:spacing w:line="276" w:lineRule="auto"/>
      </w:pPr>
      <w:r w:rsidRPr="00273F04">
        <w:rPr>
          <w:b/>
          <w:bCs/>
          <w:i/>
          <w:iCs/>
        </w:rPr>
        <w:t xml:space="preserve"> </w:t>
      </w:r>
    </w:p>
    <w:p w14:paraId="34BDEDE1" w14:textId="77777777" w:rsidR="00204DBC" w:rsidRPr="00273F04" w:rsidRDefault="00204DBC" w:rsidP="00204DBC">
      <w:pPr>
        <w:spacing w:line="276" w:lineRule="auto"/>
      </w:pPr>
      <w:r w:rsidRPr="00273F04">
        <w:rPr>
          <w:b/>
          <w:bCs/>
          <w:i/>
          <w:iCs/>
        </w:rPr>
        <w:t>Date:</w:t>
      </w:r>
      <w:r>
        <w:rPr>
          <w:b/>
          <w:bCs/>
          <w:i/>
          <w:iCs/>
        </w:rPr>
        <w:t xml:space="preserve"> 27</w:t>
      </w:r>
      <w:r w:rsidRPr="00204DBC">
        <w:rPr>
          <w:b/>
          <w:bCs/>
          <w:i/>
          <w:iCs/>
          <w:vertAlign w:val="superscript"/>
        </w:rPr>
        <w:t>th</w:t>
      </w:r>
      <w:r>
        <w:rPr>
          <w:b/>
          <w:bCs/>
          <w:i/>
          <w:iCs/>
        </w:rPr>
        <w:t xml:space="preserve"> April 2020</w:t>
      </w:r>
      <w:r w:rsidRPr="00273F04">
        <w:rPr>
          <w:b/>
          <w:bCs/>
          <w:i/>
          <w:iCs/>
        </w:rPr>
        <w:t xml:space="preserve"> </w:t>
      </w:r>
    </w:p>
    <w:p w14:paraId="7236735F" w14:textId="77777777" w:rsidR="00261223" w:rsidRDefault="00261223" w:rsidP="00204DBC">
      <w:pPr>
        <w:spacing w:line="276" w:lineRule="auto"/>
        <w:rPr>
          <w:rFonts w:cstheme="minorHAnsi"/>
        </w:rPr>
      </w:pPr>
      <w:r>
        <w:rPr>
          <w:rFonts w:cstheme="minorHAnsi"/>
        </w:rPr>
        <w:br w:type="page"/>
      </w:r>
    </w:p>
    <w:p w14:paraId="081536E1" w14:textId="33C04E38" w:rsidR="00261223" w:rsidRPr="00935231" w:rsidRDefault="00261223" w:rsidP="00204DBC">
      <w:pPr>
        <w:pStyle w:val="Heading1"/>
        <w:shd w:val="clear" w:color="auto" w:fill="002060"/>
        <w:spacing w:after="120" w:line="276" w:lineRule="auto"/>
        <w:jc w:val="both"/>
        <w:rPr>
          <w:color w:val="FFFFFF" w:themeColor="background1"/>
        </w:rPr>
      </w:pPr>
      <w:bookmarkStart w:id="5" w:name="_Toc7801417"/>
      <w:bookmarkStart w:id="6" w:name="_Hlk7561514"/>
      <w:bookmarkStart w:id="7" w:name="_Toc38767192"/>
      <w:r w:rsidRPr="00935231">
        <w:rPr>
          <w:color w:val="FFFFFF" w:themeColor="background1"/>
        </w:rPr>
        <w:lastRenderedPageBreak/>
        <w:t>A</w:t>
      </w:r>
      <w:bookmarkEnd w:id="5"/>
      <w:r w:rsidR="00EE1610">
        <w:rPr>
          <w:color w:val="FFFFFF" w:themeColor="background1"/>
        </w:rPr>
        <w:t>bstract</w:t>
      </w:r>
      <w:bookmarkEnd w:id="7"/>
    </w:p>
    <w:bookmarkEnd w:id="6"/>
    <w:p w14:paraId="400DA48B" w14:textId="0F4F0512" w:rsidR="00E12D82" w:rsidRDefault="00D344A7" w:rsidP="00D111CD">
      <w:pPr>
        <w:spacing w:line="276" w:lineRule="auto"/>
        <w:jc w:val="both"/>
        <w:rPr>
          <w:lang w:bidi="ar-SY"/>
        </w:rPr>
      </w:pPr>
      <w:r>
        <w:rPr>
          <w:lang w:bidi="ar-SY"/>
        </w:rPr>
        <w:t xml:space="preserve">The term ‘Smart Buildings’, the Internet of Things (IoT), is gaining popularity and becoming more widely used than before, with technology developing very quickly and noticeably. </w:t>
      </w:r>
      <w:proofErr w:type="gramStart"/>
      <w:r>
        <w:rPr>
          <w:lang w:bidi="ar-SY"/>
        </w:rPr>
        <w:t>It can be seen that there</w:t>
      </w:r>
      <w:proofErr w:type="gramEnd"/>
      <w:r>
        <w:rPr>
          <w:lang w:bidi="ar-SY"/>
        </w:rPr>
        <w:t xml:space="preserve"> is a huge connection between smart buildings that depend entirely on this technology and must be developed more.</w:t>
      </w:r>
      <w:bookmarkStart w:id="8" w:name="_Hlk32220596"/>
    </w:p>
    <w:p w14:paraId="77E743C2" w14:textId="3D595867" w:rsidR="0022535D" w:rsidRDefault="0088341B" w:rsidP="00D111CD">
      <w:pPr>
        <w:spacing w:line="276" w:lineRule="auto"/>
        <w:jc w:val="both"/>
      </w:pPr>
      <w:r w:rsidRPr="0088341B">
        <w:rPr>
          <w:lang w:bidi="ar-SY"/>
        </w:rPr>
        <w:t>This paper aims to clarify the meaning of the word ‘smart’ in the context of buildings through an approach based on an in-depth review of the literature and related studies, as well as of documents and research that define what smart building is and the main dimensions and elements that distinguish smart building and its importance in our current world and its benefits, in which we must invest in order to preserve our natural resources and limit our constant and unnecessary consumption of energy. Moreover, is the paper includes a study of the differences between smart and current buildings, where modern smart buildings adjust the lighting, heating and cooling outputs to maximize efficiency and to provide better physical security, as providing energy sources that are used randomly leads to a huge waste of this energy, So one of the main objectives in this project that is to investigate how can the human reduced this consumption. Simulating smart buildings can show us the benefits of the new technologies represented by the Internet of Things and how they can help us to save our resources and money to invest them in other ways. So as a result of this research and by following the required methodologies to implement it such as positives in the philosophy and deductive in the approaches for the research methodologies with following the feature-driven development for the development methodology, the project will deliver a simulation of the smart building that represented in two ways physical hardware simulation and another software simulation to by using several different devices and resources, and through this simulation, the user will be able to see how can the smart building managed and controlled automatically and by a website and how the smart building can reduce the energy by implementing this technology. </w:t>
      </w:r>
      <w:r w:rsidR="0022535D">
        <w:br w:type="page"/>
      </w:r>
    </w:p>
    <w:bookmarkStart w:id="9" w:name="_Toc38767193" w:displacedByCustomXml="next"/>
    <w:sdt>
      <w:sdtPr>
        <w:rPr>
          <w:rFonts w:eastAsiaTheme="minorHAnsi" w:cstheme="minorBidi"/>
          <w:b w:val="0"/>
          <w:color w:val="auto"/>
          <w:sz w:val="22"/>
          <w:szCs w:val="22"/>
        </w:rPr>
        <w:id w:val="1308439179"/>
        <w:docPartObj>
          <w:docPartGallery w:val="Table of Contents"/>
          <w:docPartUnique/>
        </w:docPartObj>
      </w:sdtPr>
      <w:sdtEndPr>
        <w:rPr>
          <w:bCs/>
          <w:noProof/>
        </w:rPr>
      </w:sdtEndPr>
      <w:sdtContent>
        <w:p w14:paraId="55F710DB" w14:textId="1955493C" w:rsidR="00261223" w:rsidRDefault="00261223" w:rsidP="00D344A7">
          <w:pPr>
            <w:pStyle w:val="Heading1"/>
          </w:pPr>
          <w:r>
            <w:t>Table of Contents</w:t>
          </w:r>
          <w:bookmarkEnd w:id="9"/>
        </w:p>
        <w:p w14:paraId="6FCC6C41" w14:textId="06B76BE9" w:rsidR="00B91D51" w:rsidRDefault="00D172A6" w:rsidP="00B91D51">
          <w:pPr>
            <w:pStyle w:val="TOC1"/>
            <w:rPr>
              <w:rFonts w:eastAsiaTheme="minorEastAsia"/>
              <w:noProof/>
              <w:lang w:eastAsia="en-GB"/>
            </w:rPr>
          </w:pPr>
          <w:r>
            <w:fldChar w:fldCharType="begin"/>
          </w:r>
          <w:r>
            <w:instrText xml:space="preserve"> TOC \o "1-5" \h \z \u </w:instrText>
          </w:r>
          <w:r>
            <w:fldChar w:fldCharType="separate"/>
          </w:r>
          <w:hyperlink w:anchor="_Toc38767191" w:history="1">
            <w:r w:rsidR="00B91D51" w:rsidRPr="00D336E8">
              <w:rPr>
                <w:rStyle w:val="Hyperlink"/>
                <w:noProof/>
              </w:rPr>
              <w:t>Declaration</w:t>
            </w:r>
            <w:r w:rsidR="00B91D51">
              <w:rPr>
                <w:noProof/>
                <w:webHidden/>
              </w:rPr>
              <w:tab/>
            </w:r>
            <w:r w:rsidR="00B91D51">
              <w:rPr>
                <w:noProof/>
                <w:webHidden/>
              </w:rPr>
              <w:fldChar w:fldCharType="begin"/>
            </w:r>
            <w:r w:rsidR="00B91D51">
              <w:rPr>
                <w:noProof/>
                <w:webHidden/>
              </w:rPr>
              <w:instrText xml:space="preserve"> PAGEREF _Toc38767191 \h </w:instrText>
            </w:r>
            <w:r w:rsidR="00B91D51">
              <w:rPr>
                <w:noProof/>
                <w:webHidden/>
              </w:rPr>
            </w:r>
            <w:r w:rsidR="00B91D51">
              <w:rPr>
                <w:noProof/>
                <w:webHidden/>
              </w:rPr>
              <w:fldChar w:fldCharType="separate"/>
            </w:r>
            <w:r w:rsidR="00B91D51">
              <w:rPr>
                <w:noProof/>
                <w:webHidden/>
              </w:rPr>
              <w:t>1</w:t>
            </w:r>
            <w:r w:rsidR="00B91D51">
              <w:rPr>
                <w:noProof/>
                <w:webHidden/>
              </w:rPr>
              <w:fldChar w:fldCharType="end"/>
            </w:r>
          </w:hyperlink>
        </w:p>
        <w:p w14:paraId="1061FAA5" w14:textId="33B17899" w:rsidR="00B91D51" w:rsidRDefault="00B91D51" w:rsidP="00B91D51">
          <w:pPr>
            <w:pStyle w:val="TOC1"/>
            <w:rPr>
              <w:rFonts w:eastAsiaTheme="minorEastAsia"/>
              <w:noProof/>
              <w:lang w:eastAsia="en-GB"/>
            </w:rPr>
          </w:pPr>
          <w:hyperlink w:anchor="_Toc38767192" w:history="1">
            <w:r w:rsidRPr="00D336E8">
              <w:rPr>
                <w:rStyle w:val="Hyperlink"/>
                <w:noProof/>
              </w:rPr>
              <w:t>Abstract</w:t>
            </w:r>
            <w:r>
              <w:rPr>
                <w:noProof/>
                <w:webHidden/>
              </w:rPr>
              <w:tab/>
            </w:r>
            <w:r>
              <w:rPr>
                <w:noProof/>
                <w:webHidden/>
              </w:rPr>
              <w:fldChar w:fldCharType="begin"/>
            </w:r>
            <w:r>
              <w:rPr>
                <w:noProof/>
                <w:webHidden/>
              </w:rPr>
              <w:instrText xml:space="preserve"> PAGEREF _Toc38767192 \h </w:instrText>
            </w:r>
            <w:r>
              <w:rPr>
                <w:noProof/>
                <w:webHidden/>
              </w:rPr>
            </w:r>
            <w:r>
              <w:rPr>
                <w:noProof/>
                <w:webHidden/>
              </w:rPr>
              <w:fldChar w:fldCharType="separate"/>
            </w:r>
            <w:r>
              <w:rPr>
                <w:noProof/>
                <w:webHidden/>
              </w:rPr>
              <w:t>2</w:t>
            </w:r>
            <w:r>
              <w:rPr>
                <w:noProof/>
                <w:webHidden/>
              </w:rPr>
              <w:fldChar w:fldCharType="end"/>
            </w:r>
          </w:hyperlink>
        </w:p>
        <w:p w14:paraId="19D93754" w14:textId="56B4887A" w:rsidR="00B91D51" w:rsidRDefault="00B91D51" w:rsidP="00B91D51">
          <w:pPr>
            <w:pStyle w:val="TOC1"/>
            <w:rPr>
              <w:rFonts w:eastAsiaTheme="minorEastAsia"/>
              <w:noProof/>
              <w:lang w:eastAsia="en-GB"/>
            </w:rPr>
          </w:pPr>
          <w:hyperlink w:anchor="_Toc38767193" w:history="1">
            <w:r w:rsidRPr="00D336E8">
              <w:rPr>
                <w:rStyle w:val="Hyperlink"/>
                <w:noProof/>
              </w:rPr>
              <w:t>Table of Contents</w:t>
            </w:r>
            <w:r>
              <w:rPr>
                <w:noProof/>
                <w:webHidden/>
              </w:rPr>
              <w:tab/>
            </w:r>
            <w:r>
              <w:rPr>
                <w:noProof/>
                <w:webHidden/>
              </w:rPr>
              <w:fldChar w:fldCharType="begin"/>
            </w:r>
            <w:r>
              <w:rPr>
                <w:noProof/>
                <w:webHidden/>
              </w:rPr>
              <w:instrText xml:space="preserve"> PAGEREF _Toc38767193 \h </w:instrText>
            </w:r>
            <w:r>
              <w:rPr>
                <w:noProof/>
                <w:webHidden/>
              </w:rPr>
            </w:r>
            <w:r>
              <w:rPr>
                <w:noProof/>
                <w:webHidden/>
              </w:rPr>
              <w:fldChar w:fldCharType="separate"/>
            </w:r>
            <w:r>
              <w:rPr>
                <w:noProof/>
                <w:webHidden/>
              </w:rPr>
              <w:t>3</w:t>
            </w:r>
            <w:r>
              <w:rPr>
                <w:noProof/>
                <w:webHidden/>
              </w:rPr>
              <w:fldChar w:fldCharType="end"/>
            </w:r>
          </w:hyperlink>
        </w:p>
        <w:p w14:paraId="3D2C4B83" w14:textId="22EB6057" w:rsidR="00B91D51" w:rsidRDefault="00B91D51" w:rsidP="00B91D51">
          <w:pPr>
            <w:pStyle w:val="TOC1"/>
            <w:rPr>
              <w:rFonts w:eastAsiaTheme="minorEastAsia"/>
              <w:noProof/>
              <w:lang w:eastAsia="en-GB"/>
            </w:rPr>
          </w:pPr>
          <w:hyperlink w:anchor="_Toc38767194" w:history="1">
            <w:r w:rsidRPr="00D336E8">
              <w:rPr>
                <w:rStyle w:val="Hyperlink"/>
                <w:noProof/>
              </w:rPr>
              <w:t>Table of Figures</w:t>
            </w:r>
            <w:r>
              <w:rPr>
                <w:noProof/>
                <w:webHidden/>
              </w:rPr>
              <w:tab/>
            </w:r>
            <w:r>
              <w:rPr>
                <w:noProof/>
                <w:webHidden/>
              </w:rPr>
              <w:fldChar w:fldCharType="begin"/>
            </w:r>
            <w:r>
              <w:rPr>
                <w:noProof/>
                <w:webHidden/>
              </w:rPr>
              <w:instrText xml:space="preserve"> PAGEREF _Toc38767194 \h </w:instrText>
            </w:r>
            <w:r>
              <w:rPr>
                <w:noProof/>
                <w:webHidden/>
              </w:rPr>
            </w:r>
            <w:r>
              <w:rPr>
                <w:noProof/>
                <w:webHidden/>
              </w:rPr>
              <w:fldChar w:fldCharType="separate"/>
            </w:r>
            <w:r>
              <w:rPr>
                <w:noProof/>
                <w:webHidden/>
              </w:rPr>
              <w:t>7</w:t>
            </w:r>
            <w:r>
              <w:rPr>
                <w:noProof/>
                <w:webHidden/>
              </w:rPr>
              <w:fldChar w:fldCharType="end"/>
            </w:r>
          </w:hyperlink>
        </w:p>
        <w:p w14:paraId="6759AAB1" w14:textId="4346515A" w:rsidR="00B91D51" w:rsidRDefault="00B91D51" w:rsidP="00B91D51">
          <w:pPr>
            <w:pStyle w:val="TOC1"/>
            <w:rPr>
              <w:rFonts w:eastAsiaTheme="minorEastAsia"/>
              <w:noProof/>
              <w:lang w:eastAsia="en-GB"/>
            </w:rPr>
          </w:pPr>
          <w:hyperlink w:anchor="_Toc38767195" w:history="1">
            <w:r w:rsidRPr="00D336E8">
              <w:rPr>
                <w:rStyle w:val="Hyperlink"/>
                <w:noProof/>
              </w:rPr>
              <w:t>Table of Tables</w:t>
            </w:r>
            <w:r>
              <w:rPr>
                <w:noProof/>
                <w:webHidden/>
              </w:rPr>
              <w:tab/>
            </w:r>
            <w:r>
              <w:rPr>
                <w:noProof/>
                <w:webHidden/>
              </w:rPr>
              <w:fldChar w:fldCharType="begin"/>
            </w:r>
            <w:r>
              <w:rPr>
                <w:noProof/>
                <w:webHidden/>
              </w:rPr>
              <w:instrText xml:space="preserve"> PAGEREF _Toc38767195 \h </w:instrText>
            </w:r>
            <w:r>
              <w:rPr>
                <w:noProof/>
                <w:webHidden/>
              </w:rPr>
            </w:r>
            <w:r>
              <w:rPr>
                <w:noProof/>
                <w:webHidden/>
              </w:rPr>
              <w:fldChar w:fldCharType="separate"/>
            </w:r>
            <w:r>
              <w:rPr>
                <w:noProof/>
                <w:webHidden/>
              </w:rPr>
              <w:t>8</w:t>
            </w:r>
            <w:r>
              <w:rPr>
                <w:noProof/>
                <w:webHidden/>
              </w:rPr>
              <w:fldChar w:fldCharType="end"/>
            </w:r>
          </w:hyperlink>
        </w:p>
        <w:p w14:paraId="75F63ACA" w14:textId="75320CB5" w:rsidR="00B91D51" w:rsidRDefault="00B91D51" w:rsidP="00B91D51">
          <w:pPr>
            <w:pStyle w:val="TOC1"/>
            <w:rPr>
              <w:rFonts w:eastAsiaTheme="minorEastAsia"/>
              <w:noProof/>
              <w:lang w:eastAsia="en-GB"/>
            </w:rPr>
          </w:pPr>
          <w:hyperlink w:anchor="_Toc38767196" w:history="1">
            <w:r w:rsidRPr="00D336E8">
              <w:rPr>
                <w:rStyle w:val="Hyperlink"/>
                <w:noProof/>
              </w:rPr>
              <w:t>1.</w:t>
            </w:r>
            <w:r>
              <w:rPr>
                <w:rFonts w:eastAsiaTheme="minorEastAsia"/>
                <w:noProof/>
                <w:lang w:eastAsia="en-GB"/>
              </w:rPr>
              <w:tab/>
            </w:r>
            <w:r w:rsidRPr="00D336E8">
              <w:rPr>
                <w:rStyle w:val="Hyperlink"/>
                <w:noProof/>
              </w:rPr>
              <w:t>Introduction</w:t>
            </w:r>
            <w:r>
              <w:rPr>
                <w:noProof/>
                <w:webHidden/>
              </w:rPr>
              <w:tab/>
            </w:r>
            <w:r>
              <w:rPr>
                <w:noProof/>
                <w:webHidden/>
              </w:rPr>
              <w:fldChar w:fldCharType="begin"/>
            </w:r>
            <w:r>
              <w:rPr>
                <w:noProof/>
                <w:webHidden/>
              </w:rPr>
              <w:instrText xml:space="preserve"> PAGEREF _Toc38767196 \h </w:instrText>
            </w:r>
            <w:r>
              <w:rPr>
                <w:noProof/>
                <w:webHidden/>
              </w:rPr>
            </w:r>
            <w:r>
              <w:rPr>
                <w:noProof/>
                <w:webHidden/>
              </w:rPr>
              <w:fldChar w:fldCharType="separate"/>
            </w:r>
            <w:r>
              <w:rPr>
                <w:noProof/>
                <w:webHidden/>
              </w:rPr>
              <w:t>9</w:t>
            </w:r>
            <w:r>
              <w:rPr>
                <w:noProof/>
                <w:webHidden/>
              </w:rPr>
              <w:fldChar w:fldCharType="end"/>
            </w:r>
          </w:hyperlink>
        </w:p>
        <w:p w14:paraId="023A4635" w14:textId="3AE561FE" w:rsidR="00B91D51" w:rsidRDefault="00B91D51" w:rsidP="00B91D51">
          <w:pPr>
            <w:pStyle w:val="TOC1"/>
            <w:rPr>
              <w:rFonts w:eastAsiaTheme="minorEastAsia"/>
              <w:noProof/>
              <w:lang w:eastAsia="en-GB"/>
            </w:rPr>
          </w:pPr>
          <w:hyperlink w:anchor="_Toc38767197" w:history="1">
            <w:r w:rsidRPr="00D336E8">
              <w:rPr>
                <w:rStyle w:val="Hyperlink"/>
                <w:noProof/>
              </w:rPr>
              <w:t>2.</w:t>
            </w:r>
            <w:r>
              <w:rPr>
                <w:rFonts w:eastAsiaTheme="minorEastAsia"/>
                <w:noProof/>
                <w:lang w:eastAsia="en-GB"/>
              </w:rPr>
              <w:tab/>
            </w:r>
            <w:r w:rsidRPr="00D336E8">
              <w:rPr>
                <w:rStyle w:val="Hyperlink"/>
                <w:noProof/>
              </w:rPr>
              <w:t>Smart Buildings</w:t>
            </w:r>
            <w:r>
              <w:rPr>
                <w:noProof/>
                <w:webHidden/>
              </w:rPr>
              <w:tab/>
            </w:r>
            <w:r>
              <w:rPr>
                <w:noProof/>
                <w:webHidden/>
              </w:rPr>
              <w:fldChar w:fldCharType="begin"/>
            </w:r>
            <w:r>
              <w:rPr>
                <w:noProof/>
                <w:webHidden/>
              </w:rPr>
              <w:instrText xml:space="preserve"> PAGEREF _Toc38767197 \h </w:instrText>
            </w:r>
            <w:r>
              <w:rPr>
                <w:noProof/>
                <w:webHidden/>
              </w:rPr>
            </w:r>
            <w:r>
              <w:rPr>
                <w:noProof/>
                <w:webHidden/>
              </w:rPr>
              <w:fldChar w:fldCharType="separate"/>
            </w:r>
            <w:r>
              <w:rPr>
                <w:noProof/>
                <w:webHidden/>
              </w:rPr>
              <w:t>10</w:t>
            </w:r>
            <w:r>
              <w:rPr>
                <w:noProof/>
                <w:webHidden/>
              </w:rPr>
              <w:fldChar w:fldCharType="end"/>
            </w:r>
          </w:hyperlink>
        </w:p>
        <w:p w14:paraId="10A4053F" w14:textId="2F5C392B" w:rsidR="00B91D51" w:rsidRDefault="00B91D51" w:rsidP="00B91D51">
          <w:pPr>
            <w:pStyle w:val="TOC2"/>
            <w:tabs>
              <w:tab w:val="right" w:leader="dot" w:pos="9629"/>
            </w:tabs>
            <w:spacing w:line="276" w:lineRule="auto"/>
            <w:rPr>
              <w:rFonts w:eastAsiaTheme="minorEastAsia"/>
              <w:noProof/>
              <w:lang w:eastAsia="en-GB"/>
            </w:rPr>
          </w:pPr>
          <w:hyperlink w:anchor="_Toc38767198" w:history="1">
            <w:r w:rsidRPr="00D336E8">
              <w:rPr>
                <w:rStyle w:val="Hyperlink"/>
                <w:noProof/>
              </w:rPr>
              <w:t>2.1 Introduction</w:t>
            </w:r>
            <w:r>
              <w:rPr>
                <w:noProof/>
                <w:webHidden/>
              </w:rPr>
              <w:tab/>
            </w:r>
            <w:r>
              <w:rPr>
                <w:noProof/>
                <w:webHidden/>
              </w:rPr>
              <w:fldChar w:fldCharType="begin"/>
            </w:r>
            <w:r>
              <w:rPr>
                <w:noProof/>
                <w:webHidden/>
              </w:rPr>
              <w:instrText xml:space="preserve"> PAGEREF _Toc38767198 \h </w:instrText>
            </w:r>
            <w:r>
              <w:rPr>
                <w:noProof/>
                <w:webHidden/>
              </w:rPr>
            </w:r>
            <w:r>
              <w:rPr>
                <w:noProof/>
                <w:webHidden/>
              </w:rPr>
              <w:fldChar w:fldCharType="separate"/>
            </w:r>
            <w:r>
              <w:rPr>
                <w:noProof/>
                <w:webHidden/>
              </w:rPr>
              <w:t>10</w:t>
            </w:r>
            <w:r>
              <w:rPr>
                <w:noProof/>
                <w:webHidden/>
              </w:rPr>
              <w:fldChar w:fldCharType="end"/>
            </w:r>
          </w:hyperlink>
        </w:p>
        <w:p w14:paraId="7F69F8E2" w14:textId="72D64C49" w:rsidR="00B91D51" w:rsidRDefault="00B91D51" w:rsidP="00B91D51">
          <w:pPr>
            <w:pStyle w:val="TOC2"/>
            <w:tabs>
              <w:tab w:val="right" w:leader="dot" w:pos="9629"/>
            </w:tabs>
            <w:spacing w:line="276" w:lineRule="auto"/>
            <w:rPr>
              <w:rFonts w:eastAsiaTheme="minorEastAsia"/>
              <w:noProof/>
              <w:lang w:eastAsia="en-GB"/>
            </w:rPr>
          </w:pPr>
          <w:hyperlink w:anchor="_Toc38767199" w:history="1">
            <w:r w:rsidRPr="00D336E8">
              <w:rPr>
                <w:rStyle w:val="Hyperlink"/>
                <w:noProof/>
              </w:rPr>
              <w:t>2.2 Definition of Smart building</w:t>
            </w:r>
            <w:r>
              <w:rPr>
                <w:noProof/>
                <w:webHidden/>
              </w:rPr>
              <w:tab/>
            </w:r>
            <w:r>
              <w:rPr>
                <w:noProof/>
                <w:webHidden/>
              </w:rPr>
              <w:fldChar w:fldCharType="begin"/>
            </w:r>
            <w:r>
              <w:rPr>
                <w:noProof/>
                <w:webHidden/>
              </w:rPr>
              <w:instrText xml:space="preserve"> PAGEREF _Toc38767199 \h </w:instrText>
            </w:r>
            <w:r>
              <w:rPr>
                <w:noProof/>
                <w:webHidden/>
              </w:rPr>
            </w:r>
            <w:r>
              <w:rPr>
                <w:noProof/>
                <w:webHidden/>
              </w:rPr>
              <w:fldChar w:fldCharType="separate"/>
            </w:r>
            <w:r>
              <w:rPr>
                <w:noProof/>
                <w:webHidden/>
              </w:rPr>
              <w:t>10</w:t>
            </w:r>
            <w:r>
              <w:rPr>
                <w:noProof/>
                <w:webHidden/>
              </w:rPr>
              <w:fldChar w:fldCharType="end"/>
            </w:r>
          </w:hyperlink>
        </w:p>
        <w:p w14:paraId="1F7DF362" w14:textId="61C2FC56" w:rsidR="00B91D51" w:rsidRDefault="00B91D51" w:rsidP="00B91D51">
          <w:pPr>
            <w:pStyle w:val="TOC3"/>
            <w:tabs>
              <w:tab w:val="right" w:leader="dot" w:pos="9629"/>
            </w:tabs>
            <w:spacing w:line="276" w:lineRule="auto"/>
            <w:rPr>
              <w:rFonts w:eastAsiaTheme="minorEastAsia"/>
              <w:noProof/>
              <w:lang w:eastAsia="en-GB"/>
            </w:rPr>
          </w:pPr>
          <w:hyperlink w:anchor="_Toc38767200" w:history="1">
            <w:r w:rsidRPr="00D336E8">
              <w:rPr>
                <w:rStyle w:val="Hyperlink"/>
                <w:noProof/>
              </w:rPr>
              <w:t>2.2.1 History of smart building</w:t>
            </w:r>
            <w:r>
              <w:rPr>
                <w:noProof/>
                <w:webHidden/>
              </w:rPr>
              <w:tab/>
            </w:r>
            <w:r>
              <w:rPr>
                <w:noProof/>
                <w:webHidden/>
              </w:rPr>
              <w:fldChar w:fldCharType="begin"/>
            </w:r>
            <w:r>
              <w:rPr>
                <w:noProof/>
                <w:webHidden/>
              </w:rPr>
              <w:instrText xml:space="preserve"> PAGEREF _Toc38767200 \h </w:instrText>
            </w:r>
            <w:r>
              <w:rPr>
                <w:noProof/>
                <w:webHidden/>
              </w:rPr>
            </w:r>
            <w:r>
              <w:rPr>
                <w:noProof/>
                <w:webHidden/>
              </w:rPr>
              <w:fldChar w:fldCharType="separate"/>
            </w:r>
            <w:r>
              <w:rPr>
                <w:noProof/>
                <w:webHidden/>
              </w:rPr>
              <w:t>10</w:t>
            </w:r>
            <w:r>
              <w:rPr>
                <w:noProof/>
                <w:webHidden/>
              </w:rPr>
              <w:fldChar w:fldCharType="end"/>
            </w:r>
          </w:hyperlink>
        </w:p>
        <w:p w14:paraId="3DEEC50D" w14:textId="7A286FDB" w:rsidR="00B91D51" w:rsidRDefault="00B91D51" w:rsidP="00B91D51">
          <w:pPr>
            <w:pStyle w:val="TOC3"/>
            <w:tabs>
              <w:tab w:val="right" w:leader="dot" w:pos="9629"/>
            </w:tabs>
            <w:spacing w:line="276" w:lineRule="auto"/>
            <w:rPr>
              <w:rFonts w:eastAsiaTheme="minorEastAsia"/>
              <w:noProof/>
              <w:lang w:eastAsia="en-GB"/>
            </w:rPr>
          </w:pPr>
          <w:hyperlink w:anchor="_Toc38767201" w:history="1">
            <w:r w:rsidRPr="00D336E8">
              <w:rPr>
                <w:rStyle w:val="Hyperlink"/>
                <w:noProof/>
              </w:rPr>
              <w:t>2.2.2 Small buildings and large buildings</w:t>
            </w:r>
            <w:r>
              <w:rPr>
                <w:noProof/>
                <w:webHidden/>
              </w:rPr>
              <w:tab/>
            </w:r>
            <w:r>
              <w:rPr>
                <w:noProof/>
                <w:webHidden/>
              </w:rPr>
              <w:fldChar w:fldCharType="begin"/>
            </w:r>
            <w:r>
              <w:rPr>
                <w:noProof/>
                <w:webHidden/>
              </w:rPr>
              <w:instrText xml:space="preserve"> PAGEREF _Toc38767201 \h </w:instrText>
            </w:r>
            <w:r>
              <w:rPr>
                <w:noProof/>
                <w:webHidden/>
              </w:rPr>
            </w:r>
            <w:r>
              <w:rPr>
                <w:noProof/>
                <w:webHidden/>
              </w:rPr>
              <w:fldChar w:fldCharType="separate"/>
            </w:r>
            <w:r>
              <w:rPr>
                <w:noProof/>
                <w:webHidden/>
              </w:rPr>
              <w:t>11</w:t>
            </w:r>
            <w:r>
              <w:rPr>
                <w:noProof/>
                <w:webHidden/>
              </w:rPr>
              <w:fldChar w:fldCharType="end"/>
            </w:r>
          </w:hyperlink>
        </w:p>
        <w:p w14:paraId="0C0A6462" w14:textId="2ED52A07" w:rsidR="00B91D51" w:rsidRDefault="00B91D51" w:rsidP="00B91D51">
          <w:pPr>
            <w:pStyle w:val="TOC4"/>
            <w:tabs>
              <w:tab w:val="right" w:leader="dot" w:pos="9629"/>
            </w:tabs>
            <w:spacing w:line="276" w:lineRule="auto"/>
            <w:rPr>
              <w:rFonts w:eastAsiaTheme="minorEastAsia"/>
              <w:noProof/>
              <w:lang w:eastAsia="en-GB"/>
            </w:rPr>
          </w:pPr>
          <w:hyperlink w:anchor="_Toc38767202" w:history="1">
            <w:r w:rsidRPr="00D336E8">
              <w:rPr>
                <w:rStyle w:val="Hyperlink"/>
                <w:rFonts w:cstheme="minorHAnsi"/>
                <w:noProof/>
              </w:rPr>
              <w:t>2.2.2.1 Commercial buildings (office blocks etc)</w:t>
            </w:r>
            <w:r>
              <w:rPr>
                <w:noProof/>
                <w:webHidden/>
              </w:rPr>
              <w:tab/>
            </w:r>
            <w:r>
              <w:rPr>
                <w:noProof/>
                <w:webHidden/>
              </w:rPr>
              <w:fldChar w:fldCharType="begin"/>
            </w:r>
            <w:r>
              <w:rPr>
                <w:noProof/>
                <w:webHidden/>
              </w:rPr>
              <w:instrText xml:space="preserve"> PAGEREF _Toc38767202 \h </w:instrText>
            </w:r>
            <w:r>
              <w:rPr>
                <w:noProof/>
                <w:webHidden/>
              </w:rPr>
            </w:r>
            <w:r>
              <w:rPr>
                <w:noProof/>
                <w:webHidden/>
              </w:rPr>
              <w:fldChar w:fldCharType="separate"/>
            </w:r>
            <w:r>
              <w:rPr>
                <w:noProof/>
                <w:webHidden/>
              </w:rPr>
              <w:t>11</w:t>
            </w:r>
            <w:r>
              <w:rPr>
                <w:noProof/>
                <w:webHidden/>
              </w:rPr>
              <w:fldChar w:fldCharType="end"/>
            </w:r>
          </w:hyperlink>
        </w:p>
        <w:p w14:paraId="05B9C338" w14:textId="329DAD87" w:rsidR="00B91D51" w:rsidRDefault="00B91D51" w:rsidP="00B91D51">
          <w:pPr>
            <w:pStyle w:val="TOC4"/>
            <w:tabs>
              <w:tab w:val="right" w:leader="dot" w:pos="9629"/>
            </w:tabs>
            <w:spacing w:line="276" w:lineRule="auto"/>
            <w:rPr>
              <w:rFonts w:eastAsiaTheme="minorEastAsia"/>
              <w:noProof/>
              <w:lang w:eastAsia="en-GB"/>
            </w:rPr>
          </w:pPr>
          <w:hyperlink w:anchor="_Toc38767203" w:history="1">
            <w:r w:rsidRPr="00D336E8">
              <w:rPr>
                <w:rStyle w:val="Hyperlink"/>
                <w:noProof/>
              </w:rPr>
              <w:t>2.2.2.2 Healthcare buildings (hospitals etc)</w:t>
            </w:r>
            <w:r>
              <w:rPr>
                <w:noProof/>
                <w:webHidden/>
              </w:rPr>
              <w:tab/>
            </w:r>
            <w:r>
              <w:rPr>
                <w:noProof/>
                <w:webHidden/>
              </w:rPr>
              <w:fldChar w:fldCharType="begin"/>
            </w:r>
            <w:r>
              <w:rPr>
                <w:noProof/>
                <w:webHidden/>
              </w:rPr>
              <w:instrText xml:space="preserve"> PAGEREF _Toc38767203 \h </w:instrText>
            </w:r>
            <w:r>
              <w:rPr>
                <w:noProof/>
                <w:webHidden/>
              </w:rPr>
            </w:r>
            <w:r>
              <w:rPr>
                <w:noProof/>
                <w:webHidden/>
              </w:rPr>
              <w:fldChar w:fldCharType="separate"/>
            </w:r>
            <w:r>
              <w:rPr>
                <w:noProof/>
                <w:webHidden/>
              </w:rPr>
              <w:t>12</w:t>
            </w:r>
            <w:r>
              <w:rPr>
                <w:noProof/>
                <w:webHidden/>
              </w:rPr>
              <w:fldChar w:fldCharType="end"/>
            </w:r>
          </w:hyperlink>
        </w:p>
        <w:p w14:paraId="4282F6FD" w14:textId="75EFE021" w:rsidR="00B91D51" w:rsidRDefault="00B91D51" w:rsidP="00B91D51">
          <w:pPr>
            <w:pStyle w:val="TOC4"/>
            <w:tabs>
              <w:tab w:val="right" w:leader="dot" w:pos="9629"/>
            </w:tabs>
            <w:spacing w:line="276" w:lineRule="auto"/>
            <w:rPr>
              <w:rFonts w:eastAsiaTheme="minorEastAsia"/>
              <w:noProof/>
              <w:lang w:eastAsia="en-GB"/>
            </w:rPr>
          </w:pPr>
          <w:hyperlink w:anchor="_Toc38767204" w:history="1">
            <w:r w:rsidRPr="00D336E8">
              <w:rPr>
                <w:rStyle w:val="Hyperlink"/>
                <w:noProof/>
              </w:rPr>
              <w:t>2.2.2.3 Education buildings:</w:t>
            </w:r>
            <w:r>
              <w:rPr>
                <w:noProof/>
                <w:webHidden/>
              </w:rPr>
              <w:tab/>
            </w:r>
            <w:r>
              <w:rPr>
                <w:noProof/>
                <w:webHidden/>
              </w:rPr>
              <w:fldChar w:fldCharType="begin"/>
            </w:r>
            <w:r>
              <w:rPr>
                <w:noProof/>
                <w:webHidden/>
              </w:rPr>
              <w:instrText xml:space="preserve"> PAGEREF _Toc38767204 \h </w:instrText>
            </w:r>
            <w:r>
              <w:rPr>
                <w:noProof/>
                <w:webHidden/>
              </w:rPr>
            </w:r>
            <w:r>
              <w:rPr>
                <w:noProof/>
                <w:webHidden/>
              </w:rPr>
              <w:fldChar w:fldCharType="separate"/>
            </w:r>
            <w:r>
              <w:rPr>
                <w:noProof/>
                <w:webHidden/>
              </w:rPr>
              <w:t>13</w:t>
            </w:r>
            <w:r>
              <w:rPr>
                <w:noProof/>
                <w:webHidden/>
              </w:rPr>
              <w:fldChar w:fldCharType="end"/>
            </w:r>
          </w:hyperlink>
        </w:p>
        <w:p w14:paraId="354A11DE" w14:textId="2921CDB4" w:rsidR="00B91D51" w:rsidRDefault="00B91D51" w:rsidP="00B91D51">
          <w:pPr>
            <w:pStyle w:val="TOC3"/>
            <w:tabs>
              <w:tab w:val="right" w:leader="dot" w:pos="9629"/>
            </w:tabs>
            <w:spacing w:line="276" w:lineRule="auto"/>
            <w:rPr>
              <w:rFonts w:eastAsiaTheme="minorEastAsia"/>
              <w:noProof/>
              <w:lang w:eastAsia="en-GB"/>
            </w:rPr>
          </w:pPr>
          <w:hyperlink w:anchor="_Toc38767205" w:history="1">
            <w:r w:rsidRPr="00D336E8">
              <w:rPr>
                <w:rStyle w:val="Hyperlink"/>
                <w:noProof/>
              </w:rPr>
              <w:t>2.2.3 Smart homes</w:t>
            </w:r>
            <w:r>
              <w:rPr>
                <w:noProof/>
                <w:webHidden/>
              </w:rPr>
              <w:tab/>
            </w:r>
            <w:r>
              <w:rPr>
                <w:noProof/>
                <w:webHidden/>
              </w:rPr>
              <w:fldChar w:fldCharType="begin"/>
            </w:r>
            <w:r>
              <w:rPr>
                <w:noProof/>
                <w:webHidden/>
              </w:rPr>
              <w:instrText xml:space="preserve"> PAGEREF _Toc38767205 \h </w:instrText>
            </w:r>
            <w:r>
              <w:rPr>
                <w:noProof/>
                <w:webHidden/>
              </w:rPr>
            </w:r>
            <w:r>
              <w:rPr>
                <w:noProof/>
                <w:webHidden/>
              </w:rPr>
              <w:fldChar w:fldCharType="separate"/>
            </w:r>
            <w:r>
              <w:rPr>
                <w:noProof/>
                <w:webHidden/>
              </w:rPr>
              <w:t>14</w:t>
            </w:r>
            <w:r>
              <w:rPr>
                <w:noProof/>
                <w:webHidden/>
              </w:rPr>
              <w:fldChar w:fldCharType="end"/>
            </w:r>
          </w:hyperlink>
        </w:p>
        <w:p w14:paraId="759C2FD6" w14:textId="62FE31B3" w:rsidR="00B91D51" w:rsidRDefault="00B91D51" w:rsidP="00B91D51">
          <w:pPr>
            <w:pStyle w:val="TOC4"/>
            <w:tabs>
              <w:tab w:val="right" w:leader="dot" w:pos="9629"/>
            </w:tabs>
            <w:spacing w:line="276" w:lineRule="auto"/>
            <w:rPr>
              <w:rFonts w:eastAsiaTheme="minorEastAsia"/>
              <w:noProof/>
              <w:lang w:eastAsia="en-GB"/>
            </w:rPr>
          </w:pPr>
          <w:hyperlink w:anchor="_Toc38767206" w:history="1">
            <w:r w:rsidRPr="00D336E8">
              <w:rPr>
                <w:rStyle w:val="Hyperlink"/>
                <w:noProof/>
              </w:rPr>
              <w:t>2.2.3.1 Electronics and computing geeks/enthusiasts</w:t>
            </w:r>
            <w:r>
              <w:rPr>
                <w:noProof/>
                <w:webHidden/>
              </w:rPr>
              <w:tab/>
            </w:r>
            <w:r>
              <w:rPr>
                <w:noProof/>
                <w:webHidden/>
              </w:rPr>
              <w:fldChar w:fldCharType="begin"/>
            </w:r>
            <w:r>
              <w:rPr>
                <w:noProof/>
                <w:webHidden/>
              </w:rPr>
              <w:instrText xml:space="preserve"> PAGEREF _Toc38767206 \h </w:instrText>
            </w:r>
            <w:r>
              <w:rPr>
                <w:noProof/>
                <w:webHidden/>
              </w:rPr>
            </w:r>
            <w:r>
              <w:rPr>
                <w:noProof/>
                <w:webHidden/>
              </w:rPr>
              <w:fldChar w:fldCharType="separate"/>
            </w:r>
            <w:r>
              <w:rPr>
                <w:noProof/>
                <w:webHidden/>
              </w:rPr>
              <w:t>15</w:t>
            </w:r>
            <w:r>
              <w:rPr>
                <w:noProof/>
                <w:webHidden/>
              </w:rPr>
              <w:fldChar w:fldCharType="end"/>
            </w:r>
          </w:hyperlink>
        </w:p>
        <w:p w14:paraId="03E41BCF" w14:textId="47F79517" w:rsidR="00B91D51" w:rsidRDefault="00B91D51" w:rsidP="00B91D51">
          <w:pPr>
            <w:pStyle w:val="TOC3"/>
            <w:tabs>
              <w:tab w:val="right" w:leader="dot" w:pos="9629"/>
            </w:tabs>
            <w:spacing w:line="276" w:lineRule="auto"/>
            <w:rPr>
              <w:rFonts w:eastAsiaTheme="minorEastAsia"/>
              <w:noProof/>
              <w:lang w:eastAsia="en-GB"/>
            </w:rPr>
          </w:pPr>
          <w:hyperlink w:anchor="_Toc38767207" w:history="1">
            <w:r w:rsidRPr="00D336E8">
              <w:rPr>
                <w:rStyle w:val="Hyperlink"/>
                <w:noProof/>
              </w:rPr>
              <w:t>2.2.4 The importance of smart building</w:t>
            </w:r>
            <w:r>
              <w:rPr>
                <w:noProof/>
                <w:webHidden/>
              </w:rPr>
              <w:tab/>
            </w:r>
            <w:r>
              <w:rPr>
                <w:noProof/>
                <w:webHidden/>
              </w:rPr>
              <w:fldChar w:fldCharType="begin"/>
            </w:r>
            <w:r>
              <w:rPr>
                <w:noProof/>
                <w:webHidden/>
              </w:rPr>
              <w:instrText xml:space="preserve"> PAGEREF _Toc38767207 \h </w:instrText>
            </w:r>
            <w:r>
              <w:rPr>
                <w:noProof/>
                <w:webHidden/>
              </w:rPr>
            </w:r>
            <w:r>
              <w:rPr>
                <w:noProof/>
                <w:webHidden/>
              </w:rPr>
              <w:fldChar w:fldCharType="separate"/>
            </w:r>
            <w:r>
              <w:rPr>
                <w:noProof/>
                <w:webHidden/>
              </w:rPr>
              <w:t>15</w:t>
            </w:r>
            <w:r>
              <w:rPr>
                <w:noProof/>
                <w:webHidden/>
              </w:rPr>
              <w:fldChar w:fldCharType="end"/>
            </w:r>
          </w:hyperlink>
        </w:p>
        <w:p w14:paraId="610B7970" w14:textId="1C2E558B" w:rsidR="00B91D51" w:rsidRDefault="00B91D51" w:rsidP="00B91D51">
          <w:pPr>
            <w:pStyle w:val="TOC2"/>
            <w:tabs>
              <w:tab w:val="right" w:leader="dot" w:pos="9629"/>
            </w:tabs>
            <w:spacing w:line="276" w:lineRule="auto"/>
            <w:rPr>
              <w:rFonts w:eastAsiaTheme="minorEastAsia"/>
              <w:noProof/>
              <w:lang w:eastAsia="en-GB"/>
            </w:rPr>
          </w:pPr>
          <w:hyperlink w:anchor="_Toc38767208" w:history="1">
            <w:r w:rsidRPr="00D336E8">
              <w:rPr>
                <w:rStyle w:val="Hyperlink"/>
                <w:noProof/>
              </w:rPr>
              <w:t>2.3 Basic technology / automation</w:t>
            </w:r>
            <w:r>
              <w:rPr>
                <w:noProof/>
                <w:webHidden/>
              </w:rPr>
              <w:tab/>
            </w:r>
            <w:r>
              <w:rPr>
                <w:noProof/>
                <w:webHidden/>
              </w:rPr>
              <w:fldChar w:fldCharType="begin"/>
            </w:r>
            <w:r>
              <w:rPr>
                <w:noProof/>
                <w:webHidden/>
              </w:rPr>
              <w:instrText xml:space="preserve"> PAGEREF _Toc38767208 \h </w:instrText>
            </w:r>
            <w:r>
              <w:rPr>
                <w:noProof/>
                <w:webHidden/>
              </w:rPr>
            </w:r>
            <w:r>
              <w:rPr>
                <w:noProof/>
                <w:webHidden/>
              </w:rPr>
              <w:fldChar w:fldCharType="separate"/>
            </w:r>
            <w:r>
              <w:rPr>
                <w:noProof/>
                <w:webHidden/>
              </w:rPr>
              <w:t>16</w:t>
            </w:r>
            <w:r>
              <w:rPr>
                <w:noProof/>
                <w:webHidden/>
              </w:rPr>
              <w:fldChar w:fldCharType="end"/>
            </w:r>
          </w:hyperlink>
        </w:p>
        <w:p w14:paraId="103EA218" w14:textId="0F3CB718" w:rsidR="00B91D51" w:rsidRDefault="00B91D51" w:rsidP="00B91D51">
          <w:pPr>
            <w:pStyle w:val="TOC3"/>
            <w:tabs>
              <w:tab w:val="right" w:leader="dot" w:pos="9629"/>
            </w:tabs>
            <w:spacing w:line="276" w:lineRule="auto"/>
            <w:rPr>
              <w:rFonts w:eastAsiaTheme="minorEastAsia"/>
              <w:noProof/>
              <w:lang w:eastAsia="en-GB"/>
            </w:rPr>
          </w:pPr>
          <w:hyperlink w:anchor="_Toc38767209" w:history="1">
            <w:r w:rsidRPr="00D336E8">
              <w:rPr>
                <w:rStyle w:val="Hyperlink"/>
                <w:noProof/>
              </w:rPr>
              <w:t>2.3.1 Definition</w:t>
            </w:r>
            <w:r>
              <w:rPr>
                <w:noProof/>
                <w:webHidden/>
              </w:rPr>
              <w:tab/>
            </w:r>
            <w:r>
              <w:rPr>
                <w:noProof/>
                <w:webHidden/>
              </w:rPr>
              <w:fldChar w:fldCharType="begin"/>
            </w:r>
            <w:r>
              <w:rPr>
                <w:noProof/>
                <w:webHidden/>
              </w:rPr>
              <w:instrText xml:space="preserve"> PAGEREF _Toc38767209 \h </w:instrText>
            </w:r>
            <w:r>
              <w:rPr>
                <w:noProof/>
                <w:webHidden/>
              </w:rPr>
            </w:r>
            <w:r>
              <w:rPr>
                <w:noProof/>
                <w:webHidden/>
              </w:rPr>
              <w:fldChar w:fldCharType="separate"/>
            </w:r>
            <w:r>
              <w:rPr>
                <w:noProof/>
                <w:webHidden/>
              </w:rPr>
              <w:t>16</w:t>
            </w:r>
            <w:r>
              <w:rPr>
                <w:noProof/>
                <w:webHidden/>
              </w:rPr>
              <w:fldChar w:fldCharType="end"/>
            </w:r>
          </w:hyperlink>
        </w:p>
        <w:p w14:paraId="4DDD357B" w14:textId="06EFD3B0" w:rsidR="00B91D51" w:rsidRDefault="00B91D51" w:rsidP="00B91D51">
          <w:pPr>
            <w:pStyle w:val="TOC3"/>
            <w:tabs>
              <w:tab w:val="right" w:leader="dot" w:pos="9629"/>
            </w:tabs>
            <w:spacing w:line="276" w:lineRule="auto"/>
            <w:rPr>
              <w:rFonts w:eastAsiaTheme="minorEastAsia"/>
              <w:noProof/>
              <w:lang w:eastAsia="en-GB"/>
            </w:rPr>
          </w:pPr>
          <w:hyperlink w:anchor="_Toc38767210" w:history="1">
            <w:r w:rsidRPr="00D336E8">
              <w:rPr>
                <w:rStyle w:val="Hyperlink"/>
                <w:noProof/>
              </w:rPr>
              <w:t>2.3.2 History</w:t>
            </w:r>
            <w:r>
              <w:rPr>
                <w:noProof/>
                <w:webHidden/>
              </w:rPr>
              <w:tab/>
            </w:r>
            <w:r>
              <w:rPr>
                <w:noProof/>
                <w:webHidden/>
              </w:rPr>
              <w:fldChar w:fldCharType="begin"/>
            </w:r>
            <w:r>
              <w:rPr>
                <w:noProof/>
                <w:webHidden/>
              </w:rPr>
              <w:instrText xml:space="preserve"> PAGEREF _Toc38767210 \h </w:instrText>
            </w:r>
            <w:r>
              <w:rPr>
                <w:noProof/>
                <w:webHidden/>
              </w:rPr>
            </w:r>
            <w:r>
              <w:rPr>
                <w:noProof/>
                <w:webHidden/>
              </w:rPr>
              <w:fldChar w:fldCharType="separate"/>
            </w:r>
            <w:r>
              <w:rPr>
                <w:noProof/>
                <w:webHidden/>
              </w:rPr>
              <w:t>16</w:t>
            </w:r>
            <w:r>
              <w:rPr>
                <w:noProof/>
                <w:webHidden/>
              </w:rPr>
              <w:fldChar w:fldCharType="end"/>
            </w:r>
          </w:hyperlink>
        </w:p>
        <w:p w14:paraId="3A598374" w14:textId="1F9876BF" w:rsidR="00B91D51" w:rsidRDefault="00B91D51" w:rsidP="00B91D51">
          <w:pPr>
            <w:pStyle w:val="TOC3"/>
            <w:tabs>
              <w:tab w:val="right" w:leader="dot" w:pos="9629"/>
            </w:tabs>
            <w:spacing w:line="276" w:lineRule="auto"/>
            <w:rPr>
              <w:rFonts w:eastAsiaTheme="minorEastAsia"/>
              <w:noProof/>
              <w:lang w:eastAsia="en-GB"/>
            </w:rPr>
          </w:pPr>
          <w:hyperlink w:anchor="_Toc38767211" w:history="1">
            <w:r w:rsidRPr="00D336E8">
              <w:rPr>
                <w:rStyle w:val="Hyperlink"/>
                <w:noProof/>
              </w:rPr>
              <w:t>2.3.3 Advantages of use automation</w:t>
            </w:r>
            <w:r>
              <w:rPr>
                <w:noProof/>
                <w:webHidden/>
              </w:rPr>
              <w:tab/>
            </w:r>
            <w:r>
              <w:rPr>
                <w:noProof/>
                <w:webHidden/>
              </w:rPr>
              <w:fldChar w:fldCharType="begin"/>
            </w:r>
            <w:r>
              <w:rPr>
                <w:noProof/>
                <w:webHidden/>
              </w:rPr>
              <w:instrText xml:space="preserve"> PAGEREF _Toc38767211 \h </w:instrText>
            </w:r>
            <w:r>
              <w:rPr>
                <w:noProof/>
                <w:webHidden/>
              </w:rPr>
            </w:r>
            <w:r>
              <w:rPr>
                <w:noProof/>
                <w:webHidden/>
              </w:rPr>
              <w:fldChar w:fldCharType="separate"/>
            </w:r>
            <w:r>
              <w:rPr>
                <w:noProof/>
                <w:webHidden/>
              </w:rPr>
              <w:t>16</w:t>
            </w:r>
            <w:r>
              <w:rPr>
                <w:noProof/>
                <w:webHidden/>
              </w:rPr>
              <w:fldChar w:fldCharType="end"/>
            </w:r>
          </w:hyperlink>
        </w:p>
        <w:p w14:paraId="1714D5D4" w14:textId="73CE036E" w:rsidR="00B91D51" w:rsidRDefault="00B91D51" w:rsidP="00B91D51">
          <w:pPr>
            <w:pStyle w:val="TOC2"/>
            <w:tabs>
              <w:tab w:val="right" w:leader="dot" w:pos="9629"/>
            </w:tabs>
            <w:spacing w:line="276" w:lineRule="auto"/>
            <w:rPr>
              <w:rFonts w:eastAsiaTheme="minorEastAsia"/>
              <w:noProof/>
              <w:lang w:eastAsia="en-GB"/>
            </w:rPr>
          </w:pPr>
          <w:hyperlink w:anchor="_Toc38767212" w:history="1">
            <w:r w:rsidRPr="00D336E8">
              <w:rPr>
                <w:rStyle w:val="Hyperlink"/>
                <w:noProof/>
              </w:rPr>
              <w:t>2.4 IoT Technologies</w:t>
            </w:r>
            <w:r>
              <w:rPr>
                <w:noProof/>
                <w:webHidden/>
              </w:rPr>
              <w:tab/>
            </w:r>
            <w:r>
              <w:rPr>
                <w:noProof/>
                <w:webHidden/>
              </w:rPr>
              <w:fldChar w:fldCharType="begin"/>
            </w:r>
            <w:r>
              <w:rPr>
                <w:noProof/>
                <w:webHidden/>
              </w:rPr>
              <w:instrText xml:space="preserve"> PAGEREF _Toc38767212 \h </w:instrText>
            </w:r>
            <w:r>
              <w:rPr>
                <w:noProof/>
                <w:webHidden/>
              </w:rPr>
            </w:r>
            <w:r>
              <w:rPr>
                <w:noProof/>
                <w:webHidden/>
              </w:rPr>
              <w:fldChar w:fldCharType="separate"/>
            </w:r>
            <w:r>
              <w:rPr>
                <w:noProof/>
                <w:webHidden/>
              </w:rPr>
              <w:t>17</w:t>
            </w:r>
            <w:r>
              <w:rPr>
                <w:noProof/>
                <w:webHidden/>
              </w:rPr>
              <w:fldChar w:fldCharType="end"/>
            </w:r>
          </w:hyperlink>
        </w:p>
        <w:p w14:paraId="155BF3F2" w14:textId="6CDB6537" w:rsidR="00B91D51" w:rsidRDefault="00B91D51" w:rsidP="00B91D51">
          <w:pPr>
            <w:pStyle w:val="TOC3"/>
            <w:tabs>
              <w:tab w:val="right" w:leader="dot" w:pos="9629"/>
            </w:tabs>
            <w:spacing w:line="276" w:lineRule="auto"/>
            <w:rPr>
              <w:rFonts w:eastAsiaTheme="minorEastAsia"/>
              <w:noProof/>
              <w:lang w:eastAsia="en-GB"/>
            </w:rPr>
          </w:pPr>
          <w:hyperlink w:anchor="_Toc38767213" w:history="1">
            <w:r w:rsidRPr="00D336E8">
              <w:rPr>
                <w:rStyle w:val="Hyperlink"/>
                <w:noProof/>
              </w:rPr>
              <w:t>2.4.1 History of IoT</w:t>
            </w:r>
            <w:r>
              <w:rPr>
                <w:noProof/>
                <w:webHidden/>
              </w:rPr>
              <w:tab/>
            </w:r>
            <w:r>
              <w:rPr>
                <w:noProof/>
                <w:webHidden/>
              </w:rPr>
              <w:fldChar w:fldCharType="begin"/>
            </w:r>
            <w:r>
              <w:rPr>
                <w:noProof/>
                <w:webHidden/>
              </w:rPr>
              <w:instrText xml:space="preserve"> PAGEREF _Toc38767213 \h </w:instrText>
            </w:r>
            <w:r>
              <w:rPr>
                <w:noProof/>
                <w:webHidden/>
              </w:rPr>
            </w:r>
            <w:r>
              <w:rPr>
                <w:noProof/>
                <w:webHidden/>
              </w:rPr>
              <w:fldChar w:fldCharType="separate"/>
            </w:r>
            <w:r>
              <w:rPr>
                <w:noProof/>
                <w:webHidden/>
              </w:rPr>
              <w:t>17</w:t>
            </w:r>
            <w:r>
              <w:rPr>
                <w:noProof/>
                <w:webHidden/>
              </w:rPr>
              <w:fldChar w:fldCharType="end"/>
            </w:r>
          </w:hyperlink>
        </w:p>
        <w:p w14:paraId="03AA3ACC" w14:textId="1084ACB2" w:rsidR="00B91D51" w:rsidRDefault="00B91D51" w:rsidP="00B91D51">
          <w:pPr>
            <w:pStyle w:val="TOC3"/>
            <w:tabs>
              <w:tab w:val="right" w:leader="dot" w:pos="9629"/>
            </w:tabs>
            <w:spacing w:line="276" w:lineRule="auto"/>
            <w:rPr>
              <w:rFonts w:eastAsiaTheme="minorEastAsia"/>
              <w:noProof/>
              <w:lang w:eastAsia="en-GB"/>
            </w:rPr>
          </w:pPr>
          <w:hyperlink w:anchor="_Toc38767214" w:history="1">
            <w:r w:rsidRPr="00D336E8">
              <w:rPr>
                <w:rStyle w:val="Hyperlink"/>
                <w:noProof/>
              </w:rPr>
              <w:t>2.4.2 IoT technology stack</w:t>
            </w:r>
            <w:r>
              <w:rPr>
                <w:noProof/>
                <w:webHidden/>
              </w:rPr>
              <w:tab/>
            </w:r>
            <w:r>
              <w:rPr>
                <w:noProof/>
                <w:webHidden/>
              </w:rPr>
              <w:fldChar w:fldCharType="begin"/>
            </w:r>
            <w:r>
              <w:rPr>
                <w:noProof/>
                <w:webHidden/>
              </w:rPr>
              <w:instrText xml:space="preserve"> PAGEREF _Toc38767214 \h </w:instrText>
            </w:r>
            <w:r>
              <w:rPr>
                <w:noProof/>
                <w:webHidden/>
              </w:rPr>
            </w:r>
            <w:r>
              <w:rPr>
                <w:noProof/>
                <w:webHidden/>
              </w:rPr>
              <w:fldChar w:fldCharType="separate"/>
            </w:r>
            <w:r>
              <w:rPr>
                <w:noProof/>
                <w:webHidden/>
              </w:rPr>
              <w:t>17</w:t>
            </w:r>
            <w:r>
              <w:rPr>
                <w:noProof/>
                <w:webHidden/>
              </w:rPr>
              <w:fldChar w:fldCharType="end"/>
            </w:r>
          </w:hyperlink>
        </w:p>
        <w:p w14:paraId="349E5A35" w14:textId="66B09847" w:rsidR="00B91D51" w:rsidRDefault="00B91D51" w:rsidP="00B91D51">
          <w:pPr>
            <w:pStyle w:val="TOC4"/>
            <w:tabs>
              <w:tab w:val="right" w:leader="dot" w:pos="9629"/>
            </w:tabs>
            <w:spacing w:line="276" w:lineRule="auto"/>
            <w:rPr>
              <w:rFonts w:eastAsiaTheme="minorEastAsia"/>
              <w:noProof/>
              <w:lang w:eastAsia="en-GB"/>
            </w:rPr>
          </w:pPr>
          <w:hyperlink w:anchor="_Toc38767215" w:history="1">
            <w:r w:rsidRPr="00D336E8">
              <w:rPr>
                <w:rStyle w:val="Hyperlink"/>
                <w:noProof/>
                <w:lang w:bidi="ar-SY"/>
              </w:rPr>
              <w:t>2.4.2.1 Device Hardware</w:t>
            </w:r>
            <w:r>
              <w:rPr>
                <w:noProof/>
                <w:webHidden/>
              </w:rPr>
              <w:tab/>
            </w:r>
            <w:r>
              <w:rPr>
                <w:noProof/>
                <w:webHidden/>
              </w:rPr>
              <w:fldChar w:fldCharType="begin"/>
            </w:r>
            <w:r>
              <w:rPr>
                <w:noProof/>
                <w:webHidden/>
              </w:rPr>
              <w:instrText xml:space="preserve"> PAGEREF _Toc38767215 \h </w:instrText>
            </w:r>
            <w:r>
              <w:rPr>
                <w:noProof/>
                <w:webHidden/>
              </w:rPr>
            </w:r>
            <w:r>
              <w:rPr>
                <w:noProof/>
                <w:webHidden/>
              </w:rPr>
              <w:fldChar w:fldCharType="separate"/>
            </w:r>
            <w:r>
              <w:rPr>
                <w:noProof/>
                <w:webHidden/>
              </w:rPr>
              <w:t>18</w:t>
            </w:r>
            <w:r>
              <w:rPr>
                <w:noProof/>
                <w:webHidden/>
              </w:rPr>
              <w:fldChar w:fldCharType="end"/>
            </w:r>
          </w:hyperlink>
        </w:p>
        <w:p w14:paraId="39F782A3" w14:textId="60B2D14A" w:rsidR="00B91D51" w:rsidRDefault="00B91D51" w:rsidP="00B91D51">
          <w:pPr>
            <w:pStyle w:val="TOC4"/>
            <w:tabs>
              <w:tab w:val="right" w:leader="dot" w:pos="9629"/>
            </w:tabs>
            <w:spacing w:line="276" w:lineRule="auto"/>
            <w:rPr>
              <w:rFonts w:eastAsiaTheme="minorEastAsia"/>
              <w:noProof/>
              <w:lang w:eastAsia="en-GB"/>
            </w:rPr>
          </w:pPr>
          <w:hyperlink w:anchor="_Toc38767216" w:history="1">
            <w:r w:rsidRPr="00D336E8">
              <w:rPr>
                <w:rStyle w:val="Hyperlink"/>
                <w:noProof/>
                <w:lang w:bidi="ar-SY"/>
              </w:rPr>
              <w:t>2.4.2.2 Device Software</w:t>
            </w:r>
            <w:r>
              <w:rPr>
                <w:noProof/>
                <w:webHidden/>
              </w:rPr>
              <w:tab/>
            </w:r>
            <w:r>
              <w:rPr>
                <w:noProof/>
                <w:webHidden/>
              </w:rPr>
              <w:fldChar w:fldCharType="begin"/>
            </w:r>
            <w:r>
              <w:rPr>
                <w:noProof/>
                <w:webHidden/>
              </w:rPr>
              <w:instrText xml:space="preserve"> PAGEREF _Toc38767216 \h </w:instrText>
            </w:r>
            <w:r>
              <w:rPr>
                <w:noProof/>
                <w:webHidden/>
              </w:rPr>
            </w:r>
            <w:r>
              <w:rPr>
                <w:noProof/>
                <w:webHidden/>
              </w:rPr>
              <w:fldChar w:fldCharType="separate"/>
            </w:r>
            <w:r>
              <w:rPr>
                <w:noProof/>
                <w:webHidden/>
              </w:rPr>
              <w:t>19</w:t>
            </w:r>
            <w:r>
              <w:rPr>
                <w:noProof/>
                <w:webHidden/>
              </w:rPr>
              <w:fldChar w:fldCharType="end"/>
            </w:r>
          </w:hyperlink>
        </w:p>
        <w:p w14:paraId="675B89D2" w14:textId="09927D2F" w:rsidR="00B91D51" w:rsidRDefault="00B91D51" w:rsidP="00B91D51">
          <w:pPr>
            <w:pStyle w:val="TOC4"/>
            <w:tabs>
              <w:tab w:val="right" w:leader="dot" w:pos="9629"/>
            </w:tabs>
            <w:spacing w:line="276" w:lineRule="auto"/>
            <w:rPr>
              <w:rFonts w:eastAsiaTheme="minorEastAsia"/>
              <w:noProof/>
              <w:lang w:eastAsia="en-GB"/>
            </w:rPr>
          </w:pPr>
          <w:hyperlink w:anchor="_Toc38767217" w:history="1">
            <w:r w:rsidRPr="00D336E8">
              <w:rPr>
                <w:rStyle w:val="Hyperlink"/>
                <w:noProof/>
                <w:lang w:bidi="ar-SY"/>
              </w:rPr>
              <w:t>2.4.2.3 Communications</w:t>
            </w:r>
            <w:r>
              <w:rPr>
                <w:noProof/>
                <w:webHidden/>
              </w:rPr>
              <w:tab/>
            </w:r>
            <w:r>
              <w:rPr>
                <w:noProof/>
                <w:webHidden/>
              </w:rPr>
              <w:fldChar w:fldCharType="begin"/>
            </w:r>
            <w:r>
              <w:rPr>
                <w:noProof/>
                <w:webHidden/>
              </w:rPr>
              <w:instrText xml:space="preserve"> PAGEREF _Toc38767217 \h </w:instrText>
            </w:r>
            <w:r>
              <w:rPr>
                <w:noProof/>
                <w:webHidden/>
              </w:rPr>
            </w:r>
            <w:r>
              <w:rPr>
                <w:noProof/>
                <w:webHidden/>
              </w:rPr>
              <w:fldChar w:fldCharType="separate"/>
            </w:r>
            <w:r>
              <w:rPr>
                <w:noProof/>
                <w:webHidden/>
              </w:rPr>
              <w:t>19</w:t>
            </w:r>
            <w:r>
              <w:rPr>
                <w:noProof/>
                <w:webHidden/>
              </w:rPr>
              <w:fldChar w:fldCharType="end"/>
            </w:r>
          </w:hyperlink>
        </w:p>
        <w:p w14:paraId="3DC318A1" w14:textId="763777B6" w:rsidR="00B91D51" w:rsidRDefault="00B91D51" w:rsidP="00B91D51">
          <w:pPr>
            <w:pStyle w:val="TOC4"/>
            <w:tabs>
              <w:tab w:val="right" w:leader="dot" w:pos="9629"/>
            </w:tabs>
            <w:spacing w:line="276" w:lineRule="auto"/>
            <w:rPr>
              <w:rFonts w:eastAsiaTheme="minorEastAsia"/>
              <w:noProof/>
              <w:lang w:eastAsia="en-GB"/>
            </w:rPr>
          </w:pPr>
          <w:hyperlink w:anchor="_Toc38767218" w:history="1">
            <w:r w:rsidRPr="00D336E8">
              <w:rPr>
                <w:rStyle w:val="Hyperlink"/>
                <w:noProof/>
                <w:lang w:bidi="ar-SY"/>
              </w:rPr>
              <w:t>2.4.2.4 Data &amp; Analytics</w:t>
            </w:r>
            <w:r>
              <w:rPr>
                <w:noProof/>
                <w:webHidden/>
              </w:rPr>
              <w:tab/>
            </w:r>
            <w:r>
              <w:rPr>
                <w:noProof/>
                <w:webHidden/>
              </w:rPr>
              <w:fldChar w:fldCharType="begin"/>
            </w:r>
            <w:r>
              <w:rPr>
                <w:noProof/>
                <w:webHidden/>
              </w:rPr>
              <w:instrText xml:space="preserve"> PAGEREF _Toc38767218 \h </w:instrText>
            </w:r>
            <w:r>
              <w:rPr>
                <w:noProof/>
                <w:webHidden/>
              </w:rPr>
            </w:r>
            <w:r>
              <w:rPr>
                <w:noProof/>
                <w:webHidden/>
              </w:rPr>
              <w:fldChar w:fldCharType="separate"/>
            </w:r>
            <w:r>
              <w:rPr>
                <w:noProof/>
                <w:webHidden/>
              </w:rPr>
              <w:t>21</w:t>
            </w:r>
            <w:r>
              <w:rPr>
                <w:noProof/>
                <w:webHidden/>
              </w:rPr>
              <w:fldChar w:fldCharType="end"/>
            </w:r>
          </w:hyperlink>
        </w:p>
        <w:p w14:paraId="00949C14" w14:textId="5FF1D73F" w:rsidR="00B91D51" w:rsidRDefault="00B91D51" w:rsidP="00B91D51">
          <w:pPr>
            <w:pStyle w:val="TOC4"/>
            <w:tabs>
              <w:tab w:val="left" w:pos="1540"/>
              <w:tab w:val="right" w:leader="dot" w:pos="9629"/>
            </w:tabs>
            <w:spacing w:line="276" w:lineRule="auto"/>
            <w:rPr>
              <w:rFonts w:eastAsiaTheme="minorEastAsia"/>
              <w:noProof/>
              <w:lang w:eastAsia="en-GB"/>
            </w:rPr>
          </w:pPr>
          <w:hyperlink w:anchor="_Toc38767219" w:history="1">
            <w:r w:rsidRPr="00D336E8">
              <w:rPr>
                <w:rStyle w:val="Hyperlink"/>
                <w:noProof/>
                <w:rtl/>
                <w:lang w:bidi="ar-SY"/>
              </w:rPr>
              <w:t>2.4.2.5</w:t>
            </w:r>
            <w:r>
              <w:rPr>
                <w:rFonts w:eastAsiaTheme="minorEastAsia"/>
                <w:noProof/>
                <w:lang w:eastAsia="en-GB"/>
              </w:rPr>
              <w:tab/>
            </w:r>
            <w:r w:rsidRPr="00D336E8">
              <w:rPr>
                <w:rStyle w:val="Hyperlink"/>
                <w:noProof/>
                <w:lang w:bidi="ar-SY"/>
              </w:rPr>
              <w:t>Applications</w:t>
            </w:r>
            <w:r>
              <w:rPr>
                <w:noProof/>
                <w:webHidden/>
              </w:rPr>
              <w:tab/>
            </w:r>
            <w:r>
              <w:rPr>
                <w:noProof/>
                <w:webHidden/>
              </w:rPr>
              <w:fldChar w:fldCharType="begin"/>
            </w:r>
            <w:r>
              <w:rPr>
                <w:noProof/>
                <w:webHidden/>
              </w:rPr>
              <w:instrText xml:space="preserve"> PAGEREF _Toc38767219 \h </w:instrText>
            </w:r>
            <w:r>
              <w:rPr>
                <w:noProof/>
                <w:webHidden/>
              </w:rPr>
            </w:r>
            <w:r>
              <w:rPr>
                <w:noProof/>
                <w:webHidden/>
              </w:rPr>
              <w:fldChar w:fldCharType="separate"/>
            </w:r>
            <w:r>
              <w:rPr>
                <w:noProof/>
                <w:webHidden/>
              </w:rPr>
              <w:t>21</w:t>
            </w:r>
            <w:r>
              <w:rPr>
                <w:noProof/>
                <w:webHidden/>
              </w:rPr>
              <w:fldChar w:fldCharType="end"/>
            </w:r>
          </w:hyperlink>
        </w:p>
        <w:p w14:paraId="60345898" w14:textId="0685F54C" w:rsidR="00B91D51" w:rsidRDefault="00B91D51" w:rsidP="00B91D51">
          <w:pPr>
            <w:pStyle w:val="TOC2"/>
            <w:tabs>
              <w:tab w:val="right" w:leader="dot" w:pos="9629"/>
            </w:tabs>
            <w:spacing w:line="276" w:lineRule="auto"/>
            <w:rPr>
              <w:rFonts w:eastAsiaTheme="minorEastAsia"/>
              <w:noProof/>
              <w:lang w:eastAsia="en-GB"/>
            </w:rPr>
          </w:pPr>
          <w:hyperlink w:anchor="_Toc38767220" w:history="1">
            <w:r w:rsidRPr="00D336E8">
              <w:rPr>
                <w:rStyle w:val="Hyperlink"/>
                <w:noProof/>
                <w:lang w:bidi="ar-SY"/>
              </w:rPr>
              <w:t>2.5 How it works</w:t>
            </w:r>
            <w:r>
              <w:rPr>
                <w:noProof/>
                <w:webHidden/>
              </w:rPr>
              <w:tab/>
            </w:r>
            <w:r>
              <w:rPr>
                <w:noProof/>
                <w:webHidden/>
              </w:rPr>
              <w:fldChar w:fldCharType="begin"/>
            </w:r>
            <w:r>
              <w:rPr>
                <w:noProof/>
                <w:webHidden/>
              </w:rPr>
              <w:instrText xml:space="preserve"> PAGEREF _Toc38767220 \h </w:instrText>
            </w:r>
            <w:r>
              <w:rPr>
                <w:noProof/>
                <w:webHidden/>
              </w:rPr>
            </w:r>
            <w:r>
              <w:rPr>
                <w:noProof/>
                <w:webHidden/>
              </w:rPr>
              <w:fldChar w:fldCharType="separate"/>
            </w:r>
            <w:r>
              <w:rPr>
                <w:noProof/>
                <w:webHidden/>
              </w:rPr>
              <w:t>21</w:t>
            </w:r>
            <w:r>
              <w:rPr>
                <w:noProof/>
                <w:webHidden/>
              </w:rPr>
              <w:fldChar w:fldCharType="end"/>
            </w:r>
          </w:hyperlink>
        </w:p>
        <w:p w14:paraId="5337BB4D" w14:textId="6F0DB2FE" w:rsidR="00B91D51" w:rsidRDefault="00B91D51" w:rsidP="00B91D51">
          <w:pPr>
            <w:pStyle w:val="TOC3"/>
            <w:tabs>
              <w:tab w:val="right" w:leader="dot" w:pos="9629"/>
            </w:tabs>
            <w:spacing w:line="276" w:lineRule="auto"/>
            <w:rPr>
              <w:rFonts w:eastAsiaTheme="minorEastAsia"/>
              <w:noProof/>
              <w:lang w:eastAsia="en-GB"/>
            </w:rPr>
          </w:pPr>
          <w:hyperlink w:anchor="_Toc38767221" w:history="1">
            <w:r w:rsidRPr="00D336E8">
              <w:rPr>
                <w:rStyle w:val="Hyperlink"/>
                <w:noProof/>
                <w:lang w:val="en-US"/>
              </w:rPr>
              <w:t>2.5.1 Key concepts of IoT</w:t>
            </w:r>
            <w:r>
              <w:rPr>
                <w:noProof/>
                <w:webHidden/>
              </w:rPr>
              <w:tab/>
            </w:r>
            <w:r>
              <w:rPr>
                <w:noProof/>
                <w:webHidden/>
              </w:rPr>
              <w:fldChar w:fldCharType="begin"/>
            </w:r>
            <w:r>
              <w:rPr>
                <w:noProof/>
                <w:webHidden/>
              </w:rPr>
              <w:instrText xml:space="preserve"> PAGEREF _Toc38767221 \h </w:instrText>
            </w:r>
            <w:r>
              <w:rPr>
                <w:noProof/>
                <w:webHidden/>
              </w:rPr>
            </w:r>
            <w:r>
              <w:rPr>
                <w:noProof/>
                <w:webHidden/>
              </w:rPr>
              <w:fldChar w:fldCharType="separate"/>
            </w:r>
            <w:r>
              <w:rPr>
                <w:noProof/>
                <w:webHidden/>
              </w:rPr>
              <w:t>21</w:t>
            </w:r>
            <w:r>
              <w:rPr>
                <w:noProof/>
                <w:webHidden/>
              </w:rPr>
              <w:fldChar w:fldCharType="end"/>
            </w:r>
          </w:hyperlink>
        </w:p>
        <w:p w14:paraId="1C19567C" w14:textId="46B49BB9" w:rsidR="00B91D51" w:rsidRDefault="00B91D51" w:rsidP="00B91D51">
          <w:pPr>
            <w:pStyle w:val="TOC2"/>
            <w:tabs>
              <w:tab w:val="right" w:leader="dot" w:pos="9629"/>
            </w:tabs>
            <w:spacing w:line="276" w:lineRule="auto"/>
            <w:rPr>
              <w:rFonts w:eastAsiaTheme="minorEastAsia"/>
              <w:noProof/>
              <w:lang w:eastAsia="en-GB"/>
            </w:rPr>
          </w:pPr>
          <w:hyperlink w:anchor="_Toc38767222" w:history="1">
            <w:r w:rsidRPr="00D336E8">
              <w:rPr>
                <w:rStyle w:val="Hyperlink"/>
                <w:noProof/>
                <w:lang w:val="en-US"/>
              </w:rPr>
              <w:t xml:space="preserve">2.6 The future </w:t>
            </w:r>
            <w:r w:rsidRPr="00D336E8">
              <w:rPr>
                <w:rStyle w:val="Hyperlink"/>
                <w:bCs/>
                <w:noProof/>
              </w:rPr>
              <w:t>and</w:t>
            </w:r>
            <w:r w:rsidRPr="00D336E8">
              <w:rPr>
                <w:rStyle w:val="Hyperlink"/>
                <w:noProof/>
                <w:lang w:val="en-US"/>
              </w:rPr>
              <w:t xml:space="preserve"> importance of the IoT</w:t>
            </w:r>
            <w:r>
              <w:rPr>
                <w:noProof/>
                <w:webHidden/>
              </w:rPr>
              <w:tab/>
            </w:r>
            <w:r>
              <w:rPr>
                <w:noProof/>
                <w:webHidden/>
              </w:rPr>
              <w:fldChar w:fldCharType="begin"/>
            </w:r>
            <w:r>
              <w:rPr>
                <w:noProof/>
                <w:webHidden/>
              </w:rPr>
              <w:instrText xml:space="preserve"> PAGEREF _Toc38767222 \h </w:instrText>
            </w:r>
            <w:r>
              <w:rPr>
                <w:noProof/>
                <w:webHidden/>
              </w:rPr>
            </w:r>
            <w:r>
              <w:rPr>
                <w:noProof/>
                <w:webHidden/>
              </w:rPr>
              <w:fldChar w:fldCharType="separate"/>
            </w:r>
            <w:r>
              <w:rPr>
                <w:noProof/>
                <w:webHidden/>
              </w:rPr>
              <w:t>22</w:t>
            </w:r>
            <w:r>
              <w:rPr>
                <w:noProof/>
                <w:webHidden/>
              </w:rPr>
              <w:fldChar w:fldCharType="end"/>
            </w:r>
          </w:hyperlink>
        </w:p>
        <w:p w14:paraId="1317A0E7" w14:textId="6762FC0A" w:rsidR="00B91D51" w:rsidRDefault="00B91D51" w:rsidP="00B91D51">
          <w:pPr>
            <w:pStyle w:val="TOC3"/>
            <w:tabs>
              <w:tab w:val="right" w:leader="dot" w:pos="9629"/>
            </w:tabs>
            <w:spacing w:line="276" w:lineRule="auto"/>
            <w:rPr>
              <w:rFonts w:eastAsiaTheme="minorEastAsia"/>
              <w:noProof/>
              <w:lang w:eastAsia="en-GB"/>
            </w:rPr>
          </w:pPr>
          <w:hyperlink w:anchor="_Toc38767223" w:history="1">
            <w:r w:rsidRPr="00D336E8">
              <w:rPr>
                <w:rStyle w:val="Hyperlink"/>
                <w:noProof/>
                <w:lang w:val="en-US"/>
              </w:rPr>
              <w:t>2.6.1 Companies that use in IoT</w:t>
            </w:r>
            <w:r>
              <w:rPr>
                <w:noProof/>
                <w:webHidden/>
              </w:rPr>
              <w:tab/>
            </w:r>
            <w:r>
              <w:rPr>
                <w:noProof/>
                <w:webHidden/>
              </w:rPr>
              <w:fldChar w:fldCharType="begin"/>
            </w:r>
            <w:r>
              <w:rPr>
                <w:noProof/>
                <w:webHidden/>
              </w:rPr>
              <w:instrText xml:space="preserve"> PAGEREF _Toc38767223 \h </w:instrText>
            </w:r>
            <w:r>
              <w:rPr>
                <w:noProof/>
                <w:webHidden/>
              </w:rPr>
            </w:r>
            <w:r>
              <w:rPr>
                <w:noProof/>
                <w:webHidden/>
              </w:rPr>
              <w:fldChar w:fldCharType="separate"/>
            </w:r>
            <w:r>
              <w:rPr>
                <w:noProof/>
                <w:webHidden/>
              </w:rPr>
              <w:t>22</w:t>
            </w:r>
            <w:r>
              <w:rPr>
                <w:noProof/>
                <w:webHidden/>
              </w:rPr>
              <w:fldChar w:fldCharType="end"/>
            </w:r>
          </w:hyperlink>
        </w:p>
        <w:p w14:paraId="0C8466D5" w14:textId="09666F65" w:rsidR="00B91D51" w:rsidRDefault="00B91D51" w:rsidP="00B91D51">
          <w:pPr>
            <w:pStyle w:val="TOC2"/>
            <w:tabs>
              <w:tab w:val="right" w:leader="dot" w:pos="9629"/>
            </w:tabs>
            <w:spacing w:line="276" w:lineRule="auto"/>
            <w:rPr>
              <w:rFonts w:eastAsiaTheme="minorEastAsia"/>
              <w:noProof/>
              <w:lang w:eastAsia="en-GB"/>
            </w:rPr>
          </w:pPr>
          <w:hyperlink w:anchor="_Toc38767224" w:history="1">
            <w:r w:rsidRPr="00D336E8">
              <w:rPr>
                <w:rStyle w:val="Hyperlink"/>
                <w:noProof/>
              </w:rPr>
              <w:t>2.7 Conclusion</w:t>
            </w:r>
            <w:r>
              <w:rPr>
                <w:noProof/>
                <w:webHidden/>
              </w:rPr>
              <w:tab/>
            </w:r>
            <w:r>
              <w:rPr>
                <w:noProof/>
                <w:webHidden/>
              </w:rPr>
              <w:fldChar w:fldCharType="begin"/>
            </w:r>
            <w:r>
              <w:rPr>
                <w:noProof/>
                <w:webHidden/>
              </w:rPr>
              <w:instrText xml:space="preserve"> PAGEREF _Toc38767224 \h </w:instrText>
            </w:r>
            <w:r>
              <w:rPr>
                <w:noProof/>
                <w:webHidden/>
              </w:rPr>
            </w:r>
            <w:r>
              <w:rPr>
                <w:noProof/>
                <w:webHidden/>
              </w:rPr>
              <w:fldChar w:fldCharType="separate"/>
            </w:r>
            <w:r>
              <w:rPr>
                <w:noProof/>
                <w:webHidden/>
              </w:rPr>
              <w:t>22</w:t>
            </w:r>
            <w:r>
              <w:rPr>
                <w:noProof/>
                <w:webHidden/>
              </w:rPr>
              <w:fldChar w:fldCharType="end"/>
            </w:r>
          </w:hyperlink>
        </w:p>
        <w:p w14:paraId="4E69B399" w14:textId="6AD9BA2A" w:rsidR="00B91D51" w:rsidRDefault="00B91D51" w:rsidP="00B91D51">
          <w:pPr>
            <w:pStyle w:val="TOC1"/>
            <w:rPr>
              <w:rFonts w:eastAsiaTheme="minorEastAsia"/>
              <w:noProof/>
              <w:lang w:eastAsia="en-GB"/>
            </w:rPr>
          </w:pPr>
          <w:hyperlink w:anchor="_Toc38767225" w:history="1">
            <w:r w:rsidRPr="00D336E8">
              <w:rPr>
                <w:rStyle w:val="Hyperlink"/>
                <w:noProof/>
              </w:rPr>
              <w:t>3.</w:t>
            </w:r>
            <w:r>
              <w:rPr>
                <w:rFonts w:eastAsiaTheme="minorEastAsia"/>
                <w:noProof/>
                <w:lang w:eastAsia="en-GB"/>
              </w:rPr>
              <w:tab/>
            </w:r>
            <w:r w:rsidRPr="00D336E8">
              <w:rPr>
                <w:rStyle w:val="Hyperlink"/>
                <w:noProof/>
              </w:rPr>
              <w:t>Methodology</w:t>
            </w:r>
            <w:r>
              <w:rPr>
                <w:noProof/>
                <w:webHidden/>
              </w:rPr>
              <w:tab/>
            </w:r>
            <w:r>
              <w:rPr>
                <w:noProof/>
                <w:webHidden/>
              </w:rPr>
              <w:fldChar w:fldCharType="begin"/>
            </w:r>
            <w:r>
              <w:rPr>
                <w:noProof/>
                <w:webHidden/>
              </w:rPr>
              <w:instrText xml:space="preserve"> PAGEREF _Toc38767225 \h </w:instrText>
            </w:r>
            <w:r>
              <w:rPr>
                <w:noProof/>
                <w:webHidden/>
              </w:rPr>
            </w:r>
            <w:r>
              <w:rPr>
                <w:noProof/>
                <w:webHidden/>
              </w:rPr>
              <w:fldChar w:fldCharType="separate"/>
            </w:r>
            <w:r>
              <w:rPr>
                <w:noProof/>
                <w:webHidden/>
              </w:rPr>
              <w:t>23</w:t>
            </w:r>
            <w:r>
              <w:rPr>
                <w:noProof/>
                <w:webHidden/>
              </w:rPr>
              <w:fldChar w:fldCharType="end"/>
            </w:r>
          </w:hyperlink>
        </w:p>
        <w:p w14:paraId="481BD397" w14:textId="33D80955" w:rsidR="00B91D51" w:rsidRDefault="00B91D51" w:rsidP="00B91D51">
          <w:pPr>
            <w:pStyle w:val="TOC2"/>
            <w:tabs>
              <w:tab w:val="right" w:leader="dot" w:pos="9629"/>
            </w:tabs>
            <w:spacing w:line="276" w:lineRule="auto"/>
            <w:rPr>
              <w:rFonts w:eastAsiaTheme="minorEastAsia"/>
              <w:noProof/>
              <w:lang w:eastAsia="en-GB"/>
            </w:rPr>
          </w:pPr>
          <w:hyperlink w:anchor="_Toc38767226" w:history="1">
            <w:r w:rsidRPr="00D336E8">
              <w:rPr>
                <w:rStyle w:val="Hyperlink"/>
                <w:rFonts w:cstheme="minorHAnsi"/>
                <w:noProof/>
              </w:rPr>
              <w:t>3.1 Introduction</w:t>
            </w:r>
            <w:r>
              <w:rPr>
                <w:noProof/>
                <w:webHidden/>
              </w:rPr>
              <w:tab/>
            </w:r>
            <w:r>
              <w:rPr>
                <w:noProof/>
                <w:webHidden/>
              </w:rPr>
              <w:fldChar w:fldCharType="begin"/>
            </w:r>
            <w:r>
              <w:rPr>
                <w:noProof/>
                <w:webHidden/>
              </w:rPr>
              <w:instrText xml:space="preserve"> PAGEREF _Toc38767226 \h </w:instrText>
            </w:r>
            <w:r>
              <w:rPr>
                <w:noProof/>
                <w:webHidden/>
              </w:rPr>
            </w:r>
            <w:r>
              <w:rPr>
                <w:noProof/>
                <w:webHidden/>
              </w:rPr>
              <w:fldChar w:fldCharType="separate"/>
            </w:r>
            <w:r>
              <w:rPr>
                <w:noProof/>
                <w:webHidden/>
              </w:rPr>
              <w:t>23</w:t>
            </w:r>
            <w:r>
              <w:rPr>
                <w:noProof/>
                <w:webHidden/>
              </w:rPr>
              <w:fldChar w:fldCharType="end"/>
            </w:r>
          </w:hyperlink>
        </w:p>
        <w:p w14:paraId="6E912DFB" w14:textId="78E1E72C" w:rsidR="00B91D51" w:rsidRDefault="00B91D51" w:rsidP="00B91D51">
          <w:pPr>
            <w:pStyle w:val="TOC2"/>
            <w:tabs>
              <w:tab w:val="right" w:leader="dot" w:pos="9629"/>
            </w:tabs>
            <w:spacing w:line="276" w:lineRule="auto"/>
            <w:rPr>
              <w:rFonts w:eastAsiaTheme="minorEastAsia"/>
              <w:noProof/>
              <w:lang w:eastAsia="en-GB"/>
            </w:rPr>
          </w:pPr>
          <w:hyperlink w:anchor="_Toc38767227" w:history="1">
            <w:r w:rsidRPr="00D336E8">
              <w:rPr>
                <w:rStyle w:val="Hyperlink"/>
                <w:rFonts w:cstheme="minorHAnsi"/>
                <w:noProof/>
              </w:rPr>
              <w:t>3.2 Research Methodology</w:t>
            </w:r>
            <w:r>
              <w:rPr>
                <w:noProof/>
                <w:webHidden/>
              </w:rPr>
              <w:tab/>
            </w:r>
            <w:r>
              <w:rPr>
                <w:noProof/>
                <w:webHidden/>
              </w:rPr>
              <w:fldChar w:fldCharType="begin"/>
            </w:r>
            <w:r>
              <w:rPr>
                <w:noProof/>
                <w:webHidden/>
              </w:rPr>
              <w:instrText xml:space="preserve"> PAGEREF _Toc38767227 \h </w:instrText>
            </w:r>
            <w:r>
              <w:rPr>
                <w:noProof/>
                <w:webHidden/>
              </w:rPr>
            </w:r>
            <w:r>
              <w:rPr>
                <w:noProof/>
                <w:webHidden/>
              </w:rPr>
              <w:fldChar w:fldCharType="separate"/>
            </w:r>
            <w:r>
              <w:rPr>
                <w:noProof/>
                <w:webHidden/>
              </w:rPr>
              <w:t>23</w:t>
            </w:r>
            <w:r>
              <w:rPr>
                <w:noProof/>
                <w:webHidden/>
              </w:rPr>
              <w:fldChar w:fldCharType="end"/>
            </w:r>
          </w:hyperlink>
        </w:p>
        <w:p w14:paraId="529DE620" w14:textId="2F270559" w:rsidR="00B91D51" w:rsidRDefault="00B91D51" w:rsidP="00B91D51">
          <w:pPr>
            <w:pStyle w:val="TOC3"/>
            <w:tabs>
              <w:tab w:val="right" w:leader="dot" w:pos="9629"/>
            </w:tabs>
            <w:spacing w:line="276" w:lineRule="auto"/>
            <w:rPr>
              <w:rFonts w:eastAsiaTheme="minorEastAsia"/>
              <w:noProof/>
              <w:lang w:eastAsia="en-GB"/>
            </w:rPr>
          </w:pPr>
          <w:hyperlink w:anchor="_Toc38767228" w:history="1">
            <w:r w:rsidRPr="00D336E8">
              <w:rPr>
                <w:rStyle w:val="Hyperlink"/>
                <w:rFonts w:cstheme="minorHAnsi"/>
                <w:noProof/>
              </w:rPr>
              <w:t>3.2.1 Philosophy</w:t>
            </w:r>
            <w:r>
              <w:rPr>
                <w:noProof/>
                <w:webHidden/>
              </w:rPr>
              <w:tab/>
            </w:r>
            <w:r>
              <w:rPr>
                <w:noProof/>
                <w:webHidden/>
              </w:rPr>
              <w:fldChar w:fldCharType="begin"/>
            </w:r>
            <w:r>
              <w:rPr>
                <w:noProof/>
                <w:webHidden/>
              </w:rPr>
              <w:instrText xml:space="preserve"> PAGEREF _Toc38767228 \h </w:instrText>
            </w:r>
            <w:r>
              <w:rPr>
                <w:noProof/>
                <w:webHidden/>
              </w:rPr>
            </w:r>
            <w:r>
              <w:rPr>
                <w:noProof/>
                <w:webHidden/>
              </w:rPr>
              <w:fldChar w:fldCharType="separate"/>
            </w:r>
            <w:r>
              <w:rPr>
                <w:noProof/>
                <w:webHidden/>
              </w:rPr>
              <w:t>23</w:t>
            </w:r>
            <w:r>
              <w:rPr>
                <w:noProof/>
                <w:webHidden/>
              </w:rPr>
              <w:fldChar w:fldCharType="end"/>
            </w:r>
          </w:hyperlink>
        </w:p>
        <w:p w14:paraId="0E9241DB" w14:textId="26CD47E6" w:rsidR="00B91D51" w:rsidRDefault="00B91D51" w:rsidP="00B91D51">
          <w:pPr>
            <w:pStyle w:val="TOC3"/>
            <w:tabs>
              <w:tab w:val="right" w:leader="dot" w:pos="9629"/>
            </w:tabs>
            <w:spacing w:line="276" w:lineRule="auto"/>
            <w:rPr>
              <w:rFonts w:eastAsiaTheme="minorEastAsia"/>
              <w:noProof/>
              <w:lang w:eastAsia="en-GB"/>
            </w:rPr>
          </w:pPr>
          <w:hyperlink w:anchor="_Toc38767229" w:history="1">
            <w:r w:rsidRPr="00D336E8">
              <w:rPr>
                <w:rStyle w:val="Hyperlink"/>
                <w:rFonts w:cstheme="minorHAnsi"/>
                <w:noProof/>
              </w:rPr>
              <w:t>3.2.2 Approaches</w:t>
            </w:r>
            <w:r>
              <w:rPr>
                <w:noProof/>
                <w:webHidden/>
              </w:rPr>
              <w:tab/>
            </w:r>
            <w:r>
              <w:rPr>
                <w:noProof/>
                <w:webHidden/>
              </w:rPr>
              <w:fldChar w:fldCharType="begin"/>
            </w:r>
            <w:r>
              <w:rPr>
                <w:noProof/>
                <w:webHidden/>
              </w:rPr>
              <w:instrText xml:space="preserve"> PAGEREF _Toc38767229 \h </w:instrText>
            </w:r>
            <w:r>
              <w:rPr>
                <w:noProof/>
                <w:webHidden/>
              </w:rPr>
            </w:r>
            <w:r>
              <w:rPr>
                <w:noProof/>
                <w:webHidden/>
              </w:rPr>
              <w:fldChar w:fldCharType="separate"/>
            </w:r>
            <w:r>
              <w:rPr>
                <w:noProof/>
                <w:webHidden/>
              </w:rPr>
              <w:t>23</w:t>
            </w:r>
            <w:r>
              <w:rPr>
                <w:noProof/>
                <w:webHidden/>
              </w:rPr>
              <w:fldChar w:fldCharType="end"/>
            </w:r>
          </w:hyperlink>
        </w:p>
        <w:p w14:paraId="1BF51513" w14:textId="3A16E626" w:rsidR="00B91D51" w:rsidRDefault="00B91D51" w:rsidP="00B91D51">
          <w:pPr>
            <w:pStyle w:val="TOC3"/>
            <w:tabs>
              <w:tab w:val="right" w:leader="dot" w:pos="9629"/>
            </w:tabs>
            <w:spacing w:line="276" w:lineRule="auto"/>
            <w:rPr>
              <w:rFonts w:eastAsiaTheme="minorEastAsia"/>
              <w:noProof/>
              <w:lang w:eastAsia="en-GB"/>
            </w:rPr>
          </w:pPr>
          <w:hyperlink w:anchor="_Toc38767230" w:history="1">
            <w:r w:rsidRPr="00D336E8">
              <w:rPr>
                <w:rStyle w:val="Hyperlink"/>
                <w:rFonts w:cstheme="minorHAnsi"/>
                <w:noProof/>
              </w:rPr>
              <w:t>3.2.3 Strategy</w:t>
            </w:r>
            <w:r>
              <w:rPr>
                <w:noProof/>
                <w:webHidden/>
              </w:rPr>
              <w:tab/>
            </w:r>
            <w:r>
              <w:rPr>
                <w:noProof/>
                <w:webHidden/>
              </w:rPr>
              <w:fldChar w:fldCharType="begin"/>
            </w:r>
            <w:r>
              <w:rPr>
                <w:noProof/>
                <w:webHidden/>
              </w:rPr>
              <w:instrText xml:space="preserve"> PAGEREF _Toc38767230 \h </w:instrText>
            </w:r>
            <w:r>
              <w:rPr>
                <w:noProof/>
                <w:webHidden/>
              </w:rPr>
            </w:r>
            <w:r>
              <w:rPr>
                <w:noProof/>
                <w:webHidden/>
              </w:rPr>
              <w:fldChar w:fldCharType="separate"/>
            </w:r>
            <w:r>
              <w:rPr>
                <w:noProof/>
                <w:webHidden/>
              </w:rPr>
              <w:t>23</w:t>
            </w:r>
            <w:r>
              <w:rPr>
                <w:noProof/>
                <w:webHidden/>
              </w:rPr>
              <w:fldChar w:fldCharType="end"/>
            </w:r>
          </w:hyperlink>
        </w:p>
        <w:p w14:paraId="24363B51" w14:textId="5F2112BA" w:rsidR="00B91D51" w:rsidRDefault="00B91D51" w:rsidP="00B91D51">
          <w:pPr>
            <w:pStyle w:val="TOC4"/>
            <w:tabs>
              <w:tab w:val="right" w:leader="dot" w:pos="9629"/>
            </w:tabs>
            <w:spacing w:line="276" w:lineRule="auto"/>
            <w:rPr>
              <w:rFonts w:eastAsiaTheme="minorEastAsia"/>
              <w:noProof/>
              <w:lang w:eastAsia="en-GB"/>
            </w:rPr>
          </w:pPr>
          <w:hyperlink w:anchor="_Toc38767231" w:history="1">
            <w:r w:rsidRPr="00D336E8">
              <w:rPr>
                <w:rStyle w:val="Hyperlink"/>
                <w:rFonts w:cstheme="minorHAnsi"/>
                <w:noProof/>
              </w:rPr>
              <w:t>3.2.3.1 Literature Review</w:t>
            </w:r>
            <w:r>
              <w:rPr>
                <w:noProof/>
                <w:webHidden/>
              </w:rPr>
              <w:tab/>
            </w:r>
            <w:r>
              <w:rPr>
                <w:noProof/>
                <w:webHidden/>
              </w:rPr>
              <w:fldChar w:fldCharType="begin"/>
            </w:r>
            <w:r>
              <w:rPr>
                <w:noProof/>
                <w:webHidden/>
              </w:rPr>
              <w:instrText xml:space="preserve"> PAGEREF _Toc38767231 \h </w:instrText>
            </w:r>
            <w:r>
              <w:rPr>
                <w:noProof/>
                <w:webHidden/>
              </w:rPr>
            </w:r>
            <w:r>
              <w:rPr>
                <w:noProof/>
                <w:webHidden/>
              </w:rPr>
              <w:fldChar w:fldCharType="separate"/>
            </w:r>
            <w:r>
              <w:rPr>
                <w:noProof/>
                <w:webHidden/>
              </w:rPr>
              <w:t>23</w:t>
            </w:r>
            <w:r>
              <w:rPr>
                <w:noProof/>
                <w:webHidden/>
              </w:rPr>
              <w:fldChar w:fldCharType="end"/>
            </w:r>
          </w:hyperlink>
        </w:p>
        <w:p w14:paraId="4F8E5BDB" w14:textId="003756D9" w:rsidR="00B91D51" w:rsidRDefault="00B91D51" w:rsidP="00B91D51">
          <w:pPr>
            <w:pStyle w:val="TOC5"/>
            <w:tabs>
              <w:tab w:val="left" w:pos="1880"/>
              <w:tab w:val="right" w:leader="dot" w:pos="9629"/>
            </w:tabs>
            <w:spacing w:line="276" w:lineRule="auto"/>
            <w:rPr>
              <w:rFonts w:eastAsiaTheme="minorEastAsia"/>
              <w:noProof/>
              <w:lang w:eastAsia="en-GB"/>
            </w:rPr>
          </w:pPr>
          <w:hyperlink w:anchor="_Toc38767232" w:history="1">
            <w:r w:rsidRPr="00D336E8">
              <w:rPr>
                <w:rStyle w:val="Hyperlink"/>
                <w:rFonts w:cstheme="minorHAnsi"/>
                <w:noProof/>
              </w:rPr>
              <w:t>3.1.3.3.1</w:t>
            </w:r>
            <w:r>
              <w:rPr>
                <w:rFonts w:eastAsiaTheme="minorEastAsia"/>
                <w:noProof/>
                <w:lang w:eastAsia="en-GB"/>
              </w:rPr>
              <w:tab/>
            </w:r>
            <w:r w:rsidRPr="00D336E8">
              <w:rPr>
                <w:rStyle w:val="Hyperlink"/>
                <w:rFonts w:cstheme="minorHAnsi"/>
                <w:noProof/>
              </w:rPr>
              <w:t>Case study</w:t>
            </w:r>
            <w:r>
              <w:rPr>
                <w:noProof/>
                <w:webHidden/>
              </w:rPr>
              <w:tab/>
            </w:r>
            <w:r>
              <w:rPr>
                <w:noProof/>
                <w:webHidden/>
              </w:rPr>
              <w:fldChar w:fldCharType="begin"/>
            </w:r>
            <w:r>
              <w:rPr>
                <w:noProof/>
                <w:webHidden/>
              </w:rPr>
              <w:instrText xml:space="preserve"> PAGEREF _Toc38767232 \h </w:instrText>
            </w:r>
            <w:r>
              <w:rPr>
                <w:noProof/>
                <w:webHidden/>
              </w:rPr>
            </w:r>
            <w:r>
              <w:rPr>
                <w:noProof/>
                <w:webHidden/>
              </w:rPr>
              <w:fldChar w:fldCharType="separate"/>
            </w:r>
            <w:r>
              <w:rPr>
                <w:noProof/>
                <w:webHidden/>
              </w:rPr>
              <w:t>23</w:t>
            </w:r>
            <w:r>
              <w:rPr>
                <w:noProof/>
                <w:webHidden/>
              </w:rPr>
              <w:fldChar w:fldCharType="end"/>
            </w:r>
          </w:hyperlink>
        </w:p>
        <w:p w14:paraId="2366BAB3" w14:textId="3BEA246E" w:rsidR="00B91D51" w:rsidRDefault="00B91D51" w:rsidP="00B91D51">
          <w:pPr>
            <w:pStyle w:val="TOC5"/>
            <w:tabs>
              <w:tab w:val="left" w:pos="1880"/>
              <w:tab w:val="right" w:leader="dot" w:pos="9629"/>
            </w:tabs>
            <w:spacing w:line="276" w:lineRule="auto"/>
            <w:rPr>
              <w:rFonts w:eastAsiaTheme="minorEastAsia"/>
              <w:noProof/>
              <w:lang w:eastAsia="en-GB"/>
            </w:rPr>
          </w:pPr>
          <w:hyperlink w:anchor="_Toc38767233" w:history="1">
            <w:r w:rsidRPr="00D336E8">
              <w:rPr>
                <w:rStyle w:val="Hyperlink"/>
                <w:rFonts w:cstheme="minorHAnsi"/>
                <w:noProof/>
              </w:rPr>
              <w:t>3.1.3.3.2</w:t>
            </w:r>
            <w:r>
              <w:rPr>
                <w:rFonts w:eastAsiaTheme="minorEastAsia"/>
                <w:noProof/>
                <w:lang w:eastAsia="en-GB"/>
              </w:rPr>
              <w:tab/>
            </w:r>
            <w:r w:rsidRPr="00D336E8">
              <w:rPr>
                <w:rStyle w:val="Hyperlink"/>
                <w:rFonts w:cstheme="minorHAnsi"/>
                <w:noProof/>
              </w:rPr>
              <w:t>Software development</w:t>
            </w:r>
            <w:r>
              <w:rPr>
                <w:noProof/>
                <w:webHidden/>
              </w:rPr>
              <w:tab/>
            </w:r>
            <w:r>
              <w:rPr>
                <w:noProof/>
                <w:webHidden/>
              </w:rPr>
              <w:fldChar w:fldCharType="begin"/>
            </w:r>
            <w:r>
              <w:rPr>
                <w:noProof/>
                <w:webHidden/>
              </w:rPr>
              <w:instrText xml:space="preserve"> PAGEREF _Toc38767233 \h </w:instrText>
            </w:r>
            <w:r>
              <w:rPr>
                <w:noProof/>
                <w:webHidden/>
              </w:rPr>
            </w:r>
            <w:r>
              <w:rPr>
                <w:noProof/>
                <w:webHidden/>
              </w:rPr>
              <w:fldChar w:fldCharType="separate"/>
            </w:r>
            <w:r>
              <w:rPr>
                <w:noProof/>
                <w:webHidden/>
              </w:rPr>
              <w:t>23</w:t>
            </w:r>
            <w:r>
              <w:rPr>
                <w:noProof/>
                <w:webHidden/>
              </w:rPr>
              <w:fldChar w:fldCharType="end"/>
            </w:r>
          </w:hyperlink>
        </w:p>
        <w:p w14:paraId="37152C36" w14:textId="0E26358A" w:rsidR="00B91D51" w:rsidRDefault="00B91D51" w:rsidP="00B91D51">
          <w:pPr>
            <w:pStyle w:val="TOC3"/>
            <w:tabs>
              <w:tab w:val="right" w:leader="dot" w:pos="9629"/>
            </w:tabs>
            <w:spacing w:line="276" w:lineRule="auto"/>
            <w:rPr>
              <w:rFonts w:eastAsiaTheme="minorEastAsia"/>
              <w:noProof/>
              <w:lang w:eastAsia="en-GB"/>
            </w:rPr>
          </w:pPr>
          <w:hyperlink w:anchor="_Toc38767234" w:history="1">
            <w:r w:rsidRPr="00D336E8">
              <w:rPr>
                <w:rStyle w:val="Hyperlink"/>
                <w:rFonts w:cstheme="minorHAnsi"/>
                <w:noProof/>
              </w:rPr>
              <w:t>3.2.4 Risks</w:t>
            </w:r>
            <w:r>
              <w:rPr>
                <w:noProof/>
                <w:webHidden/>
              </w:rPr>
              <w:tab/>
            </w:r>
            <w:r>
              <w:rPr>
                <w:noProof/>
                <w:webHidden/>
              </w:rPr>
              <w:fldChar w:fldCharType="begin"/>
            </w:r>
            <w:r>
              <w:rPr>
                <w:noProof/>
                <w:webHidden/>
              </w:rPr>
              <w:instrText xml:space="preserve"> PAGEREF _Toc38767234 \h </w:instrText>
            </w:r>
            <w:r>
              <w:rPr>
                <w:noProof/>
                <w:webHidden/>
              </w:rPr>
            </w:r>
            <w:r>
              <w:rPr>
                <w:noProof/>
                <w:webHidden/>
              </w:rPr>
              <w:fldChar w:fldCharType="separate"/>
            </w:r>
            <w:r>
              <w:rPr>
                <w:noProof/>
                <w:webHidden/>
              </w:rPr>
              <w:t>23</w:t>
            </w:r>
            <w:r>
              <w:rPr>
                <w:noProof/>
                <w:webHidden/>
              </w:rPr>
              <w:fldChar w:fldCharType="end"/>
            </w:r>
          </w:hyperlink>
        </w:p>
        <w:p w14:paraId="424DDC86" w14:textId="72945EB4" w:rsidR="00B91D51" w:rsidRDefault="00B91D51" w:rsidP="00B91D51">
          <w:pPr>
            <w:pStyle w:val="TOC4"/>
            <w:tabs>
              <w:tab w:val="right" w:leader="dot" w:pos="9629"/>
            </w:tabs>
            <w:spacing w:line="276" w:lineRule="auto"/>
            <w:rPr>
              <w:rFonts w:eastAsiaTheme="minorEastAsia"/>
              <w:noProof/>
              <w:lang w:eastAsia="en-GB"/>
            </w:rPr>
          </w:pPr>
          <w:hyperlink w:anchor="_Toc38767235" w:history="1">
            <w:r w:rsidRPr="00D336E8">
              <w:rPr>
                <w:rStyle w:val="Hyperlink"/>
                <w:noProof/>
              </w:rPr>
              <w:t>3.2.4.1 Near-Far Wi-Fi</w:t>
            </w:r>
            <w:r>
              <w:rPr>
                <w:noProof/>
                <w:webHidden/>
              </w:rPr>
              <w:tab/>
            </w:r>
            <w:r>
              <w:rPr>
                <w:noProof/>
                <w:webHidden/>
              </w:rPr>
              <w:fldChar w:fldCharType="begin"/>
            </w:r>
            <w:r>
              <w:rPr>
                <w:noProof/>
                <w:webHidden/>
              </w:rPr>
              <w:instrText xml:space="preserve"> PAGEREF _Toc38767235 \h </w:instrText>
            </w:r>
            <w:r>
              <w:rPr>
                <w:noProof/>
                <w:webHidden/>
              </w:rPr>
            </w:r>
            <w:r>
              <w:rPr>
                <w:noProof/>
                <w:webHidden/>
              </w:rPr>
              <w:fldChar w:fldCharType="separate"/>
            </w:r>
            <w:r>
              <w:rPr>
                <w:noProof/>
                <w:webHidden/>
              </w:rPr>
              <w:t>24</w:t>
            </w:r>
            <w:r>
              <w:rPr>
                <w:noProof/>
                <w:webHidden/>
              </w:rPr>
              <w:fldChar w:fldCharType="end"/>
            </w:r>
          </w:hyperlink>
        </w:p>
        <w:p w14:paraId="4011D067" w14:textId="0EAA19CD" w:rsidR="00B91D51" w:rsidRDefault="00B91D51" w:rsidP="00B91D51">
          <w:pPr>
            <w:pStyle w:val="TOC3"/>
            <w:tabs>
              <w:tab w:val="right" w:leader="dot" w:pos="9629"/>
            </w:tabs>
            <w:spacing w:line="276" w:lineRule="auto"/>
            <w:rPr>
              <w:rFonts w:eastAsiaTheme="minorEastAsia"/>
              <w:noProof/>
              <w:lang w:eastAsia="en-GB"/>
            </w:rPr>
          </w:pPr>
          <w:hyperlink w:anchor="_Toc38767236" w:history="1">
            <w:r w:rsidRPr="00D336E8">
              <w:rPr>
                <w:rStyle w:val="Hyperlink"/>
                <w:noProof/>
              </w:rPr>
              <w:t>3.2.5 Validity, Reliability &amp; Generalisability</w:t>
            </w:r>
            <w:r>
              <w:rPr>
                <w:noProof/>
                <w:webHidden/>
              </w:rPr>
              <w:tab/>
            </w:r>
            <w:r>
              <w:rPr>
                <w:noProof/>
                <w:webHidden/>
              </w:rPr>
              <w:fldChar w:fldCharType="begin"/>
            </w:r>
            <w:r>
              <w:rPr>
                <w:noProof/>
                <w:webHidden/>
              </w:rPr>
              <w:instrText xml:space="preserve"> PAGEREF _Toc38767236 \h </w:instrText>
            </w:r>
            <w:r>
              <w:rPr>
                <w:noProof/>
                <w:webHidden/>
              </w:rPr>
            </w:r>
            <w:r>
              <w:rPr>
                <w:noProof/>
                <w:webHidden/>
              </w:rPr>
              <w:fldChar w:fldCharType="separate"/>
            </w:r>
            <w:r>
              <w:rPr>
                <w:noProof/>
                <w:webHidden/>
              </w:rPr>
              <w:t>24</w:t>
            </w:r>
            <w:r>
              <w:rPr>
                <w:noProof/>
                <w:webHidden/>
              </w:rPr>
              <w:fldChar w:fldCharType="end"/>
            </w:r>
          </w:hyperlink>
        </w:p>
        <w:p w14:paraId="0674E373" w14:textId="2FB20515" w:rsidR="00B91D51" w:rsidRDefault="00B91D51" w:rsidP="00B91D51">
          <w:pPr>
            <w:pStyle w:val="TOC4"/>
            <w:tabs>
              <w:tab w:val="right" w:leader="dot" w:pos="9629"/>
            </w:tabs>
            <w:spacing w:line="276" w:lineRule="auto"/>
            <w:rPr>
              <w:rFonts w:eastAsiaTheme="minorEastAsia"/>
              <w:noProof/>
              <w:lang w:eastAsia="en-GB"/>
            </w:rPr>
          </w:pPr>
          <w:hyperlink w:anchor="_Toc38767237" w:history="1">
            <w:r w:rsidRPr="00D336E8">
              <w:rPr>
                <w:rStyle w:val="Hyperlink"/>
                <w:noProof/>
              </w:rPr>
              <w:t>3.2.5.1 Validity</w:t>
            </w:r>
            <w:r>
              <w:rPr>
                <w:noProof/>
                <w:webHidden/>
              </w:rPr>
              <w:tab/>
            </w:r>
            <w:r>
              <w:rPr>
                <w:noProof/>
                <w:webHidden/>
              </w:rPr>
              <w:fldChar w:fldCharType="begin"/>
            </w:r>
            <w:r>
              <w:rPr>
                <w:noProof/>
                <w:webHidden/>
              </w:rPr>
              <w:instrText xml:space="preserve"> PAGEREF _Toc38767237 \h </w:instrText>
            </w:r>
            <w:r>
              <w:rPr>
                <w:noProof/>
                <w:webHidden/>
              </w:rPr>
            </w:r>
            <w:r>
              <w:rPr>
                <w:noProof/>
                <w:webHidden/>
              </w:rPr>
              <w:fldChar w:fldCharType="separate"/>
            </w:r>
            <w:r>
              <w:rPr>
                <w:noProof/>
                <w:webHidden/>
              </w:rPr>
              <w:t>24</w:t>
            </w:r>
            <w:r>
              <w:rPr>
                <w:noProof/>
                <w:webHidden/>
              </w:rPr>
              <w:fldChar w:fldCharType="end"/>
            </w:r>
          </w:hyperlink>
        </w:p>
        <w:p w14:paraId="4D46790F" w14:textId="04B9AB57" w:rsidR="00B91D51" w:rsidRDefault="00B91D51" w:rsidP="00B91D51">
          <w:pPr>
            <w:pStyle w:val="TOC4"/>
            <w:tabs>
              <w:tab w:val="right" w:leader="dot" w:pos="9629"/>
            </w:tabs>
            <w:spacing w:line="276" w:lineRule="auto"/>
            <w:rPr>
              <w:rFonts w:eastAsiaTheme="minorEastAsia"/>
              <w:noProof/>
              <w:lang w:eastAsia="en-GB"/>
            </w:rPr>
          </w:pPr>
          <w:hyperlink w:anchor="_Toc38767238" w:history="1">
            <w:r w:rsidRPr="00D336E8">
              <w:rPr>
                <w:rStyle w:val="Hyperlink"/>
                <w:noProof/>
              </w:rPr>
              <w:t>3.2.5.2 Reliability</w:t>
            </w:r>
            <w:r>
              <w:rPr>
                <w:noProof/>
                <w:webHidden/>
              </w:rPr>
              <w:tab/>
            </w:r>
            <w:r>
              <w:rPr>
                <w:noProof/>
                <w:webHidden/>
              </w:rPr>
              <w:fldChar w:fldCharType="begin"/>
            </w:r>
            <w:r>
              <w:rPr>
                <w:noProof/>
                <w:webHidden/>
              </w:rPr>
              <w:instrText xml:space="preserve"> PAGEREF _Toc38767238 \h </w:instrText>
            </w:r>
            <w:r>
              <w:rPr>
                <w:noProof/>
                <w:webHidden/>
              </w:rPr>
            </w:r>
            <w:r>
              <w:rPr>
                <w:noProof/>
                <w:webHidden/>
              </w:rPr>
              <w:fldChar w:fldCharType="separate"/>
            </w:r>
            <w:r>
              <w:rPr>
                <w:noProof/>
                <w:webHidden/>
              </w:rPr>
              <w:t>24</w:t>
            </w:r>
            <w:r>
              <w:rPr>
                <w:noProof/>
                <w:webHidden/>
              </w:rPr>
              <w:fldChar w:fldCharType="end"/>
            </w:r>
          </w:hyperlink>
        </w:p>
        <w:p w14:paraId="239F1CD4" w14:textId="2A93F1B4" w:rsidR="00B91D51" w:rsidRDefault="00B91D51" w:rsidP="00B91D51">
          <w:pPr>
            <w:pStyle w:val="TOC4"/>
            <w:tabs>
              <w:tab w:val="right" w:leader="dot" w:pos="9629"/>
            </w:tabs>
            <w:spacing w:line="276" w:lineRule="auto"/>
            <w:rPr>
              <w:rFonts w:eastAsiaTheme="minorEastAsia"/>
              <w:noProof/>
              <w:lang w:eastAsia="en-GB"/>
            </w:rPr>
          </w:pPr>
          <w:hyperlink w:anchor="_Toc38767239" w:history="1">
            <w:r w:rsidRPr="00D336E8">
              <w:rPr>
                <w:rStyle w:val="Hyperlink"/>
                <w:noProof/>
              </w:rPr>
              <w:t>3.2.5.3 Generalisability</w:t>
            </w:r>
            <w:r>
              <w:rPr>
                <w:noProof/>
                <w:webHidden/>
              </w:rPr>
              <w:tab/>
            </w:r>
            <w:r>
              <w:rPr>
                <w:noProof/>
                <w:webHidden/>
              </w:rPr>
              <w:fldChar w:fldCharType="begin"/>
            </w:r>
            <w:r>
              <w:rPr>
                <w:noProof/>
                <w:webHidden/>
              </w:rPr>
              <w:instrText xml:space="preserve"> PAGEREF _Toc38767239 \h </w:instrText>
            </w:r>
            <w:r>
              <w:rPr>
                <w:noProof/>
                <w:webHidden/>
              </w:rPr>
            </w:r>
            <w:r>
              <w:rPr>
                <w:noProof/>
                <w:webHidden/>
              </w:rPr>
              <w:fldChar w:fldCharType="separate"/>
            </w:r>
            <w:r>
              <w:rPr>
                <w:noProof/>
                <w:webHidden/>
              </w:rPr>
              <w:t>24</w:t>
            </w:r>
            <w:r>
              <w:rPr>
                <w:noProof/>
                <w:webHidden/>
              </w:rPr>
              <w:fldChar w:fldCharType="end"/>
            </w:r>
          </w:hyperlink>
        </w:p>
        <w:p w14:paraId="2A21A578" w14:textId="1F7E79FB" w:rsidR="00B91D51" w:rsidRDefault="00B91D51" w:rsidP="00B91D51">
          <w:pPr>
            <w:pStyle w:val="TOC3"/>
            <w:tabs>
              <w:tab w:val="right" w:leader="dot" w:pos="9629"/>
            </w:tabs>
            <w:spacing w:line="276" w:lineRule="auto"/>
            <w:rPr>
              <w:rFonts w:eastAsiaTheme="minorEastAsia"/>
              <w:noProof/>
              <w:lang w:eastAsia="en-GB"/>
            </w:rPr>
          </w:pPr>
          <w:hyperlink w:anchor="_Toc38767240" w:history="1">
            <w:r w:rsidRPr="00D336E8">
              <w:rPr>
                <w:rStyle w:val="Hyperlink"/>
                <w:noProof/>
              </w:rPr>
              <w:t>3.2.6 Data Evaluation Methods</w:t>
            </w:r>
            <w:r>
              <w:rPr>
                <w:noProof/>
                <w:webHidden/>
              </w:rPr>
              <w:tab/>
            </w:r>
            <w:r>
              <w:rPr>
                <w:noProof/>
                <w:webHidden/>
              </w:rPr>
              <w:fldChar w:fldCharType="begin"/>
            </w:r>
            <w:r>
              <w:rPr>
                <w:noProof/>
                <w:webHidden/>
              </w:rPr>
              <w:instrText xml:space="preserve"> PAGEREF _Toc38767240 \h </w:instrText>
            </w:r>
            <w:r>
              <w:rPr>
                <w:noProof/>
                <w:webHidden/>
              </w:rPr>
            </w:r>
            <w:r>
              <w:rPr>
                <w:noProof/>
                <w:webHidden/>
              </w:rPr>
              <w:fldChar w:fldCharType="separate"/>
            </w:r>
            <w:r>
              <w:rPr>
                <w:noProof/>
                <w:webHidden/>
              </w:rPr>
              <w:t>24</w:t>
            </w:r>
            <w:r>
              <w:rPr>
                <w:noProof/>
                <w:webHidden/>
              </w:rPr>
              <w:fldChar w:fldCharType="end"/>
            </w:r>
          </w:hyperlink>
        </w:p>
        <w:p w14:paraId="67D5A5C3" w14:textId="66FC3223" w:rsidR="00B91D51" w:rsidRDefault="00B91D51" w:rsidP="00B91D51">
          <w:pPr>
            <w:pStyle w:val="TOC4"/>
            <w:tabs>
              <w:tab w:val="right" w:leader="dot" w:pos="9629"/>
            </w:tabs>
            <w:spacing w:line="276" w:lineRule="auto"/>
            <w:rPr>
              <w:rFonts w:eastAsiaTheme="minorEastAsia"/>
              <w:noProof/>
              <w:lang w:eastAsia="en-GB"/>
            </w:rPr>
          </w:pPr>
          <w:hyperlink w:anchor="_Toc38767241" w:history="1">
            <w:r w:rsidRPr="00D336E8">
              <w:rPr>
                <w:rStyle w:val="Hyperlink"/>
                <w:noProof/>
              </w:rPr>
              <w:t>3.2.6.1 Data Collection</w:t>
            </w:r>
            <w:r>
              <w:rPr>
                <w:noProof/>
                <w:webHidden/>
              </w:rPr>
              <w:tab/>
            </w:r>
            <w:r>
              <w:rPr>
                <w:noProof/>
                <w:webHidden/>
              </w:rPr>
              <w:fldChar w:fldCharType="begin"/>
            </w:r>
            <w:r>
              <w:rPr>
                <w:noProof/>
                <w:webHidden/>
              </w:rPr>
              <w:instrText xml:space="preserve"> PAGEREF _Toc38767241 \h </w:instrText>
            </w:r>
            <w:r>
              <w:rPr>
                <w:noProof/>
                <w:webHidden/>
              </w:rPr>
            </w:r>
            <w:r>
              <w:rPr>
                <w:noProof/>
                <w:webHidden/>
              </w:rPr>
              <w:fldChar w:fldCharType="separate"/>
            </w:r>
            <w:r>
              <w:rPr>
                <w:noProof/>
                <w:webHidden/>
              </w:rPr>
              <w:t>24</w:t>
            </w:r>
            <w:r>
              <w:rPr>
                <w:noProof/>
                <w:webHidden/>
              </w:rPr>
              <w:fldChar w:fldCharType="end"/>
            </w:r>
          </w:hyperlink>
        </w:p>
        <w:p w14:paraId="0A451A63" w14:textId="6F5ED141" w:rsidR="00B91D51" w:rsidRDefault="00B91D51" w:rsidP="00B91D51">
          <w:pPr>
            <w:pStyle w:val="TOC2"/>
            <w:tabs>
              <w:tab w:val="right" w:leader="dot" w:pos="9629"/>
            </w:tabs>
            <w:spacing w:line="276" w:lineRule="auto"/>
            <w:rPr>
              <w:rFonts w:eastAsiaTheme="minorEastAsia"/>
              <w:noProof/>
              <w:lang w:eastAsia="en-GB"/>
            </w:rPr>
          </w:pPr>
          <w:hyperlink w:anchor="_Toc38767242" w:history="1">
            <w:r w:rsidRPr="00D336E8">
              <w:rPr>
                <w:rStyle w:val="Hyperlink"/>
                <w:noProof/>
              </w:rPr>
              <w:t>3.3 Development Methodology</w:t>
            </w:r>
            <w:r>
              <w:rPr>
                <w:noProof/>
                <w:webHidden/>
              </w:rPr>
              <w:tab/>
            </w:r>
            <w:r>
              <w:rPr>
                <w:noProof/>
                <w:webHidden/>
              </w:rPr>
              <w:fldChar w:fldCharType="begin"/>
            </w:r>
            <w:r>
              <w:rPr>
                <w:noProof/>
                <w:webHidden/>
              </w:rPr>
              <w:instrText xml:space="preserve"> PAGEREF _Toc38767242 \h </w:instrText>
            </w:r>
            <w:r>
              <w:rPr>
                <w:noProof/>
                <w:webHidden/>
              </w:rPr>
            </w:r>
            <w:r>
              <w:rPr>
                <w:noProof/>
                <w:webHidden/>
              </w:rPr>
              <w:fldChar w:fldCharType="separate"/>
            </w:r>
            <w:r>
              <w:rPr>
                <w:noProof/>
                <w:webHidden/>
              </w:rPr>
              <w:t>25</w:t>
            </w:r>
            <w:r>
              <w:rPr>
                <w:noProof/>
                <w:webHidden/>
              </w:rPr>
              <w:fldChar w:fldCharType="end"/>
            </w:r>
          </w:hyperlink>
        </w:p>
        <w:p w14:paraId="1811F4B3" w14:textId="752505E2" w:rsidR="00B91D51" w:rsidRDefault="00B91D51" w:rsidP="00B91D51">
          <w:pPr>
            <w:pStyle w:val="TOC3"/>
            <w:tabs>
              <w:tab w:val="right" w:leader="dot" w:pos="9629"/>
            </w:tabs>
            <w:spacing w:line="276" w:lineRule="auto"/>
            <w:rPr>
              <w:rFonts w:eastAsiaTheme="minorEastAsia"/>
              <w:noProof/>
              <w:lang w:eastAsia="en-GB"/>
            </w:rPr>
          </w:pPr>
          <w:hyperlink w:anchor="_Toc38767243" w:history="1">
            <w:r w:rsidRPr="00D336E8">
              <w:rPr>
                <w:rStyle w:val="Hyperlink"/>
                <w:noProof/>
              </w:rPr>
              <w:t>3.3.1 Software Development Methodology</w:t>
            </w:r>
            <w:r>
              <w:rPr>
                <w:noProof/>
                <w:webHidden/>
              </w:rPr>
              <w:tab/>
            </w:r>
            <w:r>
              <w:rPr>
                <w:noProof/>
                <w:webHidden/>
              </w:rPr>
              <w:fldChar w:fldCharType="begin"/>
            </w:r>
            <w:r>
              <w:rPr>
                <w:noProof/>
                <w:webHidden/>
              </w:rPr>
              <w:instrText xml:space="preserve"> PAGEREF _Toc38767243 \h </w:instrText>
            </w:r>
            <w:r>
              <w:rPr>
                <w:noProof/>
                <w:webHidden/>
              </w:rPr>
            </w:r>
            <w:r>
              <w:rPr>
                <w:noProof/>
                <w:webHidden/>
              </w:rPr>
              <w:fldChar w:fldCharType="separate"/>
            </w:r>
            <w:r>
              <w:rPr>
                <w:noProof/>
                <w:webHidden/>
              </w:rPr>
              <w:t>25</w:t>
            </w:r>
            <w:r>
              <w:rPr>
                <w:noProof/>
                <w:webHidden/>
              </w:rPr>
              <w:fldChar w:fldCharType="end"/>
            </w:r>
          </w:hyperlink>
        </w:p>
        <w:p w14:paraId="03E53B5E" w14:textId="5323AA2B" w:rsidR="00B91D51" w:rsidRDefault="00B91D51" w:rsidP="00B91D51">
          <w:pPr>
            <w:pStyle w:val="TOC2"/>
            <w:tabs>
              <w:tab w:val="right" w:leader="dot" w:pos="9629"/>
            </w:tabs>
            <w:spacing w:line="276" w:lineRule="auto"/>
            <w:rPr>
              <w:rFonts w:eastAsiaTheme="minorEastAsia"/>
              <w:noProof/>
              <w:lang w:eastAsia="en-GB"/>
            </w:rPr>
          </w:pPr>
          <w:hyperlink w:anchor="_Toc38767244" w:history="1">
            <w:r w:rsidRPr="00D336E8">
              <w:rPr>
                <w:rStyle w:val="Hyperlink"/>
                <w:noProof/>
              </w:rPr>
              <w:t>3.4 Resources</w:t>
            </w:r>
            <w:r>
              <w:rPr>
                <w:noProof/>
                <w:webHidden/>
              </w:rPr>
              <w:tab/>
            </w:r>
            <w:r>
              <w:rPr>
                <w:noProof/>
                <w:webHidden/>
              </w:rPr>
              <w:fldChar w:fldCharType="begin"/>
            </w:r>
            <w:r>
              <w:rPr>
                <w:noProof/>
                <w:webHidden/>
              </w:rPr>
              <w:instrText xml:space="preserve"> PAGEREF _Toc38767244 \h </w:instrText>
            </w:r>
            <w:r>
              <w:rPr>
                <w:noProof/>
                <w:webHidden/>
              </w:rPr>
            </w:r>
            <w:r>
              <w:rPr>
                <w:noProof/>
                <w:webHidden/>
              </w:rPr>
              <w:fldChar w:fldCharType="separate"/>
            </w:r>
            <w:r>
              <w:rPr>
                <w:noProof/>
                <w:webHidden/>
              </w:rPr>
              <w:t>25</w:t>
            </w:r>
            <w:r>
              <w:rPr>
                <w:noProof/>
                <w:webHidden/>
              </w:rPr>
              <w:fldChar w:fldCharType="end"/>
            </w:r>
          </w:hyperlink>
        </w:p>
        <w:p w14:paraId="0C232B71" w14:textId="1695FFDC" w:rsidR="00B91D51" w:rsidRDefault="00B91D51" w:rsidP="00B91D51">
          <w:pPr>
            <w:pStyle w:val="TOC3"/>
            <w:tabs>
              <w:tab w:val="right" w:leader="dot" w:pos="9629"/>
            </w:tabs>
            <w:spacing w:line="276" w:lineRule="auto"/>
            <w:rPr>
              <w:rFonts w:eastAsiaTheme="minorEastAsia"/>
              <w:noProof/>
              <w:lang w:eastAsia="en-GB"/>
            </w:rPr>
          </w:pPr>
          <w:hyperlink w:anchor="_Toc38767245" w:history="1">
            <w:r w:rsidRPr="00D336E8">
              <w:rPr>
                <w:rStyle w:val="Hyperlink"/>
                <w:noProof/>
              </w:rPr>
              <w:t>3.4.1 Hardware Resources</w:t>
            </w:r>
            <w:r>
              <w:rPr>
                <w:noProof/>
                <w:webHidden/>
              </w:rPr>
              <w:tab/>
            </w:r>
            <w:r>
              <w:rPr>
                <w:noProof/>
                <w:webHidden/>
              </w:rPr>
              <w:fldChar w:fldCharType="begin"/>
            </w:r>
            <w:r>
              <w:rPr>
                <w:noProof/>
                <w:webHidden/>
              </w:rPr>
              <w:instrText xml:space="preserve"> PAGEREF _Toc38767245 \h </w:instrText>
            </w:r>
            <w:r>
              <w:rPr>
                <w:noProof/>
                <w:webHidden/>
              </w:rPr>
            </w:r>
            <w:r>
              <w:rPr>
                <w:noProof/>
                <w:webHidden/>
              </w:rPr>
              <w:fldChar w:fldCharType="separate"/>
            </w:r>
            <w:r>
              <w:rPr>
                <w:noProof/>
                <w:webHidden/>
              </w:rPr>
              <w:t>25</w:t>
            </w:r>
            <w:r>
              <w:rPr>
                <w:noProof/>
                <w:webHidden/>
              </w:rPr>
              <w:fldChar w:fldCharType="end"/>
            </w:r>
          </w:hyperlink>
        </w:p>
        <w:p w14:paraId="3C463A8F" w14:textId="3246D042" w:rsidR="00B91D51" w:rsidRDefault="00B91D51" w:rsidP="00B91D51">
          <w:pPr>
            <w:pStyle w:val="TOC4"/>
            <w:tabs>
              <w:tab w:val="right" w:leader="dot" w:pos="9629"/>
            </w:tabs>
            <w:spacing w:line="276" w:lineRule="auto"/>
            <w:rPr>
              <w:rFonts w:eastAsiaTheme="minorEastAsia"/>
              <w:noProof/>
              <w:lang w:eastAsia="en-GB"/>
            </w:rPr>
          </w:pPr>
          <w:hyperlink w:anchor="_Toc38767246" w:history="1">
            <w:r w:rsidRPr="00D336E8">
              <w:rPr>
                <w:rStyle w:val="Hyperlink"/>
                <w:noProof/>
              </w:rPr>
              <w:t>4.3.1.1 Arduino:</w:t>
            </w:r>
            <w:r>
              <w:rPr>
                <w:noProof/>
                <w:webHidden/>
              </w:rPr>
              <w:tab/>
            </w:r>
            <w:r>
              <w:rPr>
                <w:noProof/>
                <w:webHidden/>
              </w:rPr>
              <w:fldChar w:fldCharType="begin"/>
            </w:r>
            <w:r>
              <w:rPr>
                <w:noProof/>
                <w:webHidden/>
              </w:rPr>
              <w:instrText xml:space="preserve"> PAGEREF _Toc38767246 \h </w:instrText>
            </w:r>
            <w:r>
              <w:rPr>
                <w:noProof/>
                <w:webHidden/>
              </w:rPr>
            </w:r>
            <w:r>
              <w:rPr>
                <w:noProof/>
                <w:webHidden/>
              </w:rPr>
              <w:fldChar w:fldCharType="separate"/>
            </w:r>
            <w:r>
              <w:rPr>
                <w:noProof/>
                <w:webHidden/>
              </w:rPr>
              <w:t>26</w:t>
            </w:r>
            <w:r>
              <w:rPr>
                <w:noProof/>
                <w:webHidden/>
              </w:rPr>
              <w:fldChar w:fldCharType="end"/>
            </w:r>
          </w:hyperlink>
        </w:p>
        <w:p w14:paraId="6D4155BD" w14:textId="24D4B400" w:rsidR="00B91D51" w:rsidRDefault="00B91D51" w:rsidP="00B91D51">
          <w:pPr>
            <w:pStyle w:val="TOC3"/>
            <w:tabs>
              <w:tab w:val="right" w:leader="dot" w:pos="9629"/>
            </w:tabs>
            <w:spacing w:line="276" w:lineRule="auto"/>
            <w:rPr>
              <w:rFonts w:eastAsiaTheme="minorEastAsia"/>
              <w:noProof/>
              <w:lang w:eastAsia="en-GB"/>
            </w:rPr>
          </w:pPr>
          <w:hyperlink w:anchor="_Toc38767247" w:history="1">
            <w:r w:rsidRPr="00D336E8">
              <w:rPr>
                <w:rStyle w:val="Hyperlink"/>
                <w:noProof/>
              </w:rPr>
              <w:t>3.4.2 Software Resources</w:t>
            </w:r>
            <w:r>
              <w:rPr>
                <w:noProof/>
                <w:webHidden/>
              </w:rPr>
              <w:tab/>
            </w:r>
            <w:r>
              <w:rPr>
                <w:noProof/>
                <w:webHidden/>
              </w:rPr>
              <w:fldChar w:fldCharType="begin"/>
            </w:r>
            <w:r>
              <w:rPr>
                <w:noProof/>
                <w:webHidden/>
              </w:rPr>
              <w:instrText xml:space="preserve"> PAGEREF _Toc38767247 \h </w:instrText>
            </w:r>
            <w:r>
              <w:rPr>
                <w:noProof/>
                <w:webHidden/>
              </w:rPr>
            </w:r>
            <w:r>
              <w:rPr>
                <w:noProof/>
                <w:webHidden/>
              </w:rPr>
              <w:fldChar w:fldCharType="separate"/>
            </w:r>
            <w:r>
              <w:rPr>
                <w:noProof/>
                <w:webHidden/>
              </w:rPr>
              <w:t>28</w:t>
            </w:r>
            <w:r>
              <w:rPr>
                <w:noProof/>
                <w:webHidden/>
              </w:rPr>
              <w:fldChar w:fldCharType="end"/>
            </w:r>
          </w:hyperlink>
        </w:p>
        <w:p w14:paraId="7E833309" w14:textId="239ACDDA" w:rsidR="00B91D51" w:rsidRDefault="00B91D51" w:rsidP="00B91D51">
          <w:pPr>
            <w:pStyle w:val="TOC2"/>
            <w:tabs>
              <w:tab w:val="right" w:leader="dot" w:pos="9629"/>
            </w:tabs>
            <w:spacing w:line="276" w:lineRule="auto"/>
            <w:rPr>
              <w:rFonts w:eastAsiaTheme="minorEastAsia"/>
              <w:noProof/>
              <w:lang w:eastAsia="en-GB"/>
            </w:rPr>
          </w:pPr>
          <w:hyperlink w:anchor="_Toc38767248" w:history="1">
            <w:r w:rsidRPr="00D336E8">
              <w:rPr>
                <w:rStyle w:val="Hyperlink"/>
                <w:noProof/>
                <w:lang w:val="en-US"/>
              </w:rPr>
              <w:t>3.5 Conclusions</w:t>
            </w:r>
            <w:r>
              <w:rPr>
                <w:noProof/>
                <w:webHidden/>
              </w:rPr>
              <w:tab/>
            </w:r>
            <w:r>
              <w:rPr>
                <w:noProof/>
                <w:webHidden/>
              </w:rPr>
              <w:fldChar w:fldCharType="begin"/>
            </w:r>
            <w:r>
              <w:rPr>
                <w:noProof/>
                <w:webHidden/>
              </w:rPr>
              <w:instrText xml:space="preserve"> PAGEREF _Toc38767248 \h </w:instrText>
            </w:r>
            <w:r>
              <w:rPr>
                <w:noProof/>
                <w:webHidden/>
              </w:rPr>
            </w:r>
            <w:r>
              <w:rPr>
                <w:noProof/>
                <w:webHidden/>
              </w:rPr>
              <w:fldChar w:fldCharType="separate"/>
            </w:r>
            <w:r>
              <w:rPr>
                <w:noProof/>
                <w:webHidden/>
              </w:rPr>
              <w:t>28</w:t>
            </w:r>
            <w:r>
              <w:rPr>
                <w:noProof/>
                <w:webHidden/>
              </w:rPr>
              <w:fldChar w:fldCharType="end"/>
            </w:r>
          </w:hyperlink>
        </w:p>
        <w:p w14:paraId="0A49D862" w14:textId="72081D36" w:rsidR="00B91D51" w:rsidRDefault="00B91D51" w:rsidP="00B91D51">
          <w:pPr>
            <w:pStyle w:val="TOC1"/>
            <w:rPr>
              <w:rFonts w:eastAsiaTheme="minorEastAsia"/>
              <w:noProof/>
              <w:lang w:eastAsia="en-GB"/>
            </w:rPr>
          </w:pPr>
          <w:hyperlink w:anchor="_Toc38767249" w:history="1">
            <w:r w:rsidRPr="00D336E8">
              <w:rPr>
                <w:rStyle w:val="Hyperlink"/>
                <w:noProof/>
              </w:rPr>
              <w:t>4.</w:t>
            </w:r>
            <w:r>
              <w:rPr>
                <w:rFonts w:eastAsiaTheme="minorEastAsia"/>
                <w:noProof/>
                <w:lang w:eastAsia="en-GB"/>
              </w:rPr>
              <w:tab/>
            </w:r>
            <w:r w:rsidRPr="00D336E8">
              <w:rPr>
                <w:rStyle w:val="Hyperlink"/>
                <w:noProof/>
              </w:rPr>
              <w:t>Design and implementation</w:t>
            </w:r>
            <w:r>
              <w:rPr>
                <w:noProof/>
                <w:webHidden/>
              </w:rPr>
              <w:tab/>
            </w:r>
            <w:r>
              <w:rPr>
                <w:noProof/>
                <w:webHidden/>
              </w:rPr>
              <w:fldChar w:fldCharType="begin"/>
            </w:r>
            <w:r>
              <w:rPr>
                <w:noProof/>
                <w:webHidden/>
              </w:rPr>
              <w:instrText xml:space="preserve"> PAGEREF _Toc38767249 \h </w:instrText>
            </w:r>
            <w:r>
              <w:rPr>
                <w:noProof/>
                <w:webHidden/>
              </w:rPr>
            </w:r>
            <w:r>
              <w:rPr>
                <w:noProof/>
                <w:webHidden/>
              </w:rPr>
              <w:fldChar w:fldCharType="separate"/>
            </w:r>
            <w:r>
              <w:rPr>
                <w:noProof/>
                <w:webHidden/>
              </w:rPr>
              <w:t>29</w:t>
            </w:r>
            <w:r>
              <w:rPr>
                <w:noProof/>
                <w:webHidden/>
              </w:rPr>
              <w:fldChar w:fldCharType="end"/>
            </w:r>
          </w:hyperlink>
        </w:p>
        <w:p w14:paraId="4DFEE1AC" w14:textId="4031C118" w:rsidR="00B91D51" w:rsidRDefault="00B91D51" w:rsidP="00B91D51">
          <w:pPr>
            <w:pStyle w:val="TOC2"/>
            <w:tabs>
              <w:tab w:val="right" w:leader="dot" w:pos="9629"/>
            </w:tabs>
            <w:spacing w:line="276" w:lineRule="auto"/>
            <w:rPr>
              <w:rFonts w:eastAsiaTheme="minorEastAsia"/>
              <w:noProof/>
              <w:lang w:eastAsia="en-GB"/>
            </w:rPr>
          </w:pPr>
          <w:hyperlink w:anchor="_Toc38767250" w:history="1">
            <w:r w:rsidRPr="00D336E8">
              <w:rPr>
                <w:rStyle w:val="Hyperlink"/>
                <w:noProof/>
              </w:rPr>
              <w:t>4.1 Introduction</w:t>
            </w:r>
            <w:r>
              <w:rPr>
                <w:noProof/>
                <w:webHidden/>
              </w:rPr>
              <w:tab/>
            </w:r>
            <w:r>
              <w:rPr>
                <w:noProof/>
                <w:webHidden/>
              </w:rPr>
              <w:fldChar w:fldCharType="begin"/>
            </w:r>
            <w:r>
              <w:rPr>
                <w:noProof/>
                <w:webHidden/>
              </w:rPr>
              <w:instrText xml:space="preserve"> PAGEREF _Toc38767250 \h </w:instrText>
            </w:r>
            <w:r>
              <w:rPr>
                <w:noProof/>
                <w:webHidden/>
              </w:rPr>
            </w:r>
            <w:r>
              <w:rPr>
                <w:noProof/>
                <w:webHidden/>
              </w:rPr>
              <w:fldChar w:fldCharType="separate"/>
            </w:r>
            <w:r>
              <w:rPr>
                <w:noProof/>
                <w:webHidden/>
              </w:rPr>
              <w:t>29</w:t>
            </w:r>
            <w:r>
              <w:rPr>
                <w:noProof/>
                <w:webHidden/>
              </w:rPr>
              <w:fldChar w:fldCharType="end"/>
            </w:r>
          </w:hyperlink>
        </w:p>
        <w:p w14:paraId="4624548F" w14:textId="0EA92061" w:rsidR="00B91D51" w:rsidRDefault="00B91D51" w:rsidP="00B91D51">
          <w:pPr>
            <w:pStyle w:val="TOC2"/>
            <w:tabs>
              <w:tab w:val="right" w:leader="dot" w:pos="9629"/>
            </w:tabs>
            <w:spacing w:line="276" w:lineRule="auto"/>
            <w:rPr>
              <w:rFonts w:eastAsiaTheme="minorEastAsia"/>
              <w:noProof/>
              <w:lang w:eastAsia="en-GB"/>
            </w:rPr>
          </w:pPr>
          <w:hyperlink w:anchor="_Toc38767251" w:history="1">
            <w:r w:rsidRPr="00D336E8">
              <w:rPr>
                <w:rStyle w:val="Hyperlink"/>
                <w:noProof/>
              </w:rPr>
              <w:t>4.2 Requirements</w:t>
            </w:r>
            <w:r>
              <w:rPr>
                <w:noProof/>
                <w:webHidden/>
              </w:rPr>
              <w:tab/>
            </w:r>
            <w:r>
              <w:rPr>
                <w:noProof/>
                <w:webHidden/>
              </w:rPr>
              <w:fldChar w:fldCharType="begin"/>
            </w:r>
            <w:r>
              <w:rPr>
                <w:noProof/>
                <w:webHidden/>
              </w:rPr>
              <w:instrText xml:space="preserve"> PAGEREF _Toc38767251 \h </w:instrText>
            </w:r>
            <w:r>
              <w:rPr>
                <w:noProof/>
                <w:webHidden/>
              </w:rPr>
            </w:r>
            <w:r>
              <w:rPr>
                <w:noProof/>
                <w:webHidden/>
              </w:rPr>
              <w:fldChar w:fldCharType="separate"/>
            </w:r>
            <w:r>
              <w:rPr>
                <w:noProof/>
                <w:webHidden/>
              </w:rPr>
              <w:t>29</w:t>
            </w:r>
            <w:r>
              <w:rPr>
                <w:noProof/>
                <w:webHidden/>
              </w:rPr>
              <w:fldChar w:fldCharType="end"/>
            </w:r>
          </w:hyperlink>
        </w:p>
        <w:p w14:paraId="7ACCB9F4" w14:textId="7BF7BC23" w:rsidR="00B91D51" w:rsidRDefault="00B91D51" w:rsidP="00B91D51">
          <w:pPr>
            <w:pStyle w:val="TOC3"/>
            <w:tabs>
              <w:tab w:val="right" w:leader="dot" w:pos="9629"/>
            </w:tabs>
            <w:spacing w:line="276" w:lineRule="auto"/>
            <w:rPr>
              <w:rFonts w:eastAsiaTheme="minorEastAsia"/>
              <w:noProof/>
              <w:lang w:eastAsia="en-GB"/>
            </w:rPr>
          </w:pPr>
          <w:hyperlink w:anchor="_Toc38767252" w:history="1">
            <w:r w:rsidRPr="00D336E8">
              <w:rPr>
                <w:rStyle w:val="Hyperlink"/>
                <w:noProof/>
              </w:rPr>
              <w:t>4.2.1 User requirements</w:t>
            </w:r>
            <w:r>
              <w:rPr>
                <w:noProof/>
                <w:webHidden/>
              </w:rPr>
              <w:tab/>
            </w:r>
            <w:r>
              <w:rPr>
                <w:noProof/>
                <w:webHidden/>
              </w:rPr>
              <w:fldChar w:fldCharType="begin"/>
            </w:r>
            <w:r>
              <w:rPr>
                <w:noProof/>
                <w:webHidden/>
              </w:rPr>
              <w:instrText xml:space="preserve"> PAGEREF _Toc38767252 \h </w:instrText>
            </w:r>
            <w:r>
              <w:rPr>
                <w:noProof/>
                <w:webHidden/>
              </w:rPr>
            </w:r>
            <w:r>
              <w:rPr>
                <w:noProof/>
                <w:webHidden/>
              </w:rPr>
              <w:fldChar w:fldCharType="separate"/>
            </w:r>
            <w:r>
              <w:rPr>
                <w:noProof/>
                <w:webHidden/>
              </w:rPr>
              <w:t>29</w:t>
            </w:r>
            <w:r>
              <w:rPr>
                <w:noProof/>
                <w:webHidden/>
              </w:rPr>
              <w:fldChar w:fldCharType="end"/>
            </w:r>
          </w:hyperlink>
        </w:p>
        <w:p w14:paraId="1B06B4D6" w14:textId="774B2E80" w:rsidR="00B91D51" w:rsidRDefault="00B91D51" w:rsidP="00B91D51">
          <w:pPr>
            <w:pStyle w:val="TOC3"/>
            <w:tabs>
              <w:tab w:val="right" w:leader="dot" w:pos="9629"/>
            </w:tabs>
            <w:spacing w:line="276" w:lineRule="auto"/>
            <w:rPr>
              <w:rFonts w:eastAsiaTheme="minorEastAsia"/>
              <w:noProof/>
              <w:lang w:eastAsia="en-GB"/>
            </w:rPr>
          </w:pPr>
          <w:hyperlink w:anchor="_Toc38767253" w:history="1">
            <w:r w:rsidRPr="00D336E8">
              <w:rPr>
                <w:rStyle w:val="Hyperlink"/>
                <w:noProof/>
              </w:rPr>
              <w:t>4.2.2 System requirements</w:t>
            </w:r>
            <w:r>
              <w:rPr>
                <w:noProof/>
                <w:webHidden/>
              </w:rPr>
              <w:tab/>
            </w:r>
            <w:r>
              <w:rPr>
                <w:noProof/>
                <w:webHidden/>
              </w:rPr>
              <w:fldChar w:fldCharType="begin"/>
            </w:r>
            <w:r>
              <w:rPr>
                <w:noProof/>
                <w:webHidden/>
              </w:rPr>
              <w:instrText xml:space="preserve"> PAGEREF _Toc38767253 \h </w:instrText>
            </w:r>
            <w:r>
              <w:rPr>
                <w:noProof/>
                <w:webHidden/>
              </w:rPr>
            </w:r>
            <w:r>
              <w:rPr>
                <w:noProof/>
                <w:webHidden/>
              </w:rPr>
              <w:fldChar w:fldCharType="separate"/>
            </w:r>
            <w:r>
              <w:rPr>
                <w:noProof/>
                <w:webHidden/>
              </w:rPr>
              <w:t>31</w:t>
            </w:r>
            <w:r>
              <w:rPr>
                <w:noProof/>
                <w:webHidden/>
              </w:rPr>
              <w:fldChar w:fldCharType="end"/>
            </w:r>
          </w:hyperlink>
        </w:p>
        <w:p w14:paraId="6B543E7F" w14:textId="5874987B" w:rsidR="00B91D51" w:rsidRDefault="00B91D51" w:rsidP="00B91D51">
          <w:pPr>
            <w:pStyle w:val="TOC3"/>
            <w:tabs>
              <w:tab w:val="right" w:leader="dot" w:pos="9629"/>
            </w:tabs>
            <w:spacing w:line="276" w:lineRule="auto"/>
            <w:rPr>
              <w:rFonts w:eastAsiaTheme="minorEastAsia"/>
              <w:noProof/>
              <w:lang w:eastAsia="en-GB"/>
            </w:rPr>
          </w:pPr>
          <w:hyperlink w:anchor="_Toc38767254" w:history="1">
            <w:r w:rsidRPr="00D336E8">
              <w:rPr>
                <w:rStyle w:val="Hyperlink"/>
                <w:noProof/>
              </w:rPr>
              <w:t>4.2.3 Hardware requirements</w:t>
            </w:r>
            <w:r>
              <w:rPr>
                <w:noProof/>
                <w:webHidden/>
              </w:rPr>
              <w:tab/>
            </w:r>
            <w:r>
              <w:rPr>
                <w:noProof/>
                <w:webHidden/>
              </w:rPr>
              <w:fldChar w:fldCharType="begin"/>
            </w:r>
            <w:r>
              <w:rPr>
                <w:noProof/>
                <w:webHidden/>
              </w:rPr>
              <w:instrText xml:space="preserve"> PAGEREF _Toc38767254 \h </w:instrText>
            </w:r>
            <w:r>
              <w:rPr>
                <w:noProof/>
                <w:webHidden/>
              </w:rPr>
            </w:r>
            <w:r>
              <w:rPr>
                <w:noProof/>
                <w:webHidden/>
              </w:rPr>
              <w:fldChar w:fldCharType="separate"/>
            </w:r>
            <w:r>
              <w:rPr>
                <w:noProof/>
                <w:webHidden/>
              </w:rPr>
              <w:t>32</w:t>
            </w:r>
            <w:r>
              <w:rPr>
                <w:noProof/>
                <w:webHidden/>
              </w:rPr>
              <w:fldChar w:fldCharType="end"/>
            </w:r>
          </w:hyperlink>
        </w:p>
        <w:p w14:paraId="19EE764A" w14:textId="02BE9CFE" w:rsidR="00B91D51" w:rsidRDefault="00B91D51" w:rsidP="00B91D51">
          <w:pPr>
            <w:pStyle w:val="TOC3"/>
            <w:tabs>
              <w:tab w:val="right" w:leader="dot" w:pos="9629"/>
            </w:tabs>
            <w:spacing w:line="276" w:lineRule="auto"/>
            <w:rPr>
              <w:rFonts w:eastAsiaTheme="minorEastAsia"/>
              <w:noProof/>
              <w:lang w:eastAsia="en-GB"/>
            </w:rPr>
          </w:pPr>
          <w:hyperlink w:anchor="_Toc38767255" w:history="1">
            <w:r w:rsidRPr="00D336E8">
              <w:rPr>
                <w:rStyle w:val="Hyperlink"/>
                <w:noProof/>
              </w:rPr>
              <w:t>4.2.4 Software requirements</w:t>
            </w:r>
            <w:r>
              <w:rPr>
                <w:noProof/>
                <w:webHidden/>
              </w:rPr>
              <w:tab/>
            </w:r>
            <w:r>
              <w:rPr>
                <w:noProof/>
                <w:webHidden/>
              </w:rPr>
              <w:fldChar w:fldCharType="begin"/>
            </w:r>
            <w:r>
              <w:rPr>
                <w:noProof/>
                <w:webHidden/>
              </w:rPr>
              <w:instrText xml:space="preserve"> PAGEREF _Toc38767255 \h </w:instrText>
            </w:r>
            <w:r>
              <w:rPr>
                <w:noProof/>
                <w:webHidden/>
              </w:rPr>
            </w:r>
            <w:r>
              <w:rPr>
                <w:noProof/>
                <w:webHidden/>
              </w:rPr>
              <w:fldChar w:fldCharType="separate"/>
            </w:r>
            <w:r>
              <w:rPr>
                <w:noProof/>
                <w:webHidden/>
              </w:rPr>
              <w:t>33</w:t>
            </w:r>
            <w:r>
              <w:rPr>
                <w:noProof/>
                <w:webHidden/>
              </w:rPr>
              <w:fldChar w:fldCharType="end"/>
            </w:r>
          </w:hyperlink>
        </w:p>
        <w:p w14:paraId="6C3CBAF0" w14:textId="5AFC8951" w:rsidR="00B91D51" w:rsidRDefault="00B91D51" w:rsidP="00B91D51">
          <w:pPr>
            <w:pStyle w:val="TOC4"/>
            <w:tabs>
              <w:tab w:val="right" w:leader="dot" w:pos="9629"/>
            </w:tabs>
            <w:spacing w:line="276" w:lineRule="auto"/>
            <w:rPr>
              <w:rFonts w:eastAsiaTheme="minorEastAsia"/>
              <w:noProof/>
              <w:lang w:eastAsia="en-GB"/>
            </w:rPr>
          </w:pPr>
          <w:hyperlink w:anchor="_Toc38767256" w:history="1">
            <w:r w:rsidRPr="00D336E8">
              <w:rPr>
                <w:rStyle w:val="Hyperlink"/>
                <w:noProof/>
              </w:rPr>
              <w:t>4.2.2.1 Functional and non-functional requirements</w:t>
            </w:r>
            <w:r>
              <w:rPr>
                <w:noProof/>
                <w:webHidden/>
              </w:rPr>
              <w:tab/>
            </w:r>
            <w:r>
              <w:rPr>
                <w:noProof/>
                <w:webHidden/>
              </w:rPr>
              <w:fldChar w:fldCharType="begin"/>
            </w:r>
            <w:r>
              <w:rPr>
                <w:noProof/>
                <w:webHidden/>
              </w:rPr>
              <w:instrText xml:space="preserve"> PAGEREF _Toc38767256 \h </w:instrText>
            </w:r>
            <w:r>
              <w:rPr>
                <w:noProof/>
                <w:webHidden/>
              </w:rPr>
            </w:r>
            <w:r>
              <w:rPr>
                <w:noProof/>
                <w:webHidden/>
              </w:rPr>
              <w:fldChar w:fldCharType="separate"/>
            </w:r>
            <w:r>
              <w:rPr>
                <w:noProof/>
                <w:webHidden/>
              </w:rPr>
              <w:t>34</w:t>
            </w:r>
            <w:r>
              <w:rPr>
                <w:noProof/>
                <w:webHidden/>
              </w:rPr>
              <w:fldChar w:fldCharType="end"/>
            </w:r>
          </w:hyperlink>
        </w:p>
        <w:p w14:paraId="70DC8305" w14:textId="6B7FAAA7" w:rsidR="00B91D51" w:rsidRDefault="00B91D51" w:rsidP="00B91D51">
          <w:pPr>
            <w:pStyle w:val="TOC3"/>
            <w:tabs>
              <w:tab w:val="right" w:leader="dot" w:pos="9629"/>
            </w:tabs>
            <w:spacing w:line="276" w:lineRule="auto"/>
            <w:rPr>
              <w:rFonts w:eastAsiaTheme="minorEastAsia"/>
              <w:noProof/>
              <w:lang w:eastAsia="en-GB"/>
            </w:rPr>
          </w:pPr>
          <w:hyperlink w:anchor="_Toc38767257" w:history="1">
            <w:r w:rsidRPr="00D336E8">
              <w:rPr>
                <w:rStyle w:val="Hyperlink"/>
                <w:noProof/>
              </w:rPr>
              <w:t>4.2.3 Packet Tracer Simulation requirements</w:t>
            </w:r>
            <w:r>
              <w:rPr>
                <w:noProof/>
                <w:webHidden/>
              </w:rPr>
              <w:tab/>
            </w:r>
            <w:r>
              <w:rPr>
                <w:noProof/>
                <w:webHidden/>
              </w:rPr>
              <w:fldChar w:fldCharType="begin"/>
            </w:r>
            <w:r>
              <w:rPr>
                <w:noProof/>
                <w:webHidden/>
              </w:rPr>
              <w:instrText xml:space="preserve"> PAGEREF _Toc38767257 \h </w:instrText>
            </w:r>
            <w:r>
              <w:rPr>
                <w:noProof/>
                <w:webHidden/>
              </w:rPr>
            </w:r>
            <w:r>
              <w:rPr>
                <w:noProof/>
                <w:webHidden/>
              </w:rPr>
              <w:fldChar w:fldCharType="separate"/>
            </w:r>
            <w:r>
              <w:rPr>
                <w:noProof/>
                <w:webHidden/>
              </w:rPr>
              <w:t>34</w:t>
            </w:r>
            <w:r>
              <w:rPr>
                <w:noProof/>
                <w:webHidden/>
              </w:rPr>
              <w:fldChar w:fldCharType="end"/>
            </w:r>
          </w:hyperlink>
        </w:p>
        <w:p w14:paraId="569B3E24" w14:textId="2169AF85" w:rsidR="00B91D51" w:rsidRDefault="00B91D51" w:rsidP="00B91D51">
          <w:pPr>
            <w:pStyle w:val="TOC2"/>
            <w:tabs>
              <w:tab w:val="right" w:leader="dot" w:pos="9629"/>
            </w:tabs>
            <w:spacing w:line="276" w:lineRule="auto"/>
            <w:rPr>
              <w:rFonts w:eastAsiaTheme="minorEastAsia"/>
              <w:noProof/>
              <w:lang w:eastAsia="en-GB"/>
            </w:rPr>
          </w:pPr>
          <w:hyperlink w:anchor="_Toc38767258" w:history="1">
            <w:r w:rsidRPr="00D336E8">
              <w:rPr>
                <w:rStyle w:val="Hyperlink"/>
                <w:noProof/>
              </w:rPr>
              <w:t>4.3 Design</w:t>
            </w:r>
            <w:r>
              <w:rPr>
                <w:noProof/>
                <w:webHidden/>
              </w:rPr>
              <w:tab/>
            </w:r>
            <w:r>
              <w:rPr>
                <w:noProof/>
                <w:webHidden/>
              </w:rPr>
              <w:fldChar w:fldCharType="begin"/>
            </w:r>
            <w:r>
              <w:rPr>
                <w:noProof/>
                <w:webHidden/>
              </w:rPr>
              <w:instrText xml:space="preserve"> PAGEREF _Toc38767258 \h </w:instrText>
            </w:r>
            <w:r>
              <w:rPr>
                <w:noProof/>
                <w:webHidden/>
              </w:rPr>
            </w:r>
            <w:r>
              <w:rPr>
                <w:noProof/>
                <w:webHidden/>
              </w:rPr>
              <w:fldChar w:fldCharType="separate"/>
            </w:r>
            <w:r>
              <w:rPr>
                <w:noProof/>
                <w:webHidden/>
              </w:rPr>
              <w:t>35</w:t>
            </w:r>
            <w:r>
              <w:rPr>
                <w:noProof/>
                <w:webHidden/>
              </w:rPr>
              <w:fldChar w:fldCharType="end"/>
            </w:r>
          </w:hyperlink>
        </w:p>
        <w:p w14:paraId="1CABD780" w14:textId="548B2386" w:rsidR="00B91D51" w:rsidRDefault="00B91D51" w:rsidP="00B91D51">
          <w:pPr>
            <w:pStyle w:val="TOC3"/>
            <w:tabs>
              <w:tab w:val="right" w:leader="dot" w:pos="9629"/>
            </w:tabs>
            <w:spacing w:line="276" w:lineRule="auto"/>
            <w:rPr>
              <w:rFonts w:eastAsiaTheme="minorEastAsia"/>
              <w:noProof/>
              <w:lang w:eastAsia="en-GB"/>
            </w:rPr>
          </w:pPr>
          <w:hyperlink w:anchor="_Toc38767259" w:history="1">
            <w:r w:rsidRPr="00D336E8">
              <w:rPr>
                <w:rStyle w:val="Hyperlink"/>
                <w:noProof/>
              </w:rPr>
              <w:t>4.3.1 Hardware</w:t>
            </w:r>
            <w:r>
              <w:rPr>
                <w:noProof/>
                <w:webHidden/>
              </w:rPr>
              <w:tab/>
            </w:r>
            <w:r>
              <w:rPr>
                <w:noProof/>
                <w:webHidden/>
              </w:rPr>
              <w:fldChar w:fldCharType="begin"/>
            </w:r>
            <w:r>
              <w:rPr>
                <w:noProof/>
                <w:webHidden/>
              </w:rPr>
              <w:instrText xml:space="preserve"> PAGEREF _Toc38767259 \h </w:instrText>
            </w:r>
            <w:r>
              <w:rPr>
                <w:noProof/>
                <w:webHidden/>
              </w:rPr>
            </w:r>
            <w:r>
              <w:rPr>
                <w:noProof/>
                <w:webHidden/>
              </w:rPr>
              <w:fldChar w:fldCharType="separate"/>
            </w:r>
            <w:r>
              <w:rPr>
                <w:noProof/>
                <w:webHidden/>
              </w:rPr>
              <w:t>35</w:t>
            </w:r>
            <w:r>
              <w:rPr>
                <w:noProof/>
                <w:webHidden/>
              </w:rPr>
              <w:fldChar w:fldCharType="end"/>
            </w:r>
          </w:hyperlink>
        </w:p>
        <w:p w14:paraId="07771CF9" w14:textId="3A792495" w:rsidR="00B91D51" w:rsidRDefault="00B91D51" w:rsidP="00B91D51">
          <w:pPr>
            <w:pStyle w:val="TOC4"/>
            <w:tabs>
              <w:tab w:val="right" w:leader="dot" w:pos="9629"/>
            </w:tabs>
            <w:spacing w:line="276" w:lineRule="auto"/>
            <w:rPr>
              <w:rFonts w:eastAsiaTheme="minorEastAsia"/>
              <w:noProof/>
              <w:lang w:eastAsia="en-GB"/>
            </w:rPr>
          </w:pPr>
          <w:hyperlink w:anchor="_Toc38767260" w:history="1">
            <w:r w:rsidRPr="00D336E8">
              <w:rPr>
                <w:rStyle w:val="Hyperlink"/>
                <w:noProof/>
              </w:rPr>
              <w:t>4.3.1.1 Motion Sensor</w:t>
            </w:r>
            <w:r>
              <w:rPr>
                <w:noProof/>
                <w:webHidden/>
              </w:rPr>
              <w:tab/>
            </w:r>
            <w:r>
              <w:rPr>
                <w:noProof/>
                <w:webHidden/>
              </w:rPr>
              <w:fldChar w:fldCharType="begin"/>
            </w:r>
            <w:r>
              <w:rPr>
                <w:noProof/>
                <w:webHidden/>
              </w:rPr>
              <w:instrText xml:space="preserve"> PAGEREF _Toc38767260 \h </w:instrText>
            </w:r>
            <w:r>
              <w:rPr>
                <w:noProof/>
                <w:webHidden/>
              </w:rPr>
            </w:r>
            <w:r>
              <w:rPr>
                <w:noProof/>
                <w:webHidden/>
              </w:rPr>
              <w:fldChar w:fldCharType="separate"/>
            </w:r>
            <w:r>
              <w:rPr>
                <w:noProof/>
                <w:webHidden/>
              </w:rPr>
              <w:t>39</w:t>
            </w:r>
            <w:r>
              <w:rPr>
                <w:noProof/>
                <w:webHidden/>
              </w:rPr>
              <w:fldChar w:fldCharType="end"/>
            </w:r>
          </w:hyperlink>
        </w:p>
        <w:p w14:paraId="7F9F3D44" w14:textId="56BF4C25" w:rsidR="00B91D51" w:rsidRDefault="00B91D51" w:rsidP="00B91D51">
          <w:pPr>
            <w:pStyle w:val="TOC4"/>
            <w:tabs>
              <w:tab w:val="right" w:leader="dot" w:pos="9629"/>
            </w:tabs>
            <w:spacing w:line="276" w:lineRule="auto"/>
            <w:rPr>
              <w:rFonts w:eastAsiaTheme="minorEastAsia"/>
              <w:noProof/>
              <w:lang w:eastAsia="en-GB"/>
            </w:rPr>
          </w:pPr>
          <w:hyperlink w:anchor="_Toc38767261" w:history="1">
            <w:r w:rsidRPr="00D336E8">
              <w:rPr>
                <w:rStyle w:val="Hyperlink"/>
                <w:noProof/>
              </w:rPr>
              <w:t>4.3.1.2 Light sensor</w:t>
            </w:r>
            <w:r>
              <w:rPr>
                <w:noProof/>
                <w:webHidden/>
              </w:rPr>
              <w:tab/>
            </w:r>
            <w:r>
              <w:rPr>
                <w:noProof/>
                <w:webHidden/>
              </w:rPr>
              <w:fldChar w:fldCharType="begin"/>
            </w:r>
            <w:r>
              <w:rPr>
                <w:noProof/>
                <w:webHidden/>
              </w:rPr>
              <w:instrText xml:space="preserve"> PAGEREF _Toc38767261 \h </w:instrText>
            </w:r>
            <w:r>
              <w:rPr>
                <w:noProof/>
                <w:webHidden/>
              </w:rPr>
            </w:r>
            <w:r>
              <w:rPr>
                <w:noProof/>
                <w:webHidden/>
              </w:rPr>
              <w:fldChar w:fldCharType="separate"/>
            </w:r>
            <w:r>
              <w:rPr>
                <w:noProof/>
                <w:webHidden/>
              </w:rPr>
              <w:t>39</w:t>
            </w:r>
            <w:r>
              <w:rPr>
                <w:noProof/>
                <w:webHidden/>
              </w:rPr>
              <w:fldChar w:fldCharType="end"/>
            </w:r>
          </w:hyperlink>
        </w:p>
        <w:p w14:paraId="1AFE5E7B" w14:textId="3508CD9B" w:rsidR="00B91D51" w:rsidRDefault="00B91D51" w:rsidP="00B91D51">
          <w:pPr>
            <w:pStyle w:val="TOC4"/>
            <w:tabs>
              <w:tab w:val="right" w:leader="dot" w:pos="9629"/>
            </w:tabs>
            <w:spacing w:line="276" w:lineRule="auto"/>
            <w:rPr>
              <w:rFonts w:eastAsiaTheme="minorEastAsia"/>
              <w:noProof/>
              <w:lang w:eastAsia="en-GB"/>
            </w:rPr>
          </w:pPr>
          <w:hyperlink w:anchor="_Toc38767262" w:history="1">
            <w:r w:rsidRPr="00D336E8">
              <w:rPr>
                <w:rStyle w:val="Hyperlink"/>
                <w:noProof/>
              </w:rPr>
              <w:t>4.3.1.3 Temperature and humidity sensor (DHT11)</w:t>
            </w:r>
            <w:r>
              <w:rPr>
                <w:noProof/>
                <w:webHidden/>
              </w:rPr>
              <w:tab/>
            </w:r>
            <w:r>
              <w:rPr>
                <w:noProof/>
                <w:webHidden/>
              </w:rPr>
              <w:fldChar w:fldCharType="begin"/>
            </w:r>
            <w:r>
              <w:rPr>
                <w:noProof/>
                <w:webHidden/>
              </w:rPr>
              <w:instrText xml:space="preserve"> PAGEREF _Toc38767262 \h </w:instrText>
            </w:r>
            <w:r>
              <w:rPr>
                <w:noProof/>
                <w:webHidden/>
              </w:rPr>
            </w:r>
            <w:r>
              <w:rPr>
                <w:noProof/>
                <w:webHidden/>
              </w:rPr>
              <w:fldChar w:fldCharType="separate"/>
            </w:r>
            <w:r>
              <w:rPr>
                <w:noProof/>
                <w:webHidden/>
              </w:rPr>
              <w:t>40</w:t>
            </w:r>
            <w:r>
              <w:rPr>
                <w:noProof/>
                <w:webHidden/>
              </w:rPr>
              <w:fldChar w:fldCharType="end"/>
            </w:r>
          </w:hyperlink>
        </w:p>
        <w:p w14:paraId="2B7B4311" w14:textId="27CFE929" w:rsidR="00B91D51" w:rsidRDefault="00B91D51" w:rsidP="00B91D51">
          <w:pPr>
            <w:pStyle w:val="TOC4"/>
            <w:tabs>
              <w:tab w:val="right" w:leader="dot" w:pos="9629"/>
            </w:tabs>
            <w:spacing w:line="276" w:lineRule="auto"/>
            <w:rPr>
              <w:rFonts w:eastAsiaTheme="minorEastAsia"/>
              <w:noProof/>
              <w:lang w:eastAsia="en-GB"/>
            </w:rPr>
          </w:pPr>
          <w:hyperlink w:anchor="_Toc38767263" w:history="1">
            <w:r w:rsidRPr="00D336E8">
              <w:rPr>
                <w:rStyle w:val="Hyperlink"/>
                <w:noProof/>
              </w:rPr>
              <w:t>4.3.1.4 Ultrasonic sensor</w:t>
            </w:r>
            <w:r>
              <w:rPr>
                <w:noProof/>
                <w:webHidden/>
              </w:rPr>
              <w:tab/>
            </w:r>
            <w:r>
              <w:rPr>
                <w:noProof/>
                <w:webHidden/>
              </w:rPr>
              <w:fldChar w:fldCharType="begin"/>
            </w:r>
            <w:r>
              <w:rPr>
                <w:noProof/>
                <w:webHidden/>
              </w:rPr>
              <w:instrText xml:space="preserve"> PAGEREF _Toc38767263 \h </w:instrText>
            </w:r>
            <w:r>
              <w:rPr>
                <w:noProof/>
                <w:webHidden/>
              </w:rPr>
            </w:r>
            <w:r>
              <w:rPr>
                <w:noProof/>
                <w:webHidden/>
              </w:rPr>
              <w:fldChar w:fldCharType="separate"/>
            </w:r>
            <w:r>
              <w:rPr>
                <w:noProof/>
                <w:webHidden/>
              </w:rPr>
              <w:t>40</w:t>
            </w:r>
            <w:r>
              <w:rPr>
                <w:noProof/>
                <w:webHidden/>
              </w:rPr>
              <w:fldChar w:fldCharType="end"/>
            </w:r>
          </w:hyperlink>
        </w:p>
        <w:p w14:paraId="32C8A75D" w14:textId="75A592F8" w:rsidR="00B91D51" w:rsidRDefault="00B91D51" w:rsidP="00B91D51">
          <w:pPr>
            <w:pStyle w:val="TOC4"/>
            <w:tabs>
              <w:tab w:val="right" w:leader="dot" w:pos="9629"/>
            </w:tabs>
            <w:spacing w:line="276" w:lineRule="auto"/>
            <w:rPr>
              <w:rFonts w:eastAsiaTheme="minorEastAsia"/>
              <w:noProof/>
              <w:lang w:eastAsia="en-GB"/>
            </w:rPr>
          </w:pPr>
          <w:hyperlink w:anchor="_Toc38767264" w:history="1">
            <w:r w:rsidRPr="00D336E8">
              <w:rPr>
                <w:rStyle w:val="Hyperlink"/>
                <w:noProof/>
              </w:rPr>
              <w:t>4.3.1.5 Led</w:t>
            </w:r>
            <w:r>
              <w:rPr>
                <w:noProof/>
                <w:webHidden/>
              </w:rPr>
              <w:tab/>
            </w:r>
            <w:r>
              <w:rPr>
                <w:noProof/>
                <w:webHidden/>
              </w:rPr>
              <w:fldChar w:fldCharType="begin"/>
            </w:r>
            <w:r>
              <w:rPr>
                <w:noProof/>
                <w:webHidden/>
              </w:rPr>
              <w:instrText xml:space="preserve"> PAGEREF _Toc38767264 \h </w:instrText>
            </w:r>
            <w:r>
              <w:rPr>
                <w:noProof/>
                <w:webHidden/>
              </w:rPr>
            </w:r>
            <w:r>
              <w:rPr>
                <w:noProof/>
                <w:webHidden/>
              </w:rPr>
              <w:fldChar w:fldCharType="separate"/>
            </w:r>
            <w:r>
              <w:rPr>
                <w:noProof/>
                <w:webHidden/>
              </w:rPr>
              <w:t>41</w:t>
            </w:r>
            <w:r>
              <w:rPr>
                <w:noProof/>
                <w:webHidden/>
              </w:rPr>
              <w:fldChar w:fldCharType="end"/>
            </w:r>
          </w:hyperlink>
        </w:p>
        <w:p w14:paraId="56C95980" w14:textId="1C7AFCDE" w:rsidR="00B91D51" w:rsidRDefault="00B91D51" w:rsidP="00B91D51">
          <w:pPr>
            <w:pStyle w:val="TOC4"/>
            <w:tabs>
              <w:tab w:val="right" w:leader="dot" w:pos="9629"/>
            </w:tabs>
            <w:spacing w:line="276" w:lineRule="auto"/>
            <w:rPr>
              <w:rFonts w:eastAsiaTheme="minorEastAsia"/>
              <w:noProof/>
              <w:lang w:eastAsia="en-GB"/>
            </w:rPr>
          </w:pPr>
          <w:hyperlink w:anchor="_Toc38767265" w:history="1">
            <w:r w:rsidRPr="00D336E8">
              <w:rPr>
                <w:rStyle w:val="Hyperlink"/>
                <w:noProof/>
              </w:rPr>
              <w:t>4.3.1.6 Buzzer</w:t>
            </w:r>
            <w:r>
              <w:rPr>
                <w:noProof/>
                <w:webHidden/>
              </w:rPr>
              <w:tab/>
            </w:r>
            <w:r>
              <w:rPr>
                <w:noProof/>
                <w:webHidden/>
              </w:rPr>
              <w:fldChar w:fldCharType="begin"/>
            </w:r>
            <w:r>
              <w:rPr>
                <w:noProof/>
                <w:webHidden/>
              </w:rPr>
              <w:instrText xml:space="preserve"> PAGEREF _Toc38767265 \h </w:instrText>
            </w:r>
            <w:r>
              <w:rPr>
                <w:noProof/>
                <w:webHidden/>
              </w:rPr>
            </w:r>
            <w:r>
              <w:rPr>
                <w:noProof/>
                <w:webHidden/>
              </w:rPr>
              <w:fldChar w:fldCharType="separate"/>
            </w:r>
            <w:r>
              <w:rPr>
                <w:noProof/>
                <w:webHidden/>
              </w:rPr>
              <w:t>41</w:t>
            </w:r>
            <w:r>
              <w:rPr>
                <w:noProof/>
                <w:webHidden/>
              </w:rPr>
              <w:fldChar w:fldCharType="end"/>
            </w:r>
          </w:hyperlink>
        </w:p>
        <w:p w14:paraId="057B5E9E" w14:textId="0508BD52" w:rsidR="00B91D51" w:rsidRDefault="00B91D51" w:rsidP="00B91D51">
          <w:pPr>
            <w:pStyle w:val="TOC4"/>
            <w:tabs>
              <w:tab w:val="right" w:leader="dot" w:pos="9629"/>
            </w:tabs>
            <w:spacing w:line="276" w:lineRule="auto"/>
            <w:rPr>
              <w:rFonts w:eastAsiaTheme="minorEastAsia"/>
              <w:noProof/>
              <w:lang w:eastAsia="en-GB"/>
            </w:rPr>
          </w:pPr>
          <w:hyperlink w:anchor="_Toc38767266" w:history="1">
            <w:r w:rsidRPr="00D336E8">
              <w:rPr>
                <w:rStyle w:val="Hyperlink"/>
                <w:noProof/>
              </w:rPr>
              <w:t>4.3.1.7 Servo motor</w:t>
            </w:r>
            <w:r>
              <w:rPr>
                <w:noProof/>
                <w:webHidden/>
              </w:rPr>
              <w:tab/>
            </w:r>
            <w:r>
              <w:rPr>
                <w:noProof/>
                <w:webHidden/>
              </w:rPr>
              <w:fldChar w:fldCharType="begin"/>
            </w:r>
            <w:r>
              <w:rPr>
                <w:noProof/>
                <w:webHidden/>
              </w:rPr>
              <w:instrText xml:space="preserve"> PAGEREF _Toc38767266 \h </w:instrText>
            </w:r>
            <w:r>
              <w:rPr>
                <w:noProof/>
                <w:webHidden/>
              </w:rPr>
            </w:r>
            <w:r>
              <w:rPr>
                <w:noProof/>
                <w:webHidden/>
              </w:rPr>
              <w:fldChar w:fldCharType="separate"/>
            </w:r>
            <w:r>
              <w:rPr>
                <w:noProof/>
                <w:webHidden/>
              </w:rPr>
              <w:t>41</w:t>
            </w:r>
            <w:r>
              <w:rPr>
                <w:noProof/>
                <w:webHidden/>
              </w:rPr>
              <w:fldChar w:fldCharType="end"/>
            </w:r>
          </w:hyperlink>
        </w:p>
        <w:p w14:paraId="68E98214" w14:textId="3CEE58C0" w:rsidR="00B91D51" w:rsidRDefault="00B91D51" w:rsidP="00B91D51">
          <w:pPr>
            <w:pStyle w:val="TOC3"/>
            <w:tabs>
              <w:tab w:val="right" w:leader="dot" w:pos="9629"/>
            </w:tabs>
            <w:spacing w:line="276" w:lineRule="auto"/>
            <w:rPr>
              <w:rFonts w:eastAsiaTheme="minorEastAsia"/>
              <w:noProof/>
              <w:lang w:eastAsia="en-GB"/>
            </w:rPr>
          </w:pPr>
          <w:hyperlink w:anchor="_Toc38767267" w:history="1">
            <w:r w:rsidRPr="00D336E8">
              <w:rPr>
                <w:rStyle w:val="Hyperlink"/>
                <w:noProof/>
              </w:rPr>
              <w:t>4.3.2 Software</w:t>
            </w:r>
            <w:r>
              <w:rPr>
                <w:noProof/>
                <w:webHidden/>
              </w:rPr>
              <w:tab/>
            </w:r>
            <w:r>
              <w:rPr>
                <w:noProof/>
                <w:webHidden/>
              </w:rPr>
              <w:fldChar w:fldCharType="begin"/>
            </w:r>
            <w:r>
              <w:rPr>
                <w:noProof/>
                <w:webHidden/>
              </w:rPr>
              <w:instrText xml:space="preserve"> PAGEREF _Toc38767267 \h </w:instrText>
            </w:r>
            <w:r>
              <w:rPr>
                <w:noProof/>
                <w:webHidden/>
              </w:rPr>
            </w:r>
            <w:r>
              <w:rPr>
                <w:noProof/>
                <w:webHidden/>
              </w:rPr>
              <w:fldChar w:fldCharType="separate"/>
            </w:r>
            <w:r>
              <w:rPr>
                <w:noProof/>
                <w:webHidden/>
              </w:rPr>
              <w:t>42</w:t>
            </w:r>
            <w:r>
              <w:rPr>
                <w:noProof/>
                <w:webHidden/>
              </w:rPr>
              <w:fldChar w:fldCharType="end"/>
            </w:r>
          </w:hyperlink>
        </w:p>
        <w:p w14:paraId="61301952" w14:textId="180A3BEA" w:rsidR="00B91D51" w:rsidRDefault="00B91D51" w:rsidP="00B91D51">
          <w:pPr>
            <w:pStyle w:val="TOC3"/>
            <w:tabs>
              <w:tab w:val="right" w:leader="dot" w:pos="9629"/>
            </w:tabs>
            <w:spacing w:line="276" w:lineRule="auto"/>
            <w:rPr>
              <w:rFonts w:eastAsiaTheme="minorEastAsia"/>
              <w:noProof/>
              <w:lang w:eastAsia="en-GB"/>
            </w:rPr>
          </w:pPr>
          <w:hyperlink w:anchor="_Toc38767268" w:history="1">
            <w:r w:rsidRPr="00D336E8">
              <w:rPr>
                <w:rStyle w:val="Hyperlink"/>
                <w:noProof/>
              </w:rPr>
              <w:t>4.3.3 Simulations</w:t>
            </w:r>
            <w:r>
              <w:rPr>
                <w:noProof/>
                <w:webHidden/>
              </w:rPr>
              <w:tab/>
            </w:r>
            <w:r>
              <w:rPr>
                <w:noProof/>
                <w:webHidden/>
              </w:rPr>
              <w:fldChar w:fldCharType="begin"/>
            </w:r>
            <w:r>
              <w:rPr>
                <w:noProof/>
                <w:webHidden/>
              </w:rPr>
              <w:instrText xml:space="preserve"> PAGEREF _Toc38767268 \h </w:instrText>
            </w:r>
            <w:r>
              <w:rPr>
                <w:noProof/>
                <w:webHidden/>
              </w:rPr>
            </w:r>
            <w:r>
              <w:rPr>
                <w:noProof/>
                <w:webHidden/>
              </w:rPr>
              <w:fldChar w:fldCharType="separate"/>
            </w:r>
            <w:r>
              <w:rPr>
                <w:noProof/>
                <w:webHidden/>
              </w:rPr>
              <w:t>46</w:t>
            </w:r>
            <w:r>
              <w:rPr>
                <w:noProof/>
                <w:webHidden/>
              </w:rPr>
              <w:fldChar w:fldCharType="end"/>
            </w:r>
          </w:hyperlink>
        </w:p>
        <w:p w14:paraId="0D4859C0" w14:textId="08E7501D" w:rsidR="00B91D51" w:rsidRDefault="00B91D51" w:rsidP="00B91D51">
          <w:pPr>
            <w:pStyle w:val="TOC2"/>
            <w:tabs>
              <w:tab w:val="right" w:leader="dot" w:pos="9629"/>
            </w:tabs>
            <w:spacing w:line="276" w:lineRule="auto"/>
            <w:rPr>
              <w:rFonts w:eastAsiaTheme="minorEastAsia"/>
              <w:noProof/>
              <w:lang w:eastAsia="en-GB"/>
            </w:rPr>
          </w:pPr>
          <w:hyperlink w:anchor="_Toc38767269" w:history="1">
            <w:r w:rsidRPr="00D336E8">
              <w:rPr>
                <w:rStyle w:val="Hyperlink"/>
                <w:noProof/>
              </w:rPr>
              <w:t>4.4 Implementation</w:t>
            </w:r>
            <w:r>
              <w:rPr>
                <w:noProof/>
                <w:webHidden/>
              </w:rPr>
              <w:tab/>
            </w:r>
            <w:r>
              <w:rPr>
                <w:noProof/>
                <w:webHidden/>
              </w:rPr>
              <w:fldChar w:fldCharType="begin"/>
            </w:r>
            <w:r>
              <w:rPr>
                <w:noProof/>
                <w:webHidden/>
              </w:rPr>
              <w:instrText xml:space="preserve"> PAGEREF _Toc38767269 \h </w:instrText>
            </w:r>
            <w:r>
              <w:rPr>
                <w:noProof/>
                <w:webHidden/>
              </w:rPr>
            </w:r>
            <w:r>
              <w:rPr>
                <w:noProof/>
                <w:webHidden/>
              </w:rPr>
              <w:fldChar w:fldCharType="separate"/>
            </w:r>
            <w:r>
              <w:rPr>
                <w:noProof/>
                <w:webHidden/>
              </w:rPr>
              <w:t>47</w:t>
            </w:r>
            <w:r>
              <w:rPr>
                <w:noProof/>
                <w:webHidden/>
              </w:rPr>
              <w:fldChar w:fldCharType="end"/>
            </w:r>
          </w:hyperlink>
        </w:p>
        <w:p w14:paraId="2BA7D100" w14:textId="2685D0D1" w:rsidR="00B91D51" w:rsidRDefault="00B91D51" w:rsidP="00B91D51">
          <w:pPr>
            <w:pStyle w:val="TOC3"/>
            <w:tabs>
              <w:tab w:val="right" w:leader="dot" w:pos="9629"/>
            </w:tabs>
            <w:spacing w:line="276" w:lineRule="auto"/>
            <w:rPr>
              <w:rFonts w:eastAsiaTheme="minorEastAsia"/>
              <w:noProof/>
              <w:lang w:eastAsia="en-GB"/>
            </w:rPr>
          </w:pPr>
          <w:hyperlink w:anchor="_Toc38767270" w:history="1">
            <w:r w:rsidRPr="00D336E8">
              <w:rPr>
                <w:rStyle w:val="Hyperlink"/>
                <w:noProof/>
              </w:rPr>
              <w:t>4.4.1 Hardware</w:t>
            </w:r>
            <w:r>
              <w:rPr>
                <w:noProof/>
                <w:webHidden/>
              </w:rPr>
              <w:tab/>
            </w:r>
            <w:r>
              <w:rPr>
                <w:noProof/>
                <w:webHidden/>
              </w:rPr>
              <w:fldChar w:fldCharType="begin"/>
            </w:r>
            <w:r>
              <w:rPr>
                <w:noProof/>
                <w:webHidden/>
              </w:rPr>
              <w:instrText xml:space="preserve"> PAGEREF _Toc38767270 \h </w:instrText>
            </w:r>
            <w:r>
              <w:rPr>
                <w:noProof/>
                <w:webHidden/>
              </w:rPr>
            </w:r>
            <w:r>
              <w:rPr>
                <w:noProof/>
                <w:webHidden/>
              </w:rPr>
              <w:fldChar w:fldCharType="separate"/>
            </w:r>
            <w:r>
              <w:rPr>
                <w:noProof/>
                <w:webHidden/>
              </w:rPr>
              <w:t>47</w:t>
            </w:r>
            <w:r>
              <w:rPr>
                <w:noProof/>
                <w:webHidden/>
              </w:rPr>
              <w:fldChar w:fldCharType="end"/>
            </w:r>
          </w:hyperlink>
        </w:p>
        <w:p w14:paraId="6009B3F5" w14:textId="7766E1AA" w:rsidR="00B91D51" w:rsidRDefault="00B91D51" w:rsidP="00B91D51">
          <w:pPr>
            <w:pStyle w:val="TOC4"/>
            <w:tabs>
              <w:tab w:val="right" w:leader="dot" w:pos="9629"/>
            </w:tabs>
            <w:spacing w:line="276" w:lineRule="auto"/>
            <w:rPr>
              <w:rFonts w:eastAsiaTheme="minorEastAsia"/>
              <w:noProof/>
              <w:lang w:eastAsia="en-GB"/>
            </w:rPr>
          </w:pPr>
          <w:hyperlink w:anchor="_Toc38767271" w:history="1">
            <w:r w:rsidRPr="00D336E8">
              <w:rPr>
                <w:rStyle w:val="Hyperlink"/>
                <w:noProof/>
              </w:rPr>
              <w:t>4.4.1.1 PIR Motion sensor</w:t>
            </w:r>
            <w:r>
              <w:rPr>
                <w:noProof/>
                <w:webHidden/>
              </w:rPr>
              <w:tab/>
            </w:r>
            <w:r>
              <w:rPr>
                <w:noProof/>
                <w:webHidden/>
              </w:rPr>
              <w:fldChar w:fldCharType="begin"/>
            </w:r>
            <w:r>
              <w:rPr>
                <w:noProof/>
                <w:webHidden/>
              </w:rPr>
              <w:instrText xml:space="preserve"> PAGEREF _Toc38767271 \h </w:instrText>
            </w:r>
            <w:r>
              <w:rPr>
                <w:noProof/>
                <w:webHidden/>
              </w:rPr>
            </w:r>
            <w:r>
              <w:rPr>
                <w:noProof/>
                <w:webHidden/>
              </w:rPr>
              <w:fldChar w:fldCharType="separate"/>
            </w:r>
            <w:r>
              <w:rPr>
                <w:noProof/>
                <w:webHidden/>
              </w:rPr>
              <w:t>47</w:t>
            </w:r>
            <w:r>
              <w:rPr>
                <w:noProof/>
                <w:webHidden/>
              </w:rPr>
              <w:fldChar w:fldCharType="end"/>
            </w:r>
          </w:hyperlink>
        </w:p>
        <w:p w14:paraId="6F49985D" w14:textId="4E0CF585" w:rsidR="00B91D51" w:rsidRDefault="00B91D51" w:rsidP="00B91D51">
          <w:pPr>
            <w:pStyle w:val="TOC4"/>
            <w:tabs>
              <w:tab w:val="right" w:leader="dot" w:pos="9629"/>
            </w:tabs>
            <w:spacing w:line="276" w:lineRule="auto"/>
            <w:rPr>
              <w:rFonts w:eastAsiaTheme="minorEastAsia"/>
              <w:noProof/>
              <w:lang w:eastAsia="en-GB"/>
            </w:rPr>
          </w:pPr>
          <w:hyperlink w:anchor="_Toc38767272" w:history="1">
            <w:r w:rsidRPr="00D336E8">
              <w:rPr>
                <w:rStyle w:val="Hyperlink"/>
                <w:noProof/>
              </w:rPr>
              <w:t>4.4.1.2 Light sensor</w:t>
            </w:r>
            <w:r>
              <w:rPr>
                <w:noProof/>
                <w:webHidden/>
              </w:rPr>
              <w:tab/>
            </w:r>
            <w:r>
              <w:rPr>
                <w:noProof/>
                <w:webHidden/>
              </w:rPr>
              <w:fldChar w:fldCharType="begin"/>
            </w:r>
            <w:r>
              <w:rPr>
                <w:noProof/>
                <w:webHidden/>
              </w:rPr>
              <w:instrText xml:space="preserve"> PAGEREF _Toc38767272 \h </w:instrText>
            </w:r>
            <w:r>
              <w:rPr>
                <w:noProof/>
                <w:webHidden/>
              </w:rPr>
            </w:r>
            <w:r>
              <w:rPr>
                <w:noProof/>
                <w:webHidden/>
              </w:rPr>
              <w:fldChar w:fldCharType="separate"/>
            </w:r>
            <w:r>
              <w:rPr>
                <w:noProof/>
                <w:webHidden/>
              </w:rPr>
              <w:t>47</w:t>
            </w:r>
            <w:r>
              <w:rPr>
                <w:noProof/>
                <w:webHidden/>
              </w:rPr>
              <w:fldChar w:fldCharType="end"/>
            </w:r>
          </w:hyperlink>
        </w:p>
        <w:p w14:paraId="75672A3B" w14:textId="49857847" w:rsidR="00B91D51" w:rsidRDefault="00B91D51" w:rsidP="00B91D51">
          <w:pPr>
            <w:pStyle w:val="TOC4"/>
            <w:tabs>
              <w:tab w:val="right" w:leader="dot" w:pos="9629"/>
            </w:tabs>
            <w:spacing w:line="276" w:lineRule="auto"/>
            <w:rPr>
              <w:rFonts w:eastAsiaTheme="minorEastAsia"/>
              <w:noProof/>
              <w:lang w:eastAsia="en-GB"/>
            </w:rPr>
          </w:pPr>
          <w:hyperlink w:anchor="_Toc38767273" w:history="1">
            <w:r w:rsidRPr="00D336E8">
              <w:rPr>
                <w:rStyle w:val="Hyperlink"/>
                <w:noProof/>
                <w:lang w:val="en-US"/>
              </w:rPr>
              <w:t>4.4.1.3 Temperature and humidity sensor (DHT11)</w:t>
            </w:r>
            <w:r>
              <w:rPr>
                <w:noProof/>
                <w:webHidden/>
              </w:rPr>
              <w:tab/>
            </w:r>
            <w:r>
              <w:rPr>
                <w:noProof/>
                <w:webHidden/>
              </w:rPr>
              <w:fldChar w:fldCharType="begin"/>
            </w:r>
            <w:r>
              <w:rPr>
                <w:noProof/>
                <w:webHidden/>
              </w:rPr>
              <w:instrText xml:space="preserve"> PAGEREF _Toc38767273 \h </w:instrText>
            </w:r>
            <w:r>
              <w:rPr>
                <w:noProof/>
                <w:webHidden/>
              </w:rPr>
            </w:r>
            <w:r>
              <w:rPr>
                <w:noProof/>
                <w:webHidden/>
              </w:rPr>
              <w:fldChar w:fldCharType="separate"/>
            </w:r>
            <w:r>
              <w:rPr>
                <w:noProof/>
                <w:webHidden/>
              </w:rPr>
              <w:t>47</w:t>
            </w:r>
            <w:r>
              <w:rPr>
                <w:noProof/>
                <w:webHidden/>
              </w:rPr>
              <w:fldChar w:fldCharType="end"/>
            </w:r>
          </w:hyperlink>
        </w:p>
        <w:p w14:paraId="11CC22C8" w14:textId="1CEF116C" w:rsidR="00B91D51" w:rsidRDefault="00B91D51" w:rsidP="00B91D51">
          <w:pPr>
            <w:pStyle w:val="TOC4"/>
            <w:tabs>
              <w:tab w:val="right" w:leader="dot" w:pos="9629"/>
            </w:tabs>
            <w:spacing w:line="276" w:lineRule="auto"/>
            <w:rPr>
              <w:rFonts w:eastAsiaTheme="minorEastAsia"/>
              <w:noProof/>
              <w:lang w:eastAsia="en-GB"/>
            </w:rPr>
          </w:pPr>
          <w:hyperlink w:anchor="_Toc38767274" w:history="1">
            <w:r w:rsidRPr="00D336E8">
              <w:rPr>
                <w:rStyle w:val="Hyperlink"/>
                <w:noProof/>
              </w:rPr>
              <w:t>4.4.1.4 Ultrasonic sensor</w:t>
            </w:r>
            <w:r>
              <w:rPr>
                <w:noProof/>
                <w:webHidden/>
              </w:rPr>
              <w:tab/>
            </w:r>
            <w:r>
              <w:rPr>
                <w:noProof/>
                <w:webHidden/>
              </w:rPr>
              <w:fldChar w:fldCharType="begin"/>
            </w:r>
            <w:r>
              <w:rPr>
                <w:noProof/>
                <w:webHidden/>
              </w:rPr>
              <w:instrText xml:space="preserve"> PAGEREF _Toc38767274 \h </w:instrText>
            </w:r>
            <w:r>
              <w:rPr>
                <w:noProof/>
                <w:webHidden/>
              </w:rPr>
            </w:r>
            <w:r>
              <w:rPr>
                <w:noProof/>
                <w:webHidden/>
              </w:rPr>
              <w:fldChar w:fldCharType="separate"/>
            </w:r>
            <w:r>
              <w:rPr>
                <w:noProof/>
                <w:webHidden/>
              </w:rPr>
              <w:t>48</w:t>
            </w:r>
            <w:r>
              <w:rPr>
                <w:noProof/>
                <w:webHidden/>
              </w:rPr>
              <w:fldChar w:fldCharType="end"/>
            </w:r>
          </w:hyperlink>
        </w:p>
        <w:p w14:paraId="5F5F042F" w14:textId="0B6285E8" w:rsidR="00B91D51" w:rsidRDefault="00B91D51" w:rsidP="00B91D51">
          <w:pPr>
            <w:pStyle w:val="TOC4"/>
            <w:tabs>
              <w:tab w:val="right" w:leader="dot" w:pos="9629"/>
            </w:tabs>
            <w:spacing w:line="276" w:lineRule="auto"/>
            <w:rPr>
              <w:rFonts w:eastAsiaTheme="minorEastAsia"/>
              <w:noProof/>
              <w:lang w:eastAsia="en-GB"/>
            </w:rPr>
          </w:pPr>
          <w:hyperlink w:anchor="_Toc38767275" w:history="1">
            <w:r w:rsidRPr="00D336E8">
              <w:rPr>
                <w:rStyle w:val="Hyperlink"/>
                <w:noProof/>
              </w:rPr>
              <w:t>4.4.1.5 Buzzer</w:t>
            </w:r>
            <w:r>
              <w:rPr>
                <w:noProof/>
                <w:webHidden/>
              </w:rPr>
              <w:tab/>
            </w:r>
            <w:r>
              <w:rPr>
                <w:noProof/>
                <w:webHidden/>
              </w:rPr>
              <w:fldChar w:fldCharType="begin"/>
            </w:r>
            <w:r>
              <w:rPr>
                <w:noProof/>
                <w:webHidden/>
              </w:rPr>
              <w:instrText xml:space="preserve"> PAGEREF _Toc38767275 \h </w:instrText>
            </w:r>
            <w:r>
              <w:rPr>
                <w:noProof/>
                <w:webHidden/>
              </w:rPr>
            </w:r>
            <w:r>
              <w:rPr>
                <w:noProof/>
                <w:webHidden/>
              </w:rPr>
              <w:fldChar w:fldCharType="separate"/>
            </w:r>
            <w:r>
              <w:rPr>
                <w:noProof/>
                <w:webHidden/>
              </w:rPr>
              <w:t>48</w:t>
            </w:r>
            <w:r>
              <w:rPr>
                <w:noProof/>
                <w:webHidden/>
              </w:rPr>
              <w:fldChar w:fldCharType="end"/>
            </w:r>
          </w:hyperlink>
        </w:p>
        <w:p w14:paraId="5B305B62" w14:textId="771E1A7A" w:rsidR="00B91D51" w:rsidRDefault="00B91D51" w:rsidP="00B91D51">
          <w:pPr>
            <w:pStyle w:val="TOC4"/>
            <w:tabs>
              <w:tab w:val="right" w:leader="dot" w:pos="9629"/>
            </w:tabs>
            <w:spacing w:line="276" w:lineRule="auto"/>
            <w:rPr>
              <w:rFonts w:eastAsiaTheme="minorEastAsia"/>
              <w:noProof/>
              <w:lang w:eastAsia="en-GB"/>
            </w:rPr>
          </w:pPr>
          <w:hyperlink w:anchor="_Toc38767276" w:history="1">
            <w:r w:rsidRPr="00D336E8">
              <w:rPr>
                <w:rStyle w:val="Hyperlink"/>
                <w:noProof/>
              </w:rPr>
              <w:t>4.4.1.6 Servo motor</w:t>
            </w:r>
            <w:r>
              <w:rPr>
                <w:noProof/>
                <w:webHidden/>
              </w:rPr>
              <w:tab/>
            </w:r>
            <w:r>
              <w:rPr>
                <w:noProof/>
                <w:webHidden/>
              </w:rPr>
              <w:fldChar w:fldCharType="begin"/>
            </w:r>
            <w:r>
              <w:rPr>
                <w:noProof/>
                <w:webHidden/>
              </w:rPr>
              <w:instrText xml:space="preserve"> PAGEREF _Toc38767276 \h </w:instrText>
            </w:r>
            <w:r>
              <w:rPr>
                <w:noProof/>
                <w:webHidden/>
              </w:rPr>
            </w:r>
            <w:r>
              <w:rPr>
                <w:noProof/>
                <w:webHidden/>
              </w:rPr>
              <w:fldChar w:fldCharType="separate"/>
            </w:r>
            <w:r>
              <w:rPr>
                <w:noProof/>
                <w:webHidden/>
              </w:rPr>
              <w:t>48</w:t>
            </w:r>
            <w:r>
              <w:rPr>
                <w:noProof/>
                <w:webHidden/>
              </w:rPr>
              <w:fldChar w:fldCharType="end"/>
            </w:r>
          </w:hyperlink>
        </w:p>
        <w:p w14:paraId="692EB669" w14:textId="1EB75200" w:rsidR="00B91D51" w:rsidRDefault="00B91D51" w:rsidP="00B91D51">
          <w:pPr>
            <w:pStyle w:val="TOC4"/>
            <w:tabs>
              <w:tab w:val="right" w:leader="dot" w:pos="9629"/>
            </w:tabs>
            <w:spacing w:line="276" w:lineRule="auto"/>
            <w:rPr>
              <w:rFonts w:eastAsiaTheme="minorEastAsia"/>
              <w:noProof/>
              <w:lang w:eastAsia="en-GB"/>
            </w:rPr>
          </w:pPr>
          <w:hyperlink w:anchor="_Toc38767277" w:history="1">
            <w:r w:rsidRPr="00D336E8">
              <w:rPr>
                <w:rStyle w:val="Hyperlink"/>
                <w:noProof/>
              </w:rPr>
              <w:t>4.4.1.7 NodeMCU motor</w:t>
            </w:r>
            <w:r>
              <w:rPr>
                <w:noProof/>
                <w:webHidden/>
              </w:rPr>
              <w:tab/>
            </w:r>
            <w:r>
              <w:rPr>
                <w:noProof/>
                <w:webHidden/>
              </w:rPr>
              <w:fldChar w:fldCharType="begin"/>
            </w:r>
            <w:r>
              <w:rPr>
                <w:noProof/>
                <w:webHidden/>
              </w:rPr>
              <w:instrText xml:space="preserve"> PAGEREF _Toc38767277 \h </w:instrText>
            </w:r>
            <w:r>
              <w:rPr>
                <w:noProof/>
                <w:webHidden/>
              </w:rPr>
            </w:r>
            <w:r>
              <w:rPr>
                <w:noProof/>
                <w:webHidden/>
              </w:rPr>
              <w:fldChar w:fldCharType="separate"/>
            </w:r>
            <w:r>
              <w:rPr>
                <w:noProof/>
                <w:webHidden/>
              </w:rPr>
              <w:t>48</w:t>
            </w:r>
            <w:r>
              <w:rPr>
                <w:noProof/>
                <w:webHidden/>
              </w:rPr>
              <w:fldChar w:fldCharType="end"/>
            </w:r>
          </w:hyperlink>
        </w:p>
        <w:p w14:paraId="4018C4FE" w14:textId="737E5920" w:rsidR="00B91D51" w:rsidRDefault="00B91D51" w:rsidP="00B91D51">
          <w:pPr>
            <w:pStyle w:val="TOC3"/>
            <w:tabs>
              <w:tab w:val="right" w:leader="dot" w:pos="9629"/>
            </w:tabs>
            <w:spacing w:line="276" w:lineRule="auto"/>
            <w:rPr>
              <w:rFonts w:eastAsiaTheme="minorEastAsia"/>
              <w:noProof/>
              <w:lang w:eastAsia="en-GB"/>
            </w:rPr>
          </w:pPr>
          <w:hyperlink w:anchor="_Toc38767278" w:history="1">
            <w:r w:rsidRPr="00D336E8">
              <w:rPr>
                <w:rStyle w:val="Hyperlink"/>
                <w:noProof/>
              </w:rPr>
              <w:t>4.4.2 Software</w:t>
            </w:r>
            <w:r>
              <w:rPr>
                <w:noProof/>
                <w:webHidden/>
              </w:rPr>
              <w:tab/>
            </w:r>
            <w:r>
              <w:rPr>
                <w:noProof/>
                <w:webHidden/>
              </w:rPr>
              <w:fldChar w:fldCharType="begin"/>
            </w:r>
            <w:r>
              <w:rPr>
                <w:noProof/>
                <w:webHidden/>
              </w:rPr>
              <w:instrText xml:space="preserve"> PAGEREF _Toc38767278 \h </w:instrText>
            </w:r>
            <w:r>
              <w:rPr>
                <w:noProof/>
                <w:webHidden/>
              </w:rPr>
            </w:r>
            <w:r>
              <w:rPr>
                <w:noProof/>
                <w:webHidden/>
              </w:rPr>
              <w:fldChar w:fldCharType="separate"/>
            </w:r>
            <w:r>
              <w:rPr>
                <w:noProof/>
                <w:webHidden/>
              </w:rPr>
              <w:t>50</w:t>
            </w:r>
            <w:r>
              <w:rPr>
                <w:noProof/>
                <w:webHidden/>
              </w:rPr>
              <w:fldChar w:fldCharType="end"/>
            </w:r>
          </w:hyperlink>
        </w:p>
        <w:p w14:paraId="114A1EDD" w14:textId="288731A0" w:rsidR="00B91D51" w:rsidRDefault="00B91D51" w:rsidP="00B91D51">
          <w:pPr>
            <w:pStyle w:val="TOC4"/>
            <w:tabs>
              <w:tab w:val="right" w:leader="dot" w:pos="9629"/>
            </w:tabs>
            <w:spacing w:line="276" w:lineRule="auto"/>
            <w:rPr>
              <w:rFonts w:eastAsiaTheme="minorEastAsia"/>
              <w:noProof/>
              <w:lang w:eastAsia="en-GB"/>
            </w:rPr>
          </w:pPr>
          <w:hyperlink w:anchor="_Toc38767279" w:history="1">
            <w:r w:rsidRPr="00D336E8">
              <w:rPr>
                <w:rStyle w:val="Hyperlink"/>
                <w:noProof/>
              </w:rPr>
              <w:t>4.4.2.1 Classes and functions</w:t>
            </w:r>
            <w:r>
              <w:rPr>
                <w:noProof/>
                <w:webHidden/>
              </w:rPr>
              <w:tab/>
            </w:r>
            <w:r>
              <w:rPr>
                <w:noProof/>
                <w:webHidden/>
              </w:rPr>
              <w:fldChar w:fldCharType="begin"/>
            </w:r>
            <w:r>
              <w:rPr>
                <w:noProof/>
                <w:webHidden/>
              </w:rPr>
              <w:instrText xml:space="preserve"> PAGEREF _Toc38767279 \h </w:instrText>
            </w:r>
            <w:r>
              <w:rPr>
                <w:noProof/>
                <w:webHidden/>
              </w:rPr>
            </w:r>
            <w:r>
              <w:rPr>
                <w:noProof/>
                <w:webHidden/>
              </w:rPr>
              <w:fldChar w:fldCharType="separate"/>
            </w:r>
            <w:r>
              <w:rPr>
                <w:noProof/>
                <w:webHidden/>
              </w:rPr>
              <w:t>50</w:t>
            </w:r>
            <w:r>
              <w:rPr>
                <w:noProof/>
                <w:webHidden/>
              </w:rPr>
              <w:fldChar w:fldCharType="end"/>
            </w:r>
          </w:hyperlink>
        </w:p>
        <w:p w14:paraId="638ECEE9" w14:textId="4AF06A9D" w:rsidR="00B91D51" w:rsidRDefault="00B91D51" w:rsidP="00B91D51">
          <w:pPr>
            <w:pStyle w:val="TOC4"/>
            <w:tabs>
              <w:tab w:val="right" w:leader="dot" w:pos="9629"/>
            </w:tabs>
            <w:spacing w:line="276" w:lineRule="auto"/>
            <w:rPr>
              <w:rFonts w:eastAsiaTheme="minorEastAsia"/>
              <w:noProof/>
              <w:lang w:eastAsia="en-GB"/>
            </w:rPr>
          </w:pPr>
          <w:hyperlink w:anchor="_Toc38767280" w:history="1">
            <w:r w:rsidRPr="00D336E8">
              <w:rPr>
                <w:rStyle w:val="Hyperlink"/>
                <w:noProof/>
              </w:rPr>
              <w:t>4.4.2.2 Website</w:t>
            </w:r>
            <w:r>
              <w:rPr>
                <w:noProof/>
                <w:webHidden/>
              </w:rPr>
              <w:tab/>
            </w:r>
            <w:r>
              <w:rPr>
                <w:noProof/>
                <w:webHidden/>
              </w:rPr>
              <w:fldChar w:fldCharType="begin"/>
            </w:r>
            <w:r>
              <w:rPr>
                <w:noProof/>
                <w:webHidden/>
              </w:rPr>
              <w:instrText xml:space="preserve"> PAGEREF _Toc38767280 \h </w:instrText>
            </w:r>
            <w:r>
              <w:rPr>
                <w:noProof/>
                <w:webHidden/>
              </w:rPr>
            </w:r>
            <w:r>
              <w:rPr>
                <w:noProof/>
                <w:webHidden/>
              </w:rPr>
              <w:fldChar w:fldCharType="separate"/>
            </w:r>
            <w:r>
              <w:rPr>
                <w:noProof/>
                <w:webHidden/>
              </w:rPr>
              <w:t>50</w:t>
            </w:r>
            <w:r>
              <w:rPr>
                <w:noProof/>
                <w:webHidden/>
              </w:rPr>
              <w:fldChar w:fldCharType="end"/>
            </w:r>
          </w:hyperlink>
        </w:p>
        <w:p w14:paraId="78A4BD8C" w14:textId="1CABEB82" w:rsidR="00B91D51" w:rsidRDefault="00B91D51" w:rsidP="00B91D51">
          <w:pPr>
            <w:pStyle w:val="TOC4"/>
            <w:tabs>
              <w:tab w:val="right" w:leader="dot" w:pos="9629"/>
            </w:tabs>
            <w:spacing w:line="276" w:lineRule="auto"/>
            <w:rPr>
              <w:rFonts w:eastAsiaTheme="minorEastAsia"/>
              <w:noProof/>
              <w:lang w:eastAsia="en-GB"/>
            </w:rPr>
          </w:pPr>
          <w:hyperlink w:anchor="_Toc38767281" w:history="1">
            <w:r w:rsidRPr="00D336E8">
              <w:rPr>
                <w:rStyle w:val="Hyperlink"/>
                <w:noProof/>
              </w:rPr>
              <w:t>4.4.2.3 Database</w:t>
            </w:r>
            <w:r>
              <w:rPr>
                <w:noProof/>
                <w:webHidden/>
              </w:rPr>
              <w:tab/>
            </w:r>
            <w:r>
              <w:rPr>
                <w:noProof/>
                <w:webHidden/>
              </w:rPr>
              <w:fldChar w:fldCharType="begin"/>
            </w:r>
            <w:r>
              <w:rPr>
                <w:noProof/>
                <w:webHidden/>
              </w:rPr>
              <w:instrText xml:space="preserve"> PAGEREF _Toc38767281 \h </w:instrText>
            </w:r>
            <w:r>
              <w:rPr>
                <w:noProof/>
                <w:webHidden/>
              </w:rPr>
            </w:r>
            <w:r>
              <w:rPr>
                <w:noProof/>
                <w:webHidden/>
              </w:rPr>
              <w:fldChar w:fldCharType="separate"/>
            </w:r>
            <w:r>
              <w:rPr>
                <w:noProof/>
                <w:webHidden/>
              </w:rPr>
              <w:t>50</w:t>
            </w:r>
            <w:r>
              <w:rPr>
                <w:noProof/>
                <w:webHidden/>
              </w:rPr>
              <w:fldChar w:fldCharType="end"/>
            </w:r>
          </w:hyperlink>
        </w:p>
        <w:p w14:paraId="63089C31" w14:textId="245B9AA9" w:rsidR="00B91D51" w:rsidRDefault="00B91D51" w:rsidP="00B91D51">
          <w:pPr>
            <w:pStyle w:val="TOC4"/>
            <w:tabs>
              <w:tab w:val="right" w:leader="dot" w:pos="9629"/>
            </w:tabs>
            <w:spacing w:line="276" w:lineRule="auto"/>
            <w:rPr>
              <w:rFonts w:eastAsiaTheme="minorEastAsia"/>
              <w:noProof/>
              <w:lang w:eastAsia="en-GB"/>
            </w:rPr>
          </w:pPr>
          <w:hyperlink w:anchor="_Toc38767282" w:history="1">
            <w:r w:rsidRPr="00D336E8">
              <w:rPr>
                <w:rStyle w:val="Hyperlink"/>
                <w:noProof/>
              </w:rPr>
              <w:t>4.4.2.4 Security</w:t>
            </w:r>
            <w:r>
              <w:rPr>
                <w:noProof/>
                <w:webHidden/>
              </w:rPr>
              <w:tab/>
            </w:r>
            <w:r>
              <w:rPr>
                <w:noProof/>
                <w:webHidden/>
              </w:rPr>
              <w:fldChar w:fldCharType="begin"/>
            </w:r>
            <w:r>
              <w:rPr>
                <w:noProof/>
                <w:webHidden/>
              </w:rPr>
              <w:instrText xml:space="preserve"> PAGEREF _Toc38767282 \h </w:instrText>
            </w:r>
            <w:r>
              <w:rPr>
                <w:noProof/>
                <w:webHidden/>
              </w:rPr>
            </w:r>
            <w:r>
              <w:rPr>
                <w:noProof/>
                <w:webHidden/>
              </w:rPr>
              <w:fldChar w:fldCharType="separate"/>
            </w:r>
            <w:r>
              <w:rPr>
                <w:noProof/>
                <w:webHidden/>
              </w:rPr>
              <w:t>50</w:t>
            </w:r>
            <w:r>
              <w:rPr>
                <w:noProof/>
                <w:webHidden/>
              </w:rPr>
              <w:fldChar w:fldCharType="end"/>
            </w:r>
          </w:hyperlink>
        </w:p>
        <w:p w14:paraId="5C5CF936" w14:textId="2827F6AC" w:rsidR="00B91D51" w:rsidRDefault="00B91D51" w:rsidP="00B91D51">
          <w:pPr>
            <w:pStyle w:val="TOC4"/>
            <w:tabs>
              <w:tab w:val="right" w:leader="dot" w:pos="9629"/>
            </w:tabs>
            <w:spacing w:line="276" w:lineRule="auto"/>
            <w:rPr>
              <w:rFonts w:eastAsiaTheme="minorEastAsia"/>
              <w:noProof/>
              <w:lang w:eastAsia="en-GB"/>
            </w:rPr>
          </w:pPr>
          <w:hyperlink w:anchor="_Toc38767283" w:history="1">
            <w:r w:rsidRPr="00D336E8">
              <w:rPr>
                <w:rStyle w:val="Hyperlink"/>
                <w:noProof/>
              </w:rPr>
              <w:t>4.4.2.5 Issues during the implementation</w:t>
            </w:r>
            <w:r>
              <w:rPr>
                <w:noProof/>
                <w:webHidden/>
              </w:rPr>
              <w:tab/>
            </w:r>
            <w:r>
              <w:rPr>
                <w:noProof/>
                <w:webHidden/>
              </w:rPr>
              <w:fldChar w:fldCharType="begin"/>
            </w:r>
            <w:r>
              <w:rPr>
                <w:noProof/>
                <w:webHidden/>
              </w:rPr>
              <w:instrText xml:space="preserve"> PAGEREF _Toc38767283 \h </w:instrText>
            </w:r>
            <w:r>
              <w:rPr>
                <w:noProof/>
                <w:webHidden/>
              </w:rPr>
            </w:r>
            <w:r>
              <w:rPr>
                <w:noProof/>
                <w:webHidden/>
              </w:rPr>
              <w:fldChar w:fldCharType="separate"/>
            </w:r>
            <w:r>
              <w:rPr>
                <w:noProof/>
                <w:webHidden/>
              </w:rPr>
              <w:t>51</w:t>
            </w:r>
            <w:r>
              <w:rPr>
                <w:noProof/>
                <w:webHidden/>
              </w:rPr>
              <w:fldChar w:fldCharType="end"/>
            </w:r>
          </w:hyperlink>
        </w:p>
        <w:p w14:paraId="75D17EA8" w14:textId="78A207F0" w:rsidR="00B91D51" w:rsidRDefault="00B91D51" w:rsidP="00B91D51">
          <w:pPr>
            <w:pStyle w:val="TOC3"/>
            <w:tabs>
              <w:tab w:val="right" w:leader="dot" w:pos="9629"/>
            </w:tabs>
            <w:spacing w:line="276" w:lineRule="auto"/>
            <w:rPr>
              <w:rFonts w:eastAsiaTheme="minorEastAsia"/>
              <w:noProof/>
              <w:lang w:eastAsia="en-GB"/>
            </w:rPr>
          </w:pPr>
          <w:hyperlink w:anchor="_Toc38767284" w:history="1">
            <w:r w:rsidRPr="00D336E8">
              <w:rPr>
                <w:rStyle w:val="Hyperlink"/>
                <w:noProof/>
              </w:rPr>
              <w:t>4.4.3 Simulations</w:t>
            </w:r>
            <w:r>
              <w:rPr>
                <w:noProof/>
                <w:webHidden/>
              </w:rPr>
              <w:tab/>
            </w:r>
            <w:r>
              <w:rPr>
                <w:noProof/>
                <w:webHidden/>
              </w:rPr>
              <w:fldChar w:fldCharType="begin"/>
            </w:r>
            <w:r>
              <w:rPr>
                <w:noProof/>
                <w:webHidden/>
              </w:rPr>
              <w:instrText xml:space="preserve"> PAGEREF _Toc38767284 \h </w:instrText>
            </w:r>
            <w:r>
              <w:rPr>
                <w:noProof/>
                <w:webHidden/>
              </w:rPr>
            </w:r>
            <w:r>
              <w:rPr>
                <w:noProof/>
                <w:webHidden/>
              </w:rPr>
              <w:fldChar w:fldCharType="separate"/>
            </w:r>
            <w:r>
              <w:rPr>
                <w:noProof/>
                <w:webHidden/>
              </w:rPr>
              <w:t>52</w:t>
            </w:r>
            <w:r>
              <w:rPr>
                <w:noProof/>
                <w:webHidden/>
              </w:rPr>
              <w:fldChar w:fldCharType="end"/>
            </w:r>
          </w:hyperlink>
        </w:p>
        <w:p w14:paraId="00F4DE68" w14:textId="3311EF9E" w:rsidR="00B91D51" w:rsidRDefault="00B91D51" w:rsidP="00B91D51">
          <w:pPr>
            <w:pStyle w:val="TOC3"/>
            <w:tabs>
              <w:tab w:val="right" w:leader="dot" w:pos="9629"/>
            </w:tabs>
            <w:spacing w:line="276" w:lineRule="auto"/>
            <w:rPr>
              <w:rFonts w:eastAsiaTheme="minorEastAsia"/>
              <w:noProof/>
              <w:lang w:eastAsia="en-GB"/>
            </w:rPr>
          </w:pPr>
          <w:hyperlink w:anchor="_Toc38767285" w:history="1">
            <w:r w:rsidRPr="00D336E8">
              <w:rPr>
                <w:rStyle w:val="Hyperlink"/>
                <w:noProof/>
                <w:lang w:val="en-US"/>
              </w:rPr>
              <w:t>4.4.3 Testing of the physical sensors</w:t>
            </w:r>
            <w:r>
              <w:rPr>
                <w:noProof/>
                <w:webHidden/>
              </w:rPr>
              <w:tab/>
            </w:r>
            <w:r>
              <w:rPr>
                <w:noProof/>
                <w:webHidden/>
              </w:rPr>
              <w:fldChar w:fldCharType="begin"/>
            </w:r>
            <w:r>
              <w:rPr>
                <w:noProof/>
                <w:webHidden/>
              </w:rPr>
              <w:instrText xml:space="preserve"> PAGEREF _Toc38767285 \h </w:instrText>
            </w:r>
            <w:r>
              <w:rPr>
                <w:noProof/>
                <w:webHidden/>
              </w:rPr>
            </w:r>
            <w:r>
              <w:rPr>
                <w:noProof/>
                <w:webHidden/>
              </w:rPr>
              <w:fldChar w:fldCharType="separate"/>
            </w:r>
            <w:r>
              <w:rPr>
                <w:noProof/>
                <w:webHidden/>
              </w:rPr>
              <w:t>55</w:t>
            </w:r>
            <w:r>
              <w:rPr>
                <w:noProof/>
                <w:webHidden/>
              </w:rPr>
              <w:fldChar w:fldCharType="end"/>
            </w:r>
          </w:hyperlink>
        </w:p>
        <w:p w14:paraId="4D04FA7F" w14:textId="4C52D247" w:rsidR="00B91D51" w:rsidRDefault="00B91D51" w:rsidP="00B91D51">
          <w:pPr>
            <w:pStyle w:val="TOC4"/>
            <w:tabs>
              <w:tab w:val="right" w:leader="dot" w:pos="9629"/>
            </w:tabs>
            <w:spacing w:line="276" w:lineRule="auto"/>
            <w:rPr>
              <w:rFonts w:eastAsiaTheme="minorEastAsia"/>
              <w:noProof/>
              <w:lang w:eastAsia="en-GB"/>
            </w:rPr>
          </w:pPr>
          <w:hyperlink w:anchor="_Toc38767286" w:history="1">
            <w:r w:rsidRPr="00D336E8">
              <w:rPr>
                <w:rStyle w:val="Hyperlink"/>
                <w:noProof/>
                <w:lang w:val="en-US"/>
              </w:rPr>
              <w:t>4.4.3.1 LDR light sensor</w:t>
            </w:r>
            <w:r>
              <w:rPr>
                <w:noProof/>
                <w:webHidden/>
              </w:rPr>
              <w:tab/>
            </w:r>
            <w:r>
              <w:rPr>
                <w:noProof/>
                <w:webHidden/>
              </w:rPr>
              <w:fldChar w:fldCharType="begin"/>
            </w:r>
            <w:r>
              <w:rPr>
                <w:noProof/>
                <w:webHidden/>
              </w:rPr>
              <w:instrText xml:space="preserve"> PAGEREF _Toc38767286 \h </w:instrText>
            </w:r>
            <w:r>
              <w:rPr>
                <w:noProof/>
                <w:webHidden/>
              </w:rPr>
            </w:r>
            <w:r>
              <w:rPr>
                <w:noProof/>
                <w:webHidden/>
              </w:rPr>
              <w:fldChar w:fldCharType="separate"/>
            </w:r>
            <w:r>
              <w:rPr>
                <w:noProof/>
                <w:webHidden/>
              </w:rPr>
              <w:t>55</w:t>
            </w:r>
            <w:r>
              <w:rPr>
                <w:noProof/>
                <w:webHidden/>
              </w:rPr>
              <w:fldChar w:fldCharType="end"/>
            </w:r>
          </w:hyperlink>
        </w:p>
        <w:p w14:paraId="530AB540" w14:textId="0D418CA5" w:rsidR="00B91D51" w:rsidRDefault="00B91D51" w:rsidP="00B91D51">
          <w:pPr>
            <w:pStyle w:val="TOC4"/>
            <w:tabs>
              <w:tab w:val="right" w:leader="dot" w:pos="9629"/>
            </w:tabs>
            <w:spacing w:line="276" w:lineRule="auto"/>
            <w:rPr>
              <w:rFonts w:eastAsiaTheme="minorEastAsia"/>
              <w:noProof/>
              <w:lang w:eastAsia="en-GB"/>
            </w:rPr>
          </w:pPr>
          <w:hyperlink w:anchor="_Toc38767287" w:history="1">
            <w:r w:rsidRPr="00D336E8">
              <w:rPr>
                <w:rStyle w:val="Hyperlink"/>
                <w:noProof/>
                <w:lang w:val="en-US"/>
              </w:rPr>
              <w:t>4.4.3.2 Temperature sensor</w:t>
            </w:r>
            <w:r>
              <w:rPr>
                <w:noProof/>
                <w:webHidden/>
              </w:rPr>
              <w:tab/>
            </w:r>
            <w:r>
              <w:rPr>
                <w:noProof/>
                <w:webHidden/>
              </w:rPr>
              <w:fldChar w:fldCharType="begin"/>
            </w:r>
            <w:r>
              <w:rPr>
                <w:noProof/>
                <w:webHidden/>
              </w:rPr>
              <w:instrText xml:space="preserve"> PAGEREF _Toc38767287 \h </w:instrText>
            </w:r>
            <w:r>
              <w:rPr>
                <w:noProof/>
                <w:webHidden/>
              </w:rPr>
            </w:r>
            <w:r>
              <w:rPr>
                <w:noProof/>
                <w:webHidden/>
              </w:rPr>
              <w:fldChar w:fldCharType="separate"/>
            </w:r>
            <w:r>
              <w:rPr>
                <w:noProof/>
                <w:webHidden/>
              </w:rPr>
              <w:t>56</w:t>
            </w:r>
            <w:r>
              <w:rPr>
                <w:noProof/>
                <w:webHidden/>
              </w:rPr>
              <w:fldChar w:fldCharType="end"/>
            </w:r>
          </w:hyperlink>
        </w:p>
        <w:p w14:paraId="5CD838C2" w14:textId="5948EAFC" w:rsidR="00B91D51" w:rsidRDefault="00B91D51" w:rsidP="00B91D51">
          <w:pPr>
            <w:pStyle w:val="TOC4"/>
            <w:tabs>
              <w:tab w:val="right" w:leader="dot" w:pos="9629"/>
            </w:tabs>
            <w:spacing w:line="276" w:lineRule="auto"/>
            <w:rPr>
              <w:rFonts w:eastAsiaTheme="minorEastAsia"/>
              <w:noProof/>
              <w:lang w:eastAsia="en-GB"/>
            </w:rPr>
          </w:pPr>
          <w:hyperlink w:anchor="_Toc38767288" w:history="1">
            <w:r w:rsidRPr="00D336E8">
              <w:rPr>
                <w:rStyle w:val="Hyperlink"/>
                <w:noProof/>
                <w:lang w:val="en-US"/>
              </w:rPr>
              <w:t>4.4.3.3 Motion sensor</w:t>
            </w:r>
            <w:r>
              <w:rPr>
                <w:noProof/>
                <w:webHidden/>
              </w:rPr>
              <w:tab/>
            </w:r>
            <w:r>
              <w:rPr>
                <w:noProof/>
                <w:webHidden/>
              </w:rPr>
              <w:fldChar w:fldCharType="begin"/>
            </w:r>
            <w:r>
              <w:rPr>
                <w:noProof/>
                <w:webHidden/>
              </w:rPr>
              <w:instrText xml:space="preserve"> PAGEREF _Toc38767288 \h </w:instrText>
            </w:r>
            <w:r>
              <w:rPr>
                <w:noProof/>
                <w:webHidden/>
              </w:rPr>
            </w:r>
            <w:r>
              <w:rPr>
                <w:noProof/>
                <w:webHidden/>
              </w:rPr>
              <w:fldChar w:fldCharType="separate"/>
            </w:r>
            <w:r>
              <w:rPr>
                <w:noProof/>
                <w:webHidden/>
              </w:rPr>
              <w:t>56</w:t>
            </w:r>
            <w:r>
              <w:rPr>
                <w:noProof/>
                <w:webHidden/>
              </w:rPr>
              <w:fldChar w:fldCharType="end"/>
            </w:r>
          </w:hyperlink>
        </w:p>
        <w:p w14:paraId="6E064284" w14:textId="7944B710" w:rsidR="00B91D51" w:rsidRDefault="00B91D51" w:rsidP="00B91D51">
          <w:pPr>
            <w:pStyle w:val="TOC4"/>
            <w:tabs>
              <w:tab w:val="right" w:leader="dot" w:pos="9629"/>
            </w:tabs>
            <w:spacing w:line="276" w:lineRule="auto"/>
            <w:rPr>
              <w:rFonts w:eastAsiaTheme="minorEastAsia"/>
              <w:noProof/>
              <w:lang w:eastAsia="en-GB"/>
            </w:rPr>
          </w:pPr>
          <w:hyperlink w:anchor="_Toc38767289" w:history="1">
            <w:r w:rsidRPr="00D336E8">
              <w:rPr>
                <w:rStyle w:val="Hyperlink"/>
                <w:noProof/>
              </w:rPr>
              <w:t>4.4.3.4 Testing the database</w:t>
            </w:r>
            <w:r>
              <w:rPr>
                <w:noProof/>
                <w:webHidden/>
              </w:rPr>
              <w:tab/>
            </w:r>
            <w:r>
              <w:rPr>
                <w:noProof/>
                <w:webHidden/>
              </w:rPr>
              <w:fldChar w:fldCharType="begin"/>
            </w:r>
            <w:r>
              <w:rPr>
                <w:noProof/>
                <w:webHidden/>
              </w:rPr>
              <w:instrText xml:space="preserve"> PAGEREF _Toc38767289 \h </w:instrText>
            </w:r>
            <w:r>
              <w:rPr>
                <w:noProof/>
                <w:webHidden/>
              </w:rPr>
            </w:r>
            <w:r>
              <w:rPr>
                <w:noProof/>
                <w:webHidden/>
              </w:rPr>
              <w:fldChar w:fldCharType="separate"/>
            </w:r>
            <w:r>
              <w:rPr>
                <w:noProof/>
                <w:webHidden/>
              </w:rPr>
              <w:t>57</w:t>
            </w:r>
            <w:r>
              <w:rPr>
                <w:noProof/>
                <w:webHidden/>
              </w:rPr>
              <w:fldChar w:fldCharType="end"/>
            </w:r>
          </w:hyperlink>
        </w:p>
        <w:p w14:paraId="0132AC35" w14:textId="0C6F721A" w:rsidR="00B91D51" w:rsidRDefault="00B91D51" w:rsidP="00B91D51">
          <w:pPr>
            <w:pStyle w:val="TOC4"/>
            <w:tabs>
              <w:tab w:val="right" w:leader="dot" w:pos="9629"/>
            </w:tabs>
            <w:spacing w:line="276" w:lineRule="auto"/>
            <w:rPr>
              <w:rFonts w:eastAsiaTheme="minorEastAsia"/>
              <w:noProof/>
              <w:lang w:eastAsia="en-GB"/>
            </w:rPr>
          </w:pPr>
          <w:hyperlink w:anchor="_Toc38767290" w:history="1">
            <w:r w:rsidRPr="00D336E8">
              <w:rPr>
                <w:rStyle w:val="Hyperlink"/>
                <w:noProof/>
              </w:rPr>
              <w:t>4.4.3.5 Testing and checking security in the website</w:t>
            </w:r>
            <w:r>
              <w:rPr>
                <w:noProof/>
                <w:webHidden/>
              </w:rPr>
              <w:tab/>
            </w:r>
            <w:r>
              <w:rPr>
                <w:noProof/>
                <w:webHidden/>
              </w:rPr>
              <w:fldChar w:fldCharType="begin"/>
            </w:r>
            <w:r>
              <w:rPr>
                <w:noProof/>
                <w:webHidden/>
              </w:rPr>
              <w:instrText xml:space="preserve"> PAGEREF _Toc38767290 \h </w:instrText>
            </w:r>
            <w:r>
              <w:rPr>
                <w:noProof/>
                <w:webHidden/>
              </w:rPr>
            </w:r>
            <w:r>
              <w:rPr>
                <w:noProof/>
                <w:webHidden/>
              </w:rPr>
              <w:fldChar w:fldCharType="separate"/>
            </w:r>
            <w:r>
              <w:rPr>
                <w:noProof/>
                <w:webHidden/>
              </w:rPr>
              <w:t>57</w:t>
            </w:r>
            <w:r>
              <w:rPr>
                <w:noProof/>
                <w:webHidden/>
              </w:rPr>
              <w:fldChar w:fldCharType="end"/>
            </w:r>
          </w:hyperlink>
        </w:p>
        <w:p w14:paraId="10051040" w14:textId="64CFAE22" w:rsidR="00B91D51" w:rsidRDefault="00B91D51" w:rsidP="00B91D51">
          <w:pPr>
            <w:pStyle w:val="TOC4"/>
            <w:tabs>
              <w:tab w:val="right" w:leader="dot" w:pos="9629"/>
            </w:tabs>
            <w:spacing w:line="276" w:lineRule="auto"/>
            <w:rPr>
              <w:rFonts w:eastAsiaTheme="minorEastAsia"/>
              <w:noProof/>
              <w:lang w:eastAsia="en-GB"/>
            </w:rPr>
          </w:pPr>
          <w:hyperlink w:anchor="_Toc38767291" w:history="1">
            <w:r w:rsidRPr="00D336E8">
              <w:rPr>
                <w:rStyle w:val="Hyperlink"/>
                <w:noProof/>
              </w:rPr>
              <w:t>4.4.3.6 Test Scheduled</w:t>
            </w:r>
            <w:r>
              <w:rPr>
                <w:noProof/>
                <w:webHidden/>
              </w:rPr>
              <w:tab/>
            </w:r>
            <w:r>
              <w:rPr>
                <w:noProof/>
                <w:webHidden/>
              </w:rPr>
              <w:fldChar w:fldCharType="begin"/>
            </w:r>
            <w:r>
              <w:rPr>
                <w:noProof/>
                <w:webHidden/>
              </w:rPr>
              <w:instrText xml:space="preserve"> PAGEREF _Toc38767291 \h </w:instrText>
            </w:r>
            <w:r>
              <w:rPr>
                <w:noProof/>
                <w:webHidden/>
              </w:rPr>
            </w:r>
            <w:r>
              <w:rPr>
                <w:noProof/>
                <w:webHidden/>
              </w:rPr>
              <w:fldChar w:fldCharType="separate"/>
            </w:r>
            <w:r>
              <w:rPr>
                <w:noProof/>
                <w:webHidden/>
              </w:rPr>
              <w:t>58</w:t>
            </w:r>
            <w:r>
              <w:rPr>
                <w:noProof/>
                <w:webHidden/>
              </w:rPr>
              <w:fldChar w:fldCharType="end"/>
            </w:r>
          </w:hyperlink>
        </w:p>
        <w:p w14:paraId="2D4D140F" w14:textId="0E3A7C77" w:rsidR="00B91D51" w:rsidRDefault="00B91D51" w:rsidP="00B91D51">
          <w:pPr>
            <w:pStyle w:val="TOC2"/>
            <w:tabs>
              <w:tab w:val="right" w:leader="dot" w:pos="9629"/>
            </w:tabs>
            <w:spacing w:line="276" w:lineRule="auto"/>
            <w:rPr>
              <w:rFonts w:eastAsiaTheme="minorEastAsia"/>
              <w:noProof/>
              <w:lang w:eastAsia="en-GB"/>
            </w:rPr>
          </w:pPr>
          <w:hyperlink w:anchor="_Toc38767292" w:history="1">
            <w:r w:rsidRPr="00D336E8">
              <w:rPr>
                <w:rStyle w:val="Hyperlink"/>
                <w:noProof/>
              </w:rPr>
              <w:t>4.5 Conclusion</w:t>
            </w:r>
            <w:r>
              <w:rPr>
                <w:noProof/>
                <w:webHidden/>
              </w:rPr>
              <w:tab/>
            </w:r>
            <w:r>
              <w:rPr>
                <w:noProof/>
                <w:webHidden/>
              </w:rPr>
              <w:fldChar w:fldCharType="begin"/>
            </w:r>
            <w:r>
              <w:rPr>
                <w:noProof/>
                <w:webHidden/>
              </w:rPr>
              <w:instrText xml:space="preserve"> PAGEREF _Toc38767292 \h </w:instrText>
            </w:r>
            <w:r>
              <w:rPr>
                <w:noProof/>
                <w:webHidden/>
              </w:rPr>
            </w:r>
            <w:r>
              <w:rPr>
                <w:noProof/>
                <w:webHidden/>
              </w:rPr>
              <w:fldChar w:fldCharType="separate"/>
            </w:r>
            <w:r>
              <w:rPr>
                <w:noProof/>
                <w:webHidden/>
              </w:rPr>
              <w:t>58</w:t>
            </w:r>
            <w:r>
              <w:rPr>
                <w:noProof/>
                <w:webHidden/>
              </w:rPr>
              <w:fldChar w:fldCharType="end"/>
            </w:r>
          </w:hyperlink>
        </w:p>
        <w:p w14:paraId="01075A42" w14:textId="4C67AAC5" w:rsidR="00B91D51" w:rsidRDefault="00B91D51" w:rsidP="00B91D51">
          <w:pPr>
            <w:pStyle w:val="TOC1"/>
            <w:rPr>
              <w:rFonts w:eastAsiaTheme="minorEastAsia"/>
              <w:noProof/>
              <w:lang w:eastAsia="en-GB"/>
            </w:rPr>
          </w:pPr>
          <w:hyperlink w:anchor="_Toc38767293" w:history="1">
            <w:r w:rsidRPr="00D336E8">
              <w:rPr>
                <w:rStyle w:val="Hyperlink"/>
                <w:noProof/>
              </w:rPr>
              <w:t>5.</w:t>
            </w:r>
            <w:r>
              <w:rPr>
                <w:rFonts w:eastAsiaTheme="minorEastAsia"/>
                <w:noProof/>
                <w:lang w:eastAsia="en-GB"/>
              </w:rPr>
              <w:tab/>
            </w:r>
            <w:r w:rsidRPr="00D336E8">
              <w:rPr>
                <w:rStyle w:val="Hyperlink"/>
                <w:noProof/>
              </w:rPr>
              <w:t>Results</w:t>
            </w:r>
            <w:r>
              <w:rPr>
                <w:noProof/>
                <w:webHidden/>
              </w:rPr>
              <w:tab/>
            </w:r>
            <w:r>
              <w:rPr>
                <w:noProof/>
                <w:webHidden/>
              </w:rPr>
              <w:fldChar w:fldCharType="begin"/>
            </w:r>
            <w:r>
              <w:rPr>
                <w:noProof/>
                <w:webHidden/>
              </w:rPr>
              <w:instrText xml:space="preserve"> PAGEREF _Toc38767293 \h </w:instrText>
            </w:r>
            <w:r>
              <w:rPr>
                <w:noProof/>
                <w:webHidden/>
              </w:rPr>
            </w:r>
            <w:r>
              <w:rPr>
                <w:noProof/>
                <w:webHidden/>
              </w:rPr>
              <w:fldChar w:fldCharType="separate"/>
            </w:r>
            <w:r>
              <w:rPr>
                <w:noProof/>
                <w:webHidden/>
              </w:rPr>
              <w:t>59</w:t>
            </w:r>
            <w:r>
              <w:rPr>
                <w:noProof/>
                <w:webHidden/>
              </w:rPr>
              <w:fldChar w:fldCharType="end"/>
            </w:r>
          </w:hyperlink>
        </w:p>
        <w:p w14:paraId="121E46CC" w14:textId="0639A8F0" w:rsidR="00B91D51" w:rsidRDefault="00B91D51" w:rsidP="00B91D51">
          <w:pPr>
            <w:pStyle w:val="TOC2"/>
            <w:tabs>
              <w:tab w:val="right" w:leader="dot" w:pos="9629"/>
            </w:tabs>
            <w:spacing w:line="276" w:lineRule="auto"/>
            <w:rPr>
              <w:rFonts w:eastAsiaTheme="minorEastAsia"/>
              <w:noProof/>
              <w:lang w:eastAsia="en-GB"/>
            </w:rPr>
          </w:pPr>
          <w:hyperlink w:anchor="_Toc38767294" w:history="1">
            <w:r w:rsidRPr="00D336E8">
              <w:rPr>
                <w:rStyle w:val="Hyperlink"/>
                <w:noProof/>
              </w:rPr>
              <w:t>5.1 Introduction</w:t>
            </w:r>
            <w:r>
              <w:rPr>
                <w:noProof/>
                <w:webHidden/>
              </w:rPr>
              <w:tab/>
            </w:r>
            <w:r>
              <w:rPr>
                <w:noProof/>
                <w:webHidden/>
              </w:rPr>
              <w:fldChar w:fldCharType="begin"/>
            </w:r>
            <w:r>
              <w:rPr>
                <w:noProof/>
                <w:webHidden/>
              </w:rPr>
              <w:instrText xml:space="preserve"> PAGEREF _Toc38767294 \h </w:instrText>
            </w:r>
            <w:r>
              <w:rPr>
                <w:noProof/>
                <w:webHidden/>
              </w:rPr>
            </w:r>
            <w:r>
              <w:rPr>
                <w:noProof/>
                <w:webHidden/>
              </w:rPr>
              <w:fldChar w:fldCharType="separate"/>
            </w:r>
            <w:r>
              <w:rPr>
                <w:noProof/>
                <w:webHidden/>
              </w:rPr>
              <w:t>59</w:t>
            </w:r>
            <w:r>
              <w:rPr>
                <w:noProof/>
                <w:webHidden/>
              </w:rPr>
              <w:fldChar w:fldCharType="end"/>
            </w:r>
          </w:hyperlink>
        </w:p>
        <w:p w14:paraId="2E8EAD68" w14:textId="2DD84425" w:rsidR="00B91D51" w:rsidRDefault="00B91D51" w:rsidP="00B91D51">
          <w:pPr>
            <w:pStyle w:val="TOC2"/>
            <w:tabs>
              <w:tab w:val="right" w:leader="dot" w:pos="9629"/>
            </w:tabs>
            <w:spacing w:line="276" w:lineRule="auto"/>
            <w:rPr>
              <w:rFonts w:eastAsiaTheme="minorEastAsia"/>
              <w:noProof/>
              <w:lang w:eastAsia="en-GB"/>
            </w:rPr>
          </w:pPr>
          <w:hyperlink w:anchor="_Toc38767295" w:history="1">
            <w:r w:rsidRPr="00D336E8">
              <w:rPr>
                <w:rStyle w:val="Hyperlink"/>
                <w:noProof/>
              </w:rPr>
              <w:t>5.2 Results</w:t>
            </w:r>
            <w:r>
              <w:rPr>
                <w:noProof/>
                <w:webHidden/>
              </w:rPr>
              <w:tab/>
            </w:r>
            <w:r>
              <w:rPr>
                <w:noProof/>
                <w:webHidden/>
              </w:rPr>
              <w:fldChar w:fldCharType="begin"/>
            </w:r>
            <w:r>
              <w:rPr>
                <w:noProof/>
                <w:webHidden/>
              </w:rPr>
              <w:instrText xml:space="preserve"> PAGEREF _Toc38767295 \h </w:instrText>
            </w:r>
            <w:r>
              <w:rPr>
                <w:noProof/>
                <w:webHidden/>
              </w:rPr>
            </w:r>
            <w:r>
              <w:rPr>
                <w:noProof/>
                <w:webHidden/>
              </w:rPr>
              <w:fldChar w:fldCharType="separate"/>
            </w:r>
            <w:r>
              <w:rPr>
                <w:noProof/>
                <w:webHidden/>
              </w:rPr>
              <w:t>59</w:t>
            </w:r>
            <w:r>
              <w:rPr>
                <w:noProof/>
                <w:webHidden/>
              </w:rPr>
              <w:fldChar w:fldCharType="end"/>
            </w:r>
          </w:hyperlink>
        </w:p>
        <w:p w14:paraId="329F3956" w14:textId="5A75B081" w:rsidR="00B91D51" w:rsidRDefault="00B91D51" w:rsidP="00B91D51">
          <w:pPr>
            <w:pStyle w:val="TOC2"/>
            <w:tabs>
              <w:tab w:val="right" w:leader="dot" w:pos="9629"/>
            </w:tabs>
            <w:spacing w:line="276" w:lineRule="auto"/>
            <w:rPr>
              <w:rFonts w:eastAsiaTheme="minorEastAsia"/>
              <w:noProof/>
              <w:lang w:eastAsia="en-GB"/>
            </w:rPr>
          </w:pPr>
          <w:hyperlink w:anchor="_Toc38767296" w:history="1">
            <w:r w:rsidRPr="00D336E8">
              <w:rPr>
                <w:rStyle w:val="Hyperlink"/>
                <w:noProof/>
                <w:lang w:val="en-US"/>
              </w:rPr>
              <w:t>5.3 Analyses</w:t>
            </w:r>
            <w:r>
              <w:rPr>
                <w:noProof/>
                <w:webHidden/>
              </w:rPr>
              <w:tab/>
            </w:r>
            <w:r>
              <w:rPr>
                <w:noProof/>
                <w:webHidden/>
              </w:rPr>
              <w:fldChar w:fldCharType="begin"/>
            </w:r>
            <w:r>
              <w:rPr>
                <w:noProof/>
                <w:webHidden/>
              </w:rPr>
              <w:instrText xml:space="preserve"> PAGEREF _Toc38767296 \h </w:instrText>
            </w:r>
            <w:r>
              <w:rPr>
                <w:noProof/>
                <w:webHidden/>
              </w:rPr>
            </w:r>
            <w:r>
              <w:rPr>
                <w:noProof/>
                <w:webHidden/>
              </w:rPr>
              <w:fldChar w:fldCharType="separate"/>
            </w:r>
            <w:r>
              <w:rPr>
                <w:noProof/>
                <w:webHidden/>
              </w:rPr>
              <w:t>65</w:t>
            </w:r>
            <w:r>
              <w:rPr>
                <w:noProof/>
                <w:webHidden/>
              </w:rPr>
              <w:fldChar w:fldCharType="end"/>
            </w:r>
          </w:hyperlink>
        </w:p>
        <w:p w14:paraId="216767D1" w14:textId="10C7B940" w:rsidR="00B91D51" w:rsidRDefault="00B91D51" w:rsidP="00B91D51">
          <w:pPr>
            <w:pStyle w:val="TOC2"/>
            <w:tabs>
              <w:tab w:val="right" w:leader="dot" w:pos="9629"/>
            </w:tabs>
            <w:spacing w:line="276" w:lineRule="auto"/>
            <w:rPr>
              <w:rFonts w:eastAsiaTheme="minorEastAsia"/>
              <w:noProof/>
              <w:lang w:eastAsia="en-GB"/>
            </w:rPr>
          </w:pPr>
          <w:hyperlink w:anchor="_Toc38767297" w:history="1">
            <w:r w:rsidRPr="00D336E8">
              <w:rPr>
                <w:rStyle w:val="Hyperlink"/>
                <w:noProof/>
                <w:lang w:val="en-US"/>
              </w:rPr>
              <w:t>5.4 Evolution</w:t>
            </w:r>
            <w:r>
              <w:rPr>
                <w:noProof/>
                <w:webHidden/>
              </w:rPr>
              <w:tab/>
            </w:r>
            <w:r>
              <w:rPr>
                <w:noProof/>
                <w:webHidden/>
              </w:rPr>
              <w:fldChar w:fldCharType="begin"/>
            </w:r>
            <w:r>
              <w:rPr>
                <w:noProof/>
                <w:webHidden/>
              </w:rPr>
              <w:instrText xml:space="preserve"> PAGEREF _Toc38767297 \h </w:instrText>
            </w:r>
            <w:r>
              <w:rPr>
                <w:noProof/>
                <w:webHidden/>
              </w:rPr>
            </w:r>
            <w:r>
              <w:rPr>
                <w:noProof/>
                <w:webHidden/>
              </w:rPr>
              <w:fldChar w:fldCharType="separate"/>
            </w:r>
            <w:r>
              <w:rPr>
                <w:noProof/>
                <w:webHidden/>
              </w:rPr>
              <w:t>67</w:t>
            </w:r>
            <w:r>
              <w:rPr>
                <w:noProof/>
                <w:webHidden/>
              </w:rPr>
              <w:fldChar w:fldCharType="end"/>
            </w:r>
          </w:hyperlink>
        </w:p>
        <w:p w14:paraId="17069305" w14:textId="14314A68" w:rsidR="00B91D51" w:rsidRDefault="00B91D51" w:rsidP="00B91D51">
          <w:pPr>
            <w:pStyle w:val="TOC3"/>
            <w:tabs>
              <w:tab w:val="right" w:leader="dot" w:pos="9629"/>
            </w:tabs>
            <w:spacing w:line="276" w:lineRule="auto"/>
            <w:rPr>
              <w:rFonts w:eastAsiaTheme="minorEastAsia"/>
              <w:noProof/>
              <w:lang w:eastAsia="en-GB"/>
            </w:rPr>
          </w:pPr>
          <w:hyperlink w:anchor="_Toc38767298" w:history="1">
            <w:r w:rsidRPr="00D336E8">
              <w:rPr>
                <w:rStyle w:val="Hyperlink"/>
                <w:noProof/>
                <w:lang w:val="en-US"/>
              </w:rPr>
              <w:t>5.4.1 Literature review</w:t>
            </w:r>
            <w:r>
              <w:rPr>
                <w:noProof/>
                <w:webHidden/>
              </w:rPr>
              <w:tab/>
            </w:r>
            <w:r>
              <w:rPr>
                <w:noProof/>
                <w:webHidden/>
              </w:rPr>
              <w:fldChar w:fldCharType="begin"/>
            </w:r>
            <w:r>
              <w:rPr>
                <w:noProof/>
                <w:webHidden/>
              </w:rPr>
              <w:instrText xml:space="preserve"> PAGEREF _Toc38767298 \h </w:instrText>
            </w:r>
            <w:r>
              <w:rPr>
                <w:noProof/>
                <w:webHidden/>
              </w:rPr>
            </w:r>
            <w:r>
              <w:rPr>
                <w:noProof/>
                <w:webHidden/>
              </w:rPr>
              <w:fldChar w:fldCharType="separate"/>
            </w:r>
            <w:r>
              <w:rPr>
                <w:noProof/>
                <w:webHidden/>
              </w:rPr>
              <w:t>67</w:t>
            </w:r>
            <w:r>
              <w:rPr>
                <w:noProof/>
                <w:webHidden/>
              </w:rPr>
              <w:fldChar w:fldCharType="end"/>
            </w:r>
          </w:hyperlink>
        </w:p>
        <w:p w14:paraId="7242F557" w14:textId="496FF101" w:rsidR="00B91D51" w:rsidRDefault="00B91D51" w:rsidP="00B91D51">
          <w:pPr>
            <w:pStyle w:val="TOC3"/>
            <w:tabs>
              <w:tab w:val="right" w:leader="dot" w:pos="9629"/>
            </w:tabs>
            <w:spacing w:line="276" w:lineRule="auto"/>
            <w:rPr>
              <w:rFonts w:eastAsiaTheme="minorEastAsia"/>
              <w:noProof/>
              <w:lang w:eastAsia="en-GB"/>
            </w:rPr>
          </w:pPr>
          <w:hyperlink w:anchor="_Toc38767299" w:history="1">
            <w:r w:rsidRPr="00D336E8">
              <w:rPr>
                <w:rStyle w:val="Hyperlink"/>
                <w:noProof/>
                <w:lang w:val="en-US"/>
              </w:rPr>
              <w:t>5.4.2Methodologies</w:t>
            </w:r>
            <w:r>
              <w:rPr>
                <w:noProof/>
                <w:webHidden/>
              </w:rPr>
              <w:tab/>
            </w:r>
            <w:r>
              <w:rPr>
                <w:noProof/>
                <w:webHidden/>
              </w:rPr>
              <w:fldChar w:fldCharType="begin"/>
            </w:r>
            <w:r>
              <w:rPr>
                <w:noProof/>
                <w:webHidden/>
              </w:rPr>
              <w:instrText xml:space="preserve"> PAGEREF _Toc38767299 \h </w:instrText>
            </w:r>
            <w:r>
              <w:rPr>
                <w:noProof/>
                <w:webHidden/>
              </w:rPr>
            </w:r>
            <w:r>
              <w:rPr>
                <w:noProof/>
                <w:webHidden/>
              </w:rPr>
              <w:fldChar w:fldCharType="separate"/>
            </w:r>
            <w:r>
              <w:rPr>
                <w:noProof/>
                <w:webHidden/>
              </w:rPr>
              <w:t>67</w:t>
            </w:r>
            <w:r>
              <w:rPr>
                <w:noProof/>
                <w:webHidden/>
              </w:rPr>
              <w:fldChar w:fldCharType="end"/>
            </w:r>
          </w:hyperlink>
        </w:p>
        <w:p w14:paraId="0DCAF23C" w14:textId="73A5518A" w:rsidR="00B91D51" w:rsidRDefault="00B91D51" w:rsidP="00B91D51">
          <w:pPr>
            <w:pStyle w:val="TOC3"/>
            <w:tabs>
              <w:tab w:val="right" w:leader="dot" w:pos="9629"/>
            </w:tabs>
            <w:spacing w:line="276" w:lineRule="auto"/>
            <w:rPr>
              <w:rFonts w:eastAsiaTheme="minorEastAsia"/>
              <w:noProof/>
              <w:lang w:eastAsia="en-GB"/>
            </w:rPr>
          </w:pPr>
          <w:hyperlink w:anchor="_Toc38767300" w:history="1">
            <w:r w:rsidRPr="00D336E8">
              <w:rPr>
                <w:rStyle w:val="Hyperlink"/>
                <w:noProof/>
                <w:lang w:val="en-US"/>
              </w:rPr>
              <w:t>5.4.3 Implementation and results</w:t>
            </w:r>
            <w:r>
              <w:rPr>
                <w:noProof/>
                <w:webHidden/>
              </w:rPr>
              <w:tab/>
            </w:r>
            <w:r>
              <w:rPr>
                <w:noProof/>
                <w:webHidden/>
              </w:rPr>
              <w:fldChar w:fldCharType="begin"/>
            </w:r>
            <w:r>
              <w:rPr>
                <w:noProof/>
                <w:webHidden/>
              </w:rPr>
              <w:instrText xml:space="preserve"> PAGEREF _Toc38767300 \h </w:instrText>
            </w:r>
            <w:r>
              <w:rPr>
                <w:noProof/>
                <w:webHidden/>
              </w:rPr>
            </w:r>
            <w:r>
              <w:rPr>
                <w:noProof/>
                <w:webHidden/>
              </w:rPr>
              <w:fldChar w:fldCharType="separate"/>
            </w:r>
            <w:r>
              <w:rPr>
                <w:noProof/>
                <w:webHidden/>
              </w:rPr>
              <w:t>67</w:t>
            </w:r>
            <w:r>
              <w:rPr>
                <w:noProof/>
                <w:webHidden/>
              </w:rPr>
              <w:fldChar w:fldCharType="end"/>
            </w:r>
          </w:hyperlink>
        </w:p>
        <w:p w14:paraId="3DBBA35E" w14:textId="4B479DCF" w:rsidR="00B91D51" w:rsidRDefault="00B91D51" w:rsidP="00B91D51">
          <w:pPr>
            <w:pStyle w:val="TOC4"/>
            <w:tabs>
              <w:tab w:val="right" w:leader="dot" w:pos="9629"/>
            </w:tabs>
            <w:spacing w:line="276" w:lineRule="auto"/>
            <w:rPr>
              <w:rFonts w:eastAsiaTheme="minorEastAsia"/>
              <w:noProof/>
              <w:lang w:eastAsia="en-GB"/>
            </w:rPr>
          </w:pPr>
          <w:hyperlink w:anchor="_Toc38767301" w:history="1">
            <w:r w:rsidRPr="00D336E8">
              <w:rPr>
                <w:rStyle w:val="Hyperlink"/>
                <w:noProof/>
                <w:lang w:val="en-US"/>
              </w:rPr>
              <w:t>5.4.3.1 Hardware (Physical work)</w:t>
            </w:r>
            <w:r>
              <w:rPr>
                <w:noProof/>
                <w:webHidden/>
              </w:rPr>
              <w:tab/>
            </w:r>
            <w:r>
              <w:rPr>
                <w:noProof/>
                <w:webHidden/>
              </w:rPr>
              <w:fldChar w:fldCharType="begin"/>
            </w:r>
            <w:r>
              <w:rPr>
                <w:noProof/>
                <w:webHidden/>
              </w:rPr>
              <w:instrText xml:space="preserve"> PAGEREF _Toc38767301 \h </w:instrText>
            </w:r>
            <w:r>
              <w:rPr>
                <w:noProof/>
                <w:webHidden/>
              </w:rPr>
            </w:r>
            <w:r>
              <w:rPr>
                <w:noProof/>
                <w:webHidden/>
              </w:rPr>
              <w:fldChar w:fldCharType="separate"/>
            </w:r>
            <w:r>
              <w:rPr>
                <w:noProof/>
                <w:webHidden/>
              </w:rPr>
              <w:t>67</w:t>
            </w:r>
            <w:r>
              <w:rPr>
                <w:noProof/>
                <w:webHidden/>
              </w:rPr>
              <w:fldChar w:fldCharType="end"/>
            </w:r>
          </w:hyperlink>
        </w:p>
        <w:p w14:paraId="62771022" w14:textId="3AAB7080" w:rsidR="00B91D51" w:rsidRDefault="00B91D51" w:rsidP="00B91D51">
          <w:pPr>
            <w:pStyle w:val="TOC4"/>
            <w:tabs>
              <w:tab w:val="right" w:leader="dot" w:pos="9629"/>
            </w:tabs>
            <w:spacing w:line="276" w:lineRule="auto"/>
            <w:rPr>
              <w:rFonts w:eastAsiaTheme="minorEastAsia"/>
              <w:noProof/>
              <w:lang w:eastAsia="en-GB"/>
            </w:rPr>
          </w:pPr>
          <w:hyperlink w:anchor="_Toc38767302" w:history="1">
            <w:r w:rsidRPr="00D336E8">
              <w:rPr>
                <w:rStyle w:val="Hyperlink"/>
                <w:noProof/>
                <w:lang w:val="en-US"/>
              </w:rPr>
              <w:t>5.4.3.2 Software (Packet Tracer)</w:t>
            </w:r>
            <w:r>
              <w:rPr>
                <w:noProof/>
                <w:webHidden/>
              </w:rPr>
              <w:tab/>
            </w:r>
            <w:r>
              <w:rPr>
                <w:noProof/>
                <w:webHidden/>
              </w:rPr>
              <w:fldChar w:fldCharType="begin"/>
            </w:r>
            <w:r>
              <w:rPr>
                <w:noProof/>
                <w:webHidden/>
              </w:rPr>
              <w:instrText xml:space="preserve"> PAGEREF _Toc38767302 \h </w:instrText>
            </w:r>
            <w:r>
              <w:rPr>
                <w:noProof/>
                <w:webHidden/>
              </w:rPr>
            </w:r>
            <w:r>
              <w:rPr>
                <w:noProof/>
                <w:webHidden/>
              </w:rPr>
              <w:fldChar w:fldCharType="separate"/>
            </w:r>
            <w:r>
              <w:rPr>
                <w:noProof/>
                <w:webHidden/>
              </w:rPr>
              <w:t>68</w:t>
            </w:r>
            <w:r>
              <w:rPr>
                <w:noProof/>
                <w:webHidden/>
              </w:rPr>
              <w:fldChar w:fldCharType="end"/>
            </w:r>
          </w:hyperlink>
        </w:p>
        <w:p w14:paraId="0CB2D108" w14:textId="2366D336" w:rsidR="00B91D51" w:rsidRDefault="00B91D51" w:rsidP="00B91D51">
          <w:pPr>
            <w:pStyle w:val="TOC2"/>
            <w:tabs>
              <w:tab w:val="right" w:leader="dot" w:pos="9629"/>
            </w:tabs>
            <w:spacing w:line="276" w:lineRule="auto"/>
            <w:rPr>
              <w:rFonts w:eastAsiaTheme="minorEastAsia"/>
              <w:noProof/>
              <w:lang w:eastAsia="en-GB"/>
            </w:rPr>
          </w:pPr>
          <w:hyperlink w:anchor="_Toc38767303" w:history="1">
            <w:r w:rsidRPr="00D336E8">
              <w:rPr>
                <w:rStyle w:val="Hyperlink"/>
                <w:noProof/>
                <w:lang w:val="en-US"/>
              </w:rPr>
              <w:t>5.5 Conclusion</w:t>
            </w:r>
            <w:r>
              <w:rPr>
                <w:noProof/>
                <w:webHidden/>
              </w:rPr>
              <w:tab/>
            </w:r>
            <w:r>
              <w:rPr>
                <w:noProof/>
                <w:webHidden/>
              </w:rPr>
              <w:fldChar w:fldCharType="begin"/>
            </w:r>
            <w:r>
              <w:rPr>
                <w:noProof/>
                <w:webHidden/>
              </w:rPr>
              <w:instrText xml:space="preserve"> PAGEREF _Toc38767303 \h </w:instrText>
            </w:r>
            <w:r>
              <w:rPr>
                <w:noProof/>
                <w:webHidden/>
              </w:rPr>
            </w:r>
            <w:r>
              <w:rPr>
                <w:noProof/>
                <w:webHidden/>
              </w:rPr>
              <w:fldChar w:fldCharType="separate"/>
            </w:r>
            <w:r>
              <w:rPr>
                <w:noProof/>
                <w:webHidden/>
              </w:rPr>
              <w:t>68</w:t>
            </w:r>
            <w:r>
              <w:rPr>
                <w:noProof/>
                <w:webHidden/>
              </w:rPr>
              <w:fldChar w:fldCharType="end"/>
            </w:r>
          </w:hyperlink>
        </w:p>
        <w:p w14:paraId="4309C9DE" w14:textId="3632762D" w:rsidR="00B91D51" w:rsidRDefault="00B91D51" w:rsidP="00B91D51">
          <w:pPr>
            <w:pStyle w:val="TOC1"/>
            <w:rPr>
              <w:rFonts w:eastAsiaTheme="minorEastAsia"/>
              <w:noProof/>
              <w:lang w:eastAsia="en-GB"/>
            </w:rPr>
          </w:pPr>
          <w:hyperlink w:anchor="_Toc38767304" w:history="1">
            <w:r w:rsidRPr="00D336E8">
              <w:rPr>
                <w:rStyle w:val="Hyperlink"/>
                <w:noProof/>
                <w:lang w:val="en-US"/>
              </w:rPr>
              <w:t>6.</w:t>
            </w:r>
            <w:r>
              <w:rPr>
                <w:rFonts w:eastAsiaTheme="minorEastAsia"/>
                <w:noProof/>
                <w:lang w:eastAsia="en-GB"/>
              </w:rPr>
              <w:tab/>
            </w:r>
            <w:r w:rsidRPr="00D336E8">
              <w:rPr>
                <w:rStyle w:val="Hyperlink"/>
                <w:noProof/>
                <w:lang w:val="en-US"/>
              </w:rPr>
              <w:t>Conclusions and Recommendations</w:t>
            </w:r>
            <w:r>
              <w:rPr>
                <w:noProof/>
                <w:webHidden/>
              </w:rPr>
              <w:tab/>
            </w:r>
            <w:r>
              <w:rPr>
                <w:noProof/>
                <w:webHidden/>
              </w:rPr>
              <w:fldChar w:fldCharType="begin"/>
            </w:r>
            <w:r>
              <w:rPr>
                <w:noProof/>
                <w:webHidden/>
              </w:rPr>
              <w:instrText xml:space="preserve"> PAGEREF _Toc38767304 \h </w:instrText>
            </w:r>
            <w:r>
              <w:rPr>
                <w:noProof/>
                <w:webHidden/>
              </w:rPr>
            </w:r>
            <w:r>
              <w:rPr>
                <w:noProof/>
                <w:webHidden/>
              </w:rPr>
              <w:fldChar w:fldCharType="separate"/>
            </w:r>
            <w:r>
              <w:rPr>
                <w:noProof/>
                <w:webHidden/>
              </w:rPr>
              <w:t>69</w:t>
            </w:r>
            <w:r>
              <w:rPr>
                <w:noProof/>
                <w:webHidden/>
              </w:rPr>
              <w:fldChar w:fldCharType="end"/>
            </w:r>
          </w:hyperlink>
        </w:p>
        <w:p w14:paraId="699218B2" w14:textId="27FC812B" w:rsidR="00B91D51" w:rsidRDefault="00B91D51" w:rsidP="00B91D51">
          <w:pPr>
            <w:pStyle w:val="TOC1"/>
            <w:rPr>
              <w:rFonts w:eastAsiaTheme="minorEastAsia"/>
              <w:noProof/>
              <w:lang w:eastAsia="en-GB"/>
            </w:rPr>
          </w:pPr>
          <w:hyperlink w:anchor="_Toc38767305" w:history="1">
            <w:r w:rsidRPr="00D336E8">
              <w:rPr>
                <w:rStyle w:val="Hyperlink"/>
                <w:noProof/>
                <w:lang w:val="en-US"/>
              </w:rPr>
              <w:t>7.</w:t>
            </w:r>
            <w:r>
              <w:rPr>
                <w:rFonts w:eastAsiaTheme="minorEastAsia"/>
                <w:noProof/>
                <w:lang w:eastAsia="en-GB"/>
              </w:rPr>
              <w:tab/>
            </w:r>
            <w:r w:rsidRPr="00D336E8">
              <w:rPr>
                <w:rStyle w:val="Hyperlink"/>
                <w:noProof/>
                <w:lang w:val="en-US"/>
              </w:rPr>
              <w:t>Personal Reflection</w:t>
            </w:r>
            <w:r>
              <w:rPr>
                <w:noProof/>
                <w:webHidden/>
              </w:rPr>
              <w:tab/>
            </w:r>
            <w:r>
              <w:rPr>
                <w:noProof/>
                <w:webHidden/>
              </w:rPr>
              <w:fldChar w:fldCharType="begin"/>
            </w:r>
            <w:r>
              <w:rPr>
                <w:noProof/>
                <w:webHidden/>
              </w:rPr>
              <w:instrText xml:space="preserve"> PAGEREF _Toc38767305 \h </w:instrText>
            </w:r>
            <w:r>
              <w:rPr>
                <w:noProof/>
                <w:webHidden/>
              </w:rPr>
            </w:r>
            <w:r>
              <w:rPr>
                <w:noProof/>
                <w:webHidden/>
              </w:rPr>
              <w:fldChar w:fldCharType="separate"/>
            </w:r>
            <w:r>
              <w:rPr>
                <w:noProof/>
                <w:webHidden/>
              </w:rPr>
              <w:t>71</w:t>
            </w:r>
            <w:r>
              <w:rPr>
                <w:noProof/>
                <w:webHidden/>
              </w:rPr>
              <w:fldChar w:fldCharType="end"/>
            </w:r>
          </w:hyperlink>
        </w:p>
        <w:p w14:paraId="24CA56B5" w14:textId="49EE52E8" w:rsidR="00B91D51" w:rsidRDefault="00B91D51" w:rsidP="00B91D51">
          <w:pPr>
            <w:pStyle w:val="TOC1"/>
            <w:rPr>
              <w:rFonts w:eastAsiaTheme="minorEastAsia"/>
              <w:noProof/>
              <w:lang w:eastAsia="en-GB"/>
            </w:rPr>
          </w:pPr>
          <w:hyperlink w:anchor="_Toc38767306" w:history="1">
            <w:r w:rsidRPr="00D336E8">
              <w:rPr>
                <w:rStyle w:val="Hyperlink"/>
                <w:noProof/>
                <w:lang w:val="en-US"/>
              </w:rPr>
              <w:t>8.</w:t>
            </w:r>
            <w:r>
              <w:rPr>
                <w:rFonts w:eastAsiaTheme="minorEastAsia"/>
                <w:noProof/>
                <w:lang w:eastAsia="en-GB"/>
              </w:rPr>
              <w:tab/>
            </w:r>
            <w:r w:rsidRPr="00D336E8">
              <w:rPr>
                <w:rStyle w:val="Hyperlink"/>
                <w:noProof/>
                <w:lang w:val="en-US"/>
              </w:rPr>
              <w:t>References</w:t>
            </w:r>
            <w:r>
              <w:rPr>
                <w:noProof/>
                <w:webHidden/>
              </w:rPr>
              <w:tab/>
            </w:r>
            <w:r>
              <w:rPr>
                <w:noProof/>
                <w:webHidden/>
              </w:rPr>
              <w:fldChar w:fldCharType="begin"/>
            </w:r>
            <w:r>
              <w:rPr>
                <w:noProof/>
                <w:webHidden/>
              </w:rPr>
              <w:instrText xml:space="preserve"> PAGEREF _Toc38767306 \h </w:instrText>
            </w:r>
            <w:r>
              <w:rPr>
                <w:noProof/>
                <w:webHidden/>
              </w:rPr>
            </w:r>
            <w:r>
              <w:rPr>
                <w:noProof/>
                <w:webHidden/>
              </w:rPr>
              <w:fldChar w:fldCharType="separate"/>
            </w:r>
            <w:r>
              <w:rPr>
                <w:noProof/>
                <w:webHidden/>
              </w:rPr>
              <w:t>72</w:t>
            </w:r>
            <w:r>
              <w:rPr>
                <w:noProof/>
                <w:webHidden/>
              </w:rPr>
              <w:fldChar w:fldCharType="end"/>
            </w:r>
          </w:hyperlink>
        </w:p>
        <w:p w14:paraId="016D22C4" w14:textId="5F5655D3" w:rsidR="00B91D51" w:rsidRDefault="00B91D51" w:rsidP="00B91D51">
          <w:pPr>
            <w:pStyle w:val="TOC1"/>
            <w:rPr>
              <w:rFonts w:eastAsiaTheme="minorEastAsia"/>
              <w:noProof/>
              <w:lang w:eastAsia="en-GB"/>
            </w:rPr>
          </w:pPr>
          <w:hyperlink w:anchor="_Toc38767307" w:history="1">
            <w:r w:rsidRPr="00D336E8">
              <w:rPr>
                <w:rStyle w:val="Hyperlink"/>
                <w:noProof/>
                <w:lang w:val="en-US"/>
              </w:rPr>
              <w:t>Appendix</w:t>
            </w:r>
            <w:r>
              <w:rPr>
                <w:noProof/>
                <w:webHidden/>
              </w:rPr>
              <w:tab/>
            </w:r>
            <w:r>
              <w:rPr>
                <w:noProof/>
                <w:webHidden/>
              </w:rPr>
              <w:fldChar w:fldCharType="begin"/>
            </w:r>
            <w:r>
              <w:rPr>
                <w:noProof/>
                <w:webHidden/>
              </w:rPr>
              <w:instrText xml:space="preserve"> PAGEREF _Toc38767307 \h </w:instrText>
            </w:r>
            <w:r>
              <w:rPr>
                <w:noProof/>
                <w:webHidden/>
              </w:rPr>
            </w:r>
            <w:r>
              <w:rPr>
                <w:noProof/>
                <w:webHidden/>
              </w:rPr>
              <w:fldChar w:fldCharType="separate"/>
            </w:r>
            <w:r>
              <w:rPr>
                <w:noProof/>
                <w:webHidden/>
              </w:rPr>
              <w:t>83</w:t>
            </w:r>
            <w:r>
              <w:rPr>
                <w:noProof/>
                <w:webHidden/>
              </w:rPr>
              <w:fldChar w:fldCharType="end"/>
            </w:r>
          </w:hyperlink>
        </w:p>
        <w:p w14:paraId="52DB77D8" w14:textId="63101E7B" w:rsidR="00B91D51" w:rsidRDefault="00B91D51" w:rsidP="00B91D51">
          <w:pPr>
            <w:pStyle w:val="TOC2"/>
            <w:tabs>
              <w:tab w:val="right" w:leader="dot" w:pos="9629"/>
            </w:tabs>
            <w:spacing w:line="276" w:lineRule="auto"/>
            <w:rPr>
              <w:rFonts w:eastAsiaTheme="minorEastAsia"/>
              <w:noProof/>
              <w:lang w:eastAsia="en-GB"/>
            </w:rPr>
          </w:pPr>
          <w:hyperlink w:anchor="_Toc38767308" w:history="1">
            <w:r w:rsidRPr="00D336E8">
              <w:rPr>
                <w:rStyle w:val="Hyperlink"/>
                <w:noProof/>
                <w:lang w:val="en-US"/>
              </w:rPr>
              <w:t>Appendix 1</w:t>
            </w:r>
            <w:r>
              <w:rPr>
                <w:noProof/>
                <w:webHidden/>
              </w:rPr>
              <w:tab/>
            </w:r>
            <w:r>
              <w:rPr>
                <w:noProof/>
                <w:webHidden/>
              </w:rPr>
              <w:fldChar w:fldCharType="begin"/>
            </w:r>
            <w:r>
              <w:rPr>
                <w:noProof/>
                <w:webHidden/>
              </w:rPr>
              <w:instrText xml:space="preserve"> PAGEREF _Toc38767308 \h </w:instrText>
            </w:r>
            <w:r>
              <w:rPr>
                <w:noProof/>
                <w:webHidden/>
              </w:rPr>
            </w:r>
            <w:r>
              <w:rPr>
                <w:noProof/>
                <w:webHidden/>
              </w:rPr>
              <w:fldChar w:fldCharType="separate"/>
            </w:r>
            <w:r>
              <w:rPr>
                <w:noProof/>
                <w:webHidden/>
              </w:rPr>
              <w:t>83</w:t>
            </w:r>
            <w:r>
              <w:rPr>
                <w:noProof/>
                <w:webHidden/>
              </w:rPr>
              <w:fldChar w:fldCharType="end"/>
            </w:r>
          </w:hyperlink>
        </w:p>
        <w:p w14:paraId="48916D9D" w14:textId="0BC8DC4B" w:rsidR="00B91D51" w:rsidRDefault="00B91D51" w:rsidP="00B91D51">
          <w:pPr>
            <w:pStyle w:val="TOC2"/>
            <w:tabs>
              <w:tab w:val="right" w:leader="dot" w:pos="9629"/>
            </w:tabs>
            <w:spacing w:line="276" w:lineRule="auto"/>
            <w:rPr>
              <w:rFonts w:eastAsiaTheme="minorEastAsia"/>
              <w:noProof/>
              <w:lang w:eastAsia="en-GB"/>
            </w:rPr>
          </w:pPr>
          <w:hyperlink w:anchor="_Toc38767309" w:history="1">
            <w:r w:rsidRPr="00D336E8">
              <w:rPr>
                <w:rStyle w:val="Hyperlink"/>
                <w:noProof/>
              </w:rPr>
              <w:t>Appendix 2</w:t>
            </w:r>
            <w:r>
              <w:rPr>
                <w:noProof/>
                <w:webHidden/>
              </w:rPr>
              <w:tab/>
            </w:r>
            <w:r>
              <w:rPr>
                <w:noProof/>
                <w:webHidden/>
              </w:rPr>
              <w:fldChar w:fldCharType="begin"/>
            </w:r>
            <w:r>
              <w:rPr>
                <w:noProof/>
                <w:webHidden/>
              </w:rPr>
              <w:instrText xml:space="preserve"> PAGEREF _Toc38767309 \h </w:instrText>
            </w:r>
            <w:r>
              <w:rPr>
                <w:noProof/>
                <w:webHidden/>
              </w:rPr>
            </w:r>
            <w:r>
              <w:rPr>
                <w:noProof/>
                <w:webHidden/>
              </w:rPr>
              <w:fldChar w:fldCharType="separate"/>
            </w:r>
            <w:r>
              <w:rPr>
                <w:noProof/>
                <w:webHidden/>
              </w:rPr>
              <w:t>84</w:t>
            </w:r>
            <w:r>
              <w:rPr>
                <w:noProof/>
                <w:webHidden/>
              </w:rPr>
              <w:fldChar w:fldCharType="end"/>
            </w:r>
          </w:hyperlink>
        </w:p>
        <w:p w14:paraId="15F0D9A4" w14:textId="0E2704AB" w:rsidR="000C4B1C" w:rsidRDefault="00D172A6" w:rsidP="00C56B9C">
          <w:pPr>
            <w:spacing w:line="276" w:lineRule="auto"/>
          </w:pPr>
          <w:r>
            <w:fldChar w:fldCharType="end"/>
          </w:r>
        </w:p>
      </w:sdtContent>
    </w:sdt>
    <w:bookmarkEnd w:id="8" w:displacedByCustomXml="prev"/>
    <w:p w14:paraId="25393DEF" w14:textId="77777777" w:rsidR="0069316F" w:rsidRDefault="0069316F" w:rsidP="00D111CD">
      <w:pPr>
        <w:spacing w:line="276" w:lineRule="auto"/>
        <w:rPr>
          <w:rFonts w:eastAsiaTheme="majorEastAsia" w:cstheme="majorBidi"/>
          <w:b/>
          <w:color w:val="2F5496" w:themeColor="accent1" w:themeShade="BF"/>
          <w:sz w:val="32"/>
          <w:szCs w:val="32"/>
        </w:rPr>
      </w:pPr>
      <w:bookmarkStart w:id="10" w:name="_Toc7801416"/>
      <w:r>
        <w:br w:type="page"/>
      </w:r>
      <w:bookmarkStart w:id="11" w:name="_GoBack"/>
      <w:bookmarkEnd w:id="11"/>
    </w:p>
    <w:p w14:paraId="7E35DF7D" w14:textId="44DE74F2" w:rsidR="00E3113B" w:rsidRDefault="00E3113B" w:rsidP="00D111CD">
      <w:pPr>
        <w:pStyle w:val="Heading1"/>
        <w:spacing w:line="276" w:lineRule="auto"/>
        <w:jc w:val="both"/>
      </w:pPr>
      <w:bookmarkStart w:id="12" w:name="_Toc38767194"/>
      <w:r>
        <w:lastRenderedPageBreak/>
        <w:t>Table of Figures</w:t>
      </w:r>
      <w:bookmarkEnd w:id="10"/>
      <w:bookmarkEnd w:id="12"/>
    </w:p>
    <w:p w14:paraId="0FB22E30" w14:textId="0BF1C389" w:rsidR="00643A5C" w:rsidRDefault="007361CD" w:rsidP="00643A5C">
      <w:pPr>
        <w:pStyle w:val="TableofFigures"/>
        <w:tabs>
          <w:tab w:val="right" w:leader="dot" w:pos="9629"/>
        </w:tabs>
        <w:spacing w:line="276" w:lineRule="auto"/>
        <w:rPr>
          <w:rFonts w:eastAsiaTheme="minorEastAsia"/>
          <w:noProof/>
          <w:lang w:eastAsia="en-GB"/>
        </w:rPr>
      </w:pPr>
      <w:r>
        <w:fldChar w:fldCharType="begin"/>
      </w:r>
      <w:r>
        <w:instrText xml:space="preserve"> TOC \h \z \c "Figure" </w:instrText>
      </w:r>
      <w:r>
        <w:fldChar w:fldCharType="separate"/>
      </w:r>
      <w:hyperlink w:anchor="_Toc38765431" w:history="1">
        <w:r w:rsidR="00643A5C" w:rsidRPr="00605225">
          <w:rPr>
            <w:rStyle w:val="Hyperlink"/>
            <w:noProof/>
          </w:rPr>
          <w:t>Figure 1</w:t>
        </w:r>
        <w:r w:rsidR="00643A5C" w:rsidRPr="00605225">
          <w:rPr>
            <w:rStyle w:val="Hyperlink"/>
            <w:noProof/>
            <w:lang w:val="en-US"/>
          </w:rPr>
          <w:t>: Amazon Alexa ecosystem [69]</w:t>
        </w:r>
        <w:r w:rsidR="00643A5C">
          <w:rPr>
            <w:noProof/>
            <w:webHidden/>
          </w:rPr>
          <w:tab/>
        </w:r>
        <w:r w:rsidR="00643A5C">
          <w:rPr>
            <w:noProof/>
            <w:webHidden/>
          </w:rPr>
          <w:fldChar w:fldCharType="begin"/>
        </w:r>
        <w:r w:rsidR="00643A5C">
          <w:rPr>
            <w:noProof/>
            <w:webHidden/>
          </w:rPr>
          <w:instrText xml:space="preserve"> PAGEREF _Toc38765431 \h </w:instrText>
        </w:r>
        <w:r w:rsidR="00643A5C">
          <w:rPr>
            <w:noProof/>
            <w:webHidden/>
          </w:rPr>
        </w:r>
        <w:r w:rsidR="00643A5C">
          <w:rPr>
            <w:noProof/>
            <w:webHidden/>
          </w:rPr>
          <w:fldChar w:fldCharType="separate"/>
        </w:r>
        <w:r w:rsidR="00643A5C">
          <w:rPr>
            <w:noProof/>
            <w:webHidden/>
          </w:rPr>
          <w:t>14</w:t>
        </w:r>
        <w:r w:rsidR="00643A5C">
          <w:rPr>
            <w:noProof/>
            <w:webHidden/>
          </w:rPr>
          <w:fldChar w:fldCharType="end"/>
        </w:r>
      </w:hyperlink>
    </w:p>
    <w:p w14:paraId="41A29DD6" w14:textId="1A7EF315" w:rsidR="00643A5C" w:rsidRDefault="00194929" w:rsidP="00643A5C">
      <w:pPr>
        <w:pStyle w:val="TableofFigures"/>
        <w:tabs>
          <w:tab w:val="left" w:pos="3509"/>
          <w:tab w:val="right" w:leader="dot" w:pos="9629"/>
        </w:tabs>
        <w:spacing w:line="276" w:lineRule="auto"/>
        <w:rPr>
          <w:rFonts w:eastAsiaTheme="minorEastAsia"/>
          <w:noProof/>
          <w:lang w:eastAsia="en-GB"/>
        </w:rPr>
      </w:pPr>
      <w:hyperlink w:anchor="_Toc38765432" w:history="1">
        <w:r w:rsidR="00643A5C" w:rsidRPr="00605225">
          <w:rPr>
            <w:rStyle w:val="Hyperlink"/>
            <w:noProof/>
          </w:rPr>
          <w:t>Figure 2</w:t>
        </w:r>
        <w:r w:rsidR="00643A5C" w:rsidRPr="00605225">
          <w:rPr>
            <w:rStyle w:val="Hyperlink"/>
            <w:noProof/>
            <w:lang w:val="en-US"/>
          </w:rPr>
          <w:t>: Google Home assistant [77]</w:t>
        </w:r>
        <w:r w:rsidR="00643A5C">
          <w:rPr>
            <w:rFonts w:eastAsiaTheme="minorEastAsia"/>
            <w:noProof/>
            <w:lang w:eastAsia="en-GB"/>
          </w:rPr>
          <w:tab/>
        </w:r>
        <w:r w:rsidR="00643A5C" w:rsidRPr="00605225">
          <w:rPr>
            <w:rStyle w:val="Hyperlink"/>
            <w:noProof/>
          </w:rPr>
          <w:t xml:space="preserve">  Figure 3</w:t>
        </w:r>
        <w:r w:rsidR="00643A5C" w:rsidRPr="00605225">
          <w:rPr>
            <w:rStyle w:val="Hyperlink"/>
            <w:noProof/>
            <w:lang w:val="en-US"/>
          </w:rPr>
          <w:t>: Amazon Alexa [77]</w:t>
        </w:r>
        <w:r w:rsidR="00643A5C">
          <w:rPr>
            <w:noProof/>
            <w:webHidden/>
          </w:rPr>
          <w:tab/>
        </w:r>
        <w:r w:rsidR="00643A5C">
          <w:rPr>
            <w:noProof/>
            <w:webHidden/>
          </w:rPr>
          <w:fldChar w:fldCharType="begin"/>
        </w:r>
        <w:r w:rsidR="00643A5C">
          <w:rPr>
            <w:noProof/>
            <w:webHidden/>
          </w:rPr>
          <w:instrText xml:space="preserve"> PAGEREF _Toc38765432 \h </w:instrText>
        </w:r>
        <w:r w:rsidR="00643A5C">
          <w:rPr>
            <w:noProof/>
            <w:webHidden/>
          </w:rPr>
        </w:r>
        <w:r w:rsidR="00643A5C">
          <w:rPr>
            <w:noProof/>
            <w:webHidden/>
          </w:rPr>
          <w:fldChar w:fldCharType="separate"/>
        </w:r>
        <w:r w:rsidR="00643A5C">
          <w:rPr>
            <w:noProof/>
            <w:webHidden/>
          </w:rPr>
          <w:t>14</w:t>
        </w:r>
        <w:r w:rsidR="00643A5C">
          <w:rPr>
            <w:noProof/>
            <w:webHidden/>
          </w:rPr>
          <w:fldChar w:fldCharType="end"/>
        </w:r>
      </w:hyperlink>
    </w:p>
    <w:p w14:paraId="168DEFA4" w14:textId="37BA212D" w:rsidR="00643A5C" w:rsidRDefault="00194929" w:rsidP="00643A5C">
      <w:pPr>
        <w:pStyle w:val="TableofFigures"/>
        <w:tabs>
          <w:tab w:val="right" w:leader="dot" w:pos="9629"/>
        </w:tabs>
        <w:spacing w:line="276" w:lineRule="auto"/>
        <w:rPr>
          <w:rFonts w:eastAsiaTheme="minorEastAsia"/>
          <w:noProof/>
          <w:lang w:eastAsia="en-GB"/>
        </w:rPr>
      </w:pPr>
      <w:hyperlink r:id="rId9" w:anchor="_Toc38765433" w:history="1">
        <w:r w:rsidR="00643A5C" w:rsidRPr="00605225">
          <w:rPr>
            <w:rStyle w:val="Hyperlink"/>
            <w:noProof/>
          </w:rPr>
          <w:t>Figure 4: IoT Architecture Layers and Components</w:t>
        </w:r>
        <w:r w:rsidR="00643A5C" w:rsidRPr="00605225">
          <w:rPr>
            <w:rStyle w:val="Hyperlink"/>
            <w:noProof/>
            <w:lang w:val="en-US"/>
          </w:rPr>
          <w:t>[174].</w:t>
        </w:r>
        <w:r w:rsidR="00643A5C">
          <w:rPr>
            <w:noProof/>
            <w:webHidden/>
          </w:rPr>
          <w:tab/>
        </w:r>
        <w:r w:rsidR="00643A5C">
          <w:rPr>
            <w:noProof/>
            <w:webHidden/>
          </w:rPr>
          <w:fldChar w:fldCharType="begin"/>
        </w:r>
        <w:r w:rsidR="00643A5C">
          <w:rPr>
            <w:noProof/>
            <w:webHidden/>
          </w:rPr>
          <w:instrText xml:space="preserve"> PAGEREF _Toc38765433 \h </w:instrText>
        </w:r>
        <w:r w:rsidR="00643A5C">
          <w:rPr>
            <w:noProof/>
            <w:webHidden/>
          </w:rPr>
        </w:r>
        <w:r w:rsidR="00643A5C">
          <w:rPr>
            <w:noProof/>
            <w:webHidden/>
          </w:rPr>
          <w:fldChar w:fldCharType="separate"/>
        </w:r>
        <w:r w:rsidR="00643A5C">
          <w:rPr>
            <w:noProof/>
            <w:webHidden/>
          </w:rPr>
          <w:t>17</w:t>
        </w:r>
        <w:r w:rsidR="00643A5C">
          <w:rPr>
            <w:noProof/>
            <w:webHidden/>
          </w:rPr>
          <w:fldChar w:fldCharType="end"/>
        </w:r>
      </w:hyperlink>
    </w:p>
    <w:p w14:paraId="5E2F1256" w14:textId="3BA3E488" w:rsidR="00643A5C" w:rsidRDefault="00194929" w:rsidP="00643A5C">
      <w:pPr>
        <w:pStyle w:val="TableofFigures"/>
        <w:tabs>
          <w:tab w:val="right" w:leader="dot" w:pos="9629"/>
        </w:tabs>
        <w:spacing w:line="276" w:lineRule="auto"/>
        <w:rPr>
          <w:rFonts w:eastAsiaTheme="minorEastAsia"/>
          <w:noProof/>
          <w:lang w:eastAsia="en-GB"/>
        </w:rPr>
      </w:pPr>
      <w:hyperlink r:id="rId10" w:anchor="_Toc38765434" w:history="1">
        <w:r w:rsidR="00643A5C" w:rsidRPr="00605225">
          <w:rPr>
            <w:rStyle w:val="Hyperlink"/>
            <w:noProof/>
          </w:rPr>
          <w:t>Figure 5</w:t>
        </w:r>
        <w:r w:rsidR="00643A5C" w:rsidRPr="00605225">
          <w:rPr>
            <w:rStyle w:val="Hyperlink"/>
            <w:noProof/>
            <w:lang w:val="en-US"/>
          </w:rPr>
          <w:t xml:space="preserve">: Example of sensors </w:t>
        </w:r>
        <w:r w:rsidR="00643A5C" w:rsidRPr="00605225">
          <w:rPr>
            <w:rStyle w:val="Hyperlink"/>
            <w:noProof/>
            <w:lang w:bidi="ar-SY"/>
          </w:rPr>
          <w:t>[175]</w:t>
        </w:r>
        <w:r w:rsidR="00643A5C">
          <w:rPr>
            <w:noProof/>
            <w:webHidden/>
          </w:rPr>
          <w:tab/>
        </w:r>
        <w:r w:rsidR="00643A5C">
          <w:rPr>
            <w:noProof/>
            <w:webHidden/>
          </w:rPr>
          <w:fldChar w:fldCharType="begin"/>
        </w:r>
        <w:r w:rsidR="00643A5C">
          <w:rPr>
            <w:noProof/>
            <w:webHidden/>
          </w:rPr>
          <w:instrText xml:space="preserve"> PAGEREF _Toc38765434 \h </w:instrText>
        </w:r>
        <w:r w:rsidR="00643A5C">
          <w:rPr>
            <w:noProof/>
            <w:webHidden/>
          </w:rPr>
        </w:r>
        <w:r w:rsidR="00643A5C">
          <w:rPr>
            <w:noProof/>
            <w:webHidden/>
          </w:rPr>
          <w:fldChar w:fldCharType="separate"/>
        </w:r>
        <w:r w:rsidR="00643A5C">
          <w:rPr>
            <w:noProof/>
            <w:webHidden/>
          </w:rPr>
          <w:t>18</w:t>
        </w:r>
        <w:r w:rsidR="00643A5C">
          <w:rPr>
            <w:noProof/>
            <w:webHidden/>
          </w:rPr>
          <w:fldChar w:fldCharType="end"/>
        </w:r>
      </w:hyperlink>
    </w:p>
    <w:p w14:paraId="4EDF4A14" w14:textId="491BF5BC" w:rsidR="00643A5C" w:rsidRDefault="00194929" w:rsidP="00643A5C">
      <w:pPr>
        <w:pStyle w:val="TableofFigures"/>
        <w:tabs>
          <w:tab w:val="right" w:leader="dot" w:pos="9629"/>
        </w:tabs>
        <w:spacing w:line="276" w:lineRule="auto"/>
        <w:rPr>
          <w:rFonts w:eastAsiaTheme="minorEastAsia"/>
          <w:noProof/>
          <w:lang w:eastAsia="en-GB"/>
        </w:rPr>
      </w:pPr>
      <w:hyperlink w:anchor="_Toc38765435" w:history="1">
        <w:r w:rsidR="00643A5C" w:rsidRPr="00605225">
          <w:rPr>
            <w:rStyle w:val="Hyperlink"/>
            <w:noProof/>
          </w:rPr>
          <w:t xml:space="preserve">Figure 6: Example of actuator </w:t>
        </w:r>
        <w:r w:rsidR="00643A5C" w:rsidRPr="00605225">
          <w:rPr>
            <w:rStyle w:val="Hyperlink"/>
            <w:noProof/>
            <w:lang w:bidi="ar-SY"/>
          </w:rPr>
          <w:t>[117] [118]</w:t>
        </w:r>
        <w:r w:rsidR="00643A5C" w:rsidRPr="00605225">
          <w:rPr>
            <w:rStyle w:val="Hyperlink"/>
            <w:noProof/>
          </w:rPr>
          <w:t>.</w:t>
        </w:r>
        <w:r w:rsidR="00643A5C">
          <w:rPr>
            <w:noProof/>
            <w:webHidden/>
          </w:rPr>
          <w:tab/>
        </w:r>
        <w:r w:rsidR="00643A5C">
          <w:rPr>
            <w:noProof/>
            <w:webHidden/>
          </w:rPr>
          <w:fldChar w:fldCharType="begin"/>
        </w:r>
        <w:r w:rsidR="00643A5C">
          <w:rPr>
            <w:noProof/>
            <w:webHidden/>
          </w:rPr>
          <w:instrText xml:space="preserve"> PAGEREF _Toc38765435 \h </w:instrText>
        </w:r>
        <w:r w:rsidR="00643A5C">
          <w:rPr>
            <w:noProof/>
            <w:webHidden/>
          </w:rPr>
        </w:r>
        <w:r w:rsidR="00643A5C">
          <w:rPr>
            <w:noProof/>
            <w:webHidden/>
          </w:rPr>
          <w:fldChar w:fldCharType="separate"/>
        </w:r>
        <w:r w:rsidR="00643A5C">
          <w:rPr>
            <w:noProof/>
            <w:webHidden/>
          </w:rPr>
          <w:t>18</w:t>
        </w:r>
        <w:r w:rsidR="00643A5C">
          <w:rPr>
            <w:noProof/>
            <w:webHidden/>
          </w:rPr>
          <w:fldChar w:fldCharType="end"/>
        </w:r>
      </w:hyperlink>
    </w:p>
    <w:p w14:paraId="6729BD20" w14:textId="5FC21FD4" w:rsidR="00643A5C" w:rsidRDefault="00194929" w:rsidP="00643A5C">
      <w:pPr>
        <w:pStyle w:val="TableofFigures"/>
        <w:tabs>
          <w:tab w:val="right" w:leader="dot" w:pos="9629"/>
        </w:tabs>
        <w:spacing w:line="276" w:lineRule="auto"/>
        <w:rPr>
          <w:rFonts w:eastAsiaTheme="minorEastAsia"/>
          <w:noProof/>
          <w:lang w:eastAsia="en-GB"/>
        </w:rPr>
      </w:pPr>
      <w:hyperlink w:anchor="_Toc38765436" w:history="1">
        <w:r w:rsidR="00643A5C" w:rsidRPr="00605225">
          <w:rPr>
            <w:rStyle w:val="Hyperlink"/>
            <w:noProof/>
          </w:rPr>
          <w:t>Figure 7</w:t>
        </w:r>
        <w:r w:rsidR="00643A5C" w:rsidRPr="00605225">
          <w:rPr>
            <w:rStyle w:val="Hyperlink"/>
            <w:noProof/>
            <w:lang w:val="en-US"/>
          </w:rPr>
          <w:t>: Wireless technologies characteristics for the IoT applications [134].</w:t>
        </w:r>
        <w:r w:rsidR="00643A5C">
          <w:rPr>
            <w:noProof/>
            <w:webHidden/>
          </w:rPr>
          <w:tab/>
        </w:r>
        <w:r w:rsidR="00643A5C">
          <w:rPr>
            <w:noProof/>
            <w:webHidden/>
          </w:rPr>
          <w:fldChar w:fldCharType="begin"/>
        </w:r>
        <w:r w:rsidR="00643A5C">
          <w:rPr>
            <w:noProof/>
            <w:webHidden/>
          </w:rPr>
          <w:instrText xml:space="preserve"> PAGEREF _Toc38765436 \h </w:instrText>
        </w:r>
        <w:r w:rsidR="00643A5C">
          <w:rPr>
            <w:noProof/>
            <w:webHidden/>
          </w:rPr>
        </w:r>
        <w:r w:rsidR="00643A5C">
          <w:rPr>
            <w:noProof/>
            <w:webHidden/>
          </w:rPr>
          <w:fldChar w:fldCharType="separate"/>
        </w:r>
        <w:r w:rsidR="00643A5C">
          <w:rPr>
            <w:noProof/>
            <w:webHidden/>
          </w:rPr>
          <w:t>20</w:t>
        </w:r>
        <w:r w:rsidR="00643A5C">
          <w:rPr>
            <w:noProof/>
            <w:webHidden/>
          </w:rPr>
          <w:fldChar w:fldCharType="end"/>
        </w:r>
      </w:hyperlink>
    </w:p>
    <w:p w14:paraId="474968FD" w14:textId="11A24ADE" w:rsidR="00643A5C" w:rsidRDefault="00194929" w:rsidP="00643A5C">
      <w:pPr>
        <w:pStyle w:val="TableofFigures"/>
        <w:tabs>
          <w:tab w:val="right" w:leader="dot" w:pos="9629"/>
        </w:tabs>
        <w:spacing w:line="276" w:lineRule="auto"/>
        <w:rPr>
          <w:rFonts w:eastAsiaTheme="minorEastAsia"/>
          <w:noProof/>
          <w:lang w:eastAsia="en-GB"/>
        </w:rPr>
      </w:pPr>
      <w:hyperlink w:anchor="_Toc38765437" w:history="1">
        <w:r w:rsidR="00643A5C" w:rsidRPr="00605225">
          <w:rPr>
            <w:rStyle w:val="Hyperlink"/>
            <w:noProof/>
          </w:rPr>
          <w:t>Figure 8</w:t>
        </w:r>
        <w:r w:rsidR="00643A5C" w:rsidRPr="00605225">
          <w:rPr>
            <w:rStyle w:val="Hyperlink"/>
            <w:noProof/>
            <w:lang w:val="en-US"/>
          </w:rPr>
          <w:t>: Arduino UNO Pinout Diagram [150].</w:t>
        </w:r>
        <w:r w:rsidR="00643A5C">
          <w:rPr>
            <w:noProof/>
            <w:webHidden/>
          </w:rPr>
          <w:tab/>
        </w:r>
        <w:r w:rsidR="00643A5C">
          <w:rPr>
            <w:noProof/>
            <w:webHidden/>
          </w:rPr>
          <w:fldChar w:fldCharType="begin"/>
        </w:r>
        <w:r w:rsidR="00643A5C">
          <w:rPr>
            <w:noProof/>
            <w:webHidden/>
          </w:rPr>
          <w:instrText xml:space="preserve"> PAGEREF _Toc38765437 \h </w:instrText>
        </w:r>
        <w:r w:rsidR="00643A5C">
          <w:rPr>
            <w:noProof/>
            <w:webHidden/>
          </w:rPr>
        </w:r>
        <w:r w:rsidR="00643A5C">
          <w:rPr>
            <w:noProof/>
            <w:webHidden/>
          </w:rPr>
          <w:fldChar w:fldCharType="separate"/>
        </w:r>
        <w:r w:rsidR="00643A5C">
          <w:rPr>
            <w:noProof/>
            <w:webHidden/>
          </w:rPr>
          <w:t>27</w:t>
        </w:r>
        <w:r w:rsidR="00643A5C">
          <w:rPr>
            <w:noProof/>
            <w:webHidden/>
          </w:rPr>
          <w:fldChar w:fldCharType="end"/>
        </w:r>
      </w:hyperlink>
    </w:p>
    <w:p w14:paraId="664D8F1E" w14:textId="24E72AE4" w:rsidR="00643A5C" w:rsidRDefault="00194929" w:rsidP="00643A5C">
      <w:pPr>
        <w:pStyle w:val="TableofFigures"/>
        <w:tabs>
          <w:tab w:val="right" w:leader="dot" w:pos="9629"/>
        </w:tabs>
        <w:spacing w:line="276" w:lineRule="auto"/>
        <w:rPr>
          <w:rFonts w:eastAsiaTheme="minorEastAsia"/>
          <w:noProof/>
          <w:lang w:eastAsia="en-GB"/>
        </w:rPr>
      </w:pPr>
      <w:hyperlink w:anchor="_Toc38765438" w:history="1">
        <w:r w:rsidR="00643A5C" w:rsidRPr="00605225">
          <w:rPr>
            <w:rStyle w:val="Hyperlink"/>
            <w:noProof/>
          </w:rPr>
          <w:t>Figure 9</w:t>
        </w:r>
        <w:r w:rsidR="00643A5C" w:rsidRPr="00605225">
          <w:rPr>
            <w:rStyle w:val="Hyperlink"/>
            <w:noProof/>
            <w:lang w:val="en-US"/>
          </w:rPr>
          <w:t>: Arduino Uno Pinout Diagram [149].</w:t>
        </w:r>
        <w:r w:rsidR="00643A5C">
          <w:rPr>
            <w:noProof/>
            <w:webHidden/>
          </w:rPr>
          <w:tab/>
        </w:r>
        <w:r w:rsidR="00643A5C">
          <w:rPr>
            <w:noProof/>
            <w:webHidden/>
          </w:rPr>
          <w:fldChar w:fldCharType="begin"/>
        </w:r>
        <w:r w:rsidR="00643A5C">
          <w:rPr>
            <w:noProof/>
            <w:webHidden/>
          </w:rPr>
          <w:instrText xml:space="preserve"> PAGEREF _Toc38765438 \h </w:instrText>
        </w:r>
        <w:r w:rsidR="00643A5C">
          <w:rPr>
            <w:noProof/>
            <w:webHidden/>
          </w:rPr>
        </w:r>
        <w:r w:rsidR="00643A5C">
          <w:rPr>
            <w:noProof/>
            <w:webHidden/>
          </w:rPr>
          <w:fldChar w:fldCharType="separate"/>
        </w:r>
        <w:r w:rsidR="00643A5C">
          <w:rPr>
            <w:noProof/>
            <w:webHidden/>
          </w:rPr>
          <w:t>27</w:t>
        </w:r>
        <w:r w:rsidR="00643A5C">
          <w:rPr>
            <w:noProof/>
            <w:webHidden/>
          </w:rPr>
          <w:fldChar w:fldCharType="end"/>
        </w:r>
      </w:hyperlink>
    </w:p>
    <w:p w14:paraId="4878709A" w14:textId="4FF8A43D" w:rsidR="00643A5C" w:rsidRDefault="00194929" w:rsidP="00643A5C">
      <w:pPr>
        <w:pStyle w:val="TableofFigures"/>
        <w:tabs>
          <w:tab w:val="right" w:leader="dot" w:pos="9629"/>
        </w:tabs>
        <w:spacing w:line="276" w:lineRule="auto"/>
        <w:rPr>
          <w:rFonts w:eastAsiaTheme="minorEastAsia"/>
          <w:noProof/>
          <w:lang w:eastAsia="en-GB"/>
        </w:rPr>
      </w:pPr>
      <w:hyperlink w:anchor="_Toc38765439" w:history="1">
        <w:r w:rsidR="00643A5C" w:rsidRPr="00605225">
          <w:rPr>
            <w:rStyle w:val="Hyperlink"/>
            <w:noProof/>
          </w:rPr>
          <w:t>Figure 10</w:t>
        </w:r>
        <w:r w:rsidR="00643A5C" w:rsidRPr="00605225">
          <w:rPr>
            <w:rStyle w:val="Hyperlink"/>
            <w:noProof/>
            <w:lang w:val="en-US"/>
          </w:rPr>
          <w:t>: The user stories between user, system and control.</w:t>
        </w:r>
        <w:r w:rsidR="00643A5C">
          <w:rPr>
            <w:noProof/>
            <w:webHidden/>
          </w:rPr>
          <w:tab/>
        </w:r>
        <w:r w:rsidR="00643A5C">
          <w:rPr>
            <w:noProof/>
            <w:webHidden/>
          </w:rPr>
          <w:fldChar w:fldCharType="begin"/>
        </w:r>
        <w:r w:rsidR="00643A5C">
          <w:rPr>
            <w:noProof/>
            <w:webHidden/>
          </w:rPr>
          <w:instrText xml:space="preserve"> PAGEREF _Toc38765439 \h </w:instrText>
        </w:r>
        <w:r w:rsidR="00643A5C">
          <w:rPr>
            <w:noProof/>
            <w:webHidden/>
          </w:rPr>
        </w:r>
        <w:r w:rsidR="00643A5C">
          <w:rPr>
            <w:noProof/>
            <w:webHidden/>
          </w:rPr>
          <w:fldChar w:fldCharType="separate"/>
        </w:r>
        <w:r w:rsidR="00643A5C">
          <w:rPr>
            <w:noProof/>
            <w:webHidden/>
          </w:rPr>
          <w:t>35</w:t>
        </w:r>
        <w:r w:rsidR="00643A5C">
          <w:rPr>
            <w:noProof/>
            <w:webHidden/>
          </w:rPr>
          <w:fldChar w:fldCharType="end"/>
        </w:r>
      </w:hyperlink>
    </w:p>
    <w:p w14:paraId="4F84A3B4" w14:textId="3767690A" w:rsidR="00643A5C" w:rsidRDefault="00194929" w:rsidP="00643A5C">
      <w:pPr>
        <w:pStyle w:val="TableofFigures"/>
        <w:tabs>
          <w:tab w:val="right" w:leader="dot" w:pos="9629"/>
        </w:tabs>
        <w:spacing w:line="276" w:lineRule="auto"/>
        <w:rPr>
          <w:rFonts w:eastAsiaTheme="minorEastAsia"/>
          <w:noProof/>
          <w:lang w:eastAsia="en-GB"/>
        </w:rPr>
      </w:pPr>
      <w:hyperlink w:anchor="_Toc38765440" w:history="1">
        <w:r w:rsidR="00643A5C" w:rsidRPr="00605225">
          <w:rPr>
            <w:rStyle w:val="Hyperlink"/>
            <w:noProof/>
          </w:rPr>
          <w:t>Figure 11</w:t>
        </w:r>
        <w:r w:rsidR="00643A5C" w:rsidRPr="00605225">
          <w:rPr>
            <w:rStyle w:val="Hyperlink"/>
            <w:noProof/>
            <w:lang w:val="en-US"/>
          </w:rPr>
          <w:t>: Drawing home automation with devices and sensors.</w:t>
        </w:r>
        <w:r w:rsidR="00643A5C">
          <w:rPr>
            <w:noProof/>
            <w:webHidden/>
          </w:rPr>
          <w:tab/>
        </w:r>
        <w:r w:rsidR="00643A5C">
          <w:rPr>
            <w:noProof/>
            <w:webHidden/>
          </w:rPr>
          <w:fldChar w:fldCharType="begin"/>
        </w:r>
        <w:r w:rsidR="00643A5C">
          <w:rPr>
            <w:noProof/>
            <w:webHidden/>
          </w:rPr>
          <w:instrText xml:space="preserve"> PAGEREF _Toc38765440 \h </w:instrText>
        </w:r>
        <w:r w:rsidR="00643A5C">
          <w:rPr>
            <w:noProof/>
            <w:webHidden/>
          </w:rPr>
        </w:r>
        <w:r w:rsidR="00643A5C">
          <w:rPr>
            <w:noProof/>
            <w:webHidden/>
          </w:rPr>
          <w:fldChar w:fldCharType="separate"/>
        </w:r>
        <w:r w:rsidR="00643A5C">
          <w:rPr>
            <w:noProof/>
            <w:webHidden/>
          </w:rPr>
          <w:t>35</w:t>
        </w:r>
        <w:r w:rsidR="00643A5C">
          <w:rPr>
            <w:noProof/>
            <w:webHidden/>
          </w:rPr>
          <w:fldChar w:fldCharType="end"/>
        </w:r>
      </w:hyperlink>
    </w:p>
    <w:p w14:paraId="2E890F7A" w14:textId="5FF5A8AA" w:rsidR="00643A5C" w:rsidRDefault="00194929" w:rsidP="00643A5C">
      <w:pPr>
        <w:pStyle w:val="TableofFigures"/>
        <w:tabs>
          <w:tab w:val="right" w:leader="dot" w:pos="9629"/>
        </w:tabs>
        <w:spacing w:line="276" w:lineRule="auto"/>
        <w:rPr>
          <w:rFonts w:eastAsiaTheme="minorEastAsia"/>
          <w:noProof/>
          <w:lang w:eastAsia="en-GB"/>
        </w:rPr>
      </w:pPr>
      <w:hyperlink w:anchor="_Toc38765441" w:history="1">
        <w:r w:rsidR="00643A5C" w:rsidRPr="00605225">
          <w:rPr>
            <w:rStyle w:val="Hyperlink"/>
            <w:noProof/>
          </w:rPr>
          <w:t>Figure 12</w:t>
        </w:r>
        <w:r w:rsidR="00643A5C" w:rsidRPr="00605225">
          <w:rPr>
            <w:rStyle w:val="Hyperlink"/>
            <w:noProof/>
            <w:lang w:val="en-US"/>
          </w:rPr>
          <w:t>: Drawing the home with other sensors.</w:t>
        </w:r>
        <w:r w:rsidR="00643A5C">
          <w:rPr>
            <w:noProof/>
            <w:webHidden/>
          </w:rPr>
          <w:tab/>
        </w:r>
        <w:r w:rsidR="00643A5C">
          <w:rPr>
            <w:noProof/>
            <w:webHidden/>
          </w:rPr>
          <w:fldChar w:fldCharType="begin"/>
        </w:r>
        <w:r w:rsidR="00643A5C">
          <w:rPr>
            <w:noProof/>
            <w:webHidden/>
          </w:rPr>
          <w:instrText xml:space="preserve"> PAGEREF _Toc38765441 \h </w:instrText>
        </w:r>
        <w:r w:rsidR="00643A5C">
          <w:rPr>
            <w:noProof/>
            <w:webHidden/>
          </w:rPr>
        </w:r>
        <w:r w:rsidR="00643A5C">
          <w:rPr>
            <w:noProof/>
            <w:webHidden/>
          </w:rPr>
          <w:fldChar w:fldCharType="separate"/>
        </w:r>
        <w:r w:rsidR="00643A5C">
          <w:rPr>
            <w:noProof/>
            <w:webHidden/>
          </w:rPr>
          <w:t>36</w:t>
        </w:r>
        <w:r w:rsidR="00643A5C">
          <w:rPr>
            <w:noProof/>
            <w:webHidden/>
          </w:rPr>
          <w:fldChar w:fldCharType="end"/>
        </w:r>
      </w:hyperlink>
    </w:p>
    <w:p w14:paraId="5B23820D" w14:textId="0252F84F" w:rsidR="00643A5C" w:rsidRDefault="00194929" w:rsidP="00643A5C">
      <w:pPr>
        <w:pStyle w:val="TableofFigures"/>
        <w:tabs>
          <w:tab w:val="right" w:leader="dot" w:pos="9629"/>
        </w:tabs>
        <w:spacing w:line="276" w:lineRule="auto"/>
        <w:rPr>
          <w:rFonts w:eastAsiaTheme="minorEastAsia"/>
          <w:noProof/>
          <w:lang w:eastAsia="en-GB"/>
        </w:rPr>
      </w:pPr>
      <w:hyperlink w:anchor="_Toc38765442" w:history="1">
        <w:r w:rsidR="00643A5C" w:rsidRPr="00605225">
          <w:rPr>
            <w:rStyle w:val="Hyperlink"/>
            <w:noProof/>
          </w:rPr>
          <w:t>Figure 13</w:t>
        </w:r>
        <w:r w:rsidR="00643A5C" w:rsidRPr="00605225">
          <w:rPr>
            <w:rStyle w:val="Hyperlink"/>
            <w:noProof/>
            <w:lang w:val="en-US"/>
          </w:rPr>
          <w:t>: The connection wires between sensors and breadboard.</w:t>
        </w:r>
        <w:r w:rsidR="00643A5C">
          <w:rPr>
            <w:noProof/>
            <w:webHidden/>
          </w:rPr>
          <w:tab/>
        </w:r>
        <w:r w:rsidR="00643A5C">
          <w:rPr>
            <w:noProof/>
            <w:webHidden/>
          </w:rPr>
          <w:fldChar w:fldCharType="begin"/>
        </w:r>
        <w:r w:rsidR="00643A5C">
          <w:rPr>
            <w:noProof/>
            <w:webHidden/>
          </w:rPr>
          <w:instrText xml:space="preserve"> PAGEREF _Toc38765442 \h </w:instrText>
        </w:r>
        <w:r w:rsidR="00643A5C">
          <w:rPr>
            <w:noProof/>
            <w:webHidden/>
          </w:rPr>
        </w:r>
        <w:r w:rsidR="00643A5C">
          <w:rPr>
            <w:noProof/>
            <w:webHidden/>
          </w:rPr>
          <w:fldChar w:fldCharType="separate"/>
        </w:r>
        <w:r w:rsidR="00643A5C">
          <w:rPr>
            <w:noProof/>
            <w:webHidden/>
          </w:rPr>
          <w:t>37</w:t>
        </w:r>
        <w:r w:rsidR="00643A5C">
          <w:rPr>
            <w:noProof/>
            <w:webHidden/>
          </w:rPr>
          <w:fldChar w:fldCharType="end"/>
        </w:r>
      </w:hyperlink>
    </w:p>
    <w:p w14:paraId="7C41188B" w14:textId="584D6B28" w:rsidR="00643A5C" w:rsidRDefault="00194929" w:rsidP="00643A5C">
      <w:pPr>
        <w:pStyle w:val="TableofFigures"/>
        <w:tabs>
          <w:tab w:val="right" w:leader="dot" w:pos="9629"/>
        </w:tabs>
        <w:spacing w:line="276" w:lineRule="auto"/>
        <w:rPr>
          <w:rFonts w:eastAsiaTheme="minorEastAsia"/>
          <w:noProof/>
          <w:lang w:eastAsia="en-GB"/>
        </w:rPr>
      </w:pPr>
      <w:hyperlink w:anchor="_Toc38765443" w:history="1">
        <w:r w:rsidR="00643A5C" w:rsidRPr="00605225">
          <w:rPr>
            <w:rStyle w:val="Hyperlink"/>
            <w:noProof/>
          </w:rPr>
          <w:t>Figure 14</w:t>
        </w:r>
        <w:r w:rsidR="00643A5C" w:rsidRPr="00605225">
          <w:rPr>
            <w:rStyle w:val="Hyperlink"/>
            <w:noProof/>
            <w:lang w:val="en-US"/>
          </w:rPr>
          <w:t>: How the doll house will look like  to implement the devices and sensors[157].</w:t>
        </w:r>
        <w:r w:rsidR="00643A5C">
          <w:rPr>
            <w:noProof/>
            <w:webHidden/>
          </w:rPr>
          <w:tab/>
        </w:r>
        <w:r w:rsidR="00643A5C">
          <w:rPr>
            <w:noProof/>
            <w:webHidden/>
          </w:rPr>
          <w:fldChar w:fldCharType="begin"/>
        </w:r>
        <w:r w:rsidR="00643A5C">
          <w:rPr>
            <w:noProof/>
            <w:webHidden/>
          </w:rPr>
          <w:instrText xml:space="preserve"> PAGEREF _Toc38765443 \h </w:instrText>
        </w:r>
        <w:r w:rsidR="00643A5C">
          <w:rPr>
            <w:noProof/>
            <w:webHidden/>
          </w:rPr>
        </w:r>
        <w:r w:rsidR="00643A5C">
          <w:rPr>
            <w:noProof/>
            <w:webHidden/>
          </w:rPr>
          <w:fldChar w:fldCharType="separate"/>
        </w:r>
        <w:r w:rsidR="00643A5C">
          <w:rPr>
            <w:noProof/>
            <w:webHidden/>
          </w:rPr>
          <w:t>38</w:t>
        </w:r>
        <w:r w:rsidR="00643A5C">
          <w:rPr>
            <w:noProof/>
            <w:webHidden/>
          </w:rPr>
          <w:fldChar w:fldCharType="end"/>
        </w:r>
      </w:hyperlink>
    </w:p>
    <w:p w14:paraId="685774F2" w14:textId="51D94539" w:rsidR="00643A5C" w:rsidRDefault="00194929" w:rsidP="00643A5C">
      <w:pPr>
        <w:pStyle w:val="TableofFigures"/>
        <w:tabs>
          <w:tab w:val="right" w:leader="dot" w:pos="9629"/>
        </w:tabs>
        <w:spacing w:line="276" w:lineRule="auto"/>
        <w:rPr>
          <w:rFonts w:eastAsiaTheme="minorEastAsia"/>
          <w:noProof/>
          <w:lang w:eastAsia="en-GB"/>
        </w:rPr>
      </w:pPr>
      <w:hyperlink w:anchor="_Toc38765444" w:history="1">
        <w:r w:rsidR="00643A5C" w:rsidRPr="00605225">
          <w:rPr>
            <w:rStyle w:val="Hyperlink"/>
            <w:noProof/>
          </w:rPr>
          <w:t>Figure 15</w:t>
        </w:r>
        <w:r w:rsidR="00643A5C" w:rsidRPr="00605225">
          <w:rPr>
            <w:rStyle w:val="Hyperlink"/>
            <w:noProof/>
            <w:lang w:val="en-US"/>
          </w:rPr>
          <w:t>: How the motion sensor works[158].</w:t>
        </w:r>
        <w:r w:rsidR="00643A5C">
          <w:rPr>
            <w:noProof/>
            <w:webHidden/>
          </w:rPr>
          <w:tab/>
        </w:r>
        <w:r w:rsidR="00643A5C">
          <w:rPr>
            <w:noProof/>
            <w:webHidden/>
          </w:rPr>
          <w:fldChar w:fldCharType="begin"/>
        </w:r>
        <w:r w:rsidR="00643A5C">
          <w:rPr>
            <w:noProof/>
            <w:webHidden/>
          </w:rPr>
          <w:instrText xml:space="preserve"> PAGEREF _Toc38765444 \h </w:instrText>
        </w:r>
        <w:r w:rsidR="00643A5C">
          <w:rPr>
            <w:noProof/>
            <w:webHidden/>
          </w:rPr>
        </w:r>
        <w:r w:rsidR="00643A5C">
          <w:rPr>
            <w:noProof/>
            <w:webHidden/>
          </w:rPr>
          <w:fldChar w:fldCharType="separate"/>
        </w:r>
        <w:r w:rsidR="00643A5C">
          <w:rPr>
            <w:noProof/>
            <w:webHidden/>
          </w:rPr>
          <w:t>39</w:t>
        </w:r>
        <w:r w:rsidR="00643A5C">
          <w:rPr>
            <w:noProof/>
            <w:webHidden/>
          </w:rPr>
          <w:fldChar w:fldCharType="end"/>
        </w:r>
      </w:hyperlink>
    </w:p>
    <w:p w14:paraId="7E2E49D8" w14:textId="072E33CE" w:rsidR="00643A5C" w:rsidRDefault="00194929" w:rsidP="00643A5C">
      <w:pPr>
        <w:pStyle w:val="TableofFigures"/>
        <w:tabs>
          <w:tab w:val="right" w:leader="dot" w:pos="9629"/>
        </w:tabs>
        <w:spacing w:line="276" w:lineRule="auto"/>
        <w:rPr>
          <w:rFonts w:eastAsiaTheme="minorEastAsia"/>
          <w:noProof/>
          <w:lang w:eastAsia="en-GB"/>
        </w:rPr>
      </w:pPr>
      <w:hyperlink w:anchor="_Toc38765445" w:history="1">
        <w:r w:rsidR="00643A5C" w:rsidRPr="00605225">
          <w:rPr>
            <w:rStyle w:val="Hyperlink"/>
            <w:noProof/>
          </w:rPr>
          <w:t>Figure 16</w:t>
        </w:r>
        <w:r w:rsidR="00643A5C" w:rsidRPr="00605225">
          <w:rPr>
            <w:rStyle w:val="Hyperlink"/>
            <w:noProof/>
            <w:lang w:val="en-US"/>
          </w:rPr>
          <w:t>: The connection between the motion sensor and Arduino Uno.</w:t>
        </w:r>
        <w:r w:rsidR="00643A5C">
          <w:rPr>
            <w:noProof/>
            <w:webHidden/>
          </w:rPr>
          <w:tab/>
        </w:r>
        <w:r w:rsidR="00643A5C">
          <w:rPr>
            <w:noProof/>
            <w:webHidden/>
          </w:rPr>
          <w:fldChar w:fldCharType="begin"/>
        </w:r>
        <w:r w:rsidR="00643A5C">
          <w:rPr>
            <w:noProof/>
            <w:webHidden/>
          </w:rPr>
          <w:instrText xml:space="preserve"> PAGEREF _Toc38765445 \h </w:instrText>
        </w:r>
        <w:r w:rsidR="00643A5C">
          <w:rPr>
            <w:noProof/>
            <w:webHidden/>
          </w:rPr>
        </w:r>
        <w:r w:rsidR="00643A5C">
          <w:rPr>
            <w:noProof/>
            <w:webHidden/>
          </w:rPr>
          <w:fldChar w:fldCharType="separate"/>
        </w:r>
        <w:r w:rsidR="00643A5C">
          <w:rPr>
            <w:noProof/>
            <w:webHidden/>
          </w:rPr>
          <w:t>39</w:t>
        </w:r>
        <w:r w:rsidR="00643A5C">
          <w:rPr>
            <w:noProof/>
            <w:webHidden/>
          </w:rPr>
          <w:fldChar w:fldCharType="end"/>
        </w:r>
      </w:hyperlink>
    </w:p>
    <w:p w14:paraId="50D3CCD1" w14:textId="12CF0C5A" w:rsidR="00643A5C" w:rsidRDefault="00194929" w:rsidP="00643A5C">
      <w:pPr>
        <w:pStyle w:val="TableofFigures"/>
        <w:tabs>
          <w:tab w:val="right" w:leader="dot" w:pos="9629"/>
        </w:tabs>
        <w:spacing w:line="276" w:lineRule="auto"/>
        <w:rPr>
          <w:rFonts w:eastAsiaTheme="minorEastAsia"/>
          <w:noProof/>
          <w:lang w:eastAsia="en-GB"/>
        </w:rPr>
      </w:pPr>
      <w:hyperlink w:anchor="_Toc38765446" w:history="1">
        <w:r w:rsidR="00643A5C" w:rsidRPr="00605225">
          <w:rPr>
            <w:rStyle w:val="Hyperlink"/>
            <w:noProof/>
          </w:rPr>
          <w:t>Figure 17</w:t>
        </w:r>
        <w:r w:rsidR="00643A5C" w:rsidRPr="00605225">
          <w:rPr>
            <w:rStyle w:val="Hyperlink"/>
            <w:noProof/>
            <w:lang w:val="en-US"/>
          </w:rPr>
          <w:t>: How the light sensor (LDR) works.</w:t>
        </w:r>
        <w:r w:rsidR="00643A5C">
          <w:rPr>
            <w:noProof/>
            <w:webHidden/>
          </w:rPr>
          <w:tab/>
        </w:r>
        <w:r w:rsidR="00643A5C">
          <w:rPr>
            <w:noProof/>
            <w:webHidden/>
          </w:rPr>
          <w:fldChar w:fldCharType="begin"/>
        </w:r>
        <w:r w:rsidR="00643A5C">
          <w:rPr>
            <w:noProof/>
            <w:webHidden/>
          </w:rPr>
          <w:instrText xml:space="preserve"> PAGEREF _Toc38765446 \h </w:instrText>
        </w:r>
        <w:r w:rsidR="00643A5C">
          <w:rPr>
            <w:noProof/>
            <w:webHidden/>
          </w:rPr>
        </w:r>
        <w:r w:rsidR="00643A5C">
          <w:rPr>
            <w:noProof/>
            <w:webHidden/>
          </w:rPr>
          <w:fldChar w:fldCharType="separate"/>
        </w:r>
        <w:r w:rsidR="00643A5C">
          <w:rPr>
            <w:noProof/>
            <w:webHidden/>
          </w:rPr>
          <w:t>39</w:t>
        </w:r>
        <w:r w:rsidR="00643A5C">
          <w:rPr>
            <w:noProof/>
            <w:webHidden/>
          </w:rPr>
          <w:fldChar w:fldCharType="end"/>
        </w:r>
      </w:hyperlink>
    </w:p>
    <w:p w14:paraId="686556C0" w14:textId="62FB761D" w:rsidR="00643A5C" w:rsidRDefault="00194929" w:rsidP="00643A5C">
      <w:pPr>
        <w:pStyle w:val="TableofFigures"/>
        <w:tabs>
          <w:tab w:val="right" w:leader="dot" w:pos="9629"/>
        </w:tabs>
        <w:spacing w:line="276" w:lineRule="auto"/>
        <w:rPr>
          <w:rFonts w:eastAsiaTheme="minorEastAsia"/>
          <w:noProof/>
          <w:lang w:eastAsia="en-GB"/>
        </w:rPr>
      </w:pPr>
      <w:hyperlink w:anchor="_Toc38765447" w:history="1">
        <w:r w:rsidR="00643A5C" w:rsidRPr="00605225">
          <w:rPr>
            <w:rStyle w:val="Hyperlink"/>
            <w:noProof/>
          </w:rPr>
          <w:t>Figure 18</w:t>
        </w:r>
        <w:r w:rsidR="00643A5C" w:rsidRPr="00605225">
          <w:rPr>
            <w:rStyle w:val="Hyperlink"/>
            <w:noProof/>
            <w:lang w:val="en-US"/>
          </w:rPr>
          <w:t>: The connection between light sensor and Arduino uno.</w:t>
        </w:r>
        <w:r w:rsidR="00643A5C">
          <w:rPr>
            <w:noProof/>
            <w:webHidden/>
          </w:rPr>
          <w:tab/>
        </w:r>
        <w:r w:rsidR="00643A5C">
          <w:rPr>
            <w:noProof/>
            <w:webHidden/>
          </w:rPr>
          <w:fldChar w:fldCharType="begin"/>
        </w:r>
        <w:r w:rsidR="00643A5C">
          <w:rPr>
            <w:noProof/>
            <w:webHidden/>
          </w:rPr>
          <w:instrText xml:space="preserve"> PAGEREF _Toc38765447 \h </w:instrText>
        </w:r>
        <w:r w:rsidR="00643A5C">
          <w:rPr>
            <w:noProof/>
            <w:webHidden/>
          </w:rPr>
        </w:r>
        <w:r w:rsidR="00643A5C">
          <w:rPr>
            <w:noProof/>
            <w:webHidden/>
          </w:rPr>
          <w:fldChar w:fldCharType="separate"/>
        </w:r>
        <w:r w:rsidR="00643A5C">
          <w:rPr>
            <w:noProof/>
            <w:webHidden/>
          </w:rPr>
          <w:t>39</w:t>
        </w:r>
        <w:r w:rsidR="00643A5C">
          <w:rPr>
            <w:noProof/>
            <w:webHidden/>
          </w:rPr>
          <w:fldChar w:fldCharType="end"/>
        </w:r>
      </w:hyperlink>
    </w:p>
    <w:p w14:paraId="12BDE203" w14:textId="05371561" w:rsidR="00643A5C" w:rsidRDefault="00194929" w:rsidP="00643A5C">
      <w:pPr>
        <w:pStyle w:val="TableofFigures"/>
        <w:tabs>
          <w:tab w:val="right" w:leader="dot" w:pos="9629"/>
        </w:tabs>
        <w:spacing w:line="276" w:lineRule="auto"/>
        <w:rPr>
          <w:rFonts w:eastAsiaTheme="minorEastAsia"/>
          <w:noProof/>
          <w:lang w:eastAsia="en-GB"/>
        </w:rPr>
      </w:pPr>
      <w:hyperlink w:anchor="_Toc38765448" w:history="1">
        <w:r w:rsidR="00643A5C" w:rsidRPr="00605225">
          <w:rPr>
            <w:rStyle w:val="Hyperlink"/>
            <w:noProof/>
          </w:rPr>
          <w:t>Figure 19</w:t>
        </w:r>
        <w:r w:rsidR="00643A5C" w:rsidRPr="00605225">
          <w:rPr>
            <w:rStyle w:val="Hyperlink"/>
            <w:noProof/>
            <w:lang w:val="en-US"/>
          </w:rPr>
          <w:t>: The connection between the DHT1 and Arduino uno</w:t>
        </w:r>
        <w:r w:rsidR="00643A5C">
          <w:rPr>
            <w:noProof/>
            <w:webHidden/>
          </w:rPr>
          <w:tab/>
        </w:r>
        <w:r w:rsidR="00643A5C">
          <w:rPr>
            <w:noProof/>
            <w:webHidden/>
          </w:rPr>
          <w:fldChar w:fldCharType="begin"/>
        </w:r>
        <w:r w:rsidR="00643A5C">
          <w:rPr>
            <w:noProof/>
            <w:webHidden/>
          </w:rPr>
          <w:instrText xml:space="preserve"> PAGEREF _Toc38765448 \h </w:instrText>
        </w:r>
        <w:r w:rsidR="00643A5C">
          <w:rPr>
            <w:noProof/>
            <w:webHidden/>
          </w:rPr>
        </w:r>
        <w:r w:rsidR="00643A5C">
          <w:rPr>
            <w:noProof/>
            <w:webHidden/>
          </w:rPr>
          <w:fldChar w:fldCharType="separate"/>
        </w:r>
        <w:r w:rsidR="00643A5C">
          <w:rPr>
            <w:noProof/>
            <w:webHidden/>
          </w:rPr>
          <w:t>40</w:t>
        </w:r>
        <w:r w:rsidR="00643A5C">
          <w:rPr>
            <w:noProof/>
            <w:webHidden/>
          </w:rPr>
          <w:fldChar w:fldCharType="end"/>
        </w:r>
      </w:hyperlink>
    </w:p>
    <w:p w14:paraId="199453E6" w14:textId="21850711" w:rsidR="00643A5C" w:rsidRDefault="00194929" w:rsidP="00643A5C">
      <w:pPr>
        <w:pStyle w:val="TableofFigures"/>
        <w:tabs>
          <w:tab w:val="right" w:leader="dot" w:pos="9629"/>
        </w:tabs>
        <w:spacing w:line="276" w:lineRule="auto"/>
        <w:rPr>
          <w:rFonts w:eastAsiaTheme="minorEastAsia"/>
          <w:noProof/>
          <w:lang w:eastAsia="en-GB"/>
        </w:rPr>
      </w:pPr>
      <w:hyperlink w:anchor="_Toc38765449" w:history="1">
        <w:r w:rsidR="00643A5C" w:rsidRPr="00605225">
          <w:rPr>
            <w:rStyle w:val="Hyperlink"/>
            <w:noProof/>
          </w:rPr>
          <w:t>Figure 20</w:t>
        </w:r>
        <w:r w:rsidR="00643A5C" w:rsidRPr="00605225">
          <w:rPr>
            <w:rStyle w:val="Hyperlink"/>
            <w:noProof/>
            <w:lang w:val="en-US"/>
          </w:rPr>
          <w:t>: The DHT11 Pins</w:t>
        </w:r>
        <w:r w:rsidR="00643A5C">
          <w:rPr>
            <w:noProof/>
            <w:webHidden/>
          </w:rPr>
          <w:tab/>
        </w:r>
        <w:r w:rsidR="00643A5C">
          <w:rPr>
            <w:noProof/>
            <w:webHidden/>
          </w:rPr>
          <w:fldChar w:fldCharType="begin"/>
        </w:r>
        <w:r w:rsidR="00643A5C">
          <w:rPr>
            <w:noProof/>
            <w:webHidden/>
          </w:rPr>
          <w:instrText xml:space="preserve"> PAGEREF _Toc38765449 \h </w:instrText>
        </w:r>
        <w:r w:rsidR="00643A5C">
          <w:rPr>
            <w:noProof/>
            <w:webHidden/>
          </w:rPr>
        </w:r>
        <w:r w:rsidR="00643A5C">
          <w:rPr>
            <w:noProof/>
            <w:webHidden/>
          </w:rPr>
          <w:fldChar w:fldCharType="separate"/>
        </w:r>
        <w:r w:rsidR="00643A5C">
          <w:rPr>
            <w:noProof/>
            <w:webHidden/>
          </w:rPr>
          <w:t>40</w:t>
        </w:r>
        <w:r w:rsidR="00643A5C">
          <w:rPr>
            <w:noProof/>
            <w:webHidden/>
          </w:rPr>
          <w:fldChar w:fldCharType="end"/>
        </w:r>
      </w:hyperlink>
    </w:p>
    <w:p w14:paraId="6A636AFB" w14:textId="60952F62" w:rsidR="00643A5C" w:rsidRDefault="00194929" w:rsidP="00643A5C">
      <w:pPr>
        <w:pStyle w:val="TableofFigures"/>
        <w:tabs>
          <w:tab w:val="right" w:leader="dot" w:pos="9629"/>
        </w:tabs>
        <w:spacing w:line="276" w:lineRule="auto"/>
        <w:rPr>
          <w:rFonts w:eastAsiaTheme="minorEastAsia"/>
          <w:noProof/>
          <w:lang w:eastAsia="en-GB"/>
        </w:rPr>
      </w:pPr>
      <w:hyperlink w:anchor="_Toc38765450" w:history="1">
        <w:r w:rsidR="00643A5C" w:rsidRPr="00605225">
          <w:rPr>
            <w:rStyle w:val="Hyperlink"/>
            <w:noProof/>
          </w:rPr>
          <w:t>Figure 21</w:t>
        </w:r>
        <w:r w:rsidR="00643A5C" w:rsidRPr="00605225">
          <w:rPr>
            <w:rStyle w:val="Hyperlink"/>
            <w:noProof/>
            <w:lang w:val="en-US"/>
          </w:rPr>
          <w:t>: How the ultrasonic deduct the waves[159].</w:t>
        </w:r>
        <w:r w:rsidR="00643A5C">
          <w:rPr>
            <w:noProof/>
            <w:webHidden/>
          </w:rPr>
          <w:tab/>
        </w:r>
        <w:r w:rsidR="00643A5C">
          <w:rPr>
            <w:noProof/>
            <w:webHidden/>
          </w:rPr>
          <w:fldChar w:fldCharType="begin"/>
        </w:r>
        <w:r w:rsidR="00643A5C">
          <w:rPr>
            <w:noProof/>
            <w:webHidden/>
          </w:rPr>
          <w:instrText xml:space="preserve"> PAGEREF _Toc38765450 \h </w:instrText>
        </w:r>
        <w:r w:rsidR="00643A5C">
          <w:rPr>
            <w:noProof/>
            <w:webHidden/>
          </w:rPr>
        </w:r>
        <w:r w:rsidR="00643A5C">
          <w:rPr>
            <w:noProof/>
            <w:webHidden/>
          </w:rPr>
          <w:fldChar w:fldCharType="separate"/>
        </w:r>
        <w:r w:rsidR="00643A5C">
          <w:rPr>
            <w:noProof/>
            <w:webHidden/>
          </w:rPr>
          <w:t>40</w:t>
        </w:r>
        <w:r w:rsidR="00643A5C">
          <w:rPr>
            <w:noProof/>
            <w:webHidden/>
          </w:rPr>
          <w:fldChar w:fldCharType="end"/>
        </w:r>
      </w:hyperlink>
    </w:p>
    <w:p w14:paraId="030C0384" w14:textId="52816246" w:rsidR="00643A5C" w:rsidRDefault="00194929" w:rsidP="00643A5C">
      <w:pPr>
        <w:pStyle w:val="TableofFigures"/>
        <w:tabs>
          <w:tab w:val="right" w:leader="dot" w:pos="9629"/>
        </w:tabs>
        <w:spacing w:line="276" w:lineRule="auto"/>
        <w:rPr>
          <w:rFonts w:eastAsiaTheme="minorEastAsia"/>
          <w:noProof/>
          <w:lang w:eastAsia="en-GB"/>
        </w:rPr>
      </w:pPr>
      <w:hyperlink w:anchor="_Toc38765451" w:history="1">
        <w:r w:rsidR="00643A5C" w:rsidRPr="00605225">
          <w:rPr>
            <w:rStyle w:val="Hyperlink"/>
            <w:noProof/>
          </w:rPr>
          <w:t>Figure 22</w:t>
        </w:r>
        <w:r w:rsidR="00643A5C" w:rsidRPr="00605225">
          <w:rPr>
            <w:rStyle w:val="Hyperlink"/>
            <w:noProof/>
            <w:lang w:val="en-US"/>
          </w:rPr>
          <w:t>: The connection between ultrasonic sensor and Arduino uno.</w:t>
        </w:r>
        <w:r w:rsidR="00643A5C">
          <w:rPr>
            <w:noProof/>
            <w:webHidden/>
          </w:rPr>
          <w:tab/>
        </w:r>
        <w:r w:rsidR="00643A5C">
          <w:rPr>
            <w:noProof/>
            <w:webHidden/>
          </w:rPr>
          <w:fldChar w:fldCharType="begin"/>
        </w:r>
        <w:r w:rsidR="00643A5C">
          <w:rPr>
            <w:noProof/>
            <w:webHidden/>
          </w:rPr>
          <w:instrText xml:space="preserve"> PAGEREF _Toc38765451 \h </w:instrText>
        </w:r>
        <w:r w:rsidR="00643A5C">
          <w:rPr>
            <w:noProof/>
            <w:webHidden/>
          </w:rPr>
        </w:r>
        <w:r w:rsidR="00643A5C">
          <w:rPr>
            <w:noProof/>
            <w:webHidden/>
          </w:rPr>
          <w:fldChar w:fldCharType="separate"/>
        </w:r>
        <w:r w:rsidR="00643A5C">
          <w:rPr>
            <w:noProof/>
            <w:webHidden/>
          </w:rPr>
          <w:t>40</w:t>
        </w:r>
        <w:r w:rsidR="00643A5C">
          <w:rPr>
            <w:noProof/>
            <w:webHidden/>
          </w:rPr>
          <w:fldChar w:fldCharType="end"/>
        </w:r>
      </w:hyperlink>
    </w:p>
    <w:p w14:paraId="7EEF9ABE" w14:textId="7EDC5D07" w:rsidR="00643A5C" w:rsidRDefault="00194929" w:rsidP="00643A5C">
      <w:pPr>
        <w:pStyle w:val="TableofFigures"/>
        <w:tabs>
          <w:tab w:val="right" w:leader="dot" w:pos="9629"/>
        </w:tabs>
        <w:spacing w:line="276" w:lineRule="auto"/>
        <w:rPr>
          <w:rFonts w:eastAsiaTheme="minorEastAsia"/>
          <w:noProof/>
          <w:lang w:eastAsia="en-GB"/>
        </w:rPr>
      </w:pPr>
      <w:hyperlink w:anchor="_Toc38765452" w:history="1">
        <w:r w:rsidR="00643A5C" w:rsidRPr="00605225">
          <w:rPr>
            <w:rStyle w:val="Hyperlink"/>
            <w:noProof/>
          </w:rPr>
          <w:t>Figure 23</w:t>
        </w:r>
        <w:r w:rsidR="00643A5C" w:rsidRPr="00605225">
          <w:rPr>
            <w:rStyle w:val="Hyperlink"/>
            <w:noProof/>
            <w:lang w:val="en-US"/>
          </w:rPr>
          <w:t>: The connection between the led and Arduino uno.</w:t>
        </w:r>
        <w:r w:rsidR="00643A5C">
          <w:rPr>
            <w:noProof/>
            <w:webHidden/>
          </w:rPr>
          <w:tab/>
        </w:r>
        <w:r w:rsidR="00643A5C">
          <w:rPr>
            <w:noProof/>
            <w:webHidden/>
          </w:rPr>
          <w:fldChar w:fldCharType="begin"/>
        </w:r>
        <w:r w:rsidR="00643A5C">
          <w:rPr>
            <w:noProof/>
            <w:webHidden/>
          </w:rPr>
          <w:instrText xml:space="preserve"> PAGEREF _Toc38765452 \h </w:instrText>
        </w:r>
        <w:r w:rsidR="00643A5C">
          <w:rPr>
            <w:noProof/>
            <w:webHidden/>
          </w:rPr>
        </w:r>
        <w:r w:rsidR="00643A5C">
          <w:rPr>
            <w:noProof/>
            <w:webHidden/>
          </w:rPr>
          <w:fldChar w:fldCharType="separate"/>
        </w:r>
        <w:r w:rsidR="00643A5C">
          <w:rPr>
            <w:noProof/>
            <w:webHidden/>
          </w:rPr>
          <w:t>41</w:t>
        </w:r>
        <w:r w:rsidR="00643A5C">
          <w:rPr>
            <w:noProof/>
            <w:webHidden/>
          </w:rPr>
          <w:fldChar w:fldCharType="end"/>
        </w:r>
      </w:hyperlink>
    </w:p>
    <w:p w14:paraId="49106948" w14:textId="60FDC88C" w:rsidR="00643A5C" w:rsidRDefault="00194929" w:rsidP="00643A5C">
      <w:pPr>
        <w:pStyle w:val="TableofFigures"/>
        <w:tabs>
          <w:tab w:val="right" w:leader="dot" w:pos="9629"/>
        </w:tabs>
        <w:spacing w:line="276" w:lineRule="auto"/>
        <w:rPr>
          <w:rFonts w:eastAsiaTheme="minorEastAsia"/>
          <w:noProof/>
          <w:lang w:eastAsia="en-GB"/>
        </w:rPr>
      </w:pPr>
      <w:hyperlink w:anchor="_Toc38765453" w:history="1">
        <w:r w:rsidR="00643A5C" w:rsidRPr="00605225">
          <w:rPr>
            <w:rStyle w:val="Hyperlink"/>
            <w:noProof/>
          </w:rPr>
          <w:t>Figure 24</w:t>
        </w:r>
        <w:r w:rsidR="00643A5C" w:rsidRPr="00605225">
          <w:rPr>
            <w:rStyle w:val="Hyperlink"/>
            <w:noProof/>
            <w:lang w:val="en-US"/>
          </w:rPr>
          <w:t>: The connection between the Buzzer and Arduino Uno.</w:t>
        </w:r>
        <w:r w:rsidR="00643A5C">
          <w:rPr>
            <w:noProof/>
            <w:webHidden/>
          </w:rPr>
          <w:tab/>
        </w:r>
        <w:r w:rsidR="00643A5C">
          <w:rPr>
            <w:noProof/>
            <w:webHidden/>
          </w:rPr>
          <w:fldChar w:fldCharType="begin"/>
        </w:r>
        <w:r w:rsidR="00643A5C">
          <w:rPr>
            <w:noProof/>
            <w:webHidden/>
          </w:rPr>
          <w:instrText xml:space="preserve"> PAGEREF _Toc38765453 \h </w:instrText>
        </w:r>
        <w:r w:rsidR="00643A5C">
          <w:rPr>
            <w:noProof/>
            <w:webHidden/>
          </w:rPr>
        </w:r>
        <w:r w:rsidR="00643A5C">
          <w:rPr>
            <w:noProof/>
            <w:webHidden/>
          </w:rPr>
          <w:fldChar w:fldCharType="separate"/>
        </w:r>
        <w:r w:rsidR="00643A5C">
          <w:rPr>
            <w:noProof/>
            <w:webHidden/>
          </w:rPr>
          <w:t>41</w:t>
        </w:r>
        <w:r w:rsidR="00643A5C">
          <w:rPr>
            <w:noProof/>
            <w:webHidden/>
          </w:rPr>
          <w:fldChar w:fldCharType="end"/>
        </w:r>
      </w:hyperlink>
    </w:p>
    <w:p w14:paraId="15A3BC1C" w14:textId="7873346D" w:rsidR="00643A5C" w:rsidRDefault="00194929" w:rsidP="00643A5C">
      <w:pPr>
        <w:pStyle w:val="TableofFigures"/>
        <w:tabs>
          <w:tab w:val="right" w:leader="dot" w:pos="9629"/>
        </w:tabs>
        <w:spacing w:line="276" w:lineRule="auto"/>
        <w:rPr>
          <w:rFonts w:eastAsiaTheme="minorEastAsia"/>
          <w:noProof/>
          <w:lang w:eastAsia="en-GB"/>
        </w:rPr>
      </w:pPr>
      <w:hyperlink w:anchor="_Toc38765454" w:history="1">
        <w:r w:rsidR="00643A5C" w:rsidRPr="00605225">
          <w:rPr>
            <w:rStyle w:val="Hyperlink"/>
            <w:noProof/>
          </w:rPr>
          <w:t>Figure 25</w:t>
        </w:r>
        <w:r w:rsidR="00643A5C" w:rsidRPr="00605225">
          <w:rPr>
            <w:rStyle w:val="Hyperlink"/>
            <w:noProof/>
            <w:lang w:val="en-US"/>
          </w:rPr>
          <w:t>: The connection of the servo motor.</w:t>
        </w:r>
        <w:r w:rsidR="00643A5C">
          <w:rPr>
            <w:noProof/>
            <w:webHidden/>
          </w:rPr>
          <w:tab/>
        </w:r>
        <w:r w:rsidR="00643A5C">
          <w:rPr>
            <w:noProof/>
            <w:webHidden/>
          </w:rPr>
          <w:fldChar w:fldCharType="begin"/>
        </w:r>
        <w:r w:rsidR="00643A5C">
          <w:rPr>
            <w:noProof/>
            <w:webHidden/>
          </w:rPr>
          <w:instrText xml:space="preserve"> PAGEREF _Toc38765454 \h </w:instrText>
        </w:r>
        <w:r w:rsidR="00643A5C">
          <w:rPr>
            <w:noProof/>
            <w:webHidden/>
          </w:rPr>
        </w:r>
        <w:r w:rsidR="00643A5C">
          <w:rPr>
            <w:noProof/>
            <w:webHidden/>
          </w:rPr>
          <w:fldChar w:fldCharType="separate"/>
        </w:r>
        <w:r w:rsidR="00643A5C">
          <w:rPr>
            <w:noProof/>
            <w:webHidden/>
          </w:rPr>
          <w:t>41</w:t>
        </w:r>
        <w:r w:rsidR="00643A5C">
          <w:rPr>
            <w:noProof/>
            <w:webHidden/>
          </w:rPr>
          <w:fldChar w:fldCharType="end"/>
        </w:r>
      </w:hyperlink>
    </w:p>
    <w:p w14:paraId="4574468D" w14:textId="6E102F99" w:rsidR="00643A5C" w:rsidRDefault="00194929" w:rsidP="00643A5C">
      <w:pPr>
        <w:pStyle w:val="TableofFigures"/>
        <w:tabs>
          <w:tab w:val="right" w:leader="dot" w:pos="9629"/>
        </w:tabs>
        <w:spacing w:line="276" w:lineRule="auto"/>
        <w:rPr>
          <w:rFonts w:eastAsiaTheme="minorEastAsia"/>
          <w:noProof/>
          <w:lang w:eastAsia="en-GB"/>
        </w:rPr>
      </w:pPr>
      <w:hyperlink w:anchor="_Toc38765455" w:history="1">
        <w:r w:rsidR="00643A5C" w:rsidRPr="00605225">
          <w:rPr>
            <w:rStyle w:val="Hyperlink"/>
            <w:noProof/>
          </w:rPr>
          <w:t>Figure 26</w:t>
        </w:r>
        <w:r w:rsidR="00643A5C" w:rsidRPr="00605225">
          <w:rPr>
            <w:rStyle w:val="Hyperlink"/>
            <w:noProof/>
            <w:lang w:val="en-US"/>
          </w:rPr>
          <w:t>: Connection between Arduino and devices.</w:t>
        </w:r>
        <w:r w:rsidR="00643A5C">
          <w:rPr>
            <w:noProof/>
            <w:webHidden/>
          </w:rPr>
          <w:tab/>
        </w:r>
        <w:r w:rsidR="00643A5C">
          <w:rPr>
            <w:noProof/>
            <w:webHidden/>
          </w:rPr>
          <w:fldChar w:fldCharType="begin"/>
        </w:r>
        <w:r w:rsidR="00643A5C">
          <w:rPr>
            <w:noProof/>
            <w:webHidden/>
          </w:rPr>
          <w:instrText xml:space="preserve"> PAGEREF _Toc38765455 \h </w:instrText>
        </w:r>
        <w:r w:rsidR="00643A5C">
          <w:rPr>
            <w:noProof/>
            <w:webHidden/>
          </w:rPr>
        </w:r>
        <w:r w:rsidR="00643A5C">
          <w:rPr>
            <w:noProof/>
            <w:webHidden/>
          </w:rPr>
          <w:fldChar w:fldCharType="separate"/>
        </w:r>
        <w:r w:rsidR="00643A5C">
          <w:rPr>
            <w:noProof/>
            <w:webHidden/>
          </w:rPr>
          <w:t>42</w:t>
        </w:r>
        <w:r w:rsidR="00643A5C">
          <w:rPr>
            <w:noProof/>
            <w:webHidden/>
          </w:rPr>
          <w:fldChar w:fldCharType="end"/>
        </w:r>
      </w:hyperlink>
    </w:p>
    <w:p w14:paraId="18C37AE6" w14:textId="52C8021C" w:rsidR="00643A5C" w:rsidRDefault="00194929" w:rsidP="00643A5C">
      <w:pPr>
        <w:pStyle w:val="TableofFigures"/>
        <w:tabs>
          <w:tab w:val="right" w:leader="dot" w:pos="9629"/>
        </w:tabs>
        <w:spacing w:line="276" w:lineRule="auto"/>
        <w:rPr>
          <w:rFonts w:eastAsiaTheme="minorEastAsia"/>
          <w:noProof/>
          <w:lang w:eastAsia="en-GB"/>
        </w:rPr>
      </w:pPr>
      <w:hyperlink w:anchor="_Toc38765456" w:history="1">
        <w:r w:rsidR="00643A5C" w:rsidRPr="00605225">
          <w:rPr>
            <w:rStyle w:val="Hyperlink"/>
            <w:noProof/>
          </w:rPr>
          <w:t>Figure 27</w:t>
        </w:r>
        <w:r w:rsidR="00643A5C" w:rsidRPr="00605225">
          <w:rPr>
            <w:rStyle w:val="Hyperlink"/>
            <w:noProof/>
            <w:lang w:val="en-US"/>
          </w:rPr>
          <w:t>: How the system will work from start till end (Flow chart).</w:t>
        </w:r>
        <w:r w:rsidR="00643A5C">
          <w:rPr>
            <w:noProof/>
            <w:webHidden/>
          </w:rPr>
          <w:tab/>
        </w:r>
        <w:r w:rsidR="00643A5C">
          <w:rPr>
            <w:noProof/>
            <w:webHidden/>
          </w:rPr>
          <w:fldChar w:fldCharType="begin"/>
        </w:r>
        <w:r w:rsidR="00643A5C">
          <w:rPr>
            <w:noProof/>
            <w:webHidden/>
          </w:rPr>
          <w:instrText xml:space="preserve"> PAGEREF _Toc38765456 \h </w:instrText>
        </w:r>
        <w:r w:rsidR="00643A5C">
          <w:rPr>
            <w:noProof/>
            <w:webHidden/>
          </w:rPr>
        </w:r>
        <w:r w:rsidR="00643A5C">
          <w:rPr>
            <w:noProof/>
            <w:webHidden/>
          </w:rPr>
          <w:fldChar w:fldCharType="separate"/>
        </w:r>
        <w:r w:rsidR="00643A5C">
          <w:rPr>
            <w:noProof/>
            <w:webHidden/>
          </w:rPr>
          <w:t>42</w:t>
        </w:r>
        <w:r w:rsidR="00643A5C">
          <w:rPr>
            <w:noProof/>
            <w:webHidden/>
          </w:rPr>
          <w:fldChar w:fldCharType="end"/>
        </w:r>
      </w:hyperlink>
    </w:p>
    <w:p w14:paraId="1E4E7DB5" w14:textId="444AF49F" w:rsidR="00643A5C" w:rsidRDefault="00194929" w:rsidP="00643A5C">
      <w:pPr>
        <w:pStyle w:val="TableofFigures"/>
        <w:tabs>
          <w:tab w:val="right" w:leader="dot" w:pos="9629"/>
        </w:tabs>
        <w:spacing w:line="276" w:lineRule="auto"/>
        <w:rPr>
          <w:rFonts w:eastAsiaTheme="minorEastAsia"/>
          <w:noProof/>
          <w:lang w:eastAsia="en-GB"/>
        </w:rPr>
      </w:pPr>
      <w:hyperlink w:anchor="_Toc38765457" w:history="1">
        <w:r w:rsidR="00643A5C" w:rsidRPr="00605225">
          <w:rPr>
            <w:rStyle w:val="Hyperlink"/>
            <w:noProof/>
          </w:rPr>
          <w:t>Figure 28</w:t>
        </w:r>
        <w:r w:rsidR="00643A5C" w:rsidRPr="00605225">
          <w:rPr>
            <w:rStyle w:val="Hyperlink"/>
            <w:noProof/>
            <w:lang w:val="en-US"/>
          </w:rPr>
          <w:t>: Check the access details in PHP and SQL database</w:t>
        </w:r>
        <w:r w:rsidR="00643A5C">
          <w:rPr>
            <w:noProof/>
            <w:webHidden/>
          </w:rPr>
          <w:tab/>
        </w:r>
        <w:r w:rsidR="00643A5C">
          <w:rPr>
            <w:noProof/>
            <w:webHidden/>
          </w:rPr>
          <w:fldChar w:fldCharType="begin"/>
        </w:r>
        <w:r w:rsidR="00643A5C">
          <w:rPr>
            <w:noProof/>
            <w:webHidden/>
          </w:rPr>
          <w:instrText xml:space="preserve"> PAGEREF _Toc38765457 \h </w:instrText>
        </w:r>
        <w:r w:rsidR="00643A5C">
          <w:rPr>
            <w:noProof/>
            <w:webHidden/>
          </w:rPr>
        </w:r>
        <w:r w:rsidR="00643A5C">
          <w:rPr>
            <w:noProof/>
            <w:webHidden/>
          </w:rPr>
          <w:fldChar w:fldCharType="separate"/>
        </w:r>
        <w:r w:rsidR="00643A5C">
          <w:rPr>
            <w:noProof/>
            <w:webHidden/>
          </w:rPr>
          <w:t>43</w:t>
        </w:r>
        <w:r w:rsidR="00643A5C">
          <w:rPr>
            <w:noProof/>
            <w:webHidden/>
          </w:rPr>
          <w:fldChar w:fldCharType="end"/>
        </w:r>
      </w:hyperlink>
    </w:p>
    <w:p w14:paraId="44394C6A" w14:textId="11C89734" w:rsidR="00643A5C" w:rsidRDefault="00194929" w:rsidP="00643A5C">
      <w:pPr>
        <w:pStyle w:val="TableofFigures"/>
        <w:tabs>
          <w:tab w:val="right" w:leader="dot" w:pos="9629"/>
        </w:tabs>
        <w:spacing w:line="276" w:lineRule="auto"/>
        <w:rPr>
          <w:rFonts w:eastAsiaTheme="minorEastAsia"/>
          <w:noProof/>
          <w:lang w:eastAsia="en-GB"/>
        </w:rPr>
      </w:pPr>
      <w:hyperlink w:anchor="_Toc38765458" w:history="1">
        <w:r w:rsidR="00643A5C" w:rsidRPr="00605225">
          <w:rPr>
            <w:rStyle w:val="Hyperlink"/>
            <w:noProof/>
          </w:rPr>
          <w:t>Figure 29: E-R diagrams for the database system.</w:t>
        </w:r>
        <w:r w:rsidR="00643A5C">
          <w:rPr>
            <w:noProof/>
            <w:webHidden/>
          </w:rPr>
          <w:tab/>
        </w:r>
        <w:r w:rsidR="00643A5C">
          <w:rPr>
            <w:noProof/>
            <w:webHidden/>
          </w:rPr>
          <w:fldChar w:fldCharType="begin"/>
        </w:r>
        <w:r w:rsidR="00643A5C">
          <w:rPr>
            <w:noProof/>
            <w:webHidden/>
          </w:rPr>
          <w:instrText xml:space="preserve"> PAGEREF _Toc38765458 \h </w:instrText>
        </w:r>
        <w:r w:rsidR="00643A5C">
          <w:rPr>
            <w:noProof/>
            <w:webHidden/>
          </w:rPr>
        </w:r>
        <w:r w:rsidR="00643A5C">
          <w:rPr>
            <w:noProof/>
            <w:webHidden/>
          </w:rPr>
          <w:fldChar w:fldCharType="separate"/>
        </w:r>
        <w:r w:rsidR="00643A5C">
          <w:rPr>
            <w:noProof/>
            <w:webHidden/>
          </w:rPr>
          <w:t>43</w:t>
        </w:r>
        <w:r w:rsidR="00643A5C">
          <w:rPr>
            <w:noProof/>
            <w:webHidden/>
          </w:rPr>
          <w:fldChar w:fldCharType="end"/>
        </w:r>
      </w:hyperlink>
    </w:p>
    <w:p w14:paraId="6535592B" w14:textId="30EE5305" w:rsidR="00643A5C" w:rsidRDefault="00194929" w:rsidP="00643A5C">
      <w:pPr>
        <w:pStyle w:val="TableofFigures"/>
        <w:tabs>
          <w:tab w:val="right" w:leader="dot" w:pos="9629"/>
        </w:tabs>
        <w:spacing w:line="276" w:lineRule="auto"/>
        <w:rPr>
          <w:rFonts w:eastAsiaTheme="minorEastAsia"/>
          <w:noProof/>
          <w:lang w:eastAsia="en-GB"/>
        </w:rPr>
      </w:pPr>
      <w:hyperlink w:anchor="_Toc38765459" w:history="1">
        <w:r w:rsidR="00643A5C" w:rsidRPr="00605225">
          <w:rPr>
            <w:rStyle w:val="Hyperlink"/>
            <w:noProof/>
          </w:rPr>
          <w:t>Figure 30</w:t>
        </w:r>
        <w:r w:rsidR="00643A5C" w:rsidRPr="00605225">
          <w:rPr>
            <w:rStyle w:val="Hyperlink"/>
            <w:noProof/>
            <w:lang w:val="en-US"/>
          </w:rPr>
          <w:t>: How the light sensor works.</w:t>
        </w:r>
        <w:r w:rsidR="00643A5C">
          <w:rPr>
            <w:noProof/>
            <w:webHidden/>
          </w:rPr>
          <w:tab/>
        </w:r>
        <w:r w:rsidR="00643A5C">
          <w:rPr>
            <w:noProof/>
            <w:webHidden/>
          </w:rPr>
          <w:fldChar w:fldCharType="begin"/>
        </w:r>
        <w:r w:rsidR="00643A5C">
          <w:rPr>
            <w:noProof/>
            <w:webHidden/>
          </w:rPr>
          <w:instrText xml:space="preserve"> PAGEREF _Toc38765459 \h </w:instrText>
        </w:r>
        <w:r w:rsidR="00643A5C">
          <w:rPr>
            <w:noProof/>
            <w:webHidden/>
          </w:rPr>
        </w:r>
        <w:r w:rsidR="00643A5C">
          <w:rPr>
            <w:noProof/>
            <w:webHidden/>
          </w:rPr>
          <w:fldChar w:fldCharType="separate"/>
        </w:r>
        <w:r w:rsidR="00643A5C">
          <w:rPr>
            <w:noProof/>
            <w:webHidden/>
          </w:rPr>
          <w:t>44</w:t>
        </w:r>
        <w:r w:rsidR="00643A5C">
          <w:rPr>
            <w:noProof/>
            <w:webHidden/>
          </w:rPr>
          <w:fldChar w:fldCharType="end"/>
        </w:r>
      </w:hyperlink>
    </w:p>
    <w:p w14:paraId="4AAABE95" w14:textId="0FC26038" w:rsidR="00643A5C" w:rsidRDefault="00194929" w:rsidP="00643A5C">
      <w:pPr>
        <w:pStyle w:val="TableofFigures"/>
        <w:tabs>
          <w:tab w:val="right" w:leader="dot" w:pos="9629"/>
        </w:tabs>
        <w:spacing w:line="276" w:lineRule="auto"/>
        <w:rPr>
          <w:rFonts w:eastAsiaTheme="minorEastAsia"/>
          <w:noProof/>
          <w:lang w:eastAsia="en-GB"/>
        </w:rPr>
      </w:pPr>
      <w:hyperlink w:anchor="_Toc38765460" w:history="1">
        <w:r w:rsidR="00643A5C" w:rsidRPr="00605225">
          <w:rPr>
            <w:rStyle w:val="Hyperlink"/>
            <w:noProof/>
          </w:rPr>
          <w:t>Figure 31</w:t>
        </w:r>
        <w:r w:rsidR="00643A5C" w:rsidRPr="00605225">
          <w:rPr>
            <w:rStyle w:val="Hyperlink"/>
            <w:noProof/>
            <w:lang w:val="en-US"/>
          </w:rPr>
          <w:t>: How the temperature and humidity sensor work.</w:t>
        </w:r>
        <w:r w:rsidR="00643A5C">
          <w:rPr>
            <w:noProof/>
            <w:webHidden/>
          </w:rPr>
          <w:tab/>
        </w:r>
        <w:r w:rsidR="00643A5C">
          <w:rPr>
            <w:noProof/>
            <w:webHidden/>
          </w:rPr>
          <w:fldChar w:fldCharType="begin"/>
        </w:r>
        <w:r w:rsidR="00643A5C">
          <w:rPr>
            <w:noProof/>
            <w:webHidden/>
          </w:rPr>
          <w:instrText xml:space="preserve"> PAGEREF _Toc38765460 \h </w:instrText>
        </w:r>
        <w:r w:rsidR="00643A5C">
          <w:rPr>
            <w:noProof/>
            <w:webHidden/>
          </w:rPr>
        </w:r>
        <w:r w:rsidR="00643A5C">
          <w:rPr>
            <w:noProof/>
            <w:webHidden/>
          </w:rPr>
          <w:fldChar w:fldCharType="separate"/>
        </w:r>
        <w:r w:rsidR="00643A5C">
          <w:rPr>
            <w:noProof/>
            <w:webHidden/>
          </w:rPr>
          <w:t>44</w:t>
        </w:r>
        <w:r w:rsidR="00643A5C">
          <w:rPr>
            <w:noProof/>
            <w:webHidden/>
          </w:rPr>
          <w:fldChar w:fldCharType="end"/>
        </w:r>
      </w:hyperlink>
    </w:p>
    <w:p w14:paraId="135E2C8E" w14:textId="002BAE38" w:rsidR="00643A5C" w:rsidRDefault="00194929" w:rsidP="00643A5C">
      <w:pPr>
        <w:pStyle w:val="TableofFigures"/>
        <w:tabs>
          <w:tab w:val="right" w:leader="dot" w:pos="9629"/>
        </w:tabs>
        <w:spacing w:line="276" w:lineRule="auto"/>
        <w:rPr>
          <w:rFonts w:eastAsiaTheme="minorEastAsia"/>
          <w:noProof/>
          <w:lang w:eastAsia="en-GB"/>
        </w:rPr>
      </w:pPr>
      <w:hyperlink w:anchor="_Toc38765461" w:history="1">
        <w:r w:rsidR="00643A5C" w:rsidRPr="00605225">
          <w:rPr>
            <w:rStyle w:val="Hyperlink"/>
            <w:noProof/>
          </w:rPr>
          <w:t>Figure 32</w:t>
        </w:r>
        <w:r w:rsidR="00643A5C" w:rsidRPr="00605225">
          <w:rPr>
            <w:rStyle w:val="Hyperlink"/>
            <w:noProof/>
            <w:lang w:val="en-US"/>
          </w:rPr>
          <w:t>: How the ultrasonic sensor works with the buzzer.</w:t>
        </w:r>
        <w:r w:rsidR="00643A5C">
          <w:rPr>
            <w:noProof/>
            <w:webHidden/>
          </w:rPr>
          <w:tab/>
        </w:r>
        <w:r w:rsidR="00643A5C">
          <w:rPr>
            <w:noProof/>
            <w:webHidden/>
          </w:rPr>
          <w:fldChar w:fldCharType="begin"/>
        </w:r>
        <w:r w:rsidR="00643A5C">
          <w:rPr>
            <w:noProof/>
            <w:webHidden/>
          </w:rPr>
          <w:instrText xml:space="preserve"> PAGEREF _Toc38765461 \h </w:instrText>
        </w:r>
        <w:r w:rsidR="00643A5C">
          <w:rPr>
            <w:noProof/>
            <w:webHidden/>
          </w:rPr>
        </w:r>
        <w:r w:rsidR="00643A5C">
          <w:rPr>
            <w:noProof/>
            <w:webHidden/>
          </w:rPr>
          <w:fldChar w:fldCharType="separate"/>
        </w:r>
        <w:r w:rsidR="00643A5C">
          <w:rPr>
            <w:noProof/>
            <w:webHidden/>
          </w:rPr>
          <w:t>45</w:t>
        </w:r>
        <w:r w:rsidR="00643A5C">
          <w:rPr>
            <w:noProof/>
            <w:webHidden/>
          </w:rPr>
          <w:fldChar w:fldCharType="end"/>
        </w:r>
      </w:hyperlink>
    </w:p>
    <w:p w14:paraId="1EDFEF92" w14:textId="250EC463" w:rsidR="00643A5C" w:rsidRDefault="00194929" w:rsidP="00643A5C">
      <w:pPr>
        <w:pStyle w:val="TableofFigures"/>
        <w:tabs>
          <w:tab w:val="right" w:leader="dot" w:pos="9629"/>
        </w:tabs>
        <w:spacing w:line="276" w:lineRule="auto"/>
        <w:rPr>
          <w:rFonts w:eastAsiaTheme="minorEastAsia"/>
          <w:noProof/>
          <w:lang w:eastAsia="en-GB"/>
        </w:rPr>
      </w:pPr>
      <w:hyperlink w:anchor="_Toc38765462" w:history="1">
        <w:r w:rsidR="00643A5C" w:rsidRPr="00605225">
          <w:rPr>
            <w:rStyle w:val="Hyperlink"/>
            <w:noProof/>
          </w:rPr>
          <w:t>Figure 33: Design of the packet tracer system simulation.</w:t>
        </w:r>
        <w:r w:rsidR="00643A5C">
          <w:rPr>
            <w:noProof/>
            <w:webHidden/>
          </w:rPr>
          <w:tab/>
        </w:r>
        <w:r w:rsidR="00643A5C">
          <w:rPr>
            <w:noProof/>
            <w:webHidden/>
          </w:rPr>
          <w:fldChar w:fldCharType="begin"/>
        </w:r>
        <w:r w:rsidR="00643A5C">
          <w:rPr>
            <w:noProof/>
            <w:webHidden/>
          </w:rPr>
          <w:instrText xml:space="preserve"> PAGEREF _Toc38765462 \h </w:instrText>
        </w:r>
        <w:r w:rsidR="00643A5C">
          <w:rPr>
            <w:noProof/>
            <w:webHidden/>
          </w:rPr>
        </w:r>
        <w:r w:rsidR="00643A5C">
          <w:rPr>
            <w:noProof/>
            <w:webHidden/>
          </w:rPr>
          <w:fldChar w:fldCharType="separate"/>
        </w:r>
        <w:r w:rsidR="00643A5C">
          <w:rPr>
            <w:noProof/>
            <w:webHidden/>
          </w:rPr>
          <w:t>46</w:t>
        </w:r>
        <w:r w:rsidR="00643A5C">
          <w:rPr>
            <w:noProof/>
            <w:webHidden/>
          </w:rPr>
          <w:fldChar w:fldCharType="end"/>
        </w:r>
      </w:hyperlink>
    </w:p>
    <w:p w14:paraId="0FF67F6C" w14:textId="60B2DA5E" w:rsidR="00643A5C" w:rsidRDefault="00194929" w:rsidP="00643A5C">
      <w:pPr>
        <w:pStyle w:val="TableofFigures"/>
        <w:tabs>
          <w:tab w:val="right" w:leader="dot" w:pos="9629"/>
        </w:tabs>
        <w:spacing w:line="276" w:lineRule="auto"/>
        <w:rPr>
          <w:rFonts w:eastAsiaTheme="minorEastAsia"/>
          <w:noProof/>
          <w:lang w:eastAsia="en-GB"/>
        </w:rPr>
      </w:pPr>
      <w:hyperlink w:anchor="_Toc38765463" w:history="1">
        <w:r w:rsidR="00643A5C" w:rsidRPr="00605225">
          <w:rPr>
            <w:rStyle w:val="Hyperlink"/>
            <w:noProof/>
          </w:rPr>
          <w:t>Figure 34: PIR connection screenshot.</w:t>
        </w:r>
        <w:r w:rsidR="00643A5C">
          <w:rPr>
            <w:noProof/>
            <w:webHidden/>
          </w:rPr>
          <w:tab/>
        </w:r>
        <w:r w:rsidR="00643A5C">
          <w:rPr>
            <w:noProof/>
            <w:webHidden/>
          </w:rPr>
          <w:fldChar w:fldCharType="begin"/>
        </w:r>
        <w:r w:rsidR="00643A5C">
          <w:rPr>
            <w:noProof/>
            <w:webHidden/>
          </w:rPr>
          <w:instrText xml:space="preserve"> PAGEREF _Toc38765463 \h </w:instrText>
        </w:r>
        <w:r w:rsidR="00643A5C">
          <w:rPr>
            <w:noProof/>
            <w:webHidden/>
          </w:rPr>
        </w:r>
        <w:r w:rsidR="00643A5C">
          <w:rPr>
            <w:noProof/>
            <w:webHidden/>
          </w:rPr>
          <w:fldChar w:fldCharType="separate"/>
        </w:r>
        <w:r w:rsidR="00643A5C">
          <w:rPr>
            <w:noProof/>
            <w:webHidden/>
          </w:rPr>
          <w:t>47</w:t>
        </w:r>
        <w:r w:rsidR="00643A5C">
          <w:rPr>
            <w:noProof/>
            <w:webHidden/>
          </w:rPr>
          <w:fldChar w:fldCharType="end"/>
        </w:r>
      </w:hyperlink>
    </w:p>
    <w:p w14:paraId="7E82FB5E" w14:textId="3A5BD600" w:rsidR="00643A5C" w:rsidRDefault="00194929" w:rsidP="00643A5C">
      <w:pPr>
        <w:pStyle w:val="TableofFigures"/>
        <w:tabs>
          <w:tab w:val="right" w:leader="dot" w:pos="9629"/>
        </w:tabs>
        <w:spacing w:line="276" w:lineRule="auto"/>
        <w:rPr>
          <w:rFonts w:eastAsiaTheme="minorEastAsia"/>
          <w:noProof/>
          <w:lang w:eastAsia="en-GB"/>
        </w:rPr>
      </w:pPr>
      <w:hyperlink w:anchor="_Toc38765464" w:history="1">
        <w:r w:rsidR="00643A5C" w:rsidRPr="00605225">
          <w:rPr>
            <w:rStyle w:val="Hyperlink"/>
            <w:noProof/>
          </w:rPr>
          <w:t>Figure 35:  screenshot of the light sensor connection</w:t>
        </w:r>
        <w:r w:rsidR="00643A5C">
          <w:rPr>
            <w:noProof/>
            <w:webHidden/>
          </w:rPr>
          <w:tab/>
        </w:r>
        <w:r w:rsidR="00643A5C">
          <w:rPr>
            <w:noProof/>
            <w:webHidden/>
          </w:rPr>
          <w:fldChar w:fldCharType="begin"/>
        </w:r>
        <w:r w:rsidR="00643A5C">
          <w:rPr>
            <w:noProof/>
            <w:webHidden/>
          </w:rPr>
          <w:instrText xml:space="preserve"> PAGEREF _Toc38765464 \h </w:instrText>
        </w:r>
        <w:r w:rsidR="00643A5C">
          <w:rPr>
            <w:noProof/>
            <w:webHidden/>
          </w:rPr>
        </w:r>
        <w:r w:rsidR="00643A5C">
          <w:rPr>
            <w:noProof/>
            <w:webHidden/>
          </w:rPr>
          <w:fldChar w:fldCharType="separate"/>
        </w:r>
        <w:r w:rsidR="00643A5C">
          <w:rPr>
            <w:noProof/>
            <w:webHidden/>
          </w:rPr>
          <w:t>47</w:t>
        </w:r>
        <w:r w:rsidR="00643A5C">
          <w:rPr>
            <w:noProof/>
            <w:webHidden/>
          </w:rPr>
          <w:fldChar w:fldCharType="end"/>
        </w:r>
      </w:hyperlink>
    </w:p>
    <w:p w14:paraId="01F23AA4" w14:textId="7A88B1FC" w:rsidR="00643A5C" w:rsidRDefault="00194929" w:rsidP="00643A5C">
      <w:pPr>
        <w:pStyle w:val="TableofFigures"/>
        <w:tabs>
          <w:tab w:val="right" w:leader="dot" w:pos="9629"/>
        </w:tabs>
        <w:spacing w:line="276" w:lineRule="auto"/>
        <w:rPr>
          <w:rFonts w:eastAsiaTheme="minorEastAsia"/>
          <w:noProof/>
          <w:lang w:eastAsia="en-GB"/>
        </w:rPr>
      </w:pPr>
      <w:hyperlink w:anchor="_Toc38765465" w:history="1">
        <w:r w:rsidR="00643A5C" w:rsidRPr="00605225">
          <w:rPr>
            <w:rStyle w:val="Hyperlink"/>
            <w:noProof/>
          </w:rPr>
          <w:t>Figure 36: Screenshot of the DHT11 sensor connection</w:t>
        </w:r>
        <w:r w:rsidR="00643A5C">
          <w:rPr>
            <w:noProof/>
            <w:webHidden/>
          </w:rPr>
          <w:tab/>
        </w:r>
        <w:r w:rsidR="00643A5C">
          <w:rPr>
            <w:noProof/>
            <w:webHidden/>
          </w:rPr>
          <w:fldChar w:fldCharType="begin"/>
        </w:r>
        <w:r w:rsidR="00643A5C">
          <w:rPr>
            <w:noProof/>
            <w:webHidden/>
          </w:rPr>
          <w:instrText xml:space="preserve"> PAGEREF _Toc38765465 \h </w:instrText>
        </w:r>
        <w:r w:rsidR="00643A5C">
          <w:rPr>
            <w:noProof/>
            <w:webHidden/>
          </w:rPr>
        </w:r>
        <w:r w:rsidR="00643A5C">
          <w:rPr>
            <w:noProof/>
            <w:webHidden/>
          </w:rPr>
          <w:fldChar w:fldCharType="separate"/>
        </w:r>
        <w:r w:rsidR="00643A5C">
          <w:rPr>
            <w:noProof/>
            <w:webHidden/>
          </w:rPr>
          <w:t>47</w:t>
        </w:r>
        <w:r w:rsidR="00643A5C">
          <w:rPr>
            <w:noProof/>
            <w:webHidden/>
          </w:rPr>
          <w:fldChar w:fldCharType="end"/>
        </w:r>
      </w:hyperlink>
    </w:p>
    <w:p w14:paraId="44C051DC" w14:textId="607AAE7E" w:rsidR="00643A5C" w:rsidRDefault="00194929" w:rsidP="00643A5C">
      <w:pPr>
        <w:pStyle w:val="TableofFigures"/>
        <w:tabs>
          <w:tab w:val="right" w:leader="dot" w:pos="9629"/>
        </w:tabs>
        <w:spacing w:line="276" w:lineRule="auto"/>
        <w:rPr>
          <w:rFonts w:eastAsiaTheme="minorEastAsia"/>
          <w:noProof/>
          <w:lang w:eastAsia="en-GB"/>
        </w:rPr>
      </w:pPr>
      <w:hyperlink w:anchor="_Toc38765466" w:history="1">
        <w:r w:rsidR="00643A5C" w:rsidRPr="00605225">
          <w:rPr>
            <w:rStyle w:val="Hyperlink"/>
            <w:noProof/>
          </w:rPr>
          <w:t>Figure 37: Screenshot of the Ultrasonic sensor connection</w:t>
        </w:r>
        <w:r w:rsidR="00643A5C">
          <w:rPr>
            <w:noProof/>
            <w:webHidden/>
          </w:rPr>
          <w:tab/>
        </w:r>
        <w:r w:rsidR="00643A5C">
          <w:rPr>
            <w:noProof/>
            <w:webHidden/>
          </w:rPr>
          <w:fldChar w:fldCharType="begin"/>
        </w:r>
        <w:r w:rsidR="00643A5C">
          <w:rPr>
            <w:noProof/>
            <w:webHidden/>
          </w:rPr>
          <w:instrText xml:space="preserve"> PAGEREF _Toc38765466 \h </w:instrText>
        </w:r>
        <w:r w:rsidR="00643A5C">
          <w:rPr>
            <w:noProof/>
            <w:webHidden/>
          </w:rPr>
        </w:r>
        <w:r w:rsidR="00643A5C">
          <w:rPr>
            <w:noProof/>
            <w:webHidden/>
          </w:rPr>
          <w:fldChar w:fldCharType="separate"/>
        </w:r>
        <w:r w:rsidR="00643A5C">
          <w:rPr>
            <w:noProof/>
            <w:webHidden/>
          </w:rPr>
          <w:t>48</w:t>
        </w:r>
        <w:r w:rsidR="00643A5C">
          <w:rPr>
            <w:noProof/>
            <w:webHidden/>
          </w:rPr>
          <w:fldChar w:fldCharType="end"/>
        </w:r>
      </w:hyperlink>
    </w:p>
    <w:p w14:paraId="21114C2D" w14:textId="321551AE" w:rsidR="00643A5C" w:rsidRDefault="00194929" w:rsidP="00643A5C">
      <w:pPr>
        <w:pStyle w:val="TableofFigures"/>
        <w:tabs>
          <w:tab w:val="right" w:leader="dot" w:pos="9629"/>
        </w:tabs>
        <w:spacing w:line="276" w:lineRule="auto"/>
        <w:rPr>
          <w:rFonts w:eastAsiaTheme="minorEastAsia"/>
          <w:noProof/>
          <w:lang w:eastAsia="en-GB"/>
        </w:rPr>
      </w:pPr>
      <w:hyperlink w:anchor="_Toc38765467" w:history="1">
        <w:r w:rsidR="00643A5C" w:rsidRPr="00605225">
          <w:rPr>
            <w:rStyle w:val="Hyperlink"/>
            <w:noProof/>
          </w:rPr>
          <w:t>Figure 38:  Screenshot of the buzzer connection</w:t>
        </w:r>
        <w:r w:rsidR="00643A5C">
          <w:rPr>
            <w:noProof/>
            <w:webHidden/>
          </w:rPr>
          <w:tab/>
        </w:r>
        <w:r w:rsidR="00643A5C">
          <w:rPr>
            <w:noProof/>
            <w:webHidden/>
          </w:rPr>
          <w:fldChar w:fldCharType="begin"/>
        </w:r>
        <w:r w:rsidR="00643A5C">
          <w:rPr>
            <w:noProof/>
            <w:webHidden/>
          </w:rPr>
          <w:instrText xml:space="preserve"> PAGEREF _Toc38765467 \h </w:instrText>
        </w:r>
        <w:r w:rsidR="00643A5C">
          <w:rPr>
            <w:noProof/>
            <w:webHidden/>
          </w:rPr>
        </w:r>
        <w:r w:rsidR="00643A5C">
          <w:rPr>
            <w:noProof/>
            <w:webHidden/>
          </w:rPr>
          <w:fldChar w:fldCharType="separate"/>
        </w:r>
        <w:r w:rsidR="00643A5C">
          <w:rPr>
            <w:noProof/>
            <w:webHidden/>
          </w:rPr>
          <w:t>48</w:t>
        </w:r>
        <w:r w:rsidR="00643A5C">
          <w:rPr>
            <w:noProof/>
            <w:webHidden/>
          </w:rPr>
          <w:fldChar w:fldCharType="end"/>
        </w:r>
      </w:hyperlink>
    </w:p>
    <w:p w14:paraId="2FA4305E" w14:textId="01DB9761" w:rsidR="00643A5C" w:rsidRDefault="00194929" w:rsidP="00643A5C">
      <w:pPr>
        <w:pStyle w:val="TableofFigures"/>
        <w:tabs>
          <w:tab w:val="right" w:leader="dot" w:pos="9629"/>
        </w:tabs>
        <w:spacing w:line="276" w:lineRule="auto"/>
        <w:rPr>
          <w:rFonts w:eastAsiaTheme="minorEastAsia"/>
          <w:noProof/>
          <w:lang w:eastAsia="en-GB"/>
        </w:rPr>
      </w:pPr>
      <w:hyperlink w:anchor="_Toc38765468" w:history="1">
        <w:r w:rsidR="00643A5C" w:rsidRPr="00605225">
          <w:rPr>
            <w:rStyle w:val="Hyperlink"/>
            <w:noProof/>
          </w:rPr>
          <w:t>Figure 39: :  Screenshot of the servo connection</w:t>
        </w:r>
        <w:r w:rsidR="00643A5C">
          <w:rPr>
            <w:noProof/>
            <w:webHidden/>
          </w:rPr>
          <w:tab/>
        </w:r>
        <w:r w:rsidR="00643A5C">
          <w:rPr>
            <w:noProof/>
            <w:webHidden/>
          </w:rPr>
          <w:fldChar w:fldCharType="begin"/>
        </w:r>
        <w:r w:rsidR="00643A5C">
          <w:rPr>
            <w:noProof/>
            <w:webHidden/>
          </w:rPr>
          <w:instrText xml:space="preserve"> PAGEREF _Toc38765468 \h </w:instrText>
        </w:r>
        <w:r w:rsidR="00643A5C">
          <w:rPr>
            <w:noProof/>
            <w:webHidden/>
          </w:rPr>
        </w:r>
        <w:r w:rsidR="00643A5C">
          <w:rPr>
            <w:noProof/>
            <w:webHidden/>
          </w:rPr>
          <w:fldChar w:fldCharType="separate"/>
        </w:r>
        <w:r w:rsidR="00643A5C">
          <w:rPr>
            <w:noProof/>
            <w:webHidden/>
          </w:rPr>
          <w:t>48</w:t>
        </w:r>
        <w:r w:rsidR="00643A5C">
          <w:rPr>
            <w:noProof/>
            <w:webHidden/>
          </w:rPr>
          <w:fldChar w:fldCharType="end"/>
        </w:r>
      </w:hyperlink>
    </w:p>
    <w:p w14:paraId="48E04DB4" w14:textId="026B968D" w:rsidR="00643A5C" w:rsidRDefault="00194929" w:rsidP="00643A5C">
      <w:pPr>
        <w:pStyle w:val="TableofFigures"/>
        <w:tabs>
          <w:tab w:val="right" w:leader="dot" w:pos="9629"/>
        </w:tabs>
        <w:spacing w:line="276" w:lineRule="auto"/>
        <w:rPr>
          <w:rFonts w:eastAsiaTheme="minorEastAsia"/>
          <w:noProof/>
          <w:lang w:eastAsia="en-GB"/>
        </w:rPr>
      </w:pPr>
      <w:hyperlink w:anchor="_Toc38765469" w:history="1">
        <w:r w:rsidR="00643A5C" w:rsidRPr="00605225">
          <w:rPr>
            <w:rStyle w:val="Hyperlink"/>
            <w:noProof/>
          </w:rPr>
          <w:t>Figure 40: Connection wires for the whole devices through fritzing [161].</w:t>
        </w:r>
        <w:r w:rsidR="00643A5C">
          <w:rPr>
            <w:noProof/>
            <w:webHidden/>
          </w:rPr>
          <w:tab/>
        </w:r>
        <w:r w:rsidR="00643A5C">
          <w:rPr>
            <w:noProof/>
            <w:webHidden/>
          </w:rPr>
          <w:fldChar w:fldCharType="begin"/>
        </w:r>
        <w:r w:rsidR="00643A5C">
          <w:rPr>
            <w:noProof/>
            <w:webHidden/>
          </w:rPr>
          <w:instrText xml:space="preserve"> PAGEREF _Toc38765469 \h </w:instrText>
        </w:r>
        <w:r w:rsidR="00643A5C">
          <w:rPr>
            <w:noProof/>
            <w:webHidden/>
          </w:rPr>
        </w:r>
        <w:r w:rsidR="00643A5C">
          <w:rPr>
            <w:noProof/>
            <w:webHidden/>
          </w:rPr>
          <w:fldChar w:fldCharType="separate"/>
        </w:r>
        <w:r w:rsidR="00643A5C">
          <w:rPr>
            <w:noProof/>
            <w:webHidden/>
          </w:rPr>
          <w:t>49</w:t>
        </w:r>
        <w:r w:rsidR="00643A5C">
          <w:rPr>
            <w:noProof/>
            <w:webHidden/>
          </w:rPr>
          <w:fldChar w:fldCharType="end"/>
        </w:r>
      </w:hyperlink>
    </w:p>
    <w:p w14:paraId="6011DE23" w14:textId="615CE0AE" w:rsidR="00643A5C" w:rsidRDefault="00194929" w:rsidP="00643A5C">
      <w:pPr>
        <w:pStyle w:val="TableofFigures"/>
        <w:tabs>
          <w:tab w:val="right" w:leader="dot" w:pos="9629"/>
        </w:tabs>
        <w:spacing w:line="276" w:lineRule="auto"/>
        <w:rPr>
          <w:rFonts w:eastAsiaTheme="minorEastAsia"/>
          <w:noProof/>
          <w:lang w:eastAsia="en-GB"/>
        </w:rPr>
      </w:pPr>
      <w:hyperlink w:anchor="_Toc38765470" w:history="1">
        <w:r w:rsidR="00643A5C" w:rsidRPr="00605225">
          <w:rPr>
            <w:rStyle w:val="Hyperlink"/>
            <w:noProof/>
          </w:rPr>
          <w:t>Figure 41</w:t>
        </w:r>
        <w:r w:rsidR="00643A5C" w:rsidRPr="00605225">
          <w:rPr>
            <w:rStyle w:val="Hyperlink"/>
            <w:noProof/>
            <w:lang w:val="en-US"/>
          </w:rPr>
          <w:t>: Site map of the webpage controller, created by Creately [160].</w:t>
        </w:r>
        <w:r w:rsidR="00643A5C">
          <w:rPr>
            <w:noProof/>
            <w:webHidden/>
          </w:rPr>
          <w:tab/>
        </w:r>
        <w:r w:rsidR="00643A5C">
          <w:rPr>
            <w:noProof/>
            <w:webHidden/>
          </w:rPr>
          <w:fldChar w:fldCharType="begin"/>
        </w:r>
        <w:r w:rsidR="00643A5C">
          <w:rPr>
            <w:noProof/>
            <w:webHidden/>
          </w:rPr>
          <w:instrText xml:space="preserve"> PAGEREF _Toc38765470 \h </w:instrText>
        </w:r>
        <w:r w:rsidR="00643A5C">
          <w:rPr>
            <w:noProof/>
            <w:webHidden/>
          </w:rPr>
        </w:r>
        <w:r w:rsidR="00643A5C">
          <w:rPr>
            <w:noProof/>
            <w:webHidden/>
          </w:rPr>
          <w:fldChar w:fldCharType="separate"/>
        </w:r>
        <w:r w:rsidR="00643A5C">
          <w:rPr>
            <w:noProof/>
            <w:webHidden/>
          </w:rPr>
          <w:t>49</w:t>
        </w:r>
        <w:r w:rsidR="00643A5C">
          <w:rPr>
            <w:noProof/>
            <w:webHidden/>
          </w:rPr>
          <w:fldChar w:fldCharType="end"/>
        </w:r>
      </w:hyperlink>
    </w:p>
    <w:p w14:paraId="2883C633" w14:textId="7C6EAFDC" w:rsidR="00643A5C" w:rsidRDefault="00194929" w:rsidP="00643A5C">
      <w:pPr>
        <w:pStyle w:val="TableofFigures"/>
        <w:tabs>
          <w:tab w:val="right" w:leader="dot" w:pos="9629"/>
        </w:tabs>
        <w:spacing w:line="276" w:lineRule="auto"/>
        <w:rPr>
          <w:rFonts w:eastAsiaTheme="minorEastAsia"/>
          <w:noProof/>
          <w:lang w:eastAsia="en-GB"/>
        </w:rPr>
      </w:pPr>
      <w:hyperlink w:anchor="_Toc38765471" w:history="1">
        <w:r w:rsidR="00643A5C" w:rsidRPr="00605225">
          <w:rPr>
            <w:rStyle w:val="Hyperlink"/>
            <w:noProof/>
          </w:rPr>
          <w:t>Figure 42: Issus during the implementation.</w:t>
        </w:r>
        <w:r w:rsidR="00643A5C">
          <w:rPr>
            <w:noProof/>
            <w:webHidden/>
          </w:rPr>
          <w:tab/>
        </w:r>
        <w:r w:rsidR="00643A5C">
          <w:rPr>
            <w:noProof/>
            <w:webHidden/>
          </w:rPr>
          <w:fldChar w:fldCharType="begin"/>
        </w:r>
        <w:r w:rsidR="00643A5C">
          <w:rPr>
            <w:noProof/>
            <w:webHidden/>
          </w:rPr>
          <w:instrText xml:space="preserve"> PAGEREF _Toc38765471 \h </w:instrText>
        </w:r>
        <w:r w:rsidR="00643A5C">
          <w:rPr>
            <w:noProof/>
            <w:webHidden/>
          </w:rPr>
        </w:r>
        <w:r w:rsidR="00643A5C">
          <w:rPr>
            <w:noProof/>
            <w:webHidden/>
          </w:rPr>
          <w:fldChar w:fldCharType="separate"/>
        </w:r>
        <w:r w:rsidR="00643A5C">
          <w:rPr>
            <w:noProof/>
            <w:webHidden/>
          </w:rPr>
          <w:t>51</w:t>
        </w:r>
        <w:r w:rsidR="00643A5C">
          <w:rPr>
            <w:noProof/>
            <w:webHidden/>
          </w:rPr>
          <w:fldChar w:fldCharType="end"/>
        </w:r>
      </w:hyperlink>
    </w:p>
    <w:p w14:paraId="62575211" w14:textId="2FCD2E66" w:rsidR="00643A5C" w:rsidRDefault="00194929" w:rsidP="00643A5C">
      <w:pPr>
        <w:pStyle w:val="TableofFigures"/>
        <w:tabs>
          <w:tab w:val="right" w:leader="dot" w:pos="9629"/>
        </w:tabs>
        <w:spacing w:line="276" w:lineRule="auto"/>
        <w:rPr>
          <w:rFonts w:eastAsiaTheme="minorEastAsia"/>
          <w:noProof/>
          <w:lang w:eastAsia="en-GB"/>
        </w:rPr>
      </w:pPr>
      <w:hyperlink w:anchor="_Toc38765472" w:history="1">
        <w:r w:rsidR="00643A5C" w:rsidRPr="00605225">
          <w:rPr>
            <w:rStyle w:val="Hyperlink"/>
            <w:noProof/>
          </w:rPr>
          <w:t>Figure 43</w:t>
        </w:r>
        <w:r w:rsidR="00643A5C" w:rsidRPr="00605225">
          <w:rPr>
            <w:rStyle w:val="Hyperlink"/>
            <w:noProof/>
            <w:lang w:val="en-US"/>
          </w:rPr>
          <w:t>: Screenshot of the server in the system</w:t>
        </w:r>
        <w:r w:rsidR="00643A5C">
          <w:rPr>
            <w:noProof/>
            <w:webHidden/>
          </w:rPr>
          <w:tab/>
        </w:r>
        <w:r w:rsidR="00643A5C">
          <w:rPr>
            <w:noProof/>
            <w:webHidden/>
          </w:rPr>
          <w:fldChar w:fldCharType="begin"/>
        </w:r>
        <w:r w:rsidR="00643A5C">
          <w:rPr>
            <w:noProof/>
            <w:webHidden/>
          </w:rPr>
          <w:instrText xml:space="preserve"> PAGEREF _Toc38765472 \h </w:instrText>
        </w:r>
        <w:r w:rsidR="00643A5C">
          <w:rPr>
            <w:noProof/>
            <w:webHidden/>
          </w:rPr>
        </w:r>
        <w:r w:rsidR="00643A5C">
          <w:rPr>
            <w:noProof/>
            <w:webHidden/>
          </w:rPr>
          <w:fldChar w:fldCharType="separate"/>
        </w:r>
        <w:r w:rsidR="00643A5C">
          <w:rPr>
            <w:noProof/>
            <w:webHidden/>
          </w:rPr>
          <w:t>52</w:t>
        </w:r>
        <w:r w:rsidR="00643A5C">
          <w:rPr>
            <w:noProof/>
            <w:webHidden/>
          </w:rPr>
          <w:fldChar w:fldCharType="end"/>
        </w:r>
      </w:hyperlink>
    </w:p>
    <w:p w14:paraId="4AF43137" w14:textId="2F677C5F" w:rsidR="00643A5C" w:rsidRDefault="00194929" w:rsidP="00643A5C">
      <w:pPr>
        <w:pStyle w:val="TableofFigures"/>
        <w:tabs>
          <w:tab w:val="right" w:leader="dot" w:pos="9629"/>
        </w:tabs>
        <w:spacing w:line="276" w:lineRule="auto"/>
        <w:rPr>
          <w:rFonts w:eastAsiaTheme="minorEastAsia"/>
          <w:noProof/>
          <w:lang w:eastAsia="en-GB"/>
        </w:rPr>
      </w:pPr>
      <w:hyperlink w:anchor="_Toc38765473" w:history="1">
        <w:r w:rsidR="00643A5C" w:rsidRPr="00605225">
          <w:rPr>
            <w:rStyle w:val="Hyperlink"/>
            <w:noProof/>
          </w:rPr>
          <w:t>Figure 44</w:t>
        </w:r>
        <w:r w:rsidR="00643A5C" w:rsidRPr="00605225">
          <w:rPr>
            <w:rStyle w:val="Hyperlink"/>
            <w:noProof/>
            <w:lang w:val="en-US"/>
          </w:rPr>
          <w:t>: Screenshot of how heating sensor works</w:t>
        </w:r>
        <w:r w:rsidR="00643A5C">
          <w:rPr>
            <w:noProof/>
            <w:webHidden/>
          </w:rPr>
          <w:tab/>
        </w:r>
        <w:r w:rsidR="00643A5C">
          <w:rPr>
            <w:noProof/>
            <w:webHidden/>
          </w:rPr>
          <w:fldChar w:fldCharType="begin"/>
        </w:r>
        <w:r w:rsidR="00643A5C">
          <w:rPr>
            <w:noProof/>
            <w:webHidden/>
          </w:rPr>
          <w:instrText xml:space="preserve"> PAGEREF _Toc38765473 \h </w:instrText>
        </w:r>
        <w:r w:rsidR="00643A5C">
          <w:rPr>
            <w:noProof/>
            <w:webHidden/>
          </w:rPr>
        </w:r>
        <w:r w:rsidR="00643A5C">
          <w:rPr>
            <w:noProof/>
            <w:webHidden/>
          </w:rPr>
          <w:fldChar w:fldCharType="separate"/>
        </w:r>
        <w:r w:rsidR="00643A5C">
          <w:rPr>
            <w:noProof/>
            <w:webHidden/>
          </w:rPr>
          <w:t>53</w:t>
        </w:r>
        <w:r w:rsidR="00643A5C">
          <w:rPr>
            <w:noProof/>
            <w:webHidden/>
          </w:rPr>
          <w:fldChar w:fldCharType="end"/>
        </w:r>
      </w:hyperlink>
    </w:p>
    <w:p w14:paraId="1510D90F" w14:textId="1BF4A2E4" w:rsidR="00643A5C" w:rsidRDefault="00194929" w:rsidP="00643A5C">
      <w:pPr>
        <w:pStyle w:val="TableofFigures"/>
        <w:tabs>
          <w:tab w:val="right" w:leader="dot" w:pos="9629"/>
        </w:tabs>
        <w:spacing w:line="276" w:lineRule="auto"/>
        <w:rPr>
          <w:rFonts w:eastAsiaTheme="minorEastAsia"/>
          <w:noProof/>
          <w:lang w:eastAsia="en-GB"/>
        </w:rPr>
      </w:pPr>
      <w:hyperlink w:anchor="_Toc38765474" w:history="1">
        <w:r w:rsidR="00643A5C" w:rsidRPr="00605225">
          <w:rPr>
            <w:rStyle w:val="Hyperlink"/>
            <w:noProof/>
          </w:rPr>
          <w:t>Figure 45</w:t>
        </w:r>
        <w:r w:rsidR="00643A5C" w:rsidRPr="00605225">
          <w:rPr>
            <w:rStyle w:val="Hyperlink"/>
            <w:noProof/>
            <w:lang w:val="en-US"/>
          </w:rPr>
          <w:t>: Screenshot of humidity sensor works.</w:t>
        </w:r>
        <w:r w:rsidR="00643A5C">
          <w:rPr>
            <w:noProof/>
            <w:webHidden/>
          </w:rPr>
          <w:tab/>
        </w:r>
        <w:r w:rsidR="00643A5C">
          <w:rPr>
            <w:noProof/>
            <w:webHidden/>
          </w:rPr>
          <w:fldChar w:fldCharType="begin"/>
        </w:r>
        <w:r w:rsidR="00643A5C">
          <w:rPr>
            <w:noProof/>
            <w:webHidden/>
          </w:rPr>
          <w:instrText xml:space="preserve"> PAGEREF _Toc38765474 \h </w:instrText>
        </w:r>
        <w:r w:rsidR="00643A5C">
          <w:rPr>
            <w:noProof/>
            <w:webHidden/>
          </w:rPr>
        </w:r>
        <w:r w:rsidR="00643A5C">
          <w:rPr>
            <w:noProof/>
            <w:webHidden/>
          </w:rPr>
          <w:fldChar w:fldCharType="separate"/>
        </w:r>
        <w:r w:rsidR="00643A5C">
          <w:rPr>
            <w:noProof/>
            <w:webHidden/>
          </w:rPr>
          <w:t>53</w:t>
        </w:r>
        <w:r w:rsidR="00643A5C">
          <w:rPr>
            <w:noProof/>
            <w:webHidden/>
          </w:rPr>
          <w:fldChar w:fldCharType="end"/>
        </w:r>
      </w:hyperlink>
    </w:p>
    <w:p w14:paraId="4263D244" w14:textId="211C0FB4" w:rsidR="00643A5C" w:rsidRDefault="00194929" w:rsidP="00643A5C">
      <w:pPr>
        <w:pStyle w:val="TableofFigures"/>
        <w:tabs>
          <w:tab w:val="right" w:leader="dot" w:pos="9629"/>
        </w:tabs>
        <w:spacing w:line="276" w:lineRule="auto"/>
        <w:rPr>
          <w:rFonts w:eastAsiaTheme="minorEastAsia"/>
          <w:noProof/>
          <w:lang w:eastAsia="en-GB"/>
        </w:rPr>
      </w:pPr>
      <w:hyperlink w:anchor="_Toc38765475" w:history="1">
        <w:r w:rsidR="00643A5C" w:rsidRPr="00605225">
          <w:rPr>
            <w:rStyle w:val="Hyperlink"/>
            <w:noProof/>
          </w:rPr>
          <w:t>Figure 46</w:t>
        </w:r>
        <w:r w:rsidR="00643A5C" w:rsidRPr="00605225">
          <w:rPr>
            <w:rStyle w:val="Hyperlink"/>
            <w:noProof/>
            <w:lang w:val="en-US"/>
          </w:rPr>
          <w:t>: Screenshot of the motion security sensor and door</w:t>
        </w:r>
        <w:r w:rsidR="00643A5C">
          <w:rPr>
            <w:noProof/>
            <w:webHidden/>
          </w:rPr>
          <w:tab/>
        </w:r>
        <w:r w:rsidR="00643A5C">
          <w:rPr>
            <w:noProof/>
            <w:webHidden/>
          </w:rPr>
          <w:fldChar w:fldCharType="begin"/>
        </w:r>
        <w:r w:rsidR="00643A5C">
          <w:rPr>
            <w:noProof/>
            <w:webHidden/>
          </w:rPr>
          <w:instrText xml:space="preserve"> PAGEREF _Toc38765475 \h </w:instrText>
        </w:r>
        <w:r w:rsidR="00643A5C">
          <w:rPr>
            <w:noProof/>
            <w:webHidden/>
          </w:rPr>
        </w:r>
        <w:r w:rsidR="00643A5C">
          <w:rPr>
            <w:noProof/>
            <w:webHidden/>
          </w:rPr>
          <w:fldChar w:fldCharType="separate"/>
        </w:r>
        <w:r w:rsidR="00643A5C">
          <w:rPr>
            <w:noProof/>
            <w:webHidden/>
          </w:rPr>
          <w:t>54</w:t>
        </w:r>
        <w:r w:rsidR="00643A5C">
          <w:rPr>
            <w:noProof/>
            <w:webHidden/>
          </w:rPr>
          <w:fldChar w:fldCharType="end"/>
        </w:r>
      </w:hyperlink>
    </w:p>
    <w:p w14:paraId="0A864EED" w14:textId="4990BB1C" w:rsidR="00643A5C" w:rsidRDefault="00194929" w:rsidP="00643A5C">
      <w:pPr>
        <w:pStyle w:val="TableofFigures"/>
        <w:tabs>
          <w:tab w:val="right" w:leader="dot" w:pos="9629"/>
        </w:tabs>
        <w:spacing w:line="276" w:lineRule="auto"/>
        <w:rPr>
          <w:rFonts w:eastAsiaTheme="minorEastAsia"/>
          <w:noProof/>
          <w:lang w:eastAsia="en-GB"/>
        </w:rPr>
      </w:pPr>
      <w:hyperlink w:anchor="_Toc38765476" w:history="1">
        <w:r w:rsidR="00643A5C" w:rsidRPr="00605225">
          <w:rPr>
            <w:rStyle w:val="Hyperlink"/>
            <w:noProof/>
          </w:rPr>
          <w:t>Figure 47</w:t>
        </w:r>
        <w:r w:rsidR="00643A5C" w:rsidRPr="00605225">
          <w:rPr>
            <w:rStyle w:val="Hyperlink"/>
            <w:noProof/>
            <w:lang w:val="en-US"/>
          </w:rPr>
          <w:t>: Screenshot of the controlling area in the laptop.</w:t>
        </w:r>
        <w:r w:rsidR="00643A5C">
          <w:rPr>
            <w:noProof/>
            <w:webHidden/>
          </w:rPr>
          <w:tab/>
        </w:r>
        <w:r w:rsidR="00643A5C">
          <w:rPr>
            <w:noProof/>
            <w:webHidden/>
          </w:rPr>
          <w:fldChar w:fldCharType="begin"/>
        </w:r>
        <w:r w:rsidR="00643A5C">
          <w:rPr>
            <w:noProof/>
            <w:webHidden/>
          </w:rPr>
          <w:instrText xml:space="preserve"> PAGEREF _Toc38765476 \h </w:instrText>
        </w:r>
        <w:r w:rsidR="00643A5C">
          <w:rPr>
            <w:noProof/>
            <w:webHidden/>
          </w:rPr>
        </w:r>
        <w:r w:rsidR="00643A5C">
          <w:rPr>
            <w:noProof/>
            <w:webHidden/>
          </w:rPr>
          <w:fldChar w:fldCharType="separate"/>
        </w:r>
        <w:r w:rsidR="00643A5C">
          <w:rPr>
            <w:noProof/>
            <w:webHidden/>
          </w:rPr>
          <w:t>54</w:t>
        </w:r>
        <w:r w:rsidR="00643A5C">
          <w:rPr>
            <w:noProof/>
            <w:webHidden/>
          </w:rPr>
          <w:fldChar w:fldCharType="end"/>
        </w:r>
      </w:hyperlink>
    </w:p>
    <w:p w14:paraId="5D8E93DE" w14:textId="5DFD41C0" w:rsidR="00643A5C" w:rsidRDefault="00194929" w:rsidP="00643A5C">
      <w:pPr>
        <w:pStyle w:val="TableofFigures"/>
        <w:tabs>
          <w:tab w:val="right" w:leader="dot" w:pos="9629"/>
        </w:tabs>
        <w:spacing w:line="276" w:lineRule="auto"/>
        <w:rPr>
          <w:rFonts w:eastAsiaTheme="minorEastAsia"/>
          <w:noProof/>
          <w:lang w:eastAsia="en-GB"/>
        </w:rPr>
      </w:pPr>
      <w:hyperlink w:anchor="_Toc38765477" w:history="1">
        <w:r w:rsidR="00643A5C" w:rsidRPr="00605225">
          <w:rPr>
            <w:rStyle w:val="Hyperlink"/>
            <w:noProof/>
          </w:rPr>
          <w:t>Figure 48: Light sensor testing in morning time mode.</w:t>
        </w:r>
        <w:r w:rsidR="00643A5C">
          <w:rPr>
            <w:noProof/>
            <w:webHidden/>
          </w:rPr>
          <w:tab/>
        </w:r>
        <w:r w:rsidR="00643A5C">
          <w:rPr>
            <w:noProof/>
            <w:webHidden/>
          </w:rPr>
          <w:fldChar w:fldCharType="begin"/>
        </w:r>
        <w:r w:rsidR="00643A5C">
          <w:rPr>
            <w:noProof/>
            <w:webHidden/>
          </w:rPr>
          <w:instrText xml:space="preserve"> PAGEREF _Toc38765477 \h </w:instrText>
        </w:r>
        <w:r w:rsidR="00643A5C">
          <w:rPr>
            <w:noProof/>
            <w:webHidden/>
          </w:rPr>
        </w:r>
        <w:r w:rsidR="00643A5C">
          <w:rPr>
            <w:noProof/>
            <w:webHidden/>
          </w:rPr>
          <w:fldChar w:fldCharType="separate"/>
        </w:r>
        <w:r w:rsidR="00643A5C">
          <w:rPr>
            <w:noProof/>
            <w:webHidden/>
          </w:rPr>
          <w:t>55</w:t>
        </w:r>
        <w:r w:rsidR="00643A5C">
          <w:rPr>
            <w:noProof/>
            <w:webHidden/>
          </w:rPr>
          <w:fldChar w:fldCharType="end"/>
        </w:r>
      </w:hyperlink>
    </w:p>
    <w:p w14:paraId="41CB8736" w14:textId="0A4DB1A5" w:rsidR="00643A5C" w:rsidRDefault="00194929" w:rsidP="00643A5C">
      <w:pPr>
        <w:pStyle w:val="TableofFigures"/>
        <w:tabs>
          <w:tab w:val="right" w:leader="dot" w:pos="9629"/>
        </w:tabs>
        <w:spacing w:line="276" w:lineRule="auto"/>
        <w:rPr>
          <w:rFonts w:eastAsiaTheme="minorEastAsia"/>
          <w:noProof/>
          <w:lang w:eastAsia="en-GB"/>
        </w:rPr>
      </w:pPr>
      <w:hyperlink w:anchor="_Toc38765478" w:history="1">
        <w:r w:rsidR="00643A5C" w:rsidRPr="00605225">
          <w:rPr>
            <w:rStyle w:val="Hyperlink"/>
            <w:noProof/>
          </w:rPr>
          <w:t>Figure 49: Light sensor testing in night-time mode.</w:t>
        </w:r>
        <w:r w:rsidR="00643A5C">
          <w:rPr>
            <w:noProof/>
            <w:webHidden/>
          </w:rPr>
          <w:tab/>
        </w:r>
        <w:r w:rsidR="00643A5C">
          <w:rPr>
            <w:noProof/>
            <w:webHidden/>
          </w:rPr>
          <w:fldChar w:fldCharType="begin"/>
        </w:r>
        <w:r w:rsidR="00643A5C">
          <w:rPr>
            <w:noProof/>
            <w:webHidden/>
          </w:rPr>
          <w:instrText xml:space="preserve"> PAGEREF _Toc38765478 \h </w:instrText>
        </w:r>
        <w:r w:rsidR="00643A5C">
          <w:rPr>
            <w:noProof/>
            <w:webHidden/>
          </w:rPr>
        </w:r>
        <w:r w:rsidR="00643A5C">
          <w:rPr>
            <w:noProof/>
            <w:webHidden/>
          </w:rPr>
          <w:fldChar w:fldCharType="separate"/>
        </w:r>
        <w:r w:rsidR="00643A5C">
          <w:rPr>
            <w:noProof/>
            <w:webHidden/>
          </w:rPr>
          <w:t>55</w:t>
        </w:r>
        <w:r w:rsidR="00643A5C">
          <w:rPr>
            <w:noProof/>
            <w:webHidden/>
          </w:rPr>
          <w:fldChar w:fldCharType="end"/>
        </w:r>
      </w:hyperlink>
    </w:p>
    <w:p w14:paraId="380EFB1C" w14:textId="66F857F6" w:rsidR="00643A5C" w:rsidRDefault="00194929" w:rsidP="00643A5C">
      <w:pPr>
        <w:pStyle w:val="TableofFigures"/>
        <w:tabs>
          <w:tab w:val="right" w:leader="dot" w:pos="9629"/>
        </w:tabs>
        <w:spacing w:line="276" w:lineRule="auto"/>
        <w:rPr>
          <w:rFonts w:eastAsiaTheme="minorEastAsia"/>
          <w:noProof/>
          <w:lang w:eastAsia="en-GB"/>
        </w:rPr>
      </w:pPr>
      <w:hyperlink w:anchor="_Toc38765479" w:history="1">
        <w:r w:rsidR="00643A5C" w:rsidRPr="00605225">
          <w:rPr>
            <w:rStyle w:val="Hyperlink"/>
            <w:noProof/>
          </w:rPr>
          <w:t>Figure 50: Testing the DHT11 sensor.</w:t>
        </w:r>
        <w:r w:rsidR="00643A5C">
          <w:rPr>
            <w:noProof/>
            <w:webHidden/>
          </w:rPr>
          <w:tab/>
        </w:r>
        <w:r w:rsidR="00643A5C">
          <w:rPr>
            <w:noProof/>
            <w:webHidden/>
          </w:rPr>
          <w:fldChar w:fldCharType="begin"/>
        </w:r>
        <w:r w:rsidR="00643A5C">
          <w:rPr>
            <w:noProof/>
            <w:webHidden/>
          </w:rPr>
          <w:instrText xml:space="preserve"> PAGEREF _Toc38765479 \h </w:instrText>
        </w:r>
        <w:r w:rsidR="00643A5C">
          <w:rPr>
            <w:noProof/>
            <w:webHidden/>
          </w:rPr>
        </w:r>
        <w:r w:rsidR="00643A5C">
          <w:rPr>
            <w:noProof/>
            <w:webHidden/>
          </w:rPr>
          <w:fldChar w:fldCharType="separate"/>
        </w:r>
        <w:r w:rsidR="00643A5C">
          <w:rPr>
            <w:noProof/>
            <w:webHidden/>
          </w:rPr>
          <w:t>56</w:t>
        </w:r>
        <w:r w:rsidR="00643A5C">
          <w:rPr>
            <w:noProof/>
            <w:webHidden/>
          </w:rPr>
          <w:fldChar w:fldCharType="end"/>
        </w:r>
      </w:hyperlink>
    </w:p>
    <w:p w14:paraId="31C42881" w14:textId="49B39298" w:rsidR="00643A5C" w:rsidRDefault="00194929" w:rsidP="00643A5C">
      <w:pPr>
        <w:pStyle w:val="TableofFigures"/>
        <w:tabs>
          <w:tab w:val="right" w:leader="dot" w:pos="9629"/>
        </w:tabs>
        <w:spacing w:line="276" w:lineRule="auto"/>
        <w:rPr>
          <w:rFonts w:eastAsiaTheme="minorEastAsia"/>
          <w:noProof/>
          <w:lang w:eastAsia="en-GB"/>
        </w:rPr>
      </w:pPr>
      <w:hyperlink w:anchor="_Toc38765480" w:history="1">
        <w:r w:rsidR="00643A5C" w:rsidRPr="00605225">
          <w:rPr>
            <w:rStyle w:val="Hyperlink"/>
            <w:noProof/>
          </w:rPr>
          <w:t>Figure 51</w:t>
        </w:r>
        <w:r w:rsidR="00643A5C" w:rsidRPr="00605225">
          <w:rPr>
            <w:rStyle w:val="Hyperlink"/>
            <w:noProof/>
            <w:lang w:val="en-US"/>
          </w:rPr>
          <w:t>: Testing Motion sensor with led.</w:t>
        </w:r>
        <w:r w:rsidR="00643A5C">
          <w:rPr>
            <w:noProof/>
            <w:webHidden/>
          </w:rPr>
          <w:tab/>
        </w:r>
        <w:r w:rsidR="00643A5C">
          <w:rPr>
            <w:noProof/>
            <w:webHidden/>
          </w:rPr>
          <w:fldChar w:fldCharType="begin"/>
        </w:r>
        <w:r w:rsidR="00643A5C">
          <w:rPr>
            <w:noProof/>
            <w:webHidden/>
          </w:rPr>
          <w:instrText xml:space="preserve"> PAGEREF _Toc38765480 \h </w:instrText>
        </w:r>
        <w:r w:rsidR="00643A5C">
          <w:rPr>
            <w:noProof/>
            <w:webHidden/>
          </w:rPr>
        </w:r>
        <w:r w:rsidR="00643A5C">
          <w:rPr>
            <w:noProof/>
            <w:webHidden/>
          </w:rPr>
          <w:fldChar w:fldCharType="separate"/>
        </w:r>
        <w:r w:rsidR="00643A5C">
          <w:rPr>
            <w:noProof/>
            <w:webHidden/>
          </w:rPr>
          <w:t>56</w:t>
        </w:r>
        <w:r w:rsidR="00643A5C">
          <w:rPr>
            <w:noProof/>
            <w:webHidden/>
          </w:rPr>
          <w:fldChar w:fldCharType="end"/>
        </w:r>
      </w:hyperlink>
    </w:p>
    <w:p w14:paraId="4D52B3B4" w14:textId="4CE73C03" w:rsidR="00643A5C" w:rsidRDefault="00194929" w:rsidP="00643A5C">
      <w:pPr>
        <w:pStyle w:val="TableofFigures"/>
        <w:tabs>
          <w:tab w:val="right" w:leader="dot" w:pos="9629"/>
        </w:tabs>
        <w:spacing w:line="276" w:lineRule="auto"/>
        <w:rPr>
          <w:rFonts w:eastAsiaTheme="minorEastAsia"/>
          <w:noProof/>
          <w:lang w:eastAsia="en-GB"/>
        </w:rPr>
      </w:pPr>
      <w:hyperlink w:anchor="_Toc38765481" w:history="1">
        <w:r w:rsidR="00643A5C" w:rsidRPr="00605225">
          <w:rPr>
            <w:rStyle w:val="Hyperlink"/>
            <w:noProof/>
          </w:rPr>
          <w:t>Figure 52</w:t>
        </w:r>
        <w:r w:rsidR="00643A5C" w:rsidRPr="00605225">
          <w:rPr>
            <w:rStyle w:val="Hyperlink"/>
            <w:noProof/>
            <w:lang w:val="en-US"/>
          </w:rPr>
          <w:t>: Testing temp and humidity sensor data from database.</w:t>
        </w:r>
        <w:r w:rsidR="00643A5C">
          <w:rPr>
            <w:noProof/>
            <w:webHidden/>
          </w:rPr>
          <w:tab/>
        </w:r>
        <w:r w:rsidR="00643A5C">
          <w:rPr>
            <w:noProof/>
            <w:webHidden/>
          </w:rPr>
          <w:fldChar w:fldCharType="begin"/>
        </w:r>
        <w:r w:rsidR="00643A5C">
          <w:rPr>
            <w:noProof/>
            <w:webHidden/>
          </w:rPr>
          <w:instrText xml:space="preserve"> PAGEREF _Toc38765481 \h </w:instrText>
        </w:r>
        <w:r w:rsidR="00643A5C">
          <w:rPr>
            <w:noProof/>
            <w:webHidden/>
          </w:rPr>
        </w:r>
        <w:r w:rsidR="00643A5C">
          <w:rPr>
            <w:noProof/>
            <w:webHidden/>
          </w:rPr>
          <w:fldChar w:fldCharType="separate"/>
        </w:r>
        <w:r w:rsidR="00643A5C">
          <w:rPr>
            <w:noProof/>
            <w:webHidden/>
          </w:rPr>
          <w:t>57</w:t>
        </w:r>
        <w:r w:rsidR="00643A5C">
          <w:rPr>
            <w:noProof/>
            <w:webHidden/>
          </w:rPr>
          <w:fldChar w:fldCharType="end"/>
        </w:r>
      </w:hyperlink>
    </w:p>
    <w:p w14:paraId="78C4EE3B" w14:textId="3608B957" w:rsidR="00643A5C" w:rsidRDefault="00194929" w:rsidP="00643A5C">
      <w:pPr>
        <w:pStyle w:val="TableofFigures"/>
        <w:tabs>
          <w:tab w:val="right" w:leader="dot" w:pos="9629"/>
        </w:tabs>
        <w:spacing w:line="276" w:lineRule="auto"/>
        <w:rPr>
          <w:rFonts w:eastAsiaTheme="minorEastAsia"/>
          <w:noProof/>
          <w:lang w:eastAsia="en-GB"/>
        </w:rPr>
      </w:pPr>
      <w:hyperlink w:anchor="_Toc38765482" w:history="1">
        <w:r w:rsidR="00643A5C" w:rsidRPr="00605225">
          <w:rPr>
            <w:rStyle w:val="Hyperlink"/>
            <w:noProof/>
          </w:rPr>
          <w:t>Figure 53</w:t>
        </w:r>
        <w:r w:rsidR="00643A5C" w:rsidRPr="00605225">
          <w:rPr>
            <w:rStyle w:val="Hyperlink"/>
            <w:noProof/>
            <w:lang w:val="en-US"/>
          </w:rPr>
          <w:t>: accessing the website by entering wrong data.</w:t>
        </w:r>
        <w:r w:rsidR="00643A5C">
          <w:rPr>
            <w:noProof/>
            <w:webHidden/>
          </w:rPr>
          <w:tab/>
        </w:r>
        <w:r w:rsidR="00643A5C">
          <w:rPr>
            <w:noProof/>
            <w:webHidden/>
          </w:rPr>
          <w:fldChar w:fldCharType="begin"/>
        </w:r>
        <w:r w:rsidR="00643A5C">
          <w:rPr>
            <w:noProof/>
            <w:webHidden/>
          </w:rPr>
          <w:instrText xml:space="preserve"> PAGEREF _Toc38765482 \h </w:instrText>
        </w:r>
        <w:r w:rsidR="00643A5C">
          <w:rPr>
            <w:noProof/>
            <w:webHidden/>
          </w:rPr>
        </w:r>
        <w:r w:rsidR="00643A5C">
          <w:rPr>
            <w:noProof/>
            <w:webHidden/>
          </w:rPr>
          <w:fldChar w:fldCharType="separate"/>
        </w:r>
        <w:r w:rsidR="00643A5C">
          <w:rPr>
            <w:noProof/>
            <w:webHidden/>
          </w:rPr>
          <w:t>57</w:t>
        </w:r>
        <w:r w:rsidR="00643A5C">
          <w:rPr>
            <w:noProof/>
            <w:webHidden/>
          </w:rPr>
          <w:fldChar w:fldCharType="end"/>
        </w:r>
      </w:hyperlink>
    </w:p>
    <w:p w14:paraId="35F45894" w14:textId="672BEFC0" w:rsidR="00643A5C" w:rsidRDefault="00194929" w:rsidP="00643A5C">
      <w:pPr>
        <w:pStyle w:val="TableofFigures"/>
        <w:tabs>
          <w:tab w:val="right" w:leader="dot" w:pos="9629"/>
        </w:tabs>
        <w:spacing w:line="276" w:lineRule="auto"/>
        <w:rPr>
          <w:rFonts w:eastAsiaTheme="minorEastAsia"/>
          <w:noProof/>
          <w:lang w:eastAsia="en-GB"/>
        </w:rPr>
      </w:pPr>
      <w:hyperlink w:anchor="_Toc38765483" w:history="1">
        <w:r w:rsidR="00643A5C" w:rsidRPr="00605225">
          <w:rPr>
            <w:rStyle w:val="Hyperlink"/>
            <w:noProof/>
          </w:rPr>
          <w:t>Figure 54</w:t>
        </w:r>
        <w:r w:rsidR="00643A5C" w:rsidRPr="00605225">
          <w:rPr>
            <w:rStyle w:val="Hyperlink"/>
            <w:noProof/>
            <w:lang w:val="en-US"/>
          </w:rPr>
          <w:t>: Screenshot of the website login.</w:t>
        </w:r>
        <w:r w:rsidR="00643A5C">
          <w:rPr>
            <w:noProof/>
            <w:webHidden/>
          </w:rPr>
          <w:tab/>
        </w:r>
        <w:r w:rsidR="00643A5C">
          <w:rPr>
            <w:noProof/>
            <w:webHidden/>
          </w:rPr>
          <w:fldChar w:fldCharType="begin"/>
        </w:r>
        <w:r w:rsidR="00643A5C">
          <w:rPr>
            <w:noProof/>
            <w:webHidden/>
          </w:rPr>
          <w:instrText xml:space="preserve"> PAGEREF _Toc38765483 \h </w:instrText>
        </w:r>
        <w:r w:rsidR="00643A5C">
          <w:rPr>
            <w:noProof/>
            <w:webHidden/>
          </w:rPr>
        </w:r>
        <w:r w:rsidR="00643A5C">
          <w:rPr>
            <w:noProof/>
            <w:webHidden/>
          </w:rPr>
          <w:fldChar w:fldCharType="separate"/>
        </w:r>
        <w:r w:rsidR="00643A5C">
          <w:rPr>
            <w:noProof/>
            <w:webHidden/>
          </w:rPr>
          <w:t>59</w:t>
        </w:r>
        <w:r w:rsidR="00643A5C">
          <w:rPr>
            <w:noProof/>
            <w:webHidden/>
          </w:rPr>
          <w:fldChar w:fldCharType="end"/>
        </w:r>
      </w:hyperlink>
    </w:p>
    <w:p w14:paraId="79F6E514" w14:textId="1BBF31D3" w:rsidR="00643A5C" w:rsidRDefault="00194929" w:rsidP="00643A5C">
      <w:pPr>
        <w:pStyle w:val="TableofFigures"/>
        <w:tabs>
          <w:tab w:val="right" w:leader="dot" w:pos="9629"/>
        </w:tabs>
        <w:spacing w:line="276" w:lineRule="auto"/>
        <w:rPr>
          <w:rFonts w:eastAsiaTheme="minorEastAsia"/>
          <w:noProof/>
          <w:lang w:eastAsia="en-GB"/>
        </w:rPr>
      </w:pPr>
      <w:hyperlink w:anchor="_Toc38765484" w:history="1">
        <w:r w:rsidR="00643A5C" w:rsidRPr="00605225">
          <w:rPr>
            <w:rStyle w:val="Hyperlink"/>
            <w:noProof/>
          </w:rPr>
          <w:t>Figure 55</w:t>
        </w:r>
        <w:r w:rsidR="00643A5C" w:rsidRPr="00605225">
          <w:rPr>
            <w:rStyle w:val="Hyperlink"/>
            <w:noProof/>
            <w:lang w:val="en-US"/>
          </w:rPr>
          <w:t>: Screenshot of the main page.</w:t>
        </w:r>
        <w:r w:rsidR="00643A5C">
          <w:rPr>
            <w:noProof/>
            <w:webHidden/>
          </w:rPr>
          <w:tab/>
        </w:r>
        <w:r w:rsidR="00643A5C">
          <w:rPr>
            <w:noProof/>
            <w:webHidden/>
          </w:rPr>
          <w:fldChar w:fldCharType="begin"/>
        </w:r>
        <w:r w:rsidR="00643A5C">
          <w:rPr>
            <w:noProof/>
            <w:webHidden/>
          </w:rPr>
          <w:instrText xml:space="preserve"> PAGEREF _Toc38765484 \h </w:instrText>
        </w:r>
        <w:r w:rsidR="00643A5C">
          <w:rPr>
            <w:noProof/>
            <w:webHidden/>
          </w:rPr>
        </w:r>
        <w:r w:rsidR="00643A5C">
          <w:rPr>
            <w:noProof/>
            <w:webHidden/>
          </w:rPr>
          <w:fldChar w:fldCharType="separate"/>
        </w:r>
        <w:r w:rsidR="00643A5C">
          <w:rPr>
            <w:noProof/>
            <w:webHidden/>
          </w:rPr>
          <w:t>60</w:t>
        </w:r>
        <w:r w:rsidR="00643A5C">
          <w:rPr>
            <w:noProof/>
            <w:webHidden/>
          </w:rPr>
          <w:fldChar w:fldCharType="end"/>
        </w:r>
      </w:hyperlink>
    </w:p>
    <w:p w14:paraId="0FBF1CC4" w14:textId="49CAA7E1" w:rsidR="00643A5C" w:rsidRDefault="00194929" w:rsidP="00643A5C">
      <w:pPr>
        <w:pStyle w:val="TableofFigures"/>
        <w:tabs>
          <w:tab w:val="right" w:leader="dot" w:pos="9629"/>
        </w:tabs>
        <w:spacing w:line="276" w:lineRule="auto"/>
        <w:rPr>
          <w:rFonts w:eastAsiaTheme="minorEastAsia"/>
          <w:noProof/>
          <w:lang w:eastAsia="en-GB"/>
        </w:rPr>
      </w:pPr>
      <w:hyperlink w:anchor="_Toc38765485" w:history="1">
        <w:r w:rsidR="00643A5C" w:rsidRPr="00605225">
          <w:rPr>
            <w:rStyle w:val="Hyperlink"/>
            <w:noProof/>
          </w:rPr>
          <w:t>Figure 56</w:t>
        </w:r>
        <w:r w:rsidR="00643A5C" w:rsidRPr="00605225">
          <w:rPr>
            <w:rStyle w:val="Hyperlink"/>
            <w:noProof/>
            <w:lang w:val="en-US"/>
          </w:rPr>
          <w:t>: Screenshot of the building entrance in the website.</w:t>
        </w:r>
        <w:r w:rsidR="00643A5C">
          <w:rPr>
            <w:noProof/>
            <w:webHidden/>
          </w:rPr>
          <w:tab/>
        </w:r>
        <w:r w:rsidR="00643A5C">
          <w:rPr>
            <w:noProof/>
            <w:webHidden/>
          </w:rPr>
          <w:fldChar w:fldCharType="begin"/>
        </w:r>
        <w:r w:rsidR="00643A5C">
          <w:rPr>
            <w:noProof/>
            <w:webHidden/>
          </w:rPr>
          <w:instrText xml:space="preserve"> PAGEREF _Toc38765485 \h </w:instrText>
        </w:r>
        <w:r w:rsidR="00643A5C">
          <w:rPr>
            <w:noProof/>
            <w:webHidden/>
          </w:rPr>
        </w:r>
        <w:r w:rsidR="00643A5C">
          <w:rPr>
            <w:noProof/>
            <w:webHidden/>
          </w:rPr>
          <w:fldChar w:fldCharType="separate"/>
        </w:r>
        <w:r w:rsidR="00643A5C">
          <w:rPr>
            <w:noProof/>
            <w:webHidden/>
          </w:rPr>
          <w:t>60</w:t>
        </w:r>
        <w:r w:rsidR="00643A5C">
          <w:rPr>
            <w:noProof/>
            <w:webHidden/>
          </w:rPr>
          <w:fldChar w:fldCharType="end"/>
        </w:r>
      </w:hyperlink>
    </w:p>
    <w:p w14:paraId="31BF3F48" w14:textId="2CC9688D" w:rsidR="00643A5C" w:rsidRDefault="00194929" w:rsidP="00643A5C">
      <w:pPr>
        <w:pStyle w:val="TableofFigures"/>
        <w:tabs>
          <w:tab w:val="right" w:leader="dot" w:pos="9629"/>
        </w:tabs>
        <w:spacing w:line="276" w:lineRule="auto"/>
        <w:rPr>
          <w:rFonts w:eastAsiaTheme="minorEastAsia"/>
          <w:noProof/>
          <w:lang w:eastAsia="en-GB"/>
        </w:rPr>
      </w:pPr>
      <w:hyperlink w:anchor="_Toc38765486" w:history="1">
        <w:r w:rsidR="00643A5C" w:rsidRPr="00605225">
          <w:rPr>
            <w:rStyle w:val="Hyperlink"/>
            <w:noProof/>
          </w:rPr>
          <w:t>Figure 57</w:t>
        </w:r>
        <w:r w:rsidR="00643A5C" w:rsidRPr="00605225">
          <w:rPr>
            <w:rStyle w:val="Hyperlink"/>
            <w:noProof/>
            <w:lang w:val="en-US"/>
          </w:rPr>
          <w:t>: Screenshot of room 1.</w:t>
        </w:r>
        <w:r w:rsidR="00643A5C">
          <w:rPr>
            <w:noProof/>
            <w:webHidden/>
          </w:rPr>
          <w:tab/>
        </w:r>
        <w:r w:rsidR="00643A5C">
          <w:rPr>
            <w:noProof/>
            <w:webHidden/>
          </w:rPr>
          <w:fldChar w:fldCharType="begin"/>
        </w:r>
        <w:r w:rsidR="00643A5C">
          <w:rPr>
            <w:noProof/>
            <w:webHidden/>
          </w:rPr>
          <w:instrText xml:space="preserve"> PAGEREF _Toc38765486 \h </w:instrText>
        </w:r>
        <w:r w:rsidR="00643A5C">
          <w:rPr>
            <w:noProof/>
            <w:webHidden/>
          </w:rPr>
        </w:r>
        <w:r w:rsidR="00643A5C">
          <w:rPr>
            <w:noProof/>
            <w:webHidden/>
          </w:rPr>
          <w:fldChar w:fldCharType="separate"/>
        </w:r>
        <w:r w:rsidR="00643A5C">
          <w:rPr>
            <w:noProof/>
            <w:webHidden/>
          </w:rPr>
          <w:t>60</w:t>
        </w:r>
        <w:r w:rsidR="00643A5C">
          <w:rPr>
            <w:noProof/>
            <w:webHidden/>
          </w:rPr>
          <w:fldChar w:fldCharType="end"/>
        </w:r>
      </w:hyperlink>
    </w:p>
    <w:p w14:paraId="10EB69DA" w14:textId="3DF5E694" w:rsidR="00643A5C" w:rsidRDefault="00194929" w:rsidP="00643A5C">
      <w:pPr>
        <w:pStyle w:val="TableofFigures"/>
        <w:tabs>
          <w:tab w:val="right" w:leader="dot" w:pos="9629"/>
        </w:tabs>
        <w:spacing w:line="276" w:lineRule="auto"/>
        <w:rPr>
          <w:rFonts w:eastAsiaTheme="minorEastAsia"/>
          <w:noProof/>
          <w:lang w:eastAsia="en-GB"/>
        </w:rPr>
      </w:pPr>
      <w:hyperlink w:anchor="_Toc38765487" w:history="1">
        <w:r w:rsidR="00643A5C" w:rsidRPr="00605225">
          <w:rPr>
            <w:rStyle w:val="Hyperlink"/>
            <w:noProof/>
          </w:rPr>
          <w:t>Figure 58</w:t>
        </w:r>
        <w:r w:rsidR="00643A5C" w:rsidRPr="00605225">
          <w:rPr>
            <w:rStyle w:val="Hyperlink"/>
            <w:noProof/>
            <w:lang w:val="en-US"/>
          </w:rPr>
          <w:t>: Screenshot of the data collected from temperature and humidity sensor.</w:t>
        </w:r>
        <w:r w:rsidR="00643A5C">
          <w:rPr>
            <w:noProof/>
            <w:webHidden/>
          </w:rPr>
          <w:tab/>
        </w:r>
        <w:r w:rsidR="00643A5C">
          <w:rPr>
            <w:noProof/>
            <w:webHidden/>
          </w:rPr>
          <w:fldChar w:fldCharType="begin"/>
        </w:r>
        <w:r w:rsidR="00643A5C">
          <w:rPr>
            <w:noProof/>
            <w:webHidden/>
          </w:rPr>
          <w:instrText xml:space="preserve"> PAGEREF _Toc38765487 \h </w:instrText>
        </w:r>
        <w:r w:rsidR="00643A5C">
          <w:rPr>
            <w:noProof/>
            <w:webHidden/>
          </w:rPr>
        </w:r>
        <w:r w:rsidR="00643A5C">
          <w:rPr>
            <w:noProof/>
            <w:webHidden/>
          </w:rPr>
          <w:fldChar w:fldCharType="separate"/>
        </w:r>
        <w:r w:rsidR="00643A5C">
          <w:rPr>
            <w:noProof/>
            <w:webHidden/>
          </w:rPr>
          <w:t>61</w:t>
        </w:r>
        <w:r w:rsidR="00643A5C">
          <w:rPr>
            <w:noProof/>
            <w:webHidden/>
          </w:rPr>
          <w:fldChar w:fldCharType="end"/>
        </w:r>
      </w:hyperlink>
    </w:p>
    <w:p w14:paraId="3248889E" w14:textId="3197AF9B" w:rsidR="00643A5C" w:rsidRDefault="00194929" w:rsidP="00643A5C">
      <w:pPr>
        <w:pStyle w:val="TableofFigures"/>
        <w:tabs>
          <w:tab w:val="right" w:leader="dot" w:pos="9629"/>
        </w:tabs>
        <w:spacing w:line="276" w:lineRule="auto"/>
        <w:rPr>
          <w:rFonts w:eastAsiaTheme="minorEastAsia"/>
          <w:noProof/>
          <w:lang w:eastAsia="en-GB"/>
        </w:rPr>
      </w:pPr>
      <w:hyperlink w:anchor="_Toc38765488" w:history="1">
        <w:r w:rsidR="00643A5C" w:rsidRPr="00605225">
          <w:rPr>
            <w:rStyle w:val="Hyperlink"/>
            <w:noProof/>
          </w:rPr>
          <w:t>Figure 59</w:t>
        </w:r>
        <w:r w:rsidR="00643A5C" w:rsidRPr="00605225">
          <w:rPr>
            <w:rStyle w:val="Hyperlink"/>
            <w:noProof/>
            <w:lang w:val="en-US"/>
          </w:rPr>
          <w:t>: Devices in room 1 and 2 from inside the house</w:t>
        </w:r>
        <w:r w:rsidR="00643A5C">
          <w:rPr>
            <w:noProof/>
            <w:webHidden/>
          </w:rPr>
          <w:tab/>
        </w:r>
        <w:r w:rsidR="00643A5C">
          <w:rPr>
            <w:noProof/>
            <w:webHidden/>
          </w:rPr>
          <w:fldChar w:fldCharType="begin"/>
        </w:r>
        <w:r w:rsidR="00643A5C">
          <w:rPr>
            <w:noProof/>
            <w:webHidden/>
          </w:rPr>
          <w:instrText xml:space="preserve"> PAGEREF _Toc38765488 \h </w:instrText>
        </w:r>
        <w:r w:rsidR="00643A5C">
          <w:rPr>
            <w:noProof/>
            <w:webHidden/>
          </w:rPr>
        </w:r>
        <w:r w:rsidR="00643A5C">
          <w:rPr>
            <w:noProof/>
            <w:webHidden/>
          </w:rPr>
          <w:fldChar w:fldCharType="separate"/>
        </w:r>
        <w:r w:rsidR="00643A5C">
          <w:rPr>
            <w:noProof/>
            <w:webHidden/>
          </w:rPr>
          <w:t>61</w:t>
        </w:r>
        <w:r w:rsidR="00643A5C">
          <w:rPr>
            <w:noProof/>
            <w:webHidden/>
          </w:rPr>
          <w:fldChar w:fldCharType="end"/>
        </w:r>
      </w:hyperlink>
    </w:p>
    <w:p w14:paraId="23ADE69F" w14:textId="4A16CD6A" w:rsidR="00643A5C" w:rsidRDefault="00194929" w:rsidP="00643A5C">
      <w:pPr>
        <w:pStyle w:val="TableofFigures"/>
        <w:tabs>
          <w:tab w:val="right" w:leader="dot" w:pos="9629"/>
        </w:tabs>
        <w:spacing w:line="276" w:lineRule="auto"/>
        <w:rPr>
          <w:rFonts w:eastAsiaTheme="minorEastAsia"/>
          <w:noProof/>
          <w:lang w:eastAsia="en-GB"/>
        </w:rPr>
      </w:pPr>
      <w:hyperlink w:anchor="_Toc38765489" w:history="1">
        <w:r w:rsidR="00643A5C" w:rsidRPr="00605225">
          <w:rPr>
            <w:rStyle w:val="Hyperlink"/>
            <w:noProof/>
          </w:rPr>
          <w:t>Figure 60</w:t>
        </w:r>
        <w:r w:rsidR="00643A5C" w:rsidRPr="00605225">
          <w:rPr>
            <w:rStyle w:val="Hyperlink"/>
            <w:noProof/>
            <w:lang w:val="en-US"/>
          </w:rPr>
          <w:t>: Devices in room 3 and 4 inside the house.</w:t>
        </w:r>
        <w:r w:rsidR="00643A5C">
          <w:rPr>
            <w:noProof/>
            <w:webHidden/>
          </w:rPr>
          <w:tab/>
        </w:r>
        <w:r w:rsidR="00643A5C">
          <w:rPr>
            <w:noProof/>
            <w:webHidden/>
          </w:rPr>
          <w:fldChar w:fldCharType="begin"/>
        </w:r>
        <w:r w:rsidR="00643A5C">
          <w:rPr>
            <w:noProof/>
            <w:webHidden/>
          </w:rPr>
          <w:instrText xml:space="preserve"> PAGEREF _Toc38765489 \h </w:instrText>
        </w:r>
        <w:r w:rsidR="00643A5C">
          <w:rPr>
            <w:noProof/>
            <w:webHidden/>
          </w:rPr>
        </w:r>
        <w:r w:rsidR="00643A5C">
          <w:rPr>
            <w:noProof/>
            <w:webHidden/>
          </w:rPr>
          <w:fldChar w:fldCharType="separate"/>
        </w:r>
        <w:r w:rsidR="00643A5C">
          <w:rPr>
            <w:noProof/>
            <w:webHidden/>
          </w:rPr>
          <w:t>62</w:t>
        </w:r>
        <w:r w:rsidR="00643A5C">
          <w:rPr>
            <w:noProof/>
            <w:webHidden/>
          </w:rPr>
          <w:fldChar w:fldCharType="end"/>
        </w:r>
      </w:hyperlink>
    </w:p>
    <w:p w14:paraId="617537B4" w14:textId="279F670D" w:rsidR="00643A5C" w:rsidRDefault="00194929" w:rsidP="00643A5C">
      <w:pPr>
        <w:pStyle w:val="TableofFigures"/>
        <w:tabs>
          <w:tab w:val="right" w:leader="dot" w:pos="9629"/>
        </w:tabs>
        <w:spacing w:line="276" w:lineRule="auto"/>
        <w:rPr>
          <w:rFonts w:eastAsiaTheme="minorEastAsia"/>
          <w:noProof/>
          <w:lang w:eastAsia="en-GB"/>
        </w:rPr>
      </w:pPr>
      <w:hyperlink w:anchor="_Toc38765490" w:history="1">
        <w:r w:rsidR="00643A5C" w:rsidRPr="00605225">
          <w:rPr>
            <w:rStyle w:val="Hyperlink"/>
            <w:noProof/>
          </w:rPr>
          <w:t>Figure 61: The front door of the house.</w:t>
        </w:r>
        <w:r w:rsidR="00643A5C">
          <w:rPr>
            <w:noProof/>
            <w:webHidden/>
          </w:rPr>
          <w:tab/>
        </w:r>
        <w:r w:rsidR="00643A5C">
          <w:rPr>
            <w:noProof/>
            <w:webHidden/>
          </w:rPr>
          <w:fldChar w:fldCharType="begin"/>
        </w:r>
        <w:r w:rsidR="00643A5C">
          <w:rPr>
            <w:noProof/>
            <w:webHidden/>
          </w:rPr>
          <w:instrText xml:space="preserve"> PAGEREF _Toc38765490 \h </w:instrText>
        </w:r>
        <w:r w:rsidR="00643A5C">
          <w:rPr>
            <w:noProof/>
            <w:webHidden/>
          </w:rPr>
        </w:r>
        <w:r w:rsidR="00643A5C">
          <w:rPr>
            <w:noProof/>
            <w:webHidden/>
          </w:rPr>
          <w:fldChar w:fldCharType="separate"/>
        </w:r>
        <w:r w:rsidR="00643A5C">
          <w:rPr>
            <w:noProof/>
            <w:webHidden/>
          </w:rPr>
          <w:t>62</w:t>
        </w:r>
        <w:r w:rsidR="00643A5C">
          <w:rPr>
            <w:noProof/>
            <w:webHidden/>
          </w:rPr>
          <w:fldChar w:fldCharType="end"/>
        </w:r>
      </w:hyperlink>
    </w:p>
    <w:p w14:paraId="68E6DB57" w14:textId="7EA392C9" w:rsidR="00643A5C" w:rsidRDefault="00194929" w:rsidP="00643A5C">
      <w:pPr>
        <w:pStyle w:val="TableofFigures"/>
        <w:tabs>
          <w:tab w:val="right" w:leader="dot" w:pos="9629"/>
        </w:tabs>
        <w:spacing w:line="276" w:lineRule="auto"/>
        <w:rPr>
          <w:rFonts w:eastAsiaTheme="minorEastAsia"/>
          <w:noProof/>
          <w:lang w:eastAsia="en-GB"/>
        </w:rPr>
      </w:pPr>
      <w:hyperlink w:anchor="_Toc38765491" w:history="1">
        <w:r w:rsidR="00643A5C" w:rsidRPr="00605225">
          <w:rPr>
            <w:rStyle w:val="Hyperlink"/>
            <w:noProof/>
          </w:rPr>
          <w:t>Figure 62: The light sensor (LDR)</w:t>
        </w:r>
        <w:r w:rsidR="00643A5C">
          <w:rPr>
            <w:noProof/>
            <w:webHidden/>
          </w:rPr>
          <w:tab/>
        </w:r>
        <w:r w:rsidR="00643A5C">
          <w:rPr>
            <w:noProof/>
            <w:webHidden/>
          </w:rPr>
          <w:fldChar w:fldCharType="begin"/>
        </w:r>
        <w:r w:rsidR="00643A5C">
          <w:rPr>
            <w:noProof/>
            <w:webHidden/>
          </w:rPr>
          <w:instrText xml:space="preserve"> PAGEREF _Toc38765491 \h </w:instrText>
        </w:r>
        <w:r w:rsidR="00643A5C">
          <w:rPr>
            <w:noProof/>
            <w:webHidden/>
          </w:rPr>
        </w:r>
        <w:r w:rsidR="00643A5C">
          <w:rPr>
            <w:noProof/>
            <w:webHidden/>
          </w:rPr>
          <w:fldChar w:fldCharType="separate"/>
        </w:r>
        <w:r w:rsidR="00643A5C">
          <w:rPr>
            <w:noProof/>
            <w:webHidden/>
          </w:rPr>
          <w:t>62</w:t>
        </w:r>
        <w:r w:rsidR="00643A5C">
          <w:rPr>
            <w:noProof/>
            <w:webHidden/>
          </w:rPr>
          <w:fldChar w:fldCharType="end"/>
        </w:r>
      </w:hyperlink>
    </w:p>
    <w:p w14:paraId="7B798878" w14:textId="5383AB1E" w:rsidR="00643A5C" w:rsidRDefault="00194929" w:rsidP="00643A5C">
      <w:pPr>
        <w:pStyle w:val="TableofFigures"/>
        <w:tabs>
          <w:tab w:val="right" w:leader="dot" w:pos="9629"/>
        </w:tabs>
        <w:spacing w:line="276" w:lineRule="auto"/>
        <w:rPr>
          <w:rFonts w:eastAsiaTheme="minorEastAsia"/>
          <w:noProof/>
          <w:lang w:eastAsia="en-GB"/>
        </w:rPr>
      </w:pPr>
      <w:hyperlink w:anchor="_Toc38765492" w:history="1">
        <w:r w:rsidR="00643A5C" w:rsidRPr="00605225">
          <w:rPr>
            <w:rStyle w:val="Hyperlink"/>
            <w:noProof/>
          </w:rPr>
          <w:t>Figure 63: How the house looks like from outside of the house.</w:t>
        </w:r>
        <w:r w:rsidR="00643A5C">
          <w:rPr>
            <w:noProof/>
            <w:webHidden/>
          </w:rPr>
          <w:tab/>
        </w:r>
        <w:r w:rsidR="00643A5C">
          <w:rPr>
            <w:noProof/>
            <w:webHidden/>
          </w:rPr>
          <w:fldChar w:fldCharType="begin"/>
        </w:r>
        <w:r w:rsidR="00643A5C">
          <w:rPr>
            <w:noProof/>
            <w:webHidden/>
          </w:rPr>
          <w:instrText xml:space="preserve"> PAGEREF _Toc38765492 \h </w:instrText>
        </w:r>
        <w:r w:rsidR="00643A5C">
          <w:rPr>
            <w:noProof/>
            <w:webHidden/>
          </w:rPr>
        </w:r>
        <w:r w:rsidR="00643A5C">
          <w:rPr>
            <w:noProof/>
            <w:webHidden/>
          </w:rPr>
          <w:fldChar w:fldCharType="separate"/>
        </w:r>
        <w:r w:rsidR="00643A5C">
          <w:rPr>
            <w:noProof/>
            <w:webHidden/>
          </w:rPr>
          <w:t>63</w:t>
        </w:r>
        <w:r w:rsidR="00643A5C">
          <w:rPr>
            <w:noProof/>
            <w:webHidden/>
          </w:rPr>
          <w:fldChar w:fldCharType="end"/>
        </w:r>
      </w:hyperlink>
    </w:p>
    <w:p w14:paraId="00756B11" w14:textId="258FE764" w:rsidR="00643A5C" w:rsidRDefault="00194929" w:rsidP="00643A5C">
      <w:pPr>
        <w:pStyle w:val="TableofFigures"/>
        <w:tabs>
          <w:tab w:val="right" w:leader="dot" w:pos="9629"/>
        </w:tabs>
        <w:spacing w:line="276" w:lineRule="auto"/>
        <w:rPr>
          <w:rFonts w:eastAsiaTheme="minorEastAsia"/>
          <w:noProof/>
          <w:lang w:eastAsia="en-GB"/>
        </w:rPr>
      </w:pPr>
      <w:hyperlink w:anchor="_Toc38765493" w:history="1">
        <w:r w:rsidR="00643A5C" w:rsidRPr="00605225">
          <w:rPr>
            <w:rStyle w:val="Hyperlink"/>
            <w:noProof/>
          </w:rPr>
          <w:t>Figure 64: How the house looks like from inside the house.</w:t>
        </w:r>
        <w:r w:rsidR="00643A5C">
          <w:rPr>
            <w:noProof/>
            <w:webHidden/>
          </w:rPr>
          <w:tab/>
        </w:r>
        <w:r w:rsidR="00643A5C">
          <w:rPr>
            <w:noProof/>
            <w:webHidden/>
          </w:rPr>
          <w:fldChar w:fldCharType="begin"/>
        </w:r>
        <w:r w:rsidR="00643A5C">
          <w:rPr>
            <w:noProof/>
            <w:webHidden/>
          </w:rPr>
          <w:instrText xml:space="preserve"> PAGEREF _Toc38765493 \h </w:instrText>
        </w:r>
        <w:r w:rsidR="00643A5C">
          <w:rPr>
            <w:noProof/>
            <w:webHidden/>
          </w:rPr>
        </w:r>
        <w:r w:rsidR="00643A5C">
          <w:rPr>
            <w:noProof/>
            <w:webHidden/>
          </w:rPr>
          <w:fldChar w:fldCharType="separate"/>
        </w:r>
        <w:r w:rsidR="00643A5C">
          <w:rPr>
            <w:noProof/>
            <w:webHidden/>
          </w:rPr>
          <w:t>64</w:t>
        </w:r>
        <w:r w:rsidR="00643A5C">
          <w:rPr>
            <w:noProof/>
            <w:webHidden/>
          </w:rPr>
          <w:fldChar w:fldCharType="end"/>
        </w:r>
      </w:hyperlink>
    </w:p>
    <w:p w14:paraId="33992E3D" w14:textId="5C4276DB" w:rsidR="00643A5C" w:rsidRDefault="00194929" w:rsidP="00643A5C">
      <w:pPr>
        <w:pStyle w:val="TableofFigures"/>
        <w:tabs>
          <w:tab w:val="right" w:leader="dot" w:pos="9629"/>
        </w:tabs>
        <w:spacing w:line="276" w:lineRule="auto"/>
        <w:rPr>
          <w:rFonts w:eastAsiaTheme="minorEastAsia"/>
          <w:noProof/>
          <w:lang w:eastAsia="en-GB"/>
        </w:rPr>
      </w:pPr>
      <w:hyperlink w:anchor="_Toc38765494" w:history="1">
        <w:r w:rsidR="00643A5C" w:rsidRPr="00605225">
          <w:rPr>
            <w:rStyle w:val="Hyperlink"/>
            <w:noProof/>
          </w:rPr>
          <w:t>Figure 65: Screenshot of the data collected form temperature and humidity.</w:t>
        </w:r>
        <w:r w:rsidR="00643A5C">
          <w:rPr>
            <w:noProof/>
            <w:webHidden/>
          </w:rPr>
          <w:tab/>
        </w:r>
        <w:r w:rsidR="00643A5C">
          <w:rPr>
            <w:noProof/>
            <w:webHidden/>
          </w:rPr>
          <w:fldChar w:fldCharType="begin"/>
        </w:r>
        <w:r w:rsidR="00643A5C">
          <w:rPr>
            <w:noProof/>
            <w:webHidden/>
          </w:rPr>
          <w:instrText xml:space="preserve"> PAGEREF _Toc38765494 \h </w:instrText>
        </w:r>
        <w:r w:rsidR="00643A5C">
          <w:rPr>
            <w:noProof/>
            <w:webHidden/>
          </w:rPr>
        </w:r>
        <w:r w:rsidR="00643A5C">
          <w:rPr>
            <w:noProof/>
            <w:webHidden/>
          </w:rPr>
          <w:fldChar w:fldCharType="separate"/>
        </w:r>
        <w:r w:rsidR="00643A5C">
          <w:rPr>
            <w:noProof/>
            <w:webHidden/>
          </w:rPr>
          <w:t>65</w:t>
        </w:r>
        <w:r w:rsidR="00643A5C">
          <w:rPr>
            <w:noProof/>
            <w:webHidden/>
          </w:rPr>
          <w:fldChar w:fldCharType="end"/>
        </w:r>
      </w:hyperlink>
    </w:p>
    <w:p w14:paraId="168FA372" w14:textId="16D7143F" w:rsidR="00643A5C" w:rsidRDefault="00194929" w:rsidP="00643A5C">
      <w:pPr>
        <w:pStyle w:val="TableofFigures"/>
        <w:tabs>
          <w:tab w:val="right" w:leader="dot" w:pos="9629"/>
        </w:tabs>
        <w:spacing w:line="276" w:lineRule="auto"/>
        <w:rPr>
          <w:rFonts w:eastAsiaTheme="minorEastAsia"/>
          <w:noProof/>
          <w:lang w:eastAsia="en-GB"/>
        </w:rPr>
      </w:pPr>
      <w:hyperlink w:anchor="_Toc38765495" w:history="1">
        <w:r w:rsidR="00643A5C" w:rsidRPr="00605225">
          <w:rPr>
            <w:rStyle w:val="Hyperlink"/>
            <w:noProof/>
          </w:rPr>
          <w:t>Figure 66</w:t>
        </w:r>
        <w:r w:rsidR="00643A5C" w:rsidRPr="00605225">
          <w:rPr>
            <w:rStyle w:val="Hyperlink"/>
            <w:noProof/>
            <w:lang w:val="en-US"/>
          </w:rPr>
          <w:t>: The Whole completed Packet tracer system.</w:t>
        </w:r>
        <w:r w:rsidR="00643A5C">
          <w:rPr>
            <w:noProof/>
            <w:webHidden/>
          </w:rPr>
          <w:tab/>
        </w:r>
        <w:r w:rsidR="00643A5C">
          <w:rPr>
            <w:noProof/>
            <w:webHidden/>
          </w:rPr>
          <w:fldChar w:fldCharType="begin"/>
        </w:r>
        <w:r w:rsidR="00643A5C">
          <w:rPr>
            <w:noProof/>
            <w:webHidden/>
          </w:rPr>
          <w:instrText xml:space="preserve"> PAGEREF _Toc38765495 \h </w:instrText>
        </w:r>
        <w:r w:rsidR="00643A5C">
          <w:rPr>
            <w:noProof/>
            <w:webHidden/>
          </w:rPr>
        </w:r>
        <w:r w:rsidR="00643A5C">
          <w:rPr>
            <w:noProof/>
            <w:webHidden/>
          </w:rPr>
          <w:fldChar w:fldCharType="separate"/>
        </w:r>
        <w:r w:rsidR="00643A5C">
          <w:rPr>
            <w:noProof/>
            <w:webHidden/>
          </w:rPr>
          <w:t>66</w:t>
        </w:r>
        <w:r w:rsidR="00643A5C">
          <w:rPr>
            <w:noProof/>
            <w:webHidden/>
          </w:rPr>
          <w:fldChar w:fldCharType="end"/>
        </w:r>
      </w:hyperlink>
    </w:p>
    <w:p w14:paraId="1F7DFDC2" w14:textId="781FFECF" w:rsidR="00643A5C" w:rsidRDefault="00194929" w:rsidP="00643A5C">
      <w:pPr>
        <w:pStyle w:val="TableofFigures"/>
        <w:tabs>
          <w:tab w:val="right" w:leader="dot" w:pos="9629"/>
        </w:tabs>
        <w:spacing w:line="276" w:lineRule="auto"/>
        <w:rPr>
          <w:rFonts w:eastAsiaTheme="minorEastAsia"/>
          <w:noProof/>
          <w:lang w:eastAsia="en-GB"/>
        </w:rPr>
      </w:pPr>
      <w:hyperlink w:anchor="_Toc38765496" w:history="1">
        <w:r w:rsidR="00643A5C" w:rsidRPr="00605225">
          <w:rPr>
            <w:rStyle w:val="Hyperlink"/>
            <w:noProof/>
          </w:rPr>
          <w:t>Figure 67</w:t>
        </w:r>
        <w:r w:rsidR="00643A5C" w:rsidRPr="00605225">
          <w:rPr>
            <w:rStyle w:val="Hyperlink"/>
            <w:noProof/>
            <w:lang w:val="en-US"/>
          </w:rPr>
          <w:t>: Screenshot of room 2.</w:t>
        </w:r>
        <w:r w:rsidR="00643A5C">
          <w:rPr>
            <w:noProof/>
            <w:webHidden/>
          </w:rPr>
          <w:tab/>
        </w:r>
        <w:r w:rsidR="00643A5C">
          <w:rPr>
            <w:noProof/>
            <w:webHidden/>
          </w:rPr>
          <w:fldChar w:fldCharType="begin"/>
        </w:r>
        <w:r w:rsidR="00643A5C">
          <w:rPr>
            <w:noProof/>
            <w:webHidden/>
          </w:rPr>
          <w:instrText xml:space="preserve"> PAGEREF _Toc38765496 \h </w:instrText>
        </w:r>
        <w:r w:rsidR="00643A5C">
          <w:rPr>
            <w:noProof/>
            <w:webHidden/>
          </w:rPr>
        </w:r>
        <w:r w:rsidR="00643A5C">
          <w:rPr>
            <w:noProof/>
            <w:webHidden/>
          </w:rPr>
          <w:fldChar w:fldCharType="separate"/>
        </w:r>
        <w:r w:rsidR="00643A5C">
          <w:rPr>
            <w:noProof/>
            <w:webHidden/>
          </w:rPr>
          <w:t>88</w:t>
        </w:r>
        <w:r w:rsidR="00643A5C">
          <w:rPr>
            <w:noProof/>
            <w:webHidden/>
          </w:rPr>
          <w:fldChar w:fldCharType="end"/>
        </w:r>
      </w:hyperlink>
    </w:p>
    <w:p w14:paraId="3F7CB330" w14:textId="6A4101AC" w:rsidR="00643A5C" w:rsidRDefault="00194929" w:rsidP="00643A5C">
      <w:pPr>
        <w:pStyle w:val="TableofFigures"/>
        <w:tabs>
          <w:tab w:val="right" w:leader="dot" w:pos="9629"/>
        </w:tabs>
        <w:spacing w:line="276" w:lineRule="auto"/>
        <w:rPr>
          <w:rFonts w:eastAsiaTheme="minorEastAsia"/>
          <w:noProof/>
          <w:lang w:eastAsia="en-GB"/>
        </w:rPr>
      </w:pPr>
      <w:hyperlink w:anchor="_Toc38765497" w:history="1">
        <w:r w:rsidR="00643A5C" w:rsidRPr="00605225">
          <w:rPr>
            <w:rStyle w:val="Hyperlink"/>
            <w:noProof/>
          </w:rPr>
          <w:t>Figure 68</w:t>
        </w:r>
        <w:r w:rsidR="00643A5C" w:rsidRPr="00605225">
          <w:rPr>
            <w:rStyle w:val="Hyperlink"/>
            <w:noProof/>
            <w:lang w:val="en-US"/>
          </w:rPr>
          <w:t>: Screenshot of room 3.</w:t>
        </w:r>
        <w:r w:rsidR="00643A5C">
          <w:rPr>
            <w:noProof/>
            <w:webHidden/>
          </w:rPr>
          <w:tab/>
        </w:r>
        <w:r w:rsidR="00643A5C">
          <w:rPr>
            <w:noProof/>
            <w:webHidden/>
          </w:rPr>
          <w:fldChar w:fldCharType="begin"/>
        </w:r>
        <w:r w:rsidR="00643A5C">
          <w:rPr>
            <w:noProof/>
            <w:webHidden/>
          </w:rPr>
          <w:instrText xml:space="preserve"> PAGEREF _Toc38765497 \h </w:instrText>
        </w:r>
        <w:r w:rsidR="00643A5C">
          <w:rPr>
            <w:noProof/>
            <w:webHidden/>
          </w:rPr>
        </w:r>
        <w:r w:rsidR="00643A5C">
          <w:rPr>
            <w:noProof/>
            <w:webHidden/>
          </w:rPr>
          <w:fldChar w:fldCharType="separate"/>
        </w:r>
        <w:r w:rsidR="00643A5C">
          <w:rPr>
            <w:noProof/>
            <w:webHidden/>
          </w:rPr>
          <w:t>88</w:t>
        </w:r>
        <w:r w:rsidR="00643A5C">
          <w:rPr>
            <w:noProof/>
            <w:webHidden/>
          </w:rPr>
          <w:fldChar w:fldCharType="end"/>
        </w:r>
      </w:hyperlink>
    </w:p>
    <w:p w14:paraId="2DF30102" w14:textId="73B5DA73" w:rsidR="00643A5C" w:rsidRDefault="00194929" w:rsidP="00643A5C">
      <w:pPr>
        <w:pStyle w:val="TableofFigures"/>
        <w:tabs>
          <w:tab w:val="right" w:leader="dot" w:pos="9629"/>
        </w:tabs>
        <w:spacing w:line="276" w:lineRule="auto"/>
        <w:rPr>
          <w:rFonts w:eastAsiaTheme="minorEastAsia"/>
          <w:noProof/>
          <w:lang w:eastAsia="en-GB"/>
        </w:rPr>
      </w:pPr>
      <w:hyperlink w:anchor="_Toc38765498" w:history="1">
        <w:r w:rsidR="00643A5C" w:rsidRPr="00605225">
          <w:rPr>
            <w:rStyle w:val="Hyperlink"/>
            <w:noProof/>
          </w:rPr>
          <w:t>Figure 69</w:t>
        </w:r>
        <w:r w:rsidR="00643A5C" w:rsidRPr="00605225">
          <w:rPr>
            <w:rStyle w:val="Hyperlink"/>
            <w:noProof/>
            <w:lang w:val="en-US"/>
          </w:rPr>
          <w:t>: Screenshot of room 4.</w:t>
        </w:r>
        <w:r w:rsidR="00643A5C">
          <w:rPr>
            <w:noProof/>
            <w:webHidden/>
          </w:rPr>
          <w:tab/>
        </w:r>
        <w:r w:rsidR="00643A5C">
          <w:rPr>
            <w:noProof/>
            <w:webHidden/>
          </w:rPr>
          <w:fldChar w:fldCharType="begin"/>
        </w:r>
        <w:r w:rsidR="00643A5C">
          <w:rPr>
            <w:noProof/>
            <w:webHidden/>
          </w:rPr>
          <w:instrText xml:space="preserve"> PAGEREF _Toc38765498 \h </w:instrText>
        </w:r>
        <w:r w:rsidR="00643A5C">
          <w:rPr>
            <w:noProof/>
            <w:webHidden/>
          </w:rPr>
        </w:r>
        <w:r w:rsidR="00643A5C">
          <w:rPr>
            <w:noProof/>
            <w:webHidden/>
          </w:rPr>
          <w:fldChar w:fldCharType="separate"/>
        </w:r>
        <w:r w:rsidR="00643A5C">
          <w:rPr>
            <w:noProof/>
            <w:webHidden/>
          </w:rPr>
          <w:t>89</w:t>
        </w:r>
        <w:r w:rsidR="00643A5C">
          <w:rPr>
            <w:noProof/>
            <w:webHidden/>
          </w:rPr>
          <w:fldChar w:fldCharType="end"/>
        </w:r>
      </w:hyperlink>
    </w:p>
    <w:p w14:paraId="5E7A6D4F" w14:textId="6B701E7A" w:rsidR="00643A5C" w:rsidRDefault="00194929" w:rsidP="00643A5C">
      <w:pPr>
        <w:pStyle w:val="TableofFigures"/>
        <w:tabs>
          <w:tab w:val="right" w:leader="dot" w:pos="9629"/>
        </w:tabs>
        <w:spacing w:line="276" w:lineRule="auto"/>
        <w:rPr>
          <w:rFonts w:eastAsiaTheme="minorEastAsia"/>
          <w:noProof/>
          <w:lang w:eastAsia="en-GB"/>
        </w:rPr>
      </w:pPr>
      <w:hyperlink w:anchor="_Toc38765499" w:history="1">
        <w:r w:rsidR="00643A5C" w:rsidRPr="00605225">
          <w:rPr>
            <w:rStyle w:val="Hyperlink"/>
            <w:noProof/>
          </w:rPr>
          <w:t>Figure 70: screenshot of the setting page in the website.</w:t>
        </w:r>
        <w:r w:rsidR="00643A5C">
          <w:rPr>
            <w:noProof/>
            <w:webHidden/>
          </w:rPr>
          <w:tab/>
        </w:r>
        <w:r w:rsidR="00643A5C">
          <w:rPr>
            <w:noProof/>
            <w:webHidden/>
          </w:rPr>
          <w:fldChar w:fldCharType="begin"/>
        </w:r>
        <w:r w:rsidR="00643A5C">
          <w:rPr>
            <w:noProof/>
            <w:webHidden/>
          </w:rPr>
          <w:instrText xml:space="preserve"> PAGEREF _Toc38765499 \h </w:instrText>
        </w:r>
        <w:r w:rsidR="00643A5C">
          <w:rPr>
            <w:noProof/>
            <w:webHidden/>
          </w:rPr>
        </w:r>
        <w:r w:rsidR="00643A5C">
          <w:rPr>
            <w:noProof/>
            <w:webHidden/>
          </w:rPr>
          <w:fldChar w:fldCharType="separate"/>
        </w:r>
        <w:r w:rsidR="00643A5C">
          <w:rPr>
            <w:noProof/>
            <w:webHidden/>
          </w:rPr>
          <w:t>89</w:t>
        </w:r>
        <w:r w:rsidR="00643A5C">
          <w:rPr>
            <w:noProof/>
            <w:webHidden/>
          </w:rPr>
          <w:fldChar w:fldCharType="end"/>
        </w:r>
      </w:hyperlink>
    </w:p>
    <w:p w14:paraId="05F19234" w14:textId="19C069C3" w:rsidR="00523CDB" w:rsidRPr="00D111CD" w:rsidRDefault="007361CD" w:rsidP="00C56B9C">
      <w:pPr>
        <w:spacing w:line="276" w:lineRule="auto"/>
        <w:rPr>
          <w:b/>
          <w:bCs/>
          <w:noProof/>
          <w:lang w:val="en-US"/>
        </w:rPr>
      </w:pPr>
      <w:r>
        <w:rPr>
          <w:b/>
          <w:bCs/>
          <w:noProof/>
          <w:lang w:val="en-US"/>
        </w:rPr>
        <w:fldChar w:fldCharType="end"/>
      </w:r>
    </w:p>
    <w:p w14:paraId="10455EA6" w14:textId="39344AF3" w:rsidR="00261223" w:rsidRDefault="00261223" w:rsidP="00643A5C">
      <w:pPr>
        <w:pStyle w:val="Heading1"/>
        <w:spacing w:before="360" w:line="276" w:lineRule="auto"/>
      </w:pPr>
      <w:bookmarkStart w:id="13" w:name="_Toc462812550"/>
      <w:bookmarkStart w:id="14" w:name="_Toc38767195"/>
      <w:r>
        <w:t>Table of Tables</w:t>
      </w:r>
      <w:bookmarkEnd w:id="13"/>
      <w:bookmarkEnd w:id="14"/>
    </w:p>
    <w:p w14:paraId="67457CCD" w14:textId="3EE6EB39" w:rsidR="000D625B" w:rsidRDefault="00261223" w:rsidP="00D111CD">
      <w:pPr>
        <w:pStyle w:val="TableofFigures"/>
        <w:tabs>
          <w:tab w:val="right" w:leader="dot" w:pos="9629"/>
        </w:tabs>
        <w:spacing w:line="276" w:lineRule="auto"/>
        <w:rPr>
          <w:rFonts w:eastAsiaTheme="minorEastAsia"/>
          <w:noProof/>
          <w:lang w:eastAsia="en-GB"/>
        </w:rPr>
      </w:pPr>
      <w:r>
        <w:rPr>
          <w:lang w:val="en-US"/>
        </w:rPr>
        <w:fldChar w:fldCharType="begin"/>
      </w:r>
      <w:r>
        <w:rPr>
          <w:lang w:val="en-US"/>
        </w:rPr>
        <w:instrText xml:space="preserve"> TOC \h \z \c "Table" </w:instrText>
      </w:r>
      <w:r>
        <w:rPr>
          <w:lang w:val="en-US"/>
        </w:rPr>
        <w:fldChar w:fldCharType="separate"/>
      </w:r>
      <w:hyperlink w:anchor="_Toc38760671" w:history="1">
        <w:r w:rsidR="000D625B" w:rsidRPr="00846912">
          <w:rPr>
            <w:rStyle w:val="Hyperlink"/>
            <w:noProof/>
          </w:rPr>
          <w:t>Table 1</w:t>
        </w:r>
        <w:r w:rsidR="000D625B" w:rsidRPr="00846912">
          <w:rPr>
            <w:rStyle w:val="Hyperlink"/>
            <w:noProof/>
            <w:lang w:val="en-US"/>
          </w:rPr>
          <w:t>: Arduino Specification.</w:t>
        </w:r>
        <w:r w:rsidR="000D625B">
          <w:rPr>
            <w:noProof/>
            <w:webHidden/>
          </w:rPr>
          <w:tab/>
        </w:r>
        <w:r w:rsidR="000D625B">
          <w:rPr>
            <w:noProof/>
            <w:webHidden/>
          </w:rPr>
          <w:fldChar w:fldCharType="begin"/>
        </w:r>
        <w:r w:rsidR="000D625B">
          <w:rPr>
            <w:noProof/>
            <w:webHidden/>
          </w:rPr>
          <w:instrText xml:space="preserve"> PAGEREF _Toc38760671 \h </w:instrText>
        </w:r>
        <w:r w:rsidR="000D625B">
          <w:rPr>
            <w:noProof/>
            <w:webHidden/>
          </w:rPr>
        </w:r>
        <w:r w:rsidR="000D625B">
          <w:rPr>
            <w:noProof/>
            <w:webHidden/>
          </w:rPr>
          <w:fldChar w:fldCharType="separate"/>
        </w:r>
        <w:r w:rsidR="000D625B">
          <w:rPr>
            <w:noProof/>
            <w:webHidden/>
          </w:rPr>
          <w:t>26</w:t>
        </w:r>
        <w:r w:rsidR="000D625B">
          <w:rPr>
            <w:noProof/>
            <w:webHidden/>
          </w:rPr>
          <w:fldChar w:fldCharType="end"/>
        </w:r>
      </w:hyperlink>
    </w:p>
    <w:p w14:paraId="6FD1B3E3" w14:textId="13B2D654" w:rsidR="000D625B" w:rsidRDefault="00194929" w:rsidP="00D111CD">
      <w:pPr>
        <w:pStyle w:val="TableofFigures"/>
        <w:tabs>
          <w:tab w:val="right" w:leader="dot" w:pos="9629"/>
        </w:tabs>
        <w:spacing w:line="276" w:lineRule="auto"/>
        <w:rPr>
          <w:rFonts w:eastAsiaTheme="minorEastAsia"/>
          <w:noProof/>
          <w:lang w:eastAsia="en-GB"/>
        </w:rPr>
      </w:pPr>
      <w:hyperlink w:anchor="_Toc38760672" w:history="1">
        <w:r w:rsidR="000D625B" w:rsidRPr="00846912">
          <w:rPr>
            <w:rStyle w:val="Hyperlink"/>
            <w:noProof/>
          </w:rPr>
          <w:t>Table 2: Explaining the MOSCO &amp; priority levels.</w:t>
        </w:r>
        <w:r w:rsidR="000D625B">
          <w:rPr>
            <w:noProof/>
            <w:webHidden/>
          </w:rPr>
          <w:tab/>
        </w:r>
        <w:r w:rsidR="000D625B">
          <w:rPr>
            <w:noProof/>
            <w:webHidden/>
          </w:rPr>
          <w:fldChar w:fldCharType="begin"/>
        </w:r>
        <w:r w:rsidR="000D625B">
          <w:rPr>
            <w:noProof/>
            <w:webHidden/>
          </w:rPr>
          <w:instrText xml:space="preserve"> PAGEREF _Toc38760672 \h </w:instrText>
        </w:r>
        <w:r w:rsidR="000D625B">
          <w:rPr>
            <w:noProof/>
            <w:webHidden/>
          </w:rPr>
        </w:r>
        <w:r w:rsidR="000D625B">
          <w:rPr>
            <w:noProof/>
            <w:webHidden/>
          </w:rPr>
          <w:fldChar w:fldCharType="separate"/>
        </w:r>
        <w:r w:rsidR="000D625B">
          <w:rPr>
            <w:noProof/>
            <w:webHidden/>
          </w:rPr>
          <w:t>29</w:t>
        </w:r>
        <w:r w:rsidR="000D625B">
          <w:rPr>
            <w:noProof/>
            <w:webHidden/>
          </w:rPr>
          <w:fldChar w:fldCharType="end"/>
        </w:r>
      </w:hyperlink>
    </w:p>
    <w:p w14:paraId="5AEF0F7D" w14:textId="689D7B98" w:rsidR="000D625B" w:rsidRDefault="00194929" w:rsidP="00D111CD">
      <w:pPr>
        <w:pStyle w:val="TableofFigures"/>
        <w:tabs>
          <w:tab w:val="right" w:leader="dot" w:pos="9629"/>
        </w:tabs>
        <w:spacing w:line="276" w:lineRule="auto"/>
        <w:rPr>
          <w:rFonts w:eastAsiaTheme="minorEastAsia"/>
          <w:noProof/>
          <w:lang w:eastAsia="en-GB"/>
        </w:rPr>
      </w:pPr>
      <w:hyperlink w:anchor="_Toc38760673" w:history="1">
        <w:r w:rsidR="000D625B" w:rsidRPr="00846912">
          <w:rPr>
            <w:rStyle w:val="Hyperlink"/>
            <w:noProof/>
          </w:rPr>
          <w:t>Table 3: The user stories of the user requirement.</w:t>
        </w:r>
        <w:r w:rsidR="000D625B">
          <w:rPr>
            <w:noProof/>
            <w:webHidden/>
          </w:rPr>
          <w:tab/>
        </w:r>
        <w:r w:rsidR="000D625B">
          <w:rPr>
            <w:noProof/>
            <w:webHidden/>
          </w:rPr>
          <w:fldChar w:fldCharType="begin"/>
        </w:r>
        <w:r w:rsidR="000D625B">
          <w:rPr>
            <w:noProof/>
            <w:webHidden/>
          </w:rPr>
          <w:instrText xml:space="preserve"> PAGEREF _Toc38760673 \h </w:instrText>
        </w:r>
        <w:r w:rsidR="000D625B">
          <w:rPr>
            <w:noProof/>
            <w:webHidden/>
          </w:rPr>
        </w:r>
        <w:r w:rsidR="000D625B">
          <w:rPr>
            <w:noProof/>
            <w:webHidden/>
          </w:rPr>
          <w:fldChar w:fldCharType="separate"/>
        </w:r>
        <w:r w:rsidR="000D625B">
          <w:rPr>
            <w:noProof/>
            <w:webHidden/>
          </w:rPr>
          <w:t>30</w:t>
        </w:r>
        <w:r w:rsidR="000D625B">
          <w:rPr>
            <w:noProof/>
            <w:webHidden/>
          </w:rPr>
          <w:fldChar w:fldCharType="end"/>
        </w:r>
      </w:hyperlink>
    </w:p>
    <w:p w14:paraId="20320A59" w14:textId="4BED8CD3" w:rsidR="000D625B" w:rsidRDefault="00194929" w:rsidP="00D111CD">
      <w:pPr>
        <w:pStyle w:val="TableofFigures"/>
        <w:tabs>
          <w:tab w:val="right" w:leader="dot" w:pos="9629"/>
        </w:tabs>
        <w:spacing w:line="276" w:lineRule="auto"/>
        <w:rPr>
          <w:rFonts w:eastAsiaTheme="minorEastAsia"/>
          <w:noProof/>
          <w:lang w:eastAsia="en-GB"/>
        </w:rPr>
      </w:pPr>
      <w:hyperlink w:anchor="_Toc38760674" w:history="1">
        <w:r w:rsidR="000D625B" w:rsidRPr="00846912">
          <w:rPr>
            <w:rStyle w:val="Hyperlink"/>
            <w:noProof/>
          </w:rPr>
          <w:t>Table 4: Explaining the system requirement in steps and details.</w:t>
        </w:r>
        <w:r w:rsidR="000D625B">
          <w:rPr>
            <w:noProof/>
            <w:webHidden/>
          </w:rPr>
          <w:tab/>
        </w:r>
        <w:r w:rsidR="000D625B">
          <w:rPr>
            <w:noProof/>
            <w:webHidden/>
          </w:rPr>
          <w:fldChar w:fldCharType="begin"/>
        </w:r>
        <w:r w:rsidR="000D625B">
          <w:rPr>
            <w:noProof/>
            <w:webHidden/>
          </w:rPr>
          <w:instrText xml:space="preserve"> PAGEREF _Toc38760674 \h </w:instrText>
        </w:r>
        <w:r w:rsidR="000D625B">
          <w:rPr>
            <w:noProof/>
            <w:webHidden/>
          </w:rPr>
        </w:r>
        <w:r w:rsidR="000D625B">
          <w:rPr>
            <w:noProof/>
            <w:webHidden/>
          </w:rPr>
          <w:fldChar w:fldCharType="separate"/>
        </w:r>
        <w:r w:rsidR="000D625B">
          <w:rPr>
            <w:noProof/>
            <w:webHidden/>
          </w:rPr>
          <w:t>31</w:t>
        </w:r>
        <w:r w:rsidR="000D625B">
          <w:rPr>
            <w:noProof/>
            <w:webHidden/>
          </w:rPr>
          <w:fldChar w:fldCharType="end"/>
        </w:r>
      </w:hyperlink>
    </w:p>
    <w:p w14:paraId="3AC3CD4D" w14:textId="2A74B62D" w:rsidR="000D625B" w:rsidRDefault="00194929" w:rsidP="00D111CD">
      <w:pPr>
        <w:pStyle w:val="TableofFigures"/>
        <w:tabs>
          <w:tab w:val="right" w:leader="dot" w:pos="9629"/>
        </w:tabs>
        <w:spacing w:line="276" w:lineRule="auto"/>
        <w:rPr>
          <w:rFonts w:eastAsiaTheme="minorEastAsia"/>
          <w:noProof/>
          <w:lang w:eastAsia="en-GB"/>
        </w:rPr>
      </w:pPr>
      <w:hyperlink w:anchor="_Toc38760675" w:history="1">
        <w:r w:rsidR="000D625B" w:rsidRPr="00846912">
          <w:rPr>
            <w:rStyle w:val="Hyperlink"/>
            <w:noProof/>
          </w:rPr>
          <w:t>Table 5: What hardware will be included in the project.</w:t>
        </w:r>
        <w:r w:rsidR="000D625B">
          <w:rPr>
            <w:noProof/>
            <w:webHidden/>
          </w:rPr>
          <w:tab/>
        </w:r>
        <w:r w:rsidR="000D625B">
          <w:rPr>
            <w:noProof/>
            <w:webHidden/>
          </w:rPr>
          <w:fldChar w:fldCharType="begin"/>
        </w:r>
        <w:r w:rsidR="000D625B">
          <w:rPr>
            <w:noProof/>
            <w:webHidden/>
          </w:rPr>
          <w:instrText xml:space="preserve"> PAGEREF _Toc38760675 \h </w:instrText>
        </w:r>
        <w:r w:rsidR="000D625B">
          <w:rPr>
            <w:noProof/>
            <w:webHidden/>
          </w:rPr>
        </w:r>
        <w:r w:rsidR="000D625B">
          <w:rPr>
            <w:noProof/>
            <w:webHidden/>
          </w:rPr>
          <w:fldChar w:fldCharType="separate"/>
        </w:r>
        <w:r w:rsidR="000D625B">
          <w:rPr>
            <w:noProof/>
            <w:webHidden/>
          </w:rPr>
          <w:t>32</w:t>
        </w:r>
        <w:r w:rsidR="000D625B">
          <w:rPr>
            <w:noProof/>
            <w:webHidden/>
          </w:rPr>
          <w:fldChar w:fldCharType="end"/>
        </w:r>
      </w:hyperlink>
    </w:p>
    <w:p w14:paraId="04A7DC11" w14:textId="3E18ABEB" w:rsidR="000D625B" w:rsidRDefault="00194929" w:rsidP="00D111CD">
      <w:pPr>
        <w:pStyle w:val="TableofFigures"/>
        <w:tabs>
          <w:tab w:val="right" w:leader="dot" w:pos="9629"/>
        </w:tabs>
        <w:spacing w:line="276" w:lineRule="auto"/>
        <w:rPr>
          <w:rFonts w:eastAsiaTheme="minorEastAsia"/>
          <w:noProof/>
          <w:lang w:eastAsia="en-GB"/>
        </w:rPr>
      </w:pPr>
      <w:hyperlink w:anchor="_Toc38760676" w:history="1">
        <w:r w:rsidR="000D625B" w:rsidRPr="00846912">
          <w:rPr>
            <w:rStyle w:val="Hyperlink"/>
            <w:noProof/>
          </w:rPr>
          <w:t>Table 6: User story of the software requirements.</w:t>
        </w:r>
        <w:r w:rsidR="000D625B">
          <w:rPr>
            <w:noProof/>
            <w:webHidden/>
          </w:rPr>
          <w:tab/>
        </w:r>
        <w:r w:rsidR="000D625B">
          <w:rPr>
            <w:noProof/>
            <w:webHidden/>
          </w:rPr>
          <w:fldChar w:fldCharType="begin"/>
        </w:r>
        <w:r w:rsidR="000D625B">
          <w:rPr>
            <w:noProof/>
            <w:webHidden/>
          </w:rPr>
          <w:instrText xml:space="preserve"> PAGEREF _Toc38760676 \h </w:instrText>
        </w:r>
        <w:r w:rsidR="000D625B">
          <w:rPr>
            <w:noProof/>
            <w:webHidden/>
          </w:rPr>
        </w:r>
        <w:r w:rsidR="000D625B">
          <w:rPr>
            <w:noProof/>
            <w:webHidden/>
          </w:rPr>
          <w:fldChar w:fldCharType="separate"/>
        </w:r>
        <w:r w:rsidR="000D625B">
          <w:rPr>
            <w:noProof/>
            <w:webHidden/>
          </w:rPr>
          <w:t>33</w:t>
        </w:r>
        <w:r w:rsidR="000D625B">
          <w:rPr>
            <w:noProof/>
            <w:webHidden/>
          </w:rPr>
          <w:fldChar w:fldCharType="end"/>
        </w:r>
      </w:hyperlink>
    </w:p>
    <w:p w14:paraId="36B22A87" w14:textId="3572DDB1" w:rsidR="000D625B" w:rsidRDefault="00194929" w:rsidP="00D111CD">
      <w:pPr>
        <w:pStyle w:val="TableofFigures"/>
        <w:tabs>
          <w:tab w:val="right" w:leader="dot" w:pos="9629"/>
        </w:tabs>
        <w:spacing w:line="276" w:lineRule="auto"/>
        <w:rPr>
          <w:rFonts w:eastAsiaTheme="minorEastAsia"/>
          <w:noProof/>
          <w:lang w:eastAsia="en-GB"/>
        </w:rPr>
      </w:pPr>
      <w:hyperlink w:anchor="_Toc38760677" w:history="1">
        <w:r w:rsidR="000D625B" w:rsidRPr="00846912">
          <w:rPr>
            <w:rStyle w:val="Hyperlink"/>
            <w:noProof/>
          </w:rPr>
          <w:t>Table 7: Packet Tracer simulation requirement devices.</w:t>
        </w:r>
        <w:r w:rsidR="000D625B">
          <w:rPr>
            <w:noProof/>
            <w:webHidden/>
          </w:rPr>
          <w:tab/>
        </w:r>
        <w:r w:rsidR="000D625B">
          <w:rPr>
            <w:noProof/>
            <w:webHidden/>
          </w:rPr>
          <w:fldChar w:fldCharType="begin"/>
        </w:r>
        <w:r w:rsidR="000D625B">
          <w:rPr>
            <w:noProof/>
            <w:webHidden/>
          </w:rPr>
          <w:instrText xml:space="preserve"> PAGEREF _Toc38760677 \h </w:instrText>
        </w:r>
        <w:r w:rsidR="000D625B">
          <w:rPr>
            <w:noProof/>
            <w:webHidden/>
          </w:rPr>
        </w:r>
        <w:r w:rsidR="000D625B">
          <w:rPr>
            <w:noProof/>
            <w:webHidden/>
          </w:rPr>
          <w:fldChar w:fldCharType="separate"/>
        </w:r>
        <w:r w:rsidR="000D625B">
          <w:rPr>
            <w:noProof/>
            <w:webHidden/>
          </w:rPr>
          <w:t>34</w:t>
        </w:r>
        <w:r w:rsidR="000D625B">
          <w:rPr>
            <w:noProof/>
            <w:webHidden/>
          </w:rPr>
          <w:fldChar w:fldCharType="end"/>
        </w:r>
      </w:hyperlink>
    </w:p>
    <w:p w14:paraId="6C165947" w14:textId="5D2221AF" w:rsidR="000D625B" w:rsidRDefault="00194929" w:rsidP="00D111CD">
      <w:pPr>
        <w:pStyle w:val="TableofFigures"/>
        <w:tabs>
          <w:tab w:val="right" w:leader="dot" w:pos="9629"/>
        </w:tabs>
        <w:spacing w:line="276" w:lineRule="auto"/>
        <w:rPr>
          <w:rFonts w:eastAsiaTheme="minorEastAsia"/>
          <w:noProof/>
          <w:lang w:eastAsia="en-GB"/>
        </w:rPr>
      </w:pPr>
      <w:hyperlink w:anchor="_Toc38760678" w:history="1">
        <w:r w:rsidR="000D625B" w:rsidRPr="00846912">
          <w:rPr>
            <w:rStyle w:val="Hyperlink"/>
            <w:noProof/>
          </w:rPr>
          <w:t>Table 8</w:t>
        </w:r>
        <w:r w:rsidR="000D625B" w:rsidRPr="00846912">
          <w:rPr>
            <w:rStyle w:val="Hyperlink"/>
            <w:noProof/>
            <w:lang w:val="en-US"/>
          </w:rPr>
          <w:t>: Connecting the pins of the motion sensor</w:t>
        </w:r>
        <w:r w:rsidR="000D625B">
          <w:rPr>
            <w:noProof/>
            <w:webHidden/>
          </w:rPr>
          <w:tab/>
        </w:r>
        <w:r w:rsidR="000D625B">
          <w:rPr>
            <w:noProof/>
            <w:webHidden/>
          </w:rPr>
          <w:fldChar w:fldCharType="begin"/>
        </w:r>
        <w:r w:rsidR="000D625B">
          <w:rPr>
            <w:noProof/>
            <w:webHidden/>
          </w:rPr>
          <w:instrText xml:space="preserve"> PAGEREF _Toc38760678 \h </w:instrText>
        </w:r>
        <w:r w:rsidR="000D625B">
          <w:rPr>
            <w:noProof/>
            <w:webHidden/>
          </w:rPr>
        </w:r>
        <w:r w:rsidR="000D625B">
          <w:rPr>
            <w:noProof/>
            <w:webHidden/>
          </w:rPr>
          <w:fldChar w:fldCharType="separate"/>
        </w:r>
        <w:r w:rsidR="000D625B">
          <w:rPr>
            <w:noProof/>
            <w:webHidden/>
          </w:rPr>
          <w:t>47</w:t>
        </w:r>
        <w:r w:rsidR="000D625B">
          <w:rPr>
            <w:noProof/>
            <w:webHidden/>
          </w:rPr>
          <w:fldChar w:fldCharType="end"/>
        </w:r>
      </w:hyperlink>
    </w:p>
    <w:p w14:paraId="306BE9A3" w14:textId="2782E6A4" w:rsidR="000D625B" w:rsidRDefault="00194929" w:rsidP="00D111CD">
      <w:pPr>
        <w:pStyle w:val="TableofFigures"/>
        <w:tabs>
          <w:tab w:val="right" w:leader="dot" w:pos="9629"/>
        </w:tabs>
        <w:spacing w:line="276" w:lineRule="auto"/>
        <w:rPr>
          <w:rFonts w:eastAsiaTheme="minorEastAsia"/>
          <w:noProof/>
          <w:lang w:eastAsia="en-GB"/>
        </w:rPr>
      </w:pPr>
      <w:hyperlink w:anchor="_Toc38760679" w:history="1">
        <w:r w:rsidR="000D625B" w:rsidRPr="00846912">
          <w:rPr>
            <w:rStyle w:val="Hyperlink"/>
            <w:noProof/>
          </w:rPr>
          <w:t>Table 9</w:t>
        </w:r>
        <w:r w:rsidR="000D625B" w:rsidRPr="00846912">
          <w:rPr>
            <w:rStyle w:val="Hyperlink"/>
            <w:noProof/>
            <w:lang w:val="en-US"/>
          </w:rPr>
          <w:t>: Connecting the pins of the light sensor</w:t>
        </w:r>
        <w:r w:rsidR="000D625B">
          <w:rPr>
            <w:noProof/>
            <w:webHidden/>
          </w:rPr>
          <w:tab/>
        </w:r>
        <w:r w:rsidR="000D625B">
          <w:rPr>
            <w:noProof/>
            <w:webHidden/>
          </w:rPr>
          <w:fldChar w:fldCharType="begin"/>
        </w:r>
        <w:r w:rsidR="000D625B">
          <w:rPr>
            <w:noProof/>
            <w:webHidden/>
          </w:rPr>
          <w:instrText xml:space="preserve"> PAGEREF _Toc38760679 \h </w:instrText>
        </w:r>
        <w:r w:rsidR="000D625B">
          <w:rPr>
            <w:noProof/>
            <w:webHidden/>
          </w:rPr>
        </w:r>
        <w:r w:rsidR="000D625B">
          <w:rPr>
            <w:noProof/>
            <w:webHidden/>
          </w:rPr>
          <w:fldChar w:fldCharType="separate"/>
        </w:r>
        <w:r w:rsidR="000D625B">
          <w:rPr>
            <w:noProof/>
            <w:webHidden/>
          </w:rPr>
          <w:t>47</w:t>
        </w:r>
        <w:r w:rsidR="000D625B">
          <w:rPr>
            <w:noProof/>
            <w:webHidden/>
          </w:rPr>
          <w:fldChar w:fldCharType="end"/>
        </w:r>
      </w:hyperlink>
    </w:p>
    <w:p w14:paraId="36EEDAF9" w14:textId="2B26A8CA" w:rsidR="000D625B" w:rsidRDefault="00194929" w:rsidP="00D111CD">
      <w:pPr>
        <w:pStyle w:val="TableofFigures"/>
        <w:tabs>
          <w:tab w:val="right" w:leader="dot" w:pos="9629"/>
        </w:tabs>
        <w:spacing w:line="276" w:lineRule="auto"/>
        <w:rPr>
          <w:rFonts w:eastAsiaTheme="minorEastAsia"/>
          <w:noProof/>
          <w:lang w:eastAsia="en-GB"/>
        </w:rPr>
      </w:pPr>
      <w:hyperlink w:anchor="_Toc38760680" w:history="1">
        <w:r w:rsidR="000D625B" w:rsidRPr="00846912">
          <w:rPr>
            <w:rStyle w:val="Hyperlink"/>
            <w:noProof/>
          </w:rPr>
          <w:t>Table 10</w:t>
        </w:r>
        <w:r w:rsidR="000D625B" w:rsidRPr="00846912">
          <w:rPr>
            <w:rStyle w:val="Hyperlink"/>
            <w:noProof/>
            <w:lang w:val="en-US"/>
          </w:rPr>
          <w:t>: Connecting the pins of the DHT11 sensor.</w:t>
        </w:r>
        <w:r w:rsidR="000D625B">
          <w:rPr>
            <w:noProof/>
            <w:webHidden/>
          </w:rPr>
          <w:tab/>
        </w:r>
        <w:r w:rsidR="000D625B">
          <w:rPr>
            <w:noProof/>
            <w:webHidden/>
          </w:rPr>
          <w:fldChar w:fldCharType="begin"/>
        </w:r>
        <w:r w:rsidR="000D625B">
          <w:rPr>
            <w:noProof/>
            <w:webHidden/>
          </w:rPr>
          <w:instrText xml:space="preserve"> PAGEREF _Toc38760680 \h </w:instrText>
        </w:r>
        <w:r w:rsidR="000D625B">
          <w:rPr>
            <w:noProof/>
            <w:webHidden/>
          </w:rPr>
        </w:r>
        <w:r w:rsidR="000D625B">
          <w:rPr>
            <w:noProof/>
            <w:webHidden/>
          </w:rPr>
          <w:fldChar w:fldCharType="separate"/>
        </w:r>
        <w:r w:rsidR="000D625B">
          <w:rPr>
            <w:noProof/>
            <w:webHidden/>
          </w:rPr>
          <w:t>47</w:t>
        </w:r>
        <w:r w:rsidR="000D625B">
          <w:rPr>
            <w:noProof/>
            <w:webHidden/>
          </w:rPr>
          <w:fldChar w:fldCharType="end"/>
        </w:r>
      </w:hyperlink>
    </w:p>
    <w:p w14:paraId="0453443F" w14:textId="28D27F12" w:rsidR="000D625B" w:rsidRDefault="00194929" w:rsidP="00D111CD">
      <w:pPr>
        <w:pStyle w:val="TableofFigures"/>
        <w:tabs>
          <w:tab w:val="right" w:leader="dot" w:pos="9629"/>
        </w:tabs>
        <w:spacing w:line="276" w:lineRule="auto"/>
        <w:rPr>
          <w:rFonts w:eastAsiaTheme="minorEastAsia"/>
          <w:noProof/>
          <w:lang w:eastAsia="en-GB"/>
        </w:rPr>
      </w:pPr>
      <w:hyperlink w:anchor="_Toc38760681" w:history="1">
        <w:r w:rsidR="000D625B" w:rsidRPr="00846912">
          <w:rPr>
            <w:rStyle w:val="Hyperlink"/>
            <w:noProof/>
          </w:rPr>
          <w:t>Table 11</w:t>
        </w:r>
        <w:r w:rsidR="000D625B" w:rsidRPr="00846912">
          <w:rPr>
            <w:rStyle w:val="Hyperlink"/>
            <w:noProof/>
            <w:lang w:val="en-US"/>
          </w:rPr>
          <w:t>: Connecting the pins of the ultrasonic sensor.</w:t>
        </w:r>
        <w:r w:rsidR="000D625B">
          <w:rPr>
            <w:noProof/>
            <w:webHidden/>
          </w:rPr>
          <w:tab/>
        </w:r>
        <w:r w:rsidR="000D625B">
          <w:rPr>
            <w:noProof/>
            <w:webHidden/>
          </w:rPr>
          <w:fldChar w:fldCharType="begin"/>
        </w:r>
        <w:r w:rsidR="000D625B">
          <w:rPr>
            <w:noProof/>
            <w:webHidden/>
          </w:rPr>
          <w:instrText xml:space="preserve"> PAGEREF _Toc38760681 \h </w:instrText>
        </w:r>
        <w:r w:rsidR="000D625B">
          <w:rPr>
            <w:noProof/>
            <w:webHidden/>
          </w:rPr>
        </w:r>
        <w:r w:rsidR="000D625B">
          <w:rPr>
            <w:noProof/>
            <w:webHidden/>
          </w:rPr>
          <w:fldChar w:fldCharType="separate"/>
        </w:r>
        <w:r w:rsidR="000D625B">
          <w:rPr>
            <w:noProof/>
            <w:webHidden/>
          </w:rPr>
          <w:t>48</w:t>
        </w:r>
        <w:r w:rsidR="000D625B">
          <w:rPr>
            <w:noProof/>
            <w:webHidden/>
          </w:rPr>
          <w:fldChar w:fldCharType="end"/>
        </w:r>
      </w:hyperlink>
    </w:p>
    <w:p w14:paraId="096DEACC" w14:textId="388C8FE3" w:rsidR="000D625B" w:rsidRDefault="00194929" w:rsidP="00D111CD">
      <w:pPr>
        <w:pStyle w:val="TableofFigures"/>
        <w:tabs>
          <w:tab w:val="right" w:leader="dot" w:pos="9629"/>
        </w:tabs>
        <w:spacing w:line="276" w:lineRule="auto"/>
        <w:rPr>
          <w:rFonts w:eastAsiaTheme="minorEastAsia"/>
          <w:noProof/>
          <w:lang w:eastAsia="en-GB"/>
        </w:rPr>
      </w:pPr>
      <w:hyperlink w:anchor="_Toc38760682" w:history="1">
        <w:r w:rsidR="000D625B" w:rsidRPr="00846912">
          <w:rPr>
            <w:rStyle w:val="Hyperlink"/>
            <w:noProof/>
          </w:rPr>
          <w:t>Table 12: Connecting the pins of the Buzzer.</w:t>
        </w:r>
        <w:r w:rsidR="000D625B">
          <w:rPr>
            <w:noProof/>
            <w:webHidden/>
          </w:rPr>
          <w:tab/>
        </w:r>
        <w:r w:rsidR="000D625B">
          <w:rPr>
            <w:noProof/>
            <w:webHidden/>
          </w:rPr>
          <w:fldChar w:fldCharType="begin"/>
        </w:r>
        <w:r w:rsidR="000D625B">
          <w:rPr>
            <w:noProof/>
            <w:webHidden/>
          </w:rPr>
          <w:instrText xml:space="preserve"> PAGEREF _Toc38760682 \h </w:instrText>
        </w:r>
        <w:r w:rsidR="000D625B">
          <w:rPr>
            <w:noProof/>
            <w:webHidden/>
          </w:rPr>
        </w:r>
        <w:r w:rsidR="000D625B">
          <w:rPr>
            <w:noProof/>
            <w:webHidden/>
          </w:rPr>
          <w:fldChar w:fldCharType="separate"/>
        </w:r>
        <w:r w:rsidR="000D625B">
          <w:rPr>
            <w:noProof/>
            <w:webHidden/>
          </w:rPr>
          <w:t>48</w:t>
        </w:r>
        <w:r w:rsidR="000D625B">
          <w:rPr>
            <w:noProof/>
            <w:webHidden/>
          </w:rPr>
          <w:fldChar w:fldCharType="end"/>
        </w:r>
      </w:hyperlink>
    </w:p>
    <w:p w14:paraId="58D559A4" w14:textId="0697B1CA" w:rsidR="000D625B" w:rsidRDefault="00194929" w:rsidP="00D111CD">
      <w:pPr>
        <w:pStyle w:val="TableofFigures"/>
        <w:tabs>
          <w:tab w:val="right" w:leader="dot" w:pos="9629"/>
        </w:tabs>
        <w:spacing w:line="276" w:lineRule="auto"/>
        <w:rPr>
          <w:rFonts w:eastAsiaTheme="minorEastAsia"/>
          <w:noProof/>
          <w:lang w:eastAsia="en-GB"/>
        </w:rPr>
      </w:pPr>
      <w:hyperlink w:anchor="_Toc38760683" w:history="1">
        <w:r w:rsidR="000D625B" w:rsidRPr="00846912">
          <w:rPr>
            <w:rStyle w:val="Hyperlink"/>
            <w:noProof/>
          </w:rPr>
          <w:t>Table 13: Connecting the pins of the servo motor.</w:t>
        </w:r>
        <w:r w:rsidR="000D625B">
          <w:rPr>
            <w:noProof/>
            <w:webHidden/>
          </w:rPr>
          <w:tab/>
        </w:r>
        <w:r w:rsidR="000D625B">
          <w:rPr>
            <w:noProof/>
            <w:webHidden/>
          </w:rPr>
          <w:fldChar w:fldCharType="begin"/>
        </w:r>
        <w:r w:rsidR="000D625B">
          <w:rPr>
            <w:noProof/>
            <w:webHidden/>
          </w:rPr>
          <w:instrText xml:space="preserve"> PAGEREF _Toc38760683 \h </w:instrText>
        </w:r>
        <w:r w:rsidR="000D625B">
          <w:rPr>
            <w:noProof/>
            <w:webHidden/>
          </w:rPr>
        </w:r>
        <w:r w:rsidR="000D625B">
          <w:rPr>
            <w:noProof/>
            <w:webHidden/>
          </w:rPr>
          <w:fldChar w:fldCharType="separate"/>
        </w:r>
        <w:r w:rsidR="000D625B">
          <w:rPr>
            <w:noProof/>
            <w:webHidden/>
          </w:rPr>
          <w:t>48</w:t>
        </w:r>
        <w:r w:rsidR="000D625B">
          <w:rPr>
            <w:noProof/>
            <w:webHidden/>
          </w:rPr>
          <w:fldChar w:fldCharType="end"/>
        </w:r>
      </w:hyperlink>
    </w:p>
    <w:p w14:paraId="0BDCD800" w14:textId="4EEA137A" w:rsidR="000D625B" w:rsidRDefault="00194929" w:rsidP="00D111CD">
      <w:pPr>
        <w:pStyle w:val="TableofFigures"/>
        <w:tabs>
          <w:tab w:val="right" w:leader="dot" w:pos="9629"/>
        </w:tabs>
        <w:spacing w:line="276" w:lineRule="auto"/>
        <w:rPr>
          <w:rFonts w:eastAsiaTheme="minorEastAsia"/>
          <w:noProof/>
          <w:lang w:eastAsia="en-GB"/>
        </w:rPr>
      </w:pPr>
      <w:hyperlink w:anchor="_Toc38760684" w:history="1">
        <w:r w:rsidR="000D625B" w:rsidRPr="00846912">
          <w:rPr>
            <w:rStyle w:val="Hyperlink"/>
            <w:noProof/>
          </w:rPr>
          <w:t>Table 14: Connecting the pins of the NodeMCU</w:t>
        </w:r>
        <w:r w:rsidR="000D625B">
          <w:rPr>
            <w:noProof/>
            <w:webHidden/>
          </w:rPr>
          <w:tab/>
        </w:r>
        <w:r w:rsidR="000D625B">
          <w:rPr>
            <w:noProof/>
            <w:webHidden/>
          </w:rPr>
          <w:fldChar w:fldCharType="begin"/>
        </w:r>
        <w:r w:rsidR="000D625B">
          <w:rPr>
            <w:noProof/>
            <w:webHidden/>
          </w:rPr>
          <w:instrText xml:space="preserve"> PAGEREF _Toc38760684 \h </w:instrText>
        </w:r>
        <w:r w:rsidR="000D625B">
          <w:rPr>
            <w:noProof/>
            <w:webHidden/>
          </w:rPr>
        </w:r>
        <w:r w:rsidR="000D625B">
          <w:rPr>
            <w:noProof/>
            <w:webHidden/>
          </w:rPr>
          <w:fldChar w:fldCharType="separate"/>
        </w:r>
        <w:r w:rsidR="000D625B">
          <w:rPr>
            <w:noProof/>
            <w:webHidden/>
          </w:rPr>
          <w:t>48</w:t>
        </w:r>
        <w:r w:rsidR="000D625B">
          <w:rPr>
            <w:noProof/>
            <w:webHidden/>
          </w:rPr>
          <w:fldChar w:fldCharType="end"/>
        </w:r>
      </w:hyperlink>
    </w:p>
    <w:p w14:paraId="4DA16CC3" w14:textId="0734E853" w:rsidR="00C56B9C" w:rsidRDefault="00194929" w:rsidP="00643A5C">
      <w:pPr>
        <w:pStyle w:val="TableofFigures"/>
        <w:tabs>
          <w:tab w:val="right" w:leader="dot" w:pos="9629"/>
        </w:tabs>
        <w:spacing w:line="276" w:lineRule="auto"/>
        <w:rPr>
          <w:lang w:val="en-US"/>
        </w:rPr>
      </w:pPr>
      <w:hyperlink w:anchor="_Toc38760685" w:history="1">
        <w:r w:rsidR="000D625B" w:rsidRPr="00846912">
          <w:rPr>
            <w:rStyle w:val="Hyperlink"/>
            <w:noProof/>
          </w:rPr>
          <w:t>Table 17: Test scheduled table.</w:t>
        </w:r>
        <w:r w:rsidR="000D625B">
          <w:rPr>
            <w:noProof/>
            <w:webHidden/>
          </w:rPr>
          <w:tab/>
        </w:r>
        <w:r w:rsidR="000D625B">
          <w:rPr>
            <w:noProof/>
            <w:webHidden/>
          </w:rPr>
          <w:fldChar w:fldCharType="begin"/>
        </w:r>
        <w:r w:rsidR="000D625B">
          <w:rPr>
            <w:noProof/>
            <w:webHidden/>
          </w:rPr>
          <w:instrText xml:space="preserve"> PAGEREF _Toc38760685 \h </w:instrText>
        </w:r>
        <w:r w:rsidR="000D625B">
          <w:rPr>
            <w:noProof/>
            <w:webHidden/>
          </w:rPr>
        </w:r>
        <w:r w:rsidR="000D625B">
          <w:rPr>
            <w:noProof/>
            <w:webHidden/>
          </w:rPr>
          <w:fldChar w:fldCharType="separate"/>
        </w:r>
        <w:r w:rsidR="000D625B">
          <w:rPr>
            <w:noProof/>
            <w:webHidden/>
          </w:rPr>
          <w:t>58</w:t>
        </w:r>
        <w:r w:rsidR="000D625B">
          <w:rPr>
            <w:noProof/>
            <w:webHidden/>
          </w:rPr>
          <w:fldChar w:fldCharType="end"/>
        </w:r>
      </w:hyperlink>
      <w:r w:rsidR="00261223">
        <w:rPr>
          <w:lang w:val="en-US"/>
        </w:rPr>
        <w:fldChar w:fldCharType="end"/>
      </w:r>
    </w:p>
    <w:p w14:paraId="5E68D996" w14:textId="5A30489B" w:rsidR="00D42790" w:rsidRPr="00E12D82" w:rsidRDefault="0022535D" w:rsidP="00E12D82">
      <w:pPr>
        <w:pStyle w:val="Heading1"/>
        <w:numPr>
          <w:ilvl w:val="0"/>
          <w:numId w:val="15"/>
        </w:numPr>
        <w:shd w:val="clear" w:color="auto" w:fill="002060"/>
        <w:spacing w:after="120" w:line="276" w:lineRule="auto"/>
        <w:rPr>
          <w:color w:val="FFFFFF" w:themeColor="background1"/>
        </w:rPr>
      </w:pPr>
      <w:bookmarkStart w:id="15" w:name="_Hlk37020023"/>
      <w:bookmarkStart w:id="16" w:name="_Toc38767196"/>
      <w:r w:rsidRPr="00246FED">
        <w:rPr>
          <w:color w:val="FFFFFF" w:themeColor="background1"/>
        </w:rPr>
        <w:lastRenderedPageBreak/>
        <w:t>I</w:t>
      </w:r>
      <w:r>
        <w:rPr>
          <w:color w:val="FFFFFF" w:themeColor="background1"/>
        </w:rPr>
        <w:t>ntroduction</w:t>
      </w:r>
      <w:bookmarkStart w:id="17" w:name="_Hlk37020017"/>
      <w:bookmarkEnd w:id="16"/>
    </w:p>
    <w:p w14:paraId="4BA8BE34" w14:textId="6C57DE34" w:rsidR="00E12D82" w:rsidRDefault="00E12D82" w:rsidP="00B11960">
      <w:pPr>
        <w:spacing w:after="240" w:line="276" w:lineRule="auto"/>
        <w:jc w:val="both"/>
        <w:rPr>
          <w:rFonts w:cstheme="minorHAnsi"/>
          <w:lang w:bidi="ar-SY"/>
        </w:rPr>
      </w:pPr>
      <w:r w:rsidRPr="00146EE5">
        <w:rPr>
          <w:rFonts w:cstheme="minorHAnsi"/>
        </w:rPr>
        <w:t>The world's population is increasing rapidly every day and cities are expanding more quickly than before. Today, more than 50 percent of the world's population lives in cities, and this num</w:t>
      </w:r>
      <w:r w:rsidRPr="004B3F28">
        <w:rPr>
          <w:rFonts w:cstheme="minorHAnsi"/>
        </w:rPr>
        <w:t>ber is increasing quite rapidly</w:t>
      </w:r>
      <w:r w:rsidRPr="00623B2B">
        <w:rPr>
          <w:rFonts w:cstheme="minorHAnsi"/>
        </w:rPr>
        <w:t xml:space="preserve">, </w:t>
      </w:r>
      <w:r w:rsidRPr="00AE780B">
        <w:rPr>
          <w:rFonts w:cstheme="minorHAnsi"/>
        </w:rPr>
        <w:t>with a prediction of</w:t>
      </w:r>
      <w:r w:rsidRPr="00755C6C">
        <w:rPr>
          <w:rFonts w:cstheme="minorHAnsi"/>
        </w:rPr>
        <w:t xml:space="preserve"> it reaching </w:t>
      </w:r>
      <w:r w:rsidRPr="00D946B7">
        <w:rPr>
          <w:rFonts w:cstheme="minorHAnsi"/>
        </w:rPr>
        <w:t xml:space="preserve">about 70 percent </w:t>
      </w:r>
      <w:r w:rsidRPr="00B51820">
        <w:rPr>
          <w:rFonts w:cstheme="minorHAnsi"/>
        </w:rPr>
        <w:t>by</w:t>
      </w:r>
      <w:r w:rsidRPr="0029693B">
        <w:rPr>
          <w:rFonts w:cstheme="minorHAnsi"/>
        </w:rPr>
        <w:t xml:space="preserve"> 2050</w:t>
      </w:r>
      <w:r w:rsidRPr="00EC601E">
        <w:rPr>
          <w:rFonts w:cstheme="minorHAnsi"/>
        </w:rPr>
        <w:t xml:space="preserve"> </w:t>
      </w:r>
      <w:r w:rsidRPr="00133B10">
        <w:rPr>
          <w:rFonts w:cstheme="minorHAnsi"/>
        </w:rPr>
        <w:fldChar w:fldCharType="begin" w:fldLock="1"/>
      </w:r>
      <w:r w:rsidRPr="00133B10">
        <w:rPr>
          <w:rFonts w:cstheme="minorHAnsi"/>
        </w:rPr>
        <w:instrText>ADDIN CSL_CITATION {"citationItems":[{"id":"ITEM-1","itemData":{"DOI":"10.1080/10630732.2014.942092","ISSN":"14661853","abstract":"Abstract: As the term “smart city” gains wider and wider currency, there is still confusion about what a smart city is, especially since several similar terms are often used interchangeably. This paper aims to clarify the meaning of the word “smart” in the context of cities through an approach based on an in-depth literature review of relevant studies as well as official documents of international institutions. It also identifies the main dimensions and elements characterizing a smart city. The different metrics of urban smartness are reviewed to show the need for a shared definition of what constitutes a smart city, what are its features, and how it performs in comparison to traditional cities. Furthermore, performance measures and initiatives in a few smart cities are identified.","author":[{"dropping-particle":"","family":"Albino","given":"Vito","non-dropping-particle":"","parse-names":false,"suffix":""},{"dropping-particle":"","family":"Berardi","given":"Umberto","non-dropping-particle":"","parse-names":false,"suffix":""},{"dropping-particle":"","family":"Dangelico","given":"Rosa Maria","non-dropping-particle":"","parse-names":false,"suffix":""}],"container-title":"Journal of Urban Technology","id":"ITEM-1","issue":"1","issued":{"date-parts":[["2015"]]},"page":"3-21","publisher":"Routledge","title":"Smart cities: Definitions, dimensions, performance, and initiatives","type":"article-journal","volume":"22"},"uris":["http://www.mendeley.com/documents/?uuid=0365f49c-1fb7-379a-961b-19cc07b379bc"]}],"mendeley":{"formattedCitation":"[1]","plainTextFormattedCitation":"[1]","previouslyFormattedCitation":"[1]"},"properties":{"noteIndex":0},"schema":"https://github.com/citation-style-language/schema/raw/master/csl-citation.json"}</w:instrText>
      </w:r>
      <w:r w:rsidRPr="00133B10">
        <w:rPr>
          <w:rFonts w:cstheme="minorHAnsi"/>
        </w:rPr>
        <w:fldChar w:fldCharType="separate"/>
      </w:r>
      <w:r w:rsidRPr="00133B10">
        <w:rPr>
          <w:rFonts w:cstheme="minorHAnsi"/>
          <w:noProof/>
        </w:rPr>
        <w:t>[1]</w:t>
      </w:r>
      <w:r w:rsidRPr="00133B10">
        <w:rPr>
          <w:rFonts w:cstheme="minorHAnsi"/>
        </w:rPr>
        <w:fldChar w:fldCharType="end"/>
      </w:r>
      <w:r w:rsidRPr="00133B10">
        <w:rPr>
          <w:rFonts w:cstheme="minorHAnsi"/>
        </w:rPr>
        <w:t xml:space="preserve">. Therefore, we should consider the structure of the cities that we will live </w:t>
      </w:r>
      <w:proofErr w:type="gramStart"/>
      <w:r w:rsidRPr="00133B10">
        <w:rPr>
          <w:rFonts w:cstheme="minorHAnsi"/>
        </w:rPr>
        <w:t>in the near future</w:t>
      </w:r>
      <w:proofErr w:type="gramEnd"/>
      <w:r w:rsidRPr="00133B10">
        <w:rPr>
          <w:rFonts w:cstheme="minorHAnsi"/>
        </w:rPr>
        <w:t xml:space="preserve"> and prepare them to be easy for all human beings to live in</w:t>
      </w:r>
      <w:r w:rsidRPr="00133B10">
        <w:rPr>
          <w:rFonts w:cstheme="minorHAnsi"/>
          <w:lang w:bidi="ar-SY"/>
        </w:rPr>
        <w:t>. Moreover, we perceive the extent of technology growth and how quickly our world changes using it, so it is natural for us to keep pace with this progress in order to be more able to cope with the population increase. Furthermore, with the increasing population, the demand for natural resources will continue to increase and, therefore, it is necessary to link technology with our world, starting with buildings, in order to become more effective for humankind. However, as already mentioned, due to the huge increase in demand for resources on the planet, other solutions must be found to help people reduce their consumption and to provide alternative solutions to secure or improve these resources.</w:t>
      </w:r>
    </w:p>
    <w:p w14:paraId="0A575017" w14:textId="66707A82" w:rsidR="00E12D82" w:rsidRPr="003A3674" w:rsidRDefault="00E12D82" w:rsidP="00B11960">
      <w:pPr>
        <w:spacing w:after="120" w:line="276" w:lineRule="auto"/>
        <w:jc w:val="both"/>
        <w:rPr>
          <w:rFonts w:cstheme="minorHAnsi"/>
          <w:lang w:bidi="ar-SY"/>
        </w:rPr>
      </w:pPr>
      <w:r w:rsidRPr="003A3674">
        <w:rPr>
          <w:rFonts w:cstheme="minorHAnsi"/>
          <w:lang w:bidi="ar-SY"/>
        </w:rPr>
        <w:t xml:space="preserve">The main </w:t>
      </w:r>
      <w:r>
        <w:rPr>
          <w:rFonts w:cstheme="minorHAnsi"/>
          <w:lang w:bidi="ar-SY"/>
        </w:rPr>
        <w:t xml:space="preserve">global </w:t>
      </w:r>
      <w:r w:rsidRPr="003A3674">
        <w:rPr>
          <w:rFonts w:cstheme="minorHAnsi"/>
          <w:lang w:bidi="ar-SY"/>
        </w:rPr>
        <w:t xml:space="preserve">issue </w:t>
      </w:r>
      <w:r>
        <w:rPr>
          <w:rFonts w:cstheme="minorHAnsi"/>
          <w:lang w:bidi="ar-SY"/>
        </w:rPr>
        <w:t>currently</w:t>
      </w:r>
      <w:r w:rsidRPr="003A3674">
        <w:rPr>
          <w:rFonts w:cstheme="minorHAnsi"/>
          <w:lang w:bidi="ar-SY"/>
        </w:rPr>
        <w:t xml:space="preserve"> is not war, power, oil </w:t>
      </w:r>
      <w:r>
        <w:rPr>
          <w:rFonts w:cstheme="minorHAnsi"/>
          <w:lang w:bidi="ar-SY"/>
        </w:rPr>
        <w:t>or</w:t>
      </w:r>
      <w:r w:rsidRPr="003A3674">
        <w:rPr>
          <w:rFonts w:cstheme="minorHAnsi"/>
          <w:lang w:bidi="ar-SY"/>
        </w:rPr>
        <w:t xml:space="preserve"> influence. The biggest issue is </w:t>
      </w:r>
      <w:r>
        <w:rPr>
          <w:rFonts w:cstheme="minorHAnsi"/>
          <w:lang w:bidi="ar-SY"/>
        </w:rPr>
        <w:t>the wastage of</w:t>
      </w:r>
      <w:r w:rsidRPr="003A3674">
        <w:rPr>
          <w:rFonts w:cstheme="minorHAnsi"/>
          <w:lang w:bidi="ar-SY"/>
        </w:rPr>
        <w:t xml:space="preserve"> natural resources</w:t>
      </w:r>
      <w:r>
        <w:rPr>
          <w:rFonts w:cstheme="minorHAnsi"/>
          <w:lang w:bidi="ar-SY"/>
        </w:rPr>
        <w:t xml:space="preserve"> and</w:t>
      </w:r>
      <w:r w:rsidRPr="003A3674">
        <w:rPr>
          <w:rFonts w:cstheme="minorHAnsi"/>
          <w:lang w:bidi="ar-SY"/>
        </w:rPr>
        <w:t xml:space="preserve"> energy,</w:t>
      </w:r>
      <w:r>
        <w:rPr>
          <w:rFonts w:cstheme="minorHAnsi"/>
          <w:lang w:bidi="ar-SY"/>
        </w:rPr>
        <w:t xml:space="preserve"> alongside</w:t>
      </w:r>
      <w:r w:rsidRPr="003A3674">
        <w:rPr>
          <w:rFonts w:cstheme="minorHAnsi"/>
          <w:lang w:bidi="ar-SY"/>
        </w:rPr>
        <w:t xml:space="preserve"> climate change</w:t>
      </w:r>
      <w:r>
        <w:rPr>
          <w:rFonts w:cstheme="minorHAnsi"/>
          <w:lang w:bidi="ar-SY"/>
        </w:rPr>
        <w:t>.</w:t>
      </w:r>
      <w:r w:rsidRPr="003A3674">
        <w:rPr>
          <w:rFonts w:cstheme="minorHAnsi"/>
          <w:lang w:bidi="ar-SY"/>
        </w:rPr>
        <w:t xml:space="preserve"> </w:t>
      </w:r>
      <w:r>
        <w:rPr>
          <w:rFonts w:cstheme="minorHAnsi"/>
          <w:lang w:bidi="ar-SY"/>
        </w:rPr>
        <w:t>E</w:t>
      </w:r>
      <w:r w:rsidRPr="003A3674">
        <w:rPr>
          <w:rFonts w:cstheme="minorHAnsi"/>
          <w:lang w:bidi="ar-SY"/>
        </w:rPr>
        <w:t xml:space="preserve">xcessive energy </w:t>
      </w:r>
      <w:r>
        <w:rPr>
          <w:rFonts w:cstheme="minorHAnsi"/>
          <w:lang w:bidi="ar-SY"/>
        </w:rPr>
        <w:t>usage</w:t>
      </w:r>
      <w:r w:rsidRPr="003A3674">
        <w:rPr>
          <w:rFonts w:cstheme="minorHAnsi"/>
          <w:lang w:bidi="ar-SY"/>
        </w:rPr>
        <w:t xml:space="preserve"> is one of the </w:t>
      </w:r>
      <w:r>
        <w:rPr>
          <w:rFonts w:cstheme="minorHAnsi"/>
          <w:lang w:bidi="ar-SY"/>
        </w:rPr>
        <w:t>elements,</w:t>
      </w:r>
      <w:r w:rsidRPr="003A3674">
        <w:rPr>
          <w:rFonts w:cstheme="minorHAnsi"/>
          <w:lang w:bidi="ar-SY"/>
        </w:rPr>
        <w:t xml:space="preserve"> in one way or another</w:t>
      </w:r>
      <w:r>
        <w:rPr>
          <w:rFonts w:cstheme="minorHAnsi"/>
          <w:lang w:bidi="ar-SY"/>
        </w:rPr>
        <w:t>,</w:t>
      </w:r>
      <w:r w:rsidRPr="003A3674">
        <w:rPr>
          <w:rFonts w:cstheme="minorHAnsi"/>
          <w:lang w:bidi="ar-SY"/>
        </w:rPr>
        <w:t xml:space="preserve"> that lead</w:t>
      </w:r>
      <w:r>
        <w:rPr>
          <w:rFonts w:cstheme="minorHAnsi"/>
          <w:lang w:bidi="ar-SY"/>
        </w:rPr>
        <w:t>s</w:t>
      </w:r>
      <w:r w:rsidRPr="003A3674">
        <w:rPr>
          <w:rFonts w:cstheme="minorHAnsi"/>
          <w:lang w:bidi="ar-SY"/>
        </w:rPr>
        <w:t xml:space="preserve"> to an increase in greenhouse gas emissions because power generation </w:t>
      </w:r>
      <w:r>
        <w:rPr>
          <w:rFonts w:cstheme="minorHAnsi"/>
          <w:lang w:bidi="ar-SY"/>
        </w:rPr>
        <w:t>utilises</w:t>
      </w:r>
      <w:r w:rsidRPr="003A3674">
        <w:rPr>
          <w:rFonts w:cstheme="minorHAnsi"/>
          <w:lang w:bidi="ar-SY"/>
        </w:rPr>
        <w:t xml:space="preserve"> many resources, including coal, oil and gas, which </w:t>
      </w:r>
      <w:r>
        <w:rPr>
          <w:rFonts w:cstheme="minorHAnsi"/>
          <w:lang w:bidi="ar-SY"/>
        </w:rPr>
        <w:t>results in</w:t>
      </w:r>
      <w:r w:rsidRPr="003A3674">
        <w:rPr>
          <w:rFonts w:cstheme="minorHAnsi"/>
          <w:lang w:bidi="ar-SY"/>
        </w:rPr>
        <w:t xml:space="preserve"> significant carbon dioxide concentrations in the atmosphere </w:t>
      </w:r>
      <w:r w:rsidRPr="003A3674">
        <w:rPr>
          <w:rFonts w:cstheme="minorHAnsi"/>
          <w:lang w:bidi="ar-SY"/>
        </w:rPr>
        <w:fldChar w:fldCharType="begin" w:fldLock="1"/>
      </w:r>
      <w:r w:rsidRPr="003A3674">
        <w:rPr>
          <w:rFonts w:cstheme="minorHAnsi"/>
          <w:lang w:bidi="ar-SY"/>
        </w:rPr>
        <w:instrText>ADDIN CSL_CITATION {"citationItems":[{"id":"ITEM-1","itemData":{"ISBN":"1317577078","abstract":"pt. 1. Overview -- pt. 2. Policy and politics for sutainable heat -- pt. 3. Cities and urban centres : resources, expertise and sustainability challenges -- pt. 4. Affordable and sustainable warmth for housing -- pt. 5. Conclusion.","author":[{"dropping-particle":"","family":"Webb","given":"Janette","non-dropping-particle":"","parse-names":false,"suffix":""}],"id":"ITEM-1","issued":{"date-parts":[["2016"]]},"title":"Sustainable Urban Energy Policy: Heat and the city","type":"chapter"},"uris":["http://www.mendeley.com/documents/?uuid=d49692a0-d945-3a0f-ad96-53fcb38ed38b"]}],"mendeley":{"formattedCitation":"[2]","plainTextFormattedCitation":"[2]","previouslyFormattedCitation":"[2]"},"properties":{"noteIndex":0},"schema":"https://github.com/citation-style-language/schema/raw/master/csl-citation.json"}</w:instrText>
      </w:r>
      <w:r w:rsidRPr="003A3674">
        <w:rPr>
          <w:rFonts w:cstheme="minorHAnsi"/>
          <w:lang w:bidi="ar-SY"/>
        </w:rPr>
        <w:fldChar w:fldCharType="separate"/>
      </w:r>
      <w:r w:rsidRPr="003A3674">
        <w:rPr>
          <w:rFonts w:cstheme="minorHAnsi"/>
          <w:noProof/>
          <w:lang w:bidi="ar-SY"/>
        </w:rPr>
        <w:t>[2]</w:t>
      </w:r>
      <w:r w:rsidRPr="003A3674">
        <w:rPr>
          <w:rFonts w:cstheme="minorHAnsi"/>
          <w:lang w:bidi="ar-SY"/>
        </w:rPr>
        <w:fldChar w:fldCharType="end"/>
      </w:r>
      <w:r w:rsidRPr="003A3674">
        <w:rPr>
          <w:rFonts w:cstheme="minorHAnsi"/>
          <w:lang w:bidi="ar-SY"/>
        </w:rPr>
        <w:t xml:space="preserve">. Therefore, a positive way should be found to conserve our planet and </w:t>
      </w:r>
      <w:r>
        <w:rPr>
          <w:rFonts w:cstheme="minorHAnsi"/>
          <w:lang w:bidi="ar-SY"/>
        </w:rPr>
        <w:t>its</w:t>
      </w:r>
      <w:r w:rsidRPr="003A3674">
        <w:rPr>
          <w:rFonts w:cstheme="minorHAnsi"/>
          <w:lang w:bidi="ar-SY"/>
        </w:rPr>
        <w:t xml:space="preserve"> natural resources </w:t>
      </w:r>
      <w:r>
        <w:rPr>
          <w:rFonts w:cstheme="minorHAnsi"/>
          <w:lang w:bidi="ar-SY"/>
        </w:rPr>
        <w:t>to enable</w:t>
      </w:r>
      <w:r w:rsidRPr="003A3674">
        <w:rPr>
          <w:rFonts w:cstheme="minorHAnsi"/>
          <w:lang w:bidi="ar-SY"/>
        </w:rPr>
        <w:t xml:space="preserve"> sustainability to </w:t>
      </w:r>
      <w:r>
        <w:rPr>
          <w:rFonts w:cstheme="minorHAnsi"/>
          <w:lang w:bidi="ar-SY"/>
        </w:rPr>
        <w:t>preserve the</w:t>
      </w:r>
      <w:r w:rsidRPr="003A3674">
        <w:rPr>
          <w:rFonts w:cstheme="minorHAnsi"/>
          <w:lang w:bidi="ar-SY"/>
        </w:rPr>
        <w:t xml:space="preserve"> resource</w:t>
      </w:r>
      <w:r>
        <w:rPr>
          <w:rFonts w:cstheme="minorHAnsi"/>
          <w:lang w:bidi="ar-SY"/>
        </w:rPr>
        <w:t>s for</w:t>
      </w:r>
      <w:r w:rsidRPr="003A3674">
        <w:rPr>
          <w:rFonts w:cstheme="minorHAnsi"/>
          <w:lang w:bidi="ar-SY"/>
        </w:rPr>
        <w:t xml:space="preserve"> as long as we can</w:t>
      </w:r>
      <w:r>
        <w:rPr>
          <w:rFonts w:cstheme="minorHAnsi"/>
          <w:lang w:bidi="ar-SY"/>
        </w:rPr>
        <w:t>.</w:t>
      </w:r>
      <w:r w:rsidRPr="003A3674">
        <w:rPr>
          <w:rFonts w:cstheme="minorHAnsi"/>
          <w:lang w:bidi="ar-SY"/>
        </w:rPr>
        <w:t xml:space="preserve"> </w:t>
      </w:r>
      <w:r>
        <w:rPr>
          <w:rFonts w:cstheme="minorHAnsi"/>
          <w:lang w:bidi="ar-SY"/>
        </w:rPr>
        <w:t>O</w:t>
      </w:r>
      <w:r w:rsidRPr="003A3674">
        <w:rPr>
          <w:rFonts w:cstheme="minorHAnsi"/>
          <w:lang w:bidi="ar-SY"/>
        </w:rPr>
        <w:t>ne of the ways to conserve natural resources is to reduce the</w:t>
      </w:r>
      <w:r>
        <w:rPr>
          <w:rFonts w:cstheme="minorHAnsi"/>
          <w:lang w:bidi="ar-SY"/>
        </w:rPr>
        <w:t>ir</w:t>
      </w:r>
      <w:r w:rsidRPr="003A3674">
        <w:rPr>
          <w:rFonts w:cstheme="minorHAnsi"/>
          <w:lang w:bidi="ar-SY"/>
        </w:rPr>
        <w:t xml:space="preserve"> total </w:t>
      </w:r>
      <w:r>
        <w:rPr>
          <w:rFonts w:cstheme="minorHAnsi"/>
          <w:lang w:bidi="ar-SY"/>
        </w:rPr>
        <w:t>usage</w:t>
      </w:r>
      <w:r w:rsidRPr="003A3674">
        <w:rPr>
          <w:rFonts w:cstheme="minorHAnsi"/>
          <w:lang w:bidi="ar-SY"/>
        </w:rPr>
        <w:t xml:space="preserve"> by reducing energy consumption, as electricity is the largest consumer </w:t>
      </w:r>
      <w:r>
        <w:rPr>
          <w:rFonts w:cstheme="minorHAnsi"/>
          <w:lang w:bidi="ar-SY"/>
        </w:rPr>
        <w:t xml:space="preserve">energy </w:t>
      </w:r>
      <w:r w:rsidRPr="003A3674">
        <w:rPr>
          <w:rFonts w:cstheme="minorHAnsi"/>
          <w:lang w:bidi="ar-SY"/>
        </w:rPr>
        <w:t>source</w:t>
      </w:r>
      <w:r>
        <w:rPr>
          <w:rFonts w:cstheme="minorHAnsi"/>
          <w:lang w:bidi="ar-SY"/>
        </w:rPr>
        <w:t>.</w:t>
      </w:r>
      <w:r w:rsidRPr="003A3674">
        <w:t xml:space="preserve"> </w:t>
      </w:r>
      <w:r>
        <w:t>I</w:t>
      </w:r>
      <w:r w:rsidRPr="003A3674">
        <w:rPr>
          <w:rFonts w:cstheme="minorHAnsi"/>
          <w:lang w:bidi="ar-SY"/>
        </w:rPr>
        <w:t xml:space="preserve">n </w:t>
      </w:r>
      <w:r>
        <w:rPr>
          <w:rFonts w:cstheme="minorHAnsi"/>
          <w:lang w:bidi="ar-SY"/>
        </w:rPr>
        <w:t xml:space="preserve">only </w:t>
      </w:r>
      <w:r w:rsidRPr="003A3674">
        <w:rPr>
          <w:rFonts w:cstheme="minorHAnsi"/>
          <w:lang w:bidi="ar-SY"/>
        </w:rPr>
        <w:t xml:space="preserve">the </w:t>
      </w:r>
      <w:r>
        <w:rPr>
          <w:rFonts w:cstheme="minorHAnsi"/>
          <w:lang w:bidi="ar-SY"/>
        </w:rPr>
        <w:t>U</w:t>
      </w:r>
      <w:r w:rsidRPr="003A3674">
        <w:rPr>
          <w:rFonts w:cstheme="minorHAnsi"/>
          <w:lang w:bidi="ar-SY"/>
        </w:rPr>
        <w:t xml:space="preserve">nited </w:t>
      </w:r>
      <w:r>
        <w:rPr>
          <w:rFonts w:cstheme="minorHAnsi"/>
          <w:lang w:bidi="ar-SY"/>
        </w:rPr>
        <w:t>K</w:t>
      </w:r>
      <w:r w:rsidRPr="003A3674">
        <w:rPr>
          <w:rFonts w:cstheme="minorHAnsi"/>
          <w:lang w:bidi="ar-SY"/>
        </w:rPr>
        <w:t>ingdom</w:t>
      </w:r>
      <w:r>
        <w:rPr>
          <w:rFonts w:cstheme="minorHAnsi"/>
          <w:lang w:bidi="ar-SY"/>
        </w:rPr>
        <w:t xml:space="preserve"> (UK)</w:t>
      </w:r>
      <w:r w:rsidRPr="003A3674">
        <w:rPr>
          <w:rFonts w:cstheme="minorHAnsi"/>
          <w:lang w:bidi="ar-SY"/>
        </w:rPr>
        <w:t xml:space="preserve">, the electricity system loses around £9.5 billion per year </w:t>
      </w:r>
      <w:r>
        <w:rPr>
          <w:rFonts w:cstheme="minorHAnsi"/>
          <w:lang w:bidi="ar-SY"/>
        </w:rPr>
        <w:t>in</w:t>
      </w:r>
      <w:r w:rsidRPr="003A3674">
        <w:rPr>
          <w:rFonts w:cstheme="minorHAnsi"/>
          <w:lang w:bidi="ar-SY"/>
        </w:rPr>
        <w:t xml:space="preserve"> wasted energy, mainly through heating </w:t>
      </w:r>
      <w:r w:rsidRPr="003A3674">
        <w:rPr>
          <w:rFonts w:cstheme="minorHAnsi"/>
          <w:lang w:bidi="ar-SY"/>
        </w:rPr>
        <w:fldChar w:fldCharType="begin" w:fldLock="1"/>
      </w:r>
      <w:r w:rsidRPr="003A3674">
        <w:rPr>
          <w:rFonts w:cstheme="minorHAnsi"/>
          <w:lang w:bidi="ar-SY"/>
        </w:rPr>
        <w:instrText>ADDIN CSL_CITATION {"citationItems":[{"id":"ITEM-1","itemData":{"URL":"https://www.energylivenews.com/2015/10/01/uk-losing-9-5bn-a-year-on-wasted-energy/","accessed":{"date-parts":[["2020","1","19"]]},"id":"ITEM-1","issued":{"date-parts":[["0"]]},"title":"UK losing £9.5bn a year on wasted energy - Energy Live News","type":"webpage"},"uris":["http://www.mendeley.com/documents/?uuid=ba7cc9ea-3838-3f69-b96d-baa0ac26c850"]}],"mendeley":{"formattedCitation":"[3]","plainTextFormattedCitation":"[3]","previouslyFormattedCitation":"[3]"},"properties":{"noteIndex":0},"schema":"https://github.com/citation-style-language/schema/raw/master/csl-citation.json"}</w:instrText>
      </w:r>
      <w:r w:rsidRPr="003A3674">
        <w:rPr>
          <w:rFonts w:cstheme="minorHAnsi"/>
          <w:lang w:bidi="ar-SY"/>
        </w:rPr>
        <w:fldChar w:fldCharType="separate"/>
      </w:r>
      <w:r w:rsidRPr="003A3674">
        <w:rPr>
          <w:rFonts w:cstheme="minorHAnsi"/>
          <w:noProof/>
          <w:lang w:bidi="ar-SY"/>
        </w:rPr>
        <w:t>[3]</w:t>
      </w:r>
      <w:r w:rsidRPr="003A3674">
        <w:rPr>
          <w:rFonts w:cstheme="minorHAnsi"/>
          <w:lang w:bidi="ar-SY"/>
        </w:rPr>
        <w:fldChar w:fldCharType="end"/>
      </w:r>
      <w:r>
        <w:rPr>
          <w:rFonts w:cstheme="minorHAnsi"/>
          <w:lang w:bidi="ar-SY"/>
        </w:rPr>
        <w:t xml:space="preserve"> and</w:t>
      </w:r>
      <w:r w:rsidRPr="003A3674">
        <w:rPr>
          <w:rFonts w:cstheme="minorHAnsi"/>
          <w:lang w:bidi="ar-SY"/>
        </w:rPr>
        <w:t>, according to a report by the Association for Decentralised Energy</w:t>
      </w:r>
      <w:r>
        <w:rPr>
          <w:rFonts w:cstheme="minorHAnsi"/>
          <w:lang w:bidi="ar-SY"/>
        </w:rPr>
        <w:t>,</w:t>
      </w:r>
      <w:r w:rsidRPr="003A3674">
        <w:rPr>
          <w:rFonts w:cstheme="minorHAnsi"/>
          <w:lang w:bidi="ar-SY"/>
        </w:rPr>
        <w:t xml:space="preserve"> 54% of the energy produced in the country is wasted </w:t>
      </w:r>
      <w:r w:rsidRPr="003A3674">
        <w:rPr>
          <w:rFonts w:cstheme="minorHAnsi"/>
          <w:lang w:bidi="ar-SY"/>
        </w:rPr>
        <w:fldChar w:fldCharType="begin" w:fldLock="1"/>
      </w:r>
      <w:r w:rsidRPr="003A3674">
        <w:rPr>
          <w:rFonts w:cstheme="minorHAnsi"/>
          <w:lang w:bidi="ar-SY"/>
        </w:rPr>
        <w:instrText>ADDIN CSL_CITATION {"citationItems":[{"id":"ITEM-1","itemData":{"URL":"https://www.energylivenews.com/2015/10/01/uk-losing-9-5bn-a-year-on-wasted-energy/","accessed":{"date-parts":[["2020","1","19"]]},"id":"ITEM-1","issued":{"date-parts":[["0"]]},"title":"UK losing £9.5bn a year on wasted energy - Energy Live News","type":"webpage"},"uris":["http://www.mendeley.com/documents/?uuid=ba7cc9ea-3838-3f69-b96d-baa0ac26c850"]}],"mendeley":{"formattedCitation":"[3]","plainTextFormattedCitation":"[3]","previouslyFormattedCitation":"[3]"},"properties":{"noteIndex":0},"schema":"https://github.com/citation-style-language/schema/raw/master/csl-citation.json"}</w:instrText>
      </w:r>
      <w:r w:rsidRPr="003A3674">
        <w:rPr>
          <w:rFonts w:cstheme="minorHAnsi"/>
          <w:lang w:bidi="ar-SY"/>
        </w:rPr>
        <w:fldChar w:fldCharType="separate"/>
      </w:r>
      <w:r w:rsidRPr="003A3674">
        <w:rPr>
          <w:rFonts w:cstheme="minorHAnsi"/>
          <w:noProof/>
          <w:lang w:bidi="ar-SY"/>
        </w:rPr>
        <w:t>[3]</w:t>
      </w:r>
      <w:r w:rsidRPr="003A3674">
        <w:rPr>
          <w:rFonts w:cstheme="minorHAnsi"/>
          <w:lang w:bidi="ar-SY"/>
        </w:rPr>
        <w:fldChar w:fldCharType="end"/>
      </w:r>
      <w:r w:rsidRPr="003A3674">
        <w:rPr>
          <w:rFonts w:cstheme="minorHAnsi"/>
          <w:lang w:bidi="ar-SY"/>
        </w:rPr>
        <w:t xml:space="preserve"> from unnecessary use, which also affects the human</w:t>
      </w:r>
      <w:r>
        <w:rPr>
          <w:rFonts w:cstheme="minorHAnsi"/>
          <w:lang w:bidi="ar-SY"/>
        </w:rPr>
        <w:t xml:space="preserve"> race</w:t>
      </w:r>
      <w:r w:rsidRPr="003A3674">
        <w:rPr>
          <w:rFonts w:cstheme="minorHAnsi"/>
          <w:lang w:bidi="ar-SY"/>
        </w:rPr>
        <w:t xml:space="preserve"> in multiple ways, starting with the high non-environmental costs of generating electricity and ending with emissions that negatively affect the </w:t>
      </w:r>
      <w:r>
        <w:rPr>
          <w:rFonts w:cstheme="minorHAnsi"/>
          <w:lang w:bidi="ar-SY"/>
        </w:rPr>
        <w:t>E</w:t>
      </w:r>
      <w:r w:rsidRPr="003A3674">
        <w:rPr>
          <w:rFonts w:cstheme="minorHAnsi"/>
          <w:lang w:bidi="ar-SY"/>
        </w:rPr>
        <w:t xml:space="preserve">arth and </w:t>
      </w:r>
      <w:r>
        <w:rPr>
          <w:rFonts w:cstheme="minorHAnsi"/>
          <w:lang w:bidi="ar-SY"/>
        </w:rPr>
        <w:t xml:space="preserve">the </w:t>
      </w:r>
      <w:r w:rsidRPr="003A3674">
        <w:rPr>
          <w:rFonts w:cstheme="minorHAnsi"/>
          <w:lang w:bidi="ar-SY"/>
        </w:rPr>
        <w:t>human</w:t>
      </w:r>
      <w:r>
        <w:rPr>
          <w:rFonts w:cstheme="minorHAnsi"/>
          <w:lang w:bidi="ar-SY"/>
        </w:rPr>
        <w:t>s that inhabit it</w:t>
      </w:r>
      <w:r w:rsidRPr="003A3674">
        <w:rPr>
          <w:rFonts w:cstheme="minorHAnsi"/>
          <w:lang w:bidi="ar-SY"/>
        </w:rPr>
        <w:t xml:space="preserve"> </w:t>
      </w:r>
      <w:r w:rsidRPr="003A3674">
        <w:rPr>
          <w:rFonts w:cstheme="minorHAnsi"/>
          <w:lang w:bidi="ar-SY"/>
        </w:rPr>
        <w:fldChar w:fldCharType="begin" w:fldLock="1"/>
      </w:r>
      <w:r w:rsidRPr="003A3674">
        <w:rPr>
          <w:rFonts w:cstheme="minorHAnsi"/>
          <w:lang w:bidi="ar-SY"/>
        </w:rPr>
        <w:instrText>ADDIN CSL_CITATION {"citationItems":[{"id":"ITEM-1","itemData":{"URL":"https://www.housebeautiful.com/uk/lifestyle/a22684252/cost-leaving-lights-on/","accessed":{"date-parts":[["2020","1","19"]]},"id":"ITEM-1","issued":{"date-parts":[["0"]]},"title":"Brits Are Wasting £4.4 Billion Every Year By Leaving Lights On At Home – Wasting Electricity","type":"webpage"},"uris":["http://www.mendeley.com/documents/?uuid=30682785-c190-38a8-be74-b009e540256e"]}],"mendeley":{"formattedCitation":"[4]","plainTextFormattedCitation":"[4]"},"properties":{"noteIndex":0},"schema":"https://github.com/citation-style-language/schema/raw/master/csl-citation.json"}</w:instrText>
      </w:r>
      <w:r w:rsidRPr="003A3674">
        <w:rPr>
          <w:rFonts w:cstheme="minorHAnsi"/>
          <w:lang w:bidi="ar-SY"/>
        </w:rPr>
        <w:fldChar w:fldCharType="separate"/>
      </w:r>
      <w:r w:rsidRPr="003A3674">
        <w:rPr>
          <w:rFonts w:cstheme="minorHAnsi"/>
          <w:noProof/>
          <w:lang w:bidi="ar-SY"/>
        </w:rPr>
        <w:t>[4]</w:t>
      </w:r>
      <w:r w:rsidRPr="003A3674">
        <w:rPr>
          <w:rFonts w:cstheme="minorHAnsi"/>
          <w:lang w:bidi="ar-SY"/>
        </w:rPr>
        <w:fldChar w:fldCharType="end"/>
      </w:r>
      <w:r w:rsidRPr="003A3674">
        <w:rPr>
          <w:rFonts w:cstheme="minorHAnsi"/>
          <w:lang w:bidi="ar-SY"/>
        </w:rPr>
        <w:t>.</w:t>
      </w:r>
    </w:p>
    <w:p w14:paraId="40593943" w14:textId="77777777" w:rsidR="00B11960" w:rsidRDefault="00B11960" w:rsidP="00B11960">
      <w:pPr>
        <w:spacing w:after="0" w:line="276" w:lineRule="auto"/>
        <w:jc w:val="both"/>
        <w:rPr>
          <w:rFonts w:cstheme="minorHAnsi"/>
          <w:lang w:bidi="ar-SY"/>
        </w:rPr>
      </w:pPr>
      <w:r w:rsidRPr="00B11960">
        <w:rPr>
          <w:rFonts w:cstheme="minorHAnsi"/>
          <w:lang w:bidi="ar-SY"/>
        </w:rPr>
        <w:t xml:space="preserve">With all these huge numbers, it is evident that we </w:t>
      </w:r>
      <w:proofErr w:type="gramStart"/>
      <w:r w:rsidRPr="00B11960">
        <w:rPr>
          <w:rFonts w:cstheme="minorHAnsi"/>
          <w:lang w:bidi="ar-SY"/>
        </w:rPr>
        <w:t>have to</w:t>
      </w:r>
      <w:proofErr w:type="gramEnd"/>
      <w:r w:rsidRPr="00B11960">
        <w:rPr>
          <w:rFonts w:cstheme="minorHAnsi"/>
          <w:lang w:bidi="ar-SY"/>
        </w:rPr>
        <w:t xml:space="preserve"> find a way to reduce this energy consumption to conserve natural resources for the future. </w:t>
      </w:r>
    </w:p>
    <w:p w14:paraId="06C6627C" w14:textId="06A3434B" w:rsidR="00B11960" w:rsidRPr="00B11960" w:rsidRDefault="00B11960" w:rsidP="00B11960">
      <w:pPr>
        <w:spacing w:after="240" w:line="276" w:lineRule="auto"/>
        <w:jc w:val="both"/>
        <w:rPr>
          <w:rFonts w:cstheme="minorHAnsi"/>
          <w:lang w:bidi="ar-SY"/>
        </w:rPr>
      </w:pPr>
      <w:r w:rsidRPr="00B11960">
        <w:rPr>
          <w:rFonts w:cstheme="minorHAnsi"/>
          <w:lang w:bidi="ar-SY"/>
        </w:rPr>
        <w:t>This study’s author has identified that one of the most important and effective solutions for reducing consumption of these resources is the use of smart buildings. Therefore, this study’s aim is to demonstrate that smart technology, built from commonly available components, can be used to control a building’s energy use. This will be achieved by building a simulation that will allow several objectives to be met, starting theoretically by investigating smart buildings and the impact of the IoT and then analysing and evaluating the benefits of using the IoT in the smart building. Furthermore, designing and creating a smart building simulation using a packet tracer software and a test scenario based on Arduino will show the ability to control these devices. The study will be also investigating the impact of automation and smart building technology in energy use compared to normal buildings.</w:t>
      </w:r>
    </w:p>
    <w:p w14:paraId="1DE18F39" w14:textId="03BCD3D7" w:rsidR="00B11960" w:rsidRDefault="00B11960" w:rsidP="00B11960">
      <w:pPr>
        <w:spacing w:line="276" w:lineRule="auto"/>
        <w:jc w:val="both"/>
        <w:rPr>
          <w:rFonts w:cstheme="minorHAnsi"/>
          <w:lang w:bidi="ar-SY"/>
        </w:rPr>
      </w:pPr>
      <w:r w:rsidRPr="00B11960">
        <w:rPr>
          <w:rFonts w:cstheme="minorHAnsi"/>
          <w:lang w:bidi="ar-SY"/>
        </w:rPr>
        <w:t>This report starts by investigating the smart building and the IoT, followed by the methodologies and resources that are going to be used in these projects and any risks that there might to be. This will be followed by a description of the requirements that will be used and how the author will perform the project design by including a flowchart and diagrams in the implementation section to show each element of building the project. Finally, because of the importance of the results, the author has included a section in this paper that explains the evaluation and analyses and a conclusion and recommendations have been included to provide any suggestions for the future. The paper concludes with a personal reflection by the author.</w:t>
      </w:r>
      <w:r>
        <w:rPr>
          <w:rFonts w:cstheme="minorHAnsi"/>
          <w:lang w:bidi="ar-SY"/>
        </w:rPr>
        <w:br w:type="page"/>
      </w:r>
    </w:p>
    <w:p w14:paraId="312CE1C8" w14:textId="45F79F34" w:rsidR="00E4515A" w:rsidRPr="005E5EEE" w:rsidRDefault="00EE1610" w:rsidP="00643A5C">
      <w:pPr>
        <w:pStyle w:val="Heading1"/>
        <w:numPr>
          <w:ilvl w:val="0"/>
          <w:numId w:val="15"/>
        </w:numPr>
        <w:shd w:val="clear" w:color="auto" w:fill="002060"/>
        <w:spacing w:after="120" w:line="276" w:lineRule="auto"/>
        <w:rPr>
          <w:color w:val="FFFFFF" w:themeColor="background1"/>
        </w:rPr>
      </w:pPr>
      <w:bookmarkStart w:id="18" w:name="_Hlk37020619"/>
      <w:bookmarkStart w:id="19" w:name="_Toc38767197"/>
      <w:bookmarkEnd w:id="15"/>
      <w:bookmarkEnd w:id="17"/>
      <w:r w:rsidRPr="005E5EEE">
        <w:rPr>
          <w:color w:val="FFFFFF" w:themeColor="background1"/>
        </w:rPr>
        <w:lastRenderedPageBreak/>
        <w:t>Smart Building</w:t>
      </w:r>
      <w:r w:rsidR="003D1B6A">
        <w:rPr>
          <w:color w:val="FFFFFF" w:themeColor="background1"/>
        </w:rPr>
        <w:t>s</w:t>
      </w:r>
      <w:bookmarkEnd w:id="19"/>
    </w:p>
    <w:p w14:paraId="1C3D440F" w14:textId="16045D8A" w:rsidR="000C2072" w:rsidRDefault="000C2072" w:rsidP="00204DBC">
      <w:pPr>
        <w:pStyle w:val="Heading2"/>
        <w:spacing w:line="276" w:lineRule="auto"/>
      </w:pPr>
      <w:bookmarkStart w:id="20" w:name="_Toc38767198"/>
      <w:r>
        <w:t>2.1 Introduction</w:t>
      </w:r>
      <w:bookmarkEnd w:id="20"/>
    </w:p>
    <w:p w14:paraId="1DDB0A24" w14:textId="77C86FBE" w:rsidR="00DC4F53" w:rsidRPr="00E4515A" w:rsidRDefault="003D1B6A" w:rsidP="00AE63F3">
      <w:pPr>
        <w:spacing w:after="240" w:line="276" w:lineRule="auto"/>
        <w:jc w:val="both"/>
      </w:pPr>
      <w:bookmarkStart w:id="21" w:name="_Hlk37020784"/>
      <w:r w:rsidRPr="003D1B6A">
        <w:t>This section will begin by explaining the definition of smart buildings, this type of building’s history and why they are important to us as human beings. The section will continue with a wide description of the basic technology that was used previously, alongside the advantages of using automation technology in smart buildings. This will be followed by the definition and history of the IoT, with a description of how this technology works and its main concepts. At the end of this chapter, a describes included of the importance and future of using smart building technology and the IoT.</w:t>
      </w:r>
    </w:p>
    <w:p w14:paraId="62E2EA4F" w14:textId="4AAF6B9F" w:rsidR="00B43CB4" w:rsidRDefault="000471DD" w:rsidP="00AE63F3">
      <w:pPr>
        <w:pStyle w:val="Heading2"/>
        <w:spacing w:line="276" w:lineRule="auto"/>
        <w:jc w:val="both"/>
      </w:pPr>
      <w:bookmarkStart w:id="22" w:name="_Toc38767199"/>
      <w:bookmarkEnd w:id="21"/>
      <w:r>
        <w:t xml:space="preserve">2.2 </w:t>
      </w:r>
      <w:r w:rsidR="003E0B96">
        <w:t>Definition of S</w:t>
      </w:r>
      <w:r w:rsidR="00E4515A">
        <w:t>mart building</w:t>
      </w:r>
      <w:bookmarkEnd w:id="22"/>
      <w:r w:rsidR="00285A65" w:rsidRPr="00285A65">
        <w:t xml:space="preserve"> </w:t>
      </w:r>
    </w:p>
    <w:p w14:paraId="3E57F85D" w14:textId="77777777" w:rsidR="003D1B6A" w:rsidRPr="003A3674" w:rsidRDefault="003D1B6A" w:rsidP="00AE63F3">
      <w:pPr>
        <w:spacing w:after="120" w:line="276" w:lineRule="auto"/>
        <w:jc w:val="both"/>
      </w:pPr>
      <w:r w:rsidRPr="003A3674">
        <w:t xml:space="preserve">There is no agreed definition for the term 'smart building' and the </w:t>
      </w:r>
      <w:r>
        <w:t>s</w:t>
      </w:r>
      <w:r w:rsidRPr="003A3674">
        <w:t>mart building</w:t>
      </w:r>
      <w:r>
        <w:t xml:space="preserve"> concept</w:t>
      </w:r>
      <w:r w:rsidRPr="003A3674">
        <w:t xml:space="preserve"> is an inclusive term that has recently </w:t>
      </w:r>
      <w:r>
        <w:t xml:space="preserve">been </w:t>
      </w:r>
      <w:r w:rsidRPr="003A3674">
        <w:t xml:space="preserve">used to indicate </w:t>
      </w:r>
      <w:r>
        <w:t xml:space="preserve">the </w:t>
      </w:r>
      <w:r w:rsidRPr="003A3674">
        <w:t>many different technologies that are being introduced into buildings</w:t>
      </w:r>
      <w:r>
        <w:t xml:space="preserve"> </w:t>
      </w:r>
      <w:r w:rsidRPr="003A3674">
        <w:fldChar w:fldCharType="begin" w:fldLock="1"/>
      </w:r>
      <w:r w:rsidRPr="003A3674">
        <w:instrText>ADDIN CSL_CITATION {"citationItems":[{"id":"ITEM-1","itemData":{"DOI":"10.1080/02763869.2016.1189787","ISSN":"15409597","abstract":"Advances in building technologies are combining energy efficiency, networked sensors, and data recording in exciting ways. Modern facilities can adjust lighting, heating, and cooling outputs to maximize efficiency, provide better physical security, improve wayfinding for occupants, and provide detailed reports of building use. This column will briefly explore the idea of “smart buildings,” describe some of the technologies that are being developed for these buildings, and explore their implications for libraries. A brief listing of selected smart building technologies is also provided.","author":[{"dropping-particle":"","family":"Hoy","given":"Matthew B.","non-dropping-particle":"","parse-names":false,"suffix":""}],"container-title":"Medical Reference Services Quarterly","id":"ITEM-1","issue":"3","issued":{"date-parts":[["2016","7","2"]]},"page":"326-331","publisher":"Routledge","title":"Smart Buildings: An Introduction to the Library of the Future","type":"article-journal","volume":"35"},"uris":["http://www.mendeley.com/documents/?uuid=550c71a5-a071-373e-baf8-1087b55bf0a4"]}],"mendeley":{"formattedCitation":"[5]","plainTextFormattedCitation":"[5]","previouslyFormattedCitation":"[4]"},"properties":{"noteIndex":0},"schema":"https://github.com/citation-style-language/schema/raw/master/csl-citation.json"}</w:instrText>
      </w:r>
      <w:r w:rsidRPr="003A3674">
        <w:fldChar w:fldCharType="separate"/>
      </w:r>
      <w:r w:rsidRPr="003A3674">
        <w:rPr>
          <w:noProof/>
        </w:rPr>
        <w:t>[5]</w:t>
      </w:r>
      <w:r w:rsidRPr="003A3674">
        <w:fldChar w:fldCharType="end"/>
      </w:r>
      <w:r w:rsidRPr="003A3674">
        <w:t>.</w:t>
      </w:r>
    </w:p>
    <w:p w14:paraId="4FDFE7C5" w14:textId="77777777" w:rsidR="003D1B6A" w:rsidRPr="003A3674" w:rsidRDefault="003D1B6A" w:rsidP="00AE63F3">
      <w:pPr>
        <w:spacing w:after="120" w:line="276" w:lineRule="auto"/>
        <w:jc w:val="both"/>
      </w:pPr>
      <w:r w:rsidRPr="003A3674">
        <w:t>The smart building</w:t>
      </w:r>
      <w:r>
        <w:t xml:space="preserve"> term</w:t>
      </w:r>
      <w:r w:rsidRPr="003A3674">
        <w:t xml:space="preserve"> is used interchangeably with other names such as intelligent building</w:t>
      </w:r>
      <w:r>
        <w:t>,</w:t>
      </w:r>
      <w:r w:rsidRPr="003A3674">
        <w:t xml:space="preserve"> but the difference between a smart building and </w:t>
      </w:r>
      <w:r>
        <w:t xml:space="preserve">the </w:t>
      </w:r>
      <w:r w:rsidRPr="003A3674">
        <w:t>other</w:t>
      </w:r>
      <w:r>
        <w:t xml:space="preserve"> form</w:t>
      </w:r>
      <w:r w:rsidRPr="003A3674">
        <w:t xml:space="preserve">s is that </w:t>
      </w:r>
      <w:r>
        <w:t>the former</w:t>
      </w:r>
      <w:r w:rsidRPr="003A3674">
        <w:t xml:space="preserve"> has </w:t>
      </w:r>
      <w:r>
        <w:t>gone</w:t>
      </w:r>
      <w:r w:rsidRPr="003A3674">
        <w:t xml:space="preserve"> a step further than just turning things on and off</w:t>
      </w:r>
      <w:r>
        <w:t>.</w:t>
      </w:r>
      <w:r w:rsidRPr="003A3674">
        <w:t xml:space="preserve"> </w:t>
      </w:r>
      <w:r>
        <w:t>A</w:t>
      </w:r>
      <w:r w:rsidRPr="003A3674">
        <w:t xml:space="preserve"> smart building can collect data about a structure and can provide real-time information on the </w:t>
      </w:r>
      <w:r>
        <w:t xml:space="preserve">building’s </w:t>
      </w:r>
      <w:r w:rsidRPr="003A3674">
        <w:t>condition. Using a network of cameras and sensors, the system can know the number of occupants in the building at any time and track and record this data for use in many different ways, such as what the busiest time is or where the congestion is located, and</w:t>
      </w:r>
      <w:r>
        <w:t>,</w:t>
      </w:r>
      <w:r w:rsidRPr="003A3674">
        <w:t xml:space="preserve"> by using this data</w:t>
      </w:r>
      <w:r>
        <w:t>,</w:t>
      </w:r>
      <w:r w:rsidRPr="003A3674">
        <w:t xml:space="preserve"> the building's managers can see the previous and current </w:t>
      </w:r>
      <w:r>
        <w:t xml:space="preserve">use </w:t>
      </w:r>
      <w:r w:rsidRPr="003A3674">
        <w:t>and anticipate future use</w:t>
      </w:r>
      <w:r>
        <w:t>.</w:t>
      </w:r>
      <w:r w:rsidRPr="003A3674">
        <w:t xml:space="preserve"> </w:t>
      </w:r>
      <w:r>
        <w:t>T</w:t>
      </w:r>
      <w:r w:rsidRPr="003A3674">
        <w:t xml:space="preserve">he result </w:t>
      </w:r>
      <w:r>
        <w:t xml:space="preserve">of this </w:t>
      </w:r>
      <w:r w:rsidRPr="003A3674">
        <w:t xml:space="preserve">is expected to be </w:t>
      </w:r>
      <w:r>
        <w:t>that the managers can</w:t>
      </w:r>
      <w:r w:rsidRPr="003A3674">
        <w:t xml:space="preserve"> manage and reduce congestion by planning staff levels to meet demand at certain times </w:t>
      </w:r>
      <w:r w:rsidRPr="003A3674">
        <w:fldChar w:fldCharType="begin" w:fldLock="1"/>
      </w:r>
      <w:r w:rsidRPr="003A3674">
        <w:instrText>ADDIN CSL_CITATION {"citationItems":[{"id":"ITEM-1","itemData":{"DOI":"10.1080/02763869.2016.1189787","ISSN":"15409597","abstract":"Advances in building technologies are combining energy efficiency, networked sensors, and data recording in exciting ways. Modern facilities can adjust lighting, heating, and cooling outputs to maximize efficiency, provide better physical security, improve wayfinding for occupants, and provide detailed reports of building use. This column will briefly explore the idea of “smart buildings,” describe some of the technologies that are being developed for these buildings, and explore their implications for libraries. A brief listing of selected smart building technologies is also provided.","author":[{"dropping-particle":"","family":"Hoy","given":"Matthew B.","non-dropping-particle":"","parse-names":false,"suffix":""}],"container-title":"Medical Reference Services Quarterly","id":"ITEM-1","issue":"3","issued":{"date-parts":[["2016","7","2"]]},"page":"326-331","publisher":"Routledge","title":"Smart Buildings: An Introduction to the Library of the Future","type":"article-journal","volume":"35"},"uris":["http://www.mendeley.com/documents/?uuid=550c71a5-a071-373e-baf8-1087b55bf0a4"]}],"mendeley":{"formattedCitation":"[5]","plainTextFormattedCitation":"[5]","previouslyFormattedCitation":"[4]"},"properties":{"noteIndex":0},"schema":"https://github.com/citation-style-language/schema/raw/master/csl-citation.json"}</w:instrText>
      </w:r>
      <w:r w:rsidRPr="003A3674">
        <w:fldChar w:fldCharType="separate"/>
      </w:r>
      <w:r w:rsidRPr="003A3674">
        <w:rPr>
          <w:noProof/>
        </w:rPr>
        <w:t>[5]</w:t>
      </w:r>
      <w:r w:rsidRPr="003A3674">
        <w:fldChar w:fldCharType="end"/>
      </w:r>
      <w:r>
        <w:t>.</w:t>
      </w:r>
    </w:p>
    <w:p w14:paraId="5BCB3E31" w14:textId="77777777" w:rsidR="003D1B6A" w:rsidRPr="003A3674" w:rsidRDefault="003D1B6A" w:rsidP="00AE63F3">
      <w:pPr>
        <w:spacing w:line="276" w:lineRule="auto"/>
        <w:jc w:val="both"/>
      </w:pPr>
      <w:r>
        <w:t>B</w:t>
      </w:r>
      <w:r w:rsidRPr="003A3674">
        <w:t>ased on the research</w:t>
      </w:r>
      <w:r>
        <w:t>,</w:t>
      </w:r>
      <w:r w:rsidRPr="003A3674">
        <w:t xml:space="preserve"> </w:t>
      </w:r>
      <w:r>
        <w:t>it</w:t>
      </w:r>
      <w:r w:rsidRPr="003A3674">
        <w:t xml:space="preserve"> can </w:t>
      </w:r>
      <w:r>
        <w:t>be said</w:t>
      </w:r>
      <w:r w:rsidRPr="003A3674">
        <w:t xml:space="preserve"> that </w:t>
      </w:r>
      <w:r>
        <w:t>a</w:t>
      </w:r>
      <w:r w:rsidRPr="003A3674">
        <w:t xml:space="preserve"> smart building is any construction or structure </w:t>
      </w:r>
      <w:r>
        <w:t xml:space="preserve">that </w:t>
      </w:r>
      <w:r w:rsidRPr="003A3674">
        <w:t xml:space="preserve">uses an automated system to automatically control </w:t>
      </w:r>
      <w:r>
        <w:t>a</w:t>
      </w:r>
      <w:r w:rsidRPr="003A3674">
        <w:t xml:space="preserve"> building</w:t>
      </w:r>
      <w:r>
        <w:t>’s operation,</w:t>
      </w:r>
      <w:r w:rsidRPr="003A3674">
        <w:t xml:space="preserve"> including lighting, heating, air conditioning, security, ventilation and any other control systems</w:t>
      </w:r>
      <w:r>
        <w:t>,</w:t>
      </w:r>
      <w:r w:rsidRPr="003A3674">
        <w:t xml:space="preserve"> by using sensors, actuators and microchips to collect data </w:t>
      </w:r>
      <w:r>
        <w:t xml:space="preserve">and </w:t>
      </w:r>
      <w:r w:rsidRPr="003A3674">
        <w:t>then manag</w:t>
      </w:r>
      <w:r>
        <w:t>e</w:t>
      </w:r>
      <w:r w:rsidRPr="003A3674">
        <w:t xml:space="preserve"> and control this data according to </w:t>
      </w:r>
      <w:r>
        <w:t>the</w:t>
      </w:r>
      <w:r w:rsidRPr="003A3674">
        <w:t xml:space="preserve"> business' functions and services</w:t>
      </w:r>
      <w:r>
        <w:t xml:space="preserve"> </w:t>
      </w:r>
      <w:r w:rsidRPr="003A3674">
        <w:fldChar w:fldCharType="begin" w:fldLock="1"/>
      </w:r>
      <w:r w:rsidRPr="003A3674">
        <w:instrText>ADDIN CSL_CITATION {"citationItems":[{"id":"ITEM-1","itemData":{"URL":"https://enterpriseiotinsights.com/20170601/enterprise_iot_summit/connected-buildings-hospitals-and-factories/20170601enterprise_iot_summitsmart-building-iot-tag23#new_tab","accessed":{"date-parts":[["2019","10","15"]]},"author":[{"dropping-particle":"","family":"Juan Pedro Tomás","given":"","non-dropping-particle":"","parse-names":false,"suffix":""}],"id":"ITEM-1","issued":{"date-parts":[["2017"]]},"title":"Understanding the role of the IoT in a smart building","type":"webpage"},"uris":["http://www.mendeley.com/documents/?uuid=566ecad9-31b6-3a83-8d65-8a77dcb05659"]}],"mendeley":{"formattedCitation":"[6]","plainTextFormattedCitation":"[6]","previouslyFormattedCitation":"[5]"},"properties":{"noteIndex":0},"schema":"https://github.com/citation-style-language/schema/raw/master/csl-citation.json"}</w:instrText>
      </w:r>
      <w:r w:rsidRPr="003A3674">
        <w:fldChar w:fldCharType="separate"/>
      </w:r>
      <w:r w:rsidRPr="003A3674">
        <w:rPr>
          <w:noProof/>
        </w:rPr>
        <w:t>[6]</w:t>
      </w:r>
      <w:r w:rsidRPr="003A3674">
        <w:fldChar w:fldCharType="end"/>
      </w:r>
      <w:r w:rsidRPr="003A3674">
        <w:fldChar w:fldCharType="begin" w:fldLock="1"/>
      </w:r>
      <w:r w:rsidRPr="003A3674">
        <w:instrText>ADDIN CSL_CITATION {"citationItems":[{"id":"ITEM-1","itemData":{"URL":"https://www.contractormag.com/iot/smart-city-building","accessed":{"date-parts":[["2019","11","24"]]},"id":"ITEM-1","issued":{"date-parts":[["0"]]},"title":"Smart City Building","type":"webpage"},"uris":["http://www.mendeley.com/documents/?uuid=26706945-e1ae-3693-aeee-e9e16c7ca90c"]}],"mendeley":{"formattedCitation":"[7]","plainTextFormattedCitation":"[7]","previouslyFormattedCitation":"[6]"},"properties":{"noteIndex":0},"schema":"https://github.com/citation-style-language/schema/raw/master/csl-citation.json"}</w:instrText>
      </w:r>
      <w:r w:rsidRPr="003A3674">
        <w:fldChar w:fldCharType="separate"/>
      </w:r>
      <w:r w:rsidRPr="003A3674">
        <w:rPr>
          <w:noProof/>
        </w:rPr>
        <w:t>[7]</w:t>
      </w:r>
      <w:r w:rsidRPr="003A3674">
        <w:fldChar w:fldCharType="end"/>
      </w:r>
      <w:r w:rsidRPr="003A3674">
        <w:t>.</w:t>
      </w:r>
    </w:p>
    <w:p w14:paraId="1F1DBE89" w14:textId="77777777" w:rsidR="003D1B6A" w:rsidRPr="003A3674" w:rsidRDefault="003D1B6A" w:rsidP="00AE63F3">
      <w:pPr>
        <w:spacing w:line="276" w:lineRule="auto"/>
        <w:jc w:val="both"/>
      </w:pPr>
      <w:r>
        <w:t>U</w:t>
      </w:r>
      <w:r w:rsidRPr="003A3674">
        <w:t>sing this approach in the infrastructure helps operators, facilit</w:t>
      </w:r>
      <w:r>
        <w:t>ies</w:t>
      </w:r>
      <w:r w:rsidRPr="003A3674">
        <w:t xml:space="preserve"> managers and owners to increase </w:t>
      </w:r>
      <w:r>
        <w:t xml:space="preserve">their </w:t>
      </w:r>
      <w:r w:rsidRPr="003A3674">
        <w:t>asset</w:t>
      </w:r>
      <w:r>
        <w:t>’s</w:t>
      </w:r>
      <w:r w:rsidRPr="003A3674">
        <w:t xml:space="preserve"> reliability and effectiveness,</w:t>
      </w:r>
      <w:r>
        <w:t xml:space="preserve"> </w:t>
      </w:r>
      <w:r w:rsidRPr="003A3674">
        <w:t xml:space="preserve">leading to </w:t>
      </w:r>
      <w:r>
        <w:t>a reduction in</w:t>
      </w:r>
      <w:r w:rsidRPr="003A3674">
        <w:t xml:space="preserve"> energy use and</w:t>
      </w:r>
      <w:r>
        <w:t>, thus,</w:t>
      </w:r>
      <w:r w:rsidRPr="003A3674">
        <w:t xml:space="preserve"> the </w:t>
      </w:r>
      <w:r>
        <w:t xml:space="preserve">building’s </w:t>
      </w:r>
      <w:r w:rsidRPr="003A3674">
        <w:t xml:space="preserve">environmental effect </w:t>
      </w:r>
      <w:r w:rsidRPr="003A3674">
        <w:fldChar w:fldCharType="begin" w:fldLock="1"/>
      </w:r>
      <w:r w:rsidRPr="003A3674">
        <w:instrText>ADDIN CSL_CITATION {"citationItems":[{"id":"ITEM-1","itemData":{"author":[{"dropping-particle":"","family":"Meola","given":"Andrew","non-dropping-particle":"","parse-names":false,"suffix":""}],"container-title":"Business Insider UK","id":"ITEM-1","issued":{"date-parts":[["2016"]]},"page":"2016-2019","title":"How smart cities &amp; IoT will change our communities","type":"article-journal"},"uris":["http://www.mendeley.com/documents/?uuid=2c37565a-921b-361f-b6af-67e6c01bc379"]}],"mendeley":{"formattedCitation":"[8]","plainTextFormattedCitation":"[8]","previouslyFormattedCitation":"[7]"},"properties":{"noteIndex":0},"schema":"https://github.com/citation-style-language/schema/raw/master/csl-citation.json"}</w:instrText>
      </w:r>
      <w:r w:rsidRPr="003A3674">
        <w:fldChar w:fldCharType="separate"/>
      </w:r>
      <w:r w:rsidRPr="003A3674">
        <w:rPr>
          <w:noProof/>
        </w:rPr>
        <w:t>[8]</w:t>
      </w:r>
      <w:r w:rsidRPr="003A3674">
        <w:fldChar w:fldCharType="end"/>
      </w:r>
      <w:r w:rsidRPr="003A3674">
        <w:t>.</w:t>
      </w:r>
      <w:bookmarkStart w:id="23" w:name="_Hlk22031466"/>
      <w:r w:rsidRPr="003A3674">
        <w:t xml:space="preserve"> </w:t>
      </w:r>
      <w:r>
        <w:t>Therefore,</w:t>
      </w:r>
      <w:r w:rsidRPr="003A3674">
        <w:t xml:space="preserve"> with the connected smart building, the</w:t>
      </w:r>
      <w:r>
        <w:t xml:space="preserve"> building’s</w:t>
      </w:r>
      <w:r w:rsidRPr="003A3674">
        <w:t xml:space="preserve"> living or working environment will </w:t>
      </w:r>
      <w:r>
        <w:t>have a positive</w:t>
      </w:r>
      <w:r w:rsidRPr="003A3674">
        <w:t xml:space="preserve"> impact</w:t>
      </w:r>
      <w:r>
        <w:t>,</w:t>
      </w:r>
      <w:r w:rsidRPr="003A3674">
        <w:t xml:space="preserve"> making </w:t>
      </w:r>
      <w:r>
        <w:t>it</w:t>
      </w:r>
      <w:r w:rsidRPr="003A3674">
        <w:t xml:space="preserve"> more productive</w:t>
      </w:r>
      <w:r>
        <w:t>,</w:t>
      </w:r>
      <w:r w:rsidRPr="003A3674">
        <w:t xml:space="preserve"> </w:t>
      </w:r>
      <w:r>
        <w:t>in relation to</w:t>
      </w:r>
      <w:r w:rsidRPr="003A3674">
        <w:t xml:space="preserve"> thermal comfort, lighting, air quality, sanitation, physical security and many other features</w:t>
      </w:r>
      <w:r>
        <w:t>,</w:t>
      </w:r>
      <w:r w:rsidRPr="003A3674">
        <w:t xml:space="preserve"> at </w:t>
      </w:r>
      <w:r>
        <w:t xml:space="preserve">a </w:t>
      </w:r>
      <w:r w:rsidRPr="003A3674">
        <w:t xml:space="preserve">lower cost and </w:t>
      </w:r>
      <w:r>
        <w:t xml:space="preserve">with </w:t>
      </w:r>
      <w:r w:rsidRPr="003A3674">
        <w:t xml:space="preserve">even less impact </w:t>
      </w:r>
      <w:r>
        <w:t xml:space="preserve">on the </w:t>
      </w:r>
      <w:r w:rsidRPr="003A3674">
        <w:t>environment than the old building that is not connected</w:t>
      </w:r>
      <w:r>
        <w:t xml:space="preserve"> </w:t>
      </w:r>
      <w:r w:rsidRPr="003A3674">
        <w:fldChar w:fldCharType="begin" w:fldLock="1"/>
      </w:r>
      <w:r w:rsidRPr="003A3674">
        <w:instrText>ADDIN CSL_CITATION {"citationItems":[{"id":"ITEM-1","itemData":{"abstract":"A smart building is any structure that uses automated processes to automatically control the building’s operations including heating, ventilation, air conditioning, lighting, security and other systems. A smart building uses sensors, actuators and microchips, in order to collect data and manage it according to a business’ functions and services. This infrastructure helps owners, operators and facility managers improve asset reliability and performance, which reduces energy use, optimizes how space is used and minimizes the environmental impact of buildings.","author":[{"dropping-particle":"","family":"Tracy","given":"Phillip","non-dropping-particle":"","parse-names":false,"suffix":""}],"container-title":"RCR Wireless News","id":"ITEM-1","issued":{"date-parts":[["2016"]]},"title":"What is a smart building and how can it benefit you?","type":"article-journal"},"uris":["http://www.mendeley.com/documents/?uuid=eedea700-096a-3888-adee-8296ed8d372b"]}],"mendeley":{"formattedCitation":"[9]","plainTextFormattedCitation":"[9]","previouslyFormattedCitation":"[8]"},"properties":{"noteIndex":0},"schema":"https://github.com/citation-style-language/schema/raw/master/csl-citation.json"}</w:instrText>
      </w:r>
      <w:r w:rsidRPr="003A3674">
        <w:fldChar w:fldCharType="separate"/>
      </w:r>
      <w:r w:rsidRPr="003A3674">
        <w:rPr>
          <w:noProof/>
        </w:rPr>
        <w:t>[9]</w:t>
      </w:r>
      <w:r w:rsidRPr="003A3674">
        <w:fldChar w:fldCharType="end"/>
      </w:r>
      <w:r w:rsidRPr="003A3674">
        <w:fldChar w:fldCharType="begin" w:fldLock="1"/>
      </w:r>
      <w:r w:rsidRPr="003A3674">
        <w:instrText>ADDIN CSL_CITATION {"citationItems":[{"id":"ITEM-1","itemData":{"DOI":"10.1109/JIOT.2014.2306328","ISSN":"23274662","abstract":"The Internet of Things (IoT) shall be able to incorporate transparently and seamlessly a large number of different and heterogeneous end systems, while providing open access to selected subsets of data for the development of a plethora of digital services. Building a general architecture for the IoT is hence a very complex task, mainly because of the extremely large variety of devices, link layer technologies, and services that may be involved in such a system. In this paper, we focus specifically to an urban IoT system that, while still being quite a broad category, are characterized by their specific application domain. Urban IoTs, in fact, are designed to support the Smart City vision, which aims at exploiting the most advanced communication technologies to support added-value services for the administration of the city and for the citizens. This paper hence provides a comprehensive survey of the enabling technologies, protocols, and architecture for an urban IoT. Furthermore, the paper will present and discuss the technical solutions and best-practice guidelines adopted in the Padova Smart City project, a proof-of-concept deployment of an IoT island in the city of Padova, Italy, performed in collaboration with the city municipality.","author":[{"dropping-particle":"","family":"Zanella","given":"Andrea","non-dropping-particle":"","parse-names":false,"suffix":""},{"dropping-particle":"","family":"Bui","given":"Nicola","non-dropping-particle":"","parse-names":false,"suffix":""},{"dropping-particle":"","family":"Castellani","given":"Angelo","non-dropping-particle":"","parse-names":false,"suffix":""},{"dropping-particle":"","family":"Vangelista","given":"Lorenzo","non-dropping-particle":"","parse-names":false,"suffix":""},{"dropping-particle":"","family":"Zorzi","given":"Michele","non-dropping-particle":"","parse-names":false,"suffix":""}],"container-title":"IEEE Internet of Things Journal","id":"ITEM-1","issue":"1","issued":{"date-parts":[["2014","2","1"]]},"page":"22-32","publisher":"Institute of Electrical and Electronics Engineers Inc.","title":"Internet of things for smart cities","type":"article-journal","volume":"1"},"uris":["http://www.mendeley.com/documents/?uuid=9a3ded20-20ea-3222-8830-10814cc57df7"]}],"mendeley":{"formattedCitation":"[10]","plainTextFormattedCitation":"[10]","previouslyFormattedCitation":"[9]"},"properties":{"noteIndex":0},"schema":"https://github.com/citation-style-language/schema/raw/master/csl-citation.json"}</w:instrText>
      </w:r>
      <w:r w:rsidRPr="003A3674">
        <w:fldChar w:fldCharType="separate"/>
      </w:r>
      <w:r w:rsidRPr="003A3674">
        <w:rPr>
          <w:noProof/>
        </w:rPr>
        <w:t>[10]</w:t>
      </w:r>
      <w:r w:rsidRPr="003A3674">
        <w:fldChar w:fldCharType="end"/>
      </w:r>
      <w:r w:rsidRPr="003A3674">
        <w:fldChar w:fldCharType="begin" w:fldLock="1"/>
      </w:r>
      <w:r w:rsidRPr="003A3674">
        <w:instrText>ADDIN CSL_CITATION {"citationItems":[{"id":"ITEM-1","itemData":{"DOI":"10.1108/SASBE-01-2014-0003","ISSN":"20466102","abstract":"Purpose - Within the building sector a lack of clarity in terminology does not help designers, clients or researchers. Non-domestic buildings have shown rapid increases in the use of advanced technology and control systems with varying drivers, many of which are labelled as intelligent. The term smart has been used interchangeably with intelligent without any clear distinction between the two. If the term Smart Buildings represented a separate, more advanced grouping, it would provide an opportunity to focus the future progress of non-domestic building development. The paper aims to discuss these issues. Design/methodology/approach - Drawing upon academic and industrial literature and experience, this paper reviews the scope of Intelligent Buildings and the current available definitions of Smart Buildings to form a clear definition of both smart and Intelligent Buildings. Findings - These definitions define the border between the intelligent and the (more advanced) Smart Building. The upper bound of the Smart Building is defined by (the future development of) the predictive building. Originality/value - This work provides a clear focus which will allow the progression of the non-domestic building sector by providing guidance and aspiration, as well as providing a platform upon which a large amount of technical work can be based.","author":[{"dropping-particle":"","family":"Buckman","given":"A. H.","non-dropping-particle":"","parse-names":false,"suffix":""},{"dropping-particle":"","family":"Mayfield","given":"M.","non-dropping-particle":"","parse-names":false,"suffix":""},{"dropping-particle":"","family":"Beck","given":"Stephen B.M.","non-dropping-particle":"","parse-names":false,"suffix":""}],"container-title":"Smart and Sustainable Built Environment","id":"ITEM-1","issue":"2","issued":{"date-parts":[["2014"]]},"page":"92-109","title":"What is a smart building?","type":"article-journal","volume":"3"},"uris":["http://www.mendeley.com/documents/?uuid=e6a8d365-9114-3348-8a5b-fc86cad25be5"]}],"mendeley":{"formattedCitation":"[11]","plainTextFormattedCitation":"[11]","previouslyFormattedCitation":"[10]"},"properties":{"noteIndex":0},"schema":"https://github.com/citation-style-language/schema/raw/master/csl-citation.json"}</w:instrText>
      </w:r>
      <w:r w:rsidRPr="003A3674">
        <w:fldChar w:fldCharType="separate"/>
      </w:r>
      <w:r w:rsidRPr="003A3674">
        <w:rPr>
          <w:noProof/>
        </w:rPr>
        <w:t>[11]</w:t>
      </w:r>
      <w:r w:rsidRPr="003A3674">
        <w:fldChar w:fldCharType="end"/>
      </w:r>
      <w:r w:rsidRPr="003A3674">
        <w:t>.</w:t>
      </w:r>
      <w:bookmarkEnd w:id="23"/>
    </w:p>
    <w:p w14:paraId="6712B56E" w14:textId="461D5DD2" w:rsidR="0005769C" w:rsidRDefault="000471DD" w:rsidP="00AE63F3">
      <w:pPr>
        <w:pStyle w:val="Heading3"/>
        <w:spacing w:line="276" w:lineRule="auto"/>
        <w:jc w:val="both"/>
      </w:pPr>
      <w:bookmarkStart w:id="24" w:name="_Toc38767200"/>
      <w:r>
        <w:t xml:space="preserve">2.2.1 </w:t>
      </w:r>
      <w:r w:rsidR="00E4515A">
        <w:t>History of smart buildin</w:t>
      </w:r>
      <w:r w:rsidR="000C2072">
        <w:t>g</w:t>
      </w:r>
      <w:bookmarkEnd w:id="24"/>
    </w:p>
    <w:p w14:paraId="7928E857" w14:textId="1C2C0320" w:rsidR="00E91C36" w:rsidRDefault="003D1B6A" w:rsidP="00AE63F3">
      <w:pPr>
        <w:spacing w:after="120" w:line="276" w:lineRule="auto"/>
        <w:jc w:val="both"/>
      </w:pPr>
      <w:r w:rsidRPr="003A3674">
        <w:rPr>
          <w:lang w:bidi="ar-SY"/>
        </w:rPr>
        <w:t xml:space="preserve">When </w:t>
      </w:r>
      <w:r>
        <w:rPr>
          <w:lang w:bidi="ar-SY"/>
        </w:rPr>
        <w:t>the term</w:t>
      </w:r>
      <w:r w:rsidRPr="003A3674">
        <w:rPr>
          <w:lang w:bidi="ar-SY"/>
        </w:rPr>
        <w:t xml:space="preserve"> </w:t>
      </w:r>
      <w:r>
        <w:rPr>
          <w:lang w:bidi="ar-SY"/>
        </w:rPr>
        <w:t>‘</w:t>
      </w:r>
      <w:r w:rsidRPr="003A3674">
        <w:rPr>
          <w:lang w:bidi="ar-SY"/>
        </w:rPr>
        <w:t>smart building</w:t>
      </w:r>
      <w:r>
        <w:rPr>
          <w:lang w:bidi="ar-SY"/>
        </w:rPr>
        <w:t>’</w:t>
      </w:r>
      <w:r w:rsidRPr="003A3674">
        <w:rPr>
          <w:lang w:bidi="ar-SY"/>
        </w:rPr>
        <w:t xml:space="preserve"> or </w:t>
      </w:r>
      <w:r>
        <w:rPr>
          <w:lang w:bidi="ar-SY"/>
        </w:rPr>
        <w:t>‘</w:t>
      </w:r>
      <w:r w:rsidRPr="003A3674">
        <w:rPr>
          <w:lang w:bidi="ar-SY"/>
        </w:rPr>
        <w:t>smart home</w:t>
      </w:r>
      <w:r>
        <w:rPr>
          <w:lang w:bidi="ar-SY"/>
        </w:rPr>
        <w:t>’ is used</w:t>
      </w:r>
      <w:r w:rsidRPr="003A3674">
        <w:rPr>
          <w:lang w:bidi="ar-SY"/>
        </w:rPr>
        <w:t xml:space="preserve">, it </w:t>
      </w:r>
      <w:r>
        <w:rPr>
          <w:lang w:bidi="ar-SY"/>
        </w:rPr>
        <w:t>appears</w:t>
      </w:r>
      <w:r w:rsidRPr="003A3674">
        <w:rPr>
          <w:lang w:bidi="ar-SY"/>
        </w:rPr>
        <w:t xml:space="preserve"> that they are new and modern concepts in our world but the history of the smart building is not a new concept and</w:t>
      </w:r>
      <w:r>
        <w:rPr>
          <w:lang w:bidi="ar-SY"/>
        </w:rPr>
        <w:t>, in fact,</w:t>
      </w:r>
      <w:r w:rsidRPr="003A3674">
        <w:rPr>
          <w:lang w:bidi="ar-SY"/>
        </w:rPr>
        <w:t xml:space="preserve"> it goes back a long </w:t>
      </w:r>
      <w:r>
        <w:rPr>
          <w:lang w:bidi="ar-SY"/>
        </w:rPr>
        <w:t>way</w:t>
      </w:r>
      <w:r w:rsidRPr="003A3674">
        <w:rPr>
          <w:lang w:bidi="ar-SY"/>
        </w:rPr>
        <w:t xml:space="preserve">. </w:t>
      </w:r>
      <w:r>
        <w:rPr>
          <w:lang w:bidi="ar-SY"/>
        </w:rPr>
        <w:t>It is thought that s</w:t>
      </w:r>
      <w:r w:rsidRPr="003A3674">
        <w:rPr>
          <w:lang w:bidi="ar-SY"/>
        </w:rPr>
        <w:t>mart building</w:t>
      </w:r>
      <w:r>
        <w:rPr>
          <w:lang w:bidi="ar-SY"/>
        </w:rPr>
        <w:t>s</w:t>
      </w:r>
      <w:r w:rsidRPr="0029693B">
        <w:rPr>
          <w:lang w:bidi="ar-SY"/>
        </w:rPr>
        <w:t xml:space="preserve"> </w:t>
      </w:r>
      <w:r w:rsidRPr="003A3674">
        <w:rPr>
          <w:lang w:bidi="ar-SY"/>
        </w:rPr>
        <w:t>began to emerge when the</w:t>
      </w:r>
      <w:r>
        <w:rPr>
          <w:lang w:bidi="ar-SY"/>
        </w:rPr>
        <w:t xml:space="preserve"> forerunner of heating, ventilation and air conditioning (</w:t>
      </w:r>
      <w:r w:rsidRPr="003A3674">
        <w:rPr>
          <w:lang w:bidi="ar-SY"/>
        </w:rPr>
        <w:t>HVAC</w:t>
      </w:r>
      <w:r>
        <w:rPr>
          <w:lang w:bidi="ar-SY"/>
        </w:rPr>
        <w:t xml:space="preserve">) </w:t>
      </w:r>
      <w:r w:rsidRPr="003A3674">
        <w:rPr>
          <w:lang w:bidi="ar-SY"/>
        </w:rPr>
        <w:fldChar w:fldCharType="begin" w:fldLock="1"/>
      </w:r>
      <w:r w:rsidRPr="003A3674">
        <w:rPr>
          <w:lang w:bidi="ar-SY"/>
        </w:rPr>
        <w:instrText>ADDIN CSL_CITATION {"citationItems":[{"id":"ITEM-1","itemData":{"ISBN":"0903783290","abstract":"1st ed.","author":[{"dropping-particle":"","family":"Heating and Ventilating Contractors' Association.","given":"","non-dropping-particle":"","parse-names":false,"suffix":""}],"id":"ITEM-1","issued":{"date-parts":[["1999"]]},"number-of-pages":"64","publisher":"Heating &amp; Ventilating Contractors' Association","title":"Standard for kitchen ventilation systems.","type":"book"},"uris":["http://www.mendeley.com/documents/?uuid=fd4e361c-f790-3f9a-ac3b-cfed18939fe6"]}],"mendeley":{"formattedCitation":"[12]","plainTextFormattedCitation":"[12]","previouslyFormattedCitation":"[11]"},"properties":{"noteIndex":0},"schema":"https://github.com/citation-style-language/schema/raw/master/csl-citation.json"}</w:instrText>
      </w:r>
      <w:r w:rsidRPr="003A3674">
        <w:rPr>
          <w:lang w:bidi="ar-SY"/>
        </w:rPr>
        <w:fldChar w:fldCharType="separate"/>
      </w:r>
      <w:r w:rsidRPr="003A3674">
        <w:rPr>
          <w:noProof/>
          <w:lang w:bidi="ar-SY"/>
        </w:rPr>
        <w:t>[12]</w:t>
      </w:r>
      <w:r w:rsidRPr="003A3674">
        <w:rPr>
          <w:lang w:bidi="ar-SY"/>
        </w:rPr>
        <w:fldChar w:fldCharType="end"/>
      </w:r>
      <w:r w:rsidRPr="003A3674">
        <w:rPr>
          <w:lang w:bidi="ar-SY"/>
        </w:rPr>
        <w:t xml:space="preserve"> appear</w:t>
      </w:r>
      <w:r>
        <w:rPr>
          <w:lang w:bidi="ar-SY"/>
        </w:rPr>
        <w:t>ed</w:t>
      </w:r>
      <w:r w:rsidRPr="003A3674">
        <w:rPr>
          <w:lang w:bidi="ar-SY"/>
        </w:rPr>
        <w:t xml:space="preserve"> with Cornelis Drebbel</w:t>
      </w:r>
      <w:r>
        <w:rPr>
          <w:lang w:bidi="ar-SY"/>
        </w:rPr>
        <w:t>’s work</w:t>
      </w:r>
      <w:r w:rsidRPr="003A3674">
        <w:rPr>
          <w:lang w:bidi="ar-SY"/>
        </w:rPr>
        <w:t xml:space="preserve"> in the 17</w:t>
      </w:r>
      <w:r w:rsidRPr="00133B10">
        <w:rPr>
          <w:vertAlign w:val="superscript"/>
          <w:lang w:bidi="ar-SY"/>
        </w:rPr>
        <w:t>th</w:t>
      </w:r>
      <w:r w:rsidRPr="003A3674">
        <w:rPr>
          <w:lang w:bidi="ar-SY"/>
        </w:rPr>
        <w:t xml:space="preserve"> century</w:t>
      </w:r>
      <w:r>
        <w:rPr>
          <w:lang w:bidi="ar-SY"/>
        </w:rPr>
        <w:t>.</w:t>
      </w:r>
      <w:r w:rsidRPr="003A3674">
        <w:rPr>
          <w:lang w:bidi="ar-SY"/>
        </w:rPr>
        <w:t xml:space="preserve"> Drebbel invented a mercury thermostat that </w:t>
      </w:r>
      <w:r>
        <w:rPr>
          <w:lang w:bidi="ar-SY"/>
        </w:rPr>
        <w:t>automatically maintained</w:t>
      </w:r>
      <w:r w:rsidRPr="003A3674">
        <w:rPr>
          <w:lang w:bidi="ar-SY"/>
        </w:rPr>
        <w:t xml:space="preserve"> a constant temperature in an area </w:t>
      </w:r>
      <w:r w:rsidRPr="003A3674">
        <w:rPr>
          <w:lang w:bidi="ar-SY"/>
        </w:rPr>
        <w:fldChar w:fldCharType="begin" w:fldLock="1"/>
      </w:r>
      <w:r w:rsidRPr="003A3674">
        <w:rPr>
          <w:lang w:bidi="ar-SY"/>
        </w:rPr>
        <w:instrText>ADDIN CSL_CITATION {"citationItems":[{"id":"ITEM-1","itemData":{"author":[{"dropping-particle":"","family":"Tierie","given":"Gerrit","non-dropping-particle":"","parse-names":false,"suffix":""},{"dropping-particle":"","family":"Mcmxxxii","given":"Amsterdam","non-dropping-particle":"","parse-names":false,"suffix":""}],"id":"ITEM-1","issued":{"date-parts":[["0"]]},"title":"Gedigitaliseerd door Francis Franck","type":"report"},"uris":["http://www.mendeley.com/documents/?uuid=13ed07c2-07c7-3cb8-ac98-831af5ec3f9d"]}],"mendeley":{"formattedCitation":"[13]","plainTextFormattedCitation":"[13]","previouslyFormattedCitation":"[12]"},"properties":{"noteIndex":0},"schema":"https://github.com/citation-style-language/schema/raw/master/csl-citation.json"}</w:instrText>
      </w:r>
      <w:r w:rsidRPr="003A3674">
        <w:rPr>
          <w:lang w:bidi="ar-SY"/>
        </w:rPr>
        <w:fldChar w:fldCharType="separate"/>
      </w:r>
      <w:r w:rsidRPr="003A3674">
        <w:rPr>
          <w:noProof/>
          <w:lang w:bidi="ar-SY"/>
        </w:rPr>
        <w:t>[13]</w:t>
      </w:r>
      <w:r w:rsidRPr="003A3674">
        <w:rPr>
          <w:lang w:bidi="ar-SY"/>
        </w:rPr>
        <w:fldChar w:fldCharType="end"/>
      </w:r>
      <w:r>
        <w:rPr>
          <w:lang w:bidi="ar-SY"/>
        </w:rPr>
        <w:t>.</w:t>
      </w:r>
      <w:r w:rsidRPr="003A3674">
        <w:rPr>
          <w:lang w:bidi="ar-SY"/>
        </w:rPr>
        <w:t xml:space="preserve"> His invention was considered as one of the first feedback-controlled devices recognized in history and</w:t>
      </w:r>
      <w:r>
        <w:rPr>
          <w:lang w:bidi="ar-SY"/>
        </w:rPr>
        <w:t>,</w:t>
      </w:r>
      <w:r w:rsidRPr="003A3674">
        <w:rPr>
          <w:lang w:bidi="ar-SY"/>
        </w:rPr>
        <w:t xml:space="preserve"> by using salt as a cooling agent</w:t>
      </w:r>
      <w:r>
        <w:rPr>
          <w:lang w:bidi="ar-SY"/>
        </w:rPr>
        <w:t>,</w:t>
      </w:r>
      <w:r w:rsidRPr="003A3674">
        <w:rPr>
          <w:lang w:bidi="ar-SY"/>
        </w:rPr>
        <w:t xml:space="preserve"> he was able to develop the first known system of air conditioning</w:t>
      </w:r>
      <w:r>
        <w:rPr>
          <w:lang w:bidi="ar-SY"/>
        </w:rPr>
        <w:t xml:space="preserve"> </w:t>
      </w:r>
      <w:r w:rsidRPr="003A3674">
        <w:rPr>
          <w:lang w:bidi="ar-SY"/>
        </w:rPr>
        <w:fldChar w:fldCharType="begin" w:fldLock="1"/>
      </w:r>
      <w:r w:rsidRPr="003A3674">
        <w:rPr>
          <w:lang w:bidi="ar-SY"/>
        </w:rPr>
        <w:instrText>ADDIN CSL_CITATION {"citationItems":[{"id":"ITEM-1","itemData":{"id":"ITEM-1","issued":{"date-parts":[["0"]]},"title":"Cornelis Drebbel (en)","type":"article-journal"},"uris":["http://www.mendeley.com/documents/?uuid=8b097b46-ba9a-38a7-a1ba-43283d49cd3b"]}],"mendeley":{"formattedCitation":"[14]","plainTextFormattedCitation":"[14]","previouslyFormattedCitation":"[13]"},"properties":{"noteIndex":0},"schema":"https://github.com/citation-style-language/schema/raw/master/csl-citation.json"}</w:instrText>
      </w:r>
      <w:r w:rsidRPr="003A3674">
        <w:rPr>
          <w:lang w:bidi="ar-SY"/>
        </w:rPr>
        <w:fldChar w:fldCharType="separate"/>
      </w:r>
      <w:r w:rsidRPr="003A3674">
        <w:rPr>
          <w:noProof/>
          <w:lang w:bidi="ar-SY"/>
        </w:rPr>
        <w:t>[14]</w:t>
      </w:r>
      <w:r w:rsidRPr="003A3674">
        <w:rPr>
          <w:lang w:bidi="ar-SY"/>
        </w:rPr>
        <w:fldChar w:fldCharType="end"/>
      </w:r>
      <w:r>
        <w:rPr>
          <w:lang w:bidi="ar-SY"/>
        </w:rPr>
        <w:t>.</w:t>
      </w:r>
      <w:r w:rsidRPr="003A3674">
        <w:rPr>
          <w:lang w:bidi="ar-SY"/>
        </w:rPr>
        <w:t xml:space="preserve"> </w:t>
      </w:r>
      <w:r>
        <w:rPr>
          <w:lang w:bidi="ar-SY"/>
        </w:rPr>
        <w:t>B</w:t>
      </w:r>
      <w:r w:rsidRPr="003A3674">
        <w:rPr>
          <w:lang w:bidi="ar-SY"/>
        </w:rPr>
        <w:t>ased on Drebbel's ideas a French scientist named René Antoine Ferchault de Réaumur invented a temperature-controlled incubator</w:t>
      </w:r>
      <w:r>
        <w:rPr>
          <w:lang w:bidi="ar-SY"/>
        </w:rPr>
        <w:t xml:space="preserve"> </w:t>
      </w:r>
      <w:r w:rsidRPr="003A3674">
        <w:rPr>
          <w:lang w:bidi="ar-SY"/>
        </w:rPr>
        <w:t>in the 18</w:t>
      </w:r>
      <w:r w:rsidRPr="00133B10">
        <w:rPr>
          <w:vertAlign w:val="superscript"/>
          <w:lang w:bidi="ar-SY"/>
        </w:rPr>
        <w:t>th</w:t>
      </w:r>
      <w:r w:rsidRPr="003A3674">
        <w:rPr>
          <w:lang w:bidi="ar-SY"/>
        </w:rPr>
        <w:t xml:space="preserve"> century, </w:t>
      </w:r>
      <w:r w:rsidRPr="00E62C81">
        <w:rPr>
          <w:lang w:bidi="ar-SY"/>
        </w:rPr>
        <w:t>which also he invented the thermomete</w:t>
      </w:r>
      <w:r w:rsidRPr="003A3674">
        <w:rPr>
          <w:lang w:bidi="ar-SY"/>
        </w:rPr>
        <w:t>r</w:t>
      </w:r>
      <w:r w:rsidRPr="003A3674">
        <w:rPr>
          <w:lang w:bidi="ar-SY"/>
        </w:rPr>
        <w:fldChar w:fldCharType="begin" w:fldLock="1"/>
      </w:r>
      <w:r w:rsidRPr="003A3674">
        <w:rPr>
          <w:lang w:bidi="ar-SY"/>
        </w:rPr>
        <w:instrText>ADDIN CSL_CITATION {"citationItems":[{"id":"ITEM-1","itemData":{"DOI":"10.1016/j.shpsa.2011.07.001","ISSN":"00393681","abstract":"Psychologists debate whether mental attributes can be quantified or whether they admit only qualitative comparisons of more and less. Their disagreement is not merely terminological, for it bears upon the permissibility of various statistical techniques. This article contributes to the discussion in two stages. First it explains how temperature, which was originally a qualitative concept, came to occupy its position as an unquestionably quantitative concept (§§1-4). Specifically, it lays out the circumstances in which thermometers, which register quantitative (or cardinal) differences, became distinguishable from thermoscopes, which register merely qualitative (or ordinal) differences. I argue that this distinction became possible thanks to the work of Joseph Black, ca. 1760. Second, the article contends that the model implicit in temperature's quantitative status offers a better way for thinking about the quantitative status of mental attributes than models from measurement theory (§§5-6). © 2011 Elsevier Ltd.","author":[{"dropping-particle":"","family":"Sherry","given":"David","non-dropping-particle":"","parse-names":false,"suffix":""}],"container-title":"Studies in History and Philosophy of Science Part A","id":"ITEM-1","issue":"4","issued":{"date-parts":[["2011"]]},"page":"509-524","title":"Thermoscopes, thermometers, and the foundations of measurement","type":"article-journal","volume":"42"},"uris":["http://www.mendeley.com/documents/?uuid=9fd41e1f-8976-3546-b4eb-f51ece390323"]}],"mendeley":{"formattedCitation":"[15]","plainTextFormattedCitation":"[15]","previouslyFormattedCitation":"[14]"},"properties":{"noteIndex":0},"schema":"https://github.com/citation-style-language/schema/raw/master/csl-citation.json"}</w:instrText>
      </w:r>
      <w:r w:rsidRPr="003A3674">
        <w:rPr>
          <w:lang w:bidi="ar-SY"/>
        </w:rPr>
        <w:fldChar w:fldCharType="separate"/>
      </w:r>
      <w:r w:rsidRPr="003A3674">
        <w:rPr>
          <w:noProof/>
          <w:lang w:bidi="ar-SY"/>
        </w:rPr>
        <w:t>[15]</w:t>
      </w:r>
      <w:r w:rsidRPr="003A3674">
        <w:rPr>
          <w:lang w:bidi="ar-SY"/>
        </w:rPr>
        <w:fldChar w:fldCharType="end"/>
      </w:r>
      <w:r w:rsidRPr="003A3674">
        <w:rPr>
          <w:lang w:bidi="ar-SY"/>
        </w:rPr>
        <w:fldChar w:fldCharType="begin" w:fldLock="1"/>
      </w:r>
      <w:r w:rsidRPr="003A3674">
        <w:rPr>
          <w:lang w:bidi="ar-SY"/>
        </w:rPr>
        <w:instrText>ADDIN CSL_CITATION {"citationItems":[{"id":"ITEM-1","itemData":{"DOI":"10.5860/choice.26-2150","ISSN":"0009-4978","container-title":"Choice Reviews Online","id":"ITEM-1","issue":"04","issued":{"date-parts":[["1988"]]},"page":"26-2150-26-2150","title":"Principles and methods of temperature measurement","type":"article-journal","volume":"26"},"uris":["http://www.mendeley.com/documents/?uuid=2e87f2f5-0a18-3397-847e-6e2ce3730fe1"]}],"mendeley":{"formattedCitation":"[16]","plainTextFormattedCitation":"[16]","previouslyFormattedCitation":"[15]"},"properties":{"noteIndex":0},"schema":"https://github.com/citation-style-language/schema/raw/master/csl-citation.json"}</w:instrText>
      </w:r>
      <w:r w:rsidRPr="003A3674">
        <w:rPr>
          <w:lang w:bidi="ar-SY"/>
        </w:rPr>
        <w:fldChar w:fldCharType="separate"/>
      </w:r>
      <w:r w:rsidRPr="003A3674">
        <w:rPr>
          <w:noProof/>
          <w:lang w:bidi="ar-SY"/>
        </w:rPr>
        <w:t>[16]</w:t>
      </w:r>
      <w:r w:rsidRPr="003A3674">
        <w:rPr>
          <w:lang w:bidi="ar-SY"/>
        </w:rPr>
        <w:fldChar w:fldCharType="end"/>
      </w:r>
      <w:r w:rsidRPr="003A3674">
        <w:rPr>
          <w:lang w:bidi="ar-SY"/>
        </w:rPr>
        <w:t>.</w:t>
      </w:r>
      <w:r w:rsidRPr="003A3674">
        <w:t xml:space="preserve"> </w:t>
      </w:r>
      <w:r w:rsidRPr="003A3674">
        <w:rPr>
          <w:lang w:bidi="ar-SY"/>
        </w:rPr>
        <w:t>In the 20</w:t>
      </w:r>
      <w:r w:rsidRPr="00133B10">
        <w:rPr>
          <w:vertAlign w:val="superscript"/>
          <w:lang w:bidi="ar-SY"/>
        </w:rPr>
        <w:t>th</w:t>
      </w:r>
      <w:r w:rsidRPr="003A3674">
        <w:rPr>
          <w:lang w:bidi="ar-SY"/>
        </w:rPr>
        <w:t xml:space="preserve"> century, the rise of digital </w:t>
      </w:r>
      <w:r w:rsidRPr="003A3674">
        <w:rPr>
          <w:lang w:bidi="ar-SY"/>
        </w:rPr>
        <w:lastRenderedPageBreak/>
        <w:t>computing was considering as</w:t>
      </w:r>
      <w:r>
        <w:rPr>
          <w:lang w:bidi="ar-SY"/>
        </w:rPr>
        <w:t xml:space="preserve"> being</w:t>
      </w:r>
      <w:r w:rsidRPr="003A3674">
        <w:rPr>
          <w:lang w:bidi="ar-SY"/>
        </w:rPr>
        <w:t xml:space="preserve"> integral to advancements made in smart building expertise</w:t>
      </w:r>
      <w:r>
        <w:rPr>
          <w:lang w:bidi="ar-SY"/>
        </w:rPr>
        <w:t>,</w:t>
      </w:r>
      <w:r w:rsidRPr="003A3674">
        <w:rPr>
          <w:lang w:bidi="ar-SY"/>
        </w:rPr>
        <w:t xml:space="preserve"> </w:t>
      </w:r>
      <w:r>
        <w:rPr>
          <w:lang w:bidi="ar-SY"/>
        </w:rPr>
        <w:t>giving rise to</w:t>
      </w:r>
      <w:r w:rsidRPr="003A3674">
        <w:rPr>
          <w:lang w:bidi="ar-SY"/>
        </w:rPr>
        <w:t xml:space="preserve"> the technology </w:t>
      </w:r>
      <w:r>
        <w:rPr>
          <w:lang w:bidi="ar-SY"/>
        </w:rPr>
        <w:t>that can be seen currently</w:t>
      </w:r>
      <w:r w:rsidRPr="003A3674">
        <w:rPr>
          <w:lang w:bidi="ar-SY"/>
        </w:rPr>
        <w:t>.</w:t>
      </w:r>
      <w:r w:rsidRPr="003A3674">
        <w:t xml:space="preserve"> </w:t>
      </w:r>
    </w:p>
    <w:p w14:paraId="1886306B" w14:textId="77777777" w:rsidR="003D1B6A" w:rsidRPr="003A3674" w:rsidRDefault="003D1B6A" w:rsidP="00AE63F3">
      <w:pPr>
        <w:spacing w:line="276" w:lineRule="auto"/>
        <w:jc w:val="both"/>
        <w:rPr>
          <w:lang w:bidi="ar-SY"/>
        </w:rPr>
      </w:pPr>
      <w:r w:rsidRPr="003A3674">
        <w:rPr>
          <w:lang w:bidi="ar-SY"/>
        </w:rPr>
        <w:t>Since the beginning of the 21</w:t>
      </w:r>
      <w:r w:rsidRPr="00133B10">
        <w:rPr>
          <w:vertAlign w:val="superscript"/>
          <w:lang w:bidi="ar-SY"/>
        </w:rPr>
        <w:t>st</w:t>
      </w:r>
      <w:r w:rsidRPr="003A3674">
        <w:rPr>
          <w:lang w:bidi="ar-SY"/>
        </w:rPr>
        <w:t xml:space="preserve"> century, smart building technology and building automation have been on the </w:t>
      </w:r>
      <w:r>
        <w:rPr>
          <w:lang w:bidi="ar-SY"/>
        </w:rPr>
        <w:t>increase</w:t>
      </w:r>
      <w:r w:rsidRPr="003A3674">
        <w:rPr>
          <w:lang w:bidi="ar-SY"/>
        </w:rPr>
        <w:t xml:space="preserve">, while the market continues to rise as many companies and homeowners notice </w:t>
      </w:r>
      <w:r>
        <w:rPr>
          <w:lang w:bidi="ar-SY"/>
        </w:rPr>
        <w:t>their buildings’</w:t>
      </w:r>
      <w:r w:rsidRPr="003A3674">
        <w:rPr>
          <w:lang w:bidi="ar-SY"/>
        </w:rPr>
        <w:t xml:space="preserve"> positive impact, energy efficiency and sustainability.</w:t>
      </w:r>
      <w:r>
        <w:rPr>
          <w:lang w:bidi="ar-SY"/>
        </w:rPr>
        <w:t xml:space="preserve"> </w:t>
      </w:r>
      <w:r w:rsidRPr="003A3674">
        <w:rPr>
          <w:lang w:bidi="ar-SY"/>
        </w:rPr>
        <w:t xml:space="preserve">Nowadays, this technology has proved its effectiveness and efficiency not only through </w:t>
      </w:r>
      <w:r>
        <w:rPr>
          <w:lang w:bidi="ar-SY"/>
        </w:rPr>
        <w:t xml:space="preserve">building </w:t>
      </w:r>
      <w:r w:rsidRPr="003A3674">
        <w:rPr>
          <w:lang w:bidi="ar-SY"/>
        </w:rPr>
        <w:t xml:space="preserve">automation or HVAC system </w:t>
      </w:r>
      <w:r>
        <w:rPr>
          <w:lang w:bidi="ar-SY"/>
        </w:rPr>
        <w:t xml:space="preserve">controls, </w:t>
      </w:r>
      <w:r w:rsidRPr="003A3674">
        <w:rPr>
          <w:lang w:bidi="ar-SY"/>
        </w:rPr>
        <w:t xml:space="preserve">but </w:t>
      </w:r>
      <w:r>
        <w:rPr>
          <w:lang w:bidi="ar-SY"/>
        </w:rPr>
        <w:t xml:space="preserve">through </w:t>
      </w:r>
      <w:r w:rsidRPr="003A3674">
        <w:rPr>
          <w:lang w:bidi="ar-SY"/>
        </w:rPr>
        <w:t>the addition of many features</w:t>
      </w:r>
      <w:r>
        <w:rPr>
          <w:lang w:bidi="ar-SY"/>
        </w:rPr>
        <w:t>,</w:t>
      </w:r>
      <w:r w:rsidRPr="003A3674">
        <w:rPr>
          <w:lang w:bidi="ar-SY"/>
        </w:rPr>
        <w:t xml:space="preserve"> such as</w:t>
      </w:r>
      <w:r>
        <w:rPr>
          <w:lang w:bidi="ar-SY"/>
        </w:rPr>
        <w:t xml:space="preserve"> the</w:t>
      </w:r>
      <w:r w:rsidRPr="003A3674">
        <w:rPr>
          <w:lang w:bidi="ar-SY"/>
        </w:rPr>
        <w:t xml:space="preserve"> </w:t>
      </w:r>
      <w:r>
        <w:rPr>
          <w:lang w:bidi="ar-SY"/>
        </w:rPr>
        <w:t>building’s</w:t>
      </w:r>
      <w:r w:rsidRPr="003A3674">
        <w:rPr>
          <w:lang w:bidi="ar-SY"/>
        </w:rPr>
        <w:t xml:space="preserve"> security, face recognition and identification, </w:t>
      </w:r>
      <w:r>
        <w:rPr>
          <w:lang w:bidi="ar-SY"/>
        </w:rPr>
        <w:t xml:space="preserve">energy </w:t>
      </w:r>
      <w:r w:rsidRPr="003A3674">
        <w:rPr>
          <w:lang w:bidi="ar-SY"/>
        </w:rPr>
        <w:t xml:space="preserve">management and many other features </w:t>
      </w:r>
      <w:r>
        <w:rPr>
          <w:lang w:bidi="ar-SY"/>
        </w:rPr>
        <w:t xml:space="preserve">that </w:t>
      </w:r>
      <w:r w:rsidRPr="003A3674">
        <w:rPr>
          <w:lang w:bidi="ar-SY"/>
        </w:rPr>
        <w:t>can also be operated remotely and controlled from computers</w:t>
      </w:r>
      <w:r>
        <w:rPr>
          <w:lang w:bidi="ar-SY"/>
        </w:rPr>
        <w:t xml:space="preserve"> and</w:t>
      </w:r>
      <w:r w:rsidRPr="003A3674">
        <w:rPr>
          <w:lang w:bidi="ar-SY"/>
        </w:rPr>
        <w:t xml:space="preserve"> tablets</w:t>
      </w:r>
      <w:r>
        <w:rPr>
          <w:lang w:bidi="ar-SY"/>
        </w:rPr>
        <w:t>,</w:t>
      </w:r>
      <w:r w:rsidRPr="003A3674">
        <w:rPr>
          <w:lang w:bidi="ar-SY"/>
        </w:rPr>
        <w:t xml:space="preserve"> or even smartphones</w:t>
      </w:r>
      <w:r>
        <w:rPr>
          <w:lang w:bidi="ar-SY"/>
        </w:rPr>
        <w:t xml:space="preserve"> </w:t>
      </w:r>
      <w:r w:rsidRPr="003A3674">
        <w:rPr>
          <w:lang w:bidi="ar-SY"/>
        </w:rPr>
        <w:fldChar w:fldCharType="begin" w:fldLock="1"/>
      </w:r>
      <w:r w:rsidRPr="003A3674">
        <w:rPr>
          <w:lang w:bidi="ar-SY"/>
        </w:rPr>
        <w:instrText>ADDIN CSL_CITATION {"citationItems":[{"id":"ITEM-1","itemData":{"URL":"https://acssmartbuildings.com/a-brief-history-of-smart-buildings/","accessed":{"date-parts":[["2019","4","24"]]},"id":"ITEM-1","issued":{"date-parts":[["0"]]},"title":"A Brief History of Smart Buildings – acs smart buildings","type":"webpage"},"uris":["http://www.mendeley.com/documents/?uuid=2158c959-f31f-317d-bec1-ebb8e217a9cc"]}],"mendeley":{"formattedCitation":"[17]","plainTextFormattedCitation":"[17]","previouslyFormattedCitation":"[16]"},"properties":{"noteIndex":0},"schema":"https://github.com/citation-style-language/schema/raw/master/csl-citation.json"}</w:instrText>
      </w:r>
      <w:r w:rsidRPr="003A3674">
        <w:rPr>
          <w:lang w:bidi="ar-SY"/>
        </w:rPr>
        <w:fldChar w:fldCharType="separate"/>
      </w:r>
      <w:r w:rsidRPr="003A3674">
        <w:rPr>
          <w:noProof/>
          <w:lang w:bidi="ar-SY"/>
        </w:rPr>
        <w:t>[17]</w:t>
      </w:r>
      <w:r w:rsidRPr="003A3674">
        <w:rPr>
          <w:lang w:bidi="ar-SY"/>
        </w:rPr>
        <w:fldChar w:fldCharType="end"/>
      </w:r>
      <w:r w:rsidRPr="003A3674">
        <w:rPr>
          <w:lang w:bidi="ar-SY"/>
        </w:rPr>
        <w:t>.</w:t>
      </w:r>
    </w:p>
    <w:p w14:paraId="30BC2BC0" w14:textId="0CAB3BE5" w:rsidR="00E4515A" w:rsidRDefault="000471DD" w:rsidP="00AE63F3">
      <w:pPr>
        <w:pStyle w:val="Heading3"/>
        <w:spacing w:line="276" w:lineRule="auto"/>
        <w:jc w:val="both"/>
      </w:pPr>
      <w:bookmarkStart w:id="25" w:name="_Toc38767201"/>
      <w:r>
        <w:t xml:space="preserve">2.2.2 </w:t>
      </w:r>
      <w:r w:rsidR="00E4515A">
        <w:t>Small buildings and large buildings</w:t>
      </w:r>
      <w:bookmarkEnd w:id="25"/>
    </w:p>
    <w:p w14:paraId="2247E3E5" w14:textId="0DCC2163" w:rsidR="00C92B76" w:rsidRPr="00C56B9C" w:rsidRDefault="00AE63F3" w:rsidP="00AE63F3">
      <w:pPr>
        <w:spacing w:line="276" w:lineRule="auto"/>
        <w:jc w:val="both"/>
        <w:rPr>
          <w:rFonts w:cstheme="minorHAnsi"/>
        </w:rPr>
      </w:pPr>
      <w:r w:rsidRPr="00AE63F3">
        <w:rPr>
          <w:rStyle w:val="Hyperlink"/>
          <w:color w:val="auto"/>
          <w:u w:val="none"/>
        </w:rPr>
        <w:t xml:space="preserve">Smart building design differs from one building to another so there cannot be a standard design for all buildings. According to Hans Scholten, Vice President of Corporate Real Estate at Capgemini a company that works in construction and also in the delivery of smart technology in buildings, when dealing with the IoT to construct smart buildings, our attention should be on people, not just on technology </w:t>
      </w:r>
      <w:r w:rsidRPr="00AE63F3">
        <w:rPr>
          <w:rStyle w:val="Hyperlink"/>
          <w:color w:val="auto"/>
          <w:u w:val="none"/>
        </w:rPr>
        <w:fldChar w:fldCharType="begin" w:fldLock="1"/>
      </w:r>
      <w:r w:rsidRPr="00AE63F3">
        <w:rPr>
          <w:rStyle w:val="Hyperlink"/>
          <w:color w:val="auto"/>
          <w:u w:val="none"/>
        </w:rPr>
        <w:instrText>ADDIN CSL_CITATION {"citationItems":[{"id":"ITEM-1","itemData":{"URL":"https://info.semtech.com/capgemini_smart_building_white_paper_download?utm_medium=ppc&amp;utm_term=%2Bsmart %2Bbuilding&amp;utm_campaign=LoRaWAN+Whitepapers+Library&amp;utm_source=adwords&amp;hsa_src=g&amp;hsa_ad=377557585365&amp;hsa_acc=8837864389&amp;hsa_net=adwords&amp;hsa_grp=78175947118&amp;hsa_mt=b&amp;hsa_cam=1594562304&amp;hsa_kw=%2Bsmart %2Bbuilding&amp;hsa_ver=3&amp;hsa_tgt=kwd-299977468998&amp;gclid=CjwKCAiA8qLvBRAbEiwAE_ZzPSC_O5Et2BtS2xayuj0eAv46SZ-Y_erLvZoVLPti8t3aoMPC4CB29hoC6XEQAvD_BwE","accessed":{"date-parts":[["2019","12","6"]]},"id":"ITEM-1","issued":{"date-parts":[["0"]]},"title":"White Paper | Capgemini Delivers Smart Building Transformation","type":"webpage"},"uris":["http://www.mendeley.com/documents/?uuid=bd028432-5c77-3032-9912-d1a1993c114a"]}],"mendeley":{"formattedCitation":"[18]","plainTextFormattedCitation":"[18]","previouslyFormattedCitation":"[17]"},"properties":{"noteIndex":0},"schema":"https://github.com/citation-style-language/schema/raw/master/csl-citation.json"}</w:instrText>
      </w:r>
      <w:r w:rsidRPr="00AE63F3">
        <w:rPr>
          <w:rStyle w:val="Hyperlink"/>
          <w:color w:val="auto"/>
          <w:u w:val="none"/>
        </w:rPr>
        <w:fldChar w:fldCharType="separate"/>
      </w:r>
      <w:r w:rsidRPr="00AE63F3">
        <w:rPr>
          <w:rStyle w:val="Hyperlink"/>
          <w:noProof/>
          <w:color w:val="auto"/>
          <w:u w:val="none"/>
        </w:rPr>
        <w:t>[18]</w:t>
      </w:r>
      <w:r w:rsidRPr="00AE63F3">
        <w:rPr>
          <w:rStyle w:val="Hyperlink"/>
          <w:color w:val="auto"/>
          <w:u w:val="none"/>
        </w:rPr>
        <w:fldChar w:fldCharType="end"/>
      </w:r>
      <w:r w:rsidRPr="00AE63F3">
        <w:rPr>
          <w:rStyle w:val="Hyperlink"/>
          <w:color w:val="auto"/>
          <w:u w:val="none"/>
        </w:rPr>
        <w:fldChar w:fldCharType="begin" w:fldLock="1"/>
      </w:r>
      <w:r w:rsidRPr="00AE63F3">
        <w:rPr>
          <w:rStyle w:val="Hyperlink"/>
          <w:color w:val="auto"/>
          <w:u w:val="none"/>
        </w:rPr>
        <w:instrText>ADDIN CSL_CITATION {"citationItems":[{"id":"ITEM-1","itemData":{"abstract":"W ith around 400 buildings in every corner of the planet, world-leading technology services provider Capgemini knew the only way to ensure maximum efficiency for staff in many of its offices, while meeting its stringent corporate sustainability goals, was to implement smart building systems based on proven Internet of Things (IoT) technology, Semtech's LoRa® devices and the LoRaWAN® open protocol. With an initial investment of two percent of Capgemini's total facilities budget, the company expects an annual savings of more than 10 percent by increasing the occupancy to more than 75 percent in many of its offices. The project proved so successful that Capgemini is now offering its own LoRa-based solution, SmartOffice, to their external clients. Companies with a facilities budget of 300M€ have a potential yearly saving of 45M€ after a onetime investment of 6M€ in this SmartOffice solution. EASY TO INSTALL LONG RANGE PERFORMANCE Increasingly sophisticated smart cities are being developed by nations around the world to improve efficiencies, reduce costs and generally make life easier for residents and business owners. A key element in the development of any smart city is the ability to infuse a high degree of intelligence into its buildings, particularly in commercial real estate. According to Navigant Research, the global market for IoT technology in smart buildings is forecast to grow from a value of $8.5B in 2020 to more than $22B in just six years.","id":"ITEM-1","issued":{"date-parts":[["0"]]},"title":"THE EXPANDING SMART BUILDINGS AND COMMERCIAL REAL ESTATE MARKET","type":"report"},"uris":["http://www.mendeley.com/documents/?uuid=add8be0d-9e8a-3a7c-a780-8a3e971048ee"]}],"mendeley":{"formattedCitation":"[19]","plainTextFormattedCitation":"[19]","previouslyFormattedCitation":"[18]"},"properties":{"noteIndex":0},"schema":"https://github.com/citation-style-language/schema/raw/master/csl-citation.json"}</w:instrText>
      </w:r>
      <w:r w:rsidRPr="00AE63F3">
        <w:rPr>
          <w:rStyle w:val="Hyperlink"/>
          <w:color w:val="auto"/>
          <w:u w:val="none"/>
        </w:rPr>
        <w:fldChar w:fldCharType="separate"/>
      </w:r>
      <w:r w:rsidRPr="00AE63F3">
        <w:rPr>
          <w:rStyle w:val="Hyperlink"/>
          <w:noProof/>
          <w:color w:val="auto"/>
          <w:u w:val="none"/>
        </w:rPr>
        <w:t>[19]</w:t>
      </w:r>
      <w:r w:rsidRPr="00AE63F3">
        <w:rPr>
          <w:rStyle w:val="Hyperlink"/>
          <w:color w:val="auto"/>
          <w:u w:val="none"/>
        </w:rPr>
        <w:fldChar w:fldCharType="end"/>
      </w:r>
      <w:r w:rsidRPr="00AE63F3">
        <w:rPr>
          <w:rStyle w:val="Hyperlink"/>
          <w:color w:val="auto"/>
          <w:u w:val="none"/>
        </w:rPr>
        <w:t xml:space="preserve">. This means that we need to consider whether the building is going to be a small building, like a house or a small office, a large building, like a big company or a hospital, or any other sort of building. The number of people is different in small and large buildings and, therefore, the buildings’ performance will also be different </w:t>
      </w:r>
      <w:r w:rsidRPr="00AE63F3">
        <w:rPr>
          <w:rStyle w:val="Hyperlink"/>
          <w:color w:val="auto"/>
          <w:u w:val="none"/>
        </w:rPr>
        <w:fldChar w:fldCharType="begin" w:fldLock="1"/>
      </w:r>
      <w:r w:rsidRPr="00AE63F3">
        <w:rPr>
          <w:rStyle w:val="Hyperlink"/>
          <w:color w:val="auto"/>
          <w:u w:val="none"/>
        </w:rPr>
        <w:instrText>ADDIN CSL_CITATION {"citationItems":[{"id":"ITEM-1","itemData":{"abstract":"Modern buildings' environmental impacts threaten global environmental health. Population growth and increased access to and use of current building technology are not sustainable. People are often not in control of their building environments and, as a result, are less satisfied with them. When people control their indoor environments, they are more likely to be satisfied with them. This paper questions many of the prevailing assumptions and practices that are resulting in energy intensive, unsatisfying, and in many cases uncomfortable, unhealthy, and unproductive building environments. Then it describes a direction for more satisfying, less resource intensive solutions to providing building occupants what they want while lessening buildings' impacts on the environment.","author":[{"dropping-particle":"","family":"Levin","given":"Hal","non-dropping-particle":"","parse-names":false,"suffix":""}],"container-title":"Healthy Buildings 2003","id":"ITEM-1","issue":"May 2014","issued":{"date-parts":[["2003"]]},"page":"1-18","title":"Designing for People : What Do Building Occupants Really Want ?","type":"article-journal"},"uris":["http://www.mendeley.com/documents/?uuid=8e645745-6089-3943-9ee5-6643d07c8d9e"]}],"mendeley":{"formattedCitation":"[20]","plainTextFormattedCitation":"[20]","previouslyFormattedCitation":"[19]"},"properties":{"noteIndex":0},"schema":"https://github.com/citation-style-language/schema/raw/master/csl-citation.json"}</w:instrText>
      </w:r>
      <w:r w:rsidRPr="00AE63F3">
        <w:rPr>
          <w:rStyle w:val="Hyperlink"/>
          <w:color w:val="auto"/>
          <w:u w:val="none"/>
        </w:rPr>
        <w:fldChar w:fldCharType="separate"/>
      </w:r>
      <w:r w:rsidRPr="00AE63F3">
        <w:rPr>
          <w:rStyle w:val="Hyperlink"/>
          <w:noProof/>
          <w:color w:val="auto"/>
          <w:u w:val="none"/>
        </w:rPr>
        <w:t>[20]</w:t>
      </w:r>
      <w:r w:rsidRPr="00AE63F3">
        <w:rPr>
          <w:rStyle w:val="Hyperlink"/>
          <w:color w:val="auto"/>
          <w:u w:val="none"/>
        </w:rPr>
        <w:fldChar w:fldCharType="end"/>
      </w:r>
      <w:r w:rsidRPr="00AE63F3">
        <w:rPr>
          <w:rStyle w:val="Hyperlink"/>
          <w:color w:val="auto"/>
          <w:u w:val="none"/>
        </w:rPr>
        <w:t xml:space="preserve">. For instance, if a </w:t>
      </w:r>
      <w:r w:rsidRPr="00C56B9C">
        <w:rPr>
          <w:rStyle w:val="Hyperlink"/>
          <w:rFonts w:cstheme="minorHAnsi"/>
          <w:color w:val="auto"/>
          <w:u w:val="none"/>
        </w:rPr>
        <w:t xml:space="preserve">house is occupied by 5 or 6 people, the air quality inside this structure will be different from another building that is occupied by 50 to 100 people, and the same applies for heating, cooling </w:t>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{"citationItems":[{"id":"ITEM-1","itemData":{"DOI":"10.1016/j.rser.2014.08.039","ISSN":"18790690","abstract":"The purpose of this paper is to provide a source of information on thermal energy use in buildings, its drivers, and their past, present and future trends on a global and regional basis. Energy use in buildings forms a large part of global and regional energy demand. The importance of heating and cooling in total building energy use is very diverse with this share varying between 18% and 73%. Biomass is still far the dominant fuel when a global picture is considered; the role of electricity is substantially growing, and the direct use of coal is disappearing from this sector, largely replaced by electricity and natural gas in the most developed regions. This paper identifies the different drivers of heating and cooling energy demand, and decomposes this energy demand into key drivers based on a Kaya identity approach: number of households, persons per household, floor space per capita and specific energy consumption for residential heating and cooling; and GDP, floor space per GDP, and specific energy consumption for commercial buildings. This paper also reviews the trends in the development of these drivers for the present, future - and for which data were available, for the past - in 11 world regions as well as globally. Results show that in a business-as-usual scenario, total residential heating and cooling energy use is expected to more or less stagnate, or slightly decrease, in the developed parts of the world. In contrast, commercial heating and cooling energy use will grow in each world region. Finally, the results show that per capita total final residential building energy use has been stagnating in the vast majority of world regions for the past three decades, despite the very significant increases in energy service levels in each of these regions.","author":[{"dropping-particle":"","family":"Ürge-Vorsatz","given":"Diana","non-dropping-particle":"","parse-names":false,"suffix":""},{"dropping-particle":"","family":"Cabeza","given":"Luisa F.","non-dropping-particle":"","parse-names":false,"suffix":""},{"dropping-particle":"","family":"Serrano","given":"Susana","non-dropping-particle":"","parse-names":false,"suffix":""},{"dropping-particle":"","family":"Barreneche","given":"Camila","non-dropping-particle":"","parse-names":false,"suffix":""},{"dropping-particle":"","family":"Petrichenko","given":"Ksenia","non-dropping-particle":"","parse-names":false,"suffix":""}],"container-title":"Renewable and Sustainable Energy Reviews","id":"ITEM-1","issued":{"date-parts":[["2015"]]},"page":"85-98","publisher":"Elsevier Ltd","title":"Heating and cooling energy trends and drivers in buildings","type":"article","volume":"41"},"uris":["http://www.mendeley.com/documents/?uuid=248f5c7d-abe9-3f9f-b186-0a53cc9497ea"]}],"mendeley":{"formattedCitation":"[21]","plainTextFormattedCitation":"[21]","previouslyFormattedCitation":"[20]"},"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[21]</w:t>
      </w:r>
      <w:r w:rsidRPr="00C56B9C">
        <w:rPr>
          <w:rStyle w:val="Hyperlink"/>
          <w:rFonts w:cstheme="minorHAnsi"/>
          <w:color w:val="auto"/>
          <w:u w:val="none"/>
        </w:rPr>
        <w:fldChar w:fldCharType="end"/>
      </w:r>
      <w:r w:rsidRPr="00C56B9C">
        <w:rPr>
          <w:rStyle w:val="Hyperlink"/>
          <w:rFonts w:cstheme="minorHAnsi"/>
          <w:color w:val="auto"/>
          <w:u w:val="none"/>
        </w:rPr>
        <w:t xml:space="preserve">, humidity, security and any other smart technology that is used in the building. A building’s complexity also plays a role in the smart technology's performance in terms of dividing, designing and distributing the rooms and floors and where each device or sensor should be placed and these differences between the buildings or how they are built  should be taken into consideration in applying smart technology to receive the benefits of using it in an appropriate way </w:t>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{"citationItems":[{"id":"ITEM-1","itemData":{"abstract":"W ith around 400 buildings in every corner of the planet, world-leading technology services provider Capgemini knew the only way to ensure maximum efficiency for staff in many of its offices, while meeting its stringent corporate sustainability goals, was to implement smart building systems based on proven Internet of Things (IoT) technology, Semtech's LoRa® devices and the LoRaWAN® open protocol. With an initial investment of two percent of Capgemini's total facilities budget, the company expects an annual savings of more than 10 percent by increasing the occupancy to more than 75 percent in many of its offices. The project proved so successful that Capgemini is now offering its own LoRa-based solution, SmartOffice, to their external clients. Companies with a facilities budget of 300M€ have a potential yearly saving of 45M€ after a onetime investment of 6M€ in this SmartOffice solution. EASY TO INSTALL LONG RANGE PERFORMANCE Increasingly sophisticated smart cities are being developed by nations around the world to improve efficiencies, reduce costs and generally make life easier for residents and business owners. A key element in the development of any smart city is the ability to infuse a high degree of intelligence into its buildings, particularly in commercial real estate. According to Navigant Research, the global market for IoT technology in smart buildings is forecast to grow from a value of $8.5B in 2020 to more than $22B in just six years.","id":"ITEM-1","issued":{"date-parts":[["0"]]},"title":"THE EXPANDING SMART BUILDINGS AND COMMERCIAL REAL ESTATE MARKET","type":"report"},"uris":["http://www.mendeley.com/documents/?uuid=add8be0d-9e8a-3a7c-a780-8a3e971048ee"]}],"mendeley":{"formattedCitation":"[19]","plainTextFormattedCitation":"[19]","previouslyFormattedCitation":"[18]"},"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[19]</w:t>
      </w:r>
      <w:r w:rsidRPr="00C56B9C">
        <w:rPr>
          <w:rStyle w:val="Hyperlink"/>
          <w:rFonts w:cstheme="minorHAnsi"/>
          <w:color w:val="auto"/>
          <w:u w:val="none"/>
        </w:rPr>
        <w:fldChar w:fldCharType="end"/>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{"citationItems":[{"id":"ITEM-1","itemData":{"abstract":"The U.S. Department of Energy’s (DOE’s) Building Technologies Program asked Lawrence Berkeley National Laboratory (LBNL), Oak Ridge National Laboratory (ORNL) and Pacific Northwest National Laboratory (PNNL) to identify monitoring and control needs for small- and medium-sized commercial buildings, and to recommend possible solutions. The scope of this study is to characterize the monitoring and controls needs for the various end uses (for both efficiency and demand response), determine requirements to develop control packages, and calculate the target cost of doing so. Section 1.0 introduces the study scope and analysis approaches used. Discussions regarding the number of buildings in the U.S that comprise “small-size” and “medium-size” buildings, their lack of building automation systems (BAS) and potential energy improvements, as well as challenges, are detailed in this section. Section 2.0 covers the characterization of both small- and medium-sized buildings. Drawing upon Energy Information Administration’s Commercial Building Energy Consumption Survey data from various surveys, detailed discussions of energy end-use and electrical end-use consumption values are provided. This section spring boards into further discussions for the various end-use loads and the present penetration of “intelligent” controls in the existing market. Discussions of existing and possible future control methods, strategies and concepts that are applicable (including heating, ventilation and air conditioning (HVAC); lighting and miscellaneous end-use loads) complete this section. Section 3.0 discusses the different communication architectures that might be found in a small- or medium-sized building BAS, as it relates to the communication networks needed to support them. This discussion covers the different technologies that have been in place (older) or are becoming more prevalent (newer), and how they work. This includes wired solutions, wireless solutions or a combination of both (hybrid wired-wireless) networks and industry standards, open and proprietary protocols. For each solution, the limitations of each technology are detailed (speed, bandwidth, reliability, etc.). Cost factors are also discussed because this relates to how these systems are being pushed to the market, and their acceptance (or lack of). Section 4.0 describes the BAS, as has historically been seen and known in large building applications and the small- or medium-sized building applications. This secti…","author":[{"dropping-particle":"","family":"Katipamula","given":"S","non-dropping-particle":"","parse-names":false,"suffix":""},{"dropping-particle":"","family":"Underhill","given":"Rm","non-dropping-particle":"","parse-names":false,"suffix":""}],"container-title":"… (PNNL), Richland, WA ( …","id":"ITEM-1","issue":"October","issued":{"date-parts":[["2012"]]},"title":"Small-and Medium-Sized Commercial Building Monitoring and Controls Needs: A Scoping Study","type":"article-journal"},"uris":["http://www.mendeley.com/documents/?uuid=326035f8-ccba-3a83-bec9-b9ae9cc7800f"]}],"mendeley":{"formattedCitation":"[22]","plainTextFormattedCitation":"[22]","previouslyFormattedCitation":"[21]"},"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[22]</w:t>
      </w:r>
      <w:r w:rsidRPr="00C56B9C">
        <w:rPr>
          <w:rStyle w:val="Hyperlink"/>
          <w:rFonts w:cstheme="minorHAnsi"/>
          <w:color w:val="auto"/>
          <w:u w:val="none"/>
        </w:rPr>
        <w:fldChar w:fldCharType="end"/>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{"citationItems":[{"id":"ITEM-1","itemData":{"abstract":"BMS and Cloud. Building automation carried out by parties maintaining portfolio of buildings. Continuous Commissioinig. Gain support by regulations. Advanced dashboard technologies. Demonstrate efficiency with BREEAM. New idea: use security cameras for occupation.","author":[{"dropping-particle":"","family":"Rhodes","given":"W.","non-dropping-particle":"","parse-names":false,"suffix":""}],"container-title":"AutomatedBuildings.com","id":"ITEM-1","issued":{"date-parts":[["2012"]]},"title":"Building Automation Trends in Large Buildings in 2012","type":"article-journal"},"uris":["http://www.mendeley.com/documents/?uuid=7c931e7e-2c26-3296-852a-321735b44453"]}],"mendeley":{"formattedCitation":"[23]","plainTextFormattedCitation":"[23]","previouslyFormattedCitation":"[22]"},"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[23]</w:t>
      </w:r>
      <w:r w:rsidRPr="00C56B9C">
        <w:rPr>
          <w:rStyle w:val="Hyperlink"/>
          <w:rFonts w:cstheme="minorHAnsi"/>
          <w:color w:val="auto"/>
          <w:u w:val="none"/>
        </w:rPr>
        <w:fldChar w:fldCharType="end"/>
      </w:r>
      <w:r w:rsidRPr="00C56B9C">
        <w:rPr>
          <w:rStyle w:val="Hyperlink"/>
          <w:rFonts w:cstheme="minorHAnsi"/>
          <w:color w:val="auto"/>
          <w:u w:val="none"/>
        </w:rPr>
        <w:t>.</w:t>
      </w:r>
    </w:p>
    <w:p w14:paraId="3DE73E71" w14:textId="1D6309B8" w:rsidR="00E4515A" w:rsidRPr="00C56B9C" w:rsidRDefault="000471DD" w:rsidP="00AE63F3">
      <w:pPr>
        <w:pStyle w:val="Heading4"/>
        <w:spacing w:line="276" w:lineRule="auto"/>
        <w:ind w:firstLine="720"/>
        <w:jc w:val="both"/>
        <w:rPr>
          <w:rFonts w:cstheme="minorHAnsi"/>
        </w:rPr>
      </w:pPr>
      <w:bookmarkStart w:id="26" w:name="_Hlk29472806"/>
      <w:bookmarkStart w:id="27" w:name="_Toc38767202"/>
      <w:r w:rsidRPr="00C56B9C">
        <w:rPr>
          <w:rFonts w:cstheme="minorHAnsi"/>
        </w:rPr>
        <w:t xml:space="preserve">2.2.2.1 </w:t>
      </w:r>
      <w:r w:rsidR="00E4515A" w:rsidRPr="00C56B9C">
        <w:rPr>
          <w:rFonts w:cstheme="minorHAnsi"/>
        </w:rPr>
        <w:t xml:space="preserve">Commercial </w:t>
      </w:r>
      <w:bookmarkEnd w:id="26"/>
      <w:r w:rsidR="00E4515A" w:rsidRPr="00C56B9C">
        <w:rPr>
          <w:rFonts w:cstheme="minorHAnsi"/>
        </w:rPr>
        <w:t>buildings (office blocks etc)</w:t>
      </w:r>
      <w:bookmarkEnd w:id="27"/>
    </w:p>
    <w:p w14:paraId="3749CA37" w14:textId="77777777" w:rsidR="00AE63F3" w:rsidRPr="00C56B9C" w:rsidRDefault="00AE63F3" w:rsidP="00C34B16">
      <w:pPr>
        <w:spacing w:line="276" w:lineRule="auto"/>
        <w:jc w:val="both"/>
        <w:rPr>
          <w:rStyle w:val="Hyperlink"/>
          <w:rFonts w:cstheme="minorHAnsi"/>
          <w:color w:val="auto"/>
          <w:u w:val="none"/>
        </w:rPr>
      </w:pPr>
      <w:r w:rsidRPr="00C56B9C">
        <w:rPr>
          <w:rStyle w:val="Hyperlink"/>
          <w:rFonts w:cstheme="minorHAnsi"/>
          <w:color w:val="auto"/>
          <w:u w:val="none"/>
        </w:rPr>
        <w:t xml:space="preserve">While the author has previously mentioned the smart building definition and how such a building works, commercial buildings, , which include offices, blocks, companies, shops and any places, small or large, that are used for commercial purposes, are discussed in this section. As businesses across the world are looking to maximise their profits and minimise their expenses by making their buildings more efficient and reducing their energy costs </w:t>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{"citationItems":[{"id":"ITEM-1","itemData":{"DOI":"10.1016/j.rser.2015.09.084","ISSN":"18790690","abstract":"The building stock in the world consumes approximately 40% of the energy and emits one third of the total greenhouse gases emissions (GHG). Improving the energy efficiency in buildings is vital to address the climate change and achieve energy independence (i.e. to become net-zero energy). Improving energy performance in existing buildings has been receiving significant attention recently, which entails reducing energy demand for building operations, without affecting the health and comfort of its occupants. This approach requires strategies beyond mere technical advancements. However, there is limited published literature which has comprehensively addressed these issues. The aim of this paper is to critically review existing body-of-the-knowledge on improving energy efficiency of operating both commercial and institutional buildings. Peer-reviewed journal articles published from year 2000 to 2014 in reputed journals were reviewed. This review investigated contemporary energy efficiency approaches including technical, organizational, and behavioural changes. Based on the comprehensive literature review, a strategy map was developed as a pathway for achieving better building energy performance. It was noted that even though the existing studies predominately focused on technical advancements, approaches such as building behavioural changes have been largely overlooked. Findings of this study provide an important basis for setting up a national and organization wide strategy for improving the energy efficiency of commercial and institutional buildings.","author":[{"dropping-particle":"","family":"Ruparathna","given":"Rajeev","non-dropping-particle":"","parse-names":false,"suffix":""},{"dropping-particle":"","family":"Hewage","given":"Kasun","non-dropping-particle":"","parse-names":false,"suffix":""},{"dropping-particle":"","family":"Sadiq","given":"Rehan","non-dropping-particle":"","parse-names":false,"suffix":""}],"container-title":"Renewable and Sustainable Energy Reviews","id":"ITEM-1","issued":{"date-parts":[["2016","1","1"]]},"page":"1032-1045","publisher":"Elsevier Ltd","title":"Improving the energy efficiency of the existing building stock: A critical review of commercial and institutional buildings","type":"article","volume":"53"},"uris":["http://www.mendeley.com/documents/?uuid=631da2d0-3afd-3562-b388-3dc12b9c8607"]}],"mendeley":{"formattedCitation":"[24]","plainTextFormattedCitation":"[24]","previouslyFormattedCitation":"[23]"},"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[24]</w:t>
      </w:r>
      <w:r w:rsidRPr="00C56B9C">
        <w:rPr>
          <w:rStyle w:val="Hyperlink"/>
          <w:rFonts w:cstheme="minorHAnsi"/>
          <w:color w:val="auto"/>
          <w:u w:val="none"/>
        </w:rPr>
        <w:fldChar w:fldCharType="end"/>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{"citationItems":[{"id":"ITEM-1","itemData":{"DOI":"10.1016/j.enconman.2009.12.040","ISSN":"01968904","abstract":"The number of attempts by researchers to reduce building energy consumption has increased, ever since global warming became a serious issue. In this trend, a relatively new approach of air distribution, underfloor-air-distribution system (UFAD), has been widely used in new commercial buildings. This technique is simply accomplished by supplying air through a raised floor using different types of distribution configurations and outlets. In UFAD, the air is directly supplied to the occupants' area (occupied zone) causing occupants plumes and zone heat load stratify to the upper layer of the zone (unoccupied zone), which are later extracted from return points at high level. This flow pattern gives UFAD the advantage of using less energy than a conventional air-distribution system, ceiling-based air distribution (CBAD) due to lower pressure drop and lower air flow rate. This paper investigates the effectiveness of UFAD systems in commercial buildings for various types of application and at different air supply temperatures in a hot climate (The State of Kuwait). The findings show that UFAD has a significant saving of energy compared to CBAD (</w:instrText>
      </w:r>
      <w:r w:rsidRPr="00C56B9C">
        <w:rPr>
          <w:rStyle w:val="Hyperlink"/>
          <w:rFonts w:ascii="Cambria Math" w:hAnsi="Cambria Math" w:cs="Cambria Math"/>
          <w:color w:val="auto"/>
          <w:u w:val="none"/>
        </w:rPr>
        <w:instrText>∼</w:instrText>
      </w:r>
      <w:r w:rsidRPr="00C56B9C">
        <w:rPr>
          <w:rStyle w:val="Hyperlink"/>
          <w:rFonts w:cstheme="minorHAnsi"/>
          <w:color w:val="auto"/>
          <w:u w:val="none"/>
        </w:rPr>
        <w:instrText>30%); in particular with high ceiling building types, as well as providing satisfactory comfort conditions for the occupants. Ultimately, more investigations should be done on conventional building heights (offices) to optimize the utilization of thermal stratification at design and operation stages. © 2010 Elsevier Ltd. All rights reserved.","author":[{"dropping-particle":"","family":"Alajmi","given":"Ali","non-dropping-particle":"","parse-names":false,"suffix":""},{"dropping-particle":"","family":"El-Amer","given":"Wid","non-dropping-particle":"","parse-names":false,"suffix":""}],"container-title":"Energy Conversion and Management","id":"ITEM-1","issue":"8","issued":{"date-parts":[["2010","8"]]},"page":"1637-1642","title":"Saving energy by using underfloor-air-distribution (UFAD) system in commercial buildings","type":"article-journal","volume":"51"},"uris":["http://www.mendeley.com/documents/?uuid=ada78c58-8073-38f1-bca0-caf6269fdc74"]}],"mendeley":{"formattedCitation":"[25]","plainTextFormattedCitation":"[25]","previouslyFormattedCitation":"[24]"},"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[25]</w:t>
      </w:r>
      <w:r w:rsidRPr="00C56B9C">
        <w:rPr>
          <w:rStyle w:val="Hyperlink"/>
          <w:rFonts w:cstheme="minorHAnsi"/>
          <w:color w:val="auto"/>
          <w:u w:val="none"/>
        </w:rPr>
        <w:fldChar w:fldCharType="end"/>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{"citationItems":[{"id":"ITEM-1","itemData":{"DOI":"10.1016/S0306-2619(01)00011-3","ISSN":"03062619","abstract":"The energy performances of 20 commercial buildings, covering the common types found in Hong Kong, have been studied. The monthly electricity billing data as well as the results from computer modeling were analyzed. Energy signatures for the commercial buildings were found by a method similar to PRISM. Correlation equations of energy use with building envelope parameters, such as OTTV, building size, envelope heat gain, and the annual chiller-load were derived. The results are useful for building envelope design, energy audit, and legislative control of energy use in commercial buildings. © 2001 Elsevier Science Ltd. All rights reserved.","author":[{"dropping-particle":"","family":"Yu","given":"Philip C.H.","non-dropping-particle":"","parse-names":false,"suffix":""},{"dropping-particle":"","family":"Chow","given":"W. K.","non-dropping-particle":"","parse-names":false,"suffix":""}],"container-title":"Applied Energy","id":"ITEM-1","issue":"4","issued":{"date-parts":[["2001"]]},"page":"243-255","publisher":"Elsevier BV","title":"Energy use in commercial buildings in Hong Kong","type":"article-journal","volume":"69"},"uris":["http://www.mendeley.com/documents/?uuid=bc93dfa2-fa0a-3a59-a769-b468fc5366c4"]}],"mendeley":{"formattedCitation":"[26]","plainTextFormattedCitation":"[26]","previouslyFormattedCitation":"[25]"},"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[26]</w:t>
      </w:r>
      <w:r w:rsidRPr="00C56B9C">
        <w:rPr>
          <w:rStyle w:val="Hyperlink"/>
          <w:rFonts w:cstheme="minorHAnsi"/>
          <w:color w:val="auto"/>
          <w:u w:val="none"/>
        </w:rPr>
        <w:fldChar w:fldCharType="end"/>
      </w:r>
      <w:r w:rsidRPr="00C56B9C">
        <w:rPr>
          <w:rStyle w:val="Hyperlink"/>
          <w:rFonts w:cstheme="minorHAnsi"/>
          <w:color w:val="auto"/>
          <w:u w:val="none"/>
        </w:rPr>
        <w:t xml:space="preserve">, and also because of commercial buildings’ negative impact on the environment </w:t>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{"citationItems":[{"id":"ITEM-1","itemData":{"author":[{"dropping-particle":"","family":"BossControls","given":"","non-dropping-particle":"","parse-names":false,"suffix":""}],"container-title":"Green/Sustainability News","id":"ITEM-1","issued":{"date-parts":[["2016"]]},"page":"1-9","title":"How Buildings Impact The Environment","type":"article-journal"},"uris":["http://www.mendeley.com/documents/?uuid=23253125-6af0-3cce-8ed1-c77637f7e87c"]}],"mendeley":{"formattedCitation":"[27]","plainTextFormattedCitation":"[27]","previouslyFormattedCitation":"[26]"},"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[27]</w:t>
      </w:r>
      <w:r w:rsidRPr="00C56B9C">
        <w:rPr>
          <w:rStyle w:val="Hyperlink"/>
          <w:rFonts w:cstheme="minorHAnsi"/>
          <w:color w:val="auto"/>
          <w:u w:val="none"/>
        </w:rPr>
        <w:fldChar w:fldCharType="end"/>
      </w:r>
      <w:r w:rsidRPr="00C56B9C">
        <w:rPr>
          <w:rStyle w:val="Hyperlink"/>
          <w:rFonts w:cstheme="minorHAnsi"/>
          <w:color w:val="auto"/>
          <w:u w:val="none"/>
        </w:rPr>
        <w:t>, making these buildings sustainable should be considered. Smart buildings can provide businesses with the opportunity to achieve their goals by applying smart technology.</w:t>
      </w:r>
    </w:p>
    <w:p w14:paraId="233DE46A" w14:textId="67BD642E" w:rsidR="00127A4C" w:rsidRPr="00C56B9C" w:rsidRDefault="00AE63F3" w:rsidP="00C34B16">
      <w:pPr>
        <w:spacing w:line="276" w:lineRule="auto"/>
        <w:jc w:val="both"/>
        <w:rPr>
          <w:rStyle w:val="Hyperlink"/>
          <w:rFonts w:cstheme="minorHAnsi"/>
          <w:color w:val="auto"/>
          <w:u w:val="none"/>
        </w:rPr>
      </w:pPr>
      <w:r w:rsidRPr="00C56B9C">
        <w:rPr>
          <w:rStyle w:val="Hyperlink"/>
          <w:rFonts w:cstheme="minorHAnsi"/>
          <w:color w:val="auto"/>
          <w:u w:val="none"/>
        </w:rPr>
        <w:t xml:space="preserve">In addition, the Welsh government introduced the Well-being of Future Generations Act in 2015, with climate change being one of the drivers </w:t>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{"citationItems":[{"id":"ITEM-1","itemData":{"author":[{"dropping-particle":"","family":"Welsh Government","given":"","non-dropping-particle":"","parse-names":false,"suffix":""}],"id":"ITEM-1","issued":{"date-parts":[["2016"]]},"title":"Future Generations Act – Future Generations Commissioner for Wales","type":"report"},"uris":["http://www.mendeley.com/documents/?uuid=6c95d829-be2b-33db-869b-5a2217a3f8fc"]}],"mendeley":{"formattedCitation":"[28]","plainTextFormattedCitation":"[28]","previouslyFormattedCitation":"[27]"},"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[28]</w:t>
      </w:r>
      <w:r w:rsidRPr="00C56B9C">
        <w:rPr>
          <w:rStyle w:val="Hyperlink"/>
          <w:rFonts w:cstheme="minorHAnsi"/>
          <w:color w:val="auto"/>
          <w:u w:val="none"/>
        </w:rPr>
        <w:fldChar w:fldCharType="end"/>
      </w:r>
      <w:r w:rsidRPr="00C56B9C">
        <w:rPr>
          <w:rStyle w:val="Hyperlink"/>
          <w:rFonts w:cstheme="minorHAnsi"/>
          <w:color w:val="auto"/>
          <w:u w:val="none"/>
        </w:rPr>
        <w:t xml:space="preserve">, and the UK government made pledges and set a target to help fight climate change by bringing all greenhouse gas emissions to net zero by 2050 </w:t>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{"citationItems":[{"id":"ITEM-1","itemData":{"abstract":"Greenhouse gas emissions in the UK will be cut to almost zero by 2050, under the terms of a new government plan to tackle climate change. Prime Minister Theresa May said there was a \"moral duty to leave this world in a better condition than what we inherited\". Cutting emissions would benefit public health and cut NHS costs, she said. Britain is the first major nation to propose this target - and it has been widely praised by green groups. But some say the phase-out is too late to protect the climate, and others fear that the task is impossible.","author":[{"dropping-particle":"","family":"Roger Harrabin","given":"BBC Environment Analyst","non-dropping-particle":"","parse-names":false,"suffix":""}],"container-title":"Bbc","id":"ITEM-1","issue":"June","issued":{"date-parts":[["2019"]]},"title":"Climate change: UK government to commit to 2050 target - BBC News","type":"article-journal"},"uris":["http://www.mendeley.com/documents/?uuid=3f3f9529-268b-3acb-98a2-2167854a4c2b"]}],"mendeley":{"formattedCitation":"[29]","plainTextFormattedCitation":"[29]","previouslyFormattedCitation":"[28]"},"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[29]</w:t>
      </w:r>
      <w:r w:rsidRPr="00C56B9C">
        <w:rPr>
          <w:rStyle w:val="Hyperlink"/>
          <w:rFonts w:cstheme="minorHAnsi"/>
          <w:color w:val="auto"/>
          <w:u w:val="none"/>
        </w:rPr>
        <w:fldChar w:fldCharType="end"/>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{"citationItems":[{"id":"ITEM-1","itemData":{"URL":"https://www.gov.uk/government/news/uk-becomes-first-major-economy-to-pass-net-zero-emissions-law","abstract":"New target will require the UK to bring all greenhouse gas emissions to net zero by 2050.","accessed":{"date-parts":[["2019","12","1"]]},"author":[{"dropping-particle":"","family":"Department for Business","given":"Energy &amp; Industrial Strategy and The Rt Hon Chris Skidmore","non-dropping-particle":"","parse-names":false,"suffix":""}],"container-title":"Gov.uk","id":"ITEM-1","issued":{"date-parts":[["2019"]]},"page":"1","title":"UK becomes first major economy to pass net zero emissions law","type":"webpage"},"uris":["http://www.mendeley.com/documents/?uuid=3615bfab-3954-3f44-867f-bdad9d5ff9f6"]}],"mendeley":{"formattedCitation":"[30]","plainTextFormattedCitation":"[30]","previouslyFormattedCitation":"[29]"},"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[30]</w:t>
      </w:r>
      <w:r w:rsidRPr="00C56B9C">
        <w:rPr>
          <w:rStyle w:val="Hyperlink"/>
          <w:rFonts w:cstheme="minorHAnsi"/>
          <w:color w:val="auto"/>
          <w:u w:val="none"/>
        </w:rPr>
        <w:fldChar w:fldCharType="end"/>
      </w:r>
      <w:r w:rsidRPr="00C56B9C">
        <w:rPr>
          <w:rStyle w:val="Hyperlink"/>
          <w:rFonts w:cstheme="minorHAnsi"/>
          <w:color w:val="auto"/>
          <w:u w:val="none"/>
        </w:rPr>
        <w:t xml:space="preserve">. As a result, the demand for sustainable and smart buildings will be greater than ever because the technology that they use can help the buildings to improve their sustainability, with many other benefits, such as </w:t>
      </w:r>
      <w:r w:rsidRPr="00C56B9C">
        <w:rPr>
          <w:rStyle w:val="Hyperlink"/>
          <w:rFonts w:cstheme="minorHAnsi"/>
          <w:color w:val="auto"/>
          <w:u w:val="none"/>
        </w:rPr>
        <w:fldChar w:fldCharType="begin" w:fldLock="1"/>
      </w:r>
      <w:r w:rsidRPr="00C56B9C">
        <w:rPr>
          <w:rStyle w:val="Hyperlink"/>
          <w:rFonts w:cstheme="minorHAnsi"/>
          <w:color w:val="auto"/>
          <w:u w:val="none"/>
        </w:rPr>
        <w:instrText>ADDIN CSL_CITATION {"citationItems":[{"id":"ITEM-1","itemData":{"DOI":"10.1049/et.2012.0607","ISSN":"17509637","abstract":"Automated buildings have been around since the 1960s and have increased in complexity since then. These buildings include such technology as optimisation and compensation of heating systems, where the control system looks at both external and internal temperatures over 24 hours before deciding on switch-on times. Maybe lighting that turns itself on when it gets dark is a simple automation to achieve, as are doors that open when someone approaches - but both have been around since before the 1970s. Fire alarm systems that monitor their condition and can track the path of a fire from its source have been around since the 1980s. There is an argument among those in the built environment as to whether the building intelligence or the intelligence of the occupants is of the greater importance. Most believe that it is a combination of intelligent automation that is backed up by educated users and visible prompts.","author":[{"dropping-particle":"","family":"Harris","given":"A.","non-dropping-particle":"","parse-names":false,"suffix":""}],"container-title":"Engineering and Technology","id":"ITEM-1","issue":"6","issued":{"date-parts":[["2012"]]},"page":"52-54","title":"Smart buildings","type":"article-journal","volume":"7"},"uris":["http://www.mendeley.com/documents/?uuid=8bce594e-7f8b-3bb1-a25f-da1b056449c7"]}],"mendeley":{"formattedCitation":"[31]","plainTextFormattedCitation":"[31]","previouslyFormattedCitation":"[30]"},"properties":{"noteIndex":0},"schema":"https://github.com/citation-style-language/schema/raw/master/csl-citation.json"}</w:instrText>
      </w:r>
      <w:r w:rsidRPr="00C56B9C">
        <w:rPr>
          <w:rStyle w:val="Hyperlink"/>
          <w:rFonts w:cstheme="minorHAnsi"/>
          <w:color w:val="auto"/>
          <w:u w:val="none"/>
        </w:rPr>
        <w:fldChar w:fldCharType="separate"/>
      </w:r>
      <w:r w:rsidRPr="00C56B9C">
        <w:rPr>
          <w:rStyle w:val="Hyperlink"/>
          <w:rFonts w:cstheme="minorHAnsi"/>
          <w:noProof/>
          <w:color w:val="auto"/>
          <w:u w:val="none"/>
        </w:rPr>
        <w:t>[31]</w:t>
      </w:r>
      <w:r w:rsidRPr="00C56B9C">
        <w:rPr>
          <w:rStyle w:val="Hyperlink"/>
          <w:rFonts w:cstheme="minorHAnsi"/>
          <w:color w:val="auto"/>
          <w:u w:val="none"/>
        </w:rPr>
        <w:fldChar w:fldCharType="end"/>
      </w:r>
      <w:r w:rsidRPr="00C56B9C">
        <w:rPr>
          <w:rStyle w:val="Hyperlink"/>
          <w:rFonts w:cstheme="minorHAnsi"/>
          <w:color w:val="auto"/>
          <w:u w:val="none"/>
        </w:rPr>
        <w:t>:</w:t>
      </w:r>
    </w:p>
    <w:p w14:paraId="507BCE2A" w14:textId="77777777" w:rsidR="007A6DC2" w:rsidRPr="00C34B16" w:rsidRDefault="007A6DC2" w:rsidP="00C34B16">
      <w:pPr>
        <w:spacing w:line="276" w:lineRule="auto"/>
        <w:jc w:val="both"/>
        <w:rPr>
          <w:rStyle w:val="Hyperlink"/>
          <w:color w:val="auto"/>
          <w:u w:val="none"/>
        </w:rPr>
      </w:pPr>
      <w:r w:rsidRPr="00C34B16">
        <w:rPr>
          <w:rStyle w:val="Hyperlink"/>
          <w:b/>
          <w:bCs/>
          <w:color w:val="auto"/>
          <w:u w:val="none"/>
        </w:rPr>
        <w:t>Reducing the cost of HVAC and energy used</w:t>
      </w:r>
      <w:r w:rsidRPr="00C34B16">
        <w:rPr>
          <w:rStyle w:val="Hyperlink"/>
          <w:color w:val="auto"/>
          <w:u w:val="none"/>
        </w:rPr>
        <w:t xml:space="preserve">: HVAC and lighting comprise up to 59% of commercial energy use and just using control sensors can help to cut the energy use by 40%, resulting in saving a huge amount of money </w:t>
      </w:r>
      <w:r w:rsidRPr="00C34B16">
        <w:rPr>
          <w:rStyle w:val="Hyperlink"/>
          <w:color w:val="auto"/>
          <w:u w:val="none"/>
        </w:rPr>
        <w:fldChar w:fldCharType="begin" w:fldLock="1"/>
      </w:r>
      <w:r w:rsidRPr="00C34B16">
        <w:rPr>
          <w:rStyle w:val="Hyperlink"/>
          <w:color w:val="auto"/>
          <w:u w:val="none"/>
        </w:rPr>
        <w:instrText>ADDIN CSL_CITATION {"citationItems":[{"id":"ITEM-1","itemData":{"id":"ITEM-1","issued":{"date-parts":[["0"]]},"title":"Benefits of Smart Building Automation with IoT _ Telit","type":"article"},"uris":["http://www.mendeley.com/documents/?uuid=8f90c91c-467a-3eaa-89f6-9e072d25c597"]}],"mendeley":{"formattedCitation":"[32]","plainTextFormattedCitation":"[32]","previouslyFormattedCitation":"[31]"},"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[32]</w:t>
      </w:r>
      <w:r w:rsidRPr="00C34B16">
        <w:rPr>
          <w:rStyle w:val="Hyperlink"/>
          <w:color w:val="auto"/>
          <w:u w:val="none"/>
        </w:rPr>
        <w:fldChar w:fldCharType="end"/>
      </w:r>
      <w:r w:rsidRPr="00C34B16">
        <w:rPr>
          <w:rStyle w:val="Hyperlink"/>
          <w:color w:val="auto"/>
          <w:u w:val="none"/>
        </w:rPr>
        <w:t>.</w:t>
      </w:r>
    </w:p>
    <w:p w14:paraId="25ACFB9D" w14:textId="2F450FC4" w:rsidR="004549BE" w:rsidRPr="00C34B16" w:rsidRDefault="00C34B16" w:rsidP="00C34B16">
      <w:pPr>
        <w:spacing w:line="276" w:lineRule="auto"/>
        <w:jc w:val="both"/>
        <w:rPr>
          <w:rStyle w:val="Hyperlink"/>
          <w:color w:val="auto"/>
          <w:u w:val="none"/>
        </w:rPr>
      </w:pPr>
      <w:r w:rsidRPr="00C34B16">
        <w:rPr>
          <w:rStyle w:val="Hyperlink"/>
          <w:b/>
          <w:bCs/>
          <w:color w:val="auto"/>
          <w:u w:val="none"/>
        </w:rPr>
        <w:t>Workplace wellbeing</w:t>
      </w:r>
      <w:r w:rsidRPr="00C34B16">
        <w:rPr>
          <w:rStyle w:val="Hyperlink"/>
          <w:color w:val="auto"/>
          <w:u w:val="none"/>
        </w:rPr>
        <w:t xml:space="preserve">: Smart technology can help to create environments that support an alert and energised workforce, whereby the sensors can monitor the water and air quality and the temperature, light and noise </w:t>
      </w:r>
      <w:r w:rsidRPr="00C34B16">
        <w:rPr>
          <w:rStyle w:val="Hyperlink"/>
          <w:color w:val="auto"/>
          <w:u w:val="none"/>
        </w:rPr>
        <w:lastRenderedPageBreak/>
        <w:t xml:space="preserve">levels. These techniques can detect and fix many of the known issues, such as the lack of natural light or poor air quality, which affect the workers’ concentration levels </w:t>
      </w:r>
      <w:r w:rsidRPr="00C34B16">
        <w:rPr>
          <w:rStyle w:val="Hyperlink"/>
          <w:color w:val="auto"/>
          <w:u w:val="none"/>
        </w:rPr>
        <w:fldChar w:fldCharType="begin" w:fldLock="1"/>
      </w:r>
      <w:r w:rsidRPr="00C34B16">
        <w:rPr>
          <w:rStyle w:val="Hyperlink"/>
          <w:color w:val="auto"/>
          <w:u w:val="none"/>
        </w:rPr>
        <w:instrText>ADDIN CSL_CITATION {"citationItems":[{"id":"ITEM-1","itemData":{"id":"ITEM-1","issued":{"date-parts":[["0"]]},"title":"Advantages Of Smart In Commercial Buildings | TWinFM","type":"article-journal"},"uris":["http://www.mendeley.com/documents/?uuid=9ed69f01-cae0-3fc2-8e78-ef2e84a8f017"]}],"mendeley":{"formattedCitation":"[33]","plainTextFormattedCitation":"[33]","previouslyFormattedCitation":"[32]"},"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[33]</w:t>
      </w:r>
      <w:r w:rsidRPr="00C34B16">
        <w:rPr>
          <w:rStyle w:val="Hyperlink"/>
          <w:color w:val="auto"/>
          <w:u w:val="none"/>
        </w:rPr>
        <w:fldChar w:fldCharType="end"/>
      </w:r>
      <w:r w:rsidRPr="00C34B16">
        <w:rPr>
          <w:rStyle w:val="Hyperlink"/>
          <w:color w:val="auto"/>
          <w:u w:val="none"/>
        </w:rPr>
        <w:t>.</w:t>
      </w:r>
    </w:p>
    <w:p w14:paraId="2E601407" w14:textId="64C965C6" w:rsidR="00CD251C" w:rsidRPr="00C34B16" w:rsidRDefault="00CD251C" w:rsidP="00C34B16">
      <w:pPr>
        <w:spacing w:line="276" w:lineRule="auto"/>
        <w:jc w:val="both"/>
        <w:rPr>
          <w:rStyle w:val="Hyperlink"/>
          <w:color w:val="auto"/>
          <w:u w:val="none"/>
        </w:rPr>
      </w:pPr>
      <w:r w:rsidRPr="00C34B16">
        <w:rPr>
          <w:rStyle w:val="Hyperlink"/>
          <w:b/>
          <w:bCs/>
          <w:color w:val="auto"/>
          <w:u w:val="none"/>
        </w:rPr>
        <w:t>Work smarter</w:t>
      </w:r>
      <w:r w:rsidRPr="00C34B16">
        <w:rPr>
          <w:rStyle w:val="Hyperlink"/>
          <w:color w:val="auto"/>
          <w:u w:val="none"/>
        </w:rPr>
        <w:t>: By collecting the data from sensors and other devices to monitoring the environmental factors, it helps the manager of the building to actionable insights on how to improve the performance of the building and make it more productive and reactive to work in a smart way, providing many benefits</w:t>
      </w:r>
      <w:r w:rsidR="00D10FED" w:rsidRPr="00C34B16">
        <w:rPr>
          <w:rStyle w:val="Hyperlink"/>
          <w:rFonts w:hint="cs"/>
          <w:color w:val="auto"/>
          <w:u w:val="none"/>
          <w:rtl/>
        </w:rPr>
        <w:t xml:space="preserve"> </w:t>
      </w:r>
      <w:r w:rsidR="00D10FED" w:rsidRPr="00C34B16">
        <w:rPr>
          <w:rStyle w:val="Hyperlink"/>
          <w:color w:val="auto"/>
          <w:u w:val="none"/>
        </w:rPr>
        <w:t xml:space="preserve">such as </w:t>
      </w:r>
      <w:r w:rsidR="00183DF2" w:rsidRPr="00C34B16">
        <w:rPr>
          <w:rStyle w:val="Hyperlink"/>
          <w:color w:val="auto"/>
          <w:u w:val="none"/>
        </w:rPr>
        <w:t>effectiveness, vitality and activity</w:t>
      </w:r>
      <w:r w:rsidRPr="00C34B16">
        <w:rPr>
          <w:rStyle w:val="Hyperlink"/>
          <w:color w:val="auto"/>
          <w:u w:val="none"/>
        </w:rPr>
        <w:t xml:space="preserve"> to building owners, employees, occupiers and investors</w:t>
      </w:r>
      <w:r w:rsidR="00C74123" w:rsidRPr="00C34B16">
        <w:rPr>
          <w:rStyle w:val="Hyperlink"/>
          <w:color w:val="auto"/>
          <w:u w:val="none"/>
        </w:rPr>
        <w:fldChar w:fldCharType="begin" w:fldLock="1"/>
      </w:r>
      <w:r w:rsidR="007A36E0" w:rsidRPr="00C34B16">
        <w:rPr>
          <w:rStyle w:val="Hyperlink"/>
          <w:color w:val="auto"/>
          <w:u w:val="none"/>
        </w:rPr>
        <w:instrText>ADDIN CSL_CITATION {"citationItems":[{"id":"ITEM-1","itemData":{"author":[{"dropping-particle":"","family":"Bryon","given":"Frankie","non-dropping-particle":"","parse-names":false,"suffix":""}],"id":"ITEM-1","issued":{"date-parts":[["0"]]},"title":"Advantages Of Smart In Commercial Buildings | TWinFM","type":"report"},"uris":["http://www.mendeley.com/documents/?uuid=266621fe-4bb1-3b66-a4ef-ecce4faa6f7d"]}],"mendeley":{"formattedCitation":"[34]","plainTextFormattedCitation":"[34]","previouslyFormattedCitation":"[34]"},"properties":{"noteIndex":0},"schema":"https://github.com/citation-style-language/schema/raw/master/csl-citation.json"}</w:instrText>
      </w:r>
      <w:r w:rsidR="00C74123" w:rsidRPr="00C34B16">
        <w:rPr>
          <w:rStyle w:val="Hyperlink"/>
          <w:color w:val="auto"/>
          <w:u w:val="none"/>
        </w:rPr>
        <w:fldChar w:fldCharType="separate"/>
      </w:r>
      <w:r w:rsidR="005B76D8" w:rsidRPr="00C34B16">
        <w:rPr>
          <w:rStyle w:val="Hyperlink"/>
          <w:noProof/>
          <w:color w:val="auto"/>
          <w:u w:val="none"/>
        </w:rPr>
        <w:t>[34]</w:t>
      </w:r>
      <w:r w:rsidR="00C74123" w:rsidRPr="00C34B16">
        <w:rPr>
          <w:rStyle w:val="Hyperlink"/>
          <w:color w:val="auto"/>
          <w:u w:val="none"/>
        </w:rPr>
        <w:fldChar w:fldCharType="end"/>
      </w:r>
      <w:r w:rsidRPr="00C34B16">
        <w:rPr>
          <w:rStyle w:val="Hyperlink"/>
          <w:color w:val="auto"/>
          <w:u w:val="none"/>
        </w:rPr>
        <w:t>.</w:t>
      </w:r>
    </w:p>
    <w:p w14:paraId="77F7BF4D" w14:textId="2022C1EB" w:rsidR="00CD251C" w:rsidRPr="00C34B16" w:rsidRDefault="00CD251C" w:rsidP="00C34B16">
      <w:pPr>
        <w:spacing w:line="276" w:lineRule="auto"/>
        <w:jc w:val="both"/>
        <w:rPr>
          <w:rStyle w:val="Hyperlink"/>
          <w:color w:val="auto"/>
          <w:u w:val="none"/>
        </w:rPr>
      </w:pPr>
      <w:r w:rsidRPr="00C34B16">
        <w:rPr>
          <w:rStyle w:val="Hyperlink"/>
          <w:b/>
          <w:bCs/>
          <w:color w:val="auto"/>
          <w:u w:val="none"/>
        </w:rPr>
        <w:t>Air Quality</w:t>
      </w:r>
      <w:r w:rsidRPr="00C34B16">
        <w:rPr>
          <w:rStyle w:val="Hyperlink"/>
          <w:color w:val="auto"/>
          <w:u w:val="none"/>
        </w:rPr>
        <w:t>: With increasing the air quality, that means increasing happiness and productivity for the occupants in the building, but these sensors not just increasing the air quality, it can detect if the air is contaminated or contains gases, carbon monoxide or other harmful emissions that humans cannot detect immediately</w:t>
      </w:r>
      <w:r w:rsidR="00C74123" w:rsidRPr="00C34B16">
        <w:rPr>
          <w:rStyle w:val="Hyperlink"/>
          <w:color w:val="auto"/>
          <w:u w:val="none"/>
        </w:rPr>
        <w:fldChar w:fldCharType="begin" w:fldLock="1"/>
      </w:r>
      <w:r w:rsidR="007A36E0" w:rsidRPr="00C34B16">
        <w:rPr>
          <w:rStyle w:val="Hyperlink"/>
          <w:color w:val="auto"/>
          <w:u w:val="none"/>
        </w:rPr>
        <w:instrText>ADDIN CSL_CITATION {"citationItems":[{"id":"ITEM-1","itemData":{"author":[{"dropping-particle":"","family":"Dykas","given":"Bill","non-dropping-particle":"","parse-names":false,"suffix":""}],"id":"ITEM-1","issued":{"date-parts":[["0"]]},"title":"Benefits of Smart Building Automation with IoT _ Telit","type":"article"},"uris":["http://www.mendeley.com/documents/?uuid=875e8912-7ba8-38f2-b056-580d1981ecb4"]}],"mendeley":{"formattedCitation":"[35]","plainTextFormattedCitation":"[35]","previouslyFormattedCitation":"[35]"},"properties":{"noteIndex":0},"schema":"https://github.com/citation-style-language/schema/raw/master/csl-citation.json"}</w:instrText>
      </w:r>
      <w:r w:rsidR="00C74123" w:rsidRPr="00C34B16">
        <w:rPr>
          <w:rStyle w:val="Hyperlink"/>
          <w:color w:val="auto"/>
          <w:u w:val="none"/>
        </w:rPr>
        <w:fldChar w:fldCharType="separate"/>
      </w:r>
      <w:r w:rsidR="005B76D8" w:rsidRPr="00C34B16">
        <w:rPr>
          <w:rStyle w:val="Hyperlink"/>
          <w:noProof/>
          <w:color w:val="auto"/>
          <w:u w:val="none"/>
        </w:rPr>
        <w:t>[35]</w:t>
      </w:r>
      <w:r w:rsidR="00C74123" w:rsidRPr="00C34B16">
        <w:rPr>
          <w:rStyle w:val="Hyperlink"/>
          <w:color w:val="auto"/>
          <w:u w:val="none"/>
        </w:rPr>
        <w:fldChar w:fldCharType="end"/>
      </w:r>
      <w:r w:rsidR="00341102" w:rsidRPr="00C34B16">
        <w:rPr>
          <w:rStyle w:val="Hyperlink"/>
          <w:color w:val="auto"/>
          <w:u w:val="none"/>
        </w:rPr>
        <w:fldChar w:fldCharType="begin" w:fldLock="1"/>
      </w:r>
      <w:r w:rsidR="007A36E0" w:rsidRPr="00C34B16">
        <w:rPr>
          <w:rStyle w:val="Hyperlink"/>
          <w:color w:val="auto"/>
          <w:u w:val="none"/>
        </w:rPr>
        <w:instrText>ADDIN CSL_CITATION {"citationItems":[{"id":"ITEM-1","itemData":{"author":[{"dropping-particle":"","family":"BossControls","given":"","non-dropping-particle":"","parse-names":false,"suffix":""}],"container-title":"Green/Sustainability News","id":"ITEM-1","issued":{"date-parts":[["2016"]]},"page":"1-9","title":"How Buildings Impact The Environment","type":"article-journal"},"uris":["http://www.mendeley.com/documents/?uuid=23253125-6af0-3cce-8ed1-c77637f7e87c"]}],"mendeley":{"formattedCitation":"[27]","plainTextFormattedCitation":"[27]","previouslyFormattedCitation":"[27]"},"properties":{"noteIndex":0},"schema":"https://github.com/citation-style-language/schema/raw/master/csl-citation.json"}</w:instrText>
      </w:r>
      <w:r w:rsidR="00341102" w:rsidRPr="00C34B16">
        <w:rPr>
          <w:rStyle w:val="Hyperlink"/>
          <w:color w:val="auto"/>
          <w:u w:val="none"/>
        </w:rPr>
        <w:fldChar w:fldCharType="separate"/>
      </w:r>
      <w:r w:rsidR="005B76D8" w:rsidRPr="00C34B16">
        <w:rPr>
          <w:rStyle w:val="Hyperlink"/>
          <w:noProof/>
          <w:color w:val="auto"/>
          <w:u w:val="none"/>
        </w:rPr>
        <w:t>[27]</w:t>
      </w:r>
      <w:r w:rsidR="00341102" w:rsidRPr="00C34B16">
        <w:rPr>
          <w:rStyle w:val="Hyperlink"/>
          <w:color w:val="auto"/>
          <w:u w:val="none"/>
        </w:rPr>
        <w:fldChar w:fldCharType="end"/>
      </w:r>
      <w:r w:rsidRPr="00C34B16">
        <w:rPr>
          <w:rStyle w:val="Hyperlink"/>
          <w:color w:val="auto"/>
          <w:u w:val="none"/>
        </w:rPr>
        <w:t>.</w:t>
      </w:r>
    </w:p>
    <w:p w14:paraId="3763A268" w14:textId="1D0CFDDD" w:rsidR="00960D8B" w:rsidRPr="00C34B16" w:rsidRDefault="006A27B5" w:rsidP="00C34B16">
      <w:pPr>
        <w:spacing w:after="240" w:line="276" w:lineRule="auto"/>
        <w:jc w:val="both"/>
        <w:rPr>
          <w:rStyle w:val="Hyperlink"/>
          <w:color w:val="auto"/>
          <w:u w:val="none"/>
        </w:rPr>
      </w:pPr>
      <w:r w:rsidRPr="00C34B16">
        <w:rPr>
          <w:rStyle w:val="Hyperlink"/>
          <w:b/>
          <w:bCs/>
          <w:color w:val="auto"/>
          <w:u w:val="none"/>
        </w:rPr>
        <w:t>Physical Security</w:t>
      </w:r>
      <w:r w:rsidRPr="00C34B16">
        <w:rPr>
          <w:rStyle w:val="Hyperlink"/>
          <w:color w:val="auto"/>
          <w:u w:val="none"/>
        </w:rPr>
        <w:t>: The smart technology can provide companies with more security systems including movement detectors,  security cameras, access management stations and digital identification devices. and by applying these digital devices</w:t>
      </w:r>
      <w:r w:rsidR="00C74123" w:rsidRPr="00C34B16">
        <w:rPr>
          <w:rStyle w:val="Hyperlink"/>
          <w:color w:val="auto"/>
          <w:u w:val="none"/>
        </w:rPr>
        <w:fldChar w:fldCharType="begin" w:fldLock="1"/>
      </w:r>
      <w:r w:rsidR="007A36E0" w:rsidRPr="00C34B16">
        <w:rPr>
          <w:rStyle w:val="Hyperlink"/>
          <w:color w:val="auto"/>
          <w:u w:val="none"/>
        </w:rPr>
        <w:instrText>ADDIN CSL_CITATION {"citationItems":[{"id":"ITEM-1","itemData":{"author":[{"dropping-particle":"","family":"Dykas","given":"Bill","non-dropping-particle":"","parse-names":false,"suffix":""}],"id":"ITEM-1","issued":{"date-parts":[["0"]]},"title":"Benefits of Smart Building Automation with IoT _ Telit","type":"article"},"uris":["http://www.mendeley.com/documents/?uuid=875e8912-7ba8-38f2-b056-580d1981ecb4"]}],"mendeley":{"formattedCitation":"[35]","plainTextFormattedCitation":"[35]","previouslyFormattedCitation":"[35]"},"properties":{"noteIndex":0},"schema":"https://github.com/citation-style-language/schema/raw/master/csl-citation.json"}</w:instrText>
      </w:r>
      <w:r w:rsidR="00C74123" w:rsidRPr="00C34B16">
        <w:rPr>
          <w:rStyle w:val="Hyperlink"/>
          <w:color w:val="auto"/>
          <w:u w:val="none"/>
        </w:rPr>
        <w:fldChar w:fldCharType="separate"/>
      </w:r>
      <w:r w:rsidR="005B76D8" w:rsidRPr="00C34B16">
        <w:rPr>
          <w:rStyle w:val="Hyperlink"/>
          <w:noProof/>
          <w:color w:val="auto"/>
          <w:u w:val="none"/>
        </w:rPr>
        <w:t>[35]</w:t>
      </w:r>
      <w:r w:rsidR="00C74123" w:rsidRPr="00C34B16">
        <w:rPr>
          <w:rStyle w:val="Hyperlink"/>
          <w:color w:val="auto"/>
          <w:u w:val="none"/>
        </w:rPr>
        <w:fldChar w:fldCharType="end"/>
      </w:r>
      <w:r w:rsidRPr="00C34B16">
        <w:rPr>
          <w:rStyle w:val="Hyperlink"/>
          <w:color w:val="auto"/>
          <w:u w:val="none"/>
        </w:rPr>
        <w:t>.</w:t>
      </w:r>
    </w:p>
    <w:p w14:paraId="63840BA1" w14:textId="3629BF2E" w:rsidR="00956ED6" w:rsidRPr="00C34B16" w:rsidRDefault="00956ED6" w:rsidP="00C34B16">
      <w:pPr>
        <w:spacing w:line="276" w:lineRule="auto"/>
        <w:jc w:val="both"/>
        <w:rPr>
          <w:rStyle w:val="Hyperlink"/>
          <w:color w:val="auto"/>
          <w:u w:val="none"/>
        </w:rPr>
      </w:pPr>
      <w:r w:rsidRPr="00C34B16">
        <w:rPr>
          <w:rStyle w:val="Hyperlink"/>
          <w:b/>
          <w:bCs/>
          <w:color w:val="auto"/>
          <w:u w:val="none"/>
        </w:rPr>
        <w:t>Improving workplace experiences</w:t>
      </w:r>
      <w:r w:rsidRPr="00C34B16">
        <w:rPr>
          <w:rStyle w:val="Hyperlink"/>
          <w:color w:val="auto"/>
          <w:u w:val="none"/>
        </w:rPr>
        <w:t>: the applications in the smart building can provide the workplace with more advantages of using the apps to order foods or drinks, reserving parking spaces or book gym sessions, allowing the employees to control ambient settings, as well as providing intelligent ways of communications and collaborating with colleagues and clients</w:t>
      </w:r>
      <w:r w:rsidR="00C74123" w:rsidRPr="00C34B16">
        <w:rPr>
          <w:rStyle w:val="Hyperlink"/>
          <w:color w:val="auto"/>
          <w:u w:val="none"/>
        </w:rPr>
        <w:fldChar w:fldCharType="begin" w:fldLock="1"/>
      </w:r>
      <w:r w:rsidR="007A36E0" w:rsidRPr="00C34B16">
        <w:rPr>
          <w:rStyle w:val="Hyperlink"/>
          <w:color w:val="auto"/>
          <w:u w:val="none"/>
        </w:rPr>
        <w:instrText>ADDIN CSL_CITATION {"citationItems":[{"id":"ITEM-1","itemData":{"author":[{"dropping-particle":"","family":"Bryon","given":"Frankie","non-dropping-particle":"","parse-names":false,"suffix":""}],"id":"ITEM-1","issued":{"date-parts":[["0"]]},"title":"Advantages Of Smart In Commercial Buildings | TWinFM","type":"report"},"uris":["http://www.mendeley.com/documents/?uuid=266621fe-4bb1-3b66-a4ef-ecce4faa6f7d"]}],"mendeley":{"formattedCitation":"[34]","plainTextFormattedCitation":"[34]","previouslyFormattedCitation":"[34]"},"properties":{"noteIndex":0},"schema":"https://github.com/citation-style-language/schema/raw/master/csl-citation.json"}</w:instrText>
      </w:r>
      <w:r w:rsidR="00C74123" w:rsidRPr="00C34B16">
        <w:rPr>
          <w:rStyle w:val="Hyperlink"/>
          <w:color w:val="auto"/>
          <w:u w:val="none"/>
        </w:rPr>
        <w:fldChar w:fldCharType="separate"/>
      </w:r>
      <w:r w:rsidR="005B76D8" w:rsidRPr="00C34B16">
        <w:rPr>
          <w:rStyle w:val="Hyperlink"/>
          <w:noProof/>
          <w:color w:val="auto"/>
          <w:u w:val="none"/>
        </w:rPr>
        <w:t>[34]</w:t>
      </w:r>
      <w:r w:rsidR="00C74123" w:rsidRPr="00C34B16">
        <w:rPr>
          <w:rStyle w:val="Hyperlink"/>
          <w:color w:val="auto"/>
          <w:u w:val="none"/>
        </w:rPr>
        <w:fldChar w:fldCharType="end"/>
      </w:r>
      <w:r w:rsidR="00C74123" w:rsidRPr="00C34B16">
        <w:rPr>
          <w:rStyle w:val="Hyperlink"/>
          <w:color w:val="auto"/>
          <w:u w:val="none"/>
        </w:rPr>
        <w:t>.</w:t>
      </w:r>
    </w:p>
    <w:p w14:paraId="70A468B6" w14:textId="1C6E4E34" w:rsidR="00BF5EAF" w:rsidRPr="00C34B16" w:rsidRDefault="00C34B16" w:rsidP="00C34B16">
      <w:pPr>
        <w:spacing w:line="276" w:lineRule="auto"/>
        <w:jc w:val="both"/>
        <w:rPr>
          <w:rStyle w:val="Hyperlink"/>
          <w:color w:val="auto"/>
          <w:u w:val="none"/>
        </w:rPr>
      </w:pPr>
      <w:r w:rsidRPr="00C34B16">
        <w:rPr>
          <w:rStyle w:val="Hyperlink"/>
          <w:color w:val="auto"/>
          <w:u w:val="none"/>
        </w:rPr>
        <w:t xml:space="preserve">Therefore, using the smart office can help to attract and retain talent, by providing spaces where people like to work and, while attracting workers with environmental values, sustainable and modern offices can help promote a corporate brand’s values and establish a progressive company culture </w:t>
      </w:r>
      <w:r w:rsidRPr="00C34B16">
        <w:rPr>
          <w:rStyle w:val="Hyperlink"/>
          <w:color w:val="auto"/>
          <w:u w:val="none"/>
        </w:rPr>
        <w:fldChar w:fldCharType="begin" w:fldLock="1"/>
      </w:r>
      <w:r w:rsidRPr="00C34B16">
        <w:rPr>
          <w:rStyle w:val="Hyperlink"/>
          <w:color w:val="auto"/>
          <w:u w:val="none"/>
        </w:rPr>
        <w:instrText>ADDIN CSL_CITATION {"citationItems":[{"id":"ITEM-1","itemData":{"author":[{"dropping-particle":"","family":"Bryon","given":"Frankie","non-dropping-particle":"","parse-names":false,"suffix":""}],"id":"ITEM-1","issued":{"date-parts":[["0"]]},"title":"Advantages Of Smart In Commercial Buildings | TWinFM","type":"report"},"uris":["http://www.mendeley.com/documents/?uuid=266621fe-4bb1-3b66-a4ef-ecce4faa6f7d"]}],"mendeley":{"formattedCitation":"[34]","plainTextFormattedCitation":"[34]","previouslyFormattedCitation":"[33]"},"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[34]</w:t>
      </w:r>
      <w:r w:rsidRPr="00C34B16">
        <w:rPr>
          <w:rStyle w:val="Hyperlink"/>
          <w:color w:val="auto"/>
          <w:u w:val="none"/>
        </w:rPr>
        <w:fldChar w:fldCharType="end"/>
      </w:r>
      <w:r w:rsidRPr="00C34B16">
        <w:rPr>
          <w:rStyle w:val="Hyperlink"/>
          <w:color w:val="auto"/>
          <w:u w:val="none"/>
        </w:rPr>
        <w:t>.</w:t>
      </w:r>
    </w:p>
    <w:p w14:paraId="1BC28415" w14:textId="77777777" w:rsidR="00C34B16" w:rsidRPr="00C34B16" w:rsidRDefault="00C34B16" w:rsidP="00C34B16">
      <w:pPr>
        <w:spacing w:line="276" w:lineRule="auto"/>
        <w:jc w:val="both"/>
        <w:rPr>
          <w:rStyle w:val="Hyperlink"/>
          <w:color w:val="auto"/>
          <w:u w:val="none"/>
        </w:rPr>
      </w:pPr>
      <w:r w:rsidRPr="00C34B16">
        <w:rPr>
          <w:rStyle w:val="Hyperlink"/>
          <w:color w:val="auto"/>
          <w:u w:val="none"/>
        </w:rPr>
        <w:t xml:space="preserve">Currently, it can be noted that many large companies have made their buildings smart, such as Google, Microsoft, Cisco, Huawei </w:t>
      </w:r>
      <w:r w:rsidRPr="00C34B16">
        <w:rPr>
          <w:rStyle w:val="Hyperlink"/>
          <w:color w:val="auto"/>
          <w:u w:val="none"/>
        </w:rPr>
        <w:fldChar w:fldCharType="begin" w:fldLock="1"/>
      </w:r>
      <w:r w:rsidRPr="00C34B16">
        <w:rPr>
          <w:rStyle w:val="Hyperlink"/>
          <w:color w:val="auto"/>
          <w:u w:val="none"/>
        </w:rPr>
        <w:instrText>ADDIN CSL_CITATION {"citationItems":[{"id":"ITEM-1","itemData":{"author":[{"dropping-particle":"","family":"Arens","given":"Edward","non-dropping-particle":"","parse-names":false,"suffix":""}],"container-title":"Market Prospects, Impacts &amp; Opportunities","id":"ITEM-1","issued":{"date-parts":[["2014"]]},"title":"The Internet of Things in Commercial Buildings","type":"article-journal"},"uris":["http://www.mendeley.com/documents/?uuid=c0d65ae9-f5a3-3c55-814e-d60b8c45420d"]}],"mendeley":{"formattedCitation":"[36]","plainTextFormattedCitation":"[36]","previouslyFormattedCitation":"[35]"},"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[36]</w:t>
      </w:r>
      <w:r w:rsidRPr="00C34B16">
        <w:rPr>
          <w:rStyle w:val="Hyperlink"/>
          <w:color w:val="auto"/>
          <w:u w:val="none"/>
        </w:rPr>
        <w:fldChar w:fldCharType="end"/>
      </w:r>
      <w:r w:rsidRPr="00C34B16">
        <w:rPr>
          <w:rStyle w:val="Hyperlink"/>
          <w:color w:val="auto"/>
          <w:u w:val="none"/>
        </w:rPr>
        <w:t xml:space="preserve"> and the Crystal building in London for Siemens Global Engineering, which has obtained the highest Leadership in Energy and Environmental Design (LEED) and Building Research Establishment Environmental Assessment Method (BREEAM) certificates</w:t>
      </w:r>
      <w:r w:rsidRPr="00C34B16">
        <w:t>,</w:t>
      </w:r>
      <w:r w:rsidRPr="00C34B16">
        <w:rPr>
          <w:rStyle w:val="Hyperlink"/>
          <w:color w:val="auto"/>
          <w:u w:val="none"/>
        </w:rPr>
        <w:t xml:space="preserve"> aimed at improving a building’s environmental performance in areas such as water efficiency, CO2 emissions reduction and energy savings </w:t>
      </w:r>
      <w:r w:rsidRPr="00C34B16">
        <w:rPr>
          <w:rStyle w:val="Hyperlink"/>
          <w:color w:val="auto"/>
          <w:u w:val="none"/>
        </w:rPr>
        <w:fldChar w:fldCharType="begin" w:fldLock="1"/>
      </w:r>
      <w:r w:rsidRPr="00C34B16">
        <w:rPr>
          <w:rStyle w:val="Hyperlink"/>
          <w:color w:val="auto"/>
          <w:u w:val="none"/>
        </w:rPr>
        <w:instrText>ADDIN CSL_CITATION {"citationItems":[{"id":"ITEM-1","itemData":{"URL":"https://www.building.co.uk/essential-guides-breeam-leed-green-star-and-estidama/5002213.article","accessed":{"date-parts":[["2019","12","20"]]},"id":"ITEM-1","issued":{"date-parts":[["0"]]},"title":"Essential guides: BREEAM, LEED, Green Star &amp; Estidama | Features | Building","type":"webpage"},"uris":["http://www.mendeley.com/documents/?uuid=eced77c6-502b-3ca9-8ce7-baa12efe12d5"]}],"mendeley":{"formattedCitation":"[37]","plainTextFormattedCitation":"[37]","previouslyFormattedCitation":"[36]"},"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[37]</w:t>
      </w:r>
      <w:r w:rsidRPr="00C34B16">
        <w:rPr>
          <w:rStyle w:val="Hyperlink"/>
          <w:color w:val="auto"/>
          <w:u w:val="none"/>
        </w:rPr>
        <w:fldChar w:fldCharType="end"/>
      </w:r>
      <w:r w:rsidRPr="00C34B16">
        <w:rPr>
          <w:rStyle w:val="Hyperlink"/>
          <w:color w:val="auto"/>
          <w:u w:val="none"/>
        </w:rPr>
        <w:t xml:space="preserve">. Furthermore, The Edge in Amsterdam has been called the smartest office space ever constructed, as the building relies on tens of thousands of sensors to gather data </w:t>
      </w:r>
      <w:r w:rsidRPr="00C34B16">
        <w:rPr>
          <w:rStyle w:val="Hyperlink"/>
          <w:color w:val="auto"/>
          <w:u w:val="none"/>
        </w:rPr>
        <w:fldChar w:fldCharType="begin" w:fldLock="1"/>
      </w:r>
      <w:r w:rsidRPr="00C34B16">
        <w:rPr>
          <w:rStyle w:val="Hyperlink"/>
          <w:color w:val="auto"/>
          <w:u w:val="none"/>
        </w:rPr>
        <w:instrText>ADDIN CSL_CITATION {"citationItems":[{"id":"ITEM-1","itemData":{"URL":"https://convene.com/catalyst/smart-office-buildings/","accessed":{"date-parts":[["2019","12","2"]]},"id":"ITEM-1","issued":{"date-parts":[["0"]]},"title":"6 Insanely Cool Smart Office Buildings From Around the World","type":"webpage"},"uris":["http://www.mendeley.com/documents/?uuid=f48d5217-4444-3489-a4e7-e98f187f45a9"]}],"mendeley":{"formattedCitation":"[38]","plainTextFormattedCitation":"[38]","previouslyFormattedCitation":"[37]"},"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[38]</w:t>
      </w:r>
      <w:r w:rsidRPr="00C34B16">
        <w:rPr>
          <w:rStyle w:val="Hyperlink"/>
          <w:color w:val="auto"/>
          <w:u w:val="none"/>
        </w:rPr>
        <w:fldChar w:fldCharType="end"/>
      </w:r>
      <w:r w:rsidRPr="00C34B16">
        <w:rPr>
          <w:rStyle w:val="Hyperlink"/>
          <w:color w:val="auto"/>
          <w:u w:val="none"/>
        </w:rPr>
        <w:t>.</w:t>
      </w:r>
    </w:p>
    <w:p w14:paraId="72B9F82F" w14:textId="29A23488" w:rsidR="002C13B8" w:rsidRPr="00C34B16" w:rsidRDefault="000471DD" w:rsidP="00204DBC">
      <w:pPr>
        <w:pStyle w:val="Heading4"/>
        <w:spacing w:line="276" w:lineRule="auto"/>
        <w:ind w:firstLine="720"/>
      </w:pPr>
      <w:bookmarkStart w:id="28" w:name="_Toc38767203"/>
      <w:r w:rsidRPr="00C34B16">
        <w:t xml:space="preserve">2.2.2.2 </w:t>
      </w:r>
      <w:r w:rsidR="00E4515A" w:rsidRPr="00C34B16">
        <w:t>Healthcare buildings (hospitals etc)</w:t>
      </w:r>
      <w:bookmarkEnd w:id="28"/>
    </w:p>
    <w:p w14:paraId="0686E434" w14:textId="77777777" w:rsidR="00C34B16" w:rsidRPr="00C34B16" w:rsidRDefault="00C34B16" w:rsidP="00C34B16">
      <w:pPr>
        <w:tabs>
          <w:tab w:val="left" w:pos="6237"/>
        </w:tabs>
        <w:spacing w:after="120" w:line="276" w:lineRule="auto"/>
        <w:jc w:val="both"/>
        <w:rPr>
          <w:rStyle w:val="Hyperlink"/>
          <w:color w:val="auto"/>
          <w:u w:val="none"/>
        </w:rPr>
      </w:pPr>
      <w:r w:rsidRPr="00C34B16">
        <w:rPr>
          <w:rStyle w:val="Hyperlink"/>
          <w:color w:val="auto"/>
          <w:u w:val="none"/>
        </w:rPr>
        <w:t xml:space="preserve">In the healthcare field, many countries across the world are suffering from a lack of money to improve their healthcare. One of these countries is the UK, which always faces real issues in its National Health Service (NHS) </w:t>
      </w:r>
      <w:r w:rsidRPr="00C34B16">
        <w:rPr>
          <w:rStyle w:val="Hyperlink"/>
          <w:color w:val="auto"/>
          <w:u w:val="none"/>
        </w:rPr>
        <w:fldChar w:fldCharType="begin" w:fldLock="1"/>
      </w:r>
      <w:r w:rsidRPr="00C34B16">
        <w:rPr>
          <w:rStyle w:val="Hyperlink"/>
          <w:color w:val="auto"/>
          <w:u w:val="none"/>
        </w:rPr>
        <w:instrText>ADDIN CSL_CITATION {"citationItems":[{"id":"ITEM-1","itemData":{"abstract":"NHS suffering worst ever staff and cash crisis, figures show","author":[{"dropping-particle":"","family":"Campbell","given":"D","non-dropping-particle":"","parse-names":false,"suffix":""}],"container-title":"The Guardian","id":"ITEM-1","issued":{"date-parts":[["2018"]]},"page":"397","title":"NHS suffering worst ever staff and cash crisis, figures show","type":"article-newspaper"},"uris":["http://www.mendeley.com/documents/?uuid=f4683fba-d563-3530-8d32-32ba2f39ff97"]}],"mendeley":{"formattedCitation":"[39]","plainTextFormattedCitation":"[39]","previouslyFormattedCitation":"[38]"},"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[39]</w:t>
      </w:r>
      <w:r w:rsidRPr="00C34B16">
        <w:rPr>
          <w:rStyle w:val="Hyperlink"/>
          <w:color w:val="auto"/>
          <w:u w:val="none"/>
        </w:rPr>
        <w:fldChar w:fldCharType="end"/>
      </w:r>
      <w:r w:rsidRPr="00C34B16">
        <w:rPr>
          <w:rStyle w:val="Hyperlink"/>
          <w:color w:val="auto"/>
          <w:u w:val="none"/>
        </w:rPr>
        <w:fldChar w:fldCharType="begin" w:fldLock="1"/>
      </w:r>
      <w:r w:rsidRPr="00C34B16">
        <w:rPr>
          <w:rStyle w:val="Hyperlink"/>
          <w:color w:val="auto"/>
          <w:u w:val="none"/>
        </w:rPr>
        <w:instrText>ADDIN CSL_CITATION {"citationItems":[{"id":"ITEM-1","itemData":{"URL":"https://advertising.theguardian.com/jobs/blog/future-of-nhs-what-key-issues","accessed":{"date-parts":[["2019","12","6"]]},"id":"ITEM-1","issued":{"date-parts":[["0"]]},"title":"The future of the NHS: what are the key issues? | Guardian Jobs Blog","type":"webpage"},"uris":["http://www.mendeley.com/documents/?uuid=b7f13f78-ba25-3db8-b827-a8e1bb7e3a56"]}],"mendeley":{"formattedCitation":"[40]","plainTextFormattedCitation":"[40]","previouslyFormattedCitation":"[39]"},"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[40]</w:t>
      </w:r>
      <w:r w:rsidRPr="00C34B16">
        <w:rPr>
          <w:rStyle w:val="Hyperlink"/>
          <w:color w:val="auto"/>
          <w:u w:val="none"/>
        </w:rPr>
        <w:fldChar w:fldCharType="end"/>
      </w:r>
      <w:r w:rsidRPr="00C34B16">
        <w:rPr>
          <w:rStyle w:val="Hyperlink"/>
          <w:color w:val="auto"/>
          <w:u w:val="none"/>
        </w:rPr>
        <w:fldChar w:fldCharType="begin" w:fldLock="1"/>
      </w:r>
      <w:r w:rsidRPr="00C34B16">
        <w:rPr>
          <w:rStyle w:val="Hyperlink"/>
          <w:color w:val="auto"/>
          <w:u w:val="none"/>
        </w:rPr>
        <w:instrText>ADDIN CSL_CITATION {"citationItems":[{"id":"ITEM-1","itemData":{"URL":"https://www.kingsfund.org.uk/publications/articles/brexit-and-nhs","accessed":{"date-parts":[["2019","12","6"]]},"author":[{"dropping-particle":"","family":"McKenna","given":"Helen","non-dropping-particle":"","parse-names":false,"suffix":""}],"container-title":"The King's Fund","id":"ITEM-1","issue":"1","issued":{"date-parts":[["2016"]]},"title":"Five big issues for health and social care after the Brexit vote | The King's Fund","type":"webpage"},"uris":["http://www.mendeley.com/documents/?uuid=a24d1ff7-96fb-30fd-8dbe-6dca5280db7d"]}],"mendeley":{"formattedCitation":"[41]","plainTextFormattedCitation":"[41]","previouslyFormattedCitation":"[40]"},"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[41]</w:t>
      </w:r>
      <w:r w:rsidRPr="00C34B16">
        <w:rPr>
          <w:rStyle w:val="Hyperlink"/>
          <w:color w:val="auto"/>
          <w:u w:val="none"/>
        </w:rPr>
        <w:fldChar w:fldCharType="end"/>
      </w:r>
      <w:r w:rsidRPr="00C34B16">
        <w:rPr>
          <w:rStyle w:val="Hyperlink"/>
          <w:color w:val="auto"/>
          <w:u w:val="none"/>
        </w:rPr>
        <w:t xml:space="preserve">, and one of the biggest issues to improve their system is that the lack of funding . Therefore, solutions are needed to help it to save money that could then be used to improve other parts of the NHS </w:t>
      </w:r>
      <w:r w:rsidRPr="00C34B16">
        <w:rPr>
          <w:rStyle w:val="Hyperlink"/>
          <w:color w:val="auto"/>
          <w:u w:val="none"/>
        </w:rPr>
        <w:fldChar w:fldCharType="begin" w:fldLock="1"/>
      </w:r>
      <w:r w:rsidRPr="00C34B16">
        <w:rPr>
          <w:rStyle w:val="Hyperlink"/>
          <w:color w:val="auto"/>
          <w:u w:val="none"/>
        </w:rPr>
        <w:instrText>ADDIN CSL_CITATION {"citationItems":[{"id":"ITEM-1","itemData":{"author":[{"dropping-particle":"","family":"Campbell","given":"David","non-dropping-particle":"","parse-names":false,"suffix":""}],"container-title":"The Guardian UK","id":"ITEM-1","issued":{"date-parts":[["2018"]]},"title":"Hospitals struggling to afford new equipment after NHS budget cuts","type":"article-newspaper"},"uris":["http://www.mendeley.com/documents/?uuid=f83e48e9-7081-3b31-8624-3a7ce1eb0633"]}],"mendeley":{"formattedCitation":"[42]","plainTextFormattedCitation":"[42]","previouslyFormattedCitation":"[41]"},"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[42]</w:t>
      </w:r>
      <w:r w:rsidRPr="00C34B16">
        <w:rPr>
          <w:rStyle w:val="Hyperlink"/>
          <w:color w:val="auto"/>
          <w:u w:val="none"/>
        </w:rPr>
        <w:fldChar w:fldCharType="end"/>
      </w:r>
      <w:r w:rsidRPr="00C34B16">
        <w:rPr>
          <w:rStyle w:val="Hyperlink"/>
          <w:color w:val="auto"/>
          <w:u w:val="none"/>
        </w:rPr>
        <w:fldChar w:fldCharType="begin" w:fldLock="1"/>
      </w:r>
      <w:r w:rsidRPr="00C34B16">
        <w:rPr>
          <w:rStyle w:val="Hyperlink"/>
          <w:color w:val="auto"/>
          <w:u w:val="none"/>
        </w:rPr>
        <w:instrText>ADDIN CSL_CITATION {"citationItems":[{"id":"ITEM-1","itemData":{"URL":"https://www.health.org.uk/news-and-comment/news/lack-of-investment-in-nhs-infrastructure-is-undermining-patient-care","accessed":{"date-parts":[["2019","12","6"]]},"id":"ITEM-1","issued":{"date-parts":[["0"]]},"title":"Lack of investment in NHS infrastructure is undermining patient care | The Health Foundation","type":"webpage"},"uris":["http://www.mendeley.com/documents/?uuid=81e553bb-2c6e-3761-99a1-3700f005df4f"]}],"mendeley":{"formattedCitation":"[43]","plainTextFormattedCitation":"[43]","previouslyFormattedCitation":"[42]"},"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[43]</w:t>
      </w:r>
      <w:r w:rsidRPr="00C34B16">
        <w:rPr>
          <w:rStyle w:val="Hyperlink"/>
          <w:color w:val="auto"/>
          <w:u w:val="none"/>
        </w:rPr>
        <w:fldChar w:fldCharType="end"/>
      </w:r>
      <w:r w:rsidRPr="00C34B16">
        <w:rPr>
          <w:rStyle w:val="Hyperlink"/>
          <w:color w:val="auto"/>
          <w:u w:val="none"/>
        </w:rPr>
        <w:t>.</w:t>
      </w:r>
    </w:p>
    <w:p w14:paraId="7FED488C" w14:textId="77777777" w:rsidR="00C34B16" w:rsidRPr="00C34B16" w:rsidRDefault="00C34B16" w:rsidP="00C34B16">
      <w:pPr>
        <w:spacing w:line="276" w:lineRule="auto"/>
        <w:jc w:val="both"/>
        <w:rPr>
          <w:rStyle w:val="Hyperlink"/>
          <w:color w:val="auto"/>
          <w:u w:val="none"/>
          <w:lang w:bidi="ar-SY"/>
        </w:rPr>
      </w:pPr>
      <w:r w:rsidRPr="00C34B16">
        <w:rPr>
          <w:rStyle w:val="Hyperlink"/>
          <w:color w:val="auto"/>
          <w:u w:val="none"/>
          <w:lang w:bidi="ar-SY"/>
        </w:rPr>
        <w:t xml:space="preserve">Smart technology can have a significant effect and can play an important role in several ways in the healthcare sector in reducing healthcare delivery costs and improving care quality. Therefore, the author has highlighted a few benefits of how smart buildings can improve the traditional healthcare delivery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{"citationItems":[{"id":"ITEM-1","itemData":{"DOI":"10.1109/JPROC.2017.2787688","ISSN":"00189219","abstract":"Smart cities use information and communication technologies (ICTs) to scale services include utilities and transportation to a growing population. In this paper, we discuss how smart city ICTs can also improve healthcare effectiveness and lower healthcare cost for smart city residents. We survey current literature and introduce original research to offer an overview of how smart city infrastructure supports strategic healthcare using both mobile and ambient sensors combined with machine learning. Finally, we consider challenges that will be faced as healthcare providers make use of these opportunities.","author":[{"dropping-particle":"","family":"Cook","given":"Diane J.","non-dropping-particle":"","parse-names":false,"suffix":""},{"dropping-particle":"","family":"Duncan","given":"Glen","non-dropping-particle":"","parse-names":false,"suffix":""},{"dropping-particle":"","family":"Sprint","given":"Gina","non-dropping-particle":"","parse-names":false,"suffix":""},{"dropping-particle":"","family":"Fritz","given":"Roschelle L.","non-dropping-particle":"","parse-names":false,"suffix":""}],"container-title":"Proceedings of the IEEE","id":"ITEM-1","issue":"4","issued":{"date-parts":[["2018"]]},"page":"708-722","title":"Using Smart City Technology to Make Healthcare Smarter","type":"article-journal","volume":"106"},"uris":["http://www.mendeley.com/documents/?uuid=e73e1782-ad7b-4554-8842-1bbefea76bcb"]}],"mendeley":{"formattedCitation":"[44]","plainTextFormattedCitation":"[44]","previouslyFormattedCitation":"[43]"},"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[44]</w:t>
      </w:r>
      <w:r w:rsidRPr="00C34B16">
        <w:rPr>
          <w:rStyle w:val="Hyperlink"/>
          <w:color w:val="auto"/>
          <w:u w:val="none"/>
          <w:lang w:bidi="ar-SY"/>
        </w:rPr>
        <w:fldChar w:fldCharType="end"/>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{"citationItems":[{"id":"ITEM-1","itemData":{"author":[{"dropping-particle":"","family":"Vig","given":"Ravi","non-dropping-particle":"","parse-names":false,"suffix":""}],"id":"ITEM-1","issue":"September","issued":{"date-parts":[["2005"]]},"page":"88-89","title":"The future of smart power","type":"article-journal"},"uris":["http://www.mendeley.com/documents/?uuid=90bc28f7-2edf-3e23-bd6f-b42cf5c74ed4"]}],"mendeley":{"formattedCitation":"[45]","plainTextFormattedCitation":"[45]","previouslyFormattedCitation":"[44]"},"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[45]</w:t>
      </w:r>
      <w:r w:rsidRPr="00C34B16">
        <w:rPr>
          <w:rStyle w:val="Hyperlink"/>
          <w:color w:val="auto"/>
          <w:u w:val="none"/>
          <w:lang w:bidi="ar-SY"/>
        </w:rPr>
        <w:fldChar w:fldCharType="end"/>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thetechnewsspy.com/internet-of-things-iot-in-healthcare-market-business-structure-size-and-outlook-2019-2028/","accessed":{"date-parts":[["2019","12","8"]]},"id":"ITEM-1","issued":{"date-parts":[["0"]]},"title":"Internet of Things (IoT) in Healthcare Market Business Structure, Size and Outlook 2019-2028 - The Tech News Spy","type":"webpage"},"uris":["http://www.mendeley.com/documents/?uuid=edcc6552-59fe-3e72-93d5-9ea9897bce5f"]}],"mendeley":{"formattedCitation":"[46]","plainTextFormattedCitation":"[46]","previouslyFormattedCitation":"[45]"},"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[46]</w:t>
      </w:r>
      <w:r w:rsidRPr="00C34B16">
        <w:rPr>
          <w:rStyle w:val="Hyperlink"/>
          <w:color w:val="auto"/>
          <w:u w:val="none"/>
          <w:lang w:bidi="ar-SY"/>
        </w:rPr>
        <w:fldChar w:fldCharType="end"/>
      </w:r>
      <w:r w:rsidRPr="00C34B16">
        <w:rPr>
          <w:rStyle w:val="Hyperlink"/>
          <w:color w:val="auto"/>
          <w:u w:val="none"/>
          <w:lang w:bidi="ar-SY"/>
        </w:rPr>
        <w:t>:</w:t>
      </w:r>
    </w:p>
    <w:p w14:paraId="4D0522C3" w14:textId="77777777" w:rsidR="00C34B16" w:rsidRPr="00C34B16" w:rsidRDefault="00C34B16" w:rsidP="00C34B16">
      <w:pPr>
        <w:spacing w:line="276" w:lineRule="auto"/>
        <w:jc w:val="both"/>
        <w:rPr>
          <w:rStyle w:val="Hyperlink"/>
          <w:color w:val="auto"/>
          <w:u w:val="none"/>
          <w:lang w:bidi="ar-SY"/>
        </w:rPr>
      </w:pPr>
      <w:r w:rsidRPr="00C34B16">
        <w:rPr>
          <w:rStyle w:val="Hyperlink"/>
          <w:b/>
          <w:bCs/>
          <w:color w:val="auto"/>
          <w:u w:val="none"/>
          <w:lang w:bidi="ar-SY"/>
        </w:rPr>
        <w:t>Improving Efficiency and Performance</w:t>
      </w:r>
      <w:r w:rsidRPr="00C34B16">
        <w:rPr>
          <w:rStyle w:val="Hyperlink"/>
          <w:color w:val="auto"/>
          <w:u w:val="none"/>
          <w:lang w:bidi="ar-SY"/>
        </w:rPr>
        <w:t xml:space="preserve">: the hospital's management can monitor any administrative barriers that might slow efficiency and hinder performance by using devices connected to the network, like ID badges or smart wristbands that used by the patient as in Leeds Teaching Hospitals, which can also provide data </w:t>
      </w:r>
      <w:r w:rsidRPr="00C34B16">
        <w:rPr>
          <w:rStyle w:val="Hyperlink"/>
          <w:color w:val="auto"/>
          <w:u w:val="none"/>
          <w:lang w:bidi="ar-SY"/>
        </w:rPr>
        <w:lastRenderedPageBreak/>
        <w:t xml:space="preserve">analytics and through this data diagnosis can support the researches including population health variability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{"citationItems":[{"id":"ITEM-1","itemData":{"ISBN":"9780081009727","abstract":"Smart Buildings: Advanced Materials and Nanotechnology to Improve Energy Efficiency and Environmental Performance presents a thorough analysis of the latest advancements in construction materials and building design that are applied to maximize building efficiency in both new and existing buildings. After a brief introduction on the issues concerning the design process in the third millennium, Part One examines the differences between Zero Energy, Green, and Smart Buildings, with particular emphasis placed on the issue of smart buildings and smart housing, mainly the 'envelope' and how to make it more adaptive with the new possibilities offered by nanotechnology and smart materials. Part Two focuses on the last generation of solutions for smart thermal insulation. Based on the results of extensive research into more innovative insulation materials, chapters discuss achievements in nanotechnology, bio-ecological, and phase-change materials. The technical characteristics, performance level, and methods of use for each are described in detail, as are the achievements in the field of green walls and their use as a solution for upgrading the energy efficiency and environmental performance of existing buildings. Finally, Part Three reviews current research on smart windows, with the assumption that transparent surfaces represent the most critical element in the energy balance of the building. Chapters provide an extensive review on the technical features of transparent closures that are currently on the market or under development, from so-called dynamic glazing to bio-adaptive and photovoltaic glazing. The aesthetic potential and performance limits are also be discussed.","author":[{"dropping-particle":"","family":"Casini","given":"Marco","non-dropping-particle":"","parse-names":false,"suffix":""}],"id":"ITEM-1","issued":{"date-parts":[["2016"]]},"number-of-pages":"386","title":"Smart buildings advanced materials and nanotechnology to improve energy-efficiency and environmental performance","type":"book"},"uris":["http://www.mendeley.com/documents/?uuid=e126185c-38a3-304f-ada1-7218c938860e"]}],"mendeley":{"formattedCitation":"[47]","plainTextFormattedCitation":"[47]","previouslyFormattedCitation":"[46]"},"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[47]</w:t>
      </w:r>
      <w:r w:rsidRPr="00C34B16">
        <w:rPr>
          <w:rStyle w:val="Hyperlink"/>
          <w:color w:val="auto"/>
          <w:u w:val="none"/>
          <w:lang w:bidi="ar-SY"/>
        </w:rPr>
        <w:fldChar w:fldCharType="end"/>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{"citationItems":[{"id":"ITEM-1","itemData":{"URL":"https://wbstech.com.au/blog/smart-building-technology-healthcare/#:~:targetText=Smart building technology can support,on the occupancy of rooms.","accessed":{"date-parts":[["2019","12","7"]]},"id":"ITEM-1","issued":{"date-parts":[["0"]]},"title":"Smart Building Technology's Ability to Transform the Healthcare Industry - WBS Technology","type":"webpage"},"uris":["http://www.mendeley.com/documents/?uuid=f79eb982-5570-3b62-b8b7-a8da2e1b95d5"]}],"mendeley":{"formattedCitation":"[48]","plainTextFormattedCitation":"[48]","previouslyFormattedCitation":"[47]"},"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[48]</w:t>
      </w:r>
      <w:r w:rsidRPr="00C34B16">
        <w:rPr>
          <w:rStyle w:val="Hyperlink"/>
          <w:color w:val="auto"/>
          <w:u w:val="none"/>
          <w:lang w:bidi="ar-SY"/>
        </w:rPr>
        <w:fldChar w:fldCharType="end"/>
      </w:r>
      <w:r w:rsidRPr="00C34B16">
        <w:rPr>
          <w:rStyle w:val="Hyperlink"/>
          <w:color w:val="auto"/>
          <w:u w:val="none"/>
          <w:lang w:bidi="ar-SY"/>
        </w:rPr>
        <w:t>.</w:t>
      </w:r>
    </w:p>
    <w:p w14:paraId="59991CBE" w14:textId="77777777" w:rsidR="00C34B16" w:rsidRPr="00C34B16" w:rsidRDefault="00C34B16" w:rsidP="00C34B16">
      <w:pPr>
        <w:spacing w:line="276" w:lineRule="auto"/>
        <w:jc w:val="both"/>
        <w:rPr>
          <w:rStyle w:val="Hyperlink"/>
          <w:color w:val="auto"/>
          <w:u w:val="none"/>
          <w:lang w:bidi="ar-SY"/>
        </w:rPr>
      </w:pPr>
      <w:r w:rsidRPr="00C34B16">
        <w:rPr>
          <w:rStyle w:val="Hyperlink"/>
          <w:b/>
          <w:bCs/>
          <w:color w:val="auto"/>
          <w:u w:val="none"/>
          <w:lang w:bidi="ar-SY"/>
        </w:rPr>
        <w:t>Encouraging Favourable Treatment Results</w:t>
      </w:r>
      <w:r w:rsidRPr="00C34B16">
        <w:rPr>
          <w:rStyle w:val="Hyperlink"/>
          <w:color w:val="auto"/>
          <w:u w:val="none"/>
          <w:lang w:bidi="ar-SY"/>
        </w:rPr>
        <w:t xml:space="preserve">: smart technology can help healthcare providers in decision making and administering the correct treatments through collecting real-time data by using sensors connected to cloud computing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{"citationItems":[{"id":"ITEM-1","itemData":{"URL":"https://wbstech.com.au/blog/smart-building-technology-healthcare/#:~:targetText=Smart building technology can support,on the occupancy of rooms.","accessed":{"date-parts":[["2019","12","7"]]},"id":"ITEM-1","issued":{"date-parts":[["0"]]},"title":"Smart Building Technology's Ability to Transform the Healthcare Industry - WBS Technology","type":"webpage"},"uris":["http://www.mendeley.com/documents/?uuid=f79eb982-5570-3b62-b8b7-a8da2e1b95d5"]}],"mendeley":{"formattedCitation":"[48]","plainTextFormattedCitation":"[48]","previouslyFormattedCitation":"[47]"},"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[48]</w:t>
      </w:r>
      <w:r w:rsidRPr="00C34B16">
        <w:rPr>
          <w:rStyle w:val="Hyperlink"/>
          <w:color w:val="auto"/>
          <w:u w:val="none"/>
          <w:lang w:bidi="ar-SY"/>
        </w:rPr>
        <w:fldChar w:fldCharType="end"/>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{"citationItems":[{"id":"ITEM-1","itemData":{"abstract":"Futute Helath explores how good design makes healthy places. \"It is widely recognised that design of the environment affects the healing process... This report explores how the design of the built environment can help to deliver three key policy objectives: moderninsing healthcare, addressing health inequalities through lifestyle changes, and creating healthy, sustainable development. While each of these is a specialist topic in its own right, here we focus on the potential for design to address them together.\"","author":[{"dropping-particle":"","family":"CABE","given":"","non-dropping-particle":"","parse-names":false,"suffix":""}],"id":"ITEM-1","issued":{"date-parts":[["2009"]]},"page":"1-20","title":"Future health: sustainable places for health and well-being","type":"article-journal"},"uris":["http://www.mendeley.com/documents/?uuid=a0016f76-b454-3085-a0cc-eda758236878"]}],"mendeley":{"formattedCitation":"[49]","plainTextFormattedCitation":"[49]","previouslyFormattedCitation":"[48]"},"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[49]</w:t>
      </w:r>
      <w:r w:rsidRPr="00C34B16">
        <w:rPr>
          <w:rStyle w:val="Hyperlink"/>
          <w:color w:val="auto"/>
          <w:u w:val="none"/>
          <w:lang w:bidi="ar-SY"/>
        </w:rPr>
        <w:fldChar w:fldCharType="end"/>
      </w:r>
      <w:r w:rsidRPr="00C34B16">
        <w:rPr>
          <w:rStyle w:val="Hyperlink"/>
          <w:color w:val="auto"/>
          <w:u w:val="none"/>
          <w:lang w:bidi="ar-SY"/>
        </w:rPr>
        <w:t xml:space="preserve">. There is an existing company that provides this service, called SHYFT Analytics, a Medidata company, which is the leading platform in business and real-world data analytics, with products specifically designed for the biotechnology, pharmaceutical and medical device industries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www.shyftanalytics.com/?src=WORD&amp;uid=WORD&amp;gclid=CjwKCAiA__HvBRACEiwAbViuU3mJ9crmpqpXkuJph-37eZN-9e8H9EA78Qbam7c25o33dhmtcyTmFBoCCK0QAvD_BwE","accessed":{"date-parts":[["2019","12","20"]]},"id":"ITEM-1","issued":{"date-parts":[["0"]]},"title":"Business Analytics, Big Pharma, Bio Tech | Shyft - SHYFT Analytics","type":"webpage"},"uris":["http://www.mendeley.com/documents/?uuid=45e107e8-62d3-34c6-8be4-c3c3d3451f11"]}],"mendeley":{"formattedCitation":"[50]","plainTextFormattedCitation":"[50]","previouslyFormattedCitation":"[49]"},"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[50]</w:t>
      </w:r>
      <w:r w:rsidRPr="00C34B16">
        <w:rPr>
          <w:rStyle w:val="Hyperlink"/>
          <w:color w:val="auto"/>
          <w:u w:val="none"/>
          <w:lang w:bidi="ar-SY"/>
        </w:rPr>
        <w:fldChar w:fldCharType="end"/>
      </w:r>
      <w:r w:rsidRPr="00C34B16">
        <w:rPr>
          <w:rStyle w:val="Hyperlink"/>
          <w:color w:val="auto"/>
          <w:u w:val="none"/>
          <w:lang w:bidi="ar-SY"/>
        </w:rPr>
        <w:t>.</w:t>
      </w:r>
    </w:p>
    <w:p w14:paraId="61F093FE" w14:textId="77777777" w:rsidR="00C34B16" w:rsidRPr="00C34B16" w:rsidRDefault="00C34B16" w:rsidP="00C34B16">
      <w:pPr>
        <w:spacing w:line="276" w:lineRule="auto"/>
        <w:jc w:val="both"/>
        <w:rPr>
          <w:rStyle w:val="Hyperlink"/>
          <w:color w:val="auto"/>
          <w:u w:val="none"/>
          <w:lang w:bidi="ar-SY"/>
        </w:rPr>
      </w:pPr>
      <w:r w:rsidRPr="00C34B16">
        <w:rPr>
          <w:rStyle w:val="Hyperlink"/>
          <w:b/>
          <w:bCs/>
          <w:color w:val="auto"/>
          <w:u w:val="none"/>
          <w:lang w:bidi="ar-SY"/>
        </w:rPr>
        <w:t>Monitoring Internal Conditions in Real-Time</w:t>
      </w:r>
      <w:r w:rsidRPr="00C34B16">
        <w:rPr>
          <w:rStyle w:val="Hyperlink"/>
          <w:color w:val="auto"/>
          <w:u w:val="none"/>
          <w:lang w:bidi="ar-SY"/>
        </w:rPr>
        <w:t xml:space="preserve">: using a management system to track and monitor the energy used, such as temperature </w:t>
      </w:r>
      <w:r w:rsidRPr="00C34B16">
        <w:rPr>
          <w:rStyle w:val="Hyperlink"/>
          <w:color w:val="auto"/>
          <w:u w:val="none"/>
        </w:rPr>
        <w:fldChar w:fldCharType="begin" w:fldLock="1"/>
      </w:r>
      <w:r w:rsidRPr="00C34B16">
        <w:rPr>
          <w:rStyle w:val="Hyperlink"/>
          <w:color w:val="auto"/>
          <w:u w:val="none"/>
        </w:rPr>
        <w:instrText>ADDIN CSL_CITATION {"citationItems":[{"id":"ITEM-1","itemData":{"URL":"https://medium.com/iotforall/iot-for-healthcare-a-163-billion-opportunity-98e2a59b9849","accessed":{"date-parts":[["2019","12","7"]]},"id":"ITEM-1","issued":{"date-parts":[["0"]]},"title":"IoT for Healthcare — A $163 billion opportunity - IoT For All - Medium","type":"webpage"},"uris":["http://www.mendeley.com/documents/?uuid=2b595529-9ace-3df6-b912-99d430e91059"]}],"mendeley":{"formattedCitation":"[51]","plainTextFormattedCitation":"[51]","previouslyFormattedCitation":"[50]"},"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[51]</w:t>
      </w:r>
      <w:r w:rsidRPr="00C34B16">
        <w:rPr>
          <w:rStyle w:val="Hyperlink"/>
          <w:color w:val="auto"/>
          <w:u w:val="none"/>
        </w:rPr>
        <w:fldChar w:fldCharType="end"/>
      </w:r>
      <w:r w:rsidRPr="00C34B16">
        <w:rPr>
          <w:rStyle w:val="Hyperlink"/>
          <w:color w:val="auto"/>
          <w:u w:val="none"/>
          <w:lang w:bidi="ar-SY"/>
        </w:rPr>
        <w:t xml:space="preserve">, humidity, electricity, gas and air quality, can reduce energy consumption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{"citationItems":[{"id":"ITEM-1","itemData":{"DOI":"10.3390/app8030440","ISSN":"20763417","abstract":"The purpose of this article is to estimate the economic and environmental impacts of energy consumption derived from healthcare buildings and proposes several energy-saving options in the sector. An experimental energy consumption study was development between 2005 and 2013 in 12 hospitals and 70 healthcare centres in Spain, built between 1980 and 2005 through audits carried out between 2005 and 2012, performed by the Extremadura Energy Agency. The study focused on electric energy, HVAC, DWH, lighting systems, renewable energies, maintenance strategy, thermal insulation, and optimal building size. Specifically, the following parameters were evaluated: energy savings, investment emission of CO2, NO2, and SO2 gases, and payback. The results revealed that through an appropriate energy management of healthcare buildings it is possible to save up to 8.60 kWh/m2 per year, for buildings of less than 5000 m2 (with no beds), which represents an expense of 1.55 €/m2. In healthcare buildings larger than 5000 m2 (with beds), it was possible to save up to 6.88 kWh/m2 per year, which represents an expense of 1.25 €/m2.","author":[{"dropping-particle":"","family":"García-Sanz-Calcedo","given":"Justo","non-dropping-particle":"","parse-names":false,"suffix":""},{"dropping-particle":"","family":"Al-Kassir","given":"Awf","non-dropping-particle":"","parse-names":false,"suffix":""},{"dropping-particle":"","family":"Yusaf","given":"Talal","non-dropping-particle":"","parse-names":false,"suffix":""}],"container-title":"Applied Sciences (Switzerland)","id":"ITEM-1","issue":"3","issued":{"date-parts":[["2018","3","15"]]},"page":"440","title":"Economic and environmental impact of energy saving in healthcare buildings","type":"article-journal","volume":"8"},"uris":["http://www.mendeley.com/documents/?uuid=e05aa80d-abd7-329f-9efd-9c5cda2f0729"]}],"mendeley":{"formattedCitation":"[52]","plainTextFormattedCitation":"[52]","previouslyFormattedCitation":"[51]"},"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[52]</w:t>
      </w:r>
      <w:r w:rsidRPr="00C34B16">
        <w:rPr>
          <w:rStyle w:val="Hyperlink"/>
          <w:color w:val="auto"/>
          <w:u w:val="none"/>
          <w:lang w:bidi="ar-SY"/>
        </w:rPr>
        <w:fldChar w:fldCharType="end"/>
      </w:r>
      <w:r w:rsidRPr="00C34B16">
        <w:rPr>
          <w:rStyle w:val="Hyperlink"/>
          <w:color w:val="auto"/>
          <w:u w:val="none"/>
          <w:lang w:bidi="ar-SY"/>
        </w:rPr>
        <w:t xml:space="preserve"> and regulate the HVAC services, for instance, by increasing or decreasing the temperature in certain rooms based on preferred settings or switching off unused lights in empty rooms. By providing real-time data the management system can help to uncover the sources of energy waste or inefficiency in energy use, which can make up as much as 30% of the total energy used in the building, according to the United States Environmental Protection Agency (</w:t>
      </w:r>
      <w:r w:rsidRPr="00C34B16">
        <w:rPr>
          <w:rStyle w:val="Hyperlink"/>
          <w:color w:val="auto"/>
          <w:u w:val="none"/>
        </w:rPr>
        <w:t xml:space="preserve">EPA)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{"citationItems":[{"id":"ITEM-1","itemData":{"URL":"https://wbstech.com.au/blog/smart-building-technology-healthcare/#:~:targetText=Smart building technology can support,on the occupancy of rooms.","accessed":{"date-parts":[["2019","12","7"]]},"id":"ITEM-1","issued":{"date-parts":[["0"]]},"title":"Smart Building Technology's Ability to Transform the Healthcare Industry - WBS Technology","type":"webpage"},"uris":["http://www.mendeley.com/documents/?uuid=f79eb982-5570-3b62-b8b7-a8da2e1b95d5"]}],"mendeley":{"formattedCitation":"[48]","plainTextFormattedCitation":"[48]","previouslyFormattedCitation":"[47]"},"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[48]</w:t>
      </w:r>
      <w:r w:rsidRPr="00C34B16">
        <w:rPr>
          <w:rStyle w:val="Hyperlink"/>
          <w:color w:val="auto"/>
          <w:u w:val="none"/>
          <w:lang w:bidi="ar-SY"/>
        </w:rPr>
        <w:fldChar w:fldCharType="end"/>
      </w:r>
      <w:r w:rsidRPr="00C34B16">
        <w:rPr>
          <w:rStyle w:val="Hyperlink"/>
          <w:color w:val="auto"/>
          <w:u w:val="none"/>
        </w:rPr>
        <w:fldChar w:fldCharType="begin" w:fldLock="1"/>
      </w:r>
      <w:r w:rsidRPr="00C34B16">
        <w:rPr>
          <w:rStyle w:val="Hyperlink"/>
          <w:color w:val="auto"/>
          <w:u w:val="none"/>
        </w:rPr>
        <w:instrText>ADDIN CSL_CITATION {"citationItems":[{"id":"ITEM-1","itemData":{"URL":"https://www.noveda.com/smart-buildings/healthcare","accessed":{"date-parts":[["2019","12","6"]]},"id":"ITEM-1","issued":{"date-parts":[["0"]]},"title":"Healthcare &gt; Smart Buildings &gt; Noveda Technologies, Inc.","type":"webpage"},"uris":["http://www.mendeley.com/documents/?uuid=dd34c604-d601-3d53-9936-f457494d6df2"]}],"mendeley":{"formattedCitation":"[53]","plainTextFormattedCitation":"[53]","previouslyFormattedCitation":"[52]"},"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[53]</w:t>
      </w:r>
      <w:r w:rsidRPr="00C34B16">
        <w:rPr>
          <w:rStyle w:val="Hyperlink"/>
          <w:color w:val="auto"/>
          <w:u w:val="none"/>
        </w:rPr>
        <w:fldChar w:fldCharType="end"/>
      </w:r>
      <w:r w:rsidRPr="00C34B16">
        <w:rPr>
          <w:rStyle w:val="Hyperlink"/>
          <w:color w:val="auto"/>
          <w:u w:val="none"/>
        </w:rPr>
        <w:fldChar w:fldCharType="begin" w:fldLock="1"/>
      </w:r>
      <w:r w:rsidRPr="00C34B16">
        <w:rPr>
          <w:rStyle w:val="Hyperlink"/>
          <w:color w:val="auto"/>
          <w:u w:val="none"/>
        </w:rPr>
        <w:instrText>ADDIN CSL_CITATION {"citationItems":[{"id":"ITEM-1","itemData":{"abstract":"What will the next decade of the Internet bring? http://cs.co/IoE.\\nSubscribe to Cisco's YouTube channel. Click here: http://cs.co/Subscribe.\\n\\nThe Internet of Things (IoT) -- point in time when more \"things\" were connected to the Internet than people -- will change everything, including ourselves. To close the poverty gap, distribute the world's resources, and understand our planet, businesses, governments, standards bodies, and academia must work together for IoT to reach its full potential. Learn how IoT will change the world as we know it -- for the better. http://www.cisco.com/web/about/ac79/iot/","author":[{"dropping-particle":"","family":"Cisco","given":"","non-dropping-particle":"","parse-names":false,"suffix":""}],"id":"ITEM-1","issued":{"date-parts":[["2012"]]},"title":"How the Internet of Things Will Change Everything--Including Ourselves","type":"article"},"uris":["http://www.mendeley.com/documents/?uuid=de94b0e5-c58c-3042-ac72-2732a5423870"]}],"mendeley":{"formattedCitation":"[54]","plainTextFormattedCitation":"[54]","previouslyFormattedCitation":"[53]"},"properties":{"noteIndex":0},"schema":"https://github.com/citation-style-language/schema/raw/master/csl-citation.json"}</w:instrText>
      </w:r>
      <w:r w:rsidRPr="00C34B16">
        <w:rPr>
          <w:rStyle w:val="Hyperlink"/>
          <w:color w:val="auto"/>
          <w:u w:val="none"/>
        </w:rPr>
        <w:fldChar w:fldCharType="separate"/>
      </w:r>
      <w:r w:rsidRPr="00C34B16">
        <w:rPr>
          <w:rStyle w:val="Hyperlink"/>
          <w:noProof/>
          <w:color w:val="auto"/>
          <w:u w:val="none"/>
        </w:rPr>
        <w:t>[54]</w:t>
      </w:r>
      <w:r w:rsidRPr="00C34B16">
        <w:rPr>
          <w:rStyle w:val="Hyperlink"/>
          <w:color w:val="auto"/>
          <w:u w:val="none"/>
        </w:rPr>
        <w:fldChar w:fldCharType="end"/>
      </w:r>
      <w:r w:rsidRPr="00C34B16">
        <w:rPr>
          <w:rStyle w:val="Hyperlink"/>
          <w:color w:val="auto"/>
          <w:u w:val="none"/>
        </w:rPr>
        <w:t>.</w:t>
      </w:r>
    </w:p>
    <w:p w14:paraId="656A517C" w14:textId="77777777" w:rsidR="00C34B16" w:rsidRPr="00C34B16" w:rsidRDefault="00C34B16" w:rsidP="00C34B16">
      <w:pPr>
        <w:spacing w:line="276" w:lineRule="auto"/>
        <w:jc w:val="both"/>
        <w:rPr>
          <w:rStyle w:val="Hyperlink"/>
          <w:color w:val="auto"/>
          <w:u w:val="none"/>
          <w:lang w:bidi="ar-SY"/>
        </w:rPr>
      </w:pPr>
      <w:r w:rsidRPr="00C34B16">
        <w:rPr>
          <w:rStyle w:val="Hyperlink"/>
          <w:b/>
          <w:bCs/>
          <w:color w:val="auto"/>
          <w:u w:val="none"/>
          <w:lang w:bidi="ar-SY"/>
        </w:rPr>
        <w:t>Helping the Building’s Occupants with Directions</w:t>
      </w:r>
      <w:r w:rsidRPr="00C34B16">
        <w:rPr>
          <w:rStyle w:val="Hyperlink"/>
          <w:color w:val="auto"/>
          <w:u w:val="none"/>
          <w:lang w:bidi="ar-SY"/>
        </w:rPr>
        <w:t xml:space="preserve">: the management system can assist the ease of access of patients and other visitors, like medical officers or suppliers, by automatically sending directions or parking areas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{"citationItems":[{"id":"ITEM-1","itemData":{"author":[{"dropping-particle":"","family":"Department of Health &amp; Social Care","given":"","non-dropping-particle":"","parse-names":false,"suffix":""}],"id":"ITEM-1","issued":{"date-parts":[["2015"]]},"title":"Health Technical Memorandum 07-03 NHS car-parking management: environment and sustainability 2015 edition","type":"report"},"uris":["http://www.mendeley.com/documents/?uuid=8e5e063c-fdd1-333a-b935-cbc4ae01b6fa"]}],"mendeley":{"formattedCitation":"[55]","plainTextFormattedCitation":"[55]","previouslyFormattedCitation":"[54]"},"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[55]</w:t>
      </w:r>
      <w:r w:rsidRPr="00C34B16">
        <w:rPr>
          <w:rStyle w:val="Hyperlink"/>
          <w:color w:val="auto"/>
          <w:u w:val="none"/>
          <w:lang w:bidi="ar-SY"/>
        </w:rPr>
        <w:fldChar w:fldCharType="end"/>
      </w:r>
      <w:r w:rsidRPr="00C34B16">
        <w:rPr>
          <w:rStyle w:val="Hyperlink"/>
          <w:color w:val="auto"/>
          <w:u w:val="none"/>
          <w:lang w:bidi="ar-SY"/>
        </w:rPr>
        <w:t xml:space="preserve">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{"citationItems":[{"id":"ITEM-1","itemData":{"URL":"https://www.creativecarpark.co.uk/car-parking-management-hospitals-nhs/","accessed":{"date-parts":[["2019","12","21"]]},"id":"ITEM-1","issued":{"date-parts":[["0"]]},"title":"Benefits of Planned Car Parking Management for NHS Facilities","type":"webpage"},"uris":["http://www.mendeley.com/documents/?uuid=e330fd0f-afaa-38f9-bc4b-ba3b06bcf6e2"]}],"mendeley":{"formattedCitation":"[56]","plainTextFormattedCitation":"[56]","previouslyFormattedCitation":"[55]"},"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[56]</w:t>
      </w:r>
      <w:r w:rsidRPr="00C34B16">
        <w:rPr>
          <w:rStyle w:val="Hyperlink"/>
          <w:color w:val="auto"/>
          <w:u w:val="none"/>
          <w:lang w:bidi="ar-SY"/>
        </w:rPr>
        <w:fldChar w:fldCharType="end"/>
      </w:r>
      <w:r w:rsidRPr="00C34B16">
        <w:rPr>
          <w:rStyle w:val="Hyperlink"/>
          <w:color w:val="auto"/>
          <w:u w:val="none"/>
          <w:lang w:bidi="ar-SY"/>
        </w:rPr>
        <w:t xml:space="preserve">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{"citationItems":[{"id":"ITEM-1","itemData":{"URL":"https://wbstech.com.au/blog/smart-building-technology-healthcare/#:~:targetText=Smart building technology can support,on the occupancy of rooms.","accessed":{"date-parts":[["2019","12","7"]]},"id":"ITEM-1","issued":{"date-parts":[["0"]]},"title":"Smart Building Technology's Ability to Transform the Healthcare Industry - WBS Technology","type":"webpage"},"uris":["http://www.mendeley.com/documents/?uuid=f79eb982-5570-3b62-b8b7-a8da2e1b95d5"]}],"mendeley":{"formattedCitation":"[48]","plainTextFormattedCitation":"[48]","previouslyFormattedCitation":"[47]"},"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[48]</w:t>
      </w:r>
      <w:r w:rsidRPr="00C34B16">
        <w:rPr>
          <w:rStyle w:val="Hyperlink"/>
          <w:color w:val="auto"/>
          <w:u w:val="none"/>
          <w:lang w:bidi="ar-SY"/>
        </w:rPr>
        <w:fldChar w:fldCharType="end"/>
      </w:r>
      <w:r w:rsidRPr="00C34B16">
        <w:rPr>
          <w:rStyle w:val="Hyperlink"/>
          <w:color w:val="auto"/>
          <w:u w:val="none"/>
          <w:lang w:bidi="ar-SY"/>
        </w:rPr>
        <w:t xml:space="preserve">. YeeFung is considered to be the first company to introduce a smart parking system, in Shenzhen, China, which was devised to solve a parking issue for a nearby hospital parking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{"citationItems":[{"id":"ITEM-1","itemData":{"URL":"https://www.yeefung.com/en/index.php?s=/index/about/fid/128.html","accessed":{"date-parts":[["2019","12","21"]]},"id":"ITEM-1","issued":{"date-parts":[["0"]]},"title":"YEEFUNG-INNOVATION LEADS TO FUTURE","type":"webpage"},"uris":["http://www.mendeley.com/documents/?uuid=95a59785-486b-3e5e-9182-73a86a9ce9e4"]}],"mendeley":{"formattedCitation":"[57]","plainTextFormattedCitation":"[57]","previouslyFormattedCitation":"[56]"},"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[57]</w:t>
      </w:r>
      <w:r w:rsidRPr="00C34B16">
        <w:rPr>
          <w:rStyle w:val="Hyperlink"/>
          <w:color w:val="auto"/>
          <w:u w:val="none"/>
          <w:lang w:bidi="ar-SY"/>
        </w:rPr>
        <w:fldChar w:fldCharType="end"/>
      </w:r>
      <w:r w:rsidRPr="00C34B16">
        <w:rPr>
          <w:rStyle w:val="Hyperlink"/>
          <w:color w:val="auto"/>
          <w:u w:val="none"/>
          <w:lang w:bidi="ar-SY"/>
        </w:rPr>
        <w:t>.</w:t>
      </w:r>
    </w:p>
    <w:p w14:paraId="3AC4F690" w14:textId="77777777" w:rsidR="00C34B16" w:rsidRPr="00C34B16" w:rsidRDefault="00C34B16" w:rsidP="00C34B16">
      <w:pPr>
        <w:spacing w:line="276" w:lineRule="auto"/>
        <w:jc w:val="both"/>
        <w:rPr>
          <w:rStyle w:val="Hyperlink"/>
          <w:color w:val="auto"/>
          <w:u w:val="none"/>
          <w:lang w:bidi="ar-SY"/>
        </w:rPr>
      </w:pPr>
      <w:r w:rsidRPr="00C34B16">
        <w:rPr>
          <w:rStyle w:val="Hyperlink"/>
          <w:b/>
          <w:bCs/>
          <w:color w:val="auto"/>
          <w:u w:val="none"/>
          <w:lang w:bidi="ar-SY"/>
        </w:rPr>
        <w:t>Reducing carbon emissions</w:t>
      </w:r>
      <w:r w:rsidRPr="00C34B16">
        <w:rPr>
          <w:rStyle w:val="Hyperlink"/>
          <w:color w:val="auto"/>
          <w:u w:val="none"/>
          <w:lang w:bidi="ar-SY"/>
        </w:rPr>
        <w:t xml:space="preserve">: between 10%-15% of carbon emissions come from non-residential buildings, such as hospitals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{"citationItems":[{"id":"ITEM-1","itemData":{"URL":"https://www.buildingbetterhealthcare.co.uk/news/article_page/Comment_A_smart_start_for_smart_hospitals/149523","accessed":{"date-parts":[["2019","12","7"]]},"id":"ITEM-1","issued":{"date-parts":[["0"]]},"title":"Comment: A smart start for smart hospitals","type":"webpage"},"uris":["http://www.mendeley.com/documents/?uuid=dc871544-c950-35f0-a9be-c55aa094fe23"]}],"mendeley":{"formattedCitation":"[58]","plainTextFormattedCitation":"[58]","previouslyFormattedCitation":"[57]"},"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[58]</w:t>
      </w:r>
      <w:r w:rsidRPr="00C34B16">
        <w:rPr>
          <w:rStyle w:val="Hyperlink"/>
          <w:color w:val="auto"/>
          <w:u w:val="none"/>
          <w:lang w:bidi="ar-SY"/>
        </w:rPr>
        <w:fldChar w:fldCharType="end"/>
      </w:r>
      <w:r w:rsidRPr="00C34B16">
        <w:rPr>
          <w:rStyle w:val="Hyperlink"/>
          <w:color w:val="auto"/>
          <w:u w:val="none"/>
          <w:lang w:bidi="ar-SY"/>
        </w:rPr>
        <w:t xml:space="preserve">, and using sensors can reduce the carbon emissions, which would contribute to the wellbeing of the urban environment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{"citationItems":[{"id":"ITEM-1","itemData":{"URL":"https://wbstech.com.au/blog/smart-building-technology-healthcare/#:~:targetText=Smart building technology can support,on the occupancy of rooms.","accessed":{"date-parts":[["2019","12","7"]]},"id":"ITEM-1","issued":{"date-parts":[["0"]]},"title":"Smart Building Technology's Ability to Transform the Healthcare Industry - WBS Technology","type":"webpage"},"uris":["http://www.mendeley.com/documents/?uuid=f79eb982-5570-3b62-b8b7-a8da2e1b95d5"]}],"mendeley":{"formattedCitation":"[48]","plainTextFormattedCitation":"[48]","previouslyFormattedCitation":"[47]"},"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[48]</w:t>
      </w:r>
      <w:r w:rsidRPr="00C34B16">
        <w:rPr>
          <w:rStyle w:val="Hyperlink"/>
          <w:color w:val="auto"/>
          <w:u w:val="none"/>
          <w:lang w:bidi="ar-SY"/>
        </w:rPr>
        <w:fldChar w:fldCharType="end"/>
      </w:r>
      <w:r w:rsidRPr="00C34B16">
        <w:rPr>
          <w:rStyle w:val="Hyperlink"/>
          <w:color w:val="auto"/>
          <w:u w:val="none"/>
          <w:lang w:bidi="ar-SY"/>
        </w:rPr>
        <w:t>.</w:t>
      </w:r>
    </w:p>
    <w:p w14:paraId="2CC364BA" w14:textId="15EC272F" w:rsidR="003E0B96" w:rsidRPr="00C34B16" w:rsidRDefault="00C34B16" w:rsidP="00C34B16">
      <w:pPr>
        <w:spacing w:before="120" w:after="360" w:line="276" w:lineRule="auto"/>
        <w:jc w:val="both"/>
        <w:rPr>
          <w:rStyle w:val="Hyperlink"/>
          <w:u w:val="none"/>
          <w:rtl/>
          <w:lang w:bidi="ar-SY"/>
        </w:rPr>
      </w:pPr>
      <w:r w:rsidRPr="00C34B16">
        <w:rPr>
          <w:rStyle w:val="Hyperlink"/>
          <w:color w:val="auto"/>
          <w:u w:val="none"/>
          <w:lang w:bidi="ar-SY"/>
        </w:rPr>
        <w:t xml:space="preserve">In addition, the healthcare sector can gain many other benefits from using smart technology, such as security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{"citationItems":[{"id":"ITEM-1","itemData":{"DOI":"10.1109/ICC.2009.64","ISBN":"9780769535388","abstract":"In this paper different security issues will be explored which are associated with making the encrypted clinical messaging system secure. If a system is secure then this suggests that only authorized users can access it and the information that is being passed and stored within it. This new integrated system can link a plethora of patients to many GP practices from different clinics, in Central London and can store very confidential information. The security of these patient records must be guaranteed. With this new system patients are able to receive their health records from the Internet. These systems also guarantee that sensitive information is staying private and cannot be intercepted from any other users except the individual patient. © 2009 IEEE.","author":[{"dropping-particle":"","family":"Gleni","given":"Sofia","non-dropping-particle":"","parse-names":false,"suffix":""},{"dropping-particle":"","family":"Maple","given":"Carsten","non-dropping-particle":"","parse-names":false,"suffix":""},{"dropping-particle":"","family":"Yue","given":"Yong","non-dropping-particle":"","parse-names":false,"suffix":""}],"container-title":"ICC2009 - International Conference of Computing in Engineering, Science and Information","id":"ITEM-1","issued":{"date-parts":[["2009"]]},"page":"279-284","title":"Security issues of a biometrics health care information system: The case of the NHS","type":"paper-conference"},"uris":["http://www.mendeley.com/documents/?uuid=d364eb12-d5a6-4a93-b5a2-cfa91ba85583"]}],"mendeley":{"formattedCitation":"[59]","plainTextFormattedCitation":"[59]","previouslyFormattedCitation":"[58]"},"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[59]</w:t>
      </w:r>
      <w:r w:rsidRPr="00C34B16">
        <w:rPr>
          <w:rStyle w:val="Hyperlink"/>
          <w:color w:val="auto"/>
          <w:u w:val="none"/>
          <w:lang w:bidi="ar-SY"/>
        </w:rPr>
        <w:fldChar w:fldCharType="end"/>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{"citationItems":[{"id":"ITEM-1","itemData":{"ISBN":"1119226058","abstract":"First edition. Overview of security and privacy in cyber-physical systems -- Network security and privacy for cyber-physical systems -- Tutorial on information theoretic metrics quantifying privacy in cyber-physical systems -- Cyber-physical systems and national security concerns -- Legal considerations of cyber-physical systems and the Internet of Things -- Key management -- Secure registration and remote attestation of IoT devices joining the cloud : the Stack4Things case of study -- Context awareness for adaptive access control management in IoT environments -- Data privacy issues in distributed security monitoring system -- Privacy protection for cloud-based robotic networks -- Network coding technique : security challenges and applications -- Lightweight crypto and security -- Cyber-physical vulnerabilities of wireless sensor networks in smart cities -- Towards detecting data integrity attacks in smart grid -- Survey on data security and privacy in wireless sensor systems for health -- Security of smart buildings -- The internet of postal things : making the postal infrastructure smarter -- Security and privacy issues in the internet of cows -- Admission control based load protection in the smart grid.","author":[{"dropping-particle":"","family":"Song","given":"Houbing","non-dropping-particle":"","parse-names":false,"suffix":""},{"dropping-particle":"","family":"Fink","given":"Glenn A.","non-dropping-particle":"","parse-names":false,"suffix":""},{"dropping-particle":"","family":"Jeschke","given":"Sabina","non-dropping-particle":"","parse-names":false,"suffix":""}],"id":"ITEM-1","issued":{"date-parts":[["0"]]},"number-of-pages":"437","title":"Security and privacy in cyber-physical systems : foundations, principles, and applications","type":"book"},"uris":["http://www.mendeley.com/documents/?uuid=3a90bf8a-fa5c-3ac7-8062-a7bb48a5b368"]}],"mendeley":{"formattedCitation":"[60]","plainTextFormattedCitation":"[60]","previouslyFormattedCitation":"[59]"},"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[60]</w:t>
      </w:r>
      <w:r w:rsidRPr="00C34B16">
        <w:rPr>
          <w:rStyle w:val="Hyperlink"/>
          <w:color w:val="auto"/>
          <w:u w:val="none"/>
          <w:lang w:bidi="ar-SY"/>
        </w:rPr>
        <w:fldChar w:fldCharType="end"/>
      </w:r>
      <w:r w:rsidRPr="00C34B16">
        <w:rPr>
          <w:rStyle w:val="Hyperlink"/>
          <w:color w:val="auto"/>
          <w:u w:val="none"/>
          <w:lang w:bidi="ar-SY"/>
        </w:rPr>
        <w:t xml:space="preserve">, saving patients’ time, monitoring personal health and heart rates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{"citationItems":[{"id":"ITEM-1","itemData":{"DOI":"10.1109/ICBDSC.2016.7460394","ISBN":"9781509013654","abstract":"Health monitoring systems have rapidly evolved recently, and smart systems have been proposed to monitor patient current health conditions, in our proposed and implemented system, we focus on monitoring the patient's blood pressure, and his body temperature. Based on last decade statistics of medical records, death rates due to hypertensive heart disease, shows that the blood pressure is a crucial risk factor for atherosclerosis and ischemic heart diseases; thus, preventive measures should be taken against high blood pressure which provide the ability to track, trace and save patient's life at appropriate time is an essential need for mankind. Nowadays, Globalization demands Smart cities, which involves many attributes and services, such as government services, Intelligent Transportation Systems (ITS), energy, health care, water and waste. This paper proposes a system architecture for smart healthcare based on GSM and GPS technologies. The objective of this work is providing an effective application for Real Time Health Monitoring and Tracking. The system will track, trace, monitor patients and facilitate taking care of their health; so efficient medical services could be provided at appropriate time. By Using specific sensors, the data will be captured and compared with a configurable threshold via microcontroller which is defined by a specialized doctor who follows the patient; in any case of emergency a short message service (SMS) will be sent to the Doctor's mobile number along with the measured values through GSM module. furthermore, the GPS provides the position information of the monitored person who is under surveillance all the time. Moreover, the paper demonstrates the feasibility of realizing a complete end-to-end smart health system responding to the real health system design requirements by taking in consideration wider vital human health parameters such as respiration rate, nerves signs ... etc. The system will be able to bridge the gap between patients - in dramatic health change occasions- and health entities who response and take actions in real time fashion.","author":[{"dropping-particle":"","family":"Aziz","given":"Kahtan","non-dropping-particle":"","parse-names":false,"suffix":""},{"dropping-particle":"","family":"Tarapiah","given":"Saed","non-dropping-particle":"","parse-names":false,"suffix":""},{"dropping-particle":"","family":"Ismail","given":"Salah Haj","non-dropping-particle":"","parse-names":false,"suffix":""},{"dropping-particle":"","family":"Atalla","given":"Shadi","non-dropping-particle":"","parse-names":false,"suffix":""}],"container-title":"2016 3rd MEC International Conference on Big Data and Smart City, ICBDSC 2016","id":"ITEM-1","issued":{"date-parts":[["2016"]]},"page":"357-363","title":"Smart real-time healthcare monitoring and tracking system using GSM/GPS technologies","type":"article-journal"},"uris":["http://www.mendeley.com/documents/?uuid=c85302de-a44c-45e8-a689-7d0aa2bad014"]}],"mendeley":{"formattedCitation":"[61]","plainTextFormattedCitation":"[61]","previouslyFormattedCitation":"[60]"},"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[61]</w:t>
      </w:r>
      <w:r w:rsidRPr="00C34B16">
        <w:rPr>
          <w:rStyle w:val="Hyperlink"/>
          <w:color w:val="auto"/>
          <w:u w:val="none"/>
          <w:lang w:bidi="ar-SY"/>
        </w:rPr>
        <w:fldChar w:fldCharType="end"/>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{"citationItems":[{"id":"ITEM-1","itemData":{"DOI":"10.1007/s11042-018-7134-7","ISSN":"15737721","abstract":"Due to a rapidly increasing aging population and its associated challenges in health and social care, Ambient Assistive Living has become the focal point for both researchers and industry alike. The need to manage or even reduce healthcare costs while improving the quality of service is high government agendas. Although, technology has a major role to play in achieving these aspirations, any solution must be designed, implemented and validated using appropriate domain knowledge. In order to overcome these challenges, the remote real-time monitoring of a person’s health can be used to identify relapses in conditions, therefore, enabling early intervention. Thus, the development of a smart healthcare monitoring system, which is capable of observing elderly people remotely, is the focus of the research presented in this paper. The technology outlined in this paper focuses on the ability to track a person’s physiological data to detect specific disorders which can aid in Early Intervention Practices. This is achieved by accurately processing and analysing the acquired sensory data while transmitting the detection of a disorder to an appropriate career. The finding reveals that the proposed system can improve clinical decision supports while facilitating Early Intervention Practices. Our extensive simulation results indicate a superior performance of the proposed system: low latency (96% of the packets are received with less than 1 millisecond) and low packets-lost (only 2.2% of total packets are dropped). Thus, the system runs efficiently and is cost-effective in terms of data acquisition and manipulation.","author":[{"dropping-particle":"","family":"Al-khafajiy","given":"Mohammed","non-dropping-particle":"","parse-names":false,"suffix":""},{"dropping-particle":"","family":"Baker","given":"Thar","non-dropping-particle":"","parse-names":false,"suffix":""},{"dropping-particle":"","family":"Chalmers","given":"Carl","non-dropping-particle":"","parse-names":false,"suffix":""},{"dropping-particle":"","family":"Asim","given":"Muhammad","non-dropping-particle":"","parse-names":false,"suffix":""},{"dropping-particle":"","family":"Kolivand","given":"Hoshang","non-dropping-particle":"","parse-names":false,"suffix":""},{"dropping-particle":"","family":"Fahim","given":"Muhammad","non-dropping-particle":"","parse-names":false,"suffix":""},{"dropping-particle":"","family":"Waraich","given":"Atif","non-dropping-particle":"","parse-names":false,"suffix":""}],"container-title":"Multimedia Tools and Applications","id":"ITEM-1","issued":{"date-parts":[["2019"]]},"publisher":"Springer New York LLC","title":"Remote health monitoring of elderly through wearable sensors","type":"article-journal"},"uris":["http://www.mendeley.com/documents/?uuid=e2e7dc0f-9008-38f3-bdd5-7438d80ca7b1"]}],"mendeley":{"formattedCitation":"[62]","plainTextFormattedCitation":"[62]","previouslyFormattedCitation":"[61]"},"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[62]</w:t>
      </w:r>
      <w:r w:rsidRPr="00C34B16">
        <w:rPr>
          <w:rStyle w:val="Hyperlink"/>
          <w:color w:val="auto"/>
          <w:u w:val="none"/>
          <w:lang w:bidi="ar-SY"/>
        </w:rPr>
        <w:fldChar w:fldCharType="end"/>
      </w:r>
      <w:r w:rsidRPr="00C34B16">
        <w:rPr>
          <w:rStyle w:val="Hyperlink"/>
          <w:color w:val="auto"/>
          <w:u w:val="none"/>
          <w:lang w:bidi="ar-SY"/>
        </w:rPr>
        <w:t xml:space="preserve"> or even using robots in surgeries </w:t>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{"citationItems":[{"id":"ITEM-1","itemData":{"URL":"https://healthcare-in-europe.com/en/news/smart-wristband-could-monitor-personal-health.html","accessed":{"date-parts":[["2019","12","7"]]},"id":"ITEM-1","issued":{"date-parts":[["0"]]},"title":"Smart wristband could monitor personal health","type":"webpage"},"uris":["http://www.mendeley.com/documents/?uuid=8b5fe842-04e6-3b50-a421-eea84632d2d9"]}],"mendeley":{"formattedCitation":"[63]","plainTextFormattedCitation":"[63]","previouslyFormattedCitation":"[62]"},"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[63]</w:t>
      </w:r>
      <w:r w:rsidRPr="00C34B16">
        <w:rPr>
          <w:rStyle w:val="Hyperlink"/>
          <w:color w:val="auto"/>
          <w:u w:val="none"/>
          <w:lang w:bidi="ar-SY"/>
        </w:rPr>
        <w:fldChar w:fldCharType="end"/>
      </w:r>
      <w:r w:rsidRPr="00C34B16">
        <w:rPr>
          <w:rStyle w:val="Hyperlink"/>
          <w:color w:val="auto"/>
          <w:u w:val="none"/>
          <w:lang w:bidi="ar-SY"/>
        </w:rPr>
        <w:fldChar w:fldCharType="begin" w:fldLock="1"/>
      </w:r>
      <w:r w:rsidRPr="00C34B16">
        <w:rPr>
          <w:rStyle w:val="Hyperlink"/>
          <w:color w:val="auto"/>
          <w:u w:val="none"/>
          <w:lang w:bidi="ar-SY"/>
        </w:rPr>
        <w:instrText>ADDIN CSL_CITATION {"citationItems":[{"id":"ITEM-1","itemData":{"DOI":"10.1109/IOTAIS.2018.8600891","ISBN":"9781538673584","abstract":"The Prevention of cardiovascular disease requires continuous monitoring of cross-clock ECG signals along with the activity status. Traditional ECG Holter has numerous electrodes connected to the chest, which is heavy, so it is very difficult to carry by the patient, so ECG monitoring usually requires the patient to stay in the hospital for a long time. This paper presented a small ECG Holter device that was developed to detect arrhythmias in real-time based on Android mobile application. The ECG signals are obtained directly through ECG's three-electrode sensor then transmitted through a Bluetooth module to Android smartphone. Prepossessing ECG signal algorithm is implemented on Arduino Device. Android mobile application analysis and classify patient's ECG data to detect abnormal signs. Data used in testing and training was 303 cases acquired from El-Monofia University, 162 cases were normal, and 141 cases were abnormally divided into 57 cases were Coronary Artery Disease, 36 cases were Old Anterior Myocardial Infarction, and 48 cases were Sinus tachycardia. The experimental results show that the presented system's performance has been improved in the accuracy of diagnosis of arrhythmias and the identification of the most widely recognized anomalies in various activities.","author":[{"dropping-particle":"","family":"Mahdy","given":"Lamia Nabil","non-dropping-particle":"","parse-names":false,"suffix":""},{"dropping-particle":"","family":"Ezzat","given":"Kadry Ali","non-dropping-particle":"","parse-names":false,"suffix":""},{"dropping-particle":"","family":"Tan","given":"Qing","non-dropping-particle":"","parse-names":false,"suffix":""}],"container-title":"Proceedings - 2018 IEEE International Conference on Internet of Things and Intelligence System, IOTAIS 2018","id":"ITEM-1","issued":{"date-parts":[["2019"]]},"page":"80-84","publisher":"IEEE","title":"Smart ECG Holter monitoring system using smartphone","type":"article-journal"},"uris":["http://www.mendeley.com/documents/?uuid=70164dc1-2d11-4b19-a59f-cc3c1aa8c6e4"]}],"mendeley":{"formattedCitation":"[64]","plainTextFormattedCitation":"[64]","previouslyFormattedCitation":"[63]"},"properties":{"noteIndex":0},"schema":"https://github.com/citation-style-language/schema/raw/master/csl-citation.json"}</w:instrText>
      </w:r>
      <w:r w:rsidRPr="00C34B16">
        <w:rPr>
          <w:rStyle w:val="Hyperlink"/>
          <w:color w:val="auto"/>
          <w:u w:val="none"/>
          <w:lang w:bidi="ar-SY"/>
        </w:rPr>
        <w:fldChar w:fldCharType="separate"/>
      </w:r>
      <w:r w:rsidRPr="00C34B16">
        <w:rPr>
          <w:rStyle w:val="Hyperlink"/>
          <w:noProof/>
          <w:color w:val="auto"/>
          <w:u w:val="none"/>
          <w:lang w:bidi="ar-SY"/>
        </w:rPr>
        <w:t>[64]</w:t>
      </w:r>
      <w:r w:rsidRPr="00C34B16">
        <w:rPr>
          <w:rStyle w:val="Hyperlink"/>
          <w:color w:val="auto"/>
          <w:u w:val="none"/>
          <w:lang w:bidi="ar-SY"/>
        </w:rPr>
        <w:fldChar w:fldCharType="end"/>
      </w:r>
      <w:r w:rsidRPr="00C34B16">
        <w:rPr>
          <w:rStyle w:val="Hyperlink"/>
          <w:u w:val="none"/>
          <w:lang w:bidi="ar-SY"/>
        </w:rPr>
        <w:t>.</w:t>
      </w:r>
    </w:p>
    <w:p w14:paraId="02E0354D" w14:textId="72316378" w:rsidR="00302CBB" w:rsidRDefault="000471DD" w:rsidP="00204DBC">
      <w:pPr>
        <w:pStyle w:val="Heading4"/>
        <w:spacing w:line="276" w:lineRule="auto"/>
        <w:ind w:firstLine="720"/>
      </w:pPr>
      <w:bookmarkStart w:id="29" w:name="_Toc38767204"/>
      <w:r>
        <w:t xml:space="preserve">2.2.2.3 </w:t>
      </w:r>
      <w:r w:rsidR="00E4515A">
        <w:t>Education buildings</w:t>
      </w:r>
      <w:r w:rsidR="0084510A">
        <w:t>:</w:t>
      </w:r>
      <w:bookmarkEnd w:id="29"/>
    </w:p>
    <w:p w14:paraId="25B97D10" w14:textId="77777777" w:rsidR="00C34B16" w:rsidRPr="003A3674" w:rsidRDefault="00C34B16" w:rsidP="00C34B16">
      <w:pPr>
        <w:spacing w:line="276" w:lineRule="auto"/>
        <w:jc w:val="both"/>
      </w:pPr>
      <w:r w:rsidRPr="003A3674">
        <w:t xml:space="preserve">The educational </w:t>
      </w:r>
      <w:r>
        <w:t>sector</w:t>
      </w:r>
      <w:r w:rsidRPr="003A3674">
        <w:t xml:space="preserve"> is no less important than </w:t>
      </w:r>
      <w:r>
        <w:t xml:space="preserve">the </w:t>
      </w:r>
      <w:r w:rsidRPr="003A3674">
        <w:t>healthcare</w:t>
      </w:r>
      <w:r>
        <w:t xml:space="preserve"> sector. In fact,</w:t>
      </w:r>
      <w:r w:rsidRPr="003A3674">
        <w:t xml:space="preserve"> it is considered as more important because ignorance and lack of awareness and knowledge </w:t>
      </w:r>
      <w:r>
        <w:t xml:space="preserve">could </w:t>
      </w:r>
      <w:r w:rsidRPr="003A3674">
        <w:t>destroy entire countr</w:t>
      </w:r>
      <w:r>
        <w:t>ies while</w:t>
      </w:r>
      <w:r w:rsidRPr="003A3674">
        <w:t xml:space="preserve">, with education and knowledge, </w:t>
      </w:r>
      <w:r>
        <w:t>whole</w:t>
      </w:r>
      <w:r w:rsidRPr="003A3674">
        <w:t xml:space="preserve"> communit</w:t>
      </w:r>
      <w:r>
        <w:t>ies could be built</w:t>
      </w:r>
      <w:r w:rsidRPr="003A3674">
        <w:t xml:space="preserve">. </w:t>
      </w:r>
      <w:r>
        <w:t>Therefore</w:t>
      </w:r>
      <w:r w:rsidRPr="003A3674">
        <w:t xml:space="preserve">, it is very important to take care </w:t>
      </w:r>
      <w:r>
        <w:t>of</w:t>
      </w:r>
      <w:r w:rsidRPr="003A3674">
        <w:t xml:space="preserve"> the education </w:t>
      </w:r>
      <w:r>
        <w:t>sector by</w:t>
      </w:r>
      <w:r w:rsidRPr="003A3674">
        <w:t xml:space="preserve"> improv</w:t>
      </w:r>
      <w:r>
        <w:t>ing</w:t>
      </w:r>
      <w:r w:rsidRPr="003A3674">
        <w:t xml:space="preserve"> the educational environment and provid</w:t>
      </w:r>
      <w:r>
        <w:t>ing</w:t>
      </w:r>
      <w:r w:rsidRPr="003A3674">
        <w:t xml:space="preserve"> the best technologies to set up comfortable place</w:t>
      </w:r>
      <w:r>
        <w:t>s</w:t>
      </w:r>
      <w:r w:rsidRPr="003A3674">
        <w:t xml:space="preserve"> for student</w:t>
      </w:r>
      <w:r>
        <w:t>s</w:t>
      </w:r>
      <w:r w:rsidRPr="003A3674">
        <w:t>, which can help</w:t>
      </w:r>
      <w:r>
        <w:t xml:space="preserve"> them</w:t>
      </w:r>
      <w:r w:rsidRPr="003A3674">
        <w:t xml:space="preserve"> to focus better, gain</w:t>
      </w:r>
      <w:r>
        <w:t>ing</w:t>
      </w:r>
      <w:r w:rsidRPr="003A3674">
        <w:t xml:space="preserve"> more skills and experience, and </w:t>
      </w:r>
      <w:r>
        <w:t xml:space="preserve">can </w:t>
      </w:r>
      <w:r w:rsidRPr="003A3674">
        <w:t>produce an intelligent generation. Smart technology can provide extensive resources to improve educational buildings to make them as smart as a student's need and the most important benefits of using smart building</w:t>
      </w:r>
      <w:r>
        <w:t>s</w:t>
      </w:r>
      <w:r w:rsidRPr="003A3674">
        <w:t xml:space="preserve"> in education are</w:t>
      </w:r>
      <w:r>
        <w:t xml:space="preserve"> that they</w:t>
      </w:r>
      <w:r w:rsidRPr="003A3674">
        <w:t xml:space="preserve"> </w:t>
      </w:r>
      <w:r>
        <w:t>h</w:t>
      </w:r>
      <w:r w:rsidRPr="003A3674">
        <w:t xml:space="preserve">elp students </w:t>
      </w:r>
      <w:r>
        <w:t xml:space="preserve">to </w:t>
      </w:r>
      <w:r w:rsidRPr="003A3674">
        <w:t>work smarter, ensur</w:t>
      </w:r>
      <w:r>
        <w:t>e</w:t>
      </w:r>
      <w:r w:rsidRPr="003A3674">
        <w:t xml:space="preserve"> staff and student</w:t>
      </w:r>
      <w:r>
        <w:t xml:space="preserve"> </w:t>
      </w:r>
      <w:r w:rsidRPr="003A3674">
        <w:t>s</w:t>
      </w:r>
      <w:r>
        <w:t>afety and</w:t>
      </w:r>
      <w:r w:rsidRPr="003A3674">
        <w:t xml:space="preserve"> reduce the building operations</w:t>
      </w:r>
      <w:r>
        <w:t xml:space="preserve"> costs,</w:t>
      </w:r>
      <w:r w:rsidRPr="003A3674">
        <w:t xml:space="preserve"> which saves money for other projects and promotes increased efficiency </w:t>
      </w:r>
      <w:r w:rsidRPr="003A3674">
        <w:fldChar w:fldCharType="begin" w:fldLock="1"/>
      </w:r>
      <w:r w:rsidRPr="003A3674">
        <w:instrText>ADDIN CSL_CITATION {"citationItems":[{"id":"ITEM-1","itemData":{"id":"ITEM-1","issued":{"date-parts":[["2017"]]},"number-of-pages":"20","title":"Education Buildings Listing Selection Guide","type":"book"},"uris":["http://www.mendeley.com/documents/?uuid=3334a1d5-2ebd-380e-a814-230b7cfa6fda"]}],"mendeley":{"formattedCitation":"[65]","plainTextFormattedCitation":"[65]","previouslyFormattedCitation":"[64]"},"properties":{"noteIndex":0},"schema":"https://github.com/citation-style-language/schema/raw/master/csl-citation.json"}</w:instrText>
      </w:r>
      <w:r w:rsidRPr="003A3674">
        <w:fldChar w:fldCharType="separate"/>
      </w:r>
      <w:r w:rsidRPr="003A3674">
        <w:rPr>
          <w:noProof/>
        </w:rPr>
        <w:t>[65]</w:t>
      </w:r>
      <w:r w:rsidRPr="003A3674">
        <w:fldChar w:fldCharType="end"/>
      </w:r>
      <w:r w:rsidRPr="003A3674">
        <w:t xml:space="preserve"> </w:t>
      </w:r>
      <w:r w:rsidRPr="003A3674">
        <w:fldChar w:fldCharType="begin" w:fldLock="1"/>
      </w:r>
      <w:r w:rsidRPr="003A3674">
        <w:instrText>ADDIN CSL_CITATION {"citationItems":[{"id":"ITEM-1","itemData":{"URL":"https://wbstech.com.au/blog/how-smart-building-technology-can-transform-the-education-industry/","accessed":{"date-parts":[["2020","3","11"]]},"id":"ITEM-1","issued":{"date-parts":[["0"]]},"title":"How Smart Building Technology can transform the Education Industry","type":"webpage"},"uris":["http://www.mendeley.com/documents/?uuid=5c0702ab-001e-3c77-9a0d-489277e1baf2"]}],"mendeley":{"formattedCitation":"[66]","plainTextFormattedCitation":"[66]","previouslyFormattedCitation":"[65]"},"properties":{"noteIndex":0},"schema":"https://github.com/citation-style-language/schema/raw/master/csl-citation.json"}</w:instrText>
      </w:r>
      <w:r w:rsidRPr="003A3674">
        <w:fldChar w:fldCharType="separate"/>
      </w:r>
      <w:r w:rsidRPr="003A3674">
        <w:rPr>
          <w:noProof/>
        </w:rPr>
        <w:t>[66]</w:t>
      </w:r>
      <w:r w:rsidRPr="003A3674">
        <w:fldChar w:fldCharType="end"/>
      </w:r>
      <w:r w:rsidRPr="003A3674">
        <w:t xml:space="preserve"> </w:t>
      </w:r>
      <w:r w:rsidRPr="003A3674">
        <w:fldChar w:fldCharType="begin" w:fldLock="1"/>
      </w:r>
      <w:r w:rsidRPr="003A3674">
        <w:instrText>ADDIN CSL_CITATION {"citationItems":[{"id":"ITEM-1","itemData":{"id":"ITEM-1","issued":{"date-parts":[["0"]]},"title":"Smart Building 101 for EDUCATIONAL FACILITIES Efficient Energy Management For A Better, Brighter Tomorrow","type":"report"},"uris":["http://www.mendeley.com/documents/?uuid=97e9040d-eaaa-3d99-a494-e294d8cda44a"]}],"mendeley":{"formattedCitation":"[67]","plainTextFormattedCitation":"[67]","previouslyFormattedCitation":"[66]"},"properties":{"noteIndex":0},"schema":"https://github.com/citation-style-language/schema/raw/master/csl-citation.json"}</w:instrText>
      </w:r>
      <w:r w:rsidRPr="003A3674">
        <w:fldChar w:fldCharType="separate"/>
      </w:r>
      <w:r w:rsidRPr="003A3674">
        <w:rPr>
          <w:noProof/>
        </w:rPr>
        <w:t>[67]</w:t>
      </w:r>
      <w:r w:rsidRPr="003A3674">
        <w:fldChar w:fldCharType="end"/>
      </w:r>
      <w:r w:rsidRPr="003A3674">
        <w:t>.</w:t>
      </w:r>
    </w:p>
    <w:p w14:paraId="5ACCD81F" w14:textId="43EE3D7B" w:rsidR="00C04F12" w:rsidRDefault="00C04F12" w:rsidP="00204DBC">
      <w:pPr>
        <w:spacing w:line="276" w:lineRule="auto"/>
        <w:jc w:val="both"/>
      </w:pPr>
    </w:p>
    <w:p w14:paraId="5DC2443C" w14:textId="77777777" w:rsidR="00FA6B34" w:rsidRPr="00065F8F" w:rsidRDefault="00FA6B34" w:rsidP="00204DBC">
      <w:pPr>
        <w:spacing w:line="276" w:lineRule="auto"/>
        <w:rPr>
          <w:lang w:val="en-US"/>
        </w:rPr>
      </w:pPr>
    </w:p>
    <w:p w14:paraId="12765FD4" w14:textId="1C3EEAE5" w:rsidR="009E6D98" w:rsidRPr="009E6D98" w:rsidRDefault="000471DD" w:rsidP="000424F1">
      <w:pPr>
        <w:pStyle w:val="Heading3"/>
        <w:spacing w:line="276" w:lineRule="auto"/>
      </w:pPr>
      <w:bookmarkStart w:id="30" w:name="_Toc38767205"/>
      <w:r>
        <w:lastRenderedPageBreak/>
        <w:t xml:space="preserve">2.2.3 </w:t>
      </w:r>
      <w:r w:rsidR="00E4515A">
        <w:t>Smart homes</w:t>
      </w:r>
      <w:bookmarkEnd w:id="30"/>
      <w:r w:rsidR="00285A65" w:rsidRPr="00285A65">
        <w:t xml:space="preserve"> </w:t>
      </w:r>
    </w:p>
    <w:p w14:paraId="44043458" w14:textId="77777777" w:rsidR="00C34B16" w:rsidRPr="003A3674" w:rsidRDefault="00C34B16" w:rsidP="000424F1">
      <w:pPr>
        <w:spacing w:line="276" w:lineRule="auto"/>
        <w:jc w:val="both"/>
      </w:pPr>
      <w:r w:rsidRPr="003A3674">
        <w:t>According to the definition in a research project carried out by Intertek for the Department of Trade and Industry</w:t>
      </w:r>
      <w:r>
        <w:t xml:space="preserve"> (DTI) </w:t>
      </w:r>
      <w:r w:rsidRPr="003A3674">
        <w:fldChar w:fldCharType="begin" w:fldLock="1"/>
      </w:r>
      <w:r w:rsidRPr="003A3674">
        <w:instrText>ADDIN CSL_CITATION {"citationItems":[{"id":"ITEM-1","itemData":{"author":[{"dropping-particle":"","family":"King","given":"Nicola (Intertek Research &amp; Testing Centre)","non-dropping-particle":"","parse-names":false,"suffix":""}],"id":"ITEM-1","issued":{"date-parts":[["2003"]]},"title":"SMART HOME-A DEFINITION Introduction and acknowledgements","type":"report"},"uris":["http://www.mendeley.com/documents/?uuid=631ae25f-5e56-39ba-99f1-ccf3f2d6657d"]}],"mendeley":{"formattedCitation":"[68]","plainTextFormattedCitation":"[68]","previouslyFormattedCitation":"[67]"},"properties":{"noteIndex":0},"schema":"https://github.com/citation-style-language/schema/raw/master/csl-citation.json"}</w:instrText>
      </w:r>
      <w:r w:rsidRPr="003A3674">
        <w:fldChar w:fldCharType="separate"/>
      </w:r>
      <w:r w:rsidRPr="003A3674">
        <w:rPr>
          <w:noProof/>
        </w:rPr>
        <w:t>[68]</w:t>
      </w:r>
      <w:r w:rsidRPr="003A3674">
        <w:fldChar w:fldCharType="end"/>
      </w:r>
      <w:r w:rsidRPr="003A3674">
        <w:t xml:space="preserve">, </w:t>
      </w:r>
      <w:r>
        <w:t>a</w:t>
      </w:r>
      <w:r w:rsidRPr="003A3674">
        <w:t xml:space="preserve"> smart house is a term that refers to modern house that contains a collection of different appliances connected to each other by a communication network implemented inside the house</w:t>
      </w:r>
      <w:r>
        <w:t>,</w:t>
      </w:r>
      <w:r w:rsidRPr="003A3674">
        <w:t xml:space="preserve"> which allows the user to remotely control, monitor and access any device by smartphone, tablet or laptop over </w:t>
      </w:r>
      <w:r>
        <w:t>W</w:t>
      </w:r>
      <w:r w:rsidRPr="003A3674">
        <w:t>i-</w:t>
      </w:r>
      <w:r>
        <w:t>F</w:t>
      </w:r>
      <w:r w:rsidRPr="003A3674">
        <w:t xml:space="preserve">i. </w:t>
      </w:r>
      <w:r>
        <w:t>E</w:t>
      </w:r>
      <w:r w:rsidRPr="003A3674">
        <w:t xml:space="preserve">ach of these devices has </w:t>
      </w:r>
      <w:r>
        <w:t xml:space="preserve">a </w:t>
      </w:r>
      <w:r w:rsidRPr="003A3674">
        <w:t>different function</w:t>
      </w:r>
      <w:r>
        <w:t>,</w:t>
      </w:r>
      <w:r w:rsidRPr="003A3674">
        <w:t xml:space="preserve"> like control</w:t>
      </w:r>
      <w:r>
        <w:t>ling</w:t>
      </w:r>
      <w:r w:rsidRPr="003A3674">
        <w:t xml:space="preserve"> lighting, </w:t>
      </w:r>
      <w:r>
        <w:t xml:space="preserve">the </w:t>
      </w:r>
      <w:r w:rsidRPr="003A3674">
        <w:t>climate</w:t>
      </w:r>
      <w:r>
        <w:t>,</w:t>
      </w:r>
      <w:r w:rsidRPr="003A3674">
        <w:t xml:space="preserve"> like heating or AC, entertainment or security system</w:t>
      </w:r>
      <w:r>
        <w:t>s.</w:t>
      </w:r>
      <w:r w:rsidRPr="003A3674">
        <w:t xml:space="preserve"> </w:t>
      </w:r>
      <w:r>
        <w:t>U</w:t>
      </w:r>
      <w:r w:rsidRPr="003A3674">
        <w:t xml:space="preserve">sing these devices can control </w:t>
      </w:r>
      <w:r>
        <w:t>equipment</w:t>
      </w:r>
      <w:r w:rsidRPr="003A3674">
        <w:t xml:space="preserve"> inside the house</w:t>
      </w:r>
      <w:r>
        <w:t>,</w:t>
      </w:r>
      <w:r w:rsidRPr="003A3674">
        <w:t xml:space="preserve"> like fridges, dryers, toasters or washing machines</w:t>
      </w:r>
      <w:r>
        <w:t>,</w:t>
      </w:r>
      <w:r w:rsidRPr="003A3674">
        <w:t xml:space="preserve"> lead</w:t>
      </w:r>
      <w:r>
        <w:t>ing</w:t>
      </w:r>
      <w:r w:rsidRPr="003A3674">
        <w:t xml:space="preserve"> to saving money and </w:t>
      </w:r>
      <w:r>
        <w:t xml:space="preserve">making the house </w:t>
      </w:r>
      <w:r w:rsidRPr="003A3674">
        <w:t xml:space="preserve">more comfortable for </w:t>
      </w:r>
      <w:r>
        <w:t>its</w:t>
      </w:r>
      <w:r w:rsidRPr="003A3674">
        <w:t xml:space="preserve"> occupiers. </w:t>
      </w:r>
    </w:p>
    <w:p w14:paraId="5E8CC9F2" w14:textId="77777777" w:rsidR="00682D3A" w:rsidRDefault="00682D3A" w:rsidP="00204DBC">
      <w:pPr>
        <w:keepNext/>
        <w:spacing w:after="120" w:line="276" w:lineRule="auto"/>
      </w:pPr>
      <w:r>
        <w:rPr>
          <w:noProof/>
        </w:rPr>
        <w:drawing>
          <wp:inline distT="0" distB="0" distL="0" distR="0" wp14:anchorId="6F2EDEE1" wp14:editId="7429534C">
            <wp:extent cx="4444779" cy="2376567"/>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4501" cy="2429887"/>
                    </a:xfrm>
                    <a:prstGeom prst="rect">
                      <a:avLst/>
                    </a:prstGeom>
                    <a:noFill/>
                    <a:ln>
                      <a:noFill/>
                    </a:ln>
                  </pic:spPr>
                </pic:pic>
              </a:graphicData>
            </a:graphic>
          </wp:inline>
        </w:drawing>
      </w:r>
    </w:p>
    <w:p w14:paraId="3D64C956" w14:textId="12A1AF70" w:rsidR="00682D3A" w:rsidRDefault="00682D3A" w:rsidP="00204DBC">
      <w:pPr>
        <w:pStyle w:val="Caption"/>
        <w:spacing w:line="276" w:lineRule="auto"/>
        <w:rPr>
          <w:lang w:val="en-US"/>
        </w:rPr>
      </w:pPr>
      <w:bookmarkStart w:id="31" w:name="_Toc38765431"/>
      <w:r>
        <w:t xml:space="preserve">Figure </w:t>
      </w:r>
      <w:fldSimple w:instr=" SEQ Figure \* ARABIC ">
        <w:r w:rsidR="00643A5C">
          <w:rPr>
            <w:noProof/>
          </w:rPr>
          <w:t>1</w:t>
        </w:r>
      </w:fldSimple>
      <w:r>
        <w:rPr>
          <w:lang w:val="en-US"/>
        </w:rPr>
        <w:t xml:space="preserve">: </w:t>
      </w:r>
      <w:r w:rsidRPr="002357CF">
        <w:rPr>
          <w:lang w:val="en-US"/>
        </w:rPr>
        <w:t>Amazon Alexa ecosystem</w:t>
      </w:r>
      <w:r>
        <w:rPr>
          <w:lang w:val="en-US"/>
        </w:rPr>
        <w:t xml:space="preserve"> </w:t>
      </w:r>
      <w:r>
        <w:rPr>
          <w:lang w:val="en-US"/>
        </w:rPr>
        <w:fldChar w:fldCharType="begin" w:fldLock="1"/>
      </w:r>
      <w:r w:rsidR="007A36E0">
        <w:rPr>
          <w:lang w:val="en-US"/>
        </w:rPr>
        <w:instrText>ADDIN CSL_CITATION {"citationItems":[{"id":"ITEM-1","itemData":{"DOI":"10.1016/j.diin.2017.06.010","ISSN":"17422876","abstract":"Internet of Things (IoT) devices such as the Amazon Echo – a smart speaker developed by Amazon – are undoubtedly great sources of potential digital evidence due to their ubiquitous use and their always-on mode of operation, constituting a human-life's black box. The Amazon Echo in particular plays a centric role for the cloud-based intelligent virtual assistant (IVA) Alexa developed by Amazon Lab126. The Alexa-enabled wireless smart speaker is the gateway for all voice commands submitted to Alexa. Moreover, the IVA interacts with a plethora of compatible IoT devices and third-party applications that leverage cloud resources. Understanding the complex cloud ecosystem that allows ubiquitous use of Alexa is paramount on supporting digital investigations when need raises. This paper discusses methods for digital forensics pertaining to the IVA Alexa's ecosystem. The primary contribution of this paper consists of a new efficient approach of combining cloud-native forensics with client-side forensics (forensics for companion devices), to support practical digital investigations. Based on a deep understanding of the targeted ecosystem, we propose a proof-of-concept tool, CIFT, that supports identification, acquisition and analysis of both native artifacts from the cloud and client-centric artifacts from local devices (mobile applications and web browsers).","author":[{"dropping-particle":"","family":"Chung","given":"Hyunji","non-dropping-particle":"","parse-names":false,"suffix":""},{"dropping-particle":"","family":"Park","given":"Jungheum","non-dropping-particle":"","parse-names":false,"suffix":""},{"dropping-particle":"","family":"Lee","given":"Sangjin","non-dropping-particle":"","parse-names":false,"suffix":""}],"container-title":"DFRWS 2017 USA - Proceedings of the 17th Annual DFRWS USA","id":"ITEM-1","issued":{"date-parts":[["2017"]]},"page":"S15-S25","publisher":"Digital Forensic Research Workshop","title":"Digital forensic approaches for Amazon Alexa ecosystem","type":"paper-conference"},"uris":["http://www.mendeley.com/documents/?uuid=7dfca30f-79a2-3c73-9942-f86b27ae329a"]}],"mendeley":{"formattedCitation":"[69]","plainTextFormattedCitation":"[69]","previouslyFormattedCitation":"[69]"},"properties":{"noteIndex":0},"schema":"https://github.com/citation-style-language/schema/raw/master/csl-citation.json"}</w:instrText>
      </w:r>
      <w:r>
        <w:rPr>
          <w:lang w:val="en-US"/>
        </w:rPr>
        <w:fldChar w:fldCharType="separate"/>
      </w:r>
      <w:r w:rsidR="005B76D8" w:rsidRPr="005B76D8">
        <w:rPr>
          <w:i w:val="0"/>
          <w:noProof/>
          <w:lang w:val="en-US"/>
        </w:rPr>
        <w:t>[69]</w:t>
      </w:r>
      <w:bookmarkEnd w:id="31"/>
      <w:r>
        <w:rPr>
          <w:lang w:val="en-US"/>
        </w:rPr>
        <w:fldChar w:fldCharType="end"/>
      </w:r>
    </w:p>
    <w:p w14:paraId="39F8DEE1" w14:textId="77777777" w:rsidR="00F72DE3" w:rsidRPr="00F72DE3" w:rsidRDefault="00F72DE3" w:rsidP="00204DBC">
      <w:pPr>
        <w:spacing w:line="276" w:lineRule="auto"/>
        <w:rPr>
          <w:lang w:val="en-US"/>
        </w:rPr>
      </w:pPr>
    </w:p>
    <w:p w14:paraId="70E89172" w14:textId="4BC37D12" w:rsidR="00C34B16" w:rsidRPr="003A3674" w:rsidRDefault="00C34B16" w:rsidP="00817202">
      <w:pPr>
        <w:spacing w:line="276" w:lineRule="auto"/>
        <w:jc w:val="both"/>
      </w:pPr>
      <w:r>
        <w:t>H</w:t>
      </w:r>
      <w:r w:rsidRPr="003A3674">
        <w:t>ome automation with security control</w:t>
      </w:r>
      <w:r>
        <w:t>s</w:t>
      </w:r>
      <w:r w:rsidRPr="003A3674">
        <w:t xml:space="preserve"> has entered the market as </w:t>
      </w:r>
      <w:r>
        <w:t xml:space="preserve">the </w:t>
      </w:r>
      <w:r w:rsidRPr="003A3674">
        <w:t xml:space="preserve">demand for energy-efficient solutions </w:t>
      </w:r>
      <w:r>
        <w:t>has</w:t>
      </w:r>
      <w:r w:rsidRPr="003A3674">
        <w:t xml:space="preserve"> grow</w:t>
      </w:r>
      <w:r>
        <w:t>n due to</w:t>
      </w:r>
      <w:r w:rsidRPr="003A3674">
        <w:t xml:space="preserve"> concerns </w:t>
      </w:r>
      <w:r>
        <w:t>about</w:t>
      </w:r>
      <w:r w:rsidRPr="003A3674">
        <w:t xml:space="preserve"> enhanc</w:t>
      </w:r>
      <w:r>
        <w:t>ing</w:t>
      </w:r>
      <w:r w:rsidRPr="003A3674">
        <w:t xml:space="preserve"> security </w:t>
      </w:r>
      <w:r>
        <w:t>for what</w:t>
      </w:r>
      <w:r w:rsidRPr="003A3674">
        <w:t xml:space="preserve"> initially began with wired technologies</w:t>
      </w:r>
      <w:r>
        <w:t xml:space="preserve"> and</w:t>
      </w:r>
      <w:r w:rsidRPr="003A3674">
        <w:t xml:space="preserve"> which </w:t>
      </w:r>
      <w:r>
        <w:t>be</w:t>
      </w:r>
      <w:r w:rsidRPr="003A3674">
        <w:t>came wireless technologies</w:t>
      </w:r>
      <w:r>
        <w:t>,</w:t>
      </w:r>
      <w:r w:rsidRPr="003A3674">
        <w:t xml:space="preserve"> such as ZigBee </w:t>
      </w:r>
      <w:r w:rsidRPr="003A3674">
        <w:fldChar w:fldCharType="begin" w:fldLock="1"/>
      </w:r>
      <w:r w:rsidRPr="003A3674">
        <w:instrText>ADDIN CSL_CITATION {"citationItems":[{"id":"ITEM-1","itemData":{"DOI":"10.1631/jzus.2007.A1584","ISSN":"1673565X","abstract":"With the rapid development of wireless technologies, it is possible for Chinese greenhouses to be equipped with wireless sensor networks due to their low-cost, simplicity and mobility. In the current study, we compared the advantages of ZigBee with other two similar wireless networking protocols, Wi-Fi and Bluetooth, and proposed a wireless solution for greenhouse monitoring and control system based on ZigBee technology. As an explorative application of ZigBee technology in Chinese greenhouse, it may promote Chinese protected agriculture. © 2007 Springer-Verlag.","author":[{"dropping-particle":"","family":"Zhang","given":"Qian","non-dropping-particle":"","parse-names":false,"suffix":""},{"dropping-particle":"","family":"Yang","given":"Xiang Long","non-dropping-particle":"","parse-names":false,"suffix":""},{"dropping-particle":"","family":"Zhou","given":"Yi Ming","non-dropping-particle":"","parse-names":false,"suffix":""},{"dropping-particle":"","family":"Wang","given":"Li Ren","non-dropping-particle":"","parse-names":false,"suffix":""},{"dropping-particle":"","family":"Guo","given":"Xi Shan","non-dropping-particle":"","parse-names":false,"suffix":""}],"container-title":"Journal of Zhejiang University: Science A","id":"ITEM-1","issue":"10","issued":{"date-parts":[["2007","10"]]},"page":"1584-1587","title":"A wireless solution for greenhouse monitoring and control system based on ZigBee technology","type":"article-journal","volume":"8"},"uris":["http://www.mendeley.com/documents/?uuid=323d5d1d-5bab-3d25-bd61-506283020af6"]}],"mendeley":{"formattedCitation":"[70]","plainTextFormattedCitation":"[70]","previouslyFormattedCitation":"[69]"},"properties":{"noteIndex":0},"schema":"https://github.com/citation-style-language/schema/raw/master/csl-citation.json"}</w:instrText>
      </w:r>
      <w:r w:rsidRPr="003A3674">
        <w:fldChar w:fldCharType="separate"/>
      </w:r>
      <w:r w:rsidRPr="003A3674">
        <w:rPr>
          <w:noProof/>
        </w:rPr>
        <w:t>[70]</w:t>
      </w:r>
      <w:r w:rsidRPr="003A3674">
        <w:fldChar w:fldCharType="end"/>
      </w:r>
      <w:r w:rsidRPr="003A3674">
        <w:t xml:space="preserve">, Z-Wave </w:t>
      </w:r>
      <w:r w:rsidRPr="003A3674">
        <w:fldChar w:fldCharType="begin" w:fldLock="1"/>
      </w:r>
      <w:r w:rsidRPr="003A3674">
        <w:instrText>ADDIN CSL_CITATION {"citationItems":[{"id":"ITEM-1","itemData":{"DOI":"10.1109/ICEMIS.2016.7745306","ISBN":"9781509055791","abstract":"The rapid development of information technology and computer networks make them part of almost everything in our daily life and it became impossible to abandon their use. One of the main and important applications of technology in homes is home automation including controlling and automation of electronic and electrical machines remotely. Wireless Home Automation Networks (WHANs) are used in homes to connect the different devices together and to the Internet. In order to control home devices remotely, there are many popular protocols such as INSTEON, ZigBee, and Home Plug. In this paper, we focus on the relatively new protocol called Z-Wave protocol and we discuss it development and applications in smart homes. This wireless protocol has many advantages over the popular and widely used ZigBee protocol as it provides better reliability, low radio rebirth, easy usage, and easy Interoperability.","author":[{"dropping-particle":"","family":"Yassein","given":"Muneer Bani","non-dropping-particle":"","parse-names":false,"suffix":""},{"dropping-particle":"","family":"Mardini","given":"Wail","non-dropping-particle":"","parse-names":false,"suffix":""},{"dropping-particle":"","family":"Khalil","given":"Ashwaq","non-dropping-particle":"","parse-names":false,"suffix":""}],"container-title":"Proceedings - 2016 International Conference on Engineering and MIS, ICEMIS 2016","id":"ITEM-1","issued":{"date-parts":[["2016","11","15"]]},"publisher":"Institute of Electrical and Electronics Engineers Inc.","title":"Smart homes automation using Z-wave protocol","type":"paper-conference"},"uris":["http://www.mendeley.com/documents/?uuid=fc92242d-aef0-3598-992f-c33c55bd3823"]}],"mendeley":{"formattedCitation":"[71]","plainTextFormattedCitation":"[71]","previouslyFormattedCitation":"[70]"},"properties":{"noteIndex":0},"schema":"https://github.com/citation-style-language/schema/raw/master/csl-citation.json"}</w:instrText>
      </w:r>
      <w:r w:rsidRPr="003A3674">
        <w:fldChar w:fldCharType="separate"/>
      </w:r>
      <w:r w:rsidRPr="003A3674">
        <w:rPr>
          <w:noProof/>
        </w:rPr>
        <w:t>[71]</w:t>
      </w:r>
      <w:r w:rsidRPr="003A3674">
        <w:fldChar w:fldCharType="end"/>
      </w:r>
      <w:r w:rsidRPr="003A3674">
        <w:t xml:space="preserve">, EnOcean </w:t>
      </w:r>
      <w:r w:rsidRPr="003A3674">
        <w:fldChar w:fldCharType="begin" w:fldLock="1"/>
      </w:r>
      <w:r w:rsidRPr="003A3674">
        <w:instrText>ADDIN CSL_CITATION {"citationItems":[{"id":"ITEM-1","itemData":{"DOI":"10.3390/en8077279","ISSN":"19961073","abstract":"The paper discusses Home Area Networks (HAN) communication technologies for smart home and domestic application integration. The work is initiated by identifying the application areas that can benefit from this integration. A broad and inclusive home communication interface is analysed utilizing as a key piece a Gateway based on machine-to-machine (M2M) communications that interacts with the surrounding environment. Then, the main wireless networks are thoroughly assessed, and later, their suitability to the requirements of HAN considering the application area is analysed. Finally, a qualitative analysis is portrayed.","author":[{"dropping-particle":"","family":"Mendes","given":"Tiago D.P.","non-dropping-particle":"","parse-names":false,"suffix":""},{"dropping-particle":"","family":"Godina","given":"Radu","non-dropping-particle":"","parse-names":false,"suffix":""},{"dropping-particle":"","family":"Rodrigues","given":"Eduardo M.G.","non-dropping-particle":"","parse-names":false,"suffix":""},{"dropping-particle":"","family":"Matias","given":"João C.O.","non-dropping-particle":"","parse-names":false,"suffix":""},{"dropping-particle":"","family":"Catalão","given":"João P.S.","non-dropping-particle":"","parse-names":false,"suffix":""}],"container-title":"Energies","id":"ITEM-1","issue":"7","issued":{"date-parts":[["2015","7","20"]]},"page":"7279-7311","title":"Smart home communication technologies and applications: Wireless protocol assessment for home area network resources","type":"article-journal","volume":"8"},"uris":["http://www.mendeley.com/documents/?uuid=28d4cd3d-5bf5-3fa5-a1a3-1296fac3c704"]}],"mendeley":{"formattedCitation":"[72]","plainTextFormattedCitation":"[72]","previouslyFormattedCitation":"[71]"},"properties":{"noteIndex":0},"schema":"https://github.com/citation-style-language/schema/raw/master/csl-citation.json"}</w:instrText>
      </w:r>
      <w:r w:rsidRPr="003A3674">
        <w:fldChar w:fldCharType="separate"/>
      </w:r>
      <w:r w:rsidRPr="003A3674">
        <w:rPr>
          <w:noProof/>
        </w:rPr>
        <w:t>[72]</w:t>
      </w:r>
      <w:r w:rsidRPr="003A3674">
        <w:fldChar w:fldCharType="end"/>
      </w:r>
      <w:r w:rsidRPr="003A3674">
        <w:t xml:space="preserve"> and others</w:t>
      </w:r>
      <w:r>
        <w:t>.</w:t>
      </w:r>
      <w:r w:rsidRPr="003A3674">
        <w:t xml:space="preserve"> </w:t>
      </w:r>
      <w:r>
        <w:t>T</w:t>
      </w:r>
      <w:r w:rsidRPr="003A3674">
        <w:t xml:space="preserve">he global market value of home automation and </w:t>
      </w:r>
      <w:r>
        <w:t xml:space="preserve">security </w:t>
      </w:r>
      <w:r w:rsidRPr="003A3674">
        <w:t>control</w:t>
      </w:r>
      <w:r>
        <w:t>s was</w:t>
      </w:r>
      <w:r w:rsidRPr="003A3674">
        <w:t xml:space="preserve"> $5.77 billion in 2013</w:t>
      </w:r>
      <w:r>
        <w:t xml:space="preserve"> and</w:t>
      </w:r>
      <w:r w:rsidRPr="003A3674">
        <w:t xml:space="preserve"> is expected to reach $12.81 billion by 2020</w:t>
      </w:r>
      <w:r>
        <w:t>.</w:t>
      </w:r>
      <w:r w:rsidRPr="003A3674">
        <w:t xml:space="preserve"> This market is expected to grow at a</w:t>
      </w:r>
      <w:r w:rsidRPr="00862292">
        <w:t xml:space="preserve"> </w:t>
      </w:r>
      <w:r>
        <w:t>c</w:t>
      </w:r>
      <w:r w:rsidRPr="00862292">
        <w:t>ompound annual growth rate</w:t>
      </w:r>
      <w:r w:rsidRPr="003A3674">
        <w:t xml:space="preserve"> </w:t>
      </w:r>
      <w:r>
        <w:t>(</w:t>
      </w:r>
      <w:r w:rsidRPr="003A3674">
        <w:t>CAGR</w:t>
      </w:r>
      <w:r>
        <w:t>)</w:t>
      </w:r>
      <w:r w:rsidRPr="003A3674">
        <w:t xml:space="preserve"> of 11.36% between 2014 and 2020</w:t>
      </w:r>
      <w:r w:rsidR="000424F1" w:rsidRPr="000424F1">
        <w:t xml:space="preserve"> Some of the example of those devices in current days that one of them the voice assistant</w:t>
      </w:r>
      <w:r>
        <w:t>,</w:t>
      </w:r>
      <w:r w:rsidRPr="003A3674">
        <w:t xml:space="preserve"> like Amazon Alexa </w:t>
      </w:r>
      <w:r w:rsidRPr="003A3674">
        <w:fldChar w:fldCharType="begin" w:fldLock="1"/>
      </w:r>
      <w:r w:rsidRPr="003A3674">
        <w:instrText>ADDIN CSL_CITATION {"citationItems":[{"id":"ITEM-1","itemData":{"abstract":"Home Digital Voice Assistants (HDVAs) are getting popular in recent years. Users can control smart devices and get living assistance through those HDVAs (e.g., Amazon Alexa, Google Home) using voice. In this work, we study the insecurity of HDVA service by using Amazon Alexa as a case study. We disclose three security vulnerabilities which root in the insecure access control of Alexa services. We then exploit them to devise two proof-of-concept attacks, home burglary and fake order, where the adversary can remotely command the victim's Alexa device to open a door or place an order from Amazon.com. The insecure access control is that the Alexa device not only relies on a single-factor authentication but also takes voice commands even if no people are around. We thus argue that HDVAs should have another authentication factor, a physical presence based access control; that is, they can accept voice commands only when any person is detected nearby. To this end, we devise a Virtual Security Button (VSButton), which leverages the WiFi technology to detect indoor human motions. Once any indoor human motion is detected, the Alexa device is enabled to accept voice commands. Our evaluation results show that it can effectively differentiate indoor motions from the cases of no motion and outdoor motions in both the laboratory and real world settings.","author":[{"dropping-particle":"","family":"Lei","given":"Xinyu","non-dropping-particle":"","parse-names":false,"suffix":""},{"dropping-particle":"","family":"Tu","given":"Guan-Hua","non-dropping-particle":"","parse-names":false,"suffix":""},{"dropping-particle":"","family":"Liu","given":"Alex X.","non-dropping-particle":"","parse-names":false,"suffix":""},{"dropping-particle":"","family":"Ali","given":"Kamran","non-dropping-particle":"","parse-names":false,"suffix":""},{"dropping-particle":"","family":"Li","given":"Chi-Yu","non-dropping-particle":"","parse-names":false,"suffix":""},{"dropping-particle":"","family":"Xie","given":"Tian","non-dropping-particle":"","parse-names":false,"suffix":""}],"id":"ITEM-1","issued":{"date-parts":[["2017","12","8"]]},"title":"The Insecurity of Home Digital Voice Assistants -- Amazon Alexa as a Case Study","type":"article-journal"},"uris":["http://www.mendeley.com/documents/?uuid=dbc89c8e-c8b9-38c8-8c15-7471c5e07d37"]}],"mendeley":{"formattedCitation":"[73]","plainTextFormattedCitation":"[73]","previouslyFormattedCitation":"[72]"},"properties":{"noteIndex":0},"schema":"https://github.com/citation-style-language/schema/raw/master/csl-citation.json"}</w:instrText>
      </w:r>
      <w:r w:rsidRPr="003A3674">
        <w:fldChar w:fldCharType="separate"/>
      </w:r>
      <w:r w:rsidRPr="003A3674">
        <w:rPr>
          <w:noProof/>
        </w:rPr>
        <w:t>[73]</w:t>
      </w:r>
      <w:r w:rsidRPr="003A3674">
        <w:fldChar w:fldCharType="end"/>
      </w:r>
      <w:r w:rsidRPr="003A3674">
        <w:t xml:space="preserve"> or Google Home </w:t>
      </w:r>
      <w:r w:rsidRPr="003A3674">
        <w:fldChar w:fldCharType="begin" w:fldLock="1"/>
      </w:r>
      <w:r w:rsidRPr="003A3674">
        <w:instrText>ADDIN CSL_CITATION {"citationItems":[{"id":"ITEM-1","itemData":{"URL":"https://www.digitaltrends.com/home/how-to-set-up-your-google-home-device/","accessed":{"date-parts":[["2019","12","21"]]},"id":"ITEM-1","issued":{"date-parts":[["0"]]},"title":"Google Home Setup: A 10-Step Guide On How to Do It | Digital Trends","type":"webpage"},"uris":["http://www.mendeley.com/documents/?uuid=0c94dc25-a2dd-3ceb-9764-5b3de450ba38"]}],"mendeley":{"formattedCitation":"[74]","plainTextFormattedCitation":"[74]","previouslyFormattedCitation":"[73]"},"properties":{"noteIndex":0},"schema":"https://github.com/citation-style-language/schema/raw/master/csl-citation.json"}</w:instrText>
      </w:r>
      <w:r w:rsidRPr="003A3674">
        <w:fldChar w:fldCharType="separate"/>
      </w:r>
      <w:r w:rsidRPr="003A3674">
        <w:rPr>
          <w:noProof/>
        </w:rPr>
        <w:t>[74]</w:t>
      </w:r>
      <w:r w:rsidRPr="003A3674">
        <w:fldChar w:fldCharType="end"/>
      </w:r>
      <w:r>
        <w:t>,</w:t>
      </w:r>
      <w:r w:rsidRPr="003A3674">
        <w:t xml:space="preserve"> which </w:t>
      </w:r>
      <w:r>
        <w:t>was</w:t>
      </w:r>
      <w:r w:rsidRPr="003A3674">
        <w:t xml:space="preserve"> created to communicate with human</w:t>
      </w:r>
      <w:r>
        <w:t>s</w:t>
      </w:r>
      <w:r w:rsidRPr="003A3674">
        <w:t xml:space="preserve"> and </w:t>
      </w:r>
      <w:r>
        <w:t>have</w:t>
      </w:r>
      <w:r w:rsidRPr="003A3674">
        <w:t xml:space="preserve"> some functionality inside the home</w:t>
      </w:r>
      <w:r>
        <w:t xml:space="preserve"> </w:t>
      </w:r>
      <w:r w:rsidRPr="003A3674">
        <w:fldChar w:fldCharType="begin" w:fldLock="1"/>
      </w:r>
      <w:r w:rsidRPr="003A3674">
        <w:instrText>ADDIN CSL_CITATION {"citationItems":[{"id":"ITEM-1","itemData":{"URL":"https://home.bt.com/tech-gadgets/internet/connected-home/what-is-a-smart-home-11364214165664","accessed":{"date-parts":[["2019","12","3"]]},"author":[{"dropping-particle":"","family":"Laura","given":"Stevens","non-dropping-particle":"","parse-names":false,"suffix":""}],"id":"ITEM-1","issued":{"date-parts":[["2018"]]},"title":"What is a smart home | BT","type":"webpage"},"uris":["http://www.mendeley.com/documents/?uuid=6ffeff86-d327-36dd-8f3f-56a7cfb97162"]}],"mendeley":{"formattedCitation":"[75]","plainTextFormattedCitation":"[75]","previouslyFormattedCitation":"[74]"},"properties":{"noteIndex":0},"schema":"https://github.com/citation-style-language/schema/raw/master/csl-citation.json"}</w:instrText>
      </w:r>
      <w:r w:rsidRPr="003A3674">
        <w:fldChar w:fldCharType="separate"/>
      </w:r>
      <w:r w:rsidRPr="003A3674">
        <w:rPr>
          <w:noProof/>
        </w:rPr>
        <w:t>[75]</w:t>
      </w:r>
      <w:r w:rsidRPr="003A3674">
        <w:fldChar w:fldCharType="end"/>
      </w:r>
      <w:r w:rsidRPr="003A3674">
        <w:t xml:space="preserve">, </w:t>
      </w:r>
      <w:r>
        <w:t>with</w:t>
      </w:r>
      <w:r w:rsidRPr="003A3674">
        <w:t xml:space="preserve"> another example of </w:t>
      </w:r>
      <w:r>
        <w:t xml:space="preserve">a </w:t>
      </w:r>
      <w:r w:rsidRPr="003A3674">
        <w:t xml:space="preserve">smart device that </w:t>
      </w:r>
      <w:r>
        <w:t xml:space="preserve">is </w:t>
      </w:r>
      <w:r w:rsidRPr="003A3674">
        <w:t xml:space="preserve">commonly used </w:t>
      </w:r>
      <w:r>
        <w:t>currently is</w:t>
      </w:r>
      <w:r w:rsidRPr="003A3674">
        <w:t xml:space="preserve"> the doorbell </w:t>
      </w:r>
      <w:r w:rsidRPr="003A3674">
        <w:fldChar w:fldCharType="begin" w:fldLock="1"/>
      </w:r>
      <w:r w:rsidRPr="003A3674">
        <w:instrText>ADDIN CSL_CITATION {"citationItems":[{"id":"ITEM-1","itemData":{"author":[{"dropping-particle":"","family":"Samir Vig","given":"Shamila Vig","non-dropping-particle":"","parse-names":false,"suffix":""}],"id":"ITEM-1","issued":{"date-parts":[["0"]]},"title":"Smart Doorbell Security System and Method to Identify Visitors","type":"report"},"uris":["http://www.mendeley.com/documents/?uuid=7214c374-9558-38e2-be0c-e7e91314c9cb"]}],"mendeley":{"formattedCitation":"[76]","plainTextFormattedCitation":"[76]","previouslyFormattedCitation":"[75]"},"properties":{"noteIndex":0},"schema":"https://github.com/citation-style-language/schema/raw/master/csl-citation.json"}</w:instrText>
      </w:r>
      <w:r w:rsidRPr="003A3674">
        <w:fldChar w:fldCharType="separate"/>
      </w:r>
      <w:r w:rsidRPr="003A3674">
        <w:rPr>
          <w:noProof/>
        </w:rPr>
        <w:t>[76]</w:t>
      </w:r>
      <w:r w:rsidRPr="003A3674">
        <w:fldChar w:fldCharType="end"/>
      </w:r>
      <w:r>
        <w:t xml:space="preserve">. </w:t>
      </w:r>
    </w:p>
    <w:p w14:paraId="77D4BBE8" w14:textId="6F3A1A11" w:rsidR="00657623" w:rsidRDefault="000424F1" w:rsidP="00817202">
      <w:pPr>
        <w:keepNext/>
        <w:spacing w:after="0" w:line="276" w:lineRule="auto"/>
        <w:jc w:val="both"/>
      </w:pPr>
      <w:r>
        <w:t xml:space="preserve">     </w:t>
      </w:r>
      <w:r>
        <w:tab/>
      </w:r>
      <w:r w:rsidR="00657623">
        <w:rPr>
          <w:noProof/>
        </w:rPr>
        <w:drawing>
          <wp:inline distT="0" distB="0" distL="0" distR="0" wp14:anchorId="1622C9A6" wp14:editId="23FDB076">
            <wp:extent cx="1636699" cy="1636699"/>
            <wp:effectExtent l="0" t="0" r="0" b="0"/>
            <wp:docPr id="6" name="Picture 6" descr="Image result for google home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google home pdf"/>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69044" cy="1669044"/>
                    </a:xfrm>
                    <a:prstGeom prst="rect">
                      <a:avLst/>
                    </a:prstGeom>
                    <a:noFill/>
                    <a:ln>
                      <a:noFill/>
                    </a:ln>
                  </pic:spPr>
                </pic:pic>
              </a:graphicData>
            </a:graphic>
          </wp:inline>
        </w:drawing>
      </w:r>
      <w:r w:rsidR="00375CCA">
        <w:tab/>
      </w:r>
      <w:r>
        <w:tab/>
      </w:r>
      <w:r w:rsidR="00375CCA">
        <w:tab/>
      </w:r>
      <w:r w:rsidR="00375CCA">
        <w:rPr>
          <w:noProof/>
        </w:rPr>
        <w:drawing>
          <wp:inline distT="0" distB="0" distL="0" distR="0" wp14:anchorId="115A27EB" wp14:editId="04474DB2">
            <wp:extent cx="1941322" cy="152912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9843"/>
                    <a:stretch/>
                  </pic:blipFill>
                  <pic:spPr bwMode="auto">
                    <a:xfrm>
                      <a:off x="0" y="0"/>
                      <a:ext cx="2029594" cy="1598651"/>
                    </a:xfrm>
                    <a:prstGeom prst="rect">
                      <a:avLst/>
                    </a:prstGeom>
                    <a:noFill/>
                    <a:ln>
                      <a:noFill/>
                    </a:ln>
                    <a:extLst>
                      <a:ext uri="{53640926-AAD7-44D8-BBD7-CCE9431645EC}">
                        <a14:shadowObscured xmlns:a14="http://schemas.microsoft.com/office/drawing/2010/main"/>
                      </a:ext>
                    </a:extLst>
                  </pic:spPr>
                </pic:pic>
              </a:graphicData>
            </a:graphic>
          </wp:inline>
        </w:drawing>
      </w:r>
    </w:p>
    <w:p w14:paraId="20304D2B" w14:textId="353841AB" w:rsidR="0027284E" w:rsidRPr="00375CCA" w:rsidRDefault="00657623" w:rsidP="00817202">
      <w:pPr>
        <w:pStyle w:val="Caption"/>
        <w:spacing w:line="276" w:lineRule="auto"/>
        <w:ind w:firstLine="720"/>
        <w:jc w:val="both"/>
      </w:pPr>
      <w:bookmarkStart w:id="32" w:name="_Toc38765432"/>
      <w:r>
        <w:t xml:space="preserve">Figure </w:t>
      </w:r>
      <w:fldSimple w:instr=" SEQ Figure \* ARABIC ">
        <w:r w:rsidR="00643A5C">
          <w:rPr>
            <w:noProof/>
          </w:rPr>
          <w:t>2</w:t>
        </w:r>
      </w:fldSimple>
      <w:r>
        <w:rPr>
          <w:lang w:val="en-US"/>
        </w:rPr>
        <w:t xml:space="preserve">: Google Home assistant </w:t>
      </w:r>
      <w:r>
        <w:rPr>
          <w:lang w:val="en-US"/>
        </w:rPr>
        <w:fldChar w:fldCharType="begin" w:fldLock="1"/>
      </w:r>
      <w:r w:rsidR="007A36E0">
        <w:rPr>
          <w:lang w:val="en-US"/>
        </w:rPr>
        <w:instrText>ADDIN CSL_CITATION {"citationItems":[{"id":"ITEM-1","itemData":{"URL":"https://www.ted.com/about/programs-initiatives/ted-talks/ted-talks-audio","accessed":{"date-parts":[["2019","12","21"]]},"id":"ITEM-1","issued":{"date-parts":[["0"]]},"title":"TED Talks audio | TED Talks | Programs &amp; Initiatives | About | TED","type":"webpage"},"uris":["http://www.mendeley.com/documents/?uuid=9c6e6987-3b09-3a9b-a016-cbf8ffe2b8cb"]}],"mendeley":{"formattedCitation":"[77]","plainTextFormattedCitation":"[77]","previouslyFormattedCitation":"[77]"},"properties":{"noteIndex":0},"schema":"https://github.com/citation-style-language/schema/raw/master/csl-citation.json"}</w:instrText>
      </w:r>
      <w:r>
        <w:rPr>
          <w:lang w:val="en-US"/>
        </w:rPr>
        <w:fldChar w:fldCharType="separate"/>
      </w:r>
      <w:r w:rsidR="005B76D8" w:rsidRPr="005B76D8">
        <w:rPr>
          <w:i w:val="0"/>
          <w:noProof/>
          <w:lang w:val="en-US"/>
        </w:rPr>
        <w:t>[77]</w:t>
      </w:r>
      <w:r>
        <w:rPr>
          <w:lang w:val="en-US"/>
        </w:rPr>
        <w:fldChar w:fldCharType="end"/>
      </w:r>
      <w:r w:rsidR="00375CCA">
        <w:tab/>
      </w:r>
      <w:r w:rsidR="00375CCA">
        <w:tab/>
      </w:r>
      <w:r w:rsidR="000424F1">
        <w:tab/>
      </w:r>
      <w:r w:rsidR="0027284E">
        <w:t xml:space="preserve">Figure </w:t>
      </w:r>
      <w:fldSimple w:instr=" SEQ Figure \* ARABIC ">
        <w:r w:rsidR="00643A5C">
          <w:rPr>
            <w:noProof/>
          </w:rPr>
          <w:t>3</w:t>
        </w:r>
      </w:fldSimple>
      <w:r w:rsidR="0027284E">
        <w:rPr>
          <w:lang w:val="en-US"/>
        </w:rPr>
        <w:t xml:space="preserve">: Amazon Alexa </w:t>
      </w:r>
      <w:r w:rsidR="0027284E">
        <w:rPr>
          <w:lang w:val="en-US"/>
        </w:rPr>
        <w:fldChar w:fldCharType="begin" w:fldLock="1"/>
      </w:r>
      <w:r w:rsidR="007A36E0">
        <w:rPr>
          <w:lang w:val="en-US"/>
        </w:rPr>
        <w:instrText>ADDIN CSL_CITATION {"citationItems":[{"id":"ITEM-1","itemData":{"URL":"https://www.ted.com/about/programs-initiatives/ted-talks/ted-talks-audio","accessed":{"date-parts":[["2019","12","21"]]},"id":"ITEM-1","issued":{"date-parts":[["0"]]},"title":"TED Talks audio | TED Talks | Programs &amp; Initiatives | About | TED","type":"webpage"},"uris":["http://www.mendeley.com/documents/?uuid=9c6e6987-3b09-3a9b-a016-cbf8ffe2b8cb"]}],"mendeley":{"formattedCitation":"[77]","plainTextFormattedCitation":"[77]","previouslyFormattedCitation":"[77]"},"properties":{"noteIndex":0},"schema":"https://github.com/citation-style-language/schema/raw/master/csl-citation.json"}</w:instrText>
      </w:r>
      <w:r w:rsidR="0027284E">
        <w:rPr>
          <w:lang w:val="en-US"/>
        </w:rPr>
        <w:fldChar w:fldCharType="separate"/>
      </w:r>
      <w:r w:rsidR="005B76D8" w:rsidRPr="005B76D8">
        <w:rPr>
          <w:i w:val="0"/>
          <w:noProof/>
          <w:lang w:val="en-US"/>
        </w:rPr>
        <w:t>[77]</w:t>
      </w:r>
      <w:bookmarkEnd w:id="32"/>
      <w:r w:rsidR="0027284E">
        <w:rPr>
          <w:lang w:val="en-US"/>
        </w:rPr>
        <w:fldChar w:fldCharType="end"/>
      </w:r>
    </w:p>
    <w:p w14:paraId="041ACFC1" w14:textId="440FC4C4" w:rsidR="000424F1" w:rsidRDefault="000424F1" w:rsidP="00817202">
      <w:pPr>
        <w:spacing w:line="259" w:lineRule="auto"/>
        <w:jc w:val="both"/>
        <w:rPr>
          <w:lang w:val="en-US"/>
        </w:rPr>
      </w:pPr>
      <w:r>
        <w:rPr>
          <w:lang w:val="en-US"/>
        </w:rPr>
        <w:br w:type="page"/>
      </w:r>
    </w:p>
    <w:p w14:paraId="7475525C" w14:textId="44331F1E" w:rsidR="00FF1B8A" w:rsidRDefault="000471DD" w:rsidP="00817202">
      <w:pPr>
        <w:pStyle w:val="Heading4"/>
        <w:spacing w:line="276" w:lineRule="auto"/>
        <w:ind w:firstLine="720"/>
        <w:jc w:val="both"/>
        <w:rPr>
          <w:rtl/>
          <w:lang w:bidi="ar-SY"/>
        </w:rPr>
      </w:pPr>
      <w:bookmarkStart w:id="33" w:name="_Toc38767206"/>
      <w:r>
        <w:lastRenderedPageBreak/>
        <w:t xml:space="preserve">2.2.3.1 </w:t>
      </w:r>
      <w:r w:rsidR="00FF1B8A">
        <w:t xml:space="preserve">Electronics and computing </w:t>
      </w:r>
      <w:r w:rsidR="00FF1B8A" w:rsidRPr="00A66F36">
        <w:t>geeks/enthusiasts</w:t>
      </w:r>
      <w:bookmarkEnd w:id="33"/>
    </w:p>
    <w:p w14:paraId="0A6165F0" w14:textId="77777777" w:rsidR="00817202" w:rsidRPr="003A3674" w:rsidRDefault="00817202" w:rsidP="00817202">
      <w:pPr>
        <w:spacing w:line="276" w:lineRule="auto"/>
        <w:jc w:val="both"/>
      </w:pPr>
      <w:r w:rsidRPr="003A3674">
        <w:t>In</w:t>
      </w:r>
      <w:r>
        <w:t xml:space="preserve"> the</w:t>
      </w:r>
      <w:r w:rsidRPr="003A3674">
        <w:t xml:space="preserve"> past, the </w:t>
      </w:r>
      <w:r>
        <w:t>term ‘</w:t>
      </w:r>
      <w:r w:rsidRPr="003A3674">
        <w:t>geek</w:t>
      </w:r>
      <w:r>
        <w:t>’</w:t>
      </w:r>
      <w:r w:rsidRPr="003A3674">
        <w:t xml:space="preserve"> was </w:t>
      </w:r>
      <w:r>
        <w:t>used to refer to a</w:t>
      </w:r>
      <w:r w:rsidRPr="003A3674">
        <w:t xml:space="preserve"> person who </w:t>
      </w:r>
      <w:r>
        <w:t>worked</w:t>
      </w:r>
      <w:r w:rsidRPr="003A3674">
        <w:t xml:space="preserve"> in </w:t>
      </w:r>
      <w:r>
        <w:t>a</w:t>
      </w:r>
      <w:r w:rsidRPr="003A3674">
        <w:t xml:space="preserve"> sideshow in the circus </w:t>
      </w:r>
      <w:r>
        <w:t xml:space="preserve">and </w:t>
      </w:r>
      <w:r w:rsidRPr="003A3674">
        <w:t>who perform</w:t>
      </w:r>
      <w:r>
        <w:t>ed</w:t>
      </w:r>
      <w:r w:rsidRPr="003A3674">
        <w:t xml:space="preserve"> strange or frightening movements. Over time,</w:t>
      </w:r>
      <w:r>
        <w:t xml:space="preserve"> </w:t>
      </w:r>
      <w:r w:rsidRPr="003A3674">
        <w:t xml:space="preserve">the meaning </w:t>
      </w:r>
      <w:r>
        <w:t>has become very</w:t>
      </w:r>
      <w:r w:rsidRPr="003A3674">
        <w:t xml:space="preserve"> different</w:t>
      </w:r>
      <w:r>
        <w:t xml:space="preserve"> </w:t>
      </w:r>
      <w:r w:rsidRPr="003A3674">
        <w:fldChar w:fldCharType="begin" w:fldLock="1"/>
      </w:r>
      <w:r w:rsidRPr="003A3674">
        <w:instrText>ADDIN CSL_CITATION {"citationItems":[{"id":"ITEM-1","itemData":{"URL":"https://whatis.techtarget.com/definition/geek","accessed":{"date-parts":[["2019","12","9"]]},"id":"ITEM-1","issued":{"date-parts":[["0"]]},"title":"What is domain? - Definition from WhatIs.com","type":"webpage"},"uris":["http://www.mendeley.com/documents/?uuid=d010b69c-aea0-3ffc-8383-4e9c22610656"]}],"mendeley":{"formattedCitation":"[78]","plainTextFormattedCitation":"[78]","previouslyFormattedCitation":"[77]"},"properties":{"noteIndex":0},"schema":"https://github.com/citation-style-language/schema/raw/master/csl-citation.json"}</w:instrText>
      </w:r>
      <w:r w:rsidRPr="003A3674">
        <w:fldChar w:fldCharType="separate"/>
      </w:r>
      <w:r w:rsidRPr="003A3674">
        <w:rPr>
          <w:noProof/>
        </w:rPr>
        <w:t>[78]</w:t>
      </w:r>
      <w:r w:rsidRPr="003A3674">
        <w:fldChar w:fldCharType="end"/>
      </w:r>
      <w:r>
        <w:t xml:space="preserve"> and </w:t>
      </w:r>
      <w:r w:rsidRPr="003A3674">
        <w:t xml:space="preserve">is </w:t>
      </w:r>
      <w:r>
        <w:t xml:space="preserve">used </w:t>
      </w:r>
      <w:r w:rsidRPr="003A3674">
        <w:t>to describe anyone with an obsession and enthusias</w:t>
      </w:r>
      <w:r>
        <w:t>m for</w:t>
      </w:r>
      <w:r w:rsidRPr="003A3674">
        <w:t xml:space="preserve"> computing and electronic equipment</w:t>
      </w:r>
      <w:r>
        <w:t xml:space="preserve"> </w:t>
      </w:r>
      <w:r w:rsidRPr="003A3674">
        <w:fldChar w:fldCharType="begin" w:fldLock="1"/>
      </w:r>
      <w:r w:rsidRPr="003A3674">
        <w:instrText>ADDIN CSL_CITATION {"citationItems":[{"id":"ITEM-1","itemData":{"URL":"https://dictionary.cambridge.org/dictionary/english/geek","accessed":{"date-parts":[["2019","12","9"]]},"id":"ITEM-1","issued":{"date-parts":[["0"]]},"title":"blockbuster Meaning in the Cambridge English Dictionary","type":"webpage"},"uris":["http://www.mendeley.com/documents/?uuid=16e53809-e25b-360a-929d-0b1c088b74a6"]}],"mendeley":{"formattedCitation":"[79]","plainTextFormattedCitation":"[79]","previouslyFormattedCitation":"[78]"},"properties":{"noteIndex":0},"schema":"https://github.com/citation-style-language/schema/raw/master/csl-citation.json"}</w:instrText>
      </w:r>
      <w:r w:rsidRPr="003A3674">
        <w:fldChar w:fldCharType="separate"/>
      </w:r>
      <w:r w:rsidRPr="003A3674">
        <w:rPr>
          <w:noProof/>
        </w:rPr>
        <w:t>[79]</w:t>
      </w:r>
      <w:r w:rsidRPr="003A3674">
        <w:fldChar w:fldCharType="end"/>
      </w:r>
      <w:r w:rsidRPr="003A3674">
        <w:t xml:space="preserve">, who has a strong interest in technology and </w:t>
      </w:r>
      <w:r>
        <w:t xml:space="preserve">is </w:t>
      </w:r>
      <w:r w:rsidRPr="003A3674">
        <w:t>devoted to intellectual or academic activity</w:t>
      </w:r>
      <w:r w:rsidRPr="003A3674">
        <w:fldChar w:fldCharType="begin" w:fldLock="1"/>
      </w:r>
      <w:r w:rsidRPr="003A3674">
        <w:instrText>ADDIN CSL_CITATION {"citationItems":[{"id":"ITEM-1","itemData":{"URL":"https://www.dictionary.com/browse/geek","accessed":{"date-parts":[["2019","12","9"]]},"id":"ITEM-1","issued":{"date-parts":[["0"]]},"title":"Geek | Definition of Geek at Dictionary.com","type":"webpage"},"uris":["http://www.mendeley.com/documents/?uuid=6374274f-5a1c-36ab-a8dc-51e443937bb6"]}],"mendeley":{"formattedCitation":"[80]","plainTextFormattedCitation":"[80]","previouslyFormattedCitation":"[79]"},"properties":{"noteIndex":0},"schema":"https://github.com/citation-style-language/schema/raw/master/csl-citation.json"}</w:instrText>
      </w:r>
      <w:r w:rsidRPr="003A3674">
        <w:fldChar w:fldCharType="separate"/>
      </w:r>
      <w:r w:rsidRPr="003A3674">
        <w:rPr>
          <w:noProof/>
        </w:rPr>
        <w:t>[80]</w:t>
      </w:r>
      <w:r w:rsidRPr="003A3674">
        <w:fldChar w:fldCharType="end"/>
      </w:r>
      <w:r w:rsidRPr="003A3674">
        <w:t xml:space="preserve"> and even</w:t>
      </w:r>
      <w:r>
        <w:t>,</w:t>
      </w:r>
      <w:r w:rsidRPr="003A3674">
        <w:t xml:space="preserve"> sometimes</w:t>
      </w:r>
      <w:r>
        <w:t>,</w:t>
      </w:r>
      <w:r w:rsidRPr="003A3674">
        <w:t xml:space="preserve"> is used </w:t>
      </w:r>
      <w:r>
        <w:t>as</w:t>
      </w:r>
      <w:r w:rsidRPr="003A3674">
        <w:t xml:space="preserve"> a compliment to indicate the high level of efficiency</w:t>
      </w:r>
      <w:r>
        <w:t xml:space="preserve"> </w:t>
      </w:r>
      <w:r w:rsidRPr="003A3674">
        <w:fldChar w:fldCharType="begin" w:fldLock="1"/>
      </w:r>
      <w:r w:rsidRPr="003A3674">
        <w:instrText>ADDIN CSL_CITATION {"citationItems":[{"id":"ITEM-1","itemData":{"URL":"https://www.collinsdictionary.com/dictionary/english/geek","accessed":{"date-parts":[["2019","12","9"]]},"id":"ITEM-1","issued":{"date-parts":[["0"]]},"title":"Physiography definition and meaning | Collins English Dictionary","type":"webpage"},"uris":["http://www.mendeley.com/documents/?uuid=edffca12-4d79-33b5-bc6d-3350bf68d818"]}],"mendeley":{"formattedCitation":"[81]","plainTextFormattedCitation":"[81]","previouslyFormattedCitation":"[80]"},"properties":{"noteIndex":0},"schema":"https://github.com/citation-style-language/schema/raw/master/csl-citation.json"}</w:instrText>
      </w:r>
      <w:r w:rsidRPr="003A3674">
        <w:fldChar w:fldCharType="separate"/>
      </w:r>
      <w:r w:rsidRPr="003A3674">
        <w:rPr>
          <w:noProof/>
        </w:rPr>
        <w:t>[81]</w:t>
      </w:r>
      <w:r w:rsidRPr="003A3674">
        <w:fldChar w:fldCharType="end"/>
      </w:r>
      <w:r w:rsidRPr="003A3674">
        <w:t>,</w:t>
      </w:r>
    </w:p>
    <w:p w14:paraId="3177539C" w14:textId="6DD45039" w:rsidR="00244F4C" w:rsidRPr="006419DD" w:rsidRDefault="00817202" w:rsidP="00817202">
      <w:pPr>
        <w:spacing w:line="276" w:lineRule="auto"/>
        <w:jc w:val="both"/>
      </w:pPr>
      <w:r>
        <w:t>T</w:t>
      </w:r>
      <w:r w:rsidRPr="003A3674">
        <w:t>he enthusiasts in computing and electronic</w:t>
      </w:r>
      <w:r>
        <w:t>s</w:t>
      </w:r>
      <w:r w:rsidRPr="003A3674">
        <w:t xml:space="preserve"> played an important </w:t>
      </w:r>
      <w:r>
        <w:t>role in</w:t>
      </w:r>
      <w:r w:rsidRPr="003A3674">
        <w:t xml:space="preserve"> produc</w:t>
      </w:r>
      <w:r>
        <w:t>ing</w:t>
      </w:r>
      <w:r w:rsidRPr="003A3674">
        <w:t xml:space="preserve"> and develop</w:t>
      </w:r>
      <w:r>
        <w:t>ing</w:t>
      </w:r>
      <w:r w:rsidRPr="003A3674">
        <w:t xml:space="preserve"> many different </w:t>
      </w:r>
      <w:r>
        <w:t>technologies.</w:t>
      </w:r>
      <w:r w:rsidRPr="003A3674">
        <w:t xml:space="preserve"> </w:t>
      </w:r>
      <w:r>
        <w:t>M</w:t>
      </w:r>
      <w:r w:rsidRPr="003A3674">
        <w:t xml:space="preserve">any </w:t>
      </w:r>
      <w:r>
        <w:t>of them</w:t>
      </w:r>
      <w:r w:rsidRPr="003A3674">
        <w:t xml:space="preserve"> had</w:t>
      </w:r>
      <w:r>
        <w:t xml:space="preserve"> attained</w:t>
      </w:r>
      <w:r w:rsidRPr="003A3674">
        <w:t xml:space="preserve"> patents </w:t>
      </w:r>
      <w:r>
        <w:t>for</w:t>
      </w:r>
      <w:r w:rsidRPr="003A3674">
        <w:t xml:space="preserve"> their innovations without </w:t>
      </w:r>
      <w:r>
        <w:t xml:space="preserve">even have </w:t>
      </w:r>
      <w:r w:rsidRPr="003A3674">
        <w:t>complet</w:t>
      </w:r>
      <w:r>
        <w:t>ed</w:t>
      </w:r>
      <w:r w:rsidRPr="003A3674">
        <w:t xml:space="preserve"> their university</w:t>
      </w:r>
      <w:r>
        <w:t xml:space="preserve"> studies</w:t>
      </w:r>
      <w:r w:rsidRPr="003A3674">
        <w:t xml:space="preserve">, because they </w:t>
      </w:r>
      <w:r>
        <w:t>had the</w:t>
      </w:r>
      <w:r w:rsidRPr="003A3674">
        <w:t xml:space="preserve"> enthusiasm, motivation and passion to explore and </w:t>
      </w:r>
      <w:r>
        <w:t>learn</w:t>
      </w:r>
      <w:r w:rsidRPr="003A3674">
        <w:t xml:space="preserve"> more about the subject </w:t>
      </w:r>
      <w:r>
        <w:t xml:space="preserve">that </w:t>
      </w:r>
      <w:r w:rsidRPr="003A3674">
        <w:t>they love</w:t>
      </w:r>
      <w:r>
        <w:t>d</w:t>
      </w:r>
      <w:r w:rsidRPr="003A3674">
        <w:t xml:space="preserve"> </w:t>
      </w:r>
      <w:r>
        <w:t>C</w:t>
      </w:r>
      <w:r w:rsidRPr="003A3674">
        <w:t>urrent</w:t>
      </w:r>
      <w:r>
        <w:t>ly,</w:t>
      </w:r>
      <w:r w:rsidRPr="003A3674">
        <w:t xml:space="preserve"> </w:t>
      </w:r>
      <w:r>
        <w:t>there are</w:t>
      </w:r>
      <w:r w:rsidRPr="003A3674">
        <w:t xml:space="preserve"> many enthusiastic </w:t>
      </w:r>
      <w:r>
        <w:t xml:space="preserve">and successful </w:t>
      </w:r>
      <w:r w:rsidRPr="003A3674">
        <w:t>people</w:t>
      </w:r>
      <w:r>
        <w:t>,</w:t>
      </w:r>
      <w:r w:rsidRPr="003A3674">
        <w:t xml:space="preserve"> like Bill Gates</w:t>
      </w:r>
      <w:r>
        <w:t>,</w:t>
      </w:r>
      <w:r w:rsidRPr="003A3674">
        <w:t xml:space="preserve"> the co-founder of Microsoft, </w:t>
      </w:r>
      <w:r>
        <w:t>who</w:t>
      </w:r>
      <w:r w:rsidRPr="003A3674">
        <w:t xml:space="preserve"> left university to build his own company and was the richest man in the world for 13 successive years </w:t>
      </w:r>
      <w:r w:rsidRPr="003A3674">
        <w:fldChar w:fldCharType="begin" w:fldLock="1"/>
      </w:r>
      <w:r w:rsidRPr="003A3674">
        <w:instrText>ADDIN CSL_CITATION {"citationItems":[{"id":"ITEM-1","itemData":{"author":[{"dropping-particle":"","family":"BBC Learning English","given":"","non-dropping-particle":"","parse-names":false,"suffix":""}],"container-title":"Management","id":"ITEM-1","issued":{"date-parts":[["1914"]]},"page":"1-8","title":"The Handy Guide to the Gurus of Management","type":"article-journal"},"uris":["http://www.mendeley.com/documents/?uuid=6be187b3-9741-3173-96fe-35eaa0e6d334"]}],"mendeley":{"formattedCitation":"[82]","plainTextFormattedCitation":"[82]","previouslyFormattedCitation":"[81]"},"properties":{"noteIndex":0},"schema":"https://github.com/citation-style-language/schema/raw/master/csl-citation.json"}</w:instrText>
      </w:r>
      <w:r w:rsidRPr="003A3674">
        <w:fldChar w:fldCharType="separate"/>
      </w:r>
      <w:r w:rsidRPr="003A3674">
        <w:rPr>
          <w:noProof/>
        </w:rPr>
        <w:t>[82]</w:t>
      </w:r>
      <w:r w:rsidRPr="003A3674">
        <w:fldChar w:fldCharType="end"/>
      </w:r>
      <w:r>
        <w:t>.</w:t>
      </w:r>
      <w:r w:rsidRPr="003A3674">
        <w:t xml:space="preserve"> </w:t>
      </w:r>
      <w:r>
        <w:t>M</w:t>
      </w:r>
      <w:r w:rsidRPr="003A3674">
        <w:t>any successful people were geeks in the comput</w:t>
      </w:r>
      <w:r>
        <w:t>ing field,</w:t>
      </w:r>
      <w:r w:rsidRPr="003A3674">
        <w:t xml:space="preserve"> like Mark Zuckerberg</w:t>
      </w:r>
      <w:r>
        <w:t>,</w:t>
      </w:r>
      <w:r w:rsidRPr="003A3674">
        <w:t xml:space="preserve"> the co-founder of </w:t>
      </w:r>
      <w:r>
        <w:t xml:space="preserve">the </w:t>
      </w:r>
      <w:r w:rsidRPr="003A3674">
        <w:t>Facebook website</w:t>
      </w:r>
      <w:r>
        <w:t xml:space="preserve"> </w:t>
      </w:r>
      <w:r w:rsidRPr="003A3674">
        <w:fldChar w:fldCharType="begin" w:fldLock="1"/>
      </w:r>
      <w:r w:rsidRPr="003A3674">
        <w:instrText>ADDIN CSL_CITATION {"citationItems":[{"id":"ITEM-1","itemData":{"DOI":"10.4324/9781315110066-5","abstract":"Biography of Mark Zuckerberg or the story of how a kid from Dobbs Ferry became the youngest billionaire in the world.","author":[{"dropping-particle":"","family":"Howell","given":"Jon P.","non-dropping-particle":"","parse-names":false,"suffix":""},{"dropping-particle":"","family":"Wanasika","given":"Isaac","non-dropping-particle":"","parse-names":false,"suffix":""},{"dropping-particle":"","family":"Howell","given":"Jon P.","non-dropping-particle":"","parse-names":false,"suffix":""},{"dropping-particle":"","family":"Wanasika","given":"Isaac","non-dropping-particle":"","parse-names":false,"suffix":""}],"container-title":"Snapshots of Great Leadership","id":"ITEM-1","issued":{"date-parts":[["2019"]]},"page":"62-68","title":"Mark Zuckerberg","type":"chapter"},"uris":["http://www.mendeley.com/documents/?uuid=1d8c2b9e-ece5-3084-b276-92a77cd60176"]}],"mendeley":{"formattedCitation":"[83]","plainTextFormattedCitation":"[83]","previouslyFormattedCitation":"[82]"},"properties":{"noteIndex":0},"schema":"https://github.com/citation-style-language/schema/raw/master/csl-citation.json"}</w:instrText>
      </w:r>
      <w:r w:rsidRPr="003A3674">
        <w:fldChar w:fldCharType="separate"/>
      </w:r>
      <w:r w:rsidRPr="003A3674">
        <w:rPr>
          <w:noProof/>
        </w:rPr>
        <w:t>[83]</w:t>
      </w:r>
      <w:r w:rsidRPr="003A3674">
        <w:fldChar w:fldCharType="end"/>
      </w:r>
      <w:r w:rsidRPr="003A3674">
        <w:t>, Evan Williams</w:t>
      </w:r>
      <w:r>
        <w:t>, the</w:t>
      </w:r>
      <w:r w:rsidRPr="003A3674">
        <w:t xml:space="preserve"> </w:t>
      </w:r>
      <w:r>
        <w:t>c</w:t>
      </w:r>
      <w:r w:rsidRPr="003A3674">
        <w:t xml:space="preserve">o-founder and former </w:t>
      </w:r>
      <w:r w:rsidRPr="00A975A6">
        <w:t xml:space="preserve">chief executive officer </w:t>
      </w:r>
      <w:r>
        <w:t>(</w:t>
      </w:r>
      <w:r w:rsidRPr="003A3674">
        <w:t>CEO</w:t>
      </w:r>
      <w:r>
        <w:t>)</w:t>
      </w:r>
      <w:r w:rsidRPr="003A3674">
        <w:t xml:space="preserve"> of Twitter</w:t>
      </w:r>
      <w:r>
        <w:t xml:space="preserve"> </w:t>
      </w:r>
      <w:r w:rsidRPr="003A3674">
        <w:fldChar w:fldCharType="begin" w:fldLock="1"/>
      </w:r>
      <w:r w:rsidRPr="003A3674">
        <w:instrText>ADDIN CSL_CITATION {"citationItems":[{"id":"ITEM-1","itemData":{"DOI":"10.1007/978-1-4302-1077-1_8","container-title":"Founders at Work","id":"ITEM-1","issued":{"date-parts":[["2008"]]},"page":"111-125","title":"Evan Williams","type":"chapter"},"uris":["http://www.mendeley.com/documents/?uuid=9d124d64-eff2-3e5d-98da-488e7266437d"]}],"mendeley":{"formattedCitation":"[84]","plainTextFormattedCitation":"[84]","previouslyFormattedCitation":"[83]"},"properties":{"noteIndex":0},"schema":"https://github.com/citation-style-language/schema/raw/master/csl-citation.json"}</w:instrText>
      </w:r>
      <w:r w:rsidRPr="003A3674">
        <w:fldChar w:fldCharType="separate"/>
      </w:r>
      <w:r w:rsidRPr="003A3674">
        <w:rPr>
          <w:noProof/>
        </w:rPr>
        <w:t>[84]</w:t>
      </w:r>
      <w:r w:rsidRPr="003A3674">
        <w:fldChar w:fldCharType="end"/>
      </w:r>
      <w:r w:rsidRPr="003A3674">
        <w:t>, Steve Jobs</w:t>
      </w:r>
      <w:r>
        <w:t>,</w:t>
      </w:r>
      <w:r w:rsidRPr="003A3674">
        <w:t xml:space="preserve"> co-founder of Apple </w:t>
      </w:r>
      <w:r w:rsidRPr="003A3674">
        <w:fldChar w:fldCharType="begin" w:fldLock="1"/>
      </w:r>
      <w:r w:rsidRPr="003A3674">
        <w:instrText>ADDIN CSL_CITATION {"citationItems":[{"id":"ITEM-1","itemData":{"ISSN":"1680-2721","container-title":"Актуальные Проблемы Современной Науки","id":"ITEM-1","issue":"6","issued":{"date-parts":[["2011"]]},"title":"Перельманизация Интернета &amp; джобсонизация (Steve jobs)","type":"article-journal"},"uris":["http://www.mendeley.com/documents/?uuid=55fff227-d093-3f44-a20c-43ed5928b551"]}],"mendeley":{"formattedCitation":"[85]","plainTextFormattedCitation":"[85]","previouslyFormattedCitation":"[84]"},"properties":{"noteIndex":0},"schema":"https://github.com/citation-style-language/schema/raw/master/csl-citation.json"}</w:instrText>
      </w:r>
      <w:r w:rsidRPr="003A3674">
        <w:fldChar w:fldCharType="separate"/>
      </w:r>
      <w:r w:rsidRPr="003A3674">
        <w:rPr>
          <w:noProof/>
        </w:rPr>
        <w:t>[85]</w:t>
      </w:r>
      <w:r w:rsidRPr="003A3674">
        <w:fldChar w:fldCharType="end"/>
      </w:r>
      <w:r>
        <w:t>,</w:t>
      </w:r>
      <w:r w:rsidRPr="003A3674">
        <w:t xml:space="preserve"> and many others</w:t>
      </w:r>
      <w:r>
        <w:t>.</w:t>
      </w:r>
      <w:r w:rsidRPr="003A3674">
        <w:t xml:space="preserve"> </w:t>
      </w:r>
      <w:r w:rsidRPr="00BB3403">
        <w:t>In addition to proving their presence and genius in many areas, they also achieved impressive success in these areas.</w:t>
      </w:r>
    </w:p>
    <w:p w14:paraId="52DE40F0" w14:textId="7AD62B4C" w:rsidR="006419DD" w:rsidRDefault="000471DD" w:rsidP="00817202">
      <w:pPr>
        <w:pStyle w:val="Heading3"/>
        <w:spacing w:line="276" w:lineRule="auto"/>
        <w:jc w:val="both"/>
      </w:pPr>
      <w:bookmarkStart w:id="34" w:name="_Toc38767207"/>
      <w:r>
        <w:t xml:space="preserve">2.2.4 </w:t>
      </w:r>
      <w:r w:rsidR="006419DD" w:rsidRPr="003330A3">
        <w:t>The importance of smart building</w:t>
      </w:r>
      <w:bookmarkEnd w:id="34"/>
    </w:p>
    <w:p w14:paraId="336E0C4F" w14:textId="11A3D29B" w:rsidR="006419DD" w:rsidRDefault="00817202" w:rsidP="00817202">
      <w:pPr>
        <w:spacing w:after="0" w:line="276" w:lineRule="auto"/>
        <w:jc w:val="both"/>
      </w:pPr>
      <w:r w:rsidRPr="003A3674">
        <w:t>As the author mentioned in the definition of the smart building</w:t>
      </w:r>
      <w:r>
        <w:t>,</w:t>
      </w:r>
      <w:r w:rsidRPr="003A3674">
        <w:t xml:space="preserve"> </w:t>
      </w:r>
      <w:r>
        <w:t>its</w:t>
      </w:r>
      <w:r w:rsidRPr="003A3674">
        <w:t xml:space="preserve"> benefits will be for </w:t>
      </w:r>
      <w:r>
        <w:t xml:space="preserve">its </w:t>
      </w:r>
      <w:r w:rsidRPr="003A3674">
        <w:t>owners</w:t>
      </w:r>
      <w:r>
        <w:t xml:space="preserve"> and the</w:t>
      </w:r>
      <w:r w:rsidRPr="003A3674">
        <w:t xml:space="preserve"> occupants and </w:t>
      </w:r>
      <w:r>
        <w:t xml:space="preserve">the </w:t>
      </w:r>
      <w:r w:rsidRPr="003A3674">
        <w:t>organi</w:t>
      </w:r>
      <w:r>
        <w:t>s</w:t>
      </w:r>
      <w:r w:rsidRPr="003A3674">
        <w:t>ations</w:t>
      </w:r>
      <w:r>
        <w:t>’</w:t>
      </w:r>
      <w:r w:rsidRPr="003A3674">
        <w:t xml:space="preserve"> worker</w:t>
      </w:r>
      <w:r>
        <w:t>s</w:t>
      </w:r>
      <w:r w:rsidRPr="003A3674">
        <w:t xml:space="preserve"> within</w:t>
      </w:r>
      <w:r>
        <w:t>.</w:t>
      </w:r>
      <w:r w:rsidRPr="003A3674">
        <w:t xml:space="preserve"> </w:t>
      </w:r>
      <w:r>
        <w:t>T</w:t>
      </w:r>
      <w:r w:rsidRPr="003A3674">
        <w:t xml:space="preserve">hese benefits range from reducing and saving the energy used to increase the </w:t>
      </w:r>
      <w:r>
        <w:t xml:space="preserve">staff </w:t>
      </w:r>
      <w:r w:rsidRPr="003A3674">
        <w:t xml:space="preserve">productivity and to supporting the sustainability efforts and </w:t>
      </w:r>
      <w:r>
        <w:t>enabling</w:t>
      </w:r>
      <w:r w:rsidRPr="003A3674">
        <w:t xml:space="preserve"> the environment to enhance the decision-making across the company or organi</w:t>
      </w:r>
      <w:r>
        <w:t>s</w:t>
      </w:r>
      <w:r w:rsidRPr="003A3674">
        <w:t>ation</w:t>
      </w:r>
      <w:r>
        <w:t xml:space="preserve"> </w:t>
      </w:r>
      <w:r w:rsidRPr="003A3674">
        <w:fldChar w:fldCharType="begin" w:fldLock="1"/>
      </w:r>
      <w:r w:rsidRPr="003A3674">
        <w:instrText>ADDIN CSL_CITATION {"citationItems":[{"id":"ITEM-1","itemData":{"URL":"https://www.rcrwireless.com/20160725/business/smart-building-tag31-tag99","abstract":"A smart building is any structure that uses automated processes to automatically control the building’s operations including heating, ventilation, air conditioning, lighting, security and other systems. A smart building uses sensors, actuators and microchips, in order to collect data and manage it according to a business’ functions and services. This infrastructure helps owners, operators and facility managers improve asset reliability and performance, which reduces energy use, optimizes how space is used and minimizes the environmental impact of buildings.","accessed":{"date-parts":[["2019","10","15"]]},"author":[{"dropping-particle":"","family":"Tracy","given":"Phillip","non-dropping-particle":"","parse-names":false,"suffix":""}],"container-title":"RCR Wireless News","id":"ITEM-1","issued":{"date-parts":[["2016"]]},"title":"What is a smart building and how can it benefit you?","type":"webpage"},"uris":["http://www.mendeley.com/documents/?uuid=d402929a-3b39-35b0-aeb2-b25f8fb18c12"]}],"mendeley":{"formattedCitation":"[86]","plainTextFormattedCitation":"[86]","previouslyFormattedCitation":"[85]"},"properties":{"noteIndex":0},"schema":"https://github.com/citation-style-language/schema/raw/master/csl-citation.json"}</w:instrText>
      </w:r>
      <w:r w:rsidRPr="003A3674">
        <w:fldChar w:fldCharType="separate"/>
      </w:r>
      <w:r w:rsidRPr="003A3674">
        <w:rPr>
          <w:noProof/>
        </w:rPr>
        <w:t>[86]</w:t>
      </w:r>
      <w:r w:rsidRPr="003A3674">
        <w:fldChar w:fldCharType="end"/>
      </w:r>
      <w:r w:rsidRPr="003A3674">
        <w:t>.</w:t>
      </w:r>
    </w:p>
    <w:p w14:paraId="1FDAF35D" w14:textId="7D048699" w:rsidR="006419DD" w:rsidRDefault="006419DD" w:rsidP="00817202">
      <w:pPr>
        <w:spacing w:after="120" w:line="276" w:lineRule="auto"/>
        <w:jc w:val="both"/>
      </w:pPr>
      <w:r w:rsidRPr="005E6F74">
        <w:t>So, in brief, these are some advantages of using the smart building</w:t>
      </w:r>
      <w:r>
        <w:fldChar w:fldCharType="begin" w:fldLock="1"/>
      </w:r>
      <w:r w:rsidR="007A36E0">
        <w:instrText>ADDIN CSL_CITATION {"citationItems":[{"id":"ITEM-1","itemData":{"URL":"https://bluespeedav.com/blog/item/7-greatest-advantages-of-smart-home-automation","accessed":{"date-parts":[["2019","10","15"]]},"id":"ITEM-1","issued":{"date-parts":[["0"]]},"title":"7 Greatest Advantages of Smart-Home Automation","type":"webpage"},"uris":["http://www.mendeley.com/documents/?uuid=2775d98f-83b4-3ffc-a361-570ab71ae137"]}],"mendeley":{"formattedCitation":"[87]","plainTextFormattedCitation":"[87]","previouslyFormattedCitation":"[87]"},"properties":{"noteIndex":0},"schema":"https://github.com/citation-style-language/schema/raw/master/csl-citation.json"}</w:instrText>
      </w:r>
      <w:r>
        <w:fldChar w:fldCharType="separate"/>
      </w:r>
      <w:r w:rsidR="005B76D8" w:rsidRPr="005B76D8">
        <w:rPr>
          <w:noProof/>
        </w:rPr>
        <w:t>[87]</w:t>
      </w:r>
      <w:r>
        <w:fldChar w:fldCharType="end"/>
      </w:r>
      <w:r>
        <w:fldChar w:fldCharType="begin" w:fldLock="1"/>
      </w:r>
      <w:r w:rsidR="007A36E0">
        <w:instrText>ADDIN CSL_CITATION {"citationItems":[{"id":"ITEM-1","itemData":{"DOI":"10.1016/j.enpol.2016.12.047","ISSN":"03014215","abstract":"Smart homes are a priority area of strategic energy planning and national policy. The market adoption of smart home technologies (SHTs) relies on prospective users perceiving clear benefits with acceptable levels of risk. This paper characterises the perceived benefits and risks of SHTs from multiple perspectives. A representative national survey of UK homeowners (n=1025) finds prospective users have positive perceptions of the multiple functionality of SHTs including energy management. Ceding autonomy and independence in the home for increased technological control are the main perceived risks. An additional survey of actual SHT users (n=42) participating in a smart home field trial identifies the key role of early adopters in lowering perceived SHT risks for the mass market. Content analysis of SHT marketing material (n=62) finds the SHT industry are insufficiently emphasising measures to build consumer confidence on data security and privacy. Policymakers can play an important role in mitigating perceived risks, and supporting the energy-management potential of a smart-home future. Policy measures to support SHT market development include design and operating standards, guidelines on data and privacy, quality control, and in situ research programmes. Policy experiences with domestic energy efficiency technologies and with national smart meter roll-outs offer useful precedents.","author":[{"dropping-particle":"","family":"Wilson","given":"Charlie","non-dropping-particle":"","parse-names":false,"suffix":""},{"dropping-particle":"","family":"Hargreaves","given":"Tom","non-dropping-particle":"","parse-names":false,"suffix":""},{"dropping-particle":"","family":"Hauxwell-Baldwin","given":"Richard","non-dropping-particle":"","parse-names":false,"suffix":""}],"container-title":"Energy Policy","id":"ITEM-1","issued":{"date-parts":[["2017"]]},"page":"72-83","publisher":"Elsevier Ltd","title":"Benefits and risks of smart home technologies","type":"article-journal","volume":"103"},"uris":["http://www.mendeley.com/documents/?uuid=5f90e737-ba3c-36a3-8d4e-de188e0530a3"]}],"mendeley":{"formattedCitation":"[88]","plainTextFormattedCitation":"[88]","previouslyFormattedCitation":"[88]"},"properties":{"noteIndex":0},"schema":"https://github.com/citation-style-language/schema/raw/master/csl-citation.json"}</w:instrText>
      </w:r>
      <w:r>
        <w:fldChar w:fldCharType="separate"/>
      </w:r>
      <w:r w:rsidR="005B76D8" w:rsidRPr="005B76D8">
        <w:rPr>
          <w:noProof/>
        </w:rPr>
        <w:t>[88]</w:t>
      </w:r>
      <w:r>
        <w:fldChar w:fldCharType="end"/>
      </w:r>
      <w:r>
        <w:fldChar w:fldCharType="begin" w:fldLock="1"/>
      </w:r>
      <w:r w:rsidR="007A36E0">
        <w:instrText>ADDIN CSL_CITATION {"citationItems":[{"id":"ITEM-1","itemData":{"URL":"https://www.aihomes.co.uk/top-ten-benefits-smart-home/","accessed":{"date-parts":[["2019","10","15"]]},"author":[{"dropping-particle":"","family":"Carter","given":"Brandon","non-dropping-particle":"","parse-names":false,"suffix":""}],"id":"ITEM-1","issued":{"date-parts":[["2015"]]},"page":"17-20","title":"The top ten benefits of customer retention","type":"webpage"},"uris":["http://www.mendeley.com/documents/?uuid=a41cd50c-181c-3e98-8f54-d676f9f2672f"]}],"mendeley":{"formattedCitation":"[89]","plainTextFormattedCitation":"[89]","previouslyFormattedCitation":"[89]"},"properties":{"noteIndex":0},"schema":"https://github.com/citation-style-language/schema/raw/master/csl-citation.json"}</w:instrText>
      </w:r>
      <w:r>
        <w:fldChar w:fldCharType="separate"/>
      </w:r>
      <w:r w:rsidR="005B76D8" w:rsidRPr="005B76D8">
        <w:rPr>
          <w:noProof/>
        </w:rPr>
        <w:t>[89]</w:t>
      </w:r>
      <w:r>
        <w:fldChar w:fldCharType="end"/>
      </w:r>
      <w:r w:rsidRPr="005E6F74">
        <w:t>:</w:t>
      </w:r>
    </w:p>
    <w:p w14:paraId="2DB70742" w14:textId="18ADEC2F" w:rsidR="006419DD" w:rsidRDefault="006419DD" w:rsidP="00817202">
      <w:pPr>
        <w:pStyle w:val="ListParagraph"/>
        <w:numPr>
          <w:ilvl w:val="0"/>
          <w:numId w:val="2"/>
        </w:numPr>
        <w:spacing w:line="276" w:lineRule="auto"/>
        <w:jc w:val="both"/>
      </w:pPr>
      <w:r>
        <w:t xml:space="preserve">Managing and controlling </w:t>
      </w:r>
      <w:r w:rsidR="00244F4C">
        <w:t>all</w:t>
      </w:r>
      <w:r>
        <w:t xml:space="preserve"> the house devices from one place</w:t>
      </w:r>
    </w:p>
    <w:p w14:paraId="619E4BF6" w14:textId="4752DFFC" w:rsidR="006419DD" w:rsidRDefault="0057202E" w:rsidP="00817202">
      <w:pPr>
        <w:pStyle w:val="ListParagraph"/>
        <w:numPr>
          <w:ilvl w:val="0"/>
          <w:numId w:val="2"/>
        </w:numPr>
        <w:spacing w:line="276" w:lineRule="auto"/>
        <w:jc w:val="both"/>
      </w:pPr>
      <w:r>
        <w:t>I</w:t>
      </w:r>
      <w:r w:rsidR="006419DD">
        <w:t>ncrease the security system</w:t>
      </w:r>
    </w:p>
    <w:p w14:paraId="10D5062B" w14:textId="74201124" w:rsidR="006419DD" w:rsidRDefault="00A34097" w:rsidP="00817202">
      <w:pPr>
        <w:pStyle w:val="ListParagraph"/>
        <w:numPr>
          <w:ilvl w:val="0"/>
          <w:numId w:val="2"/>
        </w:numPr>
        <w:spacing w:line="276" w:lineRule="auto"/>
        <w:jc w:val="both"/>
      </w:pPr>
      <w:r>
        <w:t>I</w:t>
      </w:r>
      <w:r w:rsidR="006419DD">
        <w:t>ncreasing the efficiency of energy and reducing the cost of use</w:t>
      </w:r>
    </w:p>
    <w:p w14:paraId="575A6561" w14:textId="77777777" w:rsidR="006419DD" w:rsidRDefault="006419DD" w:rsidP="00817202">
      <w:pPr>
        <w:pStyle w:val="ListParagraph"/>
        <w:numPr>
          <w:ilvl w:val="0"/>
          <w:numId w:val="2"/>
        </w:numPr>
        <w:spacing w:line="276" w:lineRule="auto"/>
        <w:jc w:val="both"/>
      </w:pPr>
      <w:r>
        <w:t>Remote control in the building's functions</w:t>
      </w:r>
    </w:p>
    <w:p w14:paraId="41F01833" w14:textId="77777777" w:rsidR="006419DD" w:rsidRDefault="006419DD" w:rsidP="00817202">
      <w:pPr>
        <w:pStyle w:val="ListParagraph"/>
        <w:numPr>
          <w:ilvl w:val="0"/>
          <w:numId w:val="2"/>
        </w:numPr>
        <w:spacing w:line="276" w:lineRule="auto"/>
        <w:jc w:val="both"/>
      </w:pPr>
      <w:r>
        <w:t>The flexibility for new devices and system</w:t>
      </w:r>
    </w:p>
    <w:p w14:paraId="32DD2DD3" w14:textId="77777777" w:rsidR="006419DD" w:rsidRDefault="006419DD" w:rsidP="00817202">
      <w:pPr>
        <w:pStyle w:val="ListParagraph"/>
        <w:numPr>
          <w:ilvl w:val="0"/>
          <w:numId w:val="2"/>
        </w:numPr>
        <w:spacing w:line="276" w:lineRule="auto"/>
        <w:jc w:val="both"/>
      </w:pPr>
      <w:r>
        <w:t xml:space="preserve">Home management insights </w:t>
      </w:r>
    </w:p>
    <w:p w14:paraId="6A33D490" w14:textId="2140D33E" w:rsidR="006419DD" w:rsidRDefault="00A34097" w:rsidP="00817202">
      <w:pPr>
        <w:pStyle w:val="ListParagraph"/>
        <w:numPr>
          <w:ilvl w:val="0"/>
          <w:numId w:val="2"/>
        </w:numPr>
        <w:spacing w:line="276" w:lineRule="auto"/>
        <w:jc w:val="both"/>
      </w:pPr>
      <w:r>
        <w:t>I</w:t>
      </w:r>
      <w:r w:rsidR="006419DD">
        <w:t>mprove and increase appliance functionality</w:t>
      </w:r>
    </w:p>
    <w:p w14:paraId="616E7B24" w14:textId="7D2C509A" w:rsidR="006419DD" w:rsidRDefault="006419DD" w:rsidP="00817202">
      <w:pPr>
        <w:pStyle w:val="ListParagraph"/>
        <w:numPr>
          <w:ilvl w:val="0"/>
          <w:numId w:val="2"/>
        </w:numPr>
        <w:spacing w:line="276" w:lineRule="auto"/>
        <w:jc w:val="both"/>
      </w:pPr>
      <w:r>
        <w:t xml:space="preserve">Extreme </w:t>
      </w:r>
      <w:r w:rsidR="0057202E">
        <w:t>c</w:t>
      </w:r>
      <w:r>
        <w:t>onvenience</w:t>
      </w:r>
    </w:p>
    <w:p w14:paraId="66770452" w14:textId="56EF94C2" w:rsidR="006419DD" w:rsidRDefault="006419DD" w:rsidP="00817202">
      <w:pPr>
        <w:pStyle w:val="ListParagraph"/>
        <w:numPr>
          <w:ilvl w:val="0"/>
          <w:numId w:val="2"/>
        </w:numPr>
        <w:spacing w:line="276" w:lineRule="auto"/>
        <w:jc w:val="both"/>
      </w:pPr>
      <w:r>
        <w:t xml:space="preserve">Contributes to the </w:t>
      </w:r>
      <w:r w:rsidR="00A34097">
        <w:t>e</w:t>
      </w:r>
      <w:r>
        <w:t>conomy</w:t>
      </w:r>
    </w:p>
    <w:p w14:paraId="7EED9B5F" w14:textId="450B85A0" w:rsidR="006419DD" w:rsidRDefault="006419DD" w:rsidP="00817202">
      <w:pPr>
        <w:pStyle w:val="ListParagraph"/>
        <w:numPr>
          <w:ilvl w:val="0"/>
          <w:numId w:val="2"/>
        </w:numPr>
        <w:spacing w:line="276" w:lineRule="auto"/>
        <w:jc w:val="both"/>
      </w:pPr>
      <w:r>
        <w:t xml:space="preserve">Safety on </w:t>
      </w:r>
      <w:r w:rsidR="0057202E">
        <w:t>y</w:t>
      </w:r>
      <w:r>
        <w:t xml:space="preserve">our </w:t>
      </w:r>
      <w:r w:rsidR="0057202E">
        <w:t>a</w:t>
      </w:r>
      <w:r>
        <w:t xml:space="preserve">ppliances and </w:t>
      </w:r>
      <w:r w:rsidR="0057202E">
        <w:t>l</w:t>
      </w:r>
      <w:r>
        <w:t xml:space="preserve">ighting </w:t>
      </w:r>
      <w:r w:rsidR="0057202E">
        <w:t>s</w:t>
      </w:r>
      <w:r>
        <w:t>ystem</w:t>
      </w:r>
    </w:p>
    <w:p w14:paraId="7C6E86B1" w14:textId="6CB1D0BF" w:rsidR="006419DD" w:rsidRDefault="006419DD" w:rsidP="00817202">
      <w:pPr>
        <w:pStyle w:val="ListParagraph"/>
        <w:numPr>
          <w:ilvl w:val="0"/>
          <w:numId w:val="2"/>
        </w:numPr>
        <w:spacing w:line="276" w:lineRule="auto"/>
        <w:jc w:val="both"/>
      </w:pPr>
      <w:r>
        <w:t xml:space="preserve">It </w:t>
      </w:r>
      <w:r w:rsidR="0057202E">
        <w:t>c</w:t>
      </w:r>
      <w:r>
        <w:t xml:space="preserve">an </w:t>
      </w:r>
      <w:r w:rsidR="00A34097">
        <w:t>h</w:t>
      </w:r>
      <w:r>
        <w:t xml:space="preserve">elp </w:t>
      </w:r>
      <w:r w:rsidR="00A34097">
        <w:t>s</w:t>
      </w:r>
      <w:r>
        <w:t xml:space="preserve">ave </w:t>
      </w:r>
      <w:r w:rsidR="00A34097">
        <w:t>p</w:t>
      </w:r>
      <w:r>
        <w:t xml:space="preserve">recious </w:t>
      </w:r>
      <w:r w:rsidR="00A34097">
        <w:t>t</w:t>
      </w:r>
      <w:r>
        <w:t>ime</w:t>
      </w:r>
    </w:p>
    <w:p w14:paraId="061914DC" w14:textId="7B9088CF" w:rsidR="006149A8" w:rsidRDefault="006419DD" w:rsidP="00817202">
      <w:pPr>
        <w:pStyle w:val="ListParagraph"/>
        <w:numPr>
          <w:ilvl w:val="0"/>
          <w:numId w:val="2"/>
        </w:numPr>
        <w:spacing w:after="120" w:line="276" w:lineRule="auto"/>
        <w:jc w:val="both"/>
      </w:pPr>
      <w:r>
        <w:t xml:space="preserve">Increases </w:t>
      </w:r>
      <w:r w:rsidR="00A34097">
        <w:t>p</w:t>
      </w:r>
      <w:r>
        <w:t xml:space="preserve">romote </w:t>
      </w:r>
      <w:r w:rsidR="00A34097">
        <w:t>p</w:t>
      </w:r>
      <w:r>
        <w:t xml:space="preserve">eace of </w:t>
      </w:r>
      <w:r w:rsidR="00A34097">
        <w:t>m</w:t>
      </w:r>
      <w:r>
        <w:t>ind</w:t>
      </w:r>
    </w:p>
    <w:p w14:paraId="72DD5A97" w14:textId="145A941A" w:rsidR="00817202" w:rsidRPr="00817202" w:rsidRDefault="00817202" w:rsidP="00817202">
      <w:pPr>
        <w:spacing w:after="0" w:line="276" w:lineRule="auto"/>
        <w:jc w:val="both"/>
      </w:pPr>
      <w:bookmarkStart w:id="35" w:name="_Hlk38735436"/>
      <w:r>
        <w:t>In addition</w:t>
      </w:r>
      <w:r w:rsidRPr="003A3674">
        <w:t xml:space="preserve">, there </w:t>
      </w:r>
      <w:r>
        <w:t>has been</w:t>
      </w:r>
      <w:r w:rsidRPr="003A3674">
        <w:t xml:space="preserve"> a </w:t>
      </w:r>
      <w:r>
        <w:t>large amount</w:t>
      </w:r>
      <w:r w:rsidRPr="003A3674">
        <w:t xml:space="preserve"> of research into how the use of smart technologies influences the built environment</w:t>
      </w:r>
      <w:r>
        <w:t>,</w:t>
      </w:r>
      <w:r w:rsidRPr="003A3674">
        <w:t xml:space="preserve"> involv</w:t>
      </w:r>
      <w:r>
        <w:t>ing</w:t>
      </w:r>
      <w:r w:rsidRPr="003A3674">
        <w:t xml:space="preserve"> the development of many aspects</w:t>
      </w:r>
      <w:r>
        <w:t>,</w:t>
      </w:r>
      <w:r w:rsidRPr="003A3674">
        <w:t xml:space="preserve"> such as measur</w:t>
      </w:r>
      <w:r>
        <w:t>ing</w:t>
      </w:r>
      <w:r w:rsidRPr="003A3674">
        <w:t xml:space="preserve"> the temperature, humidity, water, savings, consumption, occupancy, revenue, energy prices, total cost, carbon emissions, operating hours, tenant satisfaction, advanced analytics, reporting, cash flow, efficiency, automated control, peak usage, renewables, utility rates, demand, supply, electric</w:t>
      </w:r>
      <w:r>
        <w:t>ity</w:t>
      </w:r>
      <w:r w:rsidRPr="003A3674">
        <w:t>, vacancy rates, solar</w:t>
      </w:r>
      <w:r>
        <w:t xml:space="preserve"> power</w:t>
      </w:r>
      <w:r w:rsidRPr="003A3674">
        <w:t>, and many other</w:t>
      </w:r>
      <w:r>
        <w:t xml:space="preserve"> element</w:t>
      </w:r>
      <w:r w:rsidRPr="003A3674">
        <w:t xml:space="preserve">s </w:t>
      </w:r>
      <w:r w:rsidRPr="003A3674">
        <w:fldChar w:fldCharType="begin" w:fldLock="1"/>
      </w:r>
      <w:r w:rsidRPr="003A3674">
        <w:instrText>ADDIN CSL_CITATION {"citationItems":[{"id":"ITEM-1","itemData":{"ISSN":"00077135","author":[{"dropping-particle":"","family":"Phin","given":"Don","non-dropping-particle":"","parse-names":false,"suffix":""}],"container-title":"Business Week","id":"ITEM-1","issue":"4049","issued":{"date-parts":[["2007"]]},"page":"18","title":"The workplace of tomorrow [3]","type":"article"},"uris":["http://www.mendeley.com/documents/?uuid=a8096354-66eb-3462-a0e4-7509412c25bc"]}],"mendeley":{"formattedCitation":"[90]","plainTextFormattedCitation":"[90]","previouslyFormattedCitation":"[89]"},"properties":{"noteIndex":0},"schema":"https://github.com/citation-style-language/schema/raw/master/csl-citation.json"}</w:instrText>
      </w:r>
      <w:r w:rsidRPr="003A3674">
        <w:fldChar w:fldCharType="separate"/>
      </w:r>
      <w:r w:rsidRPr="003A3674">
        <w:rPr>
          <w:noProof/>
        </w:rPr>
        <w:t>[90]</w:t>
      </w:r>
      <w:r w:rsidRPr="003A3674">
        <w:fldChar w:fldCharType="end"/>
      </w:r>
      <w:r>
        <w:t>.</w:t>
      </w:r>
      <w:r w:rsidRPr="003A3674">
        <w:t xml:space="preserve"> </w:t>
      </w:r>
      <w:r>
        <w:t>T</w:t>
      </w:r>
      <w:r w:rsidRPr="003A3674">
        <w:t>his research</w:t>
      </w:r>
      <w:r>
        <w:t xml:space="preserve"> also</w:t>
      </w:r>
      <w:r w:rsidRPr="003A3674">
        <w:t xml:space="preserve"> covers sustainability, infrastructure operations and user experience.</w:t>
      </w:r>
    </w:p>
    <w:p w14:paraId="6577A260" w14:textId="27C0DFD7" w:rsidR="00FF1B8A" w:rsidRDefault="000471DD" w:rsidP="00817202">
      <w:pPr>
        <w:pStyle w:val="Heading2"/>
        <w:spacing w:line="276" w:lineRule="auto"/>
        <w:jc w:val="both"/>
      </w:pPr>
      <w:bookmarkStart w:id="36" w:name="_Toc38767208"/>
      <w:bookmarkEnd w:id="35"/>
      <w:r>
        <w:lastRenderedPageBreak/>
        <w:t xml:space="preserve">2.3 </w:t>
      </w:r>
      <w:r w:rsidR="00FF1B8A">
        <w:t>Basic technology</w:t>
      </w:r>
      <w:r w:rsidR="007052B0">
        <w:t xml:space="preserve"> / </w:t>
      </w:r>
      <w:r w:rsidR="00817202">
        <w:t>a</w:t>
      </w:r>
      <w:r w:rsidR="007052B0">
        <w:t>utomation</w:t>
      </w:r>
      <w:bookmarkEnd w:id="36"/>
    </w:p>
    <w:p w14:paraId="3AE2CE32" w14:textId="10EE40B9" w:rsidR="007052B0" w:rsidRPr="007052B0" w:rsidRDefault="000471DD" w:rsidP="00817202">
      <w:pPr>
        <w:pStyle w:val="Heading3"/>
        <w:spacing w:line="276" w:lineRule="auto"/>
        <w:jc w:val="both"/>
      </w:pPr>
      <w:bookmarkStart w:id="37" w:name="_Toc38767209"/>
      <w:r>
        <w:t xml:space="preserve">2.3.1 </w:t>
      </w:r>
      <w:r w:rsidR="007052B0">
        <w:t>Definition</w:t>
      </w:r>
      <w:bookmarkEnd w:id="37"/>
    </w:p>
    <w:p w14:paraId="2965308E" w14:textId="77777777" w:rsidR="00817202" w:rsidRPr="003A3674" w:rsidRDefault="00817202" w:rsidP="00817202">
      <w:pPr>
        <w:spacing w:line="276" w:lineRule="auto"/>
        <w:jc w:val="both"/>
      </w:pPr>
      <w:r w:rsidRPr="003A3674">
        <w:t>Before the current technology revolution and the innovation of smart devices and</w:t>
      </w:r>
      <w:r>
        <w:t xml:space="preserve"> the</w:t>
      </w:r>
      <w:r w:rsidRPr="003A3674">
        <w:t xml:space="preserve"> IoT, there </w:t>
      </w:r>
      <w:r>
        <w:t>have been</w:t>
      </w:r>
      <w:r w:rsidRPr="003A3674">
        <w:t xml:space="preserve"> many different techniques and methods used in home automation or in the industry</w:t>
      </w:r>
      <w:r>
        <w:t>. However,</w:t>
      </w:r>
      <w:r w:rsidRPr="003A3674">
        <w:t xml:space="preserve"> before going </w:t>
      </w:r>
      <w:r>
        <w:t xml:space="preserve">more </w:t>
      </w:r>
      <w:r w:rsidRPr="003A3674">
        <w:t>deep</w:t>
      </w:r>
      <w:r>
        <w:t>ly</w:t>
      </w:r>
      <w:r w:rsidRPr="003A3674">
        <w:t xml:space="preserve"> into the basic technology or primitive automation in-home or in any other building, we need to know what exactly is meant by </w:t>
      </w:r>
      <w:r>
        <w:t>the term</w:t>
      </w:r>
      <w:r w:rsidRPr="003A3674">
        <w:t xml:space="preserve"> </w:t>
      </w:r>
      <w:r>
        <w:t>‘</w:t>
      </w:r>
      <w:r w:rsidRPr="003A3674">
        <w:t>home automation</w:t>
      </w:r>
      <w:r>
        <w:t>’.</w:t>
      </w:r>
      <w:r w:rsidRPr="003A3674">
        <w:t xml:space="preserve"> </w:t>
      </w:r>
      <w:r>
        <w:t>A</w:t>
      </w:r>
      <w:r w:rsidRPr="003A3674">
        <w:t>utomation means any techniques or method</w:t>
      </w:r>
      <w:r>
        <w:t>s</w:t>
      </w:r>
      <w:r w:rsidRPr="003A3674">
        <w:t xml:space="preserve"> that </w:t>
      </w:r>
      <w:r>
        <w:t xml:space="preserve">are </w:t>
      </w:r>
      <w:r w:rsidRPr="003A3674">
        <w:t>use</w:t>
      </w:r>
      <w:r>
        <w:t>d</w:t>
      </w:r>
      <w:r w:rsidRPr="003A3674">
        <w:t xml:space="preserve"> to automatically operate or control equipment</w:t>
      </w:r>
      <w:r>
        <w:t>,</w:t>
      </w:r>
      <w:r w:rsidRPr="003A3674">
        <w:t xml:space="preserve"> such as machines, devices, </w:t>
      </w:r>
      <w:r>
        <w:t xml:space="preserve">factory </w:t>
      </w:r>
      <w:r w:rsidRPr="003A3674">
        <w:t xml:space="preserve">processes, steering and stabilization of aircraft or ships, boilers and heat treating ovens and/or any other applications with the limited human intervention </w:t>
      </w:r>
      <w:r w:rsidRPr="003A3674">
        <w:fldChar w:fldCharType="begin" w:fldLock="1"/>
      </w:r>
      <w:r w:rsidRPr="003A3674">
        <w:instrText>ADDIN CSL_CITATION {"citationItems":[{"id":"ITEM-1","itemData":{"DOI":"10.5565/rev/papers.1852","ISBN":"1585423130","ISSN":"0210-2862","abstract":"Many commentators evaluating the currently accelerated pace of technological change have optimistically embraced it and the possibili- ties it has opened for the future.\" Indeed, advances in technology and their accompanying productivity g~ins have added enormous value to our nation. However, this value has ~een bought at a price, which author Jeremy Riikin seeks to prove is much higher than is often admitted. The price is jobs; labor-saving technologies have eliminated and are continuing to eliminate entire job sectors.","author":[{"dropping-particle":"","family":"Marcuello","given":"Chaime","non-dropping-particle":"","parse-names":false,"suffix":""}],"container-title":"Papers. Revista de Sociologia","id":"ITEM-1","issued":{"date-parts":[["1996"]]},"page":"281","publisher":"Jeremy P. Tarcher/Penguin","title":"Rifkin, Jeremy (1996). The End of Work. The Decline of the Global Labor Force and the Dawn of the Post-Market Era","type":"article-journal","volume":"50"},"uris":["http://www.mendeley.com/documents/?uuid=5ec9d387-6d98-3a01-a050-a5c28dbe96bd"]}],"mendeley":{"formattedCitation":"[91]","plainTextFormattedCitation":"[91]","previouslyFormattedCitation":"[90]"},"properties":{"noteIndex":0},"schema":"https://github.com/citation-style-language/schema/raw/master/csl-citation.json"}</w:instrText>
      </w:r>
      <w:r w:rsidRPr="003A3674">
        <w:fldChar w:fldCharType="separate"/>
      </w:r>
      <w:r w:rsidRPr="003A3674">
        <w:rPr>
          <w:noProof/>
        </w:rPr>
        <w:t>[91]</w:t>
      </w:r>
      <w:r w:rsidRPr="003A3674">
        <w:fldChar w:fldCharType="end"/>
      </w:r>
      <w:r w:rsidRPr="003A3674">
        <w:fldChar w:fldCharType="begin" w:fldLock="1"/>
      </w:r>
      <w:r w:rsidRPr="003A3674">
        <w:instrText>ADDIN CSL_CITATION {"citationItems":[{"id":"ITEM-1","itemData":{"DOI":"tbd","abstract":"ASR [active student response] can be defined as an observable response made to an instructional antecedent / [compare ASR] to other measures of instructional time and student engagement / 3 benefits of increasing the frequency of ASR during instruction are discussed the learning trial as the basic unit of instruction / 3 benefits of increasing ASR during instruction [ASR generates more learning, ASR provides important feedback to the teacher, ASR is correlated with increased on-task behavior] / the Visual Response System: high technology for increasing ASR during group instruction / low-tech ASR teaching strategies [choral responding, response cards, guided notes] / using high-ASR teaching strategies across the curriculum and throughout the school day (PsycINFO Database Record (c) 2019 APA, all rights reserved)","author":[{"dropping-particle":"","family":"Heward","given":"William L.","non-dropping-particle":"","parse-names":false,"suffix":""}],"container-title":"Behavior analysis in education: Focus on measurably superior instruction","editor":[{"dropping-particle":"","family":"R. Gardner III","given":"","non-dropping-particle":"","parse-names":false,"suffix":""},{"dropping-particle":"","family":"D. M. Sainato","given":"","non-dropping-particle":"","parse-names":false,"suffix":""},{"dropping-particle":"","family":"J. O. Cooper","given":"","non-dropping-particle":"","parse-names":false,"suffix":""},{"dropping-particle":"","family":"T. E. Heron","given":"","non-dropping-particle":"","parse-names":false,"suffix":""},{"dropping-particle":"","family":"W. L. Heward","given":"","non-dropping-particle":"","parse-names":false,"suffix":""},{"dropping-particle":"","family":"J. W. Eshleman","given":"","non-dropping-particle":"","parse-names":false,"suffix":""},{"dropping-particle":"","family":"T. A. Grossi","given":"","non-dropping-particle":"","parse-names":false,"suffix":""}],"id":"ITEM-1","issued":{"date-parts":[["1994"]]},"page":"283-320","publisher":"Thomson Brooks/Cole Publishing Co.","title":"Three \"low-tech\" strategies for increasing the frequency of active student response during group instruction","type":"chapter"},"uris":["http://www.mendeley.com/documents/?uuid=1f4a5fc0-4239-344d-b085-4ab79bf7dff5"]}],"mendeley":{"formattedCitation":"[92]","plainTextFormattedCitation":"[92]","previouslyFormattedCitation":"[91]"},"properties":{"noteIndex":0},"schema":"https://github.com/citation-style-language/schema/raw/master/csl-citation.json"}</w:instrText>
      </w:r>
      <w:r w:rsidRPr="003A3674">
        <w:fldChar w:fldCharType="separate"/>
      </w:r>
      <w:r w:rsidRPr="003A3674">
        <w:rPr>
          <w:noProof/>
        </w:rPr>
        <w:t>[92]</w:t>
      </w:r>
      <w:r w:rsidRPr="003A3674">
        <w:fldChar w:fldCharType="end"/>
      </w:r>
      <w:r w:rsidRPr="003A3674">
        <w:t>.</w:t>
      </w:r>
    </w:p>
    <w:p w14:paraId="4AD5BD96" w14:textId="2210AE90" w:rsidR="007052B0" w:rsidRDefault="000471DD" w:rsidP="00817202">
      <w:pPr>
        <w:pStyle w:val="Heading3"/>
        <w:spacing w:line="276" w:lineRule="auto"/>
        <w:jc w:val="both"/>
      </w:pPr>
      <w:bookmarkStart w:id="38" w:name="_Toc38767210"/>
      <w:r>
        <w:t xml:space="preserve">2.3.2 </w:t>
      </w:r>
      <w:r w:rsidR="007052B0">
        <w:t>History</w:t>
      </w:r>
      <w:bookmarkEnd w:id="38"/>
    </w:p>
    <w:p w14:paraId="59423C09" w14:textId="77777777" w:rsidR="00817202" w:rsidRPr="003A3674" w:rsidRDefault="00817202" w:rsidP="00817202">
      <w:pPr>
        <w:spacing w:line="276" w:lineRule="auto"/>
        <w:jc w:val="both"/>
      </w:pPr>
      <w:bookmarkStart w:id="39" w:name="_Hlk27657385"/>
      <w:r w:rsidRPr="003A3674">
        <w:t xml:space="preserve">While the mathematical basis of the control system </w:t>
      </w:r>
      <w:r>
        <w:t xml:space="preserve">concept </w:t>
      </w:r>
      <w:r w:rsidRPr="003A3674">
        <w:t xml:space="preserve">goes back to antiquity, </w:t>
      </w:r>
      <w:r>
        <w:t xml:space="preserve">the </w:t>
      </w:r>
      <w:r w:rsidRPr="003A3674">
        <w:t xml:space="preserve">formal analyses say that it began in the eighteenth century </w:t>
      </w:r>
      <w:r>
        <w:t>with</w:t>
      </w:r>
      <w:r w:rsidRPr="003A3674">
        <w:t xml:space="preserve"> the physicist James Clerk</w:t>
      </w:r>
      <w:r>
        <w:t xml:space="preserve"> Maxwell’s</w:t>
      </w:r>
      <w:r w:rsidRPr="003A3674">
        <w:t xml:space="preserve"> dynamic analysis of the centrifugal governor in 1868</w:t>
      </w:r>
      <w:r>
        <w:t>.</w:t>
      </w:r>
      <w:r w:rsidRPr="003A3674">
        <w:t xml:space="preserve"> </w:t>
      </w:r>
      <w:r>
        <w:t>U</w:t>
      </w:r>
      <w:r w:rsidRPr="003A3674">
        <w:t>ntil</w:t>
      </w:r>
      <w:r>
        <w:t xml:space="preserve"> the</w:t>
      </w:r>
      <w:r w:rsidRPr="003A3674">
        <w:t xml:space="preserve"> 1970</w:t>
      </w:r>
      <w:r>
        <w:t>s</w:t>
      </w:r>
      <w:r w:rsidRPr="003A3674">
        <w:t xml:space="preserve">, central control stations for huge commercial buildings and all </w:t>
      </w:r>
      <w:r>
        <w:t xml:space="preserve">their </w:t>
      </w:r>
      <w:r w:rsidRPr="003A3674">
        <w:t>controls (valves and thermostats ) were pneumatic</w:t>
      </w:r>
      <w:r>
        <w:t>.</w:t>
      </w:r>
      <w:r w:rsidRPr="003A3674">
        <w:t xml:space="preserve"> </w:t>
      </w:r>
      <w:r>
        <w:t>A</w:t>
      </w:r>
      <w:r w:rsidRPr="003A3674">
        <w:t>fter a decade</w:t>
      </w:r>
      <w:r>
        <w:t>,</w:t>
      </w:r>
      <w:r w:rsidRPr="003A3674">
        <w:t xml:space="preserve"> in the 1980s </w:t>
      </w:r>
      <w:r w:rsidRPr="003A3674">
        <w:fldChar w:fldCharType="begin" w:fldLock="1"/>
      </w:r>
      <w:r w:rsidRPr="003A3674">
        <w:instrText>ADDIN CSL_CITATION {"citationItems":[{"id":"ITEM-1","itemData":{"URL":"http://www.harcourtbrown.com/a-brief-history-of-building-automation-and-controls/","accessed":{"date-parts":[["2019","12","19"]]},"id":"ITEM-1","issued":{"date-parts":[["0"]]},"title":"A Brief History Of Building Automation and Controls | Harcourt Brown &amp; Carey Clean Energy &amp; Finance","type":"webpage"},"uris":["http://www.mendeley.com/documents/?uuid=dece5ac3-b57c-311f-9117-fbe3310ba6a2"]}],"mendeley":{"formattedCitation":"[93]","plainTextFormattedCitation":"[93]","previouslyFormattedCitation":"[92]"},"properties":{"noteIndex":0},"schema":"https://github.com/citation-style-language/schema/raw/master/csl-citation.json"}</w:instrText>
      </w:r>
      <w:r w:rsidRPr="003A3674">
        <w:fldChar w:fldCharType="separate"/>
      </w:r>
      <w:r w:rsidRPr="003A3674">
        <w:rPr>
          <w:noProof/>
        </w:rPr>
        <w:t>[93]</w:t>
      </w:r>
      <w:r w:rsidRPr="003A3674">
        <w:fldChar w:fldCharType="end"/>
      </w:r>
      <w:r w:rsidRPr="003A3674">
        <w:t>, the transition to electricity began with digital computers taking control</w:t>
      </w:r>
      <w:r>
        <w:t xml:space="preserve"> and</w:t>
      </w:r>
      <w:r w:rsidRPr="003A3674">
        <w:t>, after that</w:t>
      </w:r>
      <w:r>
        <w:t>,</w:t>
      </w:r>
      <w:r w:rsidRPr="003A3674">
        <w:t xml:space="preserve"> the central controller started communicati</w:t>
      </w:r>
      <w:r>
        <w:t>ng</w:t>
      </w:r>
      <w:r w:rsidRPr="003A3674">
        <w:t xml:space="preserve"> with the </w:t>
      </w:r>
      <w:r>
        <w:t>I</w:t>
      </w:r>
      <w:r w:rsidRPr="003A3674">
        <w:t xml:space="preserve">nternet in 1995, </w:t>
      </w:r>
      <w:r>
        <w:t>after which</w:t>
      </w:r>
      <w:r w:rsidRPr="003A3674">
        <w:t xml:space="preserve"> the concept developed quickly</w:t>
      </w:r>
      <w:r>
        <w:t>,</w:t>
      </w:r>
      <w:r w:rsidRPr="003A3674">
        <w:t xml:space="preserve"> until current </w:t>
      </w:r>
      <w:r>
        <w:t>times</w:t>
      </w:r>
      <w:r w:rsidRPr="003A3674">
        <w:t xml:space="preserve"> </w:t>
      </w:r>
      <w:r w:rsidRPr="003A3674">
        <w:fldChar w:fldCharType="begin" w:fldLock="1"/>
      </w:r>
      <w:r w:rsidRPr="003A3674">
        <w:instrText>ADDIN CSL_CITATION {"citationItems":[{"id":"ITEM-1","itemData":{"author":[{"dropping-particle":"","family":"Armstrong","given":"Alexander","non-dropping-particle":"","parse-names":false,"suffix":""},{"dropping-particle":"","family":"Baily","given":"John","non-dropping-particle":"","parse-names":false,"suffix":""},{"dropping-particle":"","family":"John Ball","given":"QC","non-dropping-particle":"","parse-names":false,"suffix":""},{"dropping-particle":"","family":"Henry Charlton Bastian","given":"Ma","non-dropping-particle":"","parse-names":false,"suffix":""},{"dropping-particle":"","family":"Brown","given":"Samuel","non-dropping-particle":"","parse-names":false,"suffix":""},{"dropping-particle":"","family":"Lieut-Colonel John Cameron","given":"Esq","non-dropping-particle":"","parse-names":false,"suffix":""},{"dropping-particle":"","family":"Charles Chambers","given":"Re","non-dropping-particle":"","parse-names":false,"suffix":""},{"dropping-particle":"","family":"Frederic Le Gros Clark","given":"Esq","non-dropping-particle":"","parse-names":false,"suffix":""},{"dropping-particle":"","family":"Robert Bellamy Clifton","given":"Esq","non-dropping-particle":"","parse-names":false,"suffix":""},{"dropping-particle":"","family":"George Critchett","given":"Ma","non-dropping-particle":"","parse-names":false,"suffix":""},{"dropping-particle":"","family":"Morgan William Crofton","given":"Esq","non-dropping-particle":"","parse-names":false,"suffix":""},{"dropping-particle":"","family":"Herbert Davies","given":"Ba","non-dropping-particle":"","parse-names":false,"suffix":""},{"dropping-particle":"","family":"Barnard Davis","given":"Joseph","non-dropping-particle":"","parse-names":false,"suffix":""},{"dropping-particle":"","family":"Dircks","given":"Henry","non-dropping-particle":"","parse-names":false,"suffix":""},{"dropping-particle":"","family":"Martin Duncan","given":"Esq P","non-dropping-particle":"","parse-names":false,"suffix":""},{"dropping-particle":"","family":"Esson","given":"William","non-dropping-particle":"","parse-names":false,"suffix":""},{"dropping-particle":"","family":"Alexander Fleming","given":"Ma","non-dropping-particle":"","parse-names":false,"suffix":""},{"dropping-particle":"","family":"Carey Foster","given":"George","non-dropping-particle":"","parse-names":false,"suffix":""},{"dropping-particle":"","family":"Peter Le Neve Foster","given":"Ba","non-dropping-particle":"","parse-names":false,"suffix":""},{"dropping-particle":"","family":"Sir Charles Fox Edward Headlam Greenhow","given":"Ma","non-dropping-particle":"","parse-names":false,"suffix":""},{"dropping-particle":"","family":"Griess","given":"Peter","non-dropping-particle":"","parse-names":false,"suffix":""},{"dropping-particle":"","family":"Augustus George Vernon Harcourt","given":"Esq","non-dropping-particle":"","parse-names":false,"suffix":""},{"dropping-particle":"","family":"Edmund Thomas Higgins","given":"Esq","non-dropping-particle":"","parse-names":false,"suffix":""},{"dropping-particle":"","family":"William Charles Hood","given":"Esq","non-dropping-particle":"","parse-names":false,"suffix":""},{"dropping-particle":"","family":"Johnson","given":"George","non-dropping-particle":"","parse-names":false,"suffix":""},{"dropping-particle":"","family":"Astley Cooper Key","given":"Rear-Admiral","non-dropping-particle":"","parse-names":false,"suffix":""},{"dropping-particle":"","family":"David Macloughliu","given":"CB","non-dropping-particle":"","parse-names":false,"suffix":""},{"dropping-particle":"","family":"Matthey","given":"George","non-dropping-particle":"","parse-names":false,"suffix":""},{"dropping-particle":"","family":"St George Mivart","given":"Esq","non-dropping-particle":"","parse-names":false,"suffix":""},{"dropping-particle":"","family":"Edward Chambers Nicholson","given":"Esq","non-dropping-particle":"","parse-names":false,"suffix":""},{"dropping-particle":"","family":"Thomas Nunneley","given":"Esq","non-dropping-particle":"","parse-names":false,"suffix":""},{"dropping-particle":"","family":"Rear-Admiral Erasmus Ommaney","given":"Esq","non-dropping-particle":"","parse-names":false,"suffix":""},{"dropping-particle":"","family":"Captain Sherard Osborn","given":"CB","non-dropping-particle":"","parse-names":false,"suffix":""},{"dropping-particle":"","family":"Rev Stephen Parkinson","given":"CB","non-dropping-particle":"","parse-names":false,"suffix":""},{"dropping-particle":"","family":"James Bell Pettigrew","given":"BD","non-dropping-particle":"","parse-names":false,"suffix":""},{"dropping-particle":"","family":"Bland Radcliffe","given":"Charles","non-dropping-particle":"","parse-names":false,"suffix":""},{"dropping-particle":"","family":"Russell Reynolds","given":"John","non-dropping-particle":"","parse-names":false,"suffix":""},{"dropping-particle":"","family":"Robert Spencer Ro","given":"Vice-Admiral","non-dropping-particle":"","parse-names":false,"suffix":""},{"dropping-particle":"","family":"Edward Henry Sieveking","given":"Binson","non-dropping-particle":"","parse-names":false,"suffix":""},{"dropping-particle":"","family":"James Stone","given":"Edward","non-dropping-particle":"","parse-names":false,"suffix":""},{"dropping-particle":"","family":"Colonel Henry Edward Landor Thuillier","given":"Ma","non-dropping-particle":"","parse-names":false,"suffix":""},{"dropping-particle":"","family":"Rev Henry Baker Tristram","given":"Ra","non-dropping-particle":"","parse-names":false,"suffix":""},{"dropping-particle":"","family":"Edward Burnet Tylor","given":"Ma","non-dropping-particle":"","parse-names":false,"suffix":""},{"dropping-particle":"","family":"William Sandys Wright Vaux","given":"Esq","non-dropping-particle":"","parse-names":false,"suffix":""},{"dropping-particle":"","family":"Augustus Voelcker","given":"Ma","non-dropping-particle":"","parse-names":false,"suffix":""},{"dropping-particle":"","family":"Walker","given":"Edward","non-dropping-particle":"","parse-names":false,"suffix":""},{"dropping-particle":"","family":"George Charles Wallich","given":"Ma","non-dropping-particle":"","parse-names":false,"suffix":""},{"dropping-particle":"","family":"Alfred Wanklyn","given":"J","non-dropping-particle":"","parse-names":false,"suffix":""},{"dropping-particle":"","family":"Edward John Waring","given":"Esq","non-dropping-particle":"","parse-names":false,"suffix":""},{"dropping-particle":"","family":"Wilde","given":"Henry","non-dropping-particle":"","parse-names":false,"suffix":""},{"dropping-particle":"","family":"Samuel Wilks","given":"Esq","non-dropping-particle":"","parse-names":false,"suffix":""},{"dropping-particle":"","family":"Worms","given":"Henry","non-dropping-particle":"","parse-names":false,"suffix":""}],"id":"ITEM-1","issued":{"date-parts":[["0"]]},"title":"On governors","type":"report"},"uris":["http://www.mendeley.com/documents/?uuid=9a356aa8-5c33-39de-8935-a82c740b5360"]}],"mendeley":{"formattedCitation":"[94]","plainTextFormattedCitation":"[94]","previouslyFormattedCitation":"[93]"},"properties":{"noteIndex":0},"schema":"https://github.com/citation-style-language/schema/raw/master/csl-citation.json"}</w:instrText>
      </w:r>
      <w:r w:rsidRPr="003A3674">
        <w:fldChar w:fldCharType="separate"/>
      </w:r>
      <w:r w:rsidRPr="003A3674">
        <w:rPr>
          <w:noProof/>
        </w:rPr>
        <w:t>[94]</w:t>
      </w:r>
      <w:r w:rsidRPr="003A3674">
        <w:fldChar w:fldCharType="end"/>
      </w:r>
      <w:r w:rsidRPr="003A3674">
        <w:t xml:space="preserve">. </w:t>
      </w:r>
    </w:p>
    <w:p w14:paraId="5D060CF8" w14:textId="77777777" w:rsidR="00817202" w:rsidRPr="003A3674" w:rsidRDefault="00817202" w:rsidP="00817202">
      <w:pPr>
        <w:spacing w:line="276" w:lineRule="auto"/>
        <w:jc w:val="both"/>
      </w:pPr>
      <w:r>
        <w:t>A</w:t>
      </w:r>
      <w:r w:rsidRPr="003A3674">
        <w:t>utomation covers many different applications, rang</w:t>
      </w:r>
      <w:r>
        <w:t>ing</w:t>
      </w:r>
      <w:r w:rsidRPr="003A3674">
        <w:t xml:space="preserve"> from a home thermostat that controls a boiler </w:t>
      </w:r>
      <w:r>
        <w:t>up to</w:t>
      </w:r>
      <w:r w:rsidRPr="003A3674">
        <w:t xml:space="preserve"> a huge industrial control system </w:t>
      </w:r>
      <w:r>
        <w:t>that</w:t>
      </w:r>
      <w:r w:rsidRPr="003A3674">
        <w:t xml:space="preserve"> includes thousands of input measurements and output control signals. </w:t>
      </w:r>
      <w:r>
        <w:t>T</w:t>
      </w:r>
      <w:r w:rsidRPr="003A3674">
        <w:t xml:space="preserve">he </w:t>
      </w:r>
      <w:r>
        <w:t xml:space="preserve">control’s </w:t>
      </w:r>
      <w:r w:rsidRPr="003A3674">
        <w:t xml:space="preserve">complexity also ranges </w:t>
      </w:r>
      <w:r>
        <w:t>across</w:t>
      </w:r>
      <w:r w:rsidRPr="003A3674">
        <w:t xml:space="preserve"> various levels of complexity, starting from basic operating control</w:t>
      </w:r>
      <w:r>
        <w:t>s</w:t>
      </w:r>
      <w:r w:rsidRPr="003A3674">
        <w:t xml:space="preserve"> to highly variable multi-level algorithms </w:t>
      </w:r>
      <w:r w:rsidRPr="003A3674">
        <w:fldChar w:fldCharType="begin" w:fldLock="1"/>
      </w:r>
      <w:r w:rsidRPr="003A3674">
        <w:instrText>ADDIN CSL_CITATION {"citationItems":[{"id":"ITEM-1","itemData":{"DOI":"10.1201/9781315221465","ISBN":"9781420014846","abstract":"Implementing the automation of electric distribution networks, from simple remote control to the application of software-based decision tools, requires many considerations, such as assessing costs, selecting the control infrastructure type and automation level, deciding on the ambition level, and justifying the solution through a business case. Control and Automation of Electric Power Distribution Systems addresses all of these issues to aid you in resolving automation problems and improving the management of your distribution network. Bringing together automation concepts as they apply to utility distribution systems, this volume presents the theoretical and practical details of a control and automation solution for the entire distribution system of substations and feeders. The fundamentals of this solution include depth of control, boundaries of control responsibility, stages of automation, automation intensity levels, and automated device preparedness. To meet specific performance goals, the authors discuss distribution planning, performance calculations, and protection to facilitate the selection of the primary device, associated secondary control, and fault indicators. The book also provides two case studies that illustrate the business case for distribution automation (DA) and methods for calculating benefits, including the assessment of crew time savings. As utilities strive for better economies, DA, along with other tools described in this volume, help to achieve improved management of the distribution network. Using Control and Automation of Electric Power Distribution Systems, you can embark on the automation solution best suited for your needs.","author":[{"dropping-particle":"","family":"Northcote-Green","given":"James","non-dropping-particle":"","parse-names":false,"suffix":""},{"dropping-particle":"","family":"Wilson","given":"Robert","non-dropping-particle":"","parse-names":false,"suffix":""}],"container-title":"Control and Automation of Electrical Power Distribution Systems","id":"ITEM-1","issued":{"date-parts":[["2017"]]},"number-of-pages":"1-464","title":"Control and automation of electrical power distribution systems","type":"book"},"uris":["http://www.mendeley.com/documents/?uuid=8c684cc7-d3d4-3c82-9bd8-ea94108edf8d"]}],"mendeley":{"formattedCitation":"[95]","plainTextFormattedCitation":"[95]","previouslyFormattedCitation":"[94]"},"properties":{"noteIndex":0},"schema":"https://github.com/citation-style-language/schema/raw/master/csl-citation.json"}</w:instrText>
      </w:r>
      <w:r w:rsidRPr="003A3674">
        <w:fldChar w:fldCharType="separate"/>
      </w:r>
      <w:r w:rsidRPr="003A3674">
        <w:rPr>
          <w:noProof/>
        </w:rPr>
        <w:t>[95]</w:t>
      </w:r>
      <w:r w:rsidRPr="003A3674">
        <w:fldChar w:fldCharType="end"/>
      </w:r>
      <w:r w:rsidRPr="003A3674">
        <w:t xml:space="preserve"> </w:t>
      </w:r>
      <w:r w:rsidRPr="003A3674">
        <w:fldChar w:fldCharType="begin" w:fldLock="1"/>
      </w:r>
      <w:r w:rsidRPr="003A3674">
        <w:instrText>ADDIN CSL_CITATION {"citationItems":[{"id":"ITEM-1","itemData":{"author":[{"dropping-particle":"","family":"Martin","given":"Anthony A.","non-dropping-particle":"","parse-names":false,"suffix":""}],"container-title":"CEFP Journal","id":"ITEM-1","issue":"4","issued":{"date-parts":[["1984"]]},"page":"17-18","title":"History of a Building Automation System.","type":"article","volume":"22"},"uris":["http://www.mendeley.com/documents/?uuid=43d284e5-219a-3fe2-9443-fcc34e051828"]}],"mendeley":{"formattedCitation":"[96]","plainTextFormattedCitation":"[96]","previouslyFormattedCitation":"[95]"},"properties":{"noteIndex":0},"schema":"https://github.com/citation-style-language/schema/raw/master/csl-citation.json"}</w:instrText>
      </w:r>
      <w:r w:rsidRPr="003A3674">
        <w:fldChar w:fldCharType="separate"/>
      </w:r>
      <w:r w:rsidRPr="003A3674">
        <w:rPr>
          <w:noProof/>
        </w:rPr>
        <w:t>[96]</w:t>
      </w:r>
      <w:r w:rsidRPr="003A3674">
        <w:fldChar w:fldCharType="end"/>
      </w:r>
      <w:r w:rsidRPr="003A3674">
        <w:t>.</w:t>
      </w:r>
    </w:p>
    <w:p w14:paraId="4C2C6EEB" w14:textId="77777777" w:rsidR="00817202" w:rsidRPr="003A3674" w:rsidRDefault="00817202" w:rsidP="00817202">
      <w:pPr>
        <w:spacing w:line="276" w:lineRule="auto"/>
        <w:jc w:val="both"/>
      </w:pPr>
      <w:r w:rsidRPr="003A3674">
        <w:t>Automation is accomplished by multiple means</w:t>
      </w:r>
      <w:r>
        <w:t>,</w:t>
      </w:r>
      <w:r w:rsidRPr="003A3674">
        <w:t xml:space="preserve"> including electrical, pneumatic, hydraulic, mechanical, electronic and computer devices, </w:t>
      </w:r>
      <w:r>
        <w:t xml:space="preserve">which are </w:t>
      </w:r>
      <w:r w:rsidRPr="003A3674">
        <w:t>usually combined. Complex systems, such as modern aircraft, ships and factories, use all these combined technologies. The automation</w:t>
      </w:r>
      <w:r>
        <w:t>’s</w:t>
      </w:r>
      <w:r w:rsidRPr="003A3674">
        <w:t xml:space="preserve"> feature</w:t>
      </w:r>
      <w:r>
        <w:t>s</w:t>
      </w:r>
      <w:r w:rsidRPr="003A3674">
        <w:t xml:space="preserve"> include accuracy, improvements in quality, material cost savings, savings in electricity costs and labour savings </w:t>
      </w:r>
      <w:r w:rsidRPr="003A3674">
        <w:fldChar w:fldCharType="begin" w:fldLock="1"/>
      </w:r>
      <w:r w:rsidRPr="003A3674">
        <w:instrText>ADDIN CSL_CITATION {"citationItems":[{"id":"ITEM-1","itemData":{"ISBN":"9781509045211","ISSN":"2376-4074","abstract":"Factors that influence knowledge management (KM) and knowledge sharing (KS) have many potential benefits in the decision-making process for augmenting organizational performance. The main purpose of this study is to examine the antecedent factors that predominately influence academics’ Knowledge management and sharing (KM&amp;S) intention for universities KM practices. The study primarily investigates how and which individual, organizational and technological factors impact on academics’ KS intention. This study has commissioned a Pilot phase with a quantitative technique using PLS-SEM method, deploying IS theory in its research framework. The study empirically assessed using survey data that was collected from 100 academics in two leading public universities in Bangladesh. The study analyzed both Structural model and Measurement model and tested hypotheses. The findings of this study have revealed that 9 out of 12 constructs have influenced significantly on academics’ KM&amp;S intention upon universities innovation.","author":[{"dropping-particle":"","family":"West","given":"Darrell","non-dropping-particle":"","parse-names":false,"suffix":""}],"container-title":"Brookings Institute","id":"ITEM-1","issued":{"date-parts":[["2018"]]},"page":"2-5","title":"Will robots and AI take your job? The economic and political consequences of automation","type":"article-journal"},"uris":["http://www.mendeley.com/documents/?uuid=f27546a0-0692-32ac-909f-e8f3327e2494"]}],"mendeley":{"formattedCitation":"[97]","plainTextFormattedCitation":"[97]","previouslyFormattedCitation":"[96]"},"properties":{"noteIndex":0},"schema":"https://github.com/citation-style-language/schema/raw/master/csl-citation.json"}</w:instrText>
      </w:r>
      <w:r w:rsidRPr="003A3674">
        <w:fldChar w:fldCharType="separate"/>
      </w:r>
      <w:r w:rsidRPr="003A3674">
        <w:rPr>
          <w:noProof/>
        </w:rPr>
        <w:t>[97]</w:t>
      </w:r>
      <w:r w:rsidRPr="003A3674">
        <w:fldChar w:fldCharType="end"/>
      </w:r>
      <w:r w:rsidRPr="003A3674">
        <w:t>.</w:t>
      </w:r>
    </w:p>
    <w:p w14:paraId="2E201F8E" w14:textId="04F8D64F" w:rsidR="00FF1B8A" w:rsidRPr="00817202" w:rsidRDefault="00FF1B8A" w:rsidP="00204DBC">
      <w:pPr>
        <w:spacing w:line="276" w:lineRule="auto"/>
      </w:pPr>
    </w:p>
    <w:p w14:paraId="3EE681ED" w14:textId="6387F994" w:rsidR="002A60BB" w:rsidRDefault="000471DD" w:rsidP="00204DBC">
      <w:pPr>
        <w:pStyle w:val="Heading3"/>
        <w:spacing w:line="276" w:lineRule="auto"/>
      </w:pPr>
      <w:bookmarkStart w:id="40" w:name="_Toc38767211"/>
      <w:bookmarkEnd w:id="39"/>
      <w:r>
        <w:t xml:space="preserve">2.3.3 </w:t>
      </w:r>
      <w:r w:rsidR="002A60BB" w:rsidRPr="002A60BB">
        <w:t>Advantages of use automation</w:t>
      </w:r>
      <w:bookmarkEnd w:id="40"/>
    </w:p>
    <w:p w14:paraId="34FEF3BC" w14:textId="77777777" w:rsidR="00817202" w:rsidRPr="003A3674" w:rsidRDefault="00817202" w:rsidP="00817202">
      <w:pPr>
        <w:spacing w:line="276" w:lineRule="auto"/>
        <w:jc w:val="both"/>
      </w:pPr>
      <w:r w:rsidRPr="003A3674">
        <w:t xml:space="preserve">The advantages of using automation </w:t>
      </w:r>
      <w:r>
        <w:t xml:space="preserve">is </w:t>
      </w:r>
      <w:r w:rsidRPr="003A3674">
        <w:t xml:space="preserve">that </w:t>
      </w:r>
      <w:r>
        <w:t xml:space="preserve">it </w:t>
      </w:r>
      <w:r w:rsidRPr="003A3674">
        <w:t>can make life much easier and less complex for human</w:t>
      </w:r>
      <w:r>
        <w:t>s</w:t>
      </w:r>
      <w:r w:rsidRPr="003A3674">
        <w:t xml:space="preserve"> in many different ways</w:t>
      </w:r>
      <w:r>
        <w:t>,</w:t>
      </w:r>
      <w:r w:rsidRPr="003A3674">
        <w:t xml:space="preserve"> such as </w:t>
      </w:r>
      <w:r>
        <w:t>through</w:t>
      </w:r>
      <w:r w:rsidRPr="003A3674">
        <w:t xml:space="preserve"> higher production rates and increased productivity, reduced factory lead times, shorter work</w:t>
      </w:r>
      <w:r>
        <w:t xml:space="preserve">ing </w:t>
      </w:r>
      <w:r w:rsidRPr="003A3674">
        <w:t>weeks for</w:t>
      </w:r>
      <w:r>
        <w:t xml:space="preserve"> the</w:t>
      </w:r>
      <w:r w:rsidRPr="003A3674">
        <w:t xml:space="preserve"> labour and </w:t>
      </w:r>
      <w:r>
        <w:t xml:space="preserve">a </w:t>
      </w:r>
      <w:r w:rsidRPr="003A3674">
        <w:t xml:space="preserve">decrease </w:t>
      </w:r>
      <w:r>
        <w:t>in</w:t>
      </w:r>
      <w:r w:rsidRPr="003A3674">
        <w:t xml:space="preserve"> laboratory costs,</w:t>
      </w:r>
      <w:r>
        <w:t xml:space="preserve"> </w:t>
      </w:r>
      <w:r w:rsidRPr="003A3674">
        <w:t xml:space="preserve">improved safety, better product quality and more efficient use of materials </w:t>
      </w:r>
      <w:r w:rsidRPr="003A3674">
        <w:fldChar w:fldCharType="begin" w:fldLock="1"/>
      </w:r>
      <w:r w:rsidRPr="003A3674">
        <w:instrText>ADDIN CSL_CITATION {"citationItems":[{"id":"ITEM-1","itemData":{"URL":"https://www.britannica.com/technology/automation/Advantages-and-disadvantages-of-automation","accessed":{"date-parts":[["2019","12","22"]]},"author":[{"dropping-particle":"","family":"Groover","given":"Mikell P.","non-dropping-particle":"","parse-names":false,"suffix":""}],"container-title":"Encyclopaedia Britannica","id":"ITEM-1","issued":{"date-parts":[["2015"]]},"title":"Automation :: Advantages and disadvantages of automation","type":"webpage"},"uris":["http://www.mendeley.com/documents/?uuid=58b3fb96-0248-34d0-a8fe-8a5d53909dea"]}],"mendeley":{"formattedCitation":"[98]","plainTextFormattedCitation":"[98]","previouslyFormattedCitation":"[97]"},"properties":{"noteIndex":0},"schema":"https://github.com/citation-style-language/schema/raw/master/csl-citation.json"}</w:instrText>
      </w:r>
      <w:r w:rsidRPr="003A3674">
        <w:fldChar w:fldCharType="separate"/>
      </w:r>
      <w:r w:rsidRPr="003A3674">
        <w:rPr>
          <w:noProof/>
        </w:rPr>
        <w:t>[98]</w:t>
      </w:r>
      <w:r w:rsidRPr="003A3674">
        <w:fldChar w:fldCharType="end"/>
      </w:r>
      <w:r w:rsidRPr="003A3674">
        <w:t>.</w:t>
      </w:r>
    </w:p>
    <w:p w14:paraId="33D934C9" w14:textId="77777777" w:rsidR="00817202" w:rsidRPr="003A3674" w:rsidRDefault="00817202" w:rsidP="00817202">
      <w:pPr>
        <w:spacing w:line="276" w:lineRule="auto"/>
        <w:jc w:val="both"/>
      </w:pPr>
      <w:r w:rsidRPr="003A3674">
        <w:t xml:space="preserve">The significant reasons </w:t>
      </w:r>
      <w:r>
        <w:t>for</w:t>
      </w:r>
      <w:r w:rsidRPr="003A3674">
        <w:t xml:space="preserve"> justifying </w:t>
      </w:r>
      <w:r>
        <w:t>automation’s</w:t>
      </w:r>
      <w:r w:rsidRPr="003A3674">
        <w:t xml:space="preserve"> support and use </w:t>
      </w:r>
      <w:r>
        <w:t>are</w:t>
      </w:r>
      <w:r w:rsidRPr="003A3674">
        <w:t xml:space="preserve"> higher output and increased productivity. Despite excellent manufacturing and high </w:t>
      </w:r>
      <w:r>
        <w:t xml:space="preserve">product </w:t>
      </w:r>
      <w:r w:rsidRPr="003A3674">
        <w:t xml:space="preserve">efficiency </w:t>
      </w:r>
      <w:r>
        <w:t>from</w:t>
      </w:r>
      <w:r w:rsidRPr="003A3674">
        <w:t xml:space="preserve"> humans, automated systems usually lead to </w:t>
      </w:r>
      <w:r>
        <w:t>a</w:t>
      </w:r>
      <w:r w:rsidRPr="003A3674">
        <w:t xml:space="preserve"> manufacturing process with minimal fluctuations compar</w:t>
      </w:r>
      <w:r>
        <w:t>ed</w:t>
      </w:r>
      <w:r w:rsidRPr="003A3674">
        <w:t xml:space="preserve"> to the human workers, which lead</w:t>
      </w:r>
      <w:r>
        <w:t>s</w:t>
      </w:r>
      <w:r w:rsidRPr="003A3674">
        <w:t xml:space="preserve"> to maximal consistency and control of output quality</w:t>
      </w:r>
      <w:r>
        <w:t>. In addition,</w:t>
      </w:r>
      <w:r w:rsidRPr="003A3674">
        <w:t xml:space="preserve"> when the process</w:t>
      </w:r>
      <w:r>
        <w:t>’</w:t>
      </w:r>
      <w:r w:rsidRPr="003A3674">
        <w:t xml:space="preserve"> control </w:t>
      </w:r>
      <w:r>
        <w:t>is</w:t>
      </w:r>
      <w:r w:rsidRPr="003A3674">
        <w:t xml:space="preserve"> increased it produces more efficient materials' use, thus reducing </w:t>
      </w:r>
      <w:r>
        <w:t>wastage</w:t>
      </w:r>
      <w:r w:rsidRPr="003A3674">
        <w:t xml:space="preserve">. </w:t>
      </w:r>
    </w:p>
    <w:p w14:paraId="2ECAD36B" w14:textId="77777777" w:rsidR="00817202" w:rsidRPr="003A3674" w:rsidRDefault="00817202" w:rsidP="00817202">
      <w:pPr>
        <w:spacing w:line="276" w:lineRule="auto"/>
        <w:jc w:val="both"/>
      </w:pPr>
      <w:r w:rsidRPr="003A3674">
        <w:t>Other advantages can be added to the use of automation</w:t>
      </w:r>
      <w:r>
        <w:t>,</w:t>
      </w:r>
      <w:r w:rsidRPr="003A3674">
        <w:t xml:space="preserve"> </w:t>
      </w:r>
      <w:r>
        <w:t>such as</w:t>
      </w:r>
      <w:r w:rsidRPr="003A3674">
        <w:t xml:space="preserve"> run</w:t>
      </w:r>
      <w:r>
        <w:t>ning</w:t>
      </w:r>
      <w:r w:rsidRPr="003A3674">
        <w:t xml:space="preserve"> more tests, reduc</w:t>
      </w:r>
      <w:r>
        <w:t>ing</w:t>
      </w:r>
      <w:r w:rsidRPr="003A3674">
        <w:t xml:space="preserve"> human errors and the possibility of employ</w:t>
      </w:r>
      <w:r>
        <w:t>ing</w:t>
      </w:r>
      <w:r w:rsidRPr="003A3674">
        <w:t xml:space="preserve"> relatively less skilled labour </w:t>
      </w:r>
      <w:r w:rsidRPr="003A3674">
        <w:fldChar w:fldCharType="begin" w:fldLock="1"/>
      </w:r>
      <w:r w:rsidRPr="003A3674">
        <w:instrText>ADDIN CSL_CITATION {"citationItems":[{"id":"ITEM-1","itemData":{"URL":"https://www.britannica.com/technology/automation/Advantages-and-disadvantages-of-automation","accessed":{"date-parts":[["2019","12","22"]]},"author":[{"dropping-particle":"","family":"Groover","given":"Mikell P.","non-dropping-particle":"","parse-names":false,"suffix":""}],"container-title":"Encyclopaedia Britannica","id":"ITEM-1","issued":{"date-parts":[["2015"]]},"title":"Automation :: Advantages and disadvantages of automation","type":"webpage"},"uris":["http://www.mendeley.com/documents/?uuid=58b3fb96-0248-34d0-a8fe-8a5d53909dea"]}],"mendeley":{"formattedCitation":"[98]","plainTextFormattedCitation":"[98]","previouslyFormattedCitation":"[97]"},"properties":{"noteIndex":0},"schema":"https://github.com/citation-style-language/schema/raw/master/csl-citation.json"}</w:instrText>
      </w:r>
      <w:r w:rsidRPr="003A3674">
        <w:fldChar w:fldCharType="separate"/>
      </w:r>
      <w:r w:rsidRPr="003A3674">
        <w:rPr>
          <w:noProof/>
        </w:rPr>
        <w:t>[98]</w:t>
      </w:r>
      <w:r w:rsidRPr="003A3674">
        <w:fldChar w:fldCharType="end"/>
      </w:r>
      <w:r w:rsidRPr="003A3674">
        <w:fldChar w:fldCharType="begin" w:fldLock="1"/>
      </w:r>
      <w:r w:rsidRPr="003A3674">
        <w:instrText>ADDIN CSL_CITATION {"citationItems":[{"id":"ITEM-1","itemData":{"URL":"https://www.helpsystems.com/resources/guides/automated-operations-5-benefits-your-organization","accessed":{"date-parts":[["2019","12","22"]]},"author":[{"dropping-particle":"","family":"HelpSystems","given":"","non-dropping-particle":"","parse-names":false,"suffix":""}],"id":"ITEM-1","issued":{"date-parts":[["2018"]]},"title":"Benefits of Business Process Automation","type":"webpage"},"uris":["http://www.mendeley.com/documents/?uuid=20dc56b1-185c-3601-827b-3058022420a1"]}],"mendeley":{"formattedCitation":"[99]","plainTextFormattedCitation":"[99]","previouslyFormattedCitation":"[98]"},"properties":{"noteIndex":0},"schema":"https://github.com/citation-style-language/schema/raw/master/csl-citation.json"}</w:instrText>
      </w:r>
      <w:r w:rsidRPr="003A3674">
        <w:fldChar w:fldCharType="separate"/>
      </w:r>
      <w:r w:rsidRPr="003A3674">
        <w:rPr>
          <w:noProof/>
        </w:rPr>
        <w:t>[99]</w:t>
      </w:r>
      <w:r w:rsidRPr="003A3674">
        <w:fldChar w:fldCharType="end"/>
      </w:r>
      <w:r w:rsidRPr="003A3674">
        <w:fldChar w:fldCharType="begin" w:fldLock="1"/>
      </w:r>
      <w:r w:rsidRPr="003A3674">
        <w:instrText>ADDIN CSL_CITATION {"citationItems":[{"id":"ITEM-1","itemData":{"URL":"https://www.askspoke.com/blog/support/examples-automation-workplace/","accessed":{"date-parts":[["2019","12","22"]]},"author":[{"dropping-particle":"","family":"Ryan","given":"Brittany","non-dropping-particle":"","parse-names":false,"suffix":""}],"id":"ITEM-1","issued":{"date-parts":[["0"]]},"title":"9 Real-World Examples of Automation in the Workplace · Spoke","type":"webpage"},"uris":["http://www.mendeley.com/documents/?uuid=8c2bdd8a-4f03-31b5-ba5f-585c3aacff56"]}],"mendeley":{"formattedCitation":"[100]","plainTextFormattedCitation":"[100]","previouslyFormattedCitation":"[99]"},"properties":{"noteIndex":0},"schema":"https://github.com/citation-style-language/schema/raw/master/csl-citation.json"}</w:instrText>
      </w:r>
      <w:r w:rsidRPr="003A3674">
        <w:fldChar w:fldCharType="separate"/>
      </w:r>
      <w:r w:rsidRPr="003A3674">
        <w:rPr>
          <w:noProof/>
        </w:rPr>
        <w:t>[100]</w:t>
      </w:r>
      <w:r w:rsidRPr="003A3674">
        <w:fldChar w:fldCharType="end"/>
      </w:r>
      <w:r w:rsidRPr="003A3674">
        <w:t>.</w:t>
      </w:r>
    </w:p>
    <w:p w14:paraId="13789A3E" w14:textId="2AEF2F86" w:rsidR="002A1BC1" w:rsidRPr="00FF1B8A" w:rsidRDefault="00FF1B8A" w:rsidP="00817202">
      <w:pPr>
        <w:spacing w:line="276" w:lineRule="auto"/>
        <w:jc w:val="both"/>
      </w:pPr>
      <w:r>
        <w:br w:type="page"/>
      </w:r>
    </w:p>
    <w:p w14:paraId="23F71DCF" w14:textId="09F5917C" w:rsidR="00E4515A" w:rsidRDefault="000471DD" w:rsidP="00817202">
      <w:pPr>
        <w:pStyle w:val="Heading2"/>
        <w:spacing w:line="276" w:lineRule="auto"/>
        <w:jc w:val="both"/>
      </w:pPr>
      <w:bookmarkStart w:id="41" w:name="_Toc38767212"/>
      <w:r>
        <w:lastRenderedPageBreak/>
        <w:t xml:space="preserve">2.4 </w:t>
      </w:r>
      <w:r w:rsidR="00E4515A">
        <w:t>IoT Technologies</w:t>
      </w:r>
      <w:bookmarkEnd w:id="41"/>
    </w:p>
    <w:p w14:paraId="73BDC79B" w14:textId="77777777" w:rsidR="00817202" w:rsidRPr="003A3674" w:rsidRDefault="00817202" w:rsidP="00817202">
      <w:pPr>
        <w:spacing w:after="120" w:line="276" w:lineRule="auto"/>
        <w:jc w:val="both"/>
      </w:pPr>
      <w:r>
        <w:t xml:space="preserve">The </w:t>
      </w:r>
      <w:r w:rsidRPr="003A3674">
        <w:t>IoT encompasses any devices that can connect</w:t>
      </w:r>
      <w:r>
        <w:t xml:space="preserve"> to, or interact with,</w:t>
      </w:r>
      <w:r w:rsidRPr="003A3674">
        <w:t xml:space="preserve"> the internet</w:t>
      </w:r>
      <w:r>
        <w:t>,</w:t>
      </w:r>
      <w:r w:rsidRPr="003A3674">
        <w:t xml:space="preserve"> such as smartphones, laptops, smart speaker</w:t>
      </w:r>
      <w:r>
        <w:t>s</w:t>
      </w:r>
      <w:r w:rsidRPr="003A3674">
        <w:t>, lights, plugs, fridge</w:t>
      </w:r>
      <w:r>
        <w:t>s and</w:t>
      </w:r>
      <w:r w:rsidRPr="003A3674">
        <w:t xml:space="preserve"> heating system</w:t>
      </w:r>
      <w:r>
        <w:t>s,</w:t>
      </w:r>
      <w:r w:rsidRPr="003A3674">
        <w:t xml:space="preserve"> and can </w:t>
      </w:r>
      <w:r>
        <w:t xml:space="preserve">be </w:t>
      </w:r>
      <w:r w:rsidRPr="003A3674">
        <w:t>program</w:t>
      </w:r>
      <w:r>
        <w:t>med</w:t>
      </w:r>
      <w:r w:rsidRPr="003A3674">
        <w:t xml:space="preserve"> in many different ways</w:t>
      </w:r>
      <w:r>
        <w:t xml:space="preserve"> </w:t>
      </w:r>
      <w:r w:rsidRPr="003A3674">
        <w:fldChar w:fldCharType="begin" w:fldLock="1"/>
      </w:r>
      <w:r w:rsidRPr="003A3674">
        <w:instrText>ADDIN CSL_CITATION {"citationItems":[{"id":"ITEM-1","itemData":{"abstract":"The internet of things may stall unless providers collaborate to link up different services.","author":[{"dropping-particle":"","family":"Good","given":"Alex","non-dropping-particle":"","parse-names":false,"suffix":""}],"container-title":"The Guardian","id":"ITEM-1","issued":{"date-parts":[["2015"]]},"title":"The internet of things is revolutionising our lives, but standards are a must","type":"article-newspaper"},"uris":["http://www.mendeley.com/documents/?uuid=41af5c17-d6bf-373e-9c9b-601c8bbb88f4"]}],"mendeley":{"formattedCitation":"[101]","plainTextFormattedCitation":"[101]","previouslyFormattedCitation":"[100]"},"properties":{"noteIndex":0},"schema":"https://github.com/citation-style-language/schema/raw/master/csl-citation.json"}</w:instrText>
      </w:r>
      <w:r w:rsidRPr="003A3674">
        <w:fldChar w:fldCharType="separate"/>
      </w:r>
      <w:r w:rsidRPr="003A3674">
        <w:rPr>
          <w:noProof/>
        </w:rPr>
        <w:t>[101]</w:t>
      </w:r>
      <w:r w:rsidRPr="003A3674">
        <w:fldChar w:fldCharType="end"/>
      </w:r>
      <w:r w:rsidRPr="003A3674">
        <w:fldChar w:fldCharType="begin" w:fldLock="1"/>
      </w:r>
      <w:r w:rsidRPr="003A3674">
        <w:instrText>ADDIN CSL_CITATION {"citationItems":[{"id":"ITEM-1","itemData":{"URL":"http://uk.businessinsider.com/what-is-the-internet-of-things-definition-2016-8","accessed":{"date-parts":[["2019","9","29"]]},"author":[{"dropping-particle":"","family":"Meola","given":"Andrew","non-dropping-particle":"","parse-names":false,"suffix":""}],"container-title":"Business Insider","id":"ITEM-1","issued":{"date-parts":[["2016"]]},"title":"What is the Internet of Things? Definition, Industries &amp;amp; Companies - Business Insider","type":"webpage"},"uris":["http://www.mendeley.com/documents/?uuid=f548f44b-1bdc-3f90-a7cb-021b2671b80b"]}],"mendeley":{"formattedCitation":"[102]","plainTextFormattedCitation":"[102]","previouslyFormattedCitation":"[101]"},"properties":{"noteIndex":0},"schema":"https://github.com/citation-style-language/schema/raw/master/csl-citation.json"}</w:instrText>
      </w:r>
      <w:r w:rsidRPr="003A3674">
        <w:fldChar w:fldCharType="separate"/>
      </w:r>
      <w:r w:rsidRPr="003A3674">
        <w:rPr>
          <w:noProof/>
        </w:rPr>
        <w:t>[102]</w:t>
      </w:r>
      <w:r w:rsidRPr="003A3674">
        <w:fldChar w:fldCharType="end"/>
      </w:r>
      <w:r w:rsidRPr="003A3674">
        <w:fldChar w:fldCharType="begin" w:fldLock="1"/>
      </w:r>
      <w:r w:rsidRPr="003A3674">
        <w:instrText>ADDIN CSL_CITATION {"citationItems":[{"id":"ITEM-1","itemData":{"URL":"https://www.itchronicles.com/iot/history-of-iot-what-it-is-how-it-works-where-its-come-from-and-where-its-going/","accessed":{"date-parts":[["2019","9","29"]]},"id":"ITEM-1","issued":{"date-parts":[["0"]]},"title":"History of IoT: What It Is, How It Works, Where It’s Come From, and Where It’s Going - ITChronicles","type":"webpage"},"uris":["http://www.mendeley.com/documents/?uuid=1bf737b7-a220-38b0-ad01-ccbb963acc93"]}],"mendeley":{"formattedCitation":"[103]","plainTextFormattedCitation":"[103]","previouslyFormattedCitation":"[102]"},"properties":{"noteIndex":0},"schema":"https://github.com/citation-style-language/schema/raw/master/csl-citation.json"}</w:instrText>
      </w:r>
      <w:r w:rsidRPr="003A3674">
        <w:fldChar w:fldCharType="separate"/>
      </w:r>
      <w:r w:rsidRPr="003A3674">
        <w:rPr>
          <w:noProof/>
        </w:rPr>
        <w:t>[103]</w:t>
      </w:r>
      <w:r w:rsidRPr="003A3674">
        <w:fldChar w:fldCharType="end"/>
      </w:r>
      <w:r>
        <w:t xml:space="preserve">. </w:t>
      </w:r>
      <w:r w:rsidRPr="003A3674">
        <w:t xml:space="preserve"> </w:t>
      </w:r>
      <w:r>
        <w:t>An</w:t>
      </w:r>
      <w:r w:rsidRPr="003A3674">
        <w:t xml:space="preserve">other definition for the IoT is </w:t>
      </w:r>
      <w:r>
        <w:t xml:space="preserve">where </w:t>
      </w:r>
      <w:r w:rsidRPr="003A3674">
        <w:t>the sensors and actuators embedded in physical objects are connected through a wired and wireless network and</w:t>
      </w:r>
      <w:r>
        <w:t>,</w:t>
      </w:r>
      <w:r w:rsidRPr="003A3674">
        <w:t xml:space="preserve"> usually, use the same internet protocol</w:t>
      </w:r>
      <w:r>
        <w:t xml:space="preserve"> </w:t>
      </w:r>
      <w:r w:rsidRPr="003A3674">
        <w:t>(IP) to connect the devices to the internet</w:t>
      </w:r>
      <w:r>
        <w:t xml:space="preserve"> </w:t>
      </w:r>
      <w:r w:rsidRPr="003A3674">
        <w:fldChar w:fldCharType="begin" w:fldLock="1"/>
      </w:r>
      <w:r w:rsidRPr="003A3674">
        <w:instrText>ADDIN CSL_CITATION {"citationItems":[{"id":"ITEM-1","itemData":{"DOI":"10.1109/ICSEMR.2014.7043637","ISBN":"9781479976133","abstract":"Internet and its applications have become an integral part of today's human lifestyle. It has become an essential tool in every aspect. Due to the tremendous demand and necessity, researchers went beyond connecting just computers into the web. These researches led to the birth of a sensational gizmo, Internet of Things (IoT). Communication over the internet has grown from user - user interaction to device - device interactions these days. The IoT concepts were proposed years back but still it's in the initial stage of commercial deployment. Home automation industry and transportation industries are seeing rapid growth with IoT. Yet not many articles have been published in this field of study. This paper aims in structuring a state of the art review on IoT. The technology, history and applications have been discussed briefly along with various statistics.","author":[{"dropping-particle":"","family":"Suresh","given":"P.","non-dropping-particle":"","parse-names":false,"suffix":""},{"dropping-particle":"","family":"Daniel","given":"J. Vijay","non-dropping-particle":"","parse-names":false,"suffix":""},{"dropping-particle":"","family":"Parthasarathy","given":"V.","non-dropping-particle":"","parse-names":false,"suffix":""},{"dropping-particle":"","family":"Aswathy","given":"R. H.","non-dropping-particle":"","parse-names":false,"suffix":""}],"container-title":"2014 International Conference on Science Engineering and Management Research, ICSEMR 2014","id":"ITEM-1","issued":{"date-parts":[["2014","11"]]},"page":"1-8","publisher":"IEEE","title":"A state of the art review on the Internet of Things (IoT) history, technology and fields of deployment","type":"paper-conference"},"uris":["http://www.mendeley.com/documents/?uuid=86bdaaa3-36ba-37b4-89f0-26cbf1ece53b"]}],"mendeley":{"formattedCitation":"[104]","plainTextFormattedCitation":"[104]","previouslyFormattedCitation":"[103]"},"properties":{"noteIndex":0},"schema":"https://github.com/citation-style-language/schema/raw/master/csl-citation.json"}</w:instrText>
      </w:r>
      <w:r w:rsidRPr="003A3674">
        <w:fldChar w:fldCharType="separate"/>
      </w:r>
      <w:r w:rsidRPr="003A3674">
        <w:rPr>
          <w:noProof/>
        </w:rPr>
        <w:t>[104]</w:t>
      </w:r>
      <w:r w:rsidRPr="003A3674">
        <w:fldChar w:fldCharType="end"/>
      </w:r>
      <w:r w:rsidRPr="003A3674">
        <w:fldChar w:fldCharType="begin" w:fldLock="1"/>
      </w:r>
      <w:r w:rsidRPr="003A3674">
        <w:instrText>ADDIN CSL_CITATION {"citationItems":[{"id":"ITEM-1","itemData":{"ISSN":"0040-6376","URL":"https://iot-analytics.com/internet-of-things-definition/","abstract":"acessado em 07/04/2018","accessed":{"date-parts":[["2019","4","26"]]},"author":[{"dropping-particle":"","family":"Lueth","given":"Knud Lass","non-dropping-particle":"","parse-names":false,"suffix":""}],"container-title":"IoT Analytics","id":"ITEM-1","issue":"9 Dicember 2014","issued":{"date-parts":[["2014"]]},"page":"1","title":"Why the Internet of Things is called Internet of Things: Definition, history, disambiguation","type":"webpage","volume":"1"},"uris":["http://www.mendeley.com/documents/?uuid=8c18d7bf-99db-3a39-ae1d-610852e985d6"]}],"mendeley":{"formattedCitation":"[105]","plainTextFormattedCitation":"[105]","previouslyFormattedCitation":"[104]"},"properties":{"noteIndex":0},"schema":"https://github.com/citation-style-language/schema/raw/master/csl-citation.json"}</w:instrText>
      </w:r>
      <w:r w:rsidRPr="003A3674">
        <w:fldChar w:fldCharType="separate"/>
      </w:r>
      <w:r w:rsidRPr="003A3674">
        <w:rPr>
          <w:noProof/>
        </w:rPr>
        <w:t>[105]</w:t>
      </w:r>
      <w:r w:rsidRPr="003A3674">
        <w:fldChar w:fldCharType="end"/>
      </w:r>
      <w:r w:rsidRPr="003A3674">
        <w:t>.</w:t>
      </w:r>
    </w:p>
    <w:p w14:paraId="5A3F62F1" w14:textId="3CFA7409" w:rsidR="00E4515A" w:rsidRDefault="000471DD" w:rsidP="00817202">
      <w:pPr>
        <w:pStyle w:val="Heading3"/>
        <w:spacing w:line="276" w:lineRule="auto"/>
        <w:jc w:val="both"/>
      </w:pPr>
      <w:bookmarkStart w:id="42" w:name="_Toc38767213"/>
      <w:r>
        <w:t xml:space="preserve">2.4.1 </w:t>
      </w:r>
      <w:r w:rsidR="00E4515A">
        <w:t>History of IoT</w:t>
      </w:r>
      <w:bookmarkEnd w:id="42"/>
    </w:p>
    <w:p w14:paraId="1CB02193" w14:textId="3AB31D85" w:rsidR="00817202" w:rsidRDefault="00817202" w:rsidP="00817202">
      <w:pPr>
        <w:spacing w:after="60" w:line="276" w:lineRule="auto"/>
        <w:jc w:val="both"/>
        <w:rPr>
          <w:lang w:bidi="ar-SY"/>
        </w:rPr>
      </w:pPr>
      <w:r w:rsidRPr="003A3674">
        <w:rPr>
          <w:lang w:bidi="ar-SY"/>
        </w:rPr>
        <w:t xml:space="preserve">The main concept of the IoT </w:t>
      </w:r>
      <w:r>
        <w:rPr>
          <w:lang w:bidi="ar-SY"/>
        </w:rPr>
        <w:t>began</w:t>
      </w:r>
      <w:r w:rsidRPr="003A3674">
        <w:rPr>
          <w:lang w:bidi="ar-SY"/>
        </w:rPr>
        <w:t xml:space="preserve"> in 1999 when Kevin Ashton</w:t>
      </w:r>
      <w:r>
        <w:rPr>
          <w:lang w:bidi="ar-SY"/>
        </w:rPr>
        <w:t xml:space="preserve">, </w:t>
      </w:r>
      <w:r w:rsidRPr="003A3674">
        <w:rPr>
          <w:lang w:bidi="ar-SY"/>
        </w:rPr>
        <w:t xml:space="preserve">who </w:t>
      </w:r>
      <w:r>
        <w:rPr>
          <w:lang w:bidi="ar-SY"/>
        </w:rPr>
        <w:t>was c</w:t>
      </w:r>
      <w:r w:rsidRPr="003A3674">
        <w:rPr>
          <w:lang w:bidi="ar-SY"/>
        </w:rPr>
        <w:t>o-</w:t>
      </w:r>
      <w:r>
        <w:rPr>
          <w:lang w:bidi="ar-SY"/>
        </w:rPr>
        <w:t>f</w:t>
      </w:r>
      <w:r w:rsidRPr="003A3674">
        <w:rPr>
          <w:lang w:bidi="ar-SY"/>
        </w:rPr>
        <w:t xml:space="preserve">ounder of the Massachusetts Institute of Technology’s </w:t>
      </w:r>
      <w:r>
        <w:rPr>
          <w:lang w:bidi="ar-SY"/>
        </w:rPr>
        <w:t xml:space="preserve">(MIT) </w:t>
      </w:r>
      <w:r w:rsidRPr="003A3674">
        <w:rPr>
          <w:lang w:bidi="ar-SY"/>
        </w:rPr>
        <w:t>Auto-ID Center</w:t>
      </w:r>
      <w:r>
        <w:rPr>
          <w:lang w:bidi="ar-SY"/>
        </w:rPr>
        <w:t>,</w:t>
      </w:r>
      <w:r w:rsidRPr="003A3674">
        <w:rPr>
          <w:lang w:bidi="ar-SY"/>
        </w:rPr>
        <w:t xml:space="preserve"> was </w:t>
      </w:r>
      <w:r>
        <w:rPr>
          <w:lang w:bidi="ar-SY"/>
        </w:rPr>
        <w:t>giving</w:t>
      </w:r>
      <w:r w:rsidRPr="003A3674">
        <w:rPr>
          <w:lang w:bidi="ar-SY"/>
        </w:rPr>
        <w:t xml:space="preserve"> a presentation</w:t>
      </w:r>
      <w:r>
        <w:rPr>
          <w:lang w:bidi="ar-SY"/>
        </w:rPr>
        <w:t>,</w:t>
      </w:r>
      <w:r w:rsidRPr="00D91D88">
        <w:rPr>
          <w:lang w:bidi="ar-SY"/>
        </w:rPr>
        <w:t xml:space="preserve"> </w:t>
      </w:r>
      <w:r w:rsidRPr="003A3674">
        <w:rPr>
          <w:lang w:bidi="ar-SY"/>
        </w:rPr>
        <w:t>while he was working as a brand manager</w:t>
      </w:r>
      <w:r>
        <w:rPr>
          <w:lang w:bidi="ar-SY"/>
        </w:rPr>
        <w:t>,</w:t>
      </w:r>
      <w:r w:rsidRPr="003A3674">
        <w:rPr>
          <w:lang w:bidi="ar-SY"/>
        </w:rPr>
        <w:t xml:space="preserve"> about RFID (Radio-Frequency Identification)</w:t>
      </w:r>
      <w:r>
        <w:rPr>
          <w:lang w:bidi="ar-SY"/>
        </w:rPr>
        <w:t xml:space="preserve"> </w:t>
      </w:r>
      <w:r w:rsidRPr="003A3674">
        <w:rPr>
          <w:lang w:bidi="ar-SY"/>
        </w:rPr>
        <w:fldChar w:fldCharType="begin" w:fldLock="1"/>
      </w:r>
      <w:r w:rsidRPr="003A3674">
        <w:rPr>
          <w:lang w:bidi="ar-SY"/>
        </w:rPr>
        <w:instrText>ADDIN CSL_CITATION {"citationItems":[{"id":"ITEM-1","itemData":{"abstract":"... Conventional diagrams of the Internet include servers and routers and so on, but they leave out the most numerous and important ... is, people have limited time, attention and accuracy—all of which means they are not very good at capturing data about things ... And that's a big deal. ... \\n","author":[{"dropping-particle":"","family":"Ashton","given":"Kevin","non-dropping-particle":"","parse-names":false,"suffix":""}],"container-title":"RFiD Journal","id":"ITEM-1","issued":{"date-parts":[["2009"]]},"page":"4986","title":"That 'Internet of Things' Thing: in the real world, things matter more than ideas","type":"article-journal"},"uris":["http://www.mendeley.com/documents/?uuid=20378012-a075-3cb9-a132-c18452fe4124"]}],"mendeley":{"formattedCitation":"[106]","plainTextFormattedCitation":"[106]","previouslyFormattedCitation":"[105]"},"properties":{"noteIndex":0},"schema":"https://github.com/citation-style-language/schema/raw/master/csl-citation.json"}</w:instrText>
      </w:r>
      <w:r w:rsidRPr="003A3674">
        <w:rPr>
          <w:lang w:bidi="ar-SY"/>
        </w:rPr>
        <w:fldChar w:fldCharType="separate"/>
      </w:r>
      <w:r w:rsidRPr="003A3674">
        <w:rPr>
          <w:noProof/>
          <w:lang w:bidi="ar-SY"/>
        </w:rPr>
        <w:t>[106]</w:t>
      </w:r>
      <w:r w:rsidRPr="003A3674">
        <w:rPr>
          <w:lang w:bidi="ar-SY"/>
        </w:rPr>
        <w:fldChar w:fldCharType="end"/>
      </w:r>
      <w:r w:rsidRPr="003A3674">
        <w:rPr>
          <w:lang w:bidi="ar-SY"/>
        </w:rPr>
        <w:t>in a presentation for Procter &amp; Gamble</w:t>
      </w:r>
      <w:r>
        <w:rPr>
          <w:lang w:bidi="ar-SY"/>
        </w:rPr>
        <w:t xml:space="preserve"> </w:t>
      </w:r>
      <w:r w:rsidRPr="003A3674">
        <w:rPr>
          <w:lang w:bidi="ar-SY"/>
        </w:rPr>
        <w:fldChar w:fldCharType="begin" w:fldLock="1"/>
      </w:r>
      <w:r w:rsidRPr="003A3674">
        <w:rPr>
          <w:lang w:bidi="ar-SY"/>
        </w:rPr>
        <w:instrText>ADDIN CSL_CITATION {"citationItems":[{"id":"ITEM-1","itemData":{"URL":"https://www.postscapes.com/internet-of-things-history/","accessed":{"date-parts":[["2019","10","1"]]},"author":[{"dropping-particle":"","family":"Postscapes","given":"","non-dropping-particle":"","parse-names":false,"suffix":""}],"container-title":"Postscapes","id":"ITEM-1","issued":{"date-parts":[["2018"]]},"page":"1","title":"Internet of Things (IoT) History | Postscapes","type":"webpage"},"uris":["http://www.mendeley.com/documents/?uuid=b68c8cc4-1b28-32c5-9189-9a3859b3a13c"]}],"mendeley":{"formattedCitation":"[107]","plainTextFormattedCitation":"[107]","previouslyFormattedCitation":"[106]"},"properties":{"noteIndex":0},"schema":"https://github.com/citation-style-language/schema/raw/master/csl-citation.json"}</w:instrText>
      </w:r>
      <w:r w:rsidRPr="003A3674">
        <w:rPr>
          <w:lang w:bidi="ar-SY"/>
        </w:rPr>
        <w:fldChar w:fldCharType="separate"/>
      </w:r>
      <w:r w:rsidRPr="003A3674">
        <w:rPr>
          <w:noProof/>
          <w:lang w:bidi="ar-SY"/>
        </w:rPr>
        <w:t>[107]</w:t>
      </w:r>
      <w:r w:rsidRPr="003A3674">
        <w:rPr>
          <w:lang w:bidi="ar-SY"/>
        </w:rPr>
        <w:fldChar w:fldCharType="end"/>
      </w:r>
      <w:r w:rsidRPr="003A3674">
        <w:rPr>
          <w:lang w:bidi="ar-SY"/>
        </w:rPr>
        <w:fldChar w:fldCharType="begin" w:fldLock="1"/>
      </w:r>
      <w:r w:rsidRPr="003A3674">
        <w:rPr>
          <w:lang w:bidi="ar-SY"/>
        </w:rPr>
        <w:instrText>ADDIN CSL_CITATION {"citationItems":[{"id":"ITEM-1","itemData":{"abstract":"The Internet of Things (IoT) is a system of interrelated computing devices, mechanical and digital machines, objects, animals or people that are provided with unique identifiers and the ability to transfer data over a network without requiring human-to-human or human-to-computer interaction.","author":[{"dropping-particle":"","family":"Rouse","given":"Margaret","non-dropping-particle":"","parse-names":false,"suffix":""}],"container-title":"Tech Target","id":"ITEM-1","issued":{"date-parts":[["2016"]]},"page":"TechTarget","title":"What is internet of things (IoT)_ - Definition from WhatIs","type":"article"},"uris":["http://www.mendeley.com/documents/?uuid=f49cc8a2-69c5-3e7b-8fb9-c5c941b3075f"]}],"mendeley":{"formattedCitation":"[108]","plainTextFormattedCitation":"[108]","previouslyFormattedCitation":"[107]"},"properties":{"noteIndex":0},"schema":"https://github.com/citation-style-language/schema/raw/master/csl-citation.json"}</w:instrText>
      </w:r>
      <w:r w:rsidRPr="003A3674">
        <w:rPr>
          <w:lang w:bidi="ar-SY"/>
        </w:rPr>
        <w:fldChar w:fldCharType="separate"/>
      </w:r>
      <w:r w:rsidRPr="003A3674">
        <w:rPr>
          <w:noProof/>
          <w:lang w:bidi="ar-SY"/>
        </w:rPr>
        <w:t>[108]</w:t>
      </w:r>
      <w:r w:rsidRPr="003A3674">
        <w:rPr>
          <w:lang w:bidi="ar-SY"/>
        </w:rPr>
        <w:fldChar w:fldCharType="end"/>
      </w:r>
      <w:r w:rsidRPr="003A3674">
        <w:rPr>
          <w:lang w:bidi="ar-SY"/>
        </w:rPr>
        <w:fldChar w:fldCharType="begin" w:fldLock="1"/>
      </w:r>
      <w:r w:rsidRPr="003A3674">
        <w:rPr>
          <w:lang w:bidi="ar-SY"/>
        </w:rPr>
        <w:instrText>ADDIN CSL_CITATION {"citationItems":[{"id":"ITEM-1","itemData":{"DOI":"10.1080/08956308.2018.1495971","ISBN":"9781457704147","ISSN":"00475394","PMID":"15487673","abstract":"The pathways through which information is gathered, stored, and dispatched in organizations are changing: the physical world itself is becoming a type of information system. In what's called the Internet of Things, sensors and actuators embedded in physical objectsfrom roadways to pacemakersare linked through wired and wireless networks, often using the same Internet Protocol (IP) that connects the Internet. These networks churn out huge volumes of data as they sense the environment and as devices communicate with one another. The data can be marshaled to aid decision makers or to respond automatically to events. These emerging information networks promise to change business models for many companies, offering new ways to interact with consumers, fine-tune processes for greater productivity, automate dangerous tasks, and better manage risk. Copyright © 2010 McKinsey &amp; Company. All rights reserved.","author":[{"dropping-particle":"","family":"Chui","given":"M.","non-dropping-particle":"","parse-names":false,"suffix":""},{"dropping-particle":"","family":"Löffler","given":"Markus","non-dropping-particle":"","parse-names":false,"suffix":""},{"dropping-particle":"","family":"Roberts","given":"Roger","non-dropping-particle":"","parse-names":false,"suffix":""}],"container-title":"McKinsey Quarterly","id":"ITEM-1","issue":"2","issued":{"date-parts":[["2010"]]},"page":"70-79","title":"The internet of things","type":"article-journal"},"uris":["http://www.mendeley.com/documents/?uuid=b63a6e22-34dc-31fb-b382-c32a74589dd8"]}],"mendeley":{"formattedCitation":"[109]","plainTextFormattedCitation":"[109]","previouslyFormattedCitation":"[108]"},"properties":{"noteIndex":0},"schema":"https://github.com/citation-style-language/schema/raw/master/csl-citation.json"}</w:instrText>
      </w:r>
      <w:r w:rsidRPr="003A3674">
        <w:rPr>
          <w:lang w:bidi="ar-SY"/>
        </w:rPr>
        <w:fldChar w:fldCharType="separate"/>
      </w:r>
      <w:r w:rsidRPr="003A3674">
        <w:rPr>
          <w:noProof/>
          <w:lang w:bidi="ar-SY"/>
        </w:rPr>
        <w:t>[109]</w:t>
      </w:r>
      <w:r w:rsidRPr="003A3674">
        <w:rPr>
          <w:lang w:bidi="ar-SY"/>
        </w:rPr>
        <w:fldChar w:fldCharType="end"/>
      </w:r>
      <w:r>
        <w:rPr>
          <w:lang w:bidi="ar-SY"/>
        </w:rPr>
        <w:t>. Subsequently</w:t>
      </w:r>
      <w:r w:rsidRPr="003A3674">
        <w:rPr>
          <w:lang w:bidi="ar-SY"/>
        </w:rPr>
        <w:t>, Ashton gave many presentations to corporate leaders about the potential of RFID techno</w:t>
      </w:r>
      <w:r>
        <w:rPr>
          <w:lang w:bidi="ar-SY"/>
        </w:rPr>
        <w:t>logy</w:t>
      </w:r>
      <w:r w:rsidRPr="003A3674">
        <w:rPr>
          <w:lang w:bidi="ar-SY"/>
        </w:rPr>
        <w:t xml:space="preserve"> and how each RFID chip </w:t>
      </w:r>
      <w:r>
        <w:rPr>
          <w:lang w:bidi="ar-SY"/>
        </w:rPr>
        <w:t>could</w:t>
      </w:r>
      <w:r w:rsidRPr="003A3674">
        <w:rPr>
          <w:lang w:bidi="ar-SY"/>
        </w:rPr>
        <w:t xml:space="preserve"> communicate to machine</w:t>
      </w:r>
      <w:r>
        <w:rPr>
          <w:lang w:bidi="ar-SY"/>
        </w:rPr>
        <w:t>s</w:t>
      </w:r>
      <w:r w:rsidRPr="003A3674">
        <w:rPr>
          <w:lang w:bidi="ar-SY"/>
        </w:rPr>
        <w:t xml:space="preserve"> </w:t>
      </w:r>
      <w:r>
        <w:rPr>
          <w:lang w:bidi="ar-SY"/>
        </w:rPr>
        <w:t>over</w:t>
      </w:r>
      <w:r w:rsidRPr="003A3674">
        <w:rPr>
          <w:lang w:bidi="ar-SY"/>
        </w:rPr>
        <w:t xml:space="preserve"> a wireless network</w:t>
      </w:r>
      <w:r>
        <w:rPr>
          <w:lang w:bidi="ar-SY"/>
        </w:rPr>
        <w:t>.</w:t>
      </w:r>
      <w:r w:rsidRPr="003A3674">
        <w:rPr>
          <w:lang w:bidi="ar-SY"/>
        </w:rPr>
        <w:t xml:space="preserve"> </w:t>
      </w:r>
      <w:r>
        <w:rPr>
          <w:lang w:bidi="ar-SY"/>
        </w:rPr>
        <w:t>B</w:t>
      </w:r>
      <w:r w:rsidRPr="003A3674">
        <w:rPr>
          <w:lang w:bidi="ar-SY"/>
        </w:rPr>
        <w:t>y 2003</w:t>
      </w:r>
      <w:r>
        <w:rPr>
          <w:lang w:bidi="ar-SY"/>
        </w:rPr>
        <w:t>,</w:t>
      </w:r>
      <w:r w:rsidRPr="003A3674">
        <w:rPr>
          <w:lang w:bidi="ar-SY"/>
        </w:rPr>
        <w:t xml:space="preserve"> </w:t>
      </w:r>
      <w:r>
        <w:rPr>
          <w:lang w:bidi="ar-SY"/>
        </w:rPr>
        <w:t>t</w:t>
      </w:r>
      <w:r w:rsidRPr="003A3674">
        <w:rPr>
          <w:lang w:bidi="ar-SY"/>
        </w:rPr>
        <w:t xml:space="preserve">he </w:t>
      </w:r>
      <w:r>
        <w:rPr>
          <w:lang w:bidi="ar-SY"/>
        </w:rPr>
        <w:t xml:space="preserve">MIT </w:t>
      </w:r>
      <w:r w:rsidRPr="003A3674">
        <w:rPr>
          <w:lang w:bidi="ar-SY"/>
        </w:rPr>
        <w:t xml:space="preserve">Auto-ID Center had around 103 sponsors and many different branches all over the world. </w:t>
      </w:r>
      <w:r>
        <w:rPr>
          <w:lang w:bidi="ar-SY"/>
        </w:rPr>
        <w:t>F</w:t>
      </w:r>
      <w:r w:rsidRPr="003A3674">
        <w:rPr>
          <w:lang w:bidi="ar-SY"/>
        </w:rPr>
        <w:t xml:space="preserve">rom the 2000s to </w:t>
      </w:r>
      <w:r>
        <w:rPr>
          <w:lang w:bidi="ar-SY"/>
        </w:rPr>
        <w:t xml:space="preserve">the </w:t>
      </w:r>
      <w:r w:rsidRPr="003A3674">
        <w:rPr>
          <w:lang w:bidi="ar-SY"/>
        </w:rPr>
        <w:t xml:space="preserve">2010s </w:t>
      </w:r>
      <w:r>
        <w:rPr>
          <w:lang w:bidi="ar-SY"/>
        </w:rPr>
        <w:t>many</w:t>
      </w:r>
      <w:r w:rsidRPr="003A3674">
        <w:rPr>
          <w:lang w:bidi="ar-SY"/>
        </w:rPr>
        <w:t xml:space="preserve"> companies and corporations around the world started to be excited about the IoT</w:t>
      </w:r>
      <w:r>
        <w:rPr>
          <w:lang w:bidi="ar-SY"/>
        </w:rPr>
        <w:t xml:space="preserve"> and</w:t>
      </w:r>
      <w:r w:rsidRPr="003A3674">
        <w:rPr>
          <w:lang w:bidi="ar-SY"/>
        </w:rPr>
        <w:t>, in the summer of 2010</w:t>
      </w:r>
      <w:r>
        <w:rPr>
          <w:lang w:bidi="ar-SY"/>
        </w:rPr>
        <w:t>,</w:t>
      </w:r>
      <w:r w:rsidRPr="003A3674">
        <w:rPr>
          <w:lang w:bidi="ar-SY"/>
        </w:rPr>
        <w:t xml:space="preserve"> the term and concept of </w:t>
      </w:r>
      <w:r>
        <w:rPr>
          <w:lang w:bidi="ar-SY"/>
        </w:rPr>
        <w:t xml:space="preserve">the </w:t>
      </w:r>
      <w:r w:rsidRPr="003A3674">
        <w:rPr>
          <w:lang w:bidi="ar-SY"/>
        </w:rPr>
        <w:t xml:space="preserve">IoT </w:t>
      </w:r>
      <w:r>
        <w:rPr>
          <w:lang w:bidi="ar-SY"/>
        </w:rPr>
        <w:t>became</w:t>
      </w:r>
      <w:r w:rsidRPr="003A3674">
        <w:rPr>
          <w:lang w:bidi="ar-SY"/>
        </w:rPr>
        <w:t xml:space="preserve"> more recognizable</w:t>
      </w:r>
      <w:r>
        <w:rPr>
          <w:lang w:bidi="ar-SY"/>
        </w:rPr>
        <w:t xml:space="preserve"> </w:t>
      </w:r>
      <w:r w:rsidRPr="003A3674">
        <w:rPr>
          <w:lang w:bidi="ar-SY"/>
        </w:rPr>
        <w:fldChar w:fldCharType="begin" w:fldLock="1"/>
      </w:r>
      <w:r w:rsidRPr="003A3674">
        <w:rPr>
          <w:lang w:bidi="ar-SY"/>
        </w:rPr>
        <w:instrText>ADDIN CSL_CITATION {"citationItems":[{"id":"ITEM-1","itemData":{"URL":"http://avancer.in/history-iot-internet-things-changed-today/","accessed":{"date-parts":[["2019","10","1"]]},"author":[{"dropping-particle":"","family":"Jessica Porter","given":"","non-dropping-particle":"","parse-names":false,"suffix":""}],"container-title":"www.techprevue.com","id":"ITEM-1","issued":{"date-parts":[["0"]]},"title":"The History of IoT (Internet of Things) and How It’s Changed Today","type":"webpage"},"uris":["http://www.mendeley.com/documents/?uuid=a3d72567-85e1-3ce3-8fe0-0cf44b5ed92a"]}],"mendeley":{"formattedCitation":"[110]","plainTextFormattedCitation":"[110]","previouslyFormattedCitation":"[109]"},"properties":{"noteIndex":0},"schema":"https://github.com/citation-style-language/schema/raw/master/csl-citation.json"}</w:instrText>
      </w:r>
      <w:r w:rsidRPr="003A3674">
        <w:rPr>
          <w:lang w:bidi="ar-SY"/>
        </w:rPr>
        <w:fldChar w:fldCharType="separate"/>
      </w:r>
      <w:r w:rsidRPr="003A3674">
        <w:rPr>
          <w:noProof/>
          <w:lang w:bidi="ar-SY"/>
        </w:rPr>
        <w:t>[110]</w:t>
      </w:r>
      <w:r w:rsidRPr="003A3674">
        <w:rPr>
          <w:lang w:bidi="ar-SY"/>
        </w:rPr>
        <w:fldChar w:fldCharType="end"/>
      </w:r>
      <w:r w:rsidRPr="003A3674">
        <w:rPr>
          <w:lang w:bidi="ar-SY"/>
        </w:rPr>
        <w:t xml:space="preserve"> </w:t>
      </w:r>
    </w:p>
    <w:p w14:paraId="17F4A01B" w14:textId="04805B93" w:rsidR="0099136B" w:rsidRPr="00817202" w:rsidRDefault="00817202" w:rsidP="00817202">
      <w:pPr>
        <w:spacing w:after="360" w:line="276" w:lineRule="auto"/>
        <w:jc w:val="both"/>
        <w:rPr>
          <w:lang w:bidi="ar-SY"/>
        </w:rPr>
      </w:pPr>
      <w:r>
        <w:rPr>
          <w:lang w:bidi="ar-SY"/>
        </w:rPr>
        <w:t>Also in 2010</w:t>
      </w:r>
      <w:r w:rsidRPr="003A3674">
        <w:rPr>
          <w:lang w:bidi="ar-SY"/>
        </w:rPr>
        <w:t xml:space="preserve">, the Chinese government declared that </w:t>
      </w:r>
      <w:r>
        <w:rPr>
          <w:lang w:bidi="ar-SY"/>
        </w:rPr>
        <w:t xml:space="preserve">the IoT was </w:t>
      </w:r>
      <w:r w:rsidRPr="003A3674">
        <w:rPr>
          <w:lang w:bidi="ar-SY"/>
        </w:rPr>
        <w:t xml:space="preserve">one of its priorities in </w:t>
      </w:r>
      <w:r>
        <w:rPr>
          <w:lang w:bidi="ar-SY"/>
        </w:rPr>
        <w:t>its</w:t>
      </w:r>
      <w:r w:rsidRPr="003A3674">
        <w:rPr>
          <w:lang w:bidi="ar-SY"/>
        </w:rPr>
        <w:t xml:space="preserve"> five-year plan </w:t>
      </w:r>
      <w:r w:rsidRPr="003A3674">
        <w:rPr>
          <w:lang w:bidi="ar-SY"/>
        </w:rPr>
        <w:fldChar w:fldCharType="begin" w:fldLock="1"/>
      </w:r>
      <w:r w:rsidRPr="003A3674">
        <w:rPr>
          <w:lang w:bidi="ar-SY"/>
        </w:rPr>
        <w:instrText>ADDIN CSL_CITATION {"citationItems":[{"id":"ITEM-1","itemData":{"author":[{"dropping-particle":"","family":"Joanne","given":"Chien","non-dropping-particle":"","parse-names":false,"suffix":""}],"container-title":"Digitimes","id":"ITEM-1","issued":{"date-parts":[["2011"]]},"title":"The role of Internet of Things in China's 12th Five Year Plan","type":"article-magazine"},"uris":["http://www.mendeley.com/documents/?uuid=3f1e7d92-8d13-39cd-a5f1-c45ee276eae8"]}],"mendeley":{"formattedCitation":"[111]","plainTextFormattedCitation":"[111]","previouslyFormattedCitation":"[110]"},"properties":{"noteIndex":0},"schema":"https://github.com/citation-style-language/schema/raw/master/csl-citation.json"}</w:instrText>
      </w:r>
      <w:r w:rsidRPr="003A3674">
        <w:rPr>
          <w:lang w:bidi="ar-SY"/>
        </w:rPr>
        <w:fldChar w:fldCharType="separate"/>
      </w:r>
      <w:r w:rsidRPr="003A3674">
        <w:rPr>
          <w:noProof/>
          <w:lang w:bidi="ar-SY"/>
        </w:rPr>
        <w:t>[111]</w:t>
      </w:r>
      <w:r w:rsidRPr="003A3674">
        <w:rPr>
          <w:lang w:bidi="ar-SY"/>
        </w:rPr>
        <w:fldChar w:fldCharType="end"/>
      </w:r>
      <w:r w:rsidRPr="003A3674">
        <w:rPr>
          <w:lang w:bidi="ar-SY"/>
        </w:rPr>
        <w:t xml:space="preserve"> and</w:t>
      </w:r>
      <w:r>
        <w:rPr>
          <w:lang w:bidi="ar-SY"/>
        </w:rPr>
        <w:t>,</w:t>
      </w:r>
      <w:r w:rsidRPr="003A3674">
        <w:rPr>
          <w:lang w:bidi="ar-SY"/>
        </w:rPr>
        <w:t xml:space="preserve"> by 2011</w:t>
      </w:r>
      <w:r>
        <w:rPr>
          <w:lang w:bidi="ar-SY"/>
        </w:rPr>
        <w:t>,</w:t>
      </w:r>
      <w:r w:rsidRPr="003A3674">
        <w:rPr>
          <w:lang w:bidi="ar-SY"/>
        </w:rPr>
        <w:t xml:space="preserve"> the </w:t>
      </w:r>
      <w:r>
        <w:rPr>
          <w:lang w:bidi="ar-SY"/>
        </w:rPr>
        <w:t>IoT</w:t>
      </w:r>
      <w:r w:rsidRPr="003A3674">
        <w:rPr>
          <w:lang w:bidi="ar-SY"/>
        </w:rPr>
        <w:t xml:space="preserve"> </w:t>
      </w:r>
      <w:r>
        <w:rPr>
          <w:lang w:bidi="ar-SY"/>
        </w:rPr>
        <w:t>was</w:t>
      </w:r>
      <w:r w:rsidRPr="003A3674">
        <w:rPr>
          <w:lang w:bidi="ar-SY"/>
        </w:rPr>
        <w:t xml:space="preserve"> included in a newly emerging phenomenon by Gartner, the market research company</w:t>
      </w:r>
      <w:r>
        <w:rPr>
          <w:lang w:bidi="ar-SY"/>
        </w:rPr>
        <w:t>,</w:t>
      </w:r>
      <w:r w:rsidRPr="003A3674">
        <w:rPr>
          <w:lang w:bidi="ar-SY"/>
        </w:rPr>
        <w:t xml:space="preserve"> whose invented the famous "</w:t>
      </w:r>
      <w:r>
        <w:rPr>
          <w:lang w:bidi="ar-SY"/>
        </w:rPr>
        <w:t>H</w:t>
      </w:r>
      <w:r w:rsidRPr="003A3674">
        <w:rPr>
          <w:lang w:bidi="ar-SY"/>
        </w:rPr>
        <w:t>ype</w:t>
      </w:r>
      <w:r>
        <w:rPr>
          <w:lang w:bidi="ar-SY"/>
        </w:rPr>
        <w:t xml:space="preserve"> C</w:t>
      </w:r>
      <w:r w:rsidRPr="003A3674">
        <w:rPr>
          <w:lang w:bidi="ar-SY"/>
        </w:rPr>
        <w:t xml:space="preserve">ycle for </w:t>
      </w:r>
      <w:r>
        <w:rPr>
          <w:lang w:bidi="ar-SY"/>
        </w:rPr>
        <w:t>E</w:t>
      </w:r>
      <w:r w:rsidRPr="003A3674">
        <w:rPr>
          <w:lang w:bidi="ar-SY"/>
        </w:rPr>
        <w:t xml:space="preserve">merging </w:t>
      </w:r>
      <w:r>
        <w:rPr>
          <w:lang w:bidi="ar-SY"/>
        </w:rPr>
        <w:t>T</w:t>
      </w:r>
      <w:r w:rsidRPr="003A3674">
        <w:rPr>
          <w:lang w:bidi="ar-SY"/>
        </w:rPr>
        <w:t>echnologies"</w:t>
      </w:r>
      <w:r>
        <w:rPr>
          <w:lang w:bidi="ar-SY"/>
        </w:rPr>
        <w:t xml:space="preserve"> </w:t>
      </w:r>
      <w:r w:rsidRPr="003A3674">
        <w:rPr>
          <w:lang w:bidi="ar-SY"/>
        </w:rPr>
        <w:fldChar w:fldCharType="begin" w:fldLock="1"/>
      </w:r>
      <w:r w:rsidRPr="003A3674">
        <w:rPr>
          <w:lang w:bidi="ar-SY"/>
        </w:rPr>
        <w:instrText>ADDIN CSL_CITATION {"citationItems":[{"id":"ITEM-1","itemData":{"URL":"https://www.itchronicles.com/iot/history-of-iot-what-it-is-how-it-works-where-its-come-from-and-where-its-going/","accessed":{"date-parts":[["2019","9","29"]]},"id":"ITEM-1","issued":{"date-parts":[["0"]]},"title":"History of IoT: What It Is, How It Works, Where It’s Come From, and Where It’s Going - ITChronicles","type":"webpage"},"uris":["http://www.mendeley.com/documents/?uuid=45430c50-13bc-3b63-9c89-7fd4cbdf0c3a"]}],"mendeley":{"formattedCitation":"[103]","plainTextFormattedCitation":"[103]","previouslyFormattedCitation":"[102]"},"properties":{"noteIndex":0},"schema":"https://github.com/citation-style-language/schema/raw/master/csl-citation.json"}</w:instrText>
      </w:r>
      <w:r w:rsidRPr="003A3674">
        <w:rPr>
          <w:lang w:bidi="ar-SY"/>
        </w:rPr>
        <w:fldChar w:fldCharType="separate"/>
      </w:r>
      <w:r w:rsidRPr="003A3674">
        <w:rPr>
          <w:noProof/>
          <w:lang w:bidi="ar-SY"/>
        </w:rPr>
        <w:t>[103]</w:t>
      </w:r>
      <w:r w:rsidRPr="003A3674">
        <w:rPr>
          <w:lang w:bidi="ar-SY"/>
        </w:rPr>
        <w:fldChar w:fldCharType="end"/>
      </w:r>
      <w:r>
        <w:rPr>
          <w:lang w:bidi="ar-SY"/>
        </w:rPr>
        <w:t>.</w:t>
      </w:r>
      <w:r w:rsidRPr="003A3674">
        <w:rPr>
          <w:lang w:bidi="ar-SY"/>
        </w:rPr>
        <w:t xml:space="preserve"> </w:t>
      </w:r>
      <w:r>
        <w:rPr>
          <w:lang w:bidi="ar-SY"/>
        </w:rPr>
        <w:t>I</w:t>
      </w:r>
      <w:r w:rsidRPr="003A3674">
        <w:rPr>
          <w:lang w:bidi="ar-SY"/>
        </w:rPr>
        <w:t>n the following year</w:t>
      </w:r>
      <w:r>
        <w:rPr>
          <w:lang w:bidi="ar-SY"/>
        </w:rPr>
        <w:t>,</w:t>
      </w:r>
      <w:r w:rsidRPr="003A3674">
        <w:rPr>
          <w:lang w:bidi="ar-SY"/>
        </w:rPr>
        <w:t xml:space="preserve"> the </w:t>
      </w:r>
      <w:r>
        <w:rPr>
          <w:lang w:bidi="ar-SY"/>
        </w:rPr>
        <w:t>IoT</w:t>
      </w:r>
      <w:r w:rsidRPr="003A3674">
        <w:rPr>
          <w:lang w:bidi="ar-SY"/>
        </w:rPr>
        <w:t xml:space="preserve"> was the theme of Europe's largest </w:t>
      </w:r>
      <w:r>
        <w:rPr>
          <w:lang w:bidi="ar-SY"/>
        </w:rPr>
        <w:t>i</w:t>
      </w:r>
      <w:r w:rsidRPr="003A3674">
        <w:rPr>
          <w:lang w:bidi="ar-SY"/>
        </w:rPr>
        <w:t>nternet conference</w:t>
      </w:r>
      <w:r>
        <w:rPr>
          <w:lang w:bidi="ar-SY"/>
        </w:rPr>
        <w:t>,</w:t>
      </w:r>
      <w:r w:rsidRPr="003A3674">
        <w:rPr>
          <w:lang w:bidi="ar-SY"/>
        </w:rPr>
        <w:t xml:space="preserve"> LeWeb, </w:t>
      </w:r>
      <w:r>
        <w:rPr>
          <w:lang w:bidi="ar-SY"/>
        </w:rPr>
        <w:t>and, a</w:t>
      </w:r>
      <w:r w:rsidRPr="003A3674">
        <w:rPr>
          <w:lang w:bidi="ar-SY"/>
        </w:rPr>
        <w:t>t the same time, popular technology-focused companies</w:t>
      </w:r>
      <w:r>
        <w:rPr>
          <w:lang w:bidi="ar-SY"/>
        </w:rPr>
        <w:t>’</w:t>
      </w:r>
      <w:r w:rsidRPr="003A3674">
        <w:rPr>
          <w:lang w:bidi="ar-SY"/>
        </w:rPr>
        <w:t xml:space="preserve"> magazines</w:t>
      </w:r>
      <w:r>
        <w:rPr>
          <w:lang w:bidi="ar-SY"/>
        </w:rPr>
        <w:t xml:space="preserve">, </w:t>
      </w:r>
      <w:r w:rsidRPr="003A3674">
        <w:rPr>
          <w:lang w:bidi="ar-SY"/>
        </w:rPr>
        <w:t>like Fast Company, Wired and Forbes</w:t>
      </w:r>
      <w:r>
        <w:rPr>
          <w:lang w:bidi="ar-SY"/>
        </w:rPr>
        <w:t>,</w:t>
      </w:r>
      <w:r w:rsidRPr="003A3674">
        <w:rPr>
          <w:lang w:bidi="ar-SY"/>
        </w:rPr>
        <w:t xml:space="preserve"> started using </w:t>
      </w:r>
      <w:r>
        <w:rPr>
          <w:lang w:bidi="ar-SY"/>
        </w:rPr>
        <w:t xml:space="preserve">the </w:t>
      </w:r>
      <w:r w:rsidRPr="003A3674">
        <w:rPr>
          <w:lang w:bidi="ar-SY"/>
        </w:rPr>
        <w:t xml:space="preserve">IoT </w:t>
      </w:r>
      <w:r>
        <w:rPr>
          <w:lang w:bidi="ar-SY"/>
        </w:rPr>
        <w:t>in</w:t>
      </w:r>
      <w:r w:rsidRPr="003A3674">
        <w:rPr>
          <w:lang w:bidi="ar-SY"/>
        </w:rPr>
        <w:t xml:space="preserve"> their vocabulary to describe the phenomenon</w:t>
      </w:r>
      <w:r>
        <w:rPr>
          <w:lang w:bidi="ar-SY"/>
        </w:rPr>
        <w:t>.</w:t>
      </w:r>
      <w:r w:rsidRPr="003A3674">
        <w:rPr>
          <w:lang w:bidi="ar-SY"/>
        </w:rPr>
        <w:t xml:space="preserve"> </w:t>
      </w:r>
      <w:r>
        <w:rPr>
          <w:lang w:bidi="ar-SY"/>
        </w:rPr>
        <w:t>A</w:t>
      </w:r>
      <w:r w:rsidRPr="003A3674">
        <w:rPr>
          <w:lang w:bidi="ar-SY"/>
        </w:rPr>
        <w:t xml:space="preserve"> report </w:t>
      </w:r>
      <w:r>
        <w:rPr>
          <w:lang w:bidi="ar-SY"/>
        </w:rPr>
        <w:t>was</w:t>
      </w:r>
      <w:r w:rsidRPr="003A3674">
        <w:rPr>
          <w:lang w:bidi="ar-SY"/>
        </w:rPr>
        <w:t xml:space="preserve"> published on October 2013 by</w:t>
      </w:r>
      <w:r>
        <w:rPr>
          <w:lang w:bidi="ar-SY"/>
        </w:rPr>
        <w:t xml:space="preserve"> the</w:t>
      </w:r>
      <w:r w:rsidRPr="003A3674">
        <w:rPr>
          <w:lang w:bidi="ar-SY"/>
        </w:rPr>
        <w:t xml:space="preserve"> </w:t>
      </w:r>
      <w:r w:rsidRPr="00D14ECA">
        <w:rPr>
          <w:lang w:bidi="ar-SY"/>
        </w:rPr>
        <w:t xml:space="preserve">International Data Corporation </w:t>
      </w:r>
      <w:r>
        <w:rPr>
          <w:lang w:bidi="ar-SY"/>
        </w:rPr>
        <w:t>(</w:t>
      </w:r>
      <w:r w:rsidRPr="003A3674">
        <w:rPr>
          <w:lang w:bidi="ar-SY"/>
        </w:rPr>
        <w:t>IDC</w:t>
      </w:r>
      <w:r>
        <w:rPr>
          <w:lang w:bidi="ar-SY"/>
        </w:rPr>
        <w:t>) that</w:t>
      </w:r>
      <w:r w:rsidRPr="003A3674">
        <w:rPr>
          <w:lang w:bidi="ar-SY"/>
        </w:rPr>
        <w:t xml:space="preserve"> announced that the IoT would be an $8.9 trillion market in 2020 </w:t>
      </w:r>
      <w:r w:rsidRPr="003A3674">
        <w:rPr>
          <w:lang w:bidi="ar-SY"/>
        </w:rPr>
        <w:fldChar w:fldCharType="begin" w:fldLock="1"/>
      </w:r>
      <w:r w:rsidRPr="003A3674">
        <w:rPr>
          <w:lang w:bidi="ar-SY"/>
        </w:rPr>
        <w:instrText>ADDIN CSL_CITATION {"citationItems":[{"id":"ITEM-1","itemData":{"ISSN":"0040-6376","URL":"https://iot-analytics.com/internet-of-things-definition/","abstract":"acessado em 07/04/2018","accessed":{"date-parts":[["2019","4","26"]]},"author":[{"dropping-particle":"","family":"Lueth","given":"Knud Lass","non-dropping-particle":"","parse-names":false,"suffix":""}],"container-title":"IoT Analytics","id":"ITEM-1","issue":"9 Dicember 2014","issued":{"date-parts":[["2014"]]},"page":"1","title":"Why the Internet of Things is called Internet of Things: Definition, history, disambiguation","type":"webpage","volume":"1"},"uris":["http://www.mendeley.com/documents/?uuid=8c18d7bf-99db-3a39-ae1d-610852e985d6"]}],"mendeley":{"formattedCitation":"[105]","plainTextFormattedCitation":"[105]","previouslyFormattedCitation":"[104]"},"properties":{"noteIndex":0},"schema":"https://github.com/citation-style-language/schema/raw/master/csl-citation.json"}</w:instrText>
      </w:r>
      <w:r w:rsidRPr="003A3674">
        <w:rPr>
          <w:lang w:bidi="ar-SY"/>
        </w:rPr>
        <w:fldChar w:fldCharType="separate"/>
      </w:r>
      <w:r w:rsidRPr="003A3674">
        <w:rPr>
          <w:noProof/>
          <w:lang w:bidi="ar-SY"/>
        </w:rPr>
        <w:t>[105]</w:t>
      </w:r>
      <w:r w:rsidRPr="003A3674">
        <w:rPr>
          <w:lang w:bidi="ar-SY"/>
        </w:rPr>
        <w:fldChar w:fldCharType="end"/>
      </w:r>
      <w:r w:rsidRPr="003A3674">
        <w:rPr>
          <w:lang w:bidi="ar-SY"/>
        </w:rPr>
        <w:t xml:space="preserve">. Then, </w:t>
      </w:r>
      <w:r>
        <w:rPr>
          <w:lang w:bidi="ar-SY"/>
        </w:rPr>
        <w:t>in</w:t>
      </w:r>
      <w:r w:rsidRPr="003A3674">
        <w:rPr>
          <w:lang w:bidi="ar-SY"/>
        </w:rPr>
        <w:t xml:space="preserve"> January 2014, the </w:t>
      </w:r>
      <w:r>
        <w:rPr>
          <w:lang w:bidi="ar-SY"/>
        </w:rPr>
        <w:t>IoT</w:t>
      </w:r>
      <w:r w:rsidRPr="003A3674">
        <w:rPr>
          <w:lang w:bidi="ar-SY"/>
        </w:rPr>
        <w:t xml:space="preserve"> achieved a high</w:t>
      </w:r>
      <w:r>
        <w:rPr>
          <w:lang w:bidi="ar-SY"/>
        </w:rPr>
        <w:t>er</w:t>
      </w:r>
      <w:r w:rsidRPr="003A3674">
        <w:rPr>
          <w:lang w:bidi="ar-SY"/>
        </w:rPr>
        <w:t xml:space="preserve"> market awareness and became more popular when Google announced the purchase of Nest for $3.2 billion </w:t>
      </w:r>
      <w:r w:rsidRPr="003A3674">
        <w:rPr>
          <w:lang w:bidi="ar-SY"/>
        </w:rPr>
        <w:fldChar w:fldCharType="begin" w:fldLock="1"/>
      </w:r>
      <w:r w:rsidRPr="003A3674">
        <w:rPr>
          <w:lang w:bidi="ar-SY"/>
        </w:rPr>
        <w:instrText>ADDIN CSL_CITATION {"citationItems":[{"id":"ITEM-1","itemData":{"URL":"https://www.itchronicles.com/iot/history-of-iot-what-it-is-how-it-works-where-its-come-from-and-where-its-going/","accessed":{"date-parts":[["2019","9","29"]]},"id":"ITEM-1","issued":{"date-parts":[["0"]]},"title":"History of IoT: What It Is, How It Works, Where It’s Come From, and Where It’s Going - ITChronicles","type":"webpage"},"uris":["http://www.mendeley.com/documents/?uuid=45430c50-13bc-3b63-9c89-7fd4cbdf0c3a"]}],"mendeley":{"formattedCitation":"[103]","plainTextFormattedCitation":"[103]","previouslyFormattedCitation":"[102]"},"properties":{"noteIndex":0},"schema":"https://github.com/citation-style-language/schema/raw/master/csl-citation.json"}</w:instrText>
      </w:r>
      <w:r w:rsidRPr="003A3674">
        <w:rPr>
          <w:lang w:bidi="ar-SY"/>
        </w:rPr>
        <w:fldChar w:fldCharType="separate"/>
      </w:r>
      <w:r w:rsidRPr="003A3674">
        <w:rPr>
          <w:noProof/>
          <w:lang w:bidi="ar-SY"/>
        </w:rPr>
        <w:t>[103]</w:t>
      </w:r>
      <w:r w:rsidRPr="003A3674">
        <w:rPr>
          <w:lang w:bidi="ar-SY"/>
        </w:rPr>
        <w:fldChar w:fldCharType="end"/>
      </w:r>
      <w:r w:rsidRPr="003A3674">
        <w:rPr>
          <w:lang w:bidi="ar-SY"/>
        </w:rPr>
        <w:fldChar w:fldCharType="begin" w:fldLock="1"/>
      </w:r>
      <w:r w:rsidRPr="003A3674">
        <w:rPr>
          <w:lang w:bidi="ar-SY"/>
        </w:rPr>
        <w:instrText>ADDIN CSL_CITATION {"citationItems":[{"id":"ITEM-1","itemData":{"ISSN":"0040-6376","URL":"https://iot-analytics.com/internet-of-things-definition/","abstract":"acessado em 07/04/2018","accessed":{"date-parts":[["2019","4","26"]]},"author":[{"dropping-particle":"","family":"Lueth","given":"Knud Lass","non-dropping-particle":"","parse-names":false,"suffix":""}],"container-title":"IoT Analytics","id":"ITEM-1","issue":"9 Dicember 2014","issued":{"date-parts":[["2014"]]},"page":"1","title":"Why the Internet of Things is called Internet of Things: Definition, history, disambiguation","type":"webpage","volume":"1"},"uris":["http://www.mendeley.com/documents/?uuid=8c18d7bf-99db-3a39-ae1d-610852e985d6"]}],"mendeley":{"formattedCitation":"[105]","plainTextFormattedCitation":"[105]","previouslyFormattedCitation":"[104]"},"properties":{"noteIndex":0},"schema":"https://github.com/citation-style-language/schema/raw/master/csl-citation.json"}</w:instrText>
      </w:r>
      <w:r w:rsidRPr="003A3674">
        <w:rPr>
          <w:lang w:bidi="ar-SY"/>
        </w:rPr>
        <w:fldChar w:fldCharType="separate"/>
      </w:r>
      <w:r w:rsidRPr="003A3674">
        <w:rPr>
          <w:noProof/>
          <w:lang w:bidi="ar-SY"/>
        </w:rPr>
        <w:t>[105]</w:t>
      </w:r>
      <w:r w:rsidRPr="003A3674">
        <w:rPr>
          <w:lang w:bidi="ar-SY"/>
        </w:rPr>
        <w:fldChar w:fldCharType="end"/>
      </w:r>
      <w:r w:rsidRPr="003A3674">
        <w:rPr>
          <w:lang w:bidi="ar-SY"/>
        </w:rPr>
        <w:fldChar w:fldCharType="begin" w:fldLock="1"/>
      </w:r>
      <w:r w:rsidRPr="003A3674">
        <w:rPr>
          <w:lang w:bidi="ar-SY"/>
        </w:rPr>
        <w:instrText>ADDIN CSL_CITATION {"citationItems":[{"id":"ITEM-1","itemData":{"DOI":"10.3233/AIS-180506","ISSN":"18761364","abstract":"This paper introduces the Internet-of-Things (IoT) and describes its evolution from a concept proposed by Kevin Ashton in 1999 through its public emergence in 2005 in a United Nations ITU report entitled \"The Internet of Things\", to the present day where IoT devices are available as off-the-shelf products from major manufacturers. Using a systematic study of public literature, the paper presents a five-phase categorisation of the development of the Internet-of-Things from its beginnings to the present day. Four mini case studies are included to illustrate some of the issues involved. Finally, the paper discusses some of the big issues facing future developers and marketers of Internet-of-Things based products ranging from artificial intelligence (AI) through to customer privacy and acceptance finishing with an optimistic assessment of the future of the Internet-of-Things.","author":[{"dropping-particle":"","family":"Chin","given":"Jeannette","non-dropping-particle":"","parse-names":false,"suffix":""},{"dropping-particle":"","family":"Callaghan","given":"Vic","non-dropping-particle":"","parse-names":false,"suffix":""},{"dropping-particle":"","family":"Allouch","given":"Somaya","non-dropping-particle":"Ben","parse-names":false,"suffix":""}],"container-title":"Journal of Ambient Intelligence and Smart Environments","id":"ITEM-1","issue":"1","issued":{"date-parts":[["2019"]]},"page":"45-69","publisher":"IOS Press","title":"The Internet-of-Things: Reflections on the past, present and future from a user-centered and smart environment perspective","type":"article-journal","volume":"11"},"uris":["http://www.mendeley.com/documents/?uuid=f91d4159-dcdf-3582-ae50-eb0a9e8a90e1"]}],"mendeley":{"formattedCitation":"[112]","plainTextFormattedCitation":"[112]","previouslyFormattedCitation":"[111]"},"properties":{"noteIndex":0},"schema":"https://github.com/citation-style-language/schema/raw/master/csl-citation.json"}</w:instrText>
      </w:r>
      <w:r w:rsidRPr="003A3674">
        <w:rPr>
          <w:lang w:bidi="ar-SY"/>
        </w:rPr>
        <w:fldChar w:fldCharType="separate"/>
      </w:r>
      <w:r w:rsidRPr="003A3674">
        <w:rPr>
          <w:noProof/>
          <w:lang w:bidi="ar-SY"/>
        </w:rPr>
        <w:t>[112]</w:t>
      </w:r>
      <w:r w:rsidRPr="003A3674">
        <w:rPr>
          <w:lang w:bidi="ar-SY"/>
        </w:rPr>
        <w:fldChar w:fldCharType="end"/>
      </w:r>
      <w:r w:rsidRPr="003A3674">
        <w:rPr>
          <w:lang w:bidi="ar-SY"/>
        </w:rPr>
        <w:t>.</w:t>
      </w:r>
    </w:p>
    <w:p w14:paraId="20F3DBC5" w14:textId="2F867D5E" w:rsidR="000C2072" w:rsidRDefault="00817202" w:rsidP="00204DBC">
      <w:pPr>
        <w:pStyle w:val="Heading3"/>
        <w:spacing w:line="276" w:lineRule="auto"/>
      </w:pPr>
      <w:bookmarkStart w:id="43" w:name="_Toc38767214"/>
      <w:r>
        <w:rPr>
          <w:noProof/>
        </w:rPr>
        <w:drawing>
          <wp:anchor distT="0" distB="0" distL="114300" distR="114300" simplePos="0" relativeHeight="252548096" behindDoc="0" locked="0" layoutInCell="1" allowOverlap="1" wp14:anchorId="0B181EA3" wp14:editId="07FEC212">
            <wp:simplePos x="0" y="0"/>
            <wp:positionH relativeFrom="column">
              <wp:posOffset>3479165</wp:posOffset>
            </wp:positionH>
            <wp:positionV relativeFrom="paragraph">
              <wp:posOffset>150874</wp:posOffset>
            </wp:positionV>
            <wp:extent cx="2514600" cy="2740025"/>
            <wp:effectExtent l="0" t="0" r="0" b="3175"/>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14600" cy="2740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2072">
        <w:t>2.4.2 IoT technology stack</w:t>
      </w:r>
      <w:bookmarkEnd w:id="43"/>
    </w:p>
    <w:p w14:paraId="4642C8A4" w14:textId="1C381B92" w:rsidR="000C2072" w:rsidRDefault="000C2072" w:rsidP="00817202">
      <w:pPr>
        <w:spacing w:line="276" w:lineRule="auto"/>
        <w:jc w:val="both"/>
        <w:rPr>
          <w:lang w:bidi="ar-SY"/>
        </w:rPr>
      </w:pPr>
      <w:r>
        <w:rPr>
          <w:noProof/>
        </w:rPr>
        <mc:AlternateContent>
          <mc:Choice Requires="wps">
            <w:drawing>
              <wp:anchor distT="0" distB="0" distL="114300" distR="114300" simplePos="0" relativeHeight="252550144" behindDoc="0" locked="0" layoutInCell="1" allowOverlap="1" wp14:anchorId="536D02FB" wp14:editId="4358F56D">
                <wp:simplePos x="0" y="0"/>
                <wp:positionH relativeFrom="column">
                  <wp:posOffset>3479165</wp:posOffset>
                </wp:positionH>
                <wp:positionV relativeFrom="paragraph">
                  <wp:posOffset>2733574</wp:posOffset>
                </wp:positionV>
                <wp:extent cx="2700655" cy="635"/>
                <wp:effectExtent l="0" t="0" r="4445" b="0"/>
                <wp:wrapSquare wrapText="bothSides"/>
                <wp:docPr id="49" name="Text Box 49"/>
                <wp:cNvGraphicFramePr/>
                <a:graphic xmlns:a="http://schemas.openxmlformats.org/drawingml/2006/main">
                  <a:graphicData uri="http://schemas.microsoft.com/office/word/2010/wordprocessingShape">
                    <wps:wsp>
                      <wps:cNvSpPr txBox="1"/>
                      <wps:spPr>
                        <a:xfrm>
                          <a:off x="0" y="0"/>
                          <a:ext cx="2700655" cy="635"/>
                        </a:xfrm>
                        <a:prstGeom prst="rect">
                          <a:avLst/>
                        </a:prstGeom>
                        <a:solidFill>
                          <a:prstClr val="white"/>
                        </a:solidFill>
                        <a:ln>
                          <a:noFill/>
                        </a:ln>
                      </wps:spPr>
                      <wps:txbx>
                        <w:txbxContent>
                          <w:p w14:paraId="178E1C1C" w14:textId="10F1641B" w:rsidR="00D111CD" w:rsidRPr="00E67D1E" w:rsidRDefault="00D111CD" w:rsidP="000C2072">
                            <w:pPr>
                              <w:pStyle w:val="Caption"/>
                              <w:rPr>
                                <w:noProof/>
                              </w:rPr>
                            </w:pPr>
                            <w:bookmarkStart w:id="44" w:name="_Toc38765433"/>
                            <w:r>
                              <w:t xml:space="preserve">Figure </w:t>
                            </w:r>
                            <w:fldSimple w:instr=" SEQ Figure \* ARABIC ">
                              <w:r w:rsidR="00643A5C">
                                <w:rPr>
                                  <w:noProof/>
                                </w:rPr>
                                <w:t>4</w:t>
                              </w:r>
                            </w:fldSimple>
                            <w:r>
                              <w:t xml:space="preserve">: </w:t>
                            </w:r>
                            <w:r w:rsidRPr="00AF7B34">
                              <w:t>IoT Architecture Layers and Components</w:t>
                            </w:r>
                            <w:r>
                              <w:rPr>
                                <w:lang w:val="en-US"/>
                              </w:rPr>
                              <w:fldChar w:fldCharType="begin" w:fldLock="1"/>
                            </w:r>
                            <w:r>
                              <w:rPr>
                                <w:lang w:val="en-US"/>
                              </w:rPr>
                              <w:instrText>ADDIN CSL_CITATION {"citationItems":[{"id":"ITEM-1","itemData":{"abstract":"The concept of Internet of Things (IoT) has become more popular in the modern era of technology than ever before. From small household devices to large industrial machines, the vision of IoT has made it possible to connect the devices with the physical world around them. This increasing popularity has also made the IoT devices and applications in the center of attention among attackers. Already, several types of malicious activities exist that attempt to compromise the security and privacy of the IoT devices. One interesting emerging threat vector is the attacks that abuse the use of sensors on IoT devices. IoT devices are vulnerable to sensor-based threats due to the lack of proper security measurements available to control use of sensors by apps. By exploiting the sensors (e.g., accelerometer, gyroscope, microphone, light sensor, etc.) on an IoT device, attackers can extract information from the device, transfer malware to a device, or trigger a malicious activity to compromise the device. In this survey, we explore various threats targeting IoT devices and discuss how their sensors can be abused for malicious purposes. Specifically, we present a detailed survey about existing sensor-based threats to IoT devices and countermeasures that are developed specifically to secure the sensors of IoT devices. Furthermore, we discuss security and privacy issues of IoT devices in the context of sensor-based threats and conclude with future research directions.","author":[{"dropping-particle":"","family":"Sikder","given":"Amit Kumar","non-dropping-particle":"","parse-names":false,"suffix":""},{"dropping-particle":"","family":"Petracca","given":"Giuseppe","non-dropping-particle":"","parse-names":false,"suffix":""},{"dropping-particle":"","family":"Aksu","given":"Hidayet","non-dropping-particle":"","parse-names":false,"suffix":""},{"dropping-particle":"","family":"Jaeger","given":"Trent","non-dropping-particle":"","parse-names":false,"suffix":""},{"dropping-particle":"","family":"Uluagac","given":"A. Selcuk","non-dropping-particle":"","parse-names":false,"suffix":""}],"id":"ITEM-1","issued":{"date-parts":[["2018","2","6"]]},"title":"A Survey on Sensor-based Threats to Internet-of-Things (IoT) Devices and Applications","type":"article-journal"},"uris":["http://www.mendeley.com/documents/?uuid=e0e9a13b-8ab8-3af5-a512-f4b7990efb17"]}],"mendeley":{"formattedCitation":"[174]","plainTextFormattedCitation":"[174]","previouslyFormattedCitation":"[174]"},"properties":{"noteIndex":0},"schema":"https://github.com/citation-style-language/schema/raw/master/csl-citation.json"}</w:instrText>
                            </w:r>
                            <w:r>
                              <w:rPr>
                                <w:lang w:val="en-US"/>
                              </w:rPr>
                              <w:fldChar w:fldCharType="separate"/>
                            </w:r>
                            <w:r w:rsidRPr="009C7CBB">
                              <w:rPr>
                                <w:i w:val="0"/>
                                <w:noProof/>
                                <w:lang w:val="en-US"/>
                              </w:rPr>
                              <w:t>[174]</w:t>
                            </w:r>
                            <w:r>
                              <w:rPr>
                                <w:lang w:val="en-US"/>
                              </w:rPr>
                              <w:fldChar w:fldCharType="end"/>
                            </w:r>
                            <w:r>
                              <w:rPr>
                                <w:lang w:val="en-US"/>
                              </w:rPr>
                              <w:t>.</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36D02FB" id="_x0000_t202" coordsize="21600,21600" o:spt="202" path="m,l,21600r21600,l21600,xe">
                <v:stroke joinstyle="miter"/>
                <v:path gradientshapeok="t" o:connecttype="rect"/>
              </v:shapetype>
              <v:shape id="Text Box 49" o:spid="_x0000_s1026" type="#_x0000_t202" style="position:absolute;left:0;text-align:left;margin-left:273.95pt;margin-top:215.25pt;width:212.65pt;height:.05pt;z-index:252550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" stroked="f">
                <v:textbox style="mso-fit-shape-to-text:t" inset="0,0,0,0">
                  <w:txbxContent>
                    <w:p w14:paraId="178E1C1C" w14:textId="10F1641B" w:rsidR="00D111CD" w:rsidRPr="00E67D1E" w:rsidRDefault="00D111CD" w:rsidP="000C2072">
                      <w:pPr>
                        <w:pStyle w:val="Caption"/>
                        <w:rPr>
                          <w:noProof/>
                        </w:rPr>
                      </w:pPr>
                      <w:bookmarkStart w:id="45" w:name="_Toc38765433"/>
                      <w:r>
                        <w:t xml:space="preserve">Figure </w:t>
                      </w:r>
                      <w:fldSimple w:instr=" SEQ Figure \* ARABIC ">
                        <w:r w:rsidR="00643A5C">
                          <w:rPr>
                            <w:noProof/>
                          </w:rPr>
                          <w:t>4</w:t>
                        </w:r>
                      </w:fldSimple>
                      <w:r>
                        <w:t xml:space="preserve">: </w:t>
                      </w:r>
                      <w:r w:rsidRPr="00AF7B34">
                        <w:t>IoT Architecture Layers and Components</w:t>
                      </w:r>
                      <w:r>
                        <w:rPr>
                          <w:lang w:val="en-US"/>
                        </w:rPr>
                        <w:fldChar w:fldCharType="begin" w:fldLock="1"/>
                      </w:r>
                      <w:r>
                        <w:rPr>
                          <w:lang w:val="en-US"/>
                        </w:rPr>
                        <w:instrText>ADDIN CSL_CITATION {"citationItems":[{"id":"ITEM-1","itemData":{"abstract":"The concept of Internet of Things (IoT) has become more popular in the modern era of technology than ever before. From small household devices to large industrial machines, the vision of IoT has made it possible to connect the devices with the physical world around them. This increasing popularity has also made the IoT devices and applications in the center of attention among attackers. Already, several types of malicious activities exist that attempt to compromise the security and privacy of the IoT devices. One interesting emerging threat vector is the attacks that abuse the use of sensors on IoT devices. IoT devices are vulnerable to sensor-based threats due to the lack of proper security measurements available to control use of sensors by apps. By exploiting the sensors (e.g., accelerometer, gyroscope, microphone, light sensor, etc.) on an IoT device, attackers can extract information from the device, transfer malware to a device, or trigger a malicious activity to compromise the device. In this survey, we explore various threats targeting IoT devices and discuss how their sensors can be abused for malicious purposes. Specifically, we present a detailed survey about existing sensor-based threats to IoT devices and countermeasures that are developed specifically to secure the sensors of IoT devices. Furthermore, we discuss security and privacy issues of IoT devices in the context of sensor-based threats and conclude with future research directions.","author":[{"dropping-particle":"","family":"Sikder","given":"Amit Kumar","non-dropping-particle":"","parse-names":false,"suffix":""},{"dropping-particle":"","family":"Petracca","given":"Giuseppe","non-dropping-particle":"","parse-names":false,"suffix":""},{"dropping-particle":"","family":"Aksu","given":"Hidayet","non-dropping-particle":"","parse-names":false,"suffix":""},{"dropping-particle":"","family":"Jaeger","given":"Trent","non-dropping-particle":"","parse-names":false,"suffix":""},{"dropping-particle":"","family":"Uluagac","given":"A. Selcuk","non-dropping-particle":"","parse-names":false,"suffix":""}],"id":"ITEM-1","issued":{"date-parts":[["2018","2","6"]]},"title":"A Survey on Sensor-based Threats to Internet-of-Things (IoT) Devices and Applications","type":"article-journal"},"uris":["http://www.mendeley.com/documents/?uuid=e0e9a13b-8ab8-3af5-a512-f4b7990efb17"]}],"mendeley":{"formattedCitation":"[174]","plainTextFormattedCitation":"[174]","previouslyFormattedCitation":"[174]"},"properties":{"noteIndex":0},"schema":"https://github.com/citation-style-language/schema/raw/master/csl-citation.json"}</w:instrText>
                      </w:r>
                      <w:r>
                        <w:rPr>
                          <w:lang w:val="en-US"/>
                        </w:rPr>
                        <w:fldChar w:fldCharType="separate"/>
                      </w:r>
                      <w:r w:rsidRPr="009C7CBB">
                        <w:rPr>
                          <w:i w:val="0"/>
                          <w:noProof/>
                          <w:lang w:val="en-US"/>
                        </w:rPr>
                        <w:t>[174]</w:t>
                      </w:r>
                      <w:r>
                        <w:rPr>
                          <w:lang w:val="en-US"/>
                        </w:rPr>
                        <w:fldChar w:fldCharType="end"/>
                      </w:r>
                      <w:r>
                        <w:rPr>
                          <w:lang w:val="en-US"/>
                        </w:rPr>
                        <w:t>.</w:t>
                      </w:r>
                      <w:bookmarkEnd w:id="45"/>
                    </w:p>
                  </w:txbxContent>
                </v:textbox>
                <w10:wrap type="square"/>
              </v:shape>
            </w:pict>
          </mc:Fallback>
        </mc:AlternateContent>
      </w:r>
      <w:r w:rsidR="00817202" w:rsidRPr="00817202">
        <w:t xml:space="preserve"> </w:t>
      </w:r>
      <w:r w:rsidR="00817202">
        <w:t>T</w:t>
      </w:r>
      <w:r w:rsidR="00817202" w:rsidRPr="003A3674">
        <w:t xml:space="preserve">here are many components required </w:t>
      </w:r>
      <w:r w:rsidR="00817202">
        <w:t>t</w:t>
      </w:r>
      <w:r w:rsidR="00817202" w:rsidRPr="003A3674">
        <w:t xml:space="preserve">o build a complete </w:t>
      </w:r>
      <w:r w:rsidR="00817202">
        <w:t xml:space="preserve">IoT </w:t>
      </w:r>
      <w:r w:rsidR="00817202" w:rsidRPr="003A3674">
        <w:t xml:space="preserve">solution </w:t>
      </w:r>
      <w:r w:rsidR="00817202">
        <w:t>and</w:t>
      </w:r>
      <w:r w:rsidR="00817202" w:rsidRPr="003A3674">
        <w:t xml:space="preserve"> each of </w:t>
      </w:r>
      <w:r w:rsidR="00817202">
        <w:t>these</w:t>
      </w:r>
      <w:r w:rsidR="00817202" w:rsidRPr="003A3674">
        <w:t xml:space="preserve"> components </w:t>
      </w:r>
      <w:r w:rsidR="00817202">
        <w:t>plays</w:t>
      </w:r>
      <w:r w:rsidR="00817202" w:rsidRPr="003A3674">
        <w:t xml:space="preserve"> a different </w:t>
      </w:r>
      <w:r w:rsidR="00817202">
        <w:t>role,</w:t>
      </w:r>
      <w:r w:rsidR="00817202" w:rsidRPr="003A3674">
        <w:t xml:space="preserve"> starting from connecting physical things </w:t>
      </w:r>
      <w:r w:rsidR="00817202">
        <w:t>that</w:t>
      </w:r>
      <w:r w:rsidR="00817202" w:rsidRPr="003A3674">
        <w:t xml:space="preserve"> produce data </w:t>
      </w:r>
      <w:r w:rsidR="00817202">
        <w:t>to</w:t>
      </w:r>
      <w:r w:rsidR="00817202" w:rsidRPr="003A3674">
        <w:t xml:space="preserve"> creating a </w:t>
      </w:r>
      <w:proofErr w:type="gramStart"/>
      <w:r w:rsidR="00817202" w:rsidRPr="003A3674">
        <w:t>front end</w:t>
      </w:r>
      <w:proofErr w:type="gramEnd"/>
      <w:r w:rsidR="00817202" w:rsidRPr="003A3674">
        <w:t xml:space="preserve"> app</w:t>
      </w:r>
      <w:r w:rsidR="00817202">
        <w:t>lication</w:t>
      </w:r>
      <w:r w:rsidR="00817202" w:rsidRPr="003A3674">
        <w:t xml:space="preserve"> for the end-user</w:t>
      </w:r>
      <w:r w:rsidR="00817202">
        <w:t>.</w:t>
      </w:r>
      <w:r w:rsidR="00817202" w:rsidRPr="003A3674">
        <w:t xml:space="preserve"> </w:t>
      </w:r>
      <w:r w:rsidR="00817202">
        <w:t>T</w:t>
      </w:r>
      <w:r w:rsidR="00817202" w:rsidRPr="003A3674">
        <w:t xml:space="preserve">his solution might be </w:t>
      </w:r>
      <w:r w:rsidR="00817202">
        <w:t>a</w:t>
      </w:r>
      <w:r w:rsidR="00817202" w:rsidRPr="003A3674">
        <w:t xml:space="preserve"> simple or a complex project and </w:t>
      </w:r>
      <w:r w:rsidR="00817202">
        <w:t xml:space="preserve">the </w:t>
      </w:r>
      <w:r w:rsidR="00817202" w:rsidRPr="003A3674">
        <w:t xml:space="preserve">IoT technology stack </w:t>
      </w:r>
      <w:r w:rsidR="00817202">
        <w:t xml:space="preserve">is </w:t>
      </w:r>
      <w:r w:rsidR="00817202" w:rsidRPr="003A3674">
        <w:t xml:space="preserve">considered </w:t>
      </w:r>
      <w:r w:rsidR="00817202">
        <w:t>to be</w:t>
      </w:r>
      <w:r w:rsidR="00817202" w:rsidRPr="003A3674">
        <w:t xml:space="preserve"> a group of technologies, standards and applications</w:t>
      </w:r>
      <w:r w:rsidR="00817202">
        <w:t xml:space="preserve"> that</w:t>
      </w:r>
      <w:r w:rsidR="00817202" w:rsidRPr="003A3674">
        <w:t xml:space="preserve"> range </w:t>
      </w:r>
      <w:r w:rsidR="00817202">
        <w:t>from</w:t>
      </w:r>
      <w:r w:rsidR="00817202" w:rsidRPr="003A3674">
        <w:t xml:space="preserve"> the most complex applications that use these connected things which coming and beginning from a simple connection of objects to the internet</w:t>
      </w:r>
      <w:r w:rsidR="00817202">
        <w:t>.</w:t>
      </w:r>
      <w:r w:rsidR="00817202" w:rsidRPr="003A3674">
        <w:t xml:space="preserve"> </w:t>
      </w:r>
      <w:r w:rsidR="00817202">
        <w:t>T</w:t>
      </w:r>
      <w:r w:rsidR="00817202" w:rsidRPr="003A3674">
        <w:t xml:space="preserve">he different procedures needed to run these applications </w:t>
      </w:r>
      <w:r w:rsidR="00817202">
        <w:t>come</w:t>
      </w:r>
      <w:r w:rsidR="00817202" w:rsidRPr="003A3674">
        <w:t xml:space="preserve"> from the data they gather and communicate</w:t>
      </w:r>
      <w:r w:rsidR="00817202">
        <w:t xml:space="preserve"> and</w:t>
      </w:r>
      <w:r w:rsidR="00817202" w:rsidRPr="003A3674">
        <w:t xml:space="preserve"> </w:t>
      </w:r>
      <w:r w:rsidR="00817202">
        <w:t>t</w:t>
      </w:r>
      <w:r w:rsidR="00817202" w:rsidRPr="003A3674">
        <w:t xml:space="preserve">he IoT technology stack </w:t>
      </w:r>
      <w:r w:rsidR="00817202">
        <w:t>c</w:t>
      </w:r>
      <w:r w:rsidR="00817202" w:rsidRPr="003A3674">
        <w:t xml:space="preserve">onsists of many layers that come together to build a complete IoT solution </w:t>
      </w:r>
      <w:r w:rsidR="00817202" w:rsidRPr="003A3674">
        <w:fldChar w:fldCharType="begin" w:fldLock="1"/>
      </w:r>
      <w:r w:rsidR="00817202" w:rsidRPr="003A3674">
        <w:instrText>ADDIN CSL_CITATION {"citationItems":[{"id":"ITEM-1","itemData":{"DOI":"10.1007/s12599-015-0383-3","ISSN":"18670202","abstract":"It has been next to impossible in the past months not to come across the term ‘‘Internet of Things’’ (IoT) one way or another. Especially the past year has seen a tremendous surge of interest in the Internet of Things. Consortia have been formed to define frameworks and standards for the IoT. Companies have started to introduce numerous IoT- based products and services. And a number of IoT-related acquisitions have been making the headlines, including, e.g., the prominent takeover of Nest by Google for $3.2 billion and the subsequent acquisitions of Dropcam by Nest and of SmartThings by Samsung. Politicians as well as practitioners increasingly acknowledge the Internet of Things as a real business opportunity, and estimates cur- rently suggest that the IoT could grow into a market worth $7.1 trillion by 2020 (IDC 2014).","author":[{"dropping-particle":"","family":"Wortmann","given":"Felix","non-dropping-particle":"","parse-names":false,"suffix":""},{"dropping-particle":"","family":"Flüchter","given":"Kristina","non-dropping-particle":"","parse-names":false,"suffix":""}],"container-title":"Business and Information Systems Engineering","id":"ITEM-1","issue":"3","issued":{"date-parts":[["2015"]]},"page":"221-224","title":"Internet of Things: Technology and Value Added","type":"article","volume":"57"},"uris":["http://www.mendeley.com/documents/?uuid=25b6bf92-a5a4-3875-9d44-8ce9c906a877"]}],"mendeley":{"formattedCitation":"[113]","plainTextFormattedCitation":"[113]","previouslyFormattedCitation":"[112]"},"properties":{"noteIndex":0},"schema":"https://github.com/citation-style-language/schema/raw/master/csl-citation.json"}</w:instrText>
      </w:r>
      <w:r w:rsidR="00817202" w:rsidRPr="003A3674">
        <w:fldChar w:fldCharType="separate"/>
      </w:r>
      <w:r w:rsidR="00817202" w:rsidRPr="003A3674">
        <w:rPr>
          <w:noProof/>
        </w:rPr>
        <w:t>[113]</w:t>
      </w:r>
      <w:r w:rsidR="00817202" w:rsidRPr="003A3674">
        <w:fldChar w:fldCharType="end"/>
      </w:r>
      <w:r w:rsidR="00817202" w:rsidRPr="003A3674">
        <w:fldChar w:fldCharType="begin" w:fldLock="1"/>
      </w:r>
      <w:r w:rsidR="00817202" w:rsidRPr="003A3674">
        <w:instrText>ADDIN CSL_CITATION {"citationItems":[{"id":"ITEM-1","itemData":{"URL":"https://networklessons.com/cisco/evolving-technologies/iot-technology-stack","abstract":"IoT Technology Stack","accessed":{"date-parts":[["2019","10","20"]]},"author":[{"dropping-particle":"","family":"Internet","given":"","non-dropping-particle":"","parse-names":false,"suffix":""}],"id":"ITEM-1","issued":{"date-parts":[["0"]]},"title":"IoT Technology Stack","type":"webpage"},"uris":["http://www.mendeley.com/documents/?uuid=977b1aa5-d1cc-344e-ba5e-56c46e53c9d9"]}],"mendeley":{"formattedCitation":"[114]","plainTextFormattedCitation":"[114]","previouslyFormattedCitation":"[113]"},"properties":{"noteIndex":0},"schema":"https://github.com/citation-style-language/schema/raw/master/csl-citation.json"}</w:instrText>
      </w:r>
      <w:r w:rsidR="00817202" w:rsidRPr="003A3674">
        <w:fldChar w:fldCharType="separate"/>
      </w:r>
      <w:r w:rsidR="00817202" w:rsidRPr="003A3674">
        <w:rPr>
          <w:noProof/>
        </w:rPr>
        <w:t>[114]</w:t>
      </w:r>
      <w:r w:rsidR="00817202" w:rsidRPr="003A3674">
        <w:fldChar w:fldCharType="end"/>
      </w:r>
      <w:r w:rsidR="00817202" w:rsidRPr="003A3674">
        <w:rPr>
          <w:rtl/>
          <w:lang w:bidi="ar-SY"/>
        </w:rPr>
        <w:fldChar w:fldCharType="begin" w:fldLock="1"/>
      </w:r>
      <w:r w:rsidR="00817202" w:rsidRPr="003A3674">
        <w:rPr>
          <w:lang w:bidi="ar-SY"/>
        </w:rPr>
        <w:instrText>ADDIN CSL_CITATION {"citationItems":[{"id":"ITEM-1","itemData":{"author":[{"dropping-particle":"","family":"Singh","given":"Mayank","non-dropping-particle":"","parse-names":false,"suffix":""}],"id":"ITEM-1","issued":{"date-parts":[["2018"]]},"title":"IoT technology stack explained in detail - Engineering","type":"article-journal"},"uris":["http://www.mendeley.com/documents/?uuid=bf644248-96eb-39cf-886f-a0c818ec3de1"]}],"mendeley":{"formattedCitation":"[115]","plainTextFormattedCitation":"[115]","previouslyFormattedCitation":"[114]"},"properties":{"noteIndex":0},"schema":"https://github.com/citation-style-language/schema/raw/master/csl-citation.json"}</w:instrText>
      </w:r>
      <w:r w:rsidR="00817202" w:rsidRPr="003A3674">
        <w:rPr>
          <w:rtl/>
          <w:lang w:bidi="ar-SY"/>
        </w:rPr>
        <w:fldChar w:fldCharType="separate"/>
      </w:r>
      <w:r w:rsidR="00817202" w:rsidRPr="003A3674">
        <w:rPr>
          <w:noProof/>
          <w:lang w:bidi="ar-SY"/>
        </w:rPr>
        <w:t>[115]</w:t>
      </w:r>
      <w:r w:rsidR="00817202" w:rsidRPr="003A3674">
        <w:rPr>
          <w:rtl/>
          <w:lang w:bidi="ar-SY"/>
        </w:rPr>
        <w:fldChar w:fldCharType="end"/>
      </w:r>
      <w:r>
        <w:rPr>
          <w:lang w:bidi="ar-SY"/>
        </w:rPr>
        <w:t>:</w:t>
      </w:r>
    </w:p>
    <w:p w14:paraId="45F54127" w14:textId="6CD14B42" w:rsidR="00080CC4" w:rsidRDefault="006149A8" w:rsidP="00204DBC">
      <w:pPr>
        <w:spacing w:line="276" w:lineRule="auto"/>
        <w:rPr>
          <w:lang w:bidi="ar-SY"/>
        </w:rPr>
      </w:pPr>
      <w:r>
        <w:rPr>
          <w:lang w:bidi="ar-SY"/>
        </w:rPr>
        <w:br w:type="page"/>
      </w:r>
    </w:p>
    <w:p w14:paraId="0283B4E1" w14:textId="767E5B93" w:rsidR="009F61BB" w:rsidRPr="00FB5F08" w:rsidRDefault="000471DD" w:rsidP="00204DBC">
      <w:pPr>
        <w:pStyle w:val="Heading4"/>
        <w:spacing w:line="276" w:lineRule="auto"/>
        <w:rPr>
          <w:lang w:bidi="ar-SY"/>
        </w:rPr>
      </w:pPr>
      <w:bookmarkStart w:id="45" w:name="_Toc38767215"/>
      <w:r>
        <w:rPr>
          <w:lang w:bidi="ar-SY"/>
        </w:rPr>
        <w:lastRenderedPageBreak/>
        <w:t xml:space="preserve">2.4.2.1 </w:t>
      </w:r>
      <w:r w:rsidR="009F61BB" w:rsidRPr="00FB5F08">
        <w:rPr>
          <w:lang w:bidi="ar-SY"/>
        </w:rPr>
        <w:t>Device Hardware</w:t>
      </w:r>
      <w:bookmarkEnd w:id="45"/>
      <w:r w:rsidR="00B35DFD" w:rsidRPr="00B35DFD">
        <w:t xml:space="preserve"> </w:t>
      </w:r>
    </w:p>
    <w:p w14:paraId="1ED64E45" w14:textId="016B1746" w:rsidR="00D61FF2" w:rsidRDefault="00817202" w:rsidP="00A44EAF">
      <w:pPr>
        <w:spacing w:after="120" w:line="276" w:lineRule="auto"/>
        <w:jc w:val="both"/>
        <w:rPr>
          <w:lang w:bidi="ar-SY"/>
        </w:rPr>
      </w:pPr>
      <w:r w:rsidRPr="003A3674">
        <w:rPr>
          <w:lang w:bidi="ar-SY"/>
        </w:rPr>
        <w:t>The IoT technology stack</w:t>
      </w:r>
      <w:r>
        <w:rPr>
          <w:lang w:bidi="ar-SY"/>
        </w:rPr>
        <w:t>’s first layer</w:t>
      </w:r>
      <w:r w:rsidRPr="003A3674">
        <w:rPr>
          <w:lang w:bidi="ar-SY"/>
        </w:rPr>
        <w:t xml:space="preserve"> begins with devices and these devices are objects that act as an interface between the physical and digital worlds</w:t>
      </w:r>
      <w:r>
        <w:rPr>
          <w:lang w:bidi="ar-SY"/>
        </w:rPr>
        <w:t>.</w:t>
      </w:r>
      <w:r w:rsidRPr="003A3674">
        <w:rPr>
          <w:lang w:bidi="ar-SY"/>
        </w:rPr>
        <w:t xml:space="preserve"> </w:t>
      </w:r>
      <w:r>
        <w:rPr>
          <w:lang w:bidi="ar-SY"/>
        </w:rPr>
        <w:t>T</w:t>
      </w:r>
      <w:r w:rsidRPr="003A3674">
        <w:rPr>
          <w:lang w:bidi="ar-SY"/>
        </w:rPr>
        <w:t xml:space="preserve">he devices (or things) </w:t>
      </w:r>
      <w:r>
        <w:rPr>
          <w:lang w:bidi="ar-SY"/>
        </w:rPr>
        <w:t>might</w:t>
      </w:r>
      <w:r w:rsidRPr="003A3674">
        <w:rPr>
          <w:lang w:bidi="ar-SY"/>
        </w:rPr>
        <w:t xml:space="preserve"> take many different forms and sizes and</w:t>
      </w:r>
      <w:r>
        <w:rPr>
          <w:lang w:bidi="ar-SY"/>
        </w:rPr>
        <w:t>,</w:t>
      </w:r>
      <w:r w:rsidRPr="003A3674">
        <w:rPr>
          <w:lang w:bidi="ar-SY"/>
        </w:rPr>
        <w:t xml:space="preserve"> depending on the task they are required to perform</w:t>
      </w:r>
      <w:r>
        <w:rPr>
          <w:lang w:bidi="ar-SY"/>
        </w:rPr>
        <w:t xml:space="preserve"> to</w:t>
      </w:r>
      <w:r w:rsidRPr="003A3674">
        <w:rPr>
          <w:lang w:bidi="ar-SY"/>
        </w:rPr>
        <w:t xml:space="preserve"> work within the specific IoT deployment</w:t>
      </w:r>
      <w:r>
        <w:rPr>
          <w:lang w:bidi="ar-SY"/>
        </w:rPr>
        <w:t>,</w:t>
      </w:r>
      <w:r w:rsidRPr="003A3674">
        <w:rPr>
          <w:lang w:bidi="ar-SY"/>
        </w:rPr>
        <w:t xml:space="preserve"> </w:t>
      </w:r>
      <w:r>
        <w:rPr>
          <w:lang w:bidi="ar-SY"/>
        </w:rPr>
        <w:t>might</w:t>
      </w:r>
      <w:r w:rsidRPr="003A3674">
        <w:rPr>
          <w:lang w:bidi="ar-SY"/>
        </w:rPr>
        <w:t xml:space="preserve"> have different of levels of technological complexity. </w:t>
      </w:r>
      <w:r>
        <w:rPr>
          <w:lang w:bidi="ar-SY"/>
        </w:rPr>
        <w:t>T</w:t>
      </w:r>
      <w:r w:rsidRPr="003A3674">
        <w:rPr>
          <w:lang w:bidi="ar-SY"/>
        </w:rPr>
        <w:t>he device hardware contains</w:t>
      </w:r>
      <w:r>
        <w:rPr>
          <w:lang w:bidi="ar-SY"/>
        </w:rPr>
        <w:t xml:space="preserve"> </w:t>
      </w:r>
      <w:r w:rsidRPr="003A3674">
        <w:rPr>
          <w:lang w:bidi="ar-SY"/>
        </w:rPr>
        <w:fldChar w:fldCharType="begin" w:fldLock="1"/>
      </w:r>
      <w:r w:rsidRPr="003A3674">
        <w:rPr>
          <w:lang w:bidi="ar-SY"/>
        </w:rPr>
        <w:instrText>ADDIN CSL_CITATION {"citationItems":[{"id":"ITEM-1","itemData":{"URL":"https://www.avsystem.com/blog/iot-technology/","accessed":{"date-parts":[["2019","10","20"]]},"id":"ITEM-1","issued":{"date-parts":[["0"]]},"title":"What Technologies are Used in IoT? - Technology Behind Internet of Things","type":"webpage"},"uris":["http://www.mendeley.com/documents/?uuid=3bced2cb-80f0-38bc-ae61-564401b6c72a"]}],"mendeley":{"formattedCitation":"[117]","plainTextFormattedCitation":"[117]","previouslyFormattedCitation":"[116]"},"properties":{"noteIndex":0},"schema":"https://github.com/citation-style-language/schema/raw/master/csl-citation.json"}</w:instrText>
      </w:r>
      <w:r w:rsidRPr="003A3674">
        <w:rPr>
          <w:lang w:bidi="ar-SY"/>
        </w:rPr>
        <w:fldChar w:fldCharType="separate"/>
      </w:r>
      <w:r w:rsidRPr="003A3674">
        <w:rPr>
          <w:noProof/>
          <w:lang w:bidi="ar-SY"/>
        </w:rPr>
        <w:t>[117]</w:t>
      </w:r>
      <w:r w:rsidRPr="003A3674">
        <w:rPr>
          <w:lang w:bidi="ar-SY"/>
        </w:rPr>
        <w:fldChar w:fldCharType="end"/>
      </w:r>
      <w:r w:rsidRPr="003A3674">
        <w:rPr>
          <w:lang w:bidi="ar-SY"/>
        </w:rPr>
        <w:t>:</w:t>
      </w:r>
    </w:p>
    <w:p w14:paraId="3551035B" w14:textId="06AC3B96" w:rsidR="00EB5494" w:rsidRDefault="00A44EAF" w:rsidP="00C7493A">
      <w:pPr>
        <w:pStyle w:val="ListParagraph"/>
        <w:numPr>
          <w:ilvl w:val="0"/>
          <w:numId w:val="3"/>
        </w:numPr>
        <w:spacing w:after="60" w:line="276" w:lineRule="auto"/>
        <w:jc w:val="both"/>
        <w:rPr>
          <w:lang w:bidi="ar-SY"/>
        </w:rPr>
      </w:pPr>
      <w:r>
        <w:rPr>
          <w:noProof/>
        </w:rPr>
        <mc:AlternateContent>
          <mc:Choice Requires="wps">
            <w:drawing>
              <wp:anchor distT="0" distB="0" distL="114300" distR="114300" simplePos="0" relativeHeight="251660288" behindDoc="1" locked="0" layoutInCell="1" allowOverlap="1" wp14:anchorId="419E6AEC" wp14:editId="5C2DDDFC">
                <wp:simplePos x="0" y="0"/>
                <wp:positionH relativeFrom="column">
                  <wp:posOffset>3436620</wp:posOffset>
                </wp:positionH>
                <wp:positionV relativeFrom="paragraph">
                  <wp:posOffset>2533650</wp:posOffset>
                </wp:positionV>
                <wp:extent cx="1832610" cy="635"/>
                <wp:effectExtent l="0" t="0" r="0" b="0"/>
                <wp:wrapTight wrapText="bothSides">
                  <wp:wrapPolygon edited="0">
                    <wp:start x="0" y="0"/>
                    <wp:lineTo x="0" y="17673"/>
                    <wp:lineTo x="21331" y="17673"/>
                    <wp:lineTo x="2133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832610" cy="635"/>
                        </a:xfrm>
                        <a:prstGeom prst="rect">
                          <a:avLst/>
                        </a:prstGeom>
                        <a:solidFill>
                          <a:prstClr val="white"/>
                        </a:solidFill>
                        <a:ln>
                          <a:noFill/>
                        </a:ln>
                      </wps:spPr>
                      <wps:txbx>
                        <w:txbxContent>
                          <w:p w14:paraId="0E4F90C3" w14:textId="7AF23CCA" w:rsidR="00D111CD" w:rsidRPr="00EC7146" w:rsidRDefault="00D111CD" w:rsidP="00EB5494">
                            <w:pPr>
                              <w:pStyle w:val="Caption"/>
                              <w:rPr>
                                <w:noProof/>
                              </w:rPr>
                            </w:pPr>
                            <w:bookmarkStart w:id="46" w:name="_Toc38765434"/>
                            <w:r>
                              <w:t xml:space="preserve">Figure </w:t>
                            </w:r>
                            <w:fldSimple w:instr=" SEQ Figure \* ARABIC ">
                              <w:r w:rsidR="00643A5C">
                                <w:rPr>
                                  <w:noProof/>
                                </w:rPr>
                                <w:t>5</w:t>
                              </w:r>
                            </w:fldSimple>
                            <w:r>
                              <w:rPr>
                                <w:lang w:val="en-US"/>
                              </w:rPr>
                              <w:t xml:space="preserve">: Example of sensors </w:t>
                            </w:r>
                            <w:r>
                              <w:rPr>
                                <w:lang w:bidi="ar-SY"/>
                              </w:rPr>
                              <w:fldChar w:fldCharType="begin" w:fldLock="1"/>
                            </w:r>
                            <w:r>
                              <w:rPr>
                                <w:lang w:bidi="ar-SY"/>
                              </w:rPr>
                              <w:instrText>ADDIN CSL_CITATION {"citationItems":[{"id":"ITEM-1","itemData":{"URL":"https://www.aliexpress.com/item/32820735103.html","accessed":{"date-parts":[["2019","12","21"]]},"id":"ITEM-1","issued":{"date-parts":[["0"]]},"title":"16 in 1 Sensor Kit Raspberry Pi 3 Model B+ Sensor Module Package 16 kinds of Sensor + Retail Box Case-in Demo Board Accessories from Computer &amp; Office on AliExpress","type":"webpage"},"uris":["http://www.mendeley.com/documents/?uuid=33831e9a-2ad7-3ca3-b701-dc56209e4f50"]}],"mendeley":{"formattedCitation":"[175]","plainTextFormattedCitation":"[175]","previouslyFormattedCitation":"[175]"},"properties":{"noteIndex":0},"schema":"https://github.com/citation-style-language/schema/raw/master/csl-citation.json"}</w:instrText>
                            </w:r>
                            <w:r>
                              <w:rPr>
                                <w:lang w:bidi="ar-SY"/>
                              </w:rPr>
                              <w:fldChar w:fldCharType="separate"/>
                            </w:r>
                            <w:r w:rsidRPr="009C7CBB">
                              <w:rPr>
                                <w:i w:val="0"/>
                                <w:noProof/>
                                <w:lang w:bidi="ar-SY"/>
                              </w:rPr>
                              <w:t>[175]</w:t>
                            </w:r>
                            <w:bookmarkEnd w:id="46"/>
                            <w:r>
                              <w:rPr>
                                <w:lang w:bidi="ar-SY"/>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9E6AEC" id="Text Box 2" o:spid="_x0000_s1027" type="#_x0000_t202" style="position:absolute;left:0;text-align:left;margin-left:270.6pt;margin-top:199.5pt;width:144.3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" stroked="f">
                <v:textbox style="mso-fit-shape-to-text:t" inset="0,0,0,0">
                  <w:txbxContent>
                    <w:p w14:paraId="0E4F90C3" w14:textId="7AF23CCA" w:rsidR="00D111CD" w:rsidRPr="00EC7146" w:rsidRDefault="00D111CD" w:rsidP="00EB5494">
                      <w:pPr>
                        <w:pStyle w:val="Caption"/>
                        <w:rPr>
                          <w:noProof/>
                        </w:rPr>
                      </w:pPr>
                      <w:bookmarkStart w:id="48" w:name="_Toc38765434"/>
                      <w:r>
                        <w:t xml:space="preserve">Figure </w:t>
                      </w:r>
                      <w:fldSimple w:instr=" SEQ Figure \* ARABIC ">
                        <w:r w:rsidR="00643A5C">
                          <w:rPr>
                            <w:noProof/>
                          </w:rPr>
                          <w:t>5</w:t>
                        </w:r>
                      </w:fldSimple>
                      <w:r>
                        <w:rPr>
                          <w:lang w:val="en-US"/>
                        </w:rPr>
                        <w:t xml:space="preserve">: Example of sensors </w:t>
                      </w:r>
                      <w:r>
                        <w:rPr>
                          <w:lang w:bidi="ar-SY"/>
                        </w:rPr>
                        <w:fldChar w:fldCharType="begin" w:fldLock="1"/>
                      </w:r>
                      <w:r>
                        <w:rPr>
                          <w:lang w:bidi="ar-SY"/>
                        </w:rPr>
                        <w:instrText>ADDIN CSL_CITATION {"citationItems":[{"id":"ITEM-1","itemData":{"URL":"https://www.aliexpress.com/item/32820735103.html","accessed":{"date-parts":[["2019","12","21"]]},"id":"ITEM-1","issued":{"date-parts":[["0"]]},"title":"16 in 1 Sensor Kit Raspberry Pi 3 Model B+ Sensor Module Package 16 kinds of Sensor + Retail Box Case-in Demo Board Accessories from Computer &amp; Office on AliExpress","type":"webpage"},"uris":["http://www.mendeley.com/documents/?uuid=33831e9a-2ad7-3ca3-b701-dc56209e4f50"]}],"mendeley":{"formattedCitation":"[175]","plainTextFormattedCitation":"[175]","previouslyFormattedCitation":"[175]"},"properties":{"noteIndex":0},"schema":"https://github.com/citation-style-language/schema/raw/master/csl-citation.json"}</w:instrText>
                      </w:r>
                      <w:r>
                        <w:rPr>
                          <w:lang w:bidi="ar-SY"/>
                        </w:rPr>
                        <w:fldChar w:fldCharType="separate"/>
                      </w:r>
                      <w:r w:rsidRPr="009C7CBB">
                        <w:rPr>
                          <w:i w:val="0"/>
                          <w:noProof/>
                          <w:lang w:bidi="ar-SY"/>
                        </w:rPr>
                        <w:t>[175]</w:t>
                      </w:r>
                      <w:bookmarkEnd w:id="48"/>
                      <w:r>
                        <w:rPr>
                          <w:lang w:bidi="ar-SY"/>
                        </w:rPr>
                        <w:fldChar w:fldCharType="end"/>
                      </w:r>
                    </w:p>
                  </w:txbxContent>
                </v:textbox>
                <w10:wrap type="tight"/>
              </v:shape>
            </w:pict>
          </mc:Fallback>
        </mc:AlternateContent>
      </w:r>
      <w:r>
        <w:rPr>
          <w:noProof/>
        </w:rPr>
        <w:drawing>
          <wp:anchor distT="0" distB="0" distL="114300" distR="114300" simplePos="0" relativeHeight="251658240" behindDoc="1" locked="0" layoutInCell="1" allowOverlap="1" wp14:anchorId="166E3C5D" wp14:editId="19316A9D">
            <wp:simplePos x="0" y="0"/>
            <wp:positionH relativeFrom="column">
              <wp:posOffset>3393440</wp:posOffset>
            </wp:positionH>
            <wp:positionV relativeFrom="paragraph">
              <wp:posOffset>40005</wp:posOffset>
            </wp:positionV>
            <wp:extent cx="2493010" cy="2493010"/>
            <wp:effectExtent l="0" t="0" r="2540" b="2540"/>
            <wp:wrapTight wrapText="bothSides">
              <wp:wrapPolygon edited="0">
                <wp:start x="0" y="0"/>
                <wp:lineTo x="0" y="21457"/>
                <wp:lineTo x="21457" y="21457"/>
                <wp:lineTo x="21457" y="0"/>
                <wp:lineTo x="0" y="0"/>
              </wp:wrapPolygon>
            </wp:wrapTight>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93010" cy="2493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7202" w:rsidRPr="00817202">
        <w:rPr>
          <w:b/>
          <w:bCs/>
          <w:lang w:bidi="ar-SY"/>
        </w:rPr>
        <w:t xml:space="preserve"> </w:t>
      </w:r>
      <w:r w:rsidR="00817202" w:rsidRPr="003A3674">
        <w:rPr>
          <w:b/>
          <w:bCs/>
          <w:lang w:bidi="ar-SY"/>
        </w:rPr>
        <w:t>Sensors</w:t>
      </w:r>
      <w:r w:rsidR="00817202" w:rsidRPr="003A3674">
        <w:rPr>
          <w:lang w:bidi="ar-SY"/>
        </w:rPr>
        <w:t>:</w:t>
      </w:r>
      <w:r w:rsidR="00817202" w:rsidRPr="003A3674">
        <w:t xml:space="preserve"> </w:t>
      </w:r>
      <w:r w:rsidR="00817202">
        <w:rPr>
          <w:lang w:bidi="ar-SY"/>
        </w:rPr>
        <w:t>these</w:t>
      </w:r>
      <w:r w:rsidR="00817202" w:rsidRPr="003A3674">
        <w:rPr>
          <w:lang w:bidi="ar-SY"/>
        </w:rPr>
        <w:t xml:space="preserve"> have been used for </w:t>
      </w:r>
      <w:r w:rsidR="00817202">
        <w:rPr>
          <w:lang w:bidi="ar-SY"/>
        </w:rPr>
        <w:t xml:space="preserve">a </w:t>
      </w:r>
      <w:r w:rsidR="00817202" w:rsidRPr="003A3674">
        <w:rPr>
          <w:lang w:bidi="ar-SY"/>
        </w:rPr>
        <w:t>long time and are an essential IoT component</w:t>
      </w:r>
      <w:r w:rsidR="00817202">
        <w:rPr>
          <w:lang w:bidi="ar-SY"/>
        </w:rPr>
        <w:t>.</w:t>
      </w:r>
      <w:r w:rsidR="00817202" w:rsidRPr="003A3674">
        <w:rPr>
          <w:lang w:bidi="ar-SY"/>
        </w:rPr>
        <w:t xml:space="preserve"> </w:t>
      </w:r>
      <w:r w:rsidR="00817202">
        <w:rPr>
          <w:lang w:bidi="ar-SY"/>
        </w:rPr>
        <w:t>T</w:t>
      </w:r>
      <w:r w:rsidR="00817202" w:rsidRPr="003A3674">
        <w:rPr>
          <w:lang w:bidi="ar-SY"/>
        </w:rPr>
        <w:t xml:space="preserve">he sensor </w:t>
      </w:r>
      <w:r w:rsidR="00817202">
        <w:rPr>
          <w:lang w:bidi="ar-SY"/>
        </w:rPr>
        <w:t xml:space="preserve">can be defined </w:t>
      </w:r>
      <w:r w:rsidR="00817202" w:rsidRPr="003A3674">
        <w:rPr>
          <w:lang w:bidi="ar-SY"/>
        </w:rPr>
        <w:t>as a device that detects</w:t>
      </w:r>
      <w:r w:rsidR="00817202">
        <w:rPr>
          <w:lang w:bidi="ar-SY"/>
        </w:rPr>
        <w:t xml:space="preserve"> and</w:t>
      </w:r>
      <w:r w:rsidR="00817202" w:rsidRPr="003A3674">
        <w:rPr>
          <w:lang w:bidi="ar-SY"/>
        </w:rPr>
        <w:t xml:space="preserve"> measures a </w:t>
      </w:r>
      <w:proofErr w:type="gramStart"/>
      <w:r w:rsidR="00817202" w:rsidRPr="003A3674">
        <w:rPr>
          <w:lang w:bidi="ar-SY"/>
        </w:rPr>
        <w:t>particular physical</w:t>
      </w:r>
      <w:proofErr w:type="gramEnd"/>
      <w:r w:rsidR="00817202" w:rsidRPr="003A3674">
        <w:rPr>
          <w:lang w:bidi="ar-SY"/>
        </w:rPr>
        <w:t xml:space="preserve"> amount and change</w:t>
      </w:r>
      <w:r w:rsidR="00817202">
        <w:rPr>
          <w:lang w:bidi="ar-SY"/>
        </w:rPr>
        <w:t>s</w:t>
      </w:r>
      <w:r w:rsidR="00817202" w:rsidRPr="003A3674">
        <w:rPr>
          <w:lang w:bidi="ar-SY"/>
        </w:rPr>
        <w:t xml:space="preserve"> it into another form, usually electrical pulses And</w:t>
      </w:r>
      <w:r w:rsidR="00817202">
        <w:rPr>
          <w:lang w:bidi="ar-SY"/>
        </w:rPr>
        <w:t>,</w:t>
      </w:r>
      <w:r w:rsidR="00817202" w:rsidRPr="003A3674">
        <w:rPr>
          <w:lang w:bidi="ar-SY"/>
        </w:rPr>
        <w:t xml:space="preserve"> through this device, the data can be captured to transfer or convert it</w:t>
      </w:r>
      <w:r w:rsidR="00817202">
        <w:rPr>
          <w:lang w:bidi="ar-SY"/>
        </w:rPr>
        <w:t>.</w:t>
      </w:r>
      <w:r w:rsidR="00817202" w:rsidRPr="003A3674">
        <w:rPr>
          <w:lang w:bidi="ar-SY"/>
        </w:rPr>
        <w:t xml:space="preserve"> </w:t>
      </w:r>
      <w:r w:rsidR="00817202">
        <w:rPr>
          <w:lang w:bidi="ar-SY"/>
        </w:rPr>
        <w:t>W</w:t>
      </w:r>
      <w:r w:rsidR="00817202" w:rsidRPr="003A3674">
        <w:rPr>
          <w:lang w:bidi="ar-SY"/>
        </w:rPr>
        <w:t xml:space="preserve">hat distinguishes these sensors </w:t>
      </w:r>
      <w:r w:rsidR="00817202">
        <w:rPr>
          <w:lang w:bidi="ar-SY"/>
        </w:rPr>
        <w:t xml:space="preserve">is </w:t>
      </w:r>
      <w:r w:rsidR="00817202" w:rsidRPr="003A3674">
        <w:rPr>
          <w:lang w:bidi="ar-SY"/>
        </w:rPr>
        <w:t xml:space="preserve">that they are small and cheap compared with others, especially </w:t>
      </w:r>
      <w:r w:rsidR="00817202">
        <w:rPr>
          <w:lang w:bidi="ar-SY"/>
        </w:rPr>
        <w:t xml:space="preserve">as </w:t>
      </w:r>
      <w:r w:rsidR="00817202" w:rsidRPr="003A3674">
        <w:rPr>
          <w:lang w:bidi="ar-SY"/>
        </w:rPr>
        <w:t>they can be embedded in all devices</w:t>
      </w:r>
      <w:r w:rsidR="00817202">
        <w:rPr>
          <w:lang w:bidi="ar-SY"/>
        </w:rPr>
        <w:t>,</w:t>
      </w:r>
      <w:r w:rsidR="00817202" w:rsidRPr="003A3674">
        <w:rPr>
          <w:lang w:bidi="ar-SY"/>
        </w:rPr>
        <w:t xml:space="preserve"> </w:t>
      </w:r>
      <w:r w:rsidR="00817202">
        <w:rPr>
          <w:lang w:bidi="ar-SY"/>
        </w:rPr>
        <w:t>whether</w:t>
      </w:r>
      <w:r w:rsidR="00817202" w:rsidRPr="003A3674">
        <w:rPr>
          <w:lang w:bidi="ar-SY"/>
        </w:rPr>
        <w:t xml:space="preserve"> they are personal or professional. Some examples of sensors used in </w:t>
      </w:r>
      <w:r w:rsidR="00817202">
        <w:rPr>
          <w:lang w:bidi="ar-SY"/>
        </w:rPr>
        <w:t xml:space="preserve">the </w:t>
      </w:r>
      <w:r w:rsidR="00817202" w:rsidRPr="003A3674">
        <w:rPr>
          <w:lang w:bidi="ar-SY"/>
        </w:rPr>
        <w:t>IoT</w:t>
      </w:r>
      <w:r w:rsidR="00817202">
        <w:rPr>
          <w:lang w:bidi="ar-SY"/>
        </w:rPr>
        <w:t xml:space="preserve"> are</w:t>
      </w:r>
      <w:r w:rsidR="00817202" w:rsidRPr="003A3674">
        <w:rPr>
          <w:lang w:bidi="ar-SY"/>
        </w:rPr>
        <w:t xml:space="preserve"> light sensor</w:t>
      </w:r>
      <w:r w:rsidR="00817202">
        <w:rPr>
          <w:lang w:bidi="ar-SY"/>
        </w:rPr>
        <w:t>s</w:t>
      </w:r>
      <w:r w:rsidR="00817202" w:rsidRPr="003A3674">
        <w:rPr>
          <w:lang w:bidi="ar-SY"/>
        </w:rPr>
        <w:t>, pressure sensor</w:t>
      </w:r>
      <w:r w:rsidR="00817202">
        <w:rPr>
          <w:lang w:bidi="ar-SY"/>
        </w:rPr>
        <w:t>s</w:t>
      </w:r>
      <w:r w:rsidR="00817202" w:rsidRPr="003A3674">
        <w:rPr>
          <w:lang w:bidi="ar-SY"/>
        </w:rPr>
        <w:t>, temperature sensor</w:t>
      </w:r>
      <w:r w:rsidR="00817202">
        <w:rPr>
          <w:lang w:bidi="ar-SY"/>
        </w:rPr>
        <w:t>s</w:t>
      </w:r>
      <w:r w:rsidR="00817202" w:rsidRPr="003A3674">
        <w:rPr>
          <w:lang w:bidi="ar-SY"/>
        </w:rPr>
        <w:t>, vibration sensor</w:t>
      </w:r>
      <w:r w:rsidR="00817202">
        <w:rPr>
          <w:lang w:bidi="ar-SY"/>
        </w:rPr>
        <w:t>s</w:t>
      </w:r>
      <w:r w:rsidR="00817202" w:rsidRPr="003A3674">
        <w:rPr>
          <w:lang w:bidi="ar-SY"/>
        </w:rPr>
        <w:t xml:space="preserve"> </w:t>
      </w:r>
      <w:r w:rsidR="00817202">
        <w:rPr>
          <w:lang w:bidi="ar-SY"/>
        </w:rPr>
        <w:t>etc.</w:t>
      </w:r>
      <w:r w:rsidR="00817202" w:rsidRPr="003A3674">
        <w:rPr>
          <w:lang w:bidi="ar-SY"/>
        </w:rPr>
        <w:t xml:space="preserve"> </w:t>
      </w:r>
      <w:r w:rsidR="00817202" w:rsidRPr="003A3674">
        <w:rPr>
          <w:lang w:bidi="ar-SY"/>
        </w:rPr>
        <w:fldChar w:fldCharType="begin" w:fldLock="1"/>
      </w:r>
      <w:r w:rsidR="00817202" w:rsidRPr="003A3674">
        <w:rPr>
          <w:lang w:bidi="ar-SY"/>
        </w:rPr>
        <w:instrText>ADDIN CSL_CITATION {"citationItems":[{"id":"ITEM-1","itemData":{"URL":"https://networklessons.com/cisco/evolving-technologies/iot-technology-stack","abstract":"IoT Technology Stack","accessed":{"date-parts":[["2019","10","20"]]},"author":[{"dropping-particle":"","family":"Internet","given":"","non-dropping-particle":"","parse-names":false,"suffix":""}],"id":"ITEM-1","issued":{"date-parts":[["0"]]},"title":"IoT Technology Stack","type":"webpage"},"uris":["http://www.mendeley.com/documents/?uuid=977b1aa5-d1cc-344e-ba5e-56c46e53c9d9"]}],"mendeley":{"formattedCitation":"[114]","plainTextFormattedCitation":"[114]","previouslyFormattedCitation":"[113]"},"properties":{"noteIndex":0},"schema":"https://github.com/citation-style-language/schema/raw/master/csl-citation.json"}</w:instrText>
      </w:r>
      <w:r w:rsidR="00817202" w:rsidRPr="003A3674">
        <w:rPr>
          <w:lang w:bidi="ar-SY"/>
        </w:rPr>
        <w:fldChar w:fldCharType="separate"/>
      </w:r>
      <w:r w:rsidR="00817202" w:rsidRPr="003A3674">
        <w:rPr>
          <w:noProof/>
          <w:lang w:bidi="ar-SY"/>
        </w:rPr>
        <w:t>[114]</w:t>
      </w:r>
      <w:r w:rsidR="00817202" w:rsidRPr="003A3674">
        <w:rPr>
          <w:lang w:bidi="ar-SY"/>
        </w:rPr>
        <w:fldChar w:fldCharType="end"/>
      </w:r>
      <w:r w:rsidR="00817202" w:rsidRPr="003A3674">
        <w:rPr>
          <w:lang w:bidi="ar-SY"/>
        </w:rPr>
        <w:t xml:space="preserve"> </w:t>
      </w:r>
      <w:r w:rsidR="00817202" w:rsidRPr="003A3674">
        <w:rPr>
          <w:lang w:bidi="ar-SY"/>
        </w:rPr>
        <w:fldChar w:fldCharType="begin" w:fldLock="1"/>
      </w:r>
      <w:r w:rsidR="00817202" w:rsidRPr="003A3674">
        <w:rPr>
          <w:lang w:bidi="ar-SY"/>
        </w:rPr>
        <w:instrText>ADDIN CSL_CITATION {"citationItems":[{"id":"ITEM-1","itemData":{"author":[{"dropping-particle":"","family":"Singh","given":"Mayank","non-dropping-particle":"","parse-names":false,"suffix":""}],"id":"ITEM-1","issued":{"date-parts":[["2018"]]},"title":"IoT technology stack explained in detail - Engineering","type":"article-journal"},"uris":["http://www.mendeley.com/documents/?uuid=bf644248-96eb-39cf-886f-a0c818ec3de1"]}],"mendeley":{"formattedCitation":"[115]","plainTextFormattedCitation":"[115]","previouslyFormattedCitation":"[114]"},"properties":{"noteIndex":0},"schema":"https://github.com/citation-style-language/schema/raw/master/csl-citation.json"}</w:instrText>
      </w:r>
      <w:r w:rsidR="00817202" w:rsidRPr="003A3674">
        <w:rPr>
          <w:lang w:bidi="ar-SY"/>
        </w:rPr>
        <w:fldChar w:fldCharType="separate"/>
      </w:r>
      <w:r w:rsidR="00817202" w:rsidRPr="003A3674">
        <w:rPr>
          <w:noProof/>
          <w:lang w:bidi="ar-SY"/>
        </w:rPr>
        <w:t>[115]</w:t>
      </w:r>
      <w:r w:rsidR="00817202" w:rsidRPr="003A3674">
        <w:rPr>
          <w:lang w:bidi="ar-SY"/>
        </w:rPr>
        <w:fldChar w:fldCharType="end"/>
      </w:r>
      <w:r w:rsidR="00817202" w:rsidRPr="003A3674">
        <w:rPr>
          <w:lang w:bidi="ar-SY"/>
        </w:rPr>
        <w:t xml:space="preserve"> </w:t>
      </w:r>
      <w:r w:rsidR="00817202" w:rsidRPr="003A3674">
        <w:rPr>
          <w:lang w:bidi="ar-SY"/>
        </w:rPr>
        <w:fldChar w:fldCharType="begin" w:fldLock="1"/>
      </w:r>
      <w:r w:rsidR="00817202" w:rsidRPr="003A3674">
        <w:rPr>
          <w:lang w:bidi="ar-SY"/>
        </w:rPr>
        <w:instrText>ADDIN CSL_CITATION {"citationItems":[{"id":"ITEM-1","itemData":{"URL":"https://iotbyhvm.ooo/iot-sensors-actuators/","accessed":{"date-parts":[["2019","12","22"]]},"id":"ITEM-1","issued":{"date-parts":[["0"]]},"title":"IoT Sensors and Actuators - IoTbyHVM - Bits &amp; Bytes of IoT","type":"webpage"},"uris":["http://www.mendeley.com/documents/?uuid=133cc208-a96a-35e5-abd9-9e73ef16bbb2"]}],"mendeley":{"formattedCitation":"[118]","plainTextFormattedCitation":"[118]","previouslyFormattedCitation":"[117]"},"properties":{"noteIndex":0},"schema":"https://github.com/citation-style-language/schema/raw/master/csl-citation.json"}</w:instrText>
      </w:r>
      <w:r w:rsidR="00817202" w:rsidRPr="003A3674">
        <w:rPr>
          <w:lang w:bidi="ar-SY"/>
        </w:rPr>
        <w:fldChar w:fldCharType="separate"/>
      </w:r>
      <w:r w:rsidR="00817202" w:rsidRPr="003A3674">
        <w:rPr>
          <w:noProof/>
          <w:lang w:bidi="ar-SY"/>
        </w:rPr>
        <w:t>[118]</w:t>
      </w:r>
      <w:r w:rsidR="00817202" w:rsidRPr="003A3674">
        <w:rPr>
          <w:lang w:bidi="ar-SY"/>
        </w:rPr>
        <w:fldChar w:fldCharType="end"/>
      </w:r>
      <w:r w:rsidR="00817202" w:rsidRPr="003A3674">
        <w:rPr>
          <w:lang w:bidi="ar-SY"/>
        </w:rPr>
        <w:t xml:space="preserve"> </w:t>
      </w:r>
      <w:r w:rsidR="00817202" w:rsidRPr="003A3674">
        <w:rPr>
          <w:lang w:bidi="ar-SY"/>
        </w:rPr>
        <w:fldChar w:fldCharType="begin" w:fldLock="1"/>
      </w:r>
      <w:r w:rsidR="00817202" w:rsidRPr="003A3674">
        <w:rPr>
          <w:lang w:bidi="ar-SY"/>
        </w:rPr>
        <w:instrText>ADDIN CSL_CITATION {"citationItems":[{"id":"ITEM-1","itemData":{"URL":"https://www.avsystem.com/blog/iot-sensors-iot-actuators/","accessed":{"date-parts":[["2019","12","22"]]},"id":"ITEM-1","issued":{"date-parts":[["0"]]},"title":"Top 10 IoT Sensor Types - List of IoT Sensors and ioT Acutatrors","type":"webpage"},"uris":["http://www.mendeley.com/documents/?uuid=22aede03-9738-30e5-8018-0fd60dd6cc17"]}],"mendeley":{"formattedCitation":"[119]","plainTextFormattedCitation":"[119]","previouslyFormattedCitation":"[118]"},"properties":{"noteIndex":0},"schema":"https://github.com/citation-style-language/schema/raw/master/csl-citation.json"}</w:instrText>
      </w:r>
      <w:r w:rsidR="00817202" w:rsidRPr="003A3674">
        <w:rPr>
          <w:lang w:bidi="ar-SY"/>
        </w:rPr>
        <w:fldChar w:fldCharType="separate"/>
      </w:r>
      <w:r w:rsidR="00817202" w:rsidRPr="003A3674">
        <w:rPr>
          <w:noProof/>
          <w:lang w:bidi="ar-SY"/>
        </w:rPr>
        <w:t>[119]</w:t>
      </w:r>
      <w:r w:rsidR="00817202" w:rsidRPr="003A3674">
        <w:rPr>
          <w:lang w:bidi="ar-SY"/>
        </w:rPr>
        <w:fldChar w:fldCharType="end"/>
      </w:r>
      <w:r w:rsidR="001D2BB8">
        <w:rPr>
          <w:lang w:bidi="ar-SY"/>
        </w:rPr>
        <w:t>.</w:t>
      </w:r>
    </w:p>
    <w:p w14:paraId="4ABFAF6A" w14:textId="663B7A4D" w:rsidR="005D77A9" w:rsidRPr="00E84420" w:rsidRDefault="005D77A9" w:rsidP="00C7493A">
      <w:pPr>
        <w:spacing w:after="0" w:line="276" w:lineRule="auto"/>
        <w:rPr>
          <w:sz w:val="6"/>
          <w:szCs w:val="6"/>
          <w:lang w:bidi="ar-SY"/>
        </w:rPr>
      </w:pPr>
    </w:p>
    <w:p w14:paraId="12109344" w14:textId="2E28DD19" w:rsidR="00A44EAF" w:rsidRPr="00A44EAF" w:rsidRDefault="00A44EAF" w:rsidP="00C7493A">
      <w:pPr>
        <w:pStyle w:val="ListParagraph"/>
        <w:numPr>
          <w:ilvl w:val="0"/>
          <w:numId w:val="3"/>
        </w:numPr>
        <w:spacing w:after="60" w:line="276" w:lineRule="auto"/>
        <w:jc w:val="both"/>
        <w:rPr>
          <w:lang w:bidi="ar-SY"/>
        </w:rPr>
      </w:pPr>
      <w:r w:rsidRPr="003A3674">
        <w:rPr>
          <w:b/>
          <w:bCs/>
          <w:lang w:bidi="ar-SY"/>
        </w:rPr>
        <w:t>Micro-controllers and internet connectivity</w:t>
      </w:r>
      <w:r w:rsidRPr="003A3674">
        <w:rPr>
          <w:lang w:bidi="ar-SY"/>
        </w:rPr>
        <w:t>:</w:t>
      </w:r>
      <w:r w:rsidRPr="003A3674">
        <w:t xml:space="preserve"> </w:t>
      </w:r>
      <w:r>
        <w:t xml:space="preserve">micro-controllers are </w:t>
      </w:r>
      <w:r w:rsidRPr="003A3674">
        <w:rPr>
          <w:lang w:bidi="ar-SY"/>
        </w:rPr>
        <w:t xml:space="preserve">a small computer embedded within a chip </w:t>
      </w:r>
      <w:r>
        <w:rPr>
          <w:lang w:bidi="ar-SY"/>
        </w:rPr>
        <w:t>that</w:t>
      </w:r>
      <w:r w:rsidRPr="003A3674">
        <w:rPr>
          <w:lang w:bidi="ar-SY"/>
        </w:rPr>
        <w:t xml:space="preserve"> work to help the devices in the IoT to keep and pre-process the data that </w:t>
      </w:r>
      <w:r>
        <w:rPr>
          <w:lang w:bidi="ar-SY"/>
        </w:rPr>
        <w:t>has</w:t>
      </w:r>
      <w:r w:rsidRPr="003A3674">
        <w:rPr>
          <w:lang w:bidi="ar-SY"/>
        </w:rPr>
        <w:t xml:space="preserve"> been collected before </w:t>
      </w:r>
      <w:r>
        <w:rPr>
          <w:lang w:bidi="ar-SY"/>
        </w:rPr>
        <w:t>syncing</w:t>
      </w:r>
      <w:r w:rsidRPr="003A3674">
        <w:rPr>
          <w:lang w:bidi="ar-SY"/>
        </w:rPr>
        <w:t xml:space="preserve"> </w:t>
      </w:r>
      <w:r>
        <w:rPr>
          <w:lang w:bidi="ar-SY"/>
        </w:rPr>
        <w:t>it</w:t>
      </w:r>
      <w:r w:rsidRPr="003A3674">
        <w:rPr>
          <w:lang w:bidi="ar-SY"/>
        </w:rPr>
        <w:t xml:space="preserve"> to the cloud database. </w:t>
      </w:r>
      <w:r>
        <w:rPr>
          <w:lang w:bidi="ar-SY"/>
        </w:rPr>
        <w:t>T</w:t>
      </w:r>
      <w:r w:rsidRPr="003A3674">
        <w:rPr>
          <w:lang w:bidi="ar-SY"/>
        </w:rPr>
        <w:t>he microcontroller has a processor,</w:t>
      </w:r>
      <w:r>
        <w:rPr>
          <w:lang w:bidi="ar-SY"/>
        </w:rPr>
        <w:t xml:space="preserve"> a few</w:t>
      </w:r>
      <w:r w:rsidRPr="003A3674">
        <w:rPr>
          <w:lang w:bidi="ar-SY"/>
        </w:rPr>
        <w:t xml:space="preserve"> kilobytes of </w:t>
      </w:r>
      <w:r w:rsidRPr="00F44C19">
        <w:rPr>
          <w:lang w:bidi="ar-SY"/>
        </w:rPr>
        <w:t xml:space="preserve">erasable programmable read-only memory </w:t>
      </w:r>
      <w:r>
        <w:rPr>
          <w:lang w:bidi="ar-SY"/>
        </w:rPr>
        <w:t>(</w:t>
      </w:r>
      <w:r w:rsidRPr="003A3674">
        <w:rPr>
          <w:lang w:bidi="ar-SY"/>
        </w:rPr>
        <w:t>EPROM</w:t>
      </w:r>
      <w:r>
        <w:rPr>
          <w:lang w:bidi="ar-SY"/>
        </w:rPr>
        <w:t>)</w:t>
      </w:r>
      <w:r w:rsidRPr="003A3674">
        <w:rPr>
          <w:lang w:bidi="ar-SY"/>
        </w:rPr>
        <w:t xml:space="preserve"> or flash memory to hold </w:t>
      </w:r>
      <w:r>
        <w:rPr>
          <w:lang w:bidi="ar-SY"/>
        </w:rPr>
        <w:t xml:space="preserve">the </w:t>
      </w:r>
      <w:r w:rsidRPr="003A3674">
        <w:rPr>
          <w:lang w:bidi="ar-SY"/>
        </w:rPr>
        <w:t xml:space="preserve">embedded software, solid-date memory to cache data and a small amount of </w:t>
      </w:r>
      <w:r>
        <w:rPr>
          <w:lang w:bidi="ar-SY"/>
        </w:rPr>
        <w:t>r</w:t>
      </w:r>
      <w:r w:rsidRPr="006C0B19">
        <w:rPr>
          <w:lang w:bidi="ar-SY"/>
        </w:rPr>
        <w:t xml:space="preserve">andom-access memory </w:t>
      </w:r>
      <w:r>
        <w:rPr>
          <w:lang w:bidi="ar-SY"/>
        </w:rPr>
        <w:t>(</w:t>
      </w:r>
      <w:r w:rsidRPr="003A3674">
        <w:rPr>
          <w:lang w:bidi="ar-SY"/>
        </w:rPr>
        <w:t>RAM</w:t>
      </w:r>
      <w:r>
        <w:rPr>
          <w:lang w:bidi="ar-SY"/>
        </w:rPr>
        <w:t>)</w:t>
      </w:r>
      <w:r w:rsidRPr="003A3674">
        <w:rPr>
          <w:lang w:bidi="ar-SY"/>
        </w:rPr>
        <w:t xml:space="preserve"> to hold data.</w:t>
      </w:r>
      <w:r w:rsidRPr="003A3674">
        <w:t xml:space="preserve"> </w:t>
      </w:r>
      <w:r>
        <w:rPr>
          <w:lang w:bidi="ar-SY"/>
        </w:rPr>
        <w:t>T</w:t>
      </w:r>
      <w:r w:rsidRPr="003A3674">
        <w:rPr>
          <w:lang w:bidi="ar-SY"/>
        </w:rPr>
        <w:t xml:space="preserve">he microcontrollers are programmable and </w:t>
      </w:r>
      <w:r>
        <w:rPr>
          <w:lang w:bidi="ar-SY"/>
        </w:rPr>
        <w:t xml:space="preserve">are </w:t>
      </w:r>
      <w:r w:rsidRPr="003A3674">
        <w:rPr>
          <w:lang w:bidi="ar-SY"/>
        </w:rPr>
        <w:t>used when the IoT devices</w:t>
      </w:r>
      <w:r>
        <w:rPr>
          <w:lang w:bidi="ar-SY"/>
        </w:rPr>
        <w:t xml:space="preserve"> require an </w:t>
      </w:r>
      <w:r w:rsidRPr="00A44EAF">
        <w:rPr>
          <w:lang w:bidi="ar-SY"/>
        </w:rPr>
        <w:t xml:space="preserve">action </w:t>
      </w:r>
      <w:r w:rsidRPr="00A44EAF">
        <w:rPr>
          <w:lang w:bidi="ar-SY"/>
        </w:rPr>
        <w:fldChar w:fldCharType="begin" w:fldLock="1"/>
      </w:r>
      <w:r w:rsidRPr="00A44EAF">
        <w:rPr>
          <w:lang w:bidi="ar-SY"/>
        </w:rPr>
        <w:instrText>ADDIN CSL_CITATION {"citationItems":[{"id":"ITEM-1","itemData":{"URL":"https://www.cognitiveclouds.com/insights/the-internet-of-things-iot-tech-stack-explained/","accessed":{"date-parts":[["2019","10","20"]]},"author":[{"dropping-particle":"","family":"Obear","given":"Ben","non-dropping-particle":"","parse-names":false,"suffix":""}],"id":"ITEM-1","issued":{"date-parts":[["2017"]]},"title":"The Internet of Things (IoT) Tech Stack Explained | CognitiveClouds Blog","type":"webpage"},"uris":["http://www.mendeley.com/documents/?uuid=fde6e347-ebcd-398c-ac91-8115c307995f"]}],"mendeley":{"formattedCitation":"[120]","plainTextFormattedCitation":"[120]","previouslyFormattedCitation":"[119]"},"properties":{"noteIndex":0},"schema":"https://github.com/citation-style-language/schema/raw/master/csl-citation.json"}</w:instrText>
      </w:r>
      <w:r w:rsidRPr="00A44EAF">
        <w:rPr>
          <w:lang w:bidi="ar-SY"/>
        </w:rPr>
        <w:fldChar w:fldCharType="separate"/>
      </w:r>
      <w:r w:rsidRPr="00A44EAF">
        <w:rPr>
          <w:noProof/>
          <w:lang w:bidi="ar-SY"/>
        </w:rPr>
        <w:t>[120]</w:t>
      </w:r>
      <w:r w:rsidRPr="00A44EAF">
        <w:rPr>
          <w:lang w:bidi="ar-SY"/>
        </w:rPr>
        <w:fldChar w:fldCharType="end"/>
      </w:r>
      <w:r w:rsidRPr="00A44EAF">
        <w:rPr>
          <w:lang w:bidi="ar-SY"/>
        </w:rPr>
        <w:t>.</w:t>
      </w:r>
    </w:p>
    <w:p w14:paraId="577F18C0" w14:textId="77777777" w:rsidR="00A44EAF" w:rsidRPr="003A3674" w:rsidRDefault="00A44EAF" w:rsidP="00C7493A">
      <w:pPr>
        <w:pStyle w:val="ListParagraph"/>
        <w:numPr>
          <w:ilvl w:val="0"/>
          <w:numId w:val="3"/>
        </w:numPr>
        <w:spacing w:line="276" w:lineRule="auto"/>
        <w:jc w:val="both"/>
        <w:rPr>
          <w:lang w:bidi="ar-SY"/>
        </w:rPr>
      </w:pPr>
      <w:r>
        <w:rPr>
          <w:b/>
          <w:bCs/>
          <w:lang w:bidi="ar-SY"/>
        </w:rPr>
        <w:t>A</w:t>
      </w:r>
      <w:r w:rsidRPr="003A3674">
        <w:rPr>
          <w:b/>
          <w:bCs/>
          <w:lang w:bidi="ar-SY"/>
        </w:rPr>
        <w:t>ctuators</w:t>
      </w:r>
      <w:r w:rsidRPr="00133B10">
        <w:rPr>
          <w:lang w:bidi="ar-SY"/>
        </w:rPr>
        <w:t>:</w:t>
      </w:r>
      <w:r w:rsidRPr="003A3674">
        <w:rPr>
          <w:lang w:bidi="ar-SY"/>
        </w:rPr>
        <w:t xml:space="preserve"> </w:t>
      </w:r>
      <w:r>
        <w:rPr>
          <w:lang w:bidi="ar-SY"/>
        </w:rPr>
        <w:t xml:space="preserve">these </w:t>
      </w:r>
      <w:r w:rsidRPr="003A3674">
        <w:rPr>
          <w:lang w:bidi="ar-SY"/>
        </w:rPr>
        <w:t xml:space="preserve">have </w:t>
      </w:r>
      <w:r>
        <w:rPr>
          <w:lang w:bidi="ar-SY"/>
        </w:rPr>
        <w:t xml:space="preserve">also </w:t>
      </w:r>
      <w:r w:rsidRPr="003A3674">
        <w:rPr>
          <w:lang w:bidi="ar-SY"/>
        </w:rPr>
        <w:t xml:space="preserve">been used for a long time and the </w:t>
      </w:r>
      <w:r>
        <w:rPr>
          <w:lang w:bidi="ar-SY"/>
        </w:rPr>
        <w:t>definition</w:t>
      </w:r>
      <w:r w:rsidRPr="003A3674">
        <w:rPr>
          <w:lang w:bidi="ar-SY"/>
        </w:rPr>
        <w:t xml:space="preserve"> of </w:t>
      </w:r>
      <w:r>
        <w:rPr>
          <w:lang w:bidi="ar-SY"/>
        </w:rPr>
        <w:t>an</w:t>
      </w:r>
      <w:r w:rsidRPr="003A3674">
        <w:rPr>
          <w:lang w:bidi="ar-SY"/>
        </w:rPr>
        <w:t xml:space="preserve"> actuator is a device that collects a signal and set</w:t>
      </w:r>
      <w:r>
        <w:rPr>
          <w:lang w:bidi="ar-SY"/>
        </w:rPr>
        <w:t>s</w:t>
      </w:r>
      <w:r w:rsidRPr="003A3674">
        <w:rPr>
          <w:lang w:bidi="ar-SY"/>
        </w:rPr>
        <w:t xml:space="preserve"> something in motion for work or within an environment. The actuator usually uses force to turn something on or off</w:t>
      </w:r>
      <w:r>
        <w:rPr>
          <w:lang w:bidi="ar-SY"/>
        </w:rPr>
        <w:t>;</w:t>
      </w:r>
      <w:r w:rsidRPr="003A3674">
        <w:rPr>
          <w:lang w:bidi="ar-SY"/>
        </w:rPr>
        <w:t xml:space="preserve"> </w:t>
      </w:r>
      <w:r>
        <w:rPr>
          <w:lang w:bidi="ar-SY"/>
        </w:rPr>
        <w:t>f</w:t>
      </w:r>
      <w:r w:rsidRPr="003A3674">
        <w:rPr>
          <w:lang w:bidi="ar-SY"/>
        </w:rPr>
        <w:t xml:space="preserve">or example, </w:t>
      </w:r>
      <w:r>
        <w:rPr>
          <w:lang w:bidi="ar-SY"/>
        </w:rPr>
        <w:t>it</w:t>
      </w:r>
      <w:r w:rsidRPr="003A3674">
        <w:rPr>
          <w:lang w:bidi="ar-SY"/>
        </w:rPr>
        <w:t xml:space="preserve"> sits on </w:t>
      </w:r>
      <w:r>
        <w:rPr>
          <w:lang w:bidi="ar-SY"/>
        </w:rPr>
        <w:t>a</w:t>
      </w:r>
      <w:r w:rsidRPr="003A3674">
        <w:rPr>
          <w:lang w:bidi="ar-SY"/>
        </w:rPr>
        <w:t xml:space="preserve"> radiator to open or close the valve. </w:t>
      </w:r>
      <w:r>
        <w:rPr>
          <w:lang w:bidi="ar-SY"/>
        </w:rPr>
        <w:t>As with</w:t>
      </w:r>
      <w:r w:rsidRPr="003A3674">
        <w:rPr>
          <w:lang w:bidi="ar-SY"/>
        </w:rPr>
        <w:t xml:space="preserve"> sensors, </w:t>
      </w:r>
      <w:r w:rsidRPr="003A3674">
        <w:rPr>
          <w:lang w:bidi="ar-SY"/>
        </w:rPr>
        <w:fldChar w:fldCharType="begin" w:fldLock="1"/>
      </w:r>
      <w:r w:rsidRPr="003A3674">
        <w:rPr>
          <w:lang w:bidi="ar-SY"/>
        </w:rPr>
        <w:instrText>ADDIN CSL_CITATION {"citationItems":[{"id":"ITEM-1","itemData":{"URL":"https://networklessons.com/cisco/evolving-technologies/iot-technology-stack","abstract":"IoT Technology Stack","accessed":{"date-parts":[["2019","10","20"]]},"author":[{"dropping-particle":"","family":"Internet","given":"","non-dropping-particle":"","parse-names":false,"suffix":""}],"id":"ITEM-1","issued":{"date-parts":[["0"]]},"title":"IoT Technology Stack","type":"webpage"},"uris":["http://www.mendeley.com/documents/?uuid=977b1aa5-d1cc-344e-ba5e-56c46e53c9d9"]}],"mendeley":{"formattedCitation":"[114]","plainTextFormattedCitation":"[114]","previouslyFormattedCitation":"[113]"},"properties":{"noteIndex":0},"schema":"https://github.com/citation-style-language/schema/raw/master/csl-citation.json"}</w:instrText>
      </w:r>
      <w:r w:rsidRPr="003A3674">
        <w:rPr>
          <w:lang w:bidi="ar-SY"/>
        </w:rPr>
        <w:fldChar w:fldCharType="separate"/>
      </w:r>
      <w:r w:rsidRPr="003A3674">
        <w:rPr>
          <w:noProof/>
          <w:lang w:bidi="ar-SY"/>
        </w:rPr>
        <w:t>[114]</w:t>
      </w:r>
      <w:r w:rsidRPr="003A3674">
        <w:rPr>
          <w:lang w:bidi="ar-SY"/>
        </w:rPr>
        <w:fldChar w:fldCharType="end"/>
      </w:r>
      <w:r w:rsidRPr="003A3674">
        <w:rPr>
          <w:lang w:bidi="ar-SY"/>
        </w:rPr>
        <w:t>.</w:t>
      </w:r>
    </w:p>
    <w:p w14:paraId="5E001182" w14:textId="6FCFAE5E" w:rsidR="00FE1ADA" w:rsidRPr="00A44EAF" w:rsidRDefault="00FE1ADA" w:rsidP="00C7493A">
      <w:pPr>
        <w:pStyle w:val="ListParagraph"/>
        <w:numPr>
          <w:ilvl w:val="0"/>
          <w:numId w:val="4"/>
        </w:numPr>
        <w:spacing w:line="276" w:lineRule="auto"/>
        <w:jc w:val="both"/>
        <w:rPr>
          <w:lang w:bidi="ar-SY"/>
        </w:rPr>
      </w:pPr>
      <w:r w:rsidRPr="00A44EAF">
        <w:rPr>
          <w:lang w:bidi="ar-SY"/>
        </w:rPr>
        <w:t>Servo Motors: a linear or rotary actuator allows for accurate control of linear position, angular, velocity and acceleration</w:t>
      </w:r>
    </w:p>
    <w:p w14:paraId="0D613B1F" w14:textId="230A29DA" w:rsidR="00FE1ADA" w:rsidRPr="00A44EAF" w:rsidRDefault="003E0B96" w:rsidP="00C7493A">
      <w:pPr>
        <w:pStyle w:val="ListParagraph"/>
        <w:numPr>
          <w:ilvl w:val="0"/>
          <w:numId w:val="4"/>
        </w:numPr>
        <w:spacing w:line="276" w:lineRule="auto"/>
        <w:jc w:val="both"/>
        <w:rPr>
          <w:lang w:bidi="ar-SY"/>
        </w:rPr>
      </w:pPr>
      <w:r w:rsidRPr="00A44EAF">
        <w:rPr>
          <w:lang w:bidi="ar-SY"/>
        </w:rPr>
        <w:t xml:space="preserve">Solenoid: </w:t>
      </w:r>
      <w:r w:rsidR="00FE1ADA" w:rsidRPr="00A44EAF">
        <w:rPr>
          <w:lang w:bidi="ar-SY"/>
        </w:rPr>
        <w:t>is designed to be an electromagnet and the commonly used in applications such as on-off locking or triggering mechanisms in machines</w:t>
      </w:r>
    </w:p>
    <w:p w14:paraId="32730B06" w14:textId="5FBC4AA5" w:rsidR="00DC3B39" w:rsidRPr="00A44EAF" w:rsidRDefault="00DC3B39" w:rsidP="00C7493A">
      <w:pPr>
        <w:pStyle w:val="ListParagraph"/>
        <w:numPr>
          <w:ilvl w:val="0"/>
          <w:numId w:val="4"/>
        </w:numPr>
        <w:spacing w:line="276" w:lineRule="auto"/>
        <w:jc w:val="both"/>
        <w:rPr>
          <w:lang w:bidi="ar-SY"/>
        </w:rPr>
      </w:pPr>
      <w:r w:rsidRPr="00A44EAF">
        <w:rPr>
          <w:lang w:bidi="ar-SY"/>
        </w:rPr>
        <w:t xml:space="preserve">Electric actuator: uses a power source like a battery to generate motion, </w:t>
      </w:r>
    </w:p>
    <w:p w14:paraId="49887567" w14:textId="501BAD1D" w:rsidR="00DC3B39" w:rsidRPr="00A44EAF" w:rsidRDefault="00DC3B39" w:rsidP="00C7493A">
      <w:pPr>
        <w:pStyle w:val="ListParagraph"/>
        <w:numPr>
          <w:ilvl w:val="0"/>
          <w:numId w:val="4"/>
        </w:numPr>
        <w:spacing w:line="276" w:lineRule="auto"/>
        <w:jc w:val="both"/>
        <w:rPr>
          <w:lang w:bidi="ar-SY"/>
        </w:rPr>
      </w:pPr>
      <w:r w:rsidRPr="00A44EAF">
        <w:rPr>
          <w:lang w:bidi="ar-SY"/>
        </w:rPr>
        <w:t xml:space="preserve">Thermal actuator: </w:t>
      </w:r>
      <w:r w:rsidR="00E23A96" w:rsidRPr="00A44EAF">
        <w:rPr>
          <w:lang w:bidi="ar-SY"/>
        </w:rPr>
        <w:t>t</w:t>
      </w:r>
      <w:r w:rsidRPr="00A44EAF">
        <w:rPr>
          <w:lang w:bidi="ar-SY"/>
        </w:rPr>
        <w:t>o generate motion it uses a heat source.</w:t>
      </w:r>
    </w:p>
    <w:p w14:paraId="444F5188" w14:textId="086D806B" w:rsidR="003E0B96" w:rsidRPr="00A44EAF" w:rsidRDefault="00DC3B39" w:rsidP="00C7493A">
      <w:pPr>
        <w:pStyle w:val="ListParagraph"/>
        <w:numPr>
          <w:ilvl w:val="0"/>
          <w:numId w:val="4"/>
        </w:numPr>
        <w:spacing w:after="120" w:line="276" w:lineRule="auto"/>
        <w:jc w:val="both"/>
        <w:rPr>
          <w:lang w:bidi="ar-SY"/>
        </w:rPr>
      </w:pPr>
      <w:r w:rsidRPr="00A44EAF">
        <w:rPr>
          <w:lang w:bidi="ar-SY"/>
        </w:rPr>
        <w:t xml:space="preserve">Hydraulic actuator: </w:t>
      </w:r>
      <w:r w:rsidR="00E23A96" w:rsidRPr="00A44EAF">
        <w:rPr>
          <w:lang w:bidi="ar-SY"/>
        </w:rPr>
        <w:t>t</w:t>
      </w:r>
      <w:r w:rsidRPr="00A44EAF">
        <w:rPr>
          <w:lang w:bidi="ar-SY"/>
        </w:rPr>
        <w:t>o generate motion it uses liquid</w:t>
      </w:r>
      <w:r w:rsidR="00FB5F08" w:rsidRPr="00A44EAF">
        <w:rPr>
          <w:lang w:bidi="ar-SY"/>
        </w:rPr>
        <w:t>.</w:t>
      </w:r>
    </w:p>
    <w:p w14:paraId="486D63F2" w14:textId="121A7BA0" w:rsidR="003E0B96" w:rsidRDefault="00A44EAF" w:rsidP="00C7493A">
      <w:pPr>
        <w:keepNext/>
        <w:spacing w:after="0" w:line="276" w:lineRule="auto"/>
        <w:ind w:firstLine="720"/>
      </w:pPr>
      <w:r>
        <w:t xml:space="preserve">           </w:t>
      </w:r>
      <w:r w:rsidR="003E0B96">
        <w:rPr>
          <w:noProof/>
        </w:rPr>
        <w:drawing>
          <wp:inline distT="0" distB="0" distL="0" distR="0" wp14:anchorId="3FBCF0D7" wp14:editId="5F92F9DD">
            <wp:extent cx="4606578" cy="1152804"/>
            <wp:effectExtent l="0" t="0" r="3810" b="9525"/>
            <wp:docPr id="3" name="Picture 3" descr="Iot Actuator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ot Actuator typ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5396" t="9787" b="9290"/>
                    <a:stretch/>
                  </pic:blipFill>
                  <pic:spPr bwMode="auto">
                    <a:xfrm>
                      <a:off x="0" y="0"/>
                      <a:ext cx="4732682" cy="1184362"/>
                    </a:xfrm>
                    <a:prstGeom prst="rect">
                      <a:avLst/>
                    </a:prstGeom>
                    <a:noFill/>
                    <a:ln>
                      <a:noFill/>
                    </a:ln>
                    <a:extLst>
                      <a:ext uri="{53640926-AAD7-44D8-BBD7-CCE9431645EC}">
                        <a14:shadowObscured xmlns:a14="http://schemas.microsoft.com/office/drawing/2010/main"/>
                      </a:ext>
                    </a:extLst>
                  </pic:spPr>
                </pic:pic>
              </a:graphicData>
            </a:graphic>
          </wp:inline>
        </w:drawing>
      </w:r>
    </w:p>
    <w:p w14:paraId="7179FC44" w14:textId="423F9D2A" w:rsidR="00FE1ADA" w:rsidRPr="003E0B96" w:rsidRDefault="003E0B96" w:rsidP="00C7493A">
      <w:pPr>
        <w:pStyle w:val="Caption"/>
        <w:spacing w:line="276" w:lineRule="auto"/>
        <w:ind w:left="720" w:firstLine="720"/>
        <w:rPr>
          <w:iCs w:val="0"/>
          <w:color w:val="auto"/>
          <w:lang w:bidi="ar-SY"/>
        </w:rPr>
      </w:pPr>
      <w:bookmarkStart w:id="47" w:name="_Toc38765435"/>
      <w:r>
        <w:t xml:space="preserve">Figure </w:t>
      </w:r>
      <w:fldSimple w:instr=" SEQ Figure \* ARABIC ">
        <w:r w:rsidR="00643A5C">
          <w:rPr>
            <w:noProof/>
          </w:rPr>
          <w:t>6</w:t>
        </w:r>
      </w:fldSimple>
      <w:r>
        <w:t xml:space="preserve">: Example of actuator </w:t>
      </w:r>
      <w:r>
        <w:rPr>
          <w:lang w:bidi="ar-SY"/>
        </w:rPr>
        <w:fldChar w:fldCharType="begin" w:fldLock="1"/>
      </w:r>
      <w:r w:rsidR="007A36E0">
        <w:rPr>
          <w:lang w:bidi="ar-SY"/>
        </w:rPr>
        <w:instrText>ADDIN CSL_CITATION {"citationItems":[{"id":"ITEM-1","itemData":{"URL":"https://iotbyhvm.ooo/iot-sensors-actuators/","accessed":{"date-parts":[["2019","12","22"]]},"id":"ITEM-1","issued":{"date-parts":[["0"]]},"title":"IoT Sensors and Actuators - IoTbyHVM - Bits &amp; Bytes of IoT","type":"webpage"},"uris":["http://www.mendeley.com/documents/?uuid=133cc208-a96a-35e5-abd9-9e73ef16bbb2"]}],"mendeley":{"formattedCitation":"[117]","plainTextFormattedCitation":"[117]","previouslyFormattedCitation":"[117]"},"properties":{"noteIndex":0},"schema":"https://github.com/citation-style-language/schema/raw/master/csl-citation.json"}</w:instrText>
      </w:r>
      <w:r>
        <w:rPr>
          <w:lang w:bidi="ar-SY"/>
        </w:rPr>
        <w:fldChar w:fldCharType="separate"/>
      </w:r>
      <w:r w:rsidR="007A36E0" w:rsidRPr="007A36E0">
        <w:rPr>
          <w:i w:val="0"/>
          <w:noProof/>
          <w:lang w:bidi="ar-SY"/>
        </w:rPr>
        <w:t>[117]</w:t>
      </w:r>
      <w:r>
        <w:rPr>
          <w:lang w:bidi="ar-SY"/>
        </w:rPr>
        <w:fldChar w:fldCharType="end"/>
      </w:r>
      <w:r>
        <w:rPr>
          <w:lang w:bidi="ar-SY"/>
        </w:rPr>
        <w:t xml:space="preserve"> </w:t>
      </w:r>
      <w:r>
        <w:rPr>
          <w:lang w:bidi="ar-SY"/>
        </w:rPr>
        <w:fldChar w:fldCharType="begin" w:fldLock="1"/>
      </w:r>
      <w:r w:rsidR="007A36E0">
        <w:rPr>
          <w:lang w:bidi="ar-SY"/>
        </w:rPr>
        <w:instrText>ADDIN CSL_CITATION {"citationItems":[{"id":"ITEM-1","itemData":{"URL":"https://www.avsystem.com/blog/iot-sensors-iot-actuators/","accessed":{"date-parts":[["2019","12","22"]]},"id":"ITEM-1","issued":{"date-parts":[["0"]]},"title":"Top 10 IoT Sensor Types - List of IoT Sensors and ioT Acutatrors","type":"webpage"},"uris":["http://www.mendeley.com/documents/?uuid=22aede03-9738-30e5-8018-0fd60dd6cc17"]}],"mendeley":{"formattedCitation":"[118]","plainTextFormattedCitation":"[118]","previouslyFormattedCitation":"[118]"},"properties":{"noteIndex":0},"schema":"https://github.com/citation-style-language/schema/raw/master/csl-citation.json"}</w:instrText>
      </w:r>
      <w:r>
        <w:rPr>
          <w:lang w:bidi="ar-SY"/>
        </w:rPr>
        <w:fldChar w:fldCharType="separate"/>
      </w:r>
      <w:r w:rsidR="007A36E0" w:rsidRPr="007A36E0">
        <w:rPr>
          <w:i w:val="0"/>
          <w:noProof/>
          <w:lang w:bidi="ar-SY"/>
        </w:rPr>
        <w:t>[118]</w:t>
      </w:r>
      <w:r>
        <w:rPr>
          <w:lang w:bidi="ar-SY"/>
        </w:rPr>
        <w:fldChar w:fldCharType="end"/>
      </w:r>
      <w:r>
        <w:t>.</w:t>
      </w:r>
      <w:bookmarkEnd w:id="47"/>
    </w:p>
    <w:p w14:paraId="474699D9" w14:textId="7E3BDEB4" w:rsidR="009F61BB" w:rsidRPr="00FB5F08" w:rsidRDefault="000471DD" w:rsidP="00C7493A">
      <w:pPr>
        <w:pStyle w:val="Heading4"/>
        <w:spacing w:line="276" w:lineRule="auto"/>
        <w:rPr>
          <w:lang w:bidi="ar-SY"/>
        </w:rPr>
      </w:pPr>
      <w:bookmarkStart w:id="48" w:name="_Toc38767216"/>
      <w:r>
        <w:rPr>
          <w:lang w:bidi="ar-SY"/>
        </w:rPr>
        <w:lastRenderedPageBreak/>
        <w:t xml:space="preserve">2.4.2.2 </w:t>
      </w:r>
      <w:r w:rsidR="009F61BB" w:rsidRPr="00FB5F08">
        <w:rPr>
          <w:lang w:bidi="ar-SY"/>
        </w:rPr>
        <w:t>Device Software</w:t>
      </w:r>
      <w:bookmarkEnd w:id="48"/>
    </w:p>
    <w:p w14:paraId="2987D2BA" w14:textId="5A643276" w:rsidR="00D87A9C" w:rsidRDefault="00A44EAF" w:rsidP="00C7493A">
      <w:pPr>
        <w:spacing w:after="240" w:line="276" w:lineRule="auto"/>
        <w:jc w:val="both"/>
        <w:rPr>
          <w:lang w:bidi="ar-SY"/>
        </w:rPr>
      </w:pPr>
      <w:r w:rsidRPr="003A3674">
        <w:rPr>
          <w:lang w:bidi="ar-SY"/>
        </w:rPr>
        <w:t>In this layer of the IoT technolog</w:t>
      </w:r>
      <w:r>
        <w:rPr>
          <w:lang w:bidi="ar-SY"/>
        </w:rPr>
        <w:t>y</w:t>
      </w:r>
      <w:r w:rsidRPr="003A3674">
        <w:rPr>
          <w:lang w:bidi="ar-SY"/>
        </w:rPr>
        <w:t xml:space="preserve"> stack, the device software </w:t>
      </w:r>
      <w:r>
        <w:rPr>
          <w:lang w:bidi="ar-SY"/>
        </w:rPr>
        <w:t>makes</w:t>
      </w:r>
      <w:r w:rsidRPr="003A3674">
        <w:rPr>
          <w:lang w:bidi="ar-SY"/>
        </w:rPr>
        <w:t xml:space="preserve"> the connected devices </w:t>
      </w:r>
      <w:r>
        <w:rPr>
          <w:lang w:bidi="ar-SY"/>
        </w:rPr>
        <w:t>‘</w:t>
      </w:r>
      <w:r w:rsidRPr="003A3674">
        <w:rPr>
          <w:lang w:bidi="ar-SY"/>
        </w:rPr>
        <w:t>smart</w:t>
      </w:r>
      <w:r>
        <w:rPr>
          <w:lang w:bidi="ar-SY"/>
        </w:rPr>
        <w:t>’</w:t>
      </w:r>
      <w:r w:rsidRPr="003A3674">
        <w:rPr>
          <w:lang w:bidi="ar-SY"/>
        </w:rPr>
        <w:t xml:space="preserve"> by using one of the programming languages. The software allows us to implement the connection to the cloud or to other local devices and </w:t>
      </w:r>
      <w:r>
        <w:rPr>
          <w:lang w:bidi="ar-SY"/>
        </w:rPr>
        <w:t xml:space="preserve">can </w:t>
      </w:r>
      <w:r w:rsidRPr="003A3674">
        <w:rPr>
          <w:lang w:bidi="ar-SY"/>
        </w:rPr>
        <w:t>even implement real-time analytics within the IoT devices, collecting data from the device's sensors or control</w:t>
      </w:r>
      <w:r>
        <w:rPr>
          <w:lang w:bidi="ar-SY"/>
        </w:rPr>
        <w:t xml:space="preserve">s </w:t>
      </w:r>
      <w:r w:rsidRPr="003A3674">
        <w:rPr>
          <w:lang w:bidi="ar-SY"/>
        </w:rPr>
        <w:fldChar w:fldCharType="begin" w:fldLock="1"/>
      </w:r>
      <w:r w:rsidRPr="003A3674">
        <w:rPr>
          <w:lang w:bidi="ar-SY"/>
        </w:rPr>
        <w:instrText>ADDIN CSL_CITATION {"citationItems":[{"id":"ITEM-1","itemData":{"URL":"https://www.avsystem.com/blog/iot-technology/","accessed":{"date-parts":[["2019","10","20"]]},"id":"ITEM-1","issued":{"date-parts":[["0"]]},"title":"What Technologies are Used in IoT? - Technology Behind Internet of Things","type":"webpage"},"uris":["http://www.mendeley.com/documents/?uuid=3bced2cb-80f0-38bc-ae61-564401b6c72a"]}],"mendeley":{"formattedCitation":"[117]","plainTextFormattedCitation":"[117]","previouslyFormattedCitation":"[116]"},"properties":{"noteIndex":0},"schema":"https://github.com/citation-style-language/schema/raw/master/csl-citation.json"}</w:instrText>
      </w:r>
      <w:r w:rsidRPr="003A3674">
        <w:rPr>
          <w:lang w:bidi="ar-SY"/>
        </w:rPr>
        <w:fldChar w:fldCharType="separate"/>
      </w:r>
      <w:r w:rsidRPr="003A3674">
        <w:rPr>
          <w:noProof/>
          <w:lang w:bidi="ar-SY"/>
        </w:rPr>
        <w:t>[117]</w:t>
      </w:r>
      <w:r w:rsidRPr="003A3674">
        <w:rPr>
          <w:lang w:bidi="ar-SY"/>
        </w:rPr>
        <w:fldChar w:fldCharType="end"/>
      </w:r>
      <w:r>
        <w:rPr>
          <w:lang w:bidi="ar-SY"/>
        </w:rPr>
        <w:t>.</w:t>
      </w:r>
      <w:r w:rsidRPr="003A3674">
        <w:rPr>
          <w:lang w:bidi="ar-SY"/>
        </w:rPr>
        <w:t xml:space="preserve"> </w:t>
      </w:r>
      <w:r>
        <w:rPr>
          <w:lang w:bidi="ar-SY"/>
        </w:rPr>
        <w:t>T</w:t>
      </w:r>
      <w:r w:rsidRPr="003A3674">
        <w:rPr>
          <w:lang w:bidi="ar-SY"/>
        </w:rPr>
        <w:t>he most common operating systems used for the IoT are Linux or UNIX-like OSs like Ubuntu Core, Fuchsia OS or RIOT</w:t>
      </w:r>
      <w:r>
        <w:rPr>
          <w:lang w:bidi="ar-SY"/>
        </w:rPr>
        <w:t xml:space="preserve"> </w:t>
      </w:r>
      <w:r w:rsidRPr="003A3674">
        <w:rPr>
          <w:lang w:bidi="ar-SY"/>
        </w:rPr>
        <w:fldChar w:fldCharType="begin" w:fldLock="1"/>
      </w:r>
      <w:r w:rsidRPr="003A3674">
        <w:rPr>
          <w:lang w:bidi="ar-SY"/>
        </w:rPr>
        <w:instrText>ADDIN CSL_CITATION {"citationItems":[{"id":"ITEM-1","itemData":{"URL":"https://data-flair.training/blogs/iot-hardware/#targetText=IoT Hardware,support-specific goals and actions.","accessed":{"date-parts":[["2019","10","20"]]},"author":[{"dropping-particle":"","family":"Team","given":"Dataflair","non-dropping-particle":"","parse-names":false,"suffix":""}],"id":"ITEM-1","issued":{"date-parts":[["2018"]]},"page":"1-5","title":"IoT Hardware | IoT Software – A Complete Tour","type":"webpage","volume":"68"},"uris":["http://www.mendeley.com/documents/?uuid=d7a71490-59e3-33d2-9d34-d8896b049b28"]}],"mendeley":{"formattedCitation":"[121]","plainTextFormattedCitation":"[121]","previouslyFormattedCitation":"[120]"},"properties":{"noteIndex":0},"schema":"https://github.com/citation-style-language/schema/raw/master/csl-citation.json"}</w:instrText>
      </w:r>
      <w:r w:rsidRPr="003A3674">
        <w:rPr>
          <w:lang w:bidi="ar-SY"/>
        </w:rPr>
        <w:fldChar w:fldCharType="separate"/>
      </w:r>
      <w:r w:rsidRPr="003A3674">
        <w:rPr>
          <w:noProof/>
          <w:lang w:bidi="ar-SY"/>
        </w:rPr>
        <w:t>[121]</w:t>
      </w:r>
      <w:r w:rsidRPr="003A3674">
        <w:rPr>
          <w:lang w:bidi="ar-SY"/>
        </w:rPr>
        <w:fldChar w:fldCharType="end"/>
      </w:r>
      <w:r w:rsidRPr="003A3674">
        <w:rPr>
          <w:lang w:bidi="ar-SY"/>
        </w:rPr>
        <w:fldChar w:fldCharType="begin" w:fldLock="1"/>
      </w:r>
      <w:r w:rsidRPr="003A3674">
        <w:rPr>
          <w:lang w:bidi="ar-SY"/>
        </w:rPr>
        <w:instrText>ADDIN CSL_CITATION {"citationItems":[{"id":"ITEM-1","itemData":{"URL":"https://whatis.techtarget.com/definition/IoT-OS-Internet-of-Things-operating-system#targetText=IoT operating systems are a,and communicate over a network.","abstract":"this talks about security in IoT devices","accessed":{"date-parts":[["2019","10","20"]]},"author":[{"dropping-particle":"","family":"Rouse. M","given":"","non-dropping-particle":"","parse-names":false,"suffix":""}],"container-title":"IoT security (Internet of Things securit","id":"ITEM-1","issued":{"date-parts":[["2015"]]},"page":"1","title":"What is IoT security (Internet of Things security)? - Definition from WhatIs.com","type":"webpage"},"uris":["http://www.mendeley.com/documents/?uuid=ac82b65a-d0f9-314b-a268-fd353b173130"]}],"mendeley":{"formattedCitation":"[122]","plainTextFormattedCitation":"[122]","previouslyFormattedCitation":"[121]"},"properties":{"noteIndex":0},"schema":"https://github.com/citation-style-language/schema/raw/master/csl-citation.json"}</w:instrText>
      </w:r>
      <w:r w:rsidRPr="003A3674">
        <w:rPr>
          <w:lang w:bidi="ar-SY"/>
        </w:rPr>
        <w:fldChar w:fldCharType="separate"/>
      </w:r>
      <w:r w:rsidRPr="003A3674">
        <w:rPr>
          <w:noProof/>
          <w:lang w:bidi="ar-SY"/>
        </w:rPr>
        <w:t>[122]</w:t>
      </w:r>
      <w:r w:rsidRPr="003A3674">
        <w:rPr>
          <w:lang w:bidi="ar-SY"/>
        </w:rPr>
        <w:fldChar w:fldCharType="end"/>
      </w:r>
      <w:r w:rsidRPr="003A3674">
        <w:rPr>
          <w:lang w:bidi="ar-SY"/>
        </w:rPr>
        <w:t>. The software in the IoT has several types of software and programming languages from common purposes</w:t>
      </w:r>
      <w:r>
        <w:rPr>
          <w:lang w:bidi="ar-SY"/>
        </w:rPr>
        <w:t>,</w:t>
      </w:r>
      <w:r w:rsidRPr="003A3674">
        <w:rPr>
          <w:lang w:bidi="ar-SY"/>
        </w:rPr>
        <w:t xml:space="preserve"> such as C, C ++ and Java</w:t>
      </w:r>
      <w:r>
        <w:rPr>
          <w:lang w:bidi="ar-SY"/>
        </w:rPr>
        <w:t>,</w:t>
      </w:r>
      <w:r w:rsidRPr="003A3674">
        <w:rPr>
          <w:lang w:bidi="ar-SY"/>
        </w:rPr>
        <w:t xml:space="preserve"> and can run both 16 and 32-bit platforms, to embedded</w:t>
      </w:r>
      <w:r>
        <w:rPr>
          <w:lang w:bidi="ar-SY"/>
        </w:rPr>
        <w:t xml:space="preserve"> </w:t>
      </w:r>
      <w:r w:rsidRPr="003A3674">
        <w:rPr>
          <w:lang w:bidi="ar-SY"/>
        </w:rPr>
        <w:t xml:space="preserve">specific choices such as Parasail or Google's Go language </w:t>
      </w:r>
      <w:r w:rsidRPr="003A3674">
        <w:rPr>
          <w:lang w:bidi="ar-SY"/>
        </w:rPr>
        <w:fldChar w:fldCharType="begin" w:fldLock="1"/>
      </w:r>
      <w:r w:rsidRPr="003A3674">
        <w:rPr>
          <w:lang w:bidi="ar-SY"/>
        </w:rPr>
        <w:instrText>ADDIN CSL_CITATION {"citationItems":[{"id":"ITEM-1","itemData":{"abstract":"An overview to what makes up Internet of Things (IoT) systems and devices. From sensors and communication protocols to APIs and machine learning.","container-title":"Postscapes","id":"ITEM-1","issued":{"date-parts":[["2019"]]},"title":"IoT Technology | 2018 Overview Guide on Protocols, Software, Hardware and Network Trends","type":"article"},"uris":["http://www.mendeley.com/documents/?uuid=18aeccbd-d223-37ed-a335-f218b3e80413"]}],"mendeley":{"formattedCitation":"[123]","plainTextFormattedCitation":"[123]","previouslyFormattedCitation":"[122]"},"properties":{"noteIndex":0},"schema":"https://github.com/citation-style-language/schema/raw/master/csl-citation.json"}</w:instrText>
      </w:r>
      <w:r w:rsidRPr="003A3674">
        <w:rPr>
          <w:lang w:bidi="ar-SY"/>
        </w:rPr>
        <w:fldChar w:fldCharType="separate"/>
      </w:r>
      <w:r w:rsidRPr="003A3674">
        <w:rPr>
          <w:noProof/>
          <w:lang w:bidi="ar-SY"/>
        </w:rPr>
        <w:t>[123]</w:t>
      </w:r>
      <w:r w:rsidRPr="003A3674">
        <w:rPr>
          <w:lang w:bidi="ar-SY"/>
        </w:rPr>
        <w:fldChar w:fldCharType="end"/>
      </w:r>
      <w:r w:rsidRPr="003A3674">
        <w:rPr>
          <w:lang w:bidi="ar-SY"/>
        </w:rPr>
        <w:t xml:space="preserve"> </w:t>
      </w:r>
      <w:r w:rsidRPr="003A3674">
        <w:rPr>
          <w:lang w:bidi="ar-SY"/>
        </w:rPr>
        <w:fldChar w:fldCharType="begin" w:fldLock="1"/>
      </w:r>
      <w:r w:rsidRPr="003A3674">
        <w:rPr>
          <w:lang w:bidi="ar-SY"/>
        </w:rPr>
        <w:instrText>ADDIN CSL_CITATION {"citationItems":[{"id":"ITEM-1","itemData":{"DOI":"10.3390/s19081793","ISBN":"8253810474","ISSN":"14248220","abstract":"Internet of Things (IoT) is rapidly growing and contributing drastically to improve the quality of life. Immense technological innovations and growth is a key factor in IoT advancements. Readily available low cost IoT hardware is essential for continuous adaptation of IoT. Advancements in IoT Operating System (OS) to support these newly developed IoT hardware along with the recent standards and techniques for all the communication layers are the way forward. The variety of IoT OS availability demands to support interoperability that requires to follow standard set of rules for development and protocol functionalities to support heterogeneous deployment scenarios. IoT requires to be intelligent to self-adapt according to the network conditions. In this paper, we present brief overview of different IoT OSs, supported hardware, and future research directions. Therein, we provide overview of the accepted papers in our Special Issue on IoT OS management: Opportunities, challenges, and solution. Finally, we conclude the manuscript.","author":[{"dropping-particle":"Bin","family":"Zikria","given":"Yousaf","non-dropping-particle":"","parse-names":false,"suffix":""},{"dropping-particle":"","family":"Kim","given":"Sung Won","non-dropping-particle":"","parse-names":false,"suffix":""},{"dropping-particle":"","family":"Hahm","given":"Oliver","non-dropping-particle":"","parse-names":false,"suffix":""},{"dropping-particle":"","family":"Afzal","given":"Muhammad Khalil","non-dropping-particle":"","parse-names":false,"suffix":""},{"dropping-particle":"","family":"Aalsalem","given":"Mohammed Y.","non-dropping-particle":"","parse-names":false,"suffix":""}],"container-title":"Sensors (Switzerland)","id":"ITEM-1","issue":"8","issued":{"date-parts":[["2019"]]},"title":"Internet of things (IoT) operating systems management: Opportunities, challenges, and solution","type":"article-journal","volume":"19"},"uris":["http://www.mendeley.com/documents/?uuid=7297f6df-d3f6-46b3-96c6-8a2419a8afc8"]}],"mendeley":{"formattedCitation":"[124]","plainTextFormattedCitation":"[124]","previouslyFormattedCitation":"[123]"},"properties":{"noteIndex":0},"schema":"https://github.com/citation-style-language/schema/raw/master/csl-citation.json"}</w:instrText>
      </w:r>
      <w:r w:rsidRPr="003A3674">
        <w:rPr>
          <w:lang w:bidi="ar-SY"/>
        </w:rPr>
        <w:fldChar w:fldCharType="separate"/>
      </w:r>
      <w:r w:rsidRPr="003A3674">
        <w:rPr>
          <w:noProof/>
          <w:lang w:bidi="ar-SY"/>
        </w:rPr>
        <w:t>[124]</w:t>
      </w:r>
      <w:r w:rsidRPr="003A3674">
        <w:rPr>
          <w:lang w:bidi="ar-SY"/>
        </w:rPr>
        <w:fldChar w:fldCharType="end"/>
      </w:r>
      <w:r w:rsidRPr="003A3674">
        <w:rPr>
          <w:lang w:bidi="ar-SY"/>
        </w:rPr>
        <w:t>.</w:t>
      </w:r>
    </w:p>
    <w:p w14:paraId="04E93FED" w14:textId="0BDF073E" w:rsidR="002D3CFC" w:rsidRPr="00FB5F08" w:rsidRDefault="000471DD" w:rsidP="00C7493A">
      <w:pPr>
        <w:pStyle w:val="Heading4"/>
        <w:spacing w:line="276" w:lineRule="auto"/>
        <w:jc w:val="both"/>
        <w:rPr>
          <w:lang w:bidi="ar-SY"/>
        </w:rPr>
      </w:pPr>
      <w:bookmarkStart w:id="49" w:name="_Toc38767217"/>
      <w:r>
        <w:rPr>
          <w:lang w:bidi="ar-SY"/>
        </w:rPr>
        <w:t xml:space="preserve">2.4.2.3 </w:t>
      </w:r>
      <w:r w:rsidR="009F61BB" w:rsidRPr="00FB5F08">
        <w:rPr>
          <w:lang w:bidi="ar-SY"/>
        </w:rPr>
        <w:t>Communications</w:t>
      </w:r>
      <w:bookmarkEnd w:id="49"/>
      <w:r w:rsidR="00B35DFD" w:rsidRPr="00B35DFD">
        <w:t xml:space="preserve"> </w:t>
      </w:r>
    </w:p>
    <w:p w14:paraId="034614BC" w14:textId="2A523836" w:rsidR="002D3CFC" w:rsidRPr="00D111CD" w:rsidRDefault="00A44EAF" w:rsidP="00C7493A">
      <w:pPr>
        <w:spacing w:after="120" w:line="276" w:lineRule="auto"/>
        <w:jc w:val="both"/>
        <w:rPr>
          <w:rFonts w:cstheme="minorHAnsi"/>
          <w:lang w:bidi="ar-SY"/>
        </w:rPr>
      </w:pPr>
      <w:r>
        <w:rPr>
          <w:lang w:bidi="ar-SY"/>
        </w:rPr>
        <w:t>After</w:t>
      </w:r>
      <w:r w:rsidRPr="003A3674">
        <w:rPr>
          <w:lang w:bidi="ar-SY"/>
        </w:rPr>
        <w:t xml:space="preserve"> providing the device hardware and software, we still need communication methods to connect the </w:t>
      </w:r>
      <w:r w:rsidRPr="00D111CD">
        <w:rPr>
          <w:rFonts w:cstheme="minorHAnsi"/>
          <w:lang w:bidi="ar-SY"/>
        </w:rPr>
        <w:t xml:space="preserve">hardware devices to the cloud and then to the application. In this layer, the communications system provides the necessary connections by using one of 3 different solutions </w:t>
      </w:r>
      <w:r w:rsidRPr="00D111CD">
        <w:rPr>
          <w:rFonts w:cstheme="minorHAnsi"/>
          <w:lang w:bidi="ar-SY"/>
        </w:rPr>
        <w:fldChar w:fldCharType="begin" w:fldLock="1"/>
      </w:r>
      <w:r w:rsidRPr="00D111CD">
        <w:rPr>
          <w:rFonts w:cstheme="minorHAnsi"/>
          <w:lang w:bidi="ar-SY"/>
        </w:rPr>
        <w:instrText>ADDIN CSL_CITATION {"citationItems":[{"id":"ITEM-1","itemData":{"author":[{"dropping-particle":"","family":"Singh","given":"Mayank","non-dropping-particle":"","parse-names":false,"suffix":""}],"id":"ITEM-1","issued":{"date-parts":[["2018"]]},"title":"IoT technology stack explained in detail - Engineering","type":"article-journal"},"uris":["http://www.mendeley.com/documents/?uuid=bf644248-96eb-39cf-886f-a0c818ec3de1"]}],"mendeley":{"formattedCitation":"[115]","plainTextFormattedCitation":"[115]","previouslyFormattedCitation":"[114]"},"properties":{"noteIndex":0},"schema":"https://github.com/citation-style-language/schema/raw/master/csl-citation.json"}</w:instrText>
      </w:r>
      <w:r w:rsidRPr="00D111CD">
        <w:rPr>
          <w:rFonts w:cstheme="minorHAnsi"/>
          <w:lang w:bidi="ar-SY"/>
        </w:rPr>
        <w:fldChar w:fldCharType="separate"/>
      </w:r>
      <w:r w:rsidRPr="00D111CD">
        <w:rPr>
          <w:rFonts w:cstheme="minorHAnsi"/>
          <w:noProof/>
          <w:lang w:bidi="ar-SY"/>
        </w:rPr>
        <w:t>[115]</w:t>
      </w:r>
      <w:r w:rsidRPr="00D111CD">
        <w:rPr>
          <w:rFonts w:cstheme="minorHAnsi"/>
          <w:lang w:bidi="ar-SY"/>
        </w:rPr>
        <w:fldChar w:fldCharType="end"/>
      </w:r>
      <w:r w:rsidRPr="00D111CD">
        <w:rPr>
          <w:rFonts w:cstheme="minorHAnsi"/>
          <w:lang w:bidi="ar-SY"/>
        </w:rPr>
        <w:fldChar w:fldCharType="begin" w:fldLock="1"/>
      </w:r>
      <w:r w:rsidRPr="00D111CD">
        <w:rPr>
          <w:rFonts w:cstheme="minorHAnsi"/>
          <w:lang w:bidi="ar-SY"/>
        </w:rPr>
        <w:instrText>ADDIN CSL_CITATION {"citationItems":[{"id":"ITEM-1","itemData":{"abstract":"An overview to what makes up Internet of Things (IoT) systems and devices. From sensors and communication protocols to APIs and machine learning.","container-title":"Postscapes","id":"ITEM-1","issued":{"date-parts":[["2019"]]},"title":"IoT Technology | 2018 Overview Guide on Protocols, Software, Hardware and Network Trends","type":"article"},"uris":["http://www.mendeley.com/documents/?uuid=18aeccbd-d223-37ed-a335-f218b3e80413"]}],"mendeley":{"formattedCitation":"[123]","plainTextFormattedCitation":"[123]","previouslyFormattedCitation":"[122]"},"properties":{"noteIndex":0},"schema":"https://github.com/citation-style-language/schema/raw/master/csl-citation.json"}</w:instrText>
      </w:r>
      <w:r w:rsidRPr="00D111CD">
        <w:rPr>
          <w:rFonts w:cstheme="minorHAnsi"/>
          <w:lang w:bidi="ar-SY"/>
        </w:rPr>
        <w:fldChar w:fldCharType="separate"/>
      </w:r>
      <w:r w:rsidRPr="00D111CD">
        <w:rPr>
          <w:rFonts w:cstheme="minorHAnsi"/>
          <w:noProof/>
          <w:lang w:bidi="ar-SY"/>
        </w:rPr>
        <w:t>[123]</w:t>
      </w:r>
      <w:r w:rsidRPr="00D111CD">
        <w:rPr>
          <w:rFonts w:cstheme="minorHAnsi"/>
          <w:lang w:bidi="ar-SY"/>
        </w:rPr>
        <w:fldChar w:fldCharType="end"/>
      </w:r>
      <w:r w:rsidRPr="00D111CD">
        <w:rPr>
          <w:rFonts w:cstheme="minorHAnsi"/>
          <w:lang w:bidi="ar-SY"/>
        </w:rPr>
        <w:t>:</w:t>
      </w:r>
    </w:p>
    <w:p w14:paraId="3296152A" w14:textId="77777777" w:rsidR="002D3CFC" w:rsidRPr="00D111CD" w:rsidRDefault="002D3CFC" w:rsidP="00C7493A">
      <w:pPr>
        <w:pStyle w:val="ListParagraph"/>
        <w:numPr>
          <w:ilvl w:val="0"/>
          <w:numId w:val="5"/>
        </w:numPr>
        <w:spacing w:line="276" w:lineRule="auto"/>
        <w:jc w:val="both"/>
        <w:rPr>
          <w:rFonts w:cstheme="minorHAnsi"/>
          <w:lang w:bidi="ar-SY"/>
        </w:rPr>
      </w:pPr>
      <w:r w:rsidRPr="00D111CD">
        <w:rPr>
          <w:rFonts w:cstheme="minorHAnsi"/>
          <w:lang w:bidi="ar-SY"/>
        </w:rPr>
        <w:t>Short-range IoT network:</w:t>
      </w:r>
    </w:p>
    <w:p w14:paraId="42B6ADD3" w14:textId="679F7A31" w:rsidR="002D3CFC" w:rsidRPr="00D111CD" w:rsidRDefault="002D3CFC" w:rsidP="00C7493A">
      <w:pPr>
        <w:pStyle w:val="ListParagraph"/>
        <w:numPr>
          <w:ilvl w:val="0"/>
          <w:numId w:val="6"/>
        </w:numPr>
        <w:spacing w:line="276" w:lineRule="auto"/>
        <w:jc w:val="both"/>
        <w:rPr>
          <w:rFonts w:cstheme="minorHAnsi"/>
          <w:lang w:bidi="ar-SY"/>
        </w:rPr>
      </w:pPr>
      <w:r w:rsidRPr="00D111CD">
        <w:rPr>
          <w:rFonts w:cstheme="minorHAnsi"/>
          <w:b/>
          <w:bCs/>
          <w:lang w:bidi="ar-SY"/>
        </w:rPr>
        <w:t>RFID</w:t>
      </w:r>
      <w:r w:rsidRPr="00D111CD">
        <w:rPr>
          <w:rFonts w:cstheme="minorHAnsi"/>
          <w:lang w:bidi="ar-SY"/>
        </w:rPr>
        <w:t>: Radio-frequency identification range 10cm to 200m, Examples: Building Access</w:t>
      </w:r>
    </w:p>
    <w:p w14:paraId="75373FA8" w14:textId="38F344B4" w:rsidR="002D3CFC" w:rsidRPr="00D111CD" w:rsidRDefault="002D3CFC" w:rsidP="00C7493A">
      <w:pPr>
        <w:pStyle w:val="ListParagraph"/>
        <w:numPr>
          <w:ilvl w:val="0"/>
          <w:numId w:val="6"/>
        </w:numPr>
        <w:spacing w:line="276" w:lineRule="auto"/>
        <w:jc w:val="both"/>
        <w:rPr>
          <w:rFonts w:cstheme="minorHAnsi"/>
          <w:lang w:bidi="ar-SY"/>
        </w:rPr>
      </w:pPr>
      <w:r w:rsidRPr="00D111CD">
        <w:rPr>
          <w:rFonts w:cstheme="minorHAnsi"/>
          <w:b/>
          <w:bCs/>
          <w:lang w:bidi="ar-SY"/>
        </w:rPr>
        <w:t>Bluetooth</w:t>
      </w:r>
      <w:r w:rsidRPr="00D111CD">
        <w:rPr>
          <w:rFonts w:cstheme="minorHAnsi"/>
          <w:lang w:bidi="ar-SY"/>
        </w:rPr>
        <w:t>: range 1-100m, examples: Hands-free headsets</w:t>
      </w:r>
    </w:p>
    <w:p w14:paraId="735AA2C8" w14:textId="2D5BE1D4" w:rsidR="002D3CFC" w:rsidRPr="00D111CD" w:rsidRDefault="002D3CFC" w:rsidP="00C7493A">
      <w:pPr>
        <w:pStyle w:val="ListParagraph"/>
        <w:numPr>
          <w:ilvl w:val="0"/>
          <w:numId w:val="6"/>
        </w:numPr>
        <w:spacing w:line="276" w:lineRule="auto"/>
        <w:jc w:val="both"/>
        <w:rPr>
          <w:rFonts w:cstheme="minorHAnsi"/>
          <w:lang w:bidi="ar-SY"/>
        </w:rPr>
      </w:pPr>
      <w:r w:rsidRPr="00D111CD">
        <w:rPr>
          <w:rFonts w:cstheme="minorHAnsi"/>
          <w:b/>
          <w:bCs/>
          <w:lang w:bidi="ar-SY"/>
        </w:rPr>
        <w:t>NFC</w:t>
      </w:r>
      <w:r w:rsidRPr="00D111CD">
        <w:rPr>
          <w:rFonts w:cstheme="minorHAnsi"/>
          <w:lang w:bidi="ar-SY"/>
        </w:rPr>
        <w:t>: Near-field communication, range &lt;0.2m, examples: Smart Wallets/Cards</w:t>
      </w:r>
    </w:p>
    <w:p w14:paraId="6391FF39" w14:textId="5C10F958" w:rsidR="002D3CFC" w:rsidRPr="00D111CD" w:rsidRDefault="002D3CFC" w:rsidP="00C7493A">
      <w:pPr>
        <w:pStyle w:val="ListParagraph"/>
        <w:numPr>
          <w:ilvl w:val="0"/>
          <w:numId w:val="5"/>
        </w:numPr>
        <w:spacing w:line="276" w:lineRule="auto"/>
        <w:jc w:val="both"/>
        <w:rPr>
          <w:rFonts w:cstheme="minorHAnsi"/>
          <w:lang w:bidi="ar-SY"/>
        </w:rPr>
      </w:pPr>
      <w:r w:rsidRPr="00D111CD">
        <w:rPr>
          <w:rFonts w:cstheme="minorHAnsi"/>
          <w:lang w:bidi="ar-SY"/>
        </w:rPr>
        <w:t>Medium range network:</w:t>
      </w:r>
    </w:p>
    <w:p w14:paraId="72F91CD3" w14:textId="23DEE6B1" w:rsidR="002D3CFC" w:rsidRPr="00D111CD" w:rsidRDefault="002D3CFC" w:rsidP="00C7493A">
      <w:pPr>
        <w:pStyle w:val="ListParagraph"/>
        <w:numPr>
          <w:ilvl w:val="0"/>
          <w:numId w:val="7"/>
        </w:numPr>
        <w:spacing w:line="276" w:lineRule="auto"/>
        <w:jc w:val="both"/>
        <w:rPr>
          <w:rFonts w:cstheme="minorHAnsi"/>
          <w:lang w:bidi="ar-SY"/>
        </w:rPr>
      </w:pPr>
      <w:r w:rsidRPr="00D111CD">
        <w:rPr>
          <w:rFonts w:cstheme="minorHAnsi"/>
          <w:b/>
          <w:bCs/>
          <w:lang w:bidi="ar-SY"/>
        </w:rPr>
        <w:t>WIFI</w:t>
      </w:r>
      <w:r w:rsidRPr="00D111CD">
        <w:rPr>
          <w:rFonts w:cstheme="minorHAnsi"/>
          <w:lang w:bidi="ar-SY"/>
        </w:rPr>
        <w:t xml:space="preserve">: </w:t>
      </w:r>
      <w:r w:rsidRPr="00D111CD">
        <w:rPr>
          <w:rFonts w:cstheme="minorHAnsi"/>
          <w:color w:val="222222"/>
          <w:shd w:val="clear" w:color="auto" w:fill="FFFFFF"/>
        </w:rPr>
        <w:t>wireless fidelity,</w:t>
      </w:r>
      <w:r w:rsidR="001D107A" w:rsidRPr="00D111CD">
        <w:rPr>
          <w:rFonts w:cstheme="minorHAnsi"/>
          <w:color w:val="222222"/>
          <w:shd w:val="clear" w:color="auto" w:fill="FFFFFF"/>
        </w:rPr>
        <w:t xml:space="preserve"> </w:t>
      </w:r>
      <w:r w:rsidRPr="00D111CD">
        <w:rPr>
          <w:rFonts w:cstheme="minorHAnsi"/>
          <w:color w:val="333333"/>
          <w:shd w:val="clear" w:color="auto" w:fill="FFFFFF"/>
        </w:rPr>
        <w:t>common range is up to 100m can be extended. example: router</w:t>
      </w:r>
      <w:r w:rsidR="001D107A" w:rsidRPr="00D111CD">
        <w:rPr>
          <w:rFonts w:cstheme="minorHAnsi"/>
          <w:color w:val="333333"/>
          <w:shd w:val="clear" w:color="auto" w:fill="FFFFFF"/>
        </w:rPr>
        <w:t>.</w:t>
      </w:r>
    </w:p>
    <w:p w14:paraId="59D3B2CD" w14:textId="015E1E32" w:rsidR="002D3CFC" w:rsidRPr="00D111CD" w:rsidRDefault="002D3CFC" w:rsidP="00C7493A">
      <w:pPr>
        <w:pStyle w:val="ListParagraph"/>
        <w:numPr>
          <w:ilvl w:val="0"/>
          <w:numId w:val="7"/>
        </w:numPr>
        <w:spacing w:line="276" w:lineRule="auto"/>
        <w:jc w:val="both"/>
        <w:rPr>
          <w:rFonts w:cstheme="minorHAnsi"/>
          <w:lang w:bidi="ar-SY"/>
        </w:rPr>
      </w:pPr>
      <w:r w:rsidRPr="00D111CD">
        <w:rPr>
          <w:rFonts w:cstheme="minorHAnsi"/>
          <w:b/>
          <w:bCs/>
          <w:lang w:bidi="ar-SY"/>
        </w:rPr>
        <w:t>ZigBee</w:t>
      </w:r>
      <w:r w:rsidR="00B025E3" w:rsidRPr="00D111CD">
        <w:rPr>
          <w:rFonts w:cstheme="minorHAnsi"/>
          <w:lang w:bidi="ar-SY"/>
        </w:rPr>
        <w:t>: range 10 – 100 meters, low-cost, low-power wireless</w:t>
      </w:r>
      <w:r w:rsidR="001D107A" w:rsidRPr="00D111CD">
        <w:rPr>
          <w:rFonts w:cstheme="minorHAnsi"/>
          <w:lang w:bidi="ar-SY"/>
        </w:rPr>
        <w:fldChar w:fldCharType="begin" w:fldLock="1"/>
      </w:r>
      <w:r w:rsidR="007A36E0" w:rsidRPr="00D111CD">
        <w:rPr>
          <w:rFonts w:cstheme="minorHAnsi"/>
          <w:lang w:bidi="ar-SY"/>
        </w:rPr>
        <w:instrText>ADDIN CSL_CITATION {"citationItems":[{"id":"ITEM-1","itemData":{"abstract":"c255","author":[{"dropping-particle":"","family":"Sandre","given":"Roberto","non-dropping-particle":"","parse-names":false,"suffix":""}],"id":"ITEM-1","issued":{"date-parts":[["2018"]]},"title":"Thread and Zigbee for home and building automation","type":"report"},"uris":["http://www.mendeley.com/documents/?uuid=8530ece9-b9ad-3ae5-9c91-2a3e13d513a2"]}],"mendeley":{"formattedCitation":"[124]","plainTextFormattedCitation":"[124]","previouslyFormattedCitation":"[124]"},"properties":{"noteIndex":0},"schema":"https://github.com/citation-style-language/schema/raw/master/csl-citation.json"}</w:instrText>
      </w:r>
      <w:r w:rsidR="001D107A" w:rsidRPr="00D111CD">
        <w:rPr>
          <w:rFonts w:cstheme="minorHAnsi"/>
          <w:lang w:bidi="ar-SY"/>
        </w:rPr>
        <w:fldChar w:fldCharType="separate"/>
      </w:r>
      <w:r w:rsidR="007A36E0" w:rsidRPr="00D111CD">
        <w:rPr>
          <w:rFonts w:cstheme="minorHAnsi"/>
          <w:noProof/>
          <w:lang w:bidi="ar-SY"/>
        </w:rPr>
        <w:t>[124]</w:t>
      </w:r>
      <w:r w:rsidR="001D107A" w:rsidRPr="00D111CD">
        <w:rPr>
          <w:rFonts w:cstheme="minorHAnsi"/>
          <w:lang w:bidi="ar-SY"/>
        </w:rPr>
        <w:fldChar w:fldCharType="end"/>
      </w:r>
    </w:p>
    <w:p w14:paraId="297F4EE5" w14:textId="1615904B" w:rsidR="002D3CFC" w:rsidRPr="00D111CD" w:rsidRDefault="002D3CFC" w:rsidP="00C7493A">
      <w:pPr>
        <w:pStyle w:val="ListParagraph"/>
        <w:numPr>
          <w:ilvl w:val="0"/>
          <w:numId w:val="7"/>
        </w:numPr>
        <w:spacing w:line="276" w:lineRule="auto"/>
        <w:jc w:val="both"/>
        <w:rPr>
          <w:rFonts w:cstheme="minorHAnsi"/>
          <w:lang w:bidi="ar-SY"/>
        </w:rPr>
      </w:pPr>
      <w:r w:rsidRPr="00D111CD">
        <w:rPr>
          <w:rFonts w:cstheme="minorHAnsi"/>
          <w:b/>
          <w:bCs/>
          <w:lang w:bidi="ar-SY"/>
        </w:rPr>
        <w:t>Thread</w:t>
      </w:r>
      <w:r w:rsidR="001D107A" w:rsidRPr="00D111CD">
        <w:rPr>
          <w:rFonts w:cstheme="minorHAnsi"/>
          <w:lang w:bidi="ar-SY"/>
        </w:rPr>
        <w:t xml:space="preserve">: range 10 – 100 meters </w:t>
      </w:r>
      <w:r w:rsidR="001D107A" w:rsidRPr="00D111CD">
        <w:rPr>
          <w:rFonts w:cstheme="minorHAnsi"/>
          <w:color w:val="333333"/>
          <w:shd w:val="clear" w:color="auto" w:fill="FFFFFF"/>
        </w:rPr>
        <w:t xml:space="preserve">can be extended </w:t>
      </w:r>
      <w:r w:rsidR="001D107A" w:rsidRPr="00D111CD">
        <w:rPr>
          <w:rFonts w:cstheme="minorHAnsi"/>
          <w:color w:val="333333"/>
          <w:shd w:val="clear" w:color="auto" w:fill="FFFFFF"/>
        </w:rPr>
        <w:fldChar w:fldCharType="begin" w:fldLock="1"/>
      </w:r>
      <w:r w:rsidR="007A36E0" w:rsidRPr="00D111CD">
        <w:rPr>
          <w:rFonts w:cstheme="minorHAnsi"/>
          <w:color w:val="333333"/>
          <w:shd w:val="clear" w:color="auto" w:fill="FFFFFF"/>
        </w:rPr>
        <w:instrText>ADDIN CSL_CITATION {"citationItems":[{"id":"ITEM-1","itemData":{"abstract":"c255","author":[{"dropping-particle":"","family":"Sandre","given":"Roberto","non-dropping-particle":"","parse-names":false,"suffix":""}],"id":"ITEM-1","issued":{"date-parts":[["2018"]]},"title":"Thread and Zigbee for home and building automation","type":"report"},"uris":["http://www.mendeley.com/documents/?uuid=8530ece9-b9ad-3ae5-9c91-2a3e13d513a2"]}],"mendeley":{"formattedCitation":"[124]","plainTextFormattedCitation":"[124]","previouslyFormattedCitation":"[124]"},"properties":{"noteIndex":0},"schema":"https://github.com/citation-style-language/schema/raw/master/csl-citation.json"}</w:instrText>
      </w:r>
      <w:r w:rsidR="001D107A" w:rsidRPr="00D111CD">
        <w:rPr>
          <w:rFonts w:cstheme="minorHAnsi"/>
          <w:color w:val="333333"/>
          <w:shd w:val="clear" w:color="auto" w:fill="FFFFFF"/>
        </w:rPr>
        <w:fldChar w:fldCharType="separate"/>
      </w:r>
      <w:r w:rsidR="007A36E0" w:rsidRPr="00D111CD">
        <w:rPr>
          <w:rFonts w:cstheme="minorHAnsi"/>
          <w:noProof/>
          <w:color w:val="333333"/>
          <w:shd w:val="clear" w:color="auto" w:fill="FFFFFF"/>
        </w:rPr>
        <w:t>[124]</w:t>
      </w:r>
      <w:r w:rsidR="001D107A" w:rsidRPr="00D111CD">
        <w:rPr>
          <w:rFonts w:cstheme="minorHAnsi"/>
          <w:color w:val="333333"/>
          <w:shd w:val="clear" w:color="auto" w:fill="FFFFFF"/>
        </w:rPr>
        <w:fldChar w:fldCharType="end"/>
      </w:r>
    </w:p>
    <w:p w14:paraId="14027AAA" w14:textId="77777777" w:rsidR="002D3CFC" w:rsidRPr="00D111CD" w:rsidRDefault="002D3CFC" w:rsidP="00C7493A">
      <w:pPr>
        <w:pStyle w:val="ListParagraph"/>
        <w:numPr>
          <w:ilvl w:val="0"/>
          <w:numId w:val="5"/>
        </w:numPr>
        <w:spacing w:line="276" w:lineRule="auto"/>
        <w:jc w:val="both"/>
        <w:rPr>
          <w:rFonts w:cstheme="minorHAnsi"/>
          <w:lang w:bidi="ar-SY"/>
        </w:rPr>
      </w:pPr>
      <w:r w:rsidRPr="00D111CD">
        <w:rPr>
          <w:rFonts w:cstheme="minorHAnsi"/>
          <w:lang w:bidi="ar-SY"/>
        </w:rPr>
        <w:t>Long rang network (WAN):</w:t>
      </w:r>
    </w:p>
    <w:p w14:paraId="3E288C92" w14:textId="04A4709E" w:rsidR="002D3CFC" w:rsidRPr="00D111CD" w:rsidRDefault="002D3CFC" w:rsidP="00C7493A">
      <w:pPr>
        <w:pStyle w:val="ListParagraph"/>
        <w:numPr>
          <w:ilvl w:val="0"/>
          <w:numId w:val="8"/>
        </w:numPr>
        <w:spacing w:line="276" w:lineRule="auto"/>
        <w:jc w:val="both"/>
        <w:rPr>
          <w:rFonts w:cstheme="minorHAnsi"/>
          <w:lang w:bidi="ar-SY"/>
        </w:rPr>
      </w:pPr>
      <w:r w:rsidRPr="00D111CD">
        <w:rPr>
          <w:rFonts w:cstheme="minorHAnsi"/>
          <w:b/>
          <w:bCs/>
          <w:lang w:bidi="ar-SY"/>
        </w:rPr>
        <w:t>LTE-Cat M1</w:t>
      </w:r>
      <w:r w:rsidR="00520259" w:rsidRPr="00D111CD">
        <w:rPr>
          <w:rFonts w:cstheme="minorHAnsi"/>
          <w:lang w:bidi="ar-SY"/>
        </w:rPr>
        <w:t>: a low</w:t>
      </w:r>
      <w:r w:rsidR="00520259" w:rsidRPr="00D111CD">
        <w:rPr>
          <w:rFonts w:ascii="Cambria Math" w:hAnsi="Cambria Math" w:cs="Cambria Math"/>
          <w:lang w:bidi="ar-SY"/>
        </w:rPr>
        <w:t>‑</w:t>
      </w:r>
      <w:r w:rsidR="00520259" w:rsidRPr="00D111CD">
        <w:rPr>
          <w:rFonts w:cstheme="minorHAnsi"/>
          <w:lang w:bidi="ar-SY"/>
        </w:rPr>
        <w:t>power wide</w:t>
      </w:r>
      <w:r w:rsidR="00520259" w:rsidRPr="00D111CD">
        <w:rPr>
          <w:rFonts w:ascii="Cambria Math" w:hAnsi="Cambria Math" w:cs="Cambria Math"/>
          <w:lang w:bidi="ar-SY"/>
        </w:rPr>
        <w:t>‑</w:t>
      </w:r>
      <w:r w:rsidR="00520259" w:rsidRPr="00D111CD">
        <w:rPr>
          <w:rFonts w:cstheme="minorHAnsi"/>
          <w:lang w:bidi="ar-SY"/>
        </w:rPr>
        <w:t xml:space="preserve">area (LPWA) air interface, support of voice functionality via VoLTE </w:t>
      </w:r>
      <w:r w:rsidR="00520259" w:rsidRPr="00D111CD">
        <w:rPr>
          <w:rFonts w:cstheme="minorHAnsi"/>
          <w:lang w:bidi="ar-SY"/>
        </w:rPr>
        <w:fldChar w:fldCharType="begin" w:fldLock="1"/>
      </w:r>
      <w:r w:rsidR="007A36E0" w:rsidRPr="00D111CD">
        <w:rPr>
          <w:rFonts w:cstheme="minorHAnsi"/>
          <w:lang w:bidi="ar-SY"/>
        </w:rPr>
        <w:instrText>ADDIN CSL_CITATION {"citationItems":[{"id":"ITEM-1","itemData":{"URL":"https://www.u-blox.com/en/lte-cat-m1-old","accessed":{"date-parts":[["2019","12","21"]]},"id":"ITEM-1","issued":{"date-parts":[["0"]]},"title":"LTE Cat M1 | u-blox","type":"webpage"},"uris":["http://www.mendeley.com/documents/?uuid=dc2c0b11-c4a9-3f1b-b5f2-5c6c4055d7a1"]}],"mendeley":{"formattedCitation":"[125]","plainTextFormattedCitation":"[125]","previouslyFormattedCitation":"[125]"},"properties":{"noteIndex":0},"schema":"https://github.com/citation-style-language/schema/raw/master/csl-citation.json"}</w:instrText>
      </w:r>
      <w:r w:rsidR="00520259" w:rsidRPr="00D111CD">
        <w:rPr>
          <w:rFonts w:cstheme="minorHAnsi"/>
          <w:lang w:bidi="ar-SY"/>
        </w:rPr>
        <w:fldChar w:fldCharType="separate"/>
      </w:r>
      <w:r w:rsidR="007A36E0" w:rsidRPr="00D111CD">
        <w:rPr>
          <w:rFonts w:cstheme="minorHAnsi"/>
          <w:noProof/>
          <w:lang w:bidi="ar-SY"/>
        </w:rPr>
        <w:t>[125]</w:t>
      </w:r>
      <w:r w:rsidR="00520259" w:rsidRPr="00D111CD">
        <w:rPr>
          <w:rFonts w:cstheme="minorHAnsi"/>
          <w:lang w:bidi="ar-SY"/>
        </w:rPr>
        <w:fldChar w:fldCharType="end"/>
      </w:r>
    </w:p>
    <w:p w14:paraId="34A59B73" w14:textId="346DDCEB" w:rsidR="002D3CFC" w:rsidRPr="00D111CD" w:rsidRDefault="002D3CFC" w:rsidP="00C7493A">
      <w:pPr>
        <w:pStyle w:val="ListParagraph"/>
        <w:numPr>
          <w:ilvl w:val="0"/>
          <w:numId w:val="8"/>
        </w:numPr>
        <w:spacing w:line="276" w:lineRule="auto"/>
        <w:jc w:val="both"/>
        <w:rPr>
          <w:rFonts w:cstheme="minorHAnsi"/>
          <w:b/>
          <w:bCs/>
          <w:lang w:bidi="ar-SY"/>
        </w:rPr>
      </w:pPr>
      <w:r w:rsidRPr="00D111CD">
        <w:rPr>
          <w:rFonts w:cstheme="minorHAnsi"/>
          <w:b/>
          <w:bCs/>
          <w:lang w:bidi="ar-SY"/>
        </w:rPr>
        <w:t>LoRaWAN</w:t>
      </w:r>
      <w:r w:rsidR="00520259" w:rsidRPr="00D111CD">
        <w:rPr>
          <w:rFonts w:cstheme="minorHAnsi"/>
          <w:b/>
          <w:bCs/>
          <w:lang w:bidi="ar-SY"/>
        </w:rPr>
        <w:t xml:space="preserve">: </w:t>
      </w:r>
      <w:r w:rsidR="00520259" w:rsidRPr="00D111CD">
        <w:rPr>
          <w:rFonts w:cstheme="minorHAnsi"/>
          <w:lang w:bidi="ar-SY"/>
        </w:rPr>
        <w:t>a low</w:t>
      </w:r>
      <w:r w:rsidR="00520259" w:rsidRPr="00D111CD">
        <w:rPr>
          <w:rFonts w:ascii="Cambria Math" w:hAnsi="Cambria Math" w:cs="Cambria Math"/>
          <w:lang w:bidi="ar-SY"/>
        </w:rPr>
        <w:t>‑</w:t>
      </w:r>
      <w:r w:rsidR="00520259" w:rsidRPr="00D111CD">
        <w:rPr>
          <w:rFonts w:cstheme="minorHAnsi"/>
          <w:lang w:bidi="ar-SY"/>
        </w:rPr>
        <w:t>power wide</w:t>
      </w:r>
      <w:r w:rsidR="00520259" w:rsidRPr="00D111CD">
        <w:rPr>
          <w:rFonts w:ascii="Cambria Math" w:hAnsi="Cambria Math" w:cs="Cambria Math"/>
          <w:lang w:bidi="ar-SY"/>
        </w:rPr>
        <w:t>‑</w:t>
      </w:r>
      <w:r w:rsidR="00520259" w:rsidRPr="00D111CD">
        <w:rPr>
          <w:rFonts w:cstheme="minorHAnsi"/>
          <w:lang w:bidi="ar-SY"/>
        </w:rPr>
        <w:t>area (LPWA)</w:t>
      </w:r>
      <w:r w:rsidR="00CD1166" w:rsidRPr="00D111CD">
        <w:rPr>
          <w:rFonts w:cstheme="minorHAnsi"/>
          <w:lang w:bidi="ar-SY"/>
        </w:rPr>
        <w:t xml:space="preserve"> communication protocol and system architecture, the range coverage is between 2- to 3-km-wide, depends on various factors like antenna used, payload of the message, indoor/outdoor gateways etc, while it may reach a distance of 5 to 7 km in open areas like rural </w:t>
      </w:r>
      <w:r w:rsidR="00CD1166" w:rsidRPr="00D111CD">
        <w:rPr>
          <w:rFonts w:cstheme="minorHAnsi"/>
          <w:lang w:bidi="ar-SY"/>
        </w:rPr>
        <w:fldChar w:fldCharType="begin" w:fldLock="1"/>
      </w:r>
      <w:r w:rsidR="007A36E0" w:rsidRPr="00D111CD">
        <w:rPr>
          <w:rFonts w:cstheme="minorHAnsi"/>
          <w:lang w:bidi="ar-SY"/>
        </w:rPr>
        <w:instrText>ADDIN CSL_CITATION {"citationItems":[{"id":"ITEM-1","itemData":{"author":[{"dropping-particle":"","family":"Aldham","given":"Chris","non-dropping-particle":"","parse-names":false,"suffix":""}],"id":"ITEM-1","issued":{"date-parts":[["0"]]},"page":"1-3","title":"11 Myths About Thermal Design","type":"article-journal"},"uris":["http://www.mendeley.com/documents/?uuid=6e8e1654-3be0-3d69-9533-763088e57605"]}],"mendeley":{"formattedCitation":"[126]","plainTextFormattedCitation":"[126]","previouslyFormattedCitation":"[126]"},"properties":{"noteIndex":0},"schema":"https://github.com/citation-style-language/schema/raw/master/csl-citation.json"}</w:instrText>
      </w:r>
      <w:r w:rsidR="00CD1166" w:rsidRPr="00D111CD">
        <w:rPr>
          <w:rFonts w:cstheme="minorHAnsi"/>
          <w:lang w:bidi="ar-SY"/>
        </w:rPr>
        <w:fldChar w:fldCharType="separate"/>
      </w:r>
      <w:r w:rsidR="007A36E0" w:rsidRPr="00D111CD">
        <w:rPr>
          <w:rFonts w:cstheme="minorHAnsi"/>
          <w:noProof/>
          <w:lang w:bidi="ar-SY"/>
        </w:rPr>
        <w:t>[126]</w:t>
      </w:r>
      <w:r w:rsidR="00CD1166" w:rsidRPr="00D111CD">
        <w:rPr>
          <w:rFonts w:cstheme="minorHAnsi"/>
          <w:lang w:bidi="ar-SY"/>
        </w:rPr>
        <w:fldChar w:fldCharType="end"/>
      </w:r>
      <w:r w:rsidR="00CD1166" w:rsidRPr="00D111CD">
        <w:rPr>
          <w:rFonts w:cstheme="minorHAnsi"/>
          <w:lang w:bidi="ar-SY"/>
        </w:rPr>
        <w:fldChar w:fldCharType="begin" w:fldLock="1"/>
      </w:r>
      <w:r w:rsidR="007A36E0" w:rsidRPr="00D111CD">
        <w:rPr>
          <w:rFonts w:cstheme="minorHAnsi"/>
          <w:lang w:bidi="ar-SY"/>
        </w:rPr>
        <w:instrText>ADDIN CSL_CITATION {"citationItems":[{"id":"ITEM-1","itemData":{"URL":"https://lora-alliance.org/about-lorawan","abstract":"The LoRaWAN specification is a Low Power, Wide Area (LPWA) networking protocol designed to wirelessly connect battery operated ‘things’ to the internet in regional, national or global networks, and targets key Internet of Things (IoT) requirements such as bi-directional communication, end-to-end security, mobility and localization services.","accessed":{"date-parts":[["2019","12","21"]]},"author":[{"dropping-particle":"","family":"LoRaWAN","given":"","non-dropping-particle":"","parse-names":false,"suffix":""}],"container-title":"What is the LoRaWAN™ Specification?","id":"ITEM-1","issued":{"date-parts":[["2019"]]},"page":"1","title":"About LoRaWAN™ | LoRa Alliance™","type":"webpage"},"uris":["http://www.mendeley.com/documents/?uuid=85533bad-a928-3e56-b959-a9ff705acbb2"]}],"mendeley":{"formattedCitation":"[127]","plainTextFormattedCitation":"[127]","previouslyFormattedCitation":"[127]"},"properties":{"noteIndex":0},"schema":"https://github.com/citation-style-language/schema/raw/master/csl-citation.json"}</w:instrText>
      </w:r>
      <w:r w:rsidR="00CD1166" w:rsidRPr="00D111CD">
        <w:rPr>
          <w:rFonts w:cstheme="minorHAnsi"/>
          <w:lang w:bidi="ar-SY"/>
        </w:rPr>
        <w:fldChar w:fldCharType="separate"/>
      </w:r>
      <w:r w:rsidR="007A36E0" w:rsidRPr="00D111CD">
        <w:rPr>
          <w:rFonts w:cstheme="minorHAnsi"/>
          <w:noProof/>
          <w:lang w:bidi="ar-SY"/>
        </w:rPr>
        <w:t>[127]</w:t>
      </w:r>
      <w:r w:rsidR="00CD1166" w:rsidRPr="00D111CD">
        <w:rPr>
          <w:rFonts w:cstheme="minorHAnsi"/>
          <w:lang w:bidi="ar-SY"/>
        </w:rPr>
        <w:fldChar w:fldCharType="end"/>
      </w:r>
      <w:r w:rsidR="00CD1166" w:rsidRPr="00D111CD">
        <w:rPr>
          <w:rFonts w:cstheme="minorHAnsi"/>
          <w:lang w:bidi="ar-SY"/>
        </w:rPr>
        <w:fldChar w:fldCharType="begin" w:fldLock="1"/>
      </w:r>
      <w:r w:rsidR="007A36E0" w:rsidRPr="00D111CD">
        <w:rPr>
          <w:rFonts w:cstheme="minorHAnsi"/>
          <w:lang w:bidi="ar-SY"/>
        </w:rPr>
        <w:instrText>ADDIN CSL_CITATION {"citationItems":[{"id":"ITEM-1","itemData":{"URL":"https://www.link-labs.com/blog/what-is-lorawan","accessed":{"date-parts":[["2019","12","21"]]},"author":[{"dropping-particle":"","family":"Ray","given":"Brian","non-dropping-particle":"","parse-names":false,"suffix":""}],"container-title":"LinkLabs","id":"ITEM-1","issued":{"date-parts":[["2019"]]},"title":"What Is LoRaWAN? [Technical Breakdown]","type":"webpage"},"uris":["http://www.mendeley.com/documents/?uuid=db7c6ddf-eaf9-3436-b32b-c876f03fc72b"]}],"mendeley":{"formattedCitation":"[128]","plainTextFormattedCitation":"[128]","previouslyFormattedCitation":"[128]"},"properties":{"noteIndex":0},"schema":"https://github.com/citation-style-language/schema/raw/master/csl-citation.json"}</w:instrText>
      </w:r>
      <w:r w:rsidR="00CD1166" w:rsidRPr="00D111CD">
        <w:rPr>
          <w:rFonts w:cstheme="minorHAnsi"/>
          <w:lang w:bidi="ar-SY"/>
        </w:rPr>
        <w:fldChar w:fldCharType="separate"/>
      </w:r>
      <w:r w:rsidR="007A36E0" w:rsidRPr="00D111CD">
        <w:rPr>
          <w:rFonts w:cstheme="minorHAnsi"/>
          <w:noProof/>
          <w:lang w:bidi="ar-SY"/>
        </w:rPr>
        <w:t>[128]</w:t>
      </w:r>
      <w:r w:rsidR="00CD1166" w:rsidRPr="00D111CD">
        <w:rPr>
          <w:rFonts w:cstheme="minorHAnsi"/>
          <w:lang w:bidi="ar-SY"/>
        </w:rPr>
        <w:fldChar w:fldCharType="end"/>
      </w:r>
      <w:r w:rsidR="00CD1166" w:rsidRPr="00D111CD">
        <w:rPr>
          <w:rFonts w:cstheme="minorHAnsi"/>
          <w:lang w:bidi="ar-SY"/>
        </w:rPr>
        <w:t>.</w:t>
      </w:r>
    </w:p>
    <w:p w14:paraId="50495F85" w14:textId="04E958C3" w:rsidR="002D3CFC" w:rsidRPr="00D111CD" w:rsidRDefault="002D3CFC" w:rsidP="00C7493A">
      <w:pPr>
        <w:pStyle w:val="ListParagraph"/>
        <w:numPr>
          <w:ilvl w:val="0"/>
          <w:numId w:val="8"/>
        </w:numPr>
        <w:spacing w:line="276" w:lineRule="auto"/>
        <w:jc w:val="both"/>
        <w:rPr>
          <w:rFonts w:cstheme="minorHAnsi"/>
          <w:b/>
          <w:bCs/>
          <w:lang w:bidi="ar-SY"/>
        </w:rPr>
      </w:pPr>
      <w:r w:rsidRPr="00D111CD">
        <w:rPr>
          <w:rFonts w:cstheme="minorHAnsi"/>
          <w:b/>
          <w:bCs/>
          <w:lang w:bidi="ar-SY"/>
        </w:rPr>
        <w:t>NB-IoT</w:t>
      </w:r>
      <w:r w:rsidR="00CD1166" w:rsidRPr="00D111CD">
        <w:rPr>
          <w:rFonts w:cstheme="minorHAnsi"/>
          <w:b/>
          <w:bCs/>
          <w:lang w:bidi="ar-SY"/>
        </w:rPr>
        <w:t xml:space="preserve">: </w:t>
      </w:r>
      <w:r w:rsidR="00CD1166" w:rsidRPr="00D111CD">
        <w:rPr>
          <w:rFonts w:cstheme="minorHAnsi"/>
          <w:color w:val="222222"/>
          <w:shd w:val="clear" w:color="auto" w:fill="FFFFFF"/>
        </w:rPr>
        <w:t>Narrowband Internet of Things</w:t>
      </w:r>
      <w:r w:rsidR="00476811" w:rsidRPr="00D111CD">
        <w:rPr>
          <w:rFonts w:cstheme="minorHAnsi"/>
          <w:color w:val="222222"/>
          <w:shd w:val="clear" w:color="auto" w:fill="FFFFFF"/>
        </w:rPr>
        <w:t xml:space="preserve"> developed by 3GPP, also considered as a Low Power Wide Area Network (LPWAN), the</w:t>
      </w:r>
      <w:r w:rsidR="00CD1166" w:rsidRPr="00D111CD">
        <w:rPr>
          <w:rFonts w:cstheme="minorHAnsi"/>
          <w:color w:val="222222"/>
          <w:shd w:val="clear" w:color="auto" w:fill="FFFFFF"/>
        </w:rPr>
        <w:t xml:space="preserve"> range &lt;10 km </w:t>
      </w:r>
      <w:r w:rsidR="00CD1166" w:rsidRPr="00D111CD">
        <w:rPr>
          <w:rFonts w:cstheme="minorHAnsi"/>
          <w:color w:val="222222"/>
          <w:shd w:val="clear" w:color="auto" w:fill="FFFFFF"/>
        </w:rPr>
        <w:fldChar w:fldCharType="begin" w:fldLock="1"/>
      </w:r>
      <w:r w:rsidR="007A36E0" w:rsidRPr="00D111CD">
        <w:rPr>
          <w:rFonts w:cstheme="minorHAnsi"/>
          <w:color w:val="222222"/>
          <w:shd w:val="clear" w:color="auto" w:fill="FFFFFF"/>
        </w:rPr>
        <w:instrText>ADDIN CSL_CITATION {"citationItems":[{"id":"ITEM-1","itemData":{"DOI":"10.1016/j.icte.2017.12.005","ISSN":"24059595","abstract":"By 2020, more than 50 billion devices will be connected through radio communications. In conjunction with the rapid growth of the Internet of Things (IoT) market, low power wide area networks (LPWAN) have become a popular low-rate long-range radio communication technology. Sigfox, LoRa, and NB-IoT are the three leading LPWAN technologies that compete for large-scale IoT deployment. This paper provides a comprehensive and comparative study of these technologies, which serve as efficient solutions to connect smart, autonomous, and heterogeneous devices. We show that Sigfox and LoRa are advantageous in terms of battery lifetime, capacity, and cost. Meanwhile, NB-IoT offers benefits in terms of latency and quality of service. In addition, we analyze the IoT success factors of these LPWAN technologies, and we consider application scenarios and explain which technology is the best fit for each of these scenarios.","author":[{"dropping-particle":"","family":"Mekki","given":"Kais","non-dropping-particle":"","parse-names":false,"suffix":""},{"dropping-particle":"","family":"Bajic","given":"Eddy","non-dropping-particle":"","parse-names":false,"suffix":""},{"dropping-particle":"","family":"Chaxel","given":"Frederic","non-dropping-particle":"","parse-names":false,"suffix":""},{"dropping-particle":"","family":"Meyer","given":"Fernand","non-dropping-particle":"","parse-names":false,"suffix":""}],"container-title":"ICT Express","id":"ITEM-1","issue":"1","issued":{"date-parts":[["2019","3","1"]]},"page":"1-7","publisher":"Korean Institute of Communications Information Sciences","title":"A comparative study of LPWAN technologies for large-scale IoT deployment","type":"article-journal","volume":"5"},"uris":["http://www.mendeley.com/documents/?uuid=7915fb77-639f-3767-bb4b-918c98786ec7"]}],"mendeley":{"formattedCitation":"[129]","plainTextFormattedCitation":"[129]","previouslyFormattedCitation":"[129]"},"properties":{"noteIndex":0},"schema":"https://github.com/citation-style-language/schema/raw/master/csl-citation.json"}</w:instrText>
      </w:r>
      <w:r w:rsidR="00CD1166" w:rsidRPr="00D111CD">
        <w:rPr>
          <w:rFonts w:cstheme="minorHAnsi"/>
          <w:color w:val="222222"/>
          <w:shd w:val="clear" w:color="auto" w:fill="FFFFFF"/>
        </w:rPr>
        <w:fldChar w:fldCharType="separate"/>
      </w:r>
      <w:r w:rsidR="007A36E0" w:rsidRPr="00D111CD">
        <w:rPr>
          <w:rFonts w:cstheme="minorHAnsi"/>
          <w:noProof/>
          <w:color w:val="222222"/>
          <w:shd w:val="clear" w:color="auto" w:fill="FFFFFF"/>
        </w:rPr>
        <w:t>[129]</w:t>
      </w:r>
      <w:r w:rsidR="00CD1166" w:rsidRPr="00D111CD">
        <w:rPr>
          <w:rFonts w:cstheme="minorHAnsi"/>
          <w:color w:val="222222"/>
          <w:shd w:val="clear" w:color="auto" w:fill="FFFFFF"/>
        </w:rPr>
        <w:fldChar w:fldCharType="end"/>
      </w:r>
      <w:r w:rsidR="00476811" w:rsidRPr="00D111CD">
        <w:rPr>
          <w:rFonts w:cstheme="minorHAnsi"/>
          <w:color w:val="222222"/>
          <w:shd w:val="clear" w:color="auto" w:fill="FFFFFF"/>
        </w:rPr>
        <w:t xml:space="preserve"> </w:t>
      </w:r>
      <w:r w:rsidR="00476811" w:rsidRPr="00D111CD">
        <w:rPr>
          <w:rFonts w:cstheme="minorHAnsi"/>
          <w:color w:val="222222"/>
          <w:shd w:val="clear" w:color="auto" w:fill="FFFFFF"/>
        </w:rPr>
        <w:fldChar w:fldCharType="begin" w:fldLock="1"/>
      </w:r>
      <w:r w:rsidR="007A36E0" w:rsidRPr="00D111CD">
        <w:rPr>
          <w:rFonts w:cstheme="minorHAnsi"/>
          <w:color w:val="222222"/>
          <w:shd w:val="clear" w:color="auto" w:fill="FFFFFF"/>
        </w:rPr>
        <w:instrText>ADDIN CSL_CITATION {"citationItems":[{"id":"ITEM-1","itemData":{"URL":"https://www.rohde-schwarz.com/uk/solutions/test-and-measurement/wireless-communication/iot-m2m/nb-iot/nb-iot-theme_234030.html?WT.mc_id=site_com_sea_143_google_19-04_i_iot-technologies_nb-iot_search_text-ad_r-eu__&amp;amp;cid=site_com_sea_143_google_19-04_i_iot-technologies_nb-iot_search_text-ad_r-eu__&amp;amp;kw=nb-iot","accessed":{"date-parts":[["2019","12","21"]]},"id":"ITEM-1","issued":{"date-parts":[["0"]]},"title":"NB-IoT testing │ IoT devices | Rohde &amp; Schwarz","type":"webpage"},"uris":["http://www.mendeley.com/documents/?uuid=24a1a6d4-33a5-33cb-8c73-1e9c1f8045a9"]}],"mendeley":{"formattedCitation":"[130]","plainTextFormattedCitation":"[130]","previouslyFormattedCitation":"[130]"},"properties":{"noteIndex":0},"schema":"https://github.com/citation-style-language/schema/raw/master/csl-citation.json"}</w:instrText>
      </w:r>
      <w:r w:rsidR="00476811" w:rsidRPr="00D111CD">
        <w:rPr>
          <w:rFonts w:cstheme="minorHAnsi"/>
          <w:color w:val="222222"/>
          <w:shd w:val="clear" w:color="auto" w:fill="FFFFFF"/>
        </w:rPr>
        <w:fldChar w:fldCharType="separate"/>
      </w:r>
      <w:r w:rsidR="007A36E0" w:rsidRPr="00D111CD">
        <w:rPr>
          <w:rFonts w:cstheme="minorHAnsi"/>
          <w:noProof/>
          <w:color w:val="222222"/>
          <w:shd w:val="clear" w:color="auto" w:fill="FFFFFF"/>
        </w:rPr>
        <w:t>[130]</w:t>
      </w:r>
      <w:r w:rsidR="00476811" w:rsidRPr="00D111CD">
        <w:rPr>
          <w:rFonts w:cstheme="minorHAnsi"/>
          <w:color w:val="222222"/>
          <w:shd w:val="clear" w:color="auto" w:fill="FFFFFF"/>
        </w:rPr>
        <w:fldChar w:fldCharType="end"/>
      </w:r>
      <w:r w:rsidR="00476811" w:rsidRPr="00D111CD">
        <w:rPr>
          <w:rFonts w:cstheme="minorHAnsi"/>
          <w:color w:val="222222"/>
          <w:shd w:val="clear" w:color="auto" w:fill="FFFFFF"/>
        </w:rPr>
        <w:t xml:space="preserve"> </w:t>
      </w:r>
      <w:r w:rsidR="00476811" w:rsidRPr="00D111CD">
        <w:rPr>
          <w:rFonts w:cstheme="minorHAnsi"/>
          <w:color w:val="222222"/>
          <w:shd w:val="clear" w:color="auto" w:fill="FFFFFF"/>
        </w:rPr>
        <w:fldChar w:fldCharType="begin" w:fldLock="1"/>
      </w:r>
      <w:r w:rsidR="007A36E0" w:rsidRPr="00D111CD">
        <w:rPr>
          <w:rFonts w:cstheme="minorHAnsi"/>
          <w:color w:val="222222"/>
          <w:shd w:val="clear" w:color="auto" w:fill="FFFFFF"/>
        </w:rPr>
        <w:instrText>ADDIN CSL_CITATION {"citationItems":[{"id":"ITEM-1","itemData":{"URL":"https://techblog.comsoc.org/category/nb-iot/","accessed":{"date-parts":[["2019","12","21"]]},"id":"ITEM-1","issued":{"date-parts":[["0"]]},"title":"NB-IoT – Technology Blog","type":"webpage"},"uris":["http://www.mendeley.com/documents/?uuid=cdcca20a-1c74-3820-91f6-4f2bf05703a6"]}],"mendeley":{"formattedCitation":"[131]","plainTextFormattedCitation":"[131]","previouslyFormattedCitation":"[131]"},"properties":{"noteIndex":0},"schema":"https://github.com/citation-style-language/schema/raw/master/csl-citation.json"}</w:instrText>
      </w:r>
      <w:r w:rsidR="00476811" w:rsidRPr="00D111CD">
        <w:rPr>
          <w:rFonts w:cstheme="minorHAnsi"/>
          <w:color w:val="222222"/>
          <w:shd w:val="clear" w:color="auto" w:fill="FFFFFF"/>
        </w:rPr>
        <w:fldChar w:fldCharType="separate"/>
      </w:r>
      <w:r w:rsidR="007A36E0" w:rsidRPr="00D111CD">
        <w:rPr>
          <w:rFonts w:cstheme="minorHAnsi"/>
          <w:noProof/>
          <w:color w:val="222222"/>
          <w:shd w:val="clear" w:color="auto" w:fill="FFFFFF"/>
        </w:rPr>
        <w:t>[131]</w:t>
      </w:r>
      <w:r w:rsidR="00476811" w:rsidRPr="00D111CD">
        <w:rPr>
          <w:rFonts w:cstheme="minorHAnsi"/>
          <w:color w:val="222222"/>
          <w:shd w:val="clear" w:color="auto" w:fill="FFFFFF"/>
        </w:rPr>
        <w:fldChar w:fldCharType="end"/>
      </w:r>
      <w:r w:rsidR="00476811" w:rsidRPr="00D111CD">
        <w:rPr>
          <w:rFonts w:cstheme="minorHAnsi"/>
          <w:color w:val="222222"/>
          <w:shd w:val="clear" w:color="auto" w:fill="FFFFFF"/>
        </w:rPr>
        <w:t>.</w:t>
      </w:r>
    </w:p>
    <w:p w14:paraId="136E3501" w14:textId="1E032624" w:rsidR="009F61BB" w:rsidRPr="00D111CD" w:rsidRDefault="002D3CFC" w:rsidP="00C7493A">
      <w:pPr>
        <w:pStyle w:val="ListParagraph"/>
        <w:numPr>
          <w:ilvl w:val="0"/>
          <w:numId w:val="8"/>
        </w:numPr>
        <w:spacing w:after="120" w:line="276" w:lineRule="auto"/>
        <w:jc w:val="both"/>
        <w:rPr>
          <w:rFonts w:cstheme="minorHAnsi"/>
          <w:b/>
          <w:bCs/>
          <w:lang w:bidi="ar-SY"/>
        </w:rPr>
      </w:pPr>
      <w:r w:rsidRPr="00D111CD">
        <w:rPr>
          <w:rFonts w:cstheme="minorHAnsi"/>
          <w:b/>
          <w:bCs/>
          <w:lang w:bidi="ar-SY"/>
        </w:rPr>
        <w:t>Sigfox</w:t>
      </w:r>
      <w:r w:rsidR="00476811" w:rsidRPr="00D111CD">
        <w:rPr>
          <w:rFonts w:cstheme="minorHAnsi"/>
          <w:b/>
          <w:bCs/>
          <w:lang w:bidi="ar-SY"/>
        </w:rPr>
        <w:t xml:space="preserve">: </w:t>
      </w:r>
      <w:r w:rsidR="00476811" w:rsidRPr="00D111CD">
        <w:rPr>
          <w:rFonts w:cstheme="minorHAnsi"/>
          <w:lang w:bidi="ar-SY"/>
        </w:rPr>
        <w:t>is an LPWAN, reliable, inexpensive solution, founded in 2009 and is a French global network operator that builds wireless networks to connect low-power objects like sensors, devices and smartwatches</w:t>
      </w:r>
      <w:r w:rsidR="00BF7194" w:rsidRPr="00D111CD">
        <w:rPr>
          <w:rFonts w:cstheme="minorHAnsi"/>
          <w:lang w:bidi="ar-SY"/>
        </w:rPr>
        <w:t xml:space="preserve"> </w:t>
      </w:r>
      <w:r w:rsidR="00BF7194" w:rsidRPr="00D111CD">
        <w:rPr>
          <w:rFonts w:cstheme="minorHAnsi"/>
          <w:lang w:bidi="ar-SY"/>
        </w:rPr>
        <w:fldChar w:fldCharType="begin" w:fldLock="1"/>
      </w:r>
      <w:r w:rsidR="007A36E0" w:rsidRPr="00D111CD">
        <w:rPr>
          <w:rFonts w:cstheme="minorHAnsi"/>
          <w:lang w:bidi="ar-SY"/>
        </w:rPr>
        <w:instrText>ADDIN CSL_CITATION {"citationItems":[{"id":"ITEM-1","itemData":{"URL":"https://build.sigfox.com/sigfox","accessed":{"date-parts":[["2019","12","21"]]},"author":[{"dropping-particle":"","family":"Sigfox","given":"","non-dropping-particle":"","parse-names":false,"suffix":""}],"container-title":"Sigfox","id":"ITEM-1","issued":{"date-parts":[["2019"]]},"title":"What is Sigfox? | Sigfox build","type":"webpage"},"uris":["http://www.mendeley.com/documents/?uuid=4485caaa-2af7-34f7-8ffd-17f35109efa8"]}],"mendeley":{"formattedCitation":"[132]","plainTextFormattedCitation":"[132]","previouslyFormattedCitation":"[132]"},"properties":{"noteIndex":0},"schema":"https://github.com/citation-style-language/schema/raw/master/csl-citation.json"}</w:instrText>
      </w:r>
      <w:r w:rsidR="00BF7194" w:rsidRPr="00D111CD">
        <w:rPr>
          <w:rFonts w:cstheme="minorHAnsi"/>
          <w:lang w:bidi="ar-SY"/>
        </w:rPr>
        <w:fldChar w:fldCharType="separate"/>
      </w:r>
      <w:r w:rsidR="007A36E0" w:rsidRPr="00D111CD">
        <w:rPr>
          <w:rFonts w:cstheme="minorHAnsi"/>
          <w:noProof/>
          <w:lang w:bidi="ar-SY"/>
        </w:rPr>
        <w:t>[132]</w:t>
      </w:r>
      <w:r w:rsidR="00BF7194" w:rsidRPr="00D111CD">
        <w:rPr>
          <w:rFonts w:cstheme="minorHAnsi"/>
          <w:lang w:bidi="ar-SY"/>
        </w:rPr>
        <w:fldChar w:fldCharType="end"/>
      </w:r>
      <w:r w:rsidR="00BF7194" w:rsidRPr="00D111CD">
        <w:rPr>
          <w:rFonts w:cstheme="minorHAnsi"/>
          <w:lang w:bidi="ar-SY"/>
        </w:rPr>
        <w:t xml:space="preserve"> </w:t>
      </w:r>
      <w:r w:rsidR="00BF7194" w:rsidRPr="00D111CD">
        <w:rPr>
          <w:rFonts w:cstheme="minorHAnsi"/>
          <w:lang w:bidi="ar-SY"/>
        </w:rPr>
        <w:fldChar w:fldCharType="begin" w:fldLock="1"/>
      </w:r>
      <w:r w:rsidR="007A36E0" w:rsidRPr="00D111CD">
        <w:rPr>
          <w:rFonts w:cstheme="minorHAnsi"/>
          <w:lang w:bidi="ar-SY"/>
        </w:rPr>
        <w:instrText>ADDIN CSL_CITATION {"citationItems":[{"id":"ITEM-1","itemData":{"URL":"https://www.electronics-notes.com/articles/connectivity/sigfox/what-is-sigfox-basics-m2m-iot.php","accessed":{"date-parts":[["2019","12","21"]]},"id":"ITEM-1","issued":{"date-parts":[["0"]]},"title":"What is SIGFOX | SIGFOX M2M IoT | Electronics Notes","type":"webpage"},"uris":["http://www.mendeley.com/documents/?uuid=fb851e6d-4602-31e0-a0e3-d12ae614e7f4"]}],"mendeley":{"formattedCitation":"[133]","plainTextFormattedCitation":"[133]","previouslyFormattedCitation":"[133]"},"properties":{"noteIndex":0},"schema":"https://github.com/citation-style-language/schema/raw/master/csl-citation.json"}</w:instrText>
      </w:r>
      <w:r w:rsidR="00BF7194" w:rsidRPr="00D111CD">
        <w:rPr>
          <w:rFonts w:cstheme="minorHAnsi"/>
          <w:lang w:bidi="ar-SY"/>
        </w:rPr>
        <w:fldChar w:fldCharType="separate"/>
      </w:r>
      <w:r w:rsidR="007A36E0" w:rsidRPr="00D111CD">
        <w:rPr>
          <w:rFonts w:cstheme="minorHAnsi"/>
          <w:noProof/>
          <w:lang w:bidi="ar-SY"/>
        </w:rPr>
        <w:t>[133]</w:t>
      </w:r>
      <w:r w:rsidR="00BF7194" w:rsidRPr="00D111CD">
        <w:rPr>
          <w:rFonts w:cstheme="minorHAnsi"/>
          <w:lang w:bidi="ar-SY"/>
        </w:rPr>
        <w:fldChar w:fldCharType="end"/>
      </w:r>
      <w:r w:rsidR="00BF7194" w:rsidRPr="00D111CD">
        <w:rPr>
          <w:rFonts w:cstheme="minorHAnsi"/>
          <w:lang w:bidi="ar-SY"/>
        </w:rPr>
        <w:t>.</w:t>
      </w:r>
    </w:p>
    <w:p w14:paraId="2D894182" w14:textId="77777777" w:rsidR="00682D3A" w:rsidRDefault="00682D3A" w:rsidP="00C7493A">
      <w:pPr>
        <w:keepNext/>
        <w:spacing w:after="60" w:line="276" w:lineRule="auto"/>
        <w:jc w:val="both"/>
      </w:pPr>
      <w:r>
        <w:rPr>
          <w:noProof/>
        </w:rPr>
        <w:lastRenderedPageBreak/>
        <w:drawing>
          <wp:inline distT="0" distB="0" distL="0" distR="0" wp14:anchorId="43999202" wp14:editId="27B1D029">
            <wp:extent cx="5665060" cy="5173133"/>
            <wp:effectExtent l="0" t="0" r="0" b="889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08001" cy="5212345"/>
                    </a:xfrm>
                    <a:prstGeom prst="rect">
                      <a:avLst/>
                    </a:prstGeom>
                  </pic:spPr>
                </pic:pic>
              </a:graphicData>
            </a:graphic>
          </wp:inline>
        </w:drawing>
      </w:r>
    </w:p>
    <w:p w14:paraId="36E1FC66" w14:textId="036FE52C" w:rsidR="00682D3A" w:rsidRDefault="00682D3A" w:rsidP="00C7493A">
      <w:pPr>
        <w:pStyle w:val="Caption"/>
        <w:spacing w:line="276" w:lineRule="auto"/>
        <w:jc w:val="both"/>
        <w:rPr>
          <w:b/>
          <w:bCs/>
          <w:lang w:bidi="ar-SY"/>
        </w:rPr>
      </w:pPr>
      <w:bookmarkStart w:id="50" w:name="_Toc38765436"/>
      <w:r>
        <w:t xml:space="preserve">Figure </w:t>
      </w:r>
      <w:fldSimple w:instr=" SEQ Figure \* ARABIC ">
        <w:r w:rsidR="00643A5C">
          <w:rPr>
            <w:noProof/>
          </w:rPr>
          <w:t>7</w:t>
        </w:r>
      </w:fldSimple>
      <w:r>
        <w:rPr>
          <w:lang w:val="en-US"/>
        </w:rPr>
        <w:t xml:space="preserve">: Wireless technologies characteristics for the IoT applications </w:t>
      </w:r>
      <w:r>
        <w:rPr>
          <w:lang w:val="en-US"/>
        </w:rPr>
        <w:fldChar w:fldCharType="begin" w:fldLock="1"/>
      </w:r>
      <w:r w:rsidR="007A36E0">
        <w:rPr>
          <w:lang w:val="en-US"/>
        </w:rPr>
        <w:instrText>ADDIN CSL_CITATION {"citationItems":[{"id":"ITEM-1","itemData":{"DOI":"10.4018/978-1-5225-3805-9","ISBN":"9781522541660","abstract":"With the emphasis on market-led development initiatives, sustainable urbanization is a challenge, especially in growing nations. Regional administrative efforts are crucial for cities to meet the planned city operations and specific targets and objectives. The Handbook of Research on Urban Governance and Management in the Developing World is a research publication that explores contemporary issues in regional political and administrative practices and key challenges in implementing these strategies in growing nations. Featuring coverage on a wide range of topics such as urban and regional economics, supply chain management, and environmental concerns, this book is geared toward city development planners, policy makers, researchers, academics, and students seeking current and relevant research on the regional bureaucracy and its practices and how they affect growing nations.","author":[{"dropping-particle":"","family":"Mugambwa","given":"Joshua","non-dropping-particle":"","parse-names":false,"suffix":""},{"dropping-particle":"","family":"Katusiimeh","given":"Mesharch W.","non-dropping-particle":"","parse-names":false,"suffix":""}],"container-title":"Handbook of Research on Urban Governance and Management in the Developing World","id":"ITEM-1","issued":{"date-parts":[["2018","5","9"]]},"number-of-pages":"1-491","publisher":"IGI Global","title":"Handbook of research on urban governance and management in the developing World","type":"book"},"uris":["http://www.mendeley.com/documents/?uuid=0b5efb9e-6fcc-356a-a780-5643c0203372"]}],"mendeley":{"formattedCitation":"[134]","plainTextFormattedCitation":"[134]","previouslyFormattedCitation":"[134]"},"properties":{"noteIndex":0},"schema":"https://github.com/citation-style-language/schema/raw/master/csl-citation.json"}</w:instrText>
      </w:r>
      <w:r>
        <w:rPr>
          <w:lang w:val="en-US"/>
        </w:rPr>
        <w:fldChar w:fldCharType="separate"/>
      </w:r>
      <w:r w:rsidR="007A36E0" w:rsidRPr="007A36E0">
        <w:rPr>
          <w:i w:val="0"/>
          <w:noProof/>
          <w:lang w:val="en-US"/>
        </w:rPr>
        <w:t>[134]</w:t>
      </w:r>
      <w:r>
        <w:rPr>
          <w:lang w:val="en-US"/>
        </w:rPr>
        <w:fldChar w:fldCharType="end"/>
      </w:r>
      <w:r>
        <w:rPr>
          <w:lang w:val="en-US"/>
        </w:rPr>
        <w:t>.</w:t>
      </w:r>
      <w:bookmarkEnd w:id="50"/>
    </w:p>
    <w:p w14:paraId="58D0E51F" w14:textId="062583D5" w:rsidR="00682D3A" w:rsidRDefault="00682D3A" w:rsidP="00C7493A">
      <w:pPr>
        <w:spacing w:line="276" w:lineRule="auto"/>
        <w:jc w:val="both"/>
        <w:rPr>
          <w:b/>
          <w:bCs/>
          <w:lang w:bidi="ar-SY"/>
        </w:rPr>
      </w:pPr>
    </w:p>
    <w:p w14:paraId="2459DB25" w14:textId="40D50024" w:rsidR="00656EFB" w:rsidRDefault="00656EFB" w:rsidP="00C7493A">
      <w:pPr>
        <w:spacing w:after="120" w:line="276" w:lineRule="auto"/>
        <w:jc w:val="both"/>
        <w:rPr>
          <w:lang w:bidi="ar-SY"/>
        </w:rPr>
      </w:pPr>
      <w:r w:rsidRPr="00656EFB">
        <w:rPr>
          <w:lang w:bidi="ar-SY"/>
        </w:rPr>
        <w:t>Also, in this layer, there are many different communication protocols that have been used in the IoT, for example</w:t>
      </w:r>
      <w:r w:rsidR="003220E7">
        <w:rPr>
          <w:lang w:bidi="ar-SY"/>
        </w:rPr>
        <w:t xml:space="preserve"> </w:t>
      </w:r>
      <w:r>
        <w:rPr>
          <w:lang w:bidi="ar-SY"/>
        </w:rPr>
        <w:fldChar w:fldCharType="begin" w:fldLock="1"/>
      </w:r>
      <w:r w:rsidR="007A36E0">
        <w:rPr>
          <w:lang w:bidi="ar-SY"/>
        </w:rPr>
        <w:instrText>ADDIN CSL_CITATION {"citationItems":[{"id":"ITEM-1","itemData":{"author":[{"dropping-particle":"","family":"Singh","given":"Mayank","non-dropping-particle":"","parse-names":false,"suffix":""}],"id":"ITEM-1","issued":{"date-parts":[["2018"]]},"title":"IoT technology stack explained in detail - Engineering","type":"article-journal"},"uris":["http://www.mendeley.com/documents/?uuid=bf644248-96eb-39cf-886f-a0c818ec3de1"]}],"mendeley":{"formattedCitation":"[115]","plainTextFormattedCitation":"[115]","previouslyFormattedCitation":"[115]"},"properties":{"noteIndex":0},"schema":"https://github.com/citation-style-language/schema/raw/master/csl-citation.json"}</w:instrText>
      </w:r>
      <w:r>
        <w:rPr>
          <w:lang w:bidi="ar-SY"/>
        </w:rPr>
        <w:fldChar w:fldCharType="separate"/>
      </w:r>
      <w:r w:rsidR="005B76D8" w:rsidRPr="005B76D8">
        <w:rPr>
          <w:noProof/>
          <w:lang w:bidi="ar-SY"/>
        </w:rPr>
        <w:t>[115]</w:t>
      </w:r>
      <w:r>
        <w:rPr>
          <w:lang w:bidi="ar-SY"/>
        </w:rPr>
        <w:fldChar w:fldCharType="end"/>
      </w:r>
      <w:r w:rsidR="003220E7">
        <w:rPr>
          <w:lang w:bidi="ar-SY"/>
        </w:rPr>
        <w:t xml:space="preserve"> </w:t>
      </w:r>
      <w:r>
        <w:rPr>
          <w:lang w:bidi="ar-SY"/>
        </w:rPr>
        <w:fldChar w:fldCharType="begin" w:fldLock="1"/>
      </w:r>
      <w:r w:rsidR="007A36E0">
        <w:rPr>
          <w:lang w:bidi="ar-SY"/>
        </w:rPr>
        <w:instrText>ADDIN CSL_CITATION {"citationItems":[{"id":"ITEM-1","itemData":{"abstract":"An overview to what makes up Internet of Things (IoT) systems and devices. From sensors and communication protocols to APIs and machine learning.","container-title":"Postscapes","id":"ITEM-1","issued":{"date-parts":[["2019"]]},"title":"IoT Technology | 2018 Overview Guide on Protocols, Software, Hardware and Network Trends","type":"article"},"uris":["http://www.mendeley.com/documents/?uuid=18aeccbd-d223-37ed-a335-f218b3e80413"]}],"mendeley":{"formattedCitation":"[122]","plainTextFormattedCitation":"[122]","previouslyFormattedCitation":"[122]"},"properties":{"noteIndex":0},"schema":"https://github.com/citation-style-language/schema/raw/master/csl-citation.json"}</w:instrText>
      </w:r>
      <w:r>
        <w:rPr>
          <w:lang w:bidi="ar-SY"/>
        </w:rPr>
        <w:fldChar w:fldCharType="separate"/>
      </w:r>
      <w:r w:rsidR="007A36E0" w:rsidRPr="007A36E0">
        <w:rPr>
          <w:noProof/>
          <w:lang w:bidi="ar-SY"/>
        </w:rPr>
        <w:t>[122]</w:t>
      </w:r>
      <w:r>
        <w:rPr>
          <w:lang w:bidi="ar-SY"/>
        </w:rPr>
        <w:fldChar w:fldCharType="end"/>
      </w:r>
      <w:r w:rsidR="00F72DE3">
        <w:rPr>
          <w:lang w:bidi="ar-SY"/>
        </w:rPr>
        <w:t xml:space="preserve"> </w:t>
      </w:r>
      <w:r w:rsidR="00F72DE3">
        <w:rPr>
          <w:lang w:bidi="ar-SY"/>
        </w:rPr>
        <w:fldChar w:fldCharType="begin" w:fldLock="1"/>
      </w:r>
      <w:r w:rsidR="007A36E0">
        <w:rPr>
          <w:lang w:bidi="ar-SY"/>
        </w:rPr>
        <w:instrText>ADDIN CSL_CITATION {"citationItems":[{"id":"ITEM-1","itemData":{"DOI":"10.1201/9780429284564","abstract":"Interact with the world and rapidly prototype IoT applications using PythonAbout This BookRapidly prototype even complex IoT applications with Python and put them to practical useEnhance your IoT skills with the most up-to-date applicability in the field of wearable tech, smart environments, and home automationInteract with hardware, sensors, and actuators and control your DIY IoT projects through PythonWho This Book Is ForThe book is ideal for Python developers who want to explore the tools in the Python ecosystem in order to build their own IoT applications and work on IoT-related projects. It is also a very useful resource for developers with experience in other programming languages that want to easily prototype IoT applications with the Intel Galileo Gen 2 board.What You Will LearnPrototype and develop IoT solutions from scratch with Python as the programming languageDevelop IoT projects with Intel Galileo Gen 2 board along with PythonWork with the different components included in the boards using Python and the MRAA libraryInteract with sensors, actuators, and shieldsWork with UART and local storageInteract with any electronic device that supports the I2C busAllow mobile devices to interact with the boardWork with real-time IoT and cloud servicesUnderstand Big Data and IoT analyticsIn DetailInternet of Things (IoT) is revolutionizing the way devices/things interact with each other. And when you have IoT with Python on your side, you'll be able to build interactive objects and design them.This book lets you stay at the forefront of cutting-edge research on IoT. We'll open up the possibilities using tools that enable you to interact with the world, such as Intel Galileo Gen 2, sensors, and other hardware. You will learn how to read, write, and convert digital values to generate analog output by programming Pulse Width Modulation (PWM) in Python. You will get familiar with the complex communication system included in the board, so you can interact with any shield, actuator, or sensor.Later on, you will not only see how to work with data received from the sensors, but also perform actions by sending them to a specific shield. You'll be able to connect your IoT device to the entire world, by integrating WiFi, Bluetooth, and Internet settings. With everything ready, you will see how to work in real time on your IoT device using the MQTT protocol in python.By the end of the book, you will be able to develop IoT prototypes with Python, libraries, and tool…","author":[{"dropping-particle":"","family":"Singh","given":"Rajesh","non-dropping-particle":"","parse-names":false,"suffix":""},{"dropping-particle":"","family":"Gehlot","given":"Anita","non-dropping-particle":"","parse-names":false,"suffix":""},{"dropping-particle":"","family":"Gupta","given":"Lovi Raj","non-dropping-particle":"","parse-names":false,"suffix":""},{"dropping-particle":"","family":"Singh","given":"Bhupendra","non-dropping-particle":"","parse-names":false,"suffix":""},{"dropping-particle":"","family":"Swain","given":"Mahendra","non-dropping-particle":"","parse-names":false,"suffix":""}],"container-title":"Internet of Things with Raspberry Pi and Arduino","id":"ITEM-1","issued":{"date-parts":[["2019"]]},"title":"Internet of Things with Raspberry Pi and Arduino","type":"book"},"uris":["http://www.mendeley.com/documents/?uuid=683fc024-88d1-37a4-b2a1-cbc001492e27"]}],"mendeley":{"formattedCitation":"[135]","plainTextFormattedCitation":"[135]","previouslyFormattedCitation":"[135]"},"properties":{"noteIndex":0},"schema":"https://github.com/citation-style-language/schema/raw/master/csl-citation.json"}</w:instrText>
      </w:r>
      <w:r w:rsidR="00F72DE3">
        <w:rPr>
          <w:lang w:bidi="ar-SY"/>
        </w:rPr>
        <w:fldChar w:fldCharType="separate"/>
      </w:r>
      <w:r w:rsidR="007A36E0" w:rsidRPr="007A36E0">
        <w:rPr>
          <w:noProof/>
          <w:lang w:bidi="ar-SY"/>
        </w:rPr>
        <w:t>[135]</w:t>
      </w:r>
      <w:r w:rsidR="00F72DE3">
        <w:rPr>
          <w:lang w:bidi="ar-SY"/>
        </w:rPr>
        <w:fldChar w:fldCharType="end"/>
      </w:r>
      <w:r w:rsidRPr="00656EFB">
        <w:rPr>
          <w:lang w:bidi="ar-SY"/>
        </w:rPr>
        <w:t>:</w:t>
      </w:r>
    </w:p>
    <w:p w14:paraId="421DD7E5" w14:textId="26F54617" w:rsidR="00656EFB" w:rsidRPr="00656EFB" w:rsidRDefault="00656EFB" w:rsidP="00C7493A">
      <w:pPr>
        <w:pStyle w:val="ListParagraph"/>
        <w:numPr>
          <w:ilvl w:val="0"/>
          <w:numId w:val="9"/>
        </w:numPr>
        <w:spacing w:line="276" w:lineRule="auto"/>
        <w:jc w:val="both"/>
      </w:pPr>
      <w:r w:rsidRPr="00656EFB">
        <w:rPr>
          <w:rStyle w:val="Strong"/>
        </w:rPr>
        <w:t>Discovery</w:t>
      </w:r>
      <w:r w:rsidRPr="00656EFB">
        <w:t> (ex: mDNS, DNS-SD</w:t>
      </w:r>
      <w:r>
        <w:t xml:space="preserve">, </w:t>
      </w:r>
      <w:r w:rsidRPr="00656EFB">
        <w:t>Physical Web)</w:t>
      </w:r>
      <w:r w:rsidR="003220E7">
        <w:t xml:space="preserve">: </w:t>
      </w:r>
      <w:r w:rsidR="003220E7" w:rsidRPr="003220E7">
        <w:t>They are used to help network layer protocols recognize each other and determine how connected devices are configured</w:t>
      </w:r>
      <w:r w:rsidR="000A5EEB">
        <w:t xml:space="preserve"> </w:t>
      </w:r>
      <w:r w:rsidR="000A5EEB">
        <w:fldChar w:fldCharType="begin" w:fldLock="1"/>
      </w:r>
      <w:r w:rsidR="007A36E0">
        <w:instrText>ADDIN CSL_CITATION {"citationItems":[{"id":"ITEM-1","itemData":{"URL":"https://www.cisco.com/c/en/us/td/docs/ios-xml/ios/cdp/configuration/15-mt/cdp-15-mt-book/nm-cdp-discover.html","accessed":{"date-parts":[["2020","3","11"]]},"author":[{"dropping-particle":"","family":"Cisco","given":"","non-dropping-particle":"","parse-names":false,"suffix":""}],"id":"ITEM-1","issued":{"date-parts":[["2016"]]},"title":"Cisco Discovery Protocol Configuration Guide, Cisco IOS Release 15M&amp;amp;T - Cisco Discovery Protocol Version 2 [Support &amp;amp; Downloads] - Cisco","type":"webpage"},"uris":["http://www.mendeley.com/documents/?uuid=50279aab-6cd6-3d68-8194-58d9e5ca7446"]}],"mendeley":{"formattedCitation":"[136]","plainTextFormattedCitation":"[136]","previouslyFormattedCitation":"[136]"},"properties":{"noteIndex":0},"schema":"https://github.com/citation-style-language/schema/raw/master/csl-citation.json"}</w:instrText>
      </w:r>
      <w:r w:rsidR="000A5EEB">
        <w:fldChar w:fldCharType="separate"/>
      </w:r>
      <w:r w:rsidR="007A36E0" w:rsidRPr="007A36E0">
        <w:rPr>
          <w:noProof/>
        </w:rPr>
        <w:t>[136]</w:t>
      </w:r>
      <w:r w:rsidR="000A5EEB">
        <w:fldChar w:fldCharType="end"/>
      </w:r>
      <w:r w:rsidR="000A5EEB">
        <w:t>.</w:t>
      </w:r>
    </w:p>
    <w:p w14:paraId="2B461CAF" w14:textId="20412362" w:rsidR="00656EFB" w:rsidRPr="00656EFB" w:rsidRDefault="00656EFB" w:rsidP="00C7493A">
      <w:pPr>
        <w:pStyle w:val="ListParagraph"/>
        <w:numPr>
          <w:ilvl w:val="0"/>
          <w:numId w:val="9"/>
        </w:numPr>
        <w:spacing w:line="276" w:lineRule="auto"/>
        <w:jc w:val="both"/>
        <w:rPr>
          <w:lang w:bidi="ar-SY"/>
        </w:rPr>
      </w:pPr>
      <w:r w:rsidRPr="00656EFB">
        <w:rPr>
          <w:b/>
          <w:bCs/>
        </w:rPr>
        <w:t>Identification</w:t>
      </w:r>
      <w:r w:rsidRPr="00656EFB">
        <w:t> (ex: uCode</w:t>
      </w:r>
      <w:r>
        <w:t xml:space="preserve">, </w:t>
      </w:r>
      <w:r w:rsidRPr="00656EFB">
        <w:t>EPC, IPv6, URIs)</w:t>
      </w:r>
      <w:r w:rsidR="000A5EEB">
        <w:t xml:space="preserve">: </w:t>
      </w:r>
      <w:r w:rsidR="000A5EEB" w:rsidRPr="000A5EEB">
        <w:t>which is to provide a way to determine the identity of a user of a particular TCP connection</w:t>
      </w:r>
      <w:r w:rsidR="000A5EEB">
        <w:t xml:space="preserve"> </w:t>
      </w:r>
      <w:r w:rsidR="000A5EEB">
        <w:fldChar w:fldCharType="begin" w:fldLock="1"/>
      </w:r>
      <w:r w:rsidR="007A36E0">
        <w:instrText>ADDIN CSL_CITATION {"citationItems":[{"id":"ITEM-1","itemData":{"DOI":"10.17487/RFC1413","ISSN":"2070-1721","abstract":"The Identification Protocol was formerly called the Authentication Server Protocol. It has been renamed to better reflect its function. [STANDARDS-TRACK]","author":[{"dropping-particle":"St.","family":"Johns","given":"M.","non-dropping-particle":"","parse-names":false,"suffix":""}],"id":"ITEM-1","issue":"1413","issued":{"date-parts":[["1993"]]},"page":"1-8","title":"Identification Protocol","type":"article"},"uris":["http://www.mendeley.com/documents/?uuid=6044099e-483f-3787-8a84-95bc42e1afaf"]}],"mendeley":{"formattedCitation":"[137]","plainTextFormattedCitation":"[137]","previouslyFormattedCitation":"[137]"},"properties":{"noteIndex":0},"schema":"https://github.com/citation-style-language/schema/raw/master/csl-citation.json"}</w:instrText>
      </w:r>
      <w:r w:rsidR="000A5EEB">
        <w:fldChar w:fldCharType="separate"/>
      </w:r>
      <w:r w:rsidR="007A36E0" w:rsidRPr="007A36E0">
        <w:rPr>
          <w:noProof/>
        </w:rPr>
        <w:t>[137]</w:t>
      </w:r>
      <w:r w:rsidR="000A5EEB">
        <w:fldChar w:fldCharType="end"/>
      </w:r>
      <w:r w:rsidR="000A5EEB">
        <w:t>.</w:t>
      </w:r>
    </w:p>
    <w:p w14:paraId="22B2435D" w14:textId="3776E400" w:rsidR="00656EFB" w:rsidRPr="00656EFB" w:rsidRDefault="00656EFB" w:rsidP="00C7493A">
      <w:pPr>
        <w:pStyle w:val="ListParagraph"/>
        <w:numPr>
          <w:ilvl w:val="0"/>
          <w:numId w:val="9"/>
        </w:numPr>
        <w:spacing w:line="276" w:lineRule="auto"/>
        <w:jc w:val="both"/>
      </w:pPr>
      <w:r w:rsidRPr="00656EFB">
        <w:rPr>
          <w:b/>
          <w:bCs/>
        </w:rPr>
        <w:t>Infrastructure</w:t>
      </w:r>
      <w:r w:rsidRPr="00656EFB">
        <w:t> (ex: IPv4/IPv6, RPL</w:t>
      </w:r>
      <w:r>
        <w:t xml:space="preserve">, </w:t>
      </w:r>
      <w:r w:rsidRPr="00656EFB">
        <w:t>6LowPAN)</w:t>
      </w:r>
      <w:r w:rsidR="003220E7">
        <w:t xml:space="preserve">: </w:t>
      </w:r>
      <w:r w:rsidR="0019115E" w:rsidRPr="0019115E">
        <w:t>A suite of rules that allows a communication system of two or more entities to transmit information</w:t>
      </w:r>
      <w:r w:rsidR="000A5EEB">
        <w:t xml:space="preserve"> </w:t>
      </w:r>
      <w:r w:rsidR="000A5EEB">
        <w:fldChar w:fldCharType="begin" w:fldLock="1"/>
      </w:r>
      <w:r w:rsidR="007A36E0">
        <w:instrText>ADDIN CSL_CITATION {"citationItems":[{"id":"ITEM-1","itemData":{"author":[{"dropping-particle":"","family":"Cisco","given":"","non-dropping-particle":"","parse-names":false,"suffix":""}],"id":"ITEM-1","issued":{"date-parts":[["2008"]]},"number-of-pages":"Chapter 3 - Routing Infrastructure","title":"Network Security Baseline - Routing Infrastructure [Design Zone for Security]","type":"book"},"uris":["http://www.mendeley.com/documents/?uuid=1fd2e8a2-71bf-3fcd-a4d4-e8102122d26a"]}],"mendeley":{"formattedCitation":"[138]","plainTextFormattedCitation":"[138]","previouslyFormattedCitation":"[138]"},"properties":{"noteIndex":0},"schema":"https://github.com/citation-style-language/schema/raw/master/csl-citation.json"}</w:instrText>
      </w:r>
      <w:r w:rsidR="000A5EEB">
        <w:fldChar w:fldCharType="separate"/>
      </w:r>
      <w:r w:rsidR="007A36E0" w:rsidRPr="007A36E0">
        <w:rPr>
          <w:noProof/>
        </w:rPr>
        <w:t>[138]</w:t>
      </w:r>
      <w:r w:rsidR="000A5EEB">
        <w:fldChar w:fldCharType="end"/>
      </w:r>
      <w:r w:rsidR="000A5EEB">
        <w:t>.</w:t>
      </w:r>
    </w:p>
    <w:p w14:paraId="1F64B11F" w14:textId="40011A6C" w:rsidR="00656EFB" w:rsidRPr="00656EFB" w:rsidRDefault="00656EFB" w:rsidP="00C7493A">
      <w:pPr>
        <w:pStyle w:val="ListParagraph"/>
        <w:numPr>
          <w:ilvl w:val="0"/>
          <w:numId w:val="9"/>
        </w:numPr>
        <w:spacing w:line="276" w:lineRule="auto"/>
        <w:jc w:val="both"/>
      </w:pPr>
      <w:r w:rsidRPr="00656EFB">
        <w:rPr>
          <w:b/>
          <w:bCs/>
        </w:rPr>
        <w:t>Data Protocols</w:t>
      </w:r>
      <w:r w:rsidRPr="00656EFB">
        <w:t> (ex: CoAP, AMQP,</w:t>
      </w:r>
      <w:r>
        <w:t xml:space="preserve"> </w:t>
      </w:r>
      <w:r w:rsidRPr="00656EFB">
        <w:t>MQTT</w:t>
      </w:r>
      <w:r>
        <w:t>,</w:t>
      </w:r>
      <w:r w:rsidRPr="00656EFB">
        <w:t xml:space="preserve"> Websocket, Node)</w:t>
      </w:r>
      <w:r w:rsidR="000A5EEB">
        <w:t xml:space="preserve">: </w:t>
      </w:r>
      <w:r w:rsidR="000A5EEB" w:rsidRPr="000A5EEB">
        <w:t>used to communicate device data to the servers</w:t>
      </w:r>
      <w:r w:rsidR="000A5EEB">
        <w:t xml:space="preserve"> </w:t>
      </w:r>
      <w:r w:rsidR="000A5EEB">
        <w:fldChar w:fldCharType="begin" w:fldLock="1"/>
      </w:r>
      <w:r w:rsidR="007A36E0">
        <w:instrText>ADDIN CSL_CITATION {"citationItems":[{"id":"ITEM-1","itemData":{"URL":"https://www.einfochips.com/blog/a-quick-guide-to-understanding-iot-application-messaging-protocols/","accessed":{"date-parts":[["2020","3","11"]]},"id":"ITEM-1","issued":{"date-parts":[["0"]]},"title":"A Quick Guide to Understanding IoT Application Messaging Protocols","type":"webpage"},"uris":["http://www.mendeley.com/documents/?uuid=068e5cd5-9ee7-3843-9370-474862b7c87a"]}],"mendeley":{"formattedCitation":"[139]","plainTextFormattedCitation":"[139]","previouslyFormattedCitation":"[139]"},"properties":{"noteIndex":0},"schema":"https://github.com/citation-style-language/schema/raw/master/csl-citation.json"}</w:instrText>
      </w:r>
      <w:r w:rsidR="000A5EEB">
        <w:fldChar w:fldCharType="separate"/>
      </w:r>
      <w:r w:rsidR="007A36E0" w:rsidRPr="007A36E0">
        <w:rPr>
          <w:noProof/>
        </w:rPr>
        <w:t>[139]</w:t>
      </w:r>
      <w:r w:rsidR="000A5EEB">
        <w:fldChar w:fldCharType="end"/>
      </w:r>
      <w:r w:rsidR="000A5EEB">
        <w:t>.</w:t>
      </w:r>
    </w:p>
    <w:p w14:paraId="3B4D0252" w14:textId="325A306E" w:rsidR="00656EFB" w:rsidRPr="00656EFB" w:rsidRDefault="00656EFB" w:rsidP="00C7493A">
      <w:pPr>
        <w:pStyle w:val="ListParagraph"/>
        <w:numPr>
          <w:ilvl w:val="0"/>
          <w:numId w:val="9"/>
        </w:numPr>
        <w:spacing w:line="276" w:lineRule="auto"/>
        <w:jc w:val="both"/>
      </w:pPr>
      <w:r w:rsidRPr="00656EFB">
        <w:rPr>
          <w:b/>
          <w:bCs/>
        </w:rPr>
        <w:t>Comms / Transport</w:t>
      </w:r>
      <w:r w:rsidRPr="00656EFB">
        <w:t> (ex: Bluetooth</w:t>
      </w:r>
      <w:r>
        <w:t xml:space="preserve">, </w:t>
      </w:r>
      <w:r w:rsidRPr="00656EFB">
        <w:t>Wifi, LPWAN)</w:t>
      </w:r>
      <w:r w:rsidR="000A5EEB">
        <w:t xml:space="preserve">: </w:t>
      </w:r>
      <w:r w:rsidR="000A5EEB" w:rsidRPr="000A5EEB">
        <w:t>Runs over the best-effort IP layer to provide a mechanism for applications to communicate with each other without direct interaction with the IP layer. In the stack of IP protocols, the two most used transport protocols are the transport control protocol (TCP) and the User Datagram Protocol (UDP)</w:t>
      </w:r>
      <w:r w:rsidR="000A5EEB">
        <w:t xml:space="preserve"> </w:t>
      </w:r>
      <w:r w:rsidR="000A5EEB">
        <w:fldChar w:fldCharType="begin" w:fldLock="1"/>
      </w:r>
      <w:r w:rsidR="007A36E0">
        <w:instrText>ADDIN CSL_CITATION {"citationItems":[{"id":"ITEM-1","itemData":{"URL":"https://www.sciencedirect.com/topics/computer-science/transport-protocol","abstract":"Overview of articles related to transferrin.","accessed":{"date-parts":[["2020","3","11"]]},"id":"ITEM-1","issued":{"date-parts":[["0"]]},"title":"Transferrin - an overview | ScienceDirect Topics","type":"webpage"},"uris":["http://www.mendeley.com/documents/?uuid=853f1396-15f8-39e2-8089-8ac47c5f0daf"]}],"mendeley":{"formattedCitation":"[140]","plainTextFormattedCitation":"[140]","previouslyFormattedCitation":"[140]"},"properties":{"noteIndex":0},"schema":"https://github.com/citation-style-language/schema/raw/master/csl-citation.json"}</w:instrText>
      </w:r>
      <w:r w:rsidR="000A5EEB">
        <w:fldChar w:fldCharType="separate"/>
      </w:r>
      <w:r w:rsidR="007A36E0" w:rsidRPr="007A36E0">
        <w:rPr>
          <w:noProof/>
        </w:rPr>
        <w:t>[140]</w:t>
      </w:r>
      <w:r w:rsidR="000A5EEB">
        <w:fldChar w:fldCharType="end"/>
      </w:r>
      <w:r w:rsidR="000A5EEB">
        <w:t>.</w:t>
      </w:r>
    </w:p>
    <w:p w14:paraId="70C7C81F" w14:textId="171102F7" w:rsidR="00656EFB" w:rsidRPr="00656EFB" w:rsidRDefault="00656EFB" w:rsidP="00C7493A">
      <w:pPr>
        <w:pStyle w:val="ListParagraph"/>
        <w:numPr>
          <w:ilvl w:val="0"/>
          <w:numId w:val="9"/>
        </w:numPr>
        <w:spacing w:line="276" w:lineRule="auto"/>
        <w:jc w:val="both"/>
      </w:pPr>
      <w:r w:rsidRPr="00656EFB">
        <w:rPr>
          <w:b/>
          <w:bCs/>
        </w:rPr>
        <w:lastRenderedPageBreak/>
        <w:t>Device Management</w:t>
      </w:r>
      <w:r w:rsidRPr="00656EFB">
        <w:t> (ex:</w:t>
      </w:r>
      <w:r>
        <w:t xml:space="preserve"> </w:t>
      </w:r>
      <w:r w:rsidRPr="00656EFB">
        <w:t>OMA-DM</w:t>
      </w:r>
      <w:r>
        <w:t>,</w:t>
      </w:r>
      <w:r w:rsidRPr="00656EFB">
        <w:t xml:space="preserve"> TR-069)</w:t>
      </w:r>
      <w:r w:rsidR="000A5EEB">
        <w:t xml:space="preserve">: </w:t>
      </w:r>
      <w:r w:rsidR="000A5EEB" w:rsidRPr="000A5EEB">
        <w:t>A group of logic that allows the device to react with the platform service device management service using the device management protocol</w:t>
      </w:r>
      <w:r w:rsidR="00B35DFD">
        <w:t xml:space="preserve"> </w:t>
      </w:r>
      <w:r w:rsidR="00B35DFD">
        <w:fldChar w:fldCharType="begin" w:fldLock="1"/>
      </w:r>
      <w:r w:rsidR="007A36E0">
        <w:instrText>ADDIN CSL_CITATION {"citationItems":[{"id":"ITEM-1","itemData":{"URL":"https://www.ibm.com/support/knowledgecenter/SSQP8H/iot/platform/reference/devicemgmt/index.html","accessed":{"date-parts":[["2020","3","11"]]},"id":"ITEM-1","issued":{"date-parts":[["0"]]},"title":"Device Management protocol","type":"webpage"},"uris":["http://www.mendeley.com/documents/?uuid=d1377a05-a720-3cb9-ba21-ad717a1ebd37"]}],"mendeley":{"formattedCitation":"[141]","plainTextFormattedCitation":"[141]","previouslyFormattedCitation":"[141]"},"properties":{"noteIndex":0},"schema":"https://github.com/citation-style-language/schema/raw/master/csl-citation.json"}</w:instrText>
      </w:r>
      <w:r w:rsidR="00B35DFD">
        <w:fldChar w:fldCharType="separate"/>
      </w:r>
      <w:r w:rsidR="007A36E0" w:rsidRPr="007A36E0">
        <w:rPr>
          <w:noProof/>
        </w:rPr>
        <w:t>[141]</w:t>
      </w:r>
      <w:r w:rsidR="00B35DFD">
        <w:fldChar w:fldCharType="end"/>
      </w:r>
      <w:r w:rsidR="000A5EEB" w:rsidRPr="000A5EEB">
        <w:t>.</w:t>
      </w:r>
    </w:p>
    <w:p w14:paraId="77548F45" w14:textId="3B38C280" w:rsidR="00656EFB" w:rsidRPr="00656EFB" w:rsidRDefault="00656EFB" w:rsidP="00C7493A">
      <w:pPr>
        <w:pStyle w:val="ListParagraph"/>
        <w:numPr>
          <w:ilvl w:val="0"/>
          <w:numId w:val="9"/>
        </w:numPr>
        <w:spacing w:line="276" w:lineRule="auto"/>
        <w:jc w:val="both"/>
      </w:pPr>
      <w:r w:rsidRPr="00656EFB">
        <w:rPr>
          <w:b/>
          <w:bCs/>
        </w:rPr>
        <w:t>Multi-layer Frameworks</w:t>
      </w:r>
      <w:r w:rsidRPr="00656EFB">
        <w:t> (ex: IoTivity, Weave,</w:t>
      </w:r>
      <w:r>
        <w:t xml:space="preserve"> </w:t>
      </w:r>
      <w:r w:rsidRPr="00656EFB">
        <w:t>Alljoyn</w:t>
      </w:r>
      <w:r>
        <w:t>,</w:t>
      </w:r>
      <w:r w:rsidRPr="00656EFB">
        <w:t xml:space="preserve"> Homekit)</w:t>
      </w:r>
    </w:p>
    <w:p w14:paraId="19F080AD" w14:textId="19C709E2" w:rsidR="00E47F99" w:rsidRDefault="00656EFB" w:rsidP="00C7493A">
      <w:pPr>
        <w:pStyle w:val="ListParagraph"/>
        <w:numPr>
          <w:ilvl w:val="0"/>
          <w:numId w:val="9"/>
        </w:numPr>
        <w:spacing w:after="240" w:line="276" w:lineRule="auto"/>
        <w:jc w:val="both"/>
      </w:pPr>
      <w:r w:rsidRPr="00656EFB">
        <w:rPr>
          <w:b/>
          <w:bCs/>
        </w:rPr>
        <w:t>Semantic</w:t>
      </w:r>
      <w:r w:rsidRPr="00656EFB">
        <w:t> (ex: Web Thing Model</w:t>
      </w:r>
      <w:r>
        <w:t xml:space="preserve">, </w:t>
      </w:r>
      <w:r w:rsidRPr="00656EFB">
        <w:t>JSON-LD)</w:t>
      </w:r>
      <w:r w:rsidR="00B35DFD">
        <w:t xml:space="preserve">: </w:t>
      </w:r>
      <w:r w:rsidR="00B35DFD" w:rsidRPr="00B35DFD">
        <w:t>Protocol steganography allows users who wish to communicate secretly to include information in other messages and network control protocols used by popular applications</w:t>
      </w:r>
      <w:r w:rsidR="00B35DFD">
        <w:t xml:space="preserve"> </w:t>
      </w:r>
      <w:r w:rsidR="00B35DFD">
        <w:fldChar w:fldCharType="begin" w:fldLock="1"/>
      </w:r>
      <w:r w:rsidR="007A36E0">
        <w:instrText>ADDIN CSL_CITATION {"citationItems":[{"id":"ITEM-1","itemData":{"DOI":"10.1007/978-3-540-30114-1_12","ISSN":"03029743","abstract":"Protocol steganography allows users who wish to communicate secretly to embed information within other messages and network control protocols used by common applications. This form of unobservable communication can be used as means to enhance privacy and anonymity as well as for many other purposes, ranging from entertainment to protected business communication or national defense. In this paper, we describe our approach to application-layer protocol steganography, describing how we can embed messages into a commonly used TCP/IP protocol. We also introduce the notions of syntax and semantics preservation, which ensure that messages after embedding still conform to the host protocol. Based on those concepts, we attempt to produce reasonably secure and robust stegosystems. To demonstrate the efficacy of our approach, we have implemented protocol steganography within the Secure Shell (SSH) protocol. Findings indicate that protocol steganographic system is reasonably secure if the statistical profile of the covermessages and the statistical profile of its traffic match their counterparts after embedding. © Springer-Verlag 2004.","author":[{"dropping-particle":"","family":"Lucena","given":"Norka B.","non-dropping-particle":"","parse-names":false,"suffix":""},{"dropping-particle":"","family":"Pease","given":"James","non-dropping-particle":"","parse-names":false,"suffix":""},{"dropping-particle":"","family":"Yadollahpour","given":"Payman","non-dropping-particle":"","parse-names":false,"suffix":""},{"dropping-particle":"","family":"Chapin","given":"Steve J.","non-dropping-particle":"","parse-names":false,"suffix":""}],"container-title":"Lecture Notes in Computer Science (including subseries Lecture Notes in Artificial Intelligence and Lecture Notes in Bioinformatics)","id":"ITEM-1","issued":{"date-parts":[["2004"]]},"page":"164-179","publisher":"Springer, Berlin, Heidelberg","title":"Syntax and Semantics-Preserving Application-Layer Protocol Steganography","type":"article-journal","volume":"3200"},"uris":["http://www.mendeley.com/documents/?uuid=ccb0323e-24f5-3960-93c9-57403efd9bab"]}],"mendeley":{"formattedCitation":"[142]","plainTextFormattedCitation":"[142]","previouslyFormattedCitation":"[142]"},"properties":{"noteIndex":0},"schema":"https://github.com/citation-style-language/schema/raw/master/csl-citation.json"}</w:instrText>
      </w:r>
      <w:r w:rsidR="00B35DFD">
        <w:fldChar w:fldCharType="separate"/>
      </w:r>
      <w:r w:rsidR="007A36E0" w:rsidRPr="007A36E0">
        <w:rPr>
          <w:noProof/>
        </w:rPr>
        <w:t>[142]</w:t>
      </w:r>
      <w:r w:rsidR="00B35DFD">
        <w:fldChar w:fldCharType="end"/>
      </w:r>
      <w:r w:rsidR="00B35DFD">
        <w:t>.</w:t>
      </w:r>
    </w:p>
    <w:p w14:paraId="038DBB10" w14:textId="3927C176" w:rsidR="009F61BB" w:rsidRPr="00D87A9C" w:rsidRDefault="000471DD" w:rsidP="00C7493A">
      <w:pPr>
        <w:pStyle w:val="Heading4"/>
        <w:spacing w:line="276" w:lineRule="auto"/>
        <w:jc w:val="both"/>
        <w:rPr>
          <w:lang w:bidi="ar-SY"/>
        </w:rPr>
      </w:pPr>
      <w:bookmarkStart w:id="51" w:name="_Toc38767218"/>
      <w:r>
        <w:rPr>
          <w:lang w:bidi="ar-SY"/>
        </w:rPr>
        <w:t xml:space="preserve">2.4.2.4 </w:t>
      </w:r>
      <w:r w:rsidR="009F61BB" w:rsidRPr="00D87A9C">
        <w:rPr>
          <w:lang w:bidi="ar-SY"/>
        </w:rPr>
        <w:t>Data &amp; Analytics</w:t>
      </w:r>
      <w:bookmarkEnd w:id="51"/>
      <w:r w:rsidR="00B35DFD" w:rsidRPr="00B35DFD">
        <w:t xml:space="preserve"> </w:t>
      </w:r>
    </w:p>
    <w:p w14:paraId="3B1F0EDE" w14:textId="77777777" w:rsidR="00A44EAF" w:rsidRPr="003A3674" w:rsidRDefault="00A44EAF" w:rsidP="00C7493A">
      <w:pPr>
        <w:spacing w:after="0" w:line="276" w:lineRule="auto"/>
        <w:jc w:val="both"/>
        <w:rPr>
          <w:lang w:bidi="ar-SY"/>
        </w:rPr>
      </w:pPr>
      <w:r>
        <w:rPr>
          <w:lang w:bidi="ar-SY"/>
        </w:rPr>
        <w:t>An</w:t>
      </w:r>
      <w:r w:rsidRPr="003A3674">
        <w:rPr>
          <w:lang w:bidi="ar-SY"/>
        </w:rPr>
        <w:t xml:space="preserve"> IoT data strategy is essential for companies entering the world of connected smart products. Data from these sensors can create new business models, </w:t>
      </w:r>
      <w:r>
        <w:rPr>
          <w:lang w:bidi="ar-SY"/>
        </w:rPr>
        <w:t>identify</w:t>
      </w:r>
      <w:r w:rsidRPr="003A3674">
        <w:rPr>
          <w:lang w:bidi="ar-SY"/>
        </w:rPr>
        <w:t xml:space="preserve"> valuable business data and </w:t>
      </w:r>
      <w:proofErr w:type="gramStart"/>
      <w:r w:rsidRPr="003A3674">
        <w:rPr>
          <w:lang w:bidi="ar-SY"/>
        </w:rPr>
        <w:t>open up</w:t>
      </w:r>
      <w:proofErr w:type="gramEnd"/>
      <w:r w:rsidRPr="003A3674">
        <w:rPr>
          <w:lang w:bidi="ar-SY"/>
        </w:rPr>
        <w:t xml:space="preserve"> new opportunities.</w:t>
      </w:r>
      <w:r>
        <w:rPr>
          <w:lang w:bidi="ar-SY"/>
        </w:rPr>
        <w:t xml:space="preserve"> O</w:t>
      </w:r>
      <w:r w:rsidRPr="003A3674">
        <w:rPr>
          <w:lang w:bidi="ar-SY"/>
        </w:rPr>
        <w:t xml:space="preserve">ne of the challenging </w:t>
      </w:r>
      <w:r>
        <w:rPr>
          <w:lang w:bidi="ar-SY"/>
        </w:rPr>
        <w:t>aspects</w:t>
      </w:r>
      <w:r w:rsidRPr="003A3674">
        <w:rPr>
          <w:lang w:bidi="ar-SY"/>
        </w:rPr>
        <w:t xml:space="preserve"> of </w:t>
      </w:r>
      <w:r>
        <w:rPr>
          <w:lang w:bidi="ar-SY"/>
        </w:rPr>
        <w:t xml:space="preserve">the </w:t>
      </w:r>
      <w:r w:rsidRPr="003A3674">
        <w:rPr>
          <w:lang w:bidi="ar-SY"/>
        </w:rPr>
        <w:t>IoT application</w:t>
      </w:r>
      <w:r>
        <w:rPr>
          <w:lang w:bidi="ar-SY"/>
        </w:rPr>
        <w:t>s</w:t>
      </w:r>
      <w:r w:rsidRPr="003A3674">
        <w:rPr>
          <w:lang w:bidi="ar-SY"/>
        </w:rPr>
        <w:t xml:space="preserve"> is that they can generate a huge amount of data. </w:t>
      </w:r>
      <w:r>
        <w:rPr>
          <w:lang w:bidi="ar-SY"/>
        </w:rPr>
        <w:t>Therefore</w:t>
      </w:r>
      <w:r w:rsidRPr="003A3674">
        <w:rPr>
          <w:lang w:bidi="ar-SY"/>
        </w:rPr>
        <w:t>,</w:t>
      </w:r>
      <w:r>
        <w:rPr>
          <w:lang w:bidi="ar-SY"/>
        </w:rPr>
        <w:t xml:space="preserve"> the</w:t>
      </w:r>
      <w:r w:rsidRPr="003A3674">
        <w:rPr>
          <w:lang w:bidi="ar-SY"/>
        </w:rPr>
        <w:t xml:space="preserve"> scalability parameters (which means the device's ability to adapt to changes in the environment and meet changing needs in the future </w:t>
      </w:r>
      <w:r w:rsidRPr="003A3674">
        <w:rPr>
          <w:lang w:bidi="ar-SY"/>
        </w:rPr>
        <w:fldChar w:fldCharType="begin" w:fldLock="1"/>
      </w:r>
      <w:r w:rsidRPr="003A3674">
        <w:rPr>
          <w:lang w:bidi="ar-SY"/>
        </w:rPr>
        <w:instrText>ADDIN CSL_CITATION {"citationItems":[{"id":"ITEM-1","itemData":{"abstract":"Internet of things (IOT) is one of the most rapidly emerging fields in today's scenario. IOT is basically a network of objects that are connected to each other through the internet and are also capable of transferring and modifying data with the help of embedded sensors. IOT is becoming the next phase of internet which has the ability to collect, analyse and spread data that can be turned into information and knowledge. With the growing idea of IOT we face a major challenge of \"scalability in IOT\". Scalability is the ability of a device to adapt to the changes in the environment and meet the changing needs in the future. It is essential feature of any system which has the capability to handle the growing amount of work. It is a desirable attribute of a system or a network whose lack can cause a poor system performance and the necessity of reengineering of the whole system. In this paper we present the definition, features to be considered for scalability, techniques to achieve scalability, types of scalability and research and challenges.","author":[{"dropping-particle":"","family":"Gupta","given":"Anisha","non-dropping-particle":"","parse-names":false,"suffix":""},{"dropping-particle":"","family":"Christie","given":"Rivana","non-dropping-particle":"","parse-names":false,"suffix":""},{"dropping-particle":"","family":"Manjula","given":"R","non-dropping-particle":"","parse-names":false,"suffix":""}],"container-title":"International Journal of Computational Intelligence Research","id":"ITEM-1","issue":"7","issued":{"date-parts":[["2017"]]},"page":"1617-1627","title":"Scalability in Internet of Things: Features, Techniques and Research Challenges","type":"article-journal","volume":"13"},"uris":["http://www.mendeley.com/documents/?uuid=f4b4d292-8b6e-3e49-bd68-396cf154b828"]}],"mendeley":{"formattedCitation":"[144]","plainTextFormattedCitation":"[144]","previouslyFormattedCitation":"[143]"},"properties":{"noteIndex":0},"schema":"https://github.com/citation-style-language/schema/raw/master/csl-citation.json"}</w:instrText>
      </w:r>
      <w:r w:rsidRPr="003A3674">
        <w:rPr>
          <w:lang w:bidi="ar-SY"/>
        </w:rPr>
        <w:fldChar w:fldCharType="separate"/>
      </w:r>
      <w:r w:rsidRPr="003A3674">
        <w:rPr>
          <w:noProof/>
          <w:lang w:bidi="ar-SY"/>
        </w:rPr>
        <w:t>[144]</w:t>
      </w:r>
      <w:r w:rsidRPr="003A3674">
        <w:rPr>
          <w:lang w:bidi="ar-SY"/>
        </w:rPr>
        <w:fldChar w:fldCharType="end"/>
      </w:r>
      <w:r w:rsidRPr="003A3674">
        <w:rPr>
          <w:lang w:bidi="ar-SY"/>
        </w:rPr>
        <w:t xml:space="preserve">) </w:t>
      </w:r>
      <w:r>
        <w:rPr>
          <w:lang w:bidi="ar-SY"/>
        </w:rPr>
        <w:t xml:space="preserve">need to be located </w:t>
      </w:r>
      <w:r w:rsidRPr="003A3674">
        <w:rPr>
          <w:lang w:bidi="ar-SY"/>
        </w:rPr>
        <w:t>so that the architects can determine the appropriate data management solution</w:t>
      </w:r>
      <w:r w:rsidRPr="0062540C">
        <w:rPr>
          <w:rFonts w:ascii="Arial" w:hAnsi="Arial" w:cs="Arial"/>
          <w:color w:val="4D5156"/>
          <w:sz w:val="21"/>
          <w:szCs w:val="21"/>
          <w:shd w:val="clear" w:color="auto" w:fill="FFFFFF"/>
        </w:rPr>
        <w:t xml:space="preserve"> </w:t>
      </w:r>
    </w:p>
    <w:p w14:paraId="1B2B038A" w14:textId="797B053F" w:rsidR="00D87A9C" w:rsidRDefault="00A44EAF" w:rsidP="00C7493A">
      <w:pPr>
        <w:spacing w:after="240" w:line="276" w:lineRule="auto"/>
        <w:jc w:val="both"/>
        <w:rPr>
          <w:lang w:bidi="ar-SY"/>
        </w:rPr>
      </w:pPr>
      <w:r>
        <w:rPr>
          <w:lang w:bidi="ar-SY"/>
        </w:rPr>
        <w:t>A</w:t>
      </w:r>
      <w:r w:rsidRPr="003A3674">
        <w:rPr>
          <w:lang w:bidi="ar-SY"/>
        </w:rPr>
        <w:t>nalytics is considered as one of the key components of any IoT solution</w:t>
      </w:r>
      <w:r>
        <w:rPr>
          <w:lang w:bidi="ar-SY"/>
        </w:rPr>
        <w:t xml:space="preserve"> as it provides</w:t>
      </w:r>
      <w:r w:rsidRPr="003A3674">
        <w:rPr>
          <w:lang w:bidi="ar-SY"/>
        </w:rPr>
        <w:t xml:space="preserve"> the capability </w:t>
      </w:r>
      <w:r>
        <w:rPr>
          <w:lang w:bidi="ar-SY"/>
        </w:rPr>
        <w:t>of</w:t>
      </w:r>
      <w:r w:rsidRPr="003A3674">
        <w:rPr>
          <w:lang w:bidi="ar-SY"/>
        </w:rPr>
        <w:t xml:space="preserve"> break</w:t>
      </w:r>
      <w:r>
        <w:rPr>
          <w:lang w:bidi="ar-SY"/>
        </w:rPr>
        <w:t>ing</w:t>
      </w:r>
      <w:r w:rsidRPr="003A3674">
        <w:rPr>
          <w:lang w:bidi="ar-SY"/>
        </w:rPr>
        <w:t xml:space="preserve"> down data, implement</w:t>
      </w:r>
      <w:r>
        <w:rPr>
          <w:lang w:bidi="ar-SY"/>
        </w:rPr>
        <w:t>ing</w:t>
      </w:r>
      <w:r w:rsidRPr="003A3674">
        <w:rPr>
          <w:lang w:bidi="ar-SY"/>
        </w:rPr>
        <w:t xml:space="preserve"> predictions, integrat</w:t>
      </w:r>
      <w:r>
        <w:rPr>
          <w:lang w:bidi="ar-SY"/>
        </w:rPr>
        <w:t>ing</w:t>
      </w:r>
      <w:r w:rsidRPr="003A3674">
        <w:rPr>
          <w:lang w:bidi="ar-SY"/>
        </w:rPr>
        <w:t xml:space="preserve"> machine learning, find</w:t>
      </w:r>
      <w:r>
        <w:rPr>
          <w:lang w:bidi="ar-SY"/>
        </w:rPr>
        <w:t>ing</w:t>
      </w:r>
      <w:r w:rsidRPr="003A3674">
        <w:rPr>
          <w:lang w:bidi="ar-SY"/>
        </w:rPr>
        <w:t xml:space="preserve"> patterns, etc. It</w:t>
      </w:r>
      <w:r>
        <w:rPr>
          <w:lang w:bidi="ar-SY"/>
        </w:rPr>
        <w:t xml:space="preserve"> i</w:t>
      </w:r>
      <w:r w:rsidRPr="003A3674">
        <w:rPr>
          <w:lang w:bidi="ar-SY"/>
        </w:rPr>
        <w:t>s the ability to find insights from the data</w:t>
      </w:r>
      <w:r>
        <w:rPr>
          <w:lang w:bidi="ar-SY"/>
        </w:rPr>
        <w:t>,</w:t>
      </w:r>
      <w:r w:rsidRPr="003A3674">
        <w:rPr>
          <w:lang w:bidi="ar-SY"/>
        </w:rPr>
        <w:t xml:space="preserve"> and not just the data</w:t>
      </w:r>
      <w:r>
        <w:rPr>
          <w:lang w:bidi="ar-SY"/>
        </w:rPr>
        <w:t xml:space="preserve"> itself,</w:t>
      </w:r>
      <w:r w:rsidRPr="003A3674">
        <w:rPr>
          <w:lang w:bidi="ar-SY"/>
        </w:rPr>
        <w:t xml:space="preserve"> that makes our solution valuable</w:t>
      </w:r>
      <w:r>
        <w:rPr>
          <w:lang w:bidi="ar-SY"/>
        </w:rPr>
        <w:t xml:space="preserve"> and this</w:t>
      </w:r>
      <w:r w:rsidRPr="003A3674">
        <w:rPr>
          <w:lang w:bidi="ar-SY"/>
        </w:rPr>
        <w:t xml:space="preserve"> can be </w:t>
      </w:r>
      <w:r>
        <w:rPr>
          <w:lang w:bidi="ar-SY"/>
        </w:rPr>
        <w:t>achieved</w:t>
      </w:r>
      <w:r w:rsidRPr="003A3674">
        <w:rPr>
          <w:lang w:bidi="ar-SY"/>
        </w:rPr>
        <w:t xml:space="preserve"> through technologies </w:t>
      </w:r>
      <w:r>
        <w:rPr>
          <w:lang w:bidi="ar-SY"/>
        </w:rPr>
        <w:t>such as</w:t>
      </w:r>
      <w:r w:rsidRPr="003A3674">
        <w:rPr>
          <w:lang w:bidi="ar-SY"/>
        </w:rPr>
        <w:t xml:space="preserve"> cloud </w:t>
      </w:r>
      <w:r w:rsidRPr="007868E4">
        <w:rPr>
          <w:lang w:bidi="ar-SY"/>
        </w:rPr>
        <w:t>application programming interface</w:t>
      </w:r>
      <w:r>
        <w:rPr>
          <w:lang w:bidi="ar-SY"/>
        </w:rPr>
        <w:t>s (</w:t>
      </w:r>
      <w:r w:rsidRPr="003A3674">
        <w:rPr>
          <w:lang w:bidi="ar-SY"/>
        </w:rPr>
        <w:t>APIs</w:t>
      </w:r>
      <w:r>
        <w:rPr>
          <w:lang w:bidi="ar-SY"/>
        </w:rPr>
        <w:t>)</w:t>
      </w:r>
      <w:r w:rsidRPr="003A3674">
        <w:rPr>
          <w:lang w:bidi="ar-SY"/>
        </w:rPr>
        <w:t xml:space="preserve"> </w:t>
      </w:r>
      <w:r w:rsidRPr="003A3674">
        <w:rPr>
          <w:lang w:bidi="ar-SY"/>
        </w:rPr>
        <w:fldChar w:fldCharType="begin" w:fldLock="1"/>
      </w:r>
      <w:r w:rsidRPr="003A3674">
        <w:rPr>
          <w:lang w:bidi="ar-SY"/>
        </w:rPr>
        <w:instrText>ADDIN CSL_CITATION {"citationItems":[{"id":"ITEM-1","itemData":{"author":[{"dropping-particle":"","family":"Singh","given":"Mayank","non-dropping-particle":"","parse-names":false,"suffix":""}],"id":"ITEM-1","issued":{"date-parts":[["2018"]]},"title":"IoT technology stack explained in detail - Engineering","type":"article-journal"},"uris":["http://www.mendeley.com/documents/?uuid=bf644248-96eb-39cf-886f-a0c818ec3de1"]}],"mendeley":{"formattedCitation":"[115]","plainTextFormattedCitation":"[115]","previouslyFormattedCitation":"[114]"},"properties":{"noteIndex":0},"schema":"https://github.com/citation-style-language/schema/raw/master/csl-citation.json"}</w:instrText>
      </w:r>
      <w:r w:rsidRPr="003A3674">
        <w:rPr>
          <w:lang w:bidi="ar-SY"/>
        </w:rPr>
        <w:fldChar w:fldCharType="separate"/>
      </w:r>
      <w:r w:rsidRPr="003A3674">
        <w:rPr>
          <w:noProof/>
          <w:lang w:bidi="ar-SY"/>
        </w:rPr>
        <w:t>[115]</w:t>
      </w:r>
      <w:r w:rsidRPr="003A3674">
        <w:rPr>
          <w:lang w:bidi="ar-SY"/>
        </w:rPr>
        <w:fldChar w:fldCharType="end"/>
      </w:r>
      <w:r w:rsidRPr="003A3674">
        <w:rPr>
          <w:lang w:bidi="ar-SY"/>
        </w:rPr>
        <w:t>.</w:t>
      </w:r>
    </w:p>
    <w:p w14:paraId="0643B140" w14:textId="1B2A939C" w:rsidR="009F61BB" w:rsidRPr="00D87A9C" w:rsidRDefault="009F61BB" w:rsidP="00D111CD">
      <w:pPr>
        <w:pStyle w:val="Heading4"/>
        <w:numPr>
          <w:ilvl w:val="3"/>
          <w:numId w:val="15"/>
        </w:numPr>
        <w:spacing w:line="276" w:lineRule="auto"/>
        <w:ind w:left="709"/>
        <w:jc w:val="both"/>
        <w:rPr>
          <w:rtl/>
          <w:lang w:bidi="ar-SY"/>
        </w:rPr>
      </w:pPr>
      <w:bookmarkStart w:id="52" w:name="_Toc38767219"/>
      <w:r w:rsidRPr="00D87A9C">
        <w:rPr>
          <w:lang w:bidi="ar-SY"/>
        </w:rPr>
        <w:t>Applications</w:t>
      </w:r>
      <w:bookmarkEnd w:id="52"/>
      <w:r w:rsidR="00B35DFD" w:rsidRPr="00B35DFD">
        <w:t xml:space="preserve"> </w:t>
      </w:r>
    </w:p>
    <w:p w14:paraId="795585B0" w14:textId="77777777" w:rsidR="00703F9E" w:rsidRPr="003A3674" w:rsidRDefault="00703F9E" w:rsidP="00C7493A">
      <w:pPr>
        <w:spacing w:line="276" w:lineRule="auto"/>
        <w:jc w:val="both"/>
      </w:pPr>
      <w:r>
        <w:t>An</w:t>
      </w:r>
      <w:r w:rsidRPr="003A3674">
        <w:t xml:space="preserve"> important </w:t>
      </w:r>
      <w:r>
        <w:t>element</w:t>
      </w:r>
      <w:r w:rsidRPr="003A3674">
        <w:t xml:space="preserve"> of the IoT applications is creativity, which can be </w:t>
      </w:r>
      <w:r>
        <w:t>in</w:t>
      </w:r>
      <w:r w:rsidRPr="003A3674">
        <w:t xml:space="preserve"> any form</w:t>
      </w:r>
      <w:r>
        <w:t>,</w:t>
      </w:r>
      <w:r w:rsidRPr="003A3674">
        <w:t xml:space="preserve"> such as software, hardware, cloud </w:t>
      </w:r>
      <w:r>
        <w:t>etc</w:t>
      </w:r>
      <w:r w:rsidRPr="003A3674">
        <w:t xml:space="preserve">. </w:t>
      </w:r>
      <w:r>
        <w:t>E</w:t>
      </w:r>
      <w:r w:rsidRPr="003A3674">
        <w:t>xamples of the IoT applications</w:t>
      </w:r>
      <w:r>
        <w:t xml:space="preserve"> are </w:t>
      </w:r>
      <w:r w:rsidRPr="003A3674">
        <w:fldChar w:fldCharType="begin" w:fldLock="1"/>
      </w:r>
      <w:r w:rsidRPr="003A3674">
        <w:instrText>ADDIN CSL_CITATION {"citationItems":[{"id":"ITEM-1","itemData":{"author":[{"dropping-particle":"","family":"Singh","given":"Mayank","non-dropping-particle":"","parse-names":false,"suffix":""}],"id":"ITEM-1","issued":{"date-parts":[["2018"]]},"title":"IoT technology stack explained in detail - Engineering","type":"article-journal"},"uris":["http://www.mendeley.com/documents/?uuid=bf644248-96eb-39cf-886f-a0c818ec3de1"]}],"mendeley":{"formattedCitation":"[115]","plainTextFormattedCitation":"[115]","previouslyFormattedCitation":"[114]"},"properties":{"noteIndex":0},"schema":"https://github.com/citation-style-language/schema/raw/master/csl-citation.json"}</w:instrText>
      </w:r>
      <w:r w:rsidRPr="003A3674">
        <w:fldChar w:fldCharType="separate"/>
      </w:r>
      <w:r w:rsidRPr="003A3674">
        <w:rPr>
          <w:noProof/>
        </w:rPr>
        <w:t>[115]</w:t>
      </w:r>
      <w:r w:rsidRPr="003A3674">
        <w:fldChar w:fldCharType="end"/>
      </w:r>
      <w:r w:rsidRPr="003A3674">
        <w:t xml:space="preserve">: </w:t>
      </w:r>
      <w:r>
        <w:t>s</w:t>
      </w:r>
      <w:r w:rsidRPr="003A3674">
        <w:t>mart supply chain</w:t>
      </w:r>
      <w:r>
        <w:t>s</w:t>
      </w:r>
      <w:r w:rsidRPr="003A3674">
        <w:t xml:space="preserve">, </w:t>
      </w:r>
      <w:r>
        <w:t>c</w:t>
      </w:r>
      <w:r w:rsidRPr="003A3674">
        <w:t xml:space="preserve">onnected cars, </w:t>
      </w:r>
      <w:r>
        <w:t>w</w:t>
      </w:r>
      <w:r w:rsidRPr="003A3674">
        <w:t xml:space="preserve">earables, </w:t>
      </w:r>
      <w:r>
        <w:t>c</w:t>
      </w:r>
      <w:r w:rsidRPr="003A3674">
        <w:t xml:space="preserve">onnected </w:t>
      </w:r>
      <w:r>
        <w:t>h</w:t>
      </w:r>
      <w:r w:rsidRPr="003A3674">
        <w:t xml:space="preserve">ealth, </w:t>
      </w:r>
      <w:r>
        <w:t>s</w:t>
      </w:r>
      <w:r w:rsidRPr="003A3674">
        <w:t xml:space="preserve">mart </w:t>
      </w:r>
      <w:r>
        <w:t>h</w:t>
      </w:r>
      <w:r w:rsidRPr="003A3674">
        <w:t>ome</w:t>
      </w:r>
      <w:r>
        <w:t>s</w:t>
      </w:r>
      <w:r w:rsidRPr="003A3674">
        <w:t xml:space="preserve">, </w:t>
      </w:r>
      <w:r>
        <w:t>s</w:t>
      </w:r>
      <w:r w:rsidRPr="003A3674">
        <w:t>mart cit</w:t>
      </w:r>
      <w:r>
        <w:t>ies</w:t>
      </w:r>
      <w:r w:rsidRPr="003A3674">
        <w:t xml:space="preserve">, </w:t>
      </w:r>
      <w:r>
        <w:t>s</w:t>
      </w:r>
      <w:r w:rsidRPr="003A3674">
        <w:t xml:space="preserve">mart farming and </w:t>
      </w:r>
      <w:r>
        <w:t>s</w:t>
      </w:r>
      <w:r w:rsidRPr="003A3674">
        <w:t>mart retail</w:t>
      </w:r>
      <w:r>
        <w:t>.</w:t>
      </w:r>
    </w:p>
    <w:p w14:paraId="78EF72E1" w14:textId="2A4BA618" w:rsidR="004D3EF8" w:rsidRDefault="000471DD" w:rsidP="00C7493A">
      <w:pPr>
        <w:pStyle w:val="Heading2"/>
        <w:spacing w:line="276" w:lineRule="auto"/>
        <w:jc w:val="both"/>
        <w:rPr>
          <w:lang w:bidi="ar-SY"/>
        </w:rPr>
      </w:pPr>
      <w:bookmarkStart w:id="53" w:name="_Toc38767220"/>
      <w:r>
        <w:rPr>
          <w:lang w:bidi="ar-SY"/>
        </w:rPr>
        <w:t xml:space="preserve">2.5 </w:t>
      </w:r>
      <w:r w:rsidR="004D3EF8">
        <w:rPr>
          <w:lang w:bidi="ar-SY"/>
        </w:rPr>
        <w:t>How it works</w:t>
      </w:r>
      <w:bookmarkEnd w:id="53"/>
    </w:p>
    <w:p w14:paraId="6221FB28" w14:textId="77777777" w:rsidR="00703F9E" w:rsidRPr="003A3674" w:rsidRDefault="00703F9E" w:rsidP="00C7493A">
      <w:pPr>
        <w:spacing w:after="120" w:line="276" w:lineRule="auto"/>
        <w:jc w:val="both"/>
        <w:rPr>
          <w:lang w:bidi="ar-SY"/>
        </w:rPr>
      </w:pPr>
      <w:r w:rsidRPr="003A3674">
        <w:rPr>
          <w:lang w:bidi="ar-SY"/>
        </w:rPr>
        <w:t>The IoT contains a system of web-enabled smart modules that use embedded processors, communication hardware and sensors to collect, store, transmit and act on data</w:t>
      </w:r>
      <w:r>
        <w:rPr>
          <w:lang w:bidi="ar-SY"/>
        </w:rPr>
        <w:t>,</w:t>
      </w:r>
      <w:r w:rsidRPr="003A3674">
        <w:rPr>
          <w:lang w:bidi="ar-SY"/>
        </w:rPr>
        <w:t xml:space="preserve"> which can be temperature, </w:t>
      </w:r>
      <w:r>
        <w:rPr>
          <w:lang w:bidi="ar-SY"/>
        </w:rPr>
        <w:t>etc.,</w:t>
      </w:r>
      <w:r w:rsidRPr="003A3674">
        <w:rPr>
          <w:lang w:bidi="ar-SY"/>
        </w:rPr>
        <w:t xml:space="preserve"> </w:t>
      </w:r>
      <w:r>
        <w:rPr>
          <w:lang w:bidi="ar-SY"/>
        </w:rPr>
        <w:t>that</w:t>
      </w:r>
      <w:r w:rsidRPr="003A3674">
        <w:rPr>
          <w:lang w:bidi="ar-SY"/>
        </w:rPr>
        <w:t xml:space="preserve"> they </w:t>
      </w:r>
      <w:r>
        <w:rPr>
          <w:lang w:bidi="ar-SY"/>
        </w:rPr>
        <w:t xml:space="preserve">have </w:t>
      </w:r>
      <w:r w:rsidRPr="003A3674">
        <w:rPr>
          <w:lang w:bidi="ar-SY"/>
        </w:rPr>
        <w:t>acquire</w:t>
      </w:r>
      <w:r>
        <w:rPr>
          <w:lang w:bidi="ar-SY"/>
        </w:rPr>
        <w:t>d</w:t>
      </w:r>
      <w:r w:rsidRPr="003A3674">
        <w:rPr>
          <w:lang w:bidi="ar-SY"/>
        </w:rPr>
        <w:t xml:space="preserve"> from their </w:t>
      </w:r>
      <w:r>
        <w:t>Surroundings</w:t>
      </w:r>
      <w:r w:rsidRPr="003A3674" w:rsidDel="000379C7">
        <w:rPr>
          <w:lang w:bidi="ar-SY"/>
        </w:rPr>
        <w:t xml:space="preserve"> </w:t>
      </w:r>
      <w:r>
        <w:rPr>
          <w:lang w:bidi="ar-SY"/>
        </w:rPr>
        <w:t>.</w:t>
      </w:r>
      <w:r w:rsidRPr="003A3674">
        <w:rPr>
          <w:lang w:bidi="ar-SY"/>
        </w:rPr>
        <w:t xml:space="preserve"> </w:t>
      </w:r>
      <w:r>
        <w:rPr>
          <w:lang w:bidi="ar-SY"/>
        </w:rPr>
        <w:t>The</w:t>
      </w:r>
      <w:r w:rsidRPr="003A3674">
        <w:rPr>
          <w:lang w:bidi="ar-SY"/>
        </w:rPr>
        <w:t xml:space="preserve"> data is </w:t>
      </w:r>
      <w:r>
        <w:rPr>
          <w:lang w:bidi="ar-SY"/>
        </w:rPr>
        <w:t xml:space="preserve">then </w:t>
      </w:r>
      <w:r w:rsidRPr="003A3674">
        <w:rPr>
          <w:lang w:bidi="ar-SY"/>
        </w:rPr>
        <w:t xml:space="preserve">transmitted to the cloud by </w:t>
      </w:r>
      <w:r>
        <w:rPr>
          <w:lang w:bidi="ar-SY"/>
        </w:rPr>
        <w:t xml:space="preserve">the </w:t>
      </w:r>
      <w:r w:rsidRPr="003A3674">
        <w:rPr>
          <w:lang w:bidi="ar-SY"/>
        </w:rPr>
        <w:t xml:space="preserve">Gateway or </w:t>
      </w:r>
      <w:r>
        <w:rPr>
          <w:lang w:bidi="ar-SY"/>
        </w:rPr>
        <w:t xml:space="preserve">the </w:t>
      </w:r>
      <w:r w:rsidRPr="003A3674">
        <w:rPr>
          <w:lang w:bidi="ar-SY"/>
        </w:rPr>
        <w:t>IoT hub or other edge services</w:t>
      </w:r>
      <w:r>
        <w:rPr>
          <w:lang w:bidi="ar-SY"/>
        </w:rPr>
        <w:t>,</w:t>
      </w:r>
      <w:r w:rsidRPr="003A3674">
        <w:rPr>
          <w:lang w:bidi="ar-SY"/>
        </w:rPr>
        <w:t xml:space="preserve"> depending on the cloud model</w:t>
      </w:r>
      <w:r>
        <w:rPr>
          <w:lang w:bidi="ar-SY"/>
        </w:rPr>
        <w:t>,</w:t>
      </w:r>
      <w:r w:rsidRPr="003A3674">
        <w:rPr>
          <w:lang w:bidi="ar-SY"/>
        </w:rPr>
        <w:t xml:space="preserve"> to analys</w:t>
      </w:r>
      <w:r>
        <w:rPr>
          <w:lang w:bidi="ar-SY"/>
        </w:rPr>
        <w:t>e.</w:t>
      </w:r>
      <w:r w:rsidRPr="003A3674">
        <w:rPr>
          <w:lang w:bidi="ar-SY"/>
        </w:rPr>
        <w:t xml:space="preserve"> </w:t>
      </w:r>
      <w:r>
        <w:rPr>
          <w:lang w:bidi="ar-SY"/>
        </w:rPr>
        <w:t>T</w:t>
      </w:r>
      <w:r w:rsidRPr="003A3674">
        <w:rPr>
          <w:lang w:bidi="ar-SY"/>
        </w:rPr>
        <w:t>hrough analysing this data</w:t>
      </w:r>
      <w:r>
        <w:rPr>
          <w:lang w:bidi="ar-SY"/>
        </w:rPr>
        <w:t>,</w:t>
      </w:r>
      <w:r w:rsidRPr="003A3674">
        <w:rPr>
          <w:lang w:bidi="ar-SY"/>
        </w:rPr>
        <w:t xml:space="preserve"> the possible future </w:t>
      </w:r>
      <w:r>
        <w:rPr>
          <w:lang w:bidi="ar-SY"/>
        </w:rPr>
        <w:t xml:space="preserve">machinery </w:t>
      </w:r>
      <w:r w:rsidRPr="003A3674">
        <w:rPr>
          <w:lang w:bidi="ar-SY"/>
        </w:rPr>
        <w:t>malfunction</w:t>
      </w:r>
      <w:r>
        <w:rPr>
          <w:lang w:bidi="ar-SY"/>
        </w:rPr>
        <w:t>s can be predicted</w:t>
      </w:r>
      <w:r w:rsidRPr="003A3674">
        <w:rPr>
          <w:lang w:bidi="ar-SY"/>
        </w:rPr>
        <w:t>.</w:t>
      </w:r>
    </w:p>
    <w:p w14:paraId="4A033C17" w14:textId="1AB6F964" w:rsidR="005822D1" w:rsidRDefault="00703F9E" w:rsidP="00C7493A">
      <w:pPr>
        <w:spacing w:line="276" w:lineRule="auto"/>
        <w:jc w:val="both"/>
        <w:rPr>
          <w:lang w:bidi="ar-SY"/>
        </w:rPr>
      </w:pPr>
      <w:r>
        <w:rPr>
          <w:lang w:bidi="ar-SY"/>
        </w:rPr>
        <w:t>S</w:t>
      </w:r>
      <w:r w:rsidRPr="003A3674">
        <w:rPr>
          <w:lang w:bidi="ar-SY"/>
        </w:rPr>
        <w:t>ometimes the modules communicate with other related devices and work on the input they get from one another. The IoT devices do most of their work without human involvement</w:t>
      </w:r>
      <w:r>
        <w:rPr>
          <w:lang w:bidi="ar-SY"/>
        </w:rPr>
        <w:t>,</w:t>
      </w:r>
      <w:r w:rsidRPr="003A3674">
        <w:rPr>
          <w:lang w:bidi="ar-SY"/>
        </w:rPr>
        <w:t xml:space="preserve"> but human</w:t>
      </w:r>
      <w:r>
        <w:rPr>
          <w:lang w:bidi="ar-SY"/>
        </w:rPr>
        <w:t>s</w:t>
      </w:r>
      <w:r w:rsidRPr="003A3674">
        <w:rPr>
          <w:lang w:bidi="ar-SY"/>
        </w:rPr>
        <w:t xml:space="preserve"> can interact with them to access </w:t>
      </w:r>
      <w:r>
        <w:rPr>
          <w:lang w:bidi="ar-SY"/>
        </w:rPr>
        <w:t xml:space="preserve">them </w:t>
      </w:r>
      <w:r w:rsidRPr="003A3674">
        <w:rPr>
          <w:lang w:bidi="ar-SY"/>
        </w:rPr>
        <w:t xml:space="preserve">and obtain data or give any instructions </w:t>
      </w:r>
      <w:r w:rsidRPr="003A3674">
        <w:rPr>
          <w:lang w:bidi="ar-SY"/>
        </w:rPr>
        <w:fldChar w:fldCharType="begin" w:fldLock="1"/>
      </w:r>
      <w:r w:rsidRPr="003A3674">
        <w:rPr>
          <w:lang w:bidi="ar-SY"/>
        </w:rPr>
        <w:instrText>ADDIN CSL_CITATION {"citationItems":[{"id":"ITEM-1","itemData":{"abstract":"The Internet of Things (IoT) is a system of interrelated computing devices, mechanical and digital machines, objects, animals or people that are provided with unique identifiers and the ability to transfer data over a network without requiring human-to-human or human-to-computer interaction.","author":[{"dropping-particle":"","family":"Rouse","given":"Margaret","non-dropping-particle":"","parse-names":false,"suffix":""}],"container-title":"Tech Target","id":"ITEM-1","issued":{"date-parts":[["2016"]]},"page":"TechTarget","title":"What is internet of things (IoT)_ - Definition from WhatIs","type":"article"},"uris":["http://www.mendeley.com/documents/?uuid=f49cc8a2-69c5-3e7b-8fb9-c5c941b3075f"]}],"mendeley":{"formattedCitation":"[108]","plainTextFormattedCitation":"[108]","previouslyFormattedCitation":"[107]"},"properties":{"noteIndex":0},"schema":"https://github.com/citation-style-language/schema/raw/master/csl-citation.json"}</w:instrText>
      </w:r>
      <w:r w:rsidRPr="003A3674">
        <w:rPr>
          <w:lang w:bidi="ar-SY"/>
        </w:rPr>
        <w:fldChar w:fldCharType="separate"/>
      </w:r>
      <w:r w:rsidRPr="003A3674">
        <w:rPr>
          <w:noProof/>
          <w:lang w:bidi="ar-SY"/>
        </w:rPr>
        <w:t>[108]</w:t>
      </w:r>
      <w:r w:rsidRPr="003A3674">
        <w:rPr>
          <w:lang w:bidi="ar-SY"/>
        </w:rPr>
        <w:fldChar w:fldCharType="end"/>
      </w:r>
      <w:r w:rsidRPr="003A3674">
        <w:rPr>
          <w:lang w:bidi="ar-SY"/>
        </w:rPr>
        <w:t>.</w:t>
      </w:r>
    </w:p>
    <w:p w14:paraId="40428D6E" w14:textId="23DDB5CA" w:rsidR="008E7EA1" w:rsidRPr="00703F9E" w:rsidRDefault="000471DD" w:rsidP="00C7493A">
      <w:pPr>
        <w:pStyle w:val="Heading3"/>
        <w:spacing w:line="276" w:lineRule="auto"/>
        <w:ind w:firstLine="360"/>
        <w:jc w:val="both"/>
        <w:rPr>
          <w:lang w:val="en-US"/>
        </w:rPr>
      </w:pPr>
      <w:bookmarkStart w:id="54" w:name="_Toc38767221"/>
      <w:r w:rsidRPr="00703F9E">
        <w:rPr>
          <w:lang w:val="en-US"/>
        </w:rPr>
        <w:t xml:space="preserve">2.5.1 </w:t>
      </w:r>
      <w:r w:rsidR="008E7EA1" w:rsidRPr="00703F9E">
        <w:rPr>
          <w:lang w:val="en-US"/>
        </w:rPr>
        <w:t>Key concepts of IoT</w:t>
      </w:r>
      <w:bookmarkEnd w:id="54"/>
      <w:r w:rsidR="00B35DFD" w:rsidRPr="00703F9E">
        <w:t xml:space="preserve"> </w:t>
      </w:r>
    </w:p>
    <w:p w14:paraId="2C56E29B" w14:textId="7A71DA2C" w:rsidR="00080CC4" w:rsidRPr="00703F9E" w:rsidRDefault="00080CC4" w:rsidP="00C7493A">
      <w:pPr>
        <w:spacing w:line="276" w:lineRule="auto"/>
        <w:jc w:val="both"/>
        <w:rPr>
          <w:lang w:val="en-US"/>
        </w:rPr>
      </w:pPr>
      <w:r w:rsidRPr="00703F9E">
        <w:rPr>
          <w:lang w:val="en-US"/>
        </w:rPr>
        <w:t>The IoT laying in several concept and here the author has describe in brief the key concepts of Io</w:t>
      </w:r>
      <w:r w:rsidRPr="00703F9E">
        <w:t>T</w:t>
      </w:r>
      <w:r w:rsidRPr="00703F9E">
        <w:fldChar w:fldCharType="begin" w:fldLock="1"/>
      </w:r>
      <w:r w:rsidR="007A36E0" w:rsidRPr="00703F9E">
        <w:instrText>ADDIN CSL_CITATION {"citationItems":[{"id":"ITEM-1","itemData":{"URL":"https://www.itchronicles.com/iot/history-of-iot-what-it-is-how-it-works-where-its-come-from-and-where-its-going/","accessed":{"date-parts":[["2019","9","29"]]},"id":"ITEM-1","issued":{"date-parts":[["0"]]},"title":"History of IoT: What It Is, How It Works, Where It’s Come From, and Where It’s Going - ITChronicles","type":"webpage"},"uris":["http://www.mendeley.com/documents/?uuid=1bf737b7-a220-38b0-ad01-ccbb963acc93"]}],"mendeley":{"formattedCitation":"[103]","plainTextFormattedCitation":"[103]","previouslyFormattedCitation":"[103]"},"properties":{"noteIndex":0},"schema":"https://github.com/citation-style-language/schema/raw/master/csl-citation.json"}</w:instrText>
      </w:r>
      <w:r w:rsidRPr="00703F9E">
        <w:fldChar w:fldCharType="separate"/>
      </w:r>
      <w:r w:rsidR="005B76D8" w:rsidRPr="00703F9E">
        <w:rPr>
          <w:noProof/>
        </w:rPr>
        <w:t>[103]</w:t>
      </w:r>
      <w:r w:rsidRPr="00703F9E">
        <w:fldChar w:fldCharType="end"/>
      </w:r>
    </w:p>
    <w:p w14:paraId="54389997" w14:textId="68162C27" w:rsidR="008E7EA1" w:rsidRPr="00703F9E" w:rsidRDefault="008E7EA1" w:rsidP="00C7493A">
      <w:pPr>
        <w:pStyle w:val="ListParagraph"/>
        <w:numPr>
          <w:ilvl w:val="0"/>
          <w:numId w:val="1"/>
        </w:numPr>
        <w:spacing w:line="276" w:lineRule="auto"/>
        <w:ind w:left="360"/>
        <w:jc w:val="both"/>
        <w:rPr>
          <w:b/>
          <w:bCs/>
          <w:lang w:val="en-US"/>
        </w:rPr>
      </w:pPr>
      <w:r w:rsidRPr="00703F9E">
        <w:rPr>
          <w:b/>
          <w:bCs/>
          <w:lang w:val="en-US"/>
        </w:rPr>
        <w:t xml:space="preserve">Hardware: </w:t>
      </w:r>
    </w:p>
    <w:p w14:paraId="1A690D86" w14:textId="2F96C991" w:rsidR="008E7EA1" w:rsidRPr="00703F9E" w:rsidRDefault="008E7EA1" w:rsidP="00C7493A">
      <w:pPr>
        <w:pStyle w:val="ListParagraph"/>
        <w:spacing w:line="276" w:lineRule="auto"/>
        <w:ind w:left="360"/>
        <w:jc w:val="both"/>
        <w:rPr>
          <w:b/>
          <w:bCs/>
          <w:lang w:val="en-US"/>
        </w:rPr>
      </w:pPr>
      <w:r w:rsidRPr="00703F9E">
        <w:rPr>
          <w:lang w:val="en-US"/>
        </w:rPr>
        <w:t xml:space="preserve">There are billions of interconnected devices in the heart of the IoT that sense and control the physical world by attaching sensors and actuators </w:t>
      </w:r>
    </w:p>
    <w:p w14:paraId="54BC4ACD" w14:textId="1DFD082E" w:rsidR="008E7EA1" w:rsidRDefault="008E7EA1" w:rsidP="00C7493A">
      <w:pPr>
        <w:pStyle w:val="ListParagraph"/>
        <w:numPr>
          <w:ilvl w:val="0"/>
          <w:numId w:val="1"/>
        </w:numPr>
        <w:spacing w:line="276" w:lineRule="auto"/>
        <w:ind w:left="360"/>
        <w:jc w:val="both"/>
        <w:rPr>
          <w:b/>
          <w:bCs/>
          <w:lang w:val="en-US"/>
        </w:rPr>
      </w:pPr>
      <w:r w:rsidRPr="00703F9E">
        <w:rPr>
          <w:b/>
          <w:bCs/>
          <w:lang w:val="en-US"/>
        </w:rPr>
        <w:t>Embedded programming</w:t>
      </w:r>
      <w:r>
        <w:rPr>
          <w:b/>
          <w:bCs/>
          <w:lang w:val="en-US"/>
        </w:rPr>
        <w:t xml:space="preserve">: </w:t>
      </w:r>
    </w:p>
    <w:p w14:paraId="5276C29B" w14:textId="28DCF15A" w:rsidR="00AC33B4" w:rsidRPr="00AC33B4" w:rsidRDefault="00AC33B4" w:rsidP="00C7493A">
      <w:pPr>
        <w:pStyle w:val="ListParagraph"/>
        <w:spacing w:line="276" w:lineRule="auto"/>
        <w:ind w:left="360"/>
        <w:jc w:val="both"/>
        <w:rPr>
          <w:lang w:val="en-US"/>
        </w:rPr>
      </w:pPr>
      <w:r w:rsidRPr="00AC33B4">
        <w:rPr>
          <w:lang w:val="en-US"/>
        </w:rPr>
        <w:t>The IoT modules are embedded device, and may be prototyped utilizing commoditized micro-controller platforms, like Arduino, with (PCBs) the custom printed circuit boards developed at a later step.</w:t>
      </w:r>
    </w:p>
    <w:p w14:paraId="568E8432" w14:textId="397359EA" w:rsidR="008E7EA1" w:rsidRDefault="008E7EA1" w:rsidP="00C7493A">
      <w:pPr>
        <w:pStyle w:val="ListParagraph"/>
        <w:numPr>
          <w:ilvl w:val="0"/>
          <w:numId w:val="1"/>
        </w:numPr>
        <w:spacing w:line="276" w:lineRule="auto"/>
        <w:ind w:left="360"/>
        <w:jc w:val="both"/>
        <w:rPr>
          <w:b/>
          <w:bCs/>
          <w:lang w:val="en-US"/>
        </w:rPr>
      </w:pPr>
      <w:r>
        <w:rPr>
          <w:b/>
          <w:bCs/>
          <w:lang w:val="en-US"/>
        </w:rPr>
        <w:t xml:space="preserve">Security: </w:t>
      </w:r>
    </w:p>
    <w:p w14:paraId="34725751" w14:textId="27AE2213" w:rsidR="008E7EA1" w:rsidRPr="00BE7703" w:rsidRDefault="00BE7703" w:rsidP="00C7493A">
      <w:pPr>
        <w:pStyle w:val="ListParagraph"/>
        <w:spacing w:line="276" w:lineRule="auto"/>
        <w:ind w:left="360"/>
        <w:jc w:val="both"/>
        <w:rPr>
          <w:lang w:val="en-US"/>
        </w:rPr>
      </w:pPr>
      <w:r w:rsidRPr="00BE7703">
        <w:rPr>
          <w:lang w:val="en-US"/>
        </w:rPr>
        <w:t>It must be built-in at every step of the design of the system because security is the most critical issue in the IoT and related closely to data ethics, liability and privacy</w:t>
      </w:r>
      <w:r>
        <w:rPr>
          <w:lang w:val="en-US"/>
        </w:rPr>
        <w:t>.</w:t>
      </w:r>
    </w:p>
    <w:p w14:paraId="218CA082" w14:textId="55359C20" w:rsidR="008E7EA1" w:rsidRDefault="008E7EA1" w:rsidP="00C7493A">
      <w:pPr>
        <w:pStyle w:val="ListParagraph"/>
        <w:numPr>
          <w:ilvl w:val="0"/>
          <w:numId w:val="1"/>
        </w:numPr>
        <w:spacing w:line="276" w:lineRule="auto"/>
        <w:ind w:left="360"/>
        <w:jc w:val="both"/>
        <w:rPr>
          <w:b/>
          <w:bCs/>
          <w:lang w:val="en-US"/>
        </w:rPr>
      </w:pPr>
      <w:r>
        <w:rPr>
          <w:b/>
          <w:bCs/>
          <w:lang w:val="en-US"/>
        </w:rPr>
        <w:lastRenderedPageBreak/>
        <w:t xml:space="preserve">Networking and cloud integration: </w:t>
      </w:r>
    </w:p>
    <w:p w14:paraId="2AF66C27" w14:textId="376C0CD3" w:rsidR="008E7EA1" w:rsidRDefault="00BE7703" w:rsidP="00C7493A">
      <w:pPr>
        <w:pStyle w:val="ListParagraph"/>
        <w:spacing w:line="276" w:lineRule="auto"/>
        <w:ind w:left="360"/>
        <w:jc w:val="both"/>
        <w:rPr>
          <w:lang w:val="en-US"/>
        </w:rPr>
      </w:pPr>
      <w:r w:rsidRPr="00BE7703">
        <w:rPr>
          <w:lang w:val="en-US"/>
        </w:rPr>
        <w:t>Due to the huge number of connected devices and the impact that network design decisions can have at scale, the network design and management are fundamental within IoT</w:t>
      </w:r>
    </w:p>
    <w:p w14:paraId="4A9FCE3D" w14:textId="05444B3E" w:rsidR="008E7EA1" w:rsidRPr="00F82F4A" w:rsidRDefault="008E7EA1" w:rsidP="00C7493A">
      <w:pPr>
        <w:pStyle w:val="ListParagraph"/>
        <w:numPr>
          <w:ilvl w:val="0"/>
          <w:numId w:val="1"/>
        </w:numPr>
        <w:spacing w:line="276" w:lineRule="auto"/>
        <w:ind w:left="360"/>
        <w:jc w:val="both"/>
        <w:rPr>
          <w:b/>
          <w:bCs/>
          <w:lang w:val="en-US"/>
        </w:rPr>
      </w:pPr>
      <w:r w:rsidRPr="00F82F4A">
        <w:rPr>
          <w:b/>
          <w:bCs/>
          <w:lang w:val="en-US"/>
        </w:rPr>
        <w:t>Data analytics and prediction</w:t>
      </w:r>
    </w:p>
    <w:p w14:paraId="6FB7CB3B" w14:textId="1060BBD9" w:rsidR="008E7EA1" w:rsidRDefault="00BE7703" w:rsidP="00C7493A">
      <w:pPr>
        <w:pStyle w:val="ListParagraph"/>
        <w:spacing w:line="276" w:lineRule="auto"/>
        <w:ind w:left="360"/>
        <w:jc w:val="both"/>
        <w:rPr>
          <w:lang w:val="en-US"/>
        </w:rPr>
      </w:pPr>
      <w:r w:rsidRPr="00BE7703">
        <w:rPr>
          <w:lang w:val="en-US"/>
        </w:rPr>
        <w:t>Developers will need to reliably and safely store, and query large amounts of heterogeneous data generated by these devices.</w:t>
      </w:r>
    </w:p>
    <w:p w14:paraId="78FC84CD" w14:textId="77777777" w:rsidR="008E7EA1" w:rsidRPr="00F82F4A" w:rsidRDefault="008E7EA1" w:rsidP="00C7493A">
      <w:pPr>
        <w:pStyle w:val="ListParagraph"/>
        <w:numPr>
          <w:ilvl w:val="0"/>
          <w:numId w:val="1"/>
        </w:numPr>
        <w:spacing w:line="276" w:lineRule="auto"/>
        <w:ind w:left="360"/>
        <w:jc w:val="both"/>
        <w:rPr>
          <w:lang w:val="en-US"/>
        </w:rPr>
      </w:pPr>
      <w:r>
        <w:rPr>
          <w:b/>
          <w:bCs/>
          <w:lang w:val="en-US"/>
        </w:rPr>
        <w:t>Machine Learning and AI</w:t>
      </w:r>
    </w:p>
    <w:p w14:paraId="06DF7A4C" w14:textId="391BAA94" w:rsidR="002D7310" w:rsidRPr="00DF6711" w:rsidRDefault="00CB3974" w:rsidP="00C7493A">
      <w:pPr>
        <w:pStyle w:val="ListParagraph"/>
        <w:spacing w:line="276" w:lineRule="auto"/>
        <w:ind w:left="360"/>
        <w:jc w:val="both"/>
        <w:rPr>
          <w:lang w:val="en-US"/>
        </w:rPr>
      </w:pPr>
      <w:r w:rsidRPr="00CB3974">
        <w:rPr>
          <w:lang w:val="en-US"/>
        </w:rPr>
        <w:t xml:space="preserve">To be </w:t>
      </w:r>
      <w:proofErr w:type="gramStart"/>
      <w:r w:rsidRPr="00CB3974">
        <w:rPr>
          <w:lang w:val="en-US"/>
        </w:rPr>
        <w:t>really</w:t>
      </w:r>
      <w:r w:rsidR="00D87A9C">
        <w:rPr>
          <w:lang w:val="en-US"/>
        </w:rPr>
        <w:t xml:space="preserve"> </w:t>
      </w:r>
      <w:r w:rsidRPr="00CB3974">
        <w:rPr>
          <w:lang w:val="en-US"/>
        </w:rPr>
        <w:t>intelligent</w:t>
      </w:r>
      <w:proofErr w:type="gramEnd"/>
      <w:r w:rsidRPr="00CB3974">
        <w:rPr>
          <w:lang w:val="en-US"/>
        </w:rPr>
        <w:t>, the big data analytics needs to place cognitive computing methods drawn from data mining, statistics, modelling, AI and machine learning</w:t>
      </w:r>
    </w:p>
    <w:p w14:paraId="4F4E8050" w14:textId="4FC3EFEB" w:rsidR="00D86E21" w:rsidRPr="00CB5D81" w:rsidRDefault="000471DD" w:rsidP="00C7493A">
      <w:pPr>
        <w:pStyle w:val="Heading2"/>
        <w:spacing w:line="276" w:lineRule="auto"/>
        <w:jc w:val="both"/>
        <w:rPr>
          <w:lang w:val="en-US"/>
        </w:rPr>
      </w:pPr>
      <w:bookmarkStart w:id="55" w:name="_Toc38767222"/>
      <w:r>
        <w:rPr>
          <w:lang w:val="en-US"/>
        </w:rPr>
        <w:t xml:space="preserve">2.6 </w:t>
      </w:r>
      <w:r w:rsidR="00B73C9E" w:rsidRPr="00B73C9E">
        <w:rPr>
          <w:lang w:val="en-US"/>
        </w:rPr>
        <w:t xml:space="preserve">The </w:t>
      </w:r>
      <w:r w:rsidR="002740DC">
        <w:rPr>
          <w:lang w:val="en-US"/>
        </w:rPr>
        <w:t>futur</w:t>
      </w:r>
      <w:r w:rsidR="008073CF">
        <w:rPr>
          <w:lang w:val="en-US"/>
        </w:rPr>
        <w:t xml:space="preserve">e </w:t>
      </w:r>
      <w:r w:rsidR="008073CF" w:rsidRPr="009F61BB">
        <w:rPr>
          <w:rStyle w:val="Heading2Char"/>
          <w:b/>
          <w:bCs/>
        </w:rPr>
        <w:t>and</w:t>
      </w:r>
      <w:r w:rsidR="008073CF">
        <w:rPr>
          <w:lang w:val="en-US"/>
        </w:rPr>
        <w:t xml:space="preserve"> </w:t>
      </w:r>
      <w:r w:rsidR="00B73C9E" w:rsidRPr="00B73C9E">
        <w:rPr>
          <w:lang w:val="en-US"/>
        </w:rPr>
        <w:t>importance of the IoT</w:t>
      </w:r>
      <w:bookmarkEnd w:id="55"/>
    </w:p>
    <w:p w14:paraId="7C172B14" w14:textId="77777777" w:rsidR="00703F9E" w:rsidRPr="003A3674" w:rsidRDefault="00703F9E" w:rsidP="00C7493A">
      <w:pPr>
        <w:spacing w:line="276" w:lineRule="auto"/>
        <w:jc w:val="both"/>
      </w:pPr>
      <w:r w:rsidRPr="003A3674">
        <w:t>The expectations of BI Intelligence, Business Insider's premium research service</w:t>
      </w:r>
      <w:r>
        <w:t>, is</w:t>
      </w:r>
      <w:r w:rsidRPr="003A3674">
        <w:t xml:space="preserve"> that</w:t>
      </w:r>
      <w:r>
        <w:t>,</w:t>
      </w:r>
      <w:r w:rsidRPr="003A3674">
        <w:t xml:space="preserve"> by end of 2020</w:t>
      </w:r>
      <w:r>
        <w:t>,</w:t>
      </w:r>
      <w:r w:rsidRPr="003A3674">
        <w:t xml:space="preserve"> there will be more than 24 billion IoT devices </w:t>
      </w:r>
      <w:r>
        <w:t>in the</w:t>
      </w:r>
      <w:r w:rsidRPr="003A3674">
        <w:t xml:space="preserve"> world</w:t>
      </w:r>
      <w:r>
        <w:t>,</w:t>
      </w:r>
      <w:r w:rsidRPr="003A3674">
        <w:t xml:space="preserve"> which mean</w:t>
      </w:r>
      <w:r>
        <w:t>s</w:t>
      </w:r>
      <w:r w:rsidRPr="003A3674">
        <w:t xml:space="preserve"> four devices for each human living </w:t>
      </w:r>
      <w:r>
        <w:t>on</w:t>
      </w:r>
      <w:r w:rsidRPr="003A3674">
        <w:t xml:space="preserve"> the </w:t>
      </w:r>
      <w:r>
        <w:t>E</w:t>
      </w:r>
      <w:r w:rsidRPr="003A3674">
        <w:t xml:space="preserve">arth. </w:t>
      </w:r>
      <w:r>
        <w:t>A</w:t>
      </w:r>
      <w:r w:rsidRPr="003A3674">
        <w:t>t this point</w:t>
      </w:r>
      <w:r>
        <w:t>,</w:t>
      </w:r>
      <w:r w:rsidRPr="003A3674">
        <w:t xml:space="preserve"> the investment</w:t>
      </w:r>
      <w:r w:rsidRPr="00561602">
        <w:t xml:space="preserve"> </w:t>
      </w:r>
      <w:r w:rsidRPr="003A3674">
        <w:t>into IoT solutions will be around $6 billion, including application development, system integration, security, hardware devices, data storage and connectivity</w:t>
      </w:r>
      <w:r>
        <w:t>.</w:t>
      </w:r>
      <w:r w:rsidRPr="003A3674">
        <w:t xml:space="preserve"> </w:t>
      </w:r>
      <w:r>
        <w:t>W</w:t>
      </w:r>
      <w:r w:rsidRPr="003A3674">
        <w:t xml:space="preserve">ith this investment, the expected income will be around £13 trillion by 2025 </w:t>
      </w:r>
      <w:r w:rsidRPr="003A3674">
        <w:fldChar w:fldCharType="begin" w:fldLock="1"/>
      </w:r>
      <w:r w:rsidRPr="003A3674">
        <w:instrText>ADDIN CSL_CITATION {"citationItems":[{"id":"ITEM-1","itemData":{"URL":"https://www.businessinsider.com/internet-of-things-definition?r=US&amp;IR=T","abstract":"You've likely heard the phrase \"Internet of Things\" — or IoT — at some point, but you might also be scratching your head figuring out what it is or what it means.","accessed":{"date-parts":[["2019","10","13"]]},"author":[{"dropping-particle":"","family":"Meola","given":"Andrew","non-dropping-particle":"","parse-names":false,"suffix":""}],"container-title":"Meola, Andrew","id":"ITEM-1","issued":{"date-parts":[["2018"]]},"title":"What is the Internet of Things (IoT) - Definition","type":"webpage"},"uris":["http://www.mendeley.com/documents/?uuid=f425ce3d-12b4-388c-8309-816bdd1fbe3e"]}],"mendeley":{"formattedCitation":"[145]","plainTextFormattedCitation":"[145]","previouslyFormattedCitation":"[144]"},"properties":{"noteIndex":0},"schema":"https://github.com/citation-style-language/schema/raw/master/csl-citation.json"}</w:instrText>
      </w:r>
      <w:r w:rsidRPr="003A3674">
        <w:fldChar w:fldCharType="separate"/>
      </w:r>
      <w:r w:rsidRPr="003A3674">
        <w:rPr>
          <w:noProof/>
        </w:rPr>
        <w:t>[145]</w:t>
      </w:r>
      <w:r w:rsidRPr="003A3674">
        <w:fldChar w:fldCharType="end"/>
      </w:r>
      <w:r w:rsidRPr="003A3674">
        <w:t>.</w:t>
      </w:r>
    </w:p>
    <w:p w14:paraId="1FDC8CD3" w14:textId="77777777" w:rsidR="00703F9E" w:rsidRPr="003A3674" w:rsidRDefault="00703F9E" w:rsidP="00C7493A">
      <w:pPr>
        <w:spacing w:line="276" w:lineRule="auto"/>
        <w:jc w:val="both"/>
      </w:pPr>
      <w:r w:rsidRPr="003A3674">
        <w:t>The</w:t>
      </w:r>
      <w:r>
        <w:t>se days, the</w:t>
      </w:r>
      <w:r w:rsidRPr="003A3674">
        <w:t xml:space="preserve"> power of the </w:t>
      </w:r>
      <w:r>
        <w:t>IoT</w:t>
      </w:r>
      <w:r w:rsidRPr="003A3674">
        <w:t xml:space="preserve"> </w:t>
      </w:r>
      <w:r>
        <w:t>has</w:t>
      </w:r>
      <w:r w:rsidRPr="003A3674">
        <w:t xml:space="preserve"> bec</w:t>
      </w:r>
      <w:r>
        <w:t>o</w:t>
      </w:r>
      <w:r w:rsidRPr="003A3674">
        <w:t xml:space="preserve">me </w:t>
      </w:r>
      <w:r>
        <w:t>greater and greater</w:t>
      </w:r>
      <w:r w:rsidRPr="003A3674">
        <w:t xml:space="preserve"> in human lives </w:t>
      </w:r>
      <w:r>
        <w:t>by</w:t>
      </w:r>
      <w:r w:rsidRPr="003A3674">
        <w:t xml:space="preserve"> work</w:t>
      </w:r>
      <w:r>
        <w:t>ing</w:t>
      </w:r>
      <w:r w:rsidRPr="003A3674">
        <w:t xml:space="preserve"> in smarter ways to control and monitor their lives, tasks and business </w:t>
      </w:r>
      <w:r>
        <w:t xml:space="preserve">and make it </w:t>
      </w:r>
      <w:r w:rsidRPr="003A3674">
        <w:t xml:space="preserve">much easier. </w:t>
      </w:r>
      <w:r>
        <w:t>B</w:t>
      </w:r>
      <w:r w:rsidRPr="003A3674">
        <w:t xml:space="preserve">y using the IoT in industries, it provides companies with a real-time </w:t>
      </w:r>
      <w:r>
        <w:t>view</w:t>
      </w:r>
      <w:r w:rsidRPr="003A3674">
        <w:t xml:space="preserve"> of their system's performance and workflow</w:t>
      </w:r>
      <w:r>
        <w:t>. Additionally,</w:t>
      </w:r>
      <w:r w:rsidRPr="003A3674">
        <w:t xml:space="preserve"> by offering an insight into workflow</w:t>
      </w:r>
      <w:r>
        <w:t>,</w:t>
      </w:r>
      <w:r w:rsidRPr="003A3674">
        <w:t xml:space="preserve"> from machinery performance to manufacturing and logistics operations, the IoT enables businesses to automate processes and reduc</w:t>
      </w:r>
      <w:r>
        <w:t>e</w:t>
      </w:r>
      <w:r w:rsidRPr="003A3674">
        <w:t xml:space="preserve"> the</w:t>
      </w:r>
      <w:r>
        <w:t>ir labour</w:t>
      </w:r>
      <w:r w:rsidRPr="003A3674">
        <w:t xml:space="preserve"> costs and expenses</w:t>
      </w:r>
      <w:r>
        <w:t>,</w:t>
      </w:r>
      <w:r w:rsidRPr="003A3674">
        <w:t xml:space="preserve"> as well </w:t>
      </w:r>
      <w:r>
        <w:t>as</w:t>
      </w:r>
      <w:r w:rsidRPr="003A3674">
        <w:t xml:space="preserve"> reducing waste and improving </w:t>
      </w:r>
      <w:r>
        <w:t>their</w:t>
      </w:r>
      <w:r w:rsidRPr="003A3674">
        <w:t xml:space="preserve"> quality of services, leading to </w:t>
      </w:r>
      <w:r>
        <w:t xml:space="preserve">a </w:t>
      </w:r>
      <w:r w:rsidRPr="003A3674">
        <w:t>reduc</w:t>
      </w:r>
      <w:r>
        <w:t>tion in</w:t>
      </w:r>
      <w:r w:rsidRPr="003A3674">
        <w:t xml:space="preserve"> the cost</w:t>
      </w:r>
      <w:r>
        <w:t>s</w:t>
      </w:r>
      <w:r w:rsidRPr="003A3674">
        <w:t xml:space="preserve"> of the manufacture and delivery of products</w:t>
      </w:r>
      <w:r>
        <w:t>, while</w:t>
      </w:r>
      <w:r w:rsidRPr="003A3674">
        <w:t xml:space="preserve"> improving the customer experience </w:t>
      </w:r>
      <w:r w:rsidRPr="003A3674">
        <w:fldChar w:fldCharType="begin" w:fldLock="1"/>
      </w:r>
      <w:r w:rsidRPr="003A3674">
        <w:instrText>ADDIN CSL_CITATION {"citationItems":[{"id":"ITEM-1","itemData":{"abstract":"The Internet of Things (IoT) is a system of interrelated computing devices, mechanical and digital machines, objects, animals or people that are provided with unique identifiers and the ability to transfer data over a network without requiring human-to-human or human-to-computer interaction.","author":[{"dropping-particle":"","family":"Rouse","given":"Margaret","non-dropping-particle":"","parse-names":false,"suffix":""}],"container-title":"Tech Target","id":"ITEM-1","issued":{"date-parts":[["2016"]]},"page":"TechTarget","title":"What is internet of things (IoT)_ - Definition from WhatIs","type":"article"},"uris":["http://www.mendeley.com/documents/?uuid=f49cc8a2-69c5-3e7b-8fb9-c5c941b3075f"]}],"mendeley":{"formattedCitation":"[108]","plainTextFormattedCitation":"[108]","previouslyFormattedCitation":"[107]"},"properties":{"noteIndex":0},"schema":"https://github.com/citation-style-language/schema/raw/master/csl-citation.json"}</w:instrText>
      </w:r>
      <w:r w:rsidRPr="003A3674">
        <w:fldChar w:fldCharType="separate"/>
      </w:r>
      <w:r w:rsidRPr="003A3674">
        <w:rPr>
          <w:noProof/>
        </w:rPr>
        <w:t>[108]</w:t>
      </w:r>
      <w:r w:rsidRPr="003A3674">
        <w:fldChar w:fldCharType="end"/>
      </w:r>
      <w:r w:rsidRPr="003A3674">
        <w:fldChar w:fldCharType="begin" w:fldLock="1"/>
      </w:r>
      <w:r w:rsidRPr="003A3674">
        <w:instrText>ADDIN CSL_CITATION {"citationItems":[{"id":"ITEM-1","itemData":{"URL":"http://avancer.in/internet-of-things-is-important/#targetText=The Internet of Things (IoT,to collect and exchange data.","accessed":{"date-parts":[["2019","10","13"]]},"author":[{"dropping-particle":"","family":"Fireworks Daily","given":"","non-dropping-particle":"","parse-names":false,"suffix":""}],"id":"ITEM-1","issued":{"date-parts":[["2018"]]},"title":"What is Internet of Things and Why is it Important?","type":"webpage"},"uris":["http://www.mendeley.com/documents/?uuid=30388104-323e-3214-9c7a-43f4d578d5e3"]}],"mendeley":{"formattedCitation":"[146]","plainTextFormattedCitation":"[146]","previouslyFormattedCitation":"[145]"},"properties":{"noteIndex":0},"schema":"https://github.com/citation-style-language/schema/raw/master/csl-citation.json"}</w:instrText>
      </w:r>
      <w:r w:rsidRPr="003A3674">
        <w:fldChar w:fldCharType="separate"/>
      </w:r>
      <w:r w:rsidRPr="003A3674">
        <w:rPr>
          <w:noProof/>
        </w:rPr>
        <w:t>[146]</w:t>
      </w:r>
      <w:r w:rsidRPr="003A3674">
        <w:fldChar w:fldCharType="end"/>
      </w:r>
      <w:r w:rsidRPr="003A3674">
        <w:t>.</w:t>
      </w:r>
    </w:p>
    <w:p w14:paraId="19736B56" w14:textId="5AE3FF5E" w:rsidR="00E47F99" w:rsidRDefault="00703F9E" w:rsidP="00C7493A">
      <w:pPr>
        <w:spacing w:line="276" w:lineRule="auto"/>
        <w:jc w:val="both"/>
      </w:pPr>
      <w:r w:rsidRPr="003A3674">
        <w:t xml:space="preserve">The IoT affects most industries </w:t>
      </w:r>
      <w:r>
        <w:t xml:space="preserve">in </w:t>
      </w:r>
      <w:r w:rsidRPr="003A3674">
        <w:t>one way or another</w:t>
      </w:r>
      <w:r>
        <w:t>, no matter</w:t>
      </w:r>
      <w:r w:rsidRPr="003A3674">
        <w:t xml:space="preserve"> what</w:t>
      </w:r>
      <w:r>
        <w:t xml:space="preserve"> size.</w:t>
      </w:r>
      <w:r w:rsidRPr="003A3674">
        <w:t xml:space="preserve"> </w:t>
      </w:r>
      <w:r>
        <w:t>T</w:t>
      </w:r>
      <w:r w:rsidRPr="003A3674">
        <w:t>here are huge organi</w:t>
      </w:r>
      <w:r>
        <w:t>s</w:t>
      </w:r>
      <w:r w:rsidRPr="003A3674">
        <w:t>ations who gain benefits from the IoT services</w:t>
      </w:r>
      <w:r>
        <w:t>,</w:t>
      </w:r>
      <w:r w:rsidRPr="003A3674">
        <w:t xml:space="preserve"> </w:t>
      </w:r>
      <w:r>
        <w:t>such as</w:t>
      </w:r>
      <w:r w:rsidRPr="003A3674">
        <w:t xml:space="preserve"> ecosystems, governments, consumers, retail, finance</w:t>
      </w:r>
      <w:r>
        <w:t xml:space="preserve"> and</w:t>
      </w:r>
      <w:r w:rsidRPr="003A3674">
        <w:t xml:space="preserve"> transportation</w:t>
      </w:r>
      <w:r>
        <w:t>,</w:t>
      </w:r>
      <w:r w:rsidRPr="003A3674">
        <w:t xml:space="preserve"> enabling them to enhance employee productivity or generate more revenue </w:t>
      </w:r>
      <w:r w:rsidRPr="003A3674">
        <w:fldChar w:fldCharType="begin" w:fldLock="1"/>
      </w:r>
      <w:r w:rsidRPr="003A3674">
        <w:instrText>ADDIN CSL_CITATION {"citationItems":[{"id":"ITEM-1","itemData":{"URL":"https://www.businessinsider.com/internet-of-things-definition?r=US&amp;IR=T","abstract":"You've likely heard the phrase \"Internet of Things\" — or IoT — at some point, but you might also be scratching your head figuring out what it is or what it means.","accessed":{"date-parts":[["2019","10","13"]]},"author":[{"dropping-particle":"","family":"Meola","given":"Andrew","non-dropping-particle":"","parse-names":false,"suffix":""}],"container-title":"Meola, Andrew","id":"ITEM-1","issued":{"date-parts":[["2018"]]},"title":"What is the Internet of Things (IoT) - Definition","type":"webpage"},"uris":["http://www.mendeley.com/documents/?uuid=f425ce3d-12b4-388c-8309-816bdd1fbe3e"]}],"mendeley":{"formattedCitation":"[145]","plainTextFormattedCitation":"[145]","previouslyFormattedCitation":"[144]"},"properties":{"noteIndex":0},"schema":"https://github.com/citation-style-language/schema/raw/master/csl-citation.json"}</w:instrText>
      </w:r>
      <w:r w:rsidRPr="003A3674">
        <w:fldChar w:fldCharType="separate"/>
      </w:r>
      <w:r w:rsidRPr="003A3674">
        <w:rPr>
          <w:noProof/>
        </w:rPr>
        <w:t>[145]</w:t>
      </w:r>
      <w:r w:rsidRPr="003A3674">
        <w:fldChar w:fldCharType="end"/>
      </w:r>
      <w:r>
        <w:t>. The IoT affects</w:t>
      </w:r>
      <w:r w:rsidRPr="003A3674">
        <w:t xml:space="preserve"> </w:t>
      </w:r>
      <w:r>
        <w:t>manufacturers</w:t>
      </w:r>
      <w:r w:rsidRPr="003A3674">
        <w:t xml:space="preserve"> by improving the efficiency and productivity of the</w:t>
      </w:r>
      <w:r>
        <w:t>ir</w:t>
      </w:r>
      <w:r w:rsidRPr="003A3674">
        <w:t xml:space="preserve"> processes </w:t>
      </w:r>
      <w:r w:rsidRPr="003A3674">
        <w:fldChar w:fldCharType="begin" w:fldLock="1"/>
      </w:r>
      <w:r w:rsidRPr="003A3674">
        <w:instrText>ADDIN CSL_CITATION {"citationItems":[{"id":"ITEM-1","itemData":{"URL":"https://www.businessinsider.com/internet-of-things-in-manufacturing-2016-10?r=US&amp;IR=T","accessed":{"date-parts":[["2019","10","13"]]},"author":[{"dropping-particle":"","family":"Greenough","given":"John","non-dropping-particle":"","parse-names":false,"suffix":""}],"container-title":"Business Insider","id":"ITEM-1","issued":{"date-parts":[["2016"]]},"title":"IoT in Manufacturing: Revolutionizing Smart Manufacturing Tech","type":"webpage"},"uris":["http://www.mendeley.com/documents/?uuid=fb6f7505-3052-3e98-9aca-61e91aa33ca9"]}],"mendeley":{"formattedCitation":"[147]","plainTextFormattedCitation":"[147]","previouslyFormattedCitation":"[146]"},"properties":{"noteIndex":0},"schema":"https://github.com/citation-style-language/schema/raw/master/csl-citation.json"}</w:instrText>
      </w:r>
      <w:r w:rsidRPr="003A3674">
        <w:fldChar w:fldCharType="separate"/>
      </w:r>
      <w:r w:rsidRPr="003A3674">
        <w:rPr>
          <w:noProof/>
        </w:rPr>
        <w:t>[147]</w:t>
      </w:r>
      <w:r w:rsidRPr="003A3674">
        <w:fldChar w:fldCharType="end"/>
      </w:r>
      <w:r w:rsidRPr="003A3674">
        <w:t xml:space="preserve"> and</w:t>
      </w:r>
      <w:r>
        <w:t>,</w:t>
      </w:r>
      <w:r w:rsidRPr="003A3674">
        <w:t xml:space="preserve"> in the healthcare</w:t>
      </w:r>
      <w:r>
        <w:t xml:space="preserve"> system,</w:t>
      </w:r>
      <w:r w:rsidRPr="003A3674">
        <w:t xml:space="preserve"> helps the patient in many ways by provide heart monitoring or smart beds in hospitals or</w:t>
      </w:r>
      <w:r>
        <w:t xml:space="preserve"> by</w:t>
      </w:r>
      <w:r w:rsidRPr="003A3674">
        <w:t xml:space="preserve"> transform</w:t>
      </w:r>
      <w:r>
        <w:t>ing</w:t>
      </w:r>
      <w:r w:rsidRPr="003A3674">
        <w:t xml:space="preserve"> patient care at home</w:t>
      </w:r>
      <w:r>
        <w:t xml:space="preserve"> </w:t>
      </w:r>
      <w:r w:rsidRPr="003A3674">
        <w:fldChar w:fldCharType="begin" w:fldLock="1"/>
      </w:r>
      <w:r w:rsidRPr="003A3674">
        <w:instrText>ADDIN CSL_CITATION {"citationItems":[{"id":"ITEM-1","itemData":{"URL":"https://www.businessinsider.com/internet-of-things-in-healthcare-2016-8?r=US&amp;IR=T","accessed":{"date-parts":[["2019","10","13"]]},"author":[{"dropping-particle":"","family":"Meola","given":"Andrew","non-dropping-particle":"","parse-names":false,"suffix":""}],"container-title":"Business Insider","id":"ITEM-1","issued":{"date-parts":[["2016"]]},"title":"Internet of Things in Healthcare: Information Technology in Health","type":"webpage"},"uris":["http://www.mendeley.com/documents/?uuid=e38966ef-9237-3d3f-b4b9-05c00d2b6b76"]}],"mendeley":{"formattedCitation":"[148]","plainTextFormattedCitation":"[148]","previouslyFormattedCitation":"[147]"},"properties":{"noteIndex":0},"schema":"https://github.com/citation-style-language/schema/raw/master/csl-citation.json"}</w:instrText>
      </w:r>
      <w:r w:rsidRPr="003A3674">
        <w:fldChar w:fldCharType="separate"/>
      </w:r>
      <w:r w:rsidRPr="003A3674">
        <w:rPr>
          <w:noProof/>
        </w:rPr>
        <w:t>[148]</w:t>
      </w:r>
      <w:r w:rsidRPr="003A3674">
        <w:fldChar w:fldCharType="end"/>
      </w:r>
      <w:r>
        <w:t>.</w:t>
      </w:r>
      <w:r w:rsidRPr="003A3674">
        <w:t xml:space="preserve"> </w:t>
      </w:r>
      <w:r>
        <w:t>I</w:t>
      </w:r>
      <w:r w:rsidRPr="003A3674">
        <w:t>n smart cities and smart buildings</w:t>
      </w:r>
      <w:r>
        <w:t>,</w:t>
      </w:r>
      <w:r w:rsidRPr="003A3674">
        <w:t xml:space="preserve"> the IoT helps people </w:t>
      </w:r>
      <w:r>
        <w:t xml:space="preserve">by </w:t>
      </w:r>
      <w:r w:rsidRPr="003A3674">
        <w:t xml:space="preserve">reducing waste and energy consumption and </w:t>
      </w:r>
      <w:r>
        <w:t xml:space="preserve">by </w:t>
      </w:r>
      <w:r w:rsidRPr="003A3674">
        <w:t>sav</w:t>
      </w:r>
      <w:r>
        <w:t>ing</w:t>
      </w:r>
      <w:r w:rsidRPr="003A3674">
        <w:t xml:space="preserve"> time and money </w:t>
      </w:r>
      <w:r w:rsidRPr="003A3674">
        <w:fldChar w:fldCharType="begin" w:fldLock="1"/>
      </w:r>
      <w:r w:rsidRPr="003A3674">
        <w:instrText>ADDIN CSL_CITATION {"citationItems":[{"id":"ITEM-1","itemData":{"abstract":"The Internet of Things (IoT) is a system of interrelated computing devices, mechanical and digital machines, objects, animals or people that are provided with unique identifiers and the ability to transfer data over a network without requiring human-to-human or human-to-computer interaction.","author":[{"dropping-particle":"","family":"Rouse","given":"Margaret","non-dropping-particle":"","parse-names":false,"suffix":""}],"container-title":"Tech Target","id":"ITEM-1","issued":{"date-parts":[["2016"]]},"page":"TechTarget","title":"What is internet of things (IoT)_ - Definition from WhatIs","type":"article"},"uris":["http://www.mendeley.com/documents/?uuid=f49cc8a2-69c5-3e7b-8fb9-c5c941b3075f"]}],"mendeley":{"formattedCitation":"[108]","plainTextFormattedCitation":"[108]","previouslyFormattedCitation":"[107]"},"properties":{"noteIndex":0},"schema":"https://github.com/citation-style-language/schema/raw/master/csl-citation.json"}</w:instrText>
      </w:r>
      <w:r w:rsidRPr="003A3674">
        <w:fldChar w:fldCharType="separate"/>
      </w:r>
      <w:r w:rsidRPr="003A3674">
        <w:rPr>
          <w:noProof/>
        </w:rPr>
        <w:t>[108]</w:t>
      </w:r>
      <w:r w:rsidRPr="003A3674">
        <w:fldChar w:fldCharType="end"/>
      </w:r>
      <w:r w:rsidRPr="003A3674">
        <w:fldChar w:fldCharType="begin" w:fldLock="1"/>
      </w:r>
      <w:r w:rsidRPr="003A3674">
        <w:instrText>ADDIN CSL_CITATION {"citationItems":[{"id":"ITEM-1","itemData":{"URL":"https://www.businessinsider.com/internet-of-things-definition?r=US&amp;IR=T","abstract":"You've likely heard the phrase \"Internet of Things\" — or IoT — at some point, but you might also be scratching your head figuring out what it is or what it means.","accessed":{"date-parts":[["2019","10","13"]]},"author":[{"dropping-particle":"","family":"Meola","given":"Andrew","non-dropping-particle":"","parse-names":false,"suffix":""}],"container-title":"Meola, Andrew","id":"ITEM-1","issued":{"date-parts":[["2018"]]},"title":"What is the Internet of Things (IoT) - Definition","type":"webpage"},"uris":["http://www.mendeley.com/documents/?uuid=f425ce3d-12b4-388c-8309-816bdd1fbe3e"]}],"mendeley":{"formattedCitation":"[145]","plainTextFormattedCitation":"[145]","previouslyFormattedCitation":"[144]"},"properties":{"noteIndex":0},"schema":"https://github.com/citation-style-language/schema/raw/master/csl-citation.json"}</w:instrText>
      </w:r>
      <w:r w:rsidRPr="003A3674">
        <w:fldChar w:fldCharType="separate"/>
      </w:r>
      <w:r w:rsidRPr="003A3674">
        <w:rPr>
          <w:noProof/>
        </w:rPr>
        <w:t>[145]</w:t>
      </w:r>
      <w:r w:rsidRPr="003A3674">
        <w:fldChar w:fldCharType="end"/>
      </w:r>
      <w:r w:rsidRPr="003A3674">
        <w:fldChar w:fldCharType="begin" w:fldLock="1"/>
      </w:r>
      <w:r w:rsidRPr="003A3674">
        <w:instrText>ADDIN CSL_CITATION {"citationItems":[{"id":"ITEM-1","itemData":{"author":[{"dropping-particle":"","family":"Meola","given":"Andrew","non-dropping-particle":"","parse-names":false,"suffix":""}],"container-title":"Business Insider UK","id":"ITEM-1","issued":{"date-parts":[["2016"]]},"page":"2016-2019","title":"How smart cities &amp; IoT will change our communities","type":"article-journal"},"uris":["http://www.mendeley.com/documents/?uuid=2c37565a-921b-361f-b6af-67e6c01bc379"]}],"mendeley":{"formattedCitation":"[8]","plainTextFormattedCitation":"[8]","previouslyFormattedCitation":"[7]"},"properties":{"noteIndex":0},"schema":"https://github.com/citation-style-language/schema/raw/master/csl-citation.json"}</w:instrText>
      </w:r>
      <w:r w:rsidRPr="003A3674">
        <w:fldChar w:fldCharType="separate"/>
      </w:r>
      <w:r w:rsidRPr="003A3674">
        <w:rPr>
          <w:noProof/>
        </w:rPr>
        <w:t>[8]</w:t>
      </w:r>
      <w:r w:rsidRPr="003A3674">
        <w:fldChar w:fldCharType="end"/>
      </w:r>
      <w:r w:rsidRPr="003A3674">
        <w:t>.</w:t>
      </w:r>
    </w:p>
    <w:p w14:paraId="58978DCD" w14:textId="46C091FF" w:rsidR="00540E83" w:rsidRPr="00540E83" w:rsidRDefault="000471DD" w:rsidP="00C7493A">
      <w:pPr>
        <w:pStyle w:val="Heading3"/>
        <w:spacing w:line="276" w:lineRule="auto"/>
        <w:jc w:val="both"/>
      </w:pPr>
      <w:bookmarkStart w:id="56" w:name="_Toc38767223"/>
      <w:r>
        <w:rPr>
          <w:lang w:val="en-US"/>
        </w:rPr>
        <w:t xml:space="preserve">2.6.1 </w:t>
      </w:r>
      <w:r w:rsidR="00540E83" w:rsidRPr="00540E83">
        <w:rPr>
          <w:lang w:val="en-US"/>
        </w:rPr>
        <w:t>Companies that use in IoT</w:t>
      </w:r>
      <w:bookmarkEnd w:id="56"/>
    </w:p>
    <w:p w14:paraId="561E5C2F" w14:textId="4EA57EF5" w:rsidR="00E84420" w:rsidRPr="00E84420" w:rsidRDefault="00540E83" w:rsidP="00C7493A">
      <w:pPr>
        <w:spacing w:after="240" w:line="276" w:lineRule="auto"/>
        <w:jc w:val="both"/>
      </w:pPr>
      <w:r w:rsidRPr="00540E83">
        <w:rPr>
          <w:lang w:val="en-US"/>
        </w:rPr>
        <w:t xml:space="preserve">Google – Microsoft – Intel – Rolls Royce – Cisco – Amazon –Bosch – TP-Link - </w:t>
      </w:r>
      <w:r w:rsidRPr="00540E83">
        <w:t xml:space="preserve">Siemens - IBM </w:t>
      </w:r>
      <w:r w:rsidRPr="00540E83">
        <w:rPr>
          <w:lang w:val="en-US"/>
        </w:rPr>
        <w:t>General Electric (GE) –</w:t>
      </w:r>
      <w:r w:rsidRPr="00540E83">
        <w:t xml:space="preserve"> Dell – Lenovo and so on</w:t>
      </w:r>
    </w:p>
    <w:p w14:paraId="2F43DC94" w14:textId="64ADB84E" w:rsidR="00BF7194" w:rsidRDefault="000471DD" w:rsidP="00C7493A">
      <w:pPr>
        <w:pStyle w:val="Heading2"/>
        <w:spacing w:line="276" w:lineRule="auto"/>
        <w:jc w:val="both"/>
      </w:pPr>
      <w:bookmarkStart w:id="57" w:name="_Toc38767224"/>
      <w:bookmarkEnd w:id="18"/>
      <w:r>
        <w:t xml:space="preserve">2.7 </w:t>
      </w:r>
      <w:r w:rsidR="00E47F99">
        <w:t>Conclusion</w:t>
      </w:r>
      <w:bookmarkEnd w:id="57"/>
    </w:p>
    <w:p w14:paraId="45081517" w14:textId="77777777" w:rsidR="00703F9E" w:rsidRPr="003A3674" w:rsidRDefault="00703F9E" w:rsidP="00C7493A">
      <w:pPr>
        <w:spacing w:line="276" w:lineRule="auto"/>
        <w:jc w:val="both"/>
      </w:pPr>
      <w:bookmarkStart w:id="58" w:name="_Hlk37022485"/>
      <w:bookmarkStart w:id="59" w:name="_Toc25238123"/>
      <w:r>
        <w:t>A</w:t>
      </w:r>
      <w:r w:rsidRPr="003A3674">
        <w:t xml:space="preserve">t the end of this chapter, </w:t>
      </w:r>
      <w:proofErr w:type="gramStart"/>
      <w:r>
        <w:t>it</w:t>
      </w:r>
      <w:r w:rsidRPr="003A3674">
        <w:t xml:space="preserve"> can </w:t>
      </w:r>
      <w:r>
        <w:t xml:space="preserve">be </w:t>
      </w:r>
      <w:r w:rsidRPr="003A3674">
        <w:t>see</w:t>
      </w:r>
      <w:r>
        <w:t>n</w:t>
      </w:r>
      <w:r w:rsidRPr="003A3674">
        <w:t xml:space="preserve"> that a</w:t>
      </w:r>
      <w:proofErr w:type="gramEnd"/>
      <w:r w:rsidRPr="003A3674">
        <w:t xml:space="preserve"> wide explanation of the smart building and </w:t>
      </w:r>
      <w:r>
        <w:t>its</w:t>
      </w:r>
      <w:r w:rsidRPr="003A3674">
        <w:t xml:space="preserve"> history </w:t>
      </w:r>
      <w:r>
        <w:t>has been</w:t>
      </w:r>
      <w:r w:rsidRPr="003A3674">
        <w:t xml:space="preserve"> discussed </w:t>
      </w:r>
      <w:r>
        <w:t>in relation to</w:t>
      </w:r>
      <w:r w:rsidRPr="003A3674">
        <w:t xml:space="preserve"> multiple types of smart buildings</w:t>
      </w:r>
      <w:r>
        <w:t>,</w:t>
      </w:r>
      <w:r w:rsidRPr="003A3674">
        <w:t xml:space="preserve"> such as commercial and healthcare buildings</w:t>
      </w:r>
      <w:r>
        <w:t>.</w:t>
      </w:r>
      <w:r w:rsidRPr="003A3674">
        <w:t xml:space="preserve"> </w:t>
      </w:r>
      <w:r>
        <w:t>T</w:t>
      </w:r>
      <w:r w:rsidRPr="003A3674">
        <w:t xml:space="preserve">he importance of using smart technology in the smart building </w:t>
      </w:r>
      <w:r>
        <w:t>has then been deliberated, followed by</w:t>
      </w:r>
      <w:r w:rsidRPr="003A3674">
        <w:t xml:space="preserve"> a description of the </w:t>
      </w:r>
      <w:r>
        <w:t>IoT</w:t>
      </w:r>
      <w:r w:rsidRPr="003A3674">
        <w:t xml:space="preserve"> and how it works</w:t>
      </w:r>
      <w:r>
        <w:t>, alongside</w:t>
      </w:r>
      <w:r w:rsidRPr="003A3674">
        <w:t xml:space="preserve"> the importance of this technology.</w:t>
      </w:r>
    </w:p>
    <w:p w14:paraId="621DE061" w14:textId="77777777" w:rsidR="00703F9E" w:rsidRPr="003A3674" w:rsidRDefault="00703F9E" w:rsidP="00C7493A">
      <w:pPr>
        <w:spacing w:line="276" w:lineRule="auto"/>
        <w:jc w:val="both"/>
      </w:pPr>
      <w:r>
        <w:t>T</w:t>
      </w:r>
      <w:r w:rsidRPr="003A3674">
        <w:t xml:space="preserve">he next chapter will explain the project methodology and how this methodology will be reflected in the implementation and design during the project, </w:t>
      </w:r>
      <w:r>
        <w:t>with</w:t>
      </w:r>
      <w:r w:rsidRPr="003A3674">
        <w:t xml:space="preserve"> the risks that the author </w:t>
      </w:r>
      <w:r>
        <w:t>might</w:t>
      </w:r>
      <w:r w:rsidRPr="003A3674">
        <w:t xml:space="preserve"> encounter during </w:t>
      </w:r>
      <w:r>
        <w:t xml:space="preserve">the </w:t>
      </w:r>
      <w:r w:rsidRPr="003A3674">
        <w:t>implementation</w:t>
      </w:r>
      <w:r>
        <w:t>.</w:t>
      </w:r>
      <w:r w:rsidRPr="003A3674">
        <w:t xml:space="preserve"> </w:t>
      </w:r>
      <w:r>
        <w:t>T</w:t>
      </w:r>
      <w:r w:rsidRPr="003A3674">
        <w:t xml:space="preserve">he end of the chapter will include the hardware and software resources that will be required </w:t>
      </w:r>
      <w:r>
        <w:t>in</w:t>
      </w:r>
      <w:r w:rsidRPr="003A3674">
        <w:t xml:space="preserve"> implement</w:t>
      </w:r>
      <w:r>
        <w:t>ing</w:t>
      </w:r>
      <w:r w:rsidRPr="003A3674">
        <w:t xml:space="preserve"> the project and its success.</w:t>
      </w:r>
      <w:bookmarkEnd w:id="58"/>
    </w:p>
    <w:p w14:paraId="4C933E92" w14:textId="10FB94EF" w:rsidR="00EE1610" w:rsidRPr="00980887" w:rsidRDefault="00EE1610" w:rsidP="00703F9E">
      <w:pPr>
        <w:pStyle w:val="Heading1"/>
        <w:numPr>
          <w:ilvl w:val="0"/>
          <w:numId w:val="15"/>
        </w:numPr>
        <w:shd w:val="clear" w:color="auto" w:fill="002060"/>
        <w:spacing w:before="0" w:after="120" w:line="276" w:lineRule="auto"/>
        <w:jc w:val="both"/>
        <w:rPr>
          <w:color w:val="FFFFFF" w:themeColor="background1"/>
        </w:rPr>
      </w:pPr>
      <w:bookmarkStart w:id="60" w:name="_Toc38767225"/>
      <w:r>
        <w:rPr>
          <w:color w:val="FFFFFF" w:themeColor="background1"/>
        </w:rPr>
        <w:lastRenderedPageBreak/>
        <w:t>M</w:t>
      </w:r>
      <w:r w:rsidRPr="00DA64DF">
        <w:rPr>
          <w:color w:val="FFFFFF" w:themeColor="background1"/>
        </w:rPr>
        <w:t>ethodology</w:t>
      </w:r>
      <w:bookmarkEnd w:id="59"/>
      <w:bookmarkEnd w:id="60"/>
    </w:p>
    <w:p w14:paraId="2ADF0518" w14:textId="0C8EE5D8" w:rsidR="006149A8" w:rsidRPr="00D111CD" w:rsidRDefault="00FC290B" w:rsidP="00703F9E">
      <w:pPr>
        <w:pStyle w:val="Heading2"/>
        <w:spacing w:line="276" w:lineRule="auto"/>
        <w:jc w:val="both"/>
        <w:rPr>
          <w:rFonts w:cstheme="minorHAnsi"/>
        </w:rPr>
      </w:pPr>
      <w:bookmarkStart w:id="61" w:name="_Toc38767226"/>
      <w:r w:rsidRPr="00D111CD">
        <w:rPr>
          <w:rFonts w:cstheme="minorHAnsi"/>
        </w:rPr>
        <w:t xml:space="preserve">3.1 </w:t>
      </w:r>
      <w:r w:rsidR="006149A8" w:rsidRPr="00D111CD">
        <w:rPr>
          <w:rFonts w:cstheme="minorHAnsi"/>
        </w:rPr>
        <w:t>Introduction</w:t>
      </w:r>
      <w:bookmarkEnd w:id="61"/>
    </w:p>
    <w:p w14:paraId="36B3DB0D" w14:textId="3F34C767" w:rsidR="003F12AB" w:rsidRPr="00D111CD" w:rsidRDefault="00703F9E" w:rsidP="00703F9E">
      <w:pPr>
        <w:spacing w:after="120" w:line="276" w:lineRule="auto"/>
        <w:jc w:val="both"/>
        <w:rPr>
          <w:rFonts w:cstheme="minorHAnsi"/>
        </w:rPr>
      </w:pPr>
      <w:r w:rsidRPr="00D111CD">
        <w:rPr>
          <w:rFonts w:cstheme="minorHAnsi"/>
        </w:rPr>
        <w:t>This chapter begins with defining the research methodology that outlines the philosophy, strategy and approaches that must be followed during implementation and what the risks are that the author might face, in addition to defining the project’s validity, reliability and generalization. This is followed by a description of the development methodology and the approach that must be followed, finishing with the required resources, such as the devices and software that must be included to complete the project.</w:t>
      </w:r>
    </w:p>
    <w:p w14:paraId="6B6AE8EC" w14:textId="3D4B8CA9" w:rsidR="00140FCF" w:rsidRPr="00D111CD" w:rsidRDefault="00140FCF" w:rsidP="00703F9E">
      <w:pPr>
        <w:pStyle w:val="Heading2"/>
        <w:spacing w:line="276" w:lineRule="auto"/>
        <w:jc w:val="both"/>
        <w:rPr>
          <w:rFonts w:cstheme="minorHAnsi"/>
          <w:color w:val="FF0000"/>
        </w:rPr>
      </w:pPr>
      <w:bookmarkStart w:id="62" w:name="_Toc38767227"/>
      <w:r w:rsidRPr="00D111CD">
        <w:rPr>
          <w:rFonts w:cstheme="minorHAnsi"/>
        </w:rPr>
        <w:t>3.</w:t>
      </w:r>
      <w:r w:rsidR="00FC290B" w:rsidRPr="00D111CD">
        <w:rPr>
          <w:rFonts w:cstheme="minorHAnsi"/>
        </w:rPr>
        <w:t>2</w:t>
      </w:r>
      <w:r w:rsidRPr="00D111CD">
        <w:rPr>
          <w:rFonts w:cstheme="minorHAnsi"/>
        </w:rPr>
        <w:t xml:space="preserve"> Research Methodology</w:t>
      </w:r>
      <w:bookmarkEnd w:id="62"/>
    </w:p>
    <w:p w14:paraId="51492987" w14:textId="3987D3EA" w:rsidR="00A1304F" w:rsidRPr="00D111CD" w:rsidRDefault="00703F9E" w:rsidP="00703F9E">
      <w:pPr>
        <w:spacing w:line="276" w:lineRule="auto"/>
        <w:jc w:val="both"/>
        <w:rPr>
          <w:rFonts w:cstheme="minorHAnsi"/>
        </w:rPr>
      </w:pPr>
      <w:r w:rsidRPr="00D111CD">
        <w:rPr>
          <w:rFonts w:cstheme="minorHAnsi"/>
        </w:rPr>
        <w:t>The first element of the approach is known as the research methodology and this section contains a description of the steps that have been defined to implement the project, as follows:</w:t>
      </w:r>
    </w:p>
    <w:p w14:paraId="030599C1" w14:textId="1DFAB795" w:rsidR="00140FCF" w:rsidRPr="00D111CD" w:rsidRDefault="00140FCF" w:rsidP="00703F9E">
      <w:pPr>
        <w:pStyle w:val="Heading3"/>
        <w:spacing w:line="276" w:lineRule="auto"/>
        <w:jc w:val="both"/>
        <w:rPr>
          <w:rFonts w:cstheme="minorHAnsi"/>
          <w:color w:val="1F3763" w:themeColor="accent1" w:themeShade="7F"/>
        </w:rPr>
      </w:pPr>
      <w:bookmarkStart w:id="63" w:name="_Toc38767228"/>
      <w:r w:rsidRPr="00D111CD">
        <w:rPr>
          <w:rFonts w:cstheme="minorHAnsi"/>
        </w:rPr>
        <w:t>3.</w:t>
      </w:r>
      <w:r w:rsidR="00FC290B" w:rsidRPr="00D111CD">
        <w:rPr>
          <w:rFonts w:cstheme="minorHAnsi"/>
        </w:rPr>
        <w:t>2</w:t>
      </w:r>
      <w:r w:rsidRPr="00D111CD">
        <w:rPr>
          <w:rFonts w:cstheme="minorHAnsi"/>
        </w:rPr>
        <w:t>.1 Philosophy</w:t>
      </w:r>
      <w:bookmarkEnd w:id="63"/>
    </w:p>
    <w:p w14:paraId="543F4F79" w14:textId="3D2BAB36" w:rsidR="003B5948" w:rsidRPr="00D111CD" w:rsidRDefault="00703F9E" w:rsidP="00703F9E">
      <w:pPr>
        <w:spacing w:line="276" w:lineRule="auto"/>
        <w:jc w:val="both"/>
        <w:rPr>
          <w:rFonts w:cstheme="minorHAnsi"/>
        </w:rPr>
      </w:pPr>
      <w:r w:rsidRPr="00D111CD">
        <w:rPr>
          <w:rFonts w:cstheme="minorHAnsi"/>
        </w:rPr>
        <w:t xml:space="preserve">The author has determined that </w:t>
      </w:r>
      <w:r w:rsidRPr="00D111CD">
        <w:rPr>
          <w:rFonts w:cstheme="minorHAnsi"/>
          <w:b/>
          <w:bCs/>
        </w:rPr>
        <w:t>positivism</w:t>
      </w:r>
      <w:r w:rsidRPr="00D111CD">
        <w:rPr>
          <w:rFonts w:cstheme="minorHAnsi"/>
        </w:rPr>
        <w:t xml:space="preserve"> is the best philosophy to use as this method achieves the project's aim and objectives and rely on the design and implement a software development scheme, resulting in the production of quantitative data based on user programming, not data that has been collected by others.</w:t>
      </w:r>
    </w:p>
    <w:p w14:paraId="4CE6312C" w14:textId="3C03AEB3" w:rsidR="00140FCF" w:rsidRPr="00D111CD" w:rsidRDefault="00140FCF" w:rsidP="00703F9E">
      <w:pPr>
        <w:pStyle w:val="Heading3"/>
        <w:spacing w:line="276" w:lineRule="auto"/>
        <w:jc w:val="both"/>
        <w:rPr>
          <w:rFonts w:cstheme="minorHAnsi"/>
        </w:rPr>
      </w:pPr>
      <w:bookmarkStart w:id="64" w:name="_Toc38767229"/>
      <w:r w:rsidRPr="00D111CD">
        <w:rPr>
          <w:rFonts w:cstheme="minorHAnsi"/>
        </w:rPr>
        <w:t>3.</w:t>
      </w:r>
      <w:r w:rsidR="00FC290B" w:rsidRPr="00D111CD">
        <w:rPr>
          <w:rFonts w:cstheme="minorHAnsi"/>
        </w:rPr>
        <w:t>2</w:t>
      </w:r>
      <w:r w:rsidRPr="00D111CD">
        <w:rPr>
          <w:rFonts w:cstheme="minorHAnsi"/>
        </w:rPr>
        <w:t xml:space="preserve">.2 </w:t>
      </w:r>
      <w:r w:rsidR="006A7525" w:rsidRPr="00D111CD">
        <w:rPr>
          <w:rFonts w:cstheme="minorHAnsi"/>
        </w:rPr>
        <w:t>Approaches</w:t>
      </w:r>
      <w:bookmarkEnd w:id="64"/>
      <w:r w:rsidR="00204830" w:rsidRPr="00D111CD">
        <w:rPr>
          <w:rFonts w:cstheme="minorHAnsi"/>
        </w:rPr>
        <w:t xml:space="preserve"> </w:t>
      </w:r>
    </w:p>
    <w:p w14:paraId="44F341DE" w14:textId="7D374A2B" w:rsidR="003B5948" w:rsidRPr="00D111CD" w:rsidRDefault="00703F9E" w:rsidP="00703F9E">
      <w:pPr>
        <w:spacing w:line="276" w:lineRule="auto"/>
        <w:jc w:val="both"/>
        <w:rPr>
          <w:rFonts w:cstheme="minorHAnsi"/>
        </w:rPr>
      </w:pPr>
      <w:r w:rsidRPr="00D111CD">
        <w:rPr>
          <w:rFonts w:cstheme="minorHAnsi"/>
        </w:rPr>
        <w:t xml:space="preserve">The author determined that the research methodology approach is </w:t>
      </w:r>
      <w:r w:rsidRPr="00D111CD">
        <w:rPr>
          <w:rFonts w:cstheme="minorHAnsi"/>
          <w:b/>
          <w:bCs/>
        </w:rPr>
        <w:t>deductive</w:t>
      </w:r>
      <w:r w:rsidRPr="00D111CD">
        <w:rPr>
          <w:rFonts w:cstheme="minorHAnsi"/>
        </w:rPr>
        <w:t>, as this specifies a theory test by defining a hypothesis and then collecting data to test that hypothesis, while an inductive approach allows for the building or evaluation of general theories based on specific examples.</w:t>
      </w:r>
    </w:p>
    <w:p w14:paraId="344ACD11" w14:textId="21D9CFC0" w:rsidR="00140FCF" w:rsidRPr="00D111CD" w:rsidRDefault="00140FCF" w:rsidP="00703F9E">
      <w:pPr>
        <w:pStyle w:val="Heading3"/>
        <w:spacing w:line="276" w:lineRule="auto"/>
        <w:jc w:val="both"/>
        <w:rPr>
          <w:rFonts w:cstheme="minorHAnsi"/>
        </w:rPr>
      </w:pPr>
      <w:bookmarkStart w:id="65" w:name="_Toc38767230"/>
      <w:r w:rsidRPr="00D111CD">
        <w:rPr>
          <w:rFonts w:cstheme="minorHAnsi"/>
        </w:rPr>
        <w:t>3.</w:t>
      </w:r>
      <w:r w:rsidR="00FC290B" w:rsidRPr="00D111CD">
        <w:rPr>
          <w:rFonts w:cstheme="minorHAnsi"/>
        </w:rPr>
        <w:t>2</w:t>
      </w:r>
      <w:r w:rsidRPr="00D111CD">
        <w:rPr>
          <w:rFonts w:cstheme="minorHAnsi"/>
        </w:rPr>
        <w:t xml:space="preserve">.3 </w:t>
      </w:r>
      <w:r w:rsidR="006A7525" w:rsidRPr="00D111CD">
        <w:rPr>
          <w:rFonts w:cstheme="minorHAnsi"/>
        </w:rPr>
        <w:t>Strategy</w:t>
      </w:r>
      <w:bookmarkEnd w:id="65"/>
      <w:r w:rsidR="0065134B" w:rsidRPr="00D111CD">
        <w:rPr>
          <w:rFonts w:cstheme="minorHAnsi"/>
        </w:rPr>
        <w:t xml:space="preserve"> </w:t>
      </w:r>
      <w:r w:rsidR="0065134B" w:rsidRPr="00D111CD">
        <w:rPr>
          <w:rFonts w:cstheme="minorHAnsi"/>
        </w:rPr>
        <w:tab/>
      </w:r>
    </w:p>
    <w:p w14:paraId="05184A64" w14:textId="0206CFDA" w:rsidR="00897F5B" w:rsidRPr="00D111CD" w:rsidRDefault="00703F9E" w:rsidP="00703F9E">
      <w:pPr>
        <w:spacing w:line="276" w:lineRule="auto"/>
        <w:jc w:val="both"/>
        <w:rPr>
          <w:rFonts w:cstheme="minorHAnsi"/>
        </w:rPr>
      </w:pPr>
      <w:r w:rsidRPr="00D111CD">
        <w:rPr>
          <w:rFonts w:cstheme="minorHAnsi"/>
        </w:rPr>
        <w:t>In relation to the research methodology, the appropriate research strategy for this project is stated as the following:</w:t>
      </w:r>
    </w:p>
    <w:p w14:paraId="710BEE95" w14:textId="4C9C4397" w:rsidR="00140FCF" w:rsidRPr="00D111CD" w:rsidRDefault="00140FCF" w:rsidP="00703F9E">
      <w:pPr>
        <w:pStyle w:val="Heading4"/>
        <w:spacing w:line="276" w:lineRule="auto"/>
        <w:jc w:val="both"/>
        <w:rPr>
          <w:rFonts w:cstheme="minorHAnsi"/>
          <w:color w:val="00B050"/>
        </w:rPr>
      </w:pPr>
      <w:bookmarkStart w:id="66" w:name="_Toc38767231"/>
      <w:r w:rsidRPr="00D111CD">
        <w:rPr>
          <w:rFonts w:cstheme="minorHAnsi"/>
        </w:rPr>
        <w:t>3.</w:t>
      </w:r>
      <w:r w:rsidR="00FC290B" w:rsidRPr="00D111CD">
        <w:rPr>
          <w:rFonts w:cstheme="minorHAnsi"/>
        </w:rPr>
        <w:t>2</w:t>
      </w:r>
      <w:r w:rsidRPr="00D111CD">
        <w:rPr>
          <w:rFonts w:cstheme="minorHAnsi"/>
        </w:rPr>
        <w:t>.3.1 Literature Review</w:t>
      </w:r>
      <w:bookmarkEnd w:id="66"/>
      <w:r w:rsidR="0065134B" w:rsidRPr="00D111CD">
        <w:rPr>
          <w:rFonts w:cstheme="minorHAnsi"/>
        </w:rPr>
        <w:t xml:space="preserve"> </w:t>
      </w:r>
    </w:p>
    <w:p w14:paraId="5ED869E4" w14:textId="5219947C" w:rsidR="00FC6FF7" w:rsidRPr="00D111CD" w:rsidRDefault="00703F9E" w:rsidP="00703F9E">
      <w:pPr>
        <w:spacing w:after="0" w:line="276" w:lineRule="auto"/>
        <w:jc w:val="both"/>
        <w:rPr>
          <w:rFonts w:cstheme="minorHAnsi"/>
        </w:rPr>
      </w:pPr>
      <w:r w:rsidRPr="00D111CD">
        <w:rPr>
          <w:rFonts w:cstheme="minorHAnsi"/>
        </w:rPr>
        <w:t>For the literature review, the project will rely on both a case study and software development, as follows:</w:t>
      </w:r>
    </w:p>
    <w:p w14:paraId="71CCC875" w14:textId="618EA75F" w:rsidR="00140FCF" w:rsidRPr="00D111CD" w:rsidRDefault="00D213B6" w:rsidP="00703F9E">
      <w:pPr>
        <w:pStyle w:val="Heading5"/>
        <w:numPr>
          <w:ilvl w:val="4"/>
          <w:numId w:val="5"/>
        </w:numPr>
        <w:spacing w:line="276" w:lineRule="auto"/>
        <w:jc w:val="both"/>
        <w:rPr>
          <w:rFonts w:asciiTheme="minorHAnsi" w:hAnsiTheme="minorHAnsi" w:cstheme="minorHAnsi"/>
        </w:rPr>
      </w:pPr>
      <w:bookmarkStart w:id="67" w:name="_Toc38767232"/>
      <w:r w:rsidRPr="00D111CD">
        <w:rPr>
          <w:rFonts w:asciiTheme="minorHAnsi" w:hAnsiTheme="minorHAnsi" w:cstheme="minorHAnsi"/>
        </w:rPr>
        <w:t>Case study</w:t>
      </w:r>
      <w:bookmarkEnd w:id="67"/>
      <w:r w:rsidRPr="00D111CD">
        <w:rPr>
          <w:rFonts w:asciiTheme="minorHAnsi" w:hAnsiTheme="minorHAnsi" w:cstheme="minorHAnsi"/>
        </w:rPr>
        <w:t xml:space="preserve"> </w:t>
      </w:r>
    </w:p>
    <w:p w14:paraId="047FAFA2" w14:textId="0091B264" w:rsidR="00D213B6" w:rsidRPr="00D111CD" w:rsidRDefault="00703F9E" w:rsidP="00703F9E">
      <w:pPr>
        <w:spacing w:after="120" w:line="276" w:lineRule="auto"/>
        <w:jc w:val="both"/>
        <w:rPr>
          <w:rFonts w:cstheme="minorHAnsi"/>
        </w:rPr>
      </w:pPr>
      <w:r w:rsidRPr="00D111CD">
        <w:rPr>
          <w:rFonts w:cstheme="minorHAnsi"/>
        </w:rPr>
        <w:t>The case study will involve simulating a residential house using both Packet Tracer and a physical model with an Arduino-based control system.</w:t>
      </w:r>
    </w:p>
    <w:p w14:paraId="583313EF" w14:textId="2A411CA5" w:rsidR="00140FCF" w:rsidRPr="00D111CD" w:rsidRDefault="00D213B6" w:rsidP="00703F9E">
      <w:pPr>
        <w:pStyle w:val="Heading5"/>
        <w:numPr>
          <w:ilvl w:val="4"/>
          <w:numId w:val="5"/>
        </w:numPr>
        <w:spacing w:line="276" w:lineRule="auto"/>
        <w:jc w:val="both"/>
        <w:rPr>
          <w:rFonts w:asciiTheme="minorHAnsi" w:hAnsiTheme="minorHAnsi" w:cstheme="minorHAnsi"/>
        </w:rPr>
      </w:pPr>
      <w:bookmarkStart w:id="68" w:name="_Toc38767233"/>
      <w:r w:rsidRPr="00D111CD">
        <w:rPr>
          <w:rFonts w:asciiTheme="minorHAnsi" w:hAnsiTheme="minorHAnsi" w:cstheme="minorHAnsi"/>
        </w:rPr>
        <w:t>Software deve</w:t>
      </w:r>
      <w:r w:rsidR="00F03DFF" w:rsidRPr="00D111CD">
        <w:rPr>
          <w:rFonts w:asciiTheme="minorHAnsi" w:hAnsiTheme="minorHAnsi" w:cstheme="minorHAnsi"/>
        </w:rPr>
        <w:t>lopment</w:t>
      </w:r>
      <w:bookmarkEnd w:id="68"/>
      <w:r w:rsidR="00F03DFF" w:rsidRPr="00D111CD">
        <w:rPr>
          <w:rFonts w:asciiTheme="minorHAnsi" w:hAnsiTheme="minorHAnsi" w:cstheme="minorHAnsi"/>
        </w:rPr>
        <w:t xml:space="preserve"> </w:t>
      </w:r>
    </w:p>
    <w:p w14:paraId="1166F333" w14:textId="6C95C210" w:rsidR="007B21BB" w:rsidRPr="00D111CD" w:rsidRDefault="00703F9E" w:rsidP="00C7493A">
      <w:pPr>
        <w:spacing w:line="276" w:lineRule="auto"/>
        <w:jc w:val="both"/>
        <w:rPr>
          <w:rFonts w:cstheme="minorHAnsi"/>
        </w:rPr>
      </w:pPr>
      <w:r w:rsidRPr="00D111CD">
        <w:rPr>
          <w:rFonts w:cstheme="minorHAnsi"/>
        </w:rPr>
        <w:t>As this strategy covers the development of new software and testing that it works effectively, this project will design and build a database that links it to the system to serve as a scheduling system. Therefore, the software will need to control, monitor and record the data from the furious hardware that will be used.</w:t>
      </w:r>
    </w:p>
    <w:p w14:paraId="3A90932A" w14:textId="1C3FF518" w:rsidR="00140FCF" w:rsidRPr="00D111CD" w:rsidRDefault="00140FCF" w:rsidP="00C7493A">
      <w:pPr>
        <w:pStyle w:val="Heading3"/>
        <w:spacing w:line="276" w:lineRule="auto"/>
        <w:jc w:val="both"/>
        <w:rPr>
          <w:rFonts w:cstheme="minorHAnsi"/>
        </w:rPr>
      </w:pPr>
      <w:bookmarkStart w:id="69" w:name="_Toc38767234"/>
      <w:r w:rsidRPr="00D111CD">
        <w:rPr>
          <w:rFonts w:cstheme="minorHAnsi"/>
        </w:rPr>
        <w:t>3.</w:t>
      </w:r>
      <w:r w:rsidR="00FC290B" w:rsidRPr="00D111CD">
        <w:rPr>
          <w:rFonts w:cstheme="minorHAnsi"/>
        </w:rPr>
        <w:t>2</w:t>
      </w:r>
      <w:r w:rsidRPr="00D111CD">
        <w:rPr>
          <w:rFonts w:cstheme="minorHAnsi"/>
        </w:rPr>
        <w:t>.4 Risks</w:t>
      </w:r>
      <w:bookmarkEnd w:id="69"/>
    </w:p>
    <w:p w14:paraId="3181E05E" w14:textId="3A568FA1" w:rsidR="003B5948" w:rsidRPr="00D111CD" w:rsidRDefault="00204830" w:rsidP="00C7493A">
      <w:pPr>
        <w:spacing w:after="120" w:line="276" w:lineRule="auto"/>
        <w:jc w:val="both"/>
        <w:rPr>
          <w:rFonts w:cstheme="minorHAnsi"/>
        </w:rPr>
      </w:pPr>
      <w:r w:rsidRPr="00D111CD">
        <w:rPr>
          <w:rFonts w:cstheme="minorHAnsi"/>
        </w:rPr>
        <w:t>As in any project, there are many problems that authors encounter during the implementation of their projects, but with the identification of these risks and an analysis of how they affect the project, and with the expectation that they will occur, the risks for the project become less and can be avoided. Therefore, the author identified the risk of this project as follows:</w:t>
      </w:r>
    </w:p>
    <w:p w14:paraId="25D0F652" w14:textId="05887003" w:rsidR="00204830" w:rsidRPr="00D111CD" w:rsidRDefault="00204830" w:rsidP="00C7493A">
      <w:pPr>
        <w:pStyle w:val="ListParagraph"/>
        <w:numPr>
          <w:ilvl w:val="0"/>
          <w:numId w:val="1"/>
        </w:numPr>
        <w:spacing w:line="276" w:lineRule="auto"/>
        <w:jc w:val="both"/>
        <w:rPr>
          <w:rFonts w:cstheme="minorHAnsi"/>
        </w:rPr>
      </w:pPr>
      <w:r w:rsidRPr="00D111CD">
        <w:rPr>
          <w:rFonts w:cstheme="minorHAnsi"/>
        </w:rPr>
        <w:t>Achieving various results due to electronic or programming errors</w:t>
      </w:r>
    </w:p>
    <w:p w14:paraId="5E3DD8E3" w14:textId="0D2E6D37" w:rsidR="00204830" w:rsidRPr="00D111CD" w:rsidRDefault="00C4723E" w:rsidP="00C7493A">
      <w:pPr>
        <w:pStyle w:val="ListParagraph"/>
        <w:numPr>
          <w:ilvl w:val="0"/>
          <w:numId w:val="1"/>
        </w:numPr>
        <w:spacing w:line="276" w:lineRule="auto"/>
        <w:jc w:val="both"/>
        <w:rPr>
          <w:rFonts w:cstheme="minorHAnsi"/>
        </w:rPr>
      </w:pPr>
      <w:r w:rsidRPr="00D111CD">
        <w:rPr>
          <w:rFonts w:cstheme="minorHAnsi"/>
        </w:rPr>
        <w:t>Failure to fulfil all requirements due to unrealistic plans</w:t>
      </w:r>
    </w:p>
    <w:p w14:paraId="49208EA5" w14:textId="2DE64647" w:rsidR="00C4723E" w:rsidRPr="00D111CD" w:rsidRDefault="00C4723E" w:rsidP="00C7493A">
      <w:pPr>
        <w:pStyle w:val="ListParagraph"/>
        <w:numPr>
          <w:ilvl w:val="0"/>
          <w:numId w:val="1"/>
        </w:numPr>
        <w:spacing w:line="276" w:lineRule="auto"/>
        <w:jc w:val="both"/>
        <w:rPr>
          <w:rFonts w:cstheme="minorHAnsi"/>
        </w:rPr>
      </w:pPr>
      <w:r w:rsidRPr="00D111CD">
        <w:rPr>
          <w:rFonts w:cstheme="minorHAnsi"/>
        </w:rPr>
        <w:t>Not finding a lot of resources because it's an almost new topic</w:t>
      </w:r>
    </w:p>
    <w:p w14:paraId="23D68F1C" w14:textId="26A254FB" w:rsidR="00E84420" w:rsidRPr="00D111CD" w:rsidRDefault="00C4723E" w:rsidP="00C7493A">
      <w:pPr>
        <w:pStyle w:val="ListParagraph"/>
        <w:numPr>
          <w:ilvl w:val="0"/>
          <w:numId w:val="1"/>
        </w:numPr>
        <w:spacing w:line="276" w:lineRule="auto"/>
        <w:jc w:val="both"/>
        <w:rPr>
          <w:rFonts w:cstheme="minorHAnsi"/>
        </w:rPr>
      </w:pPr>
      <w:r w:rsidRPr="00D111CD">
        <w:rPr>
          <w:rFonts w:cstheme="minorHAnsi"/>
        </w:rPr>
        <w:t>Knowledge limits on this topic</w:t>
      </w:r>
    </w:p>
    <w:p w14:paraId="7B0EE113" w14:textId="3CA2EF09" w:rsidR="002054C9" w:rsidRPr="00D111CD" w:rsidRDefault="002054C9" w:rsidP="00C7493A">
      <w:pPr>
        <w:spacing w:after="120" w:line="276" w:lineRule="auto"/>
        <w:jc w:val="both"/>
        <w:rPr>
          <w:rFonts w:cstheme="minorHAnsi"/>
        </w:rPr>
      </w:pPr>
      <w:r w:rsidRPr="00D111CD">
        <w:rPr>
          <w:rFonts w:cstheme="minorHAnsi"/>
        </w:rPr>
        <w:lastRenderedPageBreak/>
        <w:t>to avoid as much as possible of the risks provided, the author will try to get the knowledge from different sources such as electronic resources and from programming resources to get the benefit of programming the electronic devices.</w:t>
      </w:r>
    </w:p>
    <w:p w14:paraId="68D599DD" w14:textId="513927EB" w:rsidR="00E84420" w:rsidRDefault="000D25E1" w:rsidP="00C7493A">
      <w:pPr>
        <w:pStyle w:val="Heading4"/>
        <w:spacing w:line="276" w:lineRule="auto"/>
        <w:jc w:val="both"/>
      </w:pPr>
      <w:bookmarkStart w:id="70" w:name="_Toc38767235"/>
      <w:r>
        <w:t xml:space="preserve">3.2.4.1 </w:t>
      </w:r>
      <w:r w:rsidR="00E84420">
        <w:t>Near-</w:t>
      </w:r>
      <w:r>
        <w:t>F</w:t>
      </w:r>
      <w:r w:rsidR="00E84420">
        <w:t xml:space="preserve">ar </w:t>
      </w:r>
      <w:r>
        <w:t>Wi-Fi</w:t>
      </w:r>
      <w:bookmarkEnd w:id="70"/>
    </w:p>
    <w:p w14:paraId="18E3708D" w14:textId="51B8FB8B" w:rsidR="00E84420" w:rsidRPr="000D25E1" w:rsidRDefault="000D25E1" w:rsidP="00C7493A">
      <w:pPr>
        <w:spacing w:line="276" w:lineRule="auto"/>
        <w:jc w:val="both"/>
      </w:pPr>
      <w:r w:rsidRPr="000D25E1">
        <w:t xml:space="preserve">Since the implementation and simulation of sensors and devices will be represented in a small field as a small building, a problem may arise called Near-Far Wi-Fi, which relates to weak and strong signals, so if some sensor or device </w:t>
      </w:r>
      <w:r w:rsidR="002054C9" w:rsidRPr="000D25E1">
        <w:t>cannot</w:t>
      </w:r>
      <w:r w:rsidRPr="000D25E1">
        <w:t xml:space="preserve"> connect to the </w:t>
      </w:r>
      <w:r w:rsidR="002054C9" w:rsidRPr="000D25E1">
        <w:t>Wi-Fi</w:t>
      </w:r>
      <w:r w:rsidRPr="000D25E1">
        <w:t xml:space="preserve"> network, that might mean that a strong signal can prevent a weak signal from communicating with </w:t>
      </w:r>
      <w:r w:rsidR="002054C9" w:rsidRPr="000D25E1">
        <w:t>Wi-Fi</w:t>
      </w:r>
      <w:r w:rsidRPr="000D25E1">
        <w:t xml:space="preserve">. To solve this problem, the author will </w:t>
      </w:r>
      <w:r w:rsidR="002054C9" w:rsidRPr="000D25E1">
        <w:t>be implementing</w:t>
      </w:r>
      <w:r w:rsidRPr="000D25E1">
        <w:t xml:space="preserve"> each sensor and each device separately and test each one first and then connect them to each other to avoid facing this type of problem</w:t>
      </w:r>
      <w:r w:rsidR="002054C9">
        <w:t>.</w:t>
      </w:r>
      <w:hyperlink r:id="rId18" w:history="1"/>
    </w:p>
    <w:p w14:paraId="2A37B32A" w14:textId="3838E5E9" w:rsidR="00140FCF" w:rsidRDefault="00140FCF" w:rsidP="00C7493A">
      <w:pPr>
        <w:pStyle w:val="Heading3"/>
        <w:spacing w:after="120" w:line="276" w:lineRule="auto"/>
        <w:jc w:val="both"/>
      </w:pPr>
      <w:bookmarkStart w:id="71" w:name="_Toc38767236"/>
      <w:r>
        <w:t>3.</w:t>
      </w:r>
      <w:r w:rsidR="00FC290B">
        <w:t>2</w:t>
      </w:r>
      <w:r>
        <w:t>.5 Validity, Reliability &amp; Generalisability</w:t>
      </w:r>
      <w:bookmarkEnd w:id="71"/>
      <w:r w:rsidR="0065134B" w:rsidRPr="0065134B">
        <w:t xml:space="preserve"> </w:t>
      </w:r>
      <w:r w:rsidR="0065134B">
        <w:tab/>
      </w:r>
    </w:p>
    <w:p w14:paraId="35E127FA" w14:textId="4FD96643" w:rsidR="00140FCF" w:rsidRDefault="00140FCF" w:rsidP="00C7493A">
      <w:pPr>
        <w:pStyle w:val="Heading4"/>
        <w:spacing w:line="276" w:lineRule="auto"/>
        <w:jc w:val="both"/>
      </w:pPr>
      <w:bookmarkStart w:id="72" w:name="_Toc38767237"/>
      <w:r>
        <w:t>3.</w:t>
      </w:r>
      <w:r w:rsidR="00FC290B">
        <w:t>2</w:t>
      </w:r>
      <w:r>
        <w:t>.5.1 Validity</w:t>
      </w:r>
      <w:bookmarkEnd w:id="72"/>
    </w:p>
    <w:p w14:paraId="460A0F3D" w14:textId="10B81097" w:rsidR="00032E0C" w:rsidRDefault="001C0BF7" w:rsidP="00C7493A">
      <w:pPr>
        <w:spacing w:line="276" w:lineRule="auto"/>
        <w:jc w:val="both"/>
      </w:pPr>
      <w:r w:rsidRPr="001C0BF7">
        <w:t>Because building an entire building or even a home that included by many devices and sensors to test the impact of how the smart building will be, this project offering a complete simulation. which also the project will be more software development-oriented and the success of the project will depend on its testing and validating hardware programming code</w:t>
      </w:r>
      <w:r w:rsidR="00D4076C">
        <w:t>.</w:t>
      </w:r>
    </w:p>
    <w:p w14:paraId="13B4E185" w14:textId="24136232" w:rsidR="00140FCF" w:rsidRDefault="00140FCF" w:rsidP="00C7493A">
      <w:pPr>
        <w:pStyle w:val="Heading4"/>
        <w:spacing w:line="276" w:lineRule="auto"/>
        <w:jc w:val="both"/>
      </w:pPr>
      <w:bookmarkStart w:id="73" w:name="_Toc38767238"/>
      <w:r>
        <w:t>3.</w:t>
      </w:r>
      <w:r w:rsidR="00FC290B">
        <w:t>2</w:t>
      </w:r>
      <w:r>
        <w:t>.5.2 Reliability</w:t>
      </w:r>
      <w:bookmarkEnd w:id="73"/>
    </w:p>
    <w:p w14:paraId="3635112D" w14:textId="14F9CCEA" w:rsidR="006B7B83" w:rsidRDefault="006B7B83" w:rsidP="00C7493A">
      <w:pPr>
        <w:spacing w:before="60" w:line="276" w:lineRule="auto"/>
        <w:jc w:val="both"/>
      </w:pPr>
      <w:r w:rsidRPr="006B7B83">
        <w:t>Because the project methods are positivist and deductive that means the project relies upon facts and numbers, so if another researcher investigates the same issue using the same software and hardware, the result will be exactly same as this project.</w:t>
      </w:r>
    </w:p>
    <w:p w14:paraId="30F918D1" w14:textId="455C3139" w:rsidR="00140FCF" w:rsidRDefault="00140FCF" w:rsidP="00C7493A">
      <w:pPr>
        <w:pStyle w:val="Heading4"/>
        <w:spacing w:line="276" w:lineRule="auto"/>
        <w:jc w:val="both"/>
      </w:pPr>
      <w:bookmarkStart w:id="74" w:name="_Toc38767239"/>
      <w:r>
        <w:t>3.</w:t>
      </w:r>
      <w:r w:rsidR="00FC290B">
        <w:t>2</w:t>
      </w:r>
      <w:r>
        <w:t>.5.3 Generalisability</w:t>
      </w:r>
      <w:bookmarkEnd w:id="74"/>
      <w:r w:rsidR="00C04E18">
        <w:t xml:space="preserve"> </w:t>
      </w:r>
    </w:p>
    <w:p w14:paraId="19105010" w14:textId="66E37DAB" w:rsidR="00F07A2B" w:rsidRDefault="00C04E18" w:rsidP="00C7493A">
      <w:pPr>
        <w:spacing w:before="60" w:line="276" w:lineRule="auto"/>
        <w:jc w:val="both"/>
      </w:pPr>
      <w:r w:rsidRPr="00C04E18">
        <w:t>Since the output data depends on the input data, if another project is implemented using the same materials and the same program, the result will be the same in any other building that contains the same resource used, but there are some other steps that need to be taken into consideration such as the size of the area that will implement the project And others, which may have different output results, for example, the temperature in a small room for heating varies with the size of the large room as it is on campus or in the factory.</w:t>
      </w:r>
    </w:p>
    <w:p w14:paraId="462C5E31" w14:textId="7DE648E6" w:rsidR="00140FCF" w:rsidRDefault="00140FCF" w:rsidP="00C7493A">
      <w:pPr>
        <w:pStyle w:val="Heading3"/>
        <w:spacing w:line="276" w:lineRule="auto"/>
        <w:jc w:val="both"/>
        <w:rPr>
          <w:color w:val="1F3763" w:themeColor="accent1" w:themeShade="7F"/>
        </w:rPr>
      </w:pPr>
      <w:bookmarkStart w:id="75" w:name="_Toc38767240"/>
      <w:r>
        <w:t>3.</w:t>
      </w:r>
      <w:r w:rsidR="00FC290B">
        <w:t>2</w:t>
      </w:r>
      <w:r>
        <w:t>.6 Data Evaluation Methods</w:t>
      </w:r>
      <w:bookmarkEnd w:id="75"/>
    </w:p>
    <w:p w14:paraId="2F265BB0" w14:textId="1E5A360D" w:rsidR="00140FCF" w:rsidRDefault="00140FCF" w:rsidP="00C7493A">
      <w:pPr>
        <w:pStyle w:val="Heading4"/>
        <w:spacing w:line="276" w:lineRule="auto"/>
        <w:jc w:val="both"/>
      </w:pPr>
      <w:bookmarkStart w:id="76" w:name="_Toc38767241"/>
      <w:r>
        <w:t>3.</w:t>
      </w:r>
      <w:r w:rsidR="00FC290B">
        <w:t>2</w:t>
      </w:r>
      <w:r>
        <w:t>.6.1 Data Collection</w:t>
      </w:r>
      <w:bookmarkEnd w:id="76"/>
      <w:r w:rsidR="0065134B" w:rsidRPr="0065134B">
        <w:t xml:space="preserve"> </w:t>
      </w:r>
    </w:p>
    <w:p w14:paraId="3D14FE45" w14:textId="2943C707" w:rsidR="00703F9E" w:rsidRDefault="001C0BF7" w:rsidP="00C7493A">
      <w:pPr>
        <w:spacing w:line="276" w:lineRule="auto"/>
        <w:jc w:val="both"/>
      </w:pPr>
      <w:r w:rsidRPr="001C0BF7">
        <w:t xml:space="preserve">In terms of data collection methods for this project, the project lies more in the </w:t>
      </w:r>
      <w:r w:rsidRPr="00715C4D">
        <w:rPr>
          <w:b/>
          <w:bCs/>
        </w:rPr>
        <w:t>quantitative</w:t>
      </w:r>
      <w:r w:rsidRPr="001C0BF7">
        <w:t xml:space="preserve"> data collection research that is used to define the problem by creating numerical data or converting usable statistics from data,</w:t>
      </w:r>
      <w:r>
        <w:t xml:space="preserve"> which the q</w:t>
      </w:r>
      <w:r w:rsidRPr="001C0BF7">
        <w:t>uantitative research is also used to discover patterns and formulate facts in the research through measurable data that the search for quantitative collection data considers more organized rather than the method of collecting qualitative data,</w:t>
      </w:r>
      <w:r>
        <w:t xml:space="preserve"> </w:t>
      </w:r>
      <w:r w:rsidRPr="001C0BF7">
        <w:t>which this kind of research is considered as an exploratory research as it used to define trends an opinions and ideas</w:t>
      </w:r>
      <w:r w:rsidR="00D4076C">
        <w:t>.</w:t>
      </w:r>
    </w:p>
    <w:p w14:paraId="283723E6" w14:textId="77777777" w:rsidR="00703F9E" w:rsidRDefault="00703F9E" w:rsidP="00C7493A">
      <w:pPr>
        <w:spacing w:line="276" w:lineRule="auto"/>
      </w:pPr>
      <w:r>
        <w:br w:type="page"/>
      </w:r>
    </w:p>
    <w:p w14:paraId="18552563" w14:textId="03B40036" w:rsidR="00140FCF" w:rsidRDefault="00140FCF" w:rsidP="00C7493A">
      <w:pPr>
        <w:pStyle w:val="Heading2"/>
        <w:tabs>
          <w:tab w:val="left" w:pos="4320"/>
        </w:tabs>
        <w:spacing w:line="276" w:lineRule="auto"/>
        <w:jc w:val="both"/>
      </w:pPr>
      <w:bookmarkStart w:id="77" w:name="_Toc38767242"/>
      <w:r>
        <w:lastRenderedPageBreak/>
        <w:t>3.</w:t>
      </w:r>
      <w:r w:rsidR="00FC290B">
        <w:t>3</w:t>
      </w:r>
      <w:r>
        <w:t xml:space="preserve"> </w:t>
      </w:r>
      <w:bookmarkStart w:id="78" w:name="_Hlk35169035"/>
      <w:r>
        <w:t>Development Methodology</w:t>
      </w:r>
      <w:bookmarkEnd w:id="77"/>
      <w:bookmarkEnd w:id="78"/>
    </w:p>
    <w:p w14:paraId="15880EAD" w14:textId="5DCD5C69" w:rsidR="00140FCF" w:rsidRDefault="00FC6FF7" w:rsidP="00C7493A">
      <w:pPr>
        <w:spacing w:line="276" w:lineRule="auto"/>
        <w:jc w:val="both"/>
      </w:pPr>
      <w:r w:rsidRPr="00FC6FF7">
        <w:t>In this section of the methodology, it describes the development methods that the author will follow during the implementation time.</w:t>
      </w:r>
    </w:p>
    <w:p w14:paraId="1FA7AFCF" w14:textId="3E73BDF2" w:rsidR="00140FCF" w:rsidRDefault="00140FCF" w:rsidP="00C7493A">
      <w:pPr>
        <w:pStyle w:val="Heading3"/>
        <w:spacing w:line="276" w:lineRule="auto"/>
        <w:jc w:val="both"/>
      </w:pPr>
      <w:bookmarkStart w:id="79" w:name="_Toc38767243"/>
      <w:r>
        <w:t>3.</w:t>
      </w:r>
      <w:r w:rsidR="00FC290B">
        <w:t>3</w:t>
      </w:r>
      <w:r>
        <w:t>.1 Software Development Methodology</w:t>
      </w:r>
      <w:bookmarkEnd w:id="79"/>
      <w:r>
        <w:t xml:space="preserve"> </w:t>
      </w:r>
    </w:p>
    <w:p w14:paraId="6FD19D21" w14:textId="77777777" w:rsidR="00FC6FF7" w:rsidRDefault="00FC6FF7" w:rsidP="00C7493A">
      <w:pPr>
        <w:spacing w:line="276" w:lineRule="auto"/>
        <w:jc w:val="both"/>
      </w:pPr>
      <w:r>
        <w:t>The methodology of software development in this project will be the Feature Driven Development (FDD).</w:t>
      </w:r>
    </w:p>
    <w:p w14:paraId="5785F485" w14:textId="77777777" w:rsidR="00FC6FF7" w:rsidRDefault="00FC6FF7" w:rsidP="00C7493A">
      <w:pPr>
        <w:spacing w:line="276" w:lineRule="auto"/>
        <w:jc w:val="both"/>
      </w:pPr>
      <w:r>
        <w:t>Where the author splits the project into several small and branching sections, starting with the important parts, where each part will be designed separately and then this part is examined individually, and upon completion, it will move to the other part, at the end, all the parts will be combined with each other to get the entire project.</w:t>
      </w:r>
    </w:p>
    <w:p w14:paraId="16F44A89" w14:textId="3BC75CB2" w:rsidR="003F12AB" w:rsidRDefault="00FC6FF7" w:rsidP="00C7493A">
      <w:pPr>
        <w:spacing w:after="0" w:line="276" w:lineRule="auto"/>
        <w:jc w:val="both"/>
      </w:pPr>
      <w:r>
        <w:t>the advantages of following this method are that the ability to divide complex features into smaller functions and subgroups, then design, test and implement each side individually, so it will be easy and flexible to test of each part of the project, and also it is easy to identify the scope of the problem that needs to be solved and more accurate procedures for solving them than other approaches. Also, by using this method, the design of any part of the project can be easily modified or even add a new feature to the project without affecting other parts. </w:t>
      </w:r>
    </w:p>
    <w:p w14:paraId="6DD81C19" w14:textId="01815274" w:rsidR="00140FCF" w:rsidRDefault="00140FCF" w:rsidP="00C7493A">
      <w:pPr>
        <w:pStyle w:val="Heading2"/>
        <w:spacing w:line="276" w:lineRule="auto"/>
        <w:jc w:val="both"/>
      </w:pPr>
      <w:bookmarkStart w:id="80" w:name="_Toc38767244"/>
      <w:r>
        <w:t>3.</w:t>
      </w:r>
      <w:r w:rsidR="00FC290B">
        <w:t>4</w:t>
      </w:r>
      <w:r>
        <w:t xml:space="preserve"> Resources</w:t>
      </w:r>
      <w:bookmarkEnd w:id="80"/>
    </w:p>
    <w:p w14:paraId="243434E4" w14:textId="3526087B" w:rsidR="003A7C40" w:rsidRDefault="003A7C40" w:rsidP="00C7493A">
      <w:pPr>
        <w:spacing w:before="60" w:line="276" w:lineRule="auto"/>
        <w:jc w:val="both"/>
      </w:pPr>
      <w:r w:rsidRPr="003A7C40">
        <w:t>In the resources section, there are several different hardware and software required to design and implement the project to achieve the required result.</w:t>
      </w:r>
    </w:p>
    <w:p w14:paraId="17019966" w14:textId="6409A2B7" w:rsidR="00140FCF" w:rsidRDefault="00140FCF" w:rsidP="00C7493A">
      <w:pPr>
        <w:pStyle w:val="Heading3"/>
        <w:spacing w:line="276" w:lineRule="auto"/>
        <w:jc w:val="both"/>
      </w:pPr>
      <w:bookmarkStart w:id="81" w:name="_Toc38767245"/>
      <w:r>
        <w:t>3.</w:t>
      </w:r>
      <w:r w:rsidR="00FC290B">
        <w:t>4</w:t>
      </w:r>
      <w:r>
        <w:t>.1 Hardware Resources</w:t>
      </w:r>
      <w:bookmarkEnd w:id="81"/>
    </w:p>
    <w:p w14:paraId="2C2E85C9" w14:textId="18BC4FD1" w:rsidR="003B5948" w:rsidRPr="00631210" w:rsidRDefault="007E7783" w:rsidP="00C7493A">
      <w:pPr>
        <w:spacing w:before="60" w:after="0" w:line="276" w:lineRule="auto"/>
        <w:jc w:val="both"/>
      </w:pPr>
      <w:r w:rsidRPr="00631210">
        <w:t>The hardware and other equipment that will be used in the project:</w:t>
      </w:r>
    </w:p>
    <w:p w14:paraId="685674EF" w14:textId="67ACD619" w:rsidR="007E7783" w:rsidRPr="00631210" w:rsidRDefault="007E7783" w:rsidP="00C7493A">
      <w:pPr>
        <w:pStyle w:val="ListParagraph"/>
        <w:numPr>
          <w:ilvl w:val="0"/>
          <w:numId w:val="12"/>
        </w:numPr>
        <w:spacing w:line="276" w:lineRule="auto"/>
        <w:jc w:val="both"/>
      </w:pPr>
      <w:r w:rsidRPr="00631210">
        <w:t>Laptop/PC</w:t>
      </w:r>
      <w:r w:rsidRPr="00631210">
        <w:rPr>
          <w:rFonts w:hint="cs"/>
          <w:rtl/>
        </w:rPr>
        <w:t xml:space="preserve"> </w:t>
      </w:r>
      <w:r w:rsidRPr="00631210">
        <w:t>with access to the network</w:t>
      </w:r>
    </w:p>
    <w:p w14:paraId="02469243" w14:textId="598EEE7D" w:rsidR="007E7783" w:rsidRPr="00631210" w:rsidRDefault="00D138BC" w:rsidP="00C7493A">
      <w:pPr>
        <w:pStyle w:val="ListParagraph"/>
        <w:numPr>
          <w:ilvl w:val="0"/>
          <w:numId w:val="12"/>
        </w:numPr>
        <w:spacing w:line="276" w:lineRule="auto"/>
        <w:jc w:val="both"/>
      </w:pPr>
      <w:r w:rsidRPr="00631210">
        <w:t>Smart phone</w:t>
      </w:r>
    </w:p>
    <w:p w14:paraId="211558C8" w14:textId="3130913C" w:rsidR="00D138BC" w:rsidRPr="00631210" w:rsidRDefault="0021065A" w:rsidP="00C7493A">
      <w:pPr>
        <w:pStyle w:val="ListParagraph"/>
        <w:numPr>
          <w:ilvl w:val="0"/>
          <w:numId w:val="12"/>
        </w:numPr>
        <w:spacing w:line="276" w:lineRule="auto"/>
        <w:jc w:val="both"/>
      </w:pPr>
      <w:r>
        <w:t xml:space="preserve">Small </w:t>
      </w:r>
      <w:r w:rsidR="00D138BC" w:rsidRPr="00631210">
        <w:t>Dollhouse</w:t>
      </w:r>
      <w:r>
        <w:t xml:space="preserve"> for simulation</w:t>
      </w:r>
    </w:p>
    <w:p w14:paraId="7A4E03E8" w14:textId="2B1BD5B0" w:rsidR="00D138BC" w:rsidRPr="00631210" w:rsidRDefault="00D138BC" w:rsidP="00C7493A">
      <w:pPr>
        <w:pStyle w:val="ListParagraph"/>
        <w:numPr>
          <w:ilvl w:val="0"/>
          <w:numId w:val="12"/>
        </w:numPr>
        <w:spacing w:line="276" w:lineRule="auto"/>
        <w:jc w:val="both"/>
      </w:pPr>
      <w:r w:rsidRPr="00631210">
        <w:t>Professional Arduino Development Boards &amp; Kits</w:t>
      </w:r>
      <w:r w:rsidR="00A320FD">
        <w:t xml:space="preserve"> included by:</w:t>
      </w:r>
    </w:p>
    <w:p w14:paraId="1DF8D11C" w14:textId="77777777" w:rsidR="00D138BC" w:rsidRPr="00631210" w:rsidRDefault="00D138BC" w:rsidP="00C7493A">
      <w:pPr>
        <w:pStyle w:val="ListParagraph"/>
        <w:numPr>
          <w:ilvl w:val="0"/>
          <w:numId w:val="13"/>
        </w:numPr>
        <w:spacing w:line="276" w:lineRule="auto"/>
        <w:jc w:val="both"/>
      </w:pPr>
      <w:r w:rsidRPr="00631210">
        <w:t>Arduino Uno R3 Mainboard</w:t>
      </w:r>
    </w:p>
    <w:p w14:paraId="6D7AD7BE" w14:textId="7E939003" w:rsidR="00D138BC" w:rsidRPr="00631210" w:rsidRDefault="00D138BC" w:rsidP="00C7493A">
      <w:pPr>
        <w:pStyle w:val="ListParagraph"/>
        <w:numPr>
          <w:ilvl w:val="0"/>
          <w:numId w:val="13"/>
        </w:numPr>
        <w:spacing w:line="276" w:lineRule="auto"/>
        <w:jc w:val="both"/>
      </w:pPr>
      <w:r w:rsidRPr="00631210">
        <w:t xml:space="preserve">ESP8266 </w:t>
      </w:r>
      <w:r w:rsidR="00703F9E">
        <w:t>NodeMCU</w:t>
      </w:r>
      <w:r w:rsidRPr="00631210">
        <w:t xml:space="preserve"> (to connect to the </w:t>
      </w:r>
      <w:r w:rsidR="00A1304F" w:rsidRPr="00631210">
        <w:t>Wi-Fi</w:t>
      </w:r>
      <w:r w:rsidRPr="00631210">
        <w:t>)</w:t>
      </w:r>
    </w:p>
    <w:p w14:paraId="1CB3732F" w14:textId="77777777" w:rsidR="00D138BC" w:rsidRPr="00631210" w:rsidRDefault="00D138BC" w:rsidP="00C7493A">
      <w:pPr>
        <w:pStyle w:val="ListParagraph"/>
        <w:numPr>
          <w:ilvl w:val="0"/>
          <w:numId w:val="13"/>
        </w:numPr>
        <w:spacing w:line="276" w:lineRule="auto"/>
        <w:jc w:val="both"/>
      </w:pPr>
      <w:r w:rsidRPr="00631210">
        <w:t>1602 LCD</w:t>
      </w:r>
    </w:p>
    <w:p w14:paraId="2B569FED" w14:textId="77777777" w:rsidR="00D138BC" w:rsidRPr="00631210" w:rsidRDefault="00D138BC" w:rsidP="00C7493A">
      <w:pPr>
        <w:pStyle w:val="ListParagraph"/>
        <w:numPr>
          <w:ilvl w:val="0"/>
          <w:numId w:val="13"/>
        </w:numPr>
        <w:spacing w:line="276" w:lineRule="auto"/>
        <w:jc w:val="both"/>
      </w:pPr>
      <w:r w:rsidRPr="00631210">
        <w:t>Servo motor</w:t>
      </w:r>
    </w:p>
    <w:p w14:paraId="3542165F" w14:textId="77777777" w:rsidR="00D138BC" w:rsidRPr="00631210" w:rsidRDefault="00D138BC" w:rsidP="00C7493A">
      <w:pPr>
        <w:pStyle w:val="ListParagraph"/>
        <w:numPr>
          <w:ilvl w:val="0"/>
          <w:numId w:val="13"/>
        </w:numPr>
        <w:spacing w:line="276" w:lineRule="auto"/>
        <w:jc w:val="both"/>
      </w:pPr>
      <w:r w:rsidRPr="00631210">
        <w:t>PIR Motion sensor</w:t>
      </w:r>
    </w:p>
    <w:p w14:paraId="43611B18" w14:textId="77777777" w:rsidR="00D138BC" w:rsidRPr="00631210" w:rsidRDefault="00D138BC" w:rsidP="00C7493A">
      <w:pPr>
        <w:pStyle w:val="ListParagraph"/>
        <w:numPr>
          <w:ilvl w:val="0"/>
          <w:numId w:val="13"/>
        </w:numPr>
        <w:spacing w:line="276" w:lineRule="auto"/>
        <w:jc w:val="both"/>
      </w:pPr>
      <w:r w:rsidRPr="00631210">
        <w:t xml:space="preserve">Light sensor </w:t>
      </w:r>
    </w:p>
    <w:p w14:paraId="7F5946B9" w14:textId="77777777" w:rsidR="00D138BC" w:rsidRPr="00631210" w:rsidRDefault="00D138BC" w:rsidP="00C7493A">
      <w:pPr>
        <w:pStyle w:val="ListParagraph"/>
        <w:numPr>
          <w:ilvl w:val="0"/>
          <w:numId w:val="13"/>
        </w:numPr>
        <w:spacing w:line="276" w:lineRule="auto"/>
        <w:jc w:val="both"/>
      </w:pPr>
      <w:r w:rsidRPr="00631210">
        <w:t>Temperature sensor</w:t>
      </w:r>
    </w:p>
    <w:p w14:paraId="1EFB33B3" w14:textId="77777777" w:rsidR="00D138BC" w:rsidRPr="00631210" w:rsidRDefault="00D138BC" w:rsidP="00C7493A">
      <w:pPr>
        <w:pStyle w:val="ListParagraph"/>
        <w:numPr>
          <w:ilvl w:val="0"/>
          <w:numId w:val="13"/>
        </w:numPr>
        <w:spacing w:line="276" w:lineRule="auto"/>
        <w:jc w:val="both"/>
      </w:pPr>
      <w:r w:rsidRPr="00631210">
        <w:t>5V Relay Module</w:t>
      </w:r>
    </w:p>
    <w:p w14:paraId="25FB23AF" w14:textId="77777777" w:rsidR="00D138BC" w:rsidRPr="00631210" w:rsidRDefault="00D138BC" w:rsidP="00C7493A">
      <w:pPr>
        <w:pStyle w:val="ListParagraph"/>
        <w:numPr>
          <w:ilvl w:val="0"/>
          <w:numId w:val="13"/>
        </w:numPr>
        <w:spacing w:line="276" w:lineRule="auto"/>
        <w:jc w:val="both"/>
      </w:pPr>
      <w:bookmarkStart w:id="82" w:name="_Hlk29473300"/>
      <w:r w:rsidRPr="00631210">
        <w:t>Ultrasonic sensor</w:t>
      </w:r>
    </w:p>
    <w:bookmarkEnd w:id="82"/>
    <w:p w14:paraId="2E94B942" w14:textId="77777777" w:rsidR="00D138BC" w:rsidRPr="00631210" w:rsidRDefault="00D138BC" w:rsidP="00C7493A">
      <w:pPr>
        <w:pStyle w:val="ListParagraph"/>
        <w:numPr>
          <w:ilvl w:val="0"/>
          <w:numId w:val="13"/>
        </w:numPr>
        <w:spacing w:line="276" w:lineRule="auto"/>
        <w:jc w:val="both"/>
      </w:pPr>
      <w:r w:rsidRPr="00631210">
        <w:t>Active buzzer</w:t>
      </w:r>
    </w:p>
    <w:p w14:paraId="1A93D3CC" w14:textId="77777777" w:rsidR="00D138BC" w:rsidRPr="00631210" w:rsidRDefault="00D138BC" w:rsidP="00C7493A">
      <w:pPr>
        <w:pStyle w:val="ListParagraph"/>
        <w:numPr>
          <w:ilvl w:val="0"/>
          <w:numId w:val="13"/>
        </w:numPr>
        <w:spacing w:line="276" w:lineRule="auto"/>
        <w:jc w:val="both"/>
      </w:pPr>
      <w:r w:rsidRPr="00631210">
        <w:t>3mm LEDs</w:t>
      </w:r>
    </w:p>
    <w:p w14:paraId="34310324" w14:textId="77777777" w:rsidR="00D138BC" w:rsidRPr="00631210" w:rsidRDefault="00D138BC" w:rsidP="00C7493A">
      <w:pPr>
        <w:pStyle w:val="ListParagraph"/>
        <w:numPr>
          <w:ilvl w:val="0"/>
          <w:numId w:val="13"/>
        </w:numPr>
        <w:spacing w:line="276" w:lineRule="auto"/>
        <w:jc w:val="both"/>
      </w:pPr>
      <w:r w:rsidRPr="00631210">
        <w:t>Breadboard</w:t>
      </w:r>
    </w:p>
    <w:p w14:paraId="5752413C" w14:textId="233ED03C" w:rsidR="00D138BC" w:rsidRPr="00631210" w:rsidRDefault="00D138BC" w:rsidP="00C7493A">
      <w:pPr>
        <w:pStyle w:val="ListParagraph"/>
        <w:numPr>
          <w:ilvl w:val="0"/>
          <w:numId w:val="13"/>
        </w:numPr>
        <w:spacing w:line="276" w:lineRule="auto"/>
        <w:jc w:val="both"/>
      </w:pPr>
      <w:r w:rsidRPr="00631210">
        <w:t xml:space="preserve">Jump wires </w:t>
      </w:r>
      <w:r w:rsidR="00191CAC">
        <w:t>and R</w:t>
      </w:r>
      <w:r w:rsidR="00191CAC" w:rsidRPr="00631210">
        <w:t>esistors</w:t>
      </w:r>
    </w:p>
    <w:p w14:paraId="7C53578F" w14:textId="58AF58ED" w:rsidR="00D138BC" w:rsidRDefault="00D138BC" w:rsidP="00C7493A">
      <w:pPr>
        <w:pStyle w:val="ListParagraph"/>
        <w:numPr>
          <w:ilvl w:val="0"/>
          <w:numId w:val="13"/>
        </w:numPr>
        <w:spacing w:line="276" w:lineRule="auto"/>
        <w:jc w:val="both"/>
      </w:pPr>
      <w:r w:rsidRPr="00631210">
        <w:t>Female-Female</w:t>
      </w:r>
      <w:r w:rsidR="00191CAC">
        <w:t xml:space="preserve"> and </w:t>
      </w:r>
      <w:r w:rsidR="00191CAC" w:rsidRPr="00631210">
        <w:t>Male-Female</w:t>
      </w:r>
      <w:r w:rsidRPr="00631210">
        <w:t xml:space="preserve"> Dupont wires</w:t>
      </w:r>
    </w:p>
    <w:p w14:paraId="59F34FF1" w14:textId="130C3E4A" w:rsidR="004E5153" w:rsidRDefault="004E5153" w:rsidP="00C7493A">
      <w:pPr>
        <w:spacing w:line="276" w:lineRule="auto"/>
        <w:jc w:val="both"/>
      </w:pPr>
      <w:r>
        <w:t>The mainboard that will be used in the project will be the Arduino UNO R3</w:t>
      </w:r>
    </w:p>
    <w:p w14:paraId="01D81830" w14:textId="77777777" w:rsidR="004E5153" w:rsidRDefault="004E5153" w:rsidP="00C7493A">
      <w:pPr>
        <w:pStyle w:val="Heading4"/>
        <w:spacing w:line="276" w:lineRule="auto"/>
        <w:jc w:val="both"/>
      </w:pPr>
      <w:bookmarkStart w:id="83" w:name="_Toc38767246"/>
      <w:r>
        <w:lastRenderedPageBreak/>
        <w:t>4.3.1.1 Arduino:</w:t>
      </w:r>
      <w:bookmarkEnd w:id="83"/>
      <w:r>
        <w:t xml:space="preserve"> </w:t>
      </w:r>
    </w:p>
    <w:p w14:paraId="5A248FA6" w14:textId="00B08DE8" w:rsidR="004E5153" w:rsidRDefault="004E5153" w:rsidP="00C7493A">
      <w:pPr>
        <w:spacing w:line="276" w:lineRule="auto"/>
        <w:jc w:val="both"/>
      </w:pPr>
      <w:r w:rsidRPr="002F2A89">
        <w:t>The Arduino Uno is an open-source electronics platform and microcontroller board, which is easy to use hardware and software and based on Microchip ATmega328P microcontroller. The Arduino was developed by Arduino.cc. providing the users digital I/O ports and analog input channels which that allow the system to receive and respond to signals from the environment</w:t>
      </w:r>
      <w:r>
        <w:t xml:space="preserve"> </w:t>
      </w:r>
      <w:r>
        <w:fldChar w:fldCharType="begin" w:fldLock="1"/>
      </w:r>
      <w:r w:rsidR="007A36E0">
        <w:instrText>ADDIN CSL_CITATION {"citationItems":[{"id":"ITEM-1","itemData":{"abstract":"Arduino es una compañía de fuente y hardware abierto que diseña y manufactura placas de desarrollo de hardware para la construcción de dispositivos interactivos y digitales que se usan para controlar objetos en el mundo real. También cuenta con su propio software para la programación de las placas","author":[{"dropping-particle":"","family":"Arduino.cc","given":"","non-dropping-particle":"","parse-names":false,"suffix":""}],"container-title":"Ardunio.cc","id":"ITEM-1","issued":{"date-parts":[["2019"]]},"title":"Arduino - Introduction","type":"article"},"uris":["http://www.mendeley.com/documents/?uuid=fd0a4b6b-ba77-3390-8b1e-8789c4cc2671"]}],"mendeley":{"formattedCitation":"[148]","plainTextFormattedCitation":"[148]","previouslyFormattedCitation":"[148]"},"properties":{"noteIndex":0},"schema":"https://github.com/citation-style-language/schema/raw/master/csl-citation.json"}</w:instrText>
      </w:r>
      <w:r>
        <w:fldChar w:fldCharType="separate"/>
      </w:r>
      <w:r w:rsidR="007A36E0" w:rsidRPr="007A36E0">
        <w:rPr>
          <w:noProof/>
        </w:rPr>
        <w:t>[148]</w:t>
      </w:r>
      <w:r>
        <w:fldChar w:fldCharType="end"/>
      </w:r>
      <w:r w:rsidRPr="002F2A89">
        <w:t>.</w:t>
      </w:r>
      <w:r>
        <w:t xml:space="preserve"> </w:t>
      </w:r>
    </w:p>
    <w:p w14:paraId="47A7C593" w14:textId="2D411E40" w:rsidR="004E5153" w:rsidRDefault="004E5153" w:rsidP="00C7493A">
      <w:pPr>
        <w:spacing w:line="276" w:lineRule="auto"/>
        <w:jc w:val="both"/>
      </w:pPr>
      <w:r>
        <w:t>The Arduino Uno has 14 digital input and output pins and 6 of them can be used as PWN outputs, it has 6 analog inputs as well, a 16 MHz crystal oscillator, a power jack, a USB connection, a reset button, an ICSP header, the connection to a PC will be by a USB cable AC-to-DC adapter</w:t>
      </w:r>
      <w:r>
        <w:fldChar w:fldCharType="begin" w:fldLock="1"/>
      </w:r>
      <w:r w:rsidR="007A36E0">
        <w:instrText>ADDIN CSL_CITATION {"citationItems":[{"id":"ITEM-1","itemData":{"DOI":"10.13140/RG.2.2.22462.69447","abstract":"Today we find most robots working for people in industries, factories, warehouses, and laboratories. Robots are useful in many ways. For instance, it boosts economy because businesses need to be efficient to keep up with the industry competition. Line Following is one of the most important aspects of robotics. This project aims to design and implement a closed loop control system by algorithm using feedback mechanism to control the movement of the robot by the use of three pair of photo sensors, comprising of one IR transmitter and a photo diode in each. It guides the robot by giving appropriate signal to the microcontroller to follow a line that is drawn on the floor. The path consists of a black line on a white surface (or it may be reverse of that). Two DC motors are used interfaced to the microcontroller through a motor driver IC. Input signals given to the microcontroller from the sensors and then the controller takes the appropriate action according to the program written in it and drives motors as desired.","author":[{"dropping-particle":"","family":"Kamel","given":"Khechiba","non-dropping-particle":"","parse-names":false,"suffix":""}],"id":"ITEM-1","issue":"May 2016","issued":{"date-parts":[["2016"]]},"title":"Design and implementation of microcontroller based controller for direction and speed of a robot using ARDUINO","type":"article-journal"},"uris":["http://www.mendeley.com/documents/?uuid=ee99b3b2-4ce8-3020-8883-9a00b0aa342d"]}],"mendeley":{"formattedCitation":"[149]","plainTextFormattedCitation":"[149]","previouslyFormattedCitation":"[149]"},"properties":{"noteIndex":0},"schema":"https://github.com/citation-style-language/schema/raw/master/csl-citation.json"}</w:instrText>
      </w:r>
      <w:r>
        <w:fldChar w:fldCharType="separate"/>
      </w:r>
      <w:r w:rsidR="007A36E0" w:rsidRPr="007A36E0">
        <w:rPr>
          <w:noProof/>
        </w:rPr>
        <w:t>[149]</w:t>
      </w:r>
      <w:r>
        <w:fldChar w:fldCharType="end"/>
      </w:r>
      <w:r>
        <w:t xml:space="preserve">. In the </w:t>
      </w:r>
      <w:r w:rsidRPr="002232D8">
        <w:rPr>
          <w:color w:val="000000" w:themeColor="text1"/>
        </w:rPr>
        <w:t>figure</w:t>
      </w:r>
      <w:r w:rsidR="002232D8">
        <w:rPr>
          <w:color w:val="000000" w:themeColor="text1"/>
        </w:rPr>
        <w:t>s</w:t>
      </w:r>
      <w:r w:rsidRPr="002232D8">
        <w:rPr>
          <w:color w:val="000000" w:themeColor="text1"/>
        </w:rPr>
        <w:t xml:space="preserve"> </w:t>
      </w:r>
      <w:r w:rsidR="002232D8">
        <w:t>(8,9)</w:t>
      </w:r>
      <w:r>
        <w:t xml:space="preserve"> they described the Arduino circuit diagrams.</w:t>
      </w:r>
    </w:p>
    <w:tbl>
      <w:tblPr>
        <w:tblW w:w="0" w:type="auto"/>
        <w:tblLook w:val="04A0" w:firstRow="1" w:lastRow="0" w:firstColumn="1" w:lastColumn="0" w:noHBand="0" w:noVBand="1"/>
      </w:tblPr>
      <w:tblGrid>
        <w:gridCol w:w="3114"/>
        <w:gridCol w:w="4252"/>
      </w:tblGrid>
      <w:tr w:rsidR="004E5153" w14:paraId="3C082094" w14:textId="77777777" w:rsidTr="006E490F">
        <w:tc>
          <w:tcPr>
            <w:tcW w:w="7366" w:type="dxa"/>
            <w:gridSpan w:val="2"/>
            <w:shd w:val="clear" w:color="auto" w:fill="D9D9D9" w:themeFill="background1" w:themeFillShade="D9"/>
          </w:tcPr>
          <w:p w14:paraId="0A5362F6" w14:textId="77777777" w:rsidR="004E5153" w:rsidRDefault="004E5153" w:rsidP="00C7493A">
            <w:pPr>
              <w:spacing w:before="40" w:after="40" w:line="276" w:lineRule="auto"/>
              <w:jc w:val="both"/>
            </w:pPr>
            <w:r>
              <w:t>Technical specification of Arduino Uno</w:t>
            </w:r>
          </w:p>
        </w:tc>
      </w:tr>
      <w:tr w:rsidR="004E5153" w14:paraId="0FFFE60B" w14:textId="77777777" w:rsidTr="006E490F">
        <w:tc>
          <w:tcPr>
            <w:tcW w:w="3114" w:type="dxa"/>
          </w:tcPr>
          <w:p w14:paraId="1ED6A3DC" w14:textId="77777777" w:rsidR="004E5153" w:rsidRDefault="004E5153" w:rsidP="00C7493A">
            <w:pPr>
              <w:spacing w:before="40" w:after="40" w:line="276" w:lineRule="auto"/>
              <w:jc w:val="both"/>
            </w:pPr>
            <w:r>
              <w:t>Microcontroller</w:t>
            </w:r>
          </w:p>
        </w:tc>
        <w:tc>
          <w:tcPr>
            <w:tcW w:w="4252" w:type="dxa"/>
          </w:tcPr>
          <w:p w14:paraId="2B58FD73" w14:textId="77777777" w:rsidR="004E5153" w:rsidRDefault="004E5153" w:rsidP="00C7493A">
            <w:pPr>
              <w:spacing w:before="40" w:after="40" w:line="276" w:lineRule="auto"/>
              <w:jc w:val="both"/>
            </w:pPr>
            <w:r>
              <w:t>ATmega328</w:t>
            </w:r>
          </w:p>
        </w:tc>
      </w:tr>
      <w:tr w:rsidR="004E5153" w14:paraId="2F8BE22E" w14:textId="77777777" w:rsidTr="006E490F">
        <w:tc>
          <w:tcPr>
            <w:tcW w:w="3114" w:type="dxa"/>
          </w:tcPr>
          <w:p w14:paraId="6728EF7D" w14:textId="77777777" w:rsidR="004E5153" w:rsidRDefault="004E5153" w:rsidP="00C7493A">
            <w:pPr>
              <w:spacing w:before="40" w:after="40" w:line="276" w:lineRule="auto"/>
              <w:jc w:val="both"/>
            </w:pPr>
            <w:r>
              <w:t>Flash Memory</w:t>
            </w:r>
          </w:p>
        </w:tc>
        <w:tc>
          <w:tcPr>
            <w:tcW w:w="4252" w:type="dxa"/>
          </w:tcPr>
          <w:p w14:paraId="287870CB" w14:textId="77777777" w:rsidR="004E5153" w:rsidRDefault="004E5153" w:rsidP="00C7493A">
            <w:pPr>
              <w:spacing w:before="40" w:after="40" w:line="276" w:lineRule="auto"/>
              <w:jc w:val="both"/>
            </w:pPr>
            <w:r>
              <w:t>32 KB of which 0.5 KB used by boot loader</w:t>
            </w:r>
          </w:p>
        </w:tc>
      </w:tr>
      <w:tr w:rsidR="004E5153" w14:paraId="38331304" w14:textId="77777777" w:rsidTr="006E490F">
        <w:tc>
          <w:tcPr>
            <w:tcW w:w="3114" w:type="dxa"/>
          </w:tcPr>
          <w:p w14:paraId="2470CEA9" w14:textId="77777777" w:rsidR="004E5153" w:rsidRDefault="004E5153" w:rsidP="00C7493A">
            <w:pPr>
              <w:spacing w:before="40" w:after="40" w:line="276" w:lineRule="auto"/>
              <w:jc w:val="both"/>
            </w:pPr>
            <w:r>
              <w:t>Operating Voltage</w:t>
            </w:r>
          </w:p>
        </w:tc>
        <w:tc>
          <w:tcPr>
            <w:tcW w:w="4252" w:type="dxa"/>
          </w:tcPr>
          <w:p w14:paraId="16B4FBF8" w14:textId="77777777" w:rsidR="004E5153" w:rsidRDefault="004E5153" w:rsidP="00C7493A">
            <w:pPr>
              <w:spacing w:before="40" w:after="40" w:line="276" w:lineRule="auto"/>
              <w:jc w:val="both"/>
            </w:pPr>
            <w:r>
              <w:t>3.3V &amp; 5V</w:t>
            </w:r>
          </w:p>
        </w:tc>
      </w:tr>
      <w:tr w:rsidR="004E5153" w14:paraId="20F77BE4" w14:textId="77777777" w:rsidTr="006E490F">
        <w:tc>
          <w:tcPr>
            <w:tcW w:w="3114" w:type="dxa"/>
          </w:tcPr>
          <w:p w14:paraId="1A6D4397" w14:textId="77777777" w:rsidR="004E5153" w:rsidRDefault="004E5153" w:rsidP="00C7493A">
            <w:pPr>
              <w:spacing w:before="40" w:after="40" w:line="276" w:lineRule="auto"/>
              <w:jc w:val="both"/>
            </w:pPr>
            <w:r>
              <w:t>Input Voltage (limits)</w:t>
            </w:r>
          </w:p>
        </w:tc>
        <w:tc>
          <w:tcPr>
            <w:tcW w:w="4252" w:type="dxa"/>
          </w:tcPr>
          <w:p w14:paraId="6CC6C81A" w14:textId="77777777" w:rsidR="004E5153" w:rsidRDefault="004E5153" w:rsidP="00C7493A">
            <w:pPr>
              <w:spacing w:before="40" w:after="40" w:line="276" w:lineRule="auto"/>
              <w:jc w:val="both"/>
            </w:pPr>
            <w:r>
              <w:t>6-20V</w:t>
            </w:r>
          </w:p>
        </w:tc>
      </w:tr>
      <w:tr w:rsidR="004E5153" w14:paraId="38654392" w14:textId="77777777" w:rsidTr="006E490F">
        <w:tc>
          <w:tcPr>
            <w:tcW w:w="3114" w:type="dxa"/>
          </w:tcPr>
          <w:p w14:paraId="5158A9C7" w14:textId="77777777" w:rsidR="004E5153" w:rsidRDefault="004E5153" w:rsidP="00C7493A">
            <w:pPr>
              <w:spacing w:before="40" w:after="40" w:line="276" w:lineRule="auto"/>
              <w:jc w:val="both"/>
            </w:pPr>
            <w:r>
              <w:t>Input Voltage (recommended)</w:t>
            </w:r>
          </w:p>
        </w:tc>
        <w:tc>
          <w:tcPr>
            <w:tcW w:w="4252" w:type="dxa"/>
          </w:tcPr>
          <w:p w14:paraId="517609DD" w14:textId="77777777" w:rsidR="004E5153" w:rsidRDefault="004E5153" w:rsidP="00C7493A">
            <w:pPr>
              <w:spacing w:before="40" w:after="40" w:line="276" w:lineRule="auto"/>
              <w:jc w:val="both"/>
            </w:pPr>
            <w:r>
              <w:t>7-12V</w:t>
            </w:r>
          </w:p>
        </w:tc>
      </w:tr>
      <w:tr w:rsidR="004E5153" w14:paraId="04EB5EAB" w14:textId="77777777" w:rsidTr="006E490F">
        <w:tc>
          <w:tcPr>
            <w:tcW w:w="3114" w:type="dxa"/>
          </w:tcPr>
          <w:p w14:paraId="1FDDFB2D" w14:textId="77777777" w:rsidR="004E5153" w:rsidRDefault="004E5153" w:rsidP="00C7493A">
            <w:pPr>
              <w:spacing w:before="40" w:after="40" w:line="276" w:lineRule="auto"/>
              <w:jc w:val="both"/>
            </w:pPr>
            <w:r>
              <w:t>Analog Input Pins</w:t>
            </w:r>
          </w:p>
        </w:tc>
        <w:tc>
          <w:tcPr>
            <w:tcW w:w="4252" w:type="dxa"/>
          </w:tcPr>
          <w:p w14:paraId="21F9BD99" w14:textId="77777777" w:rsidR="004E5153" w:rsidRDefault="004E5153" w:rsidP="00C7493A">
            <w:pPr>
              <w:spacing w:before="40" w:after="40" w:line="276" w:lineRule="auto"/>
              <w:jc w:val="both"/>
            </w:pPr>
            <w:r>
              <w:t>6</w:t>
            </w:r>
          </w:p>
        </w:tc>
      </w:tr>
      <w:tr w:rsidR="004E5153" w14:paraId="09F88DA8" w14:textId="77777777" w:rsidTr="006E490F">
        <w:tc>
          <w:tcPr>
            <w:tcW w:w="3114" w:type="dxa"/>
          </w:tcPr>
          <w:p w14:paraId="549B6F8E" w14:textId="77777777" w:rsidR="004E5153" w:rsidRDefault="004E5153" w:rsidP="00C7493A">
            <w:pPr>
              <w:spacing w:before="40" w:after="40" w:line="276" w:lineRule="auto"/>
              <w:jc w:val="both"/>
            </w:pPr>
            <w:r>
              <w:t>Digital I/O Pins</w:t>
            </w:r>
          </w:p>
        </w:tc>
        <w:tc>
          <w:tcPr>
            <w:tcW w:w="4252" w:type="dxa"/>
          </w:tcPr>
          <w:p w14:paraId="6A138595" w14:textId="77777777" w:rsidR="004E5153" w:rsidRDefault="004E5153" w:rsidP="00C7493A">
            <w:pPr>
              <w:spacing w:before="40" w:after="40" w:line="276" w:lineRule="auto"/>
              <w:jc w:val="both"/>
            </w:pPr>
            <w:r>
              <w:t>14 (6 provide PWM output)</w:t>
            </w:r>
          </w:p>
        </w:tc>
      </w:tr>
      <w:tr w:rsidR="004E5153" w14:paraId="780EDE2F" w14:textId="77777777" w:rsidTr="006E490F">
        <w:tc>
          <w:tcPr>
            <w:tcW w:w="3114" w:type="dxa"/>
          </w:tcPr>
          <w:p w14:paraId="1F5F286C" w14:textId="77777777" w:rsidR="004E5153" w:rsidRDefault="004E5153" w:rsidP="00C7493A">
            <w:pPr>
              <w:spacing w:before="40" w:after="40" w:line="276" w:lineRule="auto"/>
              <w:jc w:val="both"/>
            </w:pPr>
            <w:r>
              <w:t>DC Current for 3.3V Pin</w:t>
            </w:r>
          </w:p>
        </w:tc>
        <w:tc>
          <w:tcPr>
            <w:tcW w:w="4252" w:type="dxa"/>
          </w:tcPr>
          <w:p w14:paraId="209E682A" w14:textId="77777777" w:rsidR="004E5153" w:rsidRDefault="004E5153" w:rsidP="00C7493A">
            <w:pPr>
              <w:spacing w:before="40" w:after="40" w:line="276" w:lineRule="auto"/>
              <w:jc w:val="both"/>
            </w:pPr>
            <w:r>
              <w:t>50 mA</w:t>
            </w:r>
          </w:p>
        </w:tc>
      </w:tr>
      <w:tr w:rsidR="004E5153" w14:paraId="5EFEECAF" w14:textId="77777777" w:rsidTr="006E490F">
        <w:tc>
          <w:tcPr>
            <w:tcW w:w="3114" w:type="dxa"/>
          </w:tcPr>
          <w:p w14:paraId="6D6EA37D" w14:textId="77777777" w:rsidR="004E5153" w:rsidRDefault="004E5153" w:rsidP="00C7493A">
            <w:pPr>
              <w:spacing w:before="40" w:after="40" w:line="276" w:lineRule="auto"/>
              <w:jc w:val="both"/>
            </w:pPr>
            <w:r>
              <w:t>DC Current per I/O Pin</w:t>
            </w:r>
          </w:p>
        </w:tc>
        <w:tc>
          <w:tcPr>
            <w:tcW w:w="4252" w:type="dxa"/>
          </w:tcPr>
          <w:p w14:paraId="4882DA56" w14:textId="77777777" w:rsidR="004E5153" w:rsidRDefault="004E5153" w:rsidP="00C7493A">
            <w:pPr>
              <w:spacing w:before="40" w:after="40" w:line="276" w:lineRule="auto"/>
              <w:jc w:val="both"/>
            </w:pPr>
            <w:r>
              <w:t>40 mA</w:t>
            </w:r>
          </w:p>
        </w:tc>
      </w:tr>
      <w:tr w:rsidR="004E5153" w14:paraId="7CB54898" w14:textId="77777777" w:rsidTr="006E490F">
        <w:tc>
          <w:tcPr>
            <w:tcW w:w="3114" w:type="dxa"/>
          </w:tcPr>
          <w:p w14:paraId="74CACE70" w14:textId="77777777" w:rsidR="004E5153" w:rsidRDefault="004E5153" w:rsidP="00C7493A">
            <w:pPr>
              <w:spacing w:before="40" w:after="40" w:line="276" w:lineRule="auto"/>
              <w:jc w:val="both"/>
            </w:pPr>
            <w:r>
              <w:t>SRAM</w:t>
            </w:r>
          </w:p>
        </w:tc>
        <w:tc>
          <w:tcPr>
            <w:tcW w:w="4252" w:type="dxa"/>
          </w:tcPr>
          <w:p w14:paraId="235E88DD" w14:textId="77777777" w:rsidR="004E5153" w:rsidRDefault="004E5153" w:rsidP="00C7493A">
            <w:pPr>
              <w:spacing w:before="40" w:after="40" w:line="276" w:lineRule="auto"/>
              <w:jc w:val="both"/>
            </w:pPr>
            <w:r>
              <w:t>2 KB</w:t>
            </w:r>
          </w:p>
        </w:tc>
      </w:tr>
      <w:tr w:rsidR="004E5153" w14:paraId="2796BC8F" w14:textId="77777777" w:rsidTr="006E490F">
        <w:tc>
          <w:tcPr>
            <w:tcW w:w="3114" w:type="dxa"/>
          </w:tcPr>
          <w:p w14:paraId="51AEE5E8" w14:textId="77777777" w:rsidR="004E5153" w:rsidRDefault="004E5153" w:rsidP="00C7493A">
            <w:pPr>
              <w:spacing w:before="40" w:after="40" w:line="276" w:lineRule="auto"/>
              <w:jc w:val="both"/>
            </w:pPr>
            <w:r>
              <w:t>Clock Speed</w:t>
            </w:r>
          </w:p>
        </w:tc>
        <w:tc>
          <w:tcPr>
            <w:tcW w:w="4252" w:type="dxa"/>
          </w:tcPr>
          <w:p w14:paraId="3DB6C455" w14:textId="77777777" w:rsidR="004E5153" w:rsidRDefault="004E5153" w:rsidP="00C7493A">
            <w:pPr>
              <w:spacing w:before="40" w:after="40" w:line="276" w:lineRule="auto"/>
              <w:jc w:val="both"/>
            </w:pPr>
            <w:r>
              <w:t>16 MHz</w:t>
            </w:r>
          </w:p>
        </w:tc>
      </w:tr>
      <w:tr w:rsidR="004E5153" w14:paraId="30CFBADF" w14:textId="77777777" w:rsidTr="006E490F">
        <w:tc>
          <w:tcPr>
            <w:tcW w:w="3114" w:type="dxa"/>
          </w:tcPr>
          <w:p w14:paraId="5CCC7EF5" w14:textId="77777777" w:rsidR="004E5153" w:rsidRDefault="004E5153" w:rsidP="00C7493A">
            <w:pPr>
              <w:spacing w:before="40" w:after="40" w:line="276" w:lineRule="auto"/>
              <w:jc w:val="both"/>
            </w:pPr>
            <w:r>
              <w:t>EEPROM</w:t>
            </w:r>
          </w:p>
        </w:tc>
        <w:tc>
          <w:tcPr>
            <w:tcW w:w="4252" w:type="dxa"/>
          </w:tcPr>
          <w:p w14:paraId="2C2F6202" w14:textId="77777777" w:rsidR="004E5153" w:rsidRDefault="004E5153" w:rsidP="00C7493A">
            <w:pPr>
              <w:keepNext/>
              <w:spacing w:before="40" w:after="40" w:line="276" w:lineRule="auto"/>
              <w:jc w:val="both"/>
            </w:pPr>
            <w:r>
              <w:t>1 KB</w:t>
            </w:r>
          </w:p>
        </w:tc>
      </w:tr>
    </w:tbl>
    <w:p w14:paraId="2C40D62E" w14:textId="42786089" w:rsidR="004E5153" w:rsidRDefault="004E5153" w:rsidP="00C7493A">
      <w:pPr>
        <w:pStyle w:val="Caption"/>
        <w:spacing w:before="120" w:line="276" w:lineRule="auto"/>
        <w:jc w:val="both"/>
        <w:rPr>
          <w:lang w:val="en-US"/>
        </w:rPr>
      </w:pPr>
      <w:bookmarkStart w:id="84" w:name="_Toc38760671"/>
      <w:r>
        <w:t xml:space="preserve">Table </w:t>
      </w:r>
      <w:fldSimple w:instr=" SEQ Table \* ARABIC ">
        <w:r w:rsidR="00CA0C7C">
          <w:rPr>
            <w:noProof/>
          </w:rPr>
          <w:t>1</w:t>
        </w:r>
      </w:fldSimple>
      <w:r>
        <w:rPr>
          <w:lang w:val="en-US"/>
        </w:rPr>
        <w:t xml:space="preserve">: </w:t>
      </w:r>
      <w:r w:rsidRPr="0042473A">
        <w:rPr>
          <w:lang w:val="en-US"/>
        </w:rPr>
        <w:t>Arduino Specification.</w:t>
      </w:r>
      <w:bookmarkEnd w:id="84"/>
    </w:p>
    <w:p w14:paraId="4E655C08" w14:textId="77777777" w:rsidR="004E5153" w:rsidRPr="00E80548" w:rsidRDefault="004E5153" w:rsidP="00C7493A">
      <w:pPr>
        <w:spacing w:line="276" w:lineRule="auto"/>
        <w:jc w:val="both"/>
        <w:rPr>
          <w:lang w:val="en-US"/>
        </w:rPr>
      </w:pPr>
    </w:p>
    <w:p w14:paraId="21887706" w14:textId="77777777" w:rsidR="004E5153" w:rsidRPr="002F2A89" w:rsidRDefault="004E5153" w:rsidP="00C7493A">
      <w:pPr>
        <w:spacing w:line="276" w:lineRule="auto"/>
        <w:jc w:val="both"/>
      </w:pPr>
    </w:p>
    <w:p w14:paraId="0B4AEC09" w14:textId="77777777" w:rsidR="004E5153" w:rsidRDefault="004E5153" w:rsidP="00C7493A">
      <w:pPr>
        <w:keepNext/>
        <w:spacing w:after="0" w:line="276" w:lineRule="auto"/>
        <w:jc w:val="both"/>
      </w:pPr>
      <w:r>
        <w:rPr>
          <w:noProof/>
        </w:rPr>
        <w:lastRenderedPageBreak/>
        <w:drawing>
          <wp:inline distT="0" distB="0" distL="0" distR="0" wp14:anchorId="349FBF59" wp14:editId="6F7C7CD7">
            <wp:extent cx="6120765" cy="328506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1946"/>
                    <a:stretch/>
                  </pic:blipFill>
                  <pic:spPr bwMode="auto">
                    <a:xfrm>
                      <a:off x="0" y="0"/>
                      <a:ext cx="6120765" cy="3285066"/>
                    </a:xfrm>
                    <a:prstGeom prst="rect">
                      <a:avLst/>
                    </a:prstGeom>
                    <a:noFill/>
                    <a:ln>
                      <a:noFill/>
                    </a:ln>
                    <a:extLst>
                      <a:ext uri="{53640926-AAD7-44D8-BBD7-CCE9431645EC}">
                        <a14:shadowObscured xmlns:a14="http://schemas.microsoft.com/office/drawing/2010/main"/>
                      </a:ext>
                    </a:extLst>
                  </pic:spPr>
                </pic:pic>
              </a:graphicData>
            </a:graphic>
          </wp:inline>
        </w:drawing>
      </w:r>
    </w:p>
    <w:p w14:paraId="544DDA5A" w14:textId="6CF63F78" w:rsidR="004E5153" w:rsidRDefault="004E5153" w:rsidP="00C7493A">
      <w:pPr>
        <w:pStyle w:val="Caption"/>
        <w:spacing w:line="276" w:lineRule="auto"/>
        <w:jc w:val="both"/>
      </w:pPr>
      <w:bookmarkStart w:id="85" w:name="_Toc38765437"/>
      <w:r>
        <w:t xml:space="preserve">Figure </w:t>
      </w:r>
      <w:fldSimple w:instr=" SEQ Figure \* ARABIC ">
        <w:r w:rsidR="00643A5C">
          <w:rPr>
            <w:noProof/>
          </w:rPr>
          <w:t>8</w:t>
        </w:r>
      </w:fldSimple>
      <w:r>
        <w:rPr>
          <w:lang w:val="en-US"/>
        </w:rPr>
        <w:t xml:space="preserve">: </w:t>
      </w:r>
      <w:r w:rsidRPr="00231FF4">
        <w:rPr>
          <w:lang w:val="en-US"/>
        </w:rPr>
        <w:t>Arduino UNO Pinout Diagram</w:t>
      </w:r>
      <w:r>
        <w:rPr>
          <w:lang w:val="en-US"/>
        </w:rPr>
        <w:t xml:space="preserve"> </w:t>
      </w:r>
      <w:r>
        <w:rPr>
          <w:lang w:val="en-US"/>
        </w:rPr>
        <w:fldChar w:fldCharType="begin" w:fldLock="1"/>
      </w:r>
      <w:r w:rsidR="007A36E0">
        <w:rPr>
          <w:lang w:val="en-US"/>
        </w:rPr>
        <w:instrText>ADDIN CSL_CITATION {"citationItems":[{"id":"ITEM-1","itemData":{"URL":"https://www.teachmemicro.com/arduino-uno-pinout-diagram/","accessed":{"date-parts":[["2020","3","11"]]},"id":"ITEM-1","issued":{"date-parts":[["0"]]},"title":"Arduino UNO Pinout Diagram | Microcontroller Tutorials","type":"webpage"},"uris":["http://www.mendeley.com/documents/?uuid=a7ae428b-2f81-324a-94d1-c9627824ebeb"]}],"mendeley":{"formattedCitation":"[150]","plainTextFormattedCitation":"[150]","previouslyFormattedCitation":"[150]"},"properties":{"noteIndex":0},"schema":"https://github.com/citation-style-language/schema/raw/master/csl-citation.json"}</w:instrText>
      </w:r>
      <w:r>
        <w:rPr>
          <w:lang w:val="en-US"/>
        </w:rPr>
        <w:fldChar w:fldCharType="separate"/>
      </w:r>
      <w:r w:rsidR="007A36E0" w:rsidRPr="007A36E0">
        <w:rPr>
          <w:i w:val="0"/>
          <w:noProof/>
          <w:lang w:val="en-US"/>
        </w:rPr>
        <w:t>[150]</w:t>
      </w:r>
      <w:r>
        <w:rPr>
          <w:lang w:val="en-US"/>
        </w:rPr>
        <w:fldChar w:fldCharType="end"/>
      </w:r>
      <w:r>
        <w:rPr>
          <w:lang w:val="en-US"/>
        </w:rPr>
        <w:t>.</w:t>
      </w:r>
      <w:bookmarkEnd w:id="85"/>
    </w:p>
    <w:p w14:paraId="49BE9AAB" w14:textId="5BBB3B4B" w:rsidR="004E5153" w:rsidRDefault="004E5153" w:rsidP="00C7493A">
      <w:pPr>
        <w:spacing w:line="276" w:lineRule="auto"/>
        <w:jc w:val="both"/>
      </w:pPr>
    </w:p>
    <w:p w14:paraId="38DE9765" w14:textId="77777777" w:rsidR="00703F9E" w:rsidRDefault="00703F9E" w:rsidP="00C7493A">
      <w:pPr>
        <w:spacing w:line="276" w:lineRule="auto"/>
        <w:jc w:val="both"/>
      </w:pPr>
    </w:p>
    <w:p w14:paraId="30406225" w14:textId="77777777" w:rsidR="004E5153" w:rsidRDefault="004E5153" w:rsidP="00C7493A">
      <w:pPr>
        <w:keepNext/>
        <w:spacing w:after="120" w:line="276" w:lineRule="auto"/>
        <w:jc w:val="both"/>
      </w:pPr>
      <w:r>
        <w:rPr>
          <w:noProof/>
        </w:rPr>
        <w:drawing>
          <wp:inline distT="0" distB="0" distL="0" distR="0" wp14:anchorId="15CE3733" wp14:editId="4A149DF5">
            <wp:extent cx="4475950" cy="3769659"/>
            <wp:effectExtent l="0" t="0" r="1270" b="2540"/>
            <wp:docPr id="59" name="Picture 59" descr="Image result for arduino uno r3 circui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rduino uno r3 circuit diagra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81074" cy="3773974"/>
                    </a:xfrm>
                    <a:prstGeom prst="rect">
                      <a:avLst/>
                    </a:prstGeom>
                    <a:noFill/>
                    <a:ln>
                      <a:noFill/>
                    </a:ln>
                  </pic:spPr>
                </pic:pic>
              </a:graphicData>
            </a:graphic>
          </wp:inline>
        </w:drawing>
      </w:r>
    </w:p>
    <w:p w14:paraId="3101FEFB" w14:textId="5EA0BA6E" w:rsidR="004E5153" w:rsidRDefault="004E5153" w:rsidP="00C7493A">
      <w:pPr>
        <w:pStyle w:val="Caption"/>
        <w:spacing w:line="276" w:lineRule="auto"/>
        <w:jc w:val="both"/>
      </w:pPr>
      <w:bookmarkStart w:id="86" w:name="_Toc38765438"/>
      <w:r>
        <w:t xml:space="preserve">Figure </w:t>
      </w:r>
      <w:fldSimple w:instr=" SEQ Figure \* ARABIC ">
        <w:r w:rsidR="00643A5C">
          <w:rPr>
            <w:noProof/>
          </w:rPr>
          <w:t>9</w:t>
        </w:r>
      </w:fldSimple>
      <w:r>
        <w:rPr>
          <w:lang w:val="en-US"/>
        </w:rPr>
        <w:t xml:space="preserve">: </w:t>
      </w:r>
      <w:r w:rsidRPr="00107FB5">
        <w:rPr>
          <w:lang w:val="en-US"/>
        </w:rPr>
        <w:t>Arduino Uno Pinout Diagram</w:t>
      </w:r>
      <w:r>
        <w:rPr>
          <w:lang w:val="en-US"/>
        </w:rPr>
        <w:t xml:space="preserve"> </w:t>
      </w:r>
      <w:r>
        <w:rPr>
          <w:lang w:val="en-US"/>
        </w:rPr>
        <w:fldChar w:fldCharType="begin" w:fldLock="1"/>
      </w:r>
      <w:r w:rsidR="007A36E0">
        <w:rPr>
          <w:lang w:val="en-US"/>
        </w:rPr>
        <w:instrText>ADDIN CSL_CITATION {"citationItems":[{"id":"ITEM-1","itemData":{"DOI":"10.13140/RG.2.2.22462.69447","abstract":"Today we find most robots working for people in industries, factories, warehouses, and laboratories. Robots are useful in many ways. For instance, it boosts economy because businesses need to be efficient to keep up with the industry competition. Line Following is one of the most important aspects of robotics. This project aims to design and implement a closed loop control system by algorithm using feedback mechanism to control the movement of the robot by the use of three pair of photo sensors, comprising of one IR transmitter and a photo diode in each. It guides the robot by giving appropriate signal to the microcontroller to follow a line that is drawn on the floor. The path consists of a black line on a white surface (or it may be reverse of that). Two DC motors are used interfaced to the microcontroller through a motor driver IC. Input signals given to the microcontroller from the sensors and then the controller takes the appropriate action according to the program written in it and drives motors as desired.","author":[{"dropping-particle":"","family":"Kamel","given":"Khechiba","non-dropping-particle":"","parse-names":false,"suffix":""}],"id":"ITEM-1","issue":"May 2016","issued":{"date-parts":[["2016"]]},"title":"Design and implementation of microcontroller based controller for direction and speed of a robot using ARDUINO","type":"article-journal"},"uris":["http://www.mendeley.com/documents/?uuid=ee99b3b2-4ce8-3020-8883-9a00b0aa342d"]}],"mendeley":{"formattedCitation":"[149]","plainTextFormattedCitation":"[149]","previouslyFormattedCitation":"[149]"},"properties":{"noteIndex":0},"schema":"https://github.com/citation-style-language/schema/raw/master/csl-citation.json"}</w:instrText>
      </w:r>
      <w:r>
        <w:rPr>
          <w:lang w:val="en-US"/>
        </w:rPr>
        <w:fldChar w:fldCharType="separate"/>
      </w:r>
      <w:r w:rsidR="007A36E0" w:rsidRPr="007A36E0">
        <w:rPr>
          <w:i w:val="0"/>
          <w:noProof/>
          <w:lang w:val="en-US"/>
        </w:rPr>
        <w:t>[149]</w:t>
      </w:r>
      <w:r>
        <w:rPr>
          <w:lang w:val="en-US"/>
        </w:rPr>
        <w:fldChar w:fldCharType="end"/>
      </w:r>
      <w:r>
        <w:rPr>
          <w:lang w:val="en-US"/>
        </w:rPr>
        <w:t>.</w:t>
      </w:r>
      <w:bookmarkEnd w:id="86"/>
      <w:r>
        <w:rPr>
          <w:lang w:val="en-US"/>
        </w:rPr>
        <w:t xml:space="preserve"> </w:t>
      </w:r>
    </w:p>
    <w:p w14:paraId="57BE69D5" w14:textId="6F41EB28" w:rsidR="00703F9E" w:rsidRDefault="00703F9E" w:rsidP="00C7493A">
      <w:pPr>
        <w:spacing w:line="276" w:lineRule="auto"/>
      </w:pPr>
      <w:r>
        <w:br w:type="page"/>
      </w:r>
    </w:p>
    <w:p w14:paraId="7FB64DEA" w14:textId="5A3A9088" w:rsidR="00140FCF" w:rsidRDefault="00140FCF" w:rsidP="00C7493A">
      <w:pPr>
        <w:pStyle w:val="Heading3"/>
        <w:spacing w:line="276" w:lineRule="auto"/>
        <w:jc w:val="both"/>
      </w:pPr>
      <w:bookmarkStart w:id="87" w:name="_Toc38767247"/>
      <w:r>
        <w:lastRenderedPageBreak/>
        <w:t>3.</w:t>
      </w:r>
      <w:r w:rsidR="00FC290B">
        <w:t>4</w:t>
      </w:r>
      <w:r>
        <w:t>.2 Software Resources</w:t>
      </w:r>
      <w:bookmarkEnd w:id="87"/>
    </w:p>
    <w:p w14:paraId="0AA21EA4" w14:textId="33F7B1AD" w:rsidR="00883823" w:rsidRPr="00631210" w:rsidRDefault="00883823" w:rsidP="00C7493A">
      <w:pPr>
        <w:pStyle w:val="ListParagraph"/>
        <w:numPr>
          <w:ilvl w:val="0"/>
          <w:numId w:val="14"/>
        </w:numPr>
        <w:spacing w:line="276" w:lineRule="auto"/>
        <w:jc w:val="both"/>
      </w:pPr>
      <w:r w:rsidRPr="00631210">
        <w:t xml:space="preserve">Arduino </w:t>
      </w:r>
      <w:r w:rsidRPr="00631210">
        <w:rPr>
          <w:lang w:val="en-US"/>
        </w:rPr>
        <w:t>Software</w:t>
      </w:r>
      <w:r w:rsidRPr="00631210">
        <w:t xml:space="preserve"> IDE to program the IoT kit</w:t>
      </w:r>
      <w:r w:rsidR="006D7C58">
        <w:t xml:space="preserve"> (</w:t>
      </w:r>
      <w:r w:rsidR="006D7C58" w:rsidRPr="006D7C58">
        <w:t>version 1.8.10</w:t>
      </w:r>
      <w:r w:rsidR="006D7C58">
        <w:t>)</w:t>
      </w:r>
      <w:r w:rsidR="009125D5">
        <w:t>:</w:t>
      </w:r>
    </w:p>
    <w:p w14:paraId="2592D85D" w14:textId="499A0A28" w:rsidR="00A23CEA" w:rsidRDefault="00631210" w:rsidP="00C7493A">
      <w:pPr>
        <w:pStyle w:val="ListParagraph"/>
        <w:spacing w:line="276" w:lineRule="auto"/>
        <w:jc w:val="both"/>
      </w:pPr>
      <w:r w:rsidRPr="00631210">
        <w:t>Open-source electronics platform based on easy-to-use hardware and software,</w:t>
      </w:r>
      <w:r>
        <w:t xml:space="preserve"> support C/C++ programming languages,</w:t>
      </w:r>
      <w:r w:rsidRPr="00631210">
        <w:t xml:space="preserve"> it uses to write and upload the code to the board</w:t>
      </w:r>
      <w:r>
        <w:t xml:space="preserve"> and </w:t>
      </w:r>
      <w:r w:rsidRPr="00631210">
        <w:t xml:space="preserve">works in </w:t>
      </w:r>
      <w:r w:rsidR="006D7C58" w:rsidRPr="006D7C58">
        <w:t xml:space="preserve">Microsoft </w:t>
      </w:r>
      <w:r w:rsidRPr="00631210">
        <w:t>Windows, Linux and Mac OS X</w:t>
      </w:r>
      <w:r w:rsidR="00A23CEA">
        <w:t xml:space="preserve"> </w:t>
      </w:r>
      <w:r w:rsidR="00A23CEA">
        <w:fldChar w:fldCharType="begin" w:fldLock="1"/>
      </w:r>
      <w:r w:rsidR="007A36E0">
        <w:instrText>ADDIN CSL_CITATION {"citationItems":[{"id":"ITEM-1","itemData":{"DOI":"10.1007/978-1-4302-3883-6_5","abstract":"The Arduino Integrated Development Environment - or Arduino Software (IDE) - contains a text editor for writing code, a message area, a text console, a toolbar with buttons for common functions and a series of menus. It connects to the Arduino and Genuino hardware to upload programs and communicate with them.","author":[{"dropping-particle":"","family":"Wheat","given":"Dale","non-dropping-particle":"","parse-names":false,"suffix":""},{"dropping-particle":"","family":"Wheat","given":"Dale","non-dropping-particle":"","parse-names":false,"suffix":""}],"container-title":"Arduino Internals","id":"ITEM-1","issued":{"date-parts":[["2011"]]},"page":"89-97","title":"Arduino Software","type":"chapter"},"uris":["http://www.mendeley.com/documents/?uuid=13a65719-9b5c-3bb2-b926-df602cf7808a"]}],"mendeley":{"formattedCitation":"[151]","plainTextFormattedCitation":"[151]","previouslyFormattedCitation":"[151]"},"properties":{"noteIndex":0},"schema":"https://github.com/citation-style-language/schema/raw/master/csl-citation.json"}</w:instrText>
      </w:r>
      <w:r w:rsidR="00A23CEA">
        <w:fldChar w:fldCharType="separate"/>
      </w:r>
      <w:r w:rsidR="007A36E0" w:rsidRPr="007A36E0">
        <w:rPr>
          <w:noProof/>
        </w:rPr>
        <w:t>[151]</w:t>
      </w:r>
      <w:r w:rsidR="00A23CEA">
        <w:fldChar w:fldCharType="end"/>
      </w:r>
      <w:r w:rsidR="00A23CEA">
        <w:t>.</w:t>
      </w:r>
    </w:p>
    <w:p w14:paraId="7E69EE4B" w14:textId="4D2588A3" w:rsidR="00A23CEA" w:rsidRDefault="00A23CEA" w:rsidP="00C7493A">
      <w:pPr>
        <w:pStyle w:val="ListParagraph"/>
        <w:numPr>
          <w:ilvl w:val="0"/>
          <w:numId w:val="14"/>
        </w:numPr>
        <w:spacing w:line="276" w:lineRule="auto"/>
        <w:jc w:val="both"/>
      </w:pPr>
      <w:r>
        <w:t xml:space="preserve">Fritzing Program </w:t>
      </w:r>
      <w:r w:rsidR="006D7C58">
        <w:t>(</w:t>
      </w:r>
      <w:r w:rsidR="006D7C58" w:rsidRPr="006D7C58">
        <w:t>version 0.9.4</w:t>
      </w:r>
      <w:r w:rsidR="006D7C58">
        <w:t>)</w:t>
      </w:r>
      <w:r w:rsidR="009125D5">
        <w:t>:</w:t>
      </w:r>
    </w:p>
    <w:p w14:paraId="0992128C" w14:textId="5F380492" w:rsidR="00A31393" w:rsidRDefault="00A23CEA" w:rsidP="00C7493A">
      <w:pPr>
        <w:pStyle w:val="ListParagraph"/>
        <w:spacing w:line="276" w:lineRule="auto"/>
        <w:jc w:val="both"/>
      </w:pPr>
      <w:r>
        <w:t xml:space="preserve">an open-sources software to design a prototype for the electronic hardware, works in </w:t>
      </w:r>
      <w:r w:rsidR="006D7C58" w:rsidRPr="006D7C58">
        <w:t xml:space="preserve">Microsoft </w:t>
      </w:r>
      <w:r>
        <w:t>Windows, Linux and Mac</w:t>
      </w:r>
      <w:r w:rsidR="006D7C58">
        <w:t xml:space="preserve"> OS X </w:t>
      </w:r>
      <w:r w:rsidR="006D7C58">
        <w:fldChar w:fldCharType="begin" w:fldLock="1"/>
      </w:r>
      <w:r w:rsidR="007A36E0">
        <w:instrText>ADDIN CSL_CITATION {"citationItems":[{"id":"ITEM-1","itemData":{"URL":"https://fritzing.org/home/","abstract":"Fritzing is an open-source hardware initiative that makes electronics accessible as a creative material for anyone. We offer a software tool, a community website and services in the spirit of Processing and Arduino, fostering a creative ecosystem that allows users to document their prototypes, share them with others, teach electronics in a classroom, and layout and manufacture professional pcbs.","accessed":{"date-parts":[["2019","12","24"]]},"author":[{"dropping-particle":"","family":"Friends-of-Fritzing foundation","given":"","non-dropping-particle":"","parse-names":false,"suffix":""}],"container-title":"fritzing.org","id":"ITEM-1","issued":{"date-parts":[["2017"]]},"page":"5","title":"Fritzing Fritzing","type":"webpage"},"uris":["http://www.mendeley.com/documents/?uuid=8669c2d7-5d86-323b-9fd7-d9b8d1a28157"]}],"mendeley":{"formattedCitation":"[152]","plainTextFormattedCitation":"[152]","previouslyFormattedCitation":"[152]"},"properties":{"noteIndex":0},"schema":"https://github.com/citation-style-language/schema/raw/master/csl-citation.json"}</w:instrText>
      </w:r>
      <w:r w:rsidR="006D7C58">
        <w:fldChar w:fldCharType="separate"/>
      </w:r>
      <w:r w:rsidR="007A36E0" w:rsidRPr="007A36E0">
        <w:rPr>
          <w:noProof/>
        </w:rPr>
        <w:t>[152]</w:t>
      </w:r>
      <w:r w:rsidR="006D7C58">
        <w:fldChar w:fldCharType="end"/>
      </w:r>
      <w:r w:rsidR="006D7C58">
        <w:t xml:space="preserve"> </w:t>
      </w:r>
      <w:r w:rsidR="006D7C58">
        <w:fldChar w:fldCharType="begin" w:fldLock="1"/>
      </w:r>
      <w:r w:rsidR="007A36E0">
        <w:instrText>ADDIN CSL_CITATION {"citationItems":[{"id":"ITEM-1","itemData":{"author":[{"dropping-particle":"","family":"Cortez","given":"Pamela","non-dropping-particle":"","parse-names":false,"suffix":""}],"container-title":"SparkFun","id":"ITEM-1","issued":{"date-parts":[["2014"]]},"title":"Make Your Own Fritzing Parts","type":"article"},"uris":["http://www.mendeley.com/documents/?uuid=2a9f74b1-7d8a-35fd-af26-155d495eec2a"]}],"mendeley":{"formattedCitation":"[153]","plainTextFormattedCitation":"[153]","previouslyFormattedCitation":"[153]"},"properties":{"noteIndex":0},"schema":"https://github.com/citation-style-language/schema/raw/master/csl-citation.json"}</w:instrText>
      </w:r>
      <w:r w:rsidR="006D7C58">
        <w:fldChar w:fldCharType="separate"/>
      </w:r>
      <w:r w:rsidR="007A36E0" w:rsidRPr="007A36E0">
        <w:rPr>
          <w:noProof/>
        </w:rPr>
        <w:t>[153]</w:t>
      </w:r>
      <w:r w:rsidR="006D7C58">
        <w:fldChar w:fldCharType="end"/>
      </w:r>
      <w:r w:rsidR="006D7C58">
        <w:t xml:space="preserve">. </w:t>
      </w:r>
    </w:p>
    <w:p w14:paraId="518912F4" w14:textId="4D68EBA9" w:rsidR="00A23CEA" w:rsidRDefault="00A23CEA" w:rsidP="00C7493A">
      <w:pPr>
        <w:pStyle w:val="ListParagraph"/>
        <w:numPr>
          <w:ilvl w:val="0"/>
          <w:numId w:val="14"/>
        </w:numPr>
        <w:spacing w:line="276" w:lineRule="auto"/>
        <w:jc w:val="both"/>
      </w:pPr>
      <w:r w:rsidRPr="00631210">
        <w:t>Cisco Packet Tracer</w:t>
      </w:r>
      <w:r w:rsidR="009904A1">
        <w:t xml:space="preserve"> (</w:t>
      </w:r>
      <w:r w:rsidR="009904A1" w:rsidRPr="006D7C58">
        <w:t xml:space="preserve">version </w:t>
      </w:r>
      <w:r w:rsidR="009904A1">
        <w:t>7</w:t>
      </w:r>
      <w:r w:rsidR="009904A1" w:rsidRPr="006D7C58">
        <w:t>.</w:t>
      </w:r>
      <w:r w:rsidR="009904A1">
        <w:t>2</w:t>
      </w:r>
      <w:r w:rsidR="009904A1" w:rsidRPr="006D7C58">
        <w:t>.</w:t>
      </w:r>
      <w:r w:rsidR="009904A1">
        <w:t>2)</w:t>
      </w:r>
      <w:r w:rsidR="009125D5">
        <w:t>:</w:t>
      </w:r>
    </w:p>
    <w:p w14:paraId="607539B4" w14:textId="54BC1ED6" w:rsidR="006D7C58" w:rsidRPr="00A23CEA" w:rsidRDefault="009904A1" w:rsidP="00C7493A">
      <w:pPr>
        <w:pStyle w:val="ListParagraph"/>
        <w:spacing w:line="276" w:lineRule="auto"/>
        <w:jc w:val="both"/>
      </w:pPr>
      <w:r w:rsidRPr="009904A1">
        <w:t>Packet Tracer network simulation tool designed by Cisco Systems to be as a cross-platform visual simulation tool</w:t>
      </w:r>
      <w:r>
        <w:t>, it w</w:t>
      </w:r>
      <w:r w:rsidR="006D7C58">
        <w:t xml:space="preserve">orks in </w:t>
      </w:r>
      <w:r w:rsidR="006D7C58" w:rsidRPr="006D7C58">
        <w:t>Microsoft Windows, Linux, Android 4.2+, iOS 8+ and MAC OS X</w:t>
      </w:r>
      <w:r>
        <w:t xml:space="preserve"> </w:t>
      </w:r>
      <w:r>
        <w:fldChar w:fldCharType="begin" w:fldLock="1"/>
      </w:r>
      <w:r w:rsidR="007A36E0">
        <w:instrText>ADDIN CSL_CITATION {"citationItems":[{"id":"ITEM-1","itemData":{"URL":"https://www.netacad.com/courses/packet-tracer","accessed":{"date-parts":[["2019","12","24"]]},"author":[{"dropping-particle":"","family":"Cisco Academy","given":"","non-dropping-particle":"","parse-names":false,"suffix":""}],"container-title":"Cisco Academy","id":"ITEM-1","issued":{"date-parts":[["2019"]]},"title":"Packet Tracer Simulator | Networking Academy","type":"webpage"},"uris":["http://www.mendeley.com/documents/?uuid=bd878514-a382-3f9c-a123-de13a3368faf"]}],"mendeley":{"formattedCitation":"[154]","plainTextFormattedCitation":"[154]","previouslyFormattedCitation":"[154]"},"properties":{"noteIndex":0},"schema":"https://github.com/citation-style-language/schema/raw/master/csl-citation.json"}</w:instrText>
      </w:r>
      <w:r>
        <w:fldChar w:fldCharType="separate"/>
      </w:r>
      <w:r w:rsidR="007A36E0" w:rsidRPr="007A36E0">
        <w:rPr>
          <w:noProof/>
        </w:rPr>
        <w:t>[154]</w:t>
      </w:r>
      <w:r>
        <w:fldChar w:fldCharType="end"/>
      </w:r>
      <w:r>
        <w:t xml:space="preserve"> </w:t>
      </w:r>
      <w:r>
        <w:fldChar w:fldCharType="begin" w:fldLock="1"/>
      </w:r>
      <w:r w:rsidR="007A36E0">
        <w:instrText>ADDIN CSL_CITATION {"citationItems":[{"id":"ITEM-1","itemData":{"ISSN":"2307-2334","author":[{"dropping-particle":"","family":"Info","given":"Moco","non-dropping-particle":"","parse-names":false,"suffix":""},{"dropping-particle":"","family":"Samples","given":"Open","non-dropping-particle":"","parse-names":false,"suffix":""},{"dropping-particle":"","family":"As","given":"Save","non-dropping-particle":"","parse-names":false,"suffix":""},{"dropping-particle":"","family":"Pkz","given":"Save As","non-dropping-particle":"","parse-names":false,"suffix":""},{"dropping-particle":"","family":"Profile","given":"User","non-dropping-particle":"","parse-names":false,"suffix":""},{"dropping-particle":"","family":"Wizard","given":"Activity","non-dropping-particle":"","parse-names":false,"suffix":""},{"dropping-particle":"","family":"In","given":"Zoom","non-dropping-particle":"","parse-names":false,"suffix":""},{"dropping-particle":"","family":"Reset","given":"Zoom","non-dropping-particle":"","parse-names":false,"suffix":""},{"dropping-particle":"","family":"Out","given":"Zoom","non-dropping-particle":"","parse-names":false,"suffix":""},{"dropping-particle":"","family":"Palette","given":"Drawing","non-dropping-particle":"","parse-names":false,"suffix":""}],"container-title":"Перспективы науки и образования","id":"ITEM-1","issue":"2 (14)","issued":{"date-parts":[["2015"]]},"page":"1-5","title":"Cisco Packet Tracer 24/05/2014","type":"article-journal"},"uris":["http://www.mendeley.com/documents/?uuid=7067217d-13b1-3b85-b210-c1ba96bcb8c2"]}],"mendeley":{"formattedCitation":"[155]","plainTextFormattedCitation":"[155]","previouslyFormattedCitation":"[155]"},"properties":{"noteIndex":0},"schema":"https://github.com/citation-style-language/schema/raw/master/csl-citation.json"}</w:instrText>
      </w:r>
      <w:r>
        <w:fldChar w:fldCharType="separate"/>
      </w:r>
      <w:r w:rsidR="007A36E0" w:rsidRPr="007A36E0">
        <w:rPr>
          <w:noProof/>
        </w:rPr>
        <w:t>[155]</w:t>
      </w:r>
      <w:r>
        <w:fldChar w:fldCharType="end"/>
      </w:r>
      <w:r>
        <w:t>.</w:t>
      </w:r>
    </w:p>
    <w:p w14:paraId="007C7372" w14:textId="213983E8" w:rsidR="00883823" w:rsidRDefault="00883823" w:rsidP="00C7493A">
      <w:pPr>
        <w:pStyle w:val="ListParagraph"/>
        <w:numPr>
          <w:ilvl w:val="0"/>
          <w:numId w:val="14"/>
        </w:numPr>
        <w:spacing w:line="276" w:lineRule="auto"/>
        <w:jc w:val="both"/>
      </w:pPr>
      <w:r w:rsidRPr="00631210">
        <w:t>C</w:t>
      </w:r>
      <w:r w:rsidR="00631210">
        <w:t>/C++ programming</w:t>
      </w:r>
      <w:r w:rsidRPr="00631210">
        <w:t xml:space="preserve"> language to programme the Arduino kit</w:t>
      </w:r>
      <w:r w:rsidR="00A31393">
        <w:t>.</w:t>
      </w:r>
    </w:p>
    <w:p w14:paraId="6584C96B" w14:textId="4E0FC0EC" w:rsidR="009125D5" w:rsidRPr="00631210" w:rsidRDefault="009125D5" w:rsidP="00C7493A">
      <w:pPr>
        <w:pStyle w:val="ListParagraph"/>
        <w:numPr>
          <w:ilvl w:val="0"/>
          <w:numId w:val="14"/>
        </w:numPr>
        <w:spacing w:line="276" w:lineRule="auto"/>
        <w:jc w:val="both"/>
      </w:pPr>
      <w:r>
        <w:t>PHP programming language to build website to control the devices.</w:t>
      </w:r>
    </w:p>
    <w:p w14:paraId="34CF8A15" w14:textId="490EFF88" w:rsidR="00631210" w:rsidRDefault="00631210" w:rsidP="00C7493A">
      <w:pPr>
        <w:pStyle w:val="ListParagraph"/>
        <w:numPr>
          <w:ilvl w:val="0"/>
          <w:numId w:val="14"/>
        </w:numPr>
        <w:spacing w:line="276" w:lineRule="auto"/>
        <w:jc w:val="both"/>
      </w:pPr>
      <w:r>
        <w:t>JavaScript or python programming language to be used in Packet Tracer</w:t>
      </w:r>
      <w:r w:rsidR="00E92046">
        <w:t>.</w:t>
      </w:r>
    </w:p>
    <w:p w14:paraId="40164582" w14:textId="697DC338" w:rsidR="00A23CEA" w:rsidRDefault="00A23CEA" w:rsidP="00C7493A">
      <w:pPr>
        <w:pStyle w:val="ListParagraph"/>
        <w:numPr>
          <w:ilvl w:val="0"/>
          <w:numId w:val="14"/>
        </w:numPr>
        <w:spacing w:line="276" w:lineRule="auto"/>
        <w:jc w:val="both"/>
      </w:pPr>
      <w:r>
        <w:t>HTML/CSS</w:t>
      </w:r>
      <w:r w:rsidR="007C1830">
        <w:t xml:space="preserve">: </w:t>
      </w:r>
      <w:r w:rsidR="00CF1A80">
        <w:t>T</w:t>
      </w:r>
      <w:r w:rsidR="007C1830">
        <w:t xml:space="preserve">o make a website to monitor the Arduino </w:t>
      </w:r>
      <w:r w:rsidR="00CF1A80">
        <w:t>kit.</w:t>
      </w:r>
    </w:p>
    <w:p w14:paraId="18B73BD9" w14:textId="75268678" w:rsidR="00A31393" w:rsidRDefault="00A31393" w:rsidP="00C7493A">
      <w:pPr>
        <w:pStyle w:val="ListParagraph"/>
        <w:numPr>
          <w:ilvl w:val="0"/>
          <w:numId w:val="14"/>
        </w:numPr>
        <w:spacing w:line="276" w:lineRule="auto"/>
        <w:jc w:val="both"/>
      </w:pPr>
      <w:r>
        <w:t>Xampp and WampServer to run the website and test the code.</w:t>
      </w:r>
    </w:p>
    <w:p w14:paraId="06F88ED4" w14:textId="46AACAF9" w:rsidR="00A31393" w:rsidRDefault="00A31393" w:rsidP="00C7493A">
      <w:pPr>
        <w:pStyle w:val="ListParagraph"/>
        <w:numPr>
          <w:ilvl w:val="0"/>
          <w:numId w:val="14"/>
        </w:numPr>
        <w:spacing w:line="276" w:lineRule="auto"/>
        <w:jc w:val="both"/>
      </w:pPr>
      <w:r>
        <w:t>Postman to test the code if sending and receiving (POST, GET).</w:t>
      </w:r>
    </w:p>
    <w:p w14:paraId="5396B027" w14:textId="1C5E4485" w:rsidR="00E92046" w:rsidRDefault="00E92046" w:rsidP="00C7493A">
      <w:pPr>
        <w:pStyle w:val="ListParagraph"/>
        <w:numPr>
          <w:ilvl w:val="0"/>
          <w:numId w:val="14"/>
        </w:numPr>
        <w:spacing w:line="276" w:lineRule="auto"/>
        <w:jc w:val="both"/>
      </w:pPr>
      <w:r>
        <w:t>Microsoft Word: to document the theoretical for the author project.</w:t>
      </w:r>
    </w:p>
    <w:p w14:paraId="7DF5FEDA" w14:textId="37B22A56" w:rsidR="00E92046" w:rsidRDefault="00E92046" w:rsidP="00C7493A">
      <w:pPr>
        <w:pStyle w:val="ListParagraph"/>
        <w:numPr>
          <w:ilvl w:val="0"/>
          <w:numId w:val="14"/>
        </w:numPr>
        <w:spacing w:line="276" w:lineRule="auto"/>
        <w:jc w:val="both"/>
      </w:pPr>
      <w:r>
        <w:t>PowerPoint: to record and demonstrate the project.</w:t>
      </w:r>
    </w:p>
    <w:p w14:paraId="3ECA0A39" w14:textId="79D8FDCC" w:rsidR="00FC290B" w:rsidRDefault="00E92046" w:rsidP="00C7493A">
      <w:pPr>
        <w:pStyle w:val="ListParagraph"/>
        <w:numPr>
          <w:ilvl w:val="0"/>
          <w:numId w:val="14"/>
        </w:numPr>
        <w:spacing w:line="276" w:lineRule="auto"/>
        <w:jc w:val="both"/>
      </w:pPr>
      <w:r>
        <w:t xml:space="preserve">Mendeley: for references and citations. </w:t>
      </w:r>
      <w:r w:rsidR="00D85B18">
        <w:t xml:space="preserve"> </w:t>
      </w:r>
    </w:p>
    <w:p w14:paraId="148D795E" w14:textId="77777777" w:rsidR="00E84420" w:rsidRPr="00E84420" w:rsidRDefault="00E84420" w:rsidP="00C7493A">
      <w:pPr>
        <w:spacing w:line="276" w:lineRule="auto"/>
        <w:jc w:val="both"/>
        <w:rPr>
          <w:sz w:val="8"/>
          <w:szCs w:val="8"/>
        </w:rPr>
      </w:pPr>
    </w:p>
    <w:p w14:paraId="712FC47C" w14:textId="098267B6" w:rsidR="00EE1610" w:rsidRDefault="00A53743" w:rsidP="00C7493A">
      <w:pPr>
        <w:pStyle w:val="Heading2"/>
        <w:spacing w:line="276" w:lineRule="auto"/>
        <w:jc w:val="both"/>
        <w:rPr>
          <w:lang w:val="en-US"/>
        </w:rPr>
      </w:pPr>
      <w:bookmarkStart w:id="88" w:name="_Hlk38311684"/>
      <w:bookmarkStart w:id="89" w:name="_Toc38767248"/>
      <w:r>
        <w:rPr>
          <w:lang w:val="en-US"/>
        </w:rPr>
        <w:t xml:space="preserve">3.5 </w:t>
      </w:r>
      <w:bookmarkStart w:id="90" w:name="_Hlk35168989"/>
      <w:r w:rsidR="00C71F2C">
        <w:rPr>
          <w:lang w:val="en-US"/>
        </w:rPr>
        <w:t>Conclusions</w:t>
      </w:r>
      <w:bookmarkEnd w:id="89"/>
      <w:bookmarkEnd w:id="90"/>
    </w:p>
    <w:bookmarkEnd w:id="88"/>
    <w:p w14:paraId="5DDBF5E4" w14:textId="77777777" w:rsidR="00703F9E" w:rsidRPr="003A3674" w:rsidRDefault="00703F9E" w:rsidP="00C7493A">
      <w:pPr>
        <w:spacing w:after="0" w:line="276" w:lineRule="auto"/>
        <w:jc w:val="both"/>
      </w:pPr>
      <w:r w:rsidRPr="003A3674">
        <w:t xml:space="preserve">At the end of this chapter, </w:t>
      </w:r>
      <w:r>
        <w:t>it</w:t>
      </w:r>
      <w:r w:rsidRPr="003A3674">
        <w:t xml:space="preserve"> can </w:t>
      </w:r>
      <w:r>
        <w:t xml:space="preserve">be </w:t>
      </w:r>
      <w:r w:rsidRPr="003A3674">
        <w:t>see</w:t>
      </w:r>
      <w:r>
        <w:t>n</w:t>
      </w:r>
      <w:r w:rsidRPr="003A3674">
        <w:t xml:space="preserve"> that a </w:t>
      </w:r>
      <w:r>
        <w:t>broad</w:t>
      </w:r>
      <w:r w:rsidRPr="003A3674">
        <w:t xml:space="preserve"> description of the research and development methodology has been included</w:t>
      </w:r>
      <w:r>
        <w:t>,</w:t>
      </w:r>
      <w:r w:rsidRPr="003A3674">
        <w:t xml:space="preserve"> </w:t>
      </w:r>
      <w:r>
        <w:t>along with</w:t>
      </w:r>
      <w:r w:rsidRPr="003A3674">
        <w:t xml:space="preserve"> the risk</w:t>
      </w:r>
      <w:r>
        <w:t>s</w:t>
      </w:r>
      <w:r w:rsidRPr="003A3674">
        <w:t xml:space="preserve"> that might occur during the implementation</w:t>
      </w:r>
      <w:r>
        <w:t>,</w:t>
      </w:r>
      <w:r w:rsidRPr="003A3674">
        <w:t xml:space="preserve"> with a list of the resources needed to complete the project, because the requirements and design chapter</w:t>
      </w:r>
      <w:r>
        <w:t xml:space="preserve"> is</w:t>
      </w:r>
      <w:r w:rsidRPr="003A3674">
        <w:t xml:space="preserve"> considered as one of the important steps </w:t>
      </w:r>
      <w:r>
        <w:t>in</w:t>
      </w:r>
      <w:r w:rsidRPr="003A3674">
        <w:t xml:space="preserve"> develop</w:t>
      </w:r>
      <w:r>
        <w:t>ing</w:t>
      </w:r>
      <w:r w:rsidRPr="003A3674">
        <w:t xml:space="preserve"> </w:t>
      </w:r>
      <w:r>
        <w:t>a</w:t>
      </w:r>
      <w:r w:rsidRPr="003A3674">
        <w:t xml:space="preserve"> project. </w:t>
      </w:r>
    </w:p>
    <w:p w14:paraId="5A750631" w14:textId="77777777" w:rsidR="00703F9E" w:rsidRPr="003A3674" w:rsidRDefault="00703F9E" w:rsidP="00C7493A">
      <w:pPr>
        <w:spacing w:line="276" w:lineRule="auto"/>
        <w:jc w:val="both"/>
      </w:pPr>
      <w:r>
        <w:t>T</w:t>
      </w:r>
      <w:r w:rsidRPr="003A3674">
        <w:t xml:space="preserve">he following chapter will explore the </w:t>
      </w:r>
      <w:r>
        <w:t xml:space="preserve">requirements’ </w:t>
      </w:r>
      <w:r w:rsidRPr="003A3674">
        <w:t xml:space="preserve">steps </w:t>
      </w:r>
      <w:r>
        <w:t>,</w:t>
      </w:r>
      <w:r w:rsidRPr="003A3674">
        <w:t xml:space="preserve">what the </w:t>
      </w:r>
      <w:r>
        <w:t xml:space="preserve">project’s </w:t>
      </w:r>
      <w:r w:rsidRPr="003A3674">
        <w:t xml:space="preserve">design will be and how the implementation </w:t>
      </w:r>
      <w:r>
        <w:t xml:space="preserve">will </w:t>
      </w:r>
      <w:r w:rsidRPr="003A3674">
        <w:t xml:space="preserve">take place in each </w:t>
      </w:r>
      <w:r>
        <w:t>section</w:t>
      </w:r>
      <w:r w:rsidRPr="003A3674">
        <w:t>.</w:t>
      </w:r>
    </w:p>
    <w:p w14:paraId="66327764" w14:textId="77777777" w:rsidR="00877D3C" w:rsidRPr="00703F9E" w:rsidRDefault="00877D3C" w:rsidP="00204DBC">
      <w:pPr>
        <w:spacing w:line="276" w:lineRule="auto"/>
      </w:pPr>
    </w:p>
    <w:p w14:paraId="7DDFFD46" w14:textId="77777777" w:rsidR="00877D3C" w:rsidRDefault="00877D3C" w:rsidP="00204DBC">
      <w:pPr>
        <w:spacing w:line="276" w:lineRule="auto"/>
        <w:rPr>
          <w:lang w:val="en-US"/>
        </w:rPr>
      </w:pPr>
    </w:p>
    <w:p w14:paraId="06457985" w14:textId="5A1F4D29" w:rsidR="004E5153" w:rsidRDefault="004E5153" w:rsidP="00204DBC">
      <w:pPr>
        <w:spacing w:line="276" w:lineRule="auto"/>
        <w:rPr>
          <w:lang w:val="en-US"/>
        </w:rPr>
      </w:pPr>
      <w:r>
        <w:rPr>
          <w:lang w:val="en-US"/>
        </w:rPr>
        <w:br w:type="page"/>
      </w:r>
    </w:p>
    <w:p w14:paraId="61E3F633" w14:textId="25E3F7A1" w:rsidR="0006106F" w:rsidRPr="00516128" w:rsidRDefault="00B57251" w:rsidP="00204DBC">
      <w:pPr>
        <w:pStyle w:val="Heading1"/>
        <w:numPr>
          <w:ilvl w:val="0"/>
          <w:numId w:val="16"/>
        </w:numPr>
        <w:shd w:val="clear" w:color="auto" w:fill="002060"/>
        <w:spacing w:after="120" w:line="276" w:lineRule="auto"/>
        <w:rPr>
          <w:color w:val="FFFFFF" w:themeColor="background1"/>
        </w:rPr>
      </w:pPr>
      <w:bookmarkStart w:id="91" w:name="_Toc38767249"/>
      <w:r w:rsidRPr="005E5EEE">
        <w:rPr>
          <w:color w:val="FFFFFF" w:themeColor="background1"/>
        </w:rPr>
        <w:lastRenderedPageBreak/>
        <w:t>Design and implementation</w:t>
      </w:r>
      <w:bookmarkEnd w:id="91"/>
    </w:p>
    <w:p w14:paraId="21F63755" w14:textId="624662E6" w:rsidR="00516128" w:rsidRDefault="00703F9E" w:rsidP="00204DBC">
      <w:pPr>
        <w:pStyle w:val="Heading2"/>
        <w:spacing w:line="276" w:lineRule="auto"/>
      </w:pPr>
      <w:bookmarkStart w:id="92" w:name="_Toc38767250"/>
      <w:r>
        <w:t xml:space="preserve">4.1 </w:t>
      </w:r>
      <w:r w:rsidR="00516128">
        <w:t>Introduction</w:t>
      </w:r>
      <w:bookmarkEnd w:id="92"/>
    </w:p>
    <w:p w14:paraId="301145DB" w14:textId="7AAAAD15" w:rsidR="0006106F" w:rsidRDefault="00E32BA5" w:rsidP="00C7493A">
      <w:pPr>
        <w:spacing w:after="120" w:line="276" w:lineRule="auto"/>
        <w:jc w:val="both"/>
      </w:pPr>
      <w:r>
        <w:t>This section</w:t>
      </w:r>
      <w:r w:rsidR="00516128">
        <w:t xml:space="preserve"> describes the requirements of the project which explain</w:t>
      </w:r>
      <w:r>
        <w:t>s</w:t>
      </w:r>
      <w:r w:rsidR="00516128">
        <w:t xml:space="preserve"> what user</w:t>
      </w:r>
      <w:r w:rsidR="00656755">
        <w:t xml:space="preserve"> and</w:t>
      </w:r>
      <w:r w:rsidR="00516128">
        <w:t xml:space="preserve"> system requirements in both of the hardware and software</w:t>
      </w:r>
      <w:r w:rsidR="00656755">
        <w:t xml:space="preserve"> and what the requirement for the simulation will be</w:t>
      </w:r>
      <w:r w:rsidR="00516128">
        <w:t xml:space="preserve">, then how the design of layout in both hardware and software as well, included by the implementation section </w:t>
      </w:r>
      <w:r w:rsidR="00656755">
        <w:t xml:space="preserve">with a testing for each part of the implementation </w:t>
      </w:r>
      <w:r w:rsidR="00516128">
        <w:t>to see how the author has followed the steps to implement the project.</w:t>
      </w:r>
    </w:p>
    <w:p w14:paraId="7F355A3C" w14:textId="440298E8" w:rsidR="00E37105" w:rsidRDefault="00E65755" w:rsidP="00C7493A">
      <w:pPr>
        <w:pStyle w:val="Heading2"/>
        <w:spacing w:line="276" w:lineRule="auto"/>
        <w:jc w:val="both"/>
      </w:pPr>
      <w:bookmarkStart w:id="93" w:name="_Toc38767251"/>
      <w:r>
        <w:t>4.</w:t>
      </w:r>
      <w:r w:rsidR="00703F9E">
        <w:t>2</w:t>
      </w:r>
      <w:r>
        <w:t xml:space="preserve"> </w:t>
      </w:r>
      <w:r w:rsidR="00E37105">
        <w:t>Requirements</w:t>
      </w:r>
      <w:bookmarkEnd w:id="93"/>
    </w:p>
    <w:p w14:paraId="0D630548" w14:textId="5CB7D63B" w:rsidR="009D4FAE" w:rsidRDefault="00F236BB" w:rsidP="00C7493A">
      <w:pPr>
        <w:spacing w:line="276" w:lineRule="auto"/>
        <w:jc w:val="both"/>
      </w:pPr>
      <w:r>
        <w:t>In this section the author has been defined what the requirements for each step</w:t>
      </w:r>
      <w:r w:rsidR="00677FB1">
        <w:t xml:space="preserve"> will be, and </w:t>
      </w:r>
      <w:r>
        <w:t xml:space="preserve">included by hardware, software and simulation, starting by implementing the user stories to indicate the priorities </w:t>
      </w:r>
      <w:r w:rsidR="00677FB1">
        <w:t>and then set functional and non-functional requirements that will be meet the projects’ aim.</w:t>
      </w:r>
    </w:p>
    <w:p w14:paraId="30AEFC5D" w14:textId="2E2CD935" w:rsidR="006E17D1" w:rsidRDefault="00810403" w:rsidP="00C7493A">
      <w:pPr>
        <w:pStyle w:val="Heading3"/>
        <w:spacing w:line="276" w:lineRule="auto"/>
        <w:jc w:val="both"/>
      </w:pPr>
      <w:bookmarkStart w:id="94" w:name="_Toc38767252"/>
      <w:r>
        <w:t>4.</w:t>
      </w:r>
      <w:r w:rsidR="00703F9E">
        <w:t>2</w:t>
      </w:r>
      <w:r>
        <w:t xml:space="preserve">.1 </w:t>
      </w:r>
      <w:r w:rsidR="006E17D1">
        <w:t>User requirements</w:t>
      </w:r>
      <w:bookmarkEnd w:id="94"/>
    </w:p>
    <w:p w14:paraId="3EBF3865" w14:textId="0473DD85" w:rsidR="006E17D1" w:rsidRDefault="009D4FAE" w:rsidP="00C7493A">
      <w:pPr>
        <w:spacing w:after="240" w:line="276" w:lineRule="auto"/>
        <w:jc w:val="both"/>
      </w:pPr>
      <w:r w:rsidRPr="009D4FAE">
        <w:t>User requirements are statements written in natural language and include diagrams of what future and service the system is expected to provide to system users</w:t>
      </w:r>
      <w:r w:rsidR="00677FB1">
        <w:t xml:space="preserve"> </w:t>
      </w:r>
      <w:r w:rsidR="00677FB1">
        <w:fldChar w:fldCharType="begin" w:fldLock="1"/>
      </w:r>
      <w:r w:rsidR="007A36E0">
        <w:instrText>ADDIN CSL_CITATION {"citationItems":[{"id":"ITEM-1","itemData":{"ISBN":"9780133943030","abstract":"This best-selling book provides a comprehensive discussion of software engineering techniques and their application in practical software projects. This book takes a broad-perspective to software engineering, offering readers solid coverage of the software process and software process technology, system integration, requirements management, and risk analysis, as well as pattern-based reuse, distributed system engineering, and legacy systems. Sommerville has incorporated coverage of new software development paradigms, namely agile methods and component-based software engineering, along with dependibilty issues-availability, security, and critical systems-making the book more in tune with current technology and practice. This book is designed for readers needing a general introduction to software engineering (development, management, and evolution), especially with regard to system requirements engineering and critical systems.","author":[{"dropping-particle":"","family":"Sommerville","given":"Ian","non-dropping-particle":"","parse-names":false,"suffix":""}],"container-title":"Pearson Education Limited","id":"ITEM-1","issued":{"date-parts":[["2016"]]},"number-of-pages":"811","title":"Software engineering (10th edition)","type":"book"},"uris":["http://www.mendeley.com/documents/?uuid=6d0e6172-b830-4119-a2b3-bd32434e26d9"]}],"mendeley":{"formattedCitation":"[156]","plainTextFormattedCitation":"[156]","previouslyFormattedCitation":"[156]"},"properties":{"noteIndex":0},"schema":"https://github.com/citation-style-language/schema/raw/master/csl-citation.json"}</w:instrText>
      </w:r>
      <w:r w:rsidR="00677FB1">
        <w:fldChar w:fldCharType="separate"/>
      </w:r>
      <w:r w:rsidR="007A36E0" w:rsidRPr="007A36E0">
        <w:rPr>
          <w:noProof/>
        </w:rPr>
        <w:t>[156]</w:t>
      </w:r>
      <w:r w:rsidR="00677FB1">
        <w:fldChar w:fldCharType="end"/>
      </w:r>
      <w:r>
        <w:t>, and th</w:t>
      </w:r>
      <w:r w:rsidR="00810403" w:rsidRPr="00810403">
        <w:t>e important of the using the user requirement is that to define what the user minimum expected will be and discuss that before implementing all the development side, and to do that the author used the user stories and including the Moscow prioritization., and through these approaches, the author can define the priority in each single step in the development side</w:t>
      </w:r>
      <w:r w:rsidR="00810403">
        <w:t>.</w:t>
      </w:r>
    </w:p>
    <w:p w14:paraId="0FC3C04D" w14:textId="43C9474A" w:rsidR="00810403" w:rsidRDefault="00810403" w:rsidP="00204DBC">
      <w:pPr>
        <w:spacing w:line="276" w:lineRule="auto"/>
        <w:ind w:firstLine="720"/>
      </w:pPr>
      <w:r w:rsidRPr="00115EE5">
        <w:rPr>
          <w:b/>
          <w:bCs/>
        </w:rPr>
        <w:t>M</w:t>
      </w:r>
      <w:r w:rsidR="009D4FAE">
        <w:rPr>
          <w:b/>
          <w:bCs/>
        </w:rPr>
        <w:t>o</w:t>
      </w:r>
      <w:r>
        <w:tab/>
      </w:r>
      <w:r w:rsidRPr="00810403">
        <w:t xml:space="preserve">“AS a &lt;Role&gt; I </w:t>
      </w:r>
      <w:r w:rsidR="009D4FAE">
        <w:rPr>
          <w:b/>
          <w:bCs/>
        </w:rPr>
        <w:t>MSUT</w:t>
      </w:r>
      <w:r w:rsidRPr="00810403">
        <w:t xml:space="preserve"> do &lt;Goal&gt; so that I can &lt;Benefit/Expected outcome&gt;”</w:t>
      </w:r>
    </w:p>
    <w:p w14:paraId="5CF327F1" w14:textId="02E3E494" w:rsidR="00810403" w:rsidRDefault="00810403" w:rsidP="00204DBC">
      <w:pPr>
        <w:spacing w:line="276" w:lineRule="auto"/>
        <w:ind w:firstLine="720"/>
      </w:pPr>
      <w:r w:rsidRPr="00115EE5">
        <w:rPr>
          <w:b/>
          <w:bCs/>
        </w:rPr>
        <w:t>S</w:t>
      </w:r>
      <w:r>
        <w:tab/>
      </w:r>
      <w:r w:rsidRPr="00810403">
        <w:t xml:space="preserve">“AS a &lt;Role&gt; I </w:t>
      </w:r>
      <w:r w:rsidR="009D4FAE">
        <w:rPr>
          <w:b/>
          <w:bCs/>
        </w:rPr>
        <w:t>SHOULD</w:t>
      </w:r>
      <w:r w:rsidRPr="00810403">
        <w:t xml:space="preserve"> do &lt;Goal&gt; so that I can &lt;Benefit/Expected outcome&gt;”</w:t>
      </w:r>
    </w:p>
    <w:p w14:paraId="6FAAB1C8" w14:textId="43304370" w:rsidR="00810403" w:rsidRDefault="00810403" w:rsidP="00204DBC">
      <w:pPr>
        <w:spacing w:line="276" w:lineRule="auto"/>
        <w:ind w:firstLine="720"/>
      </w:pPr>
      <w:r w:rsidRPr="00115EE5">
        <w:rPr>
          <w:b/>
          <w:bCs/>
        </w:rPr>
        <w:t>C</w:t>
      </w:r>
      <w:r w:rsidR="009D4FAE">
        <w:rPr>
          <w:b/>
          <w:bCs/>
        </w:rPr>
        <w:t>o</w:t>
      </w:r>
      <w:r>
        <w:tab/>
      </w:r>
      <w:r w:rsidRPr="00810403">
        <w:t xml:space="preserve">“AS a &lt;Role&gt; I </w:t>
      </w:r>
      <w:r w:rsidR="009D4FAE">
        <w:rPr>
          <w:b/>
          <w:bCs/>
        </w:rPr>
        <w:t>COULD</w:t>
      </w:r>
      <w:r w:rsidRPr="00810403">
        <w:t xml:space="preserve"> do &lt;Goal&gt; so that I can &lt;Benefit/Expected outcome&gt;”</w:t>
      </w:r>
    </w:p>
    <w:p w14:paraId="4DB493EF" w14:textId="5D458132" w:rsidR="00810403" w:rsidRDefault="00810403" w:rsidP="00204DBC">
      <w:pPr>
        <w:spacing w:after="120" w:line="276" w:lineRule="auto"/>
        <w:ind w:firstLine="720"/>
      </w:pPr>
      <w:r w:rsidRPr="00115EE5">
        <w:rPr>
          <w:b/>
          <w:bCs/>
        </w:rPr>
        <w:t>W</w:t>
      </w:r>
      <w:r>
        <w:tab/>
      </w:r>
      <w:r w:rsidRPr="00810403">
        <w:t xml:space="preserve">“AS a &lt;Role&gt; I </w:t>
      </w:r>
      <w:r w:rsidR="009D4FAE">
        <w:rPr>
          <w:b/>
          <w:bCs/>
        </w:rPr>
        <w:t>WOULD</w:t>
      </w:r>
      <w:r w:rsidRPr="00810403">
        <w:t xml:space="preserve"> do &lt;Goal&gt; so that I can &lt;Benefit/Expected outcome&gt;”</w:t>
      </w:r>
    </w:p>
    <w:p w14:paraId="7581E652" w14:textId="77777777" w:rsidR="001461C7" w:rsidRPr="00E32BA5" w:rsidRDefault="001461C7" w:rsidP="00204DBC">
      <w:pPr>
        <w:spacing w:after="120" w:line="276" w:lineRule="auto"/>
        <w:ind w:firstLine="720"/>
        <w:rPr>
          <w:sz w:val="8"/>
          <w:szCs w:val="8"/>
        </w:rPr>
      </w:pPr>
    </w:p>
    <w:tbl>
      <w:tblPr>
        <w:tblW w:w="0" w:type="auto"/>
        <w:jc w:val="center"/>
        <w:tblLook w:val="04A0" w:firstRow="1" w:lastRow="0" w:firstColumn="1" w:lastColumn="0" w:noHBand="0" w:noVBand="1"/>
      </w:tblPr>
      <w:tblGrid>
        <w:gridCol w:w="1423"/>
        <w:gridCol w:w="2411"/>
        <w:gridCol w:w="1979"/>
        <w:gridCol w:w="2267"/>
      </w:tblGrid>
      <w:tr w:rsidR="001461C7" w14:paraId="386E25A4" w14:textId="66BEB8CC" w:rsidTr="00B31100">
        <w:trPr>
          <w:jc w:val="center"/>
        </w:trPr>
        <w:tc>
          <w:tcPr>
            <w:tcW w:w="1423" w:type="dxa"/>
            <w:shd w:val="clear" w:color="auto" w:fill="auto"/>
          </w:tcPr>
          <w:p w14:paraId="2F0B34A5" w14:textId="77777777" w:rsidR="001461C7" w:rsidRPr="001461C7" w:rsidRDefault="001461C7" w:rsidP="00B31100">
            <w:pPr>
              <w:spacing w:before="120" w:after="120" w:line="276" w:lineRule="auto"/>
              <w:ind w:left="-109"/>
              <w:jc w:val="center"/>
              <w:rPr>
                <w:b/>
                <w:bCs/>
              </w:rPr>
            </w:pPr>
          </w:p>
        </w:tc>
        <w:tc>
          <w:tcPr>
            <w:tcW w:w="2411" w:type="dxa"/>
            <w:shd w:val="clear" w:color="auto" w:fill="D9D9D9" w:themeFill="background1" w:themeFillShade="D9"/>
          </w:tcPr>
          <w:p w14:paraId="5D6D958B" w14:textId="3DE25608" w:rsidR="001461C7" w:rsidRPr="001461C7" w:rsidRDefault="001461C7" w:rsidP="00B31100">
            <w:pPr>
              <w:spacing w:before="120" w:after="120" w:line="276" w:lineRule="auto"/>
              <w:ind w:left="-109"/>
              <w:jc w:val="center"/>
              <w:rPr>
                <w:b/>
                <w:bCs/>
              </w:rPr>
            </w:pPr>
            <w:r w:rsidRPr="001461C7">
              <w:rPr>
                <w:b/>
                <w:bCs/>
              </w:rPr>
              <w:t>MSCO approach</w:t>
            </w:r>
          </w:p>
        </w:tc>
        <w:tc>
          <w:tcPr>
            <w:tcW w:w="1979" w:type="dxa"/>
            <w:shd w:val="clear" w:color="auto" w:fill="D9D9D9" w:themeFill="background1" w:themeFillShade="D9"/>
          </w:tcPr>
          <w:p w14:paraId="34BAFAB1" w14:textId="6FA2F01B" w:rsidR="001461C7" w:rsidRPr="001461C7" w:rsidRDefault="001461C7" w:rsidP="00B31100">
            <w:pPr>
              <w:spacing w:before="120" w:after="120" w:line="276" w:lineRule="auto"/>
              <w:ind w:left="-109"/>
              <w:jc w:val="center"/>
              <w:rPr>
                <w:b/>
                <w:bCs/>
              </w:rPr>
            </w:pPr>
            <w:r w:rsidRPr="001461C7">
              <w:rPr>
                <w:b/>
                <w:bCs/>
              </w:rPr>
              <w:t>Priority</w:t>
            </w:r>
          </w:p>
        </w:tc>
        <w:tc>
          <w:tcPr>
            <w:tcW w:w="2267" w:type="dxa"/>
            <w:shd w:val="clear" w:color="auto" w:fill="D9D9D9" w:themeFill="background1" w:themeFillShade="D9"/>
          </w:tcPr>
          <w:p w14:paraId="70A6F0CD" w14:textId="3D7119B0" w:rsidR="001461C7" w:rsidRPr="001461C7" w:rsidRDefault="001461C7" w:rsidP="00B31100">
            <w:pPr>
              <w:spacing w:before="120" w:after="120" w:line="276" w:lineRule="auto"/>
              <w:ind w:left="-109"/>
              <w:jc w:val="center"/>
              <w:rPr>
                <w:b/>
                <w:bCs/>
              </w:rPr>
            </w:pPr>
            <w:r w:rsidRPr="001461C7">
              <w:rPr>
                <w:b/>
                <w:bCs/>
              </w:rPr>
              <w:t>Level</w:t>
            </w:r>
          </w:p>
        </w:tc>
      </w:tr>
      <w:tr w:rsidR="001461C7" w14:paraId="1354F793" w14:textId="30B6ED30" w:rsidTr="00B31100">
        <w:trPr>
          <w:jc w:val="center"/>
        </w:trPr>
        <w:tc>
          <w:tcPr>
            <w:tcW w:w="1423" w:type="dxa"/>
            <w:shd w:val="clear" w:color="auto" w:fill="D9D9D9" w:themeFill="background1" w:themeFillShade="D9"/>
          </w:tcPr>
          <w:p w14:paraId="083E3A19" w14:textId="2A8F1F60" w:rsidR="001461C7" w:rsidRPr="00B31100" w:rsidRDefault="001461C7" w:rsidP="00B31100">
            <w:pPr>
              <w:spacing w:before="120" w:after="120" w:line="276" w:lineRule="auto"/>
              <w:ind w:left="-109"/>
              <w:jc w:val="center"/>
              <w:rPr>
                <w:b/>
                <w:bCs/>
              </w:rPr>
            </w:pPr>
            <w:r w:rsidRPr="00B31100">
              <w:rPr>
                <w:b/>
                <w:bCs/>
              </w:rPr>
              <w:t>M</w:t>
            </w:r>
          </w:p>
        </w:tc>
        <w:tc>
          <w:tcPr>
            <w:tcW w:w="2411" w:type="dxa"/>
          </w:tcPr>
          <w:p w14:paraId="116903AA" w14:textId="5BEF5935" w:rsidR="001461C7" w:rsidRPr="00A80A07" w:rsidRDefault="001461C7" w:rsidP="00B31100">
            <w:pPr>
              <w:spacing w:before="120" w:after="120" w:line="276" w:lineRule="auto"/>
              <w:ind w:left="-109"/>
              <w:jc w:val="center"/>
            </w:pPr>
            <w:r w:rsidRPr="00A80A07">
              <w:t>MOST</w:t>
            </w:r>
          </w:p>
        </w:tc>
        <w:tc>
          <w:tcPr>
            <w:tcW w:w="1979" w:type="dxa"/>
            <w:shd w:val="clear" w:color="auto" w:fill="auto"/>
          </w:tcPr>
          <w:p w14:paraId="4403EEA9" w14:textId="35511194" w:rsidR="001461C7" w:rsidRDefault="001461C7" w:rsidP="00B31100">
            <w:pPr>
              <w:spacing w:before="120" w:after="120" w:line="276" w:lineRule="auto"/>
              <w:ind w:left="-109"/>
              <w:jc w:val="center"/>
            </w:pPr>
            <w:r>
              <w:t>Priority 1</w:t>
            </w:r>
          </w:p>
        </w:tc>
        <w:tc>
          <w:tcPr>
            <w:tcW w:w="2267" w:type="dxa"/>
            <w:shd w:val="clear" w:color="auto" w:fill="C00000"/>
          </w:tcPr>
          <w:p w14:paraId="37CC3B7E" w14:textId="3FF2C814" w:rsidR="001461C7" w:rsidRDefault="0002282D" w:rsidP="00B31100">
            <w:pPr>
              <w:spacing w:before="120" w:after="120" w:line="276" w:lineRule="auto"/>
              <w:ind w:left="-109"/>
              <w:jc w:val="center"/>
            </w:pPr>
            <w:r>
              <w:t>High</w:t>
            </w:r>
          </w:p>
        </w:tc>
      </w:tr>
      <w:tr w:rsidR="001461C7" w14:paraId="346B8DA1" w14:textId="086CE28F" w:rsidTr="00B31100">
        <w:trPr>
          <w:jc w:val="center"/>
        </w:trPr>
        <w:tc>
          <w:tcPr>
            <w:tcW w:w="1423" w:type="dxa"/>
            <w:shd w:val="clear" w:color="auto" w:fill="D9D9D9" w:themeFill="background1" w:themeFillShade="D9"/>
          </w:tcPr>
          <w:p w14:paraId="0FA6FFC8" w14:textId="4FB36890" w:rsidR="001461C7" w:rsidRPr="00B31100" w:rsidRDefault="001461C7" w:rsidP="00B31100">
            <w:pPr>
              <w:spacing w:before="120" w:after="120" w:line="276" w:lineRule="auto"/>
              <w:ind w:left="-109"/>
              <w:jc w:val="center"/>
              <w:rPr>
                <w:b/>
                <w:bCs/>
              </w:rPr>
            </w:pPr>
            <w:r w:rsidRPr="00B31100">
              <w:rPr>
                <w:b/>
                <w:bCs/>
              </w:rPr>
              <w:t>S</w:t>
            </w:r>
          </w:p>
        </w:tc>
        <w:tc>
          <w:tcPr>
            <w:tcW w:w="2411" w:type="dxa"/>
          </w:tcPr>
          <w:p w14:paraId="3DAA79ED" w14:textId="56477D83" w:rsidR="001461C7" w:rsidRPr="00A80A07" w:rsidRDefault="001461C7" w:rsidP="00B31100">
            <w:pPr>
              <w:spacing w:before="120" w:after="120" w:line="276" w:lineRule="auto"/>
              <w:ind w:left="-109"/>
              <w:jc w:val="center"/>
            </w:pPr>
            <w:r w:rsidRPr="00A80A07">
              <w:t>SHOULD</w:t>
            </w:r>
          </w:p>
        </w:tc>
        <w:tc>
          <w:tcPr>
            <w:tcW w:w="1979" w:type="dxa"/>
            <w:shd w:val="clear" w:color="auto" w:fill="auto"/>
          </w:tcPr>
          <w:p w14:paraId="03231E53" w14:textId="021C2673" w:rsidR="001461C7" w:rsidRDefault="001461C7" w:rsidP="00B31100">
            <w:pPr>
              <w:spacing w:before="120" w:after="120" w:line="276" w:lineRule="auto"/>
              <w:ind w:left="-109"/>
              <w:jc w:val="center"/>
            </w:pPr>
            <w:r>
              <w:t>Priority 2</w:t>
            </w:r>
          </w:p>
        </w:tc>
        <w:tc>
          <w:tcPr>
            <w:tcW w:w="2267" w:type="dxa"/>
            <w:shd w:val="clear" w:color="auto" w:fill="FFC000"/>
          </w:tcPr>
          <w:p w14:paraId="454E521D" w14:textId="74691AEA" w:rsidR="001461C7" w:rsidRDefault="0002282D" w:rsidP="00B31100">
            <w:pPr>
              <w:spacing w:before="120" w:after="120" w:line="276" w:lineRule="auto"/>
              <w:ind w:left="-109"/>
              <w:jc w:val="center"/>
            </w:pPr>
            <w:r>
              <w:t>Significant</w:t>
            </w:r>
          </w:p>
        </w:tc>
      </w:tr>
      <w:tr w:rsidR="001461C7" w14:paraId="283C6F41" w14:textId="24C3A1A7" w:rsidTr="00B31100">
        <w:trPr>
          <w:jc w:val="center"/>
        </w:trPr>
        <w:tc>
          <w:tcPr>
            <w:tcW w:w="1423" w:type="dxa"/>
            <w:shd w:val="clear" w:color="auto" w:fill="D9D9D9" w:themeFill="background1" w:themeFillShade="D9"/>
          </w:tcPr>
          <w:p w14:paraId="24FA1756" w14:textId="30BF291E" w:rsidR="001461C7" w:rsidRPr="00B31100" w:rsidRDefault="001461C7" w:rsidP="00B31100">
            <w:pPr>
              <w:spacing w:before="120" w:after="120" w:line="276" w:lineRule="auto"/>
              <w:ind w:left="-109"/>
              <w:jc w:val="center"/>
              <w:rPr>
                <w:b/>
                <w:bCs/>
              </w:rPr>
            </w:pPr>
            <w:r w:rsidRPr="00B31100">
              <w:rPr>
                <w:b/>
                <w:bCs/>
              </w:rPr>
              <w:t>C</w:t>
            </w:r>
          </w:p>
        </w:tc>
        <w:tc>
          <w:tcPr>
            <w:tcW w:w="2411" w:type="dxa"/>
          </w:tcPr>
          <w:p w14:paraId="1D253BF2" w14:textId="14AF526F" w:rsidR="001461C7" w:rsidRPr="00A80A07" w:rsidRDefault="001461C7" w:rsidP="00B31100">
            <w:pPr>
              <w:spacing w:before="120" w:after="120" w:line="276" w:lineRule="auto"/>
              <w:ind w:left="-109"/>
              <w:jc w:val="center"/>
            </w:pPr>
            <w:r w:rsidRPr="00A80A07">
              <w:t>COULD</w:t>
            </w:r>
          </w:p>
        </w:tc>
        <w:tc>
          <w:tcPr>
            <w:tcW w:w="1979" w:type="dxa"/>
            <w:shd w:val="clear" w:color="auto" w:fill="auto"/>
          </w:tcPr>
          <w:p w14:paraId="7576088C" w14:textId="0CFBA86D" w:rsidR="001461C7" w:rsidRDefault="001461C7" w:rsidP="00B31100">
            <w:pPr>
              <w:spacing w:before="120" w:after="120" w:line="276" w:lineRule="auto"/>
              <w:ind w:left="-109"/>
              <w:jc w:val="center"/>
            </w:pPr>
            <w:r>
              <w:t>Priority 3</w:t>
            </w:r>
          </w:p>
        </w:tc>
        <w:tc>
          <w:tcPr>
            <w:tcW w:w="2267" w:type="dxa"/>
            <w:shd w:val="clear" w:color="auto" w:fill="FFFD9F"/>
          </w:tcPr>
          <w:p w14:paraId="6B4A03F7" w14:textId="6BA681C1" w:rsidR="001461C7" w:rsidRDefault="0002282D" w:rsidP="00B31100">
            <w:pPr>
              <w:spacing w:before="120" w:after="120" w:line="276" w:lineRule="auto"/>
              <w:ind w:left="-109"/>
              <w:jc w:val="center"/>
            </w:pPr>
            <w:r>
              <w:t>Moderate</w:t>
            </w:r>
          </w:p>
        </w:tc>
      </w:tr>
      <w:tr w:rsidR="001461C7" w14:paraId="67863802" w14:textId="7E62FAE2" w:rsidTr="00B31100">
        <w:trPr>
          <w:jc w:val="center"/>
        </w:trPr>
        <w:tc>
          <w:tcPr>
            <w:tcW w:w="1423" w:type="dxa"/>
            <w:shd w:val="clear" w:color="auto" w:fill="D9D9D9" w:themeFill="background1" w:themeFillShade="D9"/>
          </w:tcPr>
          <w:p w14:paraId="15902030" w14:textId="647E3F14" w:rsidR="001461C7" w:rsidRPr="00B31100" w:rsidRDefault="001461C7" w:rsidP="00B31100">
            <w:pPr>
              <w:spacing w:before="120" w:after="120" w:line="276" w:lineRule="auto"/>
              <w:ind w:left="-109"/>
              <w:jc w:val="center"/>
              <w:rPr>
                <w:b/>
                <w:bCs/>
              </w:rPr>
            </w:pPr>
            <w:r w:rsidRPr="00B31100">
              <w:rPr>
                <w:b/>
                <w:bCs/>
              </w:rPr>
              <w:t>W</w:t>
            </w:r>
          </w:p>
        </w:tc>
        <w:tc>
          <w:tcPr>
            <w:tcW w:w="2411" w:type="dxa"/>
          </w:tcPr>
          <w:p w14:paraId="3184E38F" w14:textId="295DFBC3" w:rsidR="001461C7" w:rsidRPr="00A80A07" w:rsidRDefault="001461C7" w:rsidP="00B31100">
            <w:pPr>
              <w:spacing w:before="120" w:after="120" w:line="276" w:lineRule="auto"/>
              <w:ind w:left="-109"/>
              <w:jc w:val="center"/>
            </w:pPr>
            <w:r w:rsidRPr="00A80A07">
              <w:t>WOULD</w:t>
            </w:r>
          </w:p>
        </w:tc>
        <w:tc>
          <w:tcPr>
            <w:tcW w:w="1979" w:type="dxa"/>
            <w:shd w:val="clear" w:color="auto" w:fill="auto"/>
          </w:tcPr>
          <w:p w14:paraId="54131307" w14:textId="2D791C3E" w:rsidR="001461C7" w:rsidRDefault="001461C7" w:rsidP="00B31100">
            <w:pPr>
              <w:spacing w:before="120" w:after="120" w:line="276" w:lineRule="auto"/>
              <w:ind w:left="-109"/>
              <w:jc w:val="center"/>
            </w:pPr>
            <w:r>
              <w:t>Priority 4</w:t>
            </w:r>
          </w:p>
        </w:tc>
        <w:tc>
          <w:tcPr>
            <w:tcW w:w="2267" w:type="dxa"/>
            <w:shd w:val="clear" w:color="auto" w:fill="92D050"/>
          </w:tcPr>
          <w:p w14:paraId="02CE6671" w14:textId="0BAD521C" w:rsidR="001461C7" w:rsidRDefault="001461C7" w:rsidP="00B31100">
            <w:pPr>
              <w:keepNext/>
              <w:spacing w:before="120" w:after="120" w:line="276" w:lineRule="auto"/>
              <w:ind w:left="-109"/>
              <w:jc w:val="center"/>
            </w:pPr>
            <w:r>
              <w:t>Low</w:t>
            </w:r>
          </w:p>
        </w:tc>
      </w:tr>
    </w:tbl>
    <w:p w14:paraId="08D82623" w14:textId="0252AD5E" w:rsidR="0065134B" w:rsidRPr="00656755" w:rsidRDefault="0065134B" w:rsidP="00B31100">
      <w:pPr>
        <w:pStyle w:val="Caption"/>
        <w:spacing w:before="120" w:after="240" w:line="276" w:lineRule="auto"/>
        <w:ind w:left="720"/>
        <w:rPr>
          <w:sz w:val="20"/>
          <w:szCs w:val="20"/>
        </w:rPr>
      </w:pPr>
      <w:bookmarkStart w:id="95" w:name="_Toc38760672"/>
      <w:r>
        <w:t xml:space="preserve">Table </w:t>
      </w:r>
      <w:fldSimple w:instr=" SEQ Table \* ARABIC ">
        <w:r w:rsidR="00CA0C7C">
          <w:rPr>
            <w:noProof/>
          </w:rPr>
          <w:t>2</w:t>
        </w:r>
      </w:fldSimple>
      <w:r>
        <w:t xml:space="preserve">: </w:t>
      </w:r>
      <w:r w:rsidRPr="00BC7469">
        <w:t>Explaining the MOSCO &amp; priority levels.</w:t>
      </w:r>
      <w:bookmarkEnd w:id="95"/>
    </w:p>
    <w:p w14:paraId="361AF7CE" w14:textId="57291116" w:rsidR="00B31100" w:rsidRDefault="00115EE5" w:rsidP="00204DBC">
      <w:pPr>
        <w:spacing w:before="160" w:after="240" w:line="276" w:lineRule="auto"/>
      </w:pPr>
      <w:r>
        <w:t>So, by joining the Mosco approach with the user stories approach, that will be easy to indicate the priority for each story</w:t>
      </w:r>
    </w:p>
    <w:p w14:paraId="5D8169C2" w14:textId="77777777" w:rsidR="00B31100" w:rsidRDefault="00B31100">
      <w:pPr>
        <w:spacing w:line="259" w:lineRule="auto"/>
      </w:pPr>
      <w:r>
        <w:br w:type="page"/>
      </w:r>
    </w:p>
    <w:tbl>
      <w:tblPr>
        <w:tblW w:w="0" w:type="auto"/>
        <w:tblLook w:val="04A0" w:firstRow="1" w:lastRow="0" w:firstColumn="1" w:lastColumn="0" w:noHBand="0" w:noVBand="1"/>
      </w:tblPr>
      <w:tblGrid>
        <w:gridCol w:w="988"/>
        <w:gridCol w:w="6950"/>
        <w:gridCol w:w="1691"/>
      </w:tblGrid>
      <w:tr w:rsidR="00115EE5" w14:paraId="7ADF6421" w14:textId="77777777" w:rsidTr="00B31100">
        <w:tc>
          <w:tcPr>
            <w:tcW w:w="988" w:type="dxa"/>
            <w:shd w:val="clear" w:color="auto" w:fill="D9D9D9" w:themeFill="background1" w:themeFillShade="D9"/>
          </w:tcPr>
          <w:p w14:paraId="6BFED881" w14:textId="5503FB7F" w:rsidR="00115EE5" w:rsidRPr="00A80A07" w:rsidRDefault="00A80A07" w:rsidP="00B31100">
            <w:pPr>
              <w:spacing w:before="120" w:after="120" w:line="276" w:lineRule="auto"/>
              <w:jc w:val="center"/>
              <w:rPr>
                <w:b/>
                <w:bCs/>
              </w:rPr>
            </w:pPr>
            <w:r w:rsidRPr="00A80A07">
              <w:rPr>
                <w:b/>
                <w:bCs/>
              </w:rPr>
              <w:lastRenderedPageBreak/>
              <w:t>No</w:t>
            </w:r>
          </w:p>
        </w:tc>
        <w:tc>
          <w:tcPr>
            <w:tcW w:w="6950" w:type="dxa"/>
            <w:shd w:val="clear" w:color="auto" w:fill="D9D9D9" w:themeFill="background1" w:themeFillShade="D9"/>
          </w:tcPr>
          <w:p w14:paraId="2AC4C619" w14:textId="0C0A57CA" w:rsidR="00115EE5" w:rsidRPr="00A80A07" w:rsidRDefault="00A80A07" w:rsidP="00B31100">
            <w:pPr>
              <w:spacing w:before="120" w:after="120" w:line="276" w:lineRule="auto"/>
              <w:jc w:val="center"/>
              <w:rPr>
                <w:b/>
                <w:bCs/>
              </w:rPr>
            </w:pPr>
            <w:r w:rsidRPr="00A80A07">
              <w:rPr>
                <w:b/>
                <w:bCs/>
              </w:rPr>
              <w:t>User story</w:t>
            </w:r>
          </w:p>
        </w:tc>
        <w:tc>
          <w:tcPr>
            <w:tcW w:w="1691" w:type="dxa"/>
            <w:shd w:val="clear" w:color="auto" w:fill="D9D9D9" w:themeFill="background1" w:themeFillShade="D9"/>
          </w:tcPr>
          <w:p w14:paraId="59F08306" w14:textId="53691D61" w:rsidR="000E1290" w:rsidRPr="00A80A07" w:rsidRDefault="00A80A07" w:rsidP="00B31100">
            <w:pPr>
              <w:spacing w:before="120" w:after="120" w:line="276" w:lineRule="auto"/>
              <w:jc w:val="center"/>
              <w:rPr>
                <w:b/>
                <w:bCs/>
              </w:rPr>
            </w:pPr>
            <w:r w:rsidRPr="00A80A07">
              <w:rPr>
                <w:b/>
                <w:bCs/>
              </w:rPr>
              <w:t>Priority</w:t>
            </w:r>
            <w:r w:rsidR="000E1290">
              <w:rPr>
                <w:b/>
                <w:bCs/>
              </w:rPr>
              <w:t xml:space="preserve"> level</w:t>
            </w:r>
          </w:p>
        </w:tc>
      </w:tr>
      <w:tr w:rsidR="00115EE5" w14:paraId="1E07003F" w14:textId="77777777" w:rsidTr="00B31100">
        <w:tc>
          <w:tcPr>
            <w:tcW w:w="988" w:type="dxa"/>
            <w:shd w:val="clear" w:color="auto" w:fill="D9D9D9" w:themeFill="background1" w:themeFillShade="D9"/>
          </w:tcPr>
          <w:p w14:paraId="671135DB" w14:textId="089773D8" w:rsidR="00115EE5" w:rsidRDefault="00115EE5" w:rsidP="00B31100">
            <w:pPr>
              <w:pStyle w:val="ListParagraph"/>
              <w:numPr>
                <w:ilvl w:val="0"/>
                <w:numId w:val="17"/>
              </w:numPr>
              <w:spacing w:before="120" w:after="120" w:line="276" w:lineRule="auto"/>
            </w:pPr>
          </w:p>
        </w:tc>
        <w:tc>
          <w:tcPr>
            <w:tcW w:w="6950" w:type="dxa"/>
          </w:tcPr>
          <w:p w14:paraId="1A4BF3BE" w14:textId="29B95806" w:rsidR="00115EE5" w:rsidRDefault="00115EE5" w:rsidP="00C7493A">
            <w:pPr>
              <w:spacing w:before="120" w:after="120" w:line="276" w:lineRule="auto"/>
              <w:jc w:val="both"/>
            </w:pPr>
            <w:r>
              <w:t>As a user I must link all the lights to WIFI, so that I can make sure all lights connected</w:t>
            </w:r>
          </w:p>
        </w:tc>
        <w:tc>
          <w:tcPr>
            <w:tcW w:w="1691" w:type="dxa"/>
            <w:shd w:val="clear" w:color="auto" w:fill="C00000"/>
          </w:tcPr>
          <w:p w14:paraId="6ED28A0D" w14:textId="683BA8D6" w:rsidR="00115EE5" w:rsidRDefault="000E1290" w:rsidP="00204DBC">
            <w:pPr>
              <w:spacing w:before="200" w:after="60" w:line="276" w:lineRule="auto"/>
              <w:jc w:val="center"/>
            </w:pPr>
            <w:r>
              <w:t>High</w:t>
            </w:r>
          </w:p>
        </w:tc>
      </w:tr>
      <w:tr w:rsidR="00A80A07" w14:paraId="278BDD9F" w14:textId="77777777" w:rsidTr="00B31100">
        <w:tc>
          <w:tcPr>
            <w:tcW w:w="988" w:type="dxa"/>
            <w:shd w:val="clear" w:color="auto" w:fill="D9D9D9" w:themeFill="background1" w:themeFillShade="D9"/>
          </w:tcPr>
          <w:p w14:paraId="0DA13D8B" w14:textId="77777777" w:rsidR="00A80A07" w:rsidRDefault="00A80A07" w:rsidP="00B31100">
            <w:pPr>
              <w:pStyle w:val="ListParagraph"/>
              <w:numPr>
                <w:ilvl w:val="0"/>
                <w:numId w:val="17"/>
              </w:numPr>
              <w:spacing w:before="120" w:after="120" w:line="276" w:lineRule="auto"/>
            </w:pPr>
          </w:p>
        </w:tc>
        <w:tc>
          <w:tcPr>
            <w:tcW w:w="6950" w:type="dxa"/>
          </w:tcPr>
          <w:p w14:paraId="7DC2AA00" w14:textId="6D4FC826" w:rsidR="00A80A07" w:rsidRDefault="00A80A07" w:rsidP="00C7493A">
            <w:pPr>
              <w:spacing w:before="120" w:after="120" w:line="276" w:lineRule="auto"/>
              <w:jc w:val="both"/>
            </w:pPr>
            <w:r>
              <w:t xml:space="preserve">As a user I should have a website to login, so that I can see all the </w:t>
            </w:r>
            <w:r w:rsidR="001461C7">
              <w:t xml:space="preserve">device’s </w:t>
            </w:r>
            <w:r>
              <w:t xml:space="preserve">future </w:t>
            </w:r>
          </w:p>
        </w:tc>
        <w:tc>
          <w:tcPr>
            <w:tcW w:w="1691" w:type="dxa"/>
            <w:shd w:val="clear" w:color="auto" w:fill="FFC000"/>
          </w:tcPr>
          <w:p w14:paraId="3000BE28" w14:textId="5684B560" w:rsidR="00A80A07" w:rsidRDefault="000E1290" w:rsidP="00204DBC">
            <w:pPr>
              <w:spacing w:before="200" w:after="60" w:line="276" w:lineRule="auto"/>
              <w:jc w:val="center"/>
            </w:pPr>
            <w:r>
              <w:t>Significant</w:t>
            </w:r>
          </w:p>
        </w:tc>
      </w:tr>
      <w:tr w:rsidR="00A80A07" w14:paraId="5114A991" w14:textId="77777777" w:rsidTr="00B31100">
        <w:tc>
          <w:tcPr>
            <w:tcW w:w="988" w:type="dxa"/>
            <w:shd w:val="clear" w:color="auto" w:fill="D9D9D9" w:themeFill="background1" w:themeFillShade="D9"/>
          </w:tcPr>
          <w:p w14:paraId="3BC1F57A" w14:textId="77777777" w:rsidR="00A80A07" w:rsidRDefault="00A80A07" w:rsidP="00B31100">
            <w:pPr>
              <w:pStyle w:val="ListParagraph"/>
              <w:numPr>
                <w:ilvl w:val="0"/>
                <w:numId w:val="17"/>
              </w:numPr>
              <w:spacing w:before="120" w:after="120" w:line="276" w:lineRule="auto"/>
            </w:pPr>
          </w:p>
        </w:tc>
        <w:tc>
          <w:tcPr>
            <w:tcW w:w="6950" w:type="dxa"/>
          </w:tcPr>
          <w:p w14:paraId="1AF3258F" w14:textId="5D6C537F" w:rsidR="00A80A07" w:rsidRDefault="00A80A07" w:rsidP="00C7493A">
            <w:pPr>
              <w:spacing w:before="120" w:after="120" w:line="276" w:lineRule="auto"/>
              <w:jc w:val="both"/>
            </w:pPr>
            <w:r>
              <w:t xml:space="preserve">As a user </w:t>
            </w:r>
            <w:r w:rsidR="001461C7">
              <w:t>I</w:t>
            </w:r>
            <w:r>
              <w:t xml:space="preserve"> would have a smart phone application, so that I can control smart </w:t>
            </w:r>
            <w:r w:rsidR="00357BE1">
              <w:t>device</w:t>
            </w:r>
            <w:r>
              <w:t xml:space="preserve"> through</w:t>
            </w:r>
            <w:r w:rsidR="00357BE1">
              <w:t xml:space="preserve"> the app</w:t>
            </w:r>
          </w:p>
        </w:tc>
        <w:tc>
          <w:tcPr>
            <w:tcW w:w="1691" w:type="dxa"/>
            <w:shd w:val="clear" w:color="auto" w:fill="92D050"/>
          </w:tcPr>
          <w:p w14:paraId="7CF4A96D" w14:textId="23B799E4" w:rsidR="00A80A07" w:rsidRDefault="000E1290" w:rsidP="00204DBC">
            <w:pPr>
              <w:spacing w:before="200" w:after="60" w:line="276" w:lineRule="auto"/>
              <w:jc w:val="center"/>
            </w:pPr>
            <w:r>
              <w:t>Low</w:t>
            </w:r>
          </w:p>
        </w:tc>
      </w:tr>
      <w:tr w:rsidR="00060A9D" w14:paraId="30541C65" w14:textId="77777777" w:rsidTr="00B31100">
        <w:tc>
          <w:tcPr>
            <w:tcW w:w="988" w:type="dxa"/>
            <w:shd w:val="clear" w:color="auto" w:fill="D9D9D9" w:themeFill="background1" w:themeFillShade="D9"/>
          </w:tcPr>
          <w:p w14:paraId="20B9F9F7" w14:textId="77777777" w:rsidR="00060A9D" w:rsidRDefault="00060A9D" w:rsidP="00B31100">
            <w:pPr>
              <w:pStyle w:val="ListParagraph"/>
              <w:numPr>
                <w:ilvl w:val="0"/>
                <w:numId w:val="17"/>
              </w:numPr>
              <w:spacing w:before="120" w:after="120" w:line="276" w:lineRule="auto"/>
            </w:pPr>
          </w:p>
        </w:tc>
        <w:tc>
          <w:tcPr>
            <w:tcW w:w="6950" w:type="dxa"/>
          </w:tcPr>
          <w:p w14:paraId="19B74DDA" w14:textId="72CDDF50" w:rsidR="00060A9D" w:rsidRDefault="00060A9D" w:rsidP="00C7493A">
            <w:pPr>
              <w:spacing w:before="120" w:after="120" w:line="276" w:lineRule="auto"/>
              <w:jc w:val="both"/>
            </w:pPr>
            <w:r>
              <w:t>As a user I must have a login security, so that I can secure my devices</w:t>
            </w:r>
          </w:p>
        </w:tc>
        <w:tc>
          <w:tcPr>
            <w:tcW w:w="1691" w:type="dxa"/>
            <w:shd w:val="clear" w:color="auto" w:fill="C00000"/>
          </w:tcPr>
          <w:p w14:paraId="283264DC" w14:textId="09C87291" w:rsidR="00060A9D" w:rsidRDefault="00060A9D" w:rsidP="00204DBC">
            <w:pPr>
              <w:spacing w:before="60" w:after="60" w:line="276" w:lineRule="auto"/>
              <w:jc w:val="center"/>
              <w:rPr>
                <w:rtl/>
                <w:lang w:bidi="ar-SY"/>
              </w:rPr>
            </w:pPr>
            <w:r>
              <w:t>High</w:t>
            </w:r>
          </w:p>
        </w:tc>
      </w:tr>
      <w:tr w:rsidR="00A80A07" w14:paraId="158F6EC7" w14:textId="77777777" w:rsidTr="00B31100">
        <w:tc>
          <w:tcPr>
            <w:tcW w:w="988" w:type="dxa"/>
            <w:shd w:val="clear" w:color="auto" w:fill="D9D9D9" w:themeFill="background1" w:themeFillShade="D9"/>
          </w:tcPr>
          <w:p w14:paraId="25D22BAE" w14:textId="77777777" w:rsidR="00A80A07" w:rsidRDefault="00A80A07" w:rsidP="00B31100">
            <w:pPr>
              <w:pStyle w:val="ListParagraph"/>
              <w:numPr>
                <w:ilvl w:val="0"/>
                <w:numId w:val="17"/>
              </w:numPr>
              <w:spacing w:before="120" w:after="120" w:line="276" w:lineRule="auto"/>
            </w:pPr>
          </w:p>
        </w:tc>
        <w:tc>
          <w:tcPr>
            <w:tcW w:w="6950" w:type="dxa"/>
          </w:tcPr>
          <w:p w14:paraId="0AE275A6" w14:textId="555459FD" w:rsidR="00A80A07" w:rsidRDefault="001461C7" w:rsidP="00C7493A">
            <w:pPr>
              <w:spacing w:before="120" w:after="120" w:line="276" w:lineRule="auto"/>
              <w:jc w:val="both"/>
            </w:pPr>
            <w:r>
              <w:t>As a user I could have a multiple option of controlling, so that I can choose</w:t>
            </w:r>
            <w:r w:rsidR="00EE4A51">
              <w:t xml:space="preserve"> </w:t>
            </w:r>
            <w:r>
              <w:t xml:space="preserve"> which one suitable</w:t>
            </w:r>
          </w:p>
        </w:tc>
        <w:tc>
          <w:tcPr>
            <w:tcW w:w="1691" w:type="dxa"/>
            <w:shd w:val="clear" w:color="auto" w:fill="FFFD9F"/>
          </w:tcPr>
          <w:p w14:paraId="2CC82710" w14:textId="3855A5C6" w:rsidR="00A80A07" w:rsidRDefault="000E1290" w:rsidP="00204DBC">
            <w:pPr>
              <w:spacing w:before="200" w:after="60" w:line="276" w:lineRule="auto"/>
              <w:jc w:val="center"/>
            </w:pPr>
            <w:r>
              <w:t>Moderate</w:t>
            </w:r>
          </w:p>
        </w:tc>
      </w:tr>
      <w:tr w:rsidR="00A80A07" w14:paraId="2B41D756" w14:textId="77777777" w:rsidTr="00B31100">
        <w:tc>
          <w:tcPr>
            <w:tcW w:w="988" w:type="dxa"/>
            <w:shd w:val="clear" w:color="auto" w:fill="D9D9D9" w:themeFill="background1" w:themeFillShade="D9"/>
          </w:tcPr>
          <w:p w14:paraId="3A99733A" w14:textId="77777777" w:rsidR="00A80A07" w:rsidRDefault="00A80A07" w:rsidP="00B31100">
            <w:pPr>
              <w:pStyle w:val="ListParagraph"/>
              <w:numPr>
                <w:ilvl w:val="0"/>
                <w:numId w:val="17"/>
              </w:numPr>
              <w:spacing w:before="120" w:after="120" w:line="276" w:lineRule="auto"/>
            </w:pPr>
          </w:p>
        </w:tc>
        <w:tc>
          <w:tcPr>
            <w:tcW w:w="6950" w:type="dxa"/>
          </w:tcPr>
          <w:p w14:paraId="2BE654FC" w14:textId="36125814" w:rsidR="00A80A07" w:rsidRDefault="001461C7" w:rsidP="00C7493A">
            <w:pPr>
              <w:spacing w:before="120" w:after="120" w:line="276" w:lineRule="auto"/>
              <w:jc w:val="both"/>
            </w:pPr>
            <w:r>
              <w:t>As a user I must have all the connection done, so that I can get the benefit of using smart stuff</w:t>
            </w:r>
          </w:p>
        </w:tc>
        <w:tc>
          <w:tcPr>
            <w:tcW w:w="1691" w:type="dxa"/>
            <w:shd w:val="clear" w:color="auto" w:fill="C00000"/>
          </w:tcPr>
          <w:p w14:paraId="3E570404" w14:textId="64EC8AF9" w:rsidR="00A80A07" w:rsidRDefault="000E1290" w:rsidP="00204DBC">
            <w:pPr>
              <w:spacing w:before="200" w:after="60" w:line="276" w:lineRule="auto"/>
              <w:jc w:val="center"/>
            </w:pPr>
            <w:r>
              <w:t>High</w:t>
            </w:r>
          </w:p>
        </w:tc>
      </w:tr>
      <w:tr w:rsidR="00A80A07" w14:paraId="083E1E56" w14:textId="77777777" w:rsidTr="00B31100">
        <w:tc>
          <w:tcPr>
            <w:tcW w:w="988" w:type="dxa"/>
            <w:shd w:val="clear" w:color="auto" w:fill="D9D9D9" w:themeFill="background1" w:themeFillShade="D9"/>
          </w:tcPr>
          <w:p w14:paraId="17EEB578" w14:textId="77777777" w:rsidR="00A80A07" w:rsidRDefault="00A80A07" w:rsidP="00B31100">
            <w:pPr>
              <w:pStyle w:val="ListParagraph"/>
              <w:numPr>
                <w:ilvl w:val="0"/>
                <w:numId w:val="17"/>
              </w:numPr>
              <w:spacing w:before="120" w:after="120" w:line="276" w:lineRule="auto"/>
            </w:pPr>
          </w:p>
        </w:tc>
        <w:tc>
          <w:tcPr>
            <w:tcW w:w="6950" w:type="dxa"/>
          </w:tcPr>
          <w:p w14:paraId="3BB46B0D" w14:textId="0B6AC8CD" w:rsidR="000E1290" w:rsidRDefault="001461C7" w:rsidP="00C7493A">
            <w:pPr>
              <w:spacing w:before="120" w:after="120" w:line="276" w:lineRule="auto"/>
              <w:jc w:val="both"/>
            </w:pPr>
            <w:r>
              <w:t xml:space="preserve">As a user I </w:t>
            </w:r>
            <w:r w:rsidR="0002282D">
              <w:t>could</w:t>
            </w:r>
            <w:r>
              <w:t xml:space="preserve"> </w:t>
            </w:r>
            <w:r w:rsidR="00F236BB">
              <w:t xml:space="preserve">be able to </w:t>
            </w:r>
            <w:r w:rsidR="000E1290">
              <w:t>switch all the lights off, so that I can get more control of the system</w:t>
            </w:r>
          </w:p>
        </w:tc>
        <w:tc>
          <w:tcPr>
            <w:tcW w:w="1691" w:type="dxa"/>
            <w:shd w:val="clear" w:color="auto" w:fill="FFFD9F"/>
          </w:tcPr>
          <w:p w14:paraId="137B9CE1" w14:textId="58EBE670" w:rsidR="00A80A07" w:rsidRDefault="000E1290" w:rsidP="00204DBC">
            <w:pPr>
              <w:spacing w:before="240" w:after="60" w:line="276" w:lineRule="auto"/>
              <w:jc w:val="center"/>
            </w:pPr>
            <w:r>
              <w:t>Moderate</w:t>
            </w:r>
          </w:p>
        </w:tc>
      </w:tr>
      <w:tr w:rsidR="00F236BB" w14:paraId="3C20C185" w14:textId="77777777" w:rsidTr="00B31100">
        <w:tc>
          <w:tcPr>
            <w:tcW w:w="988" w:type="dxa"/>
            <w:shd w:val="clear" w:color="auto" w:fill="D9D9D9" w:themeFill="background1" w:themeFillShade="D9"/>
          </w:tcPr>
          <w:p w14:paraId="051E6A99" w14:textId="77777777" w:rsidR="00F236BB" w:rsidRDefault="00F236BB" w:rsidP="00B31100">
            <w:pPr>
              <w:pStyle w:val="ListParagraph"/>
              <w:numPr>
                <w:ilvl w:val="0"/>
                <w:numId w:val="17"/>
              </w:numPr>
              <w:spacing w:before="120" w:after="120" w:line="276" w:lineRule="auto"/>
            </w:pPr>
          </w:p>
        </w:tc>
        <w:tc>
          <w:tcPr>
            <w:tcW w:w="6950" w:type="dxa"/>
          </w:tcPr>
          <w:p w14:paraId="7AEC1A4A" w14:textId="1AD08CC5" w:rsidR="00F236BB" w:rsidRDefault="00F236BB" w:rsidP="00C7493A">
            <w:pPr>
              <w:spacing w:before="120" w:after="120" w:line="276" w:lineRule="auto"/>
              <w:jc w:val="both"/>
            </w:pPr>
            <w:r>
              <w:t>As a user I should have the ability to add or remove device, so that I can add more or remove unused devices</w:t>
            </w:r>
          </w:p>
        </w:tc>
        <w:tc>
          <w:tcPr>
            <w:tcW w:w="1691" w:type="dxa"/>
            <w:shd w:val="clear" w:color="auto" w:fill="FFC000"/>
          </w:tcPr>
          <w:p w14:paraId="4EB97740" w14:textId="726BFFC7" w:rsidR="00F236BB" w:rsidRDefault="000E1290" w:rsidP="00204DBC">
            <w:pPr>
              <w:spacing w:before="240" w:after="60" w:line="276" w:lineRule="auto"/>
              <w:jc w:val="center"/>
            </w:pPr>
            <w:r>
              <w:t>Significant</w:t>
            </w:r>
          </w:p>
        </w:tc>
      </w:tr>
      <w:tr w:rsidR="00F236BB" w14:paraId="00256FDA" w14:textId="77777777" w:rsidTr="00B31100">
        <w:tc>
          <w:tcPr>
            <w:tcW w:w="988" w:type="dxa"/>
            <w:shd w:val="clear" w:color="auto" w:fill="D9D9D9" w:themeFill="background1" w:themeFillShade="D9"/>
          </w:tcPr>
          <w:p w14:paraId="2BE2E8CB" w14:textId="77777777" w:rsidR="00F236BB" w:rsidRDefault="00F236BB" w:rsidP="00B31100">
            <w:pPr>
              <w:pStyle w:val="ListParagraph"/>
              <w:numPr>
                <w:ilvl w:val="0"/>
                <w:numId w:val="17"/>
              </w:numPr>
              <w:spacing w:before="120" w:after="120" w:line="276" w:lineRule="auto"/>
            </w:pPr>
          </w:p>
        </w:tc>
        <w:tc>
          <w:tcPr>
            <w:tcW w:w="6950" w:type="dxa"/>
          </w:tcPr>
          <w:p w14:paraId="3B0987F7" w14:textId="07411FCA" w:rsidR="00F236BB" w:rsidRDefault="00F236BB" w:rsidP="00C7493A">
            <w:pPr>
              <w:spacing w:before="120" w:after="120" w:line="276" w:lineRule="auto"/>
              <w:jc w:val="both"/>
            </w:pPr>
            <w:r>
              <w:t>As a user I must see if the connection has been successfully to the device, so that I can know if there is any error</w:t>
            </w:r>
          </w:p>
        </w:tc>
        <w:tc>
          <w:tcPr>
            <w:tcW w:w="1691" w:type="dxa"/>
            <w:shd w:val="clear" w:color="auto" w:fill="C00000"/>
          </w:tcPr>
          <w:p w14:paraId="77B1EEDC" w14:textId="45F0DCB8" w:rsidR="00F236BB" w:rsidRDefault="000E1290" w:rsidP="00204DBC">
            <w:pPr>
              <w:spacing w:before="240" w:after="60" w:line="276" w:lineRule="auto"/>
              <w:jc w:val="center"/>
            </w:pPr>
            <w:r>
              <w:t>High</w:t>
            </w:r>
          </w:p>
        </w:tc>
      </w:tr>
      <w:tr w:rsidR="00F236BB" w14:paraId="56EC7619" w14:textId="77777777" w:rsidTr="00B31100">
        <w:tc>
          <w:tcPr>
            <w:tcW w:w="988" w:type="dxa"/>
            <w:shd w:val="clear" w:color="auto" w:fill="D9D9D9" w:themeFill="background1" w:themeFillShade="D9"/>
          </w:tcPr>
          <w:p w14:paraId="7D21F91B" w14:textId="77777777" w:rsidR="00F236BB" w:rsidRDefault="00F236BB" w:rsidP="00B31100">
            <w:pPr>
              <w:pStyle w:val="ListParagraph"/>
              <w:numPr>
                <w:ilvl w:val="0"/>
                <w:numId w:val="17"/>
              </w:numPr>
              <w:spacing w:before="120" w:after="120" w:line="276" w:lineRule="auto"/>
            </w:pPr>
          </w:p>
        </w:tc>
        <w:tc>
          <w:tcPr>
            <w:tcW w:w="6950" w:type="dxa"/>
          </w:tcPr>
          <w:p w14:paraId="1B5E7C38" w14:textId="2CA3B26F" w:rsidR="00357BE1" w:rsidRDefault="00F236BB" w:rsidP="00C7493A">
            <w:pPr>
              <w:spacing w:before="120" w:after="120" w:line="276" w:lineRule="auto"/>
              <w:jc w:val="both"/>
            </w:pPr>
            <w:r>
              <w:t xml:space="preserve">As a user I would have to </w:t>
            </w:r>
            <w:r w:rsidR="00357BE1">
              <w:t>see how much energy I used, so that I can monitor the energy usage in house</w:t>
            </w:r>
          </w:p>
        </w:tc>
        <w:tc>
          <w:tcPr>
            <w:tcW w:w="1691" w:type="dxa"/>
            <w:shd w:val="clear" w:color="auto" w:fill="92D050"/>
          </w:tcPr>
          <w:p w14:paraId="12D02A1E" w14:textId="2E1B29EA" w:rsidR="00F236BB" w:rsidRDefault="000E1290" w:rsidP="00204DBC">
            <w:pPr>
              <w:spacing w:before="240" w:after="60" w:line="276" w:lineRule="auto"/>
              <w:jc w:val="center"/>
            </w:pPr>
            <w:r>
              <w:t>Low</w:t>
            </w:r>
          </w:p>
        </w:tc>
      </w:tr>
      <w:tr w:rsidR="00357BE1" w14:paraId="1D237C7B" w14:textId="77777777" w:rsidTr="00B31100">
        <w:tc>
          <w:tcPr>
            <w:tcW w:w="988" w:type="dxa"/>
            <w:shd w:val="clear" w:color="auto" w:fill="D9D9D9" w:themeFill="background1" w:themeFillShade="D9"/>
          </w:tcPr>
          <w:p w14:paraId="70E42EC4" w14:textId="77777777" w:rsidR="00357BE1" w:rsidRDefault="00357BE1" w:rsidP="00B31100">
            <w:pPr>
              <w:pStyle w:val="ListParagraph"/>
              <w:numPr>
                <w:ilvl w:val="0"/>
                <w:numId w:val="17"/>
              </w:numPr>
              <w:spacing w:before="120" w:after="120" w:line="276" w:lineRule="auto"/>
            </w:pPr>
          </w:p>
        </w:tc>
        <w:tc>
          <w:tcPr>
            <w:tcW w:w="6950" w:type="dxa"/>
          </w:tcPr>
          <w:p w14:paraId="7CE31A33" w14:textId="34A72D16" w:rsidR="00357BE1" w:rsidRDefault="00357BE1" w:rsidP="00C7493A">
            <w:pPr>
              <w:spacing w:before="120" w:after="120" w:line="276" w:lineRule="auto"/>
              <w:jc w:val="both"/>
            </w:pPr>
            <w:r>
              <w:t xml:space="preserve">As a user I would </w:t>
            </w:r>
            <w:r w:rsidR="004E69C6">
              <w:t>be allowed to</w:t>
            </w:r>
            <w:r>
              <w:t xml:space="preserve"> add other controller, so that to give them the ability to control the devices</w:t>
            </w:r>
          </w:p>
        </w:tc>
        <w:tc>
          <w:tcPr>
            <w:tcW w:w="1691" w:type="dxa"/>
            <w:shd w:val="clear" w:color="auto" w:fill="FFFD9F"/>
          </w:tcPr>
          <w:p w14:paraId="2F710041" w14:textId="708BCA7A" w:rsidR="00357BE1" w:rsidRDefault="000E1290" w:rsidP="00204DBC">
            <w:pPr>
              <w:spacing w:before="240" w:after="60" w:line="276" w:lineRule="auto"/>
              <w:jc w:val="center"/>
            </w:pPr>
            <w:r>
              <w:t>Moderate</w:t>
            </w:r>
          </w:p>
        </w:tc>
      </w:tr>
      <w:tr w:rsidR="00357BE1" w14:paraId="57F69F8A" w14:textId="77777777" w:rsidTr="00B31100">
        <w:tc>
          <w:tcPr>
            <w:tcW w:w="988" w:type="dxa"/>
            <w:shd w:val="clear" w:color="auto" w:fill="D9D9D9" w:themeFill="background1" w:themeFillShade="D9"/>
          </w:tcPr>
          <w:p w14:paraId="58A5002F" w14:textId="77777777" w:rsidR="00357BE1" w:rsidRDefault="00357BE1" w:rsidP="00B31100">
            <w:pPr>
              <w:pStyle w:val="ListParagraph"/>
              <w:numPr>
                <w:ilvl w:val="0"/>
                <w:numId w:val="17"/>
              </w:numPr>
              <w:spacing w:before="120" w:after="120" w:line="276" w:lineRule="auto"/>
            </w:pPr>
          </w:p>
        </w:tc>
        <w:tc>
          <w:tcPr>
            <w:tcW w:w="6950" w:type="dxa"/>
          </w:tcPr>
          <w:p w14:paraId="4D04E703" w14:textId="3A9C3C6C" w:rsidR="00357BE1" w:rsidRDefault="00357BE1" w:rsidP="00C7493A">
            <w:pPr>
              <w:spacing w:before="120" w:after="120" w:line="276" w:lineRule="auto"/>
              <w:jc w:val="both"/>
            </w:pPr>
            <w:r>
              <w:t>As a user I</w:t>
            </w:r>
            <w:r w:rsidR="0002282D">
              <w:t xml:space="preserve"> would need to change the WIFI sitting, so that I can have more control to change from WIFI to another </w:t>
            </w:r>
          </w:p>
        </w:tc>
        <w:tc>
          <w:tcPr>
            <w:tcW w:w="1691" w:type="dxa"/>
            <w:shd w:val="clear" w:color="auto" w:fill="92D050"/>
          </w:tcPr>
          <w:p w14:paraId="501F330F" w14:textId="6E6B3AB4" w:rsidR="00357BE1" w:rsidRDefault="000E1290" w:rsidP="00204DBC">
            <w:pPr>
              <w:spacing w:before="240" w:after="60" w:line="276" w:lineRule="auto"/>
              <w:jc w:val="center"/>
            </w:pPr>
            <w:r>
              <w:t>Low</w:t>
            </w:r>
          </w:p>
        </w:tc>
      </w:tr>
      <w:tr w:rsidR="0002282D" w14:paraId="358F47B8" w14:textId="77777777" w:rsidTr="00B31100">
        <w:tc>
          <w:tcPr>
            <w:tcW w:w="988" w:type="dxa"/>
            <w:shd w:val="clear" w:color="auto" w:fill="D9D9D9" w:themeFill="background1" w:themeFillShade="D9"/>
          </w:tcPr>
          <w:p w14:paraId="2E607DC9" w14:textId="77777777" w:rsidR="0002282D" w:rsidRDefault="0002282D" w:rsidP="00B31100">
            <w:pPr>
              <w:pStyle w:val="ListParagraph"/>
              <w:numPr>
                <w:ilvl w:val="0"/>
                <w:numId w:val="17"/>
              </w:numPr>
              <w:spacing w:before="120" w:after="120" w:line="276" w:lineRule="auto"/>
            </w:pPr>
          </w:p>
        </w:tc>
        <w:tc>
          <w:tcPr>
            <w:tcW w:w="6950" w:type="dxa"/>
          </w:tcPr>
          <w:p w14:paraId="46C645AF" w14:textId="290E193E" w:rsidR="0002282D" w:rsidRDefault="0002282D" w:rsidP="00C7493A">
            <w:pPr>
              <w:spacing w:before="120" w:after="120" w:line="276" w:lineRule="auto"/>
              <w:jc w:val="both"/>
            </w:pPr>
            <w:r>
              <w:t>As a user I must have username and password to log in, so that I can get more secure</w:t>
            </w:r>
          </w:p>
        </w:tc>
        <w:tc>
          <w:tcPr>
            <w:tcW w:w="1691" w:type="dxa"/>
            <w:shd w:val="clear" w:color="auto" w:fill="C00000"/>
          </w:tcPr>
          <w:p w14:paraId="3F6C3738" w14:textId="58DFE953" w:rsidR="0002282D" w:rsidRDefault="000E1290" w:rsidP="00204DBC">
            <w:pPr>
              <w:spacing w:before="240" w:after="60" w:line="276" w:lineRule="auto"/>
              <w:jc w:val="center"/>
            </w:pPr>
            <w:r>
              <w:t>High</w:t>
            </w:r>
          </w:p>
        </w:tc>
      </w:tr>
      <w:tr w:rsidR="0002282D" w14:paraId="6CD5C2FB" w14:textId="77777777" w:rsidTr="00B31100">
        <w:tc>
          <w:tcPr>
            <w:tcW w:w="988" w:type="dxa"/>
            <w:shd w:val="clear" w:color="auto" w:fill="D9D9D9" w:themeFill="background1" w:themeFillShade="D9"/>
          </w:tcPr>
          <w:p w14:paraId="5AB8D42A" w14:textId="77777777" w:rsidR="0002282D" w:rsidRDefault="0002282D" w:rsidP="00B31100">
            <w:pPr>
              <w:pStyle w:val="ListParagraph"/>
              <w:numPr>
                <w:ilvl w:val="0"/>
                <w:numId w:val="17"/>
              </w:numPr>
              <w:spacing w:before="120" w:after="120" w:line="276" w:lineRule="auto"/>
            </w:pPr>
          </w:p>
        </w:tc>
        <w:tc>
          <w:tcPr>
            <w:tcW w:w="6950" w:type="dxa"/>
          </w:tcPr>
          <w:p w14:paraId="7FB04857" w14:textId="115765D2" w:rsidR="0002282D" w:rsidRDefault="0002282D" w:rsidP="00C7493A">
            <w:pPr>
              <w:spacing w:before="120" w:after="120" w:line="276" w:lineRule="auto"/>
              <w:jc w:val="both"/>
            </w:pPr>
            <w:r>
              <w:t>As a user I should be able to see each device separately, so that I can know which device I’m controlling.</w:t>
            </w:r>
          </w:p>
        </w:tc>
        <w:tc>
          <w:tcPr>
            <w:tcW w:w="1691" w:type="dxa"/>
            <w:shd w:val="clear" w:color="auto" w:fill="C00000"/>
          </w:tcPr>
          <w:p w14:paraId="28D41FD4" w14:textId="2241F57D" w:rsidR="0002282D" w:rsidRDefault="000E1290" w:rsidP="00204DBC">
            <w:pPr>
              <w:spacing w:before="240" w:after="60" w:line="276" w:lineRule="auto"/>
              <w:jc w:val="center"/>
            </w:pPr>
            <w:r>
              <w:t>High</w:t>
            </w:r>
          </w:p>
        </w:tc>
      </w:tr>
      <w:tr w:rsidR="009D4FAE" w14:paraId="6024C1D2" w14:textId="77777777" w:rsidTr="00B31100">
        <w:tc>
          <w:tcPr>
            <w:tcW w:w="988" w:type="dxa"/>
            <w:shd w:val="clear" w:color="auto" w:fill="D9D9D9" w:themeFill="background1" w:themeFillShade="D9"/>
          </w:tcPr>
          <w:p w14:paraId="4497D1D2" w14:textId="77777777" w:rsidR="009D4FAE" w:rsidRDefault="009D4FAE" w:rsidP="00B31100">
            <w:pPr>
              <w:pStyle w:val="ListParagraph"/>
              <w:numPr>
                <w:ilvl w:val="0"/>
                <w:numId w:val="17"/>
              </w:numPr>
              <w:spacing w:before="120" w:after="120" w:line="276" w:lineRule="auto"/>
            </w:pPr>
          </w:p>
        </w:tc>
        <w:tc>
          <w:tcPr>
            <w:tcW w:w="6950" w:type="dxa"/>
          </w:tcPr>
          <w:p w14:paraId="0F592DF9" w14:textId="41C84210" w:rsidR="009D4FAE" w:rsidRDefault="009D4FAE" w:rsidP="00C7493A">
            <w:pPr>
              <w:spacing w:before="120" w:after="120" w:line="276" w:lineRule="auto"/>
              <w:jc w:val="both"/>
            </w:pPr>
            <w:r>
              <w:t>As a user I should be able to navigate easily between device</w:t>
            </w:r>
            <w:r w:rsidR="003021D2">
              <w:t>s</w:t>
            </w:r>
            <w:r>
              <w:t>, so that I can control any device at any time</w:t>
            </w:r>
          </w:p>
        </w:tc>
        <w:tc>
          <w:tcPr>
            <w:tcW w:w="1691" w:type="dxa"/>
            <w:shd w:val="clear" w:color="auto" w:fill="FFC000"/>
          </w:tcPr>
          <w:p w14:paraId="6B456446" w14:textId="272203E2" w:rsidR="009D4FAE" w:rsidRDefault="000E1290" w:rsidP="00204DBC">
            <w:pPr>
              <w:keepNext/>
              <w:spacing w:before="240" w:after="60" w:line="276" w:lineRule="auto"/>
              <w:jc w:val="center"/>
            </w:pPr>
            <w:r>
              <w:t>Significant</w:t>
            </w:r>
          </w:p>
        </w:tc>
      </w:tr>
    </w:tbl>
    <w:p w14:paraId="2A3350D2" w14:textId="560D3AE2" w:rsidR="0065134B" w:rsidRDefault="0065134B" w:rsidP="00B31100">
      <w:pPr>
        <w:pStyle w:val="Caption"/>
        <w:spacing w:before="120" w:line="276" w:lineRule="auto"/>
      </w:pPr>
      <w:bookmarkStart w:id="96" w:name="_Toc38760673"/>
      <w:r>
        <w:t xml:space="preserve">Table </w:t>
      </w:r>
      <w:fldSimple w:instr=" SEQ Table \* ARABIC ">
        <w:r w:rsidR="00CA0C7C">
          <w:rPr>
            <w:noProof/>
          </w:rPr>
          <w:t>3</w:t>
        </w:r>
      </w:fldSimple>
      <w:r>
        <w:t xml:space="preserve">: </w:t>
      </w:r>
      <w:r w:rsidRPr="00B04285">
        <w:t>The user stories of the user requirement.</w:t>
      </w:r>
      <w:bookmarkEnd w:id="96"/>
    </w:p>
    <w:p w14:paraId="52A7E646" w14:textId="48C31F7A" w:rsidR="00B31100" w:rsidRDefault="00B31100">
      <w:pPr>
        <w:spacing w:line="259" w:lineRule="auto"/>
      </w:pPr>
      <w:r>
        <w:br w:type="page"/>
      </w:r>
    </w:p>
    <w:p w14:paraId="73F8CB37" w14:textId="0995A0FF" w:rsidR="00357BE1" w:rsidRDefault="004653C3" w:rsidP="00204DBC">
      <w:pPr>
        <w:pStyle w:val="Heading3"/>
        <w:spacing w:line="276" w:lineRule="auto"/>
      </w:pPr>
      <w:bookmarkStart w:id="97" w:name="_Toc38767253"/>
      <w:r>
        <w:lastRenderedPageBreak/>
        <w:t>4.</w:t>
      </w:r>
      <w:r w:rsidR="00703F9E">
        <w:t>2</w:t>
      </w:r>
      <w:r>
        <w:t xml:space="preserve">.2 </w:t>
      </w:r>
      <w:r w:rsidR="00BC1A80">
        <w:t>System requirements</w:t>
      </w:r>
      <w:bookmarkEnd w:id="97"/>
    </w:p>
    <w:p w14:paraId="76E3E317" w14:textId="211EE2CF" w:rsidR="00BC1A80" w:rsidRDefault="00BC1A80" w:rsidP="00C7493A">
      <w:pPr>
        <w:spacing w:after="0" w:line="276" w:lineRule="auto"/>
        <w:jc w:val="both"/>
      </w:pPr>
      <w:r>
        <w:t xml:space="preserve">In system requirements mean that there are more steps and details that </w:t>
      </w:r>
      <w:r w:rsidR="00060A9D">
        <w:t>describing</w:t>
      </w:r>
      <w:r>
        <w:t xml:space="preserve"> the user stories and what services and futures need to be in each story</w:t>
      </w:r>
      <w:r w:rsidR="00C7493A">
        <w:t>.</w:t>
      </w:r>
    </w:p>
    <w:p w14:paraId="2990FB0B" w14:textId="0ED09E23" w:rsidR="00593D88" w:rsidRDefault="00593D88" w:rsidP="00C7493A">
      <w:pPr>
        <w:spacing w:line="276" w:lineRule="auto"/>
        <w:jc w:val="both"/>
      </w:pPr>
      <w:r>
        <w:t xml:space="preserve">{To avoid repeating same point or same word in each table, the author has just </w:t>
      </w:r>
      <w:r w:rsidR="00E32BA5">
        <w:t>defined</w:t>
      </w:r>
      <w:r>
        <w:t xml:space="preserve"> the user story number inside of adding user story number and the actual story one}</w:t>
      </w:r>
      <w:r w:rsidR="00C7493A">
        <w:t>.</w:t>
      </w:r>
    </w:p>
    <w:tbl>
      <w:tblPr>
        <w:tblW w:w="0" w:type="auto"/>
        <w:tblLook w:val="04A0" w:firstRow="1" w:lastRow="0" w:firstColumn="1" w:lastColumn="0" w:noHBand="0" w:noVBand="1"/>
      </w:tblPr>
      <w:tblGrid>
        <w:gridCol w:w="563"/>
        <w:gridCol w:w="2835"/>
        <w:gridCol w:w="2268"/>
        <w:gridCol w:w="3964"/>
      </w:tblGrid>
      <w:tr w:rsidR="00060A9D" w14:paraId="4AF13904" w14:textId="77777777" w:rsidTr="00AC72C1">
        <w:tc>
          <w:tcPr>
            <w:tcW w:w="562" w:type="dxa"/>
            <w:shd w:val="clear" w:color="auto" w:fill="D9D9D9" w:themeFill="background1" w:themeFillShade="D9"/>
          </w:tcPr>
          <w:p w14:paraId="39FCC683" w14:textId="47DF2050" w:rsidR="00BC1A80" w:rsidRDefault="00BC1A80" w:rsidP="00B31100">
            <w:pPr>
              <w:spacing w:before="120" w:after="120" w:line="276" w:lineRule="auto"/>
              <w:ind w:left="33"/>
              <w:jc w:val="center"/>
              <w:rPr>
                <w:lang w:val="en-US"/>
              </w:rPr>
            </w:pPr>
            <w:r>
              <w:rPr>
                <w:lang w:val="en-US"/>
              </w:rPr>
              <w:t>No.</w:t>
            </w:r>
          </w:p>
        </w:tc>
        <w:tc>
          <w:tcPr>
            <w:tcW w:w="2835" w:type="dxa"/>
            <w:shd w:val="clear" w:color="auto" w:fill="D9D9D9" w:themeFill="background1" w:themeFillShade="D9"/>
          </w:tcPr>
          <w:p w14:paraId="6DC992C1" w14:textId="50BE923B" w:rsidR="00BC1A80" w:rsidRDefault="00BC1A80" w:rsidP="00B31100">
            <w:pPr>
              <w:spacing w:before="120" w:after="120" w:line="276" w:lineRule="auto"/>
              <w:ind w:left="33"/>
              <w:jc w:val="center"/>
              <w:rPr>
                <w:lang w:val="en-US"/>
              </w:rPr>
            </w:pPr>
            <w:r>
              <w:rPr>
                <w:lang w:val="en-US"/>
              </w:rPr>
              <w:t>User stories</w:t>
            </w:r>
          </w:p>
        </w:tc>
        <w:tc>
          <w:tcPr>
            <w:tcW w:w="2268" w:type="dxa"/>
            <w:shd w:val="clear" w:color="auto" w:fill="D9D9D9" w:themeFill="background1" w:themeFillShade="D9"/>
          </w:tcPr>
          <w:p w14:paraId="690FDF3C" w14:textId="77777777" w:rsidR="00BC1A80" w:rsidRDefault="00BC1A80" w:rsidP="00B31100">
            <w:pPr>
              <w:spacing w:before="120" w:after="120" w:line="276" w:lineRule="auto"/>
              <w:ind w:left="33"/>
              <w:jc w:val="center"/>
              <w:rPr>
                <w:lang w:val="en-US"/>
              </w:rPr>
            </w:pPr>
            <w:r>
              <w:rPr>
                <w:lang w:val="en-US"/>
              </w:rPr>
              <w:t>Steps</w:t>
            </w:r>
          </w:p>
        </w:tc>
        <w:tc>
          <w:tcPr>
            <w:tcW w:w="3964" w:type="dxa"/>
            <w:shd w:val="clear" w:color="auto" w:fill="D9D9D9" w:themeFill="background1" w:themeFillShade="D9"/>
          </w:tcPr>
          <w:p w14:paraId="20F3FB02" w14:textId="77777777" w:rsidR="00BC1A80" w:rsidRDefault="00BC1A80" w:rsidP="00B31100">
            <w:pPr>
              <w:spacing w:before="120" w:after="120" w:line="276" w:lineRule="auto"/>
              <w:jc w:val="center"/>
              <w:rPr>
                <w:lang w:val="en-US"/>
              </w:rPr>
            </w:pPr>
            <w:r>
              <w:rPr>
                <w:lang w:val="en-US"/>
              </w:rPr>
              <w:t>Details</w:t>
            </w:r>
          </w:p>
        </w:tc>
      </w:tr>
      <w:tr w:rsidR="00060A9D" w14:paraId="559EE358" w14:textId="77777777" w:rsidTr="00060A9D">
        <w:tc>
          <w:tcPr>
            <w:tcW w:w="562" w:type="dxa"/>
            <w:shd w:val="clear" w:color="auto" w:fill="C00000"/>
          </w:tcPr>
          <w:p w14:paraId="28025070" w14:textId="0AB1D176" w:rsidR="00BC1A80" w:rsidRPr="00BC1A80" w:rsidRDefault="00BC1A80" w:rsidP="00B31100">
            <w:pPr>
              <w:spacing w:before="120" w:after="120" w:line="276" w:lineRule="auto"/>
              <w:ind w:left="33"/>
              <w:rPr>
                <w:lang w:val="en-US"/>
              </w:rPr>
            </w:pPr>
            <w:r>
              <w:rPr>
                <w:lang w:val="en-US"/>
              </w:rPr>
              <w:t>1</w:t>
            </w:r>
          </w:p>
        </w:tc>
        <w:tc>
          <w:tcPr>
            <w:tcW w:w="2835" w:type="dxa"/>
            <w:shd w:val="clear" w:color="auto" w:fill="F7CAAC" w:themeFill="accent2" w:themeFillTint="66"/>
          </w:tcPr>
          <w:p w14:paraId="23253E9F" w14:textId="271198D7" w:rsidR="00BC1A80" w:rsidRPr="00BC1A80" w:rsidRDefault="00BC1A80" w:rsidP="00B31100">
            <w:pPr>
              <w:spacing w:before="120" w:after="120" w:line="276" w:lineRule="auto"/>
              <w:ind w:left="33"/>
              <w:rPr>
                <w:lang w:val="en-US"/>
              </w:rPr>
            </w:pPr>
            <w:r>
              <w:t>As a user I must link all the lights to WIFI, so that I can make sure all lights connected</w:t>
            </w:r>
          </w:p>
        </w:tc>
        <w:tc>
          <w:tcPr>
            <w:tcW w:w="2268" w:type="dxa"/>
            <w:shd w:val="clear" w:color="auto" w:fill="B4C6E7" w:themeFill="accent1" w:themeFillTint="66"/>
          </w:tcPr>
          <w:p w14:paraId="66E03060" w14:textId="63A520F3" w:rsidR="00BC1A80" w:rsidRPr="00060A9D" w:rsidRDefault="00060A9D" w:rsidP="00B31100">
            <w:pPr>
              <w:spacing w:before="120" w:after="120" w:line="276" w:lineRule="auto"/>
              <w:ind w:left="33"/>
              <w:rPr>
                <w:lang w:val="en-US"/>
              </w:rPr>
            </w:pPr>
            <w:r>
              <w:rPr>
                <w:lang w:val="en-US"/>
              </w:rPr>
              <w:t>Connect the devices to WIFI</w:t>
            </w:r>
          </w:p>
        </w:tc>
        <w:tc>
          <w:tcPr>
            <w:tcW w:w="3964" w:type="dxa"/>
            <w:shd w:val="clear" w:color="auto" w:fill="FFFEE7"/>
          </w:tcPr>
          <w:p w14:paraId="4B5787F3" w14:textId="753E480C" w:rsidR="00BC1A80" w:rsidRPr="009D514C" w:rsidRDefault="00060A9D" w:rsidP="00B31100">
            <w:pPr>
              <w:pStyle w:val="ListParagraph"/>
              <w:numPr>
                <w:ilvl w:val="0"/>
                <w:numId w:val="25"/>
              </w:numPr>
              <w:spacing w:before="120" w:after="120" w:line="276" w:lineRule="auto"/>
              <w:rPr>
                <w:lang w:val="en-US"/>
              </w:rPr>
            </w:pPr>
            <w:r w:rsidRPr="009D514C">
              <w:rPr>
                <w:lang w:val="en-US"/>
              </w:rPr>
              <w:t>Link each device to Arduino Uno</w:t>
            </w:r>
          </w:p>
          <w:p w14:paraId="0313CF13" w14:textId="56FBD6A6" w:rsidR="00060A9D" w:rsidRPr="009D514C" w:rsidRDefault="00060A9D" w:rsidP="00B31100">
            <w:pPr>
              <w:pStyle w:val="ListParagraph"/>
              <w:numPr>
                <w:ilvl w:val="0"/>
                <w:numId w:val="24"/>
              </w:numPr>
              <w:spacing w:before="120" w:after="120" w:line="276" w:lineRule="auto"/>
              <w:rPr>
                <w:lang w:val="en-US"/>
              </w:rPr>
            </w:pPr>
            <w:r w:rsidRPr="009D514C">
              <w:rPr>
                <w:lang w:val="en-US"/>
              </w:rPr>
              <w:t>Connect the Arduino Uno to mobile phone</w:t>
            </w:r>
          </w:p>
          <w:p w14:paraId="3C2AEBA5" w14:textId="4E93906C" w:rsidR="00E32BA5" w:rsidRPr="00E32BA5" w:rsidRDefault="00060A9D" w:rsidP="00B31100">
            <w:pPr>
              <w:pStyle w:val="ListParagraph"/>
              <w:numPr>
                <w:ilvl w:val="0"/>
                <w:numId w:val="23"/>
              </w:numPr>
              <w:spacing w:before="120" w:after="120" w:line="276" w:lineRule="auto"/>
              <w:rPr>
                <w:lang w:val="en-US"/>
              </w:rPr>
            </w:pPr>
            <w:r w:rsidRPr="009D514C">
              <w:rPr>
                <w:lang w:val="en-US"/>
              </w:rPr>
              <w:t xml:space="preserve">Connect the Arduino Uno be Bluetooth </w:t>
            </w:r>
          </w:p>
        </w:tc>
      </w:tr>
      <w:tr w:rsidR="00060A9D" w:rsidRPr="00B65E16" w14:paraId="0E9B167A" w14:textId="77777777" w:rsidTr="00060A9D">
        <w:tc>
          <w:tcPr>
            <w:tcW w:w="562" w:type="dxa"/>
            <w:shd w:val="clear" w:color="auto" w:fill="C00000"/>
          </w:tcPr>
          <w:p w14:paraId="25008E33" w14:textId="62BD45E6" w:rsidR="00060A9D" w:rsidRPr="00BC1A80" w:rsidRDefault="00060A9D" w:rsidP="00B31100">
            <w:pPr>
              <w:spacing w:before="120" w:after="120" w:line="276" w:lineRule="auto"/>
              <w:ind w:left="33"/>
              <w:rPr>
                <w:lang w:val="en-US"/>
              </w:rPr>
            </w:pPr>
            <w:r>
              <w:rPr>
                <w:lang w:val="en-US"/>
              </w:rPr>
              <w:t>4</w:t>
            </w:r>
          </w:p>
        </w:tc>
        <w:tc>
          <w:tcPr>
            <w:tcW w:w="2835" w:type="dxa"/>
            <w:shd w:val="clear" w:color="auto" w:fill="F7CAAC" w:themeFill="accent2" w:themeFillTint="66"/>
          </w:tcPr>
          <w:p w14:paraId="4B848EF8" w14:textId="1E57976F" w:rsidR="00060A9D" w:rsidRPr="00BC1A80" w:rsidRDefault="00060A9D" w:rsidP="00B31100">
            <w:pPr>
              <w:spacing w:before="120" w:after="120" w:line="276" w:lineRule="auto"/>
              <w:ind w:left="33"/>
              <w:rPr>
                <w:lang w:val="en-US"/>
              </w:rPr>
            </w:pPr>
            <w:r>
              <w:t>As a user I must have a login security, so that I can secure my devices</w:t>
            </w:r>
          </w:p>
        </w:tc>
        <w:tc>
          <w:tcPr>
            <w:tcW w:w="2268" w:type="dxa"/>
            <w:shd w:val="clear" w:color="auto" w:fill="B4C6E7" w:themeFill="accent1" w:themeFillTint="66"/>
          </w:tcPr>
          <w:p w14:paraId="6573C16F" w14:textId="726092F6" w:rsidR="00060A9D" w:rsidRDefault="003A6088" w:rsidP="00B31100">
            <w:pPr>
              <w:spacing w:before="120" w:after="120" w:line="276" w:lineRule="auto"/>
              <w:ind w:left="33"/>
              <w:rPr>
                <w:lang w:val="en-US"/>
              </w:rPr>
            </w:pPr>
            <w:r>
              <w:rPr>
                <w:lang w:val="en-US"/>
              </w:rPr>
              <w:t xml:space="preserve">Security access to the </w:t>
            </w:r>
            <w:r w:rsidR="009D514C">
              <w:rPr>
                <w:lang w:val="en-US"/>
              </w:rPr>
              <w:t>website</w:t>
            </w:r>
          </w:p>
        </w:tc>
        <w:tc>
          <w:tcPr>
            <w:tcW w:w="3964" w:type="dxa"/>
            <w:shd w:val="clear" w:color="auto" w:fill="FFFEE7"/>
          </w:tcPr>
          <w:p w14:paraId="6C119189" w14:textId="77777777" w:rsidR="00060A9D" w:rsidRPr="009D514C" w:rsidRDefault="003A6088" w:rsidP="00B31100">
            <w:pPr>
              <w:pStyle w:val="ListParagraph"/>
              <w:numPr>
                <w:ilvl w:val="0"/>
                <w:numId w:val="22"/>
              </w:numPr>
              <w:spacing w:before="120" w:after="120" w:line="276" w:lineRule="auto"/>
              <w:rPr>
                <w:lang w:val="en-US"/>
              </w:rPr>
            </w:pPr>
            <w:r w:rsidRPr="009D514C">
              <w:rPr>
                <w:lang w:val="en-US"/>
              </w:rPr>
              <w:t>Adding username</w:t>
            </w:r>
          </w:p>
          <w:p w14:paraId="68A149DA" w14:textId="61980A06" w:rsidR="003A6088" w:rsidRPr="009D514C" w:rsidRDefault="003A6088" w:rsidP="00B31100">
            <w:pPr>
              <w:pStyle w:val="ListParagraph"/>
              <w:numPr>
                <w:ilvl w:val="0"/>
                <w:numId w:val="21"/>
              </w:numPr>
              <w:spacing w:before="120" w:after="120" w:line="276" w:lineRule="auto"/>
              <w:rPr>
                <w:lang w:val="en-US"/>
              </w:rPr>
            </w:pPr>
            <w:r w:rsidRPr="009D514C">
              <w:rPr>
                <w:lang w:val="en-US"/>
              </w:rPr>
              <w:t>Adding password</w:t>
            </w:r>
          </w:p>
        </w:tc>
      </w:tr>
      <w:tr w:rsidR="00060A9D" w:rsidRPr="008A39F6" w14:paraId="39F98791" w14:textId="77777777" w:rsidTr="00060A9D">
        <w:tc>
          <w:tcPr>
            <w:tcW w:w="562" w:type="dxa"/>
            <w:shd w:val="clear" w:color="auto" w:fill="C00000"/>
          </w:tcPr>
          <w:p w14:paraId="5F33A91F" w14:textId="122F84F0" w:rsidR="00060A9D" w:rsidRPr="00BC1A80" w:rsidRDefault="00060A9D" w:rsidP="00B31100">
            <w:pPr>
              <w:spacing w:before="120" w:after="120" w:line="276" w:lineRule="auto"/>
              <w:ind w:left="33"/>
              <w:rPr>
                <w:lang w:val="en-US"/>
              </w:rPr>
            </w:pPr>
            <w:r>
              <w:rPr>
                <w:lang w:val="en-US"/>
              </w:rPr>
              <w:t>6</w:t>
            </w:r>
          </w:p>
        </w:tc>
        <w:tc>
          <w:tcPr>
            <w:tcW w:w="2835" w:type="dxa"/>
            <w:shd w:val="clear" w:color="auto" w:fill="F7CAAC" w:themeFill="accent2" w:themeFillTint="66"/>
          </w:tcPr>
          <w:p w14:paraId="6EB9F779" w14:textId="15BE3030" w:rsidR="00060A9D" w:rsidRPr="00BC1A80" w:rsidRDefault="00060A9D" w:rsidP="00B31100">
            <w:pPr>
              <w:spacing w:before="120" w:after="120" w:line="276" w:lineRule="auto"/>
              <w:ind w:left="33"/>
              <w:rPr>
                <w:lang w:val="en-US"/>
              </w:rPr>
            </w:pPr>
            <w:r>
              <w:t>As a user I must have all the connection done, so that I can get the benefit of using smart stuff</w:t>
            </w:r>
          </w:p>
        </w:tc>
        <w:tc>
          <w:tcPr>
            <w:tcW w:w="2268" w:type="dxa"/>
            <w:shd w:val="clear" w:color="auto" w:fill="B4C6E7" w:themeFill="accent1" w:themeFillTint="66"/>
          </w:tcPr>
          <w:p w14:paraId="6F57BCCA" w14:textId="7B398155" w:rsidR="00060A9D" w:rsidRPr="002506D6" w:rsidRDefault="003A6088" w:rsidP="00B31100">
            <w:pPr>
              <w:spacing w:before="120" w:after="120" w:line="276" w:lineRule="auto"/>
              <w:ind w:left="33"/>
              <w:rPr>
                <w:lang w:val="en-US"/>
              </w:rPr>
            </w:pPr>
            <w:r>
              <w:rPr>
                <w:lang w:val="en-US"/>
              </w:rPr>
              <w:t>Connect devices to website</w:t>
            </w:r>
          </w:p>
        </w:tc>
        <w:tc>
          <w:tcPr>
            <w:tcW w:w="3964" w:type="dxa"/>
            <w:shd w:val="clear" w:color="auto" w:fill="FFFEE7"/>
          </w:tcPr>
          <w:p w14:paraId="5C97DE39" w14:textId="77777777" w:rsidR="00060A9D" w:rsidRPr="009D514C" w:rsidRDefault="003A6088" w:rsidP="00B31100">
            <w:pPr>
              <w:pStyle w:val="ListParagraph"/>
              <w:numPr>
                <w:ilvl w:val="0"/>
                <w:numId w:val="20"/>
              </w:numPr>
              <w:spacing w:before="120" w:after="120" w:line="276" w:lineRule="auto"/>
              <w:rPr>
                <w:lang w:val="en-US"/>
              </w:rPr>
            </w:pPr>
            <w:r w:rsidRPr="009D514C">
              <w:rPr>
                <w:lang w:val="en-US"/>
              </w:rPr>
              <w:t>Link each device to the website</w:t>
            </w:r>
          </w:p>
          <w:p w14:paraId="57DFA63E" w14:textId="79172A7E" w:rsidR="003A6088" w:rsidRPr="009D514C" w:rsidRDefault="003A6088" w:rsidP="00B31100">
            <w:pPr>
              <w:pStyle w:val="ListParagraph"/>
              <w:numPr>
                <w:ilvl w:val="0"/>
                <w:numId w:val="20"/>
              </w:numPr>
              <w:spacing w:before="120" w:after="120" w:line="276" w:lineRule="auto"/>
              <w:rPr>
                <w:lang w:val="en-US"/>
              </w:rPr>
            </w:pPr>
            <w:r w:rsidRPr="009D514C">
              <w:rPr>
                <w:lang w:val="en-US"/>
              </w:rPr>
              <w:t xml:space="preserve">Link each sensor to Arduino </w:t>
            </w:r>
            <w:r w:rsidR="009D514C" w:rsidRPr="009D514C">
              <w:rPr>
                <w:lang w:val="en-US"/>
              </w:rPr>
              <w:t>Uno</w:t>
            </w:r>
          </w:p>
        </w:tc>
      </w:tr>
      <w:tr w:rsidR="00060A9D" w:rsidRPr="002F6A35" w14:paraId="57EC2D0C" w14:textId="77777777" w:rsidTr="00060A9D">
        <w:tc>
          <w:tcPr>
            <w:tcW w:w="562" w:type="dxa"/>
            <w:shd w:val="clear" w:color="auto" w:fill="C00000"/>
          </w:tcPr>
          <w:p w14:paraId="03109154" w14:textId="440BB2BE" w:rsidR="00060A9D" w:rsidRPr="00BC1A80" w:rsidRDefault="00060A9D" w:rsidP="00B31100">
            <w:pPr>
              <w:spacing w:before="120" w:after="120" w:line="276" w:lineRule="auto"/>
              <w:ind w:left="33"/>
              <w:rPr>
                <w:lang w:val="en-US"/>
              </w:rPr>
            </w:pPr>
            <w:r>
              <w:rPr>
                <w:lang w:val="en-US"/>
              </w:rPr>
              <w:t>9</w:t>
            </w:r>
          </w:p>
        </w:tc>
        <w:tc>
          <w:tcPr>
            <w:tcW w:w="2835" w:type="dxa"/>
            <w:shd w:val="clear" w:color="auto" w:fill="F7CAAC" w:themeFill="accent2" w:themeFillTint="66"/>
          </w:tcPr>
          <w:p w14:paraId="34D2A6DC" w14:textId="349C3A9D" w:rsidR="00060A9D" w:rsidRPr="00BC1A80" w:rsidRDefault="00060A9D" w:rsidP="00B31100">
            <w:pPr>
              <w:spacing w:before="120" w:after="120" w:line="276" w:lineRule="auto"/>
              <w:ind w:left="33"/>
              <w:rPr>
                <w:lang w:val="en-US"/>
              </w:rPr>
            </w:pPr>
            <w:r>
              <w:t>As a user I must see if the connection has been successfully to the device, so that I can know if there is any error</w:t>
            </w:r>
          </w:p>
        </w:tc>
        <w:tc>
          <w:tcPr>
            <w:tcW w:w="2268" w:type="dxa"/>
            <w:shd w:val="clear" w:color="auto" w:fill="B4C6E7" w:themeFill="accent1" w:themeFillTint="66"/>
          </w:tcPr>
          <w:p w14:paraId="10580FF4" w14:textId="254728C4" w:rsidR="00060A9D" w:rsidRPr="00C7494C" w:rsidRDefault="003A6088" w:rsidP="00B31100">
            <w:pPr>
              <w:spacing w:before="120" w:after="120" w:line="276" w:lineRule="auto"/>
              <w:ind w:left="33"/>
              <w:rPr>
                <w:lang w:val="en-US"/>
              </w:rPr>
            </w:pPr>
            <w:r>
              <w:rPr>
                <w:lang w:val="en-US"/>
              </w:rPr>
              <w:t>Validation</w:t>
            </w:r>
          </w:p>
        </w:tc>
        <w:tc>
          <w:tcPr>
            <w:tcW w:w="3964" w:type="dxa"/>
            <w:shd w:val="clear" w:color="auto" w:fill="FFFEE7"/>
          </w:tcPr>
          <w:p w14:paraId="47DD716B" w14:textId="77777777" w:rsidR="00060A9D" w:rsidRPr="009D514C" w:rsidRDefault="003A6088" w:rsidP="00B31100">
            <w:pPr>
              <w:pStyle w:val="ListParagraph"/>
              <w:numPr>
                <w:ilvl w:val="0"/>
                <w:numId w:val="19"/>
              </w:numPr>
              <w:spacing w:before="120" w:after="120" w:line="276" w:lineRule="auto"/>
              <w:rPr>
                <w:lang w:val="en-US"/>
              </w:rPr>
            </w:pPr>
            <w:r w:rsidRPr="009D514C">
              <w:rPr>
                <w:lang w:val="en-US"/>
              </w:rPr>
              <w:t>Identify if there are any error</w:t>
            </w:r>
          </w:p>
          <w:p w14:paraId="7303832D" w14:textId="680728DD" w:rsidR="003A6088" w:rsidRPr="009D514C" w:rsidRDefault="003A6088" w:rsidP="00B31100">
            <w:pPr>
              <w:pStyle w:val="ListParagraph"/>
              <w:numPr>
                <w:ilvl w:val="0"/>
                <w:numId w:val="19"/>
              </w:numPr>
              <w:spacing w:before="120" w:after="120" w:line="276" w:lineRule="auto"/>
              <w:rPr>
                <w:lang w:val="en-US"/>
              </w:rPr>
            </w:pPr>
            <w:r w:rsidRPr="009D514C">
              <w:rPr>
                <w:lang w:val="en-US"/>
              </w:rPr>
              <w:t>Check if the device has been connected successfully or not</w:t>
            </w:r>
          </w:p>
          <w:p w14:paraId="1D68C8CD" w14:textId="7FB90E09" w:rsidR="003A6088" w:rsidRPr="002F6A35" w:rsidRDefault="003A6088" w:rsidP="00B31100">
            <w:pPr>
              <w:spacing w:before="120" w:after="120" w:line="276" w:lineRule="auto"/>
              <w:rPr>
                <w:lang w:val="en-US"/>
              </w:rPr>
            </w:pPr>
          </w:p>
        </w:tc>
      </w:tr>
      <w:tr w:rsidR="00060A9D" w14:paraId="237CDEB9" w14:textId="77777777" w:rsidTr="00060A9D">
        <w:tc>
          <w:tcPr>
            <w:tcW w:w="562" w:type="dxa"/>
            <w:shd w:val="clear" w:color="auto" w:fill="C00000"/>
          </w:tcPr>
          <w:p w14:paraId="071BF662" w14:textId="7BA47D0B" w:rsidR="00060A9D" w:rsidRPr="00BC1A80" w:rsidRDefault="00060A9D" w:rsidP="00B31100">
            <w:pPr>
              <w:spacing w:before="120" w:after="120" w:line="276" w:lineRule="auto"/>
              <w:ind w:left="33"/>
              <w:rPr>
                <w:lang w:val="en-US"/>
              </w:rPr>
            </w:pPr>
            <w:r>
              <w:rPr>
                <w:lang w:val="en-US"/>
              </w:rPr>
              <w:t>13</w:t>
            </w:r>
          </w:p>
        </w:tc>
        <w:tc>
          <w:tcPr>
            <w:tcW w:w="2835" w:type="dxa"/>
            <w:shd w:val="clear" w:color="auto" w:fill="F7CAAC" w:themeFill="accent2" w:themeFillTint="66"/>
          </w:tcPr>
          <w:p w14:paraId="1A8917A1" w14:textId="32650E17" w:rsidR="00060A9D" w:rsidRPr="00BC1A80" w:rsidRDefault="00060A9D" w:rsidP="00B31100">
            <w:pPr>
              <w:spacing w:before="120" w:after="120" w:line="276" w:lineRule="auto"/>
              <w:ind w:left="33"/>
              <w:rPr>
                <w:lang w:val="en-US"/>
              </w:rPr>
            </w:pPr>
            <w:r>
              <w:t>As a user I must have username and password to log in, so that I can get more secure</w:t>
            </w:r>
          </w:p>
        </w:tc>
        <w:tc>
          <w:tcPr>
            <w:tcW w:w="2268" w:type="dxa"/>
            <w:shd w:val="clear" w:color="auto" w:fill="B4C6E7" w:themeFill="accent1" w:themeFillTint="66"/>
          </w:tcPr>
          <w:p w14:paraId="507131B3" w14:textId="200C2562" w:rsidR="00060A9D" w:rsidRPr="00BC1A80" w:rsidRDefault="009D514C" w:rsidP="00B31100">
            <w:pPr>
              <w:spacing w:before="120" w:after="120" w:line="276" w:lineRule="auto"/>
              <w:ind w:left="33"/>
              <w:rPr>
                <w:lang w:val="en-US"/>
              </w:rPr>
            </w:pPr>
            <w:r>
              <w:rPr>
                <w:lang w:val="en-US"/>
              </w:rPr>
              <w:t>Security account</w:t>
            </w:r>
          </w:p>
        </w:tc>
        <w:tc>
          <w:tcPr>
            <w:tcW w:w="3964" w:type="dxa"/>
            <w:shd w:val="clear" w:color="auto" w:fill="FFFEE7"/>
          </w:tcPr>
          <w:p w14:paraId="218C6EA1" w14:textId="2D389BA5" w:rsidR="00060A9D" w:rsidRPr="009D514C" w:rsidRDefault="009D514C" w:rsidP="00B31100">
            <w:pPr>
              <w:pStyle w:val="ListParagraph"/>
              <w:numPr>
                <w:ilvl w:val="0"/>
                <w:numId w:val="26"/>
              </w:numPr>
              <w:spacing w:before="120" w:after="120" w:line="276" w:lineRule="auto"/>
              <w:rPr>
                <w:lang w:val="en-US"/>
              </w:rPr>
            </w:pPr>
            <w:r>
              <w:rPr>
                <w:lang w:val="en-US"/>
              </w:rPr>
              <w:t>Ability to change the username or password</w:t>
            </w:r>
          </w:p>
        </w:tc>
      </w:tr>
      <w:tr w:rsidR="00060A9D" w14:paraId="5CE09B8F" w14:textId="77777777" w:rsidTr="00060A9D">
        <w:tc>
          <w:tcPr>
            <w:tcW w:w="562" w:type="dxa"/>
            <w:shd w:val="clear" w:color="auto" w:fill="C00000"/>
          </w:tcPr>
          <w:p w14:paraId="463325DD" w14:textId="6548B460" w:rsidR="00060A9D" w:rsidRPr="00BC1A80" w:rsidRDefault="00060A9D" w:rsidP="00B31100">
            <w:pPr>
              <w:spacing w:before="120" w:after="120" w:line="276" w:lineRule="auto"/>
              <w:ind w:left="33"/>
              <w:rPr>
                <w:lang w:val="en-US"/>
              </w:rPr>
            </w:pPr>
            <w:r>
              <w:rPr>
                <w:lang w:val="en-US"/>
              </w:rPr>
              <w:t>14</w:t>
            </w:r>
          </w:p>
        </w:tc>
        <w:tc>
          <w:tcPr>
            <w:tcW w:w="2835" w:type="dxa"/>
            <w:shd w:val="clear" w:color="auto" w:fill="F7CAAC" w:themeFill="accent2" w:themeFillTint="66"/>
          </w:tcPr>
          <w:p w14:paraId="08791695" w14:textId="3E36221B" w:rsidR="00060A9D" w:rsidRPr="00BC1A80" w:rsidRDefault="00060A9D" w:rsidP="00B31100">
            <w:pPr>
              <w:spacing w:before="120" w:after="120" w:line="276" w:lineRule="auto"/>
              <w:ind w:left="33"/>
              <w:rPr>
                <w:lang w:val="en-US"/>
              </w:rPr>
            </w:pPr>
            <w:r>
              <w:t>As a user I should be able to see each device separately, so that I can know which device I’m controlling.</w:t>
            </w:r>
          </w:p>
        </w:tc>
        <w:tc>
          <w:tcPr>
            <w:tcW w:w="2268" w:type="dxa"/>
            <w:shd w:val="clear" w:color="auto" w:fill="B4C6E7" w:themeFill="accent1" w:themeFillTint="66"/>
          </w:tcPr>
          <w:p w14:paraId="28640E86" w14:textId="0695AF2F" w:rsidR="00060A9D" w:rsidRDefault="009D514C" w:rsidP="00B31100">
            <w:pPr>
              <w:spacing w:before="120" w:after="120" w:line="276" w:lineRule="auto"/>
              <w:ind w:left="33"/>
              <w:rPr>
                <w:lang w:val="en-US"/>
              </w:rPr>
            </w:pPr>
            <w:r>
              <w:rPr>
                <w:lang w:val="en-US"/>
              </w:rPr>
              <w:t>Navigation between website</w:t>
            </w:r>
          </w:p>
        </w:tc>
        <w:tc>
          <w:tcPr>
            <w:tcW w:w="3964" w:type="dxa"/>
            <w:shd w:val="clear" w:color="auto" w:fill="FFFEE7"/>
          </w:tcPr>
          <w:p w14:paraId="0B250230" w14:textId="77777777" w:rsidR="00060A9D" w:rsidRDefault="009D514C" w:rsidP="00B31100">
            <w:pPr>
              <w:pStyle w:val="ListParagraph"/>
              <w:numPr>
                <w:ilvl w:val="0"/>
                <w:numId w:val="26"/>
              </w:numPr>
              <w:spacing w:before="120" w:after="120" w:line="276" w:lineRule="auto"/>
              <w:rPr>
                <w:lang w:val="en-US"/>
              </w:rPr>
            </w:pPr>
            <w:r>
              <w:rPr>
                <w:lang w:val="en-US"/>
              </w:rPr>
              <w:t>Ability to see the devices</w:t>
            </w:r>
          </w:p>
          <w:p w14:paraId="218DED98" w14:textId="757D1F34" w:rsidR="009D514C" w:rsidRPr="009D514C" w:rsidRDefault="009D514C" w:rsidP="00B31100">
            <w:pPr>
              <w:pStyle w:val="ListParagraph"/>
              <w:keepNext/>
              <w:numPr>
                <w:ilvl w:val="0"/>
                <w:numId w:val="26"/>
              </w:numPr>
              <w:spacing w:before="120" w:after="120" w:line="276" w:lineRule="auto"/>
              <w:rPr>
                <w:lang w:val="en-US"/>
              </w:rPr>
            </w:pPr>
            <w:r>
              <w:rPr>
                <w:lang w:val="en-US"/>
              </w:rPr>
              <w:t>Add or delete devices</w:t>
            </w:r>
            <w:r w:rsidR="00D16824">
              <w:rPr>
                <w:lang w:val="en-US"/>
              </w:rPr>
              <w:t xml:space="preserve"> </w:t>
            </w:r>
          </w:p>
        </w:tc>
      </w:tr>
    </w:tbl>
    <w:p w14:paraId="46748E47" w14:textId="2D9AC657" w:rsidR="00960D8B" w:rsidRDefault="0065134B" w:rsidP="00B31100">
      <w:pPr>
        <w:pStyle w:val="Caption"/>
        <w:spacing w:before="120" w:line="276" w:lineRule="auto"/>
      </w:pPr>
      <w:bookmarkStart w:id="98" w:name="_Toc38760674"/>
      <w:r>
        <w:t xml:space="preserve">Table </w:t>
      </w:r>
      <w:fldSimple w:instr=" SEQ Table \* ARABIC ">
        <w:r w:rsidR="00CA0C7C">
          <w:rPr>
            <w:noProof/>
          </w:rPr>
          <w:t>4</w:t>
        </w:r>
      </w:fldSimple>
      <w:r>
        <w:t xml:space="preserve">: </w:t>
      </w:r>
      <w:r w:rsidRPr="006E7D5C">
        <w:t>Explaining the system requirement in steps and details.</w:t>
      </w:r>
      <w:bookmarkEnd w:id="98"/>
    </w:p>
    <w:p w14:paraId="37F702DF" w14:textId="166DAF9F" w:rsidR="00B31100" w:rsidRDefault="00B31100">
      <w:pPr>
        <w:spacing w:line="259" w:lineRule="auto"/>
      </w:pPr>
      <w:r>
        <w:br w:type="page"/>
      </w:r>
    </w:p>
    <w:p w14:paraId="45EFAA86" w14:textId="0924E943" w:rsidR="00B31100" w:rsidRDefault="00E65755" w:rsidP="00C7493A">
      <w:pPr>
        <w:spacing w:line="276" w:lineRule="auto"/>
        <w:jc w:val="both"/>
      </w:pPr>
      <w:r>
        <w:lastRenderedPageBreak/>
        <w:t xml:space="preserve">Because the project relay in many different </w:t>
      </w:r>
      <w:proofErr w:type="gramStart"/>
      <w:r>
        <w:t>steps</w:t>
      </w:r>
      <w:proofErr w:type="gramEnd"/>
      <w:r>
        <w:t xml:space="preserve"> </w:t>
      </w:r>
      <w:r w:rsidR="002166EF">
        <w:t xml:space="preserve">hardware, software and network </w:t>
      </w:r>
      <w:r w:rsidR="00B40F99">
        <w:t>simulation</w:t>
      </w:r>
      <w:r>
        <w:t>, so the author has defined the requirements into 3 steps:</w:t>
      </w:r>
    </w:p>
    <w:p w14:paraId="2C429E9B" w14:textId="073F6A7E" w:rsidR="00E65755" w:rsidRDefault="00E65755" w:rsidP="00204DBC">
      <w:pPr>
        <w:pStyle w:val="Heading3"/>
        <w:spacing w:line="276" w:lineRule="auto"/>
      </w:pPr>
      <w:bookmarkStart w:id="99" w:name="_Toc38767254"/>
      <w:r>
        <w:t>4.</w:t>
      </w:r>
      <w:r w:rsidR="00703F9E">
        <w:t>2</w:t>
      </w:r>
      <w:r>
        <w:t>.</w:t>
      </w:r>
      <w:r w:rsidR="004653C3">
        <w:t>3</w:t>
      </w:r>
      <w:r>
        <w:t xml:space="preserve"> Hardware requirement</w:t>
      </w:r>
      <w:r w:rsidR="00C7493A">
        <w:t>s</w:t>
      </w:r>
      <w:bookmarkEnd w:id="99"/>
    </w:p>
    <w:p w14:paraId="1DCE8EBC" w14:textId="6B8DC051" w:rsidR="006860FC" w:rsidRDefault="000E1290" w:rsidP="00C7493A">
      <w:pPr>
        <w:spacing w:line="276" w:lineRule="auto"/>
        <w:jc w:val="both"/>
      </w:pPr>
      <w:r>
        <w:t>The hardware will be laying in dollhouse included by 4 rooms</w:t>
      </w:r>
      <w:r w:rsidR="00171763">
        <w:t>,</w:t>
      </w:r>
      <w:r>
        <w:t xml:space="preserve"> each one of them must include a light that connected</w:t>
      </w:r>
      <w:r w:rsidR="000D58B7">
        <w:t xml:space="preserve"> by a wire</w:t>
      </w:r>
      <w:r>
        <w:t xml:space="preserve"> to the controller, </w:t>
      </w:r>
      <w:r w:rsidR="006860FC">
        <w:t xml:space="preserve">and also must </w:t>
      </w:r>
      <w:r w:rsidR="00171763">
        <w:t>include</w:t>
      </w:r>
      <w:r w:rsidR="006860FC">
        <w:t xml:space="preserve"> by a temperature sensor in some of them, the home</w:t>
      </w:r>
      <w:r w:rsidR="00171763">
        <w:t xml:space="preserve"> entrance</w:t>
      </w:r>
      <w:r w:rsidR="006860FC">
        <w:t xml:space="preserve"> is should be included by motion sensor and ultrasonic for security purposes, there is need to be a system area where the breadboard will be, which all the connection will be to the system area one.</w:t>
      </w:r>
    </w:p>
    <w:p w14:paraId="5715A65B" w14:textId="1EA16353" w:rsidR="000E1290" w:rsidRDefault="005B4BF9" w:rsidP="00204DBC">
      <w:pPr>
        <w:spacing w:line="276" w:lineRule="auto"/>
        <w:ind w:left="720"/>
        <w:jc w:val="both"/>
      </w:pPr>
      <w:r>
        <w:t>Mo</w:t>
      </w:r>
      <w:r>
        <w:tab/>
      </w:r>
      <w:r>
        <w:tab/>
      </w:r>
      <w:r>
        <w:tab/>
      </w:r>
      <w:r>
        <w:tab/>
        <w:t>S</w:t>
      </w:r>
      <w:r>
        <w:tab/>
      </w:r>
      <w:r>
        <w:tab/>
      </w:r>
      <w:r>
        <w:tab/>
        <w:t>Co</w:t>
      </w:r>
      <w:r>
        <w:tab/>
      </w:r>
      <w:r>
        <w:tab/>
      </w:r>
      <w:r>
        <w:tab/>
        <w:t>W</w:t>
      </w:r>
    </w:p>
    <w:tbl>
      <w:tblPr>
        <w:tblW w:w="0" w:type="auto"/>
        <w:jc w:val="center"/>
        <w:tblLook w:val="04A0" w:firstRow="1" w:lastRow="0" w:firstColumn="1" w:lastColumn="0" w:noHBand="0" w:noVBand="1"/>
      </w:tblPr>
      <w:tblGrid>
        <w:gridCol w:w="2407"/>
        <w:gridCol w:w="2407"/>
        <w:gridCol w:w="2269"/>
        <w:gridCol w:w="2546"/>
      </w:tblGrid>
      <w:tr w:rsidR="00E61EB4" w14:paraId="477FA678" w14:textId="77777777" w:rsidTr="005B4BF9">
        <w:trPr>
          <w:jc w:val="center"/>
        </w:trPr>
        <w:tc>
          <w:tcPr>
            <w:tcW w:w="2407" w:type="dxa"/>
            <w:shd w:val="clear" w:color="auto" w:fill="C00000"/>
          </w:tcPr>
          <w:p w14:paraId="4A013122" w14:textId="612DC001" w:rsidR="00E61EB4" w:rsidRDefault="00E61EB4" w:rsidP="00B31100">
            <w:pPr>
              <w:spacing w:before="160" w:line="276" w:lineRule="auto"/>
              <w:jc w:val="center"/>
            </w:pPr>
            <w:r>
              <w:t>High</w:t>
            </w:r>
            <w:r w:rsidR="005B4BF9">
              <w:t xml:space="preserve"> / Must</w:t>
            </w:r>
          </w:p>
        </w:tc>
        <w:tc>
          <w:tcPr>
            <w:tcW w:w="2407" w:type="dxa"/>
            <w:shd w:val="clear" w:color="auto" w:fill="FFC000"/>
          </w:tcPr>
          <w:p w14:paraId="2AC6C7A9" w14:textId="2D3E5FD8" w:rsidR="00E61EB4" w:rsidRDefault="00E61EB4" w:rsidP="00B31100">
            <w:pPr>
              <w:spacing w:before="160" w:line="276" w:lineRule="auto"/>
              <w:jc w:val="center"/>
            </w:pPr>
            <w:r>
              <w:t>Significant</w:t>
            </w:r>
            <w:r w:rsidR="005B4BF9">
              <w:t xml:space="preserve"> / Should</w:t>
            </w:r>
          </w:p>
        </w:tc>
        <w:tc>
          <w:tcPr>
            <w:tcW w:w="2269" w:type="dxa"/>
            <w:shd w:val="clear" w:color="auto" w:fill="FFFFA7"/>
          </w:tcPr>
          <w:p w14:paraId="26E65DDC" w14:textId="1A1AFCFE" w:rsidR="00E61EB4" w:rsidRDefault="00E61EB4" w:rsidP="00B31100">
            <w:pPr>
              <w:spacing w:before="160" w:line="276" w:lineRule="auto"/>
              <w:jc w:val="center"/>
            </w:pPr>
            <w:r>
              <w:t>Moderate</w:t>
            </w:r>
            <w:r w:rsidR="005B4BF9">
              <w:t xml:space="preserve"> / Could</w:t>
            </w:r>
          </w:p>
        </w:tc>
        <w:tc>
          <w:tcPr>
            <w:tcW w:w="2546" w:type="dxa"/>
            <w:shd w:val="clear" w:color="auto" w:fill="92D050"/>
          </w:tcPr>
          <w:p w14:paraId="6EAB94FD" w14:textId="167DE840" w:rsidR="00E61EB4" w:rsidRDefault="00E61EB4" w:rsidP="00B31100">
            <w:pPr>
              <w:spacing w:before="160" w:line="276" w:lineRule="auto"/>
              <w:jc w:val="center"/>
            </w:pPr>
            <w:r>
              <w:t>Low</w:t>
            </w:r>
            <w:r w:rsidR="005B4BF9">
              <w:t xml:space="preserve"> / Would</w:t>
            </w:r>
          </w:p>
        </w:tc>
      </w:tr>
    </w:tbl>
    <w:p w14:paraId="0956E430" w14:textId="673A0DF0" w:rsidR="001D4DEB" w:rsidRDefault="001D4DEB" w:rsidP="00204DBC">
      <w:pPr>
        <w:spacing w:line="276" w:lineRule="auto"/>
      </w:pPr>
    </w:p>
    <w:tbl>
      <w:tblPr>
        <w:tblW w:w="0" w:type="auto"/>
        <w:jc w:val="center"/>
        <w:tblLook w:val="04A0" w:firstRow="1" w:lastRow="0" w:firstColumn="1" w:lastColumn="0" w:noHBand="0" w:noVBand="1"/>
      </w:tblPr>
      <w:tblGrid>
        <w:gridCol w:w="1980"/>
        <w:gridCol w:w="1984"/>
        <w:gridCol w:w="1985"/>
        <w:gridCol w:w="2273"/>
        <w:gridCol w:w="1129"/>
      </w:tblGrid>
      <w:tr w:rsidR="00E80548" w14:paraId="24D20982" w14:textId="77777777" w:rsidTr="00375CCA">
        <w:trPr>
          <w:jc w:val="center"/>
        </w:trPr>
        <w:tc>
          <w:tcPr>
            <w:tcW w:w="9351" w:type="dxa"/>
            <w:gridSpan w:val="5"/>
            <w:shd w:val="clear" w:color="auto" w:fill="D9D9D9" w:themeFill="background1" w:themeFillShade="D9"/>
          </w:tcPr>
          <w:p w14:paraId="0A6D7945" w14:textId="45FC9DD2" w:rsidR="00E80548" w:rsidRDefault="00E80548" w:rsidP="00B31100">
            <w:pPr>
              <w:spacing w:before="120" w:after="120" w:line="276" w:lineRule="auto"/>
              <w:ind w:left="-109"/>
              <w:jc w:val="center"/>
              <w:rPr>
                <w:b/>
                <w:bCs/>
              </w:rPr>
            </w:pPr>
            <w:r>
              <w:rPr>
                <w:b/>
                <w:bCs/>
              </w:rPr>
              <w:t>Hardware requirement</w:t>
            </w:r>
            <w:r w:rsidR="00C7493A">
              <w:rPr>
                <w:b/>
                <w:bCs/>
              </w:rPr>
              <w:t>s</w:t>
            </w:r>
          </w:p>
        </w:tc>
      </w:tr>
      <w:tr w:rsidR="00593D88" w14:paraId="03F7D3A9" w14:textId="77777777" w:rsidTr="00503D5C">
        <w:trPr>
          <w:jc w:val="center"/>
        </w:trPr>
        <w:tc>
          <w:tcPr>
            <w:tcW w:w="1980" w:type="dxa"/>
            <w:shd w:val="clear" w:color="auto" w:fill="F2F2F2" w:themeFill="background1" w:themeFillShade="F2"/>
          </w:tcPr>
          <w:p w14:paraId="030A1783" w14:textId="24444E29" w:rsidR="00593D88" w:rsidRPr="00A8516B" w:rsidRDefault="00593D88" w:rsidP="00B31100">
            <w:pPr>
              <w:spacing w:before="120" w:after="120" w:line="276" w:lineRule="auto"/>
              <w:ind w:left="-109"/>
              <w:jc w:val="center"/>
              <w:rPr>
                <w:b/>
                <w:bCs/>
              </w:rPr>
            </w:pPr>
            <w:r w:rsidRPr="00A8516B">
              <w:rPr>
                <w:b/>
                <w:bCs/>
              </w:rPr>
              <w:t>Area</w:t>
            </w:r>
          </w:p>
        </w:tc>
        <w:tc>
          <w:tcPr>
            <w:tcW w:w="1984" w:type="dxa"/>
            <w:shd w:val="clear" w:color="auto" w:fill="F2F2F2" w:themeFill="background1" w:themeFillShade="F2"/>
          </w:tcPr>
          <w:p w14:paraId="3534A786" w14:textId="777BAAD7" w:rsidR="00593D88" w:rsidRPr="00A8516B" w:rsidRDefault="00593D88" w:rsidP="00B31100">
            <w:pPr>
              <w:spacing w:before="120" w:after="120" w:line="276" w:lineRule="auto"/>
              <w:ind w:left="-109"/>
              <w:jc w:val="center"/>
              <w:rPr>
                <w:b/>
                <w:bCs/>
              </w:rPr>
            </w:pPr>
            <w:r w:rsidRPr="00A8516B">
              <w:rPr>
                <w:b/>
                <w:bCs/>
              </w:rPr>
              <w:t>Device1</w:t>
            </w:r>
          </w:p>
        </w:tc>
        <w:tc>
          <w:tcPr>
            <w:tcW w:w="1985" w:type="dxa"/>
            <w:shd w:val="clear" w:color="auto" w:fill="F2F2F2" w:themeFill="background1" w:themeFillShade="F2"/>
          </w:tcPr>
          <w:p w14:paraId="400B9C98" w14:textId="65D166F8" w:rsidR="00593D88" w:rsidRPr="00A8516B" w:rsidRDefault="00593D88" w:rsidP="00B31100">
            <w:pPr>
              <w:spacing w:before="120" w:after="120" w:line="276" w:lineRule="auto"/>
              <w:ind w:left="-109"/>
              <w:jc w:val="center"/>
              <w:rPr>
                <w:b/>
                <w:bCs/>
              </w:rPr>
            </w:pPr>
            <w:r w:rsidRPr="00A8516B">
              <w:rPr>
                <w:b/>
                <w:bCs/>
              </w:rPr>
              <w:t>Device2</w:t>
            </w:r>
          </w:p>
        </w:tc>
        <w:tc>
          <w:tcPr>
            <w:tcW w:w="2273" w:type="dxa"/>
            <w:shd w:val="clear" w:color="auto" w:fill="F2F2F2" w:themeFill="background1" w:themeFillShade="F2"/>
          </w:tcPr>
          <w:p w14:paraId="188346B1" w14:textId="33EA0279" w:rsidR="00593D88" w:rsidRPr="00A8516B" w:rsidRDefault="00593D88" w:rsidP="00B31100">
            <w:pPr>
              <w:spacing w:before="120" w:after="120" w:line="276" w:lineRule="auto"/>
              <w:ind w:left="-109"/>
              <w:jc w:val="center"/>
              <w:rPr>
                <w:b/>
                <w:bCs/>
              </w:rPr>
            </w:pPr>
            <w:r w:rsidRPr="00A8516B">
              <w:rPr>
                <w:b/>
                <w:bCs/>
              </w:rPr>
              <w:t>Device3</w:t>
            </w:r>
          </w:p>
        </w:tc>
        <w:tc>
          <w:tcPr>
            <w:tcW w:w="1129" w:type="dxa"/>
            <w:shd w:val="clear" w:color="auto" w:fill="F2F2F2" w:themeFill="background1" w:themeFillShade="F2"/>
          </w:tcPr>
          <w:p w14:paraId="7F3BB51C" w14:textId="55B4C812" w:rsidR="00593D88" w:rsidRPr="00A8516B" w:rsidRDefault="00FD149B" w:rsidP="00B31100">
            <w:pPr>
              <w:spacing w:before="120" w:after="120" w:line="276" w:lineRule="auto"/>
              <w:ind w:left="-109"/>
              <w:jc w:val="center"/>
              <w:rPr>
                <w:b/>
                <w:bCs/>
              </w:rPr>
            </w:pPr>
            <w:r>
              <w:rPr>
                <w:b/>
                <w:bCs/>
              </w:rPr>
              <w:t>Notes</w:t>
            </w:r>
          </w:p>
        </w:tc>
      </w:tr>
      <w:tr w:rsidR="00C36A4C" w14:paraId="027E9579" w14:textId="77777777" w:rsidTr="00503D5C">
        <w:trPr>
          <w:jc w:val="center"/>
        </w:trPr>
        <w:tc>
          <w:tcPr>
            <w:tcW w:w="1980" w:type="dxa"/>
            <w:shd w:val="clear" w:color="auto" w:fill="F2F2F2" w:themeFill="background1" w:themeFillShade="F2"/>
          </w:tcPr>
          <w:p w14:paraId="557FBE94" w14:textId="6F4A270C" w:rsidR="00C36A4C" w:rsidRDefault="00C36A4C" w:rsidP="00B31100">
            <w:pPr>
              <w:spacing w:before="120" w:after="120" w:line="276" w:lineRule="auto"/>
              <w:ind w:left="-109"/>
              <w:jc w:val="center"/>
            </w:pPr>
            <w:r>
              <w:t>Building entrance</w:t>
            </w:r>
          </w:p>
        </w:tc>
        <w:tc>
          <w:tcPr>
            <w:tcW w:w="1984" w:type="dxa"/>
            <w:shd w:val="clear" w:color="auto" w:fill="C00000"/>
          </w:tcPr>
          <w:p w14:paraId="20BF18D9" w14:textId="2B195C63" w:rsidR="00C36A4C" w:rsidRDefault="00C36A4C" w:rsidP="00B31100">
            <w:pPr>
              <w:spacing w:before="120" w:after="120" w:line="276" w:lineRule="auto"/>
              <w:ind w:left="-109"/>
              <w:jc w:val="center"/>
            </w:pPr>
            <w:r w:rsidRPr="00631210">
              <w:t>Motion</w:t>
            </w:r>
            <w:r>
              <w:t xml:space="preserve"> </w:t>
            </w:r>
            <w:r w:rsidRPr="00631210">
              <w:t>sensor</w:t>
            </w:r>
          </w:p>
        </w:tc>
        <w:tc>
          <w:tcPr>
            <w:tcW w:w="1985" w:type="dxa"/>
            <w:shd w:val="clear" w:color="auto" w:fill="FFC000"/>
          </w:tcPr>
          <w:p w14:paraId="5E28F194" w14:textId="670C5D11" w:rsidR="00C36A4C" w:rsidRDefault="00C36A4C" w:rsidP="00B31100">
            <w:pPr>
              <w:spacing w:before="120" w:after="120" w:line="276" w:lineRule="auto"/>
              <w:ind w:left="-109"/>
              <w:jc w:val="center"/>
            </w:pPr>
            <w:r>
              <w:t>Servo motor</w:t>
            </w:r>
          </w:p>
        </w:tc>
        <w:tc>
          <w:tcPr>
            <w:tcW w:w="2273" w:type="dxa"/>
            <w:shd w:val="clear" w:color="auto" w:fill="92D050"/>
          </w:tcPr>
          <w:p w14:paraId="63C8B62C" w14:textId="01BD6F72" w:rsidR="00C36A4C" w:rsidRDefault="00C36A4C" w:rsidP="00B31100">
            <w:pPr>
              <w:spacing w:before="120" w:after="120" w:line="276" w:lineRule="auto"/>
              <w:ind w:left="-109"/>
              <w:jc w:val="center"/>
            </w:pPr>
            <w:r>
              <w:t>Alarm</w:t>
            </w:r>
          </w:p>
        </w:tc>
        <w:tc>
          <w:tcPr>
            <w:tcW w:w="1129" w:type="dxa"/>
            <w:shd w:val="clear" w:color="auto" w:fill="auto"/>
          </w:tcPr>
          <w:p w14:paraId="2601960B" w14:textId="44307DDA" w:rsidR="00C36A4C" w:rsidRDefault="00C36A4C" w:rsidP="00B31100">
            <w:pPr>
              <w:spacing w:before="120" w:after="120" w:line="276" w:lineRule="auto"/>
              <w:ind w:left="-109"/>
              <w:jc w:val="center"/>
            </w:pPr>
            <w:r>
              <w:t>N/A</w:t>
            </w:r>
          </w:p>
        </w:tc>
      </w:tr>
      <w:tr w:rsidR="00C36A4C" w14:paraId="3306B235" w14:textId="77777777" w:rsidTr="00503D5C">
        <w:trPr>
          <w:jc w:val="center"/>
        </w:trPr>
        <w:tc>
          <w:tcPr>
            <w:tcW w:w="1980" w:type="dxa"/>
            <w:shd w:val="clear" w:color="auto" w:fill="F2F2F2" w:themeFill="background1" w:themeFillShade="F2"/>
          </w:tcPr>
          <w:p w14:paraId="4D38E38D" w14:textId="7839E9AB" w:rsidR="00C36A4C" w:rsidRPr="00631210" w:rsidRDefault="00C36A4C" w:rsidP="00B31100">
            <w:pPr>
              <w:spacing w:before="120" w:after="120" w:line="276" w:lineRule="auto"/>
              <w:ind w:left="-109"/>
              <w:jc w:val="center"/>
            </w:pPr>
            <w:r>
              <w:t>Room 1</w:t>
            </w:r>
          </w:p>
        </w:tc>
        <w:tc>
          <w:tcPr>
            <w:tcW w:w="1984" w:type="dxa"/>
            <w:shd w:val="clear" w:color="auto" w:fill="C00000"/>
          </w:tcPr>
          <w:p w14:paraId="1A7E7297" w14:textId="7399650E" w:rsidR="00C36A4C" w:rsidRDefault="00C36A4C" w:rsidP="00B31100">
            <w:pPr>
              <w:spacing w:before="120" w:after="120" w:line="276" w:lineRule="auto"/>
              <w:ind w:left="-109"/>
              <w:jc w:val="center"/>
            </w:pPr>
            <w:r>
              <w:t>2 Lights</w:t>
            </w:r>
          </w:p>
        </w:tc>
        <w:tc>
          <w:tcPr>
            <w:tcW w:w="1985" w:type="dxa"/>
            <w:shd w:val="clear" w:color="auto" w:fill="C00000"/>
          </w:tcPr>
          <w:p w14:paraId="7FFED794" w14:textId="11B4923A" w:rsidR="00C36A4C" w:rsidRDefault="00C36A4C" w:rsidP="00B31100">
            <w:pPr>
              <w:spacing w:before="120" w:after="120" w:line="276" w:lineRule="auto"/>
              <w:ind w:left="-109"/>
              <w:jc w:val="center"/>
            </w:pPr>
            <w:r>
              <w:t>Temperature sensor</w:t>
            </w:r>
          </w:p>
        </w:tc>
        <w:tc>
          <w:tcPr>
            <w:tcW w:w="2273" w:type="dxa"/>
            <w:shd w:val="clear" w:color="auto" w:fill="C00000"/>
          </w:tcPr>
          <w:p w14:paraId="6EA148F7" w14:textId="5A0E6389" w:rsidR="00C36A4C" w:rsidRDefault="00503D5C" w:rsidP="00B31100">
            <w:pPr>
              <w:spacing w:before="120" w:after="120" w:line="276" w:lineRule="auto"/>
              <w:ind w:left="-109"/>
              <w:jc w:val="center"/>
            </w:pPr>
            <w:r>
              <w:t>Alarm</w:t>
            </w:r>
          </w:p>
        </w:tc>
        <w:tc>
          <w:tcPr>
            <w:tcW w:w="1129" w:type="dxa"/>
            <w:shd w:val="clear" w:color="auto" w:fill="auto"/>
          </w:tcPr>
          <w:p w14:paraId="3C7923D7" w14:textId="5551C535" w:rsidR="00C36A4C" w:rsidRDefault="00C36A4C" w:rsidP="00B31100">
            <w:pPr>
              <w:spacing w:before="120" w:after="120" w:line="276" w:lineRule="auto"/>
              <w:ind w:left="-109"/>
              <w:jc w:val="center"/>
            </w:pPr>
            <w:r>
              <w:t>N/A</w:t>
            </w:r>
          </w:p>
        </w:tc>
      </w:tr>
      <w:tr w:rsidR="00C36A4C" w14:paraId="2C8652D4" w14:textId="77777777" w:rsidTr="00503D5C">
        <w:trPr>
          <w:jc w:val="center"/>
        </w:trPr>
        <w:tc>
          <w:tcPr>
            <w:tcW w:w="1980" w:type="dxa"/>
            <w:shd w:val="clear" w:color="auto" w:fill="F2F2F2" w:themeFill="background1" w:themeFillShade="F2"/>
          </w:tcPr>
          <w:p w14:paraId="22EF6343" w14:textId="3B4D4ADD" w:rsidR="00C36A4C" w:rsidRDefault="00C36A4C" w:rsidP="00B31100">
            <w:pPr>
              <w:spacing w:before="120" w:after="120" w:line="276" w:lineRule="auto"/>
              <w:ind w:left="-109"/>
              <w:jc w:val="center"/>
            </w:pPr>
            <w:r>
              <w:t>Room 2</w:t>
            </w:r>
          </w:p>
        </w:tc>
        <w:tc>
          <w:tcPr>
            <w:tcW w:w="1984" w:type="dxa"/>
            <w:shd w:val="clear" w:color="auto" w:fill="C00000"/>
          </w:tcPr>
          <w:p w14:paraId="54BFCA2B" w14:textId="0BE3A3B4" w:rsidR="00C36A4C" w:rsidRDefault="00C36A4C" w:rsidP="00B31100">
            <w:pPr>
              <w:spacing w:before="120" w:after="120" w:line="276" w:lineRule="auto"/>
              <w:ind w:left="-109"/>
              <w:jc w:val="center"/>
            </w:pPr>
            <w:r>
              <w:t>1 Lights</w:t>
            </w:r>
          </w:p>
        </w:tc>
        <w:tc>
          <w:tcPr>
            <w:tcW w:w="1985" w:type="dxa"/>
            <w:shd w:val="clear" w:color="auto" w:fill="FFC000"/>
          </w:tcPr>
          <w:p w14:paraId="5CBBC2BD" w14:textId="62987F6D" w:rsidR="00C36A4C" w:rsidRDefault="00C36A4C" w:rsidP="00B31100">
            <w:pPr>
              <w:spacing w:before="120" w:after="120" w:line="276" w:lineRule="auto"/>
              <w:ind w:left="-109"/>
              <w:jc w:val="center"/>
            </w:pPr>
            <w:r>
              <w:t>Ultrasonic sensor</w:t>
            </w:r>
          </w:p>
        </w:tc>
        <w:tc>
          <w:tcPr>
            <w:tcW w:w="2273" w:type="dxa"/>
            <w:shd w:val="clear" w:color="auto" w:fill="FFFFB3"/>
          </w:tcPr>
          <w:p w14:paraId="2A2AB4D0" w14:textId="750D69FD" w:rsidR="00C36A4C" w:rsidRDefault="00503D5C" w:rsidP="00B31100">
            <w:pPr>
              <w:spacing w:before="120" w:after="120" w:line="276" w:lineRule="auto"/>
              <w:ind w:left="-109"/>
              <w:jc w:val="center"/>
            </w:pPr>
            <w:r>
              <w:t>Temperature monitor</w:t>
            </w:r>
          </w:p>
        </w:tc>
        <w:tc>
          <w:tcPr>
            <w:tcW w:w="1129" w:type="dxa"/>
            <w:shd w:val="clear" w:color="auto" w:fill="auto"/>
          </w:tcPr>
          <w:p w14:paraId="43675579" w14:textId="3D07708D" w:rsidR="00C36A4C" w:rsidRDefault="00C36A4C" w:rsidP="00B31100">
            <w:pPr>
              <w:spacing w:before="120" w:after="120" w:line="276" w:lineRule="auto"/>
              <w:ind w:left="-109"/>
              <w:jc w:val="center"/>
            </w:pPr>
            <w:r>
              <w:t>N/A</w:t>
            </w:r>
          </w:p>
        </w:tc>
      </w:tr>
      <w:tr w:rsidR="00C36A4C" w14:paraId="3A913DAA" w14:textId="77777777" w:rsidTr="00503D5C">
        <w:trPr>
          <w:jc w:val="center"/>
        </w:trPr>
        <w:tc>
          <w:tcPr>
            <w:tcW w:w="1980" w:type="dxa"/>
            <w:shd w:val="clear" w:color="auto" w:fill="F2F2F2" w:themeFill="background1" w:themeFillShade="F2"/>
          </w:tcPr>
          <w:p w14:paraId="38246CC0" w14:textId="3E6AD2F9" w:rsidR="00C36A4C" w:rsidRDefault="00C36A4C" w:rsidP="00B31100">
            <w:pPr>
              <w:spacing w:before="120" w:after="120" w:line="276" w:lineRule="auto"/>
              <w:ind w:left="-109"/>
              <w:jc w:val="center"/>
            </w:pPr>
            <w:r>
              <w:t>Room 3</w:t>
            </w:r>
          </w:p>
        </w:tc>
        <w:tc>
          <w:tcPr>
            <w:tcW w:w="1984" w:type="dxa"/>
            <w:shd w:val="clear" w:color="auto" w:fill="C00000"/>
          </w:tcPr>
          <w:p w14:paraId="686CE481" w14:textId="5FE399CA" w:rsidR="00C36A4C" w:rsidRDefault="00C36A4C" w:rsidP="00B31100">
            <w:pPr>
              <w:spacing w:before="120" w:after="120" w:line="276" w:lineRule="auto"/>
              <w:ind w:left="-109"/>
              <w:jc w:val="center"/>
            </w:pPr>
            <w:r>
              <w:t>1 Lights</w:t>
            </w:r>
          </w:p>
        </w:tc>
        <w:tc>
          <w:tcPr>
            <w:tcW w:w="1985" w:type="dxa"/>
            <w:shd w:val="clear" w:color="auto" w:fill="FFFF99"/>
          </w:tcPr>
          <w:p w14:paraId="34871223" w14:textId="17BB2EBC" w:rsidR="00C36A4C" w:rsidRDefault="00C36A4C" w:rsidP="00B31100">
            <w:pPr>
              <w:spacing w:before="120" w:after="120" w:line="276" w:lineRule="auto"/>
              <w:ind w:left="-109"/>
              <w:jc w:val="center"/>
            </w:pPr>
            <w:r>
              <w:t>Light sensor (LDR)</w:t>
            </w:r>
          </w:p>
        </w:tc>
        <w:tc>
          <w:tcPr>
            <w:tcW w:w="2273" w:type="dxa"/>
            <w:shd w:val="clear" w:color="auto" w:fill="FFFFB3"/>
          </w:tcPr>
          <w:p w14:paraId="3CCFAA6C" w14:textId="35459A62" w:rsidR="00C36A4C" w:rsidRDefault="00C36A4C" w:rsidP="00B31100">
            <w:pPr>
              <w:spacing w:before="120" w:after="120" w:line="276" w:lineRule="auto"/>
              <w:ind w:left="-109"/>
              <w:jc w:val="center"/>
            </w:pPr>
            <w:r>
              <w:t>Temperature sensor</w:t>
            </w:r>
          </w:p>
        </w:tc>
        <w:tc>
          <w:tcPr>
            <w:tcW w:w="1129" w:type="dxa"/>
            <w:shd w:val="clear" w:color="auto" w:fill="auto"/>
          </w:tcPr>
          <w:p w14:paraId="05C9C5AF" w14:textId="61759315" w:rsidR="00C36A4C" w:rsidRDefault="00C36A4C" w:rsidP="00B31100">
            <w:pPr>
              <w:spacing w:before="120" w:after="120" w:line="276" w:lineRule="auto"/>
              <w:ind w:left="-109"/>
              <w:jc w:val="center"/>
            </w:pPr>
            <w:r>
              <w:t>N/A</w:t>
            </w:r>
          </w:p>
        </w:tc>
      </w:tr>
      <w:tr w:rsidR="00C36A4C" w14:paraId="061A1A19" w14:textId="77777777" w:rsidTr="00503D5C">
        <w:trPr>
          <w:jc w:val="center"/>
        </w:trPr>
        <w:tc>
          <w:tcPr>
            <w:tcW w:w="1980" w:type="dxa"/>
            <w:shd w:val="clear" w:color="auto" w:fill="F2F2F2" w:themeFill="background1" w:themeFillShade="F2"/>
          </w:tcPr>
          <w:p w14:paraId="70F77C5F" w14:textId="25B3226D" w:rsidR="00C36A4C" w:rsidRDefault="00C36A4C" w:rsidP="00B31100">
            <w:pPr>
              <w:spacing w:before="120" w:after="120" w:line="276" w:lineRule="auto"/>
              <w:ind w:left="-109"/>
              <w:jc w:val="center"/>
            </w:pPr>
            <w:r>
              <w:t>Room 4</w:t>
            </w:r>
          </w:p>
        </w:tc>
        <w:tc>
          <w:tcPr>
            <w:tcW w:w="1984" w:type="dxa"/>
            <w:shd w:val="clear" w:color="auto" w:fill="C00000"/>
          </w:tcPr>
          <w:p w14:paraId="616B2BA4" w14:textId="5D6B6D8D" w:rsidR="00C36A4C" w:rsidRDefault="00C36A4C" w:rsidP="00B31100">
            <w:pPr>
              <w:spacing w:before="120" w:after="120" w:line="276" w:lineRule="auto"/>
              <w:ind w:left="-109"/>
              <w:jc w:val="center"/>
            </w:pPr>
            <w:r>
              <w:t>2 Lights</w:t>
            </w:r>
          </w:p>
        </w:tc>
        <w:tc>
          <w:tcPr>
            <w:tcW w:w="1985" w:type="dxa"/>
            <w:shd w:val="clear" w:color="auto" w:fill="FFC000" w:themeFill="accent4"/>
          </w:tcPr>
          <w:p w14:paraId="67761867" w14:textId="02B32D50" w:rsidR="00C36A4C" w:rsidRDefault="00C36A4C" w:rsidP="00B31100">
            <w:pPr>
              <w:spacing w:before="120" w:after="120" w:line="276" w:lineRule="auto"/>
              <w:ind w:left="-109"/>
              <w:jc w:val="center"/>
            </w:pPr>
            <w:r>
              <w:t>Buzzer (Alarm)</w:t>
            </w:r>
          </w:p>
        </w:tc>
        <w:tc>
          <w:tcPr>
            <w:tcW w:w="2273" w:type="dxa"/>
            <w:shd w:val="clear" w:color="auto" w:fill="92D050"/>
          </w:tcPr>
          <w:p w14:paraId="389321DA" w14:textId="670CE5F1" w:rsidR="00C36A4C" w:rsidRDefault="00C36A4C" w:rsidP="00B31100">
            <w:pPr>
              <w:spacing w:before="120" w:after="120" w:line="276" w:lineRule="auto"/>
              <w:ind w:left="-109"/>
              <w:jc w:val="center"/>
            </w:pPr>
            <w:r>
              <w:t>Temperature sensor</w:t>
            </w:r>
          </w:p>
        </w:tc>
        <w:tc>
          <w:tcPr>
            <w:tcW w:w="1129" w:type="dxa"/>
            <w:shd w:val="clear" w:color="auto" w:fill="auto"/>
          </w:tcPr>
          <w:p w14:paraId="7F867A63" w14:textId="76987FDE" w:rsidR="00C36A4C" w:rsidRDefault="00C36A4C" w:rsidP="00B31100">
            <w:pPr>
              <w:spacing w:before="120" w:after="120" w:line="276" w:lineRule="auto"/>
              <w:ind w:left="-109"/>
              <w:jc w:val="center"/>
            </w:pPr>
            <w:r>
              <w:t>N/A</w:t>
            </w:r>
          </w:p>
        </w:tc>
      </w:tr>
      <w:tr w:rsidR="00C36A4C" w14:paraId="2490B295" w14:textId="77777777" w:rsidTr="00503D5C">
        <w:trPr>
          <w:jc w:val="center"/>
        </w:trPr>
        <w:tc>
          <w:tcPr>
            <w:tcW w:w="1980" w:type="dxa"/>
            <w:shd w:val="clear" w:color="auto" w:fill="F2F2F2" w:themeFill="background1" w:themeFillShade="F2"/>
          </w:tcPr>
          <w:p w14:paraId="3267D918" w14:textId="46C329F8" w:rsidR="00C36A4C" w:rsidRDefault="00C36A4C" w:rsidP="00B31100">
            <w:pPr>
              <w:spacing w:before="120" w:after="120" w:line="276" w:lineRule="auto"/>
              <w:ind w:left="-109"/>
              <w:jc w:val="center"/>
            </w:pPr>
            <w:r>
              <w:t>System area</w:t>
            </w:r>
          </w:p>
        </w:tc>
        <w:tc>
          <w:tcPr>
            <w:tcW w:w="1984" w:type="dxa"/>
            <w:shd w:val="clear" w:color="auto" w:fill="C00000"/>
          </w:tcPr>
          <w:p w14:paraId="55004768" w14:textId="7FD2B817" w:rsidR="00C36A4C" w:rsidRDefault="00656755" w:rsidP="00B31100">
            <w:pPr>
              <w:spacing w:before="120" w:after="120" w:line="276" w:lineRule="auto"/>
              <w:ind w:left="-109"/>
              <w:jc w:val="center"/>
            </w:pPr>
            <w:r>
              <w:t>Home Gateway</w:t>
            </w:r>
          </w:p>
        </w:tc>
        <w:tc>
          <w:tcPr>
            <w:tcW w:w="1985" w:type="dxa"/>
            <w:shd w:val="clear" w:color="auto" w:fill="C00000"/>
          </w:tcPr>
          <w:p w14:paraId="06C04AE2" w14:textId="35BE43B4" w:rsidR="00C36A4C" w:rsidRDefault="00656755" w:rsidP="00B31100">
            <w:pPr>
              <w:spacing w:before="120" w:after="120" w:line="276" w:lineRule="auto"/>
              <w:ind w:left="-109"/>
              <w:jc w:val="center"/>
            </w:pPr>
            <w:r>
              <w:t>Cable Modem</w:t>
            </w:r>
          </w:p>
        </w:tc>
        <w:tc>
          <w:tcPr>
            <w:tcW w:w="2273" w:type="dxa"/>
            <w:shd w:val="clear" w:color="auto" w:fill="C00000"/>
          </w:tcPr>
          <w:p w14:paraId="1A057B5F" w14:textId="7CEA03B4" w:rsidR="00C36A4C" w:rsidRDefault="00656755" w:rsidP="00B31100">
            <w:pPr>
              <w:spacing w:before="120" w:after="120" w:line="276" w:lineRule="auto"/>
              <w:ind w:left="-109"/>
              <w:jc w:val="center"/>
            </w:pPr>
            <w:r>
              <w:t>Switch</w:t>
            </w:r>
          </w:p>
        </w:tc>
        <w:tc>
          <w:tcPr>
            <w:tcW w:w="1129" w:type="dxa"/>
            <w:shd w:val="clear" w:color="auto" w:fill="auto"/>
          </w:tcPr>
          <w:p w14:paraId="5F5AB8FC" w14:textId="536E4F6C" w:rsidR="00C36A4C" w:rsidRDefault="00C36A4C" w:rsidP="00B31100">
            <w:pPr>
              <w:spacing w:before="120" w:after="120" w:line="276" w:lineRule="auto"/>
              <w:ind w:left="-109"/>
              <w:jc w:val="center"/>
            </w:pPr>
            <w:r>
              <w:t>N/A</w:t>
            </w:r>
          </w:p>
        </w:tc>
      </w:tr>
      <w:tr w:rsidR="00656755" w14:paraId="520C7068" w14:textId="77777777" w:rsidTr="00503D5C">
        <w:trPr>
          <w:jc w:val="center"/>
        </w:trPr>
        <w:tc>
          <w:tcPr>
            <w:tcW w:w="1980" w:type="dxa"/>
            <w:shd w:val="clear" w:color="auto" w:fill="F2F2F2" w:themeFill="background1" w:themeFillShade="F2"/>
          </w:tcPr>
          <w:p w14:paraId="698B2125" w14:textId="3EC4C6E2" w:rsidR="00656755" w:rsidRDefault="00656755" w:rsidP="00B31100">
            <w:pPr>
              <w:spacing w:before="120" w:after="120" w:line="276" w:lineRule="auto"/>
              <w:ind w:left="-109"/>
              <w:jc w:val="center"/>
            </w:pPr>
            <w:r>
              <w:t>System area</w:t>
            </w:r>
          </w:p>
        </w:tc>
        <w:tc>
          <w:tcPr>
            <w:tcW w:w="1984" w:type="dxa"/>
            <w:shd w:val="clear" w:color="auto" w:fill="C00000"/>
          </w:tcPr>
          <w:p w14:paraId="198385B9" w14:textId="189FBB48" w:rsidR="00656755" w:rsidRDefault="00656755" w:rsidP="00B31100">
            <w:pPr>
              <w:spacing w:before="120" w:after="120" w:line="276" w:lineRule="auto"/>
              <w:ind w:left="-109"/>
              <w:jc w:val="center"/>
            </w:pPr>
            <w:r>
              <w:t>Server to connect</w:t>
            </w:r>
          </w:p>
        </w:tc>
        <w:tc>
          <w:tcPr>
            <w:tcW w:w="1985" w:type="dxa"/>
            <w:shd w:val="clear" w:color="auto" w:fill="C00000"/>
          </w:tcPr>
          <w:p w14:paraId="65ADD8A8" w14:textId="06D8E562" w:rsidR="00656755" w:rsidRPr="00631210" w:rsidRDefault="00656755" w:rsidP="00B31100">
            <w:pPr>
              <w:spacing w:before="120" w:after="120" w:line="276" w:lineRule="auto"/>
              <w:ind w:left="-109"/>
              <w:jc w:val="center"/>
            </w:pPr>
            <w:r>
              <w:t>Arduino Uno</w:t>
            </w:r>
          </w:p>
        </w:tc>
        <w:tc>
          <w:tcPr>
            <w:tcW w:w="2273" w:type="dxa"/>
            <w:shd w:val="clear" w:color="auto" w:fill="C00000"/>
          </w:tcPr>
          <w:p w14:paraId="595D85B0" w14:textId="49E4A622" w:rsidR="00656755" w:rsidRDefault="00656755" w:rsidP="00B31100">
            <w:pPr>
              <w:spacing w:before="120" w:after="120" w:line="276" w:lineRule="auto"/>
              <w:ind w:left="-109"/>
              <w:jc w:val="center"/>
            </w:pPr>
            <w:r>
              <w:t>Tablet or PC</w:t>
            </w:r>
          </w:p>
        </w:tc>
        <w:tc>
          <w:tcPr>
            <w:tcW w:w="1129" w:type="dxa"/>
            <w:shd w:val="clear" w:color="auto" w:fill="auto"/>
          </w:tcPr>
          <w:p w14:paraId="73DE96E9" w14:textId="49E9D21A" w:rsidR="00656755" w:rsidRDefault="00656755" w:rsidP="00B31100">
            <w:pPr>
              <w:spacing w:before="120" w:after="120" w:line="276" w:lineRule="auto"/>
              <w:ind w:left="-109"/>
              <w:jc w:val="center"/>
            </w:pPr>
            <w:r>
              <w:t>N/A</w:t>
            </w:r>
          </w:p>
        </w:tc>
      </w:tr>
      <w:tr w:rsidR="00503D5C" w14:paraId="6265870C" w14:textId="77777777" w:rsidTr="00503D5C">
        <w:trPr>
          <w:jc w:val="center"/>
        </w:trPr>
        <w:tc>
          <w:tcPr>
            <w:tcW w:w="1980" w:type="dxa"/>
            <w:shd w:val="clear" w:color="auto" w:fill="F2F2F2" w:themeFill="background1" w:themeFillShade="F2"/>
          </w:tcPr>
          <w:p w14:paraId="7012A4DC" w14:textId="1E0EAEA2" w:rsidR="00503D5C" w:rsidRDefault="00503D5C" w:rsidP="00B31100">
            <w:pPr>
              <w:spacing w:before="120" w:after="120" w:line="276" w:lineRule="auto"/>
              <w:ind w:left="-109"/>
              <w:jc w:val="center"/>
            </w:pPr>
            <w:r>
              <w:t>System area</w:t>
            </w:r>
          </w:p>
        </w:tc>
        <w:tc>
          <w:tcPr>
            <w:tcW w:w="1984" w:type="dxa"/>
            <w:shd w:val="clear" w:color="auto" w:fill="C00000"/>
          </w:tcPr>
          <w:p w14:paraId="164B6E75" w14:textId="09521DC4" w:rsidR="00503D5C" w:rsidRDefault="00503D5C" w:rsidP="00B31100">
            <w:pPr>
              <w:spacing w:before="120" w:after="120" w:line="276" w:lineRule="auto"/>
              <w:ind w:left="-109"/>
              <w:jc w:val="center"/>
            </w:pPr>
            <w:r>
              <w:t>IoT custom cable</w:t>
            </w:r>
          </w:p>
        </w:tc>
        <w:tc>
          <w:tcPr>
            <w:tcW w:w="1985" w:type="dxa"/>
            <w:shd w:val="clear" w:color="auto" w:fill="C00000"/>
          </w:tcPr>
          <w:p w14:paraId="66D92C95" w14:textId="17E8A679" w:rsidR="00503D5C" w:rsidRPr="00631210" w:rsidRDefault="00503D5C" w:rsidP="00B31100">
            <w:pPr>
              <w:spacing w:before="120" w:after="120" w:line="276" w:lineRule="auto"/>
              <w:ind w:left="-109"/>
              <w:jc w:val="center"/>
            </w:pPr>
            <w:r w:rsidRPr="00503D5C">
              <w:t xml:space="preserve">Copper </w:t>
            </w:r>
            <w:r>
              <w:t>S</w:t>
            </w:r>
            <w:r w:rsidRPr="00503D5C">
              <w:t>traight-</w:t>
            </w:r>
            <w:r>
              <w:t>T</w:t>
            </w:r>
            <w:r w:rsidRPr="00503D5C">
              <w:t>hr</w:t>
            </w:r>
          </w:p>
        </w:tc>
        <w:tc>
          <w:tcPr>
            <w:tcW w:w="2273" w:type="dxa"/>
            <w:shd w:val="clear" w:color="auto" w:fill="C00000"/>
          </w:tcPr>
          <w:p w14:paraId="3490452B" w14:textId="4ACFE209" w:rsidR="00503D5C" w:rsidRDefault="00503D5C" w:rsidP="00B31100">
            <w:pPr>
              <w:spacing w:before="120" w:after="120" w:line="276" w:lineRule="auto"/>
              <w:ind w:left="-109"/>
              <w:jc w:val="center"/>
            </w:pPr>
            <w:r w:rsidRPr="00503D5C">
              <w:t xml:space="preserve">Copper </w:t>
            </w:r>
            <w:r>
              <w:t>Cross</w:t>
            </w:r>
            <w:r w:rsidRPr="00503D5C">
              <w:t>-</w:t>
            </w:r>
            <w:r>
              <w:t>Over</w:t>
            </w:r>
          </w:p>
        </w:tc>
        <w:tc>
          <w:tcPr>
            <w:tcW w:w="1129" w:type="dxa"/>
            <w:shd w:val="clear" w:color="auto" w:fill="auto"/>
          </w:tcPr>
          <w:p w14:paraId="1DBA51D3" w14:textId="2A2E108E" w:rsidR="00503D5C" w:rsidRDefault="00503D5C" w:rsidP="00B31100">
            <w:pPr>
              <w:keepNext/>
              <w:spacing w:before="120" w:after="120" w:line="276" w:lineRule="auto"/>
              <w:ind w:left="-109"/>
              <w:jc w:val="center"/>
            </w:pPr>
            <w:r>
              <w:t>N/A</w:t>
            </w:r>
          </w:p>
        </w:tc>
      </w:tr>
    </w:tbl>
    <w:p w14:paraId="31599EEA" w14:textId="236EDAB8" w:rsidR="00C36A4C" w:rsidRDefault="0065134B" w:rsidP="00C7493A">
      <w:pPr>
        <w:pStyle w:val="Caption"/>
        <w:spacing w:before="120" w:line="276" w:lineRule="auto"/>
      </w:pPr>
      <w:bookmarkStart w:id="100" w:name="_Toc38760675"/>
      <w:r>
        <w:t xml:space="preserve">Table </w:t>
      </w:r>
      <w:fldSimple w:instr=" SEQ Table \* ARABIC ">
        <w:r w:rsidR="00CA0C7C">
          <w:rPr>
            <w:noProof/>
          </w:rPr>
          <w:t>5</w:t>
        </w:r>
      </w:fldSimple>
      <w:r>
        <w:t xml:space="preserve">: </w:t>
      </w:r>
      <w:r w:rsidRPr="00766703">
        <w:t>What hardware will be included in the project.</w:t>
      </w:r>
      <w:bookmarkEnd w:id="100"/>
    </w:p>
    <w:p w14:paraId="05C6CC44" w14:textId="25554499" w:rsidR="00AC72C1" w:rsidRPr="00C36A4C" w:rsidRDefault="00C36A4C" w:rsidP="00204DBC">
      <w:pPr>
        <w:spacing w:line="276" w:lineRule="auto"/>
        <w:rPr>
          <w:i/>
          <w:iCs/>
          <w:color w:val="44546A" w:themeColor="text2"/>
          <w:sz w:val="18"/>
          <w:szCs w:val="18"/>
        </w:rPr>
      </w:pPr>
      <w:r>
        <w:br w:type="page"/>
      </w:r>
    </w:p>
    <w:p w14:paraId="305F3E9E" w14:textId="64247248" w:rsidR="00B40F99" w:rsidRDefault="00B40F99" w:rsidP="00204DBC">
      <w:pPr>
        <w:pStyle w:val="Heading3"/>
        <w:spacing w:line="276" w:lineRule="auto"/>
        <w:rPr>
          <w:rtl/>
        </w:rPr>
      </w:pPr>
      <w:bookmarkStart w:id="101" w:name="_Toc38767255"/>
      <w:r>
        <w:lastRenderedPageBreak/>
        <w:t>4.</w:t>
      </w:r>
      <w:r w:rsidR="00703F9E">
        <w:t>2</w:t>
      </w:r>
      <w:r>
        <w:t>.</w:t>
      </w:r>
      <w:r w:rsidR="004653C3">
        <w:t>4</w:t>
      </w:r>
      <w:r>
        <w:t xml:space="preserve"> Software requirement</w:t>
      </w:r>
      <w:r w:rsidR="00C7493A">
        <w:rPr>
          <w:noProof/>
        </w:rPr>
        <w:t>s</w:t>
      </w:r>
      <w:bookmarkEnd w:id="101"/>
    </w:p>
    <w:p w14:paraId="4A70C0BA" w14:textId="7CDDDFC7" w:rsidR="003021D2" w:rsidRDefault="003021D2" w:rsidP="00C7493A">
      <w:pPr>
        <w:spacing w:after="0" w:line="276" w:lineRule="auto"/>
        <w:jc w:val="both"/>
      </w:pPr>
      <w:r>
        <w:t xml:space="preserve">As one of the requirements to implement this project is software, we need to define what the software requirement and what the benefit of each requirement in the software, and how important will be, so </w:t>
      </w:r>
    </w:p>
    <w:p w14:paraId="536D20FC" w14:textId="65412260" w:rsidR="003021D2" w:rsidRDefault="003021D2" w:rsidP="00C7493A">
      <w:pPr>
        <w:spacing w:after="240" w:line="276" w:lineRule="auto"/>
        <w:jc w:val="both"/>
      </w:pPr>
      <w:r>
        <w:t>Same as the hardware section the author has included here as well the system stories which can defined the system requirement and prioritize them from the high to low by implementing MOSCO approach</w:t>
      </w:r>
      <w:r w:rsidR="00C7493A">
        <w:t>.</w:t>
      </w:r>
    </w:p>
    <w:p w14:paraId="1928F958" w14:textId="77777777" w:rsidR="00F5041D" w:rsidRDefault="00F5041D" w:rsidP="00B31100">
      <w:pPr>
        <w:spacing w:after="0" w:line="276" w:lineRule="auto"/>
        <w:ind w:left="720"/>
        <w:jc w:val="both"/>
      </w:pPr>
      <w:r>
        <w:t>Mo</w:t>
      </w:r>
      <w:r>
        <w:tab/>
      </w:r>
      <w:r>
        <w:tab/>
      </w:r>
      <w:r>
        <w:tab/>
      </w:r>
      <w:r>
        <w:tab/>
        <w:t>S</w:t>
      </w:r>
      <w:r>
        <w:tab/>
      </w:r>
      <w:r>
        <w:tab/>
      </w:r>
      <w:r>
        <w:tab/>
        <w:t>Co</w:t>
      </w:r>
      <w:r>
        <w:tab/>
      </w:r>
      <w:r>
        <w:tab/>
      </w:r>
      <w:r>
        <w:tab/>
        <w:t>W</w:t>
      </w:r>
    </w:p>
    <w:tbl>
      <w:tblPr>
        <w:tblW w:w="0" w:type="auto"/>
        <w:jc w:val="center"/>
        <w:tblLook w:val="04A0" w:firstRow="1" w:lastRow="0" w:firstColumn="1" w:lastColumn="0" w:noHBand="0" w:noVBand="1"/>
      </w:tblPr>
      <w:tblGrid>
        <w:gridCol w:w="2407"/>
        <w:gridCol w:w="2407"/>
        <w:gridCol w:w="2269"/>
        <w:gridCol w:w="2546"/>
      </w:tblGrid>
      <w:tr w:rsidR="00F5041D" w14:paraId="3BCA1D76" w14:textId="77777777" w:rsidTr="00E45C65">
        <w:trPr>
          <w:jc w:val="center"/>
        </w:trPr>
        <w:tc>
          <w:tcPr>
            <w:tcW w:w="2407" w:type="dxa"/>
            <w:shd w:val="clear" w:color="auto" w:fill="C00000"/>
          </w:tcPr>
          <w:p w14:paraId="53F26734" w14:textId="77777777" w:rsidR="00F5041D" w:rsidRDefault="00F5041D" w:rsidP="00B31100">
            <w:pPr>
              <w:spacing w:before="160" w:line="276" w:lineRule="auto"/>
              <w:jc w:val="center"/>
            </w:pPr>
            <w:r>
              <w:t>High / Must</w:t>
            </w:r>
          </w:p>
        </w:tc>
        <w:tc>
          <w:tcPr>
            <w:tcW w:w="2407" w:type="dxa"/>
            <w:shd w:val="clear" w:color="auto" w:fill="FFC000"/>
          </w:tcPr>
          <w:p w14:paraId="156E259D" w14:textId="77777777" w:rsidR="00F5041D" w:rsidRDefault="00F5041D" w:rsidP="00B31100">
            <w:pPr>
              <w:spacing w:before="160" w:line="276" w:lineRule="auto"/>
              <w:jc w:val="center"/>
            </w:pPr>
            <w:r>
              <w:t>Significant / Should</w:t>
            </w:r>
          </w:p>
        </w:tc>
        <w:tc>
          <w:tcPr>
            <w:tcW w:w="2269" w:type="dxa"/>
            <w:shd w:val="clear" w:color="auto" w:fill="FFFFA7"/>
          </w:tcPr>
          <w:p w14:paraId="3DA5A4D8" w14:textId="77777777" w:rsidR="00F5041D" w:rsidRDefault="00F5041D" w:rsidP="00B31100">
            <w:pPr>
              <w:spacing w:before="160" w:line="276" w:lineRule="auto"/>
              <w:jc w:val="center"/>
            </w:pPr>
            <w:r>
              <w:t>Moderate / Could</w:t>
            </w:r>
          </w:p>
        </w:tc>
        <w:tc>
          <w:tcPr>
            <w:tcW w:w="2546" w:type="dxa"/>
            <w:shd w:val="clear" w:color="auto" w:fill="92D050"/>
          </w:tcPr>
          <w:p w14:paraId="16B1BDC6" w14:textId="77777777" w:rsidR="00F5041D" w:rsidRDefault="00F5041D" w:rsidP="00B31100">
            <w:pPr>
              <w:spacing w:before="160" w:line="276" w:lineRule="auto"/>
              <w:jc w:val="center"/>
            </w:pPr>
            <w:r>
              <w:t>Low / Would</w:t>
            </w:r>
          </w:p>
        </w:tc>
      </w:tr>
    </w:tbl>
    <w:p w14:paraId="2FBDA328" w14:textId="77777777" w:rsidR="00F5041D" w:rsidRPr="00B31100" w:rsidRDefault="00F5041D" w:rsidP="00204DBC">
      <w:pPr>
        <w:spacing w:line="276" w:lineRule="auto"/>
        <w:rPr>
          <w:sz w:val="2"/>
          <w:szCs w:val="2"/>
        </w:rPr>
      </w:pPr>
    </w:p>
    <w:tbl>
      <w:tblPr>
        <w:tblW w:w="0" w:type="auto"/>
        <w:tblLook w:val="04A0" w:firstRow="1" w:lastRow="0" w:firstColumn="1" w:lastColumn="0" w:noHBand="0" w:noVBand="1"/>
      </w:tblPr>
      <w:tblGrid>
        <w:gridCol w:w="988"/>
        <w:gridCol w:w="7229"/>
        <w:gridCol w:w="1412"/>
      </w:tblGrid>
      <w:tr w:rsidR="003021D2" w:rsidRPr="00A80A07" w14:paraId="5D080725" w14:textId="77777777" w:rsidTr="00B31100">
        <w:tc>
          <w:tcPr>
            <w:tcW w:w="988" w:type="dxa"/>
            <w:shd w:val="clear" w:color="auto" w:fill="D9D9D9" w:themeFill="background1" w:themeFillShade="D9"/>
          </w:tcPr>
          <w:p w14:paraId="0DC13FC1" w14:textId="77777777" w:rsidR="003021D2" w:rsidRPr="00A80A07" w:rsidRDefault="003021D2" w:rsidP="004263F3">
            <w:pPr>
              <w:spacing w:before="100" w:after="100" w:line="276" w:lineRule="auto"/>
              <w:jc w:val="center"/>
              <w:rPr>
                <w:b/>
                <w:bCs/>
              </w:rPr>
            </w:pPr>
            <w:r w:rsidRPr="00A80A07">
              <w:rPr>
                <w:b/>
                <w:bCs/>
              </w:rPr>
              <w:t>No</w:t>
            </w:r>
          </w:p>
        </w:tc>
        <w:tc>
          <w:tcPr>
            <w:tcW w:w="7229" w:type="dxa"/>
            <w:shd w:val="clear" w:color="auto" w:fill="D9D9D9" w:themeFill="background1" w:themeFillShade="D9"/>
          </w:tcPr>
          <w:p w14:paraId="49B77B3F" w14:textId="77777777" w:rsidR="003021D2" w:rsidRPr="00A80A07" w:rsidRDefault="003021D2" w:rsidP="004263F3">
            <w:pPr>
              <w:spacing w:before="100" w:after="100" w:line="276" w:lineRule="auto"/>
              <w:jc w:val="center"/>
              <w:rPr>
                <w:b/>
                <w:bCs/>
              </w:rPr>
            </w:pPr>
            <w:r w:rsidRPr="00A80A07">
              <w:rPr>
                <w:b/>
                <w:bCs/>
              </w:rPr>
              <w:t>User story</w:t>
            </w:r>
          </w:p>
        </w:tc>
        <w:tc>
          <w:tcPr>
            <w:tcW w:w="1412" w:type="dxa"/>
            <w:shd w:val="clear" w:color="auto" w:fill="D9D9D9" w:themeFill="background1" w:themeFillShade="D9"/>
          </w:tcPr>
          <w:p w14:paraId="1EFFF934" w14:textId="77777777" w:rsidR="003021D2" w:rsidRPr="00A80A07" w:rsidRDefault="003021D2" w:rsidP="00B31100">
            <w:pPr>
              <w:spacing w:before="120" w:after="120" w:line="276" w:lineRule="auto"/>
              <w:ind w:left="-103"/>
              <w:jc w:val="center"/>
              <w:rPr>
                <w:b/>
                <w:bCs/>
              </w:rPr>
            </w:pPr>
            <w:r w:rsidRPr="00A80A07">
              <w:rPr>
                <w:b/>
                <w:bCs/>
              </w:rPr>
              <w:t>Priority</w:t>
            </w:r>
            <w:r>
              <w:rPr>
                <w:b/>
                <w:bCs/>
              </w:rPr>
              <w:t xml:space="preserve"> level</w:t>
            </w:r>
          </w:p>
        </w:tc>
      </w:tr>
      <w:tr w:rsidR="003021D2" w14:paraId="075AE9DC" w14:textId="77777777" w:rsidTr="00B31100">
        <w:tc>
          <w:tcPr>
            <w:tcW w:w="988" w:type="dxa"/>
            <w:shd w:val="clear" w:color="auto" w:fill="D9D9D9" w:themeFill="background1" w:themeFillShade="D9"/>
          </w:tcPr>
          <w:p w14:paraId="18070CAE" w14:textId="77777777" w:rsidR="003021D2" w:rsidRDefault="003021D2" w:rsidP="004263F3">
            <w:pPr>
              <w:pStyle w:val="ListParagraph"/>
              <w:numPr>
                <w:ilvl w:val="0"/>
                <w:numId w:val="18"/>
              </w:numPr>
              <w:spacing w:before="100" w:after="100" w:line="276" w:lineRule="auto"/>
            </w:pPr>
          </w:p>
        </w:tc>
        <w:tc>
          <w:tcPr>
            <w:tcW w:w="7229" w:type="dxa"/>
            <w:shd w:val="clear" w:color="auto" w:fill="auto"/>
          </w:tcPr>
          <w:p w14:paraId="617E3AD0" w14:textId="45851067" w:rsidR="003021D2" w:rsidRDefault="003021D2" w:rsidP="004263F3">
            <w:pPr>
              <w:spacing w:before="100" w:after="100" w:line="276" w:lineRule="auto"/>
            </w:pPr>
            <w:r>
              <w:t>As a system it mus</w:t>
            </w:r>
            <w:r w:rsidR="00F71CA1">
              <w:t>t connect</w:t>
            </w:r>
            <w:r w:rsidR="00E45C65">
              <w:t xml:space="preserve"> the</w:t>
            </w:r>
            <w:r w:rsidR="005B4BF9">
              <w:t xml:space="preserve"> WIFI to devices</w:t>
            </w:r>
            <w:r w:rsidR="00F71CA1">
              <w:t xml:space="preserve">, to send and </w:t>
            </w:r>
            <w:r w:rsidR="005B4BF9">
              <w:t>receive</w:t>
            </w:r>
            <w:r w:rsidR="00F71CA1">
              <w:t xml:space="preserve"> data</w:t>
            </w:r>
          </w:p>
        </w:tc>
        <w:tc>
          <w:tcPr>
            <w:tcW w:w="1412" w:type="dxa"/>
            <w:shd w:val="clear" w:color="auto" w:fill="C00000"/>
          </w:tcPr>
          <w:p w14:paraId="42A321F7" w14:textId="376EEE6B" w:rsidR="003021D2" w:rsidRDefault="00D16824" w:rsidP="00204DBC">
            <w:pPr>
              <w:spacing w:before="240" w:after="60" w:line="276" w:lineRule="auto"/>
              <w:jc w:val="center"/>
            </w:pPr>
            <w:r>
              <w:t>High</w:t>
            </w:r>
          </w:p>
        </w:tc>
      </w:tr>
      <w:tr w:rsidR="003021D2" w14:paraId="42DD1D2B" w14:textId="77777777" w:rsidTr="00B31100">
        <w:tc>
          <w:tcPr>
            <w:tcW w:w="988" w:type="dxa"/>
            <w:shd w:val="clear" w:color="auto" w:fill="D9D9D9" w:themeFill="background1" w:themeFillShade="D9"/>
          </w:tcPr>
          <w:p w14:paraId="45CA4A54" w14:textId="77777777" w:rsidR="003021D2" w:rsidRDefault="003021D2" w:rsidP="004263F3">
            <w:pPr>
              <w:pStyle w:val="ListParagraph"/>
              <w:numPr>
                <w:ilvl w:val="0"/>
                <w:numId w:val="18"/>
              </w:numPr>
              <w:spacing w:before="100" w:after="100" w:line="276" w:lineRule="auto"/>
            </w:pPr>
          </w:p>
        </w:tc>
        <w:tc>
          <w:tcPr>
            <w:tcW w:w="7229" w:type="dxa"/>
            <w:shd w:val="clear" w:color="auto" w:fill="auto"/>
          </w:tcPr>
          <w:p w14:paraId="7C925533" w14:textId="44447247" w:rsidR="003021D2" w:rsidRDefault="00F71CA1" w:rsidP="004263F3">
            <w:pPr>
              <w:spacing w:before="100" w:after="100" w:line="276" w:lineRule="auto"/>
            </w:pPr>
            <w:r>
              <w:t xml:space="preserve">As a system it must send signals to the device, so that can turn </w:t>
            </w:r>
            <w:r w:rsidR="004653C3">
              <w:t>the sensors</w:t>
            </w:r>
            <w:r>
              <w:t xml:space="preserve"> </w:t>
            </w:r>
            <w:r w:rsidR="005B4BF9">
              <w:t>on and</w:t>
            </w:r>
            <w:r>
              <w:t xml:space="preserve"> off</w:t>
            </w:r>
          </w:p>
        </w:tc>
        <w:tc>
          <w:tcPr>
            <w:tcW w:w="1412" w:type="dxa"/>
            <w:shd w:val="clear" w:color="auto" w:fill="C00000"/>
          </w:tcPr>
          <w:p w14:paraId="14DB79D2" w14:textId="35BD5FC1" w:rsidR="003021D2" w:rsidRDefault="00D16824" w:rsidP="00204DBC">
            <w:pPr>
              <w:spacing w:before="240" w:after="60" w:line="276" w:lineRule="auto"/>
              <w:jc w:val="center"/>
            </w:pPr>
            <w:r>
              <w:t>High</w:t>
            </w:r>
          </w:p>
        </w:tc>
      </w:tr>
      <w:tr w:rsidR="007C54BD" w14:paraId="16585060" w14:textId="77777777" w:rsidTr="00B31100">
        <w:tc>
          <w:tcPr>
            <w:tcW w:w="988" w:type="dxa"/>
            <w:shd w:val="clear" w:color="auto" w:fill="D9D9D9" w:themeFill="background1" w:themeFillShade="D9"/>
          </w:tcPr>
          <w:p w14:paraId="19968301" w14:textId="77777777" w:rsidR="007C54BD" w:rsidRDefault="007C54BD" w:rsidP="004263F3">
            <w:pPr>
              <w:pStyle w:val="ListParagraph"/>
              <w:numPr>
                <w:ilvl w:val="0"/>
                <w:numId w:val="18"/>
              </w:numPr>
              <w:spacing w:before="100" w:after="100" w:line="276" w:lineRule="auto"/>
            </w:pPr>
          </w:p>
        </w:tc>
        <w:tc>
          <w:tcPr>
            <w:tcW w:w="7229" w:type="dxa"/>
            <w:shd w:val="clear" w:color="auto" w:fill="auto"/>
          </w:tcPr>
          <w:p w14:paraId="3E2C7689" w14:textId="2BFA8D44" w:rsidR="007C54BD" w:rsidRDefault="007C54BD" w:rsidP="004263F3">
            <w:pPr>
              <w:spacing w:before="100" w:after="100" w:line="276" w:lineRule="auto"/>
            </w:pPr>
            <w:r>
              <w:t>As a system it should display all the devices to the user to give him the ability to know which device is connected</w:t>
            </w:r>
          </w:p>
        </w:tc>
        <w:tc>
          <w:tcPr>
            <w:tcW w:w="1412" w:type="dxa"/>
            <w:shd w:val="clear" w:color="auto" w:fill="FFC000"/>
          </w:tcPr>
          <w:p w14:paraId="4ACC2FF3" w14:textId="124F82DD" w:rsidR="007C54BD" w:rsidRDefault="007C54BD" w:rsidP="00204DBC">
            <w:pPr>
              <w:spacing w:before="240" w:after="60" w:line="276" w:lineRule="auto"/>
              <w:jc w:val="center"/>
            </w:pPr>
            <w:r>
              <w:t>Significant</w:t>
            </w:r>
          </w:p>
        </w:tc>
      </w:tr>
      <w:tr w:rsidR="003021D2" w14:paraId="4B628900" w14:textId="77777777" w:rsidTr="00B31100">
        <w:tc>
          <w:tcPr>
            <w:tcW w:w="988" w:type="dxa"/>
            <w:shd w:val="clear" w:color="auto" w:fill="D9D9D9" w:themeFill="background1" w:themeFillShade="D9"/>
          </w:tcPr>
          <w:p w14:paraId="37B4D715" w14:textId="77777777" w:rsidR="003021D2" w:rsidRDefault="003021D2" w:rsidP="004263F3">
            <w:pPr>
              <w:pStyle w:val="ListParagraph"/>
              <w:numPr>
                <w:ilvl w:val="0"/>
                <w:numId w:val="18"/>
              </w:numPr>
              <w:spacing w:before="100" w:after="100" w:line="276" w:lineRule="auto"/>
            </w:pPr>
          </w:p>
        </w:tc>
        <w:tc>
          <w:tcPr>
            <w:tcW w:w="7229" w:type="dxa"/>
            <w:shd w:val="clear" w:color="auto" w:fill="auto"/>
          </w:tcPr>
          <w:p w14:paraId="2FAC2004" w14:textId="781D54FA" w:rsidR="003021D2" w:rsidRDefault="00F71CA1" w:rsidP="004263F3">
            <w:pPr>
              <w:spacing w:before="100" w:after="100" w:line="276" w:lineRule="auto"/>
            </w:pPr>
            <w:r>
              <w:t>As a system it must send data, so that can control the device by this data</w:t>
            </w:r>
          </w:p>
        </w:tc>
        <w:tc>
          <w:tcPr>
            <w:tcW w:w="1412" w:type="dxa"/>
            <w:shd w:val="clear" w:color="auto" w:fill="C00000"/>
          </w:tcPr>
          <w:p w14:paraId="7954F5B1" w14:textId="3D0F43A2" w:rsidR="003021D2" w:rsidRDefault="00D16824" w:rsidP="00204DBC">
            <w:pPr>
              <w:spacing w:before="240" w:after="60" w:line="276" w:lineRule="auto"/>
              <w:jc w:val="center"/>
            </w:pPr>
            <w:r>
              <w:t>High</w:t>
            </w:r>
          </w:p>
        </w:tc>
      </w:tr>
      <w:tr w:rsidR="003021D2" w14:paraId="20C6F9AD" w14:textId="77777777" w:rsidTr="00B31100">
        <w:tc>
          <w:tcPr>
            <w:tcW w:w="988" w:type="dxa"/>
            <w:shd w:val="clear" w:color="auto" w:fill="D9D9D9" w:themeFill="background1" w:themeFillShade="D9"/>
          </w:tcPr>
          <w:p w14:paraId="1E2EAF07" w14:textId="77777777" w:rsidR="003021D2" w:rsidRDefault="003021D2" w:rsidP="004263F3">
            <w:pPr>
              <w:pStyle w:val="ListParagraph"/>
              <w:numPr>
                <w:ilvl w:val="0"/>
                <w:numId w:val="18"/>
              </w:numPr>
              <w:spacing w:before="100" w:after="100" w:line="276" w:lineRule="auto"/>
            </w:pPr>
          </w:p>
        </w:tc>
        <w:tc>
          <w:tcPr>
            <w:tcW w:w="7229" w:type="dxa"/>
            <w:shd w:val="clear" w:color="auto" w:fill="auto"/>
          </w:tcPr>
          <w:p w14:paraId="7FFD53D7" w14:textId="72FE3B53" w:rsidR="003021D2" w:rsidRDefault="00F71CA1" w:rsidP="004263F3">
            <w:pPr>
              <w:spacing w:before="100" w:after="100" w:line="276" w:lineRule="auto"/>
            </w:pPr>
            <w:r>
              <w:t xml:space="preserve">As a system it must receive data, so that can </w:t>
            </w:r>
            <w:r w:rsidR="005B4BF9">
              <w:t>know</w:t>
            </w:r>
            <w:r>
              <w:t xml:space="preserve"> what the output of these </w:t>
            </w:r>
            <w:r w:rsidR="004653C3">
              <w:t>sensor</w:t>
            </w:r>
          </w:p>
        </w:tc>
        <w:tc>
          <w:tcPr>
            <w:tcW w:w="1412" w:type="dxa"/>
            <w:shd w:val="clear" w:color="auto" w:fill="C00000"/>
          </w:tcPr>
          <w:p w14:paraId="34865711" w14:textId="0DA2737F" w:rsidR="003021D2" w:rsidRDefault="00D16824" w:rsidP="00204DBC">
            <w:pPr>
              <w:spacing w:before="240" w:after="60" w:line="276" w:lineRule="auto"/>
              <w:jc w:val="center"/>
              <w:rPr>
                <w:rtl/>
                <w:lang w:bidi="ar-SY"/>
              </w:rPr>
            </w:pPr>
            <w:r>
              <w:t>High</w:t>
            </w:r>
          </w:p>
        </w:tc>
      </w:tr>
      <w:tr w:rsidR="00D16824" w14:paraId="6D224CCD" w14:textId="77777777" w:rsidTr="00B31100">
        <w:tc>
          <w:tcPr>
            <w:tcW w:w="988" w:type="dxa"/>
            <w:shd w:val="clear" w:color="auto" w:fill="D9D9D9" w:themeFill="background1" w:themeFillShade="D9"/>
          </w:tcPr>
          <w:p w14:paraId="0C6514CD" w14:textId="77777777" w:rsidR="00D16824" w:rsidRDefault="00D16824" w:rsidP="004263F3">
            <w:pPr>
              <w:pStyle w:val="ListParagraph"/>
              <w:numPr>
                <w:ilvl w:val="0"/>
                <w:numId w:val="18"/>
              </w:numPr>
              <w:spacing w:before="100" w:after="100" w:line="276" w:lineRule="auto"/>
            </w:pPr>
          </w:p>
        </w:tc>
        <w:tc>
          <w:tcPr>
            <w:tcW w:w="7229" w:type="dxa"/>
            <w:shd w:val="clear" w:color="auto" w:fill="auto"/>
          </w:tcPr>
          <w:p w14:paraId="1CDBC3BB" w14:textId="2CEAD01F" w:rsidR="00D16824" w:rsidRDefault="00D16824" w:rsidP="004263F3">
            <w:pPr>
              <w:spacing w:before="100" w:after="100" w:line="276" w:lineRule="auto"/>
            </w:pPr>
            <w:r>
              <w:t>As a system it should communicate with sensors, so that can control other devices</w:t>
            </w:r>
          </w:p>
        </w:tc>
        <w:tc>
          <w:tcPr>
            <w:tcW w:w="1412" w:type="dxa"/>
            <w:shd w:val="clear" w:color="auto" w:fill="FFC000"/>
          </w:tcPr>
          <w:p w14:paraId="35F0ACCF" w14:textId="473F085B" w:rsidR="00D16824" w:rsidRDefault="00D16824" w:rsidP="00204DBC">
            <w:pPr>
              <w:spacing w:before="240" w:after="60" w:line="276" w:lineRule="auto"/>
              <w:jc w:val="center"/>
            </w:pPr>
            <w:r>
              <w:t>Significant</w:t>
            </w:r>
          </w:p>
        </w:tc>
      </w:tr>
      <w:tr w:rsidR="00D16824" w14:paraId="76E1CFC0" w14:textId="77777777" w:rsidTr="00B31100">
        <w:tc>
          <w:tcPr>
            <w:tcW w:w="988" w:type="dxa"/>
            <w:shd w:val="clear" w:color="auto" w:fill="D9D9D9" w:themeFill="background1" w:themeFillShade="D9"/>
          </w:tcPr>
          <w:p w14:paraId="57E938E0" w14:textId="77777777" w:rsidR="00D16824" w:rsidRDefault="00D16824" w:rsidP="004263F3">
            <w:pPr>
              <w:pStyle w:val="ListParagraph"/>
              <w:numPr>
                <w:ilvl w:val="0"/>
                <w:numId w:val="18"/>
              </w:numPr>
              <w:spacing w:before="100" w:after="100" w:line="276" w:lineRule="auto"/>
            </w:pPr>
          </w:p>
        </w:tc>
        <w:tc>
          <w:tcPr>
            <w:tcW w:w="7229" w:type="dxa"/>
            <w:shd w:val="clear" w:color="auto" w:fill="auto"/>
          </w:tcPr>
          <w:p w14:paraId="2937D280" w14:textId="583075C1" w:rsidR="00D16824" w:rsidRDefault="00D16824" w:rsidP="004263F3">
            <w:pPr>
              <w:spacing w:before="100" w:after="100" w:line="276" w:lineRule="auto"/>
              <w:rPr>
                <w:rtl/>
                <w:lang w:bidi="ar-SY"/>
              </w:rPr>
            </w:pPr>
            <w:r>
              <w:t xml:space="preserve">As a system it could connect to Bluetooth, so that the device can control though it </w:t>
            </w:r>
          </w:p>
        </w:tc>
        <w:tc>
          <w:tcPr>
            <w:tcW w:w="1412" w:type="dxa"/>
            <w:shd w:val="clear" w:color="auto" w:fill="FFFFB3"/>
          </w:tcPr>
          <w:p w14:paraId="5D934C45" w14:textId="56226021" w:rsidR="00D16824" w:rsidRDefault="00D16824" w:rsidP="00204DBC">
            <w:pPr>
              <w:spacing w:before="240" w:after="60" w:line="276" w:lineRule="auto"/>
              <w:jc w:val="center"/>
            </w:pPr>
            <w:r>
              <w:t>Moderate</w:t>
            </w:r>
          </w:p>
        </w:tc>
      </w:tr>
      <w:tr w:rsidR="00D16824" w14:paraId="54FDE820" w14:textId="77777777" w:rsidTr="00B31100">
        <w:tc>
          <w:tcPr>
            <w:tcW w:w="988" w:type="dxa"/>
            <w:shd w:val="clear" w:color="auto" w:fill="D9D9D9" w:themeFill="background1" w:themeFillShade="D9"/>
          </w:tcPr>
          <w:p w14:paraId="4FEBED0A" w14:textId="77777777" w:rsidR="00D16824" w:rsidRDefault="00D16824" w:rsidP="004263F3">
            <w:pPr>
              <w:pStyle w:val="ListParagraph"/>
              <w:numPr>
                <w:ilvl w:val="0"/>
                <w:numId w:val="18"/>
              </w:numPr>
              <w:spacing w:before="100" w:after="100" w:line="276" w:lineRule="auto"/>
            </w:pPr>
          </w:p>
        </w:tc>
        <w:tc>
          <w:tcPr>
            <w:tcW w:w="7229" w:type="dxa"/>
            <w:shd w:val="clear" w:color="auto" w:fill="auto"/>
          </w:tcPr>
          <w:p w14:paraId="28F16EE1" w14:textId="08743416" w:rsidR="00D16824" w:rsidRDefault="00D16824" w:rsidP="004263F3">
            <w:pPr>
              <w:spacing w:before="100" w:after="100" w:line="276" w:lineRule="auto"/>
            </w:pPr>
            <w:r>
              <w:t xml:space="preserve">As a system it must log in to the website to control the devices </w:t>
            </w:r>
            <w:r w:rsidR="007C54BD">
              <w:t>by the user</w:t>
            </w:r>
          </w:p>
        </w:tc>
        <w:tc>
          <w:tcPr>
            <w:tcW w:w="1412" w:type="dxa"/>
            <w:shd w:val="clear" w:color="auto" w:fill="C00000"/>
          </w:tcPr>
          <w:p w14:paraId="513763D6" w14:textId="02349A3B" w:rsidR="00D16824" w:rsidRDefault="00D16824" w:rsidP="00204DBC">
            <w:pPr>
              <w:spacing w:before="240" w:after="60" w:line="276" w:lineRule="auto"/>
              <w:jc w:val="center"/>
            </w:pPr>
            <w:r>
              <w:t>High</w:t>
            </w:r>
          </w:p>
        </w:tc>
      </w:tr>
      <w:tr w:rsidR="00D16824" w14:paraId="29627EA6" w14:textId="77777777" w:rsidTr="00B31100">
        <w:tc>
          <w:tcPr>
            <w:tcW w:w="988" w:type="dxa"/>
            <w:shd w:val="clear" w:color="auto" w:fill="D9D9D9" w:themeFill="background1" w:themeFillShade="D9"/>
          </w:tcPr>
          <w:p w14:paraId="2BBEF63B" w14:textId="77777777" w:rsidR="00D16824" w:rsidRDefault="00D16824" w:rsidP="004263F3">
            <w:pPr>
              <w:pStyle w:val="ListParagraph"/>
              <w:numPr>
                <w:ilvl w:val="0"/>
                <w:numId w:val="18"/>
              </w:numPr>
              <w:spacing w:before="100" w:after="100" w:line="276" w:lineRule="auto"/>
            </w:pPr>
          </w:p>
        </w:tc>
        <w:tc>
          <w:tcPr>
            <w:tcW w:w="7229" w:type="dxa"/>
            <w:shd w:val="clear" w:color="auto" w:fill="auto"/>
          </w:tcPr>
          <w:p w14:paraId="57F910C5" w14:textId="370D7C50" w:rsidR="00D16824" w:rsidRDefault="00D16824" w:rsidP="004263F3">
            <w:pPr>
              <w:spacing w:before="100" w:after="100" w:line="276" w:lineRule="auto"/>
            </w:pPr>
            <w:r w:rsidRPr="004653C3">
              <w:t>As a system, it must log out from the website to secure the device from unauthorised users</w:t>
            </w:r>
          </w:p>
        </w:tc>
        <w:tc>
          <w:tcPr>
            <w:tcW w:w="1412" w:type="dxa"/>
            <w:shd w:val="clear" w:color="auto" w:fill="C00000"/>
          </w:tcPr>
          <w:p w14:paraId="09053F85" w14:textId="1B66C95B" w:rsidR="00D16824" w:rsidRDefault="00D16824" w:rsidP="00204DBC">
            <w:pPr>
              <w:spacing w:before="240" w:after="60" w:line="276" w:lineRule="auto"/>
              <w:jc w:val="center"/>
            </w:pPr>
            <w:r>
              <w:t>High</w:t>
            </w:r>
          </w:p>
        </w:tc>
      </w:tr>
      <w:tr w:rsidR="00D16824" w14:paraId="748B692B" w14:textId="77777777" w:rsidTr="00B31100">
        <w:tc>
          <w:tcPr>
            <w:tcW w:w="988" w:type="dxa"/>
            <w:shd w:val="clear" w:color="auto" w:fill="D9D9D9" w:themeFill="background1" w:themeFillShade="D9"/>
          </w:tcPr>
          <w:p w14:paraId="42A17C06" w14:textId="77777777" w:rsidR="00D16824" w:rsidRDefault="00D16824" w:rsidP="004263F3">
            <w:pPr>
              <w:pStyle w:val="ListParagraph"/>
              <w:numPr>
                <w:ilvl w:val="0"/>
                <w:numId w:val="18"/>
              </w:numPr>
              <w:spacing w:before="100" w:after="100" w:line="276" w:lineRule="auto"/>
            </w:pPr>
          </w:p>
        </w:tc>
        <w:tc>
          <w:tcPr>
            <w:tcW w:w="7229" w:type="dxa"/>
            <w:shd w:val="clear" w:color="auto" w:fill="auto"/>
          </w:tcPr>
          <w:p w14:paraId="481FC43A" w14:textId="03337E26" w:rsidR="00D16824" w:rsidRDefault="00D16824" w:rsidP="004263F3">
            <w:pPr>
              <w:spacing w:before="100" w:after="100" w:line="276" w:lineRule="auto"/>
            </w:pPr>
            <w:r>
              <w:t>As a system it would connect the devices to smart phone application, so that can control though the app</w:t>
            </w:r>
          </w:p>
        </w:tc>
        <w:tc>
          <w:tcPr>
            <w:tcW w:w="1412" w:type="dxa"/>
            <w:shd w:val="clear" w:color="auto" w:fill="92D050"/>
          </w:tcPr>
          <w:p w14:paraId="05B7BAF1" w14:textId="01AAD757" w:rsidR="00D16824" w:rsidRDefault="00D16824" w:rsidP="00204DBC">
            <w:pPr>
              <w:spacing w:before="240" w:after="60" w:line="276" w:lineRule="auto"/>
              <w:jc w:val="center"/>
            </w:pPr>
            <w:r>
              <w:t>Low</w:t>
            </w:r>
          </w:p>
        </w:tc>
      </w:tr>
      <w:tr w:rsidR="00D16824" w14:paraId="06DCF4AD" w14:textId="77777777" w:rsidTr="00B31100">
        <w:tc>
          <w:tcPr>
            <w:tcW w:w="988" w:type="dxa"/>
            <w:shd w:val="clear" w:color="auto" w:fill="D9D9D9" w:themeFill="background1" w:themeFillShade="D9"/>
          </w:tcPr>
          <w:p w14:paraId="234E8A9D" w14:textId="77777777" w:rsidR="00D16824" w:rsidRDefault="00D16824" w:rsidP="004263F3">
            <w:pPr>
              <w:pStyle w:val="ListParagraph"/>
              <w:numPr>
                <w:ilvl w:val="0"/>
                <w:numId w:val="18"/>
              </w:numPr>
              <w:spacing w:before="100" w:after="100" w:line="276" w:lineRule="auto"/>
            </w:pPr>
          </w:p>
        </w:tc>
        <w:tc>
          <w:tcPr>
            <w:tcW w:w="7229" w:type="dxa"/>
            <w:shd w:val="clear" w:color="auto" w:fill="auto"/>
          </w:tcPr>
          <w:p w14:paraId="17286368" w14:textId="7BA2E26B" w:rsidR="00D16824" w:rsidRDefault="00D16824" w:rsidP="004263F3">
            <w:pPr>
              <w:spacing w:before="100" w:after="100" w:line="276" w:lineRule="auto"/>
            </w:pPr>
            <w:r>
              <w:t>As a system it could calculate the time, so that it can calculate how long the light turned on</w:t>
            </w:r>
          </w:p>
        </w:tc>
        <w:tc>
          <w:tcPr>
            <w:tcW w:w="1412" w:type="dxa"/>
            <w:shd w:val="clear" w:color="auto" w:fill="FFFFA7"/>
          </w:tcPr>
          <w:p w14:paraId="037A535E" w14:textId="30BFED17" w:rsidR="00D16824" w:rsidRDefault="00D16824" w:rsidP="00204DBC">
            <w:pPr>
              <w:spacing w:before="240" w:after="60" w:line="276" w:lineRule="auto"/>
              <w:jc w:val="center"/>
            </w:pPr>
            <w:r>
              <w:t>Moderate</w:t>
            </w:r>
          </w:p>
        </w:tc>
      </w:tr>
      <w:tr w:rsidR="00D16824" w14:paraId="69728F3F" w14:textId="77777777" w:rsidTr="00B31100">
        <w:tc>
          <w:tcPr>
            <w:tcW w:w="988" w:type="dxa"/>
            <w:shd w:val="clear" w:color="auto" w:fill="D9D9D9" w:themeFill="background1" w:themeFillShade="D9"/>
          </w:tcPr>
          <w:p w14:paraId="65A334D0" w14:textId="77777777" w:rsidR="00D16824" w:rsidRDefault="00D16824" w:rsidP="004263F3">
            <w:pPr>
              <w:pStyle w:val="ListParagraph"/>
              <w:numPr>
                <w:ilvl w:val="0"/>
                <w:numId w:val="18"/>
              </w:numPr>
              <w:spacing w:before="100" w:after="100" w:line="276" w:lineRule="auto"/>
            </w:pPr>
          </w:p>
        </w:tc>
        <w:tc>
          <w:tcPr>
            <w:tcW w:w="7229" w:type="dxa"/>
            <w:shd w:val="clear" w:color="auto" w:fill="auto"/>
          </w:tcPr>
          <w:p w14:paraId="412DF098" w14:textId="68271E64" w:rsidR="00D16824" w:rsidRDefault="00D16824" w:rsidP="004263F3">
            <w:pPr>
              <w:spacing w:before="100" w:after="100" w:line="276" w:lineRule="auto"/>
            </w:pPr>
            <w:r>
              <w:t>As a system it should modify the device will turn on or off, so that can give more control to the system</w:t>
            </w:r>
          </w:p>
        </w:tc>
        <w:tc>
          <w:tcPr>
            <w:tcW w:w="1412" w:type="dxa"/>
            <w:shd w:val="clear" w:color="auto" w:fill="FFC000"/>
          </w:tcPr>
          <w:p w14:paraId="1A73D9AD" w14:textId="505B7FE1" w:rsidR="00D16824" w:rsidRDefault="00D16824" w:rsidP="00204DBC">
            <w:pPr>
              <w:spacing w:before="240" w:after="60" w:line="276" w:lineRule="auto"/>
              <w:jc w:val="center"/>
            </w:pPr>
            <w:r>
              <w:t>Significant</w:t>
            </w:r>
          </w:p>
        </w:tc>
      </w:tr>
      <w:tr w:rsidR="00D16824" w14:paraId="55407200" w14:textId="77777777" w:rsidTr="00B31100">
        <w:tc>
          <w:tcPr>
            <w:tcW w:w="988" w:type="dxa"/>
            <w:shd w:val="clear" w:color="auto" w:fill="D9D9D9" w:themeFill="background1" w:themeFillShade="D9"/>
          </w:tcPr>
          <w:p w14:paraId="6AEE5613" w14:textId="77777777" w:rsidR="00D16824" w:rsidRDefault="00D16824" w:rsidP="004263F3">
            <w:pPr>
              <w:pStyle w:val="ListParagraph"/>
              <w:numPr>
                <w:ilvl w:val="0"/>
                <w:numId w:val="18"/>
              </w:numPr>
              <w:spacing w:before="100" w:after="100" w:line="276" w:lineRule="auto"/>
            </w:pPr>
          </w:p>
        </w:tc>
        <w:tc>
          <w:tcPr>
            <w:tcW w:w="7229" w:type="dxa"/>
            <w:shd w:val="clear" w:color="auto" w:fill="auto"/>
          </w:tcPr>
          <w:p w14:paraId="54691036" w14:textId="6F8674CC" w:rsidR="00D16824" w:rsidRDefault="00D16824" w:rsidP="004263F3">
            <w:pPr>
              <w:spacing w:before="100" w:after="100" w:line="276" w:lineRule="auto"/>
              <w:rPr>
                <w:lang w:bidi="ar-SY"/>
              </w:rPr>
            </w:pPr>
            <w:r>
              <w:t>As a system it would record the input data, so that can give the ability to access the history of data used</w:t>
            </w:r>
          </w:p>
        </w:tc>
        <w:tc>
          <w:tcPr>
            <w:tcW w:w="1412" w:type="dxa"/>
            <w:shd w:val="clear" w:color="auto" w:fill="92D050"/>
          </w:tcPr>
          <w:p w14:paraId="5D9FC474" w14:textId="1213E054" w:rsidR="00D16824" w:rsidRDefault="00D16824" w:rsidP="00204DBC">
            <w:pPr>
              <w:keepNext/>
              <w:spacing w:before="240" w:after="60" w:line="276" w:lineRule="auto"/>
              <w:jc w:val="center"/>
            </w:pPr>
            <w:r>
              <w:t>Low</w:t>
            </w:r>
          </w:p>
        </w:tc>
      </w:tr>
    </w:tbl>
    <w:p w14:paraId="7F0F9329" w14:textId="6C394492" w:rsidR="001D4DEB" w:rsidRDefault="0065134B" w:rsidP="00C7493A">
      <w:pPr>
        <w:pStyle w:val="Caption"/>
        <w:spacing w:before="120" w:line="276" w:lineRule="auto"/>
      </w:pPr>
      <w:bookmarkStart w:id="102" w:name="_Toc38760676"/>
      <w:r>
        <w:t xml:space="preserve">Table </w:t>
      </w:r>
      <w:fldSimple w:instr=" SEQ Table \* ARABIC ">
        <w:r w:rsidR="00CA0C7C">
          <w:rPr>
            <w:noProof/>
          </w:rPr>
          <w:t>6</w:t>
        </w:r>
      </w:fldSimple>
      <w:r>
        <w:t xml:space="preserve">: </w:t>
      </w:r>
      <w:r w:rsidRPr="001116FB">
        <w:t>User story of the software requirements.</w:t>
      </w:r>
      <w:bookmarkEnd w:id="102"/>
    </w:p>
    <w:p w14:paraId="19283AA5" w14:textId="37CF5B19" w:rsidR="00692DBC" w:rsidRDefault="00904FCC" w:rsidP="00204DBC">
      <w:pPr>
        <w:pStyle w:val="Heading4"/>
        <w:spacing w:after="120" w:line="276" w:lineRule="auto"/>
      </w:pPr>
      <w:bookmarkStart w:id="103" w:name="_Toc38767256"/>
      <w:r>
        <w:lastRenderedPageBreak/>
        <w:t>4.</w:t>
      </w:r>
      <w:r w:rsidR="00703F9E">
        <w:t>2</w:t>
      </w:r>
      <w:r>
        <w:t>.2.1 Functional and non-functional requirements</w:t>
      </w:r>
      <w:bookmarkEnd w:id="103"/>
    </w:p>
    <w:p w14:paraId="17CAC736" w14:textId="2C4A996A" w:rsidR="00904FCC" w:rsidRDefault="00746FED" w:rsidP="00C7493A">
      <w:pPr>
        <w:spacing w:after="60" w:line="276" w:lineRule="auto"/>
        <w:ind w:firstLine="426"/>
        <w:rPr>
          <w:b/>
          <w:bCs/>
        </w:rPr>
      </w:pPr>
      <w:r w:rsidRPr="00692DBC">
        <w:rPr>
          <w:b/>
          <w:bCs/>
        </w:rPr>
        <w:t>Function</w:t>
      </w:r>
      <w:r w:rsidR="001D4DEB">
        <w:rPr>
          <w:b/>
          <w:bCs/>
        </w:rPr>
        <w:t>al</w:t>
      </w:r>
      <w:r w:rsidRPr="00692DBC">
        <w:rPr>
          <w:b/>
          <w:bCs/>
        </w:rPr>
        <w:t xml:space="preserve"> requirement: </w:t>
      </w:r>
    </w:p>
    <w:p w14:paraId="1C61C912" w14:textId="31EFF012" w:rsidR="00CC664B" w:rsidRPr="00CC664B" w:rsidRDefault="00CC664B" w:rsidP="00C7493A">
      <w:pPr>
        <w:spacing w:after="60" w:line="276" w:lineRule="auto"/>
      </w:pPr>
      <w:r>
        <w:t>T</w:t>
      </w:r>
      <w:r w:rsidRPr="00CC664B">
        <w:t>he functional requirements refer that to what functions need the author to consider during the implementation to achieve the aim of the project which they will be:</w:t>
      </w:r>
    </w:p>
    <w:p w14:paraId="0FE9A4AA" w14:textId="720A1CFA" w:rsidR="008D0838" w:rsidRDefault="008D0838" w:rsidP="00C7493A">
      <w:pPr>
        <w:pStyle w:val="ListParagraph"/>
        <w:numPr>
          <w:ilvl w:val="0"/>
          <w:numId w:val="30"/>
        </w:numPr>
        <w:spacing w:line="276" w:lineRule="auto"/>
        <w:ind w:left="709"/>
      </w:pPr>
      <w:r w:rsidRPr="008D0838">
        <w:t>The user will be able to open a browser and connect to a site that represents his home</w:t>
      </w:r>
      <w:r w:rsidR="0088144A">
        <w:t>.</w:t>
      </w:r>
    </w:p>
    <w:p w14:paraId="07B3BDD5" w14:textId="4EBADF02" w:rsidR="008D0838" w:rsidRDefault="008D0838" w:rsidP="00C7493A">
      <w:pPr>
        <w:pStyle w:val="ListParagraph"/>
        <w:numPr>
          <w:ilvl w:val="0"/>
          <w:numId w:val="30"/>
        </w:numPr>
        <w:spacing w:line="276" w:lineRule="auto"/>
        <w:ind w:left="709"/>
      </w:pPr>
      <w:r w:rsidRPr="008D0838">
        <w:t>The user will need to log in for security</w:t>
      </w:r>
      <w:r w:rsidR="0088144A">
        <w:t>.</w:t>
      </w:r>
    </w:p>
    <w:p w14:paraId="400A83A5" w14:textId="6DF79924" w:rsidR="008D0838" w:rsidRDefault="008D0838" w:rsidP="00C7493A">
      <w:pPr>
        <w:pStyle w:val="ListParagraph"/>
        <w:numPr>
          <w:ilvl w:val="0"/>
          <w:numId w:val="30"/>
        </w:numPr>
        <w:spacing w:line="276" w:lineRule="auto"/>
        <w:ind w:left="709"/>
      </w:pPr>
      <w:r w:rsidRPr="008D0838">
        <w:t>The user will need to log out for protection</w:t>
      </w:r>
      <w:r w:rsidR="0088144A">
        <w:t>.</w:t>
      </w:r>
    </w:p>
    <w:p w14:paraId="51594652" w14:textId="68966D9A" w:rsidR="008D0838" w:rsidRDefault="00CC664B" w:rsidP="00C7493A">
      <w:pPr>
        <w:pStyle w:val="ListParagraph"/>
        <w:numPr>
          <w:ilvl w:val="0"/>
          <w:numId w:val="30"/>
        </w:numPr>
        <w:spacing w:line="276" w:lineRule="auto"/>
        <w:ind w:left="709"/>
      </w:pPr>
      <w:r>
        <w:t xml:space="preserve">In the website the </w:t>
      </w:r>
      <w:r w:rsidR="008D0838" w:rsidRPr="008D0838">
        <w:t>user can view the status of his home and send orders to devices</w:t>
      </w:r>
      <w:r w:rsidR="0088144A">
        <w:t>.</w:t>
      </w:r>
    </w:p>
    <w:p w14:paraId="406FE311" w14:textId="309BEB16" w:rsidR="00CC664B" w:rsidRDefault="00CC664B" w:rsidP="00C7493A">
      <w:pPr>
        <w:pStyle w:val="ListParagraph"/>
        <w:numPr>
          <w:ilvl w:val="0"/>
          <w:numId w:val="30"/>
        </w:numPr>
        <w:spacing w:line="276" w:lineRule="auto"/>
        <w:ind w:left="709"/>
      </w:pPr>
      <w:r>
        <w:t>In the website the user can change the status of devices</w:t>
      </w:r>
      <w:r w:rsidR="0088144A">
        <w:t>.</w:t>
      </w:r>
    </w:p>
    <w:p w14:paraId="301C0161" w14:textId="39E99C1C" w:rsidR="00692DBC" w:rsidRDefault="008D0838" w:rsidP="00C7493A">
      <w:pPr>
        <w:pStyle w:val="ListParagraph"/>
        <w:numPr>
          <w:ilvl w:val="0"/>
          <w:numId w:val="30"/>
        </w:numPr>
        <w:spacing w:line="276" w:lineRule="auto"/>
        <w:ind w:left="709"/>
      </w:pPr>
      <w:r w:rsidRPr="008D0838">
        <w:t xml:space="preserve">Users can add, </w:t>
      </w:r>
      <w:r>
        <w:t>remove</w:t>
      </w:r>
      <w:r w:rsidRPr="008D0838">
        <w:t xml:space="preserve"> or pause devices from this website.</w:t>
      </w:r>
    </w:p>
    <w:p w14:paraId="288B0B56" w14:textId="47AC811C" w:rsidR="006E490F" w:rsidRDefault="006E490F" w:rsidP="00C7493A">
      <w:pPr>
        <w:pStyle w:val="ListParagraph"/>
        <w:numPr>
          <w:ilvl w:val="0"/>
          <w:numId w:val="30"/>
        </w:numPr>
        <w:spacing w:line="276" w:lineRule="auto"/>
        <w:ind w:left="709"/>
      </w:pPr>
      <w:r>
        <w:t>The security of the system should deduct if the details inserted wrong</w:t>
      </w:r>
    </w:p>
    <w:p w14:paraId="06696EF3" w14:textId="35DD58D4" w:rsidR="00746FED" w:rsidRPr="00692DBC" w:rsidRDefault="00746FED" w:rsidP="00C7493A">
      <w:pPr>
        <w:spacing w:after="60" w:line="276" w:lineRule="auto"/>
        <w:ind w:firstLine="426"/>
        <w:rPr>
          <w:b/>
          <w:bCs/>
        </w:rPr>
      </w:pPr>
      <w:r w:rsidRPr="00692DBC">
        <w:rPr>
          <w:b/>
          <w:bCs/>
        </w:rPr>
        <w:t>Non-Function</w:t>
      </w:r>
      <w:r w:rsidR="001D4DEB">
        <w:rPr>
          <w:b/>
          <w:bCs/>
        </w:rPr>
        <w:t>al</w:t>
      </w:r>
      <w:r w:rsidRPr="00692DBC">
        <w:rPr>
          <w:b/>
          <w:bCs/>
        </w:rPr>
        <w:t xml:space="preserve"> requirements:</w:t>
      </w:r>
    </w:p>
    <w:p w14:paraId="4C8CDE31" w14:textId="646EF97E" w:rsidR="00175956" w:rsidRDefault="00692DBC" w:rsidP="00204DBC">
      <w:pPr>
        <w:pStyle w:val="ListParagraph"/>
        <w:numPr>
          <w:ilvl w:val="0"/>
          <w:numId w:val="29"/>
        </w:numPr>
        <w:spacing w:before="60" w:after="60" w:line="276" w:lineRule="auto"/>
        <w:ind w:left="709"/>
      </w:pPr>
      <w:r w:rsidRPr="002E42C6">
        <w:rPr>
          <w:u w:val="single"/>
        </w:rPr>
        <w:t>Reliability</w:t>
      </w:r>
      <w:r>
        <w:t xml:space="preserve">: </w:t>
      </w:r>
      <w:r w:rsidR="00175956" w:rsidRPr="00175956">
        <w:t>The ability of the system to act consistently in a manner acceptable to the user when operating within the environment for which the system was intended.</w:t>
      </w:r>
    </w:p>
    <w:p w14:paraId="106645D2" w14:textId="2D1B4E98" w:rsidR="00692DBC" w:rsidRDefault="00692DBC" w:rsidP="00204DBC">
      <w:pPr>
        <w:pStyle w:val="ListParagraph"/>
        <w:numPr>
          <w:ilvl w:val="0"/>
          <w:numId w:val="29"/>
        </w:numPr>
        <w:spacing w:before="60" w:after="60" w:line="276" w:lineRule="auto"/>
        <w:ind w:left="709"/>
      </w:pPr>
      <w:r w:rsidRPr="00692DBC">
        <w:rPr>
          <w:u w:val="single"/>
        </w:rPr>
        <w:t xml:space="preserve">Usability: </w:t>
      </w:r>
      <w:r w:rsidRPr="00692DBC">
        <w:t xml:space="preserve">The system will be simple to </w:t>
      </w:r>
      <w:r w:rsidR="001011E7" w:rsidRPr="00692DBC">
        <w:t>use,</w:t>
      </w:r>
      <w:r w:rsidRPr="00692DBC">
        <w:t xml:space="preserve"> and </w:t>
      </w:r>
      <w:r w:rsidR="00E32BA5">
        <w:t>all</w:t>
      </w:r>
      <w:r w:rsidRPr="00692DBC">
        <w:t xml:space="preserve"> users will be satisfied </w:t>
      </w:r>
      <w:r w:rsidR="00E32BA5">
        <w:t xml:space="preserve">with the </w:t>
      </w:r>
      <w:r w:rsidRPr="00692DBC">
        <w:t>usability of the product.</w:t>
      </w:r>
    </w:p>
    <w:p w14:paraId="284B7881" w14:textId="460FA985" w:rsidR="00692DBC" w:rsidRDefault="00692DBC" w:rsidP="00204DBC">
      <w:pPr>
        <w:pStyle w:val="ListParagraph"/>
        <w:numPr>
          <w:ilvl w:val="0"/>
          <w:numId w:val="29"/>
        </w:numPr>
        <w:spacing w:before="60" w:after="60" w:line="276" w:lineRule="auto"/>
        <w:ind w:left="709"/>
      </w:pPr>
      <w:r w:rsidRPr="002E42C6">
        <w:rPr>
          <w:u w:val="single"/>
        </w:rPr>
        <w:t>Security</w:t>
      </w:r>
      <w:r>
        <w:t xml:space="preserve">: </w:t>
      </w:r>
      <w:r w:rsidR="00677FB1">
        <w:t>A secure system will be provided to protect the user accounts</w:t>
      </w:r>
      <w:r w:rsidR="0088144A">
        <w:t>.</w:t>
      </w:r>
    </w:p>
    <w:p w14:paraId="6C5231C0" w14:textId="61E71B78" w:rsidR="00692DBC" w:rsidRDefault="008D0838" w:rsidP="00204DBC">
      <w:pPr>
        <w:pStyle w:val="ListParagraph"/>
        <w:numPr>
          <w:ilvl w:val="0"/>
          <w:numId w:val="29"/>
        </w:numPr>
        <w:spacing w:before="60" w:after="60" w:line="276" w:lineRule="auto"/>
        <w:ind w:left="709"/>
      </w:pPr>
      <w:r w:rsidRPr="0088144A">
        <w:rPr>
          <w:u w:val="single"/>
        </w:rPr>
        <w:t>Performance</w:t>
      </w:r>
      <w:r>
        <w:t>:</w:t>
      </w:r>
      <w:r w:rsidR="00677FB1" w:rsidRPr="00677FB1">
        <w:t xml:space="preserve"> The system will respond effectively and quickly upon any request by the user</w:t>
      </w:r>
      <w:r w:rsidR="0088144A">
        <w:t>.</w:t>
      </w:r>
    </w:p>
    <w:p w14:paraId="54C07AA2" w14:textId="1687CD1D" w:rsidR="00BC3FAC" w:rsidRDefault="006D1CA7" w:rsidP="00204DBC">
      <w:pPr>
        <w:pStyle w:val="ListParagraph"/>
        <w:numPr>
          <w:ilvl w:val="0"/>
          <w:numId w:val="29"/>
        </w:numPr>
        <w:spacing w:before="60" w:after="60" w:line="276" w:lineRule="auto"/>
        <w:ind w:left="709"/>
      </w:pPr>
      <w:r w:rsidRPr="0088144A">
        <w:rPr>
          <w:u w:val="single"/>
        </w:rPr>
        <w:t>Accessibility</w:t>
      </w:r>
      <w:r>
        <w:t xml:space="preserve">: the user </w:t>
      </w:r>
      <w:r w:rsidR="002E42C6">
        <w:t>will</w:t>
      </w:r>
      <w:r>
        <w:t xml:space="preserve"> access and navigate the website to control the devices easily.</w:t>
      </w:r>
    </w:p>
    <w:p w14:paraId="72D4866F" w14:textId="73EF8008" w:rsidR="0088144A" w:rsidRDefault="0088144A" w:rsidP="00204DBC">
      <w:pPr>
        <w:pStyle w:val="ListParagraph"/>
        <w:numPr>
          <w:ilvl w:val="0"/>
          <w:numId w:val="29"/>
        </w:numPr>
        <w:spacing w:before="60" w:after="60" w:line="276" w:lineRule="auto"/>
        <w:ind w:left="709"/>
        <w:rPr>
          <w:rtl/>
        </w:rPr>
      </w:pPr>
      <w:r w:rsidRPr="0088144A">
        <w:rPr>
          <w:u w:val="single"/>
        </w:rPr>
        <w:t>Scalability</w:t>
      </w:r>
      <w:r>
        <w:t>: Can add more devices and more functionality to the system.</w:t>
      </w:r>
    </w:p>
    <w:p w14:paraId="47546DBC" w14:textId="77777777" w:rsidR="00656755" w:rsidRPr="00BC1A80" w:rsidRDefault="00656755" w:rsidP="00204DBC">
      <w:pPr>
        <w:spacing w:after="0" w:line="276" w:lineRule="auto"/>
      </w:pPr>
    </w:p>
    <w:p w14:paraId="659422B4" w14:textId="433DFFBD" w:rsidR="005D3F83" w:rsidRDefault="00B40F99" w:rsidP="00C7493A">
      <w:pPr>
        <w:pStyle w:val="Heading3"/>
        <w:spacing w:after="60" w:line="276" w:lineRule="auto"/>
      </w:pPr>
      <w:bookmarkStart w:id="104" w:name="_Toc38767257"/>
      <w:r>
        <w:t>4.</w:t>
      </w:r>
      <w:r w:rsidR="00703F9E">
        <w:t>2</w:t>
      </w:r>
      <w:r>
        <w:t xml:space="preserve">.3 </w:t>
      </w:r>
      <w:r w:rsidR="00C7493A">
        <w:t xml:space="preserve">Packet Tracer </w:t>
      </w:r>
      <w:r>
        <w:t>Simulation requirement</w:t>
      </w:r>
      <w:r w:rsidR="00C7493A">
        <w:t>s</w:t>
      </w:r>
      <w:bookmarkEnd w:id="104"/>
    </w:p>
    <w:p w14:paraId="2EEF7880" w14:textId="75E4D25D" w:rsidR="00656755" w:rsidRDefault="00DF0042" w:rsidP="00C7493A">
      <w:pPr>
        <w:spacing w:line="276" w:lineRule="auto"/>
        <w:jc w:val="both"/>
      </w:pPr>
      <w:r w:rsidRPr="00DF0042">
        <w:t>In terms of the Simulation in packet tracer software, the requirements will be nearly the same as the physical house, which the simulation will be included by 4 rooms and also each room has their sensor and devices that connected to the main system by a wire, and in the system, it will be a PC or a tablet to control the devices in the home which this PC will be connected to the Home gateway then to the server to get the internet, the system will require several Arduino as the limitation of the pins that created in Packet tracer software.</w:t>
      </w:r>
    </w:p>
    <w:tbl>
      <w:tblPr>
        <w:tblW w:w="0" w:type="auto"/>
        <w:jc w:val="center"/>
        <w:tblLook w:val="04A0" w:firstRow="1" w:lastRow="0" w:firstColumn="1" w:lastColumn="0" w:noHBand="0" w:noVBand="1"/>
      </w:tblPr>
      <w:tblGrid>
        <w:gridCol w:w="1980"/>
        <w:gridCol w:w="1984"/>
        <w:gridCol w:w="1985"/>
        <w:gridCol w:w="1984"/>
        <w:gridCol w:w="1418"/>
      </w:tblGrid>
      <w:tr w:rsidR="00656755" w14:paraId="0468BDAB" w14:textId="77777777" w:rsidTr="009B4B2A">
        <w:trPr>
          <w:jc w:val="center"/>
        </w:trPr>
        <w:tc>
          <w:tcPr>
            <w:tcW w:w="9351" w:type="dxa"/>
            <w:gridSpan w:val="5"/>
            <w:shd w:val="clear" w:color="auto" w:fill="D9D9D9" w:themeFill="background1" w:themeFillShade="D9"/>
          </w:tcPr>
          <w:p w14:paraId="6760B766" w14:textId="2F796ED5" w:rsidR="00656755" w:rsidRDefault="00C7493A" w:rsidP="00204DBC">
            <w:pPr>
              <w:spacing w:before="60" w:after="60" w:line="276" w:lineRule="auto"/>
              <w:ind w:left="-109"/>
              <w:jc w:val="center"/>
              <w:rPr>
                <w:b/>
                <w:bCs/>
              </w:rPr>
            </w:pPr>
            <w:r>
              <w:rPr>
                <w:b/>
                <w:bCs/>
              </w:rPr>
              <w:t xml:space="preserve"> Packet Tracer s</w:t>
            </w:r>
            <w:r w:rsidRPr="00C7493A">
              <w:rPr>
                <w:b/>
                <w:bCs/>
              </w:rPr>
              <w:t>imulation</w:t>
            </w:r>
            <w:r>
              <w:t xml:space="preserve"> </w:t>
            </w:r>
            <w:r w:rsidR="00656755">
              <w:rPr>
                <w:b/>
                <w:bCs/>
              </w:rPr>
              <w:t>requirement</w:t>
            </w:r>
            <w:r>
              <w:rPr>
                <w:b/>
                <w:bCs/>
              </w:rPr>
              <w:t>s table</w:t>
            </w:r>
          </w:p>
        </w:tc>
      </w:tr>
      <w:tr w:rsidR="00656755" w14:paraId="78AEA50B" w14:textId="77777777" w:rsidTr="009B4B2A">
        <w:trPr>
          <w:jc w:val="center"/>
        </w:trPr>
        <w:tc>
          <w:tcPr>
            <w:tcW w:w="1980" w:type="dxa"/>
            <w:shd w:val="clear" w:color="auto" w:fill="F2F2F2" w:themeFill="background1" w:themeFillShade="F2"/>
          </w:tcPr>
          <w:p w14:paraId="4140F508" w14:textId="77777777" w:rsidR="00656755" w:rsidRPr="00A8516B" w:rsidRDefault="00656755" w:rsidP="00204DBC">
            <w:pPr>
              <w:spacing w:before="60" w:after="60" w:line="276" w:lineRule="auto"/>
              <w:ind w:left="-109"/>
              <w:jc w:val="center"/>
              <w:rPr>
                <w:b/>
                <w:bCs/>
              </w:rPr>
            </w:pPr>
            <w:r w:rsidRPr="00A8516B">
              <w:rPr>
                <w:b/>
                <w:bCs/>
              </w:rPr>
              <w:t>Area</w:t>
            </w:r>
          </w:p>
        </w:tc>
        <w:tc>
          <w:tcPr>
            <w:tcW w:w="1984" w:type="dxa"/>
            <w:shd w:val="clear" w:color="auto" w:fill="F2F2F2" w:themeFill="background1" w:themeFillShade="F2"/>
          </w:tcPr>
          <w:p w14:paraId="7404F850" w14:textId="77777777" w:rsidR="00656755" w:rsidRPr="00A8516B" w:rsidRDefault="00656755" w:rsidP="00204DBC">
            <w:pPr>
              <w:spacing w:before="60" w:after="60" w:line="276" w:lineRule="auto"/>
              <w:ind w:left="-109"/>
              <w:jc w:val="center"/>
              <w:rPr>
                <w:b/>
                <w:bCs/>
              </w:rPr>
            </w:pPr>
            <w:r w:rsidRPr="00A8516B">
              <w:rPr>
                <w:b/>
                <w:bCs/>
              </w:rPr>
              <w:t>Device1</w:t>
            </w:r>
          </w:p>
        </w:tc>
        <w:tc>
          <w:tcPr>
            <w:tcW w:w="1985" w:type="dxa"/>
            <w:shd w:val="clear" w:color="auto" w:fill="F2F2F2" w:themeFill="background1" w:themeFillShade="F2"/>
          </w:tcPr>
          <w:p w14:paraId="7DB70F0B" w14:textId="77777777" w:rsidR="00656755" w:rsidRPr="00A8516B" w:rsidRDefault="00656755" w:rsidP="00204DBC">
            <w:pPr>
              <w:spacing w:before="60" w:after="60" w:line="276" w:lineRule="auto"/>
              <w:ind w:left="-109"/>
              <w:jc w:val="center"/>
              <w:rPr>
                <w:b/>
                <w:bCs/>
              </w:rPr>
            </w:pPr>
            <w:r w:rsidRPr="00A8516B">
              <w:rPr>
                <w:b/>
                <w:bCs/>
              </w:rPr>
              <w:t>Device2</w:t>
            </w:r>
          </w:p>
        </w:tc>
        <w:tc>
          <w:tcPr>
            <w:tcW w:w="1984" w:type="dxa"/>
            <w:shd w:val="clear" w:color="auto" w:fill="F2F2F2" w:themeFill="background1" w:themeFillShade="F2"/>
          </w:tcPr>
          <w:p w14:paraId="72C90E1B" w14:textId="77777777" w:rsidR="00656755" w:rsidRPr="00A8516B" w:rsidRDefault="00656755" w:rsidP="00204DBC">
            <w:pPr>
              <w:spacing w:before="60" w:after="60" w:line="276" w:lineRule="auto"/>
              <w:ind w:left="-109"/>
              <w:jc w:val="center"/>
              <w:rPr>
                <w:b/>
                <w:bCs/>
              </w:rPr>
            </w:pPr>
            <w:r w:rsidRPr="00A8516B">
              <w:rPr>
                <w:b/>
                <w:bCs/>
              </w:rPr>
              <w:t>Device3</w:t>
            </w:r>
          </w:p>
        </w:tc>
        <w:tc>
          <w:tcPr>
            <w:tcW w:w="1418" w:type="dxa"/>
            <w:shd w:val="clear" w:color="auto" w:fill="F2F2F2" w:themeFill="background1" w:themeFillShade="F2"/>
          </w:tcPr>
          <w:p w14:paraId="262F1E6B" w14:textId="77777777" w:rsidR="00656755" w:rsidRPr="00A8516B" w:rsidRDefault="00656755" w:rsidP="00204DBC">
            <w:pPr>
              <w:spacing w:before="60" w:after="60" w:line="276" w:lineRule="auto"/>
              <w:ind w:left="-109"/>
              <w:jc w:val="center"/>
              <w:rPr>
                <w:b/>
                <w:bCs/>
              </w:rPr>
            </w:pPr>
            <w:r>
              <w:rPr>
                <w:b/>
                <w:bCs/>
              </w:rPr>
              <w:t>Notes</w:t>
            </w:r>
          </w:p>
        </w:tc>
      </w:tr>
      <w:tr w:rsidR="00656755" w14:paraId="7932E73B" w14:textId="77777777" w:rsidTr="009B4B2A">
        <w:trPr>
          <w:jc w:val="center"/>
        </w:trPr>
        <w:tc>
          <w:tcPr>
            <w:tcW w:w="1980" w:type="dxa"/>
            <w:shd w:val="clear" w:color="auto" w:fill="F2F2F2" w:themeFill="background1" w:themeFillShade="F2"/>
          </w:tcPr>
          <w:p w14:paraId="5EFE7D59" w14:textId="77777777" w:rsidR="00656755" w:rsidRDefault="00656755" w:rsidP="00204DBC">
            <w:pPr>
              <w:spacing w:before="60" w:after="60" w:line="276" w:lineRule="auto"/>
              <w:ind w:left="-109"/>
              <w:jc w:val="center"/>
            </w:pPr>
            <w:r>
              <w:t>Building entrance</w:t>
            </w:r>
          </w:p>
        </w:tc>
        <w:tc>
          <w:tcPr>
            <w:tcW w:w="1984" w:type="dxa"/>
            <w:shd w:val="clear" w:color="auto" w:fill="C00000"/>
          </w:tcPr>
          <w:p w14:paraId="641B9DF7" w14:textId="77777777" w:rsidR="00656755" w:rsidRDefault="00656755" w:rsidP="00204DBC">
            <w:pPr>
              <w:spacing w:before="60" w:after="60" w:line="276" w:lineRule="auto"/>
              <w:ind w:left="-109"/>
              <w:jc w:val="center"/>
            </w:pPr>
            <w:r w:rsidRPr="00631210">
              <w:t>Motion</w:t>
            </w:r>
            <w:r>
              <w:t xml:space="preserve"> </w:t>
            </w:r>
            <w:r w:rsidRPr="00631210">
              <w:t>sensor</w:t>
            </w:r>
          </w:p>
        </w:tc>
        <w:tc>
          <w:tcPr>
            <w:tcW w:w="1985" w:type="dxa"/>
            <w:shd w:val="clear" w:color="auto" w:fill="FFC000"/>
          </w:tcPr>
          <w:p w14:paraId="1287F662" w14:textId="5235A55A" w:rsidR="00656755" w:rsidRDefault="004C63C1" w:rsidP="00204DBC">
            <w:pPr>
              <w:spacing w:before="60" w:after="60" w:line="276" w:lineRule="auto"/>
              <w:ind w:left="-109"/>
              <w:jc w:val="center"/>
            </w:pPr>
            <w:r>
              <w:t>Motion Detector</w:t>
            </w:r>
          </w:p>
        </w:tc>
        <w:tc>
          <w:tcPr>
            <w:tcW w:w="1984" w:type="dxa"/>
            <w:shd w:val="clear" w:color="auto" w:fill="92D050"/>
          </w:tcPr>
          <w:p w14:paraId="0503C56D" w14:textId="77777777" w:rsidR="00656755" w:rsidRDefault="00656755" w:rsidP="00204DBC">
            <w:pPr>
              <w:spacing w:before="60" w:after="60" w:line="276" w:lineRule="auto"/>
              <w:ind w:left="-109"/>
              <w:jc w:val="center"/>
            </w:pPr>
            <w:r>
              <w:t>Buzzer (Alarm)</w:t>
            </w:r>
          </w:p>
        </w:tc>
        <w:tc>
          <w:tcPr>
            <w:tcW w:w="1418" w:type="dxa"/>
            <w:shd w:val="clear" w:color="auto" w:fill="auto"/>
          </w:tcPr>
          <w:p w14:paraId="7CB9A66F" w14:textId="77777777" w:rsidR="00656755" w:rsidRDefault="00656755" w:rsidP="00204DBC">
            <w:pPr>
              <w:spacing w:before="60" w:after="60" w:line="276" w:lineRule="auto"/>
              <w:ind w:left="-109"/>
              <w:jc w:val="center"/>
            </w:pPr>
            <w:r>
              <w:t>N/A</w:t>
            </w:r>
          </w:p>
        </w:tc>
      </w:tr>
      <w:tr w:rsidR="00656755" w14:paraId="20573C8E" w14:textId="77777777" w:rsidTr="009B4B2A">
        <w:trPr>
          <w:jc w:val="center"/>
        </w:trPr>
        <w:tc>
          <w:tcPr>
            <w:tcW w:w="1980" w:type="dxa"/>
            <w:shd w:val="clear" w:color="auto" w:fill="F2F2F2" w:themeFill="background1" w:themeFillShade="F2"/>
          </w:tcPr>
          <w:p w14:paraId="30DDCCD4" w14:textId="77777777" w:rsidR="00656755" w:rsidRPr="00631210" w:rsidRDefault="00656755" w:rsidP="00204DBC">
            <w:pPr>
              <w:spacing w:before="60" w:after="60" w:line="276" w:lineRule="auto"/>
              <w:ind w:left="-109"/>
              <w:jc w:val="center"/>
            </w:pPr>
            <w:r>
              <w:t>Room 1</w:t>
            </w:r>
          </w:p>
        </w:tc>
        <w:tc>
          <w:tcPr>
            <w:tcW w:w="1984" w:type="dxa"/>
            <w:shd w:val="clear" w:color="auto" w:fill="C00000"/>
          </w:tcPr>
          <w:p w14:paraId="4807A760" w14:textId="77777777" w:rsidR="00656755" w:rsidRDefault="00656755" w:rsidP="00204DBC">
            <w:pPr>
              <w:spacing w:before="60" w:after="60" w:line="276" w:lineRule="auto"/>
              <w:ind w:left="-109"/>
              <w:jc w:val="center"/>
            </w:pPr>
            <w:r>
              <w:t>2 Lights</w:t>
            </w:r>
          </w:p>
        </w:tc>
        <w:tc>
          <w:tcPr>
            <w:tcW w:w="1985" w:type="dxa"/>
            <w:shd w:val="clear" w:color="auto" w:fill="C00000"/>
          </w:tcPr>
          <w:p w14:paraId="68ACD6DA" w14:textId="77777777" w:rsidR="00656755" w:rsidRDefault="00656755" w:rsidP="00204DBC">
            <w:pPr>
              <w:spacing w:before="60" w:after="60" w:line="276" w:lineRule="auto"/>
              <w:ind w:left="-109"/>
              <w:jc w:val="center"/>
            </w:pPr>
            <w:r>
              <w:t>Temperature sensor</w:t>
            </w:r>
          </w:p>
        </w:tc>
        <w:tc>
          <w:tcPr>
            <w:tcW w:w="1984" w:type="dxa"/>
            <w:shd w:val="clear" w:color="auto" w:fill="C00000"/>
          </w:tcPr>
          <w:p w14:paraId="49BB6640" w14:textId="77777777" w:rsidR="00656755" w:rsidRDefault="00656755" w:rsidP="00204DBC">
            <w:pPr>
              <w:spacing w:before="60" w:after="60" w:line="276" w:lineRule="auto"/>
              <w:ind w:left="-109"/>
              <w:jc w:val="center"/>
            </w:pPr>
            <w:r>
              <w:t>Buzzer (Alarm)</w:t>
            </w:r>
          </w:p>
        </w:tc>
        <w:tc>
          <w:tcPr>
            <w:tcW w:w="1418" w:type="dxa"/>
            <w:shd w:val="clear" w:color="auto" w:fill="auto"/>
          </w:tcPr>
          <w:p w14:paraId="354E8529" w14:textId="77777777" w:rsidR="00656755" w:rsidRDefault="00656755" w:rsidP="00204DBC">
            <w:pPr>
              <w:spacing w:before="60" w:after="60" w:line="276" w:lineRule="auto"/>
              <w:ind w:left="-109"/>
              <w:jc w:val="center"/>
            </w:pPr>
            <w:r>
              <w:t>N/A</w:t>
            </w:r>
          </w:p>
        </w:tc>
      </w:tr>
      <w:tr w:rsidR="00656755" w14:paraId="6D0E6A36" w14:textId="77777777" w:rsidTr="009B4B2A">
        <w:trPr>
          <w:jc w:val="center"/>
        </w:trPr>
        <w:tc>
          <w:tcPr>
            <w:tcW w:w="1980" w:type="dxa"/>
            <w:shd w:val="clear" w:color="auto" w:fill="F2F2F2" w:themeFill="background1" w:themeFillShade="F2"/>
          </w:tcPr>
          <w:p w14:paraId="4DBAD213" w14:textId="77777777" w:rsidR="00656755" w:rsidRDefault="00656755" w:rsidP="00204DBC">
            <w:pPr>
              <w:spacing w:before="60" w:after="60" w:line="276" w:lineRule="auto"/>
              <w:ind w:left="-109"/>
              <w:jc w:val="center"/>
            </w:pPr>
            <w:r>
              <w:t>Room 2</w:t>
            </w:r>
          </w:p>
        </w:tc>
        <w:tc>
          <w:tcPr>
            <w:tcW w:w="1984" w:type="dxa"/>
            <w:shd w:val="clear" w:color="auto" w:fill="C00000"/>
          </w:tcPr>
          <w:p w14:paraId="131A0F7A" w14:textId="77777777" w:rsidR="00656755" w:rsidRDefault="00656755" w:rsidP="00204DBC">
            <w:pPr>
              <w:spacing w:before="60" w:after="60" w:line="276" w:lineRule="auto"/>
              <w:ind w:left="-109"/>
              <w:jc w:val="center"/>
            </w:pPr>
            <w:r>
              <w:t>1 Lights</w:t>
            </w:r>
          </w:p>
        </w:tc>
        <w:tc>
          <w:tcPr>
            <w:tcW w:w="1985" w:type="dxa"/>
            <w:shd w:val="clear" w:color="auto" w:fill="FFC000"/>
          </w:tcPr>
          <w:p w14:paraId="69D0765D" w14:textId="18C86FE7" w:rsidR="00656755" w:rsidRDefault="00FC7DE0" w:rsidP="00204DBC">
            <w:pPr>
              <w:spacing w:before="60" w:after="60" w:line="276" w:lineRule="auto"/>
              <w:ind w:left="-109"/>
              <w:jc w:val="center"/>
            </w:pPr>
            <w:r>
              <w:t>LCD</w:t>
            </w:r>
          </w:p>
        </w:tc>
        <w:tc>
          <w:tcPr>
            <w:tcW w:w="1984" w:type="dxa"/>
            <w:shd w:val="clear" w:color="auto" w:fill="FFFFB3"/>
          </w:tcPr>
          <w:p w14:paraId="7D59ACB7" w14:textId="77777777" w:rsidR="00656755" w:rsidRDefault="00656755" w:rsidP="00204DBC">
            <w:pPr>
              <w:spacing w:before="60" w:after="60" w:line="276" w:lineRule="auto"/>
              <w:ind w:left="-109"/>
              <w:jc w:val="center"/>
            </w:pPr>
            <w:r>
              <w:t>Buzzer (Alarm)</w:t>
            </w:r>
          </w:p>
        </w:tc>
        <w:tc>
          <w:tcPr>
            <w:tcW w:w="1418" w:type="dxa"/>
            <w:shd w:val="clear" w:color="auto" w:fill="auto"/>
          </w:tcPr>
          <w:p w14:paraId="7443EE00" w14:textId="77777777" w:rsidR="00656755" w:rsidRDefault="00656755" w:rsidP="00204DBC">
            <w:pPr>
              <w:spacing w:before="60" w:after="60" w:line="276" w:lineRule="auto"/>
              <w:ind w:left="-109"/>
              <w:jc w:val="center"/>
            </w:pPr>
            <w:r>
              <w:t>N/A</w:t>
            </w:r>
          </w:p>
        </w:tc>
      </w:tr>
      <w:tr w:rsidR="00656755" w14:paraId="29E9888A" w14:textId="77777777" w:rsidTr="009B4B2A">
        <w:trPr>
          <w:jc w:val="center"/>
        </w:trPr>
        <w:tc>
          <w:tcPr>
            <w:tcW w:w="1980" w:type="dxa"/>
            <w:shd w:val="clear" w:color="auto" w:fill="F2F2F2" w:themeFill="background1" w:themeFillShade="F2"/>
          </w:tcPr>
          <w:p w14:paraId="5D0D8F54" w14:textId="77777777" w:rsidR="00656755" w:rsidRDefault="00656755" w:rsidP="00204DBC">
            <w:pPr>
              <w:spacing w:before="60" w:after="60" w:line="276" w:lineRule="auto"/>
              <w:ind w:left="-109"/>
              <w:jc w:val="center"/>
            </w:pPr>
            <w:r>
              <w:t>Room 3</w:t>
            </w:r>
          </w:p>
        </w:tc>
        <w:tc>
          <w:tcPr>
            <w:tcW w:w="1984" w:type="dxa"/>
            <w:shd w:val="clear" w:color="auto" w:fill="C00000"/>
          </w:tcPr>
          <w:p w14:paraId="6C407124" w14:textId="77777777" w:rsidR="00656755" w:rsidRDefault="00656755" w:rsidP="00204DBC">
            <w:pPr>
              <w:spacing w:before="60" w:after="60" w:line="276" w:lineRule="auto"/>
              <w:ind w:left="-109"/>
              <w:jc w:val="center"/>
            </w:pPr>
            <w:r>
              <w:t>1 Lights</w:t>
            </w:r>
          </w:p>
        </w:tc>
        <w:tc>
          <w:tcPr>
            <w:tcW w:w="1985" w:type="dxa"/>
            <w:shd w:val="clear" w:color="auto" w:fill="FFFF99"/>
          </w:tcPr>
          <w:p w14:paraId="7F4153EE" w14:textId="2C9F8E09" w:rsidR="00656755" w:rsidRDefault="004C63C1" w:rsidP="00204DBC">
            <w:pPr>
              <w:spacing w:before="60" w:after="60" w:line="276" w:lineRule="auto"/>
              <w:ind w:left="-109"/>
              <w:jc w:val="center"/>
            </w:pPr>
            <w:r>
              <w:t>Humidity sensor</w:t>
            </w:r>
          </w:p>
        </w:tc>
        <w:tc>
          <w:tcPr>
            <w:tcW w:w="1984" w:type="dxa"/>
            <w:shd w:val="clear" w:color="auto" w:fill="FFFFB3"/>
          </w:tcPr>
          <w:p w14:paraId="083DDA5C" w14:textId="567D7855" w:rsidR="00656755" w:rsidRDefault="004C63C1" w:rsidP="00204DBC">
            <w:pPr>
              <w:spacing w:before="60" w:after="60" w:line="276" w:lineRule="auto"/>
              <w:ind w:left="-109"/>
              <w:jc w:val="center"/>
            </w:pPr>
            <w:r>
              <w:t>Humidifier</w:t>
            </w:r>
          </w:p>
        </w:tc>
        <w:tc>
          <w:tcPr>
            <w:tcW w:w="1418" w:type="dxa"/>
            <w:shd w:val="clear" w:color="auto" w:fill="auto"/>
          </w:tcPr>
          <w:p w14:paraId="47EEA981" w14:textId="77777777" w:rsidR="00656755" w:rsidRDefault="00656755" w:rsidP="00204DBC">
            <w:pPr>
              <w:spacing w:before="60" w:after="60" w:line="276" w:lineRule="auto"/>
              <w:ind w:left="-109"/>
              <w:jc w:val="center"/>
            </w:pPr>
            <w:r>
              <w:t>N/A</w:t>
            </w:r>
          </w:p>
        </w:tc>
      </w:tr>
      <w:tr w:rsidR="00656755" w14:paraId="1514DDD0" w14:textId="77777777" w:rsidTr="009B4B2A">
        <w:trPr>
          <w:jc w:val="center"/>
        </w:trPr>
        <w:tc>
          <w:tcPr>
            <w:tcW w:w="1980" w:type="dxa"/>
            <w:shd w:val="clear" w:color="auto" w:fill="F2F2F2" w:themeFill="background1" w:themeFillShade="F2"/>
          </w:tcPr>
          <w:p w14:paraId="7F27E554" w14:textId="77777777" w:rsidR="00656755" w:rsidRDefault="00656755" w:rsidP="00204DBC">
            <w:pPr>
              <w:spacing w:before="60" w:after="60" w:line="276" w:lineRule="auto"/>
              <w:ind w:left="-109"/>
              <w:jc w:val="center"/>
            </w:pPr>
            <w:r>
              <w:t>Room 4</w:t>
            </w:r>
          </w:p>
        </w:tc>
        <w:tc>
          <w:tcPr>
            <w:tcW w:w="1984" w:type="dxa"/>
            <w:shd w:val="clear" w:color="auto" w:fill="C00000"/>
          </w:tcPr>
          <w:p w14:paraId="3895C77E" w14:textId="77777777" w:rsidR="00656755" w:rsidRDefault="00656755" w:rsidP="00204DBC">
            <w:pPr>
              <w:spacing w:before="60" w:after="60" w:line="276" w:lineRule="auto"/>
              <w:ind w:left="-109"/>
              <w:jc w:val="center"/>
            </w:pPr>
            <w:r>
              <w:t>2 Lights</w:t>
            </w:r>
          </w:p>
        </w:tc>
        <w:tc>
          <w:tcPr>
            <w:tcW w:w="1985" w:type="dxa"/>
            <w:shd w:val="clear" w:color="auto" w:fill="FFC000" w:themeFill="accent4"/>
          </w:tcPr>
          <w:p w14:paraId="65130FE7" w14:textId="77777777" w:rsidR="00656755" w:rsidRDefault="00656755" w:rsidP="00204DBC">
            <w:pPr>
              <w:spacing w:before="60" w:after="60" w:line="276" w:lineRule="auto"/>
              <w:ind w:left="-109"/>
              <w:jc w:val="center"/>
            </w:pPr>
            <w:r>
              <w:t>Buzzer (Alarm)</w:t>
            </w:r>
          </w:p>
        </w:tc>
        <w:tc>
          <w:tcPr>
            <w:tcW w:w="1984" w:type="dxa"/>
            <w:shd w:val="clear" w:color="auto" w:fill="92D050"/>
          </w:tcPr>
          <w:p w14:paraId="2755F6AC" w14:textId="5973379E" w:rsidR="00656755" w:rsidRDefault="00FC7DE0" w:rsidP="00204DBC">
            <w:pPr>
              <w:spacing w:before="60" w:after="60" w:line="276" w:lineRule="auto"/>
              <w:ind w:left="-109"/>
              <w:jc w:val="center"/>
            </w:pPr>
            <w:r>
              <w:t>LCD</w:t>
            </w:r>
          </w:p>
        </w:tc>
        <w:tc>
          <w:tcPr>
            <w:tcW w:w="1418" w:type="dxa"/>
            <w:shd w:val="clear" w:color="auto" w:fill="auto"/>
          </w:tcPr>
          <w:p w14:paraId="27E4F196" w14:textId="77777777" w:rsidR="00656755" w:rsidRDefault="00656755" w:rsidP="00204DBC">
            <w:pPr>
              <w:spacing w:before="60" w:after="60" w:line="276" w:lineRule="auto"/>
              <w:ind w:left="-109"/>
              <w:jc w:val="center"/>
            </w:pPr>
            <w:r>
              <w:t>N/A</w:t>
            </w:r>
          </w:p>
        </w:tc>
      </w:tr>
      <w:tr w:rsidR="00656755" w14:paraId="664BD249" w14:textId="77777777" w:rsidTr="009B4B2A">
        <w:trPr>
          <w:jc w:val="center"/>
        </w:trPr>
        <w:tc>
          <w:tcPr>
            <w:tcW w:w="1980" w:type="dxa"/>
            <w:shd w:val="clear" w:color="auto" w:fill="F2F2F2" w:themeFill="background1" w:themeFillShade="F2"/>
          </w:tcPr>
          <w:p w14:paraId="5C8E31A1" w14:textId="77777777" w:rsidR="00656755" w:rsidRDefault="00656755" w:rsidP="00204DBC">
            <w:pPr>
              <w:spacing w:before="60" w:after="60" w:line="276" w:lineRule="auto"/>
              <w:ind w:left="-109"/>
              <w:jc w:val="center"/>
            </w:pPr>
            <w:r>
              <w:t>System area</w:t>
            </w:r>
          </w:p>
        </w:tc>
        <w:tc>
          <w:tcPr>
            <w:tcW w:w="1984" w:type="dxa"/>
            <w:shd w:val="clear" w:color="auto" w:fill="C00000"/>
          </w:tcPr>
          <w:p w14:paraId="5612C8C0" w14:textId="77777777" w:rsidR="00656755" w:rsidRDefault="00656755" w:rsidP="00204DBC">
            <w:pPr>
              <w:spacing w:before="60" w:after="60" w:line="276" w:lineRule="auto"/>
              <w:ind w:left="-109"/>
              <w:jc w:val="center"/>
            </w:pPr>
            <w:r>
              <w:t>Breadboard</w:t>
            </w:r>
          </w:p>
        </w:tc>
        <w:tc>
          <w:tcPr>
            <w:tcW w:w="1985" w:type="dxa"/>
            <w:shd w:val="clear" w:color="auto" w:fill="C00000"/>
          </w:tcPr>
          <w:p w14:paraId="29AC50BB" w14:textId="77777777" w:rsidR="00656755" w:rsidRDefault="00656755" w:rsidP="00204DBC">
            <w:pPr>
              <w:spacing w:before="60" w:after="60" w:line="276" w:lineRule="auto"/>
              <w:ind w:left="-109"/>
              <w:jc w:val="center"/>
            </w:pPr>
            <w:r>
              <w:t>Resistors</w:t>
            </w:r>
          </w:p>
        </w:tc>
        <w:tc>
          <w:tcPr>
            <w:tcW w:w="1984" w:type="dxa"/>
            <w:shd w:val="clear" w:color="auto" w:fill="C00000"/>
          </w:tcPr>
          <w:p w14:paraId="52A1EDC0" w14:textId="77777777" w:rsidR="00656755" w:rsidRDefault="00656755" w:rsidP="00204DBC">
            <w:pPr>
              <w:spacing w:before="60" w:after="60" w:line="276" w:lineRule="auto"/>
              <w:ind w:left="-109"/>
              <w:jc w:val="center"/>
            </w:pPr>
            <w:r>
              <w:t>Power supply</w:t>
            </w:r>
          </w:p>
        </w:tc>
        <w:tc>
          <w:tcPr>
            <w:tcW w:w="1418" w:type="dxa"/>
            <w:shd w:val="clear" w:color="auto" w:fill="auto"/>
          </w:tcPr>
          <w:p w14:paraId="292AB418" w14:textId="77777777" w:rsidR="00656755" w:rsidRDefault="00656755" w:rsidP="00204DBC">
            <w:pPr>
              <w:spacing w:before="60" w:after="60" w:line="276" w:lineRule="auto"/>
              <w:ind w:left="-109"/>
              <w:jc w:val="center"/>
            </w:pPr>
            <w:r>
              <w:t>N/A</w:t>
            </w:r>
          </w:p>
        </w:tc>
      </w:tr>
      <w:tr w:rsidR="00656755" w14:paraId="3A81CD4C" w14:textId="77777777" w:rsidTr="009B4B2A">
        <w:trPr>
          <w:jc w:val="center"/>
        </w:trPr>
        <w:tc>
          <w:tcPr>
            <w:tcW w:w="1980" w:type="dxa"/>
            <w:shd w:val="clear" w:color="auto" w:fill="F2F2F2" w:themeFill="background1" w:themeFillShade="F2"/>
          </w:tcPr>
          <w:p w14:paraId="05CF24FF" w14:textId="77777777" w:rsidR="00656755" w:rsidRDefault="00656755" w:rsidP="00204DBC">
            <w:pPr>
              <w:spacing w:before="60" w:after="60" w:line="276" w:lineRule="auto"/>
              <w:ind w:left="-109"/>
              <w:jc w:val="center"/>
            </w:pPr>
            <w:r>
              <w:t>System area</w:t>
            </w:r>
          </w:p>
        </w:tc>
        <w:tc>
          <w:tcPr>
            <w:tcW w:w="1984" w:type="dxa"/>
            <w:shd w:val="clear" w:color="auto" w:fill="C00000"/>
          </w:tcPr>
          <w:p w14:paraId="76CB0261" w14:textId="77777777" w:rsidR="00656755" w:rsidRDefault="00656755" w:rsidP="00204DBC">
            <w:pPr>
              <w:spacing w:before="60" w:after="60" w:line="276" w:lineRule="auto"/>
              <w:ind w:left="-109"/>
              <w:jc w:val="center"/>
            </w:pPr>
            <w:r w:rsidRPr="00631210">
              <w:t>ESP8266 Arduino</w:t>
            </w:r>
          </w:p>
        </w:tc>
        <w:tc>
          <w:tcPr>
            <w:tcW w:w="1985" w:type="dxa"/>
            <w:shd w:val="clear" w:color="auto" w:fill="C00000"/>
          </w:tcPr>
          <w:p w14:paraId="652748D5" w14:textId="77777777" w:rsidR="00656755" w:rsidRPr="00631210" w:rsidRDefault="00656755" w:rsidP="00204DBC">
            <w:pPr>
              <w:spacing w:before="60" w:after="60" w:line="276" w:lineRule="auto"/>
              <w:ind w:left="-109"/>
              <w:jc w:val="center"/>
            </w:pPr>
            <w:r>
              <w:t>Arduino Uno</w:t>
            </w:r>
          </w:p>
        </w:tc>
        <w:tc>
          <w:tcPr>
            <w:tcW w:w="1984" w:type="dxa"/>
            <w:shd w:val="clear" w:color="auto" w:fill="C00000"/>
          </w:tcPr>
          <w:p w14:paraId="2F220E7D" w14:textId="3E76C6D8" w:rsidR="00656755" w:rsidRDefault="004C63C1" w:rsidP="00204DBC">
            <w:pPr>
              <w:spacing w:before="60" w:after="60" w:line="276" w:lineRule="auto"/>
              <w:ind w:left="-109"/>
              <w:jc w:val="center"/>
            </w:pPr>
            <w:r>
              <w:t>Male/female</w:t>
            </w:r>
          </w:p>
        </w:tc>
        <w:tc>
          <w:tcPr>
            <w:tcW w:w="1418" w:type="dxa"/>
            <w:shd w:val="clear" w:color="auto" w:fill="auto"/>
          </w:tcPr>
          <w:p w14:paraId="48929598" w14:textId="77777777" w:rsidR="00656755" w:rsidRDefault="00656755" w:rsidP="002232D8">
            <w:pPr>
              <w:keepNext/>
              <w:spacing w:before="60" w:after="60" w:line="276" w:lineRule="auto"/>
              <w:ind w:left="-109"/>
              <w:jc w:val="center"/>
            </w:pPr>
            <w:r>
              <w:t>N/A</w:t>
            </w:r>
          </w:p>
        </w:tc>
      </w:tr>
    </w:tbl>
    <w:p w14:paraId="2BEFD903" w14:textId="274890AB" w:rsidR="002232D8" w:rsidRDefault="004263F3" w:rsidP="004263F3">
      <w:pPr>
        <w:pStyle w:val="Caption"/>
        <w:spacing w:before="120"/>
      </w:pPr>
      <w:r>
        <w:t xml:space="preserve">    </w:t>
      </w:r>
      <w:bookmarkStart w:id="105" w:name="_Toc38760677"/>
      <w:r w:rsidR="002232D8">
        <w:t xml:space="preserve">Table </w:t>
      </w:r>
      <w:fldSimple w:instr=" SEQ Table \* ARABIC ">
        <w:r w:rsidR="00CA0C7C">
          <w:rPr>
            <w:noProof/>
          </w:rPr>
          <w:t>7</w:t>
        </w:r>
      </w:fldSimple>
      <w:r w:rsidR="002232D8">
        <w:t xml:space="preserve">: </w:t>
      </w:r>
      <w:r w:rsidR="00C7493A">
        <w:t xml:space="preserve">Packet Tracer simulation </w:t>
      </w:r>
      <w:r w:rsidR="002232D8">
        <w:t>requirement devices.</w:t>
      </w:r>
      <w:bookmarkEnd w:id="105"/>
    </w:p>
    <w:p w14:paraId="041D88EF" w14:textId="4B0D3C3E" w:rsidR="00E37105" w:rsidRDefault="00CE4521" w:rsidP="00204DBC">
      <w:pPr>
        <w:pStyle w:val="Heading2"/>
        <w:spacing w:line="276" w:lineRule="auto"/>
      </w:pPr>
      <w:bookmarkStart w:id="106" w:name="_Toc38767258"/>
      <w:r>
        <w:lastRenderedPageBreak/>
        <w:t>4.</w:t>
      </w:r>
      <w:r w:rsidR="00703F9E">
        <w:t>3</w:t>
      </w:r>
      <w:r>
        <w:t xml:space="preserve"> </w:t>
      </w:r>
      <w:r w:rsidR="00E37105">
        <w:t>Design</w:t>
      </w:r>
      <w:bookmarkEnd w:id="106"/>
    </w:p>
    <w:p w14:paraId="177A1216" w14:textId="3C0CEDBA" w:rsidR="007E7019" w:rsidRDefault="002C5620" w:rsidP="00C7493A">
      <w:pPr>
        <w:spacing w:after="120" w:line="276" w:lineRule="auto"/>
        <w:jc w:val="both"/>
      </w:pPr>
      <w:r>
        <w:t xml:space="preserve">In this section, a design of the hardware and software will be </w:t>
      </w:r>
      <w:r w:rsidR="007E7019">
        <w:t>relied</w:t>
      </w:r>
      <w:r>
        <w:t xml:space="preserve"> to meet the same steps in the requirements in the previous section, so a design of the hardware and software will be </w:t>
      </w:r>
      <w:r w:rsidR="00593FE6">
        <w:t>implemented</w:t>
      </w:r>
      <w:r>
        <w:t xml:space="preserve"> in the following steps</w:t>
      </w:r>
      <w:r w:rsidR="007E7019">
        <w:t>.</w:t>
      </w:r>
    </w:p>
    <w:p w14:paraId="4E35FF13" w14:textId="6AB840F4" w:rsidR="007E7019" w:rsidRDefault="007E7019" w:rsidP="00204DBC">
      <w:pPr>
        <w:spacing w:line="276" w:lineRule="auto"/>
      </w:pPr>
      <w:r>
        <w:t xml:space="preserve">In the </w:t>
      </w:r>
      <w:r w:rsidR="005B5FC8" w:rsidRPr="002232D8">
        <w:rPr>
          <w:color w:val="000000" w:themeColor="text1"/>
        </w:rPr>
        <w:t>figure</w:t>
      </w:r>
      <w:r>
        <w:t>(</w:t>
      </w:r>
      <w:r w:rsidR="002232D8">
        <w:t>10</w:t>
      </w:r>
      <w:r w:rsidR="005B5FC8">
        <w:t xml:space="preserve"> </w:t>
      </w:r>
      <w:r>
        <w:t xml:space="preserve">), it </w:t>
      </w:r>
      <w:r w:rsidR="00C91BFD">
        <w:t>presents</w:t>
      </w:r>
      <w:r>
        <w:t xml:space="preserve"> how </w:t>
      </w:r>
      <w:r w:rsidR="00C91BFD">
        <w:t>user story works between the user, system and controls.</w:t>
      </w:r>
    </w:p>
    <w:p w14:paraId="1F056E46" w14:textId="77777777" w:rsidR="005B5FC8" w:rsidRDefault="007E7019" w:rsidP="00204DBC">
      <w:pPr>
        <w:keepNext/>
        <w:spacing w:after="120" w:line="276" w:lineRule="auto"/>
      </w:pPr>
      <w:r>
        <w:rPr>
          <w:noProof/>
        </w:rPr>
        <w:drawing>
          <wp:inline distT="0" distB="0" distL="0" distR="0" wp14:anchorId="4A11B59C" wp14:editId="25B6ABE9">
            <wp:extent cx="5390350" cy="581033"/>
            <wp:effectExtent l="0" t="0" r="127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2521" cy="590968"/>
                    </a:xfrm>
                    <a:prstGeom prst="rect">
                      <a:avLst/>
                    </a:prstGeom>
                  </pic:spPr>
                </pic:pic>
              </a:graphicData>
            </a:graphic>
          </wp:inline>
        </w:drawing>
      </w:r>
    </w:p>
    <w:p w14:paraId="795A69AF" w14:textId="47D6415F" w:rsidR="00C91BFD" w:rsidRDefault="005B5FC8" w:rsidP="00204DBC">
      <w:pPr>
        <w:pStyle w:val="Caption"/>
        <w:spacing w:line="276" w:lineRule="auto"/>
        <w:rPr>
          <w:lang w:val="en-US"/>
        </w:rPr>
      </w:pPr>
      <w:bookmarkStart w:id="107" w:name="_Toc38765439"/>
      <w:r>
        <w:t xml:space="preserve">Figure </w:t>
      </w:r>
      <w:fldSimple w:instr=" SEQ Figure \* ARABIC ">
        <w:r w:rsidR="00643A5C">
          <w:rPr>
            <w:noProof/>
          </w:rPr>
          <w:t>10</w:t>
        </w:r>
      </w:fldSimple>
      <w:r>
        <w:rPr>
          <w:lang w:val="en-US"/>
        </w:rPr>
        <w:t>: The user stories between user, system and control.</w:t>
      </w:r>
      <w:bookmarkEnd w:id="107"/>
    </w:p>
    <w:p w14:paraId="2F529304" w14:textId="77777777" w:rsidR="005B5FC8" w:rsidRPr="005B5FC8" w:rsidRDefault="005B5FC8" w:rsidP="00204DBC">
      <w:pPr>
        <w:spacing w:line="276" w:lineRule="auto"/>
        <w:rPr>
          <w:lang w:val="en-US"/>
        </w:rPr>
      </w:pPr>
    </w:p>
    <w:p w14:paraId="2CF2024A" w14:textId="4C4E08D7" w:rsidR="005706E6" w:rsidRDefault="00CE4521" w:rsidP="00204DBC">
      <w:pPr>
        <w:pStyle w:val="Heading3"/>
        <w:spacing w:after="120" w:line="276" w:lineRule="auto"/>
      </w:pPr>
      <w:bookmarkStart w:id="108" w:name="_Toc38767259"/>
      <w:r>
        <w:t>4.</w:t>
      </w:r>
      <w:r w:rsidR="00703F9E">
        <w:t>3</w:t>
      </w:r>
      <w:r>
        <w:t xml:space="preserve">.1 </w:t>
      </w:r>
      <w:r w:rsidR="00E37105" w:rsidRPr="00A53743">
        <w:t>Hardware</w:t>
      </w:r>
      <w:bookmarkEnd w:id="108"/>
    </w:p>
    <w:p w14:paraId="4F736F97" w14:textId="0FEB4025" w:rsidR="001D4DEB" w:rsidRPr="001D4DEB" w:rsidRDefault="001D4DEB" w:rsidP="00204DBC">
      <w:pPr>
        <w:spacing w:after="60" w:line="276" w:lineRule="auto"/>
      </w:pPr>
      <w:r>
        <w:t xml:space="preserve">The hardware requirement stated in </w:t>
      </w:r>
      <w:r w:rsidR="00DE3E38" w:rsidRPr="002232D8">
        <w:rPr>
          <w:color w:val="000000" w:themeColor="text1"/>
        </w:rPr>
        <w:t>table</w:t>
      </w:r>
      <w:r w:rsidR="00953772" w:rsidRPr="002232D8">
        <w:rPr>
          <w:color w:val="000000" w:themeColor="text1"/>
        </w:rPr>
        <w:t xml:space="preserve"> </w:t>
      </w:r>
      <w:r>
        <w:t>(</w:t>
      </w:r>
      <w:r w:rsidR="002232D8">
        <w:t>7</w:t>
      </w:r>
      <w:r>
        <w:t>) this are realised using the hardware listed below</w:t>
      </w:r>
      <w:r w:rsidR="00C7493A">
        <w:t>:</w:t>
      </w:r>
    </w:p>
    <w:p w14:paraId="6E2B5762" w14:textId="6BEDC91B" w:rsidR="005706E6" w:rsidRDefault="005706E6" w:rsidP="00204DBC">
      <w:pPr>
        <w:pStyle w:val="ListParagraph"/>
        <w:numPr>
          <w:ilvl w:val="0"/>
          <w:numId w:val="28"/>
        </w:numPr>
        <w:spacing w:line="276" w:lineRule="auto"/>
      </w:pPr>
      <w:r>
        <w:t>Building entrance: Motion sensor, servo motor</w:t>
      </w:r>
      <w:r w:rsidR="00C7493A">
        <w:t>.</w:t>
      </w:r>
    </w:p>
    <w:p w14:paraId="40A92AC2" w14:textId="1C490B3E" w:rsidR="005706E6" w:rsidRDefault="005706E6" w:rsidP="00204DBC">
      <w:pPr>
        <w:pStyle w:val="ListParagraph"/>
        <w:numPr>
          <w:ilvl w:val="0"/>
          <w:numId w:val="28"/>
        </w:numPr>
        <w:spacing w:line="276" w:lineRule="auto"/>
      </w:pPr>
      <w:r>
        <w:t xml:space="preserve">Room 1: </w:t>
      </w:r>
      <w:r w:rsidR="00E40CC6">
        <w:t>2</w:t>
      </w:r>
      <w:r>
        <w:t xml:space="preserve"> </w:t>
      </w:r>
      <w:r w:rsidR="00E40CC6">
        <w:t>Lights</w:t>
      </w:r>
      <w:r>
        <w:t xml:space="preserve">, </w:t>
      </w:r>
      <w:r w:rsidR="00E40CC6">
        <w:t>temperature humidity sensor,</w:t>
      </w:r>
      <w:r w:rsidR="00101262">
        <w:t xml:space="preserve"> active buzzer (alarm)</w:t>
      </w:r>
      <w:r w:rsidR="00C7493A">
        <w:t>.</w:t>
      </w:r>
    </w:p>
    <w:p w14:paraId="71D5414C" w14:textId="39411BDF" w:rsidR="002C5620" w:rsidRDefault="002C5620" w:rsidP="00204DBC">
      <w:pPr>
        <w:pStyle w:val="ListParagraph"/>
        <w:numPr>
          <w:ilvl w:val="0"/>
          <w:numId w:val="28"/>
        </w:numPr>
        <w:spacing w:line="276" w:lineRule="auto"/>
      </w:pPr>
      <w:r>
        <w:t xml:space="preserve">Room 2: </w:t>
      </w:r>
      <w:r w:rsidR="00DE3E38">
        <w:t>1 Light</w:t>
      </w:r>
      <w:r>
        <w:t>,</w:t>
      </w:r>
      <w:r w:rsidR="005706E6">
        <w:t xml:space="preserve"> </w:t>
      </w:r>
      <w:r w:rsidR="00DE3E38">
        <w:t>Ultrasonic sensor</w:t>
      </w:r>
      <w:r w:rsidR="00C7493A">
        <w:t>.</w:t>
      </w:r>
    </w:p>
    <w:p w14:paraId="7537D01B" w14:textId="11D70565" w:rsidR="002C5620" w:rsidRDefault="002C5620" w:rsidP="00204DBC">
      <w:pPr>
        <w:pStyle w:val="ListParagraph"/>
        <w:numPr>
          <w:ilvl w:val="0"/>
          <w:numId w:val="28"/>
        </w:numPr>
        <w:spacing w:line="276" w:lineRule="auto"/>
      </w:pPr>
      <w:r>
        <w:t xml:space="preserve">Room 3: </w:t>
      </w:r>
      <w:r w:rsidR="00DE3E38">
        <w:t>1</w:t>
      </w:r>
      <w:r>
        <w:t xml:space="preserve"> </w:t>
      </w:r>
      <w:r w:rsidR="00DE3E38">
        <w:t>Light</w:t>
      </w:r>
      <w:r>
        <w:t>,</w:t>
      </w:r>
      <w:r w:rsidR="005706E6">
        <w:t xml:space="preserve"> </w:t>
      </w:r>
      <w:r w:rsidR="00DE3E38">
        <w:t>Light sensor(LDR)</w:t>
      </w:r>
      <w:r w:rsidR="00C7493A">
        <w:t>.</w:t>
      </w:r>
    </w:p>
    <w:p w14:paraId="6519367A" w14:textId="00F69CD5" w:rsidR="00E40321" w:rsidRDefault="002C5620" w:rsidP="00204DBC">
      <w:pPr>
        <w:pStyle w:val="ListParagraph"/>
        <w:numPr>
          <w:ilvl w:val="0"/>
          <w:numId w:val="28"/>
        </w:numPr>
        <w:spacing w:line="276" w:lineRule="auto"/>
      </w:pPr>
      <w:r>
        <w:t xml:space="preserve">Room 4: 2 </w:t>
      </w:r>
      <w:r w:rsidR="00DE3E38">
        <w:t>Light</w:t>
      </w:r>
      <w:r>
        <w:t>s,</w:t>
      </w:r>
      <w:r w:rsidR="005706E6">
        <w:t xml:space="preserve"> </w:t>
      </w:r>
      <w:r w:rsidR="00DE3E38">
        <w:t>active buzzer (alarm)</w:t>
      </w:r>
      <w:r w:rsidR="00C7493A">
        <w:t>.</w:t>
      </w:r>
    </w:p>
    <w:p w14:paraId="4DEC7580" w14:textId="3168AE5E" w:rsidR="0065134B" w:rsidRDefault="00B319FA" w:rsidP="00204DBC">
      <w:pPr>
        <w:keepNext/>
        <w:spacing w:after="0" w:line="276" w:lineRule="auto"/>
      </w:pPr>
      <w:r>
        <w:rPr>
          <w:noProof/>
        </w:rPr>
        <w:drawing>
          <wp:inline distT="0" distB="0" distL="0" distR="0" wp14:anchorId="4FA41F58" wp14:editId="12926BB7">
            <wp:extent cx="6064155" cy="3963788"/>
            <wp:effectExtent l="0" t="0" r="0" b="0"/>
            <wp:docPr id="739" name="Picture 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214"/>
                    <a:stretch/>
                  </pic:blipFill>
                  <pic:spPr bwMode="auto">
                    <a:xfrm>
                      <a:off x="0" y="0"/>
                      <a:ext cx="6068284" cy="3966487"/>
                    </a:xfrm>
                    <a:prstGeom prst="rect">
                      <a:avLst/>
                    </a:prstGeom>
                    <a:ln>
                      <a:noFill/>
                    </a:ln>
                    <a:extLst>
                      <a:ext uri="{53640926-AAD7-44D8-BBD7-CCE9431645EC}">
                        <a14:shadowObscured xmlns:a14="http://schemas.microsoft.com/office/drawing/2010/main"/>
                      </a:ext>
                    </a:extLst>
                  </pic:spPr>
                </pic:pic>
              </a:graphicData>
            </a:graphic>
          </wp:inline>
        </w:drawing>
      </w:r>
    </w:p>
    <w:p w14:paraId="095FBAB9" w14:textId="7AB63DE2" w:rsidR="00C52E17" w:rsidRDefault="0065134B" w:rsidP="00204DBC">
      <w:pPr>
        <w:pStyle w:val="Caption"/>
        <w:spacing w:after="240" w:line="276" w:lineRule="auto"/>
        <w:rPr>
          <w:lang w:val="en-US"/>
        </w:rPr>
      </w:pPr>
      <w:bookmarkStart w:id="109" w:name="_Toc38765440"/>
      <w:r>
        <w:t xml:space="preserve">Figure </w:t>
      </w:r>
      <w:fldSimple w:instr=" SEQ Figure \* ARABIC ">
        <w:r w:rsidR="00643A5C">
          <w:rPr>
            <w:noProof/>
          </w:rPr>
          <w:t>11</w:t>
        </w:r>
      </w:fldSimple>
      <w:r>
        <w:rPr>
          <w:lang w:val="en-US"/>
        </w:rPr>
        <w:t>: Drawing home automation with devices and sensors.</w:t>
      </w:r>
      <w:bookmarkEnd w:id="109"/>
      <w:r w:rsidR="00A4224E">
        <w:rPr>
          <w:lang w:val="en-US"/>
        </w:rPr>
        <w:t xml:space="preserve"> </w:t>
      </w:r>
      <w:r w:rsidR="00A4224E">
        <w:rPr>
          <w:lang w:val="en-US"/>
        </w:rPr>
        <w:tab/>
      </w:r>
    </w:p>
    <w:p w14:paraId="1811711C" w14:textId="702CFC50" w:rsidR="001B715F" w:rsidRDefault="001B715F" w:rsidP="00204DBC">
      <w:pPr>
        <w:spacing w:line="276" w:lineRule="auto"/>
        <w:rPr>
          <w:lang w:val="en-US"/>
        </w:rPr>
      </w:pPr>
    </w:p>
    <w:p w14:paraId="08D86B4C" w14:textId="7198FB2D" w:rsidR="001B715F" w:rsidRDefault="001B715F" w:rsidP="00204DBC">
      <w:pPr>
        <w:spacing w:line="276" w:lineRule="auto"/>
        <w:rPr>
          <w:lang w:val="en-US"/>
        </w:rPr>
      </w:pPr>
    </w:p>
    <w:p w14:paraId="14E8F2DF" w14:textId="12E5E6F6" w:rsidR="001B715F" w:rsidRDefault="001B715F" w:rsidP="001A5FF3">
      <w:pPr>
        <w:spacing w:line="276" w:lineRule="auto"/>
        <w:jc w:val="both"/>
        <w:rPr>
          <w:lang w:val="en-US"/>
        </w:rPr>
      </w:pPr>
      <w:r>
        <w:rPr>
          <w:lang w:val="en-US"/>
        </w:rPr>
        <w:lastRenderedPageBreak/>
        <w:t xml:space="preserve">In the </w:t>
      </w:r>
      <w:r w:rsidRPr="002232D8">
        <w:rPr>
          <w:color w:val="000000" w:themeColor="text1"/>
          <w:lang w:val="en-US"/>
        </w:rPr>
        <w:t xml:space="preserve">figure </w:t>
      </w:r>
      <w:r>
        <w:rPr>
          <w:lang w:val="en-US"/>
        </w:rPr>
        <w:t>(</w:t>
      </w:r>
      <w:r w:rsidR="002232D8">
        <w:rPr>
          <w:lang w:val="en-US"/>
        </w:rPr>
        <w:t>12</w:t>
      </w:r>
      <w:r>
        <w:rPr>
          <w:lang w:val="en-US"/>
        </w:rPr>
        <w:t xml:space="preserve">) it shows the front of the home included by the devices that need to be implemented to the house, also </w:t>
      </w:r>
      <w:r w:rsidR="00A35D1F">
        <w:rPr>
          <w:lang w:val="en-US"/>
        </w:rPr>
        <w:t>the figure included with</w:t>
      </w:r>
      <w:r>
        <w:rPr>
          <w:lang w:val="en-US"/>
        </w:rPr>
        <w:t xml:space="preserve"> a description of </w:t>
      </w:r>
      <w:r w:rsidR="00A35D1F">
        <w:rPr>
          <w:lang w:val="en-US"/>
        </w:rPr>
        <w:t>each</w:t>
      </w:r>
      <w:r>
        <w:rPr>
          <w:lang w:val="en-US"/>
        </w:rPr>
        <w:t xml:space="preserve"> sensor in separate room</w:t>
      </w:r>
      <w:r w:rsidR="00C7493A">
        <w:rPr>
          <w:lang w:val="en-US"/>
        </w:rPr>
        <w:t>.</w:t>
      </w:r>
    </w:p>
    <w:p w14:paraId="149F7EA7" w14:textId="77777777" w:rsidR="00A35D1F" w:rsidRDefault="00A35D1F" w:rsidP="00204DBC">
      <w:pPr>
        <w:keepNext/>
        <w:spacing w:after="0" w:line="276" w:lineRule="auto"/>
        <w:rPr>
          <w:noProof/>
        </w:rPr>
      </w:pPr>
    </w:p>
    <w:p w14:paraId="7DB52C9B" w14:textId="70F57BE9" w:rsidR="00C52E17" w:rsidRDefault="00A35D1F" w:rsidP="00204DBC">
      <w:pPr>
        <w:keepNext/>
        <w:spacing w:after="0" w:line="276" w:lineRule="auto"/>
      </w:pPr>
      <w:r>
        <w:rPr>
          <w:noProof/>
        </w:rPr>
        <w:drawing>
          <wp:inline distT="0" distB="0" distL="0" distR="0" wp14:anchorId="34131BD0" wp14:editId="43A37612">
            <wp:extent cx="5981700" cy="447706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799" r="466"/>
                    <a:stretch/>
                  </pic:blipFill>
                  <pic:spPr bwMode="auto">
                    <a:xfrm>
                      <a:off x="0" y="0"/>
                      <a:ext cx="5982122" cy="4477385"/>
                    </a:xfrm>
                    <a:prstGeom prst="rect">
                      <a:avLst/>
                    </a:prstGeom>
                    <a:ln>
                      <a:noFill/>
                    </a:ln>
                    <a:extLst>
                      <a:ext uri="{53640926-AAD7-44D8-BBD7-CCE9431645EC}">
                        <a14:shadowObscured xmlns:a14="http://schemas.microsoft.com/office/drawing/2010/main"/>
                      </a:ext>
                    </a:extLst>
                  </pic:spPr>
                </pic:pic>
              </a:graphicData>
            </a:graphic>
          </wp:inline>
        </w:drawing>
      </w:r>
    </w:p>
    <w:p w14:paraId="12E7743A" w14:textId="1D1021F3" w:rsidR="009E264B" w:rsidRPr="009E264B" w:rsidRDefault="00C52E17" w:rsidP="00204DBC">
      <w:pPr>
        <w:pStyle w:val="Caption"/>
        <w:spacing w:line="276" w:lineRule="auto"/>
        <w:rPr>
          <w:lang w:val="en-US"/>
        </w:rPr>
      </w:pPr>
      <w:bookmarkStart w:id="110" w:name="_Toc38765441"/>
      <w:r>
        <w:t xml:space="preserve">Figure </w:t>
      </w:r>
      <w:fldSimple w:instr=" SEQ Figure \* ARABIC ">
        <w:r w:rsidR="00643A5C">
          <w:rPr>
            <w:noProof/>
          </w:rPr>
          <w:t>12</w:t>
        </w:r>
      </w:fldSimple>
      <w:r>
        <w:rPr>
          <w:lang w:val="en-US"/>
        </w:rPr>
        <w:t>: Drawing the home with other sensors.</w:t>
      </w:r>
      <w:bookmarkEnd w:id="110"/>
      <w:r w:rsidR="00B319FA">
        <w:rPr>
          <w:lang w:val="en-US"/>
        </w:rPr>
        <w:br w:type="page"/>
      </w:r>
    </w:p>
    <w:p w14:paraId="07E22256" w14:textId="7488A09E" w:rsidR="00714A96" w:rsidRDefault="009E264B" w:rsidP="001A5FF3">
      <w:pPr>
        <w:keepNext/>
        <w:spacing w:after="120" w:line="276" w:lineRule="auto"/>
        <w:jc w:val="both"/>
      </w:pPr>
      <w:r>
        <w:lastRenderedPageBreak/>
        <w:t xml:space="preserve">In the </w:t>
      </w:r>
      <w:r w:rsidRPr="002232D8">
        <w:rPr>
          <w:color w:val="000000" w:themeColor="text1"/>
        </w:rPr>
        <w:t xml:space="preserve">figure </w:t>
      </w:r>
      <w:r>
        <w:t>(</w:t>
      </w:r>
      <w:r w:rsidR="002232D8">
        <w:t>13</w:t>
      </w:r>
      <w:r>
        <w:t xml:space="preserve">) It shows how the connection will be between each sensor and how the ground and the power will </w:t>
      </w:r>
      <w:r w:rsidR="00714A96">
        <w:t>be connected</w:t>
      </w:r>
      <w:r>
        <w:t xml:space="preserve"> to the breadboard and from the breadboard to the Arduino Uno.</w:t>
      </w:r>
    </w:p>
    <w:p w14:paraId="233AF040" w14:textId="696FFA4C" w:rsidR="00E40321" w:rsidRDefault="00714A96" w:rsidP="00204DBC">
      <w:pPr>
        <w:keepNext/>
        <w:spacing w:after="60" w:line="276" w:lineRule="auto"/>
      </w:pPr>
      <w:r>
        <w:rPr>
          <w:noProof/>
        </w:rPr>
        <w:drawing>
          <wp:inline distT="0" distB="0" distL="0" distR="0" wp14:anchorId="4C81D1BA" wp14:editId="70FFA56A">
            <wp:extent cx="5563737" cy="8171252"/>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80" t="770" r="1"/>
                    <a:stretch/>
                  </pic:blipFill>
                  <pic:spPr bwMode="auto">
                    <a:xfrm>
                      <a:off x="0" y="0"/>
                      <a:ext cx="5594107" cy="8215855"/>
                    </a:xfrm>
                    <a:prstGeom prst="rect">
                      <a:avLst/>
                    </a:prstGeom>
                    <a:ln>
                      <a:noFill/>
                    </a:ln>
                    <a:extLst>
                      <a:ext uri="{53640926-AAD7-44D8-BBD7-CCE9431645EC}">
                        <a14:shadowObscured xmlns:a14="http://schemas.microsoft.com/office/drawing/2010/main"/>
                      </a:ext>
                    </a:extLst>
                  </pic:spPr>
                </pic:pic>
              </a:graphicData>
            </a:graphic>
          </wp:inline>
        </w:drawing>
      </w:r>
    </w:p>
    <w:p w14:paraId="4D952D09" w14:textId="7903ED1C" w:rsidR="00B319FA" w:rsidRDefault="00E40321" w:rsidP="00204DBC">
      <w:pPr>
        <w:pStyle w:val="Caption"/>
        <w:spacing w:line="276" w:lineRule="auto"/>
        <w:rPr>
          <w:lang w:val="en-US"/>
        </w:rPr>
      </w:pPr>
      <w:bookmarkStart w:id="111" w:name="_Toc38765442"/>
      <w:r>
        <w:t xml:space="preserve">Figure </w:t>
      </w:r>
      <w:fldSimple w:instr=" SEQ Figure \* ARABIC ">
        <w:r w:rsidR="00643A5C">
          <w:rPr>
            <w:noProof/>
          </w:rPr>
          <w:t>13</w:t>
        </w:r>
      </w:fldSimple>
      <w:r>
        <w:rPr>
          <w:lang w:val="en-US"/>
        </w:rPr>
        <w:t>: The connection wires between sensors and breadboard.</w:t>
      </w:r>
      <w:bookmarkEnd w:id="111"/>
    </w:p>
    <w:p w14:paraId="0729822B" w14:textId="18DA38FF" w:rsidR="009E264B" w:rsidRPr="00B319FA" w:rsidRDefault="00714A96" w:rsidP="00204DBC">
      <w:pPr>
        <w:spacing w:line="276" w:lineRule="auto"/>
        <w:rPr>
          <w:lang w:val="en-US"/>
        </w:rPr>
      </w:pPr>
      <w:r>
        <w:rPr>
          <w:lang w:val="en-US"/>
        </w:rPr>
        <w:lastRenderedPageBreak/>
        <w:t xml:space="preserve">In the </w:t>
      </w:r>
      <w:r w:rsidRPr="002232D8">
        <w:rPr>
          <w:color w:val="000000" w:themeColor="text1"/>
          <w:lang w:val="en-US"/>
        </w:rPr>
        <w:t xml:space="preserve">figure </w:t>
      </w:r>
      <w:r>
        <w:rPr>
          <w:lang w:val="en-US"/>
        </w:rPr>
        <w:t>(</w:t>
      </w:r>
      <w:r w:rsidR="002232D8">
        <w:rPr>
          <w:lang w:val="en-US"/>
        </w:rPr>
        <w:t>14</w:t>
      </w:r>
      <w:r>
        <w:rPr>
          <w:lang w:val="en-US"/>
        </w:rPr>
        <w:t xml:space="preserve">) it shows how the house </w:t>
      </w:r>
      <w:r w:rsidR="00E92EF1">
        <w:rPr>
          <w:lang w:val="en-US"/>
        </w:rPr>
        <w:t>will look like after implementing the sensors</w:t>
      </w:r>
      <w:r w:rsidR="00C7493A">
        <w:rPr>
          <w:lang w:val="en-US"/>
        </w:rPr>
        <w:t>.</w:t>
      </w:r>
    </w:p>
    <w:p w14:paraId="6900EC60" w14:textId="5D79476E" w:rsidR="00556D0D" w:rsidRDefault="00714A96" w:rsidP="00204DBC">
      <w:pPr>
        <w:pStyle w:val="Caption"/>
        <w:spacing w:after="120" w:line="276" w:lineRule="auto"/>
        <w:rPr>
          <w:lang w:val="en-US"/>
        </w:rPr>
      </w:pPr>
      <w:r>
        <w:rPr>
          <w:noProof/>
        </w:rPr>
        <w:drawing>
          <wp:inline distT="0" distB="0" distL="0" distR="0" wp14:anchorId="10B63BB4" wp14:editId="406F22F1">
            <wp:extent cx="5326735" cy="7055893"/>
            <wp:effectExtent l="0" t="0" r="762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38743" cy="7071799"/>
                    </a:xfrm>
                    <a:prstGeom prst="rect">
                      <a:avLst/>
                    </a:prstGeom>
                  </pic:spPr>
                </pic:pic>
              </a:graphicData>
            </a:graphic>
          </wp:inline>
        </w:drawing>
      </w:r>
    </w:p>
    <w:p w14:paraId="5D7DFA44" w14:textId="7AECE77A" w:rsidR="00E80548" w:rsidRPr="00E80548" w:rsidRDefault="00E80548" w:rsidP="00204DBC">
      <w:pPr>
        <w:pStyle w:val="Caption"/>
        <w:spacing w:line="276" w:lineRule="auto"/>
        <w:rPr>
          <w:lang w:val="en-US"/>
        </w:rPr>
      </w:pPr>
      <w:bookmarkStart w:id="112" w:name="_Toc38765443"/>
      <w:r>
        <w:t xml:space="preserve">Figure </w:t>
      </w:r>
      <w:fldSimple w:instr=" SEQ Figure \* ARABIC ">
        <w:r w:rsidR="00643A5C">
          <w:rPr>
            <w:noProof/>
          </w:rPr>
          <w:t>14</w:t>
        </w:r>
      </w:fldSimple>
      <w:r>
        <w:rPr>
          <w:lang w:val="en-US"/>
        </w:rPr>
        <w:t xml:space="preserve">: </w:t>
      </w:r>
      <w:r w:rsidR="009E264B">
        <w:rPr>
          <w:lang w:val="en-US"/>
        </w:rPr>
        <w:t>How the d</w:t>
      </w:r>
      <w:r w:rsidRPr="001951CB">
        <w:rPr>
          <w:lang w:val="en-US"/>
        </w:rPr>
        <w:t>oll house</w:t>
      </w:r>
      <w:r w:rsidR="009E264B">
        <w:rPr>
          <w:lang w:val="en-US"/>
        </w:rPr>
        <w:t xml:space="preserve"> will look like </w:t>
      </w:r>
      <w:r w:rsidRPr="001951CB">
        <w:rPr>
          <w:lang w:val="en-US"/>
        </w:rPr>
        <w:t xml:space="preserve"> to implement the devices and sensors</w:t>
      </w:r>
      <w:r w:rsidR="00717F66">
        <w:rPr>
          <w:lang w:val="en-US"/>
        </w:rPr>
        <w:fldChar w:fldCharType="begin" w:fldLock="1"/>
      </w:r>
      <w:r w:rsidR="007A36E0">
        <w:rPr>
          <w:lang w:val="en-US"/>
        </w:rPr>
        <w:instrText>ADDIN CSL_CITATION {"citationItems":[{"id":"ITEM-1","itemData":{"URL":"https://dxfprojects.com/13-premium-files/922-dollhouse-v2-big-plywood-doll-house-vector-model-for-cnc-router-and-laser-cutting-barbie-size-dollhouse","accessed":{"date-parts":[["2020","3","26"]]},"id":"ITEM-1","issued":{"date-parts":[["0"]]},"title":"Dollhouse v2. Big plywood Doll house. Vector model for CNC route","type":"webpage"},"uris":["http://www.mendeley.com/documents/?uuid=4dde78a0-e8c2-360e-9783-a507f614fea3"]}],"mendeley":{"formattedCitation":"[157]","plainTextFormattedCitation":"[157]","previouslyFormattedCitation":"[157]"},"properties":{"noteIndex":0},"schema":"https://github.com/citation-style-language/schema/raw/master/csl-citation.json"}</w:instrText>
      </w:r>
      <w:r w:rsidR="00717F66">
        <w:rPr>
          <w:lang w:val="en-US"/>
        </w:rPr>
        <w:fldChar w:fldCharType="separate"/>
      </w:r>
      <w:r w:rsidR="007A36E0" w:rsidRPr="007A36E0">
        <w:rPr>
          <w:i w:val="0"/>
          <w:noProof/>
          <w:lang w:val="en-US"/>
        </w:rPr>
        <w:t>[157]</w:t>
      </w:r>
      <w:r w:rsidR="00717F66">
        <w:rPr>
          <w:lang w:val="en-US"/>
        </w:rPr>
        <w:fldChar w:fldCharType="end"/>
      </w:r>
      <w:r w:rsidRPr="001951CB">
        <w:rPr>
          <w:lang w:val="en-US"/>
        </w:rPr>
        <w:t>.</w:t>
      </w:r>
      <w:bookmarkEnd w:id="112"/>
    </w:p>
    <w:p w14:paraId="44F6FABD" w14:textId="67BDA6DA" w:rsidR="00E80548" w:rsidRDefault="00E80548" w:rsidP="00204DBC">
      <w:pPr>
        <w:pStyle w:val="Caption"/>
        <w:spacing w:line="276" w:lineRule="auto"/>
      </w:pPr>
      <w:r>
        <w:rPr>
          <w:lang w:val="en-US"/>
        </w:rPr>
        <w:tab/>
      </w:r>
      <w:r>
        <w:rPr>
          <w:lang w:val="en-US"/>
        </w:rPr>
        <w:tab/>
      </w:r>
    </w:p>
    <w:p w14:paraId="6C5B6E24" w14:textId="0A9D3D17" w:rsidR="000B1D1F" w:rsidRDefault="000B1D1F" w:rsidP="00204DBC">
      <w:pPr>
        <w:spacing w:line="276" w:lineRule="auto"/>
        <w:rPr>
          <w:shd w:val="clear" w:color="auto" w:fill="D9D9D9" w:themeFill="background1" w:themeFillShade="D9"/>
        </w:rPr>
      </w:pPr>
    </w:p>
    <w:p w14:paraId="4D3D3EF2" w14:textId="77777777" w:rsidR="000B1D1F" w:rsidRDefault="000B1D1F" w:rsidP="00204DBC">
      <w:pPr>
        <w:spacing w:line="276" w:lineRule="auto"/>
        <w:rPr>
          <w:shd w:val="clear" w:color="auto" w:fill="D9D9D9" w:themeFill="background1" w:themeFillShade="D9"/>
        </w:rPr>
      </w:pPr>
    </w:p>
    <w:p w14:paraId="51680BEB" w14:textId="77777777" w:rsidR="009D6264" w:rsidRDefault="009D6264" w:rsidP="00204DBC">
      <w:pPr>
        <w:spacing w:line="276" w:lineRule="auto"/>
        <w:rPr>
          <w:rFonts w:eastAsiaTheme="majorEastAsia" w:cstheme="majorBidi"/>
          <w:b/>
          <w:iCs/>
          <w:color w:val="2F5496" w:themeColor="accent1" w:themeShade="BF"/>
        </w:rPr>
      </w:pPr>
      <w:r>
        <w:br w:type="page"/>
      </w:r>
    </w:p>
    <w:p w14:paraId="455A9938" w14:textId="68B5EE67" w:rsidR="004425A1" w:rsidRDefault="00D547C1" w:rsidP="00204DBC">
      <w:pPr>
        <w:pStyle w:val="Heading4"/>
        <w:spacing w:line="276" w:lineRule="auto"/>
      </w:pPr>
      <w:bookmarkStart w:id="113" w:name="_Toc38767260"/>
      <w:r>
        <w:lastRenderedPageBreak/>
        <w:t>4.</w:t>
      </w:r>
      <w:r w:rsidR="00703F9E">
        <w:t>3</w:t>
      </w:r>
      <w:r>
        <w:t xml:space="preserve">.1.1 </w:t>
      </w:r>
      <w:r w:rsidR="004425A1">
        <w:t>Motion Sensor</w:t>
      </w:r>
      <w:bookmarkEnd w:id="113"/>
    </w:p>
    <w:p w14:paraId="07F9C769" w14:textId="4599EC96" w:rsidR="004E5153" w:rsidRPr="004E5153" w:rsidRDefault="003E2C2A" w:rsidP="001A5FF3">
      <w:pPr>
        <w:spacing w:after="120" w:line="276" w:lineRule="auto"/>
        <w:jc w:val="both"/>
      </w:pPr>
      <w:r w:rsidRPr="002232D8">
        <w:rPr>
          <w:color w:val="000000" w:themeColor="text1"/>
        </w:rPr>
        <w:t>T</w:t>
      </w:r>
      <w:r w:rsidR="006E490F" w:rsidRPr="002232D8">
        <w:rPr>
          <w:color w:val="000000" w:themeColor="text1"/>
        </w:rPr>
        <w:t>he figures</w:t>
      </w:r>
      <w:r w:rsidRPr="002232D8">
        <w:rPr>
          <w:color w:val="000000" w:themeColor="text1"/>
        </w:rPr>
        <w:t xml:space="preserve"> (</w:t>
      </w:r>
      <w:r w:rsidR="002232D8">
        <w:rPr>
          <w:color w:val="000000" w:themeColor="text1"/>
        </w:rPr>
        <w:t>15</w:t>
      </w:r>
      <w:r w:rsidRPr="002232D8">
        <w:rPr>
          <w:color w:val="000000" w:themeColor="text1"/>
        </w:rPr>
        <w:t>)</w:t>
      </w:r>
      <w:r w:rsidR="006E490F" w:rsidRPr="002232D8">
        <w:rPr>
          <w:color w:val="000000" w:themeColor="text1"/>
        </w:rPr>
        <w:t xml:space="preserve"> bellow </w:t>
      </w:r>
      <w:r w:rsidR="006E490F">
        <w:t>the motion sensor can deducting any object which that can be set be sensitive adjust and the delay time of deducting the objects</w:t>
      </w:r>
      <w:r w:rsidR="00C7493A">
        <w:t>.</w:t>
      </w:r>
    </w:p>
    <w:p w14:paraId="3A906F13" w14:textId="056A3DE9" w:rsidR="006E490F" w:rsidRDefault="00EC3126" w:rsidP="00EC3126">
      <w:pPr>
        <w:keepNext/>
        <w:spacing w:after="120" w:line="276" w:lineRule="auto"/>
        <w:rPr>
          <w:noProof/>
        </w:rPr>
      </w:pPr>
      <w:r>
        <w:rPr>
          <w:noProof/>
        </w:rPr>
        <w:drawing>
          <wp:inline distT="0" distB="0" distL="0" distR="0" wp14:anchorId="2F4ACE5F" wp14:editId="07DEE3C3">
            <wp:extent cx="3507740" cy="99626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4663"/>
                    <a:stretch/>
                  </pic:blipFill>
                  <pic:spPr bwMode="auto">
                    <a:xfrm>
                      <a:off x="0" y="0"/>
                      <a:ext cx="3552052" cy="1008850"/>
                    </a:xfrm>
                    <a:prstGeom prst="rect">
                      <a:avLst/>
                    </a:prstGeom>
                    <a:ln>
                      <a:noFill/>
                    </a:ln>
                    <a:extLst>
                      <a:ext uri="{53640926-AAD7-44D8-BBD7-CCE9431645EC}">
                        <a14:shadowObscured xmlns:a14="http://schemas.microsoft.com/office/drawing/2010/main"/>
                      </a:ext>
                    </a:extLst>
                  </pic:spPr>
                </pic:pic>
              </a:graphicData>
            </a:graphic>
          </wp:inline>
        </w:drawing>
      </w:r>
    </w:p>
    <w:p w14:paraId="1A440C95" w14:textId="53964426" w:rsidR="00C7493A" w:rsidRPr="00B373F7" w:rsidRDefault="006E490F" w:rsidP="00B373F7">
      <w:pPr>
        <w:pStyle w:val="Caption"/>
        <w:spacing w:after="240" w:line="276" w:lineRule="auto"/>
        <w:rPr>
          <w:lang w:val="en-US"/>
        </w:rPr>
      </w:pPr>
      <w:bookmarkStart w:id="114" w:name="_Toc38765444"/>
      <w:r>
        <w:t xml:space="preserve">Figure </w:t>
      </w:r>
      <w:fldSimple w:instr=" SEQ Figure \* ARABIC ">
        <w:r w:rsidR="00643A5C">
          <w:rPr>
            <w:noProof/>
          </w:rPr>
          <w:t>15</w:t>
        </w:r>
      </w:fldSimple>
      <w:r>
        <w:rPr>
          <w:lang w:val="en-US"/>
        </w:rPr>
        <w:t>: How the motion sensor works</w:t>
      </w:r>
      <w:r w:rsidR="003E2C2A">
        <w:rPr>
          <w:lang w:val="en-US"/>
        </w:rPr>
        <w:fldChar w:fldCharType="begin" w:fldLock="1"/>
      </w:r>
      <w:r w:rsidR="007A36E0">
        <w:rPr>
          <w:lang w:val="en-US"/>
        </w:rPr>
        <w:instrText>ADDIN CSL_CITATION {"citationItems":[{"id":"ITEM-1","itemData":{"URL":"https://howtomechatronics.com/tutorials/arduino/how-pir-sensor-works-and-how-to-use-it-with-arduino/","accessed":{"date-parts":[["2020","3","24"]]},"author":[{"dropping-particle":"","family":"Nedelkovski","given":"D","non-dropping-particle":"","parse-names":false,"suffix":""}],"container-title":"How to Mechatronics","id":"ITEM-1","issued":{"date-parts":[["2015"]]},"title":"How I2C Communication Works and How To Use It with Arduino","type":"webpage"},"uris":["http://www.mendeley.com/documents/?uuid=cdceccad-09b3-389e-83d0-7fcdea750001"]}],"mendeley":{"formattedCitation":"[158]","plainTextFormattedCitation":"[158]","previouslyFormattedCitation":"[158]"},"properties":{"noteIndex":0},"schema":"https://github.com/citation-style-language/schema/raw/master/csl-citation.json"}</w:instrText>
      </w:r>
      <w:r w:rsidR="003E2C2A">
        <w:rPr>
          <w:lang w:val="en-US"/>
        </w:rPr>
        <w:fldChar w:fldCharType="separate"/>
      </w:r>
      <w:r w:rsidR="007A36E0" w:rsidRPr="007A36E0">
        <w:rPr>
          <w:i w:val="0"/>
          <w:noProof/>
          <w:lang w:val="en-US"/>
        </w:rPr>
        <w:t>[158]</w:t>
      </w:r>
      <w:r w:rsidR="003E2C2A">
        <w:rPr>
          <w:lang w:val="en-US"/>
        </w:rPr>
        <w:fldChar w:fldCharType="end"/>
      </w:r>
      <w:r>
        <w:rPr>
          <w:lang w:val="en-US"/>
        </w:rPr>
        <w:t>.</w:t>
      </w:r>
      <w:bookmarkEnd w:id="114"/>
    </w:p>
    <w:p w14:paraId="511D7B67" w14:textId="102D3932" w:rsidR="003E2C2A" w:rsidRDefault="00C7493A" w:rsidP="009125D5">
      <w:pPr>
        <w:spacing w:after="240" w:line="276" w:lineRule="auto"/>
      </w:pPr>
      <w:r>
        <w:rPr>
          <w:color w:val="000000" w:themeColor="text1"/>
        </w:rPr>
        <w:t>I</w:t>
      </w:r>
      <w:r w:rsidR="003E2C2A" w:rsidRPr="002232D8">
        <w:rPr>
          <w:color w:val="000000" w:themeColor="text1"/>
        </w:rPr>
        <w:t>n the figure (</w:t>
      </w:r>
      <w:r w:rsidR="002232D8">
        <w:rPr>
          <w:color w:val="000000" w:themeColor="text1"/>
        </w:rPr>
        <w:t>16</w:t>
      </w:r>
      <w:r w:rsidR="003E2C2A" w:rsidRPr="002232D8">
        <w:rPr>
          <w:color w:val="000000" w:themeColor="text1"/>
        </w:rPr>
        <w:t xml:space="preserve">) it explains </w:t>
      </w:r>
      <w:r w:rsidR="003E2C2A">
        <w:t>how the wire will be connected to the Arduino Uno.</w:t>
      </w:r>
    </w:p>
    <w:p w14:paraId="27498037" w14:textId="77777777" w:rsidR="003E2C2A" w:rsidRDefault="004D3B3C" w:rsidP="00B373F7">
      <w:pPr>
        <w:keepNext/>
        <w:spacing w:after="60" w:line="276" w:lineRule="auto"/>
      </w:pPr>
      <w:r>
        <w:rPr>
          <w:noProof/>
        </w:rPr>
        <w:drawing>
          <wp:inline distT="0" distB="0" distL="0" distR="0" wp14:anchorId="668C187B" wp14:editId="4E19A06F">
            <wp:extent cx="2866145" cy="1792121"/>
            <wp:effectExtent l="0" t="0" r="0" b="0"/>
            <wp:docPr id="102" name="Picture 102" descr="Image result for motion sensor connection in ardui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motion sensor connection in arduino"/>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01156" cy="1814012"/>
                    </a:xfrm>
                    <a:prstGeom prst="rect">
                      <a:avLst/>
                    </a:prstGeom>
                    <a:noFill/>
                    <a:ln>
                      <a:noFill/>
                    </a:ln>
                  </pic:spPr>
                </pic:pic>
              </a:graphicData>
            </a:graphic>
          </wp:inline>
        </w:drawing>
      </w:r>
    </w:p>
    <w:p w14:paraId="4162C970" w14:textId="2CA5EED7" w:rsidR="00C7493A" w:rsidRPr="00B373F7" w:rsidRDefault="003E2C2A" w:rsidP="00B373F7">
      <w:pPr>
        <w:pStyle w:val="Caption"/>
        <w:spacing w:after="240" w:line="276" w:lineRule="auto"/>
        <w:rPr>
          <w:lang w:val="en-US"/>
        </w:rPr>
      </w:pPr>
      <w:bookmarkStart w:id="115" w:name="_Toc38765445"/>
      <w:r>
        <w:t xml:space="preserve">Figure </w:t>
      </w:r>
      <w:fldSimple w:instr=" SEQ Figure \* ARABIC ">
        <w:r w:rsidR="00643A5C">
          <w:rPr>
            <w:noProof/>
          </w:rPr>
          <w:t>16</w:t>
        </w:r>
      </w:fldSimple>
      <w:r>
        <w:rPr>
          <w:lang w:val="en-US"/>
        </w:rPr>
        <w:t>: The connection between the motion sensor and Arduino Uno.</w:t>
      </w:r>
      <w:bookmarkEnd w:id="115"/>
    </w:p>
    <w:p w14:paraId="6E7BF3B3" w14:textId="2687DE81" w:rsidR="00A5569B" w:rsidRDefault="00D547C1" w:rsidP="002234AF">
      <w:pPr>
        <w:pStyle w:val="Heading4"/>
        <w:spacing w:before="360" w:line="276" w:lineRule="auto"/>
      </w:pPr>
      <w:bookmarkStart w:id="116" w:name="_Toc38767261"/>
      <w:r>
        <w:t>4.</w:t>
      </w:r>
      <w:r w:rsidR="00703F9E">
        <w:t>3</w:t>
      </w:r>
      <w:r>
        <w:t xml:space="preserve">.1.2 </w:t>
      </w:r>
      <w:r w:rsidR="00A5569B">
        <w:t>Light sensor</w:t>
      </w:r>
      <w:bookmarkEnd w:id="116"/>
    </w:p>
    <w:p w14:paraId="410AD4E0" w14:textId="72F192FD" w:rsidR="003E2C2A" w:rsidRPr="002232D8" w:rsidRDefault="00315CE0" w:rsidP="00204DBC">
      <w:pPr>
        <w:spacing w:after="120" w:line="276" w:lineRule="auto"/>
        <w:rPr>
          <w:noProof/>
          <w:color w:val="000000" w:themeColor="text1"/>
        </w:rPr>
      </w:pPr>
      <w:r w:rsidRPr="002232D8">
        <w:rPr>
          <w:color w:val="000000" w:themeColor="text1"/>
        </w:rPr>
        <w:t>As we can see the figure (</w:t>
      </w:r>
      <w:r w:rsidR="002232D8">
        <w:rPr>
          <w:color w:val="000000" w:themeColor="text1"/>
        </w:rPr>
        <w:t>15</w:t>
      </w:r>
      <w:r w:rsidRPr="002232D8">
        <w:rPr>
          <w:color w:val="000000" w:themeColor="text1"/>
        </w:rPr>
        <w:t xml:space="preserve">) it </w:t>
      </w:r>
      <w:r w:rsidR="003E2C2A" w:rsidRPr="002232D8">
        <w:rPr>
          <w:color w:val="000000" w:themeColor="text1"/>
        </w:rPr>
        <w:t>describes</w:t>
      </w:r>
      <w:r w:rsidRPr="002232D8">
        <w:rPr>
          <w:color w:val="000000" w:themeColor="text1"/>
        </w:rPr>
        <w:t xml:space="preserve"> how the LDR works and explain which pins should be connect to the Arduino, the connection of the light sensor will </w:t>
      </w:r>
      <w:r w:rsidR="003E2C2A" w:rsidRPr="002232D8">
        <w:rPr>
          <w:color w:val="000000" w:themeColor="text1"/>
        </w:rPr>
        <w:t>in figure (</w:t>
      </w:r>
      <w:r w:rsidR="002232D8">
        <w:rPr>
          <w:color w:val="000000" w:themeColor="text1"/>
        </w:rPr>
        <w:t>17</w:t>
      </w:r>
      <w:r w:rsidR="003E2C2A" w:rsidRPr="002232D8">
        <w:rPr>
          <w:color w:val="000000" w:themeColor="text1"/>
        </w:rPr>
        <w:t>)</w:t>
      </w:r>
      <w:r w:rsidRPr="002232D8">
        <w:rPr>
          <w:color w:val="000000" w:themeColor="text1"/>
        </w:rPr>
        <w:t>:</w:t>
      </w:r>
    </w:p>
    <w:p w14:paraId="7D7E9E5B" w14:textId="77777777" w:rsidR="003E2C2A" w:rsidRDefault="003E2C2A" w:rsidP="00204DBC">
      <w:pPr>
        <w:keepNext/>
        <w:spacing w:after="0" w:line="276" w:lineRule="auto"/>
      </w:pPr>
      <w:r>
        <w:rPr>
          <w:noProof/>
        </w:rPr>
        <w:drawing>
          <wp:inline distT="0" distB="0" distL="0" distR="0" wp14:anchorId="1AE63BE4" wp14:editId="1AFFE61C">
            <wp:extent cx="3822807" cy="1195081"/>
            <wp:effectExtent l="0" t="0" r="6350" b="508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b="6650"/>
                    <a:stretch/>
                  </pic:blipFill>
                  <pic:spPr bwMode="auto">
                    <a:xfrm>
                      <a:off x="0" y="0"/>
                      <a:ext cx="3958795" cy="1237593"/>
                    </a:xfrm>
                    <a:prstGeom prst="rect">
                      <a:avLst/>
                    </a:prstGeom>
                    <a:ln>
                      <a:noFill/>
                    </a:ln>
                    <a:extLst>
                      <a:ext uri="{53640926-AAD7-44D8-BBD7-CCE9431645EC}">
                        <a14:shadowObscured xmlns:a14="http://schemas.microsoft.com/office/drawing/2010/main"/>
                      </a:ext>
                    </a:extLst>
                  </pic:spPr>
                </pic:pic>
              </a:graphicData>
            </a:graphic>
          </wp:inline>
        </w:drawing>
      </w:r>
    </w:p>
    <w:p w14:paraId="08AC5FDB" w14:textId="00D0896A" w:rsidR="00E439D1" w:rsidRPr="00E439D1" w:rsidRDefault="003E2C2A" w:rsidP="00B373F7">
      <w:pPr>
        <w:pStyle w:val="Caption"/>
        <w:spacing w:after="240" w:line="276" w:lineRule="auto"/>
        <w:rPr>
          <w:lang w:val="en-US"/>
        </w:rPr>
      </w:pPr>
      <w:bookmarkStart w:id="117" w:name="_Toc38765446"/>
      <w:r>
        <w:t xml:space="preserve">Figure </w:t>
      </w:r>
      <w:fldSimple w:instr=" SEQ Figure \* ARABIC ">
        <w:r w:rsidR="00643A5C">
          <w:rPr>
            <w:noProof/>
          </w:rPr>
          <w:t>17</w:t>
        </w:r>
      </w:fldSimple>
      <w:r>
        <w:rPr>
          <w:lang w:val="en-US"/>
        </w:rPr>
        <w:t>: How the light sensor (LDR) works.</w:t>
      </w:r>
      <w:bookmarkEnd w:id="117"/>
    </w:p>
    <w:p w14:paraId="2C5E26B0" w14:textId="77777777" w:rsidR="003E2C2A" w:rsidRDefault="00315CE0" w:rsidP="00204DBC">
      <w:pPr>
        <w:keepNext/>
        <w:spacing w:after="0" w:line="276" w:lineRule="auto"/>
      </w:pPr>
      <w:r>
        <w:rPr>
          <w:noProof/>
        </w:rPr>
        <w:drawing>
          <wp:inline distT="0" distB="0" distL="0" distR="0" wp14:anchorId="57B5BE35" wp14:editId="2415A02A">
            <wp:extent cx="3115876" cy="1817677"/>
            <wp:effectExtent l="0" t="0" r="889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280994" cy="1914000"/>
                    </a:xfrm>
                    <a:prstGeom prst="rect">
                      <a:avLst/>
                    </a:prstGeom>
                  </pic:spPr>
                </pic:pic>
              </a:graphicData>
            </a:graphic>
          </wp:inline>
        </w:drawing>
      </w:r>
    </w:p>
    <w:p w14:paraId="467A97C0" w14:textId="45018E4B" w:rsidR="00A5569B" w:rsidRDefault="003E2C2A" w:rsidP="009125D5">
      <w:pPr>
        <w:pStyle w:val="Caption"/>
        <w:spacing w:after="240" w:line="276" w:lineRule="auto"/>
      </w:pPr>
      <w:bookmarkStart w:id="118" w:name="_Toc38765447"/>
      <w:r>
        <w:t xml:space="preserve">Figure </w:t>
      </w:r>
      <w:fldSimple w:instr=" SEQ Figure \* ARABIC ">
        <w:r w:rsidR="00643A5C">
          <w:rPr>
            <w:noProof/>
          </w:rPr>
          <w:t>18</w:t>
        </w:r>
      </w:fldSimple>
      <w:r>
        <w:rPr>
          <w:lang w:val="en-US"/>
        </w:rPr>
        <w:t>: The connection between light sensor and Arduino uno.</w:t>
      </w:r>
      <w:bookmarkEnd w:id="118"/>
    </w:p>
    <w:p w14:paraId="29284F9B" w14:textId="6FF42F6A" w:rsidR="004D3B3C" w:rsidRPr="008A78BF" w:rsidRDefault="00D547C1" w:rsidP="00204DBC">
      <w:pPr>
        <w:pStyle w:val="Heading4"/>
        <w:spacing w:line="276" w:lineRule="auto"/>
        <w:rPr>
          <w:lang w:val="en-US"/>
        </w:rPr>
      </w:pPr>
      <w:bookmarkStart w:id="119" w:name="_Toc38767262"/>
      <w:r>
        <w:lastRenderedPageBreak/>
        <w:t>4.</w:t>
      </w:r>
      <w:r w:rsidR="00703F9E">
        <w:t>3</w:t>
      </w:r>
      <w:r>
        <w:t xml:space="preserve">.1.3 </w:t>
      </w:r>
      <w:r w:rsidR="008A78BF">
        <w:t>Temperature and humidity sensor (DHT11)</w:t>
      </w:r>
      <w:bookmarkEnd w:id="119"/>
      <w:r w:rsidR="004D3B3C">
        <w:t xml:space="preserve"> </w:t>
      </w:r>
    </w:p>
    <w:p w14:paraId="2F98DB86" w14:textId="4F4C7B81" w:rsidR="003E2C2A" w:rsidRPr="002232D8" w:rsidRDefault="002232D8" w:rsidP="00204DBC">
      <w:pPr>
        <w:spacing w:line="276" w:lineRule="auto"/>
        <w:rPr>
          <w:color w:val="000000" w:themeColor="text1"/>
        </w:rPr>
      </w:pPr>
      <w:r>
        <w:rPr>
          <w:color w:val="000000" w:themeColor="text1"/>
        </w:rPr>
        <w:t>The</w:t>
      </w:r>
      <w:r w:rsidR="003E2C2A" w:rsidRPr="002232D8">
        <w:rPr>
          <w:color w:val="000000" w:themeColor="text1"/>
        </w:rPr>
        <w:t xml:space="preserve"> figure (</w:t>
      </w:r>
      <w:r>
        <w:rPr>
          <w:color w:val="000000" w:themeColor="text1"/>
        </w:rPr>
        <w:t>19</w:t>
      </w:r>
      <w:r w:rsidR="003E2C2A" w:rsidRPr="002232D8">
        <w:rPr>
          <w:color w:val="000000" w:themeColor="text1"/>
        </w:rPr>
        <w:t>) describes the connection between the Arduino uno and temperature and humidity sensor</w:t>
      </w:r>
      <w:r>
        <w:rPr>
          <w:color w:val="000000" w:themeColor="text1"/>
        </w:rPr>
        <w:t>.</w:t>
      </w:r>
    </w:p>
    <w:p w14:paraId="7228A853" w14:textId="0A6F7BAC" w:rsidR="003E2C2A" w:rsidRDefault="00315CE0" w:rsidP="00204DBC">
      <w:pPr>
        <w:keepNext/>
        <w:spacing w:after="0" w:line="276" w:lineRule="auto"/>
      </w:pPr>
      <w:r>
        <w:rPr>
          <w:noProof/>
        </w:rPr>
        <w:drawing>
          <wp:inline distT="0" distB="0" distL="0" distR="0" wp14:anchorId="090760A0" wp14:editId="6C9D990F">
            <wp:extent cx="2577993" cy="1677206"/>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626748" cy="1708925"/>
                    </a:xfrm>
                    <a:prstGeom prst="rect">
                      <a:avLst/>
                    </a:prstGeom>
                  </pic:spPr>
                </pic:pic>
              </a:graphicData>
            </a:graphic>
          </wp:inline>
        </w:drawing>
      </w:r>
      <w:r w:rsidR="003E2C2A">
        <w:t xml:space="preserve">     </w:t>
      </w:r>
    </w:p>
    <w:p w14:paraId="31B91376" w14:textId="31D5E07F" w:rsidR="003E2C2A" w:rsidRPr="003E2C2A" w:rsidRDefault="003E2C2A" w:rsidP="002234AF">
      <w:pPr>
        <w:pStyle w:val="Caption"/>
        <w:spacing w:after="360" w:line="276" w:lineRule="auto"/>
        <w:rPr>
          <w:lang w:val="en-US"/>
        </w:rPr>
      </w:pPr>
      <w:bookmarkStart w:id="120" w:name="_Toc38765448"/>
      <w:r>
        <w:t xml:space="preserve">Figure </w:t>
      </w:r>
      <w:fldSimple w:instr=" SEQ Figure \* ARABIC ">
        <w:r w:rsidR="00643A5C">
          <w:rPr>
            <w:noProof/>
          </w:rPr>
          <w:t>19</w:t>
        </w:r>
      </w:fldSimple>
      <w:r>
        <w:rPr>
          <w:lang w:val="en-US"/>
        </w:rPr>
        <w:t>: The connection between the DHT1 and Arduino uno</w:t>
      </w:r>
      <w:bookmarkEnd w:id="120"/>
    </w:p>
    <w:p w14:paraId="01AEBE9A" w14:textId="129BFEF4" w:rsidR="003E2C2A" w:rsidRDefault="00F50A90" w:rsidP="00204DBC">
      <w:pPr>
        <w:keepNext/>
        <w:spacing w:after="0" w:line="276" w:lineRule="auto"/>
      </w:pPr>
      <w:r>
        <w:rPr>
          <w:noProof/>
        </w:rPr>
        <w:drawing>
          <wp:anchor distT="0" distB="0" distL="114300" distR="114300" simplePos="0" relativeHeight="251838464" behindDoc="0" locked="0" layoutInCell="1" allowOverlap="1" wp14:anchorId="79DBDD5E" wp14:editId="390ACDA3">
            <wp:simplePos x="0" y="0"/>
            <wp:positionH relativeFrom="column">
              <wp:posOffset>2087880</wp:posOffset>
            </wp:positionH>
            <wp:positionV relativeFrom="paragraph">
              <wp:posOffset>116840</wp:posOffset>
            </wp:positionV>
            <wp:extent cx="1198245" cy="1076960"/>
            <wp:effectExtent l="0" t="0" r="1905" b="889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198245" cy="1076960"/>
                    </a:xfrm>
                    <a:prstGeom prst="rect">
                      <a:avLst/>
                    </a:prstGeom>
                  </pic:spPr>
                </pic:pic>
              </a:graphicData>
            </a:graphic>
            <wp14:sizeRelH relativeFrom="margin">
              <wp14:pctWidth>0</wp14:pctWidth>
            </wp14:sizeRelH>
            <wp14:sizeRelV relativeFrom="margin">
              <wp14:pctHeight>0</wp14:pctHeight>
            </wp14:sizeRelV>
          </wp:anchor>
        </w:drawing>
      </w:r>
      <w:r w:rsidR="003E2C2A">
        <w:rPr>
          <w:noProof/>
        </w:rPr>
        <w:drawing>
          <wp:inline distT="0" distB="0" distL="0" distR="0" wp14:anchorId="5A64DFD7" wp14:editId="2AE2B4F9">
            <wp:extent cx="1836484" cy="1331398"/>
            <wp:effectExtent l="0" t="0" r="0" b="2540"/>
            <wp:docPr id="101" name="Picture 101" descr="Image result for dht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dht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893141" cy="1372473"/>
                    </a:xfrm>
                    <a:prstGeom prst="rect">
                      <a:avLst/>
                    </a:prstGeom>
                    <a:noFill/>
                    <a:ln>
                      <a:noFill/>
                    </a:ln>
                  </pic:spPr>
                </pic:pic>
              </a:graphicData>
            </a:graphic>
          </wp:inline>
        </w:drawing>
      </w:r>
    </w:p>
    <w:p w14:paraId="41287152" w14:textId="6BEEF0FA" w:rsidR="00315CE0" w:rsidRDefault="003E2C2A" w:rsidP="002234AF">
      <w:pPr>
        <w:pStyle w:val="Caption"/>
        <w:spacing w:after="240" w:line="276" w:lineRule="auto"/>
      </w:pPr>
      <w:bookmarkStart w:id="121" w:name="_Toc38765449"/>
      <w:r>
        <w:t xml:space="preserve">Figure </w:t>
      </w:r>
      <w:fldSimple w:instr=" SEQ Figure \* ARABIC ">
        <w:r w:rsidR="00643A5C">
          <w:rPr>
            <w:noProof/>
          </w:rPr>
          <w:t>20</w:t>
        </w:r>
      </w:fldSimple>
      <w:r>
        <w:rPr>
          <w:lang w:val="en-US"/>
        </w:rPr>
        <w:t>: The DHT11 Pins</w:t>
      </w:r>
      <w:bookmarkEnd w:id="121"/>
    </w:p>
    <w:p w14:paraId="26B1E839" w14:textId="456FC2B8" w:rsidR="00A5569B" w:rsidRDefault="00D547C1" w:rsidP="00204DBC">
      <w:pPr>
        <w:pStyle w:val="Heading4"/>
        <w:spacing w:line="276" w:lineRule="auto"/>
      </w:pPr>
      <w:bookmarkStart w:id="122" w:name="_Toc38767263"/>
      <w:r>
        <w:t>4.</w:t>
      </w:r>
      <w:r w:rsidR="009C2843">
        <w:t>3</w:t>
      </w:r>
      <w:r>
        <w:t xml:space="preserve">.1.4 </w:t>
      </w:r>
      <w:r w:rsidR="00A5569B">
        <w:t>Ultrasonic sensor</w:t>
      </w:r>
      <w:bookmarkEnd w:id="122"/>
    </w:p>
    <w:p w14:paraId="4407CEB1" w14:textId="5D388392" w:rsidR="00E439D1" w:rsidRPr="002232D8" w:rsidRDefault="003E2C2A" w:rsidP="001A5FF3">
      <w:pPr>
        <w:spacing w:after="120" w:line="276" w:lineRule="auto"/>
        <w:jc w:val="both"/>
        <w:rPr>
          <w:color w:val="000000" w:themeColor="text1"/>
        </w:rPr>
      </w:pPr>
      <w:r w:rsidRPr="002232D8">
        <w:rPr>
          <w:color w:val="000000" w:themeColor="text1"/>
        </w:rPr>
        <w:t>The figure (</w:t>
      </w:r>
      <w:r w:rsidR="002232D8" w:rsidRPr="002232D8">
        <w:rPr>
          <w:color w:val="000000" w:themeColor="text1"/>
        </w:rPr>
        <w:t>21</w:t>
      </w:r>
      <w:r w:rsidRPr="002232D8">
        <w:rPr>
          <w:color w:val="000000" w:themeColor="text1"/>
        </w:rPr>
        <w:t>) show how the ultrasonic and how it deducted the waves, and then in the figure (</w:t>
      </w:r>
      <w:r w:rsidR="002232D8">
        <w:rPr>
          <w:color w:val="000000" w:themeColor="text1"/>
        </w:rPr>
        <w:t>22</w:t>
      </w:r>
      <w:r w:rsidRPr="002232D8">
        <w:rPr>
          <w:color w:val="000000" w:themeColor="text1"/>
        </w:rPr>
        <w:t>) the explaining of the connection between the ultrasonic and Arduino uno.</w:t>
      </w:r>
      <w:r w:rsidR="00A5569B" w:rsidRPr="002232D8">
        <w:rPr>
          <w:color w:val="000000" w:themeColor="text1"/>
        </w:rPr>
        <w:t xml:space="preserve"> </w:t>
      </w:r>
    </w:p>
    <w:p w14:paraId="70345275" w14:textId="77777777" w:rsidR="00AA73A1" w:rsidRDefault="00AA73A1" w:rsidP="00204DBC">
      <w:pPr>
        <w:keepNext/>
        <w:spacing w:after="0" w:line="276" w:lineRule="auto"/>
      </w:pPr>
      <w:r>
        <w:rPr>
          <w:noProof/>
        </w:rPr>
        <w:drawing>
          <wp:inline distT="0" distB="0" distL="0" distR="0" wp14:anchorId="57E2AFFF" wp14:editId="64AA389E">
            <wp:extent cx="3619180" cy="1441816"/>
            <wp:effectExtent l="0" t="0" r="635" b="635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708225" cy="1477290"/>
                    </a:xfrm>
                    <a:prstGeom prst="rect">
                      <a:avLst/>
                    </a:prstGeom>
                  </pic:spPr>
                </pic:pic>
              </a:graphicData>
            </a:graphic>
          </wp:inline>
        </w:drawing>
      </w:r>
    </w:p>
    <w:p w14:paraId="18A7517B" w14:textId="03945B0C" w:rsidR="00A5569B" w:rsidRDefault="00AA73A1" w:rsidP="009125D5">
      <w:pPr>
        <w:pStyle w:val="Caption"/>
        <w:spacing w:after="240" w:line="276" w:lineRule="auto"/>
        <w:rPr>
          <w:lang w:val="en-US"/>
        </w:rPr>
      </w:pPr>
      <w:bookmarkStart w:id="123" w:name="_Toc38765450"/>
      <w:r>
        <w:t xml:space="preserve">Figure </w:t>
      </w:r>
      <w:fldSimple w:instr=" SEQ Figure \* ARABIC ">
        <w:r w:rsidR="00643A5C">
          <w:rPr>
            <w:noProof/>
          </w:rPr>
          <w:t>21</w:t>
        </w:r>
      </w:fldSimple>
      <w:r>
        <w:rPr>
          <w:lang w:val="en-US"/>
        </w:rPr>
        <w:t>: How the ultrasonic deduct the waves</w:t>
      </w:r>
      <w:r>
        <w:rPr>
          <w:lang w:val="en-US"/>
        </w:rPr>
        <w:fldChar w:fldCharType="begin" w:fldLock="1"/>
      </w:r>
      <w:r w:rsidR="007A36E0">
        <w:rPr>
          <w:lang w:val="en-US"/>
        </w:rPr>
        <w:instrText>ADDIN CSL_CITATION {"citationItems":[{"id":"ITEM-1","itemData":{"URL":"http://irvasinu.blogspot.com/2016/10/cara-kerja-penangkap-sinyal-hp-dan.html","accessed":{"date-parts":[["2020","3","24"]]},"id":"ITEM-1","issued":{"date-parts":[["0"]]},"title":"irva: Cara Kerja Penangkap Sinyal HP dan Protokol","type":"webpage"},"uris":["http://www.mendeley.com/documents/?uuid=555e8eb2-d93e-3834-9735-1c9976ef2104"]}],"mendeley":{"formattedCitation":"[159]","plainTextFormattedCitation":"[159]","previouslyFormattedCitation":"[159]"},"properties":{"noteIndex":0},"schema":"https://github.com/citation-style-language/schema/raw/master/csl-citation.json"}</w:instrText>
      </w:r>
      <w:r>
        <w:rPr>
          <w:lang w:val="en-US"/>
        </w:rPr>
        <w:fldChar w:fldCharType="separate"/>
      </w:r>
      <w:r w:rsidR="007A36E0" w:rsidRPr="007A36E0">
        <w:rPr>
          <w:i w:val="0"/>
          <w:noProof/>
          <w:lang w:val="en-US"/>
        </w:rPr>
        <w:t>[159]</w:t>
      </w:r>
      <w:r>
        <w:rPr>
          <w:lang w:val="en-US"/>
        </w:rPr>
        <w:fldChar w:fldCharType="end"/>
      </w:r>
      <w:r>
        <w:rPr>
          <w:lang w:val="en-US"/>
        </w:rPr>
        <w:t>.</w:t>
      </w:r>
      <w:bookmarkEnd w:id="123"/>
    </w:p>
    <w:p w14:paraId="1F3EF140" w14:textId="77777777" w:rsidR="00E439D1" w:rsidRPr="002234AF" w:rsidRDefault="00E439D1" w:rsidP="00204DBC">
      <w:pPr>
        <w:spacing w:line="276" w:lineRule="auto"/>
        <w:rPr>
          <w:sz w:val="10"/>
          <w:szCs w:val="10"/>
          <w:lang w:val="en-US"/>
        </w:rPr>
      </w:pPr>
    </w:p>
    <w:p w14:paraId="6D77323E" w14:textId="77777777" w:rsidR="00AA73A1" w:rsidRDefault="004D3B3C" w:rsidP="00204DBC">
      <w:pPr>
        <w:keepNext/>
        <w:spacing w:after="120" w:line="276" w:lineRule="auto"/>
      </w:pPr>
      <w:r>
        <w:rPr>
          <w:noProof/>
        </w:rPr>
        <w:drawing>
          <wp:inline distT="0" distB="0" distL="0" distR="0" wp14:anchorId="54B7C960" wp14:editId="715228F4">
            <wp:extent cx="3471605" cy="1617489"/>
            <wp:effectExtent l="0" t="0" r="0" b="1905"/>
            <wp:docPr id="103" name="Picture 103" descr="Image result for ultrasoinc sensor connection in ardui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ultrasoinc sensor connection in arduino"/>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558598" cy="1658021"/>
                    </a:xfrm>
                    <a:prstGeom prst="rect">
                      <a:avLst/>
                    </a:prstGeom>
                    <a:noFill/>
                    <a:ln>
                      <a:noFill/>
                    </a:ln>
                  </pic:spPr>
                </pic:pic>
              </a:graphicData>
            </a:graphic>
          </wp:inline>
        </w:drawing>
      </w:r>
    </w:p>
    <w:p w14:paraId="18A332CF" w14:textId="0C677601" w:rsidR="00E439D1" w:rsidRDefault="00AA73A1" w:rsidP="00C7493A">
      <w:pPr>
        <w:pStyle w:val="Caption"/>
        <w:spacing w:after="240" w:line="276" w:lineRule="auto"/>
        <w:rPr>
          <w:lang w:val="en-US"/>
        </w:rPr>
      </w:pPr>
      <w:bookmarkStart w:id="124" w:name="_Toc38765451"/>
      <w:r>
        <w:t xml:space="preserve">Figure </w:t>
      </w:r>
      <w:fldSimple w:instr=" SEQ Figure \* ARABIC ">
        <w:r w:rsidR="00643A5C">
          <w:rPr>
            <w:noProof/>
          </w:rPr>
          <w:t>22</w:t>
        </w:r>
      </w:fldSimple>
      <w:r>
        <w:rPr>
          <w:lang w:val="en-US"/>
        </w:rPr>
        <w:t>: The connection between ultrasonic sensor and Arduino uno.</w:t>
      </w:r>
      <w:bookmarkEnd w:id="124"/>
    </w:p>
    <w:p w14:paraId="61C90E6D" w14:textId="3EF42C71" w:rsidR="004D3B3C" w:rsidRDefault="00D547C1" w:rsidP="00204DBC">
      <w:pPr>
        <w:pStyle w:val="Heading4"/>
        <w:spacing w:line="276" w:lineRule="auto"/>
      </w:pPr>
      <w:bookmarkStart w:id="125" w:name="_Toc38767264"/>
      <w:r>
        <w:lastRenderedPageBreak/>
        <w:t>4.</w:t>
      </w:r>
      <w:r w:rsidR="009C2843">
        <w:t>3</w:t>
      </w:r>
      <w:r>
        <w:t xml:space="preserve">.1.5 </w:t>
      </w:r>
      <w:r w:rsidR="004D3B3C">
        <w:t>Led</w:t>
      </w:r>
      <w:bookmarkEnd w:id="125"/>
    </w:p>
    <w:p w14:paraId="70B0D1D0" w14:textId="35E94B23" w:rsidR="004D3B3C" w:rsidRDefault="00AA73A1" w:rsidP="001A5FF3">
      <w:pPr>
        <w:spacing w:line="276" w:lineRule="auto"/>
        <w:jc w:val="both"/>
      </w:pPr>
      <w:r>
        <w:t xml:space="preserve">In the </w:t>
      </w:r>
      <w:r w:rsidRPr="002232D8">
        <w:rPr>
          <w:color w:val="000000" w:themeColor="text1"/>
        </w:rPr>
        <w:t xml:space="preserve">figure </w:t>
      </w:r>
      <w:r>
        <w:t>(</w:t>
      </w:r>
      <w:r w:rsidR="002232D8">
        <w:t>23</w:t>
      </w:r>
      <w:r>
        <w:t xml:space="preserve">) the author has added just one sensor to show how the connecting will be for all the led which in the implementation there are will be several </w:t>
      </w:r>
      <w:r w:rsidR="00C7493A">
        <w:t>LEDs</w:t>
      </w:r>
      <w:r>
        <w:t xml:space="preserve"> need to </w:t>
      </w:r>
      <w:proofErr w:type="gramStart"/>
      <w:r>
        <w:t>connected</w:t>
      </w:r>
      <w:proofErr w:type="gramEnd"/>
      <w:r>
        <w:t xml:space="preserve"> to the main house.</w:t>
      </w:r>
    </w:p>
    <w:p w14:paraId="02AD981E" w14:textId="02E58861" w:rsidR="00AA73A1" w:rsidRDefault="004D3B3C" w:rsidP="00204DBC">
      <w:pPr>
        <w:keepNext/>
        <w:spacing w:after="0" w:line="276" w:lineRule="auto"/>
      </w:pPr>
      <w:r>
        <w:rPr>
          <w:noProof/>
        </w:rPr>
        <w:drawing>
          <wp:inline distT="0" distB="0" distL="0" distR="0" wp14:anchorId="5ABBB55F" wp14:editId="44F83F23">
            <wp:extent cx="2236054" cy="1574913"/>
            <wp:effectExtent l="0" t="0" r="0" b="635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259035" cy="1591099"/>
                    </a:xfrm>
                    <a:prstGeom prst="rect">
                      <a:avLst/>
                    </a:prstGeom>
                  </pic:spPr>
                </pic:pic>
              </a:graphicData>
            </a:graphic>
          </wp:inline>
        </w:drawing>
      </w:r>
    </w:p>
    <w:p w14:paraId="66A1C5DF" w14:textId="2DAB74F1" w:rsidR="00AA73A1" w:rsidRDefault="00AA73A1" w:rsidP="002234AF">
      <w:pPr>
        <w:pStyle w:val="Caption"/>
        <w:spacing w:after="360" w:line="276" w:lineRule="auto"/>
      </w:pPr>
      <w:bookmarkStart w:id="126" w:name="_Toc38765452"/>
      <w:r>
        <w:t xml:space="preserve">Figure </w:t>
      </w:r>
      <w:fldSimple w:instr=" SEQ Figure \* ARABIC ">
        <w:r w:rsidR="00643A5C">
          <w:rPr>
            <w:noProof/>
          </w:rPr>
          <w:t>23</w:t>
        </w:r>
      </w:fldSimple>
      <w:r>
        <w:rPr>
          <w:lang w:val="en-US"/>
        </w:rPr>
        <w:t xml:space="preserve">: </w:t>
      </w:r>
      <w:r w:rsidRPr="003059E9">
        <w:rPr>
          <w:lang w:val="en-US"/>
        </w:rPr>
        <w:t>The connection between the led and Arduino uno.</w:t>
      </w:r>
      <w:bookmarkEnd w:id="126"/>
    </w:p>
    <w:p w14:paraId="09448A56" w14:textId="3859D287" w:rsidR="008A78BF" w:rsidRDefault="008A78BF" w:rsidP="00204DBC">
      <w:pPr>
        <w:pStyle w:val="Heading4"/>
        <w:spacing w:line="276" w:lineRule="auto"/>
      </w:pPr>
      <w:bookmarkStart w:id="127" w:name="_Toc38767265"/>
      <w:r>
        <w:t>4.</w:t>
      </w:r>
      <w:r w:rsidR="009C2843">
        <w:t>3</w:t>
      </w:r>
      <w:r>
        <w:t>.1.6 Buzzer</w:t>
      </w:r>
      <w:bookmarkEnd w:id="127"/>
    </w:p>
    <w:p w14:paraId="257BBABE" w14:textId="676415F6" w:rsidR="008A78BF" w:rsidRDefault="008A78BF" w:rsidP="00204DBC">
      <w:pPr>
        <w:spacing w:line="276" w:lineRule="auto"/>
      </w:pPr>
      <w:r>
        <w:t xml:space="preserve">The </w:t>
      </w:r>
      <w:r w:rsidRPr="002232D8">
        <w:rPr>
          <w:color w:val="000000" w:themeColor="text1"/>
        </w:rPr>
        <w:t xml:space="preserve">figure </w:t>
      </w:r>
      <w:r>
        <w:t>(</w:t>
      </w:r>
      <w:r w:rsidR="002232D8">
        <w:t>24</w:t>
      </w:r>
      <w:r>
        <w:t xml:space="preserve">) shows how connection will be between the buzzer and the </w:t>
      </w:r>
      <w:r w:rsidR="00953772">
        <w:t>Arduino</w:t>
      </w:r>
      <w:r>
        <w:t xml:space="preserve"> Uno.</w:t>
      </w:r>
    </w:p>
    <w:p w14:paraId="067EE18D" w14:textId="77777777" w:rsidR="00953772" w:rsidRDefault="008A78BF" w:rsidP="00B31100">
      <w:pPr>
        <w:keepNext/>
        <w:spacing w:after="0" w:line="276" w:lineRule="auto"/>
      </w:pPr>
      <w:r>
        <w:rPr>
          <w:noProof/>
        </w:rPr>
        <w:drawing>
          <wp:inline distT="0" distB="0" distL="0" distR="0" wp14:anchorId="260D9864" wp14:editId="640D097B">
            <wp:extent cx="1931304" cy="2042655"/>
            <wp:effectExtent l="1588" t="0" r="0" b="0"/>
            <wp:docPr id="111" name="Picture 111" descr="Image result for CONNECTING THE BUZZER TO ARDUINO U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CONNECTING THE BUZZER TO ARDUINO UNO"/>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r="40381"/>
                    <a:stretch/>
                  </pic:blipFill>
                  <pic:spPr bwMode="auto">
                    <a:xfrm rot="5400000">
                      <a:off x="0" y="0"/>
                      <a:ext cx="1965021" cy="2078316"/>
                    </a:xfrm>
                    <a:prstGeom prst="rect">
                      <a:avLst/>
                    </a:prstGeom>
                    <a:noFill/>
                    <a:ln>
                      <a:noFill/>
                    </a:ln>
                    <a:extLst>
                      <a:ext uri="{53640926-AAD7-44D8-BBD7-CCE9431645EC}">
                        <a14:shadowObscured xmlns:a14="http://schemas.microsoft.com/office/drawing/2010/main"/>
                      </a:ext>
                    </a:extLst>
                  </pic:spPr>
                </pic:pic>
              </a:graphicData>
            </a:graphic>
          </wp:inline>
        </w:drawing>
      </w:r>
    </w:p>
    <w:p w14:paraId="36633A11" w14:textId="65AA785C" w:rsidR="00C7493A" w:rsidRPr="00C7493A" w:rsidRDefault="00953772" w:rsidP="002234AF">
      <w:pPr>
        <w:pStyle w:val="Caption"/>
        <w:spacing w:after="360" w:line="276" w:lineRule="auto"/>
        <w:rPr>
          <w:lang w:val="en-US"/>
        </w:rPr>
      </w:pPr>
      <w:bookmarkStart w:id="128" w:name="_Toc38765453"/>
      <w:r>
        <w:t xml:space="preserve">Figure </w:t>
      </w:r>
      <w:fldSimple w:instr=" SEQ Figure \* ARABIC ">
        <w:r w:rsidR="00643A5C">
          <w:rPr>
            <w:noProof/>
          </w:rPr>
          <w:t>24</w:t>
        </w:r>
      </w:fldSimple>
      <w:r>
        <w:rPr>
          <w:lang w:val="en-US"/>
        </w:rPr>
        <w:t>: The connection between the Buzzer and Arduino Uno.</w:t>
      </w:r>
      <w:bookmarkEnd w:id="128"/>
    </w:p>
    <w:p w14:paraId="0BC1D311" w14:textId="68EE58F6" w:rsidR="008A78BF" w:rsidRDefault="00953772" w:rsidP="00204DBC">
      <w:pPr>
        <w:pStyle w:val="Heading4"/>
        <w:spacing w:line="276" w:lineRule="auto"/>
      </w:pPr>
      <w:bookmarkStart w:id="129" w:name="_Toc38767266"/>
      <w:r>
        <w:t>4.</w:t>
      </w:r>
      <w:r w:rsidR="009C2843">
        <w:t>3</w:t>
      </w:r>
      <w:r>
        <w:t>.1.7 Servo motor</w:t>
      </w:r>
      <w:bookmarkEnd w:id="129"/>
    </w:p>
    <w:p w14:paraId="7504FA91" w14:textId="1D157061" w:rsidR="008A78BF" w:rsidRDefault="00953772" w:rsidP="00204DBC">
      <w:pPr>
        <w:spacing w:line="276" w:lineRule="auto"/>
      </w:pPr>
      <w:r>
        <w:t xml:space="preserve">The </w:t>
      </w:r>
      <w:r w:rsidRPr="002232D8">
        <w:rPr>
          <w:color w:val="000000" w:themeColor="text1"/>
        </w:rPr>
        <w:t xml:space="preserve">figure </w:t>
      </w:r>
      <w:r>
        <w:t>(</w:t>
      </w:r>
      <w:r w:rsidR="002232D8">
        <w:t>25</w:t>
      </w:r>
      <w:r>
        <w:t>) shows how the connection will be between the servo motor and Arduino Uno</w:t>
      </w:r>
    </w:p>
    <w:p w14:paraId="4A8BC728" w14:textId="77777777" w:rsidR="00953772" w:rsidRDefault="008A78BF" w:rsidP="00E439D1">
      <w:pPr>
        <w:keepNext/>
        <w:spacing w:before="240" w:after="0" w:line="276" w:lineRule="auto"/>
      </w:pPr>
      <w:r>
        <w:rPr>
          <w:noProof/>
        </w:rPr>
        <w:drawing>
          <wp:inline distT="0" distB="0" distL="0" distR="0" wp14:anchorId="77576B0D" wp14:editId="68587869">
            <wp:extent cx="2320578" cy="2096923"/>
            <wp:effectExtent l="0" t="0" r="3810" b="0"/>
            <wp:docPr id="112" name="Picture 112" descr="Image result for CONNECTING THE servo motorTO ARDUINO U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CONNECTING THE servo motorTO ARDUINO UNO"/>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354859" cy="2127900"/>
                    </a:xfrm>
                    <a:prstGeom prst="rect">
                      <a:avLst/>
                    </a:prstGeom>
                    <a:noFill/>
                    <a:ln>
                      <a:noFill/>
                    </a:ln>
                  </pic:spPr>
                </pic:pic>
              </a:graphicData>
            </a:graphic>
          </wp:inline>
        </w:drawing>
      </w:r>
    </w:p>
    <w:p w14:paraId="0F71DD47" w14:textId="3735E7AC" w:rsidR="002234AF" w:rsidRDefault="00953772" w:rsidP="00B373F7">
      <w:pPr>
        <w:pStyle w:val="Caption"/>
        <w:spacing w:after="240" w:line="276" w:lineRule="auto"/>
        <w:rPr>
          <w:lang w:val="en-US"/>
        </w:rPr>
      </w:pPr>
      <w:bookmarkStart w:id="130" w:name="_Toc38765454"/>
      <w:r>
        <w:t xml:space="preserve">Figure </w:t>
      </w:r>
      <w:fldSimple w:instr=" SEQ Figure \* ARABIC ">
        <w:r w:rsidR="00643A5C">
          <w:rPr>
            <w:noProof/>
          </w:rPr>
          <w:t>25</w:t>
        </w:r>
      </w:fldSimple>
      <w:r>
        <w:rPr>
          <w:lang w:val="en-US"/>
        </w:rPr>
        <w:t>: The connection of the servo motor.</w:t>
      </w:r>
      <w:bookmarkEnd w:id="130"/>
    </w:p>
    <w:p w14:paraId="6C5A6355" w14:textId="77777777" w:rsidR="002234AF" w:rsidRDefault="002234AF">
      <w:pPr>
        <w:spacing w:line="259" w:lineRule="auto"/>
        <w:rPr>
          <w:i/>
          <w:iCs/>
          <w:color w:val="44546A" w:themeColor="text2"/>
          <w:sz w:val="18"/>
          <w:szCs w:val="18"/>
          <w:lang w:val="en-US"/>
        </w:rPr>
      </w:pPr>
      <w:r>
        <w:rPr>
          <w:lang w:val="en-US"/>
        </w:rPr>
        <w:br w:type="page"/>
      </w:r>
    </w:p>
    <w:p w14:paraId="4579C577" w14:textId="1AD7BFFE" w:rsidR="00E37105" w:rsidRDefault="00CE4521" w:rsidP="00204DBC">
      <w:pPr>
        <w:pStyle w:val="Heading3"/>
        <w:spacing w:line="276" w:lineRule="auto"/>
      </w:pPr>
      <w:bookmarkStart w:id="131" w:name="_Toc38767267"/>
      <w:r>
        <w:lastRenderedPageBreak/>
        <w:t>4.</w:t>
      </w:r>
      <w:r w:rsidR="009C2843">
        <w:t>3</w:t>
      </w:r>
      <w:r>
        <w:t xml:space="preserve">.2 </w:t>
      </w:r>
      <w:r w:rsidR="00E37105" w:rsidRPr="00A53743">
        <w:t>Software</w:t>
      </w:r>
      <w:bookmarkEnd w:id="131"/>
    </w:p>
    <w:p w14:paraId="2C4EDC71" w14:textId="6DABAF90" w:rsidR="00D547C1" w:rsidRPr="00D547C1" w:rsidRDefault="00D547C1" w:rsidP="00204DBC">
      <w:pPr>
        <w:spacing w:line="276" w:lineRule="auto"/>
      </w:pPr>
      <w:r w:rsidRPr="00D547C1">
        <w:t xml:space="preserve">In this section, the author has included a diagram of each sensor by using </w:t>
      </w:r>
      <w:r w:rsidR="00DC7F80" w:rsidRPr="00DC7F80">
        <w:t>flow charts</w:t>
      </w:r>
      <w:r>
        <w:fldChar w:fldCharType="begin" w:fldLock="1"/>
      </w:r>
      <w:r w:rsidR="007A36E0">
        <w:instrText>ADDIN CSL_CITATION {"citationItems":[{"id":"ITEM-1","itemData":{"URL":"https://app.creately.com/diagram/kVDi39aIkuX/edit","accessed":{"date-parts":[["2020","3","24"]]},"id":"ITEM-1","issued":{"date-parts":[["0"]]},"title":"UWTSD - Creately","type":"webpage"},"uris":["http://www.mendeley.com/documents/?uuid=ab43a762-4ee6-337f-a125-b01a96dd9fec"]}],"mendeley":{"formattedCitation":"[160]","plainTextFormattedCitation":"[160]","previouslyFormattedCitation":"[160]"},"properties":{"noteIndex":0},"schema":"https://github.com/citation-style-language/schema/raw/master/csl-citation.json"}</w:instrText>
      </w:r>
      <w:r>
        <w:fldChar w:fldCharType="separate"/>
      </w:r>
      <w:r w:rsidR="007A36E0" w:rsidRPr="007A36E0">
        <w:rPr>
          <w:noProof/>
        </w:rPr>
        <w:t>[160]</w:t>
      </w:r>
      <w:r>
        <w:fldChar w:fldCharType="end"/>
      </w:r>
      <w:r>
        <w:t>.</w:t>
      </w:r>
    </w:p>
    <w:p w14:paraId="471EF9BD" w14:textId="3C316F59" w:rsidR="00152291" w:rsidRDefault="00152291" w:rsidP="001A5FF3">
      <w:pPr>
        <w:pStyle w:val="ListParagraph"/>
        <w:numPr>
          <w:ilvl w:val="0"/>
          <w:numId w:val="32"/>
        </w:numPr>
        <w:spacing w:after="0" w:line="276" w:lineRule="auto"/>
        <w:jc w:val="both"/>
      </w:pPr>
      <w:r>
        <w:t xml:space="preserve">In the </w:t>
      </w:r>
      <w:r w:rsidRPr="002232D8">
        <w:rPr>
          <w:color w:val="000000" w:themeColor="text1"/>
        </w:rPr>
        <w:t>figure</w:t>
      </w:r>
      <w:r>
        <w:t>(</w:t>
      </w:r>
      <w:r w:rsidR="002232D8">
        <w:t>26</w:t>
      </w:r>
      <w:r>
        <w:t>) it represents the connecting system of how the user will control the devices</w:t>
      </w:r>
      <w:r w:rsidR="009B7D59">
        <w:t xml:space="preserve"> through a web browser by using another module called esp8266 to Wi-Fi</w:t>
      </w:r>
      <w:r>
        <w:t>,</w:t>
      </w:r>
    </w:p>
    <w:p w14:paraId="6F876B14" w14:textId="23D57C96" w:rsidR="009B7D59" w:rsidRDefault="009B7D59" w:rsidP="00204DBC">
      <w:pPr>
        <w:keepNext/>
        <w:spacing w:after="0" w:line="276" w:lineRule="auto"/>
      </w:pPr>
      <w:r>
        <w:rPr>
          <w:noProof/>
        </w:rPr>
        <w:drawing>
          <wp:inline distT="0" distB="0" distL="0" distR="0" wp14:anchorId="50193CBD" wp14:editId="16368320">
            <wp:extent cx="3661442" cy="1903464"/>
            <wp:effectExtent l="0" t="0" r="0" b="190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825922" cy="1988972"/>
                    </a:xfrm>
                    <a:prstGeom prst="rect">
                      <a:avLst/>
                    </a:prstGeom>
                  </pic:spPr>
                </pic:pic>
              </a:graphicData>
            </a:graphic>
          </wp:inline>
        </w:drawing>
      </w:r>
    </w:p>
    <w:p w14:paraId="1B017127" w14:textId="2D9C84D9" w:rsidR="00E439D1" w:rsidRPr="00B373F7" w:rsidRDefault="009B7D59" w:rsidP="00B373F7">
      <w:pPr>
        <w:pStyle w:val="Caption"/>
        <w:spacing w:after="240" w:line="276" w:lineRule="auto"/>
        <w:rPr>
          <w:lang w:val="en-US"/>
        </w:rPr>
      </w:pPr>
      <w:bookmarkStart w:id="132" w:name="_Toc38765455"/>
      <w:r>
        <w:t xml:space="preserve">Figure </w:t>
      </w:r>
      <w:fldSimple w:instr=" SEQ Figure \* ARABIC ">
        <w:r w:rsidR="00643A5C">
          <w:rPr>
            <w:noProof/>
          </w:rPr>
          <w:t>26</w:t>
        </w:r>
      </w:fldSimple>
      <w:r>
        <w:rPr>
          <w:lang w:val="en-US"/>
        </w:rPr>
        <w:t>: Connection between Arduino and devices.</w:t>
      </w:r>
      <w:bookmarkEnd w:id="132"/>
    </w:p>
    <w:p w14:paraId="4078012C" w14:textId="2E6DA83D" w:rsidR="00152291" w:rsidRDefault="00F573D5" w:rsidP="001A5FF3">
      <w:pPr>
        <w:pStyle w:val="ListParagraph"/>
        <w:numPr>
          <w:ilvl w:val="0"/>
          <w:numId w:val="32"/>
        </w:numPr>
        <w:spacing w:line="276" w:lineRule="auto"/>
        <w:jc w:val="both"/>
      </w:pPr>
      <w:r w:rsidRPr="00F573D5">
        <w:t xml:space="preserve">In the </w:t>
      </w:r>
      <w:r w:rsidRPr="002232D8">
        <w:rPr>
          <w:color w:val="000000" w:themeColor="text1"/>
        </w:rPr>
        <w:t>fig</w:t>
      </w:r>
      <w:r w:rsidR="005B5FC8" w:rsidRPr="002232D8">
        <w:rPr>
          <w:color w:val="000000" w:themeColor="text1"/>
        </w:rPr>
        <w:t>ure</w:t>
      </w:r>
      <w:r w:rsidRPr="00F573D5">
        <w:t>(</w:t>
      </w:r>
      <w:r w:rsidR="002232D8">
        <w:t>27</w:t>
      </w:r>
      <w:r w:rsidRPr="00F573D5">
        <w:t xml:space="preserve">) it represents that when Arduino connected and receiving the order from a user by using the website to change the status of the devices and other types of </w:t>
      </w:r>
      <w:r w:rsidR="00152291" w:rsidRPr="00F573D5">
        <w:t>equipment</w:t>
      </w:r>
    </w:p>
    <w:p w14:paraId="60026BB1" w14:textId="2B1AEEEA" w:rsidR="00152291" w:rsidRDefault="006A72CC" w:rsidP="002234AF">
      <w:pPr>
        <w:keepNext/>
        <w:spacing w:after="120" w:line="276" w:lineRule="auto"/>
      </w:pPr>
      <w:r>
        <w:rPr>
          <w:noProof/>
        </w:rPr>
        <w:drawing>
          <wp:inline distT="0" distB="0" distL="0" distR="0" wp14:anchorId="434C6126" wp14:editId="68E0B8EF">
            <wp:extent cx="4245429" cy="4928117"/>
            <wp:effectExtent l="0" t="0" r="3175" b="635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292867" cy="4983183"/>
                    </a:xfrm>
                    <a:prstGeom prst="rect">
                      <a:avLst/>
                    </a:prstGeom>
                  </pic:spPr>
                </pic:pic>
              </a:graphicData>
            </a:graphic>
          </wp:inline>
        </w:drawing>
      </w:r>
    </w:p>
    <w:p w14:paraId="73485C45" w14:textId="41557348" w:rsidR="006A72CC" w:rsidRDefault="00152291" w:rsidP="009125D5">
      <w:pPr>
        <w:pStyle w:val="Caption"/>
        <w:spacing w:after="240" w:line="276" w:lineRule="auto"/>
      </w:pPr>
      <w:bookmarkStart w:id="133" w:name="_Toc38765456"/>
      <w:r>
        <w:t xml:space="preserve">Figure </w:t>
      </w:r>
      <w:fldSimple w:instr=" SEQ Figure \* ARABIC ">
        <w:r w:rsidR="00643A5C">
          <w:rPr>
            <w:noProof/>
          </w:rPr>
          <w:t>27</w:t>
        </w:r>
      </w:fldSimple>
      <w:r>
        <w:rPr>
          <w:lang w:val="en-US"/>
        </w:rPr>
        <w:t>: How the system will work from start till end (Flow chart).</w:t>
      </w:r>
      <w:bookmarkEnd w:id="133"/>
    </w:p>
    <w:p w14:paraId="3FA1F8B4" w14:textId="03A8A6F8" w:rsidR="00E27C3A" w:rsidRPr="00E27C3A" w:rsidRDefault="00E27C3A" w:rsidP="001A5FF3">
      <w:pPr>
        <w:pStyle w:val="ListParagraph"/>
        <w:keepNext/>
        <w:numPr>
          <w:ilvl w:val="0"/>
          <w:numId w:val="32"/>
        </w:numPr>
        <w:spacing w:line="276" w:lineRule="auto"/>
        <w:jc w:val="both"/>
      </w:pPr>
      <w:r>
        <w:lastRenderedPageBreak/>
        <w:t>The figure</w:t>
      </w:r>
      <w:r w:rsidR="002232D8">
        <w:t xml:space="preserve"> </w:t>
      </w:r>
      <w:r w:rsidRPr="002232D8">
        <w:rPr>
          <w:color w:val="000000" w:themeColor="text1"/>
        </w:rPr>
        <w:t>(</w:t>
      </w:r>
      <w:r w:rsidR="002232D8">
        <w:rPr>
          <w:color w:val="000000" w:themeColor="text1"/>
        </w:rPr>
        <w:t>28</w:t>
      </w:r>
      <w:r w:rsidRPr="002232D8">
        <w:rPr>
          <w:color w:val="000000" w:themeColor="text1"/>
        </w:rPr>
        <w:t xml:space="preserve">) </w:t>
      </w:r>
      <w:r>
        <w:t>explain how the security take approach when the user will access the website, so if the user has input a wrong username and password it will return the page to the index to ask the user to reset the password or input the username and password again.</w:t>
      </w:r>
    </w:p>
    <w:p w14:paraId="17AE6863" w14:textId="0C695583" w:rsidR="00E27C3A" w:rsidRDefault="00E27C3A" w:rsidP="00204DBC">
      <w:pPr>
        <w:keepNext/>
        <w:spacing w:after="120" w:line="276" w:lineRule="auto"/>
      </w:pPr>
      <w:r>
        <w:rPr>
          <w:noProof/>
        </w:rPr>
        <w:drawing>
          <wp:inline distT="0" distB="0" distL="0" distR="0" wp14:anchorId="5339B65F" wp14:editId="70732086">
            <wp:extent cx="2242070" cy="3723910"/>
            <wp:effectExtent l="0" t="0" r="635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261127" cy="3755563"/>
                    </a:xfrm>
                    <a:prstGeom prst="rect">
                      <a:avLst/>
                    </a:prstGeom>
                  </pic:spPr>
                </pic:pic>
              </a:graphicData>
            </a:graphic>
          </wp:inline>
        </w:drawing>
      </w:r>
    </w:p>
    <w:p w14:paraId="65DB066F" w14:textId="63F81FAB" w:rsidR="0082250F" w:rsidRDefault="00E27C3A" w:rsidP="00C45056">
      <w:pPr>
        <w:pStyle w:val="Caption"/>
        <w:spacing w:after="240" w:line="276" w:lineRule="auto"/>
        <w:rPr>
          <w:lang w:val="en-US"/>
        </w:rPr>
      </w:pPr>
      <w:bookmarkStart w:id="134" w:name="_Toc38765457"/>
      <w:r>
        <w:t xml:space="preserve">Figure </w:t>
      </w:r>
      <w:fldSimple w:instr=" SEQ Figure \* ARABIC ">
        <w:r w:rsidR="00643A5C">
          <w:rPr>
            <w:noProof/>
          </w:rPr>
          <w:t>28</w:t>
        </w:r>
      </w:fldSimple>
      <w:r>
        <w:rPr>
          <w:lang w:val="en-US"/>
        </w:rPr>
        <w:t>: Check the access details in PHP and SQL database</w:t>
      </w:r>
      <w:bookmarkEnd w:id="134"/>
    </w:p>
    <w:p w14:paraId="451F201C" w14:textId="77777777" w:rsidR="002232D8" w:rsidRPr="002234AF" w:rsidRDefault="002232D8" w:rsidP="002232D8">
      <w:pPr>
        <w:rPr>
          <w:sz w:val="12"/>
          <w:szCs w:val="12"/>
          <w:lang w:val="en-US"/>
        </w:rPr>
      </w:pPr>
    </w:p>
    <w:p w14:paraId="6E136838" w14:textId="430947CB" w:rsidR="00646E82" w:rsidRDefault="002232D8" w:rsidP="002232D8">
      <w:pPr>
        <w:spacing w:line="276" w:lineRule="auto"/>
      </w:pPr>
      <w:r>
        <w:t xml:space="preserve">The figure (29) </w:t>
      </w:r>
      <w:r w:rsidR="00AA73A1">
        <w:t>E-R diagrams</w:t>
      </w:r>
      <w:r>
        <w:t xml:space="preserve"> describe the database for the smart home automation system.</w:t>
      </w:r>
      <w:r w:rsidR="00AA73A1">
        <w:t xml:space="preserve"> </w:t>
      </w:r>
    </w:p>
    <w:p w14:paraId="62C08902" w14:textId="77777777" w:rsidR="002232D8" w:rsidRDefault="00C45056" w:rsidP="002232D8">
      <w:pPr>
        <w:keepNext/>
        <w:spacing w:after="0" w:line="259" w:lineRule="auto"/>
      </w:pPr>
      <w:r>
        <w:rPr>
          <w:noProof/>
        </w:rPr>
        <w:drawing>
          <wp:inline distT="0" distB="0" distL="0" distR="0" wp14:anchorId="4BBB0F9E" wp14:editId="53EC8833">
            <wp:extent cx="5763025" cy="2881811"/>
            <wp:effectExtent l="0" t="0" r="952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68227" cy="2884412"/>
                    </a:xfrm>
                    <a:prstGeom prst="rect">
                      <a:avLst/>
                    </a:prstGeom>
                  </pic:spPr>
                </pic:pic>
              </a:graphicData>
            </a:graphic>
          </wp:inline>
        </w:drawing>
      </w:r>
    </w:p>
    <w:p w14:paraId="0F550305" w14:textId="5E1FE566" w:rsidR="002232D8" w:rsidRDefault="002232D8" w:rsidP="002232D8">
      <w:pPr>
        <w:pStyle w:val="Caption"/>
      </w:pPr>
      <w:bookmarkStart w:id="135" w:name="_Toc38765458"/>
      <w:r>
        <w:t xml:space="preserve">Figure </w:t>
      </w:r>
      <w:fldSimple w:instr=" SEQ Figure \* ARABIC ">
        <w:r w:rsidR="00643A5C">
          <w:rPr>
            <w:noProof/>
          </w:rPr>
          <w:t>29</w:t>
        </w:r>
      </w:fldSimple>
      <w:r>
        <w:t>: E-R diagrams for the database system.</w:t>
      </w:r>
      <w:bookmarkEnd w:id="135"/>
    </w:p>
    <w:p w14:paraId="339313A5" w14:textId="1A1CED19" w:rsidR="00C45056" w:rsidRDefault="00C45056">
      <w:pPr>
        <w:spacing w:line="259" w:lineRule="auto"/>
      </w:pPr>
      <w:r>
        <w:br w:type="page"/>
      </w:r>
    </w:p>
    <w:p w14:paraId="6419C409" w14:textId="19583CBE" w:rsidR="006A72CC" w:rsidRPr="002232D8" w:rsidRDefault="006A72CC" w:rsidP="001A5FF3">
      <w:pPr>
        <w:pStyle w:val="ListParagraph"/>
        <w:keepNext/>
        <w:numPr>
          <w:ilvl w:val="0"/>
          <w:numId w:val="32"/>
        </w:numPr>
        <w:spacing w:line="276" w:lineRule="auto"/>
        <w:jc w:val="both"/>
        <w:rPr>
          <w:color w:val="000000" w:themeColor="text1"/>
        </w:rPr>
      </w:pPr>
      <w:r w:rsidRPr="002232D8">
        <w:rPr>
          <w:color w:val="000000" w:themeColor="text1"/>
        </w:rPr>
        <w:lastRenderedPageBreak/>
        <w:t>The figure</w:t>
      </w:r>
      <w:r w:rsidR="00D17334">
        <w:rPr>
          <w:color w:val="000000" w:themeColor="text1"/>
        </w:rPr>
        <w:t xml:space="preserve"> </w:t>
      </w:r>
      <w:r w:rsidR="002232D8">
        <w:rPr>
          <w:color w:val="000000" w:themeColor="text1"/>
        </w:rPr>
        <w:t>20</w:t>
      </w:r>
      <w:r w:rsidRPr="002232D8">
        <w:rPr>
          <w:color w:val="000000" w:themeColor="text1"/>
        </w:rPr>
        <w:t xml:space="preserve"> explain</w:t>
      </w:r>
      <w:r w:rsidR="00D17334">
        <w:rPr>
          <w:color w:val="000000" w:themeColor="text1"/>
        </w:rPr>
        <w:t>s</w:t>
      </w:r>
      <w:r w:rsidRPr="002232D8">
        <w:rPr>
          <w:color w:val="000000" w:themeColor="text1"/>
        </w:rPr>
        <w:t xml:space="preserve"> how the light sensor works, so when after starting it will read the value from the environment which the value can be deducted from between 0 to 1023, and in this situation the author has set the value to be 300, and if the value goes less than 300 the led lights will turn on and if not the led lights stayed of</w:t>
      </w:r>
      <w:r w:rsidR="00D17334">
        <w:rPr>
          <w:color w:val="000000" w:themeColor="text1"/>
        </w:rPr>
        <w:t xml:space="preserve">f, </w:t>
      </w:r>
      <w:r w:rsidRPr="002232D8">
        <w:rPr>
          <w:color w:val="000000" w:themeColor="text1"/>
        </w:rPr>
        <w:t>which this can save energy when the lights switched off in the morning time</w:t>
      </w:r>
      <w:r w:rsidR="00D17334">
        <w:rPr>
          <w:color w:val="000000" w:themeColor="text1"/>
        </w:rPr>
        <w:t>.</w:t>
      </w:r>
    </w:p>
    <w:p w14:paraId="4375BA79" w14:textId="3FDAB4BB" w:rsidR="006A72CC" w:rsidRDefault="00AB53B6" w:rsidP="00204DBC">
      <w:pPr>
        <w:keepNext/>
        <w:spacing w:after="0" w:line="276" w:lineRule="auto"/>
      </w:pPr>
      <w:r>
        <w:rPr>
          <w:noProof/>
        </w:rPr>
        <w:drawing>
          <wp:inline distT="0" distB="0" distL="0" distR="0" wp14:anchorId="44543B02" wp14:editId="654B457C">
            <wp:extent cx="4454769" cy="3272561"/>
            <wp:effectExtent l="0" t="0" r="3175" b="444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532618" cy="3329750"/>
                    </a:xfrm>
                    <a:prstGeom prst="rect">
                      <a:avLst/>
                    </a:prstGeom>
                  </pic:spPr>
                </pic:pic>
              </a:graphicData>
            </a:graphic>
          </wp:inline>
        </w:drawing>
      </w:r>
    </w:p>
    <w:p w14:paraId="1B7D2B66" w14:textId="424127B9" w:rsidR="006A72CC" w:rsidRDefault="006A72CC" w:rsidP="002234AF">
      <w:pPr>
        <w:pStyle w:val="Caption"/>
        <w:spacing w:after="360" w:line="276" w:lineRule="auto"/>
      </w:pPr>
      <w:bookmarkStart w:id="136" w:name="_Toc38765459"/>
      <w:r>
        <w:t xml:space="preserve">Figure </w:t>
      </w:r>
      <w:fldSimple w:instr=" SEQ Figure \* ARABIC ">
        <w:r w:rsidR="00643A5C">
          <w:rPr>
            <w:noProof/>
          </w:rPr>
          <w:t>30</w:t>
        </w:r>
      </w:fldSimple>
      <w:r>
        <w:rPr>
          <w:lang w:val="en-US"/>
        </w:rPr>
        <w:t>: How the light sensor works.</w:t>
      </w:r>
      <w:bookmarkEnd w:id="136"/>
    </w:p>
    <w:p w14:paraId="3AD33E1D" w14:textId="567F79A0" w:rsidR="00E439D1" w:rsidRPr="00E439D1" w:rsidRDefault="00E24131" w:rsidP="001A5FF3">
      <w:pPr>
        <w:pStyle w:val="ListParagraph"/>
        <w:numPr>
          <w:ilvl w:val="0"/>
          <w:numId w:val="32"/>
        </w:numPr>
        <w:spacing w:after="0" w:line="276" w:lineRule="auto"/>
        <w:jc w:val="both"/>
        <w:rPr>
          <w:color w:val="000000" w:themeColor="text1"/>
        </w:rPr>
      </w:pPr>
      <w:r w:rsidRPr="002232D8">
        <w:rPr>
          <w:color w:val="000000" w:themeColor="text1"/>
        </w:rPr>
        <w:t>The figure</w:t>
      </w:r>
      <w:r w:rsidR="002232D8" w:rsidRPr="002232D8">
        <w:rPr>
          <w:color w:val="000000" w:themeColor="text1"/>
        </w:rPr>
        <w:t xml:space="preserve"> </w:t>
      </w:r>
      <w:r w:rsidRPr="002232D8">
        <w:rPr>
          <w:color w:val="000000" w:themeColor="text1"/>
        </w:rPr>
        <w:t>(</w:t>
      </w:r>
      <w:r w:rsidR="002232D8" w:rsidRPr="002232D8">
        <w:rPr>
          <w:color w:val="000000" w:themeColor="text1"/>
        </w:rPr>
        <w:t>31</w:t>
      </w:r>
      <w:r w:rsidRPr="002232D8">
        <w:rPr>
          <w:color w:val="000000" w:themeColor="text1"/>
        </w:rPr>
        <w:t>) explain</w:t>
      </w:r>
      <w:r w:rsidR="00D17334">
        <w:rPr>
          <w:color w:val="000000" w:themeColor="text1"/>
        </w:rPr>
        <w:t>s</w:t>
      </w:r>
      <w:r w:rsidRPr="002232D8">
        <w:rPr>
          <w:color w:val="000000" w:themeColor="text1"/>
        </w:rPr>
        <w:t xml:space="preserve"> how the temperature and humidity sensor works, so after starting the sensor read the data from the environment and assign it to the temperature and humidity, and regarding this value it take the action to open the heater if the temperature less than the required one, and the same thing for humidity as well.</w:t>
      </w:r>
    </w:p>
    <w:p w14:paraId="3CFC5112" w14:textId="6EC947C5" w:rsidR="00E24131" w:rsidRDefault="00A82C12" w:rsidP="00204DBC">
      <w:pPr>
        <w:keepNext/>
        <w:spacing w:after="0" w:line="276" w:lineRule="auto"/>
      </w:pPr>
      <w:r>
        <w:rPr>
          <w:noProof/>
        </w:rPr>
        <w:drawing>
          <wp:inline distT="0" distB="0" distL="0" distR="0" wp14:anchorId="46AE7950" wp14:editId="2F5BC60A">
            <wp:extent cx="5101313" cy="3249637"/>
            <wp:effectExtent l="0" t="0" r="4445"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b="11879"/>
                    <a:stretch/>
                  </pic:blipFill>
                  <pic:spPr bwMode="auto">
                    <a:xfrm>
                      <a:off x="0" y="0"/>
                      <a:ext cx="5160271" cy="3287194"/>
                    </a:xfrm>
                    <a:prstGeom prst="rect">
                      <a:avLst/>
                    </a:prstGeom>
                    <a:ln>
                      <a:noFill/>
                    </a:ln>
                    <a:extLst>
                      <a:ext uri="{53640926-AAD7-44D8-BBD7-CCE9431645EC}">
                        <a14:shadowObscured xmlns:a14="http://schemas.microsoft.com/office/drawing/2010/main"/>
                      </a:ext>
                    </a:extLst>
                  </pic:spPr>
                </pic:pic>
              </a:graphicData>
            </a:graphic>
          </wp:inline>
        </w:drawing>
      </w:r>
    </w:p>
    <w:p w14:paraId="4C015128" w14:textId="0E5B9368" w:rsidR="006A72CC" w:rsidRDefault="00E24131" w:rsidP="009125D5">
      <w:pPr>
        <w:pStyle w:val="Caption"/>
        <w:spacing w:after="240" w:line="276" w:lineRule="auto"/>
      </w:pPr>
      <w:bookmarkStart w:id="137" w:name="_Toc38765460"/>
      <w:r>
        <w:t xml:space="preserve">Figure </w:t>
      </w:r>
      <w:fldSimple w:instr=" SEQ Figure \* ARABIC ">
        <w:r w:rsidR="00643A5C">
          <w:rPr>
            <w:noProof/>
          </w:rPr>
          <w:t>31</w:t>
        </w:r>
      </w:fldSimple>
      <w:r>
        <w:rPr>
          <w:lang w:val="en-US"/>
        </w:rPr>
        <w:t xml:space="preserve">: How the temperature and humidity sensor </w:t>
      </w:r>
      <w:r w:rsidR="005E0F12">
        <w:rPr>
          <w:lang w:val="en-US"/>
        </w:rPr>
        <w:t>work</w:t>
      </w:r>
      <w:r>
        <w:rPr>
          <w:lang w:val="en-US"/>
        </w:rPr>
        <w:t>.</w:t>
      </w:r>
      <w:bookmarkEnd w:id="137"/>
    </w:p>
    <w:p w14:paraId="27F20257" w14:textId="61ED38F4" w:rsidR="00A82C12" w:rsidRPr="00E439D1" w:rsidRDefault="00646E82" w:rsidP="001A5FF3">
      <w:pPr>
        <w:pStyle w:val="ListParagraph"/>
        <w:keepNext/>
        <w:numPr>
          <w:ilvl w:val="0"/>
          <w:numId w:val="32"/>
        </w:numPr>
        <w:spacing w:after="0" w:line="276" w:lineRule="auto"/>
        <w:rPr>
          <w:color w:val="000000" w:themeColor="text1"/>
        </w:rPr>
      </w:pPr>
      <w:r w:rsidRPr="00E439D1">
        <w:rPr>
          <w:color w:val="000000" w:themeColor="text1"/>
        </w:rPr>
        <w:lastRenderedPageBreak/>
        <w:t>The figure</w:t>
      </w:r>
      <w:r w:rsidR="00E439D1">
        <w:rPr>
          <w:color w:val="000000" w:themeColor="text1"/>
        </w:rPr>
        <w:t xml:space="preserve"> </w:t>
      </w:r>
      <w:r w:rsidRPr="00E439D1">
        <w:rPr>
          <w:color w:val="000000" w:themeColor="text1"/>
        </w:rPr>
        <w:t>(</w:t>
      </w:r>
      <w:r w:rsidR="00E439D1">
        <w:rPr>
          <w:color w:val="000000" w:themeColor="text1"/>
        </w:rPr>
        <w:t>32</w:t>
      </w:r>
      <w:r w:rsidRPr="00E439D1">
        <w:rPr>
          <w:color w:val="000000" w:themeColor="text1"/>
        </w:rPr>
        <w:t xml:space="preserve">) </w:t>
      </w:r>
      <w:r w:rsidR="00744BDF" w:rsidRPr="00E439D1">
        <w:rPr>
          <w:color w:val="000000" w:themeColor="text1"/>
        </w:rPr>
        <w:t>explains how the ultrasonic works which in this project will be designed to be as a security, so if any object gets near to the sensor the buzzer will be active</w:t>
      </w:r>
      <w:r w:rsidR="00B91D51">
        <w:rPr>
          <w:color w:val="000000" w:themeColor="text1"/>
        </w:rPr>
        <w:t>.</w:t>
      </w:r>
      <w:r w:rsidR="00A82C12" w:rsidRPr="00E439D1">
        <w:rPr>
          <w:noProof/>
          <w:color w:val="000000" w:themeColor="text1"/>
        </w:rPr>
        <w:drawing>
          <wp:inline distT="0" distB="0" distL="0" distR="0" wp14:anchorId="391981E3" wp14:editId="191E9AC8">
            <wp:extent cx="5561446" cy="4089009"/>
            <wp:effectExtent l="0" t="0" r="127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600648" cy="4117832"/>
                    </a:xfrm>
                    <a:prstGeom prst="rect">
                      <a:avLst/>
                    </a:prstGeom>
                  </pic:spPr>
                </pic:pic>
              </a:graphicData>
            </a:graphic>
          </wp:inline>
        </w:drawing>
      </w:r>
    </w:p>
    <w:p w14:paraId="1D8DC2CD" w14:textId="1980C901" w:rsidR="001553A8" w:rsidRDefault="00A82C12" w:rsidP="009125D5">
      <w:pPr>
        <w:pStyle w:val="Caption"/>
        <w:spacing w:after="240" w:line="276" w:lineRule="auto"/>
      </w:pPr>
      <w:bookmarkStart w:id="138" w:name="_Toc38765461"/>
      <w:r>
        <w:t xml:space="preserve">Figure </w:t>
      </w:r>
      <w:fldSimple w:instr=" SEQ Figure \* ARABIC ">
        <w:r w:rsidR="00643A5C">
          <w:rPr>
            <w:noProof/>
          </w:rPr>
          <w:t>32</w:t>
        </w:r>
      </w:fldSimple>
      <w:r>
        <w:rPr>
          <w:lang w:val="en-US"/>
        </w:rPr>
        <w:t xml:space="preserve">: </w:t>
      </w:r>
      <w:r w:rsidR="00744BDF">
        <w:rPr>
          <w:lang w:val="en-US"/>
        </w:rPr>
        <w:t>H</w:t>
      </w:r>
      <w:r>
        <w:rPr>
          <w:lang w:val="en-US"/>
        </w:rPr>
        <w:t>ow the ultrasonic sensor work</w:t>
      </w:r>
      <w:r w:rsidR="00646E82">
        <w:rPr>
          <w:lang w:val="en-US"/>
        </w:rPr>
        <w:t>s</w:t>
      </w:r>
      <w:r>
        <w:rPr>
          <w:lang w:val="en-US"/>
        </w:rPr>
        <w:t xml:space="preserve"> with the buzzer.</w:t>
      </w:r>
      <w:bookmarkEnd w:id="138"/>
    </w:p>
    <w:p w14:paraId="44CE03EA" w14:textId="77777777" w:rsidR="00E439D1" w:rsidRDefault="00E439D1">
      <w:pPr>
        <w:spacing w:line="259" w:lineRule="auto"/>
        <w:rPr>
          <w:rFonts w:eastAsiaTheme="majorEastAsia" w:cstheme="majorBidi"/>
          <w:b/>
          <w:color w:val="2F5496" w:themeColor="accent1" w:themeShade="BF"/>
          <w:sz w:val="24"/>
          <w:szCs w:val="24"/>
        </w:rPr>
      </w:pPr>
      <w:r>
        <w:br w:type="page"/>
      </w:r>
    </w:p>
    <w:p w14:paraId="27C398D7" w14:textId="64AEE5FE" w:rsidR="00E211C0" w:rsidRDefault="00CE4521" w:rsidP="00FC7DE0">
      <w:pPr>
        <w:pStyle w:val="Heading3"/>
        <w:spacing w:line="276" w:lineRule="auto"/>
      </w:pPr>
      <w:bookmarkStart w:id="139" w:name="_Toc38767268"/>
      <w:r>
        <w:lastRenderedPageBreak/>
        <w:t>4.</w:t>
      </w:r>
      <w:r w:rsidR="009C2843">
        <w:t>3</w:t>
      </w:r>
      <w:r>
        <w:t xml:space="preserve">.3 </w:t>
      </w:r>
      <w:r w:rsidR="00E37105" w:rsidRPr="00A53743">
        <w:t>Simulations</w:t>
      </w:r>
      <w:bookmarkEnd w:id="139"/>
    </w:p>
    <w:p w14:paraId="3B68575B" w14:textId="69C8D5C4" w:rsidR="00FC7DE0" w:rsidRDefault="00FC7DE0" w:rsidP="001A5FF3">
      <w:pPr>
        <w:spacing w:line="276" w:lineRule="auto"/>
        <w:jc w:val="both"/>
      </w:pPr>
      <w:r>
        <w:t xml:space="preserve">In the simulation part in packet tracer, the design will be </w:t>
      </w:r>
      <w:r w:rsidR="00E439D1">
        <w:t xml:space="preserve">pretty </w:t>
      </w:r>
      <w:r>
        <w:t xml:space="preserve">much </w:t>
      </w:r>
      <w:proofErr w:type="gramStart"/>
      <w:r>
        <w:t>similar to</w:t>
      </w:r>
      <w:proofErr w:type="gramEnd"/>
      <w:r>
        <w:t xml:space="preserve"> the hardware one which the author will implement the sensors to be nearly the same</w:t>
      </w:r>
      <w:r w:rsidR="00E439D1">
        <w:t xml:space="preserve">. </w:t>
      </w:r>
    </w:p>
    <w:p w14:paraId="6BCEA0EE" w14:textId="134CC042" w:rsidR="0047561A" w:rsidRDefault="001A5FF3" w:rsidP="001A5FF3">
      <w:pPr>
        <w:spacing w:line="276" w:lineRule="auto"/>
        <w:jc w:val="both"/>
      </w:pPr>
      <w:r>
        <w:t>So,</w:t>
      </w:r>
      <w:r w:rsidR="0087713A">
        <w:t xml:space="preserve"> in the figure (33) it explains how the design of the devices and other parts will be in the simulation.</w:t>
      </w:r>
    </w:p>
    <w:p w14:paraId="6D1789A3" w14:textId="77777777" w:rsidR="00D17334" w:rsidRDefault="00C100C1" w:rsidP="00D17334">
      <w:pPr>
        <w:keepNext/>
        <w:spacing w:line="276" w:lineRule="auto"/>
      </w:pPr>
      <w:r>
        <w:rPr>
          <w:noProof/>
        </w:rPr>
        <w:drawing>
          <wp:inline distT="0" distB="0" distL="0" distR="0" wp14:anchorId="16E963F4" wp14:editId="46A25D93">
            <wp:extent cx="6138203" cy="586947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150927" cy="5881637"/>
                    </a:xfrm>
                    <a:prstGeom prst="rect">
                      <a:avLst/>
                    </a:prstGeom>
                  </pic:spPr>
                </pic:pic>
              </a:graphicData>
            </a:graphic>
          </wp:inline>
        </w:drawing>
      </w:r>
    </w:p>
    <w:p w14:paraId="3B081C2A" w14:textId="01A9514E" w:rsidR="00D17334" w:rsidRDefault="00D17334" w:rsidP="00D17334">
      <w:pPr>
        <w:pStyle w:val="Caption"/>
      </w:pPr>
      <w:bookmarkStart w:id="140" w:name="_Toc38765462"/>
      <w:r>
        <w:t xml:space="preserve">Figure </w:t>
      </w:r>
      <w:fldSimple w:instr=" SEQ Figure \* ARABIC ">
        <w:r w:rsidR="00643A5C">
          <w:rPr>
            <w:noProof/>
          </w:rPr>
          <w:t>33</w:t>
        </w:r>
      </w:fldSimple>
      <w:r>
        <w:t>: Design of the packet tracer system simulation.</w:t>
      </w:r>
      <w:bookmarkEnd w:id="140"/>
    </w:p>
    <w:p w14:paraId="3AB0ABA7" w14:textId="655E48B1" w:rsidR="008A78BF" w:rsidRDefault="00C100C1" w:rsidP="00204DBC">
      <w:pPr>
        <w:spacing w:line="276" w:lineRule="auto"/>
      </w:pPr>
      <w:r>
        <w:t xml:space="preserve"> </w:t>
      </w:r>
      <w:r w:rsidR="008A78BF">
        <w:br w:type="page"/>
      </w:r>
    </w:p>
    <w:p w14:paraId="4632CBF4" w14:textId="1557B75B" w:rsidR="00780B01" w:rsidRDefault="00CE4521" w:rsidP="00204DBC">
      <w:pPr>
        <w:pStyle w:val="Heading2"/>
        <w:spacing w:line="276" w:lineRule="auto"/>
      </w:pPr>
      <w:bookmarkStart w:id="141" w:name="_Toc38767269"/>
      <w:r>
        <w:lastRenderedPageBreak/>
        <w:t>4.</w:t>
      </w:r>
      <w:r w:rsidR="009C2843">
        <w:t>4</w:t>
      </w:r>
      <w:r>
        <w:t xml:space="preserve"> </w:t>
      </w:r>
      <w:r w:rsidR="00E37105">
        <w:t>Implementation</w:t>
      </w:r>
      <w:bookmarkEnd w:id="141"/>
    </w:p>
    <w:p w14:paraId="272E67C2" w14:textId="67747D3E" w:rsidR="00646E82" w:rsidRDefault="0005724F" w:rsidP="001A5FF3">
      <w:pPr>
        <w:spacing w:line="276" w:lineRule="auto"/>
        <w:jc w:val="both"/>
        <w:rPr>
          <w:rtl/>
        </w:rPr>
      </w:pPr>
      <w:r>
        <w:t>As the author mentioned before</w:t>
      </w:r>
      <w:r w:rsidR="00482A18">
        <w:t>,</w:t>
      </w:r>
      <w:r>
        <w:t xml:space="preserve"> the development for this project will be implementing by following the approach of the future driven development, </w:t>
      </w:r>
      <w:r w:rsidR="001A5FF3">
        <w:t>so</w:t>
      </w:r>
      <w:r w:rsidR="00646E82">
        <w:t xml:space="preserve"> this section will detail the implementation step by step:</w:t>
      </w:r>
    </w:p>
    <w:p w14:paraId="04A47B03" w14:textId="24BA3D0F" w:rsidR="00E37105" w:rsidRDefault="00CE4521" w:rsidP="00204DBC">
      <w:pPr>
        <w:pStyle w:val="Heading3"/>
        <w:spacing w:line="276" w:lineRule="auto"/>
      </w:pPr>
      <w:bookmarkStart w:id="142" w:name="_Toc38767270"/>
      <w:r>
        <w:t>4.</w:t>
      </w:r>
      <w:r w:rsidR="009C2843">
        <w:t>4</w:t>
      </w:r>
      <w:r>
        <w:t xml:space="preserve">.1 </w:t>
      </w:r>
      <w:r w:rsidR="00E37105" w:rsidRPr="00A53743">
        <w:t>Hardware</w:t>
      </w:r>
      <w:bookmarkEnd w:id="142"/>
    </w:p>
    <w:p w14:paraId="614B811C" w14:textId="3B6201C2" w:rsidR="005B5FC8" w:rsidRDefault="00953772" w:rsidP="001A5FF3">
      <w:pPr>
        <w:spacing w:line="276" w:lineRule="auto"/>
        <w:jc w:val="both"/>
      </w:pPr>
      <w:r w:rsidRPr="00953772">
        <w:t xml:space="preserve">This section is to describe the hardware used in the implementation side. and how </w:t>
      </w:r>
      <w:r w:rsidR="001A5FF3" w:rsidRPr="00953772">
        <w:t>each</w:t>
      </w:r>
      <w:r w:rsidRPr="00953772">
        <w:t xml:space="preserve"> device connected to the Arduino according to the design diagrams</w:t>
      </w:r>
    </w:p>
    <w:p w14:paraId="00DC7D65" w14:textId="5B4DE015" w:rsidR="00D547C1" w:rsidRPr="00631210" w:rsidRDefault="002234AF" w:rsidP="00204DBC">
      <w:pPr>
        <w:pStyle w:val="Heading4"/>
        <w:spacing w:after="60" w:line="276" w:lineRule="auto"/>
      </w:pPr>
      <w:bookmarkStart w:id="143" w:name="_Toc38767271"/>
      <w:r>
        <w:rPr>
          <w:noProof/>
        </w:rPr>
        <w:drawing>
          <wp:anchor distT="0" distB="0" distL="114300" distR="114300" simplePos="0" relativeHeight="252603392" behindDoc="0" locked="0" layoutInCell="1" allowOverlap="1" wp14:anchorId="30080939" wp14:editId="2EC4BCE1">
            <wp:simplePos x="0" y="0"/>
            <wp:positionH relativeFrom="column">
              <wp:posOffset>2453005</wp:posOffset>
            </wp:positionH>
            <wp:positionV relativeFrom="paragraph">
              <wp:posOffset>74295</wp:posOffset>
            </wp:positionV>
            <wp:extent cx="3265714" cy="1622073"/>
            <wp:effectExtent l="0" t="0" r="0" b="0"/>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r="9290" b="19827"/>
                    <a:stretch/>
                  </pic:blipFill>
                  <pic:spPr bwMode="auto">
                    <a:xfrm>
                      <a:off x="0" y="0"/>
                      <a:ext cx="3265714" cy="162207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47C1">
        <w:t>4.</w:t>
      </w:r>
      <w:r w:rsidR="009C2843">
        <w:t>4</w:t>
      </w:r>
      <w:r w:rsidR="00D547C1">
        <w:t xml:space="preserve">.1.1 </w:t>
      </w:r>
      <w:r w:rsidR="00D547C1" w:rsidRPr="00631210">
        <w:t>PIR Motion sensor</w:t>
      </w:r>
      <w:bookmarkEnd w:id="143"/>
    </w:p>
    <w:tbl>
      <w:tblPr>
        <w:tblW w:w="0" w:type="auto"/>
        <w:tblLook w:val="04A0" w:firstRow="1" w:lastRow="0" w:firstColumn="1" w:lastColumn="0" w:noHBand="0" w:noVBand="1"/>
      </w:tblPr>
      <w:tblGrid>
        <w:gridCol w:w="1560"/>
        <w:gridCol w:w="1701"/>
      </w:tblGrid>
      <w:tr w:rsidR="00D547C1" w14:paraId="4EE6955C" w14:textId="77777777" w:rsidTr="0013048F">
        <w:trPr>
          <w:trHeight w:val="349"/>
        </w:trPr>
        <w:tc>
          <w:tcPr>
            <w:tcW w:w="1560" w:type="dxa"/>
          </w:tcPr>
          <w:p w14:paraId="25C343D1" w14:textId="2C13CAE0" w:rsidR="00D547C1" w:rsidRDefault="00341DBA" w:rsidP="00204DBC">
            <w:pPr>
              <w:spacing w:line="276" w:lineRule="auto"/>
              <w:jc w:val="center"/>
              <w:rPr>
                <w:lang w:val="en-US"/>
              </w:rPr>
            </w:pPr>
            <w:r>
              <w:rPr>
                <w:lang w:val="en-US"/>
              </w:rPr>
              <w:t>Motion</w:t>
            </w:r>
            <w:r w:rsidR="00D547C1">
              <w:rPr>
                <w:lang w:val="en-US"/>
              </w:rPr>
              <w:t xml:space="preserve"> sensor</w:t>
            </w:r>
          </w:p>
        </w:tc>
        <w:tc>
          <w:tcPr>
            <w:tcW w:w="1701" w:type="dxa"/>
          </w:tcPr>
          <w:p w14:paraId="4F0D5E46" w14:textId="77777777" w:rsidR="00D547C1" w:rsidRDefault="00D547C1" w:rsidP="00204DBC">
            <w:pPr>
              <w:spacing w:line="276" w:lineRule="auto"/>
              <w:jc w:val="center"/>
              <w:rPr>
                <w:lang w:val="en-US"/>
              </w:rPr>
            </w:pPr>
            <w:r>
              <w:rPr>
                <w:lang w:val="en-US"/>
              </w:rPr>
              <w:t>Arduino Uno Pin</w:t>
            </w:r>
          </w:p>
        </w:tc>
      </w:tr>
      <w:tr w:rsidR="00D547C1" w14:paraId="09E48429" w14:textId="77777777" w:rsidTr="0013048F">
        <w:trPr>
          <w:trHeight w:val="242"/>
        </w:trPr>
        <w:tc>
          <w:tcPr>
            <w:tcW w:w="1560" w:type="dxa"/>
          </w:tcPr>
          <w:p w14:paraId="7EFCB832" w14:textId="77777777" w:rsidR="00D547C1" w:rsidRDefault="00D547C1" w:rsidP="00204DBC">
            <w:pPr>
              <w:spacing w:line="276" w:lineRule="auto"/>
              <w:jc w:val="center"/>
              <w:rPr>
                <w:lang w:val="en-US"/>
              </w:rPr>
            </w:pPr>
            <w:r>
              <w:rPr>
                <w:lang w:val="en-US"/>
              </w:rPr>
              <w:t>Black (GND)</w:t>
            </w:r>
          </w:p>
        </w:tc>
        <w:tc>
          <w:tcPr>
            <w:tcW w:w="1701" w:type="dxa"/>
          </w:tcPr>
          <w:p w14:paraId="403344D5" w14:textId="77777777" w:rsidR="00D547C1" w:rsidRDefault="00D547C1" w:rsidP="00204DBC">
            <w:pPr>
              <w:spacing w:line="276" w:lineRule="auto"/>
              <w:jc w:val="center"/>
              <w:rPr>
                <w:lang w:val="en-US"/>
              </w:rPr>
            </w:pPr>
            <w:r>
              <w:rPr>
                <w:lang w:val="en-US"/>
              </w:rPr>
              <w:t>GND</w:t>
            </w:r>
          </w:p>
        </w:tc>
      </w:tr>
      <w:tr w:rsidR="00D547C1" w14:paraId="7105174C" w14:textId="77777777" w:rsidTr="0013048F">
        <w:trPr>
          <w:trHeight w:val="237"/>
        </w:trPr>
        <w:tc>
          <w:tcPr>
            <w:tcW w:w="1560" w:type="dxa"/>
          </w:tcPr>
          <w:p w14:paraId="1EAED823" w14:textId="77777777" w:rsidR="00D547C1" w:rsidRDefault="00D547C1" w:rsidP="00204DBC">
            <w:pPr>
              <w:spacing w:line="276" w:lineRule="auto"/>
              <w:jc w:val="center"/>
              <w:rPr>
                <w:lang w:val="en-US"/>
              </w:rPr>
            </w:pPr>
            <w:r>
              <w:rPr>
                <w:lang w:val="en-US"/>
              </w:rPr>
              <w:t>Red (VCC)</w:t>
            </w:r>
          </w:p>
        </w:tc>
        <w:tc>
          <w:tcPr>
            <w:tcW w:w="1701" w:type="dxa"/>
          </w:tcPr>
          <w:p w14:paraId="34A675E1" w14:textId="77777777" w:rsidR="00D547C1" w:rsidRDefault="00D547C1" w:rsidP="00204DBC">
            <w:pPr>
              <w:spacing w:line="276" w:lineRule="auto"/>
              <w:jc w:val="center"/>
              <w:rPr>
                <w:lang w:val="en-US"/>
              </w:rPr>
            </w:pPr>
            <w:r>
              <w:rPr>
                <w:lang w:val="en-US"/>
              </w:rPr>
              <w:t>3.3V</w:t>
            </w:r>
          </w:p>
        </w:tc>
      </w:tr>
      <w:tr w:rsidR="00D547C1" w14:paraId="1190D537" w14:textId="77777777" w:rsidTr="0013048F">
        <w:trPr>
          <w:trHeight w:val="242"/>
        </w:trPr>
        <w:tc>
          <w:tcPr>
            <w:tcW w:w="1560" w:type="dxa"/>
          </w:tcPr>
          <w:p w14:paraId="6B5BA14A" w14:textId="77777777" w:rsidR="00D547C1" w:rsidRDefault="00D547C1" w:rsidP="00204DBC">
            <w:pPr>
              <w:spacing w:line="276" w:lineRule="auto"/>
              <w:jc w:val="center"/>
              <w:rPr>
                <w:lang w:val="en-US"/>
              </w:rPr>
            </w:pPr>
            <w:r>
              <w:rPr>
                <w:lang w:val="en-US"/>
              </w:rPr>
              <w:t>White (A1)</w:t>
            </w:r>
          </w:p>
        </w:tc>
        <w:tc>
          <w:tcPr>
            <w:tcW w:w="1701" w:type="dxa"/>
          </w:tcPr>
          <w:p w14:paraId="35477644" w14:textId="77777777" w:rsidR="00D547C1" w:rsidRDefault="00D547C1" w:rsidP="00204DBC">
            <w:pPr>
              <w:keepNext/>
              <w:spacing w:line="276" w:lineRule="auto"/>
              <w:jc w:val="center"/>
              <w:rPr>
                <w:lang w:val="en-US"/>
              </w:rPr>
            </w:pPr>
            <w:r>
              <w:rPr>
                <w:lang w:val="en-US"/>
              </w:rPr>
              <w:t>A0</w:t>
            </w:r>
          </w:p>
        </w:tc>
      </w:tr>
    </w:tbl>
    <w:p w14:paraId="080C2AE9" w14:textId="09B16C94" w:rsidR="0011267C" w:rsidRDefault="00D547C1" w:rsidP="0013048F">
      <w:pPr>
        <w:pStyle w:val="Caption"/>
        <w:spacing w:after="240" w:line="276" w:lineRule="auto"/>
      </w:pPr>
      <w:bookmarkStart w:id="144" w:name="_Toc38760678"/>
      <w:r>
        <w:t xml:space="preserve">Table </w:t>
      </w:r>
      <w:fldSimple w:instr=" SEQ Table \* ARABIC ">
        <w:r w:rsidR="00CA0C7C">
          <w:rPr>
            <w:noProof/>
          </w:rPr>
          <w:t>8</w:t>
        </w:r>
      </w:fldSimple>
      <w:r>
        <w:rPr>
          <w:lang w:val="en-US"/>
        </w:rPr>
        <w:t xml:space="preserve">: </w:t>
      </w:r>
      <w:r w:rsidRPr="008B6540">
        <w:rPr>
          <w:lang w:val="en-US"/>
        </w:rPr>
        <w:t>Connecting the pins of the motion sensor</w:t>
      </w:r>
      <w:bookmarkEnd w:id="144"/>
    </w:p>
    <w:p w14:paraId="3B03398C" w14:textId="5FAFA8DA" w:rsidR="00D547C1" w:rsidRDefault="0011267C" w:rsidP="0013048F">
      <w:pPr>
        <w:pStyle w:val="Caption"/>
        <w:ind w:left="3600" w:firstLine="720"/>
      </w:pPr>
      <w:bookmarkStart w:id="145" w:name="_Toc38765463"/>
      <w:r>
        <w:t xml:space="preserve">Figure </w:t>
      </w:r>
      <w:fldSimple w:instr=" SEQ Figure \* ARABIC ">
        <w:r w:rsidR="00643A5C">
          <w:rPr>
            <w:noProof/>
          </w:rPr>
          <w:t>34</w:t>
        </w:r>
      </w:fldSimple>
      <w:r>
        <w:t>: PIR connection screenshot.</w:t>
      </w:r>
      <w:bookmarkEnd w:id="145"/>
    </w:p>
    <w:p w14:paraId="1DDB0FD5" w14:textId="5CB86395" w:rsidR="0011267C" w:rsidRDefault="0011267C" w:rsidP="0011267C"/>
    <w:p w14:paraId="7FB58D43" w14:textId="08B0B133" w:rsidR="008A03F5" w:rsidRDefault="002234AF" w:rsidP="0013048F">
      <w:pPr>
        <w:pStyle w:val="Heading4"/>
        <w:spacing w:after="60" w:line="276" w:lineRule="auto"/>
      </w:pPr>
      <w:bookmarkStart w:id="146" w:name="_Toc38767272"/>
      <w:r>
        <w:rPr>
          <w:noProof/>
        </w:rPr>
        <w:drawing>
          <wp:anchor distT="0" distB="0" distL="114300" distR="114300" simplePos="0" relativeHeight="252604416" behindDoc="0" locked="0" layoutInCell="1" allowOverlap="1" wp14:anchorId="39C92C91" wp14:editId="1BECC79E">
            <wp:simplePos x="0" y="0"/>
            <wp:positionH relativeFrom="column">
              <wp:posOffset>2380419</wp:posOffset>
            </wp:positionH>
            <wp:positionV relativeFrom="paragraph">
              <wp:posOffset>234441</wp:posOffset>
            </wp:positionV>
            <wp:extent cx="3377132" cy="1741812"/>
            <wp:effectExtent l="0" t="0" r="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r="11872" b="19160"/>
                    <a:stretch/>
                  </pic:blipFill>
                  <pic:spPr bwMode="auto">
                    <a:xfrm>
                      <a:off x="0" y="0"/>
                      <a:ext cx="3378431" cy="174248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78BF">
        <w:t>4.</w:t>
      </w:r>
      <w:r w:rsidR="009C2843">
        <w:t>4</w:t>
      </w:r>
      <w:r w:rsidR="008A78BF">
        <w:t xml:space="preserve">.1.2 </w:t>
      </w:r>
      <w:r w:rsidR="008A03F5">
        <w:t>Light sensor</w:t>
      </w:r>
      <w:bookmarkEnd w:id="146"/>
    </w:p>
    <w:p w14:paraId="19FA51DE" w14:textId="0FF5A9A9" w:rsidR="00A5071A" w:rsidRPr="00A5071A" w:rsidRDefault="00A5071A" w:rsidP="00204DBC">
      <w:pPr>
        <w:spacing w:line="276" w:lineRule="auto"/>
      </w:pPr>
      <w:r>
        <w:t xml:space="preserve">In the light sensor the reading </w:t>
      </w:r>
    </w:p>
    <w:tbl>
      <w:tblPr>
        <w:tblW w:w="0" w:type="auto"/>
        <w:tblLook w:val="04A0" w:firstRow="1" w:lastRow="0" w:firstColumn="1" w:lastColumn="0" w:noHBand="0" w:noVBand="1"/>
      </w:tblPr>
      <w:tblGrid>
        <w:gridCol w:w="1418"/>
        <w:gridCol w:w="1843"/>
      </w:tblGrid>
      <w:tr w:rsidR="008A03F5" w14:paraId="0DAEFBC5" w14:textId="77777777" w:rsidTr="0013048F">
        <w:trPr>
          <w:trHeight w:val="349"/>
        </w:trPr>
        <w:tc>
          <w:tcPr>
            <w:tcW w:w="1418" w:type="dxa"/>
          </w:tcPr>
          <w:p w14:paraId="68F5A61A" w14:textId="47A678B8" w:rsidR="008A03F5" w:rsidRDefault="00057404" w:rsidP="00204DBC">
            <w:pPr>
              <w:spacing w:line="276" w:lineRule="auto"/>
              <w:jc w:val="center"/>
              <w:rPr>
                <w:lang w:val="en-US"/>
              </w:rPr>
            </w:pPr>
            <w:r>
              <w:rPr>
                <w:lang w:val="en-US"/>
              </w:rPr>
              <w:t>Light sensor</w:t>
            </w:r>
          </w:p>
        </w:tc>
        <w:tc>
          <w:tcPr>
            <w:tcW w:w="1843" w:type="dxa"/>
          </w:tcPr>
          <w:p w14:paraId="32F21F7E" w14:textId="56374466" w:rsidR="008A03F5" w:rsidRDefault="00057404" w:rsidP="00204DBC">
            <w:pPr>
              <w:spacing w:line="276" w:lineRule="auto"/>
              <w:jc w:val="center"/>
              <w:rPr>
                <w:lang w:val="en-US"/>
              </w:rPr>
            </w:pPr>
            <w:r>
              <w:rPr>
                <w:lang w:val="en-US"/>
              </w:rPr>
              <w:t>Arduino Uno</w:t>
            </w:r>
            <w:r w:rsidR="008A03F5">
              <w:rPr>
                <w:lang w:val="en-US"/>
              </w:rPr>
              <w:t xml:space="preserve"> Pin</w:t>
            </w:r>
          </w:p>
        </w:tc>
      </w:tr>
      <w:tr w:rsidR="00341DBA" w14:paraId="0B95F4F7" w14:textId="77777777" w:rsidTr="0013048F">
        <w:trPr>
          <w:trHeight w:val="242"/>
        </w:trPr>
        <w:tc>
          <w:tcPr>
            <w:tcW w:w="1418" w:type="dxa"/>
          </w:tcPr>
          <w:p w14:paraId="0CFD63A0" w14:textId="1C5298C4" w:rsidR="00341DBA" w:rsidRDefault="00341DBA" w:rsidP="00204DBC">
            <w:pPr>
              <w:spacing w:line="276" w:lineRule="auto"/>
              <w:jc w:val="center"/>
              <w:rPr>
                <w:lang w:val="en-US"/>
              </w:rPr>
            </w:pPr>
            <w:r>
              <w:rPr>
                <w:rFonts w:cstheme="majorBidi"/>
              </w:rPr>
              <w:t>GND</w:t>
            </w:r>
          </w:p>
        </w:tc>
        <w:tc>
          <w:tcPr>
            <w:tcW w:w="1843" w:type="dxa"/>
          </w:tcPr>
          <w:p w14:paraId="6FE3A74C" w14:textId="5ABEDDC1" w:rsidR="00341DBA" w:rsidRDefault="00341DBA" w:rsidP="00204DBC">
            <w:pPr>
              <w:spacing w:line="276" w:lineRule="auto"/>
              <w:jc w:val="center"/>
              <w:rPr>
                <w:lang w:val="en-US"/>
              </w:rPr>
            </w:pPr>
            <w:r>
              <w:rPr>
                <w:rFonts w:cstheme="majorBidi"/>
              </w:rPr>
              <w:t>GND</w:t>
            </w:r>
          </w:p>
        </w:tc>
      </w:tr>
      <w:tr w:rsidR="00341DBA" w14:paraId="2BD2C37E" w14:textId="77777777" w:rsidTr="0013048F">
        <w:trPr>
          <w:trHeight w:val="237"/>
        </w:trPr>
        <w:tc>
          <w:tcPr>
            <w:tcW w:w="1418" w:type="dxa"/>
          </w:tcPr>
          <w:p w14:paraId="12E36001" w14:textId="3D63417B" w:rsidR="00341DBA" w:rsidRDefault="00341DBA" w:rsidP="00204DBC">
            <w:pPr>
              <w:spacing w:line="276" w:lineRule="auto"/>
              <w:jc w:val="center"/>
              <w:rPr>
                <w:lang w:val="en-US"/>
              </w:rPr>
            </w:pPr>
            <w:r>
              <w:rPr>
                <w:rFonts w:cstheme="majorBidi"/>
              </w:rPr>
              <w:t>Digital out</w:t>
            </w:r>
          </w:p>
        </w:tc>
        <w:tc>
          <w:tcPr>
            <w:tcW w:w="1843" w:type="dxa"/>
          </w:tcPr>
          <w:p w14:paraId="37E6C9A6" w14:textId="0FE2FC58" w:rsidR="00341DBA" w:rsidRDefault="00341DBA" w:rsidP="00204DBC">
            <w:pPr>
              <w:spacing w:line="276" w:lineRule="auto"/>
              <w:jc w:val="center"/>
              <w:rPr>
                <w:lang w:val="en-US"/>
              </w:rPr>
            </w:pPr>
            <w:r>
              <w:rPr>
                <w:rFonts w:cstheme="majorBidi"/>
              </w:rPr>
              <w:t>4</w:t>
            </w:r>
          </w:p>
        </w:tc>
      </w:tr>
      <w:tr w:rsidR="00341DBA" w14:paraId="5D690B15" w14:textId="77777777" w:rsidTr="0013048F">
        <w:trPr>
          <w:trHeight w:val="242"/>
        </w:trPr>
        <w:tc>
          <w:tcPr>
            <w:tcW w:w="1418" w:type="dxa"/>
          </w:tcPr>
          <w:p w14:paraId="4FA2789D" w14:textId="5AD1CD3A" w:rsidR="00341DBA" w:rsidRDefault="00341DBA" w:rsidP="00204DBC">
            <w:pPr>
              <w:spacing w:line="276" w:lineRule="auto"/>
              <w:jc w:val="center"/>
              <w:rPr>
                <w:lang w:val="en-US"/>
              </w:rPr>
            </w:pPr>
            <w:r>
              <w:rPr>
                <w:rFonts w:cstheme="majorBidi"/>
              </w:rPr>
              <w:t>VCC</w:t>
            </w:r>
          </w:p>
        </w:tc>
        <w:tc>
          <w:tcPr>
            <w:tcW w:w="1843" w:type="dxa"/>
          </w:tcPr>
          <w:p w14:paraId="26F9EF96" w14:textId="49EB1AD1" w:rsidR="00341DBA" w:rsidRDefault="00341DBA" w:rsidP="00204DBC">
            <w:pPr>
              <w:keepNext/>
              <w:spacing w:line="276" w:lineRule="auto"/>
              <w:jc w:val="center"/>
              <w:rPr>
                <w:lang w:val="en-US"/>
              </w:rPr>
            </w:pPr>
            <w:r>
              <w:rPr>
                <w:rFonts w:cstheme="majorBidi"/>
              </w:rPr>
              <w:t>5V</w:t>
            </w:r>
          </w:p>
        </w:tc>
      </w:tr>
    </w:tbl>
    <w:p w14:paraId="4EC980D3" w14:textId="74854E37" w:rsidR="0011267C" w:rsidRDefault="008A78BF" w:rsidP="0013048F">
      <w:pPr>
        <w:pStyle w:val="Caption"/>
        <w:spacing w:after="240" w:line="276" w:lineRule="auto"/>
      </w:pPr>
      <w:bookmarkStart w:id="147" w:name="_Toc38760679"/>
      <w:r>
        <w:t xml:space="preserve">Table </w:t>
      </w:r>
      <w:fldSimple w:instr=" SEQ Table \* ARABIC ">
        <w:r w:rsidR="00CA0C7C">
          <w:rPr>
            <w:noProof/>
          </w:rPr>
          <w:t>9</w:t>
        </w:r>
      </w:fldSimple>
      <w:r>
        <w:rPr>
          <w:lang w:val="en-US"/>
        </w:rPr>
        <w:t xml:space="preserve">: </w:t>
      </w:r>
      <w:r w:rsidRPr="00B60658">
        <w:rPr>
          <w:lang w:val="en-US"/>
        </w:rPr>
        <w:t xml:space="preserve">Connecting the pins of the </w:t>
      </w:r>
      <w:r>
        <w:rPr>
          <w:lang w:val="en-US"/>
        </w:rPr>
        <w:t>light</w:t>
      </w:r>
      <w:r w:rsidRPr="00B60658">
        <w:rPr>
          <w:lang w:val="en-US"/>
        </w:rPr>
        <w:t xml:space="preserve"> sensor</w:t>
      </w:r>
      <w:bookmarkEnd w:id="147"/>
    </w:p>
    <w:p w14:paraId="6A33281F" w14:textId="6B9D961A" w:rsidR="008A03F5" w:rsidRDefault="0011267C" w:rsidP="0013048F">
      <w:pPr>
        <w:pStyle w:val="Caption"/>
        <w:ind w:left="3600" w:firstLine="720"/>
      </w:pPr>
      <w:bookmarkStart w:id="148" w:name="_Toc38765464"/>
      <w:r>
        <w:t xml:space="preserve">Figure </w:t>
      </w:r>
      <w:fldSimple w:instr=" SEQ Figure \* ARABIC ">
        <w:r w:rsidR="00643A5C">
          <w:rPr>
            <w:noProof/>
          </w:rPr>
          <w:t>35</w:t>
        </w:r>
      </w:fldSimple>
      <w:r>
        <w:t xml:space="preserve">: </w:t>
      </w:r>
      <w:r w:rsidRPr="00A260AB">
        <w:t xml:space="preserve"> screenshot </w:t>
      </w:r>
      <w:r>
        <w:t>of the light sensor</w:t>
      </w:r>
      <w:r w:rsidRPr="00A260AB">
        <w:t xml:space="preserve"> connection</w:t>
      </w:r>
      <w:bookmarkEnd w:id="148"/>
    </w:p>
    <w:p w14:paraId="21AF9BB8" w14:textId="57272306" w:rsidR="008A03F5" w:rsidRDefault="008A03F5" w:rsidP="00204DBC">
      <w:pPr>
        <w:spacing w:line="276" w:lineRule="auto"/>
      </w:pPr>
    </w:p>
    <w:p w14:paraId="2CA9DB42" w14:textId="5CD0DAB6" w:rsidR="00D17334" w:rsidRDefault="00D17334" w:rsidP="00204DBC">
      <w:pPr>
        <w:spacing w:line="276" w:lineRule="auto"/>
      </w:pPr>
    </w:p>
    <w:p w14:paraId="735DE484" w14:textId="7D8AA380" w:rsidR="00AD56C7" w:rsidRPr="00F50A90" w:rsidRDefault="0013048F" w:rsidP="00204DBC">
      <w:pPr>
        <w:pStyle w:val="Heading4"/>
        <w:spacing w:after="240" w:line="276" w:lineRule="auto"/>
        <w:rPr>
          <w:lang w:val="en-US"/>
        </w:rPr>
      </w:pPr>
      <w:bookmarkStart w:id="149" w:name="_Toc38767273"/>
      <w:r>
        <w:rPr>
          <w:noProof/>
        </w:rPr>
        <w:drawing>
          <wp:anchor distT="0" distB="0" distL="114300" distR="114300" simplePos="0" relativeHeight="252605440" behindDoc="0" locked="0" layoutInCell="1" allowOverlap="1" wp14:anchorId="640063C3" wp14:editId="4113A87C">
            <wp:simplePos x="0" y="0"/>
            <wp:positionH relativeFrom="column">
              <wp:posOffset>2641825</wp:posOffset>
            </wp:positionH>
            <wp:positionV relativeFrom="paragraph">
              <wp:posOffset>315435</wp:posOffset>
            </wp:positionV>
            <wp:extent cx="3077456" cy="1614020"/>
            <wp:effectExtent l="0" t="0" r="0" b="5715"/>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r="5411" b="11724"/>
                    <a:stretch/>
                  </pic:blipFill>
                  <pic:spPr bwMode="auto">
                    <a:xfrm>
                      <a:off x="0" y="0"/>
                      <a:ext cx="3077456" cy="1614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78BF">
        <w:rPr>
          <w:lang w:val="en-US"/>
        </w:rPr>
        <w:t>4.</w:t>
      </w:r>
      <w:r w:rsidR="009C2843">
        <w:rPr>
          <w:lang w:val="en-US"/>
        </w:rPr>
        <w:t>4</w:t>
      </w:r>
      <w:r w:rsidR="008A78BF">
        <w:rPr>
          <w:lang w:val="en-US"/>
        </w:rPr>
        <w:t xml:space="preserve">.1.3 </w:t>
      </w:r>
      <w:r w:rsidR="00AD56C7">
        <w:rPr>
          <w:lang w:val="en-US"/>
        </w:rPr>
        <w:t>Temperature</w:t>
      </w:r>
      <w:r w:rsidR="008A78BF">
        <w:rPr>
          <w:lang w:val="en-US"/>
        </w:rPr>
        <w:t xml:space="preserve"> and humidity</w:t>
      </w:r>
      <w:r w:rsidR="00AD56C7">
        <w:rPr>
          <w:lang w:val="en-US"/>
        </w:rPr>
        <w:t xml:space="preserve"> sensor</w:t>
      </w:r>
      <w:r w:rsidR="008A78BF">
        <w:rPr>
          <w:lang w:val="en-US"/>
        </w:rPr>
        <w:t xml:space="preserve"> (DHT11)</w:t>
      </w:r>
      <w:bookmarkEnd w:id="149"/>
    </w:p>
    <w:tbl>
      <w:tblPr>
        <w:tblW w:w="0" w:type="auto"/>
        <w:tblLook w:val="04A0" w:firstRow="1" w:lastRow="0" w:firstColumn="1" w:lastColumn="0" w:noHBand="0" w:noVBand="1"/>
      </w:tblPr>
      <w:tblGrid>
        <w:gridCol w:w="1846"/>
        <w:gridCol w:w="1846"/>
      </w:tblGrid>
      <w:tr w:rsidR="00AB53B6" w14:paraId="70734A6F" w14:textId="77777777" w:rsidTr="00EA038A">
        <w:trPr>
          <w:trHeight w:val="349"/>
        </w:trPr>
        <w:tc>
          <w:tcPr>
            <w:tcW w:w="1846" w:type="dxa"/>
          </w:tcPr>
          <w:p w14:paraId="78FF4CDA" w14:textId="53A97325" w:rsidR="00AB53B6" w:rsidRDefault="00341DBA" w:rsidP="00204DBC">
            <w:pPr>
              <w:spacing w:line="276" w:lineRule="auto"/>
              <w:jc w:val="center"/>
              <w:rPr>
                <w:lang w:val="en-US"/>
              </w:rPr>
            </w:pPr>
            <w:r>
              <w:rPr>
                <w:lang w:val="en-US"/>
              </w:rPr>
              <w:t>DHT11</w:t>
            </w:r>
            <w:r w:rsidR="00AB53B6">
              <w:rPr>
                <w:lang w:val="en-US"/>
              </w:rPr>
              <w:t xml:space="preserve"> sensor</w:t>
            </w:r>
          </w:p>
        </w:tc>
        <w:tc>
          <w:tcPr>
            <w:tcW w:w="1846" w:type="dxa"/>
          </w:tcPr>
          <w:p w14:paraId="75343F74" w14:textId="77777777" w:rsidR="00AB53B6" w:rsidRDefault="00AB53B6" w:rsidP="00204DBC">
            <w:pPr>
              <w:spacing w:line="276" w:lineRule="auto"/>
              <w:jc w:val="center"/>
              <w:rPr>
                <w:lang w:val="en-US"/>
              </w:rPr>
            </w:pPr>
            <w:r>
              <w:rPr>
                <w:lang w:val="en-US"/>
              </w:rPr>
              <w:t>Arduino Uno Pin</w:t>
            </w:r>
          </w:p>
        </w:tc>
      </w:tr>
      <w:tr w:rsidR="00AB53B6" w14:paraId="2CB0EDDF" w14:textId="77777777" w:rsidTr="00EA038A">
        <w:trPr>
          <w:trHeight w:val="242"/>
        </w:trPr>
        <w:tc>
          <w:tcPr>
            <w:tcW w:w="1846" w:type="dxa"/>
          </w:tcPr>
          <w:p w14:paraId="11FB89ED" w14:textId="77777777" w:rsidR="00AB53B6" w:rsidRDefault="00AB53B6" w:rsidP="00204DBC">
            <w:pPr>
              <w:spacing w:line="276" w:lineRule="auto"/>
              <w:jc w:val="center"/>
              <w:rPr>
                <w:lang w:val="en-US"/>
              </w:rPr>
            </w:pPr>
            <w:r>
              <w:rPr>
                <w:lang w:val="en-US"/>
              </w:rPr>
              <w:t>Black (GND)</w:t>
            </w:r>
          </w:p>
        </w:tc>
        <w:tc>
          <w:tcPr>
            <w:tcW w:w="1846" w:type="dxa"/>
          </w:tcPr>
          <w:p w14:paraId="79E6F77A" w14:textId="77777777" w:rsidR="00AB53B6" w:rsidRDefault="00AB53B6" w:rsidP="00204DBC">
            <w:pPr>
              <w:spacing w:line="276" w:lineRule="auto"/>
              <w:jc w:val="center"/>
              <w:rPr>
                <w:lang w:val="en-US"/>
              </w:rPr>
            </w:pPr>
            <w:r>
              <w:rPr>
                <w:lang w:val="en-US"/>
              </w:rPr>
              <w:t>GND</w:t>
            </w:r>
          </w:p>
        </w:tc>
      </w:tr>
      <w:tr w:rsidR="00AB53B6" w14:paraId="533B4666" w14:textId="77777777" w:rsidTr="00EA038A">
        <w:trPr>
          <w:trHeight w:val="237"/>
        </w:trPr>
        <w:tc>
          <w:tcPr>
            <w:tcW w:w="1846" w:type="dxa"/>
          </w:tcPr>
          <w:p w14:paraId="1AA242E1" w14:textId="77777777" w:rsidR="00AB53B6" w:rsidRDefault="00AB53B6" w:rsidP="00204DBC">
            <w:pPr>
              <w:spacing w:line="276" w:lineRule="auto"/>
              <w:jc w:val="center"/>
              <w:rPr>
                <w:lang w:val="en-US"/>
              </w:rPr>
            </w:pPr>
            <w:r>
              <w:rPr>
                <w:lang w:val="en-US"/>
              </w:rPr>
              <w:t>Red (VCC)</w:t>
            </w:r>
          </w:p>
        </w:tc>
        <w:tc>
          <w:tcPr>
            <w:tcW w:w="1846" w:type="dxa"/>
          </w:tcPr>
          <w:p w14:paraId="5DEC746C" w14:textId="267EAD75" w:rsidR="00AB53B6" w:rsidRDefault="00AB53B6" w:rsidP="00204DBC">
            <w:pPr>
              <w:spacing w:line="276" w:lineRule="auto"/>
              <w:jc w:val="center"/>
              <w:rPr>
                <w:lang w:val="en-US"/>
              </w:rPr>
            </w:pPr>
            <w:r>
              <w:rPr>
                <w:lang w:val="en-US"/>
              </w:rPr>
              <w:t>3.3V</w:t>
            </w:r>
          </w:p>
        </w:tc>
      </w:tr>
      <w:tr w:rsidR="00AB53B6" w14:paraId="16F6D982" w14:textId="77777777" w:rsidTr="00EA038A">
        <w:trPr>
          <w:trHeight w:val="242"/>
        </w:trPr>
        <w:tc>
          <w:tcPr>
            <w:tcW w:w="1846" w:type="dxa"/>
          </w:tcPr>
          <w:p w14:paraId="240897DD" w14:textId="451E8758" w:rsidR="00AB53B6" w:rsidRDefault="00AB53B6" w:rsidP="00204DBC">
            <w:pPr>
              <w:spacing w:line="276" w:lineRule="auto"/>
              <w:jc w:val="center"/>
              <w:rPr>
                <w:lang w:val="en-US"/>
              </w:rPr>
            </w:pPr>
            <w:r>
              <w:rPr>
                <w:lang w:val="en-US"/>
              </w:rPr>
              <w:t>White (A1)</w:t>
            </w:r>
          </w:p>
        </w:tc>
        <w:tc>
          <w:tcPr>
            <w:tcW w:w="1846" w:type="dxa"/>
          </w:tcPr>
          <w:p w14:paraId="78B6C6D5" w14:textId="3AC6D1E6" w:rsidR="00AB53B6" w:rsidRDefault="00AB53B6" w:rsidP="00204DBC">
            <w:pPr>
              <w:keepNext/>
              <w:spacing w:line="276" w:lineRule="auto"/>
              <w:jc w:val="center"/>
              <w:rPr>
                <w:lang w:val="en-US"/>
              </w:rPr>
            </w:pPr>
            <w:r>
              <w:rPr>
                <w:lang w:val="en-US"/>
              </w:rPr>
              <w:t>A</w:t>
            </w:r>
            <w:r w:rsidR="00315CE0">
              <w:rPr>
                <w:lang w:val="en-US"/>
              </w:rPr>
              <w:t>1</w:t>
            </w:r>
          </w:p>
        </w:tc>
      </w:tr>
    </w:tbl>
    <w:p w14:paraId="035D2A5C" w14:textId="6FBEE4F3" w:rsidR="00341DBA" w:rsidRDefault="00341DBA" w:rsidP="00204DBC">
      <w:pPr>
        <w:pStyle w:val="Caption"/>
        <w:spacing w:line="276" w:lineRule="auto"/>
      </w:pPr>
      <w:bookmarkStart w:id="150" w:name="_Toc38760680"/>
      <w:r>
        <w:t xml:space="preserve">Table </w:t>
      </w:r>
      <w:fldSimple w:instr=" SEQ Table \* ARABIC ">
        <w:r w:rsidR="00CA0C7C">
          <w:rPr>
            <w:noProof/>
          </w:rPr>
          <w:t>10</w:t>
        </w:r>
      </w:fldSimple>
      <w:r>
        <w:rPr>
          <w:lang w:val="en-US"/>
        </w:rPr>
        <w:t xml:space="preserve">: </w:t>
      </w:r>
      <w:r w:rsidRPr="003E47B6">
        <w:rPr>
          <w:lang w:val="en-US"/>
        </w:rPr>
        <w:t xml:space="preserve">Connecting the pins of the </w:t>
      </w:r>
      <w:r>
        <w:rPr>
          <w:lang w:val="en-US"/>
        </w:rPr>
        <w:t>DHT11</w:t>
      </w:r>
      <w:r w:rsidRPr="003E47B6">
        <w:rPr>
          <w:lang w:val="en-US"/>
        </w:rPr>
        <w:t xml:space="preserve"> sensor</w:t>
      </w:r>
      <w:r>
        <w:rPr>
          <w:lang w:val="en-US"/>
        </w:rPr>
        <w:t>.</w:t>
      </w:r>
      <w:bookmarkEnd w:id="150"/>
    </w:p>
    <w:p w14:paraId="7B7BE408" w14:textId="1540C287" w:rsidR="0011267C" w:rsidRDefault="00646E82" w:rsidP="0013048F">
      <w:pPr>
        <w:spacing w:line="276" w:lineRule="auto"/>
      </w:pPr>
      <w:r>
        <w:t xml:space="preserve"> </w:t>
      </w:r>
    </w:p>
    <w:p w14:paraId="59833FC1" w14:textId="7939A740" w:rsidR="00C45953" w:rsidRDefault="0011267C" w:rsidP="0013048F">
      <w:pPr>
        <w:pStyle w:val="Caption"/>
        <w:ind w:left="3600" w:firstLine="720"/>
      </w:pPr>
      <w:bookmarkStart w:id="151" w:name="_Toc38765465"/>
      <w:r>
        <w:t xml:space="preserve">Figure </w:t>
      </w:r>
      <w:fldSimple w:instr=" SEQ Figure \* ARABIC ">
        <w:r w:rsidR="00643A5C">
          <w:rPr>
            <w:noProof/>
          </w:rPr>
          <w:t>36</w:t>
        </w:r>
      </w:fldSimple>
      <w:r>
        <w:t>:</w:t>
      </w:r>
      <w:r w:rsidRPr="002C6B2A">
        <w:t xml:space="preserve"> </w:t>
      </w:r>
      <w:r w:rsidR="009C7CBB">
        <w:t>S</w:t>
      </w:r>
      <w:r w:rsidRPr="002C6B2A">
        <w:t xml:space="preserve">creenshot of the </w:t>
      </w:r>
      <w:r>
        <w:t>DHT11</w:t>
      </w:r>
      <w:r w:rsidRPr="002C6B2A">
        <w:t xml:space="preserve"> sensor connection</w:t>
      </w:r>
      <w:bookmarkEnd w:id="151"/>
    </w:p>
    <w:p w14:paraId="6D3DDC31" w14:textId="17B3FA06" w:rsidR="0013048F" w:rsidRDefault="0013048F">
      <w:pPr>
        <w:spacing w:line="259" w:lineRule="auto"/>
      </w:pPr>
      <w:r>
        <w:br w:type="page"/>
      </w:r>
    </w:p>
    <w:p w14:paraId="4AB1B3E3" w14:textId="18A6D0C2" w:rsidR="00DA6D60" w:rsidRPr="00DA6D60" w:rsidRDefault="0013048F" w:rsidP="00D17334">
      <w:pPr>
        <w:pStyle w:val="Heading4"/>
        <w:spacing w:line="276" w:lineRule="auto"/>
      </w:pPr>
      <w:bookmarkStart w:id="152" w:name="_Toc38767274"/>
      <w:r>
        <w:rPr>
          <w:noProof/>
        </w:rPr>
        <w:lastRenderedPageBreak/>
        <w:drawing>
          <wp:anchor distT="0" distB="0" distL="114300" distR="114300" simplePos="0" relativeHeight="252606464" behindDoc="0" locked="0" layoutInCell="1" allowOverlap="1" wp14:anchorId="6543E19E" wp14:editId="1BE10AA6">
            <wp:simplePos x="0" y="0"/>
            <wp:positionH relativeFrom="column">
              <wp:posOffset>2557145</wp:posOffset>
            </wp:positionH>
            <wp:positionV relativeFrom="paragraph">
              <wp:posOffset>142079</wp:posOffset>
            </wp:positionV>
            <wp:extent cx="3181190" cy="1787745"/>
            <wp:effectExtent l="0" t="0" r="635" b="3175"/>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181190" cy="17877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78BF">
        <w:t>4.</w:t>
      </w:r>
      <w:r w:rsidR="009C2843">
        <w:t>4</w:t>
      </w:r>
      <w:r w:rsidR="008A78BF">
        <w:t xml:space="preserve">.1.4 </w:t>
      </w:r>
      <w:r w:rsidR="00C45953" w:rsidRPr="00631210">
        <w:t>Ultrasonic sensor</w:t>
      </w:r>
      <w:bookmarkEnd w:id="152"/>
    </w:p>
    <w:tbl>
      <w:tblPr>
        <w:tblW w:w="0" w:type="auto"/>
        <w:tblLook w:val="04A0" w:firstRow="1" w:lastRow="0" w:firstColumn="1" w:lastColumn="0" w:noHBand="0" w:noVBand="1"/>
      </w:tblPr>
      <w:tblGrid>
        <w:gridCol w:w="1846"/>
        <w:gridCol w:w="1698"/>
      </w:tblGrid>
      <w:tr w:rsidR="00C45953" w14:paraId="2C778A8A" w14:textId="77777777" w:rsidTr="0013048F">
        <w:trPr>
          <w:trHeight w:val="349"/>
        </w:trPr>
        <w:tc>
          <w:tcPr>
            <w:tcW w:w="1846" w:type="dxa"/>
          </w:tcPr>
          <w:p w14:paraId="06ED4AC9" w14:textId="4F099F68" w:rsidR="00C45953" w:rsidRDefault="00341DBA" w:rsidP="00204DBC">
            <w:pPr>
              <w:spacing w:line="276" w:lineRule="auto"/>
              <w:jc w:val="center"/>
              <w:rPr>
                <w:lang w:val="en-US"/>
              </w:rPr>
            </w:pPr>
            <w:r>
              <w:rPr>
                <w:lang w:val="en-US"/>
              </w:rPr>
              <w:t>Ultrasonic sensor</w:t>
            </w:r>
          </w:p>
        </w:tc>
        <w:tc>
          <w:tcPr>
            <w:tcW w:w="1698" w:type="dxa"/>
          </w:tcPr>
          <w:p w14:paraId="585ABFA9" w14:textId="77777777" w:rsidR="00C45953" w:rsidRDefault="00C45953" w:rsidP="00204DBC">
            <w:pPr>
              <w:spacing w:line="276" w:lineRule="auto"/>
              <w:jc w:val="center"/>
              <w:rPr>
                <w:lang w:val="en-US"/>
              </w:rPr>
            </w:pPr>
            <w:r>
              <w:rPr>
                <w:lang w:val="en-US"/>
              </w:rPr>
              <w:t>Arduino Uno Pin</w:t>
            </w:r>
          </w:p>
        </w:tc>
      </w:tr>
      <w:tr w:rsidR="00341DBA" w14:paraId="53FE1D5D" w14:textId="77777777" w:rsidTr="0013048F">
        <w:trPr>
          <w:trHeight w:val="242"/>
        </w:trPr>
        <w:tc>
          <w:tcPr>
            <w:tcW w:w="1846" w:type="dxa"/>
          </w:tcPr>
          <w:p w14:paraId="010AA94D" w14:textId="0D463B38" w:rsidR="00341DBA" w:rsidRDefault="00341DBA" w:rsidP="00204DBC">
            <w:pPr>
              <w:spacing w:line="276" w:lineRule="auto"/>
              <w:jc w:val="center"/>
              <w:rPr>
                <w:lang w:val="en-US"/>
              </w:rPr>
            </w:pPr>
            <w:r>
              <w:rPr>
                <w:rFonts w:cstheme="majorBidi"/>
              </w:rPr>
              <w:t>VCC</w:t>
            </w:r>
          </w:p>
        </w:tc>
        <w:tc>
          <w:tcPr>
            <w:tcW w:w="1698" w:type="dxa"/>
          </w:tcPr>
          <w:p w14:paraId="110DA84C" w14:textId="5A5A7D3A" w:rsidR="00341DBA" w:rsidRDefault="00341DBA" w:rsidP="00204DBC">
            <w:pPr>
              <w:spacing w:line="276" w:lineRule="auto"/>
              <w:jc w:val="center"/>
              <w:rPr>
                <w:lang w:val="en-US"/>
              </w:rPr>
            </w:pPr>
            <w:r>
              <w:rPr>
                <w:rFonts w:cstheme="majorBidi"/>
              </w:rPr>
              <w:t>5V</w:t>
            </w:r>
          </w:p>
        </w:tc>
      </w:tr>
      <w:tr w:rsidR="00341DBA" w14:paraId="7CEDC084" w14:textId="77777777" w:rsidTr="0013048F">
        <w:trPr>
          <w:trHeight w:val="237"/>
        </w:trPr>
        <w:tc>
          <w:tcPr>
            <w:tcW w:w="1846" w:type="dxa"/>
          </w:tcPr>
          <w:p w14:paraId="56B94F24" w14:textId="5C830883" w:rsidR="00341DBA" w:rsidRDefault="00341DBA" w:rsidP="00204DBC">
            <w:pPr>
              <w:spacing w:line="276" w:lineRule="auto"/>
              <w:jc w:val="center"/>
              <w:rPr>
                <w:lang w:val="en-US"/>
              </w:rPr>
            </w:pPr>
            <w:r>
              <w:rPr>
                <w:rFonts w:cstheme="majorBidi"/>
              </w:rPr>
              <w:t>Trig</w:t>
            </w:r>
          </w:p>
        </w:tc>
        <w:tc>
          <w:tcPr>
            <w:tcW w:w="1698" w:type="dxa"/>
          </w:tcPr>
          <w:p w14:paraId="1E1DEBDA" w14:textId="29EA7FC1" w:rsidR="00341DBA" w:rsidRDefault="00341DBA" w:rsidP="00204DBC">
            <w:pPr>
              <w:spacing w:line="276" w:lineRule="auto"/>
              <w:jc w:val="center"/>
              <w:rPr>
                <w:lang w:val="en-US"/>
              </w:rPr>
            </w:pPr>
            <w:r>
              <w:rPr>
                <w:rFonts w:cstheme="majorBidi"/>
              </w:rPr>
              <w:t>7</w:t>
            </w:r>
          </w:p>
        </w:tc>
      </w:tr>
      <w:tr w:rsidR="00341DBA" w14:paraId="651837AA" w14:textId="77777777" w:rsidTr="0013048F">
        <w:trPr>
          <w:trHeight w:val="242"/>
        </w:trPr>
        <w:tc>
          <w:tcPr>
            <w:tcW w:w="1846" w:type="dxa"/>
          </w:tcPr>
          <w:p w14:paraId="47FF7C3E" w14:textId="2433D3C0" w:rsidR="00341DBA" w:rsidRDefault="00341DBA" w:rsidP="00204DBC">
            <w:pPr>
              <w:spacing w:line="276" w:lineRule="auto"/>
              <w:jc w:val="center"/>
              <w:rPr>
                <w:lang w:val="en-US"/>
              </w:rPr>
            </w:pPr>
            <w:r>
              <w:rPr>
                <w:rFonts w:cstheme="majorBidi"/>
              </w:rPr>
              <w:t>Echo</w:t>
            </w:r>
          </w:p>
        </w:tc>
        <w:tc>
          <w:tcPr>
            <w:tcW w:w="1698" w:type="dxa"/>
          </w:tcPr>
          <w:p w14:paraId="2F4E2CC4" w14:textId="734F2EE9" w:rsidR="00341DBA" w:rsidRDefault="00341DBA" w:rsidP="00204DBC">
            <w:pPr>
              <w:keepNext/>
              <w:spacing w:line="276" w:lineRule="auto"/>
              <w:jc w:val="center"/>
              <w:rPr>
                <w:lang w:val="en-US"/>
              </w:rPr>
            </w:pPr>
            <w:r>
              <w:rPr>
                <w:rFonts w:cstheme="majorBidi"/>
              </w:rPr>
              <w:t>6</w:t>
            </w:r>
          </w:p>
        </w:tc>
      </w:tr>
      <w:tr w:rsidR="00341DBA" w14:paraId="032EC566" w14:textId="77777777" w:rsidTr="0013048F">
        <w:trPr>
          <w:trHeight w:val="242"/>
        </w:trPr>
        <w:tc>
          <w:tcPr>
            <w:tcW w:w="1846" w:type="dxa"/>
          </w:tcPr>
          <w:p w14:paraId="2C6B1294" w14:textId="3FC78965" w:rsidR="00341DBA" w:rsidRDefault="00341DBA" w:rsidP="00204DBC">
            <w:pPr>
              <w:spacing w:line="276" w:lineRule="auto"/>
              <w:jc w:val="center"/>
              <w:rPr>
                <w:lang w:val="en-US"/>
              </w:rPr>
            </w:pPr>
            <w:r>
              <w:rPr>
                <w:rFonts w:cstheme="majorBidi"/>
              </w:rPr>
              <w:t>GND</w:t>
            </w:r>
          </w:p>
        </w:tc>
        <w:tc>
          <w:tcPr>
            <w:tcW w:w="1698" w:type="dxa"/>
          </w:tcPr>
          <w:p w14:paraId="22B48A6A" w14:textId="64EEBF21" w:rsidR="00341DBA" w:rsidRDefault="00341DBA" w:rsidP="00204DBC">
            <w:pPr>
              <w:keepNext/>
              <w:spacing w:line="276" w:lineRule="auto"/>
              <w:jc w:val="center"/>
              <w:rPr>
                <w:lang w:val="en-US"/>
              </w:rPr>
            </w:pPr>
            <w:r>
              <w:rPr>
                <w:rFonts w:cstheme="majorBidi"/>
              </w:rPr>
              <w:t>GND</w:t>
            </w:r>
          </w:p>
        </w:tc>
      </w:tr>
    </w:tbl>
    <w:p w14:paraId="00F41C16" w14:textId="7434CD03" w:rsidR="008A03F5" w:rsidRDefault="00341DBA" w:rsidP="00204DBC">
      <w:pPr>
        <w:pStyle w:val="Caption"/>
        <w:spacing w:line="276" w:lineRule="auto"/>
        <w:rPr>
          <w:lang w:val="en-US"/>
        </w:rPr>
      </w:pPr>
      <w:bookmarkStart w:id="153" w:name="_Toc38760681"/>
      <w:r>
        <w:t xml:space="preserve">Table </w:t>
      </w:r>
      <w:fldSimple w:instr=" SEQ Table \* ARABIC ">
        <w:r w:rsidR="00CA0C7C">
          <w:rPr>
            <w:noProof/>
          </w:rPr>
          <w:t>11</w:t>
        </w:r>
      </w:fldSimple>
      <w:r>
        <w:rPr>
          <w:lang w:val="en-US"/>
        </w:rPr>
        <w:t xml:space="preserve">: </w:t>
      </w:r>
      <w:r w:rsidRPr="00D546F5">
        <w:rPr>
          <w:lang w:val="en-US"/>
        </w:rPr>
        <w:t xml:space="preserve">Connecting the pins of the </w:t>
      </w:r>
      <w:r>
        <w:rPr>
          <w:lang w:val="en-US"/>
        </w:rPr>
        <w:t>ultrasonic sensor.</w:t>
      </w:r>
      <w:bookmarkEnd w:id="153"/>
    </w:p>
    <w:p w14:paraId="60D181C1" w14:textId="62A80143" w:rsidR="0011267C" w:rsidRPr="0013048F" w:rsidRDefault="0011267C" w:rsidP="0011267C">
      <w:pPr>
        <w:keepNext/>
        <w:spacing w:after="0" w:line="276" w:lineRule="auto"/>
        <w:rPr>
          <w:sz w:val="16"/>
          <w:szCs w:val="16"/>
        </w:rPr>
      </w:pPr>
    </w:p>
    <w:p w14:paraId="4B631D31" w14:textId="672FECF4" w:rsidR="005A79E8" w:rsidRDefault="0011267C" w:rsidP="0013048F">
      <w:pPr>
        <w:pStyle w:val="Caption"/>
        <w:ind w:left="3600" w:firstLine="720"/>
      </w:pPr>
      <w:bookmarkStart w:id="154" w:name="_Toc38765466"/>
      <w:r>
        <w:t xml:space="preserve">Figure </w:t>
      </w:r>
      <w:fldSimple w:instr=" SEQ Figure \* ARABIC ">
        <w:r w:rsidR="00643A5C">
          <w:rPr>
            <w:noProof/>
          </w:rPr>
          <w:t>37</w:t>
        </w:r>
      </w:fldSimple>
      <w:r>
        <w:t>:</w:t>
      </w:r>
      <w:r w:rsidR="009C7CBB">
        <w:t xml:space="preserve"> S</w:t>
      </w:r>
      <w:r w:rsidRPr="00AF00FB">
        <w:t xml:space="preserve">creenshot of the </w:t>
      </w:r>
      <w:r>
        <w:t>Ultrasonic</w:t>
      </w:r>
      <w:r w:rsidRPr="00AF00FB">
        <w:t xml:space="preserve"> sensor connection</w:t>
      </w:r>
      <w:bookmarkEnd w:id="154"/>
    </w:p>
    <w:p w14:paraId="534212DF" w14:textId="27BE2C7C" w:rsidR="0013048F" w:rsidRPr="0013048F" w:rsidRDefault="0013048F" w:rsidP="00204DBC">
      <w:pPr>
        <w:spacing w:line="276" w:lineRule="auto"/>
        <w:rPr>
          <w:sz w:val="8"/>
          <w:szCs w:val="8"/>
        </w:rPr>
      </w:pPr>
    </w:p>
    <w:p w14:paraId="13B839D9" w14:textId="51DC3A5C" w:rsidR="0013048F" w:rsidRDefault="0013048F" w:rsidP="00204DBC">
      <w:pPr>
        <w:spacing w:line="276" w:lineRule="auto"/>
      </w:pPr>
      <w:r>
        <w:rPr>
          <w:noProof/>
        </w:rPr>
        <w:drawing>
          <wp:anchor distT="0" distB="0" distL="114300" distR="114300" simplePos="0" relativeHeight="252607488" behindDoc="0" locked="0" layoutInCell="1" allowOverlap="1" wp14:anchorId="2E483DC4" wp14:editId="281304BC">
            <wp:simplePos x="0" y="0"/>
            <wp:positionH relativeFrom="column">
              <wp:posOffset>2557145</wp:posOffset>
            </wp:positionH>
            <wp:positionV relativeFrom="paragraph">
              <wp:posOffset>254443</wp:posOffset>
            </wp:positionV>
            <wp:extent cx="2985247" cy="1677631"/>
            <wp:effectExtent l="0" t="0" r="5715" b="0"/>
            <wp:wrapNone/>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985247" cy="167763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58A4C3" w14:textId="6DBD8370" w:rsidR="001553A8" w:rsidRPr="00631210" w:rsidRDefault="009C2843" w:rsidP="00204DBC">
      <w:pPr>
        <w:pStyle w:val="Heading4"/>
        <w:spacing w:line="276" w:lineRule="auto"/>
      </w:pPr>
      <w:bookmarkStart w:id="155" w:name="_Toc38767275"/>
      <w:r>
        <w:t xml:space="preserve">4.4.1.5 </w:t>
      </w:r>
      <w:r w:rsidR="005A79E8">
        <w:t>B</w:t>
      </w:r>
      <w:r w:rsidR="004B363D">
        <w:t>uzzer</w:t>
      </w:r>
      <w:bookmarkEnd w:id="155"/>
    </w:p>
    <w:tbl>
      <w:tblPr>
        <w:tblW w:w="0" w:type="auto"/>
        <w:tblLook w:val="04A0" w:firstRow="1" w:lastRow="0" w:firstColumn="1" w:lastColumn="0" w:noHBand="0" w:noVBand="1"/>
      </w:tblPr>
      <w:tblGrid>
        <w:gridCol w:w="1560"/>
        <w:gridCol w:w="1701"/>
      </w:tblGrid>
      <w:tr w:rsidR="001553A8" w14:paraId="3CD2905A" w14:textId="77777777" w:rsidTr="0013048F">
        <w:trPr>
          <w:trHeight w:val="349"/>
        </w:trPr>
        <w:tc>
          <w:tcPr>
            <w:tcW w:w="1560" w:type="dxa"/>
          </w:tcPr>
          <w:p w14:paraId="35B5D07D" w14:textId="59965FDE" w:rsidR="001553A8" w:rsidRDefault="0013048F" w:rsidP="00204DBC">
            <w:pPr>
              <w:spacing w:line="276" w:lineRule="auto"/>
              <w:jc w:val="center"/>
              <w:rPr>
                <w:lang w:val="en-US"/>
              </w:rPr>
            </w:pPr>
            <w:r>
              <w:rPr>
                <w:rFonts w:cstheme="majorBidi"/>
              </w:rPr>
              <w:t>Buzzer</w:t>
            </w:r>
          </w:p>
        </w:tc>
        <w:tc>
          <w:tcPr>
            <w:tcW w:w="1701" w:type="dxa"/>
          </w:tcPr>
          <w:p w14:paraId="1B0C2ACC" w14:textId="77777777" w:rsidR="001553A8" w:rsidRDefault="001553A8" w:rsidP="00204DBC">
            <w:pPr>
              <w:spacing w:line="276" w:lineRule="auto"/>
              <w:ind w:left="-111"/>
              <w:jc w:val="center"/>
              <w:rPr>
                <w:lang w:val="en-US"/>
              </w:rPr>
            </w:pPr>
            <w:r>
              <w:rPr>
                <w:lang w:val="en-US"/>
              </w:rPr>
              <w:t>Arduino Uno Pin</w:t>
            </w:r>
          </w:p>
        </w:tc>
      </w:tr>
      <w:tr w:rsidR="001553A8" w14:paraId="4AB9B967" w14:textId="77777777" w:rsidTr="0013048F">
        <w:trPr>
          <w:trHeight w:val="242"/>
        </w:trPr>
        <w:tc>
          <w:tcPr>
            <w:tcW w:w="1560" w:type="dxa"/>
          </w:tcPr>
          <w:p w14:paraId="74F8A808" w14:textId="6AE75030" w:rsidR="001553A8" w:rsidRDefault="00341DBA" w:rsidP="00204DBC">
            <w:pPr>
              <w:spacing w:line="276" w:lineRule="auto"/>
              <w:jc w:val="center"/>
              <w:rPr>
                <w:lang w:val="en-US"/>
              </w:rPr>
            </w:pPr>
            <w:r>
              <w:rPr>
                <w:rFonts w:cstheme="majorBidi"/>
              </w:rPr>
              <w:t>DATA</w:t>
            </w:r>
          </w:p>
        </w:tc>
        <w:tc>
          <w:tcPr>
            <w:tcW w:w="1701" w:type="dxa"/>
          </w:tcPr>
          <w:p w14:paraId="025324DC" w14:textId="03E5EB6E" w:rsidR="001553A8" w:rsidRDefault="00341DBA" w:rsidP="00204DBC">
            <w:pPr>
              <w:spacing w:line="276" w:lineRule="auto"/>
              <w:ind w:left="-111"/>
              <w:jc w:val="center"/>
              <w:rPr>
                <w:lang w:val="en-US"/>
              </w:rPr>
            </w:pPr>
            <w:r>
              <w:rPr>
                <w:rFonts w:cstheme="majorBidi"/>
              </w:rPr>
              <w:t>5</w:t>
            </w:r>
          </w:p>
        </w:tc>
      </w:tr>
      <w:tr w:rsidR="001553A8" w14:paraId="6E0110AA" w14:textId="77777777" w:rsidTr="0013048F">
        <w:trPr>
          <w:trHeight w:val="237"/>
        </w:trPr>
        <w:tc>
          <w:tcPr>
            <w:tcW w:w="1560" w:type="dxa"/>
          </w:tcPr>
          <w:p w14:paraId="520A8813" w14:textId="091E8FEA" w:rsidR="001553A8" w:rsidRDefault="00341DBA" w:rsidP="00204DBC">
            <w:pPr>
              <w:spacing w:line="276" w:lineRule="auto"/>
              <w:jc w:val="center"/>
              <w:rPr>
                <w:lang w:val="en-US"/>
              </w:rPr>
            </w:pPr>
            <w:r>
              <w:rPr>
                <w:rFonts w:cstheme="majorBidi"/>
              </w:rPr>
              <w:t>GND</w:t>
            </w:r>
          </w:p>
        </w:tc>
        <w:tc>
          <w:tcPr>
            <w:tcW w:w="1701" w:type="dxa"/>
          </w:tcPr>
          <w:p w14:paraId="791321B5" w14:textId="1FCD21FC" w:rsidR="001553A8" w:rsidRDefault="00341DBA" w:rsidP="00D17334">
            <w:pPr>
              <w:keepNext/>
              <w:spacing w:line="276" w:lineRule="auto"/>
              <w:ind w:left="-111"/>
              <w:jc w:val="center"/>
              <w:rPr>
                <w:lang w:val="en-US"/>
              </w:rPr>
            </w:pPr>
            <w:r>
              <w:rPr>
                <w:lang w:val="en-US"/>
              </w:rPr>
              <w:t>GND</w:t>
            </w:r>
          </w:p>
        </w:tc>
      </w:tr>
    </w:tbl>
    <w:p w14:paraId="7A3FBD93" w14:textId="4ABD5A2A" w:rsidR="001553A8" w:rsidRDefault="00D17334" w:rsidP="00D17334">
      <w:pPr>
        <w:pStyle w:val="Caption"/>
      </w:pPr>
      <w:bookmarkStart w:id="156" w:name="_Toc38760682"/>
      <w:r>
        <w:t xml:space="preserve">Table </w:t>
      </w:r>
      <w:fldSimple w:instr=" SEQ Table \* ARABIC ">
        <w:r w:rsidR="00CA0C7C">
          <w:rPr>
            <w:noProof/>
          </w:rPr>
          <w:t>12</w:t>
        </w:r>
      </w:fldSimple>
      <w:r>
        <w:t xml:space="preserve">: </w:t>
      </w:r>
      <w:r w:rsidRPr="003407E6">
        <w:t xml:space="preserve">Connecting the pins of the </w:t>
      </w:r>
      <w:r>
        <w:t>Buzzer</w:t>
      </w:r>
      <w:r w:rsidRPr="003407E6">
        <w:t>.</w:t>
      </w:r>
      <w:bookmarkEnd w:id="156"/>
    </w:p>
    <w:p w14:paraId="0542E4F7" w14:textId="6C75E124" w:rsidR="00D17334" w:rsidRPr="00D17334" w:rsidRDefault="00D17334" w:rsidP="00D17334"/>
    <w:p w14:paraId="584A194B" w14:textId="20C8C9CA" w:rsidR="0011267C" w:rsidRDefault="0011267C" w:rsidP="0011267C">
      <w:pPr>
        <w:keepNext/>
        <w:spacing w:after="0" w:line="276" w:lineRule="auto"/>
      </w:pPr>
    </w:p>
    <w:p w14:paraId="271F2C34" w14:textId="76C0823B" w:rsidR="005A79E8" w:rsidRDefault="0011267C" w:rsidP="0013048F">
      <w:pPr>
        <w:pStyle w:val="Caption"/>
        <w:ind w:left="3600" w:firstLine="720"/>
      </w:pPr>
      <w:bookmarkStart w:id="157" w:name="_Toc38765467"/>
      <w:r>
        <w:t xml:space="preserve">Figure </w:t>
      </w:r>
      <w:fldSimple w:instr=" SEQ Figure \* ARABIC ">
        <w:r w:rsidR="00643A5C">
          <w:rPr>
            <w:noProof/>
          </w:rPr>
          <w:t>38</w:t>
        </w:r>
      </w:fldSimple>
      <w:r w:rsidRPr="004F0AE7">
        <w:t xml:space="preserve">:  </w:t>
      </w:r>
      <w:r w:rsidR="009C7CBB">
        <w:t>S</w:t>
      </w:r>
      <w:r w:rsidRPr="004F0AE7">
        <w:t xml:space="preserve">creenshot of the </w:t>
      </w:r>
      <w:r>
        <w:t>buzzer</w:t>
      </w:r>
      <w:r w:rsidRPr="004F0AE7">
        <w:t xml:space="preserve"> connection</w:t>
      </w:r>
      <w:bookmarkEnd w:id="157"/>
    </w:p>
    <w:p w14:paraId="5654B38F" w14:textId="77777777" w:rsidR="00B31100" w:rsidRPr="00B31100" w:rsidRDefault="00B31100" w:rsidP="00204DBC">
      <w:pPr>
        <w:spacing w:line="276" w:lineRule="auto"/>
        <w:rPr>
          <w:sz w:val="6"/>
          <w:szCs w:val="6"/>
        </w:rPr>
      </w:pPr>
    </w:p>
    <w:p w14:paraId="5360A406" w14:textId="74F84FB6" w:rsidR="0013048F" w:rsidRDefault="0013048F" w:rsidP="00204DBC">
      <w:pPr>
        <w:spacing w:line="276" w:lineRule="auto"/>
      </w:pPr>
    </w:p>
    <w:p w14:paraId="5B81FF2F" w14:textId="7516EFA7" w:rsidR="00C45953" w:rsidRPr="00631210" w:rsidRDefault="002234AF" w:rsidP="00204DBC">
      <w:pPr>
        <w:pStyle w:val="Heading4"/>
        <w:spacing w:line="276" w:lineRule="auto"/>
      </w:pPr>
      <w:bookmarkStart w:id="158" w:name="_Toc38767276"/>
      <w:r>
        <w:rPr>
          <w:noProof/>
        </w:rPr>
        <w:drawing>
          <wp:anchor distT="0" distB="0" distL="114300" distR="114300" simplePos="0" relativeHeight="252608512" behindDoc="0" locked="0" layoutInCell="1" allowOverlap="1" wp14:anchorId="45DE07D3" wp14:editId="1C1973B3">
            <wp:simplePos x="0" y="0"/>
            <wp:positionH relativeFrom="column">
              <wp:posOffset>2556953</wp:posOffset>
            </wp:positionH>
            <wp:positionV relativeFrom="paragraph">
              <wp:posOffset>19685</wp:posOffset>
            </wp:positionV>
            <wp:extent cx="2939143" cy="1671650"/>
            <wp:effectExtent l="0" t="0" r="0" b="5080"/>
            <wp:wrapNone/>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4429" r="10409" b="13812"/>
                    <a:stretch/>
                  </pic:blipFill>
                  <pic:spPr bwMode="auto">
                    <a:xfrm>
                      <a:off x="0" y="0"/>
                      <a:ext cx="2939143" cy="1671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2843">
        <w:t xml:space="preserve">4.4.1.6 </w:t>
      </w:r>
      <w:r w:rsidR="00C45953" w:rsidRPr="00631210">
        <w:t>Servo motor</w:t>
      </w:r>
      <w:bookmarkEnd w:id="158"/>
    </w:p>
    <w:tbl>
      <w:tblPr>
        <w:tblW w:w="0" w:type="auto"/>
        <w:tblLook w:val="04A0" w:firstRow="1" w:lastRow="0" w:firstColumn="1" w:lastColumn="0" w:noHBand="0" w:noVBand="1"/>
      </w:tblPr>
      <w:tblGrid>
        <w:gridCol w:w="1846"/>
        <w:gridCol w:w="1846"/>
      </w:tblGrid>
      <w:tr w:rsidR="00C45953" w14:paraId="286E2E76" w14:textId="77777777" w:rsidTr="00EA038A">
        <w:trPr>
          <w:trHeight w:val="349"/>
        </w:trPr>
        <w:tc>
          <w:tcPr>
            <w:tcW w:w="1846" w:type="dxa"/>
          </w:tcPr>
          <w:p w14:paraId="6989611D" w14:textId="77777777" w:rsidR="00C45953" w:rsidRDefault="00C45953" w:rsidP="00204DBC">
            <w:pPr>
              <w:spacing w:line="276" w:lineRule="auto"/>
              <w:ind w:firstLine="20"/>
              <w:jc w:val="center"/>
              <w:rPr>
                <w:lang w:val="en-US"/>
              </w:rPr>
            </w:pPr>
            <w:r>
              <w:rPr>
                <w:lang w:val="en-US"/>
              </w:rPr>
              <w:t>Light sensor</w:t>
            </w:r>
          </w:p>
        </w:tc>
        <w:tc>
          <w:tcPr>
            <w:tcW w:w="1846" w:type="dxa"/>
          </w:tcPr>
          <w:p w14:paraId="565F7DE9" w14:textId="77777777" w:rsidR="00C45953" w:rsidRDefault="00C45953" w:rsidP="00204DBC">
            <w:pPr>
              <w:spacing w:line="276" w:lineRule="auto"/>
              <w:ind w:firstLine="20"/>
              <w:jc w:val="center"/>
              <w:rPr>
                <w:lang w:val="en-US"/>
              </w:rPr>
            </w:pPr>
            <w:r>
              <w:rPr>
                <w:lang w:val="en-US"/>
              </w:rPr>
              <w:t>Arduino Uno Pin</w:t>
            </w:r>
          </w:p>
        </w:tc>
      </w:tr>
      <w:tr w:rsidR="00C45953" w14:paraId="2BF111A9" w14:textId="77777777" w:rsidTr="00EA038A">
        <w:trPr>
          <w:trHeight w:val="242"/>
        </w:trPr>
        <w:tc>
          <w:tcPr>
            <w:tcW w:w="1846" w:type="dxa"/>
          </w:tcPr>
          <w:p w14:paraId="25F91E0A" w14:textId="77777777" w:rsidR="00C45953" w:rsidRDefault="00C45953" w:rsidP="00204DBC">
            <w:pPr>
              <w:spacing w:line="276" w:lineRule="auto"/>
              <w:ind w:firstLine="20"/>
              <w:jc w:val="center"/>
              <w:rPr>
                <w:lang w:val="en-US"/>
              </w:rPr>
            </w:pPr>
            <w:r>
              <w:rPr>
                <w:lang w:val="en-US"/>
              </w:rPr>
              <w:t>Black (GND)</w:t>
            </w:r>
          </w:p>
        </w:tc>
        <w:tc>
          <w:tcPr>
            <w:tcW w:w="1846" w:type="dxa"/>
          </w:tcPr>
          <w:p w14:paraId="61022FCF" w14:textId="77777777" w:rsidR="00C45953" w:rsidRDefault="00C45953" w:rsidP="00204DBC">
            <w:pPr>
              <w:spacing w:line="276" w:lineRule="auto"/>
              <w:ind w:firstLine="20"/>
              <w:jc w:val="center"/>
              <w:rPr>
                <w:lang w:val="en-US"/>
              </w:rPr>
            </w:pPr>
            <w:r>
              <w:rPr>
                <w:lang w:val="en-US"/>
              </w:rPr>
              <w:t>GND</w:t>
            </w:r>
          </w:p>
        </w:tc>
      </w:tr>
      <w:tr w:rsidR="00C45953" w14:paraId="5503FB5D" w14:textId="77777777" w:rsidTr="00EA038A">
        <w:trPr>
          <w:trHeight w:val="237"/>
        </w:trPr>
        <w:tc>
          <w:tcPr>
            <w:tcW w:w="1846" w:type="dxa"/>
          </w:tcPr>
          <w:p w14:paraId="5A3F44BA" w14:textId="77777777" w:rsidR="00C45953" w:rsidRDefault="00C45953" w:rsidP="00204DBC">
            <w:pPr>
              <w:spacing w:line="276" w:lineRule="auto"/>
              <w:ind w:firstLine="20"/>
              <w:jc w:val="center"/>
              <w:rPr>
                <w:lang w:val="en-US"/>
              </w:rPr>
            </w:pPr>
            <w:r>
              <w:rPr>
                <w:lang w:val="en-US"/>
              </w:rPr>
              <w:t>Red (VCC)</w:t>
            </w:r>
          </w:p>
        </w:tc>
        <w:tc>
          <w:tcPr>
            <w:tcW w:w="1846" w:type="dxa"/>
          </w:tcPr>
          <w:p w14:paraId="483C8696" w14:textId="77777777" w:rsidR="00C45953" w:rsidRDefault="00C45953" w:rsidP="00204DBC">
            <w:pPr>
              <w:spacing w:line="276" w:lineRule="auto"/>
              <w:ind w:firstLine="20"/>
              <w:jc w:val="center"/>
              <w:rPr>
                <w:lang w:val="en-US"/>
              </w:rPr>
            </w:pPr>
            <w:r>
              <w:rPr>
                <w:lang w:val="en-US"/>
              </w:rPr>
              <w:t>3.3V</w:t>
            </w:r>
          </w:p>
        </w:tc>
      </w:tr>
      <w:tr w:rsidR="00C45953" w14:paraId="56698C67" w14:textId="77777777" w:rsidTr="00EA038A">
        <w:trPr>
          <w:trHeight w:val="242"/>
        </w:trPr>
        <w:tc>
          <w:tcPr>
            <w:tcW w:w="1846" w:type="dxa"/>
          </w:tcPr>
          <w:p w14:paraId="14CEF495" w14:textId="77777777" w:rsidR="00C45953" w:rsidRDefault="00C45953" w:rsidP="00204DBC">
            <w:pPr>
              <w:spacing w:line="276" w:lineRule="auto"/>
              <w:ind w:firstLine="20"/>
              <w:jc w:val="center"/>
              <w:rPr>
                <w:lang w:val="en-US"/>
              </w:rPr>
            </w:pPr>
            <w:r>
              <w:rPr>
                <w:lang w:val="en-US"/>
              </w:rPr>
              <w:t>White (A1)</w:t>
            </w:r>
          </w:p>
        </w:tc>
        <w:tc>
          <w:tcPr>
            <w:tcW w:w="1846" w:type="dxa"/>
          </w:tcPr>
          <w:p w14:paraId="6289AAC7" w14:textId="0DC47386" w:rsidR="00C45953" w:rsidRDefault="00341DBA" w:rsidP="0011267C">
            <w:pPr>
              <w:keepNext/>
              <w:spacing w:line="276" w:lineRule="auto"/>
              <w:ind w:firstLine="20"/>
              <w:jc w:val="center"/>
              <w:rPr>
                <w:lang w:val="en-US"/>
              </w:rPr>
            </w:pPr>
            <w:r>
              <w:rPr>
                <w:rFonts w:cstheme="majorBidi"/>
              </w:rPr>
              <w:t>D2</w:t>
            </w:r>
          </w:p>
        </w:tc>
      </w:tr>
    </w:tbl>
    <w:p w14:paraId="548D1D85" w14:textId="3D815AC3" w:rsidR="0011267C" w:rsidRPr="0011267C" w:rsidRDefault="0011267C" w:rsidP="0013048F">
      <w:pPr>
        <w:pStyle w:val="Caption"/>
      </w:pPr>
      <w:bookmarkStart w:id="159" w:name="_Toc38760683"/>
      <w:r>
        <w:t xml:space="preserve">Table </w:t>
      </w:r>
      <w:fldSimple w:instr=" SEQ Table \* ARABIC ">
        <w:r w:rsidR="00CA0C7C">
          <w:rPr>
            <w:noProof/>
          </w:rPr>
          <w:t>13</w:t>
        </w:r>
      </w:fldSimple>
      <w:r>
        <w:t xml:space="preserve">: </w:t>
      </w:r>
      <w:r w:rsidRPr="00CF6FE6">
        <w:t xml:space="preserve">Connecting the pins of the </w:t>
      </w:r>
      <w:r>
        <w:t>servo motor</w:t>
      </w:r>
      <w:r w:rsidRPr="00CF6FE6">
        <w:t>.</w:t>
      </w:r>
      <w:bookmarkEnd w:id="159"/>
    </w:p>
    <w:p w14:paraId="2CAE0530" w14:textId="6DE5B1E9" w:rsidR="0011267C" w:rsidRDefault="0011267C" w:rsidP="0011267C">
      <w:pPr>
        <w:keepNext/>
        <w:spacing w:after="0" w:line="276" w:lineRule="auto"/>
      </w:pPr>
    </w:p>
    <w:p w14:paraId="65C777AB" w14:textId="6DD9B6DA" w:rsidR="00A5071A" w:rsidRDefault="0011267C" w:rsidP="0013048F">
      <w:pPr>
        <w:pStyle w:val="Caption"/>
        <w:ind w:left="3600" w:firstLine="720"/>
      </w:pPr>
      <w:bookmarkStart w:id="160" w:name="_Toc38765468"/>
      <w:r>
        <w:t xml:space="preserve">Figure </w:t>
      </w:r>
      <w:fldSimple w:instr=" SEQ Figure \* ARABIC ">
        <w:r w:rsidR="00643A5C">
          <w:rPr>
            <w:noProof/>
          </w:rPr>
          <w:t>39</w:t>
        </w:r>
      </w:fldSimple>
      <w:r>
        <w:t xml:space="preserve">: </w:t>
      </w:r>
      <w:r w:rsidRPr="003025B1">
        <w:t xml:space="preserve">:  </w:t>
      </w:r>
      <w:r w:rsidR="009C7CBB">
        <w:t>S</w:t>
      </w:r>
      <w:r w:rsidRPr="003025B1">
        <w:t xml:space="preserve">creenshot of the </w:t>
      </w:r>
      <w:r>
        <w:t>servo</w:t>
      </w:r>
      <w:r w:rsidRPr="003025B1">
        <w:t xml:space="preserve"> connection</w:t>
      </w:r>
      <w:bookmarkEnd w:id="160"/>
    </w:p>
    <w:p w14:paraId="0A1BB516" w14:textId="77777777" w:rsidR="0013048F" w:rsidRPr="00B31100" w:rsidRDefault="0013048F" w:rsidP="0013048F">
      <w:pPr>
        <w:rPr>
          <w:sz w:val="10"/>
          <w:szCs w:val="10"/>
        </w:rPr>
      </w:pPr>
    </w:p>
    <w:p w14:paraId="77FC518E" w14:textId="21BEF4D8" w:rsidR="00A5071A" w:rsidRPr="00631210" w:rsidRDefault="009C2843" w:rsidP="00204DBC">
      <w:pPr>
        <w:pStyle w:val="Heading4"/>
        <w:spacing w:line="276" w:lineRule="auto"/>
      </w:pPr>
      <w:bookmarkStart w:id="161" w:name="_Toc38767277"/>
      <w:r>
        <w:t xml:space="preserve">4.4.1.7 </w:t>
      </w:r>
      <w:r w:rsidR="00A5071A">
        <w:t>NodeMCU</w:t>
      </w:r>
      <w:r w:rsidR="00A5071A" w:rsidRPr="00631210">
        <w:t xml:space="preserve"> motor</w:t>
      </w:r>
      <w:bookmarkEnd w:id="161"/>
    </w:p>
    <w:tbl>
      <w:tblPr>
        <w:tblW w:w="0" w:type="auto"/>
        <w:tblLook w:val="04A0" w:firstRow="1" w:lastRow="0" w:firstColumn="1" w:lastColumn="0" w:noHBand="0" w:noVBand="1"/>
      </w:tblPr>
      <w:tblGrid>
        <w:gridCol w:w="1846"/>
        <w:gridCol w:w="1846"/>
      </w:tblGrid>
      <w:tr w:rsidR="00A5071A" w14:paraId="2ABDBC3E" w14:textId="77777777" w:rsidTr="006E490F">
        <w:trPr>
          <w:trHeight w:val="349"/>
        </w:trPr>
        <w:tc>
          <w:tcPr>
            <w:tcW w:w="1846" w:type="dxa"/>
          </w:tcPr>
          <w:p w14:paraId="25D1B444" w14:textId="62132058" w:rsidR="00A5071A" w:rsidRDefault="00A5071A" w:rsidP="00204DBC">
            <w:pPr>
              <w:spacing w:line="276" w:lineRule="auto"/>
              <w:ind w:firstLine="20"/>
              <w:jc w:val="center"/>
              <w:rPr>
                <w:lang w:val="en-US"/>
              </w:rPr>
            </w:pPr>
            <w:r>
              <w:rPr>
                <w:lang w:val="en-US"/>
              </w:rPr>
              <w:t xml:space="preserve">NodeMCU </w:t>
            </w:r>
          </w:p>
        </w:tc>
        <w:tc>
          <w:tcPr>
            <w:tcW w:w="1846" w:type="dxa"/>
          </w:tcPr>
          <w:p w14:paraId="78FD5BF5" w14:textId="77777777" w:rsidR="00A5071A" w:rsidRDefault="00A5071A" w:rsidP="00204DBC">
            <w:pPr>
              <w:spacing w:line="276" w:lineRule="auto"/>
              <w:ind w:firstLine="20"/>
              <w:jc w:val="center"/>
              <w:rPr>
                <w:lang w:val="en-US"/>
              </w:rPr>
            </w:pPr>
            <w:r>
              <w:rPr>
                <w:lang w:val="en-US"/>
              </w:rPr>
              <w:t>Arduino Uno Pin</w:t>
            </w:r>
          </w:p>
        </w:tc>
      </w:tr>
      <w:tr w:rsidR="00A5071A" w14:paraId="6E51AB72" w14:textId="77777777" w:rsidTr="006E490F">
        <w:trPr>
          <w:trHeight w:val="242"/>
        </w:trPr>
        <w:tc>
          <w:tcPr>
            <w:tcW w:w="1846" w:type="dxa"/>
          </w:tcPr>
          <w:p w14:paraId="4BEB6247" w14:textId="77777777" w:rsidR="00A5071A" w:rsidRDefault="00A5071A" w:rsidP="00204DBC">
            <w:pPr>
              <w:spacing w:line="276" w:lineRule="auto"/>
              <w:ind w:firstLine="20"/>
              <w:jc w:val="center"/>
              <w:rPr>
                <w:lang w:val="en-US"/>
              </w:rPr>
            </w:pPr>
            <w:r>
              <w:rPr>
                <w:lang w:val="en-US"/>
              </w:rPr>
              <w:t>Black (GND)</w:t>
            </w:r>
          </w:p>
        </w:tc>
        <w:tc>
          <w:tcPr>
            <w:tcW w:w="1846" w:type="dxa"/>
          </w:tcPr>
          <w:p w14:paraId="202609C6" w14:textId="77777777" w:rsidR="00A5071A" w:rsidRDefault="00A5071A" w:rsidP="00204DBC">
            <w:pPr>
              <w:spacing w:line="276" w:lineRule="auto"/>
              <w:ind w:firstLine="20"/>
              <w:jc w:val="center"/>
              <w:rPr>
                <w:lang w:val="en-US"/>
              </w:rPr>
            </w:pPr>
            <w:r>
              <w:rPr>
                <w:lang w:val="en-US"/>
              </w:rPr>
              <w:t>GND</w:t>
            </w:r>
          </w:p>
        </w:tc>
      </w:tr>
      <w:tr w:rsidR="00A5071A" w14:paraId="5DF424B1" w14:textId="77777777" w:rsidTr="006E490F">
        <w:trPr>
          <w:trHeight w:val="237"/>
        </w:trPr>
        <w:tc>
          <w:tcPr>
            <w:tcW w:w="1846" w:type="dxa"/>
          </w:tcPr>
          <w:p w14:paraId="4E2B2F4C" w14:textId="77777777" w:rsidR="00A5071A" w:rsidRDefault="00A5071A" w:rsidP="00204DBC">
            <w:pPr>
              <w:spacing w:line="276" w:lineRule="auto"/>
              <w:ind w:firstLine="20"/>
              <w:jc w:val="center"/>
              <w:rPr>
                <w:lang w:val="en-US"/>
              </w:rPr>
            </w:pPr>
            <w:r>
              <w:rPr>
                <w:lang w:val="en-US"/>
              </w:rPr>
              <w:t>Red (VCC)</w:t>
            </w:r>
          </w:p>
        </w:tc>
        <w:tc>
          <w:tcPr>
            <w:tcW w:w="1846" w:type="dxa"/>
          </w:tcPr>
          <w:p w14:paraId="69C24C40" w14:textId="77777777" w:rsidR="00A5071A" w:rsidRDefault="00A5071A" w:rsidP="00204DBC">
            <w:pPr>
              <w:spacing w:line="276" w:lineRule="auto"/>
              <w:ind w:firstLine="20"/>
              <w:jc w:val="center"/>
              <w:rPr>
                <w:lang w:val="en-US"/>
              </w:rPr>
            </w:pPr>
            <w:r>
              <w:rPr>
                <w:lang w:val="en-US"/>
              </w:rPr>
              <w:t>3.3V</w:t>
            </w:r>
          </w:p>
        </w:tc>
      </w:tr>
      <w:tr w:rsidR="00A5071A" w14:paraId="430724EC" w14:textId="77777777" w:rsidTr="006E490F">
        <w:trPr>
          <w:trHeight w:val="242"/>
        </w:trPr>
        <w:tc>
          <w:tcPr>
            <w:tcW w:w="1846" w:type="dxa"/>
          </w:tcPr>
          <w:p w14:paraId="7A307449" w14:textId="7FCF8D02" w:rsidR="00A5071A" w:rsidRDefault="00A5071A" w:rsidP="00204DBC">
            <w:pPr>
              <w:spacing w:line="276" w:lineRule="auto"/>
              <w:ind w:firstLine="20"/>
              <w:jc w:val="center"/>
              <w:rPr>
                <w:lang w:val="en-US"/>
              </w:rPr>
            </w:pPr>
            <w:r>
              <w:rPr>
                <w:lang w:val="en-US"/>
              </w:rPr>
              <w:t>TX</w:t>
            </w:r>
          </w:p>
        </w:tc>
        <w:tc>
          <w:tcPr>
            <w:tcW w:w="1846" w:type="dxa"/>
          </w:tcPr>
          <w:p w14:paraId="2FEA1A7E" w14:textId="29096A38" w:rsidR="00A5071A" w:rsidRDefault="00A5071A" w:rsidP="00204DBC">
            <w:pPr>
              <w:keepNext/>
              <w:spacing w:line="276" w:lineRule="auto"/>
              <w:ind w:firstLine="20"/>
              <w:jc w:val="center"/>
              <w:rPr>
                <w:lang w:val="en-US"/>
              </w:rPr>
            </w:pPr>
            <w:r>
              <w:rPr>
                <w:lang w:val="en-US"/>
              </w:rPr>
              <w:t>TX</w:t>
            </w:r>
          </w:p>
        </w:tc>
      </w:tr>
      <w:tr w:rsidR="00A5071A" w14:paraId="600D1A48" w14:textId="77777777" w:rsidTr="006E490F">
        <w:trPr>
          <w:trHeight w:val="242"/>
        </w:trPr>
        <w:tc>
          <w:tcPr>
            <w:tcW w:w="1846" w:type="dxa"/>
          </w:tcPr>
          <w:p w14:paraId="01430D53" w14:textId="58D111D3" w:rsidR="00A5071A" w:rsidRDefault="00A5071A" w:rsidP="00204DBC">
            <w:pPr>
              <w:spacing w:line="276" w:lineRule="auto"/>
              <w:ind w:firstLine="20"/>
              <w:jc w:val="center"/>
              <w:rPr>
                <w:lang w:val="en-US"/>
              </w:rPr>
            </w:pPr>
            <w:r>
              <w:rPr>
                <w:lang w:val="en-US"/>
              </w:rPr>
              <w:t>RX</w:t>
            </w:r>
          </w:p>
        </w:tc>
        <w:tc>
          <w:tcPr>
            <w:tcW w:w="1846" w:type="dxa"/>
          </w:tcPr>
          <w:p w14:paraId="0462DEE1" w14:textId="5BA7A377" w:rsidR="00A5071A" w:rsidRDefault="00A5071A" w:rsidP="0011267C">
            <w:pPr>
              <w:keepNext/>
              <w:spacing w:line="276" w:lineRule="auto"/>
              <w:ind w:firstLine="20"/>
              <w:jc w:val="center"/>
              <w:rPr>
                <w:lang w:val="en-US"/>
              </w:rPr>
            </w:pPr>
            <w:r>
              <w:rPr>
                <w:lang w:val="en-US"/>
              </w:rPr>
              <w:t>RX</w:t>
            </w:r>
          </w:p>
        </w:tc>
      </w:tr>
    </w:tbl>
    <w:p w14:paraId="65093D56" w14:textId="18CCFC45" w:rsidR="00B31100" w:rsidRDefault="0011267C" w:rsidP="00B31100">
      <w:pPr>
        <w:pStyle w:val="Caption"/>
      </w:pPr>
      <w:bookmarkStart w:id="162" w:name="_Toc38760684"/>
      <w:r>
        <w:t xml:space="preserve">Table </w:t>
      </w:r>
      <w:fldSimple w:instr=" SEQ Table \* ARABIC ">
        <w:r w:rsidR="00CA0C7C">
          <w:rPr>
            <w:noProof/>
          </w:rPr>
          <w:t>14</w:t>
        </w:r>
      </w:fldSimple>
      <w:r>
        <w:t xml:space="preserve">: </w:t>
      </w:r>
      <w:r w:rsidRPr="00B106EE">
        <w:t xml:space="preserve">Connecting the pins of the </w:t>
      </w:r>
      <w:r>
        <w:t>NodeMCU</w:t>
      </w:r>
      <w:bookmarkEnd w:id="162"/>
    </w:p>
    <w:p w14:paraId="426C8F58" w14:textId="59C3EEF2" w:rsidR="002234AF" w:rsidRPr="002234AF" w:rsidRDefault="00B31100" w:rsidP="002234AF">
      <w:pPr>
        <w:spacing w:line="259" w:lineRule="auto"/>
        <w:rPr>
          <w:i/>
          <w:iCs/>
          <w:color w:val="44546A" w:themeColor="text2"/>
          <w:sz w:val="18"/>
          <w:szCs w:val="18"/>
        </w:rPr>
      </w:pPr>
      <w:r>
        <w:br w:type="page"/>
      </w:r>
      <w:r w:rsidR="0087713A">
        <w:lastRenderedPageBreak/>
        <w:t>In the figure (40) shows all the connection between all the components and Arduino UNO and NodeMCU.</w:t>
      </w:r>
    </w:p>
    <w:p w14:paraId="2FCF15F8" w14:textId="37368A83" w:rsidR="00AB53B6" w:rsidRPr="00C23BD6" w:rsidRDefault="00CC4387" w:rsidP="0087713A">
      <w:pPr>
        <w:spacing w:after="0" w:line="276" w:lineRule="auto"/>
        <w:jc w:val="center"/>
        <w:rPr>
          <w:b/>
          <w:bCs/>
        </w:rPr>
      </w:pPr>
      <w:r>
        <w:rPr>
          <w:noProof/>
        </w:rPr>
        <w:drawing>
          <wp:inline distT="0" distB="0" distL="0" distR="0" wp14:anchorId="51AD4FA9" wp14:editId="7C48CEBB">
            <wp:extent cx="5958915" cy="3706502"/>
            <wp:effectExtent l="0" t="0" r="3810" b="8255"/>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r="5280"/>
                    <a:stretch/>
                  </pic:blipFill>
                  <pic:spPr bwMode="auto">
                    <a:xfrm>
                      <a:off x="0" y="0"/>
                      <a:ext cx="5980093" cy="3719675"/>
                    </a:xfrm>
                    <a:prstGeom prst="rect">
                      <a:avLst/>
                    </a:prstGeom>
                    <a:ln>
                      <a:noFill/>
                    </a:ln>
                    <a:extLst>
                      <a:ext uri="{53640926-AAD7-44D8-BBD7-CCE9431645EC}">
                        <a14:shadowObscured xmlns:a14="http://schemas.microsoft.com/office/drawing/2010/main"/>
                      </a:ext>
                    </a:extLst>
                  </pic:spPr>
                </pic:pic>
              </a:graphicData>
            </a:graphic>
          </wp:inline>
        </w:drawing>
      </w:r>
    </w:p>
    <w:p w14:paraId="5FCB4AB6" w14:textId="754E009E" w:rsidR="0087713A" w:rsidRDefault="00D17334" w:rsidP="002234AF">
      <w:pPr>
        <w:pStyle w:val="Caption"/>
        <w:spacing w:before="60"/>
      </w:pPr>
      <w:bookmarkStart w:id="163" w:name="_Toc38765469"/>
      <w:r>
        <w:t xml:space="preserve">Figure </w:t>
      </w:r>
      <w:fldSimple w:instr=" SEQ Figure \* ARABIC ">
        <w:r w:rsidR="00643A5C">
          <w:rPr>
            <w:noProof/>
          </w:rPr>
          <w:t>40</w:t>
        </w:r>
      </w:fldSimple>
      <w:r>
        <w:t>: Connection wires for the whole devices</w:t>
      </w:r>
      <w:r w:rsidR="009C7CBB">
        <w:t xml:space="preserve"> through </w:t>
      </w:r>
      <w:r w:rsidR="009C7CBB" w:rsidRPr="009C7CBB">
        <w:t>fritzing</w:t>
      </w:r>
      <w:r w:rsidR="009C7CBB">
        <w:t xml:space="preserve"> </w:t>
      </w:r>
      <w:r w:rsidR="009C7CBB">
        <w:fldChar w:fldCharType="begin" w:fldLock="1"/>
      </w:r>
      <w:r w:rsidR="009C7CBB">
        <w:instrText>ADDIN CSL_CITATION {"citationItems":[{"id":"ITEM-1","itemData":{"URL":"http://fritzing.org/home/","abstract":"Fritzing is an open-source hardware initiative that makes electronics accessible as a creative material for anyone. We offer a software tool, a community website and services in the spirit of Processing and Arduino, fostering a creative ecosystem that allows users to document their prototypes, share them with others, teach electronics in a classroom, and layout and manufacture professional pcbs.","accessed":{"date-parts":[["2019","1","11"]]},"author":[{"dropping-particle":"","family":"Friends-of-Fritzing foundation","given":"","non-dropping-particle":"","parse-names":false,"suffix":""}],"container-title":"fritzing.org","id":"ITEM-1","issued":{"date-parts":[["2017"]]},"page":"5","title":"Fritzing Fritzing","type":"webpage"},"uris":["http://www.mendeley.com/documents/?uuid=c83ed694-59ee-3374-a452-d60e742c1246"]}],"mendeley":{"formattedCitation":"[161]","plainTextFormattedCitation":"[161]","previouslyFormattedCitation":"[161]"},"properties":{"noteIndex":0},"schema":"https://github.com/citation-style-language/schema/raw/master/csl-citation.json"}</w:instrText>
      </w:r>
      <w:r w:rsidR="009C7CBB">
        <w:fldChar w:fldCharType="separate"/>
      </w:r>
      <w:r w:rsidR="009C7CBB" w:rsidRPr="009C7CBB">
        <w:rPr>
          <w:i w:val="0"/>
          <w:noProof/>
        </w:rPr>
        <w:t>[161]</w:t>
      </w:r>
      <w:r w:rsidR="009C7CBB">
        <w:fldChar w:fldCharType="end"/>
      </w:r>
      <w:r w:rsidR="009C7CBB">
        <w:t>.</w:t>
      </w:r>
      <w:bookmarkEnd w:id="163"/>
    </w:p>
    <w:p w14:paraId="3E5A5A6E" w14:textId="77777777" w:rsidR="0087713A" w:rsidRDefault="0087713A" w:rsidP="0087713A"/>
    <w:p w14:paraId="6F638A48" w14:textId="04E6A41D" w:rsidR="0087713A" w:rsidRPr="0087713A" w:rsidRDefault="0087713A" w:rsidP="0087713A">
      <w:r>
        <w:t>The figure (41) explain</w:t>
      </w:r>
      <w:r w:rsidR="006178F9">
        <w:t>s</w:t>
      </w:r>
      <w:r>
        <w:t xml:space="preserve"> how </w:t>
      </w:r>
      <w:r w:rsidR="006178F9">
        <w:t xml:space="preserve">design of </w:t>
      </w:r>
      <w:r>
        <w:t>the site map for the website will be.</w:t>
      </w:r>
    </w:p>
    <w:p w14:paraId="0AFD843F" w14:textId="77777777" w:rsidR="00556D0D" w:rsidRDefault="00556D0D" w:rsidP="0087713A">
      <w:pPr>
        <w:keepNext/>
        <w:spacing w:after="120" w:line="276" w:lineRule="auto"/>
      </w:pPr>
      <w:r>
        <w:rPr>
          <w:noProof/>
        </w:rPr>
        <w:drawing>
          <wp:inline distT="0" distB="0" distL="0" distR="0" wp14:anchorId="04D30461" wp14:editId="7349BDBC">
            <wp:extent cx="5870602" cy="3693259"/>
            <wp:effectExtent l="0" t="0" r="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913953" cy="3720532"/>
                    </a:xfrm>
                    <a:prstGeom prst="rect">
                      <a:avLst/>
                    </a:prstGeom>
                  </pic:spPr>
                </pic:pic>
              </a:graphicData>
            </a:graphic>
          </wp:inline>
        </w:drawing>
      </w:r>
    </w:p>
    <w:p w14:paraId="3AC72494" w14:textId="116259B2" w:rsidR="00556D0D" w:rsidRDefault="00556D0D" w:rsidP="00204DBC">
      <w:pPr>
        <w:pStyle w:val="Caption"/>
        <w:spacing w:line="276" w:lineRule="auto"/>
      </w:pPr>
      <w:bookmarkStart w:id="164" w:name="_Toc38765470"/>
      <w:r>
        <w:t xml:space="preserve">Figure </w:t>
      </w:r>
      <w:fldSimple w:instr=" SEQ Figure \* ARABIC ">
        <w:r w:rsidR="00643A5C">
          <w:rPr>
            <w:noProof/>
          </w:rPr>
          <w:t>41</w:t>
        </w:r>
      </w:fldSimple>
      <w:r>
        <w:rPr>
          <w:lang w:val="en-US"/>
        </w:rPr>
        <w:t>: Site map of the webpage controller</w:t>
      </w:r>
      <w:r w:rsidR="009C7CBB">
        <w:rPr>
          <w:lang w:val="en-US"/>
        </w:rPr>
        <w:t xml:space="preserve">, created by Creately </w:t>
      </w:r>
      <w:r w:rsidR="009C7CBB">
        <w:rPr>
          <w:lang w:val="en-US"/>
        </w:rPr>
        <w:fldChar w:fldCharType="begin" w:fldLock="1"/>
      </w:r>
      <w:r w:rsidR="009C7CBB">
        <w:rPr>
          <w:lang w:val="en-US"/>
        </w:rPr>
        <w:instrText>ADDIN CSL_CITATION {"citationItems":[{"id":"ITEM-1","itemData":{"URL":"https://app.creately.com/diagram/kVDi39aIkuX/edit","accessed":{"date-parts":[["2020","3","24"]]},"id":"ITEM-1","issued":{"date-parts":[["0"]]},"title":"UWTSD - Creately","type":"webpage"},"uris":["http://www.mendeley.com/documents/?uuid=ab43a762-4ee6-337f-a125-b01a96dd9fec"]}],"mendeley":{"formattedCitation":"[160]","plainTextFormattedCitation":"[160]"},"properties":{"noteIndex":0},"schema":"https://github.com/citation-style-language/schema/raw/master/csl-citation.json"}</w:instrText>
      </w:r>
      <w:r w:rsidR="009C7CBB">
        <w:rPr>
          <w:lang w:val="en-US"/>
        </w:rPr>
        <w:fldChar w:fldCharType="separate"/>
      </w:r>
      <w:r w:rsidR="009C7CBB" w:rsidRPr="009C7CBB">
        <w:rPr>
          <w:i w:val="0"/>
          <w:noProof/>
          <w:lang w:val="en-US"/>
        </w:rPr>
        <w:t>[160]</w:t>
      </w:r>
      <w:r w:rsidR="009C7CBB">
        <w:rPr>
          <w:lang w:val="en-US"/>
        </w:rPr>
        <w:fldChar w:fldCharType="end"/>
      </w:r>
      <w:r>
        <w:rPr>
          <w:lang w:val="en-US"/>
        </w:rPr>
        <w:t>.</w:t>
      </w:r>
      <w:bookmarkEnd w:id="164"/>
    </w:p>
    <w:p w14:paraId="39EE7F74" w14:textId="17C51EA0" w:rsidR="00E37105" w:rsidRDefault="00CE4521" w:rsidP="001A5FF3">
      <w:pPr>
        <w:pStyle w:val="Heading3"/>
        <w:spacing w:line="276" w:lineRule="auto"/>
        <w:jc w:val="both"/>
      </w:pPr>
      <w:bookmarkStart w:id="165" w:name="_Toc38767278"/>
      <w:r>
        <w:lastRenderedPageBreak/>
        <w:t>4.</w:t>
      </w:r>
      <w:r w:rsidR="009C2843">
        <w:t>4</w:t>
      </w:r>
      <w:r>
        <w:t xml:space="preserve">.2 </w:t>
      </w:r>
      <w:r w:rsidR="00E37105" w:rsidRPr="00A53743">
        <w:t>Software</w:t>
      </w:r>
      <w:bookmarkEnd w:id="165"/>
    </w:p>
    <w:p w14:paraId="50B5F36C" w14:textId="5EEC524E" w:rsidR="005A79E8" w:rsidRDefault="00744BDF" w:rsidP="001A5FF3">
      <w:pPr>
        <w:spacing w:line="276" w:lineRule="auto"/>
        <w:jc w:val="both"/>
      </w:pPr>
      <w:r w:rsidRPr="00744BDF">
        <w:t>In this part of the implementation, it details how the software implemented according to the design diagrams and what the issues that occurred during implementing the code</w:t>
      </w:r>
      <w:r>
        <w:t>:</w:t>
      </w:r>
    </w:p>
    <w:p w14:paraId="099EC520" w14:textId="0034A01E" w:rsidR="00744BDF" w:rsidRDefault="00556D0D" w:rsidP="001A5FF3">
      <w:pPr>
        <w:pStyle w:val="Heading4"/>
        <w:spacing w:line="276" w:lineRule="auto"/>
        <w:jc w:val="both"/>
      </w:pPr>
      <w:bookmarkStart w:id="166" w:name="_Toc38767279"/>
      <w:r>
        <w:t>4.</w:t>
      </w:r>
      <w:r w:rsidR="009C2843">
        <w:t>4</w:t>
      </w:r>
      <w:r>
        <w:t xml:space="preserve">.2.1 </w:t>
      </w:r>
      <w:r w:rsidR="00744BDF">
        <w:t>Classes</w:t>
      </w:r>
      <w:r w:rsidR="00341DBA">
        <w:t xml:space="preserve"> and functions</w:t>
      </w:r>
      <w:bookmarkEnd w:id="166"/>
    </w:p>
    <w:p w14:paraId="723DBEDB" w14:textId="021C25D3" w:rsidR="00DC7F80" w:rsidRDefault="002C0C38" w:rsidP="001A5FF3">
      <w:pPr>
        <w:spacing w:after="0" w:line="276" w:lineRule="auto"/>
        <w:jc w:val="both"/>
      </w:pPr>
      <w:r w:rsidRPr="002C0C38">
        <w:t xml:space="preserve">By using the C++ language to program the sensors and </w:t>
      </w:r>
      <w:r>
        <w:t>a</w:t>
      </w:r>
      <w:r w:rsidR="00DC7F80">
        <w:t>ccording to the design and flow charts that have been included in the design section, the author has created several functions, which each one of them is should interact with the website when the user will control it, some devices will work together</w:t>
      </w:r>
      <w:r w:rsidR="0087713A">
        <w:t xml:space="preserve"> automatically</w:t>
      </w:r>
      <w:r w:rsidR="00DC7F80">
        <w:t xml:space="preserve"> like the ultrasonic sensor which will be interacting with the buzzer when the ultrasonic’s waves detected anyone in front of the house, the ultrasonic sensor will let the buzzer to be in active mode</w:t>
      </w:r>
      <w:r w:rsidR="0087713A">
        <w:t xml:space="preserve"> with some red </w:t>
      </w:r>
      <w:r w:rsidR="002234AF">
        <w:t>LEDs</w:t>
      </w:r>
      <w:r w:rsidR="0087713A">
        <w:t xml:space="preserve"> as well,</w:t>
      </w:r>
    </w:p>
    <w:p w14:paraId="45CFCD7F" w14:textId="565BCFFA" w:rsidR="00DC7F80" w:rsidRDefault="00DC7F80" w:rsidP="001A5FF3">
      <w:pPr>
        <w:spacing w:after="0" w:line="276" w:lineRule="auto"/>
        <w:jc w:val="both"/>
      </w:pPr>
      <w:r>
        <w:t>Also, the function of the light sensor interacting with a led to show how the light sensor works in the morning or in the evening time, which will be according to a certain value that set by the user and when the light sensor has reached this value, it will send signals to the led to turn on or off.</w:t>
      </w:r>
    </w:p>
    <w:p w14:paraId="7D2425D2" w14:textId="13AFD2D4" w:rsidR="009833D9" w:rsidRPr="00341DBA" w:rsidRDefault="00DC7F80" w:rsidP="001A5FF3">
      <w:pPr>
        <w:spacing w:line="276" w:lineRule="auto"/>
      </w:pPr>
      <w:r>
        <w:t>All the functions of the Arduino devices have been set in one class and in the header class, all the required libraries were included as well.</w:t>
      </w:r>
      <w:r w:rsidR="009833D9">
        <w:br/>
        <w:t xml:space="preserve">Also because the limited of input PINs in the Arduino UNO, the author has used the NodeMCU as well as to monitor the data from the temperature sensor and humidity sensor to the database, </w:t>
      </w:r>
      <w:r w:rsidR="009833D9">
        <w:br/>
        <w:t xml:space="preserve">the author has connected the </w:t>
      </w:r>
      <w:r w:rsidR="00B91D51">
        <w:t>LEDs</w:t>
      </w:r>
      <w:r w:rsidR="009833D9">
        <w:t xml:space="preserve"> that controlled by the website to the NodeMCU as well to be able to get the benefits of using the Wi-Fi from the NodeMCU.</w:t>
      </w:r>
    </w:p>
    <w:p w14:paraId="7CEA7207" w14:textId="7DEF5704" w:rsidR="00744BDF" w:rsidRDefault="00556D0D" w:rsidP="001A5FF3">
      <w:pPr>
        <w:pStyle w:val="Heading4"/>
        <w:spacing w:line="276" w:lineRule="auto"/>
        <w:jc w:val="both"/>
      </w:pPr>
      <w:bookmarkStart w:id="167" w:name="_Toc38767280"/>
      <w:r>
        <w:t>4.</w:t>
      </w:r>
      <w:r w:rsidR="009C2843">
        <w:t>4</w:t>
      </w:r>
      <w:r>
        <w:t xml:space="preserve">.2.2 </w:t>
      </w:r>
      <w:r w:rsidR="00744BDF">
        <w:t>Website</w:t>
      </w:r>
      <w:bookmarkEnd w:id="167"/>
    </w:p>
    <w:p w14:paraId="70413AE3" w14:textId="347464B6" w:rsidR="002C0C38" w:rsidRDefault="002C0C38" w:rsidP="001A5FF3">
      <w:pPr>
        <w:spacing w:after="0" w:line="276" w:lineRule="auto"/>
        <w:jc w:val="both"/>
      </w:pPr>
      <w:r>
        <w:t>For the website, the author has used PHP, HTML, CSS and JSON languages to implement a secure</w:t>
      </w:r>
      <w:r w:rsidR="00556D0D">
        <w:t xml:space="preserve"> and responsive</w:t>
      </w:r>
      <w:r>
        <w:t xml:space="preserve"> website. </w:t>
      </w:r>
    </w:p>
    <w:p w14:paraId="117CFB19" w14:textId="277BEE25" w:rsidR="002C0C38" w:rsidRDefault="002C0C38" w:rsidP="001A5FF3">
      <w:pPr>
        <w:spacing w:after="0" w:line="276" w:lineRule="auto"/>
        <w:jc w:val="both"/>
      </w:pPr>
      <w:r>
        <w:t xml:space="preserve">So on the website, the author has started by index page which will </w:t>
      </w:r>
      <w:r w:rsidR="009833D9">
        <w:t>ask</w:t>
      </w:r>
      <w:r>
        <w:t xml:space="preserve"> the user</w:t>
      </w:r>
      <w:r w:rsidR="009833D9">
        <w:t xml:space="preserve"> to</w:t>
      </w:r>
      <w:r>
        <w:t xml:space="preserve"> insert his username and password, and if the login was successful it will redirect the user to the </w:t>
      </w:r>
      <w:r w:rsidR="009833D9">
        <w:t>main</w:t>
      </w:r>
      <w:r>
        <w:t xml:space="preserve"> page which it gives the user the ability to control each room of the house, </w:t>
      </w:r>
      <w:r w:rsidR="009833D9">
        <w:t>which in each room the author has implemented different device, as well as in each one of them there are some leds to control from the website.</w:t>
      </w:r>
    </w:p>
    <w:p w14:paraId="60582A71" w14:textId="586BCCAB" w:rsidR="00744BDF" w:rsidRPr="00744BDF" w:rsidRDefault="002C0C38" w:rsidP="001A5FF3">
      <w:pPr>
        <w:spacing w:line="276" w:lineRule="auto"/>
        <w:jc w:val="both"/>
      </w:pPr>
      <w:r>
        <w:t>Also, a setting page has been included to give the user the ability to add, remove or pause devices</w:t>
      </w:r>
    </w:p>
    <w:p w14:paraId="467CFCBB" w14:textId="5B37D7B2" w:rsidR="00744BDF" w:rsidRDefault="00556D0D" w:rsidP="001A5FF3">
      <w:pPr>
        <w:pStyle w:val="Heading4"/>
        <w:spacing w:line="276" w:lineRule="auto"/>
        <w:jc w:val="both"/>
      </w:pPr>
      <w:bookmarkStart w:id="168" w:name="_Toc38767281"/>
      <w:r>
        <w:t>4.</w:t>
      </w:r>
      <w:r w:rsidR="009C2843">
        <w:t>4</w:t>
      </w:r>
      <w:r>
        <w:t>.2.3 D</w:t>
      </w:r>
      <w:r w:rsidR="00744BDF">
        <w:t>atabase</w:t>
      </w:r>
      <w:bookmarkEnd w:id="168"/>
    </w:p>
    <w:p w14:paraId="0BD03116" w14:textId="3A97A40C" w:rsidR="00556D0D" w:rsidRDefault="00556D0D" w:rsidP="001A5FF3">
      <w:pPr>
        <w:spacing w:line="276" w:lineRule="auto"/>
        <w:jc w:val="both"/>
      </w:pPr>
      <w:r w:rsidRPr="00556D0D">
        <w:t>The SQL database has been used in the implementation which the database has one table called users is to get the details when the user trying to access the website to control his devices by checking the username and password.</w:t>
      </w:r>
    </w:p>
    <w:p w14:paraId="0A1A4F9F" w14:textId="085AA8DA" w:rsidR="00556D0D" w:rsidRDefault="00556D0D" w:rsidP="001A5FF3">
      <w:pPr>
        <w:pStyle w:val="Heading4"/>
        <w:spacing w:line="276" w:lineRule="auto"/>
        <w:jc w:val="both"/>
      </w:pPr>
      <w:bookmarkStart w:id="169" w:name="_Toc38767282"/>
      <w:r>
        <w:t>4.</w:t>
      </w:r>
      <w:r w:rsidR="009C2843">
        <w:t>4</w:t>
      </w:r>
      <w:r>
        <w:t>.2.4 Security</w:t>
      </w:r>
      <w:bookmarkEnd w:id="169"/>
    </w:p>
    <w:p w14:paraId="2E6D4015" w14:textId="77777777" w:rsidR="00556D0D" w:rsidRDefault="00556D0D" w:rsidP="001A5FF3">
      <w:pPr>
        <w:spacing w:after="0" w:line="276" w:lineRule="auto"/>
        <w:jc w:val="both"/>
      </w:pPr>
      <w:r>
        <w:t>There are many different approaches that the author has followed to implement the security during the software implementation to make the website details more secure from unauthorised users, which started by setting an account for the user for the login page to input the correct username and password which the author has created an SQL database to make a user table to check each time if the details has been input correctly or not, and in this project, the details have been implemented to be as (username: admin, password: admin).</w:t>
      </w:r>
    </w:p>
    <w:p w14:paraId="30403DBF" w14:textId="77777777" w:rsidR="00556D0D" w:rsidRDefault="00556D0D" w:rsidP="001A5FF3">
      <w:pPr>
        <w:spacing w:line="276" w:lineRule="auto"/>
        <w:jc w:val="both"/>
      </w:pPr>
      <w:r>
        <w:t>Then in the PHP code, the author has implemented check functions to check if the user has been inputting his security details or not, which if any unauthorised user trying to get access the main page or any other page by changing the URL it will return him to the index page and will ask him to input the username and password.</w:t>
      </w:r>
    </w:p>
    <w:p w14:paraId="4A46CD5C" w14:textId="190C56DD" w:rsidR="00780B01" w:rsidRDefault="00556D0D" w:rsidP="00204DBC">
      <w:pPr>
        <w:pStyle w:val="Heading4"/>
        <w:spacing w:line="276" w:lineRule="auto"/>
      </w:pPr>
      <w:bookmarkStart w:id="170" w:name="_Toc38767283"/>
      <w:r>
        <w:lastRenderedPageBreak/>
        <w:t>4.</w:t>
      </w:r>
      <w:r w:rsidR="009C2843">
        <w:t>4</w:t>
      </w:r>
      <w:r>
        <w:t xml:space="preserve">.2.5 </w:t>
      </w:r>
      <w:r w:rsidR="0082250F">
        <w:t>Issues during the implementation</w:t>
      </w:r>
      <w:bookmarkEnd w:id="170"/>
    </w:p>
    <w:p w14:paraId="048C3107" w14:textId="5C9F80F1" w:rsidR="00556D0D" w:rsidRDefault="00556D0D" w:rsidP="00204DBC">
      <w:pPr>
        <w:spacing w:line="276" w:lineRule="auto"/>
      </w:pPr>
      <w:r w:rsidRPr="00556D0D">
        <w:t>In this section, there are the list of the errors that occurred while the implementation</w:t>
      </w:r>
      <w:r>
        <w:t>.</w:t>
      </w:r>
    </w:p>
    <w:tbl>
      <w:tblPr>
        <w:tblStyle w:val="TableGrid"/>
        <w:tblW w:w="0" w:type="auto"/>
        <w:tblLook w:val="04A0" w:firstRow="1" w:lastRow="0" w:firstColumn="1" w:lastColumn="0" w:noHBand="0" w:noVBand="1"/>
      </w:tblPr>
      <w:tblGrid>
        <w:gridCol w:w="988"/>
        <w:gridCol w:w="3825"/>
        <w:gridCol w:w="852"/>
        <w:gridCol w:w="3964"/>
      </w:tblGrid>
      <w:tr w:rsidR="009B4B2A" w14:paraId="2659E95B" w14:textId="77777777" w:rsidTr="0014220F">
        <w:tc>
          <w:tcPr>
            <w:tcW w:w="988" w:type="dxa"/>
            <w:shd w:val="clear" w:color="auto" w:fill="F2F2F2" w:themeFill="background1" w:themeFillShade="F2"/>
          </w:tcPr>
          <w:p w14:paraId="29B4D3BB" w14:textId="024ACD64" w:rsidR="009B4B2A" w:rsidRDefault="009B4B2A" w:rsidP="00204DBC">
            <w:pPr>
              <w:spacing w:before="120" w:after="120" w:line="276" w:lineRule="auto"/>
              <w:jc w:val="center"/>
            </w:pPr>
            <w:r>
              <w:t>Issue No</w:t>
            </w:r>
          </w:p>
        </w:tc>
        <w:tc>
          <w:tcPr>
            <w:tcW w:w="3825" w:type="dxa"/>
            <w:shd w:val="clear" w:color="auto" w:fill="F2F2F2" w:themeFill="background1" w:themeFillShade="F2"/>
          </w:tcPr>
          <w:p w14:paraId="100A4195" w14:textId="143255DF" w:rsidR="009B4B2A" w:rsidRDefault="009B4B2A" w:rsidP="00204DBC">
            <w:pPr>
              <w:spacing w:before="120" w:after="120" w:line="276" w:lineRule="auto"/>
              <w:jc w:val="center"/>
            </w:pPr>
            <w:r>
              <w:t>Issue description</w:t>
            </w:r>
          </w:p>
        </w:tc>
        <w:tc>
          <w:tcPr>
            <w:tcW w:w="852" w:type="dxa"/>
            <w:shd w:val="clear" w:color="auto" w:fill="F2F2F2" w:themeFill="background1" w:themeFillShade="F2"/>
          </w:tcPr>
          <w:p w14:paraId="7482A62D" w14:textId="623AA489" w:rsidR="009B4B2A" w:rsidRDefault="009B4B2A" w:rsidP="00204DBC">
            <w:pPr>
              <w:spacing w:before="120" w:after="120" w:line="276" w:lineRule="auto"/>
              <w:jc w:val="center"/>
            </w:pPr>
            <w:r>
              <w:t>Solved</w:t>
            </w:r>
          </w:p>
        </w:tc>
        <w:tc>
          <w:tcPr>
            <w:tcW w:w="3964" w:type="dxa"/>
            <w:shd w:val="clear" w:color="auto" w:fill="F2F2F2" w:themeFill="background1" w:themeFillShade="F2"/>
          </w:tcPr>
          <w:p w14:paraId="532DFD44" w14:textId="78430121" w:rsidR="009B4B2A" w:rsidRDefault="009B4B2A" w:rsidP="00204DBC">
            <w:pPr>
              <w:spacing w:before="120" w:after="120" w:line="276" w:lineRule="auto"/>
              <w:jc w:val="center"/>
            </w:pPr>
            <w:r>
              <w:t>Solve description</w:t>
            </w:r>
          </w:p>
        </w:tc>
      </w:tr>
      <w:tr w:rsidR="009B4B2A" w14:paraId="5A2EA5FE" w14:textId="77777777" w:rsidTr="0014220F">
        <w:tc>
          <w:tcPr>
            <w:tcW w:w="988" w:type="dxa"/>
            <w:shd w:val="clear" w:color="auto" w:fill="F2F2F2" w:themeFill="background1" w:themeFillShade="F2"/>
          </w:tcPr>
          <w:p w14:paraId="32A81097" w14:textId="1B8161B8" w:rsidR="009B4B2A" w:rsidRDefault="009B4B2A" w:rsidP="002234AF">
            <w:pPr>
              <w:spacing w:line="276" w:lineRule="auto"/>
              <w:jc w:val="center"/>
            </w:pPr>
            <w:r>
              <w:t>1.</w:t>
            </w:r>
          </w:p>
        </w:tc>
        <w:tc>
          <w:tcPr>
            <w:tcW w:w="3825" w:type="dxa"/>
          </w:tcPr>
          <w:p w14:paraId="6259FEC1" w14:textId="6AF40494" w:rsidR="009B4B2A" w:rsidRDefault="0014220F" w:rsidP="00204DBC">
            <w:pPr>
              <w:spacing w:before="60" w:after="60" w:line="276" w:lineRule="auto"/>
            </w:pPr>
            <w:r>
              <w:t>DHT11 didn’t work with 5V</w:t>
            </w:r>
            <w:r w:rsidR="007D2BAF">
              <w:t>.</w:t>
            </w:r>
          </w:p>
        </w:tc>
        <w:tc>
          <w:tcPr>
            <w:tcW w:w="852" w:type="dxa"/>
          </w:tcPr>
          <w:p w14:paraId="318F22E2" w14:textId="0B3BB834" w:rsidR="009B4B2A" w:rsidRDefault="0014220F" w:rsidP="007D2BAF">
            <w:pPr>
              <w:spacing w:before="60" w:after="60" w:line="276" w:lineRule="auto"/>
              <w:jc w:val="center"/>
            </w:pPr>
            <w:r>
              <w:t>Yes</w:t>
            </w:r>
          </w:p>
        </w:tc>
        <w:tc>
          <w:tcPr>
            <w:tcW w:w="3964" w:type="dxa"/>
          </w:tcPr>
          <w:p w14:paraId="5B39F9BD" w14:textId="2E609575" w:rsidR="009B4B2A" w:rsidRDefault="0014220F" w:rsidP="00204DBC">
            <w:pPr>
              <w:spacing w:before="60" w:after="60" w:line="276" w:lineRule="auto"/>
            </w:pPr>
            <w:r>
              <w:t>the only voltage it will take just the 3.3V</w:t>
            </w:r>
            <w:r w:rsidR="007D2BAF">
              <w:t>.</w:t>
            </w:r>
          </w:p>
        </w:tc>
      </w:tr>
      <w:tr w:rsidR="009B4B2A" w14:paraId="01132257" w14:textId="77777777" w:rsidTr="0014220F">
        <w:tc>
          <w:tcPr>
            <w:tcW w:w="988" w:type="dxa"/>
            <w:shd w:val="clear" w:color="auto" w:fill="F2F2F2" w:themeFill="background1" w:themeFillShade="F2"/>
          </w:tcPr>
          <w:p w14:paraId="0341F37B" w14:textId="6DED78DA" w:rsidR="009B4B2A" w:rsidRDefault="0014220F" w:rsidP="002234AF">
            <w:pPr>
              <w:spacing w:line="276" w:lineRule="auto"/>
              <w:jc w:val="center"/>
            </w:pPr>
            <w:r>
              <w:t>2.</w:t>
            </w:r>
          </w:p>
        </w:tc>
        <w:tc>
          <w:tcPr>
            <w:tcW w:w="3825" w:type="dxa"/>
          </w:tcPr>
          <w:p w14:paraId="4AA2F569" w14:textId="76BE475F" w:rsidR="009B4B2A" w:rsidRDefault="0014220F" w:rsidP="00204DBC">
            <w:pPr>
              <w:spacing w:before="60" w:after="60" w:line="276" w:lineRule="auto"/>
            </w:pPr>
            <w:r>
              <w:t>DHT11 doesn’t take any power</w:t>
            </w:r>
            <w:r w:rsidR="007D2BAF">
              <w:t>.</w:t>
            </w:r>
          </w:p>
        </w:tc>
        <w:tc>
          <w:tcPr>
            <w:tcW w:w="852" w:type="dxa"/>
          </w:tcPr>
          <w:p w14:paraId="68ADABD0" w14:textId="020613DA" w:rsidR="009B4B2A" w:rsidRDefault="0014220F" w:rsidP="007D2BAF">
            <w:pPr>
              <w:spacing w:before="60" w:after="60" w:line="276" w:lineRule="auto"/>
              <w:jc w:val="center"/>
            </w:pPr>
            <w:r>
              <w:t>Yes</w:t>
            </w:r>
          </w:p>
        </w:tc>
        <w:tc>
          <w:tcPr>
            <w:tcW w:w="3964" w:type="dxa"/>
          </w:tcPr>
          <w:p w14:paraId="69A52F44" w14:textId="1AC9E342" w:rsidR="009B4B2A" w:rsidRDefault="0014220F" w:rsidP="00204DBC">
            <w:pPr>
              <w:spacing w:before="60" w:after="60" w:line="276" w:lineRule="auto"/>
            </w:pPr>
            <w:r>
              <w:t xml:space="preserve">can’t accept the resistors, it needs straight away to the </w:t>
            </w:r>
            <w:r w:rsidR="002234AF">
              <w:t>power!</w:t>
            </w:r>
          </w:p>
        </w:tc>
      </w:tr>
      <w:tr w:rsidR="0014220F" w14:paraId="2FBA4951" w14:textId="77777777" w:rsidTr="0014220F">
        <w:tc>
          <w:tcPr>
            <w:tcW w:w="988" w:type="dxa"/>
            <w:shd w:val="clear" w:color="auto" w:fill="F2F2F2" w:themeFill="background1" w:themeFillShade="F2"/>
          </w:tcPr>
          <w:p w14:paraId="2C51D255" w14:textId="39B71DEF" w:rsidR="0014220F" w:rsidRDefault="0014220F" w:rsidP="002234AF">
            <w:pPr>
              <w:pStyle w:val="ListParagraph"/>
              <w:numPr>
                <w:ilvl w:val="0"/>
                <w:numId w:val="5"/>
              </w:numPr>
              <w:spacing w:line="276" w:lineRule="auto"/>
              <w:jc w:val="center"/>
            </w:pPr>
          </w:p>
        </w:tc>
        <w:tc>
          <w:tcPr>
            <w:tcW w:w="3825" w:type="dxa"/>
          </w:tcPr>
          <w:p w14:paraId="59FEDE8B" w14:textId="1417F929" w:rsidR="0014220F" w:rsidRDefault="0014220F" w:rsidP="00204DBC">
            <w:pPr>
              <w:spacing w:before="60" w:after="60" w:line="276" w:lineRule="auto"/>
            </w:pPr>
            <w:r>
              <w:t>Reding wrong or random value from the temperature</w:t>
            </w:r>
            <w:r w:rsidR="007D2BAF">
              <w:t>.</w:t>
            </w:r>
          </w:p>
        </w:tc>
        <w:tc>
          <w:tcPr>
            <w:tcW w:w="852" w:type="dxa"/>
          </w:tcPr>
          <w:p w14:paraId="21AC6845" w14:textId="73758EEE" w:rsidR="0014220F" w:rsidRDefault="0014220F" w:rsidP="007D2BAF">
            <w:pPr>
              <w:spacing w:before="60" w:after="60" w:line="276" w:lineRule="auto"/>
              <w:jc w:val="center"/>
            </w:pPr>
            <w:r>
              <w:t>Yes</w:t>
            </w:r>
          </w:p>
        </w:tc>
        <w:tc>
          <w:tcPr>
            <w:tcW w:w="3964" w:type="dxa"/>
          </w:tcPr>
          <w:p w14:paraId="6E28D683" w14:textId="0956669A" w:rsidR="0014220F" w:rsidRDefault="0014220F" w:rsidP="00204DBC">
            <w:pPr>
              <w:spacing w:before="60" w:after="60" w:line="276" w:lineRule="auto"/>
            </w:pPr>
            <w:r>
              <w:t xml:space="preserve">Need to </w:t>
            </w:r>
            <w:r w:rsidRPr="00336D94">
              <w:t>convert the value to be read in Celsius</w:t>
            </w:r>
            <w:r>
              <w:fldChar w:fldCharType="begin" w:fldLock="1"/>
            </w:r>
            <w:r w:rsidR="009C7CBB">
              <w:instrText>ADDIN CSL_CITATION {"citationItems":[{"id":"ITEM-1","itemData":{"abstract":"The LM35 series are precision integrated-circuit temperature sensors, whose output voltage is linearly proportional to the Celsius (Centigrade) temperature. The LM35 thus has an advantage over linear temperature sensors calibrated i Kelvin, as the user is not required to subtract a large constant voltage from its output to obtain convenient Centi-grade scaling. The LM35 does not require any external calibration or trimming to provide typical accuracies of ± 1 ⁄4˚C at room temperature and ± 3 ⁄4˚C over a full −55 to +150˚C temperature range. Low cost is assured by trimming and calibration at the wafer level. The LM35's low output imped-ance, linear output, and precise inherent calibration make interfacing to readout or control circuitry especially easy. It can be used with single power supplies, or with plus and minus supplies. As it draws only 60 µA from its supply, it has very low self-heating, less than 0.1˚C in still air. The LM35 is rated to operate over a −55o +150˚C temperature range, while the LM35C is rated for a −40o +110˚C range (−10ith improved accuracy). The LM35 series is available pack-aged in hermetic TO-46 transistor packages, while the LM35C, LM35CA, and LM35D are also available in the plastic TO-92 transistor package. The LM35D is also avail-able in an 8-lead surface mount small outline package and a plastic TO-220 package.","author":[{"dropping-particle":"","family":"Datasheet","given":"LM35","non-dropping-particle":"","parse-names":false,"suffix":""}],"container-title":"Retrieved September 13th","id":"ITEM-1","issue":"November","issued":{"date-parts":[["2017"]]},"page":"1-13","title":"LM35 Precision centigrade temperature sensors","type":"article-journal"},"uris":["http://www.mendeley.com/documents/?uuid=106f2925-2e2a-3118-81b6-078f85dc2358"]}],"mendeley":{"formattedCitation":"[162]","plainTextFormattedCitation":"[162]","previouslyFormattedCitation":"[162]"},"properties":{"noteIndex":0},"schema":"https://github.com/citation-style-language/schema/raw/master/csl-citation.json"}</w:instrText>
            </w:r>
            <w:r>
              <w:fldChar w:fldCharType="separate"/>
            </w:r>
            <w:r w:rsidR="009C7CBB" w:rsidRPr="009C7CBB">
              <w:rPr>
                <w:noProof/>
              </w:rPr>
              <w:t>[162]</w:t>
            </w:r>
            <w:r>
              <w:fldChar w:fldCharType="end"/>
            </w:r>
            <w:r w:rsidR="007D2BAF">
              <w:t>.</w:t>
            </w:r>
          </w:p>
        </w:tc>
      </w:tr>
      <w:tr w:rsidR="0014220F" w14:paraId="745177EC" w14:textId="77777777" w:rsidTr="0014220F">
        <w:tc>
          <w:tcPr>
            <w:tcW w:w="988" w:type="dxa"/>
            <w:shd w:val="clear" w:color="auto" w:fill="F2F2F2" w:themeFill="background1" w:themeFillShade="F2"/>
          </w:tcPr>
          <w:p w14:paraId="52EA8378" w14:textId="77777777" w:rsidR="0014220F" w:rsidRDefault="0014220F" w:rsidP="002234AF">
            <w:pPr>
              <w:pStyle w:val="ListParagraph"/>
              <w:numPr>
                <w:ilvl w:val="0"/>
                <w:numId w:val="5"/>
              </w:numPr>
              <w:spacing w:line="276" w:lineRule="auto"/>
              <w:jc w:val="center"/>
            </w:pPr>
          </w:p>
        </w:tc>
        <w:tc>
          <w:tcPr>
            <w:tcW w:w="3825" w:type="dxa"/>
          </w:tcPr>
          <w:p w14:paraId="09C2865D" w14:textId="0676D38C" w:rsidR="0014220F" w:rsidRDefault="0014220F" w:rsidP="00204DBC">
            <w:pPr>
              <w:spacing w:before="60" w:after="60" w:line="276" w:lineRule="auto"/>
            </w:pPr>
            <w:r>
              <w:t>Light sensor doesn’t power with 5V</w:t>
            </w:r>
            <w:r w:rsidR="007D2BAF">
              <w:t>.</w:t>
            </w:r>
          </w:p>
        </w:tc>
        <w:tc>
          <w:tcPr>
            <w:tcW w:w="852" w:type="dxa"/>
          </w:tcPr>
          <w:p w14:paraId="06A94341" w14:textId="78637FD7" w:rsidR="0014220F" w:rsidRDefault="0014220F" w:rsidP="007D2BAF">
            <w:pPr>
              <w:spacing w:before="60" w:after="60" w:line="276" w:lineRule="auto"/>
              <w:jc w:val="center"/>
            </w:pPr>
            <w:r>
              <w:t>Yes</w:t>
            </w:r>
          </w:p>
        </w:tc>
        <w:tc>
          <w:tcPr>
            <w:tcW w:w="3964" w:type="dxa"/>
          </w:tcPr>
          <w:p w14:paraId="2685C133" w14:textId="3539D395" w:rsidR="0014220F" w:rsidRDefault="0014220F" w:rsidP="00204DBC">
            <w:pPr>
              <w:spacing w:before="60" w:after="60" w:line="276" w:lineRule="auto"/>
            </w:pPr>
            <w:r>
              <w:t>Only 3.3V will accepted</w:t>
            </w:r>
            <w:r w:rsidR="007D2BAF">
              <w:t>.</w:t>
            </w:r>
          </w:p>
        </w:tc>
      </w:tr>
      <w:tr w:rsidR="0014220F" w14:paraId="14C8A1C9" w14:textId="77777777" w:rsidTr="0014220F">
        <w:tc>
          <w:tcPr>
            <w:tcW w:w="988" w:type="dxa"/>
            <w:shd w:val="clear" w:color="auto" w:fill="F2F2F2" w:themeFill="background1" w:themeFillShade="F2"/>
          </w:tcPr>
          <w:p w14:paraId="1F86EE61" w14:textId="77777777" w:rsidR="0014220F" w:rsidRDefault="0014220F" w:rsidP="002234AF">
            <w:pPr>
              <w:pStyle w:val="ListParagraph"/>
              <w:numPr>
                <w:ilvl w:val="0"/>
                <w:numId w:val="5"/>
              </w:numPr>
              <w:spacing w:line="276" w:lineRule="auto"/>
              <w:jc w:val="center"/>
            </w:pPr>
          </w:p>
        </w:tc>
        <w:tc>
          <w:tcPr>
            <w:tcW w:w="3825" w:type="dxa"/>
          </w:tcPr>
          <w:p w14:paraId="1673B2F1" w14:textId="5C56885D" w:rsidR="0014220F" w:rsidRDefault="0014220F" w:rsidP="00204DBC">
            <w:pPr>
              <w:spacing w:before="60" w:after="60" w:line="276" w:lineRule="auto"/>
            </w:pPr>
            <w:r>
              <w:t>Connection between Arduino Uno and NodeMCU to get Wi-Fi does work</w:t>
            </w:r>
            <w:r w:rsidR="007D2BAF">
              <w:t>.</w:t>
            </w:r>
          </w:p>
        </w:tc>
        <w:tc>
          <w:tcPr>
            <w:tcW w:w="852" w:type="dxa"/>
          </w:tcPr>
          <w:p w14:paraId="6FA487C3" w14:textId="415A7D05" w:rsidR="0014220F" w:rsidRDefault="0014220F" w:rsidP="007D2BAF">
            <w:pPr>
              <w:spacing w:before="60" w:after="60" w:line="276" w:lineRule="auto"/>
              <w:jc w:val="center"/>
            </w:pPr>
            <w:r>
              <w:t>No</w:t>
            </w:r>
          </w:p>
        </w:tc>
        <w:tc>
          <w:tcPr>
            <w:tcW w:w="3964" w:type="dxa"/>
          </w:tcPr>
          <w:p w14:paraId="15F9373B" w14:textId="5931B3A8" w:rsidR="0014220F" w:rsidRDefault="00675991" w:rsidP="00204DBC">
            <w:pPr>
              <w:spacing w:before="60" w:after="60" w:line="276" w:lineRule="auto"/>
            </w:pPr>
            <w:r>
              <w:t>Author tried to many ways to make the communication between both devices but still not pass</w:t>
            </w:r>
            <w:r w:rsidR="007D2BAF">
              <w:t>.</w:t>
            </w:r>
          </w:p>
        </w:tc>
      </w:tr>
      <w:tr w:rsidR="0014220F" w14:paraId="0E1340A9" w14:textId="77777777" w:rsidTr="0014220F">
        <w:tc>
          <w:tcPr>
            <w:tcW w:w="988" w:type="dxa"/>
            <w:shd w:val="clear" w:color="auto" w:fill="F2F2F2" w:themeFill="background1" w:themeFillShade="F2"/>
          </w:tcPr>
          <w:p w14:paraId="2D94ACCD" w14:textId="77777777" w:rsidR="0014220F" w:rsidRDefault="0014220F" w:rsidP="002234AF">
            <w:pPr>
              <w:pStyle w:val="ListParagraph"/>
              <w:numPr>
                <w:ilvl w:val="0"/>
                <w:numId w:val="5"/>
              </w:numPr>
              <w:spacing w:line="276" w:lineRule="auto"/>
              <w:jc w:val="center"/>
            </w:pPr>
          </w:p>
        </w:tc>
        <w:tc>
          <w:tcPr>
            <w:tcW w:w="3825" w:type="dxa"/>
          </w:tcPr>
          <w:p w14:paraId="3BB5F5BC" w14:textId="7EBA4ACC" w:rsidR="0014220F" w:rsidRDefault="00D2107D" w:rsidP="00204DBC">
            <w:pPr>
              <w:spacing w:before="60" w:after="60" w:line="276" w:lineRule="auto"/>
            </w:pPr>
            <w:r>
              <w:t>Cannot insert data to database</w:t>
            </w:r>
            <w:r w:rsidR="007D2BAF">
              <w:t>.</w:t>
            </w:r>
          </w:p>
        </w:tc>
        <w:tc>
          <w:tcPr>
            <w:tcW w:w="852" w:type="dxa"/>
          </w:tcPr>
          <w:p w14:paraId="4EA10F27" w14:textId="7A37BFE3" w:rsidR="0014220F" w:rsidRDefault="00D2107D" w:rsidP="007D2BAF">
            <w:pPr>
              <w:spacing w:before="60" w:after="60" w:line="276" w:lineRule="auto"/>
              <w:jc w:val="center"/>
            </w:pPr>
            <w:r>
              <w:t>Yes</w:t>
            </w:r>
          </w:p>
        </w:tc>
        <w:tc>
          <w:tcPr>
            <w:tcW w:w="3964" w:type="dxa"/>
          </w:tcPr>
          <w:p w14:paraId="13CF2D8D" w14:textId="323508C9" w:rsidR="0014220F" w:rsidRDefault="00D2107D" w:rsidP="00204DBC">
            <w:pPr>
              <w:spacing w:before="60" w:after="60" w:line="276" w:lineRule="auto"/>
            </w:pPr>
            <w:r>
              <w:t xml:space="preserve">Because Mysqli did not give errors but when I use Mysql it </w:t>
            </w:r>
            <w:r w:rsidR="00D17334">
              <w:t>solves</w:t>
            </w:r>
            <w:r>
              <w:t xml:space="preserve"> the issue and gave me the exact problem</w:t>
            </w:r>
            <w:r w:rsidR="007D2BAF">
              <w:t>.</w:t>
            </w:r>
          </w:p>
        </w:tc>
      </w:tr>
      <w:tr w:rsidR="0014220F" w14:paraId="0970C515" w14:textId="77777777" w:rsidTr="0014220F">
        <w:tc>
          <w:tcPr>
            <w:tcW w:w="988" w:type="dxa"/>
            <w:shd w:val="clear" w:color="auto" w:fill="F2F2F2" w:themeFill="background1" w:themeFillShade="F2"/>
          </w:tcPr>
          <w:p w14:paraId="2C12741B" w14:textId="77777777" w:rsidR="0014220F" w:rsidRDefault="0014220F" w:rsidP="002234AF">
            <w:pPr>
              <w:pStyle w:val="ListParagraph"/>
              <w:numPr>
                <w:ilvl w:val="0"/>
                <w:numId w:val="5"/>
              </w:numPr>
              <w:spacing w:line="276" w:lineRule="auto"/>
              <w:jc w:val="center"/>
            </w:pPr>
          </w:p>
        </w:tc>
        <w:tc>
          <w:tcPr>
            <w:tcW w:w="3825" w:type="dxa"/>
          </w:tcPr>
          <w:p w14:paraId="5AFCEF7F" w14:textId="53BDD719" w:rsidR="0014220F" w:rsidRDefault="00BA5197" w:rsidP="00204DBC">
            <w:pPr>
              <w:spacing w:before="60" w:after="60" w:line="276" w:lineRule="auto"/>
            </w:pPr>
            <w:r>
              <w:t>Can’t read and send data from DHT11 when connecting to Wi-Fi</w:t>
            </w:r>
            <w:r w:rsidR="007D2BAF">
              <w:t>.</w:t>
            </w:r>
          </w:p>
        </w:tc>
        <w:tc>
          <w:tcPr>
            <w:tcW w:w="852" w:type="dxa"/>
          </w:tcPr>
          <w:p w14:paraId="347CC41D" w14:textId="1D91D4A2" w:rsidR="0014220F" w:rsidRDefault="00D17334" w:rsidP="007D2BAF">
            <w:pPr>
              <w:spacing w:before="60" w:after="60" w:line="276" w:lineRule="auto"/>
              <w:jc w:val="center"/>
            </w:pPr>
            <w:r>
              <w:t>Yes</w:t>
            </w:r>
          </w:p>
        </w:tc>
        <w:tc>
          <w:tcPr>
            <w:tcW w:w="3964" w:type="dxa"/>
          </w:tcPr>
          <w:p w14:paraId="317C525F" w14:textId="01689A88" w:rsidR="0014220F" w:rsidRDefault="00D17334" w:rsidP="00204DBC">
            <w:pPr>
              <w:spacing w:before="60" w:after="60" w:line="276" w:lineRule="auto"/>
            </w:pPr>
            <w:r>
              <w:t>NodeMCU need to have a required library to be able to read from DHT11</w:t>
            </w:r>
          </w:p>
        </w:tc>
      </w:tr>
      <w:tr w:rsidR="0014220F" w14:paraId="4AE133FA" w14:textId="77777777" w:rsidTr="0014220F">
        <w:tc>
          <w:tcPr>
            <w:tcW w:w="988" w:type="dxa"/>
            <w:shd w:val="clear" w:color="auto" w:fill="F2F2F2" w:themeFill="background1" w:themeFillShade="F2"/>
          </w:tcPr>
          <w:p w14:paraId="65629E61" w14:textId="77777777" w:rsidR="0014220F" w:rsidRDefault="0014220F" w:rsidP="002234AF">
            <w:pPr>
              <w:pStyle w:val="ListParagraph"/>
              <w:numPr>
                <w:ilvl w:val="0"/>
                <w:numId w:val="5"/>
              </w:numPr>
              <w:spacing w:line="276" w:lineRule="auto"/>
              <w:jc w:val="center"/>
            </w:pPr>
          </w:p>
        </w:tc>
        <w:tc>
          <w:tcPr>
            <w:tcW w:w="3825" w:type="dxa"/>
          </w:tcPr>
          <w:p w14:paraId="1362D8F7" w14:textId="3FC56578" w:rsidR="0014220F" w:rsidRDefault="00CA3001" w:rsidP="00204DBC">
            <w:pPr>
              <w:spacing w:before="60" w:after="60" w:line="276" w:lineRule="auto"/>
            </w:pPr>
            <w:r>
              <w:t>Can read data but not sending it to database!!!</w:t>
            </w:r>
          </w:p>
        </w:tc>
        <w:tc>
          <w:tcPr>
            <w:tcW w:w="852" w:type="dxa"/>
          </w:tcPr>
          <w:p w14:paraId="522A3A85" w14:textId="06B21246" w:rsidR="0014220F" w:rsidRDefault="00CA3001" w:rsidP="007D2BAF">
            <w:pPr>
              <w:spacing w:before="60" w:after="60" w:line="276" w:lineRule="auto"/>
              <w:jc w:val="center"/>
            </w:pPr>
            <w:r>
              <w:t>Yes</w:t>
            </w:r>
          </w:p>
        </w:tc>
        <w:tc>
          <w:tcPr>
            <w:tcW w:w="3964" w:type="dxa"/>
          </w:tcPr>
          <w:p w14:paraId="3913E266" w14:textId="5FDFD446" w:rsidR="0014220F" w:rsidRDefault="00CA3001" w:rsidP="00204DBC">
            <w:pPr>
              <w:spacing w:before="60" w:after="60" w:line="276" w:lineRule="auto"/>
            </w:pPr>
            <w:r>
              <w:t>After 4 days of looking and search</w:t>
            </w:r>
            <w:r w:rsidR="00B41637">
              <w:t>ing</w:t>
            </w:r>
            <w:r>
              <w:t xml:space="preserve"> in internet for </w:t>
            </w:r>
            <w:r w:rsidR="00B41637">
              <w:t xml:space="preserve">a </w:t>
            </w:r>
            <w:r>
              <w:t>solution</w:t>
            </w:r>
            <w:r w:rsidR="00B41637">
              <w:t xml:space="preserve"> without success</w:t>
            </w:r>
            <w:r>
              <w:t>.</w:t>
            </w:r>
            <w:r>
              <w:br/>
            </w:r>
            <w:r w:rsidR="00B41637">
              <w:t>T</w:t>
            </w:r>
            <w:r>
              <w:t xml:space="preserve">he solution was just </w:t>
            </w:r>
            <w:proofErr w:type="gramStart"/>
            <w:r>
              <w:t>need</w:t>
            </w:r>
            <w:proofErr w:type="gramEnd"/>
            <w:r>
              <w:t xml:space="preserve"> to connect my laptop and NodeMCU to same network</w:t>
            </w:r>
            <w:r w:rsidR="007D2BAF">
              <w:t>.</w:t>
            </w:r>
          </w:p>
        </w:tc>
      </w:tr>
      <w:tr w:rsidR="004B35CD" w14:paraId="7A1EB5E6" w14:textId="77777777" w:rsidTr="0014220F">
        <w:tc>
          <w:tcPr>
            <w:tcW w:w="988" w:type="dxa"/>
            <w:shd w:val="clear" w:color="auto" w:fill="F2F2F2" w:themeFill="background1" w:themeFillShade="F2"/>
          </w:tcPr>
          <w:p w14:paraId="1EC08447" w14:textId="77777777" w:rsidR="004B35CD" w:rsidRDefault="004B35CD" w:rsidP="002234AF">
            <w:pPr>
              <w:pStyle w:val="ListParagraph"/>
              <w:numPr>
                <w:ilvl w:val="0"/>
                <w:numId w:val="5"/>
              </w:numPr>
              <w:spacing w:line="276" w:lineRule="auto"/>
              <w:jc w:val="center"/>
            </w:pPr>
          </w:p>
        </w:tc>
        <w:tc>
          <w:tcPr>
            <w:tcW w:w="3825" w:type="dxa"/>
          </w:tcPr>
          <w:p w14:paraId="5A9F54DC" w14:textId="4147DB0C" w:rsidR="004B35CD" w:rsidRDefault="00D17334" w:rsidP="00204DBC">
            <w:pPr>
              <w:spacing w:before="60" w:after="60" w:line="276" w:lineRule="auto"/>
            </w:pPr>
            <w:r>
              <w:t xml:space="preserve">Have lots of error during </w:t>
            </w:r>
            <w:r w:rsidR="004B35CD">
              <w:t xml:space="preserve"> </w:t>
            </w:r>
            <w:r>
              <w:t>the implementation which the author has realised that errors were because the wire or the sensor stopped or not working.</w:t>
            </w:r>
          </w:p>
        </w:tc>
        <w:tc>
          <w:tcPr>
            <w:tcW w:w="852" w:type="dxa"/>
          </w:tcPr>
          <w:p w14:paraId="2D875730" w14:textId="349C0C9B" w:rsidR="004B35CD" w:rsidRDefault="00D17334" w:rsidP="007D2BAF">
            <w:pPr>
              <w:spacing w:before="60" w:after="60" w:line="276" w:lineRule="auto"/>
              <w:jc w:val="center"/>
            </w:pPr>
            <w:r>
              <w:t>Yes</w:t>
            </w:r>
          </w:p>
        </w:tc>
        <w:tc>
          <w:tcPr>
            <w:tcW w:w="3964" w:type="dxa"/>
          </w:tcPr>
          <w:p w14:paraId="3C28890E" w14:textId="70DEFA90" w:rsidR="004B35CD" w:rsidRDefault="00D17334" w:rsidP="00D17334">
            <w:pPr>
              <w:keepNext/>
              <w:spacing w:before="60" w:after="60" w:line="276" w:lineRule="auto"/>
            </w:pPr>
            <w:r>
              <w:t>Test with different wires or sensor in each time need to implement the next step.</w:t>
            </w:r>
          </w:p>
        </w:tc>
      </w:tr>
      <w:tr w:rsidR="009833D9" w14:paraId="33D67252" w14:textId="77777777" w:rsidTr="0014220F">
        <w:tc>
          <w:tcPr>
            <w:tcW w:w="988" w:type="dxa"/>
            <w:shd w:val="clear" w:color="auto" w:fill="F2F2F2" w:themeFill="background1" w:themeFillShade="F2"/>
          </w:tcPr>
          <w:p w14:paraId="7C1F943B" w14:textId="77777777" w:rsidR="009833D9" w:rsidRDefault="009833D9" w:rsidP="002234AF">
            <w:pPr>
              <w:pStyle w:val="ListParagraph"/>
              <w:numPr>
                <w:ilvl w:val="0"/>
                <w:numId w:val="5"/>
              </w:numPr>
              <w:spacing w:line="276" w:lineRule="auto"/>
              <w:jc w:val="center"/>
            </w:pPr>
          </w:p>
        </w:tc>
        <w:tc>
          <w:tcPr>
            <w:tcW w:w="3825" w:type="dxa"/>
          </w:tcPr>
          <w:p w14:paraId="62868A2D" w14:textId="34F1CF02" w:rsidR="009833D9" w:rsidRDefault="009833D9" w:rsidP="00204DBC">
            <w:pPr>
              <w:spacing w:before="60" w:after="60" w:line="276" w:lineRule="auto"/>
            </w:pPr>
            <w:r>
              <w:t>The Servo motor can’t read the signal to turn on or off</w:t>
            </w:r>
            <w:r w:rsidR="007D2BAF">
              <w:t>.</w:t>
            </w:r>
          </w:p>
        </w:tc>
        <w:tc>
          <w:tcPr>
            <w:tcW w:w="852" w:type="dxa"/>
          </w:tcPr>
          <w:p w14:paraId="5E6FCC2B" w14:textId="07C5F594" w:rsidR="009833D9" w:rsidRDefault="009833D9" w:rsidP="007D2BAF">
            <w:pPr>
              <w:spacing w:before="60" w:after="60" w:line="276" w:lineRule="auto"/>
              <w:jc w:val="center"/>
            </w:pPr>
            <w:r>
              <w:t>No</w:t>
            </w:r>
          </w:p>
        </w:tc>
        <w:tc>
          <w:tcPr>
            <w:tcW w:w="3964" w:type="dxa"/>
          </w:tcPr>
          <w:p w14:paraId="01F87613" w14:textId="79918D1F" w:rsidR="009833D9" w:rsidRDefault="009833D9" w:rsidP="00D17334">
            <w:pPr>
              <w:keepNext/>
              <w:spacing w:before="60" w:after="60" w:line="276" w:lineRule="auto"/>
            </w:pPr>
            <w:r>
              <w:t>For some reason the Servo motor can’t read the signal when connected to the webpage but when connected straight away to the Arduino Uno it works fine</w:t>
            </w:r>
            <w:r w:rsidR="007D2BAF">
              <w:t>.</w:t>
            </w:r>
          </w:p>
        </w:tc>
      </w:tr>
      <w:tr w:rsidR="009833D9" w14:paraId="355DA63D" w14:textId="77777777" w:rsidTr="0014220F">
        <w:tc>
          <w:tcPr>
            <w:tcW w:w="988" w:type="dxa"/>
            <w:shd w:val="clear" w:color="auto" w:fill="F2F2F2" w:themeFill="background1" w:themeFillShade="F2"/>
          </w:tcPr>
          <w:p w14:paraId="471A8F08" w14:textId="77777777" w:rsidR="009833D9" w:rsidRDefault="009833D9" w:rsidP="002234AF">
            <w:pPr>
              <w:pStyle w:val="ListParagraph"/>
              <w:numPr>
                <w:ilvl w:val="0"/>
                <w:numId w:val="5"/>
              </w:numPr>
              <w:spacing w:line="276" w:lineRule="auto"/>
              <w:jc w:val="center"/>
            </w:pPr>
          </w:p>
        </w:tc>
        <w:tc>
          <w:tcPr>
            <w:tcW w:w="3825" w:type="dxa"/>
          </w:tcPr>
          <w:p w14:paraId="60EE12ED" w14:textId="3B9F57B1" w:rsidR="009833D9" w:rsidRDefault="009833D9" w:rsidP="00204DBC">
            <w:pPr>
              <w:spacing w:before="60" w:after="60" w:line="276" w:lineRule="auto"/>
            </w:pPr>
            <w:r>
              <w:t>In the website the statues for some of the devices can’t change from active to non-active</w:t>
            </w:r>
            <w:r w:rsidR="007D2BAF">
              <w:t>.</w:t>
            </w:r>
          </w:p>
        </w:tc>
        <w:tc>
          <w:tcPr>
            <w:tcW w:w="852" w:type="dxa"/>
          </w:tcPr>
          <w:p w14:paraId="2858F2F4" w14:textId="02D868F0" w:rsidR="009833D9" w:rsidRDefault="009833D9" w:rsidP="007D2BAF">
            <w:pPr>
              <w:spacing w:before="60" w:after="60" w:line="276" w:lineRule="auto"/>
              <w:jc w:val="center"/>
            </w:pPr>
            <w:r>
              <w:t>No</w:t>
            </w:r>
          </w:p>
        </w:tc>
        <w:tc>
          <w:tcPr>
            <w:tcW w:w="3964" w:type="dxa"/>
          </w:tcPr>
          <w:p w14:paraId="776D40D8" w14:textId="0C8230A9" w:rsidR="009833D9" w:rsidRDefault="007D2BAF" w:rsidP="00D17334">
            <w:pPr>
              <w:keepNext/>
              <w:spacing w:before="60" w:after="60" w:line="276" w:lineRule="auto"/>
            </w:pPr>
            <w:r>
              <w:t xml:space="preserve">As the connection between </w:t>
            </w:r>
            <w:proofErr w:type="gramStart"/>
            <w:r>
              <w:t>both of them</w:t>
            </w:r>
            <w:proofErr w:type="gramEnd"/>
            <w:r>
              <w:t xml:space="preserve"> has been checked but the issue still not fixed.</w:t>
            </w:r>
          </w:p>
        </w:tc>
      </w:tr>
    </w:tbl>
    <w:p w14:paraId="1AB69500" w14:textId="216BF0B3" w:rsidR="00C100C1" w:rsidRDefault="00D17334" w:rsidP="00CA0C7C">
      <w:pPr>
        <w:pStyle w:val="Caption"/>
        <w:spacing w:before="60"/>
      </w:pPr>
      <w:bookmarkStart w:id="171" w:name="_Toc38765471"/>
      <w:r>
        <w:t xml:space="preserve">Figure </w:t>
      </w:r>
      <w:fldSimple w:instr=" SEQ Figure \* ARABIC ">
        <w:r w:rsidR="00643A5C">
          <w:rPr>
            <w:noProof/>
          </w:rPr>
          <w:t>42</w:t>
        </w:r>
      </w:fldSimple>
      <w:r>
        <w:t>: Issus during the implementation.</w:t>
      </w:r>
      <w:bookmarkEnd w:id="171"/>
    </w:p>
    <w:p w14:paraId="7B5FB1D9" w14:textId="77777777" w:rsidR="00C100C1" w:rsidRDefault="00C100C1">
      <w:pPr>
        <w:spacing w:line="259" w:lineRule="auto"/>
      </w:pPr>
      <w:r>
        <w:br w:type="page"/>
      </w:r>
    </w:p>
    <w:p w14:paraId="3418D796" w14:textId="096D2173" w:rsidR="00293F33" w:rsidRDefault="00293F33" w:rsidP="00204DBC">
      <w:pPr>
        <w:pStyle w:val="Heading3"/>
        <w:spacing w:line="276" w:lineRule="auto"/>
      </w:pPr>
      <w:bookmarkStart w:id="172" w:name="_Toc38767284"/>
      <w:r>
        <w:lastRenderedPageBreak/>
        <w:t>4.</w:t>
      </w:r>
      <w:r w:rsidR="009C2843">
        <w:t>4</w:t>
      </w:r>
      <w:r>
        <w:t xml:space="preserve">.3 </w:t>
      </w:r>
      <w:r w:rsidRPr="00A53743">
        <w:t>Simulations</w:t>
      </w:r>
      <w:bookmarkEnd w:id="172"/>
    </w:p>
    <w:p w14:paraId="3F5154FF" w14:textId="77BD2947" w:rsidR="0011267C" w:rsidRPr="001A5FF3" w:rsidRDefault="002C3C7B" w:rsidP="001A5FF3">
      <w:pPr>
        <w:spacing w:line="276" w:lineRule="auto"/>
        <w:jc w:val="both"/>
        <w:rPr>
          <w:lang w:eastAsia="en-GB"/>
        </w:rPr>
      </w:pPr>
      <w:r w:rsidRPr="001A5FF3">
        <w:rPr>
          <w:lang w:eastAsia="en-GB"/>
        </w:rPr>
        <w:t>In the implementation in the simulation part the author has started by setting the connection between the cloud to switch (figure 44) then to the server to be able to connect it to the home gateway and then through the home gateway and the control system area (figure 48) the user can be able to see what the available devices he have and what the statues of each one of them,</w:t>
      </w:r>
      <w:r w:rsidR="001A5FF3">
        <w:rPr>
          <w:lang w:eastAsia="en-GB"/>
        </w:rPr>
        <w:t xml:space="preserve"> </w:t>
      </w:r>
      <w:r w:rsidRPr="001A5FF3">
        <w:rPr>
          <w:lang w:eastAsia="en-GB"/>
        </w:rPr>
        <w:t xml:space="preserve">after that the author has implemented the required devices that included in the </w:t>
      </w:r>
      <w:r w:rsidR="001A5FF3" w:rsidRPr="001A5FF3">
        <w:rPr>
          <w:lang w:eastAsia="en-GB"/>
        </w:rPr>
        <w:t>design</w:t>
      </w:r>
      <w:r w:rsidRPr="001A5FF3">
        <w:rPr>
          <w:lang w:eastAsia="en-GB"/>
        </w:rPr>
        <w:t xml:space="preserve"> which each one of them has connected to the Arduino uno and through that the author has programme all the devices using JavaScript language.</w:t>
      </w:r>
    </w:p>
    <w:p w14:paraId="27F6A098" w14:textId="131EF93A" w:rsidR="00213689" w:rsidRDefault="002C3C7B" w:rsidP="00C56B9C">
      <w:pPr>
        <w:spacing w:after="360" w:line="276" w:lineRule="auto"/>
        <w:jc w:val="both"/>
        <w:rPr>
          <w:lang w:eastAsia="en-GB"/>
        </w:rPr>
      </w:pPr>
      <w:r w:rsidRPr="001A5FF3">
        <w:rPr>
          <w:lang w:eastAsia="en-GB"/>
        </w:rPr>
        <w:t xml:space="preserve">Because the limited input pins in the Arduino uno the author has implement another </w:t>
      </w:r>
      <w:r w:rsidR="001A5FF3" w:rsidRPr="001A5FF3">
        <w:rPr>
          <w:lang w:eastAsia="en-GB"/>
        </w:rPr>
        <w:t>Arduino</w:t>
      </w:r>
      <w:r w:rsidRPr="001A5FF3">
        <w:rPr>
          <w:lang w:eastAsia="en-GB"/>
        </w:rPr>
        <w:t xml:space="preserve"> to get more PINs.</w:t>
      </w:r>
    </w:p>
    <w:p w14:paraId="7459372F" w14:textId="2407F024" w:rsidR="00213689" w:rsidRDefault="00213689" w:rsidP="00213689">
      <w:pPr>
        <w:keepNext/>
        <w:spacing w:after="0" w:line="276" w:lineRule="auto"/>
      </w:pPr>
      <w:r>
        <w:t>In the figure (</w:t>
      </w:r>
      <w:r w:rsidR="002C3C7B">
        <w:t>44</w:t>
      </w:r>
      <w:r>
        <w:t>)</w:t>
      </w:r>
      <w:r w:rsidR="006A7EC8">
        <w:t xml:space="preserve"> is showing the connection between the server the home gateway, which the author has set the server in different cluster.</w:t>
      </w:r>
    </w:p>
    <w:p w14:paraId="2C128422" w14:textId="77777777" w:rsidR="00A2171A" w:rsidRDefault="00A2171A" w:rsidP="002C3C7B">
      <w:pPr>
        <w:keepNext/>
        <w:spacing w:after="0" w:line="276" w:lineRule="auto"/>
        <w:rPr>
          <w:noProof/>
        </w:rPr>
      </w:pPr>
    </w:p>
    <w:p w14:paraId="7B7A4CDD" w14:textId="1A899B2B" w:rsidR="00213689" w:rsidRDefault="00213689" w:rsidP="002C3C7B">
      <w:pPr>
        <w:keepNext/>
        <w:spacing w:after="0" w:line="276" w:lineRule="auto"/>
      </w:pPr>
      <w:r>
        <w:rPr>
          <w:noProof/>
        </w:rPr>
        <w:drawing>
          <wp:inline distT="0" distB="0" distL="0" distR="0" wp14:anchorId="71781D50" wp14:editId="2115233A">
            <wp:extent cx="5245100" cy="3692431"/>
            <wp:effectExtent l="0" t="0" r="0" b="381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r="18726"/>
                    <a:stretch/>
                  </pic:blipFill>
                  <pic:spPr bwMode="auto">
                    <a:xfrm>
                      <a:off x="0" y="0"/>
                      <a:ext cx="5380019" cy="3787411"/>
                    </a:xfrm>
                    <a:prstGeom prst="rect">
                      <a:avLst/>
                    </a:prstGeom>
                    <a:ln>
                      <a:noFill/>
                    </a:ln>
                    <a:extLst>
                      <a:ext uri="{53640926-AAD7-44D8-BBD7-CCE9431645EC}">
                        <a14:shadowObscured xmlns:a14="http://schemas.microsoft.com/office/drawing/2010/main"/>
                      </a:ext>
                    </a:extLst>
                  </pic:spPr>
                </pic:pic>
              </a:graphicData>
            </a:graphic>
          </wp:inline>
        </w:drawing>
      </w:r>
    </w:p>
    <w:p w14:paraId="1DE3A237" w14:textId="0A2A1693" w:rsidR="00213689" w:rsidRDefault="00213689" w:rsidP="00213689">
      <w:pPr>
        <w:pStyle w:val="Caption"/>
      </w:pPr>
      <w:bookmarkStart w:id="173" w:name="_Toc38765472"/>
      <w:r>
        <w:t xml:space="preserve">Figure </w:t>
      </w:r>
      <w:fldSimple w:instr=" SEQ Figure \* ARABIC ">
        <w:r w:rsidR="00643A5C">
          <w:rPr>
            <w:noProof/>
          </w:rPr>
          <w:t>43</w:t>
        </w:r>
      </w:fldSimple>
      <w:r>
        <w:rPr>
          <w:lang w:val="en-US"/>
        </w:rPr>
        <w:t xml:space="preserve">: </w:t>
      </w:r>
      <w:r w:rsidRPr="00646F8B">
        <w:rPr>
          <w:lang w:val="en-US"/>
        </w:rPr>
        <w:t>Screenshot of the server in the system</w:t>
      </w:r>
      <w:bookmarkEnd w:id="173"/>
    </w:p>
    <w:p w14:paraId="40D2C90F" w14:textId="77777777" w:rsidR="00213689" w:rsidRDefault="00213689" w:rsidP="00213689">
      <w:pPr>
        <w:spacing w:line="276" w:lineRule="auto"/>
      </w:pPr>
      <w:r>
        <w:t xml:space="preserve"> </w:t>
      </w:r>
    </w:p>
    <w:p w14:paraId="4DC34A4B" w14:textId="1A368EE3" w:rsidR="00A2171A" w:rsidRDefault="00A2171A">
      <w:pPr>
        <w:spacing w:line="259" w:lineRule="auto"/>
      </w:pPr>
      <w:r>
        <w:br w:type="page"/>
      </w:r>
    </w:p>
    <w:p w14:paraId="77CFD70F" w14:textId="12E9299E" w:rsidR="00213689" w:rsidRDefault="006A7EC8" w:rsidP="001A5FF3">
      <w:pPr>
        <w:keepNext/>
        <w:spacing w:after="0" w:line="276" w:lineRule="auto"/>
        <w:jc w:val="both"/>
      </w:pPr>
      <w:r>
        <w:lastRenderedPageBreak/>
        <w:t>In the figure (</w:t>
      </w:r>
      <w:r w:rsidR="00A2171A">
        <w:t>45</w:t>
      </w:r>
      <w:r>
        <w:t>)</w:t>
      </w:r>
      <w:r w:rsidR="00A2171A">
        <w:t xml:space="preserve"> it</w:t>
      </w:r>
      <w:r>
        <w:t xml:space="preserve"> display</w:t>
      </w:r>
      <w:r w:rsidR="00A2171A">
        <w:t>s</w:t>
      </w:r>
      <w:r>
        <w:t xml:space="preserve"> the </w:t>
      </w:r>
      <w:r w:rsidR="00A2171A">
        <w:t>temperature</w:t>
      </w:r>
      <w:r>
        <w:t xml:space="preserve"> sensor with the heating element and air cooler with their code</w:t>
      </w:r>
      <w:r w:rsidR="00A2171A">
        <w:t>, which the code has set to control the heating and air cooler elements at certain of number in the temperature, so when the temperature goes down the sensor will let the heating to switch on and when the temperature goes up the air cooler will turn on and between the range both of the elements will be off.</w:t>
      </w:r>
    </w:p>
    <w:p w14:paraId="65FDE973" w14:textId="5805F689" w:rsidR="00213689" w:rsidRDefault="00213689" w:rsidP="001A5FF3">
      <w:pPr>
        <w:keepNext/>
        <w:spacing w:before="240" w:after="60" w:line="276" w:lineRule="auto"/>
      </w:pPr>
      <w:r>
        <w:rPr>
          <w:noProof/>
        </w:rPr>
        <w:drawing>
          <wp:inline distT="0" distB="0" distL="0" distR="0" wp14:anchorId="25C94AFE" wp14:editId="266C0BA0">
            <wp:extent cx="6040966" cy="3360479"/>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043005" cy="3361613"/>
                    </a:xfrm>
                    <a:prstGeom prst="rect">
                      <a:avLst/>
                    </a:prstGeom>
                  </pic:spPr>
                </pic:pic>
              </a:graphicData>
            </a:graphic>
          </wp:inline>
        </w:drawing>
      </w:r>
    </w:p>
    <w:p w14:paraId="58F1D37E" w14:textId="66246CFD" w:rsidR="00213689" w:rsidRDefault="00213689" w:rsidP="00213689">
      <w:pPr>
        <w:pStyle w:val="Caption"/>
        <w:spacing w:after="100" w:afterAutospacing="1"/>
      </w:pPr>
      <w:bookmarkStart w:id="174" w:name="_Toc38765473"/>
      <w:r>
        <w:t xml:space="preserve">Figure </w:t>
      </w:r>
      <w:fldSimple w:instr=" SEQ Figure \* ARABIC ">
        <w:r w:rsidR="00643A5C">
          <w:rPr>
            <w:noProof/>
          </w:rPr>
          <w:t>44</w:t>
        </w:r>
      </w:fldSimple>
      <w:r>
        <w:rPr>
          <w:lang w:val="en-US"/>
        </w:rPr>
        <w:t>: Screenshot of how heating sensor works</w:t>
      </w:r>
      <w:bookmarkEnd w:id="174"/>
    </w:p>
    <w:p w14:paraId="7BD9B68E" w14:textId="15EE60B4" w:rsidR="00213689" w:rsidRPr="00A2171A" w:rsidRDefault="00C100C1" w:rsidP="00A2171A">
      <w:pPr>
        <w:spacing w:line="276" w:lineRule="auto"/>
        <w:rPr>
          <w:sz w:val="16"/>
          <w:szCs w:val="16"/>
        </w:rPr>
      </w:pPr>
      <w:r>
        <w:t xml:space="preserve"> </w:t>
      </w:r>
    </w:p>
    <w:p w14:paraId="76749F6C" w14:textId="69B6C2B0" w:rsidR="006A7EC8" w:rsidRDefault="006A7EC8" w:rsidP="00C56B9C">
      <w:pPr>
        <w:keepNext/>
        <w:spacing w:after="0" w:line="276" w:lineRule="auto"/>
        <w:jc w:val="both"/>
        <w:rPr>
          <w:noProof/>
        </w:rPr>
      </w:pPr>
      <w:r>
        <w:rPr>
          <w:noProof/>
        </w:rPr>
        <w:t>In the figure (</w:t>
      </w:r>
      <w:r w:rsidR="00A2171A">
        <w:rPr>
          <w:noProof/>
        </w:rPr>
        <w:t>46</w:t>
      </w:r>
      <w:r>
        <w:rPr>
          <w:noProof/>
        </w:rPr>
        <w:t>) it show how the humidity sensor works with a LCD to display the current humidity in the are</w:t>
      </w:r>
      <w:r w:rsidR="00A2171A">
        <w:rPr>
          <w:noProof/>
        </w:rPr>
        <w:t xml:space="preserve"> and the same tempuerture sensor the humidity sensor has been set to work in certain range.</w:t>
      </w:r>
    </w:p>
    <w:p w14:paraId="72A18711" w14:textId="5C13962A" w:rsidR="00213689" w:rsidRDefault="00213689" w:rsidP="00CA0C7C">
      <w:pPr>
        <w:keepNext/>
        <w:spacing w:after="60" w:line="276" w:lineRule="auto"/>
      </w:pPr>
      <w:r>
        <w:rPr>
          <w:noProof/>
        </w:rPr>
        <w:drawing>
          <wp:inline distT="0" distB="0" distL="0" distR="0" wp14:anchorId="282D2D7F" wp14:editId="37CD5A72">
            <wp:extent cx="6245873" cy="3296187"/>
            <wp:effectExtent l="0" t="0" r="254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6477" t="10443" b="-2216"/>
                    <a:stretch/>
                  </pic:blipFill>
                  <pic:spPr bwMode="auto">
                    <a:xfrm>
                      <a:off x="0" y="0"/>
                      <a:ext cx="6254413" cy="3300694"/>
                    </a:xfrm>
                    <a:prstGeom prst="rect">
                      <a:avLst/>
                    </a:prstGeom>
                    <a:ln>
                      <a:noFill/>
                    </a:ln>
                    <a:extLst>
                      <a:ext uri="{53640926-AAD7-44D8-BBD7-CCE9431645EC}">
                        <a14:shadowObscured xmlns:a14="http://schemas.microsoft.com/office/drawing/2010/main"/>
                      </a:ext>
                    </a:extLst>
                  </pic:spPr>
                </pic:pic>
              </a:graphicData>
            </a:graphic>
          </wp:inline>
        </w:drawing>
      </w:r>
    </w:p>
    <w:p w14:paraId="617B05AB" w14:textId="3FBE5EDE" w:rsidR="00213689" w:rsidRDefault="00213689" w:rsidP="00213689">
      <w:pPr>
        <w:pStyle w:val="Caption"/>
      </w:pPr>
      <w:bookmarkStart w:id="175" w:name="_Toc38765474"/>
      <w:r>
        <w:t xml:space="preserve">Figure </w:t>
      </w:r>
      <w:fldSimple w:instr=" SEQ Figure \* ARABIC ">
        <w:r w:rsidR="00643A5C">
          <w:rPr>
            <w:noProof/>
          </w:rPr>
          <w:t>45</w:t>
        </w:r>
      </w:fldSimple>
      <w:r>
        <w:rPr>
          <w:lang w:val="en-US"/>
        </w:rPr>
        <w:t>: Screenshot of humidity sensor works.</w:t>
      </w:r>
      <w:bookmarkEnd w:id="175"/>
    </w:p>
    <w:p w14:paraId="0CB1289C" w14:textId="10235E93" w:rsidR="006A7EC8" w:rsidRDefault="006A7EC8" w:rsidP="00C56B9C">
      <w:pPr>
        <w:spacing w:line="276" w:lineRule="auto"/>
        <w:jc w:val="both"/>
      </w:pPr>
      <w:r>
        <w:lastRenderedPageBreak/>
        <w:t>In the figure (</w:t>
      </w:r>
      <w:r w:rsidR="00A2171A">
        <w:t>47</w:t>
      </w:r>
      <w:r>
        <w:t xml:space="preserve">) display the motion sensor which it is set to be as a security for the home, </w:t>
      </w:r>
      <w:proofErr w:type="gramStart"/>
      <w:r>
        <w:t>and also</w:t>
      </w:r>
      <w:proofErr w:type="gramEnd"/>
      <w:r>
        <w:t xml:space="preserve"> the figure displays the door when we can lock it from the website (browser).</w:t>
      </w:r>
    </w:p>
    <w:p w14:paraId="38B88E26" w14:textId="77777777" w:rsidR="00213689" w:rsidRDefault="00213689" w:rsidP="00CA0C7C">
      <w:pPr>
        <w:keepNext/>
        <w:spacing w:after="60" w:line="276" w:lineRule="auto"/>
      </w:pPr>
      <w:r>
        <w:rPr>
          <w:noProof/>
        </w:rPr>
        <w:drawing>
          <wp:inline distT="0" distB="0" distL="0" distR="0" wp14:anchorId="11FC832C" wp14:editId="58CDCEDB">
            <wp:extent cx="6120765" cy="2060575"/>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120765" cy="2060575"/>
                    </a:xfrm>
                    <a:prstGeom prst="rect">
                      <a:avLst/>
                    </a:prstGeom>
                  </pic:spPr>
                </pic:pic>
              </a:graphicData>
            </a:graphic>
          </wp:inline>
        </w:drawing>
      </w:r>
    </w:p>
    <w:p w14:paraId="1F7FAF31" w14:textId="57B2AB71" w:rsidR="00213689" w:rsidRDefault="00213689" w:rsidP="00213689">
      <w:pPr>
        <w:pStyle w:val="Caption"/>
        <w:rPr>
          <w:lang w:val="en-US"/>
        </w:rPr>
      </w:pPr>
      <w:bookmarkStart w:id="176" w:name="_Toc38765475"/>
      <w:r>
        <w:t xml:space="preserve">Figure </w:t>
      </w:r>
      <w:fldSimple w:instr=" SEQ Figure \* ARABIC ">
        <w:r w:rsidR="00643A5C">
          <w:rPr>
            <w:noProof/>
          </w:rPr>
          <w:t>46</w:t>
        </w:r>
      </w:fldSimple>
      <w:r>
        <w:rPr>
          <w:lang w:val="en-US"/>
        </w:rPr>
        <w:t>: Screenshot of the motion security sensor and door</w:t>
      </w:r>
      <w:bookmarkEnd w:id="176"/>
    </w:p>
    <w:p w14:paraId="54DAF88A" w14:textId="6F7D9BA0" w:rsidR="00213689" w:rsidRDefault="00213689" w:rsidP="00213689">
      <w:pPr>
        <w:rPr>
          <w:lang w:val="en-US"/>
        </w:rPr>
      </w:pPr>
    </w:p>
    <w:p w14:paraId="37BC4ABC" w14:textId="77777777" w:rsidR="00213689" w:rsidRDefault="00213689" w:rsidP="00C100C1">
      <w:pPr>
        <w:spacing w:line="276" w:lineRule="auto"/>
      </w:pPr>
    </w:p>
    <w:p w14:paraId="6D381F22" w14:textId="07DDD190" w:rsidR="006A7EC8" w:rsidRDefault="006A7EC8" w:rsidP="00C56B9C">
      <w:pPr>
        <w:keepNext/>
        <w:spacing w:after="0" w:line="276" w:lineRule="auto"/>
        <w:jc w:val="both"/>
      </w:pPr>
      <w:r>
        <w:t>In the figure (</w:t>
      </w:r>
      <w:r w:rsidR="00A2171A">
        <w:t>48</w:t>
      </w:r>
      <w:r>
        <w:t>) showing the control system through the laptop and web browser, and how can we control devices from there, also it displays the state for each device in the home.</w:t>
      </w:r>
    </w:p>
    <w:p w14:paraId="4E3A11E4" w14:textId="77777777" w:rsidR="006A7EC8" w:rsidRDefault="006A7EC8" w:rsidP="006A7EC8">
      <w:pPr>
        <w:keepNext/>
        <w:spacing w:after="0" w:line="276" w:lineRule="auto"/>
      </w:pPr>
    </w:p>
    <w:p w14:paraId="791B3AD3" w14:textId="593480B2" w:rsidR="006A7EC8" w:rsidRDefault="00213689" w:rsidP="00CA0C7C">
      <w:pPr>
        <w:keepNext/>
        <w:spacing w:after="60" w:line="276" w:lineRule="auto"/>
      </w:pPr>
      <w:r>
        <w:rPr>
          <w:noProof/>
        </w:rPr>
        <w:drawing>
          <wp:inline distT="0" distB="0" distL="0" distR="0" wp14:anchorId="4E1E6E11" wp14:editId="0071684F">
            <wp:extent cx="6120765" cy="2648585"/>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6120765" cy="2648585"/>
                    </a:xfrm>
                    <a:prstGeom prst="rect">
                      <a:avLst/>
                    </a:prstGeom>
                  </pic:spPr>
                </pic:pic>
              </a:graphicData>
            </a:graphic>
          </wp:inline>
        </w:drawing>
      </w:r>
    </w:p>
    <w:p w14:paraId="542F32D5" w14:textId="5B477BF0" w:rsidR="00213689" w:rsidRDefault="00213689" w:rsidP="00213689">
      <w:pPr>
        <w:pStyle w:val="Caption"/>
      </w:pPr>
      <w:bookmarkStart w:id="177" w:name="_Toc38765476"/>
      <w:r>
        <w:t xml:space="preserve">Figure </w:t>
      </w:r>
      <w:fldSimple w:instr=" SEQ Figure \* ARABIC ">
        <w:r w:rsidR="00643A5C">
          <w:rPr>
            <w:noProof/>
          </w:rPr>
          <w:t>47</w:t>
        </w:r>
      </w:fldSimple>
      <w:r>
        <w:rPr>
          <w:lang w:val="en-US"/>
        </w:rPr>
        <w:t>: Screenshot of the controlling area in the laptop.</w:t>
      </w:r>
      <w:bookmarkEnd w:id="177"/>
    </w:p>
    <w:p w14:paraId="38135DE0" w14:textId="0DF04935" w:rsidR="00293F33" w:rsidRDefault="00213689" w:rsidP="00C100C1">
      <w:pPr>
        <w:spacing w:line="276" w:lineRule="auto"/>
      </w:pPr>
      <w:r>
        <w:t xml:space="preserve"> </w:t>
      </w:r>
      <w:r w:rsidR="00293F33">
        <w:br w:type="page"/>
      </w:r>
    </w:p>
    <w:p w14:paraId="3931713C" w14:textId="3AA8DEFE" w:rsidR="00780B01" w:rsidRDefault="005A79E8" w:rsidP="00204DBC">
      <w:pPr>
        <w:pStyle w:val="Heading3"/>
        <w:spacing w:line="276" w:lineRule="auto"/>
        <w:rPr>
          <w:lang w:val="en-US"/>
        </w:rPr>
      </w:pPr>
      <w:bookmarkStart w:id="178" w:name="_Toc38767285"/>
      <w:r>
        <w:rPr>
          <w:lang w:val="en-US"/>
        </w:rPr>
        <w:lastRenderedPageBreak/>
        <w:t>4.</w:t>
      </w:r>
      <w:r w:rsidR="009C2843">
        <w:rPr>
          <w:lang w:val="en-US"/>
        </w:rPr>
        <w:t>4</w:t>
      </w:r>
      <w:r>
        <w:rPr>
          <w:lang w:val="en-US"/>
        </w:rPr>
        <w:t>.3</w:t>
      </w:r>
      <w:r w:rsidR="00780B01">
        <w:rPr>
          <w:lang w:val="en-US"/>
        </w:rPr>
        <w:t xml:space="preserve"> Testing</w:t>
      </w:r>
      <w:r w:rsidR="006A7EC8">
        <w:rPr>
          <w:lang w:val="en-US"/>
        </w:rPr>
        <w:t xml:space="preserve"> of the physical sensors</w:t>
      </w:r>
      <w:bookmarkEnd w:id="178"/>
    </w:p>
    <w:p w14:paraId="7FD3920D" w14:textId="7D0C1A88" w:rsidR="00770684" w:rsidRDefault="00770684" w:rsidP="00C56B9C">
      <w:pPr>
        <w:spacing w:after="240" w:line="276" w:lineRule="auto"/>
        <w:jc w:val="both"/>
        <w:rPr>
          <w:lang w:val="en-US"/>
        </w:rPr>
      </w:pPr>
      <w:r w:rsidRPr="00770684">
        <w:rPr>
          <w:lang w:val="en-US"/>
        </w:rPr>
        <w:t>An individual test for each step and each sensor will detail in this section to make sure that all of them working correctly with no errors, and a table of the testing has been included as well.</w:t>
      </w:r>
    </w:p>
    <w:p w14:paraId="0B4353AC" w14:textId="7B7F822C" w:rsidR="00780B01" w:rsidRDefault="005A79E8" w:rsidP="00204DBC">
      <w:pPr>
        <w:pStyle w:val="Heading4"/>
        <w:spacing w:line="276" w:lineRule="auto"/>
        <w:rPr>
          <w:lang w:val="en-US"/>
        </w:rPr>
      </w:pPr>
      <w:bookmarkStart w:id="179" w:name="_Toc38767286"/>
      <w:r>
        <w:rPr>
          <w:lang w:val="en-US"/>
        </w:rPr>
        <w:t>4.</w:t>
      </w:r>
      <w:r w:rsidR="009C2843">
        <w:rPr>
          <w:lang w:val="en-US"/>
        </w:rPr>
        <w:t>4</w:t>
      </w:r>
      <w:r>
        <w:rPr>
          <w:lang w:val="en-US"/>
        </w:rPr>
        <w:t xml:space="preserve">.3.1 </w:t>
      </w:r>
      <w:r w:rsidR="00780B01">
        <w:rPr>
          <w:lang w:val="en-US"/>
        </w:rPr>
        <w:t>LDR light sensor</w:t>
      </w:r>
      <w:bookmarkEnd w:id="179"/>
    </w:p>
    <w:p w14:paraId="24B155FA" w14:textId="286C0BF2" w:rsidR="00770684" w:rsidRPr="00770684" w:rsidRDefault="00770684" w:rsidP="00C56B9C">
      <w:pPr>
        <w:spacing w:line="276" w:lineRule="auto"/>
        <w:jc w:val="both"/>
        <w:rPr>
          <w:lang w:val="en-US"/>
        </w:rPr>
      </w:pPr>
      <w:r>
        <w:rPr>
          <w:lang w:val="en-US"/>
        </w:rPr>
        <w:t xml:space="preserve">The value of turning the light on and off set to 250, so when the light sensor goes below this number the light will be on and if </w:t>
      </w:r>
      <w:proofErr w:type="gramStart"/>
      <w:r w:rsidR="0014220F">
        <w:rPr>
          <w:lang w:val="en-US"/>
        </w:rPr>
        <w:t>not</w:t>
      </w:r>
      <w:proofErr w:type="gramEnd"/>
      <w:r>
        <w:rPr>
          <w:lang w:val="en-US"/>
        </w:rPr>
        <w:t xml:space="preserve"> the value will be off.</w:t>
      </w:r>
    </w:p>
    <w:p w14:paraId="0CC6DFD0" w14:textId="77777777" w:rsidR="00857915" w:rsidRDefault="00780B01" w:rsidP="00CA0C7C">
      <w:pPr>
        <w:keepNext/>
        <w:spacing w:after="60" w:line="276" w:lineRule="auto"/>
      </w:pPr>
      <w:r>
        <w:rPr>
          <w:noProof/>
        </w:rPr>
        <w:drawing>
          <wp:inline distT="0" distB="0" distL="0" distR="0" wp14:anchorId="2E81E134" wp14:editId="47A95631">
            <wp:extent cx="5985933" cy="3021223"/>
            <wp:effectExtent l="0" t="0" r="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6023491" cy="3040179"/>
                    </a:xfrm>
                    <a:prstGeom prst="rect">
                      <a:avLst/>
                    </a:prstGeom>
                  </pic:spPr>
                </pic:pic>
              </a:graphicData>
            </a:graphic>
          </wp:inline>
        </w:drawing>
      </w:r>
    </w:p>
    <w:p w14:paraId="4BC75D18" w14:textId="0169D777" w:rsidR="00770684" w:rsidRDefault="00857915" w:rsidP="00204DBC">
      <w:pPr>
        <w:pStyle w:val="Caption"/>
        <w:spacing w:line="276" w:lineRule="auto"/>
      </w:pPr>
      <w:bookmarkStart w:id="180" w:name="_Toc38765477"/>
      <w:r>
        <w:t xml:space="preserve">Figure </w:t>
      </w:r>
      <w:fldSimple w:instr=" SEQ Figure \* ARABIC ">
        <w:r w:rsidR="00643A5C">
          <w:rPr>
            <w:noProof/>
          </w:rPr>
          <w:t>48</w:t>
        </w:r>
      </w:fldSimple>
      <w:r>
        <w:t xml:space="preserve">: </w:t>
      </w:r>
      <w:r w:rsidRPr="00F65B46">
        <w:t>Light sensor testing in morning time mode.</w:t>
      </w:r>
      <w:bookmarkEnd w:id="180"/>
    </w:p>
    <w:p w14:paraId="27D48893" w14:textId="3E0F92F5" w:rsidR="00780B01" w:rsidRDefault="00780B01" w:rsidP="00204DBC">
      <w:pPr>
        <w:spacing w:line="276" w:lineRule="auto"/>
        <w:rPr>
          <w:lang w:val="en-US"/>
        </w:rPr>
      </w:pPr>
    </w:p>
    <w:p w14:paraId="76859645" w14:textId="4B751CE4" w:rsidR="00A2171A" w:rsidRDefault="00A2171A" w:rsidP="00204DBC">
      <w:pPr>
        <w:spacing w:line="276" w:lineRule="auto"/>
        <w:rPr>
          <w:lang w:val="en-US"/>
        </w:rPr>
      </w:pPr>
      <w:r>
        <w:rPr>
          <w:lang w:val="en-US"/>
        </w:rPr>
        <w:t>When the light sensor sends the signals to the LEDs to switch them On.</w:t>
      </w:r>
    </w:p>
    <w:p w14:paraId="698F61BA" w14:textId="77777777" w:rsidR="00857915" w:rsidRDefault="00780B01" w:rsidP="00CA0C7C">
      <w:pPr>
        <w:keepNext/>
        <w:spacing w:after="60" w:line="276" w:lineRule="auto"/>
      </w:pPr>
      <w:r>
        <w:rPr>
          <w:noProof/>
        </w:rPr>
        <w:drawing>
          <wp:inline distT="0" distB="0" distL="0" distR="0" wp14:anchorId="465C6886" wp14:editId="6222A489">
            <wp:extent cx="6120765" cy="31623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120765" cy="3162300"/>
                    </a:xfrm>
                    <a:prstGeom prst="rect">
                      <a:avLst/>
                    </a:prstGeom>
                  </pic:spPr>
                </pic:pic>
              </a:graphicData>
            </a:graphic>
          </wp:inline>
        </w:drawing>
      </w:r>
    </w:p>
    <w:p w14:paraId="168E9ED1" w14:textId="1221A32E" w:rsidR="00770684" w:rsidRDefault="00857915" w:rsidP="00204DBC">
      <w:pPr>
        <w:pStyle w:val="Caption"/>
        <w:spacing w:line="276" w:lineRule="auto"/>
      </w:pPr>
      <w:bookmarkStart w:id="181" w:name="_Toc38765478"/>
      <w:r>
        <w:t xml:space="preserve">Figure </w:t>
      </w:r>
      <w:fldSimple w:instr=" SEQ Figure \* ARABIC ">
        <w:r w:rsidR="00643A5C">
          <w:rPr>
            <w:noProof/>
          </w:rPr>
          <w:t>49</w:t>
        </w:r>
      </w:fldSimple>
      <w:r>
        <w:t xml:space="preserve">: </w:t>
      </w:r>
      <w:r w:rsidRPr="0070178B">
        <w:t>Light sensor testing in night-time mode.</w:t>
      </w:r>
      <w:bookmarkEnd w:id="181"/>
    </w:p>
    <w:p w14:paraId="483B3A8B" w14:textId="77777777" w:rsidR="00780B01" w:rsidRDefault="00780B01" w:rsidP="00204DBC">
      <w:pPr>
        <w:spacing w:line="276" w:lineRule="auto"/>
        <w:rPr>
          <w:lang w:val="en-US"/>
        </w:rPr>
      </w:pPr>
    </w:p>
    <w:p w14:paraId="2CBBB212" w14:textId="65B1D242" w:rsidR="00780B01" w:rsidRDefault="00A2171A" w:rsidP="00204DBC">
      <w:pPr>
        <w:pStyle w:val="Heading4"/>
        <w:spacing w:line="276" w:lineRule="auto"/>
        <w:rPr>
          <w:lang w:val="en-US"/>
        </w:rPr>
      </w:pPr>
      <w:bookmarkStart w:id="182" w:name="_Toc38767287"/>
      <w:r>
        <w:rPr>
          <w:lang w:val="en-US"/>
        </w:rPr>
        <w:lastRenderedPageBreak/>
        <w:t>4.</w:t>
      </w:r>
      <w:r w:rsidR="009C2843">
        <w:rPr>
          <w:lang w:val="en-US"/>
        </w:rPr>
        <w:t>4</w:t>
      </w:r>
      <w:r>
        <w:rPr>
          <w:lang w:val="en-US"/>
        </w:rPr>
        <w:t xml:space="preserve">.3.2 </w:t>
      </w:r>
      <w:r w:rsidR="00780B01">
        <w:rPr>
          <w:lang w:val="en-US"/>
        </w:rPr>
        <w:t>Temperature sensor</w:t>
      </w:r>
      <w:bookmarkEnd w:id="182"/>
    </w:p>
    <w:p w14:paraId="6146C677" w14:textId="6BDBE940" w:rsidR="00E721CB" w:rsidRDefault="00A2171A" w:rsidP="00C56B9C">
      <w:pPr>
        <w:spacing w:after="120" w:line="276" w:lineRule="auto"/>
        <w:jc w:val="both"/>
        <w:rPr>
          <w:lang w:val="en-US"/>
        </w:rPr>
      </w:pPr>
      <w:r>
        <w:rPr>
          <w:lang w:val="en-US"/>
        </w:rPr>
        <w:t>T</w:t>
      </w:r>
      <w:r w:rsidR="00E721CB" w:rsidRPr="00E721CB">
        <w:rPr>
          <w:lang w:val="en-US"/>
        </w:rPr>
        <w:t>esting the temperature sensor if reading the value for the temperature and humidity and if it is displaying the temperature value in Celsius, all of them working as it should.</w:t>
      </w:r>
    </w:p>
    <w:p w14:paraId="776659EC" w14:textId="77777777" w:rsidR="00857915" w:rsidRDefault="00780B01" w:rsidP="00CA0C7C">
      <w:pPr>
        <w:keepNext/>
        <w:spacing w:after="0" w:line="276" w:lineRule="auto"/>
      </w:pPr>
      <w:r>
        <w:rPr>
          <w:noProof/>
        </w:rPr>
        <w:drawing>
          <wp:inline distT="0" distB="0" distL="0" distR="0" wp14:anchorId="660EFD06" wp14:editId="2E64EC3D">
            <wp:extent cx="6007100" cy="3109184"/>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6044223" cy="3128398"/>
                    </a:xfrm>
                    <a:prstGeom prst="rect">
                      <a:avLst/>
                    </a:prstGeom>
                  </pic:spPr>
                </pic:pic>
              </a:graphicData>
            </a:graphic>
          </wp:inline>
        </w:drawing>
      </w:r>
    </w:p>
    <w:p w14:paraId="37AB27FE" w14:textId="624C838E" w:rsidR="00780B01" w:rsidRDefault="00857915" w:rsidP="00204DBC">
      <w:pPr>
        <w:pStyle w:val="Caption"/>
        <w:spacing w:line="276" w:lineRule="auto"/>
        <w:rPr>
          <w:lang w:val="en-US"/>
        </w:rPr>
      </w:pPr>
      <w:bookmarkStart w:id="183" w:name="_Toc38765479"/>
      <w:r>
        <w:t xml:space="preserve">Figure </w:t>
      </w:r>
      <w:fldSimple w:instr=" SEQ Figure \* ARABIC ">
        <w:r w:rsidR="00643A5C">
          <w:rPr>
            <w:noProof/>
          </w:rPr>
          <w:t>50</w:t>
        </w:r>
      </w:fldSimple>
      <w:r>
        <w:t>: Testing the DHT11 sensor.</w:t>
      </w:r>
      <w:bookmarkEnd w:id="183"/>
    </w:p>
    <w:p w14:paraId="7C5F7A36" w14:textId="77777777" w:rsidR="00857915" w:rsidRDefault="00857915" w:rsidP="00204DBC">
      <w:pPr>
        <w:spacing w:line="276" w:lineRule="auto"/>
        <w:rPr>
          <w:lang w:val="en-US"/>
        </w:rPr>
      </w:pPr>
    </w:p>
    <w:p w14:paraId="13B7EC91" w14:textId="71DC2CFA" w:rsidR="00780B01" w:rsidRDefault="00A2171A" w:rsidP="00204DBC">
      <w:pPr>
        <w:pStyle w:val="Heading4"/>
        <w:spacing w:line="276" w:lineRule="auto"/>
        <w:rPr>
          <w:lang w:val="en-US"/>
        </w:rPr>
      </w:pPr>
      <w:bookmarkStart w:id="184" w:name="_Toc38767288"/>
      <w:r>
        <w:rPr>
          <w:lang w:val="en-US"/>
        </w:rPr>
        <w:t>4.</w:t>
      </w:r>
      <w:r w:rsidR="009C2843">
        <w:rPr>
          <w:lang w:val="en-US"/>
        </w:rPr>
        <w:t>4</w:t>
      </w:r>
      <w:r>
        <w:rPr>
          <w:lang w:val="en-US"/>
        </w:rPr>
        <w:t xml:space="preserve">.3.3 </w:t>
      </w:r>
      <w:r w:rsidR="00780B01">
        <w:rPr>
          <w:lang w:val="en-US"/>
        </w:rPr>
        <w:t>Motion sensor</w:t>
      </w:r>
      <w:bookmarkEnd w:id="184"/>
    </w:p>
    <w:p w14:paraId="3FCDB3B6" w14:textId="5CB7164B" w:rsidR="00CA0C7C" w:rsidRDefault="00A2171A" w:rsidP="00A2171A">
      <w:pPr>
        <w:spacing w:after="120" w:line="276" w:lineRule="auto"/>
        <w:rPr>
          <w:noProof/>
        </w:rPr>
      </w:pPr>
      <w:r>
        <w:rPr>
          <w:noProof/>
        </w:rPr>
        <w:t>In this test it shows when the motion sensor dedcting any object which work sucessfully.</w:t>
      </w:r>
    </w:p>
    <w:p w14:paraId="52196CC6" w14:textId="77777777" w:rsidR="000C6BF2" w:rsidRDefault="00780B01" w:rsidP="000C6BF2">
      <w:pPr>
        <w:keepNext/>
        <w:spacing w:after="0" w:line="276" w:lineRule="auto"/>
      </w:pPr>
      <w:r>
        <w:rPr>
          <w:noProof/>
        </w:rPr>
        <w:drawing>
          <wp:inline distT="0" distB="0" distL="0" distR="0" wp14:anchorId="73868388" wp14:editId="2D144F98">
            <wp:extent cx="5892800" cy="3499181"/>
            <wp:effectExtent l="0" t="0" r="0" b="635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b="10061"/>
                    <a:stretch/>
                  </pic:blipFill>
                  <pic:spPr bwMode="auto">
                    <a:xfrm>
                      <a:off x="0" y="0"/>
                      <a:ext cx="5897538" cy="3501994"/>
                    </a:xfrm>
                    <a:prstGeom prst="rect">
                      <a:avLst/>
                    </a:prstGeom>
                    <a:ln>
                      <a:noFill/>
                    </a:ln>
                    <a:extLst>
                      <a:ext uri="{53640926-AAD7-44D8-BBD7-CCE9431645EC}">
                        <a14:shadowObscured xmlns:a14="http://schemas.microsoft.com/office/drawing/2010/main"/>
                      </a:ext>
                    </a:extLst>
                  </pic:spPr>
                </pic:pic>
              </a:graphicData>
            </a:graphic>
          </wp:inline>
        </w:drawing>
      </w:r>
    </w:p>
    <w:p w14:paraId="254D47CA" w14:textId="2451EDA9" w:rsidR="00CA0C7C" w:rsidRDefault="000C6BF2" w:rsidP="000C6BF2">
      <w:pPr>
        <w:pStyle w:val="Caption"/>
      </w:pPr>
      <w:bookmarkStart w:id="185" w:name="_Toc38765480"/>
      <w:r>
        <w:t xml:space="preserve">Figure </w:t>
      </w:r>
      <w:fldSimple w:instr=" SEQ Figure \* ARABIC ">
        <w:r w:rsidR="00643A5C">
          <w:rPr>
            <w:noProof/>
          </w:rPr>
          <w:t>51</w:t>
        </w:r>
      </w:fldSimple>
      <w:r>
        <w:rPr>
          <w:lang w:val="en-US"/>
        </w:rPr>
        <w:t xml:space="preserve">: </w:t>
      </w:r>
      <w:r w:rsidRPr="002F41D1">
        <w:rPr>
          <w:lang w:val="en-US"/>
        </w:rPr>
        <w:t>Testing Motion sensor with led</w:t>
      </w:r>
      <w:r>
        <w:rPr>
          <w:lang w:val="en-US"/>
        </w:rPr>
        <w:t>.</w:t>
      </w:r>
      <w:bookmarkEnd w:id="185"/>
    </w:p>
    <w:p w14:paraId="57444B6C" w14:textId="66E22CB2" w:rsidR="00A2171A" w:rsidRDefault="00A2171A">
      <w:pPr>
        <w:spacing w:line="259" w:lineRule="auto"/>
        <w:rPr>
          <w:lang w:val="en-US"/>
        </w:rPr>
      </w:pPr>
      <w:r>
        <w:rPr>
          <w:lang w:val="en-US"/>
        </w:rPr>
        <w:br w:type="page"/>
      </w:r>
    </w:p>
    <w:p w14:paraId="00C22C33" w14:textId="6FEB6565" w:rsidR="00A2171A" w:rsidRPr="00A2171A" w:rsidRDefault="00A2171A" w:rsidP="00A2171A">
      <w:pPr>
        <w:pStyle w:val="Heading4"/>
        <w:spacing w:line="276" w:lineRule="auto"/>
      </w:pPr>
      <w:bookmarkStart w:id="186" w:name="_Toc38767289"/>
      <w:r>
        <w:lastRenderedPageBreak/>
        <w:t>4.</w:t>
      </w:r>
      <w:r w:rsidR="009C2843">
        <w:t>4</w:t>
      </w:r>
      <w:r>
        <w:t>.3.4 Testing the database</w:t>
      </w:r>
      <w:bookmarkEnd w:id="186"/>
    </w:p>
    <w:p w14:paraId="2D597FC0" w14:textId="42D7C152" w:rsidR="00CA3001" w:rsidRDefault="00CA3001" w:rsidP="00A2171A">
      <w:pPr>
        <w:spacing w:after="120" w:line="276" w:lineRule="auto"/>
        <w:rPr>
          <w:lang w:val="en-US"/>
        </w:rPr>
      </w:pPr>
      <w:r>
        <w:rPr>
          <w:lang w:val="en-US"/>
        </w:rPr>
        <w:t>Test the temperature and humidity sensor when reading and storing the value</w:t>
      </w:r>
      <w:r w:rsidR="00A2171A">
        <w:rPr>
          <w:lang w:val="en-US"/>
        </w:rPr>
        <w:t>s</w:t>
      </w:r>
      <w:r>
        <w:rPr>
          <w:lang w:val="en-US"/>
        </w:rPr>
        <w:t xml:space="preserve"> in the database</w:t>
      </w:r>
      <w:r w:rsidR="00A2171A">
        <w:rPr>
          <w:lang w:val="en-US"/>
        </w:rPr>
        <w:t>. Which work successfully as well.</w:t>
      </w:r>
    </w:p>
    <w:p w14:paraId="50F664B2" w14:textId="77777777" w:rsidR="000C6BF2" w:rsidRDefault="00CA3001" w:rsidP="000C6BF2">
      <w:pPr>
        <w:keepNext/>
        <w:spacing w:after="60" w:line="276" w:lineRule="auto"/>
      </w:pPr>
      <w:r>
        <w:rPr>
          <w:noProof/>
        </w:rPr>
        <w:drawing>
          <wp:inline distT="0" distB="0" distL="0" distR="0" wp14:anchorId="184BACA2" wp14:editId="16DAC421">
            <wp:extent cx="6120765" cy="2682240"/>
            <wp:effectExtent l="0" t="0" r="0" b="381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6120765" cy="2682240"/>
                    </a:xfrm>
                    <a:prstGeom prst="rect">
                      <a:avLst/>
                    </a:prstGeom>
                  </pic:spPr>
                </pic:pic>
              </a:graphicData>
            </a:graphic>
          </wp:inline>
        </w:drawing>
      </w:r>
    </w:p>
    <w:p w14:paraId="7525F180" w14:textId="6C4B1283" w:rsidR="00CA0C7C" w:rsidRDefault="000C6BF2" w:rsidP="000C6BF2">
      <w:pPr>
        <w:pStyle w:val="Caption"/>
      </w:pPr>
      <w:bookmarkStart w:id="187" w:name="_Toc38765481"/>
      <w:r>
        <w:t xml:space="preserve">Figure </w:t>
      </w:r>
      <w:fldSimple w:instr=" SEQ Figure \* ARABIC ">
        <w:r w:rsidR="00643A5C">
          <w:rPr>
            <w:noProof/>
          </w:rPr>
          <w:t>52</w:t>
        </w:r>
      </w:fldSimple>
      <w:r>
        <w:rPr>
          <w:lang w:val="en-US"/>
        </w:rPr>
        <w:t xml:space="preserve">: </w:t>
      </w:r>
      <w:r w:rsidRPr="00313F03">
        <w:rPr>
          <w:lang w:val="en-US"/>
        </w:rPr>
        <w:t>Testing temp and humidity sensor data from database.</w:t>
      </w:r>
      <w:bookmarkEnd w:id="187"/>
    </w:p>
    <w:p w14:paraId="3D48037C" w14:textId="29F7273B" w:rsidR="00780B01" w:rsidRPr="000C6BF2" w:rsidRDefault="00780B01" w:rsidP="00204DBC">
      <w:pPr>
        <w:spacing w:line="276" w:lineRule="auto"/>
        <w:rPr>
          <w:sz w:val="18"/>
          <w:szCs w:val="18"/>
        </w:rPr>
      </w:pPr>
    </w:p>
    <w:p w14:paraId="70E54F25" w14:textId="4AE9E221" w:rsidR="00780B01" w:rsidRDefault="00A2171A" w:rsidP="00204DBC">
      <w:pPr>
        <w:pStyle w:val="Heading4"/>
        <w:spacing w:line="276" w:lineRule="auto"/>
      </w:pPr>
      <w:bookmarkStart w:id="188" w:name="_Toc38767290"/>
      <w:r>
        <w:t>4.</w:t>
      </w:r>
      <w:r w:rsidR="009C2843">
        <w:t>4</w:t>
      </w:r>
      <w:r>
        <w:t xml:space="preserve">.3.5 </w:t>
      </w:r>
      <w:r w:rsidR="00857915">
        <w:t xml:space="preserve">Testing and </w:t>
      </w:r>
      <w:r w:rsidR="00B91D51">
        <w:t>c</w:t>
      </w:r>
      <w:r w:rsidR="00A40B62">
        <w:t xml:space="preserve">hecking security </w:t>
      </w:r>
      <w:r w:rsidR="00857915">
        <w:t>in</w:t>
      </w:r>
      <w:r w:rsidR="00A40B62">
        <w:t xml:space="preserve"> the website</w:t>
      </w:r>
      <w:bookmarkEnd w:id="188"/>
    </w:p>
    <w:p w14:paraId="374DBBD0" w14:textId="77777777" w:rsidR="00157277" w:rsidRDefault="00157277" w:rsidP="002234AF">
      <w:pPr>
        <w:keepNext/>
        <w:spacing w:after="0" w:line="276" w:lineRule="auto"/>
        <w:jc w:val="both"/>
      </w:pPr>
      <w:r>
        <w:t>To test the security on the website, the author tried to access the website by entering a wrong username or wrong password and the result was as the expected by appearing a warning message saying the data input wasn't correct.</w:t>
      </w:r>
    </w:p>
    <w:p w14:paraId="6C2F567E" w14:textId="6F160872" w:rsidR="00363018" w:rsidRDefault="00157277" w:rsidP="002234AF">
      <w:pPr>
        <w:keepNext/>
        <w:spacing w:after="120" w:line="276" w:lineRule="auto"/>
        <w:jc w:val="both"/>
      </w:pPr>
      <w:r>
        <w:t>Also, another test has been made to test if anyone can access the website by changing the URL, and the result was redirecting the page to the index to let the user input his username and password.</w:t>
      </w:r>
    </w:p>
    <w:p w14:paraId="2D88F067" w14:textId="4AB06569" w:rsidR="00656DCF" w:rsidRDefault="003669AE" w:rsidP="000B5D5F">
      <w:pPr>
        <w:keepNext/>
        <w:spacing w:after="60" w:line="276" w:lineRule="auto"/>
      </w:pPr>
      <w:r>
        <w:rPr>
          <w:noProof/>
        </w:rPr>
        <w:drawing>
          <wp:inline distT="0" distB="0" distL="0" distR="0" wp14:anchorId="20CDB277" wp14:editId="7D3B1AEE">
            <wp:extent cx="2316736" cy="3119333"/>
            <wp:effectExtent l="0" t="0" r="7620" b="508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r="4204" b="4437"/>
                    <a:stretch/>
                  </pic:blipFill>
                  <pic:spPr bwMode="auto">
                    <a:xfrm>
                      <a:off x="0" y="0"/>
                      <a:ext cx="2335380" cy="3144436"/>
                    </a:xfrm>
                    <a:prstGeom prst="rect">
                      <a:avLst/>
                    </a:prstGeom>
                    <a:ln>
                      <a:noFill/>
                    </a:ln>
                    <a:extLst>
                      <a:ext uri="{53640926-AAD7-44D8-BBD7-CCE9431645EC}">
                        <a14:shadowObscured xmlns:a14="http://schemas.microsoft.com/office/drawing/2010/main"/>
                      </a:ext>
                    </a:extLst>
                  </pic:spPr>
                </pic:pic>
              </a:graphicData>
            </a:graphic>
          </wp:inline>
        </w:drawing>
      </w:r>
    </w:p>
    <w:p w14:paraId="0FF89A64" w14:textId="277C7326" w:rsidR="0014220F" w:rsidRDefault="00656DCF" w:rsidP="00A2171A">
      <w:pPr>
        <w:pStyle w:val="Caption"/>
        <w:spacing w:line="276" w:lineRule="auto"/>
      </w:pPr>
      <w:bookmarkStart w:id="189" w:name="_Toc38765482"/>
      <w:r>
        <w:t xml:space="preserve">Figure </w:t>
      </w:r>
      <w:fldSimple w:instr=" SEQ Figure \* ARABIC ">
        <w:r w:rsidR="00643A5C">
          <w:rPr>
            <w:noProof/>
          </w:rPr>
          <w:t>53</w:t>
        </w:r>
      </w:fldSimple>
      <w:r>
        <w:rPr>
          <w:lang w:val="en-US"/>
        </w:rPr>
        <w:t>: accessing the website by entering wrong data.</w:t>
      </w:r>
      <w:bookmarkEnd w:id="189"/>
    </w:p>
    <w:p w14:paraId="018D8987" w14:textId="0994EF7F" w:rsidR="0014220F" w:rsidRDefault="00A2171A" w:rsidP="00204DBC">
      <w:pPr>
        <w:pStyle w:val="Heading4"/>
        <w:spacing w:line="276" w:lineRule="auto"/>
      </w:pPr>
      <w:bookmarkStart w:id="190" w:name="_Toc38767291"/>
      <w:r>
        <w:lastRenderedPageBreak/>
        <w:t>4.</w:t>
      </w:r>
      <w:r w:rsidR="009C2843">
        <w:t>4</w:t>
      </w:r>
      <w:r>
        <w:t xml:space="preserve">.3.6 </w:t>
      </w:r>
      <w:r w:rsidR="0014220F">
        <w:t>Test Scheduled</w:t>
      </w:r>
      <w:bookmarkEnd w:id="190"/>
    </w:p>
    <w:tbl>
      <w:tblPr>
        <w:tblStyle w:val="TableGrid"/>
        <w:tblW w:w="0" w:type="auto"/>
        <w:tblLayout w:type="fixed"/>
        <w:tblLook w:val="04A0" w:firstRow="1" w:lastRow="0" w:firstColumn="1" w:lastColumn="0" w:noHBand="0" w:noVBand="1"/>
      </w:tblPr>
      <w:tblGrid>
        <w:gridCol w:w="557"/>
        <w:gridCol w:w="1082"/>
        <w:gridCol w:w="2609"/>
        <w:gridCol w:w="1701"/>
        <w:gridCol w:w="2268"/>
        <w:gridCol w:w="709"/>
        <w:gridCol w:w="703"/>
      </w:tblGrid>
      <w:tr w:rsidR="00363018" w14:paraId="50D7D975" w14:textId="77777777" w:rsidTr="008D31A6">
        <w:tc>
          <w:tcPr>
            <w:tcW w:w="557" w:type="dxa"/>
            <w:shd w:val="clear" w:color="auto" w:fill="F2F2F2" w:themeFill="background1" w:themeFillShade="F2"/>
          </w:tcPr>
          <w:p w14:paraId="1E342FD5" w14:textId="3BD25185" w:rsidR="00363018" w:rsidRPr="009C2843" w:rsidRDefault="00363018" w:rsidP="00204DBC">
            <w:pPr>
              <w:pStyle w:val="TableText"/>
              <w:spacing w:line="276" w:lineRule="auto"/>
              <w:jc w:val="center"/>
              <w:rPr>
                <w:b/>
                <w:bCs/>
                <w:sz w:val="22"/>
                <w:szCs w:val="22"/>
              </w:rPr>
            </w:pPr>
            <w:r w:rsidRPr="009C2843">
              <w:rPr>
                <w:b/>
                <w:bCs/>
                <w:sz w:val="18"/>
                <w:szCs w:val="18"/>
              </w:rPr>
              <w:t xml:space="preserve">Test </w:t>
            </w:r>
          </w:p>
        </w:tc>
        <w:tc>
          <w:tcPr>
            <w:tcW w:w="1082" w:type="dxa"/>
            <w:shd w:val="clear" w:color="auto" w:fill="F2F2F2" w:themeFill="background1" w:themeFillShade="F2"/>
          </w:tcPr>
          <w:p w14:paraId="6FDBE746" w14:textId="736AE7A7" w:rsidR="00363018" w:rsidRPr="009C2843" w:rsidRDefault="00363018" w:rsidP="00204DBC">
            <w:pPr>
              <w:pStyle w:val="TableText"/>
              <w:spacing w:line="276" w:lineRule="auto"/>
              <w:jc w:val="center"/>
              <w:rPr>
                <w:b/>
                <w:bCs/>
                <w:sz w:val="22"/>
                <w:szCs w:val="22"/>
              </w:rPr>
            </w:pPr>
            <w:r w:rsidRPr="009C2843">
              <w:rPr>
                <w:b/>
                <w:bCs/>
                <w:sz w:val="22"/>
                <w:szCs w:val="22"/>
              </w:rPr>
              <w:t>Part</w:t>
            </w:r>
          </w:p>
        </w:tc>
        <w:tc>
          <w:tcPr>
            <w:tcW w:w="2609" w:type="dxa"/>
            <w:shd w:val="clear" w:color="auto" w:fill="F2F2F2" w:themeFill="background1" w:themeFillShade="F2"/>
          </w:tcPr>
          <w:p w14:paraId="531BB48D" w14:textId="788DB815" w:rsidR="00363018" w:rsidRPr="009C2843" w:rsidRDefault="00363018" w:rsidP="00204DBC">
            <w:pPr>
              <w:pStyle w:val="TableText"/>
              <w:spacing w:line="276" w:lineRule="auto"/>
              <w:jc w:val="center"/>
              <w:rPr>
                <w:b/>
                <w:bCs/>
                <w:sz w:val="22"/>
                <w:szCs w:val="22"/>
              </w:rPr>
            </w:pPr>
            <w:r w:rsidRPr="009C2843">
              <w:rPr>
                <w:b/>
                <w:bCs/>
                <w:sz w:val="22"/>
                <w:szCs w:val="22"/>
              </w:rPr>
              <w:t>Description</w:t>
            </w:r>
          </w:p>
        </w:tc>
        <w:tc>
          <w:tcPr>
            <w:tcW w:w="1701" w:type="dxa"/>
            <w:shd w:val="clear" w:color="auto" w:fill="F2F2F2" w:themeFill="background1" w:themeFillShade="F2"/>
          </w:tcPr>
          <w:p w14:paraId="68EA6B93" w14:textId="77777777" w:rsidR="00363018" w:rsidRPr="009C2843" w:rsidRDefault="00363018" w:rsidP="00204DBC">
            <w:pPr>
              <w:pStyle w:val="TableText"/>
              <w:spacing w:line="276" w:lineRule="auto"/>
              <w:jc w:val="center"/>
              <w:rPr>
                <w:b/>
                <w:bCs/>
                <w:sz w:val="22"/>
                <w:szCs w:val="22"/>
              </w:rPr>
            </w:pPr>
            <w:r w:rsidRPr="009C2843">
              <w:rPr>
                <w:b/>
                <w:bCs/>
                <w:sz w:val="22"/>
                <w:szCs w:val="22"/>
              </w:rPr>
              <w:t>Expected result</w:t>
            </w:r>
          </w:p>
        </w:tc>
        <w:tc>
          <w:tcPr>
            <w:tcW w:w="2268" w:type="dxa"/>
            <w:shd w:val="clear" w:color="auto" w:fill="F2F2F2" w:themeFill="background1" w:themeFillShade="F2"/>
          </w:tcPr>
          <w:p w14:paraId="042DC4E4" w14:textId="77777777" w:rsidR="00363018" w:rsidRPr="009C2843" w:rsidRDefault="00363018" w:rsidP="00204DBC">
            <w:pPr>
              <w:pStyle w:val="TableText"/>
              <w:spacing w:line="276" w:lineRule="auto"/>
              <w:jc w:val="center"/>
              <w:rPr>
                <w:b/>
                <w:bCs/>
                <w:sz w:val="22"/>
                <w:szCs w:val="22"/>
              </w:rPr>
            </w:pPr>
            <w:r w:rsidRPr="009C2843">
              <w:rPr>
                <w:b/>
                <w:bCs/>
                <w:sz w:val="22"/>
                <w:szCs w:val="22"/>
              </w:rPr>
              <w:t>Result</w:t>
            </w:r>
          </w:p>
        </w:tc>
        <w:tc>
          <w:tcPr>
            <w:tcW w:w="709" w:type="dxa"/>
            <w:shd w:val="clear" w:color="auto" w:fill="F2F2F2" w:themeFill="background1" w:themeFillShade="F2"/>
          </w:tcPr>
          <w:p w14:paraId="6AE7142D" w14:textId="0E8E1F81" w:rsidR="00363018" w:rsidRPr="009C2843" w:rsidRDefault="00363018" w:rsidP="00204DBC">
            <w:pPr>
              <w:pStyle w:val="TableText"/>
              <w:spacing w:line="276" w:lineRule="auto"/>
              <w:jc w:val="center"/>
              <w:rPr>
                <w:b/>
                <w:bCs/>
                <w:sz w:val="22"/>
                <w:szCs w:val="22"/>
              </w:rPr>
            </w:pPr>
            <w:r w:rsidRPr="009C2843">
              <w:rPr>
                <w:b/>
                <w:bCs/>
                <w:sz w:val="22"/>
                <w:szCs w:val="22"/>
              </w:rPr>
              <w:t>Ref</w:t>
            </w:r>
          </w:p>
        </w:tc>
        <w:tc>
          <w:tcPr>
            <w:tcW w:w="703" w:type="dxa"/>
            <w:shd w:val="clear" w:color="auto" w:fill="F2F2F2" w:themeFill="background1" w:themeFillShade="F2"/>
          </w:tcPr>
          <w:p w14:paraId="3DFDE8C6" w14:textId="77777777" w:rsidR="00363018" w:rsidRPr="009C2843" w:rsidRDefault="00363018" w:rsidP="00204DBC">
            <w:pPr>
              <w:pStyle w:val="TableText"/>
              <w:spacing w:line="276" w:lineRule="auto"/>
              <w:jc w:val="center"/>
              <w:rPr>
                <w:b/>
                <w:bCs/>
                <w:sz w:val="22"/>
                <w:szCs w:val="22"/>
              </w:rPr>
            </w:pPr>
            <w:r w:rsidRPr="009C2843">
              <w:rPr>
                <w:b/>
                <w:bCs/>
                <w:sz w:val="22"/>
                <w:szCs w:val="22"/>
              </w:rPr>
              <w:t>Pass</w:t>
            </w:r>
          </w:p>
        </w:tc>
      </w:tr>
      <w:tr w:rsidR="00363018" w14:paraId="41313992" w14:textId="77777777" w:rsidTr="008D31A6">
        <w:tc>
          <w:tcPr>
            <w:tcW w:w="557" w:type="dxa"/>
            <w:shd w:val="clear" w:color="auto" w:fill="F2F2F2" w:themeFill="background1" w:themeFillShade="F2"/>
          </w:tcPr>
          <w:p w14:paraId="03BE3C11" w14:textId="77777777" w:rsidR="00363018" w:rsidRDefault="00363018" w:rsidP="007C4132">
            <w:pPr>
              <w:pStyle w:val="TableText"/>
              <w:spacing w:before="40" w:after="40"/>
              <w:jc w:val="center"/>
            </w:pPr>
            <w:r>
              <w:t>1</w:t>
            </w:r>
          </w:p>
        </w:tc>
        <w:tc>
          <w:tcPr>
            <w:tcW w:w="1082" w:type="dxa"/>
          </w:tcPr>
          <w:p w14:paraId="761B58D6" w14:textId="37175DAA" w:rsidR="00363018" w:rsidRDefault="00363018" w:rsidP="007C4132">
            <w:pPr>
              <w:pStyle w:val="TableText"/>
              <w:spacing w:before="40" w:after="40"/>
              <w:jc w:val="center"/>
            </w:pPr>
            <w:r>
              <w:t xml:space="preserve">LDR </w:t>
            </w:r>
            <w:r w:rsidR="00010D8D">
              <w:t>sensor</w:t>
            </w:r>
          </w:p>
        </w:tc>
        <w:tc>
          <w:tcPr>
            <w:tcW w:w="2609" w:type="dxa"/>
          </w:tcPr>
          <w:p w14:paraId="3413147E" w14:textId="5EB49771" w:rsidR="00363018" w:rsidRDefault="00010D8D" w:rsidP="007C4132">
            <w:pPr>
              <w:pStyle w:val="TableText"/>
              <w:spacing w:before="40" w:after="40"/>
            </w:pPr>
            <w:r>
              <w:t xml:space="preserve">Reading the value and turn the light off or on by setting the required value </w:t>
            </w:r>
          </w:p>
        </w:tc>
        <w:tc>
          <w:tcPr>
            <w:tcW w:w="1701" w:type="dxa"/>
          </w:tcPr>
          <w:p w14:paraId="5B060814" w14:textId="05001372" w:rsidR="00363018" w:rsidRDefault="00010D8D" w:rsidP="007C4132">
            <w:pPr>
              <w:pStyle w:val="TableText"/>
              <w:spacing w:before="40" w:after="40"/>
            </w:pPr>
            <w:r>
              <w:t>Switching the light On and Off</w:t>
            </w:r>
          </w:p>
        </w:tc>
        <w:tc>
          <w:tcPr>
            <w:tcW w:w="2268" w:type="dxa"/>
          </w:tcPr>
          <w:p w14:paraId="1170CD19" w14:textId="76C86FAA" w:rsidR="00363018" w:rsidRDefault="00010D8D" w:rsidP="007C4132">
            <w:pPr>
              <w:pStyle w:val="TableText"/>
              <w:spacing w:before="40" w:after="40"/>
            </w:pPr>
            <w:r>
              <w:t>The light switched on when the sensor reads the required value</w:t>
            </w:r>
          </w:p>
        </w:tc>
        <w:tc>
          <w:tcPr>
            <w:tcW w:w="709" w:type="dxa"/>
          </w:tcPr>
          <w:p w14:paraId="2F78E5CA" w14:textId="3A731A58" w:rsidR="00363018" w:rsidRDefault="00010D8D" w:rsidP="007C4132">
            <w:pPr>
              <w:pStyle w:val="TableText"/>
              <w:spacing w:before="40" w:after="40"/>
            </w:pPr>
            <w:r>
              <w:t>Fig</w:t>
            </w:r>
            <w:r w:rsidR="000C6BF2">
              <w:t xml:space="preserve"> 48</w:t>
            </w:r>
          </w:p>
        </w:tc>
        <w:tc>
          <w:tcPr>
            <w:tcW w:w="703" w:type="dxa"/>
          </w:tcPr>
          <w:p w14:paraId="4C144894" w14:textId="77777777" w:rsidR="00363018" w:rsidRDefault="00363018" w:rsidP="007C4132">
            <w:pPr>
              <w:pStyle w:val="TableText"/>
              <w:spacing w:before="40" w:after="40"/>
              <w:jc w:val="center"/>
            </w:pPr>
            <w:r>
              <w:t>Yes</w:t>
            </w:r>
          </w:p>
        </w:tc>
      </w:tr>
      <w:tr w:rsidR="00363018" w14:paraId="004EC0E6" w14:textId="77777777" w:rsidTr="008D31A6">
        <w:tc>
          <w:tcPr>
            <w:tcW w:w="557" w:type="dxa"/>
            <w:shd w:val="clear" w:color="auto" w:fill="F2F2F2" w:themeFill="background1" w:themeFillShade="F2"/>
          </w:tcPr>
          <w:p w14:paraId="187A6DC8" w14:textId="77777777" w:rsidR="00363018" w:rsidRDefault="00363018" w:rsidP="007C4132">
            <w:pPr>
              <w:pStyle w:val="TableText"/>
              <w:spacing w:before="40" w:after="40"/>
              <w:jc w:val="center"/>
            </w:pPr>
            <w:r>
              <w:t>2</w:t>
            </w:r>
          </w:p>
        </w:tc>
        <w:tc>
          <w:tcPr>
            <w:tcW w:w="1082" w:type="dxa"/>
          </w:tcPr>
          <w:p w14:paraId="20425FFB" w14:textId="77777777" w:rsidR="00363018" w:rsidRDefault="00010D8D" w:rsidP="007C4132">
            <w:pPr>
              <w:pStyle w:val="TableText"/>
              <w:spacing w:before="40" w:after="40"/>
              <w:jc w:val="center"/>
            </w:pPr>
            <w:r>
              <w:t>DHT11</w:t>
            </w:r>
          </w:p>
          <w:p w14:paraId="3CF10CF9" w14:textId="4B363F6D" w:rsidR="00010D8D" w:rsidRDefault="00010D8D" w:rsidP="007C4132">
            <w:pPr>
              <w:pStyle w:val="TableText"/>
              <w:spacing w:before="40" w:after="40"/>
              <w:jc w:val="center"/>
            </w:pPr>
            <w:r>
              <w:t>(Temp)</w:t>
            </w:r>
          </w:p>
        </w:tc>
        <w:tc>
          <w:tcPr>
            <w:tcW w:w="2609" w:type="dxa"/>
          </w:tcPr>
          <w:p w14:paraId="2BD26008" w14:textId="1702838E" w:rsidR="00363018" w:rsidRDefault="00010D8D" w:rsidP="007C4132">
            <w:pPr>
              <w:pStyle w:val="TableText"/>
              <w:spacing w:before="40" w:after="40"/>
            </w:pPr>
            <w:r>
              <w:t xml:space="preserve">Reading and displaying the temperature value from the environment </w:t>
            </w:r>
          </w:p>
        </w:tc>
        <w:tc>
          <w:tcPr>
            <w:tcW w:w="1701" w:type="dxa"/>
          </w:tcPr>
          <w:p w14:paraId="40BAEC98" w14:textId="45B2CF0E" w:rsidR="00363018" w:rsidRDefault="00010D8D" w:rsidP="007C4132">
            <w:pPr>
              <w:pStyle w:val="TableText"/>
              <w:spacing w:before="40" w:after="40"/>
            </w:pPr>
            <w:r>
              <w:t>To get the temperature value</w:t>
            </w:r>
          </w:p>
        </w:tc>
        <w:tc>
          <w:tcPr>
            <w:tcW w:w="2268" w:type="dxa"/>
          </w:tcPr>
          <w:p w14:paraId="5E136D51" w14:textId="3D8EC90A" w:rsidR="00363018" w:rsidRDefault="00010D8D" w:rsidP="007C4132">
            <w:pPr>
              <w:pStyle w:val="TableText"/>
              <w:spacing w:before="40" w:after="40"/>
            </w:pPr>
            <w:r>
              <w:t>The temperature value has been read and displayed successfully</w:t>
            </w:r>
          </w:p>
        </w:tc>
        <w:tc>
          <w:tcPr>
            <w:tcW w:w="709" w:type="dxa"/>
          </w:tcPr>
          <w:p w14:paraId="2A559E0F" w14:textId="14F02CBA" w:rsidR="00363018" w:rsidRDefault="00010D8D" w:rsidP="007C4132">
            <w:pPr>
              <w:pStyle w:val="TableText"/>
              <w:spacing w:before="40" w:after="40"/>
            </w:pPr>
            <w:r>
              <w:t>Fig</w:t>
            </w:r>
            <w:r w:rsidR="000C6BF2">
              <w:t xml:space="preserve"> 50</w:t>
            </w:r>
          </w:p>
        </w:tc>
        <w:tc>
          <w:tcPr>
            <w:tcW w:w="703" w:type="dxa"/>
          </w:tcPr>
          <w:p w14:paraId="319D72ED" w14:textId="77777777" w:rsidR="00363018" w:rsidRDefault="00363018" w:rsidP="007C4132">
            <w:pPr>
              <w:pStyle w:val="TableText"/>
              <w:spacing w:before="40" w:after="40"/>
              <w:jc w:val="center"/>
            </w:pPr>
            <w:r>
              <w:t>Yes</w:t>
            </w:r>
          </w:p>
        </w:tc>
      </w:tr>
      <w:tr w:rsidR="00E721CB" w14:paraId="7E8EB76A" w14:textId="77777777" w:rsidTr="008D31A6">
        <w:tc>
          <w:tcPr>
            <w:tcW w:w="557" w:type="dxa"/>
            <w:shd w:val="clear" w:color="auto" w:fill="F2F2F2" w:themeFill="background1" w:themeFillShade="F2"/>
          </w:tcPr>
          <w:p w14:paraId="75FA0280" w14:textId="64F5FA8D" w:rsidR="00E721CB" w:rsidRDefault="00E721CB" w:rsidP="007C4132">
            <w:pPr>
              <w:pStyle w:val="TableText"/>
              <w:spacing w:before="40" w:after="40"/>
              <w:jc w:val="center"/>
            </w:pPr>
            <w:r>
              <w:t>3</w:t>
            </w:r>
          </w:p>
        </w:tc>
        <w:tc>
          <w:tcPr>
            <w:tcW w:w="1082" w:type="dxa"/>
          </w:tcPr>
          <w:p w14:paraId="133ED287" w14:textId="64E318F6" w:rsidR="00E721CB" w:rsidRDefault="00E721CB" w:rsidP="007C4132">
            <w:pPr>
              <w:pStyle w:val="TableText"/>
              <w:spacing w:before="40" w:after="40"/>
              <w:jc w:val="center"/>
            </w:pPr>
            <w:r>
              <w:t>DHT11</w:t>
            </w:r>
          </w:p>
        </w:tc>
        <w:tc>
          <w:tcPr>
            <w:tcW w:w="2609" w:type="dxa"/>
          </w:tcPr>
          <w:p w14:paraId="6C1F396A" w14:textId="28656E77" w:rsidR="00E721CB" w:rsidRDefault="00E721CB" w:rsidP="007C4132">
            <w:pPr>
              <w:pStyle w:val="TableText"/>
              <w:spacing w:before="40" w:after="40"/>
            </w:pPr>
            <w:r>
              <w:t>The reading value was not accurate and gives random numbers</w:t>
            </w:r>
          </w:p>
        </w:tc>
        <w:tc>
          <w:tcPr>
            <w:tcW w:w="1701" w:type="dxa"/>
          </w:tcPr>
          <w:p w14:paraId="04EA9671" w14:textId="6B48555E" w:rsidR="00E721CB" w:rsidRDefault="00E721CB" w:rsidP="007C4132">
            <w:pPr>
              <w:pStyle w:val="TableText"/>
              <w:spacing w:before="40" w:after="40"/>
            </w:pPr>
            <w:r>
              <w:t xml:space="preserve">Displaying the value in </w:t>
            </w:r>
            <w:r w:rsidRPr="00E721CB">
              <w:t>Celsius</w:t>
            </w:r>
            <w:r>
              <w:t xml:space="preserve"> </w:t>
            </w:r>
          </w:p>
        </w:tc>
        <w:tc>
          <w:tcPr>
            <w:tcW w:w="2268" w:type="dxa"/>
          </w:tcPr>
          <w:p w14:paraId="369A1523" w14:textId="096859AC" w:rsidR="00E721CB" w:rsidRDefault="00E721CB" w:rsidP="007C4132">
            <w:pPr>
              <w:pStyle w:val="TableText"/>
              <w:spacing w:before="40" w:after="40"/>
            </w:pPr>
            <w:r>
              <w:t xml:space="preserve">The sensor reading and displaying the value in </w:t>
            </w:r>
            <w:r w:rsidRPr="00E721CB">
              <w:t>Celsius</w:t>
            </w:r>
          </w:p>
        </w:tc>
        <w:tc>
          <w:tcPr>
            <w:tcW w:w="709" w:type="dxa"/>
          </w:tcPr>
          <w:p w14:paraId="5029C05F" w14:textId="179AA3C5" w:rsidR="00E721CB" w:rsidRPr="000C6BF2" w:rsidRDefault="000C6BF2" w:rsidP="007C4132">
            <w:pPr>
              <w:pStyle w:val="TableText"/>
              <w:spacing w:before="40" w:after="40"/>
              <w:jc w:val="center"/>
            </w:pPr>
            <w:r w:rsidRPr="000C6BF2">
              <w:t>-</w:t>
            </w:r>
          </w:p>
        </w:tc>
        <w:tc>
          <w:tcPr>
            <w:tcW w:w="703" w:type="dxa"/>
          </w:tcPr>
          <w:p w14:paraId="6CC5E27D" w14:textId="5447E3AB" w:rsidR="00E721CB" w:rsidRDefault="00E721CB" w:rsidP="007C4132">
            <w:pPr>
              <w:pStyle w:val="TableText"/>
              <w:spacing w:before="40" w:after="40"/>
              <w:jc w:val="center"/>
            </w:pPr>
            <w:r>
              <w:t>Yes</w:t>
            </w:r>
          </w:p>
        </w:tc>
      </w:tr>
      <w:tr w:rsidR="00010D8D" w14:paraId="00F9AC3F" w14:textId="77777777" w:rsidTr="008D31A6">
        <w:tc>
          <w:tcPr>
            <w:tcW w:w="557" w:type="dxa"/>
            <w:shd w:val="clear" w:color="auto" w:fill="F2F2F2" w:themeFill="background1" w:themeFillShade="F2"/>
          </w:tcPr>
          <w:p w14:paraId="684AE004" w14:textId="66934E06" w:rsidR="00010D8D" w:rsidRDefault="00E721CB" w:rsidP="007C4132">
            <w:pPr>
              <w:pStyle w:val="TableText"/>
              <w:spacing w:before="40" w:after="40"/>
              <w:jc w:val="center"/>
            </w:pPr>
            <w:r>
              <w:t>4</w:t>
            </w:r>
          </w:p>
        </w:tc>
        <w:tc>
          <w:tcPr>
            <w:tcW w:w="1082" w:type="dxa"/>
          </w:tcPr>
          <w:p w14:paraId="37A98369" w14:textId="77777777" w:rsidR="00010D8D" w:rsidRDefault="00010D8D" w:rsidP="007C4132">
            <w:pPr>
              <w:pStyle w:val="TableText"/>
              <w:spacing w:before="40" w:after="40"/>
              <w:jc w:val="center"/>
            </w:pPr>
            <w:r>
              <w:t>DHT11</w:t>
            </w:r>
          </w:p>
          <w:p w14:paraId="2EC92485" w14:textId="78D325D1" w:rsidR="00010D8D" w:rsidRDefault="00010D8D" w:rsidP="007C4132">
            <w:pPr>
              <w:pStyle w:val="TableText"/>
              <w:spacing w:before="40" w:after="40"/>
              <w:jc w:val="center"/>
            </w:pPr>
            <w:r>
              <w:t>(Humidity)</w:t>
            </w:r>
          </w:p>
        </w:tc>
        <w:tc>
          <w:tcPr>
            <w:tcW w:w="2609" w:type="dxa"/>
          </w:tcPr>
          <w:p w14:paraId="1B80D698" w14:textId="3FA6FDBD" w:rsidR="00010D8D" w:rsidRDefault="00010D8D" w:rsidP="007C4132">
            <w:pPr>
              <w:pStyle w:val="TableText"/>
              <w:spacing w:before="40" w:after="40"/>
            </w:pPr>
            <w:r>
              <w:t xml:space="preserve">Reading and displaying the humidity value from the environment </w:t>
            </w:r>
          </w:p>
        </w:tc>
        <w:tc>
          <w:tcPr>
            <w:tcW w:w="1701" w:type="dxa"/>
          </w:tcPr>
          <w:p w14:paraId="38B53E9D" w14:textId="47180446" w:rsidR="00010D8D" w:rsidRDefault="00010D8D" w:rsidP="007C4132">
            <w:pPr>
              <w:pStyle w:val="TableText"/>
              <w:spacing w:before="40" w:after="40"/>
            </w:pPr>
            <w:r>
              <w:t>To get the humidity value</w:t>
            </w:r>
          </w:p>
        </w:tc>
        <w:tc>
          <w:tcPr>
            <w:tcW w:w="2268" w:type="dxa"/>
          </w:tcPr>
          <w:p w14:paraId="1C2FEC1F" w14:textId="7BFDE4D3" w:rsidR="00010D8D" w:rsidRDefault="00010D8D" w:rsidP="007C4132">
            <w:pPr>
              <w:pStyle w:val="TableText"/>
              <w:spacing w:before="40" w:after="40"/>
            </w:pPr>
            <w:r>
              <w:t xml:space="preserve">The humidity value has been read and displayed successfully </w:t>
            </w:r>
          </w:p>
        </w:tc>
        <w:tc>
          <w:tcPr>
            <w:tcW w:w="709" w:type="dxa"/>
          </w:tcPr>
          <w:p w14:paraId="758227FE" w14:textId="0FDB0DCE" w:rsidR="00010D8D" w:rsidRPr="000C6BF2" w:rsidRDefault="000C6BF2" w:rsidP="007C4132">
            <w:pPr>
              <w:pStyle w:val="TableText"/>
              <w:spacing w:before="40" w:after="40"/>
              <w:jc w:val="center"/>
            </w:pPr>
            <w:r w:rsidRPr="000C6BF2">
              <w:t>-</w:t>
            </w:r>
          </w:p>
        </w:tc>
        <w:tc>
          <w:tcPr>
            <w:tcW w:w="703" w:type="dxa"/>
          </w:tcPr>
          <w:p w14:paraId="1D452719" w14:textId="77777777" w:rsidR="00010D8D" w:rsidRDefault="00010D8D" w:rsidP="007C4132">
            <w:pPr>
              <w:pStyle w:val="TableText"/>
              <w:spacing w:before="40" w:after="40"/>
              <w:jc w:val="center"/>
            </w:pPr>
            <w:r>
              <w:t>Yes</w:t>
            </w:r>
          </w:p>
        </w:tc>
      </w:tr>
      <w:tr w:rsidR="00010D8D" w14:paraId="525C058B" w14:textId="77777777" w:rsidTr="008D31A6">
        <w:tc>
          <w:tcPr>
            <w:tcW w:w="557" w:type="dxa"/>
            <w:shd w:val="clear" w:color="auto" w:fill="F2F2F2" w:themeFill="background1" w:themeFillShade="F2"/>
          </w:tcPr>
          <w:p w14:paraId="0551AF47" w14:textId="7B3CB0C3" w:rsidR="00010D8D" w:rsidRDefault="00E721CB" w:rsidP="007C4132">
            <w:pPr>
              <w:pStyle w:val="TableText"/>
              <w:spacing w:before="40" w:after="40"/>
              <w:jc w:val="center"/>
            </w:pPr>
            <w:r>
              <w:t>5</w:t>
            </w:r>
          </w:p>
        </w:tc>
        <w:tc>
          <w:tcPr>
            <w:tcW w:w="1082" w:type="dxa"/>
          </w:tcPr>
          <w:p w14:paraId="68D9B6F9" w14:textId="1E7DCBE6" w:rsidR="00010D8D" w:rsidRDefault="00010D8D" w:rsidP="007C4132">
            <w:pPr>
              <w:pStyle w:val="TableText"/>
              <w:spacing w:before="40" w:after="40"/>
              <w:jc w:val="center"/>
            </w:pPr>
            <w:r>
              <w:t>Motion sensor</w:t>
            </w:r>
          </w:p>
        </w:tc>
        <w:tc>
          <w:tcPr>
            <w:tcW w:w="2609" w:type="dxa"/>
          </w:tcPr>
          <w:p w14:paraId="29BDE7B9" w14:textId="4C6AA543" w:rsidR="00010D8D" w:rsidRDefault="00D547C1" w:rsidP="007C4132">
            <w:pPr>
              <w:pStyle w:val="TableText"/>
              <w:spacing w:before="40" w:after="40"/>
            </w:pPr>
            <w:r w:rsidRPr="00D547C1">
              <w:t>To detect if there is any object in front of the sensor</w:t>
            </w:r>
          </w:p>
        </w:tc>
        <w:tc>
          <w:tcPr>
            <w:tcW w:w="1701" w:type="dxa"/>
          </w:tcPr>
          <w:p w14:paraId="756F7AA1" w14:textId="23297597" w:rsidR="00010D8D" w:rsidRDefault="00D547C1" w:rsidP="007C4132">
            <w:pPr>
              <w:pStyle w:val="TableText"/>
              <w:spacing w:before="40" w:after="40"/>
            </w:pPr>
            <w:r w:rsidRPr="00D547C1">
              <w:t>Detect</w:t>
            </w:r>
            <w:r>
              <w:t xml:space="preserve">ing </w:t>
            </w:r>
            <w:r w:rsidR="00010D8D">
              <w:t>the objects</w:t>
            </w:r>
          </w:p>
        </w:tc>
        <w:tc>
          <w:tcPr>
            <w:tcW w:w="2268" w:type="dxa"/>
          </w:tcPr>
          <w:p w14:paraId="50C06BE9" w14:textId="56BA5D08" w:rsidR="00010D8D" w:rsidRDefault="00010D8D" w:rsidP="007C4132">
            <w:pPr>
              <w:pStyle w:val="TableText"/>
              <w:spacing w:before="40" w:after="40"/>
            </w:pPr>
            <w:r>
              <w:t xml:space="preserve">The sensor has </w:t>
            </w:r>
            <w:r w:rsidR="00D547C1" w:rsidRPr="00D547C1">
              <w:t>detect</w:t>
            </w:r>
            <w:r w:rsidR="00D547C1">
              <w:t xml:space="preserve">ed </w:t>
            </w:r>
            <w:r>
              <w:t>the object</w:t>
            </w:r>
          </w:p>
        </w:tc>
        <w:tc>
          <w:tcPr>
            <w:tcW w:w="709" w:type="dxa"/>
          </w:tcPr>
          <w:p w14:paraId="00F89DCB" w14:textId="5B25767A" w:rsidR="00010D8D" w:rsidRDefault="00010D8D" w:rsidP="007C4132">
            <w:pPr>
              <w:pStyle w:val="TableText"/>
              <w:spacing w:before="40" w:after="40"/>
            </w:pPr>
            <w:r>
              <w:t>Fig</w:t>
            </w:r>
            <w:r w:rsidR="000C6BF2">
              <w:t xml:space="preserve"> 51</w:t>
            </w:r>
          </w:p>
        </w:tc>
        <w:tc>
          <w:tcPr>
            <w:tcW w:w="703" w:type="dxa"/>
          </w:tcPr>
          <w:p w14:paraId="5CCA278C" w14:textId="77777777" w:rsidR="00010D8D" w:rsidRDefault="00010D8D" w:rsidP="007C4132">
            <w:pPr>
              <w:pStyle w:val="TableText"/>
              <w:spacing w:before="40" w:after="40"/>
              <w:jc w:val="center"/>
            </w:pPr>
            <w:r>
              <w:t>Yes</w:t>
            </w:r>
          </w:p>
        </w:tc>
      </w:tr>
      <w:tr w:rsidR="00010D8D" w14:paraId="7214CBAB" w14:textId="77777777" w:rsidTr="008D31A6">
        <w:tc>
          <w:tcPr>
            <w:tcW w:w="557" w:type="dxa"/>
            <w:shd w:val="clear" w:color="auto" w:fill="F2F2F2" w:themeFill="background1" w:themeFillShade="F2"/>
          </w:tcPr>
          <w:p w14:paraId="2F4D8914" w14:textId="1DCD8431" w:rsidR="00010D8D" w:rsidRDefault="00E721CB" w:rsidP="007C4132">
            <w:pPr>
              <w:pStyle w:val="TableText"/>
              <w:spacing w:before="40" w:after="40"/>
              <w:jc w:val="center"/>
            </w:pPr>
            <w:r>
              <w:t>6</w:t>
            </w:r>
          </w:p>
        </w:tc>
        <w:tc>
          <w:tcPr>
            <w:tcW w:w="1082" w:type="dxa"/>
          </w:tcPr>
          <w:p w14:paraId="4828CE47" w14:textId="1CBFCBDE" w:rsidR="00010D8D" w:rsidRDefault="00010D8D" w:rsidP="007C4132">
            <w:pPr>
              <w:pStyle w:val="TableText"/>
              <w:spacing w:before="40" w:after="40"/>
              <w:jc w:val="center"/>
            </w:pPr>
            <w:r>
              <w:t>Servo motor</w:t>
            </w:r>
          </w:p>
        </w:tc>
        <w:tc>
          <w:tcPr>
            <w:tcW w:w="2609" w:type="dxa"/>
          </w:tcPr>
          <w:p w14:paraId="4C90871A" w14:textId="39165B20" w:rsidR="00010D8D" w:rsidRDefault="00010D8D" w:rsidP="007C4132">
            <w:pPr>
              <w:pStyle w:val="TableText"/>
              <w:spacing w:before="40" w:after="40"/>
            </w:pPr>
            <w:r>
              <w:t xml:space="preserve">The servo motor should turn 90 degree when the user </w:t>
            </w:r>
            <w:proofErr w:type="gramStart"/>
            <w:r>
              <w:t>click</w:t>
            </w:r>
            <w:proofErr w:type="gramEnd"/>
            <w:r>
              <w:t xml:space="preserve"> the button</w:t>
            </w:r>
          </w:p>
        </w:tc>
        <w:tc>
          <w:tcPr>
            <w:tcW w:w="1701" w:type="dxa"/>
          </w:tcPr>
          <w:p w14:paraId="5F9BCB2F" w14:textId="59B120BA" w:rsidR="00010D8D" w:rsidRDefault="00010D8D" w:rsidP="007C4132">
            <w:pPr>
              <w:pStyle w:val="TableText"/>
              <w:spacing w:before="40" w:after="40"/>
            </w:pPr>
            <w:r>
              <w:t>Turning 90 degree</w:t>
            </w:r>
          </w:p>
        </w:tc>
        <w:tc>
          <w:tcPr>
            <w:tcW w:w="2268" w:type="dxa"/>
          </w:tcPr>
          <w:p w14:paraId="76CEA2A3" w14:textId="5D5A89E9" w:rsidR="00010D8D" w:rsidRDefault="00010D8D" w:rsidP="007C4132">
            <w:pPr>
              <w:pStyle w:val="TableText"/>
              <w:spacing w:before="40" w:after="40"/>
            </w:pPr>
            <w:r>
              <w:t xml:space="preserve">The servo motor has turning successfully </w:t>
            </w:r>
          </w:p>
        </w:tc>
        <w:tc>
          <w:tcPr>
            <w:tcW w:w="709" w:type="dxa"/>
          </w:tcPr>
          <w:p w14:paraId="70423BE0" w14:textId="58350836" w:rsidR="00010D8D" w:rsidRDefault="000C6BF2" w:rsidP="007C4132">
            <w:pPr>
              <w:pStyle w:val="TableText"/>
              <w:spacing w:before="40" w:after="40"/>
              <w:jc w:val="center"/>
            </w:pPr>
            <w:r>
              <w:t>-</w:t>
            </w:r>
          </w:p>
        </w:tc>
        <w:tc>
          <w:tcPr>
            <w:tcW w:w="703" w:type="dxa"/>
          </w:tcPr>
          <w:p w14:paraId="37FFF989" w14:textId="77777777" w:rsidR="00010D8D" w:rsidRDefault="00010D8D" w:rsidP="007C4132">
            <w:pPr>
              <w:pStyle w:val="TableText"/>
              <w:spacing w:before="40" w:after="40"/>
              <w:jc w:val="center"/>
            </w:pPr>
            <w:r>
              <w:t>Yes</w:t>
            </w:r>
          </w:p>
        </w:tc>
      </w:tr>
      <w:tr w:rsidR="00010D8D" w14:paraId="1EEF4D82" w14:textId="77777777" w:rsidTr="008D31A6">
        <w:tc>
          <w:tcPr>
            <w:tcW w:w="557" w:type="dxa"/>
            <w:shd w:val="clear" w:color="auto" w:fill="F2F2F2" w:themeFill="background1" w:themeFillShade="F2"/>
          </w:tcPr>
          <w:p w14:paraId="22D6433A" w14:textId="0A8C990B" w:rsidR="00010D8D" w:rsidRDefault="00E721CB" w:rsidP="007C4132">
            <w:pPr>
              <w:pStyle w:val="TableText"/>
              <w:spacing w:before="40" w:after="40"/>
              <w:jc w:val="center"/>
            </w:pPr>
            <w:r>
              <w:t>7</w:t>
            </w:r>
          </w:p>
        </w:tc>
        <w:tc>
          <w:tcPr>
            <w:tcW w:w="1082" w:type="dxa"/>
          </w:tcPr>
          <w:p w14:paraId="6C63739B" w14:textId="475FE6BF" w:rsidR="00010D8D" w:rsidRDefault="00010D8D" w:rsidP="007C4132">
            <w:pPr>
              <w:pStyle w:val="TableText"/>
              <w:spacing w:before="40" w:after="40"/>
              <w:jc w:val="center"/>
            </w:pPr>
            <w:r>
              <w:t>Ultrasonic sensor</w:t>
            </w:r>
          </w:p>
        </w:tc>
        <w:tc>
          <w:tcPr>
            <w:tcW w:w="2609" w:type="dxa"/>
          </w:tcPr>
          <w:p w14:paraId="10DDD553" w14:textId="670A896A" w:rsidR="00010D8D" w:rsidRDefault="00010D8D" w:rsidP="007C4132">
            <w:pPr>
              <w:pStyle w:val="TableText"/>
              <w:spacing w:before="40" w:after="40"/>
            </w:pPr>
            <w:r>
              <w:t xml:space="preserve">Reading and displaying the distance </w:t>
            </w:r>
            <w:r w:rsidR="006E490F">
              <w:t xml:space="preserve">from the object in front of the sensor </w:t>
            </w:r>
          </w:p>
        </w:tc>
        <w:tc>
          <w:tcPr>
            <w:tcW w:w="1701" w:type="dxa"/>
          </w:tcPr>
          <w:p w14:paraId="294D8F0B" w14:textId="22A666E3" w:rsidR="00010D8D" w:rsidRDefault="006E490F" w:rsidP="007C4132">
            <w:pPr>
              <w:pStyle w:val="TableText"/>
              <w:spacing w:before="40" w:after="40"/>
            </w:pPr>
            <w:r>
              <w:t>To read and display the value</w:t>
            </w:r>
          </w:p>
        </w:tc>
        <w:tc>
          <w:tcPr>
            <w:tcW w:w="2268" w:type="dxa"/>
          </w:tcPr>
          <w:p w14:paraId="1F757430" w14:textId="20CF4E94" w:rsidR="00010D8D" w:rsidRDefault="006E490F" w:rsidP="007C4132">
            <w:pPr>
              <w:pStyle w:val="TableText"/>
              <w:spacing w:before="40" w:after="40"/>
            </w:pPr>
            <w:r>
              <w:t>The sensor read and displayed the value successfully</w:t>
            </w:r>
          </w:p>
        </w:tc>
        <w:tc>
          <w:tcPr>
            <w:tcW w:w="709" w:type="dxa"/>
          </w:tcPr>
          <w:p w14:paraId="77F70B15" w14:textId="6E6A0AE8" w:rsidR="00010D8D" w:rsidRDefault="000C6BF2" w:rsidP="007C4132">
            <w:pPr>
              <w:pStyle w:val="TableText"/>
              <w:spacing w:before="40" w:after="40"/>
              <w:jc w:val="center"/>
            </w:pPr>
            <w:r>
              <w:t>-</w:t>
            </w:r>
          </w:p>
        </w:tc>
        <w:tc>
          <w:tcPr>
            <w:tcW w:w="703" w:type="dxa"/>
          </w:tcPr>
          <w:p w14:paraId="5B7126EE" w14:textId="77777777" w:rsidR="00010D8D" w:rsidRDefault="00010D8D" w:rsidP="007C4132">
            <w:pPr>
              <w:pStyle w:val="TableText"/>
              <w:spacing w:before="40" w:after="40"/>
              <w:jc w:val="center"/>
            </w:pPr>
            <w:r>
              <w:t>Yes</w:t>
            </w:r>
          </w:p>
        </w:tc>
      </w:tr>
      <w:tr w:rsidR="00010D8D" w14:paraId="7743C7CE" w14:textId="77777777" w:rsidTr="008D31A6">
        <w:tc>
          <w:tcPr>
            <w:tcW w:w="557" w:type="dxa"/>
            <w:shd w:val="clear" w:color="auto" w:fill="F2F2F2" w:themeFill="background1" w:themeFillShade="F2"/>
          </w:tcPr>
          <w:p w14:paraId="7B4ED3F8" w14:textId="4C3DB121" w:rsidR="00010D8D" w:rsidRDefault="00E721CB" w:rsidP="007C4132">
            <w:pPr>
              <w:pStyle w:val="TableText"/>
              <w:spacing w:before="40" w:after="40"/>
              <w:jc w:val="center"/>
            </w:pPr>
            <w:r>
              <w:t>8</w:t>
            </w:r>
          </w:p>
        </w:tc>
        <w:tc>
          <w:tcPr>
            <w:tcW w:w="1082" w:type="dxa"/>
          </w:tcPr>
          <w:p w14:paraId="1A26C2EA" w14:textId="061A84D5" w:rsidR="00010D8D" w:rsidRDefault="00010D8D" w:rsidP="007C4132">
            <w:pPr>
              <w:pStyle w:val="TableText"/>
              <w:spacing w:before="40" w:after="40"/>
              <w:jc w:val="center"/>
            </w:pPr>
            <w:r>
              <w:t>Buzzer</w:t>
            </w:r>
          </w:p>
        </w:tc>
        <w:tc>
          <w:tcPr>
            <w:tcW w:w="2609" w:type="dxa"/>
          </w:tcPr>
          <w:p w14:paraId="5C103B2F" w14:textId="682539A6" w:rsidR="00010D8D" w:rsidRDefault="006E490F" w:rsidP="007C4132">
            <w:pPr>
              <w:pStyle w:val="TableText"/>
              <w:spacing w:before="40" w:after="40"/>
            </w:pPr>
            <w:r>
              <w:t>Turn the buzzer on when the ultrasonic has certain value</w:t>
            </w:r>
          </w:p>
        </w:tc>
        <w:tc>
          <w:tcPr>
            <w:tcW w:w="1701" w:type="dxa"/>
          </w:tcPr>
          <w:p w14:paraId="75BB7268" w14:textId="0A382852" w:rsidR="00010D8D" w:rsidRDefault="006E490F" w:rsidP="007C4132">
            <w:pPr>
              <w:pStyle w:val="TableText"/>
              <w:spacing w:before="40" w:after="40"/>
            </w:pPr>
            <w:r>
              <w:t>Active the buzzer</w:t>
            </w:r>
          </w:p>
        </w:tc>
        <w:tc>
          <w:tcPr>
            <w:tcW w:w="2268" w:type="dxa"/>
          </w:tcPr>
          <w:p w14:paraId="3320F50C" w14:textId="652B511D" w:rsidR="00010D8D" w:rsidRDefault="006E490F" w:rsidP="007C4132">
            <w:pPr>
              <w:pStyle w:val="TableText"/>
              <w:spacing w:before="40" w:after="40"/>
            </w:pPr>
            <w:r>
              <w:t>The buzzer turned on when the ultrasonic get the required value</w:t>
            </w:r>
          </w:p>
        </w:tc>
        <w:tc>
          <w:tcPr>
            <w:tcW w:w="709" w:type="dxa"/>
          </w:tcPr>
          <w:p w14:paraId="12658B2E" w14:textId="310385E3" w:rsidR="00010D8D" w:rsidRDefault="000C6BF2" w:rsidP="007C4132">
            <w:pPr>
              <w:pStyle w:val="TableText"/>
              <w:spacing w:before="40" w:after="40"/>
              <w:jc w:val="center"/>
            </w:pPr>
            <w:r>
              <w:t>-</w:t>
            </w:r>
          </w:p>
        </w:tc>
        <w:tc>
          <w:tcPr>
            <w:tcW w:w="703" w:type="dxa"/>
          </w:tcPr>
          <w:p w14:paraId="5C991191" w14:textId="54B28609" w:rsidR="00010D8D" w:rsidRDefault="006E490F" w:rsidP="007C4132">
            <w:pPr>
              <w:pStyle w:val="TableText"/>
              <w:spacing w:before="40" w:after="40"/>
              <w:jc w:val="center"/>
            </w:pPr>
            <w:r>
              <w:t>Yes</w:t>
            </w:r>
          </w:p>
        </w:tc>
      </w:tr>
      <w:tr w:rsidR="00010D8D" w14:paraId="758C75A4" w14:textId="77777777" w:rsidTr="008D31A6">
        <w:tc>
          <w:tcPr>
            <w:tcW w:w="557" w:type="dxa"/>
            <w:shd w:val="clear" w:color="auto" w:fill="F2F2F2" w:themeFill="background1" w:themeFillShade="F2"/>
          </w:tcPr>
          <w:p w14:paraId="5D7D2DEB" w14:textId="0D244035" w:rsidR="00010D8D" w:rsidRDefault="00E721CB" w:rsidP="007C4132">
            <w:pPr>
              <w:pStyle w:val="TableText"/>
              <w:spacing w:before="40" w:after="40"/>
              <w:jc w:val="center"/>
            </w:pPr>
            <w:r>
              <w:t>9</w:t>
            </w:r>
          </w:p>
        </w:tc>
        <w:tc>
          <w:tcPr>
            <w:tcW w:w="1082" w:type="dxa"/>
          </w:tcPr>
          <w:p w14:paraId="0BCD71FB" w14:textId="77777777" w:rsidR="00010D8D" w:rsidRDefault="00010D8D" w:rsidP="007C4132">
            <w:pPr>
              <w:pStyle w:val="TableText"/>
              <w:spacing w:before="40" w:after="40"/>
              <w:jc w:val="center"/>
            </w:pPr>
            <w:r>
              <w:t>Security</w:t>
            </w:r>
          </w:p>
          <w:p w14:paraId="296F0119" w14:textId="2A5C53B7" w:rsidR="00010D8D" w:rsidRDefault="00010D8D" w:rsidP="007C4132">
            <w:pPr>
              <w:pStyle w:val="TableText"/>
              <w:spacing w:before="40" w:after="40"/>
              <w:jc w:val="center"/>
            </w:pPr>
            <w:r>
              <w:t>(website)</w:t>
            </w:r>
          </w:p>
        </w:tc>
        <w:tc>
          <w:tcPr>
            <w:tcW w:w="2609" w:type="dxa"/>
          </w:tcPr>
          <w:p w14:paraId="26578B55" w14:textId="61D4412E" w:rsidR="00010D8D" w:rsidRDefault="00010D8D" w:rsidP="007C4132">
            <w:pPr>
              <w:pStyle w:val="TableText"/>
              <w:spacing w:before="40" w:after="40"/>
            </w:pPr>
            <w:r>
              <w:t>Accessing the website by entering wrong username and password</w:t>
            </w:r>
          </w:p>
        </w:tc>
        <w:tc>
          <w:tcPr>
            <w:tcW w:w="1701" w:type="dxa"/>
          </w:tcPr>
          <w:p w14:paraId="0788F221" w14:textId="5FA574B5" w:rsidR="00010D8D" w:rsidRDefault="00010D8D" w:rsidP="007C4132">
            <w:pPr>
              <w:pStyle w:val="TableText"/>
              <w:spacing w:before="40" w:after="40"/>
            </w:pPr>
            <w:r>
              <w:t>Warning message and asking to input the username again</w:t>
            </w:r>
          </w:p>
        </w:tc>
        <w:tc>
          <w:tcPr>
            <w:tcW w:w="2268" w:type="dxa"/>
          </w:tcPr>
          <w:p w14:paraId="2BBDA2F2" w14:textId="663F92B8" w:rsidR="00010D8D" w:rsidRDefault="00010D8D" w:rsidP="007C4132">
            <w:pPr>
              <w:pStyle w:val="TableText"/>
              <w:spacing w:before="40" w:after="40"/>
            </w:pPr>
            <w:r>
              <w:t>A warning message appear to the user to enter the username and password again</w:t>
            </w:r>
          </w:p>
        </w:tc>
        <w:tc>
          <w:tcPr>
            <w:tcW w:w="709" w:type="dxa"/>
          </w:tcPr>
          <w:p w14:paraId="2520F848" w14:textId="7FD32B54" w:rsidR="00010D8D" w:rsidRDefault="00010D8D" w:rsidP="007C4132">
            <w:pPr>
              <w:pStyle w:val="TableText"/>
              <w:spacing w:before="40" w:after="40"/>
            </w:pPr>
            <w:r>
              <w:t>Fig</w:t>
            </w:r>
            <w:r w:rsidR="000C6BF2">
              <w:t xml:space="preserve"> 53</w:t>
            </w:r>
          </w:p>
        </w:tc>
        <w:tc>
          <w:tcPr>
            <w:tcW w:w="703" w:type="dxa"/>
          </w:tcPr>
          <w:p w14:paraId="7CE197E0" w14:textId="77777777" w:rsidR="00010D8D" w:rsidRDefault="00010D8D" w:rsidP="007C4132">
            <w:pPr>
              <w:pStyle w:val="TableText"/>
              <w:spacing w:before="40" w:after="40"/>
              <w:jc w:val="center"/>
            </w:pPr>
            <w:r>
              <w:t>Yes</w:t>
            </w:r>
          </w:p>
        </w:tc>
      </w:tr>
      <w:tr w:rsidR="00010D8D" w14:paraId="56919003" w14:textId="77777777" w:rsidTr="008D31A6">
        <w:tc>
          <w:tcPr>
            <w:tcW w:w="557" w:type="dxa"/>
            <w:shd w:val="clear" w:color="auto" w:fill="F2F2F2" w:themeFill="background1" w:themeFillShade="F2"/>
          </w:tcPr>
          <w:p w14:paraId="44B99C5E" w14:textId="1B61ECE3" w:rsidR="00010D8D" w:rsidRDefault="00E721CB" w:rsidP="007C4132">
            <w:pPr>
              <w:pStyle w:val="TableText"/>
              <w:spacing w:before="40" w:after="40"/>
              <w:jc w:val="center"/>
            </w:pPr>
            <w:r>
              <w:t>10</w:t>
            </w:r>
          </w:p>
        </w:tc>
        <w:tc>
          <w:tcPr>
            <w:tcW w:w="1082" w:type="dxa"/>
          </w:tcPr>
          <w:p w14:paraId="1D2004C9" w14:textId="6CE3E7A1" w:rsidR="00010D8D" w:rsidRDefault="00010D8D" w:rsidP="007C4132">
            <w:pPr>
              <w:pStyle w:val="TableText"/>
              <w:spacing w:before="40" w:after="40"/>
              <w:jc w:val="center"/>
            </w:pPr>
            <w:r>
              <w:t>Security (website)</w:t>
            </w:r>
          </w:p>
        </w:tc>
        <w:tc>
          <w:tcPr>
            <w:tcW w:w="2609" w:type="dxa"/>
          </w:tcPr>
          <w:p w14:paraId="1FB09CF7" w14:textId="3050F741" w:rsidR="00010D8D" w:rsidRDefault="00010D8D" w:rsidP="007C4132">
            <w:pPr>
              <w:pStyle w:val="TableText"/>
              <w:spacing w:before="40" w:after="40"/>
            </w:pPr>
            <w:r>
              <w:t>Accessing the website by changing the direction form URL to access the website</w:t>
            </w:r>
          </w:p>
        </w:tc>
        <w:tc>
          <w:tcPr>
            <w:tcW w:w="1701" w:type="dxa"/>
          </w:tcPr>
          <w:p w14:paraId="558268E6" w14:textId="0952B9F3" w:rsidR="00010D8D" w:rsidRDefault="00010D8D" w:rsidP="007C4132">
            <w:pPr>
              <w:pStyle w:val="TableText"/>
              <w:spacing w:before="40" w:after="40"/>
            </w:pPr>
            <w:r>
              <w:t>Redirect the page to index</w:t>
            </w:r>
          </w:p>
        </w:tc>
        <w:tc>
          <w:tcPr>
            <w:tcW w:w="2268" w:type="dxa"/>
          </w:tcPr>
          <w:p w14:paraId="06FF301A" w14:textId="6468D1EB" w:rsidR="00010D8D" w:rsidRDefault="00010D8D" w:rsidP="007C4132">
            <w:pPr>
              <w:pStyle w:val="TableText"/>
              <w:spacing w:before="40" w:after="40"/>
            </w:pPr>
            <w:r>
              <w:t>The page was redirected to the index page and asking the user to input the username and password</w:t>
            </w:r>
          </w:p>
        </w:tc>
        <w:tc>
          <w:tcPr>
            <w:tcW w:w="709" w:type="dxa"/>
          </w:tcPr>
          <w:p w14:paraId="06E5022E" w14:textId="05BA3005" w:rsidR="00010D8D" w:rsidRDefault="000C6BF2" w:rsidP="007C4132">
            <w:pPr>
              <w:pStyle w:val="TableText"/>
              <w:spacing w:before="40" w:after="40"/>
              <w:jc w:val="center"/>
            </w:pPr>
            <w:r>
              <w:softHyphen/>
              <w:t>-</w:t>
            </w:r>
          </w:p>
        </w:tc>
        <w:tc>
          <w:tcPr>
            <w:tcW w:w="703" w:type="dxa"/>
          </w:tcPr>
          <w:p w14:paraId="1A91630C" w14:textId="40541593" w:rsidR="00010D8D" w:rsidRDefault="00010D8D" w:rsidP="007C4132">
            <w:pPr>
              <w:pStyle w:val="TableText"/>
              <w:spacing w:before="40" w:after="40"/>
              <w:jc w:val="center"/>
            </w:pPr>
            <w:r>
              <w:t>Yes</w:t>
            </w:r>
          </w:p>
        </w:tc>
      </w:tr>
      <w:tr w:rsidR="00A2171A" w14:paraId="0BFA8628" w14:textId="77777777" w:rsidTr="008D31A6">
        <w:tc>
          <w:tcPr>
            <w:tcW w:w="557" w:type="dxa"/>
            <w:shd w:val="clear" w:color="auto" w:fill="F2F2F2" w:themeFill="background1" w:themeFillShade="F2"/>
          </w:tcPr>
          <w:p w14:paraId="61139099" w14:textId="0F6BECD0" w:rsidR="00A2171A" w:rsidRDefault="00A2171A" w:rsidP="007C4132">
            <w:pPr>
              <w:pStyle w:val="TableText"/>
              <w:spacing w:before="40" w:after="40"/>
              <w:jc w:val="center"/>
            </w:pPr>
            <w:r>
              <w:t>11</w:t>
            </w:r>
          </w:p>
        </w:tc>
        <w:tc>
          <w:tcPr>
            <w:tcW w:w="1082" w:type="dxa"/>
          </w:tcPr>
          <w:p w14:paraId="469F30D2" w14:textId="0C927E0A" w:rsidR="00A2171A" w:rsidRDefault="000C6BF2" w:rsidP="007C4132">
            <w:pPr>
              <w:pStyle w:val="TableText"/>
              <w:spacing w:before="40" w:after="40"/>
              <w:jc w:val="center"/>
            </w:pPr>
            <w:r>
              <w:t>Servo motor</w:t>
            </w:r>
          </w:p>
        </w:tc>
        <w:tc>
          <w:tcPr>
            <w:tcW w:w="2609" w:type="dxa"/>
          </w:tcPr>
          <w:p w14:paraId="6420D010" w14:textId="4092C1E8" w:rsidR="00A2171A" w:rsidRDefault="000C6BF2" w:rsidP="007C4132">
            <w:pPr>
              <w:pStyle w:val="TableText"/>
              <w:spacing w:before="40" w:after="40"/>
            </w:pPr>
            <w:r>
              <w:t>Controlling the servo from the website</w:t>
            </w:r>
          </w:p>
        </w:tc>
        <w:tc>
          <w:tcPr>
            <w:tcW w:w="1701" w:type="dxa"/>
          </w:tcPr>
          <w:p w14:paraId="59DAE59B" w14:textId="737A1348" w:rsidR="00A2171A" w:rsidRDefault="000C6BF2" w:rsidP="007C4132">
            <w:pPr>
              <w:pStyle w:val="TableText"/>
              <w:spacing w:before="40" w:after="40"/>
            </w:pPr>
            <w:r>
              <w:t>Turning 90 degree</w:t>
            </w:r>
          </w:p>
        </w:tc>
        <w:tc>
          <w:tcPr>
            <w:tcW w:w="2268" w:type="dxa"/>
          </w:tcPr>
          <w:p w14:paraId="3DA74573" w14:textId="03A50884" w:rsidR="00A2171A" w:rsidRDefault="000C6BF2" w:rsidP="007C4132">
            <w:pPr>
              <w:pStyle w:val="TableText"/>
              <w:spacing w:before="40" w:after="40"/>
            </w:pPr>
            <w:r>
              <w:t>For some reason the servo did not get the signal from the website</w:t>
            </w:r>
          </w:p>
        </w:tc>
        <w:tc>
          <w:tcPr>
            <w:tcW w:w="709" w:type="dxa"/>
          </w:tcPr>
          <w:p w14:paraId="552013F5" w14:textId="63321F2A" w:rsidR="00A2171A" w:rsidRDefault="000C6BF2" w:rsidP="007C4132">
            <w:pPr>
              <w:pStyle w:val="TableText"/>
              <w:spacing w:before="40" w:after="40"/>
              <w:jc w:val="center"/>
            </w:pPr>
            <w:r>
              <w:t>-</w:t>
            </w:r>
          </w:p>
        </w:tc>
        <w:tc>
          <w:tcPr>
            <w:tcW w:w="703" w:type="dxa"/>
          </w:tcPr>
          <w:p w14:paraId="4AAA8D46" w14:textId="7561F0B7" w:rsidR="00A2171A" w:rsidRDefault="000C6BF2" w:rsidP="007C4132">
            <w:pPr>
              <w:pStyle w:val="TableText"/>
              <w:spacing w:before="40" w:after="40"/>
              <w:jc w:val="center"/>
            </w:pPr>
            <w:r>
              <w:t>NO</w:t>
            </w:r>
          </w:p>
        </w:tc>
      </w:tr>
    </w:tbl>
    <w:p w14:paraId="50E3B7D3" w14:textId="4B1002A0" w:rsidR="009C2843" w:rsidRDefault="000B5D5F" w:rsidP="007C4132">
      <w:pPr>
        <w:pStyle w:val="Caption"/>
        <w:spacing w:after="360"/>
      </w:pPr>
      <w:bookmarkStart w:id="191" w:name="_Toc38760685"/>
      <w:r>
        <w:t xml:space="preserve">Table </w:t>
      </w:r>
      <w:fldSimple w:instr=" SEQ Table \* ARABIC ">
        <w:r w:rsidR="00CA0C7C">
          <w:rPr>
            <w:noProof/>
          </w:rPr>
          <w:t>17</w:t>
        </w:r>
      </w:fldSimple>
      <w:r>
        <w:t>: Test scheduled table.</w:t>
      </w:r>
      <w:bookmarkEnd w:id="191"/>
    </w:p>
    <w:p w14:paraId="3DECDA1B" w14:textId="77777777" w:rsidR="009C2843" w:rsidRPr="002234AF" w:rsidRDefault="009C2843" w:rsidP="002234AF">
      <w:pPr>
        <w:pStyle w:val="Heading2"/>
        <w:spacing w:before="240"/>
      </w:pPr>
      <w:bookmarkStart w:id="192" w:name="_Toc38767292"/>
      <w:r w:rsidRPr="002234AF">
        <w:t>4.5 Conclusion</w:t>
      </w:r>
      <w:bookmarkEnd w:id="192"/>
    </w:p>
    <w:p w14:paraId="3786CF76" w14:textId="77777777" w:rsidR="00562424" w:rsidRDefault="00562424" w:rsidP="007C4132">
      <w:pPr>
        <w:spacing w:line="276" w:lineRule="auto"/>
        <w:jc w:val="both"/>
      </w:pPr>
      <w:r w:rsidRPr="00562424">
        <w:t>In this chapter, the author identified the requirements of the project by describing the user stories of the user, system, hardware, software, and simulation requirements, as well as a wide explanation of how the design will be in the practical side included by flowcharts for each step in the development side. Moreover, the author described the methods and approaches that he followed in the implementation side and the steps taken to connect and program the devices with all the tests that been made in the project.</w:t>
      </w:r>
    </w:p>
    <w:p w14:paraId="095E88D5" w14:textId="00DB0880" w:rsidR="00A2171A" w:rsidRPr="009C2843" w:rsidRDefault="00562424" w:rsidP="007C4132">
      <w:pPr>
        <w:spacing w:line="276" w:lineRule="auto"/>
        <w:jc w:val="both"/>
        <w:rPr>
          <w:sz w:val="18"/>
          <w:szCs w:val="18"/>
        </w:rPr>
      </w:pPr>
      <w:r w:rsidRPr="00562424">
        <w:t>In the next chapter, the project results will be discussed followed by the analyses section to proof how the energy can be reduced in smart building, and also the evaluation section for the entire project will be included and if there are any improvements that can be added to the project.</w:t>
      </w:r>
      <w:r w:rsidR="00A2171A" w:rsidRPr="009C2843">
        <w:br w:type="page"/>
      </w:r>
    </w:p>
    <w:p w14:paraId="63F38235" w14:textId="2C6B37C0" w:rsidR="00B173D4" w:rsidRPr="005E5EEE" w:rsidRDefault="00B173D4" w:rsidP="008D31A6">
      <w:pPr>
        <w:pStyle w:val="Heading1"/>
        <w:numPr>
          <w:ilvl w:val="0"/>
          <w:numId w:val="16"/>
        </w:numPr>
        <w:shd w:val="clear" w:color="auto" w:fill="002060"/>
        <w:spacing w:after="120" w:line="276" w:lineRule="auto"/>
        <w:rPr>
          <w:color w:val="FFFFFF" w:themeColor="background1"/>
        </w:rPr>
      </w:pPr>
      <w:bookmarkStart w:id="193" w:name="_Toc38767293"/>
      <w:r>
        <w:rPr>
          <w:color w:val="FFFFFF" w:themeColor="background1"/>
        </w:rPr>
        <w:lastRenderedPageBreak/>
        <w:t>Results</w:t>
      </w:r>
      <w:bookmarkEnd w:id="193"/>
    </w:p>
    <w:p w14:paraId="41FBBBBE" w14:textId="18B793C5" w:rsidR="00B9799E" w:rsidRPr="008D31A6" w:rsidRDefault="009C2843" w:rsidP="008D31A6">
      <w:pPr>
        <w:pStyle w:val="Heading2"/>
      </w:pPr>
      <w:bookmarkStart w:id="194" w:name="_Toc38767294"/>
      <w:r w:rsidRPr="008D31A6">
        <w:t xml:space="preserve">5.1 </w:t>
      </w:r>
      <w:r w:rsidR="00B9799E" w:rsidRPr="008D31A6">
        <w:t>Introduction</w:t>
      </w:r>
      <w:bookmarkEnd w:id="194"/>
    </w:p>
    <w:p w14:paraId="50FE9E1F" w14:textId="7F144901" w:rsidR="00450646" w:rsidRDefault="001A5FF3" w:rsidP="00756810">
      <w:pPr>
        <w:spacing w:after="120" w:line="276" w:lineRule="auto"/>
        <w:jc w:val="both"/>
      </w:pPr>
      <w:r w:rsidRPr="001A5FF3">
        <w:t>In this section, the author will discuss the results achieved by simulating the hardware and software and it will be included by screenshots of the completed practical side, then he will follow the analyses section to show the user how these devices can reduce energy, in the last section, the author will include a wide description to evaluate the entire project, which will discuss all project aspects and if there any improvements that can be added to the project in future.</w:t>
      </w:r>
    </w:p>
    <w:p w14:paraId="6AA8C9C8" w14:textId="6E31ED57" w:rsidR="00AD6F83" w:rsidRDefault="00AD6F83" w:rsidP="001A5FF3">
      <w:pPr>
        <w:pStyle w:val="Heading2"/>
        <w:spacing w:line="276" w:lineRule="auto"/>
      </w:pPr>
      <w:bookmarkStart w:id="195" w:name="_Toc38767295"/>
      <w:r>
        <w:t>5.</w:t>
      </w:r>
      <w:r w:rsidR="009C2843">
        <w:t>2</w:t>
      </w:r>
      <w:r>
        <w:t xml:space="preserve"> Results</w:t>
      </w:r>
      <w:bookmarkEnd w:id="195"/>
    </w:p>
    <w:p w14:paraId="5995BAD7" w14:textId="7062AD24" w:rsidR="007D3429" w:rsidRDefault="007D3429" w:rsidP="00756810">
      <w:pPr>
        <w:spacing w:after="60" w:line="276" w:lineRule="auto"/>
        <w:jc w:val="both"/>
      </w:pPr>
      <w:r>
        <w:t xml:space="preserve">So the result for the smart home automation that </w:t>
      </w:r>
      <w:r w:rsidR="00450646">
        <w:t>is</w:t>
      </w:r>
      <w:r>
        <w:t xml:space="preserve"> have a </w:t>
      </w:r>
      <w:r w:rsidR="00450646">
        <w:t>good</w:t>
      </w:r>
      <w:r>
        <w:t xml:space="preserve"> security system in the front of the home by implementing the ultrasonic sensor, and if anyone trying to get to the home, the buzzer and the red lights around the home will turn on,</w:t>
      </w:r>
      <w:r w:rsidR="00DB0589">
        <w:t xml:space="preserve"> </w:t>
      </w:r>
      <w:r>
        <w:t>and also with light sensor</w:t>
      </w:r>
      <w:r w:rsidR="00450646">
        <w:t xml:space="preserve"> (LDR) </w:t>
      </w:r>
      <w:r>
        <w:t>, we can see how the</w:t>
      </w:r>
      <w:r w:rsidR="00450646">
        <w:t xml:space="preserve"> green</w:t>
      </w:r>
      <w:r>
        <w:t xml:space="preserve"> lights around the home that turned off in the morning or when there no need to use them, and how they turned on in the evening which we can reduce the energy usage</w:t>
      </w:r>
      <w:r w:rsidR="00DB0589">
        <w:t>.</w:t>
      </w:r>
    </w:p>
    <w:p w14:paraId="602DAD62" w14:textId="7BBC9AD1" w:rsidR="007D3429" w:rsidRDefault="00DB0589" w:rsidP="00DB0589">
      <w:pPr>
        <w:spacing w:after="0" w:line="276" w:lineRule="auto"/>
        <w:jc w:val="both"/>
      </w:pPr>
      <w:r>
        <w:t>S</w:t>
      </w:r>
      <w:r w:rsidR="007D3429">
        <w:t>ame as well for the motion sensor in the room the lights will turn off if there are no moving objects and they will turn on when anyone moves, so we can see that it help us for security and for reducing the energy usage as well,</w:t>
      </w:r>
    </w:p>
    <w:p w14:paraId="53617C4A" w14:textId="77777777" w:rsidR="007D3429" w:rsidRDefault="007D3429" w:rsidP="00756810">
      <w:pPr>
        <w:spacing w:after="60" w:line="276" w:lineRule="auto"/>
        <w:jc w:val="both"/>
      </w:pPr>
      <w:r>
        <w:t>for the lights in the other rooms, the author implemented them to show how can we control them from the website, and how easily can the user control them from anywhere which it also help the user if he forgets to switch the light off, he can easily log in to his system and switch off all the unnecessary devices,</w:t>
      </w:r>
    </w:p>
    <w:p w14:paraId="0C2EDDA7" w14:textId="7FB344C9" w:rsidR="004F3F78" w:rsidRDefault="007D3429" w:rsidP="00756810">
      <w:pPr>
        <w:spacing w:after="360" w:line="276" w:lineRule="auto"/>
        <w:jc w:val="both"/>
      </w:pPr>
      <w:r>
        <w:t>for the temperature sensor in this scenario, it will just display the temperature and humidity and store them in the database but in the real-time, it will be connected to heating elements or air cooler as the author included that already in Packet tracer, and specify the temperature and humidity to be at a certain level of temperature and at a certain level of the humidity, so if the temperature goes down the heating elements will be turned on and if the temperature between the range both of the elements will stay off.</w:t>
      </w:r>
    </w:p>
    <w:p w14:paraId="7273D81B" w14:textId="2DB31A18" w:rsidR="00450646" w:rsidRDefault="00450646" w:rsidP="001A5FF3">
      <w:pPr>
        <w:keepNext/>
        <w:spacing w:after="60" w:line="276" w:lineRule="auto"/>
        <w:jc w:val="both"/>
      </w:pPr>
      <w:r>
        <w:t xml:space="preserve">The figure (54) </w:t>
      </w:r>
      <w:r w:rsidR="00756810">
        <w:t xml:space="preserve">represent the first page of the website when the user wants to access his account by inserting his username and password, in this scenario the author has set the username to </w:t>
      </w:r>
      <w:r w:rsidR="00756810" w:rsidRPr="00756810">
        <w:rPr>
          <w:u w:val="single"/>
        </w:rPr>
        <w:t>admin</w:t>
      </w:r>
      <w:r w:rsidR="00756810">
        <w:t xml:space="preserve"> and password to </w:t>
      </w:r>
      <w:r w:rsidR="00756810" w:rsidRPr="00756810">
        <w:rPr>
          <w:u w:val="single"/>
        </w:rPr>
        <w:t>admin</w:t>
      </w:r>
      <w:r w:rsidR="00756810">
        <w:t xml:space="preserve"> as well.</w:t>
      </w:r>
    </w:p>
    <w:p w14:paraId="7E7587F6" w14:textId="0C27EB20" w:rsidR="000C6BF2" w:rsidRDefault="001D1416" w:rsidP="000C6BF2">
      <w:pPr>
        <w:keepNext/>
        <w:spacing w:after="60"/>
      </w:pPr>
      <w:r>
        <w:rPr>
          <w:noProof/>
        </w:rPr>
        <w:drawing>
          <wp:inline distT="0" distB="0" distL="0" distR="0" wp14:anchorId="3C79C746" wp14:editId="74A474A1">
            <wp:extent cx="5359302" cy="2610429"/>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482271" cy="2670325"/>
                    </a:xfrm>
                    <a:prstGeom prst="rect">
                      <a:avLst/>
                    </a:prstGeom>
                  </pic:spPr>
                </pic:pic>
              </a:graphicData>
            </a:graphic>
          </wp:inline>
        </w:drawing>
      </w:r>
    </w:p>
    <w:p w14:paraId="5AF5E286" w14:textId="4A44C03B" w:rsidR="00DB0589" w:rsidRDefault="000C6BF2" w:rsidP="00DB0589">
      <w:pPr>
        <w:pStyle w:val="Caption"/>
      </w:pPr>
      <w:bookmarkStart w:id="196" w:name="_Toc38765483"/>
      <w:r>
        <w:t xml:space="preserve">Figure </w:t>
      </w:r>
      <w:fldSimple w:instr=" SEQ Figure \* ARABIC ">
        <w:r w:rsidR="00643A5C">
          <w:rPr>
            <w:noProof/>
          </w:rPr>
          <w:t>54</w:t>
        </w:r>
      </w:fldSimple>
      <w:r>
        <w:rPr>
          <w:lang w:val="en-US"/>
        </w:rPr>
        <w:t xml:space="preserve">: </w:t>
      </w:r>
      <w:r w:rsidRPr="00BB3DE3">
        <w:rPr>
          <w:lang w:val="en-US"/>
        </w:rPr>
        <w:t>Screenshot of the website login.</w:t>
      </w:r>
      <w:bookmarkEnd w:id="196"/>
    </w:p>
    <w:p w14:paraId="376581B7" w14:textId="0D8C506B" w:rsidR="001D1416" w:rsidRDefault="00450646" w:rsidP="001A5FF3">
      <w:pPr>
        <w:spacing w:line="276" w:lineRule="auto"/>
        <w:jc w:val="both"/>
        <w:rPr>
          <w:rtl/>
        </w:rPr>
      </w:pPr>
      <w:r>
        <w:lastRenderedPageBreak/>
        <w:t>After the user input his username and password the page will redirect to the main one as in the figure (55) which through that page the user can navigate to the room required to control the devices.</w:t>
      </w:r>
    </w:p>
    <w:p w14:paraId="705B42BA" w14:textId="77777777" w:rsidR="000C6BF2" w:rsidRDefault="001D1416" w:rsidP="000C6BF2">
      <w:pPr>
        <w:keepNext/>
        <w:spacing w:after="60"/>
      </w:pPr>
      <w:r>
        <w:rPr>
          <w:noProof/>
        </w:rPr>
        <w:drawing>
          <wp:inline distT="0" distB="0" distL="0" distR="0" wp14:anchorId="124F53AE" wp14:editId="0367BD41">
            <wp:extent cx="4698787" cy="2256043"/>
            <wp:effectExtent l="0" t="0" r="6985"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739810" cy="2275740"/>
                    </a:xfrm>
                    <a:prstGeom prst="rect">
                      <a:avLst/>
                    </a:prstGeom>
                  </pic:spPr>
                </pic:pic>
              </a:graphicData>
            </a:graphic>
          </wp:inline>
        </w:drawing>
      </w:r>
    </w:p>
    <w:p w14:paraId="15D87397" w14:textId="111DB24E" w:rsidR="000B5D5F" w:rsidRDefault="000C6BF2" w:rsidP="000C6BF2">
      <w:pPr>
        <w:pStyle w:val="Caption"/>
      </w:pPr>
      <w:bookmarkStart w:id="197" w:name="_Toc38765484"/>
      <w:r>
        <w:t xml:space="preserve">Figure </w:t>
      </w:r>
      <w:fldSimple w:instr=" SEQ Figure \* ARABIC ">
        <w:r w:rsidR="00643A5C">
          <w:rPr>
            <w:noProof/>
          </w:rPr>
          <w:t>55</w:t>
        </w:r>
      </w:fldSimple>
      <w:r>
        <w:rPr>
          <w:lang w:val="en-US"/>
        </w:rPr>
        <w:t xml:space="preserve">: </w:t>
      </w:r>
      <w:r w:rsidRPr="00C633C3">
        <w:rPr>
          <w:lang w:val="en-US"/>
        </w:rPr>
        <w:t>Screenshot of the main page.</w:t>
      </w:r>
      <w:bookmarkEnd w:id="197"/>
    </w:p>
    <w:p w14:paraId="1CC00FA2" w14:textId="0F247C64" w:rsidR="00450646" w:rsidRPr="0083178B" w:rsidRDefault="00450646" w:rsidP="00B9799E">
      <w:pPr>
        <w:rPr>
          <w:sz w:val="10"/>
          <w:szCs w:val="10"/>
        </w:rPr>
      </w:pPr>
    </w:p>
    <w:p w14:paraId="05C4C732" w14:textId="2006183C" w:rsidR="00450646" w:rsidRDefault="0083178B" w:rsidP="00DB0589">
      <w:pPr>
        <w:spacing w:line="276" w:lineRule="auto"/>
        <w:jc w:val="both"/>
      </w:pPr>
      <w:r>
        <w:t>In</w:t>
      </w:r>
      <w:r w:rsidR="00450646">
        <w:t xml:space="preserve"> the figures (56,57) show what the devices in the building entrance and in room 1 </w:t>
      </w:r>
      <w:proofErr w:type="gramStart"/>
      <w:r w:rsidR="00450646">
        <w:t>and</w:t>
      </w:r>
      <w:r>
        <w:t xml:space="preserve"> also</w:t>
      </w:r>
      <w:proofErr w:type="gramEnd"/>
      <w:r>
        <w:t xml:space="preserve"> what</w:t>
      </w:r>
      <w:r w:rsidR="00450646">
        <w:t xml:space="preserve"> the statues for each one of them</w:t>
      </w:r>
      <w:r>
        <w:t xml:space="preserve">. </w:t>
      </w:r>
      <w:r w:rsidRPr="0083178B">
        <w:rPr>
          <w:sz w:val="20"/>
          <w:szCs w:val="20"/>
        </w:rPr>
        <w:t>(More screenshots in appendix)</w:t>
      </w:r>
    </w:p>
    <w:p w14:paraId="739FACD9" w14:textId="77777777" w:rsidR="000C6BF2" w:rsidRDefault="001D1416" w:rsidP="000C6BF2">
      <w:pPr>
        <w:keepNext/>
        <w:spacing w:after="60"/>
      </w:pPr>
      <w:r>
        <w:rPr>
          <w:noProof/>
        </w:rPr>
        <w:drawing>
          <wp:inline distT="0" distB="0" distL="0" distR="0" wp14:anchorId="7BB5DD8B" wp14:editId="4F7077AD">
            <wp:extent cx="4744891" cy="2286546"/>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773238" cy="2300206"/>
                    </a:xfrm>
                    <a:prstGeom prst="rect">
                      <a:avLst/>
                    </a:prstGeom>
                  </pic:spPr>
                </pic:pic>
              </a:graphicData>
            </a:graphic>
          </wp:inline>
        </w:drawing>
      </w:r>
    </w:p>
    <w:p w14:paraId="6D10EBC8" w14:textId="63DCAD37" w:rsidR="000B5D5F" w:rsidRDefault="000C6BF2" w:rsidP="000C6BF2">
      <w:pPr>
        <w:pStyle w:val="Caption"/>
      </w:pPr>
      <w:bookmarkStart w:id="198" w:name="_Toc38765485"/>
      <w:r>
        <w:t xml:space="preserve">Figure </w:t>
      </w:r>
      <w:fldSimple w:instr=" SEQ Figure \* ARABIC ">
        <w:r w:rsidR="00643A5C">
          <w:rPr>
            <w:noProof/>
          </w:rPr>
          <w:t>56</w:t>
        </w:r>
      </w:fldSimple>
      <w:r>
        <w:rPr>
          <w:lang w:val="en-US"/>
        </w:rPr>
        <w:t xml:space="preserve">: </w:t>
      </w:r>
      <w:r w:rsidRPr="0058525C">
        <w:rPr>
          <w:lang w:val="en-US"/>
        </w:rPr>
        <w:t>Screenshot of the building entrance in the website.</w:t>
      </w:r>
      <w:bookmarkEnd w:id="198"/>
    </w:p>
    <w:p w14:paraId="4EA28525" w14:textId="559B8826" w:rsidR="001D1416" w:rsidRPr="0083178B" w:rsidRDefault="001D1416" w:rsidP="00B9799E">
      <w:pPr>
        <w:rPr>
          <w:sz w:val="14"/>
          <w:szCs w:val="14"/>
        </w:rPr>
      </w:pPr>
    </w:p>
    <w:p w14:paraId="3E9F318B" w14:textId="77777777" w:rsidR="000C6BF2" w:rsidRDefault="001D1416" w:rsidP="000C6BF2">
      <w:pPr>
        <w:keepNext/>
        <w:spacing w:after="60"/>
      </w:pPr>
      <w:r>
        <w:rPr>
          <w:noProof/>
        </w:rPr>
        <w:drawing>
          <wp:inline distT="0" distB="0" distL="0" distR="0" wp14:anchorId="1CDD3264" wp14:editId="2FE99EE7">
            <wp:extent cx="4744720" cy="2306150"/>
            <wp:effectExtent l="0" t="0" r="0"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758763" cy="2312975"/>
                    </a:xfrm>
                    <a:prstGeom prst="rect">
                      <a:avLst/>
                    </a:prstGeom>
                  </pic:spPr>
                </pic:pic>
              </a:graphicData>
            </a:graphic>
          </wp:inline>
        </w:drawing>
      </w:r>
    </w:p>
    <w:p w14:paraId="087C5C0B" w14:textId="099003C7" w:rsidR="000B5D5F" w:rsidRDefault="000C6BF2" w:rsidP="000C6BF2">
      <w:pPr>
        <w:pStyle w:val="Caption"/>
      </w:pPr>
      <w:bookmarkStart w:id="199" w:name="_Toc38765486"/>
      <w:r>
        <w:t xml:space="preserve">Figure </w:t>
      </w:r>
      <w:fldSimple w:instr=" SEQ Figure \* ARABIC ">
        <w:r w:rsidR="00643A5C">
          <w:rPr>
            <w:noProof/>
          </w:rPr>
          <w:t>57</w:t>
        </w:r>
      </w:fldSimple>
      <w:r>
        <w:rPr>
          <w:lang w:val="en-US"/>
        </w:rPr>
        <w:t xml:space="preserve">: </w:t>
      </w:r>
      <w:r w:rsidRPr="00A55C3C">
        <w:rPr>
          <w:lang w:val="en-US"/>
        </w:rPr>
        <w:t>Screenshot of room 1.</w:t>
      </w:r>
      <w:bookmarkEnd w:id="199"/>
    </w:p>
    <w:p w14:paraId="2F3E585D" w14:textId="429FA608" w:rsidR="007D2BAF" w:rsidRDefault="007D2BAF" w:rsidP="00DB0589">
      <w:pPr>
        <w:keepNext/>
        <w:spacing w:after="120" w:line="276" w:lineRule="auto"/>
        <w:jc w:val="both"/>
      </w:pPr>
      <w:r>
        <w:lastRenderedPageBreak/>
        <w:t>In the figure (61)</w:t>
      </w:r>
      <w:r w:rsidR="00011B36">
        <w:t xml:space="preserve"> it</w:t>
      </w:r>
      <w:r>
        <w:t xml:space="preserve"> </w:t>
      </w:r>
      <w:r w:rsidR="00431484">
        <w:t xml:space="preserve">shows how the </w:t>
      </w:r>
      <w:r w:rsidR="00011B36">
        <w:t>DHT11 (temperature and humidity sensor) can record the data from the environment and recorded in the database, which it give us the ability to monitor these data and see the improvement with using the smart devices, or we can use these data to monitor our usage if we link the heating and cooling elements in the real life.</w:t>
      </w:r>
    </w:p>
    <w:p w14:paraId="3F5A61C7" w14:textId="4C99C822" w:rsidR="000C6BF2" w:rsidRDefault="00571390" w:rsidP="00011B36">
      <w:pPr>
        <w:keepNext/>
        <w:spacing w:after="60"/>
      </w:pPr>
      <w:r>
        <w:rPr>
          <w:noProof/>
        </w:rPr>
        <w:drawing>
          <wp:inline distT="0" distB="0" distL="0" distR="0" wp14:anchorId="21219569" wp14:editId="34843A35">
            <wp:extent cx="2877671" cy="3770321"/>
            <wp:effectExtent l="0" t="0" r="0" b="190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889027" cy="3785200"/>
                    </a:xfrm>
                    <a:prstGeom prst="rect">
                      <a:avLst/>
                    </a:prstGeom>
                  </pic:spPr>
                </pic:pic>
              </a:graphicData>
            </a:graphic>
          </wp:inline>
        </w:drawing>
      </w:r>
    </w:p>
    <w:p w14:paraId="2EAEC1A7" w14:textId="4BD87BE4" w:rsidR="000B5D5F" w:rsidRDefault="000C6BF2" w:rsidP="000C6BF2">
      <w:pPr>
        <w:pStyle w:val="Caption"/>
        <w:rPr>
          <w:lang w:val="en-US"/>
        </w:rPr>
      </w:pPr>
      <w:bookmarkStart w:id="200" w:name="_Toc38765487"/>
      <w:r>
        <w:t xml:space="preserve">Figure </w:t>
      </w:r>
      <w:fldSimple w:instr=" SEQ Figure \* ARABIC ">
        <w:r w:rsidR="00643A5C">
          <w:rPr>
            <w:noProof/>
          </w:rPr>
          <w:t>58</w:t>
        </w:r>
      </w:fldSimple>
      <w:r>
        <w:rPr>
          <w:lang w:val="en-US"/>
        </w:rPr>
        <w:t xml:space="preserve">: </w:t>
      </w:r>
      <w:r w:rsidRPr="004626AD">
        <w:rPr>
          <w:lang w:val="en-US"/>
        </w:rPr>
        <w:t>Screenshot of the data collected from temperature and humidity sensor.</w:t>
      </w:r>
      <w:bookmarkEnd w:id="200"/>
    </w:p>
    <w:p w14:paraId="7892527D" w14:textId="20738025" w:rsidR="00011B36" w:rsidRDefault="00011B36" w:rsidP="00011B36">
      <w:pPr>
        <w:rPr>
          <w:lang w:val="en-US"/>
        </w:rPr>
      </w:pPr>
    </w:p>
    <w:p w14:paraId="0A07D34D" w14:textId="7148C6D2" w:rsidR="00011B36" w:rsidRPr="00011B36" w:rsidRDefault="00011B36" w:rsidP="00DB0589">
      <w:pPr>
        <w:spacing w:after="120" w:line="276" w:lineRule="auto"/>
        <w:jc w:val="both"/>
        <w:rPr>
          <w:lang w:val="en-US"/>
        </w:rPr>
      </w:pPr>
      <w:r>
        <w:rPr>
          <w:lang w:val="en-US"/>
        </w:rPr>
        <w:t>In the figure (59) it shows the actual devices that implemented inside the house, which they are a motion sensor in room 1 in the right side, and in the left side the room 2 which it has 2 LEDs and a servo motor to present a controlled door for the user which he can control the door through the website.</w:t>
      </w:r>
    </w:p>
    <w:p w14:paraId="13E43341" w14:textId="10004B85" w:rsidR="007D2BAF" w:rsidRDefault="003F730A" w:rsidP="00011B36">
      <w:pPr>
        <w:keepNext/>
        <w:spacing w:after="0"/>
      </w:pPr>
      <w:r>
        <w:rPr>
          <w:noProof/>
        </w:rPr>
        <w:drawing>
          <wp:inline distT="0" distB="0" distL="0" distR="0" wp14:anchorId="5CC8C5CE" wp14:editId="539EBD68">
            <wp:extent cx="4671893" cy="2865467"/>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683382" cy="2872514"/>
                    </a:xfrm>
                    <a:prstGeom prst="rect">
                      <a:avLst/>
                    </a:prstGeom>
                  </pic:spPr>
                </pic:pic>
              </a:graphicData>
            </a:graphic>
          </wp:inline>
        </w:drawing>
      </w:r>
    </w:p>
    <w:p w14:paraId="1D232343" w14:textId="4ACA8D05" w:rsidR="00EE357C" w:rsidRDefault="007D2BAF" w:rsidP="007D2BAF">
      <w:pPr>
        <w:pStyle w:val="Caption"/>
        <w:rPr>
          <w:lang w:bidi="ar-SY"/>
        </w:rPr>
      </w:pPr>
      <w:bookmarkStart w:id="201" w:name="_Toc38765488"/>
      <w:r>
        <w:t xml:space="preserve">Figure </w:t>
      </w:r>
      <w:fldSimple w:instr=" SEQ Figure \* ARABIC ">
        <w:r w:rsidR="00643A5C">
          <w:rPr>
            <w:noProof/>
          </w:rPr>
          <w:t>59</w:t>
        </w:r>
      </w:fldSimple>
      <w:r>
        <w:rPr>
          <w:lang w:val="en-US"/>
        </w:rPr>
        <w:t>: Devices in room 1 and 2 from inside the house</w:t>
      </w:r>
      <w:bookmarkEnd w:id="201"/>
    </w:p>
    <w:p w14:paraId="7A0EE21A" w14:textId="270B2737" w:rsidR="007D2BAF" w:rsidRDefault="003F730A" w:rsidP="00DB0589">
      <w:pPr>
        <w:keepNext/>
        <w:spacing w:after="0" w:line="276" w:lineRule="auto"/>
        <w:jc w:val="both"/>
      </w:pPr>
      <w:r>
        <w:rPr>
          <w:noProof/>
        </w:rPr>
        <w:lastRenderedPageBreak/>
        <w:drawing>
          <wp:anchor distT="0" distB="0" distL="114300" distR="114300" simplePos="0" relativeHeight="252601344" behindDoc="0" locked="0" layoutInCell="1" allowOverlap="1" wp14:anchorId="4A6B69BD" wp14:editId="5B9605BD">
            <wp:simplePos x="0" y="0"/>
            <wp:positionH relativeFrom="column">
              <wp:posOffset>2014855</wp:posOffset>
            </wp:positionH>
            <wp:positionV relativeFrom="paragraph">
              <wp:posOffset>38100</wp:posOffset>
            </wp:positionV>
            <wp:extent cx="4110355" cy="2865120"/>
            <wp:effectExtent l="0" t="0" r="4445" b="0"/>
            <wp:wrapThrough wrapText="bothSides">
              <wp:wrapPolygon edited="0">
                <wp:start x="0" y="0"/>
                <wp:lineTo x="0" y="21399"/>
                <wp:lineTo x="21523" y="21399"/>
                <wp:lineTo x="21523" y="0"/>
                <wp:lineTo x="0" y="0"/>
              </wp:wrapPolygon>
            </wp:wrapThrough>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t="6751" r="7010"/>
                    <a:stretch/>
                  </pic:blipFill>
                  <pic:spPr bwMode="auto">
                    <a:xfrm>
                      <a:off x="0" y="0"/>
                      <a:ext cx="4110355" cy="2865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11B36">
        <w:t xml:space="preserve">In the figure (60) show the top of the inside house which the room 3 has 2 LEDs that controlled by the website and a </w:t>
      </w:r>
      <w:r>
        <w:t>temperature</w:t>
      </w:r>
      <w:r w:rsidR="00011B36">
        <w:t xml:space="preserve"> and humidity sensor that automatically work, and in the room 4 it has 2 LEDs controlled through the website as well and a buzzer that interact with the ultrasonic sensor from </w:t>
      </w:r>
      <w:r>
        <w:t>outside</w:t>
      </w:r>
      <w:r w:rsidR="00011B36">
        <w:t xml:space="preserve"> to </w:t>
      </w:r>
      <w:r>
        <w:t>alarm if the ultrasonic deduct anything from outside the house.</w:t>
      </w:r>
    </w:p>
    <w:p w14:paraId="5E5B4551" w14:textId="06F7F6D2" w:rsidR="00E07F94" w:rsidRDefault="007D2BAF" w:rsidP="003F730A">
      <w:pPr>
        <w:pStyle w:val="Caption"/>
        <w:ind w:left="3600" w:firstLine="720"/>
        <w:rPr>
          <w:noProof/>
          <w:lang w:bidi="ar-SY"/>
        </w:rPr>
      </w:pPr>
      <w:bookmarkStart w:id="202" w:name="_Toc38765489"/>
      <w:r>
        <w:t xml:space="preserve">Figure </w:t>
      </w:r>
      <w:fldSimple w:instr=" SEQ Figure \* ARABIC ">
        <w:r w:rsidR="00643A5C">
          <w:rPr>
            <w:noProof/>
          </w:rPr>
          <w:t>60</w:t>
        </w:r>
      </w:fldSimple>
      <w:r>
        <w:rPr>
          <w:lang w:val="en-US"/>
        </w:rPr>
        <w:t>: Devices in room 3 and 4 inside the house.</w:t>
      </w:r>
      <w:bookmarkEnd w:id="202"/>
    </w:p>
    <w:p w14:paraId="3EA1AEDE" w14:textId="77777777" w:rsidR="003F730A" w:rsidRDefault="003F730A" w:rsidP="00B9799E">
      <w:pPr>
        <w:rPr>
          <w:lang w:bidi="ar-SY"/>
        </w:rPr>
      </w:pPr>
    </w:p>
    <w:p w14:paraId="79163E04" w14:textId="6FBE86EE" w:rsidR="003F730A" w:rsidRDefault="003F730A" w:rsidP="00DB0589">
      <w:pPr>
        <w:spacing w:line="276" w:lineRule="auto"/>
        <w:jc w:val="both"/>
        <w:rPr>
          <w:lang w:bidi="ar-SY"/>
        </w:rPr>
      </w:pPr>
      <w:r>
        <w:rPr>
          <w:lang w:bidi="ar-SY"/>
        </w:rPr>
        <w:t>The figure (61) shows the ultrasonic sensor in front of the house which is work automatically to deduct any object with a certain distance to alert the user.</w:t>
      </w:r>
    </w:p>
    <w:p w14:paraId="78AFD44C" w14:textId="768B08B8" w:rsidR="003F730A" w:rsidRDefault="003F730A" w:rsidP="003F730A">
      <w:pPr>
        <w:keepNext/>
        <w:spacing w:after="0"/>
      </w:pPr>
      <w:r>
        <w:rPr>
          <w:noProof/>
        </w:rPr>
        <w:drawing>
          <wp:inline distT="0" distB="0" distL="0" distR="0" wp14:anchorId="47748D67" wp14:editId="2EF44A01">
            <wp:extent cx="3128422" cy="1775012"/>
            <wp:effectExtent l="0" t="0" r="0"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3128422" cy="1775012"/>
                    </a:xfrm>
                    <a:prstGeom prst="rect">
                      <a:avLst/>
                    </a:prstGeom>
                  </pic:spPr>
                </pic:pic>
              </a:graphicData>
            </a:graphic>
          </wp:inline>
        </w:drawing>
      </w:r>
    </w:p>
    <w:p w14:paraId="630C3919" w14:textId="338F91D9" w:rsidR="00E07F94" w:rsidRDefault="003F730A" w:rsidP="003F730A">
      <w:pPr>
        <w:pStyle w:val="Caption"/>
      </w:pPr>
      <w:bookmarkStart w:id="203" w:name="_Toc38765490"/>
      <w:r>
        <w:t xml:space="preserve">Figure </w:t>
      </w:r>
      <w:fldSimple w:instr=" SEQ Figure \* ARABIC ">
        <w:r w:rsidR="00643A5C">
          <w:rPr>
            <w:noProof/>
          </w:rPr>
          <w:t>61</w:t>
        </w:r>
      </w:fldSimple>
      <w:r>
        <w:t>: The front door of the house.</w:t>
      </w:r>
      <w:bookmarkEnd w:id="203"/>
    </w:p>
    <w:p w14:paraId="5BA493EA" w14:textId="69881F44" w:rsidR="003F730A" w:rsidRDefault="009C7CBB" w:rsidP="003F730A">
      <w:r>
        <w:rPr>
          <w:noProof/>
        </w:rPr>
        <w:drawing>
          <wp:anchor distT="0" distB="0" distL="114300" distR="114300" simplePos="0" relativeHeight="252602368" behindDoc="0" locked="0" layoutInCell="1" allowOverlap="1" wp14:anchorId="2A863D92" wp14:editId="5898FE0A">
            <wp:simplePos x="0" y="0"/>
            <wp:positionH relativeFrom="column">
              <wp:posOffset>3820795</wp:posOffset>
            </wp:positionH>
            <wp:positionV relativeFrom="paragraph">
              <wp:posOffset>9114</wp:posOffset>
            </wp:positionV>
            <wp:extent cx="1747520" cy="2842895"/>
            <wp:effectExtent l="0" t="0" r="5080" b="0"/>
            <wp:wrapThrough wrapText="bothSides">
              <wp:wrapPolygon edited="0">
                <wp:start x="0" y="0"/>
                <wp:lineTo x="0" y="21421"/>
                <wp:lineTo x="21427" y="21421"/>
                <wp:lineTo x="21427" y="0"/>
                <wp:lineTo x="0" y="0"/>
              </wp:wrapPolygon>
            </wp:wrapThrough>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cstate="print">
                      <a:extLst>
                        <a:ext uri="{28A0092B-C50C-407E-A947-70E740481C1C}">
                          <a14:useLocalDpi xmlns:a14="http://schemas.microsoft.com/office/drawing/2010/main" val="0"/>
                        </a:ext>
                      </a:extLst>
                    </a:blip>
                    <a:srcRect t="6883" b="515"/>
                    <a:stretch/>
                  </pic:blipFill>
                  <pic:spPr bwMode="auto">
                    <a:xfrm>
                      <a:off x="0" y="0"/>
                      <a:ext cx="1747520" cy="2842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2E5FB7" w14:textId="77777777" w:rsidR="003F730A" w:rsidRDefault="003F730A" w:rsidP="003F730A"/>
    <w:p w14:paraId="53344D0E" w14:textId="32B16E08" w:rsidR="003F730A" w:rsidRDefault="003F730A" w:rsidP="00DB0589">
      <w:pPr>
        <w:keepNext/>
        <w:spacing w:after="120" w:line="276" w:lineRule="auto"/>
        <w:jc w:val="both"/>
      </w:pPr>
      <w:r>
        <w:t xml:space="preserve">In the other side of the house it shows the light sensor </w:t>
      </w:r>
    </w:p>
    <w:p w14:paraId="016E7540" w14:textId="77777777" w:rsidR="003F730A" w:rsidRDefault="003F730A" w:rsidP="00DB0589">
      <w:pPr>
        <w:keepNext/>
        <w:spacing w:after="120" w:line="276" w:lineRule="auto"/>
        <w:jc w:val="both"/>
      </w:pPr>
      <w:r>
        <w:t>in the figure (62) which it implemented to work</w:t>
      </w:r>
    </w:p>
    <w:p w14:paraId="6AB8B72A" w14:textId="0594B879" w:rsidR="003F730A" w:rsidRDefault="003F730A" w:rsidP="00DB0589">
      <w:pPr>
        <w:keepNext/>
        <w:spacing w:after="120" w:line="276" w:lineRule="auto"/>
        <w:jc w:val="both"/>
      </w:pPr>
      <w:r>
        <w:t>automatically and to interact with other LEDs around the house.</w:t>
      </w:r>
    </w:p>
    <w:p w14:paraId="67E2F802" w14:textId="7956BB76" w:rsidR="003F730A" w:rsidRDefault="003F730A" w:rsidP="003F730A"/>
    <w:p w14:paraId="0F5275E6" w14:textId="36326C8F" w:rsidR="003F730A" w:rsidRDefault="003F730A" w:rsidP="003F730A"/>
    <w:p w14:paraId="30BCA90B" w14:textId="50ADCF41" w:rsidR="003F730A" w:rsidRDefault="003F730A" w:rsidP="003F730A"/>
    <w:p w14:paraId="36F4DCA9" w14:textId="082BCAE6" w:rsidR="003F730A" w:rsidRDefault="003F730A" w:rsidP="003F730A"/>
    <w:p w14:paraId="5DC1D0FF" w14:textId="77777777" w:rsidR="009C7CBB" w:rsidRDefault="009C7CBB" w:rsidP="003F730A"/>
    <w:p w14:paraId="5B9B5FD9" w14:textId="72B8FC7E" w:rsidR="009C7CBB" w:rsidRDefault="00EE357C" w:rsidP="009C7CBB">
      <w:pPr>
        <w:keepNext/>
        <w:spacing w:after="120"/>
      </w:pPr>
      <w:r>
        <w:rPr>
          <w:noProof/>
          <w:lang w:bidi="ar-SY"/>
        </w:rPr>
        <mc:AlternateContent>
          <mc:Choice Requires="wps">
            <w:drawing>
              <wp:anchor distT="0" distB="0" distL="114300" distR="114300" simplePos="0" relativeHeight="252600320" behindDoc="0" locked="0" layoutInCell="1" allowOverlap="1" wp14:anchorId="55A80139" wp14:editId="6687D1D5">
                <wp:simplePos x="0" y="0"/>
                <wp:positionH relativeFrom="column">
                  <wp:posOffset>515039</wp:posOffset>
                </wp:positionH>
                <wp:positionV relativeFrom="paragraph">
                  <wp:posOffset>1651235</wp:posOffset>
                </wp:positionV>
                <wp:extent cx="848783" cy="848784"/>
                <wp:effectExtent l="19050" t="19050" r="27940" b="27940"/>
                <wp:wrapNone/>
                <wp:docPr id="223" name="Oval 223"/>
                <wp:cNvGraphicFramePr/>
                <a:graphic xmlns:a="http://schemas.openxmlformats.org/drawingml/2006/main">
                  <a:graphicData uri="http://schemas.microsoft.com/office/word/2010/wordprocessingShape">
                    <wps:wsp>
                      <wps:cNvSpPr/>
                      <wps:spPr>
                        <a:xfrm>
                          <a:off x="0" y="0"/>
                          <a:ext cx="848783" cy="848784"/>
                        </a:xfrm>
                        <a:prstGeom prst="ellipse">
                          <a:avLst/>
                        </a:prstGeom>
                        <a:noFill/>
                        <a:ln w="38100">
                          <a:solidFill>
                            <a:srgbClr val="C00000"/>
                          </a:solidFill>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91EEC5" id="Oval 223" o:spid="_x0000_s1026" style="position:absolute;margin-left:40.55pt;margin-top:130pt;width:66.85pt;height:66.85pt;z-index:25260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" filled="f" strokecolor="#c00000" strokeweight="3pt">
                <v:stroke joinstyle="miter"/>
              </v:oval>
            </w:pict>
          </mc:Fallback>
        </mc:AlternateContent>
      </w:r>
    </w:p>
    <w:p w14:paraId="1A2137A0" w14:textId="68AF068C" w:rsidR="00E07F94" w:rsidRDefault="003F730A" w:rsidP="003F730A">
      <w:pPr>
        <w:pStyle w:val="Caption"/>
        <w:ind w:left="5760"/>
        <w:rPr>
          <w:lang w:bidi="ar-SY"/>
        </w:rPr>
      </w:pPr>
      <w:r>
        <w:t xml:space="preserve">      </w:t>
      </w:r>
      <w:bookmarkStart w:id="204" w:name="_Toc38765491"/>
      <w:r>
        <w:t xml:space="preserve">Figure </w:t>
      </w:r>
      <w:fldSimple w:instr=" SEQ Figure \* ARABIC ">
        <w:r w:rsidR="00643A5C">
          <w:rPr>
            <w:noProof/>
          </w:rPr>
          <w:t>62</w:t>
        </w:r>
      </w:fldSimple>
      <w:r>
        <w:t>: The light sensor (LDR)</w:t>
      </w:r>
      <w:bookmarkEnd w:id="204"/>
    </w:p>
    <w:p w14:paraId="34E9B37B" w14:textId="04974244" w:rsidR="009C7CBB" w:rsidRDefault="009C7CBB" w:rsidP="00DB0589">
      <w:pPr>
        <w:keepNext/>
        <w:spacing w:after="120" w:line="276" w:lineRule="auto"/>
        <w:jc w:val="both"/>
      </w:pPr>
      <w:r>
        <w:lastRenderedPageBreak/>
        <w:t>In the figure (63) show the final result of the outside of the house, and as we can see the green LEDs are active which they are connected to the light sensor and they switched on when there are no lights from the environment, and for the red lights they work with the ultrasonic sensor, so when the ultrasonic sensor deduct any movement the red lights will flashing to alert the people inside the house.</w:t>
      </w:r>
    </w:p>
    <w:p w14:paraId="66B01725" w14:textId="15D8845E" w:rsidR="003F730A" w:rsidRDefault="000B5D5F" w:rsidP="009C7CBB">
      <w:pPr>
        <w:keepNext/>
        <w:spacing w:before="240" w:after="120"/>
      </w:pPr>
      <w:r>
        <w:rPr>
          <w:noProof/>
          <w:lang w:bidi="ar-SY"/>
        </w:rPr>
        <w:drawing>
          <wp:inline distT="0" distB="0" distL="0" distR="0" wp14:anchorId="3C700158" wp14:editId="11768F00">
            <wp:extent cx="7596276" cy="4272659"/>
            <wp:effectExtent l="4445"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rot="5400000">
                      <a:off x="0" y="0"/>
                      <a:ext cx="7606758" cy="4278555"/>
                    </a:xfrm>
                    <a:prstGeom prst="rect">
                      <a:avLst/>
                    </a:prstGeom>
                    <a:noFill/>
                    <a:ln>
                      <a:noFill/>
                    </a:ln>
                  </pic:spPr>
                </pic:pic>
              </a:graphicData>
            </a:graphic>
          </wp:inline>
        </w:drawing>
      </w:r>
    </w:p>
    <w:p w14:paraId="0C74CBE6" w14:textId="26DAE05C" w:rsidR="003F730A" w:rsidRDefault="003F730A" w:rsidP="003F730A">
      <w:pPr>
        <w:pStyle w:val="Caption"/>
      </w:pPr>
      <w:bookmarkStart w:id="205" w:name="_Toc38765492"/>
      <w:r>
        <w:t xml:space="preserve">Figure </w:t>
      </w:r>
      <w:fldSimple w:instr=" SEQ Figure \* ARABIC ">
        <w:r w:rsidR="00643A5C">
          <w:rPr>
            <w:noProof/>
          </w:rPr>
          <w:t>63</w:t>
        </w:r>
      </w:fldSimple>
      <w:r>
        <w:t>: How the house looks like from outside of the house.</w:t>
      </w:r>
      <w:bookmarkEnd w:id="205"/>
    </w:p>
    <w:p w14:paraId="207F6392" w14:textId="4BAAC108" w:rsidR="009C7CBB" w:rsidRDefault="009C7CBB" w:rsidP="00DB0589">
      <w:pPr>
        <w:keepNext/>
        <w:spacing w:after="120" w:line="276" w:lineRule="auto"/>
        <w:jc w:val="both"/>
      </w:pPr>
      <w:r>
        <w:lastRenderedPageBreak/>
        <w:t>In the figure (64)</w:t>
      </w:r>
      <w:r w:rsidR="00715E92">
        <w:t xml:space="preserve"> it</w:t>
      </w:r>
      <w:r>
        <w:t xml:space="preserve"> show</w:t>
      </w:r>
      <w:r w:rsidR="00715E92">
        <w:t>s</w:t>
      </w:r>
      <w:r>
        <w:t xml:space="preserve"> </w:t>
      </w:r>
      <w:proofErr w:type="gramStart"/>
      <w:r>
        <w:t>the final result</w:t>
      </w:r>
      <w:proofErr w:type="gramEnd"/>
      <w:r>
        <w:t xml:space="preserve"> </w:t>
      </w:r>
      <w:r w:rsidR="00715E92">
        <w:t>from inside the house with the implemented devices</w:t>
      </w:r>
      <w:r w:rsidR="00E55379">
        <w:t>, as the author mentioned</w:t>
      </w:r>
      <w:r w:rsidR="00715E92">
        <w:t xml:space="preserve"> above in the figure (59 and 60) and explain the devices in</w:t>
      </w:r>
      <w:r w:rsidR="00E55379">
        <w:t xml:space="preserve"> each roo</w:t>
      </w:r>
      <w:r w:rsidR="00715E92">
        <w:t>m</w:t>
      </w:r>
      <w:r w:rsidR="00714BC3">
        <w:t>.</w:t>
      </w:r>
    </w:p>
    <w:p w14:paraId="191F5EFD" w14:textId="53E2024F" w:rsidR="003F730A" w:rsidRDefault="000B5D5F" w:rsidP="003F730A">
      <w:pPr>
        <w:keepNext/>
        <w:spacing w:after="120"/>
      </w:pPr>
      <w:r>
        <w:rPr>
          <w:noProof/>
          <w:lang w:bidi="ar-SY"/>
        </w:rPr>
        <w:drawing>
          <wp:inline distT="0" distB="0" distL="0" distR="0" wp14:anchorId="3EC1EA8A" wp14:editId="0B00CC23">
            <wp:extent cx="7561781" cy="4253256"/>
            <wp:effectExtent l="0" t="3175" r="0"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rot="5400000">
                      <a:off x="0" y="0"/>
                      <a:ext cx="7580953" cy="4264039"/>
                    </a:xfrm>
                    <a:prstGeom prst="rect">
                      <a:avLst/>
                    </a:prstGeom>
                    <a:noFill/>
                    <a:ln>
                      <a:noFill/>
                    </a:ln>
                  </pic:spPr>
                </pic:pic>
              </a:graphicData>
            </a:graphic>
          </wp:inline>
        </w:drawing>
      </w:r>
    </w:p>
    <w:p w14:paraId="3BA1EEF8" w14:textId="1D17631A" w:rsidR="000B5D5F" w:rsidRDefault="003F730A" w:rsidP="003F730A">
      <w:pPr>
        <w:pStyle w:val="Caption"/>
        <w:rPr>
          <w:lang w:bidi="ar-SY"/>
        </w:rPr>
      </w:pPr>
      <w:bookmarkStart w:id="206" w:name="_Toc38765493"/>
      <w:r>
        <w:t xml:space="preserve">Figure </w:t>
      </w:r>
      <w:fldSimple w:instr=" SEQ Figure \* ARABIC ">
        <w:r w:rsidR="00643A5C">
          <w:rPr>
            <w:noProof/>
          </w:rPr>
          <w:t>64</w:t>
        </w:r>
      </w:fldSimple>
      <w:r>
        <w:t>: How the house looks like from inside the house.</w:t>
      </w:r>
      <w:bookmarkEnd w:id="206"/>
    </w:p>
    <w:p w14:paraId="08D83E71" w14:textId="6AE02D78" w:rsidR="00E07F94" w:rsidRDefault="00E07F94">
      <w:pPr>
        <w:spacing w:line="259" w:lineRule="auto"/>
        <w:rPr>
          <w:lang w:bidi="ar-SY"/>
        </w:rPr>
      </w:pPr>
      <w:r>
        <w:rPr>
          <w:lang w:bidi="ar-SY"/>
        </w:rPr>
        <w:br w:type="page"/>
      </w:r>
    </w:p>
    <w:p w14:paraId="517E1325" w14:textId="72F9466E" w:rsidR="00B9799E" w:rsidRDefault="00B9799E" w:rsidP="00B9799E">
      <w:pPr>
        <w:pStyle w:val="Heading2"/>
        <w:spacing w:line="276" w:lineRule="auto"/>
        <w:rPr>
          <w:lang w:val="en-US"/>
        </w:rPr>
      </w:pPr>
      <w:bookmarkStart w:id="207" w:name="_Toc38767296"/>
      <w:r>
        <w:rPr>
          <w:lang w:val="en-US"/>
        </w:rPr>
        <w:lastRenderedPageBreak/>
        <w:t>5.</w:t>
      </w:r>
      <w:r w:rsidR="009C2843">
        <w:rPr>
          <w:lang w:val="en-US"/>
        </w:rPr>
        <w:t>3</w:t>
      </w:r>
      <w:r>
        <w:rPr>
          <w:lang w:val="en-US"/>
        </w:rPr>
        <w:t xml:space="preserve"> Analyses</w:t>
      </w:r>
      <w:bookmarkEnd w:id="207"/>
    </w:p>
    <w:p w14:paraId="136034B5" w14:textId="2988643F" w:rsidR="00714BC3" w:rsidRDefault="00DE2289" w:rsidP="00DB0589">
      <w:pPr>
        <w:spacing w:line="276" w:lineRule="auto"/>
        <w:jc w:val="both"/>
        <w:rPr>
          <w:lang w:val="en-US"/>
        </w:rPr>
      </w:pPr>
      <w:r w:rsidRPr="00DE2289">
        <w:rPr>
          <w:lang w:val="en-US"/>
        </w:rPr>
        <w:t xml:space="preserve">So, </w:t>
      </w:r>
      <w:r w:rsidR="00714BC3">
        <w:rPr>
          <w:lang w:val="en-US"/>
        </w:rPr>
        <w:t xml:space="preserve">as the results of the project are ready and we can notice from the screenshots how the user can manage to control the devices in the hardware simulation, So now if we want to </w:t>
      </w:r>
      <w:r w:rsidRPr="00DE2289">
        <w:rPr>
          <w:lang w:val="en-US"/>
        </w:rPr>
        <w:t>analyses how much energy we can reduce in this scenario</w:t>
      </w:r>
      <w:r w:rsidR="00DB0589">
        <w:rPr>
          <w:lang w:val="en-US"/>
        </w:rPr>
        <w:t>.</w:t>
      </w:r>
    </w:p>
    <w:p w14:paraId="5D852046" w14:textId="04776523" w:rsidR="00DE2289" w:rsidRPr="00DE2289" w:rsidRDefault="00DB0589" w:rsidP="00DB0589">
      <w:pPr>
        <w:spacing w:line="276" w:lineRule="auto"/>
        <w:jc w:val="both"/>
        <w:rPr>
          <w:lang w:val="en-US"/>
        </w:rPr>
      </w:pPr>
      <w:r>
        <w:rPr>
          <w:lang w:val="en-US"/>
        </w:rPr>
        <w:t>The author has assume</w:t>
      </w:r>
      <w:r w:rsidR="00DE2289" w:rsidRPr="00DE2289">
        <w:rPr>
          <w:lang w:val="en-US"/>
        </w:rPr>
        <w:t xml:space="preserve"> that each led take around 5 watts, and in this project have 4 LEDs that connected to the light sensor and another 2 LEDs connected to the motion sensor and 6 LEDs controlled from the website, so the total lights we have 12 lights, </w:t>
      </w:r>
    </w:p>
    <w:p w14:paraId="5733F70B" w14:textId="77777777" w:rsidR="00DE2289" w:rsidRPr="00DE2289" w:rsidRDefault="00DE2289" w:rsidP="00DB0589">
      <w:pPr>
        <w:spacing w:line="276" w:lineRule="auto"/>
        <w:jc w:val="both"/>
        <w:rPr>
          <w:lang w:val="en-US"/>
        </w:rPr>
      </w:pPr>
      <w:proofErr w:type="gramStart"/>
      <w:r w:rsidRPr="00DE2289">
        <w:rPr>
          <w:lang w:val="en-US"/>
        </w:rPr>
        <w:t>So</w:t>
      </w:r>
      <w:proofErr w:type="gramEnd"/>
      <w:r w:rsidRPr="00DE2289">
        <w:rPr>
          <w:lang w:val="en-US"/>
        </w:rPr>
        <w:t xml:space="preserve"> we have 12 lights * 5 watts for each one of them = 60 watts</w:t>
      </w:r>
    </w:p>
    <w:p w14:paraId="7F99441F" w14:textId="77777777" w:rsidR="00DE2289" w:rsidRPr="00DE2289" w:rsidRDefault="00DE2289" w:rsidP="00DB0589">
      <w:pPr>
        <w:spacing w:line="276" w:lineRule="auto"/>
        <w:jc w:val="both"/>
        <w:rPr>
          <w:lang w:val="en-US"/>
        </w:rPr>
      </w:pPr>
      <w:r w:rsidRPr="00DE2289">
        <w:rPr>
          <w:lang w:val="en-US"/>
        </w:rPr>
        <w:t>and to calculate the energy consumption per day without any control of the sensors:</w:t>
      </w:r>
    </w:p>
    <w:p w14:paraId="35D76561" w14:textId="77777777" w:rsidR="00DE2289" w:rsidRPr="00DE2289" w:rsidRDefault="00DE2289" w:rsidP="00DB0589">
      <w:pPr>
        <w:spacing w:line="276" w:lineRule="auto"/>
        <w:jc w:val="both"/>
        <w:rPr>
          <w:lang w:val="en-US"/>
        </w:rPr>
      </w:pPr>
      <w:r w:rsidRPr="00DE2289">
        <w:rPr>
          <w:lang w:val="en-US"/>
        </w:rPr>
        <w:t>Device Wattage (watts) x Hours Used Per Day = Watt-hours (Wh) per Day</w:t>
      </w:r>
    </w:p>
    <w:p w14:paraId="2359077E" w14:textId="021A3BCB" w:rsidR="00DE2289" w:rsidRPr="00DE2289" w:rsidRDefault="00DE2289" w:rsidP="00DB0589">
      <w:pPr>
        <w:spacing w:line="276" w:lineRule="auto"/>
        <w:jc w:val="both"/>
        <w:rPr>
          <w:lang w:val="en-US"/>
        </w:rPr>
      </w:pPr>
      <w:r w:rsidRPr="00DE2289">
        <w:rPr>
          <w:lang w:val="en-US"/>
        </w:rPr>
        <w:t>60 watts * 24 Hours = 1440</w:t>
      </w:r>
      <w:r w:rsidR="009E4876">
        <w:rPr>
          <w:lang w:val="en-US"/>
        </w:rPr>
        <w:t xml:space="preserve"> watts</w:t>
      </w:r>
      <w:r w:rsidRPr="00DE2289">
        <w:rPr>
          <w:lang w:val="en-US"/>
        </w:rPr>
        <w:t xml:space="preserve"> or 1.44 kWh</w:t>
      </w:r>
    </w:p>
    <w:p w14:paraId="29812AAA" w14:textId="77777777" w:rsidR="00DE2289" w:rsidRPr="00DE2289" w:rsidRDefault="00DE2289" w:rsidP="00DB0589">
      <w:pPr>
        <w:spacing w:line="276" w:lineRule="auto"/>
        <w:jc w:val="both"/>
        <w:rPr>
          <w:lang w:val="en-US"/>
        </w:rPr>
      </w:pPr>
      <w:r w:rsidRPr="00DE2289">
        <w:rPr>
          <w:lang w:val="en-US"/>
        </w:rPr>
        <w:t>and to calculate the energy with the sensors in the smart home, the author monitored his using the lights in one day and how many hours that he uses the lights approximately in this day, which that led to being of use the lights around 10 hours, so to calculate this time for the how many watts</w:t>
      </w:r>
    </w:p>
    <w:p w14:paraId="5B4E96F2" w14:textId="3EF012AA" w:rsidR="00DE2289" w:rsidRPr="00DE2289" w:rsidRDefault="00DE2289" w:rsidP="00DB0589">
      <w:pPr>
        <w:spacing w:line="276" w:lineRule="auto"/>
        <w:jc w:val="both"/>
        <w:rPr>
          <w:lang w:val="en-US"/>
        </w:rPr>
      </w:pPr>
      <w:r w:rsidRPr="00DE2289">
        <w:rPr>
          <w:lang w:val="en-US"/>
        </w:rPr>
        <w:t>60 watts * 10 hours = 600</w:t>
      </w:r>
      <w:r w:rsidR="009E4876">
        <w:rPr>
          <w:lang w:val="en-US"/>
        </w:rPr>
        <w:t xml:space="preserve"> watts</w:t>
      </w:r>
      <w:r w:rsidRPr="00DE2289">
        <w:rPr>
          <w:lang w:val="en-US"/>
        </w:rPr>
        <w:t xml:space="preserve"> or 0.6 kWh</w:t>
      </w:r>
    </w:p>
    <w:p w14:paraId="2C0960CA" w14:textId="07600BB0" w:rsidR="00361210" w:rsidRDefault="00DE2289" w:rsidP="00DB0589">
      <w:pPr>
        <w:spacing w:line="276" w:lineRule="auto"/>
        <w:jc w:val="both"/>
        <w:rPr>
          <w:lang w:val="en-US"/>
        </w:rPr>
      </w:pPr>
      <w:r w:rsidRPr="00DE2289">
        <w:rPr>
          <w:lang w:val="en-US"/>
        </w:rPr>
        <w:t xml:space="preserve">So as we can see that is more than half of our </w:t>
      </w:r>
      <w:r w:rsidR="00714BC3">
        <w:rPr>
          <w:lang w:val="en-US"/>
        </w:rPr>
        <w:t>usage</w:t>
      </w:r>
      <w:r w:rsidRPr="00DE2289">
        <w:rPr>
          <w:lang w:val="en-US"/>
        </w:rPr>
        <w:t xml:space="preserve"> that we can </w:t>
      </w:r>
      <w:r w:rsidR="00714BC3">
        <w:rPr>
          <w:lang w:val="en-US"/>
        </w:rPr>
        <w:t xml:space="preserve">be </w:t>
      </w:r>
      <w:r w:rsidRPr="00DE2289">
        <w:rPr>
          <w:lang w:val="en-US"/>
        </w:rPr>
        <w:t>reduce</w:t>
      </w:r>
      <w:r w:rsidR="00714BC3">
        <w:rPr>
          <w:lang w:val="en-US"/>
        </w:rPr>
        <w:t>d</w:t>
      </w:r>
      <w:r w:rsidRPr="00DE2289">
        <w:rPr>
          <w:lang w:val="en-US"/>
        </w:rPr>
        <w:t xml:space="preserve"> by implementing the controller itself without human controlling, and in just</w:t>
      </w:r>
      <w:r w:rsidR="00714BC3">
        <w:rPr>
          <w:lang w:val="en-US"/>
        </w:rPr>
        <w:t xml:space="preserve"> using the</w:t>
      </w:r>
      <w:r w:rsidRPr="00DE2289">
        <w:rPr>
          <w:lang w:val="en-US"/>
        </w:rPr>
        <w:t xml:space="preserve"> lights in this scenario we can see how much watts we can reduce, so by using or calculating the other machines like Microwave, Coffee Maker, Ceiling fan and so on, which each device can use a huge amount of power for unnecessary usage</w:t>
      </w:r>
      <w:r w:rsidR="00714BC3">
        <w:rPr>
          <w:lang w:val="en-US"/>
        </w:rPr>
        <w:t>,</w:t>
      </w:r>
    </w:p>
    <w:p w14:paraId="2987655D" w14:textId="0029045E" w:rsidR="00944B23" w:rsidRDefault="00714BC3" w:rsidP="00DB0589">
      <w:pPr>
        <w:spacing w:line="276" w:lineRule="auto"/>
        <w:jc w:val="both"/>
        <w:rPr>
          <w:lang w:val="en-US"/>
        </w:rPr>
      </w:pPr>
      <w:r>
        <w:rPr>
          <w:lang w:val="en-US"/>
        </w:rPr>
        <w:t xml:space="preserve">Also </w:t>
      </w:r>
      <w:r w:rsidR="006178F9">
        <w:rPr>
          <w:lang w:val="en-US"/>
        </w:rPr>
        <w:t>and after implementing all the devices inside the house, the author has monitored the data from the temperature and humidity sensor for two days by using Thinkspeak website which is allow us to monitor and record the data that coming from IOT devices, and as we can see from both charts with using smart sensor to keep the temperature between certain range, and the same as well with humidity</w:t>
      </w:r>
      <w:r w:rsidR="00DB0589">
        <w:rPr>
          <w:lang w:val="en-US"/>
        </w:rPr>
        <w:t>.</w:t>
      </w:r>
    </w:p>
    <w:p w14:paraId="729C16FE" w14:textId="77777777" w:rsidR="006178F9" w:rsidRDefault="006178F9" w:rsidP="006178F9">
      <w:pPr>
        <w:rPr>
          <w:lang w:val="en-US"/>
        </w:rPr>
      </w:pPr>
    </w:p>
    <w:p w14:paraId="7C429EE6" w14:textId="76FE3460" w:rsidR="00714BC3" w:rsidRDefault="00714BC3" w:rsidP="00714BC3">
      <w:pPr>
        <w:keepNext/>
        <w:spacing w:after="0" w:line="276" w:lineRule="auto"/>
      </w:pPr>
      <w:r>
        <w:rPr>
          <w:noProof/>
        </w:rPr>
        <w:drawing>
          <wp:inline distT="0" distB="0" distL="0" distR="0" wp14:anchorId="0173BE77" wp14:editId="1237709C">
            <wp:extent cx="3000501" cy="2057400"/>
            <wp:effectExtent l="0" t="0" r="9525"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5619" t="27292" r="52032" b="2295"/>
                    <a:stretch/>
                  </pic:blipFill>
                  <pic:spPr bwMode="auto">
                    <a:xfrm>
                      <a:off x="0" y="0"/>
                      <a:ext cx="3000501" cy="205740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6CAACEF" wp14:editId="15ABCC59">
            <wp:extent cx="3039533" cy="2075715"/>
            <wp:effectExtent l="0" t="0" r="8890" b="127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51802" t="27354" r="6707" b="3936"/>
                    <a:stretch/>
                  </pic:blipFill>
                  <pic:spPr bwMode="auto">
                    <a:xfrm>
                      <a:off x="0" y="0"/>
                      <a:ext cx="3108997" cy="2123152"/>
                    </a:xfrm>
                    <a:prstGeom prst="rect">
                      <a:avLst/>
                    </a:prstGeom>
                    <a:ln>
                      <a:noFill/>
                    </a:ln>
                    <a:extLst>
                      <a:ext uri="{53640926-AAD7-44D8-BBD7-CCE9431645EC}">
                        <a14:shadowObscured xmlns:a14="http://schemas.microsoft.com/office/drawing/2010/main"/>
                      </a:ext>
                    </a:extLst>
                  </pic:spPr>
                </pic:pic>
              </a:graphicData>
            </a:graphic>
          </wp:inline>
        </w:drawing>
      </w:r>
    </w:p>
    <w:p w14:paraId="22D6CCE6" w14:textId="78696B35" w:rsidR="00714BC3" w:rsidRDefault="00714BC3" w:rsidP="00714BC3">
      <w:pPr>
        <w:pStyle w:val="Caption"/>
      </w:pPr>
      <w:bookmarkStart w:id="208" w:name="_Toc38765494"/>
      <w:r>
        <w:t xml:space="preserve">Figure </w:t>
      </w:r>
      <w:fldSimple w:instr=" SEQ Figure \* ARABIC ">
        <w:r w:rsidR="00643A5C">
          <w:rPr>
            <w:noProof/>
          </w:rPr>
          <w:t>65</w:t>
        </w:r>
      </w:fldSimple>
      <w:r>
        <w:t xml:space="preserve">: </w:t>
      </w:r>
      <w:r w:rsidRPr="00BF0368">
        <w:t>Screenshot of the data collected form temperatur</w:t>
      </w:r>
      <w:r>
        <w:t>e and humidity</w:t>
      </w:r>
      <w:r w:rsidRPr="00BF0368">
        <w:t>.</w:t>
      </w:r>
      <w:bookmarkEnd w:id="208"/>
    </w:p>
    <w:p w14:paraId="5BCDD070" w14:textId="313218CE" w:rsidR="00944B23" w:rsidRDefault="00944B23">
      <w:pPr>
        <w:spacing w:line="259" w:lineRule="auto"/>
      </w:pPr>
      <w:r>
        <w:br w:type="page"/>
      </w:r>
    </w:p>
    <w:p w14:paraId="170DCB85" w14:textId="50C8A608" w:rsidR="00944B23" w:rsidRPr="00DB0589" w:rsidRDefault="00944B23" w:rsidP="00DB0589">
      <w:pPr>
        <w:spacing w:line="276" w:lineRule="auto"/>
        <w:jc w:val="both"/>
        <w:rPr>
          <w:rFonts w:eastAsia="Times New Roman" w:cstheme="minorHAnsi"/>
          <w:lang w:eastAsia="en-GB"/>
        </w:rPr>
      </w:pPr>
      <w:r w:rsidRPr="00DB0589">
        <w:rPr>
          <w:rFonts w:cstheme="minorHAnsi"/>
        </w:rPr>
        <w:lastRenderedPageBreak/>
        <w:t xml:space="preserve">In the figure (65) shows the result of completed simulation in Packet Tracer software, and as we can see several devices have been connected to the Home Gateway through the Auridon Uno devices which the and from the result of the simulation we can analyse that the user will be able to reduce the energy by </w:t>
      </w:r>
      <w:r w:rsidRPr="00DB0589">
        <w:rPr>
          <w:rFonts w:eastAsia="Times New Roman" w:cstheme="minorHAnsi"/>
          <w:lang w:eastAsia="en-GB"/>
        </w:rPr>
        <w:t>controlling the sensors which that the main thing of the requirements and letting other devices working automatically by certain input code for each one of them,</w:t>
      </w:r>
      <w:r w:rsidR="00602608" w:rsidRPr="00DB0589">
        <w:rPr>
          <w:rFonts w:eastAsia="Times New Roman" w:cstheme="minorHAnsi"/>
          <w:lang w:eastAsia="en-GB"/>
        </w:rPr>
        <w:t xml:space="preserve"> and also the other things we can see by the packet tracer simulation that we can managing the house power, more security added for resident, more safety for the people inside which deduct any motion around the house and through using the control system we can monitoring and controlling the power and all the system through one place</w:t>
      </w:r>
      <w:r w:rsidR="00DB0589">
        <w:rPr>
          <w:rFonts w:eastAsia="Times New Roman" w:cstheme="minorHAnsi"/>
          <w:lang w:eastAsia="en-GB"/>
        </w:rPr>
        <w:t>.</w:t>
      </w:r>
    </w:p>
    <w:p w14:paraId="79C44C47" w14:textId="77777777" w:rsidR="00560563" w:rsidRPr="00944B23" w:rsidRDefault="00560563" w:rsidP="00944B23">
      <w:pPr>
        <w:keepNext/>
        <w:spacing w:after="60" w:line="276" w:lineRule="auto"/>
        <w:rPr>
          <w:rFonts w:ascii="Times New Roman" w:eastAsia="Times New Roman" w:hAnsi="Times New Roman" w:cs="Times New Roman"/>
          <w:sz w:val="24"/>
          <w:szCs w:val="24"/>
          <w:lang w:eastAsia="en-GB"/>
        </w:rPr>
      </w:pPr>
    </w:p>
    <w:p w14:paraId="51F511EA" w14:textId="01C249AF" w:rsidR="002C3C7B" w:rsidRDefault="002C3C7B" w:rsidP="002C3C7B">
      <w:pPr>
        <w:keepNext/>
        <w:spacing w:after="60" w:line="276" w:lineRule="auto"/>
      </w:pPr>
      <w:r>
        <w:rPr>
          <w:noProof/>
        </w:rPr>
        <w:drawing>
          <wp:inline distT="0" distB="0" distL="0" distR="0" wp14:anchorId="0E76AF70" wp14:editId="7A351980">
            <wp:extent cx="6120765" cy="5697904"/>
            <wp:effectExtent l="0" t="0"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t="1460"/>
                    <a:stretch/>
                  </pic:blipFill>
                  <pic:spPr bwMode="auto">
                    <a:xfrm>
                      <a:off x="0" y="0"/>
                      <a:ext cx="6120765" cy="5697904"/>
                    </a:xfrm>
                    <a:prstGeom prst="rect">
                      <a:avLst/>
                    </a:prstGeom>
                    <a:ln>
                      <a:noFill/>
                    </a:ln>
                    <a:extLst>
                      <a:ext uri="{53640926-AAD7-44D8-BBD7-CCE9431645EC}">
                        <a14:shadowObscured xmlns:a14="http://schemas.microsoft.com/office/drawing/2010/main"/>
                      </a:ext>
                    </a:extLst>
                  </pic:spPr>
                </pic:pic>
              </a:graphicData>
            </a:graphic>
          </wp:inline>
        </w:drawing>
      </w:r>
    </w:p>
    <w:p w14:paraId="41BD190C" w14:textId="54041987" w:rsidR="002C3C7B" w:rsidRDefault="002C3C7B" w:rsidP="002C3C7B">
      <w:pPr>
        <w:pStyle w:val="Caption"/>
        <w:rPr>
          <w:noProof/>
        </w:rPr>
      </w:pPr>
      <w:bookmarkStart w:id="209" w:name="_Toc38765495"/>
      <w:r>
        <w:t xml:space="preserve">Figure </w:t>
      </w:r>
      <w:fldSimple w:instr=" SEQ Figure \* ARABIC ">
        <w:r w:rsidR="00643A5C">
          <w:rPr>
            <w:noProof/>
          </w:rPr>
          <w:t>66</w:t>
        </w:r>
      </w:fldSimple>
      <w:r>
        <w:rPr>
          <w:lang w:val="en-US"/>
        </w:rPr>
        <w:t>: The Whole completed Packet tracer system.</w:t>
      </w:r>
      <w:bookmarkEnd w:id="209"/>
    </w:p>
    <w:p w14:paraId="2AF95DFE" w14:textId="1FD54EDA" w:rsidR="00602608" w:rsidRDefault="00602608">
      <w:pPr>
        <w:spacing w:line="259" w:lineRule="auto"/>
        <w:rPr>
          <w:lang w:val="en-US"/>
        </w:rPr>
      </w:pPr>
      <w:r>
        <w:rPr>
          <w:lang w:val="en-US"/>
        </w:rPr>
        <w:br w:type="page"/>
      </w:r>
    </w:p>
    <w:p w14:paraId="341B5A4E" w14:textId="5BD0F370" w:rsidR="00C8714B" w:rsidRDefault="00C8714B" w:rsidP="00C8714B">
      <w:pPr>
        <w:pStyle w:val="Heading2"/>
        <w:rPr>
          <w:lang w:val="en-US"/>
        </w:rPr>
      </w:pPr>
      <w:bookmarkStart w:id="210" w:name="_Toc38767297"/>
      <w:r>
        <w:rPr>
          <w:lang w:val="en-US"/>
        </w:rPr>
        <w:lastRenderedPageBreak/>
        <w:t>5.</w:t>
      </w:r>
      <w:r w:rsidR="009C2843">
        <w:rPr>
          <w:lang w:val="en-US"/>
        </w:rPr>
        <w:t>4</w:t>
      </w:r>
      <w:r>
        <w:rPr>
          <w:lang w:val="en-US"/>
        </w:rPr>
        <w:t xml:space="preserve"> Evolution</w:t>
      </w:r>
      <w:bookmarkEnd w:id="210"/>
    </w:p>
    <w:p w14:paraId="66E6F3C1" w14:textId="03388847" w:rsidR="00AA51C5" w:rsidRPr="00AA51C5" w:rsidRDefault="00AA51C5" w:rsidP="00AA51C5">
      <w:pPr>
        <w:pStyle w:val="Heading3"/>
        <w:rPr>
          <w:lang w:val="en-US"/>
        </w:rPr>
      </w:pPr>
      <w:bookmarkStart w:id="211" w:name="_Toc38767298"/>
      <w:r>
        <w:rPr>
          <w:lang w:val="en-US"/>
        </w:rPr>
        <w:t>5.</w:t>
      </w:r>
      <w:r w:rsidR="009C2843">
        <w:rPr>
          <w:lang w:val="en-US"/>
        </w:rPr>
        <w:t>4</w:t>
      </w:r>
      <w:r>
        <w:rPr>
          <w:lang w:val="en-US"/>
        </w:rPr>
        <w:t>.1 Literature review</w:t>
      </w:r>
      <w:bookmarkEnd w:id="211"/>
    </w:p>
    <w:p w14:paraId="5FB5BEC2" w14:textId="47F243AF" w:rsidR="00D46F00" w:rsidRDefault="00C8714B" w:rsidP="00DB0589">
      <w:pPr>
        <w:spacing w:after="0" w:line="276" w:lineRule="auto"/>
        <w:jc w:val="both"/>
        <w:rPr>
          <w:lang w:val="en-US"/>
        </w:rPr>
      </w:pPr>
      <w:r w:rsidRPr="00C8714B">
        <w:rPr>
          <w:lang w:val="en-US"/>
        </w:rPr>
        <w:t>In the first section of this project, smart building and the Internet of things have been discussed extensively and many aspects have been discussed on in smart building starting from the explanation of the definition of this term and ending with the history of the basic technology that used before the evolution of the smart devices and also with a wide explanation of the history of smart buildings and including the types of buildings like smart commercial building and healthcare one and the benefits of these buildings on many levels especially in human life.</w:t>
      </w:r>
    </w:p>
    <w:p w14:paraId="04F492F4" w14:textId="296CB403" w:rsidR="00C8714B" w:rsidRDefault="00C8714B" w:rsidP="00DB0589">
      <w:pPr>
        <w:spacing w:line="276" w:lineRule="auto"/>
        <w:jc w:val="both"/>
        <w:rPr>
          <w:lang w:val="en-US"/>
        </w:rPr>
      </w:pPr>
      <w:r w:rsidRPr="00C8714B">
        <w:rPr>
          <w:lang w:val="en-US"/>
        </w:rPr>
        <w:t>Also in the same section, the Internet of Things was also discussed in detail, which many different sides have been included starting by the explanation of the definition of the internet of things and main components of the devices in this technology, how they work, why they important and they will increase massively in future, and the most important companies that supported this technology right now. The thing that was supposed to be added as well in this section is that the security in the internet of things and smart building and what the security level does it has and how secure of using those devices and how can we protect them from unauthorized users, which this step is considered as really important for the users at the moment.</w:t>
      </w:r>
    </w:p>
    <w:p w14:paraId="4A42AFA8" w14:textId="262101EA" w:rsidR="00AA51C5" w:rsidRDefault="00AA51C5" w:rsidP="00DB0589">
      <w:pPr>
        <w:pStyle w:val="Heading3"/>
        <w:spacing w:line="276" w:lineRule="auto"/>
        <w:jc w:val="both"/>
        <w:rPr>
          <w:lang w:val="en-US"/>
        </w:rPr>
      </w:pPr>
      <w:bookmarkStart w:id="212" w:name="_Toc38767299"/>
      <w:r>
        <w:rPr>
          <w:lang w:val="en-US"/>
        </w:rPr>
        <w:t>5.</w:t>
      </w:r>
      <w:r w:rsidR="009C2843">
        <w:rPr>
          <w:lang w:val="en-US"/>
        </w:rPr>
        <w:t>4</w:t>
      </w:r>
      <w:r>
        <w:rPr>
          <w:lang w:val="en-US"/>
        </w:rPr>
        <w:t>.2Methodologies</w:t>
      </w:r>
      <w:bookmarkEnd w:id="212"/>
    </w:p>
    <w:p w14:paraId="39FC2B7D" w14:textId="6BAA781C" w:rsidR="00005339" w:rsidRPr="00005339" w:rsidRDefault="00005339" w:rsidP="00DB0589">
      <w:pPr>
        <w:spacing w:line="276" w:lineRule="auto"/>
        <w:jc w:val="both"/>
        <w:rPr>
          <w:lang w:bidi="ar-SY"/>
        </w:rPr>
      </w:pPr>
      <w:r w:rsidRPr="00005339">
        <w:rPr>
          <w:lang w:bidi="ar-SY"/>
        </w:rPr>
        <w:t>In the third chapter of the project, the author has discussed the methodology that needs to be followed during the project and what steps he needs to follow as well, which these methodologies were really helpful and the author got many benefits of using these steps, especially feature-driven development (FDD) which through that the author was able to implement the project in several different parts, starting from simple parts and ending with the complex parts, and connect all of them together to get the entire project which this method was better than building the whole project in one time.</w:t>
      </w:r>
      <w:r>
        <w:rPr>
          <w:lang w:bidi="ar-SY"/>
        </w:rPr>
        <w:t xml:space="preserve"> Also</w:t>
      </w:r>
      <w:r w:rsidRPr="00005339">
        <w:rPr>
          <w:lang w:bidi="ar-SY"/>
        </w:rPr>
        <w:t xml:space="preserve"> by defining the requirements in the methodology chapter, it was a good reference, which in turn the author did not need to spend time searching for each requirement he needs during the implementation, especially since the project contains many different aspects such as hardware and software which it needs several requirements.</w:t>
      </w:r>
      <w:r w:rsidR="00814035">
        <w:rPr>
          <w:lang w:bidi="ar-SY"/>
        </w:rPr>
        <w:t xml:space="preserve"> </w:t>
      </w:r>
      <w:r w:rsidR="00814035" w:rsidRPr="00814035">
        <w:rPr>
          <w:lang w:bidi="ar-SY"/>
        </w:rPr>
        <w:t xml:space="preserve">In the same part, by adding the risk section of the risks that the author expected, he also avoided many problems that could lead to wasting more time, but of course, during implementation, there were other problems that the author did not notice such as some devices and wires did not work or not connected to each other for some reason which the author has already explained that in the test scheduled, and one of the main problems with these devices was that </w:t>
      </w:r>
      <w:r w:rsidR="00030C93">
        <w:rPr>
          <w:lang w:bidi="ar-SY"/>
        </w:rPr>
        <w:t>N</w:t>
      </w:r>
      <w:r w:rsidR="00814035" w:rsidRPr="00814035">
        <w:rPr>
          <w:lang w:bidi="ar-SY"/>
        </w:rPr>
        <w:t>odeMCU did not connect to Arduino Uno to get Wi-Fi, which resulted in both being included separately.</w:t>
      </w:r>
    </w:p>
    <w:p w14:paraId="036800C5" w14:textId="21A827A8" w:rsidR="00C8714B" w:rsidRDefault="00AA51C5" w:rsidP="00DB0589">
      <w:pPr>
        <w:pStyle w:val="Heading3"/>
        <w:spacing w:line="276" w:lineRule="auto"/>
        <w:jc w:val="both"/>
        <w:rPr>
          <w:lang w:val="en-US"/>
        </w:rPr>
      </w:pPr>
      <w:bookmarkStart w:id="213" w:name="_Toc38767300"/>
      <w:r>
        <w:rPr>
          <w:lang w:val="en-US"/>
        </w:rPr>
        <w:t>5.</w:t>
      </w:r>
      <w:r w:rsidR="009C2843">
        <w:rPr>
          <w:lang w:val="en-US"/>
        </w:rPr>
        <w:t>4</w:t>
      </w:r>
      <w:r>
        <w:rPr>
          <w:lang w:val="en-US"/>
        </w:rPr>
        <w:t>.3 Implementation and results</w:t>
      </w:r>
      <w:bookmarkEnd w:id="213"/>
    </w:p>
    <w:p w14:paraId="3F03AD51" w14:textId="45D9BF06" w:rsidR="00AA51C5" w:rsidRDefault="00AA51C5" w:rsidP="00DB0589">
      <w:pPr>
        <w:pStyle w:val="Heading4"/>
        <w:spacing w:line="276" w:lineRule="auto"/>
        <w:jc w:val="both"/>
        <w:rPr>
          <w:lang w:val="en-US"/>
        </w:rPr>
      </w:pPr>
      <w:bookmarkStart w:id="214" w:name="_Toc38767301"/>
      <w:r>
        <w:rPr>
          <w:lang w:val="en-US"/>
        </w:rPr>
        <w:t>5.</w:t>
      </w:r>
      <w:r w:rsidR="009C2843">
        <w:rPr>
          <w:lang w:val="en-US"/>
        </w:rPr>
        <w:t>4</w:t>
      </w:r>
      <w:r>
        <w:rPr>
          <w:lang w:val="en-US"/>
        </w:rPr>
        <w:t>.3.1 Hardware (Physical work)</w:t>
      </w:r>
      <w:bookmarkEnd w:id="214"/>
    </w:p>
    <w:p w14:paraId="413E3E7C" w14:textId="4861E8BC" w:rsidR="00AA51C5" w:rsidRDefault="00030C93" w:rsidP="00DB0589">
      <w:pPr>
        <w:spacing w:line="276" w:lineRule="auto"/>
        <w:jc w:val="both"/>
      </w:pPr>
      <w:r w:rsidRPr="00030C93">
        <w:t>According to the results achieved by the author from the implementation in the physical smart home, it can be said that most of the smart devices that were implemented in the home</w:t>
      </w:r>
      <w:r>
        <w:t xml:space="preserve"> are</w:t>
      </w:r>
      <w:r w:rsidRPr="00030C93">
        <w:t xml:space="preserve"> work very well,</w:t>
      </w:r>
    </w:p>
    <w:p w14:paraId="2C639CA0" w14:textId="46B0B31E" w:rsidR="00030C93" w:rsidRPr="00145713" w:rsidRDefault="00030C93" w:rsidP="00DB0589">
      <w:pPr>
        <w:spacing w:line="276" w:lineRule="auto"/>
        <w:jc w:val="both"/>
        <w:rPr>
          <w:rtl/>
          <w:lang w:bidi="ar-SY"/>
        </w:rPr>
      </w:pPr>
      <w:r>
        <w:t>t</w:t>
      </w:r>
      <w:r w:rsidRPr="00030C93">
        <w:t>hrough the included screenshots of the completed smart home, we can see how some devices can operate automatically without the need for human control, as well as some devices that the user can control them through the website such as lights, also the author was able to successfully connect the temperature and humidity sensor with a database, which it was an example to show the user how data can be recorded and monitored, which we can do this also with any other device.</w:t>
      </w:r>
    </w:p>
    <w:p w14:paraId="2BA6E239" w14:textId="724F3CA5" w:rsidR="000F70F3" w:rsidRDefault="00E024D7" w:rsidP="00DB0589">
      <w:pPr>
        <w:spacing w:line="276" w:lineRule="auto"/>
        <w:jc w:val="both"/>
        <w:rPr>
          <w:lang w:val="en-US"/>
        </w:rPr>
      </w:pPr>
      <w:r w:rsidRPr="00E024D7">
        <w:rPr>
          <w:lang w:val="en-US"/>
        </w:rPr>
        <w:t xml:space="preserve">As the author has explained in the test scheduled some of the devices were working very well when they were implemented separately, but when all the devices were joined together,  some of the devices did not </w:t>
      </w:r>
      <w:r w:rsidRPr="00E024D7">
        <w:rPr>
          <w:lang w:val="en-US"/>
        </w:rPr>
        <w:lastRenderedPageBreak/>
        <w:t>work for some reason like the servo motor when the author gives the order to the servo to turn the servo did not respond.</w:t>
      </w:r>
    </w:p>
    <w:p w14:paraId="64D66D57" w14:textId="5B28BEBC" w:rsidR="00E024D7" w:rsidRDefault="00E024D7" w:rsidP="00DB0589">
      <w:pPr>
        <w:spacing w:line="276" w:lineRule="auto"/>
        <w:jc w:val="both"/>
        <w:rPr>
          <w:lang w:val="en-US"/>
        </w:rPr>
      </w:pPr>
      <w:r w:rsidRPr="00E024D7">
        <w:rPr>
          <w:lang w:val="en-US"/>
        </w:rPr>
        <w:t>As the author has explained in the test scheduled some of the devices were working very well when they were implemented separately, but when all the devices were joined together,  some of the devices did not work for some reason like the servo motor which when connected with other devices it stopped responding at all.!</w:t>
      </w:r>
    </w:p>
    <w:p w14:paraId="452A0F5C" w14:textId="122D0242" w:rsidR="00E024D7" w:rsidRDefault="00E024D7" w:rsidP="00DB0589">
      <w:pPr>
        <w:spacing w:line="276" w:lineRule="auto"/>
        <w:jc w:val="both"/>
        <w:rPr>
          <w:lang w:val="en-US"/>
        </w:rPr>
      </w:pPr>
      <w:r w:rsidRPr="00E024D7">
        <w:rPr>
          <w:lang w:val="en-US"/>
        </w:rPr>
        <w:t>The other step that the author tried to implement it but was not successful is that to show the device's status if it's active or not in the website, but for some reason, it did not work for all of them as well,</w:t>
      </w:r>
    </w:p>
    <w:p w14:paraId="57B22D39" w14:textId="697DD5F8" w:rsidR="00E024D7" w:rsidRDefault="00E024D7" w:rsidP="00DB0589">
      <w:pPr>
        <w:spacing w:line="276" w:lineRule="auto"/>
        <w:jc w:val="both"/>
        <w:rPr>
          <w:lang w:val="en-US"/>
        </w:rPr>
      </w:pPr>
      <w:r w:rsidRPr="00E024D7">
        <w:rPr>
          <w:lang w:val="en-US"/>
        </w:rPr>
        <w:t>For future steps, the project does not need to include the Arduino Uno and NodeMCU to get many inputs and Wi-Fi, the author has found that there are already in the marker devices that called Arduino UNO Wi-Fi V2 MCU Module ABX00021 and this device has enough inputs and supported by Wi-Fi as well</w:t>
      </w:r>
    </w:p>
    <w:p w14:paraId="0ED7A28C" w14:textId="12DFBB81" w:rsidR="00AA51C5" w:rsidRDefault="00AA51C5" w:rsidP="00DB0589">
      <w:pPr>
        <w:pStyle w:val="Heading4"/>
        <w:spacing w:line="276" w:lineRule="auto"/>
        <w:jc w:val="both"/>
        <w:rPr>
          <w:lang w:val="en-US"/>
        </w:rPr>
      </w:pPr>
      <w:bookmarkStart w:id="215" w:name="_Toc38767302"/>
      <w:r>
        <w:rPr>
          <w:lang w:val="en-US"/>
        </w:rPr>
        <w:t>5.</w:t>
      </w:r>
      <w:r w:rsidR="009C2843">
        <w:rPr>
          <w:lang w:val="en-US"/>
        </w:rPr>
        <w:t>4</w:t>
      </w:r>
      <w:r>
        <w:rPr>
          <w:lang w:val="en-US"/>
        </w:rPr>
        <w:t>.3.2 Software (Packet Tracer)</w:t>
      </w:r>
      <w:bookmarkEnd w:id="215"/>
    </w:p>
    <w:p w14:paraId="201A2BF7" w14:textId="7C506CC5" w:rsidR="00E27F94" w:rsidRDefault="00E27F94" w:rsidP="000D625B">
      <w:pPr>
        <w:spacing w:after="360" w:line="276" w:lineRule="auto"/>
        <w:jc w:val="both"/>
        <w:rPr>
          <w:lang w:val="en-US"/>
        </w:rPr>
      </w:pPr>
      <w:r w:rsidRPr="00E27F94">
        <w:rPr>
          <w:lang w:val="en-US"/>
        </w:rPr>
        <w:t>In the Packet Tracer simulation, the author has tested all the devices and sensors and all of them are working as expected with the network side as well, and in this simulation, the author was very limited and chose to apply the same devices and sensor as the physical hardware simulation, which the Pack Tracer simulation could be wider than that and the author can extend it much more than he did, as Packet Tracer software supports many different sensors and devices making the simulation much clearer for the user</w:t>
      </w:r>
    </w:p>
    <w:p w14:paraId="4EC86750" w14:textId="6E3F4D85" w:rsidR="00CA3F6C" w:rsidRPr="00CA3F6C" w:rsidRDefault="000D625B" w:rsidP="000D625B">
      <w:pPr>
        <w:spacing w:line="276" w:lineRule="auto"/>
        <w:jc w:val="both"/>
        <w:rPr>
          <w:lang w:val="en-US"/>
        </w:rPr>
      </w:pPr>
      <w:r>
        <w:rPr>
          <w:lang w:val="en-US"/>
        </w:rPr>
        <w:t xml:space="preserve">   </w:t>
      </w:r>
      <w:r w:rsidR="00CA3F6C" w:rsidRPr="00CA3F6C">
        <w:rPr>
          <w:lang w:val="en-US"/>
        </w:rPr>
        <w:t>By completing the simulation, the author believes that he has achieved his aim and objectives by building a small house including the devices required to demonstrate and simulate how these devices interact with each other and how the user can manage and control those devices, and in the analysis section, it can be seen how the smart devices can reducing energy use, as the author explained that in his example, the energy from just 12 small LEDs can be reduced for 1 day from 1440 watts to 600 watts, so comparing to the reality that number will be surly much bigger, So through this simulation and the packet tracer simulation, the user can see how the smart building will look likes.</w:t>
      </w:r>
    </w:p>
    <w:p w14:paraId="1126551A" w14:textId="3117E246" w:rsidR="00975EDF" w:rsidRDefault="00CA3F6C" w:rsidP="000D625B">
      <w:pPr>
        <w:spacing w:line="276" w:lineRule="auto"/>
        <w:jc w:val="both"/>
        <w:rPr>
          <w:lang w:val="en-US"/>
        </w:rPr>
      </w:pPr>
      <w:r w:rsidRPr="00CA3F6C">
        <w:rPr>
          <w:lang w:val="en-US"/>
        </w:rPr>
        <w:t>Also by adding more functionality to the smart building, like instead controlling the smart devices in the smart home from a website, we can use a smartphone application as well to control them which will be a big improvement and easier for the user rather than the website.</w:t>
      </w:r>
    </w:p>
    <w:p w14:paraId="54AA9D66" w14:textId="303BA163" w:rsidR="00CA3F6C" w:rsidRDefault="009C2843" w:rsidP="00DB0589">
      <w:pPr>
        <w:pStyle w:val="Heading2"/>
        <w:spacing w:line="276" w:lineRule="auto"/>
        <w:jc w:val="both"/>
        <w:rPr>
          <w:lang w:val="en-US"/>
        </w:rPr>
      </w:pPr>
      <w:bookmarkStart w:id="216" w:name="_Toc38767303"/>
      <w:r>
        <w:rPr>
          <w:lang w:val="en-US"/>
        </w:rPr>
        <w:t xml:space="preserve">5.5 </w:t>
      </w:r>
      <w:r w:rsidR="00AB282A">
        <w:rPr>
          <w:lang w:val="en-US"/>
        </w:rPr>
        <w:t>Conclusion</w:t>
      </w:r>
      <w:bookmarkEnd w:id="216"/>
    </w:p>
    <w:p w14:paraId="1F526404" w14:textId="77777777" w:rsidR="00077940" w:rsidRPr="00077940" w:rsidRDefault="00077940" w:rsidP="00DB0589">
      <w:pPr>
        <w:spacing w:line="276" w:lineRule="auto"/>
        <w:jc w:val="both"/>
        <w:rPr>
          <w:lang w:val="en-US"/>
        </w:rPr>
      </w:pPr>
      <w:r w:rsidRPr="00077940">
        <w:rPr>
          <w:lang w:val="en-US"/>
        </w:rPr>
        <w:t>In this chapter, the author has described the results of this project in both simulations, and he included screenshots and an explanation for each one of them, then he went through the analyses section by explaining how the user could save energy from using the smart building, and in the final section the author has included the evaluation for the whole project and how the project was and how can he improve it in the future as well.</w:t>
      </w:r>
    </w:p>
    <w:p w14:paraId="794D3663" w14:textId="55D19E10" w:rsidR="00B9799E" w:rsidRDefault="0043621C" w:rsidP="00DB0589">
      <w:pPr>
        <w:spacing w:line="276" w:lineRule="auto"/>
        <w:jc w:val="both"/>
        <w:rPr>
          <w:lang w:val="en-US"/>
        </w:rPr>
      </w:pPr>
      <w:r w:rsidRPr="0043621C">
        <w:rPr>
          <w:lang w:val="en-US"/>
        </w:rPr>
        <w:t>In the following section, a conclusion of the entire project will be included and what recommendations can be taken in the upcoming projects or what updates and improvement that can be applied to get better results.</w:t>
      </w:r>
      <w:r w:rsidR="00675991">
        <w:rPr>
          <w:lang w:val="en-US"/>
        </w:rPr>
        <w:br w:type="page"/>
      </w:r>
    </w:p>
    <w:p w14:paraId="0E44AF7A" w14:textId="413CB105" w:rsidR="0069316F" w:rsidRPr="00EB0D25" w:rsidRDefault="00A53743" w:rsidP="00DB0589">
      <w:pPr>
        <w:pStyle w:val="Heading1"/>
        <w:numPr>
          <w:ilvl w:val="0"/>
          <w:numId w:val="16"/>
        </w:numPr>
        <w:shd w:val="clear" w:color="auto" w:fill="002060"/>
        <w:spacing w:after="120" w:line="276" w:lineRule="auto"/>
        <w:jc w:val="both"/>
        <w:rPr>
          <w:color w:val="FFFFFF" w:themeColor="background1"/>
          <w:lang w:val="en-US"/>
        </w:rPr>
      </w:pPr>
      <w:bookmarkStart w:id="217" w:name="_Toc38767304"/>
      <w:r w:rsidRPr="005E5EEE">
        <w:rPr>
          <w:color w:val="FFFFFF" w:themeColor="background1"/>
          <w:lang w:val="en-US"/>
        </w:rPr>
        <w:lastRenderedPageBreak/>
        <w:t>Conclusions and Recommendations</w:t>
      </w:r>
      <w:bookmarkEnd w:id="217"/>
    </w:p>
    <w:p w14:paraId="66FEB3F5" w14:textId="77777777" w:rsidR="00DB0589" w:rsidRPr="00DB0589" w:rsidRDefault="00DB0589" w:rsidP="00DB0589">
      <w:pPr>
        <w:spacing w:line="276" w:lineRule="auto"/>
        <w:jc w:val="both"/>
      </w:pPr>
      <w:r w:rsidRPr="00DB0589">
        <w:t xml:space="preserve">At the end of this project, it can be seen that the author touched on several aspects through which the meaning of the term ‘smart building’ was explained, along with when this term started to be used, what the history of these technologies was and what forms of automation people used previously. The study has also discussed how smart systems have had a positive effect in various types of buildings, such as commercial, educational, and healthcare buildings and </w:t>
      </w:r>
      <w:proofErr w:type="gramStart"/>
      <w:r w:rsidRPr="00DB0589">
        <w:t>homes in particular</w:t>
      </w:r>
      <w:proofErr w:type="gramEnd"/>
      <w:r w:rsidRPr="00DB0589">
        <w:t>. The author discussed the extent of the positives relating to these buildings in the future, compared to our current homes without any smart devices, and how smart buildings can make our lives easier than before by controlling our home devices, which, in turn, will provide us with cost reductions, greater safety and improved efficiency and performance by monitoring internal conditions in real-time. More importantly, smart buildings can work to reduce carbon emissions and reduce our consumption of energy sources that negatively affect the availability of natural resources around the world. In addition, the author touched on the history and meaning of the IoT and when this technology started, adding more explanation about its components, how it works, its use  and application in several fields, the extent of its impact on our daily life and how big the future of these devices will be. As can be seen by the examples provided, this technology is involved in many different areas, such as medicine, industry and trade, which are expected to expand in the future.</w:t>
      </w:r>
    </w:p>
    <w:p w14:paraId="1EEA11EC" w14:textId="77777777" w:rsidR="00A660A4" w:rsidRDefault="00A660A4" w:rsidP="00A660A4">
      <w:pPr>
        <w:spacing w:line="276" w:lineRule="auto"/>
        <w:jc w:val="both"/>
      </w:pPr>
      <w:r>
        <w:t xml:space="preserve">In the next section, the author talked about the methodology that he followed by explaining </w:t>
      </w:r>
      <w:proofErr w:type="gramStart"/>
      <w:r>
        <w:t>a number of</w:t>
      </w:r>
      <w:proofErr w:type="gramEnd"/>
      <w:r>
        <w:t xml:space="preserve"> areas, starting with the research methodology and the choice of positivism as the philosophy and the use of deduction in the approaches. The discussion continued with the strategy that was followed, adding explanations about the risks that might be faced and how these risks could be avoided which some of these risks was near-far Wi-Fi which he avoided by implementing each step separately. After the discussion of the methodology, the author talked about the project’s validity, reliability and generalisability and what data evaluation was utilised. Furthermore, because the project depends on many different elements to implement the practical side, the author talked about the resources that were needed during its implementation, for instance, what hardware and software were necessary to complete the project.</w:t>
      </w:r>
    </w:p>
    <w:p w14:paraId="75C4C7ED" w14:textId="15954996" w:rsidR="00A660A4" w:rsidRDefault="00A660A4" w:rsidP="00A660A4">
      <w:pPr>
        <w:spacing w:line="276" w:lineRule="auto"/>
        <w:jc w:val="both"/>
      </w:pPr>
      <w:r>
        <w:t>In the next section, the author explained the project’s requirements, design and implementation by describing each step, starting with the user, system, hardware and software requirements. The project’s design and how each step was followed, by setting out diagrams and screenshots for every stage, was then discussed. This section concluded by talking about the project’s implementation and what was needed, including the hardware, the software and the simulation, as well as the tests used for all the steps during the implementation.</w:t>
      </w:r>
    </w:p>
    <w:p w14:paraId="7638ADCC" w14:textId="0A7DA364" w:rsidR="000D625B" w:rsidRDefault="000D625B" w:rsidP="000D625B">
      <w:pPr>
        <w:spacing w:line="276" w:lineRule="auto"/>
        <w:jc w:val="both"/>
      </w:pPr>
      <w:r w:rsidRPr="000D625B">
        <w:t>In the next chapter, the result of the project has been included with screenshots of the completed simulations and followed by the analyses section that explains how the devices can reduced the energy for just 12 LEDs from 1440 watts to 600 watts</w:t>
      </w:r>
      <w:r>
        <w:t>,</w:t>
      </w:r>
      <w:r w:rsidRPr="000D625B">
        <w:t xml:space="preserve"> Moreover, the author in the evaluation section discussed the achievement of the entire project, how the project was, what was the successful outcome, what did not work and how the author could improve it in the future.</w:t>
      </w:r>
    </w:p>
    <w:p w14:paraId="6D51900D" w14:textId="77777777" w:rsidR="00DB0589" w:rsidRPr="00DB0589" w:rsidRDefault="00DB0589" w:rsidP="00DB0589">
      <w:pPr>
        <w:spacing w:line="276" w:lineRule="auto"/>
        <w:jc w:val="both"/>
      </w:pPr>
      <w:r w:rsidRPr="00DB0589">
        <w:t>This project was built with low-cost small devices, which were connected to each other by wires. The reason for connecting them with wires was because the author tried to simulate the smart home by choosing devices from the IoT to show how powerful they can be and how many benefits they can provide. These devices were implemented in a small and simple house in this project to demonstrate how some of these devices can work without any control to reduce energy use and to increase security and how the rest of the devices can be easily controlled using a website.</w:t>
      </w:r>
    </w:p>
    <w:p w14:paraId="6D103F7A" w14:textId="77777777" w:rsidR="00DB0589" w:rsidRPr="00DB0589" w:rsidRDefault="00DB0589" w:rsidP="00DB0589">
      <w:pPr>
        <w:spacing w:line="276" w:lineRule="auto"/>
        <w:jc w:val="both"/>
      </w:pPr>
      <w:r w:rsidRPr="00DB0589">
        <w:lastRenderedPageBreak/>
        <w:t>The author’s suggestion is that, in the future, these devices can be connected directly to the Wi-Fi network, through which the difficulty and cost of connecting wires can be dispensed with. Furthermore, a lot of functionality can be added to this project to gain further benefits for a smart home, such as connecting devices to a smartphone, which gives the user the ability to use an app to control them.</w:t>
      </w:r>
    </w:p>
    <w:p w14:paraId="41F61131" w14:textId="5A757462" w:rsidR="0031263E" w:rsidRPr="00DB0589" w:rsidRDefault="0031263E" w:rsidP="00DB0589">
      <w:pPr>
        <w:spacing w:line="276" w:lineRule="auto"/>
        <w:jc w:val="both"/>
      </w:pPr>
    </w:p>
    <w:p w14:paraId="74887E61" w14:textId="77777777" w:rsidR="00814035" w:rsidRPr="00DB0589" w:rsidRDefault="00814035" w:rsidP="00DB0589">
      <w:pPr>
        <w:spacing w:line="276" w:lineRule="auto"/>
        <w:jc w:val="both"/>
      </w:pPr>
    </w:p>
    <w:p w14:paraId="29E4503B" w14:textId="0FD1892F" w:rsidR="00675991" w:rsidRPr="0031263E" w:rsidRDefault="00675991" w:rsidP="00DB0589">
      <w:pPr>
        <w:spacing w:line="276" w:lineRule="auto"/>
        <w:jc w:val="both"/>
        <w:rPr>
          <w:lang w:val="en-US"/>
        </w:rPr>
      </w:pPr>
      <w:r w:rsidRPr="0031263E">
        <w:rPr>
          <w:lang w:val="en-US"/>
        </w:rPr>
        <w:br w:type="page"/>
      </w:r>
    </w:p>
    <w:p w14:paraId="35EB4322" w14:textId="0E116E2F" w:rsidR="004E4674" w:rsidRDefault="004E4674" w:rsidP="00DB0589">
      <w:pPr>
        <w:pStyle w:val="Heading1"/>
        <w:numPr>
          <w:ilvl w:val="0"/>
          <w:numId w:val="16"/>
        </w:numPr>
        <w:shd w:val="clear" w:color="auto" w:fill="002060"/>
        <w:spacing w:after="120" w:line="276" w:lineRule="auto"/>
        <w:jc w:val="both"/>
        <w:rPr>
          <w:color w:val="FFFFFF" w:themeColor="background1"/>
          <w:lang w:val="en-US"/>
        </w:rPr>
      </w:pPr>
      <w:bookmarkStart w:id="218" w:name="_Toc38767305"/>
      <w:r>
        <w:rPr>
          <w:color w:val="FFFFFF" w:themeColor="background1"/>
          <w:lang w:val="en-US"/>
        </w:rPr>
        <w:lastRenderedPageBreak/>
        <w:t>Personal Reflection</w:t>
      </w:r>
      <w:bookmarkEnd w:id="218"/>
    </w:p>
    <w:p w14:paraId="4B48BD48" w14:textId="77777777" w:rsidR="00DB0589" w:rsidRPr="00DB0589" w:rsidRDefault="00DB0589" w:rsidP="00DB0589">
      <w:pPr>
        <w:spacing w:line="276" w:lineRule="auto"/>
        <w:jc w:val="both"/>
      </w:pPr>
      <w:r w:rsidRPr="00DB0589">
        <w:t>At the end of any project, the author, who is me, has learnt a great deal from the process and, through reading a great deal from several resources with different aspects, there will be many interesting elements that will enable the author to build more knowledge in the field.</w:t>
      </w:r>
    </w:p>
    <w:p w14:paraId="40923ED6" w14:textId="77777777" w:rsidR="00DB0589" w:rsidRPr="00DB0589" w:rsidRDefault="00DB0589" w:rsidP="00DB0589">
      <w:pPr>
        <w:spacing w:line="276" w:lineRule="auto"/>
        <w:jc w:val="both"/>
      </w:pPr>
      <w:r w:rsidRPr="00DB0589">
        <w:t xml:space="preserve">In this section, I will include the exciting things that I have, in one way or another, benefited from through researching scientific articles or books, or by applying them from many different websites. One of the most interesting things about this project is that it has given me the ability to </w:t>
      </w:r>
      <w:proofErr w:type="gramStart"/>
      <w:r w:rsidRPr="00DB0589">
        <w:t>join together</w:t>
      </w:r>
      <w:proofErr w:type="gramEnd"/>
      <w:r w:rsidRPr="00DB0589">
        <w:t xml:space="preserve"> many topics in one project, such as programming languages, networks and electronics.</w:t>
      </w:r>
    </w:p>
    <w:p w14:paraId="45815CC0" w14:textId="77777777" w:rsidR="00DB0589" w:rsidRPr="00DB0589" w:rsidRDefault="00DB0589" w:rsidP="00DB0589">
      <w:pPr>
        <w:spacing w:line="276" w:lineRule="auto"/>
        <w:jc w:val="both"/>
      </w:pPr>
      <w:r w:rsidRPr="00DB0589">
        <w:t xml:space="preserve">As a result of using codes to program the devices, I have obtained more knowledge and practice of using many different languages, like C/C++, to code the Arduino devices in the physical hardware, more knowledge of PHP language because I needed to extract the data and build the website, along with HTML and CSS to build the layout of the website. In addition, I gained more knowledge of using databases like MySQL and MySQLi, especially when I use the database to collect data from electronic devices. This was quite difficult for me because it was the first time that I had obtained a database from physical devices and, also, I needed to learn the difference between MySQLi and MySQL. During the implementation I was using MySQLi and had an error message. I did not know what the error was </w:t>
      </w:r>
      <w:proofErr w:type="gramStart"/>
      <w:r w:rsidRPr="00DB0589">
        <w:t>exactly</w:t>
      </w:r>
      <w:proofErr w:type="gramEnd"/>
      <w:r w:rsidRPr="00DB0589">
        <w:t xml:space="preserve"> and the system did not say what it was. After searching many websites, which took around 2 days, I realized that I should have used MySQL for my database, which would have defined what the error was and why it had occurred.</w:t>
      </w:r>
    </w:p>
    <w:p w14:paraId="0ED016C2" w14:textId="77777777" w:rsidR="00DB0589" w:rsidRPr="00DB0589" w:rsidRDefault="00DB0589" w:rsidP="00DB0589">
      <w:pPr>
        <w:spacing w:line="276" w:lineRule="auto"/>
        <w:jc w:val="both"/>
      </w:pPr>
      <w:r w:rsidRPr="00DB0589">
        <w:t>Similarly, with the C/C++ and PHP languages, because I encountered many errors during the implementation, I gained more knowledge about how to solve them. As I mentioned at the beginning of this section, one of the most interesting things about this project is that it has many different aspects, through which I have been able to gain more knowledge about networks than before, because I practiced them, and also about the packet tracking system.</w:t>
      </w:r>
    </w:p>
    <w:p w14:paraId="6005BE42" w14:textId="77777777" w:rsidR="00DB0589" w:rsidRPr="00DB0589" w:rsidRDefault="00DB0589" w:rsidP="00DB0589">
      <w:pPr>
        <w:spacing w:line="276" w:lineRule="auto"/>
        <w:jc w:val="both"/>
      </w:pPr>
      <w:r w:rsidRPr="00DB0589">
        <w:t>Also, I got more knowledge using the electronic things which gave me the opportunity to gain more between the electronic network that I can add this experience and knowledge to my programming knowledge.</w:t>
      </w:r>
    </w:p>
    <w:p w14:paraId="5760C324" w14:textId="77777777" w:rsidR="00DB0589" w:rsidRPr="00DB0589" w:rsidRDefault="00DB0589" w:rsidP="00DB0589">
      <w:pPr>
        <w:spacing w:line="276" w:lineRule="auto"/>
        <w:jc w:val="both"/>
      </w:pPr>
      <w:r w:rsidRPr="00DB0589">
        <w:t>Another interesting element of the project is that I have gained the experience and knowledge to start planning and designing the project, so that I can lay out a step by step plan for when I want to build a future project, and how can I use many different elements, such as chart principles and rules, for example.</w:t>
      </w:r>
    </w:p>
    <w:p w14:paraId="362B1BC3" w14:textId="77777777" w:rsidR="00DB0589" w:rsidRPr="003A3674" w:rsidRDefault="00DB0589" w:rsidP="00C56B9C">
      <w:pPr>
        <w:spacing w:line="276" w:lineRule="auto"/>
        <w:jc w:val="both"/>
      </w:pPr>
      <w:r w:rsidRPr="00DB0589">
        <w:t>Finally, and most importantly, during this project’s implementation, I identified a large group of resources and scientific research, such as books, papers, magazines and articles, that have been added to my own electronic library and which will be very helpful and useful in many different areas in my future life or any future projects</w:t>
      </w:r>
      <w:r w:rsidRPr="003A3674">
        <w:t>.</w:t>
      </w:r>
    </w:p>
    <w:p w14:paraId="6DB061F9" w14:textId="68DEED76" w:rsidR="007E4405" w:rsidRPr="00DB0589" w:rsidRDefault="007E4405" w:rsidP="00DB0589">
      <w:pPr>
        <w:spacing w:line="276" w:lineRule="auto"/>
        <w:jc w:val="both"/>
      </w:pPr>
    </w:p>
    <w:p w14:paraId="5A7C6C4E" w14:textId="29317894" w:rsidR="00DB0589" w:rsidRDefault="00F613C0" w:rsidP="00F613C0">
      <w:pPr>
        <w:spacing w:line="276" w:lineRule="auto"/>
        <w:rPr>
          <w:lang w:val="en-US"/>
        </w:rPr>
      </w:pPr>
      <w:r>
        <w:rPr>
          <w:lang w:val="en-US"/>
        </w:rPr>
        <w:tab/>
      </w:r>
    </w:p>
    <w:p w14:paraId="69EB994F" w14:textId="77777777" w:rsidR="00DB0589" w:rsidRDefault="00DB0589">
      <w:pPr>
        <w:spacing w:line="259" w:lineRule="auto"/>
        <w:rPr>
          <w:lang w:val="en-US"/>
        </w:rPr>
      </w:pPr>
      <w:r>
        <w:rPr>
          <w:lang w:val="en-US"/>
        </w:rPr>
        <w:br w:type="page"/>
      </w:r>
    </w:p>
    <w:p w14:paraId="3DD283A4" w14:textId="4D7A5CC8" w:rsidR="00034F78" w:rsidRPr="00034F78" w:rsidRDefault="00206030" w:rsidP="00643A5C">
      <w:pPr>
        <w:pStyle w:val="Heading1"/>
        <w:numPr>
          <w:ilvl w:val="0"/>
          <w:numId w:val="16"/>
        </w:numPr>
        <w:shd w:val="clear" w:color="auto" w:fill="002060"/>
        <w:spacing w:after="120" w:line="276" w:lineRule="auto"/>
        <w:rPr>
          <w:color w:val="FFFFFF" w:themeColor="background1"/>
          <w:lang w:val="en-US"/>
        </w:rPr>
      </w:pPr>
      <w:bookmarkStart w:id="219" w:name="_Toc38767306"/>
      <w:r w:rsidRPr="00206030">
        <w:rPr>
          <w:color w:val="FFFFFF" w:themeColor="background1"/>
          <w:lang w:val="en-US"/>
        </w:rPr>
        <w:lastRenderedPageBreak/>
        <w:t>References</w:t>
      </w:r>
      <w:bookmarkEnd w:id="219"/>
    </w:p>
    <w:p w14:paraId="2556AAA6" w14:textId="27870026" w:rsidR="009C7CBB" w:rsidRPr="009C7CBB" w:rsidRDefault="00E2069F" w:rsidP="00C56B9C">
      <w:pPr>
        <w:widowControl w:val="0"/>
        <w:autoSpaceDE w:val="0"/>
        <w:autoSpaceDN w:val="0"/>
        <w:adjustRightInd w:val="0"/>
        <w:spacing w:line="276"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9C7CBB" w:rsidRPr="009C7CBB">
        <w:rPr>
          <w:rFonts w:ascii="Calibri" w:hAnsi="Calibri" w:cs="Calibri"/>
          <w:noProof/>
          <w:szCs w:val="24"/>
        </w:rPr>
        <w:t>[1]</w:t>
      </w:r>
      <w:r w:rsidR="009C7CBB" w:rsidRPr="009C7CBB">
        <w:rPr>
          <w:rFonts w:ascii="Calibri" w:hAnsi="Calibri" w:cs="Calibri"/>
          <w:noProof/>
          <w:szCs w:val="24"/>
        </w:rPr>
        <w:tab/>
        <w:t xml:space="preserve">V. Albino, U. Berardi, and R. M. Dangelico, “Smart cities: Definitions, dimensions, performance, and initiatives,” </w:t>
      </w:r>
      <w:r w:rsidR="009C7CBB" w:rsidRPr="009C7CBB">
        <w:rPr>
          <w:rFonts w:ascii="Calibri" w:hAnsi="Calibri" w:cs="Calibri"/>
          <w:i/>
          <w:iCs/>
          <w:noProof/>
          <w:szCs w:val="24"/>
        </w:rPr>
        <w:t>J. Urban Technol.</w:t>
      </w:r>
      <w:r w:rsidR="009C7CBB" w:rsidRPr="009C7CBB">
        <w:rPr>
          <w:rFonts w:ascii="Calibri" w:hAnsi="Calibri" w:cs="Calibri"/>
          <w:noProof/>
          <w:szCs w:val="24"/>
        </w:rPr>
        <w:t>, vol. 22, no. 1, pp. 3–21, 2015.</w:t>
      </w:r>
    </w:p>
    <w:p w14:paraId="08DD670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w:t>
      </w:r>
      <w:r w:rsidRPr="009C7CBB">
        <w:rPr>
          <w:rFonts w:ascii="Calibri" w:hAnsi="Calibri" w:cs="Calibri"/>
          <w:noProof/>
          <w:szCs w:val="24"/>
        </w:rPr>
        <w:tab/>
        <w:t>J. Webb, “Sustainable Urban Energy Policy: Heat and the city,” 2016.</w:t>
      </w:r>
    </w:p>
    <w:p w14:paraId="30C7548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w:t>
      </w:r>
      <w:r w:rsidRPr="009C7CBB">
        <w:rPr>
          <w:rFonts w:ascii="Calibri" w:hAnsi="Calibri" w:cs="Calibri"/>
          <w:noProof/>
          <w:szCs w:val="24"/>
        </w:rPr>
        <w:tab/>
        <w:t>“UK losing £9.5bn a year on wasted energy - Energy Live News.” [Online]. Available: https://www.energylivenews.com/2015/10/01/uk-losing-9-5bn-a-year-on-wasted-energy/. [Accessed: 19-Jan-2020].</w:t>
      </w:r>
    </w:p>
    <w:p w14:paraId="6A025EF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w:t>
      </w:r>
      <w:r w:rsidRPr="009C7CBB">
        <w:rPr>
          <w:rFonts w:ascii="Calibri" w:hAnsi="Calibri" w:cs="Calibri"/>
          <w:noProof/>
          <w:szCs w:val="24"/>
        </w:rPr>
        <w:tab/>
        <w:t>“Brits Are Wasting £4.4 Billion Every Year By Leaving Lights On At Home – Wasting Electricity.” [Online]. Available: https://www.housebeautiful.com/uk/lifestyle/a22684252/cost-leaving-lights-on/. [Accessed: 19-Jan-2020].</w:t>
      </w:r>
    </w:p>
    <w:p w14:paraId="78035BA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w:t>
      </w:r>
      <w:r w:rsidRPr="009C7CBB">
        <w:rPr>
          <w:rFonts w:ascii="Calibri" w:hAnsi="Calibri" w:cs="Calibri"/>
          <w:noProof/>
          <w:szCs w:val="24"/>
        </w:rPr>
        <w:tab/>
        <w:t xml:space="preserve">M. B. Hoy, “Smart Buildings: An Introduction to the Library of the Future,” </w:t>
      </w:r>
      <w:r w:rsidRPr="009C7CBB">
        <w:rPr>
          <w:rFonts w:ascii="Calibri" w:hAnsi="Calibri" w:cs="Calibri"/>
          <w:i/>
          <w:iCs/>
          <w:noProof/>
          <w:szCs w:val="24"/>
        </w:rPr>
        <w:t>Med. Ref. Serv. Q.</w:t>
      </w:r>
      <w:r w:rsidRPr="009C7CBB">
        <w:rPr>
          <w:rFonts w:ascii="Calibri" w:hAnsi="Calibri" w:cs="Calibri"/>
          <w:noProof/>
          <w:szCs w:val="24"/>
        </w:rPr>
        <w:t>, vol. 35, no. 3, pp. 326–331, Jul. 2016.</w:t>
      </w:r>
    </w:p>
    <w:p w14:paraId="33E0E7B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w:t>
      </w:r>
      <w:r w:rsidRPr="009C7CBB">
        <w:rPr>
          <w:rFonts w:ascii="Calibri" w:hAnsi="Calibri" w:cs="Calibri"/>
          <w:noProof/>
          <w:szCs w:val="24"/>
        </w:rPr>
        <w:tab/>
        <w:t>Juan Pedro Tomás, “Understanding the role of the IoT in a smart building,” 2017. [Online]. Available: https://enterpriseiotinsights.com/20170601/enterprise_iot_summit/connected-buildings-hospitals-and-factories/20170601enterprise_iot_summitsmart-building-iot-tag23#new_tab. [Accessed: 15-Oct-2019].</w:t>
      </w:r>
    </w:p>
    <w:p w14:paraId="5627537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w:t>
      </w:r>
      <w:r w:rsidRPr="009C7CBB">
        <w:rPr>
          <w:rFonts w:ascii="Calibri" w:hAnsi="Calibri" w:cs="Calibri"/>
          <w:noProof/>
          <w:szCs w:val="24"/>
        </w:rPr>
        <w:tab/>
        <w:t>“Smart City Building.” [Online]. Available: https://www.contractormag.com/iot/smart-city-building. [Accessed: 24-Nov-2019].</w:t>
      </w:r>
    </w:p>
    <w:p w14:paraId="3DB8F3B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w:t>
      </w:r>
      <w:r w:rsidRPr="009C7CBB">
        <w:rPr>
          <w:rFonts w:ascii="Calibri" w:hAnsi="Calibri" w:cs="Calibri"/>
          <w:noProof/>
          <w:szCs w:val="24"/>
        </w:rPr>
        <w:tab/>
        <w:t xml:space="preserve">A. Meola, “How smart cities &amp; IoT will change our communities,” </w:t>
      </w:r>
      <w:r w:rsidRPr="009C7CBB">
        <w:rPr>
          <w:rFonts w:ascii="Calibri" w:hAnsi="Calibri" w:cs="Calibri"/>
          <w:i/>
          <w:iCs/>
          <w:noProof/>
          <w:szCs w:val="24"/>
        </w:rPr>
        <w:t>Bus. Insid. UK</w:t>
      </w:r>
      <w:r w:rsidRPr="009C7CBB">
        <w:rPr>
          <w:rFonts w:ascii="Calibri" w:hAnsi="Calibri" w:cs="Calibri"/>
          <w:noProof/>
          <w:szCs w:val="24"/>
        </w:rPr>
        <w:t>, pp. 2016–2019, 2016.</w:t>
      </w:r>
    </w:p>
    <w:p w14:paraId="7B6A68E7"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w:t>
      </w:r>
      <w:r w:rsidRPr="009C7CBB">
        <w:rPr>
          <w:rFonts w:ascii="Calibri" w:hAnsi="Calibri" w:cs="Calibri"/>
          <w:noProof/>
          <w:szCs w:val="24"/>
        </w:rPr>
        <w:tab/>
        <w:t xml:space="preserve">P. Tracy, “What is a smart building and how can it benefit you?,” </w:t>
      </w:r>
      <w:r w:rsidRPr="009C7CBB">
        <w:rPr>
          <w:rFonts w:ascii="Calibri" w:hAnsi="Calibri" w:cs="Calibri"/>
          <w:i/>
          <w:iCs/>
          <w:noProof/>
          <w:szCs w:val="24"/>
        </w:rPr>
        <w:t>RCR Wirel. News</w:t>
      </w:r>
      <w:r w:rsidRPr="009C7CBB">
        <w:rPr>
          <w:rFonts w:ascii="Calibri" w:hAnsi="Calibri" w:cs="Calibri"/>
          <w:noProof/>
          <w:szCs w:val="24"/>
        </w:rPr>
        <w:t>, 2016.</w:t>
      </w:r>
    </w:p>
    <w:p w14:paraId="3C47535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w:t>
      </w:r>
      <w:r w:rsidRPr="009C7CBB">
        <w:rPr>
          <w:rFonts w:ascii="Calibri" w:hAnsi="Calibri" w:cs="Calibri"/>
          <w:noProof/>
          <w:szCs w:val="24"/>
        </w:rPr>
        <w:tab/>
        <w:t xml:space="preserve">A. Zanella, N. Bui, A. Castellani, L. Vangelista, and M. Zorzi, “Internet of things for smart cities,” </w:t>
      </w:r>
      <w:r w:rsidRPr="009C7CBB">
        <w:rPr>
          <w:rFonts w:ascii="Calibri" w:hAnsi="Calibri" w:cs="Calibri"/>
          <w:i/>
          <w:iCs/>
          <w:noProof/>
          <w:szCs w:val="24"/>
        </w:rPr>
        <w:t>IEEE Internet Things J.</w:t>
      </w:r>
      <w:r w:rsidRPr="009C7CBB">
        <w:rPr>
          <w:rFonts w:ascii="Calibri" w:hAnsi="Calibri" w:cs="Calibri"/>
          <w:noProof/>
          <w:szCs w:val="24"/>
        </w:rPr>
        <w:t>, vol. 1, no. 1, pp. 22–32, Feb. 2014.</w:t>
      </w:r>
    </w:p>
    <w:p w14:paraId="1754056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w:t>
      </w:r>
      <w:r w:rsidRPr="009C7CBB">
        <w:rPr>
          <w:rFonts w:ascii="Calibri" w:hAnsi="Calibri" w:cs="Calibri"/>
          <w:noProof/>
          <w:szCs w:val="24"/>
        </w:rPr>
        <w:tab/>
        <w:t xml:space="preserve">A. H. Buckman, M. Mayfield, and S. B. M. Beck, “What is a smart building?,” </w:t>
      </w:r>
      <w:r w:rsidRPr="009C7CBB">
        <w:rPr>
          <w:rFonts w:ascii="Calibri" w:hAnsi="Calibri" w:cs="Calibri"/>
          <w:i/>
          <w:iCs/>
          <w:noProof/>
          <w:szCs w:val="24"/>
        </w:rPr>
        <w:t>Smart Sustain. Built Environ.</w:t>
      </w:r>
      <w:r w:rsidRPr="009C7CBB">
        <w:rPr>
          <w:rFonts w:ascii="Calibri" w:hAnsi="Calibri" w:cs="Calibri"/>
          <w:noProof/>
          <w:szCs w:val="24"/>
        </w:rPr>
        <w:t>, vol. 3, no. 2, pp. 92–109, 2014.</w:t>
      </w:r>
    </w:p>
    <w:p w14:paraId="0D5FCBA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w:t>
      </w:r>
      <w:r w:rsidRPr="009C7CBB">
        <w:rPr>
          <w:rFonts w:ascii="Calibri" w:hAnsi="Calibri" w:cs="Calibri"/>
          <w:noProof/>
          <w:szCs w:val="24"/>
        </w:rPr>
        <w:tab/>
        <w:t xml:space="preserve">Heating and Ventilating Contractors’ Association., </w:t>
      </w:r>
      <w:r w:rsidRPr="009C7CBB">
        <w:rPr>
          <w:rFonts w:ascii="Calibri" w:hAnsi="Calibri" w:cs="Calibri"/>
          <w:i/>
          <w:iCs/>
          <w:noProof/>
          <w:szCs w:val="24"/>
        </w:rPr>
        <w:t>Standard for kitchen ventilation systems.</w:t>
      </w:r>
      <w:r w:rsidRPr="009C7CBB">
        <w:rPr>
          <w:rFonts w:ascii="Calibri" w:hAnsi="Calibri" w:cs="Calibri"/>
          <w:noProof/>
          <w:szCs w:val="24"/>
        </w:rPr>
        <w:t xml:space="preserve"> Heating &amp; Ventilating Contractors’ Association, 1999.</w:t>
      </w:r>
    </w:p>
    <w:p w14:paraId="2F14CF5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w:t>
      </w:r>
      <w:r w:rsidRPr="009C7CBB">
        <w:rPr>
          <w:rFonts w:ascii="Calibri" w:hAnsi="Calibri" w:cs="Calibri"/>
          <w:noProof/>
          <w:szCs w:val="24"/>
        </w:rPr>
        <w:tab/>
        <w:t>G. Tierie and A. Mcmxxxii, “Gedigitaliseerd door Francis Franck.”</w:t>
      </w:r>
    </w:p>
    <w:p w14:paraId="4C61FD6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w:t>
      </w:r>
      <w:r w:rsidRPr="009C7CBB">
        <w:rPr>
          <w:rFonts w:ascii="Calibri" w:hAnsi="Calibri" w:cs="Calibri"/>
          <w:noProof/>
          <w:szCs w:val="24"/>
        </w:rPr>
        <w:tab/>
        <w:t>“Cornelis Drebbel (en).”</w:t>
      </w:r>
    </w:p>
    <w:p w14:paraId="6642AA2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w:t>
      </w:r>
      <w:r w:rsidRPr="009C7CBB">
        <w:rPr>
          <w:rFonts w:ascii="Calibri" w:hAnsi="Calibri" w:cs="Calibri"/>
          <w:noProof/>
          <w:szCs w:val="24"/>
        </w:rPr>
        <w:tab/>
        <w:t xml:space="preserve">D. Sherry, “Thermoscopes, thermometers, and the foundations of measurement,” </w:t>
      </w:r>
      <w:r w:rsidRPr="009C7CBB">
        <w:rPr>
          <w:rFonts w:ascii="Calibri" w:hAnsi="Calibri" w:cs="Calibri"/>
          <w:i/>
          <w:iCs/>
          <w:noProof/>
          <w:szCs w:val="24"/>
        </w:rPr>
        <w:t>Stud. Hist. Philos. Sci. Part A</w:t>
      </w:r>
      <w:r w:rsidRPr="009C7CBB">
        <w:rPr>
          <w:rFonts w:ascii="Calibri" w:hAnsi="Calibri" w:cs="Calibri"/>
          <w:noProof/>
          <w:szCs w:val="24"/>
        </w:rPr>
        <w:t>, vol. 42, no. 4, pp. 509–524, 2011.</w:t>
      </w:r>
    </w:p>
    <w:p w14:paraId="2687CA8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w:t>
      </w:r>
      <w:r w:rsidRPr="009C7CBB">
        <w:rPr>
          <w:rFonts w:ascii="Calibri" w:hAnsi="Calibri" w:cs="Calibri"/>
          <w:noProof/>
          <w:szCs w:val="24"/>
        </w:rPr>
        <w:tab/>
        <w:t xml:space="preserve">“Principles and methods of temperature measurement,” </w:t>
      </w:r>
      <w:r w:rsidRPr="009C7CBB">
        <w:rPr>
          <w:rFonts w:ascii="Calibri" w:hAnsi="Calibri" w:cs="Calibri"/>
          <w:i/>
          <w:iCs/>
          <w:noProof/>
          <w:szCs w:val="24"/>
        </w:rPr>
        <w:t>Choice Rev. Online</w:t>
      </w:r>
      <w:r w:rsidRPr="009C7CBB">
        <w:rPr>
          <w:rFonts w:ascii="Calibri" w:hAnsi="Calibri" w:cs="Calibri"/>
          <w:noProof/>
          <w:szCs w:val="24"/>
        </w:rPr>
        <w:t>, vol. 26, no. 04, pp. 26-2150-26–2150, 1988.</w:t>
      </w:r>
    </w:p>
    <w:p w14:paraId="4270934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[17]</w:t>
      </w:r>
      <w:r w:rsidRPr="009C7CBB">
        <w:rPr>
          <w:rFonts w:ascii="Calibri" w:hAnsi="Calibri" w:cs="Calibri"/>
          <w:noProof/>
          <w:szCs w:val="24"/>
        </w:rPr>
        <w:tab/>
        <w:t>“A Brief History of Smart Buildings – acs smart buildings.” [Online]. Available: https://acssmartbuildings.com/a-brief-history-of-smart-buildings/. [Accessed: 24-Apr-2019].</w:t>
      </w:r>
    </w:p>
    <w:p w14:paraId="73CDD6AA"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lastRenderedPageBreak/>
        <w:t>[18]</w:t>
      </w:r>
      <w:r w:rsidRPr="009C7CBB">
        <w:rPr>
          <w:rFonts w:ascii="Calibri" w:hAnsi="Calibri" w:cs="Calibri"/>
          <w:noProof/>
          <w:szCs w:val="24"/>
        </w:rPr>
        <w:tab/>
        <w:t>“White Paper | Capgemini Delivers Smart Building Transformation.” [Online]. Available: https://info.semtech.com/capgemini_smart_building_white_paper_download?utm_medium=ppc&amp;utm_term=%2Bsmart %2Bbuilding&amp;utm_campaign=LoRaWAN+Whitepapers+Library&amp;utm_source=adwords&amp;hsa_src=g&amp;hsa_ad=377557585365&amp;hsa_acc=8837864389&amp;hsa_net=adwords&amp;hsa_grp=78175947118&amp;hsa_mt=b&amp;hsa_cam=1594562304&amp;hsa_kw=%2Bsmart %2Bbuilding&amp;hsa_ver=3&amp;hsa_tgt=kwd-299977468998&amp;gclid=CjwKCAiA8qLvBRAbEiwAE_ZzPSC_O5Et2BtS2xayuj0eAv46SZ-Y_erLvZoVLPti8t3aoMPC4CB29hoC6XEQAvD_BwE. [Accessed: 06-Dec-2019].</w:t>
      </w:r>
    </w:p>
    <w:p w14:paraId="3AB11E7C"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[19]</w:t>
      </w:r>
      <w:r w:rsidRPr="009C7CBB">
        <w:rPr>
          <w:rFonts w:ascii="Calibri" w:hAnsi="Calibri" w:cs="Calibri"/>
          <w:noProof/>
          <w:szCs w:val="24"/>
        </w:rPr>
        <w:tab/>
        <w:t>“THE EXPANDING SMART BUILDINGS AND COMMERCIAL REAL ESTATE MARKET.”</w:t>
      </w:r>
    </w:p>
    <w:p w14:paraId="37EB561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[20]</w:t>
      </w:r>
      <w:r w:rsidRPr="009C7CBB">
        <w:rPr>
          <w:rFonts w:ascii="Calibri" w:hAnsi="Calibri" w:cs="Calibri"/>
          <w:noProof/>
          <w:szCs w:val="24"/>
        </w:rPr>
        <w:tab/>
        <w:t xml:space="preserve">H. Levin, “Designing for People : What Do Building Occupants Really Want ?,” </w:t>
      </w:r>
      <w:r w:rsidRPr="009C7CBB">
        <w:rPr>
          <w:rFonts w:ascii="Calibri" w:hAnsi="Calibri" w:cs="Calibri"/>
          <w:i/>
          <w:iCs/>
          <w:noProof/>
          <w:szCs w:val="24"/>
        </w:rPr>
        <w:t>Heal. Build. 2003</w:t>
      </w:r>
      <w:r w:rsidRPr="009C7CBB">
        <w:rPr>
          <w:rFonts w:ascii="Calibri" w:hAnsi="Calibri" w:cs="Calibri"/>
          <w:noProof/>
          <w:szCs w:val="24"/>
        </w:rPr>
        <w:t>, no. May 2014, pp. 1–18, 2003.</w:t>
      </w:r>
    </w:p>
    <w:p w14:paraId="5A52581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[21]</w:t>
      </w:r>
      <w:r w:rsidRPr="009C7CBB">
        <w:rPr>
          <w:rFonts w:ascii="Calibri" w:hAnsi="Calibri" w:cs="Calibri"/>
          <w:noProof/>
          <w:szCs w:val="24"/>
        </w:rPr>
        <w:tab/>
        <w:t xml:space="preserve">D. Ürge-Vorsatz, L. F. Cabeza, S. Serrano, C. Barreneche, and K. Petrichenko, “Heating and cooling energy trends and drivers in buildings,” </w:t>
      </w:r>
      <w:r w:rsidRPr="009C7CBB">
        <w:rPr>
          <w:rFonts w:ascii="Calibri" w:hAnsi="Calibri" w:cs="Calibri"/>
          <w:i/>
          <w:iCs/>
          <w:noProof/>
          <w:szCs w:val="24"/>
        </w:rPr>
        <w:t>Renewable and Sustainable Energy Reviews</w:t>
      </w:r>
      <w:r w:rsidRPr="009C7CBB">
        <w:rPr>
          <w:rFonts w:ascii="Calibri" w:hAnsi="Calibri" w:cs="Calibri"/>
          <w:noProof/>
          <w:szCs w:val="24"/>
        </w:rPr>
        <w:t>, vol. 41. Elsevier Ltd, pp. 85–98, 2015.</w:t>
      </w:r>
    </w:p>
    <w:p w14:paraId="2409685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[22]</w:t>
      </w:r>
      <w:r w:rsidRPr="009C7CBB">
        <w:rPr>
          <w:rFonts w:ascii="Calibri" w:hAnsi="Calibri" w:cs="Calibri"/>
          <w:noProof/>
          <w:szCs w:val="24"/>
        </w:rPr>
        <w:tab/>
        <w:t xml:space="preserve">S. Katipamula and R. Underhill, “Small-and Medium-Sized Commercial Building Monitoring and Controls Needs: A Scoping Study,” </w:t>
      </w:r>
      <w:r w:rsidRPr="009C7CBB">
        <w:rPr>
          <w:rFonts w:ascii="Calibri" w:hAnsi="Calibri" w:cs="Calibri"/>
          <w:i/>
          <w:iCs/>
          <w:noProof/>
          <w:szCs w:val="24"/>
        </w:rPr>
        <w:t>… (PNNL), Richland, WA ( …</w:t>
      </w:r>
      <w:r w:rsidRPr="009C7CBB">
        <w:rPr>
          <w:rFonts w:ascii="Calibri" w:hAnsi="Calibri" w:cs="Calibri"/>
          <w:noProof/>
          <w:szCs w:val="24"/>
        </w:rPr>
        <w:t>, no. October, 2012.</w:t>
      </w:r>
    </w:p>
    <w:p w14:paraId="17F53F48"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[23]</w:t>
      </w:r>
      <w:r w:rsidRPr="009C7CBB">
        <w:rPr>
          <w:rFonts w:ascii="Calibri" w:hAnsi="Calibri" w:cs="Calibri"/>
          <w:noProof/>
          <w:szCs w:val="24"/>
        </w:rPr>
        <w:tab/>
        <w:t xml:space="preserve">W. Rhodes, “Building Automation Trends in Large Buildings in 2012,” </w:t>
      </w:r>
      <w:r w:rsidRPr="009C7CBB">
        <w:rPr>
          <w:rFonts w:ascii="Calibri" w:hAnsi="Calibri" w:cs="Calibri"/>
          <w:i/>
          <w:iCs/>
          <w:noProof/>
          <w:szCs w:val="24"/>
        </w:rPr>
        <w:t>AutomatedBuildings.com</w:t>
      </w:r>
      <w:r w:rsidRPr="009C7CBB">
        <w:rPr>
          <w:rFonts w:ascii="Calibri" w:hAnsi="Calibri" w:cs="Calibri"/>
          <w:noProof/>
          <w:szCs w:val="24"/>
        </w:rPr>
        <w:t>, 2012.</w:t>
      </w:r>
    </w:p>
    <w:p w14:paraId="368966E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[24]</w:t>
      </w:r>
      <w:r w:rsidRPr="009C7CBB">
        <w:rPr>
          <w:rFonts w:ascii="Calibri" w:hAnsi="Calibri" w:cs="Calibri"/>
          <w:noProof/>
          <w:szCs w:val="24"/>
        </w:rPr>
        <w:tab/>
        <w:t xml:space="preserve">R. Ruparathna, K. Hewage, and R. Sadiq, “Improving the energy efficiency of the existing building stock: A critical review of commercial and institutional buildings,” </w:t>
      </w:r>
      <w:r w:rsidRPr="009C7CBB">
        <w:rPr>
          <w:rFonts w:ascii="Calibri" w:hAnsi="Calibri" w:cs="Calibri"/>
          <w:i/>
          <w:iCs/>
          <w:noProof/>
          <w:szCs w:val="24"/>
        </w:rPr>
        <w:t>Renewable and Sustainable Energy Reviews</w:t>
      </w:r>
      <w:r w:rsidRPr="009C7CBB">
        <w:rPr>
          <w:rFonts w:ascii="Calibri" w:hAnsi="Calibri" w:cs="Calibri"/>
          <w:noProof/>
          <w:szCs w:val="24"/>
        </w:rPr>
        <w:t>, vol. 53. Elsevier Ltd, pp. 1032–1045, 01-Jan-2016.</w:t>
      </w:r>
    </w:p>
    <w:p w14:paraId="503E6DA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[25]</w:t>
      </w:r>
      <w:r w:rsidRPr="009C7CBB">
        <w:rPr>
          <w:rFonts w:ascii="Calibri" w:hAnsi="Calibri" w:cs="Calibri"/>
          <w:noProof/>
          <w:szCs w:val="24"/>
        </w:rPr>
        <w:tab/>
        <w:t xml:space="preserve">A. Alajmi and W. El-Amer, “Saving energy by using underfloor-air-distribution (UFAD) system in commercial buildings,” </w:t>
      </w:r>
      <w:r w:rsidRPr="009C7CBB">
        <w:rPr>
          <w:rFonts w:ascii="Calibri" w:hAnsi="Calibri" w:cs="Calibri"/>
          <w:i/>
          <w:iCs/>
          <w:noProof/>
          <w:szCs w:val="24"/>
        </w:rPr>
        <w:t>Energy Convers. Manag.</w:t>
      </w:r>
      <w:r w:rsidRPr="009C7CBB">
        <w:rPr>
          <w:rFonts w:ascii="Calibri" w:hAnsi="Calibri" w:cs="Calibri"/>
          <w:noProof/>
          <w:szCs w:val="24"/>
        </w:rPr>
        <w:t>, vol. 51, no. 8, pp. 1637–1642, Aug. 2010.</w:t>
      </w:r>
    </w:p>
    <w:p w14:paraId="0601C4E4"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[26]</w:t>
      </w:r>
      <w:r w:rsidRPr="009C7CBB">
        <w:rPr>
          <w:rFonts w:ascii="Calibri" w:hAnsi="Calibri" w:cs="Calibri"/>
          <w:noProof/>
          <w:szCs w:val="24"/>
        </w:rPr>
        <w:tab/>
        <w:t xml:space="preserve">P. C. H. Yu and W. K. Chow, “Energy use in commercial buildings in Hong Kong,” </w:t>
      </w:r>
      <w:r w:rsidRPr="009C7CBB">
        <w:rPr>
          <w:rFonts w:ascii="Calibri" w:hAnsi="Calibri" w:cs="Calibri"/>
          <w:i/>
          <w:iCs/>
          <w:noProof/>
          <w:szCs w:val="24"/>
        </w:rPr>
        <w:t>Appl. Energy</w:t>
      </w:r>
      <w:r w:rsidRPr="009C7CBB">
        <w:rPr>
          <w:rFonts w:ascii="Calibri" w:hAnsi="Calibri" w:cs="Calibri"/>
          <w:noProof/>
          <w:szCs w:val="24"/>
        </w:rPr>
        <w:t>, vol. 69, no. 4, pp. 243–255, 2001.</w:t>
      </w:r>
    </w:p>
    <w:p w14:paraId="0CEAFFC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[27]</w:t>
      </w:r>
      <w:r w:rsidRPr="009C7CBB">
        <w:rPr>
          <w:rFonts w:ascii="Calibri" w:hAnsi="Calibri" w:cs="Calibri"/>
          <w:noProof/>
          <w:szCs w:val="24"/>
        </w:rPr>
        <w:tab/>
        <w:t xml:space="preserve">BossControls, “How Buildings Impact The Environment,” </w:t>
      </w:r>
      <w:r w:rsidRPr="009C7CBB">
        <w:rPr>
          <w:rFonts w:ascii="Calibri" w:hAnsi="Calibri" w:cs="Calibri"/>
          <w:i/>
          <w:iCs/>
          <w:noProof/>
          <w:szCs w:val="24"/>
        </w:rPr>
        <w:t>Green/Sustainability News</w:t>
      </w:r>
      <w:r w:rsidRPr="009C7CBB">
        <w:rPr>
          <w:rFonts w:ascii="Calibri" w:hAnsi="Calibri" w:cs="Calibri"/>
          <w:noProof/>
          <w:szCs w:val="24"/>
        </w:rPr>
        <w:t>, pp. 1–9, 2016.</w:t>
      </w:r>
    </w:p>
    <w:p w14:paraId="2E640BF4"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[28]</w:t>
      </w:r>
      <w:r w:rsidRPr="009C7CBB">
        <w:rPr>
          <w:rFonts w:ascii="Calibri" w:hAnsi="Calibri" w:cs="Calibri"/>
          <w:noProof/>
          <w:szCs w:val="24"/>
        </w:rPr>
        <w:tab/>
        <w:t>Welsh Government, “Future Generations Act – Future Generations Commissioner for Wales,” 2016.</w:t>
      </w:r>
    </w:p>
    <w:p w14:paraId="4F2B571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[29]</w:t>
      </w:r>
      <w:r w:rsidRPr="009C7CBB">
        <w:rPr>
          <w:rFonts w:ascii="Calibri" w:hAnsi="Calibri" w:cs="Calibri"/>
          <w:noProof/>
          <w:szCs w:val="24"/>
        </w:rPr>
        <w:tab/>
        <w:t xml:space="preserve">B. E. A. Roger Harrabin, “Climate change: UK government to commit to 2050 target - BBC News,” </w:t>
      </w:r>
      <w:r w:rsidRPr="009C7CBB">
        <w:rPr>
          <w:rFonts w:ascii="Calibri" w:hAnsi="Calibri" w:cs="Calibri"/>
          <w:i/>
          <w:iCs/>
          <w:noProof/>
          <w:szCs w:val="24"/>
        </w:rPr>
        <w:t>Bbc</w:t>
      </w:r>
      <w:r w:rsidRPr="009C7CBB">
        <w:rPr>
          <w:rFonts w:ascii="Calibri" w:hAnsi="Calibri" w:cs="Calibri"/>
          <w:noProof/>
          <w:szCs w:val="24"/>
        </w:rPr>
        <w:t>, no. June, 2019.</w:t>
      </w:r>
    </w:p>
    <w:p w14:paraId="4CBA250A"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[30]</w:t>
      </w:r>
      <w:r w:rsidRPr="009C7CBB">
        <w:rPr>
          <w:rFonts w:ascii="Calibri" w:hAnsi="Calibri" w:cs="Calibri"/>
          <w:noProof/>
          <w:szCs w:val="24"/>
        </w:rPr>
        <w:tab/>
        <w:t xml:space="preserve">E. &amp; I. S. and T. R. H. C. S. Department for Business, “UK becomes first major economy to pass net zero emissions law,” </w:t>
      </w:r>
      <w:r w:rsidRPr="009C7CBB">
        <w:rPr>
          <w:rFonts w:ascii="Calibri" w:hAnsi="Calibri" w:cs="Calibri"/>
          <w:i/>
          <w:iCs/>
          <w:noProof/>
          <w:szCs w:val="24"/>
        </w:rPr>
        <w:t>Gov.uk</w:t>
      </w:r>
      <w:r w:rsidRPr="009C7CBB">
        <w:rPr>
          <w:rFonts w:ascii="Calibri" w:hAnsi="Calibri" w:cs="Calibri"/>
          <w:noProof/>
          <w:szCs w:val="24"/>
        </w:rPr>
        <w:t>, 2019. [Online]. Available: https://www.gov.uk/government/news/uk-becomes-first-major-economy-to-pass-net-zero-emissions-law. [Accessed: 01-Dec-2019].</w:t>
      </w:r>
    </w:p>
    <w:p w14:paraId="1C2BD63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[31]</w:t>
      </w:r>
      <w:r w:rsidRPr="009C7CBB">
        <w:rPr>
          <w:rFonts w:ascii="Calibri" w:hAnsi="Calibri" w:cs="Calibri"/>
          <w:noProof/>
          <w:szCs w:val="24"/>
        </w:rPr>
        <w:tab/>
        <w:t xml:space="preserve">A. Harris, “Smart buildings,” </w:t>
      </w:r>
      <w:r w:rsidRPr="009C7CBB">
        <w:rPr>
          <w:rFonts w:ascii="Calibri" w:hAnsi="Calibri" w:cs="Calibri"/>
          <w:i/>
          <w:iCs/>
          <w:noProof/>
          <w:szCs w:val="24"/>
        </w:rPr>
        <w:t>Eng. Technol.</w:t>
      </w:r>
      <w:r w:rsidRPr="009C7CBB">
        <w:rPr>
          <w:rFonts w:ascii="Calibri" w:hAnsi="Calibri" w:cs="Calibri"/>
          <w:noProof/>
          <w:szCs w:val="24"/>
        </w:rPr>
        <w:t>, vol. 7, no. 6, pp. 52–54, 2012.</w:t>
      </w:r>
    </w:p>
    <w:p w14:paraId="58C6A15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[32]</w:t>
      </w:r>
      <w:r w:rsidRPr="009C7CBB">
        <w:rPr>
          <w:rFonts w:ascii="Calibri" w:hAnsi="Calibri" w:cs="Calibri"/>
          <w:noProof/>
          <w:szCs w:val="24"/>
        </w:rPr>
        <w:tab/>
        <w:t>“Benefits of Smart Building Automation with IoT _ Telit.” .</w:t>
      </w:r>
    </w:p>
    <w:p w14:paraId="5727CBB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[33]</w:t>
      </w:r>
      <w:r w:rsidRPr="009C7CBB">
        <w:rPr>
          <w:rFonts w:ascii="Calibri" w:hAnsi="Calibri" w:cs="Calibri"/>
          <w:noProof/>
          <w:szCs w:val="24"/>
        </w:rPr>
        <w:tab/>
        <w:t>“Advantages Of Smart In Commercial Buildings | TWinFM.”</w:t>
      </w:r>
    </w:p>
    <w:p w14:paraId="2CBEE7C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[34]</w:t>
      </w:r>
      <w:r w:rsidRPr="009C7CBB">
        <w:rPr>
          <w:rFonts w:ascii="Calibri" w:hAnsi="Calibri" w:cs="Calibri"/>
          <w:noProof/>
          <w:szCs w:val="24"/>
        </w:rPr>
        <w:tab/>
        <w:t>F. Bryon, “Advantages Of Smart In Commercial Buildings | TWinFM.”</w:t>
      </w:r>
    </w:p>
    <w:p w14:paraId="32CF5F6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lastRenderedPageBreak/>
        <w:t>[35]</w:t>
      </w:r>
      <w:r w:rsidRPr="009C7CBB">
        <w:rPr>
          <w:rFonts w:ascii="Calibri" w:hAnsi="Calibri" w:cs="Calibri"/>
          <w:noProof/>
          <w:szCs w:val="24"/>
        </w:rPr>
        <w:tab/>
        <w:t>B. Dykas, “Benefits of Smart Building Automation with IoT _ Telit.” .</w:t>
      </w:r>
    </w:p>
    <w:p w14:paraId="588C4B5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[36]</w:t>
      </w:r>
      <w:r w:rsidRPr="009C7CBB">
        <w:rPr>
          <w:rFonts w:ascii="Calibri" w:hAnsi="Calibri" w:cs="Calibri"/>
          <w:noProof/>
          <w:szCs w:val="24"/>
        </w:rPr>
        <w:tab/>
        <w:t xml:space="preserve">E. Arens, “The Internet of Things in Commercial Buildings,” </w:t>
      </w:r>
      <w:r w:rsidRPr="009C7CBB">
        <w:rPr>
          <w:rFonts w:ascii="Calibri" w:hAnsi="Calibri" w:cs="Calibri"/>
          <w:i/>
          <w:iCs/>
          <w:noProof/>
          <w:szCs w:val="24"/>
        </w:rPr>
        <w:t>Mark. Prospect. Impacts Oppor.</w:t>
      </w:r>
      <w:r w:rsidRPr="009C7CBB">
        <w:rPr>
          <w:rFonts w:ascii="Calibri" w:hAnsi="Calibri" w:cs="Calibri"/>
          <w:noProof/>
          <w:szCs w:val="24"/>
        </w:rPr>
        <w:t>, 2014.</w:t>
      </w:r>
    </w:p>
    <w:p w14:paraId="1932F65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[37]</w:t>
      </w:r>
      <w:r w:rsidRPr="009C7CBB">
        <w:rPr>
          <w:rFonts w:ascii="Calibri" w:hAnsi="Calibri" w:cs="Calibri"/>
          <w:noProof/>
          <w:szCs w:val="24"/>
        </w:rPr>
        <w:tab/>
        <w:t>“Essential guides: BREEAM, LEED, Green Star &amp; Estidama | Features | Building.” [Online]. Available: https://www.building.co.uk/essential-guides-breeam-leed-green-star-and-estidama/5002213.article. [Accessed: 20-Dec-2019].</w:t>
      </w:r>
    </w:p>
    <w:p w14:paraId="53202D4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[38]</w:t>
      </w:r>
      <w:r w:rsidRPr="009C7CBB">
        <w:rPr>
          <w:rFonts w:ascii="Calibri" w:hAnsi="Calibri" w:cs="Calibri"/>
          <w:noProof/>
          <w:szCs w:val="24"/>
        </w:rPr>
        <w:tab/>
        <w:t>“6 Insanely Cool Smart Office Buildings From Around the World.” [Online]. Available: https://convene.com/catalyst/smart-office-buildings/. [Accessed: 02-Dec-2019].</w:t>
      </w:r>
    </w:p>
    <w:p w14:paraId="147520C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[39]</w:t>
      </w:r>
      <w:r w:rsidRPr="009C7CBB">
        <w:rPr>
          <w:rFonts w:ascii="Calibri" w:hAnsi="Calibri" w:cs="Calibri"/>
          <w:noProof/>
          <w:szCs w:val="24"/>
        </w:rPr>
        <w:tab/>
        <w:t xml:space="preserve">D. Campbell, “NHS suffering worst ever staff and cash crisis, figures show,” </w:t>
      </w:r>
      <w:r w:rsidRPr="009C7CBB">
        <w:rPr>
          <w:rFonts w:ascii="Calibri" w:hAnsi="Calibri" w:cs="Calibri"/>
          <w:i/>
          <w:iCs/>
          <w:noProof/>
          <w:szCs w:val="24"/>
        </w:rPr>
        <w:t>The Guardian</w:t>
      </w:r>
      <w:r w:rsidRPr="009C7CBB">
        <w:rPr>
          <w:rFonts w:ascii="Calibri" w:hAnsi="Calibri" w:cs="Calibri"/>
          <w:noProof/>
          <w:szCs w:val="24"/>
        </w:rPr>
        <w:t>, p. 397, 2018.</w:t>
      </w:r>
    </w:p>
    <w:p w14:paraId="6C777065"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[40]</w:t>
      </w:r>
      <w:r w:rsidRPr="009C7CBB">
        <w:rPr>
          <w:rFonts w:ascii="Calibri" w:hAnsi="Calibri" w:cs="Calibri"/>
          <w:noProof/>
          <w:szCs w:val="24"/>
        </w:rPr>
        <w:tab/>
        <w:t>“The future of the NHS: what are the key issues? | Guardian Jobs Blog.” [Online]. Available: https://advertising.theguardian.com/jobs/blog/future-of-nhs-what-key-issues. [Accessed: 06-Dec-2019].</w:t>
      </w:r>
    </w:p>
    <w:p w14:paraId="3D1FC76E"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[41]</w:t>
      </w:r>
      <w:r w:rsidRPr="009C7CBB">
        <w:rPr>
          <w:rFonts w:ascii="Calibri" w:hAnsi="Calibri" w:cs="Calibri"/>
          <w:noProof/>
          <w:szCs w:val="24"/>
        </w:rPr>
        <w:tab/>
        <w:t xml:space="preserve">H. McKenna, “Five big issues for health and social care after the Brexit vote | The King’s Fund,” </w:t>
      </w:r>
      <w:r w:rsidRPr="009C7CBB">
        <w:rPr>
          <w:rFonts w:ascii="Calibri" w:hAnsi="Calibri" w:cs="Calibri"/>
          <w:i/>
          <w:iCs/>
          <w:noProof/>
          <w:szCs w:val="24"/>
        </w:rPr>
        <w:t>The King’s Fund</w:t>
      </w:r>
      <w:r w:rsidRPr="009C7CBB">
        <w:rPr>
          <w:rFonts w:ascii="Calibri" w:hAnsi="Calibri" w:cs="Calibri"/>
          <w:noProof/>
          <w:szCs w:val="24"/>
        </w:rPr>
        <w:t>, 2016. [Online]. Available: https://www.kingsfund.org.uk/publications/articles/brexit-and-nhs. [Accessed: 06-Dec-2019].</w:t>
      </w:r>
    </w:p>
    <w:p w14:paraId="0732A0CE"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[42]</w:t>
      </w:r>
      <w:r w:rsidRPr="009C7CBB">
        <w:rPr>
          <w:rFonts w:ascii="Calibri" w:hAnsi="Calibri" w:cs="Calibri"/>
          <w:noProof/>
          <w:szCs w:val="24"/>
        </w:rPr>
        <w:tab/>
        <w:t xml:space="preserve">D. Campbell, “Hospitals struggling to afford new equipment after NHS budget cuts,” </w:t>
      </w:r>
      <w:r w:rsidRPr="009C7CBB">
        <w:rPr>
          <w:rFonts w:ascii="Calibri" w:hAnsi="Calibri" w:cs="Calibri"/>
          <w:i/>
          <w:iCs/>
          <w:noProof/>
          <w:szCs w:val="24"/>
        </w:rPr>
        <w:t>The Guardian UK</w:t>
      </w:r>
      <w:r w:rsidRPr="009C7CBB">
        <w:rPr>
          <w:rFonts w:ascii="Calibri" w:hAnsi="Calibri" w:cs="Calibri"/>
          <w:noProof/>
          <w:szCs w:val="24"/>
        </w:rPr>
        <w:t>, 2018.</w:t>
      </w:r>
    </w:p>
    <w:p w14:paraId="3C4FAA25"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[43]</w:t>
      </w:r>
      <w:r w:rsidRPr="009C7CBB">
        <w:rPr>
          <w:rFonts w:ascii="Calibri" w:hAnsi="Calibri" w:cs="Calibri"/>
          <w:noProof/>
          <w:szCs w:val="24"/>
        </w:rPr>
        <w:tab/>
        <w:t>“Lack of investment in NHS infrastructure is undermining patient care | The Health Foundation.” [Online]. Available: https://www.health.org.uk/news-and-comment/news/lack-of-investment-in-nhs-infrastructure-is-undermining-patient-care. [Accessed: 06-Dec-2019].</w:t>
      </w:r>
    </w:p>
    <w:p w14:paraId="573F26D4"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[44]</w:t>
      </w:r>
      <w:r w:rsidRPr="009C7CBB">
        <w:rPr>
          <w:rFonts w:ascii="Calibri" w:hAnsi="Calibri" w:cs="Calibri"/>
          <w:noProof/>
          <w:szCs w:val="24"/>
        </w:rPr>
        <w:tab/>
        <w:t xml:space="preserve">D. J. Cook, G. Duncan, G. Sprint, and R. L. Fritz, “Using Smart City Technology to Make Healthcare Smarter,” </w:t>
      </w:r>
      <w:r w:rsidRPr="009C7CBB">
        <w:rPr>
          <w:rFonts w:ascii="Calibri" w:hAnsi="Calibri" w:cs="Calibri"/>
          <w:i/>
          <w:iCs/>
          <w:noProof/>
          <w:szCs w:val="24"/>
        </w:rPr>
        <w:t>Proc. IEEE</w:t>
      </w:r>
      <w:r w:rsidRPr="009C7CBB">
        <w:rPr>
          <w:rFonts w:ascii="Calibri" w:hAnsi="Calibri" w:cs="Calibri"/>
          <w:noProof/>
          <w:szCs w:val="24"/>
        </w:rPr>
        <w:t>, vol. 106, no. 4, pp. 708–722, 2018.</w:t>
      </w:r>
    </w:p>
    <w:p w14:paraId="2CC1879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[45]</w:t>
      </w:r>
      <w:r w:rsidRPr="009C7CBB">
        <w:rPr>
          <w:rFonts w:ascii="Calibri" w:hAnsi="Calibri" w:cs="Calibri"/>
          <w:noProof/>
          <w:szCs w:val="24"/>
        </w:rPr>
        <w:tab/>
        <w:t>R. Vig, “The future of smart power,” no. September, pp. 88–89, 2005.</w:t>
      </w:r>
    </w:p>
    <w:p w14:paraId="177C111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[46]</w:t>
      </w:r>
      <w:r w:rsidRPr="009C7CBB">
        <w:rPr>
          <w:rFonts w:ascii="Calibri" w:hAnsi="Calibri" w:cs="Calibri"/>
          <w:noProof/>
          <w:szCs w:val="24"/>
        </w:rPr>
        <w:tab/>
        <w:t>“Internet of Things (IoT) in Healthcare Market Business Structure, Size and Outlook 2019-2028 - The Tech News Spy.” [Online]. Available: https://thetechnewsspy.com/internet-of-things-iot-in-healthcare-market-business-structure-size-and-outlook-2019-2028/. [Accessed: 08-Dec-2019].</w:t>
      </w:r>
    </w:p>
    <w:p w14:paraId="0DA75EC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[47]</w:t>
      </w:r>
      <w:r w:rsidRPr="009C7CBB">
        <w:rPr>
          <w:rFonts w:ascii="Calibri" w:hAnsi="Calibri" w:cs="Calibri"/>
          <w:noProof/>
          <w:szCs w:val="24"/>
        </w:rPr>
        <w:tab/>
        <w:t xml:space="preserve">M. Casini, </w:t>
      </w:r>
      <w:r w:rsidRPr="009C7CBB">
        <w:rPr>
          <w:rFonts w:ascii="Calibri" w:hAnsi="Calibri" w:cs="Calibri"/>
          <w:i/>
          <w:iCs/>
          <w:noProof/>
          <w:szCs w:val="24"/>
        </w:rPr>
        <w:t>Smart buildings advanced materials and nanotechnology to improve energy-efficiency and environmental performance</w:t>
      </w:r>
      <w:r w:rsidRPr="009C7CBB">
        <w:rPr>
          <w:rFonts w:ascii="Calibri" w:hAnsi="Calibri" w:cs="Calibri"/>
          <w:noProof/>
          <w:szCs w:val="24"/>
        </w:rPr>
        <w:t>. 2016.</w:t>
      </w:r>
    </w:p>
    <w:p w14:paraId="68EC4C4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[48]</w:t>
      </w:r>
      <w:r w:rsidRPr="009C7CBB">
        <w:rPr>
          <w:rFonts w:ascii="Calibri" w:hAnsi="Calibri" w:cs="Calibri"/>
          <w:noProof/>
          <w:szCs w:val="24"/>
        </w:rPr>
        <w:tab/>
        <w:t>“Smart Building Technology’s Ability to Transform the Healthcare Industry - WBS Technology.” [Online]. Available: https://wbstech.com.au/blog/smart-building-technology-healthcare/#:~:targetText=Smart building technology can support,on the occupancy of rooms. [Accessed: 07-Dec-2019].</w:t>
      </w:r>
    </w:p>
    <w:p w14:paraId="4C36A13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[49]</w:t>
      </w:r>
      <w:r w:rsidRPr="009C7CBB">
        <w:rPr>
          <w:rFonts w:ascii="Calibri" w:hAnsi="Calibri" w:cs="Calibri"/>
          <w:noProof/>
          <w:szCs w:val="24"/>
        </w:rPr>
        <w:tab/>
        <w:t>CABE, “Future health: sustainable places for health and well-being,” pp. 1–20, 2009.</w:t>
      </w:r>
    </w:p>
    <w:p w14:paraId="66D3DD5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[50]</w:t>
      </w:r>
      <w:r w:rsidRPr="009C7CBB">
        <w:rPr>
          <w:rFonts w:ascii="Calibri" w:hAnsi="Calibri" w:cs="Calibri"/>
          <w:noProof/>
          <w:szCs w:val="24"/>
        </w:rPr>
        <w:tab/>
        <w:t>“Business Analytics, Big Pharma, Bio Tech | Shyft - SHYFT Analytics.” [Online]. Available: https://www.shyftanalytics.com/?src=WORD&amp;uid=WORD&amp;gclid=CjwKCAiA__HvBRACEiwAbViuU3mJ9crmpqpXkuJph-37eZN-9e8H9EA78Qbam7c25o33dhmtcyTmFBoCCK0QAvD_BwE. [Accessed: 20-Dec-2019].</w:t>
      </w:r>
    </w:p>
    <w:p w14:paraId="68DF90C5"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lastRenderedPageBreak/>
        <w:t>[51]</w:t>
      </w:r>
      <w:r w:rsidRPr="009C7CBB">
        <w:rPr>
          <w:rFonts w:ascii="Calibri" w:hAnsi="Calibri" w:cs="Calibri"/>
          <w:noProof/>
          <w:szCs w:val="24"/>
        </w:rPr>
        <w:tab/>
        <w:t>“IoT for Healthcare — A $163 billion opportunity - IoT For All - Medium.” [Online]. Available: https://medium.com/iotforall/iot-for-healthcare-a-163-billion-opportunity-98e2a59b9849. [Accessed: 07-Dec-2019].</w:t>
      </w:r>
    </w:p>
    <w:p w14:paraId="63C1D5E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[52]</w:t>
      </w:r>
      <w:r w:rsidRPr="009C7CBB">
        <w:rPr>
          <w:rFonts w:ascii="Calibri" w:hAnsi="Calibri" w:cs="Calibri"/>
          <w:noProof/>
          <w:szCs w:val="24"/>
        </w:rPr>
        <w:tab/>
        <w:t xml:space="preserve">J. García-Sanz-Calcedo, A. Al-Kassir, and T. Yusaf, “Economic and environmental impact of energy saving in healthcare buildings,” </w:t>
      </w:r>
      <w:r w:rsidRPr="009C7CBB">
        <w:rPr>
          <w:rFonts w:ascii="Calibri" w:hAnsi="Calibri" w:cs="Calibri"/>
          <w:i/>
          <w:iCs/>
          <w:noProof/>
          <w:szCs w:val="24"/>
        </w:rPr>
        <w:t>Appl. Sci.</w:t>
      </w:r>
      <w:r w:rsidRPr="009C7CBB">
        <w:rPr>
          <w:rFonts w:ascii="Calibri" w:hAnsi="Calibri" w:cs="Calibri"/>
          <w:noProof/>
          <w:szCs w:val="24"/>
        </w:rPr>
        <w:t>, vol. 8, no. 3, p. 440, Mar. 2018.</w:t>
      </w:r>
    </w:p>
    <w:p w14:paraId="1E3877F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[53]</w:t>
      </w:r>
      <w:r w:rsidRPr="009C7CBB">
        <w:rPr>
          <w:rFonts w:ascii="Calibri" w:hAnsi="Calibri" w:cs="Calibri"/>
          <w:noProof/>
          <w:szCs w:val="24"/>
        </w:rPr>
        <w:tab/>
        <w:t>“Healthcare &gt; Smart Buildings &gt; Noveda Technologies, Inc.” [Online]. Available: https://www.noveda.com/smart-buildings/healthcare. [Accessed: 06-Dec-2019].</w:t>
      </w:r>
    </w:p>
    <w:p w14:paraId="775FA954"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[54]</w:t>
      </w:r>
      <w:r w:rsidRPr="009C7CBB">
        <w:rPr>
          <w:rFonts w:ascii="Calibri" w:hAnsi="Calibri" w:cs="Calibri"/>
          <w:noProof/>
          <w:szCs w:val="24"/>
        </w:rPr>
        <w:tab/>
        <w:t>Cisco, “How the Internet of Things Will Change Everything--Including Ourselves.” 2012.</w:t>
      </w:r>
    </w:p>
    <w:p w14:paraId="2BEFF0D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[55]</w:t>
      </w:r>
      <w:r w:rsidRPr="009C7CBB">
        <w:rPr>
          <w:rFonts w:ascii="Calibri" w:hAnsi="Calibri" w:cs="Calibri"/>
          <w:noProof/>
          <w:szCs w:val="24"/>
        </w:rPr>
        <w:tab/>
        <w:t>Department of Health &amp; Social Care, “Health Technical Memorandum 07-03 NHS car-parking management: environment and sustainability 2015 edition,” 2015.</w:t>
      </w:r>
    </w:p>
    <w:p w14:paraId="2EF7C66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[56]</w:t>
      </w:r>
      <w:r w:rsidRPr="009C7CBB">
        <w:rPr>
          <w:rFonts w:ascii="Calibri" w:hAnsi="Calibri" w:cs="Calibri"/>
          <w:noProof/>
          <w:szCs w:val="24"/>
        </w:rPr>
        <w:tab/>
        <w:t>“Benefits of Planned Car Parking Management for NHS Facilities.” [Online]. Available: https://www.creativecarpark.co.uk/car-parking-management-hospitals-nhs/. [Accessed: 21-Dec-2019].</w:t>
      </w:r>
    </w:p>
    <w:p w14:paraId="7283CDE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[57]</w:t>
      </w:r>
      <w:r w:rsidRPr="009C7CBB">
        <w:rPr>
          <w:rFonts w:ascii="Calibri" w:hAnsi="Calibri" w:cs="Calibri"/>
          <w:noProof/>
          <w:szCs w:val="24"/>
        </w:rPr>
        <w:tab/>
        <w:t>“YEEFUNG-INNOVATION LEADS TO FUTURE.” [Online]. Available: https://www.yeefung.com/en/index.php?s=/index/about/fid/128.html. [Accessed: 21-Dec-2019].</w:t>
      </w:r>
    </w:p>
    <w:p w14:paraId="45804C9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[58]</w:t>
      </w:r>
      <w:r w:rsidRPr="009C7CBB">
        <w:rPr>
          <w:rFonts w:ascii="Calibri" w:hAnsi="Calibri" w:cs="Calibri"/>
          <w:noProof/>
          <w:szCs w:val="24"/>
        </w:rPr>
        <w:tab/>
        <w:t>“Comment: A smart start for smart hospitals.” [Online]. Available: https://www.buildingbetterhealthcare.co.uk/news/article_page/Comment_A_smart_start_for_smart_hospitals/149523. [Accessed: 07-Dec-2019].</w:t>
      </w:r>
    </w:p>
    <w:p w14:paraId="66067BE4"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[59]</w:t>
      </w:r>
      <w:r w:rsidRPr="009C7CBB">
        <w:rPr>
          <w:rFonts w:ascii="Calibri" w:hAnsi="Calibri" w:cs="Calibri"/>
          <w:noProof/>
          <w:szCs w:val="24"/>
        </w:rPr>
        <w:tab/>
        <w:t xml:space="preserve">S. Gleni, C. Maple, and Y. Yue, “Security issues of a biometrics health care information system: The case of the NHS,” in </w:t>
      </w:r>
      <w:r w:rsidRPr="009C7CBB">
        <w:rPr>
          <w:rFonts w:ascii="Calibri" w:hAnsi="Calibri" w:cs="Calibri"/>
          <w:i/>
          <w:iCs/>
          <w:noProof/>
          <w:szCs w:val="24"/>
        </w:rPr>
        <w:t>ICC2009 - International Conference of Computing in Engineering, Science and Information</w:t>
      </w:r>
      <w:r w:rsidRPr="009C7CBB">
        <w:rPr>
          <w:rFonts w:ascii="Calibri" w:hAnsi="Calibri" w:cs="Calibri"/>
          <w:noProof/>
          <w:szCs w:val="24"/>
        </w:rPr>
        <w:t>, 2009, pp. 279–284.</w:t>
      </w:r>
    </w:p>
    <w:p w14:paraId="21CBC78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[60]</w:t>
      </w:r>
      <w:r w:rsidRPr="009C7CBB">
        <w:rPr>
          <w:rFonts w:ascii="Calibri" w:hAnsi="Calibri" w:cs="Calibri"/>
          <w:noProof/>
          <w:szCs w:val="24"/>
        </w:rPr>
        <w:tab/>
        <w:t xml:space="preserve">H. Song, G. A. Fink, and S. Jeschke, </w:t>
      </w:r>
      <w:r w:rsidRPr="009C7CBB">
        <w:rPr>
          <w:rFonts w:ascii="Calibri" w:hAnsi="Calibri" w:cs="Calibri"/>
          <w:i/>
          <w:iCs/>
          <w:noProof/>
          <w:szCs w:val="24"/>
        </w:rPr>
        <w:t>Security and privacy in cyber-physical systems : foundations, principles, and applications</w:t>
      </w:r>
      <w:r w:rsidRPr="009C7CBB">
        <w:rPr>
          <w:rFonts w:ascii="Calibri" w:hAnsi="Calibri" w:cs="Calibri"/>
          <w:noProof/>
          <w:szCs w:val="24"/>
        </w:rPr>
        <w:t>. .</w:t>
      </w:r>
    </w:p>
    <w:p w14:paraId="21B2368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[61]</w:t>
      </w:r>
      <w:r w:rsidRPr="009C7CBB">
        <w:rPr>
          <w:rFonts w:ascii="Calibri" w:hAnsi="Calibri" w:cs="Calibri"/>
          <w:noProof/>
          <w:szCs w:val="24"/>
        </w:rPr>
        <w:tab/>
        <w:t xml:space="preserve">K. Aziz, S. Tarapiah, S. H. Ismail, and S. Atalla, “Smart real-time healthcare monitoring and tracking system using GSM/GPS technologies,” </w:t>
      </w:r>
      <w:r w:rsidRPr="009C7CBB">
        <w:rPr>
          <w:rFonts w:ascii="Calibri" w:hAnsi="Calibri" w:cs="Calibri"/>
          <w:i/>
          <w:iCs/>
          <w:noProof/>
          <w:szCs w:val="24"/>
        </w:rPr>
        <w:t>2016 3rd MEC Int. Conf. Big Data Smart City, ICBDSC 2016</w:t>
      </w:r>
      <w:r w:rsidRPr="009C7CBB">
        <w:rPr>
          <w:rFonts w:ascii="Calibri" w:hAnsi="Calibri" w:cs="Calibri"/>
          <w:noProof/>
          <w:szCs w:val="24"/>
        </w:rPr>
        <w:t>, pp. 357–363, 2016.</w:t>
      </w:r>
    </w:p>
    <w:p w14:paraId="4CE27A2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[62]</w:t>
      </w:r>
      <w:r w:rsidRPr="009C7CBB">
        <w:rPr>
          <w:rFonts w:ascii="Calibri" w:hAnsi="Calibri" w:cs="Calibri"/>
          <w:noProof/>
          <w:szCs w:val="24"/>
        </w:rPr>
        <w:tab/>
        <w:t xml:space="preserve">M. Al-khafajiy </w:t>
      </w:r>
      <w:r w:rsidRPr="009C7CBB">
        <w:rPr>
          <w:rFonts w:ascii="Calibri" w:hAnsi="Calibri" w:cs="Calibri"/>
          <w:i/>
          <w:iCs/>
          <w:noProof/>
          <w:szCs w:val="24"/>
        </w:rPr>
        <w:t>et al.</w:t>
      </w:r>
      <w:r w:rsidRPr="009C7CBB">
        <w:rPr>
          <w:rFonts w:ascii="Calibri" w:hAnsi="Calibri" w:cs="Calibri"/>
          <w:noProof/>
          <w:szCs w:val="24"/>
        </w:rPr>
        <w:t xml:space="preserve">, “Remote health monitoring of elderly through wearable sensors,” </w:t>
      </w:r>
      <w:r w:rsidRPr="009C7CBB">
        <w:rPr>
          <w:rFonts w:ascii="Calibri" w:hAnsi="Calibri" w:cs="Calibri"/>
          <w:i/>
          <w:iCs/>
          <w:noProof/>
          <w:szCs w:val="24"/>
        </w:rPr>
        <w:t>Multimed. Tools Appl.</w:t>
      </w:r>
      <w:r w:rsidRPr="009C7CBB">
        <w:rPr>
          <w:rFonts w:ascii="Calibri" w:hAnsi="Calibri" w:cs="Calibri"/>
          <w:noProof/>
          <w:szCs w:val="24"/>
        </w:rPr>
        <w:t>, 2019.</w:t>
      </w:r>
    </w:p>
    <w:p w14:paraId="27755BA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[63]</w:t>
      </w:r>
      <w:r w:rsidRPr="009C7CBB">
        <w:rPr>
          <w:rFonts w:ascii="Calibri" w:hAnsi="Calibri" w:cs="Calibri"/>
          <w:noProof/>
          <w:szCs w:val="24"/>
        </w:rPr>
        <w:tab/>
        <w:t>“Smart wristband could monitor personal health.” [Online]. Available: https://healthcare-in-europe.com/en/news/smart-wristband-could-monitor-personal-health.html. [Accessed: 07-Dec-2019].</w:t>
      </w:r>
    </w:p>
    <w:p w14:paraId="5C4ABB1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[64]</w:t>
      </w:r>
      <w:r w:rsidRPr="009C7CBB">
        <w:rPr>
          <w:rFonts w:ascii="Calibri" w:hAnsi="Calibri" w:cs="Calibri"/>
          <w:noProof/>
          <w:szCs w:val="24"/>
        </w:rPr>
        <w:tab/>
        <w:t xml:space="preserve">L. N. Mahdy, K. A. Ezzat, and Q. Tan, “Smart ECG Holter monitoring system using smartphone,” </w:t>
      </w:r>
      <w:r w:rsidRPr="009C7CBB">
        <w:rPr>
          <w:rFonts w:ascii="Calibri" w:hAnsi="Calibri" w:cs="Calibri"/>
          <w:i/>
          <w:iCs/>
          <w:noProof/>
          <w:szCs w:val="24"/>
        </w:rPr>
        <w:t>Proc. - 2018 IEEE Int. Conf. Internet Things Intell. Syst. IOTAIS 2018</w:t>
      </w:r>
      <w:r w:rsidRPr="009C7CBB">
        <w:rPr>
          <w:rFonts w:ascii="Calibri" w:hAnsi="Calibri" w:cs="Calibri"/>
          <w:noProof/>
          <w:szCs w:val="24"/>
        </w:rPr>
        <w:t>, pp. 80–84, 2019.</w:t>
      </w:r>
    </w:p>
    <w:p w14:paraId="39F82085"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[65]</w:t>
      </w:r>
      <w:r w:rsidRPr="009C7CBB">
        <w:rPr>
          <w:rFonts w:ascii="Calibri" w:hAnsi="Calibri" w:cs="Calibri"/>
          <w:noProof/>
          <w:szCs w:val="24"/>
        </w:rPr>
        <w:tab/>
      </w:r>
      <w:r w:rsidRPr="009C7CBB">
        <w:rPr>
          <w:rFonts w:ascii="Calibri" w:hAnsi="Calibri" w:cs="Calibri"/>
          <w:i/>
          <w:iCs/>
          <w:noProof/>
          <w:szCs w:val="24"/>
        </w:rPr>
        <w:t>Education Buildings Listing Selection Guide</w:t>
      </w:r>
      <w:r w:rsidRPr="009C7CBB">
        <w:rPr>
          <w:rFonts w:ascii="Calibri" w:hAnsi="Calibri" w:cs="Calibri"/>
          <w:noProof/>
          <w:szCs w:val="24"/>
        </w:rPr>
        <w:t>. 2017.</w:t>
      </w:r>
    </w:p>
    <w:p w14:paraId="7F046CD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[66]</w:t>
      </w:r>
      <w:r w:rsidRPr="009C7CBB">
        <w:rPr>
          <w:rFonts w:ascii="Calibri" w:hAnsi="Calibri" w:cs="Calibri"/>
          <w:noProof/>
          <w:szCs w:val="24"/>
        </w:rPr>
        <w:tab/>
        <w:t>“How Smart Building Technology can transform the Education Industry.” [Online]. Available: https://wbstech.com.au/blog/how-smart-building-technology-can-transform-the-education-industry/. [Accessed: 11-Mar-2020].</w:t>
      </w:r>
    </w:p>
    <w:p w14:paraId="67D1B00E"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lastRenderedPageBreak/>
        <w:t>[67]</w:t>
      </w:r>
      <w:r w:rsidRPr="009C7CBB">
        <w:rPr>
          <w:rFonts w:ascii="Calibri" w:hAnsi="Calibri" w:cs="Calibri"/>
          <w:noProof/>
          <w:szCs w:val="24"/>
        </w:rPr>
        <w:tab/>
        <w:t>“Smart Building 101 for EDUCATIONAL FACILITIES Efficient Energy Management For A Better, Brighter Tomorrow.”</w:t>
      </w:r>
    </w:p>
    <w:p w14:paraId="725BEB77"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[68]</w:t>
      </w:r>
      <w:r w:rsidRPr="009C7CBB">
        <w:rPr>
          <w:rFonts w:ascii="Calibri" w:hAnsi="Calibri" w:cs="Calibri"/>
          <w:noProof/>
          <w:szCs w:val="24"/>
        </w:rPr>
        <w:tab/>
        <w:t>N. (Intertek R. &amp; T. C. King, “SMART HOME-A DEFINITION Introduction and acknowledgements,” 2003.</w:t>
      </w:r>
    </w:p>
    <w:p w14:paraId="4B652107"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[69]</w:t>
      </w:r>
      <w:r w:rsidRPr="009C7CBB">
        <w:rPr>
          <w:rFonts w:ascii="Calibri" w:hAnsi="Calibri" w:cs="Calibri"/>
          <w:noProof/>
          <w:szCs w:val="24"/>
        </w:rPr>
        <w:tab/>
        <w:t xml:space="preserve">H. Chung, J. Park, and S. Lee, “Digital forensic approaches for Amazon Alexa ecosystem,” in </w:t>
      </w:r>
      <w:r w:rsidRPr="009C7CBB">
        <w:rPr>
          <w:rFonts w:ascii="Calibri" w:hAnsi="Calibri" w:cs="Calibri"/>
          <w:i/>
          <w:iCs/>
          <w:noProof/>
          <w:szCs w:val="24"/>
        </w:rPr>
        <w:t>DFRWS 2017 USA - Proceedings of the 17th Annual DFRWS USA</w:t>
      </w:r>
      <w:r w:rsidRPr="009C7CBB">
        <w:rPr>
          <w:rFonts w:ascii="Calibri" w:hAnsi="Calibri" w:cs="Calibri"/>
          <w:noProof/>
          <w:szCs w:val="24"/>
        </w:rPr>
        <w:t>, 2017, pp. S15–S25.</w:t>
      </w:r>
    </w:p>
    <w:p w14:paraId="01B0D97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[70]</w:t>
      </w:r>
      <w:r w:rsidRPr="009C7CBB">
        <w:rPr>
          <w:rFonts w:ascii="Calibri" w:hAnsi="Calibri" w:cs="Calibri"/>
          <w:noProof/>
          <w:szCs w:val="24"/>
        </w:rPr>
        <w:tab/>
        <w:t xml:space="preserve">Q. Zhang, X. L. Yang, Y. M. Zhou, L. R. Wang, and X. S. Guo, “A wireless solution for greenhouse monitoring and control system based on ZigBee technology,” </w:t>
      </w:r>
      <w:r w:rsidRPr="009C7CBB">
        <w:rPr>
          <w:rFonts w:ascii="Calibri" w:hAnsi="Calibri" w:cs="Calibri"/>
          <w:i/>
          <w:iCs/>
          <w:noProof/>
          <w:szCs w:val="24"/>
        </w:rPr>
        <w:t>J. Zhejiang Univ. Sci. A</w:t>
      </w:r>
      <w:r w:rsidRPr="009C7CBB">
        <w:rPr>
          <w:rFonts w:ascii="Calibri" w:hAnsi="Calibri" w:cs="Calibri"/>
          <w:noProof/>
          <w:szCs w:val="24"/>
        </w:rPr>
        <w:t>, vol. 8, no. 10, pp. 1584–1587, Oct. 2007.</w:t>
      </w:r>
    </w:p>
    <w:p w14:paraId="78948957"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[71]</w:t>
      </w:r>
      <w:r w:rsidRPr="009C7CBB">
        <w:rPr>
          <w:rFonts w:ascii="Calibri" w:hAnsi="Calibri" w:cs="Calibri"/>
          <w:noProof/>
          <w:szCs w:val="24"/>
        </w:rPr>
        <w:tab/>
        <w:t xml:space="preserve">M. B. Yassein, W. Mardini, and A. Khalil, “Smart homes automation using Z-wave protocol,” in </w:t>
      </w:r>
      <w:r w:rsidRPr="009C7CBB">
        <w:rPr>
          <w:rFonts w:ascii="Calibri" w:hAnsi="Calibri" w:cs="Calibri"/>
          <w:i/>
          <w:iCs/>
          <w:noProof/>
          <w:szCs w:val="24"/>
        </w:rPr>
        <w:t>Proceedings - 2016 International Conference on Engineering and MIS, ICEMIS 2016</w:t>
      </w:r>
      <w:r w:rsidRPr="009C7CBB">
        <w:rPr>
          <w:rFonts w:ascii="Calibri" w:hAnsi="Calibri" w:cs="Calibri"/>
          <w:noProof/>
          <w:szCs w:val="24"/>
        </w:rPr>
        <w:t>, 2016.</w:t>
      </w:r>
    </w:p>
    <w:p w14:paraId="7565D54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[72]</w:t>
      </w:r>
      <w:r w:rsidRPr="009C7CBB">
        <w:rPr>
          <w:rFonts w:ascii="Calibri" w:hAnsi="Calibri" w:cs="Calibri"/>
          <w:noProof/>
          <w:szCs w:val="24"/>
        </w:rPr>
        <w:tab/>
        <w:t xml:space="preserve">T. D. P. Mendes, R. Godina, E. M. G. Rodrigues, J. C. O. Matias, and J. P. S. Catalão, “Smart home communication technologies and applications: Wireless protocol assessment for home area network resources,” </w:t>
      </w:r>
      <w:r w:rsidRPr="009C7CBB">
        <w:rPr>
          <w:rFonts w:ascii="Calibri" w:hAnsi="Calibri" w:cs="Calibri"/>
          <w:i/>
          <w:iCs/>
          <w:noProof/>
          <w:szCs w:val="24"/>
        </w:rPr>
        <w:t>Energies</w:t>
      </w:r>
      <w:r w:rsidRPr="009C7CBB">
        <w:rPr>
          <w:rFonts w:ascii="Calibri" w:hAnsi="Calibri" w:cs="Calibri"/>
          <w:noProof/>
          <w:szCs w:val="24"/>
        </w:rPr>
        <w:t>, vol. 8, no. 7, pp. 7279–7311, Jul. 2015.</w:t>
      </w:r>
    </w:p>
    <w:p w14:paraId="5EB2F8C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[73]</w:t>
      </w:r>
      <w:r w:rsidRPr="009C7CBB">
        <w:rPr>
          <w:rFonts w:ascii="Calibri" w:hAnsi="Calibri" w:cs="Calibri"/>
          <w:noProof/>
          <w:szCs w:val="24"/>
        </w:rPr>
        <w:tab/>
        <w:t>X. Lei, G.-H. Tu, A. X. Liu, K. Ali, C.-Y. Li, and T. Xie, “The Insecurity of Home Digital Voice Assistants -- Amazon Alexa as a Case Study,” Dec. 2017.</w:t>
      </w:r>
    </w:p>
    <w:p w14:paraId="12FDCB6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[74]</w:t>
      </w:r>
      <w:r w:rsidRPr="009C7CBB">
        <w:rPr>
          <w:rFonts w:ascii="Calibri" w:hAnsi="Calibri" w:cs="Calibri"/>
          <w:noProof/>
          <w:szCs w:val="24"/>
        </w:rPr>
        <w:tab/>
        <w:t>“Google Home Setup: A 10-Step Guide On How to Do It | Digital Trends.” [Online]. Available: https://www.digitaltrends.com/home/how-to-set-up-your-google-home-device/. [Accessed: 21-Dec-2019].</w:t>
      </w:r>
    </w:p>
    <w:p w14:paraId="2D6FCB6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[75]</w:t>
      </w:r>
      <w:r w:rsidRPr="009C7CBB">
        <w:rPr>
          <w:rFonts w:ascii="Calibri" w:hAnsi="Calibri" w:cs="Calibri"/>
          <w:noProof/>
          <w:szCs w:val="24"/>
        </w:rPr>
        <w:tab/>
        <w:t>S. Laura, “What is a smart home | BT,” 2018. [Online]. Available: https://home.bt.com/tech-gadgets/internet/connected-home/what-is-a-smart-home-11364214165664. [Accessed: 03-Dec-2019].</w:t>
      </w:r>
    </w:p>
    <w:p w14:paraId="34DA609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[76]</w:t>
      </w:r>
      <w:r w:rsidRPr="009C7CBB">
        <w:rPr>
          <w:rFonts w:ascii="Calibri" w:hAnsi="Calibri" w:cs="Calibri"/>
          <w:noProof/>
          <w:szCs w:val="24"/>
        </w:rPr>
        <w:tab/>
        <w:t>S. V. Samir Vig, “Smart Doorbell Security System and Method to Identify Visitors.”</w:t>
      </w:r>
    </w:p>
    <w:p w14:paraId="38B77F15"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[77]</w:t>
      </w:r>
      <w:r w:rsidRPr="009C7CBB">
        <w:rPr>
          <w:rFonts w:ascii="Calibri" w:hAnsi="Calibri" w:cs="Calibri"/>
          <w:noProof/>
          <w:szCs w:val="24"/>
        </w:rPr>
        <w:tab/>
        <w:t>“TED Talks audio | TED Talks | Programs &amp; Initiatives | About | TED.” [Online]. Available: https://www.ted.com/about/programs-initiatives/ted-talks/ted-talks-audio. [Accessed: 21-Dec-2019].</w:t>
      </w:r>
    </w:p>
    <w:p w14:paraId="72930B6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[78]</w:t>
      </w:r>
      <w:r w:rsidRPr="009C7CBB">
        <w:rPr>
          <w:rFonts w:ascii="Calibri" w:hAnsi="Calibri" w:cs="Calibri"/>
          <w:noProof/>
          <w:szCs w:val="24"/>
        </w:rPr>
        <w:tab/>
        <w:t>“What is domain? - Definition from WhatIs.com.” [Online]. Available: https://whatis.techtarget.com/definition/geek. [Accessed: 09-Dec-2019].</w:t>
      </w:r>
    </w:p>
    <w:p w14:paraId="0E28CF1A"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[79]</w:t>
      </w:r>
      <w:r w:rsidRPr="009C7CBB">
        <w:rPr>
          <w:rFonts w:ascii="Calibri" w:hAnsi="Calibri" w:cs="Calibri"/>
          <w:noProof/>
          <w:szCs w:val="24"/>
        </w:rPr>
        <w:tab/>
        <w:t>“blockbuster Meaning in the Cambridge English Dictionary.” [Online]. Available: https://dictionary.cambridge.org/dictionary/english/geek. [Accessed: 09-Dec-2019].</w:t>
      </w:r>
    </w:p>
    <w:p w14:paraId="4E9DCEE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[80]</w:t>
      </w:r>
      <w:r w:rsidRPr="009C7CBB">
        <w:rPr>
          <w:rFonts w:ascii="Calibri" w:hAnsi="Calibri" w:cs="Calibri"/>
          <w:noProof/>
          <w:szCs w:val="24"/>
        </w:rPr>
        <w:tab/>
        <w:t>“Geek | Definition of Geek at Dictionary.com.” [Online]. Available: https://www.dictionary.com/browse/geek. [Accessed: 09-Dec-2019].</w:t>
      </w:r>
    </w:p>
    <w:p w14:paraId="1717E93C"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[81]</w:t>
      </w:r>
      <w:r w:rsidRPr="009C7CBB">
        <w:rPr>
          <w:rFonts w:ascii="Calibri" w:hAnsi="Calibri" w:cs="Calibri"/>
          <w:noProof/>
          <w:szCs w:val="24"/>
        </w:rPr>
        <w:tab/>
        <w:t>“Physiography definition and meaning | Collins English Dictionary.” [Online]. Available: https://www.collinsdictionary.com/dictionary/english/geek. [Accessed: 09-Dec-2019].</w:t>
      </w:r>
    </w:p>
    <w:p w14:paraId="0B5B70C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[82]</w:t>
      </w:r>
      <w:r w:rsidRPr="009C7CBB">
        <w:rPr>
          <w:rFonts w:ascii="Calibri" w:hAnsi="Calibri" w:cs="Calibri"/>
          <w:noProof/>
          <w:szCs w:val="24"/>
        </w:rPr>
        <w:tab/>
        <w:t xml:space="preserve">BBC Learning English, “The Handy Guide to the Gurus of Management,” </w:t>
      </w:r>
      <w:r w:rsidRPr="009C7CBB">
        <w:rPr>
          <w:rFonts w:ascii="Calibri" w:hAnsi="Calibri" w:cs="Calibri"/>
          <w:i/>
          <w:iCs/>
          <w:noProof/>
          <w:szCs w:val="24"/>
        </w:rPr>
        <w:t>Management</w:t>
      </w:r>
      <w:r w:rsidRPr="009C7CBB">
        <w:rPr>
          <w:rFonts w:ascii="Calibri" w:hAnsi="Calibri" w:cs="Calibri"/>
          <w:noProof/>
          <w:szCs w:val="24"/>
        </w:rPr>
        <w:t>, pp. 1–8, 1914.</w:t>
      </w:r>
    </w:p>
    <w:p w14:paraId="4E031F5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[83]</w:t>
      </w:r>
      <w:r w:rsidRPr="009C7CBB">
        <w:rPr>
          <w:rFonts w:ascii="Calibri" w:hAnsi="Calibri" w:cs="Calibri"/>
          <w:noProof/>
          <w:szCs w:val="24"/>
        </w:rPr>
        <w:tab/>
        <w:t xml:space="preserve">J. P. Howell, I. Wanasika, J. P. Howell, and I. Wanasika, “Mark Zuckerberg,” in </w:t>
      </w:r>
      <w:r w:rsidRPr="009C7CBB">
        <w:rPr>
          <w:rFonts w:ascii="Calibri" w:hAnsi="Calibri" w:cs="Calibri"/>
          <w:i/>
          <w:iCs/>
          <w:noProof/>
          <w:szCs w:val="24"/>
        </w:rPr>
        <w:t xml:space="preserve">Snapshots of Great </w:t>
      </w:r>
      <w:r w:rsidRPr="009C7CBB">
        <w:rPr>
          <w:rFonts w:ascii="Calibri" w:hAnsi="Calibri" w:cs="Calibri"/>
          <w:i/>
          <w:iCs/>
          <w:noProof/>
          <w:szCs w:val="24"/>
        </w:rPr>
        <w:lastRenderedPageBreak/>
        <w:t>Leadership</w:t>
      </w:r>
      <w:r w:rsidRPr="009C7CBB">
        <w:rPr>
          <w:rFonts w:ascii="Calibri" w:hAnsi="Calibri" w:cs="Calibri"/>
          <w:noProof/>
          <w:szCs w:val="24"/>
        </w:rPr>
        <w:t>, 2019, pp. 62–68.</w:t>
      </w:r>
    </w:p>
    <w:p w14:paraId="68D5652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[84]</w:t>
      </w:r>
      <w:r w:rsidRPr="009C7CBB">
        <w:rPr>
          <w:rFonts w:ascii="Calibri" w:hAnsi="Calibri" w:cs="Calibri"/>
          <w:noProof/>
          <w:szCs w:val="24"/>
        </w:rPr>
        <w:tab/>
        <w:t xml:space="preserve">“Evan Williams,” in </w:t>
      </w:r>
      <w:r w:rsidRPr="009C7CBB">
        <w:rPr>
          <w:rFonts w:ascii="Calibri" w:hAnsi="Calibri" w:cs="Calibri"/>
          <w:i/>
          <w:iCs/>
          <w:noProof/>
          <w:szCs w:val="24"/>
        </w:rPr>
        <w:t>Founders at Work</w:t>
      </w:r>
      <w:r w:rsidRPr="009C7CBB">
        <w:rPr>
          <w:rFonts w:ascii="Calibri" w:hAnsi="Calibri" w:cs="Calibri"/>
          <w:noProof/>
          <w:szCs w:val="24"/>
        </w:rPr>
        <w:t>, 2008, pp. 111–125.</w:t>
      </w:r>
    </w:p>
    <w:p w14:paraId="5D9582B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[85]</w:t>
      </w:r>
      <w:r w:rsidRPr="009C7CBB">
        <w:rPr>
          <w:rFonts w:ascii="Calibri" w:hAnsi="Calibri" w:cs="Calibri"/>
          <w:noProof/>
          <w:szCs w:val="24"/>
        </w:rPr>
        <w:tab/>
        <w:t xml:space="preserve">“Перельманизация Интернета &amp; джобсонизация (Steve jobs),” </w:t>
      </w:r>
      <w:r w:rsidRPr="009C7CBB">
        <w:rPr>
          <w:rFonts w:ascii="Calibri" w:hAnsi="Calibri" w:cs="Calibri"/>
          <w:i/>
          <w:iCs/>
          <w:noProof/>
          <w:szCs w:val="24"/>
        </w:rPr>
        <w:t>Актуальные Проблемы Современной Науки</w:t>
      </w:r>
      <w:r w:rsidRPr="009C7CBB">
        <w:rPr>
          <w:rFonts w:ascii="Calibri" w:hAnsi="Calibri" w:cs="Calibri"/>
          <w:noProof/>
          <w:szCs w:val="24"/>
        </w:rPr>
        <w:t>, no. 6, 2011.</w:t>
      </w:r>
    </w:p>
    <w:p w14:paraId="4BC5B878"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[86]</w:t>
      </w:r>
      <w:r w:rsidRPr="009C7CBB">
        <w:rPr>
          <w:rFonts w:ascii="Calibri" w:hAnsi="Calibri" w:cs="Calibri"/>
          <w:noProof/>
          <w:szCs w:val="24"/>
        </w:rPr>
        <w:tab/>
        <w:t xml:space="preserve">P. Tracy, “What is a smart building and how can it benefit you?,” </w:t>
      </w:r>
      <w:r w:rsidRPr="009C7CBB">
        <w:rPr>
          <w:rFonts w:ascii="Calibri" w:hAnsi="Calibri" w:cs="Calibri"/>
          <w:i/>
          <w:iCs/>
          <w:noProof/>
          <w:szCs w:val="24"/>
        </w:rPr>
        <w:t>RCR Wireless News</w:t>
      </w:r>
      <w:r w:rsidRPr="009C7CBB">
        <w:rPr>
          <w:rFonts w:ascii="Calibri" w:hAnsi="Calibri" w:cs="Calibri"/>
          <w:noProof/>
          <w:szCs w:val="24"/>
        </w:rPr>
        <w:t>, 2016. [Online]. Available: https://www.rcrwireless.com/20160725/business/smart-building-tag31-tag99. [Accessed: 15-Oct-2019].</w:t>
      </w:r>
    </w:p>
    <w:p w14:paraId="7B42C0B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[87]</w:t>
      </w:r>
      <w:r w:rsidRPr="009C7CBB">
        <w:rPr>
          <w:rFonts w:ascii="Calibri" w:hAnsi="Calibri" w:cs="Calibri"/>
          <w:noProof/>
          <w:szCs w:val="24"/>
        </w:rPr>
        <w:tab/>
        <w:t>“7 Greatest Advantages of Smart-Home Automation.” [Online]. Available: https://bluespeedav.com/blog/item/7-greatest-advantages-of-smart-home-automation. [Accessed: 15-Oct-2019].</w:t>
      </w:r>
    </w:p>
    <w:p w14:paraId="4AE70BC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[88]</w:t>
      </w:r>
      <w:r w:rsidRPr="009C7CBB">
        <w:rPr>
          <w:rFonts w:ascii="Calibri" w:hAnsi="Calibri" w:cs="Calibri"/>
          <w:noProof/>
          <w:szCs w:val="24"/>
        </w:rPr>
        <w:tab/>
        <w:t xml:space="preserve">C. Wilson, T. Hargreaves, and R. Hauxwell-Baldwin, “Benefits and risks of smart home technologies,” </w:t>
      </w:r>
      <w:r w:rsidRPr="009C7CBB">
        <w:rPr>
          <w:rFonts w:ascii="Calibri" w:hAnsi="Calibri" w:cs="Calibri"/>
          <w:i/>
          <w:iCs/>
          <w:noProof/>
          <w:szCs w:val="24"/>
        </w:rPr>
        <w:t>Energy Policy</w:t>
      </w:r>
      <w:r w:rsidRPr="009C7CBB">
        <w:rPr>
          <w:rFonts w:ascii="Calibri" w:hAnsi="Calibri" w:cs="Calibri"/>
          <w:noProof/>
          <w:szCs w:val="24"/>
        </w:rPr>
        <w:t>, vol. 103, pp. 72–83, 2017.</w:t>
      </w:r>
    </w:p>
    <w:p w14:paraId="1CBAFA0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[89]</w:t>
      </w:r>
      <w:r w:rsidRPr="009C7CBB">
        <w:rPr>
          <w:rFonts w:ascii="Calibri" w:hAnsi="Calibri" w:cs="Calibri"/>
          <w:noProof/>
          <w:szCs w:val="24"/>
        </w:rPr>
        <w:tab/>
        <w:t>B. Carter, “The top ten benefits of customer retention,” 2015. [Online]. Available: https://www.aihomes.co.uk/top-ten-benefits-smart-home/. [Accessed: 15-Oct-2019].</w:t>
      </w:r>
    </w:p>
    <w:p w14:paraId="4C15BAC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[90]</w:t>
      </w:r>
      <w:r w:rsidRPr="009C7CBB">
        <w:rPr>
          <w:rFonts w:ascii="Calibri" w:hAnsi="Calibri" w:cs="Calibri"/>
          <w:noProof/>
          <w:szCs w:val="24"/>
        </w:rPr>
        <w:tab/>
        <w:t xml:space="preserve">D. Phin, “The workplace of tomorrow [3],” </w:t>
      </w:r>
      <w:r w:rsidRPr="009C7CBB">
        <w:rPr>
          <w:rFonts w:ascii="Calibri" w:hAnsi="Calibri" w:cs="Calibri"/>
          <w:i/>
          <w:iCs/>
          <w:noProof/>
          <w:szCs w:val="24"/>
        </w:rPr>
        <w:t>Business Week</w:t>
      </w:r>
      <w:r w:rsidRPr="009C7CBB">
        <w:rPr>
          <w:rFonts w:ascii="Calibri" w:hAnsi="Calibri" w:cs="Calibri"/>
          <w:noProof/>
          <w:szCs w:val="24"/>
        </w:rPr>
        <w:t>, no. 4049. p. 18, 2007.</w:t>
      </w:r>
    </w:p>
    <w:p w14:paraId="78AA2F0A"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[91]</w:t>
      </w:r>
      <w:r w:rsidRPr="009C7CBB">
        <w:rPr>
          <w:rFonts w:ascii="Calibri" w:hAnsi="Calibri" w:cs="Calibri"/>
          <w:noProof/>
          <w:szCs w:val="24"/>
        </w:rPr>
        <w:tab/>
        <w:t xml:space="preserve">C. Marcuello, “Rifkin, Jeremy (1996). The End of Work. The Decline of the Global Labor Force and the Dawn of the Post-Market Era,” </w:t>
      </w:r>
      <w:r w:rsidRPr="009C7CBB">
        <w:rPr>
          <w:rFonts w:ascii="Calibri" w:hAnsi="Calibri" w:cs="Calibri"/>
          <w:i/>
          <w:iCs/>
          <w:noProof/>
          <w:szCs w:val="24"/>
        </w:rPr>
        <w:t>Pap. Rev. Sociol.</w:t>
      </w:r>
      <w:r w:rsidRPr="009C7CBB">
        <w:rPr>
          <w:rFonts w:ascii="Calibri" w:hAnsi="Calibri" w:cs="Calibri"/>
          <w:noProof/>
          <w:szCs w:val="24"/>
        </w:rPr>
        <w:t>, vol. 50, p. 281, 1996.</w:t>
      </w:r>
    </w:p>
    <w:p w14:paraId="33DB83E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[92]</w:t>
      </w:r>
      <w:r w:rsidRPr="009C7CBB">
        <w:rPr>
          <w:rFonts w:ascii="Calibri" w:hAnsi="Calibri" w:cs="Calibri"/>
          <w:noProof/>
          <w:szCs w:val="24"/>
        </w:rPr>
        <w:tab/>
        <w:t xml:space="preserve">W. L. Heward, “Three ‘low-tech’ strategies for increasing the frequency of active student response during group instruction,” in </w:t>
      </w:r>
      <w:r w:rsidRPr="009C7CBB">
        <w:rPr>
          <w:rFonts w:ascii="Calibri" w:hAnsi="Calibri" w:cs="Calibri"/>
          <w:i/>
          <w:iCs/>
          <w:noProof/>
          <w:szCs w:val="24"/>
        </w:rPr>
        <w:t>Behavior analysis in education: Focus on measurably superior instruction</w:t>
      </w:r>
      <w:r w:rsidRPr="009C7CBB">
        <w:rPr>
          <w:rFonts w:ascii="Calibri" w:hAnsi="Calibri" w:cs="Calibri"/>
          <w:noProof/>
          <w:szCs w:val="24"/>
        </w:rPr>
        <w:t>, R. Gardner III, D. M. Sainato, J. O. Cooper, T. E. Heron, W. L. Heward, J. W. Eshleman, and T. A. Grossi, Eds. Thomson Brooks/Cole Publishing Co., 1994, pp. 283–320.</w:t>
      </w:r>
    </w:p>
    <w:p w14:paraId="0760E727"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[93]</w:t>
      </w:r>
      <w:r w:rsidRPr="009C7CBB">
        <w:rPr>
          <w:rFonts w:ascii="Calibri" w:hAnsi="Calibri" w:cs="Calibri"/>
          <w:noProof/>
          <w:szCs w:val="24"/>
        </w:rPr>
        <w:tab/>
        <w:t>“A Brief History Of Building Automation and Controls | Harcourt Brown &amp; Carey Clean Energy &amp; Finance.” [Online]. Available: http://www.harcourtbrown.com/a-brief-history-of-building-automation-and-controls/. [Accessed: 19-Dec-2019].</w:t>
      </w:r>
    </w:p>
    <w:p w14:paraId="2B9084A8"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[94]</w:t>
      </w:r>
      <w:r w:rsidRPr="009C7CBB">
        <w:rPr>
          <w:rFonts w:ascii="Calibri" w:hAnsi="Calibri" w:cs="Calibri"/>
          <w:noProof/>
          <w:szCs w:val="24"/>
        </w:rPr>
        <w:tab/>
        <w:t xml:space="preserve">A. Armstrong </w:t>
      </w:r>
      <w:r w:rsidRPr="009C7CBB">
        <w:rPr>
          <w:rFonts w:ascii="Calibri" w:hAnsi="Calibri" w:cs="Calibri"/>
          <w:i/>
          <w:iCs/>
          <w:noProof/>
          <w:szCs w:val="24"/>
        </w:rPr>
        <w:t>et al.</w:t>
      </w:r>
      <w:r w:rsidRPr="009C7CBB">
        <w:rPr>
          <w:rFonts w:ascii="Calibri" w:hAnsi="Calibri" w:cs="Calibri"/>
          <w:noProof/>
          <w:szCs w:val="24"/>
        </w:rPr>
        <w:t>, “On governors.”</w:t>
      </w:r>
    </w:p>
    <w:p w14:paraId="623DF16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[95]</w:t>
      </w:r>
      <w:r w:rsidRPr="009C7CBB">
        <w:rPr>
          <w:rFonts w:ascii="Calibri" w:hAnsi="Calibri" w:cs="Calibri"/>
          <w:noProof/>
          <w:szCs w:val="24"/>
        </w:rPr>
        <w:tab/>
        <w:t xml:space="preserve">J. Northcote-Green and R. Wilson, </w:t>
      </w:r>
      <w:r w:rsidRPr="009C7CBB">
        <w:rPr>
          <w:rFonts w:ascii="Calibri" w:hAnsi="Calibri" w:cs="Calibri"/>
          <w:i/>
          <w:iCs/>
          <w:noProof/>
          <w:szCs w:val="24"/>
        </w:rPr>
        <w:t>Control and automation of electrical power distribution systems</w:t>
      </w:r>
      <w:r w:rsidRPr="009C7CBB">
        <w:rPr>
          <w:rFonts w:ascii="Calibri" w:hAnsi="Calibri" w:cs="Calibri"/>
          <w:noProof/>
          <w:szCs w:val="24"/>
        </w:rPr>
        <w:t>. 2017.</w:t>
      </w:r>
    </w:p>
    <w:p w14:paraId="7D63DEFA"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[96]</w:t>
      </w:r>
      <w:r w:rsidRPr="009C7CBB">
        <w:rPr>
          <w:rFonts w:ascii="Calibri" w:hAnsi="Calibri" w:cs="Calibri"/>
          <w:noProof/>
          <w:szCs w:val="24"/>
        </w:rPr>
        <w:tab/>
        <w:t xml:space="preserve">A. A. Martin, “History of a Building Automation System.,” </w:t>
      </w:r>
      <w:r w:rsidRPr="009C7CBB">
        <w:rPr>
          <w:rFonts w:ascii="Calibri" w:hAnsi="Calibri" w:cs="Calibri"/>
          <w:i/>
          <w:iCs/>
          <w:noProof/>
          <w:szCs w:val="24"/>
        </w:rPr>
        <w:t>CEFP Journal</w:t>
      </w:r>
      <w:r w:rsidRPr="009C7CBB">
        <w:rPr>
          <w:rFonts w:ascii="Calibri" w:hAnsi="Calibri" w:cs="Calibri"/>
          <w:noProof/>
          <w:szCs w:val="24"/>
        </w:rPr>
        <w:t>, vol. 22, no. 4. pp. 17–18, 1984.</w:t>
      </w:r>
    </w:p>
    <w:p w14:paraId="7B6E0AB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[97]</w:t>
      </w:r>
      <w:r w:rsidRPr="009C7CBB">
        <w:rPr>
          <w:rFonts w:ascii="Calibri" w:hAnsi="Calibri" w:cs="Calibri"/>
          <w:noProof/>
          <w:szCs w:val="24"/>
        </w:rPr>
        <w:tab/>
        <w:t xml:space="preserve">D. West, “Will robots and AI take your job? The economic and political consequences of automation,” </w:t>
      </w:r>
      <w:r w:rsidRPr="009C7CBB">
        <w:rPr>
          <w:rFonts w:ascii="Calibri" w:hAnsi="Calibri" w:cs="Calibri"/>
          <w:i/>
          <w:iCs/>
          <w:noProof/>
          <w:szCs w:val="24"/>
        </w:rPr>
        <w:t>Brookings Inst.</w:t>
      </w:r>
      <w:r w:rsidRPr="009C7CBB">
        <w:rPr>
          <w:rFonts w:ascii="Calibri" w:hAnsi="Calibri" w:cs="Calibri"/>
          <w:noProof/>
          <w:szCs w:val="24"/>
        </w:rPr>
        <w:t>, pp. 2–5, 2018.</w:t>
      </w:r>
    </w:p>
    <w:p w14:paraId="479EE07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[98]</w:t>
      </w:r>
      <w:r w:rsidRPr="009C7CBB">
        <w:rPr>
          <w:rFonts w:ascii="Calibri" w:hAnsi="Calibri" w:cs="Calibri"/>
          <w:noProof/>
          <w:szCs w:val="24"/>
        </w:rPr>
        <w:tab/>
        <w:t xml:space="preserve">M. P. Groover, “Automation :: Advantages and disadvantages of automation,” </w:t>
      </w:r>
      <w:r w:rsidRPr="009C7CBB">
        <w:rPr>
          <w:rFonts w:ascii="Calibri" w:hAnsi="Calibri" w:cs="Calibri"/>
          <w:i/>
          <w:iCs/>
          <w:noProof/>
          <w:szCs w:val="24"/>
        </w:rPr>
        <w:t>Encyclopaedia Britannica</w:t>
      </w:r>
      <w:r w:rsidRPr="009C7CBB">
        <w:rPr>
          <w:rFonts w:ascii="Calibri" w:hAnsi="Calibri" w:cs="Calibri"/>
          <w:noProof/>
          <w:szCs w:val="24"/>
        </w:rPr>
        <w:t>, 2015. [Online]. Available: https://www.britannica.com/technology/automation/Advantages-and-disadvantages-of-automation. [Accessed: 22-Dec-2019].</w:t>
      </w:r>
    </w:p>
    <w:p w14:paraId="3516B73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[99]</w:t>
      </w:r>
      <w:r w:rsidRPr="009C7CBB">
        <w:rPr>
          <w:rFonts w:ascii="Calibri" w:hAnsi="Calibri" w:cs="Calibri"/>
          <w:noProof/>
          <w:szCs w:val="24"/>
        </w:rPr>
        <w:tab/>
        <w:t>HelpSystems, “Benefits of Business Process Automation,” 2018. [Online]. Available: https://www.helpsystems.com/resources/guides/automated-operations-5-benefits-your-</w:t>
      </w:r>
      <w:r w:rsidRPr="009C7CBB">
        <w:rPr>
          <w:rFonts w:ascii="Calibri" w:hAnsi="Calibri" w:cs="Calibri"/>
          <w:noProof/>
          <w:szCs w:val="24"/>
        </w:rPr>
        <w:lastRenderedPageBreak/>
        <w:t>organization. [Accessed: 22-Dec-2019].</w:t>
      </w:r>
    </w:p>
    <w:p w14:paraId="437F550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[100]</w:t>
      </w:r>
      <w:r w:rsidRPr="009C7CBB">
        <w:rPr>
          <w:rFonts w:ascii="Calibri" w:hAnsi="Calibri" w:cs="Calibri"/>
          <w:noProof/>
          <w:szCs w:val="24"/>
        </w:rPr>
        <w:tab/>
        <w:t>B. Ryan, “9 Real-World Examples of Automation in the Workplace · Spoke.” [Online]. Available: https://www.askspoke.com/blog/support/examples-automation-workplace/. [Accessed: 22-Dec-2019].</w:t>
      </w:r>
    </w:p>
    <w:p w14:paraId="06ECDEA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[101]</w:t>
      </w:r>
      <w:r w:rsidRPr="009C7CBB">
        <w:rPr>
          <w:rFonts w:ascii="Calibri" w:hAnsi="Calibri" w:cs="Calibri"/>
          <w:noProof/>
          <w:szCs w:val="24"/>
        </w:rPr>
        <w:tab/>
        <w:t xml:space="preserve">A. Good, “The internet of things is revolutionising our lives, but standards are a must,” </w:t>
      </w:r>
      <w:r w:rsidRPr="009C7CBB">
        <w:rPr>
          <w:rFonts w:ascii="Calibri" w:hAnsi="Calibri" w:cs="Calibri"/>
          <w:i/>
          <w:iCs/>
          <w:noProof/>
          <w:szCs w:val="24"/>
        </w:rPr>
        <w:t>The Guardian</w:t>
      </w:r>
      <w:r w:rsidRPr="009C7CBB">
        <w:rPr>
          <w:rFonts w:ascii="Calibri" w:hAnsi="Calibri" w:cs="Calibri"/>
          <w:noProof/>
          <w:szCs w:val="24"/>
        </w:rPr>
        <w:t>, 2015.</w:t>
      </w:r>
    </w:p>
    <w:p w14:paraId="48269DF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[102]</w:t>
      </w:r>
      <w:r w:rsidRPr="009C7CBB">
        <w:rPr>
          <w:rFonts w:ascii="Calibri" w:hAnsi="Calibri" w:cs="Calibri"/>
          <w:noProof/>
          <w:szCs w:val="24"/>
        </w:rPr>
        <w:tab/>
        <w:t xml:space="preserve">A. Meola, “What is the Internet of Things? Definition, Industries &amp;amp; Companies - Business Insider,” </w:t>
      </w:r>
      <w:r w:rsidRPr="009C7CBB">
        <w:rPr>
          <w:rFonts w:ascii="Calibri" w:hAnsi="Calibri" w:cs="Calibri"/>
          <w:i/>
          <w:iCs/>
          <w:noProof/>
          <w:szCs w:val="24"/>
        </w:rPr>
        <w:t>Business Insider</w:t>
      </w:r>
      <w:r w:rsidRPr="009C7CBB">
        <w:rPr>
          <w:rFonts w:ascii="Calibri" w:hAnsi="Calibri" w:cs="Calibri"/>
          <w:noProof/>
          <w:szCs w:val="24"/>
        </w:rPr>
        <w:t>, 2016. [Online]. Available: http://uk.businessinsider.com/what-is-the-internet-of-things-definition-2016-8. [Accessed: 29-Sep-2019].</w:t>
      </w:r>
    </w:p>
    <w:p w14:paraId="0C86B26C"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[103]</w:t>
      </w:r>
      <w:r w:rsidRPr="009C7CBB">
        <w:rPr>
          <w:rFonts w:ascii="Calibri" w:hAnsi="Calibri" w:cs="Calibri"/>
          <w:noProof/>
          <w:szCs w:val="24"/>
        </w:rPr>
        <w:tab/>
        <w:t>“History of IoT: What It Is, How It Works, Where It’s Come From, and Where It’s Going - ITChronicles.” [Online]. Available: https://www.itchronicles.com/iot/history-of-iot-what-it-is-how-it-works-where-its-come-from-and-where-its-going/. [Accessed: 29-Sep-2019].</w:t>
      </w:r>
    </w:p>
    <w:p w14:paraId="26779AB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[104]</w:t>
      </w:r>
      <w:r w:rsidRPr="009C7CBB">
        <w:rPr>
          <w:rFonts w:ascii="Calibri" w:hAnsi="Calibri" w:cs="Calibri"/>
          <w:noProof/>
          <w:szCs w:val="24"/>
        </w:rPr>
        <w:tab/>
        <w:t xml:space="preserve">P. Suresh, J. V. Daniel, V. Parthasarathy, and R. H. Aswathy, “A state of the art review on the Internet of Things (IoT) history, technology and fields of deployment,” in </w:t>
      </w:r>
      <w:r w:rsidRPr="009C7CBB">
        <w:rPr>
          <w:rFonts w:ascii="Calibri" w:hAnsi="Calibri" w:cs="Calibri"/>
          <w:i/>
          <w:iCs/>
          <w:noProof/>
          <w:szCs w:val="24"/>
        </w:rPr>
        <w:t>2014 International Conference on Science Engineering and Management Research, ICSEMR 2014</w:t>
      </w:r>
      <w:r w:rsidRPr="009C7CBB">
        <w:rPr>
          <w:rFonts w:ascii="Calibri" w:hAnsi="Calibri" w:cs="Calibri"/>
          <w:noProof/>
          <w:szCs w:val="24"/>
        </w:rPr>
        <w:t>, 2014, pp. 1–8.</w:t>
      </w:r>
    </w:p>
    <w:p w14:paraId="55777B9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[105]</w:t>
      </w:r>
      <w:r w:rsidRPr="009C7CBB">
        <w:rPr>
          <w:rFonts w:ascii="Calibri" w:hAnsi="Calibri" w:cs="Calibri"/>
          <w:noProof/>
          <w:szCs w:val="24"/>
        </w:rPr>
        <w:tab/>
        <w:t xml:space="preserve">K. L. Lueth, “Why the Internet of Things is called Internet of Things: Definition, history, disambiguation,” </w:t>
      </w:r>
      <w:r w:rsidRPr="009C7CBB">
        <w:rPr>
          <w:rFonts w:ascii="Calibri" w:hAnsi="Calibri" w:cs="Calibri"/>
          <w:i/>
          <w:iCs/>
          <w:noProof/>
          <w:szCs w:val="24"/>
        </w:rPr>
        <w:t>IoT Analytics</w:t>
      </w:r>
      <w:r w:rsidRPr="009C7CBB">
        <w:rPr>
          <w:rFonts w:ascii="Calibri" w:hAnsi="Calibri" w:cs="Calibri"/>
          <w:noProof/>
          <w:szCs w:val="24"/>
        </w:rPr>
        <w:t>, 2014. [Online]. Available: https://iot-analytics.com/internet-of-things-definition/. [Accessed: 26-Apr-2019].</w:t>
      </w:r>
    </w:p>
    <w:p w14:paraId="63CDBF5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[106]</w:t>
      </w:r>
      <w:r w:rsidRPr="009C7CBB">
        <w:rPr>
          <w:rFonts w:ascii="Calibri" w:hAnsi="Calibri" w:cs="Calibri"/>
          <w:noProof/>
          <w:szCs w:val="24"/>
        </w:rPr>
        <w:tab/>
        <w:t xml:space="preserve">K. Ashton, “That ‘Internet of Things’ Thing: in the real world, things matter more than ideas,” </w:t>
      </w:r>
      <w:r w:rsidRPr="009C7CBB">
        <w:rPr>
          <w:rFonts w:ascii="Calibri" w:hAnsi="Calibri" w:cs="Calibri"/>
          <w:i/>
          <w:iCs/>
          <w:noProof/>
          <w:szCs w:val="24"/>
        </w:rPr>
        <w:t>RFiD J.</w:t>
      </w:r>
      <w:r w:rsidRPr="009C7CBB">
        <w:rPr>
          <w:rFonts w:ascii="Calibri" w:hAnsi="Calibri" w:cs="Calibri"/>
          <w:noProof/>
          <w:szCs w:val="24"/>
        </w:rPr>
        <w:t>, p. 4986, 2009.</w:t>
      </w:r>
    </w:p>
    <w:p w14:paraId="6731C11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[107]</w:t>
      </w:r>
      <w:r w:rsidRPr="009C7CBB">
        <w:rPr>
          <w:rFonts w:ascii="Calibri" w:hAnsi="Calibri" w:cs="Calibri"/>
          <w:noProof/>
          <w:szCs w:val="24"/>
        </w:rPr>
        <w:tab/>
        <w:t xml:space="preserve">Postscapes, “Internet of Things (IoT) History | Postscapes,” </w:t>
      </w:r>
      <w:r w:rsidRPr="009C7CBB">
        <w:rPr>
          <w:rFonts w:ascii="Calibri" w:hAnsi="Calibri" w:cs="Calibri"/>
          <w:i/>
          <w:iCs/>
          <w:noProof/>
          <w:szCs w:val="24"/>
        </w:rPr>
        <w:t>Postscapes</w:t>
      </w:r>
      <w:r w:rsidRPr="009C7CBB">
        <w:rPr>
          <w:rFonts w:ascii="Calibri" w:hAnsi="Calibri" w:cs="Calibri"/>
          <w:noProof/>
          <w:szCs w:val="24"/>
        </w:rPr>
        <w:t>, 2018. [Online]. Available: https://www.postscapes.com/internet-of-things-history/. [Accessed: 01-Oct-2019].</w:t>
      </w:r>
    </w:p>
    <w:p w14:paraId="7AC8BB48"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[108]</w:t>
      </w:r>
      <w:r w:rsidRPr="009C7CBB">
        <w:rPr>
          <w:rFonts w:ascii="Calibri" w:hAnsi="Calibri" w:cs="Calibri"/>
          <w:noProof/>
          <w:szCs w:val="24"/>
        </w:rPr>
        <w:tab/>
        <w:t xml:space="preserve">M. Rouse, “What is internet of things (IoT)_ - Definition from WhatIs,” </w:t>
      </w:r>
      <w:r w:rsidRPr="009C7CBB">
        <w:rPr>
          <w:rFonts w:ascii="Calibri" w:hAnsi="Calibri" w:cs="Calibri"/>
          <w:i/>
          <w:iCs/>
          <w:noProof/>
          <w:szCs w:val="24"/>
        </w:rPr>
        <w:t>Tech Target</w:t>
      </w:r>
      <w:r w:rsidRPr="009C7CBB">
        <w:rPr>
          <w:rFonts w:ascii="Calibri" w:hAnsi="Calibri" w:cs="Calibri"/>
          <w:noProof/>
          <w:szCs w:val="24"/>
        </w:rPr>
        <w:t>. p. TechTarget, 2016.</w:t>
      </w:r>
    </w:p>
    <w:p w14:paraId="01C5C10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[109]</w:t>
      </w:r>
      <w:r w:rsidRPr="009C7CBB">
        <w:rPr>
          <w:rFonts w:ascii="Calibri" w:hAnsi="Calibri" w:cs="Calibri"/>
          <w:noProof/>
          <w:szCs w:val="24"/>
        </w:rPr>
        <w:tab/>
        <w:t xml:space="preserve">M. Chui, M. Löffler, and R. Roberts, “The internet of things,” </w:t>
      </w:r>
      <w:r w:rsidRPr="009C7CBB">
        <w:rPr>
          <w:rFonts w:ascii="Calibri" w:hAnsi="Calibri" w:cs="Calibri"/>
          <w:i/>
          <w:iCs/>
          <w:noProof/>
          <w:szCs w:val="24"/>
        </w:rPr>
        <w:t>McKinsey Q.</w:t>
      </w:r>
      <w:r w:rsidRPr="009C7CBB">
        <w:rPr>
          <w:rFonts w:ascii="Calibri" w:hAnsi="Calibri" w:cs="Calibri"/>
          <w:noProof/>
          <w:szCs w:val="24"/>
        </w:rPr>
        <w:t>, no. 2, pp. 70–79, 2010.</w:t>
      </w:r>
    </w:p>
    <w:p w14:paraId="1A8A02F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[110]</w:t>
      </w:r>
      <w:r w:rsidRPr="009C7CBB">
        <w:rPr>
          <w:rFonts w:ascii="Calibri" w:hAnsi="Calibri" w:cs="Calibri"/>
          <w:noProof/>
          <w:szCs w:val="24"/>
        </w:rPr>
        <w:tab/>
        <w:t xml:space="preserve">Jessica Porter, “The History of IoT (Internet of Things) and How It’s Changed Today,” </w:t>
      </w:r>
      <w:r w:rsidRPr="009C7CBB">
        <w:rPr>
          <w:rFonts w:ascii="Calibri" w:hAnsi="Calibri" w:cs="Calibri"/>
          <w:i/>
          <w:iCs/>
          <w:noProof/>
          <w:szCs w:val="24"/>
        </w:rPr>
        <w:t>www.techprevue.com</w:t>
      </w:r>
      <w:r w:rsidRPr="009C7CBB">
        <w:rPr>
          <w:rFonts w:ascii="Calibri" w:hAnsi="Calibri" w:cs="Calibri"/>
          <w:noProof/>
          <w:szCs w:val="24"/>
        </w:rPr>
        <w:t>. [Online]. Available: http://avancer.in/history-iot-internet-things-changed-today/. [Accessed: 01-Oct-2019].</w:t>
      </w:r>
    </w:p>
    <w:p w14:paraId="3BA112D4"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[111]</w:t>
      </w:r>
      <w:r w:rsidRPr="009C7CBB">
        <w:rPr>
          <w:rFonts w:ascii="Calibri" w:hAnsi="Calibri" w:cs="Calibri"/>
          <w:noProof/>
          <w:szCs w:val="24"/>
        </w:rPr>
        <w:tab/>
        <w:t xml:space="preserve">C. Joanne, “The role of Internet of Things in China’s 12th Five Year Plan,” </w:t>
      </w:r>
      <w:r w:rsidRPr="009C7CBB">
        <w:rPr>
          <w:rFonts w:ascii="Calibri" w:hAnsi="Calibri" w:cs="Calibri"/>
          <w:i/>
          <w:iCs/>
          <w:noProof/>
          <w:szCs w:val="24"/>
        </w:rPr>
        <w:t>Digitimes</w:t>
      </w:r>
      <w:r w:rsidRPr="009C7CBB">
        <w:rPr>
          <w:rFonts w:ascii="Calibri" w:hAnsi="Calibri" w:cs="Calibri"/>
          <w:noProof/>
          <w:szCs w:val="24"/>
        </w:rPr>
        <w:t>, 2011.</w:t>
      </w:r>
    </w:p>
    <w:p w14:paraId="2D5C2FF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[112]</w:t>
      </w:r>
      <w:r w:rsidRPr="009C7CBB">
        <w:rPr>
          <w:rFonts w:ascii="Calibri" w:hAnsi="Calibri" w:cs="Calibri"/>
          <w:noProof/>
          <w:szCs w:val="24"/>
        </w:rPr>
        <w:tab/>
        <w:t xml:space="preserve">J. Chin, V. Callaghan, and S. Ben Allouch, “The Internet-of-Things: Reflections on the past, present and future from a user-centered and smart environment perspective,” </w:t>
      </w:r>
      <w:r w:rsidRPr="009C7CBB">
        <w:rPr>
          <w:rFonts w:ascii="Calibri" w:hAnsi="Calibri" w:cs="Calibri"/>
          <w:i/>
          <w:iCs/>
          <w:noProof/>
          <w:szCs w:val="24"/>
        </w:rPr>
        <w:t>J. Ambient Intell. Smart Environ.</w:t>
      </w:r>
      <w:r w:rsidRPr="009C7CBB">
        <w:rPr>
          <w:rFonts w:ascii="Calibri" w:hAnsi="Calibri" w:cs="Calibri"/>
          <w:noProof/>
          <w:szCs w:val="24"/>
        </w:rPr>
        <w:t>, vol. 11, no. 1, pp. 45–69, 2019.</w:t>
      </w:r>
    </w:p>
    <w:p w14:paraId="44A93EF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[113]</w:t>
      </w:r>
      <w:r w:rsidRPr="009C7CBB">
        <w:rPr>
          <w:rFonts w:ascii="Calibri" w:hAnsi="Calibri" w:cs="Calibri"/>
          <w:noProof/>
          <w:szCs w:val="24"/>
        </w:rPr>
        <w:tab/>
        <w:t xml:space="preserve">F. Wortmann and K. Flüchter, “Internet of Things: Technology and Value Added,” </w:t>
      </w:r>
      <w:r w:rsidRPr="009C7CBB">
        <w:rPr>
          <w:rFonts w:ascii="Calibri" w:hAnsi="Calibri" w:cs="Calibri"/>
          <w:i/>
          <w:iCs/>
          <w:noProof/>
          <w:szCs w:val="24"/>
        </w:rPr>
        <w:t>Business and Information Systems Engineering</w:t>
      </w:r>
      <w:r w:rsidRPr="009C7CBB">
        <w:rPr>
          <w:rFonts w:ascii="Calibri" w:hAnsi="Calibri" w:cs="Calibri"/>
          <w:noProof/>
          <w:szCs w:val="24"/>
        </w:rPr>
        <w:t>, vol. 57, no. 3. pp. 221–224, 2015.</w:t>
      </w:r>
    </w:p>
    <w:p w14:paraId="2BE09B7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[114]</w:t>
      </w:r>
      <w:r w:rsidRPr="009C7CBB">
        <w:rPr>
          <w:rFonts w:ascii="Calibri" w:hAnsi="Calibri" w:cs="Calibri"/>
          <w:noProof/>
          <w:szCs w:val="24"/>
        </w:rPr>
        <w:tab/>
        <w:t>Internet, “IoT Technology Stack.” [Online]. Available: https://networklessons.com/cisco/evolving-technologies/iot-technology-stack. [Accessed: 20-Oct-2019].</w:t>
      </w:r>
    </w:p>
    <w:p w14:paraId="62B7E32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[115]</w:t>
      </w:r>
      <w:r w:rsidRPr="009C7CBB">
        <w:rPr>
          <w:rFonts w:ascii="Calibri" w:hAnsi="Calibri" w:cs="Calibri"/>
          <w:noProof/>
          <w:szCs w:val="24"/>
        </w:rPr>
        <w:tab/>
        <w:t>M. Singh, “IoT technology stack explained in detail - Engineering,” 2018.</w:t>
      </w:r>
    </w:p>
    <w:p w14:paraId="4391B28C"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lastRenderedPageBreak/>
        <w:t>[116]</w:t>
      </w:r>
      <w:r w:rsidRPr="009C7CBB">
        <w:rPr>
          <w:rFonts w:ascii="Calibri" w:hAnsi="Calibri" w:cs="Calibri"/>
          <w:noProof/>
          <w:szCs w:val="24"/>
        </w:rPr>
        <w:tab/>
        <w:t>“What Technologies are Used in IoT? - Technology Behind Internet of Things.” [Online]. Available: https://www.avsystem.com/blog/iot-technology/. [Accessed: 20-Oct-2019].</w:t>
      </w:r>
    </w:p>
    <w:p w14:paraId="477B6FD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[117]</w:t>
      </w:r>
      <w:r w:rsidRPr="009C7CBB">
        <w:rPr>
          <w:rFonts w:ascii="Calibri" w:hAnsi="Calibri" w:cs="Calibri"/>
          <w:noProof/>
          <w:szCs w:val="24"/>
        </w:rPr>
        <w:tab/>
        <w:t>“IoT Sensors and Actuators - IoTbyHVM - Bits &amp; Bytes of IoT.” [Online]. Available: https://iotbyhvm.ooo/iot-sensors-actuators/. [Accessed: 22-Dec-2019].</w:t>
      </w:r>
    </w:p>
    <w:p w14:paraId="657F444E"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[118]</w:t>
      </w:r>
      <w:r w:rsidRPr="009C7CBB">
        <w:rPr>
          <w:rFonts w:ascii="Calibri" w:hAnsi="Calibri" w:cs="Calibri"/>
          <w:noProof/>
          <w:szCs w:val="24"/>
        </w:rPr>
        <w:tab/>
        <w:t>“Top 10 IoT Sensor Types - List of IoT Sensors and ioT Acutatrors.” [Online]. Available: https://www.avsystem.com/blog/iot-sensors-iot-actuators/. [Accessed: 22-Dec-2019].</w:t>
      </w:r>
    </w:p>
    <w:p w14:paraId="5E6C481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[119]</w:t>
      </w:r>
      <w:r w:rsidRPr="009C7CBB">
        <w:rPr>
          <w:rFonts w:ascii="Calibri" w:hAnsi="Calibri" w:cs="Calibri"/>
          <w:noProof/>
          <w:szCs w:val="24"/>
        </w:rPr>
        <w:tab/>
        <w:t>B. Obear, “The Internet of Things (IoT) Tech Stack Explained | CognitiveClouds Blog,” 2017. [Online]. Available: https://www.cognitiveclouds.com/insights/the-internet-of-things-iot-tech-stack-explained/. [Accessed: 20-Oct-2019].</w:t>
      </w:r>
    </w:p>
    <w:p w14:paraId="7B1584F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[120]</w:t>
      </w:r>
      <w:r w:rsidRPr="009C7CBB">
        <w:rPr>
          <w:rFonts w:ascii="Calibri" w:hAnsi="Calibri" w:cs="Calibri"/>
          <w:noProof/>
          <w:szCs w:val="24"/>
        </w:rPr>
        <w:tab/>
        <w:t>D. Team, “IoT Hardware | IoT Software – A Complete Tour,” 2018. [Online]. Available: https://data-flair.training/blogs/iot-hardware/#targetText=IoT Hardware,support-specific goals and actions. [Accessed: 20-Oct-2019].</w:t>
      </w:r>
    </w:p>
    <w:p w14:paraId="039A30C7"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[121]</w:t>
      </w:r>
      <w:r w:rsidRPr="009C7CBB">
        <w:rPr>
          <w:rFonts w:ascii="Calibri" w:hAnsi="Calibri" w:cs="Calibri"/>
          <w:noProof/>
          <w:szCs w:val="24"/>
        </w:rPr>
        <w:tab/>
        <w:t xml:space="preserve">Rouse. M, “What is IoT security (Internet of Things security)? - Definition from WhatIs.com,” </w:t>
      </w:r>
      <w:r w:rsidRPr="009C7CBB">
        <w:rPr>
          <w:rFonts w:ascii="Calibri" w:hAnsi="Calibri" w:cs="Calibri"/>
          <w:i/>
          <w:iCs/>
          <w:noProof/>
          <w:szCs w:val="24"/>
        </w:rPr>
        <w:t>IoT security (Internet of Things securit</w:t>
      </w:r>
      <w:r w:rsidRPr="009C7CBB">
        <w:rPr>
          <w:rFonts w:ascii="Calibri" w:hAnsi="Calibri" w:cs="Calibri"/>
          <w:noProof/>
          <w:szCs w:val="24"/>
        </w:rPr>
        <w:t>, 2015. [Online]. Available: https://whatis.techtarget.com/definition/IoT-OS-Internet-of-Things-operating-system#targetText=IoT operating systems are a,and communicate over a network. [Accessed: 20-Oct-2019].</w:t>
      </w:r>
    </w:p>
    <w:p w14:paraId="4D4DF55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[122]</w:t>
      </w:r>
      <w:r w:rsidRPr="009C7CBB">
        <w:rPr>
          <w:rFonts w:ascii="Calibri" w:hAnsi="Calibri" w:cs="Calibri"/>
          <w:noProof/>
          <w:szCs w:val="24"/>
        </w:rPr>
        <w:tab/>
        <w:t xml:space="preserve">“IoT Technology | 2018 Overview Guide on Protocols, Software, Hardware and Network Trends,” </w:t>
      </w:r>
      <w:r w:rsidRPr="009C7CBB">
        <w:rPr>
          <w:rFonts w:ascii="Calibri" w:hAnsi="Calibri" w:cs="Calibri"/>
          <w:i/>
          <w:iCs/>
          <w:noProof/>
          <w:szCs w:val="24"/>
        </w:rPr>
        <w:t>Postscapes</w:t>
      </w:r>
      <w:r w:rsidRPr="009C7CBB">
        <w:rPr>
          <w:rFonts w:ascii="Calibri" w:hAnsi="Calibri" w:cs="Calibri"/>
          <w:noProof/>
          <w:szCs w:val="24"/>
        </w:rPr>
        <w:t>. 2019.</w:t>
      </w:r>
    </w:p>
    <w:p w14:paraId="42C91904"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[123]</w:t>
      </w:r>
      <w:r w:rsidRPr="009C7CBB">
        <w:rPr>
          <w:rFonts w:ascii="Calibri" w:hAnsi="Calibri" w:cs="Calibri"/>
          <w:noProof/>
          <w:szCs w:val="24"/>
        </w:rPr>
        <w:tab/>
        <w:t xml:space="preserve">Y. Bin Zikria, S. W. Kim, O. Hahm, M. K. Afzal, and M. Y. Aalsalem, “Internet of things (IoT) operating systems management: Opportunities, challenges, and solution,” </w:t>
      </w:r>
      <w:r w:rsidRPr="009C7CBB">
        <w:rPr>
          <w:rFonts w:ascii="Calibri" w:hAnsi="Calibri" w:cs="Calibri"/>
          <w:i/>
          <w:iCs/>
          <w:noProof/>
          <w:szCs w:val="24"/>
        </w:rPr>
        <w:t>Sensors (Switzerland)</w:t>
      </w:r>
      <w:r w:rsidRPr="009C7CBB">
        <w:rPr>
          <w:rFonts w:ascii="Calibri" w:hAnsi="Calibri" w:cs="Calibri"/>
          <w:noProof/>
          <w:szCs w:val="24"/>
        </w:rPr>
        <w:t>, vol. 19, no. 8, 2019.</w:t>
      </w:r>
    </w:p>
    <w:p w14:paraId="37D17A35"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[124]</w:t>
      </w:r>
      <w:r w:rsidRPr="009C7CBB">
        <w:rPr>
          <w:rFonts w:ascii="Calibri" w:hAnsi="Calibri" w:cs="Calibri"/>
          <w:noProof/>
          <w:szCs w:val="24"/>
        </w:rPr>
        <w:tab/>
        <w:t>R. Sandre, “Thread and Zigbee for home and building automation,” 2018.</w:t>
      </w:r>
    </w:p>
    <w:p w14:paraId="7A4A0F3A"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[125]</w:t>
      </w:r>
      <w:r w:rsidRPr="009C7CBB">
        <w:rPr>
          <w:rFonts w:ascii="Calibri" w:hAnsi="Calibri" w:cs="Calibri"/>
          <w:noProof/>
          <w:szCs w:val="24"/>
        </w:rPr>
        <w:tab/>
        <w:t>“LTE Cat M1 | u-blox.” [Online]. Available: https://www.u-blox.com/en/lte-cat-m1-old. [Accessed: 21-Dec-2019].</w:t>
      </w:r>
    </w:p>
    <w:p w14:paraId="06372B5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[126]</w:t>
      </w:r>
      <w:r w:rsidRPr="009C7CBB">
        <w:rPr>
          <w:rFonts w:ascii="Calibri" w:hAnsi="Calibri" w:cs="Calibri"/>
          <w:noProof/>
          <w:szCs w:val="24"/>
        </w:rPr>
        <w:tab/>
        <w:t>C. Aldham, “11 Myths About Thermal Design,” pp. 1–3.</w:t>
      </w:r>
    </w:p>
    <w:p w14:paraId="0D85970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[127]</w:t>
      </w:r>
      <w:r w:rsidRPr="009C7CBB">
        <w:rPr>
          <w:rFonts w:ascii="Calibri" w:hAnsi="Calibri" w:cs="Calibri"/>
          <w:noProof/>
          <w:szCs w:val="24"/>
        </w:rPr>
        <w:tab/>
        <w:t>LoRaWAN, “About LoRaWAN</w:t>
      </w:r>
      <w:r w:rsidRPr="009C7CBB">
        <w:rPr>
          <w:rFonts w:ascii="Calibri" w:hAnsi="Calibri" w:cs="Calibri"/>
          <w:noProof/>
          <w:szCs w:val="24"/>
          <w:vertAlign w:val="superscript"/>
        </w:rPr>
        <w:t>TM</w:t>
      </w:r>
      <w:r w:rsidRPr="009C7CBB">
        <w:rPr>
          <w:rFonts w:ascii="Calibri" w:hAnsi="Calibri" w:cs="Calibri"/>
          <w:noProof/>
          <w:szCs w:val="24"/>
        </w:rPr>
        <w:t xml:space="preserve"> | LoRa Alliance</w:t>
      </w:r>
      <w:r w:rsidRPr="009C7CBB">
        <w:rPr>
          <w:rFonts w:ascii="Calibri" w:hAnsi="Calibri" w:cs="Calibri"/>
          <w:noProof/>
          <w:szCs w:val="24"/>
          <w:vertAlign w:val="superscript"/>
        </w:rPr>
        <w:t>TM</w:t>
      </w:r>
      <w:r w:rsidRPr="009C7CBB">
        <w:rPr>
          <w:rFonts w:ascii="Calibri" w:hAnsi="Calibri" w:cs="Calibri"/>
          <w:noProof/>
          <w:szCs w:val="24"/>
        </w:rPr>
        <w:t xml:space="preserve">,” </w:t>
      </w:r>
      <w:r w:rsidRPr="009C7CBB">
        <w:rPr>
          <w:rFonts w:ascii="Calibri" w:hAnsi="Calibri" w:cs="Calibri"/>
          <w:i/>
          <w:iCs/>
          <w:noProof/>
          <w:szCs w:val="24"/>
        </w:rPr>
        <w:t>What is the LoRaWAN</w:t>
      </w:r>
      <w:r w:rsidRPr="009C7CBB">
        <w:rPr>
          <w:rFonts w:ascii="Calibri" w:hAnsi="Calibri" w:cs="Calibri"/>
          <w:i/>
          <w:iCs/>
          <w:noProof/>
          <w:szCs w:val="24"/>
          <w:vertAlign w:val="superscript"/>
        </w:rPr>
        <w:t>TM</w:t>
      </w:r>
      <w:r w:rsidRPr="009C7CBB">
        <w:rPr>
          <w:rFonts w:ascii="Calibri" w:hAnsi="Calibri" w:cs="Calibri"/>
          <w:i/>
          <w:iCs/>
          <w:noProof/>
          <w:szCs w:val="24"/>
        </w:rPr>
        <w:t xml:space="preserve"> Specification?</w:t>
      </w:r>
      <w:r w:rsidRPr="009C7CBB">
        <w:rPr>
          <w:rFonts w:ascii="Calibri" w:hAnsi="Calibri" w:cs="Calibri"/>
          <w:noProof/>
          <w:szCs w:val="24"/>
        </w:rPr>
        <w:t>, 2019. [Online]. Available: https://lora-alliance.org/about-lorawan. [Accessed: 21-Dec-2019].</w:t>
      </w:r>
    </w:p>
    <w:p w14:paraId="58FF776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[128]</w:t>
      </w:r>
      <w:r w:rsidRPr="009C7CBB">
        <w:rPr>
          <w:rFonts w:ascii="Calibri" w:hAnsi="Calibri" w:cs="Calibri"/>
          <w:noProof/>
          <w:szCs w:val="24"/>
        </w:rPr>
        <w:tab/>
        <w:t xml:space="preserve">B. Ray, “What Is LoRaWAN? [Technical Breakdown],” </w:t>
      </w:r>
      <w:r w:rsidRPr="009C7CBB">
        <w:rPr>
          <w:rFonts w:ascii="Calibri" w:hAnsi="Calibri" w:cs="Calibri"/>
          <w:i/>
          <w:iCs/>
          <w:noProof/>
          <w:szCs w:val="24"/>
        </w:rPr>
        <w:t>LinkLabs</w:t>
      </w:r>
      <w:r w:rsidRPr="009C7CBB">
        <w:rPr>
          <w:rFonts w:ascii="Calibri" w:hAnsi="Calibri" w:cs="Calibri"/>
          <w:noProof/>
          <w:szCs w:val="24"/>
        </w:rPr>
        <w:t>, 2019. [Online]. Available: https://www.link-labs.com/blog/what-is-lorawan. [Accessed: 21-Dec-2019].</w:t>
      </w:r>
    </w:p>
    <w:p w14:paraId="5B957DE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[129]</w:t>
      </w:r>
      <w:r w:rsidRPr="009C7CBB">
        <w:rPr>
          <w:rFonts w:ascii="Calibri" w:hAnsi="Calibri" w:cs="Calibri"/>
          <w:noProof/>
          <w:szCs w:val="24"/>
        </w:rPr>
        <w:tab/>
        <w:t xml:space="preserve">K. Mekki, E. Bajic, F. Chaxel, and F. Meyer, “A comparative study of LPWAN technologies for large-scale IoT deployment,” </w:t>
      </w:r>
      <w:r w:rsidRPr="009C7CBB">
        <w:rPr>
          <w:rFonts w:ascii="Calibri" w:hAnsi="Calibri" w:cs="Calibri"/>
          <w:i/>
          <w:iCs/>
          <w:noProof/>
          <w:szCs w:val="24"/>
        </w:rPr>
        <w:t>ICT Express</w:t>
      </w:r>
      <w:r w:rsidRPr="009C7CBB">
        <w:rPr>
          <w:rFonts w:ascii="Calibri" w:hAnsi="Calibri" w:cs="Calibri"/>
          <w:noProof/>
          <w:szCs w:val="24"/>
        </w:rPr>
        <w:t>, vol. 5, no. 1, pp. 1–7, Mar. 2019.</w:t>
      </w:r>
    </w:p>
    <w:p w14:paraId="110C7AB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[130]</w:t>
      </w:r>
      <w:r w:rsidRPr="009C7CBB">
        <w:rPr>
          <w:rFonts w:ascii="Calibri" w:hAnsi="Calibri" w:cs="Calibri"/>
          <w:noProof/>
          <w:szCs w:val="24"/>
        </w:rPr>
        <w:tab/>
        <w:t>“NB-IoT testing │ IoT devices | Rohde &amp; Schwarz.” [Online]. Available: https://www.rohde-schwarz.com/uk/solutions/test-and-measurement/wireless-communication/iot-m2m/nb-iot/nb-iot-theme_234030.html?WT.mc_id=site_com_sea_143_google_19-04_i_iot-technologies_nb-iot_search_text-ad_r-eu__&amp;amp;cid=site_com_sea_143_google_19-04_i_iot-technologies_nb-iot_search_text-ad_r-eu__&amp;amp;kw=nb-iot. [Accessed: 21-Dec-2019].</w:t>
      </w:r>
    </w:p>
    <w:p w14:paraId="26CD5A6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lastRenderedPageBreak/>
        <w:t>[131]</w:t>
      </w:r>
      <w:r w:rsidRPr="009C7CBB">
        <w:rPr>
          <w:rFonts w:ascii="Calibri" w:hAnsi="Calibri" w:cs="Calibri"/>
          <w:noProof/>
          <w:szCs w:val="24"/>
        </w:rPr>
        <w:tab/>
        <w:t>“NB-IoT – Technology Blog.” [Online]. Available: https://techblog.comsoc.org/category/nb-iot/. [Accessed: 21-Dec-2019].</w:t>
      </w:r>
    </w:p>
    <w:p w14:paraId="2F11448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[132]</w:t>
      </w:r>
      <w:r w:rsidRPr="009C7CBB">
        <w:rPr>
          <w:rFonts w:ascii="Calibri" w:hAnsi="Calibri" w:cs="Calibri"/>
          <w:noProof/>
          <w:szCs w:val="24"/>
        </w:rPr>
        <w:tab/>
        <w:t xml:space="preserve">Sigfox, “What is Sigfox? | Sigfox build,” </w:t>
      </w:r>
      <w:r w:rsidRPr="009C7CBB">
        <w:rPr>
          <w:rFonts w:ascii="Calibri" w:hAnsi="Calibri" w:cs="Calibri"/>
          <w:i/>
          <w:iCs/>
          <w:noProof/>
          <w:szCs w:val="24"/>
        </w:rPr>
        <w:t>Sigfox</w:t>
      </w:r>
      <w:r w:rsidRPr="009C7CBB">
        <w:rPr>
          <w:rFonts w:ascii="Calibri" w:hAnsi="Calibri" w:cs="Calibri"/>
          <w:noProof/>
          <w:szCs w:val="24"/>
        </w:rPr>
        <w:t>, 2019. [Online]. Available: https://build.sigfox.com/sigfox. [Accessed: 21-Dec-2019].</w:t>
      </w:r>
    </w:p>
    <w:p w14:paraId="447E0013"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[133]</w:t>
      </w:r>
      <w:r w:rsidRPr="009C7CBB">
        <w:rPr>
          <w:rFonts w:ascii="Calibri" w:hAnsi="Calibri" w:cs="Calibri"/>
          <w:noProof/>
          <w:szCs w:val="24"/>
        </w:rPr>
        <w:tab/>
        <w:t>“What is SIGFOX | SIGFOX M2M IoT | Electronics Notes.” [Online]. Available: https://www.electronics-notes.com/articles/connectivity/sigfox/what-is-sigfox-basics-m2m-iot.php. [Accessed: 21-Dec-2019].</w:t>
      </w:r>
    </w:p>
    <w:p w14:paraId="30D5B25E"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[134]</w:t>
      </w:r>
      <w:r w:rsidRPr="009C7CBB">
        <w:rPr>
          <w:rFonts w:ascii="Calibri" w:hAnsi="Calibri" w:cs="Calibri"/>
          <w:noProof/>
          <w:szCs w:val="24"/>
        </w:rPr>
        <w:tab/>
        <w:t xml:space="preserve">J. Mugambwa and M. W. Katusiimeh, </w:t>
      </w:r>
      <w:r w:rsidRPr="009C7CBB">
        <w:rPr>
          <w:rFonts w:ascii="Calibri" w:hAnsi="Calibri" w:cs="Calibri"/>
          <w:i/>
          <w:iCs/>
          <w:noProof/>
          <w:szCs w:val="24"/>
        </w:rPr>
        <w:t>Handbook of research on urban governance and management in the developing World</w:t>
      </w:r>
      <w:r w:rsidRPr="009C7CBB">
        <w:rPr>
          <w:rFonts w:ascii="Calibri" w:hAnsi="Calibri" w:cs="Calibri"/>
          <w:noProof/>
          <w:szCs w:val="24"/>
        </w:rPr>
        <w:t>. IGI Global, 2018.</w:t>
      </w:r>
    </w:p>
    <w:p w14:paraId="11289558"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[135]</w:t>
      </w:r>
      <w:r w:rsidRPr="009C7CBB">
        <w:rPr>
          <w:rFonts w:ascii="Calibri" w:hAnsi="Calibri" w:cs="Calibri"/>
          <w:noProof/>
          <w:szCs w:val="24"/>
        </w:rPr>
        <w:tab/>
        <w:t xml:space="preserve">R. Singh, A. Gehlot, L. R. Gupta, B. Singh, and M. Swain, </w:t>
      </w:r>
      <w:r w:rsidRPr="009C7CBB">
        <w:rPr>
          <w:rFonts w:ascii="Calibri" w:hAnsi="Calibri" w:cs="Calibri"/>
          <w:i/>
          <w:iCs/>
          <w:noProof/>
          <w:szCs w:val="24"/>
        </w:rPr>
        <w:t>Internet of Things with Raspberry Pi and Arduino</w:t>
      </w:r>
      <w:r w:rsidRPr="009C7CBB">
        <w:rPr>
          <w:rFonts w:ascii="Calibri" w:hAnsi="Calibri" w:cs="Calibri"/>
          <w:noProof/>
          <w:szCs w:val="24"/>
        </w:rPr>
        <w:t>. 2019.</w:t>
      </w:r>
    </w:p>
    <w:p w14:paraId="5CF6189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[136]</w:t>
      </w:r>
      <w:r w:rsidRPr="009C7CBB">
        <w:rPr>
          <w:rFonts w:ascii="Calibri" w:hAnsi="Calibri" w:cs="Calibri"/>
          <w:noProof/>
          <w:szCs w:val="24"/>
        </w:rPr>
        <w:tab/>
        <w:t>Cisco, “Cisco Discovery Protocol Configuration Guide, Cisco IOS Release 15M&amp;amp;T - Cisco Discovery Protocol Version 2 [Support &amp;amp; Downloads] - Cisco,” 2016. [Online]. Available: https://www.cisco.com/c/en/us/td/docs/ios-xml/ios/cdp/configuration/15-mt/cdp-15-mt-book/nm-cdp-discover.html. [Accessed: 11-Mar-2020].</w:t>
      </w:r>
    </w:p>
    <w:p w14:paraId="681A984C"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[137]</w:t>
      </w:r>
      <w:r w:rsidRPr="009C7CBB">
        <w:rPr>
          <w:rFonts w:ascii="Calibri" w:hAnsi="Calibri" w:cs="Calibri"/>
          <w:noProof/>
          <w:szCs w:val="24"/>
        </w:rPr>
        <w:tab/>
        <w:t>M. St. Johns, “Identification Protocol,” no. 1413. pp. 1–8, 1993.</w:t>
      </w:r>
    </w:p>
    <w:p w14:paraId="5F5178F8"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[138]</w:t>
      </w:r>
      <w:r w:rsidRPr="009C7CBB">
        <w:rPr>
          <w:rFonts w:ascii="Calibri" w:hAnsi="Calibri" w:cs="Calibri"/>
          <w:noProof/>
          <w:szCs w:val="24"/>
        </w:rPr>
        <w:tab/>
        <w:t xml:space="preserve">Cisco, </w:t>
      </w:r>
      <w:r w:rsidRPr="009C7CBB">
        <w:rPr>
          <w:rFonts w:ascii="Calibri" w:hAnsi="Calibri" w:cs="Calibri"/>
          <w:i/>
          <w:iCs/>
          <w:noProof/>
          <w:szCs w:val="24"/>
        </w:rPr>
        <w:t>Network Security Baseline - Routing Infrastructure [Design Zone for Security]</w:t>
      </w:r>
      <w:r w:rsidRPr="009C7CBB">
        <w:rPr>
          <w:rFonts w:ascii="Calibri" w:hAnsi="Calibri" w:cs="Calibri"/>
          <w:noProof/>
          <w:szCs w:val="24"/>
        </w:rPr>
        <w:t>. 2008.</w:t>
      </w:r>
    </w:p>
    <w:p w14:paraId="539AA85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[139]</w:t>
      </w:r>
      <w:r w:rsidRPr="009C7CBB">
        <w:rPr>
          <w:rFonts w:ascii="Calibri" w:hAnsi="Calibri" w:cs="Calibri"/>
          <w:noProof/>
          <w:szCs w:val="24"/>
        </w:rPr>
        <w:tab/>
        <w:t>“A Quick Guide to Understanding IoT Application Messaging Protocols.” [Online]. Available: https://www.einfochips.com/blog/a-quick-guide-to-understanding-iot-application-messaging-protocols/. [Accessed: 11-Mar-2020].</w:t>
      </w:r>
    </w:p>
    <w:p w14:paraId="6F3A1C07"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[140]</w:t>
      </w:r>
      <w:r w:rsidRPr="009C7CBB">
        <w:rPr>
          <w:rFonts w:ascii="Calibri" w:hAnsi="Calibri" w:cs="Calibri"/>
          <w:noProof/>
          <w:szCs w:val="24"/>
        </w:rPr>
        <w:tab/>
        <w:t>“Transferrin - an overview | ScienceDirect Topics.” [Online]. Available: https://www.sciencedirect.com/topics/computer-science/transport-protocol. [Accessed: 11-Mar-2020].</w:t>
      </w:r>
    </w:p>
    <w:p w14:paraId="2352186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[141]</w:t>
      </w:r>
      <w:r w:rsidRPr="009C7CBB">
        <w:rPr>
          <w:rFonts w:ascii="Calibri" w:hAnsi="Calibri" w:cs="Calibri"/>
          <w:noProof/>
          <w:szCs w:val="24"/>
        </w:rPr>
        <w:tab/>
        <w:t>“Device Management protocol.” [Online]. Available: https://www.ibm.com/support/knowledgecenter/SSQP8H/iot/platform/reference/devicemgmt/index.html. [Accessed: 11-Mar-2020].</w:t>
      </w:r>
    </w:p>
    <w:p w14:paraId="1F7E010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[142]</w:t>
      </w:r>
      <w:r w:rsidRPr="009C7CBB">
        <w:rPr>
          <w:rFonts w:ascii="Calibri" w:hAnsi="Calibri" w:cs="Calibri"/>
          <w:noProof/>
          <w:szCs w:val="24"/>
        </w:rPr>
        <w:tab/>
        <w:t xml:space="preserve">N. B. Lucena, J. Pease, P. Yadollahpour, and S. J. Chapin, “Syntax and Semantics-Preserving Application-Layer Protocol Steganography,” </w:t>
      </w:r>
      <w:r w:rsidRPr="009C7CBB">
        <w:rPr>
          <w:rFonts w:ascii="Calibri" w:hAnsi="Calibri" w:cs="Calibri"/>
          <w:i/>
          <w:iCs/>
          <w:noProof/>
          <w:szCs w:val="24"/>
        </w:rPr>
        <w:t>Lect. Notes Comput. Sci. (including Subser. Lect. Notes Artif. Intell. Lect. Notes Bioinformatics)</w:t>
      </w:r>
      <w:r w:rsidRPr="009C7CBB">
        <w:rPr>
          <w:rFonts w:ascii="Calibri" w:hAnsi="Calibri" w:cs="Calibri"/>
          <w:noProof/>
          <w:szCs w:val="24"/>
        </w:rPr>
        <w:t>, vol. 3200, pp. 164–179, 2004.</w:t>
      </w:r>
    </w:p>
    <w:p w14:paraId="3FF94CF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[143]</w:t>
      </w:r>
      <w:r w:rsidRPr="009C7CBB">
        <w:rPr>
          <w:rFonts w:ascii="Calibri" w:hAnsi="Calibri" w:cs="Calibri"/>
          <w:noProof/>
          <w:szCs w:val="24"/>
        </w:rPr>
        <w:tab/>
        <w:t xml:space="preserve">A. Gupta, R. Christie, and R. Manjula, “Scalability in Internet of Things: Features, Techniques and Research Challenges,” </w:t>
      </w:r>
      <w:r w:rsidRPr="009C7CBB">
        <w:rPr>
          <w:rFonts w:ascii="Calibri" w:hAnsi="Calibri" w:cs="Calibri"/>
          <w:i/>
          <w:iCs/>
          <w:noProof/>
          <w:szCs w:val="24"/>
        </w:rPr>
        <w:t>Int. J. Comput. Intell. Res.</w:t>
      </w:r>
      <w:r w:rsidRPr="009C7CBB">
        <w:rPr>
          <w:rFonts w:ascii="Calibri" w:hAnsi="Calibri" w:cs="Calibri"/>
          <w:noProof/>
          <w:szCs w:val="24"/>
        </w:rPr>
        <w:t>, vol. 13, no. 7, pp. 1617–1627, 2017.</w:t>
      </w:r>
    </w:p>
    <w:p w14:paraId="5A09A1A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[144]</w:t>
      </w:r>
      <w:r w:rsidRPr="009C7CBB">
        <w:rPr>
          <w:rFonts w:ascii="Calibri" w:hAnsi="Calibri" w:cs="Calibri"/>
          <w:noProof/>
          <w:szCs w:val="24"/>
        </w:rPr>
        <w:tab/>
        <w:t xml:space="preserve">A. Meola, “What is the Internet of Things (IoT) - Definition,” </w:t>
      </w:r>
      <w:r w:rsidRPr="009C7CBB">
        <w:rPr>
          <w:rFonts w:ascii="Calibri" w:hAnsi="Calibri" w:cs="Calibri"/>
          <w:i/>
          <w:iCs/>
          <w:noProof/>
          <w:szCs w:val="24"/>
        </w:rPr>
        <w:t>Meola, Andrew</w:t>
      </w:r>
      <w:r w:rsidRPr="009C7CBB">
        <w:rPr>
          <w:rFonts w:ascii="Calibri" w:hAnsi="Calibri" w:cs="Calibri"/>
          <w:noProof/>
          <w:szCs w:val="24"/>
        </w:rPr>
        <w:t>, 2018. [Online]. Available: https://www.businessinsider.com/internet-of-things-definition?r=US&amp;IR=T. [Accessed: 13-Oct-2019].</w:t>
      </w:r>
    </w:p>
    <w:p w14:paraId="3E8A5C6E"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[145]</w:t>
      </w:r>
      <w:r w:rsidRPr="009C7CBB">
        <w:rPr>
          <w:rFonts w:ascii="Calibri" w:hAnsi="Calibri" w:cs="Calibri"/>
          <w:noProof/>
          <w:szCs w:val="24"/>
        </w:rPr>
        <w:tab/>
        <w:t>Fireworks Daily, “What is Internet of Things and Why is it Important?,” 2018. [Online]. Available: http://avancer.in/internet-of-things-is-important/#targetText=The Internet of Things (IoT,to collect and exchange data. [Accessed: 13-Oct-2019].</w:t>
      </w:r>
    </w:p>
    <w:p w14:paraId="5D08B19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lastRenderedPageBreak/>
        <w:t>[146]</w:t>
      </w:r>
      <w:r w:rsidRPr="009C7CBB">
        <w:rPr>
          <w:rFonts w:ascii="Calibri" w:hAnsi="Calibri" w:cs="Calibri"/>
          <w:noProof/>
          <w:szCs w:val="24"/>
        </w:rPr>
        <w:tab/>
        <w:t xml:space="preserve">J. Greenough, “IoT in Manufacturing: Revolutionizing Smart Manufacturing Tech,” </w:t>
      </w:r>
      <w:r w:rsidRPr="009C7CBB">
        <w:rPr>
          <w:rFonts w:ascii="Calibri" w:hAnsi="Calibri" w:cs="Calibri"/>
          <w:i/>
          <w:iCs/>
          <w:noProof/>
          <w:szCs w:val="24"/>
        </w:rPr>
        <w:t>Business Insider</w:t>
      </w:r>
      <w:r w:rsidRPr="009C7CBB">
        <w:rPr>
          <w:rFonts w:ascii="Calibri" w:hAnsi="Calibri" w:cs="Calibri"/>
          <w:noProof/>
          <w:szCs w:val="24"/>
        </w:rPr>
        <w:t>, 2016. [Online]. Available: https://www.businessinsider.com/internet-of-things-in-manufacturing-2016-10?r=US&amp;IR=T. [Accessed: 13-Oct-2019].</w:t>
      </w:r>
    </w:p>
    <w:p w14:paraId="3192C315"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[147]</w:t>
      </w:r>
      <w:r w:rsidRPr="009C7CBB">
        <w:rPr>
          <w:rFonts w:ascii="Calibri" w:hAnsi="Calibri" w:cs="Calibri"/>
          <w:noProof/>
          <w:szCs w:val="24"/>
        </w:rPr>
        <w:tab/>
        <w:t xml:space="preserve">A. Meola, “Internet of Things in Healthcare: Information Technology in Health,” </w:t>
      </w:r>
      <w:r w:rsidRPr="009C7CBB">
        <w:rPr>
          <w:rFonts w:ascii="Calibri" w:hAnsi="Calibri" w:cs="Calibri"/>
          <w:i/>
          <w:iCs/>
          <w:noProof/>
          <w:szCs w:val="24"/>
        </w:rPr>
        <w:t>Business Insider</w:t>
      </w:r>
      <w:r w:rsidRPr="009C7CBB">
        <w:rPr>
          <w:rFonts w:ascii="Calibri" w:hAnsi="Calibri" w:cs="Calibri"/>
          <w:noProof/>
          <w:szCs w:val="24"/>
        </w:rPr>
        <w:t>, 2016. [Online]. Available: https://www.businessinsider.com/internet-of-things-in-healthcare-2016-8?r=US&amp;IR=T. [Accessed: 13-Oct-2019].</w:t>
      </w:r>
    </w:p>
    <w:p w14:paraId="6652B77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[148]</w:t>
      </w:r>
      <w:r w:rsidRPr="009C7CBB">
        <w:rPr>
          <w:rFonts w:ascii="Calibri" w:hAnsi="Calibri" w:cs="Calibri"/>
          <w:noProof/>
          <w:szCs w:val="24"/>
        </w:rPr>
        <w:tab/>
        <w:t xml:space="preserve">Arduino.cc, “Arduino - Introduction,” </w:t>
      </w:r>
      <w:r w:rsidRPr="009C7CBB">
        <w:rPr>
          <w:rFonts w:ascii="Calibri" w:hAnsi="Calibri" w:cs="Calibri"/>
          <w:i/>
          <w:iCs/>
          <w:noProof/>
          <w:szCs w:val="24"/>
        </w:rPr>
        <w:t>Ardunio.cc</w:t>
      </w:r>
      <w:r w:rsidRPr="009C7CBB">
        <w:rPr>
          <w:rFonts w:ascii="Calibri" w:hAnsi="Calibri" w:cs="Calibri"/>
          <w:noProof/>
          <w:szCs w:val="24"/>
        </w:rPr>
        <w:t>. 2019.</w:t>
      </w:r>
    </w:p>
    <w:p w14:paraId="0E5480C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[149]</w:t>
      </w:r>
      <w:r w:rsidRPr="009C7CBB">
        <w:rPr>
          <w:rFonts w:ascii="Calibri" w:hAnsi="Calibri" w:cs="Calibri"/>
          <w:noProof/>
          <w:szCs w:val="24"/>
        </w:rPr>
        <w:tab/>
        <w:t>K. Kamel, “Design and implementation of microcontroller based controller for direction and speed of a robot using ARDUINO,” no. May 2016, 2016.</w:t>
      </w:r>
    </w:p>
    <w:p w14:paraId="5ADE4A5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[150]</w:t>
      </w:r>
      <w:r w:rsidRPr="009C7CBB">
        <w:rPr>
          <w:rFonts w:ascii="Calibri" w:hAnsi="Calibri" w:cs="Calibri"/>
          <w:noProof/>
          <w:szCs w:val="24"/>
        </w:rPr>
        <w:tab/>
        <w:t>“Arduino UNO Pinout Diagram | Microcontroller Tutorials.” [Online]. Available: https://www.teachmemicro.com/arduino-uno-pinout-diagram/. [Accessed: 11-Mar-2020].</w:t>
      </w:r>
    </w:p>
    <w:p w14:paraId="1CD7780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[151]</w:t>
      </w:r>
      <w:r w:rsidRPr="009C7CBB">
        <w:rPr>
          <w:rFonts w:ascii="Calibri" w:hAnsi="Calibri" w:cs="Calibri"/>
          <w:noProof/>
          <w:szCs w:val="24"/>
        </w:rPr>
        <w:tab/>
        <w:t xml:space="preserve">D. Wheat and D. Wheat, “Arduino Software,” in </w:t>
      </w:r>
      <w:r w:rsidRPr="009C7CBB">
        <w:rPr>
          <w:rFonts w:ascii="Calibri" w:hAnsi="Calibri" w:cs="Calibri"/>
          <w:i/>
          <w:iCs/>
          <w:noProof/>
          <w:szCs w:val="24"/>
        </w:rPr>
        <w:t>Arduino Internals</w:t>
      </w:r>
      <w:r w:rsidRPr="009C7CBB">
        <w:rPr>
          <w:rFonts w:ascii="Calibri" w:hAnsi="Calibri" w:cs="Calibri"/>
          <w:noProof/>
          <w:szCs w:val="24"/>
        </w:rPr>
        <w:t>, 2011, pp. 89–97.</w:t>
      </w:r>
    </w:p>
    <w:p w14:paraId="112363E8"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[152]</w:t>
      </w:r>
      <w:r w:rsidRPr="009C7CBB">
        <w:rPr>
          <w:rFonts w:ascii="Calibri" w:hAnsi="Calibri" w:cs="Calibri"/>
          <w:noProof/>
          <w:szCs w:val="24"/>
        </w:rPr>
        <w:tab/>
        <w:t xml:space="preserve">Friends-of-Fritzing foundation, “Fritzing Fritzing,” </w:t>
      </w:r>
      <w:r w:rsidRPr="009C7CBB">
        <w:rPr>
          <w:rFonts w:ascii="Calibri" w:hAnsi="Calibri" w:cs="Calibri"/>
          <w:i/>
          <w:iCs/>
          <w:noProof/>
          <w:szCs w:val="24"/>
        </w:rPr>
        <w:t>fritzing.org</w:t>
      </w:r>
      <w:r w:rsidRPr="009C7CBB">
        <w:rPr>
          <w:rFonts w:ascii="Calibri" w:hAnsi="Calibri" w:cs="Calibri"/>
          <w:noProof/>
          <w:szCs w:val="24"/>
        </w:rPr>
        <w:t>, 2017. [Online]. Available: https://fritzing.org/home/. [Accessed: 24-Dec-2019].</w:t>
      </w:r>
    </w:p>
    <w:p w14:paraId="15BC6ED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[153]</w:t>
      </w:r>
      <w:r w:rsidRPr="009C7CBB">
        <w:rPr>
          <w:rFonts w:ascii="Calibri" w:hAnsi="Calibri" w:cs="Calibri"/>
          <w:noProof/>
          <w:szCs w:val="24"/>
        </w:rPr>
        <w:tab/>
        <w:t xml:space="preserve">P. Cortez, “Make Your Own Fritzing Parts,” </w:t>
      </w:r>
      <w:r w:rsidRPr="009C7CBB">
        <w:rPr>
          <w:rFonts w:ascii="Calibri" w:hAnsi="Calibri" w:cs="Calibri"/>
          <w:i/>
          <w:iCs/>
          <w:noProof/>
          <w:szCs w:val="24"/>
        </w:rPr>
        <w:t>SparkFun</w:t>
      </w:r>
      <w:r w:rsidRPr="009C7CBB">
        <w:rPr>
          <w:rFonts w:ascii="Calibri" w:hAnsi="Calibri" w:cs="Calibri"/>
          <w:noProof/>
          <w:szCs w:val="24"/>
        </w:rPr>
        <w:t>. 2014.</w:t>
      </w:r>
    </w:p>
    <w:p w14:paraId="78F4BA04"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[154]</w:t>
      </w:r>
      <w:r w:rsidRPr="009C7CBB">
        <w:rPr>
          <w:rFonts w:ascii="Calibri" w:hAnsi="Calibri" w:cs="Calibri"/>
          <w:noProof/>
          <w:szCs w:val="24"/>
        </w:rPr>
        <w:tab/>
        <w:t xml:space="preserve">Cisco Academy, “Packet Tracer Simulator | Networking Academy,” </w:t>
      </w:r>
      <w:r w:rsidRPr="009C7CBB">
        <w:rPr>
          <w:rFonts w:ascii="Calibri" w:hAnsi="Calibri" w:cs="Calibri"/>
          <w:i/>
          <w:iCs/>
          <w:noProof/>
          <w:szCs w:val="24"/>
        </w:rPr>
        <w:t>Cisco Academy</w:t>
      </w:r>
      <w:r w:rsidRPr="009C7CBB">
        <w:rPr>
          <w:rFonts w:ascii="Calibri" w:hAnsi="Calibri" w:cs="Calibri"/>
          <w:noProof/>
          <w:szCs w:val="24"/>
        </w:rPr>
        <w:t>, 2019. [Online]. Available: https://www.netacad.com/courses/packet-tracer. [Accessed: 24-Dec-2019].</w:t>
      </w:r>
    </w:p>
    <w:p w14:paraId="5F912715"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[155]</w:t>
      </w:r>
      <w:r w:rsidRPr="009C7CBB">
        <w:rPr>
          <w:rFonts w:ascii="Calibri" w:hAnsi="Calibri" w:cs="Calibri"/>
          <w:noProof/>
          <w:szCs w:val="24"/>
        </w:rPr>
        <w:tab/>
        <w:t xml:space="preserve">M. Info </w:t>
      </w:r>
      <w:r w:rsidRPr="009C7CBB">
        <w:rPr>
          <w:rFonts w:ascii="Calibri" w:hAnsi="Calibri" w:cs="Calibri"/>
          <w:i/>
          <w:iCs/>
          <w:noProof/>
          <w:szCs w:val="24"/>
        </w:rPr>
        <w:t>et al.</w:t>
      </w:r>
      <w:r w:rsidRPr="009C7CBB">
        <w:rPr>
          <w:rFonts w:ascii="Calibri" w:hAnsi="Calibri" w:cs="Calibri"/>
          <w:noProof/>
          <w:szCs w:val="24"/>
        </w:rPr>
        <w:t xml:space="preserve">, “Cisco Packet Tracer 24/05/2014,” </w:t>
      </w:r>
      <w:r w:rsidRPr="009C7CBB">
        <w:rPr>
          <w:rFonts w:ascii="Calibri" w:hAnsi="Calibri" w:cs="Calibri"/>
          <w:i/>
          <w:iCs/>
          <w:noProof/>
          <w:szCs w:val="24"/>
        </w:rPr>
        <w:t>Перспективы науки и образования</w:t>
      </w:r>
      <w:r w:rsidRPr="009C7CBB">
        <w:rPr>
          <w:rFonts w:ascii="Calibri" w:hAnsi="Calibri" w:cs="Calibri"/>
          <w:noProof/>
          <w:szCs w:val="24"/>
        </w:rPr>
        <w:t>, no. 2 (14), pp. 1–5, 2015.</w:t>
      </w:r>
    </w:p>
    <w:p w14:paraId="5E9545BE"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[156]</w:t>
      </w:r>
      <w:r w:rsidRPr="009C7CBB">
        <w:rPr>
          <w:rFonts w:ascii="Calibri" w:hAnsi="Calibri" w:cs="Calibri"/>
          <w:noProof/>
          <w:szCs w:val="24"/>
        </w:rPr>
        <w:tab/>
        <w:t xml:space="preserve">I. Sommerville, </w:t>
      </w:r>
      <w:r w:rsidRPr="009C7CBB">
        <w:rPr>
          <w:rFonts w:ascii="Calibri" w:hAnsi="Calibri" w:cs="Calibri"/>
          <w:i/>
          <w:iCs/>
          <w:noProof/>
          <w:szCs w:val="24"/>
        </w:rPr>
        <w:t>Software engineering (10th edition)</w:t>
      </w:r>
      <w:r w:rsidRPr="009C7CBB">
        <w:rPr>
          <w:rFonts w:ascii="Calibri" w:hAnsi="Calibri" w:cs="Calibri"/>
          <w:noProof/>
          <w:szCs w:val="24"/>
        </w:rPr>
        <w:t>. 2016.</w:t>
      </w:r>
    </w:p>
    <w:p w14:paraId="1FA1603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[157]</w:t>
      </w:r>
      <w:r w:rsidRPr="009C7CBB">
        <w:rPr>
          <w:rFonts w:ascii="Calibri" w:hAnsi="Calibri" w:cs="Calibri"/>
          <w:noProof/>
          <w:szCs w:val="24"/>
        </w:rPr>
        <w:tab/>
        <w:t>“Dollhouse v2. Big plywood Doll house. Vector model for CNC route.” [Online]. Available: https://dxfprojects.com/13-premium-files/922-dollhouse-v2-big-plywood-doll-house-vector-model-for-cnc-router-and-laser-cutting-barbie-size-dollhouse. [Accessed: 26-Mar-2020].</w:t>
      </w:r>
    </w:p>
    <w:p w14:paraId="0CF40D4C"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[158]</w:t>
      </w:r>
      <w:r w:rsidRPr="009C7CBB">
        <w:rPr>
          <w:rFonts w:ascii="Calibri" w:hAnsi="Calibri" w:cs="Calibri"/>
          <w:noProof/>
          <w:szCs w:val="24"/>
        </w:rPr>
        <w:tab/>
        <w:t xml:space="preserve">D. Nedelkovski, “How I2C Communication Works and How To Use It with Arduino,” </w:t>
      </w:r>
      <w:r w:rsidRPr="009C7CBB">
        <w:rPr>
          <w:rFonts w:ascii="Calibri" w:hAnsi="Calibri" w:cs="Calibri"/>
          <w:i/>
          <w:iCs/>
          <w:noProof/>
          <w:szCs w:val="24"/>
        </w:rPr>
        <w:t>How to Mechatronics</w:t>
      </w:r>
      <w:r w:rsidRPr="009C7CBB">
        <w:rPr>
          <w:rFonts w:ascii="Calibri" w:hAnsi="Calibri" w:cs="Calibri"/>
          <w:noProof/>
          <w:szCs w:val="24"/>
        </w:rPr>
        <w:t>, 2015. [Online]. Available: https://howtomechatronics.com/tutorials/arduino/how-pir-sensor-works-and-how-to-use-it-with-arduino/. [Accessed: 24-Mar-2020].</w:t>
      </w:r>
    </w:p>
    <w:p w14:paraId="09AED9C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[159]</w:t>
      </w:r>
      <w:r w:rsidRPr="009C7CBB">
        <w:rPr>
          <w:rFonts w:ascii="Calibri" w:hAnsi="Calibri" w:cs="Calibri"/>
          <w:noProof/>
          <w:szCs w:val="24"/>
        </w:rPr>
        <w:tab/>
        <w:t>“irva: Cara Kerja Penangkap Sinyal HP dan Protokol.” [Online]. Available: http://irvasinu.blogspot.com/2016/10/cara-kerja-penangkap-sinyal-hp-dan.html. [Accessed: 24-Mar-2020].</w:t>
      </w:r>
    </w:p>
    <w:p w14:paraId="13E47CFC"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[160]</w:t>
      </w:r>
      <w:r w:rsidRPr="009C7CBB">
        <w:rPr>
          <w:rFonts w:ascii="Calibri" w:hAnsi="Calibri" w:cs="Calibri"/>
          <w:noProof/>
          <w:szCs w:val="24"/>
        </w:rPr>
        <w:tab/>
        <w:t>“UWTSD - Creately.” [Online]. Available: https://app.creately.com/diagram/kVDi39aIkuX/edit. [Accessed: 24-Mar-2020].</w:t>
      </w:r>
    </w:p>
    <w:p w14:paraId="3F9B880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[161]</w:t>
      </w:r>
      <w:r w:rsidRPr="009C7CBB">
        <w:rPr>
          <w:rFonts w:ascii="Calibri" w:hAnsi="Calibri" w:cs="Calibri"/>
          <w:noProof/>
          <w:szCs w:val="24"/>
        </w:rPr>
        <w:tab/>
        <w:t xml:space="preserve">Friends-of-Fritzing foundation, “Fritzing Fritzing,” </w:t>
      </w:r>
      <w:r w:rsidRPr="009C7CBB">
        <w:rPr>
          <w:rFonts w:ascii="Calibri" w:hAnsi="Calibri" w:cs="Calibri"/>
          <w:i/>
          <w:iCs/>
          <w:noProof/>
          <w:szCs w:val="24"/>
        </w:rPr>
        <w:t>fritzing.org</w:t>
      </w:r>
      <w:r w:rsidRPr="009C7CBB">
        <w:rPr>
          <w:rFonts w:ascii="Calibri" w:hAnsi="Calibri" w:cs="Calibri"/>
          <w:noProof/>
          <w:szCs w:val="24"/>
        </w:rPr>
        <w:t>, 2017. [Online]. Available: http://fritzing.org/home/. [Accessed: 11-Jan-2019].</w:t>
      </w:r>
    </w:p>
    <w:p w14:paraId="4CBEE630"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[162]</w:t>
      </w:r>
      <w:r w:rsidRPr="009C7CBB">
        <w:rPr>
          <w:rFonts w:ascii="Calibri" w:hAnsi="Calibri" w:cs="Calibri"/>
          <w:noProof/>
          <w:szCs w:val="24"/>
        </w:rPr>
        <w:tab/>
        <w:t xml:space="preserve">L. Datasheet, “LM35 Precision centigrade temperature sensors,” </w:t>
      </w:r>
      <w:r w:rsidRPr="009C7CBB">
        <w:rPr>
          <w:rFonts w:ascii="Calibri" w:hAnsi="Calibri" w:cs="Calibri"/>
          <w:i/>
          <w:iCs/>
          <w:noProof/>
          <w:szCs w:val="24"/>
        </w:rPr>
        <w:t>Retrieved Sept. 13th</w:t>
      </w:r>
      <w:r w:rsidRPr="009C7CBB">
        <w:rPr>
          <w:rFonts w:ascii="Calibri" w:hAnsi="Calibri" w:cs="Calibri"/>
          <w:noProof/>
          <w:szCs w:val="24"/>
        </w:rPr>
        <w:t>, no. November, pp. 1–13, 2017.</w:t>
      </w:r>
    </w:p>
    <w:p w14:paraId="52919142"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[163]</w:t>
      </w:r>
      <w:r w:rsidRPr="009C7CBB">
        <w:rPr>
          <w:rFonts w:ascii="Calibri" w:hAnsi="Calibri" w:cs="Calibri"/>
          <w:noProof/>
          <w:szCs w:val="24"/>
        </w:rPr>
        <w:tab/>
        <w:t xml:space="preserve">A. Meola, “IoT &amp; Smart City Technology: How Connected Cities Work,” </w:t>
      </w:r>
      <w:r w:rsidRPr="009C7CBB">
        <w:rPr>
          <w:rFonts w:ascii="Calibri" w:hAnsi="Calibri" w:cs="Calibri"/>
          <w:i/>
          <w:iCs/>
          <w:noProof/>
          <w:szCs w:val="24"/>
        </w:rPr>
        <w:t>Business Insider</w:t>
      </w:r>
      <w:r w:rsidRPr="009C7CBB">
        <w:rPr>
          <w:rFonts w:ascii="Calibri" w:hAnsi="Calibri" w:cs="Calibri"/>
          <w:noProof/>
          <w:szCs w:val="24"/>
        </w:rPr>
        <w:t xml:space="preserve">, 2020. </w:t>
      </w:r>
      <w:r w:rsidRPr="009C7CBB">
        <w:rPr>
          <w:rFonts w:ascii="Calibri" w:hAnsi="Calibri" w:cs="Calibri"/>
          <w:noProof/>
          <w:szCs w:val="24"/>
        </w:rPr>
        <w:lastRenderedPageBreak/>
        <w:t>[Online]. Available: https://www.businessinsider.com/iot-smart-city-technology?r=US&amp;IR=T. [Accessed: 13-Apr-2020].</w:t>
      </w:r>
    </w:p>
    <w:p w14:paraId="357E784E"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[164]</w:t>
      </w:r>
      <w:r w:rsidRPr="009C7CBB">
        <w:rPr>
          <w:rFonts w:ascii="Calibri" w:hAnsi="Calibri" w:cs="Calibri"/>
          <w:noProof/>
          <w:szCs w:val="24"/>
        </w:rPr>
        <w:tab/>
        <w:t>“Evolution of Smart Homes.” [Online]. Available: https://ukdiss.com/examples/evolution-of-smart-homes.php. [Accessed: 13-Apr-2020].</w:t>
      </w:r>
    </w:p>
    <w:p w14:paraId="4FDA0E51"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[165]</w:t>
      </w:r>
      <w:r w:rsidRPr="009C7CBB">
        <w:rPr>
          <w:rFonts w:ascii="Calibri" w:hAnsi="Calibri" w:cs="Calibri"/>
          <w:noProof/>
          <w:szCs w:val="24"/>
        </w:rPr>
        <w:tab/>
        <w:t>“How Big is IoT? 20.6 Billion Connected Devices By 2020. - MITechNews.” [Online]. Available: https://mitechnews.com/internet-of-things/how-big-is-iot-20-6-billion-connected-devices-by-2020/. [Accessed: 13-Apr-2020].</w:t>
      </w:r>
    </w:p>
    <w:p w14:paraId="7B642C4A"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[166]</w:t>
      </w:r>
      <w:r w:rsidRPr="009C7CBB">
        <w:rPr>
          <w:rFonts w:ascii="Calibri" w:hAnsi="Calibri" w:cs="Calibri"/>
          <w:noProof/>
          <w:szCs w:val="24"/>
        </w:rPr>
        <w:tab/>
        <w:t xml:space="preserve">M. Abo-Zahhad, S. M. Ahmed, M. Farrag, M. F. A. Ahmed, and A. Ali, “Design and implementation of building energy monitoring and management system based on wireless sensor networks,” in </w:t>
      </w:r>
      <w:r w:rsidRPr="009C7CBB">
        <w:rPr>
          <w:rFonts w:ascii="Calibri" w:hAnsi="Calibri" w:cs="Calibri"/>
          <w:i/>
          <w:iCs/>
          <w:noProof/>
          <w:szCs w:val="24"/>
        </w:rPr>
        <w:t>Proceedings - 2015 10th International Conference on Computer Engineering and Systems, ICCES 2015</w:t>
      </w:r>
      <w:r w:rsidRPr="009C7CBB">
        <w:rPr>
          <w:rFonts w:ascii="Calibri" w:hAnsi="Calibri" w:cs="Calibri"/>
          <w:noProof/>
          <w:szCs w:val="24"/>
        </w:rPr>
        <w:t>, 2016, pp. 230–233.</w:t>
      </w:r>
    </w:p>
    <w:p w14:paraId="4D03FE2E"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[167]</w:t>
      </w:r>
      <w:r w:rsidRPr="009C7CBB">
        <w:rPr>
          <w:rFonts w:ascii="Calibri" w:hAnsi="Calibri" w:cs="Calibri"/>
          <w:noProof/>
          <w:szCs w:val="24"/>
        </w:rPr>
        <w:tab/>
        <w:t xml:space="preserve">T. Malche and P. Maheshwary, “Internet of Things (IoT) for building smart home system,” in </w:t>
      </w:r>
      <w:r w:rsidRPr="009C7CBB">
        <w:rPr>
          <w:rFonts w:ascii="Calibri" w:hAnsi="Calibri" w:cs="Calibri"/>
          <w:i/>
          <w:iCs/>
          <w:noProof/>
          <w:szCs w:val="24"/>
        </w:rPr>
        <w:t>Proceedings of the International Conference on IoT in Social, Mobile, Analytics and Cloud, I-SMAC 2017</w:t>
      </w:r>
      <w:r w:rsidRPr="009C7CBB">
        <w:rPr>
          <w:rFonts w:ascii="Calibri" w:hAnsi="Calibri" w:cs="Calibri"/>
          <w:noProof/>
          <w:szCs w:val="24"/>
        </w:rPr>
        <w:t>, 2017, pp. 65–70.</w:t>
      </w:r>
    </w:p>
    <w:p w14:paraId="2D3B08BF"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[168]</w:t>
      </w:r>
      <w:r w:rsidRPr="009C7CBB">
        <w:rPr>
          <w:rFonts w:ascii="Calibri" w:hAnsi="Calibri" w:cs="Calibri"/>
          <w:noProof/>
          <w:szCs w:val="24"/>
        </w:rPr>
        <w:tab/>
        <w:t xml:space="preserve">A. Ghaffarianhoseini </w:t>
      </w:r>
      <w:r w:rsidRPr="009C7CBB">
        <w:rPr>
          <w:rFonts w:ascii="Calibri" w:hAnsi="Calibri" w:cs="Calibri"/>
          <w:i/>
          <w:iCs/>
          <w:noProof/>
          <w:szCs w:val="24"/>
        </w:rPr>
        <w:t>et al.</w:t>
      </w:r>
      <w:r w:rsidRPr="009C7CBB">
        <w:rPr>
          <w:rFonts w:ascii="Calibri" w:hAnsi="Calibri" w:cs="Calibri"/>
          <w:noProof/>
          <w:szCs w:val="24"/>
        </w:rPr>
        <w:t xml:space="preserve">, “What is an intelligent building? Analysis of recent interpretations from an international perspective,” </w:t>
      </w:r>
      <w:r w:rsidRPr="009C7CBB">
        <w:rPr>
          <w:rFonts w:ascii="Calibri" w:hAnsi="Calibri" w:cs="Calibri"/>
          <w:i/>
          <w:iCs/>
          <w:noProof/>
          <w:szCs w:val="24"/>
        </w:rPr>
        <w:t>Archit. Sci. Rev.</w:t>
      </w:r>
      <w:r w:rsidRPr="009C7CBB">
        <w:rPr>
          <w:rFonts w:ascii="Calibri" w:hAnsi="Calibri" w:cs="Calibri"/>
          <w:noProof/>
          <w:szCs w:val="24"/>
        </w:rPr>
        <w:t>, vol. 59, no. 5, pp. 338–357, Sep. 2016.</w:t>
      </w:r>
    </w:p>
    <w:p w14:paraId="4CCB5FA7"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[169]</w:t>
      </w:r>
      <w:r w:rsidRPr="009C7CBB">
        <w:rPr>
          <w:rFonts w:ascii="Calibri" w:hAnsi="Calibri" w:cs="Calibri"/>
          <w:noProof/>
          <w:szCs w:val="24"/>
        </w:rPr>
        <w:tab/>
        <w:t>Anon., “I-SCOOP: The Internet of Things (IoT) - essential IoT business guide.” p. 1, 2009.</w:t>
      </w:r>
    </w:p>
    <w:p w14:paraId="31216276"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[170]</w:t>
      </w:r>
      <w:r w:rsidRPr="009C7CBB">
        <w:rPr>
          <w:rFonts w:ascii="Calibri" w:hAnsi="Calibri" w:cs="Calibri"/>
          <w:noProof/>
          <w:szCs w:val="24"/>
        </w:rPr>
        <w:tab/>
        <w:t xml:space="preserve">S. Madakam, R. Ramaswamy, and S. Tripathi, “Internet of Things (IoT): A Literature Review,” </w:t>
      </w:r>
      <w:r w:rsidRPr="009C7CBB">
        <w:rPr>
          <w:rFonts w:ascii="Calibri" w:hAnsi="Calibri" w:cs="Calibri"/>
          <w:i/>
          <w:iCs/>
          <w:noProof/>
          <w:szCs w:val="24"/>
        </w:rPr>
        <w:t>J. Comput. Commun.</w:t>
      </w:r>
      <w:r w:rsidRPr="009C7CBB">
        <w:rPr>
          <w:rFonts w:ascii="Calibri" w:hAnsi="Calibri" w:cs="Calibri"/>
          <w:noProof/>
          <w:szCs w:val="24"/>
        </w:rPr>
        <w:t>, vol. 03, no. 05, pp. 164–173, 2015.</w:t>
      </w:r>
    </w:p>
    <w:p w14:paraId="68CB05B5"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[171]</w:t>
      </w:r>
      <w:r w:rsidRPr="009C7CBB">
        <w:rPr>
          <w:rFonts w:ascii="Calibri" w:hAnsi="Calibri" w:cs="Calibri"/>
          <w:noProof/>
          <w:szCs w:val="24"/>
        </w:rPr>
        <w:tab/>
        <w:t xml:space="preserve">M. H. Moubarak, “Internet of Things for Home Automation,” </w:t>
      </w:r>
      <w:r w:rsidRPr="009C7CBB">
        <w:rPr>
          <w:rFonts w:ascii="Calibri" w:hAnsi="Calibri" w:cs="Calibri"/>
          <w:i/>
          <w:iCs/>
          <w:noProof/>
          <w:szCs w:val="24"/>
        </w:rPr>
        <w:t>Researchgate.Net</w:t>
      </w:r>
      <w:r w:rsidRPr="009C7CBB">
        <w:rPr>
          <w:rFonts w:ascii="Calibri" w:hAnsi="Calibri" w:cs="Calibri"/>
          <w:noProof/>
          <w:szCs w:val="24"/>
        </w:rPr>
        <w:t>, pp. 1–25, 2016.</w:t>
      </w:r>
    </w:p>
    <w:p w14:paraId="4FA6DD79"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[172]</w:t>
      </w:r>
      <w:r w:rsidRPr="009C7CBB">
        <w:rPr>
          <w:rFonts w:ascii="Calibri" w:hAnsi="Calibri" w:cs="Calibri"/>
          <w:noProof/>
          <w:szCs w:val="24"/>
        </w:rPr>
        <w:tab/>
        <w:t xml:space="preserve">A. Saad Al-Sumaiti, M. H. Ahmed, and M. M. A. Salama, “Smart home activities: A literature review,” </w:t>
      </w:r>
      <w:r w:rsidRPr="009C7CBB">
        <w:rPr>
          <w:rFonts w:ascii="Calibri" w:hAnsi="Calibri" w:cs="Calibri"/>
          <w:i/>
          <w:iCs/>
          <w:noProof/>
          <w:szCs w:val="24"/>
        </w:rPr>
        <w:t>Electric Power Components and Systems</w:t>
      </w:r>
      <w:r w:rsidRPr="009C7CBB">
        <w:rPr>
          <w:rFonts w:ascii="Calibri" w:hAnsi="Calibri" w:cs="Calibri"/>
          <w:noProof/>
          <w:szCs w:val="24"/>
        </w:rPr>
        <w:t>, vol. 42, no. 3–4. pp. 294–305, 12-Mar-2014.</w:t>
      </w:r>
    </w:p>
    <w:p w14:paraId="4F8B5A4D"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[173]</w:t>
      </w:r>
      <w:r w:rsidRPr="009C7CBB">
        <w:rPr>
          <w:rFonts w:ascii="Calibri" w:hAnsi="Calibri" w:cs="Calibri"/>
          <w:noProof/>
          <w:szCs w:val="24"/>
        </w:rPr>
        <w:tab/>
        <w:t xml:space="preserve">B. Meditation and S. Inspiration, “How to Get Started With Meditation How to Get Started With Meditation,” </w:t>
      </w:r>
      <w:r w:rsidRPr="009C7CBB">
        <w:rPr>
          <w:rFonts w:ascii="Calibri" w:hAnsi="Calibri" w:cs="Calibri"/>
          <w:i/>
          <w:iCs/>
          <w:noProof/>
          <w:szCs w:val="24"/>
        </w:rPr>
        <w:t>VR Heads</w:t>
      </w:r>
      <w:r w:rsidRPr="009C7CBB">
        <w:rPr>
          <w:rFonts w:ascii="Calibri" w:hAnsi="Calibri" w:cs="Calibri"/>
          <w:noProof/>
          <w:szCs w:val="24"/>
        </w:rPr>
        <w:t>, pp. 1–2, 1952.</w:t>
      </w:r>
    </w:p>
    <w:p w14:paraId="301412AA"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szCs w:val="24"/>
        </w:rPr>
      </w:pPr>
      <w:r w:rsidRPr="009C7CBB">
        <w:rPr>
          <w:rFonts w:ascii="Calibri" w:hAnsi="Calibri" w:cs="Calibri"/>
          <w:noProof/>
          <w:szCs w:val="24"/>
        </w:rPr>
        <w:t>[174]</w:t>
      </w:r>
      <w:r w:rsidRPr="009C7CBB">
        <w:rPr>
          <w:rFonts w:ascii="Calibri" w:hAnsi="Calibri" w:cs="Calibri"/>
          <w:noProof/>
          <w:szCs w:val="24"/>
        </w:rPr>
        <w:tab/>
        <w:t>A. K. Sikder, G. Petracca, H. Aksu, T. Jaeger, and A. S. Uluagac, “A Survey on Sensor-based Threats to Internet-of-Things (IoT) Devices and Applications,” Feb. 2018.</w:t>
      </w:r>
    </w:p>
    <w:p w14:paraId="0D1CE3AB" w14:textId="77777777" w:rsidR="009C7CBB" w:rsidRPr="009C7CBB" w:rsidRDefault="009C7CBB" w:rsidP="00C56B9C">
      <w:pPr>
        <w:widowControl w:val="0"/>
        <w:autoSpaceDE w:val="0"/>
        <w:autoSpaceDN w:val="0"/>
        <w:adjustRightInd w:val="0"/>
        <w:spacing w:line="276" w:lineRule="auto"/>
        <w:ind w:left="640" w:hanging="640"/>
        <w:rPr>
          <w:rFonts w:ascii="Calibri" w:hAnsi="Calibri" w:cs="Calibri"/>
          <w:noProof/>
        </w:rPr>
      </w:pPr>
      <w:r w:rsidRPr="009C7CBB">
        <w:rPr>
          <w:rFonts w:ascii="Calibri" w:hAnsi="Calibri" w:cs="Calibri"/>
          <w:noProof/>
          <w:szCs w:val="24"/>
        </w:rPr>
        <w:t>[175]</w:t>
      </w:r>
      <w:r w:rsidRPr="009C7CBB">
        <w:rPr>
          <w:rFonts w:ascii="Calibri" w:hAnsi="Calibri" w:cs="Calibri"/>
          <w:noProof/>
          <w:szCs w:val="24"/>
        </w:rPr>
        <w:tab/>
        <w:t>“16 in 1 Sensor Kit Raspberry Pi 3 Model B+ Sensor Module Package 16 kinds of Sensor + Retail Box Case-in Demo Board Accessories from Computer &amp; Office on AliExpress.” [Online]. Available: https://www.aliexpress.com/item/32820735103.html. [Accessed: 21-Dec-2019].</w:t>
      </w:r>
    </w:p>
    <w:p w14:paraId="3ABC593A" w14:textId="78AF7520" w:rsidR="00CC37B2" w:rsidRDefault="00E2069F" w:rsidP="00C56B9C">
      <w:pPr>
        <w:spacing w:line="276" w:lineRule="auto"/>
        <w:rPr>
          <w:lang w:val="en-US"/>
        </w:rPr>
      </w:pPr>
      <w:r>
        <w:rPr>
          <w:lang w:val="en-US"/>
        </w:rPr>
        <w:fldChar w:fldCharType="end"/>
      </w:r>
    </w:p>
    <w:p w14:paraId="7E2D3DEA" w14:textId="28AD2C6D" w:rsidR="00034F78" w:rsidRDefault="00034F78" w:rsidP="00204DBC">
      <w:pPr>
        <w:spacing w:line="276" w:lineRule="auto"/>
        <w:rPr>
          <w:lang w:val="en-US"/>
        </w:rPr>
      </w:pPr>
    </w:p>
    <w:p w14:paraId="168E132A" w14:textId="5B92FB8B" w:rsidR="00725C15" w:rsidRDefault="00725C15" w:rsidP="00204DBC">
      <w:pPr>
        <w:spacing w:line="276" w:lineRule="auto"/>
        <w:rPr>
          <w:lang w:val="en-US"/>
        </w:rPr>
      </w:pPr>
      <w:r>
        <w:rPr>
          <w:lang w:val="en-US"/>
        </w:rPr>
        <w:br w:type="page"/>
      </w:r>
    </w:p>
    <w:p w14:paraId="7205B8C9" w14:textId="2418DC41" w:rsidR="007A36E0" w:rsidRPr="007A36E0" w:rsidRDefault="00CC37B2" w:rsidP="007A36E0">
      <w:pPr>
        <w:pStyle w:val="Heading1"/>
        <w:shd w:val="clear" w:color="auto" w:fill="002060"/>
        <w:spacing w:after="120" w:line="276" w:lineRule="auto"/>
        <w:rPr>
          <w:color w:val="FFFFFF" w:themeColor="background1"/>
          <w:rtl/>
          <w:lang w:val="en-US"/>
        </w:rPr>
      </w:pPr>
      <w:bookmarkStart w:id="220" w:name="_Hlk25263631"/>
      <w:bookmarkStart w:id="221" w:name="_Toc38767307"/>
      <w:r w:rsidRPr="00034F78">
        <w:rPr>
          <w:color w:val="FFFFFF" w:themeColor="background1"/>
          <w:lang w:val="en-US"/>
        </w:rPr>
        <w:lastRenderedPageBreak/>
        <w:t>Appendi</w:t>
      </w:r>
      <w:bookmarkEnd w:id="220"/>
      <w:r w:rsidR="000D625B">
        <w:rPr>
          <w:color w:val="FFFFFF" w:themeColor="background1"/>
          <w:lang w:val="en-US"/>
        </w:rPr>
        <w:t>x</w:t>
      </w:r>
      <w:bookmarkEnd w:id="221"/>
    </w:p>
    <w:p w14:paraId="6F50910A" w14:textId="3734B864" w:rsidR="000D625B" w:rsidRDefault="000D625B" w:rsidP="000D625B">
      <w:pPr>
        <w:pStyle w:val="Heading2"/>
        <w:rPr>
          <w:lang w:val="en-US"/>
        </w:rPr>
      </w:pPr>
      <w:bookmarkStart w:id="222" w:name="_Toc38767308"/>
      <w:r>
        <w:rPr>
          <w:lang w:val="en-US"/>
        </w:rPr>
        <w:t>Appendix 1</w:t>
      </w:r>
      <w:bookmarkEnd w:id="222"/>
    </w:p>
    <w:p w14:paraId="26FDE040" w14:textId="51FCEE58" w:rsidR="007A36E0" w:rsidRDefault="007A36E0" w:rsidP="00C56B9C">
      <w:pPr>
        <w:spacing w:line="276" w:lineRule="auto"/>
        <w:jc w:val="both"/>
        <w:rPr>
          <w:rtl/>
          <w:lang w:val="en-US"/>
        </w:rPr>
      </w:pPr>
      <w:r w:rsidRPr="003B4BFC">
        <w:rPr>
          <w:lang w:val="en-US"/>
        </w:rPr>
        <w:t>During the planning and implementation of the entire project, the author used many resources to help get as much knowledge as possible in this field, most of these resources were cited among research, and there are also many other resources that he read and used among them</w:t>
      </w:r>
      <w:r w:rsidR="00182F4F">
        <w:rPr>
          <w:lang w:val="en-US"/>
        </w:rPr>
        <w:t xml:space="preserve"> </w:t>
      </w:r>
      <w:r w:rsidR="00182F4F">
        <w:rPr>
          <w:lang w:val="en-US"/>
        </w:rPr>
        <w:fldChar w:fldCharType="begin" w:fldLock="1"/>
      </w:r>
      <w:r w:rsidR="00182F4F">
        <w:rPr>
          <w:lang w:val="en-US"/>
        </w:rPr>
        <w:instrText>ADDIN CSL_CITATION {"citationItems":[{"id":"ITEM-1","itemData":{"URL":"http://avancer.in/history-iot-internet-things-changed-today/","accessed":{"date-parts":[["2019","10","1"]]},"author":[{"dropping-particle":"","family":"Jessica Porter","given":"","non-dropping-particle":"","parse-names":false,"suffix":""}],"container-title":"www.techprevue.com","id":"ITEM-1","issued":{"date-parts":[["0"]]},"title":"The History of IoT (Internet of Things) and How It’s Changed Today","type":"webpage"},"uris":["http://www.mendeley.com/documents/?uuid=a3d72567-85e1-3ce3-8fe0-0cf44b5ed92a"]}],"mendeley":{"formattedCitation":"[110]","plainTextFormattedCitation":"[110]","previouslyFormattedCitation":"[110]"},"properties":{"noteIndex":0},"schema":"https://github.com/citation-style-language/schema/raw/master/csl-citation.json"}</w:instrText>
      </w:r>
      <w:r w:rsidR="00182F4F">
        <w:rPr>
          <w:lang w:val="en-US"/>
        </w:rPr>
        <w:fldChar w:fldCharType="separate"/>
      </w:r>
      <w:r w:rsidR="00182F4F" w:rsidRPr="005B76D8">
        <w:rPr>
          <w:noProof/>
          <w:lang w:val="en-US"/>
        </w:rPr>
        <w:t>[110]</w:t>
      </w:r>
      <w:r w:rsidR="00182F4F">
        <w:rPr>
          <w:lang w:val="en-US"/>
        </w:rPr>
        <w:fldChar w:fldCharType="end"/>
      </w:r>
      <w:r w:rsidR="00182F4F">
        <w:rPr>
          <w:lang w:val="en-US"/>
        </w:rPr>
        <w:t xml:space="preserve">, </w:t>
      </w:r>
      <w:r>
        <w:rPr>
          <w:lang w:val="en-US"/>
        </w:rPr>
        <w:fldChar w:fldCharType="begin" w:fldLock="1"/>
      </w:r>
      <w:r w:rsidR="009C7CBB">
        <w:rPr>
          <w:lang w:val="en-US"/>
        </w:rPr>
        <w:instrText>ADDIN CSL_CITATION {"citationItems":[{"id":"ITEM-1","itemData":{"URL":"https://www.businessinsider.com/iot-smart-city-technology?r=US&amp;IR=T","accessed":{"date-parts":[["2020","4","13"]]},"author":[{"dropping-particle":"","family":"Meola","given":"Andres","non-dropping-particle":"","parse-names":false,"suffix":""}],"container-title":"Business Insider","id":"ITEM-1","issued":{"date-parts":[["2020"]]},"title":"IoT &amp; Smart City Technology: How Connected Cities Work","type":"webpage"},"uris":["http://www.mendeley.com/documents/?uuid=1377c17a-4d9c-3873-9b1c-a3d22f5a2464"]}],"mendeley":{"formattedCitation":"[163]","plainTextFormattedCitation":"[163]","previouslyFormattedCitation":"[163]"},"properties":{"noteIndex":0},"schema":"https://github.com/citation-style-language/schema/raw/master/csl-citation.json"}</w:instrText>
      </w:r>
      <w:r>
        <w:rPr>
          <w:lang w:val="en-US"/>
        </w:rPr>
        <w:fldChar w:fldCharType="separate"/>
      </w:r>
      <w:r w:rsidR="009C7CBB" w:rsidRPr="009C7CBB">
        <w:rPr>
          <w:noProof/>
          <w:lang w:val="en-US"/>
        </w:rPr>
        <w:t>[163]</w:t>
      </w:r>
      <w:r>
        <w:rPr>
          <w:lang w:val="en-US"/>
        </w:rPr>
        <w:fldChar w:fldCharType="end"/>
      </w:r>
      <w:r>
        <w:rPr>
          <w:lang w:val="en-US"/>
        </w:rPr>
        <w:t xml:space="preserve">, </w:t>
      </w:r>
      <w:r>
        <w:rPr>
          <w:lang w:val="en-US"/>
        </w:rPr>
        <w:fldChar w:fldCharType="begin" w:fldLock="1"/>
      </w:r>
      <w:r w:rsidR="009C7CBB">
        <w:rPr>
          <w:lang w:val="en-US"/>
        </w:rPr>
        <w:instrText>ADDIN CSL_CITATION {"citationItems":[{"id":"ITEM-1","itemData":{"URL":"https://ukdiss.com/examples/evolution-of-smart-homes.php","accessed":{"date-parts":[["2020","4","13"]]},"id":"ITEM-1","issued":{"date-parts":[["0"]]},"title":"Evolution of Smart Homes","type":"webpage"},"uris":["http://www.mendeley.com/documents/?uuid=8c41cfc6-7028-3f6b-99db-822278c3ca74"]}],"mendeley":{"formattedCitation":"[164]","plainTextFormattedCitation":"[164]","previouslyFormattedCitation":"[164]"},"properties":{"noteIndex":0},"schema":"https://github.com/citation-style-language/schema/raw/master/csl-citation.json"}</w:instrText>
      </w:r>
      <w:r>
        <w:rPr>
          <w:lang w:val="en-US"/>
        </w:rPr>
        <w:fldChar w:fldCharType="separate"/>
      </w:r>
      <w:r w:rsidR="009C7CBB" w:rsidRPr="009C7CBB">
        <w:rPr>
          <w:noProof/>
          <w:lang w:val="en-US"/>
        </w:rPr>
        <w:t>[164]</w:t>
      </w:r>
      <w:r>
        <w:rPr>
          <w:lang w:val="en-US"/>
        </w:rPr>
        <w:fldChar w:fldCharType="end"/>
      </w:r>
      <w:r>
        <w:rPr>
          <w:lang w:val="en-US"/>
        </w:rPr>
        <w:t xml:space="preserve">, </w:t>
      </w:r>
      <w:r>
        <w:rPr>
          <w:lang w:val="en-US"/>
        </w:rPr>
        <w:fldChar w:fldCharType="begin" w:fldLock="1"/>
      </w:r>
      <w:r w:rsidR="009C7CBB">
        <w:rPr>
          <w:lang w:val="en-US"/>
        </w:rPr>
        <w:instrText>ADDIN CSL_CITATION {"citationItems":[{"id":"ITEM-1","itemData":{"URL":"https://mitechnews.com/internet-of-things/how-big-is-iot-20-6-billion-connected-devices-by-2020/","accessed":{"date-parts":[["2020","4","13"]]},"id":"ITEM-1","issued":{"date-parts":[["0"]]},"title":"How Big is IoT? 20.6 Billion Connected Devices By 2020. - MITechNews","type":"webpage"},"uris":["http://www.mendeley.com/documents/?uuid=ac5e38d7-068a-38fc-a045-d51e542c73ef"]}],"mendeley":{"formattedCitation":"[165]","plainTextFormattedCitation":"[165]","previouslyFormattedCitation":"[165]"},"properties":{"noteIndex":0},"schema":"https://github.com/citation-style-language/schema/raw/master/csl-citation.json"}</w:instrText>
      </w:r>
      <w:r>
        <w:rPr>
          <w:lang w:val="en-US"/>
        </w:rPr>
        <w:fldChar w:fldCharType="separate"/>
      </w:r>
      <w:r w:rsidR="009C7CBB" w:rsidRPr="009C7CBB">
        <w:rPr>
          <w:noProof/>
          <w:lang w:val="en-US"/>
        </w:rPr>
        <w:t>[165]</w:t>
      </w:r>
      <w:r>
        <w:rPr>
          <w:lang w:val="en-US"/>
        </w:rPr>
        <w:fldChar w:fldCharType="end"/>
      </w:r>
      <w:r w:rsidR="00182F4F">
        <w:rPr>
          <w:lang w:val="en-US"/>
        </w:rPr>
        <w:t xml:space="preserve">, </w:t>
      </w:r>
      <w:r w:rsidR="00182F4F">
        <w:rPr>
          <w:lang w:val="en-US"/>
        </w:rPr>
        <w:fldChar w:fldCharType="begin" w:fldLock="1"/>
      </w:r>
      <w:r w:rsidR="009C7CBB">
        <w:rPr>
          <w:lang w:val="en-US"/>
        </w:rPr>
        <w:instrText>ADDIN CSL_CITATION {"citationItems":[{"id":"ITEM-1","itemData":{"DOI":"10.1109/ICCES.2015.7393051","ISBN":"9781467399715","abstract":"Wireless sensor networks (WSNs) play a key role in extending the smart grid implementation towards residential premises and energy management applications. Efficient supply and demand balance, and consequently reducing the electricity expenses and carbon emissions, is an immediate benefit of implementing smart grids. In this paper, design and implementation of an energy management system (EMS) for efficient load management are proposed. The EMS reduces the consumption of the consumers at the peak load hours and thus reduces the carbon emissions of the household. The proposed system consists of two main parts. The first part is an Energy Management Unit (EMU) which has a graphical user interface for runtime monitoring and control. The second part is sensor nodes which measure the power consumption of the different loads and transfer it to the EMU via multi-hop network. The EMU is implemented using NI LABVIEW software and XBee-PRO ZigBee module to communicate with sensor nodes. Hardware model is implemented using Arduino Uno microcontroller, XBee-PRO ZigBee module and the ACS712 current sensor. The EMS is applied to building of Electrical Engineering Department at Assiut University as a case study.","author":[{"dropping-particle":"","family":"Abo-Zahhad","given":"Mohammed","non-dropping-particle":"","parse-names":false,"suffix":""},{"dropping-particle":"","family":"Ahmed","given":"Sabah M.","non-dropping-particle":"","parse-names":false,"suffix":""},{"dropping-particle":"","family":"Farrag","given":"Mohammed","non-dropping-particle":"","parse-names":false,"suffix":""},{"dropping-particle":"","family":"Ahmed","given":"Mohammed F.A.","non-dropping-particle":"","parse-names":false,"suffix":""},{"dropping-particle":"","family":"Ali","given":"Abdelhay","non-dropping-particle":"","parse-names":false,"suffix":""}],"container-title":"Proceedings - 2015 10th International Conference on Computer Engineering and Systems, ICCES 2015","id":"ITEM-1","issued":{"date-parts":[["2016","1","25"]]},"page":"230-233","publisher":"Institute of Electrical and Electronics Engineers Inc.","title":"Design and implementation of building energy monitoring and management system based on wireless sensor networks","type":"paper-conference"},"uris":["http://www.mendeley.com/documents/?uuid=5aa6ec8b-d1f3-3f7b-8abf-69e15f7726b3"]}],"mendeley":{"formattedCitation":"[166]","plainTextFormattedCitation":"[166]","previouslyFormattedCitation":"[166]"},"properties":{"noteIndex":0},"schema":"https://github.com/citation-style-language/schema/raw/master/csl-citation.json"}</w:instrText>
      </w:r>
      <w:r w:rsidR="00182F4F">
        <w:rPr>
          <w:lang w:val="en-US"/>
        </w:rPr>
        <w:fldChar w:fldCharType="separate"/>
      </w:r>
      <w:r w:rsidR="009C7CBB" w:rsidRPr="009C7CBB">
        <w:rPr>
          <w:noProof/>
          <w:lang w:val="en-US"/>
        </w:rPr>
        <w:t>[166]</w:t>
      </w:r>
      <w:r w:rsidR="00182F4F">
        <w:rPr>
          <w:lang w:val="en-US"/>
        </w:rPr>
        <w:fldChar w:fldCharType="end"/>
      </w:r>
      <w:r w:rsidR="00182F4F">
        <w:rPr>
          <w:lang w:val="en-US"/>
        </w:rPr>
        <w:t xml:space="preserve">, </w:t>
      </w:r>
      <w:r w:rsidR="00182F4F">
        <w:rPr>
          <w:lang w:val="en-US"/>
        </w:rPr>
        <w:fldChar w:fldCharType="begin" w:fldLock="1"/>
      </w:r>
      <w:r w:rsidR="009C7CBB">
        <w:rPr>
          <w:lang w:val="en-US"/>
        </w:rPr>
        <w:instrText>ADDIN CSL_CITATION {"citationItems":[{"id":"ITEM-1","itemData":{"DOI":"10.1109/I-SMAC.2017.8058258","ISBN":"9781509032433","abstract":"Internet of Things (IoT) is an emerging technology that is making our world smarter. The idea of connected world cannot be imagined without IoT. An IoT based Smart Home is one such example. In IoT enabled Smart Home environment various things such as lighting, home appliances, computers, security camera etc. all are connected to the Internet and allowing user to monitor and control things regardless of time and location constraint. This paper describes Frugal Labs IoT Platform (FLIP) for building IoT enabled Smart Home. This paper discusses functions of Smart Home and its applications and introduces FLIP architecture with implementation of Smart Home services using FLIP through a proposed system. The proposed system presented in this paper is used for monitoring and controlling Smart Home environment.","author":[{"dropping-particle":"","family":"Malche","given":"Timothy","non-dropping-particle":"","parse-names":false,"suffix":""},{"dropping-particle":"","family":"Maheshwary","given":"Priti","non-dropping-particle":"","parse-names":false,"suffix":""}],"container-title":"Proceedings of the International Conference on IoT in Social, Mobile, Analytics and Cloud, I-SMAC 2017","id":"ITEM-1","issued":{"date-parts":[["2017","10","4"]]},"page":"65-70","publisher":"Institute of Electrical and Electronics Engineers Inc.","title":"Internet of Things (IoT) for building smart home system","type":"paper-conference"},"uris":["http://www.mendeley.com/documents/?uuid=5777f99a-2b14-324a-862a-cc1b0670cd15"]}],"mendeley":{"formattedCitation":"[167]","plainTextFormattedCitation":"[167]","previouslyFormattedCitation":"[167]"},"properties":{"noteIndex":0},"schema":"https://github.com/citation-style-language/schema/raw/master/csl-citation.json"}</w:instrText>
      </w:r>
      <w:r w:rsidR="00182F4F">
        <w:rPr>
          <w:lang w:val="en-US"/>
        </w:rPr>
        <w:fldChar w:fldCharType="separate"/>
      </w:r>
      <w:r w:rsidR="009C7CBB" w:rsidRPr="009C7CBB">
        <w:rPr>
          <w:noProof/>
          <w:lang w:val="en-US"/>
        </w:rPr>
        <w:t>[167]</w:t>
      </w:r>
      <w:r w:rsidR="00182F4F">
        <w:rPr>
          <w:lang w:val="en-US"/>
        </w:rPr>
        <w:fldChar w:fldCharType="end"/>
      </w:r>
      <w:r w:rsidR="00182F4F">
        <w:rPr>
          <w:lang w:val="en-US"/>
        </w:rPr>
        <w:t xml:space="preserve">, </w:t>
      </w:r>
      <w:r w:rsidR="00182F4F">
        <w:rPr>
          <w:lang w:val="en-US"/>
        </w:rPr>
        <w:fldChar w:fldCharType="begin" w:fldLock="1"/>
      </w:r>
      <w:r w:rsidR="009C7CBB">
        <w:rPr>
          <w:lang w:val="en-US"/>
        </w:rPr>
        <w:instrText>ADDIN CSL_CITATION {"citationItems":[{"id":"ITEM-1","itemData":{"DOI":"10.1080/00038628.2015.1079164","ISSN":"17589622","abstract":"In recent years, the notion of intelligent buildings (IBs) has become increasingly popular due to their potentials for deploying design initiatives and emerging technologies towards maximized occupants’ comfort and well-being with sustainable design. However, various definitions, interpretations, and implications regarding the essence of IBs exist. Various key performance indicators of IBs have been proposed in different contexts. This study explores the notion of IBs and presents an analysis of their main constituents. Through a comparison of these constituents in different contexts, this study aims to extract the common features of IBs leading to an evolved definition which could be useful as a reference framework for design, evaluation, and development of future IBs. Findings also scrutinize the long run benefits of IBs, while demonstrating the constraints and challenges of the current international interpretations.","author":[{"dropping-particle":"","family":"Ghaffarianhoseini","given":"Amirhosein","non-dropping-particle":"","parse-names":false,"suffix":""},{"dropping-particle":"","family":"Berardi","given":"Umberto","non-dropping-particle":"","parse-names":false,"suffix":""},{"dropping-particle":"","family":"AlWaer","given":"Husam","non-dropping-particle":"","parse-names":false,"suffix":""},{"dropping-particle":"","family":"Chang","given":"Seongju","non-dropping-particle":"","parse-names":false,"suffix":""},{"dropping-particle":"","family":"Halawa","given":"Edward","non-dropping-particle":"","parse-names":false,"suffix":""},{"dropping-particle":"","family":"Ghaffarianhoseini","given":"Ali","non-dropping-particle":"","parse-names":false,"suffix":""},{"dropping-particle":"","family":"Clements-Croome","given":"Derek","non-dropping-particle":"","parse-names":false,"suffix":""}],"container-title":"Architectural Science Review","id":"ITEM-1","issue":"5","issued":{"date-parts":[["2016","9","2"]]},"page":"338-357","publisher":"Taylor and Francis Ltd.","title":"What is an intelligent building? Analysis of recent interpretations from an international perspective","type":"article-journal","volume":"59"},"uris":["http://www.mendeley.com/documents/?uuid=782a31f4-0cd0-311c-b8b6-ca7b63d56cce"]}],"mendeley":{"formattedCitation":"[168]","plainTextFormattedCitation":"[168]","previouslyFormattedCitation":"[168]"},"properties":{"noteIndex":0},"schema":"https://github.com/citation-style-language/schema/raw/master/csl-citation.json"}</w:instrText>
      </w:r>
      <w:r w:rsidR="00182F4F">
        <w:rPr>
          <w:lang w:val="en-US"/>
        </w:rPr>
        <w:fldChar w:fldCharType="separate"/>
      </w:r>
      <w:r w:rsidR="009C7CBB" w:rsidRPr="009C7CBB">
        <w:rPr>
          <w:noProof/>
          <w:lang w:val="en-US"/>
        </w:rPr>
        <w:t>[168]</w:t>
      </w:r>
      <w:r w:rsidR="00182F4F">
        <w:rPr>
          <w:lang w:val="en-US"/>
        </w:rPr>
        <w:fldChar w:fldCharType="end"/>
      </w:r>
      <w:r w:rsidR="00182F4F">
        <w:rPr>
          <w:lang w:val="en-US"/>
        </w:rPr>
        <w:t xml:space="preserve">, </w:t>
      </w:r>
      <w:r w:rsidR="00182F4F">
        <w:rPr>
          <w:lang w:val="en-US"/>
        </w:rPr>
        <w:fldChar w:fldCharType="begin" w:fldLock="1"/>
      </w:r>
      <w:r w:rsidR="009C7CBB">
        <w:rPr>
          <w:lang w:val="en-US"/>
        </w:rPr>
        <w:instrText>ADDIN CSL_CITATION {"citationItems":[{"id":"ITEM-1","itemData":{"abstract":"The Internet of Things (IoT) demystified: an Internet of Things business guide with the origins, technologies and evolutions of the Internet of Things with business examples, applications and research across industries.","author":[{"dropping-particle":"","family":"Anon.","given":"","non-dropping-particle":"","parse-names":false,"suffix":""}],"id":"ITEM-1","issued":{"date-parts":[["2009"]]},"page":"1","title":"I-SCOOP: The Internet of Things (IoT) - essential IoT business guide","type":"article"},"uris":["http://www.mendeley.com/documents/?uuid=51a5ab8a-dd24-36fc-94b2-a7c4a33324ab"]}],"mendeley":{"formattedCitation":"[169]","plainTextFormattedCitation":"[169]","previouslyFormattedCitation":"[169]"},"properties":{"noteIndex":0},"schema":"https://github.com/citation-style-language/schema/raw/master/csl-citation.json"}</w:instrText>
      </w:r>
      <w:r w:rsidR="00182F4F">
        <w:rPr>
          <w:lang w:val="en-US"/>
        </w:rPr>
        <w:fldChar w:fldCharType="separate"/>
      </w:r>
      <w:r w:rsidR="009C7CBB" w:rsidRPr="009C7CBB">
        <w:rPr>
          <w:noProof/>
          <w:lang w:val="en-US"/>
        </w:rPr>
        <w:t>[169]</w:t>
      </w:r>
      <w:r w:rsidR="00182F4F">
        <w:rPr>
          <w:lang w:val="en-US"/>
        </w:rPr>
        <w:fldChar w:fldCharType="end"/>
      </w:r>
      <w:r w:rsidR="00182F4F">
        <w:rPr>
          <w:lang w:val="en-US"/>
        </w:rPr>
        <w:t xml:space="preserve">, </w:t>
      </w:r>
      <w:r w:rsidR="00182F4F">
        <w:rPr>
          <w:lang w:val="en-US"/>
        </w:rPr>
        <w:fldChar w:fldCharType="begin" w:fldLock="1"/>
      </w:r>
      <w:r w:rsidR="009C7CBB">
        <w:rPr>
          <w:lang w:val="en-US"/>
        </w:rPr>
        <w:instrText>ADDIN CSL_CITATION {"citationItems":[{"id":"ITEM-1","itemData":{"DOI":"10.4236/jcc.2015.35021","ISSN":"2327-5219","abstract":"One of the buzzwords in the Information Technology is Internet of Things (IoT). The future is In-ternet of Things, which will transform the real world objects into intelligent virtual objects. The IoT aims to unify everything in our world under a common infrastructure, giving us not only con-trol of things around us, but also keeping us informed of the state of the things. In Light of this, present study addresses IoT concepts through systematic review of scholarly research papers, corporate white papers, professional discussions with experts and online databases. Moreover this research article focuses on definitions, geneses, basic requirements, characteristics and aliases of Internet of Things. The main objective of this paper is to provide an overview of Internet of Things, architectures, and vital technologies and their usages in our daily life. However, this manuscript will give good comprehension for the new researchers, who want to do research in this field of Internet of Things (Technological GOD) and facilitate knowledge accumulation in effi-ciently.","author":[{"dropping-particle":"","family":"Madakam","given":"Somayya","non-dropping-particle":"","parse-names":false,"suffix":""},{"dropping-particle":"","family":"Ramaswamy","given":"R.","non-dropping-particle":"","parse-names":false,"suffix":""},{"dropping-particle":"","family":"Tripathi","given":"Siddharth","non-dropping-particle":"","parse-names":false,"suffix":""}],"container-title":"Journal of Computer and Communications","id":"ITEM-1","issue":"05","issued":{"date-parts":[["2015"]]},"page":"164-173","publisher":"Scientific Research Publishing, Inc,","title":"Internet of Things (IoT): A Literature Review","type":"article-journal","volume":"03"},"uris":["http://www.mendeley.com/documents/?uuid=ee4f042f-aae2-38d0-86f2-0932c5c216f2"]}],"mendeley":{"formattedCitation":"[170]","plainTextFormattedCitation":"[170]","previouslyFormattedCitation":"[170]"},"properties":{"noteIndex":0},"schema":"https://github.com/citation-style-language/schema/raw/master/csl-citation.json"}</w:instrText>
      </w:r>
      <w:r w:rsidR="00182F4F">
        <w:rPr>
          <w:lang w:val="en-US"/>
        </w:rPr>
        <w:fldChar w:fldCharType="separate"/>
      </w:r>
      <w:r w:rsidR="009C7CBB" w:rsidRPr="009C7CBB">
        <w:rPr>
          <w:noProof/>
          <w:lang w:val="en-US"/>
        </w:rPr>
        <w:t>[170]</w:t>
      </w:r>
      <w:r w:rsidR="00182F4F">
        <w:rPr>
          <w:lang w:val="en-US"/>
        </w:rPr>
        <w:fldChar w:fldCharType="end"/>
      </w:r>
      <w:r w:rsidR="00182F4F">
        <w:rPr>
          <w:lang w:val="en-US"/>
        </w:rPr>
        <w:t xml:space="preserve">, </w:t>
      </w:r>
      <w:r w:rsidR="00182F4F">
        <w:rPr>
          <w:lang w:val="en-US"/>
        </w:rPr>
        <w:fldChar w:fldCharType="begin" w:fldLock="1"/>
      </w:r>
      <w:r w:rsidR="009C7CBB">
        <w:rPr>
          <w:lang w:val="en-US"/>
        </w:rPr>
        <w:instrText>ADDIN CSL_CITATION {"citationItems":[{"id":"ITEM-1","itemData":{"abstract":"This paper presents an approach for smart home automation using Internet of Things (IoT ) integration with computer vision, web services and cross-platform mobile services. This project aims to increase home security using the aforementioned approach. The approach focuses on: (1) sending data and receiving instructions by sensors, cameras and servo motors, to and from the end user, through embedding intelligence to the mentioned gadgets using Raspberry Pi tiny computer; (2) assisting interaction of end users and home devices through cross-platform mobile application developed using Ionic Framework; (3) connecting the two client sides, the end user and devices, through publish/subscribe model using PubNub Data Stream Network; (4) data representation and exchange efficiently using JSON data format. Moreover, four use cases were implemented to demonstrate this approach efficiency.","author":[{"dropping-particle":"","family":"Moubarak","given":"M.H.","non-dropping-particle":"","parse-names":false,"suffix":""}],"container-title":"Researchgate.Net","id":"ITEM-1","issued":{"date-parts":[["2016"]]},"page":"1-25","title":"Internet of Things for Home Automation","type":"article-journal"},"uris":["http://www.mendeley.com/documents/?uuid=621779df-3cc3-3d76-bffa-60f7f9ebc2fa"]}],"mendeley":{"formattedCitation":"[171]","plainTextFormattedCitation":"[171]","previouslyFormattedCitation":"[171]"},"properties":{"noteIndex":0},"schema":"https://github.com/citation-style-language/schema/raw/master/csl-citation.json"}</w:instrText>
      </w:r>
      <w:r w:rsidR="00182F4F">
        <w:rPr>
          <w:lang w:val="en-US"/>
        </w:rPr>
        <w:fldChar w:fldCharType="separate"/>
      </w:r>
      <w:r w:rsidR="009C7CBB" w:rsidRPr="009C7CBB">
        <w:rPr>
          <w:noProof/>
          <w:lang w:val="en-US"/>
        </w:rPr>
        <w:t>[171]</w:t>
      </w:r>
      <w:r w:rsidR="00182F4F">
        <w:rPr>
          <w:lang w:val="en-US"/>
        </w:rPr>
        <w:fldChar w:fldCharType="end"/>
      </w:r>
      <w:r w:rsidR="00182F4F">
        <w:rPr>
          <w:lang w:val="en-US"/>
        </w:rPr>
        <w:t xml:space="preserve">, </w:t>
      </w:r>
      <w:r w:rsidR="00182F4F">
        <w:rPr>
          <w:lang w:val="en-US"/>
        </w:rPr>
        <w:fldChar w:fldCharType="begin" w:fldLock="1"/>
      </w:r>
      <w:r w:rsidR="009C7CBB">
        <w:rPr>
          <w:lang w:val="en-US"/>
        </w:rPr>
        <w:instrText>ADDIN CSL_CITATION {"citationItems":[{"id":"ITEM-1","itemData":{"DOI":"10.1080/15325008.2013.832439","ISSN":"15325008","abstract":"The increasing interest in smart home technologies has created a need for a comprehensive literature survey. This article reviews the goals of a smart home energy management system, along with related definitions, applications, and information about the manufacturing of its components. The challenges associated with smart home energy management systems and possible solutions are examined, and the energy factors that contribute to a customer's electricity bill are discussed. A number of price schemes and the load models needed for solving related scheduling optimization problems are also presented, including a review of the literature related to energy management system scheduling with respect to its control, automation, and communication. © 2014 Copyright Taylor and Francis Group, LLC.","author":[{"dropping-particle":"","family":"Saad Al-Sumaiti","given":"Ameena","non-dropping-particle":"","parse-names":false,"suffix":""},{"dropping-particle":"","family":"Ahmed","given":"Mohammed Hassan","non-dropping-particle":"","parse-names":false,"suffix":""},{"dropping-particle":"","family":"Salama","given":"Magdy M.A.","non-dropping-particle":"","parse-names":false,"suffix":""}],"container-title":"Electric Power Components and Systems","id":"ITEM-1","issue":"3-4","issued":{"date-parts":[["2014","3","12"]]},"page":"294-305","title":"Smart home activities: A literature review","type":"article","volume":"42"},"uris":["http://www.mendeley.com/documents/?uuid=b9fef8ca-377c-3181-afb1-abf6f8c50ca0"]}],"mendeley":{"formattedCitation":"[172]","plainTextFormattedCitation":"[172]","previouslyFormattedCitation":"[172]"},"properties":{"noteIndex":0},"schema":"https://github.com/citation-style-language/schema/raw/master/csl-citation.json"}</w:instrText>
      </w:r>
      <w:r w:rsidR="00182F4F">
        <w:rPr>
          <w:lang w:val="en-US"/>
        </w:rPr>
        <w:fldChar w:fldCharType="separate"/>
      </w:r>
      <w:r w:rsidR="009C7CBB" w:rsidRPr="009C7CBB">
        <w:rPr>
          <w:noProof/>
          <w:lang w:val="en-US"/>
        </w:rPr>
        <w:t>[172]</w:t>
      </w:r>
      <w:r w:rsidR="00182F4F">
        <w:rPr>
          <w:lang w:val="en-US"/>
        </w:rPr>
        <w:fldChar w:fldCharType="end"/>
      </w:r>
      <w:r w:rsidR="00182F4F">
        <w:rPr>
          <w:lang w:val="en-US"/>
        </w:rPr>
        <w:t xml:space="preserve">, </w:t>
      </w:r>
      <w:r w:rsidR="00182F4F">
        <w:rPr>
          <w:lang w:val="en-US"/>
        </w:rPr>
        <w:fldChar w:fldCharType="begin" w:fldLock="1"/>
      </w:r>
      <w:r w:rsidR="009C7CBB">
        <w:rPr>
          <w:lang w:val="en-US"/>
        </w:rPr>
        <w:instrText>ADDIN CSL_CITATION {"citationItems":[{"id":"ITEM-1","itemData":{"author":[{"dropping-particle":"","family":"Meditation","given":"Basics","non-dropping-particle":"","parse-names":false,"suffix":""},{"dropping-particle":"","family":"Inspiration","given":"Seek","non-dropping-particle":"","parse-names":false,"suffix":""}],"container-title":"VR Heads","id":"ITEM-1","issued":{"date-parts":[["1952"]]},"page":"1-2","title":"How to Get Started With Meditation How to Get Started With Meditation","type":"article-journal"},"uris":["http://www.mendeley.com/documents/?uuid=9748b9ca-5b05-3cfb-a098-f6ccd27d6b7b"]}],"mendeley":{"formattedCitation":"[173]","plainTextFormattedCitation":"[173]","previouslyFormattedCitation":"[173]"},"properties":{"noteIndex":0},"schema":"https://github.com/citation-style-language/schema/raw/master/csl-citation.json"}</w:instrText>
      </w:r>
      <w:r w:rsidR="00182F4F">
        <w:rPr>
          <w:lang w:val="en-US"/>
        </w:rPr>
        <w:fldChar w:fldCharType="separate"/>
      </w:r>
      <w:r w:rsidR="009C7CBB" w:rsidRPr="009C7CBB">
        <w:rPr>
          <w:noProof/>
          <w:lang w:val="en-US"/>
        </w:rPr>
        <w:t>[173]</w:t>
      </w:r>
      <w:r w:rsidR="00182F4F">
        <w:rPr>
          <w:lang w:val="en-US"/>
        </w:rPr>
        <w:fldChar w:fldCharType="end"/>
      </w:r>
      <w:r w:rsidR="00182F4F">
        <w:rPr>
          <w:lang w:val="en-US"/>
        </w:rPr>
        <w:t>.</w:t>
      </w:r>
    </w:p>
    <w:p w14:paraId="7B69EE52" w14:textId="74A15168" w:rsidR="007A36E0" w:rsidRDefault="007A36E0" w:rsidP="00204DBC">
      <w:pPr>
        <w:spacing w:line="276" w:lineRule="auto"/>
        <w:rPr>
          <w:rtl/>
          <w:lang w:val="en-US"/>
        </w:rPr>
      </w:pPr>
    </w:p>
    <w:p w14:paraId="675FE5F2" w14:textId="54F16720" w:rsidR="00152291" w:rsidRDefault="00152291" w:rsidP="00204DBC">
      <w:pPr>
        <w:spacing w:line="276" w:lineRule="auto"/>
      </w:pPr>
    </w:p>
    <w:p w14:paraId="7FCE116D" w14:textId="11A7298B" w:rsidR="009E264B" w:rsidRDefault="009E264B" w:rsidP="00204DBC">
      <w:pPr>
        <w:spacing w:line="276" w:lineRule="auto"/>
      </w:pPr>
      <w:r>
        <w:br w:type="page"/>
      </w:r>
    </w:p>
    <w:p w14:paraId="0409A450" w14:textId="65C2AA95" w:rsidR="000D625B" w:rsidRDefault="000D625B" w:rsidP="000D625B">
      <w:pPr>
        <w:pStyle w:val="Heading2"/>
      </w:pPr>
      <w:bookmarkStart w:id="223" w:name="_Toc38767309"/>
      <w:r>
        <w:lastRenderedPageBreak/>
        <w:t>Appendix 2</w:t>
      </w:r>
      <w:bookmarkEnd w:id="223"/>
    </w:p>
    <w:p w14:paraId="7888DB1E" w14:textId="225A7A11" w:rsidR="009E264B" w:rsidRDefault="00462127" w:rsidP="000D625B">
      <w:pPr>
        <w:pStyle w:val="ListParagraph"/>
        <w:numPr>
          <w:ilvl w:val="0"/>
          <w:numId w:val="36"/>
        </w:numPr>
        <w:spacing w:after="0" w:line="276" w:lineRule="auto"/>
      </w:pPr>
      <w:r>
        <w:t>Actual design for the physical home with the hardware kits.</w:t>
      </w:r>
    </w:p>
    <w:p w14:paraId="650553D9" w14:textId="270B49CB" w:rsidR="00152291" w:rsidRDefault="00152291" w:rsidP="00204DBC">
      <w:pPr>
        <w:spacing w:line="276" w:lineRule="auto"/>
      </w:pPr>
      <w:r>
        <w:rPr>
          <w:noProof/>
        </w:rPr>
        <mc:AlternateContent>
          <mc:Choice Requires="wps">
            <w:drawing>
              <wp:anchor distT="0" distB="0" distL="114300" distR="114300" simplePos="0" relativeHeight="251802624" behindDoc="0" locked="0" layoutInCell="1" allowOverlap="1" wp14:anchorId="4718CDBF" wp14:editId="5782C739">
                <wp:simplePos x="0" y="0"/>
                <wp:positionH relativeFrom="column">
                  <wp:posOffset>1758322</wp:posOffset>
                </wp:positionH>
                <wp:positionV relativeFrom="paragraph">
                  <wp:posOffset>130537</wp:posOffset>
                </wp:positionV>
                <wp:extent cx="1575050" cy="664845"/>
                <wp:effectExtent l="0" t="0" r="25400" b="20955"/>
                <wp:wrapNone/>
                <wp:docPr id="33" name="Straight Connector 33"/>
                <wp:cNvGraphicFramePr/>
                <a:graphic xmlns:a="http://schemas.openxmlformats.org/drawingml/2006/main">
                  <a:graphicData uri="http://schemas.microsoft.com/office/word/2010/wordprocessingShape">
                    <wps:wsp>
                      <wps:cNvCnPr/>
                      <wps:spPr>
                        <a:xfrm flipH="1" flipV="1">
                          <a:off x="0" y="0"/>
                          <a:ext cx="1575050" cy="6648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F5D143" id="Straight Connector 33" o:spid="_x0000_s1026" style="position:absolute;flip:x y;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45pt,10.3pt" to="262.45pt,6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" strokecolor="#4472c4 [3204]" strokeweight=".5pt">
                <v:stroke joinstyle="miter"/>
              </v:line>
            </w:pict>
          </mc:Fallback>
        </mc:AlternateContent>
      </w:r>
      <w:r>
        <w:rPr>
          <w:noProof/>
        </w:rPr>
        <mc:AlternateContent>
          <mc:Choice Requires="wps">
            <w:drawing>
              <wp:anchor distT="0" distB="0" distL="114300" distR="114300" simplePos="0" relativeHeight="251801600" behindDoc="0" locked="0" layoutInCell="1" allowOverlap="1" wp14:anchorId="3810942C" wp14:editId="6F1125A3">
                <wp:simplePos x="0" y="0"/>
                <wp:positionH relativeFrom="column">
                  <wp:posOffset>303756</wp:posOffset>
                </wp:positionH>
                <wp:positionV relativeFrom="paragraph">
                  <wp:posOffset>130538</wp:posOffset>
                </wp:positionV>
                <wp:extent cx="1454566" cy="666115"/>
                <wp:effectExtent l="0" t="0" r="31750" b="19685"/>
                <wp:wrapNone/>
                <wp:docPr id="32" name="Straight Connector 32"/>
                <wp:cNvGraphicFramePr/>
                <a:graphic xmlns:a="http://schemas.openxmlformats.org/drawingml/2006/main">
                  <a:graphicData uri="http://schemas.microsoft.com/office/word/2010/wordprocessingShape">
                    <wps:wsp>
                      <wps:cNvCnPr/>
                      <wps:spPr>
                        <a:xfrm flipH="1">
                          <a:off x="0" y="0"/>
                          <a:ext cx="1454566" cy="6661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170E4B" id="Straight Connector 32" o:spid="_x0000_s1026" style="position:absolute;flip:x;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pt,10.3pt" to="138.45pt,6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" strokecolor="#4472c4 [3204]" strokeweight=".5pt">
                <v:stroke joinstyle="miter"/>
              </v:line>
            </w:pict>
          </mc:Fallback>
        </mc:AlternateContent>
      </w:r>
    </w:p>
    <w:p w14:paraId="186E8AFE" w14:textId="540452F7" w:rsidR="00152291" w:rsidRDefault="00152291" w:rsidP="00204DBC">
      <w:pPr>
        <w:spacing w:line="276" w:lineRule="auto"/>
      </w:pPr>
      <w:r>
        <w:rPr>
          <w:noProof/>
        </w:rPr>
        <mc:AlternateContent>
          <mc:Choice Requires="wps">
            <w:drawing>
              <wp:anchor distT="0" distB="0" distL="114300" distR="114300" simplePos="0" relativeHeight="251834368" behindDoc="0" locked="0" layoutInCell="1" allowOverlap="1" wp14:anchorId="7FDDCD41" wp14:editId="3BCAFD61">
                <wp:simplePos x="0" y="0"/>
                <wp:positionH relativeFrom="column">
                  <wp:posOffset>884604</wp:posOffset>
                </wp:positionH>
                <wp:positionV relativeFrom="paragraph">
                  <wp:posOffset>189865</wp:posOffset>
                </wp:positionV>
                <wp:extent cx="1913532" cy="296562"/>
                <wp:effectExtent l="0" t="0" r="0" b="8255"/>
                <wp:wrapNone/>
                <wp:docPr id="76" name="Text Box 76"/>
                <wp:cNvGraphicFramePr/>
                <a:graphic xmlns:a="http://schemas.openxmlformats.org/drawingml/2006/main">
                  <a:graphicData uri="http://schemas.microsoft.com/office/word/2010/wordprocessingShape">
                    <wps:wsp>
                      <wps:cNvSpPr txBox="1"/>
                      <wps:spPr>
                        <a:xfrm>
                          <a:off x="0" y="0"/>
                          <a:ext cx="1913532" cy="296562"/>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665DCF24" w14:textId="77777777" w:rsidR="00D111CD" w:rsidRPr="00FD149B" w:rsidRDefault="00D111CD" w:rsidP="00152291">
                            <w:pPr>
                              <w:spacing w:after="0"/>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149B">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Home automation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DCD41" id="Text Box 76" o:spid="_x0000_s1028" type="#_x0000_t202" style="position:absolute;margin-left:69.65pt;margin-top:14.95pt;width:150.65pt;height:23.3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" filled="f" stroked="f">
                <v:textbox>
                  <w:txbxContent>
                    <w:p w14:paraId="665DCF24" w14:textId="77777777" w:rsidR="00D111CD" w:rsidRPr="00FD149B" w:rsidRDefault="00D111CD" w:rsidP="00152291">
                      <w:pPr>
                        <w:spacing w:after="0"/>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149B">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Home automation</w:t>
                      </w:r>
                    </w:p>
                  </w:txbxContent>
                </v:textbox>
              </v:shape>
            </w:pict>
          </mc:Fallback>
        </mc:AlternateContent>
      </w:r>
    </w:p>
    <w:p w14:paraId="63D6FFF9" w14:textId="1ADA0BB5" w:rsidR="00152291" w:rsidRDefault="00152291" w:rsidP="00204DBC">
      <w:pPr>
        <w:spacing w:line="276" w:lineRule="auto"/>
      </w:pPr>
      <w:r>
        <w:rPr>
          <w:noProof/>
        </w:rPr>
        <mc:AlternateContent>
          <mc:Choice Requires="wps">
            <w:drawing>
              <wp:anchor distT="0" distB="0" distL="114300" distR="114300" simplePos="0" relativeHeight="251781120" behindDoc="0" locked="0" layoutInCell="1" allowOverlap="1" wp14:anchorId="6C1B34BD" wp14:editId="295E6E82">
                <wp:simplePos x="0" y="0"/>
                <wp:positionH relativeFrom="column">
                  <wp:posOffset>301554</wp:posOffset>
                </wp:positionH>
                <wp:positionV relativeFrom="paragraph">
                  <wp:posOffset>250966</wp:posOffset>
                </wp:positionV>
                <wp:extent cx="12700" cy="3012722"/>
                <wp:effectExtent l="0" t="0" r="25400" b="35560"/>
                <wp:wrapNone/>
                <wp:docPr id="4" name="Straight Connector 4"/>
                <wp:cNvGraphicFramePr/>
                <a:graphic xmlns:a="http://schemas.openxmlformats.org/drawingml/2006/main">
                  <a:graphicData uri="http://schemas.microsoft.com/office/word/2010/wordprocessingShape">
                    <wps:wsp>
                      <wps:cNvCnPr/>
                      <wps:spPr>
                        <a:xfrm>
                          <a:off x="0" y="0"/>
                          <a:ext cx="12700" cy="301272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865592" id="Straight Connector 4" o:spid="_x0000_s1026" style="position:absolute;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5pt,19.75pt" to="24.75pt,25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" strokecolor="#4472c4 [3204]" strokeweight=".5pt">
                <v:stroke joinstyle="miter"/>
              </v:line>
            </w:pict>
          </mc:Fallback>
        </mc:AlternateContent>
      </w:r>
      <w:r>
        <w:rPr>
          <w:noProof/>
        </w:rPr>
        <mc:AlternateContent>
          <mc:Choice Requires="wps">
            <w:drawing>
              <wp:anchor distT="0" distB="0" distL="114300" distR="114300" simplePos="0" relativeHeight="251782144" behindDoc="0" locked="0" layoutInCell="1" allowOverlap="1" wp14:anchorId="5AD533CB" wp14:editId="4030E131">
                <wp:simplePos x="0" y="0"/>
                <wp:positionH relativeFrom="column">
                  <wp:posOffset>3334188</wp:posOffset>
                </wp:positionH>
                <wp:positionV relativeFrom="paragraph">
                  <wp:posOffset>250164</wp:posOffset>
                </wp:positionV>
                <wp:extent cx="6985" cy="3009760"/>
                <wp:effectExtent l="0" t="0" r="31115" b="19685"/>
                <wp:wrapNone/>
                <wp:docPr id="5" name="Straight Connector 5"/>
                <wp:cNvGraphicFramePr/>
                <a:graphic xmlns:a="http://schemas.openxmlformats.org/drawingml/2006/main">
                  <a:graphicData uri="http://schemas.microsoft.com/office/word/2010/wordprocessingShape">
                    <wps:wsp>
                      <wps:cNvCnPr/>
                      <wps:spPr>
                        <a:xfrm>
                          <a:off x="0" y="0"/>
                          <a:ext cx="6985" cy="3009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D5DAF0" id="Straight Connector 5" o:spid="_x0000_s1026" style="position:absolute;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55pt,19.7pt" to="263.1pt,25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" strokecolor="#4472c4 [3204]" strokeweight=".5pt">
                <v:stroke joinstyle="miter"/>
              </v:line>
            </w:pict>
          </mc:Fallback>
        </mc:AlternateContent>
      </w:r>
      <w:r>
        <w:rPr>
          <w:noProof/>
        </w:rPr>
        <mc:AlternateContent>
          <mc:Choice Requires="wps">
            <w:drawing>
              <wp:anchor distT="0" distB="0" distL="114300" distR="114300" simplePos="0" relativeHeight="251797504" behindDoc="0" locked="0" layoutInCell="1" allowOverlap="1" wp14:anchorId="2E3BE49A" wp14:editId="4ABDAC94">
                <wp:simplePos x="0" y="0"/>
                <wp:positionH relativeFrom="column">
                  <wp:posOffset>302229</wp:posOffset>
                </wp:positionH>
                <wp:positionV relativeFrom="paragraph">
                  <wp:posOffset>251620</wp:posOffset>
                </wp:positionV>
                <wp:extent cx="191609" cy="201113"/>
                <wp:effectExtent l="0" t="0" r="18415" b="27940"/>
                <wp:wrapNone/>
                <wp:docPr id="28" name="Straight Connector 28"/>
                <wp:cNvGraphicFramePr/>
                <a:graphic xmlns:a="http://schemas.openxmlformats.org/drawingml/2006/main">
                  <a:graphicData uri="http://schemas.microsoft.com/office/word/2010/wordprocessingShape">
                    <wps:wsp>
                      <wps:cNvCnPr/>
                      <wps:spPr>
                        <a:xfrm flipH="1" flipV="1">
                          <a:off x="0" y="0"/>
                          <a:ext cx="191609" cy="20111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8DD17D" id="Straight Connector 28" o:spid="_x0000_s1026" style="position:absolute;flip:x y;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pt,19.8pt" to="38.9pt,3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" strokecolor="#4472c4 [3204]" strokeweight=".5pt">
                <v:stroke joinstyle="miter"/>
              </v:line>
            </w:pict>
          </mc:Fallback>
        </mc:AlternateContent>
      </w:r>
      <w:r>
        <w:rPr>
          <w:noProof/>
        </w:rPr>
        <mc:AlternateContent>
          <mc:Choice Requires="wps">
            <w:drawing>
              <wp:anchor distT="0" distB="0" distL="114300" distR="114300" simplePos="0" relativeHeight="251783168" behindDoc="0" locked="0" layoutInCell="1" allowOverlap="1" wp14:anchorId="6992924A" wp14:editId="370309A2">
                <wp:simplePos x="0" y="0"/>
                <wp:positionH relativeFrom="column">
                  <wp:posOffset>303688</wp:posOffset>
                </wp:positionH>
                <wp:positionV relativeFrom="paragraph">
                  <wp:posOffset>251259</wp:posOffset>
                </wp:positionV>
                <wp:extent cx="3036856" cy="362"/>
                <wp:effectExtent l="0" t="0" r="0" b="0"/>
                <wp:wrapNone/>
                <wp:docPr id="8" name="Straight Connector 8"/>
                <wp:cNvGraphicFramePr/>
                <a:graphic xmlns:a="http://schemas.openxmlformats.org/drawingml/2006/main">
                  <a:graphicData uri="http://schemas.microsoft.com/office/word/2010/wordprocessingShape">
                    <wps:wsp>
                      <wps:cNvCnPr/>
                      <wps:spPr>
                        <a:xfrm flipH="1" flipV="1">
                          <a:off x="0" y="0"/>
                          <a:ext cx="3036856" cy="3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426BC9" id="Straight Connector 8" o:spid="_x0000_s1026" style="position:absolute;flip:x y;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pt,19.8pt" to="263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" strokecolor="#4472c4 [3204]" strokeweight=".5pt">
                <v:stroke joinstyle="miter"/>
              </v:line>
            </w:pict>
          </mc:Fallback>
        </mc:AlternateContent>
      </w:r>
      <w:r>
        <w:rPr>
          <w:noProof/>
        </w:rPr>
        <mc:AlternateContent>
          <mc:Choice Requires="wps">
            <w:drawing>
              <wp:anchor distT="0" distB="0" distL="114300" distR="114300" simplePos="0" relativeHeight="251794432" behindDoc="0" locked="0" layoutInCell="1" allowOverlap="1" wp14:anchorId="0A956326" wp14:editId="20094D5F">
                <wp:simplePos x="0" y="0"/>
                <wp:positionH relativeFrom="column">
                  <wp:posOffset>3153349</wp:posOffset>
                </wp:positionH>
                <wp:positionV relativeFrom="paragraph">
                  <wp:posOffset>251620</wp:posOffset>
                </wp:positionV>
                <wp:extent cx="181753" cy="196655"/>
                <wp:effectExtent l="0" t="0" r="27940" b="32385"/>
                <wp:wrapNone/>
                <wp:docPr id="25" name="Straight Connector 25"/>
                <wp:cNvGraphicFramePr/>
                <a:graphic xmlns:a="http://schemas.openxmlformats.org/drawingml/2006/main">
                  <a:graphicData uri="http://schemas.microsoft.com/office/word/2010/wordprocessingShape">
                    <wps:wsp>
                      <wps:cNvCnPr/>
                      <wps:spPr>
                        <a:xfrm flipV="1">
                          <a:off x="0" y="0"/>
                          <a:ext cx="181753" cy="1966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7FC0EE" id="Straight Connector 25" o:spid="_x0000_s1026" style="position:absolute;flip:y;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3pt,19.8pt" to="262.6pt,3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" strokecolor="#4472c4 [3204]" strokeweight=".5pt">
                <v:stroke joinstyle="miter"/>
              </v:line>
            </w:pict>
          </mc:Fallback>
        </mc:AlternateContent>
      </w:r>
    </w:p>
    <w:p w14:paraId="4A26DB28" w14:textId="78002F8B" w:rsidR="00152291" w:rsidRDefault="00152291" w:rsidP="00204DBC">
      <w:pPr>
        <w:spacing w:line="276" w:lineRule="auto"/>
      </w:pPr>
      <w:r>
        <w:rPr>
          <w:noProof/>
        </w:rPr>
        <mc:AlternateContent>
          <mc:Choice Requires="wps">
            <w:drawing>
              <wp:anchor distT="0" distB="0" distL="114300" distR="114300" simplePos="0" relativeHeight="251808768" behindDoc="0" locked="0" layoutInCell="1" allowOverlap="1" wp14:anchorId="7F2333DF" wp14:editId="0CFAE444">
                <wp:simplePos x="0" y="0"/>
                <wp:positionH relativeFrom="column">
                  <wp:posOffset>3153410</wp:posOffset>
                </wp:positionH>
                <wp:positionV relativeFrom="paragraph">
                  <wp:posOffset>180975</wp:posOffset>
                </wp:positionV>
                <wp:extent cx="0" cy="1367367"/>
                <wp:effectExtent l="0" t="0" r="38100" b="23495"/>
                <wp:wrapNone/>
                <wp:docPr id="44" name="Straight Connector 44"/>
                <wp:cNvGraphicFramePr/>
                <a:graphic xmlns:a="http://schemas.openxmlformats.org/drawingml/2006/main">
                  <a:graphicData uri="http://schemas.microsoft.com/office/word/2010/wordprocessingShape">
                    <wps:wsp>
                      <wps:cNvCnPr/>
                      <wps:spPr>
                        <a:xfrm>
                          <a:off x="0" y="0"/>
                          <a:ext cx="0" cy="13673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42B156" id="Straight Connector 44" o:spid="_x0000_s1026" style="position:absolute;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3pt,14.25pt" to="248.3pt,1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" strokecolor="#4472c4 [3204]" strokeweight=".5pt">
                <v:stroke joinstyle="miter"/>
              </v:line>
            </w:pict>
          </mc:Fallback>
        </mc:AlternateContent>
      </w:r>
      <w:r>
        <w:rPr>
          <w:noProof/>
        </w:rPr>
        <mc:AlternateContent>
          <mc:Choice Requires="wps">
            <w:drawing>
              <wp:anchor distT="0" distB="0" distL="114300" distR="114300" simplePos="0" relativeHeight="251807744" behindDoc="0" locked="0" layoutInCell="1" allowOverlap="1" wp14:anchorId="38665906" wp14:editId="63B81076">
                <wp:simplePos x="0" y="0"/>
                <wp:positionH relativeFrom="column">
                  <wp:posOffset>477575</wp:posOffset>
                </wp:positionH>
                <wp:positionV relativeFrom="paragraph">
                  <wp:posOffset>174625</wp:posOffset>
                </wp:positionV>
                <wp:extent cx="15140" cy="1401804"/>
                <wp:effectExtent l="0" t="0" r="23495" b="27305"/>
                <wp:wrapNone/>
                <wp:docPr id="43" name="Straight Connector 43"/>
                <wp:cNvGraphicFramePr/>
                <a:graphic xmlns:a="http://schemas.openxmlformats.org/drawingml/2006/main">
                  <a:graphicData uri="http://schemas.microsoft.com/office/word/2010/wordprocessingShape">
                    <wps:wsp>
                      <wps:cNvCnPr/>
                      <wps:spPr>
                        <a:xfrm>
                          <a:off x="0" y="0"/>
                          <a:ext cx="15140" cy="14018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C45F76" id="Straight Connector 43" o:spid="_x0000_s1026" style="position:absolute;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6pt,13.75pt" to="38.8pt,1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" strokecolor="#4472c4 [3204]" strokeweight=".5pt">
                <v:stroke joinstyle="miter"/>
              </v:line>
            </w:pict>
          </mc:Fallback>
        </mc:AlternateContent>
      </w:r>
      <w:r>
        <w:rPr>
          <w:noProof/>
        </w:rPr>
        <mc:AlternateContent>
          <mc:Choice Requires="wps">
            <w:drawing>
              <wp:anchor distT="0" distB="0" distL="114300" distR="114300" simplePos="0" relativeHeight="251805696" behindDoc="0" locked="0" layoutInCell="1" allowOverlap="1" wp14:anchorId="3991877F" wp14:editId="275C66A5">
                <wp:simplePos x="0" y="0"/>
                <wp:positionH relativeFrom="column">
                  <wp:posOffset>1761629</wp:posOffset>
                </wp:positionH>
                <wp:positionV relativeFrom="paragraph">
                  <wp:posOffset>175408</wp:posOffset>
                </wp:positionV>
                <wp:extent cx="36013" cy="129957"/>
                <wp:effectExtent l="0" t="0" r="21590" b="22860"/>
                <wp:wrapNone/>
                <wp:docPr id="40" name="Straight Connector 40"/>
                <wp:cNvGraphicFramePr/>
                <a:graphic xmlns:a="http://schemas.openxmlformats.org/drawingml/2006/main">
                  <a:graphicData uri="http://schemas.microsoft.com/office/word/2010/wordprocessingShape">
                    <wps:wsp>
                      <wps:cNvCnPr/>
                      <wps:spPr>
                        <a:xfrm flipH="1" flipV="1">
                          <a:off x="0" y="0"/>
                          <a:ext cx="36013" cy="1299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04F422" id="Straight Connector 40" o:spid="_x0000_s1026" style="position:absolute;flip:x y;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7pt,13.8pt" to="141.5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" strokecolor="#4472c4 [3204]" strokeweight=".5pt">
                <v:stroke joinstyle="miter"/>
              </v:line>
            </w:pict>
          </mc:Fallback>
        </mc:AlternateContent>
      </w:r>
      <w:r>
        <w:rPr>
          <w:noProof/>
        </w:rPr>
        <mc:AlternateContent>
          <mc:Choice Requires="wps">
            <w:drawing>
              <wp:anchor distT="0" distB="0" distL="114300" distR="114300" simplePos="0" relativeHeight="251803648" behindDoc="0" locked="0" layoutInCell="1" allowOverlap="1" wp14:anchorId="0D492DF0" wp14:editId="1EDA9160">
                <wp:simplePos x="0" y="0"/>
                <wp:positionH relativeFrom="column">
                  <wp:posOffset>1758011</wp:posOffset>
                </wp:positionH>
                <wp:positionV relativeFrom="paragraph">
                  <wp:posOffset>176065</wp:posOffset>
                </wp:positionV>
                <wp:extent cx="0" cy="1546396"/>
                <wp:effectExtent l="0" t="0" r="38100" b="15875"/>
                <wp:wrapNone/>
                <wp:docPr id="38" name="Straight Connector 38"/>
                <wp:cNvGraphicFramePr/>
                <a:graphic xmlns:a="http://schemas.openxmlformats.org/drawingml/2006/main">
                  <a:graphicData uri="http://schemas.microsoft.com/office/word/2010/wordprocessingShape">
                    <wps:wsp>
                      <wps:cNvCnPr/>
                      <wps:spPr>
                        <a:xfrm flipH="1" flipV="1">
                          <a:off x="0" y="0"/>
                          <a:ext cx="0" cy="15463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44576E" id="Straight Connector 38" o:spid="_x0000_s1026" style="position:absolute;flip:x y;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45pt,13.85pt" to="138.45pt,1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" strokecolor="#4472c4 [3204]" strokeweight=".5pt">
                <v:stroke joinstyle="miter"/>
              </v:line>
            </w:pict>
          </mc:Fallback>
        </mc:AlternateContent>
      </w:r>
      <w:r>
        <w:rPr>
          <w:noProof/>
        </w:rPr>
        <mc:AlternateContent>
          <mc:Choice Requires="wps">
            <w:drawing>
              <wp:anchor distT="0" distB="0" distL="114300" distR="114300" simplePos="0" relativeHeight="251796480" behindDoc="0" locked="0" layoutInCell="1" allowOverlap="1" wp14:anchorId="3BC34DAE" wp14:editId="4207C3A7">
                <wp:simplePos x="0" y="0"/>
                <wp:positionH relativeFrom="column">
                  <wp:posOffset>493883</wp:posOffset>
                </wp:positionH>
                <wp:positionV relativeFrom="paragraph">
                  <wp:posOffset>177165</wp:posOffset>
                </wp:positionV>
                <wp:extent cx="2659136" cy="0"/>
                <wp:effectExtent l="0" t="0" r="0" b="0"/>
                <wp:wrapNone/>
                <wp:docPr id="27" name="Straight Connector 27"/>
                <wp:cNvGraphicFramePr/>
                <a:graphic xmlns:a="http://schemas.openxmlformats.org/drawingml/2006/main">
                  <a:graphicData uri="http://schemas.microsoft.com/office/word/2010/wordprocessingShape">
                    <wps:wsp>
                      <wps:cNvCnPr/>
                      <wps:spPr>
                        <a:xfrm flipH="1" flipV="1">
                          <a:off x="0" y="0"/>
                          <a:ext cx="265913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4A9983" id="Straight Connector 27" o:spid="_x0000_s1026" style="position:absolute;flip:x y;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pt,13.95pt" to="248.3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" strokecolor="#4472c4 [3204]" strokeweight=".5pt">
                <v:stroke joinstyle="miter"/>
              </v:line>
            </w:pict>
          </mc:Fallback>
        </mc:AlternateContent>
      </w:r>
    </w:p>
    <w:p w14:paraId="4FB2765B" w14:textId="01ABC7BC" w:rsidR="00152291" w:rsidRDefault="00E40CC6" w:rsidP="00204DBC">
      <w:pPr>
        <w:spacing w:line="276" w:lineRule="auto"/>
      </w:pPr>
      <w:r>
        <w:rPr>
          <w:noProof/>
        </w:rPr>
        <mc:AlternateContent>
          <mc:Choice Requires="wps">
            <w:drawing>
              <wp:anchor distT="0" distB="0" distL="114300" distR="114300" simplePos="0" relativeHeight="251918336" behindDoc="0" locked="0" layoutInCell="1" allowOverlap="1" wp14:anchorId="2603A2C0" wp14:editId="09AC75E2">
                <wp:simplePos x="0" y="0"/>
                <wp:positionH relativeFrom="column">
                  <wp:posOffset>-443969</wp:posOffset>
                </wp:positionH>
                <wp:positionV relativeFrom="paragraph">
                  <wp:posOffset>200094</wp:posOffset>
                </wp:positionV>
                <wp:extent cx="884122" cy="741495"/>
                <wp:effectExtent l="0" t="0" r="0" b="1905"/>
                <wp:wrapNone/>
                <wp:docPr id="168" name="Text Box 168"/>
                <wp:cNvGraphicFramePr/>
                <a:graphic xmlns:a="http://schemas.openxmlformats.org/drawingml/2006/main">
                  <a:graphicData uri="http://schemas.microsoft.com/office/word/2010/wordprocessingShape">
                    <wps:wsp>
                      <wps:cNvSpPr txBox="1"/>
                      <wps:spPr>
                        <a:xfrm>
                          <a:off x="0" y="0"/>
                          <a:ext cx="884122" cy="74149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7783ABE8" w14:textId="77777777" w:rsidR="00D111CD"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4:</w:t>
                            </w:r>
                          </w:p>
                          <w:p w14:paraId="26D6A171" w14:textId="330F5F59" w:rsidR="00D111CD"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Light</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5B8D95D6" w14:textId="37D9A673" w:rsidR="00D111CD" w:rsidRPr="00C70897"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Buzzer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3A2C0" id="Text Box 168" o:spid="_x0000_s1029" type="#_x0000_t202" style="position:absolute;margin-left:-34.95pt;margin-top:15.75pt;width:69.6pt;height:58.4pt;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" filled="f" stroked="f">
                <v:textbox>
                  <w:txbxContent>
                    <w:p w14:paraId="7783ABE8" w14:textId="77777777" w:rsidR="00D111CD"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4:</w:t>
                      </w:r>
                    </w:p>
                    <w:p w14:paraId="26D6A171" w14:textId="330F5F59" w:rsidR="00D111CD"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Light</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5B8D95D6" w14:textId="37D9A673" w:rsidR="00D111CD" w:rsidRPr="00C70897"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Buzzer</w:t>
                      </w:r>
                    </w:p>
                  </w:txbxContent>
                </v:textbox>
              </v:shape>
            </w:pict>
          </mc:Fallback>
        </mc:AlternateContent>
      </w:r>
      <w:r>
        <w:rPr>
          <w:noProof/>
        </w:rPr>
        <mc:AlternateContent>
          <mc:Choice Requires="wps">
            <w:drawing>
              <wp:anchor distT="0" distB="0" distL="114300" distR="114300" simplePos="0" relativeHeight="252022784" behindDoc="0" locked="0" layoutInCell="1" allowOverlap="1" wp14:anchorId="47B37009" wp14:editId="07816657">
                <wp:simplePos x="0" y="0"/>
                <wp:positionH relativeFrom="column">
                  <wp:posOffset>3506101</wp:posOffset>
                </wp:positionH>
                <wp:positionV relativeFrom="paragraph">
                  <wp:posOffset>261308</wp:posOffset>
                </wp:positionV>
                <wp:extent cx="1429789" cy="679912"/>
                <wp:effectExtent l="0" t="0" r="0" b="6350"/>
                <wp:wrapNone/>
                <wp:docPr id="262" name="Text Box 262"/>
                <wp:cNvGraphicFramePr/>
                <a:graphic xmlns:a="http://schemas.openxmlformats.org/drawingml/2006/main">
                  <a:graphicData uri="http://schemas.microsoft.com/office/word/2010/wordprocessingShape">
                    <wps:wsp>
                      <wps:cNvSpPr txBox="1"/>
                      <wps:spPr>
                        <a:xfrm>
                          <a:off x="0" y="0"/>
                          <a:ext cx="1429789" cy="679912"/>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60E05FC3" w14:textId="716ADCBF" w:rsidR="00D111CD"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3:</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- 1 Light</w:t>
                            </w:r>
                          </w:p>
                          <w:p w14:paraId="3DC22FE0" w14:textId="51770E37" w:rsidR="00D111CD" w:rsidRPr="00C70897"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Light sensor (LDR</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37009" id="Text Box 262" o:spid="_x0000_s1030" type="#_x0000_t202" style="position:absolute;margin-left:276.05pt;margin-top:20.6pt;width:112.6pt;height:53.55pt;z-index:252022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" filled="f" stroked="f">
                <v:textbox>
                  <w:txbxContent>
                    <w:p w14:paraId="60E05FC3" w14:textId="716ADCBF" w:rsidR="00D111CD"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3:</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- 1 Light</w:t>
                      </w:r>
                    </w:p>
                    <w:p w14:paraId="3DC22FE0" w14:textId="51770E37" w:rsidR="00D111CD" w:rsidRPr="00C70897"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Light sensor (LDR</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152291">
        <w:rPr>
          <w:noProof/>
        </w:rPr>
        <mc:AlternateContent>
          <mc:Choice Requires="wps">
            <w:drawing>
              <wp:anchor distT="0" distB="0" distL="114300" distR="114300" simplePos="0" relativeHeight="251804672" behindDoc="0" locked="0" layoutInCell="1" allowOverlap="1" wp14:anchorId="507CDC47" wp14:editId="4DFA6B4B">
                <wp:simplePos x="0" y="0"/>
                <wp:positionH relativeFrom="column">
                  <wp:posOffset>1786890</wp:posOffset>
                </wp:positionH>
                <wp:positionV relativeFrom="paragraph">
                  <wp:posOffset>33655</wp:posOffset>
                </wp:positionV>
                <wp:extent cx="11430" cy="1104900"/>
                <wp:effectExtent l="0" t="0" r="26670" b="19050"/>
                <wp:wrapNone/>
                <wp:docPr id="39" name="Straight Connector 39"/>
                <wp:cNvGraphicFramePr/>
                <a:graphic xmlns:a="http://schemas.openxmlformats.org/drawingml/2006/main">
                  <a:graphicData uri="http://schemas.microsoft.com/office/word/2010/wordprocessingShape">
                    <wps:wsp>
                      <wps:cNvCnPr/>
                      <wps:spPr>
                        <a:xfrm flipV="1">
                          <a:off x="0" y="0"/>
                          <a:ext cx="11430" cy="1104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D339DB" id="Straight Connector 39" o:spid="_x0000_s1026" style="position:absolute;flip:y;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7pt,2.65pt" to="141.6pt,8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" strokecolor="#4472c4 [3204]" strokeweight=".5pt">
                <v:stroke joinstyle="miter"/>
              </v:line>
            </w:pict>
          </mc:Fallback>
        </mc:AlternateContent>
      </w:r>
    </w:p>
    <w:p w14:paraId="0C735F52" w14:textId="572794D4" w:rsidR="00152291" w:rsidRDefault="00E40CC6" w:rsidP="00204DBC">
      <w:pPr>
        <w:spacing w:line="276" w:lineRule="auto"/>
      </w:pPr>
      <w:r>
        <w:rPr>
          <w:noProof/>
        </w:rPr>
        <mc:AlternateContent>
          <mc:Choice Requires="wps">
            <w:drawing>
              <wp:anchor distT="0" distB="0" distL="114300" distR="114300" simplePos="0" relativeHeight="252481536" behindDoc="0" locked="0" layoutInCell="1" allowOverlap="1" wp14:anchorId="1978C200" wp14:editId="76CEC97B">
                <wp:simplePos x="0" y="0"/>
                <wp:positionH relativeFrom="column">
                  <wp:posOffset>2790630</wp:posOffset>
                </wp:positionH>
                <wp:positionV relativeFrom="paragraph">
                  <wp:posOffset>146430</wp:posOffset>
                </wp:positionV>
                <wp:extent cx="764228" cy="207645"/>
                <wp:effectExtent l="0" t="57150" r="0" b="20955"/>
                <wp:wrapNone/>
                <wp:docPr id="728" name="Straight Arrow Connector 728"/>
                <wp:cNvGraphicFramePr/>
                <a:graphic xmlns:a="http://schemas.openxmlformats.org/drawingml/2006/main">
                  <a:graphicData uri="http://schemas.microsoft.com/office/word/2010/wordprocessingShape">
                    <wps:wsp>
                      <wps:cNvCnPr/>
                      <wps:spPr>
                        <a:xfrm flipV="1">
                          <a:off x="0" y="0"/>
                          <a:ext cx="764228" cy="207645"/>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D0055E3" id="_x0000_t32" coordsize="21600,21600" o:spt="32" o:oned="t" path="m,l21600,21600e" filled="f">
                <v:path arrowok="t" fillok="f" o:connecttype="none"/>
                <o:lock v:ext="edit" shapetype="t"/>
              </v:shapetype>
              <v:shape id="Straight Arrow Connector 728" o:spid="_x0000_s1026" type="#_x0000_t32" style="position:absolute;margin-left:219.75pt;margin-top:11.55pt;width:60.2pt;height:16.35pt;flip:y;z-index:25248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" strokecolor="#a5a5a5 [3206]">
                <v:stroke endarrow="open"/>
              </v:shape>
            </w:pict>
          </mc:Fallback>
        </mc:AlternateContent>
      </w:r>
      <w:r>
        <w:rPr>
          <w:noProof/>
        </w:rPr>
        <mc:AlternateContent>
          <mc:Choice Requires="wps">
            <w:drawing>
              <wp:anchor distT="0" distB="0" distL="114300" distR="114300" simplePos="0" relativeHeight="252493824" behindDoc="0" locked="0" layoutInCell="1" allowOverlap="1" wp14:anchorId="53EC7D3C" wp14:editId="03A7CC65">
                <wp:simplePos x="0" y="0"/>
                <wp:positionH relativeFrom="column">
                  <wp:posOffset>126006</wp:posOffset>
                </wp:positionH>
                <wp:positionV relativeFrom="paragraph">
                  <wp:posOffset>97454</wp:posOffset>
                </wp:positionV>
                <wp:extent cx="593667" cy="291084"/>
                <wp:effectExtent l="38100" t="38100" r="16510" b="33020"/>
                <wp:wrapNone/>
                <wp:docPr id="736" name="Straight Arrow Connector 736"/>
                <wp:cNvGraphicFramePr/>
                <a:graphic xmlns:a="http://schemas.openxmlformats.org/drawingml/2006/main">
                  <a:graphicData uri="http://schemas.microsoft.com/office/word/2010/wordprocessingShape">
                    <wps:wsp>
                      <wps:cNvCnPr/>
                      <wps:spPr>
                        <a:xfrm flipH="1" flipV="1">
                          <a:off x="0" y="0"/>
                          <a:ext cx="593667" cy="291084"/>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BFF805" id="Straight Arrow Connector 736" o:spid="_x0000_s1026" type="#_x0000_t32" style="position:absolute;margin-left:9.9pt;margin-top:7.65pt;width:46.75pt;height:22.9pt;flip:x y;z-index:25249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" strokecolor="#a5a5a5 [3206]">
                <v:stroke endarrow="open"/>
              </v:shape>
            </w:pict>
          </mc:Fallback>
        </mc:AlternateContent>
      </w:r>
      <w:r>
        <w:rPr>
          <w:noProof/>
        </w:rPr>
        <mc:AlternateContent>
          <mc:Choice Requires="wps">
            <w:drawing>
              <wp:anchor distT="0" distB="0" distL="114300" distR="114300" simplePos="0" relativeHeight="252485632" behindDoc="0" locked="0" layoutInCell="1" allowOverlap="1" wp14:anchorId="30C602EA" wp14:editId="3145935D">
                <wp:simplePos x="0" y="0"/>
                <wp:positionH relativeFrom="column">
                  <wp:posOffset>684968</wp:posOffset>
                </wp:positionH>
                <wp:positionV relativeFrom="paragraph">
                  <wp:posOffset>235204</wp:posOffset>
                </wp:positionV>
                <wp:extent cx="814635" cy="335835"/>
                <wp:effectExtent l="0" t="0" r="24130" b="26670"/>
                <wp:wrapNone/>
                <wp:docPr id="732" name="Text Box 732"/>
                <wp:cNvGraphicFramePr/>
                <a:graphic xmlns:a="http://schemas.openxmlformats.org/drawingml/2006/main">
                  <a:graphicData uri="http://schemas.microsoft.com/office/word/2010/wordprocessingShape">
                    <wps:wsp>
                      <wps:cNvSpPr txBox="1"/>
                      <wps:spPr>
                        <a:xfrm>
                          <a:off x="0" y="0"/>
                          <a:ext cx="814635" cy="335835"/>
                        </a:xfrm>
                        <a:prstGeom prst="rect">
                          <a:avLst/>
                        </a:prstGeom>
                        <a:ln/>
                      </wps:spPr>
                      <wps:style>
                        <a:lnRef idx="2">
                          <a:schemeClr val="dk1"/>
                        </a:lnRef>
                        <a:fillRef idx="1">
                          <a:schemeClr val="lt1"/>
                        </a:fillRef>
                        <a:effectRef idx="0">
                          <a:schemeClr val="dk1"/>
                        </a:effectRef>
                        <a:fontRef idx="minor">
                          <a:schemeClr val="dk1"/>
                        </a:fontRef>
                      </wps:style>
                      <wps:txbx>
                        <w:txbxContent>
                          <w:p w14:paraId="4D2E5EF0" w14:textId="10382D94" w:rsidR="00D111CD" w:rsidRPr="00E40CC6" w:rsidRDefault="00D111CD" w:rsidP="00E40CC6">
                            <w:pPr>
                              <w:spacing w:after="0"/>
                              <w:jc w:val="cente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CC6">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602EA" id="Text Box 732" o:spid="_x0000_s1031" type="#_x0000_t202" style="position:absolute;margin-left:53.95pt;margin-top:18.5pt;width:64.15pt;height:26.45pt;z-index:25248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" fillcolor="white [3201]" strokecolor="black [3200]" strokeweight="1pt">
                <v:textbox>
                  <w:txbxContent>
                    <w:p w14:paraId="4D2E5EF0" w14:textId="10382D94" w:rsidR="00D111CD" w:rsidRPr="00E40CC6" w:rsidRDefault="00D111CD" w:rsidP="00E40CC6">
                      <w:pPr>
                        <w:spacing w:after="0"/>
                        <w:jc w:val="cente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CC6">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shape>
            </w:pict>
          </mc:Fallback>
        </mc:AlternateContent>
      </w:r>
      <w:r>
        <w:rPr>
          <w:noProof/>
        </w:rPr>
        <mc:AlternateContent>
          <mc:Choice Requires="wps">
            <w:drawing>
              <wp:anchor distT="0" distB="0" distL="114300" distR="114300" simplePos="0" relativeHeight="251928576" behindDoc="0" locked="0" layoutInCell="1" allowOverlap="1" wp14:anchorId="35B7BB5A" wp14:editId="52375962">
                <wp:simplePos x="0" y="0"/>
                <wp:positionH relativeFrom="column">
                  <wp:posOffset>1976559</wp:posOffset>
                </wp:positionH>
                <wp:positionV relativeFrom="paragraph">
                  <wp:posOffset>212308</wp:posOffset>
                </wp:positionV>
                <wp:extent cx="814635" cy="335835"/>
                <wp:effectExtent l="0" t="0" r="24130" b="26670"/>
                <wp:wrapNone/>
                <wp:docPr id="173" name="Text Box 173"/>
                <wp:cNvGraphicFramePr/>
                <a:graphic xmlns:a="http://schemas.openxmlformats.org/drawingml/2006/main">
                  <a:graphicData uri="http://schemas.microsoft.com/office/word/2010/wordprocessingShape">
                    <wps:wsp>
                      <wps:cNvSpPr txBox="1"/>
                      <wps:spPr>
                        <a:xfrm>
                          <a:off x="0" y="0"/>
                          <a:ext cx="814635" cy="335835"/>
                        </a:xfrm>
                        <a:prstGeom prst="rect">
                          <a:avLst/>
                        </a:prstGeom>
                        <a:ln/>
                      </wps:spPr>
                      <wps:style>
                        <a:lnRef idx="2">
                          <a:schemeClr val="dk1"/>
                        </a:lnRef>
                        <a:fillRef idx="1">
                          <a:schemeClr val="lt1"/>
                        </a:fillRef>
                        <a:effectRef idx="0">
                          <a:schemeClr val="dk1"/>
                        </a:effectRef>
                        <a:fontRef idx="minor">
                          <a:schemeClr val="dk1"/>
                        </a:fontRef>
                      </wps:style>
                      <wps:txbx>
                        <w:txbxContent>
                          <w:p w14:paraId="127C0068" w14:textId="2DFC4F38" w:rsidR="00D111CD" w:rsidRPr="00E40CC6" w:rsidRDefault="00D111CD" w:rsidP="00C70897">
                            <w:pPr>
                              <w:spacing w:after="0"/>
                              <w:jc w:val="cente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CC6">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7BB5A" id="Text Box 173" o:spid="_x0000_s1032" type="#_x0000_t202" style="position:absolute;margin-left:155.65pt;margin-top:16.7pt;width:64.15pt;height:26.45pt;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" fillcolor="white [3201]" strokecolor="black [3200]" strokeweight="1pt">
                <v:textbox>
                  <w:txbxContent>
                    <w:p w14:paraId="127C0068" w14:textId="2DFC4F38" w:rsidR="00D111CD" w:rsidRPr="00E40CC6" w:rsidRDefault="00D111CD" w:rsidP="00C70897">
                      <w:pPr>
                        <w:spacing w:after="0"/>
                        <w:jc w:val="cente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CC6">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3</w:t>
                      </w:r>
                    </w:p>
                  </w:txbxContent>
                </v:textbox>
              </v:shape>
            </w:pict>
          </mc:Fallback>
        </mc:AlternateContent>
      </w:r>
      <w:r w:rsidR="001A13D9">
        <w:tab/>
      </w:r>
    </w:p>
    <w:p w14:paraId="411C9399" w14:textId="71DB6C80" w:rsidR="00152291" w:rsidRDefault="00152291" w:rsidP="00204DBC">
      <w:pPr>
        <w:spacing w:line="276" w:lineRule="auto"/>
      </w:pPr>
    </w:p>
    <w:p w14:paraId="00572103" w14:textId="184C4A4E" w:rsidR="00152291" w:rsidRDefault="00152291" w:rsidP="00204DBC">
      <w:pPr>
        <w:spacing w:line="276" w:lineRule="auto"/>
      </w:pPr>
    </w:p>
    <w:p w14:paraId="299A2E0F" w14:textId="7BED6070" w:rsidR="00152291" w:rsidRDefault="00E40CC6" w:rsidP="00204DBC">
      <w:pPr>
        <w:spacing w:line="276" w:lineRule="auto"/>
      </w:pPr>
      <w:r>
        <w:rPr>
          <w:noProof/>
        </w:rPr>
        <mc:AlternateContent>
          <mc:Choice Requires="wps">
            <w:drawing>
              <wp:anchor distT="0" distB="0" distL="114300" distR="114300" simplePos="0" relativeHeight="252107776" behindDoc="0" locked="0" layoutInCell="1" allowOverlap="1" wp14:anchorId="4E086C6D" wp14:editId="75D0D82A">
                <wp:simplePos x="0" y="0"/>
                <wp:positionH relativeFrom="column">
                  <wp:posOffset>3507105</wp:posOffset>
                </wp:positionH>
                <wp:positionV relativeFrom="paragraph">
                  <wp:posOffset>214329</wp:posOffset>
                </wp:positionV>
                <wp:extent cx="2224405" cy="794696"/>
                <wp:effectExtent l="0" t="0" r="0" b="5715"/>
                <wp:wrapNone/>
                <wp:docPr id="340" name="Text Box 340"/>
                <wp:cNvGraphicFramePr/>
                <a:graphic xmlns:a="http://schemas.openxmlformats.org/drawingml/2006/main">
                  <a:graphicData uri="http://schemas.microsoft.com/office/word/2010/wordprocessingShape">
                    <wps:wsp>
                      <wps:cNvSpPr txBox="1"/>
                      <wps:spPr>
                        <a:xfrm>
                          <a:off x="0" y="0"/>
                          <a:ext cx="2224405" cy="794696"/>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90A9A21" w14:textId="06C7D3EF" w:rsidR="00D111CD" w:rsidRDefault="00D111CD" w:rsidP="00101262">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1:</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- 2 Lights</w:t>
                            </w:r>
                          </w:p>
                          <w:p w14:paraId="1BA05B8B" w14:textId="71E4A967" w:rsidR="00D111CD" w:rsidRDefault="00D111CD" w:rsidP="00101262">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Temperture and humidity sensor</w:t>
                            </w:r>
                          </w:p>
                          <w:p w14:paraId="4E59D748" w14:textId="2E9EC2B5" w:rsidR="00D111CD" w:rsidRPr="00C70897" w:rsidRDefault="00D111CD" w:rsidP="00101262">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buzzer</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086C6D" id="Text Box 340" o:spid="_x0000_s1033" type="#_x0000_t202" style="position:absolute;margin-left:276.15pt;margin-top:16.9pt;width:175.15pt;height:62.55pt;z-index:252107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" filled="f" stroked="f">
                <v:textbox>
                  <w:txbxContent>
                    <w:p w14:paraId="590A9A21" w14:textId="06C7D3EF" w:rsidR="00D111CD" w:rsidRDefault="00D111CD" w:rsidP="00101262">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1:</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- 2 Lights</w:t>
                      </w:r>
                    </w:p>
                    <w:p w14:paraId="1BA05B8B" w14:textId="71E4A967" w:rsidR="00D111CD" w:rsidRDefault="00D111CD" w:rsidP="00101262">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Temperture and humidity sensor</w:t>
                      </w:r>
                    </w:p>
                    <w:p w14:paraId="4E59D748" w14:textId="2E9EC2B5" w:rsidR="00D111CD" w:rsidRPr="00C70897" w:rsidRDefault="00D111CD" w:rsidP="00101262">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buzzer</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txbxContent>
                </v:textbox>
              </v:shape>
            </w:pict>
          </mc:Fallback>
        </mc:AlternateContent>
      </w:r>
      <w:r w:rsidR="00152291">
        <w:rPr>
          <w:noProof/>
        </w:rPr>
        <mc:AlternateContent>
          <mc:Choice Requires="wps">
            <w:drawing>
              <wp:anchor distT="0" distB="0" distL="114300" distR="114300" simplePos="0" relativeHeight="251815936" behindDoc="0" locked="0" layoutInCell="1" allowOverlap="1" wp14:anchorId="0973A50F" wp14:editId="1273D673">
                <wp:simplePos x="0" y="0"/>
                <wp:positionH relativeFrom="column">
                  <wp:posOffset>1757680</wp:posOffset>
                </wp:positionH>
                <wp:positionV relativeFrom="paragraph">
                  <wp:posOffset>53184</wp:posOffset>
                </wp:positionV>
                <wp:extent cx="33675" cy="0"/>
                <wp:effectExtent l="0" t="0" r="0" b="0"/>
                <wp:wrapNone/>
                <wp:docPr id="54" name="Straight Connector 54"/>
                <wp:cNvGraphicFramePr/>
                <a:graphic xmlns:a="http://schemas.openxmlformats.org/drawingml/2006/main">
                  <a:graphicData uri="http://schemas.microsoft.com/office/word/2010/wordprocessingShape">
                    <wps:wsp>
                      <wps:cNvCnPr/>
                      <wps:spPr>
                        <a:xfrm>
                          <a:off x="0" y="0"/>
                          <a:ext cx="33675"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348127" id="Straight Connector 54" o:spid="_x0000_s1026" style="position:absolute;z-index:251815936;visibility:visible;mso-wrap-style:square;mso-wrap-distance-left:9pt;mso-wrap-distance-top:0;mso-wrap-distance-right:9pt;mso-wrap-distance-bottom:0;mso-position-horizontal:absolute;mso-position-horizontal-relative:text;mso-position-vertical:absolute;mso-position-vertical-relative:text" from="138.4pt,4.2pt" to="141.0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" strokecolor="white [3212]" strokeweight=".5pt">
                <v:stroke joinstyle="miter"/>
              </v:line>
            </w:pict>
          </mc:Fallback>
        </mc:AlternateContent>
      </w:r>
      <w:r w:rsidR="00152291">
        <w:rPr>
          <w:noProof/>
        </w:rPr>
        <mc:AlternateContent>
          <mc:Choice Requires="wps">
            <w:drawing>
              <wp:anchor distT="0" distB="0" distL="114300" distR="114300" simplePos="0" relativeHeight="251806720" behindDoc="0" locked="0" layoutInCell="1" allowOverlap="1" wp14:anchorId="1204CBCB" wp14:editId="3A350EAF">
                <wp:simplePos x="0" y="0"/>
                <wp:positionH relativeFrom="column">
                  <wp:posOffset>1762125</wp:posOffset>
                </wp:positionH>
                <wp:positionV relativeFrom="paragraph">
                  <wp:posOffset>52069</wp:posOffset>
                </wp:positionV>
                <wp:extent cx="24765" cy="306070"/>
                <wp:effectExtent l="0" t="0" r="32385" b="17780"/>
                <wp:wrapNone/>
                <wp:docPr id="42" name="Straight Connector 42"/>
                <wp:cNvGraphicFramePr/>
                <a:graphic xmlns:a="http://schemas.openxmlformats.org/drawingml/2006/main">
                  <a:graphicData uri="http://schemas.microsoft.com/office/word/2010/wordprocessingShape">
                    <wps:wsp>
                      <wps:cNvCnPr/>
                      <wps:spPr>
                        <a:xfrm flipV="1">
                          <a:off x="0" y="0"/>
                          <a:ext cx="24765" cy="3060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E5F11C" id="Straight Connector 42" o:spid="_x0000_s1026" style="position:absolute;flip:y;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75pt,4.1pt" to="140.7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" strokecolor="#4472c4 [3204]" strokeweight=".5pt">
                <v:stroke joinstyle="miter"/>
              </v:line>
            </w:pict>
          </mc:Fallback>
        </mc:AlternateContent>
      </w:r>
      <w:r w:rsidR="00152291">
        <w:rPr>
          <w:noProof/>
        </w:rPr>
        <mc:AlternateContent>
          <mc:Choice Requires="wps">
            <w:drawing>
              <wp:anchor distT="0" distB="0" distL="114300" distR="114300" simplePos="0" relativeHeight="251798528" behindDoc="0" locked="0" layoutInCell="1" allowOverlap="1" wp14:anchorId="0868BAF0" wp14:editId="20811C74">
                <wp:simplePos x="0" y="0"/>
                <wp:positionH relativeFrom="column">
                  <wp:posOffset>3011886</wp:posOffset>
                </wp:positionH>
                <wp:positionV relativeFrom="paragraph">
                  <wp:posOffset>49699</wp:posOffset>
                </wp:positionV>
                <wp:extent cx="315009" cy="300425"/>
                <wp:effectExtent l="0" t="0" r="27940" b="23495"/>
                <wp:wrapNone/>
                <wp:docPr id="29" name="Straight Connector 29"/>
                <wp:cNvGraphicFramePr/>
                <a:graphic xmlns:a="http://schemas.openxmlformats.org/drawingml/2006/main">
                  <a:graphicData uri="http://schemas.microsoft.com/office/word/2010/wordprocessingShape">
                    <wps:wsp>
                      <wps:cNvCnPr/>
                      <wps:spPr>
                        <a:xfrm flipH="1" flipV="1">
                          <a:off x="0" y="0"/>
                          <a:ext cx="315009" cy="300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A3AFD0" id="Straight Connector 29" o:spid="_x0000_s1026" style="position:absolute;flip:x y;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15pt,3.9pt" to="261.9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" strokecolor="#4472c4 [3204]" strokeweight=".5pt">
                <v:stroke joinstyle="miter"/>
              </v:line>
            </w:pict>
          </mc:Fallback>
        </mc:AlternateContent>
      </w:r>
      <w:r w:rsidR="00152291">
        <w:rPr>
          <w:noProof/>
        </w:rPr>
        <mc:AlternateContent>
          <mc:Choice Requires="wps">
            <w:drawing>
              <wp:anchor distT="0" distB="0" distL="114300" distR="114300" simplePos="0" relativeHeight="251799552" behindDoc="0" locked="0" layoutInCell="1" allowOverlap="1" wp14:anchorId="67E6A88E" wp14:editId="142D4F8E">
                <wp:simplePos x="0" y="0"/>
                <wp:positionH relativeFrom="column">
                  <wp:posOffset>321189</wp:posOffset>
                </wp:positionH>
                <wp:positionV relativeFrom="paragraph">
                  <wp:posOffset>54144</wp:posOffset>
                </wp:positionV>
                <wp:extent cx="373344" cy="304326"/>
                <wp:effectExtent l="0" t="0" r="27305" b="19685"/>
                <wp:wrapNone/>
                <wp:docPr id="30" name="Straight Connector 30"/>
                <wp:cNvGraphicFramePr/>
                <a:graphic xmlns:a="http://schemas.openxmlformats.org/drawingml/2006/main">
                  <a:graphicData uri="http://schemas.microsoft.com/office/word/2010/wordprocessingShape">
                    <wps:wsp>
                      <wps:cNvCnPr/>
                      <wps:spPr>
                        <a:xfrm flipV="1">
                          <a:off x="0" y="0"/>
                          <a:ext cx="373344" cy="3043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60E5ED" id="Straight Connector 30" o:spid="_x0000_s1026" style="position:absolute;flip:y;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pt,4.25pt" to="54.7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" strokecolor="#4472c4 [3204]" strokeweight=".5pt">
                <v:stroke joinstyle="miter"/>
              </v:line>
            </w:pict>
          </mc:Fallback>
        </mc:AlternateContent>
      </w:r>
      <w:r w:rsidR="00152291">
        <w:rPr>
          <w:noProof/>
        </w:rPr>
        <mc:AlternateContent>
          <mc:Choice Requires="wps">
            <w:drawing>
              <wp:anchor distT="0" distB="0" distL="114300" distR="114300" simplePos="0" relativeHeight="251800576" behindDoc="0" locked="0" layoutInCell="1" allowOverlap="1" wp14:anchorId="4131423D" wp14:editId="2951C404">
                <wp:simplePos x="0" y="0"/>
                <wp:positionH relativeFrom="column">
                  <wp:posOffset>686678</wp:posOffset>
                </wp:positionH>
                <wp:positionV relativeFrom="paragraph">
                  <wp:posOffset>49628</wp:posOffset>
                </wp:positionV>
                <wp:extent cx="2330353" cy="4689"/>
                <wp:effectExtent l="0" t="0" r="13335" b="33655"/>
                <wp:wrapNone/>
                <wp:docPr id="31" name="Straight Connector 31"/>
                <wp:cNvGraphicFramePr/>
                <a:graphic xmlns:a="http://schemas.openxmlformats.org/drawingml/2006/main">
                  <a:graphicData uri="http://schemas.microsoft.com/office/word/2010/wordprocessingShape">
                    <wps:wsp>
                      <wps:cNvCnPr/>
                      <wps:spPr>
                        <a:xfrm flipH="1" flipV="1">
                          <a:off x="0" y="0"/>
                          <a:ext cx="2330353" cy="46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A3FFF8" id="Straight Connector 31" o:spid="_x0000_s1026" style="position:absolute;flip:x y;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05pt,3.9pt" to="237.55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" strokecolor="#4472c4 [3204]" strokeweight=".5pt">
                <v:stroke joinstyle="miter"/>
              </v:line>
            </w:pict>
          </mc:Fallback>
        </mc:AlternateContent>
      </w:r>
    </w:p>
    <w:p w14:paraId="1AE5B13F" w14:textId="7D7CE473" w:rsidR="00152291" w:rsidRDefault="00101262" w:rsidP="00204DBC">
      <w:pPr>
        <w:spacing w:line="276" w:lineRule="auto"/>
      </w:pPr>
      <w:r>
        <w:rPr>
          <w:noProof/>
        </w:rPr>
        <mc:AlternateContent>
          <mc:Choice Requires="wps">
            <w:drawing>
              <wp:anchor distT="0" distB="0" distL="114300" distR="114300" simplePos="0" relativeHeight="251916288" behindDoc="0" locked="0" layoutInCell="1" allowOverlap="1" wp14:anchorId="6F3DB2F1" wp14:editId="5FA0181C">
                <wp:simplePos x="0" y="0"/>
                <wp:positionH relativeFrom="column">
                  <wp:posOffset>-561752</wp:posOffset>
                </wp:positionH>
                <wp:positionV relativeFrom="paragraph">
                  <wp:posOffset>239725</wp:posOffset>
                </wp:positionV>
                <wp:extent cx="1163295" cy="635635"/>
                <wp:effectExtent l="0" t="0" r="0" b="0"/>
                <wp:wrapNone/>
                <wp:docPr id="167" name="Text Box 167"/>
                <wp:cNvGraphicFramePr/>
                <a:graphic xmlns:a="http://schemas.openxmlformats.org/drawingml/2006/main">
                  <a:graphicData uri="http://schemas.microsoft.com/office/word/2010/wordprocessingShape">
                    <wps:wsp>
                      <wps:cNvSpPr txBox="1"/>
                      <wps:spPr>
                        <a:xfrm>
                          <a:off x="0" y="0"/>
                          <a:ext cx="1163295" cy="63563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010669BE" w14:textId="37F21160" w:rsidR="00D111CD"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2:</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Light</w:t>
                            </w:r>
                          </w:p>
                          <w:p w14:paraId="4003ACD6" w14:textId="34B0102A" w:rsidR="00D111CD" w:rsidRPr="00327264"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Ultrasonic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DB2F1" id="Text Box 167" o:spid="_x0000_s1034" type="#_x0000_t202" style="position:absolute;margin-left:-44.25pt;margin-top:18.9pt;width:91.6pt;height:50.05pt;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" filled="f" stroked="f">
                <v:textbox>
                  <w:txbxContent>
                    <w:p w14:paraId="010669BE" w14:textId="37F21160" w:rsidR="00D111CD"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Room 2:</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Light</w:t>
                      </w:r>
                    </w:p>
                    <w:p w14:paraId="4003ACD6" w14:textId="34B0102A" w:rsidR="00D111CD" w:rsidRPr="00327264"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Ultrasonic sensor</w:t>
                      </w:r>
                    </w:p>
                  </w:txbxContent>
                </v:textbox>
              </v:shape>
            </w:pict>
          </mc:Fallback>
        </mc:AlternateContent>
      </w:r>
      <w:r w:rsidR="00E40CC6">
        <w:rPr>
          <w:noProof/>
        </w:rPr>
        <mc:AlternateContent>
          <mc:Choice Requires="wps">
            <w:drawing>
              <wp:anchor distT="0" distB="0" distL="114300" distR="114300" simplePos="0" relativeHeight="252483584" behindDoc="0" locked="0" layoutInCell="1" allowOverlap="1" wp14:anchorId="5FDD2F5C" wp14:editId="065CF157">
                <wp:simplePos x="0" y="0"/>
                <wp:positionH relativeFrom="column">
                  <wp:posOffset>2867683</wp:posOffset>
                </wp:positionH>
                <wp:positionV relativeFrom="paragraph">
                  <wp:posOffset>128097</wp:posOffset>
                </wp:positionV>
                <wp:extent cx="638418" cy="268155"/>
                <wp:effectExtent l="0" t="38100" r="66675" b="36830"/>
                <wp:wrapNone/>
                <wp:docPr id="731" name="Straight Arrow Connector 731"/>
                <wp:cNvGraphicFramePr/>
                <a:graphic xmlns:a="http://schemas.openxmlformats.org/drawingml/2006/main">
                  <a:graphicData uri="http://schemas.microsoft.com/office/word/2010/wordprocessingShape">
                    <wps:wsp>
                      <wps:cNvCnPr/>
                      <wps:spPr>
                        <a:xfrm flipV="1">
                          <a:off x="0" y="0"/>
                          <a:ext cx="638418" cy="268155"/>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B5AA6E" id="Straight Arrow Connector 731" o:spid="_x0000_s1026" type="#_x0000_t32" style="position:absolute;margin-left:225.8pt;margin-top:10.1pt;width:50.25pt;height:21.1pt;flip:y;z-index:25248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" strokecolor="#a5a5a5 [3206]">
                <v:stroke endarrow="open"/>
              </v:shape>
            </w:pict>
          </mc:Fallback>
        </mc:AlternateContent>
      </w:r>
      <w:r w:rsidR="00E40CC6">
        <w:rPr>
          <w:noProof/>
        </w:rPr>
        <mc:AlternateContent>
          <mc:Choice Requires="wps">
            <w:drawing>
              <wp:anchor distT="0" distB="0" distL="114300" distR="114300" simplePos="0" relativeHeight="252489728" behindDoc="0" locked="0" layoutInCell="1" allowOverlap="1" wp14:anchorId="6D098FF7" wp14:editId="6A5D9E5C">
                <wp:simplePos x="0" y="0"/>
                <wp:positionH relativeFrom="column">
                  <wp:posOffset>2052158</wp:posOffset>
                </wp:positionH>
                <wp:positionV relativeFrom="paragraph">
                  <wp:posOffset>203869</wp:posOffset>
                </wp:positionV>
                <wp:extent cx="814635" cy="335835"/>
                <wp:effectExtent l="0" t="0" r="24130" b="26670"/>
                <wp:wrapNone/>
                <wp:docPr id="734" name="Text Box 734"/>
                <wp:cNvGraphicFramePr/>
                <a:graphic xmlns:a="http://schemas.openxmlformats.org/drawingml/2006/main">
                  <a:graphicData uri="http://schemas.microsoft.com/office/word/2010/wordprocessingShape">
                    <wps:wsp>
                      <wps:cNvSpPr txBox="1"/>
                      <wps:spPr>
                        <a:xfrm>
                          <a:off x="0" y="0"/>
                          <a:ext cx="814635" cy="335835"/>
                        </a:xfrm>
                        <a:prstGeom prst="rect">
                          <a:avLst/>
                        </a:prstGeom>
                        <a:ln/>
                      </wps:spPr>
                      <wps:style>
                        <a:lnRef idx="2">
                          <a:schemeClr val="dk1"/>
                        </a:lnRef>
                        <a:fillRef idx="1">
                          <a:schemeClr val="lt1"/>
                        </a:fillRef>
                        <a:effectRef idx="0">
                          <a:schemeClr val="dk1"/>
                        </a:effectRef>
                        <a:fontRef idx="minor">
                          <a:schemeClr val="dk1"/>
                        </a:fontRef>
                      </wps:style>
                      <wps:txbx>
                        <w:txbxContent>
                          <w:p w14:paraId="7B125516" w14:textId="090B77B7" w:rsidR="00D111CD" w:rsidRPr="00E40CC6" w:rsidRDefault="00D111CD" w:rsidP="00E40CC6">
                            <w:pPr>
                              <w:spacing w:after="0"/>
                              <w:jc w:val="cente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CC6">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098FF7" id="Text Box 734" o:spid="_x0000_s1035" type="#_x0000_t202" style="position:absolute;margin-left:161.6pt;margin-top:16.05pt;width:64.15pt;height:26.45pt;z-index:25248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" fillcolor="white [3201]" strokecolor="black [3200]" strokeweight="1pt">
                <v:textbox>
                  <w:txbxContent>
                    <w:p w14:paraId="7B125516" w14:textId="090B77B7" w:rsidR="00D111CD" w:rsidRPr="00E40CC6" w:rsidRDefault="00D111CD" w:rsidP="00E40CC6">
                      <w:pPr>
                        <w:spacing w:after="0"/>
                        <w:jc w:val="cente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CC6">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sidR="00327264">
        <w:rPr>
          <w:noProof/>
        </w:rPr>
        <mc:AlternateContent>
          <mc:Choice Requires="wps">
            <w:drawing>
              <wp:anchor distT="0" distB="0" distL="114300" distR="114300" simplePos="0" relativeHeight="252105728" behindDoc="0" locked="0" layoutInCell="1" allowOverlap="1" wp14:anchorId="0254F4A5" wp14:editId="186AAA9F">
                <wp:simplePos x="0" y="0"/>
                <wp:positionH relativeFrom="column">
                  <wp:posOffset>3507893</wp:posOffset>
                </wp:positionH>
                <wp:positionV relativeFrom="paragraph">
                  <wp:posOffset>256033</wp:posOffset>
                </wp:positionV>
                <wp:extent cx="911758" cy="280134"/>
                <wp:effectExtent l="0" t="0" r="0" b="5715"/>
                <wp:wrapNone/>
                <wp:docPr id="339" name="Text Box 339"/>
                <wp:cNvGraphicFramePr/>
                <a:graphic xmlns:a="http://schemas.openxmlformats.org/drawingml/2006/main">
                  <a:graphicData uri="http://schemas.microsoft.com/office/word/2010/wordprocessingShape">
                    <wps:wsp>
                      <wps:cNvSpPr txBox="1"/>
                      <wps:spPr>
                        <a:xfrm>
                          <a:off x="0" y="0"/>
                          <a:ext cx="911758" cy="280134"/>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4FABEE1" w14:textId="02DF0BD1" w:rsidR="00D111CD" w:rsidRPr="00C70897"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4F4A5" id="Text Box 339" o:spid="_x0000_s1036" type="#_x0000_t202" style="position:absolute;margin-left:276.2pt;margin-top:20.15pt;width:71.8pt;height:22.05pt;z-index:252105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" filled="f" stroked="f">
                <v:textbox>
                  <w:txbxContent>
                    <w:p w14:paraId="54FABEE1" w14:textId="02DF0BD1" w:rsidR="00D111CD" w:rsidRPr="00C70897" w:rsidRDefault="00D111CD" w:rsidP="00327264">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152291">
        <w:rPr>
          <w:noProof/>
        </w:rPr>
        <mc:AlternateContent>
          <mc:Choice Requires="wps">
            <w:drawing>
              <wp:anchor distT="0" distB="0" distL="114300" distR="114300" simplePos="0" relativeHeight="251814912" behindDoc="0" locked="0" layoutInCell="1" allowOverlap="1" wp14:anchorId="06E4FF55" wp14:editId="4F2049E9">
                <wp:simplePos x="0" y="0"/>
                <wp:positionH relativeFrom="column">
                  <wp:posOffset>1418362</wp:posOffset>
                </wp:positionH>
                <wp:positionV relativeFrom="paragraph">
                  <wp:posOffset>90244</wp:posOffset>
                </wp:positionV>
                <wp:extent cx="28846" cy="83368"/>
                <wp:effectExtent l="0" t="0" r="28575" b="31115"/>
                <wp:wrapNone/>
                <wp:docPr id="52" name="Straight Connector 52"/>
                <wp:cNvGraphicFramePr/>
                <a:graphic xmlns:a="http://schemas.openxmlformats.org/drawingml/2006/main">
                  <a:graphicData uri="http://schemas.microsoft.com/office/word/2010/wordprocessingShape">
                    <wps:wsp>
                      <wps:cNvCnPr/>
                      <wps:spPr>
                        <a:xfrm flipH="1" flipV="1">
                          <a:off x="0" y="0"/>
                          <a:ext cx="28846" cy="833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592CDE" id="Straight Connector 52" o:spid="_x0000_s1026" style="position:absolute;flip:x y;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7pt,7.1pt" to="113.9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" strokecolor="#4472c4 [3204]" strokeweight=".5pt">
                <v:stroke joinstyle="miter"/>
              </v:line>
            </w:pict>
          </mc:Fallback>
        </mc:AlternateContent>
      </w:r>
      <w:r w:rsidR="00152291">
        <w:rPr>
          <w:noProof/>
        </w:rPr>
        <mc:AlternateContent>
          <mc:Choice Requires="wps">
            <w:drawing>
              <wp:anchor distT="0" distB="0" distL="114300" distR="114300" simplePos="0" relativeHeight="251812864" behindDoc="0" locked="0" layoutInCell="1" allowOverlap="1" wp14:anchorId="74C53EB4" wp14:editId="24C059AC">
                <wp:simplePos x="0" y="0"/>
                <wp:positionH relativeFrom="column">
                  <wp:posOffset>1418362</wp:posOffset>
                </wp:positionH>
                <wp:positionV relativeFrom="paragraph">
                  <wp:posOffset>88920</wp:posOffset>
                </wp:positionV>
                <wp:extent cx="0" cy="1270368"/>
                <wp:effectExtent l="0" t="0" r="38100" b="25400"/>
                <wp:wrapNone/>
                <wp:docPr id="50" name="Straight Connector 50"/>
                <wp:cNvGraphicFramePr/>
                <a:graphic xmlns:a="http://schemas.openxmlformats.org/drawingml/2006/main">
                  <a:graphicData uri="http://schemas.microsoft.com/office/word/2010/wordprocessingShape">
                    <wps:wsp>
                      <wps:cNvCnPr/>
                      <wps:spPr>
                        <a:xfrm flipV="1">
                          <a:off x="0" y="0"/>
                          <a:ext cx="0" cy="12703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9722A7" id="Straight Connector 50" o:spid="_x0000_s1026" style="position:absolute;flip:y;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7pt,7pt" to="111.7pt,10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" strokecolor="#4472c4 [3204]" strokeweight=".5pt">
                <v:stroke joinstyle="miter"/>
              </v:line>
            </w:pict>
          </mc:Fallback>
        </mc:AlternateContent>
      </w:r>
      <w:r w:rsidR="00152291">
        <w:rPr>
          <w:noProof/>
        </w:rPr>
        <mc:AlternateContent>
          <mc:Choice Requires="wps">
            <w:drawing>
              <wp:anchor distT="0" distB="0" distL="114300" distR="114300" simplePos="0" relativeHeight="251811840" behindDoc="0" locked="0" layoutInCell="1" allowOverlap="1" wp14:anchorId="74267FDC" wp14:editId="023CCFCA">
                <wp:simplePos x="0" y="0"/>
                <wp:positionH relativeFrom="column">
                  <wp:posOffset>1440858</wp:posOffset>
                </wp:positionH>
                <wp:positionV relativeFrom="paragraph">
                  <wp:posOffset>157733</wp:posOffset>
                </wp:positionV>
                <wp:extent cx="6617" cy="943512"/>
                <wp:effectExtent l="0" t="0" r="31750" b="28575"/>
                <wp:wrapNone/>
                <wp:docPr id="47" name="Straight Connector 47"/>
                <wp:cNvGraphicFramePr/>
                <a:graphic xmlns:a="http://schemas.openxmlformats.org/drawingml/2006/main">
                  <a:graphicData uri="http://schemas.microsoft.com/office/word/2010/wordprocessingShape">
                    <wps:wsp>
                      <wps:cNvCnPr/>
                      <wps:spPr>
                        <a:xfrm flipV="1">
                          <a:off x="0" y="0"/>
                          <a:ext cx="6617" cy="9435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0191E2" id="Straight Connector 47" o:spid="_x0000_s1026" style="position:absolute;flip:y;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45pt,12.4pt" to="113.95pt,8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" strokecolor="#4472c4 [3204]" strokeweight=".5pt">
                <v:stroke joinstyle="miter"/>
              </v:line>
            </w:pict>
          </mc:Fallback>
        </mc:AlternateContent>
      </w:r>
      <w:r w:rsidR="00152291">
        <w:rPr>
          <w:noProof/>
        </w:rPr>
        <mc:AlternateContent>
          <mc:Choice Requires="wps">
            <w:drawing>
              <wp:anchor distT="0" distB="0" distL="114300" distR="114300" simplePos="0" relativeHeight="251792384" behindDoc="0" locked="0" layoutInCell="1" allowOverlap="1" wp14:anchorId="2D2F8556" wp14:editId="71FC239D">
                <wp:simplePos x="0" y="0"/>
                <wp:positionH relativeFrom="column">
                  <wp:posOffset>492125</wp:posOffset>
                </wp:positionH>
                <wp:positionV relativeFrom="paragraph">
                  <wp:posOffset>90170</wp:posOffset>
                </wp:positionV>
                <wp:extent cx="1270" cy="1030605"/>
                <wp:effectExtent l="0" t="0" r="36830" b="36195"/>
                <wp:wrapNone/>
                <wp:docPr id="23" name="Straight Connector 23"/>
                <wp:cNvGraphicFramePr/>
                <a:graphic xmlns:a="http://schemas.openxmlformats.org/drawingml/2006/main">
                  <a:graphicData uri="http://schemas.microsoft.com/office/word/2010/wordprocessingShape">
                    <wps:wsp>
                      <wps:cNvCnPr/>
                      <wps:spPr>
                        <a:xfrm flipH="1">
                          <a:off x="0" y="0"/>
                          <a:ext cx="1270" cy="10306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7FEE34" id="Straight Connector 23" o:spid="_x0000_s1026" style="position:absolute;flip:x;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7.1pt" to="38.85pt,8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" strokecolor="#4472c4 [3204]" strokeweight=".5pt">
                <v:stroke joinstyle="miter"/>
              </v:line>
            </w:pict>
          </mc:Fallback>
        </mc:AlternateContent>
      </w:r>
      <w:r w:rsidR="00152291">
        <w:rPr>
          <w:noProof/>
        </w:rPr>
        <mc:AlternateContent>
          <mc:Choice Requires="wps">
            <w:drawing>
              <wp:anchor distT="0" distB="0" distL="114300" distR="114300" simplePos="0" relativeHeight="251791360" behindDoc="0" locked="0" layoutInCell="1" allowOverlap="1" wp14:anchorId="0CC4D229" wp14:editId="70EF36D2">
                <wp:simplePos x="0" y="0"/>
                <wp:positionH relativeFrom="column">
                  <wp:posOffset>3151505</wp:posOffset>
                </wp:positionH>
                <wp:positionV relativeFrom="paragraph">
                  <wp:posOffset>89747</wp:posOffset>
                </wp:positionV>
                <wp:extent cx="1905" cy="1013460"/>
                <wp:effectExtent l="0" t="0" r="36195" b="34290"/>
                <wp:wrapNone/>
                <wp:docPr id="21" name="Straight Connector 21"/>
                <wp:cNvGraphicFramePr/>
                <a:graphic xmlns:a="http://schemas.openxmlformats.org/drawingml/2006/main">
                  <a:graphicData uri="http://schemas.microsoft.com/office/word/2010/wordprocessingShape">
                    <wps:wsp>
                      <wps:cNvCnPr/>
                      <wps:spPr>
                        <a:xfrm>
                          <a:off x="0" y="0"/>
                          <a:ext cx="1905" cy="10134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6F9A8F" id="Straight Connector 21" o:spid="_x0000_s1026" style="position:absolute;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15pt,7.05pt" to="248.3pt,8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" strokecolor="#4472c4 [3204]" strokeweight=".5pt">
                <v:stroke joinstyle="miter"/>
              </v:line>
            </w:pict>
          </mc:Fallback>
        </mc:AlternateContent>
      </w:r>
      <w:r w:rsidR="00152291">
        <w:rPr>
          <w:noProof/>
        </w:rPr>
        <mc:AlternateContent>
          <mc:Choice Requires="wps">
            <w:drawing>
              <wp:anchor distT="0" distB="0" distL="114300" distR="114300" simplePos="0" relativeHeight="251784192" behindDoc="0" locked="0" layoutInCell="1" allowOverlap="1" wp14:anchorId="440EA039" wp14:editId="2416FFB7">
                <wp:simplePos x="0" y="0"/>
                <wp:positionH relativeFrom="column">
                  <wp:posOffset>303688</wp:posOffset>
                </wp:positionH>
                <wp:positionV relativeFrom="paragraph">
                  <wp:posOffset>85825</wp:posOffset>
                </wp:positionV>
                <wp:extent cx="3031414" cy="2094"/>
                <wp:effectExtent l="0" t="0" r="17145" b="36195"/>
                <wp:wrapNone/>
                <wp:docPr id="10" name="Straight Connector 10"/>
                <wp:cNvGraphicFramePr/>
                <a:graphic xmlns:a="http://schemas.openxmlformats.org/drawingml/2006/main">
                  <a:graphicData uri="http://schemas.microsoft.com/office/word/2010/wordprocessingShape">
                    <wps:wsp>
                      <wps:cNvCnPr/>
                      <wps:spPr>
                        <a:xfrm flipH="1">
                          <a:off x="0" y="0"/>
                          <a:ext cx="3031414" cy="20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C6868A" id="Straight Connector 10" o:spid="_x0000_s1026" style="position:absolute;flip:x;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pt,6.75pt" to="262.6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" strokecolor="#4472c4 [3204]" strokeweight=".5pt">
                <v:stroke joinstyle="miter"/>
              </v:line>
            </w:pict>
          </mc:Fallback>
        </mc:AlternateContent>
      </w:r>
    </w:p>
    <w:p w14:paraId="78CD7DCC" w14:textId="458A267E" w:rsidR="00152291" w:rsidRDefault="00E40CC6" w:rsidP="00204DBC">
      <w:pPr>
        <w:spacing w:line="276" w:lineRule="auto"/>
      </w:pPr>
      <w:r>
        <w:rPr>
          <w:noProof/>
        </w:rPr>
        <mc:AlternateContent>
          <mc:Choice Requires="wps">
            <w:drawing>
              <wp:anchor distT="0" distB="0" distL="114300" distR="114300" simplePos="0" relativeHeight="252491776" behindDoc="0" locked="0" layoutInCell="1" allowOverlap="1" wp14:anchorId="2C3E4C5F" wp14:editId="71058B48">
                <wp:simplePos x="0" y="0"/>
                <wp:positionH relativeFrom="column">
                  <wp:posOffset>36230</wp:posOffset>
                </wp:positionH>
                <wp:positionV relativeFrom="paragraph">
                  <wp:posOffset>122312</wp:posOffset>
                </wp:positionV>
                <wp:extent cx="567066" cy="178931"/>
                <wp:effectExtent l="38100" t="57150" r="23495" b="31115"/>
                <wp:wrapNone/>
                <wp:docPr id="735" name="Straight Arrow Connector 735"/>
                <wp:cNvGraphicFramePr/>
                <a:graphic xmlns:a="http://schemas.openxmlformats.org/drawingml/2006/main">
                  <a:graphicData uri="http://schemas.microsoft.com/office/word/2010/wordprocessingShape">
                    <wps:wsp>
                      <wps:cNvCnPr/>
                      <wps:spPr>
                        <a:xfrm flipH="1" flipV="1">
                          <a:off x="0" y="0"/>
                          <a:ext cx="567066" cy="178931"/>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5AAD8D" id="Straight Arrow Connector 735" o:spid="_x0000_s1026" type="#_x0000_t32" style="position:absolute;margin-left:2.85pt;margin-top:9.65pt;width:44.65pt;height:14.1pt;flip:x y;z-index:25249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" strokecolor="#a5a5a5 [3206]">
                <v:stroke endarrow="open"/>
              </v:shape>
            </w:pict>
          </mc:Fallback>
        </mc:AlternateContent>
      </w:r>
      <w:r>
        <w:rPr>
          <w:noProof/>
        </w:rPr>
        <mc:AlternateContent>
          <mc:Choice Requires="wps">
            <w:drawing>
              <wp:anchor distT="0" distB="0" distL="114300" distR="114300" simplePos="0" relativeHeight="252487680" behindDoc="0" locked="0" layoutInCell="1" allowOverlap="1" wp14:anchorId="2203E36F" wp14:editId="3180FB14">
                <wp:simplePos x="0" y="0"/>
                <wp:positionH relativeFrom="column">
                  <wp:posOffset>558615</wp:posOffset>
                </wp:positionH>
                <wp:positionV relativeFrom="paragraph">
                  <wp:posOffset>181691</wp:posOffset>
                </wp:positionV>
                <wp:extent cx="814635" cy="335835"/>
                <wp:effectExtent l="0" t="0" r="24130" b="26670"/>
                <wp:wrapNone/>
                <wp:docPr id="733" name="Text Box 733"/>
                <wp:cNvGraphicFramePr/>
                <a:graphic xmlns:a="http://schemas.openxmlformats.org/drawingml/2006/main">
                  <a:graphicData uri="http://schemas.microsoft.com/office/word/2010/wordprocessingShape">
                    <wps:wsp>
                      <wps:cNvSpPr txBox="1"/>
                      <wps:spPr>
                        <a:xfrm>
                          <a:off x="0" y="0"/>
                          <a:ext cx="814635" cy="335835"/>
                        </a:xfrm>
                        <a:prstGeom prst="rect">
                          <a:avLst/>
                        </a:prstGeom>
                        <a:ln/>
                      </wps:spPr>
                      <wps:style>
                        <a:lnRef idx="2">
                          <a:schemeClr val="dk1"/>
                        </a:lnRef>
                        <a:fillRef idx="1">
                          <a:schemeClr val="lt1"/>
                        </a:fillRef>
                        <a:effectRef idx="0">
                          <a:schemeClr val="dk1"/>
                        </a:effectRef>
                        <a:fontRef idx="minor">
                          <a:schemeClr val="dk1"/>
                        </a:fontRef>
                      </wps:style>
                      <wps:txbx>
                        <w:txbxContent>
                          <w:p w14:paraId="684037DE" w14:textId="44BEF742" w:rsidR="00D111CD" w:rsidRPr="00E40CC6" w:rsidRDefault="00D111CD" w:rsidP="00E40CC6">
                            <w:pPr>
                              <w:spacing w:after="0"/>
                              <w:jc w:val="cente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CC6">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3E36F" id="Text Box 733" o:spid="_x0000_s1037" type="#_x0000_t202" style="position:absolute;margin-left:44pt;margin-top:14.3pt;width:64.15pt;height:26.45pt;z-index:25248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" fillcolor="white [3201]" strokecolor="black [3200]" strokeweight="1pt">
                <v:textbox>
                  <w:txbxContent>
                    <w:p w14:paraId="684037DE" w14:textId="44BEF742" w:rsidR="00D111CD" w:rsidRPr="00E40CC6" w:rsidRDefault="00D111CD" w:rsidP="00E40CC6">
                      <w:pPr>
                        <w:spacing w:after="0"/>
                        <w:jc w:val="cente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0CC6">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shape>
            </w:pict>
          </mc:Fallback>
        </mc:AlternateContent>
      </w:r>
    </w:p>
    <w:p w14:paraId="7E5FF8FC" w14:textId="7D579668" w:rsidR="00152291" w:rsidRDefault="00152291" w:rsidP="00204DBC">
      <w:pPr>
        <w:spacing w:line="276" w:lineRule="auto"/>
      </w:pPr>
      <w:r>
        <w:rPr>
          <w:noProof/>
        </w:rPr>
        <mc:AlternateContent>
          <mc:Choice Requires="wps">
            <w:drawing>
              <wp:anchor distT="0" distB="0" distL="114300" distR="114300" simplePos="0" relativeHeight="251833344" behindDoc="0" locked="0" layoutInCell="1" allowOverlap="1" wp14:anchorId="392FCDFB" wp14:editId="2A2BAAB2">
                <wp:simplePos x="0" y="0"/>
                <wp:positionH relativeFrom="column">
                  <wp:posOffset>1830902</wp:posOffset>
                </wp:positionH>
                <wp:positionV relativeFrom="paragraph">
                  <wp:posOffset>64770</wp:posOffset>
                </wp:positionV>
                <wp:extent cx="577321" cy="178787"/>
                <wp:effectExtent l="0" t="0" r="0" b="0"/>
                <wp:wrapNone/>
                <wp:docPr id="75" name="Text Box 75"/>
                <wp:cNvGraphicFramePr/>
                <a:graphic xmlns:a="http://schemas.openxmlformats.org/drawingml/2006/main">
                  <a:graphicData uri="http://schemas.microsoft.com/office/word/2010/wordprocessingShape">
                    <wps:wsp>
                      <wps:cNvSpPr txBox="1"/>
                      <wps:spPr>
                        <a:xfrm>
                          <a:off x="0" y="0"/>
                          <a:ext cx="577321" cy="178787"/>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E76AADE" w14:textId="77777777" w:rsidR="00D111CD" w:rsidRPr="00FD149B" w:rsidRDefault="00D111CD" w:rsidP="00152291">
                            <w:pPr>
                              <w:spacing w:after="0"/>
                              <w:jc w:val="center"/>
                              <w:rPr>
                                <w:noProof/>
                                <w:color w:val="000000" w:themeColor="text1"/>
                                <w:sz w:val="12"/>
                                <w:szCs w:val="1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149B">
                              <w:rPr>
                                <w:noProof/>
                                <w:color w:val="000000" w:themeColor="text1"/>
                                <w:sz w:val="12"/>
                                <w:szCs w:val="1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FCDFB" id="Text Box 75" o:spid="_x0000_s1038" type="#_x0000_t202" style="position:absolute;margin-left:144.15pt;margin-top:5.1pt;width:45.45pt;height:14.1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" filled="f" stroked="f">
                <v:textbox>
                  <w:txbxContent>
                    <w:p w14:paraId="5E76AADE" w14:textId="77777777" w:rsidR="00D111CD" w:rsidRPr="00FD149B" w:rsidRDefault="00D111CD" w:rsidP="00152291">
                      <w:pPr>
                        <w:spacing w:after="0"/>
                        <w:jc w:val="center"/>
                        <w:rPr>
                          <w:noProof/>
                          <w:color w:val="000000" w:themeColor="text1"/>
                          <w:sz w:val="12"/>
                          <w:szCs w:val="1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149B">
                        <w:rPr>
                          <w:noProof/>
                          <w:color w:val="000000" w:themeColor="text1"/>
                          <w:sz w:val="12"/>
                          <w:szCs w:val="1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Enterance</w:t>
                      </w:r>
                    </w:p>
                  </w:txbxContent>
                </v:textbox>
              </v:shape>
            </w:pict>
          </mc:Fallback>
        </mc:AlternateContent>
      </w:r>
      <w:r>
        <w:rPr>
          <w:noProof/>
        </w:rPr>
        <mc:AlternateContent>
          <mc:Choice Requires="wps">
            <w:drawing>
              <wp:anchor distT="0" distB="0" distL="114300" distR="114300" simplePos="0" relativeHeight="251819008" behindDoc="0" locked="0" layoutInCell="1" allowOverlap="1" wp14:anchorId="1D2E87D0" wp14:editId="4E5A0DCF">
                <wp:simplePos x="0" y="0"/>
                <wp:positionH relativeFrom="column">
                  <wp:posOffset>2100721</wp:posOffset>
                </wp:positionH>
                <wp:positionV relativeFrom="paragraph">
                  <wp:posOffset>244403</wp:posOffset>
                </wp:positionV>
                <wp:extent cx="0" cy="568537"/>
                <wp:effectExtent l="0" t="0" r="38100" b="22225"/>
                <wp:wrapNone/>
                <wp:docPr id="57" name="Straight Connector 57"/>
                <wp:cNvGraphicFramePr/>
                <a:graphic xmlns:a="http://schemas.openxmlformats.org/drawingml/2006/main">
                  <a:graphicData uri="http://schemas.microsoft.com/office/word/2010/wordprocessingShape">
                    <wps:wsp>
                      <wps:cNvCnPr/>
                      <wps:spPr>
                        <a:xfrm flipH="1" flipV="1">
                          <a:off x="0" y="0"/>
                          <a:ext cx="0" cy="5685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A1FA5D" id="Straight Connector 57" o:spid="_x0000_s1026" style="position:absolute;flip:x y;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4pt,19.25pt" to="165.4pt,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" strokecolor="#4472c4 [3204]" strokeweight=".5pt">
                <v:stroke joinstyle="miter"/>
              </v:line>
            </w:pict>
          </mc:Fallback>
        </mc:AlternateContent>
      </w:r>
      <w:r>
        <w:rPr>
          <w:noProof/>
        </w:rPr>
        <mc:AlternateContent>
          <mc:Choice Requires="wps">
            <w:drawing>
              <wp:anchor distT="0" distB="0" distL="114300" distR="114300" simplePos="0" relativeHeight="251817984" behindDoc="0" locked="0" layoutInCell="1" allowOverlap="1" wp14:anchorId="7AB2A323" wp14:editId="6FD0994F">
                <wp:simplePos x="0" y="0"/>
                <wp:positionH relativeFrom="column">
                  <wp:posOffset>2124690</wp:posOffset>
                </wp:positionH>
                <wp:positionV relativeFrom="paragraph">
                  <wp:posOffset>243205</wp:posOffset>
                </wp:positionV>
                <wp:extent cx="0" cy="574040"/>
                <wp:effectExtent l="0" t="0" r="38100" b="16510"/>
                <wp:wrapNone/>
                <wp:docPr id="56" name="Straight Connector 56"/>
                <wp:cNvGraphicFramePr/>
                <a:graphic xmlns:a="http://schemas.openxmlformats.org/drawingml/2006/main">
                  <a:graphicData uri="http://schemas.microsoft.com/office/word/2010/wordprocessingShape">
                    <wps:wsp>
                      <wps:cNvCnPr/>
                      <wps:spPr>
                        <a:xfrm flipH="1" flipV="1">
                          <a:off x="0" y="0"/>
                          <a:ext cx="0" cy="5740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BAD2A5" id="Straight Connector 56" o:spid="_x0000_s1026" style="position:absolute;flip:x y;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3pt,19.15pt" to="167.3pt,6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" strokecolor="#4472c4 [3204]" strokeweight=".5pt">
                <v:stroke joinstyle="miter"/>
              </v:line>
            </w:pict>
          </mc:Fallback>
        </mc:AlternateContent>
      </w:r>
      <w:r>
        <w:rPr>
          <w:noProof/>
        </w:rPr>
        <mc:AlternateContent>
          <mc:Choice Requires="wps">
            <w:drawing>
              <wp:anchor distT="0" distB="0" distL="114300" distR="114300" simplePos="0" relativeHeight="251788288" behindDoc="0" locked="0" layoutInCell="1" allowOverlap="1" wp14:anchorId="7916C74A" wp14:editId="3096671B">
                <wp:simplePos x="0" y="0"/>
                <wp:positionH relativeFrom="column">
                  <wp:posOffset>1838960</wp:posOffset>
                </wp:positionH>
                <wp:positionV relativeFrom="paragraph">
                  <wp:posOffset>247650</wp:posOffset>
                </wp:positionV>
                <wp:extent cx="0" cy="562610"/>
                <wp:effectExtent l="0" t="0" r="38100" b="27940"/>
                <wp:wrapNone/>
                <wp:docPr id="17" name="Straight Connector 17"/>
                <wp:cNvGraphicFramePr/>
                <a:graphic xmlns:a="http://schemas.openxmlformats.org/drawingml/2006/main">
                  <a:graphicData uri="http://schemas.microsoft.com/office/word/2010/wordprocessingShape">
                    <wps:wsp>
                      <wps:cNvCnPr/>
                      <wps:spPr>
                        <a:xfrm flipH="1" flipV="1">
                          <a:off x="0" y="0"/>
                          <a:ext cx="0" cy="562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CA5939" id="Straight Connector 17" o:spid="_x0000_s1026" style="position:absolute;flip:x y;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8pt,19.5pt" to="144.8pt,6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" strokecolor="#4472c4 [3204]" strokeweight=".5pt">
                <v:stroke joinstyle="miter"/>
              </v:line>
            </w:pict>
          </mc:Fallback>
        </mc:AlternateContent>
      </w:r>
      <w:r>
        <w:rPr>
          <w:noProof/>
        </w:rPr>
        <mc:AlternateContent>
          <mc:Choice Requires="wps">
            <w:drawing>
              <wp:anchor distT="0" distB="0" distL="114300" distR="114300" simplePos="0" relativeHeight="251785216" behindDoc="0" locked="0" layoutInCell="1" allowOverlap="1" wp14:anchorId="6047777F" wp14:editId="14FE56F2">
                <wp:simplePos x="0" y="0"/>
                <wp:positionH relativeFrom="column">
                  <wp:posOffset>1688142</wp:posOffset>
                </wp:positionH>
                <wp:positionV relativeFrom="paragraph">
                  <wp:posOffset>244571</wp:posOffset>
                </wp:positionV>
                <wp:extent cx="828920" cy="0"/>
                <wp:effectExtent l="0" t="0" r="0" b="0"/>
                <wp:wrapNone/>
                <wp:docPr id="13" name="Straight Connector 13"/>
                <wp:cNvGraphicFramePr/>
                <a:graphic xmlns:a="http://schemas.openxmlformats.org/drawingml/2006/main">
                  <a:graphicData uri="http://schemas.microsoft.com/office/word/2010/wordprocessingShape">
                    <wps:wsp>
                      <wps:cNvCnPr/>
                      <wps:spPr>
                        <a:xfrm flipH="1" flipV="1">
                          <a:off x="0" y="0"/>
                          <a:ext cx="8289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AB6840" id="Straight Connector 13" o:spid="_x0000_s1026" style="position:absolute;flip:x y;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9pt,19.25pt" to="198.15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" strokecolor="#4472c4 [3204]" strokeweight=".5pt">
                <v:stroke joinstyle="miter"/>
              </v:line>
            </w:pict>
          </mc:Fallback>
        </mc:AlternateContent>
      </w:r>
      <w:r>
        <w:rPr>
          <w:noProof/>
        </w:rPr>
        <mc:AlternateContent>
          <mc:Choice Requires="wps">
            <w:drawing>
              <wp:anchor distT="0" distB="0" distL="114300" distR="114300" simplePos="0" relativeHeight="251790336" behindDoc="0" locked="0" layoutInCell="1" allowOverlap="1" wp14:anchorId="59014801" wp14:editId="7C5A371C">
                <wp:simplePos x="0" y="0"/>
                <wp:positionH relativeFrom="column">
                  <wp:posOffset>1688465</wp:posOffset>
                </wp:positionH>
                <wp:positionV relativeFrom="paragraph">
                  <wp:posOffset>28575</wp:posOffset>
                </wp:positionV>
                <wp:extent cx="422275" cy="215265"/>
                <wp:effectExtent l="0" t="0" r="34925" b="32385"/>
                <wp:wrapNone/>
                <wp:docPr id="20" name="Straight Connector 20"/>
                <wp:cNvGraphicFramePr/>
                <a:graphic xmlns:a="http://schemas.openxmlformats.org/drawingml/2006/main">
                  <a:graphicData uri="http://schemas.microsoft.com/office/word/2010/wordprocessingShape">
                    <wps:wsp>
                      <wps:cNvCnPr/>
                      <wps:spPr>
                        <a:xfrm flipV="1">
                          <a:off x="0" y="0"/>
                          <a:ext cx="422275" cy="2152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CA0932" id="Straight Connector 20" o:spid="_x0000_s1026" style="position:absolute;flip:y;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95pt,2.25pt" to="166.2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" strokecolor="#4472c4 [3204]" strokeweight=".5pt">
                <v:stroke joinstyle="miter"/>
              </v:line>
            </w:pict>
          </mc:Fallback>
        </mc:AlternateContent>
      </w:r>
      <w:r>
        <w:rPr>
          <w:noProof/>
        </w:rPr>
        <mc:AlternateContent>
          <mc:Choice Requires="wps">
            <w:drawing>
              <wp:anchor distT="0" distB="0" distL="114300" distR="114300" simplePos="0" relativeHeight="251789312" behindDoc="0" locked="0" layoutInCell="1" allowOverlap="1" wp14:anchorId="692AE23B" wp14:editId="2C012C07">
                <wp:simplePos x="0" y="0"/>
                <wp:positionH relativeFrom="column">
                  <wp:posOffset>2110740</wp:posOffset>
                </wp:positionH>
                <wp:positionV relativeFrom="paragraph">
                  <wp:posOffset>28575</wp:posOffset>
                </wp:positionV>
                <wp:extent cx="407035" cy="215900"/>
                <wp:effectExtent l="0" t="0" r="31115" b="31750"/>
                <wp:wrapNone/>
                <wp:docPr id="19" name="Straight Connector 19"/>
                <wp:cNvGraphicFramePr/>
                <a:graphic xmlns:a="http://schemas.openxmlformats.org/drawingml/2006/main">
                  <a:graphicData uri="http://schemas.microsoft.com/office/word/2010/wordprocessingShape">
                    <wps:wsp>
                      <wps:cNvCnPr/>
                      <wps:spPr>
                        <a:xfrm flipH="1" flipV="1">
                          <a:off x="0" y="0"/>
                          <a:ext cx="407035" cy="215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EB5C13" id="Straight Connector 19" o:spid="_x0000_s1026" style="position:absolute;flip:x y;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2pt,2.25pt" to="198.25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" strokecolor="#4472c4 [3204]" strokeweight=".5pt">
                <v:stroke joinstyle="miter"/>
              </v:line>
            </w:pict>
          </mc:Fallback>
        </mc:AlternateContent>
      </w:r>
      <w:r>
        <w:rPr>
          <w:noProof/>
        </w:rPr>
        <mc:AlternateContent>
          <mc:Choice Requires="wps">
            <w:drawing>
              <wp:anchor distT="0" distB="0" distL="114300" distR="114300" simplePos="0" relativeHeight="251787264" behindDoc="0" locked="0" layoutInCell="1" allowOverlap="1" wp14:anchorId="09D44845" wp14:editId="4402CFF3">
                <wp:simplePos x="0" y="0"/>
                <wp:positionH relativeFrom="column">
                  <wp:posOffset>2386753</wp:posOffset>
                </wp:positionH>
                <wp:positionV relativeFrom="paragraph">
                  <wp:posOffset>245110</wp:posOffset>
                </wp:positionV>
                <wp:extent cx="0" cy="562610"/>
                <wp:effectExtent l="0" t="0" r="38100" b="27940"/>
                <wp:wrapNone/>
                <wp:docPr id="16" name="Straight Connector 16"/>
                <wp:cNvGraphicFramePr/>
                <a:graphic xmlns:a="http://schemas.openxmlformats.org/drawingml/2006/main">
                  <a:graphicData uri="http://schemas.microsoft.com/office/word/2010/wordprocessingShape">
                    <wps:wsp>
                      <wps:cNvCnPr/>
                      <wps:spPr>
                        <a:xfrm flipH="1" flipV="1">
                          <a:off x="0" y="0"/>
                          <a:ext cx="0" cy="562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2747A2" id="Straight Connector 16" o:spid="_x0000_s1026" style="position:absolute;flip:x y;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95pt,19.3pt" to="187.95pt,6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" strokecolor="#4472c4 [3204]" strokeweight=".5pt">
                <v:stroke joinstyle="miter"/>
              </v:line>
            </w:pict>
          </mc:Fallback>
        </mc:AlternateContent>
      </w:r>
    </w:p>
    <w:p w14:paraId="42DFE1BE" w14:textId="3E2E1942" w:rsidR="00152291" w:rsidRDefault="00E40CC6" w:rsidP="00204DBC">
      <w:pPr>
        <w:spacing w:line="276" w:lineRule="auto"/>
      </w:pPr>
      <w:r>
        <w:rPr>
          <w:noProof/>
        </w:rPr>
        <mc:AlternateContent>
          <mc:Choice Requires="wps">
            <w:drawing>
              <wp:anchor distT="0" distB="0" distL="114300" distR="114300" simplePos="0" relativeHeight="252032000" behindDoc="0" locked="0" layoutInCell="1" allowOverlap="1" wp14:anchorId="2806AC93" wp14:editId="357CFE47">
                <wp:simplePos x="0" y="0"/>
                <wp:positionH relativeFrom="column">
                  <wp:posOffset>2222615</wp:posOffset>
                </wp:positionH>
                <wp:positionV relativeFrom="paragraph">
                  <wp:posOffset>245837</wp:posOffset>
                </wp:positionV>
                <wp:extent cx="1366613" cy="184012"/>
                <wp:effectExtent l="0" t="76200" r="24130" b="26035"/>
                <wp:wrapNone/>
                <wp:docPr id="269" name="Straight Arrow Connector 269"/>
                <wp:cNvGraphicFramePr/>
                <a:graphic xmlns:a="http://schemas.openxmlformats.org/drawingml/2006/main">
                  <a:graphicData uri="http://schemas.microsoft.com/office/word/2010/wordprocessingShape">
                    <wps:wsp>
                      <wps:cNvCnPr/>
                      <wps:spPr>
                        <a:xfrm flipV="1">
                          <a:off x="0" y="0"/>
                          <a:ext cx="1366613" cy="184012"/>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547714" id="Straight Arrow Connector 269" o:spid="_x0000_s1026" type="#_x0000_t32" style="position:absolute;margin-left:175pt;margin-top:19.35pt;width:107.6pt;height:14.5pt;flip:y;z-index:25203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" strokecolor="#a5a5a5 [3206]">
                <v:stroke endarrow="open"/>
              </v:shape>
            </w:pict>
          </mc:Fallback>
        </mc:AlternateContent>
      </w:r>
      <w:r>
        <w:rPr>
          <w:noProof/>
        </w:rPr>
        <mc:AlternateContent>
          <mc:Choice Requires="wps">
            <w:drawing>
              <wp:anchor distT="0" distB="0" distL="114300" distR="114300" simplePos="0" relativeHeight="251920384" behindDoc="0" locked="0" layoutInCell="1" allowOverlap="1" wp14:anchorId="24DCB369" wp14:editId="6146C44F">
                <wp:simplePos x="0" y="0"/>
                <wp:positionH relativeFrom="column">
                  <wp:posOffset>3588477</wp:posOffset>
                </wp:positionH>
                <wp:positionV relativeFrom="paragraph">
                  <wp:posOffset>104452</wp:posOffset>
                </wp:positionV>
                <wp:extent cx="1153795" cy="662501"/>
                <wp:effectExtent l="0" t="0" r="0" b="4445"/>
                <wp:wrapNone/>
                <wp:docPr id="169" name="Text Box 169"/>
                <wp:cNvGraphicFramePr/>
                <a:graphic xmlns:a="http://schemas.openxmlformats.org/drawingml/2006/main">
                  <a:graphicData uri="http://schemas.microsoft.com/office/word/2010/wordprocessingShape">
                    <wps:wsp>
                      <wps:cNvSpPr txBox="1"/>
                      <wps:spPr>
                        <a:xfrm>
                          <a:off x="0" y="0"/>
                          <a:ext cx="1153795" cy="662501"/>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3DC08A03" w14:textId="0C512F38" w:rsidR="00D111CD"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Enterance:</w:t>
                            </w:r>
                          </w:p>
                          <w:p w14:paraId="671E400D" w14:textId="64DCCB02" w:rsidR="00D111CD"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A13D9">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Motion sensor</w:t>
                            </w:r>
                          </w:p>
                          <w:p w14:paraId="0564F408" w14:textId="6A46DA0B" w:rsidR="00D111CD" w:rsidRPr="001A13D9"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Servo Motor</w:t>
                            </w:r>
                          </w:p>
                          <w:p w14:paraId="2743B029" w14:textId="198BE9A4" w:rsidR="00D111CD" w:rsidRPr="007D0B4D" w:rsidRDefault="00D111CD" w:rsidP="007D0B4D">
                            <w:pPr>
                              <w:spacing w:after="0"/>
                              <w:rPr>
                                <w:noProof/>
                                <w:color w:val="000000" w:themeColor="text1"/>
                                <w:sz w:val="12"/>
                                <w:szCs w:val="12"/>
                                <w:rtl/>
                                <w:lang w:val="en-US" w:bidi="ar-S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DCB369" id="Text Box 169" o:spid="_x0000_s1039" type="#_x0000_t202" style="position:absolute;margin-left:282.55pt;margin-top:8.2pt;width:90.85pt;height:52.15pt;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" filled="f" stroked="f">
                <v:textbox>
                  <w:txbxContent>
                    <w:p w14:paraId="3DC08A03" w14:textId="0C512F38" w:rsidR="00D111CD"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Enterance:</w:t>
                      </w:r>
                    </w:p>
                    <w:p w14:paraId="671E400D" w14:textId="64DCCB02" w:rsidR="00D111CD"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A13D9">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Motion sensor</w:t>
                      </w:r>
                    </w:p>
                    <w:p w14:paraId="0564F408" w14:textId="6A46DA0B" w:rsidR="00D111CD" w:rsidRPr="001A13D9" w:rsidRDefault="00D111CD" w:rsidP="001A13D9">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Servo Motor</w:t>
                      </w:r>
                    </w:p>
                    <w:p w14:paraId="2743B029" w14:textId="198BE9A4" w:rsidR="00D111CD" w:rsidRPr="007D0B4D" w:rsidRDefault="00D111CD" w:rsidP="007D0B4D">
                      <w:pPr>
                        <w:spacing w:after="0"/>
                        <w:rPr>
                          <w:noProof/>
                          <w:color w:val="000000" w:themeColor="text1"/>
                          <w:sz w:val="12"/>
                          <w:szCs w:val="12"/>
                          <w:rtl/>
                          <w:lang w:val="en-US" w:bidi="ar-S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68779743" w14:textId="78170CE3" w:rsidR="00E40CC6" w:rsidRPr="000D625B" w:rsidRDefault="00152291" w:rsidP="000D625B">
      <w:pPr>
        <w:spacing w:after="360" w:line="276" w:lineRule="auto"/>
      </w:pPr>
      <w:r>
        <w:rPr>
          <w:noProof/>
        </w:rPr>
        <mc:AlternateContent>
          <mc:Choice Requires="wps">
            <w:drawing>
              <wp:anchor distT="0" distB="0" distL="114300" distR="114300" simplePos="0" relativeHeight="251809792" behindDoc="0" locked="0" layoutInCell="1" allowOverlap="1" wp14:anchorId="06B41177" wp14:editId="6E8925A2">
                <wp:simplePos x="0" y="0"/>
                <wp:positionH relativeFrom="column">
                  <wp:posOffset>497932</wp:posOffset>
                </wp:positionH>
                <wp:positionV relativeFrom="paragraph">
                  <wp:posOffset>10974</wp:posOffset>
                </wp:positionV>
                <wp:extent cx="1341591" cy="20979"/>
                <wp:effectExtent l="0" t="0" r="11430" b="36195"/>
                <wp:wrapNone/>
                <wp:docPr id="45" name="Straight Connector 45"/>
                <wp:cNvGraphicFramePr/>
                <a:graphic xmlns:a="http://schemas.openxmlformats.org/drawingml/2006/main">
                  <a:graphicData uri="http://schemas.microsoft.com/office/word/2010/wordprocessingShape">
                    <wps:wsp>
                      <wps:cNvCnPr/>
                      <wps:spPr>
                        <a:xfrm flipH="1">
                          <a:off x="0" y="0"/>
                          <a:ext cx="1341591" cy="209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68C074" id="Straight Connector 45" o:spid="_x0000_s1026" style="position:absolute;flip:x;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pt,.85pt" to="144.8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" strokecolor="#4472c4 [3204]" strokeweight=".5pt">
                <v:stroke joinstyle="miter"/>
              </v:line>
            </w:pict>
          </mc:Fallback>
        </mc:AlternateContent>
      </w:r>
      <w:r>
        <w:rPr>
          <w:noProof/>
        </w:rPr>
        <mc:AlternateContent>
          <mc:Choice Requires="wps">
            <w:drawing>
              <wp:anchor distT="0" distB="0" distL="114300" distR="114300" simplePos="0" relativeHeight="251816960" behindDoc="0" locked="0" layoutInCell="1" allowOverlap="1" wp14:anchorId="60B9AE49" wp14:editId="4E60157D">
                <wp:simplePos x="0" y="0"/>
                <wp:positionH relativeFrom="column">
                  <wp:posOffset>1417955</wp:posOffset>
                </wp:positionH>
                <wp:positionV relativeFrom="paragraph">
                  <wp:posOffset>17992</wp:posOffset>
                </wp:positionV>
                <wp:extent cx="22276" cy="1114"/>
                <wp:effectExtent l="0" t="0" r="34925" b="37465"/>
                <wp:wrapNone/>
                <wp:docPr id="55" name="Straight Connector 55"/>
                <wp:cNvGraphicFramePr/>
                <a:graphic xmlns:a="http://schemas.openxmlformats.org/drawingml/2006/main">
                  <a:graphicData uri="http://schemas.microsoft.com/office/word/2010/wordprocessingShape">
                    <wps:wsp>
                      <wps:cNvCnPr/>
                      <wps:spPr>
                        <a:xfrm>
                          <a:off x="0" y="0"/>
                          <a:ext cx="22276" cy="1114"/>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51EF65" id="Straight Connector 55" o:spid="_x0000_s1026" style="position:absolute;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65pt,1.4pt" to="113.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" strokecolor="white [3212]" strokeweight=".5pt">
                <v:stroke joinstyle="miter"/>
              </v:line>
            </w:pict>
          </mc:Fallback>
        </mc:AlternateContent>
      </w:r>
      <w:r>
        <w:rPr>
          <w:noProof/>
        </w:rPr>
        <mc:AlternateContent>
          <mc:Choice Requires="wps">
            <w:drawing>
              <wp:anchor distT="0" distB="0" distL="114300" distR="114300" simplePos="0" relativeHeight="251813888" behindDoc="0" locked="0" layoutInCell="1" allowOverlap="1" wp14:anchorId="5725369F" wp14:editId="49AD6646">
                <wp:simplePos x="0" y="0"/>
                <wp:positionH relativeFrom="column">
                  <wp:posOffset>1427625</wp:posOffset>
                </wp:positionH>
                <wp:positionV relativeFrom="paragraph">
                  <wp:posOffset>14125</wp:posOffset>
                </wp:positionV>
                <wp:extent cx="13233" cy="255377"/>
                <wp:effectExtent l="0" t="0" r="25400" b="11430"/>
                <wp:wrapNone/>
                <wp:docPr id="51" name="Straight Connector 51"/>
                <wp:cNvGraphicFramePr/>
                <a:graphic xmlns:a="http://schemas.openxmlformats.org/drawingml/2006/main">
                  <a:graphicData uri="http://schemas.microsoft.com/office/word/2010/wordprocessingShape">
                    <wps:wsp>
                      <wps:cNvCnPr/>
                      <wps:spPr>
                        <a:xfrm flipV="1">
                          <a:off x="0" y="0"/>
                          <a:ext cx="13233" cy="2553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2A619C" id="Straight Connector 51" o:spid="_x0000_s1026" style="position:absolute;flip:y;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4pt,1.1pt" to="113.45pt,2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810816" behindDoc="0" locked="0" layoutInCell="1" allowOverlap="1" wp14:anchorId="1C397694" wp14:editId="6386DBDD">
                <wp:simplePos x="0" y="0"/>
                <wp:positionH relativeFrom="column">
                  <wp:posOffset>2387176</wp:posOffset>
                </wp:positionH>
                <wp:positionV relativeFrom="paragraph">
                  <wp:posOffset>13758</wp:posOffset>
                </wp:positionV>
                <wp:extent cx="764963" cy="1694"/>
                <wp:effectExtent l="0" t="0" r="16510" b="36830"/>
                <wp:wrapNone/>
                <wp:docPr id="46" name="Straight Connector 46"/>
                <wp:cNvGraphicFramePr/>
                <a:graphic xmlns:a="http://schemas.openxmlformats.org/drawingml/2006/main">
                  <a:graphicData uri="http://schemas.microsoft.com/office/word/2010/wordprocessingShape">
                    <wps:wsp>
                      <wps:cNvCnPr/>
                      <wps:spPr>
                        <a:xfrm flipH="1" flipV="1">
                          <a:off x="0" y="0"/>
                          <a:ext cx="764963" cy="1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C37886" id="Straight Connector 46" o:spid="_x0000_s1026" style="position:absolute;flip:x y;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95pt,1.1pt" to="248.2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" strokecolor="#4472c4 [3204]" strokeweight=".5pt">
                <v:stroke joinstyle="miter"/>
              </v:line>
            </w:pict>
          </mc:Fallback>
        </mc:AlternateContent>
      </w:r>
      <w:r>
        <w:rPr>
          <w:noProof/>
        </w:rPr>
        <mc:AlternateContent>
          <mc:Choice Requires="wps">
            <w:drawing>
              <wp:anchor distT="0" distB="0" distL="114300" distR="114300" simplePos="0" relativeHeight="251795456" behindDoc="0" locked="0" layoutInCell="1" allowOverlap="1" wp14:anchorId="47AD8DCB" wp14:editId="68257CC9">
                <wp:simplePos x="0" y="0"/>
                <wp:positionH relativeFrom="column">
                  <wp:posOffset>320039</wp:posOffset>
                </wp:positionH>
                <wp:positionV relativeFrom="paragraph">
                  <wp:posOffset>32385</wp:posOffset>
                </wp:positionV>
                <wp:extent cx="177165" cy="237490"/>
                <wp:effectExtent l="0" t="0" r="32385" b="29210"/>
                <wp:wrapNone/>
                <wp:docPr id="26" name="Straight Connector 26"/>
                <wp:cNvGraphicFramePr/>
                <a:graphic xmlns:a="http://schemas.openxmlformats.org/drawingml/2006/main">
                  <a:graphicData uri="http://schemas.microsoft.com/office/word/2010/wordprocessingShape">
                    <wps:wsp>
                      <wps:cNvCnPr/>
                      <wps:spPr>
                        <a:xfrm flipV="1">
                          <a:off x="0" y="0"/>
                          <a:ext cx="177165" cy="2374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7A7261" id="Straight Connector 26" o:spid="_x0000_s1026" style="position:absolute;flip:y;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pt,2.55pt" to="39.1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793408" behindDoc="0" locked="0" layoutInCell="1" allowOverlap="1" wp14:anchorId="01311546" wp14:editId="5309C145">
                <wp:simplePos x="0" y="0"/>
                <wp:positionH relativeFrom="column">
                  <wp:posOffset>3153214</wp:posOffset>
                </wp:positionH>
                <wp:positionV relativeFrom="paragraph">
                  <wp:posOffset>15875</wp:posOffset>
                </wp:positionV>
                <wp:extent cx="187569" cy="248432"/>
                <wp:effectExtent l="0" t="0" r="22225" b="18415"/>
                <wp:wrapNone/>
                <wp:docPr id="24" name="Straight Connector 24"/>
                <wp:cNvGraphicFramePr/>
                <a:graphic xmlns:a="http://schemas.openxmlformats.org/drawingml/2006/main">
                  <a:graphicData uri="http://schemas.microsoft.com/office/word/2010/wordprocessingShape">
                    <wps:wsp>
                      <wps:cNvCnPr/>
                      <wps:spPr>
                        <a:xfrm flipH="1" flipV="1">
                          <a:off x="0" y="0"/>
                          <a:ext cx="187569" cy="2484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32F830" id="Straight Connector 24" o:spid="_x0000_s1026" style="position:absolute;flip:x y;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3pt,1.25pt" to="263.05pt,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" strokecolor="#4472c4 [3204]" strokeweight=".5pt">
                <v:stroke joinstyle="miter"/>
              </v:line>
            </w:pict>
          </mc:Fallback>
        </mc:AlternateContent>
      </w:r>
      <w:r>
        <w:rPr>
          <w:noProof/>
        </w:rPr>
        <mc:AlternateContent>
          <mc:Choice Requires="wps">
            <w:drawing>
              <wp:anchor distT="0" distB="0" distL="114300" distR="114300" simplePos="0" relativeHeight="251786240" behindDoc="0" locked="0" layoutInCell="1" allowOverlap="1" wp14:anchorId="38485FAA" wp14:editId="4B8ADBC4">
                <wp:simplePos x="0" y="0"/>
                <wp:positionH relativeFrom="column">
                  <wp:posOffset>323752</wp:posOffset>
                </wp:positionH>
                <wp:positionV relativeFrom="paragraph">
                  <wp:posOffset>271096</wp:posOffset>
                </wp:positionV>
                <wp:extent cx="3015176" cy="0"/>
                <wp:effectExtent l="0" t="0" r="0" b="0"/>
                <wp:wrapNone/>
                <wp:docPr id="14" name="Straight Connector 14"/>
                <wp:cNvGraphicFramePr/>
                <a:graphic xmlns:a="http://schemas.openxmlformats.org/drawingml/2006/main">
                  <a:graphicData uri="http://schemas.microsoft.com/office/word/2010/wordprocessingShape">
                    <wps:wsp>
                      <wps:cNvCnPr/>
                      <wps:spPr>
                        <a:xfrm flipH="1" flipV="1">
                          <a:off x="0" y="0"/>
                          <a:ext cx="301517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36929D" id="Straight Connector 14" o:spid="_x0000_s1026" style="position:absolute;flip:x y;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pt,21.35pt" to="262.9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" strokecolor="#4472c4 [3204]" strokeweight=".5pt">
                <v:stroke joinstyle="miter"/>
              </v:line>
            </w:pict>
          </mc:Fallback>
        </mc:AlternateContent>
      </w:r>
    </w:p>
    <w:p w14:paraId="4EF2D13C" w14:textId="77777777" w:rsidR="00E40CC6" w:rsidRDefault="00E40CC6" w:rsidP="000D625B">
      <w:pPr>
        <w:spacing w:after="120" w:line="276" w:lineRule="auto"/>
      </w:pPr>
      <w:r>
        <w:rPr>
          <w:noProof/>
        </w:rPr>
        <mc:AlternateContent>
          <mc:Choice Requires="wps">
            <w:drawing>
              <wp:anchor distT="0" distB="0" distL="114300" distR="114300" simplePos="0" relativeHeight="252423168" behindDoc="0" locked="0" layoutInCell="1" allowOverlap="1" wp14:anchorId="797AF0F5" wp14:editId="7C7AE973">
                <wp:simplePos x="0" y="0"/>
                <wp:positionH relativeFrom="column">
                  <wp:posOffset>1758322</wp:posOffset>
                </wp:positionH>
                <wp:positionV relativeFrom="paragraph">
                  <wp:posOffset>130537</wp:posOffset>
                </wp:positionV>
                <wp:extent cx="1575050" cy="664845"/>
                <wp:effectExtent l="0" t="0" r="25400" b="20955"/>
                <wp:wrapNone/>
                <wp:docPr id="651" name="Straight Connector 651"/>
                <wp:cNvGraphicFramePr/>
                <a:graphic xmlns:a="http://schemas.openxmlformats.org/drawingml/2006/main">
                  <a:graphicData uri="http://schemas.microsoft.com/office/word/2010/wordprocessingShape">
                    <wps:wsp>
                      <wps:cNvCnPr/>
                      <wps:spPr>
                        <a:xfrm flipH="1" flipV="1">
                          <a:off x="0" y="0"/>
                          <a:ext cx="1575050" cy="6648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B50A37" id="Straight Connector 651" o:spid="_x0000_s1026" style="position:absolute;flip:x y;z-index:25242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45pt,10.3pt" to="262.45pt,6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" strokecolor="#4472c4 [3204]" strokeweight=".5pt">
                <v:stroke joinstyle="miter"/>
              </v:line>
            </w:pict>
          </mc:Fallback>
        </mc:AlternateContent>
      </w:r>
      <w:r>
        <w:rPr>
          <w:noProof/>
        </w:rPr>
        <mc:AlternateContent>
          <mc:Choice Requires="wps">
            <w:drawing>
              <wp:anchor distT="0" distB="0" distL="114300" distR="114300" simplePos="0" relativeHeight="252422144" behindDoc="0" locked="0" layoutInCell="1" allowOverlap="1" wp14:anchorId="125AEA20" wp14:editId="44D47F27">
                <wp:simplePos x="0" y="0"/>
                <wp:positionH relativeFrom="column">
                  <wp:posOffset>303756</wp:posOffset>
                </wp:positionH>
                <wp:positionV relativeFrom="paragraph">
                  <wp:posOffset>130538</wp:posOffset>
                </wp:positionV>
                <wp:extent cx="1454566" cy="666115"/>
                <wp:effectExtent l="0" t="0" r="31750" b="19685"/>
                <wp:wrapNone/>
                <wp:docPr id="652" name="Straight Connector 652"/>
                <wp:cNvGraphicFramePr/>
                <a:graphic xmlns:a="http://schemas.openxmlformats.org/drawingml/2006/main">
                  <a:graphicData uri="http://schemas.microsoft.com/office/word/2010/wordprocessingShape">
                    <wps:wsp>
                      <wps:cNvCnPr/>
                      <wps:spPr>
                        <a:xfrm flipH="1">
                          <a:off x="0" y="0"/>
                          <a:ext cx="1454566" cy="6661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772B63" id="Straight Connector 652" o:spid="_x0000_s1026" style="position:absolute;flip:x;z-index:25242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pt,10.3pt" to="138.45pt,6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" strokecolor="#4472c4 [3204]" strokeweight=".5pt">
                <v:stroke joinstyle="miter"/>
              </v:line>
            </w:pict>
          </mc:Fallback>
        </mc:AlternateContent>
      </w:r>
    </w:p>
    <w:p w14:paraId="5451DA37" w14:textId="77777777" w:rsidR="00E40CC6" w:rsidRDefault="00E40CC6" w:rsidP="00204DBC">
      <w:pPr>
        <w:spacing w:line="276" w:lineRule="auto"/>
      </w:pPr>
      <w:r>
        <w:rPr>
          <w:noProof/>
        </w:rPr>
        <mc:AlternateContent>
          <mc:Choice Requires="wps">
            <w:drawing>
              <wp:anchor distT="0" distB="0" distL="114300" distR="114300" simplePos="0" relativeHeight="252445696" behindDoc="0" locked="0" layoutInCell="1" allowOverlap="1" wp14:anchorId="271ED77B" wp14:editId="653D5B21">
                <wp:simplePos x="0" y="0"/>
                <wp:positionH relativeFrom="column">
                  <wp:posOffset>884604</wp:posOffset>
                </wp:positionH>
                <wp:positionV relativeFrom="paragraph">
                  <wp:posOffset>189865</wp:posOffset>
                </wp:positionV>
                <wp:extent cx="1913532" cy="296562"/>
                <wp:effectExtent l="0" t="0" r="0" b="8255"/>
                <wp:wrapNone/>
                <wp:docPr id="653" name="Text Box 653"/>
                <wp:cNvGraphicFramePr/>
                <a:graphic xmlns:a="http://schemas.openxmlformats.org/drawingml/2006/main">
                  <a:graphicData uri="http://schemas.microsoft.com/office/word/2010/wordprocessingShape">
                    <wps:wsp>
                      <wps:cNvSpPr txBox="1"/>
                      <wps:spPr>
                        <a:xfrm>
                          <a:off x="0" y="0"/>
                          <a:ext cx="1913532" cy="296562"/>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60B1430A" w14:textId="77777777" w:rsidR="00D111CD" w:rsidRPr="00FD149B" w:rsidRDefault="00D111CD" w:rsidP="00E40CC6">
                            <w:pPr>
                              <w:spacing w:after="0"/>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149B">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Home automation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1ED77B" id="Text Box 653" o:spid="_x0000_s1040" type="#_x0000_t202" style="position:absolute;margin-left:69.65pt;margin-top:14.95pt;width:150.65pt;height:23.35pt;z-index:25244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" filled="f" stroked="f">
                <v:textbox>
                  <w:txbxContent>
                    <w:p w14:paraId="60B1430A" w14:textId="77777777" w:rsidR="00D111CD" w:rsidRPr="00FD149B" w:rsidRDefault="00D111CD" w:rsidP="00E40CC6">
                      <w:pPr>
                        <w:spacing w:after="0"/>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149B">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Home automation</w:t>
                      </w:r>
                    </w:p>
                  </w:txbxContent>
                </v:textbox>
              </v:shape>
            </w:pict>
          </mc:Fallback>
        </mc:AlternateContent>
      </w:r>
    </w:p>
    <w:p w14:paraId="632D4DA4" w14:textId="77777777" w:rsidR="00E40CC6" w:rsidRDefault="00E40CC6" w:rsidP="00204DBC">
      <w:pPr>
        <w:spacing w:line="276" w:lineRule="auto"/>
      </w:pPr>
      <w:r>
        <w:rPr>
          <w:noProof/>
        </w:rPr>
        <mc:AlternateContent>
          <mc:Choice Requires="wps">
            <w:drawing>
              <wp:anchor distT="0" distB="0" distL="114300" distR="114300" simplePos="0" relativeHeight="252401664" behindDoc="0" locked="0" layoutInCell="1" allowOverlap="1" wp14:anchorId="7DDDEBD5" wp14:editId="45AD4B55">
                <wp:simplePos x="0" y="0"/>
                <wp:positionH relativeFrom="column">
                  <wp:posOffset>301554</wp:posOffset>
                </wp:positionH>
                <wp:positionV relativeFrom="paragraph">
                  <wp:posOffset>250966</wp:posOffset>
                </wp:positionV>
                <wp:extent cx="12700" cy="3012722"/>
                <wp:effectExtent l="0" t="0" r="25400" b="35560"/>
                <wp:wrapNone/>
                <wp:docPr id="654" name="Straight Connector 654"/>
                <wp:cNvGraphicFramePr/>
                <a:graphic xmlns:a="http://schemas.openxmlformats.org/drawingml/2006/main">
                  <a:graphicData uri="http://schemas.microsoft.com/office/word/2010/wordprocessingShape">
                    <wps:wsp>
                      <wps:cNvCnPr/>
                      <wps:spPr>
                        <a:xfrm>
                          <a:off x="0" y="0"/>
                          <a:ext cx="12700" cy="301272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4430CD" id="Straight Connector 654" o:spid="_x0000_s1026" style="position:absolute;z-index:25240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5pt,19.75pt" to="24.75pt,25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" strokecolor="#4472c4 [3204]" strokeweight=".5pt">
                <v:stroke joinstyle="miter"/>
              </v:line>
            </w:pict>
          </mc:Fallback>
        </mc:AlternateContent>
      </w:r>
      <w:r>
        <w:rPr>
          <w:noProof/>
        </w:rPr>
        <mc:AlternateContent>
          <mc:Choice Requires="wps">
            <w:drawing>
              <wp:anchor distT="0" distB="0" distL="114300" distR="114300" simplePos="0" relativeHeight="252402688" behindDoc="0" locked="0" layoutInCell="1" allowOverlap="1" wp14:anchorId="242FC696" wp14:editId="57E21FA3">
                <wp:simplePos x="0" y="0"/>
                <wp:positionH relativeFrom="column">
                  <wp:posOffset>3334188</wp:posOffset>
                </wp:positionH>
                <wp:positionV relativeFrom="paragraph">
                  <wp:posOffset>250164</wp:posOffset>
                </wp:positionV>
                <wp:extent cx="6985" cy="3009760"/>
                <wp:effectExtent l="0" t="0" r="31115" b="19685"/>
                <wp:wrapNone/>
                <wp:docPr id="655" name="Straight Connector 655"/>
                <wp:cNvGraphicFramePr/>
                <a:graphic xmlns:a="http://schemas.openxmlformats.org/drawingml/2006/main">
                  <a:graphicData uri="http://schemas.microsoft.com/office/word/2010/wordprocessingShape">
                    <wps:wsp>
                      <wps:cNvCnPr/>
                      <wps:spPr>
                        <a:xfrm>
                          <a:off x="0" y="0"/>
                          <a:ext cx="6985" cy="3009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0C25C3" id="Straight Connector 655" o:spid="_x0000_s1026" style="position:absolute;z-index:25240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55pt,19.7pt" to="263.1pt,25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" strokecolor="#4472c4 [3204]" strokeweight=".5pt">
                <v:stroke joinstyle="miter"/>
              </v:line>
            </w:pict>
          </mc:Fallback>
        </mc:AlternateContent>
      </w:r>
      <w:r>
        <w:rPr>
          <w:noProof/>
        </w:rPr>
        <mc:AlternateContent>
          <mc:Choice Requires="wps">
            <w:drawing>
              <wp:anchor distT="0" distB="0" distL="114300" distR="114300" simplePos="0" relativeHeight="252418048" behindDoc="0" locked="0" layoutInCell="1" allowOverlap="1" wp14:anchorId="18E4A46E" wp14:editId="1684DF3D">
                <wp:simplePos x="0" y="0"/>
                <wp:positionH relativeFrom="column">
                  <wp:posOffset>302229</wp:posOffset>
                </wp:positionH>
                <wp:positionV relativeFrom="paragraph">
                  <wp:posOffset>251620</wp:posOffset>
                </wp:positionV>
                <wp:extent cx="191609" cy="201113"/>
                <wp:effectExtent l="0" t="0" r="18415" b="27940"/>
                <wp:wrapNone/>
                <wp:docPr id="656" name="Straight Connector 656"/>
                <wp:cNvGraphicFramePr/>
                <a:graphic xmlns:a="http://schemas.openxmlformats.org/drawingml/2006/main">
                  <a:graphicData uri="http://schemas.microsoft.com/office/word/2010/wordprocessingShape">
                    <wps:wsp>
                      <wps:cNvCnPr/>
                      <wps:spPr>
                        <a:xfrm flipH="1" flipV="1">
                          <a:off x="0" y="0"/>
                          <a:ext cx="191609" cy="20111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A983DA" id="Straight Connector 656" o:spid="_x0000_s1026" style="position:absolute;flip:x y;z-index:25241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pt,19.8pt" to="38.9pt,3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" strokecolor="#4472c4 [3204]" strokeweight=".5pt">
                <v:stroke joinstyle="miter"/>
              </v:line>
            </w:pict>
          </mc:Fallback>
        </mc:AlternateContent>
      </w:r>
      <w:r>
        <w:rPr>
          <w:noProof/>
        </w:rPr>
        <mc:AlternateContent>
          <mc:Choice Requires="wps">
            <w:drawing>
              <wp:anchor distT="0" distB="0" distL="114300" distR="114300" simplePos="0" relativeHeight="252403712" behindDoc="0" locked="0" layoutInCell="1" allowOverlap="1" wp14:anchorId="0274E162" wp14:editId="58F7253F">
                <wp:simplePos x="0" y="0"/>
                <wp:positionH relativeFrom="column">
                  <wp:posOffset>303688</wp:posOffset>
                </wp:positionH>
                <wp:positionV relativeFrom="paragraph">
                  <wp:posOffset>251259</wp:posOffset>
                </wp:positionV>
                <wp:extent cx="3036856" cy="362"/>
                <wp:effectExtent l="0" t="0" r="0" b="0"/>
                <wp:wrapNone/>
                <wp:docPr id="657" name="Straight Connector 657"/>
                <wp:cNvGraphicFramePr/>
                <a:graphic xmlns:a="http://schemas.openxmlformats.org/drawingml/2006/main">
                  <a:graphicData uri="http://schemas.microsoft.com/office/word/2010/wordprocessingShape">
                    <wps:wsp>
                      <wps:cNvCnPr/>
                      <wps:spPr>
                        <a:xfrm flipH="1" flipV="1">
                          <a:off x="0" y="0"/>
                          <a:ext cx="3036856" cy="3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94F14E" id="Straight Connector 657" o:spid="_x0000_s1026" style="position:absolute;flip:x y;z-index:25240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pt,19.8pt" to="263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" strokecolor="#4472c4 [3204]" strokeweight=".5pt">
                <v:stroke joinstyle="miter"/>
              </v:line>
            </w:pict>
          </mc:Fallback>
        </mc:AlternateContent>
      </w:r>
      <w:r>
        <w:rPr>
          <w:noProof/>
        </w:rPr>
        <mc:AlternateContent>
          <mc:Choice Requires="wps">
            <w:drawing>
              <wp:anchor distT="0" distB="0" distL="114300" distR="114300" simplePos="0" relativeHeight="252414976" behindDoc="0" locked="0" layoutInCell="1" allowOverlap="1" wp14:anchorId="1C5CC805" wp14:editId="2E722209">
                <wp:simplePos x="0" y="0"/>
                <wp:positionH relativeFrom="column">
                  <wp:posOffset>3153349</wp:posOffset>
                </wp:positionH>
                <wp:positionV relativeFrom="paragraph">
                  <wp:posOffset>251620</wp:posOffset>
                </wp:positionV>
                <wp:extent cx="181753" cy="196655"/>
                <wp:effectExtent l="0" t="0" r="27940" b="32385"/>
                <wp:wrapNone/>
                <wp:docPr id="658" name="Straight Connector 658"/>
                <wp:cNvGraphicFramePr/>
                <a:graphic xmlns:a="http://schemas.openxmlformats.org/drawingml/2006/main">
                  <a:graphicData uri="http://schemas.microsoft.com/office/word/2010/wordprocessingShape">
                    <wps:wsp>
                      <wps:cNvCnPr/>
                      <wps:spPr>
                        <a:xfrm flipV="1">
                          <a:off x="0" y="0"/>
                          <a:ext cx="181753" cy="1966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A1EE71" id="Straight Connector 658" o:spid="_x0000_s1026" style="position:absolute;flip:y;z-index:25241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3pt,19.8pt" to="262.6pt,3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" strokecolor="#4472c4 [3204]" strokeweight=".5pt">
                <v:stroke joinstyle="miter"/>
              </v:line>
            </w:pict>
          </mc:Fallback>
        </mc:AlternateContent>
      </w:r>
    </w:p>
    <w:p w14:paraId="5C08685D" w14:textId="77777777" w:rsidR="00E40CC6" w:rsidRDefault="00E40CC6" w:rsidP="00204DBC">
      <w:pPr>
        <w:spacing w:line="276" w:lineRule="auto"/>
      </w:pPr>
      <w:r>
        <w:rPr>
          <w:noProof/>
        </w:rPr>
        <mc:AlternateContent>
          <mc:Choice Requires="wps">
            <w:drawing>
              <wp:anchor distT="0" distB="0" distL="114300" distR="114300" simplePos="0" relativeHeight="252463104" behindDoc="0" locked="0" layoutInCell="1" allowOverlap="1" wp14:anchorId="6B909247" wp14:editId="244893EC">
                <wp:simplePos x="0" y="0"/>
                <wp:positionH relativeFrom="column">
                  <wp:posOffset>73293</wp:posOffset>
                </wp:positionH>
                <wp:positionV relativeFrom="paragraph">
                  <wp:posOffset>264438</wp:posOffset>
                </wp:positionV>
                <wp:extent cx="842494" cy="57701"/>
                <wp:effectExtent l="38100" t="38100" r="15240" b="95250"/>
                <wp:wrapNone/>
                <wp:docPr id="659" name="Straight Arrow Connector 659"/>
                <wp:cNvGraphicFramePr/>
                <a:graphic xmlns:a="http://schemas.openxmlformats.org/drawingml/2006/main">
                  <a:graphicData uri="http://schemas.microsoft.com/office/word/2010/wordprocessingShape">
                    <wps:wsp>
                      <wps:cNvCnPr/>
                      <wps:spPr>
                        <a:xfrm flipH="1">
                          <a:off x="0" y="0"/>
                          <a:ext cx="842494" cy="57701"/>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98F81E" id="Straight Arrow Connector 659" o:spid="_x0000_s1026" type="#_x0000_t32" style="position:absolute;margin-left:5.75pt;margin-top:20.8pt;width:66.35pt;height:4.55pt;flip:x;z-index:25246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" strokecolor="#a5a5a5 [3206]">
                <v:stroke endarrow="open"/>
              </v:shape>
            </w:pict>
          </mc:Fallback>
        </mc:AlternateContent>
      </w:r>
      <w:r>
        <w:rPr>
          <w:noProof/>
        </w:rPr>
        <mc:AlternateContent>
          <mc:Choice Requires="wps">
            <w:drawing>
              <wp:anchor distT="0" distB="0" distL="114300" distR="114300" simplePos="0" relativeHeight="252461056" behindDoc="0" locked="0" layoutInCell="1" allowOverlap="1" wp14:anchorId="0F5F8E64" wp14:editId="5FE65B02">
                <wp:simplePos x="0" y="0"/>
                <wp:positionH relativeFrom="column">
                  <wp:posOffset>2597895</wp:posOffset>
                </wp:positionH>
                <wp:positionV relativeFrom="paragraph">
                  <wp:posOffset>236227</wp:posOffset>
                </wp:positionV>
                <wp:extent cx="1063574" cy="45719"/>
                <wp:effectExtent l="0" t="38100" r="41910" b="107315"/>
                <wp:wrapNone/>
                <wp:docPr id="660" name="Straight Arrow Connector 660"/>
                <wp:cNvGraphicFramePr/>
                <a:graphic xmlns:a="http://schemas.openxmlformats.org/drawingml/2006/main">
                  <a:graphicData uri="http://schemas.microsoft.com/office/word/2010/wordprocessingShape">
                    <wps:wsp>
                      <wps:cNvCnPr/>
                      <wps:spPr>
                        <a:xfrm>
                          <a:off x="0" y="0"/>
                          <a:ext cx="1063574" cy="45719"/>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0C51A1" id="Straight Arrow Connector 660" o:spid="_x0000_s1026" type="#_x0000_t32" style="position:absolute;margin-left:204.55pt;margin-top:18.6pt;width:83.75pt;height:3.6pt;z-index:25246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" strokecolor="#a5a5a5 [3206]">
                <v:stroke endarrow="open"/>
              </v:shape>
            </w:pict>
          </mc:Fallback>
        </mc:AlternateContent>
      </w:r>
      <w:r>
        <w:rPr>
          <w:noProof/>
        </w:rPr>
        <mc:AlternateContent>
          <mc:Choice Requires="wps">
            <w:drawing>
              <wp:anchor distT="0" distB="0" distL="114300" distR="114300" simplePos="0" relativeHeight="252448768" behindDoc="0" locked="0" layoutInCell="1" allowOverlap="1" wp14:anchorId="233E3CE9" wp14:editId="25B380AD">
                <wp:simplePos x="0" y="0"/>
                <wp:positionH relativeFrom="column">
                  <wp:posOffset>3627193</wp:posOffset>
                </wp:positionH>
                <wp:positionV relativeFrom="paragraph">
                  <wp:posOffset>140199</wp:posOffset>
                </wp:positionV>
                <wp:extent cx="525673" cy="272206"/>
                <wp:effectExtent l="0" t="0" r="0" b="0"/>
                <wp:wrapNone/>
                <wp:docPr id="661" name="Text Box 661"/>
                <wp:cNvGraphicFramePr/>
                <a:graphic xmlns:a="http://schemas.openxmlformats.org/drawingml/2006/main">
                  <a:graphicData uri="http://schemas.microsoft.com/office/word/2010/wordprocessingShape">
                    <wps:wsp>
                      <wps:cNvSpPr txBox="1"/>
                      <wps:spPr>
                        <a:xfrm>
                          <a:off x="0" y="0"/>
                          <a:ext cx="525673" cy="272206"/>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0B65B798"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light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E3CE9" id="Text Box 661" o:spid="_x0000_s1041" type="#_x0000_t202" style="position:absolute;margin-left:285.6pt;margin-top:11.05pt;width:41.4pt;height:21.45pt;z-index:25244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" filled="f" stroked="f">
                <v:textbox>
                  <w:txbxContent>
                    <w:p w14:paraId="0B65B798"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light</w:t>
                      </w:r>
                    </w:p>
                  </w:txbxContent>
                </v:textbox>
              </v:shape>
            </w:pict>
          </mc:Fallback>
        </mc:AlternateContent>
      </w:r>
      <w:r>
        <w:rPr>
          <w:noProof/>
        </w:rPr>
        <mc:AlternateContent>
          <mc:Choice Requires="wps">
            <w:drawing>
              <wp:anchor distT="0" distB="0" distL="114300" distR="114300" simplePos="0" relativeHeight="252450816" behindDoc="0" locked="0" layoutInCell="1" allowOverlap="1" wp14:anchorId="725C3201" wp14:editId="55F7434D">
                <wp:simplePos x="0" y="0"/>
                <wp:positionH relativeFrom="column">
                  <wp:posOffset>-465455</wp:posOffset>
                </wp:positionH>
                <wp:positionV relativeFrom="paragraph">
                  <wp:posOffset>180718</wp:posOffset>
                </wp:positionV>
                <wp:extent cx="884122" cy="468815"/>
                <wp:effectExtent l="0" t="0" r="0" b="7620"/>
                <wp:wrapNone/>
                <wp:docPr id="662" name="Text Box 662"/>
                <wp:cNvGraphicFramePr/>
                <a:graphic xmlns:a="http://schemas.openxmlformats.org/drawingml/2006/main">
                  <a:graphicData uri="http://schemas.microsoft.com/office/word/2010/wordprocessingShape">
                    <wps:wsp>
                      <wps:cNvSpPr txBox="1"/>
                      <wps:spPr>
                        <a:xfrm>
                          <a:off x="0" y="0"/>
                          <a:ext cx="884122" cy="46881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840F757" w14:textId="77777777" w:rsidR="00D111CD"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Light</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4F5DBC7D"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Buzzer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C3201" id="Text Box 662" o:spid="_x0000_s1042" type="#_x0000_t202" style="position:absolute;margin-left:-36.65pt;margin-top:14.25pt;width:69.6pt;height:36.9pt;z-index:25245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" filled="f" stroked="f">
                <v:textbox>
                  <w:txbxContent>
                    <w:p w14:paraId="5840F757" w14:textId="77777777" w:rsidR="00D111CD"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Light</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4F5DBC7D"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Buzzer</w:t>
                      </w:r>
                    </w:p>
                  </w:txbxContent>
                </v:textbox>
              </v:shape>
            </w:pict>
          </mc:Fallback>
        </mc:AlternateContent>
      </w:r>
      <w:r>
        <w:rPr>
          <w:noProof/>
        </w:rPr>
        <w:drawing>
          <wp:anchor distT="0" distB="0" distL="114300" distR="114300" simplePos="0" relativeHeight="252456960" behindDoc="1" locked="0" layoutInCell="1" allowOverlap="1" wp14:anchorId="09DDD364" wp14:editId="1E0364D1">
            <wp:simplePos x="0" y="0"/>
            <wp:positionH relativeFrom="column">
              <wp:posOffset>882650</wp:posOffset>
            </wp:positionH>
            <wp:positionV relativeFrom="paragraph">
              <wp:posOffset>167640</wp:posOffset>
            </wp:positionV>
            <wp:extent cx="209550" cy="370205"/>
            <wp:effectExtent l="57150" t="38100" r="38100" b="29845"/>
            <wp:wrapNone/>
            <wp:docPr id="715" name="Picture 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1739050" flipH="1">
                      <a:off x="0" y="0"/>
                      <a:ext cx="209550" cy="3702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2457984" behindDoc="1" locked="0" layoutInCell="1" allowOverlap="1" wp14:anchorId="033F7654" wp14:editId="34AB242C">
            <wp:simplePos x="0" y="0"/>
            <wp:positionH relativeFrom="column">
              <wp:posOffset>1129715</wp:posOffset>
            </wp:positionH>
            <wp:positionV relativeFrom="paragraph">
              <wp:posOffset>170722</wp:posOffset>
            </wp:positionV>
            <wp:extent cx="217998" cy="384751"/>
            <wp:effectExtent l="76200" t="38100" r="86995" b="34925"/>
            <wp:wrapNone/>
            <wp:docPr id="716" name="Picture 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9373199" flipH="1">
                      <a:off x="0" y="0"/>
                      <a:ext cx="217998" cy="384751"/>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2440576" behindDoc="1" locked="0" layoutInCell="1" allowOverlap="1" wp14:anchorId="2497738C" wp14:editId="613877E2">
            <wp:simplePos x="0" y="0"/>
            <wp:positionH relativeFrom="column">
              <wp:posOffset>2386448</wp:posOffset>
            </wp:positionH>
            <wp:positionV relativeFrom="paragraph">
              <wp:posOffset>177244</wp:posOffset>
            </wp:positionV>
            <wp:extent cx="212727" cy="375449"/>
            <wp:effectExtent l="0" t="0" r="0" b="5715"/>
            <wp:wrapNone/>
            <wp:docPr id="717" name="Picture 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0800000" flipH="1">
                      <a:off x="0" y="0"/>
                      <a:ext cx="218243" cy="38518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429312" behindDoc="0" locked="0" layoutInCell="1" allowOverlap="1" wp14:anchorId="4E5BF184" wp14:editId="384D3BAE">
                <wp:simplePos x="0" y="0"/>
                <wp:positionH relativeFrom="column">
                  <wp:posOffset>3153410</wp:posOffset>
                </wp:positionH>
                <wp:positionV relativeFrom="paragraph">
                  <wp:posOffset>180975</wp:posOffset>
                </wp:positionV>
                <wp:extent cx="0" cy="1367367"/>
                <wp:effectExtent l="0" t="0" r="38100" b="23495"/>
                <wp:wrapNone/>
                <wp:docPr id="663" name="Straight Connector 663"/>
                <wp:cNvGraphicFramePr/>
                <a:graphic xmlns:a="http://schemas.openxmlformats.org/drawingml/2006/main">
                  <a:graphicData uri="http://schemas.microsoft.com/office/word/2010/wordprocessingShape">
                    <wps:wsp>
                      <wps:cNvCnPr/>
                      <wps:spPr>
                        <a:xfrm>
                          <a:off x="0" y="0"/>
                          <a:ext cx="0" cy="13673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16EB88" id="Straight Connector 663" o:spid="_x0000_s1026" style="position:absolute;z-index:25242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3pt,14.25pt" to="248.3pt,1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" strokecolor="#4472c4 [3204]" strokeweight=".5pt">
                <v:stroke joinstyle="miter"/>
              </v:line>
            </w:pict>
          </mc:Fallback>
        </mc:AlternateContent>
      </w:r>
      <w:r>
        <w:rPr>
          <w:noProof/>
        </w:rPr>
        <mc:AlternateContent>
          <mc:Choice Requires="wps">
            <w:drawing>
              <wp:anchor distT="0" distB="0" distL="114300" distR="114300" simplePos="0" relativeHeight="252428288" behindDoc="0" locked="0" layoutInCell="1" allowOverlap="1" wp14:anchorId="05F75D2E" wp14:editId="7DBE4E73">
                <wp:simplePos x="0" y="0"/>
                <wp:positionH relativeFrom="column">
                  <wp:posOffset>477575</wp:posOffset>
                </wp:positionH>
                <wp:positionV relativeFrom="paragraph">
                  <wp:posOffset>174625</wp:posOffset>
                </wp:positionV>
                <wp:extent cx="15140" cy="1401804"/>
                <wp:effectExtent l="0" t="0" r="23495" b="27305"/>
                <wp:wrapNone/>
                <wp:docPr id="664" name="Straight Connector 664"/>
                <wp:cNvGraphicFramePr/>
                <a:graphic xmlns:a="http://schemas.openxmlformats.org/drawingml/2006/main">
                  <a:graphicData uri="http://schemas.microsoft.com/office/word/2010/wordprocessingShape">
                    <wps:wsp>
                      <wps:cNvCnPr/>
                      <wps:spPr>
                        <a:xfrm>
                          <a:off x="0" y="0"/>
                          <a:ext cx="15140" cy="14018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8A764A" id="Straight Connector 664" o:spid="_x0000_s1026" style="position:absolute;z-index:25242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6pt,13.75pt" to="38.8pt,1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" strokecolor="#4472c4 [3204]" strokeweight=".5pt">
                <v:stroke joinstyle="miter"/>
              </v:line>
            </w:pict>
          </mc:Fallback>
        </mc:AlternateContent>
      </w:r>
      <w:r>
        <w:rPr>
          <w:noProof/>
        </w:rPr>
        <mc:AlternateContent>
          <mc:Choice Requires="wps">
            <w:drawing>
              <wp:anchor distT="0" distB="0" distL="114300" distR="114300" simplePos="0" relativeHeight="252426240" behindDoc="0" locked="0" layoutInCell="1" allowOverlap="1" wp14:anchorId="08D4A072" wp14:editId="601BE2E5">
                <wp:simplePos x="0" y="0"/>
                <wp:positionH relativeFrom="column">
                  <wp:posOffset>1761629</wp:posOffset>
                </wp:positionH>
                <wp:positionV relativeFrom="paragraph">
                  <wp:posOffset>175408</wp:posOffset>
                </wp:positionV>
                <wp:extent cx="36013" cy="129957"/>
                <wp:effectExtent l="0" t="0" r="21590" b="22860"/>
                <wp:wrapNone/>
                <wp:docPr id="665" name="Straight Connector 665"/>
                <wp:cNvGraphicFramePr/>
                <a:graphic xmlns:a="http://schemas.openxmlformats.org/drawingml/2006/main">
                  <a:graphicData uri="http://schemas.microsoft.com/office/word/2010/wordprocessingShape">
                    <wps:wsp>
                      <wps:cNvCnPr/>
                      <wps:spPr>
                        <a:xfrm flipH="1" flipV="1">
                          <a:off x="0" y="0"/>
                          <a:ext cx="36013" cy="1299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171EDC" id="Straight Connector 665" o:spid="_x0000_s1026" style="position:absolute;flip:x y;z-index:25242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7pt,13.8pt" to="141.5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" strokecolor="#4472c4 [3204]" strokeweight=".5pt">
                <v:stroke joinstyle="miter"/>
              </v:line>
            </w:pict>
          </mc:Fallback>
        </mc:AlternateContent>
      </w:r>
      <w:r>
        <w:rPr>
          <w:noProof/>
        </w:rPr>
        <mc:AlternateContent>
          <mc:Choice Requires="wps">
            <w:drawing>
              <wp:anchor distT="0" distB="0" distL="114300" distR="114300" simplePos="0" relativeHeight="252424192" behindDoc="0" locked="0" layoutInCell="1" allowOverlap="1" wp14:anchorId="28DC4ED9" wp14:editId="26C9A4A3">
                <wp:simplePos x="0" y="0"/>
                <wp:positionH relativeFrom="column">
                  <wp:posOffset>1758011</wp:posOffset>
                </wp:positionH>
                <wp:positionV relativeFrom="paragraph">
                  <wp:posOffset>176065</wp:posOffset>
                </wp:positionV>
                <wp:extent cx="0" cy="1546396"/>
                <wp:effectExtent l="0" t="0" r="38100" b="15875"/>
                <wp:wrapNone/>
                <wp:docPr id="666" name="Straight Connector 666"/>
                <wp:cNvGraphicFramePr/>
                <a:graphic xmlns:a="http://schemas.openxmlformats.org/drawingml/2006/main">
                  <a:graphicData uri="http://schemas.microsoft.com/office/word/2010/wordprocessingShape">
                    <wps:wsp>
                      <wps:cNvCnPr/>
                      <wps:spPr>
                        <a:xfrm flipH="1" flipV="1">
                          <a:off x="0" y="0"/>
                          <a:ext cx="0" cy="15463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262AD3" id="Straight Connector 666" o:spid="_x0000_s1026" style="position:absolute;flip:x y;z-index:25242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45pt,13.85pt" to="138.45pt,1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" strokecolor="#4472c4 [3204]" strokeweight=".5pt">
                <v:stroke joinstyle="miter"/>
              </v:line>
            </w:pict>
          </mc:Fallback>
        </mc:AlternateContent>
      </w:r>
      <w:r>
        <w:rPr>
          <w:noProof/>
        </w:rPr>
        <mc:AlternateContent>
          <mc:Choice Requires="wps">
            <w:drawing>
              <wp:anchor distT="0" distB="0" distL="114300" distR="114300" simplePos="0" relativeHeight="252417024" behindDoc="0" locked="0" layoutInCell="1" allowOverlap="1" wp14:anchorId="20BDD7D6" wp14:editId="2E0DDF52">
                <wp:simplePos x="0" y="0"/>
                <wp:positionH relativeFrom="column">
                  <wp:posOffset>493883</wp:posOffset>
                </wp:positionH>
                <wp:positionV relativeFrom="paragraph">
                  <wp:posOffset>177165</wp:posOffset>
                </wp:positionV>
                <wp:extent cx="2659136" cy="0"/>
                <wp:effectExtent l="0" t="0" r="0" b="0"/>
                <wp:wrapNone/>
                <wp:docPr id="667" name="Straight Connector 667"/>
                <wp:cNvGraphicFramePr/>
                <a:graphic xmlns:a="http://schemas.openxmlformats.org/drawingml/2006/main">
                  <a:graphicData uri="http://schemas.microsoft.com/office/word/2010/wordprocessingShape">
                    <wps:wsp>
                      <wps:cNvCnPr/>
                      <wps:spPr>
                        <a:xfrm flipH="1" flipV="1">
                          <a:off x="0" y="0"/>
                          <a:ext cx="265913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150746" id="Straight Connector 667" o:spid="_x0000_s1026" style="position:absolute;flip:x y;z-index:25241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pt,13.95pt" to="248.3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" strokecolor="#4472c4 [3204]" strokeweight=".5pt">
                <v:stroke joinstyle="miter"/>
              </v:line>
            </w:pict>
          </mc:Fallback>
        </mc:AlternateContent>
      </w:r>
    </w:p>
    <w:p w14:paraId="4998A52E" w14:textId="77777777" w:rsidR="00E40CC6" w:rsidRDefault="00E40CC6" w:rsidP="00204DBC">
      <w:pPr>
        <w:spacing w:line="276" w:lineRule="auto"/>
      </w:pPr>
      <w:r>
        <w:rPr>
          <w:noProof/>
        </w:rPr>
        <mc:AlternateContent>
          <mc:Choice Requires="wps">
            <w:drawing>
              <wp:anchor distT="0" distB="0" distL="114300" distR="114300" simplePos="0" relativeHeight="252479488" behindDoc="0" locked="0" layoutInCell="1" allowOverlap="1" wp14:anchorId="653D1791" wp14:editId="73BDFA27">
                <wp:simplePos x="0" y="0"/>
                <wp:positionH relativeFrom="column">
                  <wp:posOffset>41028</wp:posOffset>
                </wp:positionH>
                <wp:positionV relativeFrom="paragraph">
                  <wp:posOffset>205013</wp:posOffset>
                </wp:positionV>
                <wp:extent cx="467210" cy="45719"/>
                <wp:effectExtent l="38100" t="76200" r="28575" b="69215"/>
                <wp:wrapNone/>
                <wp:docPr id="668" name="Straight Arrow Connector 668"/>
                <wp:cNvGraphicFramePr/>
                <a:graphic xmlns:a="http://schemas.openxmlformats.org/drawingml/2006/main">
                  <a:graphicData uri="http://schemas.microsoft.com/office/word/2010/wordprocessingShape">
                    <wps:wsp>
                      <wps:cNvCnPr/>
                      <wps:spPr>
                        <a:xfrm flipH="1" flipV="1">
                          <a:off x="0" y="0"/>
                          <a:ext cx="467210" cy="45719"/>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C60ACE" id="Straight Arrow Connector 668" o:spid="_x0000_s1026" type="#_x0000_t32" style="position:absolute;margin-left:3.25pt;margin-top:16.15pt;width:36.8pt;height:3.6pt;flip:x y;z-index:25247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" strokecolor="#a5a5a5 [3206]">
                <v:stroke endarrow="open"/>
              </v:shape>
            </w:pict>
          </mc:Fallback>
        </mc:AlternateContent>
      </w:r>
      <w:r>
        <w:rPr>
          <w:noProof/>
        </w:rPr>
        <w:drawing>
          <wp:anchor distT="0" distB="0" distL="114300" distR="114300" simplePos="0" relativeHeight="252476416" behindDoc="0" locked="0" layoutInCell="1" allowOverlap="1" wp14:anchorId="5A329A42" wp14:editId="6254CBFD">
            <wp:simplePos x="0" y="0"/>
            <wp:positionH relativeFrom="column">
              <wp:posOffset>536454</wp:posOffset>
            </wp:positionH>
            <wp:positionV relativeFrom="paragraph">
              <wp:posOffset>108514</wp:posOffset>
            </wp:positionV>
            <wp:extent cx="227278" cy="261948"/>
            <wp:effectExtent l="0" t="0" r="1905" b="5080"/>
            <wp:wrapNone/>
            <wp:docPr id="718" name="Picture 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27278" cy="261948"/>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460032" behindDoc="0" locked="0" layoutInCell="1" allowOverlap="1" wp14:anchorId="6A2285F8" wp14:editId="497A6BDC">
                <wp:simplePos x="0" y="0"/>
                <wp:positionH relativeFrom="column">
                  <wp:posOffset>3151575</wp:posOffset>
                </wp:positionH>
                <wp:positionV relativeFrom="paragraph">
                  <wp:posOffset>266402</wp:posOffset>
                </wp:positionV>
                <wp:extent cx="510055" cy="79753"/>
                <wp:effectExtent l="0" t="19050" r="61595" b="92075"/>
                <wp:wrapNone/>
                <wp:docPr id="669" name="Straight Arrow Connector 669"/>
                <wp:cNvGraphicFramePr/>
                <a:graphic xmlns:a="http://schemas.openxmlformats.org/drawingml/2006/main">
                  <a:graphicData uri="http://schemas.microsoft.com/office/word/2010/wordprocessingShape">
                    <wps:wsp>
                      <wps:cNvCnPr/>
                      <wps:spPr>
                        <a:xfrm>
                          <a:off x="0" y="0"/>
                          <a:ext cx="510055" cy="79753"/>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A9B951" id="Straight Arrow Connector 669" o:spid="_x0000_s1026" type="#_x0000_t32" style="position:absolute;margin-left:248.15pt;margin-top:21pt;width:40.15pt;height:6.3pt;z-index:25246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" strokecolor="#a5a5a5 [3206]">
                <v:stroke endarrow="open"/>
              </v:shape>
            </w:pict>
          </mc:Fallback>
        </mc:AlternateContent>
      </w:r>
      <w:r>
        <w:rPr>
          <w:noProof/>
        </w:rPr>
        <mc:AlternateContent>
          <mc:Choice Requires="wps">
            <w:drawing>
              <wp:anchor distT="0" distB="0" distL="114300" distR="114300" simplePos="0" relativeHeight="252462080" behindDoc="0" locked="0" layoutInCell="1" allowOverlap="1" wp14:anchorId="7888BEEB" wp14:editId="31114212">
                <wp:simplePos x="0" y="0"/>
                <wp:positionH relativeFrom="column">
                  <wp:posOffset>3627260</wp:posOffset>
                </wp:positionH>
                <wp:positionV relativeFrom="paragraph">
                  <wp:posOffset>221274</wp:posOffset>
                </wp:positionV>
                <wp:extent cx="1165464" cy="256349"/>
                <wp:effectExtent l="0" t="0" r="0" b="0"/>
                <wp:wrapNone/>
                <wp:docPr id="670" name="Text Box 670"/>
                <wp:cNvGraphicFramePr/>
                <a:graphic xmlns:a="http://schemas.openxmlformats.org/drawingml/2006/main">
                  <a:graphicData uri="http://schemas.microsoft.com/office/word/2010/wordprocessingShape">
                    <wps:wsp>
                      <wps:cNvSpPr txBox="1"/>
                      <wps:spPr>
                        <a:xfrm>
                          <a:off x="0" y="0"/>
                          <a:ext cx="1165464" cy="256349"/>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A14F93A"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Light sensor (LDR</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88BEEB" id="Text Box 670" o:spid="_x0000_s1043" type="#_x0000_t202" style="position:absolute;margin-left:285.6pt;margin-top:17.4pt;width:91.75pt;height:20.2pt;z-index:25246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" filled="f" stroked="f">
                <v:textbox>
                  <w:txbxContent>
                    <w:p w14:paraId="5A14F93A"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Light sensor (LDR</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Pr>
          <w:noProof/>
        </w:rPr>
        <w:drawing>
          <wp:anchor distT="0" distB="0" distL="114300" distR="114300" simplePos="0" relativeHeight="252459008" behindDoc="0" locked="0" layoutInCell="1" allowOverlap="1" wp14:anchorId="7E207A63" wp14:editId="3F041D9A">
            <wp:simplePos x="0" y="0"/>
            <wp:positionH relativeFrom="column">
              <wp:posOffset>2896235</wp:posOffset>
            </wp:positionH>
            <wp:positionV relativeFrom="paragraph">
              <wp:posOffset>10760</wp:posOffset>
            </wp:positionV>
            <wp:extent cx="256349" cy="590804"/>
            <wp:effectExtent l="0" t="0" r="0" b="0"/>
            <wp:wrapNone/>
            <wp:docPr id="719" name="Picture 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56349" cy="59080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425216" behindDoc="0" locked="0" layoutInCell="1" allowOverlap="1" wp14:anchorId="1BF07DAE" wp14:editId="741242CA">
                <wp:simplePos x="0" y="0"/>
                <wp:positionH relativeFrom="column">
                  <wp:posOffset>1786890</wp:posOffset>
                </wp:positionH>
                <wp:positionV relativeFrom="paragraph">
                  <wp:posOffset>33655</wp:posOffset>
                </wp:positionV>
                <wp:extent cx="11430" cy="1104900"/>
                <wp:effectExtent l="0" t="0" r="26670" b="19050"/>
                <wp:wrapNone/>
                <wp:docPr id="671" name="Straight Connector 671"/>
                <wp:cNvGraphicFramePr/>
                <a:graphic xmlns:a="http://schemas.openxmlformats.org/drawingml/2006/main">
                  <a:graphicData uri="http://schemas.microsoft.com/office/word/2010/wordprocessingShape">
                    <wps:wsp>
                      <wps:cNvCnPr/>
                      <wps:spPr>
                        <a:xfrm flipV="1">
                          <a:off x="0" y="0"/>
                          <a:ext cx="11430" cy="1104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366C35" id="Straight Connector 671" o:spid="_x0000_s1026" style="position:absolute;flip:y;z-index:25242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7pt,2.65pt" to="141.6pt,8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" strokecolor="#4472c4 [3204]" strokeweight=".5pt">
                <v:stroke joinstyle="miter"/>
              </v:line>
            </w:pict>
          </mc:Fallback>
        </mc:AlternateContent>
      </w:r>
    </w:p>
    <w:p w14:paraId="0005B70C" w14:textId="77777777" w:rsidR="00E40CC6" w:rsidRDefault="00E40CC6" w:rsidP="00204DBC">
      <w:pPr>
        <w:spacing w:line="276" w:lineRule="auto"/>
      </w:pPr>
      <w:r>
        <w:tab/>
      </w:r>
    </w:p>
    <w:p w14:paraId="764BF8F5" w14:textId="77777777" w:rsidR="00E40CC6" w:rsidRDefault="00E40CC6" w:rsidP="00204DBC">
      <w:pPr>
        <w:spacing w:line="276" w:lineRule="auto"/>
      </w:pPr>
      <w:r>
        <w:rPr>
          <w:noProof/>
        </w:rPr>
        <mc:AlternateContent>
          <mc:Choice Requires="wps">
            <w:drawing>
              <wp:anchor distT="0" distB="0" distL="114300" distR="114300" simplePos="0" relativeHeight="252453888" behindDoc="0" locked="0" layoutInCell="1" allowOverlap="1" wp14:anchorId="7B9943A1" wp14:editId="41C46841">
                <wp:simplePos x="0" y="0"/>
                <wp:positionH relativeFrom="column">
                  <wp:posOffset>2185653</wp:posOffset>
                </wp:positionH>
                <wp:positionV relativeFrom="paragraph">
                  <wp:posOffset>150770</wp:posOffset>
                </wp:positionV>
                <wp:extent cx="605512" cy="247751"/>
                <wp:effectExtent l="0" t="0" r="23495" b="19050"/>
                <wp:wrapNone/>
                <wp:docPr id="672" name="Text Box 672"/>
                <wp:cNvGraphicFramePr/>
                <a:graphic xmlns:a="http://schemas.openxmlformats.org/drawingml/2006/main">
                  <a:graphicData uri="http://schemas.microsoft.com/office/word/2010/wordprocessingShape">
                    <wps:wsp>
                      <wps:cNvSpPr txBox="1"/>
                      <wps:spPr>
                        <a:xfrm>
                          <a:off x="0" y="0"/>
                          <a:ext cx="605512" cy="247751"/>
                        </a:xfrm>
                        <a:prstGeom prst="rect">
                          <a:avLst/>
                        </a:prstGeom>
                        <a:ln/>
                      </wps:spPr>
                      <wps:style>
                        <a:lnRef idx="2">
                          <a:schemeClr val="dk1"/>
                        </a:lnRef>
                        <a:fillRef idx="1">
                          <a:schemeClr val="lt1"/>
                        </a:fillRef>
                        <a:effectRef idx="0">
                          <a:schemeClr val="dk1"/>
                        </a:effectRef>
                        <a:fontRef idx="minor">
                          <a:schemeClr val="dk1"/>
                        </a:fontRef>
                      </wps:style>
                      <wps:txbx>
                        <w:txbxContent>
                          <w:p w14:paraId="71A9FC89" w14:textId="77777777" w:rsidR="00D111CD" w:rsidRPr="00C70897" w:rsidRDefault="00D111CD" w:rsidP="00E40CC6">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943A1" id="Text Box 672" o:spid="_x0000_s1044" type="#_x0000_t202" style="position:absolute;margin-left:172.1pt;margin-top:11.85pt;width:47.7pt;height:19.5pt;z-index:25245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" fillcolor="white [3201]" strokecolor="black [3200]" strokeweight="1pt">
                <v:textbox>
                  <w:txbxContent>
                    <w:p w14:paraId="71A9FC89" w14:textId="77777777" w:rsidR="00D111CD" w:rsidRPr="00C70897" w:rsidRDefault="00D111CD" w:rsidP="00E40CC6">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shape>
            </w:pict>
          </mc:Fallback>
        </mc:AlternateContent>
      </w:r>
      <w:r>
        <w:rPr>
          <w:noProof/>
        </w:rPr>
        <mc:AlternateContent>
          <mc:Choice Requires="wps">
            <w:drawing>
              <wp:anchor distT="0" distB="0" distL="114300" distR="114300" simplePos="0" relativeHeight="252454912" behindDoc="0" locked="0" layoutInCell="1" allowOverlap="1" wp14:anchorId="26E06DB1" wp14:editId="0ADCDE3E">
                <wp:simplePos x="0" y="0"/>
                <wp:positionH relativeFrom="column">
                  <wp:posOffset>822715</wp:posOffset>
                </wp:positionH>
                <wp:positionV relativeFrom="paragraph">
                  <wp:posOffset>150770</wp:posOffset>
                </wp:positionV>
                <wp:extent cx="605512" cy="247751"/>
                <wp:effectExtent l="0" t="0" r="23495" b="19050"/>
                <wp:wrapNone/>
                <wp:docPr id="673" name="Text Box 673"/>
                <wp:cNvGraphicFramePr/>
                <a:graphic xmlns:a="http://schemas.openxmlformats.org/drawingml/2006/main">
                  <a:graphicData uri="http://schemas.microsoft.com/office/word/2010/wordprocessingShape">
                    <wps:wsp>
                      <wps:cNvSpPr txBox="1"/>
                      <wps:spPr>
                        <a:xfrm>
                          <a:off x="0" y="0"/>
                          <a:ext cx="605512" cy="247751"/>
                        </a:xfrm>
                        <a:prstGeom prst="rect">
                          <a:avLst/>
                        </a:prstGeom>
                        <a:ln/>
                      </wps:spPr>
                      <wps:style>
                        <a:lnRef idx="2">
                          <a:schemeClr val="dk1"/>
                        </a:lnRef>
                        <a:fillRef idx="1">
                          <a:schemeClr val="lt1"/>
                        </a:fillRef>
                        <a:effectRef idx="0">
                          <a:schemeClr val="dk1"/>
                        </a:effectRef>
                        <a:fontRef idx="minor">
                          <a:schemeClr val="dk1"/>
                        </a:fontRef>
                      </wps:style>
                      <wps:txbx>
                        <w:txbxContent>
                          <w:p w14:paraId="214A0523" w14:textId="77777777" w:rsidR="00D111CD" w:rsidRPr="00C70897" w:rsidRDefault="00D111CD" w:rsidP="00E40CC6">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E06DB1" id="Text Box 673" o:spid="_x0000_s1045" type="#_x0000_t202" style="position:absolute;margin-left:64.8pt;margin-top:11.85pt;width:47.7pt;height:19.5pt;z-index:25245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" fillcolor="white [3201]" strokecolor="black [3200]" strokeweight="1pt">
                <v:textbox>
                  <w:txbxContent>
                    <w:p w14:paraId="214A0523" w14:textId="77777777" w:rsidR="00D111CD" w:rsidRPr="00C70897" w:rsidRDefault="00D111CD" w:rsidP="00E40CC6">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shape>
            </w:pict>
          </mc:Fallback>
        </mc:AlternateContent>
      </w:r>
    </w:p>
    <w:p w14:paraId="5B9AD8A6" w14:textId="77777777" w:rsidR="00E40CC6" w:rsidRDefault="00E40CC6" w:rsidP="00204DBC">
      <w:pPr>
        <w:spacing w:line="276" w:lineRule="auto"/>
      </w:pPr>
    </w:p>
    <w:p w14:paraId="5E76337E" w14:textId="0874D51B" w:rsidR="00E40CC6" w:rsidRDefault="00E40CC6" w:rsidP="00204DBC">
      <w:pPr>
        <w:spacing w:line="276" w:lineRule="auto"/>
      </w:pPr>
      <w:r>
        <w:rPr>
          <w:noProof/>
        </w:rPr>
        <mc:AlternateContent>
          <mc:Choice Requires="wps">
            <w:drawing>
              <wp:anchor distT="0" distB="0" distL="114300" distR="114300" simplePos="0" relativeHeight="252436480" behindDoc="0" locked="0" layoutInCell="1" allowOverlap="1" wp14:anchorId="5646BA2D" wp14:editId="3EEA8684">
                <wp:simplePos x="0" y="0"/>
                <wp:positionH relativeFrom="column">
                  <wp:posOffset>1757680</wp:posOffset>
                </wp:positionH>
                <wp:positionV relativeFrom="paragraph">
                  <wp:posOffset>53184</wp:posOffset>
                </wp:positionV>
                <wp:extent cx="33675" cy="0"/>
                <wp:effectExtent l="0" t="0" r="0" b="0"/>
                <wp:wrapNone/>
                <wp:docPr id="674" name="Straight Connector 674"/>
                <wp:cNvGraphicFramePr/>
                <a:graphic xmlns:a="http://schemas.openxmlformats.org/drawingml/2006/main">
                  <a:graphicData uri="http://schemas.microsoft.com/office/word/2010/wordprocessingShape">
                    <wps:wsp>
                      <wps:cNvCnPr/>
                      <wps:spPr>
                        <a:xfrm>
                          <a:off x="0" y="0"/>
                          <a:ext cx="33675"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12B239" id="Straight Connector 674" o:spid="_x0000_s1026" style="position:absolute;z-index:252436480;visibility:visible;mso-wrap-style:square;mso-wrap-distance-left:9pt;mso-wrap-distance-top:0;mso-wrap-distance-right:9pt;mso-wrap-distance-bottom:0;mso-position-horizontal:absolute;mso-position-horizontal-relative:text;mso-position-vertical:absolute;mso-position-vertical-relative:text" from="138.4pt,4.2pt" to="141.0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" strokecolor="white [3212]" strokeweight=".5pt">
                <v:stroke joinstyle="miter"/>
              </v:line>
            </w:pict>
          </mc:Fallback>
        </mc:AlternateContent>
      </w:r>
      <w:r>
        <w:rPr>
          <w:noProof/>
        </w:rPr>
        <mc:AlternateContent>
          <mc:Choice Requires="wps">
            <w:drawing>
              <wp:anchor distT="0" distB="0" distL="114300" distR="114300" simplePos="0" relativeHeight="252427264" behindDoc="0" locked="0" layoutInCell="1" allowOverlap="1" wp14:anchorId="17C9C083" wp14:editId="31EB2BB2">
                <wp:simplePos x="0" y="0"/>
                <wp:positionH relativeFrom="column">
                  <wp:posOffset>1762125</wp:posOffset>
                </wp:positionH>
                <wp:positionV relativeFrom="paragraph">
                  <wp:posOffset>52069</wp:posOffset>
                </wp:positionV>
                <wp:extent cx="24765" cy="306070"/>
                <wp:effectExtent l="0" t="0" r="32385" b="17780"/>
                <wp:wrapNone/>
                <wp:docPr id="675" name="Straight Connector 675"/>
                <wp:cNvGraphicFramePr/>
                <a:graphic xmlns:a="http://schemas.openxmlformats.org/drawingml/2006/main">
                  <a:graphicData uri="http://schemas.microsoft.com/office/word/2010/wordprocessingShape">
                    <wps:wsp>
                      <wps:cNvCnPr/>
                      <wps:spPr>
                        <a:xfrm flipV="1">
                          <a:off x="0" y="0"/>
                          <a:ext cx="24765" cy="3060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1B0B26" id="Straight Connector 675" o:spid="_x0000_s1026" style="position:absolute;flip:y;z-index:25242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75pt,4.1pt" to="140.7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" strokecolor="#4472c4 [3204]" strokeweight=".5pt">
                <v:stroke joinstyle="miter"/>
              </v:line>
            </w:pict>
          </mc:Fallback>
        </mc:AlternateContent>
      </w:r>
      <w:r>
        <w:rPr>
          <w:noProof/>
        </w:rPr>
        <mc:AlternateContent>
          <mc:Choice Requires="wps">
            <w:drawing>
              <wp:anchor distT="0" distB="0" distL="114300" distR="114300" simplePos="0" relativeHeight="252419072" behindDoc="0" locked="0" layoutInCell="1" allowOverlap="1" wp14:anchorId="25F817CB" wp14:editId="39B58F34">
                <wp:simplePos x="0" y="0"/>
                <wp:positionH relativeFrom="column">
                  <wp:posOffset>3011886</wp:posOffset>
                </wp:positionH>
                <wp:positionV relativeFrom="paragraph">
                  <wp:posOffset>49699</wp:posOffset>
                </wp:positionV>
                <wp:extent cx="315009" cy="300425"/>
                <wp:effectExtent l="0" t="0" r="27940" b="23495"/>
                <wp:wrapNone/>
                <wp:docPr id="676" name="Straight Connector 676"/>
                <wp:cNvGraphicFramePr/>
                <a:graphic xmlns:a="http://schemas.openxmlformats.org/drawingml/2006/main">
                  <a:graphicData uri="http://schemas.microsoft.com/office/word/2010/wordprocessingShape">
                    <wps:wsp>
                      <wps:cNvCnPr/>
                      <wps:spPr>
                        <a:xfrm flipH="1" flipV="1">
                          <a:off x="0" y="0"/>
                          <a:ext cx="315009" cy="300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EAD9EC" id="Straight Connector 676" o:spid="_x0000_s1026" style="position:absolute;flip:x y;z-index:25241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15pt,3.9pt" to="261.9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" strokecolor="#4472c4 [3204]" strokeweight=".5pt">
                <v:stroke joinstyle="miter"/>
              </v:line>
            </w:pict>
          </mc:Fallback>
        </mc:AlternateContent>
      </w:r>
      <w:r>
        <w:rPr>
          <w:noProof/>
        </w:rPr>
        <mc:AlternateContent>
          <mc:Choice Requires="wps">
            <w:drawing>
              <wp:anchor distT="0" distB="0" distL="114300" distR="114300" simplePos="0" relativeHeight="252420096" behindDoc="0" locked="0" layoutInCell="1" allowOverlap="1" wp14:anchorId="05438A2C" wp14:editId="0B186A04">
                <wp:simplePos x="0" y="0"/>
                <wp:positionH relativeFrom="column">
                  <wp:posOffset>321189</wp:posOffset>
                </wp:positionH>
                <wp:positionV relativeFrom="paragraph">
                  <wp:posOffset>54144</wp:posOffset>
                </wp:positionV>
                <wp:extent cx="373344" cy="304326"/>
                <wp:effectExtent l="0" t="0" r="27305" b="19685"/>
                <wp:wrapNone/>
                <wp:docPr id="677" name="Straight Connector 677"/>
                <wp:cNvGraphicFramePr/>
                <a:graphic xmlns:a="http://schemas.openxmlformats.org/drawingml/2006/main">
                  <a:graphicData uri="http://schemas.microsoft.com/office/word/2010/wordprocessingShape">
                    <wps:wsp>
                      <wps:cNvCnPr/>
                      <wps:spPr>
                        <a:xfrm flipV="1">
                          <a:off x="0" y="0"/>
                          <a:ext cx="373344" cy="3043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80B93D" id="Straight Connector 677" o:spid="_x0000_s1026" style="position:absolute;flip:y;z-index:25242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pt,4.25pt" to="54.7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" strokecolor="#4472c4 [3204]" strokeweight=".5pt">
                <v:stroke joinstyle="miter"/>
              </v:line>
            </w:pict>
          </mc:Fallback>
        </mc:AlternateContent>
      </w:r>
      <w:r>
        <w:rPr>
          <w:noProof/>
        </w:rPr>
        <mc:AlternateContent>
          <mc:Choice Requires="wps">
            <w:drawing>
              <wp:anchor distT="0" distB="0" distL="114300" distR="114300" simplePos="0" relativeHeight="252421120" behindDoc="0" locked="0" layoutInCell="1" allowOverlap="1" wp14:anchorId="42A7DF7D" wp14:editId="3D35958D">
                <wp:simplePos x="0" y="0"/>
                <wp:positionH relativeFrom="column">
                  <wp:posOffset>686678</wp:posOffset>
                </wp:positionH>
                <wp:positionV relativeFrom="paragraph">
                  <wp:posOffset>49628</wp:posOffset>
                </wp:positionV>
                <wp:extent cx="2330353" cy="4689"/>
                <wp:effectExtent l="0" t="0" r="13335" b="33655"/>
                <wp:wrapNone/>
                <wp:docPr id="678" name="Straight Connector 678"/>
                <wp:cNvGraphicFramePr/>
                <a:graphic xmlns:a="http://schemas.openxmlformats.org/drawingml/2006/main">
                  <a:graphicData uri="http://schemas.microsoft.com/office/word/2010/wordprocessingShape">
                    <wps:wsp>
                      <wps:cNvCnPr/>
                      <wps:spPr>
                        <a:xfrm flipH="1" flipV="1">
                          <a:off x="0" y="0"/>
                          <a:ext cx="2330353" cy="46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C74344" id="Straight Connector 678" o:spid="_x0000_s1026" style="position:absolute;flip:x y;z-index:25242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05pt,3.9pt" to="237.55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" strokecolor="#4472c4 [3204]" strokeweight=".5pt">
                <v:stroke joinstyle="miter"/>
              </v:line>
            </w:pict>
          </mc:Fallback>
        </mc:AlternateContent>
      </w:r>
    </w:p>
    <w:p w14:paraId="77A244C8" w14:textId="025BE88F" w:rsidR="00E40CC6" w:rsidRDefault="00B319FA" w:rsidP="00204DBC">
      <w:pPr>
        <w:spacing w:line="276" w:lineRule="auto"/>
      </w:pPr>
      <w:r>
        <w:rPr>
          <w:noProof/>
        </w:rPr>
        <mc:AlternateContent>
          <mc:Choice Requires="wps">
            <w:drawing>
              <wp:anchor distT="0" distB="0" distL="114300" distR="114300" simplePos="0" relativeHeight="252477440" behindDoc="0" locked="0" layoutInCell="1" allowOverlap="1" wp14:anchorId="51FCE446" wp14:editId="79ADF0F1">
                <wp:simplePos x="0" y="0"/>
                <wp:positionH relativeFrom="column">
                  <wp:posOffset>74071</wp:posOffset>
                </wp:positionH>
                <wp:positionV relativeFrom="paragraph">
                  <wp:posOffset>189642</wp:posOffset>
                </wp:positionV>
                <wp:extent cx="842151" cy="75211"/>
                <wp:effectExtent l="38100" t="19050" r="15240" b="96520"/>
                <wp:wrapNone/>
                <wp:docPr id="683" name="Straight Arrow Connector 683"/>
                <wp:cNvGraphicFramePr/>
                <a:graphic xmlns:a="http://schemas.openxmlformats.org/drawingml/2006/main">
                  <a:graphicData uri="http://schemas.microsoft.com/office/word/2010/wordprocessingShape">
                    <wps:wsp>
                      <wps:cNvCnPr/>
                      <wps:spPr>
                        <a:xfrm flipH="1">
                          <a:off x="0" y="0"/>
                          <a:ext cx="842151" cy="75211"/>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58DF26" id="Straight Arrow Connector 683" o:spid="_x0000_s1026" type="#_x0000_t32" style="position:absolute;margin-left:5.85pt;margin-top:14.95pt;width:66.3pt;height:5.9pt;flip:x;z-index:25247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" strokecolor="#a5a5a5 [3206]">
                <v:stroke endarrow="open"/>
              </v:shape>
            </w:pict>
          </mc:Fallback>
        </mc:AlternateContent>
      </w:r>
      <w:r>
        <w:rPr>
          <w:noProof/>
        </w:rPr>
        <mc:AlternateContent>
          <mc:Choice Requires="wps">
            <w:drawing>
              <wp:anchor distT="0" distB="0" distL="114300" distR="114300" simplePos="0" relativeHeight="252496896" behindDoc="0" locked="0" layoutInCell="1" allowOverlap="1" wp14:anchorId="420DAC76" wp14:editId="0DCF05D9">
                <wp:simplePos x="0" y="0"/>
                <wp:positionH relativeFrom="column">
                  <wp:posOffset>-533589</wp:posOffset>
                </wp:positionH>
                <wp:positionV relativeFrom="paragraph">
                  <wp:posOffset>126489</wp:posOffset>
                </wp:positionV>
                <wp:extent cx="688769" cy="288991"/>
                <wp:effectExtent l="0" t="0" r="0" b="0"/>
                <wp:wrapNone/>
                <wp:docPr id="741" name="Text Box 741"/>
                <wp:cNvGraphicFramePr/>
                <a:graphic xmlns:a="http://schemas.openxmlformats.org/drawingml/2006/main">
                  <a:graphicData uri="http://schemas.microsoft.com/office/word/2010/wordprocessingShape">
                    <wps:wsp>
                      <wps:cNvSpPr txBox="1"/>
                      <wps:spPr>
                        <a:xfrm>
                          <a:off x="0" y="0"/>
                          <a:ext cx="688769" cy="288991"/>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9D4D0BC" w14:textId="77777777" w:rsidR="00D111CD"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Light</w:t>
                            </w:r>
                          </w:p>
                          <w:p w14:paraId="67DA737C" w14:textId="77777777" w:rsidR="00D111CD" w:rsidRPr="00327264" w:rsidRDefault="00D111CD" w:rsidP="00B319FA">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DAC76" id="Text Box 741" o:spid="_x0000_s1046" type="#_x0000_t202" style="position:absolute;margin-left:-42pt;margin-top:9.95pt;width:54.25pt;height:22.75pt;z-index:25249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" filled="f" stroked="f">
                <v:textbox>
                  <w:txbxContent>
                    <w:p w14:paraId="59D4D0BC" w14:textId="77777777" w:rsidR="00D111CD"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Light</w:t>
                      </w:r>
                    </w:p>
                    <w:p w14:paraId="67DA737C" w14:textId="77777777" w:rsidR="00D111CD" w:rsidRPr="00327264" w:rsidRDefault="00D111CD" w:rsidP="00B319FA">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E40CC6">
        <w:rPr>
          <w:noProof/>
        </w:rPr>
        <w:drawing>
          <wp:anchor distT="0" distB="0" distL="114300" distR="114300" simplePos="0" relativeHeight="252469248" behindDoc="0" locked="0" layoutInCell="1" allowOverlap="1" wp14:anchorId="6D2FED8C" wp14:editId="1A63379D">
            <wp:simplePos x="0" y="0"/>
            <wp:positionH relativeFrom="column">
              <wp:posOffset>2789819</wp:posOffset>
            </wp:positionH>
            <wp:positionV relativeFrom="paragraph">
              <wp:posOffset>213415</wp:posOffset>
            </wp:positionV>
            <wp:extent cx="227278" cy="261948"/>
            <wp:effectExtent l="0" t="0" r="1905" b="5080"/>
            <wp:wrapNone/>
            <wp:docPr id="720" name="Picture 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27278" cy="261948"/>
                    </a:xfrm>
                    <a:prstGeom prst="rect">
                      <a:avLst/>
                    </a:prstGeom>
                  </pic:spPr>
                </pic:pic>
              </a:graphicData>
            </a:graphic>
            <wp14:sizeRelH relativeFrom="margin">
              <wp14:pctWidth>0</wp14:pctWidth>
            </wp14:sizeRelH>
            <wp14:sizeRelV relativeFrom="margin">
              <wp14:pctHeight>0</wp14:pctHeight>
            </wp14:sizeRelV>
          </wp:anchor>
        </w:drawing>
      </w:r>
      <w:r w:rsidR="00E40CC6">
        <w:rPr>
          <w:noProof/>
        </w:rPr>
        <mc:AlternateContent>
          <mc:Choice Requires="wps">
            <w:drawing>
              <wp:anchor distT="0" distB="0" distL="114300" distR="114300" simplePos="0" relativeHeight="252446720" behindDoc="0" locked="0" layoutInCell="1" allowOverlap="1" wp14:anchorId="70E77FB2" wp14:editId="7C1AC0CD">
                <wp:simplePos x="0" y="0"/>
                <wp:positionH relativeFrom="column">
                  <wp:posOffset>3660801</wp:posOffset>
                </wp:positionH>
                <wp:positionV relativeFrom="paragraph">
                  <wp:posOffset>12065</wp:posOffset>
                </wp:positionV>
                <wp:extent cx="605155" cy="276860"/>
                <wp:effectExtent l="0" t="0" r="0" b="8890"/>
                <wp:wrapNone/>
                <wp:docPr id="680" name="Text Box 680"/>
                <wp:cNvGraphicFramePr/>
                <a:graphic xmlns:a="http://schemas.openxmlformats.org/drawingml/2006/main">
                  <a:graphicData uri="http://schemas.microsoft.com/office/word/2010/wordprocessingShape">
                    <wps:wsp>
                      <wps:cNvSpPr txBox="1"/>
                      <wps:spPr>
                        <a:xfrm>
                          <a:off x="0" y="0"/>
                          <a:ext cx="605155" cy="27686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FB58934" w14:textId="77777777" w:rsidR="00D111CD" w:rsidRPr="00327264"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77FB2" id="Text Box 680" o:spid="_x0000_s1047" type="#_x0000_t202" style="position:absolute;margin-left:288.25pt;margin-top:.95pt;width:47.65pt;height:21.8pt;z-index:25244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" filled="f" stroked="f">
                <v:textbox>
                  <w:txbxContent>
                    <w:p w14:paraId="5FB58934" w14:textId="77777777" w:rsidR="00D111CD" w:rsidRPr="00327264"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Lights</w:t>
                      </w:r>
                    </w:p>
                  </w:txbxContent>
                </v:textbox>
              </v:shape>
            </w:pict>
          </mc:Fallback>
        </mc:AlternateContent>
      </w:r>
      <w:r w:rsidR="00E40CC6">
        <w:rPr>
          <w:noProof/>
        </w:rPr>
        <mc:AlternateContent>
          <mc:Choice Requires="wps">
            <w:drawing>
              <wp:anchor distT="0" distB="0" distL="114300" distR="114300" simplePos="0" relativeHeight="252470272" behindDoc="0" locked="0" layoutInCell="1" allowOverlap="1" wp14:anchorId="29638377" wp14:editId="69B743F8">
                <wp:simplePos x="0" y="0"/>
                <wp:positionH relativeFrom="column">
                  <wp:posOffset>3507893</wp:posOffset>
                </wp:positionH>
                <wp:positionV relativeFrom="paragraph">
                  <wp:posOffset>256033</wp:posOffset>
                </wp:positionV>
                <wp:extent cx="911758" cy="280134"/>
                <wp:effectExtent l="0" t="0" r="0" b="5715"/>
                <wp:wrapNone/>
                <wp:docPr id="681" name="Text Box 681"/>
                <wp:cNvGraphicFramePr/>
                <a:graphic xmlns:a="http://schemas.openxmlformats.org/drawingml/2006/main">
                  <a:graphicData uri="http://schemas.microsoft.com/office/word/2010/wordprocessingShape">
                    <wps:wsp>
                      <wps:cNvSpPr txBox="1"/>
                      <wps:spPr>
                        <a:xfrm>
                          <a:off x="0" y="0"/>
                          <a:ext cx="911758" cy="280134"/>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25D8920"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buzzer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38377" id="Text Box 681" o:spid="_x0000_s1048" type="#_x0000_t202" style="position:absolute;margin-left:276.2pt;margin-top:20.15pt;width:71.8pt;height:22.05pt;z-index:25247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" filled="f" stroked="f">
                <v:textbox>
                  <w:txbxContent>
                    <w:p w14:paraId="525D8920"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 buzzer</w:t>
                      </w:r>
                    </w:p>
                  </w:txbxContent>
                </v:textbox>
              </v:shape>
            </w:pict>
          </mc:Fallback>
        </mc:AlternateContent>
      </w:r>
      <w:r w:rsidR="00E40CC6">
        <w:rPr>
          <w:noProof/>
        </w:rPr>
        <mc:AlternateContent>
          <mc:Choice Requires="wps">
            <w:drawing>
              <wp:anchor distT="0" distB="0" distL="114300" distR="114300" simplePos="0" relativeHeight="252455936" behindDoc="0" locked="0" layoutInCell="1" allowOverlap="1" wp14:anchorId="36B775D5" wp14:editId="4219A771">
                <wp:simplePos x="0" y="0"/>
                <wp:positionH relativeFrom="column">
                  <wp:posOffset>1517738</wp:posOffset>
                </wp:positionH>
                <wp:positionV relativeFrom="paragraph">
                  <wp:posOffset>265713</wp:posOffset>
                </wp:positionV>
                <wp:extent cx="605512" cy="247751"/>
                <wp:effectExtent l="0" t="0" r="23495" b="19050"/>
                <wp:wrapNone/>
                <wp:docPr id="682" name="Text Box 682"/>
                <wp:cNvGraphicFramePr/>
                <a:graphic xmlns:a="http://schemas.openxmlformats.org/drawingml/2006/main">
                  <a:graphicData uri="http://schemas.microsoft.com/office/word/2010/wordprocessingShape">
                    <wps:wsp>
                      <wps:cNvSpPr txBox="1"/>
                      <wps:spPr>
                        <a:xfrm>
                          <a:off x="0" y="0"/>
                          <a:ext cx="605512" cy="247751"/>
                        </a:xfrm>
                        <a:prstGeom prst="rect">
                          <a:avLst/>
                        </a:prstGeom>
                        <a:ln/>
                      </wps:spPr>
                      <wps:style>
                        <a:lnRef idx="2">
                          <a:schemeClr val="dk1"/>
                        </a:lnRef>
                        <a:fillRef idx="1">
                          <a:schemeClr val="lt1"/>
                        </a:fillRef>
                        <a:effectRef idx="0">
                          <a:schemeClr val="dk1"/>
                        </a:effectRef>
                        <a:fontRef idx="minor">
                          <a:schemeClr val="dk1"/>
                        </a:fontRef>
                      </wps:style>
                      <wps:txbx>
                        <w:txbxContent>
                          <w:p w14:paraId="6962666A" w14:textId="77777777" w:rsidR="00D111CD" w:rsidRPr="00C70897" w:rsidRDefault="00D111CD" w:rsidP="00E40CC6">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775D5" id="Text Box 682" o:spid="_x0000_s1049" type="#_x0000_t202" style="position:absolute;margin-left:119.5pt;margin-top:20.9pt;width:47.7pt;height:19.5pt;z-index:25245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" fillcolor="white [3201]" strokecolor="black [3200]" strokeweight="1pt">
                <v:textbox>
                  <w:txbxContent>
                    <w:p w14:paraId="6962666A" w14:textId="77777777" w:rsidR="00D111CD" w:rsidRPr="00C70897" w:rsidRDefault="00D111CD" w:rsidP="00E40CC6">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sidR="00E40CC6">
        <w:rPr>
          <w:noProof/>
        </w:rPr>
        <mc:AlternateContent>
          <mc:Choice Requires="wps">
            <w:drawing>
              <wp:anchor distT="0" distB="0" distL="114300" distR="114300" simplePos="0" relativeHeight="252473344" behindDoc="0" locked="0" layoutInCell="1" allowOverlap="1" wp14:anchorId="1A89BA4A" wp14:editId="30BC7BD4">
                <wp:simplePos x="0" y="0"/>
                <wp:positionH relativeFrom="column">
                  <wp:posOffset>2591307</wp:posOffset>
                </wp:positionH>
                <wp:positionV relativeFrom="paragraph">
                  <wp:posOffset>139803</wp:posOffset>
                </wp:positionV>
                <wp:extent cx="1120536" cy="45719"/>
                <wp:effectExtent l="0" t="76200" r="22860" b="69215"/>
                <wp:wrapNone/>
                <wp:docPr id="684" name="Straight Arrow Connector 684"/>
                <wp:cNvGraphicFramePr/>
                <a:graphic xmlns:a="http://schemas.openxmlformats.org/drawingml/2006/main">
                  <a:graphicData uri="http://schemas.microsoft.com/office/word/2010/wordprocessingShape">
                    <wps:wsp>
                      <wps:cNvCnPr/>
                      <wps:spPr>
                        <a:xfrm flipV="1">
                          <a:off x="0" y="0"/>
                          <a:ext cx="1120536" cy="45719"/>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863090" id="Straight Arrow Connector 684" o:spid="_x0000_s1026" type="#_x0000_t32" style="position:absolute;margin-left:204.05pt;margin-top:11pt;width:88.25pt;height:3.6pt;flip:y;z-index:25247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" strokecolor="#a5a5a5 [3206]">
                <v:stroke endarrow="open"/>
              </v:shape>
            </w:pict>
          </mc:Fallback>
        </mc:AlternateContent>
      </w:r>
      <w:r w:rsidR="00E40CC6">
        <w:rPr>
          <w:noProof/>
        </w:rPr>
        <w:drawing>
          <wp:anchor distT="0" distB="0" distL="114300" distR="114300" simplePos="0" relativeHeight="252442624" behindDoc="1" locked="0" layoutInCell="1" allowOverlap="1" wp14:anchorId="49E750C7" wp14:editId="4A12B730">
            <wp:simplePos x="0" y="0"/>
            <wp:positionH relativeFrom="column">
              <wp:posOffset>2149168</wp:posOffset>
            </wp:positionH>
            <wp:positionV relativeFrom="paragraph">
              <wp:posOffset>62140</wp:posOffset>
            </wp:positionV>
            <wp:extent cx="209919" cy="370492"/>
            <wp:effectExtent l="57150" t="38100" r="38100" b="29845"/>
            <wp:wrapNone/>
            <wp:docPr id="721" name="Picture 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1739050" flipH="1">
                      <a:off x="0" y="0"/>
                      <a:ext cx="209919" cy="370492"/>
                    </a:xfrm>
                    <a:prstGeom prst="rect">
                      <a:avLst/>
                    </a:prstGeom>
                  </pic:spPr>
                </pic:pic>
              </a:graphicData>
            </a:graphic>
            <wp14:sizeRelH relativeFrom="margin">
              <wp14:pctWidth>0</wp14:pctWidth>
            </wp14:sizeRelH>
            <wp14:sizeRelV relativeFrom="margin">
              <wp14:pctHeight>0</wp14:pctHeight>
            </wp14:sizeRelV>
          </wp:anchor>
        </w:drawing>
      </w:r>
      <w:r w:rsidR="00E40CC6">
        <w:rPr>
          <w:noProof/>
        </w:rPr>
        <w:drawing>
          <wp:anchor distT="0" distB="0" distL="114300" distR="114300" simplePos="0" relativeHeight="252443648" behindDoc="1" locked="0" layoutInCell="1" allowOverlap="1" wp14:anchorId="4B0A7E8F" wp14:editId="6CA610C8">
            <wp:simplePos x="0" y="0"/>
            <wp:positionH relativeFrom="column">
              <wp:posOffset>2396166</wp:posOffset>
            </wp:positionH>
            <wp:positionV relativeFrom="paragraph">
              <wp:posOffset>64313</wp:posOffset>
            </wp:positionV>
            <wp:extent cx="217998" cy="384751"/>
            <wp:effectExtent l="76200" t="38100" r="86995" b="34925"/>
            <wp:wrapNone/>
            <wp:docPr id="722" name="Picture 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9373199" flipH="1">
                      <a:off x="0" y="0"/>
                      <a:ext cx="217998" cy="384751"/>
                    </a:xfrm>
                    <a:prstGeom prst="rect">
                      <a:avLst/>
                    </a:prstGeom>
                  </pic:spPr>
                </pic:pic>
              </a:graphicData>
            </a:graphic>
            <wp14:sizeRelH relativeFrom="margin">
              <wp14:pctWidth>0</wp14:pctWidth>
            </wp14:sizeRelH>
            <wp14:sizeRelV relativeFrom="margin">
              <wp14:pctHeight>0</wp14:pctHeight>
            </wp14:sizeRelV>
          </wp:anchor>
        </w:drawing>
      </w:r>
      <w:r w:rsidR="00E40CC6">
        <w:rPr>
          <w:noProof/>
        </w:rPr>
        <w:drawing>
          <wp:anchor distT="0" distB="0" distL="114300" distR="114300" simplePos="0" relativeHeight="252441600" behindDoc="1" locked="0" layoutInCell="1" allowOverlap="1" wp14:anchorId="39DECAE2" wp14:editId="331A0E41">
            <wp:simplePos x="0" y="0"/>
            <wp:positionH relativeFrom="column">
              <wp:posOffset>854374</wp:posOffset>
            </wp:positionH>
            <wp:positionV relativeFrom="paragraph">
              <wp:posOffset>113067</wp:posOffset>
            </wp:positionV>
            <wp:extent cx="207258" cy="366365"/>
            <wp:effectExtent l="0" t="0" r="2540" b="0"/>
            <wp:wrapNone/>
            <wp:docPr id="723" name="Picture 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0800000" flipH="1">
                      <a:off x="0" y="0"/>
                      <a:ext cx="207944" cy="367578"/>
                    </a:xfrm>
                    <a:prstGeom prst="rect">
                      <a:avLst/>
                    </a:prstGeom>
                  </pic:spPr>
                </pic:pic>
              </a:graphicData>
            </a:graphic>
            <wp14:sizeRelH relativeFrom="margin">
              <wp14:pctWidth>0</wp14:pctWidth>
            </wp14:sizeRelH>
            <wp14:sizeRelV relativeFrom="margin">
              <wp14:pctHeight>0</wp14:pctHeight>
            </wp14:sizeRelV>
          </wp:anchor>
        </w:drawing>
      </w:r>
      <w:r w:rsidR="00E40CC6">
        <w:rPr>
          <w:noProof/>
        </w:rPr>
        <mc:AlternateContent>
          <mc:Choice Requires="wps">
            <w:drawing>
              <wp:anchor distT="0" distB="0" distL="114300" distR="114300" simplePos="0" relativeHeight="252435456" behindDoc="0" locked="0" layoutInCell="1" allowOverlap="1" wp14:anchorId="09A19867" wp14:editId="17605128">
                <wp:simplePos x="0" y="0"/>
                <wp:positionH relativeFrom="column">
                  <wp:posOffset>1418362</wp:posOffset>
                </wp:positionH>
                <wp:positionV relativeFrom="paragraph">
                  <wp:posOffset>90244</wp:posOffset>
                </wp:positionV>
                <wp:extent cx="28846" cy="83368"/>
                <wp:effectExtent l="0" t="0" r="28575" b="31115"/>
                <wp:wrapNone/>
                <wp:docPr id="685" name="Straight Connector 685"/>
                <wp:cNvGraphicFramePr/>
                <a:graphic xmlns:a="http://schemas.openxmlformats.org/drawingml/2006/main">
                  <a:graphicData uri="http://schemas.microsoft.com/office/word/2010/wordprocessingShape">
                    <wps:wsp>
                      <wps:cNvCnPr/>
                      <wps:spPr>
                        <a:xfrm flipH="1" flipV="1">
                          <a:off x="0" y="0"/>
                          <a:ext cx="28846" cy="833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E85A4E" id="Straight Connector 685" o:spid="_x0000_s1026" style="position:absolute;flip:x y;z-index:25243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7pt,7.1pt" to="113.9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" strokecolor="#4472c4 [3204]" strokeweight=".5pt">
                <v:stroke joinstyle="miter"/>
              </v:line>
            </w:pict>
          </mc:Fallback>
        </mc:AlternateContent>
      </w:r>
      <w:r w:rsidR="00E40CC6">
        <w:rPr>
          <w:noProof/>
        </w:rPr>
        <mc:AlternateContent>
          <mc:Choice Requires="wps">
            <w:drawing>
              <wp:anchor distT="0" distB="0" distL="114300" distR="114300" simplePos="0" relativeHeight="252433408" behindDoc="0" locked="0" layoutInCell="1" allowOverlap="1" wp14:anchorId="651625AC" wp14:editId="1DB035E4">
                <wp:simplePos x="0" y="0"/>
                <wp:positionH relativeFrom="column">
                  <wp:posOffset>1418362</wp:posOffset>
                </wp:positionH>
                <wp:positionV relativeFrom="paragraph">
                  <wp:posOffset>88920</wp:posOffset>
                </wp:positionV>
                <wp:extent cx="0" cy="1270368"/>
                <wp:effectExtent l="0" t="0" r="38100" b="25400"/>
                <wp:wrapNone/>
                <wp:docPr id="686" name="Straight Connector 686"/>
                <wp:cNvGraphicFramePr/>
                <a:graphic xmlns:a="http://schemas.openxmlformats.org/drawingml/2006/main">
                  <a:graphicData uri="http://schemas.microsoft.com/office/word/2010/wordprocessingShape">
                    <wps:wsp>
                      <wps:cNvCnPr/>
                      <wps:spPr>
                        <a:xfrm flipV="1">
                          <a:off x="0" y="0"/>
                          <a:ext cx="0" cy="12703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542428" id="Straight Connector 686" o:spid="_x0000_s1026" style="position:absolute;flip:y;z-index:25243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7pt,7pt" to="111.7pt,10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" strokecolor="#4472c4 [3204]" strokeweight=".5pt">
                <v:stroke joinstyle="miter"/>
              </v:line>
            </w:pict>
          </mc:Fallback>
        </mc:AlternateContent>
      </w:r>
      <w:r w:rsidR="00E40CC6">
        <w:rPr>
          <w:noProof/>
        </w:rPr>
        <mc:AlternateContent>
          <mc:Choice Requires="wps">
            <w:drawing>
              <wp:anchor distT="0" distB="0" distL="114300" distR="114300" simplePos="0" relativeHeight="252432384" behindDoc="0" locked="0" layoutInCell="1" allowOverlap="1" wp14:anchorId="0C102FB7" wp14:editId="640348AF">
                <wp:simplePos x="0" y="0"/>
                <wp:positionH relativeFrom="column">
                  <wp:posOffset>1440858</wp:posOffset>
                </wp:positionH>
                <wp:positionV relativeFrom="paragraph">
                  <wp:posOffset>157733</wp:posOffset>
                </wp:positionV>
                <wp:extent cx="6617" cy="943512"/>
                <wp:effectExtent l="0" t="0" r="31750" b="28575"/>
                <wp:wrapNone/>
                <wp:docPr id="687" name="Straight Connector 687"/>
                <wp:cNvGraphicFramePr/>
                <a:graphic xmlns:a="http://schemas.openxmlformats.org/drawingml/2006/main">
                  <a:graphicData uri="http://schemas.microsoft.com/office/word/2010/wordprocessingShape">
                    <wps:wsp>
                      <wps:cNvCnPr/>
                      <wps:spPr>
                        <a:xfrm flipV="1">
                          <a:off x="0" y="0"/>
                          <a:ext cx="6617" cy="9435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43E57C" id="Straight Connector 687" o:spid="_x0000_s1026" style="position:absolute;flip:y;z-index:25243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45pt,12.4pt" to="113.95pt,8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" strokecolor="#4472c4 [3204]" strokeweight=".5pt">
                <v:stroke joinstyle="miter"/>
              </v:line>
            </w:pict>
          </mc:Fallback>
        </mc:AlternateContent>
      </w:r>
      <w:r w:rsidR="00E40CC6">
        <w:rPr>
          <w:noProof/>
        </w:rPr>
        <mc:AlternateContent>
          <mc:Choice Requires="wps">
            <w:drawing>
              <wp:anchor distT="0" distB="0" distL="114300" distR="114300" simplePos="0" relativeHeight="252412928" behindDoc="0" locked="0" layoutInCell="1" allowOverlap="1" wp14:anchorId="6D084D2B" wp14:editId="72856487">
                <wp:simplePos x="0" y="0"/>
                <wp:positionH relativeFrom="column">
                  <wp:posOffset>492125</wp:posOffset>
                </wp:positionH>
                <wp:positionV relativeFrom="paragraph">
                  <wp:posOffset>90170</wp:posOffset>
                </wp:positionV>
                <wp:extent cx="1270" cy="1030605"/>
                <wp:effectExtent l="0" t="0" r="36830" b="36195"/>
                <wp:wrapNone/>
                <wp:docPr id="688" name="Straight Connector 688"/>
                <wp:cNvGraphicFramePr/>
                <a:graphic xmlns:a="http://schemas.openxmlformats.org/drawingml/2006/main">
                  <a:graphicData uri="http://schemas.microsoft.com/office/word/2010/wordprocessingShape">
                    <wps:wsp>
                      <wps:cNvCnPr/>
                      <wps:spPr>
                        <a:xfrm flipH="1">
                          <a:off x="0" y="0"/>
                          <a:ext cx="1270" cy="10306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0305D6" id="Straight Connector 688" o:spid="_x0000_s1026" style="position:absolute;flip:x;z-index:25241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7.1pt" to="38.85pt,8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" strokecolor="#4472c4 [3204]" strokeweight=".5pt">
                <v:stroke joinstyle="miter"/>
              </v:line>
            </w:pict>
          </mc:Fallback>
        </mc:AlternateContent>
      </w:r>
      <w:r w:rsidR="00E40CC6">
        <w:rPr>
          <w:noProof/>
        </w:rPr>
        <mc:AlternateContent>
          <mc:Choice Requires="wps">
            <w:drawing>
              <wp:anchor distT="0" distB="0" distL="114300" distR="114300" simplePos="0" relativeHeight="252411904" behindDoc="0" locked="0" layoutInCell="1" allowOverlap="1" wp14:anchorId="026E7D44" wp14:editId="63C854AB">
                <wp:simplePos x="0" y="0"/>
                <wp:positionH relativeFrom="column">
                  <wp:posOffset>3151505</wp:posOffset>
                </wp:positionH>
                <wp:positionV relativeFrom="paragraph">
                  <wp:posOffset>89747</wp:posOffset>
                </wp:positionV>
                <wp:extent cx="1905" cy="1013460"/>
                <wp:effectExtent l="0" t="0" r="36195" b="34290"/>
                <wp:wrapNone/>
                <wp:docPr id="689" name="Straight Connector 689"/>
                <wp:cNvGraphicFramePr/>
                <a:graphic xmlns:a="http://schemas.openxmlformats.org/drawingml/2006/main">
                  <a:graphicData uri="http://schemas.microsoft.com/office/word/2010/wordprocessingShape">
                    <wps:wsp>
                      <wps:cNvCnPr/>
                      <wps:spPr>
                        <a:xfrm>
                          <a:off x="0" y="0"/>
                          <a:ext cx="1905" cy="10134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F3B6D3" id="Straight Connector 689" o:spid="_x0000_s1026" style="position:absolute;z-index:25241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15pt,7.05pt" to="248.3pt,8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" strokecolor="#4472c4 [3204]" strokeweight=".5pt">
                <v:stroke joinstyle="miter"/>
              </v:line>
            </w:pict>
          </mc:Fallback>
        </mc:AlternateContent>
      </w:r>
      <w:r w:rsidR="00E40CC6">
        <w:rPr>
          <w:noProof/>
        </w:rPr>
        <mc:AlternateContent>
          <mc:Choice Requires="wps">
            <w:drawing>
              <wp:anchor distT="0" distB="0" distL="114300" distR="114300" simplePos="0" relativeHeight="252404736" behindDoc="0" locked="0" layoutInCell="1" allowOverlap="1" wp14:anchorId="17652275" wp14:editId="1DE79010">
                <wp:simplePos x="0" y="0"/>
                <wp:positionH relativeFrom="column">
                  <wp:posOffset>303688</wp:posOffset>
                </wp:positionH>
                <wp:positionV relativeFrom="paragraph">
                  <wp:posOffset>85825</wp:posOffset>
                </wp:positionV>
                <wp:extent cx="3031414" cy="2094"/>
                <wp:effectExtent l="0" t="0" r="17145" b="36195"/>
                <wp:wrapNone/>
                <wp:docPr id="690" name="Straight Connector 690"/>
                <wp:cNvGraphicFramePr/>
                <a:graphic xmlns:a="http://schemas.openxmlformats.org/drawingml/2006/main">
                  <a:graphicData uri="http://schemas.microsoft.com/office/word/2010/wordprocessingShape">
                    <wps:wsp>
                      <wps:cNvCnPr/>
                      <wps:spPr>
                        <a:xfrm flipH="1">
                          <a:off x="0" y="0"/>
                          <a:ext cx="3031414" cy="20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485FC5" id="Straight Connector 690" o:spid="_x0000_s1026" style="position:absolute;flip:x;z-index:25240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pt,6.75pt" to="262.6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" strokecolor="#4472c4 [3204]" strokeweight=".5pt">
                <v:stroke joinstyle="miter"/>
              </v:line>
            </w:pict>
          </mc:Fallback>
        </mc:AlternateContent>
      </w:r>
    </w:p>
    <w:p w14:paraId="2735AEF5" w14:textId="25F3563E" w:rsidR="00E40CC6" w:rsidRDefault="00B319FA" w:rsidP="00204DBC">
      <w:pPr>
        <w:spacing w:line="276" w:lineRule="auto"/>
      </w:pPr>
      <w:r>
        <w:rPr>
          <w:noProof/>
        </w:rPr>
        <mc:AlternateContent>
          <mc:Choice Requires="wps">
            <w:drawing>
              <wp:anchor distT="0" distB="0" distL="114300" distR="114300" simplePos="0" relativeHeight="252449792" behindDoc="0" locked="0" layoutInCell="1" allowOverlap="1" wp14:anchorId="4BB72594" wp14:editId="44265543">
                <wp:simplePos x="0" y="0"/>
                <wp:positionH relativeFrom="column">
                  <wp:posOffset>-616965</wp:posOffset>
                </wp:positionH>
                <wp:positionV relativeFrom="paragraph">
                  <wp:posOffset>135898</wp:posOffset>
                </wp:positionV>
                <wp:extent cx="1219200" cy="277091"/>
                <wp:effectExtent l="0" t="0" r="0" b="8890"/>
                <wp:wrapNone/>
                <wp:docPr id="679" name="Text Box 679"/>
                <wp:cNvGraphicFramePr/>
                <a:graphic xmlns:a="http://schemas.openxmlformats.org/drawingml/2006/main">
                  <a:graphicData uri="http://schemas.microsoft.com/office/word/2010/wordprocessingShape">
                    <wps:wsp>
                      <wps:cNvSpPr txBox="1"/>
                      <wps:spPr>
                        <a:xfrm>
                          <a:off x="0" y="0"/>
                          <a:ext cx="1219200" cy="277091"/>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D594DEC" w14:textId="369CEAB2" w:rsidR="00D111CD" w:rsidRPr="00B319FA" w:rsidRDefault="00D111CD" w:rsidP="00B319FA">
                            <w:pPr>
                              <w:spacing w:after="0"/>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B319FA">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ltrasonic sensor</w:t>
                            </w:r>
                          </w:p>
                          <w:p w14:paraId="231109E6" w14:textId="49D3CC81" w:rsidR="00D111CD" w:rsidRPr="00327264" w:rsidRDefault="00D111CD" w:rsidP="00B319FA">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72594" id="Text Box 679" o:spid="_x0000_s1050" type="#_x0000_t202" style="position:absolute;margin-left:-48.6pt;margin-top:10.7pt;width:96pt;height:21.8pt;z-index:25244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" filled="f" stroked="f">
                <v:textbox>
                  <w:txbxContent>
                    <w:p w14:paraId="5D594DEC" w14:textId="369CEAB2" w:rsidR="00D111CD" w:rsidRPr="00B319FA" w:rsidRDefault="00D111CD" w:rsidP="00B319FA">
                      <w:pPr>
                        <w:spacing w:after="0"/>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B319FA">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ltrasonic sensor</w:t>
                      </w:r>
                    </w:p>
                    <w:p w14:paraId="231109E6" w14:textId="49D3CC81" w:rsidR="00D111CD" w:rsidRPr="00327264" w:rsidRDefault="00D111CD" w:rsidP="00B319FA">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Pr>
          <w:noProof/>
        </w:rPr>
        <w:drawing>
          <wp:anchor distT="0" distB="0" distL="114300" distR="114300" simplePos="0" relativeHeight="252494848" behindDoc="0" locked="0" layoutInCell="1" allowOverlap="1" wp14:anchorId="375A19EE" wp14:editId="409AF991">
            <wp:simplePos x="0" y="0"/>
            <wp:positionH relativeFrom="column">
              <wp:posOffset>601328</wp:posOffset>
            </wp:positionH>
            <wp:positionV relativeFrom="paragraph">
              <wp:posOffset>239783</wp:posOffset>
            </wp:positionV>
            <wp:extent cx="361688" cy="211529"/>
            <wp:effectExtent l="0" t="0" r="635" b="0"/>
            <wp:wrapNone/>
            <wp:docPr id="740" name="Picture 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361688" cy="211529"/>
                    </a:xfrm>
                    <a:prstGeom prst="rect">
                      <a:avLst/>
                    </a:prstGeom>
                  </pic:spPr>
                </pic:pic>
              </a:graphicData>
            </a:graphic>
            <wp14:sizeRelH relativeFrom="margin">
              <wp14:pctWidth>0</wp14:pctWidth>
            </wp14:sizeRelH>
            <wp14:sizeRelV relativeFrom="margin">
              <wp14:pctHeight>0</wp14:pctHeight>
            </wp14:sizeRelV>
          </wp:anchor>
        </w:drawing>
      </w:r>
      <w:r w:rsidR="00E40CC6">
        <w:rPr>
          <w:noProof/>
        </w:rPr>
        <mc:AlternateContent>
          <mc:Choice Requires="wps">
            <w:drawing>
              <wp:anchor distT="0" distB="0" distL="114300" distR="114300" simplePos="0" relativeHeight="252472320" behindDoc="0" locked="0" layoutInCell="1" allowOverlap="1" wp14:anchorId="3633817C" wp14:editId="70FB4776">
                <wp:simplePos x="0" y="0"/>
                <wp:positionH relativeFrom="column">
                  <wp:posOffset>3051149</wp:posOffset>
                </wp:positionH>
                <wp:positionV relativeFrom="paragraph">
                  <wp:posOffset>67138</wp:posOffset>
                </wp:positionV>
                <wp:extent cx="533279" cy="45719"/>
                <wp:effectExtent l="0" t="38100" r="38735" b="107315"/>
                <wp:wrapNone/>
                <wp:docPr id="692" name="Straight Arrow Connector 692"/>
                <wp:cNvGraphicFramePr/>
                <a:graphic xmlns:a="http://schemas.openxmlformats.org/drawingml/2006/main">
                  <a:graphicData uri="http://schemas.microsoft.com/office/word/2010/wordprocessingShape">
                    <wps:wsp>
                      <wps:cNvCnPr/>
                      <wps:spPr>
                        <a:xfrm>
                          <a:off x="0" y="0"/>
                          <a:ext cx="533279" cy="45719"/>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7652A8" id="Straight Arrow Connector 692" o:spid="_x0000_s1026" type="#_x0000_t32" style="position:absolute;margin-left:240.25pt;margin-top:5.3pt;width:42pt;height:3.6pt;z-index:25247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" strokecolor="#a5a5a5 [3206]">
                <v:stroke endarrow="open"/>
              </v:shape>
            </w:pict>
          </mc:Fallback>
        </mc:AlternateContent>
      </w:r>
      <w:r w:rsidR="00E40CC6">
        <w:rPr>
          <w:noProof/>
        </w:rPr>
        <w:drawing>
          <wp:anchor distT="0" distB="0" distL="114300" distR="114300" simplePos="0" relativeHeight="252468224" behindDoc="0" locked="0" layoutInCell="1" allowOverlap="1" wp14:anchorId="72F17CC4" wp14:editId="354C51A2">
            <wp:simplePos x="0" y="0"/>
            <wp:positionH relativeFrom="column">
              <wp:posOffset>2950845</wp:posOffset>
            </wp:positionH>
            <wp:positionV relativeFrom="paragraph">
              <wp:posOffset>265496</wp:posOffset>
            </wp:positionV>
            <wp:extent cx="171780" cy="365033"/>
            <wp:effectExtent l="0" t="0" r="0" b="0"/>
            <wp:wrapNone/>
            <wp:docPr id="724" name="Picture 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171780" cy="365033"/>
                    </a:xfrm>
                    <a:prstGeom prst="rect">
                      <a:avLst/>
                    </a:prstGeom>
                  </pic:spPr>
                </pic:pic>
              </a:graphicData>
            </a:graphic>
            <wp14:sizeRelH relativeFrom="margin">
              <wp14:pctWidth>0</wp14:pctWidth>
            </wp14:sizeRelH>
            <wp14:sizeRelV relativeFrom="margin">
              <wp14:pctHeight>0</wp14:pctHeight>
            </wp14:sizeRelV>
          </wp:anchor>
        </w:drawing>
      </w:r>
      <w:r w:rsidRPr="00B319FA">
        <w:rPr>
          <w:noProof/>
        </w:rPr>
        <w:t xml:space="preserve"> </w:t>
      </w:r>
    </w:p>
    <w:p w14:paraId="5185C20C" w14:textId="13AA1A32" w:rsidR="00E40CC6" w:rsidRDefault="00A35D1F" w:rsidP="00204DBC">
      <w:pPr>
        <w:spacing w:line="276" w:lineRule="auto"/>
      </w:pPr>
      <w:r>
        <w:rPr>
          <w:noProof/>
        </w:rPr>
        <mc:AlternateContent>
          <mc:Choice Requires="wps">
            <w:drawing>
              <wp:anchor distT="0" distB="0" distL="114300" distR="114300" simplePos="0" relativeHeight="252471296" behindDoc="0" locked="0" layoutInCell="1" allowOverlap="1" wp14:anchorId="79E2B3D6" wp14:editId="04C31348">
                <wp:simplePos x="0" y="0"/>
                <wp:positionH relativeFrom="column">
                  <wp:posOffset>3547110</wp:posOffset>
                </wp:positionH>
                <wp:positionV relativeFrom="paragraph">
                  <wp:posOffset>57149</wp:posOffset>
                </wp:positionV>
                <wp:extent cx="1983105" cy="433917"/>
                <wp:effectExtent l="0" t="0" r="0" b="4445"/>
                <wp:wrapNone/>
                <wp:docPr id="694" name="Text Box 694"/>
                <wp:cNvGraphicFramePr/>
                <a:graphic xmlns:a="http://schemas.openxmlformats.org/drawingml/2006/main">
                  <a:graphicData uri="http://schemas.microsoft.com/office/word/2010/wordprocessingShape">
                    <wps:wsp>
                      <wps:cNvSpPr txBox="1"/>
                      <wps:spPr>
                        <a:xfrm>
                          <a:off x="0" y="0"/>
                          <a:ext cx="1983105" cy="433917"/>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77F78A66" w14:textId="77777777" w:rsidR="00D111CD"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Temperture </w:t>
                            </w:r>
                          </w:p>
                          <w:p w14:paraId="3BA2A936" w14:textId="002A75D8"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humidity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E2B3D6" id="Text Box 694" o:spid="_x0000_s1051" type="#_x0000_t202" style="position:absolute;margin-left:279.3pt;margin-top:4.5pt;width:156.15pt;height:34.15pt;z-index:25247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" filled="f" stroked="f">
                <v:textbox>
                  <w:txbxContent>
                    <w:p w14:paraId="77F78A66" w14:textId="77777777" w:rsidR="00D111CD"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Temperture </w:t>
                      </w:r>
                    </w:p>
                    <w:p w14:paraId="3BA2A936" w14:textId="002A75D8"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humidity sensor</w:t>
                      </w:r>
                    </w:p>
                  </w:txbxContent>
                </v:textbox>
              </v:shape>
            </w:pict>
          </mc:Fallback>
        </mc:AlternateContent>
      </w:r>
      <w:r w:rsidR="00B319FA">
        <w:rPr>
          <w:noProof/>
        </w:rPr>
        <mc:AlternateContent>
          <mc:Choice Requires="wps">
            <w:drawing>
              <wp:anchor distT="0" distB="0" distL="114300" distR="114300" simplePos="0" relativeHeight="252478464" behindDoc="0" locked="0" layoutInCell="1" allowOverlap="1" wp14:anchorId="578E7A12" wp14:editId="1CBBFD26">
                <wp:simplePos x="0" y="0"/>
                <wp:positionH relativeFrom="column">
                  <wp:posOffset>324938</wp:posOffset>
                </wp:positionH>
                <wp:positionV relativeFrom="paragraph">
                  <wp:posOffset>34471</wp:posOffset>
                </wp:positionV>
                <wp:extent cx="231395" cy="45719"/>
                <wp:effectExtent l="19050" t="57150" r="0" b="69215"/>
                <wp:wrapNone/>
                <wp:docPr id="691" name="Straight Arrow Connector 691"/>
                <wp:cNvGraphicFramePr/>
                <a:graphic xmlns:a="http://schemas.openxmlformats.org/drawingml/2006/main">
                  <a:graphicData uri="http://schemas.microsoft.com/office/word/2010/wordprocessingShape">
                    <wps:wsp>
                      <wps:cNvCnPr/>
                      <wps:spPr>
                        <a:xfrm flipH="1" flipV="1">
                          <a:off x="0" y="0"/>
                          <a:ext cx="231395" cy="45719"/>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5A52A5" id="Straight Arrow Connector 691" o:spid="_x0000_s1026" type="#_x0000_t32" style="position:absolute;margin-left:25.6pt;margin-top:2.7pt;width:18.2pt;height:3.6pt;flip:x y;z-index:25247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" strokecolor="#a5a5a5 [3206]">
                <v:stroke endarrow="open"/>
              </v:shape>
            </w:pict>
          </mc:Fallback>
        </mc:AlternateContent>
      </w:r>
      <w:r w:rsidR="00E40CC6">
        <w:rPr>
          <w:noProof/>
        </w:rPr>
        <mc:AlternateContent>
          <mc:Choice Requires="wps">
            <w:drawing>
              <wp:anchor distT="0" distB="0" distL="114300" distR="114300" simplePos="0" relativeHeight="252452864" behindDoc="0" locked="0" layoutInCell="1" allowOverlap="1" wp14:anchorId="7B0738C4" wp14:editId="4DDB8DA7">
                <wp:simplePos x="0" y="0"/>
                <wp:positionH relativeFrom="column">
                  <wp:posOffset>693420</wp:posOffset>
                </wp:positionH>
                <wp:positionV relativeFrom="paragraph">
                  <wp:posOffset>244272</wp:posOffset>
                </wp:positionV>
                <wp:extent cx="605512" cy="247751"/>
                <wp:effectExtent l="0" t="0" r="23495" b="19050"/>
                <wp:wrapNone/>
                <wp:docPr id="693" name="Text Box 693"/>
                <wp:cNvGraphicFramePr/>
                <a:graphic xmlns:a="http://schemas.openxmlformats.org/drawingml/2006/main">
                  <a:graphicData uri="http://schemas.microsoft.com/office/word/2010/wordprocessingShape">
                    <wps:wsp>
                      <wps:cNvSpPr txBox="1"/>
                      <wps:spPr>
                        <a:xfrm>
                          <a:off x="0" y="0"/>
                          <a:ext cx="605512" cy="247751"/>
                        </a:xfrm>
                        <a:prstGeom prst="rect">
                          <a:avLst/>
                        </a:prstGeom>
                        <a:ln/>
                      </wps:spPr>
                      <wps:style>
                        <a:lnRef idx="2">
                          <a:schemeClr val="dk1"/>
                        </a:lnRef>
                        <a:fillRef idx="1">
                          <a:schemeClr val="lt1"/>
                        </a:fillRef>
                        <a:effectRef idx="0">
                          <a:schemeClr val="dk1"/>
                        </a:effectRef>
                        <a:fontRef idx="minor">
                          <a:schemeClr val="dk1"/>
                        </a:fontRef>
                      </wps:style>
                      <wps:txbx>
                        <w:txbxContent>
                          <w:p w14:paraId="7EFFEFE2" w14:textId="77777777" w:rsidR="00D111CD" w:rsidRPr="00C70897" w:rsidRDefault="00D111CD" w:rsidP="00E40CC6">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738C4" id="Text Box 693" o:spid="_x0000_s1052" type="#_x0000_t202" style="position:absolute;margin-left:54.6pt;margin-top:19.25pt;width:47.7pt;height:19.5pt;z-index:25245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" fillcolor="white [3201]" strokecolor="black [3200]" strokeweight="1pt">
                <v:textbox>
                  <w:txbxContent>
                    <w:p w14:paraId="7EFFEFE2" w14:textId="77777777" w:rsidR="00D111CD" w:rsidRPr="00C70897" w:rsidRDefault="00D111CD" w:rsidP="00E40CC6">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shape>
            </w:pict>
          </mc:Fallback>
        </mc:AlternateContent>
      </w:r>
      <w:r w:rsidR="00E40CC6">
        <w:rPr>
          <w:noProof/>
        </w:rPr>
        <mc:AlternateContent>
          <mc:Choice Requires="wps">
            <w:drawing>
              <wp:anchor distT="0" distB="0" distL="114300" distR="114300" simplePos="0" relativeHeight="252474368" behindDoc="0" locked="0" layoutInCell="1" allowOverlap="1" wp14:anchorId="485E77B2" wp14:editId="6B22B30A">
                <wp:simplePos x="0" y="0"/>
                <wp:positionH relativeFrom="column">
                  <wp:posOffset>3151575</wp:posOffset>
                </wp:positionH>
                <wp:positionV relativeFrom="paragraph">
                  <wp:posOffset>140407</wp:posOffset>
                </wp:positionV>
                <wp:extent cx="475699" cy="45719"/>
                <wp:effectExtent l="0" t="57150" r="19685" b="107315"/>
                <wp:wrapNone/>
                <wp:docPr id="695" name="Straight Arrow Connector 695"/>
                <wp:cNvGraphicFramePr/>
                <a:graphic xmlns:a="http://schemas.openxmlformats.org/drawingml/2006/main">
                  <a:graphicData uri="http://schemas.microsoft.com/office/word/2010/wordprocessingShape">
                    <wps:wsp>
                      <wps:cNvCnPr/>
                      <wps:spPr>
                        <a:xfrm>
                          <a:off x="0" y="0"/>
                          <a:ext cx="475699" cy="45719"/>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79354C" id="Straight Arrow Connector 695" o:spid="_x0000_s1026" type="#_x0000_t32" style="position:absolute;margin-left:248.15pt;margin-top:11.05pt;width:37.45pt;height:3.6pt;z-index:25247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" strokecolor="#a5a5a5 [3206]">
                <v:stroke endarrow="open"/>
              </v:shape>
            </w:pict>
          </mc:Fallback>
        </mc:AlternateContent>
      </w:r>
      <w:r w:rsidR="00E40CC6">
        <w:rPr>
          <w:noProof/>
        </w:rPr>
        <w:drawing>
          <wp:anchor distT="0" distB="0" distL="114300" distR="114300" simplePos="0" relativeHeight="252447744" behindDoc="0" locked="0" layoutInCell="1" allowOverlap="1" wp14:anchorId="2D3B7C7F" wp14:editId="5E23E356">
            <wp:simplePos x="0" y="0"/>
            <wp:positionH relativeFrom="column">
              <wp:posOffset>1934080</wp:posOffset>
            </wp:positionH>
            <wp:positionV relativeFrom="paragraph">
              <wp:posOffset>242570</wp:posOffset>
            </wp:positionV>
            <wp:extent cx="329583" cy="263420"/>
            <wp:effectExtent l="0" t="0" r="0" b="3810"/>
            <wp:wrapNone/>
            <wp:docPr id="726" name="Picture 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329583" cy="263420"/>
                    </a:xfrm>
                    <a:prstGeom prst="rect">
                      <a:avLst/>
                    </a:prstGeom>
                  </pic:spPr>
                </pic:pic>
              </a:graphicData>
            </a:graphic>
            <wp14:sizeRelH relativeFrom="margin">
              <wp14:pctWidth>0</wp14:pctWidth>
            </wp14:sizeRelH>
            <wp14:sizeRelV relativeFrom="margin">
              <wp14:pctHeight>0</wp14:pctHeight>
            </wp14:sizeRelV>
          </wp:anchor>
        </w:drawing>
      </w:r>
      <w:r w:rsidR="00E40CC6">
        <w:rPr>
          <w:noProof/>
        </w:rPr>
        <mc:AlternateContent>
          <mc:Choice Requires="wps">
            <w:drawing>
              <wp:anchor distT="0" distB="0" distL="114300" distR="114300" simplePos="0" relativeHeight="252444672" behindDoc="0" locked="0" layoutInCell="1" allowOverlap="1" wp14:anchorId="21D533DC" wp14:editId="0B333BB1">
                <wp:simplePos x="0" y="0"/>
                <wp:positionH relativeFrom="column">
                  <wp:posOffset>1830902</wp:posOffset>
                </wp:positionH>
                <wp:positionV relativeFrom="paragraph">
                  <wp:posOffset>64770</wp:posOffset>
                </wp:positionV>
                <wp:extent cx="577321" cy="178787"/>
                <wp:effectExtent l="0" t="0" r="0" b="0"/>
                <wp:wrapNone/>
                <wp:docPr id="696" name="Text Box 696"/>
                <wp:cNvGraphicFramePr/>
                <a:graphic xmlns:a="http://schemas.openxmlformats.org/drawingml/2006/main">
                  <a:graphicData uri="http://schemas.microsoft.com/office/word/2010/wordprocessingShape">
                    <wps:wsp>
                      <wps:cNvSpPr txBox="1"/>
                      <wps:spPr>
                        <a:xfrm>
                          <a:off x="0" y="0"/>
                          <a:ext cx="577321" cy="178787"/>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6A425D0C" w14:textId="77777777" w:rsidR="00D111CD" w:rsidRPr="00FD149B" w:rsidRDefault="00D111CD" w:rsidP="00E40CC6">
                            <w:pPr>
                              <w:spacing w:after="0"/>
                              <w:jc w:val="center"/>
                              <w:rPr>
                                <w:noProof/>
                                <w:color w:val="000000" w:themeColor="text1"/>
                                <w:sz w:val="12"/>
                                <w:szCs w:val="1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149B">
                              <w:rPr>
                                <w:noProof/>
                                <w:color w:val="000000" w:themeColor="text1"/>
                                <w:sz w:val="12"/>
                                <w:szCs w:val="1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533DC" id="Text Box 696" o:spid="_x0000_s1053" type="#_x0000_t202" style="position:absolute;margin-left:144.15pt;margin-top:5.1pt;width:45.45pt;height:14.1pt;z-index:25244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" filled="f" stroked="f">
                <v:textbox>
                  <w:txbxContent>
                    <w:p w14:paraId="6A425D0C" w14:textId="77777777" w:rsidR="00D111CD" w:rsidRPr="00FD149B" w:rsidRDefault="00D111CD" w:rsidP="00E40CC6">
                      <w:pPr>
                        <w:spacing w:after="0"/>
                        <w:jc w:val="center"/>
                        <w:rPr>
                          <w:noProof/>
                          <w:color w:val="000000" w:themeColor="text1"/>
                          <w:sz w:val="12"/>
                          <w:szCs w:val="1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149B">
                        <w:rPr>
                          <w:noProof/>
                          <w:color w:val="000000" w:themeColor="text1"/>
                          <w:sz w:val="12"/>
                          <w:szCs w:val="1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Enterance</w:t>
                      </w:r>
                    </w:p>
                  </w:txbxContent>
                </v:textbox>
              </v:shape>
            </w:pict>
          </mc:Fallback>
        </mc:AlternateContent>
      </w:r>
      <w:r w:rsidR="00E40CC6">
        <w:rPr>
          <w:noProof/>
        </w:rPr>
        <mc:AlternateContent>
          <mc:Choice Requires="wps">
            <w:drawing>
              <wp:anchor distT="0" distB="0" distL="114300" distR="114300" simplePos="0" relativeHeight="252439552" behindDoc="0" locked="0" layoutInCell="1" allowOverlap="1" wp14:anchorId="4785B4B1" wp14:editId="6F71B766">
                <wp:simplePos x="0" y="0"/>
                <wp:positionH relativeFrom="column">
                  <wp:posOffset>2100721</wp:posOffset>
                </wp:positionH>
                <wp:positionV relativeFrom="paragraph">
                  <wp:posOffset>244403</wp:posOffset>
                </wp:positionV>
                <wp:extent cx="0" cy="568537"/>
                <wp:effectExtent l="0" t="0" r="38100" b="22225"/>
                <wp:wrapNone/>
                <wp:docPr id="697" name="Straight Connector 697"/>
                <wp:cNvGraphicFramePr/>
                <a:graphic xmlns:a="http://schemas.openxmlformats.org/drawingml/2006/main">
                  <a:graphicData uri="http://schemas.microsoft.com/office/word/2010/wordprocessingShape">
                    <wps:wsp>
                      <wps:cNvCnPr/>
                      <wps:spPr>
                        <a:xfrm flipH="1" flipV="1">
                          <a:off x="0" y="0"/>
                          <a:ext cx="0" cy="56853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DFE91F" id="Straight Connector 697" o:spid="_x0000_s1026" style="position:absolute;flip:x y;z-index:25243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4pt,19.25pt" to="165.4pt,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" strokecolor="#4472c4 [3204]" strokeweight=".5pt">
                <v:stroke joinstyle="miter"/>
              </v:line>
            </w:pict>
          </mc:Fallback>
        </mc:AlternateContent>
      </w:r>
      <w:r w:rsidR="00E40CC6">
        <w:rPr>
          <w:noProof/>
        </w:rPr>
        <mc:AlternateContent>
          <mc:Choice Requires="wps">
            <w:drawing>
              <wp:anchor distT="0" distB="0" distL="114300" distR="114300" simplePos="0" relativeHeight="252438528" behindDoc="0" locked="0" layoutInCell="1" allowOverlap="1" wp14:anchorId="7895C0BB" wp14:editId="240FCFBB">
                <wp:simplePos x="0" y="0"/>
                <wp:positionH relativeFrom="column">
                  <wp:posOffset>2124690</wp:posOffset>
                </wp:positionH>
                <wp:positionV relativeFrom="paragraph">
                  <wp:posOffset>243205</wp:posOffset>
                </wp:positionV>
                <wp:extent cx="0" cy="574040"/>
                <wp:effectExtent l="0" t="0" r="38100" b="16510"/>
                <wp:wrapNone/>
                <wp:docPr id="698" name="Straight Connector 698"/>
                <wp:cNvGraphicFramePr/>
                <a:graphic xmlns:a="http://schemas.openxmlformats.org/drawingml/2006/main">
                  <a:graphicData uri="http://schemas.microsoft.com/office/word/2010/wordprocessingShape">
                    <wps:wsp>
                      <wps:cNvCnPr/>
                      <wps:spPr>
                        <a:xfrm flipH="1" flipV="1">
                          <a:off x="0" y="0"/>
                          <a:ext cx="0" cy="5740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01D6BA" id="Straight Connector 698" o:spid="_x0000_s1026" style="position:absolute;flip:x y;z-index:25243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7.3pt,19.15pt" to="167.3pt,6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" strokecolor="#4472c4 [3204]" strokeweight=".5pt">
                <v:stroke joinstyle="miter"/>
              </v:line>
            </w:pict>
          </mc:Fallback>
        </mc:AlternateContent>
      </w:r>
      <w:r w:rsidR="00E40CC6">
        <w:rPr>
          <w:noProof/>
        </w:rPr>
        <mc:AlternateContent>
          <mc:Choice Requires="wps">
            <w:drawing>
              <wp:anchor distT="0" distB="0" distL="114300" distR="114300" simplePos="0" relativeHeight="252408832" behindDoc="0" locked="0" layoutInCell="1" allowOverlap="1" wp14:anchorId="0DA0EDE9" wp14:editId="71D3C73A">
                <wp:simplePos x="0" y="0"/>
                <wp:positionH relativeFrom="column">
                  <wp:posOffset>1838960</wp:posOffset>
                </wp:positionH>
                <wp:positionV relativeFrom="paragraph">
                  <wp:posOffset>247650</wp:posOffset>
                </wp:positionV>
                <wp:extent cx="0" cy="562610"/>
                <wp:effectExtent l="0" t="0" r="38100" b="27940"/>
                <wp:wrapNone/>
                <wp:docPr id="699" name="Straight Connector 699"/>
                <wp:cNvGraphicFramePr/>
                <a:graphic xmlns:a="http://schemas.openxmlformats.org/drawingml/2006/main">
                  <a:graphicData uri="http://schemas.microsoft.com/office/word/2010/wordprocessingShape">
                    <wps:wsp>
                      <wps:cNvCnPr/>
                      <wps:spPr>
                        <a:xfrm flipH="1" flipV="1">
                          <a:off x="0" y="0"/>
                          <a:ext cx="0" cy="562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7ADD7D" id="Straight Connector 699" o:spid="_x0000_s1026" style="position:absolute;flip:x y;z-index:25240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8pt,19.5pt" to="144.8pt,6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" strokecolor="#4472c4 [3204]" strokeweight=".5pt">
                <v:stroke joinstyle="miter"/>
              </v:line>
            </w:pict>
          </mc:Fallback>
        </mc:AlternateContent>
      </w:r>
      <w:r w:rsidR="00E40CC6">
        <w:rPr>
          <w:noProof/>
        </w:rPr>
        <mc:AlternateContent>
          <mc:Choice Requires="wps">
            <w:drawing>
              <wp:anchor distT="0" distB="0" distL="114300" distR="114300" simplePos="0" relativeHeight="252405760" behindDoc="0" locked="0" layoutInCell="1" allowOverlap="1" wp14:anchorId="648EF620" wp14:editId="5B8525C8">
                <wp:simplePos x="0" y="0"/>
                <wp:positionH relativeFrom="column">
                  <wp:posOffset>1688142</wp:posOffset>
                </wp:positionH>
                <wp:positionV relativeFrom="paragraph">
                  <wp:posOffset>244571</wp:posOffset>
                </wp:positionV>
                <wp:extent cx="828920" cy="0"/>
                <wp:effectExtent l="0" t="0" r="0" b="0"/>
                <wp:wrapNone/>
                <wp:docPr id="700" name="Straight Connector 700"/>
                <wp:cNvGraphicFramePr/>
                <a:graphic xmlns:a="http://schemas.openxmlformats.org/drawingml/2006/main">
                  <a:graphicData uri="http://schemas.microsoft.com/office/word/2010/wordprocessingShape">
                    <wps:wsp>
                      <wps:cNvCnPr/>
                      <wps:spPr>
                        <a:xfrm flipH="1" flipV="1">
                          <a:off x="0" y="0"/>
                          <a:ext cx="8289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926698" id="Straight Connector 700" o:spid="_x0000_s1026" style="position:absolute;flip:x y;z-index:25240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9pt,19.25pt" to="198.15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" strokecolor="#4472c4 [3204]" strokeweight=".5pt">
                <v:stroke joinstyle="miter"/>
              </v:line>
            </w:pict>
          </mc:Fallback>
        </mc:AlternateContent>
      </w:r>
      <w:r w:rsidR="00E40CC6">
        <w:rPr>
          <w:noProof/>
        </w:rPr>
        <mc:AlternateContent>
          <mc:Choice Requires="wps">
            <w:drawing>
              <wp:anchor distT="0" distB="0" distL="114300" distR="114300" simplePos="0" relativeHeight="252410880" behindDoc="0" locked="0" layoutInCell="1" allowOverlap="1" wp14:anchorId="1E0742AC" wp14:editId="1795923C">
                <wp:simplePos x="0" y="0"/>
                <wp:positionH relativeFrom="column">
                  <wp:posOffset>1688465</wp:posOffset>
                </wp:positionH>
                <wp:positionV relativeFrom="paragraph">
                  <wp:posOffset>28575</wp:posOffset>
                </wp:positionV>
                <wp:extent cx="422275" cy="215265"/>
                <wp:effectExtent l="0" t="0" r="34925" b="32385"/>
                <wp:wrapNone/>
                <wp:docPr id="701" name="Straight Connector 701"/>
                <wp:cNvGraphicFramePr/>
                <a:graphic xmlns:a="http://schemas.openxmlformats.org/drawingml/2006/main">
                  <a:graphicData uri="http://schemas.microsoft.com/office/word/2010/wordprocessingShape">
                    <wps:wsp>
                      <wps:cNvCnPr/>
                      <wps:spPr>
                        <a:xfrm flipV="1">
                          <a:off x="0" y="0"/>
                          <a:ext cx="422275" cy="2152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AC2EA1" id="Straight Connector 701" o:spid="_x0000_s1026" style="position:absolute;flip:y;z-index:25241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95pt,2.25pt" to="166.2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" strokecolor="#4472c4 [3204]" strokeweight=".5pt">
                <v:stroke joinstyle="miter"/>
              </v:line>
            </w:pict>
          </mc:Fallback>
        </mc:AlternateContent>
      </w:r>
      <w:r w:rsidR="00E40CC6">
        <w:rPr>
          <w:noProof/>
        </w:rPr>
        <mc:AlternateContent>
          <mc:Choice Requires="wps">
            <w:drawing>
              <wp:anchor distT="0" distB="0" distL="114300" distR="114300" simplePos="0" relativeHeight="252409856" behindDoc="0" locked="0" layoutInCell="1" allowOverlap="1" wp14:anchorId="6017C1CA" wp14:editId="0A7252DB">
                <wp:simplePos x="0" y="0"/>
                <wp:positionH relativeFrom="column">
                  <wp:posOffset>2110740</wp:posOffset>
                </wp:positionH>
                <wp:positionV relativeFrom="paragraph">
                  <wp:posOffset>28575</wp:posOffset>
                </wp:positionV>
                <wp:extent cx="407035" cy="215900"/>
                <wp:effectExtent l="0" t="0" r="31115" b="31750"/>
                <wp:wrapNone/>
                <wp:docPr id="702" name="Straight Connector 702"/>
                <wp:cNvGraphicFramePr/>
                <a:graphic xmlns:a="http://schemas.openxmlformats.org/drawingml/2006/main">
                  <a:graphicData uri="http://schemas.microsoft.com/office/word/2010/wordprocessingShape">
                    <wps:wsp>
                      <wps:cNvCnPr/>
                      <wps:spPr>
                        <a:xfrm flipH="1" flipV="1">
                          <a:off x="0" y="0"/>
                          <a:ext cx="407035" cy="215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CE26BC" id="Straight Connector 702" o:spid="_x0000_s1026" style="position:absolute;flip:x y;z-index:25240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2pt,2.25pt" to="198.25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" strokecolor="#4472c4 [3204]" strokeweight=".5pt">
                <v:stroke joinstyle="miter"/>
              </v:line>
            </w:pict>
          </mc:Fallback>
        </mc:AlternateContent>
      </w:r>
      <w:r w:rsidR="00E40CC6">
        <w:rPr>
          <w:noProof/>
        </w:rPr>
        <mc:AlternateContent>
          <mc:Choice Requires="wps">
            <w:drawing>
              <wp:anchor distT="0" distB="0" distL="114300" distR="114300" simplePos="0" relativeHeight="252407808" behindDoc="0" locked="0" layoutInCell="1" allowOverlap="1" wp14:anchorId="5EE14152" wp14:editId="0293D59D">
                <wp:simplePos x="0" y="0"/>
                <wp:positionH relativeFrom="column">
                  <wp:posOffset>2386753</wp:posOffset>
                </wp:positionH>
                <wp:positionV relativeFrom="paragraph">
                  <wp:posOffset>245110</wp:posOffset>
                </wp:positionV>
                <wp:extent cx="0" cy="562610"/>
                <wp:effectExtent l="0" t="0" r="38100" b="27940"/>
                <wp:wrapNone/>
                <wp:docPr id="703" name="Straight Connector 703"/>
                <wp:cNvGraphicFramePr/>
                <a:graphic xmlns:a="http://schemas.openxmlformats.org/drawingml/2006/main">
                  <a:graphicData uri="http://schemas.microsoft.com/office/word/2010/wordprocessingShape">
                    <wps:wsp>
                      <wps:cNvCnPr/>
                      <wps:spPr>
                        <a:xfrm flipH="1" flipV="1">
                          <a:off x="0" y="0"/>
                          <a:ext cx="0" cy="5626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F29DE8" id="Straight Connector 703" o:spid="_x0000_s1026" style="position:absolute;flip:x y;z-index:25240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95pt,19.3pt" to="187.95pt,6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" strokecolor="#4472c4 [3204]" strokeweight=".5pt">
                <v:stroke joinstyle="miter"/>
              </v:line>
            </w:pict>
          </mc:Fallback>
        </mc:AlternateContent>
      </w:r>
    </w:p>
    <w:p w14:paraId="1372266C" w14:textId="67CE18DF" w:rsidR="00E40CC6" w:rsidRDefault="00E40CC6" w:rsidP="00204DBC">
      <w:pPr>
        <w:spacing w:line="276" w:lineRule="auto"/>
      </w:pPr>
      <w:r>
        <w:rPr>
          <w:noProof/>
        </w:rPr>
        <mc:AlternateContent>
          <mc:Choice Requires="wps">
            <w:drawing>
              <wp:anchor distT="0" distB="0" distL="114300" distR="114300" simplePos="0" relativeHeight="252466176" behindDoc="0" locked="0" layoutInCell="1" allowOverlap="1" wp14:anchorId="7C768DF2" wp14:editId="4D557B9D">
                <wp:simplePos x="0" y="0"/>
                <wp:positionH relativeFrom="column">
                  <wp:posOffset>2260960</wp:posOffset>
                </wp:positionH>
                <wp:positionV relativeFrom="paragraph">
                  <wp:posOffset>109172</wp:posOffset>
                </wp:positionV>
                <wp:extent cx="1289674" cy="385845"/>
                <wp:effectExtent l="0" t="0" r="44450" b="90805"/>
                <wp:wrapNone/>
                <wp:docPr id="704" name="Straight Arrow Connector 704"/>
                <wp:cNvGraphicFramePr/>
                <a:graphic xmlns:a="http://schemas.openxmlformats.org/drawingml/2006/main">
                  <a:graphicData uri="http://schemas.microsoft.com/office/word/2010/wordprocessingShape">
                    <wps:wsp>
                      <wps:cNvCnPr/>
                      <wps:spPr>
                        <a:xfrm>
                          <a:off x="0" y="0"/>
                          <a:ext cx="1289674" cy="385845"/>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3FACB6" id="Straight Arrow Connector 704" o:spid="_x0000_s1026" type="#_x0000_t32" style="position:absolute;margin-left:178.05pt;margin-top:8.6pt;width:101.55pt;height:30.4pt;z-index:25246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" strokecolor="#a5a5a5 [3206]">
                <v:stroke endarrow="open"/>
              </v:shape>
            </w:pict>
          </mc:Fallback>
        </mc:AlternateContent>
      </w:r>
      <w:r>
        <w:rPr>
          <w:noProof/>
        </w:rPr>
        <w:drawing>
          <wp:anchor distT="0" distB="0" distL="114300" distR="114300" simplePos="0" relativeHeight="252465152" behindDoc="0" locked="0" layoutInCell="1" allowOverlap="1" wp14:anchorId="3DB89686" wp14:editId="6D7360D4">
            <wp:simplePos x="0" y="0"/>
            <wp:positionH relativeFrom="column">
              <wp:posOffset>1932305</wp:posOffset>
            </wp:positionH>
            <wp:positionV relativeFrom="paragraph">
              <wp:posOffset>267956</wp:posOffset>
            </wp:positionV>
            <wp:extent cx="336730" cy="269563"/>
            <wp:effectExtent l="0" t="0" r="6350" b="0"/>
            <wp:wrapNone/>
            <wp:docPr id="727" name="Picture 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336730" cy="269563"/>
                    </a:xfrm>
                    <a:prstGeom prst="rect">
                      <a:avLst/>
                    </a:prstGeom>
                  </pic:spPr>
                </pic:pic>
              </a:graphicData>
            </a:graphic>
            <wp14:sizeRelH relativeFrom="margin">
              <wp14:pctWidth>0</wp14:pctWidth>
            </wp14:sizeRelH>
            <wp14:sizeRelV relativeFrom="margin">
              <wp14:pctHeight>0</wp14:pctHeight>
            </wp14:sizeRelV>
          </wp:anchor>
        </w:drawing>
      </w:r>
    </w:p>
    <w:p w14:paraId="1D38AB78" w14:textId="13080E75" w:rsidR="00E40CC6" w:rsidRDefault="00E40CC6" w:rsidP="00204DBC">
      <w:pPr>
        <w:spacing w:line="276" w:lineRule="auto"/>
      </w:pPr>
      <w:r>
        <w:rPr>
          <w:noProof/>
        </w:rPr>
        <mc:AlternateContent>
          <mc:Choice Requires="wps">
            <w:drawing>
              <wp:anchor distT="0" distB="0" distL="114300" distR="114300" simplePos="0" relativeHeight="252467200" behindDoc="0" locked="0" layoutInCell="1" allowOverlap="1" wp14:anchorId="7E569029" wp14:editId="59E56B81">
                <wp:simplePos x="0" y="0"/>
                <wp:positionH relativeFrom="column">
                  <wp:posOffset>2271531</wp:posOffset>
                </wp:positionH>
                <wp:positionV relativeFrom="paragraph">
                  <wp:posOffset>135392</wp:posOffset>
                </wp:positionV>
                <wp:extent cx="1292317" cy="250656"/>
                <wp:effectExtent l="0" t="0" r="79375" b="92710"/>
                <wp:wrapNone/>
                <wp:docPr id="705" name="Straight Arrow Connector 705"/>
                <wp:cNvGraphicFramePr/>
                <a:graphic xmlns:a="http://schemas.openxmlformats.org/drawingml/2006/main">
                  <a:graphicData uri="http://schemas.microsoft.com/office/word/2010/wordprocessingShape">
                    <wps:wsp>
                      <wps:cNvCnPr/>
                      <wps:spPr>
                        <a:xfrm>
                          <a:off x="0" y="0"/>
                          <a:ext cx="1292317" cy="250656"/>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EDFED4" id="Straight Arrow Connector 705" o:spid="_x0000_s1026" type="#_x0000_t32" style="position:absolute;margin-left:178.85pt;margin-top:10.65pt;width:101.75pt;height:19.75pt;z-index:25246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" strokecolor="#a5a5a5 [3206]">
                <v:stroke endarrow="open"/>
              </v:shape>
            </w:pict>
          </mc:Fallback>
        </mc:AlternateContent>
      </w:r>
      <w:r>
        <w:rPr>
          <w:noProof/>
        </w:rPr>
        <mc:AlternateContent>
          <mc:Choice Requires="wps">
            <w:drawing>
              <wp:anchor distT="0" distB="0" distL="114300" distR="114300" simplePos="0" relativeHeight="252464128" behindDoc="0" locked="0" layoutInCell="1" allowOverlap="1" wp14:anchorId="515A2262" wp14:editId="09E5E05F">
                <wp:simplePos x="0" y="0"/>
                <wp:positionH relativeFrom="column">
                  <wp:posOffset>3549650</wp:posOffset>
                </wp:positionH>
                <wp:positionV relativeFrom="paragraph">
                  <wp:posOffset>273050</wp:posOffset>
                </wp:positionV>
                <wp:extent cx="848360" cy="253365"/>
                <wp:effectExtent l="0" t="0" r="0" b="0"/>
                <wp:wrapNone/>
                <wp:docPr id="706" name="Text Box 706"/>
                <wp:cNvGraphicFramePr/>
                <a:graphic xmlns:a="http://schemas.openxmlformats.org/drawingml/2006/main">
                  <a:graphicData uri="http://schemas.microsoft.com/office/word/2010/wordprocessingShape">
                    <wps:wsp>
                      <wps:cNvSpPr txBox="1"/>
                      <wps:spPr>
                        <a:xfrm>
                          <a:off x="0" y="0"/>
                          <a:ext cx="848360" cy="253365"/>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0EF88CCC"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Servo motor</w:t>
                            </w:r>
                          </w:p>
                          <w:p w14:paraId="703E361D" w14:textId="77777777" w:rsidR="00D111CD" w:rsidRPr="007D0B4D" w:rsidRDefault="00D111CD" w:rsidP="00E40CC6">
                            <w:pPr>
                              <w:spacing w:after="0"/>
                              <w:rPr>
                                <w:noProof/>
                                <w:color w:val="000000" w:themeColor="text1"/>
                                <w:sz w:val="12"/>
                                <w:szCs w:val="12"/>
                                <w:rtl/>
                                <w:lang w:val="en-US" w:bidi="ar-S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A2262" id="Text Box 706" o:spid="_x0000_s1054" type="#_x0000_t202" style="position:absolute;margin-left:279.5pt;margin-top:21.5pt;width:66.8pt;height:19.95pt;z-index:25246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" filled="f" stroked="f">
                <v:textbox>
                  <w:txbxContent>
                    <w:p w14:paraId="0EF88CCC" w14:textId="77777777" w:rsidR="00D111CD" w:rsidRPr="00C70897"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Servo motor</w:t>
                      </w:r>
                    </w:p>
                    <w:p w14:paraId="703E361D" w14:textId="77777777" w:rsidR="00D111CD" w:rsidRPr="007D0B4D" w:rsidRDefault="00D111CD" w:rsidP="00E40CC6">
                      <w:pPr>
                        <w:spacing w:after="0"/>
                        <w:rPr>
                          <w:noProof/>
                          <w:color w:val="000000" w:themeColor="text1"/>
                          <w:sz w:val="12"/>
                          <w:szCs w:val="12"/>
                          <w:rtl/>
                          <w:lang w:val="en-US" w:bidi="ar-S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Pr>
          <w:noProof/>
        </w:rPr>
        <mc:AlternateContent>
          <mc:Choice Requires="wps">
            <w:drawing>
              <wp:anchor distT="0" distB="0" distL="114300" distR="114300" simplePos="0" relativeHeight="252451840" behindDoc="0" locked="0" layoutInCell="1" allowOverlap="1" wp14:anchorId="52DD5D06" wp14:editId="11469815">
                <wp:simplePos x="0" y="0"/>
                <wp:positionH relativeFrom="column">
                  <wp:posOffset>3496520</wp:posOffset>
                </wp:positionH>
                <wp:positionV relativeFrom="paragraph">
                  <wp:posOffset>99776</wp:posOffset>
                </wp:positionV>
                <wp:extent cx="940828" cy="288063"/>
                <wp:effectExtent l="0" t="0" r="0" b="0"/>
                <wp:wrapNone/>
                <wp:docPr id="707" name="Text Box 707"/>
                <wp:cNvGraphicFramePr/>
                <a:graphic xmlns:a="http://schemas.openxmlformats.org/drawingml/2006/main">
                  <a:graphicData uri="http://schemas.microsoft.com/office/word/2010/wordprocessingShape">
                    <wps:wsp>
                      <wps:cNvSpPr txBox="1"/>
                      <wps:spPr>
                        <a:xfrm>
                          <a:off x="0" y="0"/>
                          <a:ext cx="940828" cy="288063"/>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1DAEE5BB" w14:textId="77777777" w:rsidR="00D111CD" w:rsidRPr="001A13D9"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13D9">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Motion sensor</w:t>
                            </w:r>
                          </w:p>
                          <w:p w14:paraId="59AFFFB0" w14:textId="77777777" w:rsidR="00D111CD" w:rsidRPr="007D0B4D" w:rsidRDefault="00D111CD" w:rsidP="00E40CC6">
                            <w:pPr>
                              <w:spacing w:after="0"/>
                              <w:rPr>
                                <w:noProof/>
                                <w:color w:val="000000" w:themeColor="text1"/>
                                <w:sz w:val="12"/>
                                <w:szCs w:val="12"/>
                                <w:rtl/>
                                <w:lang w:val="en-US" w:bidi="ar-S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D5D06" id="Text Box 707" o:spid="_x0000_s1055" type="#_x0000_t202" style="position:absolute;margin-left:275.3pt;margin-top:7.85pt;width:74.1pt;height:22.7pt;z-index:25245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" filled="f" stroked="f">
                <v:textbox>
                  <w:txbxContent>
                    <w:p w14:paraId="1DAEE5BB" w14:textId="77777777" w:rsidR="00D111CD" w:rsidRPr="001A13D9" w:rsidRDefault="00D111CD" w:rsidP="00E40CC6">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13D9">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Motion sensor</w:t>
                      </w:r>
                    </w:p>
                    <w:p w14:paraId="59AFFFB0" w14:textId="77777777" w:rsidR="00D111CD" w:rsidRPr="007D0B4D" w:rsidRDefault="00D111CD" w:rsidP="00E40CC6">
                      <w:pPr>
                        <w:spacing w:after="0"/>
                        <w:rPr>
                          <w:noProof/>
                          <w:color w:val="000000" w:themeColor="text1"/>
                          <w:sz w:val="12"/>
                          <w:szCs w:val="12"/>
                          <w:rtl/>
                          <w:lang w:val="en-US" w:bidi="ar-S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Pr>
          <w:noProof/>
        </w:rPr>
        <mc:AlternateContent>
          <mc:Choice Requires="wps">
            <w:drawing>
              <wp:anchor distT="0" distB="0" distL="114300" distR="114300" simplePos="0" relativeHeight="252430336" behindDoc="0" locked="0" layoutInCell="1" allowOverlap="1" wp14:anchorId="5C451C7E" wp14:editId="6262F6D2">
                <wp:simplePos x="0" y="0"/>
                <wp:positionH relativeFrom="column">
                  <wp:posOffset>497932</wp:posOffset>
                </wp:positionH>
                <wp:positionV relativeFrom="paragraph">
                  <wp:posOffset>10974</wp:posOffset>
                </wp:positionV>
                <wp:extent cx="1341591" cy="20979"/>
                <wp:effectExtent l="0" t="0" r="11430" b="36195"/>
                <wp:wrapNone/>
                <wp:docPr id="708" name="Straight Connector 708"/>
                <wp:cNvGraphicFramePr/>
                <a:graphic xmlns:a="http://schemas.openxmlformats.org/drawingml/2006/main">
                  <a:graphicData uri="http://schemas.microsoft.com/office/word/2010/wordprocessingShape">
                    <wps:wsp>
                      <wps:cNvCnPr/>
                      <wps:spPr>
                        <a:xfrm flipH="1">
                          <a:off x="0" y="0"/>
                          <a:ext cx="1341591" cy="209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C8A1A6" id="Straight Connector 708" o:spid="_x0000_s1026" style="position:absolute;flip:x;z-index:25243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pt,.85pt" to="144.8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" strokecolor="#4472c4 [3204]" strokeweight=".5pt">
                <v:stroke joinstyle="miter"/>
              </v:line>
            </w:pict>
          </mc:Fallback>
        </mc:AlternateContent>
      </w:r>
      <w:r>
        <w:rPr>
          <w:noProof/>
        </w:rPr>
        <mc:AlternateContent>
          <mc:Choice Requires="wps">
            <w:drawing>
              <wp:anchor distT="0" distB="0" distL="114300" distR="114300" simplePos="0" relativeHeight="252437504" behindDoc="0" locked="0" layoutInCell="1" allowOverlap="1" wp14:anchorId="09A3C975" wp14:editId="6B7447F2">
                <wp:simplePos x="0" y="0"/>
                <wp:positionH relativeFrom="column">
                  <wp:posOffset>1417955</wp:posOffset>
                </wp:positionH>
                <wp:positionV relativeFrom="paragraph">
                  <wp:posOffset>17992</wp:posOffset>
                </wp:positionV>
                <wp:extent cx="22276" cy="1114"/>
                <wp:effectExtent l="0" t="0" r="34925" b="37465"/>
                <wp:wrapNone/>
                <wp:docPr id="709" name="Straight Connector 709"/>
                <wp:cNvGraphicFramePr/>
                <a:graphic xmlns:a="http://schemas.openxmlformats.org/drawingml/2006/main">
                  <a:graphicData uri="http://schemas.microsoft.com/office/word/2010/wordprocessingShape">
                    <wps:wsp>
                      <wps:cNvCnPr/>
                      <wps:spPr>
                        <a:xfrm>
                          <a:off x="0" y="0"/>
                          <a:ext cx="22276" cy="1114"/>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BA3361" id="Straight Connector 709" o:spid="_x0000_s1026" style="position:absolute;z-index:25243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65pt,1.4pt" to="113.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" strokecolor="white [3212]" strokeweight=".5pt">
                <v:stroke joinstyle="miter"/>
              </v:line>
            </w:pict>
          </mc:Fallback>
        </mc:AlternateContent>
      </w:r>
      <w:r>
        <w:rPr>
          <w:noProof/>
        </w:rPr>
        <mc:AlternateContent>
          <mc:Choice Requires="wps">
            <w:drawing>
              <wp:anchor distT="0" distB="0" distL="114300" distR="114300" simplePos="0" relativeHeight="252434432" behindDoc="0" locked="0" layoutInCell="1" allowOverlap="1" wp14:anchorId="66F902D3" wp14:editId="79EE58DA">
                <wp:simplePos x="0" y="0"/>
                <wp:positionH relativeFrom="column">
                  <wp:posOffset>1427625</wp:posOffset>
                </wp:positionH>
                <wp:positionV relativeFrom="paragraph">
                  <wp:posOffset>14125</wp:posOffset>
                </wp:positionV>
                <wp:extent cx="13233" cy="255377"/>
                <wp:effectExtent l="0" t="0" r="25400" b="11430"/>
                <wp:wrapNone/>
                <wp:docPr id="710" name="Straight Connector 710"/>
                <wp:cNvGraphicFramePr/>
                <a:graphic xmlns:a="http://schemas.openxmlformats.org/drawingml/2006/main">
                  <a:graphicData uri="http://schemas.microsoft.com/office/word/2010/wordprocessingShape">
                    <wps:wsp>
                      <wps:cNvCnPr/>
                      <wps:spPr>
                        <a:xfrm flipV="1">
                          <a:off x="0" y="0"/>
                          <a:ext cx="13233" cy="2553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8BE117" id="Straight Connector 710" o:spid="_x0000_s1026" style="position:absolute;flip:y;z-index:25243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4pt,1.1pt" to="113.45pt,2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" strokecolor="#4472c4 [3204]" strokeweight=".5pt">
                <v:stroke joinstyle="miter"/>
              </v:line>
            </w:pict>
          </mc:Fallback>
        </mc:AlternateContent>
      </w:r>
      <w:r>
        <w:rPr>
          <w:noProof/>
        </w:rPr>
        <mc:AlternateContent>
          <mc:Choice Requires="wps">
            <w:drawing>
              <wp:anchor distT="0" distB="0" distL="114300" distR="114300" simplePos="0" relativeHeight="252431360" behindDoc="0" locked="0" layoutInCell="1" allowOverlap="1" wp14:anchorId="47D39B3B" wp14:editId="1BF6FFFA">
                <wp:simplePos x="0" y="0"/>
                <wp:positionH relativeFrom="column">
                  <wp:posOffset>2387176</wp:posOffset>
                </wp:positionH>
                <wp:positionV relativeFrom="paragraph">
                  <wp:posOffset>13758</wp:posOffset>
                </wp:positionV>
                <wp:extent cx="764963" cy="1694"/>
                <wp:effectExtent l="0" t="0" r="16510" b="36830"/>
                <wp:wrapNone/>
                <wp:docPr id="711" name="Straight Connector 711"/>
                <wp:cNvGraphicFramePr/>
                <a:graphic xmlns:a="http://schemas.openxmlformats.org/drawingml/2006/main">
                  <a:graphicData uri="http://schemas.microsoft.com/office/word/2010/wordprocessingShape">
                    <wps:wsp>
                      <wps:cNvCnPr/>
                      <wps:spPr>
                        <a:xfrm flipH="1" flipV="1">
                          <a:off x="0" y="0"/>
                          <a:ext cx="764963" cy="1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228AC2" id="Straight Connector 711" o:spid="_x0000_s1026" style="position:absolute;flip:x y;z-index:25243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95pt,1.1pt" to="248.2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" strokecolor="#4472c4 [3204]" strokeweight=".5pt">
                <v:stroke joinstyle="miter"/>
              </v:line>
            </w:pict>
          </mc:Fallback>
        </mc:AlternateContent>
      </w:r>
      <w:r>
        <w:rPr>
          <w:noProof/>
        </w:rPr>
        <mc:AlternateContent>
          <mc:Choice Requires="wps">
            <w:drawing>
              <wp:anchor distT="0" distB="0" distL="114300" distR="114300" simplePos="0" relativeHeight="252416000" behindDoc="0" locked="0" layoutInCell="1" allowOverlap="1" wp14:anchorId="6DC6CF9E" wp14:editId="7F17CA45">
                <wp:simplePos x="0" y="0"/>
                <wp:positionH relativeFrom="column">
                  <wp:posOffset>320039</wp:posOffset>
                </wp:positionH>
                <wp:positionV relativeFrom="paragraph">
                  <wp:posOffset>32385</wp:posOffset>
                </wp:positionV>
                <wp:extent cx="177165" cy="237490"/>
                <wp:effectExtent l="0" t="0" r="32385" b="29210"/>
                <wp:wrapNone/>
                <wp:docPr id="712" name="Straight Connector 712"/>
                <wp:cNvGraphicFramePr/>
                <a:graphic xmlns:a="http://schemas.openxmlformats.org/drawingml/2006/main">
                  <a:graphicData uri="http://schemas.microsoft.com/office/word/2010/wordprocessingShape">
                    <wps:wsp>
                      <wps:cNvCnPr/>
                      <wps:spPr>
                        <a:xfrm flipV="1">
                          <a:off x="0" y="0"/>
                          <a:ext cx="177165" cy="2374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51DFB5" id="Straight Connector 712" o:spid="_x0000_s1026" style="position:absolute;flip:y;z-index:25241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pt,2.55pt" to="39.1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" strokecolor="#4472c4 [3204]" strokeweight=".5pt">
                <v:stroke joinstyle="miter"/>
              </v:line>
            </w:pict>
          </mc:Fallback>
        </mc:AlternateContent>
      </w:r>
      <w:r>
        <w:rPr>
          <w:noProof/>
        </w:rPr>
        <mc:AlternateContent>
          <mc:Choice Requires="wps">
            <w:drawing>
              <wp:anchor distT="0" distB="0" distL="114300" distR="114300" simplePos="0" relativeHeight="252413952" behindDoc="0" locked="0" layoutInCell="1" allowOverlap="1" wp14:anchorId="4EB7AC3B" wp14:editId="77573450">
                <wp:simplePos x="0" y="0"/>
                <wp:positionH relativeFrom="column">
                  <wp:posOffset>3153214</wp:posOffset>
                </wp:positionH>
                <wp:positionV relativeFrom="paragraph">
                  <wp:posOffset>15875</wp:posOffset>
                </wp:positionV>
                <wp:extent cx="187569" cy="248432"/>
                <wp:effectExtent l="0" t="0" r="22225" b="18415"/>
                <wp:wrapNone/>
                <wp:docPr id="713" name="Straight Connector 713"/>
                <wp:cNvGraphicFramePr/>
                <a:graphic xmlns:a="http://schemas.openxmlformats.org/drawingml/2006/main">
                  <a:graphicData uri="http://schemas.microsoft.com/office/word/2010/wordprocessingShape">
                    <wps:wsp>
                      <wps:cNvCnPr/>
                      <wps:spPr>
                        <a:xfrm flipH="1" flipV="1">
                          <a:off x="0" y="0"/>
                          <a:ext cx="187569" cy="2484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A93ADE" id="Straight Connector 713" o:spid="_x0000_s1026" style="position:absolute;flip:x y;z-index:25241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3pt,1.25pt" to="263.05pt,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" strokecolor="#4472c4 [3204]" strokeweight=".5pt">
                <v:stroke joinstyle="miter"/>
              </v:line>
            </w:pict>
          </mc:Fallback>
        </mc:AlternateContent>
      </w:r>
      <w:r>
        <w:rPr>
          <w:noProof/>
        </w:rPr>
        <mc:AlternateContent>
          <mc:Choice Requires="wps">
            <w:drawing>
              <wp:anchor distT="0" distB="0" distL="114300" distR="114300" simplePos="0" relativeHeight="252406784" behindDoc="0" locked="0" layoutInCell="1" allowOverlap="1" wp14:anchorId="677EDBF1" wp14:editId="08C8A890">
                <wp:simplePos x="0" y="0"/>
                <wp:positionH relativeFrom="column">
                  <wp:posOffset>323752</wp:posOffset>
                </wp:positionH>
                <wp:positionV relativeFrom="paragraph">
                  <wp:posOffset>271096</wp:posOffset>
                </wp:positionV>
                <wp:extent cx="3015176" cy="0"/>
                <wp:effectExtent l="0" t="0" r="0" b="0"/>
                <wp:wrapNone/>
                <wp:docPr id="714" name="Straight Connector 714"/>
                <wp:cNvGraphicFramePr/>
                <a:graphic xmlns:a="http://schemas.openxmlformats.org/drawingml/2006/main">
                  <a:graphicData uri="http://schemas.microsoft.com/office/word/2010/wordprocessingShape">
                    <wps:wsp>
                      <wps:cNvCnPr/>
                      <wps:spPr>
                        <a:xfrm flipH="1" flipV="1">
                          <a:off x="0" y="0"/>
                          <a:ext cx="301517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2FC4D3" id="Straight Connector 714" o:spid="_x0000_s1026" style="position:absolute;flip:x y;z-index:25240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pt,21.35pt" to="262.9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" strokecolor="#4472c4 [3204]" strokeweight=".5pt">
                <v:stroke joinstyle="miter"/>
              </v:line>
            </w:pict>
          </mc:Fallback>
        </mc:AlternateContent>
      </w:r>
    </w:p>
    <w:p w14:paraId="7589DC2C" w14:textId="7607B645" w:rsidR="00B56773" w:rsidRDefault="00B56773" w:rsidP="00204DBC">
      <w:pPr>
        <w:spacing w:line="276" w:lineRule="auto"/>
      </w:pPr>
    </w:p>
    <w:p w14:paraId="6DC6513E" w14:textId="706A6F29" w:rsidR="00B56773" w:rsidRDefault="00B56773" w:rsidP="00204DBC">
      <w:pPr>
        <w:spacing w:line="276" w:lineRule="auto"/>
      </w:pPr>
      <w:r>
        <w:rPr>
          <w:noProof/>
        </w:rPr>
        <mc:AlternateContent>
          <mc:Choice Requires="wps">
            <w:drawing>
              <wp:anchor distT="0" distB="0" distL="114300" distR="114300" simplePos="0" relativeHeight="251959296" behindDoc="0" locked="0" layoutInCell="1" allowOverlap="1" wp14:anchorId="391B593B" wp14:editId="0A5E97CF">
                <wp:simplePos x="0" y="0"/>
                <wp:positionH relativeFrom="column">
                  <wp:posOffset>1758322</wp:posOffset>
                </wp:positionH>
                <wp:positionV relativeFrom="paragraph">
                  <wp:posOffset>130537</wp:posOffset>
                </wp:positionV>
                <wp:extent cx="1575050" cy="664845"/>
                <wp:effectExtent l="0" t="0" r="25400" b="20955"/>
                <wp:wrapNone/>
                <wp:docPr id="183" name="Straight Connector 183"/>
                <wp:cNvGraphicFramePr/>
                <a:graphic xmlns:a="http://schemas.openxmlformats.org/drawingml/2006/main">
                  <a:graphicData uri="http://schemas.microsoft.com/office/word/2010/wordprocessingShape">
                    <wps:wsp>
                      <wps:cNvCnPr/>
                      <wps:spPr>
                        <a:xfrm flipH="1" flipV="1">
                          <a:off x="0" y="0"/>
                          <a:ext cx="1575050" cy="6648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431AB5" id="Straight Connector 183" o:spid="_x0000_s1026" style="position:absolute;flip:x y;z-index:25195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45pt,10.3pt" to="262.45pt,6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" strokecolor="#4472c4 [3204]" strokeweight=".5pt">
                <v:stroke joinstyle="miter"/>
              </v:line>
            </w:pict>
          </mc:Fallback>
        </mc:AlternateContent>
      </w:r>
      <w:r>
        <w:rPr>
          <w:noProof/>
        </w:rPr>
        <mc:AlternateContent>
          <mc:Choice Requires="wps">
            <w:drawing>
              <wp:anchor distT="0" distB="0" distL="114300" distR="114300" simplePos="0" relativeHeight="251958272" behindDoc="0" locked="0" layoutInCell="1" allowOverlap="1" wp14:anchorId="170DCCE2" wp14:editId="69F29266">
                <wp:simplePos x="0" y="0"/>
                <wp:positionH relativeFrom="column">
                  <wp:posOffset>303756</wp:posOffset>
                </wp:positionH>
                <wp:positionV relativeFrom="paragraph">
                  <wp:posOffset>130538</wp:posOffset>
                </wp:positionV>
                <wp:extent cx="1454566" cy="666115"/>
                <wp:effectExtent l="0" t="0" r="31750" b="19685"/>
                <wp:wrapNone/>
                <wp:docPr id="184" name="Straight Connector 184"/>
                <wp:cNvGraphicFramePr/>
                <a:graphic xmlns:a="http://schemas.openxmlformats.org/drawingml/2006/main">
                  <a:graphicData uri="http://schemas.microsoft.com/office/word/2010/wordprocessingShape">
                    <wps:wsp>
                      <wps:cNvCnPr/>
                      <wps:spPr>
                        <a:xfrm flipH="1">
                          <a:off x="0" y="0"/>
                          <a:ext cx="1454566" cy="6661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4CC27A" id="Straight Connector 184" o:spid="_x0000_s1026" style="position:absolute;flip:x;z-index:2519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pt,10.3pt" to="138.45pt,6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" strokecolor="#4472c4 [3204]" strokeweight=".5pt">
                <v:stroke joinstyle="miter"/>
              </v:line>
            </w:pict>
          </mc:Fallback>
        </mc:AlternateContent>
      </w:r>
    </w:p>
    <w:p w14:paraId="6C27AAFC" w14:textId="6BBD35B7" w:rsidR="00B56773" w:rsidRDefault="00B56773" w:rsidP="00204DBC">
      <w:pPr>
        <w:spacing w:line="276" w:lineRule="auto"/>
      </w:pPr>
      <w:r>
        <w:rPr>
          <w:noProof/>
        </w:rPr>
        <mc:AlternateContent>
          <mc:Choice Requires="wps">
            <w:drawing>
              <wp:anchor distT="0" distB="0" distL="114300" distR="114300" simplePos="0" relativeHeight="251981824" behindDoc="0" locked="0" layoutInCell="1" allowOverlap="1" wp14:anchorId="628ED23A" wp14:editId="798326F6">
                <wp:simplePos x="0" y="0"/>
                <wp:positionH relativeFrom="column">
                  <wp:posOffset>884604</wp:posOffset>
                </wp:positionH>
                <wp:positionV relativeFrom="paragraph">
                  <wp:posOffset>189865</wp:posOffset>
                </wp:positionV>
                <wp:extent cx="1913532" cy="296562"/>
                <wp:effectExtent l="0" t="0" r="0" b="8255"/>
                <wp:wrapNone/>
                <wp:docPr id="185" name="Text Box 185"/>
                <wp:cNvGraphicFramePr/>
                <a:graphic xmlns:a="http://schemas.openxmlformats.org/drawingml/2006/main">
                  <a:graphicData uri="http://schemas.microsoft.com/office/word/2010/wordprocessingShape">
                    <wps:wsp>
                      <wps:cNvSpPr txBox="1"/>
                      <wps:spPr>
                        <a:xfrm>
                          <a:off x="0" y="0"/>
                          <a:ext cx="1913532" cy="296562"/>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7973D869" w14:textId="5B8B2D62" w:rsidR="00D111CD" w:rsidRPr="00FD149B" w:rsidRDefault="00D111CD" w:rsidP="00B56773">
                            <w:pPr>
                              <w:spacing w:after="0"/>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back of the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ED23A" id="Text Box 185" o:spid="_x0000_s1056" type="#_x0000_t202" style="position:absolute;margin-left:69.65pt;margin-top:14.95pt;width:150.65pt;height:23.35pt;z-index:25198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" filled="f" stroked="f">
                <v:textbox>
                  <w:txbxContent>
                    <w:p w14:paraId="7973D869" w14:textId="5B8B2D62" w:rsidR="00D111CD" w:rsidRPr="00FD149B" w:rsidRDefault="00D111CD" w:rsidP="00B56773">
                      <w:pPr>
                        <w:spacing w:after="0"/>
                        <w:jc w:val="cente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back of the home</w:t>
                      </w:r>
                    </w:p>
                  </w:txbxContent>
                </v:textbox>
              </v:shape>
            </w:pict>
          </mc:Fallback>
        </mc:AlternateContent>
      </w:r>
    </w:p>
    <w:p w14:paraId="48D7824D" w14:textId="1E54B260" w:rsidR="00B56773" w:rsidRDefault="0003631C" w:rsidP="00204DBC">
      <w:pPr>
        <w:spacing w:line="276" w:lineRule="auto"/>
      </w:pPr>
      <w:r>
        <w:rPr>
          <w:noProof/>
        </w:rPr>
        <mc:AlternateContent>
          <mc:Choice Requires="wps">
            <w:drawing>
              <wp:anchor distT="0" distB="0" distL="114300" distR="114300" simplePos="0" relativeHeight="251937792" behindDoc="0" locked="0" layoutInCell="1" allowOverlap="1" wp14:anchorId="2A74493A" wp14:editId="13804048">
                <wp:simplePos x="0" y="0"/>
                <wp:positionH relativeFrom="column">
                  <wp:posOffset>300187</wp:posOffset>
                </wp:positionH>
                <wp:positionV relativeFrom="paragraph">
                  <wp:posOffset>250157</wp:posOffset>
                </wp:positionV>
                <wp:extent cx="23101" cy="3286064"/>
                <wp:effectExtent l="0" t="0" r="34290" b="29210"/>
                <wp:wrapNone/>
                <wp:docPr id="186" name="Straight Connector 186"/>
                <wp:cNvGraphicFramePr/>
                <a:graphic xmlns:a="http://schemas.openxmlformats.org/drawingml/2006/main">
                  <a:graphicData uri="http://schemas.microsoft.com/office/word/2010/wordprocessingShape">
                    <wps:wsp>
                      <wps:cNvCnPr/>
                      <wps:spPr>
                        <a:xfrm>
                          <a:off x="0" y="0"/>
                          <a:ext cx="23101" cy="32860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B185C6" id="Straight Connector 186" o:spid="_x0000_s1026" style="position:absolute;z-index:25193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5pt,19.7pt" to="25.45pt,27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" strokecolor="#4472c4 [3204]" strokeweight=".5pt">
                <v:stroke joinstyle="miter"/>
              </v:line>
            </w:pict>
          </mc:Fallback>
        </mc:AlternateContent>
      </w:r>
      <w:r w:rsidR="00836C5F">
        <w:rPr>
          <w:noProof/>
        </w:rPr>
        <mc:AlternateContent>
          <mc:Choice Requires="wps">
            <w:drawing>
              <wp:anchor distT="0" distB="0" distL="114300" distR="114300" simplePos="0" relativeHeight="251938816" behindDoc="0" locked="0" layoutInCell="1" allowOverlap="1" wp14:anchorId="463EE288" wp14:editId="5F3DAA27">
                <wp:simplePos x="0" y="0"/>
                <wp:positionH relativeFrom="column">
                  <wp:posOffset>3332927</wp:posOffset>
                </wp:positionH>
                <wp:positionV relativeFrom="paragraph">
                  <wp:posOffset>250305</wp:posOffset>
                </wp:positionV>
                <wp:extent cx="0" cy="3272155"/>
                <wp:effectExtent l="0" t="0" r="38100" b="23495"/>
                <wp:wrapNone/>
                <wp:docPr id="187" name="Straight Connector 187"/>
                <wp:cNvGraphicFramePr/>
                <a:graphic xmlns:a="http://schemas.openxmlformats.org/drawingml/2006/main">
                  <a:graphicData uri="http://schemas.microsoft.com/office/word/2010/wordprocessingShape">
                    <wps:wsp>
                      <wps:cNvCnPr/>
                      <wps:spPr>
                        <a:xfrm>
                          <a:off x="0" y="0"/>
                          <a:ext cx="0" cy="32721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875A88" id="Straight Connector 187" o:spid="_x0000_s1026" style="position:absolute;z-index:25193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45pt,19.7pt" to="262.45pt,27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" strokecolor="#4472c4 [3204]" strokeweight=".5pt">
                <v:stroke joinstyle="miter"/>
              </v:line>
            </w:pict>
          </mc:Fallback>
        </mc:AlternateContent>
      </w:r>
      <w:r w:rsidR="00B56773">
        <w:rPr>
          <w:noProof/>
        </w:rPr>
        <mc:AlternateContent>
          <mc:Choice Requires="wps">
            <w:drawing>
              <wp:anchor distT="0" distB="0" distL="114300" distR="114300" simplePos="0" relativeHeight="251954176" behindDoc="0" locked="0" layoutInCell="1" allowOverlap="1" wp14:anchorId="146C82DC" wp14:editId="35E6F603">
                <wp:simplePos x="0" y="0"/>
                <wp:positionH relativeFrom="column">
                  <wp:posOffset>302229</wp:posOffset>
                </wp:positionH>
                <wp:positionV relativeFrom="paragraph">
                  <wp:posOffset>251620</wp:posOffset>
                </wp:positionV>
                <wp:extent cx="191609" cy="201113"/>
                <wp:effectExtent l="0" t="0" r="18415" b="27940"/>
                <wp:wrapNone/>
                <wp:docPr id="188" name="Straight Connector 188"/>
                <wp:cNvGraphicFramePr/>
                <a:graphic xmlns:a="http://schemas.openxmlformats.org/drawingml/2006/main">
                  <a:graphicData uri="http://schemas.microsoft.com/office/word/2010/wordprocessingShape">
                    <wps:wsp>
                      <wps:cNvCnPr/>
                      <wps:spPr>
                        <a:xfrm flipH="1" flipV="1">
                          <a:off x="0" y="0"/>
                          <a:ext cx="191609" cy="20111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24290F" id="Straight Connector 188" o:spid="_x0000_s1026" style="position:absolute;flip:x y;z-index:25195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pt,19.8pt" to="38.9pt,3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" strokecolor="#4472c4 [3204]" strokeweight=".5pt">
                <v:stroke joinstyle="miter"/>
              </v:line>
            </w:pict>
          </mc:Fallback>
        </mc:AlternateContent>
      </w:r>
      <w:r w:rsidR="00B56773">
        <w:rPr>
          <w:noProof/>
        </w:rPr>
        <mc:AlternateContent>
          <mc:Choice Requires="wps">
            <w:drawing>
              <wp:anchor distT="0" distB="0" distL="114300" distR="114300" simplePos="0" relativeHeight="251939840" behindDoc="0" locked="0" layoutInCell="1" allowOverlap="1" wp14:anchorId="652A4CC2" wp14:editId="682D59A9">
                <wp:simplePos x="0" y="0"/>
                <wp:positionH relativeFrom="column">
                  <wp:posOffset>303688</wp:posOffset>
                </wp:positionH>
                <wp:positionV relativeFrom="paragraph">
                  <wp:posOffset>251259</wp:posOffset>
                </wp:positionV>
                <wp:extent cx="3036856" cy="362"/>
                <wp:effectExtent l="0" t="0" r="0" b="0"/>
                <wp:wrapNone/>
                <wp:docPr id="189" name="Straight Connector 189"/>
                <wp:cNvGraphicFramePr/>
                <a:graphic xmlns:a="http://schemas.openxmlformats.org/drawingml/2006/main">
                  <a:graphicData uri="http://schemas.microsoft.com/office/word/2010/wordprocessingShape">
                    <wps:wsp>
                      <wps:cNvCnPr/>
                      <wps:spPr>
                        <a:xfrm flipH="1" flipV="1">
                          <a:off x="0" y="0"/>
                          <a:ext cx="3036856" cy="3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31536F" id="Straight Connector 189" o:spid="_x0000_s1026" style="position:absolute;flip:x y;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pt,19.8pt" to="263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" strokecolor="#4472c4 [3204]" strokeweight=".5pt">
                <v:stroke joinstyle="miter"/>
              </v:line>
            </w:pict>
          </mc:Fallback>
        </mc:AlternateContent>
      </w:r>
      <w:r w:rsidR="00B56773">
        <w:rPr>
          <w:noProof/>
        </w:rPr>
        <mc:AlternateContent>
          <mc:Choice Requires="wps">
            <w:drawing>
              <wp:anchor distT="0" distB="0" distL="114300" distR="114300" simplePos="0" relativeHeight="251951104" behindDoc="0" locked="0" layoutInCell="1" allowOverlap="1" wp14:anchorId="138CE4F9" wp14:editId="2ED59438">
                <wp:simplePos x="0" y="0"/>
                <wp:positionH relativeFrom="column">
                  <wp:posOffset>3153349</wp:posOffset>
                </wp:positionH>
                <wp:positionV relativeFrom="paragraph">
                  <wp:posOffset>251620</wp:posOffset>
                </wp:positionV>
                <wp:extent cx="181753" cy="196655"/>
                <wp:effectExtent l="0" t="0" r="27940" b="32385"/>
                <wp:wrapNone/>
                <wp:docPr id="190" name="Straight Connector 190"/>
                <wp:cNvGraphicFramePr/>
                <a:graphic xmlns:a="http://schemas.openxmlformats.org/drawingml/2006/main">
                  <a:graphicData uri="http://schemas.microsoft.com/office/word/2010/wordprocessingShape">
                    <wps:wsp>
                      <wps:cNvCnPr/>
                      <wps:spPr>
                        <a:xfrm flipV="1">
                          <a:off x="0" y="0"/>
                          <a:ext cx="181753" cy="1966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1C5D3D" id="Straight Connector 190" o:spid="_x0000_s1026" style="position:absolute;flip:y;z-index:25195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3pt,19.8pt" to="262.6pt,3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" strokecolor="#4472c4 [3204]" strokeweight=".5pt">
                <v:stroke joinstyle="miter"/>
              </v:line>
            </w:pict>
          </mc:Fallback>
        </mc:AlternateContent>
      </w:r>
    </w:p>
    <w:p w14:paraId="0EAEAE73" w14:textId="2DD74AAC" w:rsidR="00B56773" w:rsidRDefault="00714A96" w:rsidP="00204DBC">
      <w:pPr>
        <w:spacing w:line="276" w:lineRule="auto"/>
      </w:pPr>
      <w:r>
        <w:rPr>
          <w:noProof/>
        </w:rPr>
        <mc:AlternateContent>
          <mc:Choice Requires="wps">
            <w:drawing>
              <wp:anchor distT="0" distB="0" distL="114300" distR="114300" simplePos="0" relativeHeight="252276736" behindDoc="0" locked="0" layoutInCell="1" allowOverlap="1" wp14:anchorId="44053253" wp14:editId="76ACDC8A">
                <wp:simplePos x="0" y="0"/>
                <wp:positionH relativeFrom="column">
                  <wp:posOffset>2790591</wp:posOffset>
                </wp:positionH>
                <wp:positionV relativeFrom="paragraph">
                  <wp:posOffset>241264</wp:posOffset>
                </wp:positionV>
                <wp:extent cx="7707" cy="916296"/>
                <wp:effectExtent l="0" t="0" r="30480" b="36830"/>
                <wp:wrapNone/>
                <wp:docPr id="582" name="Straight Connector 582"/>
                <wp:cNvGraphicFramePr/>
                <a:graphic xmlns:a="http://schemas.openxmlformats.org/drawingml/2006/main">
                  <a:graphicData uri="http://schemas.microsoft.com/office/word/2010/wordprocessingShape">
                    <wps:wsp>
                      <wps:cNvCnPr/>
                      <wps:spPr>
                        <a:xfrm flipH="1">
                          <a:off x="0" y="0"/>
                          <a:ext cx="7707" cy="91629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993186" id="Straight Connector 582" o:spid="_x0000_s1026" style="position:absolute;flip:x;z-index:25227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75pt,19pt" to="220.35pt,9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" strokecolor="black [3200]" strokeweight="1.5pt">
                <v:stroke joinstyle="miter"/>
              </v:line>
            </w:pict>
          </mc:Fallback>
        </mc:AlternateContent>
      </w:r>
      <w:r>
        <w:rPr>
          <w:noProof/>
        </w:rPr>
        <mc:AlternateContent>
          <mc:Choice Requires="wps">
            <w:drawing>
              <wp:anchor distT="0" distB="0" distL="114300" distR="114300" simplePos="0" relativeHeight="252280832" behindDoc="0" locked="0" layoutInCell="1" allowOverlap="1" wp14:anchorId="7C9E6323" wp14:editId="3E4B85AA">
                <wp:simplePos x="0" y="0"/>
                <wp:positionH relativeFrom="column">
                  <wp:posOffset>2518684</wp:posOffset>
                </wp:positionH>
                <wp:positionV relativeFrom="paragraph">
                  <wp:posOffset>241263</wp:posOffset>
                </wp:positionV>
                <wp:extent cx="279615" cy="0"/>
                <wp:effectExtent l="0" t="0" r="0" b="0"/>
                <wp:wrapNone/>
                <wp:docPr id="584" name="Straight Connector 584"/>
                <wp:cNvGraphicFramePr/>
                <a:graphic xmlns:a="http://schemas.openxmlformats.org/drawingml/2006/main">
                  <a:graphicData uri="http://schemas.microsoft.com/office/word/2010/wordprocessingShape">
                    <wps:wsp>
                      <wps:cNvCnPr/>
                      <wps:spPr>
                        <a:xfrm>
                          <a:off x="0" y="0"/>
                          <a:ext cx="27961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E7E160" id="Straight Connector 584" o:spid="_x0000_s1026" style="position:absolute;z-index:25228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3pt,19pt" to="220.3pt,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" strokecolor="black [3200]" strokeweight="1.5pt">
                <v:stroke joinstyle="miter"/>
              </v:line>
            </w:pict>
          </mc:Fallback>
        </mc:AlternateContent>
      </w:r>
      <w:r w:rsidR="00E120BC">
        <w:rPr>
          <w:noProof/>
        </w:rPr>
        <mc:AlternateContent>
          <mc:Choice Requires="wps">
            <w:drawing>
              <wp:anchor distT="0" distB="0" distL="114300" distR="114300" simplePos="0" relativeHeight="252284928" behindDoc="0" locked="0" layoutInCell="1" allowOverlap="1" wp14:anchorId="63397F31" wp14:editId="04A56D41">
                <wp:simplePos x="0" y="0"/>
                <wp:positionH relativeFrom="column">
                  <wp:posOffset>535045</wp:posOffset>
                </wp:positionH>
                <wp:positionV relativeFrom="paragraph">
                  <wp:posOffset>253024</wp:posOffset>
                </wp:positionV>
                <wp:extent cx="21176" cy="3976196"/>
                <wp:effectExtent l="0" t="0" r="36195" b="24765"/>
                <wp:wrapNone/>
                <wp:docPr id="586" name="Straight Connector 586"/>
                <wp:cNvGraphicFramePr/>
                <a:graphic xmlns:a="http://schemas.openxmlformats.org/drawingml/2006/main">
                  <a:graphicData uri="http://schemas.microsoft.com/office/word/2010/wordprocessingShape">
                    <wps:wsp>
                      <wps:cNvCnPr/>
                      <wps:spPr>
                        <a:xfrm>
                          <a:off x="0" y="0"/>
                          <a:ext cx="21176" cy="3976196"/>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949BFD" id="Straight Connector 586" o:spid="_x0000_s1026" style="position:absolute;z-index:25228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15pt,19.9pt" to="43.8pt,3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" strokecolor="#ffc000 [3207]" strokeweight="1.5pt">
                <v:stroke joinstyle="miter"/>
              </v:line>
            </w:pict>
          </mc:Fallback>
        </mc:AlternateContent>
      </w:r>
      <w:r w:rsidR="00F163AF">
        <w:rPr>
          <w:noProof/>
        </w:rPr>
        <mc:AlternateContent>
          <mc:Choice Requires="wps">
            <w:drawing>
              <wp:anchor distT="0" distB="0" distL="114300" distR="114300" simplePos="0" relativeHeight="251965440" behindDoc="0" locked="0" layoutInCell="1" allowOverlap="1" wp14:anchorId="40860C72" wp14:editId="50B933A8">
                <wp:simplePos x="0" y="0"/>
                <wp:positionH relativeFrom="column">
                  <wp:posOffset>3141566</wp:posOffset>
                </wp:positionH>
                <wp:positionV relativeFrom="paragraph">
                  <wp:posOffset>180835</wp:posOffset>
                </wp:positionV>
                <wp:extent cx="11550" cy="1618969"/>
                <wp:effectExtent l="0" t="0" r="26670" b="19685"/>
                <wp:wrapNone/>
                <wp:docPr id="191" name="Straight Connector 191"/>
                <wp:cNvGraphicFramePr/>
                <a:graphic xmlns:a="http://schemas.openxmlformats.org/drawingml/2006/main">
                  <a:graphicData uri="http://schemas.microsoft.com/office/word/2010/wordprocessingShape">
                    <wps:wsp>
                      <wps:cNvCnPr/>
                      <wps:spPr>
                        <a:xfrm flipH="1">
                          <a:off x="0" y="0"/>
                          <a:ext cx="11550" cy="16189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182B34" id="Straight Connector 191" o:spid="_x0000_s1026" style="position:absolute;flip:x;z-index:25196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35pt,14.25pt" to="248.25pt,14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" strokecolor="#4472c4 [3204]" strokeweight=".5pt">
                <v:stroke joinstyle="miter"/>
              </v:line>
            </w:pict>
          </mc:Fallback>
        </mc:AlternateContent>
      </w:r>
      <w:r w:rsidR="00A00E1D">
        <w:rPr>
          <w:noProof/>
        </w:rPr>
        <mc:AlternateContent>
          <mc:Choice Requires="wps">
            <w:drawing>
              <wp:anchor distT="0" distB="0" distL="114300" distR="114300" simplePos="0" relativeHeight="251964416" behindDoc="0" locked="0" layoutInCell="1" allowOverlap="1" wp14:anchorId="7AA88CFD" wp14:editId="30598609">
                <wp:simplePos x="0" y="0"/>
                <wp:positionH relativeFrom="column">
                  <wp:posOffset>477712</wp:posOffset>
                </wp:positionH>
                <wp:positionV relativeFrom="paragraph">
                  <wp:posOffset>174268</wp:posOffset>
                </wp:positionV>
                <wp:extent cx="14092" cy="1651870"/>
                <wp:effectExtent l="0" t="0" r="24130" b="24765"/>
                <wp:wrapNone/>
                <wp:docPr id="192" name="Straight Connector 192"/>
                <wp:cNvGraphicFramePr/>
                <a:graphic xmlns:a="http://schemas.openxmlformats.org/drawingml/2006/main">
                  <a:graphicData uri="http://schemas.microsoft.com/office/word/2010/wordprocessingShape">
                    <wps:wsp>
                      <wps:cNvCnPr/>
                      <wps:spPr>
                        <a:xfrm>
                          <a:off x="0" y="0"/>
                          <a:ext cx="14092" cy="16518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C54030" id="Straight Connector 192" o:spid="_x0000_s1026" style="position:absolute;z-index:25196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6pt,13.7pt" to="38.7pt,14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" strokecolor="#4472c4 [3204]" strokeweight=".5pt">
                <v:stroke joinstyle="miter"/>
              </v:line>
            </w:pict>
          </mc:Fallback>
        </mc:AlternateContent>
      </w:r>
      <w:r w:rsidR="00836C5F">
        <w:rPr>
          <w:noProof/>
        </w:rPr>
        <mc:AlternateContent>
          <mc:Choice Requires="wps">
            <w:drawing>
              <wp:anchor distT="0" distB="0" distL="114300" distR="114300" simplePos="0" relativeHeight="251960320" behindDoc="0" locked="0" layoutInCell="1" allowOverlap="1" wp14:anchorId="48106323" wp14:editId="14AB9A9E">
                <wp:simplePos x="0" y="0"/>
                <wp:positionH relativeFrom="column">
                  <wp:posOffset>1758321</wp:posOffset>
                </wp:positionH>
                <wp:positionV relativeFrom="paragraph">
                  <wp:posOffset>175597</wp:posOffset>
                </wp:positionV>
                <wp:extent cx="21183" cy="1592257"/>
                <wp:effectExtent l="0" t="0" r="36195" b="27305"/>
                <wp:wrapNone/>
                <wp:docPr id="194" name="Straight Connector 194"/>
                <wp:cNvGraphicFramePr/>
                <a:graphic xmlns:a="http://schemas.openxmlformats.org/drawingml/2006/main">
                  <a:graphicData uri="http://schemas.microsoft.com/office/word/2010/wordprocessingShape">
                    <wps:wsp>
                      <wps:cNvCnPr/>
                      <wps:spPr>
                        <a:xfrm flipH="1" flipV="1">
                          <a:off x="0" y="0"/>
                          <a:ext cx="21183" cy="15922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3F4A79" id="Straight Connector 194" o:spid="_x0000_s1026" style="position:absolute;flip:x y;z-index:25196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45pt,13.85pt" to="140.1pt,13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" strokecolor="#4472c4 [3204]" strokeweight=".5pt">
                <v:stroke joinstyle="miter"/>
              </v:line>
            </w:pict>
          </mc:Fallback>
        </mc:AlternateContent>
      </w:r>
      <w:r w:rsidR="005C39B5">
        <w:rPr>
          <w:noProof/>
        </w:rPr>
        <mc:AlternateContent>
          <mc:Choice Requires="wps">
            <w:drawing>
              <wp:anchor distT="0" distB="0" distL="114300" distR="114300" simplePos="0" relativeHeight="251998208" behindDoc="0" locked="0" layoutInCell="1" allowOverlap="1" wp14:anchorId="0E0FAAD2" wp14:editId="37831A41">
                <wp:simplePos x="0" y="0"/>
                <wp:positionH relativeFrom="column">
                  <wp:posOffset>3110126</wp:posOffset>
                </wp:positionH>
                <wp:positionV relativeFrom="paragraph">
                  <wp:posOffset>207373</wp:posOffset>
                </wp:positionV>
                <wp:extent cx="0" cy="3540967"/>
                <wp:effectExtent l="0" t="0" r="38100" b="21590"/>
                <wp:wrapNone/>
                <wp:docPr id="245" name="Straight Connector 245"/>
                <wp:cNvGraphicFramePr/>
                <a:graphic xmlns:a="http://schemas.openxmlformats.org/drawingml/2006/main">
                  <a:graphicData uri="http://schemas.microsoft.com/office/word/2010/wordprocessingShape">
                    <wps:wsp>
                      <wps:cNvCnPr/>
                      <wps:spPr>
                        <a:xfrm>
                          <a:off x="0" y="0"/>
                          <a:ext cx="0" cy="3540967"/>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DC51EC" id="Straight Connector 245" o:spid="_x0000_s1026" style="position:absolute;z-index:25199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9pt,16.35pt" to="244.9pt,29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" strokecolor="#ffc000 [3207]" strokeweight="1.5pt">
                <v:stroke joinstyle="miter"/>
              </v:line>
            </w:pict>
          </mc:Fallback>
        </mc:AlternateContent>
      </w:r>
      <w:r w:rsidR="00EF48AB">
        <w:rPr>
          <w:noProof/>
        </w:rPr>
        <mc:AlternateContent>
          <mc:Choice Requires="wps">
            <w:drawing>
              <wp:anchor distT="0" distB="0" distL="114300" distR="114300" simplePos="0" relativeHeight="252289024" behindDoc="0" locked="0" layoutInCell="1" allowOverlap="1" wp14:anchorId="52A665AB" wp14:editId="0BC03B41">
                <wp:simplePos x="0" y="0"/>
                <wp:positionH relativeFrom="column">
                  <wp:posOffset>570055</wp:posOffset>
                </wp:positionH>
                <wp:positionV relativeFrom="paragraph">
                  <wp:posOffset>219009</wp:posOffset>
                </wp:positionV>
                <wp:extent cx="599089" cy="68318"/>
                <wp:effectExtent l="0" t="0" r="29845" b="27305"/>
                <wp:wrapNone/>
                <wp:docPr id="588" name="Straight Connector 588"/>
                <wp:cNvGraphicFramePr/>
                <a:graphic xmlns:a="http://schemas.openxmlformats.org/drawingml/2006/main">
                  <a:graphicData uri="http://schemas.microsoft.com/office/word/2010/wordprocessingShape">
                    <wps:wsp>
                      <wps:cNvCnPr/>
                      <wps:spPr>
                        <a:xfrm flipV="1">
                          <a:off x="0" y="0"/>
                          <a:ext cx="599089" cy="68318"/>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4D82B5" id="Straight Connector 588" o:spid="_x0000_s1026" style="position:absolute;flip:y;z-index:25228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9pt,17.25pt" to="92.05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" strokecolor="#ffc000 [3207]" strokeweight="1.5pt">
                <v:stroke joinstyle="miter"/>
              </v:line>
            </w:pict>
          </mc:Fallback>
        </mc:AlternateContent>
      </w:r>
      <w:r w:rsidR="00EF48AB">
        <w:rPr>
          <w:noProof/>
        </w:rPr>
        <mc:AlternateContent>
          <mc:Choice Requires="wps">
            <w:drawing>
              <wp:anchor distT="0" distB="0" distL="114300" distR="114300" simplePos="0" relativeHeight="252286976" behindDoc="0" locked="0" layoutInCell="1" allowOverlap="1" wp14:anchorId="348305A0" wp14:editId="7AC3269E">
                <wp:simplePos x="0" y="0"/>
                <wp:positionH relativeFrom="column">
                  <wp:posOffset>543779</wp:posOffset>
                </wp:positionH>
                <wp:positionV relativeFrom="paragraph">
                  <wp:posOffset>219009</wp:posOffset>
                </wp:positionV>
                <wp:extent cx="472133" cy="34159"/>
                <wp:effectExtent l="0" t="0" r="23495" b="23495"/>
                <wp:wrapNone/>
                <wp:docPr id="587" name="Straight Connector 587"/>
                <wp:cNvGraphicFramePr/>
                <a:graphic xmlns:a="http://schemas.openxmlformats.org/drawingml/2006/main">
                  <a:graphicData uri="http://schemas.microsoft.com/office/word/2010/wordprocessingShape">
                    <wps:wsp>
                      <wps:cNvCnPr/>
                      <wps:spPr>
                        <a:xfrm flipV="1">
                          <a:off x="0" y="0"/>
                          <a:ext cx="472133" cy="34159"/>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AC47B4" id="Straight Connector 587" o:spid="_x0000_s1026" style="position:absolute;flip:y;z-index:25228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8pt,17.25pt" to="80pt,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" strokecolor="#ffc000 [3207]" strokeweight="1.5pt">
                <v:stroke joinstyle="miter"/>
              </v:line>
            </w:pict>
          </mc:Fallback>
        </mc:AlternateContent>
      </w:r>
      <w:r w:rsidR="001A13D9">
        <w:rPr>
          <w:noProof/>
        </w:rPr>
        <mc:AlternateContent>
          <mc:Choice Requires="wps">
            <w:drawing>
              <wp:anchor distT="0" distB="0" distL="114300" distR="114300" simplePos="0" relativeHeight="252002304" behindDoc="0" locked="0" layoutInCell="1" allowOverlap="1" wp14:anchorId="27346FE2" wp14:editId="44290D56">
                <wp:simplePos x="0" y="0"/>
                <wp:positionH relativeFrom="column">
                  <wp:posOffset>1196393</wp:posOffset>
                </wp:positionH>
                <wp:positionV relativeFrom="paragraph">
                  <wp:posOffset>206366</wp:posOffset>
                </wp:positionV>
                <wp:extent cx="1286536" cy="10795"/>
                <wp:effectExtent l="0" t="0" r="27940" b="27305"/>
                <wp:wrapNone/>
                <wp:docPr id="250" name="Straight Connector 250"/>
                <wp:cNvGraphicFramePr/>
                <a:graphic xmlns:a="http://schemas.openxmlformats.org/drawingml/2006/main">
                  <a:graphicData uri="http://schemas.microsoft.com/office/word/2010/wordprocessingShape">
                    <wps:wsp>
                      <wps:cNvCnPr/>
                      <wps:spPr>
                        <a:xfrm>
                          <a:off x="0" y="0"/>
                          <a:ext cx="1286536" cy="1079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D7DB24" id="Straight Connector 250" o:spid="_x0000_s1026" style="position:absolute;z-index:25200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2pt,16.25pt" to="195.5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" strokecolor="black [3200]" strokeweight="1.5pt">
                <v:stroke joinstyle="miter"/>
              </v:line>
            </w:pict>
          </mc:Fallback>
        </mc:AlternateContent>
      </w:r>
      <w:r w:rsidR="001A13D9">
        <w:rPr>
          <w:noProof/>
        </w:rPr>
        <mc:AlternateContent>
          <mc:Choice Requires="wps">
            <w:drawing>
              <wp:anchor distT="0" distB="0" distL="114300" distR="114300" simplePos="0" relativeHeight="252004352" behindDoc="0" locked="0" layoutInCell="1" allowOverlap="1" wp14:anchorId="3A0CE807" wp14:editId="2F9C3CCC">
                <wp:simplePos x="0" y="0"/>
                <wp:positionH relativeFrom="column">
                  <wp:posOffset>496499</wp:posOffset>
                </wp:positionH>
                <wp:positionV relativeFrom="paragraph">
                  <wp:posOffset>206366</wp:posOffset>
                </wp:positionV>
                <wp:extent cx="519831" cy="0"/>
                <wp:effectExtent l="0" t="0" r="0" b="0"/>
                <wp:wrapNone/>
                <wp:docPr id="251" name="Straight Connector 251"/>
                <wp:cNvGraphicFramePr/>
                <a:graphic xmlns:a="http://schemas.openxmlformats.org/drawingml/2006/main">
                  <a:graphicData uri="http://schemas.microsoft.com/office/word/2010/wordprocessingShape">
                    <wps:wsp>
                      <wps:cNvCnPr/>
                      <wps:spPr>
                        <a:xfrm flipV="1">
                          <a:off x="0" y="0"/>
                          <a:ext cx="519831"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F3C3D9" id="Straight Connector 251" o:spid="_x0000_s1026" style="position:absolute;flip:y;z-index:25200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pt,16.25pt" to="80.05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" strokecolor="black [3200]" strokeweight="1.5pt">
                <v:stroke joinstyle="miter"/>
              </v:line>
            </w:pict>
          </mc:Fallback>
        </mc:AlternateContent>
      </w:r>
      <w:r w:rsidR="001A13D9">
        <w:rPr>
          <w:noProof/>
        </w:rPr>
        <mc:AlternateContent>
          <mc:Choice Requires="wps">
            <w:drawing>
              <wp:anchor distT="0" distB="0" distL="114300" distR="114300" simplePos="0" relativeHeight="252006400" behindDoc="0" locked="0" layoutInCell="1" allowOverlap="1" wp14:anchorId="016C3D62" wp14:editId="5D4D150F">
                <wp:simplePos x="0" y="0"/>
                <wp:positionH relativeFrom="column">
                  <wp:posOffset>496885</wp:posOffset>
                </wp:positionH>
                <wp:positionV relativeFrom="paragraph">
                  <wp:posOffset>218199</wp:posOffset>
                </wp:positionV>
                <wp:extent cx="24473" cy="2829968"/>
                <wp:effectExtent l="0" t="0" r="36195" b="27305"/>
                <wp:wrapNone/>
                <wp:docPr id="252" name="Straight Connector 252"/>
                <wp:cNvGraphicFramePr/>
                <a:graphic xmlns:a="http://schemas.openxmlformats.org/drawingml/2006/main">
                  <a:graphicData uri="http://schemas.microsoft.com/office/word/2010/wordprocessingShape">
                    <wps:wsp>
                      <wps:cNvCnPr/>
                      <wps:spPr>
                        <a:xfrm>
                          <a:off x="0" y="0"/>
                          <a:ext cx="24473" cy="2829968"/>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EB81AC" id="Straight Connector 252" o:spid="_x0000_s1026" style="position:absolute;z-index:25200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pt,17.2pt" to="41.05pt,24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" strokecolor="black [3200]" strokeweight="1.5pt">
                <v:stroke joinstyle="miter"/>
              </v:line>
            </w:pict>
          </mc:Fallback>
        </mc:AlternateContent>
      </w:r>
      <w:r w:rsidR="00B56773">
        <w:rPr>
          <w:noProof/>
        </w:rPr>
        <mc:AlternateContent>
          <mc:Choice Requires="wps">
            <w:drawing>
              <wp:anchor distT="0" distB="0" distL="114300" distR="114300" simplePos="0" relativeHeight="251996160" behindDoc="0" locked="0" layoutInCell="1" allowOverlap="1" wp14:anchorId="5EC16E55" wp14:editId="2DD44201">
                <wp:simplePos x="0" y="0"/>
                <wp:positionH relativeFrom="column">
                  <wp:posOffset>2503671</wp:posOffset>
                </wp:positionH>
                <wp:positionV relativeFrom="paragraph">
                  <wp:posOffset>207075</wp:posOffset>
                </wp:positionV>
                <wp:extent cx="607111" cy="0"/>
                <wp:effectExtent l="0" t="0" r="0" b="0"/>
                <wp:wrapNone/>
                <wp:docPr id="244" name="Straight Connector 244"/>
                <wp:cNvGraphicFramePr/>
                <a:graphic xmlns:a="http://schemas.openxmlformats.org/drawingml/2006/main">
                  <a:graphicData uri="http://schemas.microsoft.com/office/word/2010/wordprocessingShape">
                    <wps:wsp>
                      <wps:cNvCnPr/>
                      <wps:spPr>
                        <a:xfrm>
                          <a:off x="0" y="0"/>
                          <a:ext cx="607111" cy="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anchor>
            </w:drawing>
          </mc:Choice>
          <mc:Fallback>
            <w:pict>
              <v:line w14:anchorId="501408D3" id="Straight Connector 244" o:spid="_x0000_s1026" style="position:absolute;z-index:251996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7.15pt,16.3pt" to="244.95pt,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" strokecolor="#ffc000 [3207]" strokeweight="1.5pt">
                <v:stroke joinstyle="miter"/>
              </v:line>
            </w:pict>
          </mc:Fallback>
        </mc:AlternateContent>
      </w:r>
      <w:r w:rsidR="00B56773">
        <w:rPr>
          <w:noProof/>
        </w:rPr>
        <w:drawing>
          <wp:anchor distT="0" distB="0" distL="114300" distR="114300" simplePos="0" relativeHeight="251993088" behindDoc="0" locked="0" layoutInCell="1" allowOverlap="1" wp14:anchorId="64DD252E" wp14:editId="57FB920B">
            <wp:simplePos x="0" y="0"/>
            <wp:positionH relativeFrom="column">
              <wp:posOffset>882015</wp:posOffset>
            </wp:positionH>
            <wp:positionV relativeFrom="paragraph">
              <wp:posOffset>167640</wp:posOffset>
            </wp:positionV>
            <wp:extent cx="209550" cy="370205"/>
            <wp:effectExtent l="57150" t="38100" r="38100" b="29845"/>
            <wp:wrapNone/>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1739050" flipH="1">
                      <a:off x="0" y="0"/>
                      <a:ext cx="209550" cy="370205"/>
                    </a:xfrm>
                    <a:prstGeom prst="rect">
                      <a:avLst/>
                    </a:prstGeom>
                  </pic:spPr>
                </pic:pic>
              </a:graphicData>
            </a:graphic>
            <wp14:sizeRelH relativeFrom="margin">
              <wp14:pctWidth>0</wp14:pctWidth>
            </wp14:sizeRelH>
            <wp14:sizeRelV relativeFrom="margin">
              <wp14:pctHeight>0</wp14:pctHeight>
            </wp14:sizeRelV>
          </wp:anchor>
        </w:drawing>
      </w:r>
      <w:r w:rsidR="00B56773">
        <w:rPr>
          <w:noProof/>
        </w:rPr>
        <w:drawing>
          <wp:anchor distT="0" distB="0" distL="114300" distR="114300" simplePos="0" relativeHeight="251994112" behindDoc="1" locked="0" layoutInCell="1" allowOverlap="1" wp14:anchorId="75041163" wp14:editId="46C5C163">
            <wp:simplePos x="0" y="0"/>
            <wp:positionH relativeFrom="column">
              <wp:posOffset>1129715</wp:posOffset>
            </wp:positionH>
            <wp:positionV relativeFrom="paragraph">
              <wp:posOffset>170722</wp:posOffset>
            </wp:positionV>
            <wp:extent cx="217998" cy="384751"/>
            <wp:effectExtent l="76200" t="38100" r="86995" b="34925"/>
            <wp:wrapNone/>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9373199" flipH="1">
                      <a:off x="0" y="0"/>
                      <a:ext cx="217998" cy="384751"/>
                    </a:xfrm>
                    <a:prstGeom prst="rect">
                      <a:avLst/>
                    </a:prstGeom>
                  </pic:spPr>
                </pic:pic>
              </a:graphicData>
            </a:graphic>
            <wp14:sizeRelH relativeFrom="margin">
              <wp14:pctWidth>0</wp14:pctWidth>
            </wp14:sizeRelH>
            <wp14:sizeRelV relativeFrom="margin">
              <wp14:pctHeight>0</wp14:pctHeight>
            </wp14:sizeRelV>
          </wp:anchor>
        </w:drawing>
      </w:r>
      <w:r w:rsidR="00B56773">
        <w:rPr>
          <w:noProof/>
        </w:rPr>
        <w:drawing>
          <wp:anchor distT="0" distB="0" distL="114300" distR="114300" simplePos="0" relativeHeight="251976704" behindDoc="1" locked="0" layoutInCell="1" allowOverlap="1" wp14:anchorId="221A83C1" wp14:editId="68092584">
            <wp:simplePos x="0" y="0"/>
            <wp:positionH relativeFrom="column">
              <wp:posOffset>2386448</wp:posOffset>
            </wp:positionH>
            <wp:positionV relativeFrom="paragraph">
              <wp:posOffset>177244</wp:posOffset>
            </wp:positionV>
            <wp:extent cx="212727" cy="375449"/>
            <wp:effectExtent l="0" t="0" r="0" b="5715"/>
            <wp:wrapNone/>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0800000" flipH="1">
                      <a:off x="0" y="0"/>
                      <a:ext cx="218243" cy="385184"/>
                    </a:xfrm>
                    <a:prstGeom prst="rect">
                      <a:avLst/>
                    </a:prstGeom>
                  </pic:spPr>
                </pic:pic>
              </a:graphicData>
            </a:graphic>
            <wp14:sizeRelH relativeFrom="margin">
              <wp14:pctWidth>0</wp14:pctWidth>
            </wp14:sizeRelH>
            <wp14:sizeRelV relativeFrom="margin">
              <wp14:pctHeight>0</wp14:pctHeight>
            </wp14:sizeRelV>
          </wp:anchor>
        </w:drawing>
      </w:r>
      <w:r w:rsidR="00B56773">
        <w:rPr>
          <w:noProof/>
        </w:rPr>
        <mc:AlternateContent>
          <mc:Choice Requires="wps">
            <w:drawing>
              <wp:anchor distT="0" distB="0" distL="114300" distR="114300" simplePos="0" relativeHeight="251962368" behindDoc="0" locked="0" layoutInCell="1" allowOverlap="1" wp14:anchorId="3C7F9DF9" wp14:editId="227C443F">
                <wp:simplePos x="0" y="0"/>
                <wp:positionH relativeFrom="column">
                  <wp:posOffset>1761629</wp:posOffset>
                </wp:positionH>
                <wp:positionV relativeFrom="paragraph">
                  <wp:posOffset>175408</wp:posOffset>
                </wp:positionV>
                <wp:extent cx="36013" cy="129957"/>
                <wp:effectExtent l="0" t="0" r="21590" b="22860"/>
                <wp:wrapNone/>
                <wp:docPr id="193" name="Straight Connector 193"/>
                <wp:cNvGraphicFramePr/>
                <a:graphic xmlns:a="http://schemas.openxmlformats.org/drawingml/2006/main">
                  <a:graphicData uri="http://schemas.microsoft.com/office/word/2010/wordprocessingShape">
                    <wps:wsp>
                      <wps:cNvCnPr/>
                      <wps:spPr>
                        <a:xfrm flipH="1" flipV="1">
                          <a:off x="0" y="0"/>
                          <a:ext cx="36013" cy="1299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31277B" id="Straight Connector 193" o:spid="_x0000_s1026" style="position:absolute;flip:x y;z-index:25196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7pt,13.8pt" to="141.5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" strokecolor="#4472c4 [3204]" strokeweight=".5pt">
                <v:stroke joinstyle="miter"/>
              </v:line>
            </w:pict>
          </mc:Fallback>
        </mc:AlternateContent>
      </w:r>
      <w:r w:rsidR="00B56773">
        <w:rPr>
          <w:noProof/>
        </w:rPr>
        <mc:AlternateContent>
          <mc:Choice Requires="wps">
            <w:drawing>
              <wp:anchor distT="0" distB="0" distL="114300" distR="114300" simplePos="0" relativeHeight="251953152" behindDoc="0" locked="0" layoutInCell="1" allowOverlap="1" wp14:anchorId="29650157" wp14:editId="243128C4">
                <wp:simplePos x="0" y="0"/>
                <wp:positionH relativeFrom="column">
                  <wp:posOffset>493883</wp:posOffset>
                </wp:positionH>
                <wp:positionV relativeFrom="paragraph">
                  <wp:posOffset>177165</wp:posOffset>
                </wp:positionV>
                <wp:extent cx="2659136" cy="0"/>
                <wp:effectExtent l="0" t="0" r="0" b="0"/>
                <wp:wrapNone/>
                <wp:docPr id="195" name="Straight Connector 195"/>
                <wp:cNvGraphicFramePr/>
                <a:graphic xmlns:a="http://schemas.openxmlformats.org/drawingml/2006/main">
                  <a:graphicData uri="http://schemas.microsoft.com/office/word/2010/wordprocessingShape">
                    <wps:wsp>
                      <wps:cNvCnPr/>
                      <wps:spPr>
                        <a:xfrm flipH="1" flipV="1">
                          <a:off x="0" y="0"/>
                          <a:ext cx="265913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5562CF" id="Straight Connector 195" o:spid="_x0000_s1026" style="position:absolute;flip:x y;z-index:25195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pt,13.95pt" to="248.3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" strokecolor="#4472c4 [3204]" strokeweight=".5pt">
                <v:stroke joinstyle="miter"/>
              </v:line>
            </w:pict>
          </mc:Fallback>
        </mc:AlternateContent>
      </w:r>
    </w:p>
    <w:p w14:paraId="5E672986" w14:textId="37587BF5" w:rsidR="00B56773" w:rsidRDefault="00714A96" w:rsidP="00204DBC">
      <w:pPr>
        <w:spacing w:line="276" w:lineRule="auto"/>
      </w:pPr>
      <w:r>
        <w:rPr>
          <w:noProof/>
        </w:rPr>
        <mc:AlternateContent>
          <mc:Choice Requires="wps">
            <w:drawing>
              <wp:anchor distT="0" distB="0" distL="114300" distR="114300" simplePos="0" relativeHeight="252216320" behindDoc="0" locked="0" layoutInCell="1" allowOverlap="1" wp14:anchorId="48CB8E7E" wp14:editId="3DF48159">
                <wp:simplePos x="0" y="0"/>
                <wp:positionH relativeFrom="column">
                  <wp:posOffset>3288693</wp:posOffset>
                </wp:positionH>
                <wp:positionV relativeFrom="paragraph">
                  <wp:posOffset>11951</wp:posOffset>
                </wp:positionV>
                <wp:extent cx="1610126" cy="282742"/>
                <wp:effectExtent l="0" t="0" r="0" b="3175"/>
                <wp:wrapNone/>
                <wp:docPr id="512" name="Text Box 512"/>
                <wp:cNvGraphicFramePr/>
                <a:graphic xmlns:a="http://schemas.openxmlformats.org/drawingml/2006/main">
                  <a:graphicData uri="http://schemas.microsoft.com/office/word/2010/wordprocessingShape">
                    <wps:wsp>
                      <wps:cNvSpPr txBox="1"/>
                      <wps:spPr>
                        <a:xfrm>
                          <a:off x="0" y="0"/>
                          <a:ext cx="1610126" cy="282742"/>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2807EF48" w14:textId="4676E91A" w:rsidR="00D111CD" w:rsidRPr="00C70897"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4A96">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Connect to GND pin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B8E7E" id="Text Box 512" o:spid="_x0000_s1057" type="#_x0000_t202" style="position:absolute;margin-left:258.95pt;margin-top:.95pt;width:126.8pt;height:22.25pt;z-index:252216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" filled="f" stroked="f">
                <v:textbox>
                  <w:txbxContent>
                    <w:p w14:paraId="2807EF48" w14:textId="4676E91A" w:rsidR="00D111CD" w:rsidRPr="00C70897"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4A96">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Connect to GND pin </w:t>
                      </w:r>
                    </w:p>
                  </w:txbxContent>
                </v:textbox>
              </v:shape>
            </w:pict>
          </mc:Fallback>
        </mc:AlternateContent>
      </w:r>
      <w:r w:rsidR="00E40321">
        <w:rPr>
          <w:noProof/>
        </w:rPr>
        <mc:AlternateContent>
          <mc:Choice Requires="wps">
            <w:drawing>
              <wp:anchor distT="0" distB="0" distL="114300" distR="114300" simplePos="0" relativeHeight="252214272" behindDoc="0" locked="0" layoutInCell="1" allowOverlap="1" wp14:anchorId="0AF1E6EA" wp14:editId="27002B23">
                <wp:simplePos x="0" y="0"/>
                <wp:positionH relativeFrom="column">
                  <wp:posOffset>2660006</wp:posOffset>
                </wp:positionH>
                <wp:positionV relativeFrom="paragraph">
                  <wp:posOffset>144183</wp:posOffset>
                </wp:positionV>
                <wp:extent cx="746011" cy="80047"/>
                <wp:effectExtent l="0" t="76200" r="0" b="34290"/>
                <wp:wrapNone/>
                <wp:docPr id="511" name="Straight Arrow Connector 511"/>
                <wp:cNvGraphicFramePr/>
                <a:graphic xmlns:a="http://schemas.openxmlformats.org/drawingml/2006/main">
                  <a:graphicData uri="http://schemas.microsoft.com/office/word/2010/wordprocessingShape">
                    <wps:wsp>
                      <wps:cNvCnPr/>
                      <wps:spPr>
                        <a:xfrm flipV="1">
                          <a:off x="0" y="0"/>
                          <a:ext cx="746011" cy="80047"/>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BE8D92" id="_x0000_t32" coordsize="21600,21600" o:spt="32" o:oned="t" path="m,l21600,21600e" filled="f">
                <v:path arrowok="t" fillok="f" o:connecttype="none"/>
                <o:lock v:ext="edit" shapetype="t"/>
              </v:shapetype>
              <v:shape id="Straight Arrow Connector 511" o:spid="_x0000_s1026" type="#_x0000_t32" style="position:absolute;margin-left:209.45pt;margin-top:11.35pt;width:58.75pt;height:6.3pt;flip:y;z-index:252214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" strokecolor="#a5a5a5 [3206]">
                <v:stroke endarrow="open"/>
              </v:shape>
            </w:pict>
          </mc:Fallback>
        </mc:AlternateContent>
      </w:r>
      <w:r w:rsidR="00E120BC">
        <w:rPr>
          <w:noProof/>
        </w:rPr>
        <mc:AlternateContent>
          <mc:Choice Requires="wps">
            <w:drawing>
              <wp:anchor distT="0" distB="0" distL="114300" distR="114300" simplePos="0" relativeHeight="252291072" behindDoc="0" locked="0" layoutInCell="1" allowOverlap="1" wp14:anchorId="14C1D5C9" wp14:editId="3103C85F">
                <wp:simplePos x="0" y="0"/>
                <wp:positionH relativeFrom="column">
                  <wp:posOffset>569695</wp:posOffset>
                </wp:positionH>
                <wp:positionV relativeFrom="paragraph">
                  <wp:posOffset>14298</wp:posOffset>
                </wp:positionV>
                <wp:extent cx="20213" cy="3895344"/>
                <wp:effectExtent l="0" t="0" r="37465" b="29210"/>
                <wp:wrapNone/>
                <wp:docPr id="589" name="Straight Connector 589"/>
                <wp:cNvGraphicFramePr/>
                <a:graphic xmlns:a="http://schemas.openxmlformats.org/drawingml/2006/main">
                  <a:graphicData uri="http://schemas.microsoft.com/office/word/2010/wordprocessingShape">
                    <wps:wsp>
                      <wps:cNvCnPr/>
                      <wps:spPr>
                        <a:xfrm>
                          <a:off x="0" y="0"/>
                          <a:ext cx="20213" cy="3895344"/>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011F37" id="Straight Connector 589" o:spid="_x0000_s1026" style="position:absolute;z-index:25229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85pt,1.15pt" to="46.45pt,30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" strokecolor="#ffc000 [3207]" strokeweight="1.5pt">
                <v:stroke joinstyle="miter"/>
              </v:line>
            </w:pict>
          </mc:Fallback>
        </mc:AlternateContent>
      </w:r>
      <w:r w:rsidR="00272B77">
        <w:rPr>
          <w:noProof/>
        </w:rPr>
        <mc:AlternateContent>
          <mc:Choice Requires="wps">
            <w:drawing>
              <wp:anchor distT="0" distB="0" distL="114300" distR="114300" simplePos="0" relativeHeight="251961344" behindDoc="0" locked="0" layoutInCell="1" allowOverlap="1" wp14:anchorId="195F6853" wp14:editId="4227506F">
                <wp:simplePos x="0" y="0"/>
                <wp:positionH relativeFrom="column">
                  <wp:posOffset>1798721</wp:posOffset>
                </wp:positionH>
                <wp:positionV relativeFrom="paragraph">
                  <wp:posOffset>33547</wp:posOffset>
                </wp:positionV>
                <wp:extent cx="0" cy="1369675"/>
                <wp:effectExtent l="0" t="0" r="38100" b="21590"/>
                <wp:wrapNone/>
                <wp:docPr id="196" name="Straight Connector 196"/>
                <wp:cNvGraphicFramePr/>
                <a:graphic xmlns:a="http://schemas.openxmlformats.org/drawingml/2006/main">
                  <a:graphicData uri="http://schemas.microsoft.com/office/word/2010/wordprocessingShape">
                    <wps:wsp>
                      <wps:cNvCnPr/>
                      <wps:spPr>
                        <a:xfrm flipV="1">
                          <a:off x="0" y="0"/>
                          <a:ext cx="0" cy="1369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664D6A" id="Straight Connector 196" o:spid="_x0000_s1026" style="position:absolute;flip:y;z-index:25196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65pt,2.65pt" to="141.65pt,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" strokecolor="#4472c4 [3204]" strokeweight=".5pt">
                <v:stroke joinstyle="miter"/>
              </v:line>
            </w:pict>
          </mc:Fallback>
        </mc:AlternateContent>
      </w:r>
    </w:p>
    <w:p w14:paraId="15C1E619" w14:textId="1F914AC6" w:rsidR="005C39B5" w:rsidRDefault="00714A96" w:rsidP="00204DBC">
      <w:pPr>
        <w:spacing w:line="276" w:lineRule="auto"/>
      </w:pPr>
      <w:r>
        <w:rPr>
          <w:noProof/>
        </w:rPr>
        <mc:AlternateContent>
          <mc:Choice Requires="wps">
            <w:drawing>
              <wp:anchor distT="0" distB="0" distL="114300" distR="114300" simplePos="0" relativeHeight="252350464" behindDoc="0" locked="0" layoutInCell="1" allowOverlap="1" wp14:anchorId="0E430FE6" wp14:editId="40614F31">
                <wp:simplePos x="0" y="0"/>
                <wp:positionH relativeFrom="column">
                  <wp:posOffset>857250</wp:posOffset>
                </wp:positionH>
                <wp:positionV relativeFrom="paragraph">
                  <wp:posOffset>258445</wp:posOffset>
                </wp:positionV>
                <wp:extent cx="0" cy="85090"/>
                <wp:effectExtent l="0" t="0" r="38100" b="29210"/>
                <wp:wrapNone/>
                <wp:docPr id="621" name="Straight Connector 621"/>
                <wp:cNvGraphicFramePr/>
                <a:graphic xmlns:a="http://schemas.openxmlformats.org/drawingml/2006/main">
                  <a:graphicData uri="http://schemas.microsoft.com/office/word/2010/wordprocessingShape">
                    <wps:wsp>
                      <wps:cNvCnPr/>
                      <wps:spPr>
                        <a:xfrm flipH="1">
                          <a:off x="0" y="0"/>
                          <a:ext cx="0" cy="85090"/>
                        </a:xfrm>
                        <a:prstGeom prst="line">
                          <a:avLst/>
                        </a:prstGeom>
                        <a:ln>
                          <a:solidFill>
                            <a:schemeClr val="accent6">
                              <a:lumMod val="75000"/>
                            </a:schemeClr>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668A95" id="Straight Connector 621" o:spid="_x0000_s1026" style="position:absolute;flip:x;z-index:25235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20.35pt" to="67.5pt,2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" strokecolor="#538135 [2409]" strokeweight="1.5pt">
                <v:stroke joinstyle="miter"/>
              </v:line>
            </w:pict>
          </mc:Fallback>
        </mc:AlternateContent>
      </w:r>
      <w:r w:rsidRPr="00C52E17">
        <w:rPr>
          <w:noProof/>
        </w:rPr>
        <w:drawing>
          <wp:anchor distT="0" distB="0" distL="114300" distR="114300" simplePos="0" relativeHeight="252222464" behindDoc="1" locked="0" layoutInCell="1" allowOverlap="1" wp14:anchorId="7B95575A" wp14:editId="0775F481">
            <wp:simplePos x="0" y="0"/>
            <wp:positionH relativeFrom="column">
              <wp:posOffset>686231</wp:posOffset>
            </wp:positionH>
            <wp:positionV relativeFrom="paragraph">
              <wp:posOffset>31294</wp:posOffset>
            </wp:positionV>
            <wp:extent cx="226695" cy="252730"/>
            <wp:effectExtent l="0" t="0" r="1905" b="0"/>
            <wp:wrapNone/>
            <wp:docPr id="518" name="Picture 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cstate="print">
                      <a:extLst>
                        <a:ext uri="{28A0092B-C50C-407E-A947-70E740481C1C}">
                          <a14:useLocalDpi xmlns:a14="http://schemas.microsoft.com/office/drawing/2010/main" val="0"/>
                        </a:ext>
                      </a:extLst>
                    </a:blip>
                    <a:srcRect b="3298"/>
                    <a:stretch/>
                  </pic:blipFill>
                  <pic:spPr bwMode="auto">
                    <a:xfrm>
                      <a:off x="0" y="0"/>
                      <a:ext cx="226695" cy="252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39B5" w:rsidRPr="00C52E17">
        <w:rPr>
          <w:noProof/>
        </w:rPr>
        <w:drawing>
          <wp:anchor distT="0" distB="0" distL="114300" distR="114300" simplePos="0" relativeHeight="252206080" behindDoc="1" locked="0" layoutInCell="1" allowOverlap="1" wp14:anchorId="29EEDD5F" wp14:editId="20FEC6BA">
            <wp:simplePos x="0" y="0"/>
            <wp:positionH relativeFrom="column">
              <wp:posOffset>2808437</wp:posOffset>
            </wp:positionH>
            <wp:positionV relativeFrom="paragraph">
              <wp:posOffset>61284</wp:posOffset>
            </wp:positionV>
            <wp:extent cx="255905" cy="590550"/>
            <wp:effectExtent l="0" t="0" r="0" b="0"/>
            <wp:wrapNone/>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55905" cy="590550"/>
                    </a:xfrm>
                    <a:prstGeom prst="rect">
                      <a:avLst/>
                    </a:prstGeom>
                  </pic:spPr>
                </pic:pic>
              </a:graphicData>
            </a:graphic>
            <wp14:sizeRelH relativeFrom="margin">
              <wp14:pctWidth>0</wp14:pctWidth>
            </wp14:sizeRelH>
            <wp14:sizeRelV relativeFrom="margin">
              <wp14:pctHeight>0</wp14:pctHeight>
            </wp14:sizeRelV>
          </wp:anchor>
        </w:drawing>
      </w:r>
    </w:p>
    <w:p w14:paraId="36B0D8EA" w14:textId="3654B4D7" w:rsidR="00B56773" w:rsidRDefault="00714A96" w:rsidP="00204DBC">
      <w:pPr>
        <w:spacing w:line="276" w:lineRule="auto"/>
      </w:pPr>
      <w:r>
        <w:rPr>
          <w:noProof/>
        </w:rPr>
        <mc:AlternateContent>
          <mc:Choice Requires="wps">
            <w:drawing>
              <wp:anchor distT="0" distB="0" distL="114300" distR="114300" simplePos="0" relativeHeight="252282880" behindDoc="0" locked="0" layoutInCell="1" allowOverlap="1" wp14:anchorId="3805909A" wp14:editId="6D31DFD9">
                <wp:simplePos x="0" y="0"/>
                <wp:positionH relativeFrom="column">
                  <wp:posOffset>3369689</wp:posOffset>
                </wp:positionH>
                <wp:positionV relativeFrom="paragraph">
                  <wp:posOffset>206176</wp:posOffset>
                </wp:positionV>
                <wp:extent cx="2060812" cy="473122"/>
                <wp:effectExtent l="0" t="0" r="0" b="3175"/>
                <wp:wrapNone/>
                <wp:docPr id="585" name="Text Box 585"/>
                <wp:cNvGraphicFramePr/>
                <a:graphic xmlns:a="http://schemas.openxmlformats.org/drawingml/2006/main">
                  <a:graphicData uri="http://schemas.microsoft.com/office/word/2010/wordprocessingShape">
                    <wps:wsp>
                      <wps:cNvSpPr txBox="1"/>
                      <wps:spPr>
                        <a:xfrm>
                          <a:off x="0" y="0"/>
                          <a:ext cx="2060812" cy="473122"/>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3B00361" w14:textId="77777777" w:rsidR="00D111CD"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 wire </w:t>
                            </w:r>
                          </w:p>
                          <w:p w14:paraId="7DD354EF" w14:textId="4572799B" w:rsidR="00D111CD" w:rsidRPr="00C70897"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connected to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05909A" id="Text Box 585" o:spid="_x0000_s1058" type="#_x0000_t202" style="position:absolute;margin-left:265.35pt;margin-top:16.25pt;width:162.25pt;height:37.25pt;z-index:25228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" filled="f" stroked="f">
                <v:textbox>
                  <w:txbxContent>
                    <w:p w14:paraId="53B00361" w14:textId="77777777" w:rsidR="00D111CD"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 wire </w:t>
                      </w:r>
                    </w:p>
                    <w:p w14:paraId="7DD354EF" w14:textId="4572799B" w:rsidR="00D111CD" w:rsidRPr="00C70897"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connected to power</w:t>
                      </w:r>
                    </w:p>
                  </w:txbxContent>
                </v:textbox>
              </v:shape>
            </w:pict>
          </mc:Fallback>
        </mc:AlternateContent>
      </w:r>
      <w:r>
        <w:rPr>
          <w:noProof/>
        </w:rPr>
        <mc:AlternateContent>
          <mc:Choice Requires="wps">
            <w:drawing>
              <wp:anchor distT="0" distB="0" distL="114300" distR="114300" simplePos="0" relativeHeight="252352512" behindDoc="0" locked="0" layoutInCell="1" allowOverlap="1" wp14:anchorId="29F683C6" wp14:editId="640F9A29">
                <wp:simplePos x="0" y="0"/>
                <wp:positionH relativeFrom="column">
                  <wp:posOffset>602615</wp:posOffset>
                </wp:positionH>
                <wp:positionV relativeFrom="paragraph">
                  <wp:posOffset>63464</wp:posOffset>
                </wp:positionV>
                <wp:extent cx="254212" cy="0"/>
                <wp:effectExtent l="0" t="0" r="0" b="0"/>
                <wp:wrapNone/>
                <wp:docPr id="622" name="Straight Connector 622"/>
                <wp:cNvGraphicFramePr/>
                <a:graphic xmlns:a="http://schemas.openxmlformats.org/drawingml/2006/main">
                  <a:graphicData uri="http://schemas.microsoft.com/office/word/2010/wordprocessingShape">
                    <wps:wsp>
                      <wps:cNvCnPr/>
                      <wps:spPr>
                        <a:xfrm flipH="1">
                          <a:off x="0" y="0"/>
                          <a:ext cx="254212" cy="0"/>
                        </a:xfrm>
                        <a:prstGeom prst="line">
                          <a:avLst/>
                        </a:prstGeom>
                        <a:ln>
                          <a:solidFill>
                            <a:schemeClr val="accent6">
                              <a:lumMod val="75000"/>
                            </a:schemeClr>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21DB5D" id="Straight Connector 622" o:spid="_x0000_s1026" style="position:absolute;flip:x;z-index:25235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5pt,5pt" to="67.4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" strokecolor="#538135 [2409]" strokeweight="1.5pt">
                <v:stroke joinstyle="miter"/>
              </v:line>
            </w:pict>
          </mc:Fallback>
        </mc:AlternateContent>
      </w:r>
      <w:r>
        <w:rPr>
          <w:noProof/>
        </w:rPr>
        <mc:AlternateContent>
          <mc:Choice Requires="wps">
            <w:drawing>
              <wp:anchor distT="0" distB="0" distL="114300" distR="114300" simplePos="0" relativeHeight="252354560" behindDoc="0" locked="0" layoutInCell="1" allowOverlap="1" wp14:anchorId="6EB6C4D9" wp14:editId="067282E8">
                <wp:simplePos x="0" y="0"/>
                <wp:positionH relativeFrom="column">
                  <wp:posOffset>602561</wp:posOffset>
                </wp:positionH>
                <wp:positionV relativeFrom="paragraph">
                  <wp:posOffset>71078</wp:posOffset>
                </wp:positionV>
                <wp:extent cx="21413" cy="2355128"/>
                <wp:effectExtent l="0" t="0" r="36195" b="26670"/>
                <wp:wrapNone/>
                <wp:docPr id="623" name="Straight Connector 623"/>
                <wp:cNvGraphicFramePr/>
                <a:graphic xmlns:a="http://schemas.openxmlformats.org/drawingml/2006/main">
                  <a:graphicData uri="http://schemas.microsoft.com/office/word/2010/wordprocessingShape">
                    <wps:wsp>
                      <wps:cNvCnPr/>
                      <wps:spPr>
                        <a:xfrm>
                          <a:off x="0" y="0"/>
                          <a:ext cx="21413" cy="2355128"/>
                        </a:xfrm>
                        <a:prstGeom prst="line">
                          <a:avLst/>
                        </a:prstGeom>
                        <a:ln>
                          <a:solidFill>
                            <a:schemeClr val="accent6">
                              <a:lumMod val="75000"/>
                            </a:schemeClr>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3ED67A" id="Straight Connector 623" o:spid="_x0000_s1026" style="position:absolute;z-index:25235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5pt,5.6pt" to="49.15pt,19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" strokecolor="#538135 [2409]" strokeweight="1.5pt">
                <v:stroke joinstyle="miter"/>
              </v:line>
            </w:pict>
          </mc:Fallback>
        </mc:AlternateContent>
      </w:r>
      <w:r>
        <w:rPr>
          <w:noProof/>
        </w:rPr>
        <mc:AlternateContent>
          <mc:Choice Requires="wps">
            <w:drawing>
              <wp:anchor distT="0" distB="0" distL="114300" distR="114300" simplePos="0" relativeHeight="252297216" behindDoc="1" locked="0" layoutInCell="1" allowOverlap="1" wp14:anchorId="039F753F" wp14:editId="530FF00F">
                <wp:simplePos x="0" y="0"/>
                <wp:positionH relativeFrom="column">
                  <wp:posOffset>495595</wp:posOffset>
                </wp:positionH>
                <wp:positionV relativeFrom="paragraph">
                  <wp:posOffset>8987</wp:posOffset>
                </wp:positionV>
                <wp:extent cx="270641" cy="1489"/>
                <wp:effectExtent l="0" t="0" r="34290" b="36830"/>
                <wp:wrapNone/>
                <wp:docPr id="592" name="Straight Connector 592"/>
                <wp:cNvGraphicFramePr/>
                <a:graphic xmlns:a="http://schemas.openxmlformats.org/drawingml/2006/main">
                  <a:graphicData uri="http://schemas.microsoft.com/office/word/2010/wordprocessingShape">
                    <wps:wsp>
                      <wps:cNvCnPr/>
                      <wps:spPr>
                        <a:xfrm flipV="1">
                          <a:off x="0" y="0"/>
                          <a:ext cx="270641" cy="148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6ED1E8" id="Straight Connector 592" o:spid="_x0000_s1026" style="position:absolute;flip:y;z-index:-25101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7pt" to="60.3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" strokecolor="black [3200]" strokeweight="1.5pt">
                <v:stroke joinstyle="miter"/>
              </v:line>
            </w:pict>
          </mc:Fallback>
        </mc:AlternateContent>
      </w:r>
      <w:r w:rsidR="00EF48AB">
        <w:rPr>
          <w:noProof/>
        </w:rPr>
        <mc:AlternateContent>
          <mc:Choice Requires="wps">
            <w:drawing>
              <wp:anchor distT="0" distB="0" distL="114300" distR="114300" simplePos="0" relativeHeight="251990016" behindDoc="0" locked="0" layoutInCell="1" allowOverlap="1" wp14:anchorId="72DE0B75" wp14:editId="42B2A508">
                <wp:simplePos x="0" y="0"/>
                <wp:positionH relativeFrom="column">
                  <wp:posOffset>1914525</wp:posOffset>
                </wp:positionH>
                <wp:positionV relativeFrom="paragraph">
                  <wp:posOffset>266065</wp:posOffset>
                </wp:positionV>
                <wp:extent cx="605155" cy="247650"/>
                <wp:effectExtent l="0" t="0" r="23495" b="19050"/>
                <wp:wrapNone/>
                <wp:docPr id="198" name="Text Box 198"/>
                <wp:cNvGraphicFramePr/>
                <a:graphic xmlns:a="http://schemas.openxmlformats.org/drawingml/2006/main">
                  <a:graphicData uri="http://schemas.microsoft.com/office/word/2010/wordprocessingShape">
                    <wps:wsp>
                      <wps:cNvSpPr txBox="1"/>
                      <wps:spPr>
                        <a:xfrm>
                          <a:off x="0" y="0"/>
                          <a:ext cx="605155" cy="247650"/>
                        </a:xfrm>
                        <a:prstGeom prst="rect">
                          <a:avLst/>
                        </a:prstGeom>
                        <a:ln/>
                      </wps:spPr>
                      <wps:style>
                        <a:lnRef idx="2">
                          <a:schemeClr val="dk1"/>
                        </a:lnRef>
                        <a:fillRef idx="1">
                          <a:schemeClr val="lt1"/>
                        </a:fillRef>
                        <a:effectRef idx="0">
                          <a:schemeClr val="dk1"/>
                        </a:effectRef>
                        <a:fontRef idx="minor">
                          <a:schemeClr val="dk1"/>
                        </a:fontRef>
                      </wps:style>
                      <wps:txbx>
                        <w:txbxContent>
                          <w:p w14:paraId="43354833" w14:textId="77777777" w:rsidR="00D111CD" w:rsidRPr="00C70897" w:rsidRDefault="00D111CD" w:rsidP="00B56773">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E0B75" id="Text Box 198" o:spid="_x0000_s1059" type="#_x0000_t202" style="position:absolute;margin-left:150.75pt;margin-top:20.95pt;width:47.65pt;height:19.5pt;z-index:25199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" fillcolor="white [3201]" strokecolor="black [3200]" strokeweight="1pt">
                <v:textbox>
                  <w:txbxContent>
                    <w:p w14:paraId="43354833" w14:textId="77777777" w:rsidR="00D111CD" w:rsidRPr="00C70897" w:rsidRDefault="00D111CD" w:rsidP="00B56773">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shape>
            </w:pict>
          </mc:Fallback>
        </mc:AlternateContent>
      </w:r>
      <w:r w:rsidR="00C52E17">
        <w:rPr>
          <w:noProof/>
        </w:rPr>
        <mc:AlternateContent>
          <mc:Choice Requires="wps">
            <w:drawing>
              <wp:anchor distT="0" distB="0" distL="114300" distR="114300" simplePos="0" relativeHeight="251991040" behindDoc="0" locked="0" layoutInCell="1" allowOverlap="1" wp14:anchorId="259609B8" wp14:editId="5A720529">
                <wp:simplePos x="0" y="0"/>
                <wp:positionH relativeFrom="column">
                  <wp:posOffset>1060803</wp:posOffset>
                </wp:positionH>
                <wp:positionV relativeFrom="paragraph">
                  <wp:posOffset>266206</wp:posOffset>
                </wp:positionV>
                <wp:extent cx="605512" cy="247751"/>
                <wp:effectExtent l="0" t="0" r="23495" b="19050"/>
                <wp:wrapNone/>
                <wp:docPr id="197" name="Text Box 197"/>
                <wp:cNvGraphicFramePr/>
                <a:graphic xmlns:a="http://schemas.openxmlformats.org/drawingml/2006/main">
                  <a:graphicData uri="http://schemas.microsoft.com/office/word/2010/wordprocessingShape">
                    <wps:wsp>
                      <wps:cNvSpPr txBox="1"/>
                      <wps:spPr>
                        <a:xfrm>
                          <a:off x="0" y="0"/>
                          <a:ext cx="605512" cy="247751"/>
                        </a:xfrm>
                        <a:prstGeom prst="rect">
                          <a:avLst/>
                        </a:prstGeom>
                        <a:ln/>
                      </wps:spPr>
                      <wps:style>
                        <a:lnRef idx="2">
                          <a:schemeClr val="dk1"/>
                        </a:lnRef>
                        <a:fillRef idx="1">
                          <a:schemeClr val="lt1"/>
                        </a:fillRef>
                        <a:effectRef idx="0">
                          <a:schemeClr val="dk1"/>
                        </a:effectRef>
                        <a:fontRef idx="minor">
                          <a:schemeClr val="dk1"/>
                        </a:fontRef>
                      </wps:style>
                      <wps:txbx>
                        <w:txbxContent>
                          <w:p w14:paraId="6C423698" w14:textId="77777777" w:rsidR="00D111CD" w:rsidRPr="00C70897" w:rsidRDefault="00D111CD" w:rsidP="00B56773">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609B8" id="Text Box 197" o:spid="_x0000_s1060" type="#_x0000_t202" style="position:absolute;margin-left:83.55pt;margin-top:20.95pt;width:47.7pt;height:19.5pt;z-index:25199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" fillcolor="white [3201]" strokecolor="black [3200]" strokeweight="1pt">
                <v:textbox>
                  <w:txbxContent>
                    <w:p w14:paraId="6C423698" w14:textId="77777777" w:rsidR="00D111CD" w:rsidRPr="00C70897" w:rsidRDefault="00D111CD" w:rsidP="00B56773">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shape>
            </w:pict>
          </mc:Fallback>
        </mc:AlternateContent>
      </w:r>
    </w:p>
    <w:p w14:paraId="397E5DAD" w14:textId="2AB03874" w:rsidR="00B56773" w:rsidRDefault="00714A96" w:rsidP="00204DBC">
      <w:pPr>
        <w:spacing w:line="276" w:lineRule="auto"/>
      </w:pPr>
      <w:r w:rsidRPr="00C52E17">
        <w:rPr>
          <w:noProof/>
        </w:rPr>
        <mc:AlternateContent>
          <mc:Choice Requires="wps">
            <w:drawing>
              <wp:anchor distT="0" distB="0" distL="114300" distR="114300" simplePos="0" relativeHeight="252207104" behindDoc="0" locked="0" layoutInCell="1" allowOverlap="1" wp14:anchorId="1ED07510" wp14:editId="73DC7CFA">
                <wp:simplePos x="0" y="0"/>
                <wp:positionH relativeFrom="column">
                  <wp:posOffset>2987552</wp:posOffset>
                </wp:positionH>
                <wp:positionV relativeFrom="paragraph">
                  <wp:posOffset>87933</wp:posOffset>
                </wp:positionV>
                <wp:extent cx="418531" cy="57150"/>
                <wp:effectExtent l="0" t="76200" r="19685" b="57150"/>
                <wp:wrapNone/>
                <wp:docPr id="506" name="Straight Arrow Connector 506"/>
                <wp:cNvGraphicFramePr/>
                <a:graphic xmlns:a="http://schemas.openxmlformats.org/drawingml/2006/main">
                  <a:graphicData uri="http://schemas.microsoft.com/office/word/2010/wordprocessingShape">
                    <wps:wsp>
                      <wps:cNvCnPr/>
                      <wps:spPr>
                        <a:xfrm flipV="1">
                          <a:off x="0" y="0"/>
                          <a:ext cx="418531" cy="57150"/>
                        </a:xfrm>
                        <a:prstGeom prst="straightConnector1">
                          <a:avLst/>
                        </a:prstGeom>
                        <a:ln w="9525"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244E82" id="Straight Arrow Connector 506" o:spid="_x0000_s1026" type="#_x0000_t32" style="position:absolute;margin-left:235.25pt;margin-top:6.9pt;width:32.95pt;height:4.5pt;flip:y;z-index:252207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" strokecolor="#a5a5a5 [3206]">
                <v:stroke endarrow="open"/>
              </v:shape>
            </w:pict>
          </mc:Fallback>
        </mc:AlternateContent>
      </w:r>
      <w:r>
        <w:rPr>
          <w:noProof/>
        </w:rPr>
        <mc:AlternateContent>
          <mc:Choice Requires="wps">
            <w:drawing>
              <wp:anchor distT="0" distB="0" distL="114300" distR="114300" simplePos="0" relativeHeight="252278784" behindDoc="0" locked="0" layoutInCell="1" allowOverlap="1" wp14:anchorId="6F8EB947" wp14:editId="6F5CF942">
                <wp:simplePos x="0" y="0"/>
                <wp:positionH relativeFrom="column">
                  <wp:posOffset>2777435</wp:posOffset>
                </wp:positionH>
                <wp:positionV relativeFrom="paragraph">
                  <wp:posOffset>65834</wp:posOffset>
                </wp:positionV>
                <wp:extent cx="108983" cy="1439"/>
                <wp:effectExtent l="0" t="0" r="24765" b="36830"/>
                <wp:wrapNone/>
                <wp:docPr id="583" name="Straight Connector 583"/>
                <wp:cNvGraphicFramePr/>
                <a:graphic xmlns:a="http://schemas.openxmlformats.org/drawingml/2006/main">
                  <a:graphicData uri="http://schemas.microsoft.com/office/word/2010/wordprocessingShape">
                    <wps:wsp>
                      <wps:cNvCnPr/>
                      <wps:spPr>
                        <a:xfrm flipV="1">
                          <a:off x="0" y="0"/>
                          <a:ext cx="108983" cy="143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6F838E" id="Straight Connector 583" o:spid="_x0000_s1026" style="position:absolute;flip:y;z-index:25227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7pt,5.2pt" to="227.3pt,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" strokecolor="black [3200]" strokeweight="1.5pt">
                <v:stroke joinstyle="miter"/>
              </v:line>
            </w:pict>
          </mc:Fallback>
        </mc:AlternateContent>
      </w:r>
      <w:r w:rsidR="005C39B5">
        <w:rPr>
          <w:noProof/>
        </w:rPr>
        <mc:AlternateContent>
          <mc:Choice Requires="wps">
            <w:drawing>
              <wp:anchor distT="0" distB="0" distL="114300" distR="114300" simplePos="0" relativeHeight="252270592" behindDoc="0" locked="0" layoutInCell="1" allowOverlap="1" wp14:anchorId="6753BB97" wp14:editId="76EB580E">
                <wp:simplePos x="0" y="0"/>
                <wp:positionH relativeFrom="column">
                  <wp:posOffset>3078804</wp:posOffset>
                </wp:positionH>
                <wp:positionV relativeFrom="paragraph">
                  <wp:posOffset>101807</wp:posOffset>
                </wp:positionV>
                <wp:extent cx="220" cy="2595375"/>
                <wp:effectExtent l="0" t="0" r="38100" b="33655"/>
                <wp:wrapNone/>
                <wp:docPr id="579" name="Straight Connector 579"/>
                <wp:cNvGraphicFramePr/>
                <a:graphic xmlns:a="http://schemas.openxmlformats.org/drawingml/2006/main">
                  <a:graphicData uri="http://schemas.microsoft.com/office/word/2010/wordprocessingShape">
                    <wps:wsp>
                      <wps:cNvCnPr/>
                      <wps:spPr>
                        <a:xfrm flipH="1">
                          <a:off x="0" y="0"/>
                          <a:ext cx="220" cy="2595375"/>
                        </a:xfrm>
                        <a:prstGeom prst="line">
                          <a:avLst/>
                        </a:prstGeom>
                        <a:ln>
                          <a:solidFill>
                            <a:schemeClr val="accent6">
                              <a:lumMod val="75000"/>
                            </a:schemeClr>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D9368C" id="Straight Connector 579" o:spid="_x0000_s1026" style="position:absolute;flip:x;z-index:25227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45pt,8pt" to="242.45pt,21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" strokecolor="#538135 [2409]" strokeweight="1.5pt">
                <v:stroke joinstyle="miter"/>
              </v:line>
            </w:pict>
          </mc:Fallback>
        </mc:AlternateContent>
      </w:r>
      <w:r w:rsidR="005C39B5">
        <w:rPr>
          <w:noProof/>
        </w:rPr>
        <mc:AlternateContent>
          <mc:Choice Requires="wps">
            <w:drawing>
              <wp:anchor distT="0" distB="0" distL="114300" distR="114300" simplePos="0" relativeHeight="252272640" behindDoc="0" locked="0" layoutInCell="1" allowOverlap="1" wp14:anchorId="7DCEC1DD" wp14:editId="6138729E">
                <wp:simplePos x="0" y="0"/>
                <wp:positionH relativeFrom="column">
                  <wp:posOffset>2931290</wp:posOffset>
                </wp:positionH>
                <wp:positionV relativeFrom="paragraph">
                  <wp:posOffset>87811</wp:posOffset>
                </wp:positionV>
                <wp:extent cx="110399" cy="114455"/>
                <wp:effectExtent l="0" t="0" r="23495" b="19050"/>
                <wp:wrapNone/>
                <wp:docPr id="580" name="Straight Connector 580"/>
                <wp:cNvGraphicFramePr/>
                <a:graphic xmlns:a="http://schemas.openxmlformats.org/drawingml/2006/main">
                  <a:graphicData uri="http://schemas.microsoft.com/office/word/2010/wordprocessingShape">
                    <wps:wsp>
                      <wps:cNvCnPr/>
                      <wps:spPr>
                        <a:xfrm>
                          <a:off x="0" y="0"/>
                          <a:ext cx="110399" cy="114455"/>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9D77EB" id="Straight Connector 580" o:spid="_x0000_s1026" style="position:absolute;z-index:25227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8pt,6.9pt" to="239.5pt,1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" strokecolor="#ff1515" strokeweight="1.5pt">
                <v:stroke joinstyle="miter"/>
              </v:line>
            </w:pict>
          </mc:Fallback>
        </mc:AlternateContent>
      </w:r>
      <w:r w:rsidR="00906002">
        <w:rPr>
          <w:noProof/>
        </w:rPr>
        <mc:AlternateContent>
          <mc:Choice Requires="wps">
            <w:drawing>
              <wp:anchor distT="0" distB="0" distL="114300" distR="114300" simplePos="0" relativeHeight="252274688" behindDoc="0" locked="0" layoutInCell="1" allowOverlap="1" wp14:anchorId="0F1F5804" wp14:editId="689B4A88">
                <wp:simplePos x="0" y="0"/>
                <wp:positionH relativeFrom="column">
                  <wp:posOffset>2957302</wp:posOffset>
                </wp:positionH>
                <wp:positionV relativeFrom="paragraph">
                  <wp:posOffset>80851</wp:posOffset>
                </wp:positionV>
                <wp:extent cx="121392" cy="27709"/>
                <wp:effectExtent l="0" t="0" r="31115" b="29845"/>
                <wp:wrapNone/>
                <wp:docPr id="581" name="Straight Connector 581"/>
                <wp:cNvGraphicFramePr/>
                <a:graphic xmlns:a="http://schemas.openxmlformats.org/drawingml/2006/main">
                  <a:graphicData uri="http://schemas.microsoft.com/office/word/2010/wordprocessingShape">
                    <wps:wsp>
                      <wps:cNvCnPr/>
                      <wps:spPr>
                        <a:xfrm>
                          <a:off x="0" y="0"/>
                          <a:ext cx="121392" cy="27709"/>
                        </a:xfrm>
                        <a:prstGeom prst="line">
                          <a:avLst/>
                        </a:prstGeom>
                        <a:ln>
                          <a:solidFill>
                            <a:schemeClr val="accent6">
                              <a:lumMod val="75000"/>
                            </a:schemeClr>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5AC6A9" id="Straight Connector 581" o:spid="_x0000_s1026" style="position:absolute;z-index:25227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85pt,6.35pt" to="242.4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" strokecolor="#538135 [2409]" strokeweight="1.5pt">
                <v:stroke joinstyle="miter"/>
              </v:line>
            </w:pict>
          </mc:Fallback>
        </mc:AlternateContent>
      </w:r>
      <w:r w:rsidR="00906002">
        <w:rPr>
          <w:noProof/>
        </w:rPr>
        <mc:AlternateContent>
          <mc:Choice Requires="wps">
            <w:drawing>
              <wp:anchor distT="0" distB="0" distL="114300" distR="114300" simplePos="0" relativeHeight="252264448" behindDoc="0" locked="0" layoutInCell="1" allowOverlap="1" wp14:anchorId="0ECD9951" wp14:editId="0B957B9B">
                <wp:simplePos x="0" y="0"/>
                <wp:positionH relativeFrom="column">
                  <wp:posOffset>3042109</wp:posOffset>
                </wp:positionH>
                <wp:positionV relativeFrom="paragraph">
                  <wp:posOffset>188513</wp:posOffset>
                </wp:positionV>
                <wp:extent cx="0" cy="2612927"/>
                <wp:effectExtent l="0" t="0" r="38100" b="35560"/>
                <wp:wrapNone/>
                <wp:docPr id="575" name="Straight Connector 575"/>
                <wp:cNvGraphicFramePr/>
                <a:graphic xmlns:a="http://schemas.openxmlformats.org/drawingml/2006/main">
                  <a:graphicData uri="http://schemas.microsoft.com/office/word/2010/wordprocessingShape">
                    <wps:wsp>
                      <wps:cNvCnPr/>
                      <wps:spPr>
                        <a:xfrm flipH="1">
                          <a:off x="0" y="0"/>
                          <a:ext cx="0" cy="2612927"/>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87ECBD" id="Straight Connector 575" o:spid="_x0000_s1026" style="position:absolute;flip:x;z-index:25226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55pt,14.85pt" to="239.55pt,2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" strokecolor="#ff1515" strokeweight="1.5pt">
                <v:stroke joinstyle="miter"/>
              </v:line>
            </w:pict>
          </mc:Fallback>
        </mc:AlternateContent>
      </w:r>
    </w:p>
    <w:p w14:paraId="3FDC996D" w14:textId="0CDD8E23" w:rsidR="00B56773" w:rsidRDefault="00B56773" w:rsidP="00204DBC">
      <w:pPr>
        <w:spacing w:line="276" w:lineRule="auto"/>
      </w:pPr>
    </w:p>
    <w:p w14:paraId="0CF6D3CD" w14:textId="5D6202C3" w:rsidR="00B56773" w:rsidRDefault="00B56773" w:rsidP="00204DBC">
      <w:pPr>
        <w:spacing w:line="276" w:lineRule="auto"/>
      </w:pPr>
      <w:r>
        <w:rPr>
          <w:noProof/>
        </w:rPr>
        <mc:AlternateContent>
          <mc:Choice Requires="wps">
            <w:drawing>
              <wp:anchor distT="0" distB="0" distL="114300" distR="114300" simplePos="0" relativeHeight="251972608" behindDoc="0" locked="0" layoutInCell="1" allowOverlap="1" wp14:anchorId="32A01B95" wp14:editId="64C532A8">
                <wp:simplePos x="0" y="0"/>
                <wp:positionH relativeFrom="column">
                  <wp:posOffset>1757680</wp:posOffset>
                </wp:positionH>
                <wp:positionV relativeFrom="paragraph">
                  <wp:posOffset>53184</wp:posOffset>
                </wp:positionV>
                <wp:extent cx="33675" cy="0"/>
                <wp:effectExtent l="0" t="0" r="0" b="0"/>
                <wp:wrapNone/>
                <wp:docPr id="201" name="Straight Connector 201"/>
                <wp:cNvGraphicFramePr/>
                <a:graphic xmlns:a="http://schemas.openxmlformats.org/drawingml/2006/main">
                  <a:graphicData uri="http://schemas.microsoft.com/office/word/2010/wordprocessingShape">
                    <wps:wsp>
                      <wps:cNvCnPr/>
                      <wps:spPr>
                        <a:xfrm>
                          <a:off x="0" y="0"/>
                          <a:ext cx="33675"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5AAE6C" id="Straight Connector 201" o:spid="_x0000_s1026" style="position:absolute;z-index:251972608;visibility:visible;mso-wrap-style:square;mso-wrap-distance-left:9pt;mso-wrap-distance-top:0;mso-wrap-distance-right:9pt;mso-wrap-distance-bottom:0;mso-position-horizontal:absolute;mso-position-horizontal-relative:text;mso-position-vertical:absolute;mso-position-vertical-relative:text" from="138.4pt,4.2pt" to="141.0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" strokecolor="white [3212]" strokeweight=".5pt">
                <v:stroke joinstyle="miter"/>
              </v:line>
            </w:pict>
          </mc:Fallback>
        </mc:AlternateContent>
      </w:r>
      <w:r>
        <w:rPr>
          <w:noProof/>
        </w:rPr>
        <mc:AlternateContent>
          <mc:Choice Requires="wps">
            <w:drawing>
              <wp:anchor distT="0" distB="0" distL="114300" distR="114300" simplePos="0" relativeHeight="251963392" behindDoc="0" locked="0" layoutInCell="1" allowOverlap="1" wp14:anchorId="47517304" wp14:editId="2190ACD3">
                <wp:simplePos x="0" y="0"/>
                <wp:positionH relativeFrom="column">
                  <wp:posOffset>1762125</wp:posOffset>
                </wp:positionH>
                <wp:positionV relativeFrom="paragraph">
                  <wp:posOffset>52069</wp:posOffset>
                </wp:positionV>
                <wp:extent cx="24765" cy="306070"/>
                <wp:effectExtent l="0" t="0" r="32385" b="17780"/>
                <wp:wrapNone/>
                <wp:docPr id="202" name="Straight Connector 202"/>
                <wp:cNvGraphicFramePr/>
                <a:graphic xmlns:a="http://schemas.openxmlformats.org/drawingml/2006/main">
                  <a:graphicData uri="http://schemas.microsoft.com/office/word/2010/wordprocessingShape">
                    <wps:wsp>
                      <wps:cNvCnPr/>
                      <wps:spPr>
                        <a:xfrm flipV="1">
                          <a:off x="0" y="0"/>
                          <a:ext cx="24765" cy="3060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E47194" id="Straight Connector 202" o:spid="_x0000_s1026" style="position:absolute;flip:y;z-index:25196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75pt,4.1pt" to="140.7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" strokecolor="#4472c4 [3204]" strokeweight=".5pt">
                <v:stroke joinstyle="miter"/>
              </v:line>
            </w:pict>
          </mc:Fallback>
        </mc:AlternateContent>
      </w:r>
      <w:r>
        <w:rPr>
          <w:noProof/>
        </w:rPr>
        <mc:AlternateContent>
          <mc:Choice Requires="wps">
            <w:drawing>
              <wp:anchor distT="0" distB="0" distL="114300" distR="114300" simplePos="0" relativeHeight="251955200" behindDoc="0" locked="0" layoutInCell="1" allowOverlap="1" wp14:anchorId="5DD2AACD" wp14:editId="4642D579">
                <wp:simplePos x="0" y="0"/>
                <wp:positionH relativeFrom="column">
                  <wp:posOffset>3011886</wp:posOffset>
                </wp:positionH>
                <wp:positionV relativeFrom="paragraph">
                  <wp:posOffset>49699</wp:posOffset>
                </wp:positionV>
                <wp:extent cx="315009" cy="300425"/>
                <wp:effectExtent l="0" t="0" r="27940" b="23495"/>
                <wp:wrapNone/>
                <wp:docPr id="203" name="Straight Connector 203"/>
                <wp:cNvGraphicFramePr/>
                <a:graphic xmlns:a="http://schemas.openxmlformats.org/drawingml/2006/main">
                  <a:graphicData uri="http://schemas.microsoft.com/office/word/2010/wordprocessingShape">
                    <wps:wsp>
                      <wps:cNvCnPr/>
                      <wps:spPr>
                        <a:xfrm flipH="1" flipV="1">
                          <a:off x="0" y="0"/>
                          <a:ext cx="315009" cy="300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5B7C55" id="Straight Connector 203" o:spid="_x0000_s1026" style="position:absolute;flip:x y;z-index:25195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15pt,3.9pt" to="261.9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" strokecolor="#4472c4 [3204]" strokeweight=".5pt">
                <v:stroke joinstyle="miter"/>
              </v:line>
            </w:pict>
          </mc:Fallback>
        </mc:AlternateContent>
      </w:r>
      <w:r>
        <w:rPr>
          <w:noProof/>
        </w:rPr>
        <mc:AlternateContent>
          <mc:Choice Requires="wps">
            <w:drawing>
              <wp:anchor distT="0" distB="0" distL="114300" distR="114300" simplePos="0" relativeHeight="251956224" behindDoc="0" locked="0" layoutInCell="1" allowOverlap="1" wp14:anchorId="7D1189BC" wp14:editId="0D044CFD">
                <wp:simplePos x="0" y="0"/>
                <wp:positionH relativeFrom="column">
                  <wp:posOffset>321189</wp:posOffset>
                </wp:positionH>
                <wp:positionV relativeFrom="paragraph">
                  <wp:posOffset>54144</wp:posOffset>
                </wp:positionV>
                <wp:extent cx="373344" cy="304326"/>
                <wp:effectExtent l="0" t="0" r="27305" b="19685"/>
                <wp:wrapNone/>
                <wp:docPr id="204" name="Straight Connector 204"/>
                <wp:cNvGraphicFramePr/>
                <a:graphic xmlns:a="http://schemas.openxmlformats.org/drawingml/2006/main">
                  <a:graphicData uri="http://schemas.microsoft.com/office/word/2010/wordprocessingShape">
                    <wps:wsp>
                      <wps:cNvCnPr/>
                      <wps:spPr>
                        <a:xfrm flipV="1">
                          <a:off x="0" y="0"/>
                          <a:ext cx="373344" cy="3043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FA5D32" id="Straight Connector 204" o:spid="_x0000_s1026" style="position:absolute;flip:y;z-index:25195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pt,4.25pt" to="54.7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957248" behindDoc="0" locked="0" layoutInCell="1" allowOverlap="1" wp14:anchorId="712A9162" wp14:editId="790A4B11">
                <wp:simplePos x="0" y="0"/>
                <wp:positionH relativeFrom="column">
                  <wp:posOffset>686678</wp:posOffset>
                </wp:positionH>
                <wp:positionV relativeFrom="paragraph">
                  <wp:posOffset>49628</wp:posOffset>
                </wp:positionV>
                <wp:extent cx="2330353" cy="4689"/>
                <wp:effectExtent l="0" t="0" r="13335" b="33655"/>
                <wp:wrapNone/>
                <wp:docPr id="205" name="Straight Connector 205"/>
                <wp:cNvGraphicFramePr/>
                <a:graphic xmlns:a="http://schemas.openxmlformats.org/drawingml/2006/main">
                  <a:graphicData uri="http://schemas.microsoft.com/office/word/2010/wordprocessingShape">
                    <wps:wsp>
                      <wps:cNvCnPr/>
                      <wps:spPr>
                        <a:xfrm flipH="1" flipV="1">
                          <a:off x="0" y="0"/>
                          <a:ext cx="2330353" cy="46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ABC6D8" id="Straight Connector 205" o:spid="_x0000_s1026" style="position:absolute;flip:x y;z-index:25195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05pt,3.9pt" to="237.55pt,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" strokecolor="#4472c4 [3204]" strokeweight=".5pt">
                <v:stroke joinstyle="miter"/>
              </v:line>
            </w:pict>
          </mc:Fallback>
        </mc:AlternateContent>
      </w:r>
    </w:p>
    <w:p w14:paraId="742813D8" w14:textId="09D25347" w:rsidR="00B56773" w:rsidRDefault="00B61FC7" w:rsidP="00204DBC">
      <w:pPr>
        <w:spacing w:line="276" w:lineRule="auto"/>
      </w:pPr>
      <w:r>
        <w:rPr>
          <w:noProof/>
        </w:rPr>
        <mc:AlternateContent>
          <mc:Choice Requires="wps">
            <w:drawing>
              <wp:anchor distT="0" distB="0" distL="114300" distR="114300" simplePos="0" relativeHeight="252295168" behindDoc="0" locked="0" layoutInCell="1" allowOverlap="1" wp14:anchorId="24A0685B" wp14:editId="1CD21DB5">
                <wp:simplePos x="0" y="0"/>
                <wp:positionH relativeFrom="column">
                  <wp:posOffset>641350</wp:posOffset>
                </wp:positionH>
                <wp:positionV relativeFrom="paragraph">
                  <wp:posOffset>154517</wp:posOffset>
                </wp:positionV>
                <wp:extent cx="13547" cy="1131146"/>
                <wp:effectExtent l="0" t="0" r="24765" b="31115"/>
                <wp:wrapNone/>
                <wp:docPr id="591" name="Straight Connector 591"/>
                <wp:cNvGraphicFramePr/>
                <a:graphic xmlns:a="http://schemas.openxmlformats.org/drawingml/2006/main">
                  <a:graphicData uri="http://schemas.microsoft.com/office/word/2010/wordprocessingShape">
                    <wps:wsp>
                      <wps:cNvCnPr/>
                      <wps:spPr>
                        <a:xfrm>
                          <a:off x="0" y="0"/>
                          <a:ext cx="13547" cy="1131146"/>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6BF829" id="Straight Connector 591" o:spid="_x0000_s1026" style="position:absolute;z-index:25229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5pt,12.15pt" to="51.55pt,10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" strokecolor="#ffc000 [3207]" strokeweight="1.5pt">
                <v:stroke joinstyle="miter"/>
              </v:line>
            </w:pict>
          </mc:Fallback>
        </mc:AlternateContent>
      </w:r>
      <w:r w:rsidR="00AB1167">
        <w:rPr>
          <w:noProof/>
        </w:rPr>
        <mc:AlternateContent>
          <mc:Choice Requires="wps">
            <w:drawing>
              <wp:anchor distT="0" distB="0" distL="114300" distR="114300" simplePos="0" relativeHeight="252332032" behindDoc="0" locked="0" layoutInCell="1" allowOverlap="1" wp14:anchorId="57BE27A0" wp14:editId="74453A3B">
                <wp:simplePos x="0" y="0"/>
                <wp:positionH relativeFrom="column">
                  <wp:posOffset>2658957</wp:posOffset>
                </wp:positionH>
                <wp:positionV relativeFrom="paragraph">
                  <wp:posOffset>162137</wp:posOffset>
                </wp:positionV>
                <wp:extent cx="5926" cy="787188"/>
                <wp:effectExtent l="0" t="0" r="32385" b="32385"/>
                <wp:wrapNone/>
                <wp:docPr id="610" name="Straight Connector 610"/>
                <wp:cNvGraphicFramePr/>
                <a:graphic xmlns:a="http://schemas.openxmlformats.org/drawingml/2006/main">
                  <a:graphicData uri="http://schemas.microsoft.com/office/word/2010/wordprocessingShape">
                    <wps:wsp>
                      <wps:cNvCnPr/>
                      <wps:spPr>
                        <a:xfrm flipH="1">
                          <a:off x="0" y="0"/>
                          <a:ext cx="5926" cy="787188"/>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36D967" id="Straight Connector 610" o:spid="_x0000_s1026" style="position:absolute;flip:x;z-index:25233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35pt,12.75pt" to="209.8pt,7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" strokecolor="black [3200]" strokeweight="1.5pt">
                <v:stroke joinstyle="miter"/>
              </v:line>
            </w:pict>
          </mc:Fallback>
        </mc:AlternateContent>
      </w:r>
      <w:r w:rsidR="005C39B5">
        <w:rPr>
          <w:noProof/>
        </w:rPr>
        <mc:AlternateContent>
          <mc:Choice Requires="wps">
            <w:drawing>
              <wp:anchor distT="0" distB="0" distL="114300" distR="114300" simplePos="0" relativeHeight="252336128" behindDoc="0" locked="0" layoutInCell="1" allowOverlap="1" wp14:anchorId="53514F89" wp14:editId="05068083">
                <wp:simplePos x="0" y="0"/>
                <wp:positionH relativeFrom="column">
                  <wp:posOffset>2386642</wp:posOffset>
                </wp:positionH>
                <wp:positionV relativeFrom="paragraph">
                  <wp:posOffset>122059</wp:posOffset>
                </wp:positionV>
                <wp:extent cx="272396" cy="50781"/>
                <wp:effectExtent l="0" t="0" r="33020" b="26035"/>
                <wp:wrapNone/>
                <wp:docPr id="612" name="Straight Connector 612"/>
                <wp:cNvGraphicFramePr/>
                <a:graphic xmlns:a="http://schemas.openxmlformats.org/drawingml/2006/main">
                  <a:graphicData uri="http://schemas.microsoft.com/office/word/2010/wordprocessingShape">
                    <wps:wsp>
                      <wps:cNvCnPr/>
                      <wps:spPr>
                        <a:xfrm>
                          <a:off x="0" y="0"/>
                          <a:ext cx="272396" cy="5078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3047F0" id="Straight Connector 612" o:spid="_x0000_s1026" style="position:absolute;z-index:25233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9pt,9.6pt" to="209.35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" strokecolor="black [3200]" strokeweight="1.5pt">
                <v:stroke joinstyle="miter"/>
              </v:line>
            </w:pict>
          </mc:Fallback>
        </mc:AlternateContent>
      </w:r>
      <w:r w:rsidR="005C39B5">
        <w:rPr>
          <w:noProof/>
        </w:rPr>
        <mc:AlternateContent>
          <mc:Choice Requires="wps">
            <w:drawing>
              <wp:anchor distT="0" distB="0" distL="114300" distR="114300" simplePos="0" relativeHeight="252329984" behindDoc="0" locked="0" layoutInCell="1" allowOverlap="1" wp14:anchorId="4DF085FD" wp14:editId="55DB3CC8">
                <wp:simplePos x="0" y="0"/>
                <wp:positionH relativeFrom="column">
                  <wp:posOffset>2314745</wp:posOffset>
                </wp:positionH>
                <wp:positionV relativeFrom="paragraph">
                  <wp:posOffset>136236</wp:posOffset>
                </wp:positionV>
                <wp:extent cx="674269" cy="0"/>
                <wp:effectExtent l="0" t="0" r="0" b="0"/>
                <wp:wrapNone/>
                <wp:docPr id="609" name="Straight Connector 609"/>
                <wp:cNvGraphicFramePr/>
                <a:graphic xmlns:a="http://schemas.openxmlformats.org/drawingml/2006/main">
                  <a:graphicData uri="http://schemas.microsoft.com/office/word/2010/wordprocessingShape">
                    <wps:wsp>
                      <wps:cNvCnPr/>
                      <wps:spPr>
                        <a:xfrm flipV="1">
                          <a:off x="0" y="0"/>
                          <a:ext cx="674269" cy="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6CF7E6" id="Straight Connector 609" o:spid="_x0000_s1026" style="position:absolute;flip:y;z-index:25232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25pt,10.75pt" to="235.3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" strokecolor="#ffc000 [3207]" strokeweight="1.5pt">
                <v:stroke joinstyle="miter"/>
              </v:line>
            </w:pict>
          </mc:Fallback>
        </mc:AlternateContent>
      </w:r>
      <w:r w:rsidR="005C39B5">
        <w:rPr>
          <w:noProof/>
        </w:rPr>
        <mc:AlternateContent>
          <mc:Choice Requires="wps">
            <w:drawing>
              <wp:anchor distT="0" distB="0" distL="114300" distR="114300" simplePos="0" relativeHeight="252299264" behindDoc="0" locked="0" layoutInCell="1" allowOverlap="1" wp14:anchorId="5C93FB12" wp14:editId="174C1936">
                <wp:simplePos x="0" y="0"/>
                <wp:positionH relativeFrom="column">
                  <wp:posOffset>2470689</wp:posOffset>
                </wp:positionH>
                <wp:positionV relativeFrom="paragraph">
                  <wp:posOffset>111932</wp:posOffset>
                </wp:positionV>
                <wp:extent cx="550811" cy="257"/>
                <wp:effectExtent l="0" t="0" r="0" b="0"/>
                <wp:wrapNone/>
                <wp:docPr id="593" name="Straight Connector 593"/>
                <wp:cNvGraphicFramePr/>
                <a:graphic xmlns:a="http://schemas.openxmlformats.org/drawingml/2006/main">
                  <a:graphicData uri="http://schemas.microsoft.com/office/word/2010/wordprocessingShape">
                    <wps:wsp>
                      <wps:cNvCnPr/>
                      <wps:spPr>
                        <a:xfrm flipV="1">
                          <a:off x="0" y="0"/>
                          <a:ext cx="550811" cy="257"/>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69A6DD" id="Straight Connector 593" o:spid="_x0000_s1026" style="position:absolute;flip:y;z-index:25229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55pt,8.8pt" to="237.9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" strokecolor="#ffc000 [3207]" strokeweight="1.5pt">
                <v:stroke joinstyle="miter"/>
              </v:line>
            </w:pict>
          </mc:Fallback>
        </mc:AlternateContent>
      </w:r>
      <w:r w:rsidR="005C39B5">
        <w:rPr>
          <w:noProof/>
        </w:rPr>
        <mc:AlternateContent>
          <mc:Choice Requires="wps">
            <w:drawing>
              <wp:anchor distT="0" distB="0" distL="114300" distR="114300" simplePos="0" relativeHeight="252327936" behindDoc="0" locked="0" layoutInCell="1" allowOverlap="1" wp14:anchorId="6C9DCCB2" wp14:editId="63C7F505">
                <wp:simplePos x="0" y="0"/>
                <wp:positionH relativeFrom="column">
                  <wp:posOffset>2980452</wp:posOffset>
                </wp:positionH>
                <wp:positionV relativeFrom="paragraph">
                  <wp:posOffset>136237</wp:posOffset>
                </wp:positionV>
                <wp:extent cx="0" cy="1636880"/>
                <wp:effectExtent l="0" t="0" r="38100" b="20955"/>
                <wp:wrapNone/>
                <wp:docPr id="608" name="Straight Connector 608"/>
                <wp:cNvGraphicFramePr/>
                <a:graphic xmlns:a="http://schemas.openxmlformats.org/drawingml/2006/main">
                  <a:graphicData uri="http://schemas.microsoft.com/office/word/2010/wordprocessingShape">
                    <wps:wsp>
                      <wps:cNvCnPr/>
                      <wps:spPr>
                        <a:xfrm>
                          <a:off x="0" y="0"/>
                          <a:ext cx="0" cy="163688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D42E85" id="Straight Connector 608" o:spid="_x0000_s1026" style="position:absolute;z-index:25232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7pt,10.75pt" to="234.7pt,13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" strokecolor="#ffc000 [3207]" strokeweight="1.5pt">
                <v:stroke joinstyle="miter"/>
              </v:line>
            </w:pict>
          </mc:Fallback>
        </mc:AlternateContent>
      </w:r>
      <w:r w:rsidR="005C39B5">
        <w:rPr>
          <w:noProof/>
        </w:rPr>
        <mc:AlternateContent>
          <mc:Choice Requires="wps">
            <w:drawing>
              <wp:anchor distT="0" distB="0" distL="114300" distR="114300" simplePos="0" relativeHeight="252301312" behindDoc="0" locked="0" layoutInCell="1" allowOverlap="1" wp14:anchorId="08B3498F" wp14:editId="79E1C359">
                <wp:simplePos x="0" y="0"/>
                <wp:positionH relativeFrom="column">
                  <wp:posOffset>3011999</wp:posOffset>
                </wp:positionH>
                <wp:positionV relativeFrom="paragraph">
                  <wp:posOffset>110957</wp:posOffset>
                </wp:positionV>
                <wp:extent cx="156" cy="1690395"/>
                <wp:effectExtent l="0" t="0" r="38100" b="24130"/>
                <wp:wrapNone/>
                <wp:docPr id="594" name="Straight Connector 594"/>
                <wp:cNvGraphicFramePr/>
                <a:graphic xmlns:a="http://schemas.openxmlformats.org/drawingml/2006/main">
                  <a:graphicData uri="http://schemas.microsoft.com/office/word/2010/wordprocessingShape">
                    <wps:wsp>
                      <wps:cNvCnPr/>
                      <wps:spPr>
                        <a:xfrm flipH="1">
                          <a:off x="0" y="0"/>
                          <a:ext cx="156" cy="1690395"/>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E61BE8" id="Straight Connector 594" o:spid="_x0000_s1026" style="position:absolute;flip:x;z-index:25230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15pt,8.75pt" to="237.15pt,1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" strokecolor="#ffc000 [3207]" strokeweight="1.5pt">
                <v:stroke joinstyle="miter"/>
              </v:line>
            </w:pict>
          </mc:Fallback>
        </mc:AlternateContent>
      </w:r>
      <w:r w:rsidR="005C39B5">
        <w:rPr>
          <w:noProof/>
        </w:rPr>
        <mc:AlternateContent>
          <mc:Choice Requires="wps">
            <w:drawing>
              <wp:anchor distT="0" distB="0" distL="114300" distR="114300" simplePos="0" relativeHeight="252293120" behindDoc="0" locked="0" layoutInCell="1" allowOverlap="1" wp14:anchorId="0265F91B" wp14:editId="1CC1C4D1">
                <wp:simplePos x="0" y="0"/>
                <wp:positionH relativeFrom="column">
                  <wp:posOffset>625235</wp:posOffset>
                </wp:positionH>
                <wp:positionV relativeFrom="paragraph">
                  <wp:posOffset>157348</wp:posOffset>
                </wp:positionV>
                <wp:extent cx="321288" cy="0"/>
                <wp:effectExtent l="0" t="0" r="0" b="0"/>
                <wp:wrapNone/>
                <wp:docPr id="590" name="Straight Connector 590"/>
                <wp:cNvGraphicFramePr/>
                <a:graphic xmlns:a="http://schemas.openxmlformats.org/drawingml/2006/main">
                  <a:graphicData uri="http://schemas.microsoft.com/office/word/2010/wordprocessingShape">
                    <wps:wsp>
                      <wps:cNvCnPr/>
                      <wps:spPr>
                        <a:xfrm flipV="1">
                          <a:off x="0" y="0"/>
                          <a:ext cx="321288" cy="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346913" id="Straight Connector 590" o:spid="_x0000_s1026" style="position:absolute;flip:y;z-index:25229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25pt,12.4pt" to="74.55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" strokecolor="#ffc000 [3207]" strokeweight="1.5pt">
                <v:stroke joinstyle="miter"/>
              </v:line>
            </w:pict>
          </mc:Fallback>
        </mc:AlternateContent>
      </w:r>
      <w:r w:rsidR="00C52E17" w:rsidRPr="00C52E17">
        <w:rPr>
          <w:noProof/>
        </w:rPr>
        <w:drawing>
          <wp:anchor distT="0" distB="0" distL="114300" distR="114300" simplePos="0" relativeHeight="252227584" behindDoc="0" locked="0" layoutInCell="1" allowOverlap="1" wp14:anchorId="2B09C937" wp14:editId="3827E41B">
            <wp:simplePos x="0" y="0"/>
            <wp:positionH relativeFrom="column">
              <wp:posOffset>2731135</wp:posOffset>
            </wp:positionH>
            <wp:positionV relativeFrom="paragraph">
              <wp:posOffset>218440</wp:posOffset>
            </wp:positionV>
            <wp:extent cx="226695" cy="261620"/>
            <wp:effectExtent l="0" t="0" r="1905" b="5080"/>
            <wp:wrapNone/>
            <wp:docPr id="533" name="Picture 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26695" cy="261620"/>
                    </a:xfrm>
                    <a:prstGeom prst="rect">
                      <a:avLst/>
                    </a:prstGeom>
                  </pic:spPr>
                </pic:pic>
              </a:graphicData>
            </a:graphic>
            <wp14:sizeRelH relativeFrom="margin">
              <wp14:pctWidth>0</wp14:pctWidth>
            </wp14:sizeRelH>
            <wp14:sizeRelV relativeFrom="margin">
              <wp14:pctHeight>0</wp14:pctHeight>
            </wp14:sizeRelV>
          </wp:anchor>
        </w:drawing>
      </w:r>
      <w:r w:rsidR="001A13D9">
        <w:rPr>
          <w:noProof/>
        </w:rPr>
        <mc:AlternateContent>
          <mc:Choice Requires="wps">
            <w:drawing>
              <wp:anchor distT="0" distB="0" distL="114300" distR="114300" simplePos="0" relativeHeight="252016640" behindDoc="0" locked="0" layoutInCell="1" allowOverlap="1" wp14:anchorId="0C79ADEF" wp14:editId="67DBE6B1">
                <wp:simplePos x="0" y="0"/>
                <wp:positionH relativeFrom="column">
                  <wp:posOffset>997542</wp:posOffset>
                </wp:positionH>
                <wp:positionV relativeFrom="paragraph">
                  <wp:posOffset>112282</wp:posOffset>
                </wp:positionV>
                <wp:extent cx="1388823" cy="15657"/>
                <wp:effectExtent l="0" t="0" r="20955" b="22860"/>
                <wp:wrapNone/>
                <wp:docPr id="257" name="Straight Connector 257"/>
                <wp:cNvGraphicFramePr/>
                <a:graphic xmlns:a="http://schemas.openxmlformats.org/drawingml/2006/main">
                  <a:graphicData uri="http://schemas.microsoft.com/office/word/2010/wordprocessingShape">
                    <wps:wsp>
                      <wps:cNvCnPr/>
                      <wps:spPr>
                        <a:xfrm flipV="1">
                          <a:off x="0" y="0"/>
                          <a:ext cx="1388823" cy="15657"/>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443632" id="Straight Connector 257" o:spid="_x0000_s1026" style="position:absolute;flip:y;z-index:25201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55pt,8.85pt" to="187.9pt,1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" strokecolor="black [3200]" strokeweight="1.5pt">
                <v:stroke joinstyle="miter"/>
              </v:line>
            </w:pict>
          </mc:Fallback>
        </mc:AlternateContent>
      </w:r>
      <w:r w:rsidR="001A13D9">
        <w:rPr>
          <w:noProof/>
        </w:rPr>
        <mc:AlternateContent>
          <mc:Choice Requires="wps">
            <w:drawing>
              <wp:anchor distT="0" distB="0" distL="114300" distR="114300" simplePos="0" relativeHeight="252014592" behindDoc="0" locked="0" layoutInCell="1" allowOverlap="1" wp14:anchorId="4AADE48A" wp14:editId="2151633C">
                <wp:simplePos x="0" y="0"/>
                <wp:positionH relativeFrom="column">
                  <wp:posOffset>519805</wp:posOffset>
                </wp:positionH>
                <wp:positionV relativeFrom="paragraph">
                  <wp:posOffset>127753</wp:posOffset>
                </wp:positionV>
                <wp:extent cx="443089" cy="0"/>
                <wp:effectExtent l="0" t="0" r="0" b="0"/>
                <wp:wrapNone/>
                <wp:docPr id="256" name="Straight Connector 256"/>
                <wp:cNvGraphicFramePr/>
                <a:graphic xmlns:a="http://schemas.openxmlformats.org/drawingml/2006/main">
                  <a:graphicData uri="http://schemas.microsoft.com/office/word/2010/wordprocessingShape">
                    <wps:wsp>
                      <wps:cNvCnPr/>
                      <wps:spPr>
                        <a:xfrm flipV="1">
                          <a:off x="0" y="0"/>
                          <a:ext cx="443089"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2C779D" id="Straight Connector 256" o:spid="_x0000_s1026" style="position:absolute;flip:y;z-index:25201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95pt,10.05pt" to="75.8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" strokecolor="black [3200]" strokeweight="1.5pt">
                <v:stroke joinstyle="miter"/>
              </v:line>
            </w:pict>
          </mc:Fallback>
        </mc:AlternateContent>
      </w:r>
      <w:r w:rsidR="00B56773">
        <w:rPr>
          <w:noProof/>
        </w:rPr>
        <w:drawing>
          <wp:anchor distT="0" distB="0" distL="114300" distR="114300" simplePos="0" relativeHeight="251978752" behindDoc="1" locked="0" layoutInCell="1" allowOverlap="1" wp14:anchorId="440C4E42" wp14:editId="5D91B5FD">
            <wp:simplePos x="0" y="0"/>
            <wp:positionH relativeFrom="column">
              <wp:posOffset>2149168</wp:posOffset>
            </wp:positionH>
            <wp:positionV relativeFrom="paragraph">
              <wp:posOffset>62140</wp:posOffset>
            </wp:positionV>
            <wp:extent cx="209919" cy="370492"/>
            <wp:effectExtent l="57150" t="38100" r="38100" b="29845"/>
            <wp:wrapNone/>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1739050" flipH="1">
                      <a:off x="0" y="0"/>
                      <a:ext cx="209919" cy="370492"/>
                    </a:xfrm>
                    <a:prstGeom prst="rect">
                      <a:avLst/>
                    </a:prstGeom>
                  </pic:spPr>
                </pic:pic>
              </a:graphicData>
            </a:graphic>
            <wp14:sizeRelH relativeFrom="margin">
              <wp14:pctWidth>0</wp14:pctWidth>
            </wp14:sizeRelH>
            <wp14:sizeRelV relativeFrom="margin">
              <wp14:pctHeight>0</wp14:pctHeight>
            </wp14:sizeRelV>
          </wp:anchor>
        </w:drawing>
      </w:r>
      <w:r w:rsidR="00B56773">
        <w:rPr>
          <w:noProof/>
        </w:rPr>
        <w:drawing>
          <wp:anchor distT="0" distB="0" distL="114300" distR="114300" simplePos="0" relativeHeight="251979776" behindDoc="1" locked="0" layoutInCell="1" allowOverlap="1" wp14:anchorId="0970F6F2" wp14:editId="40FB177B">
            <wp:simplePos x="0" y="0"/>
            <wp:positionH relativeFrom="column">
              <wp:posOffset>2396166</wp:posOffset>
            </wp:positionH>
            <wp:positionV relativeFrom="paragraph">
              <wp:posOffset>64313</wp:posOffset>
            </wp:positionV>
            <wp:extent cx="217998" cy="384751"/>
            <wp:effectExtent l="76200" t="38100" r="86995" b="34925"/>
            <wp:wrapNone/>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9373199" flipH="1">
                      <a:off x="0" y="0"/>
                      <a:ext cx="217998" cy="384751"/>
                    </a:xfrm>
                    <a:prstGeom prst="rect">
                      <a:avLst/>
                    </a:prstGeom>
                  </pic:spPr>
                </pic:pic>
              </a:graphicData>
            </a:graphic>
            <wp14:sizeRelH relativeFrom="margin">
              <wp14:pctWidth>0</wp14:pctWidth>
            </wp14:sizeRelH>
            <wp14:sizeRelV relativeFrom="margin">
              <wp14:pctHeight>0</wp14:pctHeight>
            </wp14:sizeRelV>
          </wp:anchor>
        </w:drawing>
      </w:r>
      <w:r w:rsidR="00B56773">
        <w:rPr>
          <w:noProof/>
        </w:rPr>
        <w:drawing>
          <wp:anchor distT="0" distB="0" distL="114300" distR="114300" simplePos="0" relativeHeight="251977728" behindDoc="1" locked="0" layoutInCell="1" allowOverlap="1" wp14:anchorId="17EA8581" wp14:editId="7BC09BE0">
            <wp:simplePos x="0" y="0"/>
            <wp:positionH relativeFrom="column">
              <wp:posOffset>854374</wp:posOffset>
            </wp:positionH>
            <wp:positionV relativeFrom="paragraph">
              <wp:posOffset>113067</wp:posOffset>
            </wp:positionV>
            <wp:extent cx="207258" cy="366365"/>
            <wp:effectExtent l="0" t="0" r="2540" b="0"/>
            <wp:wrapNone/>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0800000" flipH="1">
                      <a:off x="0" y="0"/>
                      <a:ext cx="207944" cy="367578"/>
                    </a:xfrm>
                    <a:prstGeom prst="rect">
                      <a:avLst/>
                    </a:prstGeom>
                  </pic:spPr>
                </pic:pic>
              </a:graphicData>
            </a:graphic>
            <wp14:sizeRelH relativeFrom="margin">
              <wp14:pctWidth>0</wp14:pctWidth>
            </wp14:sizeRelH>
            <wp14:sizeRelV relativeFrom="margin">
              <wp14:pctHeight>0</wp14:pctHeight>
            </wp14:sizeRelV>
          </wp:anchor>
        </w:drawing>
      </w:r>
      <w:r w:rsidR="00B56773">
        <w:rPr>
          <w:noProof/>
        </w:rPr>
        <mc:AlternateContent>
          <mc:Choice Requires="wps">
            <w:drawing>
              <wp:anchor distT="0" distB="0" distL="114300" distR="114300" simplePos="0" relativeHeight="251971584" behindDoc="0" locked="0" layoutInCell="1" allowOverlap="1" wp14:anchorId="61288345" wp14:editId="2728EA8B">
                <wp:simplePos x="0" y="0"/>
                <wp:positionH relativeFrom="column">
                  <wp:posOffset>1418362</wp:posOffset>
                </wp:positionH>
                <wp:positionV relativeFrom="paragraph">
                  <wp:posOffset>90244</wp:posOffset>
                </wp:positionV>
                <wp:extent cx="28846" cy="83368"/>
                <wp:effectExtent l="0" t="0" r="28575" b="31115"/>
                <wp:wrapNone/>
                <wp:docPr id="208" name="Straight Connector 208"/>
                <wp:cNvGraphicFramePr/>
                <a:graphic xmlns:a="http://schemas.openxmlformats.org/drawingml/2006/main">
                  <a:graphicData uri="http://schemas.microsoft.com/office/word/2010/wordprocessingShape">
                    <wps:wsp>
                      <wps:cNvCnPr/>
                      <wps:spPr>
                        <a:xfrm flipH="1" flipV="1">
                          <a:off x="0" y="0"/>
                          <a:ext cx="28846" cy="833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A96884" id="Straight Connector 208" o:spid="_x0000_s1026" style="position:absolute;flip:x y;z-index:25197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7pt,7.1pt" to="113.9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" strokecolor="#4472c4 [3204]" strokeweight=".5pt">
                <v:stroke joinstyle="miter"/>
              </v:line>
            </w:pict>
          </mc:Fallback>
        </mc:AlternateContent>
      </w:r>
      <w:r w:rsidR="00B56773">
        <w:rPr>
          <w:noProof/>
        </w:rPr>
        <mc:AlternateContent>
          <mc:Choice Requires="wps">
            <w:drawing>
              <wp:anchor distT="0" distB="0" distL="114300" distR="114300" simplePos="0" relativeHeight="251969536" behindDoc="0" locked="0" layoutInCell="1" allowOverlap="1" wp14:anchorId="55BCF8DC" wp14:editId="67BAAE3C">
                <wp:simplePos x="0" y="0"/>
                <wp:positionH relativeFrom="column">
                  <wp:posOffset>1418362</wp:posOffset>
                </wp:positionH>
                <wp:positionV relativeFrom="paragraph">
                  <wp:posOffset>88920</wp:posOffset>
                </wp:positionV>
                <wp:extent cx="0" cy="1270368"/>
                <wp:effectExtent l="0" t="0" r="38100" b="25400"/>
                <wp:wrapNone/>
                <wp:docPr id="209" name="Straight Connector 209"/>
                <wp:cNvGraphicFramePr/>
                <a:graphic xmlns:a="http://schemas.openxmlformats.org/drawingml/2006/main">
                  <a:graphicData uri="http://schemas.microsoft.com/office/word/2010/wordprocessingShape">
                    <wps:wsp>
                      <wps:cNvCnPr/>
                      <wps:spPr>
                        <a:xfrm flipV="1">
                          <a:off x="0" y="0"/>
                          <a:ext cx="0" cy="12703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F89113" id="Straight Connector 209" o:spid="_x0000_s1026" style="position:absolute;flip:y;z-index:25196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7pt,7pt" to="111.7pt,10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" strokecolor="#4472c4 [3204]" strokeweight=".5pt">
                <v:stroke joinstyle="miter"/>
              </v:line>
            </w:pict>
          </mc:Fallback>
        </mc:AlternateContent>
      </w:r>
      <w:r w:rsidR="00B56773">
        <w:rPr>
          <w:noProof/>
        </w:rPr>
        <mc:AlternateContent>
          <mc:Choice Requires="wps">
            <w:drawing>
              <wp:anchor distT="0" distB="0" distL="114300" distR="114300" simplePos="0" relativeHeight="251968512" behindDoc="0" locked="0" layoutInCell="1" allowOverlap="1" wp14:anchorId="283F81FE" wp14:editId="7FBB2888">
                <wp:simplePos x="0" y="0"/>
                <wp:positionH relativeFrom="column">
                  <wp:posOffset>1440858</wp:posOffset>
                </wp:positionH>
                <wp:positionV relativeFrom="paragraph">
                  <wp:posOffset>157733</wp:posOffset>
                </wp:positionV>
                <wp:extent cx="6617" cy="943512"/>
                <wp:effectExtent l="0" t="0" r="31750" b="28575"/>
                <wp:wrapNone/>
                <wp:docPr id="210" name="Straight Connector 210"/>
                <wp:cNvGraphicFramePr/>
                <a:graphic xmlns:a="http://schemas.openxmlformats.org/drawingml/2006/main">
                  <a:graphicData uri="http://schemas.microsoft.com/office/word/2010/wordprocessingShape">
                    <wps:wsp>
                      <wps:cNvCnPr/>
                      <wps:spPr>
                        <a:xfrm flipV="1">
                          <a:off x="0" y="0"/>
                          <a:ext cx="6617" cy="9435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BF2FF0" id="Straight Connector 210" o:spid="_x0000_s1026" style="position:absolute;flip:y;z-index:25196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45pt,12.4pt" to="113.95pt,8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" strokecolor="#4472c4 [3204]" strokeweight=".5pt">
                <v:stroke joinstyle="miter"/>
              </v:line>
            </w:pict>
          </mc:Fallback>
        </mc:AlternateContent>
      </w:r>
      <w:r w:rsidR="00B56773">
        <w:rPr>
          <w:noProof/>
        </w:rPr>
        <mc:AlternateContent>
          <mc:Choice Requires="wps">
            <w:drawing>
              <wp:anchor distT="0" distB="0" distL="114300" distR="114300" simplePos="0" relativeHeight="251949056" behindDoc="0" locked="0" layoutInCell="1" allowOverlap="1" wp14:anchorId="41A86BC8" wp14:editId="4A0EE975">
                <wp:simplePos x="0" y="0"/>
                <wp:positionH relativeFrom="column">
                  <wp:posOffset>492125</wp:posOffset>
                </wp:positionH>
                <wp:positionV relativeFrom="paragraph">
                  <wp:posOffset>90170</wp:posOffset>
                </wp:positionV>
                <wp:extent cx="1270" cy="1030605"/>
                <wp:effectExtent l="0" t="0" r="36830" b="36195"/>
                <wp:wrapNone/>
                <wp:docPr id="211" name="Straight Connector 211"/>
                <wp:cNvGraphicFramePr/>
                <a:graphic xmlns:a="http://schemas.openxmlformats.org/drawingml/2006/main">
                  <a:graphicData uri="http://schemas.microsoft.com/office/word/2010/wordprocessingShape">
                    <wps:wsp>
                      <wps:cNvCnPr/>
                      <wps:spPr>
                        <a:xfrm flipH="1">
                          <a:off x="0" y="0"/>
                          <a:ext cx="1270" cy="10306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B35AA0" id="Straight Connector 211" o:spid="_x0000_s1026" style="position:absolute;flip:x;z-index:25194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7.1pt" to="38.85pt,8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" strokecolor="#4472c4 [3204]" strokeweight=".5pt">
                <v:stroke joinstyle="miter"/>
              </v:line>
            </w:pict>
          </mc:Fallback>
        </mc:AlternateContent>
      </w:r>
      <w:r w:rsidR="00B56773">
        <w:rPr>
          <w:noProof/>
        </w:rPr>
        <mc:AlternateContent>
          <mc:Choice Requires="wps">
            <w:drawing>
              <wp:anchor distT="0" distB="0" distL="114300" distR="114300" simplePos="0" relativeHeight="251948032" behindDoc="0" locked="0" layoutInCell="1" allowOverlap="1" wp14:anchorId="0FEC919A" wp14:editId="391F17AE">
                <wp:simplePos x="0" y="0"/>
                <wp:positionH relativeFrom="column">
                  <wp:posOffset>3151505</wp:posOffset>
                </wp:positionH>
                <wp:positionV relativeFrom="paragraph">
                  <wp:posOffset>89747</wp:posOffset>
                </wp:positionV>
                <wp:extent cx="1905" cy="1013460"/>
                <wp:effectExtent l="0" t="0" r="36195" b="34290"/>
                <wp:wrapNone/>
                <wp:docPr id="212" name="Straight Connector 212"/>
                <wp:cNvGraphicFramePr/>
                <a:graphic xmlns:a="http://schemas.openxmlformats.org/drawingml/2006/main">
                  <a:graphicData uri="http://schemas.microsoft.com/office/word/2010/wordprocessingShape">
                    <wps:wsp>
                      <wps:cNvCnPr/>
                      <wps:spPr>
                        <a:xfrm>
                          <a:off x="0" y="0"/>
                          <a:ext cx="1905" cy="10134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9B17B3" id="Straight Connector 212" o:spid="_x0000_s1026" style="position:absolute;z-index:25194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15pt,7.05pt" to="248.3pt,8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" strokecolor="#4472c4 [3204]" strokeweight=".5pt">
                <v:stroke joinstyle="miter"/>
              </v:line>
            </w:pict>
          </mc:Fallback>
        </mc:AlternateContent>
      </w:r>
      <w:r w:rsidR="00B56773">
        <w:rPr>
          <w:noProof/>
        </w:rPr>
        <mc:AlternateContent>
          <mc:Choice Requires="wps">
            <w:drawing>
              <wp:anchor distT="0" distB="0" distL="114300" distR="114300" simplePos="0" relativeHeight="251940864" behindDoc="0" locked="0" layoutInCell="1" allowOverlap="1" wp14:anchorId="1F990C14" wp14:editId="78DC3072">
                <wp:simplePos x="0" y="0"/>
                <wp:positionH relativeFrom="column">
                  <wp:posOffset>303688</wp:posOffset>
                </wp:positionH>
                <wp:positionV relativeFrom="paragraph">
                  <wp:posOffset>85825</wp:posOffset>
                </wp:positionV>
                <wp:extent cx="3031414" cy="2094"/>
                <wp:effectExtent l="0" t="0" r="17145" b="36195"/>
                <wp:wrapNone/>
                <wp:docPr id="213" name="Straight Connector 213"/>
                <wp:cNvGraphicFramePr/>
                <a:graphic xmlns:a="http://schemas.openxmlformats.org/drawingml/2006/main">
                  <a:graphicData uri="http://schemas.microsoft.com/office/word/2010/wordprocessingShape">
                    <wps:wsp>
                      <wps:cNvCnPr/>
                      <wps:spPr>
                        <a:xfrm flipH="1">
                          <a:off x="0" y="0"/>
                          <a:ext cx="3031414" cy="20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C6B310" id="Straight Connector 213" o:spid="_x0000_s1026" style="position:absolute;flip:x;z-index:25194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pt,6.75pt" to="262.6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" strokecolor="#4472c4 [3204]" strokeweight=".5pt">
                <v:stroke joinstyle="miter"/>
              </v:line>
            </w:pict>
          </mc:Fallback>
        </mc:AlternateContent>
      </w:r>
    </w:p>
    <w:p w14:paraId="408E4466" w14:textId="3A01E2E1" w:rsidR="00B56773" w:rsidRDefault="00B319FA" w:rsidP="00204DBC">
      <w:pPr>
        <w:spacing w:line="276" w:lineRule="auto"/>
      </w:pPr>
      <w:r>
        <w:rPr>
          <w:noProof/>
        </w:rPr>
        <w:drawing>
          <wp:anchor distT="0" distB="0" distL="114300" distR="114300" simplePos="0" relativeHeight="252498944" behindDoc="1" locked="0" layoutInCell="1" allowOverlap="1" wp14:anchorId="67FB3CE3" wp14:editId="12D0BF6D">
            <wp:simplePos x="0" y="0"/>
            <wp:positionH relativeFrom="column">
              <wp:posOffset>639557</wp:posOffset>
            </wp:positionH>
            <wp:positionV relativeFrom="paragraph">
              <wp:posOffset>190873</wp:posOffset>
            </wp:positionV>
            <wp:extent cx="398929" cy="233309"/>
            <wp:effectExtent l="0" t="0" r="1270" b="0"/>
            <wp:wrapNone/>
            <wp:docPr id="743" name="Picture 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cstate="print">
                      <a:extLst>
                        <a:ext uri="{28A0092B-C50C-407E-A947-70E740481C1C}">
                          <a14:useLocalDpi xmlns:a14="http://schemas.microsoft.com/office/drawing/2010/main" val="0"/>
                        </a:ext>
                      </a:extLst>
                    </a:blip>
                    <a:stretch>
                      <a:fillRect/>
                    </a:stretch>
                  </pic:blipFill>
                  <pic:spPr>
                    <a:xfrm>
                      <a:off x="0" y="0"/>
                      <a:ext cx="402781" cy="235562"/>
                    </a:xfrm>
                    <a:prstGeom prst="rect">
                      <a:avLst/>
                    </a:prstGeom>
                  </pic:spPr>
                </pic:pic>
              </a:graphicData>
            </a:graphic>
            <wp14:sizeRelH relativeFrom="margin">
              <wp14:pctWidth>0</wp14:pctWidth>
            </wp14:sizeRelH>
            <wp14:sizeRelV relativeFrom="margin">
              <wp14:pctHeight>0</wp14:pctHeight>
            </wp14:sizeRelV>
          </wp:anchor>
        </w:drawing>
      </w:r>
      <w:r w:rsidR="005F5F3F">
        <w:rPr>
          <w:noProof/>
        </w:rPr>
        <mc:AlternateContent>
          <mc:Choice Requires="wps">
            <w:drawing>
              <wp:anchor distT="0" distB="0" distL="114300" distR="114300" simplePos="0" relativeHeight="252367872" behindDoc="0" locked="0" layoutInCell="1" allowOverlap="1" wp14:anchorId="40EE3EDB" wp14:editId="173F6C41">
                <wp:simplePos x="0" y="0"/>
                <wp:positionH relativeFrom="column">
                  <wp:posOffset>2897084</wp:posOffset>
                </wp:positionH>
                <wp:positionV relativeFrom="paragraph">
                  <wp:posOffset>233901</wp:posOffset>
                </wp:positionV>
                <wp:extent cx="59135" cy="153"/>
                <wp:effectExtent l="0" t="0" r="0" b="0"/>
                <wp:wrapNone/>
                <wp:docPr id="630" name="Straight Connector 630"/>
                <wp:cNvGraphicFramePr/>
                <a:graphic xmlns:a="http://schemas.openxmlformats.org/drawingml/2006/main">
                  <a:graphicData uri="http://schemas.microsoft.com/office/word/2010/wordprocessingShape">
                    <wps:wsp>
                      <wps:cNvCnPr/>
                      <wps:spPr>
                        <a:xfrm flipV="1">
                          <a:off x="0" y="0"/>
                          <a:ext cx="59135" cy="153"/>
                        </a:xfrm>
                        <a:prstGeom prst="line">
                          <a:avLst/>
                        </a:prstGeom>
                        <a:ln>
                          <a:solidFill>
                            <a:schemeClr val="accent6">
                              <a:lumMod val="75000"/>
                            </a:schemeClr>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EBCF8C" id="Straight Connector 630" o:spid="_x0000_s1026" style="position:absolute;flip:y;z-index:25236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1pt,18.4pt" to="232.75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" strokecolor="#538135 [2409]" strokeweight="1.5pt">
                <v:stroke joinstyle="miter"/>
              </v:line>
            </w:pict>
          </mc:Fallback>
        </mc:AlternateContent>
      </w:r>
      <w:r w:rsidR="005F5F3F">
        <w:rPr>
          <w:noProof/>
        </w:rPr>
        <mc:AlternateContent>
          <mc:Choice Requires="wps">
            <w:drawing>
              <wp:anchor distT="0" distB="0" distL="114300" distR="114300" simplePos="0" relativeHeight="252365824" behindDoc="0" locked="0" layoutInCell="1" allowOverlap="1" wp14:anchorId="281EC74C" wp14:editId="7728AC7D">
                <wp:simplePos x="0" y="0"/>
                <wp:positionH relativeFrom="column">
                  <wp:posOffset>2904785</wp:posOffset>
                </wp:positionH>
                <wp:positionV relativeFrom="paragraph">
                  <wp:posOffset>187064</wp:posOffset>
                </wp:positionV>
                <wp:extent cx="0" cy="47164"/>
                <wp:effectExtent l="0" t="0" r="38100" b="29210"/>
                <wp:wrapNone/>
                <wp:docPr id="629" name="Straight Connector 629"/>
                <wp:cNvGraphicFramePr/>
                <a:graphic xmlns:a="http://schemas.openxmlformats.org/drawingml/2006/main">
                  <a:graphicData uri="http://schemas.microsoft.com/office/word/2010/wordprocessingShape">
                    <wps:wsp>
                      <wps:cNvCnPr/>
                      <wps:spPr>
                        <a:xfrm>
                          <a:off x="0" y="0"/>
                          <a:ext cx="0" cy="47164"/>
                        </a:xfrm>
                        <a:prstGeom prst="line">
                          <a:avLst/>
                        </a:prstGeom>
                        <a:ln>
                          <a:solidFill>
                            <a:schemeClr val="accent6">
                              <a:lumMod val="75000"/>
                            </a:schemeClr>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BAC4A9" id="Straight Connector 629" o:spid="_x0000_s1026" style="position:absolute;z-index:25236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7pt,14.75pt" to="228.7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" strokecolor="#538135 [2409]" strokeweight="1.5pt">
                <v:stroke joinstyle="miter"/>
              </v:line>
            </w:pict>
          </mc:Fallback>
        </mc:AlternateContent>
      </w:r>
      <w:r w:rsidR="00A00E1D">
        <w:rPr>
          <w:noProof/>
        </w:rPr>
        <mc:AlternateContent>
          <mc:Choice Requires="wps">
            <w:drawing>
              <wp:anchor distT="0" distB="0" distL="114300" distR="114300" simplePos="0" relativeHeight="252363776" behindDoc="0" locked="0" layoutInCell="1" allowOverlap="1" wp14:anchorId="1011FC86" wp14:editId="6E6E1E0F">
                <wp:simplePos x="0" y="0"/>
                <wp:positionH relativeFrom="column">
                  <wp:posOffset>2948428</wp:posOffset>
                </wp:positionH>
                <wp:positionV relativeFrom="paragraph">
                  <wp:posOffset>227103</wp:posOffset>
                </wp:positionV>
                <wp:extent cx="6824" cy="1235122"/>
                <wp:effectExtent l="0" t="0" r="31750" b="22225"/>
                <wp:wrapNone/>
                <wp:docPr id="628" name="Straight Connector 628"/>
                <wp:cNvGraphicFramePr/>
                <a:graphic xmlns:a="http://schemas.openxmlformats.org/drawingml/2006/main">
                  <a:graphicData uri="http://schemas.microsoft.com/office/word/2010/wordprocessingShape">
                    <wps:wsp>
                      <wps:cNvCnPr/>
                      <wps:spPr>
                        <a:xfrm flipH="1">
                          <a:off x="0" y="0"/>
                          <a:ext cx="6824" cy="1235122"/>
                        </a:xfrm>
                        <a:prstGeom prst="line">
                          <a:avLst/>
                        </a:prstGeom>
                        <a:ln>
                          <a:solidFill>
                            <a:schemeClr val="accent6">
                              <a:lumMod val="75000"/>
                            </a:schemeClr>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EBC427" id="Straight Connector 628" o:spid="_x0000_s1026" style="position:absolute;flip:x;z-index:25236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15pt,17.9pt" to="232.7pt,1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" strokecolor="#538135 [2409]" strokeweight="1.5pt">
                <v:stroke joinstyle="miter"/>
              </v:line>
            </w:pict>
          </mc:Fallback>
        </mc:AlternateContent>
      </w:r>
      <w:r w:rsidR="005C39B5">
        <w:rPr>
          <w:noProof/>
        </w:rPr>
        <mc:AlternateContent>
          <mc:Choice Requires="wps">
            <w:drawing>
              <wp:anchor distT="0" distB="0" distL="114300" distR="114300" simplePos="0" relativeHeight="252334080" behindDoc="0" locked="0" layoutInCell="1" allowOverlap="1" wp14:anchorId="60545D13" wp14:editId="28A89D3D">
                <wp:simplePos x="0" y="0"/>
                <wp:positionH relativeFrom="column">
                  <wp:posOffset>2665114</wp:posOffset>
                </wp:positionH>
                <wp:positionV relativeFrom="paragraph">
                  <wp:posOffset>196597</wp:posOffset>
                </wp:positionV>
                <wp:extent cx="125565" cy="0"/>
                <wp:effectExtent l="0" t="0" r="0" b="0"/>
                <wp:wrapNone/>
                <wp:docPr id="611" name="Straight Connector 611"/>
                <wp:cNvGraphicFramePr/>
                <a:graphic xmlns:a="http://schemas.openxmlformats.org/drawingml/2006/main">
                  <a:graphicData uri="http://schemas.microsoft.com/office/word/2010/wordprocessingShape">
                    <wps:wsp>
                      <wps:cNvCnPr/>
                      <wps:spPr>
                        <a:xfrm>
                          <a:off x="0" y="0"/>
                          <a:ext cx="125565"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02FBEE" id="Straight Connector 611" o:spid="_x0000_s1026" style="position:absolute;z-index:25233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85pt,15.5pt" to="219.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" strokecolor="black [3200]" strokeweight="1.5pt">
                <v:stroke joinstyle="miter"/>
              </v:line>
            </w:pict>
          </mc:Fallback>
        </mc:AlternateContent>
      </w:r>
      <w:r w:rsidR="00906002" w:rsidRPr="00C52E17">
        <w:rPr>
          <w:noProof/>
        </w:rPr>
        <w:drawing>
          <wp:anchor distT="0" distB="0" distL="114300" distR="114300" simplePos="0" relativeHeight="252226560" behindDoc="0" locked="0" layoutInCell="1" allowOverlap="1" wp14:anchorId="595852EB" wp14:editId="3A5F1507">
            <wp:simplePos x="0" y="0"/>
            <wp:positionH relativeFrom="column">
              <wp:posOffset>2761137</wp:posOffset>
            </wp:positionH>
            <wp:positionV relativeFrom="paragraph">
              <wp:posOffset>263266</wp:posOffset>
            </wp:positionV>
            <wp:extent cx="171450" cy="364490"/>
            <wp:effectExtent l="0" t="0" r="0" b="0"/>
            <wp:wrapNone/>
            <wp:docPr id="532" name="Picture 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171450" cy="364490"/>
                    </a:xfrm>
                    <a:prstGeom prst="rect">
                      <a:avLst/>
                    </a:prstGeom>
                  </pic:spPr>
                </pic:pic>
              </a:graphicData>
            </a:graphic>
            <wp14:sizeRelH relativeFrom="margin">
              <wp14:pctWidth>0</wp14:pctWidth>
            </wp14:sizeRelH>
            <wp14:sizeRelV relativeFrom="margin">
              <wp14:pctHeight>0</wp14:pctHeight>
            </wp14:sizeRelV>
          </wp:anchor>
        </w:drawing>
      </w:r>
      <w:r w:rsidR="00C52E17">
        <w:rPr>
          <w:noProof/>
        </w:rPr>
        <mc:AlternateContent>
          <mc:Choice Requires="wps">
            <w:drawing>
              <wp:anchor distT="0" distB="0" distL="114300" distR="114300" simplePos="0" relativeHeight="251992064" behindDoc="0" locked="0" layoutInCell="1" allowOverlap="1" wp14:anchorId="07661425" wp14:editId="07E39E1F">
                <wp:simplePos x="0" y="0"/>
                <wp:positionH relativeFrom="column">
                  <wp:posOffset>1543191</wp:posOffset>
                </wp:positionH>
                <wp:positionV relativeFrom="paragraph">
                  <wp:posOffset>106468</wp:posOffset>
                </wp:positionV>
                <wp:extent cx="605512" cy="247751"/>
                <wp:effectExtent l="0" t="0" r="23495" b="19050"/>
                <wp:wrapNone/>
                <wp:docPr id="214" name="Text Box 214"/>
                <wp:cNvGraphicFramePr/>
                <a:graphic xmlns:a="http://schemas.openxmlformats.org/drawingml/2006/main">
                  <a:graphicData uri="http://schemas.microsoft.com/office/word/2010/wordprocessingShape">
                    <wps:wsp>
                      <wps:cNvSpPr txBox="1"/>
                      <wps:spPr>
                        <a:xfrm>
                          <a:off x="0" y="0"/>
                          <a:ext cx="605512" cy="247751"/>
                        </a:xfrm>
                        <a:prstGeom prst="rect">
                          <a:avLst/>
                        </a:prstGeom>
                        <a:ln/>
                      </wps:spPr>
                      <wps:style>
                        <a:lnRef idx="2">
                          <a:schemeClr val="dk1"/>
                        </a:lnRef>
                        <a:fillRef idx="1">
                          <a:schemeClr val="lt1"/>
                        </a:fillRef>
                        <a:effectRef idx="0">
                          <a:schemeClr val="dk1"/>
                        </a:effectRef>
                        <a:fontRef idx="minor">
                          <a:schemeClr val="dk1"/>
                        </a:fontRef>
                      </wps:style>
                      <wps:txbx>
                        <w:txbxContent>
                          <w:p w14:paraId="055E2208" w14:textId="77777777" w:rsidR="00D111CD" w:rsidRPr="00C70897" w:rsidRDefault="00D111CD" w:rsidP="00B56773">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661425" id="Text Box 214" o:spid="_x0000_s1061" type="#_x0000_t202" style="position:absolute;margin-left:121.5pt;margin-top:8.4pt;width:47.7pt;height:19.5pt;z-index:25199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" fillcolor="white [3201]" strokecolor="black [3200]" strokeweight="1pt">
                <v:textbox>
                  <w:txbxContent>
                    <w:p w14:paraId="055E2208" w14:textId="77777777" w:rsidR="00D111CD" w:rsidRPr="00C70897" w:rsidRDefault="00D111CD" w:rsidP="00B56773">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p>
    <w:p w14:paraId="2CE2CB82" w14:textId="529DF8B4" w:rsidR="00B56773" w:rsidRDefault="00DC1130" w:rsidP="00204DBC">
      <w:pPr>
        <w:spacing w:line="276" w:lineRule="auto"/>
      </w:pPr>
      <w:r>
        <w:rPr>
          <w:noProof/>
        </w:rPr>
        <mc:AlternateContent>
          <mc:Choice Requires="wps">
            <w:drawing>
              <wp:anchor distT="0" distB="0" distL="114300" distR="114300" simplePos="0" relativeHeight="252503040" behindDoc="0" locked="0" layoutInCell="1" allowOverlap="1" wp14:anchorId="52F7070C" wp14:editId="28AB45D5">
                <wp:simplePos x="0" y="0"/>
                <wp:positionH relativeFrom="column">
                  <wp:posOffset>781497</wp:posOffset>
                </wp:positionH>
                <wp:positionV relativeFrom="paragraph">
                  <wp:posOffset>123153</wp:posOffset>
                </wp:positionV>
                <wp:extent cx="6985" cy="1516529"/>
                <wp:effectExtent l="0" t="0" r="31115" b="26670"/>
                <wp:wrapNone/>
                <wp:docPr id="745" name="Straight Connector 745"/>
                <wp:cNvGraphicFramePr/>
                <a:graphic xmlns:a="http://schemas.openxmlformats.org/drawingml/2006/main">
                  <a:graphicData uri="http://schemas.microsoft.com/office/word/2010/wordprocessingShape">
                    <wps:wsp>
                      <wps:cNvCnPr/>
                      <wps:spPr>
                        <a:xfrm flipH="1">
                          <a:off x="0" y="0"/>
                          <a:ext cx="6985" cy="1516529"/>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85D62F" id="Straight Connector 745" o:spid="_x0000_s1026" style="position:absolute;flip:x;z-index:25250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55pt,9.7pt" to="62.1pt,1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" strokecolor="#ff1515" strokeweight="1.5pt">
                <v:stroke joinstyle="miter"/>
              </v:line>
            </w:pict>
          </mc:Fallback>
        </mc:AlternateContent>
      </w:r>
      <w:r>
        <w:rPr>
          <w:noProof/>
        </w:rPr>
        <mc:AlternateContent>
          <mc:Choice Requires="wps">
            <w:drawing>
              <wp:anchor distT="0" distB="0" distL="114300" distR="114300" simplePos="0" relativeHeight="252372992" behindDoc="0" locked="0" layoutInCell="1" allowOverlap="1" wp14:anchorId="0A0CB998" wp14:editId="041F3A38">
                <wp:simplePos x="0" y="0"/>
                <wp:positionH relativeFrom="column">
                  <wp:posOffset>817357</wp:posOffset>
                </wp:positionH>
                <wp:positionV relativeFrom="paragraph">
                  <wp:posOffset>136600</wp:posOffset>
                </wp:positionV>
                <wp:extent cx="0" cy="1471706"/>
                <wp:effectExtent l="0" t="0" r="38100" b="33655"/>
                <wp:wrapNone/>
                <wp:docPr id="633" name="Straight Connector 633"/>
                <wp:cNvGraphicFramePr/>
                <a:graphic xmlns:a="http://schemas.openxmlformats.org/drawingml/2006/main">
                  <a:graphicData uri="http://schemas.microsoft.com/office/word/2010/wordprocessingShape">
                    <wps:wsp>
                      <wps:cNvCnPr/>
                      <wps:spPr>
                        <a:xfrm>
                          <a:off x="0" y="0"/>
                          <a:ext cx="0" cy="1471706"/>
                        </a:xfrm>
                        <a:prstGeom prst="line">
                          <a:avLst/>
                        </a:prstGeom>
                        <a:ln>
                          <a:solidFill>
                            <a:srgbClr val="92D050"/>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6C2093" id="Straight Connector 633" o:spid="_x0000_s1026" style="position:absolute;z-index:25237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35pt,10.75pt" to="64.35pt,12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" strokecolor="#92d050" strokeweight="1.5pt">
                <v:stroke joinstyle="miter"/>
              </v:line>
            </w:pict>
          </mc:Fallback>
        </mc:AlternateContent>
      </w:r>
      <w:r w:rsidRPr="00272B77">
        <w:rPr>
          <w:noProof/>
        </w:rPr>
        <mc:AlternateContent>
          <mc:Choice Requires="wps">
            <w:drawing>
              <wp:anchor distT="0" distB="0" distL="114300" distR="114300" simplePos="0" relativeHeight="252369920" behindDoc="0" locked="0" layoutInCell="1" allowOverlap="1" wp14:anchorId="2283CF95" wp14:editId="4C5809E7">
                <wp:simplePos x="0" y="0"/>
                <wp:positionH relativeFrom="column">
                  <wp:posOffset>841263</wp:posOffset>
                </wp:positionH>
                <wp:positionV relativeFrom="paragraph">
                  <wp:posOffset>136600</wp:posOffset>
                </wp:positionV>
                <wp:extent cx="13335" cy="1441599"/>
                <wp:effectExtent l="0" t="0" r="24765" b="25400"/>
                <wp:wrapNone/>
                <wp:docPr id="631" name="Straight Connector 631"/>
                <wp:cNvGraphicFramePr/>
                <a:graphic xmlns:a="http://schemas.openxmlformats.org/drawingml/2006/main">
                  <a:graphicData uri="http://schemas.microsoft.com/office/word/2010/wordprocessingShape">
                    <wps:wsp>
                      <wps:cNvCnPr/>
                      <wps:spPr>
                        <a:xfrm>
                          <a:off x="0" y="0"/>
                          <a:ext cx="13335" cy="1441599"/>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3CD9CB" id="Straight Connector 631" o:spid="_x0000_s1026" style="position:absolute;z-index:25236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25pt,10.75pt" to="67.3pt,12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" strokecolor="#70ad47 [3209]" strokeweight="1.5pt">
                <v:stroke joinstyle="miter"/>
              </v:line>
            </w:pict>
          </mc:Fallback>
        </mc:AlternateContent>
      </w:r>
      <w:r w:rsidR="00B319FA">
        <w:rPr>
          <w:noProof/>
        </w:rPr>
        <mc:AlternateContent>
          <mc:Choice Requires="wps">
            <w:drawing>
              <wp:anchor distT="0" distB="0" distL="114300" distR="114300" simplePos="0" relativeHeight="252500992" behindDoc="0" locked="0" layoutInCell="1" allowOverlap="1" wp14:anchorId="1542B044" wp14:editId="1D7189C0">
                <wp:simplePos x="0" y="0"/>
                <wp:positionH relativeFrom="column">
                  <wp:posOffset>863376</wp:posOffset>
                </wp:positionH>
                <wp:positionV relativeFrom="paragraph">
                  <wp:posOffset>122555</wp:posOffset>
                </wp:positionV>
                <wp:extent cx="0" cy="71717"/>
                <wp:effectExtent l="0" t="0" r="38100" b="24130"/>
                <wp:wrapNone/>
                <wp:docPr id="744" name="Straight Connector 744"/>
                <wp:cNvGraphicFramePr/>
                <a:graphic xmlns:a="http://schemas.openxmlformats.org/drawingml/2006/main">
                  <a:graphicData uri="http://schemas.microsoft.com/office/word/2010/wordprocessingShape">
                    <wps:wsp>
                      <wps:cNvCnPr/>
                      <wps:spPr>
                        <a:xfrm>
                          <a:off x="0" y="0"/>
                          <a:ext cx="0" cy="71717"/>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0FE2BA" id="Straight Connector 744" o:spid="_x0000_s1026" style="position:absolute;z-index:25250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pt,9.65pt" to="68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" strokecolor="black [3200]" strokeweight="1.5pt">
                <v:stroke joinstyle="miter"/>
              </v:line>
            </w:pict>
          </mc:Fallback>
        </mc:AlternateContent>
      </w:r>
      <w:r w:rsidR="00B319FA">
        <w:rPr>
          <w:noProof/>
        </w:rPr>
        <mc:AlternateContent>
          <mc:Choice Requires="wps">
            <w:drawing>
              <wp:anchor distT="0" distB="0" distL="114300" distR="114300" simplePos="0" relativeHeight="252356608" behindDoc="0" locked="0" layoutInCell="1" allowOverlap="1" wp14:anchorId="1932FB3B" wp14:editId="190775F5">
                <wp:simplePos x="0" y="0"/>
                <wp:positionH relativeFrom="column">
                  <wp:posOffset>518534</wp:posOffset>
                </wp:positionH>
                <wp:positionV relativeFrom="paragraph">
                  <wp:posOffset>194870</wp:posOffset>
                </wp:positionV>
                <wp:extent cx="352611" cy="0"/>
                <wp:effectExtent l="0" t="0" r="0" b="0"/>
                <wp:wrapNone/>
                <wp:docPr id="624" name="Straight Connector 624"/>
                <wp:cNvGraphicFramePr/>
                <a:graphic xmlns:a="http://schemas.openxmlformats.org/drawingml/2006/main">
                  <a:graphicData uri="http://schemas.microsoft.com/office/word/2010/wordprocessingShape">
                    <wps:wsp>
                      <wps:cNvCnPr/>
                      <wps:spPr>
                        <a:xfrm flipV="1">
                          <a:off x="0" y="0"/>
                          <a:ext cx="352611"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B96BEF" id="Straight Connector 624" o:spid="_x0000_s1026" style="position:absolute;flip:y;z-index:25235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85pt,15.35pt" to="68.6pt,1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" strokecolor="black [3200]" strokeweight="1.5pt">
                <v:stroke joinstyle="miter"/>
              </v:line>
            </w:pict>
          </mc:Fallback>
        </mc:AlternateContent>
      </w:r>
      <w:r w:rsidR="006F0DEA" w:rsidRPr="00A00E1D">
        <w:rPr>
          <w:noProof/>
        </w:rPr>
        <mc:AlternateContent>
          <mc:Choice Requires="wps">
            <w:drawing>
              <wp:anchor distT="0" distB="0" distL="114300" distR="114300" simplePos="0" relativeHeight="252358656" behindDoc="0" locked="0" layoutInCell="1" allowOverlap="1" wp14:anchorId="765F4559" wp14:editId="3278DB8B">
                <wp:simplePos x="0" y="0"/>
                <wp:positionH relativeFrom="column">
                  <wp:posOffset>2464222</wp:posOffset>
                </wp:positionH>
                <wp:positionV relativeFrom="paragraph">
                  <wp:posOffset>207222</wp:posOffset>
                </wp:positionV>
                <wp:extent cx="15028" cy="571500"/>
                <wp:effectExtent l="0" t="0" r="23495" b="19050"/>
                <wp:wrapNone/>
                <wp:docPr id="625" name="Straight Connector 625"/>
                <wp:cNvGraphicFramePr/>
                <a:graphic xmlns:a="http://schemas.openxmlformats.org/drawingml/2006/main">
                  <a:graphicData uri="http://schemas.microsoft.com/office/word/2010/wordprocessingShape">
                    <wps:wsp>
                      <wps:cNvCnPr/>
                      <wps:spPr>
                        <a:xfrm flipH="1">
                          <a:off x="0" y="0"/>
                          <a:ext cx="15028" cy="571500"/>
                        </a:xfrm>
                        <a:prstGeom prst="line">
                          <a:avLst/>
                        </a:prstGeom>
                        <a:ln>
                          <a:solidFill>
                            <a:srgbClr val="00B0F0"/>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2178AE" id="Straight Connector 625" o:spid="_x0000_s1026" style="position:absolute;flip:x;z-index:25235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4.05pt,16.3pt" to="195.25pt,6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" strokecolor="#00b0f0" strokeweight="1.5pt">
                <v:stroke joinstyle="miter"/>
              </v:line>
            </w:pict>
          </mc:Fallback>
        </mc:AlternateContent>
      </w:r>
      <w:r w:rsidR="00A00E1D" w:rsidRPr="00A00E1D">
        <w:rPr>
          <w:noProof/>
        </w:rPr>
        <mc:AlternateContent>
          <mc:Choice Requires="wps">
            <w:drawing>
              <wp:anchor distT="0" distB="0" distL="114300" distR="114300" simplePos="0" relativeHeight="252359680" behindDoc="0" locked="0" layoutInCell="1" allowOverlap="1" wp14:anchorId="1BA56201" wp14:editId="3C9E7CFE">
                <wp:simplePos x="0" y="0"/>
                <wp:positionH relativeFrom="column">
                  <wp:posOffset>2345310</wp:posOffset>
                </wp:positionH>
                <wp:positionV relativeFrom="paragraph">
                  <wp:posOffset>213635</wp:posOffset>
                </wp:positionV>
                <wp:extent cx="129665" cy="0"/>
                <wp:effectExtent l="0" t="0" r="0" b="0"/>
                <wp:wrapNone/>
                <wp:docPr id="626" name="Straight Connector 626"/>
                <wp:cNvGraphicFramePr/>
                <a:graphic xmlns:a="http://schemas.openxmlformats.org/drawingml/2006/main">
                  <a:graphicData uri="http://schemas.microsoft.com/office/word/2010/wordprocessingShape">
                    <wps:wsp>
                      <wps:cNvCnPr/>
                      <wps:spPr>
                        <a:xfrm>
                          <a:off x="0" y="0"/>
                          <a:ext cx="129665" cy="0"/>
                        </a:xfrm>
                        <a:prstGeom prst="line">
                          <a:avLst/>
                        </a:prstGeom>
                        <a:ln>
                          <a:solidFill>
                            <a:srgbClr val="00B0F0"/>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69C4C9" id="Straight Connector 626" o:spid="_x0000_s1026" style="position:absolute;z-index:25235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65pt,16.8pt" to="194.85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" strokecolor="#00b0f0" strokeweight="1.5pt">
                <v:stroke joinstyle="miter"/>
              </v:line>
            </w:pict>
          </mc:Fallback>
        </mc:AlternateContent>
      </w:r>
      <w:r w:rsidR="005C39B5">
        <w:rPr>
          <w:noProof/>
        </w:rPr>
        <mc:AlternateContent>
          <mc:Choice Requires="wps">
            <w:drawing>
              <wp:anchor distT="0" distB="0" distL="114300" distR="114300" simplePos="0" relativeHeight="252325888" behindDoc="0" locked="0" layoutInCell="1" allowOverlap="1" wp14:anchorId="7B82887A" wp14:editId="5DB3AE89">
                <wp:simplePos x="0" y="0"/>
                <wp:positionH relativeFrom="column">
                  <wp:posOffset>2432210</wp:posOffset>
                </wp:positionH>
                <wp:positionV relativeFrom="paragraph">
                  <wp:posOffset>238095</wp:posOffset>
                </wp:positionV>
                <wp:extent cx="5080" cy="689199"/>
                <wp:effectExtent l="0" t="0" r="33020" b="34925"/>
                <wp:wrapNone/>
                <wp:docPr id="607" name="Straight Connector 607"/>
                <wp:cNvGraphicFramePr/>
                <a:graphic xmlns:a="http://schemas.openxmlformats.org/drawingml/2006/main">
                  <a:graphicData uri="http://schemas.microsoft.com/office/word/2010/wordprocessingShape">
                    <wps:wsp>
                      <wps:cNvCnPr/>
                      <wps:spPr>
                        <a:xfrm flipH="1">
                          <a:off x="0" y="0"/>
                          <a:ext cx="5080" cy="689199"/>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5DEDA0" id="Straight Connector 607" o:spid="_x0000_s1026" style="position:absolute;flip:x;z-index:25232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1.5pt,18.75pt" to="191.9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" strokecolor="#ff1515" strokeweight="1.5pt">
                <v:stroke joinstyle="miter"/>
              </v:line>
            </w:pict>
          </mc:Fallback>
        </mc:AlternateContent>
      </w:r>
      <w:r w:rsidR="005C39B5">
        <w:rPr>
          <w:noProof/>
        </w:rPr>
        <mc:AlternateContent>
          <mc:Choice Requires="wps">
            <w:drawing>
              <wp:anchor distT="0" distB="0" distL="114300" distR="114300" simplePos="0" relativeHeight="252323840" behindDoc="0" locked="0" layoutInCell="1" allowOverlap="1" wp14:anchorId="666B9937" wp14:editId="513B97AF">
                <wp:simplePos x="0" y="0"/>
                <wp:positionH relativeFrom="column">
                  <wp:posOffset>2345071</wp:posOffset>
                </wp:positionH>
                <wp:positionV relativeFrom="paragraph">
                  <wp:posOffset>247169</wp:posOffset>
                </wp:positionV>
                <wp:extent cx="88151" cy="40"/>
                <wp:effectExtent l="0" t="0" r="0" b="0"/>
                <wp:wrapNone/>
                <wp:docPr id="606" name="Straight Connector 606"/>
                <wp:cNvGraphicFramePr/>
                <a:graphic xmlns:a="http://schemas.openxmlformats.org/drawingml/2006/main">
                  <a:graphicData uri="http://schemas.microsoft.com/office/word/2010/wordprocessingShape">
                    <wps:wsp>
                      <wps:cNvCnPr/>
                      <wps:spPr>
                        <a:xfrm flipV="1">
                          <a:off x="0" y="0"/>
                          <a:ext cx="88151" cy="40"/>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F57488" id="Straight Connector 606" o:spid="_x0000_s1026" style="position:absolute;flip:y;z-index:25232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65pt,19.45pt" to="191.6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" strokecolor="#ff1515" strokeweight="1.5pt">
                <v:stroke joinstyle="miter"/>
              </v:line>
            </w:pict>
          </mc:Fallback>
        </mc:AlternateContent>
      </w:r>
      <w:r w:rsidR="005C39B5">
        <w:rPr>
          <w:noProof/>
        </w:rPr>
        <mc:AlternateContent>
          <mc:Choice Requires="wps">
            <w:drawing>
              <wp:anchor distT="0" distB="0" distL="114300" distR="114300" simplePos="0" relativeHeight="252321792" behindDoc="0" locked="0" layoutInCell="1" allowOverlap="1" wp14:anchorId="7AE9A0E1" wp14:editId="7636ED36">
                <wp:simplePos x="0" y="0"/>
                <wp:positionH relativeFrom="column">
                  <wp:posOffset>2402844</wp:posOffset>
                </wp:positionH>
                <wp:positionV relativeFrom="paragraph">
                  <wp:posOffset>269486</wp:posOffset>
                </wp:positionV>
                <wp:extent cx="7051" cy="634601"/>
                <wp:effectExtent l="0" t="0" r="31115" b="13335"/>
                <wp:wrapNone/>
                <wp:docPr id="605" name="Straight Connector 605"/>
                <wp:cNvGraphicFramePr/>
                <a:graphic xmlns:a="http://schemas.openxmlformats.org/drawingml/2006/main">
                  <a:graphicData uri="http://schemas.microsoft.com/office/word/2010/wordprocessingShape">
                    <wps:wsp>
                      <wps:cNvCnPr/>
                      <wps:spPr>
                        <a:xfrm flipV="1">
                          <a:off x="0" y="0"/>
                          <a:ext cx="7051" cy="63460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CA3E79" id="Straight Connector 605" o:spid="_x0000_s1026" style="position:absolute;flip:y;z-index:25232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2pt,21.2pt" to="189.75pt,7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" strokecolor="black [3200]" strokeweight="1.5pt">
                <v:stroke joinstyle="miter"/>
              </v:line>
            </w:pict>
          </mc:Fallback>
        </mc:AlternateContent>
      </w:r>
      <w:r w:rsidR="005C39B5">
        <w:rPr>
          <w:noProof/>
        </w:rPr>
        <mc:AlternateContent>
          <mc:Choice Requires="wps">
            <w:drawing>
              <wp:anchor distT="0" distB="0" distL="114300" distR="114300" simplePos="0" relativeHeight="251988992" behindDoc="0" locked="0" layoutInCell="1" allowOverlap="1" wp14:anchorId="402A494F" wp14:editId="34372C40">
                <wp:simplePos x="0" y="0"/>
                <wp:positionH relativeFrom="column">
                  <wp:posOffset>765022</wp:posOffset>
                </wp:positionH>
                <wp:positionV relativeFrom="paragraph">
                  <wp:posOffset>228666</wp:posOffset>
                </wp:positionV>
                <wp:extent cx="605512" cy="247751"/>
                <wp:effectExtent l="0" t="0" r="23495" b="19050"/>
                <wp:wrapNone/>
                <wp:docPr id="215" name="Text Box 215"/>
                <wp:cNvGraphicFramePr/>
                <a:graphic xmlns:a="http://schemas.openxmlformats.org/drawingml/2006/main">
                  <a:graphicData uri="http://schemas.microsoft.com/office/word/2010/wordprocessingShape">
                    <wps:wsp>
                      <wps:cNvSpPr txBox="1"/>
                      <wps:spPr>
                        <a:xfrm>
                          <a:off x="0" y="0"/>
                          <a:ext cx="605512" cy="247751"/>
                        </a:xfrm>
                        <a:prstGeom prst="rect">
                          <a:avLst/>
                        </a:prstGeom>
                        <a:ln/>
                      </wps:spPr>
                      <wps:style>
                        <a:lnRef idx="2">
                          <a:schemeClr val="dk1"/>
                        </a:lnRef>
                        <a:fillRef idx="1">
                          <a:schemeClr val="lt1"/>
                        </a:fillRef>
                        <a:effectRef idx="0">
                          <a:schemeClr val="dk1"/>
                        </a:effectRef>
                        <a:fontRef idx="minor">
                          <a:schemeClr val="dk1"/>
                        </a:fontRef>
                      </wps:style>
                      <wps:txbx>
                        <w:txbxContent>
                          <w:p w14:paraId="074C378B" w14:textId="77777777" w:rsidR="00D111CD" w:rsidRPr="00C70897" w:rsidRDefault="00D111CD" w:rsidP="00B56773">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A494F" id="Text Box 215" o:spid="_x0000_s1062" type="#_x0000_t202" style="position:absolute;margin-left:60.25pt;margin-top:18pt;width:47.7pt;height:19.5pt;z-index:25198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" fillcolor="white [3201]" strokecolor="black [3200]" strokeweight="1pt">
                <v:textbox>
                  <w:txbxContent>
                    <w:p w14:paraId="074C378B" w14:textId="77777777" w:rsidR="00D111CD" w:rsidRPr="00C70897" w:rsidRDefault="00D111CD" w:rsidP="00B56773">
                      <w:pPr>
                        <w:spacing w:after="0"/>
                        <w:jc w:val="cente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897">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Room </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shape>
            </w:pict>
          </mc:Fallback>
        </mc:AlternateContent>
      </w:r>
      <w:r w:rsidR="00C52E17" w:rsidRPr="00C52E17">
        <w:rPr>
          <w:noProof/>
        </w:rPr>
        <w:drawing>
          <wp:anchor distT="0" distB="0" distL="114300" distR="114300" simplePos="0" relativeHeight="252237824" behindDoc="0" locked="0" layoutInCell="1" allowOverlap="1" wp14:anchorId="322AE796" wp14:editId="43A96200">
            <wp:simplePos x="0" y="0"/>
            <wp:positionH relativeFrom="column">
              <wp:posOffset>2029258</wp:posOffset>
            </wp:positionH>
            <wp:positionV relativeFrom="paragraph">
              <wp:posOffset>123472</wp:posOffset>
            </wp:positionV>
            <wp:extent cx="329583" cy="263420"/>
            <wp:effectExtent l="0" t="0" r="0" b="3810"/>
            <wp:wrapNone/>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329583" cy="263420"/>
                    </a:xfrm>
                    <a:prstGeom prst="rect">
                      <a:avLst/>
                    </a:prstGeom>
                  </pic:spPr>
                </pic:pic>
              </a:graphicData>
            </a:graphic>
            <wp14:sizeRelH relativeFrom="margin">
              <wp14:pctWidth>0</wp14:pctWidth>
            </wp14:sizeRelH>
            <wp14:sizeRelV relativeFrom="margin">
              <wp14:pctHeight>0</wp14:pctHeight>
            </wp14:sizeRelV>
          </wp:anchor>
        </w:drawing>
      </w:r>
    </w:p>
    <w:p w14:paraId="13A5F486" w14:textId="429CE34F" w:rsidR="00B56773" w:rsidRDefault="006F0DEA" w:rsidP="00204DBC">
      <w:pPr>
        <w:spacing w:line="276" w:lineRule="auto"/>
      </w:pPr>
      <w:r>
        <w:rPr>
          <w:noProof/>
        </w:rPr>
        <mc:AlternateContent>
          <mc:Choice Requires="wps">
            <w:drawing>
              <wp:anchor distT="0" distB="0" distL="114300" distR="114300" simplePos="0" relativeHeight="252344320" behindDoc="0" locked="0" layoutInCell="1" allowOverlap="1" wp14:anchorId="67A5EDB5" wp14:editId="491313C2">
                <wp:simplePos x="0" y="0"/>
                <wp:positionH relativeFrom="column">
                  <wp:posOffset>2910416</wp:posOffset>
                </wp:positionH>
                <wp:positionV relativeFrom="paragraph">
                  <wp:posOffset>104987</wp:posOffset>
                </wp:positionV>
                <wp:extent cx="8043" cy="695113"/>
                <wp:effectExtent l="0" t="0" r="30480" b="29210"/>
                <wp:wrapNone/>
                <wp:docPr id="616" name="Straight Connector 616"/>
                <wp:cNvGraphicFramePr/>
                <a:graphic xmlns:a="http://schemas.openxmlformats.org/drawingml/2006/main">
                  <a:graphicData uri="http://schemas.microsoft.com/office/word/2010/wordprocessingShape">
                    <wps:wsp>
                      <wps:cNvCnPr/>
                      <wps:spPr>
                        <a:xfrm flipH="1">
                          <a:off x="0" y="0"/>
                          <a:ext cx="8043" cy="695113"/>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5C151D" id="Straight Connector 616" o:spid="_x0000_s1026" style="position:absolute;flip:x;z-index:25234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15pt,8.25pt" to="229.8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" strokecolor="#70ad47 [3209]" strokeweight="1.5pt">
                <v:stroke joinstyle="miter"/>
              </v:line>
            </w:pict>
          </mc:Fallback>
        </mc:AlternateContent>
      </w:r>
      <w:r w:rsidR="00272B77" w:rsidRPr="00272B77">
        <w:rPr>
          <w:noProof/>
        </w:rPr>
        <mc:AlternateContent>
          <mc:Choice Requires="wps">
            <w:drawing>
              <wp:anchor distT="0" distB="0" distL="114300" distR="114300" simplePos="0" relativeHeight="252370944" behindDoc="0" locked="0" layoutInCell="1" allowOverlap="1" wp14:anchorId="065A456A" wp14:editId="7F4D7DD8">
                <wp:simplePos x="0" y="0"/>
                <wp:positionH relativeFrom="column">
                  <wp:posOffset>-716608</wp:posOffset>
                </wp:positionH>
                <wp:positionV relativeFrom="paragraph">
                  <wp:posOffset>274320</wp:posOffset>
                </wp:positionV>
                <wp:extent cx="0" cy="351790"/>
                <wp:effectExtent l="0" t="0" r="38100" b="29210"/>
                <wp:wrapNone/>
                <wp:docPr id="632" name="Straight Connector 632"/>
                <wp:cNvGraphicFramePr/>
                <a:graphic xmlns:a="http://schemas.openxmlformats.org/drawingml/2006/main">
                  <a:graphicData uri="http://schemas.microsoft.com/office/word/2010/wordprocessingShape">
                    <wps:wsp>
                      <wps:cNvCnPr/>
                      <wps:spPr>
                        <a:xfrm>
                          <a:off x="0" y="0"/>
                          <a:ext cx="0" cy="351790"/>
                        </a:xfrm>
                        <a:prstGeom prst="line">
                          <a:avLst/>
                        </a:prstGeom>
                        <a:ln>
                          <a:solidFill>
                            <a:srgbClr val="92D050"/>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F534C7" id="Straight Connector 632" o:spid="_x0000_s1026" style="position:absolute;z-index:25237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45pt,21.6pt" to="-56.45pt,4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" strokecolor="#92d050" strokeweight="1.5pt">
                <v:stroke joinstyle="miter"/>
              </v:line>
            </w:pict>
          </mc:Fallback>
        </mc:AlternateContent>
      </w:r>
      <w:r w:rsidR="005F5F3F">
        <w:rPr>
          <w:noProof/>
        </w:rPr>
        <mc:AlternateContent>
          <mc:Choice Requires="wps">
            <w:drawing>
              <wp:anchor distT="0" distB="0" distL="114300" distR="114300" simplePos="0" relativeHeight="252346368" behindDoc="0" locked="0" layoutInCell="1" allowOverlap="1" wp14:anchorId="21B2C940" wp14:editId="68BC0F73">
                <wp:simplePos x="0" y="0"/>
                <wp:positionH relativeFrom="column">
                  <wp:posOffset>2869171</wp:posOffset>
                </wp:positionH>
                <wp:positionV relativeFrom="paragraph">
                  <wp:posOffset>113871</wp:posOffset>
                </wp:positionV>
                <wp:extent cx="50953" cy="121"/>
                <wp:effectExtent l="0" t="0" r="0" b="0"/>
                <wp:wrapNone/>
                <wp:docPr id="618" name="Straight Connector 618"/>
                <wp:cNvGraphicFramePr/>
                <a:graphic xmlns:a="http://schemas.openxmlformats.org/drawingml/2006/main">
                  <a:graphicData uri="http://schemas.microsoft.com/office/word/2010/wordprocessingShape">
                    <wps:wsp>
                      <wps:cNvCnPr/>
                      <wps:spPr>
                        <a:xfrm>
                          <a:off x="0" y="0"/>
                          <a:ext cx="50953" cy="121"/>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E86EC5" id="Straight Connector 618" o:spid="_x0000_s1026" style="position:absolute;z-index:25234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9pt,8.95pt" to="229.9pt,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" strokecolor="#70ad47 [3209]" strokeweight="1.5pt">
                <v:stroke joinstyle="miter"/>
              </v:line>
            </w:pict>
          </mc:Fallback>
        </mc:AlternateContent>
      </w:r>
      <w:r w:rsidR="00AB1167">
        <w:rPr>
          <w:noProof/>
        </w:rPr>
        <mc:AlternateContent>
          <mc:Choice Requires="wps">
            <w:drawing>
              <wp:anchor distT="0" distB="0" distL="114300" distR="114300" simplePos="0" relativeHeight="252342272" behindDoc="0" locked="0" layoutInCell="1" allowOverlap="1" wp14:anchorId="11447E43" wp14:editId="24FE1C78">
                <wp:simplePos x="0" y="0"/>
                <wp:positionH relativeFrom="column">
                  <wp:posOffset>2869777</wp:posOffset>
                </wp:positionH>
                <wp:positionV relativeFrom="paragraph">
                  <wp:posOffset>55880</wp:posOffset>
                </wp:positionV>
                <wp:extent cx="0" cy="66040"/>
                <wp:effectExtent l="0" t="0" r="38100" b="29210"/>
                <wp:wrapNone/>
                <wp:docPr id="615" name="Straight Connector 615"/>
                <wp:cNvGraphicFramePr/>
                <a:graphic xmlns:a="http://schemas.openxmlformats.org/drawingml/2006/main">
                  <a:graphicData uri="http://schemas.microsoft.com/office/word/2010/wordprocessingShape">
                    <wps:wsp>
                      <wps:cNvCnPr/>
                      <wps:spPr>
                        <a:xfrm>
                          <a:off x="0" y="0"/>
                          <a:ext cx="0" cy="66040"/>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EFBE73" id="Straight Connector 615" o:spid="_x0000_s1026" style="position:absolute;z-index:25234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95pt,4.4pt" to="225.95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" strokecolor="#70ad47 [3209]" strokeweight="1.5pt">
                <v:stroke joinstyle="miter"/>
              </v:line>
            </w:pict>
          </mc:Fallback>
        </mc:AlternateContent>
      </w:r>
      <w:r w:rsidR="00AB1167">
        <w:rPr>
          <w:noProof/>
        </w:rPr>
        <mc:AlternateContent>
          <mc:Choice Requires="wps">
            <w:drawing>
              <wp:anchor distT="0" distB="0" distL="114300" distR="114300" simplePos="0" relativeHeight="252338176" behindDoc="0" locked="0" layoutInCell="1" allowOverlap="1" wp14:anchorId="5034032B" wp14:editId="0FA97A6A">
                <wp:simplePos x="0" y="0"/>
                <wp:positionH relativeFrom="column">
                  <wp:posOffset>2839720</wp:posOffset>
                </wp:positionH>
                <wp:positionV relativeFrom="paragraph">
                  <wp:posOffset>67733</wp:posOffset>
                </wp:positionV>
                <wp:extent cx="0" cy="64135"/>
                <wp:effectExtent l="0" t="0" r="38100" b="31115"/>
                <wp:wrapNone/>
                <wp:docPr id="613" name="Straight Connector 613"/>
                <wp:cNvGraphicFramePr/>
                <a:graphic xmlns:a="http://schemas.openxmlformats.org/drawingml/2006/main">
                  <a:graphicData uri="http://schemas.microsoft.com/office/word/2010/wordprocessingShape">
                    <wps:wsp>
                      <wps:cNvCnPr/>
                      <wps:spPr>
                        <a:xfrm flipH="1">
                          <a:off x="0" y="0"/>
                          <a:ext cx="0" cy="6413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77DBB5" id="Straight Connector 613" o:spid="_x0000_s1026" style="position:absolute;flip:x;z-index:25233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6pt,5.35pt" to="223.6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" strokecolor="black [3200]" strokeweight="1.5pt">
                <v:stroke joinstyle="miter"/>
              </v:line>
            </w:pict>
          </mc:Fallback>
        </mc:AlternateContent>
      </w:r>
      <w:r w:rsidR="00AB1167">
        <w:rPr>
          <w:noProof/>
        </w:rPr>
        <mc:AlternateContent>
          <mc:Choice Requires="wps">
            <w:drawing>
              <wp:anchor distT="0" distB="0" distL="114300" distR="114300" simplePos="0" relativeHeight="252340224" behindDoc="1" locked="0" layoutInCell="1" allowOverlap="1" wp14:anchorId="2FF339E0" wp14:editId="089FE698">
                <wp:simplePos x="0" y="0"/>
                <wp:positionH relativeFrom="column">
                  <wp:posOffset>2656205</wp:posOffset>
                </wp:positionH>
                <wp:positionV relativeFrom="paragraph">
                  <wp:posOffset>122767</wp:posOffset>
                </wp:positionV>
                <wp:extent cx="190712" cy="0"/>
                <wp:effectExtent l="0" t="0" r="0" b="0"/>
                <wp:wrapNone/>
                <wp:docPr id="614" name="Straight Connector 614"/>
                <wp:cNvGraphicFramePr/>
                <a:graphic xmlns:a="http://schemas.openxmlformats.org/drawingml/2006/main">
                  <a:graphicData uri="http://schemas.microsoft.com/office/word/2010/wordprocessingShape">
                    <wps:wsp>
                      <wps:cNvCnPr/>
                      <wps:spPr>
                        <a:xfrm>
                          <a:off x="0" y="0"/>
                          <a:ext cx="190712"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25DC07" id="Straight Connector 614" o:spid="_x0000_s1026" style="position:absolute;z-index:-25097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15pt,9.65pt" to="224.15pt,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" strokecolor="black [3200]" strokeweight="1.5pt">
                <v:stroke joinstyle="miter"/>
              </v:line>
            </w:pict>
          </mc:Fallback>
        </mc:AlternateContent>
      </w:r>
      <w:r w:rsidR="005C39B5">
        <w:rPr>
          <w:noProof/>
        </w:rPr>
        <mc:AlternateContent>
          <mc:Choice Requires="wps">
            <w:drawing>
              <wp:anchor distT="0" distB="0" distL="114300" distR="114300" simplePos="0" relativeHeight="252319744" behindDoc="0" locked="0" layoutInCell="1" allowOverlap="1" wp14:anchorId="7836618E" wp14:editId="1D9F8EB8">
                <wp:simplePos x="0" y="0"/>
                <wp:positionH relativeFrom="column">
                  <wp:posOffset>2345575</wp:posOffset>
                </wp:positionH>
                <wp:positionV relativeFrom="paragraph">
                  <wp:posOffset>7198</wp:posOffset>
                </wp:positionV>
                <wp:extent cx="65369" cy="0"/>
                <wp:effectExtent l="0" t="0" r="0" b="0"/>
                <wp:wrapNone/>
                <wp:docPr id="604" name="Straight Connector 604"/>
                <wp:cNvGraphicFramePr/>
                <a:graphic xmlns:a="http://schemas.openxmlformats.org/drawingml/2006/main">
                  <a:graphicData uri="http://schemas.microsoft.com/office/word/2010/wordprocessingShape">
                    <wps:wsp>
                      <wps:cNvCnPr/>
                      <wps:spPr>
                        <a:xfrm flipH="1" flipV="1">
                          <a:off x="0" y="0"/>
                          <a:ext cx="65369"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676703" id="Straight Connector 604" o:spid="_x0000_s1026" style="position:absolute;flip:x y;z-index:25231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7pt,.55pt" to="189.8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" strokecolor="black [3200]" strokeweight="1.5pt">
                <v:stroke joinstyle="miter"/>
              </v:line>
            </w:pict>
          </mc:Fallback>
        </mc:AlternateContent>
      </w:r>
      <w:r w:rsidR="00906002">
        <w:rPr>
          <w:noProof/>
        </w:rPr>
        <mc:AlternateContent>
          <mc:Choice Requires="wps">
            <w:drawing>
              <wp:anchor distT="0" distB="0" distL="114300" distR="114300" simplePos="0" relativeHeight="252262400" behindDoc="0" locked="0" layoutInCell="1" allowOverlap="1" wp14:anchorId="5E10D357" wp14:editId="0B21DC3B">
                <wp:simplePos x="0" y="0"/>
                <wp:positionH relativeFrom="column">
                  <wp:posOffset>2806700</wp:posOffset>
                </wp:positionH>
                <wp:positionV relativeFrom="paragraph">
                  <wp:posOffset>39370</wp:posOffset>
                </wp:positionV>
                <wp:extent cx="0" cy="1116330"/>
                <wp:effectExtent l="0" t="0" r="38100" b="26670"/>
                <wp:wrapNone/>
                <wp:docPr id="574" name="Straight Connector 574"/>
                <wp:cNvGraphicFramePr/>
                <a:graphic xmlns:a="http://schemas.openxmlformats.org/drawingml/2006/main">
                  <a:graphicData uri="http://schemas.microsoft.com/office/word/2010/wordprocessingShape">
                    <wps:wsp>
                      <wps:cNvCnPr/>
                      <wps:spPr>
                        <a:xfrm flipH="1">
                          <a:off x="0" y="0"/>
                          <a:ext cx="0" cy="1116330"/>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BACBEF" id="Straight Connector 574" o:spid="_x0000_s1026" style="position:absolute;flip:x;z-index:25226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1pt,3.1pt" to="221pt,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" strokecolor="#ff1515" strokeweight="1.5pt">
                <v:stroke joinstyle="miter"/>
              </v:line>
            </w:pict>
          </mc:Fallback>
        </mc:AlternateContent>
      </w:r>
      <w:r w:rsidR="00C52E17" w:rsidRPr="00C52E17">
        <w:rPr>
          <w:noProof/>
        </w:rPr>
        <w:drawing>
          <wp:anchor distT="0" distB="0" distL="114300" distR="114300" simplePos="0" relativeHeight="252238848" behindDoc="0" locked="0" layoutInCell="1" allowOverlap="1" wp14:anchorId="1F4B09EC" wp14:editId="5A181437">
            <wp:simplePos x="0" y="0"/>
            <wp:positionH relativeFrom="column">
              <wp:posOffset>2020581</wp:posOffset>
            </wp:positionH>
            <wp:positionV relativeFrom="paragraph">
              <wp:posOffset>112818</wp:posOffset>
            </wp:positionV>
            <wp:extent cx="336730" cy="269563"/>
            <wp:effectExtent l="0" t="0" r="6350" b="0"/>
            <wp:wrapNone/>
            <wp:docPr id="537" name="Picture 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336730" cy="269563"/>
                    </a:xfrm>
                    <a:prstGeom prst="rect">
                      <a:avLst/>
                    </a:prstGeom>
                  </pic:spPr>
                </pic:pic>
              </a:graphicData>
            </a:graphic>
            <wp14:sizeRelH relativeFrom="margin">
              <wp14:pctWidth>0</wp14:pctWidth>
            </wp14:sizeRelH>
            <wp14:sizeRelV relativeFrom="margin">
              <wp14:pctHeight>0</wp14:pctHeight>
            </wp14:sizeRelV>
          </wp:anchor>
        </w:drawing>
      </w:r>
    </w:p>
    <w:p w14:paraId="60A2784B" w14:textId="7CC88F41" w:rsidR="00B56773" w:rsidRDefault="00DC1130" w:rsidP="00204DBC">
      <w:pPr>
        <w:spacing w:line="276" w:lineRule="auto"/>
      </w:pPr>
      <w:r>
        <w:rPr>
          <w:noProof/>
        </w:rPr>
        <mc:AlternateContent>
          <mc:Choice Requires="wps">
            <w:drawing>
              <wp:anchor distT="0" distB="0" distL="114300" distR="114300" simplePos="0" relativeHeight="252519424" behindDoc="0" locked="0" layoutInCell="1" allowOverlap="1" wp14:anchorId="2EC2B2AC" wp14:editId="1171643D">
                <wp:simplePos x="0" y="0"/>
                <wp:positionH relativeFrom="column">
                  <wp:posOffset>1370180</wp:posOffset>
                </wp:positionH>
                <wp:positionV relativeFrom="paragraph">
                  <wp:posOffset>219933</wp:posOffset>
                </wp:positionV>
                <wp:extent cx="37" cy="134471"/>
                <wp:effectExtent l="0" t="0" r="38100" b="18415"/>
                <wp:wrapNone/>
                <wp:docPr id="753" name="Straight Connector 753"/>
                <wp:cNvGraphicFramePr/>
                <a:graphic xmlns:a="http://schemas.openxmlformats.org/drawingml/2006/main">
                  <a:graphicData uri="http://schemas.microsoft.com/office/word/2010/wordprocessingShape">
                    <wps:wsp>
                      <wps:cNvCnPr/>
                      <wps:spPr>
                        <a:xfrm flipH="1" flipV="1">
                          <a:off x="0" y="0"/>
                          <a:ext cx="37" cy="134471"/>
                        </a:xfrm>
                        <a:prstGeom prst="line">
                          <a:avLst/>
                        </a:prstGeom>
                        <a:ln>
                          <a:solidFill>
                            <a:schemeClr val="accent6">
                              <a:lumMod val="75000"/>
                            </a:schemeClr>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49BC9E" id="Straight Connector 753" o:spid="_x0000_s1026" style="position:absolute;flip:x y;z-index:25251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9pt,17.3pt" to="107.9pt,2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" strokecolor="#538135 [2409]" strokeweight="1.5pt">
                <v:stroke joinstyle="miter"/>
              </v:line>
            </w:pict>
          </mc:Fallback>
        </mc:AlternateContent>
      </w:r>
      <w:r>
        <w:rPr>
          <w:noProof/>
        </w:rPr>
        <mc:AlternateContent>
          <mc:Choice Requires="wps">
            <w:drawing>
              <wp:anchor distT="0" distB="0" distL="114300" distR="114300" simplePos="0" relativeHeight="252517376" behindDoc="0" locked="0" layoutInCell="1" allowOverlap="1" wp14:anchorId="69905BAB" wp14:editId="6271225F">
                <wp:simplePos x="0" y="0"/>
                <wp:positionH relativeFrom="column">
                  <wp:posOffset>624616</wp:posOffset>
                </wp:positionH>
                <wp:positionV relativeFrom="paragraph">
                  <wp:posOffset>227405</wp:posOffset>
                </wp:positionV>
                <wp:extent cx="745602" cy="12102"/>
                <wp:effectExtent l="0" t="0" r="16510" b="26035"/>
                <wp:wrapNone/>
                <wp:docPr id="752" name="Straight Connector 752"/>
                <wp:cNvGraphicFramePr/>
                <a:graphic xmlns:a="http://schemas.openxmlformats.org/drawingml/2006/main">
                  <a:graphicData uri="http://schemas.microsoft.com/office/word/2010/wordprocessingShape">
                    <wps:wsp>
                      <wps:cNvCnPr/>
                      <wps:spPr>
                        <a:xfrm flipH="1">
                          <a:off x="0" y="0"/>
                          <a:ext cx="745602" cy="12102"/>
                        </a:xfrm>
                        <a:prstGeom prst="line">
                          <a:avLst/>
                        </a:prstGeom>
                        <a:ln>
                          <a:solidFill>
                            <a:schemeClr val="accent6">
                              <a:lumMod val="75000"/>
                            </a:schemeClr>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07E3F3" id="Straight Connector 752" o:spid="_x0000_s1026" style="position:absolute;flip:x;z-index:25251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2pt,17.9pt" to="107.9pt,1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" strokecolor="#538135 [2409]" strokeweight="1.5pt">
                <v:stroke joinstyle="miter"/>
              </v:line>
            </w:pict>
          </mc:Fallback>
        </mc:AlternateContent>
      </w:r>
      <w:r>
        <w:rPr>
          <w:noProof/>
        </w:rPr>
        <mc:AlternateContent>
          <mc:Choice Requires="wps">
            <w:drawing>
              <wp:anchor distT="0" distB="0" distL="114300" distR="114300" simplePos="0" relativeHeight="252513280" behindDoc="0" locked="0" layoutInCell="1" allowOverlap="1" wp14:anchorId="26D32D62" wp14:editId="627DD32A">
                <wp:simplePos x="0" y="0"/>
                <wp:positionH relativeFrom="column">
                  <wp:posOffset>1396925</wp:posOffset>
                </wp:positionH>
                <wp:positionV relativeFrom="paragraph">
                  <wp:posOffset>197522</wp:posOffset>
                </wp:positionV>
                <wp:extent cx="150" cy="150078"/>
                <wp:effectExtent l="0" t="0" r="38100" b="21590"/>
                <wp:wrapNone/>
                <wp:docPr id="750" name="Straight Connector 750"/>
                <wp:cNvGraphicFramePr/>
                <a:graphic xmlns:a="http://schemas.openxmlformats.org/drawingml/2006/main">
                  <a:graphicData uri="http://schemas.microsoft.com/office/word/2010/wordprocessingShape">
                    <wps:wsp>
                      <wps:cNvCnPr/>
                      <wps:spPr>
                        <a:xfrm flipH="1">
                          <a:off x="0" y="0"/>
                          <a:ext cx="150" cy="150078"/>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6BCFD6" id="Straight Connector 750" o:spid="_x0000_s1026" style="position:absolute;flip:x;z-index:25251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pt,15.55pt" to="110pt,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" strokecolor="#ffc000 [3207]" strokeweight="1.5pt">
                <v:stroke joinstyle="miter"/>
              </v:line>
            </w:pict>
          </mc:Fallback>
        </mc:AlternateContent>
      </w:r>
      <w:r>
        <w:rPr>
          <w:noProof/>
        </w:rPr>
        <mc:AlternateContent>
          <mc:Choice Requires="wps">
            <w:drawing>
              <wp:anchor distT="0" distB="0" distL="114300" distR="114300" simplePos="0" relativeHeight="252511232" behindDoc="0" locked="0" layoutInCell="1" allowOverlap="1" wp14:anchorId="0EFDA029" wp14:editId="16E676E7">
                <wp:simplePos x="0" y="0"/>
                <wp:positionH relativeFrom="column">
                  <wp:posOffset>642209</wp:posOffset>
                </wp:positionH>
                <wp:positionV relativeFrom="paragraph">
                  <wp:posOffset>189865</wp:posOffset>
                </wp:positionV>
                <wp:extent cx="754530" cy="6724"/>
                <wp:effectExtent l="0" t="0" r="26670" b="31750"/>
                <wp:wrapNone/>
                <wp:docPr id="749" name="Straight Connector 749"/>
                <wp:cNvGraphicFramePr/>
                <a:graphic xmlns:a="http://schemas.openxmlformats.org/drawingml/2006/main">
                  <a:graphicData uri="http://schemas.microsoft.com/office/word/2010/wordprocessingShape">
                    <wps:wsp>
                      <wps:cNvCnPr/>
                      <wps:spPr>
                        <a:xfrm flipV="1">
                          <a:off x="0" y="0"/>
                          <a:ext cx="754530" cy="6724"/>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3C05D7" id="Straight Connector 749" o:spid="_x0000_s1026" style="position:absolute;flip:y;z-index:25251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55pt,14.95pt" to="109.9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" strokecolor="#ffc000 [3207]" strokeweight="1.5pt">
                <v:stroke joinstyle="miter"/>
              </v:line>
            </w:pict>
          </mc:Fallback>
        </mc:AlternateContent>
      </w:r>
      <w:r w:rsidRPr="00A00E1D">
        <w:rPr>
          <w:noProof/>
        </w:rPr>
        <mc:AlternateContent>
          <mc:Choice Requires="wps">
            <w:drawing>
              <wp:anchor distT="0" distB="0" distL="114300" distR="114300" simplePos="0" relativeHeight="252509184" behindDoc="0" locked="0" layoutInCell="1" allowOverlap="1" wp14:anchorId="4845004B" wp14:editId="72C20592">
                <wp:simplePos x="0" y="0"/>
                <wp:positionH relativeFrom="column">
                  <wp:posOffset>1430244</wp:posOffset>
                </wp:positionH>
                <wp:positionV relativeFrom="paragraph">
                  <wp:posOffset>220345</wp:posOffset>
                </wp:positionV>
                <wp:extent cx="0" cy="137160"/>
                <wp:effectExtent l="0" t="0" r="38100" b="34290"/>
                <wp:wrapNone/>
                <wp:docPr id="748" name="Straight Connector 748"/>
                <wp:cNvGraphicFramePr/>
                <a:graphic xmlns:a="http://schemas.openxmlformats.org/drawingml/2006/main">
                  <a:graphicData uri="http://schemas.microsoft.com/office/word/2010/wordprocessingShape">
                    <wps:wsp>
                      <wps:cNvCnPr/>
                      <wps:spPr>
                        <a:xfrm>
                          <a:off x="0" y="0"/>
                          <a:ext cx="0" cy="137160"/>
                        </a:xfrm>
                        <a:prstGeom prst="line">
                          <a:avLst/>
                        </a:prstGeom>
                        <a:ln>
                          <a:solidFill>
                            <a:srgbClr val="92D050"/>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D264E6" id="Straight Connector 748" o:spid="_x0000_s1026" style="position:absolute;z-index:25250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6pt,17.35pt" to="112.6pt,2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" strokecolor="#92d050" strokeweight="1.5pt">
                <v:stroke joinstyle="miter"/>
              </v:line>
            </w:pict>
          </mc:Fallback>
        </mc:AlternateContent>
      </w:r>
      <w:r w:rsidRPr="00A00E1D">
        <w:rPr>
          <w:noProof/>
        </w:rPr>
        <mc:AlternateContent>
          <mc:Choice Requires="wps">
            <w:drawing>
              <wp:anchor distT="0" distB="0" distL="114300" distR="114300" simplePos="0" relativeHeight="252395520" behindDoc="0" locked="0" layoutInCell="1" allowOverlap="1" wp14:anchorId="1572BDB9" wp14:editId="10725342">
                <wp:simplePos x="0" y="0"/>
                <wp:positionH relativeFrom="column">
                  <wp:posOffset>1468792</wp:posOffset>
                </wp:positionH>
                <wp:positionV relativeFrom="paragraph">
                  <wp:posOffset>227404</wp:posOffset>
                </wp:positionV>
                <wp:extent cx="0" cy="132341"/>
                <wp:effectExtent l="0" t="0" r="38100" b="20320"/>
                <wp:wrapNone/>
                <wp:docPr id="648" name="Straight Connector 648"/>
                <wp:cNvGraphicFramePr/>
                <a:graphic xmlns:a="http://schemas.openxmlformats.org/drawingml/2006/main">
                  <a:graphicData uri="http://schemas.microsoft.com/office/word/2010/wordprocessingShape">
                    <wps:wsp>
                      <wps:cNvCnPr/>
                      <wps:spPr>
                        <a:xfrm>
                          <a:off x="0" y="0"/>
                          <a:ext cx="0" cy="132341"/>
                        </a:xfrm>
                        <a:prstGeom prst="line">
                          <a:avLst/>
                        </a:prstGeom>
                        <a:ln>
                          <a:solidFill>
                            <a:srgbClr val="00B0F0"/>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EF8B69" id="Straight Connector 648" o:spid="_x0000_s1026" style="position:absolute;z-index:25239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65pt,17.9pt" to="115.65pt,2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" strokecolor="#00b0f0" strokeweight="1.5pt">
                <v:stroke joinstyle="miter"/>
              </v:line>
            </w:pict>
          </mc:Fallback>
        </mc:AlternateContent>
      </w:r>
      <w:r w:rsidRPr="00A00E1D">
        <w:rPr>
          <w:noProof/>
        </w:rPr>
        <mc:AlternateContent>
          <mc:Choice Requires="wps">
            <w:drawing>
              <wp:anchor distT="0" distB="0" distL="114300" distR="114300" simplePos="0" relativeHeight="252361728" behindDoc="0" locked="0" layoutInCell="1" allowOverlap="1" wp14:anchorId="26C7A53F" wp14:editId="386BFD15">
                <wp:simplePos x="0" y="0"/>
                <wp:positionH relativeFrom="column">
                  <wp:posOffset>2202292</wp:posOffset>
                </wp:positionH>
                <wp:positionV relativeFrom="paragraph">
                  <wp:posOffset>110864</wp:posOffset>
                </wp:positionV>
                <wp:extent cx="112" cy="86658"/>
                <wp:effectExtent l="0" t="0" r="38100" b="27940"/>
                <wp:wrapNone/>
                <wp:docPr id="627" name="Straight Connector 627"/>
                <wp:cNvGraphicFramePr/>
                <a:graphic xmlns:a="http://schemas.openxmlformats.org/drawingml/2006/main">
                  <a:graphicData uri="http://schemas.microsoft.com/office/word/2010/wordprocessingShape">
                    <wps:wsp>
                      <wps:cNvCnPr/>
                      <wps:spPr>
                        <a:xfrm flipH="1">
                          <a:off x="0" y="0"/>
                          <a:ext cx="112" cy="86658"/>
                        </a:xfrm>
                        <a:prstGeom prst="line">
                          <a:avLst/>
                        </a:prstGeom>
                        <a:ln>
                          <a:solidFill>
                            <a:srgbClr val="92D050"/>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09FC2F" id="Straight Connector 627" o:spid="_x0000_s1026" style="position:absolute;flip:x;z-index:25236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3.4pt,8.75pt" to="173.4pt,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" strokecolor="#92d050" strokeweight="1.5pt">
                <v:stroke joinstyle="miter"/>
              </v:line>
            </w:pict>
          </mc:Fallback>
        </mc:AlternateContent>
      </w:r>
      <w:r w:rsidRPr="00A00E1D">
        <w:rPr>
          <w:noProof/>
        </w:rPr>
        <mc:AlternateContent>
          <mc:Choice Requires="wps">
            <w:drawing>
              <wp:anchor distT="0" distB="0" distL="114300" distR="114300" simplePos="0" relativeHeight="252507136" behindDoc="1" locked="0" layoutInCell="1" allowOverlap="1" wp14:anchorId="60C63CEB" wp14:editId="409F8C40">
                <wp:simplePos x="0" y="0"/>
                <wp:positionH relativeFrom="column">
                  <wp:posOffset>1426957</wp:posOffset>
                </wp:positionH>
                <wp:positionV relativeFrom="paragraph">
                  <wp:posOffset>197522</wp:posOffset>
                </wp:positionV>
                <wp:extent cx="775447" cy="10571"/>
                <wp:effectExtent l="0" t="0" r="24765" b="27940"/>
                <wp:wrapNone/>
                <wp:docPr id="747" name="Straight Connector 747"/>
                <wp:cNvGraphicFramePr/>
                <a:graphic xmlns:a="http://schemas.openxmlformats.org/drawingml/2006/main">
                  <a:graphicData uri="http://schemas.microsoft.com/office/word/2010/wordprocessingShape">
                    <wps:wsp>
                      <wps:cNvCnPr/>
                      <wps:spPr>
                        <a:xfrm flipH="1">
                          <a:off x="0" y="0"/>
                          <a:ext cx="775447" cy="10571"/>
                        </a:xfrm>
                        <a:prstGeom prst="line">
                          <a:avLst/>
                        </a:prstGeom>
                        <a:ln>
                          <a:solidFill>
                            <a:srgbClr val="92D050"/>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B6ED1F" id="Straight Connector 747" o:spid="_x0000_s1026" style="position:absolute;flip:x;z-index:-25080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35pt,15.55pt" to="173.4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" strokecolor="#92d050" strokeweight="1.5pt">
                <v:stroke joinstyle="miter"/>
              </v:line>
            </w:pict>
          </mc:Fallback>
        </mc:AlternateContent>
      </w:r>
      <w:r w:rsidR="00B61FC7" w:rsidRPr="00A00E1D">
        <w:rPr>
          <w:noProof/>
        </w:rPr>
        <mc:AlternateContent>
          <mc:Choice Requires="wps">
            <w:drawing>
              <wp:anchor distT="0" distB="0" distL="114300" distR="114300" simplePos="0" relativeHeight="252393472" behindDoc="1" locked="0" layoutInCell="1" allowOverlap="1" wp14:anchorId="69A16848" wp14:editId="64F2D0C6">
                <wp:simplePos x="0" y="0"/>
                <wp:positionH relativeFrom="column">
                  <wp:posOffset>1468542</wp:posOffset>
                </wp:positionH>
                <wp:positionV relativeFrom="paragraph">
                  <wp:posOffset>226907</wp:posOffset>
                </wp:positionV>
                <wp:extent cx="993775" cy="7620"/>
                <wp:effectExtent l="0" t="0" r="15875" b="30480"/>
                <wp:wrapNone/>
                <wp:docPr id="645" name="Straight Connector 645"/>
                <wp:cNvGraphicFramePr/>
                <a:graphic xmlns:a="http://schemas.openxmlformats.org/drawingml/2006/main">
                  <a:graphicData uri="http://schemas.microsoft.com/office/word/2010/wordprocessingShape">
                    <wps:wsp>
                      <wps:cNvCnPr/>
                      <wps:spPr>
                        <a:xfrm flipH="1">
                          <a:off x="0" y="0"/>
                          <a:ext cx="993775" cy="7620"/>
                        </a:xfrm>
                        <a:prstGeom prst="line">
                          <a:avLst/>
                        </a:prstGeom>
                        <a:ln>
                          <a:solidFill>
                            <a:srgbClr val="00B0F0"/>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D2FBF2" id="Straight Connector 645" o:spid="_x0000_s1026" style="position:absolute;flip:x;z-index:-250923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65pt,17.85pt" to="193.9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" strokecolor="#00b0f0" strokeweight="1.5pt">
                <v:stroke joinstyle="miter"/>
              </v:line>
            </w:pict>
          </mc:Fallback>
        </mc:AlternateContent>
      </w:r>
      <w:r w:rsidR="005C39B5">
        <w:rPr>
          <w:noProof/>
        </w:rPr>
        <mc:AlternateContent>
          <mc:Choice Requires="wps">
            <w:drawing>
              <wp:anchor distT="0" distB="0" distL="114300" distR="114300" simplePos="0" relativeHeight="252309504" behindDoc="0" locked="0" layoutInCell="1" allowOverlap="1" wp14:anchorId="2C588FD7" wp14:editId="7BB50C8E">
                <wp:simplePos x="0" y="0"/>
                <wp:positionH relativeFrom="column">
                  <wp:posOffset>2147663</wp:posOffset>
                </wp:positionH>
                <wp:positionV relativeFrom="paragraph">
                  <wp:posOffset>110088</wp:posOffset>
                </wp:positionV>
                <wp:extent cx="0" cy="243119"/>
                <wp:effectExtent l="0" t="0" r="38100" b="24130"/>
                <wp:wrapNone/>
                <wp:docPr id="599" name="Straight Connector 599"/>
                <wp:cNvGraphicFramePr/>
                <a:graphic xmlns:a="http://schemas.openxmlformats.org/drawingml/2006/main">
                  <a:graphicData uri="http://schemas.microsoft.com/office/word/2010/wordprocessingShape">
                    <wps:wsp>
                      <wps:cNvCnPr/>
                      <wps:spPr>
                        <a:xfrm flipV="1">
                          <a:off x="0" y="0"/>
                          <a:ext cx="0" cy="24311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FF0608" id="Straight Connector 599" o:spid="_x0000_s1026" style="position:absolute;flip:y;z-index:25230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9.1pt,8.65pt" to="169.1pt,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" strokecolor="black [3200]" strokeweight="1.5pt">
                <v:stroke joinstyle="miter"/>
              </v:line>
            </w:pict>
          </mc:Fallback>
        </mc:AlternateContent>
      </w:r>
      <w:r w:rsidR="005C39B5">
        <w:rPr>
          <w:noProof/>
        </w:rPr>
        <mc:AlternateContent>
          <mc:Choice Requires="wps">
            <w:drawing>
              <wp:anchor distT="0" distB="0" distL="114300" distR="114300" simplePos="0" relativeHeight="252311552" behindDoc="0" locked="0" layoutInCell="1" allowOverlap="1" wp14:anchorId="48EA0A6D" wp14:editId="7DABF198">
                <wp:simplePos x="0" y="0"/>
                <wp:positionH relativeFrom="column">
                  <wp:posOffset>2171443</wp:posOffset>
                </wp:positionH>
                <wp:positionV relativeFrom="paragraph">
                  <wp:posOffset>109855</wp:posOffset>
                </wp:positionV>
                <wp:extent cx="0" cy="273050"/>
                <wp:effectExtent l="0" t="0" r="38100" b="31750"/>
                <wp:wrapNone/>
                <wp:docPr id="600" name="Straight Connector 600"/>
                <wp:cNvGraphicFramePr/>
                <a:graphic xmlns:a="http://schemas.openxmlformats.org/drawingml/2006/main">
                  <a:graphicData uri="http://schemas.microsoft.com/office/word/2010/wordprocessingShape">
                    <wps:wsp>
                      <wps:cNvCnPr/>
                      <wps:spPr>
                        <a:xfrm>
                          <a:off x="0" y="0"/>
                          <a:ext cx="0" cy="273050"/>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6C1B66" id="Straight Connector 600" o:spid="_x0000_s1026" style="position:absolute;z-index:25231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1pt,8.65pt" to="171pt,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" strokecolor="#ff1515" strokeweight="1.5pt">
                <v:stroke joinstyle="miter"/>
              </v:line>
            </w:pict>
          </mc:Fallback>
        </mc:AlternateContent>
      </w:r>
      <w:r w:rsidR="005C39B5">
        <w:rPr>
          <w:noProof/>
        </w:rPr>
        <mc:AlternateContent>
          <mc:Choice Requires="wps">
            <w:drawing>
              <wp:anchor distT="0" distB="0" distL="114300" distR="114300" simplePos="0" relativeHeight="252317696" behindDoc="0" locked="0" layoutInCell="1" allowOverlap="1" wp14:anchorId="33CA27BE" wp14:editId="6D636402">
                <wp:simplePos x="0" y="0"/>
                <wp:positionH relativeFrom="column">
                  <wp:posOffset>1187695</wp:posOffset>
                </wp:positionH>
                <wp:positionV relativeFrom="paragraph">
                  <wp:posOffset>264008</wp:posOffset>
                </wp:positionV>
                <wp:extent cx="0" cy="96199"/>
                <wp:effectExtent l="0" t="0" r="38100" b="18415"/>
                <wp:wrapNone/>
                <wp:docPr id="603" name="Straight Connector 603"/>
                <wp:cNvGraphicFramePr/>
                <a:graphic xmlns:a="http://schemas.openxmlformats.org/drawingml/2006/main">
                  <a:graphicData uri="http://schemas.microsoft.com/office/word/2010/wordprocessingShape">
                    <wps:wsp>
                      <wps:cNvCnPr/>
                      <wps:spPr>
                        <a:xfrm flipH="1" flipV="1">
                          <a:off x="0" y="0"/>
                          <a:ext cx="0" cy="9619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175085" id="Straight Connector 603" o:spid="_x0000_s1026" style="position:absolute;flip:x y;z-index:25231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5pt,20.8pt" to="93.5pt,2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" strokecolor="black [3200]" strokeweight="1.5pt">
                <v:stroke joinstyle="miter"/>
              </v:line>
            </w:pict>
          </mc:Fallback>
        </mc:AlternateContent>
      </w:r>
      <w:r w:rsidR="005C39B5">
        <w:rPr>
          <w:noProof/>
        </w:rPr>
        <mc:AlternateContent>
          <mc:Choice Requires="wps">
            <w:drawing>
              <wp:anchor distT="0" distB="0" distL="114300" distR="114300" simplePos="0" relativeHeight="252315648" behindDoc="0" locked="0" layoutInCell="1" allowOverlap="1" wp14:anchorId="3800C1D5" wp14:editId="0683DD2E">
                <wp:simplePos x="0" y="0"/>
                <wp:positionH relativeFrom="column">
                  <wp:posOffset>1188706</wp:posOffset>
                </wp:positionH>
                <wp:positionV relativeFrom="paragraph">
                  <wp:posOffset>264008</wp:posOffset>
                </wp:positionV>
                <wp:extent cx="581247" cy="6245"/>
                <wp:effectExtent l="0" t="0" r="28575" b="32385"/>
                <wp:wrapNone/>
                <wp:docPr id="602" name="Straight Connector 602"/>
                <wp:cNvGraphicFramePr/>
                <a:graphic xmlns:a="http://schemas.openxmlformats.org/drawingml/2006/main">
                  <a:graphicData uri="http://schemas.microsoft.com/office/word/2010/wordprocessingShape">
                    <wps:wsp>
                      <wps:cNvCnPr/>
                      <wps:spPr>
                        <a:xfrm flipV="1">
                          <a:off x="0" y="0"/>
                          <a:ext cx="581247" cy="624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322176" id="Straight Connector 602" o:spid="_x0000_s1026" style="position:absolute;flip:y;z-index:25231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6pt,20.8pt" to="139.35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" strokecolor="black [3200]" strokeweight="1.5pt">
                <v:stroke joinstyle="miter"/>
              </v:line>
            </w:pict>
          </mc:Fallback>
        </mc:AlternateContent>
      </w:r>
      <w:r w:rsidR="005C39B5">
        <w:rPr>
          <w:noProof/>
        </w:rPr>
        <mc:AlternateContent>
          <mc:Choice Requires="wps">
            <w:drawing>
              <wp:anchor distT="0" distB="0" distL="114300" distR="114300" simplePos="0" relativeHeight="252313600" behindDoc="0" locked="0" layoutInCell="1" allowOverlap="1" wp14:anchorId="23DF07FA" wp14:editId="5781E5DD">
                <wp:simplePos x="0" y="0"/>
                <wp:positionH relativeFrom="column">
                  <wp:posOffset>1771482</wp:posOffset>
                </wp:positionH>
                <wp:positionV relativeFrom="paragraph">
                  <wp:posOffset>256920</wp:posOffset>
                </wp:positionV>
                <wp:extent cx="0" cy="96199"/>
                <wp:effectExtent l="0" t="0" r="38100" b="18415"/>
                <wp:wrapNone/>
                <wp:docPr id="601" name="Straight Connector 601"/>
                <wp:cNvGraphicFramePr/>
                <a:graphic xmlns:a="http://schemas.openxmlformats.org/drawingml/2006/main">
                  <a:graphicData uri="http://schemas.microsoft.com/office/word/2010/wordprocessingShape">
                    <wps:wsp>
                      <wps:cNvCnPr/>
                      <wps:spPr>
                        <a:xfrm flipH="1" flipV="1">
                          <a:off x="0" y="0"/>
                          <a:ext cx="0" cy="96199"/>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9ECDC7" id="Straight Connector 601" o:spid="_x0000_s1026" style="position:absolute;flip:x y;z-index:25231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9.5pt,20.25pt" to="139.5pt,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" strokecolor="black [3200]" strokeweight="1.5pt">
                <v:stroke joinstyle="miter"/>
              </v:line>
            </w:pict>
          </mc:Fallback>
        </mc:AlternateContent>
      </w:r>
      <w:r w:rsidR="005C39B5">
        <w:rPr>
          <w:noProof/>
        </w:rPr>
        <mc:AlternateContent>
          <mc:Choice Requires="wps">
            <w:drawing>
              <wp:anchor distT="0" distB="0" distL="114300" distR="114300" simplePos="0" relativeHeight="252012544" behindDoc="0" locked="0" layoutInCell="1" allowOverlap="1" wp14:anchorId="3D34EA56" wp14:editId="7016F86D">
                <wp:simplePos x="0" y="0"/>
                <wp:positionH relativeFrom="column">
                  <wp:posOffset>519362</wp:posOffset>
                </wp:positionH>
                <wp:positionV relativeFrom="paragraph">
                  <wp:posOffset>38193</wp:posOffset>
                </wp:positionV>
                <wp:extent cx="1013" cy="1247963"/>
                <wp:effectExtent l="0" t="0" r="37465" b="28575"/>
                <wp:wrapNone/>
                <wp:docPr id="255" name="Straight Connector 255"/>
                <wp:cNvGraphicFramePr/>
                <a:graphic xmlns:a="http://schemas.openxmlformats.org/drawingml/2006/main">
                  <a:graphicData uri="http://schemas.microsoft.com/office/word/2010/wordprocessingShape">
                    <wps:wsp>
                      <wps:cNvCnPr/>
                      <wps:spPr>
                        <a:xfrm>
                          <a:off x="0" y="0"/>
                          <a:ext cx="1013" cy="1247963"/>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8AC2BE" id="Straight Connector 255" o:spid="_x0000_s1026" style="position:absolute;z-index:25201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9pt,3pt" to="41pt,10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" strokecolor="black [3200]" strokeweight="1.5pt">
                <v:stroke joinstyle="miter"/>
              </v:line>
            </w:pict>
          </mc:Fallback>
        </mc:AlternateContent>
      </w:r>
      <w:r w:rsidR="00B56773">
        <w:rPr>
          <w:noProof/>
        </w:rPr>
        <mc:AlternateContent>
          <mc:Choice Requires="wps">
            <w:drawing>
              <wp:anchor distT="0" distB="0" distL="114300" distR="114300" simplePos="0" relativeHeight="251966464" behindDoc="0" locked="0" layoutInCell="1" allowOverlap="1" wp14:anchorId="61A7C8F2" wp14:editId="566ED0A8">
                <wp:simplePos x="0" y="0"/>
                <wp:positionH relativeFrom="column">
                  <wp:posOffset>497090</wp:posOffset>
                </wp:positionH>
                <wp:positionV relativeFrom="paragraph">
                  <wp:posOffset>9933</wp:posOffset>
                </wp:positionV>
                <wp:extent cx="1898945" cy="14899"/>
                <wp:effectExtent l="0" t="0" r="25400" b="23495"/>
                <wp:wrapNone/>
                <wp:docPr id="224" name="Straight Connector 224"/>
                <wp:cNvGraphicFramePr/>
                <a:graphic xmlns:a="http://schemas.openxmlformats.org/drawingml/2006/main">
                  <a:graphicData uri="http://schemas.microsoft.com/office/word/2010/wordprocessingShape">
                    <wps:wsp>
                      <wps:cNvCnPr/>
                      <wps:spPr>
                        <a:xfrm flipH="1">
                          <a:off x="0" y="0"/>
                          <a:ext cx="1898945" cy="1489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FF9D2C" id="Straight Connector 224" o:spid="_x0000_s1026" style="position:absolute;flip:x;z-index:25196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15pt,.8pt" to="188.6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" strokecolor="#4472c4 [3204]" strokeweight=".5pt">
                <v:stroke joinstyle="miter"/>
              </v:line>
            </w:pict>
          </mc:Fallback>
        </mc:AlternateContent>
      </w:r>
      <w:r w:rsidR="00B56773">
        <w:rPr>
          <w:noProof/>
        </w:rPr>
        <mc:AlternateContent>
          <mc:Choice Requires="wps">
            <w:drawing>
              <wp:anchor distT="0" distB="0" distL="114300" distR="114300" simplePos="0" relativeHeight="251973632" behindDoc="0" locked="0" layoutInCell="1" allowOverlap="1" wp14:anchorId="0B9918EF" wp14:editId="0B5E3602">
                <wp:simplePos x="0" y="0"/>
                <wp:positionH relativeFrom="column">
                  <wp:posOffset>1417955</wp:posOffset>
                </wp:positionH>
                <wp:positionV relativeFrom="paragraph">
                  <wp:posOffset>17992</wp:posOffset>
                </wp:positionV>
                <wp:extent cx="22276" cy="1114"/>
                <wp:effectExtent l="0" t="0" r="34925" b="37465"/>
                <wp:wrapNone/>
                <wp:docPr id="225" name="Straight Connector 225"/>
                <wp:cNvGraphicFramePr/>
                <a:graphic xmlns:a="http://schemas.openxmlformats.org/drawingml/2006/main">
                  <a:graphicData uri="http://schemas.microsoft.com/office/word/2010/wordprocessingShape">
                    <wps:wsp>
                      <wps:cNvCnPr/>
                      <wps:spPr>
                        <a:xfrm>
                          <a:off x="0" y="0"/>
                          <a:ext cx="22276" cy="1114"/>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B7E261" id="Straight Connector 225" o:spid="_x0000_s1026" style="position:absolute;z-index:25197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65pt,1.4pt" to="113.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" strokecolor="white [3212]" strokeweight=".5pt">
                <v:stroke joinstyle="miter"/>
              </v:line>
            </w:pict>
          </mc:Fallback>
        </mc:AlternateContent>
      </w:r>
      <w:r w:rsidR="00B56773">
        <w:rPr>
          <w:noProof/>
        </w:rPr>
        <mc:AlternateContent>
          <mc:Choice Requires="wps">
            <w:drawing>
              <wp:anchor distT="0" distB="0" distL="114300" distR="114300" simplePos="0" relativeHeight="251970560" behindDoc="0" locked="0" layoutInCell="1" allowOverlap="1" wp14:anchorId="384AB282" wp14:editId="24AEFF84">
                <wp:simplePos x="0" y="0"/>
                <wp:positionH relativeFrom="column">
                  <wp:posOffset>1427625</wp:posOffset>
                </wp:positionH>
                <wp:positionV relativeFrom="paragraph">
                  <wp:posOffset>14125</wp:posOffset>
                </wp:positionV>
                <wp:extent cx="13233" cy="255377"/>
                <wp:effectExtent l="0" t="0" r="25400" b="11430"/>
                <wp:wrapNone/>
                <wp:docPr id="226" name="Straight Connector 226"/>
                <wp:cNvGraphicFramePr/>
                <a:graphic xmlns:a="http://schemas.openxmlformats.org/drawingml/2006/main">
                  <a:graphicData uri="http://schemas.microsoft.com/office/word/2010/wordprocessingShape">
                    <wps:wsp>
                      <wps:cNvCnPr/>
                      <wps:spPr>
                        <a:xfrm flipV="1">
                          <a:off x="0" y="0"/>
                          <a:ext cx="13233" cy="2553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579EF0" id="Straight Connector 226" o:spid="_x0000_s1026" style="position:absolute;flip:y;z-index:25197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4pt,1.1pt" to="113.45pt,2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" strokecolor="#4472c4 [3204]" strokeweight=".5pt">
                <v:stroke joinstyle="miter"/>
              </v:line>
            </w:pict>
          </mc:Fallback>
        </mc:AlternateContent>
      </w:r>
      <w:r w:rsidR="00B56773">
        <w:rPr>
          <w:noProof/>
        </w:rPr>
        <mc:AlternateContent>
          <mc:Choice Requires="wps">
            <w:drawing>
              <wp:anchor distT="0" distB="0" distL="114300" distR="114300" simplePos="0" relativeHeight="251967488" behindDoc="0" locked="0" layoutInCell="1" allowOverlap="1" wp14:anchorId="688D4012" wp14:editId="1CC8B79C">
                <wp:simplePos x="0" y="0"/>
                <wp:positionH relativeFrom="column">
                  <wp:posOffset>2387176</wp:posOffset>
                </wp:positionH>
                <wp:positionV relativeFrom="paragraph">
                  <wp:posOffset>13758</wp:posOffset>
                </wp:positionV>
                <wp:extent cx="764963" cy="1694"/>
                <wp:effectExtent l="0" t="0" r="16510" b="36830"/>
                <wp:wrapNone/>
                <wp:docPr id="227" name="Straight Connector 227"/>
                <wp:cNvGraphicFramePr/>
                <a:graphic xmlns:a="http://schemas.openxmlformats.org/drawingml/2006/main">
                  <a:graphicData uri="http://schemas.microsoft.com/office/word/2010/wordprocessingShape">
                    <wps:wsp>
                      <wps:cNvCnPr/>
                      <wps:spPr>
                        <a:xfrm flipH="1" flipV="1">
                          <a:off x="0" y="0"/>
                          <a:ext cx="764963" cy="1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40AEEC" id="Straight Connector 227" o:spid="_x0000_s1026" style="position:absolute;flip:x y;z-index:25196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95pt,1.1pt" to="248.2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" strokecolor="#4472c4 [3204]" strokeweight=".5pt">
                <v:stroke joinstyle="miter"/>
              </v:line>
            </w:pict>
          </mc:Fallback>
        </mc:AlternateContent>
      </w:r>
      <w:r w:rsidR="00B56773">
        <w:rPr>
          <w:noProof/>
        </w:rPr>
        <mc:AlternateContent>
          <mc:Choice Requires="wps">
            <w:drawing>
              <wp:anchor distT="0" distB="0" distL="114300" distR="114300" simplePos="0" relativeHeight="251952128" behindDoc="0" locked="0" layoutInCell="1" allowOverlap="1" wp14:anchorId="5FAA6026" wp14:editId="7247746F">
                <wp:simplePos x="0" y="0"/>
                <wp:positionH relativeFrom="column">
                  <wp:posOffset>320039</wp:posOffset>
                </wp:positionH>
                <wp:positionV relativeFrom="paragraph">
                  <wp:posOffset>32385</wp:posOffset>
                </wp:positionV>
                <wp:extent cx="177165" cy="237490"/>
                <wp:effectExtent l="0" t="0" r="32385" b="29210"/>
                <wp:wrapNone/>
                <wp:docPr id="228" name="Straight Connector 228"/>
                <wp:cNvGraphicFramePr/>
                <a:graphic xmlns:a="http://schemas.openxmlformats.org/drawingml/2006/main">
                  <a:graphicData uri="http://schemas.microsoft.com/office/word/2010/wordprocessingShape">
                    <wps:wsp>
                      <wps:cNvCnPr/>
                      <wps:spPr>
                        <a:xfrm flipV="1">
                          <a:off x="0" y="0"/>
                          <a:ext cx="177165" cy="2374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C23E43" id="Straight Connector 228" o:spid="_x0000_s1026" style="position:absolute;flip:y;z-index:25195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pt,2.55pt" to="39.1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" strokecolor="#4472c4 [3204]" strokeweight=".5pt">
                <v:stroke joinstyle="miter"/>
              </v:line>
            </w:pict>
          </mc:Fallback>
        </mc:AlternateContent>
      </w:r>
      <w:r w:rsidR="00B56773">
        <w:rPr>
          <w:noProof/>
        </w:rPr>
        <mc:AlternateContent>
          <mc:Choice Requires="wps">
            <w:drawing>
              <wp:anchor distT="0" distB="0" distL="114300" distR="114300" simplePos="0" relativeHeight="251950080" behindDoc="0" locked="0" layoutInCell="1" allowOverlap="1" wp14:anchorId="37A2252F" wp14:editId="627941D5">
                <wp:simplePos x="0" y="0"/>
                <wp:positionH relativeFrom="column">
                  <wp:posOffset>3153214</wp:posOffset>
                </wp:positionH>
                <wp:positionV relativeFrom="paragraph">
                  <wp:posOffset>15875</wp:posOffset>
                </wp:positionV>
                <wp:extent cx="187569" cy="248432"/>
                <wp:effectExtent l="0" t="0" r="22225" b="18415"/>
                <wp:wrapNone/>
                <wp:docPr id="229" name="Straight Connector 229"/>
                <wp:cNvGraphicFramePr/>
                <a:graphic xmlns:a="http://schemas.openxmlformats.org/drawingml/2006/main">
                  <a:graphicData uri="http://schemas.microsoft.com/office/word/2010/wordprocessingShape">
                    <wps:wsp>
                      <wps:cNvCnPr/>
                      <wps:spPr>
                        <a:xfrm flipH="1" flipV="1">
                          <a:off x="0" y="0"/>
                          <a:ext cx="187569" cy="2484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2A1F6F" id="Straight Connector 229" o:spid="_x0000_s1026" style="position:absolute;flip:x y;z-index:25195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3pt,1.25pt" to="263.05pt,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" strokecolor="#4472c4 [3204]" strokeweight=".5pt">
                <v:stroke joinstyle="miter"/>
              </v:line>
            </w:pict>
          </mc:Fallback>
        </mc:AlternateContent>
      </w:r>
      <w:r w:rsidR="00B56773">
        <w:rPr>
          <w:noProof/>
        </w:rPr>
        <mc:AlternateContent>
          <mc:Choice Requires="wps">
            <w:drawing>
              <wp:anchor distT="0" distB="0" distL="114300" distR="114300" simplePos="0" relativeHeight="251942912" behindDoc="0" locked="0" layoutInCell="1" allowOverlap="1" wp14:anchorId="60DF6656" wp14:editId="7565E8E6">
                <wp:simplePos x="0" y="0"/>
                <wp:positionH relativeFrom="column">
                  <wp:posOffset>323752</wp:posOffset>
                </wp:positionH>
                <wp:positionV relativeFrom="paragraph">
                  <wp:posOffset>271096</wp:posOffset>
                </wp:positionV>
                <wp:extent cx="3015176" cy="0"/>
                <wp:effectExtent l="0" t="0" r="0" b="0"/>
                <wp:wrapNone/>
                <wp:docPr id="230" name="Straight Connector 230"/>
                <wp:cNvGraphicFramePr/>
                <a:graphic xmlns:a="http://schemas.openxmlformats.org/drawingml/2006/main">
                  <a:graphicData uri="http://schemas.microsoft.com/office/word/2010/wordprocessingShape">
                    <wps:wsp>
                      <wps:cNvCnPr/>
                      <wps:spPr>
                        <a:xfrm flipH="1" flipV="1">
                          <a:off x="0" y="0"/>
                          <a:ext cx="301517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686D42" id="Straight Connector 230" o:spid="_x0000_s1026" style="position:absolute;flip:x y;z-index:25194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pt,21.35pt" to="262.9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" strokecolor="#4472c4 [3204]" strokeweight=".5pt">
                <v:stroke joinstyle="miter"/>
              </v:line>
            </w:pict>
          </mc:Fallback>
        </mc:AlternateContent>
      </w:r>
    </w:p>
    <w:p w14:paraId="4937B281" w14:textId="1BCB4E8E" w:rsidR="00B56773" w:rsidRDefault="00714A96" w:rsidP="00204DBC">
      <w:pPr>
        <w:spacing w:line="276" w:lineRule="auto"/>
        <w:rPr>
          <w:noProof/>
        </w:rPr>
      </w:pPr>
      <w:r>
        <w:rPr>
          <w:noProof/>
        </w:rPr>
        <mc:AlternateContent>
          <mc:Choice Requires="wps">
            <w:drawing>
              <wp:anchor distT="0" distB="0" distL="114300" distR="114300" simplePos="0" relativeHeight="252529664" behindDoc="0" locked="0" layoutInCell="1" allowOverlap="1" wp14:anchorId="1B01A32D" wp14:editId="21CF3FDA">
                <wp:simplePos x="0" y="0"/>
                <wp:positionH relativeFrom="column">
                  <wp:posOffset>1260762</wp:posOffset>
                </wp:positionH>
                <wp:positionV relativeFrom="paragraph">
                  <wp:posOffset>82483</wp:posOffset>
                </wp:positionV>
                <wp:extent cx="885319" cy="113978"/>
                <wp:effectExtent l="0" t="0" r="29210" b="19685"/>
                <wp:wrapNone/>
                <wp:docPr id="758" name="Straight Connector 758"/>
                <wp:cNvGraphicFramePr/>
                <a:graphic xmlns:a="http://schemas.openxmlformats.org/drawingml/2006/main">
                  <a:graphicData uri="http://schemas.microsoft.com/office/word/2010/wordprocessingShape">
                    <wps:wsp>
                      <wps:cNvCnPr/>
                      <wps:spPr>
                        <a:xfrm flipH="1" flipV="1">
                          <a:off x="0" y="0"/>
                          <a:ext cx="885319" cy="113978"/>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33DAB1" id="Straight Connector 758" o:spid="_x0000_s1026" style="position:absolute;flip:x y;z-index:25252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25pt,6.5pt" to="168.95pt,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" strokecolor="#ffc000 [3207]" strokeweight="1.5pt">
                <v:stroke joinstyle="miter"/>
              </v:line>
            </w:pict>
          </mc:Fallback>
        </mc:AlternateContent>
      </w:r>
      <w:r>
        <w:rPr>
          <w:noProof/>
        </w:rPr>
        <mc:AlternateContent>
          <mc:Choice Requires="wps">
            <w:drawing>
              <wp:anchor distT="0" distB="0" distL="114300" distR="114300" simplePos="0" relativeHeight="252391424" behindDoc="0" locked="0" layoutInCell="1" allowOverlap="1" wp14:anchorId="23D1B005" wp14:editId="44ABFBF0">
                <wp:simplePos x="0" y="0"/>
                <wp:positionH relativeFrom="column">
                  <wp:posOffset>1579449</wp:posOffset>
                </wp:positionH>
                <wp:positionV relativeFrom="paragraph">
                  <wp:posOffset>254687</wp:posOffset>
                </wp:positionV>
                <wp:extent cx="927229" cy="369090"/>
                <wp:effectExtent l="0" t="0" r="25400" b="31115"/>
                <wp:wrapNone/>
                <wp:docPr id="644" name="Straight Connector 644"/>
                <wp:cNvGraphicFramePr/>
                <a:graphic xmlns:a="http://schemas.openxmlformats.org/drawingml/2006/main">
                  <a:graphicData uri="http://schemas.microsoft.com/office/word/2010/wordprocessingShape">
                    <wps:wsp>
                      <wps:cNvCnPr/>
                      <wps:spPr>
                        <a:xfrm flipV="1">
                          <a:off x="0" y="0"/>
                          <a:ext cx="927229" cy="369090"/>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DC24AD" id="Straight Connector 644" o:spid="_x0000_s1026" style="position:absolute;flip:y;z-index:25239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35pt,20.05pt" to="197.35pt,4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" strokecolor="#70ad47 [3209]" strokeweight="1.5pt">
                <v:stroke joinstyle="miter"/>
              </v:line>
            </w:pict>
          </mc:Fallback>
        </mc:AlternateContent>
      </w:r>
      <w:r w:rsidR="00DC1130">
        <w:rPr>
          <w:noProof/>
        </w:rPr>
        <mc:AlternateContent>
          <mc:Choice Requires="wps">
            <w:drawing>
              <wp:anchor distT="0" distB="0" distL="114300" distR="114300" simplePos="0" relativeHeight="252527616" behindDoc="0" locked="0" layoutInCell="1" allowOverlap="1" wp14:anchorId="2C0F6A41" wp14:editId="5C0B7D6B">
                <wp:simplePos x="0" y="0"/>
                <wp:positionH relativeFrom="column">
                  <wp:posOffset>1346275</wp:posOffset>
                </wp:positionH>
                <wp:positionV relativeFrom="paragraph">
                  <wp:posOffset>86471</wp:posOffset>
                </wp:positionV>
                <wp:extent cx="741082" cy="110565"/>
                <wp:effectExtent l="0" t="0" r="20955" b="22860"/>
                <wp:wrapNone/>
                <wp:docPr id="757" name="Straight Connector 757"/>
                <wp:cNvGraphicFramePr/>
                <a:graphic xmlns:a="http://schemas.openxmlformats.org/drawingml/2006/main">
                  <a:graphicData uri="http://schemas.microsoft.com/office/word/2010/wordprocessingShape">
                    <wps:wsp>
                      <wps:cNvCnPr/>
                      <wps:spPr>
                        <a:xfrm flipH="1" flipV="1">
                          <a:off x="0" y="0"/>
                          <a:ext cx="741082" cy="110565"/>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E8365D" id="Straight Connector 757" o:spid="_x0000_s1026" style="position:absolute;flip:x y;z-index:25252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6pt,6.8pt" to="164.3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" strokecolor="#ffc000 [3207]" strokeweight="1.5pt">
                <v:stroke joinstyle="miter"/>
              </v:line>
            </w:pict>
          </mc:Fallback>
        </mc:AlternateContent>
      </w:r>
      <w:r w:rsidR="00DC1130">
        <w:rPr>
          <w:noProof/>
        </w:rPr>
        <mc:AlternateContent>
          <mc:Choice Requires="wps">
            <w:drawing>
              <wp:anchor distT="0" distB="0" distL="114300" distR="114300" simplePos="0" relativeHeight="252525568" behindDoc="0" locked="0" layoutInCell="1" allowOverlap="1" wp14:anchorId="4CF08FB5" wp14:editId="04D3896F">
                <wp:simplePos x="0" y="0"/>
                <wp:positionH relativeFrom="column">
                  <wp:posOffset>2087356</wp:posOffset>
                </wp:positionH>
                <wp:positionV relativeFrom="paragraph">
                  <wp:posOffset>206001</wp:posOffset>
                </wp:positionV>
                <wp:extent cx="14941" cy="709632"/>
                <wp:effectExtent l="0" t="0" r="23495" b="14605"/>
                <wp:wrapNone/>
                <wp:docPr id="756" name="Straight Connector 756"/>
                <wp:cNvGraphicFramePr/>
                <a:graphic xmlns:a="http://schemas.openxmlformats.org/drawingml/2006/main">
                  <a:graphicData uri="http://schemas.microsoft.com/office/word/2010/wordprocessingShape">
                    <wps:wsp>
                      <wps:cNvCnPr/>
                      <wps:spPr>
                        <a:xfrm flipH="1" flipV="1">
                          <a:off x="0" y="0"/>
                          <a:ext cx="14941" cy="709632"/>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C08383" id="Straight Connector 756" o:spid="_x0000_s1026" style="position:absolute;flip:x y;z-index:25252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35pt,16.2pt" to="165.55pt,7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" strokecolor="#ffc000 [3207]" strokeweight="1.5pt">
                <v:stroke joinstyle="miter"/>
              </v:line>
            </w:pict>
          </mc:Fallback>
        </mc:AlternateContent>
      </w:r>
      <w:r w:rsidR="00DC1130">
        <w:rPr>
          <w:noProof/>
        </w:rPr>
        <mc:AlternateContent>
          <mc:Choice Requires="wps">
            <w:drawing>
              <wp:anchor distT="0" distB="0" distL="114300" distR="114300" simplePos="0" relativeHeight="252521472" behindDoc="0" locked="0" layoutInCell="1" allowOverlap="1" wp14:anchorId="6727B48C" wp14:editId="43CFBBB7">
                <wp:simplePos x="0" y="0"/>
                <wp:positionH relativeFrom="column">
                  <wp:posOffset>2145627</wp:posOffset>
                </wp:positionH>
                <wp:positionV relativeFrom="paragraph">
                  <wp:posOffset>197036</wp:posOffset>
                </wp:positionV>
                <wp:extent cx="14941" cy="772459"/>
                <wp:effectExtent l="0" t="0" r="23495" b="27940"/>
                <wp:wrapNone/>
                <wp:docPr id="754" name="Straight Connector 754"/>
                <wp:cNvGraphicFramePr/>
                <a:graphic xmlns:a="http://schemas.openxmlformats.org/drawingml/2006/main">
                  <a:graphicData uri="http://schemas.microsoft.com/office/word/2010/wordprocessingShape">
                    <wps:wsp>
                      <wps:cNvCnPr/>
                      <wps:spPr>
                        <a:xfrm flipH="1" flipV="1">
                          <a:off x="0" y="0"/>
                          <a:ext cx="14941" cy="772459"/>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045979" id="Straight Connector 754" o:spid="_x0000_s1026" style="position:absolute;flip:x y;z-index:25252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95pt,15.5pt" to="170.15pt,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" strokecolor="#ffc000 [3207]" strokeweight="1.5pt">
                <v:stroke joinstyle="miter"/>
              </v:line>
            </w:pict>
          </mc:Fallback>
        </mc:AlternateContent>
      </w:r>
      <w:r w:rsidR="006F0DEA">
        <w:rPr>
          <w:noProof/>
        </w:rPr>
        <mc:AlternateContent>
          <mc:Choice Requires="wps">
            <w:drawing>
              <wp:anchor distT="0" distB="0" distL="114300" distR="114300" simplePos="0" relativeHeight="252387328" behindDoc="0" locked="0" layoutInCell="1" allowOverlap="1" wp14:anchorId="644384E0" wp14:editId="6AB03351">
                <wp:simplePos x="0" y="0"/>
                <wp:positionH relativeFrom="column">
                  <wp:posOffset>1495637</wp:posOffset>
                </wp:positionH>
                <wp:positionV relativeFrom="paragraph">
                  <wp:posOffset>81916</wp:posOffset>
                </wp:positionV>
                <wp:extent cx="801581" cy="393488"/>
                <wp:effectExtent l="0" t="0" r="36830" b="26035"/>
                <wp:wrapNone/>
                <wp:docPr id="642" name="Straight Connector 642"/>
                <wp:cNvGraphicFramePr/>
                <a:graphic xmlns:a="http://schemas.openxmlformats.org/drawingml/2006/main">
                  <a:graphicData uri="http://schemas.microsoft.com/office/word/2010/wordprocessingShape">
                    <wps:wsp>
                      <wps:cNvCnPr/>
                      <wps:spPr>
                        <a:xfrm>
                          <a:off x="0" y="0"/>
                          <a:ext cx="801581" cy="393488"/>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2BE6BD" id="Straight Connector 642" o:spid="_x0000_s1026" style="position:absolute;z-index:25238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75pt,6.45pt" to="180.85pt,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" strokecolor="#ffc000 [3207]" strokeweight="1.5pt">
                <v:stroke joinstyle="miter"/>
              </v:line>
            </w:pict>
          </mc:Fallback>
        </mc:AlternateContent>
      </w:r>
      <w:r w:rsidR="006F0DEA">
        <w:rPr>
          <w:noProof/>
        </w:rPr>
        <mc:AlternateContent>
          <mc:Choice Requires="wps">
            <w:drawing>
              <wp:anchor distT="0" distB="0" distL="114300" distR="114300" simplePos="0" relativeHeight="252385280" behindDoc="0" locked="0" layoutInCell="1" allowOverlap="1" wp14:anchorId="470FEC8A" wp14:editId="1BE72BC4">
                <wp:simplePos x="0" y="0"/>
                <wp:positionH relativeFrom="column">
                  <wp:posOffset>1517650</wp:posOffset>
                </wp:positionH>
                <wp:positionV relativeFrom="paragraph">
                  <wp:posOffset>81916</wp:posOffset>
                </wp:positionV>
                <wp:extent cx="802640" cy="363008"/>
                <wp:effectExtent l="0" t="0" r="35560" b="37465"/>
                <wp:wrapNone/>
                <wp:docPr id="641" name="Straight Connector 641"/>
                <wp:cNvGraphicFramePr/>
                <a:graphic xmlns:a="http://schemas.openxmlformats.org/drawingml/2006/main">
                  <a:graphicData uri="http://schemas.microsoft.com/office/word/2010/wordprocessingShape">
                    <wps:wsp>
                      <wps:cNvCnPr/>
                      <wps:spPr>
                        <a:xfrm>
                          <a:off x="0" y="0"/>
                          <a:ext cx="802640" cy="363008"/>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AD9CDF" id="Straight Connector 641" o:spid="_x0000_s1026" style="position:absolute;z-index:25238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5pt,6.45pt" to="182.7pt,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" strokecolor="#ffc000 [3207]" strokeweight="1.5pt">
                <v:stroke joinstyle="miter"/>
              </v:line>
            </w:pict>
          </mc:Fallback>
        </mc:AlternateContent>
      </w:r>
      <w:r w:rsidR="006F0DEA">
        <w:rPr>
          <w:noProof/>
        </w:rPr>
        <mc:AlternateContent>
          <mc:Choice Requires="wps">
            <w:drawing>
              <wp:anchor distT="0" distB="0" distL="114300" distR="114300" simplePos="0" relativeHeight="252383232" behindDoc="0" locked="0" layoutInCell="1" allowOverlap="1" wp14:anchorId="30B6F347" wp14:editId="31D9E051">
                <wp:simplePos x="0" y="0"/>
                <wp:positionH relativeFrom="column">
                  <wp:posOffset>1543050</wp:posOffset>
                </wp:positionH>
                <wp:positionV relativeFrom="paragraph">
                  <wp:posOffset>81492</wp:posOffset>
                </wp:positionV>
                <wp:extent cx="801793" cy="342053"/>
                <wp:effectExtent l="0" t="0" r="36830" b="20320"/>
                <wp:wrapNone/>
                <wp:docPr id="640" name="Straight Connector 640"/>
                <wp:cNvGraphicFramePr/>
                <a:graphic xmlns:a="http://schemas.openxmlformats.org/drawingml/2006/main">
                  <a:graphicData uri="http://schemas.microsoft.com/office/word/2010/wordprocessingShape">
                    <wps:wsp>
                      <wps:cNvCnPr/>
                      <wps:spPr>
                        <a:xfrm>
                          <a:off x="0" y="0"/>
                          <a:ext cx="801793" cy="342053"/>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1351AC" id="Straight Connector 640" o:spid="_x0000_s1026" style="position:absolute;z-index:25238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5pt,6.4pt" to="184.65pt,3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" strokecolor="#ffc000 [3207]" strokeweight="1.5pt">
                <v:stroke joinstyle="miter"/>
              </v:line>
            </w:pict>
          </mc:Fallback>
        </mc:AlternateContent>
      </w:r>
      <w:r w:rsidR="006F0DEA">
        <w:rPr>
          <w:noProof/>
        </w:rPr>
        <mc:AlternateContent>
          <mc:Choice Requires="wps">
            <w:drawing>
              <wp:anchor distT="0" distB="0" distL="114300" distR="114300" simplePos="0" relativeHeight="252381184" behindDoc="0" locked="0" layoutInCell="1" allowOverlap="1" wp14:anchorId="0350011B" wp14:editId="593B562C">
                <wp:simplePos x="0" y="0"/>
                <wp:positionH relativeFrom="column">
                  <wp:posOffset>2508250</wp:posOffset>
                </wp:positionH>
                <wp:positionV relativeFrom="paragraph">
                  <wp:posOffset>255906</wp:posOffset>
                </wp:positionV>
                <wp:extent cx="410422" cy="0"/>
                <wp:effectExtent l="0" t="0" r="0" b="0"/>
                <wp:wrapNone/>
                <wp:docPr id="639" name="Straight Connector 639"/>
                <wp:cNvGraphicFramePr/>
                <a:graphic xmlns:a="http://schemas.openxmlformats.org/drawingml/2006/main">
                  <a:graphicData uri="http://schemas.microsoft.com/office/word/2010/wordprocessingShape">
                    <wps:wsp>
                      <wps:cNvCnPr/>
                      <wps:spPr>
                        <a:xfrm>
                          <a:off x="0" y="0"/>
                          <a:ext cx="410422" cy="0"/>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B341C3" id="Straight Connector 639" o:spid="_x0000_s1026" style="position:absolute;z-index:25238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7.5pt,20.15pt" to="229.8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" strokecolor="#70ad47 [3209]" strokeweight="1.5pt">
                <v:stroke joinstyle="miter"/>
              </v:line>
            </w:pict>
          </mc:Fallback>
        </mc:AlternateContent>
      </w:r>
      <w:r w:rsidR="006F0DEA">
        <w:rPr>
          <w:noProof/>
        </w:rPr>
        <mc:AlternateContent>
          <mc:Choice Requires="wps">
            <w:drawing>
              <wp:anchor distT="0" distB="0" distL="114300" distR="114300" simplePos="0" relativeHeight="252379136" behindDoc="0" locked="0" layoutInCell="1" allowOverlap="1" wp14:anchorId="7984791B" wp14:editId="7EECB6EA">
                <wp:simplePos x="0" y="0"/>
                <wp:positionH relativeFrom="column">
                  <wp:posOffset>1579458</wp:posOffset>
                </wp:positionH>
                <wp:positionV relativeFrom="paragraph">
                  <wp:posOffset>86572</wp:posOffset>
                </wp:positionV>
                <wp:extent cx="800946" cy="301413"/>
                <wp:effectExtent l="0" t="0" r="37465" b="22860"/>
                <wp:wrapNone/>
                <wp:docPr id="637" name="Straight Connector 637"/>
                <wp:cNvGraphicFramePr/>
                <a:graphic xmlns:a="http://schemas.openxmlformats.org/drawingml/2006/main">
                  <a:graphicData uri="http://schemas.microsoft.com/office/word/2010/wordprocessingShape">
                    <wps:wsp>
                      <wps:cNvCnPr/>
                      <wps:spPr>
                        <a:xfrm>
                          <a:off x="0" y="0"/>
                          <a:ext cx="800946" cy="301413"/>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6712C3" id="Straight Connector 637" o:spid="_x0000_s1026" style="position:absolute;z-index:25237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35pt,6.8pt" to="187.4pt,3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" strokecolor="#70ad47 [3209]" strokeweight="1.5pt">
                <v:stroke joinstyle="miter"/>
              </v:line>
            </w:pict>
          </mc:Fallback>
        </mc:AlternateContent>
      </w:r>
      <w:r w:rsidR="00EF48AB">
        <w:rPr>
          <w:noProof/>
        </w:rPr>
        <w:drawing>
          <wp:anchor distT="0" distB="0" distL="114300" distR="114300" simplePos="0" relativeHeight="251995136" behindDoc="0" locked="0" layoutInCell="1" allowOverlap="1" wp14:anchorId="585C96FB" wp14:editId="781CC65A">
            <wp:simplePos x="0" y="0"/>
            <wp:positionH relativeFrom="column">
              <wp:posOffset>830711</wp:posOffset>
            </wp:positionH>
            <wp:positionV relativeFrom="paragraph">
              <wp:posOffset>28312</wp:posOffset>
            </wp:positionV>
            <wp:extent cx="2018665" cy="753745"/>
            <wp:effectExtent l="0" t="0" r="635" b="8255"/>
            <wp:wrapNone/>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cstate="print">
                      <a:extLst>
                        <a:ext uri="{28A0092B-C50C-407E-A947-70E740481C1C}">
                          <a14:useLocalDpi xmlns:a14="http://schemas.microsoft.com/office/drawing/2010/main" val="0"/>
                        </a:ext>
                      </a:extLst>
                    </a:blip>
                    <a:srcRect t="6036"/>
                    <a:stretch/>
                  </pic:blipFill>
                  <pic:spPr bwMode="auto">
                    <a:xfrm>
                      <a:off x="0" y="0"/>
                      <a:ext cx="2018665" cy="753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6002">
        <w:rPr>
          <w:noProof/>
        </w:rPr>
        <mc:AlternateContent>
          <mc:Choice Requires="wpi">
            <w:drawing>
              <wp:anchor distT="0" distB="0" distL="114300" distR="114300" simplePos="0" relativeHeight="252247040" behindDoc="0" locked="0" layoutInCell="1" allowOverlap="1" wp14:anchorId="18A57FC1" wp14:editId="28E9A355">
                <wp:simplePos x="0" y="0"/>
                <wp:positionH relativeFrom="column">
                  <wp:posOffset>1721109</wp:posOffset>
                </wp:positionH>
                <wp:positionV relativeFrom="paragraph">
                  <wp:posOffset>17648</wp:posOffset>
                </wp:positionV>
                <wp:extent cx="12960" cy="81360"/>
                <wp:effectExtent l="57150" t="57150" r="44450" b="52070"/>
                <wp:wrapNone/>
                <wp:docPr id="560" name="Ink 560"/>
                <wp:cNvGraphicFramePr/>
                <a:graphic xmlns:a="http://schemas.openxmlformats.org/drawingml/2006/main">
                  <a:graphicData uri="http://schemas.microsoft.com/office/word/2010/wordprocessingInk">
                    <w14:contentPart bwMode="auto" r:id="rId88">
                      <w14:nvContentPartPr>
                        <w14:cNvContentPartPr/>
                      </w14:nvContentPartPr>
                      <w14:xfrm>
                        <a:off x="0" y="0"/>
                        <a:ext cx="12960" cy="81360"/>
                      </w14:xfrm>
                    </w14:contentPart>
                  </a:graphicData>
                </a:graphic>
              </wp:anchor>
            </w:drawing>
          </mc:Choice>
          <mc:Fallback>
            <w:pict>
              <v:shapetype w14:anchorId="0665C81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60" o:spid="_x0000_s1026" type="#_x0000_t75" style="position:absolute;margin-left:134.8pt;margin-top:.7pt;width:2.4pt;height:7.8pt;z-index:252247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">
                <v:imagedata r:id="rId116" o:title=""/>
              </v:shape>
            </w:pict>
          </mc:Fallback>
        </mc:AlternateContent>
      </w:r>
      <w:r w:rsidR="00906002">
        <w:rPr>
          <w:noProof/>
        </w:rPr>
        <mc:AlternateContent>
          <mc:Choice Requires="wpi">
            <w:drawing>
              <wp:anchor distT="0" distB="0" distL="114300" distR="114300" simplePos="0" relativeHeight="252246016" behindDoc="0" locked="0" layoutInCell="1" allowOverlap="1" wp14:anchorId="45543649" wp14:editId="55C666F6">
                <wp:simplePos x="0" y="0"/>
                <wp:positionH relativeFrom="column">
                  <wp:posOffset>1225029</wp:posOffset>
                </wp:positionH>
                <wp:positionV relativeFrom="paragraph">
                  <wp:posOffset>17648</wp:posOffset>
                </wp:positionV>
                <wp:extent cx="509400" cy="360"/>
                <wp:effectExtent l="57150" t="38100" r="43180" b="57150"/>
                <wp:wrapNone/>
                <wp:docPr id="559" name="Ink 559"/>
                <wp:cNvGraphicFramePr/>
                <a:graphic xmlns:a="http://schemas.openxmlformats.org/drawingml/2006/main">
                  <a:graphicData uri="http://schemas.microsoft.com/office/word/2010/wordprocessingInk">
                    <w14:contentPart bwMode="auto" r:id="rId117">
                      <w14:nvContentPartPr>
                        <w14:cNvContentPartPr/>
                      </w14:nvContentPartPr>
                      <w14:xfrm>
                        <a:off x="0" y="0"/>
                        <a:ext cx="509400" cy="360"/>
                      </w14:xfrm>
                    </w14:contentPart>
                  </a:graphicData>
                </a:graphic>
              </wp:anchor>
            </w:drawing>
          </mc:Choice>
          <mc:Fallback>
            <w:pict>
              <v:shape w14:anchorId="7D3C05EC" id="Ink 559" o:spid="_x0000_s1026" type="#_x0000_t75" style="position:absolute;margin-left:95.75pt;margin-top:.7pt;width:41.5pt;height:1.45pt;z-index:252246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">
                <v:imagedata r:id="rId118" o:title=""/>
              </v:shape>
            </w:pict>
          </mc:Fallback>
        </mc:AlternateContent>
      </w:r>
      <w:r w:rsidR="00906002">
        <w:rPr>
          <w:noProof/>
        </w:rPr>
        <mc:AlternateContent>
          <mc:Choice Requires="wpi">
            <w:drawing>
              <wp:anchor distT="0" distB="0" distL="114300" distR="114300" simplePos="0" relativeHeight="252244992" behindDoc="0" locked="0" layoutInCell="1" allowOverlap="1" wp14:anchorId="498DAA94" wp14:editId="678B4BCA">
                <wp:simplePos x="0" y="0"/>
                <wp:positionH relativeFrom="column">
                  <wp:posOffset>1222149</wp:posOffset>
                </wp:positionH>
                <wp:positionV relativeFrom="paragraph">
                  <wp:posOffset>27728</wp:posOffset>
                </wp:positionV>
                <wp:extent cx="360" cy="47880"/>
                <wp:effectExtent l="38100" t="38100" r="57150" b="47625"/>
                <wp:wrapNone/>
                <wp:docPr id="558" name="Ink 558"/>
                <wp:cNvGraphicFramePr/>
                <a:graphic xmlns:a="http://schemas.openxmlformats.org/drawingml/2006/main">
                  <a:graphicData uri="http://schemas.microsoft.com/office/word/2010/wordprocessingInk">
                    <w14:contentPart bwMode="auto" r:id="rId119">
                      <w14:nvContentPartPr>
                        <w14:cNvContentPartPr/>
                      </w14:nvContentPartPr>
                      <w14:xfrm>
                        <a:off x="0" y="0"/>
                        <a:ext cx="360" cy="47880"/>
                      </w14:xfrm>
                    </w14:contentPart>
                  </a:graphicData>
                </a:graphic>
              </wp:anchor>
            </w:drawing>
          </mc:Choice>
          <mc:Fallback>
            <w:pict>
              <v:shape w14:anchorId="1275C855" id="Ink 558" o:spid="_x0000_s1026" type="#_x0000_t75" style="position:absolute;margin-left:95.55pt;margin-top:1.5pt;width:1.45pt;height:5.15pt;z-index:252244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">
                <v:imagedata r:id="rId120" o:title=""/>
              </v:shape>
            </w:pict>
          </mc:Fallback>
        </mc:AlternateContent>
      </w:r>
    </w:p>
    <w:p w14:paraId="53EDB740" w14:textId="0C38A733" w:rsidR="00B56773" w:rsidRDefault="00B61FC7" w:rsidP="00204DBC">
      <w:pPr>
        <w:spacing w:line="276" w:lineRule="auto"/>
        <w:rPr>
          <w:lang w:val="en-US"/>
        </w:rPr>
      </w:pPr>
      <w:r>
        <w:rPr>
          <w:noProof/>
        </w:rPr>
        <mc:AlternateContent>
          <mc:Choice Requires="wps">
            <w:drawing>
              <wp:anchor distT="0" distB="0" distL="114300" distR="114300" simplePos="0" relativeHeight="252389376" behindDoc="0" locked="0" layoutInCell="1" allowOverlap="1" wp14:anchorId="2774C755" wp14:editId="56712604">
                <wp:simplePos x="0" y="0"/>
                <wp:positionH relativeFrom="column">
                  <wp:posOffset>1619024</wp:posOffset>
                </wp:positionH>
                <wp:positionV relativeFrom="paragraph">
                  <wp:posOffset>220970</wp:posOffset>
                </wp:positionV>
                <wp:extent cx="612091" cy="114560"/>
                <wp:effectExtent l="0" t="0" r="36195" b="19050"/>
                <wp:wrapNone/>
                <wp:docPr id="643" name="Straight Connector 643"/>
                <wp:cNvGraphicFramePr/>
                <a:graphic xmlns:a="http://schemas.openxmlformats.org/drawingml/2006/main">
                  <a:graphicData uri="http://schemas.microsoft.com/office/word/2010/wordprocessingShape">
                    <wps:wsp>
                      <wps:cNvCnPr/>
                      <wps:spPr>
                        <a:xfrm flipV="1">
                          <a:off x="0" y="0"/>
                          <a:ext cx="612091" cy="114560"/>
                        </a:xfrm>
                        <a:prstGeom prst="line">
                          <a:avLst/>
                        </a:prstGeom>
                        <a:ln>
                          <a:solidFill>
                            <a:schemeClr val="accent6">
                              <a:lumMod val="75000"/>
                            </a:schemeClr>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4BC5B9" id="Straight Connector 643" o:spid="_x0000_s1026" style="position:absolute;flip:y;z-index:25238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5pt,17.4pt" to="175.7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" strokecolor="#538135 [2409]" strokeweight="1.5pt">
                <v:stroke joinstyle="miter"/>
              </v:line>
            </w:pict>
          </mc:Fallback>
        </mc:AlternateContent>
      </w:r>
      <w:r w:rsidR="00AB1167">
        <w:rPr>
          <w:noProof/>
        </w:rPr>
        <mc:AlternateContent>
          <mc:Choice Requires="wps">
            <w:drawing>
              <wp:anchor distT="0" distB="0" distL="114300" distR="114300" simplePos="0" relativeHeight="252348416" behindDoc="0" locked="0" layoutInCell="1" allowOverlap="1" wp14:anchorId="6416532A" wp14:editId="4EAA0E77">
                <wp:simplePos x="0" y="0"/>
                <wp:positionH relativeFrom="column">
                  <wp:posOffset>2371946</wp:posOffset>
                </wp:positionH>
                <wp:positionV relativeFrom="paragraph">
                  <wp:posOffset>97184</wp:posOffset>
                </wp:positionV>
                <wp:extent cx="585423" cy="10514"/>
                <wp:effectExtent l="0" t="0" r="24765" b="27940"/>
                <wp:wrapNone/>
                <wp:docPr id="619" name="Straight Connector 619"/>
                <wp:cNvGraphicFramePr/>
                <a:graphic xmlns:a="http://schemas.openxmlformats.org/drawingml/2006/main">
                  <a:graphicData uri="http://schemas.microsoft.com/office/word/2010/wordprocessingShape">
                    <wps:wsp>
                      <wps:cNvCnPr/>
                      <wps:spPr>
                        <a:xfrm flipV="1">
                          <a:off x="0" y="0"/>
                          <a:ext cx="585423" cy="10514"/>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FCA16A" id="Straight Connector 619" o:spid="_x0000_s1026" style="position:absolute;flip:y;z-index:25234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75pt,7.65pt" to="232.8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" strokecolor="#70ad47 [3209]" strokeweight="1.5pt">
                <v:stroke joinstyle="miter"/>
              </v:line>
            </w:pict>
          </mc:Fallback>
        </mc:AlternateContent>
      </w:r>
      <w:r w:rsidR="005C39B5">
        <w:rPr>
          <w:noProof/>
        </w:rPr>
        <mc:AlternateContent>
          <mc:Choice Requires="wps">
            <w:drawing>
              <wp:anchor distT="0" distB="0" distL="114300" distR="114300" simplePos="0" relativeHeight="252000256" behindDoc="0" locked="0" layoutInCell="1" allowOverlap="1" wp14:anchorId="28C46679" wp14:editId="4C1A0AF1">
                <wp:simplePos x="0" y="0"/>
                <wp:positionH relativeFrom="column">
                  <wp:posOffset>2345125</wp:posOffset>
                </wp:positionH>
                <wp:positionV relativeFrom="paragraph">
                  <wp:posOffset>128107</wp:posOffset>
                </wp:positionV>
                <wp:extent cx="644029" cy="5896"/>
                <wp:effectExtent l="0" t="0" r="22860" b="32385"/>
                <wp:wrapNone/>
                <wp:docPr id="246" name="Straight Connector 246"/>
                <wp:cNvGraphicFramePr/>
                <a:graphic xmlns:a="http://schemas.openxmlformats.org/drawingml/2006/main">
                  <a:graphicData uri="http://schemas.microsoft.com/office/word/2010/wordprocessingShape">
                    <wps:wsp>
                      <wps:cNvCnPr/>
                      <wps:spPr>
                        <a:xfrm flipV="1">
                          <a:off x="0" y="0"/>
                          <a:ext cx="644029" cy="5896"/>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C390E4" id="Straight Connector 246" o:spid="_x0000_s1026" style="position:absolute;flip:y;z-index:25200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65pt,10.1pt" to="235.35pt,1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" strokecolor="#ffc000 [3207]" strokeweight="1.5pt">
                <v:stroke joinstyle="miter"/>
              </v:line>
            </w:pict>
          </mc:Fallback>
        </mc:AlternateContent>
      </w:r>
      <w:r w:rsidR="005C39B5">
        <w:rPr>
          <w:noProof/>
        </w:rPr>
        <mc:AlternateContent>
          <mc:Choice Requires="wps">
            <w:drawing>
              <wp:anchor distT="0" distB="0" distL="114300" distR="114300" simplePos="0" relativeHeight="252303360" behindDoc="0" locked="0" layoutInCell="1" allowOverlap="1" wp14:anchorId="36F31876" wp14:editId="368F193D">
                <wp:simplePos x="0" y="0"/>
                <wp:positionH relativeFrom="column">
                  <wp:posOffset>2235761</wp:posOffset>
                </wp:positionH>
                <wp:positionV relativeFrom="paragraph">
                  <wp:posOffset>222282</wp:posOffset>
                </wp:positionV>
                <wp:extent cx="851877" cy="10795"/>
                <wp:effectExtent l="0" t="0" r="24765" b="27305"/>
                <wp:wrapNone/>
                <wp:docPr id="596" name="Straight Connector 596"/>
                <wp:cNvGraphicFramePr/>
                <a:graphic xmlns:a="http://schemas.openxmlformats.org/drawingml/2006/main">
                  <a:graphicData uri="http://schemas.microsoft.com/office/word/2010/wordprocessingShape">
                    <wps:wsp>
                      <wps:cNvCnPr/>
                      <wps:spPr>
                        <a:xfrm>
                          <a:off x="0" y="0"/>
                          <a:ext cx="851877" cy="10795"/>
                        </a:xfrm>
                        <a:prstGeom prst="line">
                          <a:avLst/>
                        </a:prstGeom>
                        <a:ln>
                          <a:solidFill>
                            <a:schemeClr val="accent6">
                              <a:lumMod val="75000"/>
                            </a:schemeClr>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04A2DE" id="Straight Connector 596" o:spid="_x0000_s1026" style="position:absolute;z-index:25230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6.05pt,17.5pt" to="243.1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" strokecolor="#538135 [2409]" strokeweight="1.5pt">
                <v:stroke joinstyle="miter"/>
              </v:line>
            </w:pict>
          </mc:Fallback>
        </mc:AlternateContent>
      </w:r>
      <w:r w:rsidR="005C39B5">
        <w:rPr>
          <w:noProof/>
        </w:rPr>
        <mc:AlternateContent>
          <mc:Choice Requires="wps">
            <w:drawing>
              <wp:anchor distT="0" distB="0" distL="114300" distR="114300" simplePos="0" relativeHeight="252305408" behindDoc="0" locked="0" layoutInCell="1" allowOverlap="1" wp14:anchorId="39CCB16A" wp14:editId="0BA57DE6">
                <wp:simplePos x="0" y="0"/>
                <wp:positionH relativeFrom="column">
                  <wp:posOffset>2291455</wp:posOffset>
                </wp:positionH>
                <wp:positionV relativeFrom="paragraph">
                  <wp:posOffset>189878</wp:posOffset>
                </wp:positionV>
                <wp:extent cx="829339" cy="6700"/>
                <wp:effectExtent l="0" t="0" r="27940" b="31750"/>
                <wp:wrapNone/>
                <wp:docPr id="597" name="Straight Connector 597"/>
                <wp:cNvGraphicFramePr/>
                <a:graphic xmlns:a="http://schemas.openxmlformats.org/drawingml/2006/main">
                  <a:graphicData uri="http://schemas.microsoft.com/office/word/2010/wordprocessingShape">
                    <wps:wsp>
                      <wps:cNvCnPr/>
                      <wps:spPr>
                        <a:xfrm>
                          <a:off x="0" y="0"/>
                          <a:ext cx="829339" cy="6700"/>
                        </a:xfrm>
                        <a:prstGeom prst="line">
                          <a:avLst/>
                        </a:prstGeom>
                        <a:ln>
                          <a:solidFill>
                            <a:schemeClr val="accent4"/>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78B981" id="Straight Connector 597" o:spid="_x0000_s1026" style="position:absolute;z-index:25230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45pt,14.95pt" to="245.75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" strokecolor="#ffc000 [3207]" strokeweight="1.5pt">
                <v:stroke joinstyle="miter"/>
              </v:line>
            </w:pict>
          </mc:Fallback>
        </mc:AlternateContent>
      </w:r>
      <w:r w:rsidR="005C39B5">
        <w:rPr>
          <w:noProof/>
        </w:rPr>
        <mc:AlternateContent>
          <mc:Choice Requires="wps">
            <w:drawing>
              <wp:anchor distT="0" distB="0" distL="114300" distR="114300" simplePos="0" relativeHeight="252307456" behindDoc="0" locked="0" layoutInCell="1" allowOverlap="1" wp14:anchorId="4DC77E2D" wp14:editId="4E5D8AF5">
                <wp:simplePos x="0" y="0"/>
                <wp:positionH relativeFrom="column">
                  <wp:posOffset>2314746</wp:posOffset>
                </wp:positionH>
                <wp:positionV relativeFrom="paragraph">
                  <wp:posOffset>154734</wp:posOffset>
                </wp:positionV>
                <wp:extent cx="706812" cy="5673"/>
                <wp:effectExtent l="0" t="0" r="36195" b="33020"/>
                <wp:wrapNone/>
                <wp:docPr id="598" name="Straight Connector 598"/>
                <wp:cNvGraphicFramePr/>
                <a:graphic xmlns:a="http://schemas.openxmlformats.org/drawingml/2006/main">
                  <a:graphicData uri="http://schemas.microsoft.com/office/word/2010/wordprocessingShape">
                    <wps:wsp>
                      <wps:cNvCnPr/>
                      <wps:spPr>
                        <a:xfrm flipV="1">
                          <a:off x="0" y="0"/>
                          <a:ext cx="706812" cy="5673"/>
                        </a:xfrm>
                        <a:prstGeom prst="line">
                          <a:avLst/>
                        </a:prstGeom>
                        <a:ln>
                          <a:solidFill>
                            <a:schemeClr val="accent4"/>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7E282F" id="Straight Connector 598" o:spid="_x0000_s1026" style="position:absolute;flip:y;z-index:25230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25pt,12.2pt" to="237.9pt,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" strokecolor="#ffc000 [3207]" strokeweight="1.5pt">
                <v:stroke joinstyle="miter"/>
              </v:line>
            </w:pict>
          </mc:Fallback>
        </mc:AlternateContent>
      </w:r>
    </w:p>
    <w:p w14:paraId="619C0291" w14:textId="7CF00712" w:rsidR="00B56773" w:rsidRDefault="00714A96" w:rsidP="00204DBC">
      <w:pPr>
        <w:spacing w:line="276" w:lineRule="auto"/>
        <w:rPr>
          <w:lang w:val="en-US"/>
        </w:rPr>
      </w:pPr>
      <w:r>
        <w:rPr>
          <w:noProof/>
        </w:rPr>
        <mc:AlternateContent>
          <mc:Choice Requires="wps">
            <w:drawing>
              <wp:anchor distT="0" distB="0" distL="114300" distR="114300" simplePos="0" relativeHeight="252531712" behindDoc="0" locked="0" layoutInCell="1" allowOverlap="1" wp14:anchorId="387D899A" wp14:editId="52B962CC">
                <wp:simplePos x="0" y="0"/>
                <wp:positionH relativeFrom="column">
                  <wp:posOffset>1533624</wp:posOffset>
                </wp:positionH>
                <wp:positionV relativeFrom="paragraph">
                  <wp:posOffset>39253</wp:posOffset>
                </wp:positionV>
                <wp:extent cx="8255" cy="180707"/>
                <wp:effectExtent l="0" t="0" r="29845" b="29210"/>
                <wp:wrapNone/>
                <wp:docPr id="759" name="Straight Connector 759"/>
                <wp:cNvGraphicFramePr/>
                <a:graphic xmlns:a="http://schemas.openxmlformats.org/drawingml/2006/main">
                  <a:graphicData uri="http://schemas.microsoft.com/office/word/2010/wordprocessingShape">
                    <wps:wsp>
                      <wps:cNvCnPr/>
                      <wps:spPr>
                        <a:xfrm flipH="1">
                          <a:off x="0" y="0"/>
                          <a:ext cx="8255" cy="180707"/>
                        </a:xfrm>
                        <a:prstGeom prst="line">
                          <a:avLst/>
                        </a:prstGeom>
                        <a:ln>
                          <a:solidFill>
                            <a:srgbClr val="92D050"/>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BB20C9" id="Straight Connector 759" o:spid="_x0000_s1026" style="position:absolute;flip:x;z-index:25253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75pt,3.1pt" to="121.4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" strokecolor="#92d050" strokeweight="1.5pt">
                <v:stroke joinstyle="miter"/>
              </v:line>
            </w:pict>
          </mc:Fallback>
        </mc:AlternateContent>
      </w:r>
      <w:r w:rsidR="009E264B">
        <w:rPr>
          <w:noProof/>
        </w:rPr>
        <mc:AlternateContent>
          <mc:Choice Requires="wps">
            <w:drawing>
              <wp:anchor distT="0" distB="0" distL="114300" distR="114300" simplePos="0" relativeHeight="252218368" behindDoc="0" locked="0" layoutInCell="1" allowOverlap="1" wp14:anchorId="53E6DB51" wp14:editId="6FAFE71B">
                <wp:simplePos x="0" y="0"/>
                <wp:positionH relativeFrom="column">
                  <wp:posOffset>475909</wp:posOffset>
                </wp:positionH>
                <wp:positionV relativeFrom="paragraph">
                  <wp:posOffset>607942</wp:posOffset>
                </wp:positionV>
                <wp:extent cx="3517231" cy="1574042"/>
                <wp:effectExtent l="0" t="0" r="0" b="7620"/>
                <wp:wrapNone/>
                <wp:docPr id="514" name="Text Box 514"/>
                <wp:cNvGraphicFramePr/>
                <a:graphic xmlns:a="http://schemas.openxmlformats.org/drawingml/2006/main">
                  <a:graphicData uri="http://schemas.microsoft.com/office/word/2010/wordprocessingShape">
                    <wps:wsp>
                      <wps:cNvSpPr txBox="1"/>
                      <wps:spPr>
                        <a:xfrm>
                          <a:off x="0" y="0"/>
                          <a:ext cx="3517231" cy="1574042"/>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11F1AA1" w14:textId="77777777" w:rsidR="00D111CD" w:rsidRPr="00EF48AB"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48AB">
                              <w:rPr>
                                <w:bCs/>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Note</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45E0BE1" w14:textId="3D05C1D8" w:rsidR="00D111CD" w:rsidRDefault="00D111CD" w:rsidP="009E264B">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noProof/>
                                <w:color w:val="FF0000"/>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F48AB">
                              <w:rPr>
                                <w:noProof/>
                                <w:color w:val="FF0000"/>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colour is the</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power</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VCC (Voltage Common Collector)</w:t>
                            </w:r>
                          </w:p>
                          <w:p w14:paraId="0D37FCF9" w14:textId="2BBA5492" w:rsidR="00D111CD"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Black colour is the GND (ground)</w:t>
                            </w:r>
                          </w:p>
                          <w:p w14:paraId="264B1FA3" w14:textId="74987A46" w:rsidR="00D111CD"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Other colours are for the data</w:t>
                            </w:r>
                          </w:p>
                          <w:p w14:paraId="1897B64F" w14:textId="77777777" w:rsidR="00D111CD" w:rsidRPr="00EF48AB"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9C4D20" w14:textId="5902A76E" w:rsidR="00D111CD" w:rsidRPr="009E264B" w:rsidRDefault="00D111CD" w:rsidP="009E264B">
                            <w:pPr>
                              <w:spacing w:after="0"/>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F48AB">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the ground pin connected to each other in their </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6DB51" id="Text Box 514" o:spid="_x0000_s1063" type="#_x0000_t202" style="position:absolute;margin-left:37.45pt;margin-top:47.85pt;width:276.95pt;height:123.95pt;z-index:252218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" filled="f" stroked="f">
                <v:textbox>
                  <w:txbxContent>
                    <w:p w14:paraId="511F1AA1" w14:textId="77777777" w:rsidR="00D111CD" w:rsidRPr="00EF48AB"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48AB">
                        <w:rPr>
                          <w:bCs/>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Note</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45E0BE1" w14:textId="3D05C1D8" w:rsidR="00D111CD" w:rsidRDefault="00D111CD" w:rsidP="009E264B">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noProof/>
                          <w:color w:val="FF0000"/>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F48AB">
                        <w:rPr>
                          <w:noProof/>
                          <w:color w:val="FF0000"/>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colour is the</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power</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VCC (Voltage Common Collector)</w:t>
                      </w:r>
                    </w:p>
                    <w:p w14:paraId="0D37FCF9" w14:textId="2BBA5492" w:rsidR="00D111CD"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Black colour is the GND (ground)</w:t>
                      </w:r>
                    </w:p>
                    <w:p w14:paraId="264B1FA3" w14:textId="74987A46" w:rsidR="00D111CD"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Other colours are for the data</w:t>
                      </w:r>
                    </w:p>
                    <w:p w14:paraId="1897B64F" w14:textId="77777777" w:rsidR="00D111CD" w:rsidRPr="00EF48AB" w:rsidRDefault="00D111CD" w:rsidP="00C52E17">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9C4D20" w14:textId="5902A76E" w:rsidR="00D111CD" w:rsidRPr="009E264B" w:rsidRDefault="00D111CD" w:rsidP="009E264B">
                      <w:pPr>
                        <w:spacing w:after="0"/>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F48AB">
                        <w:rPr>
                          <w:noProof/>
                          <w:color w:val="000000" w:themeColor="text1"/>
                          <w:sz w:val="18"/>
                          <w:szCs w:val="18"/>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the ground pin connected to each other in their </w:t>
                      </w:r>
                      <w:r w:rsidRPr="00EF48AB">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path</w:t>
                      </w:r>
                    </w:p>
                  </w:txbxContent>
                </v:textbox>
              </v:shape>
            </w:pict>
          </mc:Fallback>
        </mc:AlternateContent>
      </w:r>
      <w:r w:rsidR="00DC1130">
        <w:rPr>
          <w:noProof/>
        </w:rPr>
        <mc:AlternateContent>
          <mc:Choice Requires="wps">
            <w:drawing>
              <wp:anchor distT="0" distB="0" distL="114300" distR="114300" simplePos="0" relativeHeight="252010496" behindDoc="0" locked="0" layoutInCell="1" allowOverlap="1" wp14:anchorId="16233253" wp14:editId="2E81F7D8">
                <wp:simplePos x="0" y="0"/>
                <wp:positionH relativeFrom="column">
                  <wp:posOffset>519713</wp:posOffset>
                </wp:positionH>
                <wp:positionV relativeFrom="paragraph">
                  <wp:posOffset>442263</wp:posOffset>
                </wp:positionV>
                <wp:extent cx="1716090" cy="4508"/>
                <wp:effectExtent l="0" t="0" r="36830" b="33655"/>
                <wp:wrapNone/>
                <wp:docPr id="254" name="Straight Connector 254"/>
                <wp:cNvGraphicFramePr/>
                <a:graphic xmlns:a="http://schemas.openxmlformats.org/drawingml/2006/main">
                  <a:graphicData uri="http://schemas.microsoft.com/office/word/2010/wordprocessingShape">
                    <wps:wsp>
                      <wps:cNvCnPr/>
                      <wps:spPr>
                        <a:xfrm>
                          <a:off x="0" y="0"/>
                          <a:ext cx="1716090" cy="4508"/>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D85761" id="Straight Connector 254" o:spid="_x0000_s1026" style="position:absolute;z-index:25201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9pt,34.8pt" to="176.05pt,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" strokecolor="black [3200]" strokeweight="1.5pt">
                <v:stroke joinstyle="miter"/>
              </v:line>
            </w:pict>
          </mc:Fallback>
        </mc:AlternateContent>
      </w:r>
      <w:r w:rsidR="00DC1130">
        <w:rPr>
          <w:noProof/>
        </w:rPr>
        <mc:AlternateContent>
          <mc:Choice Requires="wps">
            <w:drawing>
              <wp:anchor distT="0" distB="0" distL="114300" distR="114300" simplePos="0" relativeHeight="252008448" behindDoc="0" locked="0" layoutInCell="1" allowOverlap="1" wp14:anchorId="1AA91DD7" wp14:editId="595CA90D">
                <wp:simplePos x="0" y="0"/>
                <wp:positionH relativeFrom="column">
                  <wp:posOffset>2232968</wp:posOffset>
                </wp:positionH>
                <wp:positionV relativeFrom="paragraph">
                  <wp:posOffset>17145</wp:posOffset>
                </wp:positionV>
                <wp:extent cx="0" cy="430245"/>
                <wp:effectExtent l="0" t="0" r="38100" b="27305"/>
                <wp:wrapNone/>
                <wp:docPr id="253" name="Straight Connector 253"/>
                <wp:cNvGraphicFramePr/>
                <a:graphic xmlns:a="http://schemas.openxmlformats.org/drawingml/2006/main">
                  <a:graphicData uri="http://schemas.microsoft.com/office/word/2010/wordprocessingShape">
                    <wps:wsp>
                      <wps:cNvCnPr/>
                      <wps:spPr>
                        <a:xfrm flipV="1">
                          <a:off x="0" y="0"/>
                          <a:ext cx="0" cy="43024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CCF73D" id="Straight Connector 253" o:spid="_x0000_s1026" style="position:absolute;flip:y;z-index:25200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5.8pt,1.35pt" to="175.8pt,3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" strokecolor="black [3200]" strokeweight="1.5pt">
                <v:stroke joinstyle="miter"/>
              </v:line>
            </w:pict>
          </mc:Fallback>
        </mc:AlternateContent>
      </w:r>
      <w:r w:rsidR="00DC1130">
        <w:rPr>
          <w:noProof/>
        </w:rPr>
        <mc:AlternateContent>
          <mc:Choice Requires="wps">
            <w:drawing>
              <wp:anchor distT="0" distB="0" distL="114300" distR="114300" simplePos="0" relativeHeight="252505088" behindDoc="0" locked="0" layoutInCell="1" allowOverlap="1" wp14:anchorId="5FE5B4C0" wp14:editId="5ECDA9AA">
                <wp:simplePos x="0" y="0"/>
                <wp:positionH relativeFrom="column">
                  <wp:posOffset>806898</wp:posOffset>
                </wp:positionH>
                <wp:positionV relativeFrom="paragraph">
                  <wp:posOffset>220831</wp:posOffset>
                </wp:positionV>
                <wp:extent cx="736600" cy="0"/>
                <wp:effectExtent l="0" t="0" r="0" b="0"/>
                <wp:wrapNone/>
                <wp:docPr id="746" name="Straight Connector 746"/>
                <wp:cNvGraphicFramePr/>
                <a:graphic xmlns:a="http://schemas.openxmlformats.org/drawingml/2006/main">
                  <a:graphicData uri="http://schemas.microsoft.com/office/word/2010/wordprocessingShape">
                    <wps:wsp>
                      <wps:cNvCnPr/>
                      <wps:spPr>
                        <a:xfrm flipV="1">
                          <a:off x="0" y="0"/>
                          <a:ext cx="736600" cy="0"/>
                        </a:xfrm>
                        <a:prstGeom prst="line">
                          <a:avLst/>
                        </a:prstGeom>
                        <a:ln>
                          <a:solidFill>
                            <a:srgbClr val="92D050"/>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617682" id="Straight Connector 746" o:spid="_x0000_s1026" style="position:absolute;flip:y;z-index:25250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55pt,17.4pt" to="121.55pt,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" strokecolor="#92d050" strokeweight="1.5pt">
                <v:stroke joinstyle="miter"/>
              </v:line>
            </w:pict>
          </mc:Fallback>
        </mc:AlternateContent>
      </w:r>
      <w:r w:rsidR="00DC1130">
        <w:rPr>
          <w:noProof/>
        </w:rPr>
        <mc:AlternateContent>
          <mc:Choice Requires="wps">
            <w:drawing>
              <wp:anchor distT="0" distB="0" distL="114300" distR="114300" simplePos="0" relativeHeight="252523520" behindDoc="0" locked="0" layoutInCell="1" allowOverlap="1" wp14:anchorId="51F3F4F5" wp14:editId="4444D4B9">
                <wp:simplePos x="0" y="0"/>
                <wp:positionH relativeFrom="column">
                  <wp:posOffset>588757</wp:posOffset>
                </wp:positionH>
                <wp:positionV relativeFrom="paragraph">
                  <wp:posOffset>344505</wp:posOffset>
                </wp:positionV>
                <wp:extent cx="1522506" cy="262"/>
                <wp:effectExtent l="0" t="0" r="0" b="0"/>
                <wp:wrapNone/>
                <wp:docPr id="755" name="Straight Connector 755"/>
                <wp:cNvGraphicFramePr/>
                <a:graphic xmlns:a="http://schemas.openxmlformats.org/drawingml/2006/main">
                  <a:graphicData uri="http://schemas.microsoft.com/office/word/2010/wordprocessingShape">
                    <wps:wsp>
                      <wps:cNvCnPr/>
                      <wps:spPr>
                        <a:xfrm>
                          <a:off x="0" y="0"/>
                          <a:ext cx="1522506" cy="262"/>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211C40" id="Straight Connector 755" o:spid="_x0000_s1026" style="position:absolute;z-index:25252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35pt,27.15pt" to="166.25pt,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" strokecolor="#ffc000 [3207]" strokeweight="1.5pt">
                <v:stroke joinstyle="miter"/>
              </v:line>
            </w:pict>
          </mc:Fallback>
        </mc:AlternateContent>
      </w:r>
      <w:r w:rsidR="00DC1130">
        <w:rPr>
          <w:noProof/>
        </w:rPr>
        <mc:AlternateContent>
          <mc:Choice Requires="wps">
            <w:drawing>
              <wp:anchor distT="0" distB="0" distL="114300" distR="114300" simplePos="0" relativeHeight="252515328" behindDoc="0" locked="0" layoutInCell="1" allowOverlap="1" wp14:anchorId="62366E51" wp14:editId="7F5EC186">
                <wp:simplePos x="0" y="0"/>
                <wp:positionH relativeFrom="column">
                  <wp:posOffset>551405</wp:posOffset>
                </wp:positionH>
                <wp:positionV relativeFrom="paragraph">
                  <wp:posOffset>398631</wp:posOffset>
                </wp:positionV>
                <wp:extent cx="1619624" cy="0"/>
                <wp:effectExtent l="0" t="0" r="0" b="0"/>
                <wp:wrapNone/>
                <wp:docPr id="751" name="Straight Connector 751"/>
                <wp:cNvGraphicFramePr/>
                <a:graphic xmlns:a="http://schemas.openxmlformats.org/drawingml/2006/main">
                  <a:graphicData uri="http://schemas.microsoft.com/office/word/2010/wordprocessingShape">
                    <wps:wsp>
                      <wps:cNvCnPr/>
                      <wps:spPr>
                        <a:xfrm flipV="1">
                          <a:off x="0" y="0"/>
                          <a:ext cx="1619624" cy="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638E17" id="Straight Connector 751" o:spid="_x0000_s1026" style="position:absolute;flip:y;z-index:25251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4pt,31.4pt" to="170.95pt,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" strokecolor="#ffc000 [3207]" strokeweight="1.5pt">
                <v:stroke joinstyle="miter"/>
              </v:line>
            </w:pict>
          </mc:Fallback>
        </mc:AlternateContent>
      </w:r>
      <w:r w:rsidR="00DC1130">
        <w:rPr>
          <w:noProof/>
        </w:rPr>
        <mc:AlternateContent>
          <mc:Choice Requires="wps">
            <w:drawing>
              <wp:anchor distT="0" distB="0" distL="114300" distR="114300" simplePos="0" relativeHeight="252375040" behindDoc="0" locked="0" layoutInCell="1" allowOverlap="1" wp14:anchorId="10A1371E" wp14:editId="7B63504F">
                <wp:simplePos x="0" y="0"/>
                <wp:positionH relativeFrom="column">
                  <wp:posOffset>781499</wp:posOffset>
                </wp:positionH>
                <wp:positionV relativeFrom="paragraph">
                  <wp:posOffset>252207</wp:posOffset>
                </wp:positionV>
                <wp:extent cx="1213224" cy="0"/>
                <wp:effectExtent l="0" t="0" r="0" b="0"/>
                <wp:wrapNone/>
                <wp:docPr id="634" name="Straight Connector 634"/>
                <wp:cNvGraphicFramePr/>
                <a:graphic xmlns:a="http://schemas.openxmlformats.org/drawingml/2006/main">
                  <a:graphicData uri="http://schemas.microsoft.com/office/word/2010/wordprocessingShape">
                    <wps:wsp>
                      <wps:cNvCnPr/>
                      <wps:spPr>
                        <a:xfrm flipV="1">
                          <a:off x="0" y="0"/>
                          <a:ext cx="1213224" cy="0"/>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8D73DD" id="Straight Connector 634" o:spid="_x0000_s1026" style="position:absolute;flip:y;z-index:25237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55pt,19.85pt" to="157.1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" strokecolor="#ff1515" strokeweight="1.5pt">
                <v:stroke joinstyle="miter"/>
              </v:line>
            </w:pict>
          </mc:Fallback>
        </mc:AlternateContent>
      </w:r>
      <w:r w:rsidR="00DC1130">
        <w:rPr>
          <w:noProof/>
        </w:rPr>
        <mc:AlternateContent>
          <mc:Choice Requires="wps">
            <w:drawing>
              <wp:anchor distT="0" distB="0" distL="114300" distR="114300" simplePos="0" relativeHeight="252377088" behindDoc="0" locked="0" layoutInCell="1" allowOverlap="1" wp14:anchorId="44E918E8" wp14:editId="084FAB98">
                <wp:simplePos x="0" y="0"/>
                <wp:positionH relativeFrom="column">
                  <wp:posOffset>1982769</wp:posOffset>
                </wp:positionH>
                <wp:positionV relativeFrom="paragraph">
                  <wp:posOffset>51995</wp:posOffset>
                </wp:positionV>
                <wp:extent cx="0" cy="200212"/>
                <wp:effectExtent l="0" t="0" r="38100" b="9525"/>
                <wp:wrapNone/>
                <wp:docPr id="635" name="Straight Connector 635"/>
                <wp:cNvGraphicFramePr/>
                <a:graphic xmlns:a="http://schemas.openxmlformats.org/drawingml/2006/main">
                  <a:graphicData uri="http://schemas.microsoft.com/office/word/2010/wordprocessingShape">
                    <wps:wsp>
                      <wps:cNvCnPr/>
                      <wps:spPr>
                        <a:xfrm flipH="1" flipV="1">
                          <a:off x="0" y="0"/>
                          <a:ext cx="0" cy="200212"/>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365BFF" id="Straight Connector 635" o:spid="_x0000_s1026" style="position:absolute;flip:x y;z-index:25237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1pt,4.1pt" to="156.1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" strokecolor="#ff1515" strokeweight="1.5pt">
                <v:stroke joinstyle="miter"/>
              </v:line>
            </w:pict>
          </mc:Fallback>
        </mc:AlternateContent>
      </w:r>
      <w:r w:rsidR="00DC1130">
        <w:rPr>
          <w:noProof/>
        </w:rPr>
        <mc:AlternateContent>
          <mc:Choice Requires="wps">
            <w:drawing>
              <wp:anchor distT="0" distB="0" distL="114300" distR="114300" simplePos="0" relativeHeight="252397568" behindDoc="0" locked="0" layoutInCell="1" allowOverlap="1" wp14:anchorId="4A5FE74F" wp14:editId="5EDC4F8B">
                <wp:simplePos x="0" y="0"/>
                <wp:positionH relativeFrom="column">
                  <wp:posOffset>845185</wp:posOffset>
                </wp:positionH>
                <wp:positionV relativeFrom="paragraph">
                  <wp:posOffset>185196</wp:posOffset>
                </wp:positionV>
                <wp:extent cx="649605" cy="1270"/>
                <wp:effectExtent l="0" t="0" r="36195" b="36830"/>
                <wp:wrapNone/>
                <wp:docPr id="649" name="Straight Connector 649"/>
                <wp:cNvGraphicFramePr/>
                <a:graphic xmlns:a="http://schemas.openxmlformats.org/drawingml/2006/main">
                  <a:graphicData uri="http://schemas.microsoft.com/office/word/2010/wordprocessingShape">
                    <wps:wsp>
                      <wps:cNvCnPr/>
                      <wps:spPr>
                        <a:xfrm>
                          <a:off x="0" y="0"/>
                          <a:ext cx="649605" cy="1270"/>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1A0E61" id="Straight Connector 649" o:spid="_x0000_s1026" style="position:absolute;z-index:25239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55pt,14.6pt" to="117.7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" strokecolor="#70ad47 [3209]" strokeweight="1.5pt">
                <v:stroke joinstyle="miter"/>
              </v:line>
            </w:pict>
          </mc:Fallback>
        </mc:AlternateContent>
      </w:r>
      <w:r w:rsidR="00DC1130">
        <w:rPr>
          <w:noProof/>
        </w:rPr>
        <mc:AlternateContent>
          <mc:Choice Requires="wps">
            <w:drawing>
              <wp:anchor distT="0" distB="0" distL="114300" distR="114300" simplePos="0" relativeHeight="252399616" behindDoc="0" locked="0" layoutInCell="1" allowOverlap="1" wp14:anchorId="3C14032B" wp14:editId="15C38A6C">
                <wp:simplePos x="0" y="0"/>
                <wp:positionH relativeFrom="column">
                  <wp:posOffset>1494193</wp:posOffset>
                </wp:positionH>
                <wp:positionV relativeFrom="paragraph">
                  <wp:posOffset>41536</wp:posOffset>
                </wp:positionV>
                <wp:extent cx="0" cy="156883"/>
                <wp:effectExtent l="0" t="0" r="38100" b="33655"/>
                <wp:wrapNone/>
                <wp:docPr id="650" name="Straight Connector 650"/>
                <wp:cNvGraphicFramePr/>
                <a:graphic xmlns:a="http://schemas.openxmlformats.org/drawingml/2006/main">
                  <a:graphicData uri="http://schemas.microsoft.com/office/word/2010/wordprocessingShape">
                    <wps:wsp>
                      <wps:cNvCnPr/>
                      <wps:spPr>
                        <a:xfrm>
                          <a:off x="0" y="0"/>
                          <a:ext cx="0" cy="156883"/>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E0EE75" id="Straight Connector 650" o:spid="_x0000_s1026" style="position:absolute;z-index:25239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65pt,3.25pt" to="117.65pt,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" strokecolor="#70ad47 [3209]" strokeweight="1.5pt">
                <v:stroke joinstyle="miter"/>
              </v:line>
            </w:pict>
          </mc:Fallback>
        </mc:AlternateContent>
      </w:r>
      <w:r w:rsidR="005C39B5">
        <w:rPr>
          <w:noProof/>
        </w:rPr>
        <mc:AlternateContent>
          <mc:Choice Requires="wps">
            <w:drawing>
              <wp:anchor distT="0" distB="0" distL="114300" distR="114300" simplePos="0" relativeHeight="252266496" behindDoc="0" locked="0" layoutInCell="1" allowOverlap="1" wp14:anchorId="5A782C04" wp14:editId="5444179E">
                <wp:simplePos x="0" y="0"/>
                <wp:positionH relativeFrom="column">
                  <wp:posOffset>2685583</wp:posOffset>
                </wp:positionH>
                <wp:positionV relativeFrom="paragraph">
                  <wp:posOffset>42299</wp:posOffset>
                </wp:positionV>
                <wp:extent cx="356119" cy="0"/>
                <wp:effectExtent l="0" t="0" r="0" b="0"/>
                <wp:wrapNone/>
                <wp:docPr id="577" name="Straight Connector 577"/>
                <wp:cNvGraphicFramePr/>
                <a:graphic xmlns:a="http://schemas.openxmlformats.org/drawingml/2006/main">
                  <a:graphicData uri="http://schemas.microsoft.com/office/word/2010/wordprocessingShape">
                    <wps:wsp>
                      <wps:cNvCnPr/>
                      <wps:spPr>
                        <a:xfrm>
                          <a:off x="0" y="0"/>
                          <a:ext cx="356119" cy="0"/>
                        </a:xfrm>
                        <a:prstGeom prst="line">
                          <a:avLst/>
                        </a:prstGeom>
                        <a:ln>
                          <a:solidFill>
                            <a:srgbClr val="FF1515"/>
                          </a:solidFill>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A7B495" id="Straight Connector 577" o:spid="_x0000_s1026" style="position:absolute;z-index:25226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45pt,3.35pt" to="239.5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" strokecolor="#ff1515" strokeweight="1.5pt">
                <v:stroke joinstyle="miter"/>
              </v:line>
            </w:pict>
          </mc:Fallback>
        </mc:AlternateContent>
      </w:r>
      <w:r w:rsidR="00B56773">
        <w:rPr>
          <w:lang w:val="en-US"/>
        </w:rPr>
        <w:br w:type="page"/>
      </w:r>
    </w:p>
    <w:p w14:paraId="6D87FA6D" w14:textId="21D9F135" w:rsidR="00175956" w:rsidRDefault="00175956" w:rsidP="00204DBC">
      <w:pPr>
        <w:spacing w:line="276" w:lineRule="auto"/>
        <w:rPr>
          <w:lang w:val="en-US"/>
        </w:rPr>
      </w:pPr>
    </w:p>
    <w:p w14:paraId="735F5773" w14:textId="6D0335B5" w:rsidR="003330A3" w:rsidRDefault="00714A96" w:rsidP="00204DBC">
      <w:pPr>
        <w:spacing w:line="276" w:lineRule="auto"/>
        <w:rPr>
          <w:lang w:val="en-US"/>
        </w:rPr>
      </w:pPr>
      <w:r w:rsidRPr="00714A96">
        <w:rPr>
          <w:rStyle w:val="Hyperlink"/>
          <w:noProof/>
        </w:rPr>
        <w:drawing>
          <wp:anchor distT="0" distB="0" distL="114300" distR="114300" simplePos="0" relativeHeight="252546048" behindDoc="0" locked="0" layoutInCell="1" allowOverlap="1" wp14:anchorId="739E4C91" wp14:editId="3B8772A3">
            <wp:simplePos x="0" y="0"/>
            <wp:positionH relativeFrom="column">
              <wp:posOffset>1659170</wp:posOffset>
            </wp:positionH>
            <wp:positionV relativeFrom="paragraph">
              <wp:posOffset>4987157</wp:posOffset>
            </wp:positionV>
            <wp:extent cx="645486" cy="377588"/>
            <wp:effectExtent l="0" t="0" r="2540" b="3810"/>
            <wp:wrapNone/>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650661" cy="380615"/>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44000" behindDoc="0" locked="0" layoutInCell="1" allowOverlap="1" wp14:anchorId="17D3621B" wp14:editId="530A3C3E">
            <wp:simplePos x="0" y="0"/>
            <wp:positionH relativeFrom="column">
              <wp:posOffset>4311385</wp:posOffset>
            </wp:positionH>
            <wp:positionV relativeFrom="paragraph">
              <wp:posOffset>4227431</wp:posOffset>
            </wp:positionV>
            <wp:extent cx="332986" cy="383781"/>
            <wp:effectExtent l="0" t="0" r="0" b="0"/>
            <wp:wrapNone/>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33232" cy="384065"/>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45024" behindDoc="0" locked="0" layoutInCell="1" allowOverlap="1" wp14:anchorId="4F6E9077" wp14:editId="37ACF813">
            <wp:simplePos x="0" y="0"/>
            <wp:positionH relativeFrom="column">
              <wp:posOffset>1650071</wp:posOffset>
            </wp:positionH>
            <wp:positionV relativeFrom="paragraph">
              <wp:posOffset>3167455</wp:posOffset>
            </wp:positionV>
            <wp:extent cx="332096" cy="382755"/>
            <wp:effectExtent l="0" t="0" r="0" b="0"/>
            <wp:wrapNone/>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34789" cy="385859"/>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40928" behindDoc="0" locked="0" layoutInCell="1" allowOverlap="1" wp14:anchorId="02449F13" wp14:editId="506D1297">
            <wp:simplePos x="0" y="0"/>
            <wp:positionH relativeFrom="column">
              <wp:posOffset>4213671</wp:posOffset>
            </wp:positionH>
            <wp:positionV relativeFrom="paragraph">
              <wp:posOffset>2609367</wp:posOffset>
            </wp:positionV>
            <wp:extent cx="433592" cy="921990"/>
            <wp:effectExtent l="0" t="0" r="5080" b="0"/>
            <wp:wrapNone/>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433592" cy="921990"/>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37856" behindDoc="0" locked="0" layoutInCell="1" allowOverlap="1" wp14:anchorId="480C165E" wp14:editId="0628E53B">
            <wp:simplePos x="0" y="0"/>
            <wp:positionH relativeFrom="column">
              <wp:posOffset>3159608</wp:posOffset>
            </wp:positionH>
            <wp:positionV relativeFrom="paragraph">
              <wp:posOffset>4920081</wp:posOffset>
            </wp:positionV>
            <wp:extent cx="622088" cy="497205"/>
            <wp:effectExtent l="0" t="0" r="6985" b="0"/>
            <wp:wrapNone/>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622088" cy="497205"/>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41952" behindDoc="0" locked="0" layoutInCell="1" allowOverlap="1" wp14:anchorId="4FD5D909" wp14:editId="2C4B796A">
            <wp:simplePos x="0" y="0"/>
            <wp:positionH relativeFrom="column">
              <wp:posOffset>3100705</wp:posOffset>
            </wp:positionH>
            <wp:positionV relativeFrom="paragraph">
              <wp:posOffset>5414588</wp:posOffset>
            </wp:positionV>
            <wp:extent cx="778542" cy="623248"/>
            <wp:effectExtent l="0" t="0" r="2540" b="5715"/>
            <wp:wrapNone/>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778542" cy="623248"/>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42976" behindDoc="0" locked="0" layoutInCell="1" allowOverlap="1" wp14:anchorId="00E8175C" wp14:editId="42B6CFD0">
            <wp:simplePos x="0" y="0"/>
            <wp:positionH relativeFrom="column">
              <wp:posOffset>4567290</wp:posOffset>
            </wp:positionH>
            <wp:positionV relativeFrom="paragraph">
              <wp:posOffset>4677808</wp:posOffset>
            </wp:positionV>
            <wp:extent cx="233992" cy="497234"/>
            <wp:effectExtent l="0" t="0" r="0" b="0"/>
            <wp:wrapNone/>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236326" cy="502194"/>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35808" behindDoc="0" locked="0" layoutInCell="1" allowOverlap="1" wp14:anchorId="489F5499" wp14:editId="4C9F51DD">
            <wp:simplePos x="0" y="0"/>
            <wp:positionH relativeFrom="column">
              <wp:posOffset>3812540</wp:posOffset>
            </wp:positionH>
            <wp:positionV relativeFrom="paragraph">
              <wp:posOffset>4258945</wp:posOffset>
            </wp:positionV>
            <wp:extent cx="209550" cy="370205"/>
            <wp:effectExtent l="57150" t="38100" r="38100" b="29845"/>
            <wp:wrapNone/>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1739050" flipH="1">
                      <a:off x="0" y="0"/>
                      <a:ext cx="209550" cy="370205"/>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36832" behindDoc="0" locked="0" layoutInCell="1" allowOverlap="1" wp14:anchorId="1AA06A71" wp14:editId="49A3A2AA">
            <wp:simplePos x="0" y="0"/>
            <wp:positionH relativeFrom="column">
              <wp:posOffset>4059345</wp:posOffset>
            </wp:positionH>
            <wp:positionV relativeFrom="paragraph">
              <wp:posOffset>4263409</wp:posOffset>
            </wp:positionV>
            <wp:extent cx="217805" cy="384175"/>
            <wp:effectExtent l="76200" t="38100" r="86995" b="34925"/>
            <wp:wrapNone/>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9373199" flipH="1">
                      <a:off x="0" y="0"/>
                      <a:ext cx="217805" cy="384175"/>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34784" behindDoc="0" locked="0" layoutInCell="1" allowOverlap="1" wp14:anchorId="4631C63C" wp14:editId="0BCA6A90">
            <wp:simplePos x="0" y="0"/>
            <wp:positionH relativeFrom="column">
              <wp:posOffset>2047856</wp:posOffset>
            </wp:positionH>
            <wp:positionV relativeFrom="paragraph">
              <wp:posOffset>4558950</wp:posOffset>
            </wp:positionV>
            <wp:extent cx="207010" cy="365760"/>
            <wp:effectExtent l="0" t="0" r="2540" b="0"/>
            <wp:wrapNone/>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0800000" flipH="1">
                      <a:off x="0" y="0"/>
                      <a:ext cx="207010" cy="365760"/>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38880" behindDoc="0" locked="0" layoutInCell="1" allowOverlap="1" wp14:anchorId="5D757A75" wp14:editId="6F66BEFF">
            <wp:simplePos x="0" y="0"/>
            <wp:positionH relativeFrom="column">
              <wp:posOffset>1743340</wp:posOffset>
            </wp:positionH>
            <wp:positionV relativeFrom="paragraph">
              <wp:posOffset>2609007</wp:posOffset>
            </wp:positionV>
            <wp:extent cx="209550" cy="370205"/>
            <wp:effectExtent l="57150" t="38100" r="38100" b="29845"/>
            <wp:wrapNone/>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1739050" flipH="1">
                      <a:off x="0" y="0"/>
                      <a:ext cx="209550" cy="370205"/>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39904" behindDoc="0" locked="0" layoutInCell="1" allowOverlap="1" wp14:anchorId="1BA7D281" wp14:editId="53BA2EAD">
            <wp:simplePos x="0" y="0"/>
            <wp:positionH relativeFrom="column">
              <wp:posOffset>2026114</wp:posOffset>
            </wp:positionH>
            <wp:positionV relativeFrom="paragraph">
              <wp:posOffset>2566563</wp:posOffset>
            </wp:positionV>
            <wp:extent cx="217805" cy="384175"/>
            <wp:effectExtent l="76200" t="38100" r="86995" b="34925"/>
            <wp:wrapNone/>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9373199" flipH="1">
                      <a:off x="0" y="0"/>
                      <a:ext cx="217805" cy="384175"/>
                    </a:xfrm>
                    <a:prstGeom prst="rect">
                      <a:avLst/>
                    </a:prstGeom>
                  </pic:spPr>
                </pic:pic>
              </a:graphicData>
            </a:graphic>
            <wp14:sizeRelH relativeFrom="margin">
              <wp14:pctWidth>0</wp14:pctWidth>
            </wp14:sizeRelH>
            <wp14:sizeRelV relativeFrom="margin">
              <wp14:pctHeight>0</wp14:pctHeight>
            </wp14:sizeRelV>
          </wp:anchor>
        </w:drawing>
      </w:r>
      <w:r w:rsidRPr="00714A96">
        <w:rPr>
          <w:rStyle w:val="Hyperlink"/>
          <w:noProof/>
        </w:rPr>
        <w:drawing>
          <wp:anchor distT="0" distB="0" distL="114300" distR="114300" simplePos="0" relativeHeight="252533760" behindDoc="0" locked="0" layoutInCell="1" allowOverlap="1" wp14:anchorId="7C4949A7" wp14:editId="711B4E98">
            <wp:simplePos x="0" y="0"/>
            <wp:positionH relativeFrom="column">
              <wp:posOffset>3596232</wp:posOffset>
            </wp:positionH>
            <wp:positionV relativeFrom="paragraph">
              <wp:posOffset>2493341</wp:posOffset>
            </wp:positionV>
            <wp:extent cx="212727" cy="375449"/>
            <wp:effectExtent l="0" t="0" r="0" b="5715"/>
            <wp:wrapNone/>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rot="10800000" flipH="1">
                      <a:off x="0" y="0"/>
                      <a:ext cx="212727" cy="375449"/>
                    </a:xfrm>
                    <a:prstGeom prst="rect">
                      <a:avLst/>
                    </a:prstGeom>
                  </pic:spPr>
                </pic:pic>
              </a:graphicData>
            </a:graphic>
            <wp14:sizeRelH relativeFrom="margin">
              <wp14:pctWidth>0</wp14:pctWidth>
            </wp14:sizeRelH>
            <wp14:sizeRelV relativeFrom="margin">
              <wp14:pctHeight>0</wp14:pctHeight>
            </wp14:sizeRelV>
          </wp:anchor>
        </w:drawing>
      </w:r>
      <w:r w:rsidR="00175956">
        <w:rPr>
          <w:noProof/>
        </w:rPr>
        <w:drawing>
          <wp:inline distT="0" distB="0" distL="0" distR="0" wp14:anchorId="109FC9F4" wp14:editId="69F7FF3F">
            <wp:extent cx="6141493" cy="6874854"/>
            <wp:effectExtent l="0" t="0" r="0" b="254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6172556" cy="6909626"/>
                    </a:xfrm>
                    <a:prstGeom prst="rect">
                      <a:avLst/>
                    </a:prstGeom>
                  </pic:spPr>
                </pic:pic>
              </a:graphicData>
            </a:graphic>
          </wp:inline>
        </w:drawing>
      </w:r>
    </w:p>
    <w:p w14:paraId="73CB853F" w14:textId="1F5FED6A" w:rsidR="009E264B" w:rsidRDefault="009E264B" w:rsidP="00204DBC">
      <w:pPr>
        <w:spacing w:line="276" w:lineRule="auto"/>
        <w:rPr>
          <w:rStyle w:val="Hyperlink"/>
        </w:rPr>
      </w:pPr>
    </w:p>
    <w:p w14:paraId="4EEBE005" w14:textId="04691DED" w:rsidR="00FC7DE0" w:rsidRDefault="00FC7DE0">
      <w:pPr>
        <w:spacing w:line="259" w:lineRule="auto"/>
        <w:rPr>
          <w:color w:val="0563C1" w:themeColor="hyperlink"/>
          <w:u w:val="single"/>
        </w:rPr>
      </w:pPr>
      <w:r>
        <w:rPr>
          <w:color w:val="0563C1" w:themeColor="hyperlink"/>
          <w:u w:val="single"/>
        </w:rPr>
        <w:br w:type="page"/>
      </w:r>
    </w:p>
    <w:p w14:paraId="4FADBC87" w14:textId="22FEB2FC" w:rsidR="00450646" w:rsidRDefault="00C100C1" w:rsidP="00204DBC">
      <w:pPr>
        <w:spacing w:line="276" w:lineRule="auto"/>
        <w:rPr>
          <w:color w:val="0563C1" w:themeColor="hyperlink"/>
          <w:u w:val="single"/>
        </w:rPr>
      </w:pPr>
      <w:r>
        <w:rPr>
          <w:noProof/>
        </w:rPr>
        <w:lastRenderedPageBreak/>
        <mc:AlternateContent>
          <mc:Choice Requires="wps">
            <w:drawing>
              <wp:anchor distT="0" distB="0" distL="114300" distR="114300" simplePos="0" relativeHeight="252580864" behindDoc="0" locked="0" layoutInCell="1" allowOverlap="1" wp14:anchorId="5A1F3981" wp14:editId="218151F2">
                <wp:simplePos x="0" y="0"/>
                <wp:positionH relativeFrom="column">
                  <wp:posOffset>2660211</wp:posOffset>
                </wp:positionH>
                <wp:positionV relativeFrom="paragraph">
                  <wp:posOffset>6010666</wp:posOffset>
                </wp:positionV>
                <wp:extent cx="1181687" cy="525194"/>
                <wp:effectExtent l="0" t="0" r="19050" b="27305"/>
                <wp:wrapNone/>
                <wp:docPr id="93" name="Text Box 93"/>
                <wp:cNvGraphicFramePr/>
                <a:graphic xmlns:a="http://schemas.openxmlformats.org/drawingml/2006/main">
                  <a:graphicData uri="http://schemas.microsoft.com/office/word/2010/wordprocessingShape">
                    <wps:wsp>
                      <wps:cNvSpPr txBox="1"/>
                      <wps:spPr>
                        <a:xfrm>
                          <a:off x="0" y="0"/>
                          <a:ext cx="1181687" cy="525194"/>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295A04B9" w14:textId="5E09FE51"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Motion sensor</w:t>
                            </w:r>
                          </w:p>
                          <w:p w14:paraId="406E49EF" w14:textId="1976F7E2"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Motion Detector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F3981" id="Text Box 93" o:spid="_x0000_s1064" type="#_x0000_t202" style="position:absolute;margin-left:209.45pt;margin-top:473.3pt;width:93.05pt;height:41.35pt;z-index:25258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" fillcolor="white [3201]" strokecolor="#5b9bd5 [3208]" strokeweight="1pt">
                <v:textbox>
                  <w:txbxContent>
                    <w:p w14:paraId="295A04B9" w14:textId="5E09FE51"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Motion sensor</w:t>
                      </w:r>
                    </w:p>
                    <w:p w14:paraId="406E49EF" w14:textId="1976F7E2"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Motion Detector</w:t>
                      </w:r>
                    </w:p>
                  </w:txbxContent>
                </v:textbox>
              </v:shape>
            </w:pict>
          </mc:Fallback>
        </mc:AlternateContent>
      </w:r>
      <w:r>
        <w:rPr>
          <w:noProof/>
        </w:rPr>
        <mc:AlternateContent>
          <mc:Choice Requires="wps">
            <w:drawing>
              <wp:anchor distT="0" distB="0" distL="114300" distR="114300" simplePos="0" relativeHeight="252554240" behindDoc="0" locked="0" layoutInCell="1" allowOverlap="1" wp14:anchorId="4831E63C" wp14:editId="0D858C06">
                <wp:simplePos x="0" y="0"/>
                <wp:positionH relativeFrom="column">
                  <wp:posOffset>-363318</wp:posOffset>
                </wp:positionH>
                <wp:positionV relativeFrom="paragraph">
                  <wp:posOffset>2250391</wp:posOffset>
                </wp:positionV>
                <wp:extent cx="1477010" cy="825305"/>
                <wp:effectExtent l="0" t="0" r="27940" b="13335"/>
                <wp:wrapNone/>
                <wp:docPr id="66" name="Text Box 66"/>
                <wp:cNvGraphicFramePr/>
                <a:graphic xmlns:a="http://schemas.openxmlformats.org/drawingml/2006/main">
                  <a:graphicData uri="http://schemas.microsoft.com/office/word/2010/wordprocessingShape">
                    <wps:wsp>
                      <wps:cNvSpPr txBox="1"/>
                      <wps:spPr>
                        <a:xfrm>
                          <a:off x="0" y="0"/>
                          <a:ext cx="1477010" cy="82530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22DC0045" w14:textId="6DB9DEC6"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Humidity sensor</w:t>
                            </w:r>
                          </w:p>
                          <w:p w14:paraId="0EA442DA" w14:textId="055AD37F"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Humidifier</w:t>
                            </w:r>
                          </w:p>
                          <w:p w14:paraId="0870617E" w14:textId="46343EB8"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Humidity Monitor</w:t>
                            </w:r>
                          </w:p>
                          <w:p w14:paraId="08BE4796" w14:textId="4D061133"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LCD to display humidity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1E63C" id="Text Box 66" o:spid="_x0000_s1065" type="#_x0000_t202" style="position:absolute;margin-left:-28.6pt;margin-top:177.2pt;width:116.3pt;height:65pt;z-index:25255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" fillcolor="white [3201]" strokecolor="#5b9bd5 [3208]" strokeweight="1pt">
                <v:textbox>
                  <w:txbxContent>
                    <w:p w14:paraId="22DC0045" w14:textId="6DB9DEC6"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Humidity sensor</w:t>
                      </w:r>
                    </w:p>
                    <w:p w14:paraId="0EA442DA" w14:textId="055AD37F"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Humidifier</w:t>
                      </w:r>
                    </w:p>
                    <w:p w14:paraId="0870617E" w14:textId="46343EB8"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Humidity Monitor</w:t>
                      </w:r>
                    </w:p>
                    <w:p w14:paraId="08BE4796" w14:textId="4D061133"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LCD to display humidity</w:t>
                      </w:r>
                    </w:p>
                  </w:txbxContent>
                </v:textbox>
              </v:shape>
            </w:pict>
          </mc:Fallback>
        </mc:AlternateContent>
      </w:r>
      <w:r>
        <w:rPr>
          <w:noProof/>
        </w:rPr>
        <mc:AlternateContent>
          <mc:Choice Requires="wps">
            <w:drawing>
              <wp:anchor distT="0" distB="0" distL="114300" distR="114300" simplePos="0" relativeHeight="252564480" behindDoc="0" locked="0" layoutInCell="1" allowOverlap="1" wp14:anchorId="0D5B61FC" wp14:editId="1F4F8EF0">
                <wp:simplePos x="0" y="0"/>
                <wp:positionH relativeFrom="column">
                  <wp:posOffset>3422064</wp:posOffset>
                </wp:positionH>
                <wp:positionV relativeFrom="paragraph">
                  <wp:posOffset>2149475</wp:posOffset>
                </wp:positionV>
                <wp:extent cx="731520" cy="332935"/>
                <wp:effectExtent l="0" t="0" r="11430" b="10160"/>
                <wp:wrapNone/>
                <wp:docPr id="72" name="Text Box 72"/>
                <wp:cNvGraphicFramePr/>
                <a:graphic xmlns:a="http://schemas.openxmlformats.org/drawingml/2006/main">
                  <a:graphicData uri="http://schemas.microsoft.com/office/word/2010/wordprocessingShape">
                    <wps:wsp>
                      <wps:cNvSpPr txBox="1"/>
                      <wps:spPr>
                        <a:xfrm>
                          <a:off x="0" y="0"/>
                          <a:ext cx="731520" cy="33293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26474521"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B61FC" id="Text Box 72" o:spid="_x0000_s1066" type="#_x0000_t202" style="position:absolute;margin-left:269.45pt;margin-top:169.25pt;width:57.6pt;height:26.2pt;z-index:25256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" fillcolor="white [3201]" strokecolor="#5b9bd5 [3208]" strokeweight="1pt">
                <v:textbox>
                  <w:txbxContent>
                    <w:p w14:paraId="26474521"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v:textbox>
              </v:shape>
            </w:pict>
          </mc:Fallback>
        </mc:AlternateContent>
      </w:r>
      <w:r>
        <w:rPr>
          <w:noProof/>
        </w:rPr>
        <mc:AlternateContent>
          <mc:Choice Requires="wps">
            <w:drawing>
              <wp:anchor distT="0" distB="0" distL="114300" distR="114300" simplePos="0" relativeHeight="252562432" behindDoc="0" locked="0" layoutInCell="1" allowOverlap="1" wp14:anchorId="49D78179" wp14:editId="730013C8">
                <wp:simplePos x="0" y="0"/>
                <wp:positionH relativeFrom="column">
                  <wp:posOffset>2308567</wp:posOffset>
                </wp:positionH>
                <wp:positionV relativeFrom="paragraph">
                  <wp:posOffset>2147130</wp:posOffset>
                </wp:positionV>
                <wp:extent cx="731520" cy="332935"/>
                <wp:effectExtent l="0" t="0" r="11430" b="10160"/>
                <wp:wrapNone/>
                <wp:docPr id="71" name="Text Box 71"/>
                <wp:cNvGraphicFramePr/>
                <a:graphic xmlns:a="http://schemas.openxmlformats.org/drawingml/2006/main">
                  <a:graphicData uri="http://schemas.microsoft.com/office/word/2010/wordprocessingShape">
                    <wps:wsp>
                      <wps:cNvSpPr txBox="1"/>
                      <wps:spPr>
                        <a:xfrm>
                          <a:off x="0" y="0"/>
                          <a:ext cx="731520" cy="33293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35124143" w14:textId="3F2CEFA3" w:rsidR="00D111CD" w:rsidRPr="00C100C1" w:rsidRDefault="00D111CD" w:rsidP="00FC7DE0">
                            <w:pPr>
                              <w:spacing w:after="0"/>
                              <w:rPr>
                                <w:noProof/>
                                <w:color w:val="FF0000"/>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00C1">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w:t>
                            </w:r>
                            <w:r w:rsidRPr="00C100C1">
                              <w:rPr>
                                <w:noProof/>
                                <w:color w:val="FF0000"/>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100C1">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78179" id="Text Box 71" o:spid="_x0000_s1067" type="#_x0000_t202" style="position:absolute;margin-left:181.8pt;margin-top:169.05pt;width:57.6pt;height:26.2pt;z-index:25256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" fillcolor="white [3201]" strokecolor="#5b9bd5 [3208]" strokeweight="1pt">
                <v:textbox>
                  <w:txbxContent>
                    <w:p w14:paraId="35124143" w14:textId="3F2CEFA3" w:rsidR="00D111CD" w:rsidRPr="00C100C1" w:rsidRDefault="00D111CD" w:rsidP="00FC7DE0">
                      <w:pPr>
                        <w:spacing w:after="0"/>
                        <w:rPr>
                          <w:noProof/>
                          <w:color w:val="FF0000"/>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00C1">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w:t>
                      </w:r>
                      <w:r w:rsidRPr="00C100C1">
                        <w:rPr>
                          <w:noProof/>
                          <w:color w:val="FF0000"/>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100C1">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LED</w:t>
                      </w:r>
                    </w:p>
                  </w:txbxContent>
                </v:textbox>
              </v:shape>
            </w:pict>
          </mc:Fallback>
        </mc:AlternateContent>
      </w:r>
      <w:r>
        <w:rPr>
          <w:noProof/>
        </w:rPr>
        <mc:AlternateContent>
          <mc:Choice Requires="wps">
            <w:drawing>
              <wp:anchor distT="0" distB="0" distL="114300" distR="114300" simplePos="0" relativeHeight="252552192" behindDoc="0" locked="0" layoutInCell="1" allowOverlap="1" wp14:anchorId="386D5602" wp14:editId="2EEE9201">
                <wp:simplePos x="0" y="0"/>
                <wp:positionH relativeFrom="column">
                  <wp:posOffset>4892773</wp:posOffset>
                </wp:positionH>
                <wp:positionV relativeFrom="paragraph">
                  <wp:posOffset>2198370</wp:posOffset>
                </wp:positionV>
                <wp:extent cx="1477107" cy="811237"/>
                <wp:effectExtent l="0" t="0" r="27940" b="27305"/>
                <wp:wrapNone/>
                <wp:docPr id="63" name="Text Box 63"/>
                <wp:cNvGraphicFramePr/>
                <a:graphic xmlns:a="http://schemas.openxmlformats.org/drawingml/2006/main">
                  <a:graphicData uri="http://schemas.microsoft.com/office/word/2010/wordprocessingShape">
                    <wps:wsp>
                      <wps:cNvSpPr txBox="1"/>
                      <wps:spPr>
                        <a:xfrm>
                          <a:off x="0" y="0"/>
                          <a:ext cx="1477107" cy="811237"/>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0E7F5FBE" w14:textId="262B653B"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Temprautre Sensor</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Heating Element</w:t>
                            </w:r>
                          </w:p>
                          <w:p w14:paraId="4E6EC2EB" w14:textId="744AA3AD"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Air Cooler Element</w:t>
                            </w:r>
                          </w:p>
                          <w:p w14:paraId="6E760DCB" w14:textId="2663BF49"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D5602" id="Text Box 63" o:spid="_x0000_s1068" type="#_x0000_t202" style="position:absolute;margin-left:385.25pt;margin-top:173.1pt;width:116.3pt;height:63.9pt;z-index:25255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" fillcolor="white [3201]" strokecolor="#5b9bd5 [3208]" strokeweight="1pt">
                <v:textbox>
                  <w:txbxContent>
                    <w:p w14:paraId="0E7F5FBE" w14:textId="262B653B"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Temprautre Sensor</w:t>
                      </w: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Heating Element</w:t>
                      </w:r>
                    </w:p>
                    <w:p w14:paraId="4E6EC2EB" w14:textId="744AA3AD"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Air Cooler Element</w:t>
                      </w:r>
                    </w:p>
                    <w:p w14:paraId="6E760DCB" w14:textId="2663BF49"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LCD</w:t>
                      </w:r>
                    </w:p>
                  </w:txbxContent>
                </v:textbox>
              </v:shape>
            </w:pict>
          </mc:Fallback>
        </mc:AlternateContent>
      </w:r>
      <w:r>
        <w:rPr>
          <w:noProof/>
        </w:rPr>
        <mc:AlternateContent>
          <mc:Choice Requires="wps">
            <w:drawing>
              <wp:anchor distT="0" distB="0" distL="114300" distR="114300" simplePos="0" relativeHeight="252572672" behindDoc="0" locked="0" layoutInCell="1" allowOverlap="1" wp14:anchorId="27CD31EC" wp14:editId="4BBC52C3">
                <wp:simplePos x="0" y="0"/>
                <wp:positionH relativeFrom="column">
                  <wp:posOffset>5029786</wp:posOffset>
                </wp:positionH>
                <wp:positionV relativeFrom="paragraph">
                  <wp:posOffset>3207678</wp:posOffset>
                </wp:positionV>
                <wp:extent cx="731520" cy="332935"/>
                <wp:effectExtent l="0" t="0" r="11430" b="10160"/>
                <wp:wrapNone/>
                <wp:docPr id="86" name="Text Box 86"/>
                <wp:cNvGraphicFramePr/>
                <a:graphic xmlns:a="http://schemas.openxmlformats.org/drawingml/2006/main">
                  <a:graphicData uri="http://schemas.microsoft.com/office/word/2010/wordprocessingShape">
                    <wps:wsp>
                      <wps:cNvSpPr txBox="1"/>
                      <wps:spPr>
                        <a:xfrm>
                          <a:off x="0" y="0"/>
                          <a:ext cx="731520" cy="33293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293A052D" w14:textId="642CFA19"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CD31EC" id="Text Box 86" o:spid="_x0000_s1069" type="#_x0000_t202" style="position:absolute;margin-left:396.05pt;margin-top:252.55pt;width:57.6pt;height:26.2pt;z-index:252572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" fillcolor="white [3201]" strokecolor="#5b9bd5 [3208]" strokeweight="1pt">
                <v:textbox>
                  <w:txbxContent>
                    <w:p w14:paraId="293A052D" w14:textId="642CFA19"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Alarm</w:t>
                      </w:r>
                    </w:p>
                  </w:txbxContent>
                </v:textbox>
              </v:shape>
            </w:pict>
          </mc:Fallback>
        </mc:AlternateContent>
      </w:r>
      <w:r>
        <w:rPr>
          <w:noProof/>
        </w:rPr>
        <mc:AlternateContent>
          <mc:Choice Requires="wps">
            <w:drawing>
              <wp:anchor distT="0" distB="0" distL="114300" distR="114300" simplePos="0" relativeHeight="252570624" behindDoc="0" locked="0" layoutInCell="1" allowOverlap="1" wp14:anchorId="34AF5E92" wp14:editId="270BA040">
                <wp:simplePos x="0" y="0"/>
                <wp:positionH relativeFrom="column">
                  <wp:posOffset>275688</wp:posOffset>
                </wp:positionH>
                <wp:positionV relativeFrom="paragraph">
                  <wp:posOffset>3287395</wp:posOffset>
                </wp:positionV>
                <wp:extent cx="731520" cy="332935"/>
                <wp:effectExtent l="0" t="0" r="11430" b="10160"/>
                <wp:wrapNone/>
                <wp:docPr id="85" name="Text Box 85"/>
                <wp:cNvGraphicFramePr/>
                <a:graphic xmlns:a="http://schemas.openxmlformats.org/drawingml/2006/main">
                  <a:graphicData uri="http://schemas.microsoft.com/office/word/2010/wordprocessingShape">
                    <wps:wsp>
                      <wps:cNvSpPr txBox="1"/>
                      <wps:spPr>
                        <a:xfrm>
                          <a:off x="0" y="0"/>
                          <a:ext cx="731520" cy="33293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490451CB" w14:textId="6CF64450"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AF5E92" id="Text Box 85" o:spid="_x0000_s1070" type="#_x0000_t202" style="position:absolute;margin-left:21.7pt;margin-top:258.85pt;width:57.6pt;height:26.2pt;z-index:25257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" fillcolor="white [3201]" strokecolor="#5b9bd5 [3208]" strokeweight="1pt">
                <v:textbox>
                  <w:txbxContent>
                    <w:p w14:paraId="490451CB" w14:textId="6CF64450"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Alarm</w:t>
                      </w:r>
                    </w:p>
                  </w:txbxContent>
                </v:textbox>
              </v:shape>
            </w:pict>
          </mc:Fallback>
        </mc:AlternateContent>
      </w:r>
      <w:r>
        <w:rPr>
          <w:noProof/>
        </w:rPr>
        <mc:AlternateContent>
          <mc:Choice Requires="wps">
            <w:drawing>
              <wp:anchor distT="0" distB="0" distL="114300" distR="114300" simplePos="0" relativeHeight="252576768" behindDoc="0" locked="0" layoutInCell="1" allowOverlap="1" wp14:anchorId="2FA0B7A6" wp14:editId="34D75504">
                <wp:simplePos x="0" y="0"/>
                <wp:positionH relativeFrom="column">
                  <wp:posOffset>303237</wp:posOffset>
                </wp:positionH>
                <wp:positionV relativeFrom="paragraph">
                  <wp:posOffset>5326917</wp:posOffset>
                </wp:positionV>
                <wp:extent cx="731520" cy="332935"/>
                <wp:effectExtent l="0" t="0" r="11430" b="10160"/>
                <wp:wrapNone/>
                <wp:docPr id="91" name="Text Box 91"/>
                <wp:cNvGraphicFramePr/>
                <a:graphic xmlns:a="http://schemas.openxmlformats.org/drawingml/2006/main">
                  <a:graphicData uri="http://schemas.microsoft.com/office/word/2010/wordprocessingShape">
                    <wps:wsp>
                      <wps:cNvSpPr txBox="1"/>
                      <wps:spPr>
                        <a:xfrm>
                          <a:off x="0" y="0"/>
                          <a:ext cx="731520" cy="33293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4EFAA2CF"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A0B7A6" id="Text Box 91" o:spid="_x0000_s1071" type="#_x0000_t202" style="position:absolute;margin-left:23.9pt;margin-top:419.45pt;width:57.6pt;height:26.2pt;z-index:252576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" fillcolor="white [3201]" strokecolor="#5b9bd5 [3208]" strokeweight="1pt">
                <v:textbox>
                  <w:txbxContent>
                    <w:p w14:paraId="4EFAA2CF"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v:textbox>
              </v:shape>
            </w:pict>
          </mc:Fallback>
        </mc:AlternateContent>
      </w:r>
      <w:r>
        <w:rPr>
          <w:noProof/>
        </w:rPr>
        <mc:AlternateContent>
          <mc:Choice Requires="wps">
            <w:drawing>
              <wp:anchor distT="0" distB="0" distL="114300" distR="114300" simplePos="0" relativeHeight="252568576" behindDoc="0" locked="0" layoutInCell="1" allowOverlap="1" wp14:anchorId="28F806CC" wp14:editId="4279399A">
                <wp:simplePos x="0" y="0"/>
                <wp:positionH relativeFrom="column">
                  <wp:posOffset>275052</wp:posOffset>
                </wp:positionH>
                <wp:positionV relativeFrom="paragraph">
                  <wp:posOffset>4127451</wp:posOffset>
                </wp:positionV>
                <wp:extent cx="731520" cy="332935"/>
                <wp:effectExtent l="0" t="0" r="11430" b="10160"/>
                <wp:wrapNone/>
                <wp:docPr id="74" name="Text Box 74"/>
                <wp:cNvGraphicFramePr/>
                <a:graphic xmlns:a="http://schemas.openxmlformats.org/drawingml/2006/main">
                  <a:graphicData uri="http://schemas.microsoft.com/office/word/2010/wordprocessingShape">
                    <wps:wsp>
                      <wps:cNvSpPr txBox="1"/>
                      <wps:spPr>
                        <a:xfrm>
                          <a:off x="0" y="0"/>
                          <a:ext cx="731520" cy="33293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53BBD219"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806CC" id="Text Box 74" o:spid="_x0000_s1072" type="#_x0000_t202" style="position:absolute;margin-left:21.65pt;margin-top:325pt;width:57.6pt;height:26.2pt;z-index:25256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" fillcolor="white [3201]" strokecolor="#5b9bd5 [3208]" strokeweight="1pt">
                <v:textbox>
                  <w:txbxContent>
                    <w:p w14:paraId="53BBD219"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v:textbox>
              </v:shape>
            </w:pict>
          </mc:Fallback>
        </mc:AlternateContent>
      </w:r>
      <w:r>
        <w:rPr>
          <w:noProof/>
        </w:rPr>
        <mc:AlternateContent>
          <mc:Choice Requires="wps">
            <w:drawing>
              <wp:anchor distT="0" distB="0" distL="114300" distR="114300" simplePos="0" relativeHeight="252574720" behindDoc="0" locked="0" layoutInCell="1" allowOverlap="1" wp14:anchorId="4847DA0B" wp14:editId="40FA3801">
                <wp:simplePos x="0" y="0"/>
                <wp:positionH relativeFrom="column">
                  <wp:posOffset>4926477</wp:posOffset>
                </wp:positionH>
                <wp:positionV relativeFrom="paragraph">
                  <wp:posOffset>5327503</wp:posOffset>
                </wp:positionV>
                <wp:extent cx="731520" cy="332935"/>
                <wp:effectExtent l="0" t="0" r="11430" b="10160"/>
                <wp:wrapNone/>
                <wp:docPr id="88" name="Text Box 88"/>
                <wp:cNvGraphicFramePr/>
                <a:graphic xmlns:a="http://schemas.openxmlformats.org/drawingml/2006/main">
                  <a:graphicData uri="http://schemas.microsoft.com/office/word/2010/wordprocessingShape">
                    <wps:wsp>
                      <wps:cNvSpPr txBox="1"/>
                      <wps:spPr>
                        <a:xfrm>
                          <a:off x="0" y="0"/>
                          <a:ext cx="731520" cy="33293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5356AAD7"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7DA0B" id="Text Box 88" o:spid="_x0000_s1073" type="#_x0000_t202" style="position:absolute;margin-left:387.9pt;margin-top:419.5pt;width:57.6pt;height:26.2pt;z-index:25257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" fillcolor="white [3201]" strokecolor="#5b9bd5 [3208]" strokeweight="1pt">
                <v:textbox>
                  <w:txbxContent>
                    <w:p w14:paraId="5356AAD7"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v:textbox>
              </v:shape>
            </w:pict>
          </mc:Fallback>
        </mc:AlternateContent>
      </w:r>
      <w:r>
        <w:rPr>
          <w:noProof/>
        </w:rPr>
        <mc:AlternateContent>
          <mc:Choice Requires="wps">
            <w:drawing>
              <wp:anchor distT="0" distB="0" distL="114300" distR="114300" simplePos="0" relativeHeight="252566528" behindDoc="0" locked="0" layoutInCell="1" allowOverlap="1" wp14:anchorId="05CADCB9" wp14:editId="7B32FA70">
                <wp:simplePos x="0" y="0"/>
                <wp:positionH relativeFrom="column">
                  <wp:posOffset>4987729</wp:posOffset>
                </wp:positionH>
                <wp:positionV relativeFrom="paragraph">
                  <wp:posOffset>4080754</wp:posOffset>
                </wp:positionV>
                <wp:extent cx="731520" cy="332935"/>
                <wp:effectExtent l="0" t="0" r="11430" b="10160"/>
                <wp:wrapNone/>
                <wp:docPr id="73" name="Text Box 73"/>
                <wp:cNvGraphicFramePr/>
                <a:graphic xmlns:a="http://schemas.openxmlformats.org/drawingml/2006/main">
                  <a:graphicData uri="http://schemas.microsoft.com/office/word/2010/wordprocessingShape">
                    <wps:wsp>
                      <wps:cNvSpPr txBox="1"/>
                      <wps:spPr>
                        <a:xfrm>
                          <a:off x="0" y="0"/>
                          <a:ext cx="731520" cy="33293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1BE0F077"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ADCB9" id="Text Box 73" o:spid="_x0000_s1074" type="#_x0000_t202" style="position:absolute;margin-left:392.75pt;margin-top:321.3pt;width:57.6pt;height:26.2pt;z-index:25256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" fillcolor="white [3201]" strokecolor="#5b9bd5 [3208]" strokeweight="1pt">
                <v:textbox>
                  <w:txbxContent>
                    <w:p w14:paraId="1BE0F077" w14:textId="7777777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LED</w:t>
                      </w:r>
                    </w:p>
                  </w:txbxContent>
                </v:textbox>
              </v:shape>
            </w:pict>
          </mc:Fallback>
        </mc:AlternateContent>
      </w:r>
      <w:r>
        <w:rPr>
          <w:noProof/>
        </w:rPr>
        <mc:AlternateContent>
          <mc:Choice Requires="wps">
            <w:drawing>
              <wp:anchor distT="0" distB="0" distL="114300" distR="114300" simplePos="0" relativeHeight="252560384" behindDoc="0" locked="0" layoutInCell="1" allowOverlap="1" wp14:anchorId="413F846F" wp14:editId="1C1A46FD">
                <wp:simplePos x="0" y="0"/>
                <wp:positionH relativeFrom="column">
                  <wp:posOffset>1417</wp:posOffset>
                </wp:positionH>
                <wp:positionV relativeFrom="paragraph">
                  <wp:posOffset>388522</wp:posOffset>
                </wp:positionV>
                <wp:extent cx="1538068" cy="332935"/>
                <wp:effectExtent l="0" t="0" r="24130" b="10160"/>
                <wp:wrapNone/>
                <wp:docPr id="70" name="Text Box 70"/>
                <wp:cNvGraphicFramePr/>
                <a:graphic xmlns:a="http://schemas.openxmlformats.org/drawingml/2006/main">
                  <a:graphicData uri="http://schemas.microsoft.com/office/word/2010/wordprocessingShape">
                    <wps:wsp>
                      <wps:cNvSpPr txBox="1"/>
                      <wps:spPr>
                        <a:xfrm>
                          <a:off x="0" y="0"/>
                          <a:ext cx="1538068" cy="33293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6A582E5C" w14:textId="0867B455"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Server and Modem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3F846F" id="Text Box 70" o:spid="_x0000_s1075" type="#_x0000_t202" style="position:absolute;margin-left:.1pt;margin-top:30.6pt;width:121.1pt;height:26.2pt;z-index:25256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" fillcolor="white [3201]" strokecolor="#5b9bd5 [3208]" strokeweight="1pt">
                <v:textbox>
                  <w:txbxContent>
                    <w:p w14:paraId="6A582E5C" w14:textId="0867B455"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Server and Modem area</w:t>
                      </w:r>
                    </w:p>
                  </w:txbxContent>
                </v:textbox>
              </v:shape>
            </w:pict>
          </mc:Fallback>
        </mc:AlternateContent>
      </w:r>
      <w:r>
        <w:rPr>
          <w:noProof/>
        </w:rPr>
        <mc:AlternateContent>
          <mc:Choice Requires="wps">
            <w:drawing>
              <wp:anchor distT="0" distB="0" distL="114300" distR="114300" simplePos="0" relativeHeight="252582912" behindDoc="0" locked="0" layoutInCell="1" allowOverlap="1" wp14:anchorId="29B7F9AA" wp14:editId="7D47C672">
                <wp:simplePos x="0" y="0"/>
                <wp:positionH relativeFrom="column">
                  <wp:posOffset>3373120</wp:posOffset>
                </wp:positionH>
                <wp:positionV relativeFrom="paragraph">
                  <wp:posOffset>1795780</wp:posOffset>
                </wp:positionV>
                <wp:extent cx="1852247" cy="295422"/>
                <wp:effectExtent l="0" t="0" r="0" b="9525"/>
                <wp:wrapNone/>
                <wp:docPr id="94" name="Text Box 94"/>
                <wp:cNvGraphicFramePr/>
                <a:graphic xmlns:a="http://schemas.openxmlformats.org/drawingml/2006/main">
                  <a:graphicData uri="http://schemas.microsoft.com/office/word/2010/wordprocessingShape">
                    <wps:wsp>
                      <wps:cNvSpPr txBox="1"/>
                      <wps:spPr>
                        <a:xfrm>
                          <a:off x="0" y="0"/>
                          <a:ext cx="1852247" cy="295422"/>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79ED3257" w14:textId="0DDE29A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NodeMCU and/or Arduino Uno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7F9AA" id="Text Box 94" o:spid="_x0000_s1076" type="#_x0000_t202" style="position:absolute;margin-left:265.6pt;margin-top:141.4pt;width:145.85pt;height:23.25pt;z-index:25258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" filled="f" stroked="f">
                <v:textbox>
                  <w:txbxContent>
                    <w:p w14:paraId="79ED3257" w14:textId="0DDE29A7"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NodeMCU and/or Arduino Uno</w:t>
                      </w:r>
                    </w:p>
                  </w:txbxContent>
                </v:textbox>
              </v:shape>
            </w:pict>
          </mc:Fallback>
        </mc:AlternateContent>
      </w:r>
      <w:r>
        <w:rPr>
          <w:noProof/>
        </w:rPr>
        <mc:AlternateContent>
          <mc:Choice Requires="wps">
            <w:drawing>
              <wp:anchor distT="0" distB="0" distL="114300" distR="114300" simplePos="0" relativeHeight="252578816" behindDoc="0" locked="0" layoutInCell="1" allowOverlap="1" wp14:anchorId="1E1EDEE1" wp14:editId="4D4C6A83">
                <wp:simplePos x="0" y="0"/>
                <wp:positionH relativeFrom="column">
                  <wp:posOffset>2754239</wp:posOffset>
                </wp:positionH>
                <wp:positionV relativeFrom="paragraph">
                  <wp:posOffset>5734636</wp:posOffset>
                </wp:positionV>
                <wp:extent cx="984738" cy="276665"/>
                <wp:effectExtent l="0" t="0" r="25400" b="28575"/>
                <wp:wrapNone/>
                <wp:docPr id="92" name="Text Box 92"/>
                <wp:cNvGraphicFramePr/>
                <a:graphic xmlns:a="http://schemas.openxmlformats.org/drawingml/2006/main">
                  <a:graphicData uri="http://schemas.microsoft.com/office/word/2010/wordprocessingShape">
                    <wps:wsp>
                      <wps:cNvSpPr txBox="1"/>
                      <wps:spPr>
                        <a:xfrm>
                          <a:off x="0" y="0"/>
                          <a:ext cx="984738" cy="276665"/>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0FFF7558" w14:textId="59F1E550"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Door </w:t>
                            </w:r>
                            <w:r w:rsidRPr="00C100C1">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EDEE1" id="Text Box 92" o:spid="_x0000_s1077" type="#_x0000_t202" style="position:absolute;margin-left:216.85pt;margin-top:451.55pt;width:77.55pt;height:21.8pt;z-index:25257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" fillcolor="white [3201]" strokecolor="#5b9bd5 [3208]" strokeweight="1pt">
                <v:textbox>
                  <w:txbxContent>
                    <w:p w14:paraId="0FFF7558" w14:textId="59F1E550"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Door </w:t>
                      </w:r>
                      <w:r w:rsidRPr="00C100C1">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controller</w:t>
                      </w:r>
                    </w:p>
                  </w:txbxContent>
                </v:textbox>
              </v:shape>
            </w:pict>
          </mc:Fallback>
        </mc:AlternateContent>
      </w:r>
      <w:r w:rsidR="00FC7DE0">
        <w:rPr>
          <w:noProof/>
        </w:rPr>
        <mc:AlternateContent>
          <mc:Choice Requires="wps">
            <w:drawing>
              <wp:anchor distT="0" distB="0" distL="114300" distR="114300" simplePos="0" relativeHeight="252558336" behindDoc="0" locked="0" layoutInCell="1" allowOverlap="1" wp14:anchorId="689C4595" wp14:editId="5959703E">
                <wp:simplePos x="0" y="0"/>
                <wp:positionH relativeFrom="column">
                  <wp:posOffset>2543175</wp:posOffset>
                </wp:positionH>
                <wp:positionV relativeFrom="paragraph">
                  <wp:posOffset>1223205</wp:posOffset>
                </wp:positionV>
                <wp:extent cx="989427" cy="295422"/>
                <wp:effectExtent l="0" t="0" r="20320" b="28575"/>
                <wp:wrapNone/>
                <wp:docPr id="69" name="Text Box 69"/>
                <wp:cNvGraphicFramePr/>
                <a:graphic xmlns:a="http://schemas.openxmlformats.org/drawingml/2006/main">
                  <a:graphicData uri="http://schemas.microsoft.com/office/word/2010/wordprocessingShape">
                    <wps:wsp>
                      <wps:cNvSpPr txBox="1"/>
                      <wps:spPr>
                        <a:xfrm>
                          <a:off x="0" y="0"/>
                          <a:ext cx="989427" cy="295422"/>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4C295C50" w14:textId="1FF5566B"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 Gatway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C4595" id="Text Box 69" o:spid="_x0000_s1078" type="#_x0000_t202" style="position:absolute;margin-left:200.25pt;margin-top:96.3pt;width:77.9pt;height:23.25pt;z-index:25255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" fillcolor="white [3201]" strokecolor="#5b9bd5 [3208]" strokeweight="1pt">
                <v:textbox>
                  <w:txbxContent>
                    <w:p w14:paraId="4C295C50" w14:textId="1FF5566B"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 Gatway</w:t>
                      </w:r>
                    </w:p>
                  </w:txbxContent>
                </v:textbox>
              </v:shape>
            </w:pict>
          </mc:Fallback>
        </mc:AlternateContent>
      </w:r>
      <w:r w:rsidR="00FC7DE0">
        <w:rPr>
          <w:noProof/>
        </w:rPr>
        <mc:AlternateContent>
          <mc:Choice Requires="wps">
            <w:drawing>
              <wp:anchor distT="0" distB="0" distL="114300" distR="114300" simplePos="0" relativeHeight="252556288" behindDoc="0" locked="0" layoutInCell="1" allowOverlap="1" wp14:anchorId="6F6B1F46" wp14:editId="5C159846">
                <wp:simplePos x="0" y="0"/>
                <wp:positionH relativeFrom="column">
                  <wp:posOffset>686484</wp:posOffset>
                </wp:positionH>
                <wp:positionV relativeFrom="paragraph">
                  <wp:posOffset>1378536</wp:posOffset>
                </wp:positionV>
                <wp:extent cx="1477107" cy="656492"/>
                <wp:effectExtent l="0" t="0" r="27940" b="10795"/>
                <wp:wrapNone/>
                <wp:docPr id="68" name="Text Box 68"/>
                <wp:cNvGraphicFramePr/>
                <a:graphic xmlns:a="http://schemas.openxmlformats.org/drawingml/2006/main">
                  <a:graphicData uri="http://schemas.microsoft.com/office/word/2010/wordprocessingShape">
                    <wps:wsp>
                      <wps:cNvSpPr txBox="1"/>
                      <wps:spPr>
                        <a:xfrm>
                          <a:off x="0" y="0"/>
                          <a:ext cx="1477107" cy="656492"/>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1B18267E" w14:textId="1326F649"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Contol System Area</w:t>
                            </w:r>
                          </w:p>
                          <w:p w14:paraId="58C30DAF" w14:textId="2F7C0774"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control and display devices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B1F46" id="Text Box 68" o:spid="_x0000_s1079" type="#_x0000_t202" style="position:absolute;margin-left:54.05pt;margin-top:108.55pt;width:116.3pt;height:51.7pt;z-index:25255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" fillcolor="white [3201]" strokecolor="#5b9bd5 [3208]" strokeweight="1pt">
                <v:textbox>
                  <w:txbxContent>
                    <w:p w14:paraId="1B18267E" w14:textId="1326F649" w:rsidR="00D111CD"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Contol System Area</w:t>
                      </w:r>
                    </w:p>
                    <w:p w14:paraId="58C30DAF" w14:textId="2F7C0774" w:rsidR="00D111CD" w:rsidRPr="00C70897" w:rsidRDefault="00D111CD" w:rsidP="00FC7DE0">
                      <w:pPr>
                        <w:spacing w:after="0"/>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0"/>
                          <w:szCs w:val="2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control and display devices</w:t>
                      </w:r>
                    </w:p>
                  </w:txbxContent>
                </v:textbox>
              </v:shape>
            </w:pict>
          </mc:Fallback>
        </mc:AlternateContent>
      </w:r>
      <w:r w:rsidR="00FC7DE0">
        <w:rPr>
          <w:noProof/>
        </w:rPr>
        <w:drawing>
          <wp:inline distT="0" distB="0" distL="0" distR="0" wp14:anchorId="539C3DEF" wp14:editId="2C00D3E4">
            <wp:extent cx="6109970" cy="6109970"/>
            <wp:effectExtent l="0" t="0" r="5080"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6109970" cy="6109970"/>
                    </a:xfrm>
                    <a:prstGeom prst="rect">
                      <a:avLst/>
                    </a:prstGeom>
                    <a:noFill/>
                    <a:ln>
                      <a:noFill/>
                    </a:ln>
                  </pic:spPr>
                </pic:pic>
              </a:graphicData>
            </a:graphic>
          </wp:inline>
        </w:drawing>
      </w:r>
    </w:p>
    <w:p w14:paraId="20253E52" w14:textId="77777777" w:rsidR="00450646" w:rsidRDefault="00450646">
      <w:pPr>
        <w:spacing w:line="259" w:lineRule="auto"/>
        <w:rPr>
          <w:color w:val="0563C1" w:themeColor="hyperlink"/>
          <w:u w:val="single"/>
        </w:rPr>
      </w:pPr>
      <w:r>
        <w:rPr>
          <w:color w:val="0563C1" w:themeColor="hyperlink"/>
          <w:u w:val="single"/>
        </w:rPr>
        <w:br w:type="page"/>
      </w:r>
    </w:p>
    <w:p w14:paraId="6717B53A" w14:textId="77777777" w:rsidR="00450646" w:rsidRDefault="00450646" w:rsidP="00450646">
      <w:pPr>
        <w:keepNext/>
        <w:spacing w:after="60"/>
      </w:pPr>
      <w:r>
        <w:rPr>
          <w:noProof/>
        </w:rPr>
        <w:lastRenderedPageBreak/>
        <w:drawing>
          <wp:inline distT="0" distB="0" distL="0" distR="0" wp14:anchorId="62D80C22" wp14:editId="24C44FD8">
            <wp:extent cx="6030293" cy="2639465"/>
            <wp:effectExtent l="0" t="0" r="8890" b="889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6096072" cy="2668256"/>
                    </a:xfrm>
                    <a:prstGeom prst="rect">
                      <a:avLst/>
                    </a:prstGeom>
                  </pic:spPr>
                </pic:pic>
              </a:graphicData>
            </a:graphic>
          </wp:inline>
        </w:drawing>
      </w:r>
    </w:p>
    <w:p w14:paraId="13905235" w14:textId="04376787" w:rsidR="00450646" w:rsidRDefault="00450646" w:rsidP="00450646">
      <w:pPr>
        <w:pStyle w:val="Caption"/>
      </w:pPr>
      <w:bookmarkStart w:id="224" w:name="_Toc38765496"/>
      <w:r>
        <w:t xml:space="preserve">Figure </w:t>
      </w:r>
      <w:fldSimple w:instr=" SEQ Figure \* ARABIC ">
        <w:r w:rsidR="00643A5C">
          <w:rPr>
            <w:noProof/>
          </w:rPr>
          <w:t>67</w:t>
        </w:r>
      </w:fldSimple>
      <w:r>
        <w:rPr>
          <w:lang w:val="en-US"/>
        </w:rPr>
        <w:t xml:space="preserve">: </w:t>
      </w:r>
      <w:r w:rsidRPr="00952D21">
        <w:rPr>
          <w:lang w:val="en-US"/>
        </w:rPr>
        <w:t>Screenshot of room 2.</w:t>
      </w:r>
      <w:bookmarkEnd w:id="224"/>
    </w:p>
    <w:p w14:paraId="22AE7075" w14:textId="228BD2AA" w:rsidR="00450646" w:rsidRDefault="00450646" w:rsidP="00450646"/>
    <w:p w14:paraId="691D9354" w14:textId="77777777" w:rsidR="00450646" w:rsidRDefault="00450646" w:rsidP="00450646"/>
    <w:p w14:paraId="191CEAA2" w14:textId="77777777" w:rsidR="00450646" w:rsidRDefault="00450646" w:rsidP="00450646">
      <w:pPr>
        <w:keepNext/>
        <w:spacing w:after="60"/>
      </w:pPr>
      <w:r>
        <w:rPr>
          <w:noProof/>
        </w:rPr>
        <w:drawing>
          <wp:inline distT="0" distB="0" distL="0" distR="0" wp14:anchorId="2DCE3F46" wp14:editId="46EC4432">
            <wp:extent cx="5951284" cy="2866668"/>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6004363" cy="2892235"/>
                    </a:xfrm>
                    <a:prstGeom prst="rect">
                      <a:avLst/>
                    </a:prstGeom>
                  </pic:spPr>
                </pic:pic>
              </a:graphicData>
            </a:graphic>
          </wp:inline>
        </w:drawing>
      </w:r>
    </w:p>
    <w:p w14:paraId="05621030" w14:textId="48CAEF58" w:rsidR="00450646" w:rsidRDefault="00450646" w:rsidP="00450646">
      <w:pPr>
        <w:pStyle w:val="Caption"/>
      </w:pPr>
      <w:bookmarkStart w:id="225" w:name="_Toc38765497"/>
      <w:r>
        <w:t xml:space="preserve">Figure </w:t>
      </w:r>
      <w:fldSimple w:instr=" SEQ Figure \* ARABIC ">
        <w:r w:rsidR="00643A5C">
          <w:rPr>
            <w:noProof/>
          </w:rPr>
          <w:t>68</w:t>
        </w:r>
      </w:fldSimple>
      <w:r>
        <w:rPr>
          <w:lang w:val="en-US"/>
        </w:rPr>
        <w:t xml:space="preserve">: </w:t>
      </w:r>
      <w:r w:rsidRPr="007D6248">
        <w:rPr>
          <w:lang w:val="en-US"/>
        </w:rPr>
        <w:t>Screenshot of room 3.</w:t>
      </w:r>
      <w:bookmarkEnd w:id="225"/>
    </w:p>
    <w:p w14:paraId="1E13B1EB" w14:textId="77777777" w:rsidR="00450646" w:rsidRDefault="00450646" w:rsidP="00450646">
      <w:pPr>
        <w:rPr>
          <w:rtl/>
          <w:lang w:bidi="ar-SY"/>
        </w:rPr>
      </w:pPr>
    </w:p>
    <w:p w14:paraId="749D4BDA" w14:textId="77777777" w:rsidR="00450646" w:rsidRDefault="00450646" w:rsidP="00450646">
      <w:pPr>
        <w:keepNext/>
        <w:spacing w:after="120"/>
      </w:pPr>
      <w:r>
        <w:rPr>
          <w:noProof/>
        </w:rPr>
        <w:lastRenderedPageBreak/>
        <w:drawing>
          <wp:inline distT="0" distB="0" distL="0" distR="0" wp14:anchorId="21900D0C" wp14:editId="0B2EEECD">
            <wp:extent cx="6005168" cy="2877671"/>
            <wp:effectExtent l="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6037907" cy="2893360"/>
                    </a:xfrm>
                    <a:prstGeom prst="rect">
                      <a:avLst/>
                    </a:prstGeom>
                  </pic:spPr>
                </pic:pic>
              </a:graphicData>
            </a:graphic>
          </wp:inline>
        </w:drawing>
      </w:r>
    </w:p>
    <w:p w14:paraId="5173CEF9" w14:textId="6F54BAC6" w:rsidR="00450646" w:rsidRDefault="00450646" w:rsidP="00450646">
      <w:pPr>
        <w:pStyle w:val="Caption"/>
      </w:pPr>
      <w:bookmarkStart w:id="226" w:name="_Toc38765498"/>
      <w:r>
        <w:t xml:space="preserve">Figure </w:t>
      </w:r>
      <w:fldSimple w:instr=" SEQ Figure \* ARABIC ">
        <w:r w:rsidR="00643A5C">
          <w:rPr>
            <w:noProof/>
          </w:rPr>
          <w:t>69</w:t>
        </w:r>
      </w:fldSimple>
      <w:r>
        <w:rPr>
          <w:lang w:val="en-US"/>
        </w:rPr>
        <w:t xml:space="preserve">: </w:t>
      </w:r>
      <w:r w:rsidRPr="00491F76">
        <w:rPr>
          <w:lang w:val="en-US"/>
        </w:rPr>
        <w:t>Screenshot of room 4.</w:t>
      </w:r>
      <w:bookmarkEnd w:id="226"/>
    </w:p>
    <w:p w14:paraId="15777636" w14:textId="11A3E274" w:rsidR="009E264B" w:rsidRDefault="009E264B" w:rsidP="00204DBC">
      <w:pPr>
        <w:spacing w:line="276" w:lineRule="auto"/>
        <w:rPr>
          <w:color w:val="0563C1" w:themeColor="hyperlink"/>
          <w:u w:val="single"/>
        </w:rPr>
      </w:pPr>
    </w:p>
    <w:p w14:paraId="57334652" w14:textId="77777777" w:rsidR="00643A5C" w:rsidRDefault="00643A5C" w:rsidP="00204DBC">
      <w:pPr>
        <w:spacing w:line="276" w:lineRule="auto"/>
        <w:rPr>
          <w:color w:val="0563C1" w:themeColor="hyperlink"/>
          <w:u w:val="single"/>
        </w:rPr>
      </w:pPr>
    </w:p>
    <w:p w14:paraId="7B4B0388" w14:textId="77777777" w:rsidR="00643A5C" w:rsidRDefault="00643A5C" w:rsidP="00643A5C">
      <w:pPr>
        <w:keepNext/>
        <w:spacing w:line="276" w:lineRule="auto"/>
      </w:pPr>
      <w:r>
        <w:rPr>
          <w:noProof/>
        </w:rPr>
        <w:drawing>
          <wp:inline distT="0" distB="0" distL="0" distR="0" wp14:anchorId="42100739" wp14:editId="1D95A9E8">
            <wp:extent cx="6120765" cy="295338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6120765" cy="2953385"/>
                    </a:xfrm>
                    <a:prstGeom prst="rect">
                      <a:avLst/>
                    </a:prstGeom>
                  </pic:spPr>
                </pic:pic>
              </a:graphicData>
            </a:graphic>
          </wp:inline>
        </w:drawing>
      </w:r>
    </w:p>
    <w:p w14:paraId="10AEC942" w14:textId="59B3898B" w:rsidR="00643A5C" w:rsidRPr="00714A96" w:rsidRDefault="00643A5C" w:rsidP="00643A5C">
      <w:pPr>
        <w:pStyle w:val="Caption"/>
        <w:rPr>
          <w:color w:val="0563C1" w:themeColor="hyperlink"/>
          <w:u w:val="single"/>
        </w:rPr>
      </w:pPr>
      <w:bookmarkStart w:id="227" w:name="_Toc38765499"/>
      <w:r>
        <w:t xml:space="preserve">Figure </w:t>
      </w:r>
      <w:fldSimple w:instr=" SEQ Figure \* ARABIC ">
        <w:r>
          <w:rPr>
            <w:noProof/>
          </w:rPr>
          <w:t>70</w:t>
        </w:r>
      </w:fldSimple>
      <w:r>
        <w:t>: screenshot of the setting page in the website.</w:t>
      </w:r>
      <w:bookmarkEnd w:id="227"/>
    </w:p>
    <w:sectPr w:rsidR="00643A5C" w:rsidRPr="00714A96" w:rsidSect="0049562E">
      <w:footerReference w:type="default" r:id="rId128"/>
      <w:pgSz w:w="11906" w:h="16838"/>
      <w:pgMar w:top="1418" w:right="1133" w:bottom="1440" w:left="1134" w:header="709" w:footer="55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E4C1E" w14:textId="77777777" w:rsidR="00194929" w:rsidRDefault="00194929" w:rsidP="00170FBB">
      <w:pPr>
        <w:spacing w:after="0"/>
      </w:pPr>
      <w:r>
        <w:separator/>
      </w:r>
    </w:p>
  </w:endnote>
  <w:endnote w:type="continuationSeparator" w:id="0">
    <w:p w14:paraId="1675FE31" w14:textId="77777777" w:rsidR="00194929" w:rsidRDefault="00194929" w:rsidP="00170FBB">
      <w:pPr>
        <w:spacing w:after="0"/>
      </w:pPr>
      <w:r>
        <w:continuationSeparator/>
      </w:r>
    </w:p>
  </w:endnote>
  <w:endnote w:type="continuationNotice" w:id="1">
    <w:p w14:paraId="2CFDB907" w14:textId="77777777" w:rsidR="00194929" w:rsidRDefault="00194929">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DAD97" w14:textId="3ED9C255" w:rsidR="00D111CD" w:rsidRDefault="00D111CD" w:rsidP="00C7493A">
    <w:pPr>
      <w:spacing w:after="0"/>
      <w:ind w:left="5040" w:hanging="5040"/>
      <w:rPr>
        <w:rFonts w:cstheme="minorHAnsi"/>
        <w:bCs/>
        <w:sz w:val="20"/>
        <w:szCs w:val="20"/>
      </w:rPr>
    </w:pPr>
  </w:p>
  <w:p w14:paraId="6FC10775" w14:textId="135CE338" w:rsidR="00D111CD" w:rsidRPr="0008001E" w:rsidRDefault="00D111CD" w:rsidP="0008001E">
    <w:pPr>
      <w:spacing w:after="0"/>
      <w:rPr>
        <w:rFonts w:cstheme="minorHAnsi"/>
        <w:bCs/>
      </w:rPr>
    </w:pPr>
    <w:r w:rsidRPr="005644AF">
      <w:rPr>
        <w:rFonts w:cstheme="minorHAnsi"/>
        <w:sz w:val="20"/>
        <w:szCs w:val="20"/>
      </w:rPr>
      <w:t>Modelling an Arduino-controlled Smart Building</w:t>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21</w:t>
    </w:r>
    <w:r w:rsidRPr="666FB8DE">
      <w:rPr>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593E2" w14:textId="77777777" w:rsidR="00194929" w:rsidRDefault="00194929" w:rsidP="00170FBB">
      <w:pPr>
        <w:spacing w:after="0"/>
      </w:pPr>
      <w:r>
        <w:separator/>
      </w:r>
    </w:p>
  </w:footnote>
  <w:footnote w:type="continuationSeparator" w:id="0">
    <w:p w14:paraId="4A917704" w14:textId="77777777" w:rsidR="00194929" w:rsidRDefault="00194929" w:rsidP="00170FBB">
      <w:pPr>
        <w:spacing w:after="0"/>
      </w:pPr>
      <w:r>
        <w:continuationSeparator/>
      </w:r>
    </w:p>
  </w:footnote>
  <w:footnote w:type="continuationNotice" w:id="1">
    <w:p w14:paraId="29F2CFD7" w14:textId="77777777" w:rsidR="00194929" w:rsidRDefault="00194929">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62AC3"/>
    <w:multiLevelType w:val="hybridMultilevel"/>
    <w:tmpl w:val="89D2A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1D7DE9"/>
    <w:multiLevelType w:val="hybridMultilevel"/>
    <w:tmpl w:val="968E41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D2755ED"/>
    <w:multiLevelType w:val="hybridMultilevel"/>
    <w:tmpl w:val="63F0427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524309"/>
    <w:multiLevelType w:val="hybridMultilevel"/>
    <w:tmpl w:val="E6DC0AB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EE97D57"/>
    <w:multiLevelType w:val="hybridMultilevel"/>
    <w:tmpl w:val="395E497C"/>
    <w:lvl w:ilvl="0" w:tplc="95CADB6C">
      <w:start w:val="1"/>
      <w:numFmt w:val="decimal"/>
      <w:lvlText w:val="%1-"/>
      <w:lvlJc w:val="left"/>
      <w:pPr>
        <w:ind w:left="720" w:hanging="360"/>
      </w:pPr>
      <w:rPr>
        <w:rFonts w:hint="default"/>
        <w:sz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4E5C04"/>
    <w:multiLevelType w:val="hybridMultilevel"/>
    <w:tmpl w:val="F43EB8AE"/>
    <w:lvl w:ilvl="0" w:tplc="11A67BCC">
      <w:start w:val="2"/>
      <w:numFmt w:val="bullet"/>
      <w:lvlText w:val="-"/>
      <w:lvlJc w:val="left"/>
      <w:pPr>
        <w:ind w:left="294" w:hanging="360"/>
      </w:pPr>
      <w:rPr>
        <w:rFonts w:ascii="Calibri" w:eastAsiaTheme="minorHAnsi" w:hAnsi="Calibri" w:cs="Calibri" w:hint="default"/>
        <w:b/>
        <w:bCs/>
      </w:rPr>
    </w:lvl>
    <w:lvl w:ilvl="1" w:tplc="08090003" w:tentative="1">
      <w:start w:val="1"/>
      <w:numFmt w:val="bullet"/>
      <w:lvlText w:val="o"/>
      <w:lvlJc w:val="left"/>
      <w:pPr>
        <w:ind w:left="1014" w:hanging="360"/>
      </w:pPr>
      <w:rPr>
        <w:rFonts w:ascii="Courier New" w:hAnsi="Courier New" w:cs="Courier New" w:hint="default"/>
      </w:rPr>
    </w:lvl>
    <w:lvl w:ilvl="2" w:tplc="08090005" w:tentative="1">
      <w:start w:val="1"/>
      <w:numFmt w:val="bullet"/>
      <w:lvlText w:val=""/>
      <w:lvlJc w:val="left"/>
      <w:pPr>
        <w:ind w:left="1734" w:hanging="360"/>
      </w:pPr>
      <w:rPr>
        <w:rFonts w:ascii="Wingdings" w:hAnsi="Wingdings" w:hint="default"/>
      </w:rPr>
    </w:lvl>
    <w:lvl w:ilvl="3" w:tplc="08090001" w:tentative="1">
      <w:start w:val="1"/>
      <w:numFmt w:val="bullet"/>
      <w:lvlText w:val=""/>
      <w:lvlJc w:val="left"/>
      <w:pPr>
        <w:ind w:left="2454" w:hanging="360"/>
      </w:pPr>
      <w:rPr>
        <w:rFonts w:ascii="Symbol" w:hAnsi="Symbol" w:hint="default"/>
      </w:rPr>
    </w:lvl>
    <w:lvl w:ilvl="4" w:tplc="08090003" w:tentative="1">
      <w:start w:val="1"/>
      <w:numFmt w:val="bullet"/>
      <w:lvlText w:val="o"/>
      <w:lvlJc w:val="left"/>
      <w:pPr>
        <w:ind w:left="3174" w:hanging="360"/>
      </w:pPr>
      <w:rPr>
        <w:rFonts w:ascii="Courier New" w:hAnsi="Courier New" w:cs="Courier New" w:hint="default"/>
      </w:rPr>
    </w:lvl>
    <w:lvl w:ilvl="5" w:tplc="08090005" w:tentative="1">
      <w:start w:val="1"/>
      <w:numFmt w:val="bullet"/>
      <w:lvlText w:val=""/>
      <w:lvlJc w:val="left"/>
      <w:pPr>
        <w:ind w:left="3894" w:hanging="360"/>
      </w:pPr>
      <w:rPr>
        <w:rFonts w:ascii="Wingdings" w:hAnsi="Wingdings" w:hint="default"/>
      </w:rPr>
    </w:lvl>
    <w:lvl w:ilvl="6" w:tplc="08090001" w:tentative="1">
      <w:start w:val="1"/>
      <w:numFmt w:val="bullet"/>
      <w:lvlText w:val=""/>
      <w:lvlJc w:val="left"/>
      <w:pPr>
        <w:ind w:left="4614" w:hanging="360"/>
      </w:pPr>
      <w:rPr>
        <w:rFonts w:ascii="Symbol" w:hAnsi="Symbol" w:hint="default"/>
      </w:rPr>
    </w:lvl>
    <w:lvl w:ilvl="7" w:tplc="08090003" w:tentative="1">
      <w:start w:val="1"/>
      <w:numFmt w:val="bullet"/>
      <w:lvlText w:val="o"/>
      <w:lvlJc w:val="left"/>
      <w:pPr>
        <w:ind w:left="5334" w:hanging="360"/>
      </w:pPr>
      <w:rPr>
        <w:rFonts w:ascii="Courier New" w:hAnsi="Courier New" w:cs="Courier New" w:hint="default"/>
      </w:rPr>
    </w:lvl>
    <w:lvl w:ilvl="8" w:tplc="08090005" w:tentative="1">
      <w:start w:val="1"/>
      <w:numFmt w:val="bullet"/>
      <w:lvlText w:val=""/>
      <w:lvlJc w:val="left"/>
      <w:pPr>
        <w:ind w:left="6054" w:hanging="360"/>
      </w:pPr>
      <w:rPr>
        <w:rFonts w:ascii="Wingdings" w:hAnsi="Wingdings" w:hint="default"/>
      </w:rPr>
    </w:lvl>
  </w:abstractNum>
  <w:abstractNum w:abstractNumId="7" w15:restartNumberingAfterBreak="0">
    <w:nsid w:val="215042D7"/>
    <w:multiLevelType w:val="multilevel"/>
    <w:tmpl w:val="0924F5BE"/>
    <w:lvl w:ilvl="0">
      <w:start w:val="1"/>
      <w:numFmt w:val="decimal"/>
      <w:lvlText w:val="%1."/>
      <w:lvlJc w:val="left"/>
      <w:pPr>
        <w:ind w:left="720" w:hanging="360"/>
      </w:pPr>
      <w:rPr>
        <w:b w:val="0"/>
        <w:bCs w:val="0"/>
      </w:rPr>
    </w:lvl>
    <w:lvl w:ilvl="1">
      <w:start w:val="1"/>
      <w:numFmt w:val="decimal"/>
      <w:isLgl/>
      <w:lvlText w:val="%1.%2"/>
      <w:lvlJc w:val="left"/>
      <w:pPr>
        <w:ind w:left="1033" w:hanging="673"/>
      </w:pPr>
      <w:rPr>
        <w:rFonts w:hint="default"/>
      </w:rPr>
    </w:lvl>
    <w:lvl w:ilvl="2">
      <w:start w:val="3"/>
      <w:numFmt w:val="decimal"/>
      <w:isLgl/>
      <w:lvlText w:val="%1.%2.%3"/>
      <w:lvlJc w:val="left"/>
      <w:pPr>
        <w:ind w:left="1080" w:hanging="720"/>
      </w:pPr>
      <w:rPr>
        <w:rFonts w:hint="default"/>
      </w:rPr>
    </w:lvl>
    <w:lvl w:ilvl="3">
      <w:start w:val="3"/>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2527786F"/>
    <w:multiLevelType w:val="hybridMultilevel"/>
    <w:tmpl w:val="4A4A7FF0"/>
    <w:lvl w:ilvl="0" w:tplc="0809000F">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BB631F8"/>
    <w:multiLevelType w:val="hybridMultilevel"/>
    <w:tmpl w:val="59A8140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5554786"/>
    <w:multiLevelType w:val="hybridMultilevel"/>
    <w:tmpl w:val="8D5A339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8AF5C55"/>
    <w:multiLevelType w:val="hybridMultilevel"/>
    <w:tmpl w:val="7DD61C2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18F4B86"/>
    <w:multiLevelType w:val="hybridMultilevel"/>
    <w:tmpl w:val="274AA17C"/>
    <w:lvl w:ilvl="0" w:tplc="21726A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5A04541"/>
    <w:multiLevelType w:val="multilevel"/>
    <w:tmpl w:val="D2A229A4"/>
    <w:lvl w:ilvl="0">
      <w:start w:val="1"/>
      <w:numFmt w:val="decimal"/>
      <w:lvlText w:val="%1."/>
      <w:lvlJc w:val="left"/>
      <w:pPr>
        <w:ind w:left="360" w:hanging="360"/>
      </w:pPr>
    </w:lvl>
    <w:lvl w:ilvl="1">
      <w:start w:val="4"/>
      <w:numFmt w:val="decimal"/>
      <w:isLgl/>
      <w:lvlText w:val="%1.%2"/>
      <w:lvlJc w:val="left"/>
      <w:pPr>
        <w:ind w:left="753" w:hanging="633"/>
      </w:pPr>
      <w:rPr>
        <w:rFonts w:hint="default"/>
      </w:rPr>
    </w:lvl>
    <w:lvl w:ilvl="2">
      <w:start w:val="2"/>
      <w:numFmt w:val="decimal"/>
      <w:isLgl/>
      <w:lvlText w:val="%1.%2.%3"/>
      <w:lvlJc w:val="left"/>
      <w:pPr>
        <w:ind w:left="960" w:hanging="720"/>
      </w:pPr>
      <w:rPr>
        <w:rFonts w:hint="default"/>
      </w:rPr>
    </w:lvl>
    <w:lvl w:ilvl="3">
      <w:start w:val="5"/>
      <w:numFmt w:val="decimal"/>
      <w:isLgl/>
      <w:lvlText w:val="%1.%2.%3.%4"/>
      <w:lvlJc w:val="left"/>
      <w:pPr>
        <w:ind w:left="1080" w:hanging="72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168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280" w:hanging="1440"/>
      </w:pPr>
      <w:rPr>
        <w:rFonts w:hint="default"/>
      </w:rPr>
    </w:lvl>
    <w:lvl w:ilvl="8">
      <w:start w:val="1"/>
      <w:numFmt w:val="decimal"/>
      <w:isLgl/>
      <w:lvlText w:val="%1.%2.%3.%4.%5.%6.%7.%8.%9"/>
      <w:lvlJc w:val="left"/>
      <w:pPr>
        <w:ind w:left="2400" w:hanging="1440"/>
      </w:pPr>
      <w:rPr>
        <w:rFonts w:hint="default"/>
      </w:rPr>
    </w:lvl>
  </w:abstractNum>
  <w:abstractNum w:abstractNumId="15" w15:restartNumberingAfterBreak="0">
    <w:nsid w:val="48650404"/>
    <w:multiLevelType w:val="hybridMultilevel"/>
    <w:tmpl w:val="9C9CA8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4C71569"/>
    <w:multiLevelType w:val="hybridMultilevel"/>
    <w:tmpl w:val="1186B18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58772B5"/>
    <w:multiLevelType w:val="hybridMultilevel"/>
    <w:tmpl w:val="A4BA24C6"/>
    <w:lvl w:ilvl="0" w:tplc="11A67BC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CD77D6F"/>
    <w:multiLevelType w:val="hybridMultilevel"/>
    <w:tmpl w:val="4A4A7FF0"/>
    <w:lvl w:ilvl="0" w:tplc="0809000F">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60E86D06"/>
    <w:multiLevelType w:val="hybridMultilevel"/>
    <w:tmpl w:val="A7F6F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32497"/>
    <w:multiLevelType w:val="hybridMultilevel"/>
    <w:tmpl w:val="C4D4A8D4"/>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2" w15:restartNumberingAfterBreak="0">
    <w:nsid w:val="67E0424C"/>
    <w:multiLevelType w:val="hybridMultilevel"/>
    <w:tmpl w:val="3A84399C"/>
    <w:lvl w:ilvl="0" w:tplc="6C2899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7328A0"/>
    <w:multiLevelType w:val="hybridMultilevel"/>
    <w:tmpl w:val="87AEC0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DAB147E"/>
    <w:multiLevelType w:val="hybridMultilevel"/>
    <w:tmpl w:val="E4FE8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C73979"/>
    <w:multiLevelType w:val="hybridMultilevel"/>
    <w:tmpl w:val="529A66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3653ADA"/>
    <w:multiLevelType w:val="hybridMultilevel"/>
    <w:tmpl w:val="F11455E4"/>
    <w:lvl w:ilvl="0" w:tplc="21726A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C561EE"/>
    <w:multiLevelType w:val="hybridMultilevel"/>
    <w:tmpl w:val="8206A41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5CA08B0"/>
    <w:multiLevelType w:val="hybridMultilevel"/>
    <w:tmpl w:val="0C765DC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7CE6CC0"/>
    <w:multiLevelType w:val="hybridMultilevel"/>
    <w:tmpl w:val="B9DCAA24"/>
    <w:lvl w:ilvl="0" w:tplc="8940DE58">
      <w:start w:val="4"/>
      <w:numFmt w:val="decimal"/>
      <w:lvlText w:val="%1."/>
      <w:lvlJc w:val="left"/>
      <w:pPr>
        <w:ind w:left="360" w:hanging="360"/>
      </w:pPr>
      <w:rPr>
        <w:rFonts w:hint="default"/>
        <w:sz w:val="32"/>
        <w:szCs w:val="32"/>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84A7A4D"/>
    <w:multiLevelType w:val="hybridMultilevel"/>
    <w:tmpl w:val="3D0A049A"/>
    <w:lvl w:ilvl="0" w:tplc="F140D2D6">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8C26BB3"/>
    <w:multiLevelType w:val="hybridMultilevel"/>
    <w:tmpl w:val="05C4A1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8CA41ED"/>
    <w:multiLevelType w:val="hybridMultilevel"/>
    <w:tmpl w:val="D39CC88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B90172F"/>
    <w:multiLevelType w:val="hybridMultilevel"/>
    <w:tmpl w:val="125E1D08"/>
    <w:lvl w:ilvl="0" w:tplc="334A03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BD2751"/>
    <w:multiLevelType w:val="hybridMultilevel"/>
    <w:tmpl w:val="4A4A7FF0"/>
    <w:lvl w:ilvl="0" w:tplc="0809000F">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5" w15:restartNumberingAfterBreak="0">
    <w:nsid w:val="7DF1676B"/>
    <w:multiLevelType w:val="hybridMultilevel"/>
    <w:tmpl w:val="6EDA389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3"/>
  </w:num>
  <w:num w:numId="3">
    <w:abstractNumId w:val="30"/>
  </w:num>
  <w:num w:numId="4">
    <w:abstractNumId w:val="18"/>
  </w:num>
  <w:num w:numId="5">
    <w:abstractNumId w:val="7"/>
  </w:num>
  <w:num w:numId="6">
    <w:abstractNumId w:val="31"/>
  </w:num>
  <w:num w:numId="7">
    <w:abstractNumId w:val="27"/>
  </w:num>
  <w:num w:numId="8">
    <w:abstractNumId w:val="23"/>
  </w:num>
  <w:num w:numId="9">
    <w:abstractNumId w:val="1"/>
  </w:num>
  <w:num w:numId="10">
    <w:abstractNumId w:val="36"/>
  </w:num>
  <w:num w:numId="11">
    <w:abstractNumId w:val="13"/>
  </w:num>
  <w:num w:numId="12">
    <w:abstractNumId w:val="5"/>
  </w:num>
  <w:num w:numId="13">
    <w:abstractNumId w:val="34"/>
  </w:num>
  <w:num w:numId="14">
    <w:abstractNumId w:val="25"/>
  </w:num>
  <w:num w:numId="15">
    <w:abstractNumId w:val="14"/>
  </w:num>
  <w:num w:numId="16">
    <w:abstractNumId w:val="29"/>
  </w:num>
  <w:num w:numId="17">
    <w:abstractNumId w:val="0"/>
  </w:num>
  <w:num w:numId="18">
    <w:abstractNumId w:val="24"/>
  </w:num>
  <w:num w:numId="19">
    <w:abstractNumId w:val="3"/>
  </w:num>
  <w:num w:numId="20">
    <w:abstractNumId w:val="11"/>
  </w:num>
  <w:num w:numId="21">
    <w:abstractNumId w:val="9"/>
  </w:num>
  <w:num w:numId="22">
    <w:abstractNumId w:val="32"/>
  </w:num>
  <w:num w:numId="23">
    <w:abstractNumId w:val="4"/>
  </w:num>
  <w:num w:numId="24">
    <w:abstractNumId w:val="28"/>
  </w:num>
  <w:num w:numId="25">
    <w:abstractNumId w:val="17"/>
  </w:num>
  <w:num w:numId="26">
    <w:abstractNumId w:val="35"/>
  </w:num>
  <w:num w:numId="27">
    <w:abstractNumId w:val="12"/>
  </w:num>
  <w:num w:numId="28">
    <w:abstractNumId w:val="26"/>
  </w:num>
  <w:num w:numId="29">
    <w:abstractNumId w:val="15"/>
  </w:num>
  <w:num w:numId="30">
    <w:abstractNumId w:val="21"/>
  </w:num>
  <w:num w:numId="31">
    <w:abstractNumId w:val="20"/>
  </w:num>
  <w:num w:numId="32">
    <w:abstractNumId w:val="10"/>
  </w:num>
  <w:num w:numId="33">
    <w:abstractNumId w:val="19"/>
  </w:num>
  <w:num w:numId="34">
    <w:abstractNumId w:val="8"/>
  </w:num>
  <w:num w:numId="35">
    <w:abstractNumId w:val="22"/>
  </w:num>
  <w:num w:numId="36">
    <w:abstractNumId w:val="16"/>
  </w:num>
  <w:num w:numId="37">
    <w:abstractNumId w:val="2"/>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en-US" w:vendorID="64" w:dllVersion="6" w:nlCheck="1" w:checkStyle="1"/>
  <w:activeWritingStyle w:appName="MSWord" w:lang="en-US" w:vendorID="64" w:dllVersion="4096" w:nlCheck="1" w:checkStyle="0"/>
  <w:activeWritingStyle w:appName="MSWord" w:lang="en-GB" w:vendorID="64" w:dllVersion="4096" w:nlCheck="1" w:checkStyle="0"/>
  <w:proofState w:grammar="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391"/>
    <w:rsid w:val="00004C5E"/>
    <w:rsid w:val="00005339"/>
    <w:rsid w:val="0000551A"/>
    <w:rsid w:val="00005A24"/>
    <w:rsid w:val="00005B5D"/>
    <w:rsid w:val="00006798"/>
    <w:rsid w:val="00010094"/>
    <w:rsid w:val="000107F8"/>
    <w:rsid w:val="00010D77"/>
    <w:rsid w:val="00010D8D"/>
    <w:rsid w:val="00011914"/>
    <w:rsid w:val="00011B36"/>
    <w:rsid w:val="00011EC4"/>
    <w:rsid w:val="00012B9D"/>
    <w:rsid w:val="00012F74"/>
    <w:rsid w:val="00013CA2"/>
    <w:rsid w:val="00013E3C"/>
    <w:rsid w:val="00014589"/>
    <w:rsid w:val="00014B44"/>
    <w:rsid w:val="00015B04"/>
    <w:rsid w:val="00017732"/>
    <w:rsid w:val="00021B84"/>
    <w:rsid w:val="00022112"/>
    <w:rsid w:val="0002282D"/>
    <w:rsid w:val="000228BF"/>
    <w:rsid w:val="00022DF8"/>
    <w:rsid w:val="000235C4"/>
    <w:rsid w:val="0002503B"/>
    <w:rsid w:val="000253A4"/>
    <w:rsid w:val="00026BB7"/>
    <w:rsid w:val="00027C54"/>
    <w:rsid w:val="00027D75"/>
    <w:rsid w:val="000302E5"/>
    <w:rsid w:val="000308D9"/>
    <w:rsid w:val="00030C93"/>
    <w:rsid w:val="00031BE7"/>
    <w:rsid w:val="00032E0C"/>
    <w:rsid w:val="00034F78"/>
    <w:rsid w:val="0003631C"/>
    <w:rsid w:val="00036FE0"/>
    <w:rsid w:val="00041F95"/>
    <w:rsid w:val="000424F1"/>
    <w:rsid w:val="0004351E"/>
    <w:rsid w:val="00044527"/>
    <w:rsid w:val="0004487B"/>
    <w:rsid w:val="0004649E"/>
    <w:rsid w:val="00046F7F"/>
    <w:rsid w:val="000471DD"/>
    <w:rsid w:val="00051F88"/>
    <w:rsid w:val="0005280E"/>
    <w:rsid w:val="00053E13"/>
    <w:rsid w:val="00055262"/>
    <w:rsid w:val="0005724F"/>
    <w:rsid w:val="00057404"/>
    <w:rsid w:val="0005769C"/>
    <w:rsid w:val="000605AB"/>
    <w:rsid w:val="0006062B"/>
    <w:rsid w:val="00060A9D"/>
    <w:rsid w:val="00060B58"/>
    <w:rsid w:val="00060BB3"/>
    <w:rsid w:val="0006106F"/>
    <w:rsid w:val="000620E9"/>
    <w:rsid w:val="00062F95"/>
    <w:rsid w:val="000635AA"/>
    <w:rsid w:val="0006369B"/>
    <w:rsid w:val="000652F6"/>
    <w:rsid w:val="00065F8F"/>
    <w:rsid w:val="00066F49"/>
    <w:rsid w:val="000674C5"/>
    <w:rsid w:val="0006781B"/>
    <w:rsid w:val="000742D7"/>
    <w:rsid w:val="000743C6"/>
    <w:rsid w:val="00074528"/>
    <w:rsid w:val="00075652"/>
    <w:rsid w:val="00076706"/>
    <w:rsid w:val="0007689C"/>
    <w:rsid w:val="00077940"/>
    <w:rsid w:val="00077A45"/>
    <w:rsid w:val="0008001E"/>
    <w:rsid w:val="00080CC4"/>
    <w:rsid w:val="000828FE"/>
    <w:rsid w:val="00082D36"/>
    <w:rsid w:val="00085A14"/>
    <w:rsid w:val="00086018"/>
    <w:rsid w:val="00087ACF"/>
    <w:rsid w:val="0009044F"/>
    <w:rsid w:val="00091EE8"/>
    <w:rsid w:val="00092490"/>
    <w:rsid w:val="0009342D"/>
    <w:rsid w:val="00093992"/>
    <w:rsid w:val="000939DF"/>
    <w:rsid w:val="00093B40"/>
    <w:rsid w:val="00093B4F"/>
    <w:rsid w:val="00093EB1"/>
    <w:rsid w:val="00094886"/>
    <w:rsid w:val="00094DC5"/>
    <w:rsid w:val="00094E39"/>
    <w:rsid w:val="00097250"/>
    <w:rsid w:val="000976E2"/>
    <w:rsid w:val="00097FB3"/>
    <w:rsid w:val="000A06FB"/>
    <w:rsid w:val="000A0786"/>
    <w:rsid w:val="000A202E"/>
    <w:rsid w:val="000A2562"/>
    <w:rsid w:val="000A2C47"/>
    <w:rsid w:val="000A40A7"/>
    <w:rsid w:val="000A4790"/>
    <w:rsid w:val="000A4AF6"/>
    <w:rsid w:val="000A5EEB"/>
    <w:rsid w:val="000B1D1F"/>
    <w:rsid w:val="000B22E9"/>
    <w:rsid w:val="000B3170"/>
    <w:rsid w:val="000B474D"/>
    <w:rsid w:val="000B5864"/>
    <w:rsid w:val="000B5C6E"/>
    <w:rsid w:val="000B5D5F"/>
    <w:rsid w:val="000C0771"/>
    <w:rsid w:val="000C2072"/>
    <w:rsid w:val="000C36D6"/>
    <w:rsid w:val="000C385B"/>
    <w:rsid w:val="000C41A3"/>
    <w:rsid w:val="000C4981"/>
    <w:rsid w:val="000C4B1C"/>
    <w:rsid w:val="000C6BF2"/>
    <w:rsid w:val="000C7205"/>
    <w:rsid w:val="000C7356"/>
    <w:rsid w:val="000C7D10"/>
    <w:rsid w:val="000D0B8F"/>
    <w:rsid w:val="000D0BFE"/>
    <w:rsid w:val="000D25E1"/>
    <w:rsid w:val="000D4014"/>
    <w:rsid w:val="000D4AC5"/>
    <w:rsid w:val="000D4B87"/>
    <w:rsid w:val="000D4C93"/>
    <w:rsid w:val="000D5025"/>
    <w:rsid w:val="000D53D3"/>
    <w:rsid w:val="000D58B7"/>
    <w:rsid w:val="000D59E2"/>
    <w:rsid w:val="000D5F68"/>
    <w:rsid w:val="000D625B"/>
    <w:rsid w:val="000E1290"/>
    <w:rsid w:val="000E1946"/>
    <w:rsid w:val="000E5681"/>
    <w:rsid w:val="000E71B9"/>
    <w:rsid w:val="000E7218"/>
    <w:rsid w:val="000E7F09"/>
    <w:rsid w:val="000F0EF4"/>
    <w:rsid w:val="000F156A"/>
    <w:rsid w:val="000F1A92"/>
    <w:rsid w:val="000F2425"/>
    <w:rsid w:val="000F3811"/>
    <w:rsid w:val="000F39E4"/>
    <w:rsid w:val="000F471A"/>
    <w:rsid w:val="000F53E6"/>
    <w:rsid w:val="000F5483"/>
    <w:rsid w:val="000F558B"/>
    <w:rsid w:val="000F646E"/>
    <w:rsid w:val="000F69DB"/>
    <w:rsid w:val="000F6E4D"/>
    <w:rsid w:val="000F70F3"/>
    <w:rsid w:val="000F726F"/>
    <w:rsid w:val="000F7320"/>
    <w:rsid w:val="000F7EF2"/>
    <w:rsid w:val="001002AB"/>
    <w:rsid w:val="001009AB"/>
    <w:rsid w:val="00100BA4"/>
    <w:rsid w:val="001011E7"/>
    <w:rsid w:val="00101262"/>
    <w:rsid w:val="00102C98"/>
    <w:rsid w:val="00103D3F"/>
    <w:rsid w:val="0010634F"/>
    <w:rsid w:val="00106386"/>
    <w:rsid w:val="00106981"/>
    <w:rsid w:val="00107047"/>
    <w:rsid w:val="00107688"/>
    <w:rsid w:val="0010777F"/>
    <w:rsid w:val="00107A33"/>
    <w:rsid w:val="001101B9"/>
    <w:rsid w:val="00110858"/>
    <w:rsid w:val="00110E58"/>
    <w:rsid w:val="00110E6D"/>
    <w:rsid w:val="00112291"/>
    <w:rsid w:val="0011267C"/>
    <w:rsid w:val="00112AB1"/>
    <w:rsid w:val="001130B6"/>
    <w:rsid w:val="00113358"/>
    <w:rsid w:val="00113602"/>
    <w:rsid w:val="00113941"/>
    <w:rsid w:val="001149AA"/>
    <w:rsid w:val="00114E2A"/>
    <w:rsid w:val="00115756"/>
    <w:rsid w:val="00115EE5"/>
    <w:rsid w:val="001168DD"/>
    <w:rsid w:val="00116C4F"/>
    <w:rsid w:val="00120359"/>
    <w:rsid w:val="0012043E"/>
    <w:rsid w:val="001222E4"/>
    <w:rsid w:val="00122B64"/>
    <w:rsid w:val="00124D41"/>
    <w:rsid w:val="00127A4C"/>
    <w:rsid w:val="00127A6A"/>
    <w:rsid w:val="0013048F"/>
    <w:rsid w:val="001305E0"/>
    <w:rsid w:val="001306E1"/>
    <w:rsid w:val="00131BEE"/>
    <w:rsid w:val="00132987"/>
    <w:rsid w:val="00132F24"/>
    <w:rsid w:val="00132FEF"/>
    <w:rsid w:val="0013311F"/>
    <w:rsid w:val="00133127"/>
    <w:rsid w:val="001335BE"/>
    <w:rsid w:val="00134BED"/>
    <w:rsid w:val="00134CB9"/>
    <w:rsid w:val="00134F49"/>
    <w:rsid w:val="0013505C"/>
    <w:rsid w:val="001354EE"/>
    <w:rsid w:val="0013603A"/>
    <w:rsid w:val="00137248"/>
    <w:rsid w:val="00137B0C"/>
    <w:rsid w:val="00137EA0"/>
    <w:rsid w:val="001406DC"/>
    <w:rsid w:val="00140FCF"/>
    <w:rsid w:val="0014183E"/>
    <w:rsid w:val="001418B0"/>
    <w:rsid w:val="0014220F"/>
    <w:rsid w:val="00145713"/>
    <w:rsid w:val="00145CF8"/>
    <w:rsid w:val="001460AA"/>
    <w:rsid w:val="001461C7"/>
    <w:rsid w:val="00146C38"/>
    <w:rsid w:val="00150431"/>
    <w:rsid w:val="00152291"/>
    <w:rsid w:val="00153003"/>
    <w:rsid w:val="0015322D"/>
    <w:rsid w:val="00153457"/>
    <w:rsid w:val="00153BFE"/>
    <w:rsid w:val="001551BE"/>
    <w:rsid w:val="001553A8"/>
    <w:rsid w:val="0015676F"/>
    <w:rsid w:val="00156773"/>
    <w:rsid w:val="00156C27"/>
    <w:rsid w:val="00157277"/>
    <w:rsid w:val="00157C96"/>
    <w:rsid w:val="001600B0"/>
    <w:rsid w:val="00160D69"/>
    <w:rsid w:val="001611DD"/>
    <w:rsid w:val="001620BF"/>
    <w:rsid w:val="001622E9"/>
    <w:rsid w:val="0016271C"/>
    <w:rsid w:val="00163B09"/>
    <w:rsid w:val="00163C70"/>
    <w:rsid w:val="00164769"/>
    <w:rsid w:val="00164DD3"/>
    <w:rsid w:val="00167EDD"/>
    <w:rsid w:val="001703F0"/>
    <w:rsid w:val="001706AD"/>
    <w:rsid w:val="00170AA0"/>
    <w:rsid w:val="00170ED2"/>
    <w:rsid w:val="00170FBB"/>
    <w:rsid w:val="00171254"/>
    <w:rsid w:val="00171763"/>
    <w:rsid w:val="001719D4"/>
    <w:rsid w:val="00171F0F"/>
    <w:rsid w:val="001721D4"/>
    <w:rsid w:val="00172626"/>
    <w:rsid w:val="001740FC"/>
    <w:rsid w:val="001742BC"/>
    <w:rsid w:val="00174E98"/>
    <w:rsid w:val="001755C4"/>
    <w:rsid w:val="00175956"/>
    <w:rsid w:val="001779A7"/>
    <w:rsid w:val="00181439"/>
    <w:rsid w:val="00182F4F"/>
    <w:rsid w:val="00183DF2"/>
    <w:rsid w:val="00184074"/>
    <w:rsid w:val="001840D8"/>
    <w:rsid w:val="001848E1"/>
    <w:rsid w:val="00184CCE"/>
    <w:rsid w:val="00187D24"/>
    <w:rsid w:val="0019085B"/>
    <w:rsid w:val="00190A05"/>
    <w:rsid w:val="0019107B"/>
    <w:rsid w:val="0019115E"/>
    <w:rsid w:val="00191CAC"/>
    <w:rsid w:val="001922AD"/>
    <w:rsid w:val="001925A8"/>
    <w:rsid w:val="00192AAB"/>
    <w:rsid w:val="00192D29"/>
    <w:rsid w:val="00193582"/>
    <w:rsid w:val="00194929"/>
    <w:rsid w:val="00195347"/>
    <w:rsid w:val="00195A5C"/>
    <w:rsid w:val="00196C9E"/>
    <w:rsid w:val="00197242"/>
    <w:rsid w:val="00197905"/>
    <w:rsid w:val="00197A20"/>
    <w:rsid w:val="00197AA5"/>
    <w:rsid w:val="001A01F7"/>
    <w:rsid w:val="001A0738"/>
    <w:rsid w:val="001A0B2E"/>
    <w:rsid w:val="001A13D9"/>
    <w:rsid w:val="001A148C"/>
    <w:rsid w:val="001A15BB"/>
    <w:rsid w:val="001A1B4D"/>
    <w:rsid w:val="001A1C97"/>
    <w:rsid w:val="001A32E0"/>
    <w:rsid w:val="001A3636"/>
    <w:rsid w:val="001A3904"/>
    <w:rsid w:val="001A3C30"/>
    <w:rsid w:val="001A3C5C"/>
    <w:rsid w:val="001A4E9A"/>
    <w:rsid w:val="001A51BE"/>
    <w:rsid w:val="001A5CDF"/>
    <w:rsid w:val="001A5FF3"/>
    <w:rsid w:val="001A75E2"/>
    <w:rsid w:val="001B07DD"/>
    <w:rsid w:val="001B0ED8"/>
    <w:rsid w:val="001B441B"/>
    <w:rsid w:val="001B4A71"/>
    <w:rsid w:val="001B4FD5"/>
    <w:rsid w:val="001B61E5"/>
    <w:rsid w:val="001B6989"/>
    <w:rsid w:val="001B715F"/>
    <w:rsid w:val="001B7C7E"/>
    <w:rsid w:val="001B7E62"/>
    <w:rsid w:val="001C0017"/>
    <w:rsid w:val="001C08C4"/>
    <w:rsid w:val="001C0984"/>
    <w:rsid w:val="001C0BF7"/>
    <w:rsid w:val="001C1023"/>
    <w:rsid w:val="001C256F"/>
    <w:rsid w:val="001C2934"/>
    <w:rsid w:val="001C2BF3"/>
    <w:rsid w:val="001C4EE7"/>
    <w:rsid w:val="001C55E8"/>
    <w:rsid w:val="001C67BD"/>
    <w:rsid w:val="001C6BA2"/>
    <w:rsid w:val="001C7164"/>
    <w:rsid w:val="001D039A"/>
    <w:rsid w:val="001D0596"/>
    <w:rsid w:val="001D0BC4"/>
    <w:rsid w:val="001D107A"/>
    <w:rsid w:val="001D1416"/>
    <w:rsid w:val="001D1593"/>
    <w:rsid w:val="001D1BFF"/>
    <w:rsid w:val="001D1D1F"/>
    <w:rsid w:val="001D2BB8"/>
    <w:rsid w:val="001D3650"/>
    <w:rsid w:val="001D373C"/>
    <w:rsid w:val="001D3AE4"/>
    <w:rsid w:val="001D4DEB"/>
    <w:rsid w:val="001D61E2"/>
    <w:rsid w:val="001D6C79"/>
    <w:rsid w:val="001D7AD2"/>
    <w:rsid w:val="001E1C91"/>
    <w:rsid w:val="001E1E15"/>
    <w:rsid w:val="001E207E"/>
    <w:rsid w:val="001E310D"/>
    <w:rsid w:val="001E3656"/>
    <w:rsid w:val="001E37FE"/>
    <w:rsid w:val="001E3EB4"/>
    <w:rsid w:val="001E4EBD"/>
    <w:rsid w:val="001E5EB7"/>
    <w:rsid w:val="001E604E"/>
    <w:rsid w:val="001E6507"/>
    <w:rsid w:val="001F036A"/>
    <w:rsid w:val="001F09BC"/>
    <w:rsid w:val="001F0DA7"/>
    <w:rsid w:val="001F159C"/>
    <w:rsid w:val="001F3258"/>
    <w:rsid w:val="001F3315"/>
    <w:rsid w:val="001F341E"/>
    <w:rsid w:val="001F6D56"/>
    <w:rsid w:val="001F7632"/>
    <w:rsid w:val="00201145"/>
    <w:rsid w:val="002016A3"/>
    <w:rsid w:val="0020170F"/>
    <w:rsid w:val="00201C5E"/>
    <w:rsid w:val="00202233"/>
    <w:rsid w:val="00202A34"/>
    <w:rsid w:val="00203C25"/>
    <w:rsid w:val="00204830"/>
    <w:rsid w:val="00204DBC"/>
    <w:rsid w:val="002054C9"/>
    <w:rsid w:val="00205E86"/>
    <w:rsid w:val="00206030"/>
    <w:rsid w:val="002068C9"/>
    <w:rsid w:val="00206FDB"/>
    <w:rsid w:val="00210514"/>
    <w:rsid w:val="0021065A"/>
    <w:rsid w:val="00210B47"/>
    <w:rsid w:val="00210BBF"/>
    <w:rsid w:val="002115F6"/>
    <w:rsid w:val="00211B6F"/>
    <w:rsid w:val="00213656"/>
    <w:rsid w:val="00213689"/>
    <w:rsid w:val="00215692"/>
    <w:rsid w:val="002166EF"/>
    <w:rsid w:val="002167FD"/>
    <w:rsid w:val="00216A69"/>
    <w:rsid w:val="002201FF"/>
    <w:rsid w:val="00220584"/>
    <w:rsid w:val="00221187"/>
    <w:rsid w:val="0022177A"/>
    <w:rsid w:val="002227F6"/>
    <w:rsid w:val="002232D8"/>
    <w:rsid w:val="002234AF"/>
    <w:rsid w:val="0022535D"/>
    <w:rsid w:val="002274C6"/>
    <w:rsid w:val="00227556"/>
    <w:rsid w:val="002305D5"/>
    <w:rsid w:val="002322C9"/>
    <w:rsid w:val="00232423"/>
    <w:rsid w:val="0023305A"/>
    <w:rsid w:val="00233741"/>
    <w:rsid w:val="00233C3B"/>
    <w:rsid w:val="00234ACE"/>
    <w:rsid w:val="00234CF5"/>
    <w:rsid w:val="00235C3A"/>
    <w:rsid w:val="0023608C"/>
    <w:rsid w:val="0023750F"/>
    <w:rsid w:val="002421EA"/>
    <w:rsid w:val="0024265E"/>
    <w:rsid w:val="002439C1"/>
    <w:rsid w:val="00244341"/>
    <w:rsid w:val="00244F4C"/>
    <w:rsid w:val="002456D4"/>
    <w:rsid w:val="0024601F"/>
    <w:rsid w:val="002463D0"/>
    <w:rsid w:val="00246FED"/>
    <w:rsid w:val="002471FA"/>
    <w:rsid w:val="0025046F"/>
    <w:rsid w:val="00250590"/>
    <w:rsid w:val="00250616"/>
    <w:rsid w:val="002507E3"/>
    <w:rsid w:val="00251B4D"/>
    <w:rsid w:val="002529A0"/>
    <w:rsid w:val="00253819"/>
    <w:rsid w:val="0025393C"/>
    <w:rsid w:val="002563C9"/>
    <w:rsid w:val="00256CFA"/>
    <w:rsid w:val="00257807"/>
    <w:rsid w:val="002578D8"/>
    <w:rsid w:val="00257F60"/>
    <w:rsid w:val="00261223"/>
    <w:rsid w:val="00261CA6"/>
    <w:rsid w:val="00262954"/>
    <w:rsid w:val="002642C9"/>
    <w:rsid w:val="00264D3F"/>
    <w:rsid w:val="0026565E"/>
    <w:rsid w:val="002657DC"/>
    <w:rsid w:val="00265919"/>
    <w:rsid w:val="00265B7E"/>
    <w:rsid w:val="00265D83"/>
    <w:rsid w:val="00266505"/>
    <w:rsid w:val="00266D85"/>
    <w:rsid w:val="0026725B"/>
    <w:rsid w:val="00267B1C"/>
    <w:rsid w:val="00267CC6"/>
    <w:rsid w:val="00270050"/>
    <w:rsid w:val="002722C4"/>
    <w:rsid w:val="0027284E"/>
    <w:rsid w:val="00272B77"/>
    <w:rsid w:val="002731FB"/>
    <w:rsid w:val="00273985"/>
    <w:rsid w:val="002740DC"/>
    <w:rsid w:val="0027670C"/>
    <w:rsid w:val="00280FD0"/>
    <w:rsid w:val="0028133C"/>
    <w:rsid w:val="0028150B"/>
    <w:rsid w:val="00281586"/>
    <w:rsid w:val="00282C6F"/>
    <w:rsid w:val="00282C77"/>
    <w:rsid w:val="0028330D"/>
    <w:rsid w:val="002856AB"/>
    <w:rsid w:val="00285A65"/>
    <w:rsid w:val="0028627F"/>
    <w:rsid w:val="002869FE"/>
    <w:rsid w:val="00286C17"/>
    <w:rsid w:val="00287CD9"/>
    <w:rsid w:val="00287D28"/>
    <w:rsid w:val="002908AC"/>
    <w:rsid w:val="0029097B"/>
    <w:rsid w:val="0029157D"/>
    <w:rsid w:val="00291851"/>
    <w:rsid w:val="00291F26"/>
    <w:rsid w:val="00292050"/>
    <w:rsid w:val="0029282D"/>
    <w:rsid w:val="00292D1B"/>
    <w:rsid w:val="00293D41"/>
    <w:rsid w:val="00293F33"/>
    <w:rsid w:val="00294462"/>
    <w:rsid w:val="00294A49"/>
    <w:rsid w:val="00294B51"/>
    <w:rsid w:val="00296839"/>
    <w:rsid w:val="0029765D"/>
    <w:rsid w:val="002A1437"/>
    <w:rsid w:val="002A1BC1"/>
    <w:rsid w:val="002A263B"/>
    <w:rsid w:val="002A2AC7"/>
    <w:rsid w:val="002A3B22"/>
    <w:rsid w:val="002A3F98"/>
    <w:rsid w:val="002A40BA"/>
    <w:rsid w:val="002A4E20"/>
    <w:rsid w:val="002A60BB"/>
    <w:rsid w:val="002A7B1E"/>
    <w:rsid w:val="002B0178"/>
    <w:rsid w:val="002B2A39"/>
    <w:rsid w:val="002B2AA7"/>
    <w:rsid w:val="002B3BDD"/>
    <w:rsid w:val="002B4074"/>
    <w:rsid w:val="002B40E5"/>
    <w:rsid w:val="002B4351"/>
    <w:rsid w:val="002B4E2C"/>
    <w:rsid w:val="002B512A"/>
    <w:rsid w:val="002B5FD5"/>
    <w:rsid w:val="002B6876"/>
    <w:rsid w:val="002B6A54"/>
    <w:rsid w:val="002B6DB0"/>
    <w:rsid w:val="002C0C38"/>
    <w:rsid w:val="002C13B8"/>
    <w:rsid w:val="002C29AE"/>
    <w:rsid w:val="002C2C29"/>
    <w:rsid w:val="002C2ED9"/>
    <w:rsid w:val="002C3C7B"/>
    <w:rsid w:val="002C456C"/>
    <w:rsid w:val="002C4D60"/>
    <w:rsid w:val="002C5620"/>
    <w:rsid w:val="002C65CF"/>
    <w:rsid w:val="002C6932"/>
    <w:rsid w:val="002C6C32"/>
    <w:rsid w:val="002C7941"/>
    <w:rsid w:val="002C7D7F"/>
    <w:rsid w:val="002D0AE5"/>
    <w:rsid w:val="002D100C"/>
    <w:rsid w:val="002D1D99"/>
    <w:rsid w:val="002D2903"/>
    <w:rsid w:val="002D3293"/>
    <w:rsid w:val="002D3CFC"/>
    <w:rsid w:val="002D3D20"/>
    <w:rsid w:val="002D48D4"/>
    <w:rsid w:val="002D5062"/>
    <w:rsid w:val="002D5D08"/>
    <w:rsid w:val="002D71D2"/>
    <w:rsid w:val="002D7310"/>
    <w:rsid w:val="002E043D"/>
    <w:rsid w:val="002E09AF"/>
    <w:rsid w:val="002E241E"/>
    <w:rsid w:val="002E3A42"/>
    <w:rsid w:val="002E42C6"/>
    <w:rsid w:val="002E4343"/>
    <w:rsid w:val="002E49E7"/>
    <w:rsid w:val="002E5290"/>
    <w:rsid w:val="002E5523"/>
    <w:rsid w:val="002E5BAF"/>
    <w:rsid w:val="002E6CEE"/>
    <w:rsid w:val="002E7620"/>
    <w:rsid w:val="002E7CEE"/>
    <w:rsid w:val="002E7E4C"/>
    <w:rsid w:val="002F0D67"/>
    <w:rsid w:val="002F1919"/>
    <w:rsid w:val="002F1C53"/>
    <w:rsid w:val="002F2A89"/>
    <w:rsid w:val="002F2F25"/>
    <w:rsid w:val="002F383D"/>
    <w:rsid w:val="002F4302"/>
    <w:rsid w:val="002F43D5"/>
    <w:rsid w:val="002F4E02"/>
    <w:rsid w:val="002F60BD"/>
    <w:rsid w:val="002F63E3"/>
    <w:rsid w:val="002F67DB"/>
    <w:rsid w:val="002F6D96"/>
    <w:rsid w:val="002F6DA3"/>
    <w:rsid w:val="002F7644"/>
    <w:rsid w:val="003005F6"/>
    <w:rsid w:val="00300A93"/>
    <w:rsid w:val="003021D2"/>
    <w:rsid w:val="00302443"/>
    <w:rsid w:val="00302CBB"/>
    <w:rsid w:val="0030372E"/>
    <w:rsid w:val="00304CB9"/>
    <w:rsid w:val="003072A1"/>
    <w:rsid w:val="0031014C"/>
    <w:rsid w:val="003108C3"/>
    <w:rsid w:val="00310CF4"/>
    <w:rsid w:val="003119CD"/>
    <w:rsid w:val="0031263E"/>
    <w:rsid w:val="00312A8E"/>
    <w:rsid w:val="00312F73"/>
    <w:rsid w:val="00314FFA"/>
    <w:rsid w:val="0031585E"/>
    <w:rsid w:val="00315BBF"/>
    <w:rsid w:val="00315CCE"/>
    <w:rsid w:val="00315CE0"/>
    <w:rsid w:val="00315F20"/>
    <w:rsid w:val="00316B47"/>
    <w:rsid w:val="00320131"/>
    <w:rsid w:val="003220E7"/>
    <w:rsid w:val="003227FF"/>
    <w:rsid w:val="00325633"/>
    <w:rsid w:val="00326081"/>
    <w:rsid w:val="00326169"/>
    <w:rsid w:val="00326761"/>
    <w:rsid w:val="00326B33"/>
    <w:rsid w:val="00326C57"/>
    <w:rsid w:val="00327264"/>
    <w:rsid w:val="003273F1"/>
    <w:rsid w:val="0033052B"/>
    <w:rsid w:val="00332F8A"/>
    <w:rsid w:val="003330A3"/>
    <w:rsid w:val="00333A03"/>
    <w:rsid w:val="00334707"/>
    <w:rsid w:val="00335517"/>
    <w:rsid w:val="0033590A"/>
    <w:rsid w:val="00336135"/>
    <w:rsid w:val="003361D4"/>
    <w:rsid w:val="00336685"/>
    <w:rsid w:val="00336D94"/>
    <w:rsid w:val="00340BAD"/>
    <w:rsid w:val="00341102"/>
    <w:rsid w:val="00341789"/>
    <w:rsid w:val="003419A6"/>
    <w:rsid w:val="00341D4F"/>
    <w:rsid w:val="00341DBA"/>
    <w:rsid w:val="00342C14"/>
    <w:rsid w:val="00343CA2"/>
    <w:rsid w:val="00345EBE"/>
    <w:rsid w:val="00346781"/>
    <w:rsid w:val="00347C76"/>
    <w:rsid w:val="00347CE0"/>
    <w:rsid w:val="00347F4E"/>
    <w:rsid w:val="0035057D"/>
    <w:rsid w:val="00351D19"/>
    <w:rsid w:val="00354499"/>
    <w:rsid w:val="00354594"/>
    <w:rsid w:val="0035470B"/>
    <w:rsid w:val="00355AE2"/>
    <w:rsid w:val="003567D5"/>
    <w:rsid w:val="00357083"/>
    <w:rsid w:val="00357BE1"/>
    <w:rsid w:val="0036021D"/>
    <w:rsid w:val="0036025F"/>
    <w:rsid w:val="003611F1"/>
    <w:rsid w:val="00361210"/>
    <w:rsid w:val="00361A32"/>
    <w:rsid w:val="00361C21"/>
    <w:rsid w:val="003620D6"/>
    <w:rsid w:val="0036211D"/>
    <w:rsid w:val="00362483"/>
    <w:rsid w:val="00362716"/>
    <w:rsid w:val="00362BEC"/>
    <w:rsid w:val="00362DE6"/>
    <w:rsid w:val="00362E44"/>
    <w:rsid w:val="00363018"/>
    <w:rsid w:val="0036357B"/>
    <w:rsid w:val="00363865"/>
    <w:rsid w:val="0036460D"/>
    <w:rsid w:val="003669AE"/>
    <w:rsid w:val="00366E06"/>
    <w:rsid w:val="003675FB"/>
    <w:rsid w:val="00370E26"/>
    <w:rsid w:val="00372522"/>
    <w:rsid w:val="0037351E"/>
    <w:rsid w:val="00374322"/>
    <w:rsid w:val="00374A4F"/>
    <w:rsid w:val="003753BD"/>
    <w:rsid w:val="00375CCA"/>
    <w:rsid w:val="00376CC1"/>
    <w:rsid w:val="00377220"/>
    <w:rsid w:val="00377732"/>
    <w:rsid w:val="00377BDB"/>
    <w:rsid w:val="00380A8E"/>
    <w:rsid w:val="00381058"/>
    <w:rsid w:val="00381993"/>
    <w:rsid w:val="003838D1"/>
    <w:rsid w:val="0038426F"/>
    <w:rsid w:val="003847A9"/>
    <w:rsid w:val="0038588F"/>
    <w:rsid w:val="00386002"/>
    <w:rsid w:val="003864C9"/>
    <w:rsid w:val="00386BB6"/>
    <w:rsid w:val="003872F7"/>
    <w:rsid w:val="003877C3"/>
    <w:rsid w:val="00393695"/>
    <w:rsid w:val="00395112"/>
    <w:rsid w:val="00395231"/>
    <w:rsid w:val="003961DD"/>
    <w:rsid w:val="00397573"/>
    <w:rsid w:val="003A0AAE"/>
    <w:rsid w:val="003A0F4F"/>
    <w:rsid w:val="003A10FD"/>
    <w:rsid w:val="003A35EA"/>
    <w:rsid w:val="003A3D13"/>
    <w:rsid w:val="003A5112"/>
    <w:rsid w:val="003A6088"/>
    <w:rsid w:val="003A60E2"/>
    <w:rsid w:val="003A6264"/>
    <w:rsid w:val="003A6882"/>
    <w:rsid w:val="003A7183"/>
    <w:rsid w:val="003A740E"/>
    <w:rsid w:val="003A776B"/>
    <w:rsid w:val="003A7A3A"/>
    <w:rsid w:val="003A7C40"/>
    <w:rsid w:val="003B006F"/>
    <w:rsid w:val="003B0ABB"/>
    <w:rsid w:val="003B18DD"/>
    <w:rsid w:val="003B20BF"/>
    <w:rsid w:val="003B2946"/>
    <w:rsid w:val="003B2DF0"/>
    <w:rsid w:val="003B3403"/>
    <w:rsid w:val="003B3E4D"/>
    <w:rsid w:val="003B4037"/>
    <w:rsid w:val="003B44BD"/>
    <w:rsid w:val="003B4BFC"/>
    <w:rsid w:val="003B5948"/>
    <w:rsid w:val="003B5E36"/>
    <w:rsid w:val="003B6984"/>
    <w:rsid w:val="003B6B6B"/>
    <w:rsid w:val="003B6F6E"/>
    <w:rsid w:val="003B71B2"/>
    <w:rsid w:val="003C09B2"/>
    <w:rsid w:val="003C0A04"/>
    <w:rsid w:val="003C28E7"/>
    <w:rsid w:val="003C3836"/>
    <w:rsid w:val="003C3A6E"/>
    <w:rsid w:val="003C47FA"/>
    <w:rsid w:val="003C4C15"/>
    <w:rsid w:val="003C506E"/>
    <w:rsid w:val="003C5801"/>
    <w:rsid w:val="003C6285"/>
    <w:rsid w:val="003C6926"/>
    <w:rsid w:val="003C720D"/>
    <w:rsid w:val="003C7904"/>
    <w:rsid w:val="003C7D36"/>
    <w:rsid w:val="003D1867"/>
    <w:rsid w:val="003D1B6A"/>
    <w:rsid w:val="003D28DD"/>
    <w:rsid w:val="003D3261"/>
    <w:rsid w:val="003D607F"/>
    <w:rsid w:val="003D684F"/>
    <w:rsid w:val="003D6BE1"/>
    <w:rsid w:val="003D6DDB"/>
    <w:rsid w:val="003D6F2F"/>
    <w:rsid w:val="003E019F"/>
    <w:rsid w:val="003E0AD4"/>
    <w:rsid w:val="003E0B96"/>
    <w:rsid w:val="003E0BAA"/>
    <w:rsid w:val="003E0F0C"/>
    <w:rsid w:val="003E2419"/>
    <w:rsid w:val="003E2759"/>
    <w:rsid w:val="003E2A90"/>
    <w:rsid w:val="003E2C2A"/>
    <w:rsid w:val="003E5CBD"/>
    <w:rsid w:val="003E79C7"/>
    <w:rsid w:val="003E7C89"/>
    <w:rsid w:val="003E7D2C"/>
    <w:rsid w:val="003E7E6F"/>
    <w:rsid w:val="003F026A"/>
    <w:rsid w:val="003F061D"/>
    <w:rsid w:val="003F12AB"/>
    <w:rsid w:val="003F226E"/>
    <w:rsid w:val="003F24F2"/>
    <w:rsid w:val="003F2953"/>
    <w:rsid w:val="003F299A"/>
    <w:rsid w:val="003F37E3"/>
    <w:rsid w:val="003F42D7"/>
    <w:rsid w:val="003F455A"/>
    <w:rsid w:val="003F473B"/>
    <w:rsid w:val="003F5AAD"/>
    <w:rsid w:val="003F6F74"/>
    <w:rsid w:val="003F730A"/>
    <w:rsid w:val="004004BF"/>
    <w:rsid w:val="00400814"/>
    <w:rsid w:val="0040085D"/>
    <w:rsid w:val="00400ACC"/>
    <w:rsid w:val="00401714"/>
    <w:rsid w:val="0040197A"/>
    <w:rsid w:val="00401B9F"/>
    <w:rsid w:val="00404F2E"/>
    <w:rsid w:val="00405168"/>
    <w:rsid w:val="00405EB1"/>
    <w:rsid w:val="004077B4"/>
    <w:rsid w:val="004077B7"/>
    <w:rsid w:val="00407DE3"/>
    <w:rsid w:val="00410B6A"/>
    <w:rsid w:val="00410DE7"/>
    <w:rsid w:val="0041226E"/>
    <w:rsid w:val="00414461"/>
    <w:rsid w:val="00415B5F"/>
    <w:rsid w:val="004164B9"/>
    <w:rsid w:val="00416D7F"/>
    <w:rsid w:val="00416EC3"/>
    <w:rsid w:val="00420AEC"/>
    <w:rsid w:val="00420D12"/>
    <w:rsid w:val="00424044"/>
    <w:rsid w:val="0042423A"/>
    <w:rsid w:val="00424543"/>
    <w:rsid w:val="004254FF"/>
    <w:rsid w:val="004263F3"/>
    <w:rsid w:val="00426522"/>
    <w:rsid w:val="004306ED"/>
    <w:rsid w:val="00431484"/>
    <w:rsid w:val="004319E8"/>
    <w:rsid w:val="0043267D"/>
    <w:rsid w:val="00432A60"/>
    <w:rsid w:val="0043592B"/>
    <w:rsid w:val="0043621C"/>
    <w:rsid w:val="00437B87"/>
    <w:rsid w:val="0044010F"/>
    <w:rsid w:val="004402E1"/>
    <w:rsid w:val="00441BD6"/>
    <w:rsid w:val="004425A1"/>
    <w:rsid w:val="00442D01"/>
    <w:rsid w:val="004434FC"/>
    <w:rsid w:val="00443AE3"/>
    <w:rsid w:val="00443B4F"/>
    <w:rsid w:val="00444076"/>
    <w:rsid w:val="00444283"/>
    <w:rsid w:val="004444F6"/>
    <w:rsid w:val="00445836"/>
    <w:rsid w:val="00446099"/>
    <w:rsid w:val="0044613E"/>
    <w:rsid w:val="00447DD9"/>
    <w:rsid w:val="00450564"/>
    <w:rsid w:val="00450646"/>
    <w:rsid w:val="004515D8"/>
    <w:rsid w:val="0045260F"/>
    <w:rsid w:val="004526DD"/>
    <w:rsid w:val="004529F1"/>
    <w:rsid w:val="004544E5"/>
    <w:rsid w:val="00454995"/>
    <w:rsid w:val="004549BE"/>
    <w:rsid w:val="00454C11"/>
    <w:rsid w:val="00455E0F"/>
    <w:rsid w:val="004564BE"/>
    <w:rsid w:val="004564DE"/>
    <w:rsid w:val="00456605"/>
    <w:rsid w:val="004578DD"/>
    <w:rsid w:val="00457E75"/>
    <w:rsid w:val="00460150"/>
    <w:rsid w:val="00460595"/>
    <w:rsid w:val="00461A6C"/>
    <w:rsid w:val="00461A83"/>
    <w:rsid w:val="00462127"/>
    <w:rsid w:val="00463054"/>
    <w:rsid w:val="004651A4"/>
    <w:rsid w:val="004653C3"/>
    <w:rsid w:val="00465593"/>
    <w:rsid w:val="00465F2F"/>
    <w:rsid w:val="00470EC1"/>
    <w:rsid w:val="004718D9"/>
    <w:rsid w:val="00471C0A"/>
    <w:rsid w:val="00471D86"/>
    <w:rsid w:val="00472022"/>
    <w:rsid w:val="00472EE9"/>
    <w:rsid w:val="004738F9"/>
    <w:rsid w:val="00473BC8"/>
    <w:rsid w:val="004741D2"/>
    <w:rsid w:val="00474420"/>
    <w:rsid w:val="00475273"/>
    <w:rsid w:val="0047561A"/>
    <w:rsid w:val="004764DA"/>
    <w:rsid w:val="00476811"/>
    <w:rsid w:val="00476887"/>
    <w:rsid w:val="00477D24"/>
    <w:rsid w:val="0048186A"/>
    <w:rsid w:val="0048267E"/>
    <w:rsid w:val="00482A18"/>
    <w:rsid w:val="00484878"/>
    <w:rsid w:val="0048497A"/>
    <w:rsid w:val="00484E02"/>
    <w:rsid w:val="00486A12"/>
    <w:rsid w:val="00486C73"/>
    <w:rsid w:val="00486DFB"/>
    <w:rsid w:val="00486F18"/>
    <w:rsid w:val="0048757A"/>
    <w:rsid w:val="00490116"/>
    <w:rsid w:val="00490942"/>
    <w:rsid w:val="00491A73"/>
    <w:rsid w:val="00491A7F"/>
    <w:rsid w:val="00491AB4"/>
    <w:rsid w:val="00492DB1"/>
    <w:rsid w:val="00494F76"/>
    <w:rsid w:val="004952F2"/>
    <w:rsid w:val="0049562E"/>
    <w:rsid w:val="00495702"/>
    <w:rsid w:val="0049682D"/>
    <w:rsid w:val="00496992"/>
    <w:rsid w:val="00497983"/>
    <w:rsid w:val="00497C5C"/>
    <w:rsid w:val="004A2B9F"/>
    <w:rsid w:val="004A3EF9"/>
    <w:rsid w:val="004A42CE"/>
    <w:rsid w:val="004A482D"/>
    <w:rsid w:val="004A4839"/>
    <w:rsid w:val="004A58EB"/>
    <w:rsid w:val="004A620A"/>
    <w:rsid w:val="004A7514"/>
    <w:rsid w:val="004A7DF3"/>
    <w:rsid w:val="004B102E"/>
    <w:rsid w:val="004B23A5"/>
    <w:rsid w:val="004B35CD"/>
    <w:rsid w:val="004B363D"/>
    <w:rsid w:val="004B3895"/>
    <w:rsid w:val="004B3984"/>
    <w:rsid w:val="004B4BA9"/>
    <w:rsid w:val="004C0059"/>
    <w:rsid w:val="004C1F26"/>
    <w:rsid w:val="004C2195"/>
    <w:rsid w:val="004C26B8"/>
    <w:rsid w:val="004C26CC"/>
    <w:rsid w:val="004C27BF"/>
    <w:rsid w:val="004C3CC2"/>
    <w:rsid w:val="004C3F54"/>
    <w:rsid w:val="004C491C"/>
    <w:rsid w:val="004C50C6"/>
    <w:rsid w:val="004C51DE"/>
    <w:rsid w:val="004C568C"/>
    <w:rsid w:val="004C5B8E"/>
    <w:rsid w:val="004C63C1"/>
    <w:rsid w:val="004C6744"/>
    <w:rsid w:val="004C6C01"/>
    <w:rsid w:val="004D0D9A"/>
    <w:rsid w:val="004D12B5"/>
    <w:rsid w:val="004D16A0"/>
    <w:rsid w:val="004D2F1D"/>
    <w:rsid w:val="004D346B"/>
    <w:rsid w:val="004D3B3C"/>
    <w:rsid w:val="004D3EF8"/>
    <w:rsid w:val="004D4810"/>
    <w:rsid w:val="004D499C"/>
    <w:rsid w:val="004D4F3F"/>
    <w:rsid w:val="004D5F37"/>
    <w:rsid w:val="004D6117"/>
    <w:rsid w:val="004D7DC5"/>
    <w:rsid w:val="004E09E3"/>
    <w:rsid w:val="004E1A9B"/>
    <w:rsid w:val="004E341F"/>
    <w:rsid w:val="004E375A"/>
    <w:rsid w:val="004E44EC"/>
    <w:rsid w:val="004E4674"/>
    <w:rsid w:val="004E4DC4"/>
    <w:rsid w:val="004E5153"/>
    <w:rsid w:val="004E69C6"/>
    <w:rsid w:val="004E7DD2"/>
    <w:rsid w:val="004F10CD"/>
    <w:rsid w:val="004F1986"/>
    <w:rsid w:val="004F35D8"/>
    <w:rsid w:val="004F3BA6"/>
    <w:rsid w:val="004F3F78"/>
    <w:rsid w:val="004F3FB0"/>
    <w:rsid w:val="004F4106"/>
    <w:rsid w:val="004F42D5"/>
    <w:rsid w:val="004F4489"/>
    <w:rsid w:val="004F4DE3"/>
    <w:rsid w:val="004F4E70"/>
    <w:rsid w:val="004F54B7"/>
    <w:rsid w:val="004F574B"/>
    <w:rsid w:val="004F6AF9"/>
    <w:rsid w:val="0050107B"/>
    <w:rsid w:val="0050108B"/>
    <w:rsid w:val="005019C0"/>
    <w:rsid w:val="00502A97"/>
    <w:rsid w:val="00503312"/>
    <w:rsid w:val="00503B1B"/>
    <w:rsid w:val="00503BA5"/>
    <w:rsid w:val="00503D5C"/>
    <w:rsid w:val="00503FA3"/>
    <w:rsid w:val="00504B03"/>
    <w:rsid w:val="00505091"/>
    <w:rsid w:val="005051F6"/>
    <w:rsid w:val="00505A4B"/>
    <w:rsid w:val="00506399"/>
    <w:rsid w:val="005063A2"/>
    <w:rsid w:val="00506982"/>
    <w:rsid w:val="00506B13"/>
    <w:rsid w:val="005075B6"/>
    <w:rsid w:val="00507D36"/>
    <w:rsid w:val="005103CE"/>
    <w:rsid w:val="00510D3C"/>
    <w:rsid w:val="005128B7"/>
    <w:rsid w:val="00513FB6"/>
    <w:rsid w:val="00514E1A"/>
    <w:rsid w:val="005154F5"/>
    <w:rsid w:val="00515A24"/>
    <w:rsid w:val="00516128"/>
    <w:rsid w:val="00516477"/>
    <w:rsid w:val="00516CDC"/>
    <w:rsid w:val="00517895"/>
    <w:rsid w:val="00520259"/>
    <w:rsid w:val="00520D77"/>
    <w:rsid w:val="005210E3"/>
    <w:rsid w:val="00521E71"/>
    <w:rsid w:val="005228A6"/>
    <w:rsid w:val="00522ECD"/>
    <w:rsid w:val="005239E0"/>
    <w:rsid w:val="00523CDB"/>
    <w:rsid w:val="00524879"/>
    <w:rsid w:val="005256D8"/>
    <w:rsid w:val="00525BCE"/>
    <w:rsid w:val="00526DC3"/>
    <w:rsid w:val="00527A0C"/>
    <w:rsid w:val="00530091"/>
    <w:rsid w:val="0053064E"/>
    <w:rsid w:val="00530E3E"/>
    <w:rsid w:val="00531E56"/>
    <w:rsid w:val="0053458C"/>
    <w:rsid w:val="00535996"/>
    <w:rsid w:val="00535CB2"/>
    <w:rsid w:val="00540117"/>
    <w:rsid w:val="00540613"/>
    <w:rsid w:val="00540B58"/>
    <w:rsid w:val="00540E83"/>
    <w:rsid w:val="0054190F"/>
    <w:rsid w:val="0054270A"/>
    <w:rsid w:val="00542BF9"/>
    <w:rsid w:val="0054365B"/>
    <w:rsid w:val="00545123"/>
    <w:rsid w:val="00546224"/>
    <w:rsid w:val="00546B4A"/>
    <w:rsid w:val="005503A6"/>
    <w:rsid w:val="00550F15"/>
    <w:rsid w:val="00551B60"/>
    <w:rsid w:val="00553E25"/>
    <w:rsid w:val="00554CC5"/>
    <w:rsid w:val="005550D5"/>
    <w:rsid w:val="005553AD"/>
    <w:rsid w:val="00555AC5"/>
    <w:rsid w:val="0055612C"/>
    <w:rsid w:val="00556199"/>
    <w:rsid w:val="00556394"/>
    <w:rsid w:val="005563D3"/>
    <w:rsid w:val="00556D0D"/>
    <w:rsid w:val="00557210"/>
    <w:rsid w:val="00557686"/>
    <w:rsid w:val="00557993"/>
    <w:rsid w:val="00557FE0"/>
    <w:rsid w:val="00560563"/>
    <w:rsid w:val="005606FD"/>
    <w:rsid w:val="00560728"/>
    <w:rsid w:val="00561370"/>
    <w:rsid w:val="00562424"/>
    <w:rsid w:val="00562568"/>
    <w:rsid w:val="005627DF"/>
    <w:rsid w:val="00563838"/>
    <w:rsid w:val="005638AF"/>
    <w:rsid w:val="00563C01"/>
    <w:rsid w:val="005644AF"/>
    <w:rsid w:val="00565272"/>
    <w:rsid w:val="005663FC"/>
    <w:rsid w:val="00566472"/>
    <w:rsid w:val="00566BFF"/>
    <w:rsid w:val="00566DAA"/>
    <w:rsid w:val="00567B31"/>
    <w:rsid w:val="00567B82"/>
    <w:rsid w:val="00570658"/>
    <w:rsid w:val="005706E6"/>
    <w:rsid w:val="00570C96"/>
    <w:rsid w:val="00571390"/>
    <w:rsid w:val="0057202E"/>
    <w:rsid w:val="00572FAC"/>
    <w:rsid w:val="0057622B"/>
    <w:rsid w:val="00576649"/>
    <w:rsid w:val="0057688C"/>
    <w:rsid w:val="005769EF"/>
    <w:rsid w:val="00577862"/>
    <w:rsid w:val="00577A17"/>
    <w:rsid w:val="0058077D"/>
    <w:rsid w:val="005809AE"/>
    <w:rsid w:val="00580F26"/>
    <w:rsid w:val="0058114B"/>
    <w:rsid w:val="00581906"/>
    <w:rsid w:val="005822D1"/>
    <w:rsid w:val="00585F1D"/>
    <w:rsid w:val="005869B8"/>
    <w:rsid w:val="005869D6"/>
    <w:rsid w:val="00587471"/>
    <w:rsid w:val="00591595"/>
    <w:rsid w:val="005917B5"/>
    <w:rsid w:val="005919B7"/>
    <w:rsid w:val="005934ED"/>
    <w:rsid w:val="00593D88"/>
    <w:rsid w:val="00593DBE"/>
    <w:rsid w:val="00593FE6"/>
    <w:rsid w:val="005955C0"/>
    <w:rsid w:val="00595A4C"/>
    <w:rsid w:val="00595B76"/>
    <w:rsid w:val="0059620D"/>
    <w:rsid w:val="00596C0C"/>
    <w:rsid w:val="005A00CC"/>
    <w:rsid w:val="005A0B1D"/>
    <w:rsid w:val="005A1E18"/>
    <w:rsid w:val="005A2809"/>
    <w:rsid w:val="005A5B6A"/>
    <w:rsid w:val="005A6F1D"/>
    <w:rsid w:val="005A79E8"/>
    <w:rsid w:val="005A7AA7"/>
    <w:rsid w:val="005B0A84"/>
    <w:rsid w:val="005B0F65"/>
    <w:rsid w:val="005B136A"/>
    <w:rsid w:val="005B2EEE"/>
    <w:rsid w:val="005B31FC"/>
    <w:rsid w:val="005B3FBC"/>
    <w:rsid w:val="005B48B1"/>
    <w:rsid w:val="005B4BF9"/>
    <w:rsid w:val="005B4C64"/>
    <w:rsid w:val="005B512E"/>
    <w:rsid w:val="005B58D3"/>
    <w:rsid w:val="005B5AD2"/>
    <w:rsid w:val="005B5FC8"/>
    <w:rsid w:val="005B632F"/>
    <w:rsid w:val="005B6554"/>
    <w:rsid w:val="005B7085"/>
    <w:rsid w:val="005B7473"/>
    <w:rsid w:val="005B76D8"/>
    <w:rsid w:val="005C0CFE"/>
    <w:rsid w:val="005C112D"/>
    <w:rsid w:val="005C12CC"/>
    <w:rsid w:val="005C153E"/>
    <w:rsid w:val="005C2260"/>
    <w:rsid w:val="005C36D6"/>
    <w:rsid w:val="005C39B5"/>
    <w:rsid w:val="005C5235"/>
    <w:rsid w:val="005C58D6"/>
    <w:rsid w:val="005C6A61"/>
    <w:rsid w:val="005C7160"/>
    <w:rsid w:val="005C7A43"/>
    <w:rsid w:val="005D0A9E"/>
    <w:rsid w:val="005D1B76"/>
    <w:rsid w:val="005D232E"/>
    <w:rsid w:val="005D282A"/>
    <w:rsid w:val="005D303C"/>
    <w:rsid w:val="005D3C76"/>
    <w:rsid w:val="005D3F83"/>
    <w:rsid w:val="005D4EEA"/>
    <w:rsid w:val="005D5CDB"/>
    <w:rsid w:val="005D5DB1"/>
    <w:rsid w:val="005D69FA"/>
    <w:rsid w:val="005D77A9"/>
    <w:rsid w:val="005E0402"/>
    <w:rsid w:val="005E0C4D"/>
    <w:rsid w:val="005E0F12"/>
    <w:rsid w:val="005E2823"/>
    <w:rsid w:val="005E2E75"/>
    <w:rsid w:val="005E3285"/>
    <w:rsid w:val="005E32EA"/>
    <w:rsid w:val="005E3DD1"/>
    <w:rsid w:val="005E4742"/>
    <w:rsid w:val="005E53DD"/>
    <w:rsid w:val="005E5EEE"/>
    <w:rsid w:val="005E60E2"/>
    <w:rsid w:val="005E6BDB"/>
    <w:rsid w:val="005E6F00"/>
    <w:rsid w:val="005E6F74"/>
    <w:rsid w:val="005E7B1F"/>
    <w:rsid w:val="005F022A"/>
    <w:rsid w:val="005F0801"/>
    <w:rsid w:val="005F0E3D"/>
    <w:rsid w:val="005F212B"/>
    <w:rsid w:val="005F26A8"/>
    <w:rsid w:val="005F2C19"/>
    <w:rsid w:val="005F2DBF"/>
    <w:rsid w:val="005F419B"/>
    <w:rsid w:val="005F52B5"/>
    <w:rsid w:val="005F5568"/>
    <w:rsid w:val="005F5F3F"/>
    <w:rsid w:val="005F731E"/>
    <w:rsid w:val="005F7485"/>
    <w:rsid w:val="005F771F"/>
    <w:rsid w:val="005F7770"/>
    <w:rsid w:val="006024AD"/>
    <w:rsid w:val="00602608"/>
    <w:rsid w:val="006027DD"/>
    <w:rsid w:val="00602BC3"/>
    <w:rsid w:val="00602FAB"/>
    <w:rsid w:val="0060308F"/>
    <w:rsid w:val="006034C8"/>
    <w:rsid w:val="006039D1"/>
    <w:rsid w:val="00603B44"/>
    <w:rsid w:val="0060411F"/>
    <w:rsid w:val="00604AFE"/>
    <w:rsid w:val="00607027"/>
    <w:rsid w:val="00607120"/>
    <w:rsid w:val="00607E43"/>
    <w:rsid w:val="00610B34"/>
    <w:rsid w:val="006114AE"/>
    <w:rsid w:val="00611A7D"/>
    <w:rsid w:val="00611DAD"/>
    <w:rsid w:val="00611F73"/>
    <w:rsid w:val="006129F5"/>
    <w:rsid w:val="00612DE8"/>
    <w:rsid w:val="006130F4"/>
    <w:rsid w:val="0061358C"/>
    <w:rsid w:val="006149A8"/>
    <w:rsid w:val="00614E5C"/>
    <w:rsid w:val="00614FB8"/>
    <w:rsid w:val="006156ED"/>
    <w:rsid w:val="00616667"/>
    <w:rsid w:val="00616A73"/>
    <w:rsid w:val="006178F9"/>
    <w:rsid w:val="006214B8"/>
    <w:rsid w:val="00621569"/>
    <w:rsid w:val="0062186E"/>
    <w:rsid w:val="00621B7B"/>
    <w:rsid w:val="006228ED"/>
    <w:rsid w:val="00622F1C"/>
    <w:rsid w:val="006235E2"/>
    <w:rsid w:val="006242FD"/>
    <w:rsid w:val="00624D62"/>
    <w:rsid w:val="00624F56"/>
    <w:rsid w:val="006253FC"/>
    <w:rsid w:val="00626F46"/>
    <w:rsid w:val="00627882"/>
    <w:rsid w:val="00630F67"/>
    <w:rsid w:val="00631210"/>
    <w:rsid w:val="006318AF"/>
    <w:rsid w:val="00632284"/>
    <w:rsid w:val="006347A2"/>
    <w:rsid w:val="006358DB"/>
    <w:rsid w:val="00636612"/>
    <w:rsid w:val="00636E12"/>
    <w:rsid w:val="00636F88"/>
    <w:rsid w:val="00637A22"/>
    <w:rsid w:val="00640207"/>
    <w:rsid w:val="00641270"/>
    <w:rsid w:val="006419DD"/>
    <w:rsid w:val="00641AB1"/>
    <w:rsid w:val="00641BB2"/>
    <w:rsid w:val="0064372B"/>
    <w:rsid w:val="00643A5C"/>
    <w:rsid w:val="00643D25"/>
    <w:rsid w:val="006442FC"/>
    <w:rsid w:val="00645CA1"/>
    <w:rsid w:val="00646E82"/>
    <w:rsid w:val="006507C5"/>
    <w:rsid w:val="0065134B"/>
    <w:rsid w:val="006518A0"/>
    <w:rsid w:val="00651CBB"/>
    <w:rsid w:val="00652C83"/>
    <w:rsid w:val="00652E3B"/>
    <w:rsid w:val="00653B6D"/>
    <w:rsid w:val="006541AA"/>
    <w:rsid w:val="00656209"/>
    <w:rsid w:val="00656755"/>
    <w:rsid w:val="00656DCF"/>
    <w:rsid w:val="00656EFB"/>
    <w:rsid w:val="00657448"/>
    <w:rsid w:val="00657623"/>
    <w:rsid w:val="00660BAC"/>
    <w:rsid w:val="00660D73"/>
    <w:rsid w:val="006615C0"/>
    <w:rsid w:val="006618A4"/>
    <w:rsid w:val="006630A0"/>
    <w:rsid w:val="006638DD"/>
    <w:rsid w:val="006641E5"/>
    <w:rsid w:val="00664458"/>
    <w:rsid w:val="006666E9"/>
    <w:rsid w:val="0066718E"/>
    <w:rsid w:val="00667B23"/>
    <w:rsid w:val="00671C32"/>
    <w:rsid w:val="006729CF"/>
    <w:rsid w:val="00673B86"/>
    <w:rsid w:val="00675833"/>
    <w:rsid w:val="00675991"/>
    <w:rsid w:val="0067771F"/>
    <w:rsid w:val="006778D6"/>
    <w:rsid w:val="00677A03"/>
    <w:rsid w:val="00677B15"/>
    <w:rsid w:val="00677C13"/>
    <w:rsid w:val="00677FB1"/>
    <w:rsid w:val="00681385"/>
    <w:rsid w:val="006817B6"/>
    <w:rsid w:val="00682293"/>
    <w:rsid w:val="00682D3A"/>
    <w:rsid w:val="0068306F"/>
    <w:rsid w:val="00683D9C"/>
    <w:rsid w:val="006842A3"/>
    <w:rsid w:val="006860FC"/>
    <w:rsid w:val="0068676F"/>
    <w:rsid w:val="00686C0D"/>
    <w:rsid w:val="00686CE2"/>
    <w:rsid w:val="00690111"/>
    <w:rsid w:val="0069022A"/>
    <w:rsid w:val="00690FB7"/>
    <w:rsid w:val="00692553"/>
    <w:rsid w:val="0069279E"/>
    <w:rsid w:val="00692DBC"/>
    <w:rsid w:val="0069316F"/>
    <w:rsid w:val="0069389F"/>
    <w:rsid w:val="00693D42"/>
    <w:rsid w:val="00694E7E"/>
    <w:rsid w:val="00695130"/>
    <w:rsid w:val="00695674"/>
    <w:rsid w:val="00696658"/>
    <w:rsid w:val="0069699C"/>
    <w:rsid w:val="006A0AE0"/>
    <w:rsid w:val="006A27B5"/>
    <w:rsid w:val="006A543C"/>
    <w:rsid w:val="006A57BA"/>
    <w:rsid w:val="006A69FF"/>
    <w:rsid w:val="006A6A4F"/>
    <w:rsid w:val="006A72CC"/>
    <w:rsid w:val="006A7525"/>
    <w:rsid w:val="006A7EC8"/>
    <w:rsid w:val="006B1470"/>
    <w:rsid w:val="006B2B4B"/>
    <w:rsid w:val="006B4BA9"/>
    <w:rsid w:val="006B7B83"/>
    <w:rsid w:val="006C09C4"/>
    <w:rsid w:val="006C19A4"/>
    <w:rsid w:val="006C1DA3"/>
    <w:rsid w:val="006C1F7D"/>
    <w:rsid w:val="006C21B8"/>
    <w:rsid w:val="006C27A5"/>
    <w:rsid w:val="006C2EE4"/>
    <w:rsid w:val="006C3645"/>
    <w:rsid w:val="006C3B01"/>
    <w:rsid w:val="006C3E1B"/>
    <w:rsid w:val="006C4DC7"/>
    <w:rsid w:val="006C593E"/>
    <w:rsid w:val="006D023C"/>
    <w:rsid w:val="006D0B6A"/>
    <w:rsid w:val="006D0DAA"/>
    <w:rsid w:val="006D1816"/>
    <w:rsid w:val="006D1CA7"/>
    <w:rsid w:val="006D6D6B"/>
    <w:rsid w:val="006D7C58"/>
    <w:rsid w:val="006E17D1"/>
    <w:rsid w:val="006E44AB"/>
    <w:rsid w:val="006E490F"/>
    <w:rsid w:val="006E68F4"/>
    <w:rsid w:val="006E7B54"/>
    <w:rsid w:val="006F0DEA"/>
    <w:rsid w:val="006F1E6D"/>
    <w:rsid w:val="006F2FB1"/>
    <w:rsid w:val="006F30B6"/>
    <w:rsid w:val="006F42B9"/>
    <w:rsid w:val="006F44F3"/>
    <w:rsid w:val="006F46B3"/>
    <w:rsid w:val="006F4A3B"/>
    <w:rsid w:val="006F4CB3"/>
    <w:rsid w:val="006F4D6B"/>
    <w:rsid w:val="006F4E13"/>
    <w:rsid w:val="006F5BB1"/>
    <w:rsid w:val="006F64F1"/>
    <w:rsid w:val="00700A75"/>
    <w:rsid w:val="00701364"/>
    <w:rsid w:val="00703F9E"/>
    <w:rsid w:val="00703FDA"/>
    <w:rsid w:val="007052B0"/>
    <w:rsid w:val="00705858"/>
    <w:rsid w:val="00706B99"/>
    <w:rsid w:val="00710C24"/>
    <w:rsid w:val="0071117E"/>
    <w:rsid w:val="0071134D"/>
    <w:rsid w:val="0071267D"/>
    <w:rsid w:val="00712FA1"/>
    <w:rsid w:val="007137DE"/>
    <w:rsid w:val="00714890"/>
    <w:rsid w:val="00714A96"/>
    <w:rsid w:val="00714BC3"/>
    <w:rsid w:val="00715C4D"/>
    <w:rsid w:val="00715CE6"/>
    <w:rsid w:val="00715E92"/>
    <w:rsid w:val="0071699A"/>
    <w:rsid w:val="007169A2"/>
    <w:rsid w:val="00716E25"/>
    <w:rsid w:val="00717354"/>
    <w:rsid w:val="00717647"/>
    <w:rsid w:val="007178AA"/>
    <w:rsid w:val="00717EB7"/>
    <w:rsid w:val="00717F66"/>
    <w:rsid w:val="00717FA4"/>
    <w:rsid w:val="00720FDD"/>
    <w:rsid w:val="0072152D"/>
    <w:rsid w:val="0072280F"/>
    <w:rsid w:val="007229CE"/>
    <w:rsid w:val="0072320F"/>
    <w:rsid w:val="007239D4"/>
    <w:rsid w:val="00725C15"/>
    <w:rsid w:val="00727221"/>
    <w:rsid w:val="007273C6"/>
    <w:rsid w:val="00731C79"/>
    <w:rsid w:val="00732068"/>
    <w:rsid w:val="00733119"/>
    <w:rsid w:val="0073433D"/>
    <w:rsid w:val="00734B65"/>
    <w:rsid w:val="00735129"/>
    <w:rsid w:val="007357F0"/>
    <w:rsid w:val="00735C7F"/>
    <w:rsid w:val="007361CD"/>
    <w:rsid w:val="007366C4"/>
    <w:rsid w:val="00736CB5"/>
    <w:rsid w:val="00737E38"/>
    <w:rsid w:val="0074093E"/>
    <w:rsid w:val="00740E0E"/>
    <w:rsid w:val="00741D37"/>
    <w:rsid w:val="00742240"/>
    <w:rsid w:val="0074250F"/>
    <w:rsid w:val="00742DD2"/>
    <w:rsid w:val="007435DF"/>
    <w:rsid w:val="00744BDF"/>
    <w:rsid w:val="00746FED"/>
    <w:rsid w:val="00747695"/>
    <w:rsid w:val="0075014D"/>
    <w:rsid w:val="00750AE0"/>
    <w:rsid w:val="00753B83"/>
    <w:rsid w:val="007558B3"/>
    <w:rsid w:val="00756810"/>
    <w:rsid w:val="007570B6"/>
    <w:rsid w:val="007616DD"/>
    <w:rsid w:val="007620CC"/>
    <w:rsid w:val="00763B66"/>
    <w:rsid w:val="00764E37"/>
    <w:rsid w:val="00766571"/>
    <w:rsid w:val="00767CB5"/>
    <w:rsid w:val="00767D8B"/>
    <w:rsid w:val="00770684"/>
    <w:rsid w:val="00771779"/>
    <w:rsid w:val="00771FFB"/>
    <w:rsid w:val="0077227D"/>
    <w:rsid w:val="00772B84"/>
    <w:rsid w:val="00773FFD"/>
    <w:rsid w:val="00774287"/>
    <w:rsid w:val="00775D05"/>
    <w:rsid w:val="00775F80"/>
    <w:rsid w:val="0077665F"/>
    <w:rsid w:val="00776BE1"/>
    <w:rsid w:val="007803BC"/>
    <w:rsid w:val="00780413"/>
    <w:rsid w:val="00780526"/>
    <w:rsid w:val="00780B01"/>
    <w:rsid w:val="00780EB0"/>
    <w:rsid w:val="0078196C"/>
    <w:rsid w:val="00782E90"/>
    <w:rsid w:val="007844D0"/>
    <w:rsid w:val="0078493F"/>
    <w:rsid w:val="00785129"/>
    <w:rsid w:val="0078534B"/>
    <w:rsid w:val="007863C5"/>
    <w:rsid w:val="00787CFA"/>
    <w:rsid w:val="00790DC4"/>
    <w:rsid w:val="0079460A"/>
    <w:rsid w:val="00794CE4"/>
    <w:rsid w:val="007958C6"/>
    <w:rsid w:val="00795FE3"/>
    <w:rsid w:val="007966E5"/>
    <w:rsid w:val="00797331"/>
    <w:rsid w:val="00797886"/>
    <w:rsid w:val="007A0970"/>
    <w:rsid w:val="007A36E0"/>
    <w:rsid w:val="007A65E2"/>
    <w:rsid w:val="007A6DC2"/>
    <w:rsid w:val="007A7C63"/>
    <w:rsid w:val="007B09F9"/>
    <w:rsid w:val="007B1259"/>
    <w:rsid w:val="007B197A"/>
    <w:rsid w:val="007B2044"/>
    <w:rsid w:val="007B21BB"/>
    <w:rsid w:val="007B4179"/>
    <w:rsid w:val="007B4590"/>
    <w:rsid w:val="007B45BC"/>
    <w:rsid w:val="007B560A"/>
    <w:rsid w:val="007B7421"/>
    <w:rsid w:val="007C0122"/>
    <w:rsid w:val="007C12C6"/>
    <w:rsid w:val="007C1830"/>
    <w:rsid w:val="007C2433"/>
    <w:rsid w:val="007C2924"/>
    <w:rsid w:val="007C3C80"/>
    <w:rsid w:val="007C4132"/>
    <w:rsid w:val="007C54BD"/>
    <w:rsid w:val="007C5B15"/>
    <w:rsid w:val="007C5D7A"/>
    <w:rsid w:val="007C5E22"/>
    <w:rsid w:val="007C69F0"/>
    <w:rsid w:val="007C779C"/>
    <w:rsid w:val="007D0170"/>
    <w:rsid w:val="007D0B4D"/>
    <w:rsid w:val="007D1E84"/>
    <w:rsid w:val="007D2BAF"/>
    <w:rsid w:val="007D3197"/>
    <w:rsid w:val="007D3429"/>
    <w:rsid w:val="007D4017"/>
    <w:rsid w:val="007D5728"/>
    <w:rsid w:val="007D5C02"/>
    <w:rsid w:val="007D63FE"/>
    <w:rsid w:val="007D69B3"/>
    <w:rsid w:val="007D74FD"/>
    <w:rsid w:val="007D79C0"/>
    <w:rsid w:val="007D7BA9"/>
    <w:rsid w:val="007E3DAB"/>
    <w:rsid w:val="007E40C1"/>
    <w:rsid w:val="007E4405"/>
    <w:rsid w:val="007E4B1E"/>
    <w:rsid w:val="007E511A"/>
    <w:rsid w:val="007E59A2"/>
    <w:rsid w:val="007E7019"/>
    <w:rsid w:val="007E7783"/>
    <w:rsid w:val="007F045E"/>
    <w:rsid w:val="007F09CD"/>
    <w:rsid w:val="007F1E6F"/>
    <w:rsid w:val="007F1F38"/>
    <w:rsid w:val="007F2C6A"/>
    <w:rsid w:val="007F3321"/>
    <w:rsid w:val="007F35D7"/>
    <w:rsid w:val="007F3CE2"/>
    <w:rsid w:val="007F4047"/>
    <w:rsid w:val="007F4992"/>
    <w:rsid w:val="007F4D65"/>
    <w:rsid w:val="007F53D1"/>
    <w:rsid w:val="007F5496"/>
    <w:rsid w:val="007F62FD"/>
    <w:rsid w:val="007F79D6"/>
    <w:rsid w:val="008014C7"/>
    <w:rsid w:val="008025FC"/>
    <w:rsid w:val="008035C0"/>
    <w:rsid w:val="00804615"/>
    <w:rsid w:val="00804D23"/>
    <w:rsid w:val="00805B45"/>
    <w:rsid w:val="008073CF"/>
    <w:rsid w:val="0080745A"/>
    <w:rsid w:val="00807ECA"/>
    <w:rsid w:val="00810403"/>
    <w:rsid w:val="00814035"/>
    <w:rsid w:val="00814DC0"/>
    <w:rsid w:val="00815B25"/>
    <w:rsid w:val="00815BDF"/>
    <w:rsid w:val="008165C9"/>
    <w:rsid w:val="008167BF"/>
    <w:rsid w:val="00817202"/>
    <w:rsid w:val="008172FC"/>
    <w:rsid w:val="00817ADB"/>
    <w:rsid w:val="00817B4A"/>
    <w:rsid w:val="008210C1"/>
    <w:rsid w:val="00821B38"/>
    <w:rsid w:val="008221CC"/>
    <w:rsid w:val="0082250F"/>
    <w:rsid w:val="0082434F"/>
    <w:rsid w:val="00824A6E"/>
    <w:rsid w:val="008260FB"/>
    <w:rsid w:val="00826285"/>
    <w:rsid w:val="008268A7"/>
    <w:rsid w:val="0083002B"/>
    <w:rsid w:val="0083178B"/>
    <w:rsid w:val="00832CD2"/>
    <w:rsid w:val="008332F8"/>
    <w:rsid w:val="00833B5D"/>
    <w:rsid w:val="00835018"/>
    <w:rsid w:val="00835259"/>
    <w:rsid w:val="008361FE"/>
    <w:rsid w:val="0083644A"/>
    <w:rsid w:val="00836C5F"/>
    <w:rsid w:val="00836F7D"/>
    <w:rsid w:val="00837F70"/>
    <w:rsid w:val="00837F8E"/>
    <w:rsid w:val="00841BC6"/>
    <w:rsid w:val="0084276F"/>
    <w:rsid w:val="008427F8"/>
    <w:rsid w:val="008449E2"/>
    <w:rsid w:val="0084510A"/>
    <w:rsid w:val="00850181"/>
    <w:rsid w:val="008508C8"/>
    <w:rsid w:val="00850DF0"/>
    <w:rsid w:val="00852A7C"/>
    <w:rsid w:val="00852E1E"/>
    <w:rsid w:val="00852E8E"/>
    <w:rsid w:val="0085398A"/>
    <w:rsid w:val="00854E6A"/>
    <w:rsid w:val="00855EA5"/>
    <w:rsid w:val="00855F99"/>
    <w:rsid w:val="00856B91"/>
    <w:rsid w:val="00856F11"/>
    <w:rsid w:val="0085735C"/>
    <w:rsid w:val="008578A6"/>
    <w:rsid w:val="00857915"/>
    <w:rsid w:val="00860689"/>
    <w:rsid w:val="00861788"/>
    <w:rsid w:val="00861A8B"/>
    <w:rsid w:val="00863037"/>
    <w:rsid w:val="00863838"/>
    <w:rsid w:val="00863923"/>
    <w:rsid w:val="00863ADF"/>
    <w:rsid w:val="0086489F"/>
    <w:rsid w:val="00864B1F"/>
    <w:rsid w:val="00865684"/>
    <w:rsid w:val="0086645F"/>
    <w:rsid w:val="00867ABF"/>
    <w:rsid w:val="00870ADF"/>
    <w:rsid w:val="00870EDD"/>
    <w:rsid w:val="00870FA3"/>
    <w:rsid w:val="0087160D"/>
    <w:rsid w:val="00871F66"/>
    <w:rsid w:val="008738A9"/>
    <w:rsid w:val="00873D56"/>
    <w:rsid w:val="0087427C"/>
    <w:rsid w:val="00874E19"/>
    <w:rsid w:val="008755D6"/>
    <w:rsid w:val="00875862"/>
    <w:rsid w:val="0087587D"/>
    <w:rsid w:val="0087713A"/>
    <w:rsid w:val="008777A2"/>
    <w:rsid w:val="00877C7F"/>
    <w:rsid w:val="00877D3C"/>
    <w:rsid w:val="00880363"/>
    <w:rsid w:val="008806F2"/>
    <w:rsid w:val="0088144A"/>
    <w:rsid w:val="00882F37"/>
    <w:rsid w:val="0088341B"/>
    <w:rsid w:val="00883823"/>
    <w:rsid w:val="00883A76"/>
    <w:rsid w:val="00883AD2"/>
    <w:rsid w:val="00883E86"/>
    <w:rsid w:val="008840B2"/>
    <w:rsid w:val="0088455F"/>
    <w:rsid w:val="008865A4"/>
    <w:rsid w:val="0088798E"/>
    <w:rsid w:val="00887C97"/>
    <w:rsid w:val="00887C9D"/>
    <w:rsid w:val="008902F2"/>
    <w:rsid w:val="00890AA6"/>
    <w:rsid w:val="00890FAE"/>
    <w:rsid w:val="00891617"/>
    <w:rsid w:val="0089332E"/>
    <w:rsid w:val="0089356D"/>
    <w:rsid w:val="0089427F"/>
    <w:rsid w:val="00895095"/>
    <w:rsid w:val="00897518"/>
    <w:rsid w:val="00897B0A"/>
    <w:rsid w:val="00897F5B"/>
    <w:rsid w:val="008A03F5"/>
    <w:rsid w:val="008A0E8D"/>
    <w:rsid w:val="008A1D45"/>
    <w:rsid w:val="008A20E1"/>
    <w:rsid w:val="008A49DD"/>
    <w:rsid w:val="008A4BF7"/>
    <w:rsid w:val="008A4EDB"/>
    <w:rsid w:val="008A6AC7"/>
    <w:rsid w:val="008A770B"/>
    <w:rsid w:val="008A7812"/>
    <w:rsid w:val="008A78BF"/>
    <w:rsid w:val="008A7CBE"/>
    <w:rsid w:val="008B008B"/>
    <w:rsid w:val="008B013E"/>
    <w:rsid w:val="008B08DB"/>
    <w:rsid w:val="008B0985"/>
    <w:rsid w:val="008B112C"/>
    <w:rsid w:val="008B2678"/>
    <w:rsid w:val="008B2FC1"/>
    <w:rsid w:val="008B5109"/>
    <w:rsid w:val="008B669A"/>
    <w:rsid w:val="008C01F4"/>
    <w:rsid w:val="008C1DD6"/>
    <w:rsid w:val="008C1FC3"/>
    <w:rsid w:val="008C2600"/>
    <w:rsid w:val="008C2B35"/>
    <w:rsid w:val="008C2DFA"/>
    <w:rsid w:val="008C2EE4"/>
    <w:rsid w:val="008C459E"/>
    <w:rsid w:val="008C593B"/>
    <w:rsid w:val="008C6FD4"/>
    <w:rsid w:val="008C7298"/>
    <w:rsid w:val="008C7AA1"/>
    <w:rsid w:val="008C7D21"/>
    <w:rsid w:val="008D0838"/>
    <w:rsid w:val="008D08EA"/>
    <w:rsid w:val="008D1353"/>
    <w:rsid w:val="008D15E3"/>
    <w:rsid w:val="008D1C2B"/>
    <w:rsid w:val="008D21BC"/>
    <w:rsid w:val="008D31A6"/>
    <w:rsid w:val="008D328B"/>
    <w:rsid w:val="008D5238"/>
    <w:rsid w:val="008D63D4"/>
    <w:rsid w:val="008D6955"/>
    <w:rsid w:val="008E1C26"/>
    <w:rsid w:val="008E40AE"/>
    <w:rsid w:val="008E4EE4"/>
    <w:rsid w:val="008E59E7"/>
    <w:rsid w:val="008E6D3A"/>
    <w:rsid w:val="008E71C0"/>
    <w:rsid w:val="008E75A6"/>
    <w:rsid w:val="008E7D43"/>
    <w:rsid w:val="008E7EA1"/>
    <w:rsid w:val="008F003E"/>
    <w:rsid w:val="008F025E"/>
    <w:rsid w:val="008F06F9"/>
    <w:rsid w:val="008F08C8"/>
    <w:rsid w:val="008F0E96"/>
    <w:rsid w:val="008F10C1"/>
    <w:rsid w:val="008F1187"/>
    <w:rsid w:val="008F17CF"/>
    <w:rsid w:val="008F4915"/>
    <w:rsid w:val="008F4ECA"/>
    <w:rsid w:val="008F4FE5"/>
    <w:rsid w:val="008F5450"/>
    <w:rsid w:val="008F5D9F"/>
    <w:rsid w:val="008F6038"/>
    <w:rsid w:val="008F7B74"/>
    <w:rsid w:val="00901987"/>
    <w:rsid w:val="00902609"/>
    <w:rsid w:val="00902D27"/>
    <w:rsid w:val="00904A03"/>
    <w:rsid w:val="00904D75"/>
    <w:rsid w:val="00904FCC"/>
    <w:rsid w:val="00904FEC"/>
    <w:rsid w:val="00906002"/>
    <w:rsid w:val="009061E9"/>
    <w:rsid w:val="00907B83"/>
    <w:rsid w:val="00907BDB"/>
    <w:rsid w:val="00907D7F"/>
    <w:rsid w:val="009110D4"/>
    <w:rsid w:val="00911CEA"/>
    <w:rsid w:val="00912193"/>
    <w:rsid w:val="009125D5"/>
    <w:rsid w:val="00912C64"/>
    <w:rsid w:val="009139F4"/>
    <w:rsid w:val="009141ED"/>
    <w:rsid w:val="009151CD"/>
    <w:rsid w:val="0091581A"/>
    <w:rsid w:val="00915831"/>
    <w:rsid w:val="00916CB0"/>
    <w:rsid w:val="00917004"/>
    <w:rsid w:val="009233B2"/>
    <w:rsid w:val="00923D28"/>
    <w:rsid w:val="00923F8F"/>
    <w:rsid w:val="009242CE"/>
    <w:rsid w:val="009248F0"/>
    <w:rsid w:val="00925F67"/>
    <w:rsid w:val="00926B02"/>
    <w:rsid w:val="00927610"/>
    <w:rsid w:val="00931F95"/>
    <w:rsid w:val="00933BB7"/>
    <w:rsid w:val="00935231"/>
    <w:rsid w:val="0093523A"/>
    <w:rsid w:val="00935584"/>
    <w:rsid w:val="00935A0E"/>
    <w:rsid w:val="00935C8C"/>
    <w:rsid w:val="00936324"/>
    <w:rsid w:val="00941DAA"/>
    <w:rsid w:val="00942E43"/>
    <w:rsid w:val="00943D18"/>
    <w:rsid w:val="00943E5C"/>
    <w:rsid w:val="00944B23"/>
    <w:rsid w:val="00946AA3"/>
    <w:rsid w:val="00946E2A"/>
    <w:rsid w:val="009477B6"/>
    <w:rsid w:val="009479F5"/>
    <w:rsid w:val="0095065B"/>
    <w:rsid w:val="009531E5"/>
    <w:rsid w:val="009535FE"/>
    <w:rsid w:val="00953772"/>
    <w:rsid w:val="00956160"/>
    <w:rsid w:val="00956A30"/>
    <w:rsid w:val="00956ED6"/>
    <w:rsid w:val="00956FC1"/>
    <w:rsid w:val="00957EAF"/>
    <w:rsid w:val="00960D8B"/>
    <w:rsid w:val="0096135A"/>
    <w:rsid w:val="00962C60"/>
    <w:rsid w:val="0096387D"/>
    <w:rsid w:val="009639D7"/>
    <w:rsid w:val="00964D45"/>
    <w:rsid w:val="009650B3"/>
    <w:rsid w:val="00965809"/>
    <w:rsid w:val="00966EAD"/>
    <w:rsid w:val="00970336"/>
    <w:rsid w:val="00970BCD"/>
    <w:rsid w:val="009730ED"/>
    <w:rsid w:val="0097313B"/>
    <w:rsid w:val="00973F58"/>
    <w:rsid w:val="0097457F"/>
    <w:rsid w:val="009758EF"/>
    <w:rsid w:val="00975EDF"/>
    <w:rsid w:val="009762CB"/>
    <w:rsid w:val="00977A96"/>
    <w:rsid w:val="00977C5B"/>
    <w:rsid w:val="00980887"/>
    <w:rsid w:val="00980FEB"/>
    <w:rsid w:val="00981AB5"/>
    <w:rsid w:val="009824D3"/>
    <w:rsid w:val="009833D9"/>
    <w:rsid w:val="00983456"/>
    <w:rsid w:val="00983CCC"/>
    <w:rsid w:val="00983FC3"/>
    <w:rsid w:val="0098601C"/>
    <w:rsid w:val="00986694"/>
    <w:rsid w:val="00987708"/>
    <w:rsid w:val="009904A1"/>
    <w:rsid w:val="00990851"/>
    <w:rsid w:val="0099136B"/>
    <w:rsid w:val="0099161F"/>
    <w:rsid w:val="0099228F"/>
    <w:rsid w:val="0099241F"/>
    <w:rsid w:val="0099294C"/>
    <w:rsid w:val="009938F6"/>
    <w:rsid w:val="009945EB"/>
    <w:rsid w:val="0099509B"/>
    <w:rsid w:val="009951F5"/>
    <w:rsid w:val="00996C4D"/>
    <w:rsid w:val="0099758F"/>
    <w:rsid w:val="009A018D"/>
    <w:rsid w:val="009A1D2A"/>
    <w:rsid w:val="009A2568"/>
    <w:rsid w:val="009A25E2"/>
    <w:rsid w:val="009A2AE5"/>
    <w:rsid w:val="009A2CAE"/>
    <w:rsid w:val="009A41B4"/>
    <w:rsid w:val="009A4877"/>
    <w:rsid w:val="009A4D3A"/>
    <w:rsid w:val="009A527B"/>
    <w:rsid w:val="009A6303"/>
    <w:rsid w:val="009A70CD"/>
    <w:rsid w:val="009A7BBF"/>
    <w:rsid w:val="009A7DE4"/>
    <w:rsid w:val="009A7F81"/>
    <w:rsid w:val="009B0784"/>
    <w:rsid w:val="009B0A76"/>
    <w:rsid w:val="009B0DAB"/>
    <w:rsid w:val="009B1208"/>
    <w:rsid w:val="009B179D"/>
    <w:rsid w:val="009B18D3"/>
    <w:rsid w:val="009B2443"/>
    <w:rsid w:val="009B4436"/>
    <w:rsid w:val="009B4B2A"/>
    <w:rsid w:val="009B4F86"/>
    <w:rsid w:val="009B5172"/>
    <w:rsid w:val="009B53F5"/>
    <w:rsid w:val="009B5640"/>
    <w:rsid w:val="009B5FB2"/>
    <w:rsid w:val="009B6C67"/>
    <w:rsid w:val="009B78E2"/>
    <w:rsid w:val="009B7CF1"/>
    <w:rsid w:val="009B7D59"/>
    <w:rsid w:val="009C0204"/>
    <w:rsid w:val="009C10D3"/>
    <w:rsid w:val="009C1693"/>
    <w:rsid w:val="009C1CC4"/>
    <w:rsid w:val="009C2843"/>
    <w:rsid w:val="009C2ACC"/>
    <w:rsid w:val="009C36FC"/>
    <w:rsid w:val="009C3B8E"/>
    <w:rsid w:val="009C3C4E"/>
    <w:rsid w:val="009C4CD2"/>
    <w:rsid w:val="009C565F"/>
    <w:rsid w:val="009C6CB1"/>
    <w:rsid w:val="009C7CBB"/>
    <w:rsid w:val="009D0269"/>
    <w:rsid w:val="009D0A9F"/>
    <w:rsid w:val="009D1A52"/>
    <w:rsid w:val="009D2986"/>
    <w:rsid w:val="009D2FAF"/>
    <w:rsid w:val="009D3F65"/>
    <w:rsid w:val="009D45ED"/>
    <w:rsid w:val="009D4FAE"/>
    <w:rsid w:val="009D5136"/>
    <w:rsid w:val="009D514C"/>
    <w:rsid w:val="009D5200"/>
    <w:rsid w:val="009D53C3"/>
    <w:rsid w:val="009D5410"/>
    <w:rsid w:val="009D6264"/>
    <w:rsid w:val="009D6586"/>
    <w:rsid w:val="009D69D5"/>
    <w:rsid w:val="009D719F"/>
    <w:rsid w:val="009D7546"/>
    <w:rsid w:val="009D76C1"/>
    <w:rsid w:val="009D76E7"/>
    <w:rsid w:val="009E0CA6"/>
    <w:rsid w:val="009E1341"/>
    <w:rsid w:val="009E264B"/>
    <w:rsid w:val="009E2E75"/>
    <w:rsid w:val="009E2F8B"/>
    <w:rsid w:val="009E4876"/>
    <w:rsid w:val="009E5727"/>
    <w:rsid w:val="009E58D9"/>
    <w:rsid w:val="009E6357"/>
    <w:rsid w:val="009E6CB3"/>
    <w:rsid w:val="009E6D98"/>
    <w:rsid w:val="009E7CE8"/>
    <w:rsid w:val="009F0565"/>
    <w:rsid w:val="009F16DD"/>
    <w:rsid w:val="009F2A14"/>
    <w:rsid w:val="009F2A7E"/>
    <w:rsid w:val="009F55F0"/>
    <w:rsid w:val="009F56DB"/>
    <w:rsid w:val="009F61BB"/>
    <w:rsid w:val="009F7F2E"/>
    <w:rsid w:val="00A00992"/>
    <w:rsid w:val="00A00E1D"/>
    <w:rsid w:val="00A043E7"/>
    <w:rsid w:val="00A05208"/>
    <w:rsid w:val="00A055B0"/>
    <w:rsid w:val="00A05F3B"/>
    <w:rsid w:val="00A061CB"/>
    <w:rsid w:val="00A067AC"/>
    <w:rsid w:val="00A06CFC"/>
    <w:rsid w:val="00A06D86"/>
    <w:rsid w:val="00A07076"/>
    <w:rsid w:val="00A072B8"/>
    <w:rsid w:val="00A07CB8"/>
    <w:rsid w:val="00A1020A"/>
    <w:rsid w:val="00A10D65"/>
    <w:rsid w:val="00A11B08"/>
    <w:rsid w:val="00A11C57"/>
    <w:rsid w:val="00A12500"/>
    <w:rsid w:val="00A12864"/>
    <w:rsid w:val="00A12C69"/>
    <w:rsid w:val="00A1304F"/>
    <w:rsid w:val="00A13C8D"/>
    <w:rsid w:val="00A14F83"/>
    <w:rsid w:val="00A17020"/>
    <w:rsid w:val="00A20374"/>
    <w:rsid w:val="00A21252"/>
    <w:rsid w:val="00A21276"/>
    <w:rsid w:val="00A2171A"/>
    <w:rsid w:val="00A221AC"/>
    <w:rsid w:val="00A226E3"/>
    <w:rsid w:val="00A232CF"/>
    <w:rsid w:val="00A23465"/>
    <w:rsid w:val="00A238EE"/>
    <w:rsid w:val="00A23CEA"/>
    <w:rsid w:val="00A24E44"/>
    <w:rsid w:val="00A2579C"/>
    <w:rsid w:val="00A25DCB"/>
    <w:rsid w:val="00A26DA2"/>
    <w:rsid w:val="00A27CA6"/>
    <w:rsid w:val="00A309FA"/>
    <w:rsid w:val="00A30AAC"/>
    <w:rsid w:val="00A31393"/>
    <w:rsid w:val="00A31C68"/>
    <w:rsid w:val="00A320FD"/>
    <w:rsid w:val="00A32AAD"/>
    <w:rsid w:val="00A33B70"/>
    <w:rsid w:val="00A33C4C"/>
    <w:rsid w:val="00A34097"/>
    <w:rsid w:val="00A348DF"/>
    <w:rsid w:val="00A34978"/>
    <w:rsid w:val="00A35AD1"/>
    <w:rsid w:val="00A35D1F"/>
    <w:rsid w:val="00A36168"/>
    <w:rsid w:val="00A37639"/>
    <w:rsid w:val="00A37A84"/>
    <w:rsid w:val="00A40B62"/>
    <w:rsid w:val="00A4108A"/>
    <w:rsid w:val="00A41F8F"/>
    <w:rsid w:val="00A42026"/>
    <w:rsid w:val="00A4202A"/>
    <w:rsid w:val="00A4224E"/>
    <w:rsid w:val="00A422A4"/>
    <w:rsid w:val="00A44EAF"/>
    <w:rsid w:val="00A462B8"/>
    <w:rsid w:val="00A46591"/>
    <w:rsid w:val="00A46C8D"/>
    <w:rsid w:val="00A50037"/>
    <w:rsid w:val="00A5071A"/>
    <w:rsid w:val="00A50800"/>
    <w:rsid w:val="00A50C67"/>
    <w:rsid w:val="00A50CB1"/>
    <w:rsid w:val="00A53071"/>
    <w:rsid w:val="00A53743"/>
    <w:rsid w:val="00A5569B"/>
    <w:rsid w:val="00A56B85"/>
    <w:rsid w:val="00A5757B"/>
    <w:rsid w:val="00A576C5"/>
    <w:rsid w:val="00A618C2"/>
    <w:rsid w:val="00A61B47"/>
    <w:rsid w:val="00A623EE"/>
    <w:rsid w:val="00A62A22"/>
    <w:rsid w:val="00A62DEE"/>
    <w:rsid w:val="00A640F0"/>
    <w:rsid w:val="00A640F2"/>
    <w:rsid w:val="00A64EBF"/>
    <w:rsid w:val="00A660A4"/>
    <w:rsid w:val="00A66F05"/>
    <w:rsid w:val="00A66F36"/>
    <w:rsid w:val="00A67D22"/>
    <w:rsid w:val="00A7299E"/>
    <w:rsid w:val="00A7375F"/>
    <w:rsid w:val="00A7576A"/>
    <w:rsid w:val="00A75C4D"/>
    <w:rsid w:val="00A765AC"/>
    <w:rsid w:val="00A7724F"/>
    <w:rsid w:val="00A7783D"/>
    <w:rsid w:val="00A77898"/>
    <w:rsid w:val="00A80873"/>
    <w:rsid w:val="00A80974"/>
    <w:rsid w:val="00A80A07"/>
    <w:rsid w:val="00A82017"/>
    <w:rsid w:val="00A82C12"/>
    <w:rsid w:val="00A82D66"/>
    <w:rsid w:val="00A83CBF"/>
    <w:rsid w:val="00A84993"/>
    <w:rsid w:val="00A8516B"/>
    <w:rsid w:val="00A865D5"/>
    <w:rsid w:val="00A86E75"/>
    <w:rsid w:val="00A9001C"/>
    <w:rsid w:val="00A905CD"/>
    <w:rsid w:val="00A90849"/>
    <w:rsid w:val="00A913EB"/>
    <w:rsid w:val="00A92490"/>
    <w:rsid w:val="00A94095"/>
    <w:rsid w:val="00A95483"/>
    <w:rsid w:val="00A957D8"/>
    <w:rsid w:val="00A96EBD"/>
    <w:rsid w:val="00A96F2B"/>
    <w:rsid w:val="00A97C20"/>
    <w:rsid w:val="00AA034E"/>
    <w:rsid w:val="00AA0355"/>
    <w:rsid w:val="00AA086D"/>
    <w:rsid w:val="00AA0DAE"/>
    <w:rsid w:val="00AA0FA2"/>
    <w:rsid w:val="00AA24A3"/>
    <w:rsid w:val="00AA29A1"/>
    <w:rsid w:val="00AA2CE2"/>
    <w:rsid w:val="00AA3B01"/>
    <w:rsid w:val="00AA4A3C"/>
    <w:rsid w:val="00AA51C5"/>
    <w:rsid w:val="00AA5EFC"/>
    <w:rsid w:val="00AA7217"/>
    <w:rsid w:val="00AA73A1"/>
    <w:rsid w:val="00AB041C"/>
    <w:rsid w:val="00AB08B7"/>
    <w:rsid w:val="00AB1167"/>
    <w:rsid w:val="00AB263A"/>
    <w:rsid w:val="00AB282A"/>
    <w:rsid w:val="00AB2865"/>
    <w:rsid w:val="00AB4688"/>
    <w:rsid w:val="00AB5232"/>
    <w:rsid w:val="00AB53B6"/>
    <w:rsid w:val="00AB56B7"/>
    <w:rsid w:val="00AB61DA"/>
    <w:rsid w:val="00AB78D8"/>
    <w:rsid w:val="00AC01AC"/>
    <w:rsid w:val="00AC049E"/>
    <w:rsid w:val="00AC0B76"/>
    <w:rsid w:val="00AC0E5F"/>
    <w:rsid w:val="00AC1472"/>
    <w:rsid w:val="00AC2B1E"/>
    <w:rsid w:val="00AC31A8"/>
    <w:rsid w:val="00AC33B4"/>
    <w:rsid w:val="00AC4D71"/>
    <w:rsid w:val="00AC72C1"/>
    <w:rsid w:val="00AC76B1"/>
    <w:rsid w:val="00AD04EF"/>
    <w:rsid w:val="00AD0F04"/>
    <w:rsid w:val="00AD25B7"/>
    <w:rsid w:val="00AD2E05"/>
    <w:rsid w:val="00AD2F79"/>
    <w:rsid w:val="00AD4143"/>
    <w:rsid w:val="00AD4362"/>
    <w:rsid w:val="00AD51D0"/>
    <w:rsid w:val="00AD56C7"/>
    <w:rsid w:val="00AD5792"/>
    <w:rsid w:val="00AD610B"/>
    <w:rsid w:val="00AD6F83"/>
    <w:rsid w:val="00AE159F"/>
    <w:rsid w:val="00AE2377"/>
    <w:rsid w:val="00AE253A"/>
    <w:rsid w:val="00AE2800"/>
    <w:rsid w:val="00AE3556"/>
    <w:rsid w:val="00AE3561"/>
    <w:rsid w:val="00AE3DDD"/>
    <w:rsid w:val="00AE4A64"/>
    <w:rsid w:val="00AE4B33"/>
    <w:rsid w:val="00AE63F3"/>
    <w:rsid w:val="00AE71B3"/>
    <w:rsid w:val="00AF1D3B"/>
    <w:rsid w:val="00AF2786"/>
    <w:rsid w:val="00AF2A6F"/>
    <w:rsid w:val="00AF2B9D"/>
    <w:rsid w:val="00AF331B"/>
    <w:rsid w:val="00AF33BC"/>
    <w:rsid w:val="00AF41A2"/>
    <w:rsid w:val="00AF4E00"/>
    <w:rsid w:val="00AF555E"/>
    <w:rsid w:val="00AF5DF9"/>
    <w:rsid w:val="00AF66BC"/>
    <w:rsid w:val="00AF70D5"/>
    <w:rsid w:val="00AF7CA5"/>
    <w:rsid w:val="00B00BAF"/>
    <w:rsid w:val="00B015D0"/>
    <w:rsid w:val="00B01FA5"/>
    <w:rsid w:val="00B025E3"/>
    <w:rsid w:val="00B030BD"/>
    <w:rsid w:val="00B031B6"/>
    <w:rsid w:val="00B03DCC"/>
    <w:rsid w:val="00B04EEC"/>
    <w:rsid w:val="00B072E9"/>
    <w:rsid w:val="00B07A31"/>
    <w:rsid w:val="00B11960"/>
    <w:rsid w:val="00B128A7"/>
    <w:rsid w:val="00B131C6"/>
    <w:rsid w:val="00B131E1"/>
    <w:rsid w:val="00B1498D"/>
    <w:rsid w:val="00B1656D"/>
    <w:rsid w:val="00B17025"/>
    <w:rsid w:val="00B173D4"/>
    <w:rsid w:val="00B203A0"/>
    <w:rsid w:val="00B20BBD"/>
    <w:rsid w:val="00B221C0"/>
    <w:rsid w:val="00B22F3F"/>
    <w:rsid w:val="00B2358F"/>
    <w:rsid w:val="00B2415F"/>
    <w:rsid w:val="00B253B5"/>
    <w:rsid w:val="00B25410"/>
    <w:rsid w:val="00B25851"/>
    <w:rsid w:val="00B2709B"/>
    <w:rsid w:val="00B273EC"/>
    <w:rsid w:val="00B2755B"/>
    <w:rsid w:val="00B27B44"/>
    <w:rsid w:val="00B27CBC"/>
    <w:rsid w:val="00B301B1"/>
    <w:rsid w:val="00B31100"/>
    <w:rsid w:val="00B31796"/>
    <w:rsid w:val="00B319FA"/>
    <w:rsid w:val="00B33356"/>
    <w:rsid w:val="00B335D3"/>
    <w:rsid w:val="00B33B37"/>
    <w:rsid w:val="00B3546C"/>
    <w:rsid w:val="00B35649"/>
    <w:rsid w:val="00B35A1B"/>
    <w:rsid w:val="00B35C2A"/>
    <w:rsid w:val="00B35C2D"/>
    <w:rsid w:val="00B35CC1"/>
    <w:rsid w:val="00B35DFD"/>
    <w:rsid w:val="00B3716E"/>
    <w:rsid w:val="00B373F7"/>
    <w:rsid w:val="00B37529"/>
    <w:rsid w:val="00B3765A"/>
    <w:rsid w:val="00B406DA"/>
    <w:rsid w:val="00B40CA4"/>
    <w:rsid w:val="00B40F99"/>
    <w:rsid w:val="00B41637"/>
    <w:rsid w:val="00B43CB4"/>
    <w:rsid w:val="00B43CC1"/>
    <w:rsid w:val="00B44FF5"/>
    <w:rsid w:val="00B4556E"/>
    <w:rsid w:val="00B500FC"/>
    <w:rsid w:val="00B530FC"/>
    <w:rsid w:val="00B54850"/>
    <w:rsid w:val="00B55250"/>
    <w:rsid w:val="00B5568E"/>
    <w:rsid w:val="00B55902"/>
    <w:rsid w:val="00B55AC4"/>
    <w:rsid w:val="00B55B33"/>
    <w:rsid w:val="00B55F62"/>
    <w:rsid w:val="00B56773"/>
    <w:rsid w:val="00B56F49"/>
    <w:rsid w:val="00B57251"/>
    <w:rsid w:val="00B5752B"/>
    <w:rsid w:val="00B577ED"/>
    <w:rsid w:val="00B60FF1"/>
    <w:rsid w:val="00B61FC7"/>
    <w:rsid w:val="00B6246B"/>
    <w:rsid w:val="00B62F56"/>
    <w:rsid w:val="00B636C0"/>
    <w:rsid w:val="00B63E3A"/>
    <w:rsid w:val="00B6417A"/>
    <w:rsid w:val="00B67C82"/>
    <w:rsid w:val="00B70014"/>
    <w:rsid w:val="00B70AAA"/>
    <w:rsid w:val="00B713AB"/>
    <w:rsid w:val="00B71646"/>
    <w:rsid w:val="00B71A4B"/>
    <w:rsid w:val="00B72AD9"/>
    <w:rsid w:val="00B72DC0"/>
    <w:rsid w:val="00B72ED8"/>
    <w:rsid w:val="00B73C9E"/>
    <w:rsid w:val="00B73FAD"/>
    <w:rsid w:val="00B74C9D"/>
    <w:rsid w:val="00B75861"/>
    <w:rsid w:val="00B763F8"/>
    <w:rsid w:val="00B76779"/>
    <w:rsid w:val="00B76AE6"/>
    <w:rsid w:val="00B8161D"/>
    <w:rsid w:val="00B81F6C"/>
    <w:rsid w:val="00B8245E"/>
    <w:rsid w:val="00B82AFF"/>
    <w:rsid w:val="00B8413F"/>
    <w:rsid w:val="00B84639"/>
    <w:rsid w:val="00B8510A"/>
    <w:rsid w:val="00B8635C"/>
    <w:rsid w:val="00B86A95"/>
    <w:rsid w:val="00B87E1A"/>
    <w:rsid w:val="00B9009C"/>
    <w:rsid w:val="00B91D51"/>
    <w:rsid w:val="00B92A28"/>
    <w:rsid w:val="00B93E02"/>
    <w:rsid w:val="00B93F4B"/>
    <w:rsid w:val="00B94234"/>
    <w:rsid w:val="00B95827"/>
    <w:rsid w:val="00B966E5"/>
    <w:rsid w:val="00B9672A"/>
    <w:rsid w:val="00B968E4"/>
    <w:rsid w:val="00B9799E"/>
    <w:rsid w:val="00BA062E"/>
    <w:rsid w:val="00BA12CB"/>
    <w:rsid w:val="00BA1537"/>
    <w:rsid w:val="00BA2A05"/>
    <w:rsid w:val="00BA3F37"/>
    <w:rsid w:val="00BA43EF"/>
    <w:rsid w:val="00BA4FFD"/>
    <w:rsid w:val="00BA5197"/>
    <w:rsid w:val="00BA5268"/>
    <w:rsid w:val="00BA6A1B"/>
    <w:rsid w:val="00BA6E4A"/>
    <w:rsid w:val="00BA71A8"/>
    <w:rsid w:val="00BA7DED"/>
    <w:rsid w:val="00BB0267"/>
    <w:rsid w:val="00BB13A2"/>
    <w:rsid w:val="00BB3C94"/>
    <w:rsid w:val="00BB421B"/>
    <w:rsid w:val="00BB4FE5"/>
    <w:rsid w:val="00BB62D3"/>
    <w:rsid w:val="00BB7D5E"/>
    <w:rsid w:val="00BB7D70"/>
    <w:rsid w:val="00BC06E1"/>
    <w:rsid w:val="00BC153E"/>
    <w:rsid w:val="00BC1690"/>
    <w:rsid w:val="00BC17AC"/>
    <w:rsid w:val="00BC1A80"/>
    <w:rsid w:val="00BC1CF9"/>
    <w:rsid w:val="00BC29EE"/>
    <w:rsid w:val="00BC2B96"/>
    <w:rsid w:val="00BC3FAC"/>
    <w:rsid w:val="00BC500B"/>
    <w:rsid w:val="00BC56DF"/>
    <w:rsid w:val="00BC5E8C"/>
    <w:rsid w:val="00BC6255"/>
    <w:rsid w:val="00BD0489"/>
    <w:rsid w:val="00BD0F73"/>
    <w:rsid w:val="00BD1117"/>
    <w:rsid w:val="00BD1625"/>
    <w:rsid w:val="00BD1F41"/>
    <w:rsid w:val="00BD28FD"/>
    <w:rsid w:val="00BD2A5F"/>
    <w:rsid w:val="00BD3239"/>
    <w:rsid w:val="00BD3D51"/>
    <w:rsid w:val="00BD4190"/>
    <w:rsid w:val="00BD66F7"/>
    <w:rsid w:val="00BD774D"/>
    <w:rsid w:val="00BE06F8"/>
    <w:rsid w:val="00BE0957"/>
    <w:rsid w:val="00BE10BF"/>
    <w:rsid w:val="00BE16C7"/>
    <w:rsid w:val="00BE28E7"/>
    <w:rsid w:val="00BE29AD"/>
    <w:rsid w:val="00BE2F38"/>
    <w:rsid w:val="00BE3AF4"/>
    <w:rsid w:val="00BE3E45"/>
    <w:rsid w:val="00BE4673"/>
    <w:rsid w:val="00BE51A6"/>
    <w:rsid w:val="00BE525A"/>
    <w:rsid w:val="00BE7265"/>
    <w:rsid w:val="00BE7703"/>
    <w:rsid w:val="00BE7B5F"/>
    <w:rsid w:val="00BF0308"/>
    <w:rsid w:val="00BF0EBA"/>
    <w:rsid w:val="00BF122B"/>
    <w:rsid w:val="00BF1427"/>
    <w:rsid w:val="00BF2CDC"/>
    <w:rsid w:val="00BF311F"/>
    <w:rsid w:val="00BF4D0D"/>
    <w:rsid w:val="00BF5460"/>
    <w:rsid w:val="00BF5EAF"/>
    <w:rsid w:val="00BF7194"/>
    <w:rsid w:val="00C01ABA"/>
    <w:rsid w:val="00C02767"/>
    <w:rsid w:val="00C02DD4"/>
    <w:rsid w:val="00C0373E"/>
    <w:rsid w:val="00C03E33"/>
    <w:rsid w:val="00C04B37"/>
    <w:rsid w:val="00C04E18"/>
    <w:rsid w:val="00C04F12"/>
    <w:rsid w:val="00C078C4"/>
    <w:rsid w:val="00C07CE1"/>
    <w:rsid w:val="00C100C1"/>
    <w:rsid w:val="00C10173"/>
    <w:rsid w:val="00C10ECB"/>
    <w:rsid w:val="00C11E5D"/>
    <w:rsid w:val="00C16998"/>
    <w:rsid w:val="00C17179"/>
    <w:rsid w:val="00C171EB"/>
    <w:rsid w:val="00C175D0"/>
    <w:rsid w:val="00C211AA"/>
    <w:rsid w:val="00C2286A"/>
    <w:rsid w:val="00C22A01"/>
    <w:rsid w:val="00C22BD6"/>
    <w:rsid w:val="00C22E53"/>
    <w:rsid w:val="00C23D1B"/>
    <w:rsid w:val="00C23F14"/>
    <w:rsid w:val="00C24135"/>
    <w:rsid w:val="00C2428F"/>
    <w:rsid w:val="00C24C62"/>
    <w:rsid w:val="00C24CBC"/>
    <w:rsid w:val="00C261BA"/>
    <w:rsid w:val="00C26666"/>
    <w:rsid w:val="00C268C2"/>
    <w:rsid w:val="00C26E1E"/>
    <w:rsid w:val="00C301D8"/>
    <w:rsid w:val="00C30E4D"/>
    <w:rsid w:val="00C346B1"/>
    <w:rsid w:val="00C34B16"/>
    <w:rsid w:val="00C35C47"/>
    <w:rsid w:val="00C363D0"/>
    <w:rsid w:val="00C36A4C"/>
    <w:rsid w:val="00C372DF"/>
    <w:rsid w:val="00C4133F"/>
    <w:rsid w:val="00C41970"/>
    <w:rsid w:val="00C41EEA"/>
    <w:rsid w:val="00C41F72"/>
    <w:rsid w:val="00C42129"/>
    <w:rsid w:val="00C42D11"/>
    <w:rsid w:val="00C436A9"/>
    <w:rsid w:val="00C45009"/>
    <w:rsid w:val="00C45056"/>
    <w:rsid w:val="00C452B8"/>
    <w:rsid w:val="00C45385"/>
    <w:rsid w:val="00C45953"/>
    <w:rsid w:val="00C4723E"/>
    <w:rsid w:val="00C4759C"/>
    <w:rsid w:val="00C47A40"/>
    <w:rsid w:val="00C47B92"/>
    <w:rsid w:val="00C50142"/>
    <w:rsid w:val="00C50175"/>
    <w:rsid w:val="00C505C3"/>
    <w:rsid w:val="00C50C36"/>
    <w:rsid w:val="00C5118C"/>
    <w:rsid w:val="00C51B09"/>
    <w:rsid w:val="00C52B43"/>
    <w:rsid w:val="00C52E17"/>
    <w:rsid w:val="00C536AB"/>
    <w:rsid w:val="00C538F0"/>
    <w:rsid w:val="00C56B9C"/>
    <w:rsid w:val="00C56C02"/>
    <w:rsid w:val="00C6066D"/>
    <w:rsid w:val="00C61CDC"/>
    <w:rsid w:val="00C6262D"/>
    <w:rsid w:val="00C62C14"/>
    <w:rsid w:val="00C63A27"/>
    <w:rsid w:val="00C63F43"/>
    <w:rsid w:val="00C65028"/>
    <w:rsid w:val="00C6694F"/>
    <w:rsid w:val="00C7051A"/>
    <w:rsid w:val="00C70897"/>
    <w:rsid w:val="00C71F2C"/>
    <w:rsid w:val="00C72536"/>
    <w:rsid w:val="00C74123"/>
    <w:rsid w:val="00C7493A"/>
    <w:rsid w:val="00C767C8"/>
    <w:rsid w:val="00C779C7"/>
    <w:rsid w:val="00C802B8"/>
    <w:rsid w:val="00C8102A"/>
    <w:rsid w:val="00C81E71"/>
    <w:rsid w:val="00C84AD3"/>
    <w:rsid w:val="00C85045"/>
    <w:rsid w:val="00C85F19"/>
    <w:rsid w:val="00C86260"/>
    <w:rsid w:val="00C87079"/>
    <w:rsid w:val="00C8714B"/>
    <w:rsid w:val="00C90744"/>
    <w:rsid w:val="00C9148C"/>
    <w:rsid w:val="00C91BFD"/>
    <w:rsid w:val="00C92693"/>
    <w:rsid w:val="00C92B76"/>
    <w:rsid w:val="00C92D92"/>
    <w:rsid w:val="00C95C62"/>
    <w:rsid w:val="00C96997"/>
    <w:rsid w:val="00C96C9A"/>
    <w:rsid w:val="00C97567"/>
    <w:rsid w:val="00CA0780"/>
    <w:rsid w:val="00CA0C7C"/>
    <w:rsid w:val="00CA1A29"/>
    <w:rsid w:val="00CA236D"/>
    <w:rsid w:val="00CA2F88"/>
    <w:rsid w:val="00CA3001"/>
    <w:rsid w:val="00CA338D"/>
    <w:rsid w:val="00CA3F6C"/>
    <w:rsid w:val="00CA6385"/>
    <w:rsid w:val="00CA7E42"/>
    <w:rsid w:val="00CB025F"/>
    <w:rsid w:val="00CB02BF"/>
    <w:rsid w:val="00CB0C6F"/>
    <w:rsid w:val="00CB20D8"/>
    <w:rsid w:val="00CB3974"/>
    <w:rsid w:val="00CB3DBA"/>
    <w:rsid w:val="00CB4F70"/>
    <w:rsid w:val="00CB509E"/>
    <w:rsid w:val="00CB590A"/>
    <w:rsid w:val="00CB5B25"/>
    <w:rsid w:val="00CB5C60"/>
    <w:rsid w:val="00CB5D81"/>
    <w:rsid w:val="00CB5F0E"/>
    <w:rsid w:val="00CB6676"/>
    <w:rsid w:val="00CB7808"/>
    <w:rsid w:val="00CC152F"/>
    <w:rsid w:val="00CC1CCB"/>
    <w:rsid w:val="00CC2632"/>
    <w:rsid w:val="00CC2A77"/>
    <w:rsid w:val="00CC3393"/>
    <w:rsid w:val="00CC37B2"/>
    <w:rsid w:val="00CC40B8"/>
    <w:rsid w:val="00CC4387"/>
    <w:rsid w:val="00CC513E"/>
    <w:rsid w:val="00CC5A22"/>
    <w:rsid w:val="00CC5B78"/>
    <w:rsid w:val="00CC664B"/>
    <w:rsid w:val="00CC6769"/>
    <w:rsid w:val="00CD1166"/>
    <w:rsid w:val="00CD13A3"/>
    <w:rsid w:val="00CD15E9"/>
    <w:rsid w:val="00CD186C"/>
    <w:rsid w:val="00CD1BBC"/>
    <w:rsid w:val="00CD1D37"/>
    <w:rsid w:val="00CD2177"/>
    <w:rsid w:val="00CD251C"/>
    <w:rsid w:val="00CD26CC"/>
    <w:rsid w:val="00CD2BB0"/>
    <w:rsid w:val="00CD33E4"/>
    <w:rsid w:val="00CD3675"/>
    <w:rsid w:val="00CD551D"/>
    <w:rsid w:val="00CD61AE"/>
    <w:rsid w:val="00CD6786"/>
    <w:rsid w:val="00CD758A"/>
    <w:rsid w:val="00CE13D9"/>
    <w:rsid w:val="00CE1535"/>
    <w:rsid w:val="00CE162B"/>
    <w:rsid w:val="00CE19A3"/>
    <w:rsid w:val="00CE2267"/>
    <w:rsid w:val="00CE4521"/>
    <w:rsid w:val="00CE453E"/>
    <w:rsid w:val="00CE70FC"/>
    <w:rsid w:val="00CE7ECA"/>
    <w:rsid w:val="00CF0929"/>
    <w:rsid w:val="00CF1A80"/>
    <w:rsid w:val="00CF409C"/>
    <w:rsid w:val="00CF4489"/>
    <w:rsid w:val="00CF4E4B"/>
    <w:rsid w:val="00CF60E5"/>
    <w:rsid w:val="00CF61A1"/>
    <w:rsid w:val="00CF65B3"/>
    <w:rsid w:val="00CF718D"/>
    <w:rsid w:val="00CF7553"/>
    <w:rsid w:val="00D01676"/>
    <w:rsid w:val="00D02166"/>
    <w:rsid w:val="00D039E4"/>
    <w:rsid w:val="00D03AEF"/>
    <w:rsid w:val="00D0524C"/>
    <w:rsid w:val="00D05C1D"/>
    <w:rsid w:val="00D0695D"/>
    <w:rsid w:val="00D104C5"/>
    <w:rsid w:val="00D10FB0"/>
    <w:rsid w:val="00D10FED"/>
    <w:rsid w:val="00D111CD"/>
    <w:rsid w:val="00D11770"/>
    <w:rsid w:val="00D1237C"/>
    <w:rsid w:val="00D12487"/>
    <w:rsid w:val="00D1296F"/>
    <w:rsid w:val="00D13742"/>
    <w:rsid w:val="00D138BC"/>
    <w:rsid w:val="00D14E7C"/>
    <w:rsid w:val="00D150ED"/>
    <w:rsid w:val="00D16824"/>
    <w:rsid w:val="00D16C11"/>
    <w:rsid w:val="00D172A6"/>
    <w:rsid w:val="00D17334"/>
    <w:rsid w:val="00D20C01"/>
    <w:rsid w:val="00D2107D"/>
    <w:rsid w:val="00D21206"/>
    <w:rsid w:val="00D213B6"/>
    <w:rsid w:val="00D22557"/>
    <w:rsid w:val="00D239EE"/>
    <w:rsid w:val="00D24630"/>
    <w:rsid w:val="00D250DA"/>
    <w:rsid w:val="00D302DC"/>
    <w:rsid w:val="00D318A5"/>
    <w:rsid w:val="00D32F4E"/>
    <w:rsid w:val="00D330AC"/>
    <w:rsid w:val="00D344A7"/>
    <w:rsid w:val="00D34DD6"/>
    <w:rsid w:val="00D35C46"/>
    <w:rsid w:val="00D35D2F"/>
    <w:rsid w:val="00D36469"/>
    <w:rsid w:val="00D368E1"/>
    <w:rsid w:val="00D36911"/>
    <w:rsid w:val="00D36E18"/>
    <w:rsid w:val="00D4058B"/>
    <w:rsid w:val="00D4076C"/>
    <w:rsid w:val="00D41AE8"/>
    <w:rsid w:val="00D41AF2"/>
    <w:rsid w:val="00D41D4D"/>
    <w:rsid w:val="00D42790"/>
    <w:rsid w:val="00D427FB"/>
    <w:rsid w:val="00D4383A"/>
    <w:rsid w:val="00D46953"/>
    <w:rsid w:val="00D46C63"/>
    <w:rsid w:val="00D46F00"/>
    <w:rsid w:val="00D470B2"/>
    <w:rsid w:val="00D5082C"/>
    <w:rsid w:val="00D50AEC"/>
    <w:rsid w:val="00D51DD7"/>
    <w:rsid w:val="00D51F16"/>
    <w:rsid w:val="00D5229E"/>
    <w:rsid w:val="00D53A61"/>
    <w:rsid w:val="00D547C1"/>
    <w:rsid w:val="00D550C6"/>
    <w:rsid w:val="00D55FEA"/>
    <w:rsid w:val="00D568D5"/>
    <w:rsid w:val="00D56AAE"/>
    <w:rsid w:val="00D57631"/>
    <w:rsid w:val="00D577FC"/>
    <w:rsid w:val="00D57B22"/>
    <w:rsid w:val="00D57F7D"/>
    <w:rsid w:val="00D609A3"/>
    <w:rsid w:val="00D61FF2"/>
    <w:rsid w:val="00D62265"/>
    <w:rsid w:val="00D63077"/>
    <w:rsid w:val="00D63AF2"/>
    <w:rsid w:val="00D63D73"/>
    <w:rsid w:val="00D64220"/>
    <w:rsid w:val="00D645C2"/>
    <w:rsid w:val="00D658DB"/>
    <w:rsid w:val="00D65DEF"/>
    <w:rsid w:val="00D65FCA"/>
    <w:rsid w:val="00D6677F"/>
    <w:rsid w:val="00D6788B"/>
    <w:rsid w:val="00D67F34"/>
    <w:rsid w:val="00D721C2"/>
    <w:rsid w:val="00D7274E"/>
    <w:rsid w:val="00D730F8"/>
    <w:rsid w:val="00D73836"/>
    <w:rsid w:val="00D73D43"/>
    <w:rsid w:val="00D747DA"/>
    <w:rsid w:val="00D748D8"/>
    <w:rsid w:val="00D74CCB"/>
    <w:rsid w:val="00D74E8F"/>
    <w:rsid w:val="00D75411"/>
    <w:rsid w:val="00D75924"/>
    <w:rsid w:val="00D800D6"/>
    <w:rsid w:val="00D8052F"/>
    <w:rsid w:val="00D80918"/>
    <w:rsid w:val="00D82A42"/>
    <w:rsid w:val="00D831EB"/>
    <w:rsid w:val="00D83E61"/>
    <w:rsid w:val="00D84122"/>
    <w:rsid w:val="00D84766"/>
    <w:rsid w:val="00D850EC"/>
    <w:rsid w:val="00D857B7"/>
    <w:rsid w:val="00D85912"/>
    <w:rsid w:val="00D85B18"/>
    <w:rsid w:val="00D86623"/>
    <w:rsid w:val="00D867E9"/>
    <w:rsid w:val="00D86E21"/>
    <w:rsid w:val="00D87A9C"/>
    <w:rsid w:val="00D902D5"/>
    <w:rsid w:val="00D913F1"/>
    <w:rsid w:val="00D91426"/>
    <w:rsid w:val="00D930D2"/>
    <w:rsid w:val="00D94847"/>
    <w:rsid w:val="00D952E0"/>
    <w:rsid w:val="00D957DD"/>
    <w:rsid w:val="00D96A70"/>
    <w:rsid w:val="00D96D99"/>
    <w:rsid w:val="00DA1449"/>
    <w:rsid w:val="00DA1A8D"/>
    <w:rsid w:val="00DA1A9E"/>
    <w:rsid w:val="00DA3AE0"/>
    <w:rsid w:val="00DA409F"/>
    <w:rsid w:val="00DA43FB"/>
    <w:rsid w:val="00DA4A29"/>
    <w:rsid w:val="00DA4C14"/>
    <w:rsid w:val="00DA4DA4"/>
    <w:rsid w:val="00DA5EF5"/>
    <w:rsid w:val="00DA6335"/>
    <w:rsid w:val="00DA64DF"/>
    <w:rsid w:val="00DA684C"/>
    <w:rsid w:val="00DA6B7C"/>
    <w:rsid w:val="00DA6D60"/>
    <w:rsid w:val="00DA78FF"/>
    <w:rsid w:val="00DB0589"/>
    <w:rsid w:val="00DB0AB3"/>
    <w:rsid w:val="00DB2AFE"/>
    <w:rsid w:val="00DB4017"/>
    <w:rsid w:val="00DB4E0C"/>
    <w:rsid w:val="00DB5FD1"/>
    <w:rsid w:val="00DB66F6"/>
    <w:rsid w:val="00DB7135"/>
    <w:rsid w:val="00DB7F4C"/>
    <w:rsid w:val="00DC0891"/>
    <w:rsid w:val="00DC1130"/>
    <w:rsid w:val="00DC1D36"/>
    <w:rsid w:val="00DC2731"/>
    <w:rsid w:val="00DC3B39"/>
    <w:rsid w:val="00DC4A8E"/>
    <w:rsid w:val="00DC4F44"/>
    <w:rsid w:val="00DC4F53"/>
    <w:rsid w:val="00DC6D1C"/>
    <w:rsid w:val="00DC78D6"/>
    <w:rsid w:val="00DC7EEF"/>
    <w:rsid w:val="00DC7F80"/>
    <w:rsid w:val="00DD0373"/>
    <w:rsid w:val="00DD04DC"/>
    <w:rsid w:val="00DD24F6"/>
    <w:rsid w:val="00DD2783"/>
    <w:rsid w:val="00DD4191"/>
    <w:rsid w:val="00DD5FBE"/>
    <w:rsid w:val="00DD6294"/>
    <w:rsid w:val="00DD70CB"/>
    <w:rsid w:val="00DD7AD1"/>
    <w:rsid w:val="00DD7E7A"/>
    <w:rsid w:val="00DE09E6"/>
    <w:rsid w:val="00DE2289"/>
    <w:rsid w:val="00DE3E38"/>
    <w:rsid w:val="00DE46D1"/>
    <w:rsid w:val="00DF0042"/>
    <w:rsid w:val="00DF2983"/>
    <w:rsid w:val="00DF29AF"/>
    <w:rsid w:val="00DF315D"/>
    <w:rsid w:val="00DF44D6"/>
    <w:rsid w:val="00DF4EC4"/>
    <w:rsid w:val="00DF508A"/>
    <w:rsid w:val="00DF6711"/>
    <w:rsid w:val="00DF7F24"/>
    <w:rsid w:val="00E0005B"/>
    <w:rsid w:val="00E012DF"/>
    <w:rsid w:val="00E018A3"/>
    <w:rsid w:val="00E0192A"/>
    <w:rsid w:val="00E01C93"/>
    <w:rsid w:val="00E024D7"/>
    <w:rsid w:val="00E03298"/>
    <w:rsid w:val="00E03B4A"/>
    <w:rsid w:val="00E04308"/>
    <w:rsid w:val="00E04361"/>
    <w:rsid w:val="00E04689"/>
    <w:rsid w:val="00E049F2"/>
    <w:rsid w:val="00E04AC7"/>
    <w:rsid w:val="00E07691"/>
    <w:rsid w:val="00E07A7A"/>
    <w:rsid w:val="00E07F94"/>
    <w:rsid w:val="00E10422"/>
    <w:rsid w:val="00E11790"/>
    <w:rsid w:val="00E120BC"/>
    <w:rsid w:val="00E124CC"/>
    <w:rsid w:val="00E12A32"/>
    <w:rsid w:val="00E12D82"/>
    <w:rsid w:val="00E13031"/>
    <w:rsid w:val="00E137E1"/>
    <w:rsid w:val="00E13C00"/>
    <w:rsid w:val="00E15DC7"/>
    <w:rsid w:val="00E17F6B"/>
    <w:rsid w:val="00E2069F"/>
    <w:rsid w:val="00E211C0"/>
    <w:rsid w:val="00E21BEF"/>
    <w:rsid w:val="00E21E9F"/>
    <w:rsid w:val="00E22A0E"/>
    <w:rsid w:val="00E23A96"/>
    <w:rsid w:val="00E23D91"/>
    <w:rsid w:val="00E24009"/>
    <w:rsid w:val="00E24131"/>
    <w:rsid w:val="00E2490A"/>
    <w:rsid w:val="00E26DE0"/>
    <w:rsid w:val="00E277BF"/>
    <w:rsid w:val="00E27C3A"/>
    <w:rsid w:val="00E27F94"/>
    <w:rsid w:val="00E307D1"/>
    <w:rsid w:val="00E3113B"/>
    <w:rsid w:val="00E3173B"/>
    <w:rsid w:val="00E31C96"/>
    <w:rsid w:val="00E32917"/>
    <w:rsid w:val="00E32B3D"/>
    <w:rsid w:val="00E32BA5"/>
    <w:rsid w:val="00E332C9"/>
    <w:rsid w:val="00E345A8"/>
    <w:rsid w:val="00E34E9A"/>
    <w:rsid w:val="00E35B9C"/>
    <w:rsid w:val="00E35D78"/>
    <w:rsid w:val="00E36D67"/>
    <w:rsid w:val="00E37105"/>
    <w:rsid w:val="00E40250"/>
    <w:rsid w:val="00E40321"/>
    <w:rsid w:val="00E40CC6"/>
    <w:rsid w:val="00E439D1"/>
    <w:rsid w:val="00E43D49"/>
    <w:rsid w:val="00E44026"/>
    <w:rsid w:val="00E44107"/>
    <w:rsid w:val="00E4479C"/>
    <w:rsid w:val="00E4515A"/>
    <w:rsid w:val="00E453A2"/>
    <w:rsid w:val="00E457B1"/>
    <w:rsid w:val="00E45C65"/>
    <w:rsid w:val="00E45DAB"/>
    <w:rsid w:val="00E46BA0"/>
    <w:rsid w:val="00E46E1C"/>
    <w:rsid w:val="00E47F99"/>
    <w:rsid w:val="00E50168"/>
    <w:rsid w:val="00E51A3A"/>
    <w:rsid w:val="00E51E34"/>
    <w:rsid w:val="00E5213E"/>
    <w:rsid w:val="00E53010"/>
    <w:rsid w:val="00E538D1"/>
    <w:rsid w:val="00E53979"/>
    <w:rsid w:val="00E53DCB"/>
    <w:rsid w:val="00E55379"/>
    <w:rsid w:val="00E61744"/>
    <w:rsid w:val="00E6175B"/>
    <w:rsid w:val="00E61ADA"/>
    <w:rsid w:val="00E61EB4"/>
    <w:rsid w:val="00E62E76"/>
    <w:rsid w:val="00E63927"/>
    <w:rsid w:val="00E64F30"/>
    <w:rsid w:val="00E65755"/>
    <w:rsid w:val="00E66370"/>
    <w:rsid w:val="00E6683F"/>
    <w:rsid w:val="00E6727F"/>
    <w:rsid w:val="00E70E57"/>
    <w:rsid w:val="00E71B86"/>
    <w:rsid w:val="00E71E98"/>
    <w:rsid w:val="00E721CB"/>
    <w:rsid w:val="00E722A0"/>
    <w:rsid w:val="00E72D71"/>
    <w:rsid w:val="00E74980"/>
    <w:rsid w:val="00E758FB"/>
    <w:rsid w:val="00E75AF7"/>
    <w:rsid w:val="00E75E2F"/>
    <w:rsid w:val="00E77188"/>
    <w:rsid w:val="00E77B64"/>
    <w:rsid w:val="00E77E9D"/>
    <w:rsid w:val="00E80548"/>
    <w:rsid w:val="00E82408"/>
    <w:rsid w:val="00E8266B"/>
    <w:rsid w:val="00E82AEB"/>
    <w:rsid w:val="00E82DB7"/>
    <w:rsid w:val="00E8337B"/>
    <w:rsid w:val="00E843CA"/>
    <w:rsid w:val="00E84420"/>
    <w:rsid w:val="00E8469C"/>
    <w:rsid w:val="00E8552D"/>
    <w:rsid w:val="00E8586E"/>
    <w:rsid w:val="00E85BDF"/>
    <w:rsid w:val="00E86631"/>
    <w:rsid w:val="00E86B5B"/>
    <w:rsid w:val="00E86D12"/>
    <w:rsid w:val="00E87630"/>
    <w:rsid w:val="00E87826"/>
    <w:rsid w:val="00E90C36"/>
    <w:rsid w:val="00E90C73"/>
    <w:rsid w:val="00E90F45"/>
    <w:rsid w:val="00E91C36"/>
    <w:rsid w:val="00E92046"/>
    <w:rsid w:val="00E92B78"/>
    <w:rsid w:val="00E92EF1"/>
    <w:rsid w:val="00E93C67"/>
    <w:rsid w:val="00E96CBD"/>
    <w:rsid w:val="00E972E0"/>
    <w:rsid w:val="00EA0323"/>
    <w:rsid w:val="00EA038A"/>
    <w:rsid w:val="00EA0C21"/>
    <w:rsid w:val="00EA0D08"/>
    <w:rsid w:val="00EA15D6"/>
    <w:rsid w:val="00EA2CB8"/>
    <w:rsid w:val="00EA2F13"/>
    <w:rsid w:val="00EA328E"/>
    <w:rsid w:val="00EA4C14"/>
    <w:rsid w:val="00EA556A"/>
    <w:rsid w:val="00EA5929"/>
    <w:rsid w:val="00EB02E1"/>
    <w:rsid w:val="00EB0654"/>
    <w:rsid w:val="00EB0A36"/>
    <w:rsid w:val="00EB0D25"/>
    <w:rsid w:val="00EB1702"/>
    <w:rsid w:val="00EB1A37"/>
    <w:rsid w:val="00EB23E9"/>
    <w:rsid w:val="00EB394F"/>
    <w:rsid w:val="00EB4F43"/>
    <w:rsid w:val="00EB5494"/>
    <w:rsid w:val="00EB6208"/>
    <w:rsid w:val="00EB7BDF"/>
    <w:rsid w:val="00EC0188"/>
    <w:rsid w:val="00EC0C0D"/>
    <w:rsid w:val="00EC1931"/>
    <w:rsid w:val="00EC286D"/>
    <w:rsid w:val="00EC3126"/>
    <w:rsid w:val="00EC3CF6"/>
    <w:rsid w:val="00EC496F"/>
    <w:rsid w:val="00EC5D14"/>
    <w:rsid w:val="00EC6328"/>
    <w:rsid w:val="00EC66E5"/>
    <w:rsid w:val="00ED1162"/>
    <w:rsid w:val="00ED197D"/>
    <w:rsid w:val="00ED314D"/>
    <w:rsid w:val="00ED34EA"/>
    <w:rsid w:val="00ED5003"/>
    <w:rsid w:val="00ED5495"/>
    <w:rsid w:val="00ED5586"/>
    <w:rsid w:val="00ED59AE"/>
    <w:rsid w:val="00ED5D44"/>
    <w:rsid w:val="00ED60EF"/>
    <w:rsid w:val="00ED6222"/>
    <w:rsid w:val="00ED6622"/>
    <w:rsid w:val="00EE0251"/>
    <w:rsid w:val="00EE0648"/>
    <w:rsid w:val="00EE0AB5"/>
    <w:rsid w:val="00EE1610"/>
    <w:rsid w:val="00EE1945"/>
    <w:rsid w:val="00EE1B6D"/>
    <w:rsid w:val="00EE2384"/>
    <w:rsid w:val="00EE2519"/>
    <w:rsid w:val="00EE310A"/>
    <w:rsid w:val="00EE357C"/>
    <w:rsid w:val="00EE4A51"/>
    <w:rsid w:val="00EE58B2"/>
    <w:rsid w:val="00EE69E8"/>
    <w:rsid w:val="00EF1D6C"/>
    <w:rsid w:val="00EF22A8"/>
    <w:rsid w:val="00EF2CBA"/>
    <w:rsid w:val="00EF34F7"/>
    <w:rsid w:val="00EF4328"/>
    <w:rsid w:val="00EF44C0"/>
    <w:rsid w:val="00EF48AB"/>
    <w:rsid w:val="00EF4CB7"/>
    <w:rsid w:val="00EF5632"/>
    <w:rsid w:val="00EF5A31"/>
    <w:rsid w:val="00EF6109"/>
    <w:rsid w:val="00EF6DB0"/>
    <w:rsid w:val="00EF73AA"/>
    <w:rsid w:val="00F0009E"/>
    <w:rsid w:val="00F022F6"/>
    <w:rsid w:val="00F024CD"/>
    <w:rsid w:val="00F0397C"/>
    <w:rsid w:val="00F03D82"/>
    <w:rsid w:val="00F03DFF"/>
    <w:rsid w:val="00F03FCB"/>
    <w:rsid w:val="00F0499E"/>
    <w:rsid w:val="00F04BE1"/>
    <w:rsid w:val="00F051FB"/>
    <w:rsid w:val="00F05B6E"/>
    <w:rsid w:val="00F06439"/>
    <w:rsid w:val="00F07A2B"/>
    <w:rsid w:val="00F07BB5"/>
    <w:rsid w:val="00F114A7"/>
    <w:rsid w:val="00F11EC2"/>
    <w:rsid w:val="00F134FF"/>
    <w:rsid w:val="00F163AF"/>
    <w:rsid w:val="00F1656D"/>
    <w:rsid w:val="00F166F2"/>
    <w:rsid w:val="00F17EEA"/>
    <w:rsid w:val="00F236BB"/>
    <w:rsid w:val="00F25A56"/>
    <w:rsid w:val="00F30FFA"/>
    <w:rsid w:val="00F321BC"/>
    <w:rsid w:val="00F325B6"/>
    <w:rsid w:val="00F32760"/>
    <w:rsid w:val="00F32917"/>
    <w:rsid w:val="00F32B21"/>
    <w:rsid w:val="00F34236"/>
    <w:rsid w:val="00F3593F"/>
    <w:rsid w:val="00F36ACF"/>
    <w:rsid w:val="00F36ADD"/>
    <w:rsid w:val="00F37936"/>
    <w:rsid w:val="00F37960"/>
    <w:rsid w:val="00F37AD4"/>
    <w:rsid w:val="00F40028"/>
    <w:rsid w:val="00F40E44"/>
    <w:rsid w:val="00F42BBE"/>
    <w:rsid w:val="00F43935"/>
    <w:rsid w:val="00F44F22"/>
    <w:rsid w:val="00F45EAC"/>
    <w:rsid w:val="00F4712C"/>
    <w:rsid w:val="00F500A4"/>
    <w:rsid w:val="00F5041D"/>
    <w:rsid w:val="00F50A90"/>
    <w:rsid w:val="00F50E10"/>
    <w:rsid w:val="00F51E49"/>
    <w:rsid w:val="00F52A12"/>
    <w:rsid w:val="00F52ECB"/>
    <w:rsid w:val="00F53346"/>
    <w:rsid w:val="00F54AF4"/>
    <w:rsid w:val="00F55C0F"/>
    <w:rsid w:val="00F57135"/>
    <w:rsid w:val="00F573D5"/>
    <w:rsid w:val="00F57B0D"/>
    <w:rsid w:val="00F612FC"/>
    <w:rsid w:val="00F612FF"/>
    <w:rsid w:val="00F613C0"/>
    <w:rsid w:val="00F61A62"/>
    <w:rsid w:val="00F61DD2"/>
    <w:rsid w:val="00F634A4"/>
    <w:rsid w:val="00F64092"/>
    <w:rsid w:val="00F646BA"/>
    <w:rsid w:val="00F6483D"/>
    <w:rsid w:val="00F665C2"/>
    <w:rsid w:val="00F66778"/>
    <w:rsid w:val="00F675F2"/>
    <w:rsid w:val="00F679C7"/>
    <w:rsid w:val="00F7039C"/>
    <w:rsid w:val="00F709D7"/>
    <w:rsid w:val="00F70B1E"/>
    <w:rsid w:val="00F715D4"/>
    <w:rsid w:val="00F71BE8"/>
    <w:rsid w:val="00F71CA1"/>
    <w:rsid w:val="00F72372"/>
    <w:rsid w:val="00F7280A"/>
    <w:rsid w:val="00F72B4D"/>
    <w:rsid w:val="00F72DE3"/>
    <w:rsid w:val="00F736CE"/>
    <w:rsid w:val="00F76EFF"/>
    <w:rsid w:val="00F803D4"/>
    <w:rsid w:val="00F808A6"/>
    <w:rsid w:val="00F817CE"/>
    <w:rsid w:val="00F81B4F"/>
    <w:rsid w:val="00F8277A"/>
    <w:rsid w:val="00F82C59"/>
    <w:rsid w:val="00F82F4A"/>
    <w:rsid w:val="00F84B2E"/>
    <w:rsid w:val="00F908F9"/>
    <w:rsid w:val="00F9092E"/>
    <w:rsid w:val="00F90CF5"/>
    <w:rsid w:val="00F91087"/>
    <w:rsid w:val="00F91399"/>
    <w:rsid w:val="00F91952"/>
    <w:rsid w:val="00F9347E"/>
    <w:rsid w:val="00F95B85"/>
    <w:rsid w:val="00F969F2"/>
    <w:rsid w:val="00F96C79"/>
    <w:rsid w:val="00F96E65"/>
    <w:rsid w:val="00F972D0"/>
    <w:rsid w:val="00F977BC"/>
    <w:rsid w:val="00F97A7F"/>
    <w:rsid w:val="00F97EDF"/>
    <w:rsid w:val="00FA0679"/>
    <w:rsid w:val="00FA0A8F"/>
    <w:rsid w:val="00FA0A99"/>
    <w:rsid w:val="00FA270C"/>
    <w:rsid w:val="00FA32E2"/>
    <w:rsid w:val="00FA3315"/>
    <w:rsid w:val="00FA39DC"/>
    <w:rsid w:val="00FA3B06"/>
    <w:rsid w:val="00FA4015"/>
    <w:rsid w:val="00FA6B34"/>
    <w:rsid w:val="00FA6E00"/>
    <w:rsid w:val="00FA74DB"/>
    <w:rsid w:val="00FB024C"/>
    <w:rsid w:val="00FB1376"/>
    <w:rsid w:val="00FB3EF0"/>
    <w:rsid w:val="00FB48E9"/>
    <w:rsid w:val="00FB4B4A"/>
    <w:rsid w:val="00FB4DD6"/>
    <w:rsid w:val="00FB5070"/>
    <w:rsid w:val="00FB583A"/>
    <w:rsid w:val="00FB5B9E"/>
    <w:rsid w:val="00FB5F08"/>
    <w:rsid w:val="00FC23D1"/>
    <w:rsid w:val="00FC290B"/>
    <w:rsid w:val="00FC32EF"/>
    <w:rsid w:val="00FC39CA"/>
    <w:rsid w:val="00FC39CC"/>
    <w:rsid w:val="00FC6FF7"/>
    <w:rsid w:val="00FC7DE0"/>
    <w:rsid w:val="00FD149B"/>
    <w:rsid w:val="00FD1BCB"/>
    <w:rsid w:val="00FD27DB"/>
    <w:rsid w:val="00FD3ACC"/>
    <w:rsid w:val="00FD3E63"/>
    <w:rsid w:val="00FD45F4"/>
    <w:rsid w:val="00FD5251"/>
    <w:rsid w:val="00FD588C"/>
    <w:rsid w:val="00FD5BFF"/>
    <w:rsid w:val="00FD6176"/>
    <w:rsid w:val="00FD639F"/>
    <w:rsid w:val="00FD6449"/>
    <w:rsid w:val="00FD6971"/>
    <w:rsid w:val="00FD7C03"/>
    <w:rsid w:val="00FE07DE"/>
    <w:rsid w:val="00FE1ADA"/>
    <w:rsid w:val="00FE23B2"/>
    <w:rsid w:val="00FE3569"/>
    <w:rsid w:val="00FE3BA0"/>
    <w:rsid w:val="00FE43E1"/>
    <w:rsid w:val="00FE44D1"/>
    <w:rsid w:val="00FE49E6"/>
    <w:rsid w:val="00FE4D3B"/>
    <w:rsid w:val="00FE5057"/>
    <w:rsid w:val="00FE5637"/>
    <w:rsid w:val="00FE6F5C"/>
    <w:rsid w:val="00FE785F"/>
    <w:rsid w:val="00FE7FA7"/>
    <w:rsid w:val="00FF0122"/>
    <w:rsid w:val="00FF1B8A"/>
    <w:rsid w:val="00FF2EC6"/>
    <w:rsid w:val="00FF387D"/>
    <w:rsid w:val="00FF4089"/>
    <w:rsid w:val="00FF4227"/>
    <w:rsid w:val="00FF4264"/>
    <w:rsid w:val="00FF5372"/>
    <w:rsid w:val="00FF6243"/>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5DB28782-CBBE-4438-B196-2778220C9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A76"/>
    <w:pPr>
      <w:spacing w:line="240" w:lineRule="auto"/>
    </w:pPr>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611DD"/>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2F2F25"/>
    <w:pPr>
      <w:keepNext/>
      <w:keepLines/>
      <w:spacing w:before="40" w:after="0"/>
      <w:outlineLvl w:val="2"/>
    </w:pPr>
    <w:rPr>
      <w:rFonts w:eastAsiaTheme="majorEastAsia" w:cstheme="majorBidi"/>
      <w:b/>
      <w:color w:val="2F5496" w:themeColor="accent1" w:themeShade="BF"/>
      <w:sz w:val="24"/>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paragraph" w:styleId="Heading5">
    <w:name w:val="heading 5"/>
    <w:basedOn w:val="Normal"/>
    <w:next w:val="Normal"/>
    <w:link w:val="Heading5Char"/>
    <w:uiPriority w:val="9"/>
    <w:unhideWhenUsed/>
    <w:qFormat/>
    <w:rsid w:val="001611D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1611DD"/>
    <w:rPr>
      <w:rFonts w:eastAsiaTheme="majorEastAsia" w:cstheme="majorBidi"/>
      <w:b/>
      <w:color w:val="2F5496" w:themeColor="accent1" w:themeShade="BF"/>
      <w:sz w:val="28"/>
      <w:szCs w:val="26"/>
    </w:rPr>
  </w:style>
  <w:style w:type="character" w:customStyle="1" w:styleId="Heading3Char">
    <w:name w:val="Heading 3 Char"/>
    <w:basedOn w:val="DefaultParagraphFont"/>
    <w:link w:val="Heading3"/>
    <w:uiPriority w:val="9"/>
    <w:rsid w:val="002F2F25"/>
    <w:rPr>
      <w:rFonts w:eastAsiaTheme="majorEastAsia"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character" w:customStyle="1" w:styleId="Heading5Char">
    <w:name w:val="Heading 5 Char"/>
    <w:basedOn w:val="DefaultParagraphFont"/>
    <w:link w:val="Heading5"/>
    <w:uiPriority w:val="9"/>
    <w:rsid w:val="001611DD"/>
    <w:rPr>
      <w:rFonts w:asciiTheme="majorHAnsi" w:eastAsiaTheme="majorEastAsia" w:hAnsiTheme="majorHAnsi" w:cstheme="majorBidi"/>
      <w:color w:val="2F5496" w:themeColor="accent1" w:themeShade="BF"/>
    </w:rPr>
  </w:style>
  <w:style w:type="paragraph" w:styleId="ListParagraph">
    <w:name w:val="List Paragraph"/>
    <w:aliases w:val="omar footnote,List Paragraph1,Numbered Indented Text,Colorful List - Accent 11,Text bullets 1"/>
    <w:basedOn w:val="Normal"/>
    <w:link w:val="ListParagraphChar"/>
    <w:uiPriority w:val="34"/>
    <w:qFormat/>
    <w:rsid w:val="00170FBB"/>
    <w:pPr>
      <w:ind w:left="720"/>
      <w:contextualSpacing/>
    </w:p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locked/>
    <w:rsid w:val="00261223"/>
  </w:style>
  <w:style w:type="paragraph" w:styleId="Title">
    <w:name w:val="Title"/>
    <w:basedOn w:val="Normal"/>
    <w:next w:val="Normal"/>
    <w:link w:val="TitleChar"/>
    <w:uiPriority w:val="10"/>
    <w:qFormat/>
    <w:rsid w:val="00170FBB"/>
    <w:pPr>
      <w:spacing w:after="0"/>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C56B9C"/>
    <w:pPr>
      <w:tabs>
        <w:tab w:val="left" w:pos="480"/>
        <w:tab w:val="right" w:leader="dot" w:pos="9629"/>
      </w:tabs>
      <w:spacing w:after="100" w:line="276" w:lineRule="auto"/>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styleId="FollowedHyperlink">
    <w:name w:val="FollowedHyperlink"/>
    <w:basedOn w:val="DefaultParagraphFont"/>
    <w:uiPriority w:val="99"/>
    <w:semiHidden/>
    <w:unhideWhenUsed/>
    <w:rsid w:val="000D0BFE"/>
    <w:rPr>
      <w:color w:val="954F72" w:themeColor="followedHyperlink"/>
      <w:u w:val="single"/>
    </w:rPr>
  </w:style>
  <w:style w:type="character" w:customStyle="1" w:styleId="redactor-invisible-space">
    <w:name w:val="redactor-invisible-space"/>
    <w:basedOn w:val="DefaultParagraphFont"/>
    <w:rsid w:val="00656EFB"/>
  </w:style>
  <w:style w:type="character" w:customStyle="1" w:styleId="UnresolvedMention4">
    <w:name w:val="Unresolved Mention4"/>
    <w:basedOn w:val="DefaultParagraphFont"/>
    <w:uiPriority w:val="99"/>
    <w:semiHidden/>
    <w:unhideWhenUsed/>
    <w:rsid w:val="00AE3556"/>
    <w:rPr>
      <w:color w:val="605E5C"/>
      <w:shd w:val="clear" w:color="auto" w:fill="E1DFDD"/>
    </w:rPr>
  </w:style>
  <w:style w:type="paragraph" w:styleId="TOC4">
    <w:name w:val="toc 4"/>
    <w:basedOn w:val="Normal"/>
    <w:next w:val="Normal"/>
    <w:autoRedefine/>
    <w:uiPriority w:val="39"/>
    <w:unhideWhenUsed/>
    <w:rsid w:val="00D172A6"/>
    <w:pPr>
      <w:spacing w:after="100"/>
      <w:ind w:left="660"/>
    </w:pPr>
  </w:style>
  <w:style w:type="paragraph" w:styleId="TOC5">
    <w:name w:val="toc 5"/>
    <w:basedOn w:val="Normal"/>
    <w:next w:val="Normal"/>
    <w:autoRedefine/>
    <w:uiPriority w:val="39"/>
    <w:unhideWhenUsed/>
    <w:rsid w:val="005E5EEE"/>
    <w:pPr>
      <w:spacing w:after="100"/>
      <w:ind w:left="880"/>
    </w:pPr>
  </w:style>
  <w:style w:type="character" w:styleId="UnresolvedMention">
    <w:name w:val="Unresolved Mention"/>
    <w:basedOn w:val="DefaultParagraphFont"/>
    <w:uiPriority w:val="99"/>
    <w:semiHidden/>
    <w:unhideWhenUsed/>
    <w:rsid w:val="009D4FAE"/>
    <w:rPr>
      <w:color w:val="605E5C"/>
      <w:shd w:val="clear" w:color="auto" w:fill="E1DFDD"/>
    </w:rPr>
  </w:style>
  <w:style w:type="paragraph" w:styleId="TOC6">
    <w:name w:val="toc 6"/>
    <w:basedOn w:val="Normal"/>
    <w:next w:val="Normal"/>
    <w:autoRedefine/>
    <w:uiPriority w:val="39"/>
    <w:unhideWhenUsed/>
    <w:rsid w:val="00293D41"/>
    <w:pPr>
      <w:spacing w:after="100" w:line="259" w:lineRule="auto"/>
      <w:ind w:left="1100"/>
    </w:pPr>
    <w:rPr>
      <w:rFonts w:eastAsiaTheme="minorEastAsia"/>
      <w:lang w:eastAsia="en-GB"/>
    </w:rPr>
  </w:style>
  <w:style w:type="paragraph" w:styleId="TOC7">
    <w:name w:val="toc 7"/>
    <w:basedOn w:val="Normal"/>
    <w:next w:val="Normal"/>
    <w:autoRedefine/>
    <w:uiPriority w:val="39"/>
    <w:unhideWhenUsed/>
    <w:rsid w:val="00293D41"/>
    <w:pPr>
      <w:spacing w:after="100" w:line="259" w:lineRule="auto"/>
      <w:ind w:left="1320"/>
    </w:pPr>
    <w:rPr>
      <w:rFonts w:eastAsiaTheme="minorEastAsia"/>
      <w:lang w:eastAsia="en-GB"/>
    </w:rPr>
  </w:style>
  <w:style w:type="paragraph" w:styleId="TOC8">
    <w:name w:val="toc 8"/>
    <w:basedOn w:val="Normal"/>
    <w:next w:val="Normal"/>
    <w:autoRedefine/>
    <w:uiPriority w:val="39"/>
    <w:unhideWhenUsed/>
    <w:rsid w:val="00293D41"/>
    <w:pPr>
      <w:spacing w:after="100" w:line="259" w:lineRule="auto"/>
      <w:ind w:left="1540"/>
    </w:pPr>
    <w:rPr>
      <w:rFonts w:eastAsiaTheme="minorEastAsia"/>
      <w:lang w:eastAsia="en-GB"/>
    </w:rPr>
  </w:style>
  <w:style w:type="paragraph" w:styleId="TOC9">
    <w:name w:val="toc 9"/>
    <w:basedOn w:val="Normal"/>
    <w:next w:val="Normal"/>
    <w:autoRedefine/>
    <w:uiPriority w:val="39"/>
    <w:unhideWhenUsed/>
    <w:rsid w:val="00293D41"/>
    <w:pPr>
      <w:spacing w:after="100" w:line="259" w:lineRule="auto"/>
      <w:ind w:left="176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347691">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03422140">
      <w:bodyDiv w:val="1"/>
      <w:marLeft w:val="0"/>
      <w:marRight w:val="0"/>
      <w:marTop w:val="0"/>
      <w:marBottom w:val="0"/>
      <w:divBdr>
        <w:top w:val="none" w:sz="0" w:space="0" w:color="auto"/>
        <w:left w:val="none" w:sz="0" w:space="0" w:color="auto"/>
        <w:bottom w:val="none" w:sz="0" w:space="0" w:color="auto"/>
        <w:right w:val="none" w:sz="0" w:space="0" w:color="auto"/>
      </w:divBdr>
    </w:div>
    <w:div w:id="104421017">
      <w:bodyDiv w:val="1"/>
      <w:marLeft w:val="0"/>
      <w:marRight w:val="0"/>
      <w:marTop w:val="0"/>
      <w:marBottom w:val="0"/>
      <w:divBdr>
        <w:top w:val="none" w:sz="0" w:space="0" w:color="auto"/>
        <w:left w:val="none" w:sz="0" w:space="0" w:color="auto"/>
        <w:bottom w:val="none" w:sz="0" w:space="0" w:color="auto"/>
        <w:right w:val="none" w:sz="0" w:space="0" w:color="auto"/>
      </w:divBdr>
    </w:div>
    <w:div w:id="112403296">
      <w:bodyDiv w:val="1"/>
      <w:marLeft w:val="0"/>
      <w:marRight w:val="0"/>
      <w:marTop w:val="0"/>
      <w:marBottom w:val="0"/>
      <w:divBdr>
        <w:top w:val="none" w:sz="0" w:space="0" w:color="auto"/>
        <w:left w:val="none" w:sz="0" w:space="0" w:color="auto"/>
        <w:bottom w:val="none" w:sz="0" w:space="0" w:color="auto"/>
        <w:right w:val="none" w:sz="0" w:space="0" w:color="auto"/>
      </w:divBdr>
      <w:divsChild>
        <w:div w:id="782382551">
          <w:marLeft w:val="360"/>
          <w:marRight w:val="0"/>
          <w:marTop w:val="200"/>
          <w:marBottom w:val="0"/>
          <w:divBdr>
            <w:top w:val="none" w:sz="0" w:space="0" w:color="auto"/>
            <w:left w:val="none" w:sz="0" w:space="0" w:color="auto"/>
            <w:bottom w:val="none" w:sz="0" w:space="0" w:color="auto"/>
            <w:right w:val="none" w:sz="0" w:space="0" w:color="auto"/>
          </w:divBdr>
        </w:div>
      </w:divsChild>
    </w:div>
    <w:div w:id="114523455">
      <w:bodyDiv w:val="1"/>
      <w:marLeft w:val="0"/>
      <w:marRight w:val="0"/>
      <w:marTop w:val="0"/>
      <w:marBottom w:val="0"/>
      <w:divBdr>
        <w:top w:val="none" w:sz="0" w:space="0" w:color="auto"/>
        <w:left w:val="none" w:sz="0" w:space="0" w:color="auto"/>
        <w:bottom w:val="none" w:sz="0" w:space="0" w:color="auto"/>
        <w:right w:val="none" w:sz="0" w:space="0" w:color="auto"/>
      </w:divBdr>
    </w:div>
    <w:div w:id="117841249">
      <w:bodyDiv w:val="1"/>
      <w:marLeft w:val="0"/>
      <w:marRight w:val="0"/>
      <w:marTop w:val="0"/>
      <w:marBottom w:val="0"/>
      <w:divBdr>
        <w:top w:val="none" w:sz="0" w:space="0" w:color="auto"/>
        <w:left w:val="none" w:sz="0" w:space="0" w:color="auto"/>
        <w:bottom w:val="none" w:sz="0" w:space="0" w:color="auto"/>
        <w:right w:val="none" w:sz="0" w:space="0" w:color="auto"/>
      </w:divBdr>
      <w:divsChild>
        <w:div w:id="60906929">
          <w:marLeft w:val="0"/>
          <w:marRight w:val="0"/>
          <w:marTop w:val="0"/>
          <w:marBottom w:val="0"/>
          <w:divBdr>
            <w:top w:val="none" w:sz="0" w:space="0" w:color="auto"/>
            <w:left w:val="none" w:sz="0" w:space="0" w:color="auto"/>
            <w:bottom w:val="none" w:sz="0" w:space="0" w:color="auto"/>
            <w:right w:val="none" w:sz="0" w:space="0" w:color="auto"/>
          </w:divBdr>
          <w:divsChild>
            <w:div w:id="1368994533">
              <w:marLeft w:val="0"/>
              <w:marRight w:val="0"/>
              <w:marTop w:val="0"/>
              <w:marBottom w:val="0"/>
              <w:divBdr>
                <w:top w:val="none" w:sz="0" w:space="0" w:color="auto"/>
                <w:left w:val="none" w:sz="0" w:space="0" w:color="auto"/>
                <w:bottom w:val="none" w:sz="0" w:space="0" w:color="auto"/>
                <w:right w:val="none" w:sz="0" w:space="0" w:color="auto"/>
              </w:divBdr>
              <w:divsChild>
                <w:div w:id="2144887657">
                  <w:marLeft w:val="0"/>
                  <w:marRight w:val="0"/>
                  <w:marTop w:val="0"/>
                  <w:marBottom w:val="0"/>
                  <w:divBdr>
                    <w:top w:val="none" w:sz="0" w:space="0" w:color="auto"/>
                    <w:left w:val="none" w:sz="0" w:space="0" w:color="auto"/>
                    <w:bottom w:val="none" w:sz="0" w:space="0" w:color="auto"/>
                    <w:right w:val="none" w:sz="0" w:space="0" w:color="auto"/>
                  </w:divBdr>
                  <w:divsChild>
                    <w:div w:id="2134403813">
                      <w:marLeft w:val="0"/>
                      <w:marRight w:val="0"/>
                      <w:marTop w:val="0"/>
                      <w:marBottom w:val="0"/>
                      <w:divBdr>
                        <w:top w:val="none" w:sz="0" w:space="0" w:color="auto"/>
                        <w:left w:val="none" w:sz="0" w:space="0" w:color="auto"/>
                        <w:bottom w:val="none" w:sz="0" w:space="0" w:color="auto"/>
                        <w:right w:val="none" w:sz="0" w:space="0" w:color="auto"/>
                      </w:divBdr>
                      <w:divsChild>
                        <w:div w:id="1642730841">
                          <w:marLeft w:val="0"/>
                          <w:marRight w:val="0"/>
                          <w:marTop w:val="0"/>
                          <w:marBottom w:val="0"/>
                          <w:divBdr>
                            <w:top w:val="none" w:sz="0" w:space="0" w:color="auto"/>
                            <w:left w:val="none" w:sz="0" w:space="0" w:color="auto"/>
                            <w:bottom w:val="none" w:sz="0" w:space="0" w:color="auto"/>
                            <w:right w:val="none" w:sz="0" w:space="0" w:color="auto"/>
                          </w:divBdr>
                          <w:divsChild>
                            <w:div w:id="354772718">
                              <w:marLeft w:val="0"/>
                              <w:marRight w:val="0"/>
                              <w:marTop w:val="0"/>
                              <w:marBottom w:val="0"/>
                              <w:divBdr>
                                <w:top w:val="none" w:sz="0" w:space="0" w:color="auto"/>
                                <w:left w:val="none" w:sz="0" w:space="0" w:color="auto"/>
                                <w:bottom w:val="none" w:sz="0" w:space="0" w:color="auto"/>
                                <w:right w:val="none" w:sz="0" w:space="0" w:color="auto"/>
                              </w:divBdr>
                              <w:divsChild>
                                <w:div w:id="914779614">
                                  <w:marLeft w:val="0"/>
                                  <w:marRight w:val="0"/>
                                  <w:marTop w:val="0"/>
                                  <w:marBottom w:val="0"/>
                                  <w:divBdr>
                                    <w:top w:val="none" w:sz="0" w:space="0" w:color="auto"/>
                                    <w:left w:val="none" w:sz="0" w:space="0" w:color="auto"/>
                                    <w:bottom w:val="none" w:sz="0" w:space="0" w:color="auto"/>
                                    <w:right w:val="none" w:sz="0" w:space="0" w:color="auto"/>
                                  </w:divBdr>
                                  <w:divsChild>
                                    <w:div w:id="1233808323">
                                      <w:marLeft w:val="0"/>
                                      <w:marRight w:val="0"/>
                                      <w:marTop w:val="0"/>
                                      <w:marBottom w:val="0"/>
                                      <w:divBdr>
                                        <w:top w:val="none" w:sz="0" w:space="0" w:color="auto"/>
                                        <w:left w:val="none" w:sz="0" w:space="0" w:color="auto"/>
                                        <w:bottom w:val="none" w:sz="0" w:space="0" w:color="auto"/>
                                        <w:right w:val="none" w:sz="0" w:space="0" w:color="auto"/>
                                      </w:divBdr>
                                      <w:divsChild>
                                        <w:div w:id="2037073440">
                                          <w:marLeft w:val="0"/>
                                          <w:marRight w:val="0"/>
                                          <w:marTop w:val="0"/>
                                          <w:marBottom w:val="0"/>
                                          <w:divBdr>
                                            <w:top w:val="none" w:sz="0" w:space="0" w:color="auto"/>
                                            <w:left w:val="none" w:sz="0" w:space="0" w:color="auto"/>
                                            <w:bottom w:val="none" w:sz="0" w:space="0" w:color="auto"/>
                                            <w:right w:val="none" w:sz="0" w:space="0" w:color="auto"/>
                                          </w:divBdr>
                                          <w:divsChild>
                                            <w:div w:id="1347752467">
                                              <w:marLeft w:val="0"/>
                                              <w:marRight w:val="0"/>
                                              <w:marTop w:val="0"/>
                                              <w:marBottom w:val="0"/>
                                              <w:divBdr>
                                                <w:top w:val="none" w:sz="0" w:space="0" w:color="auto"/>
                                                <w:left w:val="none" w:sz="0" w:space="0" w:color="auto"/>
                                                <w:bottom w:val="none" w:sz="0" w:space="0" w:color="auto"/>
                                                <w:right w:val="none" w:sz="0" w:space="0" w:color="auto"/>
                                              </w:divBdr>
                                              <w:divsChild>
                                                <w:div w:id="23247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4184008">
          <w:marLeft w:val="0"/>
          <w:marRight w:val="0"/>
          <w:marTop w:val="0"/>
          <w:marBottom w:val="0"/>
          <w:divBdr>
            <w:top w:val="none" w:sz="0" w:space="0" w:color="auto"/>
            <w:left w:val="none" w:sz="0" w:space="0" w:color="auto"/>
            <w:bottom w:val="none" w:sz="0" w:space="0" w:color="auto"/>
            <w:right w:val="none" w:sz="0" w:space="0" w:color="auto"/>
          </w:divBdr>
          <w:divsChild>
            <w:div w:id="1345091146">
              <w:marLeft w:val="0"/>
              <w:marRight w:val="0"/>
              <w:marTop w:val="0"/>
              <w:marBottom w:val="0"/>
              <w:divBdr>
                <w:top w:val="none" w:sz="0" w:space="0" w:color="auto"/>
                <w:left w:val="none" w:sz="0" w:space="0" w:color="auto"/>
                <w:bottom w:val="none" w:sz="0" w:space="0" w:color="auto"/>
                <w:right w:val="none" w:sz="0" w:space="0" w:color="auto"/>
              </w:divBdr>
              <w:divsChild>
                <w:div w:id="474487692">
                  <w:marLeft w:val="0"/>
                  <w:marRight w:val="0"/>
                  <w:marTop w:val="0"/>
                  <w:marBottom w:val="0"/>
                  <w:divBdr>
                    <w:top w:val="none" w:sz="0" w:space="0" w:color="auto"/>
                    <w:left w:val="none" w:sz="0" w:space="0" w:color="auto"/>
                    <w:bottom w:val="none" w:sz="0" w:space="0" w:color="auto"/>
                    <w:right w:val="none" w:sz="0" w:space="0" w:color="auto"/>
                  </w:divBdr>
                  <w:divsChild>
                    <w:div w:id="1929999582">
                      <w:marLeft w:val="0"/>
                      <w:marRight w:val="0"/>
                      <w:marTop w:val="0"/>
                      <w:marBottom w:val="0"/>
                      <w:divBdr>
                        <w:top w:val="none" w:sz="0" w:space="0" w:color="auto"/>
                        <w:left w:val="none" w:sz="0" w:space="0" w:color="auto"/>
                        <w:bottom w:val="none" w:sz="0" w:space="0" w:color="auto"/>
                        <w:right w:val="none" w:sz="0" w:space="0" w:color="auto"/>
                      </w:divBdr>
                      <w:divsChild>
                        <w:div w:id="1939559192">
                          <w:marLeft w:val="0"/>
                          <w:marRight w:val="0"/>
                          <w:marTop w:val="0"/>
                          <w:marBottom w:val="0"/>
                          <w:divBdr>
                            <w:top w:val="none" w:sz="0" w:space="0" w:color="auto"/>
                            <w:left w:val="none" w:sz="0" w:space="0" w:color="auto"/>
                            <w:bottom w:val="none" w:sz="0" w:space="0" w:color="auto"/>
                            <w:right w:val="none" w:sz="0" w:space="0" w:color="auto"/>
                          </w:divBdr>
                          <w:divsChild>
                            <w:div w:id="2104374245">
                              <w:marLeft w:val="0"/>
                              <w:marRight w:val="0"/>
                              <w:marTop w:val="0"/>
                              <w:marBottom w:val="0"/>
                              <w:divBdr>
                                <w:top w:val="none" w:sz="0" w:space="0" w:color="auto"/>
                                <w:left w:val="none" w:sz="0" w:space="0" w:color="auto"/>
                                <w:bottom w:val="none" w:sz="0" w:space="0" w:color="auto"/>
                                <w:right w:val="none" w:sz="0" w:space="0" w:color="auto"/>
                              </w:divBdr>
                              <w:divsChild>
                                <w:div w:id="865170990">
                                  <w:marLeft w:val="0"/>
                                  <w:marRight w:val="0"/>
                                  <w:marTop w:val="0"/>
                                  <w:marBottom w:val="0"/>
                                  <w:divBdr>
                                    <w:top w:val="none" w:sz="0" w:space="0" w:color="auto"/>
                                    <w:left w:val="none" w:sz="0" w:space="0" w:color="auto"/>
                                    <w:bottom w:val="none" w:sz="0" w:space="0" w:color="auto"/>
                                    <w:right w:val="none" w:sz="0" w:space="0" w:color="auto"/>
                                  </w:divBdr>
                                  <w:divsChild>
                                    <w:div w:id="1538858841">
                                      <w:marLeft w:val="0"/>
                                      <w:marRight w:val="0"/>
                                      <w:marTop w:val="0"/>
                                      <w:marBottom w:val="0"/>
                                      <w:divBdr>
                                        <w:top w:val="none" w:sz="0" w:space="0" w:color="auto"/>
                                        <w:left w:val="none" w:sz="0" w:space="0" w:color="auto"/>
                                        <w:bottom w:val="none" w:sz="0" w:space="0" w:color="auto"/>
                                        <w:right w:val="none" w:sz="0" w:space="0" w:color="auto"/>
                                      </w:divBdr>
                                      <w:divsChild>
                                        <w:div w:id="219249041">
                                          <w:marLeft w:val="0"/>
                                          <w:marRight w:val="0"/>
                                          <w:marTop w:val="0"/>
                                          <w:marBottom w:val="0"/>
                                          <w:divBdr>
                                            <w:top w:val="none" w:sz="0" w:space="0" w:color="auto"/>
                                            <w:left w:val="none" w:sz="0" w:space="0" w:color="auto"/>
                                            <w:bottom w:val="none" w:sz="0" w:space="0" w:color="auto"/>
                                            <w:right w:val="none" w:sz="0" w:space="0" w:color="auto"/>
                                          </w:divBdr>
                                          <w:divsChild>
                                            <w:div w:id="842627291">
                                              <w:marLeft w:val="0"/>
                                              <w:marRight w:val="0"/>
                                              <w:marTop w:val="0"/>
                                              <w:marBottom w:val="0"/>
                                              <w:divBdr>
                                                <w:top w:val="none" w:sz="0" w:space="0" w:color="auto"/>
                                                <w:left w:val="none" w:sz="0" w:space="0" w:color="auto"/>
                                                <w:bottom w:val="none" w:sz="0" w:space="0" w:color="auto"/>
                                                <w:right w:val="none" w:sz="0" w:space="0" w:color="auto"/>
                                              </w:divBdr>
                                              <w:divsChild>
                                                <w:div w:id="193143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1800422">
          <w:marLeft w:val="0"/>
          <w:marRight w:val="0"/>
          <w:marTop w:val="0"/>
          <w:marBottom w:val="0"/>
          <w:divBdr>
            <w:top w:val="none" w:sz="0" w:space="0" w:color="auto"/>
            <w:left w:val="none" w:sz="0" w:space="0" w:color="auto"/>
            <w:bottom w:val="none" w:sz="0" w:space="0" w:color="auto"/>
            <w:right w:val="none" w:sz="0" w:space="0" w:color="auto"/>
          </w:divBdr>
          <w:divsChild>
            <w:div w:id="1559706029">
              <w:marLeft w:val="0"/>
              <w:marRight w:val="0"/>
              <w:marTop w:val="0"/>
              <w:marBottom w:val="0"/>
              <w:divBdr>
                <w:top w:val="none" w:sz="0" w:space="0" w:color="auto"/>
                <w:left w:val="none" w:sz="0" w:space="0" w:color="auto"/>
                <w:bottom w:val="none" w:sz="0" w:space="0" w:color="auto"/>
                <w:right w:val="none" w:sz="0" w:space="0" w:color="auto"/>
              </w:divBdr>
              <w:divsChild>
                <w:div w:id="1781022096">
                  <w:marLeft w:val="0"/>
                  <w:marRight w:val="0"/>
                  <w:marTop w:val="0"/>
                  <w:marBottom w:val="0"/>
                  <w:divBdr>
                    <w:top w:val="none" w:sz="0" w:space="0" w:color="auto"/>
                    <w:left w:val="none" w:sz="0" w:space="0" w:color="auto"/>
                    <w:bottom w:val="none" w:sz="0" w:space="0" w:color="auto"/>
                    <w:right w:val="none" w:sz="0" w:space="0" w:color="auto"/>
                  </w:divBdr>
                  <w:divsChild>
                    <w:div w:id="352923991">
                      <w:marLeft w:val="0"/>
                      <w:marRight w:val="0"/>
                      <w:marTop w:val="0"/>
                      <w:marBottom w:val="0"/>
                      <w:divBdr>
                        <w:top w:val="none" w:sz="0" w:space="0" w:color="auto"/>
                        <w:left w:val="none" w:sz="0" w:space="0" w:color="auto"/>
                        <w:bottom w:val="none" w:sz="0" w:space="0" w:color="auto"/>
                        <w:right w:val="none" w:sz="0" w:space="0" w:color="auto"/>
                      </w:divBdr>
                      <w:divsChild>
                        <w:div w:id="1144542661">
                          <w:marLeft w:val="0"/>
                          <w:marRight w:val="0"/>
                          <w:marTop w:val="0"/>
                          <w:marBottom w:val="0"/>
                          <w:divBdr>
                            <w:top w:val="none" w:sz="0" w:space="0" w:color="auto"/>
                            <w:left w:val="none" w:sz="0" w:space="0" w:color="auto"/>
                            <w:bottom w:val="none" w:sz="0" w:space="0" w:color="auto"/>
                            <w:right w:val="none" w:sz="0" w:space="0" w:color="auto"/>
                          </w:divBdr>
                          <w:divsChild>
                            <w:div w:id="941766044">
                              <w:marLeft w:val="0"/>
                              <w:marRight w:val="0"/>
                              <w:marTop w:val="0"/>
                              <w:marBottom w:val="0"/>
                              <w:divBdr>
                                <w:top w:val="none" w:sz="0" w:space="0" w:color="auto"/>
                                <w:left w:val="none" w:sz="0" w:space="0" w:color="auto"/>
                                <w:bottom w:val="none" w:sz="0" w:space="0" w:color="auto"/>
                                <w:right w:val="none" w:sz="0" w:space="0" w:color="auto"/>
                              </w:divBdr>
                              <w:divsChild>
                                <w:div w:id="479856238">
                                  <w:marLeft w:val="0"/>
                                  <w:marRight w:val="0"/>
                                  <w:marTop w:val="0"/>
                                  <w:marBottom w:val="0"/>
                                  <w:divBdr>
                                    <w:top w:val="none" w:sz="0" w:space="0" w:color="auto"/>
                                    <w:left w:val="none" w:sz="0" w:space="0" w:color="auto"/>
                                    <w:bottom w:val="none" w:sz="0" w:space="0" w:color="auto"/>
                                    <w:right w:val="none" w:sz="0" w:space="0" w:color="auto"/>
                                  </w:divBdr>
                                  <w:divsChild>
                                    <w:div w:id="807284650">
                                      <w:marLeft w:val="0"/>
                                      <w:marRight w:val="0"/>
                                      <w:marTop w:val="0"/>
                                      <w:marBottom w:val="0"/>
                                      <w:divBdr>
                                        <w:top w:val="none" w:sz="0" w:space="0" w:color="auto"/>
                                        <w:left w:val="none" w:sz="0" w:space="0" w:color="auto"/>
                                        <w:bottom w:val="none" w:sz="0" w:space="0" w:color="auto"/>
                                        <w:right w:val="none" w:sz="0" w:space="0" w:color="auto"/>
                                      </w:divBdr>
                                      <w:divsChild>
                                        <w:div w:id="1023166620">
                                          <w:marLeft w:val="0"/>
                                          <w:marRight w:val="0"/>
                                          <w:marTop w:val="0"/>
                                          <w:marBottom w:val="0"/>
                                          <w:divBdr>
                                            <w:top w:val="none" w:sz="0" w:space="0" w:color="auto"/>
                                            <w:left w:val="none" w:sz="0" w:space="0" w:color="auto"/>
                                            <w:bottom w:val="none" w:sz="0" w:space="0" w:color="auto"/>
                                            <w:right w:val="none" w:sz="0" w:space="0" w:color="auto"/>
                                          </w:divBdr>
                                          <w:divsChild>
                                            <w:div w:id="278799714">
                                              <w:marLeft w:val="0"/>
                                              <w:marRight w:val="0"/>
                                              <w:marTop w:val="0"/>
                                              <w:marBottom w:val="0"/>
                                              <w:divBdr>
                                                <w:top w:val="none" w:sz="0" w:space="0" w:color="auto"/>
                                                <w:left w:val="none" w:sz="0" w:space="0" w:color="auto"/>
                                                <w:bottom w:val="none" w:sz="0" w:space="0" w:color="auto"/>
                                                <w:right w:val="none" w:sz="0" w:space="0" w:color="auto"/>
                                              </w:divBdr>
                                              <w:divsChild>
                                                <w:div w:id="4583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9933258">
          <w:marLeft w:val="0"/>
          <w:marRight w:val="0"/>
          <w:marTop w:val="0"/>
          <w:marBottom w:val="0"/>
          <w:divBdr>
            <w:top w:val="none" w:sz="0" w:space="0" w:color="auto"/>
            <w:left w:val="none" w:sz="0" w:space="0" w:color="auto"/>
            <w:bottom w:val="none" w:sz="0" w:space="0" w:color="auto"/>
            <w:right w:val="none" w:sz="0" w:space="0" w:color="auto"/>
          </w:divBdr>
          <w:divsChild>
            <w:div w:id="501092357">
              <w:marLeft w:val="0"/>
              <w:marRight w:val="0"/>
              <w:marTop w:val="0"/>
              <w:marBottom w:val="0"/>
              <w:divBdr>
                <w:top w:val="none" w:sz="0" w:space="0" w:color="auto"/>
                <w:left w:val="none" w:sz="0" w:space="0" w:color="auto"/>
                <w:bottom w:val="none" w:sz="0" w:space="0" w:color="auto"/>
                <w:right w:val="none" w:sz="0" w:space="0" w:color="auto"/>
              </w:divBdr>
              <w:divsChild>
                <w:div w:id="1340039282">
                  <w:marLeft w:val="0"/>
                  <w:marRight w:val="0"/>
                  <w:marTop w:val="0"/>
                  <w:marBottom w:val="0"/>
                  <w:divBdr>
                    <w:top w:val="none" w:sz="0" w:space="0" w:color="auto"/>
                    <w:left w:val="none" w:sz="0" w:space="0" w:color="auto"/>
                    <w:bottom w:val="none" w:sz="0" w:space="0" w:color="auto"/>
                    <w:right w:val="none" w:sz="0" w:space="0" w:color="auto"/>
                  </w:divBdr>
                  <w:divsChild>
                    <w:div w:id="1611161051">
                      <w:marLeft w:val="0"/>
                      <w:marRight w:val="0"/>
                      <w:marTop w:val="0"/>
                      <w:marBottom w:val="0"/>
                      <w:divBdr>
                        <w:top w:val="none" w:sz="0" w:space="0" w:color="auto"/>
                        <w:left w:val="none" w:sz="0" w:space="0" w:color="auto"/>
                        <w:bottom w:val="none" w:sz="0" w:space="0" w:color="auto"/>
                        <w:right w:val="none" w:sz="0" w:space="0" w:color="auto"/>
                      </w:divBdr>
                      <w:divsChild>
                        <w:div w:id="1278490594">
                          <w:marLeft w:val="0"/>
                          <w:marRight w:val="0"/>
                          <w:marTop w:val="0"/>
                          <w:marBottom w:val="0"/>
                          <w:divBdr>
                            <w:top w:val="none" w:sz="0" w:space="0" w:color="auto"/>
                            <w:left w:val="none" w:sz="0" w:space="0" w:color="auto"/>
                            <w:bottom w:val="none" w:sz="0" w:space="0" w:color="auto"/>
                            <w:right w:val="none" w:sz="0" w:space="0" w:color="auto"/>
                          </w:divBdr>
                          <w:divsChild>
                            <w:div w:id="839857488">
                              <w:marLeft w:val="0"/>
                              <w:marRight w:val="0"/>
                              <w:marTop w:val="0"/>
                              <w:marBottom w:val="0"/>
                              <w:divBdr>
                                <w:top w:val="none" w:sz="0" w:space="0" w:color="auto"/>
                                <w:left w:val="none" w:sz="0" w:space="0" w:color="auto"/>
                                <w:bottom w:val="none" w:sz="0" w:space="0" w:color="auto"/>
                                <w:right w:val="none" w:sz="0" w:space="0" w:color="auto"/>
                              </w:divBdr>
                              <w:divsChild>
                                <w:div w:id="1313292717">
                                  <w:marLeft w:val="0"/>
                                  <w:marRight w:val="0"/>
                                  <w:marTop w:val="0"/>
                                  <w:marBottom w:val="0"/>
                                  <w:divBdr>
                                    <w:top w:val="none" w:sz="0" w:space="0" w:color="auto"/>
                                    <w:left w:val="none" w:sz="0" w:space="0" w:color="auto"/>
                                    <w:bottom w:val="none" w:sz="0" w:space="0" w:color="auto"/>
                                    <w:right w:val="none" w:sz="0" w:space="0" w:color="auto"/>
                                  </w:divBdr>
                                  <w:divsChild>
                                    <w:div w:id="30887056">
                                      <w:marLeft w:val="0"/>
                                      <w:marRight w:val="0"/>
                                      <w:marTop w:val="0"/>
                                      <w:marBottom w:val="0"/>
                                      <w:divBdr>
                                        <w:top w:val="none" w:sz="0" w:space="0" w:color="auto"/>
                                        <w:left w:val="none" w:sz="0" w:space="0" w:color="auto"/>
                                        <w:bottom w:val="none" w:sz="0" w:space="0" w:color="auto"/>
                                        <w:right w:val="none" w:sz="0" w:space="0" w:color="auto"/>
                                      </w:divBdr>
                                      <w:divsChild>
                                        <w:div w:id="1985045808">
                                          <w:marLeft w:val="0"/>
                                          <w:marRight w:val="0"/>
                                          <w:marTop w:val="0"/>
                                          <w:marBottom w:val="0"/>
                                          <w:divBdr>
                                            <w:top w:val="none" w:sz="0" w:space="0" w:color="auto"/>
                                            <w:left w:val="none" w:sz="0" w:space="0" w:color="auto"/>
                                            <w:bottom w:val="none" w:sz="0" w:space="0" w:color="auto"/>
                                            <w:right w:val="none" w:sz="0" w:space="0" w:color="auto"/>
                                          </w:divBdr>
                                          <w:divsChild>
                                            <w:div w:id="271135337">
                                              <w:marLeft w:val="0"/>
                                              <w:marRight w:val="0"/>
                                              <w:marTop w:val="0"/>
                                              <w:marBottom w:val="0"/>
                                              <w:divBdr>
                                                <w:top w:val="none" w:sz="0" w:space="0" w:color="auto"/>
                                                <w:left w:val="none" w:sz="0" w:space="0" w:color="auto"/>
                                                <w:bottom w:val="none" w:sz="0" w:space="0" w:color="auto"/>
                                                <w:right w:val="none" w:sz="0" w:space="0" w:color="auto"/>
                                              </w:divBdr>
                                              <w:divsChild>
                                                <w:div w:id="78199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7044715">
          <w:marLeft w:val="0"/>
          <w:marRight w:val="0"/>
          <w:marTop w:val="0"/>
          <w:marBottom w:val="0"/>
          <w:divBdr>
            <w:top w:val="none" w:sz="0" w:space="0" w:color="auto"/>
            <w:left w:val="none" w:sz="0" w:space="0" w:color="auto"/>
            <w:bottom w:val="none" w:sz="0" w:space="0" w:color="auto"/>
            <w:right w:val="none" w:sz="0" w:space="0" w:color="auto"/>
          </w:divBdr>
          <w:divsChild>
            <w:div w:id="1846556777">
              <w:marLeft w:val="0"/>
              <w:marRight w:val="0"/>
              <w:marTop w:val="0"/>
              <w:marBottom w:val="0"/>
              <w:divBdr>
                <w:top w:val="none" w:sz="0" w:space="0" w:color="auto"/>
                <w:left w:val="none" w:sz="0" w:space="0" w:color="auto"/>
                <w:bottom w:val="none" w:sz="0" w:space="0" w:color="auto"/>
                <w:right w:val="none" w:sz="0" w:space="0" w:color="auto"/>
              </w:divBdr>
              <w:divsChild>
                <w:div w:id="554203060">
                  <w:marLeft w:val="0"/>
                  <w:marRight w:val="0"/>
                  <w:marTop w:val="0"/>
                  <w:marBottom w:val="0"/>
                  <w:divBdr>
                    <w:top w:val="none" w:sz="0" w:space="0" w:color="auto"/>
                    <w:left w:val="none" w:sz="0" w:space="0" w:color="auto"/>
                    <w:bottom w:val="none" w:sz="0" w:space="0" w:color="auto"/>
                    <w:right w:val="none" w:sz="0" w:space="0" w:color="auto"/>
                  </w:divBdr>
                  <w:divsChild>
                    <w:div w:id="154226137">
                      <w:marLeft w:val="0"/>
                      <w:marRight w:val="0"/>
                      <w:marTop w:val="0"/>
                      <w:marBottom w:val="0"/>
                      <w:divBdr>
                        <w:top w:val="none" w:sz="0" w:space="0" w:color="auto"/>
                        <w:left w:val="none" w:sz="0" w:space="0" w:color="auto"/>
                        <w:bottom w:val="none" w:sz="0" w:space="0" w:color="auto"/>
                        <w:right w:val="none" w:sz="0" w:space="0" w:color="auto"/>
                      </w:divBdr>
                      <w:divsChild>
                        <w:div w:id="283580691">
                          <w:marLeft w:val="0"/>
                          <w:marRight w:val="0"/>
                          <w:marTop w:val="0"/>
                          <w:marBottom w:val="0"/>
                          <w:divBdr>
                            <w:top w:val="none" w:sz="0" w:space="0" w:color="auto"/>
                            <w:left w:val="none" w:sz="0" w:space="0" w:color="auto"/>
                            <w:bottom w:val="none" w:sz="0" w:space="0" w:color="auto"/>
                            <w:right w:val="none" w:sz="0" w:space="0" w:color="auto"/>
                          </w:divBdr>
                          <w:divsChild>
                            <w:div w:id="1627159511">
                              <w:marLeft w:val="0"/>
                              <w:marRight w:val="0"/>
                              <w:marTop w:val="0"/>
                              <w:marBottom w:val="0"/>
                              <w:divBdr>
                                <w:top w:val="none" w:sz="0" w:space="0" w:color="auto"/>
                                <w:left w:val="none" w:sz="0" w:space="0" w:color="auto"/>
                                <w:bottom w:val="none" w:sz="0" w:space="0" w:color="auto"/>
                                <w:right w:val="none" w:sz="0" w:space="0" w:color="auto"/>
                              </w:divBdr>
                              <w:divsChild>
                                <w:div w:id="1990405159">
                                  <w:marLeft w:val="0"/>
                                  <w:marRight w:val="0"/>
                                  <w:marTop w:val="0"/>
                                  <w:marBottom w:val="0"/>
                                  <w:divBdr>
                                    <w:top w:val="none" w:sz="0" w:space="0" w:color="auto"/>
                                    <w:left w:val="none" w:sz="0" w:space="0" w:color="auto"/>
                                    <w:bottom w:val="none" w:sz="0" w:space="0" w:color="auto"/>
                                    <w:right w:val="none" w:sz="0" w:space="0" w:color="auto"/>
                                  </w:divBdr>
                                  <w:divsChild>
                                    <w:div w:id="1440754974">
                                      <w:marLeft w:val="0"/>
                                      <w:marRight w:val="0"/>
                                      <w:marTop w:val="0"/>
                                      <w:marBottom w:val="0"/>
                                      <w:divBdr>
                                        <w:top w:val="none" w:sz="0" w:space="0" w:color="auto"/>
                                        <w:left w:val="none" w:sz="0" w:space="0" w:color="auto"/>
                                        <w:bottom w:val="none" w:sz="0" w:space="0" w:color="auto"/>
                                        <w:right w:val="none" w:sz="0" w:space="0" w:color="auto"/>
                                      </w:divBdr>
                                      <w:divsChild>
                                        <w:div w:id="1849442898">
                                          <w:marLeft w:val="0"/>
                                          <w:marRight w:val="0"/>
                                          <w:marTop w:val="0"/>
                                          <w:marBottom w:val="0"/>
                                          <w:divBdr>
                                            <w:top w:val="none" w:sz="0" w:space="0" w:color="auto"/>
                                            <w:left w:val="none" w:sz="0" w:space="0" w:color="auto"/>
                                            <w:bottom w:val="none" w:sz="0" w:space="0" w:color="auto"/>
                                            <w:right w:val="none" w:sz="0" w:space="0" w:color="auto"/>
                                          </w:divBdr>
                                          <w:divsChild>
                                            <w:div w:id="650518883">
                                              <w:marLeft w:val="0"/>
                                              <w:marRight w:val="0"/>
                                              <w:marTop w:val="0"/>
                                              <w:marBottom w:val="0"/>
                                              <w:divBdr>
                                                <w:top w:val="none" w:sz="0" w:space="0" w:color="auto"/>
                                                <w:left w:val="none" w:sz="0" w:space="0" w:color="auto"/>
                                                <w:bottom w:val="none" w:sz="0" w:space="0" w:color="auto"/>
                                                <w:right w:val="none" w:sz="0" w:space="0" w:color="auto"/>
                                              </w:divBdr>
                                              <w:divsChild>
                                                <w:div w:id="118721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39809679">
      <w:bodyDiv w:val="1"/>
      <w:marLeft w:val="0"/>
      <w:marRight w:val="0"/>
      <w:marTop w:val="0"/>
      <w:marBottom w:val="0"/>
      <w:divBdr>
        <w:top w:val="none" w:sz="0" w:space="0" w:color="auto"/>
        <w:left w:val="none" w:sz="0" w:space="0" w:color="auto"/>
        <w:bottom w:val="none" w:sz="0" w:space="0" w:color="auto"/>
        <w:right w:val="none" w:sz="0" w:space="0" w:color="auto"/>
      </w:divBdr>
      <w:divsChild>
        <w:div w:id="381363849">
          <w:marLeft w:val="0"/>
          <w:marRight w:val="0"/>
          <w:marTop w:val="0"/>
          <w:marBottom w:val="0"/>
          <w:divBdr>
            <w:top w:val="none" w:sz="0" w:space="0" w:color="auto"/>
            <w:left w:val="none" w:sz="0" w:space="0" w:color="auto"/>
            <w:bottom w:val="none" w:sz="0" w:space="0" w:color="auto"/>
            <w:right w:val="none" w:sz="0" w:space="0" w:color="auto"/>
          </w:divBdr>
        </w:div>
        <w:div w:id="2017268445">
          <w:marLeft w:val="0"/>
          <w:marRight w:val="0"/>
          <w:marTop w:val="0"/>
          <w:marBottom w:val="0"/>
          <w:divBdr>
            <w:top w:val="none" w:sz="0" w:space="0" w:color="auto"/>
            <w:left w:val="none" w:sz="0" w:space="0" w:color="auto"/>
            <w:bottom w:val="none" w:sz="0" w:space="0" w:color="auto"/>
            <w:right w:val="none" w:sz="0" w:space="0" w:color="auto"/>
          </w:divBdr>
        </w:div>
        <w:div w:id="1138649129">
          <w:marLeft w:val="0"/>
          <w:marRight w:val="0"/>
          <w:marTop w:val="0"/>
          <w:marBottom w:val="0"/>
          <w:divBdr>
            <w:top w:val="none" w:sz="0" w:space="0" w:color="auto"/>
            <w:left w:val="none" w:sz="0" w:space="0" w:color="auto"/>
            <w:bottom w:val="none" w:sz="0" w:space="0" w:color="auto"/>
            <w:right w:val="none" w:sz="0" w:space="0" w:color="auto"/>
          </w:divBdr>
        </w:div>
        <w:div w:id="231239704">
          <w:marLeft w:val="0"/>
          <w:marRight w:val="0"/>
          <w:marTop w:val="0"/>
          <w:marBottom w:val="0"/>
          <w:divBdr>
            <w:top w:val="none" w:sz="0" w:space="0" w:color="auto"/>
            <w:left w:val="none" w:sz="0" w:space="0" w:color="auto"/>
            <w:bottom w:val="none" w:sz="0" w:space="0" w:color="auto"/>
            <w:right w:val="none" w:sz="0" w:space="0" w:color="auto"/>
          </w:divBdr>
        </w:div>
        <w:div w:id="2081635695">
          <w:marLeft w:val="0"/>
          <w:marRight w:val="0"/>
          <w:marTop w:val="0"/>
          <w:marBottom w:val="0"/>
          <w:divBdr>
            <w:top w:val="none" w:sz="0" w:space="0" w:color="auto"/>
            <w:left w:val="none" w:sz="0" w:space="0" w:color="auto"/>
            <w:bottom w:val="none" w:sz="0" w:space="0" w:color="auto"/>
            <w:right w:val="none" w:sz="0" w:space="0" w:color="auto"/>
          </w:divBdr>
        </w:div>
        <w:div w:id="1527211004">
          <w:marLeft w:val="0"/>
          <w:marRight w:val="0"/>
          <w:marTop w:val="0"/>
          <w:marBottom w:val="0"/>
          <w:divBdr>
            <w:top w:val="none" w:sz="0" w:space="0" w:color="auto"/>
            <w:left w:val="none" w:sz="0" w:space="0" w:color="auto"/>
            <w:bottom w:val="none" w:sz="0" w:space="0" w:color="auto"/>
            <w:right w:val="none" w:sz="0" w:space="0" w:color="auto"/>
          </w:divBdr>
        </w:div>
        <w:div w:id="1813863438">
          <w:marLeft w:val="0"/>
          <w:marRight w:val="0"/>
          <w:marTop w:val="0"/>
          <w:marBottom w:val="0"/>
          <w:divBdr>
            <w:top w:val="none" w:sz="0" w:space="0" w:color="auto"/>
            <w:left w:val="none" w:sz="0" w:space="0" w:color="auto"/>
            <w:bottom w:val="none" w:sz="0" w:space="0" w:color="auto"/>
            <w:right w:val="none" w:sz="0" w:space="0" w:color="auto"/>
          </w:divBdr>
        </w:div>
        <w:div w:id="362291029">
          <w:marLeft w:val="0"/>
          <w:marRight w:val="0"/>
          <w:marTop w:val="0"/>
          <w:marBottom w:val="0"/>
          <w:divBdr>
            <w:top w:val="none" w:sz="0" w:space="0" w:color="auto"/>
            <w:left w:val="none" w:sz="0" w:space="0" w:color="auto"/>
            <w:bottom w:val="none" w:sz="0" w:space="0" w:color="auto"/>
            <w:right w:val="none" w:sz="0" w:space="0" w:color="auto"/>
          </w:divBdr>
        </w:div>
        <w:div w:id="8873086">
          <w:marLeft w:val="0"/>
          <w:marRight w:val="0"/>
          <w:marTop w:val="0"/>
          <w:marBottom w:val="0"/>
          <w:divBdr>
            <w:top w:val="none" w:sz="0" w:space="0" w:color="auto"/>
            <w:left w:val="none" w:sz="0" w:space="0" w:color="auto"/>
            <w:bottom w:val="none" w:sz="0" w:space="0" w:color="auto"/>
            <w:right w:val="none" w:sz="0" w:space="0" w:color="auto"/>
          </w:divBdr>
        </w:div>
        <w:div w:id="1495875306">
          <w:marLeft w:val="0"/>
          <w:marRight w:val="0"/>
          <w:marTop w:val="0"/>
          <w:marBottom w:val="0"/>
          <w:divBdr>
            <w:top w:val="none" w:sz="0" w:space="0" w:color="auto"/>
            <w:left w:val="none" w:sz="0" w:space="0" w:color="auto"/>
            <w:bottom w:val="none" w:sz="0" w:space="0" w:color="auto"/>
            <w:right w:val="none" w:sz="0" w:space="0" w:color="auto"/>
          </w:divBdr>
        </w:div>
        <w:div w:id="515120277">
          <w:marLeft w:val="0"/>
          <w:marRight w:val="0"/>
          <w:marTop w:val="0"/>
          <w:marBottom w:val="0"/>
          <w:divBdr>
            <w:top w:val="none" w:sz="0" w:space="0" w:color="auto"/>
            <w:left w:val="none" w:sz="0" w:space="0" w:color="auto"/>
            <w:bottom w:val="none" w:sz="0" w:space="0" w:color="auto"/>
            <w:right w:val="none" w:sz="0" w:space="0" w:color="auto"/>
          </w:divBdr>
        </w:div>
      </w:divsChild>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77351285">
      <w:bodyDiv w:val="1"/>
      <w:marLeft w:val="0"/>
      <w:marRight w:val="0"/>
      <w:marTop w:val="0"/>
      <w:marBottom w:val="0"/>
      <w:divBdr>
        <w:top w:val="none" w:sz="0" w:space="0" w:color="auto"/>
        <w:left w:val="none" w:sz="0" w:space="0" w:color="auto"/>
        <w:bottom w:val="none" w:sz="0" w:space="0" w:color="auto"/>
        <w:right w:val="none" w:sz="0" w:space="0" w:color="auto"/>
      </w:divBdr>
      <w:divsChild>
        <w:div w:id="2118744557">
          <w:marLeft w:val="-225"/>
          <w:marRight w:val="-225"/>
          <w:marTop w:val="0"/>
          <w:marBottom w:val="0"/>
          <w:divBdr>
            <w:top w:val="none" w:sz="0" w:space="0" w:color="auto"/>
            <w:left w:val="none" w:sz="0" w:space="0" w:color="auto"/>
            <w:bottom w:val="none" w:sz="0" w:space="0" w:color="auto"/>
            <w:right w:val="none" w:sz="0" w:space="0" w:color="auto"/>
          </w:divBdr>
          <w:divsChild>
            <w:div w:id="230044422">
              <w:marLeft w:val="0"/>
              <w:marRight w:val="0"/>
              <w:marTop w:val="0"/>
              <w:marBottom w:val="0"/>
              <w:divBdr>
                <w:top w:val="none" w:sz="0" w:space="0" w:color="auto"/>
                <w:left w:val="none" w:sz="0" w:space="0" w:color="auto"/>
                <w:bottom w:val="none" w:sz="0" w:space="0" w:color="auto"/>
                <w:right w:val="none" w:sz="0" w:space="0" w:color="auto"/>
              </w:divBdr>
              <w:divsChild>
                <w:div w:id="273900221">
                  <w:marLeft w:val="0"/>
                  <w:marRight w:val="0"/>
                  <w:marTop w:val="450"/>
                  <w:marBottom w:val="0"/>
                  <w:divBdr>
                    <w:top w:val="none" w:sz="0" w:space="0" w:color="auto"/>
                    <w:left w:val="none" w:sz="0" w:space="0" w:color="auto"/>
                    <w:bottom w:val="none" w:sz="0" w:space="0" w:color="auto"/>
                    <w:right w:val="none" w:sz="0" w:space="0" w:color="auto"/>
                  </w:divBdr>
                </w:div>
              </w:divsChild>
            </w:div>
            <w:div w:id="1385982150">
              <w:marLeft w:val="0"/>
              <w:marRight w:val="0"/>
              <w:marTop w:val="0"/>
              <w:marBottom w:val="0"/>
              <w:divBdr>
                <w:top w:val="none" w:sz="0" w:space="0" w:color="auto"/>
                <w:left w:val="none" w:sz="0" w:space="0" w:color="auto"/>
                <w:bottom w:val="none" w:sz="0" w:space="0" w:color="auto"/>
                <w:right w:val="none" w:sz="0" w:space="0" w:color="auto"/>
              </w:divBdr>
              <w:divsChild>
                <w:div w:id="42607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2469694">
      <w:bodyDiv w:val="1"/>
      <w:marLeft w:val="0"/>
      <w:marRight w:val="0"/>
      <w:marTop w:val="0"/>
      <w:marBottom w:val="0"/>
      <w:divBdr>
        <w:top w:val="none" w:sz="0" w:space="0" w:color="auto"/>
        <w:left w:val="none" w:sz="0" w:space="0" w:color="auto"/>
        <w:bottom w:val="none" w:sz="0" w:space="0" w:color="auto"/>
        <w:right w:val="none" w:sz="0" w:space="0" w:color="auto"/>
      </w:divBdr>
    </w:div>
    <w:div w:id="233852818">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54017814">
      <w:bodyDiv w:val="1"/>
      <w:marLeft w:val="0"/>
      <w:marRight w:val="0"/>
      <w:marTop w:val="0"/>
      <w:marBottom w:val="0"/>
      <w:divBdr>
        <w:top w:val="none" w:sz="0" w:space="0" w:color="auto"/>
        <w:left w:val="none" w:sz="0" w:space="0" w:color="auto"/>
        <w:bottom w:val="none" w:sz="0" w:space="0" w:color="auto"/>
        <w:right w:val="none" w:sz="0" w:space="0" w:color="auto"/>
      </w:divBdr>
    </w:div>
    <w:div w:id="255679194">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386757731">
      <w:bodyDiv w:val="1"/>
      <w:marLeft w:val="0"/>
      <w:marRight w:val="0"/>
      <w:marTop w:val="0"/>
      <w:marBottom w:val="0"/>
      <w:divBdr>
        <w:top w:val="none" w:sz="0" w:space="0" w:color="auto"/>
        <w:left w:val="none" w:sz="0" w:space="0" w:color="auto"/>
        <w:bottom w:val="none" w:sz="0" w:space="0" w:color="auto"/>
        <w:right w:val="none" w:sz="0" w:space="0" w:color="auto"/>
      </w:divBdr>
    </w:div>
    <w:div w:id="400493310">
      <w:bodyDiv w:val="1"/>
      <w:marLeft w:val="0"/>
      <w:marRight w:val="0"/>
      <w:marTop w:val="0"/>
      <w:marBottom w:val="0"/>
      <w:divBdr>
        <w:top w:val="none" w:sz="0" w:space="0" w:color="auto"/>
        <w:left w:val="none" w:sz="0" w:space="0" w:color="auto"/>
        <w:bottom w:val="none" w:sz="0" w:space="0" w:color="auto"/>
        <w:right w:val="none" w:sz="0" w:space="0" w:color="auto"/>
      </w:divBdr>
    </w:div>
    <w:div w:id="403187227">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47704850">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78574917">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492988494">
      <w:bodyDiv w:val="1"/>
      <w:marLeft w:val="0"/>
      <w:marRight w:val="0"/>
      <w:marTop w:val="0"/>
      <w:marBottom w:val="0"/>
      <w:divBdr>
        <w:top w:val="none" w:sz="0" w:space="0" w:color="auto"/>
        <w:left w:val="none" w:sz="0" w:space="0" w:color="auto"/>
        <w:bottom w:val="none" w:sz="0" w:space="0" w:color="auto"/>
        <w:right w:val="none" w:sz="0" w:space="0" w:color="auto"/>
      </w:divBdr>
    </w:div>
    <w:div w:id="498545947">
      <w:bodyDiv w:val="1"/>
      <w:marLeft w:val="0"/>
      <w:marRight w:val="0"/>
      <w:marTop w:val="0"/>
      <w:marBottom w:val="0"/>
      <w:divBdr>
        <w:top w:val="none" w:sz="0" w:space="0" w:color="auto"/>
        <w:left w:val="none" w:sz="0" w:space="0" w:color="auto"/>
        <w:bottom w:val="none" w:sz="0" w:space="0" w:color="auto"/>
        <w:right w:val="none" w:sz="0" w:space="0" w:color="auto"/>
      </w:divBdr>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08640124">
      <w:bodyDiv w:val="1"/>
      <w:marLeft w:val="0"/>
      <w:marRight w:val="0"/>
      <w:marTop w:val="0"/>
      <w:marBottom w:val="0"/>
      <w:divBdr>
        <w:top w:val="none" w:sz="0" w:space="0" w:color="auto"/>
        <w:left w:val="none" w:sz="0" w:space="0" w:color="auto"/>
        <w:bottom w:val="none" w:sz="0" w:space="0" w:color="auto"/>
        <w:right w:val="none" w:sz="0" w:space="0" w:color="auto"/>
      </w:divBdr>
    </w:div>
    <w:div w:id="514155847">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 w:id="1879584903">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28029196">
      <w:bodyDiv w:val="1"/>
      <w:marLeft w:val="0"/>
      <w:marRight w:val="0"/>
      <w:marTop w:val="0"/>
      <w:marBottom w:val="0"/>
      <w:divBdr>
        <w:top w:val="none" w:sz="0" w:space="0" w:color="auto"/>
        <w:left w:val="none" w:sz="0" w:space="0" w:color="auto"/>
        <w:bottom w:val="none" w:sz="0" w:space="0" w:color="auto"/>
        <w:right w:val="none" w:sz="0" w:space="0" w:color="auto"/>
      </w:divBdr>
      <w:divsChild>
        <w:div w:id="52629166">
          <w:marLeft w:val="0"/>
          <w:marRight w:val="0"/>
          <w:marTop w:val="0"/>
          <w:marBottom w:val="0"/>
          <w:divBdr>
            <w:top w:val="none" w:sz="0" w:space="0" w:color="auto"/>
            <w:left w:val="none" w:sz="0" w:space="0" w:color="auto"/>
            <w:bottom w:val="none" w:sz="0" w:space="0" w:color="auto"/>
            <w:right w:val="none" w:sz="0" w:space="0" w:color="auto"/>
          </w:divBdr>
          <w:divsChild>
            <w:div w:id="1379627455">
              <w:marLeft w:val="0"/>
              <w:marRight w:val="0"/>
              <w:marTop w:val="0"/>
              <w:marBottom w:val="0"/>
              <w:divBdr>
                <w:top w:val="none" w:sz="0" w:space="0" w:color="auto"/>
                <w:left w:val="none" w:sz="0" w:space="0" w:color="auto"/>
                <w:bottom w:val="none" w:sz="0" w:space="0" w:color="auto"/>
                <w:right w:val="none" w:sz="0" w:space="0" w:color="auto"/>
              </w:divBdr>
            </w:div>
            <w:div w:id="1241870632">
              <w:marLeft w:val="0"/>
              <w:marRight w:val="0"/>
              <w:marTop w:val="0"/>
              <w:marBottom w:val="0"/>
              <w:divBdr>
                <w:top w:val="none" w:sz="0" w:space="0" w:color="auto"/>
                <w:left w:val="none" w:sz="0" w:space="0" w:color="auto"/>
                <w:bottom w:val="none" w:sz="0" w:space="0" w:color="auto"/>
                <w:right w:val="none" w:sz="0" w:space="0" w:color="auto"/>
              </w:divBdr>
            </w:div>
            <w:div w:id="649214351">
              <w:marLeft w:val="0"/>
              <w:marRight w:val="0"/>
              <w:marTop w:val="0"/>
              <w:marBottom w:val="0"/>
              <w:divBdr>
                <w:top w:val="none" w:sz="0" w:space="0" w:color="auto"/>
                <w:left w:val="none" w:sz="0" w:space="0" w:color="auto"/>
                <w:bottom w:val="none" w:sz="0" w:space="0" w:color="auto"/>
                <w:right w:val="none" w:sz="0" w:space="0" w:color="auto"/>
              </w:divBdr>
            </w:div>
            <w:div w:id="1086458501">
              <w:marLeft w:val="0"/>
              <w:marRight w:val="0"/>
              <w:marTop w:val="0"/>
              <w:marBottom w:val="0"/>
              <w:divBdr>
                <w:top w:val="none" w:sz="0" w:space="0" w:color="auto"/>
                <w:left w:val="none" w:sz="0" w:space="0" w:color="auto"/>
                <w:bottom w:val="none" w:sz="0" w:space="0" w:color="auto"/>
                <w:right w:val="none" w:sz="0" w:space="0" w:color="auto"/>
              </w:divBdr>
            </w:div>
            <w:div w:id="329069328">
              <w:marLeft w:val="0"/>
              <w:marRight w:val="0"/>
              <w:marTop w:val="0"/>
              <w:marBottom w:val="0"/>
              <w:divBdr>
                <w:top w:val="none" w:sz="0" w:space="0" w:color="auto"/>
                <w:left w:val="none" w:sz="0" w:space="0" w:color="auto"/>
                <w:bottom w:val="none" w:sz="0" w:space="0" w:color="auto"/>
                <w:right w:val="none" w:sz="0" w:space="0" w:color="auto"/>
              </w:divBdr>
            </w:div>
          </w:divsChild>
        </w:div>
        <w:div w:id="1140881194">
          <w:marLeft w:val="0"/>
          <w:marRight w:val="0"/>
          <w:marTop w:val="120"/>
          <w:marBottom w:val="0"/>
          <w:divBdr>
            <w:top w:val="none" w:sz="0" w:space="0" w:color="auto"/>
            <w:left w:val="none" w:sz="0" w:space="0" w:color="auto"/>
            <w:bottom w:val="none" w:sz="0" w:space="0" w:color="auto"/>
            <w:right w:val="none" w:sz="0" w:space="0" w:color="auto"/>
          </w:divBdr>
          <w:divsChild>
            <w:div w:id="1046300848">
              <w:marLeft w:val="0"/>
              <w:marRight w:val="0"/>
              <w:marTop w:val="0"/>
              <w:marBottom w:val="0"/>
              <w:divBdr>
                <w:top w:val="none" w:sz="0" w:space="0" w:color="auto"/>
                <w:left w:val="none" w:sz="0" w:space="0" w:color="auto"/>
                <w:bottom w:val="none" w:sz="0" w:space="0" w:color="auto"/>
                <w:right w:val="none" w:sz="0" w:space="0" w:color="auto"/>
              </w:divBdr>
            </w:div>
            <w:div w:id="79155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765350961">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7206529">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2324241">
      <w:bodyDiv w:val="1"/>
      <w:marLeft w:val="0"/>
      <w:marRight w:val="0"/>
      <w:marTop w:val="0"/>
      <w:marBottom w:val="0"/>
      <w:divBdr>
        <w:top w:val="none" w:sz="0" w:space="0" w:color="auto"/>
        <w:left w:val="none" w:sz="0" w:space="0" w:color="auto"/>
        <w:bottom w:val="none" w:sz="0" w:space="0" w:color="auto"/>
        <w:right w:val="none" w:sz="0" w:space="0" w:color="auto"/>
      </w:divBdr>
      <w:divsChild>
        <w:div w:id="1059402293">
          <w:marLeft w:val="0"/>
          <w:marRight w:val="0"/>
          <w:marTop w:val="0"/>
          <w:marBottom w:val="0"/>
          <w:divBdr>
            <w:top w:val="none" w:sz="0" w:space="0" w:color="auto"/>
            <w:left w:val="none" w:sz="0" w:space="0" w:color="auto"/>
            <w:bottom w:val="none" w:sz="0" w:space="0" w:color="auto"/>
            <w:right w:val="none" w:sz="0" w:space="0" w:color="auto"/>
          </w:divBdr>
        </w:div>
      </w:divsChild>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36842044">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4080657">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26607000">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46658661">
      <w:bodyDiv w:val="1"/>
      <w:marLeft w:val="0"/>
      <w:marRight w:val="0"/>
      <w:marTop w:val="0"/>
      <w:marBottom w:val="0"/>
      <w:divBdr>
        <w:top w:val="none" w:sz="0" w:space="0" w:color="auto"/>
        <w:left w:val="none" w:sz="0" w:space="0" w:color="auto"/>
        <w:bottom w:val="none" w:sz="0" w:space="0" w:color="auto"/>
        <w:right w:val="none" w:sz="0" w:space="0" w:color="auto"/>
      </w:divBdr>
    </w:div>
    <w:div w:id="754547648">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4771018">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3889291">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3141092">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07941939">
      <w:bodyDiv w:val="1"/>
      <w:marLeft w:val="0"/>
      <w:marRight w:val="0"/>
      <w:marTop w:val="0"/>
      <w:marBottom w:val="0"/>
      <w:divBdr>
        <w:top w:val="none" w:sz="0" w:space="0" w:color="auto"/>
        <w:left w:val="none" w:sz="0" w:space="0" w:color="auto"/>
        <w:bottom w:val="none" w:sz="0" w:space="0" w:color="auto"/>
        <w:right w:val="none" w:sz="0" w:space="0" w:color="auto"/>
      </w:divBdr>
    </w:div>
    <w:div w:id="810093804">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28016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65828078">
      <w:bodyDiv w:val="1"/>
      <w:marLeft w:val="0"/>
      <w:marRight w:val="0"/>
      <w:marTop w:val="0"/>
      <w:marBottom w:val="0"/>
      <w:divBdr>
        <w:top w:val="none" w:sz="0" w:space="0" w:color="auto"/>
        <w:left w:val="none" w:sz="0" w:space="0" w:color="auto"/>
        <w:bottom w:val="none" w:sz="0" w:space="0" w:color="auto"/>
        <w:right w:val="none" w:sz="0" w:space="0" w:color="auto"/>
      </w:divBdr>
      <w:divsChild>
        <w:div w:id="1380545876">
          <w:marLeft w:val="0"/>
          <w:marRight w:val="0"/>
          <w:marTop w:val="75"/>
          <w:marBottom w:val="75"/>
          <w:divBdr>
            <w:top w:val="none" w:sz="0" w:space="0" w:color="auto"/>
            <w:left w:val="none" w:sz="0" w:space="0" w:color="auto"/>
            <w:bottom w:val="none" w:sz="0" w:space="0" w:color="auto"/>
            <w:right w:val="none" w:sz="0" w:space="0" w:color="auto"/>
          </w:divBdr>
        </w:div>
      </w:divsChild>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16673247">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49237512">
      <w:bodyDiv w:val="1"/>
      <w:marLeft w:val="0"/>
      <w:marRight w:val="0"/>
      <w:marTop w:val="0"/>
      <w:marBottom w:val="0"/>
      <w:divBdr>
        <w:top w:val="none" w:sz="0" w:space="0" w:color="auto"/>
        <w:left w:val="none" w:sz="0" w:space="0" w:color="auto"/>
        <w:bottom w:val="none" w:sz="0" w:space="0" w:color="auto"/>
        <w:right w:val="none" w:sz="0" w:space="0" w:color="auto"/>
      </w:divBdr>
    </w:div>
    <w:div w:id="954405104">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123410">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989480068">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4408448">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3843681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76504566">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04564055">
      <w:bodyDiv w:val="1"/>
      <w:marLeft w:val="0"/>
      <w:marRight w:val="0"/>
      <w:marTop w:val="0"/>
      <w:marBottom w:val="0"/>
      <w:divBdr>
        <w:top w:val="none" w:sz="0" w:space="0" w:color="auto"/>
        <w:left w:val="none" w:sz="0" w:space="0" w:color="auto"/>
        <w:bottom w:val="none" w:sz="0" w:space="0" w:color="auto"/>
        <w:right w:val="none" w:sz="0" w:space="0" w:color="auto"/>
      </w:divBdr>
    </w:div>
    <w:div w:id="1209343663">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47300207">
      <w:bodyDiv w:val="1"/>
      <w:marLeft w:val="0"/>
      <w:marRight w:val="0"/>
      <w:marTop w:val="0"/>
      <w:marBottom w:val="0"/>
      <w:divBdr>
        <w:top w:val="none" w:sz="0" w:space="0" w:color="auto"/>
        <w:left w:val="none" w:sz="0" w:space="0" w:color="auto"/>
        <w:bottom w:val="none" w:sz="0" w:space="0" w:color="auto"/>
        <w:right w:val="none" w:sz="0" w:space="0" w:color="auto"/>
      </w:divBdr>
    </w:div>
    <w:div w:id="1249541239">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16955985">
      <w:bodyDiv w:val="1"/>
      <w:marLeft w:val="0"/>
      <w:marRight w:val="0"/>
      <w:marTop w:val="0"/>
      <w:marBottom w:val="0"/>
      <w:divBdr>
        <w:top w:val="none" w:sz="0" w:space="0" w:color="auto"/>
        <w:left w:val="none" w:sz="0" w:space="0" w:color="auto"/>
        <w:bottom w:val="none" w:sz="0" w:space="0" w:color="auto"/>
        <w:right w:val="none" w:sz="0" w:space="0" w:color="auto"/>
      </w:divBdr>
      <w:divsChild>
        <w:div w:id="942348255">
          <w:marLeft w:val="0"/>
          <w:marRight w:val="0"/>
          <w:marTop w:val="0"/>
          <w:marBottom w:val="0"/>
          <w:divBdr>
            <w:top w:val="none" w:sz="0" w:space="0" w:color="auto"/>
            <w:left w:val="none" w:sz="0" w:space="0" w:color="auto"/>
            <w:bottom w:val="none" w:sz="0" w:space="0" w:color="auto"/>
            <w:right w:val="none" w:sz="0" w:space="0" w:color="auto"/>
          </w:divBdr>
        </w:div>
      </w:divsChild>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04942002">
          <w:marLeft w:val="0"/>
          <w:marRight w:val="0"/>
          <w:marTop w:val="0"/>
          <w:marBottom w:val="0"/>
          <w:divBdr>
            <w:top w:val="none" w:sz="0" w:space="0" w:color="auto"/>
            <w:left w:val="none" w:sz="0" w:space="0" w:color="auto"/>
            <w:bottom w:val="none" w:sz="0" w:space="0" w:color="auto"/>
            <w:right w:val="none" w:sz="0" w:space="0" w:color="auto"/>
          </w:divBdr>
        </w:div>
        <w:div w:id="1014722782">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0258931">
      <w:bodyDiv w:val="1"/>
      <w:marLeft w:val="0"/>
      <w:marRight w:val="0"/>
      <w:marTop w:val="0"/>
      <w:marBottom w:val="0"/>
      <w:divBdr>
        <w:top w:val="none" w:sz="0" w:space="0" w:color="auto"/>
        <w:left w:val="none" w:sz="0" w:space="0" w:color="auto"/>
        <w:bottom w:val="none" w:sz="0" w:space="0" w:color="auto"/>
        <w:right w:val="none" w:sz="0" w:space="0" w:color="auto"/>
      </w:divBdr>
      <w:divsChild>
        <w:div w:id="1403524360">
          <w:marLeft w:val="576"/>
          <w:marRight w:val="0"/>
          <w:marTop w:val="60"/>
          <w:marBottom w:val="0"/>
          <w:divBdr>
            <w:top w:val="none" w:sz="0" w:space="0" w:color="auto"/>
            <w:left w:val="none" w:sz="0" w:space="0" w:color="auto"/>
            <w:bottom w:val="none" w:sz="0" w:space="0" w:color="auto"/>
            <w:right w:val="none" w:sz="0" w:space="0" w:color="auto"/>
          </w:divBdr>
        </w:div>
      </w:divsChild>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6637342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26222424">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1805096">
      <w:bodyDiv w:val="1"/>
      <w:marLeft w:val="0"/>
      <w:marRight w:val="0"/>
      <w:marTop w:val="0"/>
      <w:marBottom w:val="0"/>
      <w:divBdr>
        <w:top w:val="none" w:sz="0" w:space="0" w:color="auto"/>
        <w:left w:val="none" w:sz="0" w:space="0" w:color="auto"/>
        <w:bottom w:val="none" w:sz="0" w:space="0" w:color="auto"/>
        <w:right w:val="none" w:sz="0" w:space="0" w:color="auto"/>
      </w:divBdr>
    </w:div>
    <w:div w:id="1444688121">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66197650">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0906889">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5414002">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7477391">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57745014">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593008040">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0430885">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5427524">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58096847">
          <w:marLeft w:val="0"/>
          <w:marRight w:val="0"/>
          <w:marTop w:val="0"/>
          <w:marBottom w:val="0"/>
          <w:divBdr>
            <w:top w:val="none" w:sz="0" w:space="0" w:color="auto"/>
            <w:left w:val="none" w:sz="0" w:space="0" w:color="auto"/>
            <w:bottom w:val="none" w:sz="0" w:space="0" w:color="auto"/>
            <w:right w:val="none" w:sz="0" w:space="0" w:color="auto"/>
          </w:divBdr>
        </w:div>
        <w:div w:id="161507104">
          <w:marLeft w:val="0"/>
          <w:marRight w:val="0"/>
          <w:marTop w:val="0"/>
          <w:marBottom w:val="0"/>
          <w:divBdr>
            <w:top w:val="none" w:sz="0" w:space="0" w:color="auto"/>
            <w:left w:val="none" w:sz="0" w:space="0" w:color="auto"/>
            <w:bottom w:val="none" w:sz="0" w:space="0" w:color="auto"/>
            <w:right w:val="none" w:sz="0" w:space="0" w:color="auto"/>
          </w:divBdr>
          <w:divsChild>
            <w:div w:id="416564366">
              <w:marLeft w:val="0"/>
              <w:marRight w:val="0"/>
              <w:marTop w:val="0"/>
              <w:marBottom w:val="0"/>
              <w:divBdr>
                <w:top w:val="none" w:sz="0" w:space="0" w:color="auto"/>
                <w:left w:val="none" w:sz="0" w:space="0" w:color="auto"/>
                <w:bottom w:val="none" w:sz="0" w:space="0" w:color="auto"/>
                <w:right w:val="none" w:sz="0" w:space="0" w:color="auto"/>
              </w:divBdr>
            </w:div>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283511582">
              <w:marLeft w:val="0"/>
              <w:marRight w:val="0"/>
              <w:marTop w:val="0"/>
              <w:marBottom w:val="0"/>
              <w:divBdr>
                <w:top w:val="none" w:sz="0" w:space="0" w:color="auto"/>
                <w:left w:val="none" w:sz="0" w:space="0" w:color="auto"/>
                <w:bottom w:val="none" w:sz="0" w:space="0" w:color="auto"/>
                <w:right w:val="none" w:sz="0" w:space="0" w:color="auto"/>
              </w:divBdr>
            </w:div>
            <w:div w:id="1486119840">
              <w:marLeft w:val="0"/>
              <w:marRight w:val="0"/>
              <w:marTop w:val="0"/>
              <w:marBottom w:val="0"/>
              <w:divBdr>
                <w:top w:val="none" w:sz="0" w:space="0" w:color="auto"/>
                <w:left w:val="none" w:sz="0" w:space="0" w:color="auto"/>
                <w:bottom w:val="none" w:sz="0" w:space="0" w:color="auto"/>
                <w:right w:val="none" w:sz="0" w:space="0" w:color="auto"/>
              </w:divBdr>
            </w:div>
          </w:divsChild>
        </w:div>
        <w:div w:id="225605151">
          <w:marLeft w:val="0"/>
          <w:marRight w:val="0"/>
          <w:marTop w:val="0"/>
          <w:marBottom w:val="0"/>
          <w:divBdr>
            <w:top w:val="none" w:sz="0" w:space="0" w:color="auto"/>
            <w:left w:val="none" w:sz="0" w:space="0" w:color="auto"/>
            <w:bottom w:val="none" w:sz="0" w:space="0" w:color="auto"/>
            <w:right w:val="none" w:sz="0" w:space="0" w:color="auto"/>
          </w:divBdr>
        </w:div>
        <w:div w:id="270551780">
          <w:marLeft w:val="0"/>
          <w:marRight w:val="0"/>
          <w:marTop w:val="0"/>
          <w:marBottom w:val="0"/>
          <w:divBdr>
            <w:top w:val="none" w:sz="0" w:space="0" w:color="auto"/>
            <w:left w:val="none" w:sz="0" w:space="0" w:color="auto"/>
            <w:bottom w:val="none" w:sz="0" w:space="0" w:color="auto"/>
            <w:right w:val="none" w:sz="0" w:space="0" w:color="auto"/>
          </w:divBdr>
        </w:div>
        <w:div w:id="323162857">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949510982">
          <w:marLeft w:val="0"/>
          <w:marRight w:val="0"/>
          <w:marTop w:val="0"/>
          <w:marBottom w:val="0"/>
          <w:divBdr>
            <w:top w:val="none" w:sz="0" w:space="0" w:color="auto"/>
            <w:left w:val="none" w:sz="0" w:space="0" w:color="auto"/>
            <w:bottom w:val="none" w:sz="0" w:space="0" w:color="auto"/>
            <w:right w:val="none" w:sz="0" w:space="0" w:color="auto"/>
          </w:divBdr>
          <w:divsChild>
            <w:div w:id="372274029">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1871064138">
              <w:marLeft w:val="0"/>
              <w:marRight w:val="0"/>
              <w:marTop w:val="0"/>
              <w:marBottom w:val="0"/>
              <w:divBdr>
                <w:top w:val="none" w:sz="0" w:space="0" w:color="auto"/>
                <w:left w:val="none" w:sz="0" w:space="0" w:color="auto"/>
                <w:bottom w:val="none" w:sz="0" w:space="0" w:color="auto"/>
                <w:right w:val="none" w:sz="0" w:space="0" w:color="auto"/>
              </w:divBdr>
            </w:div>
          </w:divsChild>
        </w:div>
        <w:div w:id="968785179">
          <w:marLeft w:val="0"/>
          <w:marRight w:val="0"/>
          <w:marTop w:val="0"/>
          <w:marBottom w:val="0"/>
          <w:divBdr>
            <w:top w:val="none" w:sz="0" w:space="0" w:color="auto"/>
            <w:left w:val="none" w:sz="0" w:space="0" w:color="auto"/>
            <w:bottom w:val="none" w:sz="0" w:space="0" w:color="auto"/>
            <w:right w:val="none" w:sz="0" w:space="0" w:color="auto"/>
          </w:divBdr>
          <w:divsChild>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 w:id="2010866700">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061102818">
          <w:marLeft w:val="0"/>
          <w:marRight w:val="0"/>
          <w:marTop w:val="0"/>
          <w:marBottom w:val="0"/>
          <w:divBdr>
            <w:top w:val="none" w:sz="0" w:space="0" w:color="auto"/>
            <w:left w:val="none" w:sz="0" w:space="0" w:color="auto"/>
            <w:bottom w:val="none" w:sz="0" w:space="0" w:color="auto"/>
            <w:right w:val="none" w:sz="0" w:space="0" w:color="auto"/>
          </w:divBdr>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600145463">
              <w:marLeft w:val="0"/>
              <w:marRight w:val="0"/>
              <w:marTop w:val="0"/>
              <w:marBottom w:val="0"/>
              <w:divBdr>
                <w:top w:val="none" w:sz="0" w:space="0" w:color="auto"/>
                <w:left w:val="none" w:sz="0" w:space="0" w:color="auto"/>
                <w:bottom w:val="none" w:sz="0" w:space="0" w:color="auto"/>
                <w:right w:val="none" w:sz="0" w:space="0" w:color="auto"/>
              </w:divBdr>
            </w:div>
            <w:div w:id="1267037406">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570507140">
              <w:marLeft w:val="0"/>
              <w:marRight w:val="0"/>
              <w:marTop w:val="0"/>
              <w:marBottom w:val="0"/>
              <w:divBdr>
                <w:top w:val="none" w:sz="0" w:space="0" w:color="auto"/>
                <w:left w:val="none" w:sz="0" w:space="0" w:color="auto"/>
                <w:bottom w:val="none" w:sz="0" w:space="0" w:color="auto"/>
                <w:right w:val="none" w:sz="0" w:space="0" w:color="auto"/>
              </w:divBdr>
            </w:div>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 w:id="214711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5903202">
      <w:bodyDiv w:val="1"/>
      <w:marLeft w:val="0"/>
      <w:marRight w:val="0"/>
      <w:marTop w:val="0"/>
      <w:marBottom w:val="0"/>
      <w:divBdr>
        <w:top w:val="none" w:sz="0" w:space="0" w:color="auto"/>
        <w:left w:val="none" w:sz="0" w:space="0" w:color="auto"/>
        <w:bottom w:val="none" w:sz="0" w:space="0" w:color="auto"/>
        <w:right w:val="none" w:sz="0" w:space="0" w:color="auto"/>
      </w:divBdr>
    </w:div>
    <w:div w:id="1706714705">
      <w:bodyDiv w:val="1"/>
      <w:marLeft w:val="0"/>
      <w:marRight w:val="0"/>
      <w:marTop w:val="0"/>
      <w:marBottom w:val="0"/>
      <w:divBdr>
        <w:top w:val="none" w:sz="0" w:space="0" w:color="auto"/>
        <w:left w:val="none" w:sz="0" w:space="0" w:color="auto"/>
        <w:bottom w:val="none" w:sz="0" w:space="0" w:color="auto"/>
        <w:right w:val="none" w:sz="0" w:space="0" w:color="auto"/>
      </w:divBdr>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793595811">
      <w:bodyDiv w:val="1"/>
      <w:marLeft w:val="0"/>
      <w:marRight w:val="0"/>
      <w:marTop w:val="0"/>
      <w:marBottom w:val="0"/>
      <w:divBdr>
        <w:top w:val="none" w:sz="0" w:space="0" w:color="auto"/>
        <w:left w:val="none" w:sz="0" w:space="0" w:color="auto"/>
        <w:bottom w:val="none" w:sz="0" w:space="0" w:color="auto"/>
        <w:right w:val="none" w:sz="0" w:space="0" w:color="auto"/>
      </w:divBdr>
    </w:div>
    <w:div w:id="1797478910">
      <w:bodyDiv w:val="1"/>
      <w:marLeft w:val="0"/>
      <w:marRight w:val="0"/>
      <w:marTop w:val="0"/>
      <w:marBottom w:val="0"/>
      <w:divBdr>
        <w:top w:val="none" w:sz="0" w:space="0" w:color="auto"/>
        <w:left w:val="none" w:sz="0" w:space="0" w:color="auto"/>
        <w:bottom w:val="none" w:sz="0" w:space="0" w:color="auto"/>
        <w:right w:val="none" w:sz="0" w:space="0" w:color="auto"/>
      </w:divBdr>
      <w:divsChild>
        <w:div w:id="295573525">
          <w:marLeft w:val="-225"/>
          <w:marRight w:val="-225"/>
          <w:marTop w:val="0"/>
          <w:marBottom w:val="0"/>
          <w:divBdr>
            <w:top w:val="none" w:sz="0" w:space="0" w:color="auto"/>
            <w:left w:val="none" w:sz="0" w:space="0" w:color="auto"/>
            <w:bottom w:val="none" w:sz="0" w:space="0" w:color="auto"/>
            <w:right w:val="none" w:sz="0" w:space="0" w:color="auto"/>
          </w:divBdr>
          <w:divsChild>
            <w:div w:id="490104850">
              <w:marLeft w:val="0"/>
              <w:marRight w:val="0"/>
              <w:marTop w:val="0"/>
              <w:marBottom w:val="0"/>
              <w:divBdr>
                <w:top w:val="none" w:sz="0" w:space="0" w:color="auto"/>
                <w:left w:val="none" w:sz="0" w:space="0" w:color="auto"/>
                <w:bottom w:val="none" w:sz="0" w:space="0" w:color="auto"/>
                <w:right w:val="none" w:sz="0" w:space="0" w:color="auto"/>
              </w:divBdr>
              <w:divsChild>
                <w:div w:id="1003124915">
                  <w:marLeft w:val="0"/>
                  <w:marRight w:val="0"/>
                  <w:marTop w:val="450"/>
                  <w:marBottom w:val="0"/>
                  <w:divBdr>
                    <w:top w:val="none" w:sz="0" w:space="0" w:color="auto"/>
                    <w:left w:val="none" w:sz="0" w:space="0" w:color="auto"/>
                    <w:bottom w:val="none" w:sz="0" w:space="0" w:color="auto"/>
                    <w:right w:val="none" w:sz="0" w:space="0" w:color="auto"/>
                  </w:divBdr>
                </w:div>
              </w:divsChild>
            </w:div>
            <w:div w:id="845247317">
              <w:marLeft w:val="0"/>
              <w:marRight w:val="0"/>
              <w:marTop w:val="0"/>
              <w:marBottom w:val="0"/>
              <w:divBdr>
                <w:top w:val="none" w:sz="0" w:space="0" w:color="auto"/>
                <w:left w:val="none" w:sz="0" w:space="0" w:color="auto"/>
                <w:bottom w:val="none" w:sz="0" w:space="0" w:color="auto"/>
                <w:right w:val="none" w:sz="0" w:space="0" w:color="auto"/>
              </w:divBdr>
              <w:divsChild>
                <w:div w:id="143729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267234">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6563045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299457891">
          <w:marLeft w:val="0"/>
          <w:marRight w:val="0"/>
          <w:marTop w:val="0"/>
          <w:marBottom w:val="0"/>
          <w:divBdr>
            <w:top w:val="none" w:sz="0" w:space="0" w:color="auto"/>
            <w:left w:val="none" w:sz="0" w:space="0" w:color="auto"/>
            <w:bottom w:val="none" w:sz="0" w:space="0" w:color="auto"/>
            <w:right w:val="none" w:sz="0" w:space="0" w:color="auto"/>
          </w:divBdr>
        </w:div>
        <w:div w:id="558437820">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sChild>
    </w:div>
    <w:div w:id="1884099926">
      <w:bodyDiv w:val="1"/>
      <w:marLeft w:val="0"/>
      <w:marRight w:val="0"/>
      <w:marTop w:val="0"/>
      <w:marBottom w:val="0"/>
      <w:divBdr>
        <w:top w:val="none" w:sz="0" w:space="0" w:color="auto"/>
        <w:left w:val="none" w:sz="0" w:space="0" w:color="auto"/>
        <w:bottom w:val="none" w:sz="0" w:space="0" w:color="auto"/>
        <w:right w:val="none" w:sz="0" w:space="0" w:color="auto"/>
      </w:divBdr>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2519691">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0033810">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057384676">
      <w:bodyDiv w:val="1"/>
      <w:marLeft w:val="0"/>
      <w:marRight w:val="0"/>
      <w:marTop w:val="0"/>
      <w:marBottom w:val="0"/>
      <w:divBdr>
        <w:top w:val="none" w:sz="0" w:space="0" w:color="auto"/>
        <w:left w:val="none" w:sz="0" w:space="0" w:color="auto"/>
        <w:bottom w:val="none" w:sz="0" w:space="0" w:color="auto"/>
        <w:right w:val="none" w:sz="0" w:space="0" w:color="auto"/>
      </w:divBdr>
    </w:div>
    <w:div w:id="2060082776">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117" Type="http://schemas.openxmlformats.org/officeDocument/2006/relationships/customXml" Target="ink/ink2.xml"/><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jpe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7" Type="http://schemas.openxmlformats.org/officeDocument/2006/relationships/endnotes" Target="endnotes.xml"/><Relationship Id="rId71" Type="http://schemas.openxmlformats.org/officeDocument/2006/relationships/image" Target="media/image61.jpe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image" Target="media/image2.jpe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jpeg"/><Relationship Id="rId79" Type="http://schemas.openxmlformats.org/officeDocument/2006/relationships/image" Target="media/image69.jpeg"/><Relationship Id="rId87" Type="http://schemas.openxmlformats.org/officeDocument/2006/relationships/image" Target="media/image77.png"/><Relationship Id="rId123" Type="http://schemas.openxmlformats.org/officeDocument/2006/relationships/image" Target="media/image80.jpeg"/><Relationship Id="rId12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1.png"/><Relationship Id="rId82" Type="http://schemas.openxmlformats.org/officeDocument/2006/relationships/image" Target="media/image72.jpeg"/><Relationship Id="rId19" Type="http://schemas.openxmlformats.org/officeDocument/2006/relationships/image" Target="media/image9.jpeg"/><Relationship Id="rId14" Type="http://schemas.openxmlformats.org/officeDocument/2006/relationships/image" Target="media/image5.jpe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jpe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118" Type="http://schemas.openxmlformats.org/officeDocument/2006/relationships/image" Target="media/image570.png"/><Relationship Id="rId126" Type="http://schemas.openxmlformats.org/officeDocument/2006/relationships/image" Target="media/image83.png"/><Relationship Id="rId8" Type="http://schemas.openxmlformats.org/officeDocument/2006/relationships/image" Target="media/image1.jpeg"/><Relationship Id="rId51" Type="http://schemas.openxmlformats.org/officeDocument/2006/relationships/image" Target="media/image41.jpeg"/><Relationship Id="rId72" Type="http://schemas.openxmlformats.org/officeDocument/2006/relationships/image" Target="media/image62.png"/><Relationship Id="rId80" Type="http://schemas.openxmlformats.org/officeDocument/2006/relationships/image" Target="media/image70.jpeg"/><Relationship Id="rId85" Type="http://schemas.openxmlformats.org/officeDocument/2006/relationships/image" Target="media/image75.jpeg"/><Relationship Id="rId121" Type="http://schemas.openxmlformats.org/officeDocument/2006/relationships/image" Target="media/image78.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jpeg"/><Relationship Id="rId59" Type="http://schemas.openxmlformats.org/officeDocument/2006/relationships/image" Target="media/image49.png"/><Relationship Id="rId67" Type="http://schemas.openxmlformats.org/officeDocument/2006/relationships/image" Target="media/image57.png"/><Relationship Id="rId116" Type="http://schemas.openxmlformats.org/officeDocument/2006/relationships/image" Target="media/image560.png"/><Relationship Id="rId124" Type="http://schemas.openxmlformats.org/officeDocument/2006/relationships/image" Target="media/image81.png"/><Relationship Id="rId129" Type="http://schemas.openxmlformats.org/officeDocument/2006/relationships/fontTable" Target="fontTable.xml"/><Relationship Id="rId20" Type="http://schemas.openxmlformats.org/officeDocument/2006/relationships/image" Target="media/image10.jpe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jpeg"/><Relationship Id="rId83" Type="http://schemas.openxmlformats.org/officeDocument/2006/relationships/image" Target="media/image73.jpeg"/><Relationship Id="rId88"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jpeg"/><Relationship Id="rId57" Type="http://schemas.openxmlformats.org/officeDocument/2006/relationships/image" Target="media/image47.png"/><Relationship Id="rId119" Type="http://schemas.openxmlformats.org/officeDocument/2006/relationships/customXml" Target="ink/ink3.xml"/><Relationship Id="rId127" Type="http://schemas.openxmlformats.org/officeDocument/2006/relationships/image" Target="media/image84.png"/><Relationship Id="rId10" Type="http://schemas.openxmlformats.org/officeDocument/2006/relationships/hyperlink" Target="file:///E:\3-%20Third%20year%2019-20\Module\Major%20Project%20(ACDB6003)\Major%20Project%20-%20Modelling%20an%20Arduino-controlled%20Smart%20Building%20.docx" TargetMode="Externa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jpeg"/><Relationship Id="rId78" Type="http://schemas.openxmlformats.org/officeDocument/2006/relationships/image" Target="media/image68.png"/><Relationship Id="rId81" Type="http://schemas.openxmlformats.org/officeDocument/2006/relationships/image" Target="media/image71.jpeg"/><Relationship Id="rId86" Type="http://schemas.openxmlformats.org/officeDocument/2006/relationships/image" Target="media/image76.jpeg"/><Relationship Id="rId122" Type="http://schemas.openxmlformats.org/officeDocument/2006/relationships/image" Target="media/image79.png"/><Relationship Id="rId13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E:\3-%20Third%20year%2019-20\Module\Major%20Project%20(ACDB6003)\Major%20Project%20-%20Modelling%20an%20Arduino-controlled%20Smart%20Building%20.docx" TargetMode="External"/><Relationship Id="rId13" Type="http://schemas.openxmlformats.org/officeDocument/2006/relationships/image" Target="media/image4.png"/><Relationship Id="rId18" Type="http://schemas.openxmlformats.org/officeDocument/2006/relationships/hyperlink" Target="https://www.tutorialspoint.com/wi-fi/wifi_access_protocols.htm" TargetMode="External"/><Relationship Id="rId39" Type="http://schemas.openxmlformats.org/officeDocument/2006/relationships/image" Target="media/image29.png"/><Relationship Id="rId34" Type="http://schemas.openxmlformats.org/officeDocument/2006/relationships/image" Target="media/image24.jpeg"/><Relationship Id="rId50" Type="http://schemas.openxmlformats.org/officeDocument/2006/relationships/image" Target="media/image40.jpeg"/><Relationship Id="rId55" Type="http://schemas.openxmlformats.org/officeDocument/2006/relationships/image" Target="media/image45.png"/><Relationship Id="rId76" Type="http://schemas.openxmlformats.org/officeDocument/2006/relationships/image" Target="media/image66.png"/><Relationship Id="rId120" Type="http://schemas.openxmlformats.org/officeDocument/2006/relationships/image" Target="media/image580.png"/><Relationship Id="rId125" Type="http://schemas.openxmlformats.org/officeDocument/2006/relationships/image" Target="media/image8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5T22:41:54.931"/>
    </inkml:context>
    <inkml:brush xml:id="br0">
      <inkml:brushProperty name="width" value="0.05" units="cm"/>
      <inkml:brushProperty name="height" value="0.05" units="cm"/>
      <inkml:brushProperty name="color" value="#E71224"/>
      <inkml:brushProperty name="ignorePressure" value="1"/>
    </inkml:brush>
  </inkml:definitions>
  <inkml:trace contextRef="#ctx0" brushRef="#br0">35 0,'-4'62,"0"54,3-114,1 0,0-1,0 1,-1-1,1 1,-1-1,0 1,1-1,-1 1,0-1,0 1,0-1,0 0,0 1,0-1,0 0,-1 0,1 1,-1 0,1-1,0 1,-1 0,1 0,0 0,0 0,-1 1,1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5T22:41:49.362"/>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0,'1409'0,"-1404"0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5T22:41:44.556"/>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0 132,'0'-127,"0"122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F9E468B7-E591-47EE-8BE2-83F10CDF0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26691</TotalTime>
  <Pages>90</Pages>
  <Words>61264</Words>
  <Characters>349211</Characters>
  <Application>Microsoft Office Word</Application>
  <DocSecurity>0</DocSecurity>
  <Lines>2910</Lines>
  <Paragraphs>819</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409656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Wael .</cp:lastModifiedBy>
  <cp:revision>188</cp:revision>
  <dcterms:created xsi:type="dcterms:W3CDTF">2019-11-29T14:42:00Z</dcterms:created>
  <dcterms:modified xsi:type="dcterms:W3CDTF">2020-04-26T03:20:00Z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