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15305" w14:textId="77777777" w:rsidR="00805F31" w:rsidRDefault="00805F31" w:rsidP="003147A8">
      <w:pPr>
        <w:jc w:val="center"/>
        <w:rPr>
          <w:rFonts w:ascii="Arial" w:hAnsi="Arial" w:cs="Arial"/>
          <w:b/>
          <w:sz w:val="28"/>
          <w:szCs w:val="28"/>
          <w:u w:val="single"/>
        </w:rPr>
      </w:pPr>
    </w:p>
    <w:p w14:paraId="440F9B6A" w14:textId="77777777" w:rsidR="00805F31" w:rsidRDefault="00805F31" w:rsidP="003147A8">
      <w:pPr>
        <w:jc w:val="center"/>
        <w:rPr>
          <w:rFonts w:ascii="Arial" w:hAnsi="Arial" w:cs="Arial"/>
          <w:b/>
          <w:sz w:val="28"/>
          <w:szCs w:val="28"/>
          <w:u w:val="single"/>
        </w:rPr>
      </w:pPr>
    </w:p>
    <w:p w14:paraId="5230B1DE" w14:textId="77777777" w:rsidR="00805F31" w:rsidRDefault="00805F31" w:rsidP="003147A8">
      <w:pPr>
        <w:jc w:val="center"/>
        <w:rPr>
          <w:rFonts w:ascii="Arial" w:hAnsi="Arial" w:cs="Arial"/>
          <w:b/>
          <w:sz w:val="28"/>
          <w:szCs w:val="28"/>
          <w:u w:val="single"/>
        </w:rPr>
      </w:pPr>
    </w:p>
    <w:p w14:paraId="6EE9A4C3" w14:textId="25CA050E" w:rsidR="003147A8" w:rsidRPr="00805F31" w:rsidRDefault="003147A8" w:rsidP="003147A8">
      <w:pPr>
        <w:jc w:val="center"/>
        <w:rPr>
          <w:rFonts w:ascii="Arial" w:hAnsi="Arial" w:cs="Arial"/>
          <w:b/>
          <w:sz w:val="28"/>
          <w:szCs w:val="28"/>
        </w:rPr>
      </w:pPr>
      <w:r w:rsidRPr="00805F31">
        <w:rPr>
          <w:rFonts w:ascii="Arial" w:hAnsi="Arial" w:cs="Arial"/>
          <w:b/>
          <w:sz w:val="28"/>
          <w:szCs w:val="28"/>
          <w:u w:val="single"/>
        </w:rPr>
        <w:t>EFFECTIVE TEAM WORKING &amp; COMMUNICATION</w:t>
      </w:r>
    </w:p>
    <w:p w14:paraId="1462BEF5" w14:textId="77777777" w:rsidR="003147A8" w:rsidRPr="00805F31" w:rsidRDefault="003147A8" w:rsidP="003147A8">
      <w:pPr>
        <w:jc w:val="center"/>
        <w:rPr>
          <w:rFonts w:ascii="Arial" w:hAnsi="Arial" w:cs="Arial"/>
          <w:sz w:val="28"/>
          <w:szCs w:val="28"/>
        </w:rPr>
      </w:pPr>
      <w:r w:rsidRPr="00805F31">
        <w:rPr>
          <w:rFonts w:ascii="Arial" w:hAnsi="Arial" w:cs="Arial"/>
          <w:b/>
          <w:sz w:val="28"/>
          <w:szCs w:val="28"/>
        </w:rPr>
        <w:t>MODULE CODE</w:t>
      </w:r>
      <w:r w:rsidRPr="00805F31">
        <w:rPr>
          <w:rFonts w:ascii="Arial" w:hAnsi="Arial" w:cs="Arial"/>
          <w:sz w:val="28"/>
          <w:szCs w:val="28"/>
        </w:rPr>
        <w:t>: BMSW4002</w:t>
      </w:r>
    </w:p>
    <w:p w14:paraId="2B44890F" w14:textId="77777777" w:rsidR="003147A8" w:rsidRPr="00805F31" w:rsidRDefault="003147A8" w:rsidP="003147A8">
      <w:pPr>
        <w:jc w:val="center"/>
        <w:rPr>
          <w:rFonts w:ascii="Arial" w:hAnsi="Arial" w:cs="Arial"/>
          <w:sz w:val="28"/>
          <w:szCs w:val="28"/>
        </w:rPr>
      </w:pPr>
      <w:r w:rsidRPr="00805F31">
        <w:rPr>
          <w:rFonts w:ascii="Arial" w:hAnsi="Arial" w:cs="Arial"/>
          <w:b/>
          <w:sz w:val="28"/>
          <w:szCs w:val="28"/>
        </w:rPr>
        <w:t>STUDENT NAME</w:t>
      </w:r>
      <w:r w:rsidRPr="00805F31">
        <w:rPr>
          <w:rFonts w:ascii="Arial" w:hAnsi="Arial" w:cs="Arial"/>
          <w:sz w:val="28"/>
          <w:szCs w:val="28"/>
        </w:rPr>
        <w:t xml:space="preserve">: </w:t>
      </w:r>
      <w:proofErr w:type="spellStart"/>
      <w:r w:rsidRPr="00805F31">
        <w:rPr>
          <w:rFonts w:ascii="Arial" w:hAnsi="Arial" w:cs="Arial"/>
          <w:sz w:val="28"/>
          <w:szCs w:val="28"/>
        </w:rPr>
        <w:t>Costel</w:t>
      </w:r>
      <w:proofErr w:type="spellEnd"/>
      <w:r w:rsidRPr="00805F31">
        <w:rPr>
          <w:rFonts w:ascii="Arial" w:hAnsi="Arial" w:cs="Arial"/>
          <w:sz w:val="28"/>
          <w:szCs w:val="28"/>
        </w:rPr>
        <w:t xml:space="preserve"> Adrian </w:t>
      </w:r>
      <w:proofErr w:type="spellStart"/>
      <w:r w:rsidRPr="00805F31">
        <w:rPr>
          <w:rFonts w:ascii="Arial" w:hAnsi="Arial" w:cs="Arial"/>
          <w:sz w:val="28"/>
          <w:szCs w:val="28"/>
        </w:rPr>
        <w:t>Danaila</w:t>
      </w:r>
      <w:proofErr w:type="spellEnd"/>
    </w:p>
    <w:p w14:paraId="7F4AC5EF" w14:textId="77777777" w:rsidR="003147A8" w:rsidRPr="00805F31" w:rsidRDefault="003147A8" w:rsidP="003147A8">
      <w:pPr>
        <w:jc w:val="center"/>
        <w:rPr>
          <w:rFonts w:ascii="Arial" w:hAnsi="Arial" w:cs="Arial"/>
          <w:sz w:val="28"/>
          <w:szCs w:val="28"/>
        </w:rPr>
      </w:pPr>
      <w:r w:rsidRPr="00805F31">
        <w:rPr>
          <w:rFonts w:ascii="Arial" w:hAnsi="Arial" w:cs="Arial"/>
          <w:b/>
          <w:sz w:val="28"/>
          <w:szCs w:val="28"/>
        </w:rPr>
        <w:t>STUDENT ID</w:t>
      </w:r>
      <w:r w:rsidRPr="00805F31">
        <w:rPr>
          <w:rFonts w:ascii="Arial" w:hAnsi="Arial" w:cs="Arial"/>
          <w:sz w:val="28"/>
          <w:szCs w:val="28"/>
        </w:rPr>
        <w:t>: 1817992</w:t>
      </w:r>
    </w:p>
    <w:p w14:paraId="72985895" w14:textId="791B272F" w:rsidR="003147A8" w:rsidRPr="00805F31" w:rsidRDefault="00805F31" w:rsidP="003147A8">
      <w:pPr>
        <w:jc w:val="center"/>
        <w:rPr>
          <w:rFonts w:ascii="Arial" w:hAnsi="Arial" w:cs="Arial"/>
          <w:bCs/>
          <w:sz w:val="28"/>
          <w:szCs w:val="28"/>
        </w:rPr>
      </w:pPr>
      <w:r>
        <w:rPr>
          <w:rFonts w:ascii="Arial" w:hAnsi="Arial" w:cs="Arial"/>
          <w:b/>
          <w:sz w:val="28"/>
          <w:szCs w:val="28"/>
        </w:rPr>
        <w:t xml:space="preserve">MODULE LECTURER’S </w:t>
      </w:r>
      <w:proofErr w:type="gramStart"/>
      <w:r>
        <w:rPr>
          <w:rFonts w:ascii="Arial" w:hAnsi="Arial" w:cs="Arial"/>
          <w:b/>
          <w:sz w:val="28"/>
          <w:szCs w:val="28"/>
        </w:rPr>
        <w:t>NAME :</w:t>
      </w:r>
      <w:proofErr w:type="gramEnd"/>
      <w:r>
        <w:rPr>
          <w:rFonts w:ascii="Arial" w:hAnsi="Arial" w:cs="Arial"/>
          <w:b/>
          <w:sz w:val="28"/>
          <w:szCs w:val="28"/>
        </w:rPr>
        <w:t xml:space="preserve"> </w:t>
      </w:r>
      <w:r>
        <w:rPr>
          <w:rFonts w:ascii="Arial" w:hAnsi="Arial" w:cs="Arial"/>
          <w:bCs/>
          <w:sz w:val="28"/>
          <w:szCs w:val="28"/>
        </w:rPr>
        <w:t>Joanna Walsh</w:t>
      </w:r>
    </w:p>
    <w:p w14:paraId="598B4895" w14:textId="77777777" w:rsidR="003147A8" w:rsidRPr="00805F31" w:rsidRDefault="003147A8" w:rsidP="003147A8">
      <w:pPr>
        <w:jc w:val="center"/>
        <w:rPr>
          <w:rFonts w:ascii="Arial" w:hAnsi="Arial" w:cs="Arial"/>
          <w:b/>
          <w:sz w:val="28"/>
          <w:szCs w:val="28"/>
        </w:rPr>
      </w:pPr>
    </w:p>
    <w:p w14:paraId="4F6C7117" w14:textId="77777777" w:rsidR="003147A8" w:rsidRPr="00DD6D72" w:rsidRDefault="003147A8" w:rsidP="003147A8">
      <w:pPr>
        <w:jc w:val="center"/>
        <w:rPr>
          <w:rFonts w:ascii="Arial" w:hAnsi="Arial" w:cs="Arial"/>
          <w:b/>
          <w:sz w:val="24"/>
          <w:szCs w:val="24"/>
        </w:rPr>
      </w:pPr>
    </w:p>
    <w:p w14:paraId="0E3B6DF4" w14:textId="77777777" w:rsidR="003147A8" w:rsidRPr="00DD6D72" w:rsidRDefault="003147A8" w:rsidP="003147A8">
      <w:pPr>
        <w:rPr>
          <w:rFonts w:ascii="Arial" w:hAnsi="Arial" w:cs="Arial"/>
          <w:sz w:val="24"/>
          <w:szCs w:val="24"/>
        </w:rPr>
      </w:pPr>
    </w:p>
    <w:p w14:paraId="18F5E104" w14:textId="77777777" w:rsidR="003147A8" w:rsidRPr="00DD6D72" w:rsidRDefault="003147A8" w:rsidP="003147A8">
      <w:pPr>
        <w:rPr>
          <w:rFonts w:ascii="Arial" w:hAnsi="Arial" w:cs="Arial"/>
          <w:sz w:val="24"/>
          <w:szCs w:val="24"/>
        </w:rPr>
      </w:pPr>
    </w:p>
    <w:p w14:paraId="2BC612D9" w14:textId="77777777" w:rsidR="003147A8" w:rsidRPr="00DD6D72" w:rsidRDefault="003147A8" w:rsidP="003147A8">
      <w:pPr>
        <w:rPr>
          <w:rFonts w:ascii="Arial" w:hAnsi="Arial" w:cs="Arial"/>
          <w:sz w:val="24"/>
          <w:szCs w:val="24"/>
        </w:rPr>
      </w:pPr>
    </w:p>
    <w:p w14:paraId="68CDD1BE" w14:textId="77777777" w:rsidR="003147A8" w:rsidRPr="00DD6D72" w:rsidRDefault="003147A8" w:rsidP="003147A8">
      <w:pPr>
        <w:rPr>
          <w:rFonts w:ascii="Arial" w:hAnsi="Arial" w:cs="Arial"/>
          <w:sz w:val="24"/>
          <w:szCs w:val="24"/>
        </w:rPr>
      </w:pPr>
    </w:p>
    <w:p w14:paraId="3AF447BB" w14:textId="77777777" w:rsidR="003147A8" w:rsidRPr="00DD6D72" w:rsidRDefault="003147A8" w:rsidP="003147A8">
      <w:pPr>
        <w:rPr>
          <w:rFonts w:ascii="Arial" w:hAnsi="Arial" w:cs="Arial"/>
          <w:sz w:val="24"/>
          <w:szCs w:val="24"/>
        </w:rPr>
      </w:pPr>
    </w:p>
    <w:p w14:paraId="4870A561" w14:textId="77777777" w:rsidR="003147A8" w:rsidRPr="00DD6D72" w:rsidRDefault="003147A8" w:rsidP="003147A8">
      <w:pPr>
        <w:rPr>
          <w:rFonts w:ascii="Arial" w:hAnsi="Arial" w:cs="Arial"/>
          <w:sz w:val="24"/>
          <w:szCs w:val="24"/>
        </w:rPr>
      </w:pPr>
    </w:p>
    <w:p w14:paraId="248548EA" w14:textId="77777777" w:rsidR="003147A8" w:rsidRPr="00DD6D72" w:rsidRDefault="003147A8" w:rsidP="003147A8">
      <w:pPr>
        <w:rPr>
          <w:rFonts w:ascii="Arial" w:hAnsi="Arial" w:cs="Arial"/>
          <w:sz w:val="24"/>
          <w:szCs w:val="24"/>
        </w:rPr>
      </w:pPr>
    </w:p>
    <w:p w14:paraId="284B0835" w14:textId="77777777" w:rsidR="003147A8" w:rsidRPr="00DD6D72" w:rsidRDefault="003147A8" w:rsidP="003147A8">
      <w:pPr>
        <w:rPr>
          <w:rFonts w:ascii="Arial" w:hAnsi="Arial" w:cs="Arial"/>
          <w:sz w:val="24"/>
          <w:szCs w:val="24"/>
        </w:rPr>
      </w:pPr>
    </w:p>
    <w:p w14:paraId="6186B2DE" w14:textId="77777777" w:rsidR="003147A8" w:rsidRPr="00DD6D72" w:rsidRDefault="003147A8" w:rsidP="003147A8">
      <w:pPr>
        <w:rPr>
          <w:rFonts w:ascii="Arial" w:hAnsi="Arial" w:cs="Arial"/>
          <w:sz w:val="24"/>
          <w:szCs w:val="24"/>
        </w:rPr>
      </w:pPr>
    </w:p>
    <w:p w14:paraId="0788D1C8" w14:textId="77777777" w:rsidR="003147A8" w:rsidRPr="00DD6D72" w:rsidRDefault="003147A8" w:rsidP="003147A8">
      <w:pPr>
        <w:rPr>
          <w:rFonts w:ascii="Arial" w:hAnsi="Arial" w:cs="Arial"/>
          <w:sz w:val="24"/>
          <w:szCs w:val="24"/>
        </w:rPr>
      </w:pPr>
    </w:p>
    <w:p w14:paraId="26E4A50C" w14:textId="77777777" w:rsidR="003147A8" w:rsidRPr="00DD6D72" w:rsidRDefault="003147A8" w:rsidP="003147A8">
      <w:pPr>
        <w:rPr>
          <w:rFonts w:ascii="Arial" w:hAnsi="Arial" w:cs="Arial"/>
          <w:sz w:val="24"/>
          <w:szCs w:val="24"/>
        </w:rPr>
      </w:pPr>
    </w:p>
    <w:p w14:paraId="2C9C8A76" w14:textId="77777777" w:rsidR="003147A8" w:rsidRPr="00DD6D72" w:rsidRDefault="003147A8" w:rsidP="003147A8">
      <w:pPr>
        <w:rPr>
          <w:rFonts w:ascii="Arial" w:hAnsi="Arial" w:cs="Arial"/>
          <w:sz w:val="24"/>
          <w:szCs w:val="24"/>
        </w:rPr>
      </w:pPr>
    </w:p>
    <w:p w14:paraId="0C78A730" w14:textId="77777777" w:rsidR="003147A8" w:rsidRPr="00DD6D72" w:rsidRDefault="003147A8" w:rsidP="003147A8">
      <w:pPr>
        <w:rPr>
          <w:rFonts w:ascii="Arial" w:hAnsi="Arial" w:cs="Arial"/>
          <w:sz w:val="24"/>
          <w:szCs w:val="24"/>
        </w:rPr>
      </w:pPr>
    </w:p>
    <w:p w14:paraId="0BB29982" w14:textId="77777777" w:rsidR="003147A8" w:rsidRPr="00DD6D72" w:rsidRDefault="003147A8" w:rsidP="003147A8">
      <w:pPr>
        <w:rPr>
          <w:rFonts w:ascii="Arial" w:hAnsi="Arial" w:cs="Arial"/>
          <w:sz w:val="24"/>
          <w:szCs w:val="24"/>
        </w:rPr>
      </w:pPr>
    </w:p>
    <w:p w14:paraId="5DB7C520" w14:textId="77777777" w:rsidR="003147A8" w:rsidRPr="00DD6D72" w:rsidRDefault="003147A8" w:rsidP="003147A8">
      <w:pPr>
        <w:rPr>
          <w:rFonts w:ascii="Arial" w:hAnsi="Arial" w:cs="Arial"/>
          <w:sz w:val="24"/>
          <w:szCs w:val="24"/>
        </w:rPr>
      </w:pPr>
    </w:p>
    <w:p w14:paraId="6E123F9A" w14:textId="77777777" w:rsidR="003147A8" w:rsidRPr="00DD6D72" w:rsidRDefault="003147A8" w:rsidP="003147A8">
      <w:pPr>
        <w:rPr>
          <w:rFonts w:ascii="Arial" w:hAnsi="Arial" w:cs="Arial"/>
          <w:sz w:val="24"/>
          <w:szCs w:val="24"/>
        </w:rPr>
      </w:pPr>
    </w:p>
    <w:p w14:paraId="4D1EF520" w14:textId="77777777" w:rsidR="003147A8" w:rsidRPr="00DD6D72" w:rsidRDefault="003147A8" w:rsidP="003147A8">
      <w:pPr>
        <w:rPr>
          <w:rFonts w:ascii="Arial" w:hAnsi="Arial" w:cs="Arial"/>
          <w:sz w:val="24"/>
          <w:szCs w:val="24"/>
        </w:rPr>
      </w:pPr>
    </w:p>
    <w:p w14:paraId="37AEA1F8" w14:textId="77777777" w:rsidR="003147A8" w:rsidRPr="00DD6D72" w:rsidRDefault="003147A8" w:rsidP="003147A8">
      <w:pPr>
        <w:rPr>
          <w:rFonts w:ascii="Arial" w:hAnsi="Arial" w:cs="Arial"/>
          <w:sz w:val="24"/>
          <w:szCs w:val="24"/>
        </w:rPr>
      </w:pPr>
    </w:p>
    <w:p w14:paraId="41887CA9" w14:textId="77777777" w:rsidR="003147A8" w:rsidRPr="00805F31" w:rsidRDefault="003147A8" w:rsidP="003147A8">
      <w:pPr>
        <w:rPr>
          <w:rFonts w:ascii="Arial" w:hAnsi="Arial" w:cs="Arial"/>
          <w:b/>
          <w:sz w:val="28"/>
          <w:szCs w:val="28"/>
          <w:u w:val="single"/>
        </w:rPr>
      </w:pPr>
      <w:r w:rsidRPr="00805F31">
        <w:rPr>
          <w:rFonts w:ascii="Arial" w:hAnsi="Arial" w:cs="Arial"/>
          <w:b/>
          <w:sz w:val="28"/>
          <w:szCs w:val="28"/>
          <w:u w:val="single"/>
        </w:rPr>
        <w:t xml:space="preserve">Table of contents </w:t>
      </w:r>
    </w:p>
    <w:p w14:paraId="2C2349DF" w14:textId="77777777" w:rsidR="003147A8" w:rsidRPr="00805F31" w:rsidRDefault="003147A8" w:rsidP="003147A8">
      <w:pPr>
        <w:rPr>
          <w:rFonts w:ascii="Arial" w:hAnsi="Arial" w:cs="Arial"/>
          <w:sz w:val="28"/>
          <w:szCs w:val="28"/>
        </w:rPr>
      </w:pPr>
    </w:p>
    <w:p w14:paraId="60D5A7C2" w14:textId="5E6D3EE2" w:rsidR="003147A8" w:rsidRPr="00805F31" w:rsidRDefault="003147A8" w:rsidP="003147A8">
      <w:pPr>
        <w:rPr>
          <w:rFonts w:ascii="Arial" w:hAnsi="Arial" w:cs="Arial"/>
          <w:sz w:val="28"/>
          <w:szCs w:val="28"/>
        </w:rPr>
      </w:pPr>
      <w:r w:rsidRPr="00805F31">
        <w:rPr>
          <w:rFonts w:ascii="Arial" w:hAnsi="Arial" w:cs="Arial"/>
          <w:sz w:val="28"/>
          <w:szCs w:val="28"/>
        </w:rPr>
        <w:t xml:space="preserve">Introduction </w:t>
      </w:r>
      <w:r w:rsidR="00805F31">
        <w:rPr>
          <w:rFonts w:ascii="Arial" w:hAnsi="Arial" w:cs="Arial"/>
          <w:sz w:val="28"/>
          <w:szCs w:val="28"/>
        </w:rPr>
        <w:t xml:space="preserve">                                                                                                 3</w:t>
      </w:r>
    </w:p>
    <w:p w14:paraId="7F919CB5" w14:textId="74FC26A6" w:rsidR="003147A8" w:rsidRPr="00805F31" w:rsidRDefault="003147A8" w:rsidP="003147A8">
      <w:pPr>
        <w:rPr>
          <w:rFonts w:ascii="Arial" w:hAnsi="Arial" w:cs="Arial"/>
          <w:sz w:val="28"/>
          <w:szCs w:val="28"/>
        </w:rPr>
      </w:pPr>
      <w:r w:rsidRPr="00805F31">
        <w:rPr>
          <w:rFonts w:ascii="Arial" w:hAnsi="Arial" w:cs="Arial"/>
          <w:sz w:val="28"/>
          <w:szCs w:val="28"/>
        </w:rPr>
        <w:t xml:space="preserve">Literature used </w:t>
      </w:r>
      <w:r w:rsidR="00805F31">
        <w:rPr>
          <w:rFonts w:ascii="Arial" w:hAnsi="Arial" w:cs="Arial"/>
          <w:sz w:val="28"/>
          <w:szCs w:val="28"/>
        </w:rPr>
        <w:t xml:space="preserve">                                                                                            3</w:t>
      </w:r>
    </w:p>
    <w:p w14:paraId="1035C6CA" w14:textId="794F00BC" w:rsidR="00120299" w:rsidRPr="00805F31" w:rsidRDefault="00120299" w:rsidP="00120299">
      <w:pPr>
        <w:rPr>
          <w:rFonts w:ascii="Arial" w:hAnsi="Arial" w:cs="Arial"/>
          <w:sz w:val="28"/>
          <w:szCs w:val="28"/>
        </w:rPr>
      </w:pPr>
      <w:r w:rsidRPr="00805F31">
        <w:rPr>
          <w:rFonts w:ascii="Arial" w:hAnsi="Arial" w:cs="Arial"/>
          <w:sz w:val="28"/>
          <w:szCs w:val="28"/>
        </w:rPr>
        <w:t>Communication as it takes place at my workplace</w:t>
      </w:r>
      <w:r w:rsidR="00805F31">
        <w:rPr>
          <w:rFonts w:ascii="Arial" w:hAnsi="Arial" w:cs="Arial"/>
          <w:sz w:val="28"/>
          <w:szCs w:val="28"/>
        </w:rPr>
        <w:t xml:space="preserve">                                      4</w:t>
      </w:r>
    </w:p>
    <w:p w14:paraId="7A17F0BF" w14:textId="5D7B928D" w:rsidR="003147A8" w:rsidRPr="00805F31" w:rsidRDefault="003147A8" w:rsidP="003147A8">
      <w:pPr>
        <w:rPr>
          <w:rFonts w:ascii="Arial" w:hAnsi="Arial" w:cs="Arial"/>
          <w:sz w:val="28"/>
          <w:szCs w:val="28"/>
        </w:rPr>
      </w:pPr>
      <w:r w:rsidRPr="00805F31">
        <w:rPr>
          <w:rFonts w:ascii="Arial" w:hAnsi="Arial" w:cs="Arial"/>
          <w:sz w:val="28"/>
          <w:szCs w:val="28"/>
        </w:rPr>
        <w:t xml:space="preserve">Effective team working within my current workplace </w:t>
      </w:r>
      <w:r w:rsidR="00497DD7">
        <w:rPr>
          <w:rFonts w:ascii="Arial" w:hAnsi="Arial" w:cs="Arial"/>
          <w:sz w:val="28"/>
          <w:szCs w:val="28"/>
        </w:rPr>
        <w:t xml:space="preserve">                                  4</w:t>
      </w:r>
    </w:p>
    <w:p w14:paraId="037BC687" w14:textId="5E79B7C4" w:rsidR="00120299" w:rsidRPr="00805F31" w:rsidRDefault="00120299" w:rsidP="003147A8">
      <w:pPr>
        <w:rPr>
          <w:rFonts w:ascii="Arial" w:hAnsi="Arial" w:cs="Arial"/>
          <w:sz w:val="28"/>
          <w:szCs w:val="28"/>
        </w:rPr>
      </w:pPr>
      <w:r w:rsidRPr="00805F31">
        <w:rPr>
          <w:rFonts w:ascii="Arial" w:hAnsi="Arial" w:cs="Arial"/>
          <w:sz w:val="28"/>
          <w:szCs w:val="28"/>
        </w:rPr>
        <w:t>Group dynamics’ theories and models</w:t>
      </w:r>
      <w:r w:rsidR="00497DD7">
        <w:rPr>
          <w:rFonts w:ascii="Arial" w:hAnsi="Arial" w:cs="Arial"/>
          <w:sz w:val="28"/>
          <w:szCs w:val="28"/>
        </w:rPr>
        <w:t xml:space="preserve">                                                        4</w:t>
      </w:r>
    </w:p>
    <w:p w14:paraId="3E7BD553" w14:textId="0A13A83A" w:rsidR="003147A8" w:rsidRPr="00805F31" w:rsidRDefault="003147A8" w:rsidP="003147A8">
      <w:pPr>
        <w:rPr>
          <w:rFonts w:ascii="Arial" w:hAnsi="Arial" w:cs="Arial"/>
          <w:sz w:val="28"/>
          <w:szCs w:val="28"/>
        </w:rPr>
      </w:pPr>
      <w:r w:rsidRPr="00805F31">
        <w:rPr>
          <w:rFonts w:ascii="Arial" w:hAnsi="Arial" w:cs="Arial"/>
          <w:sz w:val="28"/>
          <w:szCs w:val="28"/>
        </w:rPr>
        <w:t xml:space="preserve">Ways of improving communication </w:t>
      </w:r>
      <w:r w:rsidR="00497DD7">
        <w:rPr>
          <w:rFonts w:ascii="Arial" w:hAnsi="Arial" w:cs="Arial"/>
          <w:sz w:val="28"/>
          <w:szCs w:val="28"/>
        </w:rPr>
        <w:t xml:space="preserve">                                                             5</w:t>
      </w:r>
    </w:p>
    <w:p w14:paraId="2FB3B868" w14:textId="034013AF" w:rsidR="003147A8" w:rsidRPr="00805F31" w:rsidRDefault="003147A8" w:rsidP="003147A8">
      <w:pPr>
        <w:rPr>
          <w:rFonts w:ascii="Arial" w:hAnsi="Arial" w:cs="Arial"/>
          <w:sz w:val="28"/>
          <w:szCs w:val="28"/>
        </w:rPr>
      </w:pPr>
      <w:r w:rsidRPr="00805F31">
        <w:rPr>
          <w:rFonts w:ascii="Arial" w:hAnsi="Arial" w:cs="Arial"/>
          <w:sz w:val="28"/>
          <w:szCs w:val="28"/>
        </w:rPr>
        <w:t xml:space="preserve">Conclusion </w:t>
      </w:r>
      <w:r w:rsidR="00497DD7">
        <w:rPr>
          <w:rFonts w:ascii="Arial" w:hAnsi="Arial" w:cs="Arial"/>
          <w:sz w:val="28"/>
          <w:szCs w:val="28"/>
        </w:rPr>
        <w:t xml:space="preserve">                                                                                                  8</w:t>
      </w:r>
    </w:p>
    <w:p w14:paraId="1CB62CCC" w14:textId="42688592" w:rsidR="003147A8" w:rsidRPr="00805F31" w:rsidRDefault="00805F31" w:rsidP="003147A8">
      <w:pPr>
        <w:rPr>
          <w:rFonts w:ascii="Arial" w:hAnsi="Arial" w:cs="Arial"/>
          <w:sz w:val="28"/>
          <w:szCs w:val="28"/>
        </w:rPr>
      </w:pPr>
      <w:r>
        <w:rPr>
          <w:rFonts w:ascii="Arial" w:hAnsi="Arial" w:cs="Arial"/>
          <w:sz w:val="28"/>
          <w:szCs w:val="28"/>
        </w:rPr>
        <w:t>References</w:t>
      </w:r>
      <w:r w:rsidR="00497DD7">
        <w:rPr>
          <w:rFonts w:ascii="Arial" w:hAnsi="Arial" w:cs="Arial"/>
          <w:sz w:val="28"/>
          <w:szCs w:val="28"/>
        </w:rPr>
        <w:t xml:space="preserve">                                                                                                  9</w:t>
      </w:r>
    </w:p>
    <w:p w14:paraId="13E15EBC" w14:textId="77777777" w:rsidR="003147A8" w:rsidRDefault="003147A8" w:rsidP="003147A8">
      <w:pPr>
        <w:rPr>
          <w:rFonts w:ascii="Arial" w:hAnsi="Arial" w:cs="Arial"/>
          <w:sz w:val="24"/>
          <w:szCs w:val="24"/>
        </w:rPr>
      </w:pPr>
    </w:p>
    <w:p w14:paraId="47FC16DB" w14:textId="77777777" w:rsidR="003147A8" w:rsidRDefault="003147A8" w:rsidP="003147A8">
      <w:pPr>
        <w:rPr>
          <w:rFonts w:ascii="Arial" w:hAnsi="Arial" w:cs="Arial"/>
          <w:sz w:val="24"/>
          <w:szCs w:val="24"/>
        </w:rPr>
      </w:pPr>
    </w:p>
    <w:p w14:paraId="2D05B11E" w14:textId="77777777" w:rsidR="003147A8" w:rsidRDefault="003147A8" w:rsidP="003147A8">
      <w:pPr>
        <w:rPr>
          <w:rFonts w:ascii="Arial" w:hAnsi="Arial" w:cs="Arial"/>
          <w:sz w:val="24"/>
          <w:szCs w:val="24"/>
        </w:rPr>
      </w:pPr>
    </w:p>
    <w:p w14:paraId="4E689268" w14:textId="77777777" w:rsidR="003147A8" w:rsidRDefault="003147A8" w:rsidP="003147A8">
      <w:pPr>
        <w:rPr>
          <w:rFonts w:ascii="Arial" w:hAnsi="Arial" w:cs="Arial"/>
          <w:sz w:val="24"/>
          <w:szCs w:val="24"/>
        </w:rPr>
      </w:pPr>
    </w:p>
    <w:p w14:paraId="1CC576B3" w14:textId="77777777" w:rsidR="003147A8" w:rsidRDefault="003147A8" w:rsidP="003147A8">
      <w:pPr>
        <w:rPr>
          <w:rFonts w:ascii="Arial" w:hAnsi="Arial" w:cs="Arial"/>
          <w:sz w:val="24"/>
          <w:szCs w:val="24"/>
        </w:rPr>
      </w:pPr>
    </w:p>
    <w:p w14:paraId="5E677F7A" w14:textId="77777777" w:rsidR="003147A8" w:rsidRDefault="003147A8" w:rsidP="003147A8">
      <w:pPr>
        <w:rPr>
          <w:rFonts w:ascii="Arial" w:hAnsi="Arial" w:cs="Arial"/>
          <w:sz w:val="24"/>
          <w:szCs w:val="24"/>
        </w:rPr>
      </w:pPr>
    </w:p>
    <w:p w14:paraId="43924BFA" w14:textId="77777777" w:rsidR="003147A8" w:rsidRDefault="003147A8" w:rsidP="003147A8">
      <w:pPr>
        <w:rPr>
          <w:rFonts w:ascii="Arial" w:hAnsi="Arial" w:cs="Arial"/>
          <w:sz w:val="24"/>
          <w:szCs w:val="24"/>
        </w:rPr>
      </w:pPr>
    </w:p>
    <w:p w14:paraId="5E799BCC" w14:textId="77777777" w:rsidR="003147A8" w:rsidRDefault="003147A8" w:rsidP="003147A8">
      <w:pPr>
        <w:rPr>
          <w:rFonts w:ascii="Arial" w:hAnsi="Arial" w:cs="Arial"/>
          <w:sz w:val="24"/>
          <w:szCs w:val="24"/>
        </w:rPr>
      </w:pPr>
    </w:p>
    <w:p w14:paraId="7A5AC31D" w14:textId="77777777" w:rsidR="003147A8" w:rsidRDefault="003147A8" w:rsidP="003147A8">
      <w:pPr>
        <w:rPr>
          <w:rFonts w:ascii="Arial" w:hAnsi="Arial" w:cs="Arial"/>
          <w:sz w:val="24"/>
          <w:szCs w:val="24"/>
        </w:rPr>
      </w:pPr>
    </w:p>
    <w:p w14:paraId="5FA6490C" w14:textId="77777777" w:rsidR="003147A8" w:rsidRDefault="003147A8" w:rsidP="003147A8">
      <w:pPr>
        <w:rPr>
          <w:rFonts w:ascii="Arial" w:hAnsi="Arial" w:cs="Arial"/>
          <w:sz w:val="24"/>
          <w:szCs w:val="24"/>
        </w:rPr>
      </w:pPr>
    </w:p>
    <w:p w14:paraId="094D420E" w14:textId="77777777" w:rsidR="003147A8" w:rsidRDefault="003147A8" w:rsidP="003147A8">
      <w:pPr>
        <w:rPr>
          <w:rFonts w:ascii="Arial" w:hAnsi="Arial" w:cs="Arial"/>
          <w:sz w:val="24"/>
          <w:szCs w:val="24"/>
        </w:rPr>
      </w:pPr>
    </w:p>
    <w:p w14:paraId="38414792" w14:textId="77777777" w:rsidR="003147A8" w:rsidRDefault="003147A8" w:rsidP="003147A8">
      <w:pPr>
        <w:rPr>
          <w:rFonts w:ascii="Arial" w:hAnsi="Arial" w:cs="Arial"/>
          <w:sz w:val="24"/>
          <w:szCs w:val="24"/>
        </w:rPr>
      </w:pPr>
    </w:p>
    <w:p w14:paraId="3B637997" w14:textId="77777777" w:rsidR="003147A8" w:rsidRPr="000673F5" w:rsidRDefault="003147A8" w:rsidP="003147A8">
      <w:pPr>
        <w:rPr>
          <w:rFonts w:ascii="Arial" w:hAnsi="Arial" w:cs="Arial"/>
          <w:b/>
          <w:sz w:val="24"/>
          <w:szCs w:val="24"/>
        </w:rPr>
      </w:pPr>
      <w:r w:rsidRPr="000673F5">
        <w:rPr>
          <w:rFonts w:ascii="Arial" w:hAnsi="Arial" w:cs="Arial"/>
          <w:b/>
          <w:sz w:val="24"/>
          <w:szCs w:val="24"/>
        </w:rPr>
        <w:t xml:space="preserve">Introduction </w:t>
      </w:r>
    </w:p>
    <w:p w14:paraId="723C6F9E" w14:textId="77777777" w:rsidR="00D43175" w:rsidRDefault="00D70534" w:rsidP="00805F31">
      <w:pPr>
        <w:tabs>
          <w:tab w:val="left" w:pos="2844"/>
        </w:tabs>
        <w:jc w:val="both"/>
        <w:rPr>
          <w:rFonts w:ascii="Arial" w:hAnsi="Arial" w:cs="Arial"/>
          <w:sz w:val="24"/>
          <w:szCs w:val="24"/>
        </w:rPr>
      </w:pPr>
      <w:r>
        <w:rPr>
          <w:rFonts w:ascii="Arial" w:hAnsi="Arial" w:cs="Arial"/>
          <w:sz w:val="24"/>
          <w:szCs w:val="24"/>
        </w:rPr>
        <w:t xml:space="preserve">As part of this module, we have learnt about different aspects related to communication and teams as they appear in the workplace. We reviewed a number of theories and models, we discussed key-concepts and strategies as well as </w:t>
      </w:r>
      <w:r w:rsidR="00A00C24">
        <w:rPr>
          <w:rFonts w:ascii="Arial" w:hAnsi="Arial" w:cs="Arial"/>
          <w:sz w:val="24"/>
          <w:szCs w:val="24"/>
        </w:rPr>
        <w:t>analysed well-known specialist books in the area of team management and communication as applied in the business environment. The main objective of the present module was to expand our knowledge around the area of communication and team management.</w:t>
      </w:r>
    </w:p>
    <w:p w14:paraId="1392F178" w14:textId="77777777" w:rsidR="00A00C24" w:rsidRDefault="00A00C24" w:rsidP="00805F31">
      <w:pPr>
        <w:tabs>
          <w:tab w:val="left" w:pos="2844"/>
        </w:tabs>
        <w:jc w:val="both"/>
        <w:rPr>
          <w:rFonts w:ascii="Arial" w:hAnsi="Arial" w:cs="Arial"/>
          <w:sz w:val="24"/>
          <w:szCs w:val="24"/>
        </w:rPr>
      </w:pPr>
      <w:r>
        <w:rPr>
          <w:rFonts w:ascii="Arial" w:hAnsi="Arial" w:cs="Arial"/>
          <w:sz w:val="24"/>
          <w:szCs w:val="24"/>
        </w:rPr>
        <w:t xml:space="preserve">The assessment for the present module is based on the present report as well as a group presentation based on a real study case. </w:t>
      </w:r>
    </w:p>
    <w:p w14:paraId="07463FD2" w14:textId="77777777" w:rsidR="00A00C24" w:rsidRDefault="00A00C24" w:rsidP="00805F31">
      <w:pPr>
        <w:tabs>
          <w:tab w:val="left" w:pos="2844"/>
        </w:tabs>
        <w:jc w:val="both"/>
        <w:rPr>
          <w:rFonts w:ascii="Arial" w:hAnsi="Arial" w:cs="Arial"/>
          <w:sz w:val="24"/>
          <w:szCs w:val="24"/>
        </w:rPr>
      </w:pPr>
      <w:r>
        <w:rPr>
          <w:rFonts w:ascii="Arial" w:hAnsi="Arial" w:cs="Arial"/>
          <w:sz w:val="24"/>
          <w:szCs w:val="24"/>
        </w:rPr>
        <w:t xml:space="preserve">In answering the questions of the present assignment, I will make use of examples from my current workplace. </w:t>
      </w:r>
    </w:p>
    <w:p w14:paraId="2D0B09BF" w14:textId="77777777" w:rsidR="00A00C24" w:rsidRDefault="00A00C24" w:rsidP="003147A8">
      <w:pPr>
        <w:tabs>
          <w:tab w:val="left" w:pos="2844"/>
        </w:tabs>
        <w:rPr>
          <w:rFonts w:ascii="Arial" w:hAnsi="Arial" w:cs="Arial"/>
          <w:sz w:val="24"/>
          <w:szCs w:val="24"/>
        </w:rPr>
      </w:pPr>
    </w:p>
    <w:p w14:paraId="1B81AF8B" w14:textId="77777777" w:rsidR="00A00C24" w:rsidRPr="00A00C24" w:rsidRDefault="00A00C24" w:rsidP="003147A8">
      <w:pPr>
        <w:tabs>
          <w:tab w:val="left" w:pos="2844"/>
        </w:tabs>
        <w:rPr>
          <w:rFonts w:ascii="Arial" w:hAnsi="Arial" w:cs="Arial"/>
          <w:b/>
          <w:sz w:val="24"/>
          <w:szCs w:val="24"/>
        </w:rPr>
      </w:pPr>
      <w:r>
        <w:rPr>
          <w:rFonts w:ascii="Arial" w:hAnsi="Arial" w:cs="Arial"/>
          <w:b/>
          <w:sz w:val="24"/>
          <w:szCs w:val="24"/>
        </w:rPr>
        <w:t>Literature used</w:t>
      </w:r>
    </w:p>
    <w:p w14:paraId="59382217" w14:textId="77777777" w:rsidR="00A00C24" w:rsidRDefault="00A00C24" w:rsidP="00805F31">
      <w:pPr>
        <w:tabs>
          <w:tab w:val="left" w:pos="2844"/>
        </w:tabs>
        <w:jc w:val="both"/>
        <w:rPr>
          <w:rFonts w:ascii="Arial" w:hAnsi="Arial" w:cs="Arial"/>
          <w:sz w:val="24"/>
          <w:szCs w:val="24"/>
        </w:rPr>
      </w:pPr>
      <w:r>
        <w:rPr>
          <w:rFonts w:ascii="Arial" w:hAnsi="Arial" w:cs="Arial"/>
          <w:sz w:val="24"/>
          <w:szCs w:val="24"/>
        </w:rPr>
        <w:t xml:space="preserve">The present report was created using observations of real-life situations from my current workplace. I have been analysing these situations according to the knowledge I gained in class and as a result of my further reading and study. The information I used for the present report has been sourced online and from recommended specialist literature books, as per guideline found in the assignment’s brief. I also consulted articles and journals from verified online sources, which I believe are relevant to the subject. All this information has been cited and referenced using the Harvard referencing system. The present report is the result of in-class study as well as reading in my own time. </w:t>
      </w:r>
    </w:p>
    <w:p w14:paraId="5980A7D7" w14:textId="77777777" w:rsidR="00A00C24" w:rsidRPr="00A00C24" w:rsidRDefault="00A00C24" w:rsidP="003147A8">
      <w:pPr>
        <w:tabs>
          <w:tab w:val="left" w:pos="2844"/>
        </w:tabs>
        <w:rPr>
          <w:rFonts w:ascii="Arial" w:hAnsi="Arial" w:cs="Arial"/>
          <w:b/>
          <w:sz w:val="24"/>
          <w:szCs w:val="24"/>
        </w:rPr>
      </w:pPr>
    </w:p>
    <w:p w14:paraId="37B3DAFE" w14:textId="77777777" w:rsidR="00A00C24" w:rsidRPr="00A00C24" w:rsidRDefault="00A00C24" w:rsidP="00A00C24">
      <w:pPr>
        <w:rPr>
          <w:rFonts w:ascii="Arial" w:hAnsi="Arial" w:cs="Arial"/>
          <w:b/>
          <w:sz w:val="24"/>
          <w:szCs w:val="24"/>
        </w:rPr>
      </w:pPr>
      <w:r w:rsidRPr="00A00C24">
        <w:rPr>
          <w:rFonts w:ascii="Arial" w:hAnsi="Arial" w:cs="Arial"/>
          <w:b/>
          <w:sz w:val="24"/>
          <w:szCs w:val="24"/>
        </w:rPr>
        <w:t xml:space="preserve">Group dynamics’ theories and models </w:t>
      </w:r>
    </w:p>
    <w:p w14:paraId="09E50DBB" w14:textId="77777777" w:rsidR="00A00C24" w:rsidRDefault="0038295B" w:rsidP="00805F31">
      <w:pPr>
        <w:tabs>
          <w:tab w:val="left" w:pos="2844"/>
        </w:tabs>
        <w:jc w:val="both"/>
        <w:rPr>
          <w:rFonts w:ascii="Arial" w:hAnsi="Arial" w:cs="Arial"/>
          <w:sz w:val="24"/>
          <w:szCs w:val="24"/>
        </w:rPr>
      </w:pPr>
      <w:r>
        <w:rPr>
          <w:rFonts w:ascii="Arial" w:hAnsi="Arial" w:cs="Arial"/>
          <w:sz w:val="24"/>
          <w:szCs w:val="24"/>
        </w:rPr>
        <w:t>Before I proceed in answering the task’s requirements, I would like to provide some more details about my current workplace and the communication ways we use at the moment.</w:t>
      </w:r>
    </w:p>
    <w:p w14:paraId="294D3588" w14:textId="77777777" w:rsidR="00497DD7" w:rsidRDefault="0038295B" w:rsidP="00805F31">
      <w:pPr>
        <w:tabs>
          <w:tab w:val="left" w:pos="2844"/>
        </w:tabs>
        <w:jc w:val="both"/>
        <w:rPr>
          <w:rFonts w:ascii="Arial" w:hAnsi="Arial" w:cs="Arial"/>
          <w:sz w:val="24"/>
          <w:szCs w:val="24"/>
        </w:rPr>
      </w:pPr>
      <w:r>
        <w:rPr>
          <w:rFonts w:ascii="Arial" w:hAnsi="Arial" w:cs="Arial"/>
          <w:sz w:val="24"/>
          <w:szCs w:val="24"/>
        </w:rPr>
        <w:t xml:space="preserve"> I am working as a chef in the restaurant industry. The restaurant I am part of has got many teams in its composition. I am part of a team of 6. The main communication method we use is verbal. We also have regular team meetings where information is transmitted to us in the verbal and written way, mainly via email. </w:t>
      </w:r>
    </w:p>
    <w:p w14:paraId="334C6F0A" w14:textId="3ED916D1" w:rsidR="0038295B" w:rsidRDefault="0038295B" w:rsidP="00805F31">
      <w:pPr>
        <w:tabs>
          <w:tab w:val="left" w:pos="2844"/>
        </w:tabs>
        <w:jc w:val="both"/>
        <w:rPr>
          <w:rFonts w:ascii="Arial" w:hAnsi="Arial" w:cs="Arial"/>
          <w:sz w:val="24"/>
          <w:szCs w:val="24"/>
        </w:rPr>
      </w:pPr>
      <w:bookmarkStart w:id="0" w:name="_GoBack"/>
      <w:bookmarkEnd w:id="0"/>
      <w:r>
        <w:rPr>
          <w:rFonts w:ascii="Arial" w:hAnsi="Arial" w:cs="Arial"/>
          <w:sz w:val="24"/>
          <w:szCs w:val="24"/>
        </w:rPr>
        <w:lastRenderedPageBreak/>
        <w:t xml:space="preserve">At the beginning of my role with this employer, I also received an important amount of information in writing, mainly around Health and Safety. I also had to provide information to my employer in the way of emails and paperwork, in order for my employer to verify my qualifications. </w:t>
      </w:r>
    </w:p>
    <w:p w14:paraId="164C9DA4" w14:textId="77777777" w:rsidR="0038295B" w:rsidRDefault="0038295B" w:rsidP="00805F31">
      <w:pPr>
        <w:tabs>
          <w:tab w:val="left" w:pos="2844"/>
        </w:tabs>
        <w:jc w:val="both"/>
        <w:rPr>
          <w:rFonts w:ascii="Arial" w:hAnsi="Arial" w:cs="Arial"/>
          <w:sz w:val="24"/>
          <w:szCs w:val="24"/>
        </w:rPr>
      </w:pPr>
    </w:p>
    <w:p w14:paraId="1448493D" w14:textId="77777777" w:rsidR="0038295B" w:rsidRDefault="0038295B" w:rsidP="00805F31">
      <w:pPr>
        <w:tabs>
          <w:tab w:val="left" w:pos="2844"/>
        </w:tabs>
        <w:jc w:val="both"/>
        <w:rPr>
          <w:rFonts w:ascii="Arial" w:hAnsi="Arial" w:cs="Arial"/>
          <w:sz w:val="24"/>
          <w:szCs w:val="24"/>
        </w:rPr>
      </w:pPr>
      <w:r>
        <w:rPr>
          <w:rFonts w:ascii="Arial" w:hAnsi="Arial" w:cs="Arial"/>
          <w:sz w:val="24"/>
          <w:szCs w:val="24"/>
        </w:rPr>
        <w:t xml:space="preserve">We receive verbal instructions in terms of orders and </w:t>
      </w:r>
      <w:r w:rsidR="003569D3">
        <w:rPr>
          <w:rFonts w:ascii="Arial" w:hAnsi="Arial" w:cs="Arial"/>
          <w:sz w:val="24"/>
          <w:szCs w:val="24"/>
        </w:rPr>
        <w:t xml:space="preserve">other team members but also written ones in the way of order notes. </w:t>
      </w:r>
    </w:p>
    <w:p w14:paraId="342E6687" w14:textId="77777777" w:rsidR="003569D3" w:rsidRDefault="003569D3" w:rsidP="00805F31">
      <w:pPr>
        <w:tabs>
          <w:tab w:val="left" w:pos="2844"/>
        </w:tabs>
        <w:jc w:val="both"/>
        <w:rPr>
          <w:rFonts w:ascii="Arial" w:hAnsi="Arial" w:cs="Arial"/>
          <w:sz w:val="24"/>
          <w:szCs w:val="24"/>
        </w:rPr>
      </w:pPr>
      <w:r>
        <w:rPr>
          <w:rFonts w:ascii="Arial" w:hAnsi="Arial" w:cs="Arial"/>
          <w:sz w:val="24"/>
          <w:szCs w:val="24"/>
        </w:rPr>
        <w:t xml:space="preserve">I have also consulted the employee handbook in order to find out more details about communication as it appears in the restaurant industry. </w:t>
      </w:r>
    </w:p>
    <w:p w14:paraId="732019D0" w14:textId="05DE7C6D" w:rsidR="003569D3" w:rsidRDefault="003569D3" w:rsidP="00805F31">
      <w:pPr>
        <w:tabs>
          <w:tab w:val="left" w:pos="2844"/>
        </w:tabs>
        <w:jc w:val="both"/>
        <w:rPr>
          <w:rFonts w:ascii="Arial" w:hAnsi="Arial" w:cs="Arial"/>
          <w:sz w:val="24"/>
          <w:szCs w:val="24"/>
        </w:rPr>
      </w:pPr>
      <w:r>
        <w:rPr>
          <w:rFonts w:ascii="Arial" w:hAnsi="Arial" w:cs="Arial"/>
          <w:sz w:val="24"/>
          <w:szCs w:val="24"/>
        </w:rPr>
        <w:t xml:space="preserve">The handbook includes a number of rules regarding the communication methods that are found most efficient in for the restaurant industry. </w:t>
      </w:r>
      <w:r w:rsidR="0014763B">
        <w:rPr>
          <w:rFonts w:ascii="Arial" w:hAnsi="Arial" w:cs="Arial"/>
          <w:sz w:val="24"/>
          <w:szCs w:val="24"/>
        </w:rPr>
        <w:t xml:space="preserve">These methods include: eye contact, as part of non-verbal communication, actively listening means of communication, etc. </w:t>
      </w:r>
      <w:r w:rsidR="00C07620" w:rsidRPr="00C07620">
        <w:rPr>
          <w:rFonts w:ascii="Arial" w:hAnsi="Arial" w:cs="Arial"/>
          <w:sz w:val="24"/>
          <w:szCs w:val="24"/>
        </w:rPr>
        <w:t>(</w:t>
      </w:r>
      <w:r w:rsidR="00805F31">
        <w:rPr>
          <w:rFonts w:ascii="Arial" w:hAnsi="Arial" w:cs="Arial"/>
          <w:sz w:val="24"/>
          <w:szCs w:val="24"/>
        </w:rPr>
        <w:t>Sam Ashe-Edmunds</w:t>
      </w:r>
      <w:r w:rsidR="00C07620" w:rsidRPr="00C07620">
        <w:rPr>
          <w:rFonts w:ascii="Arial" w:hAnsi="Arial" w:cs="Arial"/>
          <w:sz w:val="24"/>
          <w:szCs w:val="24"/>
        </w:rPr>
        <w:t>, 2019)</w:t>
      </w:r>
    </w:p>
    <w:p w14:paraId="318B396C" w14:textId="77777777" w:rsidR="006F65DD" w:rsidRDefault="006F65DD" w:rsidP="00805F31">
      <w:pPr>
        <w:tabs>
          <w:tab w:val="left" w:pos="2844"/>
        </w:tabs>
        <w:jc w:val="both"/>
        <w:rPr>
          <w:rFonts w:ascii="Arial" w:hAnsi="Arial" w:cs="Arial"/>
          <w:sz w:val="24"/>
          <w:szCs w:val="24"/>
        </w:rPr>
      </w:pPr>
      <w:r>
        <w:rPr>
          <w:rFonts w:ascii="Arial" w:hAnsi="Arial" w:cs="Arial"/>
          <w:sz w:val="24"/>
          <w:szCs w:val="24"/>
        </w:rPr>
        <w:t xml:space="preserve">In my attempt of analysing the way communication takes place in my workplace, I researched specialist literature further and discovered the concept of “communication strategy”, which can be defined as “a plan to achieve set objectives and goals for communication” </w:t>
      </w:r>
    </w:p>
    <w:p w14:paraId="4526BDA0" w14:textId="77777777" w:rsidR="006F65DD" w:rsidRDefault="006F65DD" w:rsidP="00805F31">
      <w:pPr>
        <w:tabs>
          <w:tab w:val="left" w:pos="2844"/>
        </w:tabs>
        <w:jc w:val="both"/>
        <w:rPr>
          <w:rFonts w:ascii="Arial" w:hAnsi="Arial" w:cs="Arial"/>
          <w:sz w:val="24"/>
          <w:szCs w:val="24"/>
        </w:rPr>
      </w:pPr>
      <w:r>
        <w:rPr>
          <w:rFonts w:ascii="Arial" w:hAnsi="Arial" w:cs="Arial"/>
          <w:sz w:val="24"/>
          <w:szCs w:val="24"/>
        </w:rPr>
        <w:t xml:space="preserve">The process applies to internal, marketing and public communication. An effective communication strategy comprises 4 components: </w:t>
      </w:r>
    </w:p>
    <w:p w14:paraId="7A457159" w14:textId="77777777" w:rsidR="006F65DD" w:rsidRDefault="006F65DD" w:rsidP="00805F31">
      <w:pPr>
        <w:pStyle w:val="ListParagraph"/>
        <w:numPr>
          <w:ilvl w:val="0"/>
          <w:numId w:val="2"/>
        </w:numPr>
        <w:tabs>
          <w:tab w:val="left" w:pos="2844"/>
        </w:tabs>
        <w:jc w:val="both"/>
        <w:rPr>
          <w:rFonts w:ascii="Arial" w:hAnsi="Arial" w:cs="Arial"/>
          <w:sz w:val="24"/>
          <w:szCs w:val="24"/>
        </w:rPr>
      </w:pPr>
      <w:r>
        <w:rPr>
          <w:rFonts w:ascii="Arial" w:hAnsi="Arial" w:cs="Arial"/>
          <w:sz w:val="24"/>
          <w:szCs w:val="24"/>
        </w:rPr>
        <w:t xml:space="preserve">Communication goals and objectives – need to be measurable and are usually found in the communication plan – the employee handbook in my case. as follows, the goal for the communication processes at my workplace is to gain clarity regarding the orders we need to prepare and to ensure that all team members are working together as a whole in order to reach the organisational goals – food to be delivered in a timely fashion and meeting high levels of quality </w:t>
      </w:r>
    </w:p>
    <w:p w14:paraId="551A5572" w14:textId="77777777" w:rsidR="006F65DD" w:rsidRDefault="006F65DD" w:rsidP="00805F31">
      <w:pPr>
        <w:pStyle w:val="ListParagraph"/>
        <w:numPr>
          <w:ilvl w:val="0"/>
          <w:numId w:val="2"/>
        </w:numPr>
        <w:tabs>
          <w:tab w:val="left" w:pos="2844"/>
        </w:tabs>
        <w:jc w:val="both"/>
        <w:rPr>
          <w:rFonts w:ascii="Arial" w:hAnsi="Arial" w:cs="Arial"/>
          <w:sz w:val="24"/>
          <w:szCs w:val="24"/>
        </w:rPr>
      </w:pPr>
      <w:r>
        <w:rPr>
          <w:rFonts w:ascii="Arial" w:hAnsi="Arial" w:cs="Arial"/>
          <w:sz w:val="24"/>
          <w:szCs w:val="24"/>
        </w:rPr>
        <w:t xml:space="preserve">Targeted audience – this relates to the individuals who will receive the messages transmitted – at my workplace, the audience differs, and it could include front line team members, kitchen staff, etc. </w:t>
      </w:r>
    </w:p>
    <w:p w14:paraId="6E4CE8D4" w14:textId="77777777" w:rsidR="006F65DD" w:rsidRDefault="006F65DD" w:rsidP="00805F31">
      <w:pPr>
        <w:pStyle w:val="ListParagraph"/>
        <w:numPr>
          <w:ilvl w:val="0"/>
          <w:numId w:val="2"/>
        </w:numPr>
        <w:tabs>
          <w:tab w:val="left" w:pos="2844"/>
        </w:tabs>
        <w:jc w:val="both"/>
        <w:rPr>
          <w:rFonts w:ascii="Arial" w:hAnsi="Arial" w:cs="Arial"/>
          <w:sz w:val="24"/>
          <w:szCs w:val="24"/>
        </w:rPr>
      </w:pPr>
      <w:r>
        <w:rPr>
          <w:rFonts w:ascii="Arial" w:hAnsi="Arial" w:cs="Arial"/>
          <w:sz w:val="24"/>
          <w:szCs w:val="24"/>
        </w:rPr>
        <w:t xml:space="preserve">Communication plans – this is usually a guideline in terms of the way  communication will take place within the </w:t>
      </w:r>
      <w:r w:rsidR="00853AD2">
        <w:rPr>
          <w:rFonts w:ascii="Arial" w:hAnsi="Arial" w:cs="Arial"/>
          <w:sz w:val="24"/>
          <w:szCs w:val="24"/>
        </w:rPr>
        <w:t xml:space="preserve">workplace; this includes communication responsibilities as they are attributed to individuals </w:t>
      </w:r>
    </w:p>
    <w:p w14:paraId="178CF4DE" w14:textId="77777777" w:rsidR="00853AD2" w:rsidRDefault="00853AD2" w:rsidP="00805F31">
      <w:pPr>
        <w:pStyle w:val="ListParagraph"/>
        <w:numPr>
          <w:ilvl w:val="0"/>
          <w:numId w:val="2"/>
        </w:numPr>
        <w:tabs>
          <w:tab w:val="left" w:pos="2844"/>
        </w:tabs>
        <w:jc w:val="both"/>
        <w:rPr>
          <w:rFonts w:ascii="Arial" w:hAnsi="Arial" w:cs="Arial"/>
          <w:sz w:val="24"/>
          <w:szCs w:val="24"/>
        </w:rPr>
      </w:pPr>
      <w:r>
        <w:rPr>
          <w:rFonts w:ascii="Arial" w:hAnsi="Arial" w:cs="Arial"/>
          <w:sz w:val="24"/>
          <w:szCs w:val="24"/>
        </w:rPr>
        <w:t xml:space="preserve">Channels of communication – this can be: Face to face (personal communication); communication transmitted via </w:t>
      </w:r>
      <w:proofErr w:type="gramStart"/>
      <w:r>
        <w:rPr>
          <w:rFonts w:ascii="Arial" w:hAnsi="Arial" w:cs="Arial"/>
          <w:sz w:val="24"/>
          <w:szCs w:val="24"/>
        </w:rPr>
        <w:t>media(</w:t>
      </w:r>
      <w:proofErr w:type="gramEnd"/>
      <w:r>
        <w:rPr>
          <w:rFonts w:ascii="Arial" w:hAnsi="Arial" w:cs="Arial"/>
          <w:sz w:val="24"/>
          <w:szCs w:val="24"/>
        </w:rPr>
        <w:t>from business to customers but also from business to employees), electronic channels(involve using the internet) communication through mobile means(messages, etc.)</w:t>
      </w:r>
      <w:r w:rsidRPr="00853AD2">
        <w:rPr>
          <w:rFonts w:ascii="Arial" w:hAnsi="Arial" w:cs="Arial"/>
          <w:color w:val="000000"/>
          <w:sz w:val="20"/>
          <w:szCs w:val="20"/>
          <w:shd w:val="clear" w:color="auto" w:fill="FFFFFF"/>
        </w:rPr>
        <w:t xml:space="preserve"> </w:t>
      </w:r>
      <w:r w:rsidRPr="00853AD2">
        <w:rPr>
          <w:rFonts w:ascii="Arial" w:hAnsi="Arial" w:cs="Arial"/>
          <w:sz w:val="24"/>
          <w:szCs w:val="24"/>
        </w:rPr>
        <w:t>(Spacey, 2019)</w:t>
      </w:r>
    </w:p>
    <w:p w14:paraId="159AB933" w14:textId="77777777" w:rsidR="00853AD2" w:rsidRDefault="00853AD2" w:rsidP="00805F31">
      <w:pPr>
        <w:tabs>
          <w:tab w:val="left" w:pos="2844"/>
        </w:tabs>
        <w:jc w:val="both"/>
        <w:rPr>
          <w:rFonts w:ascii="Arial" w:hAnsi="Arial" w:cs="Arial"/>
          <w:sz w:val="24"/>
          <w:szCs w:val="24"/>
        </w:rPr>
      </w:pPr>
      <w:r>
        <w:rPr>
          <w:rFonts w:ascii="Arial" w:hAnsi="Arial" w:cs="Arial"/>
          <w:sz w:val="24"/>
          <w:szCs w:val="24"/>
        </w:rPr>
        <w:lastRenderedPageBreak/>
        <w:t xml:space="preserve">One of the main reasons why communication is extremely important in the restaurant industry </w:t>
      </w:r>
      <w:r w:rsidR="00F710E0">
        <w:rPr>
          <w:rFonts w:ascii="Arial" w:hAnsi="Arial" w:cs="Arial"/>
          <w:sz w:val="24"/>
          <w:szCs w:val="24"/>
        </w:rPr>
        <w:t xml:space="preserve">is one of the most fast paced industries. We often deal with high volumes of work which we need to complete following strict deadlines. In order to ensure productivity is taken into account, we need to ensure communication is kept clear, short and concise at all times. </w:t>
      </w:r>
    </w:p>
    <w:p w14:paraId="6BBF971E" w14:textId="77777777" w:rsidR="00F710E0" w:rsidRDefault="00F710E0" w:rsidP="00805F31">
      <w:pPr>
        <w:tabs>
          <w:tab w:val="left" w:pos="2844"/>
        </w:tabs>
        <w:jc w:val="both"/>
        <w:rPr>
          <w:rFonts w:ascii="Arial" w:hAnsi="Arial" w:cs="Arial"/>
          <w:sz w:val="24"/>
          <w:szCs w:val="24"/>
        </w:rPr>
      </w:pPr>
      <w:r>
        <w:rPr>
          <w:rFonts w:ascii="Arial" w:hAnsi="Arial" w:cs="Arial"/>
          <w:sz w:val="24"/>
          <w:szCs w:val="24"/>
        </w:rPr>
        <w:t>Research and trends in the area of communication in the food and restaurant industry show a number of strategies intended to improve communication:</w:t>
      </w:r>
    </w:p>
    <w:p w14:paraId="30153F94" w14:textId="77777777" w:rsidR="00F710E0" w:rsidRDefault="00F710E0" w:rsidP="00805F31">
      <w:pPr>
        <w:pStyle w:val="ListParagraph"/>
        <w:numPr>
          <w:ilvl w:val="0"/>
          <w:numId w:val="3"/>
        </w:numPr>
        <w:tabs>
          <w:tab w:val="left" w:pos="2844"/>
        </w:tabs>
        <w:jc w:val="both"/>
        <w:rPr>
          <w:rFonts w:ascii="Arial" w:hAnsi="Arial" w:cs="Arial"/>
          <w:sz w:val="24"/>
          <w:szCs w:val="24"/>
        </w:rPr>
      </w:pPr>
      <w:r>
        <w:rPr>
          <w:rFonts w:ascii="Arial" w:hAnsi="Arial" w:cs="Arial"/>
          <w:sz w:val="24"/>
          <w:szCs w:val="24"/>
        </w:rPr>
        <w:t>Using non-verbal communication – certain gestures are significant for the restaurant industry, such as a raised hand on the restaurant floor. This means a waiter is needed</w:t>
      </w:r>
    </w:p>
    <w:p w14:paraId="3A34D6F9" w14:textId="77777777" w:rsidR="00F710E0" w:rsidRDefault="00F710E0" w:rsidP="00805F31">
      <w:pPr>
        <w:pStyle w:val="ListParagraph"/>
        <w:numPr>
          <w:ilvl w:val="0"/>
          <w:numId w:val="3"/>
        </w:numPr>
        <w:tabs>
          <w:tab w:val="left" w:pos="2844"/>
        </w:tabs>
        <w:jc w:val="both"/>
        <w:rPr>
          <w:rFonts w:ascii="Arial" w:hAnsi="Arial" w:cs="Arial"/>
          <w:sz w:val="24"/>
          <w:szCs w:val="24"/>
        </w:rPr>
      </w:pPr>
      <w:r>
        <w:rPr>
          <w:rFonts w:ascii="Arial" w:hAnsi="Arial" w:cs="Arial"/>
          <w:sz w:val="24"/>
          <w:szCs w:val="24"/>
        </w:rPr>
        <w:t xml:space="preserve">Use of short sentences – this is mainly used between members of staff and can simplify phrases like “the customers at table no 4 would like their bills” to a more effective “check four”. The aim of this type of communication is to improve efficiency and to reduce the waiting times </w:t>
      </w:r>
    </w:p>
    <w:p w14:paraId="1827EFDE" w14:textId="77777777" w:rsidR="00F710E0" w:rsidRDefault="00F710E0" w:rsidP="00805F31">
      <w:pPr>
        <w:pStyle w:val="ListParagraph"/>
        <w:numPr>
          <w:ilvl w:val="0"/>
          <w:numId w:val="3"/>
        </w:numPr>
        <w:tabs>
          <w:tab w:val="left" w:pos="2844"/>
        </w:tabs>
        <w:jc w:val="both"/>
        <w:rPr>
          <w:rFonts w:ascii="Arial" w:hAnsi="Arial" w:cs="Arial"/>
          <w:sz w:val="24"/>
          <w:szCs w:val="24"/>
        </w:rPr>
      </w:pPr>
      <w:r>
        <w:rPr>
          <w:rFonts w:ascii="Arial" w:hAnsi="Arial" w:cs="Arial"/>
          <w:sz w:val="24"/>
          <w:szCs w:val="24"/>
        </w:rPr>
        <w:t>Elaborating comprehensive job descriptions – this will enable all members of staff to know what is expected of them and ensure they will also be aware of their main responsibilities as well as their role in the team</w:t>
      </w:r>
    </w:p>
    <w:p w14:paraId="4F29D038" w14:textId="77777777" w:rsidR="007D5F84" w:rsidRDefault="00F710E0" w:rsidP="00805F31">
      <w:pPr>
        <w:pStyle w:val="ListParagraph"/>
        <w:numPr>
          <w:ilvl w:val="0"/>
          <w:numId w:val="3"/>
        </w:numPr>
        <w:tabs>
          <w:tab w:val="left" w:pos="2844"/>
        </w:tabs>
        <w:jc w:val="both"/>
        <w:rPr>
          <w:rFonts w:ascii="Arial" w:hAnsi="Arial" w:cs="Arial"/>
          <w:sz w:val="24"/>
          <w:szCs w:val="24"/>
        </w:rPr>
      </w:pPr>
      <w:r>
        <w:rPr>
          <w:rFonts w:ascii="Arial" w:hAnsi="Arial" w:cs="Arial"/>
          <w:sz w:val="24"/>
          <w:szCs w:val="24"/>
        </w:rPr>
        <w:t xml:space="preserve">Customer strategies – this will give a formal shape to the way customers must be handled as well as the restaurant’s policies. At my workplace, we have a maximum waiting time of </w:t>
      </w:r>
      <w:r w:rsidR="007D5F84">
        <w:rPr>
          <w:rFonts w:ascii="Arial" w:hAnsi="Arial" w:cs="Arial"/>
          <w:sz w:val="24"/>
          <w:szCs w:val="24"/>
        </w:rPr>
        <w:t>a maximum of 20 minutes for busy times and 15 minutes for not so busy times. Strategies also include meet and greet procedures. For my workplace, every customer is welcomed into the restaurant upon arrival, accompanied to their table and given a menu as well as served a cup of freshly made Turkish tea.</w:t>
      </w:r>
    </w:p>
    <w:p w14:paraId="1225D381" w14:textId="77777777" w:rsidR="007D5F84" w:rsidRDefault="007D5F84" w:rsidP="00805F31">
      <w:pPr>
        <w:pStyle w:val="ListParagraph"/>
        <w:numPr>
          <w:ilvl w:val="0"/>
          <w:numId w:val="3"/>
        </w:numPr>
        <w:tabs>
          <w:tab w:val="left" w:pos="2844"/>
        </w:tabs>
        <w:jc w:val="both"/>
        <w:rPr>
          <w:rFonts w:ascii="Arial" w:hAnsi="Arial" w:cs="Arial"/>
          <w:sz w:val="24"/>
          <w:szCs w:val="24"/>
        </w:rPr>
      </w:pPr>
      <w:r>
        <w:rPr>
          <w:rFonts w:ascii="Arial" w:hAnsi="Arial" w:cs="Arial"/>
          <w:sz w:val="24"/>
          <w:szCs w:val="24"/>
        </w:rPr>
        <w:t xml:space="preserve">Updates on the menu – this is part the centralisation process for communication. Training sessions are usually </w:t>
      </w:r>
      <w:r w:rsidR="00962F52">
        <w:rPr>
          <w:rFonts w:ascii="Arial" w:hAnsi="Arial" w:cs="Arial"/>
          <w:sz w:val="24"/>
          <w:szCs w:val="24"/>
        </w:rPr>
        <w:t xml:space="preserve">provided by restaurants so that all employees are on the same page regarding potential updates. </w:t>
      </w:r>
      <w:r w:rsidR="00962F52" w:rsidRPr="00962F52">
        <w:rPr>
          <w:rFonts w:ascii="Arial" w:hAnsi="Arial" w:cs="Arial"/>
          <w:sz w:val="24"/>
          <w:szCs w:val="24"/>
        </w:rPr>
        <w:t>(Restaurant Business, 2019)</w:t>
      </w:r>
    </w:p>
    <w:p w14:paraId="502FC990" w14:textId="77777777" w:rsidR="00853AD2" w:rsidRDefault="007D763D" w:rsidP="00805F31">
      <w:pPr>
        <w:tabs>
          <w:tab w:val="left" w:pos="2844"/>
        </w:tabs>
        <w:jc w:val="both"/>
        <w:rPr>
          <w:rFonts w:ascii="Arial" w:hAnsi="Arial" w:cs="Arial"/>
          <w:sz w:val="24"/>
          <w:szCs w:val="24"/>
        </w:rPr>
      </w:pPr>
      <w:r>
        <w:rPr>
          <w:rFonts w:ascii="Arial" w:hAnsi="Arial" w:cs="Arial"/>
          <w:sz w:val="24"/>
          <w:szCs w:val="24"/>
        </w:rPr>
        <w:t xml:space="preserve">In order to address the next requirement of the assignment, I will start by defining some key-concepts, based on which I will then elaborate. </w:t>
      </w:r>
    </w:p>
    <w:p w14:paraId="54548103" w14:textId="77777777" w:rsidR="007D763D" w:rsidRDefault="007D763D" w:rsidP="00805F31">
      <w:pPr>
        <w:tabs>
          <w:tab w:val="left" w:pos="2844"/>
        </w:tabs>
        <w:jc w:val="both"/>
        <w:rPr>
          <w:rFonts w:ascii="Arial" w:hAnsi="Arial" w:cs="Arial"/>
          <w:sz w:val="24"/>
          <w:szCs w:val="24"/>
        </w:rPr>
      </w:pPr>
      <w:r>
        <w:rPr>
          <w:rFonts w:ascii="Arial" w:hAnsi="Arial" w:cs="Arial"/>
          <w:sz w:val="24"/>
          <w:szCs w:val="24"/>
        </w:rPr>
        <w:t>Meredith Belbin, the author of the “Management teams” defined team roles as “</w:t>
      </w:r>
      <w:r w:rsidRPr="007D763D">
        <w:rPr>
          <w:rFonts w:ascii="Arial" w:hAnsi="Arial" w:cs="Arial"/>
          <w:i/>
          <w:sz w:val="24"/>
          <w:szCs w:val="24"/>
        </w:rPr>
        <w:t>Our tendency to behave, contribute, and interrelate with others in a particular way</w:t>
      </w:r>
      <w:r>
        <w:rPr>
          <w:rFonts w:ascii="Arial" w:hAnsi="Arial" w:cs="Arial"/>
          <w:sz w:val="24"/>
          <w:szCs w:val="24"/>
        </w:rPr>
        <w:t xml:space="preserve">” </w:t>
      </w:r>
      <w:r w:rsidRPr="007D763D">
        <w:rPr>
          <w:rFonts w:ascii="Arial" w:hAnsi="Arial" w:cs="Arial"/>
          <w:sz w:val="24"/>
          <w:szCs w:val="24"/>
        </w:rPr>
        <w:t>(BusinessDictionary.com, 2019)</w:t>
      </w:r>
    </w:p>
    <w:p w14:paraId="48E638EA" w14:textId="77777777" w:rsidR="007D763D" w:rsidRDefault="007D763D" w:rsidP="00805F31">
      <w:pPr>
        <w:tabs>
          <w:tab w:val="left" w:pos="2844"/>
        </w:tabs>
        <w:jc w:val="both"/>
        <w:rPr>
          <w:rFonts w:ascii="Arial" w:hAnsi="Arial" w:cs="Arial"/>
          <w:sz w:val="24"/>
          <w:szCs w:val="24"/>
        </w:rPr>
      </w:pPr>
      <w:r>
        <w:rPr>
          <w:rFonts w:ascii="Arial" w:hAnsi="Arial" w:cs="Arial"/>
          <w:sz w:val="24"/>
          <w:szCs w:val="24"/>
        </w:rPr>
        <w:t xml:space="preserve">According to him, there are </w:t>
      </w:r>
      <w:r w:rsidR="002F3917">
        <w:rPr>
          <w:rFonts w:ascii="Arial" w:hAnsi="Arial" w:cs="Arial"/>
          <w:sz w:val="24"/>
          <w:szCs w:val="24"/>
        </w:rPr>
        <w:t xml:space="preserve">3 </w:t>
      </w:r>
      <w:r>
        <w:rPr>
          <w:rFonts w:ascii="Arial" w:hAnsi="Arial" w:cs="Arial"/>
          <w:sz w:val="24"/>
          <w:szCs w:val="24"/>
        </w:rPr>
        <w:t xml:space="preserve">categories </w:t>
      </w:r>
      <w:r w:rsidR="002F3917">
        <w:rPr>
          <w:rFonts w:ascii="Arial" w:hAnsi="Arial" w:cs="Arial"/>
          <w:sz w:val="24"/>
          <w:szCs w:val="24"/>
        </w:rPr>
        <w:t xml:space="preserve">for team-roles: </w:t>
      </w:r>
    </w:p>
    <w:p w14:paraId="43224745" w14:textId="77777777" w:rsidR="002F3917" w:rsidRDefault="002F3917" w:rsidP="00805F31">
      <w:pPr>
        <w:pStyle w:val="ListParagraph"/>
        <w:numPr>
          <w:ilvl w:val="0"/>
          <w:numId w:val="5"/>
        </w:numPr>
        <w:tabs>
          <w:tab w:val="left" w:pos="2844"/>
        </w:tabs>
        <w:jc w:val="both"/>
        <w:rPr>
          <w:rFonts w:ascii="Arial" w:hAnsi="Arial" w:cs="Arial"/>
          <w:sz w:val="24"/>
          <w:szCs w:val="24"/>
        </w:rPr>
      </w:pPr>
      <w:r>
        <w:rPr>
          <w:rFonts w:ascii="Arial" w:hAnsi="Arial" w:cs="Arial"/>
          <w:sz w:val="24"/>
          <w:szCs w:val="24"/>
        </w:rPr>
        <w:t>Action – orientated roles: Shapers (dynamic individuals who usually challenge and motivate other team members), implementers (the ones to “get the work done”) and complete-finishers (the ones in charge of respecting deadlines)</w:t>
      </w:r>
    </w:p>
    <w:p w14:paraId="1514E8E0" w14:textId="77777777" w:rsidR="002F3917" w:rsidRDefault="002F3917" w:rsidP="00805F31">
      <w:pPr>
        <w:pStyle w:val="ListParagraph"/>
        <w:numPr>
          <w:ilvl w:val="0"/>
          <w:numId w:val="5"/>
        </w:numPr>
        <w:tabs>
          <w:tab w:val="left" w:pos="2844"/>
        </w:tabs>
        <w:jc w:val="both"/>
        <w:rPr>
          <w:rFonts w:ascii="Arial" w:hAnsi="Arial" w:cs="Arial"/>
          <w:sz w:val="24"/>
          <w:szCs w:val="24"/>
        </w:rPr>
      </w:pPr>
      <w:r>
        <w:rPr>
          <w:rFonts w:ascii="Arial" w:hAnsi="Arial" w:cs="Arial"/>
          <w:sz w:val="24"/>
          <w:szCs w:val="24"/>
        </w:rPr>
        <w:lastRenderedPageBreak/>
        <w:t xml:space="preserve">People orientated team roles: coordinators (team leaders, calm individuals who are good communicators and listeners), team players (individuals supporting the entire team) and resource investigators (usually develop existing resources further in order to achieve objectives) </w:t>
      </w:r>
    </w:p>
    <w:p w14:paraId="5E36A5CD" w14:textId="77777777" w:rsidR="002F3917" w:rsidRDefault="002F3917" w:rsidP="00805F31">
      <w:pPr>
        <w:pStyle w:val="ListParagraph"/>
        <w:numPr>
          <w:ilvl w:val="0"/>
          <w:numId w:val="5"/>
        </w:numPr>
        <w:tabs>
          <w:tab w:val="left" w:pos="2844"/>
        </w:tabs>
        <w:jc w:val="both"/>
        <w:rPr>
          <w:rFonts w:ascii="Arial" w:hAnsi="Arial" w:cs="Arial"/>
          <w:sz w:val="24"/>
          <w:szCs w:val="24"/>
        </w:rPr>
      </w:pPr>
      <w:r w:rsidRPr="002F3917">
        <w:rPr>
          <w:rFonts w:ascii="Arial" w:hAnsi="Arial" w:cs="Arial"/>
          <w:sz w:val="24"/>
          <w:szCs w:val="24"/>
        </w:rPr>
        <w:t>Though orientates team roles: plants (</w:t>
      </w:r>
      <w:r>
        <w:rPr>
          <w:rFonts w:ascii="Arial" w:hAnsi="Arial" w:cs="Arial"/>
          <w:sz w:val="24"/>
          <w:szCs w:val="24"/>
        </w:rPr>
        <w:t xml:space="preserve">innovative, like to come up with new ideas), monitor evaluators (critical thinkers, tend to react to events instead of having the initiative to them)  and specialists(make use of expertise and offer a great range of skills and capabilities) </w:t>
      </w:r>
      <w:r w:rsidR="003236C6" w:rsidRPr="003236C6">
        <w:rPr>
          <w:rFonts w:ascii="Arial" w:hAnsi="Arial" w:cs="Arial"/>
          <w:sz w:val="24"/>
          <w:szCs w:val="24"/>
        </w:rPr>
        <w:t>(Mindtools.com, 2019)</w:t>
      </w:r>
    </w:p>
    <w:p w14:paraId="71838DCD" w14:textId="77777777" w:rsidR="003236C6" w:rsidRPr="003236C6" w:rsidRDefault="003236C6" w:rsidP="00805F31">
      <w:pPr>
        <w:tabs>
          <w:tab w:val="left" w:pos="2844"/>
        </w:tabs>
        <w:ind w:left="360"/>
        <w:jc w:val="both"/>
        <w:rPr>
          <w:rFonts w:ascii="Arial" w:hAnsi="Arial" w:cs="Arial"/>
          <w:sz w:val="24"/>
          <w:szCs w:val="24"/>
        </w:rPr>
      </w:pPr>
    </w:p>
    <w:p w14:paraId="5EE3D3A1" w14:textId="77777777" w:rsidR="002F3917" w:rsidRPr="002F3917" w:rsidRDefault="002F3917" w:rsidP="00805F31">
      <w:pPr>
        <w:tabs>
          <w:tab w:val="left" w:pos="2844"/>
        </w:tabs>
        <w:ind w:left="360"/>
        <w:jc w:val="both"/>
        <w:rPr>
          <w:rFonts w:ascii="Arial" w:hAnsi="Arial" w:cs="Arial"/>
          <w:sz w:val="24"/>
          <w:szCs w:val="24"/>
        </w:rPr>
      </w:pPr>
    </w:p>
    <w:p w14:paraId="653A9F87" w14:textId="77777777" w:rsidR="00C06E7D" w:rsidRDefault="00C06E7D" w:rsidP="00805F31">
      <w:pPr>
        <w:tabs>
          <w:tab w:val="left" w:pos="2844"/>
        </w:tabs>
        <w:jc w:val="both"/>
        <w:rPr>
          <w:rFonts w:ascii="Arial" w:hAnsi="Arial" w:cs="Arial"/>
          <w:sz w:val="24"/>
          <w:szCs w:val="24"/>
        </w:rPr>
      </w:pPr>
      <w:r>
        <w:rPr>
          <w:rFonts w:ascii="Arial" w:hAnsi="Arial" w:cs="Arial"/>
          <w:sz w:val="24"/>
          <w:szCs w:val="24"/>
        </w:rPr>
        <w:t xml:space="preserve">In reaching the organisational goals and objectives, working together as a whole is an important aspect. Team members need to be supported by effective team strategies. Principles of effective team work can be: </w:t>
      </w:r>
    </w:p>
    <w:p w14:paraId="1506E84B" w14:textId="77777777" w:rsidR="00C06E7D" w:rsidRDefault="00C06E7D" w:rsidP="00805F31">
      <w:pPr>
        <w:pStyle w:val="ListParagraph"/>
        <w:numPr>
          <w:ilvl w:val="0"/>
          <w:numId w:val="6"/>
        </w:numPr>
        <w:tabs>
          <w:tab w:val="left" w:pos="2844"/>
        </w:tabs>
        <w:jc w:val="both"/>
        <w:rPr>
          <w:rFonts w:ascii="Arial" w:hAnsi="Arial" w:cs="Arial"/>
          <w:sz w:val="24"/>
          <w:szCs w:val="24"/>
        </w:rPr>
      </w:pPr>
      <w:r>
        <w:rPr>
          <w:rFonts w:ascii="Arial" w:hAnsi="Arial" w:cs="Arial"/>
          <w:sz w:val="24"/>
          <w:szCs w:val="24"/>
        </w:rPr>
        <w:t xml:space="preserve">Commitment </w:t>
      </w:r>
    </w:p>
    <w:p w14:paraId="450A4E73" w14:textId="77777777" w:rsidR="00C06E7D" w:rsidRDefault="00C06E7D" w:rsidP="00805F31">
      <w:pPr>
        <w:pStyle w:val="ListParagraph"/>
        <w:numPr>
          <w:ilvl w:val="0"/>
          <w:numId w:val="6"/>
        </w:numPr>
        <w:tabs>
          <w:tab w:val="left" w:pos="2844"/>
        </w:tabs>
        <w:jc w:val="both"/>
        <w:rPr>
          <w:rFonts w:ascii="Arial" w:hAnsi="Arial" w:cs="Arial"/>
          <w:sz w:val="24"/>
          <w:szCs w:val="24"/>
        </w:rPr>
      </w:pPr>
      <w:r>
        <w:rPr>
          <w:rFonts w:ascii="Arial" w:hAnsi="Arial" w:cs="Arial"/>
          <w:sz w:val="24"/>
          <w:szCs w:val="24"/>
        </w:rPr>
        <w:t xml:space="preserve">Effective communication </w:t>
      </w:r>
    </w:p>
    <w:p w14:paraId="37707D60" w14:textId="77777777" w:rsidR="00C06E7D" w:rsidRDefault="00C06E7D" w:rsidP="00805F31">
      <w:pPr>
        <w:pStyle w:val="ListParagraph"/>
        <w:numPr>
          <w:ilvl w:val="0"/>
          <w:numId w:val="6"/>
        </w:numPr>
        <w:tabs>
          <w:tab w:val="left" w:pos="2844"/>
        </w:tabs>
        <w:jc w:val="both"/>
        <w:rPr>
          <w:rFonts w:ascii="Arial" w:hAnsi="Arial" w:cs="Arial"/>
          <w:sz w:val="24"/>
          <w:szCs w:val="24"/>
        </w:rPr>
      </w:pPr>
      <w:r>
        <w:rPr>
          <w:rFonts w:ascii="Arial" w:hAnsi="Arial" w:cs="Arial"/>
          <w:sz w:val="24"/>
          <w:szCs w:val="24"/>
        </w:rPr>
        <w:t xml:space="preserve">Collaboration and desire to help other team members </w:t>
      </w:r>
    </w:p>
    <w:p w14:paraId="71869F6B" w14:textId="77777777" w:rsidR="00C06E7D" w:rsidRDefault="00C06E7D" w:rsidP="00805F31">
      <w:pPr>
        <w:pStyle w:val="ListParagraph"/>
        <w:numPr>
          <w:ilvl w:val="0"/>
          <w:numId w:val="6"/>
        </w:numPr>
        <w:tabs>
          <w:tab w:val="left" w:pos="2844"/>
        </w:tabs>
        <w:jc w:val="both"/>
        <w:rPr>
          <w:rFonts w:ascii="Arial" w:hAnsi="Arial" w:cs="Arial"/>
          <w:sz w:val="24"/>
          <w:szCs w:val="24"/>
        </w:rPr>
      </w:pPr>
      <w:r>
        <w:rPr>
          <w:rFonts w:ascii="Arial" w:hAnsi="Arial" w:cs="Arial"/>
          <w:sz w:val="24"/>
          <w:szCs w:val="24"/>
        </w:rPr>
        <w:t>Asking questions and making sure they are the right ones</w:t>
      </w:r>
    </w:p>
    <w:p w14:paraId="549EBA04" w14:textId="77777777" w:rsidR="00C06E7D" w:rsidRDefault="00C06E7D" w:rsidP="00805F31">
      <w:pPr>
        <w:tabs>
          <w:tab w:val="left" w:pos="2844"/>
        </w:tabs>
        <w:jc w:val="both"/>
        <w:rPr>
          <w:rFonts w:ascii="Arial" w:hAnsi="Arial" w:cs="Arial"/>
          <w:sz w:val="24"/>
          <w:szCs w:val="24"/>
        </w:rPr>
      </w:pPr>
      <w:r>
        <w:rPr>
          <w:rFonts w:ascii="Arial" w:hAnsi="Arial" w:cs="Arial"/>
          <w:sz w:val="24"/>
          <w:szCs w:val="24"/>
        </w:rPr>
        <w:t xml:space="preserve">In order for me to apply these principles within my workplace, I can say that communication is extremely important but equally as important as collaboration. All team members need to ensure they can support each other and are willing to take more responsibilities in order to ensure the smooth overall run of the business. In doing so, each team member needs to understand their roles and responsibilities that are part of their roles which will allow them to identify their limitations and therefore who can how they can help. </w:t>
      </w:r>
    </w:p>
    <w:p w14:paraId="685305E4" w14:textId="77777777" w:rsidR="00C06E7D" w:rsidRDefault="00C06E7D" w:rsidP="00805F31">
      <w:pPr>
        <w:tabs>
          <w:tab w:val="left" w:pos="2844"/>
        </w:tabs>
        <w:jc w:val="both"/>
        <w:rPr>
          <w:rFonts w:ascii="Arial" w:hAnsi="Arial" w:cs="Arial"/>
          <w:sz w:val="24"/>
          <w:szCs w:val="24"/>
        </w:rPr>
      </w:pPr>
      <w:r>
        <w:rPr>
          <w:rFonts w:ascii="Arial" w:hAnsi="Arial" w:cs="Arial"/>
          <w:sz w:val="24"/>
          <w:szCs w:val="24"/>
        </w:rPr>
        <w:t xml:space="preserve">In my case, as I part of the kitchen staff, I will only be able to directly help members of the same team and not the ones serving the front of the house. At the same time, I need to collaborate with all other team members in ensuring business takes place as normal. </w:t>
      </w:r>
    </w:p>
    <w:p w14:paraId="5415DEE2" w14:textId="77777777" w:rsidR="00C06E7D" w:rsidRDefault="00C06E7D" w:rsidP="00805F31">
      <w:pPr>
        <w:tabs>
          <w:tab w:val="left" w:pos="2844"/>
        </w:tabs>
        <w:jc w:val="both"/>
        <w:rPr>
          <w:rFonts w:ascii="Arial" w:hAnsi="Arial" w:cs="Arial"/>
          <w:sz w:val="24"/>
          <w:szCs w:val="24"/>
        </w:rPr>
      </w:pPr>
      <w:r>
        <w:rPr>
          <w:rFonts w:ascii="Arial" w:hAnsi="Arial" w:cs="Arial"/>
          <w:sz w:val="24"/>
          <w:szCs w:val="24"/>
        </w:rPr>
        <w:t xml:space="preserve">Some of the </w:t>
      </w:r>
      <w:r w:rsidR="00930D46">
        <w:rPr>
          <w:rFonts w:ascii="Arial" w:hAnsi="Arial" w:cs="Arial"/>
          <w:sz w:val="24"/>
          <w:szCs w:val="24"/>
        </w:rPr>
        <w:t xml:space="preserve">situations that arise as part of our work are related to difficulties around the communication processes. </w:t>
      </w:r>
    </w:p>
    <w:p w14:paraId="661462E2" w14:textId="6A3E6569" w:rsidR="008A0F46" w:rsidRDefault="00930D46" w:rsidP="00805F31">
      <w:pPr>
        <w:tabs>
          <w:tab w:val="left" w:pos="2844"/>
        </w:tabs>
        <w:spacing w:line="360" w:lineRule="auto"/>
        <w:jc w:val="both"/>
        <w:rPr>
          <w:rFonts w:ascii="Arial" w:hAnsi="Arial" w:cs="Arial"/>
          <w:sz w:val="24"/>
          <w:szCs w:val="24"/>
        </w:rPr>
      </w:pPr>
      <w:r>
        <w:rPr>
          <w:rFonts w:ascii="Arial" w:hAnsi="Arial" w:cs="Arial"/>
          <w:sz w:val="24"/>
          <w:szCs w:val="24"/>
        </w:rPr>
        <w:t>In his book, “</w:t>
      </w:r>
      <w:r w:rsidRPr="00930D46">
        <w:rPr>
          <w:rFonts w:ascii="Arial" w:hAnsi="Arial" w:cs="Arial"/>
          <w:sz w:val="24"/>
          <w:szCs w:val="24"/>
        </w:rPr>
        <w:t>The Business Student's Guide to Study and Employability</w:t>
      </w:r>
      <w:r>
        <w:rPr>
          <w:rFonts w:ascii="Arial" w:hAnsi="Arial" w:cs="Arial"/>
          <w:sz w:val="24"/>
          <w:szCs w:val="24"/>
        </w:rPr>
        <w:t xml:space="preserve">”, Peter Morgan speaks about encoding and decoding the information. In order to have effective communication, messages transmitted need to be encoded and decoded in the same way. He regards that </w:t>
      </w:r>
      <w:r w:rsidR="008A0F46">
        <w:rPr>
          <w:rFonts w:ascii="Arial" w:hAnsi="Arial" w:cs="Arial"/>
          <w:sz w:val="24"/>
          <w:szCs w:val="24"/>
        </w:rPr>
        <w:t xml:space="preserve">intercultural communication can be challenging as messages are encoded and decoded in specific ways which are known mainly to the individuals from </w:t>
      </w:r>
      <w:r w:rsidR="008A0F46">
        <w:rPr>
          <w:rFonts w:ascii="Arial" w:hAnsi="Arial" w:cs="Arial"/>
          <w:sz w:val="24"/>
          <w:szCs w:val="24"/>
        </w:rPr>
        <w:lastRenderedPageBreak/>
        <w:t>that culture. Most times, meanings are different if not opposite, which creates difficulties in the process. In order to resolve these situations, a high degree of patience is required and the communication needs to be short and concise in order to avoid misunderstandings. General knowledge of other cultures is a way of improving the communication between staff members with different backgrounds. (Morgan P., 2017)</w:t>
      </w:r>
    </w:p>
    <w:p w14:paraId="37226FB0" w14:textId="77777777" w:rsidR="008A0F46" w:rsidRDefault="008A0F46" w:rsidP="00805F31">
      <w:pPr>
        <w:tabs>
          <w:tab w:val="left" w:pos="2844"/>
        </w:tabs>
        <w:spacing w:line="360" w:lineRule="auto"/>
        <w:jc w:val="both"/>
        <w:rPr>
          <w:rFonts w:ascii="Arial" w:hAnsi="Arial" w:cs="Arial"/>
          <w:sz w:val="24"/>
          <w:szCs w:val="24"/>
        </w:rPr>
      </w:pPr>
      <w:r>
        <w:rPr>
          <w:rFonts w:ascii="Arial" w:hAnsi="Arial" w:cs="Arial"/>
          <w:sz w:val="24"/>
          <w:szCs w:val="24"/>
        </w:rPr>
        <w:t xml:space="preserve">At my workplace, my immediate colleagues are all from Eastern Europe so we are quite lucky to have a lot of cultural similarities between us. </w:t>
      </w:r>
    </w:p>
    <w:p w14:paraId="3F2388E1" w14:textId="77777777" w:rsidR="008A0F46" w:rsidRDefault="00967340" w:rsidP="00805F31">
      <w:pPr>
        <w:tabs>
          <w:tab w:val="left" w:pos="2844"/>
        </w:tabs>
        <w:spacing w:line="360" w:lineRule="auto"/>
        <w:jc w:val="both"/>
        <w:rPr>
          <w:rFonts w:ascii="Arial" w:hAnsi="Arial" w:cs="Arial"/>
          <w:sz w:val="24"/>
          <w:szCs w:val="24"/>
        </w:rPr>
      </w:pPr>
      <w:r>
        <w:rPr>
          <w:rFonts w:ascii="Arial" w:hAnsi="Arial" w:cs="Arial"/>
          <w:sz w:val="24"/>
          <w:szCs w:val="24"/>
        </w:rPr>
        <w:t>In my attempt of researching strategies intended to improve communication and teamwork in the restaurant industry, I discovered the below:</w:t>
      </w:r>
    </w:p>
    <w:p w14:paraId="514706B0" w14:textId="77777777" w:rsidR="00967340" w:rsidRDefault="00967340" w:rsidP="00805F31">
      <w:pPr>
        <w:pStyle w:val="ListParagraph"/>
        <w:numPr>
          <w:ilvl w:val="0"/>
          <w:numId w:val="8"/>
        </w:numPr>
        <w:tabs>
          <w:tab w:val="left" w:pos="2844"/>
        </w:tabs>
        <w:spacing w:line="360" w:lineRule="auto"/>
        <w:jc w:val="both"/>
        <w:rPr>
          <w:rFonts w:ascii="Arial" w:hAnsi="Arial" w:cs="Arial"/>
          <w:sz w:val="24"/>
          <w:szCs w:val="24"/>
        </w:rPr>
      </w:pPr>
      <w:r w:rsidRPr="00967340">
        <w:rPr>
          <w:rFonts w:ascii="Arial" w:hAnsi="Arial" w:cs="Arial"/>
          <w:sz w:val="24"/>
          <w:szCs w:val="24"/>
        </w:rPr>
        <w:t>A</w:t>
      </w:r>
      <w:r>
        <w:rPr>
          <w:rFonts w:ascii="Arial" w:hAnsi="Arial" w:cs="Arial"/>
          <w:sz w:val="24"/>
          <w:szCs w:val="24"/>
        </w:rPr>
        <w:t xml:space="preserve"> good understanding of the roles is an important factor in improving communication in a restaurant environment. Job descriptions should include the way customers need to be handled as well as business procedures and policies </w:t>
      </w:r>
    </w:p>
    <w:p w14:paraId="2CD87DCF" w14:textId="77777777" w:rsidR="00967340" w:rsidRDefault="00967340" w:rsidP="00805F31">
      <w:pPr>
        <w:pStyle w:val="ListParagraph"/>
        <w:numPr>
          <w:ilvl w:val="0"/>
          <w:numId w:val="8"/>
        </w:numPr>
        <w:tabs>
          <w:tab w:val="left" w:pos="2844"/>
        </w:tabs>
        <w:spacing w:line="360" w:lineRule="auto"/>
        <w:jc w:val="both"/>
        <w:rPr>
          <w:rFonts w:ascii="Arial" w:hAnsi="Arial" w:cs="Arial"/>
          <w:sz w:val="24"/>
          <w:szCs w:val="24"/>
        </w:rPr>
      </w:pPr>
      <w:r>
        <w:rPr>
          <w:rFonts w:ascii="Arial" w:hAnsi="Arial" w:cs="Arial"/>
          <w:sz w:val="24"/>
          <w:szCs w:val="24"/>
        </w:rPr>
        <w:t xml:space="preserve">Good awareness of procedures and policies – this include health and safety procedures and employee related aspects such as breaks and codes of conduct; a good understanding of these will contribute to team members working towards achieving the organisational goals and objectives </w:t>
      </w:r>
    </w:p>
    <w:p w14:paraId="085F28F2" w14:textId="7E8BB65D" w:rsidR="00967340" w:rsidRDefault="00967340" w:rsidP="00805F31">
      <w:pPr>
        <w:pStyle w:val="ListParagraph"/>
        <w:numPr>
          <w:ilvl w:val="0"/>
          <w:numId w:val="8"/>
        </w:numPr>
        <w:tabs>
          <w:tab w:val="left" w:pos="2844"/>
        </w:tabs>
        <w:spacing w:line="360" w:lineRule="auto"/>
        <w:jc w:val="both"/>
        <w:rPr>
          <w:rFonts w:ascii="Arial" w:hAnsi="Arial" w:cs="Arial"/>
          <w:sz w:val="24"/>
          <w:szCs w:val="24"/>
        </w:rPr>
      </w:pPr>
      <w:r>
        <w:rPr>
          <w:rFonts w:ascii="Arial" w:hAnsi="Arial" w:cs="Arial"/>
          <w:sz w:val="24"/>
          <w:szCs w:val="24"/>
        </w:rPr>
        <w:t xml:space="preserve">Encourage communication at all levels – this includes communication between members of staff, between staff and superiors, communication with third parties, etc. </w:t>
      </w:r>
      <w:r w:rsidRPr="00967340">
        <w:rPr>
          <w:rFonts w:ascii="Arial" w:hAnsi="Arial" w:cs="Arial"/>
          <w:sz w:val="24"/>
          <w:szCs w:val="24"/>
        </w:rPr>
        <w:t>(</w:t>
      </w:r>
      <w:r w:rsidR="00805F31">
        <w:rPr>
          <w:rFonts w:ascii="Arial" w:hAnsi="Arial" w:cs="Arial"/>
          <w:sz w:val="24"/>
          <w:szCs w:val="24"/>
        </w:rPr>
        <w:t xml:space="preserve">Lisa </w:t>
      </w:r>
      <w:proofErr w:type="spellStart"/>
      <w:r w:rsidR="00805F31">
        <w:rPr>
          <w:rFonts w:ascii="Arial" w:hAnsi="Arial" w:cs="Arial"/>
          <w:sz w:val="24"/>
          <w:szCs w:val="24"/>
        </w:rPr>
        <w:t>McQuerrey</w:t>
      </w:r>
      <w:proofErr w:type="spellEnd"/>
      <w:r w:rsidRPr="00967340">
        <w:rPr>
          <w:rFonts w:ascii="Arial" w:hAnsi="Arial" w:cs="Arial"/>
          <w:sz w:val="24"/>
          <w:szCs w:val="24"/>
        </w:rPr>
        <w:t>, 2019)</w:t>
      </w:r>
    </w:p>
    <w:p w14:paraId="50DFF7A8" w14:textId="7FC74A92" w:rsidR="00497DD7" w:rsidRDefault="00497DD7" w:rsidP="00497DD7">
      <w:pPr>
        <w:tabs>
          <w:tab w:val="left" w:pos="2844"/>
        </w:tabs>
        <w:spacing w:line="360" w:lineRule="auto"/>
        <w:jc w:val="both"/>
        <w:rPr>
          <w:rFonts w:ascii="Arial" w:hAnsi="Arial" w:cs="Arial"/>
          <w:sz w:val="24"/>
          <w:szCs w:val="24"/>
        </w:rPr>
      </w:pPr>
    </w:p>
    <w:p w14:paraId="1B84AF03" w14:textId="4C3AD630" w:rsidR="00497DD7" w:rsidRDefault="00497DD7" w:rsidP="00497DD7">
      <w:pPr>
        <w:tabs>
          <w:tab w:val="left" w:pos="2844"/>
        </w:tabs>
        <w:spacing w:line="360" w:lineRule="auto"/>
        <w:jc w:val="both"/>
        <w:rPr>
          <w:rFonts w:ascii="Arial" w:hAnsi="Arial" w:cs="Arial"/>
          <w:sz w:val="24"/>
          <w:szCs w:val="24"/>
        </w:rPr>
      </w:pPr>
    </w:p>
    <w:p w14:paraId="0837CFF3" w14:textId="60314EF4" w:rsidR="00497DD7" w:rsidRDefault="00497DD7" w:rsidP="00497DD7">
      <w:pPr>
        <w:tabs>
          <w:tab w:val="left" w:pos="2844"/>
        </w:tabs>
        <w:spacing w:line="360" w:lineRule="auto"/>
        <w:jc w:val="both"/>
        <w:rPr>
          <w:rFonts w:ascii="Arial" w:hAnsi="Arial" w:cs="Arial"/>
          <w:sz w:val="24"/>
          <w:szCs w:val="24"/>
        </w:rPr>
      </w:pPr>
    </w:p>
    <w:p w14:paraId="5EAED0E3" w14:textId="73908408" w:rsidR="00497DD7" w:rsidRDefault="00497DD7" w:rsidP="00497DD7">
      <w:pPr>
        <w:tabs>
          <w:tab w:val="left" w:pos="2844"/>
        </w:tabs>
        <w:spacing w:line="360" w:lineRule="auto"/>
        <w:jc w:val="both"/>
        <w:rPr>
          <w:rFonts w:ascii="Arial" w:hAnsi="Arial" w:cs="Arial"/>
          <w:sz w:val="24"/>
          <w:szCs w:val="24"/>
        </w:rPr>
      </w:pPr>
    </w:p>
    <w:p w14:paraId="0A261282" w14:textId="71A0B268" w:rsidR="00497DD7" w:rsidRDefault="00497DD7" w:rsidP="00497DD7">
      <w:pPr>
        <w:tabs>
          <w:tab w:val="left" w:pos="2844"/>
        </w:tabs>
        <w:spacing w:line="360" w:lineRule="auto"/>
        <w:jc w:val="both"/>
        <w:rPr>
          <w:rFonts w:ascii="Arial" w:hAnsi="Arial" w:cs="Arial"/>
          <w:sz w:val="24"/>
          <w:szCs w:val="24"/>
        </w:rPr>
      </w:pPr>
    </w:p>
    <w:p w14:paraId="3CE92DED" w14:textId="5893B789" w:rsidR="00497DD7" w:rsidRDefault="00497DD7" w:rsidP="00497DD7">
      <w:pPr>
        <w:tabs>
          <w:tab w:val="left" w:pos="2844"/>
        </w:tabs>
        <w:spacing w:line="360" w:lineRule="auto"/>
        <w:jc w:val="both"/>
        <w:rPr>
          <w:rFonts w:ascii="Arial" w:hAnsi="Arial" w:cs="Arial"/>
          <w:sz w:val="24"/>
          <w:szCs w:val="24"/>
        </w:rPr>
      </w:pPr>
    </w:p>
    <w:p w14:paraId="1A2DCFEA" w14:textId="77777777" w:rsidR="00497DD7" w:rsidRPr="00497DD7" w:rsidRDefault="00497DD7" w:rsidP="00497DD7">
      <w:pPr>
        <w:tabs>
          <w:tab w:val="left" w:pos="2844"/>
        </w:tabs>
        <w:spacing w:line="360" w:lineRule="auto"/>
        <w:jc w:val="both"/>
        <w:rPr>
          <w:rFonts w:ascii="Arial" w:hAnsi="Arial" w:cs="Arial"/>
          <w:sz w:val="24"/>
          <w:szCs w:val="24"/>
        </w:rPr>
      </w:pPr>
    </w:p>
    <w:p w14:paraId="45B28EFA" w14:textId="77777777" w:rsidR="00967340" w:rsidRPr="00805F31" w:rsidRDefault="00967340" w:rsidP="00805F31">
      <w:pPr>
        <w:tabs>
          <w:tab w:val="left" w:pos="2844"/>
        </w:tabs>
        <w:spacing w:line="360" w:lineRule="auto"/>
        <w:jc w:val="both"/>
        <w:rPr>
          <w:rFonts w:ascii="Arial" w:hAnsi="Arial" w:cs="Arial"/>
          <w:b/>
          <w:bCs/>
          <w:sz w:val="24"/>
          <w:szCs w:val="24"/>
        </w:rPr>
      </w:pPr>
      <w:r w:rsidRPr="00805F31">
        <w:rPr>
          <w:rFonts w:ascii="Arial" w:hAnsi="Arial" w:cs="Arial"/>
          <w:b/>
          <w:bCs/>
          <w:sz w:val="24"/>
          <w:szCs w:val="24"/>
        </w:rPr>
        <w:lastRenderedPageBreak/>
        <w:t xml:space="preserve">Conclusion </w:t>
      </w:r>
    </w:p>
    <w:p w14:paraId="6E23D619" w14:textId="77777777" w:rsidR="00967340" w:rsidRDefault="00967340" w:rsidP="00805F31">
      <w:pPr>
        <w:tabs>
          <w:tab w:val="left" w:pos="2844"/>
        </w:tabs>
        <w:spacing w:line="360" w:lineRule="auto"/>
        <w:jc w:val="both"/>
        <w:rPr>
          <w:rFonts w:ascii="Arial" w:hAnsi="Arial" w:cs="Arial"/>
          <w:sz w:val="24"/>
          <w:szCs w:val="24"/>
        </w:rPr>
      </w:pPr>
    </w:p>
    <w:p w14:paraId="6FD96FA5" w14:textId="77777777" w:rsidR="00967340" w:rsidRDefault="00967340" w:rsidP="00805F31">
      <w:pPr>
        <w:tabs>
          <w:tab w:val="left" w:pos="2844"/>
        </w:tabs>
        <w:spacing w:line="360" w:lineRule="auto"/>
        <w:jc w:val="both"/>
        <w:rPr>
          <w:rFonts w:ascii="Arial" w:hAnsi="Arial" w:cs="Arial"/>
          <w:sz w:val="24"/>
          <w:szCs w:val="24"/>
        </w:rPr>
      </w:pPr>
      <w:r>
        <w:rPr>
          <w:rFonts w:ascii="Arial" w:hAnsi="Arial" w:cs="Arial"/>
          <w:sz w:val="24"/>
          <w:szCs w:val="24"/>
        </w:rPr>
        <w:t xml:space="preserve">The present module has been very useful for me, under both professional and academic levels. I now feel more empowered to make positive decisions regarding my role within the team at my workplace. I now understand more about the importance of teamwork and the benefits of having strong, positive working relationships in place, at both University and workplace. I feel that I am part of a successful team at work and think that we can achieve good outcomes if we use the principles </w:t>
      </w:r>
      <w:r w:rsidR="009F1727">
        <w:rPr>
          <w:rFonts w:ascii="Arial" w:hAnsi="Arial" w:cs="Arial"/>
          <w:sz w:val="24"/>
          <w:szCs w:val="24"/>
        </w:rPr>
        <w:t xml:space="preserve">of team work presented above as well as the principles of effective communication.  I am a positive thinker in general and like to believe about myself that I am always working towards a better version of myself, every day. </w:t>
      </w:r>
    </w:p>
    <w:p w14:paraId="039D02CF" w14:textId="77777777" w:rsidR="009F1727" w:rsidRDefault="009F1727" w:rsidP="00805F31">
      <w:pPr>
        <w:tabs>
          <w:tab w:val="left" w:pos="2844"/>
        </w:tabs>
        <w:spacing w:line="360" w:lineRule="auto"/>
        <w:jc w:val="both"/>
        <w:rPr>
          <w:rFonts w:ascii="Arial" w:hAnsi="Arial" w:cs="Arial"/>
          <w:sz w:val="24"/>
          <w:szCs w:val="24"/>
        </w:rPr>
      </w:pPr>
      <w:r>
        <w:rPr>
          <w:rFonts w:ascii="Arial" w:hAnsi="Arial" w:cs="Arial"/>
          <w:sz w:val="24"/>
          <w:szCs w:val="24"/>
        </w:rPr>
        <w:t>Also, I feel that the present module and its assessment have made me more informed in areas like communication and team work which will contribute to a more educated version of me.</w:t>
      </w:r>
    </w:p>
    <w:p w14:paraId="39816809" w14:textId="77777777" w:rsidR="009F1727" w:rsidRPr="00967340" w:rsidRDefault="009F1727" w:rsidP="00805F31">
      <w:pPr>
        <w:tabs>
          <w:tab w:val="left" w:pos="2844"/>
        </w:tabs>
        <w:spacing w:line="360" w:lineRule="auto"/>
        <w:jc w:val="both"/>
        <w:rPr>
          <w:rFonts w:ascii="Arial" w:hAnsi="Arial" w:cs="Arial"/>
          <w:sz w:val="24"/>
          <w:szCs w:val="24"/>
        </w:rPr>
      </w:pPr>
    </w:p>
    <w:p w14:paraId="62C6A871" w14:textId="77777777" w:rsidR="00497DD7" w:rsidRDefault="00497DD7" w:rsidP="00A00C24">
      <w:pPr>
        <w:tabs>
          <w:tab w:val="left" w:pos="2844"/>
        </w:tabs>
        <w:rPr>
          <w:rFonts w:ascii="Arial" w:hAnsi="Arial" w:cs="Arial"/>
          <w:sz w:val="24"/>
          <w:szCs w:val="24"/>
        </w:rPr>
      </w:pPr>
    </w:p>
    <w:p w14:paraId="73FFA67A" w14:textId="77777777" w:rsidR="00497DD7" w:rsidRDefault="00497DD7" w:rsidP="00A00C24">
      <w:pPr>
        <w:tabs>
          <w:tab w:val="left" w:pos="2844"/>
        </w:tabs>
        <w:rPr>
          <w:rFonts w:ascii="Arial" w:hAnsi="Arial" w:cs="Arial"/>
          <w:sz w:val="24"/>
          <w:szCs w:val="24"/>
        </w:rPr>
      </w:pPr>
    </w:p>
    <w:p w14:paraId="420B8BBE" w14:textId="77777777" w:rsidR="00497DD7" w:rsidRDefault="00497DD7" w:rsidP="00A00C24">
      <w:pPr>
        <w:tabs>
          <w:tab w:val="left" w:pos="2844"/>
        </w:tabs>
        <w:rPr>
          <w:rFonts w:ascii="Arial" w:hAnsi="Arial" w:cs="Arial"/>
          <w:sz w:val="24"/>
          <w:szCs w:val="24"/>
        </w:rPr>
      </w:pPr>
    </w:p>
    <w:p w14:paraId="300C0878" w14:textId="77777777" w:rsidR="00497DD7" w:rsidRDefault="00497DD7" w:rsidP="00A00C24">
      <w:pPr>
        <w:tabs>
          <w:tab w:val="left" w:pos="2844"/>
        </w:tabs>
        <w:rPr>
          <w:rFonts w:ascii="Arial" w:hAnsi="Arial" w:cs="Arial"/>
          <w:sz w:val="24"/>
          <w:szCs w:val="24"/>
        </w:rPr>
      </w:pPr>
    </w:p>
    <w:p w14:paraId="19B11ADF" w14:textId="77777777" w:rsidR="00497DD7" w:rsidRDefault="00497DD7" w:rsidP="00A00C24">
      <w:pPr>
        <w:tabs>
          <w:tab w:val="left" w:pos="2844"/>
        </w:tabs>
        <w:rPr>
          <w:rFonts w:ascii="Arial" w:hAnsi="Arial" w:cs="Arial"/>
          <w:sz w:val="24"/>
          <w:szCs w:val="24"/>
        </w:rPr>
      </w:pPr>
    </w:p>
    <w:p w14:paraId="2A3147EE" w14:textId="77777777" w:rsidR="00497DD7" w:rsidRDefault="00497DD7" w:rsidP="00A00C24">
      <w:pPr>
        <w:tabs>
          <w:tab w:val="left" w:pos="2844"/>
        </w:tabs>
        <w:rPr>
          <w:rFonts w:ascii="Arial" w:hAnsi="Arial" w:cs="Arial"/>
          <w:sz w:val="24"/>
          <w:szCs w:val="24"/>
        </w:rPr>
      </w:pPr>
    </w:p>
    <w:p w14:paraId="297D7961" w14:textId="77777777" w:rsidR="00497DD7" w:rsidRDefault="00497DD7" w:rsidP="00A00C24">
      <w:pPr>
        <w:tabs>
          <w:tab w:val="left" w:pos="2844"/>
        </w:tabs>
        <w:rPr>
          <w:rFonts w:ascii="Arial" w:hAnsi="Arial" w:cs="Arial"/>
          <w:sz w:val="24"/>
          <w:szCs w:val="24"/>
        </w:rPr>
      </w:pPr>
    </w:p>
    <w:p w14:paraId="0100EF47" w14:textId="77777777" w:rsidR="00497DD7" w:rsidRDefault="00497DD7" w:rsidP="00A00C24">
      <w:pPr>
        <w:tabs>
          <w:tab w:val="left" w:pos="2844"/>
        </w:tabs>
        <w:rPr>
          <w:rFonts w:ascii="Arial" w:hAnsi="Arial" w:cs="Arial"/>
          <w:sz w:val="24"/>
          <w:szCs w:val="24"/>
        </w:rPr>
      </w:pPr>
    </w:p>
    <w:p w14:paraId="361D3A0F" w14:textId="77777777" w:rsidR="00497DD7" w:rsidRDefault="00497DD7" w:rsidP="00A00C24">
      <w:pPr>
        <w:tabs>
          <w:tab w:val="left" w:pos="2844"/>
        </w:tabs>
        <w:rPr>
          <w:rFonts w:ascii="Arial" w:hAnsi="Arial" w:cs="Arial"/>
          <w:sz w:val="24"/>
          <w:szCs w:val="24"/>
        </w:rPr>
      </w:pPr>
    </w:p>
    <w:p w14:paraId="00C89D38" w14:textId="77777777" w:rsidR="00497DD7" w:rsidRDefault="00497DD7" w:rsidP="00A00C24">
      <w:pPr>
        <w:tabs>
          <w:tab w:val="left" w:pos="2844"/>
        </w:tabs>
        <w:rPr>
          <w:rFonts w:ascii="Arial" w:hAnsi="Arial" w:cs="Arial"/>
          <w:sz w:val="24"/>
          <w:szCs w:val="24"/>
        </w:rPr>
      </w:pPr>
    </w:p>
    <w:p w14:paraId="70E25BFE" w14:textId="77777777" w:rsidR="00497DD7" w:rsidRDefault="00497DD7" w:rsidP="00A00C24">
      <w:pPr>
        <w:tabs>
          <w:tab w:val="left" w:pos="2844"/>
        </w:tabs>
        <w:rPr>
          <w:rFonts w:ascii="Arial" w:hAnsi="Arial" w:cs="Arial"/>
          <w:sz w:val="24"/>
          <w:szCs w:val="24"/>
        </w:rPr>
      </w:pPr>
    </w:p>
    <w:p w14:paraId="638E242F" w14:textId="2B4428EA" w:rsidR="00572912" w:rsidRPr="009F1727" w:rsidRDefault="00805F31" w:rsidP="00A00C24">
      <w:pPr>
        <w:tabs>
          <w:tab w:val="left" w:pos="2844"/>
        </w:tabs>
        <w:rPr>
          <w:rFonts w:ascii="Arial" w:hAnsi="Arial" w:cs="Arial"/>
          <w:b/>
          <w:sz w:val="24"/>
          <w:szCs w:val="24"/>
          <w:u w:val="single"/>
        </w:rPr>
      </w:pPr>
      <w:r>
        <w:rPr>
          <w:rFonts w:ascii="Arial" w:hAnsi="Arial" w:cs="Arial"/>
          <w:b/>
          <w:sz w:val="24"/>
          <w:szCs w:val="24"/>
          <w:u w:val="single"/>
        </w:rPr>
        <w:lastRenderedPageBreak/>
        <w:t>References</w:t>
      </w:r>
    </w:p>
    <w:p w14:paraId="5F0F128A" w14:textId="5053C8E2" w:rsidR="009F1727" w:rsidRDefault="009F1727" w:rsidP="00A00C24">
      <w:pPr>
        <w:tabs>
          <w:tab w:val="left" w:pos="2844"/>
        </w:tabs>
        <w:rPr>
          <w:rFonts w:ascii="Arial" w:hAnsi="Arial" w:cs="Arial"/>
          <w:sz w:val="24"/>
          <w:szCs w:val="24"/>
        </w:rPr>
      </w:pPr>
    </w:p>
    <w:p w14:paraId="394E56A6" w14:textId="4C798DD4" w:rsidR="00805F31" w:rsidRPr="00805F31" w:rsidRDefault="00805F31" w:rsidP="00A00C24">
      <w:pPr>
        <w:tabs>
          <w:tab w:val="left" w:pos="2844"/>
        </w:tabs>
        <w:rPr>
          <w:rFonts w:ascii="Arial" w:hAnsi="Arial" w:cs="Arial"/>
          <w:b/>
          <w:bCs/>
          <w:sz w:val="24"/>
          <w:szCs w:val="24"/>
        </w:rPr>
      </w:pPr>
      <w:r>
        <w:rPr>
          <w:rFonts w:ascii="Arial" w:hAnsi="Arial" w:cs="Arial"/>
          <w:b/>
          <w:bCs/>
          <w:sz w:val="24"/>
          <w:szCs w:val="24"/>
        </w:rPr>
        <w:t>Online</w:t>
      </w:r>
    </w:p>
    <w:p w14:paraId="60470E73" w14:textId="75FDC39D" w:rsidR="009F1727" w:rsidRPr="009F1727" w:rsidRDefault="009F1727" w:rsidP="00805F31">
      <w:pPr>
        <w:pStyle w:val="ListParagraph"/>
        <w:numPr>
          <w:ilvl w:val="0"/>
          <w:numId w:val="1"/>
        </w:numPr>
        <w:tabs>
          <w:tab w:val="left" w:pos="2844"/>
        </w:tabs>
        <w:jc w:val="both"/>
        <w:rPr>
          <w:rFonts w:ascii="Arial" w:hAnsi="Arial" w:cs="Arial"/>
          <w:sz w:val="24"/>
          <w:szCs w:val="24"/>
        </w:rPr>
      </w:pPr>
      <w:r w:rsidRPr="009F1727">
        <w:rPr>
          <w:rFonts w:ascii="Arial" w:hAnsi="Arial" w:cs="Arial"/>
          <w:color w:val="000000"/>
          <w:sz w:val="24"/>
          <w:szCs w:val="24"/>
          <w:shd w:val="clear" w:color="auto" w:fill="FFFFFF"/>
        </w:rPr>
        <w:t>BusinessDictionary.com. (2019). </w:t>
      </w:r>
      <w:r w:rsidRPr="009F1727">
        <w:rPr>
          <w:rFonts w:ascii="Arial" w:hAnsi="Arial" w:cs="Arial"/>
          <w:i/>
          <w:iCs/>
          <w:color w:val="000000"/>
          <w:sz w:val="24"/>
          <w:szCs w:val="24"/>
          <w:shd w:val="clear" w:color="auto" w:fill="FFFFFF"/>
        </w:rPr>
        <w:t>What are Belbin team roles? definition and meaning</w:t>
      </w:r>
      <w:r w:rsidRPr="009F1727">
        <w:rPr>
          <w:rFonts w:ascii="Arial" w:hAnsi="Arial" w:cs="Arial"/>
          <w:color w:val="000000"/>
          <w:sz w:val="24"/>
          <w:szCs w:val="24"/>
          <w:shd w:val="clear" w:color="auto" w:fill="FFFFFF"/>
        </w:rPr>
        <w:t>. Available at: http://www.businessdictionary.com/definition/Belbin-team-roles.html [Accessed 2 Aug. 2019].</w:t>
      </w:r>
      <w:r w:rsidRPr="009F1727">
        <w:rPr>
          <w:rFonts w:ascii="Arial" w:hAnsi="Arial" w:cs="Arial"/>
          <w:sz w:val="24"/>
          <w:szCs w:val="24"/>
        </w:rPr>
        <w:t xml:space="preserve"> </w:t>
      </w:r>
    </w:p>
    <w:p w14:paraId="21023536" w14:textId="10697F5A" w:rsidR="009F1727" w:rsidRPr="009F1727" w:rsidRDefault="009F1727" w:rsidP="00805F31">
      <w:pPr>
        <w:pStyle w:val="ListParagraph"/>
        <w:numPr>
          <w:ilvl w:val="0"/>
          <w:numId w:val="1"/>
        </w:numPr>
        <w:tabs>
          <w:tab w:val="left" w:pos="2844"/>
        </w:tabs>
        <w:jc w:val="both"/>
        <w:rPr>
          <w:rFonts w:ascii="Arial" w:hAnsi="Arial" w:cs="Arial"/>
          <w:sz w:val="24"/>
          <w:szCs w:val="24"/>
        </w:rPr>
      </w:pPr>
      <w:r w:rsidRPr="009F1727">
        <w:rPr>
          <w:rFonts w:ascii="Arial" w:hAnsi="Arial" w:cs="Arial"/>
          <w:sz w:val="24"/>
          <w:szCs w:val="24"/>
        </w:rPr>
        <w:t>Mindtools.com. (2019). </w:t>
      </w:r>
      <w:r w:rsidRPr="009F1727">
        <w:rPr>
          <w:rFonts w:ascii="Arial" w:hAnsi="Arial" w:cs="Arial"/>
          <w:i/>
          <w:iCs/>
          <w:sz w:val="24"/>
          <w:szCs w:val="24"/>
        </w:rPr>
        <w:t>Belbin's Team Roles: How Understanding Team Roles Can Improve Team Performance</w:t>
      </w:r>
      <w:r w:rsidRPr="009F1727">
        <w:rPr>
          <w:rFonts w:ascii="Arial" w:hAnsi="Arial" w:cs="Arial"/>
          <w:sz w:val="24"/>
          <w:szCs w:val="24"/>
        </w:rPr>
        <w:t>. Available at: https://www.mindtools.com/pages/article/newLDR_83.htm [Accessed 2 Aug. 2019].</w:t>
      </w:r>
    </w:p>
    <w:p w14:paraId="1ED363F0" w14:textId="3D6BEF2C" w:rsidR="009F1727" w:rsidRPr="009F1727" w:rsidRDefault="009F1727" w:rsidP="00805F31">
      <w:pPr>
        <w:pStyle w:val="ListParagraph"/>
        <w:numPr>
          <w:ilvl w:val="0"/>
          <w:numId w:val="1"/>
        </w:numPr>
        <w:tabs>
          <w:tab w:val="left" w:pos="2844"/>
        </w:tabs>
        <w:jc w:val="both"/>
        <w:rPr>
          <w:rFonts w:ascii="Arial" w:hAnsi="Arial" w:cs="Arial"/>
          <w:sz w:val="24"/>
          <w:szCs w:val="24"/>
        </w:rPr>
      </w:pPr>
      <w:r w:rsidRPr="009F1727">
        <w:rPr>
          <w:rFonts w:ascii="Arial" w:hAnsi="Arial" w:cs="Arial"/>
          <w:sz w:val="24"/>
          <w:szCs w:val="24"/>
        </w:rPr>
        <w:t>Restaurant Business. (201</w:t>
      </w:r>
      <w:r w:rsidR="00805F31">
        <w:rPr>
          <w:rFonts w:ascii="Arial" w:hAnsi="Arial" w:cs="Arial"/>
          <w:sz w:val="24"/>
          <w:szCs w:val="24"/>
        </w:rPr>
        <w:t>8</w:t>
      </w:r>
      <w:r w:rsidRPr="009F1727">
        <w:rPr>
          <w:rFonts w:ascii="Arial" w:hAnsi="Arial" w:cs="Arial"/>
          <w:sz w:val="24"/>
          <w:szCs w:val="24"/>
        </w:rPr>
        <w:t>). </w:t>
      </w:r>
      <w:r w:rsidRPr="009F1727">
        <w:rPr>
          <w:rFonts w:ascii="Arial" w:hAnsi="Arial" w:cs="Arial"/>
          <w:i/>
          <w:iCs/>
          <w:sz w:val="24"/>
          <w:szCs w:val="24"/>
        </w:rPr>
        <w:t>5 tips for improving communication in your restaurant</w:t>
      </w:r>
      <w:r w:rsidRPr="009F1727">
        <w:rPr>
          <w:rFonts w:ascii="Arial" w:hAnsi="Arial" w:cs="Arial"/>
          <w:sz w:val="24"/>
          <w:szCs w:val="24"/>
        </w:rPr>
        <w:t>. Available at: https://www.restaurantbusinessonline.com/workforce/5-tips-improving-communication-your-restaurant [Accessed 2 Aug. 2019]</w:t>
      </w:r>
    </w:p>
    <w:p w14:paraId="2EAD9FB7" w14:textId="46C1A4CE" w:rsidR="009F1727" w:rsidRPr="009F1727" w:rsidRDefault="00805F31" w:rsidP="00805F31">
      <w:pPr>
        <w:pStyle w:val="ListParagraph"/>
        <w:numPr>
          <w:ilvl w:val="0"/>
          <w:numId w:val="1"/>
        </w:numPr>
        <w:tabs>
          <w:tab w:val="left" w:pos="2844"/>
        </w:tabs>
        <w:jc w:val="both"/>
        <w:rPr>
          <w:rFonts w:ascii="Arial" w:hAnsi="Arial" w:cs="Arial"/>
          <w:sz w:val="24"/>
          <w:szCs w:val="24"/>
        </w:rPr>
      </w:pPr>
      <w:r>
        <w:rPr>
          <w:rFonts w:ascii="Arial" w:hAnsi="Arial" w:cs="Arial"/>
          <w:sz w:val="24"/>
          <w:szCs w:val="24"/>
        </w:rPr>
        <w:t>Sam Ashe-Edmunds</w:t>
      </w:r>
      <w:r w:rsidR="009F1727" w:rsidRPr="009F1727">
        <w:rPr>
          <w:rFonts w:ascii="Arial" w:hAnsi="Arial" w:cs="Arial"/>
          <w:sz w:val="24"/>
          <w:szCs w:val="24"/>
        </w:rPr>
        <w:t xml:space="preserve"> (2019). </w:t>
      </w:r>
      <w:r w:rsidR="009F1727" w:rsidRPr="009F1727">
        <w:rPr>
          <w:rFonts w:ascii="Arial" w:hAnsi="Arial" w:cs="Arial"/>
          <w:i/>
          <w:iCs/>
          <w:sz w:val="24"/>
          <w:szCs w:val="24"/>
        </w:rPr>
        <w:t>Effective Communication in Restaurants</w:t>
      </w:r>
      <w:r w:rsidR="009F1727" w:rsidRPr="009F1727">
        <w:rPr>
          <w:rFonts w:ascii="Arial" w:hAnsi="Arial" w:cs="Arial"/>
          <w:sz w:val="24"/>
          <w:szCs w:val="24"/>
        </w:rPr>
        <w:t>. Available at: https://smallbusiness.chron.com/effective-communication-restaurants-61264.html [Accessed 1 Aug. 2019]</w:t>
      </w:r>
    </w:p>
    <w:p w14:paraId="55D50BCB" w14:textId="4E8BD86F" w:rsidR="009F1727" w:rsidRPr="009F1727" w:rsidRDefault="009F1727" w:rsidP="00805F31">
      <w:pPr>
        <w:pStyle w:val="ListParagraph"/>
        <w:numPr>
          <w:ilvl w:val="0"/>
          <w:numId w:val="1"/>
        </w:numPr>
        <w:tabs>
          <w:tab w:val="left" w:pos="2844"/>
        </w:tabs>
        <w:jc w:val="both"/>
        <w:rPr>
          <w:rFonts w:ascii="Arial" w:hAnsi="Arial" w:cs="Arial"/>
          <w:sz w:val="24"/>
          <w:szCs w:val="24"/>
        </w:rPr>
      </w:pPr>
      <w:r w:rsidRPr="009F1727">
        <w:rPr>
          <w:rFonts w:ascii="Arial" w:hAnsi="Arial" w:cs="Arial"/>
          <w:sz w:val="24"/>
          <w:szCs w:val="24"/>
        </w:rPr>
        <w:t>Spacey J. (2019). </w:t>
      </w:r>
      <w:r w:rsidRPr="009F1727">
        <w:rPr>
          <w:rFonts w:ascii="Arial" w:hAnsi="Arial" w:cs="Arial"/>
          <w:i/>
          <w:iCs/>
          <w:sz w:val="24"/>
          <w:szCs w:val="24"/>
        </w:rPr>
        <w:t>4 Examples of a Communication Strategy</w:t>
      </w:r>
      <w:r w:rsidRPr="009F1727">
        <w:rPr>
          <w:rFonts w:ascii="Arial" w:hAnsi="Arial" w:cs="Arial"/>
          <w:sz w:val="24"/>
          <w:szCs w:val="24"/>
        </w:rPr>
        <w:t xml:space="preserve">. </w:t>
      </w:r>
      <w:proofErr w:type="spellStart"/>
      <w:r w:rsidRPr="009F1727">
        <w:rPr>
          <w:rFonts w:ascii="Arial" w:hAnsi="Arial" w:cs="Arial"/>
          <w:sz w:val="24"/>
          <w:szCs w:val="24"/>
        </w:rPr>
        <w:t>Simplicable</w:t>
      </w:r>
      <w:proofErr w:type="spellEnd"/>
      <w:r w:rsidRPr="009F1727">
        <w:rPr>
          <w:rFonts w:ascii="Arial" w:hAnsi="Arial" w:cs="Arial"/>
          <w:sz w:val="24"/>
          <w:szCs w:val="24"/>
        </w:rPr>
        <w:t>. Available at: https://simplicable.com/new/communication-strategy [Accessed 2 Aug. 2019]</w:t>
      </w:r>
    </w:p>
    <w:p w14:paraId="69323C31" w14:textId="6A189335" w:rsidR="009F1727" w:rsidRDefault="00805F31" w:rsidP="00805F31">
      <w:pPr>
        <w:pStyle w:val="ListParagraph"/>
        <w:numPr>
          <w:ilvl w:val="0"/>
          <w:numId w:val="1"/>
        </w:numPr>
        <w:tabs>
          <w:tab w:val="left" w:pos="2844"/>
        </w:tabs>
        <w:jc w:val="both"/>
        <w:rPr>
          <w:rFonts w:ascii="Arial" w:hAnsi="Arial" w:cs="Arial"/>
          <w:sz w:val="24"/>
          <w:szCs w:val="24"/>
        </w:rPr>
      </w:pPr>
      <w:r>
        <w:rPr>
          <w:rFonts w:ascii="Arial" w:hAnsi="Arial" w:cs="Arial"/>
          <w:sz w:val="24"/>
          <w:szCs w:val="24"/>
        </w:rPr>
        <w:t xml:space="preserve">Lisa </w:t>
      </w:r>
      <w:proofErr w:type="spellStart"/>
      <w:r>
        <w:rPr>
          <w:rFonts w:ascii="Arial" w:hAnsi="Arial" w:cs="Arial"/>
          <w:sz w:val="24"/>
          <w:szCs w:val="24"/>
        </w:rPr>
        <w:t>McQuerrey</w:t>
      </w:r>
      <w:proofErr w:type="spellEnd"/>
      <w:r w:rsidR="009F1727" w:rsidRPr="009F1727">
        <w:rPr>
          <w:rFonts w:ascii="Arial" w:hAnsi="Arial" w:cs="Arial"/>
          <w:sz w:val="24"/>
          <w:szCs w:val="24"/>
        </w:rPr>
        <w:t xml:space="preserve"> (2019). Effective Communication in Restaurants. Available at: https://yourbusiness.azcentral.com/effective-communication-restaurants-14947.html [Accessed 2 Aug. 2019]</w:t>
      </w:r>
    </w:p>
    <w:p w14:paraId="4C9D97DD" w14:textId="4BD44D4B" w:rsidR="00805F31" w:rsidRDefault="00805F31" w:rsidP="00805F31">
      <w:pPr>
        <w:tabs>
          <w:tab w:val="left" w:pos="2844"/>
        </w:tabs>
        <w:jc w:val="both"/>
        <w:rPr>
          <w:rFonts w:ascii="Arial" w:hAnsi="Arial" w:cs="Arial"/>
          <w:sz w:val="24"/>
          <w:szCs w:val="24"/>
        </w:rPr>
      </w:pPr>
    </w:p>
    <w:p w14:paraId="2AA613D5" w14:textId="77777777" w:rsidR="00805F31" w:rsidRDefault="00805F31" w:rsidP="00805F31">
      <w:pPr>
        <w:tabs>
          <w:tab w:val="left" w:pos="2844"/>
        </w:tabs>
        <w:jc w:val="both"/>
        <w:rPr>
          <w:rFonts w:ascii="Arial" w:hAnsi="Arial" w:cs="Arial"/>
          <w:sz w:val="24"/>
          <w:szCs w:val="24"/>
        </w:rPr>
      </w:pPr>
    </w:p>
    <w:p w14:paraId="1250C6E0" w14:textId="35E77D3D" w:rsidR="00805F31" w:rsidRDefault="00805F31" w:rsidP="00805F31">
      <w:pPr>
        <w:tabs>
          <w:tab w:val="left" w:pos="2844"/>
        </w:tabs>
        <w:jc w:val="both"/>
        <w:rPr>
          <w:rFonts w:ascii="Arial" w:hAnsi="Arial" w:cs="Arial"/>
          <w:b/>
          <w:bCs/>
          <w:sz w:val="24"/>
          <w:szCs w:val="24"/>
        </w:rPr>
      </w:pPr>
      <w:r w:rsidRPr="00805F31">
        <w:rPr>
          <w:rFonts w:ascii="Arial" w:hAnsi="Arial" w:cs="Arial"/>
          <w:b/>
          <w:bCs/>
          <w:sz w:val="24"/>
          <w:szCs w:val="24"/>
        </w:rPr>
        <w:t xml:space="preserve">Books </w:t>
      </w:r>
    </w:p>
    <w:p w14:paraId="0CBC589E" w14:textId="30A05581" w:rsidR="00805F31" w:rsidRDefault="00805F31" w:rsidP="00805F31">
      <w:pPr>
        <w:tabs>
          <w:tab w:val="left" w:pos="2844"/>
        </w:tabs>
        <w:jc w:val="both"/>
        <w:rPr>
          <w:rFonts w:ascii="Arial" w:hAnsi="Arial" w:cs="Arial"/>
          <w:b/>
          <w:bCs/>
          <w:sz w:val="24"/>
          <w:szCs w:val="24"/>
        </w:rPr>
      </w:pPr>
    </w:p>
    <w:p w14:paraId="321717AC" w14:textId="77777777" w:rsidR="00805F31" w:rsidRPr="009F1727" w:rsidRDefault="00805F31" w:rsidP="00805F31">
      <w:pPr>
        <w:pStyle w:val="ListParagraph"/>
        <w:numPr>
          <w:ilvl w:val="0"/>
          <w:numId w:val="1"/>
        </w:numPr>
        <w:jc w:val="both"/>
        <w:rPr>
          <w:rFonts w:ascii="Arial" w:hAnsi="Arial" w:cs="Arial"/>
          <w:sz w:val="24"/>
          <w:szCs w:val="24"/>
        </w:rPr>
      </w:pPr>
      <w:r w:rsidRPr="009F1727">
        <w:rPr>
          <w:rFonts w:ascii="Arial" w:hAnsi="Arial" w:cs="Arial"/>
          <w:color w:val="000000"/>
          <w:sz w:val="24"/>
          <w:szCs w:val="24"/>
          <w:shd w:val="clear" w:color="auto" w:fill="FFFFFF"/>
        </w:rPr>
        <w:t>Morgan P. (2017). </w:t>
      </w:r>
      <w:r w:rsidRPr="009F1727">
        <w:rPr>
          <w:rFonts w:ascii="Arial" w:hAnsi="Arial" w:cs="Arial"/>
          <w:i/>
          <w:iCs/>
          <w:color w:val="000000"/>
          <w:sz w:val="24"/>
          <w:szCs w:val="24"/>
          <w:shd w:val="clear" w:color="auto" w:fill="FFFFFF"/>
        </w:rPr>
        <w:t>The business student's guide to study and employability</w:t>
      </w:r>
      <w:r w:rsidRPr="009F1727">
        <w:rPr>
          <w:rFonts w:ascii="Arial" w:hAnsi="Arial" w:cs="Arial"/>
          <w:color w:val="000000"/>
          <w:sz w:val="24"/>
          <w:szCs w:val="24"/>
          <w:shd w:val="clear" w:color="auto" w:fill="FFFFFF"/>
        </w:rPr>
        <w:t>. London [etc.]: SAGE Publications, p. 281</w:t>
      </w:r>
    </w:p>
    <w:p w14:paraId="11FD00DF" w14:textId="77777777" w:rsidR="00805F31" w:rsidRPr="00805F31" w:rsidRDefault="00805F31" w:rsidP="00805F31">
      <w:pPr>
        <w:tabs>
          <w:tab w:val="left" w:pos="2844"/>
        </w:tabs>
        <w:jc w:val="both"/>
        <w:rPr>
          <w:rFonts w:ascii="Arial" w:hAnsi="Arial" w:cs="Arial"/>
          <w:b/>
          <w:bCs/>
          <w:sz w:val="24"/>
          <w:szCs w:val="24"/>
        </w:rPr>
      </w:pPr>
    </w:p>
    <w:sectPr w:rsidR="00805F31" w:rsidRPr="00805F3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F8A79" w14:textId="77777777" w:rsidR="006544D8" w:rsidRDefault="006544D8" w:rsidP="00805F31">
      <w:pPr>
        <w:spacing w:after="0" w:line="240" w:lineRule="auto"/>
      </w:pPr>
      <w:r>
        <w:separator/>
      </w:r>
    </w:p>
  </w:endnote>
  <w:endnote w:type="continuationSeparator" w:id="0">
    <w:p w14:paraId="0A6723AD" w14:textId="77777777" w:rsidR="006544D8" w:rsidRDefault="006544D8" w:rsidP="00805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2306240"/>
      <w:docPartObj>
        <w:docPartGallery w:val="Page Numbers (Bottom of Page)"/>
        <w:docPartUnique/>
      </w:docPartObj>
    </w:sdtPr>
    <w:sdtEndPr>
      <w:rPr>
        <w:noProof/>
      </w:rPr>
    </w:sdtEndPr>
    <w:sdtContent>
      <w:p w14:paraId="0BD2C792" w14:textId="1F832D60" w:rsidR="00805F31" w:rsidRDefault="00805F31">
        <w:pPr>
          <w:pStyle w:val="Footer"/>
        </w:pPr>
        <w:r>
          <w:ptab w:relativeTo="margin" w:alignment="center" w:leader="none"/>
        </w:r>
        <w:r>
          <w:fldChar w:fldCharType="begin"/>
        </w:r>
        <w:r>
          <w:instrText xml:space="preserve"> PAGE   \* MERGEFORMAT </w:instrText>
        </w:r>
        <w:r>
          <w:fldChar w:fldCharType="separate"/>
        </w:r>
        <w:r>
          <w:rPr>
            <w:noProof/>
          </w:rPr>
          <w:t>2</w:t>
        </w:r>
        <w:r>
          <w:rPr>
            <w:noProof/>
          </w:rPr>
          <w:fldChar w:fldCharType="end"/>
        </w:r>
      </w:p>
    </w:sdtContent>
  </w:sdt>
  <w:p w14:paraId="58B59D03" w14:textId="77777777" w:rsidR="00805F31" w:rsidRDefault="00805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80348" w14:textId="77777777" w:rsidR="006544D8" w:rsidRDefault="006544D8" w:rsidP="00805F31">
      <w:pPr>
        <w:spacing w:after="0" w:line="240" w:lineRule="auto"/>
      </w:pPr>
      <w:r>
        <w:separator/>
      </w:r>
    </w:p>
  </w:footnote>
  <w:footnote w:type="continuationSeparator" w:id="0">
    <w:p w14:paraId="6D1CD038" w14:textId="77777777" w:rsidR="006544D8" w:rsidRDefault="006544D8" w:rsidP="00805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51B9B"/>
    <w:multiLevelType w:val="hybridMultilevel"/>
    <w:tmpl w:val="643CD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3030F"/>
    <w:multiLevelType w:val="hybridMultilevel"/>
    <w:tmpl w:val="5D144EE8"/>
    <w:lvl w:ilvl="0" w:tplc="44560A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C14D9"/>
    <w:multiLevelType w:val="hybridMultilevel"/>
    <w:tmpl w:val="D2FCB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236F34"/>
    <w:multiLevelType w:val="hybridMultilevel"/>
    <w:tmpl w:val="1B20F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3324FF"/>
    <w:multiLevelType w:val="hybridMultilevel"/>
    <w:tmpl w:val="E85EE0DC"/>
    <w:lvl w:ilvl="0" w:tplc="44560A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1E7CA0"/>
    <w:multiLevelType w:val="hybridMultilevel"/>
    <w:tmpl w:val="D6564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2201D4"/>
    <w:multiLevelType w:val="hybridMultilevel"/>
    <w:tmpl w:val="8A347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B377B0"/>
    <w:multiLevelType w:val="hybridMultilevel"/>
    <w:tmpl w:val="CFE4E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2"/>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02CE"/>
    <w:rsid w:val="00120299"/>
    <w:rsid w:val="0014763B"/>
    <w:rsid w:val="002F3917"/>
    <w:rsid w:val="003147A8"/>
    <w:rsid w:val="003236C6"/>
    <w:rsid w:val="003569D3"/>
    <w:rsid w:val="0038295B"/>
    <w:rsid w:val="00497DD7"/>
    <w:rsid w:val="00572912"/>
    <w:rsid w:val="006544D8"/>
    <w:rsid w:val="006F65DD"/>
    <w:rsid w:val="007D5F84"/>
    <w:rsid w:val="007D763D"/>
    <w:rsid w:val="00805F31"/>
    <w:rsid w:val="00853AD2"/>
    <w:rsid w:val="008A0F46"/>
    <w:rsid w:val="00930D46"/>
    <w:rsid w:val="00962F52"/>
    <w:rsid w:val="00967340"/>
    <w:rsid w:val="009F1727"/>
    <w:rsid w:val="00A00C24"/>
    <w:rsid w:val="00C06E7D"/>
    <w:rsid w:val="00C07620"/>
    <w:rsid w:val="00D402CE"/>
    <w:rsid w:val="00D43175"/>
    <w:rsid w:val="00D70534"/>
    <w:rsid w:val="00F71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AD0E4"/>
  <w15:docId w15:val="{B75BA3C7-40D2-4BC3-A4EF-896C67C61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7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620"/>
    <w:pPr>
      <w:ind w:left="720"/>
      <w:contextualSpacing/>
    </w:pPr>
  </w:style>
  <w:style w:type="paragraph" w:styleId="Header">
    <w:name w:val="header"/>
    <w:basedOn w:val="Normal"/>
    <w:link w:val="HeaderChar"/>
    <w:uiPriority w:val="99"/>
    <w:unhideWhenUsed/>
    <w:rsid w:val="00805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5F31"/>
  </w:style>
  <w:style w:type="paragraph" w:styleId="Footer">
    <w:name w:val="footer"/>
    <w:basedOn w:val="Normal"/>
    <w:link w:val="FooterChar"/>
    <w:uiPriority w:val="99"/>
    <w:unhideWhenUsed/>
    <w:rsid w:val="00805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90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2052</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Cristina Antonescu</cp:lastModifiedBy>
  <cp:revision>3</cp:revision>
  <dcterms:created xsi:type="dcterms:W3CDTF">2019-08-02T17:51:00Z</dcterms:created>
  <dcterms:modified xsi:type="dcterms:W3CDTF">2019-08-12T20:52:00Z</dcterms:modified>
</cp:coreProperties>
</file>