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099AA9" w14:textId="77777777" w:rsidR="00765172" w:rsidRDefault="00765172" w:rsidP="00894086">
      <w:pPr>
        <w:tabs>
          <w:tab w:val="left" w:pos="2190"/>
        </w:tabs>
        <w:ind w:firstLineChars="300" w:firstLine="840"/>
        <w:rPr>
          <w:rFonts w:ascii="Times New Roman" w:hAnsi="Times New Roman" w:cs="Times New Roman"/>
          <w:sz w:val="28"/>
          <w:szCs w:val="28"/>
        </w:rPr>
      </w:pPr>
    </w:p>
    <w:p w14:paraId="40155E0D" w14:textId="77777777" w:rsidR="00765172" w:rsidRDefault="00765172" w:rsidP="00894086">
      <w:pPr>
        <w:tabs>
          <w:tab w:val="left" w:pos="2190"/>
        </w:tabs>
        <w:ind w:firstLineChars="300" w:firstLine="840"/>
        <w:rPr>
          <w:rFonts w:ascii="Times New Roman" w:hAnsi="Times New Roman" w:cs="Times New Roman"/>
          <w:sz w:val="28"/>
          <w:szCs w:val="28"/>
        </w:rPr>
      </w:pPr>
    </w:p>
    <w:p w14:paraId="5C0E2370" w14:textId="77777777" w:rsidR="00765172" w:rsidRDefault="00765172" w:rsidP="00894086">
      <w:pPr>
        <w:tabs>
          <w:tab w:val="left" w:pos="2190"/>
        </w:tabs>
        <w:ind w:firstLineChars="300" w:firstLine="840"/>
        <w:rPr>
          <w:rFonts w:ascii="Times New Roman" w:hAnsi="Times New Roman" w:cs="Times New Roman"/>
          <w:sz w:val="28"/>
          <w:szCs w:val="28"/>
        </w:rPr>
      </w:pPr>
    </w:p>
    <w:p w14:paraId="2059CB8A" w14:textId="0C8F1DD3" w:rsidR="00647C3C" w:rsidRPr="002D5BFD" w:rsidRDefault="002A5678" w:rsidP="002D5BFD">
      <w:pPr>
        <w:tabs>
          <w:tab w:val="left" w:pos="2190"/>
        </w:tabs>
        <w:ind w:firstLineChars="100" w:firstLine="280"/>
        <w:rPr>
          <w:rFonts w:ascii="Times New Roman" w:hAnsi="Times New Roman" w:cs="Times New Roman"/>
          <w:b/>
          <w:bCs/>
          <w:color w:val="ED7D31" w:themeColor="accent2"/>
          <w:sz w:val="28"/>
          <w:szCs w:val="28"/>
        </w:rPr>
      </w:pPr>
      <w:r w:rsidRPr="002D5BFD">
        <w:rPr>
          <w:rFonts w:ascii="Times New Roman" w:hAnsi="Times New Roman" w:cs="Times New Roman"/>
          <w:b/>
          <w:bCs/>
          <w:noProof/>
          <w:color w:val="ED7D31" w:themeColor="accent2"/>
          <w:sz w:val="28"/>
          <w:szCs w:val="28"/>
        </w:rPr>
        <w:drawing>
          <wp:anchor distT="0" distB="0" distL="114300" distR="114300" simplePos="0" relativeHeight="251659264" behindDoc="0" locked="0" layoutInCell="1" allowOverlap="1" wp14:anchorId="7F727375" wp14:editId="1E161A79">
            <wp:simplePos x="0" y="0"/>
            <wp:positionH relativeFrom="column">
              <wp:posOffset>1338489</wp:posOffset>
            </wp:positionH>
            <wp:positionV relativeFrom="paragraph">
              <wp:posOffset>523512</wp:posOffset>
            </wp:positionV>
            <wp:extent cx="2377440" cy="2641600"/>
            <wp:effectExtent l="0" t="0" r="3810" b="635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8">
                      <a:extLst>
                        <a:ext uri="{28A0092B-C50C-407E-A947-70E740481C1C}">
                          <a14:useLocalDpi xmlns:a14="http://schemas.microsoft.com/office/drawing/2010/main" val="0"/>
                        </a:ext>
                      </a:extLst>
                    </a:blip>
                    <a:stretch>
                      <a:fillRect/>
                    </a:stretch>
                  </pic:blipFill>
                  <pic:spPr>
                    <a:xfrm>
                      <a:off x="0" y="0"/>
                      <a:ext cx="2377440" cy="2641600"/>
                    </a:xfrm>
                    <a:prstGeom prst="rect">
                      <a:avLst/>
                    </a:prstGeom>
                  </pic:spPr>
                </pic:pic>
              </a:graphicData>
            </a:graphic>
          </wp:anchor>
        </w:drawing>
      </w:r>
      <w:r w:rsidRPr="002D5BFD">
        <w:rPr>
          <w:rFonts w:ascii="Times New Roman" w:hAnsi="Times New Roman" w:cs="Times New Roman"/>
          <w:b/>
          <w:bCs/>
          <w:color w:val="ED7D31" w:themeColor="accent2"/>
          <w:sz w:val="28"/>
          <w:szCs w:val="28"/>
        </w:rPr>
        <w:t xml:space="preserve">Strategic Management on </w:t>
      </w:r>
      <w:r w:rsidR="00647C3C" w:rsidRPr="002D5BFD">
        <w:rPr>
          <w:rFonts w:ascii="Times New Roman" w:hAnsi="Times New Roman" w:cs="Times New Roman"/>
          <w:b/>
          <w:bCs/>
          <w:color w:val="ED7D31" w:themeColor="accent2"/>
          <w:sz w:val="28"/>
          <w:szCs w:val="28"/>
        </w:rPr>
        <w:t>Apple Inc – iPhone as the main object</w:t>
      </w:r>
    </w:p>
    <w:p w14:paraId="15ACFCEF" w14:textId="55B5BC3A" w:rsidR="00647C3C" w:rsidRDefault="00647C3C" w:rsidP="00647C3C">
      <w:pPr>
        <w:tabs>
          <w:tab w:val="left" w:pos="2190"/>
        </w:tabs>
        <w:rPr>
          <w:rFonts w:ascii="Times New Roman" w:hAnsi="Times New Roman" w:cs="Times New Roman"/>
          <w:sz w:val="28"/>
          <w:szCs w:val="28"/>
        </w:rPr>
      </w:pPr>
    </w:p>
    <w:p w14:paraId="71C32263" w14:textId="77777777" w:rsidR="00647C3C" w:rsidRDefault="00647C3C" w:rsidP="00647C3C">
      <w:pPr>
        <w:tabs>
          <w:tab w:val="left" w:pos="2190"/>
        </w:tabs>
        <w:rPr>
          <w:rFonts w:ascii="Times New Roman" w:hAnsi="Times New Roman" w:cs="Times New Roman"/>
          <w:sz w:val="28"/>
          <w:szCs w:val="28"/>
        </w:rPr>
      </w:pPr>
    </w:p>
    <w:p w14:paraId="1B2D0C44" w14:textId="60FE2EAD" w:rsidR="00765172" w:rsidRPr="002D5BFD" w:rsidRDefault="00647C3C" w:rsidP="002A5678">
      <w:pPr>
        <w:tabs>
          <w:tab w:val="left" w:pos="2190"/>
        </w:tabs>
        <w:ind w:firstLineChars="700" w:firstLine="1960"/>
        <w:rPr>
          <w:rFonts w:ascii="Times New Roman" w:hAnsi="Times New Roman" w:cs="Times New Roman"/>
          <w:b/>
          <w:bCs/>
          <w:color w:val="ED7D31" w:themeColor="accent2"/>
          <w:sz w:val="28"/>
          <w:szCs w:val="28"/>
        </w:rPr>
      </w:pPr>
      <w:r>
        <w:rPr>
          <w:rFonts w:ascii="Times New Roman" w:hAnsi="Times New Roman" w:cs="Times New Roman"/>
          <w:sz w:val="28"/>
          <w:szCs w:val="28"/>
        </w:rPr>
        <w:t xml:space="preserve"> </w:t>
      </w:r>
      <w:r w:rsidR="00894086">
        <w:rPr>
          <w:rFonts w:ascii="Times New Roman" w:hAnsi="Times New Roman" w:cs="Times New Roman"/>
          <w:sz w:val="28"/>
          <w:szCs w:val="28"/>
        </w:rPr>
        <w:t xml:space="preserve">  </w:t>
      </w:r>
      <w:r w:rsidR="00894086" w:rsidRPr="002D5BFD">
        <w:rPr>
          <w:rFonts w:ascii="Times New Roman" w:hAnsi="Times New Roman" w:cs="Times New Roman"/>
          <w:b/>
          <w:bCs/>
          <w:color w:val="ED7D31" w:themeColor="accent2"/>
          <w:sz w:val="28"/>
          <w:szCs w:val="28"/>
        </w:rPr>
        <w:t xml:space="preserve"> </w:t>
      </w:r>
      <w:r w:rsidRPr="002D5BFD">
        <w:rPr>
          <w:rFonts w:ascii="Times New Roman" w:hAnsi="Times New Roman" w:cs="Times New Roman"/>
          <w:b/>
          <w:bCs/>
          <w:color w:val="ED7D31" w:themeColor="accent2"/>
          <w:sz w:val="28"/>
          <w:szCs w:val="28"/>
        </w:rPr>
        <w:t>December 2022</w:t>
      </w:r>
      <w:r w:rsidR="00894086" w:rsidRPr="002D5BFD">
        <w:rPr>
          <w:rFonts w:ascii="Times New Roman" w:hAnsi="Times New Roman" w:cs="Times New Roman"/>
          <w:b/>
          <w:bCs/>
          <w:color w:val="ED7D31" w:themeColor="accent2"/>
          <w:sz w:val="28"/>
          <w:szCs w:val="28"/>
        </w:rPr>
        <w:t xml:space="preserve"> </w:t>
      </w:r>
    </w:p>
    <w:p w14:paraId="6745960D" w14:textId="77777777" w:rsidR="00765172" w:rsidRPr="002D5BFD" w:rsidRDefault="00765172" w:rsidP="00894086">
      <w:pPr>
        <w:tabs>
          <w:tab w:val="left" w:pos="2190"/>
        </w:tabs>
        <w:rPr>
          <w:rFonts w:ascii="Times New Roman" w:hAnsi="Times New Roman" w:cs="Times New Roman"/>
          <w:color w:val="ED7D31" w:themeColor="accent2"/>
          <w:sz w:val="28"/>
          <w:szCs w:val="28"/>
        </w:rPr>
      </w:pPr>
    </w:p>
    <w:p w14:paraId="4C2DD295" w14:textId="4792FFF0" w:rsidR="00A40F45" w:rsidRPr="002D5BFD" w:rsidRDefault="00894086" w:rsidP="002D5BFD">
      <w:pPr>
        <w:tabs>
          <w:tab w:val="left" w:pos="2190"/>
        </w:tabs>
        <w:ind w:firstLineChars="300" w:firstLine="840"/>
        <w:rPr>
          <w:rFonts w:ascii="Times New Roman" w:hAnsi="Times New Roman" w:cs="Times New Roman"/>
          <w:b/>
          <w:bCs/>
          <w:color w:val="ED7D31" w:themeColor="accent2"/>
          <w:sz w:val="28"/>
          <w:szCs w:val="28"/>
        </w:rPr>
      </w:pPr>
      <w:r w:rsidRPr="002D5BFD">
        <w:rPr>
          <w:rFonts w:ascii="Times New Roman" w:hAnsi="Times New Roman" w:cs="Times New Roman"/>
          <w:b/>
          <w:bCs/>
          <w:color w:val="ED7D31" w:themeColor="accent2"/>
          <w:sz w:val="28"/>
          <w:szCs w:val="28"/>
        </w:rPr>
        <w:t>MODULE NAME: Strategic Management (7012)</w:t>
      </w:r>
    </w:p>
    <w:p w14:paraId="342D1AEC" w14:textId="4D220C48" w:rsidR="00765172" w:rsidRPr="002D5BFD" w:rsidRDefault="00894086" w:rsidP="00765172">
      <w:pPr>
        <w:widowControl/>
        <w:ind w:firstLineChars="300" w:firstLine="840"/>
        <w:jc w:val="left"/>
        <w:rPr>
          <w:rFonts w:ascii="Times New Roman" w:hAnsi="Times New Roman" w:cs="Times New Roman"/>
          <w:b/>
          <w:bCs/>
          <w:color w:val="ED7D31" w:themeColor="accent2"/>
          <w:sz w:val="28"/>
          <w:szCs w:val="28"/>
        </w:rPr>
      </w:pPr>
      <w:r w:rsidRPr="002D5BFD">
        <w:rPr>
          <w:rFonts w:ascii="Times New Roman" w:hAnsi="Times New Roman" w:cs="Times New Roman" w:hint="eastAsia"/>
          <w:b/>
          <w:bCs/>
          <w:color w:val="ED7D31" w:themeColor="accent2"/>
          <w:sz w:val="28"/>
          <w:szCs w:val="28"/>
        </w:rPr>
        <w:t>N</w:t>
      </w:r>
      <w:r w:rsidRPr="002D5BFD">
        <w:rPr>
          <w:rFonts w:ascii="Times New Roman" w:hAnsi="Times New Roman" w:cs="Times New Roman"/>
          <w:b/>
          <w:bCs/>
          <w:color w:val="ED7D31" w:themeColor="accent2"/>
          <w:sz w:val="28"/>
          <w:szCs w:val="28"/>
        </w:rPr>
        <w:t>AME:</w:t>
      </w:r>
      <w:r w:rsidR="00765172" w:rsidRPr="002D5BFD">
        <w:rPr>
          <w:rFonts w:ascii="Times New Roman" w:hAnsi="Times New Roman" w:cs="Times New Roman"/>
          <w:b/>
          <w:bCs/>
          <w:color w:val="ED7D31" w:themeColor="accent2"/>
          <w:sz w:val="28"/>
          <w:szCs w:val="28"/>
        </w:rPr>
        <w:t xml:space="preserve"> </w:t>
      </w:r>
      <w:proofErr w:type="spellStart"/>
      <w:r w:rsidR="00765172" w:rsidRPr="002D5BFD">
        <w:rPr>
          <w:rFonts w:ascii="Times New Roman" w:hAnsi="Times New Roman" w:cs="Times New Roman"/>
          <w:b/>
          <w:bCs/>
          <w:color w:val="ED7D31" w:themeColor="accent2"/>
          <w:sz w:val="28"/>
          <w:szCs w:val="28"/>
        </w:rPr>
        <w:t>X</w:t>
      </w:r>
      <w:r w:rsidR="002D5BFD" w:rsidRPr="002D5BFD">
        <w:rPr>
          <w:rFonts w:ascii="Times New Roman" w:hAnsi="Times New Roman" w:cs="Times New Roman"/>
          <w:b/>
          <w:bCs/>
          <w:color w:val="ED7D31" w:themeColor="accent2"/>
          <w:sz w:val="28"/>
          <w:szCs w:val="28"/>
        </w:rPr>
        <w:t>ueqi</w:t>
      </w:r>
      <w:proofErr w:type="spellEnd"/>
      <w:r w:rsidR="00765172" w:rsidRPr="002D5BFD">
        <w:rPr>
          <w:rFonts w:ascii="Times New Roman" w:hAnsi="Times New Roman" w:cs="Times New Roman"/>
          <w:b/>
          <w:bCs/>
          <w:color w:val="ED7D31" w:themeColor="accent2"/>
          <w:sz w:val="28"/>
          <w:szCs w:val="28"/>
        </w:rPr>
        <w:t xml:space="preserve"> L</w:t>
      </w:r>
      <w:r w:rsidR="002D5BFD" w:rsidRPr="002D5BFD">
        <w:rPr>
          <w:rFonts w:ascii="Times New Roman" w:hAnsi="Times New Roman" w:cs="Times New Roman"/>
          <w:b/>
          <w:bCs/>
          <w:color w:val="ED7D31" w:themeColor="accent2"/>
          <w:sz w:val="28"/>
          <w:szCs w:val="28"/>
        </w:rPr>
        <w:t>iu</w:t>
      </w:r>
    </w:p>
    <w:p w14:paraId="757D3731" w14:textId="77777777" w:rsidR="00C96F4E" w:rsidRPr="002D5BFD" w:rsidRDefault="00765172" w:rsidP="00765172">
      <w:pPr>
        <w:widowControl/>
        <w:ind w:firstLineChars="300" w:firstLine="840"/>
        <w:jc w:val="left"/>
        <w:rPr>
          <w:rFonts w:ascii="Times New Roman" w:hAnsi="Times New Roman" w:cs="Times New Roman"/>
          <w:b/>
          <w:bCs/>
          <w:color w:val="ED7D31" w:themeColor="accent2"/>
          <w:sz w:val="28"/>
          <w:szCs w:val="28"/>
        </w:rPr>
      </w:pPr>
      <w:r w:rsidRPr="002D5BFD">
        <w:rPr>
          <w:rFonts w:ascii="Times New Roman" w:hAnsi="Times New Roman" w:cs="Times New Roman" w:hint="eastAsia"/>
          <w:b/>
          <w:bCs/>
          <w:color w:val="ED7D31" w:themeColor="accent2"/>
          <w:sz w:val="28"/>
          <w:szCs w:val="28"/>
        </w:rPr>
        <w:t>S</w:t>
      </w:r>
      <w:r w:rsidRPr="002D5BFD">
        <w:rPr>
          <w:rFonts w:ascii="Times New Roman" w:hAnsi="Times New Roman" w:cs="Times New Roman"/>
          <w:b/>
          <w:bCs/>
          <w:color w:val="ED7D31" w:themeColor="accent2"/>
          <w:sz w:val="28"/>
          <w:szCs w:val="28"/>
        </w:rPr>
        <w:t>TUDENT NUMBER: 2203390</w:t>
      </w:r>
    </w:p>
    <w:p w14:paraId="2FB14798" w14:textId="77777777" w:rsidR="00C96F4E" w:rsidRDefault="00C96F4E" w:rsidP="00765172">
      <w:pPr>
        <w:widowControl/>
        <w:ind w:firstLineChars="300" w:firstLine="840"/>
        <w:jc w:val="left"/>
        <w:rPr>
          <w:rFonts w:ascii="Times New Roman" w:hAnsi="Times New Roman" w:cs="Times New Roman"/>
          <w:sz w:val="28"/>
          <w:szCs w:val="28"/>
        </w:rPr>
      </w:pPr>
    </w:p>
    <w:p w14:paraId="09AE193A" w14:textId="77777777" w:rsidR="00C96F4E" w:rsidRDefault="00C96F4E" w:rsidP="00765172">
      <w:pPr>
        <w:widowControl/>
        <w:ind w:firstLineChars="300" w:firstLine="840"/>
        <w:jc w:val="left"/>
        <w:rPr>
          <w:rFonts w:ascii="Times New Roman" w:hAnsi="Times New Roman" w:cs="Times New Roman"/>
          <w:sz w:val="28"/>
          <w:szCs w:val="28"/>
        </w:rPr>
      </w:pPr>
    </w:p>
    <w:p w14:paraId="1A5D6D62" w14:textId="7594BF02" w:rsidR="00654C26" w:rsidRDefault="00654C26" w:rsidP="00765172">
      <w:pPr>
        <w:widowControl/>
        <w:ind w:firstLineChars="300" w:firstLine="840"/>
        <w:jc w:val="left"/>
        <w:rPr>
          <w:rFonts w:ascii="Times New Roman" w:hAnsi="Times New Roman" w:cs="Times New Roman"/>
          <w:sz w:val="28"/>
          <w:szCs w:val="28"/>
        </w:rPr>
      </w:pPr>
      <w:r>
        <w:rPr>
          <w:rFonts w:ascii="Times New Roman" w:hAnsi="Times New Roman" w:cs="Times New Roman"/>
          <w:sz w:val="28"/>
          <w:szCs w:val="28"/>
        </w:rPr>
        <w:br w:type="page"/>
      </w:r>
    </w:p>
    <w:p w14:paraId="0B34198F" w14:textId="77777777" w:rsidR="00E9119F" w:rsidRDefault="00E9119F" w:rsidP="00765172">
      <w:pPr>
        <w:widowControl/>
        <w:ind w:firstLineChars="300" w:firstLine="840"/>
        <w:jc w:val="left"/>
        <w:rPr>
          <w:rFonts w:ascii="Times New Roman" w:hAnsi="Times New Roman" w:cs="Times New Roman"/>
          <w:sz w:val="28"/>
          <w:szCs w:val="28"/>
        </w:rPr>
        <w:sectPr w:rsidR="00E9119F" w:rsidSect="00AC0497">
          <w:headerReference w:type="even" r:id="rId9"/>
          <w:headerReference w:type="default" r:id="rId10"/>
          <w:footerReference w:type="default" r:id="rId11"/>
          <w:footerReference w:type="first" r:id="rId12"/>
          <w:pgSz w:w="11906" w:h="16838"/>
          <w:pgMar w:top="1440" w:right="1800" w:bottom="1440" w:left="1800" w:header="851" w:footer="992" w:gutter="0"/>
          <w:pgNumType w:start="2"/>
          <w:cols w:space="425"/>
          <w:titlePg/>
          <w:docGrid w:type="lines" w:linePitch="312"/>
        </w:sectPr>
      </w:pPr>
    </w:p>
    <w:p w14:paraId="3F0B0A2D" w14:textId="24EBDEF4" w:rsidR="00411084" w:rsidRPr="00224468" w:rsidRDefault="00411084" w:rsidP="00411084">
      <w:pPr>
        <w:pStyle w:val="1"/>
        <w:rPr>
          <w:rFonts w:ascii="Times New Roman" w:hAnsi="Times New Roman" w:cs="Times New Roman"/>
          <w:b w:val="0"/>
          <w:bCs w:val="0"/>
          <w:sz w:val="28"/>
          <w:szCs w:val="28"/>
        </w:rPr>
      </w:pPr>
      <w:bookmarkStart w:id="0" w:name="_Toc121735669"/>
      <w:r w:rsidRPr="00224468">
        <w:rPr>
          <w:rFonts w:ascii="Times New Roman" w:hAnsi="Times New Roman" w:cs="Times New Roman"/>
          <w:b w:val="0"/>
          <w:bCs w:val="0"/>
          <w:sz w:val="28"/>
          <w:szCs w:val="28"/>
        </w:rPr>
        <w:lastRenderedPageBreak/>
        <w:t>Table of Contents</w:t>
      </w:r>
      <w:bookmarkEnd w:id="0"/>
    </w:p>
    <w:p w14:paraId="4D290A5B" w14:textId="7B9DCCA6" w:rsidR="00224468" w:rsidRPr="00224468" w:rsidRDefault="00224468">
      <w:pPr>
        <w:pStyle w:val="TOC1"/>
        <w:tabs>
          <w:tab w:val="right" w:leader="dot" w:pos="8296"/>
        </w:tabs>
        <w:rPr>
          <w:rFonts w:ascii="Times New Roman" w:hAnsi="Times New Roman" w:cs="Times New Roman"/>
          <w:noProof/>
          <w:sz w:val="24"/>
          <w:szCs w:val="24"/>
        </w:rPr>
      </w:pPr>
      <w:r w:rsidRPr="00224468">
        <w:rPr>
          <w:rFonts w:ascii="Times New Roman" w:hAnsi="Times New Roman" w:cs="Times New Roman"/>
          <w:sz w:val="24"/>
          <w:szCs w:val="24"/>
        </w:rPr>
        <w:fldChar w:fldCharType="begin"/>
      </w:r>
      <w:r w:rsidRPr="00224468">
        <w:rPr>
          <w:rFonts w:ascii="Times New Roman" w:hAnsi="Times New Roman" w:cs="Times New Roman"/>
          <w:sz w:val="24"/>
          <w:szCs w:val="24"/>
        </w:rPr>
        <w:instrText xml:space="preserve"> TOC \o "1-3" \h \z \u </w:instrText>
      </w:r>
      <w:r w:rsidRPr="00224468">
        <w:rPr>
          <w:rFonts w:ascii="Times New Roman" w:hAnsi="Times New Roman" w:cs="Times New Roman"/>
          <w:sz w:val="24"/>
          <w:szCs w:val="24"/>
        </w:rPr>
        <w:fldChar w:fldCharType="separate"/>
      </w:r>
      <w:hyperlink w:anchor="_Toc121735669" w:history="1">
        <w:r w:rsidRPr="00224468">
          <w:rPr>
            <w:rStyle w:val="aa"/>
            <w:rFonts w:ascii="Times New Roman" w:hAnsi="Times New Roman" w:cs="Times New Roman"/>
            <w:noProof/>
            <w:sz w:val="24"/>
            <w:szCs w:val="24"/>
          </w:rPr>
          <w:t>Table of Contents</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_Toc121735669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2</w:t>
        </w:r>
        <w:r w:rsidRPr="00224468">
          <w:rPr>
            <w:rFonts w:ascii="Times New Roman" w:hAnsi="Times New Roman" w:cs="Times New Roman"/>
            <w:noProof/>
            <w:webHidden/>
            <w:sz w:val="24"/>
            <w:szCs w:val="24"/>
          </w:rPr>
          <w:fldChar w:fldCharType="end"/>
        </w:r>
      </w:hyperlink>
    </w:p>
    <w:p w14:paraId="3A7F3693" w14:textId="0F841EDF" w:rsidR="00224468" w:rsidRPr="00224468" w:rsidRDefault="00224468">
      <w:pPr>
        <w:pStyle w:val="TOC1"/>
        <w:tabs>
          <w:tab w:val="right" w:leader="dot" w:pos="8296"/>
        </w:tabs>
        <w:rPr>
          <w:rFonts w:ascii="Times New Roman" w:hAnsi="Times New Roman" w:cs="Times New Roman"/>
          <w:noProof/>
          <w:sz w:val="24"/>
          <w:szCs w:val="24"/>
        </w:rPr>
      </w:pPr>
      <w:hyperlink w:anchor="_Toc121735670" w:history="1">
        <w:r w:rsidRPr="00224468">
          <w:rPr>
            <w:rStyle w:val="aa"/>
            <w:rFonts w:ascii="Times New Roman" w:hAnsi="Times New Roman" w:cs="Times New Roman"/>
            <w:noProof/>
            <w:sz w:val="24"/>
            <w:szCs w:val="24"/>
          </w:rPr>
          <w:t>Executive Summary</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_Toc121735670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3</w:t>
        </w:r>
        <w:r w:rsidRPr="00224468">
          <w:rPr>
            <w:rFonts w:ascii="Times New Roman" w:hAnsi="Times New Roman" w:cs="Times New Roman"/>
            <w:noProof/>
            <w:webHidden/>
            <w:sz w:val="24"/>
            <w:szCs w:val="24"/>
          </w:rPr>
          <w:fldChar w:fldCharType="end"/>
        </w:r>
      </w:hyperlink>
    </w:p>
    <w:p w14:paraId="3D5D865C" w14:textId="76F8ED63" w:rsidR="00224468" w:rsidRPr="00224468" w:rsidRDefault="00224468">
      <w:pPr>
        <w:pStyle w:val="TOC1"/>
        <w:tabs>
          <w:tab w:val="right" w:leader="dot" w:pos="8296"/>
        </w:tabs>
        <w:rPr>
          <w:rFonts w:ascii="Times New Roman" w:hAnsi="Times New Roman" w:cs="Times New Roman"/>
          <w:noProof/>
          <w:sz w:val="24"/>
          <w:szCs w:val="24"/>
        </w:rPr>
      </w:pPr>
      <w:hyperlink w:anchor="_Toc121735671" w:history="1">
        <w:r w:rsidRPr="00224468">
          <w:rPr>
            <w:rStyle w:val="aa"/>
            <w:rFonts w:ascii="Times New Roman" w:hAnsi="Times New Roman" w:cs="Times New Roman"/>
            <w:noProof/>
            <w:sz w:val="24"/>
            <w:szCs w:val="24"/>
          </w:rPr>
          <w:t>Introduction</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_Toc121735671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4</w:t>
        </w:r>
        <w:r w:rsidRPr="00224468">
          <w:rPr>
            <w:rFonts w:ascii="Times New Roman" w:hAnsi="Times New Roman" w:cs="Times New Roman"/>
            <w:noProof/>
            <w:webHidden/>
            <w:sz w:val="24"/>
            <w:szCs w:val="24"/>
          </w:rPr>
          <w:fldChar w:fldCharType="end"/>
        </w:r>
      </w:hyperlink>
    </w:p>
    <w:p w14:paraId="47F852E9" w14:textId="0B835642" w:rsidR="00224468" w:rsidRPr="00224468" w:rsidRDefault="00224468">
      <w:pPr>
        <w:pStyle w:val="TOC1"/>
        <w:tabs>
          <w:tab w:val="right" w:leader="dot" w:pos="8296"/>
        </w:tabs>
        <w:rPr>
          <w:rFonts w:ascii="Times New Roman" w:hAnsi="Times New Roman" w:cs="Times New Roman"/>
          <w:noProof/>
          <w:sz w:val="24"/>
          <w:szCs w:val="24"/>
        </w:rPr>
      </w:pPr>
      <w:hyperlink w:anchor="_Toc121735672" w:history="1">
        <w:r w:rsidRPr="00224468">
          <w:rPr>
            <w:rStyle w:val="aa"/>
            <w:rFonts w:ascii="Times New Roman" w:hAnsi="Times New Roman" w:cs="Times New Roman"/>
            <w:noProof/>
            <w:sz w:val="24"/>
            <w:szCs w:val="24"/>
          </w:rPr>
          <w:t>1.Brief introduction of Apple</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_Toc121735672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5</w:t>
        </w:r>
        <w:r w:rsidRPr="00224468">
          <w:rPr>
            <w:rFonts w:ascii="Times New Roman" w:hAnsi="Times New Roman" w:cs="Times New Roman"/>
            <w:noProof/>
            <w:webHidden/>
            <w:sz w:val="24"/>
            <w:szCs w:val="24"/>
          </w:rPr>
          <w:fldChar w:fldCharType="end"/>
        </w:r>
      </w:hyperlink>
    </w:p>
    <w:p w14:paraId="1C91862B" w14:textId="63BE9CAD" w:rsidR="00224468" w:rsidRPr="00224468" w:rsidRDefault="00224468">
      <w:pPr>
        <w:pStyle w:val="TOC2"/>
        <w:tabs>
          <w:tab w:val="right" w:leader="dot" w:pos="8296"/>
        </w:tabs>
        <w:rPr>
          <w:rFonts w:ascii="Times New Roman" w:hAnsi="Times New Roman" w:cs="Times New Roman"/>
          <w:noProof/>
          <w:sz w:val="24"/>
          <w:szCs w:val="24"/>
        </w:rPr>
      </w:pPr>
      <w:hyperlink w:anchor="_Toc121735673" w:history="1">
        <w:r w:rsidRPr="00224468">
          <w:rPr>
            <w:rStyle w:val="aa"/>
            <w:rFonts w:ascii="Times New Roman" w:hAnsi="Times New Roman" w:cs="Times New Roman"/>
            <w:noProof/>
            <w:sz w:val="24"/>
            <w:szCs w:val="24"/>
          </w:rPr>
          <w:t>1.1 Mission and Vision</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_Toc121735673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5</w:t>
        </w:r>
        <w:r w:rsidRPr="00224468">
          <w:rPr>
            <w:rFonts w:ascii="Times New Roman" w:hAnsi="Times New Roman" w:cs="Times New Roman"/>
            <w:noProof/>
            <w:webHidden/>
            <w:sz w:val="24"/>
            <w:szCs w:val="24"/>
          </w:rPr>
          <w:fldChar w:fldCharType="end"/>
        </w:r>
      </w:hyperlink>
    </w:p>
    <w:p w14:paraId="15D4EB14" w14:textId="27FF3084" w:rsidR="00224468" w:rsidRPr="00224468" w:rsidRDefault="00224468">
      <w:pPr>
        <w:pStyle w:val="TOC2"/>
        <w:tabs>
          <w:tab w:val="right" w:leader="dot" w:pos="8296"/>
        </w:tabs>
        <w:rPr>
          <w:rFonts w:ascii="Times New Roman" w:hAnsi="Times New Roman" w:cs="Times New Roman"/>
          <w:noProof/>
          <w:sz w:val="24"/>
          <w:szCs w:val="24"/>
        </w:rPr>
      </w:pPr>
      <w:hyperlink w:anchor="_Toc121735674" w:history="1">
        <w:r w:rsidRPr="00224468">
          <w:rPr>
            <w:rStyle w:val="aa"/>
            <w:rFonts w:ascii="Times New Roman" w:hAnsi="Times New Roman" w:cs="Times New Roman"/>
            <w:noProof/>
            <w:sz w:val="24"/>
            <w:szCs w:val="24"/>
          </w:rPr>
          <w:t>1.2 Apple’s structure</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_Toc121735674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5</w:t>
        </w:r>
        <w:r w:rsidRPr="00224468">
          <w:rPr>
            <w:rFonts w:ascii="Times New Roman" w:hAnsi="Times New Roman" w:cs="Times New Roman"/>
            <w:noProof/>
            <w:webHidden/>
            <w:sz w:val="24"/>
            <w:szCs w:val="24"/>
          </w:rPr>
          <w:fldChar w:fldCharType="end"/>
        </w:r>
      </w:hyperlink>
    </w:p>
    <w:p w14:paraId="244B0E5F" w14:textId="6F846C66" w:rsidR="00224468" w:rsidRPr="00224468" w:rsidRDefault="00224468">
      <w:pPr>
        <w:pStyle w:val="TOC2"/>
        <w:tabs>
          <w:tab w:val="right" w:leader="dot" w:pos="8296"/>
        </w:tabs>
        <w:rPr>
          <w:rFonts w:ascii="Times New Roman" w:hAnsi="Times New Roman" w:cs="Times New Roman"/>
          <w:noProof/>
          <w:sz w:val="24"/>
          <w:szCs w:val="24"/>
        </w:rPr>
      </w:pPr>
      <w:hyperlink w:anchor="_Toc121735675" w:history="1">
        <w:r w:rsidRPr="00224468">
          <w:rPr>
            <w:rStyle w:val="aa"/>
            <w:rFonts w:ascii="Times New Roman" w:hAnsi="Times New Roman" w:cs="Times New Roman"/>
            <w:noProof/>
            <w:sz w:val="24"/>
            <w:szCs w:val="24"/>
          </w:rPr>
          <w:t>1.3 Main Products Series</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_Toc121735675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6</w:t>
        </w:r>
        <w:r w:rsidRPr="00224468">
          <w:rPr>
            <w:rFonts w:ascii="Times New Roman" w:hAnsi="Times New Roman" w:cs="Times New Roman"/>
            <w:noProof/>
            <w:webHidden/>
            <w:sz w:val="24"/>
            <w:szCs w:val="24"/>
          </w:rPr>
          <w:fldChar w:fldCharType="end"/>
        </w:r>
      </w:hyperlink>
    </w:p>
    <w:p w14:paraId="6E731D83" w14:textId="4EA2A700" w:rsidR="00224468" w:rsidRPr="00224468" w:rsidRDefault="00224468">
      <w:pPr>
        <w:pStyle w:val="TOC1"/>
        <w:tabs>
          <w:tab w:val="right" w:leader="dot" w:pos="8296"/>
        </w:tabs>
        <w:rPr>
          <w:rFonts w:ascii="Times New Roman" w:hAnsi="Times New Roman" w:cs="Times New Roman"/>
          <w:noProof/>
          <w:sz w:val="24"/>
          <w:szCs w:val="24"/>
        </w:rPr>
      </w:pPr>
      <w:hyperlink w:anchor="_Toc121735676" w:history="1">
        <w:r w:rsidRPr="00224468">
          <w:rPr>
            <w:rStyle w:val="aa"/>
            <w:rFonts w:ascii="Times New Roman" w:hAnsi="Times New Roman" w:cs="Times New Roman"/>
            <w:noProof/>
            <w:sz w:val="24"/>
            <w:szCs w:val="24"/>
          </w:rPr>
          <w:t>2 Analysis of Apple’s environment</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_Toc121735676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7</w:t>
        </w:r>
        <w:r w:rsidRPr="00224468">
          <w:rPr>
            <w:rFonts w:ascii="Times New Roman" w:hAnsi="Times New Roman" w:cs="Times New Roman"/>
            <w:noProof/>
            <w:webHidden/>
            <w:sz w:val="24"/>
            <w:szCs w:val="24"/>
          </w:rPr>
          <w:fldChar w:fldCharType="end"/>
        </w:r>
      </w:hyperlink>
    </w:p>
    <w:p w14:paraId="514023F9" w14:textId="2C59DCD7" w:rsidR="00224468" w:rsidRPr="00224468" w:rsidRDefault="00224468">
      <w:pPr>
        <w:pStyle w:val="TOC2"/>
        <w:tabs>
          <w:tab w:val="right" w:leader="dot" w:pos="8296"/>
        </w:tabs>
        <w:rPr>
          <w:rFonts w:ascii="Times New Roman" w:hAnsi="Times New Roman" w:cs="Times New Roman"/>
          <w:noProof/>
          <w:sz w:val="24"/>
          <w:szCs w:val="24"/>
        </w:rPr>
      </w:pPr>
      <w:hyperlink w:anchor="_Toc121735677" w:history="1">
        <w:r w:rsidRPr="00224468">
          <w:rPr>
            <w:rStyle w:val="aa"/>
            <w:rFonts w:ascii="Times New Roman" w:hAnsi="Times New Roman" w:cs="Times New Roman"/>
            <w:noProof/>
            <w:sz w:val="24"/>
            <w:szCs w:val="24"/>
          </w:rPr>
          <w:t>2.1 PESTEL</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_Toc121735677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7</w:t>
        </w:r>
        <w:r w:rsidRPr="00224468">
          <w:rPr>
            <w:rFonts w:ascii="Times New Roman" w:hAnsi="Times New Roman" w:cs="Times New Roman"/>
            <w:noProof/>
            <w:webHidden/>
            <w:sz w:val="24"/>
            <w:szCs w:val="24"/>
          </w:rPr>
          <w:fldChar w:fldCharType="end"/>
        </w:r>
      </w:hyperlink>
    </w:p>
    <w:p w14:paraId="24B0EB30" w14:textId="58C1E59A" w:rsidR="00224468" w:rsidRPr="00224468" w:rsidRDefault="00224468">
      <w:pPr>
        <w:pStyle w:val="TOC3"/>
        <w:tabs>
          <w:tab w:val="right" w:leader="dot" w:pos="8296"/>
        </w:tabs>
        <w:rPr>
          <w:rFonts w:ascii="Times New Roman" w:hAnsi="Times New Roman" w:cs="Times New Roman"/>
          <w:noProof/>
          <w:sz w:val="24"/>
          <w:szCs w:val="24"/>
        </w:rPr>
      </w:pPr>
      <w:hyperlink w:anchor="_Toc121735678" w:history="1">
        <w:r w:rsidRPr="00224468">
          <w:rPr>
            <w:rStyle w:val="aa"/>
            <w:rFonts w:ascii="Times New Roman" w:hAnsi="Times New Roman" w:cs="Times New Roman"/>
            <w:noProof/>
            <w:sz w:val="24"/>
            <w:szCs w:val="24"/>
          </w:rPr>
          <w:t>2.1.1 Political</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_Toc121735678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7</w:t>
        </w:r>
        <w:r w:rsidRPr="00224468">
          <w:rPr>
            <w:rFonts w:ascii="Times New Roman" w:hAnsi="Times New Roman" w:cs="Times New Roman"/>
            <w:noProof/>
            <w:webHidden/>
            <w:sz w:val="24"/>
            <w:szCs w:val="24"/>
          </w:rPr>
          <w:fldChar w:fldCharType="end"/>
        </w:r>
      </w:hyperlink>
    </w:p>
    <w:p w14:paraId="323B6136" w14:textId="55759B52" w:rsidR="00224468" w:rsidRPr="00224468" w:rsidRDefault="00224468">
      <w:pPr>
        <w:pStyle w:val="TOC3"/>
        <w:tabs>
          <w:tab w:val="right" w:leader="dot" w:pos="8296"/>
        </w:tabs>
        <w:rPr>
          <w:rFonts w:ascii="Times New Roman" w:hAnsi="Times New Roman" w:cs="Times New Roman"/>
          <w:noProof/>
          <w:sz w:val="24"/>
          <w:szCs w:val="24"/>
        </w:rPr>
      </w:pPr>
      <w:hyperlink w:anchor="_Toc121735679" w:history="1">
        <w:r w:rsidRPr="00224468">
          <w:rPr>
            <w:rStyle w:val="aa"/>
            <w:rFonts w:ascii="Times New Roman" w:hAnsi="Times New Roman" w:cs="Times New Roman"/>
            <w:noProof/>
            <w:sz w:val="24"/>
            <w:szCs w:val="24"/>
          </w:rPr>
          <w:t>2.1.2 Economic</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_Toc121735679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8</w:t>
        </w:r>
        <w:r w:rsidRPr="00224468">
          <w:rPr>
            <w:rFonts w:ascii="Times New Roman" w:hAnsi="Times New Roman" w:cs="Times New Roman"/>
            <w:noProof/>
            <w:webHidden/>
            <w:sz w:val="24"/>
            <w:szCs w:val="24"/>
          </w:rPr>
          <w:fldChar w:fldCharType="end"/>
        </w:r>
      </w:hyperlink>
    </w:p>
    <w:p w14:paraId="2B0D271D" w14:textId="273E6343" w:rsidR="00224468" w:rsidRPr="00224468" w:rsidRDefault="00224468">
      <w:pPr>
        <w:pStyle w:val="TOC3"/>
        <w:tabs>
          <w:tab w:val="right" w:leader="dot" w:pos="8296"/>
        </w:tabs>
        <w:rPr>
          <w:rFonts w:ascii="Times New Roman" w:hAnsi="Times New Roman" w:cs="Times New Roman"/>
          <w:noProof/>
          <w:sz w:val="24"/>
          <w:szCs w:val="24"/>
        </w:rPr>
      </w:pPr>
      <w:hyperlink w:anchor="_Toc121735680" w:history="1">
        <w:r w:rsidRPr="00224468">
          <w:rPr>
            <w:rStyle w:val="aa"/>
            <w:rFonts w:ascii="Times New Roman" w:hAnsi="Times New Roman" w:cs="Times New Roman"/>
            <w:noProof/>
            <w:sz w:val="24"/>
            <w:szCs w:val="24"/>
          </w:rPr>
          <w:t>2.1.3 Society</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_Toc121735680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8</w:t>
        </w:r>
        <w:r w:rsidRPr="00224468">
          <w:rPr>
            <w:rFonts w:ascii="Times New Roman" w:hAnsi="Times New Roman" w:cs="Times New Roman"/>
            <w:noProof/>
            <w:webHidden/>
            <w:sz w:val="24"/>
            <w:szCs w:val="24"/>
          </w:rPr>
          <w:fldChar w:fldCharType="end"/>
        </w:r>
      </w:hyperlink>
    </w:p>
    <w:p w14:paraId="32A25CDA" w14:textId="2527C9C7" w:rsidR="00224468" w:rsidRPr="00224468" w:rsidRDefault="00224468">
      <w:pPr>
        <w:pStyle w:val="TOC3"/>
        <w:tabs>
          <w:tab w:val="right" w:leader="dot" w:pos="8296"/>
        </w:tabs>
        <w:rPr>
          <w:rFonts w:ascii="Times New Roman" w:hAnsi="Times New Roman" w:cs="Times New Roman"/>
          <w:noProof/>
          <w:sz w:val="24"/>
          <w:szCs w:val="24"/>
        </w:rPr>
      </w:pPr>
      <w:hyperlink w:anchor="_Toc121735681" w:history="1">
        <w:r w:rsidRPr="00224468">
          <w:rPr>
            <w:rStyle w:val="aa"/>
            <w:rFonts w:ascii="Times New Roman" w:hAnsi="Times New Roman" w:cs="Times New Roman"/>
            <w:noProof/>
            <w:sz w:val="24"/>
            <w:szCs w:val="24"/>
          </w:rPr>
          <w:t>2.1.4 Technology</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_Toc121735681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8</w:t>
        </w:r>
        <w:r w:rsidRPr="00224468">
          <w:rPr>
            <w:rFonts w:ascii="Times New Roman" w:hAnsi="Times New Roman" w:cs="Times New Roman"/>
            <w:noProof/>
            <w:webHidden/>
            <w:sz w:val="24"/>
            <w:szCs w:val="24"/>
          </w:rPr>
          <w:fldChar w:fldCharType="end"/>
        </w:r>
      </w:hyperlink>
    </w:p>
    <w:p w14:paraId="19D0DE74" w14:textId="177BE481" w:rsidR="00224468" w:rsidRPr="00224468" w:rsidRDefault="00224468">
      <w:pPr>
        <w:pStyle w:val="TOC3"/>
        <w:tabs>
          <w:tab w:val="right" w:leader="dot" w:pos="8296"/>
        </w:tabs>
        <w:rPr>
          <w:rFonts w:ascii="Times New Roman" w:hAnsi="Times New Roman" w:cs="Times New Roman"/>
          <w:noProof/>
          <w:sz w:val="24"/>
          <w:szCs w:val="24"/>
        </w:rPr>
      </w:pPr>
      <w:hyperlink w:anchor="_Toc121735682" w:history="1">
        <w:r w:rsidRPr="00224468">
          <w:rPr>
            <w:rStyle w:val="aa"/>
            <w:rFonts w:ascii="Times New Roman" w:hAnsi="Times New Roman" w:cs="Times New Roman"/>
            <w:noProof/>
            <w:sz w:val="24"/>
            <w:szCs w:val="24"/>
          </w:rPr>
          <w:t>2.1.5 Legal</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_Toc121735682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9</w:t>
        </w:r>
        <w:r w:rsidRPr="00224468">
          <w:rPr>
            <w:rFonts w:ascii="Times New Roman" w:hAnsi="Times New Roman" w:cs="Times New Roman"/>
            <w:noProof/>
            <w:webHidden/>
            <w:sz w:val="24"/>
            <w:szCs w:val="24"/>
          </w:rPr>
          <w:fldChar w:fldCharType="end"/>
        </w:r>
      </w:hyperlink>
    </w:p>
    <w:p w14:paraId="7CF2D803" w14:textId="39830942" w:rsidR="00224468" w:rsidRPr="00224468" w:rsidRDefault="00224468">
      <w:pPr>
        <w:pStyle w:val="TOC2"/>
        <w:tabs>
          <w:tab w:val="right" w:leader="dot" w:pos="8296"/>
        </w:tabs>
        <w:rPr>
          <w:rFonts w:ascii="Times New Roman" w:hAnsi="Times New Roman" w:cs="Times New Roman"/>
          <w:noProof/>
          <w:sz w:val="24"/>
          <w:szCs w:val="24"/>
        </w:rPr>
      </w:pPr>
      <w:hyperlink w:anchor="_Toc121735683" w:history="1">
        <w:r w:rsidRPr="00224468">
          <w:rPr>
            <w:rStyle w:val="aa"/>
            <w:rFonts w:ascii="Times New Roman" w:hAnsi="Times New Roman" w:cs="Times New Roman"/>
            <w:noProof/>
            <w:sz w:val="24"/>
            <w:szCs w:val="24"/>
          </w:rPr>
          <w:t>2.2 Porter’s five forces</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_Toc121735683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9</w:t>
        </w:r>
        <w:r w:rsidRPr="00224468">
          <w:rPr>
            <w:rFonts w:ascii="Times New Roman" w:hAnsi="Times New Roman" w:cs="Times New Roman"/>
            <w:noProof/>
            <w:webHidden/>
            <w:sz w:val="24"/>
            <w:szCs w:val="24"/>
          </w:rPr>
          <w:fldChar w:fldCharType="end"/>
        </w:r>
      </w:hyperlink>
    </w:p>
    <w:p w14:paraId="0B55DD0F" w14:textId="58D3E050" w:rsidR="00224468" w:rsidRPr="00224468" w:rsidRDefault="00224468">
      <w:pPr>
        <w:pStyle w:val="TOC3"/>
        <w:tabs>
          <w:tab w:val="right" w:leader="dot" w:pos="8296"/>
        </w:tabs>
        <w:rPr>
          <w:rFonts w:ascii="Times New Roman" w:hAnsi="Times New Roman" w:cs="Times New Roman"/>
          <w:noProof/>
          <w:sz w:val="24"/>
          <w:szCs w:val="24"/>
        </w:rPr>
      </w:pPr>
      <w:hyperlink w:anchor="_Toc121735684" w:history="1">
        <w:r w:rsidRPr="00224468">
          <w:rPr>
            <w:rStyle w:val="aa"/>
            <w:rFonts w:ascii="Times New Roman" w:hAnsi="Times New Roman" w:cs="Times New Roman"/>
            <w:noProof/>
            <w:sz w:val="24"/>
            <w:szCs w:val="24"/>
          </w:rPr>
          <w:t>2.2.1 Competitive rivalry</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_Toc121735684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9</w:t>
        </w:r>
        <w:r w:rsidRPr="00224468">
          <w:rPr>
            <w:rFonts w:ascii="Times New Roman" w:hAnsi="Times New Roman" w:cs="Times New Roman"/>
            <w:noProof/>
            <w:webHidden/>
            <w:sz w:val="24"/>
            <w:szCs w:val="24"/>
          </w:rPr>
          <w:fldChar w:fldCharType="end"/>
        </w:r>
      </w:hyperlink>
    </w:p>
    <w:p w14:paraId="780E4690" w14:textId="19190943" w:rsidR="00224468" w:rsidRPr="00224468" w:rsidRDefault="00224468">
      <w:pPr>
        <w:pStyle w:val="TOC3"/>
        <w:tabs>
          <w:tab w:val="right" w:leader="dot" w:pos="8296"/>
        </w:tabs>
        <w:rPr>
          <w:rFonts w:ascii="Times New Roman" w:hAnsi="Times New Roman" w:cs="Times New Roman"/>
          <w:noProof/>
          <w:sz w:val="24"/>
          <w:szCs w:val="24"/>
        </w:rPr>
      </w:pPr>
      <w:hyperlink w:anchor="_Toc121735685" w:history="1">
        <w:r w:rsidRPr="00224468">
          <w:rPr>
            <w:rStyle w:val="aa"/>
            <w:rFonts w:ascii="Times New Roman" w:hAnsi="Times New Roman" w:cs="Times New Roman"/>
            <w:noProof/>
            <w:sz w:val="24"/>
            <w:szCs w:val="24"/>
          </w:rPr>
          <w:t>2.2.2 Buyers</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_Toc121735685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10</w:t>
        </w:r>
        <w:r w:rsidRPr="00224468">
          <w:rPr>
            <w:rFonts w:ascii="Times New Roman" w:hAnsi="Times New Roman" w:cs="Times New Roman"/>
            <w:noProof/>
            <w:webHidden/>
            <w:sz w:val="24"/>
            <w:szCs w:val="24"/>
          </w:rPr>
          <w:fldChar w:fldCharType="end"/>
        </w:r>
      </w:hyperlink>
    </w:p>
    <w:p w14:paraId="56B5F267" w14:textId="238A32D3" w:rsidR="00224468" w:rsidRPr="00224468" w:rsidRDefault="00224468">
      <w:pPr>
        <w:pStyle w:val="TOC3"/>
        <w:tabs>
          <w:tab w:val="right" w:leader="dot" w:pos="8296"/>
        </w:tabs>
        <w:rPr>
          <w:rFonts w:ascii="Times New Roman" w:hAnsi="Times New Roman" w:cs="Times New Roman"/>
          <w:noProof/>
          <w:sz w:val="24"/>
          <w:szCs w:val="24"/>
        </w:rPr>
      </w:pPr>
      <w:hyperlink w:anchor="_Toc121735686" w:history="1">
        <w:r w:rsidRPr="00224468">
          <w:rPr>
            <w:rStyle w:val="aa"/>
            <w:rFonts w:ascii="Times New Roman" w:hAnsi="Times New Roman" w:cs="Times New Roman"/>
            <w:noProof/>
            <w:sz w:val="24"/>
            <w:szCs w:val="24"/>
          </w:rPr>
          <w:t>2.2.3 Suppliers</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_Toc121735686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10</w:t>
        </w:r>
        <w:r w:rsidRPr="00224468">
          <w:rPr>
            <w:rFonts w:ascii="Times New Roman" w:hAnsi="Times New Roman" w:cs="Times New Roman"/>
            <w:noProof/>
            <w:webHidden/>
            <w:sz w:val="24"/>
            <w:szCs w:val="24"/>
          </w:rPr>
          <w:fldChar w:fldCharType="end"/>
        </w:r>
      </w:hyperlink>
    </w:p>
    <w:p w14:paraId="1D214F6F" w14:textId="3D7F28FA" w:rsidR="00224468" w:rsidRPr="00224468" w:rsidRDefault="00224468">
      <w:pPr>
        <w:pStyle w:val="TOC3"/>
        <w:tabs>
          <w:tab w:val="right" w:leader="dot" w:pos="8296"/>
        </w:tabs>
        <w:rPr>
          <w:rFonts w:ascii="Times New Roman" w:hAnsi="Times New Roman" w:cs="Times New Roman"/>
          <w:noProof/>
          <w:sz w:val="24"/>
          <w:szCs w:val="24"/>
        </w:rPr>
      </w:pPr>
      <w:hyperlink w:anchor="_Toc121735687" w:history="1">
        <w:r w:rsidRPr="00224468">
          <w:rPr>
            <w:rStyle w:val="aa"/>
            <w:rFonts w:ascii="Times New Roman" w:hAnsi="Times New Roman" w:cs="Times New Roman"/>
            <w:noProof/>
            <w:sz w:val="24"/>
            <w:szCs w:val="24"/>
          </w:rPr>
          <w:t>2.2.4 Substitutes</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_Toc121735687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11</w:t>
        </w:r>
        <w:r w:rsidRPr="00224468">
          <w:rPr>
            <w:rFonts w:ascii="Times New Roman" w:hAnsi="Times New Roman" w:cs="Times New Roman"/>
            <w:noProof/>
            <w:webHidden/>
            <w:sz w:val="24"/>
            <w:szCs w:val="24"/>
          </w:rPr>
          <w:fldChar w:fldCharType="end"/>
        </w:r>
      </w:hyperlink>
    </w:p>
    <w:p w14:paraId="21F10C06" w14:textId="1931575E" w:rsidR="00224468" w:rsidRPr="00224468" w:rsidRDefault="00224468">
      <w:pPr>
        <w:pStyle w:val="TOC3"/>
        <w:tabs>
          <w:tab w:val="right" w:leader="dot" w:pos="8296"/>
        </w:tabs>
        <w:rPr>
          <w:rFonts w:ascii="Times New Roman" w:hAnsi="Times New Roman" w:cs="Times New Roman"/>
          <w:noProof/>
          <w:sz w:val="24"/>
          <w:szCs w:val="24"/>
        </w:rPr>
      </w:pPr>
      <w:hyperlink w:anchor="_Toc121735688" w:history="1">
        <w:r w:rsidRPr="00224468">
          <w:rPr>
            <w:rStyle w:val="aa"/>
            <w:rFonts w:ascii="Times New Roman" w:hAnsi="Times New Roman" w:cs="Times New Roman"/>
            <w:noProof/>
            <w:sz w:val="24"/>
            <w:szCs w:val="24"/>
          </w:rPr>
          <w:t>2.2.5 Potential entrants</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_Toc121735688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11</w:t>
        </w:r>
        <w:r w:rsidRPr="00224468">
          <w:rPr>
            <w:rFonts w:ascii="Times New Roman" w:hAnsi="Times New Roman" w:cs="Times New Roman"/>
            <w:noProof/>
            <w:webHidden/>
            <w:sz w:val="24"/>
            <w:szCs w:val="24"/>
          </w:rPr>
          <w:fldChar w:fldCharType="end"/>
        </w:r>
      </w:hyperlink>
    </w:p>
    <w:p w14:paraId="37670C96" w14:textId="6A65A76B" w:rsidR="00224468" w:rsidRPr="00224468" w:rsidRDefault="00224468">
      <w:pPr>
        <w:pStyle w:val="TOC1"/>
        <w:tabs>
          <w:tab w:val="right" w:leader="dot" w:pos="8296"/>
        </w:tabs>
        <w:rPr>
          <w:rFonts w:ascii="Times New Roman" w:hAnsi="Times New Roman" w:cs="Times New Roman"/>
          <w:noProof/>
          <w:sz w:val="24"/>
          <w:szCs w:val="24"/>
        </w:rPr>
      </w:pPr>
      <w:hyperlink w:anchor="_Toc121735689" w:history="1">
        <w:r w:rsidRPr="00224468">
          <w:rPr>
            <w:rStyle w:val="aa"/>
            <w:rFonts w:ascii="Times New Roman" w:hAnsi="Times New Roman" w:cs="Times New Roman"/>
            <w:noProof/>
            <w:sz w:val="24"/>
            <w:szCs w:val="24"/>
          </w:rPr>
          <w:t>3. Apple’s Strategic Analysis</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_Toc121735689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11</w:t>
        </w:r>
        <w:r w:rsidRPr="00224468">
          <w:rPr>
            <w:rFonts w:ascii="Times New Roman" w:hAnsi="Times New Roman" w:cs="Times New Roman"/>
            <w:noProof/>
            <w:webHidden/>
            <w:sz w:val="24"/>
            <w:szCs w:val="24"/>
          </w:rPr>
          <w:fldChar w:fldCharType="end"/>
        </w:r>
      </w:hyperlink>
    </w:p>
    <w:p w14:paraId="075A9822" w14:textId="78DE9644" w:rsidR="00224468" w:rsidRPr="00224468" w:rsidRDefault="00224468">
      <w:pPr>
        <w:pStyle w:val="TOC2"/>
        <w:tabs>
          <w:tab w:val="right" w:leader="dot" w:pos="8296"/>
        </w:tabs>
        <w:rPr>
          <w:rFonts w:ascii="Times New Roman" w:hAnsi="Times New Roman" w:cs="Times New Roman"/>
          <w:noProof/>
          <w:sz w:val="24"/>
          <w:szCs w:val="24"/>
        </w:rPr>
      </w:pPr>
      <w:hyperlink w:anchor="_Toc121735690" w:history="1">
        <w:r w:rsidRPr="00224468">
          <w:rPr>
            <w:rStyle w:val="aa"/>
            <w:rFonts w:ascii="Times New Roman" w:hAnsi="Times New Roman" w:cs="Times New Roman"/>
            <w:noProof/>
            <w:sz w:val="24"/>
            <w:szCs w:val="24"/>
          </w:rPr>
          <w:t>3.1 SWOT’s Analysis</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_Toc121735690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12</w:t>
        </w:r>
        <w:r w:rsidRPr="00224468">
          <w:rPr>
            <w:rFonts w:ascii="Times New Roman" w:hAnsi="Times New Roman" w:cs="Times New Roman"/>
            <w:noProof/>
            <w:webHidden/>
            <w:sz w:val="24"/>
            <w:szCs w:val="24"/>
          </w:rPr>
          <w:fldChar w:fldCharType="end"/>
        </w:r>
      </w:hyperlink>
    </w:p>
    <w:p w14:paraId="398B0853" w14:textId="215E9944" w:rsidR="00224468" w:rsidRPr="00224468" w:rsidRDefault="00224468">
      <w:pPr>
        <w:pStyle w:val="TOC3"/>
        <w:tabs>
          <w:tab w:val="right" w:leader="dot" w:pos="8296"/>
        </w:tabs>
        <w:rPr>
          <w:rFonts w:ascii="Times New Roman" w:hAnsi="Times New Roman" w:cs="Times New Roman"/>
          <w:noProof/>
          <w:sz w:val="24"/>
          <w:szCs w:val="24"/>
        </w:rPr>
      </w:pPr>
      <w:hyperlink w:anchor="_Toc121735691" w:history="1">
        <w:r w:rsidRPr="00224468">
          <w:rPr>
            <w:rStyle w:val="aa"/>
            <w:rFonts w:ascii="Times New Roman" w:hAnsi="Times New Roman" w:cs="Times New Roman"/>
            <w:noProof/>
            <w:sz w:val="24"/>
            <w:szCs w:val="24"/>
          </w:rPr>
          <w:t>3.1.1 Strengths</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_Toc121735691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12</w:t>
        </w:r>
        <w:r w:rsidRPr="00224468">
          <w:rPr>
            <w:rFonts w:ascii="Times New Roman" w:hAnsi="Times New Roman" w:cs="Times New Roman"/>
            <w:noProof/>
            <w:webHidden/>
            <w:sz w:val="24"/>
            <w:szCs w:val="24"/>
          </w:rPr>
          <w:fldChar w:fldCharType="end"/>
        </w:r>
      </w:hyperlink>
    </w:p>
    <w:p w14:paraId="25CB25EE" w14:textId="056EBCDA" w:rsidR="00224468" w:rsidRPr="00224468" w:rsidRDefault="00224468">
      <w:pPr>
        <w:pStyle w:val="TOC3"/>
        <w:tabs>
          <w:tab w:val="right" w:leader="dot" w:pos="8296"/>
        </w:tabs>
        <w:rPr>
          <w:rFonts w:ascii="Times New Roman" w:hAnsi="Times New Roman" w:cs="Times New Roman"/>
          <w:noProof/>
          <w:sz w:val="24"/>
          <w:szCs w:val="24"/>
        </w:rPr>
      </w:pPr>
      <w:hyperlink w:anchor="_Toc121735692" w:history="1">
        <w:r w:rsidRPr="00224468">
          <w:rPr>
            <w:rStyle w:val="aa"/>
            <w:rFonts w:ascii="Times New Roman" w:hAnsi="Times New Roman" w:cs="Times New Roman"/>
            <w:noProof/>
            <w:sz w:val="24"/>
            <w:szCs w:val="24"/>
          </w:rPr>
          <w:t>3.1.2 Weaknesses</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_Toc121735692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12</w:t>
        </w:r>
        <w:r w:rsidRPr="00224468">
          <w:rPr>
            <w:rFonts w:ascii="Times New Roman" w:hAnsi="Times New Roman" w:cs="Times New Roman"/>
            <w:noProof/>
            <w:webHidden/>
            <w:sz w:val="24"/>
            <w:szCs w:val="24"/>
          </w:rPr>
          <w:fldChar w:fldCharType="end"/>
        </w:r>
      </w:hyperlink>
    </w:p>
    <w:p w14:paraId="7D7AE3C3" w14:textId="60F17D18" w:rsidR="00224468" w:rsidRPr="00224468" w:rsidRDefault="00224468">
      <w:pPr>
        <w:pStyle w:val="TOC3"/>
        <w:tabs>
          <w:tab w:val="right" w:leader="dot" w:pos="8296"/>
        </w:tabs>
        <w:rPr>
          <w:rFonts w:ascii="Times New Roman" w:hAnsi="Times New Roman" w:cs="Times New Roman"/>
          <w:noProof/>
          <w:sz w:val="24"/>
          <w:szCs w:val="24"/>
        </w:rPr>
      </w:pPr>
      <w:hyperlink w:anchor="_Toc121735693" w:history="1">
        <w:r w:rsidRPr="00224468">
          <w:rPr>
            <w:rStyle w:val="aa"/>
            <w:rFonts w:ascii="Times New Roman" w:hAnsi="Times New Roman" w:cs="Times New Roman"/>
            <w:noProof/>
            <w:sz w:val="24"/>
            <w:szCs w:val="24"/>
          </w:rPr>
          <w:t>3.1.3 Opportunities</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_Toc121735693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12</w:t>
        </w:r>
        <w:r w:rsidRPr="00224468">
          <w:rPr>
            <w:rFonts w:ascii="Times New Roman" w:hAnsi="Times New Roman" w:cs="Times New Roman"/>
            <w:noProof/>
            <w:webHidden/>
            <w:sz w:val="24"/>
            <w:szCs w:val="24"/>
          </w:rPr>
          <w:fldChar w:fldCharType="end"/>
        </w:r>
      </w:hyperlink>
    </w:p>
    <w:p w14:paraId="6E80BAE7" w14:textId="0A9EF232" w:rsidR="00224468" w:rsidRPr="00224468" w:rsidRDefault="00224468">
      <w:pPr>
        <w:pStyle w:val="TOC3"/>
        <w:tabs>
          <w:tab w:val="right" w:leader="dot" w:pos="8296"/>
        </w:tabs>
        <w:rPr>
          <w:rFonts w:ascii="Times New Roman" w:hAnsi="Times New Roman" w:cs="Times New Roman"/>
          <w:noProof/>
          <w:sz w:val="24"/>
          <w:szCs w:val="24"/>
        </w:rPr>
      </w:pPr>
      <w:hyperlink w:anchor="_Toc121735694" w:history="1">
        <w:r w:rsidRPr="00224468">
          <w:rPr>
            <w:rStyle w:val="aa"/>
            <w:rFonts w:ascii="Times New Roman" w:hAnsi="Times New Roman" w:cs="Times New Roman"/>
            <w:noProof/>
            <w:sz w:val="24"/>
            <w:szCs w:val="24"/>
          </w:rPr>
          <w:t>3.1.4 Threats</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_Toc121735694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13</w:t>
        </w:r>
        <w:r w:rsidRPr="00224468">
          <w:rPr>
            <w:rFonts w:ascii="Times New Roman" w:hAnsi="Times New Roman" w:cs="Times New Roman"/>
            <w:noProof/>
            <w:webHidden/>
            <w:sz w:val="24"/>
            <w:szCs w:val="24"/>
          </w:rPr>
          <w:fldChar w:fldCharType="end"/>
        </w:r>
      </w:hyperlink>
    </w:p>
    <w:p w14:paraId="5B8F34EA" w14:textId="67FFD009" w:rsidR="00224468" w:rsidRPr="00224468" w:rsidRDefault="00224468">
      <w:pPr>
        <w:pStyle w:val="TOC2"/>
        <w:tabs>
          <w:tab w:val="right" w:leader="dot" w:pos="8296"/>
        </w:tabs>
        <w:rPr>
          <w:rFonts w:ascii="Times New Roman" w:hAnsi="Times New Roman" w:cs="Times New Roman"/>
          <w:noProof/>
          <w:sz w:val="24"/>
          <w:szCs w:val="24"/>
        </w:rPr>
      </w:pPr>
      <w:hyperlink w:anchor="_Toc121735695" w:history="1">
        <w:r w:rsidRPr="00224468">
          <w:rPr>
            <w:rStyle w:val="aa"/>
            <w:rFonts w:ascii="Times New Roman" w:hAnsi="Times New Roman" w:cs="Times New Roman"/>
            <w:noProof/>
            <w:sz w:val="24"/>
            <w:szCs w:val="24"/>
          </w:rPr>
          <w:t>3.2 VRIO’s Analysis of Apple’s Resources and Capabilities</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_Toc121735695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13</w:t>
        </w:r>
        <w:r w:rsidRPr="00224468">
          <w:rPr>
            <w:rFonts w:ascii="Times New Roman" w:hAnsi="Times New Roman" w:cs="Times New Roman"/>
            <w:noProof/>
            <w:webHidden/>
            <w:sz w:val="24"/>
            <w:szCs w:val="24"/>
          </w:rPr>
          <w:fldChar w:fldCharType="end"/>
        </w:r>
      </w:hyperlink>
    </w:p>
    <w:p w14:paraId="1FEDDEBC" w14:textId="07A40DDC" w:rsidR="00224468" w:rsidRPr="00224468" w:rsidRDefault="00224468">
      <w:pPr>
        <w:pStyle w:val="TOC3"/>
        <w:tabs>
          <w:tab w:val="right" w:leader="dot" w:pos="8296"/>
        </w:tabs>
        <w:rPr>
          <w:rFonts w:ascii="Times New Roman" w:hAnsi="Times New Roman" w:cs="Times New Roman"/>
          <w:noProof/>
          <w:sz w:val="24"/>
          <w:szCs w:val="24"/>
        </w:rPr>
      </w:pPr>
      <w:hyperlink w:anchor="_Toc121735696" w:history="1">
        <w:r w:rsidRPr="00224468">
          <w:rPr>
            <w:rStyle w:val="aa"/>
            <w:rFonts w:ascii="Times New Roman" w:hAnsi="Times New Roman" w:cs="Times New Roman"/>
            <w:noProof/>
            <w:sz w:val="24"/>
            <w:szCs w:val="24"/>
          </w:rPr>
          <w:t>3.2.1 Valuable</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_Toc121735696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14</w:t>
        </w:r>
        <w:r w:rsidRPr="00224468">
          <w:rPr>
            <w:rFonts w:ascii="Times New Roman" w:hAnsi="Times New Roman" w:cs="Times New Roman"/>
            <w:noProof/>
            <w:webHidden/>
            <w:sz w:val="24"/>
            <w:szCs w:val="24"/>
          </w:rPr>
          <w:fldChar w:fldCharType="end"/>
        </w:r>
      </w:hyperlink>
    </w:p>
    <w:p w14:paraId="03869117" w14:textId="35486DD5" w:rsidR="00224468" w:rsidRPr="00224468" w:rsidRDefault="00224468">
      <w:pPr>
        <w:pStyle w:val="TOC3"/>
        <w:tabs>
          <w:tab w:val="right" w:leader="dot" w:pos="8296"/>
        </w:tabs>
        <w:rPr>
          <w:rFonts w:ascii="Times New Roman" w:hAnsi="Times New Roman" w:cs="Times New Roman"/>
          <w:noProof/>
          <w:sz w:val="24"/>
          <w:szCs w:val="24"/>
        </w:rPr>
      </w:pPr>
      <w:hyperlink w:anchor="_Toc121735697" w:history="1">
        <w:r w:rsidRPr="00224468">
          <w:rPr>
            <w:rStyle w:val="aa"/>
            <w:rFonts w:ascii="Times New Roman" w:hAnsi="Times New Roman" w:cs="Times New Roman"/>
            <w:noProof/>
            <w:sz w:val="24"/>
            <w:szCs w:val="24"/>
          </w:rPr>
          <w:t>3.2.2 Rare</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_Toc121735697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14</w:t>
        </w:r>
        <w:r w:rsidRPr="00224468">
          <w:rPr>
            <w:rFonts w:ascii="Times New Roman" w:hAnsi="Times New Roman" w:cs="Times New Roman"/>
            <w:noProof/>
            <w:webHidden/>
            <w:sz w:val="24"/>
            <w:szCs w:val="24"/>
          </w:rPr>
          <w:fldChar w:fldCharType="end"/>
        </w:r>
      </w:hyperlink>
    </w:p>
    <w:p w14:paraId="5C78DB12" w14:textId="4A184428" w:rsidR="00224468" w:rsidRPr="00224468" w:rsidRDefault="00224468">
      <w:pPr>
        <w:pStyle w:val="TOC3"/>
        <w:tabs>
          <w:tab w:val="right" w:leader="dot" w:pos="8296"/>
        </w:tabs>
        <w:rPr>
          <w:rFonts w:ascii="Times New Roman" w:hAnsi="Times New Roman" w:cs="Times New Roman"/>
          <w:noProof/>
          <w:sz w:val="24"/>
          <w:szCs w:val="24"/>
        </w:rPr>
      </w:pPr>
      <w:hyperlink w:anchor="_Toc121735698" w:history="1">
        <w:r w:rsidRPr="00224468">
          <w:rPr>
            <w:rStyle w:val="aa"/>
            <w:rFonts w:ascii="Times New Roman" w:hAnsi="Times New Roman" w:cs="Times New Roman"/>
            <w:noProof/>
            <w:sz w:val="24"/>
            <w:szCs w:val="24"/>
          </w:rPr>
          <w:t>3.2.3 Difficulty in imitation</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_Toc121735698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14</w:t>
        </w:r>
        <w:r w:rsidRPr="00224468">
          <w:rPr>
            <w:rFonts w:ascii="Times New Roman" w:hAnsi="Times New Roman" w:cs="Times New Roman"/>
            <w:noProof/>
            <w:webHidden/>
            <w:sz w:val="24"/>
            <w:szCs w:val="24"/>
          </w:rPr>
          <w:fldChar w:fldCharType="end"/>
        </w:r>
      </w:hyperlink>
    </w:p>
    <w:p w14:paraId="237938D4" w14:textId="7F4FE411" w:rsidR="00224468" w:rsidRPr="00224468" w:rsidRDefault="00224468">
      <w:pPr>
        <w:pStyle w:val="TOC3"/>
        <w:tabs>
          <w:tab w:val="right" w:leader="dot" w:pos="8296"/>
        </w:tabs>
        <w:rPr>
          <w:rFonts w:ascii="Times New Roman" w:hAnsi="Times New Roman" w:cs="Times New Roman"/>
          <w:noProof/>
          <w:sz w:val="24"/>
          <w:szCs w:val="24"/>
        </w:rPr>
      </w:pPr>
      <w:hyperlink w:anchor="_Toc121735699" w:history="1">
        <w:r w:rsidRPr="00224468">
          <w:rPr>
            <w:rStyle w:val="aa"/>
            <w:rFonts w:ascii="Times New Roman" w:hAnsi="Times New Roman" w:cs="Times New Roman"/>
            <w:noProof/>
            <w:sz w:val="24"/>
            <w:szCs w:val="24"/>
          </w:rPr>
          <w:t>3.2.4 Organizational support</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_Toc121735699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14</w:t>
        </w:r>
        <w:r w:rsidRPr="00224468">
          <w:rPr>
            <w:rFonts w:ascii="Times New Roman" w:hAnsi="Times New Roman" w:cs="Times New Roman"/>
            <w:noProof/>
            <w:webHidden/>
            <w:sz w:val="24"/>
            <w:szCs w:val="24"/>
          </w:rPr>
          <w:fldChar w:fldCharType="end"/>
        </w:r>
      </w:hyperlink>
    </w:p>
    <w:p w14:paraId="7C85D715" w14:textId="5AF714AF" w:rsidR="00224468" w:rsidRPr="00224468" w:rsidRDefault="00224468">
      <w:pPr>
        <w:pStyle w:val="TOC2"/>
        <w:tabs>
          <w:tab w:val="right" w:leader="dot" w:pos="8296"/>
        </w:tabs>
        <w:rPr>
          <w:rFonts w:ascii="Times New Roman" w:hAnsi="Times New Roman" w:cs="Times New Roman"/>
          <w:noProof/>
          <w:sz w:val="24"/>
          <w:szCs w:val="24"/>
        </w:rPr>
      </w:pPr>
      <w:hyperlink w:anchor="_Toc121735700" w:history="1">
        <w:r w:rsidRPr="00224468">
          <w:rPr>
            <w:rStyle w:val="aa"/>
            <w:rFonts w:ascii="Times New Roman" w:hAnsi="Times New Roman" w:cs="Times New Roman"/>
            <w:noProof/>
            <w:sz w:val="24"/>
            <w:szCs w:val="24"/>
          </w:rPr>
          <w:t>3.3 Strategic Choices</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_Toc121735700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15</w:t>
        </w:r>
        <w:r w:rsidRPr="00224468">
          <w:rPr>
            <w:rFonts w:ascii="Times New Roman" w:hAnsi="Times New Roman" w:cs="Times New Roman"/>
            <w:noProof/>
            <w:webHidden/>
            <w:sz w:val="24"/>
            <w:szCs w:val="24"/>
          </w:rPr>
          <w:fldChar w:fldCharType="end"/>
        </w:r>
      </w:hyperlink>
    </w:p>
    <w:p w14:paraId="35993811" w14:textId="19D86EB5" w:rsidR="00224468" w:rsidRPr="00224468" w:rsidRDefault="00224468">
      <w:pPr>
        <w:pStyle w:val="TOC1"/>
        <w:tabs>
          <w:tab w:val="right" w:leader="dot" w:pos="8296"/>
        </w:tabs>
        <w:rPr>
          <w:rFonts w:ascii="Times New Roman" w:hAnsi="Times New Roman" w:cs="Times New Roman"/>
          <w:noProof/>
          <w:sz w:val="24"/>
          <w:szCs w:val="24"/>
        </w:rPr>
      </w:pPr>
      <w:hyperlink w:anchor="_Toc121735701" w:history="1">
        <w:r w:rsidRPr="00224468">
          <w:rPr>
            <w:rStyle w:val="aa"/>
            <w:rFonts w:ascii="Times New Roman" w:hAnsi="Times New Roman" w:cs="Times New Roman"/>
            <w:noProof/>
            <w:sz w:val="24"/>
            <w:szCs w:val="24"/>
          </w:rPr>
          <w:t>4 Conclusion</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_Toc121735701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15</w:t>
        </w:r>
        <w:r w:rsidRPr="00224468">
          <w:rPr>
            <w:rFonts w:ascii="Times New Roman" w:hAnsi="Times New Roman" w:cs="Times New Roman"/>
            <w:noProof/>
            <w:webHidden/>
            <w:sz w:val="24"/>
            <w:szCs w:val="24"/>
          </w:rPr>
          <w:fldChar w:fldCharType="end"/>
        </w:r>
      </w:hyperlink>
    </w:p>
    <w:p w14:paraId="5208AC55" w14:textId="74446220" w:rsidR="00224468" w:rsidRPr="00224468" w:rsidRDefault="00224468">
      <w:pPr>
        <w:pStyle w:val="TOC1"/>
        <w:tabs>
          <w:tab w:val="right" w:leader="dot" w:pos="8296"/>
        </w:tabs>
        <w:rPr>
          <w:rFonts w:ascii="Times New Roman" w:hAnsi="Times New Roman" w:cs="Times New Roman"/>
          <w:noProof/>
          <w:sz w:val="24"/>
          <w:szCs w:val="24"/>
        </w:rPr>
      </w:pPr>
      <w:hyperlink w:anchor="_Toc121735702" w:history="1">
        <w:r w:rsidRPr="00224468">
          <w:rPr>
            <w:rStyle w:val="aa"/>
            <w:rFonts w:ascii="Times New Roman" w:hAnsi="Times New Roman" w:cs="Times New Roman"/>
            <w:noProof/>
            <w:sz w:val="24"/>
            <w:szCs w:val="24"/>
          </w:rPr>
          <w:t>5. Recommendation</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_Toc121735702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15</w:t>
        </w:r>
        <w:r w:rsidRPr="00224468">
          <w:rPr>
            <w:rFonts w:ascii="Times New Roman" w:hAnsi="Times New Roman" w:cs="Times New Roman"/>
            <w:noProof/>
            <w:webHidden/>
            <w:sz w:val="24"/>
            <w:szCs w:val="24"/>
          </w:rPr>
          <w:fldChar w:fldCharType="end"/>
        </w:r>
      </w:hyperlink>
    </w:p>
    <w:p w14:paraId="31C80FA6" w14:textId="7F4299D4" w:rsidR="00224468" w:rsidRPr="00224468" w:rsidRDefault="00224468">
      <w:pPr>
        <w:pStyle w:val="TOC1"/>
        <w:tabs>
          <w:tab w:val="right" w:leader="dot" w:pos="8296"/>
        </w:tabs>
        <w:rPr>
          <w:rFonts w:ascii="Times New Roman" w:hAnsi="Times New Roman" w:cs="Times New Roman"/>
          <w:noProof/>
          <w:sz w:val="24"/>
          <w:szCs w:val="24"/>
        </w:rPr>
      </w:pPr>
      <w:hyperlink w:anchor="_Toc121735703" w:history="1">
        <w:r w:rsidRPr="00224468">
          <w:rPr>
            <w:rStyle w:val="aa"/>
            <w:rFonts w:ascii="Times New Roman" w:hAnsi="Times New Roman" w:cs="Times New Roman"/>
            <w:noProof/>
            <w:sz w:val="24"/>
            <w:szCs w:val="24"/>
          </w:rPr>
          <w:t>6. Implications</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_Toc121735703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16</w:t>
        </w:r>
        <w:r w:rsidRPr="00224468">
          <w:rPr>
            <w:rFonts w:ascii="Times New Roman" w:hAnsi="Times New Roman" w:cs="Times New Roman"/>
            <w:noProof/>
            <w:webHidden/>
            <w:sz w:val="24"/>
            <w:szCs w:val="24"/>
          </w:rPr>
          <w:fldChar w:fldCharType="end"/>
        </w:r>
      </w:hyperlink>
    </w:p>
    <w:p w14:paraId="630D13D1" w14:textId="1798F335" w:rsidR="00224468" w:rsidRPr="00224468" w:rsidRDefault="00224468">
      <w:pPr>
        <w:pStyle w:val="TOC1"/>
        <w:tabs>
          <w:tab w:val="right" w:leader="dot" w:pos="8296"/>
        </w:tabs>
        <w:rPr>
          <w:rFonts w:ascii="Times New Roman" w:hAnsi="Times New Roman" w:cs="Times New Roman"/>
          <w:noProof/>
          <w:sz w:val="24"/>
          <w:szCs w:val="24"/>
        </w:rPr>
      </w:pPr>
      <w:hyperlink w:anchor="_Toc121735704" w:history="1">
        <w:r w:rsidRPr="00224468">
          <w:rPr>
            <w:rStyle w:val="aa"/>
            <w:rFonts w:ascii="Times New Roman" w:hAnsi="Times New Roman" w:cs="Times New Roman"/>
            <w:noProof/>
            <w:sz w:val="24"/>
            <w:szCs w:val="24"/>
          </w:rPr>
          <w:t>Refence list</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_Toc121735704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18</w:t>
        </w:r>
        <w:r w:rsidRPr="00224468">
          <w:rPr>
            <w:rFonts w:ascii="Times New Roman" w:hAnsi="Times New Roman" w:cs="Times New Roman"/>
            <w:noProof/>
            <w:webHidden/>
            <w:sz w:val="24"/>
            <w:szCs w:val="24"/>
          </w:rPr>
          <w:fldChar w:fldCharType="end"/>
        </w:r>
      </w:hyperlink>
    </w:p>
    <w:p w14:paraId="56160B47" w14:textId="07BE21D4" w:rsidR="00411084" w:rsidRDefault="00224468">
      <w:pPr>
        <w:widowControl/>
        <w:jc w:val="left"/>
        <w:rPr>
          <w:rFonts w:ascii="Times New Roman" w:hAnsi="Times New Roman" w:cs="Times New Roman"/>
          <w:sz w:val="28"/>
          <w:szCs w:val="28"/>
        </w:rPr>
      </w:pPr>
      <w:r w:rsidRPr="00224468">
        <w:rPr>
          <w:rFonts w:ascii="Times New Roman" w:hAnsi="Times New Roman" w:cs="Times New Roman"/>
          <w:sz w:val="24"/>
          <w:szCs w:val="24"/>
        </w:rPr>
        <w:fldChar w:fldCharType="end"/>
      </w:r>
      <w:r w:rsidR="00411084">
        <w:rPr>
          <w:rFonts w:ascii="Times New Roman" w:hAnsi="Times New Roman" w:cs="Times New Roman"/>
          <w:sz w:val="28"/>
          <w:szCs w:val="28"/>
        </w:rPr>
        <w:br w:type="page"/>
      </w:r>
    </w:p>
    <w:p w14:paraId="776462DF" w14:textId="77777777" w:rsidR="00411084" w:rsidRDefault="00411084" w:rsidP="00411084">
      <w:pPr>
        <w:widowControl/>
        <w:jc w:val="left"/>
        <w:rPr>
          <w:rFonts w:ascii="Times New Roman" w:hAnsi="Times New Roman" w:cs="Times New Roman"/>
          <w:sz w:val="28"/>
          <w:szCs w:val="28"/>
        </w:rPr>
      </w:pPr>
    </w:p>
    <w:p w14:paraId="6696BD88" w14:textId="24B855F9" w:rsidR="006920E0" w:rsidRPr="00224468" w:rsidRDefault="006920E0" w:rsidP="0090415B">
      <w:pPr>
        <w:pStyle w:val="1"/>
        <w:rPr>
          <w:rFonts w:ascii="Times New Roman" w:hAnsi="Times New Roman" w:cs="Times New Roman"/>
          <w:b w:val="0"/>
          <w:bCs w:val="0"/>
          <w:sz w:val="28"/>
          <w:szCs w:val="28"/>
        </w:rPr>
      </w:pPr>
      <w:bookmarkStart w:id="1" w:name="_Toc121735670"/>
      <w:r w:rsidRPr="00224468">
        <w:rPr>
          <w:rFonts w:ascii="Times New Roman" w:hAnsi="Times New Roman" w:cs="Times New Roman"/>
          <w:b w:val="0"/>
          <w:bCs w:val="0"/>
          <w:sz w:val="28"/>
          <w:szCs w:val="28"/>
        </w:rPr>
        <w:t>Executive Summar</w:t>
      </w:r>
      <w:r w:rsidR="0016465A" w:rsidRPr="00224468">
        <w:rPr>
          <w:rFonts w:ascii="Times New Roman" w:hAnsi="Times New Roman" w:cs="Times New Roman"/>
          <w:b w:val="0"/>
          <w:bCs w:val="0"/>
          <w:sz w:val="28"/>
          <w:szCs w:val="28"/>
        </w:rPr>
        <w:t>y</w:t>
      </w:r>
      <w:bookmarkEnd w:id="1"/>
    </w:p>
    <w:p w14:paraId="72EB6C7A" w14:textId="77777777" w:rsidR="00065E21" w:rsidRDefault="00BB6CBA" w:rsidP="00165618">
      <w:pPr>
        <w:widowControl/>
        <w:ind w:firstLineChars="100" w:firstLine="240"/>
        <w:rPr>
          <w:rFonts w:ascii="Times New Roman" w:hAnsi="Times New Roman" w:cs="Times New Roman"/>
          <w:sz w:val="24"/>
          <w:szCs w:val="24"/>
        </w:rPr>
      </w:pPr>
      <w:r w:rsidRPr="00BB6CBA">
        <w:rPr>
          <w:rFonts w:ascii="Times New Roman" w:hAnsi="Times New Roman" w:cs="Times New Roman"/>
          <w:sz w:val="24"/>
          <w:szCs w:val="24"/>
        </w:rPr>
        <w:t>This report</w:t>
      </w:r>
      <w:r w:rsidR="00072068">
        <w:rPr>
          <w:rFonts w:ascii="Times New Roman" w:hAnsi="Times New Roman" w:cs="Times New Roman"/>
          <w:sz w:val="24"/>
          <w:szCs w:val="24"/>
        </w:rPr>
        <w:t xml:space="preserve"> is to exam Apple’ s strategic choices on the background of the current situation the company face both from the external and internal environment.</w:t>
      </w:r>
      <w:r w:rsidR="009D56CE">
        <w:rPr>
          <w:rFonts w:ascii="Times New Roman" w:hAnsi="Times New Roman" w:cs="Times New Roman"/>
          <w:sz w:val="24"/>
          <w:szCs w:val="24"/>
        </w:rPr>
        <w:t xml:space="preserve"> </w:t>
      </w:r>
      <w:r w:rsidR="00CE3D06">
        <w:rPr>
          <w:rFonts w:ascii="Times New Roman" w:hAnsi="Times New Roman" w:cs="Times New Roman"/>
          <w:sz w:val="24"/>
          <w:szCs w:val="24"/>
        </w:rPr>
        <w:t>In doing so, a clear</w:t>
      </w:r>
      <w:r w:rsidR="00065E21">
        <w:rPr>
          <w:rFonts w:ascii="Times New Roman" w:hAnsi="Times New Roman" w:cs="Times New Roman"/>
          <w:sz w:val="24"/>
          <w:szCs w:val="24"/>
        </w:rPr>
        <w:t>er</w:t>
      </w:r>
      <w:r w:rsidR="00CE3D06">
        <w:rPr>
          <w:rFonts w:ascii="Times New Roman" w:hAnsi="Times New Roman" w:cs="Times New Roman"/>
          <w:sz w:val="24"/>
          <w:szCs w:val="24"/>
        </w:rPr>
        <w:t xml:space="preserve"> outlook of the company’s situation could be provided so </w:t>
      </w:r>
      <w:r w:rsidR="00065E21">
        <w:rPr>
          <w:rFonts w:ascii="Times New Roman" w:hAnsi="Times New Roman" w:cs="Times New Roman"/>
          <w:sz w:val="24"/>
          <w:szCs w:val="24"/>
        </w:rPr>
        <w:t>as to assess the existing and potential risks in the current stage and figure out what resources and capabilities Apple has. Then, on the basis of these analysis, feasible recommendations are put forward.</w:t>
      </w:r>
      <w:r w:rsidR="00CE3D06">
        <w:rPr>
          <w:rFonts w:ascii="Times New Roman" w:hAnsi="Times New Roman" w:cs="Times New Roman"/>
          <w:sz w:val="24"/>
          <w:szCs w:val="24"/>
        </w:rPr>
        <w:t xml:space="preserve"> </w:t>
      </w:r>
    </w:p>
    <w:p w14:paraId="55C10589" w14:textId="04EBE8F5" w:rsidR="00CE3D06" w:rsidRDefault="009D56CE" w:rsidP="00165618">
      <w:pPr>
        <w:widowControl/>
        <w:ind w:firstLineChars="100" w:firstLine="240"/>
        <w:rPr>
          <w:rFonts w:ascii="Times New Roman" w:hAnsi="Times New Roman" w:cs="Times New Roman"/>
          <w:sz w:val="24"/>
          <w:szCs w:val="24"/>
        </w:rPr>
      </w:pPr>
      <w:r>
        <w:rPr>
          <w:rFonts w:ascii="Times New Roman" w:hAnsi="Times New Roman" w:cs="Times New Roman"/>
          <w:sz w:val="24"/>
          <w:szCs w:val="24"/>
        </w:rPr>
        <w:t xml:space="preserve">The mobile electric devices industry </w:t>
      </w:r>
      <w:r w:rsidR="00E74792">
        <w:rPr>
          <w:rFonts w:ascii="Times New Roman" w:hAnsi="Times New Roman" w:cs="Times New Roman"/>
          <w:sz w:val="24"/>
          <w:szCs w:val="24"/>
        </w:rPr>
        <w:t xml:space="preserve">is booming due to advanced technology and increasing economy. The electric devices have been integrated into people’s production and life style. In the meantime, Apple impresses the world with its groundbreaking technologies in the past decades, which endows the company with </w:t>
      </w:r>
      <w:r w:rsidR="00CE3D06">
        <w:rPr>
          <w:rFonts w:ascii="Times New Roman" w:hAnsi="Times New Roman" w:cs="Times New Roman"/>
          <w:sz w:val="24"/>
          <w:szCs w:val="24"/>
        </w:rPr>
        <w:t xml:space="preserve">world-known brands and hordes of fans and followers. Nevertheless, the recent complicated international factors bring multiple uncertainties to international community and international trade. Besides, fiercer competition in the industry where Apple is engaged in has seen more risings of manufacturers. What’s worse, Apple itself is unimpeachable ranging from human management to the products themselves. </w:t>
      </w:r>
    </w:p>
    <w:p w14:paraId="6954BADF" w14:textId="07F30F40" w:rsidR="00C96D36" w:rsidRDefault="00C96D36" w:rsidP="00165618">
      <w:pPr>
        <w:widowControl/>
        <w:ind w:firstLineChars="100" w:firstLine="240"/>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he report applied PESTEL and Porter’s Five Forces to provide an outlook of Apple’s macro environment and industry conditions</w:t>
      </w:r>
      <w:r w:rsidR="007D1A96">
        <w:rPr>
          <w:rFonts w:ascii="Times New Roman" w:hAnsi="Times New Roman" w:cs="Times New Roman"/>
          <w:sz w:val="24"/>
          <w:szCs w:val="24"/>
        </w:rPr>
        <w:t xml:space="preserve">, which is the </w:t>
      </w:r>
      <w:r w:rsidR="007308AE">
        <w:rPr>
          <w:rFonts w:ascii="Times New Roman" w:hAnsi="Times New Roman" w:cs="Times New Roman"/>
          <w:sz w:val="24"/>
          <w:szCs w:val="24"/>
        </w:rPr>
        <w:t>second</w:t>
      </w:r>
      <w:r w:rsidR="007D1A96">
        <w:rPr>
          <w:rFonts w:ascii="Times New Roman" w:hAnsi="Times New Roman" w:cs="Times New Roman"/>
          <w:sz w:val="24"/>
          <w:szCs w:val="24"/>
        </w:rPr>
        <w:t xml:space="preserve"> part of th</w:t>
      </w:r>
      <w:r w:rsidR="00803309">
        <w:rPr>
          <w:rFonts w:ascii="Times New Roman" w:hAnsi="Times New Roman" w:cs="Times New Roman"/>
          <w:sz w:val="24"/>
          <w:szCs w:val="24"/>
        </w:rPr>
        <w:t xml:space="preserve">is </w:t>
      </w:r>
      <w:r w:rsidR="007D1A96">
        <w:rPr>
          <w:rFonts w:ascii="Times New Roman" w:hAnsi="Times New Roman" w:cs="Times New Roman"/>
          <w:sz w:val="24"/>
          <w:szCs w:val="24"/>
        </w:rPr>
        <w:t xml:space="preserve"> </w:t>
      </w:r>
      <w:r w:rsidR="007308AE">
        <w:rPr>
          <w:rFonts w:ascii="Times New Roman" w:hAnsi="Times New Roman" w:cs="Times New Roman"/>
          <w:sz w:val="24"/>
          <w:szCs w:val="24"/>
        </w:rPr>
        <w:t xml:space="preserve"> report. The third report represents </w:t>
      </w:r>
      <w:r w:rsidR="005429A1">
        <w:rPr>
          <w:rFonts w:ascii="Times New Roman" w:hAnsi="Times New Roman" w:cs="Times New Roman"/>
          <w:sz w:val="24"/>
          <w:szCs w:val="24"/>
        </w:rPr>
        <w:t>Apple’s strategic analysis with the framework of</w:t>
      </w:r>
      <w:r w:rsidR="00803309">
        <w:rPr>
          <w:rFonts w:ascii="Times New Roman" w:hAnsi="Times New Roman" w:cs="Times New Roman"/>
          <w:sz w:val="24"/>
          <w:szCs w:val="24"/>
        </w:rPr>
        <w:t xml:space="preserve"> SWOT, followed </w:t>
      </w:r>
      <w:r w:rsidR="00EF3BB9">
        <w:rPr>
          <w:rFonts w:ascii="Times New Roman" w:hAnsi="Times New Roman" w:cs="Times New Roman"/>
          <w:sz w:val="24"/>
          <w:szCs w:val="24"/>
        </w:rPr>
        <w:t xml:space="preserve">VRIO to </w:t>
      </w:r>
      <w:r w:rsidR="00BB5697">
        <w:rPr>
          <w:rFonts w:ascii="Times New Roman" w:hAnsi="Times New Roman" w:cs="Times New Roman"/>
          <w:sz w:val="24"/>
          <w:szCs w:val="24"/>
        </w:rPr>
        <w:t xml:space="preserve">identify the company’s resources and capabilities that may serve as the company’s </w:t>
      </w:r>
      <w:r w:rsidR="00A807F7">
        <w:rPr>
          <w:rFonts w:ascii="Times New Roman" w:hAnsi="Times New Roman" w:cs="Times New Roman"/>
          <w:sz w:val="24"/>
          <w:szCs w:val="24"/>
        </w:rPr>
        <w:t>sustained competitive advantages.</w:t>
      </w:r>
      <w:r w:rsidR="00BE1685">
        <w:rPr>
          <w:rFonts w:ascii="Times New Roman" w:hAnsi="Times New Roman" w:cs="Times New Roman"/>
          <w:sz w:val="24"/>
          <w:szCs w:val="24"/>
        </w:rPr>
        <w:t xml:space="preserve"> At last, the report </w:t>
      </w:r>
      <w:proofErr w:type="gramStart"/>
      <w:r w:rsidR="00BE1685">
        <w:rPr>
          <w:rFonts w:ascii="Times New Roman" w:hAnsi="Times New Roman" w:cs="Times New Roman"/>
          <w:sz w:val="24"/>
          <w:szCs w:val="24"/>
        </w:rPr>
        <w:t>are</w:t>
      </w:r>
      <w:proofErr w:type="gramEnd"/>
      <w:r w:rsidR="00BE1685">
        <w:rPr>
          <w:rFonts w:ascii="Times New Roman" w:hAnsi="Times New Roman" w:cs="Times New Roman"/>
          <w:sz w:val="24"/>
          <w:szCs w:val="24"/>
        </w:rPr>
        <w:t xml:space="preserve"> applied into Ansoff’s Matrix to explore the company’s possible path in the future.</w:t>
      </w:r>
    </w:p>
    <w:p w14:paraId="3D9D0A16" w14:textId="282D2941" w:rsidR="00065E21" w:rsidRDefault="00260A13" w:rsidP="00165618">
      <w:pPr>
        <w:widowControl/>
        <w:rPr>
          <w:rFonts w:ascii="Times New Roman" w:hAnsi="Times New Roman" w:cs="Times New Roman"/>
          <w:sz w:val="24"/>
          <w:szCs w:val="24"/>
        </w:rPr>
      </w:pPr>
      <w:r>
        <w:rPr>
          <w:rFonts w:ascii="Times New Roman" w:hAnsi="Times New Roman" w:cs="Times New Roman" w:hint="eastAsia"/>
          <w:sz w:val="28"/>
          <w:szCs w:val="28"/>
        </w:rPr>
        <w:t xml:space="preserve"> </w:t>
      </w:r>
      <w:r w:rsidR="001E05B2">
        <w:rPr>
          <w:rFonts w:ascii="Times New Roman" w:hAnsi="Times New Roman" w:cs="Times New Roman"/>
          <w:sz w:val="28"/>
          <w:szCs w:val="28"/>
        </w:rPr>
        <w:t xml:space="preserve"> </w:t>
      </w:r>
      <w:r w:rsidRPr="00260A13">
        <w:rPr>
          <w:rFonts w:ascii="Times New Roman" w:hAnsi="Times New Roman" w:cs="Times New Roman"/>
          <w:sz w:val="24"/>
          <w:szCs w:val="24"/>
        </w:rPr>
        <w:t>The report finds that</w:t>
      </w:r>
      <w:r w:rsidR="002A5B64">
        <w:rPr>
          <w:rFonts w:ascii="Times New Roman" w:hAnsi="Times New Roman" w:cs="Times New Roman"/>
          <w:sz w:val="24"/>
          <w:szCs w:val="24"/>
        </w:rPr>
        <w:t xml:space="preserve"> </w:t>
      </w:r>
      <w:r w:rsidR="00E27E3F">
        <w:rPr>
          <w:rFonts w:ascii="Times New Roman" w:hAnsi="Times New Roman" w:cs="Times New Roman"/>
          <w:sz w:val="24"/>
          <w:szCs w:val="24"/>
        </w:rPr>
        <w:t>on the whole, competitive advantages of the company outnumber the challenges. Apple’s strengths are mainly focused on its technology groundwork, its brands and market.</w:t>
      </w:r>
      <w:r w:rsidR="00C2667C">
        <w:rPr>
          <w:rFonts w:ascii="Times New Roman" w:hAnsi="Times New Roman" w:cs="Times New Roman"/>
          <w:sz w:val="24"/>
          <w:szCs w:val="24"/>
        </w:rPr>
        <w:t xml:space="preserve"> These competitive advantages could be </w:t>
      </w:r>
      <w:r w:rsidR="00260CDC">
        <w:rPr>
          <w:rFonts w:ascii="Times New Roman" w:hAnsi="Times New Roman" w:cs="Times New Roman"/>
          <w:sz w:val="24"/>
          <w:szCs w:val="24"/>
        </w:rPr>
        <w:t xml:space="preserve">reevaluated and </w:t>
      </w:r>
      <w:r w:rsidR="0080106F">
        <w:rPr>
          <w:rFonts w:ascii="Times New Roman" w:hAnsi="Times New Roman" w:cs="Times New Roman"/>
          <w:sz w:val="24"/>
          <w:szCs w:val="24"/>
        </w:rPr>
        <w:t xml:space="preserve">replanned so as to stimulate the new effects on Apple. The company’s </w:t>
      </w:r>
      <w:r w:rsidR="001A7869">
        <w:rPr>
          <w:rFonts w:ascii="Times New Roman" w:hAnsi="Times New Roman" w:cs="Times New Roman"/>
          <w:sz w:val="24"/>
          <w:szCs w:val="24"/>
        </w:rPr>
        <w:t>challenges mainly come from its external environment</w:t>
      </w:r>
      <w:r w:rsidR="00592535">
        <w:rPr>
          <w:rFonts w:ascii="Times New Roman" w:hAnsi="Times New Roman" w:cs="Times New Roman"/>
          <w:sz w:val="24"/>
          <w:szCs w:val="24"/>
        </w:rPr>
        <w:t>.</w:t>
      </w:r>
    </w:p>
    <w:p w14:paraId="60B4C1A9" w14:textId="0D51A61B" w:rsidR="00592535" w:rsidRPr="00260A13" w:rsidRDefault="00592535" w:rsidP="00165618">
      <w:pPr>
        <w:widowControl/>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Pointing to the findings, the recommendations provide</w:t>
      </w:r>
      <w:r w:rsidR="00314A5A">
        <w:rPr>
          <w:rFonts w:ascii="Times New Roman" w:hAnsi="Times New Roman" w:cs="Times New Roman"/>
          <w:sz w:val="24"/>
          <w:szCs w:val="24"/>
        </w:rPr>
        <w:t xml:space="preserve"> corresponding strategic choices. </w:t>
      </w:r>
      <w:r w:rsidR="00AC2515">
        <w:rPr>
          <w:rFonts w:ascii="Times New Roman" w:hAnsi="Times New Roman" w:cs="Times New Roman"/>
          <w:sz w:val="24"/>
          <w:szCs w:val="24"/>
        </w:rPr>
        <w:t>Techno</w:t>
      </w:r>
      <w:r w:rsidR="00350AB9">
        <w:rPr>
          <w:rFonts w:ascii="Times New Roman" w:hAnsi="Times New Roman" w:cs="Times New Roman"/>
          <w:sz w:val="24"/>
          <w:szCs w:val="24"/>
        </w:rPr>
        <w:t xml:space="preserve">logy </w:t>
      </w:r>
      <w:r w:rsidR="00434352">
        <w:rPr>
          <w:rFonts w:ascii="Times New Roman" w:hAnsi="Times New Roman" w:cs="Times New Roman"/>
          <w:sz w:val="24"/>
          <w:szCs w:val="24"/>
        </w:rPr>
        <w:t xml:space="preserve">leadership should be maintained </w:t>
      </w:r>
      <w:r w:rsidR="002D3B13">
        <w:rPr>
          <w:rFonts w:ascii="Times New Roman" w:hAnsi="Times New Roman" w:cs="Times New Roman"/>
          <w:sz w:val="24"/>
          <w:szCs w:val="24"/>
        </w:rPr>
        <w:t xml:space="preserve">including the its hardware and </w:t>
      </w:r>
    </w:p>
    <w:p w14:paraId="1DA417A1" w14:textId="70656CF0" w:rsidR="00065E21" w:rsidRDefault="002D3B13" w:rsidP="00165618">
      <w:pPr>
        <w:widowControl/>
        <w:rPr>
          <w:rFonts w:ascii="Times New Roman" w:hAnsi="Times New Roman" w:cs="Times New Roman"/>
          <w:sz w:val="24"/>
          <w:szCs w:val="24"/>
        </w:rPr>
      </w:pPr>
      <w:r>
        <w:rPr>
          <w:rFonts w:ascii="Times New Roman" w:hAnsi="Times New Roman" w:cs="Times New Roman"/>
          <w:sz w:val="24"/>
          <w:szCs w:val="24"/>
        </w:rPr>
        <w:t>s</w:t>
      </w:r>
      <w:r w:rsidRPr="002D3B13">
        <w:rPr>
          <w:rFonts w:ascii="Times New Roman" w:hAnsi="Times New Roman" w:cs="Times New Roman"/>
          <w:sz w:val="24"/>
          <w:szCs w:val="24"/>
        </w:rPr>
        <w:t>oftware.</w:t>
      </w:r>
      <w:r w:rsidR="007C5B63">
        <w:rPr>
          <w:rFonts w:ascii="Times New Roman" w:hAnsi="Times New Roman" w:cs="Times New Roman"/>
          <w:sz w:val="24"/>
          <w:szCs w:val="24"/>
        </w:rPr>
        <w:t xml:space="preserve"> Meantime, the </w:t>
      </w:r>
      <w:r w:rsidR="00E85424">
        <w:rPr>
          <w:rFonts w:ascii="Times New Roman" w:hAnsi="Times New Roman" w:cs="Times New Roman"/>
          <w:sz w:val="24"/>
          <w:szCs w:val="24"/>
        </w:rPr>
        <w:t>expiring patents should be taken the advantage of.</w:t>
      </w:r>
      <w:r w:rsidR="00DE1542">
        <w:rPr>
          <w:rFonts w:ascii="Times New Roman" w:hAnsi="Times New Roman" w:cs="Times New Roman"/>
          <w:sz w:val="24"/>
          <w:szCs w:val="24"/>
        </w:rPr>
        <w:t xml:space="preserve"> Plus, Apple is supposed to respond actively to the disputes triggered from its apps accused of tracking users’ information.</w:t>
      </w:r>
      <w:r w:rsidR="00EC5E47">
        <w:rPr>
          <w:rFonts w:ascii="Times New Roman" w:hAnsi="Times New Roman" w:cs="Times New Roman"/>
          <w:sz w:val="24"/>
          <w:szCs w:val="24"/>
        </w:rPr>
        <w:t xml:space="preserve"> </w:t>
      </w:r>
      <w:r w:rsidR="00747EDA">
        <w:rPr>
          <w:rFonts w:ascii="Times New Roman" w:hAnsi="Times New Roman" w:cs="Times New Roman"/>
          <w:sz w:val="24"/>
          <w:szCs w:val="24"/>
        </w:rPr>
        <w:t>The company may consider that it recruit</w:t>
      </w:r>
      <w:r w:rsidR="00A71CF9">
        <w:rPr>
          <w:rFonts w:ascii="Times New Roman" w:hAnsi="Times New Roman" w:cs="Times New Roman"/>
          <w:sz w:val="24"/>
          <w:szCs w:val="24"/>
        </w:rPr>
        <w:t>s</w:t>
      </w:r>
      <w:r w:rsidR="00747EDA">
        <w:rPr>
          <w:rFonts w:ascii="Times New Roman" w:hAnsi="Times New Roman" w:cs="Times New Roman"/>
          <w:sz w:val="24"/>
          <w:szCs w:val="24"/>
        </w:rPr>
        <w:t xml:space="preserve"> a supervision group made of its users</w:t>
      </w:r>
      <w:r w:rsidR="00196864">
        <w:rPr>
          <w:rFonts w:ascii="Times New Roman" w:hAnsi="Times New Roman" w:cs="Times New Roman"/>
          <w:sz w:val="24"/>
          <w:szCs w:val="24"/>
        </w:rPr>
        <w:t>.</w:t>
      </w:r>
      <w:r w:rsidR="00BD1C85">
        <w:rPr>
          <w:rFonts w:ascii="Times New Roman" w:hAnsi="Times New Roman" w:cs="Times New Roman"/>
          <w:sz w:val="24"/>
          <w:szCs w:val="24"/>
        </w:rPr>
        <w:t xml:space="preserve"> At last, it should also give full play to its market. That means </w:t>
      </w:r>
      <w:r w:rsidR="005F7E58">
        <w:rPr>
          <w:rFonts w:ascii="Times New Roman" w:hAnsi="Times New Roman" w:cs="Times New Roman"/>
          <w:sz w:val="24"/>
          <w:szCs w:val="24"/>
        </w:rPr>
        <w:t>that Apple should make more detailed market segmentation to meet the need of the niche market and maintain them.</w:t>
      </w:r>
    </w:p>
    <w:p w14:paraId="479BF49D" w14:textId="7689B578" w:rsidR="00BD1C85" w:rsidRPr="002D3B13" w:rsidRDefault="00BD1C85" w:rsidP="00654C26">
      <w:pPr>
        <w:widowControl/>
        <w:jc w:val="left"/>
        <w:rPr>
          <w:rFonts w:ascii="Times New Roman" w:hAnsi="Times New Roman" w:cs="Times New Roman"/>
          <w:sz w:val="24"/>
          <w:szCs w:val="24"/>
        </w:rPr>
      </w:pPr>
      <w:r>
        <w:rPr>
          <w:rFonts w:ascii="Times New Roman" w:hAnsi="Times New Roman" w:cs="Times New Roman" w:hint="eastAsia"/>
          <w:sz w:val="24"/>
          <w:szCs w:val="24"/>
        </w:rPr>
        <w:t xml:space="preserve"> </w:t>
      </w:r>
    </w:p>
    <w:p w14:paraId="7B0FBDF6" w14:textId="77777777" w:rsidR="00D11B10" w:rsidRDefault="00D11B10" w:rsidP="00654C26">
      <w:pPr>
        <w:widowControl/>
        <w:jc w:val="left"/>
        <w:rPr>
          <w:rFonts w:ascii="Times New Roman" w:hAnsi="Times New Roman" w:cs="Times New Roman"/>
          <w:sz w:val="28"/>
          <w:szCs w:val="28"/>
        </w:rPr>
      </w:pPr>
    </w:p>
    <w:p w14:paraId="3DEC4B6E" w14:textId="77777777" w:rsidR="00065E21" w:rsidRDefault="00065E21" w:rsidP="00654C26">
      <w:pPr>
        <w:widowControl/>
        <w:jc w:val="left"/>
        <w:rPr>
          <w:rFonts w:ascii="Times New Roman" w:hAnsi="Times New Roman" w:cs="Times New Roman"/>
          <w:sz w:val="28"/>
          <w:szCs w:val="28"/>
        </w:rPr>
      </w:pPr>
    </w:p>
    <w:p w14:paraId="75361025" w14:textId="6EEEFC77" w:rsidR="006A383F" w:rsidRPr="00224468" w:rsidRDefault="006A383F" w:rsidP="0090415B">
      <w:pPr>
        <w:pStyle w:val="1"/>
        <w:rPr>
          <w:rFonts w:ascii="Times New Roman" w:hAnsi="Times New Roman" w:cs="Times New Roman"/>
          <w:b w:val="0"/>
          <w:bCs w:val="0"/>
          <w:sz w:val="28"/>
          <w:szCs w:val="28"/>
        </w:rPr>
      </w:pPr>
      <w:bookmarkStart w:id="2" w:name="_Toc121735671"/>
      <w:r w:rsidRPr="00224468">
        <w:rPr>
          <w:rFonts w:ascii="Times New Roman" w:hAnsi="Times New Roman" w:cs="Times New Roman"/>
          <w:b w:val="0"/>
          <w:bCs w:val="0"/>
          <w:sz w:val="28"/>
          <w:szCs w:val="28"/>
        </w:rPr>
        <w:t>Introduction</w:t>
      </w:r>
      <w:bookmarkEnd w:id="2"/>
      <w:r w:rsidR="00334A0D" w:rsidRPr="00224468">
        <w:rPr>
          <w:rFonts w:ascii="Times New Roman" w:hAnsi="Times New Roman" w:cs="Times New Roman"/>
          <w:b w:val="0"/>
          <w:bCs w:val="0"/>
          <w:sz w:val="28"/>
          <w:szCs w:val="28"/>
        </w:rPr>
        <w:t xml:space="preserve"> </w:t>
      </w:r>
    </w:p>
    <w:p w14:paraId="2F40714B" w14:textId="6066B286" w:rsidR="00CD0808" w:rsidRDefault="00334A0D" w:rsidP="000B73B6">
      <w:pPr>
        <w:ind w:firstLineChars="100" w:firstLine="240"/>
        <w:rPr>
          <w:rFonts w:ascii="Times New Roman" w:hAnsi="Times New Roman" w:cs="Times New Roman"/>
          <w:sz w:val="24"/>
          <w:szCs w:val="24"/>
        </w:rPr>
      </w:pPr>
      <w:r>
        <w:rPr>
          <w:rFonts w:ascii="Times New Roman" w:hAnsi="Times New Roman" w:cs="Times New Roman"/>
          <w:sz w:val="24"/>
          <w:szCs w:val="24"/>
        </w:rPr>
        <w:t xml:space="preserve">This </w:t>
      </w:r>
      <w:r w:rsidR="00BF0F67">
        <w:rPr>
          <w:rFonts w:ascii="Times New Roman" w:hAnsi="Times New Roman" w:cs="Times New Roman"/>
          <w:sz w:val="24"/>
          <w:szCs w:val="24"/>
        </w:rPr>
        <w:t>re</w:t>
      </w:r>
      <w:r>
        <w:rPr>
          <w:rFonts w:ascii="Times New Roman" w:hAnsi="Times New Roman" w:cs="Times New Roman"/>
          <w:sz w:val="24"/>
          <w:szCs w:val="24"/>
        </w:rPr>
        <w:t xml:space="preserve">port is </w:t>
      </w:r>
      <w:r w:rsidR="0035579D">
        <w:rPr>
          <w:rFonts w:ascii="Times New Roman" w:hAnsi="Times New Roman" w:cs="Times New Roman"/>
          <w:sz w:val="24"/>
          <w:szCs w:val="24"/>
        </w:rPr>
        <w:t>to provide an analysis of Apple Inc in a strategic way</w:t>
      </w:r>
      <w:r w:rsidR="000B73B6">
        <w:rPr>
          <w:rFonts w:ascii="Times New Roman" w:hAnsi="Times New Roman" w:cs="Times New Roman"/>
          <w:sz w:val="24"/>
          <w:szCs w:val="24"/>
        </w:rPr>
        <w:t xml:space="preserve"> on the background </w:t>
      </w:r>
      <w:r w:rsidR="0099295B">
        <w:rPr>
          <w:rFonts w:ascii="Times New Roman" w:hAnsi="Times New Roman" w:cs="Times New Roman"/>
          <w:sz w:val="24"/>
          <w:szCs w:val="24"/>
        </w:rPr>
        <w:t xml:space="preserve">of </w:t>
      </w:r>
      <w:r w:rsidR="000B73B6">
        <w:rPr>
          <w:rFonts w:ascii="Times New Roman" w:hAnsi="Times New Roman" w:cs="Times New Roman"/>
          <w:sz w:val="24"/>
          <w:szCs w:val="24"/>
        </w:rPr>
        <w:t>the current situations.</w:t>
      </w:r>
      <w:r w:rsidR="0035579D">
        <w:rPr>
          <w:rFonts w:ascii="Times New Roman" w:hAnsi="Times New Roman" w:cs="Times New Roman"/>
          <w:sz w:val="24"/>
          <w:szCs w:val="24"/>
        </w:rPr>
        <w:t xml:space="preserve"> </w:t>
      </w:r>
      <w:r w:rsidR="00CF59A0" w:rsidRPr="00CF59A0">
        <w:rPr>
          <w:rFonts w:ascii="Times New Roman" w:hAnsi="Times New Roman" w:cs="Times New Roman"/>
          <w:sz w:val="24"/>
          <w:szCs w:val="24"/>
        </w:rPr>
        <w:t>Increasing economy and pursuit of better life make Smartphones and telecommunication have integrated into people’s production and lifestyle</w:t>
      </w:r>
      <w:r w:rsidR="00CF59A0">
        <w:rPr>
          <w:rFonts w:ascii="Times New Roman" w:hAnsi="Times New Roman" w:cs="Times New Roman"/>
          <w:sz w:val="24"/>
          <w:szCs w:val="24"/>
        </w:rPr>
        <w:t xml:space="preserve">, so boomed </w:t>
      </w:r>
      <w:r w:rsidR="00A21C3B">
        <w:rPr>
          <w:rFonts w:ascii="Times New Roman" w:hAnsi="Times New Roman" w:cs="Times New Roman"/>
          <w:sz w:val="24"/>
          <w:szCs w:val="24"/>
        </w:rPr>
        <w:t>the telecommunication and smartphones industry where there have been increasingly much more competitors. Apple Inc,</w:t>
      </w:r>
      <w:r w:rsidR="000B73B6" w:rsidRPr="000B73B6">
        <w:t xml:space="preserve"> </w:t>
      </w:r>
      <w:r w:rsidR="000B73B6" w:rsidRPr="000B73B6">
        <w:rPr>
          <w:rFonts w:ascii="Times New Roman" w:hAnsi="Times New Roman" w:cs="Times New Roman"/>
          <w:sz w:val="24"/>
          <w:szCs w:val="24"/>
        </w:rPr>
        <w:t>the leader of this industry,</w:t>
      </w:r>
      <w:r w:rsidR="000B73B6">
        <w:rPr>
          <w:rFonts w:ascii="Times New Roman" w:hAnsi="Times New Roman" w:cs="Times New Roman"/>
          <w:sz w:val="24"/>
          <w:szCs w:val="24"/>
        </w:rPr>
        <w:t xml:space="preserve"> its</w:t>
      </w:r>
      <w:r w:rsidR="000B73B6" w:rsidRPr="000B73B6">
        <w:rPr>
          <w:rFonts w:ascii="Times New Roman" w:hAnsi="Times New Roman" w:cs="Times New Roman"/>
          <w:sz w:val="24"/>
          <w:szCs w:val="24"/>
        </w:rPr>
        <w:t xml:space="preserve"> strong global presence makes </w:t>
      </w:r>
      <w:r w:rsidR="000B73B6">
        <w:rPr>
          <w:rFonts w:ascii="Times New Roman" w:hAnsi="Times New Roman" w:cs="Times New Roman"/>
          <w:sz w:val="24"/>
          <w:szCs w:val="24"/>
        </w:rPr>
        <w:t>this company</w:t>
      </w:r>
      <w:r w:rsidR="000B73B6" w:rsidRPr="000B73B6">
        <w:rPr>
          <w:rFonts w:ascii="Times New Roman" w:hAnsi="Times New Roman" w:cs="Times New Roman"/>
          <w:sz w:val="24"/>
          <w:szCs w:val="24"/>
        </w:rPr>
        <w:t xml:space="preserve"> outperforms than its competition, lack of technological breakthrough in the past years though.</w:t>
      </w:r>
      <w:r w:rsidR="000B73B6">
        <w:rPr>
          <w:rFonts w:ascii="Times New Roman" w:hAnsi="Times New Roman" w:cs="Times New Roman"/>
          <w:sz w:val="24"/>
          <w:szCs w:val="24"/>
        </w:rPr>
        <w:t xml:space="preserve"> Nevertheless, </w:t>
      </w:r>
      <w:r w:rsidR="00B73726">
        <w:rPr>
          <w:rFonts w:ascii="Times New Roman" w:hAnsi="Times New Roman" w:cs="Times New Roman"/>
          <w:sz w:val="24"/>
          <w:szCs w:val="24"/>
        </w:rPr>
        <w:t>t</w:t>
      </w:r>
      <w:r w:rsidR="0099295B">
        <w:rPr>
          <w:rFonts w:ascii="Times New Roman" w:hAnsi="Times New Roman" w:cs="Times New Roman"/>
          <w:sz w:val="24"/>
          <w:szCs w:val="24"/>
        </w:rPr>
        <w:t>he pandemic brings the globe many uncertainties. For example, the interests and exchange rates are fluctuating, the protectionism of some countries and regions are also rising, which poses severe</w:t>
      </w:r>
      <w:r w:rsidR="00B73726">
        <w:rPr>
          <w:rFonts w:ascii="Times New Roman" w:hAnsi="Times New Roman" w:cs="Times New Roman"/>
          <w:sz w:val="24"/>
          <w:szCs w:val="24"/>
        </w:rPr>
        <w:t xml:space="preserve"> impacts on international trad</w:t>
      </w:r>
      <w:r w:rsidR="00497DA5">
        <w:rPr>
          <w:rFonts w:ascii="Times New Roman" w:hAnsi="Times New Roman" w:cs="Times New Roman"/>
          <w:sz w:val="24"/>
          <w:szCs w:val="24"/>
        </w:rPr>
        <w:t>e. Besides, strikes happened in</w:t>
      </w:r>
      <w:r w:rsidR="007B5F0A">
        <w:rPr>
          <w:rFonts w:ascii="Times New Roman" w:hAnsi="Times New Roman" w:cs="Times New Roman"/>
          <w:sz w:val="24"/>
          <w:szCs w:val="24"/>
        </w:rPr>
        <w:t xml:space="preserve"> many parts of the world because the employees complain of unbalanced working time and salary distribution. Therefore,</w:t>
      </w:r>
      <w:r w:rsidR="0099295B">
        <w:rPr>
          <w:rFonts w:ascii="Times New Roman" w:hAnsi="Times New Roman" w:cs="Times New Roman"/>
          <w:sz w:val="24"/>
          <w:szCs w:val="24"/>
        </w:rPr>
        <w:t xml:space="preserve"> </w:t>
      </w:r>
      <w:r w:rsidR="000B73B6">
        <w:rPr>
          <w:rFonts w:ascii="Times New Roman" w:hAnsi="Times New Roman" w:cs="Times New Roman"/>
          <w:sz w:val="24"/>
          <w:szCs w:val="24"/>
        </w:rPr>
        <w:t>Apple</w:t>
      </w:r>
      <w:r w:rsidR="00A21C3B">
        <w:rPr>
          <w:rFonts w:ascii="Times New Roman" w:hAnsi="Times New Roman" w:cs="Times New Roman"/>
          <w:sz w:val="24"/>
          <w:szCs w:val="24"/>
        </w:rPr>
        <w:t xml:space="preserve"> is facing more challenges</w:t>
      </w:r>
      <w:r w:rsidR="005D5353">
        <w:rPr>
          <w:rFonts w:ascii="Times New Roman" w:hAnsi="Times New Roman" w:cs="Times New Roman"/>
          <w:sz w:val="24"/>
          <w:szCs w:val="24"/>
        </w:rPr>
        <w:t>.</w:t>
      </w:r>
      <w:r w:rsidR="00A21C3B">
        <w:rPr>
          <w:rFonts w:ascii="Times New Roman" w:hAnsi="Times New Roman" w:cs="Times New Roman"/>
          <w:sz w:val="24"/>
          <w:szCs w:val="24"/>
        </w:rPr>
        <w:t xml:space="preserve"> </w:t>
      </w:r>
      <w:r w:rsidR="005D5353">
        <w:rPr>
          <w:rFonts w:ascii="Times New Roman" w:hAnsi="Times New Roman" w:cs="Times New Roman"/>
          <w:sz w:val="24"/>
          <w:szCs w:val="24"/>
        </w:rPr>
        <w:t xml:space="preserve">Its </w:t>
      </w:r>
      <w:r w:rsidR="00A21C3B">
        <w:rPr>
          <w:rFonts w:ascii="Times New Roman" w:hAnsi="Times New Roman" w:cs="Times New Roman"/>
          <w:sz w:val="24"/>
          <w:szCs w:val="24"/>
        </w:rPr>
        <w:t>technological bottleneck</w:t>
      </w:r>
      <w:r w:rsidR="005D5353">
        <w:rPr>
          <w:rFonts w:ascii="Times New Roman" w:hAnsi="Times New Roman" w:cs="Times New Roman"/>
          <w:sz w:val="24"/>
          <w:szCs w:val="24"/>
        </w:rPr>
        <w:t xml:space="preserve"> is getting in the way. Plus, there are also </w:t>
      </w:r>
      <w:r w:rsidR="00A21C3B">
        <w:rPr>
          <w:rFonts w:ascii="Times New Roman" w:hAnsi="Times New Roman" w:cs="Times New Roman"/>
          <w:sz w:val="24"/>
          <w:szCs w:val="24"/>
        </w:rPr>
        <w:t>legal lawsuits, and</w:t>
      </w:r>
      <w:r w:rsidR="000B73B6">
        <w:rPr>
          <w:rFonts w:ascii="Times New Roman" w:hAnsi="Times New Roman" w:cs="Times New Roman"/>
          <w:sz w:val="24"/>
          <w:szCs w:val="24"/>
        </w:rPr>
        <w:t xml:space="preserve"> loss of market share</w:t>
      </w:r>
      <w:r w:rsidR="00482566">
        <w:rPr>
          <w:rFonts w:ascii="Times New Roman" w:hAnsi="Times New Roman" w:cs="Times New Roman"/>
          <w:sz w:val="24"/>
          <w:szCs w:val="24"/>
        </w:rPr>
        <w:t xml:space="preserve"> and so on</w:t>
      </w:r>
      <w:r w:rsidR="00495DD3">
        <w:rPr>
          <w:rFonts w:ascii="Times New Roman" w:hAnsi="Times New Roman" w:cs="Times New Roman"/>
          <w:sz w:val="24"/>
          <w:szCs w:val="24"/>
        </w:rPr>
        <w:t>.</w:t>
      </w:r>
      <w:r w:rsidR="00410486">
        <w:rPr>
          <w:rFonts w:ascii="Times New Roman" w:hAnsi="Times New Roman" w:cs="Times New Roman"/>
          <w:sz w:val="24"/>
          <w:szCs w:val="24"/>
        </w:rPr>
        <w:t xml:space="preserve"> </w:t>
      </w:r>
      <w:r w:rsidR="00482566">
        <w:rPr>
          <w:rFonts w:ascii="Times New Roman" w:hAnsi="Times New Roman" w:cs="Times New Roman"/>
          <w:sz w:val="24"/>
          <w:szCs w:val="24"/>
        </w:rPr>
        <w:t xml:space="preserve">However, Apple stills master a </w:t>
      </w:r>
      <w:r w:rsidR="00FB0A29">
        <w:rPr>
          <w:rFonts w:ascii="Times New Roman" w:hAnsi="Times New Roman" w:cs="Times New Roman"/>
          <w:sz w:val="24"/>
          <w:szCs w:val="24"/>
        </w:rPr>
        <w:t xml:space="preserve">basket of </w:t>
      </w:r>
      <w:r w:rsidR="00C97DED">
        <w:rPr>
          <w:rFonts w:ascii="Times New Roman" w:hAnsi="Times New Roman" w:cs="Times New Roman"/>
          <w:sz w:val="24"/>
          <w:szCs w:val="24"/>
        </w:rPr>
        <w:t xml:space="preserve">strengths not shared by its other competitors, such as its strong brands as well as huge and loyal customers’ base. </w:t>
      </w:r>
      <w:r w:rsidR="000B73B6">
        <w:rPr>
          <w:rFonts w:ascii="Times New Roman" w:hAnsi="Times New Roman" w:cs="Times New Roman"/>
          <w:sz w:val="24"/>
          <w:szCs w:val="24"/>
        </w:rPr>
        <w:t xml:space="preserve">Therefore, Apple remains </w:t>
      </w:r>
      <w:r w:rsidR="00C73092">
        <w:rPr>
          <w:rFonts w:ascii="Times New Roman" w:hAnsi="Times New Roman" w:cs="Times New Roman"/>
          <w:sz w:val="24"/>
          <w:szCs w:val="24"/>
        </w:rPr>
        <w:t xml:space="preserve">need to analyze its present situation and figure out </w:t>
      </w:r>
      <w:r w:rsidR="00B865DB">
        <w:rPr>
          <w:rFonts w:ascii="Times New Roman" w:hAnsi="Times New Roman" w:cs="Times New Roman"/>
          <w:sz w:val="24"/>
          <w:szCs w:val="24"/>
        </w:rPr>
        <w:t xml:space="preserve">its further </w:t>
      </w:r>
      <w:r w:rsidR="00CD5263">
        <w:rPr>
          <w:rFonts w:ascii="Times New Roman" w:hAnsi="Times New Roman" w:cs="Times New Roman"/>
          <w:sz w:val="24"/>
          <w:szCs w:val="24"/>
        </w:rPr>
        <w:t>strategic direction.</w:t>
      </w:r>
      <w:r w:rsidR="00B865DB">
        <w:rPr>
          <w:rFonts w:ascii="Times New Roman" w:hAnsi="Times New Roman" w:cs="Times New Roman"/>
          <w:sz w:val="24"/>
          <w:szCs w:val="24"/>
        </w:rPr>
        <w:tab/>
      </w:r>
    </w:p>
    <w:p w14:paraId="41C63494" w14:textId="117FC12B" w:rsidR="008136D1" w:rsidRPr="00CF59A0" w:rsidRDefault="0099295B" w:rsidP="000B73B6">
      <w:pPr>
        <w:ind w:firstLineChars="100" w:firstLine="240"/>
        <w:rPr>
          <w:rFonts w:ascii="Times New Roman" w:hAnsi="Times New Roman" w:cs="Times New Roman"/>
          <w:sz w:val="24"/>
          <w:szCs w:val="24"/>
        </w:rPr>
      </w:pPr>
      <w:r>
        <w:rPr>
          <w:rFonts w:ascii="Times New Roman" w:hAnsi="Times New Roman" w:cs="Times New Roman"/>
          <w:sz w:val="24"/>
          <w:szCs w:val="24"/>
        </w:rPr>
        <w:t xml:space="preserve"> </w:t>
      </w:r>
    </w:p>
    <w:p w14:paraId="14226AF8" w14:textId="76A85F58" w:rsidR="006A383F" w:rsidRDefault="006A383F">
      <w:pPr>
        <w:widowControl/>
        <w:jc w:val="left"/>
        <w:rPr>
          <w:rFonts w:ascii="Times New Roman" w:hAnsi="Times New Roman" w:cs="Times New Roman"/>
          <w:sz w:val="28"/>
          <w:szCs w:val="28"/>
        </w:rPr>
      </w:pPr>
      <w:r>
        <w:rPr>
          <w:rFonts w:ascii="Times New Roman" w:hAnsi="Times New Roman" w:cs="Times New Roman"/>
          <w:sz w:val="28"/>
          <w:szCs w:val="28"/>
        </w:rPr>
        <w:br w:type="page"/>
      </w:r>
    </w:p>
    <w:p w14:paraId="72CC7583" w14:textId="361664B6" w:rsidR="00B10A40" w:rsidRPr="00224468" w:rsidRDefault="00654C26" w:rsidP="0090415B">
      <w:pPr>
        <w:pStyle w:val="1"/>
        <w:rPr>
          <w:rFonts w:ascii="Times New Roman" w:hAnsi="Times New Roman" w:cs="Times New Roman"/>
          <w:b w:val="0"/>
          <w:bCs w:val="0"/>
          <w:sz w:val="28"/>
          <w:szCs w:val="28"/>
        </w:rPr>
      </w:pPr>
      <w:bookmarkStart w:id="3" w:name="_Toc121735672"/>
      <w:r w:rsidRPr="00224468">
        <w:rPr>
          <w:rFonts w:ascii="Times New Roman" w:hAnsi="Times New Roman" w:cs="Times New Roman"/>
          <w:b w:val="0"/>
          <w:bCs w:val="0"/>
          <w:sz w:val="28"/>
          <w:szCs w:val="28"/>
        </w:rPr>
        <w:lastRenderedPageBreak/>
        <w:t>1.</w:t>
      </w:r>
      <w:r w:rsidR="00213D18" w:rsidRPr="00224468">
        <w:rPr>
          <w:rFonts w:ascii="Times New Roman" w:hAnsi="Times New Roman" w:cs="Times New Roman"/>
          <w:b w:val="0"/>
          <w:bCs w:val="0"/>
          <w:sz w:val="28"/>
          <w:szCs w:val="28"/>
        </w:rPr>
        <w:t>Brief introduction of Apple</w:t>
      </w:r>
      <w:bookmarkEnd w:id="3"/>
    </w:p>
    <w:p w14:paraId="0A3D5B91" w14:textId="77DBB7DB" w:rsidR="00955CD6" w:rsidRPr="00B33687" w:rsidRDefault="00213D18" w:rsidP="002536F8">
      <w:pPr>
        <w:pStyle w:val="a3"/>
        <w:ind w:firstLineChars="100" w:firstLine="240"/>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pple</w:t>
      </w:r>
      <w:r w:rsidR="0079435C">
        <w:rPr>
          <w:rFonts w:ascii="Times New Roman" w:hAnsi="Times New Roman" w:cs="Times New Roman"/>
          <w:sz w:val="24"/>
          <w:szCs w:val="24"/>
        </w:rPr>
        <w:t xml:space="preserve"> Inc</w:t>
      </w:r>
      <w:r>
        <w:rPr>
          <w:rFonts w:ascii="Times New Roman" w:hAnsi="Times New Roman" w:cs="Times New Roman"/>
          <w:sz w:val="24"/>
          <w:szCs w:val="24"/>
        </w:rPr>
        <w:t>, located in</w:t>
      </w:r>
      <w:bookmarkStart w:id="4" w:name="_Hlk120806431"/>
      <w:r w:rsidR="00C650B9" w:rsidRPr="00C650B9">
        <w:rPr>
          <w:rFonts w:ascii="Times New Roman" w:hAnsi="Times New Roman" w:cs="Times New Roman"/>
          <w:sz w:val="24"/>
          <w:szCs w:val="24"/>
        </w:rPr>
        <w:t xml:space="preserve"> </w:t>
      </w:r>
      <w:bookmarkStart w:id="5" w:name="_Hlk120652372"/>
      <w:r w:rsidR="00C650B9" w:rsidRPr="00C650B9">
        <w:rPr>
          <w:rFonts w:ascii="Times New Roman" w:hAnsi="Times New Roman" w:cs="Times New Roman"/>
          <w:sz w:val="24"/>
          <w:szCs w:val="24"/>
        </w:rPr>
        <w:t>Cupertino,</w:t>
      </w:r>
      <w:r>
        <w:rPr>
          <w:rFonts w:ascii="Times New Roman" w:hAnsi="Times New Roman" w:cs="Times New Roman"/>
          <w:sz w:val="24"/>
          <w:szCs w:val="24"/>
        </w:rPr>
        <w:t xml:space="preserve"> California</w:t>
      </w:r>
      <w:bookmarkEnd w:id="4"/>
      <w:r w:rsidR="001D0A3F">
        <w:rPr>
          <w:rFonts w:ascii="Times New Roman" w:hAnsi="Times New Roman" w:cs="Times New Roman"/>
          <w:sz w:val="24"/>
          <w:szCs w:val="24"/>
        </w:rPr>
        <w:t xml:space="preserve"> (Wikipedia, 2022)</w:t>
      </w:r>
      <w:r>
        <w:rPr>
          <w:rFonts w:ascii="Times New Roman" w:hAnsi="Times New Roman" w:cs="Times New Roman"/>
          <w:sz w:val="24"/>
          <w:szCs w:val="24"/>
        </w:rPr>
        <w:t>,</w:t>
      </w:r>
      <w:bookmarkEnd w:id="5"/>
      <w:r>
        <w:rPr>
          <w:rFonts w:ascii="Times New Roman" w:hAnsi="Times New Roman" w:cs="Times New Roman"/>
          <w:sz w:val="24"/>
          <w:szCs w:val="24"/>
        </w:rPr>
        <w:t xml:space="preserve"> is an American high-tech company. Its founder are Steve Jobs, Steve </w:t>
      </w:r>
      <w:r w:rsidR="00B33687">
        <w:rPr>
          <w:rFonts w:ascii="Times New Roman" w:hAnsi="Times New Roman" w:cs="Times New Roman"/>
          <w:sz w:val="24"/>
          <w:szCs w:val="24"/>
        </w:rPr>
        <w:t>Wozniak</w:t>
      </w:r>
      <w:r>
        <w:rPr>
          <w:rFonts w:ascii="Times New Roman" w:hAnsi="Times New Roman" w:cs="Times New Roman"/>
          <w:sz w:val="24"/>
          <w:szCs w:val="24"/>
        </w:rPr>
        <w:t xml:space="preserve"> and Ron</w:t>
      </w:r>
      <w:r w:rsidR="00B33687">
        <w:rPr>
          <w:rFonts w:ascii="Times New Roman" w:hAnsi="Times New Roman" w:cs="Times New Roman"/>
          <w:sz w:val="24"/>
          <w:szCs w:val="24"/>
        </w:rPr>
        <w:t>ald</w:t>
      </w:r>
      <w:r w:rsidRPr="00B33687">
        <w:rPr>
          <w:rFonts w:ascii="Times New Roman" w:hAnsi="Times New Roman" w:cs="Times New Roman"/>
          <w:sz w:val="24"/>
          <w:szCs w:val="24"/>
        </w:rPr>
        <w:t xml:space="preserve"> Wayne in 1976. At the very beginning, this company was called as Apple Computer Inc, and later was changed as Apple company in 2007. </w:t>
      </w:r>
      <w:r w:rsidR="00696629" w:rsidRPr="00B33687">
        <w:rPr>
          <w:rFonts w:ascii="Times New Roman" w:hAnsi="Times New Roman" w:cs="Times New Roman"/>
          <w:sz w:val="24"/>
          <w:szCs w:val="24"/>
        </w:rPr>
        <w:t>According to the</w:t>
      </w:r>
      <w:r w:rsidR="00696629" w:rsidRPr="005D53DB">
        <w:rPr>
          <w:rFonts w:ascii="Times New Roman" w:hAnsi="Times New Roman" w:cs="Times New Roman"/>
          <w:color w:val="000000" w:themeColor="text1"/>
          <w:sz w:val="24"/>
          <w:szCs w:val="24"/>
        </w:rPr>
        <w:t xml:space="preserve"> </w:t>
      </w:r>
      <w:r w:rsidR="005D53DB" w:rsidRPr="005D53DB">
        <w:rPr>
          <w:rFonts w:ascii="Times New Roman" w:hAnsi="Times New Roman" w:cs="Times New Roman"/>
          <w:color w:val="000000" w:themeColor="text1"/>
          <w:sz w:val="24"/>
          <w:szCs w:val="24"/>
        </w:rPr>
        <w:t>Forbs (2022)</w:t>
      </w:r>
      <w:r w:rsidR="00696629" w:rsidRPr="00B33687">
        <w:rPr>
          <w:rFonts w:ascii="Times New Roman" w:hAnsi="Times New Roman" w:cs="Times New Roman"/>
          <w:sz w:val="24"/>
          <w:szCs w:val="24"/>
        </w:rPr>
        <w:t>, Apple now emerge as the first company</w:t>
      </w:r>
      <w:r w:rsidR="005D53DB">
        <w:rPr>
          <w:rFonts w:ascii="Times New Roman" w:hAnsi="Times New Roman" w:cs="Times New Roman"/>
          <w:sz w:val="24"/>
          <w:szCs w:val="24"/>
        </w:rPr>
        <w:t xml:space="preserve"> within the world top ten companies with 381.2 billion assets in 2022,</w:t>
      </w:r>
      <w:r w:rsidR="00955CD6" w:rsidRPr="00B33687">
        <w:rPr>
          <w:rFonts w:ascii="Times New Roman" w:hAnsi="Times New Roman" w:cs="Times New Roman"/>
          <w:sz w:val="24"/>
          <w:szCs w:val="24"/>
        </w:rPr>
        <w:t xml:space="preserve"> </w:t>
      </w:r>
      <w:r w:rsidR="00696629" w:rsidRPr="00B33687">
        <w:rPr>
          <w:rFonts w:ascii="Times New Roman" w:hAnsi="Times New Roman" w:cs="Times New Roman"/>
          <w:sz w:val="24"/>
          <w:szCs w:val="24"/>
        </w:rPr>
        <w:t xml:space="preserve">equivalent as the GDP of the fifth country following </w:t>
      </w:r>
      <w:r w:rsidR="00313184" w:rsidRPr="00B33687">
        <w:rPr>
          <w:rFonts w:ascii="Times New Roman" w:hAnsi="Times New Roman" w:cs="Times New Roman"/>
          <w:sz w:val="24"/>
          <w:szCs w:val="24"/>
        </w:rPr>
        <w:t>America</w:t>
      </w:r>
      <w:r w:rsidR="00696629" w:rsidRPr="00B33687">
        <w:rPr>
          <w:rFonts w:ascii="Times New Roman" w:hAnsi="Times New Roman" w:cs="Times New Roman"/>
          <w:sz w:val="24"/>
          <w:szCs w:val="24"/>
        </w:rPr>
        <w:t xml:space="preserve">, China, Japan and Germany. </w:t>
      </w:r>
    </w:p>
    <w:p w14:paraId="2011997D" w14:textId="505A4163" w:rsidR="00213D18" w:rsidRPr="00224468" w:rsidRDefault="00654C26" w:rsidP="0090415B">
      <w:pPr>
        <w:pStyle w:val="2"/>
        <w:rPr>
          <w:rFonts w:ascii="Times New Roman" w:hAnsi="Times New Roman" w:cs="Times New Roman"/>
          <w:b w:val="0"/>
          <w:bCs w:val="0"/>
          <w:sz w:val="28"/>
          <w:szCs w:val="28"/>
        </w:rPr>
      </w:pPr>
      <w:bookmarkStart w:id="6" w:name="_Toc121735673"/>
      <w:r w:rsidRPr="00224468">
        <w:rPr>
          <w:rFonts w:ascii="Times New Roman" w:hAnsi="Times New Roman" w:cs="Times New Roman"/>
          <w:b w:val="0"/>
          <w:bCs w:val="0"/>
          <w:sz w:val="28"/>
          <w:szCs w:val="28"/>
        </w:rPr>
        <w:t xml:space="preserve">1.1 </w:t>
      </w:r>
      <w:r w:rsidR="00955CD6" w:rsidRPr="00224468">
        <w:rPr>
          <w:rFonts w:ascii="Times New Roman" w:hAnsi="Times New Roman" w:cs="Times New Roman"/>
          <w:b w:val="0"/>
          <w:bCs w:val="0"/>
          <w:sz w:val="28"/>
          <w:szCs w:val="28"/>
        </w:rPr>
        <w:t>Mission and Vision</w:t>
      </w:r>
      <w:bookmarkEnd w:id="6"/>
      <w:r w:rsidR="00955CD6" w:rsidRPr="00224468">
        <w:rPr>
          <w:rFonts w:ascii="Times New Roman" w:hAnsi="Times New Roman" w:cs="Times New Roman"/>
          <w:b w:val="0"/>
          <w:bCs w:val="0"/>
          <w:sz w:val="28"/>
          <w:szCs w:val="28"/>
        </w:rPr>
        <w:t xml:space="preserve"> </w:t>
      </w:r>
    </w:p>
    <w:p w14:paraId="7C53F843" w14:textId="7EF0A4C3" w:rsidR="00737CD5" w:rsidRPr="00BF50EC" w:rsidRDefault="00B948C8" w:rsidP="002536F8">
      <w:pPr>
        <w:ind w:firstLineChars="100" w:firstLine="240"/>
        <w:rPr>
          <w:rFonts w:ascii="Times New Roman" w:hAnsi="Times New Roman" w:cs="Times New Roman"/>
          <w:sz w:val="28"/>
          <w:szCs w:val="28"/>
        </w:rPr>
      </w:pPr>
      <w:r w:rsidRPr="00E17B69">
        <w:rPr>
          <w:rFonts w:ascii="Times New Roman" w:hAnsi="Times New Roman" w:cs="Times New Roman"/>
          <w:color w:val="000000" w:themeColor="text1"/>
          <w:sz w:val="24"/>
          <w:szCs w:val="24"/>
        </w:rPr>
        <w:t>Mission is the fundamental purpose that sets a firm</w:t>
      </w:r>
      <w:r w:rsidR="00515BAF" w:rsidRPr="00E17B69">
        <w:rPr>
          <w:rFonts w:ascii="Times New Roman" w:hAnsi="Times New Roman" w:cs="Times New Roman"/>
          <w:color w:val="000000" w:themeColor="text1"/>
          <w:sz w:val="24"/>
          <w:szCs w:val="24"/>
        </w:rPr>
        <w:t xml:space="preserve"> </w:t>
      </w:r>
      <w:r w:rsidRPr="00E17B69">
        <w:rPr>
          <w:rFonts w:ascii="Times New Roman" w:hAnsi="Times New Roman" w:cs="Times New Roman"/>
          <w:color w:val="000000" w:themeColor="text1"/>
          <w:sz w:val="24"/>
          <w:szCs w:val="24"/>
        </w:rPr>
        <w:t>apart from other firms of its type and identities the scope of its operations</w:t>
      </w:r>
      <w:r w:rsidR="00515BAF" w:rsidRPr="00E17B69">
        <w:rPr>
          <w:rFonts w:ascii="Times New Roman" w:hAnsi="Times New Roman" w:cs="Times New Roman"/>
          <w:color w:val="000000" w:themeColor="text1"/>
          <w:sz w:val="24"/>
          <w:szCs w:val="24"/>
        </w:rPr>
        <w:t xml:space="preserve"> in product and market terms</w:t>
      </w:r>
      <w:r w:rsidR="00E17B69" w:rsidRPr="00E17B69">
        <w:rPr>
          <w:rFonts w:ascii="Times New Roman" w:hAnsi="Times New Roman" w:cs="Times New Roman"/>
          <w:color w:val="000000" w:themeColor="text1"/>
          <w:sz w:val="24"/>
          <w:szCs w:val="24"/>
        </w:rPr>
        <w:t xml:space="preserve"> (</w:t>
      </w:r>
      <w:proofErr w:type="spellStart"/>
      <w:r w:rsidR="00E17B69" w:rsidRPr="00E17B69">
        <w:rPr>
          <w:rFonts w:ascii="Times New Roman" w:hAnsi="Times New Roman" w:cs="Times New Roman"/>
          <w:color w:val="000000" w:themeColor="text1"/>
          <w:sz w:val="24"/>
          <w:szCs w:val="24"/>
        </w:rPr>
        <w:t>ionos</w:t>
      </w:r>
      <w:proofErr w:type="spellEnd"/>
      <w:r w:rsidR="00E17B69" w:rsidRPr="00E17B69">
        <w:rPr>
          <w:rFonts w:ascii="Times New Roman" w:hAnsi="Times New Roman" w:cs="Times New Roman"/>
          <w:color w:val="000000" w:themeColor="text1"/>
          <w:sz w:val="24"/>
          <w:szCs w:val="24"/>
        </w:rPr>
        <w:t>, 2019)</w:t>
      </w:r>
      <w:r w:rsidR="00515BAF" w:rsidRPr="00E17B69">
        <w:rPr>
          <w:rFonts w:ascii="Times New Roman" w:hAnsi="Times New Roman" w:cs="Times New Roman"/>
          <w:color w:val="000000" w:themeColor="text1"/>
          <w:sz w:val="24"/>
          <w:szCs w:val="24"/>
        </w:rPr>
        <w:t>.</w:t>
      </w:r>
      <w:r w:rsidRPr="00E17B69">
        <w:rPr>
          <w:rFonts w:ascii="Times New Roman" w:hAnsi="Times New Roman" w:cs="Times New Roman"/>
          <w:color w:val="000000" w:themeColor="text1"/>
          <w:sz w:val="24"/>
          <w:szCs w:val="24"/>
        </w:rPr>
        <w:t xml:space="preserve"> </w:t>
      </w:r>
      <w:r w:rsidR="00BC1D96" w:rsidRPr="002E2786">
        <w:rPr>
          <w:rFonts w:ascii="Times New Roman" w:hAnsi="Times New Roman" w:cs="Times New Roman" w:hint="eastAsia"/>
          <w:color w:val="000000" w:themeColor="text1"/>
          <w:sz w:val="24"/>
          <w:szCs w:val="24"/>
        </w:rPr>
        <w:t>A</w:t>
      </w:r>
      <w:r w:rsidR="00BC1D96" w:rsidRPr="002E2786">
        <w:rPr>
          <w:rFonts w:ascii="Times New Roman" w:hAnsi="Times New Roman" w:cs="Times New Roman"/>
          <w:color w:val="000000" w:themeColor="text1"/>
          <w:sz w:val="24"/>
          <w:szCs w:val="24"/>
        </w:rPr>
        <w:t>pple stated in its 2018 annual report</w:t>
      </w:r>
      <w:r w:rsidR="00A45D2D" w:rsidRPr="002E2786">
        <w:rPr>
          <w:rFonts w:ascii="Times New Roman" w:hAnsi="Times New Roman" w:cs="Times New Roman"/>
          <w:color w:val="000000" w:themeColor="text1"/>
          <w:sz w:val="24"/>
          <w:szCs w:val="24"/>
        </w:rPr>
        <w:t xml:space="preserve"> (</w:t>
      </w:r>
      <w:r w:rsidR="00240070">
        <w:rPr>
          <w:rFonts w:ascii="Times New Roman" w:hAnsi="Times New Roman" w:cs="Times New Roman"/>
          <w:color w:val="000000" w:themeColor="text1"/>
          <w:sz w:val="24"/>
          <w:szCs w:val="24"/>
        </w:rPr>
        <w:t>Apple</w:t>
      </w:r>
      <w:r w:rsidR="00A45D2D" w:rsidRPr="002E2786">
        <w:rPr>
          <w:rFonts w:ascii="Times New Roman" w:hAnsi="Times New Roman" w:cs="Times New Roman"/>
          <w:color w:val="000000" w:themeColor="text1"/>
          <w:sz w:val="24"/>
          <w:szCs w:val="24"/>
        </w:rPr>
        <w:t>, 20</w:t>
      </w:r>
      <w:r w:rsidR="00240070">
        <w:rPr>
          <w:rFonts w:ascii="Times New Roman" w:hAnsi="Times New Roman" w:cs="Times New Roman"/>
          <w:color w:val="000000" w:themeColor="text1"/>
          <w:sz w:val="24"/>
          <w:szCs w:val="24"/>
        </w:rPr>
        <w:t>18</w:t>
      </w:r>
      <w:r w:rsidR="00A45D2D" w:rsidRPr="002E2786">
        <w:rPr>
          <w:rFonts w:ascii="Times New Roman" w:hAnsi="Times New Roman" w:cs="Times New Roman"/>
          <w:color w:val="000000" w:themeColor="text1"/>
          <w:sz w:val="24"/>
          <w:szCs w:val="24"/>
        </w:rPr>
        <w:t>)</w:t>
      </w:r>
      <w:r w:rsidR="00BC1D96" w:rsidRPr="002E2786">
        <w:rPr>
          <w:rFonts w:ascii="Times New Roman" w:hAnsi="Times New Roman" w:cs="Times New Roman"/>
          <w:color w:val="000000" w:themeColor="text1"/>
          <w:sz w:val="24"/>
          <w:szCs w:val="24"/>
        </w:rPr>
        <w:t xml:space="preserve"> that its mission is bringing the best user experience to its customers through its innovative hardware, software and services.</w:t>
      </w:r>
      <w:r w:rsidRPr="002E2786">
        <w:rPr>
          <w:rFonts w:ascii="Times New Roman" w:hAnsi="Times New Roman" w:cs="Times New Roman"/>
          <w:color w:val="000000" w:themeColor="text1"/>
          <w:sz w:val="24"/>
          <w:szCs w:val="24"/>
        </w:rPr>
        <w:t xml:space="preserve"> </w:t>
      </w:r>
      <w:r w:rsidR="00737CD5" w:rsidRPr="00737CD5">
        <w:rPr>
          <w:rFonts w:ascii="Times New Roman" w:hAnsi="Times New Roman" w:cs="Times New Roman"/>
          <w:sz w:val="24"/>
          <w:szCs w:val="24"/>
        </w:rPr>
        <w:t>Therefore,</w:t>
      </w:r>
      <w:r w:rsidRPr="00737CD5">
        <w:rPr>
          <w:rFonts w:ascii="Times New Roman" w:hAnsi="Times New Roman" w:cs="Times New Roman"/>
          <w:sz w:val="24"/>
          <w:szCs w:val="24"/>
        </w:rPr>
        <w:t xml:space="preserve"> Apple’s major purposes can be clear: their customers and technological innovation.</w:t>
      </w:r>
      <w:r w:rsidR="00075D6E">
        <w:rPr>
          <w:rFonts w:ascii="Times New Roman" w:hAnsi="Times New Roman" w:cs="Times New Roman"/>
          <w:sz w:val="24"/>
          <w:szCs w:val="24"/>
        </w:rPr>
        <w:t xml:space="preserve"> Apple is customers-oriented and technological breakthroughs-based</w:t>
      </w:r>
      <w:r w:rsidR="004E44B8">
        <w:rPr>
          <w:rFonts w:ascii="Times New Roman" w:hAnsi="Times New Roman" w:cs="Times New Roman"/>
          <w:sz w:val="24"/>
          <w:szCs w:val="24"/>
        </w:rPr>
        <w:t>, so it can be speculated that Apple aims to provide their customers satisfying service at all levels including design, promotion, marketing and post services, etc., with the assistance of technology.</w:t>
      </w:r>
    </w:p>
    <w:p w14:paraId="27D5648C" w14:textId="7473C619" w:rsidR="00737CD5" w:rsidRDefault="00737CD5" w:rsidP="002536F8">
      <w:pPr>
        <w:ind w:leftChars="-300" w:left="90" w:hangingChars="300" w:hanging="720"/>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00BF50EC">
        <w:rPr>
          <w:rFonts w:ascii="Times New Roman" w:hAnsi="Times New Roman" w:cs="Times New Roman"/>
          <w:sz w:val="24"/>
          <w:szCs w:val="24"/>
        </w:rPr>
        <w:t xml:space="preserve">     </w:t>
      </w:r>
      <w:r w:rsidR="00BF50EC" w:rsidRPr="00832E85">
        <w:rPr>
          <w:rFonts w:ascii="Times New Roman" w:hAnsi="Times New Roman" w:cs="Times New Roman"/>
          <w:color w:val="00B050"/>
          <w:sz w:val="24"/>
          <w:szCs w:val="24"/>
        </w:rPr>
        <w:t xml:space="preserve"> </w:t>
      </w:r>
      <w:r w:rsidRPr="00240070">
        <w:rPr>
          <w:rFonts w:ascii="Times New Roman" w:hAnsi="Times New Roman" w:cs="Times New Roman"/>
          <w:color w:val="000000" w:themeColor="text1"/>
          <w:sz w:val="24"/>
          <w:szCs w:val="24"/>
        </w:rPr>
        <w:t>Vision refers to a general statement of the organization’s intended direction that</w:t>
      </w:r>
      <w:r w:rsidR="00BF50EC" w:rsidRPr="00240070">
        <w:rPr>
          <w:rFonts w:ascii="Times New Roman" w:hAnsi="Times New Roman" w:cs="Times New Roman"/>
          <w:color w:val="000000" w:themeColor="text1"/>
          <w:sz w:val="24"/>
          <w:szCs w:val="24"/>
        </w:rPr>
        <w:t xml:space="preserve"> </w:t>
      </w:r>
      <w:r w:rsidRPr="00240070">
        <w:rPr>
          <w:rFonts w:ascii="Times New Roman" w:hAnsi="Times New Roman" w:cs="Times New Roman"/>
          <w:color w:val="000000" w:themeColor="text1"/>
          <w:sz w:val="24"/>
          <w:szCs w:val="24"/>
        </w:rPr>
        <w:t>evokes emotional feelings in organization members</w:t>
      </w:r>
      <w:r w:rsidR="007718B4">
        <w:rPr>
          <w:rFonts w:ascii="Times New Roman" w:hAnsi="Times New Roman" w:cs="Times New Roman"/>
          <w:color w:val="000000" w:themeColor="text1"/>
          <w:sz w:val="24"/>
          <w:szCs w:val="24"/>
        </w:rPr>
        <w:t xml:space="preserve"> </w:t>
      </w:r>
      <w:r w:rsidR="00240070">
        <w:rPr>
          <w:rFonts w:ascii="Times New Roman" w:hAnsi="Times New Roman" w:cs="Times New Roman"/>
          <w:color w:val="000000" w:themeColor="text1"/>
          <w:sz w:val="24"/>
          <w:szCs w:val="24"/>
        </w:rPr>
        <w:t>(</w:t>
      </w:r>
      <w:proofErr w:type="spellStart"/>
      <w:r w:rsidR="00240070">
        <w:rPr>
          <w:rFonts w:ascii="Times New Roman" w:hAnsi="Times New Roman" w:cs="Times New Roman"/>
          <w:color w:val="000000" w:themeColor="text1"/>
          <w:sz w:val="24"/>
          <w:szCs w:val="24"/>
        </w:rPr>
        <w:t>ionos</w:t>
      </w:r>
      <w:proofErr w:type="spellEnd"/>
      <w:r w:rsidR="00240070">
        <w:rPr>
          <w:rFonts w:ascii="Times New Roman" w:hAnsi="Times New Roman" w:cs="Times New Roman"/>
          <w:color w:val="000000" w:themeColor="text1"/>
          <w:sz w:val="24"/>
          <w:szCs w:val="24"/>
        </w:rPr>
        <w:t>, 2019)</w:t>
      </w:r>
      <w:r w:rsidRPr="00240070">
        <w:rPr>
          <w:rFonts w:ascii="Times New Roman" w:hAnsi="Times New Roman" w:cs="Times New Roman"/>
          <w:color w:val="000000" w:themeColor="text1"/>
          <w:sz w:val="24"/>
          <w:szCs w:val="24"/>
        </w:rPr>
        <w:t>.</w:t>
      </w:r>
      <w:r>
        <w:rPr>
          <w:rFonts w:ascii="Times New Roman" w:hAnsi="Times New Roman" w:cs="Times New Roman"/>
          <w:sz w:val="24"/>
          <w:szCs w:val="24"/>
        </w:rPr>
        <w:t xml:space="preserve"> </w:t>
      </w:r>
      <w:r w:rsidR="00654EDF">
        <w:rPr>
          <w:rFonts w:ascii="Times New Roman" w:hAnsi="Times New Roman" w:cs="Times New Roman"/>
          <w:color w:val="000000" w:themeColor="text1"/>
          <w:sz w:val="24"/>
          <w:szCs w:val="24"/>
        </w:rPr>
        <w:t>T</w:t>
      </w:r>
      <w:r w:rsidR="003D1ACE" w:rsidRPr="00240070">
        <w:rPr>
          <w:rFonts w:ascii="Times New Roman" w:hAnsi="Times New Roman" w:cs="Times New Roman"/>
          <w:color w:val="000000" w:themeColor="text1"/>
          <w:sz w:val="24"/>
          <w:szCs w:val="24"/>
        </w:rPr>
        <w:t>he company’s vision is:</w:t>
      </w:r>
      <w:r w:rsidR="00A45D2D">
        <w:rPr>
          <w:rFonts w:ascii="Times New Roman" w:hAnsi="Times New Roman" w:cs="Times New Roman"/>
          <w:color w:val="00B050"/>
          <w:sz w:val="24"/>
          <w:szCs w:val="24"/>
        </w:rPr>
        <w:t xml:space="preserve"> </w:t>
      </w:r>
      <w:r w:rsidR="003D1ACE" w:rsidRPr="002536F8">
        <w:rPr>
          <w:rFonts w:ascii="Times New Roman" w:hAnsi="Times New Roman" w:cs="Times New Roman"/>
          <w:sz w:val="24"/>
          <w:szCs w:val="24"/>
        </w:rPr>
        <w:t>we believe that we are on the face of the earth to make great products and that’s not changing</w:t>
      </w:r>
      <w:r w:rsidR="00654EDF">
        <w:rPr>
          <w:rFonts w:ascii="Times New Roman" w:hAnsi="Times New Roman" w:cs="Times New Roman"/>
          <w:sz w:val="24"/>
          <w:szCs w:val="24"/>
        </w:rPr>
        <w:t xml:space="preserve"> (Rowland, 2022)</w:t>
      </w:r>
      <w:r w:rsidR="003D1ACE" w:rsidRPr="002536F8">
        <w:rPr>
          <w:rFonts w:ascii="Times New Roman" w:hAnsi="Times New Roman" w:cs="Times New Roman"/>
          <w:sz w:val="24"/>
          <w:szCs w:val="24"/>
        </w:rPr>
        <w:t>.</w:t>
      </w:r>
      <w:r w:rsidR="00944024" w:rsidRPr="002536F8">
        <w:rPr>
          <w:rFonts w:ascii="Times New Roman" w:hAnsi="Times New Roman" w:cs="Times New Roman"/>
          <w:sz w:val="24"/>
          <w:szCs w:val="24"/>
        </w:rPr>
        <w:t xml:space="preserve"> </w:t>
      </w:r>
      <w:r w:rsidR="00944024">
        <w:rPr>
          <w:rFonts w:ascii="Times New Roman" w:hAnsi="Times New Roman" w:cs="Times New Roman"/>
          <w:sz w:val="24"/>
          <w:szCs w:val="24"/>
        </w:rPr>
        <w:t xml:space="preserve">That represents that how Apple position its future development direction and how it faces with the future challenges: to </w:t>
      </w:r>
      <w:r w:rsidR="00DA717C">
        <w:rPr>
          <w:rFonts w:ascii="Times New Roman" w:hAnsi="Times New Roman" w:cs="Times New Roman"/>
          <w:sz w:val="24"/>
          <w:szCs w:val="24"/>
        </w:rPr>
        <w:t xml:space="preserve">be </w:t>
      </w:r>
      <w:r w:rsidR="00944024">
        <w:rPr>
          <w:rFonts w:ascii="Times New Roman" w:hAnsi="Times New Roman" w:cs="Times New Roman"/>
          <w:sz w:val="24"/>
          <w:szCs w:val="24"/>
        </w:rPr>
        <w:t>committed to offering quality products.</w:t>
      </w:r>
      <w:r w:rsidR="00DA717C">
        <w:rPr>
          <w:rFonts w:ascii="Times New Roman" w:hAnsi="Times New Roman" w:cs="Times New Roman"/>
          <w:sz w:val="24"/>
          <w:szCs w:val="24"/>
        </w:rPr>
        <w:t xml:space="preserve"> </w:t>
      </w:r>
    </w:p>
    <w:p w14:paraId="620B9896" w14:textId="11482B2C" w:rsidR="00DA717C" w:rsidRDefault="00DA717C" w:rsidP="002536F8">
      <w:pPr>
        <w:ind w:leftChars="-300" w:left="90" w:hangingChars="300" w:hanging="720"/>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Apple’s mission and vision demonstrate that as the high-tech leader across the globe, this company has been poised to maintaining its position and seek new breakthroughs and</w:t>
      </w:r>
      <w:r w:rsidR="0097464E">
        <w:rPr>
          <w:rFonts w:ascii="Times New Roman" w:hAnsi="Times New Roman" w:cs="Times New Roman"/>
          <w:sz w:val="24"/>
          <w:szCs w:val="24"/>
        </w:rPr>
        <w:t xml:space="preserve"> improvements with their customers’ preferences as guidance.</w:t>
      </w:r>
    </w:p>
    <w:p w14:paraId="18ACE764" w14:textId="1A47314C" w:rsidR="008569F1" w:rsidRPr="00224468" w:rsidRDefault="008569F1" w:rsidP="0090415B">
      <w:pPr>
        <w:pStyle w:val="2"/>
        <w:rPr>
          <w:rFonts w:ascii="Times New Roman" w:hAnsi="Times New Roman" w:cs="Times New Roman"/>
          <w:b w:val="0"/>
          <w:bCs w:val="0"/>
          <w:sz w:val="28"/>
          <w:szCs w:val="28"/>
        </w:rPr>
      </w:pPr>
      <w:r w:rsidRPr="008569F1">
        <w:rPr>
          <w:sz w:val="24"/>
          <w:szCs w:val="24"/>
        </w:rPr>
        <w:t xml:space="preserve"> </w:t>
      </w:r>
      <w:bookmarkStart w:id="7" w:name="_Toc121735674"/>
      <w:r w:rsidR="00654C26" w:rsidRPr="00224468">
        <w:rPr>
          <w:rFonts w:ascii="Times New Roman" w:hAnsi="Times New Roman" w:cs="Times New Roman"/>
          <w:b w:val="0"/>
          <w:bCs w:val="0"/>
          <w:sz w:val="28"/>
          <w:szCs w:val="28"/>
        </w:rPr>
        <w:t xml:space="preserve">1.2 </w:t>
      </w:r>
      <w:r w:rsidRPr="00224468">
        <w:rPr>
          <w:rFonts w:ascii="Times New Roman" w:hAnsi="Times New Roman" w:cs="Times New Roman"/>
          <w:b w:val="0"/>
          <w:bCs w:val="0"/>
          <w:sz w:val="28"/>
          <w:szCs w:val="28"/>
        </w:rPr>
        <w:t>Apple’s structure</w:t>
      </w:r>
      <w:bookmarkEnd w:id="7"/>
    </w:p>
    <w:p w14:paraId="7C0A839F" w14:textId="2D8F84E0" w:rsidR="008569F1" w:rsidRPr="00780775" w:rsidRDefault="008569F1" w:rsidP="008569F1">
      <w:pPr>
        <w:ind w:left="90" w:hanging="720"/>
        <w:rPr>
          <w:rFonts w:ascii="Times New Roman" w:hAnsi="Times New Roman" w:cs="Times New Roman"/>
          <w:sz w:val="24"/>
          <w:szCs w:val="28"/>
          <w:lang w:val="en-GB"/>
        </w:rPr>
      </w:pPr>
      <w:r>
        <w:rPr>
          <w:rFonts w:hint="eastAsia"/>
          <w:sz w:val="22"/>
          <w:szCs w:val="24"/>
        </w:rPr>
        <w:t xml:space="preserve"> </w:t>
      </w:r>
      <w:r>
        <w:rPr>
          <w:sz w:val="22"/>
          <w:szCs w:val="24"/>
        </w:rPr>
        <w:t xml:space="preserve">     </w:t>
      </w:r>
      <w:r w:rsidR="004159EA">
        <w:rPr>
          <w:sz w:val="22"/>
          <w:szCs w:val="24"/>
        </w:rPr>
        <w:t xml:space="preserve"> </w:t>
      </w:r>
      <w:r w:rsidR="004159EA" w:rsidRPr="002534A3">
        <w:rPr>
          <w:rFonts w:ascii="Times New Roman" w:hAnsi="Times New Roman" w:cs="Times New Roman"/>
          <w:color w:val="000000" w:themeColor="text1"/>
          <w:sz w:val="24"/>
          <w:szCs w:val="28"/>
        </w:rPr>
        <w:t xml:space="preserve"> </w:t>
      </w:r>
      <w:r w:rsidR="004E7841" w:rsidRPr="002534A3">
        <w:rPr>
          <w:rFonts w:ascii="Times New Roman" w:hAnsi="Times New Roman" w:cs="Times New Roman"/>
          <w:color w:val="000000" w:themeColor="text1"/>
          <w:sz w:val="24"/>
          <w:szCs w:val="28"/>
        </w:rPr>
        <w:t xml:space="preserve">There are five types of organizational structures, and they are Simple Structure, Functional Structure, Multidivisional Structure, Matrix Structure and Virtual Structure.   </w:t>
      </w:r>
      <w:r w:rsidR="004159EA" w:rsidRPr="004159EA">
        <w:rPr>
          <w:rFonts w:ascii="Times New Roman" w:hAnsi="Times New Roman" w:cs="Times New Roman"/>
          <w:sz w:val="24"/>
          <w:szCs w:val="28"/>
        </w:rPr>
        <w:t xml:space="preserve">Apple’s </w:t>
      </w:r>
      <w:r w:rsidR="004159EA">
        <w:rPr>
          <w:rFonts w:ascii="Times New Roman" w:hAnsi="Times New Roman" w:cs="Times New Roman"/>
          <w:sz w:val="24"/>
          <w:szCs w:val="28"/>
        </w:rPr>
        <w:t>organizational structure has undergone great shift since Steve Jobs and the later new organizational model</w:t>
      </w:r>
      <w:r w:rsidR="004E7841">
        <w:rPr>
          <w:rFonts w:ascii="Times New Roman" w:hAnsi="Times New Roman" w:cs="Times New Roman"/>
          <w:sz w:val="24"/>
          <w:szCs w:val="28"/>
        </w:rPr>
        <w:t>-Functional Structure</w:t>
      </w:r>
      <w:r w:rsidR="004159EA">
        <w:rPr>
          <w:rFonts w:ascii="Times New Roman" w:hAnsi="Times New Roman" w:cs="Times New Roman"/>
          <w:sz w:val="24"/>
          <w:szCs w:val="28"/>
        </w:rPr>
        <w:t xml:space="preserve"> has been retaining until Tim Cook</w:t>
      </w:r>
      <w:r w:rsidR="00EF4582">
        <w:rPr>
          <w:rFonts w:ascii="Times New Roman" w:hAnsi="Times New Roman" w:cs="Times New Roman"/>
          <w:sz w:val="24"/>
          <w:szCs w:val="28"/>
        </w:rPr>
        <w:t xml:space="preserve"> (current CEO)</w:t>
      </w:r>
      <w:r w:rsidR="004159EA">
        <w:rPr>
          <w:rFonts w:ascii="Times New Roman" w:hAnsi="Times New Roman" w:cs="Times New Roman"/>
          <w:sz w:val="24"/>
          <w:szCs w:val="28"/>
        </w:rPr>
        <w:t xml:space="preserve"> steered.</w:t>
      </w:r>
      <w:r w:rsidR="00C86BDB">
        <w:rPr>
          <w:rFonts w:ascii="Times New Roman" w:hAnsi="Times New Roman" w:cs="Times New Roman"/>
          <w:sz w:val="24"/>
          <w:szCs w:val="28"/>
        </w:rPr>
        <w:t xml:space="preserve"> </w:t>
      </w:r>
    </w:p>
    <w:p w14:paraId="5AA32E9C" w14:textId="4CD38953" w:rsidR="00C86BDB" w:rsidRDefault="00C86BDB" w:rsidP="008569F1">
      <w:pPr>
        <w:ind w:left="90" w:hanging="720"/>
        <w:rPr>
          <w:rFonts w:ascii="Times New Roman" w:hAnsi="Times New Roman" w:cs="Times New Roman"/>
          <w:sz w:val="24"/>
          <w:szCs w:val="28"/>
        </w:rPr>
      </w:pPr>
      <w:r>
        <w:rPr>
          <w:rFonts w:ascii="Times New Roman" w:hAnsi="Times New Roman" w:cs="Times New Roman" w:hint="eastAsia"/>
          <w:sz w:val="24"/>
          <w:szCs w:val="28"/>
        </w:rPr>
        <w:t xml:space="preserve"> </w:t>
      </w:r>
      <w:r>
        <w:rPr>
          <w:rFonts w:ascii="Times New Roman" w:hAnsi="Times New Roman" w:cs="Times New Roman"/>
          <w:sz w:val="24"/>
          <w:szCs w:val="28"/>
        </w:rPr>
        <w:t xml:space="preserve">       </w:t>
      </w:r>
      <w:r w:rsidR="00780775" w:rsidRPr="007718B4">
        <w:rPr>
          <w:rFonts w:ascii="Times New Roman" w:hAnsi="Times New Roman" w:cs="Times New Roman"/>
          <w:color w:val="000000" w:themeColor="text1"/>
          <w:sz w:val="24"/>
          <w:szCs w:val="28"/>
        </w:rPr>
        <w:t>Prior to 1997</w:t>
      </w:r>
      <w:r w:rsidRPr="007718B4">
        <w:rPr>
          <w:rFonts w:ascii="Times New Roman" w:hAnsi="Times New Roman" w:cs="Times New Roman"/>
          <w:color w:val="000000" w:themeColor="text1"/>
          <w:sz w:val="24"/>
          <w:szCs w:val="28"/>
        </w:rPr>
        <w:t xml:space="preserve">, </w:t>
      </w:r>
      <w:r>
        <w:rPr>
          <w:rFonts w:ascii="Times New Roman" w:hAnsi="Times New Roman" w:cs="Times New Roman"/>
          <w:sz w:val="24"/>
          <w:szCs w:val="28"/>
        </w:rPr>
        <w:t>Apple’s organization was structured in multidivisional way where the company had several divisions depending on their business areas,</w:t>
      </w:r>
      <w:r w:rsidR="00832E85">
        <w:rPr>
          <w:rFonts w:ascii="Times New Roman" w:hAnsi="Times New Roman" w:cs="Times New Roman"/>
          <w:sz w:val="24"/>
          <w:szCs w:val="28"/>
        </w:rPr>
        <w:t xml:space="preserve"> </w:t>
      </w:r>
      <w:r>
        <w:rPr>
          <w:rFonts w:ascii="Times New Roman" w:hAnsi="Times New Roman" w:cs="Times New Roman"/>
          <w:sz w:val="24"/>
          <w:szCs w:val="28"/>
        </w:rPr>
        <w:t>including the department of America, that of Europe, and of Asia and so on.</w:t>
      </w:r>
      <w:r w:rsidR="0071756E">
        <w:rPr>
          <w:rFonts w:ascii="Times New Roman" w:hAnsi="Times New Roman" w:cs="Times New Roman"/>
          <w:sz w:val="24"/>
          <w:szCs w:val="28"/>
        </w:rPr>
        <w:t xml:space="preserve"> These departments </w:t>
      </w:r>
      <w:r w:rsidR="0071756E">
        <w:rPr>
          <w:rFonts w:ascii="Times New Roman" w:hAnsi="Times New Roman" w:cs="Times New Roman"/>
          <w:sz w:val="24"/>
          <w:szCs w:val="28"/>
        </w:rPr>
        <w:lastRenderedPageBreak/>
        <w:t>contain further different sectors.</w:t>
      </w:r>
      <w:r w:rsidR="004E7841">
        <w:rPr>
          <w:rFonts w:ascii="Times New Roman" w:hAnsi="Times New Roman" w:cs="Times New Roman"/>
          <w:sz w:val="24"/>
          <w:szCs w:val="28"/>
        </w:rPr>
        <w:t xml:space="preserve"> </w:t>
      </w:r>
      <w:r w:rsidR="0065121C">
        <w:rPr>
          <w:rFonts w:ascii="Times New Roman" w:hAnsi="Times New Roman" w:cs="Times New Roman"/>
          <w:sz w:val="24"/>
          <w:szCs w:val="28"/>
        </w:rPr>
        <w:t>All these departments are controlled</w:t>
      </w:r>
      <w:r w:rsidR="00780775">
        <w:rPr>
          <w:rFonts w:ascii="Times New Roman" w:hAnsi="Times New Roman" w:cs="Times New Roman"/>
          <w:sz w:val="24"/>
          <w:szCs w:val="28"/>
        </w:rPr>
        <w:t xml:space="preserve"> by</w:t>
      </w:r>
      <w:r w:rsidR="0065121C">
        <w:rPr>
          <w:rFonts w:ascii="Times New Roman" w:hAnsi="Times New Roman" w:cs="Times New Roman"/>
          <w:sz w:val="24"/>
          <w:szCs w:val="28"/>
        </w:rPr>
        <w:t xml:space="preserve"> and responsible for the company’s CEO</w:t>
      </w:r>
      <w:r w:rsidR="004C1AB0">
        <w:rPr>
          <w:rFonts w:ascii="Times New Roman" w:hAnsi="Times New Roman" w:cs="Times New Roman"/>
          <w:sz w:val="24"/>
          <w:szCs w:val="28"/>
        </w:rPr>
        <w:t>.</w:t>
      </w:r>
      <w:r w:rsidR="0085290E">
        <w:rPr>
          <w:rFonts w:ascii="Times New Roman" w:hAnsi="Times New Roman" w:cs="Times New Roman"/>
          <w:sz w:val="24"/>
          <w:szCs w:val="28"/>
        </w:rPr>
        <w:t xml:space="preserve"> </w:t>
      </w:r>
      <w:r w:rsidR="006F2F71">
        <w:rPr>
          <w:rFonts w:ascii="Times New Roman" w:hAnsi="Times New Roman" w:cs="Times New Roman"/>
          <w:sz w:val="24"/>
          <w:szCs w:val="28"/>
        </w:rPr>
        <w:t xml:space="preserve">This layout is demonstrated </w:t>
      </w:r>
      <w:r w:rsidR="0071756E">
        <w:rPr>
          <w:rFonts w:ascii="Times New Roman" w:hAnsi="Times New Roman" w:cs="Times New Roman"/>
          <w:sz w:val="24"/>
          <w:szCs w:val="28"/>
        </w:rPr>
        <w:t xml:space="preserve">as </w:t>
      </w:r>
      <w:r w:rsidR="006F2F71">
        <w:rPr>
          <w:rFonts w:ascii="Times New Roman" w:hAnsi="Times New Roman" w:cs="Times New Roman"/>
          <w:sz w:val="24"/>
          <w:szCs w:val="28"/>
        </w:rPr>
        <w:t>the following figure:</w:t>
      </w:r>
    </w:p>
    <w:p w14:paraId="7F1BBF54" w14:textId="03B4C544" w:rsidR="00344366" w:rsidRDefault="006F2F71" w:rsidP="00344366">
      <w:pPr>
        <w:ind w:left="90" w:hanging="720"/>
        <w:rPr>
          <w:rFonts w:ascii="Times New Roman" w:hAnsi="Times New Roman" w:cs="Times New Roman"/>
          <w:noProof/>
          <w:sz w:val="24"/>
          <w:szCs w:val="28"/>
        </w:rPr>
      </w:pPr>
      <w:r>
        <w:rPr>
          <w:rFonts w:ascii="Times New Roman" w:hAnsi="Times New Roman" w:cs="Times New Roman"/>
          <w:noProof/>
          <w:sz w:val="24"/>
          <w:szCs w:val="28"/>
        </w:rPr>
        <w:t xml:space="preserve">                </w:t>
      </w:r>
      <w:r>
        <w:rPr>
          <w:rFonts w:ascii="Times New Roman" w:hAnsi="Times New Roman" w:cs="Times New Roman"/>
          <w:noProof/>
          <w:sz w:val="24"/>
          <w:szCs w:val="28"/>
        </w:rPr>
        <w:drawing>
          <wp:inline distT="0" distB="0" distL="0" distR="0" wp14:anchorId="20C825AD" wp14:editId="4066A506">
            <wp:extent cx="3346977" cy="795593"/>
            <wp:effectExtent l="0" t="0" r="0" b="24130"/>
            <wp:docPr id="6" name="图示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rPr>
          <w:rFonts w:ascii="Times New Roman" w:hAnsi="Times New Roman" w:cs="Times New Roman"/>
          <w:noProof/>
          <w:sz w:val="24"/>
          <w:szCs w:val="28"/>
        </w:rPr>
        <w:t xml:space="preserve">  </w:t>
      </w:r>
      <w:r w:rsidR="00344366">
        <w:rPr>
          <w:rFonts w:ascii="Times New Roman" w:hAnsi="Times New Roman" w:cs="Times New Roman"/>
          <w:noProof/>
          <w:sz w:val="24"/>
          <w:szCs w:val="28"/>
        </w:rPr>
        <w:t>(Figure 1)</w:t>
      </w:r>
    </w:p>
    <w:p w14:paraId="57253435" w14:textId="20E7FE84" w:rsidR="006F2F71" w:rsidRDefault="006F2F71" w:rsidP="008569F1">
      <w:pPr>
        <w:ind w:left="90" w:hanging="720"/>
        <w:rPr>
          <w:rFonts w:ascii="Times New Roman" w:hAnsi="Times New Roman" w:cs="Times New Roman"/>
          <w:sz w:val="24"/>
          <w:szCs w:val="28"/>
        </w:rPr>
      </w:pPr>
      <w:r>
        <w:rPr>
          <w:rFonts w:ascii="Times New Roman" w:hAnsi="Times New Roman" w:cs="Times New Roman"/>
          <w:noProof/>
          <w:sz w:val="24"/>
          <w:szCs w:val="28"/>
        </w:rPr>
        <w:t xml:space="preserve">        </w:t>
      </w:r>
      <w:r>
        <w:rPr>
          <w:rFonts w:ascii="Times New Roman" w:hAnsi="Times New Roman" w:cs="Times New Roman" w:hint="eastAsia"/>
          <w:sz w:val="24"/>
          <w:szCs w:val="28"/>
        </w:rPr>
        <w:t xml:space="preserve"> </w:t>
      </w:r>
      <w:r>
        <w:rPr>
          <w:rFonts w:ascii="Times New Roman" w:hAnsi="Times New Roman" w:cs="Times New Roman"/>
          <w:sz w:val="24"/>
          <w:szCs w:val="28"/>
        </w:rPr>
        <w:t xml:space="preserve">                                    </w:t>
      </w:r>
    </w:p>
    <w:p w14:paraId="5EDA8D37" w14:textId="7068FEBD" w:rsidR="006F2F71" w:rsidRDefault="006F2F71" w:rsidP="008569F1">
      <w:pPr>
        <w:ind w:left="90" w:hanging="720"/>
        <w:rPr>
          <w:rFonts w:ascii="Times New Roman" w:hAnsi="Times New Roman" w:cs="Times New Roman"/>
          <w:sz w:val="22"/>
          <w:szCs w:val="24"/>
        </w:rPr>
      </w:pPr>
    </w:p>
    <w:p w14:paraId="71A1909E" w14:textId="62CFDE41" w:rsidR="00195762" w:rsidRDefault="00F8514C" w:rsidP="00195762">
      <w:pPr>
        <w:ind w:leftChars="100" w:left="210" w:firstLineChars="100" w:firstLine="240"/>
        <w:rPr>
          <w:rFonts w:ascii="Times New Roman" w:hAnsi="Times New Roman" w:cs="Times New Roman"/>
          <w:sz w:val="24"/>
          <w:szCs w:val="28"/>
        </w:rPr>
      </w:pPr>
      <w:r>
        <w:rPr>
          <w:rFonts w:ascii="Times New Roman" w:hAnsi="Times New Roman" w:cs="Times New Roman"/>
          <w:noProof/>
          <w:sz w:val="24"/>
          <w:szCs w:val="28"/>
        </w:rPr>
        <w:drawing>
          <wp:anchor distT="0" distB="0" distL="114300" distR="114300" simplePos="0" relativeHeight="251658240" behindDoc="0" locked="0" layoutInCell="1" allowOverlap="1" wp14:anchorId="2F64105D" wp14:editId="0C71D0D4">
            <wp:simplePos x="0" y="0"/>
            <wp:positionH relativeFrom="margin">
              <wp:align>left</wp:align>
            </wp:positionH>
            <wp:positionV relativeFrom="paragraph">
              <wp:posOffset>1609090</wp:posOffset>
            </wp:positionV>
            <wp:extent cx="5641340" cy="2891155"/>
            <wp:effectExtent l="0" t="0" r="0" b="23495"/>
            <wp:wrapTopAndBottom/>
            <wp:docPr id="8" name="图示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14:sizeRelH relativeFrom="margin">
              <wp14:pctWidth>0</wp14:pctWidth>
            </wp14:sizeRelH>
            <wp14:sizeRelV relativeFrom="margin">
              <wp14:pctHeight>0</wp14:pctHeight>
            </wp14:sizeRelV>
          </wp:anchor>
        </w:drawing>
      </w:r>
      <w:r w:rsidR="0071756E" w:rsidRPr="0071756E">
        <w:rPr>
          <w:rFonts w:ascii="Times New Roman" w:hAnsi="Times New Roman" w:cs="Times New Roman"/>
          <w:sz w:val="24"/>
          <w:szCs w:val="28"/>
        </w:rPr>
        <w:t xml:space="preserve">The structure was transformed when </w:t>
      </w:r>
      <w:r w:rsidR="0071756E">
        <w:rPr>
          <w:rFonts w:ascii="Times New Roman" w:hAnsi="Times New Roman" w:cs="Times New Roman"/>
          <w:sz w:val="24"/>
          <w:szCs w:val="28"/>
        </w:rPr>
        <w:t>Jobs resumed</w:t>
      </w:r>
      <w:r w:rsidR="00F3476C">
        <w:rPr>
          <w:rFonts w:ascii="Times New Roman" w:hAnsi="Times New Roman" w:cs="Times New Roman"/>
          <w:sz w:val="24"/>
          <w:szCs w:val="28"/>
        </w:rPr>
        <w:t xml:space="preserve"> his management, so Functional Structure was applied into Apple’s operation and development</w:t>
      </w:r>
      <w:r w:rsidR="00311F74">
        <w:rPr>
          <w:rFonts w:ascii="Times New Roman" w:hAnsi="Times New Roman" w:cs="Times New Roman"/>
          <w:sz w:val="24"/>
          <w:szCs w:val="28"/>
        </w:rPr>
        <w:t xml:space="preserve"> (</w:t>
      </w:r>
      <w:proofErr w:type="spellStart"/>
      <w:r w:rsidR="00311F74">
        <w:rPr>
          <w:rFonts w:ascii="Times New Roman" w:hAnsi="Times New Roman" w:cs="Times New Roman"/>
          <w:sz w:val="24"/>
          <w:szCs w:val="28"/>
        </w:rPr>
        <w:t>Podolny</w:t>
      </w:r>
      <w:proofErr w:type="spellEnd"/>
      <w:r w:rsidR="00311F74">
        <w:rPr>
          <w:rFonts w:ascii="Times New Roman" w:hAnsi="Times New Roman" w:cs="Times New Roman"/>
          <w:sz w:val="24"/>
          <w:szCs w:val="28"/>
        </w:rPr>
        <w:t xml:space="preserve"> and Hansen, </w:t>
      </w:r>
      <w:proofErr w:type="gramStart"/>
      <w:r w:rsidR="00311F74">
        <w:rPr>
          <w:rFonts w:ascii="Times New Roman" w:hAnsi="Times New Roman" w:cs="Times New Roman"/>
          <w:sz w:val="24"/>
          <w:szCs w:val="28"/>
        </w:rPr>
        <w:t>2020 )</w:t>
      </w:r>
      <w:proofErr w:type="gramEnd"/>
      <w:r w:rsidR="00F3476C">
        <w:rPr>
          <w:rFonts w:ascii="Times New Roman" w:hAnsi="Times New Roman" w:cs="Times New Roman"/>
          <w:sz w:val="24"/>
          <w:szCs w:val="28"/>
        </w:rPr>
        <w:t>.</w:t>
      </w:r>
      <w:r w:rsidR="00BD5AAF">
        <w:rPr>
          <w:rFonts w:ascii="Times New Roman" w:hAnsi="Times New Roman" w:cs="Times New Roman"/>
          <w:sz w:val="24"/>
          <w:szCs w:val="28"/>
        </w:rPr>
        <w:t xml:space="preserve"> In this new structure, the organization is specialty-focused in that the divisions are oriented towards the products </w:t>
      </w:r>
      <w:r w:rsidR="001102C1">
        <w:rPr>
          <w:rFonts w:ascii="Times New Roman" w:hAnsi="Times New Roman" w:cs="Times New Roman"/>
          <w:sz w:val="24"/>
          <w:szCs w:val="28"/>
        </w:rPr>
        <w:t>development and customers’ experiences.</w:t>
      </w:r>
      <w:r w:rsidR="00BD5AAF">
        <w:rPr>
          <w:rFonts w:ascii="Times New Roman" w:hAnsi="Times New Roman" w:cs="Times New Roman"/>
          <w:sz w:val="24"/>
          <w:szCs w:val="28"/>
        </w:rPr>
        <w:t xml:space="preserve"> All these sectors are responsible for CEO.</w:t>
      </w:r>
      <w:r w:rsidR="002222D2">
        <w:rPr>
          <w:rFonts w:ascii="Times New Roman" w:hAnsi="Times New Roman" w:cs="Times New Roman"/>
          <w:sz w:val="24"/>
          <w:szCs w:val="28"/>
        </w:rPr>
        <w:t xml:space="preserve"> This framework has been remained and added to a tiny supplement when </w:t>
      </w:r>
      <w:proofErr w:type="gramStart"/>
      <w:r w:rsidR="002222D2">
        <w:rPr>
          <w:rFonts w:ascii="Times New Roman" w:hAnsi="Times New Roman" w:cs="Times New Roman"/>
          <w:sz w:val="24"/>
          <w:szCs w:val="28"/>
        </w:rPr>
        <w:t>Cook</w:t>
      </w:r>
      <w:proofErr w:type="gramEnd"/>
      <w:r w:rsidR="002222D2">
        <w:rPr>
          <w:rFonts w:ascii="Times New Roman" w:hAnsi="Times New Roman" w:cs="Times New Roman"/>
          <w:sz w:val="24"/>
          <w:szCs w:val="28"/>
        </w:rPr>
        <w:t xml:space="preserve"> began to be in charge of Apple.</w:t>
      </w:r>
      <w:r w:rsidR="001102C1">
        <w:rPr>
          <w:rFonts w:ascii="Times New Roman" w:hAnsi="Times New Roman" w:cs="Times New Roman"/>
          <w:sz w:val="24"/>
          <w:szCs w:val="28"/>
        </w:rPr>
        <w:t xml:space="preserve"> That was to create several vice presidents who are responsible for connecting CEO and subordinate sectors. This model has been applied till today. It can be seen in the following figure:</w:t>
      </w:r>
      <w:r w:rsidR="00B95F02" w:rsidRPr="00B95F02">
        <w:rPr>
          <w:rFonts w:ascii="Times New Roman" w:hAnsi="Times New Roman" w:cs="Times New Roman"/>
          <w:noProof/>
          <w:sz w:val="24"/>
          <w:szCs w:val="28"/>
        </w:rPr>
        <w:t xml:space="preserve"> </w:t>
      </w:r>
    </w:p>
    <w:p w14:paraId="35B87A20" w14:textId="3D87E1A3" w:rsidR="00344366" w:rsidRPr="005957BB" w:rsidRDefault="00344366" w:rsidP="00195762">
      <w:pPr>
        <w:rPr>
          <w:rFonts w:ascii="Times New Roman" w:hAnsi="Times New Roman" w:cs="Times New Roman"/>
          <w:sz w:val="24"/>
          <w:szCs w:val="28"/>
        </w:rPr>
      </w:pPr>
      <w:r>
        <w:rPr>
          <w:rFonts w:ascii="Times New Roman" w:hAnsi="Times New Roman" w:cs="Times New Roman" w:hint="eastAsia"/>
          <w:sz w:val="28"/>
          <w:szCs w:val="32"/>
        </w:rPr>
        <w:t xml:space="preserve"> </w:t>
      </w:r>
      <w:r>
        <w:rPr>
          <w:rFonts w:ascii="Times New Roman" w:hAnsi="Times New Roman" w:cs="Times New Roman"/>
          <w:sz w:val="28"/>
          <w:szCs w:val="32"/>
        </w:rPr>
        <w:t xml:space="preserve">                        </w:t>
      </w:r>
      <w:r w:rsidRPr="005957BB">
        <w:rPr>
          <w:rFonts w:ascii="Times New Roman" w:hAnsi="Times New Roman" w:cs="Times New Roman"/>
          <w:sz w:val="24"/>
          <w:szCs w:val="28"/>
        </w:rPr>
        <w:t>(Figure 2)</w:t>
      </w:r>
    </w:p>
    <w:p w14:paraId="54C49908" w14:textId="03EFCE0F" w:rsidR="006F2F71" w:rsidRPr="00224468" w:rsidRDefault="00195762" w:rsidP="0090415B">
      <w:pPr>
        <w:pStyle w:val="2"/>
        <w:rPr>
          <w:rFonts w:ascii="Times New Roman" w:hAnsi="Times New Roman" w:cs="Times New Roman"/>
          <w:b w:val="0"/>
          <w:bCs w:val="0"/>
          <w:sz w:val="22"/>
          <w:szCs w:val="24"/>
        </w:rPr>
      </w:pPr>
      <w:bookmarkStart w:id="8" w:name="_Toc121735675"/>
      <w:r w:rsidRPr="00224468">
        <w:rPr>
          <w:rFonts w:ascii="Times New Roman" w:hAnsi="Times New Roman" w:cs="Times New Roman"/>
          <w:b w:val="0"/>
          <w:bCs w:val="0"/>
          <w:sz w:val="28"/>
          <w:szCs w:val="28"/>
        </w:rPr>
        <w:t xml:space="preserve">1.3 </w:t>
      </w:r>
      <w:r w:rsidR="00D42090" w:rsidRPr="00224468">
        <w:rPr>
          <w:rFonts w:ascii="Times New Roman" w:hAnsi="Times New Roman" w:cs="Times New Roman"/>
          <w:b w:val="0"/>
          <w:bCs w:val="0"/>
          <w:sz w:val="28"/>
          <w:szCs w:val="28"/>
        </w:rPr>
        <w:t>Main Products Series</w:t>
      </w:r>
      <w:bookmarkEnd w:id="8"/>
    </w:p>
    <w:p w14:paraId="712CC16F" w14:textId="1CD97BB4" w:rsidR="00195762" w:rsidRDefault="00195762" w:rsidP="00195762">
      <w:pPr>
        <w:ind w:left="90" w:hanging="720"/>
        <w:rPr>
          <w:rFonts w:ascii="Times New Roman" w:hAnsi="Times New Roman" w:cs="Times New Roman"/>
          <w:sz w:val="24"/>
          <w:szCs w:val="24"/>
        </w:rPr>
      </w:pPr>
      <w:r>
        <w:rPr>
          <w:rFonts w:hint="eastAsia"/>
        </w:rPr>
        <w:t xml:space="preserve"> </w:t>
      </w:r>
      <w:r>
        <w:t xml:space="preserve">        </w:t>
      </w:r>
      <w:r w:rsidRPr="002534A3">
        <w:rPr>
          <w:rFonts w:ascii="Times New Roman" w:hAnsi="Times New Roman" w:cs="Times New Roman"/>
          <w:color w:val="000000" w:themeColor="text1"/>
          <w:sz w:val="24"/>
          <w:szCs w:val="28"/>
        </w:rPr>
        <w:t xml:space="preserve"> </w:t>
      </w:r>
      <w:r w:rsidRPr="002534A3">
        <w:rPr>
          <w:rFonts w:ascii="Times New Roman" w:hAnsi="Times New Roman" w:cs="Times New Roman"/>
          <w:color w:val="000000" w:themeColor="text1"/>
          <w:sz w:val="24"/>
          <w:szCs w:val="24"/>
        </w:rPr>
        <w:t>The official website of Apple</w:t>
      </w:r>
      <w:r w:rsidR="002534A3">
        <w:rPr>
          <w:rFonts w:ascii="Times New Roman" w:hAnsi="Times New Roman" w:cs="Times New Roman"/>
          <w:color w:val="000000" w:themeColor="text1"/>
          <w:sz w:val="24"/>
          <w:szCs w:val="24"/>
        </w:rPr>
        <w:t xml:space="preserve"> </w:t>
      </w:r>
      <w:r>
        <w:rPr>
          <w:rFonts w:ascii="Times New Roman" w:hAnsi="Times New Roman" w:cs="Times New Roman"/>
          <w:sz w:val="24"/>
          <w:szCs w:val="24"/>
        </w:rPr>
        <w:t>represents its staple products series</w:t>
      </w:r>
      <w:r w:rsidR="001227E7">
        <w:rPr>
          <w:rFonts w:ascii="Times New Roman" w:hAnsi="Times New Roman" w:cs="Times New Roman"/>
          <w:sz w:val="24"/>
          <w:szCs w:val="24"/>
        </w:rPr>
        <w:t xml:space="preserve"> and the corresponding introduction</w:t>
      </w:r>
      <w:r w:rsidR="006817BF">
        <w:rPr>
          <w:rFonts w:ascii="Times New Roman" w:hAnsi="Times New Roman" w:cs="Times New Roman"/>
          <w:sz w:val="24"/>
          <w:szCs w:val="24"/>
        </w:rPr>
        <w:t xml:space="preserve"> that compromise hardware products and software products. The hardware products mainly see </w:t>
      </w:r>
      <w:r w:rsidR="00D57C1B">
        <w:rPr>
          <w:rFonts w:ascii="Times New Roman" w:hAnsi="Times New Roman" w:cs="Times New Roman"/>
          <w:sz w:val="24"/>
          <w:szCs w:val="24"/>
        </w:rPr>
        <w:t>iP</w:t>
      </w:r>
      <w:r w:rsidR="006817BF">
        <w:rPr>
          <w:rFonts w:ascii="Times New Roman" w:hAnsi="Times New Roman" w:cs="Times New Roman"/>
          <w:sz w:val="24"/>
          <w:szCs w:val="24"/>
        </w:rPr>
        <w:t xml:space="preserve">hone, </w:t>
      </w:r>
      <w:r w:rsidR="00D57C1B">
        <w:rPr>
          <w:rFonts w:ascii="Times New Roman" w:hAnsi="Times New Roman" w:cs="Times New Roman"/>
          <w:sz w:val="24"/>
          <w:szCs w:val="24"/>
        </w:rPr>
        <w:t>iP</w:t>
      </w:r>
      <w:r w:rsidR="006817BF">
        <w:rPr>
          <w:rFonts w:ascii="Times New Roman" w:hAnsi="Times New Roman" w:cs="Times New Roman"/>
          <w:sz w:val="24"/>
          <w:szCs w:val="24"/>
        </w:rPr>
        <w:t>ad, Mac, Apple watch</w:t>
      </w:r>
      <w:r w:rsidR="00190AFA">
        <w:rPr>
          <w:rFonts w:ascii="Times New Roman" w:hAnsi="Times New Roman" w:cs="Times New Roman"/>
          <w:sz w:val="24"/>
          <w:szCs w:val="24"/>
        </w:rPr>
        <w:t xml:space="preserve"> and </w:t>
      </w:r>
      <w:proofErr w:type="spellStart"/>
      <w:r w:rsidR="00190AFA">
        <w:rPr>
          <w:rFonts w:ascii="Times New Roman" w:hAnsi="Times New Roman" w:cs="Times New Roman"/>
          <w:sz w:val="24"/>
          <w:szCs w:val="24"/>
        </w:rPr>
        <w:t>Air</w:t>
      </w:r>
      <w:r w:rsidR="00D57C1B">
        <w:rPr>
          <w:rFonts w:ascii="Times New Roman" w:hAnsi="Times New Roman" w:cs="Times New Roman"/>
          <w:sz w:val="24"/>
          <w:szCs w:val="24"/>
        </w:rPr>
        <w:t>P</w:t>
      </w:r>
      <w:r w:rsidR="00190AFA">
        <w:rPr>
          <w:rFonts w:ascii="Times New Roman" w:hAnsi="Times New Roman" w:cs="Times New Roman"/>
          <w:sz w:val="24"/>
          <w:szCs w:val="24"/>
        </w:rPr>
        <w:t>ods</w:t>
      </w:r>
      <w:proofErr w:type="spellEnd"/>
      <w:r w:rsidR="002534A3">
        <w:rPr>
          <w:rFonts w:ascii="Times New Roman" w:hAnsi="Times New Roman" w:cs="Times New Roman"/>
          <w:sz w:val="24"/>
          <w:szCs w:val="24"/>
        </w:rPr>
        <w:t xml:space="preserve"> (Apple,2022)</w:t>
      </w:r>
      <w:r w:rsidR="006817BF">
        <w:rPr>
          <w:rFonts w:ascii="Times New Roman" w:hAnsi="Times New Roman" w:cs="Times New Roman"/>
          <w:sz w:val="24"/>
          <w:szCs w:val="24"/>
        </w:rPr>
        <w:t>. The software products include IOS</w:t>
      </w:r>
      <w:r w:rsidR="00CB7E2C">
        <w:rPr>
          <w:rFonts w:ascii="Times New Roman" w:hAnsi="Times New Roman" w:cs="Times New Roman"/>
          <w:sz w:val="24"/>
          <w:szCs w:val="24"/>
        </w:rPr>
        <w:t>, Apple music and i</w:t>
      </w:r>
      <w:r w:rsidR="00D57C1B">
        <w:rPr>
          <w:rFonts w:ascii="Times New Roman" w:hAnsi="Times New Roman" w:cs="Times New Roman"/>
          <w:sz w:val="24"/>
          <w:szCs w:val="24"/>
        </w:rPr>
        <w:t>C</w:t>
      </w:r>
      <w:r w:rsidR="00CB7E2C">
        <w:rPr>
          <w:rFonts w:ascii="Times New Roman" w:hAnsi="Times New Roman" w:cs="Times New Roman"/>
          <w:sz w:val="24"/>
          <w:szCs w:val="24"/>
        </w:rPr>
        <w:t>loud and so on</w:t>
      </w:r>
      <w:r w:rsidR="002534A3">
        <w:rPr>
          <w:rFonts w:ascii="Times New Roman" w:hAnsi="Times New Roman" w:cs="Times New Roman"/>
          <w:sz w:val="24"/>
          <w:szCs w:val="24"/>
        </w:rPr>
        <w:t xml:space="preserve"> (Apple,2022)</w:t>
      </w:r>
      <w:r w:rsidR="00CB7E2C">
        <w:rPr>
          <w:rFonts w:ascii="Times New Roman" w:hAnsi="Times New Roman" w:cs="Times New Roman"/>
          <w:sz w:val="24"/>
          <w:szCs w:val="24"/>
        </w:rPr>
        <w:t>.</w:t>
      </w:r>
      <w:r w:rsidR="006817BF">
        <w:rPr>
          <w:rFonts w:ascii="Times New Roman" w:hAnsi="Times New Roman" w:cs="Times New Roman"/>
          <w:sz w:val="24"/>
          <w:szCs w:val="24"/>
        </w:rPr>
        <w:t xml:space="preserve"> </w:t>
      </w:r>
    </w:p>
    <w:p w14:paraId="7688A72E" w14:textId="6F13A88C" w:rsidR="006F774B" w:rsidRDefault="002D15CA" w:rsidP="00195762">
      <w:pPr>
        <w:ind w:left="90" w:hanging="720"/>
        <w:rPr>
          <w:rFonts w:ascii="Times New Roman" w:hAnsi="Times New Roman" w:cs="Times New Roman"/>
          <w:color w:val="000000" w:themeColor="text1"/>
          <w:sz w:val="24"/>
          <w:szCs w:val="24"/>
        </w:rPr>
      </w:pPr>
      <w:r>
        <w:rPr>
          <w:rFonts w:ascii="Times New Roman" w:hAnsi="Times New Roman" w:cs="Times New Roman"/>
          <w:color w:val="00B050"/>
          <w:sz w:val="24"/>
          <w:szCs w:val="24"/>
        </w:rPr>
        <w:t xml:space="preserve">         </w:t>
      </w:r>
      <w:r w:rsidR="00D57C1B">
        <w:rPr>
          <w:rFonts w:ascii="Times New Roman" w:hAnsi="Times New Roman" w:cs="Times New Roman"/>
          <w:color w:val="000000" w:themeColor="text1"/>
          <w:sz w:val="24"/>
          <w:szCs w:val="24"/>
        </w:rPr>
        <w:t>iP</w:t>
      </w:r>
      <w:r w:rsidRPr="002D15CA">
        <w:rPr>
          <w:rFonts w:ascii="Times New Roman" w:hAnsi="Times New Roman" w:cs="Times New Roman"/>
          <w:color w:val="000000" w:themeColor="text1"/>
          <w:sz w:val="24"/>
          <w:szCs w:val="24"/>
        </w:rPr>
        <w:t>hone</w:t>
      </w:r>
      <w:r>
        <w:rPr>
          <w:rFonts w:ascii="Times New Roman" w:hAnsi="Times New Roman" w:cs="Times New Roman"/>
          <w:color w:val="00B050"/>
          <w:sz w:val="24"/>
          <w:szCs w:val="24"/>
        </w:rPr>
        <w:t xml:space="preserve"> </w:t>
      </w:r>
      <w:r w:rsidRPr="002D15CA">
        <w:rPr>
          <w:rFonts w:ascii="Times New Roman" w:hAnsi="Times New Roman" w:cs="Times New Roman"/>
          <w:color w:val="000000" w:themeColor="text1"/>
          <w:sz w:val="24"/>
          <w:szCs w:val="24"/>
        </w:rPr>
        <w:t xml:space="preserve">is </w:t>
      </w:r>
      <w:r>
        <w:rPr>
          <w:rFonts w:ascii="Times New Roman" w:hAnsi="Times New Roman" w:cs="Times New Roman"/>
          <w:color w:val="000000" w:themeColor="text1"/>
          <w:sz w:val="24"/>
          <w:szCs w:val="24"/>
        </w:rPr>
        <w:t>Apple’s mobile phone series ranging from i</w:t>
      </w:r>
      <w:r w:rsidR="00D57C1B">
        <w:rPr>
          <w:rFonts w:ascii="Times New Roman" w:hAnsi="Times New Roman" w:cs="Times New Roman"/>
          <w:color w:val="000000" w:themeColor="text1"/>
          <w:sz w:val="24"/>
          <w:szCs w:val="24"/>
        </w:rPr>
        <w:t>P</w:t>
      </w:r>
      <w:r>
        <w:rPr>
          <w:rFonts w:ascii="Times New Roman" w:hAnsi="Times New Roman" w:cs="Times New Roman"/>
          <w:color w:val="000000" w:themeColor="text1"/>
          <w:sz w:val="24"/>
          <w:szCs w:val="24"/>
        </w:rPr>
        <w:t>hone 1to the latest ipone14 with i</w:t>
      </w:r>
      <w:r w:rsidR="00D57C1B">
        <w:rPr>
          <w:rFonts w:ascii="Times New Roman" w:hAnsi="Times New Roman" w:cs="Times New Roman"/>
          <w:color w:val="000000" w:themeColor="text1"/>
          <w:sz w:val="24"/>
          <w:szCs w:val="24"/>
        </w:rPr>
        <w:t>P</w:t>
      </w:r>
      <w:r>
        <w:rPr>
          <w:rFonts w:ascii="Times New Roman" w:hAnsi="Times New Roman" w:cs="Times New Roman"/>
          <w:color w:val="000000" w:themeColor="text1"/>
          <w:sz w:val="24"/>
          <w:szCs w:val="24"/>
        </w:rPr>
        <w:t>hone 4, i</w:t>
      </w:r>
      <w:r w:rsidR="00D57C1B">
        <w:rPr>
          <w:rFonts w:ascii="Times New Roman" w:hAnsi="Times New Roman" w:cs="Times New Roman"/>
          <w:color w:val="000000" w:themeColor="text1"/>
          <w:sz w:val="24"/>
          <w:szCs w:val="24"/>
        </w:rPr>
        <w:t>P</w:t>
      </w:r>
      <w:r>
        <w:rPr>
          <w:rFonts w:ascii="Times New Roman" w:hAnsi="Times New Roman" w:cs="Times New Roman"/>
          <w:color w:val="000000" w:themeColor="text1"/>
          <w:sz w:val="24"/>
          <w:szCs w:val="24"/>
        </w:rPr>
        <w:t>hone 6 i</w:t>
      </w:r>
      <w:r w:rsidR="00D57C1B">
        <w:rPr>
          <w:rFonts w:ascii="Times New Roman" w:hAnsi="Times New Roman" w:cs="Times New Roman"/>
          <w:color w:val="000000" w:themeColor="text1"/>
          <w:sz w:val="24"/>
          <w:szCs w:val="24"/>
        </w:rPr>
        <w:t>P</w:t>
      </w:r>
      <w:r>
        <w:rPr>
          <w:rFonts w:ascii="Times New Roman" w:hAnsi="Times New Roman" w:cs="Times New Roman"/>
          <w:color w:val="000000" w:themeColor="text1"/>
          <w:sz w:val="24"/>
          <w:szCs w:val="24"/>
        </w:rPr>
        <w:t xml:space="preserve">hone </w:t>
      </w:r>
      <w:proofErr w:type="spellStart"/>
      <w:r>
        <w:rPr>
          <w:rFonts w:ascii="Times New Roman" w:hAnsi="Times New Roman" w:cs="Times New Roman"/>
          <w:color w:val="000000" w:themeColor="text1"/>
          <w:sz w:val="24"/>
          <w:szCs w:val="24"/>
        </w:rPr>
        <w:t>xs</w:t>
      </w:r>
      <w:proofErr w:type="spellEnd"/>
      <w:r>
        <w:rPr>
          <w:rFonts w:ascii="Times New Roman" w:hAnsi="Times New Roman" w:cs="Times New Roman"/>
          <w:color w:val="000000" w:themeColor="text1"/>
          <w:sz w:val="24"/>
          <w:szCs w:val="24"/>
        </w:rPr>
        <w:t xml:space="preserve"> as representatives. Take the latest launched i</w:t>
      </w:r>
      <w:r w:rsidR="00D57C1B">
        <w:rPr>
          <w:rFonts w:ascii="Times New Roman" w:hAnsi="Times New Roman" w:cs="Times New Roman"/>
          <w:color w:val="000000" w:themeColor="text1"/>
          <w:sz w:val="24"/>
          <w:szCs w:val="24"/>
        </w:rPr>
        <w:t>Ph</w:t>
      </w:r>
      <w:r>
        <w:rPr>
          <w:rFonts w:ascii="Times New Roman" w:hAnsi="Times New Roman" w:cs="Times New Roman"/>
          <w:color w:val="000000" w:themeColor="text1"/>
          <w:sz w:val="24"/>
          <w:szCs w:val="24"/>
        </w:rPr>
        <w:t xml:space="preserve">one </w:t>
      </w:r>
      <w:r>
        <w:rPr>
          <w:rFonts w:ascii="Times New Roman" w:hAnsi="Times New Roman" w:cs="Times New Roman"/>
          <w:color w:val="000000" w:themeColor="text1"/>
          <w:sz w:val="24"/>
          <w:szCs w:val="24"/>
        </w:rPr>
        <w:lastRenderedPageBreak/>
        <w:t xml:space="preserve">14 </w:t>
      </w:r>
      <w:r w:rsidR="00366E18">
        <w:rPr>
          <w:rFonts w:ascii="Times New Roman" w:hAnsi="Times New Roman" w:cs="Times New Roman"/>
          <w:color w:val="000000" w:themeColor="text1"/>
          <w:sz w:val="24"/>
          <w:szCs w:val="24"/>
        </w:rPr>
        <w:t xml:space="preserve">Pro </w:t>
      </w:r>
      <w:r>
        <w:rPr>
          <w:rFonts w:ascii="Times New Roman" w:hAnsi="Times New Roman" w:cs="Times New Roman"/>
          <w:color w:val="000000" w:themeColor="text1"/>
          <w:sz w:val="24"/>
          <w:szCs w:val="24"/>
        </w:rPr>
        <w:t>as an example, it</w:t>
      </w:r>
      <w:r w:rsidR="005F5F5F">
        <w:rPr>
          <w:rFonts w:ascii="Times New Roman" w:hAnsi="Times New Roman" w:cs="Times New Roman"/>
          <w:color w:val="000000" w:themeColor="text1"/>
          <w:sz w:val="24"/>
          <w:szCs w:val="24"/>
        </w:rPr>
        <w:t>,5G-based,</w:t>
      </w:r>
      <w:r>
        <w:rPr>
          <w:rFonts w:ascii="Times New Roman" w:hAnsi="Times New Roman" w:cs="Times New Roman"/>
          <w:color w:val="000000" w:themeColor="text1"/>
          <w:sz w:val="24"/>
          <w:szCs w:val="24"/>
        </w:rPr>
        <w:t xml:space="preserve"> carries IOS 16,</w:t>
      </w:r>
      <w:r w:rsidR="005F5F5F">
        <w:rPr>
          <w:rFonts w:ascii="Times New Roman" w:hAnsi="Times New Roman" w:cs="Times New Roman"/>
          <w:color w:val="000000" w:themeColor="text1"/>
          <w:sz w:val="24"/>
          <w:szCs w:val="24"/>
        </w:rPr>
        <w:t xml:space="preserve"> and is equipped with 48 main </w:t>
      </w:r>
      <w:proofErr w:type="spellStart"/>
      <w:r w:rsidR="005F5F5F">
        <w:rPr>
          <w:rFonts w:ascii="Times New Roman" w:hAnsi="Times New Roman" w:cs="Times New Roman"/>
          <w:color w:val="000000" w:themeColor="text1"/>
          <w:sz w:val="24"/>
          <w:szCs w:val="24"/>
        </w:rPr>
        <w:t>ultra wide</w:t>
      </w:r>
      <w:proofErr w:type="spellEnd"/>
      <w:r w:rsidR="005F5F5F">
        <w:rPr>
          <w:rFonts w:ascii="Times New Roman" w:hAnsi="Times New Roman" w:cs="Times New Roman"/>
          <w:color w:val="000000" w:themeColor="text1"/>
          <w:sz w:val="24"/>
          <w:szCs w:val="24"/>
        </w:rPr>
        <w:t xml:space="preserve"> telephoto.</w:t>
      </w:r>
      <w:r w:rsidR="003A53C9">
        <w:rPr>
          <w:rFonts w:ascii="Times New Roman" w:hAnsi="Times New Roman" w:cs="Times New Roman"/>
          <w:color w:val="000000" w:themeColor="text1"/>
          <w:sz w:val="24"/>
          <w:szCs w:val="24"/>
        </w:rPr>
        <w:t xml:space="preserve"> </w:t>
      </w:r>
      <w:r w:rsidR="005F5F5F">
        <w:rPr>
          <w:rFonts w:ascii="Times New Roman" w:hAnsi="Times New Roman" w:cs="Times New Roman"/>
          <w:color w:val="000000" w:themeColor="text1"/>
          <w:sz w:val="24"/>
          <w:szCs w:val="24"/>
        </w:rPr>
        <w:t>Its battery endurance equates with 29h of video</w:t>
      </w:r>
      <w:r w:rsidR="00A15798">
        <w:rPr>
          <w:rFonts w:ascii="Times New Roman" w:hAnsi="Times New Roman" w:cs="Times New Roman"/>
          <w:color w:val="000000" w:themeColor="text1"/>
          <w:sz w:val="24"/>
          <w:szCs w:val="24"/>
        </w:rPr>
        <w:t xml:space="preserve"> playback.</w:t>
      </w:r>
      <w:r w:rsidR="00E74587">
        <w:rPr>
          <w:rFonts w:ascii="Times New Roman" w:hAnsi="Times New Roman" w:cs="Times New Roman"/>
          <w:color w:val="000000" w:themeColor="text1"/>
          <w:sz w:val="24"/>
          <w:szCs w:val="24"/>
        </w:rPr>
        <w:t xml:space="preserve"> Additionally, it also provide</w:t>
      </w:r>
      <w:r w:rsidR="00416207">
        <w:rPr>
          <w:rFonts w:ascii="Times New Roman" w:hAnsi="Times New Roman" w:cs="Times New Roman"/>
          <w:color w:val="000000" w:themeColor="text1"/>
          <w:sz w:val="24"/>
          <w:szCs w:val="24"/>
        </w:rPr>
        <w:t>s</w:t>
      </w:r>
      <w:r w:rsidR="00E74587">
        <w:rPr>
          <w:rFonts w:ascii="Times New Roman" w:hAnsi="Times New Roman" w:cs="Times New Roman"/>
          <w:color w:val="000000" w:themeColor="text1"/>
          <w:sz w:val="24"/>
          <w:szCs w:val="24"/>
        </w:rPr>
        <w:t xml:space="preserve"> emergence SOS via satellite for customers, including crash detection.</w:t>
      </w:r>
      <w:r w:rsidR="00D06A82">
        <w:rPr>
          <w:rFonts w:ascii="Times New Roman" w:hAnsi="Times New Roman" w:cs="Times New Roman"/>
          <w:color w:val="000000" w:themeColor="text1"/>
          <w:sz w:val="24"/>
          <w:szCs w:val="24"/>
        </w:rPr>
        <w:t xml:space="preserve"> </w:t>
      </w:r>
      <w:r w:rsidR="00D57C1B">
        <w:rPr>
          <w:rFonts w:ascii="Times New Roman" w:hAnsi="Times New Roman" w:cs="Times New Roman"/>
          <w:color w:val="000000" w:themeColor="text1"/>
          <w:sz w:val="24"/>
          <w:szCs w:val="24"/>
        </w:rPr>
        <w:t>iP</w:t>
      </w:r>
      <w:r w:rsidR="00D06A82">
        <w:rPr>
          <w:rFonts w:ascii="Times New Roman" w:hAnsi="Times New Roman" w:cs="Times New Roman"/>
          <w:color w:val="000000" w:themeColor="text1"/>
          <w:sz w:val="24"/>
          <w:szCs w:val="24"/>
        </w:rPr>
        <w:t>hone contributes to more than half of Apple’s profit.</w:t>
      </w:r>
    </w:p>
    <w:p w14:paraId="3363FD30" w14:textId="4D16801E" w:rsidR="00E04D92" w:rsidRDefault="006F774B" w:rsidP="006A2A7E">
      <w:pPr>
        <w:ind w:left="90" w:hanging="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As the series of tablets, i</w:t>
      </w:r>
      <w:r w:rsidR="00D57C1B">
        <w:rPr>
          <w:rFonts w:ascii="Times New Roman" w:hAnsi="Times New Roman" w:cs="Times New Roman"/>
          <w:color w:val="000000" w:themeColor="text1"/>
          <w:sz w:val="24"/>
          <w:szCs w:val="24"/>
        </w:rPr>
        <w:t>P</w:t>
      </w:r>
      <w:r>
        <w:rPr>
          <w:rFonts w:ascii="Times New Roman" w:hAnsi="Times New Roman" w:cs="Times New Roman"/>
          <w:color w:val="000000" w:themeColor="text1"/>
          <w:sz w:val="24"/>
          <w:szCs w:val="24"/>
        </w:rPr>
        <w:t>ad stands out in Apple products.</w:t>
      </w:r>
      <w:r w:rsidR="006A2A7E">
        <w:rPr>
          <w:rFonts w:ascii="Times New Roman" w:hAnsi="Times New Roman" w:cs="Times New Roman"/>
          <w:color w:val="000000" w:themeColor="text1"/>
          <w:sz w:val="24"/>
          <w:szCs w:val="24"/>
        </w:rPr>
        <w:t xml:space="preserve"> </w:t>
      </w:r>
      <w:r w:rsidR="00D57C1B">
        <w:rPr>
          <w:rFonts w:ascii="Times New Roman" w:hAnsi="Times New Roman" w:cs="Times New Roman"/>
          <w:color w:val="000000" w:themeColor="text1"/>
          <w:sz w:val="24"/>
          <w:szCs w:val="24"/>
        </w:rPr>
        <w:t>iP</w:t>
      </w:r>
      <w:r w:rsidR="006A2A7E">
        <w:rPr>
          <w:rFonts w:ascii="Times New Roman" w:hAnsi="Times New Roman" w:cs="Times New Roman"/>
          <w:color w:val="000000" w:themeColor="text1"/>
          <w:sz w:val="24"/>
          <w:szCs w:val="24"/>
        </w:rPr>
        <w:t>ad consists of i</w:t>
      </w:r>
      <w:r w:rsidR="00D57C1B">
        <w:rPr>
          <w:rFonts w:ascii="Times New Roman" w:hAnsi="Times New Roman" w:cs="Times New Roman"/>
          <w:color w:val="000000" w:themeColor="text1"/>
          <w:sz w:val="24"/>
          <w:szCs w:val="24"/>
        </w:rPr>
        <w:t>P</w:t>
      </w:r>
      <w:r w:rsidR="006A2A7E">
        <w:rPr>
          <w:rFonts w:ascii="Times New Roman" w:hAnsi="Times New Roman" w:cs="Times New Roman"/>
          <w:color w:val="000000" w:themeColor="text1"/>
          <w:sz w:val="24"/>
          <w:szCs w:val="24"/>
        </w:rPr>
        <w:t>ad,</w:t>
      </w:r>
      <w:r w:rsidR="00D0586B">
        <w:rPr>
          <w:rFonts w:ascii="Times New Roman" w:hAnsi="Times New Roman" w:cs="Times New Roman"/>
          <w:color w:val="000000" w:themeColor="text1"/>
          <w:sz w:val="24"/>
          <w:szCs w:val="24"/>
        </w:rPr>
        <w:t xml:space="preserve"> </w:t>
      </w:r>
      <w:r w:rsidR="006A2A7E">
        <w:rPr>
          <w:rFonts w:ascii="Times New Roman" w:hAnsi="Times New Roman" w:cs="Times New Roman"/>
          <w:color w:val="000000" w:themeColor="text1"/>
          <w:sz w:val="24"/>
          <w:szCs w:val="24"/>
        </w:rPr>
        <w:t>i</w:t>
      </w:r>
      <w:r w:rsidR="00D57C1B">
        <w:rPr>
          <w:rFonts w:ascii="Times New Roman" w:hAnsi="Times New Roman" w:cs="Times New Roman"/>
          <w:color w:val="000000" w:themeColor="text1"/>
          <w:sz w:val="24"/>
          <w:szCs w:val="24"/>
        </w:rPr>
        <w:t>P</w:t>
      </w:r>
      <w:r w:rsidR="006A2A7E">
        <w:rPr>
          <w:rFonts w:ascii="Times New Roman" w:hAnsi="Times New Roman" w:cs="Times New Roman"/>
          <w:color w:val="000000" w:themeColor="text1"/>
          <w:sz w:val="24"/>
          <w:szCs w:val="24"/>
        </w:rPr>
        <w:t>ad mini, i</w:t>
      </w:r>
      <w:r w:rsidR="00D57C1B">
        <w:rPr>
          <w:rFonts w:ascii="Times New Roman" w:hAnsi="Times New Roman" w:cs="Times New Roman"/>
          <w:color w:val="000000" w:themeColor="text1"/>
          <w:sz w:val="24"/>
          <w:szCs w:val="24"/>
        </w:rPr>
        <w:t>P</w:t>
      </w:r>
      <w:r w:rsidR="006A2A7E">
        <w:rPr>
          <w:rFonts w:ascii="Times New Roman" w:hAnsi="Times New Roman" w:cs="Times New Roman"/>
          <w:color w:val="000000" w:themeColor="text1"/>
          <w:sz w:val="24"/>
          <w:szCs w:val="24"/>
        </w:rPr>
        <w:t>ad air and i</w:t>
      </w:r>
      <w:r w:rsidR="00D57C1B">
        <w:rPr>
          <w:rFonts w:ascii="Times New Roman" w:hAnsi="Times New Roman" w:cs="Times New Roman"/>
          <w:color w:val="000000" w:themeColor="text1"/>
          <w:sz w:val="24"/>
          <w:szCs w:val="24"/>
        </w:rPr>
        <w:t>P</w:t>
      </w:r>
      <w:r w:rsidR="006A2A7E">
        <w:rPr>
          <w:rFonts w:ascii="Times New Roman" w:hAnsi="Times New Roman" w:cs="Times New Roman"/>
          <w:color w:val="000000" w:themeColor="text1"/>
          <w:sz w:val="24"/>
          <w:szCs w:val="24"/>
        </w:rPr>
        <w:t>ad pro.</w:t>
      </w:r>
      <w:r w:rsidR="009164CF">
        <w:rPr>
          <w:rFonts w:ascii="Times New Roman" w:hAnsi="Times New Roman" w:cs="Times New Roman"/>
          <w:color w:val="000000" w:themeColor="text1"/>
          <w:sz w:val="24"/>
          <w:szCs w:val="24"/>
        </w:rPr>
        <w:t xml:space="preserve"> </w:t>
      </w:r>
      <w:r w:rsidR="00D57C1B">
        <w:rPr>
          <w:rFonts w:ascii="Times New Roman" w:hAnsi="Times New Roman" w:cs="Times New Roman"/>
          <w:color w:val="000000" w:themeColor="text1"/>
          <w:sz w:val="24"/>
          <w:szCs w:val="24"/>
        </w:rPr>
        <w:t>iP</w:t>
      </w:r>
      <w:r w:rsidR="009164CF">
        <w:rPr>
          <w:rFonts w:ascii="Times New Roman" w:hAnsi="Times New Roman" w:cs="Times New Roman"/>
          <w:color w:val="000000" w:themeColor="text1"/>
          <w:sz w:val="24"/>
          <w:szCs w:val="24"/>
        </w:rPr>
        <w:t>ad is the miniature version of Mac book. Similarly, take the latest version-i</w:t>
      </w:r>
      <w:r w:rsidR="00D57C1B">
        <w:rPr>
          <w:rFonts w:ascii="Times New Roman" w:hAnsi="Times New Roman" w:cs="Times New Roman"/>
          <w:color w:val="000000" w:themeColor="text1"/>
          <w:sz w:val="24"/>
          <w:szCs w:val="24"/>
        </w:rPr>
        <w:t>P</w:t>
      </w:r>
      <w:r w:rsidR="009164CF">
        <w:rPr>
          <w:rFonts w:ascii="Times New Roman" w:hAnsi="Times New Roman" w:cs="Times New Roman"/>
          <w:color w:val="000000" w:themeColor="text1"/>
          <w:sz w:val="24"/>
          <w:szCs w:val="24"/>
        </w:rPr>
        <w:t xml:space="preserve">ad pro 2021 as an example, this one </w:t>
      </w:r>
      <w:r w:rsidR="00D0586B">
        <w:rPr>
          <w:rFonts w:ascii="Times New Roman" w:hAnsi="Times New Roman" w:cs="Times New Roman"/>
          <w:color w:val="000000" w:themeColor="text1"/>
          <w:sz w:val="24"/>
          <w:szCs w:val="24"/>
        </w:rPr>
        <w:t xml:space="preserve">is supercharged by M2 chip with 8-core and 10-core CPU, to which </w:t>
      </w:r>
      <w:r w:rsidR="00D57C1B">
        <w:rPr>
          <w:rFonts w:ascii="Times New Roman" w:hAnsi="Times New Roman" w:cs="Times New Roman"/>
          <w:color w:val="000000" w:themeColor="text1"/>
          <w:sz w:val="24"/>
          <w:szCs w:val="24"/>
        </w:rPr>
        <w:t>iP</w:t>
      </w:r>
      <w:r w:rsidR="00D0586B">
        <w:rPr>
          <w:rFonts w:ascii="Times New Roman" w:hAnsi="Times New Roman" w:cs="Times New Roman"/>
          <w:color w:val="000000" w:themeColor="text1"/>
          <w:sz w:val="24"/>
          <w:szCs w:val="24"/>
        </w:rPr>
        <w:t>ad pro’s excellence at faster performance,</w:t>
      </w:r>
      <w:r w:rsidR="00727B5B">
        <w:rPr>
          <w:rFonts w:ascii="Times New Roman" w:hAnsi="Times New Roman" w:cs="Times New Roman"/>
          <w:color w:val="000000" w:themeColor="text1"/>
          <w:sz w:val="24"/>
          <w:szCs w:val="24"/>
        </w:rPr>
        <w:t xml:space="preserve"> </w:t>
      </w:r>
      <w:r w:rsidR="00D0586B">
        <w:rPr>
          <w:rFonts w:ascii="Times New Roman" w:hAnsi="Times New Roman" w:cs="Times New Roman"/>
          <w:color w:val="000000" w:themeColor="text1"/>
          <w:sz w:val="24"/>
          <w:szCs w:val="24"/>
        </w:rPr>
        <w:t>graphic processing, machine learning and memory bandwidth are attributed.</w:t>
      </w:r>
      <w:r w:rsidR="000C6D31">
        <w:rPr>
          <w:rFonts w:ascii="Times New Roman" w:hAnsi="Times New Roman" w:cs="Times New Roman"/>
          <w:color w:val="000000" w:themeColor="text1"/>
          <w:sz w:val="24"/>
          <w:szCs w:val="24"/>
        </w:rPr>
        <w:t xml:space="preserve"> It aims to create a simple and high-efficient workstyle for its customers.</w:t>
      </w:r>
    </w:p>
    <w:p w14:paraId="3684E014" w14:textId="5986F3FF" w:rsidR="00EC3D1A" w:rsidRDefault="00EC3D1A" w:rsidP="006A2A7E">
      <w:pPr>
        <w:ind w:left="90" w:hanging="720"/>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 xml:space="preserve"> </w:t>
      </w:r>
      <w:r>
        <w:rPr>
          <w:rFonts w:ascii="Times New Roman" w:hAnsi="Times New Roman" w:cs="Times New Roman"/>
          <w:color w:val="000000" w:themeColor="text1"/>
          <w:sz w:val="24"/>
          <w:szCs w:val="24"/>
        </w:rPr>
        <w:t xml:space="preserve">        Mac book, the very beginning product of Apple Inc, make the company prominent in the world.</w:t>
      </w:r>
      <w:r w:rsidR="00A65D14">
        <w:rPr>
          <w:rFonts w:ascii="Times New Roman" w:hAnsi="Times New Roman" w:cs="Times New Roman"/>
          <w:color w:val="000000" w:themeColor="text1"/>
          <w:sz w:val="24"/>
          <w:szCs w:val="24"/>
        </w:rPr>
        <w:t xml:space="preserve"> Mac book encompasses mac book air, mac book </w:t>
      </w:r>
      <w:r w:rsidR="009657FF">
        <w:rPr>
          <w:rFonts w:ascii="Times New Roman" w:hAnsi="Times New Roman" w:cs="Times New Roman"/>
          <w:color w:val="000000" w:themeColor="text1"/>
          <w:sz w:val="24"/>
          <w:szCs w:val="24"/>
        </w:rPr>
        <w:t>pro,</w:t>
      </w:r>
      <w:r w:rsidR="00E94D99">
        <w:rPr>
          <w:rFonts w:ascii="Times New Roman" w:hAnsi="Times New Roman" w:cs="Times New Roman"/>
          <w:color w:val="000000" w:themeColor="text1"/>
          <w:sz w:val="24"/>
          <w:szCs w:val="24"/>
        </w:rPr>
        <w:t xml:space="preserve"> </w:t>
      </w:r>
      <w:r w:rsidR="009657FF">
        <w:rPr>
          <w:rFonts w:ascii="Times New Roman" w:hAnsi="Times New Roman" w:cs="Times New Roman"/>
          <w:color w:val="000000" w:themeColor="text1"/>
          <w:sz w:val="24"/>
          <w:szCs w:val="24"/>
        </w:rPr>
        <w:t>i</w:t>
      </w:r>
      <w:r w:rsidR="00D57C1B">
        <w:rPr>
          <w:rFonts w:ascii="Times New Roman" w:hAnsi="Times New Roman" w:cs="Times New Roman"/>
          <w:color w:val="000000" w:themeColor="text1"/>
          <w:sz w:val="24"/>
          <w:szCs w:val="24"/>
        </w:rPr>
        <w:t>M</w:t>
      </w:r>
      <w:r w:rsidR="009657FF">
        <w:rPr>
          <w:rFonts w:ascii="Times New Roman" w:hAnsi="Times New Roman" w:cs="Times New Roman"/>
          <w:color w:val="000000" w:themeColor="text1"/>
          <w:sz w:val="24"/>
          <w:szCs w:val="24"/>
        </w:rPr>
        <w:t>ac 24 and mac mini and so on.</w:t>
      </w:r>
      <w:r w:rsidR="00053B9B">
        <w:rPr>
          <w:rFonts w:ascii="Times New Roman" w:hAnsi="Times New Roman" w:cs="Times New Roman"/>
          <w:color w:val="000000" w:themeColor="text1"/>
          <w:sz w:val="24"/>
          <w:szCs w:val="24"/>
        </w:rPr>
        <w:t xml:space="preserve"> Mac book remains distinguished in its screen resolution, CPU, battery life, storage </w:t>
      </w:r>
      <w:r w:rsidR="00D57C1B">
        <w:rPr>
          <w:rFonts w:ascii="Times New Roman" w:hAnsi="Times New Roman" w:cs="Times New Roman"/>
          <w:color w:val="000000" w:themeColor="text1"/>
          <w:sz w:val="24"/>
          <w:szCs w:val="24"/>
        </w:rPr>
        <w:t>and</w:t>
      </w:r>
      <w:r w:rsidR="00053B9B">
        <w:rPr>
          <w:rFonts w:ascii="Times New Roman" w:hAnsi="Times New Roman" w:cs="Times New Roman"/>
          <w:color w:val="000000" w:themeColor="text1"/>
          <w:sz w:val="24"/>
          <w:szCs w:val="24"/>
        </w:rPr>
        <w:t xml:space="preserve"> memory.</w:t>
      </w:r>
      <w:r w:rsidR="00190AFA">
        <w:rPr>
          <w:rFonts w:ascii="Times New Roman" w:hAnsi="Times New Roman" w:cs="Times New Roman"/>
          <w:color w:val="000000" w:themeColor="text1"/>
          <w:sz w:val="24"/>
          <w:szCs w:val="24"/>
        </w:rPr>
        <w:t xml:space="preserve"> </w:t>
      </w:r>
    </w:p>
    <w:p w14:paraId="65AE8F9A" w14:textId="77777777" w:rsidR="003C7084" w:rsidRDefault="00190AFA" w:rsidP="006A2A7E">
      <w:pPr>
        <w:ind w:left="90" w:hanging="720"/>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 xml:space="preserve"> </w:t>
      </w:r>
      <w:r>
        <w:rPr>
          <w:rFonts w:ascii="Times New Roman" w:hAnsi="Times New Roman" w:cs="Times New Roman"/>
          <w:color w:val="000000" w:themeColor="text1"/>
          <w:sz w:val="24"/>
          <w:szCs w:val="24"/>
        </w:rPr>
        <w:t xml:space="preserve">       Apple watch and </w:t>
      </w:r>
      <w:proofErr w:type="spellStart"/>
      <w:r w:rsidR="00D57C1B">
        <w:rPr>
          <w:rFonts w:ascii="Times New Roman" w:hAnsi="Times New Roman" w:cs="Times New Roman"/>
          <w:color w:val="000000" w:themeColor="text1"/>
          <w:sz w:val="24"/>
          <w:szCs w:val="24"/>
        </w:rPr>
        <w:t>A</w:t>
      </w:r>
      <w:r>
        <w:rPr>
          <w:rFonts w:ascii="Times New Roman" w:hAnsi="Times New Roman" w:cs="Times New Roman"/>
          <w:color w:val="000000" w:themeColor="text1"/>
          <w:sz w:val="24"/>
          <w:szCs w:val="24"/>
        </w:rPr>
        <w:t>ir</w:t>
      </w:r>
      <w:r w:rsidR="00D57C1B">
        <w:rPr>
          <w:rFonts w:ascii="Times New Roman" w:hAnsi="Times New Roman" w:cs="Times New Roman"/>
          <w:color w:val="000000" w:themeColor="text1"/>
          <w:sz w:val="24"/>
          <w:szCs w:val="24"/>
        </w:rPr>
        <w:t>P</w:t>
      </w:r>
      <w:r>
        <w:rPr>
          <w:rFonts w:ascii="Times New Roman" w:hAnsi="Times New Roman" w:cs="Times New Roman"/>
          <w:color w:val="000000" w:themeColor="text1"/>
          <w:sz w:val="24"/>
          <w:szCs w:val="24"/>
        </w:rPr>
        <w:t>ods</w:t>
      </w:r>
      <w:proofErr w:type="spellEnd"/>
      <w:r>
        <w:rPr>
          <w:rFonts w:ascii="Times New Roman" w:hAnsi="Times New Roman" w:cs="Times New Roman"/>
          <w:color w:val="000000" w:themeColor="text1"/>
          <w:sz w:val="24"/>
          <w:szCs w:val="24"/>
        </w:rPr>
        <w:t xml:space="preserve"> belong to the part of accessories, and they need using matched with i</w:t>
      </w:r>
      <w:r w:rsidR="00D57C1B">
        <w:rPr>
          <w:rFonts w:ascii="Times New Roman" w:hAnsi="Times New Roman" w:cs="Times New Roman"/>
          <w:color w:val="000000" w:themeColor="text1"/>
          <w:sz w:val="24"/>
          <w:szCs w:val="24"/>
        </w:rPr>
        <w:t>Ph</w:t>
      </w:r>
      <w:r>
        <w:rPr>
          <w:rFonts w:ascii="Times New Roman" w:hAnsi="Times New Roman" w:cs="Times New Roman"/>
          <w:color w:val="000000" w:themeColor="text1"/>
          <w:sz w:val="24"/>
          <w:szCs w:val="24"/>
        </w:rPr>
        <w:t>one, i</w:t>
      </w:r>
      <w:r w:rsidR="00D57C1B">
        <w:rPr>
          <w:rFonts w:ascii="Times New Roman" w:hAnsi="Times New Roman" w:cs="Times New Roman"/>
          <w:color w:val="000000" w:themeColor="text1"/>
          <w:sz w:val="24"/>
          <w:szCs w:val="24"/>
        </w:rPr>
        <w:t>P</w:t>
      </w:r>
      <w:r>
        <w:rPr>
          <w:rFonts w:ascii="Times New Roman" w:hAnsi="Times New Roman" w:cs="Times New Roman"/>
          <w:color w:val="000000" w:themeColor="text1"/>
          <w:sz w:val="24"/>
          <w:szCs w:val="24"/>
        </w:rPr>
        <w:t>ad and mac book.</w:t>
      </w:r>
      <w:r w:rsidR="00A33B73">
        <w:rPr>
          <w:rFonts w:ascii="Times New Roman" w:hAnsi="Times New Roman" w:cs="Times New Roman"/>
          <w:color w:val="000000" w:themeColor="text1"/>
          <w:sz w:val="24"/>
          <w:szCs w:val="24"/>
        </w:rPr>
        <w:t xml:space="preserve"> The watch is loaded with health apps of various types to monitor customers’ health index</w:t>
      </w:r>
      <w:r w:rsidR="007261F7">
        <w:rPr>
          <w:rFonts w:ascii="Times New Roman" w:hAnsi="Times New Roman" w:cs="Times New Roman"/>
          <w:color w:val="000000" w:themeColor="text1"/>
          <w:sz w:val="24"/>
          <w:szCs w:val="24"/>
        </w:rPr>
        <w:t xml:space="preserve"> and simplifies people’s life.</w:t>
      </w:r>
      <w:r>
        <w:rPr>
          <w:rFonts w:ascii="Times New Roman" w:hAnsi="Times New Roman" w:cs="Times New Roman"/>
          <w:color w:val="000000" w:themeColor="text1"/>
          <w:sz w:val="24"/>
          <w:szCs w:val="24"/>
        </w:rPr>
        <w:t xml:space="preserve"> </w:t>
      </w:r>
    </w:p>
    <w:p w14:paraId="06D792C9" w14:textId="02A38A35" w:rsidR="00190AFA" w:rsidRPr="00195762" w:rsidRDefault="003C7084" w:rsidP="006A2A7E">
      <w:pPr>
        <w:ind w:left="90" w:hanging="720"/>
        <w:rPr>
          <w:rFonts w:ascii="Times New Roman" w:hAnsi="Times New Roman" w:cs="Times New Roman"/>
          <w:sz w:val="24"/>
          <w:szCs w:val="24"/>
        </w:rPr>
      </w:pPr>
      <w:r>
        <w:rPr>
          <w:rFonts w:ascii="Times New Roman" w:hAnsi="Times New Roman" w:cs="Times New Roman"/>
          <w:color w:val="000000" w:themeColor="text1"/>
          <w:sz w:val="24"/>
          <w:szCs w:val="24"/>
        </w:rPr>
        <w:t xml:space="preserve">        The software series are Apple’s another representative.</w:t>
      </w:r>
      <w:r w:rsidR="005E736D">
        <w:rPr>
          <w:rFonts w:ascii="Times New Roman" w:hAnsi="Times New Roman" w:cs="Times New Roman"/>
          <w:color w:val="000000" w:themeColor="text1"/>
          <w:sz w:val="24"/>
          <w:szCs w:val="24"/>
        </w:rPr>
        <w:t xml:space="preserve"> IOS, created by Apple company, is a mobile operating system. It was planned to support iPhone’s operation, and then it was applied into iMac and iPad.</w:t>
      </w:r>
      <w:r w:rsidR="00575607">
        <w:rPr>
          <w:rFonts w:ascii="Times New Roman" w:hAnsi="Times New Roman" w:cs="Times New Roman"/>
          <w:color w:val="000000" w:themeColor="text1"/>
          <w:sz w:val="24"/>
          <w:szCs w:val="24"/>
        </w:rPr>
        <w:t xml:space="preserve"> </w:t>
      </w:r>
      <w:r w:rsidR="00A11389">
        <w:rPr>
          <w:rFonts w:ascii="Times New Roman" w:hAnsi="Times New Roman" w:cs="Times New Roman"/>
          <w:color w:val="000000" w:themeColor="text1"/>
          <w:sz w:val="24"/>
          <w:szCs w:val="24"/>
        </w:rPr>
        <w:t>The other like Apple music,</w:t>
      </w:r>
      <w:r w:rsidR="002534A3">
        <w:rPr>
          <w:rFonts w:ascii="Times New Roman" w:hAnsi="Times New Roman" w:cs="Times New Roman"/>
          <w:color w:val="000000" w:themeColor="text1"/>
          <w:sz w:val="24"/>
          <w:szCs w:val="24"/>
        </w:rPr>
        <w:t xml:space="preserve"> </w:t>
      </w:r>
      <w:r w:rsidR="00A11389">
        <w:rPr>
          <w:rFonts w:ascii="Times New Roman" w:hAnsi="Times New Roman" w:cs="Times New Roman"/>
          <w:color w:val="000000" w:themeColor="text1"/>
          <w:sz w:val="24"/>
          <w:szCs w:val="24"/>
        </w:rPr>
        <w:t>Apple pay and iCloud are all belong to the Apple’s own applications that are solely enjoyed by Apple’s devices.</w:t>
      </w:r>
      <w:r w:rsidR="005E736D">
        <w:rPr>
          <w:rFonts w:ascii="Times New Roman" w:hAnsi="Times New Roman" w:cs="Times New Roman"/>
          <w:color w:val="000000" w:themeColor="text1"/>
          <w:sz w:val="24"/>
          <w:szCs w:val="24"/>
        </w:rPr>
        <w:t xml:space="preserve"> </w:t>
      </w:r>
      <w:r w:rsidR="00190AFA">
        <w:rPr>
          <w:rFonts w:ascii="Times New Roman" w:hAnsi="Times New Roman" w:cs="Times New Roman"/>
          <w:color w:val="000000" w:themeColor="text1"/>
          <w:sz w:val="24"/>
          <w:szCs w:val="24"/>
        </w:rPr>
        <w:t xml:space="preserve"> </w:t>
      </w:r>
    </w:p>
    <w:p w14:paraId="5E8DF75E" w14:textId="125CF2E8" w:rsidR="006F2F71" w:rsidRPr="00582362" w:rsidRDefault="00F51987" w:rsidP="0090415B">
      <w:pPr>
        <w:pStyle w:val="1"/>
        <w:rPr>
          <w:rFonts w:ascii="Times New Roman" w:hAnsi="Times New Roman" w:cs="Times New Roman"/>
          <w:b w:val="0"/>
          <w:bCs w:val="0"/>
          <w:sz w:val="28"/>
          <w:szCs w:val="28"/>
        </w:rPr>
      </w:pPr>
      <w:bookmarkStart w:id="9" w:name="_Toc121735676"/>
      <w:r w:rsidRPr="00582362">
        <w:rPr>
          <w:rFonts w:ascii="Times New Roman" w:hAnsi="Times New Roman" w:cs="Times New Roman"/>
          <w:b w:val="0"/>
          <w:bCs w:val="0"/>
          <w:sz w:val="28"/>
          <w:szCs w:val="28"/>
        </w:rPr>
        <w:t>2 Analysis of Apple’s environment</w:t>
      </w:r>
      <w:bookmarkEnd w:id="9"/>
    </w:p>
    <w:p w14:paraId="12DF5B3E" w14:textId="49F4F6CE" w:rsidR="008818BE" w:rsidRPr="008818BE" w:rsidRDefault="00105234" w:rsidP="00584414">
      <w:pPr>
        <w:ind w:firstLineChars="100" w:firstLine="240"/>
        <w:rPr>
          <w:rFonts w:ascii="Times New Roman" w:hAnsi="Times New Roman" w:cs="Times New Roman"/>
          <w:sz w:val="24"/>
          <w:szCs w:val="28"/>
        </w:rPr>
      </w:pPr>
      <w:r>
        <w:rPr>
          <w:rFonts w:ascii="Times New Roman" w:hAnsi="Times New Roman" w:cs="Times New Roman"/>
          <w:sz w:val="24"/>
          <w:szCs w:val="28"/>
        </w:rPr>
        <w:t>As globalization is on progress, industries</w:t>
      </w:r>
      <w:r w:rsidR="00584414">
        <w:rPr>
          <w:rFonts w:ascii="Times New Roman" w:hAnsi="Times New Roman" w:cs="Times New Roman"/>
          <w:sz w:val="24"/>
          <w:szCs w:val="28"/>
        </w:rPr>
        <w:t xml:space="preserve"> of various types</w:t>
      </w:r>
      <w:r>
        <w:rPr>
          <w:rFonts w:ascii="Times New Roman" w:hAnsi="Times New Roman" w:cs="Times New Roman"/>
          <w:sz w:val="24"/>
          <w:szCs w:val="28"/>
        </w:rPr>
        <w:t xml:space="preserve"> are being </w:t>
      </w:r>
      <w:r w:rsidR="00584414">
        <w:rPr>
          <w:rFonts w:ascii="Times New Roman" w:hAnsi="Times New Roman" w:cs="Times New Roman"/>
          <w:sz w:val="24"/>
          <w:szCs w:val="28"/>
        </w:rPr>
        <w:t>increasingly interwoven and influenced. As the leader in high-tech industry, Apple has also to take environment into account to stabilize its position and outline its prospect.</w:t>
      </w:r>
      <w:r>
        <w:rPr>
          <w:rFonts w:ascii="Times New Roman" w:hAnsi="Times New Roman" w:cs="Times New Roman"/>
          <w:sz w:val="24"/>
          <w:szCs w:val="28"/>
        </w:rPr>
        <w:t xml:space="preserve">         </w:t>
      </w:r>
      <w:r w:rsidR="008818BE" w:rsidRPr="008818BE">
        <w:rPr>
          <w:rFonts w:ascii="Times New Roman" w:hAnsi="Times New Roman" w:cs="Times New Roman" w:hint="eastAsia"/>
          <w:sz w:val="24"/>
          <w:szCs w:val="28"/>
        </w:rPr>
        <w:t>T</w:t>
      </w:r>
      <w:r w:rsidR="008818BE" w:rsidRPr="008818BE">
        <w:rPr>
          <w:rFonts w:ascii="Times New Roman" w:hAnsi="Times New Roman" w:cs="Times New Roman"/>
          <w:sz w:val="24"/>
          <w:szCs w:val="28"/>
        </w:rPr>
        <w:t xml:space="preserve">his part will </w:t>
      </w:r>
      <w:r w:rsidR="008818BE">
        <w:rPr>
          <w:rFonts w:ascii="Times New Roman" w:hAnsi="Times New Roman" w:cs="Times New Roman"/>
          <w:sz w:val="24"/>
          <w:szCs w:val="28"/>
        </w:rPr>
        <w:t>be involved in Apple’s both macro environment and industry environment.</w:t>
      </w:r>
    </w:p>
    <w:p w14:paraId="33865F93" w14:textId="20DD5784" w:rsidR="008818BE" w:rsidRPr="00582362" w:rsidRDefault="008818BE" w:rsidP="0090415B">
      <w:pPr>
        <w:pStyle w:val="2"/>
        <w:rPr>
          <w:rFonts w:ascii="Times New Roman" w:hAnsi="Times New Roman" w:cs="Times New Roman"/>
          <w:b w:val="0"/>
          <w:bCs w:val="0"/>
          <w:sz w:val="28"/>
          <w:szCs w:val="28"/>
        </w:rPr>
      </w:pPr>
      <w:r w:rsidRPr="00582362">
        <w:rPr>
          <w:rFonts w:ascii="Times New Roman" w:hAnsi="Times New Roman" w:cs="Times New Roman"/>
          <w:b w:val="0"/>
          <w:bCs w:val="0"/>
          <w:sz w:val="28"/>
          <w:szCs w:val="28"/>
        </w:rPr>
        <w:t xml:space="preserve"> </w:t>
      </w:r>
      <w:bookmarkStart w:id="10" w:name="_Toc121735677"/>
      <w:r w:rsidRPr="00582362">
        <w:rPr>
          <w:rFonts w:ascii="Times New Roman" w:hAnsi="Times New Roman" w:cs="Times New Roman"/>
          <w:b w:val="0"/>
          <w:bCs w:val="0"/>
          <w:sz w:val="28"/>
          <w:szCs w:val="28"/>
        </w:rPr>
        <w:t>2.1 PESTEL</w:t>
      </w:r>
      <w:bookmarkEnd w:id="10"/>
    </w:p>
    <w:p w14:paraId="4EAE5242" w14:textId="47AE0038" w:rsidR="00277A02" w:rsidRPr="00A450FD" w:rsidRDefault="00A450FD" w:rsidP="005F4223">
      <w:pPr>
        <w:ind w:firstLineChars="100" w:firstLine="240"/>
        <w:rPr>
          <w:rFonts w:ascii="Times New Roman" w:hAnsi="Times New Roman" w:cs="Times New Roman"/>
          <w:color w:val="000000" w:themeColor="text1"/>
          <w:sz w:val="24"/>
          <w:szCs w:val="28"/>
        </w:rPr>
      </w:pPr>
      <w:r w:rsidRPr="00A450FD">
        <w:rPr>
          <w:rFonts w:ascii="Times New Roman" w:hAnsi="Times New Roman" w:cs="Times New Roman"/>
          <w:color w:val="000000" w:themeColor="text1"/>
          <w:sz w:val="24"/>
          <w:szCs w:val="28"/>
        </w:rPr>
        <w:t>Oxford College of Marketing (20</w:t>
      </w:r>
      <w:r w:rsidR="006C09BF">
        <w:rPr>
          <w:rFonts w:ascii="Times New Roman" w:hAnsi="Times New Roman" w:cs="Times New Roman"/>
          <w:color w:val="000000" w:themeColor="text1"/>
          <w:sz w:val="24"/>
          <w:szCs w:val="28"/>
        </w:rPr>
        <w:t>16</w:t>
      </w:r>
      <w:r w:rsidRPr="00A450FD">
        <w:rPr>
          <w:rFonts w:ascii="Times New Roman" w:hAnsi="Times New Roman" w:cs="Times New Roman"/>
          <w:color w:val="000000" w:themeColor="text1"/>
          <w:sz w:val="24"/>
          <w:szCs w:val="28"/>
        </w:rPr>
        <w:t xml:space="preserve">) states that </w:t>
      </w:r>
      <w:r w:rsidR="005F4223" w:rsidRPr="00A450FD">
        <w:rPr>
          <w:rFonts w:ascii="Times New Roman" w:hAnsi="Times New Roman" w:cs="Times New Roman" w:hint="eastAsia"/>
          <w:color w:val="000000" w:themeColor="text1"/>
          <w:sz w:val="24"/>
          <w:szCs w:val="28"/>
        </w:rPr>
        <w:t>P</w:t>
      </w:r>
      <w:r w:rsidR="005F4223" w:rsidRPr="00A450FD">
        <w:rPr>
          <w:rFonts w:ascii="Times New Roman" w:hAnsi="Times New Roman" w:cs="Times New Roman"/>
          <w:color w:val="000000" w:themeColor="text1"/>
          <w:sz w:val="24"/>
          <w:szCs w:val="28"/>
        </w:rPr>
        <w:t>estel is tool designed to recognize the external environment facing an organization from political, economic, social, technological, ecological and legal perspective.</w:t>
      </w:r>
    </w:p>
    <w:p w14:paraId="08DBBC3C" w14:textId="77777777" w:rsidR="0016177D" w:rsidRDefault="0016177D" w:rsidP="005F4223">
      <w:pPr>
        <w:ind w:firstLineChars="100" w:firstLine="240"/>
        <w:rPr>
          <w:rFonts w:ascii="Times New Roman" w:hAnsi="Times New Roman" w:cs="Times New Roman"/>
          <w:color w:val="000000" w:themeColor="text1"/>
          <w:sz w:val="24"/>
          <w:szCs w:val="28"/>
        </w:rPr>
      </w:pPr>
    </w:p>
    <w:p w14:paraId="01846A15" w14:textId="5B2EEE36" w:rsidR="0016177D" w:rsidRPr="00582362" w:rsidRDefault="0016177D" w:rsidP="0090415B">
      <w:pPr>
        <w:pStyle w:val="3"/>
        <w:rPr>
          <w:rFonts w:ascii="Times New Roman" w:hAnsi="Times New Roman" w:cs="Times New Roman"/>
          <w:b w:val="0"/>
          <w:bCs w:val="0"/>
          <w:sz w:val="28"/>
          <w:szCs w:val="28"/>
        </w:rPr>
      </w:pPr>
      <w:bookmarkStart w:id="11" w:name="_Toc121735678"/>
      <w:r w:rsidRPr="00582362">
        <w:rPr>
          <w:rFonts w:ascii="Times New Roman" w:hAnsi="Times New Roman" w:cs="Times New Roman"/>
          <w:b w:val="0"/>
          <w:bCs w:val="0"/>
          <w:sz w:val="28"/>
          <w:szCs w:val="28"/>
        </w:rPr>
        <w:t>2.</w:t>
      </w:r>
      <w:r w:rsidR="00BC38B2" w:rsidRPr="00582362">
        <w:rPr>
          <w:rFonts w:ascii="Times New Roman" w:hAnsi="Times New Roman" w:cs="Times New Roman"/>
          <w:b w:val="0"/>
          <w:bCs w:val="0"/>
          <w:sz w:val="28"/>
          <w:szCs w:val="28"/>
        </w:rPr>
        <w:t>1</w:t>
      </w:r>
      <w:r w:rsidRPr="00582362">
        <w:rPr>
          <w:rFonts w:ascii="Times New Roman" w:hAnsi="Times New Roman" w:cs="Times New Roman"/>
          <w:b w:val="0"/>
          <w:bCs w:val="0"/>
          <w:sz w:val="28"/>
          <w:szCs w:val="28"/>
        </w:rPr>
        <w:t>.1</w:t>
      </w:r>
      <w:r w:rsidR="00891BDE" w:rsidRPr="00582362">
        <w:rPr>
          <w:rFonts w:ascii="Times New Roman" w:hAnsi="Times New Roman" w:cs="Times New Roman"/>
          <w:b w:val="0"/>
          <w:bCs w:val="0"/>
          <w:sz w:val="28"/>
          <w:szCs w:val="28"/>
        </w:rPr>
        <w:t xml:space="preserve"> Political</w:t>
      </w:r>
      <w:bookmarkEnd w:id="11"/>
    </w:p>
    <w:p w14:paraId="09DE4D9E" w14:textId="31B8AFC2" w:rsidR="00891BDE" w:rsidRDefault="00891BDE" w:rsidP="005F4223">
      <w:pPr>
        <w:ind w:firstLineChars="100" w:firstLine="240"/>
        <w:rPr>
          <w:rFonts w:ascii="Times New Roman" w:hAnsi="Times New Roman" w:cs="Times New Roman"/>
          <w:color w:val="000000" w:themeColor="text1"/>
          <w:sz w:val="24"/>
          <w:szCs w:val="28"/>
        </w:rPr>
      </w:pPr>
      <w:r w:rsidRPr="00891BDE">
        <w:rPr>
          <w:rFonts w:ascii="Times New Roman" w:hAnsi="Times New Roman" w:cs="Times New Roman"/>
          <w:color w:val="000000" w:themeColor="text1"/>
          <w:sz w:val="24"/>
          <w:szCs w:val="28"/>
        </w:rPr>
        <w:t>As a tech giant and one of the biggest taxpayer</w:t>
      </w:r>
      <w:r w:rsidR="00376078">
        <w:rPr>
          <w:rFonts w:ascii="Times New Roman" w:hAnsi="Times New Roman" w:cs="Times New Roman"/>
          <w:color w:val="000000" w:themeColor="text1"/>
          <w:sz w:val="24"/>
          <w:szCs w:val="28"/>
        </w:rPr>
        <w:t>s</w:t>
      </w:r>
      <w:r w:rsidR="000A1329">
        <w:rPr>
          <w:rFonts w:ascii="Times New Roman" w:hAnsi="Times New Roman" w:cs="Times New Roman"/>
          <w:color w:val="000000" w:themeColor="text1"/>
          <w:sz w:val="24"/>
          <w:szCs w:val="28"/>
        </w:rPr>
        <w:t xml:space="preserve"> in the world</w:t>
      </w:r>
      <w:r w:rsidRPr="00891BDE">
        <w:rPr>
          <w:rFonts w:ascii="Times New Roman" w:hAnsi="Times New Roman" w:cs="Times New Roman"/>
          <w:color w:val="000000" w:themeColor="text1"/>
          <w:sz w:val="24"/>
          <w:szCs w:val="28"/>
        </w:rPr>
        <w:t xml:space="preserve">, Apple is vulnerable to political </w:t>
      </w:r>
      <w:r w:rsidR="00C93B7E">
        <w:rPr>
          <w:rFonts w:ascii="Times New Roman" w:hAnsi="Times New Roman" w:cs="Times New Roman"/>
          <w:color w:val="000000" w:themeColor="text1"/>
          <w:sz w:val="24"/>
          <w:szCs w:val="28"/>
        </w:rPr>
        <w:t>changes</w:t>
      </w:r>
      <w:r>
        <w:rPr>
          <w:rFonts w:ascii="Times New Roman" w:hAnsi="Times New Roman" w:cs="Times New Roman"/>
          <w:color w:val="000000" w:themeColor="text1"/>
          <w:sz w:val="24"/>
          <w:szCs w:val="28"/>
        </w:rPr>
        <w:t xml:space="preserve">. The pollical impacts on Apple mainly stem from two aspects. </w:t>
      </w:r>
    </w:p>
    <w:p w14:paraId="7CFA1283" w14:textId="0FD3C902" w:rsidR="00891BDE" w:rsidRDefault="00CB10FF" w:rsidP="005F4223">
      <w:pPr>
        <w:ind w:firstLineChars="100" w:firstLine="240"/>
        <w:rPr>
          <w:rFonts w:ascii="Times New Roman" w:hAnsi="Times New Roman" w:cs="Times New Roman"/>
          <w:color w:val="000000" w:themeColor="text1"/>
          <w:sz w:val="24"/>
          <w:szCs w:val="28"/>
        </w:rPr>
      </w:pPr>
      <w:r>
        <w:rPr>
          <w:rFonts w:ascii="Times New Roman" w:hAnsi="Times New Roman" w:cs="Times New Roman" w:hint="eastAsia"/>
          <w:color w:val="000000" w:themeColor="text1"/>
          <w:sz w:val="24"/>
          <w:szCs w:val="28"/>
        </w:rPr>
        <w:lastRenderedPageBreak/>
        <w:t>I</w:t>
      </w:r>
      <w:r>
        <w:rPr>
          <w:rFonts w:ascii="Times New Roman" w:hAnsi="Times New Roman" w:cs="Times New Roman"/>
          <w:color w:val="000000" w:themeColor="text1"/>
          <w:sz w:val="24"/>
          <w:szCs w:val="28"/>
        </w:rPr>
        <w:t xml:space="preserve">n the shadow of pandemic, some countries and regions </w:t>
      </w:r>
      <w:r w:rsidR="00491584">
        <w:rPr>
          <w:rFonts w:ascii="Times New Roman" w:hAnsi="Times New Roman" w:cs="Times New Roman"/>
          <w:color w:val="000000" w:themeColor="text1"/>
          <w:sz w:val="24"/>
          <w:szCs w:val="28"/>
        </w:rPr>
        <w:t>witnessed downturn in their industries and economies, so gradually came the rise of trade protectionism</w:t>
      </w:r>
      <w:r w:rsidR="001E1F21">
        <w:rPr>
          <w:rFonts w:ascii="Times New Roman" w:hAnsi="Times New Roman" w:cs="Times New Roman"/>
          <w:color w:val="000000" w:themeColor="text1"/>
          <w:sz w:val="24"/>
          <w:szCs w:val="28"/>
        </w:rPr>
        <w:t xml:space="preserve"> (Yan, 2020)</w:t>
      </w:r>
      <w:r w:rsidR="00491584">
        <w:rPr>
          <w:rFonts w:ascii="Times New Roman" w:hAnsi="Times New Roman" w:cs="Times New Roman"/>
          <w:color w:val="000000" w:themeColor="text1"/>
          <w:sz w:val="24"/>
          <w:szCs w:val="28"/>
        </w:rPr>
        <w:t>. That results in greater difficulties of goods importing and exporting, including Apple</w:t>
      </w:r>
      <w:r w:rsidR="00536B94">
        <w:rPr>
          <w:rFonts w:ascii="Times New Roman" w:hAnsi="Times New Roman" w:cs="Times New Roman"/>
          <w:color w:val="000000" w:themeColor="text1"/>
          <w:sz w:val="24"/>
          <w:szCs w:val="28"/>
        </w:rPr>
        <w:t>. In response to that, Apple has to raise their price, which will make its products less competitive in terms of price.</w:t>
      </w:r>
      <w:r w:rsidR="006B7FDA">
        <w:rPr>
          <w:rFonts w:ascii="Times New Roman" w:hAnsi="Times New Roman" w:cs="Times New Roman"/>
          <w:color w:val="000000" w:themeColor="text1"/>
          <w:sz w:val="24"/>
          <w:szCs w:val="28"/>
        </w:rPr>
        <w:t xml:space="preserve"> Besides, China, the main ground where Apple produce </w:t>
      </w:r>
      <w:r w:rsidR="006166B2">
        <w:rPr>
          <w:rFonts w:ascii="Times New Roman" w:hAnsi="Times New Roman" w:cs="Times New Roman"/>
          <w:color w:val="000000" w:themeColor="text1"/>
          <w:sz w:val="24"/>
          <w:szCs w:val="28"/>
        </w:rPr>
        <w:t xml:space="preserve">its products, has been involving in the trade war with US. </w:t>
      </w:r>
      <w:r w:rsidR="000B7F37">
        <w:rPr>
          <w:rFonts w:ascii="Times New Roman" w:hAnsi="Times New Roman" w:cs="Times New Roman"/>
          <w:color w:val="000000" w:themeColor="text1"/>
          <w:sz w:val="24"/>
          <w:szCs w:val="28"/>
        </w:rPr>
        <w:t>Due to Washington’s approval of imposing tariffs on Chinese goods worth of great deal of billions of do</w:t>
      </w:r>
      <w:r w:rsidR="00C82586">
        <w:rPr>
          <w:rFonts w:ascii="Times New Roman" w:hAnsi="Times New Roman" w:cs="Times New Roman"/>
          <w:color w:val="000000" w:themeColor="text1"/>
          <w:sz w:val="24"/>
          <w:szCs w:val="28"/>
        </w:rPr>
        <w:t>llars</w:t>
      </w:r>
      <w:r w:rsidR="000B7F37">
        <w:rPr>
          <w:rFonts w:ascii="Times New Roman" w:hAnsi="Times New Roman" w:cs="Times New Roman"/>
          <w:color w:val="000000" w:themeColor="text1"/>
          <w:sz w:val="24"/>
          <w:szCs w:val="28"/>
        </w:rPr>
        <w:t>, China</w:t>
      </w:r>
      <w:r w:rsidR="00536B94">
        <w:rPr>
          <w:rFonts w:ascii="Times New Roman" w:hAnsi="Times New Roman" w:cs="Times New Roman"/>
          <w:color w:val="000000" w:themeColor="text1"/>
          <w:sz w:val="24"/>
          <w:szCs w:val="28"/>
        </w:rPr>
        <w:t xml:space="preserve"> </w:t>
      </w:r>
      <w:r w:rsidR="000B7F37">
        <w:rPr>
          <w:rFonts w:ascii="Times New Roman" w:hAnsi="Times New Roman" w:cs="Times New Roman"/>
          <w:color w:val="000000" w:themeColor="text1"/>
          <w:sz w:val="24"/>
          <w:szCs w:val="28"/>
        </w:rPr>
        <w:t xml:space="preserve">responded to this in </w:t>
      </w:r>
      <w:r w:rsidR="00C82586">
        <w:rPr>
          <w:rFonts w:ascii="Times New Roman" w:hAnsi="Times New Roman" w:cs="Times New Roman"/>
          <w:color w:val="000000" w:themeColor="text1"/>
          <w:sz w:val="24"/>
          <w:szCs w:val="28"/>
        </w:rPr>
        <w:t xml:space="preserve">equivalent </w:t>
      </w:r>
      <w:r w:rsidR="001F6A84">
        <w:rPr>
          <w:rFonts w:ascii="Times New Roman" w:hAnsi="Times New Roman" w:cs="Times New Roman"/>
          <w:color w:val="000000" w:themeColor="text1"/>
          <w:sz w:val="24"/>
          <w:szCs w:val="28"/>
        </w:rPr>
        <w:t>amount</w:t>
      </w:r>
      <w:r w:rsidR="00AF6B99">
        <w:rPr>
          <w:rFonts w:ascii="Times New Roman" w:hAnsi="Times New Roman" w:cs="Times New Roman"/>
          <w:color w:val="000000" w:themeColor="text1"/>
          <w:sz w:val="24"/>
          <w:szCs w:val="28"/>
        </w:rPr>
        <w:t>s</w:t>
      </w:r>
      <w:r w:rsidR="001F6A84">
        <w:rPr>
          <w:rFonts w:ascii="Times New Roman" w:hAnsi="Times New Roman" w:cs="Times New Roman"/>
          <w:color w:val="000000" w:themeColor="text1"/>
          <w:sz w:val="24"/>
          <w:szCs w:val="28"/>
        </w:rPr>
        <w:t xml:space="preserve"> of tariffs on imports from the USA</w:t>
      </w:r>
      <w:r w:rsidR="00AA1058">
        <w:rPr>
          <w:rFonts w:ascii="Times New Roman" w:hAnsi="Times New Roman" w:cs="Times New Roman"/>
          <w:color w:val="000000" w:themeColor="text1"/>
          <w:sz w:val="24"/>
          <w:szCs w:val="28"/>
        </w:rPr>
        <w:t xml:space="preserve"> (BBC,2020)</w:t>
      </w:r>
      <w:r w:rsidR="001F6A84">
        <w:rPr>
          <w:rFonts w:ascii="Times New Roman" w:hAnsi="Times New Roman" w:cs="Times New Roman"/>
          <w:color w:val="000000" w:themeColor="text1"/>
          <w:sz w:val="24"/>
          <w:szCs w:val="28"/>
        </w:rPr>
        <w:t>.</w:t>
      </w:r>
      <w:r w:rsidR="00D033ED">
        <w:rPr>
          <w:rFonts w:ascii="Times New Roman" w:hAnsi="Times New Roman" w:cs="Times New Roman"/>
          <w:color w:val="000000" w:themeColor="text1"/>
          <w:sz w:val="24"/>
          <w:szCs w:val="28"/>
        </w:rPr>
        <w:t xml:space="preserve"> That means Apple has to improve </w:t>
      </w:r>
      <w:r w:rsidR="00C93B7E">
        <w:rPr>
          <w:rFonts w:ascii="Times New Roman" w:hAnsi="Times New Roman" w:cs="Times New Roman"/>
          <w:color w:val="000000" w:themeColor="text1"/>
          <w:sz w:val="24"/>
          <w:szCs w:val="28"/>
        </w:rPr>
        <w:t xml:space="preserve">the price of the products </w:t>
      </w:r>
      <w:r w:rsidR="00A9064A">
        <w:rPr>
          <w:rFonts w:ascii="Times New Roman" w:hAnsi="Times New Roman" w:cs="Times New Roman"/>
          <w:color w:val="000000" w:themeColor="text1"/>
          <w:sz w:val="24"/>
          <w:szCs w:val="28"/>
        </w:rPr>
        <w:t xml:space="preserve">sold in </w:t>
      </w:r>
      <w:r w:rsidR="00C93B7E">
        <w:rPr>
          <w:rFonts w:ascii="Times New Roman" w:hAnsi="Times New Roman" w:cs="Times New Roman"/>
          <w:color w:val="000000" w:themeColor="text1"/>
          <w:sz w:val="24"/>
          <w:szCs w:val="28"/>
        </w:rPr>
        <w:t xml:space="preserve">the </w:t>
      </w:r>
      <w:r w:rsidR="00A9064A">
        <w:rPr>
          <w:rFonts w:ascii="Times New Roman" w:hAnsi="Times New Roman" w:cs="Times New Roman"/>
          <w:color w:val="000000" w:themeColor="text1"/>
          <w:sz w:val="24"/>
          <w:szCs w:val="28"/>
        </w:rPr>
        <w:t xml:space="preserve">Chinese market. </w:t>
      </w:r>
      <w:r w:rsidR="00F53923">
        <w:rPr>
          <w:rFonts w:ascii="Times New Roman" w:hAnsi="Times New Roman" w:cs="Times New Roman"/>
          <w:color w:val="000000" w:themeColor="text1"/>
          <w:sz w:val="24"/>
          <w:szCs w:val="28"/>
        </w:rPr>
        <w:t>China maintains part and parcel of Apple’s market strategies,</w:t>
      </w:r>
      <w:r w:rsidR="00620D62">
        <w:rPr>
          <w:rFonts w:ascii="Times New Roman" w:hAnsi="Times New Roman" w:cs="Times New Roman"/>
          <w:color w:val="000000" w:themeColor="text1"/>
          <w:sz w:val="24"/>
          <w:szCs w:val="28"/>
        </w:rPr>
        <w:t xml:space="preserve"> so the rise of price would make part of Chinese customers hesitant.</w:t>
      </w:r>
    </w:p>
    <w:p w14:paraId="724F8EA7" w14:textId="4C44024B" w:rsidR="007A09A5" w:rsidRPr="00582362" w:rsidRDefault="007A09A5" w:rsidP="0090415B">
      <w:pPr>
        <w:pStyle w:val="3"/>
        <w:rPr>
          <w:rFonts w:ascii="Times New Roman" w:hAnsi="Times New Roman" w:cs="Times New Roman"/>
          <w:b w:val="0"/>
          <w:bCs w:val="0"/>
          <w:sz w:val="28"/>
          <w:szCs w:val="28"/>
        </w:rPr>
      </w:pPr>
      <w:bookmarkStart w:id="12" w:name="_Toc121735679"/>
      <w:r w:rsidRPr="00582362">
        <w:rPr>
          <w:rFonts w:ascii="Times New Roman" w:hAnsi="Times New Roman" w:cs="Times New Roman"/>
          <w:b w:val="0"/>
          <w:bCs w:val="0"/>
          <w:sz w:val="28"/>
          <w:szCs w:val="28"/>
        </w:rPr>
        <w:t>2.</w:t>
      </w:r>
      <w:r w:rsidR="00BC38B2" w:rsidRPr="00582362">
        <w:rPr>
          <w:rFonts w:ascii="Times New Roman" w:hAnsi="Times New Roman" w:cs="Times New Roman"/>
          <w:b w:val="0"/>
          <w:bCs w:val="0"/>
          <w:sz w:val="28"/>
          <w:szCs w:val="28"/>
        </w:rPr>
        <w:t>1.2</w:t>
      </w:r>
      <w:r w:rsidRPr="00582362">
        <w:rPr>
          <w:rFonts w:ascii="Times New Roman" w:hAnsi="Times New Roman" w:cs="Times New Roman"/>
          <w:b w:val="0"/>
          <w:bCs w:val="0"/>
          <w:sz w:val="28"/>
          <w:szCs w:val="28"/>
        </w:rPr>
        <w:t xml:space="preserve"> Economic</w:t>
      </w:r>
      <w:bookmarkEnd w:id="12"/>
    </w:p>
    <w:p w14:paraId="4CD6EB98" w14:textId="334EB6E2" w:rsidR="009C2BF4" w:rsidRDefault="00B978C2" w:rsidP="005F4223">
      <w:pPr>
        <w:ind w:firstLineChars="100" w:firstLine="240"/>
        <w:rPr>
          <w:rFonts w:ascii="Times New Roman" w:hAnsi="Times New Roman" w:cs="Times New Roman"/>
          <w:color w:val="000000" w:themeColor="text1"/>
          <w:sz w:val="24"/>
          <w:szCs w:val="28"/>
        </w:rPr>
      </w:pPr>
      <w:r>
        <w:rPr>
          <w:rFonts w:ascii="Times New Roman" w:hAnsi="Times New Roman" w:cs="Times New Roman"/>
          <w:color w:val="000000" w:themeColor="text1"/>
          <w:sz w:val="24"/>
          <w:szCs w:val="28"/>
        </w:rPr>
        <w:t>Apple is overwhelming in its cash surplus.</w:t>
      </w:r>
      <w:r w:rsidRPr="00B74B19">
        <w:rPr>
          <w:rFonts w:ascii="Times New Roman" w:hAnsi="Times New Roman" w:cs="Times New Roman"/>
          <w:color w:val="000000" w:themeColor="text1"/>
          <w:sz w:val="24"/>
          <w:szCs w:val="28"/>
        </w:rPr>
        <w:t xml:space="preserve"> It is </w:t>
      </w:r>
      <w:r w:rsidR="00B74B19" w:rsidRPr="00B74B19">
        <w:rPr>
          <w:rFonts w:ascii="Times New Roman" w:hAnsi="Times New Roman" w:cs="Times New Roman"/>
          <w:color w:val="000000" w:themeColor="text1"/>
          <w:sz w:val="24"/>
          <w:szCs w:val="28"/>
        </w:rPr>
        <w:t xml:space="preserve">reports </w:t>
      </w:r>
      <w:r w:rsidRPr="00B74B19">
        <w:rPr>
          <w:rFonts w:ascii="Times New Roman" w:hAnsi="Times New Roman" w:cs="Times New Roman"/>
          <w:color w:val="000000" w:themeColor="text1"/>
          <w:sz w:val="24"/>
          <w:szCs w:val="28"/>
        </w:rPr>
        <w:t>that Apple has nearly 19</w:t>
      </w:r>
      <w:r w:rsidR="00B74B19" w:rsidRPr="00B74B19">
        <w:rPr>
          <w:rFonts w:ascii="Times New Roman" w:hAnsi="Times New Roman" w:cs="Times New Roman"/>
          <w:color w:val="000000" w:themeColor="text1"/>
          <w:sz w:val="24"/>
          <w:szCs w:val="28"/>
        </w:rPr>
        <w:t>5</w:t>
      </w:r>
      <w:r w:rsidRPr="00B74B19">
        <w:rPr>
          <w:rFonts w:ascii="Times New Roman" w:hAnsi="Times New Roman" w:cs="Times New Roman"/>
          <w:color w:val="000000" w:themeColor="text1"/>
          <w:sz w:val="24"/>
          <w:szCs w:val="28"/>
        </w:rPr>
        <w:t>.57 billion dollars of cash surplus</w:t>
      </w:r>
      <w:r w:rsidR="00B74B19" w:rsidRPr="00B74B19">
        <w:rPr>
          <w:rFonts w:ascii="Times New Roman" w:hAnsi="Times New Roman" w:cs="Times New Roman"/>
          <w:color w:val="000000" w:themeColor="text1"/>
          <w:sz w:val="24"/>
          <w:szCs w:val="28"/>
        </w:rPr>
        <w:t xml:space="preserve"> (</w:t>
      </w:r>
      <w:proofErr w:type="spellStart"/>
      <w:r w:rsidR="00B74B19" w:rsidRPr="00B74B19">
        <w:rPr>
          <w:rFonts w:ascii="Times New Roman" w:hAnsi="Times New Roman" w:cs="Times New Roman"/>
          <w:color w:val="000000" w:themeColor="text1"/>
          <w:sz w:val="24"/>
          <w:szCs w:val="28"/>
        </w:rPr>
        <w:t>Bursztynsky</w:t>
      </w:r>
      <w:proofErr w:type="spellEnd"/>
      <w:r w:rsidR="00B74B19" w:rsidRPr="00B74B19">
        <w:rPr>
          <w:rFonts w:ascii="Times New Roman" w:hAnsi="Times New Roman" w:cs="Times New Roman"/>
          <w:color w:val="000000" w:themeColor="text1"/>
          <w:sz w:val="24"/>
          <w:szCs w:val="28"/>
        </w:rPr>
        <w:t>, 2021)</w:t>
      </w:r>
      <w:r w:rsidRPr="00B74B19">
        <w:rPr>
          <w:rFonts w:ascii="Times New Roman" w:hAnsi="Times New Roman" w:cs="Times New Roman"/>
          <w:color w:val="000000" w:themeColor="text1"/>
          <w:sz w:val="24"/>
          <w:szCs w:val="28"/>
        </w:rPr>
        <w:t>.</w:t>
      </w:r>
      <w:r w:rsidRPr="007B4C01">
        <w:rPr>
          <w:rFonts w:ascii="Times New Roman" w:hAnsi="Times New Roman" w:cs="Times New Roman"/>
          <w:color w:val="00B050"/>
          <w:sz w:val="24"/>
          <w:szCs w:val="28"/>
        </w:rPr>
        <w:t xml:space="preserve"> </w:t>
      </w:r>
      <w:r>
        <w:rPr>
          <w:rFonts w:ascii="Times New Roman" w:hAnsi="Times New Roman" w:cs="Times New Roman"/>
          <w:color w:val="000000" w:themeColor="text1"/>
          <w:sz w:val="24"/>
          <w:szCs w:val="28"/>
        </w:rPr>
        <w:t>That is beneficial for the company’s design</w:t>
      </w:r>
      <w:r w:rsidR="00544A66">
        <w:rPr>
          <w:rFonts w:ascii="Times New Roman" w:hAnsi="Times New Roman" w:cs="Times New Roman"/>
          <w:color w:val="000000" w:themeColor="text1"/>
          <w:sz w:val="24"/>
          <w:szCs w:val="28"/>
        </w:rPr>
        <w:t xml:space="preserve"> creation</w:t>
      </w:r>
      <w:r>
        <w:rPr>
          <w:rFonts w:ascii="Times New Roman" w:hAnsi="Times New Roman" w:cs="Times New Roman"/>
          <w:color w:val="000000" w:themeColor="text1"/>
          <w:sz w:val="24"/>
          <w:szCs w:val="28"/>
        </w:rPr>
        <w:t xml:space="preserve">, </w:t>
      </w:r>
      <w:r w:rsidR="00544A66">
        <w:rPr>
          <w:rFonts w:ascii="Times New Roman" w:hAnsi="Times New Roman" w:cs="Times New Roman"/>
          <w:color w:val="000000" w:themeColor="text1"/>
          <w:sz w:val="24"/>
          <w:szCs w:val="28"/>
        </w:rPr>
        <w:t>technological breakthroughs,</w:t>
      </w:r>
      <w:r w:rsidR="00EA0B73">
        <w:rPr>
          <w:rFonts w:ascii="Times New Roman" w:hAnsi="Times New Roman" w:cs="Times New Roman"/>
          <w:color w:val="000000" w:themeColor="text1"/>
          <w:sz w:val="24"/>
          <w:szCs w:val="28"/>
        </w:rPr>
        <w:t xml:space="preserve"> </w:t>
      </w:r>
      <w:r>
        <w:rPr>
          <w:rFonts w:ascii="Times New Roman" w:hAnsi="Times New Roman" w:cs="Times New Roman"/>
          <w:color w:val="000000" w:themeColor="text1"/>
          <w:sz w:val="24"/>
          <w:szCs w:val="28"/>
        </w:rPr>
        <w:t>marketing</w:t>
      </w:r>
      <w:r w:rsidR="00544A66">
        <w:rPr>
          <w:rFonts w:ascii="Times New Roman" w:hAnsi="Times New Roman" w:cs="Times New Roman"/>
          <w:color w:val="000000" w:themeColor="text1"/>
          <w:sz w:val="24"/>
          <w:szCs w:val="28"/>
        </w:rPr>
        <w:t xml:space="preserve"> </w:t>
      </w:r>
      <w:r w:rsidR="005720A1">
        <w:rPr>
          <w:rFonts w:ascii="Times New Roman" w:hAnsi="Times New Roman" w:cs="Times New Roman"/>
          <w:color w:val="000000" w:themeColor="text1"/>
          <w:sz w:val="24"/>
          <w:szCs w:val="28"/>
        </w:rPr>
        <w:t>research</w:t>
      </w:r>
      <w:r w:rsidR="00544A66">
        <w:rPr>
          <w:rFonts w:ascii="Times New Roman" w:hAnsi="Times New Roman" w:cs="Times New Roman"/>
          <w:color w:val="000000" w:themeColor="text1"/>
          <w:sz w:val="24"/>
          <w:szCs w:val="28"/>
        </w:rPr>
        <w:t xml:space="preserve"> </w:t>
      </w:r>
      <w:r>
        <w:rPr>
          <w:rFonts w:ascii="Times New Roman" w:hAnsi="Times New Roman" w:cs="Times New Roman"/>
          <w:color w:val="000000" w:themeColor="text1"/>
          <w:sz w:val="24"/>
          <w:szCs w:val="28"/>
        </w:rPr>
        <w:t>and services</w:t>
      </w:r>
      <w:r w:rsidR="00544A66">
        <w:rPr>
          <w:rFonts w:ascii="Times New Roman" w:hAnsi="Times New Roman" w:cs="Times New Roman"/>
          <w:color w:val="000000" w:themeColor="text1"/>
          <w:sz w:val="24"/>
          <w:szCs w:val="28"/>
        </w:rPr>
        <w:t xml:space="preserve"> refinement</w:t>
      </w:r>
      <w:r>
        <w:rPr>
          <w:rFonts w:ascii="Times New Roman" w:hAnsi="Times New Roman" w:cs="Times New Roman"/>
          <w:color w:val="000000" w:themeColor="text1"/>
          <w:sz w:val="24"/>
          <w:szCs w:val="28"/>
        </w:rPr>
        <w:t>.</w:t>
      </w:r>
      <w:r w:rsidR="00D54448">
        <w:rPr>
          <w:rFonts w:ascii="Times New Roman" w:hAnsi="Times New Roman" w:cs="Times New Roman"/>
          <w:color w:val="000000" w:themeColor="text1"/>
          <w:sz w:val="24"/>
          <w:szCs w:val="28"/>
        </w:rPr>
        <w:t xml:space="preserve"> </w:t>
      </w:r>
    </w:p>
    <w:p w14:paraId="75B71F1A" w14:textId="50DFB828" w:rsidR="001B39A0" w:rsidRDefault="00B110F2" w:rsidP="001B39A0">
      <w:pPr>
        <w:ind w:firstLineChars="100" w:firstLine="240"/>
        <w:rPr>
          <w:rFonts w:ascii="Times New Roman" w:hAnsi="Times New Roman" w:cs="Times New Roman"/>
          <w:color w:val="000000" w:themeColor="text1"/>
          <w:sz w:val="24"/>
          <w:szCs w:val="28"/>
        </w:rPr>
      </w:pPr>
      <w:r>
        <w:rPr>
          <w:rFonts w:ascii="Times New Roman" w:hAnsi="Times New Roman" w:cs="Times New Roman"/>
          <w:color w:val="000000" w:themeColor="text1"/>
          <w:sz w:val="24"/>
          <w:szCs w:val="28"/>
        </w:rPr>
        <w:t>However</w:t>
      </w:r>
      <w:r w:rsidR="00D54448">
        <w:rPr>
          <w:rFonts w:ascii="Times New Roman" w:hAnsi="Times New Roman" w:cs="Times New Roman"/>
          <w:color w:val="000000" w:themeColor="text1"/>
          <w:sz w:val="24"/>
          <w:szCs w:val="28"/>
        </w:rPr>
        <w:t>, there are also adverse economic sides for Apple. The pandemic lead</w:t>
      </w:r>
      <w:r w:rsidR="00A274D4">
        <w:rPr>
          <w:rFonts w:ascii="Times New Roman" w:hAnsi="Times New Roman" w:cs="Times New Roman"/>
          <w:color w:val="000000" w:themeColor="text1"/>
          <w:sz w:val="24"/>
          <w:szCs w:val="28"/>
        </w:rPr>
        <w:t>s</w:t>
      </w:r>
      <w:r w:rsidR="00D54448">
        <w:rPr>
          <w:rFonts w:ascii="Times New Roman" w:hAnsi="Times New Roman" w:cs="Times New Roman"/>
          <w:color w:val="000000" w:themeColor="text1"/>
          <w:sz w:val="24"/>
          <w:szCs w:val="28"/>
        </w:rPr>
        <w:t xml:space="preserve"> to much more unemployment so that </w:t>
      </w:r>
      <w:r w:rsidR="00A43DB4">
        <w:rPr>
          <w:rFonts w:ascii="Times New Roman" w:hAnsi="Times New Roman" w:cs="Times New Roman"/>
          <w:color w:val="000000" w:themeColor="text1"/>
          <w:sz w:val="24"/>
          <w:szCs w:val="28"/>
        </w:rPr>
        <w:t>part of the potential consumers may not be able to afford to Apple products.</w:t>
      </w:r>
      <w:r w:rsidR="009C2BF4">
        <w:rPr>
          <w:rFonts w:ascii="Times New Roman" w:hAnsi="Times New Roman" w:cs="Times New Roman"/>
          <w:color w:val="000000" w:themeColor="text1"/>
          <w:sz w:val="24"/>
          <w:szCs w:val="28"/>
        </w:rPr>
        <w:t xml:space="preserve"> In the meantime, complex international situation makes the exchange rate and interest fluctuating in that inflation is co</w:t>
      </w:r>
      <w:r w:rsidR="006300E9">
        <w:rPr>
          <w:rFonts w:ascii="Times New Roman" w:hAnsi="Times New Roman" w:cs="Times New Roman"/>
          <w:color w:val="000000" w:themeColor="text1"/>
          <w:sz w:val="24"/>
          <w:szCs w:val="28"/>
        </w:rPr>
        <w:t>ntinuing</w:t>
      </w:r>
      <w:r w:rsidR="009C2BF4">
        <w:rPr>
          <w:rFonts w:ascii="Times New Roman" w:hAnsi="Times New Roman" w:cs="Times New Roman"/>
          <w:color w:val="000000" w:themeColor="text1"/>
          <w:sz w:val="24"/>
          <w:szCs w:val="28"/>
        </w:rPr>
        <w:t>. Therefore, Apple will have to pay more to their suppliers and cost more to promotion, market exploration and so on.</w:t>
      </w:r>
    </w:p>
    <w:p w14:paraId="5089298A" w14:textId="1C3F3D7A" w:rsidR="001B39A0" w:rsidRPr="00582362" w:rsidRDefault="001B39A0" w:rsidP="0090415B">
      <w:pPr>
        <w:pStyle w:val="3"/>
        <w:rPr>
          <w:rFonts w:ascii="Times New Roman" w:hAnsi="Times New Roman" w:cs="Times New Roman"/>
          <w:b w:val="0"/>
          <w:bCs w:val="0"/>
          <w:sz w:val="28"/>
          <w:szCs w:val="28"/>
        </w:rPr>
      </w:pPr>
      <w:bookmarkStart w:id="13" w:name="_Toc121735680"/>
      <w:r w:rsidRPr="00582362">
        <w:rPr>
          <w:rFonts w:ascii="Times New Roman" w:hAnsi="Times New Roman" w:cs="Times New Roman"/>
          <w:b w:val="0"/>
          <w:bCs w:val="0"/>
          <w:sz w:val="28"/>
          <w:szCs w:val="28"/>
        </w:rPr>
        <w:t>2.</w:t>
      </w:r>
      <w:r w:rsidR="00BC38B2" w:rsidRPr="00582362">
        <w:rPr>
          <w:rFonts w:ascii="Times New Roman" w:hAnsi="Times New Roman" w:cs="Times New Roman"/>
          <w:b w:val="0"/>
          <w:bCs w:val="0"/>
          <w:sz w:val="28"/>
          <w:szCs w:val="28"/>
        </w:rPr>
        <w:t>1</w:t>
      </w:r>
      <w:r w:rsidRPr="00582362">
        <w:rPr>
          <w:rFonts w:ascii="Times New Roman" w:hAnsi="Times New Roman" w:cs="Times New Roman"/>
          <w:b w:val="0"/>
          <w:bCs w:val="0"/>
          <w:sz w:val="28"/>
          <w:szCs w:val="28"/>
        </w:rPr>
        <w:t>.3 Society</w:t>
      </w:r>
      <w:bookmarkEnd w:id="13"/>
    </w:p>
    <w:p w14:paraId="7D402A8B" w14:textId="20BC4F6C" w:rsidR="001B39A0" w:rsidRDefault="001B39A0" w:rsidP="00E95FCD">
      <w:pPr>
        <w:ind w:firstLineChars="100" w:firstLine="240"/>
        <w:rPr>
          <w:rFonts w:ascii="Times New Roman" w:hAnsi="Times New Roman" w:cs="Times New Roman"/>
          <w:color w:val="000000" w:themeColor="text1"/>
          <w:sz w:val="24"/>
          <w:szCs w:val="28"/>
        </w:rPr>
      </w:pPr>
      <w:r w:rsidRPr="001B39A0">
        <w:rPr>
          <w:rFonts w:ascii="Times New Roman" w:hAnsi="Times New Roman" w:cs="Times New Roman"/>
          <w:color w:val="000000" w:themeColor="text1"/>
          <w:sz w:val="24"/>
          <w:szCs w:val="28"/>
        </w:rPr>
        <w:t>Despite the possible economic</w:t>
      </w:r>
      <w:r w:rsidR="00E95FCD">
        <w:rPr>
          <w:rFonts w:ascii="Times New Roman" w:hAnsi="Times New Roman" w:cs="Times New Roman"/>
          <w:color w:val="000000" w:themeColor="text1"/>
          <w:sz w:val="24"/>
          <w:szCs w:val="28"/>
        </w:rPr>
        <w:t xml:space="preserve"> and political</w:t>
      </w:r>
      <w:r w:rsidRPr="001B39A0">
        <w:rPr>
          <w:rFonts w:ascii="Times New Roman" w:hAnsi="Times New Roman" w:cs="Times New Roman"/>
          <w:color w:val="000000" w:themeColor="text1"/>
          <w:sz w:val="24"/>
          <w:szCs w:val="28"/>
        </w:rPr>
        <w:t xml:space="preserve"> impacts on Apple,</w:t>
      </w:r>
      <w:r w:rsidR="00E95FCD">
        <w:rPr>
          <w:rFonts w:ascii="Times New Roman" w:hAnsi="Times New Roman" w:cs="Times New Roman"/>
          <w:color w:val="000000" w:themeColor="text1"/>
          <w:sz w:val="24"/>
          <w:szCs w:val="28"/>
        </w:rPr>
        <w:t xml:space="preserve"> </w:t>
      </w:r>
      <w:r w:rsidR="00120116">
        <w:rPr>
          <w:rFonts w:ascii="Times New Roman" w:hAnsi="Times New Roman" w:cs="Times New Roman"/>
          <w:color w:val="000000" w:themeColor="text1"/>
          <w:sz w:val="24"/>
          <w:szCs w:val="28"/>
        </w:rPr>
        <w:t xml:space="preserve">it </w:t>
      </w:r>
      <w:r w:rsidR="00E95FCD">
        <w:rPr>
          <w:rFonts w:ascii="Times New Roman" w:hAnsi="Times New Roman" w:cs="Times New Roman"/>
          <w:color w:val="000000" w:themeColor="text1"/>
          <w:sz w:val="24"/>
          <w:szCs w:val="28"/>
        </w:rPr>
        <w:t xml:space="preserve">has been successful in shaping </w:t>
      </w:r>
      <w:r w:rsidR="00120116">
        <w:rPr>
          <w:rFonts w:ascii="Times New Roman" w:hAnsi="Times New Roman" w:cs="Times New Roman"/>
          <w:color w:val="000000" w:themeColor="text1"/>
          <w:sz w:val="24"/>
          <w:szCs w:val="28"/>
        </w:rPr>
        <w:t>its image in the public impression. Apple epitomizes such connotations as success, fashion and uniqueness</w:t>
      </w:r>
      <w:r w:rsidR="008505C0">
        <w:rPr>
          <w:rFonts w:ascii="Times New Roman" w:hAnsi="Times New Roman" w:cs="Times New Roman" w:hint="eastAsia"/>
          <w:color w:val="000000" w:themeColor="text1"/>
          <w:sz w:val="24"/>
          <w:szCs w:val="28"/>
        </w:rPr>
        <w:t>,</w:t>
      </w:r>
      <w:r w:rsidR="008505C0">
        <w:rPr>
          <w:rFonts w:ascii="Times New Roman" w:hAnsi="Times New Roman" w:cs="Times New Roman"/>
          <w:color w:val="000000" w:themeColor="text1"/>
          <w:sz w:val="24"/>
          <w:szCs w:val="28"/>
        </w:rPr>
        <w:t xml:space="preserve"> so the brand itself will attract abundant customers including fans and followers.</w:t>
      </w:r>
      <w:r w:rsidR="00EE0784" w:rsidRPr="006A62EF">
        <w:rPr>
          <w:rFonts w:ascii="Times New Roman" w:hAnsi="Times New Roman" w:cs="Times New Roman"/>
          <w:color w:val="000000" w:themeColor="text1"/>
          <w:sz w:val="24"/>
          <w:szCs w:val="28"/>
        </w:rPr>
        <w:t xml:space="preserve"> Apart from that, the</w:t>
      </w:r>
      <w:r w:rsidR="006A62EF">
        <w:rPr>
          <w:rFonts w:ascii="Times New Roman" w:hAnsi="Times New Roman" w:cs="Times New Roman"/>
          <w:color w:val="000000" w:themeColor="text1"/>
          <w:sz w:val="24"/>
          <w:szCs w:val="28"/>
        </w:rPr>
        <w:t xml:space="preserve"> rate of</w:t>
      </w:r>
      <w:r w:rsidR="00EE0784" w:rsidRPr="006A62EF">
        <w:rPr>
          <w:rFonts w:ascii="Times New Roman" w:hAnsi="Times New Roman" w:cs="Times New Roman"/>
          <w:color w:val="000000" w:themeColor="text1"/>
          <w:sz w:val="24"/>
          <w:szCs w:val="28"/>
        </w:rPr>
        <w:t xml:space="preserve"> yo</w:t>
      </w:r>
      <w:r w:rsidR="00EB7AF2" w:rsidRPr="006A62EF">
        <w:rPr>
          <w:rFonts w:ascii="Times New Roman" w:hAnsi="Times New Roman" w:cs="Times New Roman"/>
          <w:color w:val="000000" w:themeColor="text1"/>
          <w:sz w:val="24"/>
          <w:szCs w:val="28"/>
        </w:rPr>
        <w:t xml:space="preserve">ung </w:t>
      </w:r>
      <w:r w:rsidR="006A62EF">
        <w:rPr>
          <w:rFonts w:ascii="Times New Roman" w:hAnsi="Times New Roman" w:cs="Times New Roman"/>
          <w:color w:val="000000" w:themeColor="text1"/>
          <w:sz w:val="24"/>
          <w:szCs w:val="28"/>
        </w:rPr>
        <w:t xml:space="preserve">people </w:t>
      </w:r>
      <w:proofErr w:type="gramStart"/>
      <w:r w:rsidR="00EB7AF2" w:rsidRPr="006A62EF">
        <w:rPr>
          <w:rFonts w:ascii="Times New Roman" w:hAnsi="Times New Roman" w:cs="Times New Roman"/>
          <w:color w:val="000000" w:themeColor="text1"/>
          <w:sz w:val="24"/>
          <w:szCs w:val="28"/>
        </w:rPr>
        <w:t>are</w:t>
      </w:r>
      <w:proofErr w:type="gramEnd"/>
      <w:r w:rsidR="00EB7AF2" w:rsidRPr="006A62EF">
        <w:rPr>
          <w:rFonts w:ascii="Times New Roman" w:hAnsi="Times New Roman" w:cs="Times New Roman"/>
          <w:color w:val="000000" w:themeColor="text1"/>
          <w:sz w:val="24"/>
          <w:szCs w:val="28"/>
        </w:rPr>
        <w:t xml:space="preserve"> </w:t>
      </w:r>
      <w:r w:rsidR="006A62EF">
        <w:rPr>
          <w:rFonts w:ascii="Times New Roman" w:hAnsi="Times New Roman" w:cs="Times New Roman"/>
          <w:color w:val="000000" w:themeColor="text1"/>
          <w:sz w:val="24"/>
          <w:szCs w:val="28"/>
        </w:rPr>
        <w:t xml:space="preserve">increasing and gradually exceeds 24% (UN,2017). </w:t>
      </w:r>
      <w:r w:rsidR="00EB7AF2">
        <w:rPr>
          <w:rFonts w:ascii="Times New Roman" w:hAnsi="Times New Roman" w:cs="Times New Roman"/>
          <w:color w:val="000000" w:themeColor="text1"/>
          <w:sz w:val="24"/>
          <w:szCs w:val="28"/>
        </w:rPr>
        <w:t>The</w:t>
      </w:r>
      <w:r w:rsidR="006A62EF">
        <w:rPr>
          <w:rFonts w:ascii="Times New Roman" w:hAnsi="Times New Roman" w:cs="Times New Roman"/>
          <w:color w:val="000000" w:themeColor="text1"/>
          <w:sz w:val="24"/>
          <w:szCs w:val="28"/>
        </w:rPr>
        <w:t xml:space="preserve"> young </w:t>
      </w:r>
      <w:r w:rsidR="00AB3E79">
        <w:rPr>
          <w:rFonts w:ascii="Times New Roman" w:hAnsi="Times New Roman" w:cs="Times New Roman"/>
          <w:color w:val="000000" w:themeColor="text1"/>
          <w:sz w:val="24"/>
          <w:szCs w:val="28"/>
        </w:rPr>
        <w:t xml:space="preserve">are more </w:t>
      </w:r>
      <w:r w:rsidR="00604EB0">
        <w:rPr>
          <w:rFonts w:ascii="Times New Roman" w:hAnsi="Times New Roman" w:cs="Times New Roman"/>
          <w:color w:val="000000" w:themeColor="text1"/>
          <w:sz w:val="24"/>
          <w:szCs w:val="28"/>
        </w:rPr>
        <w:t>sensitiv</w:t>
      </w:r>
      <w:r w:rsidR="00AB3E79">
        <w:rPr>
          <w:rFonts w:ascii="Times New Roman" w:hAnsi="Times New Roman" w:cs="Times New Roman"/>
          <w:color w:val="000000" w:themeColor="text1"/>
          <w:sz w:val="24"/>
          <w:szCs w:val="28"/>
        </w:rPr>
        <w:t xml:space="preserve">e </w:t>
      </w:r>
      <w:r w:rsidR="00604EB0">
        <w:rPr>
          <w:rFonts w:ascii="Times New Roman" w:hAnsi="Times New Roman" w:cs="Times New Roman"/>
          <w:color w:val="000000" w:themeColor="text1"/>
          <w:sz w:val="24"/>
          <w:szCs w:val="28"/>
        </w:rPr>
        <w:t xml:space="preserve">to the </w:t>
      </w:r>
      <w:r w:rsidR="00AB3E79">
        <w:rPr>
          <w:rFonts w:ascii="Times New Roman" w:hAnsi="Times New Roman" w:cs="Times New Roman"/>
          <w:color w:val="000000" w:themeColor="text1"/>
          <w:sz w:val="24"/>
          <w:szCs w:val="28"/>
        </w:rPr>
        <w:t xml:space="preserve">trends </w:t>
      </w:r>
      <w:r w:rsidR="00604EB0">
        <w:rPr>
          <w:rFonts w:ascii="Times New Roman" w:hAnsi="Times New Roman" w:cs="Times New Roman"/>
          <w:color w:val="000000" w:themeColor="text1"/>
          <w:sz w:val="24"/>
          <w:szCs w:val="28"/>
        </w:rPr>
        <w:t xml:space="preserve">and </w:t>
      </w:r>
      <w:r w:rsidR="00AB3E79">
        <w:rPr>
          <w:rFonts w:ascii="Times New Roman" w:hAnsi="Times New Roman" w:cs="Times New Roman"/>
          <w:color w:val="000000" w:themeColor="text1"/>
          <w:sz w:val="24"/>
          <w:szCs w:val="28"/>
        </w:rPr>
        <w:t>more readily acceptable to the fresh gadgets. Therefore, this side is beneficial for Apple’s marketing.</w:t>
      </w:r>
    </w:p>
    <w:p w14:paraId="15D24B89" w14:textId="6F8C75B6" w:rsidR="005A1AB3" w:rsidRPr="00582362" w:rsidRDefault="005A1AB3" w:rsidP="000326F8">
      <w:pPr>
        <w:pStyle w:val="3"/>
        <w:rPr>
          <w:rFonts w:ascii="Times New Roman" w:hAnsi="Times New Roman" w:cs="Times New Roman"/>
          <w:b w:val="0"/>
          <w:bCs w:val="0"/>
          <w:sz w:val="28"/>
          <w:szCs w:val="28"/>
        </w:rPr>
      </w:pPr>
      <w:bookmarkStart w:id="14" w:name="_Toc121735681"/>
      <w:r w:rsidRPr="00582362">
        <w:rPr>
          <w:rFonts w:ascii="Times New Roman" w:hAnsi="Times New Roman" w:cs="Times New Roman"/>
          <w:b w:val="0"/>
          <w:bCs w:val="0"/>
          <w:sz w:val="28"/>
          <w:szCs w:val="28"/>
        </w:rPr>
        <w:t>2.</w:t>
      </w:r>
      <w:r w:rsidR="00BC38B2" w:rsidRPr="00582362">
        <w:rPr>
          <w:rFonts w:ascii="Times New Roman" w:hAnsi="Times New Roman" w:cs="Times New Roman"/>
          <w:b w:val="0"/>
          <w:bCs w:val="0"/>
          <w:sz w:val="28"/>
          <w:szCs w:val="28"/>
        </w:rPr>
        <w:t>1</w:t>
      </w:r>
      <w:r w:rsidRPr="00582362">
        <w:rPr>
          <w:rFonts w:ascii="Times New Roman" w:hAnsi="Times New Roman" w:cs="Times New Roman"/>
          <w:b w:val="0"/>
          <w:bCs w:val="0"/>
          <w:sz w:val="28"/>
          <w:szCs w:val="28"/>
        </w:rPr>
        <w:t>.4 Technology</w:t>
      </w:r>
      <w:bookmarkEnd w:id="14"/>
    </w:p>
    <w:p w14:paraId="4EC0B328" w14:textId="77777777" w:rsidR="006975C7" w:rsidRDefault="00DA0313" w:rsidP="00D257C3">
      <w:pPr>
        <w:ind w:firstLineChars="100" w:firstLine="240"/>
        <w:rPr>
          <w:rFonts w:ascii="Times New Roman" w:hAnsi="Times New Roman" w:cs="Times New Roman"/>
          <w:color w:val="000000" w:themeColor="text1"/>
          <w:sz w:val="24"/>
          <w:szCs w:val="28"/>
        </w:rPr>
      </w:pPr>
      <w:r>
        <w:rPr>
          <w:rFonts w:ascii="Times New Roman" w:hAnsi="Times New Roman" w:cs="Times New Roman"/>
          <w:color w:val="000000" w:themeColor="text1"/>
          <w:sz w:val="24"/>
          <w:szCs w:val="28"/>
        </w:rPr>
        <w:t xml:space="preserve">First of all, </w:t>
      </w:r>
      <w:r w:rsidR="005C562F">
        <w:rPr>
          <w:rFonts w:ascii="Times New Roman" w:hAnsi="Times New Roman" w:cs="Times New Roman"/>
          <w:color w:val="000000" w:themeColor="text1"/>
          <w:sz w:val="24"/>
          <w:szCs w:val="28"/>
        </w:rPr>
        <w:t xml:space="preserve">located in </w:t>
      </w:r>
      <w:r w:rsidR="005C562F" w:rsidRPr="005C562F">
        <w:rPr>
          <w:rFonts w:ascii="Times New Roman" w:hAnsi="Times New Roman" w:cs="Times New Roman"/>
          <w:color w:val="000000" w:themeColor="text1"/>
          <w:sz w:val="24"/>
          <w:szCs w:val="28"/>
        </w:rPr>
        <w:t>Cupertino, California,</w:t>
      </w:r>
      <w:r w:rsidR="005C562F">
        <w:rPr>
          <w:rFonts w:ascii="Times New Roman" w:hAnsi="Times New Roman" w:cs="Times New Roman"/>
          <w:color w:val="000000" w:themeColor="text1"/>
          <w:sz w:val="24"/>
          <w:szCs w:val="28"/>
        </w:rPr>
        <w:t xml:space="preserve"> the center of the Silo Valley, Apple is more accessible</w:t>
      </w:r>
      <w:r w:rsidR="00F83A2A">
        <w:rPr>
          <w:rFonts w:ascii="Times New Roman" w:hAnsi="Times New Roman" w:cs="Times New Roman"/>
          <w:color w:val="000000" w:themeColor="text1"/>
          <w:sz w:val="24"/>
          <w:szCs w:val="28"/>
        </w:rPr>
        <w:t xml:space="preserve"> to</w:t>
      </w:r>
      <w:r w:rsidR="005C562F">
        <w:rPr>
          <w:rFonts w:ascii="Times New Roman" w:hAnsi="Times New Roman" w:cs="Times New Roman"/>
          <w:color w:val="000000" w:themeColor="text1"/>
          <w:sz w:val="24"/>
          <w:szCs w:val="28"/>
        </w:rPr>
        <w:t xml:space="preserve"> the technologi</w:t>
      </w:r>
      <w:r w:rsidR="00D257C3">
        <w:rPr>
          <w:rFonts w:ascii="Times New Roman" w:hAnsi="Times New Roman" w:cs="Times New Roman"/>
          <w:color w:val="000000" w:themeColor="text1"/>
          <w:sz w:val="24"/>
          <w:szCs w:val="28"/>
        </w:rPr>
        <w:t>cal benefits. The Valley gathers great deals of talents and professionals, the gathering of these members will create the possibility of innovation.</w:t>
      </w:r>
      <w:r w:rsidR="008F5D4B">
        <w:rPr>
          <w:rFonts w:ascii="Times New Roman" w:hAnsi="Times New Roman" w:cs="Times New Roman"/>
          <w:color w:val="000000" w:themeColor="text1"/>
          <w:sz w:val="24"/>
          <w:szCs w:val="28"/>
        </w:rPr>
        <w:t xml:space="preserve"> Whenever the Valley creates new technologies, Apple will be one of the first to</w:t>
      </w:r>
      <w:r w:rsidR="0012282B">
        <w:rPr>
          <w:rFonts w:ascii="Times New Roman" w:hAnsi="Times New Roman" w:cs="Times New Roman"/>
          <w:color w:val="000000" w:themeColor="text1"/>
          <w:sz w:val="24"/>
          <w:szCs w:val="28"/>
        </w:rPr>
        <w:t xml:space="preserve"> engage in</w:t>
      </w:r>
      <w:r w:rsidR="008F5D4B">
        <w:rPr>
          <w:rFonts w:ascii="Times New Roman" w:hAnsi="Times New Roman" w:cs="Times New Roman"/>
          <w:color w:val="000000" w:themeColor="text1"/>
          <w:sz w:val="24"/>
          <w:szCs w:val="28"/>
        </w:rPr>
        <w:t xml:space="preserve"> their sharing. Additionally, Apple has no its own production line and </w:t>
      </w:r>
      <w:r w:rsidR="008F5D4B">
        <w:rPr>
          <w:rFonts w:ascii="Times New Roman" w:hAnsi="Times New Roman" w:cs="Times New Roman"/>
          <w:color w:val="000000" w:themeColor="text1"/>
          <w:sz w:val="24"/>
          <w:szCs w:val="28"/>
        </w:rPr>
        <w:lastRenderedPageBreak/>
        <w:t>has to depend upon its suppliers, so Apple is more likely to</w:t>
      </w:r>
      <w:r w:rsidR="00ED1F26">
        <w:rPr>
          <w:rFonts w:ascii="Times New Roman" w:hAnsi="Times New Roman" w:cs="Times New Roman"/>
          <w:color w:val="000000" w:themeColor="text1"/>
          <w:sz w:val="24"/>
          <w:szCs w:val="28"/>
        </w:rPr>
        <w:t xml:space="preserve"> have opportunities to negotiate and cooperate with the high-tech enterprises in the Valley.</w:t>
      </w:r>
    </w:p>
    <w:p w14:paraId="29A2CA23" w14:textId="019456E8" w:rsidR="002C4B5F" w:rsidRPr="00582362" w:rsidRDefault="006975C7" w:rsidP="000326F8">
      <w:pPr>
        <w:pStyle w:val="3"/>
        <w:rPr>
          <w:rFonts w:ascii="Times New Roman" w:hAnsi="Times New Roman" w:cs="Times New Roman"/>
          <w:b w:val="0"/>
          <w:bCs w:val="0"/>
          <w:sz w:val="28"/>
        </w:rPr>
      </w:pPr>
      <w:bookmarkStart w:id="15" w:name="_Toc121735682"/>
      <w:r w:rsidRPr="00582362">
        <w:rPr>
          <w:rFonts w:ascii="Times New Roman" w:hAnsi="Times New Roman" w:cs="Times New Roman"/>
          <w:b w:val="0"/>
          <w:bCs w:val="0"/>
          <w:sz w:val="28"/>
          <w:szCs w:val="28"/>
        </w:rPr>
        <w:t>2.</w:t>
      </w:r>
      <w:r w:rsidR="00BC38B2" w:rsidRPr="00582362">
        <w:rPr>
          <w:rFonts w:ascii="Times New Roman" w:hAnsi="Times New Roman" w:cs="Times New Roman"/>
          <w:b w:val="0"/>
          <w:bCs w:val="0"/>
          <w:sz w:val="28"/>
          <w:szCs w:val="28"/>
        </w:rPr>
        <w:t>1</w:t>
      </w:r>
      <w:r w:rsidRPr="00582362">
        <w:rPr>
          <w:rFonts w:ascii="Times New Roman" w:hAnsi="Times New Roman" w:cs="Times New Roman"/>
          <w:b w:val="0"/>
          <w:bCs w:val="0"/>
          <w:sz w:val="28"/>
          <w:szCs w:val="28"/>
        </w:rPr>
        <w:t>.5 Legal</w:t>
      </w:r>
      <w:bookmarkEnd w:id="15"/>
      <w:r w:rsidR="00D257C3" w:rsidRPr="00582362">
        <w:rPr>
          <w:rFonts w:ascii="Times New Roman" w:hAnsi="Times New Roman" w:cs="Times New Roman"/>
          <w:b w:val="0"/>
          <w:bCs w:val="0"/>
          <w:sz w:val="28"/>
          <w:szCs w:val="28"/>
        </w:rPr>
        <w:t xml:space="preserve"> </w:t>
      </w:r>
    </w:p>
    <w:p w14:paraId="4C280E8C" w14:textId="3686945B" w:rsidR="00201E6C" w:rsidRDefault="0079435C" w:rsidP="00E95FCD">
      <w:pPr>
        <w:ind w:firstLineChars="100" w:firstLine="240"/>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A</w:t>
      </w:r>
      <w:r>
        <w:rPr>
          <w:rFonts w:ascii="Times New Roman" w:hAnsi="Times New Roman" w:cs="Times New Roman"/>
          <w:color w:val="000000" w:themeColor="text1"/>
          <w:sz w:val="24"/>
          <w:szCs w:val="24"/>
        </w:rPr>
        <w:t xml:space="preserve">pple belongs to high-tech company, so </w:t>
      </w:r>
      <w:r w:rsidR="00D7539D">
        <w:rPr>
          <w:rFonts w:ascii="Times New Roman" w:hAnsi="Times New Roman" w:cs="Times New Roman"/>
          <w:color w:val="000000" w:themeColor="text1"/>
          <w:sz w:val="24"/>
          <w:szCs w:val="24"/>
        </w:rPr>
        <w:t>its lawsui</w:t>
      </w:r>
      <w:r w:rsidR="00CD131A">
        <w:rPr>
          <w:rFonts w:ascii="Times New Roman" w:hAnsi="Times New Roman" w:cs="Times New Roman"/>
          <w:color w:val="000000" w:themeColor="text1"/>
          <w:sz w:val="24"/>
          <w:szCs w:val="24"/>
        </w:rPr>
        <w:t>ts are</w:t>
      </w:r>
      <w:r w:rsidR="00D7539D">
        <w:rPr>
          <w:rFonts w:ascii="Times New Roman" w:hAnsi="Times New Roman" w:cs="Times New Roman"/>
          <w:color w:val="000000" w:themeColor="text1"/>
          <w:sz w:val="24"/>
          <w:szCs w:val="24"/>
        </w:rPr>
        <w:t xml:space="preserve"> always related with Intellectual property right.</w:t>
      </w:r>
      <w:r w:rsidR="00CD131A">
        <w:rPr>
          <w:rFonts w:ascii="Times New Roman" w:hAnsi="Times New Roman" w:cs="Times New Roman"/>
          <w:color w:val="000000" w:themeColor="text1"/>
          <w:sz w:val="24"/>
          <w:szCs w:val="24"/>
        </w:rPr>
        <w:t xml:space="preserve"> Because Apple has strong awareness of the protection of its technologies, Apple also stands out in safeguarding its intellectual property right.</w:t>
      </w:r>
      <w:r w:rsidR="00D31079">
        <w:rPr>
          <w:rFonts w:ascii="Times New Roman" w:hAnsi="Times New Roman" w:cs="Times New Roman"/>
          <w:color w:val="000000" w:themeColor="text1"/>
          <w:sz w:val="24"/>
          <w:szCs w:val="24"/>
        </w:rPr>
        <w:t xml:space="preserve"> That also</w:t>
      </w:r>
      <w:r w:rsidR="00A43C3A">
        <w:rPr>
          <w:rFonts w:ascii="Times New Roman" w:hAnsi="Times New Roman" w:cs="Times New Roman"/>
          <w:color w:val="000000" w:themeColor="text1"/>
          <w:sz w:val="24"/>
          <w:szCs w:val="24"/>
        </w:rPr>
        <w:t xml:space="preserve"> makes contributions to the completion of some international intellectual laws and legislation.</w:t>
      </w:r>
      <w:r w:rsidR="00CD131A">
        <w:rPr>
          <w:rFonts w:ascii="Times New Roman" w:hAnsi="Times New Roman" w:cs="Times New Roman"/>
          <w:color w:val="000000" w:themeColor="text1"/>
          <w:sz w:val="24"/>
          <w:szCs w:val="24"/>
        </w:rPr>
        <w:t xml:space="preserve"> </w:t>
      </w:r>
    </w:p>
    <w:p w14:paraId="20242BCA" w14:textId="00D43422" w:rsidR="007718B4" w:rsidRDefault="00F31AF5" w:rsidP="007718B4">
      <w:pPr>
        <w:ind w:firstLineChars="100" w:firstLine="2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Nevertheless, Apple recently trapped itself in new lawful disputes. The first one is that</w:t>
      </w:r>
      <w:r w:rsidR="00C5521A">
        <w:rPr>
          <w:rFonts w:ascii="Times New Roman" w:hAnsi="Times New Roman" w:cs="Times New Roman"/>
          <w:color w:val="000000" w:themeColor="text1"/>
          <w:sz w:val="24"/>
          <w:szCs w:val="24"/>
        </w:rPr>
        <w:t xml:space="preserve"> Appel’s huge amount of cash surplus incurred public resentment. Pandemic makes the global economy stagnant and people unemployed.</w:t>
      </w:r>
      <w:r w:rsidR="00C5521A" w:rsidRPr="007718B4">
        <w:rPr>
          <w:rFonts w:ascii="Times New Roman" w:hAnsi="Times New Roman" w:cs="Times New Roman"/>
          <w:color w:val="00B050"/>
          <w:sz w:val="24"/>
          <w:szCs w:val="24"/>
        </w:rPr>
        <w:t xml:space="preserve"> </w:t>
      </w:r>
      <w:r w:rsidR="00C5521A" w:rsidRPr="00AA1058">
        <w:rPr>
          <w:rFonts w:ascii="Times New Roman" w:hAnsi="Times New Roman" w:cs="Times New Roman"/>
          <w:color w:val="000000" w:themeColor="text1"/>
          <w:sz w:val="24"/>
          <w:szCs w:val="24"/>
        </w:rPr>
        <w:t xml:space="preserve">Compared with Appel’s </w:t>
      </w:r>
      <w:r w:rsidR="00753B0E" w:rsidRPr="00AA1058">
        <w:rPr>
          <w:rFonts w:ascii="Times New Roman" w:hAnsi="Times New Roman" w:cs="Times New Roman"/>
          <w:color w:val="000000" w:themeColor="text1"/>
          <w:sz w:val="24"/>
          <w:szCs w:val="24"/>
        </w:rPr>
        <w:t>lucrative profits, public launched some discussions about raising corporates’ tax standards.</w:t>
      </w:r>
      <w:r w:rsidR="00EA39B7" w:rsidRPr="00AA1058">
        <w:rPr>
          <w:rFonts w:ascii="Times New Roman" w:hAnsi="Times New Roman" w:cs="Times New Roman"/>
          <w:color w:val="000000" w:themeColor="text1"/>
          <w:sz w:val="24"/>
          <w:szCs w:val="24"/>
        </w:rPr>
        <w:t xml:space="preserve"> Beyond that, Apple also</w:t>
      </w:r>
      <w:r w:rsidR="00E77071" w:rsidRPr="00AA1058">
        <w:rPr>
          <w:rFonts w:ascii="Times New Roman" w:hAnsi="Times New Roman" w:cs="Times New Roman"/>
          <w:color w:val="000000" w:themeColor="text1"/>
          <w:sz w:val="24"/>
          <w:szCs w:val="24"/>
        </w:rPr>
        <w:t xml:space="preserve"> face</w:t>
      </w:r>
      <w:r w:rsidR="00163946" w:rsidRPr="00AA1058">
        <w:rPr>
          <w:rFonts w:ascii="Times New Roman" w:hAnsi="Times New Roman" w:cs="Times New Roman"/>
          <w:color w:val="000000" w:themeColor="text1"/>
          <w:sz w:val="24"/>
          <w:szCs w:val="24"/>
        </w:rPr>
        <w:t>d</w:t>
      </w:r>
      <w:r w:rsidR="00E77071" w:rsidRPr="00AA1058">
        <w:rPr>
          <w:rFonts w:ascii="Times New Roman" w:hAnsi="Times New Roman" w:cs="Times New Roman"/>
          <w:color w:val="000000" w:themeColor="text1"/>
          <w:sz w:val="24"/>
          <w:szCs w:val="24"/>
        </w:rPr>
        <w:t xml:space="preserve"> with a class action, for</w:t>
      </w:r>
      <w:r w:rsidR="00EA39B7" w:rsidRPr="00AA1058">
        <w:rPr>
          <w:rFonts w:ascii="Times New Roman" w:hAnsi="Times New Roman" w:cs="Times New Roman"/>
          <w:color w:val="000000" w:themeColor="text1"/>
          <w:sz w:val="24"/>
          <w:szCs w:val="24"/>
        </w:rPr>
        <w:t xml:space="preserve"> </w:t>
      </w:r>
      <w:r w:rsidR="00E77071" w:rsidRPr="00AA1058">
        <w:rPr>
          <w:rFonts w:ascii="Times New Roman" w:hAnsi="Times New Roman" w:cs="Times New Roman"/>
          <w:color w:val="000000" w:themeColor="text1"/>
          <w:sz w:val="24"/>
          <w:szCs w:val="24"/>
        </w:rPr>
        <w:t>its</w:t>
      </w:r>
      <w:r w:rsidR="00EA39B7" w:rsidRPr="00AA1058">
        <w:rPr>
          <w:rFonts w:ascii="Times New Roman" w:hAnsi="Times New Roman" w:cs="Times New Roman"/>
          <w:color w:val="000000" w:themeColor="text1"/>
          <w:sz w:val="24"/>
          <w:szCs w:val="24"/>
        </w:rPr>
        <w:t xml:space="preserve"> invasion of customers’ data.</w:t>
      </w:r>
      <w:r w:rsidR="004C5AFD" w:rsidRPr="00AA1058">
        <w:rPr>
          <w:rFonts w:ascii="Times New Roman" w:hAnsi="Times New Roman" w:cs="Times New Roman"/>
          <w:color w:val="000000" w:themeColor="text1"/>
          <w:sz w:val="24"/>
          <w:szCs w:val="24"/>
        </w:rPr>
        <w:t xml:space="preserve"> </w:t>
      </w:r>
      <w:r w:rsidR="004C5AFD">
        <w:rPr>
          <w:rFonts w:ascii="Times New Roman" w:hAnsi="Times New Roman" w:cs="Times New Roman"/>
          <w:color w:val="000000" w:themeColor="text1"/>
          <w:sz w:val="24"/>
          <w:szCs w:val="24"/>
        </w:rPr>
        <w:t>According to Apple’s tests, Apple store</w:t>
      </w:r>
      <w:r w:rsidR="00163946">
        <w:rPr>
          <w:rFonts w:ascii="Times New Roman" w:hAnsi="Times New Roman" w:cs="Times New Roman"/>
          <w:color w:val="000000" w:themeColor="text1"/>
          <w:sz w:val="24"/>
          <w:szCs w:val="24"/>
        </w:rPr>
        <w:t xml:space="preserve"> along with Apple Music and Apple TV</w:t>
      </w:r>
      <w:r w:rsidR="004C5AFD">
        <w:rPr>
          <w:rFonts w:ascii="Times New Roman" w:hAnsi="Times New Roman" w:cs="Times New Roman"/>
          <w:color w:val="000000" w:themeColor="text1"/>
          <w:sz w:val="24"/>
          <w:szCs w:val="24"/>
        </w:rPr>
        <w:t xml:space="preserve"> will select and transmit the data collected from users to the company system, while Apple does not give any response until today.</w:t>
      </w:r>
      <w:r w:rsidR="008341FD">
        <w:rPr>
          <w:rFonts w:ascii="Times New Roman" w:hAnsi="Times New Roman" w:cs="Times New Roman"/>
          <w:color w:val="000000" w:themeColor="text1"/>
          <w:sz w:val="24"/>
          <w:szCs w:val="24"/>
        </w:rPr>
        <w:t xml:space="preserve"> In addition, pandemic makes the distance officing </w:t>
      </w:r>
      <w:r w:rsidR="00226A7C">
        <w:rPr>
          <w:rFonts w:ascii="Times New Roman" w:hAnsi="Times New Roman" w:cs="Times New Roman"/>
          <w:color w:val="000000" w:themeColor="text1"/>
          <w:sz w:val="24"/>
          <w:szCs w:val="24"/>
        </w:rPr>
        <w:t>popularizing</w:t>
      </w:r>
      <w:r w:rsidR="006B53C3">
        <w:rPr>
          <w:rFonts w:ascii="Times New Roman" w:hAnsi="Times New Roman" w:cs="Times New Roman"/>
          <w:color w:val="000000" w:themeColor="text1"/>
          <w:sz w:val="24"/>
          <w:szCs w:val="24"/>
        </w:rPr>
        <w:t xml:space="preserve">, so </w:t>
      </w:r>
      <w:proofErr w:type="gramStart"/>
      <w:r w:rsidR="006B53C3">
        <w:rPr>
          <w:rFonts w:ascii="Times New Roman" w:hAnsi="Times New Roman" w:cs="Times New Roman"/>
          <w:color w:val="000000" w:themeColor="text1"/>
          <w:sz w:val="24"/>
          <w:szCs w:val="24"/>
        </w:rPr>
        <w:t>Cook</w:t>
      </w:r>
      <w:proofErr w:type="gramEnd"/>
      <w:r w:rsidR="00032B01">
        <w:rPr>
          <w:rFonts w:ascii="Times New Roman" w:hAnsi="Times New Roman" w:cs="Times New Roman"/>
          <w:color w:val="000000" w:themeColor="text1"/>
          <w:sz w:val="24"/>
          <w:szCs w:val="24"/>
        </w:rPr>
        <w:t xml:space="preserve"> earlier stipulated that employees need to return to the office on Monday, Tuesday and Thursday,</w:t>
      </w:r>
      <w:r w:rsidR="004F2432">
        <w:rPr>
          <w:rFonts w:ascii="Times New Roman" w:hAnsi="Times New Roman" w:cs="Times New Roman"/>
          <w:color w:val="000000" w:themeColor="text1"/>
          <w:sz w:val="24"/>
          <w:szCs w:val="24"/>
        </w:rPr>
        <w:t xml:space="preserve"> </w:t>
      </w:r>
      <w:r w:rsidR="00032B01">
        <w:rPr>
          <w:rFonts w:ascii="Times New Roman" w:hAnsi="Times New Roman" w:cs="Times New Roman"/>
          <w:color w:val="000000" w:themeColor="text1"/>
          <w:sz w:val="24"/>
          <w:szCs w:val="24"/>
        </w:rPr>
        <w:t>and that most employees can work remotely twice a week since the fall of 2021.</w:t>
      </w:r>
      <w:r w:rsidR="008F51FA">
        <w:rPr>
          <w:rFonts w:ascii="Times New Roman" w:hAnsi="Times New Roman" w:cs="Times New Roman"/>
          <w:color w:val="000000" w:themeColor="text1"/>
          <w:sz w:val="24"/>
          <w:szCs w:val="24"/>
        </w:rPr>
        <w:t xml:space="preserve"> Managers’ approval could make the employees have two weeks of distance working every year.</w:t>
      </w:r>
      <w:r w:rsidR="004F2432">
        <w:rPr>
          <w:rFonts w:ascii="Times New Roman" w:hAnsi="Times New Roman" w:cs="Times New Roman"/>
          <w:color w:val="000000" w:themeColor="text1"/>
          <w:sz w:val="24"/>
          <w:szCs w:val="24"/>
        </w:rPr>
        <w:t xml:space="preserve"> With the Apple’s work mounting, the stipulation gradually evolved into that emplo</w:t>
      </w:r>
      <w:r w:rsidR="008F51FA">
        <w:rPr>
          <w:rFonts w:ascii="Times New Roman" w:hAnsi="Times New Roman" w:cs="Times New Roman"/>
          <w:color w:val="000000" w:themeColor="text1"/>
          <w:sz w:val="24"/>
          <w:szCs w:val="24"/>
        </w:rPr>
        <w:t>yees need to prolong their time span when they work in the offices and especially for the employees in the hardware sectors.</w:t>
      </w:r>
      <w:r w:rsidR="00EB128F">
        <w:rPr>
          <w:rFonts w:ascii="Times New Roman" w:hAnsi="Times New Roman" w:cs="Times New Roman"/>
          <w:color w:val="000000" w:themeColor="text1"/>
          <w:sz w:val="24"/>
          <w:szCs w:val="24"/>
        </w:rPr>
        <w:t xml:space="preserve"> That triggered most employees’ dissatisfaction and</w:t>
      </w:r>
      <w:r w:rsidR="00226A7C">
        <w:rPr>
          <w:rFonts w:ascii="Times New Roman" w:hAnsi="Times New Roman" w:cs="Times New Roman"/>
          <w:color w:val="000000" w:themeColor="text1"/>
          <w:sz w:val="24"/>
          <w:szCs w:val="24"/>
        </w:rPr>
        <w:t xml:space="preserve"> the company should adjust the working time (O’ Brien, 2022). T</w:t>
      </w:r>
      <w:r w:rsidR="00EB128F">
        <w:rPr>
          <w:rFonts w:ascii="Times New Roman" w:hAnsi="Times New Roman" w:cs="Times New Roman"/>
          <w:color w:val="000000" w:themeColor="text1"/>
          <w:sz w:val="24"/>
          <w:szCs w:val="24"/>
        </w:rPr>
        <w:t>hey deemed that the gap is widening between their work times and their salaries, so is the company’s wealth and their employees</w:t>
      </w:r>
      <w:r w:rsidR="00D57C1B">
        <w:rPr>
          <w:rFonts w:ascii="Times New Roman" w:hAnsi="Times New Roman" w:cs="Times New Roman"/>
          <w:color w:val="000000" w:themeColor="text1"/>
          <w:sz w:val="24"/>
          <w:szCs w:val="24"/>
        </w:rPr>
        <w:t>’</w:t>
      </w:r>
      <w:r w:rsidR="00EB128F">
        <w:rPr>
          <w:rFonts w:ascii="Times New Roman" w:hAnsi="Times New Roman" w:cs="Times New Roman"/>
          <w:color w:val="000000" w:themeColor="text1"/>
          <w:sz w:val="24"/>
          <w:szCs w:val="24"/>
        </w:rPr>
        <w:t xml:space="preserve"> returns. Some investigations even demonstrated that some employees have the tendency to resign.</w:t>
      </w:r>
      <w:r w:rsidR="007718B4">
        <w:rPr>
          <w:rFonts w:ascii="Times New Roman" w:hAnsi="Times New Roman" w:cs="Times New Roman"/>
          <w:color w:val="000000" w:themeColor="text1"/>
          <w:sz w:val="24"/>
          <w:szCs w:val="24"/>
        </w:rPr>
        <w:t xml:space="preserve"> </w:t>
      </w:r>
    </w:p>
    <w:p w14:paraId="62860F5B" w14:textId="459138A4" w:rsidR="002F24C8" w:rsidRPr="00582362" w:rsidRDefault="002F24C8" w:rsidP="000326F8">
      <w:pPr>
        <w:pStyle w:val="2"/>
        <w:rPr>
          <w:rFonts w:ascii="Times New Roman" w:hAnsi="Times New Roman" w:cs="Times New Roman"/>
          <w:b w:val="0"/>
          <w:bCs w:val="0"/>
          <w:sz w:val="28"/>
          <w:szCs w:val="28"/>
        </w:rPr>
      </w:pPr>
      <w:bookmarkStart w:id="16" w:name="_Toc121735683"/>
      <w:r w:rsidRPr="00582362">
        <w:rPr>
          <w:rFonts w:ascii="Times New Roman" w:hAnsi="Times New Roman" w:cs="Times New Roman"/>
          <w:b w:val="0"/>
          <w:bCs w:val="0"/>
          <w:sz w:val="28"/>
          <w:szCs w:val="28"/>
        </w:rPr>
        <w:t>2.2 Porter’s five forces</w:t>
      </w:r>
      <w:bookmarkEnd w:id="16"/>
    </w:p>
    <w:p w14:paraId="48A36AC5" w14:textId="679D42CD" w:rsidR="00936DFC" w:rsidRDefault="00B87BDC" w:rsidP="00F31AF5">
      <w:pPr>
        <w:ind w:firstLineChars="100" w:firstLine="2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Stated</w:t>
      </w:r>
      <w:r w:rsidR="00936DFC" w:rsidRPr="00936DFC">
        <w:rPr>
          <w:rFonts w:ascii="Times New Roman" w:hAnsi="Times New Roman" w:cs="Times New Roman"/>
          <w:color w:val="000000" w:themeColor="text1"/>
          <w:sz w:val="24"/>
          <w:szCs w:val="24"/>
        </w:rPr>
        <w:t xml:space="preserve"> by Porter himself,</w:t>
      </w:r>
      <w:r w:rsidR="00936DFC" w:rsidRPr="006C09BF">
        <w:rPr>
          <w:rFonts w:ascii="Times New Roman" w:hAnsi="Times New Roman" w:cs="Times New Roman"/>
          <w:color w:val="000000" w:themeColor="text1"/>
          <w:sz w:val="24"/>
          <w:szCs w:val="24"/>
        </w:rPr>
        <w:t xml:space="preserve"> the five forces shape the structure of all industries and in large part establish the rules of competition and the root causes of profitability within an industry</w:t>
      </w:r>
      <w:r w:rsidR="006C09BF">
        <w:rPr>
          <w:rFonts w:ascii="Times New Roman" w:hAnsi="Times New Roman" w:cs="Times New Roman"/>
          <w:color w:val="000000" w:themeColor="text1"/>
          <w:sz w:val="24"/>
          <w:szCs w:val="24"/>
        </w:rPr>
        <w:t xml:space="preserve"> (Michael E,2014, pp.32-45)</w:t>
      </w:r>
      <w:r w:rsidR="00936DFC" w:rsidRPr="006C09BF">
        <w:rPr>
          <w:rFonts w:ascii="Times New Roman" w:hAnsi="Times New Roman" w:cs="Times New Roman"/>
          <w:color w:val="000000" w:themeColor="text1"/>
          <w:sz w:val="24"/>
          <w:szCs w:val="24"/>
        </w:rPr>
        <w:t>.</w:t>
      </w:r>
      <w:r w:rsidR="00936DFC" w:rsidRPr="00936DFC">
        <w:rPr>
          <w:rFonts w:ascii="Times New Roman" w:hAnsi="Times New Roman" w:cs="Times New Roman"/>
          <w:color w:val="000000" w:themeColor="text1"/>
          <w:sz w:val="24"/>
          <w:szCs w:val="24"/>
        </w:rPr>
        <w:t xml:space="preserve"> Porter’s five forces help the company to evaluate its position in the whole production line and market.</w:t>
      </w:r>
      <w:r w:rsidR="00936DFC">
        <w:rPr>
          <w:rFonts w:ascii="Times New Roman" w:hAnsi="Times New Roman" w:cs="Times New Roman"/>
          <w:color w:val="000000" w:themeColor="text1"/>
          <w:sz w:val="24"/>
          <w:szCs w:val="24"/>
        </w:rPr>
        <w:t xml:space="preserve"> The five forces include</w:t>
      </w:r>
      <w:r w:rsidR="00F85446">
        <w:rPr>
          <w:rFonts w:ascii="Times New Roman" w:hAnsi="Times New Roman" w:cs="Times New Roman"/>
          <w:color w:val="000000" w:themeColor="text1"/>
          <w:sz w:val="24"/>
          <w:szCs w:val="24"/>
        </w:rPr>
        <w:t xml:space="preserve"> the threats posed by </w:t>
      </w:r>
      <w:r w:rsidR="00427E6E">
        <w:rPr>
          <w:rFonts w:ascii="Times New Roman" w:hAnsi="Times New Roman" w:cs="Times New Roman"/>
          <w:color w:val="000000" w:themeColor="text1"/>
          <w:sz w:val="24"/>
          <w:szCs w:val="24"/>
        </w:rPr>
        <w:t>competitive rivalry,</w:t>
      </w:r>
      <w:r w:rsidR="00F85446">
        <w:rPr>
          <w:rFonts w:ascii="Times New Roman" w:hAnsi="Times New Roman" w:cs="Times New Roman"/>
          <w:color w:val="000000" w:themeColor="text1"/>
          <w:sz w:val="24"/>
          <w:szCs w:val="24"/>
        </w:rPr>
        <w:t xml:space="preserve"> buyers</w:t>
      </w:r>
      <w:r w:rsidR="00AB3DCE">
        <w:rPr>
          <w:rFonts w:ascii="Times New Roman" w:hAnsi="Times New Roman" w:cs="Times New Roman"/>
          <w:color w:val="000000" w:themeColor="text1"/>
          <w:sz w:val="24"/>
          <w:szCs w:val="24"/>
        </w:rPr>
        <w:t>,</w:t>
      </w:r>
      <w:r w:rsidR="004D3452">
        <w:rPr>
          <w:rFonts w:ascii="Times New Roman" w:hAnsi="Times New Roman" w:cs="Times New Roman"/>
          <w:color w:val="000000" w:themeColor="text1"/>
          <w:sz w:val="24"/>
          <w:szCs w:val="24"/>
        </w:rPr>
        <w:t xml:space="preserve"> </w:t>
      </w:r>
      <w:r w:rsidR="00AB3DCE">
        <w:rPr>
          <w:rFonts w:ascii="Times New Roman" w:hAnsi="Times New Roman" w:cs="Times New Roman"/>
          <w:color w:val="000000" w:themeColor="text1"/>
          <w:sz w:val="24"/>
          <w:szCs w:val="24"/>
        </w:rPr>
        <w:t>suppliers</w:t>
      </w:r>
      <w:r w:rsidR="004A6BB8">
        <w:rPr>
          <w:rFonts w:ascii="Times New Roman" w:hAnsi="Times New Roman" w:cs="Times New Roman"/>
          <w:color w:val="000000" w:themeColor="text1"/>
          <w:sz w:val="24"/>
          <w:szCs w:val="24"/>
        </w:rPr>
        <w:t>,</w:t>
      </w:r>
      <w:r w:rsidR="00AB3DCE">
        <w:rPr>
          <w:rFonts w:ascii="Times New Roman" w:hAnsi="Times New Roman" w:cs="Times New Roman"/>
          <w:color w:val="000000" w:themeColor="text1"/>
          <w:sz w:val="24"/>
          <w:szCs w:val="24"/>
        </w:rPr>
        <w:t xml:space="preserve"> </w:t>
      </w:r>
      <w:r w:rsidR="00F85446">
        <w:rPr>
          <w:rFonts w:ascii="Times New Roman" w:hAnsi="Times New Roman" w:cs="Times New Roman"/>
          <w:color w:val="000000" w:themeColor="text1"/>
          <w:sz w:val="24"/>
          <w:szCs w:val="24"/>
        </w:rPr>
        <w:t>substitutes</w:t>
      </w:r>
      <w:r w:rsidR="00AB3DCE">
        <w:rPr>
          <w:rFonts w:ascii="Times New Roman" w:hAnsi="Times New Roman" w:cs="Times New Roman"/>
          <w:color w:val="000000" w:themeColor="text1"/>
          <w:sz w:val="24"/>
          <w:szCs w:val="24"/>
        </w:rPr>
        <w:t xml:space="preserve"> and </w:t>
      </w:r>
      <w:r w:rsidR="00AB3DCE" w:rsidRPr="00AB3DCE">
        <w:rPr>
          <w:rFonts w:ascii="Times New Roman" w:hAnsi="Times New Roman" w:cs="Times New Roman"/>
          <w:color w:val="000000" w:themeColor="text1"/>
          <w:sz w:val="24"/>
          <w:szCs w:val="24"/>
        </w:rPr>
        <w:t>potential entrants</w:t>
      </w:r>
      <w:r w:rsidR="00F85446">
        <w:rPr>
          <w:rFonts w:ascii="Times New Roman" w:hAnsi="Times New Roman" w:cs="Times New Roman"/>
          <w:color w:val="000000" w:themeColor="text1"/>
          <w:sz w:val="24"/>
          <w:szCs w:val="24"/>
        </w:rPr>
        <w:t>.</w:t>
      </w:r>
    </w:p>
    <w:p w14:paraId="00F53779" w14:textId="7122EC6E" w:rsidR="00BC38B2" w:rsidRPr="00582362" w:rsidRDefault="007A159E" w:rsidP="000326F8">
      <w:pPr>
        <w:pStyle w:val="3"/>
        <w:rPr>
          <w:rFonts w:ascii="Times New Roman" w:hAnsi="Times New Roman" w:cs="Times New Roman"/>
          <w:b w:val="0"/>
          <w:bCs w:val="0"/>
          <w:sz w:val="28"/>
          <w:szCs w:val="28"/>
        </w:rPr>
      </w:pPr>
      <w:bookmarkStart w:id="17" w:name="_Toc121735684"/>
      <w:r w:rsidRPr="00582362">
        <w:rPr>
          <w:rFonts w:ascii="Times New Roman" w:hAnsi="Times New Roman" w:cs="Times New Roman"/>
          <w:b w:val="0"/>
          <w:bCs w:val="0"/>
          <w:sz w:val="28"/>
          <w:szCs w:val="28"/>
        </w:rPr>
        <w:t xml:space="preserve">2.2.1 </w:t>
      </w:r>
      <w:r w:rsidR="0020290E" w:rsidRPr="00582362">
        <w:rPr>
          <w:rFonts w:ascii="Times New Roman" w:hAnsi="Times New Roman" w:cs="Times New Roman"/>
          <w:b w:val="0"/>
          <w:bCs w:val="0"/>
          <w:sz w:val="28"/>
          <w:szCs w:val="28"/>
        </w:rPr>
        <w:t>Competitive rivalry</w:t>
      </w:r>
      <w:bookmarkEnd w:id="17"/>
    </w:p>
    <w:p w14:paraId="45FC5558" w14:textId="66F2EB87" w:rsidR="00740638" w:rsidRDefault="004316A8" w:rsidP="00B177C7">
      <w:pPr>
        <w:ind w:firstLineChars="100" w:firstLine="240"/>
        <w:rPr>
          <w:rFonts w:ascii="Times New Roman" w:hAnsi="Times New Roman" w:cs="Times New Roman"/>
          <w:color w:val="000000" w:themeColor="text1"/>
          <w:sz w:val="24"/>
          <w:szCs w:val="24"/>
        </w:rPr>
      </w:pPr>
      <w:r w:rsidRPr="000B7934">
        <w:rPr>
          <w:rFonts w:ascii="Times New Roman" w:hAnsi="Times New Roman" w:cs="Times New Roman"/>
          <w:color w:val="000000" w:themeColor="text1"/>
          <w:sz w:val="24"/>
          <w:szCs w:val="24"/>
        </w:rPr>
        <w:t xml:space="preserve">It is industry competition and bargaining of buyers that are </w:t>
      </w:r>
      <w:r w:rsidR="002F33A1" w:rsidRPr="000B7934">
        <w:rPr>
          <w:rFonts w:ascii="Times New Roman" w:hAnsi="Times New Roman" w:cs="Times New Roman"/>
          <w:color w:val="000000" w:themeColor="text1"/>
          <w:sz w:val="24"/>
          <w:szCs w:val="24"/>
        </w:rPr>
        <w:t>two</w:t>
      </w:r>
      <w:r w:rsidRPr="000B7934">
        <w:rPr>
          <w:rFonts w:ascii="Times New Roman" w:hAnsi="Times New Roman" w:cs="Times New Roman"/>
          <w:color w:val="000000" w:themeColor="text1"/>
          <w:sz w:val="24"/>
          <w:szCs w:val="24"/>
        </w:rPr>
        <w:t xml:space="preserve"> main impacts on Apple.</w:t>
      </w:r>
      <w:r w:rsidR="002F33A1" w:rsidRPr="000B7934">
        <w:rPr>
          <w:rFonts w:ascii="Times New Roman" w:hAnsi="Times New Roman" w:cs="Times New Roman"/>
          <w:color w:val="000000" w:themeColor="text1"/>
          <w:sz w:val="24"/>
          <w:szCs w:val="24"/>
        </w:rPr>
        <w:t xml:space="preserve"> </w:t>
      </w:r>
      <w:r w:rsidR="00F9601A" w:rsidRPr="00F9601A">
        <w:rPr>
          <w:rFonts w:ascii="Times New Roman" w:hAnsi="Times New Roman" w:cs="Times New Roman"/>
          <w:color w:val="000000" w:themeColor="text1"/>
          <w:sz w:val="24"/>
          <w:szCs w:val="24"/>
        </w:rPr>
        <w:t xml:space="preserve">The industry of mobile phone is so lucrative that some enterprises are trying to </w:t>
      </w:r>
      <w:r w:rsidR="00F9601A" w:rsidRPr="00F9601A">
        <w:rPr>
          <w:rFonts w:ascii="Times New Roman" w:hAnsi="Times New Roman" w:cs="Times New Roman"/>
          <w:color w:val="000000" w:themeColor="text1"/>
          <w:sz w:val="24"/>
          <w:szCs w:val="24"/>
        </w:rPr>
        <w:lastRenderedPageBreak/>
        <w:t>extract from this huge profit.</w:t>
      </w:r>
      <w:r w:rsidR="00F9601A">
        <w:rPr>
          <w:rFonts w:ascii="Times New Roman" w:hAnsi="Times New Roman" w:cs="Times New Roman"/>
          <w:color w:val="000000" w:themeColor="text1"/>
          <w:sz w:val="24"/>
          <w:szCs w:val="24"/>
        </w:rPr>
        <w:t xml:space="preserve"> </w:t>
      </w:r>
      <w:r w:rsidR="00C72C62">
        <w:rPr>
          <w:rFonts w:ascii="Times New Roman" w:hAnsi="Times New Roman" w:cs="Times New Roman"/>
          <w:color w:val="000000" w:themeColor="text1"/>
          <w:sz w:val="24"/>
          <w:szCs w:val="24"/>
        </w:rPr>
        <w:t>Apple is threatened by both international high-tech giants like Google</w:t>
      </w:r>
      <w:r w:rsidR="00340CDC">
        <w:rPr>
          <w:rFonts w:ascii="Times New Roman" w:hAnsi="Times New Roman" w:cs="Times New Roman"/>
          <w:color w:val="000000" w:themeColor="text1"/>
          <w:sz w:val="24"/>
          <w:szCs w:val="24"/>
        </w:rPr>
        <w:t xml:space="preserve">, </w:t>
      </w:r>
      <w:r w:rsidR="00C72C62">
        <w:rPr>
          <w:rFonts w:ascii="Times New Roman" w:hAnsi="Times New Roman" w:cs="Times New Roman"/>
          <w:color w:val="000000" w:themeColor="text1"/>
          <w:sz w:val="24"/>
          <w:szCs w:val="24"/>
        </w:rPr>
        <w:t>and the exotic competitive brands as Samsung in South Korea and HUAWEI in China</w:t>
      </w:r>
      <w:r w:rsidR="00740638">
        <w:rPr>
          <w:rFonts w:ascii="Times New Roman" w:hAnsi="Times New Roman" w:cs="Times New Roman"/>
          <w:color w:val="000000" w:themeColor="text1"/>
          <w:sz w:val="24"/>
          <w:szCs w:val="24"/>
        </w:rPr>
        <w:t xml:space="preserve">. </w:t>
      </w:r>
    </w:p>
    <w:p w14:paraId="04F81EB5" w14:textId="5974F986" w:rsidR="00C3114F" w:rsidRPr="00B921F5" w:rsidRDefault="00740638" w:rsidP="007718B4">
      <w:pPr>
        <w:ind w:firstLineChars="100" w:firstLine="2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Purchasing Android in 2005, Google has long been poised to launch its own mobile phone with Pixel as its main series. Google mastered multiple core technologies so that it is easy for Google to design and develop its own phones. Additionally, Google is world renowned, which makes its products promotion more readily.</w:t>
      </w:r>
      <w:r w:rsidR="00340CDC">
        <w:rPr>
          <w:rFonts w:ascii="Times New Roman" w:hAnsi="Times New Roman" w:cs="Times New Roman"/>
          <w:color w:val="000000" w:themeColor="text1"/>
          <w:sz w:val="24"/>
          <w:szCs w:val="24"/>
        </w:rPr>
        <w:t xml:space="preserve"> Except of Google, the other high-tech giants remain Apple’s competit</w:t>
      </w:r>
      <w:r w:rsidR="006647CC">
        <w:rPr>
          <w:rFonts w:ascii="Times New Roman" w:hAnsi="Times New Roman" w:cs="Times New Roman"/>
          <w:color w:val="000000" w:themeColor="text1"/>
          <w:sz w:val="24"/>
          <w:szCs w:val="24"/>
        </w:rPr>
        <w:t>ors</w:t>
      </w:r>
      <w:r w:rsidR="00340CDC">
        <w:rPr>
          <w:rFonts w:ascii="Times New Roman" w:hAnsi="Times New Roman" w:cs="Times New Roman"/>
          <w:color w:val="000000" w:themeColor="text1"/>
          <w:sz w:val="24"/>
          <w:szCs w:val="24"/>
        </w:rPr>
        <w:t>,</w:t>
      </w:r>
      <w:r w:rsidR="00340CDC" w:rsidRPr="004A6D0D">
        <w:rPr>
          <w:rFonts w:ascii="Times New Roman" w:hAnsi="Times New Roman" w:cs="Times New Roman"/>
          <w:color w:val="00B050"/>
          <w:sz w:val="24"/>
          <w:szCs w:val="24"/>
        </w:rPr>
        <w:t xml:space="preserve"> </w:t>
      </w:r>
      <w:r w:rsidR="00340CDC" w:rsidRPr="006E307F">
        <w:rPr>
          <w:rFonts w:ascii="Times New Roman" w:hAnsi="Times New Roman" w:cs="Times New Roman"/>
          <w:color w:val="000000" w:themeColor="text1"/>
          <w:sz w:val="24"/>
          <w:szCs w:val="24"/>
        </w:rPr>
        <w:t>because these giant</w:t>
      </w:r>
      <w:r w:rsidR="00AB3DCE" w:rsidRPr="006E307F">
        <w:rPr>
          <w:rFonts w:ascii="Times New Roman" w:hAnsi="Times New Roman" w:cs="Times New Roman"/>
          <w:color w:val="000000" w:themeColor="text1"/>
          <w:sz w:val="24"/>
          <w:szCs w:val="24"/>
        </w:rPr>
        <w:t>s</w:t>
      </w:r>
      <w:r w:rsidR="00340CDC" w:rsidRPr="006E307F">
        <w:rPr>
          <w:rFonts w:ascii="Times New Roman" w:hAnsi="Times New Roman" w:cs="Times New Roman"/>
          <w:color w:val="000000" w:themeColor="text1"/>
          <w:sz w:val="24"/>
          <w:szCs w:val="24"/>
        </w:rPr>
        <w:t xml:space="preserve"> only</w:t>
      </w:r>
      <w:r w:rsidR="00C3114F" w:rsidRPr="006E307F">
        <w:rPr>
          <w:rFonts w:ascii="Times New Roman" w:hAnsi="Times New Roman" w:cs="Times New Roman"/>
          <w:color w:val="000000" w:themeColor="text1"/>
          <w:sz w:val="24"/>
          <w:szCs w:val="24"/>
        </w:rPr>
        <w:t xml:space="preserve"> need to</w:t>
      </w:r>
      <w:r w:rsidR="00340CDC" w:rsidRPr="006E307F">
        <w:rPr>
          <w:rFonts w:ascii="Times New Roman" w:hAnsi="Times New Roman" w:cs="Times New Roman"/>
          <w:color w:val="000000" w:themeColor="text1"/>
          <w:sz w:val="24"/>
          <w:szCs w:val="24"/>
        </w:rPr>
        <w:t xml:space="preserve"> cost a little to switch.</w:t>
      </w:r>
      <w:r w:rsidR="00BD62B0">
        <w:rPr>
          <w:rFonts w:ascii="Times New Roman" w:hAnsi="Times New Roman" w:cs="Times New Roman"/>
          <w:color w:val="000000" w:themeColor="text1"/>
          <w:sz w:val="24"/>
          <w:szCs w:val="24"/>
        </w:rPr>
        <w:t xml:space="preserve"> </w:t>
      </w:r>
      <w:r w:rsidR="00F844CF">
        <w:rPr>
          <w:rFonts w:ascii="Times New Roman" w:hAnsi="Times New Roman" w:cs="Times New Roman"/>
          <w:color w:val="000000" w:themeColor="text1"/>
          <w:sz w:val="24"/>
          <w:szCs w:val="24"/>
        </w:rPr>
        <w:t>The exotic competitors mainly come from the Asia with Samsung and HUAWEI as two representatives.</w:t>
      </w:r>
      <w:r w:rsidR="00964F45">
        <w:rPr>
          <w:rFonts w:ascii="Times New Roman" w:hAnsi="Times New Roman" w:cs="Times New Roman"/>
          <w:color w:val="000000" w:themeColor="text1"/>
          <w:sz w:val="24"/>
          <w:szCs w:val="24"/>
        </w:rPr>
        <w:t xml:space="preserve"> Samsung owns its independent production line and featured technologies like screen.</w:t>
      </w:r>
      <w:r w:rsidR="006E7260">
        <w:rPr>
          <w:rFonts w:ascii="Times New Roman" w:hAnsi="Times New Roman" w:cs="Times New Roman"/>
          <w:color w:val="000000" w:themeColor="text1"/>
          <w:sz w:val="24"/>
          <w:szCs w:val="24"/>
        </w:rPr>
        <w:t xml:space="preserve"> That means that suppliers could bring less impacts on Samsung than they do on Apple.</w:t>
      </w:r>
      <w:r w:rsidR="0071627D">
        <w:rPr>
          <w:rFonts w:ascii="Times New Roman" w:hAnsi="Times New Roman" w:cs="Times New Roman"/>
          <w:color w:val="000000" w:themeColor="text1"/>
          <w:sz w:val="24"/>
          <w:szCs w:val="24"/>
        </w:rPr>
        <w:t xml:space="preserve"> Besides, Samsung reaches so extensive business scope that it has powerful capacity to go through difficulties whenever the crises come up.</w:t>
      </w:r>
      <w:r w:rsidR="001C56C5">
        <w:rPr>
          <w:rFonts w:ascii="Times New Roman" w:hAnsi="Times New Roman" w:cs="Times New Roman"/>
          <w:color w:val="000000" w:themeColor="text1"/>
          <w:sz w:val="24"/>
          <w:szCs w:val="24"/>
        </w:rPr>
        <w:t xml:space="preserve"> Every year,</w:t>
      </w:r>
      <w:r w:rsidR="005806F1">
        <w:rPr>
          <w:rFonts w:ascii="Times New Roman" w:hAnsi="Times New Roman" w:cs="Times New Roman"/>
          <w:color w:val="000000" w:themeColor="text1"/>
          <w:sz w:val="24"/>
          <w:szCs w:val="24"/>
        </w:rPr>
        <w:t xml:space="preserve"> the sales performance of Samsung and Apple are tied</w:t>
      </w:r>
      <w:r w:rsidR="005D1937">
        <w:rPr>
          <w:rFonts w:ascii="Times New Roman" w:hAnsi="Times New Roman" w:cs="Times New Roman"/>
          <w:color w:val="000000" w:themeColor="text1"/>
          <w:sz w:val="24"/>
          <w:szCs w:val="24"/>
        </w:rPr>
        <w:t>.</w:t>
      </w:r>
      <w:r w:rsidR="00272CEE">
        <w:rPr>
          <w:rFonts w:ascii="Times New Roman" w:hAnsi="Times New Roman" w:cs="Times New Roman"/>
          <w:color w:val="000000" w:themeColor="text1"/>
          <w:sz w:val="24"/>
          <w:szCs w:val="24"/>
        </w:rPr>
        <w:t xml:space="preserve"> HUAWEI, as an emerging tech company, has drawn much attention since it announces that it mastered 5G technology</w:t>
      </w:r>
      <w:r w:rsidR="00272CEE" w:rsidRPr="00B921F5">
        <w:rPr>
          <w:rFonts w:ascii="Times New Roman" w:hAnsi="Times New Roman" w:cs="Times New Roman"/>
          <w:color w:val="000000" w:themeColor="text1"/>
          <w:sz w:val="24"/>
          <w:szCs w:val="24"/>
        </w:rPr>
        <w:t>.</w:t>
      </w:r>
      <w:r w:rsidR="001C56C5" w:rsidRPr="00B921F5">
        <w:rPr>
          <w:rFonts w:ascii="Times New Roman" w:hAnsi="Times New Roman" w:cs="Times New Roman"/>
          <w:color w:val="000000" w:themeColor="text1"/>
          <w:sz w:val="24"/>
          <w:szCs w:val="24"/>
        </w:rPr>
        <w:t xml:space="preserve"> </w:t>
      </w:r>
      <w:r w:rsidR="00722217" w:rsidRPr="00B921F5">
        <w:rPr>
          <w:rFonts w:ascii="Times New Roman" w:hAnsi="Times New Roman" w:cs="Times New Roman"/>
          <w:color w:val="000000" w:themeColor="text1"/>
          <w:sz w:val="24"/>
          <w:szCs w:val="24"/>
        </w:rPr>
        <w:t xml:space="preserve">Washington’s sanction </w:t>
      </w:r>
      <w:r w:rsidR="00CC6F52" w:rsidRPr="00B921F5">
        <w:rPr>
          <w:rFonts w:ascii="Times New Roman" w:hAnsi="Times New Roman" w:cs="Times New Roman"/>
          <w:color w:val="000000" w:themeColor="text1"/>
          <w:sz w:val="24"/>
          <w:szCs w:val="24"/>
        </w:rPr>
        <w:t>against</w:t>
      </w:r>
      <w:r w:rsidR="00722217" w:rsidRPr="00B921F5">
        <w:rPr>
          <w:rFonts w:ascii="Times New Roman" w:hAnsi="Times New Roman" w:cs="Times New Roman"/>
          <w:color w:val="000000" w:themeColor="text1"/>
          <w:sz w:val="24"/>
          <w:szCs w:val="24"/>
        </w:rPr>
        <w:t xml:space="preserve"> HUAWEI </w:t>
      </w:r>
      <w:r w:rsidR="00CC6F52" w:rsidRPr="00B921F5">
        <w:rPr>
          <w:rFonts w:ascii="Times New Roman" w:hAnsi="Times New Roman" w:cs="Times New Roman"/>
          <w:color w:val="000000" w:themeColor="text1"/>
          <w:sz w:val="24"/>
          <w:szCs w:val="24"/>
        </w:rPr>
        <w:t>has greatly increased the company’s reputation.</w:t>
      </w:r>
      <w:r w:rsidR="0002193C" w:rsidRPr="00B921F5">
        <w:rPr>
          <w:rFonts w:ascii="Times New Roman" w:hAnsi="Times New Roman" w:cs="Times New Roman"/>
          <w:color w:val="000000" w:themeColor="text1"/>
          <w:sz w:val="24"/>
          <w:szCs w:val="24"/>
        </w:rPr>
        <w:t xml:space="preserve"> </w:t>
      </w:r>
      <w:r w:rsidR="00B921F5">
        <w:rPr>
          <w:rFonts w:ascii="Times New Roman" w:hAnsi="Times New Roman" w:cs="Times New Roman"/>
          <w:color w:val="000000" w:themeColor="text1"/>
          <w:sz w:val="24"/>
          <w:szCs w:val="24"/>
        </w:rPr>
        <w:t>However, HUAWEI admitted that the White House’s sanctions make its business damaged (</w:t>
      </w:r>
      <w:proofErr w:type="spellStart"/>
      <w:r w:rsidR="00B921F5">
        <w:rPr>
          <w:rFonts w:ascii="Times New Roman" w:hAnsi="Times New Roman" w:cs="Times New Roman"/>
          <w:color w:val="000000" w:themeColor="text1"/>
          <w:sz w:val="24"/>
          <w:szCs w:val="24"/>
        </w:rPr>
        <w:t>Corera</w:t>
      </w:r>
      <w:proofErr w:type="spellEnd"/>
      <w:r w:rsidR="00B921F5">
        <w:rPr>
          <w:rFonts w:ascii="Times New Roman" w:hAnsi="Times New Roman" w:cs="Times New Roman"/>
          <w:color w:val="000000" w:themeColor="text1"/>
          <w:sz w:val="24"/>
          <w:szCs w:val="24"/>
        </w:rPr>
        <w:t>, 2020).</w:t>
      </w:r>
    </w:p>
    <w:p w14:paraId="2E893EB5" w14:textId="3DD8382F" w:rsidR="007A159E" w:rsidRPr="00B87BDC" w:rsidRDefault="0002193C" w:rsidP="00B177C7">
      <w:pPr>
        <w:ind w:firstLineChars="100" w:firstLine="240"/>
        <w:rPr>
          <w:rFonts w:ascii="Times New Roman" w:hAnsi="Times New Roman" w:cs="Times New Roman"/>
          <w:color w:val="000000" w:themeColor="text1"/>
          <w:sz w:val="24"/>
          <w:szCs w:val="24"/>
        </w:rPr>
      </w:pPr>
      <w:r w:rsidRPr="00C3114F">
        <w:rPr>
          <w:rFonts w:ascii="Times New Roman" w:hAnsi="Times New Roman" w:cs="Times New Roman"/>
          <w:color w:val="000000" w:themeColor="text1"/>
          <w:sz w:val="24"/>
          <w:szCs w:val="24"/>
        </w:rPr>
        <w:t xml:space="preserve">Beyond that, </w:t>
      </w:r>
      <w:r w:rsidR="0068274A">
        <w:rPr>
          <w:rFonts w:ascii="Times New Roman" w:hAnsi="Times New Roman" w:cs="Times New Roman"/>
          <w:color w:val="000000" w:themeColor="text1"/>
          <w:sz w:val="24"/>
          <w:szCs w:val="24"/>
        </w:rPr>
        <w:t>the smart phones sold in the market are extremely similar in what they can serve for their users. That means that customers will find no fundamental influence if they choose the other brands.</w:t>
      </w:r>
      <w:r w:rsidR="005B5667">
        <w:rPr>
          <w:rFonts w:ascii="Times New Roman" w:hAnsi="Times New Roman" w:cs="Times New Roman"/>
          <w:color w:val="000000" w:themeColor="text1"/>
          <w:sz w:val="24"/>
          <w:szCs w:val="24"/>
        </w:rPr>
        <w:t xml:space="preserve"> For example, </w:t>
      </w:r>
      <w:r w:rsidR="00DB3694">
        <w:rPr>
          <w:rFonts w:ascii="Times New Roman" w:hAnsi="Times New Roman" w:cs="Times New Roman"/>
          <w:color w:val="000000" w:themeColor="text1"/>
          <w:sz w:val="24"/>
          <w:szCs w:val="24"/>
        </w:rPr>
        <w:t>t</w:t>
      </w:r>
      <w:r w:rsidR="005B5667">
        <w:rPr>
          <w:rFonts w:ascii="Times New Roman" w:hAnsi="Times New Roman" w:cs="Times New Roman"/>
          <w:color w:val="000000" w:themeColor="text1"/>
          <w:sz w:val="24"/>
          <w:szCs w:val="24"/>
        </w:rPr>
        <w:t>he smart phones are supported by either IOS or Android, on which almost all apps of various kinds could be found.</w:t>
      </w:r>
      <w:r w:rsidR="00C17579">
        <w:rPr>
          <w:rFonts w:ascii="Times New Roman" w:hAnsi="Times New Roman" w:cs="Times New Roman"/>
          <w:color w:val="000000" w:themeColor="text1"/>
          <w:sz w:val="24"/>
          <w:szCs w:val="24"/>
        </w:rPr>
        <w:t xml:space="preserve"> </w:t>
      </w:r>
    </w:p>
    <w:p w14:paraId="14CEB5D9" w14:textId="0901F2F5" w:rsidR="002C62C2" w:rsidRPr="00582362" w:rsidRDefault="008E4D66" w:rsidP="000326F8">
      <w:pPr>
        <w:pStyle w:val="3"/>
        <w:rPr>
          <w:rFonts w:ascii="Times New Roman" w:hAnsi="Times New Roman" w:cs="Times New Roman"/>
          <w:b w:val="0"/>
          <w:bCs w:val="0"/>
          <w:sz w:val="28"/>
          <w:szCs w:val="28"/>
        </w:rPr>
      </w:pPr>
      <w:bookmarkStart w:id="18" w:name="_Toc121735685"/>
      <w:r w:rsidRPr="00582362">
        <w:rPr>
          <w:rFonts w:ascii="Times New Roman" w:hAnsi="Times New Roman" w:cs="Times New Roman"/>
          <w:b w:val="0"/>
          <w:bCs w:val="0"/>
          <w:sz w:val="28"/>
          <w:szCs w:val="28"/>
        </w:rPr>
        <w:t xml:space="preserve">2.2.2 </w:t>
      </w:r>
      <w:r w:rsidR="00001B2F" w:rsidRPr="00582362">
        <w:rPr>
          <w:rFonts w:ascii="Times New Roman" w:hAnsi="Times New Roman" w:cs="Times New Roman"/>
          <w:b w:val="0"/>
          <w:bCs w:val="0"/>
          <w:sz w:val="28"/>
          <w:szCs w:val="28"/>
        </w:rPr>
        <w:t>Buyers</w:t>
      </w:r>
      <w:bookmarkEnd w:id="18"/>
    </w:p>
    <w:p w14:paraId="2AD2505C" w14:textId="0BDC13BA" w:rsidR="00DB3694" w:rsidRPr="00DF7413" w:rsidRDefault="00DF7413" w:rsidP="00B939C9">
      <w:pPr>
        <w:ind w:firstLineChars="100" w:firstLine="240"/>
        <w:rPr>
          <w:rFonts w:ascii="Times New Roman" w:hAnsi="Times New Roman" w:cs="Times New Roman"/>
          <w:color w:val="000000" w:themeColor="text1"/>
          <w:sz w:val="24"/>
          <w:szCs w:val="24"/>
        </w:rPr>
      </w:pPr>
      <w:r w:rsidRPr="00DF7413">
        <w:rPr>
          <w:rFonts w:ascii="Times New Roman" w:hAnsi="Times New Roman" w:cs="Times New Roman" w:hint="eastAsia"/>
          <w:color w:val="000000" w:themeColor="text1"/>
          <w:sz w:val="24"/>
          <w:szCs w:val="24"/>
        </w:rPr>
        <w:t>O</w:t>
      </w:r>
      <w:r w:rsidRPr="00DF7413">
        <w:rPr>
          <w:rFonts w:ascii="Times New Roman" w:hAnsi="Times New Roman" w:cs="Times New Roman"/>
          <w:color w:val="000000" w:themeColor="text1"/>
          <w:sz w:val="24"/>
          <w:szCs w:val="24"/>
        </w:rPr>
        <w:t>n the whole,</w:t>
      </w:r>
      <w:r>
        <w:rPr>
          <w:rFonts w:ascii="Times New Roman" w:hAnsi="Times New Roman" w:cs="Times New Roman"/>
          <w:color w:val="000000" w:themeColor="text1"/>
          <w:sz w:val="24"/>
          <w:szCs w:val="24"/>
        </w:rPr>
        <w:t xml:space="preserve"> bargaining power of Apple’s customers are relatively </w:t>
      </w:r>
      <w:r w:rsidR="004E4B0E">
        <w:rPr>
          <w:rFonts w:ascii="Times New Roman" w:hAnsi="Times New Roman" w:cs="Times New Roman"/>
          <w:color w:val="000000" w:themeColor="text1"/>
          <w:sz w:val="24"/>
          <w:szCs w:val="24"/>
        </w:rPr>
        <w:t>strong</w:t>
      </w:r>
      <w:r>
        <w:rPr>
          <w:rFonts w:ascii="Times New Roman" w:hAnsi="Times New Roman" w:cs="Times New Roman"/>
          <w:color w:val="000000" w:themeColor="text1"/>
          <w:sz w:val="24"/>
          <w:szCs w:val="24"/>
        </w:rPr>
        <w:t xml:space="preserve">. </w:t>
      </w:r>
      <w:r w:rsidR="00D80A06">
        <w:rPr>
          <w:rFonts w:ascii="Times New Roman" w:hAnsi="Times New Roman" w:cs="Times New Roman"/>
          <w:color w:val="000000" w:themeColor="text1"/>
          <w:sz w:val="24"/>
          <w:szCs w:val="24"/>
        </w:rPr>
        <w:t>In light of individuals as Apple’s staple customers, certain individuals or even groups of individuals will not pose influence Apple’s revenue.</w:t>
      </w:r>
      <w:r w:rsidR="00E27550">
        <w:rPr>
          <w:rFonts w:ascii="Times New Roman" w:hAnsi="Times New Roman" w:cs="Times New Roman"/>
          <w:color w:val="000000" w:themeColor="text1"/>
          <w:sz w:val="24"/>
          <w:szCs w:val="24"/>
        </w:rPr>
        <w:t xml:space="preserve"> At the same time, smart phones,</w:t>
      </w:r>
      <w:r w:rsidR="00BD0A21">
        <w:rPr>
          <w:rFonts w:ascii="Times New Roman" w:hAnsi="Times New Roman" w:cs="Times New Roman"/>
          <w:color w:val="000000" w:themeColor="text1"/>
          <w:sz w:val="24"/>
          <w:szCs w:val="24"/>
        </w:rPr>
        <w:t xml:space="preserve"> </w:t>
      </w:r>
      <w:r w:rsidR="00E27550">
        <w:rPr>
          <w:rFonts w:ascii="Times New Roman" w:hAnsi="Times New Roman" w:cs="Times New Roman"/>
          <w:color w:val="000000" w:themeColor="text1"/>
          <w:sz w:val="24"/>
          <w:szCs w:val="24"/>
        </w:rPr>
        <w:t>as a</w:t>
      </w:r>
      <w:r w:rsidR="00BD0A21">
        <w:rPr>
          <w:rFonts w:ascii="Times New Roman" w:hAnsi="Times New Roman" w:cs="Times New Roman"/>
          <w:color w:val="000000" w:themeColor="text1"/>
          <w:sz w:val="24"/>
          <w:szCs w:val="24"/>
        </w:rPr>
        <w:t>n</w:t>
      </w:r>
      <w:r w:rsidR="00E27550">
        <w:rPr>
          <w:rFonts w:ascii="Times New Roman" w:hAnsi="Times New Roman" w:cs="Times New Roman"/>
          <w:color w:val="000000" w:themeColor="text1"/>
          <w:sz w:val="24"/>
          <w:szCs w:val="24"/>
        </w:rPr>
        <w:t xml:space="preserve"> ultimate product form, cannot be attained by customers themselves</w:t>
      </w:r>
      <w:r w:rsidR="00BD0A21">
        <w:rPr>
          <w:rFonts w:ascii="Times New Roman" w:hAnsi="Times New Roman" w:cs="Times New Roman"/>
          <w:color w:val="000000" w:themeColor="text1"/>
          <w:sz w:val="24"/>
          <w:szCs w:val="24"/>
        </w:rPr>
        <w:t xml:space="preserve">. That means that they </w:t>
      </w:r>
      <w:r w:rsidR="008B3EF0">
        <w:rPr>
          <w:rFonts w:ascii="Times New Roman" w:hAnsi="Times New Roman" w:cs="Times New Roman"/>
          <w:color w:val="000000" w:themeColor="text1"/>
          <w:sz w:val="24"/>
          <w:szCs w:val="24"/>
        </w:rPr>
        <w:t xml:space="preserve">can </w:t>
      </w:r>
      <w:r w:rsidR="00BD0A21">
        <w:rPr>
          <w:rFonts w:ascii="Times New Roman" w:hAnsi="Times New Roman" w:cs="Times New Roman"/>
          <w:color w:val="000000" w:themeColor="text1"/>
          <w:sz w:val="24"/>
          <w:szCs w:val="24"/>
        </w:rPr>
        <w:t>only purchase</w:t>
      </w:r>
      <w:r w:rsidR="008B3EF0">
        <w:rPr>
          <w:rFonts w:ascii="Times New Roman" w:hAnsi="Times New Roman" w:cs="Times New Roman"/>
          <w:color w:val="000000" w:themeColor="text1"/>
          <w:sz w:val="24"/>
          <w:szCs w:val="24"/>
        </w:rPr>
        <w:t xml:space="preserve"> phones</w:t>
      </w:r>
      <w:r w:rsidR="00BD0A21">
        <w:rPr>
          <w:rFonts w:ascii="Times New Roman" w:hAnsi="Times New Roman" w:cs="Times New Roman"/>
          <w:color w:val="000000" w:themeColor="text1"/>
          <w:sz w:val="24"/>
          <w:szCs w:val="24"/>
        </w:rPr>
        <w:t xml:space="preserve"> through </w:t>
      </w:r>
      <w:r w:rsidR="00B352E6">
        <w:rPr>
          <w:rFonts w:ascii="Times New Roman" w:hAnsi="Times New Roman" w:cs="Times New Roman"/>
          <w:color w:val="000000" w:themeColor="text1"/>
          <w:sz w:val="24"/>
          <w:szCs w:val="24"/>
        </w:rPr>
        <w:t>Apple or the other brands.</w:t>
      </w:r>
      <w:r w:rsidR="004E4B0E">
        <w:rPr>
          <w:rFonts w:ascii="Times New Roman" w:hAnsi="Times New Roman" w:cs="Times New Roman"/>
          <w:color w:val="000000" w:themeColor="text1"/>
          <w:sz w:val="24"/>
          <w:szCs w:val="24"/>
        </w:rPr>
        <w:t xml:space="preserve"> However,</w:t>
      </w:r>
      <w:r w:rsidR="00FB5425">
        <w:rPr>
          <w:rFonts w:ascii="Times New Roman" w:hAnsi="Times New Roman" w:cs="Times New Roman"/>
          <w:color w:val="000000" w:themeColor="text1"/>
          <w:sz w:val="24"/>
          <w:szCs w:val="24"/>
        </w:rPr>
        <w:t xml:space="preserve"> </w:t>
      </w:r>
      <w:r w:rsidR="004E4B0E">
        <w:rPr>
          <w:rFonts w:ascii="Times New Roman" w:hAnsi="Times New Roman" w:cs="Times New Roman"/>
          <w:color w:val="000000" w:themeColor="text1"/>
          <w:sz w:val="24"/>
          <w:szCs w:val="24"/>
        </w:rPr>
        <w:t>despite of these</w:t>
      </w:r>
      <w:r w:rsidR="00FB5425">
        <w:rPr>
          <w:rFonts w:ascii="Times New Roman" w:hAnsi="Times New Roman" w:cs="Times New Roman"/>
          <w:color w:val="000000" w:themeColor="text1"/>
          <w:sz w:val="24"/>
          <w:szCs w:val="24"/>
        </w:rPr>
        <w:t>,</w:t>
      </w:r>
      <w:r w:rsidR="00DF7A5D">
        <w:rPr>
          <w:rFonts w:ascii="Times New Roman" w:hAnsi="Times New Roman" w:cs="Times New Roman"/>
          <w:color w:val="000000" w:themeColor="text1"/>
          <w:sz w:val="24"/>
          <w:szCs w:val="24"/>
        </w:rPr>
        <w:t xml:space="preserve"> customers only cost little to switch a brand, because the current smartphones are extremely similar in every way. For example,</w:t>
      </w:r>
      <w:r w:rsidR="00B939C9">
        <w:rPr>
          <w:rFonts w:ascii="Times New Roman" w:hAnsi="Times New Roman" w:cs="Times New Roman"/>
          <w:color w:val="000000" w:themeColor="text1"/>
          <w:sz w:val="24"/>
          <w:szCs w:val="24"/>
        </w:rPr>
        <w:t xml:space="preserve"> </w:t>
      </w:r>
      <w:r w:rsidR="00D30837">
        <w:rPr>
          <w:rFonts w:ascii="Times New Roman" w:hAnsi="Times New Roman" w:cs="Times New Roman"/>
          <w:color w:val="000000" w:themeColor="text1"/>
          <w:sz w:val="24"/>
          <w:szCs w:val="24"/>
        </w:rPr>
        <w:t>smart phones sold in the market are supported by either IOS or Android</w:t>
      </w:r>
      <w:r w:rsidR="00D94161">
        <w:rPr>
          <w:rFonts w:ascii="Times New Roman" w:hAnsi="Times New Roman" w:cs="Times New Roman"/>
          <w:color w:val="000000" w:themeColor="text1"/>
          <w:sz w:val="24"/>
          <w:szCs w:val="24"/>
        </w:rPr>
        <w:t>, on which almost all apps of various kind could be downloaded.</w:t>
      </w:r>
      <w:r w:rsidR="00EA00B7">
        <w:rPr>
          <w:rFonts w:ascii="Times New Roman" w:hAnsi="Times New Roman" w:cs="Times New Roman"/>
          <w:color w:val="000000" w:themeColor="text1"/>
          <w:sz w:val="24"/>
          <w:szCs w:val="24"/>
        </w:rPr>
        <w:t xml:space="preserve"> Therefore, customers will find no fundamental differences to change the brands. Once such psychology </w:t>
      </w:r>
      <w:r w:rsidR="001C7AF8">
        <w:rPr>
          <w:rFonts w:ascii="Times New Roman" w:hAnsi="Times New Roman" w:cs="Times New Roman"/>
          <w:color w:val="000000" w:themeColor="text1"/>
          <w:sz w:val="24"/>
          <w:szCs w:val="24"/>
        </w:rPr>
        <w:t xml:space="preserve">is </w:t>
      </w:r>
      <w:r w:rsidR="00EA00B7">
        <w:rPr>
          <w:rFonts w:ascii="Times New Roman" w:hAnsi="Times New Roman" w:cs="Times New Roman"/>
          <w:color w:val="000000" w:themeColor="text1"/>
          <w:sz w:val="24"/>
          <w:szCs w:val="24"/>
        </w:rPr>
        <w:t>formed and recognized,</w:t>
      </w:r>
      <w:r w:rsidR="001C7AF8">
        <w:rPr>
          <w:rFonts w:ascii="Times New Roman" w:hAnsi="Times New Roman" w:cs="Times New Roman"/>
          <w:color w:val="000000" w:themeColor="text1"/>
          <w:sz w:val="24"/>
          <w:szCs w:val="24"/>
        </w:rPr>
        <w:t xml:space="preserve"> this will influence Apple total sales.</w:t>
      </w:r>
      <w:r w:rsidR="005A2186">
        <w:rPr>
          <w:rFonts w:ascii="Times New Roman" w:hAnsi="Times New Roman" w:cs="Times New Roman"/>
          <w:color w:val="000000" w:themeColor="text1"/>
          <w:sz w:val="24"/>
          <w:szCs w:val="24"/>
        </w:rPr>
        <w:t xml:space="preserve"> At last, customers have access to information about the brand on their preferences and the potential ones</w:t>
      </w:r>
      <w:r w:rsidR="00A12111">
        <w:rPr>
          <w:rFonts w:ascii="Times New Roman" w:hAnsi="Times New Roman" w:cs="Times New Roman"/>
          <w:color w:val="000000" w:themeColor="text1"/>
          <w:sz w:val="24"/>
          <w:szCs w:val="24"/>
        </w:rPr>
        <w:t>, so</w:t>
      </w:r>
      <w:r w:rsidR="005A2186">
        <w:rPr>
          <w:rFonts w:ascii="Times New Roman" w:hAnsi="Times New Roman" w:cs="Times New Roman"/>
          <w:color w:val="000000" w:themeColor="text1"/>
          <w:sz w:val="24"/>
          <w:szCs w:val="24"/>
        </w:rPr>
        <w:t xml:space="preserve"> Apple needs to take its customers into account for its strategies </w:t>
      </w:r>
      <w:r w:rsidR="00A47C8B">
        <w:rPr>
          <w:rFonts w:ascii="Times New Roman" w:hAnsi="Times New Roman" w:cs="Times New Roman"/>
          <w:color w:val="000000" w:themeColor="text1"/>
          <w:sz w:val="24"/>
          <w:szCs w:val="24"/>
        </w:rPr>
        <w:t>layouts.</w:t>
      </w:r>
    </w:p>
    <w:p w14:paraId="5F71D6A4" w14:textId="7FB27B85" w:rsidR="00BD62B0" w:rsidRPr="00582362" w:rsidRDefault="004A6BB8" w:rsidP="000326F8">
      <w:pPr>
        <w:pStyle w:val="3"/>
        <w:rPr>
          <w:rFonts w:ascii="Times New Roman" w:hAnsi="Times New Roman" w:cs="Times New Roman"/>
          <w:b w:val="0"/>
          <w:bCs w:val="0"/>
          <w:sz w:val="28"/>
          <w:szCs w:val="28"/>
        </w:rPr>
      </w:pPr>
      <w:bookmarkStart w:id="19" w:name="_Toc121735686"/>
      <w:r w:rsidRPr="00582362">
        <w:rPr>
          <w:rFonts w:ascii="Times New Roman" w:hAnsi="Times New Roman" w:cs="Times New Roman"/>
          <w:b w:val="0"/>
          <w:bCs w:val="0"/>
          <w:sz w:val="28"/>
          <w:szCs w:val="28"/>
        </w:rPr>
        <w:t>2.2.3 Suppliers</w:t>
      </w:r>
      <w:bookmarkEnd w:id="19"/>
    </w:p>
    <w:p w14:paraId="45467EF4" w14:textId="33036F63" w:rsidR="00E616F1" w:rsidRDefault="00B177C7" w:rsidP="00BF7F1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F23477" w:rsidRPr="00F23477">
        <w:rPr>
          <w:rFonts w:ascii="Times New Roman" w:hAnsi="Times New Roman" w:cs="Times New Roman"/>
          <w:color w:val="000000" w:themeColor="text1"/>
          <w:sz w:val="24"/>
          <w:szCs w:val="24"/>
        </w:rPr>
        <w:t>Bargaining power of Apple’s suppliers is comparatively weak.</w:t>
      </w:r>
      <w:r w:rsidR="00F23477">
        <w:rPr>
          <w:rFonts w:ascii="Times New Roman" w:hAnsi="Times New Roman" w:cs="Times New Roman"/>
          <w:color w:val="000000" w:themeColor="text1"/>
          <w:sz w:val="24"/>
          <w:szCs w:val="24"/>
        </w:rPr>
        <w:t xml:space="preserve"> </w:t>
      </w:r>
      <w:r w:rsidR="0002549B">
        <w:rPr>
          <w:rFonts w:ascii="Times New Roman" w:hAnsi="Times New Roman" w:cs="Times New Roman"/>
          <w:color w:val="000000" w:themeColor="text1"/>
          <w:sz w:val="24"/>
          <w:szCs w:val="24"/>
        </w:rPr>
        <w:t xml:space="preserve">Apple has no its independent production line and has to depend upon suppliers. </w:t>
      </w:r>
      <w:r w:rsidR="00F23477">
        <w:rPr>
          <w:rFonts w:ascii="Times New Roman" w:hAnsi="Times New Roman" w:cs="Times New Roman"/>
          <w:color w:val="000000" w:themeColor="text1"/>
          <w:sz w:val="24"/>
          <w:szCs w:val="24"/>
        </w:rPr>
        <w:t>Plus</w:t>
      </w:r>
      <w:r w:rsidR="0002549B">
        <w:rPr>
          <w:rFonts w:ascii="Times New Roman" w:hAnsi="Times New Roman" w:cs="Times New Roman"/>
          <w:color w:val="000000" w:themeColor="text1"/>
          <w:sz w:val="24"/>
          <w:szCs w:val="24"/>
        </w:rPr>
        <w:t>,</w:t>
      </w:r>
      <w:r w:rsidR="00A15B48">
        <w:rPr>
          <w:rFonts w:ascii="Times New Roman" w:hAnsi="Times New Roman" w:cs="Times New Roman"/>
          <w:color w:val="000000" w:themeColor="text1"/>
          <w:sz w:val="24"/>
          <w:szCs w:val="24"/>
        </w:rPr>
        <w:t xml:space="preserve"> outsourcing its </w:t>
      </w:r>
      <w:r w:rsidR="00A15B48">
        <w:rPr>
          <w:rFonts w:ascii="Times New Roman" w:hAnsi="Times New Roman" w:cs="Times New Roman"/>
          <w:color w:val="000000" w:themeColor="text1"/>
          <w:sz w:val="24"/>
          <w:szCs w:val="24"/>
        </w:rPr>
        <w:lastRenderedPageBreak/>
        <w:t>parts production occupies Apple’s part of strategies for profit realization.</w:t>
      </w:r>
      <w:r w:rsidR="001E6D17">
        <w:rPr>
          <w:rFonts w:ascii="Times New Roman" w:hAnsi="Times New Roman" w:cs="Times New Roman"/>
          <w:color w:val="000000" w:themeColor="text1"/>
          <w:sz w:val="24"/>
          <w:szCs w:val="24"/>
        </w:rPr>
        <w:t xml:space="preserve"> </w:t>
      </w:r>
      <w:r w:rsidR="00F7760E">
        <w:rPr>
          <w:rFonts w:ascii="Times New Roman" w:hAnsi="Times New Roman" w:cs="Times New Roman"/>
          <w:color w:val="000000" w:themeColor="text1"/>
          <w:sz w:val="24"/>
          <w:szCs w:val="24"/>
        </w:rPr>
        <w:t xml:space="preserve">Hence, suppliers hold </w:t>
      </w:r>
      <w:r w:rsidR="00132778">
        <w:rPr>
          <w:rFonts w:ascii="Times New Roman" w:hAnsi="Times New Roman" w:cs="Times New Roman"/>
          <w:color w:val="000000" w:themeColor="text1"/>
          <w:sz w:val="24"/>
          <w:szCs w:val="24"/>
        </w:rPr>
        <w:t>one of the</w:t>
      </w:r>
      <w:r w:rsidR="00F7760E">
        <w:rPr>
          <w:rFonts w:ascii="Times New Roman" w:hAnsi="Times New Roman" w:cs="Times New Roman"/>
          <w:color w:val="000000" w:themeColor="text1"/>
          <w:sz w:val="24"/>
          <w:szCs w:val="24"/>
        </w:rPr>
        <w:t xml:space="preserve"> key</w:t>
      </w:r>
      <w:r w:rsidR="00132778">
        <w:rPr>
          <w:rFonts w:ascii="Times New Roman" w:hAnsi="Times New Roman" w:cs="Times New Roman"/>
          <w:color w:val="000000" w:themeColor="text1"/>
          <w:sz w:val="24"/>
          <w:szCs w:val="24"/>
        </w:rPr>
        <w:t xml:space="preserve">s </w:t>
      </w:r>
      <w:r w:rsidR="00F7760E">
        <w:rPr>
          <w:rFonts w:ascii="Times New Roman" w:hAnsi="Times New Roman" w:cs="Times New Roman"/>
          <w:color w:val="000000" w:themeColor="text1"/>
          <w:sz w:val="24"/>
          <w:szCs w:val="24"/>
        </w:rPr>
        <w:t xml:space="preserve">in Apple’s strategies. </w:t>
      </w:r>
      <w:r w:rsidR="001E6D17">
        <w:rPr>
          <w:rFonts w:ascii="Times New Roman" w:hAnsi="Times New Roman" w:cs="Times New Roman"/>
          <w:color w:val="000000" w:themeColor="text1"/>
          <w:sz w:val="24"/>
          <w:szCs w:val="24"/>
        </w:rPr>
        <w:t>First of all,</w:t>
      </w:r>
      <w:r w:rsidR="00D60A00">
        <w:rPr>
          <w:rFonts w:ascii="Times New Roman" w:hAnsi="Times New Roman" w:cs="Times New Roman"/>
          <w:color w:val="000000" w:themeColor="text1"/>
          <w:sz w:val="24"/>
          <w:szCs w:val="24"/>
        </w:rPr>
        <w:t xml:space="preserve"> Apple is dominant in mobile internet industry, so there is no doubt that it can reach any of the suppliers in the world. Therefore, the company will be free the limitations of the number</w:t>
      </w:r>
      <w:r w:rsidR="00FD0A3B">
        <w:rPr>
          <w:rFonts w:ascii="Times New Roman" w:hAnsi="Times New Roman" w:cs="Times New Roman"/>
          <w:color w:val="000000" w:themeColor="text1"/>
          <w:sz w:val="24"/>
          <w:szCs w:val="24"/>
        </w:rPr>
        <w:t xml:space="preserve"> and range</w:t>
      </w:r>
      <w:r w:rsidR="00D60A00">
        <w:rPr>
          <w:rFonts w:ascii="Times New Roman" w:hAnsi="Times New Roman" w:cs="Times New Roman"/>
          <w:color w:val="000000" w:themeColor="text1"/>
          <w:sz w:val="24"/>
          <w:szCs w:val="24"/>
        </w:rPr>
        <w:t xml:space="preserve"> of suppliers.</w:t>
      </w:r>
      <w:r w:rsidR="00A9337A">
        <w:rPr>
          <w:rFonts w:ascii="Times New Roman" w:hAnsi="Times New Roman" w:cs="Times New Roman"/>
          <w:color w:val="000000" w:themeColor="text1"/>
          <w:sz w:val="24"/>
          <w:szCs w:val="24"/>
        </w:rPr>
        <w:t xml:space="preserve"> That means that it can change the suppliers with nothing difficult whenever it needs.</w:t>
      </w:r>
      <w:r w:rsidR="004D5D7E">
        <w:rPr>
          <w:rFonts w:ascii="Times New Roman" w:hAnsi="Times New Roman" w:cs="Times New Roman"/>
          <w:color w:val="000000" w:themeColor="text1"/>
          <w:sz w:val="24"/>
          <w:szCs w:val="24"/>
        </w:rPr>
        <w:t xml:space="preserve"> Besides, it is known that Apple is extensive in business scope and </w:t>
      </w:r>
      <w:r w:rsidR="00451150">
        <w:rPr>
          <w:rFonts w:ascii="Times New Roman" w:hAnsi="Times New Roman" w:cs="Times New Roman"/>
          <w:color w:val="000000" w:themeColor="text1"/>
          <w:sz w:val="24"/>
          <w:szCs w:val="24"/>
        </w:rPr>
        <w:t>overwhelming</w:t>
      </w:r>
      <w:r w:rsidR="004D5D7E">
        <w:rPr>
          <w:rFonts w:ascii="Times New Roman" w:hAnsi="Times New Roman" w:cs="Times New Roman"/>
          <w:color w:val="000000" w:themeColor="text1"/>
          <w:sz w:val="24"/>
          <w:szCs w:val="24"/>
        </w:rPr>
        <w:t xml:space="preserve"> in purchasing amount</w:t>
      </w:r>
      <w:r w:rsidR="008B6A01">
        <w:rPr>
          <w:rFonts w:ascii="Times New Roman" w:hAnsi="Times New Roman" w:cs="Times New Roman"/>
          <w:color w:val="000000" w:themeColor="text1"/>
          <w:sz w:val="24"/>
          <w:szCs w:val="24"/>
        </w:rPr>
        <w:t>, which</w:t>
      </w:r>
      <w:r w:rsidR="00451150">
        <w:rPr>
          <w:rFonts w:ascii="Times New Roman" w:hAnsi="Times New Roman" w:cs="Times New Roman"/>
          <w:color w:val="000000" w:themeColor="text1"/>
          <w:sz w:val="24"/>
          <w:szCs w:val="24"/>
        </w:rPr>
        <w:t xml:space="preserve"> can</w:t>
      </w:r>
      <w:r w:rsidR="008B6A01">
        <w:rPr>
          <w:rFonts w:ascii="Times New Roman" w:hAnsi="Times New Roman" w:cs="Times New Roman"/>
          <w:color w:val="000000" w:themeColor="text1"/>
          <w:sz w:val="24"/>
          <w:szCs w:val="24"/>
        </w:rPr>
        <w:t xml:space="preserve"> be a huge diver for suppliers’</w:t>
      </w:r>
      <w:r w:rsidR="001E2F6A">
        <w:rPr>
          <w:rFonts w:ascii="Times New Roman" w:hAnsi="Times New Roman" w:cs="Times New Roman"/>
          <w:color w:val="000000" w:themeColor="text1"/>
          <w:sz w:val="24"/>
          <w:szCs w:val="24"/>
        </w:rPr>
        <w:t xml:space="preserve"> </w:t>
      </w:r>
      <w:r w:rsidR="008B6A01">
        <w:rPr>
          <w:rFonts w:ascii="Times New Roman" w:hAnsi="Times New Roman" w:cs="Times New Roman"/>
          <w:color w:val="000000" w:themeColor="text1"/>
          <w:sz w:val="24"/>
          <w:szCs w:val="24"/>
        </w:rPr>
        <w:t>negotiation and compromise.</w:t>
      </w:r>
      <w:r w:rsidR="00DD0426" w:rsidRPr="006E307F">
        <w:rPr>
          <w:rFonts w:ascii="Times New Roman" w:hAnsi="Times New Roman" w:cs="Times New Roman"/>
          <w:color w:val="000000" w:themeColor="text1"/>
          <w:sz w:val="24"/>
          <w:szCs w:val="24"/>
        </w:rPr>
        <w:t xml:space="preserve"> </w:t>
      </w:r>
      <w:r w:rsidR="00B91259" w:rsidRPr="006E307F">
        <w:rPr>
          <w:rFonts w:ascii="Times New Roman" w:hAnsi="Times New Roman" w:cs="Times New Roman"/>
          <w:color w:val="000000" w:themeColor="text1"/>
          <w:sz w:val="24"/>
          <w:szCs w:val="24"/>
        </w:rPr>
        <w:t>As shown in the suppliers lists in 2021 launched by Apple</w:t>
      </w:r>
      <w:r w:rsidR="006E307F">
        <w:rPr>
          <w:rFonts w:ascii="Times New Roman" w:hAnsi="Times New Roman" w:cs="Times New Roman"/>
          <w:color w:val="000000" w:themeColor="text1"/>
          <w:sz w:val="24"/>
          <w:szCs w:val="24"/>
        </w:rPr>
        <w:t xml:space="preserve"> (Apple,2021)</w:t>
      </w:r>
      <w:r w:rsidR="00B91259" w:rsidRPr="006E307F">
        <w:rPr>
          <w:rFonts w:ascii="Times New Roman" w:hAnsi="Times New Roman" w:cs="Times New Roman"/>
          <w:color w:val="000000" w:themeColor="text1"/>
          <w:sz w:val="24"/>
          <w:szCs w:val="24"/>
        </w:rPr>
        <w:t>,</w:t>
      </w:r>
      <w:r w:rsidR="00B91259">
        <w:rPr>
          <w:rFonts w:ascii="Times New Roman" w:hAnsi="Times New Roman" w:cs="Times New Roman"/>
          <w:color w:val="000000" w:themeColor="text1"/>
          <w:sz w:val="24"/>
          <w:szCs w:val="24"/>
        </w:rPr>
        <w:t xml:space="preserve"> </w:t>
      </w:r>
      <w:r w:rsidR="0091463E">
        <w:rPr>
          <w:rFonts w:ascii="Times New Roman" w:hAnsi="Times New Roman" w:cs="Times New Roman"/>
          <w:color w:val="000000" w:themeColor="text1"/>
          <w:sz w:val="24"/>
          <w:szCs w:val="24"/>
        </w:rPr>
        <w:t xml:space="preserve">from the perspective of geological location, </w:t>
      </w:r>
      <w:r w:rsidR="00B91259">
        <w:rPr>
          <w:rFonts w:ascii="Times New Roman" w:hAnsi="Times New Roman" w:cs="Times New Roman"/>
          <w:color w:val="000000" w:themeColor="text1"/>
          <w:sz w:val="24"/>
          <w:szCs w:val="24"/>
        </w:rPr>
        <w:t>its main suppliers mainly come from Asia an</w:t>
      </w:r>
      <w:r w:rsidR="00EC00D9">
        <w:rPr>
          <w:rFonts w:ascii="Times New Roman" w:hAnsi="Times New Roman" w:cs="Times New Roman"/>
          <w:color w:val="000000" w:themeColor="text1"/>
          <w:sz w:val="24"/>
          <w:szCs w:val="24"/>
        </w:rPr>
        <w:t>d the USA.</w:t>
      </w:r>
      <w:r w:rsidR="003F6A54">
        <w:rPr>
          <w:rFonts w:ascii="Times New Roman" w:hAnsi="Times New Roman" w:cs="Times New Roman"/>
          <w:color w:val="000000" w:themeColor="text1"/>
          <w:sz w:val="24"/>
          <w:szCs w:val="24"/>
        </w:rPr>
        <w:t xml:space="preserve"> Most of Asian suppliers are located in China mainland, Taiwan</w:t>
      </w:r>
      <w:r w:rsidR="00DA57AB">
        <w:rPr>
          <w:rFonts w:ascii="Times New Roman" w:hAnsi="Times New Roman" w:cs="Times New Roman"/>
          <w:color w:val="000000" w:themeColor="text1"/>
          <w:sz w:val="24"/>
          <w:szCs w:val="24"/>
        </w:rPr>
        <w:t>,</w:t>
      </w:r>
      <w:r w:rsidR="003F6A54">
        <w:rPr>
          <w:rFonts w:ascii="Times New Roman" w:hAnsi="Times New Roman" w:cs="Times New Roman"/>
          <w:color w:val="000000" w:themeColor="text1"/>
          <w:sz w:val="24"/>
          <w:szCs w:val="24"/>
        </w:rPr>
        <w:t xml:space="preserve"> China,</w:t>
      </w:r>
      <w:r w:rsidR="00DA57AB">
        <w:rPr>
          <w:rFonts w:ascii="Times New Roman" w:hAnsi="Times New Roman" w:cs="Times New Roman"/>
          <w:color w:val="000000" w:themeColor="text1"/>
          <w:sz w:val="24"/>
          <w:szCs w:val="24"/>
        </w:rPr>
        <w:t xml:space="preserve"> </w:t>
      </w:r>
      <w:r w:rsidR="003F6A54">
        <w:rPr>
          <w:rFonts w:ascii="Times New Roman" w:hAnsi="Times New Roman" w:cs="Times New Roman"/>
          <w:color w:val="000000" w:themeColor="text1"/>
          <w:sz w:val="24"/>
          <w:szCs w:val="24"/>
        </w:rPr>
        <w:t>India</w:t>
      </w:r>
      <w:r w:rsidR="00DA57AB">
        <w:rPr>
          <w:rFonts w:ascii="Times New Roman" w:hAnsi="Times New Roman" w:cs="Times New Roman"/>
          <w:color w:val="000000" w:themeColor="text1"/>
          <w:sz w:val="24"/>
          <w:szCs w:val="24"/>
        </w:rPr>
        <w:t xml:space="preserve">, </w:t>
      </w:r>
      <w:r w:rsidR="003F6A54">
        <w:rPr>
          <w:rFonts w:ascii="Times New Roman" w:hAnsi="Times New Roman" w:cs="Times New Roman"/>
          <w:color w:val="000000" w:themeColor="text1"/>
          <w:sz w:val="24"/>
          <w:szCs w:val="24"/>
        </w:rPr>
        <w:t>Vietnam</w:t>
      </w:r>
      <w:r w:rsidR="00BF7F16">
        <w:rPr>
          <w:rFonts w:ascii="Times New Roman" w:hAnsi="Times New Roman" w:cs="Times New Roman"/>
          <w:color w:val="000000" w:themeColor="text1"/>
          <w:sz w:val="24"/>
          <w:szCs w:val="24"/>
        </w:rPr>
        <w:t>.</w:t>
      </w:r>
      <w:r w:rsidR="00336EAE">
        <w:rPr>
          <w:rFonts w:ascii="Times New Roman" w:hAnsi="Times New Roman" w:cs="Times New Roman"/>
          <w:color w:val="000000" w:themeColor="text1"/>
          <w:sz w:val="24"/>
          <w:szCs w:val="24"/>
        </w:rPr>
        <w:t xml:space="preserve"> </w:t>
      </w:r>
      <w:r w:rsidR="00BE7E87">
        <w:rPr>
          <w:rFonts w:ascii="Times New Roman" w:hAnsi="Times New Roman" w:cs="Times New Roman"/>
          <w:color w:val="000000" w:themeColor="text1"/>
          <w:sz w:val="24"/>
          <w:szCs w:val="24"/>
        </w:rPr>
        <w:t xml:space="preserve">As far as the suppliers’ </w:t>
      </w:r>
      <w:r w:rsidR="00336EAE">
        <w:rPr>
          <w:rFonts w:ascii="Times New Roman" w:hAnsi="Times New Roman" w:cs="Times New Roman"/>
          <w:color w:val="000000" w:themeColor="text1"/>
          <w:sz w:val="24"/>
          <w:szCs w:val="24"/>
        </w:rPr>
        <w:t>types ’</w:t>
      </w:r>
      <w:r w:rsidR="00BE7E87">
        <w:rPr>
          <w:rFonts w:ascii="Times New Roman" w:hAnsi="Times New Roman" w:cs="Times New Roman"/>
          <w:color w:val="000000" w:themeColor="text1"/>
          <w:sz w:val="24"/>
          <w:szCs w:val="24"/>
        </w:rPr>
        <w:t>concerned, m</w:t>
      </w:r>
      <w:r w:rsidR="00BF7F16">
        <w:rPr>
          <w:rFonts w:ascii="Times New Roman" w:hAnsi="Times New Roman" w:cs="Times New Roman"/>
          <w:color w:val="000000" w:themeColor="text1"/>
          <w:sz w:val="24"/>
          <w:szCs w:val="24"/>
        </w:rPr>
        <w:t>ost of the Asian suppliers are responsible for the basic components and assembly</w:t>
      </w:r>
      <w:r w:rsidR="00781E1D">
        <w:rPr>
          <w:rFonts w:ascii="Times New Roman" w:hAnsi="Times New Roman" w:cs="Times New Roman"/>
          <w:color w:val="000000" w:themeColor="text1"/>
          <w:sz w:val="24"/>
          <w:szCs w:val="24"/>
        </w:rPr>
        <w:t xml:space="preserve">, and minority of Asian ones and the USA companies are the suppliers of key </w:t>
      </w:r>
      <w:r w:rsidR="00830063">
        <w:rPr>
          <w:rFonts w:ascii="Times New Roman" w:hAnsi="Times New Roman" w:cs="Times New Roman"/>
          <w:color w:val="000000" w:themeColor="text1"/>
          <w:sz w:val="24"/>
          <w:szCs w:val="24"/>
        </w:rPr>
        <w:t>components. These companies include</w:t>
      </w:r>
      <w:r w:rsidR="00B631F5">
        <w:rPr>
          <w:rFonts w:ascii="Times New Roman" w:hAnsi="Times New Roman" w:cs="Times New Roman"/>
          <w:color w:val="000000" w:themeColor="text1"/>
          <w:sz w:val="24"/>
          <w:szCs w:val="24"/>
        </w:rPr>
        <w:t xml:space="preserve"> </w:t>
      </w:r>
      <w:r w:rsidR="00830063">
        <w:rPr>
          <w:rFonts w:ascii="Times New Roman" w:hAnsi="Times New Roman" w:cs="Times New Roman"/>
          <w:color w:val="000000" w:themeColor="text1"/>
          <w:sz w:val="24"/>
          <w:szCs w:val="24"/>
        </w:rPr>
        <w:t>Samsung</w:t>
      </w:r>
      <w:r w:rsidR="004206CA">
        <w:rPr>
          <w:rFonts w:ascii="Times New Roman" w:hAnsi="Times New Roman" w:cs="Times New Roman"/>
          <w:color w:val="000000" w:themeColor="text1"/>
          <w:sz w:val="24"/>
          <w:szCs w:val="24"/>
        </w:rPr>
        <w:t xml:space="preserve"> </w:t>
      </w:r>
      <w:r w:rsidR="00830063">
        <w:rPr>
          <w:rFonts w:ascii="Times New Roman" w:hAnsi="Times New Roman" w:cs="Times New Roman"/>
          <w:color w:val="000000" w:themeColor="text1"/>
          <w:sz w:val="24"/>
          <w:szCs w:val="24"/>
        </w:rPr>
        <w:t>(South Korea)</w:t>
      </w:r>
      <w:r w:rsidR="00B72521">
        <w:rPr>
          <w:rFonts w:ascii="Times New Roman" w:hAnsi="Times New Roman" w:cs="Times New Roman"/>
          <w:color w:val="000000" w:themeColor="text1"/>
          <w:sz w:val="24"/>
          <w:szCs w:val="24"/>
        </w:rPr>
        <w:t xml:space="preserve"> providing flash memory, mobile DRAM and application processors</w:t>
      </w:r>
      <w:r w:rsidR="00830063">
        <w:rPr>
          <w:rFonts w:ascii="Times New Roman" w:hAnsi="Times New Roman" w:cs="Times New Roman"/>
          <w:color w:val="000000" w:themeColor="text1"/>
          <w:sz w:val="24"/>
          <w:szCs w:val="24"/>
        </w:rPr>
        <w:t>,</w:t>
      </w:r>
      <w:r w:rsidR="00B631F5">
        <w:rPr>
          <w:rFonts w:ascii="Times New Roman" w:hAnsi="Times New Roman" w:cs="Times New Roman"/>
          <w:color w:val="000000" w:themeColor="text1"/>
          <w:sz w:val="24"/>
          <w:szCs w:val="24"/>
        </w:rPr>
        <w:t xml:space="preserve"> </w:t>
      </w:r>
      <w:r w:rsidR="00830063">
        <w:rPr>
          <w:rFonts w:ascii="Times New Roman" w:hAnsi="Times New Roman" w:cs="Times New Roman"/>
          <w:color w:val="000000" w:themeColor="text1"/>
          <w:sz w:val="24"/>
          <w:szCs w:val="24"/>
        </w:rPr>
        <w:t>MRAAY(Japan)</w:t>
      </w:r>
      <w:r w:rsidR="00B72521">
        <w:rPr>
          <w:rFonts w:ascii="Times New Roman" w:hAnsi="Times New Roman" w:cs="Times New Roman"/>
          <w:color w:val="000000" w:themeColor="text1"/>
          <w:sz w:val="24"/>
          <w:szCs w:val="24"/>
        </w:rPr>
        <w:t xml:space="preserve"> responsible for electronic components</w:t>
      </w:r>
      <w:r w:rsidR="00830063">
        <w:rPr>
          <w:rFonts w:ascii="Times New Roman" w:hAnsi="Times New Roman" w:cs="Times New Roman"/>
          <w:color w:val="000000" w:themeColor="text1"/>
          <w:sz w:val="24"/>
          <w:szCs w:val="24"/>
        </w:rPr>
        <w:t>, INTC(USA)</w:t>
      </w:r>
      <w:r w:rsidR="00B72521">
        <w:rPr>
          <w:rFonts w:ascii="Times New Roman" w:hAnsi="Times New Roman" w:cs="Times New Roman"/>
          <w:color w:val="000000" w:themeColor="text1"/>
          <w:sz w:val="24"/>
          <w:szCs w:val="24"/>
        </w:rPr>
        <w:t xml:space="preserve"> for processors and modem</w:t>
      </w:r>
      <w:r w:rsidR="00830063">
        <w:rPr>
          <w:rFonts w:ascii="Times New Roman" w:hAnsi="Times New Roman" w:cs="Times New Roman"/>
          <w:color w:val="000000" w:themeColor="text1"/>
          <w:sz w:val="24"/>
          <w:szCs w:val="24"/>
        </w:rPr>
        <w:t>,</w:t>
      </w:r>
      <w:r w:rsidR="00B72521">
        <w:rPr>
          <w:rFonts w:ascii="Times New Roman" w:hAnsi="Times New Roman" w:cs="Times New Roman"/>
          <w:color w:val="000000" w:themeColor="text1"/>
          <w:sz w:val="24"/>
          <w:szCs w:val="24"/>
        </w:rPr>
        <w:t xml:space="preserve"> </w:t>
      </w:r>
      <w:r w:rsidR="00B631F5">
        <w:rPr>
          <w:rFonts w:ascii="Times New Roman" w:hAnsi="Times New Roman" w:cs="Times New Roman"/>
          <w:color w:val="000000" w:themeColor="text1"/>
          <w:sz w:val="24"/>
          <w:szCs w:val="24"/>
        </w:rPr>
        <w:t xml:space="preserve">and </w:t>
      </w:r>
      <w:r w:rsidR="00830063">
        <w:rPr>
          <w:rFonts w:ascii="Times New Roman" w:hAnsi="Times New Roman" w:cs="Times New Roman"/>
          <w:color w:val="000000" w:themeColor="text1"/>
          <w:sz w:val="24"/>
          <w:szCs w:val="24"/>
        </w:rPr>
        <w:t>QCOMM(USA)</w:t>
      </w:r>
      <w:r w:rsidR="00B72521">
        <w:rPr>
          <w:rFonts w:ascii="Times New Roman" w:hAnsi="Times New Roman" w:cs="Times New Roman"/>
          <w:color w:val="000000" w:themeColor="text1"/>
          <w:sz w:val="24"/>
          <w:szCs w:val="24"/>
        </w:rPr>
        <w:t xml:space="preserve"> for semi-conductors and multi electronic </w:t>
      </w:r>
      <w:r w:rsidR="00C4575D">
        <w:rPr>
          <w:rFonts w:ascii="Times New Roman" w:hAnsi="Times New Roman" w:cs="Times New Roman"/>
          <w:color w:val="000000" w:themeColor="text1"/>
          <w:sz w:val="24"/>
          <w:szCs w:val="24"/>
        </w:rPr>
        <w:t>components</w:t>
      </w:r>
      <w:r w:rsidR="00830063">
        <w:rPr>
          <w:rFonts w:ascii="Times New Roman" w:hAnsi="Times New Roman" w:cs="Times New Roman"/>
          <w:color w:val="000000" w:themeColor="text1"/>
          <w:sz w:val="24"/>
          <w:szCs w:val="24"/>
        </w:rPr>
        <w:t xml:space="preserve">. </w:t>
      </w:r>
    </w:p>
    <w:p w14:paraId="601B8A09" w14:textId="257C8987" w:rsidR="0086055E" w:rsidRPr="00582362" w:rsidRDefault="0086055E" w:rsidP="000326F8">
      <w:pPr>
        <w:pStyle w:val="3"/>
        <w:rPr>
          <w:rFonts w:ascii="Times New Roman" w:hAnsi="Times New Roman" w:cs="Times New Roman"/>
          <w:b w:val="0"/>
          <w:bCs w:val="0"/>
          <w:sz w:val="28"/>
          <w:szCs w:val="28"/>
        </w:rPr>
      </w:pPr>
      <w:bookmarkStart w:id="20" w:name="_Toc121735687"/>
      <w:r w:rsidRPr="00582362">
        <w:rPr>
          <w:rFonts w:ascii="Times New Roman" w:hAnsi="Times New Roman" w:cs="Times New Roman"/>
          <w:b w:val="0"/>
          <w:bCs w:val="0"/>
          <w:sz w:val="28"/>
          <w:szCs w:val="28"/>
        </w:rPr>
        <w:t>2.2.4 Substitutes</w:t>
      </w:r>
      <w:bookmarkEnd w:id="20"/>
    </w:p>
    <w:p w14:paraId="20739ACE" w14:textId="21DF2EC1" w:rsidR="00D37486" w:rsidRDefault="008D2EB6" w:rsidP="00524FE1">
      <w:pPr>
        <w:ind w:firstLineChars="100" w:firstLine="2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Porter’s five forces define the substitutes as the products that has potentially similar functions with the product compared. </w:t>
      </w:r>
      <w:r w:rsidR="0069720A">
        <w:rPr>
          <w:rFonts w:ascii="Times New Roman" w:hAnsi="Times New Roman" w:cs="Times New Roman"/>
          <w:color w:val="000000" w:themeColor="text1"/>
          <w:sz w:val="24"/>
          <w:szCs w:val="24"/>
        </w:rPr>
        <w:t>Take i</w:t>
      </w:r>
      <w:r w:rsidR="00D57C1B">
        <w:rPr>
          <w:rFonts w:ascii="Times New Roman" w:hAnsi="Times New Roman" w:cs="Times New Roman"/>
          <w:color w:val="000000" w:themeColor="text1"/>
          <w:sz w:val="24"/>
          <w:szCs w:val="24"/>
        </w:rPr>
        <w:t>P</w:t>
      </w:r>
      <w:r w:rsidR="0069720A">
        <w:rPr>
          <w:rFonts w:ascii="Times New Roman" w:hAnsi="Times New Roman" w:cs="Times New Roman"/>
          <w:color w:val="000000" w:themeColor="text1"/>
          <w:sz w:val="24"/>
          <w:szCs w:val="24"/>
        </w:rPr>
        <w:t>hone as an example, it combines more than merely two or three functions that range from communication,</w:t>
      </w:r>
      <w:r w:rsidR="00B75239">
        <w:rPr>
          <w:rFonts w:ascii="Times New Roman" w:hAnsi="Times New Roman" w:cs="Times New Roman"/>
          <w:color w:val="000000" w:themeColor="text1"/>
          <w:sz w:val="24"/>
          <w:szCs w:val="24"/>
        </w:rPr>
        <w:t xml:space="preserve"> </w:t>
      </w:r>
      <w:r w:rsidR="0069720A">
        <w:rPr>
          <w:rFonts w:ascii="Times New Roman" w:hAnsi="Times New Roman" w:cs="Times New Roman"/>
          <w:color w:val="000000" w:themeColor="text1"/>
          <w:sz w:val="24"/>
          <w:szCs w:val="24"/>
        </w:rPr>
        <w:t xml:space="preserve">entertainment </w:t>
      </w:r>
      <w:r w:rsidR="00B75239">
        <w:rPr>
          <w:rFonts w:ascii="Times New Roman" w:hAnsi="Times New Roman" w:cs="Times New Roman"/>
          <w:color w:val="000000" w:themeColor="text1"/>
          <w:sz w:val="24"/>
          <w:szCs w:val="24"/>
        </w:rPr>
        <w:t>to basic working use</w:t>
      </w:r>
      <w:r w:rsidR="0069720A">
        <w:rPr>
          <w:rFonts w:ascii="Times New Roman" w:hAnsi="Times New Roman" w:cs="Times New Roman"/>
          <w:color w:val="000000" w:themeColor="text1"/>
          <w:sz w:val="24"/>
          <w:szCs w:val="24"/>
        </w:rPr>
        <w:t xml:space="preserve">, so the other </w:t>
      </w:r>
      <w:r w:rsidR="00B75239">
        <w:rPr>
          <w:rFonts w:ascii="Times New Roman" w:hAnsi="Times New Roman" w:cs="Times New Roman"/>
          <w:color w:val="000000" w:themeColor="text1"/>
          <w:sz w:val="24"/>
          <w:szCs w:val="24"/>
        </w:rPr>
        <w:t xml:space="preserve">current </w:t>
      </w:r>
      <w:r w:rsidR="0069720A">
        <w:rPr>
          <w:rFonts w:ascii="Times New Roman" w:hAnsi="Times New Roman" w:cs="Times New Roman"/>
          <w:color w:val="000000" w:themeColor="text1"/>
          <w:sz w:val="24"/>
          <w:szCs w:val="24"/>
        </w:rPr>
        <w:t xml:space="preserve">possible </w:t>
      </w:r>
      <w:r w:rsidR="00B75239">
        <w:rPr>
          <w:rFonts w:ascii="Times New Roman" w:hAnsi="Times New Roman" w:cs="Times New Roman"/>
          <w:color w:val="000000" w:themeColor="text1"/>
          <w:sz w:val="24"/>
          <w:szCs w:val="24"/>
        </w:rPr>
        <w:t>substitutes pose little threats on Apple.</w:t>
      </w:r>
    </w:p>
    <w:p w14:paraId="29F24DB1" w14:textId="2C007DA6" w:rsidR="000C2A34" w:rsidRPr="00582362" w:rsidRDefault="00D37486" w:rsidP="000326F8">
      <w:pPr>
        <w:pStyle w:val="3"/>
        <w:rPr>
          <w:rFonts w:ascii="Times New Roman" w:hAnsi="Times New Roman" w:cs="Times New Roman"/>
          <w:b w:val="0"/>
          <w:bCs w:val="0"/>
        </w:rPr>
      </w:pPr>
      <w:bookmarkStart w:id="21" w:name="_Toc121735688"/>
      <w:r w:rsidRPr="00582362">
        <w:rPr>
          <w:rFonts w:ascii="Times New Roman" w:hAnsi="Times New Roman" w:cs="Times New Roman"/>
          <w:b w:val="0"/>
          <w:bCs w:val="0"/>
          <w:sz w:val="28"/>
          <w:szCs w:val="28"/>
        </w:rPr>
        <w:t>2.2.5 Potential entrants</w:t>
      </w:r>
      <w:bookmarkEnd w:id="21"/>
      <w:r w:rsidR="00B75239" w:rsidRPr="00582362">
        <w:rPr>
          <w:rFonts w:ascii="Times New Roman" w:hAnsi="Times New Roman" w:cs="Times New Roman"/>
          <w:b w:val="0"/>
          <w:bCs w:val="0"/>
        </w:rPr>
        <w:t xml:space="preserve"> </w:t>
      </w:r>
    </w:p>
    <w:p w14:paraId="29E12132" w14:textId="0CFBC4F8" w:rsidR="000C2A34" w:rsidRPr="000C2A34" w:rsidRDefault="000C2A34" w:rsidP="000C2A34">
      <w:pPr>
        <w:ind w:firstLineChars="100" w:firstLine="240"/>
        <w:rPr>
          <w:rFonts w:ascii="Times New Roman" w:hAnsi="Times New Roman" w:cs="Times New Roman"/>
          <w:color w:val="000000" w:themeColor="text1"/>
          <w:sz w:val="24"/>
          <w:szCs w:val="24"/>
        </w:rPr>
      </w:pPr>
      <w:r w:rsidRPr="000C2A34">
        <w:rPr>
          <w:rFonts w:ascii="Times New Roman" w:hAnsi="Times New Roman" w:cs="Times New Roman" w:hint="eastAsia"/>
          <w:color w:val="000000" w:themeColor="text1"/>
          <w:sz w:val="24"/>
          <w:szCs w:val="24"/>
        </w:rPr>
        <w:t>I</w:t>
      </w:r>
      <w:r w:rsidRPr="000C2A34">
        <w:rPr>
          <w:rFonts w:ascii="Times New Roman" w:hAnsi="Times New Roman" w:cs="Times New Roman"/>
          <w:color w:val="000000" w:themeColor="text1"/>
          <w:sz w:val="24"/>
          <w:szCs w:val="24"/>
        </w:rPr>
        <w:t>n spite of</w:t>
      </w:r>
      <w:r w:rsidR="00433B90">
        <w:rPr>
          <w:rFonts w:ascii="Times New Roman" w:hAnsi="Times New Roman" w:cs="Times New Roman"/>
          <w:color w:val="000000" w:themeColor="text1"/>
          <w:sz w:val="24"/>
          <w:szCs w:val="24"/>
        </w:rPr>
        <w:t xml:space="preserve"> newly emerging competitors,</w:t>
      </w:r>
      <w:r w:rsidR="00822CAA">
        <w:rPr>
          <w:rFonts w:ascii="Times New Roman" w:hAnsi="Times New Roman" w:cs="Times New Roman"/>
          <w:color w:val="000000" w:themeColor="text1"/>
          <w:sz w:val="24"/>
          <w:szCs w:val="24"/>
        </w:rPr>
        <w:t xml:space="preserve"> Apple has been the leader in the mobile internet and telecommunication industry, so the entrants into this market wil</w:t>
      </w:r>
      <w:r w:rsidR="00EF3CE7">
        <w:rPr>
          <w:rFonts w:ascii="Times New Roman" w:hAnsi="Times New Roman" w:cs="Times New Roman"/>
          <w:color w:val="000000" w:themeColor="text1"/>
          <w:sz w:val="24"/>
          <w:szCs w:val="24"/>
        </w:rPr>
        <w:t>l not be much less competitive than Apple</w:t>
      </w:r>
      <w:r w:rsidR="00557A23">
        <w:rPr>
          <w:rFonts w:ascii="Times New Roman" w:hAnsi="Times New Roman" w:cs="Times New Roman"/>
          <w:color w:val="000000" w:themeColor="text1"/>
          <w:sz w:val="24"/>
          <w:szCs w:val="24"/>
        </w:rPr>
        <w:t>,</w:t>
      </w:r>
      <w:r w:rsidR="000D0C2C">
        <w:rPr>
          <w:rFonts w:ascii="Times New Roman" w:hAnsi="Times New Roman" w:cs="Times New Roman"/>
          <w:color w:val="000000" w:themeColor="text1"/>
          <w:sz w:val="24"/>
          <w:szCs w:val="24"/>
        </w:rPr>
        <w:t xml:space="preserve"> </w:t>
      </w:r>
      <w:r w:rsidR="00557A23">
        <w:rPr>
          <w:rFonts w:ascii="Times New Roman" w:hAnsi="Times New Roman" w:cs="Times New Roman"/>
          <w:color w:val="000000" w:themeColor="text1"/>
          <w:sz w:val="24"/>
          <w:szCs w:val="24"/>
        </w:rPr>
        <w:t>for a telecommunication company must invest huge amount</w:t>
      </w:r>
      <w:r w:rsidR="000D0C2C">
        <w:rPr>
          <w:rFonts w:ascii="Times New Roman" w:hAnsi="Times New Roman" w:cs="Times New Roman"/>
          <w:color w:val="000000" w:themeColor="text1"/>
          <w:sz w:val="24"/>
          <w:szCs w:val="24"/>
        </w:rPr>
        <w:t>s</w:t>
      </w:r>
      <w:r w:rsidR="00557A23">
        <w:rPr>
          <w:rFonts w:ascii="Times New Roman" w:hAnsi="Times New Roman" w:cs="Times New Roman"/>
          <w:color w:val="000000" w:themeColor="text1"/>
          <w:sz w:val="24"/>
          <w:szCs w:val="24"/>
        </w:rPr>
        <w:t xml:space="preserve"> of capitals in designing,</w:t>
      </w:r>
      <w:r w:rsidR="000D0C2C">
        <w:rPr>
          <w:rFonts w:ascii="Times New Roman" w:hAnsi="Times New Roman" w:cs="Times New Roman"/>
          <w:color w:val="000000" w:themeColor="text1"/>
          <w:sz w:val="24"/>
          <w:szCs w:val="24"/>
        </w:rPr>
        <w:t xml:space="preserve"> </w:t>
      </w:r>
      <w:r w:rsidR="00557A23">
        <w:rPr>
          <w:rFonts w:ascii="Times New Roman" w:hAnsi="Times New Roman" w:cs="Times New Roman"/>
          <w:color w:val="000000" w:themeColor="text1"/>
          <w:sz w:val="24"/>
          <w:szCs w:val="24"/>
        </w:rPr>
        <w:t>creating and marketing.</w:t>
      </w:r>
      <w:r w:rsidR="00E21A93">
        <w:rPr>
          <w:rFonts w:ascii="Times New Roman" w:hAnsi="Times New Roman" w:cs="Times New Roman"/>
          <w:color w:val="000000" w:themeColor="text1"/>
          <w:sz w:val="24"/>
          <w:szCs w:val="24"/>
        </w:rPr>
        <w:t xml:space="preserve"> However, to maintain its own position and create more growth points, this company has to </w:t>
      </w:r>
      <w:r w:rsidR="000A7DD6">
        <w:rPr>
          <w:rFonts w:ascii="Times New Roman" w:hAnsi="Times New Roman" w:cs="Times New Roman"/>
          <w:color w:val="000000" w:themeColor="text1"/>
          <w:sz w:val="24"/>
          <w:szCs w:val="24"/>
        </w:rPr>
        <w:t>put the innovation in the first place</w:t>
      </w:r>
      <w:r w:rsidR="00EF563A">
        <w:rPr>
          <w:rFonts w:ascii="Times New Roman" w:hAnsi="Times New Roman" w:cs="Times New Roman"/>
          <w:color w:val="000000" w:themeColor="text1"/>
          <w:sz w:val="24"/>
          <w:szCs w:val="24"/>
        </w:rPr>
        <w:t>. After all, Samsung</w:t>
      </w:r>
      <w:r w:rsidR="00C746ED">
        <w:rPr>
          <w:rFonts w:ascii="Times New Roman" w:hAnsi="Times New Roman" w:cs="Times New Roman"/>
          <w:color w:val="000000" w:themeColor="text1"/>
          <w:sz w:val="24"/>
          <w:szCs w:val="24"/>
        </w:rPr>
        <w:t xml:space="preserve"> that was used to one of new entrants has been emulating Apple.</w:t>
      </w:r>
    </w:p>
    <w:p w14:paraId="364BBEC3" w14:textId="6C537CE0" w:rsidR="005962C4" w:rsidRPr="00582362" w:rsidRDefault="00EE389E" w:rsidP="000326F8">
      <w:pPr>
        <w:pStyle w:val="1"/>
        <w:rPr>
          <w:rFonts w:ascii="Times New Roman" w:hAnsi="Times New Roman" w:cs="Times New Roman"/>
          <w:b w:val="0"/>
          <w:bCs w:val="0"/>
          <w:sz w:val="32"/>
          <w:szCs w:val="32"/>
        </w:rPr>
      </w:pPr>
      <w:bookmarkStart w:id="22" w:name="_Toc121735689"/>
      <w:r w:rsidRPr="00582362">
        <w:rPr>
          <w:rFonts w:ascii="Times New Roman" w:hAnsi="Times New Roman" w:cs="Times New Roman"/>
          <w:b w:val="0"/>
          <w:bCs w:val="0"/>
          <w:sz w:val="32"/>
          <w:szCs w:val="32"/>
        </w:rPr>
        <w:t>3. Apple’s Strategic Analysis</w:t>
      </w:r>
      <w:bookmarkEnd w:id="22"/>
    </w:p>
    <w:p w14:paraId="59EA9542" w14:textId="45FEA0C5" w:rsidR="006B6DE0" w:rsidRPr="00EB3701" w:rsidRDefault="00EB3701" w:rsidP="00EB3701">
      <w:pPr>
        <w:ind w:firstLineChars="100" w:firstLine="240"/>
        <w:rPr>
          <w:rFonts w:ascii="Times New Roman" w:hAnsi="Times New Roman" w:cs="Times New Roman"/>
          <w:color w:val="000000" w:themeColor="text1"/>
          <w:sz w:val="24"/>
          <w:szCs w:val="24"/>
        </w:rPr>
      </w:pPr>
      <w:r w:rsidRPr="00EB3701">
        <w:rPr>
          <w:rFonts w:ascii="Times New Roman" w:hAnsi="Times New Roman" w:cs="Times New Roman" w:hint="eastAsia"/>
          <w:color w:val="000000" w:themeColor="text1"/>
          <w:sz w:val="24"/>
          <w:szCs w:val="24"/>
        </w:rPr>
        <w:t>T</w:t>
      </w:r>
      <w:r w:rsidRPr="00EB3701">
        <w:rPr>
          <w:rFonts w:ascii="Times New Roman" w:hAnsi="Times New Roman" w:cs="Times New Roman"/>
          <w:color w:val="000000" w:themeColor="text1"/>
          <w:sz w:val="24"/>
          <w:szCs w:val="24"/>
        </w:rPr>
        <w:t xml:space="preserve">he </w:t>
      </w:r>
      <w:r w:rsidR="00280F01">
        <w:rPr>
          <w:rFonts w:ascii="Times New Roman" w:hAnsi="Times New Roman" w:cs="Times New Roman"/>
          <w:color w:val="000000" w:themeColor="text1"/>
          <w:sz w:val="24"/>
          <w:szCs w:val="24"/>
        </w:rPr>
        <w:t xml:space="preserve">part above delivers the analysis of Apple’s macro </w:t>
      </w:r>
      <w:r w:rsidR="00AF634E">
        <w:rPr>
          <w:rFonts w:ascii="Times New Roman" w:hAnsi="Times New Roman" w:cs="Times New Roman"/>
          <w:color w:val="000000" w:themeColor="text1"/>
          <w:sz w:val="24"/>
          <w:szCs w:val="24"/>
        </w:rPr>
        <w:t>environment and its industry conditions</w:t>
      </w:r>
      <w:r w:rsidR="009264ED">
        <w:rPr>
          <w:rFonts w:ascii="Times New Roman" w:hAnsi="Times New Roman" w:cs="Times New Roman"/>
          <w:color w:val="000000" w:themeColor="text1"/>
          <w:sz w:val="24"/>
          <w:szCs w:val="24"/>
        </w:rPr>
        <w:t>, on the basis of which will be followed with the company’s strategic analysis.</w:t>
      </w:r>
    </w:p>
    <w:p w14:paraId="7DFC41FE" w14:textId="60850416" w:rsidR="00EA39B7" w:rsidRDefault="00295BE5" w:rsidP="00915401">
      <w:pPr>
        <w:ind w:firstLineChars="100" w:firstLine="2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realities indicate where the company should further orient towards and how </w:t>
      </w:r>
      <w:r w:rsidR="00B921F5">
        <w:rPr>
          <w:rFonts w:ascii="Times New Roman" w:hAnsi="Times New Roman" w:cs="Times New Roman"/>
          <w:color w:val="000000" w:themeColor="text1"/>
          <w:sz w:val="24"/>
          <w:szCs w:val="24"/>
        </w:rPr>
        <w:t>it</w:t>
      </w:r>
      <w:r>
        <w:rPr>
          <w:rFonts w:ascii="Times New Roman" w:hAnsi="Times New Roman" w:cs="Times New Roman"/>
          <w:color w:val="000000" w:themeColor="text1"/>
          <w:sz w:val="24"/>
          <w:szCs w:val="24"/>
        </w:rPr>
        <w:t xml:space="preserve"> should implement its strategies in every step</w:t>
      </w:r>
      <w:r w:rsidR="00F20F1D">
        <w:rPr>
          <w:rFonts w:ascii="Times New Roman" w:hAnsi="Times New Roman" w:cs="Times New Roman"/>
          <w:color w:val="000000" w:themeColor="text1"/>
          <w:sz w:val="24"/>
          <w:szCs w:val="24"/>
        </w:rPr>
        <w:t xml:space="preserve"> to face </w:t>
      </w:r>
      <w:r w:rsidR="00572917">
        <w:rPr>
          <w:rFonts w:ascii="Times New Roman" w:hAnsi="Times New Roman" w:cs="Times New Roman"/>
          <w:color w:val="000000" w:themeColor="text1"/>
          <w:sz w:val="24"/>
          <w:szCs w:val="24"/>
        </w:rPr>
        <w:t xml:space="preserve">and survive </w:t>
      </w:r>
      <w:r w:rsidR="00F20F1D">
        <w:rPr>
          <w:rFonts w:ascii="Times New Roman" w:hAnsi="Times New Roman" w:cs="Times New Roman"/>
          <w:color w:val="000000" w:themeColor="text1"/>
          <w:sz w:val="24"/>
          <w:szCs w:val="24"/>
        </w:rPr>
        <w:t>the variable conditions</w:t>
      </w:r>
      <w:r w:rsidR="00093059">
        <w:rPr>
          <w:rFonts w:ascii="Times New Roman" w:hAnsi="Times New Roman" w:cs="Times New Roman"/>
          <w:color w:val="000000" w:themeColor="text1"/>
          <w:sz w:val="24"/>
          <w:szCs w:val="24"/>
        </w:rPr>
        <w:t xml:space="preserve"> </w:t>
      </w:r>
      <w:r w:rsidR="00093059">
        <w:rPr>
          <w:rFonts w:ascii="Times New Roman" w:hAnsi="Times New Roman" w:cs="Times New Roman"/>
          <w:color w:val="000000" w:themeColor="text1"/>
          <w:sz w:val="24"/>
          <w:szCs w:val="24"/>
        </w:rPr>
        <w:lastRenderedPageBreak/>
        <w:t>and even potential crises.</w:t>
      </w:r>
    </w:p>
    <w:p w14:paraId="48ECD47A" w14:textId="19356ADA" w:rsidR="00EE658F" w:rsidRPr="00582362" w:rsidRDefault="00EE658F" w:rsidP="000326F8">
      <w:pPr>
        <w:pStyle w:val="2"/>
        <w:rPr>
          <w:rFonts w:ascii="Times New Roman" w:hAnsi="Times New Roman" w:cs="Times New Roman"/>
          <w:b w:val="0"/>
          <w:bCs w:val="0"/>
          <w:sz w:val="28"/>
          <w:szCs w:val="28"/>
        </w:rPr>
      </w:pPr>
      <w:bookmarkStart w:id="23" w:name="_Toc121735690"/>
      <w:r w:rsidRPr="00582362">
        <w:rPr>
          <w:rFonts w:ascii="Times New Roman" w:hAnsi="Times New Roman" w:cs="Times New Roman"/>
          <w:b w:val="0"/>
          <w:bCs w:val="0"/>
          <w:sz w:val="28"/>
          <w:szCs w:val="28"/>
        </w:rPr>
        <w:t xml:space="preserve">3.1 </w:t>
      </w:r>
      <w:r w:rsidR="004B5D87" w:rsidRPr="00582362">
        <w:rPr>
          <w:rFonts w:ascii="Times New Roman" w:hAnsi="Times New Roman" w:cs="Times New Roman"/>
          <w:b w:val="0"/>
          <w:bCs w:val="0"/>
          <w:sz w:val="28"/>
          <w:szCs w:val="28"/>
        </w:rPr>
        <w:t>SWOT’s Analysis</w:t>
      </w:r>
      <w:bookmarkEnd w:id="23"/>
    </w:p>
    <w:p w14:paraId="3150E312" w14:textId="6C910123" w:rsidR="004B5D87" w:rsidRDefault="003866A3" w:rsidP="00915401">
      <w:pPr>
        <w:ind w:firstLineChars="100" w:firstLine="240"/>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S</w:t>
      </w:r>
      <w:r>
        <w:rPr>
          <w:rFonts w:ascii="Times New Roman" w:hAnsi="Times New Roman" w:cs="Times New Roman"/>
          <w:color w:val="000000" w:themeColor="text1"/>
          <w:sz w:val="24"/>
          <w:szCs w:val="24"/>
        </w:rPr>
        <w:t xml:space="preserve">WOT analysis is a tool designed to analyze </w:t>
      </w:r>
      <w:r w:rsidR="00037894">
        <w:rPr>
          <w:rFonts w:ascii="Times New Roman" w:hAnsi="Times New Roman" w:cs="Times New Roman"/>
          <w:color w:val="000000" w:themeColor="text1"/>
          <w:sz w:val="24"/>
          <w:szCs w:val="24"/>
        </w:rPr>
        <w:t>the strategies of an organization</w:t>
      </w:r>
      <w:r>
        <w:rPr>
          <w:rFonts w:ascii="Times New Roman" w:hAnsi="Times New Roman" w:cs="Times New Roman"/>
          <w:color w:val="000000" w:themeColor="text1"/>
          <w:sz w:val="24"/>
          <w:szCs w:val="24"/>
        </w:rPr>
        <w:t xml:space="preserve"> so as to have a better outlook on the business’s strategic position.</w:t>
      </w:r>
      <w:r w:rsidR="00E34E85">
        <w:rPr>
          <w:rFonts w:ascii="Times New Roman" w:hAnsi="Times New Roman" w:cs="Times New Roman"/>
          <w:color w:val="000000" w:themeColor="text1"/>
          <w:sz w:val="24"/>
          <w:szCs w:val="24"/>
        </w:rPr>
        <w:t xml:space="preserve"> SWOT is the acronym for four measures standards: strength, weakness, opportunity and threats.</w:t>
      </w:r>
      <w:r w:rsidR="007B543E">
        <w:rPr>
          <w:rFonts w:ascii="Times New Roman" w:hAnsi="Times New Roman" w:cs="Times New Roman"/>
          <w:color w:val="000000" w:themeColor="text1"/>
          <w:sz w:val="24"/>
          <w:szCs w:val="24"/>
        </w:rPr>
        <w:t xml:space="preserve"> </w:t>
      </w:r>
      <w:r w:rsidR="00037894">
        <w:rPr>
          <w:rFonts w:ascii="Times New Roman" w:hAnsi="Times New Roman" w:cs="Times New Roman"/>
          <w:color w:val="000000" w:themeColor="text1"/>
          <w:sz w:val="24"/>
          <w:szCs w:val="24"/>
        </w:rPr>
        <w:t xml:space="preserve">The first two factors could reveal the internal </w:t>
      </w:r>
      <w:r w:rsidR="009D0C17">
        <w:rPr>
          <w:rFonts w:ascii="Times New Roman" w:hAnsi="Times New Roman" w:cs="Times New Roman"/>
          <w:color w:val="000000" w:themeColor="text1"/>
          <w:sz w:val="24"/>
          <w:szCs w:val="24"/>
        </w:rPr>
        <w:t>situations and the external environment of the organization.</w:t>
      </w:r>
    </w:p>
    <w:p w14:paraId="11E58FEF" w14:textId="54E78A5E" w:rsidR="00A9768E" w:rsidRPr="00582362" w:rsidRDefault="00A9768E" w:rsidP="000326F8">
      <w:pPr>
        <w:pStyle w:val="3"/>
        <w:rPr>
          <w:rFonts w:ascii="Times New Roman" w:hAnsi="Times New Roman" w:cs="Times New Roman"/>
          <w:b w:val="0"/>
          <w:bCs w:val="0"/>
          <w:sz w:val="28"/>
          <w:szCs w:val="28"/>
        </w:rPr>
      </w:pPr>
      <w:bookmarkStart w:id="24" w:name="_Toc121735691"/>
      <w:r w:rsidRPr="00582362">
        <w:rPr>
          <w:rFonts w:ascii="Times New Roman" w:hAnsi="Times New Roman" w:cs="Times New Roman"/>
          <w:b w:val="0"/>
          <w:bCs w:val="0"/>
          <w:sz w:val="28"/>
          <w:szCs w:val="28"/>
        </w:rPr>
        <w:t>3.1.1 Strengths</w:t>
      </w:r>
      <w:bookmarkEnd w:id="24"/>
    </w:p>
    <w:p w14:paraId="51B409E5" w14:textId="4EF70B14" w:rsidR="00A9768E" w:rsidRDefault="00DF55EC" w:rsidP="00915401">
      <w:pPr>
        <w:ind w:firstLineChars="100" w:firstLine="2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Apple </w:t>
      </w:r>
      <w:r w:rsidR="002D39A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s technologies may outperform any of its competitors. Its location</w:t>
      </w:r>
      <w:r w:rsidR="00297164">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297164" w:rsidRPr="00297164">
        <w:rPr>
          <w:rFonts w:ascii="Times New Roman" w:hAnsi="Times New Roman" w:cs="Times New Roman"/>
          <w:color w:val="000000" w:themeColor="text1"/>
          <w:sz w:val="24"/>
          <w:szCs w:val="24"/>
        </w:rPr>
        <w:t>Cupertino, California</w:t>
      </w:r>
      <w:r w:rsidR="00297164">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brings this company</w:t>
      </w:r>
      <w:r w:rsidR="00297164">
        <w:rPr>
          <w:rFonts w:ascii="Times New Roman" w:hAnsi="Times New Roman" w:cs="Times New Roman"/>
          <w:color w:val="000000" w:themeColor="text1"/>
          <w:sz w:val="24"/>
          <w:szCs w:val="24"/>
        </w:rPr>
        <w:t xml:space="preserve"> access to cutting-edge technologies creation.</w:t>
      </w:r>
      <w:r w:rsidR="00307124">
        <w:rPr>
          <w:rFonts w:ascii="Times New Roman" w:hAnsi="Times New Roman" w:cs="Times New Roman"/>
          <w:color w:val="000000" w:themeColor="text1"/>
          <w:sz w:val="24"/>
          <w:szCs w:val="24"/>
        </w:rPr>
        <w:t xml:space="preserve"> </w:t>
      </w:r>
      <w:proofErr w:type="gramStart"/>
      <w:r w:rsidR="00307124">
        <w:rPr>
          <w:rFonts w:ascii="Times New Roman" w:hAnsi="Times New Roman" w:cs="Times New Roman"/>
          <w:color w:val="000000" w:themeColor="text1"/>
          <w:sz w:val="24"/>
          <w:szCs w:val="24"/>
        </w:rPr>
        <w:t xml:space="preserve">Besides, </w:t>
      </w:r>
      <w:r w:rsidR="00297164">
        <w:rPr>
          <w:rFonts w:ascii="Times New Roman" w:hAnsi="Times New Roman" w:cs="Times New Roman"/>
          <w:color w:val="000000" w:themeColor="text1"/>
          <w:sz w:val="24"/>
          <w:szCs w:val="24"/>
        </w:rPr>
        <w:t xml:space="preserve"> </w:t>
      </w:r>
      <w:r w:rsidR="0002712F">
        <w:rPr>
          <w:rFonts w:ascii="Times New Roman" w:hAnsi="Times New Roman" w:cs="Times New Roman"/>
          <w:color w:val="000000" w:themeColor="text1"/>
          <w:sz w:val="24"/>
          <w:szCs w:val="24"/>
        </w:rPr>
        <w:t>i</w:t>
      </w:r>
      <w:r w:rsidR="00297164">
        <w:rPr>
          <w:rFonts w:ascii="Times New Roman" w:hAnsi="Times New Roman" w:cs="Times New Roman"/>
          <w:color w:val="000000" w:themeColor="text1"/>
          <w:sz w:val="24"/>
          <w:szCs w:val="24"/>
        </w:rPr>
        <w:t>t</w:t>
      </w:r>
      <w:proofErr w:type="gramEnd"/>
      <w:r w:rsidR="00297164">
        <w:rPr>
          <w:rFonts w:ascii="Times New Roman" w:hAnsi="Times New Roman" w:cs="Times New Roman"/>
          <w:color w:val="000000" w:themeColor="text1"/>
          <w:sz w:val="24"/>
          <w:szCs w:val="24"/>
        </w:rPr>
        <w:t xml:space="preserve"> boasts a</w:t>
      </w:r>
      <w:r w:rsidR="00FC739E">
        <w:rPr>
          <w:rFonts w:ascii="Times New Roman" w:hAnsi="Times New Roman" w:cs="Times New Roman"/>
          <w:color w:val="000000" w:themeColor="text1"/>
          <w:sz w:val="24"/>
          <w:szCs w:val="24"/>
        </w:rPr>
        <w:t xml:space="preserve"> functional management structure. Despite Apple’s scale, its management structure allows it to have efficient communication channels.</w:t>
      </w:r>
      <w:r w:rsidR="006231F2">
        <w:rPr>
          <w:rFonts w:ascii="Times New Roman" w:hAnsi="Times New Roman" w:cs="Times New Roman"/>
          <w:color w:val="000000" w:themeColor="text1"/>
          <w:sz w:val="24"/>
          <w:szCs w:val="24"/>
        </w:rPr>
        <w:t xml:space="preserve"> </w:t>
      </w:r>
      <w:r w:rsidR="00FC739E">
        <w:rPr>
          <w:rFonts w:ascii="Times New Roman" w:hAnsi="Times New Roman" w:cs="Times New Roman"/>
          <w:color w:val="000000" w:themeColor="text1"/>
          <w:sz w:val="24"/>
          <w:szCs w:val="24"/>
        </w:rPr>
        <w:t>It also has a</w:t>
      </w:r>
      <w:r w:rsidR="00FC739E" w:rsidRPr="00FC739E">
        <w:rPr>
          <w:rFonts w:ascii="Times New Roman" w:hAnsi="Times New Roman" w:cs="Times New Roman"/>
          <w:color w:val="000000" w:themeColor="text1"/>
          <w:sz w:val="24"/>
          <w:szCs w:val="24"/>
        </w:rPr>
        <w:t xml:space="preserve"> powerful research and development group where multi scientists and engineers gather. </w:t>
      </w:r>
      <w:r w:rsidR="006231F2">
        <w:rPr>
          <w:rFonts w:ascii="Times New Roman" w:hAnsi="Times New Roman" w:cs="Times New Roman"/>
          <w:color w:val="000000" w:themeColor="text1"/>
          <w:sz w:val="24"/>
          <w:szCs w:val="24"/>
        </w:rPr>
        <w:t>For example, IOS is one of Apple sales’ point. All the smartphones are supercharged by either IOS or Android.</w:t>
      </w:r>
      <w:r w:rsidR="000A3211">
        <w:rPr>
          <w:rFonts w:ascii="Times New Roman" w:hAnsi="Times New Roman" w:cs="Times New Roman"/>
          <w:color w:val="000000" w:themeColor="text1"/>
          <w:sz w:val="24"/>
          <w:szCs w:val="24"/>
        </w:rPr>
        <w:t xml:space="preserve"> Compared with the latter, IOS is safer in </w:t>
      </w:r>
      <w:r w:rsidR="00F34148">
        <w:rPr>
          <w:rFonts w:ascii="Times New Roman" w:hAnsi="Times New Roman" w:cs="Times New Roman"/>
          <w:color w:val="000000" w:themeColor="text1"/>
          <w:sz w:val="24"/>
          <w:szCs w:val="24"/>
        </w:rPr>
        <w:t>system environment, which is beneficial for the protection of the users’ information.</w:t>
      </w:r>
      <w:r w:rsidR="00307124">
        <w:rPr>
          <w:rFonts w:ascii="Times New Roman" w:hAnsi="Times New Roman" w:cs="Times New Roman"/>
          <w:color w:val="000000" w:themeColor="text1"/>
          <w:sz w:val="24"/>
          <w:szCs w:val="24"/>
        </w:rPr>
        <w:t xml:space="preserve"> Apart </w:t>
      </w:r>
      <w:proofErr w:type="spellStart"/>
      <w:r w:rsidR="00307124">
        <w:rPr>
          <w:rFonts w:ascii="Times New Roman" w:hAnsi="Times New Roman" w:cs="Times New Roman"/>
          <w:color w:val="000000" w:themeColor="text1"/>
          <w:sz w:val="24"/>
          <w:szCs w:val="24"/>
        </w:rPr>
        <w:t>form</w:t>
      </w:r>
      <w:proofErr w:type="spellEnd"/>
      <w:r w:rsidR="00307124">
        <w:rPr>
          <w:rFonts w:ascii="Times New Roman" w:hAnsi="Times New Roman" w:cs="Times New Roman"/>
          <w:color w:val="000000" w:themeColor="text1"/>
          <w:sz w:val="24"/>
          <w:szCs w:val="24"/>
        </w:rPr>
        <w:t xml:space="preserve"> the technology, </w:t>
      </w:r>
      <w:r w:rsidR="002651CA" w:rsidRPr="002651CA">
        <w:rPr>
          <w:rFonts w:ascii="Times New Roman" w:hAnsi="Times New Roman" w:cs="Times New Roman"/>
          <w:color w:val="000000" w:themeColor="text1"/>
          <w:sz w:val="24"/>
          <w:szCs w:val="24"/>
        </w:rPr>
        <w:t>Apple</w:t>
      </w:r>
      <w:r w:rsidR="002651CA">
        <w:rPr>
          <w:rFonts w:ascii="Times New Roman" w:hAnsi="Times New Roman" w:cs="Times New Roman"/>
          <w:color w:val="000000" w:themeColor="text1"/>
          <w:sz w:val="24"/>
          <w:szCs w:val="24"/>
        </w:rPr>
        <w:t xml:space="preserve"> </w:t>
      </w:r>
      <w:r w:rsidR="009E509F">
        <w:rPr>
          <w:rFonts w:ascii="Times New Roman" w:hAnsi="Times New Roman" w:cs="Times New Roman"/>
          <w:color w:val="000000" w:themeColor="text1"/>
          <w:sz w:val="24"/>
          <w:szCs w:val="24"/>
        </w:rPr>
        <w:t>excels at the telecommunication industry and will probably maintain such position</w:t>
      </w:r>
      <w:r w:rsidR="00F131C8">
        <w:rPr>
          <w:rFonts w:ascii="Times New Roman" w:hAnsi="Times New Roman" w:cs="Times New Roman"/>
          <w:color w:val="000000" w:themeColor="text1"/>
          <w:sz w:val="24"/>
          <w:szCs w:val="24"/>
        </w:rPr>
        <w:t>, and its image has been deeply rooted in the public recognition.</w:t>
      </w:r>
      <w:r w:rsidR="00CB1ED2">
        <w:rPr>
          <w:rFonts w:ascii="Times New Roman" w:hAnsi="Times New Roman" w:cs="Times New Roman"/>
          <w:color w:val="000000" w:themeColor="text1"/>
          <w:sz w:val="24"/>
          <w:szCs w:val="24"/>
        </w:rPr>
        <w:t xml:space="preserve"> Every time the new products are launched, they would tend to attract millions of customers</w:t>
      </w:r>
      <w:r w:rsidR="00C60151">
        <w:rPr>
          <w:rFonts w:ascii="Times New Roman" w:hAnsi="Times New Roman" w:cs="Times New Roman"/>
          <w:color w:val="000000" w:themeColor="text1"/>
          <w:sz w:val="24"/>
          <w:szCs w:val="24"/>
        </w:rPr>
        <w:t xml:space="preserve"> </w:t>
      </w:r>
      <w:r w:rsidR="00D57C1B">
        <w:rPr>
          <w:rFonts w:ascii="Times New Roman" w:hAnsi="Times New Roman" w:cs="Times New Roman"/>
          <w:color w:val="000000" w:themeColor="text1"/>
          <w:sz w:val="24"/>
          <w:szCs w:val="24"/>
        </w:rPr>
        <w:t xml:space="preserve">in </w:t>
      </w:r>
      <w:r w:rsidR="00C60151">
        <w:rPr>
          <w:rFonts w:ascii="Times New Roman" w:hAnsi="Times New Roman" w:cs="Times New Roman"/>
          <w:color w:val="000000" w:themeColor="text1"/>
          <w:sz w:val="24"/>
          <w:szCs w:val="24"/>
        </w:rPr>
        <w:t>the globe.</w:t>
      </w:r>
      <w:r w:rsidR="0006086C">
        <w:rPr>
          <w:rFonts w:ascii="Times New Roman" w:hAnsi="Times New Roman" w:cs="Times New Roman"/>
          <w:color w:val="000000" w:themeColor="text1"/>
          <w:sz w:val="24"/>
          <w:szCs w:val="24"/>
        </w:rPr>
        <w:t xml:space="preserve"> Therefor</w:t>
      </w:r>
      <w:r w:rsidR="002910B5">
        <w:rPr>
          <w:rFonts w:ascii="Times New Roman" w:hAnsi="Times New Roman" w:cs="Times New Roman"/>
          <w:color w:val="000000" w:themeColor="text1"/>
          <w:sz w:val="24"/>
          <w:szCs w:val="24"/>
        </w:rPr>
        <w:t>e</w:t>
      </w:r>
      <w:r w:rsidR="0006086C">
        <w:rPr>
          <w:rFonts w:ascii="Times New Roman" w:hAnsi="Times New Roman" w:cs="Times New Roman"/>
          <w:color w:val="000000" w:themeColor="text1"/>
          <w:sz w:val="24"/>
          <w:szCs w:val="24"/>
        </w:rPr>
        <w:t>, it has accumulated enough capita</w:t>
      </w:r>
      <w:r w:rsidR="006D3D94">
        <w:rPr>
          <w:rFonts w:ascii="Times New Roman" w:hAnsi="Times New Roman" w:cs="Times New Roman"/>
          <w:color w:val="000000" w:themeColor="text1"/>
          <w:sz w:val="24"/>
          <w:szCs w:val="24"/>
        </w:rPr>
        <w:t>l</w:t>
      </w:r>
      <w:r w:rsidR="00F45610">
        <w:rPr>
          <w:rFonts w:ascii="Times New Roman" w:hAnsi="Times New Roman" w:cs="Times New Roman"/>
          <w:color w:val="000000" w:themeColor="text1"/>
          <w:sz w:val="24"/>
          <w:szCs w:val="24"/>
        </w:rPr>
        <w:t xml:space="preserve"> that necessary and crucial for the development of a tech company.</w:t>
      </w:r>
      <w:r w:rsidR="00273892">
        <w:rPr>
          <w:rFonts w:ascii="Times New Roman" w:hAnsi="Times New Roman" w:cs="Times New Roman"/>
          <w:color w:val="000000" w:themeColor="text1"/>
          <w:sz w:val="24"/>
          <w:szCs w:val="24"/>
        </w:rPr>
        <w:t xml:space="preserve"> At last, sound cultural environment and management style are formed</w:t>
      </w:r>
      <w:r w:rsidR="006926AC">
        <w:rPr>
          <w:rFonts w:ascii="Times New Roman" w:hAnsi="Times New Roman" w:cs="Times New Roman"/>
          <w:color w:val="000000" w:themeColor="text1"/>
          <w:sz w:val="24"/>
          <w:szCs w:val="24"/>
        </w:rPr>
        <w:t xml:space="preserve"> as Apple’s rising. Jobs laid groundwork for Apple’s management, and the company can see that professionals and specialists have the priority of steering where Apple can go and how it will go</w:t>
      </w:r>
      <w:r w:rsidR="003F4F3B">
        <w:rPr>
          <w:rFonts w:ascii="Times New Roman" w:hAnsi="Times New Roman" w:cs="Times New Roman"/>
          <w:color w:val="000000" w:themeColor="text1"/>
          <w:sz w:val="24"/>
          <w:szCs w:val="24"/>
        </w:rPr>
        <w:t xml:space="preserve">, </w:t>
      </w:r>
      <w:r w:rsidR="00D05129">
        <w:rPr>
          <w:rFonts w:ascii="Times New Roman" w:hAnsi="Times New Roman" w:cs="Times New Roman"/>
          <w:color w:val="000000" w:themeColor="text1"/>
          <w:sz w:val="24"/>
          <w:szCs w:val="24"/>
        </w:rPr>
        <w:t>the managers instead.</w:t>
      </w:r>
    </w:p>
    <w:p w14:paraId="1EBD3389" w14:textId="7AD1B0A4" w:rsidR="00DA13F0" w:rsidRPr="00582362" w:rsidRDefault="00DA13F0" w:rsidP="000326F8">
      <w:pPr>
        <w:pStyle w:val="3"/>
        <w:rPr>
          <w:rFonts w:ascii="Times New Roman" w:hAnsi="Times New Roman" w:cs="Times New Roman"/>
          <w:b w:val="0"/>
          <w:bCs w:val="0"/>
          <w:sz w:val="28"/>
          <w:szCs w:val="28"/>
        </w:rPr>
      </w:pPr>
      <w:bookmarkStart w:id="25" w:name="_Toc121735692"/>
      <w:r w:rsidRPr="00582362">
        <w:rPr>
          <w:rFonts w:ascii="Times New Roman" w:hAnsi="Times New Roman" w:cs="Times New Roman"/>
          <w:b w:val="0"/>
          <w:bCs w:val="0"/>
          <w:sz w:val="28"/>
          <w:szCs w:val="28"/>
        </w:rPr>
        <w:t>3.1.2 Weaknesses</w:t>
      </w:r>
      <w:bookmarkEnd w:id="25"/>
    </w:p>
    <w:p w14:paraId="5972867A" w14:textId="2FA8DB74" w:rsidR="00DA13F0" w:rsidRDefault="00A66AE2" w:rsidP="006A6491">
      <w:pPr>
        <w:ind w:firstLineChars="100" w:firstLine="2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Apple’s high price may scare off some customers, and its products are merely targeted to the groups who have capacity of consumption.</w:t>
      </w:r>
      <w:r w:rsidR="009329A6">
        <w:rPr>
          <w:rFonts w:ascii="Times New Roman" w:hAnsi="Times New Roman" w:cs="Times New Roman"/>
          <w:color w:val="000000" w:themeColor="text1"/>
          <w:sz w:val="24"/>
          <w:szCs w:val="24"/>
        </w:rPr>
        <w:t xml:space="preserve"> That hints that the high price may result in the loss of other customers’ groups.</w:t>
      </w:r>
      <w:r w:rsidR="004E07C0" w:rsidRPr="005276C3">
        <w:rPr>
          <w:rFonts w:ascii="Times New Roman" w:hAnsi="Times New Roman" w:cs="Times New Roman"/>
          <w:color w:val="00B050"/>
          <w:sz w:val="24"/>
          <w:szCs w:val="24"/>
        </w:rPr>
        <w:t xml:space="preserve"> </w:t>
      </w:r>
      <w:r w:rsidR="004E07C0" w:rsidRPr="00764C4D">
        <w:rPr>
          <w:rFonts w:ascii="Times New Roman" w:hAnsi="Times New Roman" w:cs="Times New Roman"/>
          <w:color w:val="000000" w:themeColor="text1"/>
          <w:sz w:val="24"/>
          <w:szCs w:val="24"/>
        </w:rPr>
        <w:t xml:space="preserve">Over recent years, </w:t>
      </w:r>
      <w:r w:rsidR="00D24E3D" w:rsidRPr="00764C4D">
        <w:rPr>
          <w:rFonts w:ascii="Times New Roman" w:hAnsi="Times New Roman" w:cs="Times New Roman"/>
          <w:color w:val="000000" w:themeColor="text1"/>
          <w:sz w:val="24"/>
          <w:szCs w:val="24"/>
        </w:rPr>
        <w:t>allegations against the company that it may set tracking apps on products</w:t>
      </w:r>
      <w:r w:rsidR="00A229B3" w:rsidRPr="00764C4D">
        <w:rPr>
          <w:rFonts w:ascii="Times New Roman" w:hAnsi="Times New Roman" w:cs="Times New Roman"/>
          <w:color w:val="000000" w:themeColor="text1"/>
          <w:sz w:val="24"/>
          <w:szCs w:val="24"/>
        </w:rPr>
        <w:t xml:space="preserve"> tarnish its reputation to some extent</w:t>
      </w:r>
      <w:r w:rsidR="00764C4D" w:rsidRPr="00764C4D">
        <w:rPr>
          <w:rFonts w:ascii="Times New Roman" w:hAnsi="Times New Roman" w:cs="Times New Roman"/>
          <w:color w:val="000000" w:themeColor="text1"/>
          <w:sz w:val="24"/>
          <w:szCs w:val="24"/>
        </w:rPr>
        <w:t xml:space="preserve"> (Kelly,2022)</w:t>
      </w:r>
      <w:r w:rsidR="00A229B3" w:rsidRPr="00764C4D">
        <w:rPr>
          <w:rFonts w:ascii="Times New Roman" w:hAnsi="Times New Roman" w:cs="Times New Roman"/>
          <w:color w:val="000000" w:themeColor="text1"/>
          <w:sz w:val="24"/>
          <w:szCs w:val="24"/>
        </w:rPr>
        <w:t>.</w:t>
      </w:r>
      <w:r w:rsidR="005276C3" w:rsidRPr="00764C4D">
        <w:rPr>
          <w:rFonts w:ascii="Times New Roman" w:hAnsi="Times New Roman" w:cs="Times New Roman"/>
          <w:color w:val="000000" w:themeColor="text1"/>
          <w:sz w:val="24"/>
          <w:szCs w:val="24"/>
        </w:rPr>
        <w:t xml:space="preserve"> </w:t>
      </w:r>
      <w:r w:rsidR="005D5FD5">
        <w:rPr>
          <w:rFonts w:ascii="Times New Roman" w:hAnsi="Times New Roman" w:cs="Times New Roman"/>
          <w:color w:val="000000" w:themeColor="text1"/>
          <w:sz w:val="24"/>
          <w:szCs w:val="24"/>
        </w:rPr>
        <w:t>A</w:t>
      </w:r>
      <w:r w:rsidR="005D5FD5" w:rsidRPr="005D5FD5">
        <w:rPr>
          <w:rFonts w:ascii="Times New Roman" w:hAnsi="Times New Roman" w:cs="Times New Roman"/>
          <w:color w:val="000000" w:themeColor="text1"/>
          <w:sz w:val="24"/>
          <w:szCs w:val="24"/>
        </w:rPr>
        <w:t>nother weakness is concerned with</w:t>
      </w:r>
      <w:r w:rsidR="005D5FD5">
        <w:rPr>
          <w:rFonts w:ascii="Times New Roman" w:hAnsi="Times New Roman" w:cs="Times New Roman"/>
          <w:color w:val="000000" w:themeColor="text1"/>
          <w:sz w:val="24"/>
          <w:szCs w:val="24"/>
        </w:rPr>
        <w:t xml:space="preserve"> compatibility of IOS that allows no use of apps from other system. That forces Apple users to purchase apps </w:t>
      </w:r>
      <w:r w:rsidR="00591878">
        <w:rPr>
          <w:rFonts w:ascii="Times New Roman" w:hAnsi="Times New Roman" w:cs="Times New Roman"/>
          <w:color w:val="000000" w:themeColor="text1"/>
          <w:sz w:val="24"/>
          <w:szCs w:val="24"/>
        </w:rPr>
        <w:t>developed by Apple.</w:t>
      </w:r>
    </w:p>
    <w:p w14:paraId="73036E79" w14:textId="77777777" w:rsidR="00865AF0" w:rsidRPr="00582362" w:rsidRDefault="00FE76ED" w:rsidP="000326F8">
      <w:pPr>
        <w:pStyle w:val="3"/>
        <w:rPr>
          <w:rFonts w:ascii="Times New Roman" w:hAnsi="Times New Roman" w:cs="Times New Roman"/>
          <w:b w:val="0"/>
          <w:bCs w:val="0"/>
          <w:sz w:val="22"/>
          <w:szCs w:val="22"/>
        </w:rPr>
      </w:pPr>
      <w:bookmarkStart w:id="26" w:name="_Toc121735693"/>
      <w:r w:rsidRPr="00582362">
        <w:rPr>
          <w:rFonts w:ascii="Times New Roman" w:hAnsi="Times New Roman" w:cs="Times New Roman"/>
          <w:b w:val="0"/>
          <w:bCs w:val="0"/>
          <w:sz w:val="28"/>
          <w:szCs w:val="28"/>
        </w:rPr>
        <w:t xml:space="preserve">3.1.3 </w:t>
      </w:r>
      <w:r w:rsidR="007F4512" w:rsidRPr="00582362">
        <w:rPr>
          <w:rFonts w:ascii="Times New Roman" w:hAnsi="Times New Roman" w:cs="Times New Roman"/>
          <w:b w:val="0"/>
          <w:bCs w:val="0"/>
          <w:sz w:val="28"/>
          <w:szCs w:val="28"/>
        </w:rPr>
        <w:t>Opportunities</w:t>
      </w:r>
      <w:bookmarkEnd w:id="26"/>
    </w:p>
    <w:p w14:paraId="6F60E6E4" w14:textId="30079B6A" w:rsidR="00915769" w:rsidRDefault="00865AF0" w:rsidP="00BF5115">
      <w:pPr>
        <w:ind w:firstLineChars="100" w:firstLine="2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Given the challenges the company face</w:t>
      </w:r>
      <w:r w:rsidR="00857FCE">
        <w:rPr>
          <w:rFonts w:ascii="Times New Roman" w:hAnsi="Times New Roman" w:cs="Times New Roman" w:hint="eastAsia"/>
          <w:color w:val="000000" w:themeColor="text1"/>
          <w:sz w:val="24"/>
          <w:szCs w:val="24"/>
        </w:rPr>
        <w:t>s</w:t>
      </w:r>
      <w:r>
        <w:rPr>
          <w:rFonts w:ascii="Times New Roman" w:hAnsi="Times New Roman" w:cs="Times New Roman"/>
          <w:color w:val="000000" w:themeColor="text1"/>
          <w:sz w:val="24"/>
          <w:szCs w:val="24"/>
        </w:rPr>
        <w:t>, it has the following opportunities.</w:t>
      </w:r>
      <w:r w:rsidR="007F4512" w:rsidRPr="007F4512">
        <w:rPr>
          <w:rFonts w:ascii="Times New Roman" w:hAnsi="Times New Roman" w:cs="Times New Roman"/>
          <w:color w:val="000000" w:themeColor="text1"/>
          <w:sz w:val="24"/>
          <w:szCs w:val="24"/>
        </w:rPr>
        <w:t xml:space="preserve"> </w:t>
      </w:r>
      <w:r w:rsidR="00857FCE">
        <w:rPr>
          <w:rFonts w:ascii="Times New Roman" w:hAnsi="Times New Roman" w:cs="Times New Roman"/>
          <w:color w:val="000000" w:themeColor="text1"/>
          <w:sz w:val="24"/>
          <w:szCs w:val="24"/>
        </w:rPr>
        <w:t xml:space="preserve">To begin </w:t>
      </w:r>
      <w:r w:rsidR="00857FCE">
        <w:rPr>
          <w:rFonts w:ascii="Times New Roman" w:hAnsi="Times New Roman" w:cs="Times New Roman"/>
          <w:color w:val="000000" w:themeColor="text1"/>
          <w:sz w:val="24"/>
          <w:szCs w:val="24"/>
        </w:rPr>
        <w:lastRenderedPageBreak/>
        <w:t xml:space="preserve">with, Apple’s global market has the tendency to expand. Even though the world is undergoing profound changes, the occupation of people with decent </w:t>
      </w:r>
      <w:r w:rsidR="00AA4611">
        <w:rPr>
          <w:rFonts w:ascii="Times New Roman" w:hAnsi="Times New Roman" w:cs="Times New Roman"/>
          <w:color w:val="000000" w:themeColor="text1"/>
          <w:sz w:val="24"/>
          <w:szCs w:val="24"/>
        </w:rPr>
        <w:t xml:space="preserve">income is increasing. For example, as Apple’s one of crucial markets, </w:t>
      </w:r>
      <w:r w:rsidR="00AA4611" w:rsidRPr="007D0175">
        <w:rPr>
          <w:rFonts w:ascii="Times New Roman" w:hAnsi="Times New Roman" w:cs="Times New Roman"/>
          <w:color w:val="000000" w:themeColor="text1"/>
          <w:sz w:val="24"/>
          <w:szCs w:val="24"/>
        </w:rPr>
        <w:t>China witnesses the expanding of medium and higher incomes groups,</w:t>
      </w:r>
      <w:r w:rsidR="007D0175">
        <w:rPr>
          <w:rFonts w:ascii="Times New Roman" w:hAnsi="Times New Roman" w:cs="Times New Roman"/>
          <w:color w:val="00B050"/>
          <w:sz w:val="24"/>
          <w:szCs w:val="24"/>
        </w:rPr>
        <w:t xml:space="preserve"> </w:t>
      </w:r>
      <w:r w:rsidR="007D0175" w:rsidRPr="007D0175">
        <w:rPr>
          <w:rFonts w:ascii="Times New Roman" w:hAnsi="Times New Roman" w:cs="Times New Roman"/>
          <w:color w:val="000000" w:themeColor="text1"/>
          <w:sz w:val="24"/>
          <w:szCs w:val="24"/>
        </w:rPr>
        <w:t>and</w:t>
      </w:r>
      <w:r w:rsidR="007D0175">
        <w:rPr>
          <w:rFonts w:ascii="Times New Roman" w:hAnsi="Times New Roman" w:cs="Times New Roman"/>
          <w:color w:val="000000" w:themeColor="text1"/>
          <w:sz w:val="24"/>
          <w:szCs w:val="24"/>
        </w:rPr>
        <w:t xml:space="preserve"> disposable incomes per capita jumped at the percent of 100.8, compared with ten years ago (China, 2021).</w:t>
      </w:r>
      <w:r w:rsidR="007D0175" w:rsidRPr="007D0175">
        <w:rPr>
          <w:rFonts w:ascii="Times New Roman" w:hAnsi="Times New Roman" w:cs="Times New Roman"/>
          <w:color w:val="000000" w:themeColor="text1"/>
          <w:sz w:val="24"/>
          <w:szCs w:val="24"/>
        </w:rPr>
        <w:t xml:space="preserve"> </w:t>
      </w:r>
      <w:r w:rsidR="00AA4611">
        <w:rPr>
          <w:rFonts w:ascii="Times New Roman" w:hAnsi="Times New Roman" w:cs="Times New Roman"/>
          <w:color w:val="000000" w:themeColor="text1"/>
          <w:sz w:val="24"/>
          <w:szCs w:val="24"/>
        </w:rPr>
        <w:t>which offers Apple more opportunities. Besides,</w:t>
      </w:r>
      <w:r w:rsidR="00730A0A">
        <w:rPr>
          <w:rFonts w:ascii="Times New Roman" w:hAnsi="Times New Roman" w:cs="Times New Roman"/>
          <w:color w:val="000000" w:themeColor="text1"/>
          <w:sz w:val="24"/>
          <w:szCs w:val="24"/>
        </w:rPr>
        <w:t xml:space="preserve"> Apple’s emerging business</w:t>
      </w:r>
      <w:r w:rsidR="00843AA5">
        <w:rPr>
          <w:rFonts w:ascii="Times New Roman" w:hAnsi="Times New Roman" w:cs="Times New Roman"/>
          <w:color w:val="000000" w:themeColor="text1"/>
          <w:sz w:val="24"/>
          <w:szCs w:val="24"/>
        </w:rPr>
        <w:t>-wearable devices</w:t>
      </w:r>
      <w:r w:rsidR="00730A0A">
        <w:rPr>
          <w:rFonts w:ascii="Times New Roman" w:hAnsi="Times New Roman" w:cs="Times New Roman"/>
          <w:color w:val="000000" w:themeColor="text1"/>
          <w:sz w:val="24"/>
          <w:szCs w:val="24"/>
        </w:rPr>
        <w:t xml:space="preserve"> </w:t>
      </w:r>
      <w:r w:rsidR="00740967">
        <w:rPr>
          <w:rFonts w:ascii="Times New Roman" w:hAnsi="Times New Roman" w:cs="Times New Roman"/>
          <w:color w:val="000000" w:themeColor="text1"/>
          <w:sz w:val="24"/>
          <w:szCs w:val="24"/>
        </w:rPr>
        <w:t xml:space="preserve">remains satisfying in performance, such as </w:t>
      </w:r>
      <w:proofErr w:type="spellStart"/>
      <w:r w:rsidR="00740967">
        <w:rPr>
          <w:rFonts w:ascii="Times New Roman" w:hAnsi="Times New Roman" w:cs="Times New Roman"/>
          <w:color w:val="000000" w:themeColor="text1"/>
          <w:sz w:val="24"/>
          <w:szCs w:val="24"/>
        </w:rPr>
        <w:t>Air</w:t>
      </w:r>
      <w:r w:rsidR="005922F6">
        <w:rPr>
          <w:rFonts w:ascii="Times New Roman" w:hAnsi="Times New Roman" w:cs="Times New Roman"/>
          <w:color w:val="000000" w:themeColor="text1"/>
          <w:sz w:val="24"/>
          <w:szCs w:val="24"/>
        </w:rPr>
        <w:t>P</w:t>
      </w:r>
      <w:r w:rsidR="00740967">
        <w:rPr>
          <w:rFonts w:ascii="Times New Roman" w:hAnsi="Times New Roman" w:cs="Times New Roman"/>
          <w:color w:val="000000" w:themeColor="text1"/>
          <w:sz w:val="24"/>
          <w:szCs w:val="24"/>
        </w:rPr>
        <w:t>ods</w:t>
      </w:r>
      <w:proofErr w:type="spellEnd"/>
      <w:r w:rsidR="00740967">
        <w:rPr>
          <w:rFonts w:ascii="Times New Roman" w:hAnsi="Times New Roman" w:cs="Times New Roman"/>
          <w:color w:val="000000" w:themeColor="text1"/>
          <w:sz w:val="24"/>
          <w:szCs w:val="24"/>
        </w:rPr>
        <w:t xml:space="preserve"> and Apple watch.</w:t>
      </w:r>
      <w:r w:rsidR="00BF5115">
        <w:rPr>
          <w:rFonts w:ascii="Times New Roman" w:hAnsi="Times New Roman" w:cs="Times New Roman"/>
          <w:color w:val="000000" w:themeColor="text1"/>
          <w:sz w:val="24"/>
          <w:szCs w:val="24"/>
        </w:rPr>
        <w:t xml:space="preserve"> It is also claimed that </w:t>
      </w:r>
      <w:r w:rsidR="008225C5">
        <w:rPr>
          <w:rFonts w:ascii="Times New Roman" w:hAnsi="Times New Roman" w:cs="Times New Roman"/>
          <w:color w:val="000000" w:themeColor="text1"/>
          <w:sz w:val="24"/>
          <w:szCs w:val="24"/>
        </w:rPr>
        <w:t xml:space="preserve">Apple will launch its own self-driving cars. Concerning Apple’s brands image and </w:t>
      </w:r>
      <w:r w:rsidR="00962700">
        <w:rPr>
          <w:rFonts w:ascii="Times New Roman" w:hAnsi="Times New Roman" w:cs="Times New Roman"/>
          <w:color w:val="000000" w:themeColor="text1"/>
          <w:sz w:val="24"/>
          <w:szCs w:val="24"/>
        </w:rPr>
        <w:t>loyal and huge customers’ base, the arrival of its self-driving cars will</w:t>
      </w:r>
      <w:r w:rsidR="005365ED">
        <w:rPr>
          <w:rFonts w:ascii="Times New Roman" w:hAnsi="Times New Roman" w:cs="Times New Roman"/>
          <w:color w:val="000000" w:themeColor="text1"/>
          <w:sz w:val="24"/>
          <w:szCs w:val="24"/>
        </w:rPr>
        <w:t xml:space="preserve"> possibly</w:t>
      </w:r>
      <w:r w:rsidR="00690BDE">
        <w:rPr>
          <w:rFonts w:ascii="Times New Roman" w:hAnsi="Times New Roman" w:cs="Times New Roman"/>
          <w:color w:val="000000" w:themeColor="text1"/>
          <w:sz w:val="24"/>
          <w:szCs w:val="24"/>
        </w:rPr>
        <w:t xml:space="preserve"> bring the world surprise and </w:t>
      </w:r>
      <w:r w:rsidR="005365ED">
        <w:rPr>
          <w:rFonts w:ascii="Times New Roman" w:hAnsi="Times New Roman" w:cs="Times New Roman"/>
          <w:color w:val="000000" w:themeColor="text1"/>
          <w:sz w:val="24"/>
          <w:szCs w:val="24"/>
        </w:rPr>
        <w:t>increase one more sales point.</w:t>
      </w:r>
    </w:p>
    <w:p w14:paraId="609B1D1D" w14:textId="4AE7EC67" w:rsidR="00C57282" w:rsidRPr="00582362" w:rsidRDefault="00C57282" w:rsidP="000326F8">
      <w:pPr>
        <w:pStyle w:val="3"/>
        <w:rPr>
          <w:rFonts w:ascii="Times New Roman" w:hAnsi="Times New Roman" w:cs="Times New Roman"/>
          <w:b w:val="0"/>
          <w:bCs w:val="0"/>
          <w:sz w:val="28"/>
          <w:szCs w:val="28"/>
        </w:rPr>
      </w:pPr>
      <w:bookmarkStart w:id="27" w:name="_Toc121735694"/>
      <w:r w:rsidRPr="00582362">
        <w:rPr>
          <w:rFonts w:ascii="Times New Roman" w:hAnsi="Times New Roman" w:cs="Times New Roman"/>
          <w:b w:val="0"/>
          <w:bCs w:val="0"/>
          <w:sz w:val="28"/>
          <w:szCs w:val="28"/>
        </w:rPr>
        <w:t>3.1.4 Threats</w:t>
      </w:r>
      <w:bookmarkEnd w:id="27"/>
    </w:p>
    <w:p w14:paraId="4E3D7A1A" w14:textId="6862B890" w:rsidR="00004082" w:rsidRPr="00004082" w:rsidRDefault="00633D82" w:rsidP="009D20AD">
      <w:pPr>
        <w:ind w:firstLineChars="100" w:firstLine="240"/>
        <w:rPr>
          <w:rFonts w:ascii="Times New Roman" w:hAnsi="Times New Roman" w:cs="Times New Roman"/>
          <w:color w:val="000000" w:themeColor="text1"/>
          <w:sz w:val="24"/>
          <w:szCs w:val="24"/>
        </w:rPr>
      </w:pPr>
      <w:r w:rsidRPr="00633D82">
        <w:rPr>
          <w:rFonts w:ascii="Times New Roman" w:hAnsi="Times New Roman" w:cs="Times New Roman" w:hint="eastAsia"/>
          <w:color w:val="000000" w:themeColor="text1"/>
          <w:sz w:val="24"/>
          <w:szCs w:val="24"/>
        </w:rPr>
        <w:t>N</w:t>
      </w:r>
      <w:r w:rsidRPr="00633D82">
        <w:rPr>
          <w:rFonts w:ascii="Times New Roman" w:hAnsi="Times New Roman" w:cs="Times New Roman"/>
          <w:color w:val="000000" w:themeColor="text1"/>
          <w:sz w:val="24"/>
          <w:szCs w:val="24"/>
        </w:rPr>
        <w:t>o</w:t>
      </w:r>
      <w:r>
        <w:rPr>
          <w:rFonts w:ascii="Times New Roman" w:hAnsi="Times New Roman" w:cs="Times New Roman"/>
          <w:color w:val="000000" w:themeColor="text1"/>
          <w:sz w:val="24"/>
          <w:szCs w:val="24"/>
        </w:rPr>
        <w:t xml:space="preserve"> innovative technologies launched is one of Apple’s bottleneck</w:t>
      </w:r>
      <w:r w:rsidR="005922F6">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 getting in the way.</w:t>
      </w:r>
      <w:r w:rsidR="00091AD9">
        <w:rPr>
          <w:rFonts w:ascii="Times New Roman" w:hAnsi="Times New Roman" w:cs="Times New Roman"/>
          <w:color w:val="000000" w:themeColor="text1"/>
          <w:sz w:val="24"/>
          <w:szCs w:val="24"/>
        </w:rPr>
        <w:t xml:space="preserve"> It is acknowledged that Apple’s products, i</w:t>
      </w:r>
      <w:r w:rsidR="005922F6">
        <w:rPr>
          <w:rFonts w:ascii="Times New Roman" w:hAnsi="Times New Roman" w:cs="Times New Roman"/>
          <w:color w:val="000000" w:themeColor="text1"/>
          <w:sz w:val="24"/>
          <w:szCs w:val="24"/>
        </w:rPr>
        <w:t>P</w:t>
      </w:r>
      <w:r w:rsidR="00091AD9">
        <w:rPr>
          <w:rFonts w:ascii="Times New Roman" w:hAnsi="Times New Roman" w:cs="Times New Roman"/>
          <w:color w:val="000000" w:themeColor="text1"/>
          <w:sz w:val="24"/>
          <w:szCs w:val="24"/>
        </w:rPr>
        <w:t xml:space="preserve">hone in particular, is creative in </w:t>
      </w:r>
      <w:r w:rsidR="004249B8">
        <w:rPr>
          <w:rFonts w:ascii="Times New Roman" w:hAnsi="Times New Roman" w:cs="Times New Roman"/>
          <w:color w:val="000000" w:themeColor="text1"/>
          <w:sz w:val="24"/>
          <w:szCs w:val="24"/>
        </w:rPr>
        <w:t>minor function, other than core function or system. At the same time,</w:t>
      </w:r>
      <w:r w:rsidR="00F054F0">
        <w:rPr>
          <w:rFonts w:ascii="Times New Roman" w:hAnsi="Times New Roman" w:cs="Times New Roman"/>
          <w:color w:val="000000" w:themeColor="text1"/>
          <w:sz w:val="24"/>
          <w:szCs w:val="24"/>
        </w:rPr>
        <w:t xml:space="preserve"> technological advancement plays a pivotal role in telecommunication industry</w:t>
      </w:r>
      <w:r w:rsidR="002B46BF">
        <w:rPr>
          <w:rFonts w:ascii="Times New Roman" w:hAnsi="Times New Roman" w:cs="Times New Roman"/>
          <w:color w:val="000000" w:themeColor="text1"/>
          <w:sz w:val="24"/>
          <w:szCs w:val="24"/>
        </w:rPr>
        <w:t>.</w:t>
      </w:r>
      <w:r w:rsidR="00D1020D">
        <w:rPr>
          <w:rFonts w:ascii="Times New Roman" w:hAnsi="Times New Roman" w:cs="Times New Roman"/>
          <w:color w:val="000000" w:themeColor="text1"/>
          <w:sz w:val="24"/>
          <w:szCs w:val="24"/>
        </w:rPr>
        <w:t xml:space="preserve"> </w:t>
      </w:r>
      <w:r w:rsidR="002B46BF">
        <w:rPr>
          <w:rFonts w:ascii="Times New Roman" w:hAnsi="Times New Roman" w:cs="Times New Roman"/>
          <w:color w:val="000000" w:themeColor="text1"/>
          <w:sz w:val="24"/>
          <w:szCs w:val="24"/>
        </w:rPr>
        <w:t>I</w:t>
      </w:r>
      <w:r w:rsidR="00F054F0">
        <w:rPr>
          <w:rFonts w:ascii="Times New Roman" w:hAnsi="Times New Roman" w:cs="Times New Roman"/>
          <w:color w:val="000000" w:themeColor="text1"/>
          <w:sz w:val="24"/>
          <w:szCs w:val="24"/>
        </w:rPr>
        <w:t>f Apple tr</w:t>
      </w:r>
      <w:r w:rsidR="00843AA5">
        <w:rPr>
          <w:rFonts w:ascii="Times New Roman" w:hAnsi="Times New Roman" w:cs="Times New Roman"/>
          <w:color w:val="000000" w:themeColor="text1"/>
          <w:sz w:val="24"/>
          <w:szCs w:val="24"/>
        </w:rPr>
        <w:t>ies</w:t>
      </w:r>
      <w:r w:rsidR="00F054F0">
        <w:rPr>
          <w:rFonts w:ascii="Times New Roman" w:hAnsi="Times New Roman" w:cs="Times New Roman"/>
          <w:color w:val="000000" w:themeColor="text1"/>
          <w:sz w:val="24"/>
          <w:szCs w:val="24"/>
        </w:rPr>
        <w:t xml:space="preserve"> to solidify</w:t>
      </w:r>
      <w:r w:rsidR="002B46BF">
        <w:rPr>
          <w:rFonts w:ascii="Times New Roman" w:hAnsi="Times New Roman" w:cs="Times New Roman"/>
          <w:color w:val="000000" w:themeColor="text1"/>
          <w:sz w:val="24"/>
          <w:szCs w:val="24"/>
        </w:rPr>
        <w:t xml:space="preserve"> its existing position, the company </w:t>
      </w:r>
      <w:r w:rsidR="001F244E">
        <w:rPr>
          <w:rFonts w:ascii="Times New Roman" w:hAnsi="Times New Roman" w:cs="Times New Roman"/>
          <w:color w:val="000000" w:themeColor="text1"/>
          <w:sz w:val="24"/>
          <w:szCs w:val="24"/>
        </w:rPr>
        <w:t>needs to attach great importance to this.</w:t>
      </w:r>
      <w:r w:rsidR="00D1020D">
        <w:rPr>
          <w:rFonts w:ascii="Times New Roman" w:hAnsi="Times New Roman" w:cs="Times New Roman"/>
          <w:color w:val="000000" w:themeColor="text1"/>
          <w:sz w:val="24"/>
          <w:szCs w:val="24"/>
        </w:rPr>
        <w:t xml:space="preserve"> </w:t>
      </w:r>
      <w:r w:rsidR="00D1020D" w:rsidRPr="00D1020D">
        <w:rPr>
          <w:rFonts w:ascii="Times New Roman" w:hAnsi="Times New Roman" w:cs="Times New Roman"/>
          <w:color w:val="000000" w:themeColor="text1"/>
          <w:sz w:val="24"/>
          <w:szCs w:val="24"/>
        </w:rPr>
        <w:t>The existing smartphone manufacturers have similar business scopes and their products are not differentiated too much. As the pioneer of smartphones, Apple initiated IOS, leading the market and the industry. But Android, as a late-starter, is emulating with Apple. Some manufacturers even occupy portions of the market share with more affordable price and comprehensive functions. That poses threats to Apple.</w:t>
      </w:r>
      <w:r w:rsidR="00004082">
        <w:rPr>
          <w:rFonts w:ascii="Times New Roman" w:hAnsi="Times New Roman" w:cs="Times New Roman"/>
          <w:color w:val="000000" w:themeColor="text1"/>
          <w:sz w:val="24"/>
          <w:szCs w:val="24"/>
        </w:rPr>
        <w:t xml:space="preserve"> </w:t>
      </w:r>
      <w:r w:rsidR="00004082" w:rsidRPr="00004082">
        <w:rPr>
          <w:rFonts w:ascii="Times New Roman" w:hAnsi="Times New Roman" w:cs="Times New Roman"/>
          <w:color w:val="000000" w:themeColor="text1"/>
          <w:sz w:val="24"/>
          <w:szCs w:val="24"/>
        </w:rPr>
        <w:t xml:space="preserve">Because of pandemic, iPhones’ production </w:t>
      </w:r>
      <w:r w:rsidR="002D5A48">
        <w:rPr>
          <w:rFonts w:ascii="Times New Roman" w:hAnsi="Times New Roman" w:cs="Times New Roman"/>
          <w:color w:val="000000" w:themeColor="text1"/>
          <w:sz w:val="24"/>
          <w:szCs w:val="24"/>
        </w:rPr>
        <w:t>was</w:t>
      </w:r>
      <w:r w:rsidR="00176ACD">
        <w:rPr>
          <w:rFonts w:ascii="Times New Roman" w:hAnsi="Times New Roman" w:cs="Times New Roman"/>
          <w:color w:val="000000" w:themeColor="text1"/>
          <w:sz w:val="24"/>
          <w:szCs w:val="24"/>
        </w:rPr>
        <w:t xml:space="preserve"> </w:t>
      </w:r>
      <w:r w:rsidR="002D5A48">
        <w:rPr>
          <w:rFonts w:ascii="Times New Roman" w:hAnsi="Times New Roman" w:cs="Times New Roman"/>
          <w:color w:val="000000" w:themeColor="text1"/>
          <w:sz w:val="24"/>
          <w:szCs w:val="24"/>
        </w:rPr>
        <w:t>a</w:t>
      </w:r>
      <w:r w:rsidR="00004082" w:rsidRPr="00004082">
        <w:rPr>
          <w:rFonts w:ascii="Times New Roman" w:hAnsi="Times New Roman" w:cs="Times New Roman"/>
          <w:color w:val="000000" w:themeColor="text1"/>
          <w:sz w:val="24"/>
          <w:szCs w:val="24"/>
        </w:rPr>
        <w:t>ffected severely. Foxco</w:t>
      </w:r>
      <w:r w:rsidR="005922F6">
        <w:rPr>
          <w:rFonts w:ascii="Times New Roman" w:hAnsi="Times New Roman" w:cs="Times New Roman"/>
          <w:color w:val="000000" w:themeColor="text1"/>
          <w:sz w:val="24"/>
          <w:szCs w:val="24"/>
        </w:rPr>
        <w:t>n</w:t>
      </w:r>
      <w:r w:rsidR="00004082" w:rsidRPr="00004082">
        <w:rPr>
          <w:rFonts w:ascii="Times New Roman" w:hAnsi="Times New Roman" w:cs="Times New Roman"/>
          <w:color w:val="000000" w:themeColor="text1"/>
          <w:sz w:val="24"/>
          <w:szCs w:val="24"/>
        </w:rPr>
        <w:t xml:space="preserve">n, in Zhengzhou, the capital of Henan province, China, the biggest iPhone maker of Apple. </w:t>
      </w:r>
      <w:r w:rsidR="00004082" w:rsidRPr="00854398">
        <w:rPr>
          <w:rFonts w:ascii="Times New Roman" w:hAnsi="Times New Roman" w:cs="Times New Roman"/>
          <w:color w:val="000000" w:themeColor="text1"/>
          <w:sz w:val="24"/>
          <w:szCs w:val="24"/>
        </w:rPr>
        <w:t>It is accountable 70 percent of iPhone shipments in the world</w:t>
      </w:r>
      <w:r w:rsidR="00854398">
        <w:rPr>
          <w:rFonts w:ascii="Times New Roman" w:hAnsi="Times New Roman" w:cs="Times New Roman"/>
          <w:color w:val="000000" w:themeColor="text1"/>
          <w:sz w:val="24"/>
          <w:szCs w:val="24"/>
        </w:rPr>
        <w:t xml:space="preserve"> (Lee, 2022)</w:t>
      </w:r>
      <w:r w:rsidR="00004082" w:rsidRPr="00854398">
        <w:rPr>
          <w:rFonts w:ascii="Times New Roman" w:hAnsi="Times New Roman" w:cs="Times New Roman"/>
          <w:color w:val="000000" w:themeColor="text1"/>
          <w:sz w:val="24"/>
          <w:szCs w:val="24"/>
        </w:rPr>
        <w:t xml:space="preserve">, </w:t>
      </w:r>
      <w:r w:rsidR="00004082" w:rsidRPr="00004082">
        <w:rPr>
          <w:rFonts w:ascii="Times New Roman" w:hAnsi="Times New Roman" w:cs="Times New Roman"/>
          <w:color w:val="000000" w:themeColor="text1"/>
          <w:sz w:val="24"/>
          <w:szCs w:val="24"/>
        </w:rPr>
        <w:t>saw the workers unrest and protests. The workers stroke for their wages delaying.</w:t>
      </w:r>
      <w:r w:rsidR="00E60CFD">
        <w:rPr>
          <w:rFonts w:ascii="Times New Roman" w:hAnsi="Times New Roman" w:cs="Times New Roman"/>
          <w:color w:val="000000" w:themeColor="text1"/>
          <w:sz w:val="24"/>
          <w:szCs w:val="24"/>
        </w:rPr>
        <w:t xml:space="preserve"> That</w:t>
      </w:r>
      <w:r w:rsidR="00E60CFD" w:rsidRPr="00E60CFD">
        <w:rPr>
          <w:rFonts w:ascii="Times New Roman" w:hAnsi="Times New Roman" w:cs="Times New Roman"/>
          <w:color w:val="000000" w:themeColor="text1"/>
          <w:sz w:val="24"/>
          <w:szCs w:val="24"/>
        </w:rPr>
        <w:t xml:space="preserve"> could affect the production of </w:t>
      </w:r>
      <w:r w:rsidR="00E60CFD">
        <w:rPr>
          <w:rFonts w:ascii="Times New Roman" w:hAnsi="Times New Roman" w:cs="Times New Roman"/>
          <w:color w:val="000000" w:themeColor="text1"/>
          <w:sz w:val="24"/>
          <w:szCs w:val="24"/>
        </w:rPr>
        <w:t xml:space="preserve">iPhone units </w:t>
      </w:r>
      <w:r w:rsidR="00E60CFD" w:rsidRPr="00E60CFD">
        <w:rPr>
          <w:rFonts w:ascii="Times New Roman" w:hAnsi="Times New Roman" w:cs="Times New Roman"/>
          <w:color w:val="000000" w:themeColor="text1"/>
          <w:sz w:val="24"/>
          <w:szCs w:val="24"/>
        </w:rPr>
        <w:t>between 5 million and 8</w:t>
      </w:r>
      <w:r w:rsidR="00E60CFD">
        <w:rPr>
          <w:rFonts w:ascii="Times New Roman" w:hAnsi="Times New Roman" w:cs="Times New Roman"/>
          <w:color w:val="000000" w:themeColor="text1"/>
          <w:sz w:val="24"/>
          <w:szCs w:val="24"/>
        </w:rPr>
        <w:t xml:space="preserve"> million</w:t>
      </w:r>
      <w:r w:rsidR="00F37648">
        <w:rPr>
          <w:rFonts w:ascii="Times New Roman" w:hAnsi="Times New Roman" w:cs="Times New Roman"/>
          <w:color w:val="000000" w:themeColor="text1"/>
          <w:sz w:val="24"/>
          <w:szCs w:val="24"/>
        </w:rPr>
        <w:t xml:space="preserve"> (Kharpal,2022)</w:t>
      </w:r>
      <w:r w:rsidR="00E60CFD" w:rsidRPr="00E60CFD">
        <w:rPr>
          <w:rFonts w:ascii="Times New Roman" w:hAnsi="Times New Roman" w:cs="Times New Roman"/>
          <w:color w:val="000000" w:themeColor="text1"/>
          <w:sz w:val="24"/>
          <w:szCs w:val="24"/>
        </w:rPr>
        <w:t>,</w:t>
      </w:r>
      <w:r w:rsidR="00E60CFD">
        <w:rPr>
          <w:rFonts w:ascii="Times New Roman" w:hAnsi="Times New Roman" w:cs="Times New Roman"/>
          <w:color w:val="00B050"/>
          <w:sz w:val="24"/>
          <w:szCs w:val="24"/>
        </w:rPr>
        <w:t xml:space="preserve"> </w:t>
      </w:r>
      <w:r w:rsidR="00004082" w:rsidRPr="00004082">
        <w:rPr>
          <w:rFonts w:ascii="Times New Roman" w:hAnsi="Times New Roman" w:cs="Times New Roman"/>
          <w:color w:val="000000" w:themeColor="text1"/>
          <w:sz w:val="24"/>
          <w:szCs w:val="24"/>
        </w:rPr>
        <w:t>so the supply bears the brunt. In order to alleviate the distress, Apple must consider what to do next.</w:t>
      </w:r>
    </w:p>
    <w:p w14:paraId="3E64FD2A" w14:textId="72AFC65B" w:rsidR="006E7984" w:rsidRPr="00582362" w:rsidRDefault="0011012F" w:rsidP="000326F8">
      <w:pPr>
        <w:pStyle w:val="2"/>
        <w:rPr>
          <w:rFonts w:ascii="Times New Roman" w:hAnsi="Times New Roman" w:cs="Times New Roman"/>
          <w:b w:val="0"/>
          <w:bCs w:val="0"/>
          <w:sz w:val="28"/>
          <w:szCs w:val="28"/>
        </w:rPr>
      </w:pPr>
      <w:bookmarkStart w:id="28" w:name="_Toc121735695"/>
      <w:r w:rsidRPr="00582362">
        <w:rPr>
          <w:rFonts w:ascii="Times New Roman" w:hAnsi="Times New Roman" w:cs="Times New Roman"/>
          <w:b w:val="0"/>
          <w:bCs w:val="0"/>
          <w:sz w:val="28"/>
          <w:szCs w:val="28"/>
        </w:rPr>
        <w:t>3.2 VRIO’s Analysis of Apple’s Resources and Capabilities</w:t>
      </w:r>
      <w:bookmarkEnd w:id="28"/>
    </w:p>
    <w:p w14:paraId="5C597E87" w14:textId="560D1CC3" w:rsidR="004226E6" w:rsidRDefault="00CE2401" w:rsidP="00E72274">
      <w:pPr>
        <w:rPr>
          <w:rFonts w:ascii="Times New Roman" w:hAnsi="Times New Roman" w:cs="Times New Roman"/>
          <w:color w:val="000000" w:themeColor="text1"/>
          <w:sz w:val="24"/>
          <w:szCs w:val="24"/>
        </w:rPr>
      </w:pPr>
      <w:r w:rsidRPr="004B0BFD">
        <w:rPr>
          <w:rFonts w:ascii="Times New Roman" w:hAnsi="Times New Roman" w:cs="Times New Roman"/>
          <w:color w:val="00B050"/>
          <w:sz w:val="24"/>
          <w:szCs w:val="24"/>
        </w:rPr>
        <w:t xml:space="preserve"> </w:t>
      </w:r>
      <w:r w:rsidR="008F4DB3" w:rsidRPr="00582362">
        <w:rPr>
          <w:rFonts w:ascii="Times New Roman" w:hAnsi="Times New Roman" w:cs="Times New Roman"/>
          <w:color w:val="000000" w:themeColor="text1"/>
          <w:sz w:val="24"/>
          <w:szCs w:val="24"/>
        </w:rPr>
        <w:t xml:space="preserve"> </w:t>
      </w:r>
      <w:r w:rsidR="004B0BFD" w:rsidRPr="00582362">
        <w:rPr>
          <w:rFonts w:ascii="Times New Roman" w:hAnsi="Times New Roman" w:cs="Times New Roman"/>
          <w:color w:val="000000" w:themeColor="text1"/>
          <w:sz w:val="24"/>
          <w:szCs w:val="24"/>
        </w:rPr>
        <w:t xml:space="preserve"> VRIO is </w:t>
      </w:r>
      <w:proofErr w:type="gramStart"/>
      <w:r w:rsidR="002E63A7" w:rsidRPr="00582362">
        <w:rPr>
          <w:rFonts w:ascii="Times New Roman" w:hAnsi="Times New Roman" w:cs="Times New Roman"/>
          <w:color w:val="000000" w:themeColor="text1"/>
          <w:sz w:val="24"/>
          <w:szCs w:val="24"/>
        </w:rPr>
        <w:t>to</w:t>
      </w:r>
      <w:proofErr w:type="gramEnd"/>
      <w:r w:rsidR="002E63A7" w:rsidRPr="00582362">
        <w:rPr>
          <w:rFonts w:ascii="Times New Roman" w:hAnsi="Times New Roman" w:cs="Times New Roman"/>
          <w:color w:val="000000" w:themeColor="text1"/>
          <w:sz w:val="24"/>
          <w:szCs w:val="24"/>
        </w:rPr>
        <w:t xml:space="preserve"> systematic identify</w:t>
      </w:r>
      <w:r w:rsidR="004B0BFD" w:rsidRPr="00582362">
        <w:rPr>
          <w:rFonts w:ascii="Times New Roman" w:hAnsi="Times New Roman" w:cs="Times New Roman"/>
          <w:color w:val="000000" w:themeColor="text1"/>
          <w:sz w:val="24"/>
          <w:szCs w:val="24"/>
        </w:rPr>
        <w:t xml:space="preserve"> resources and capabilities of an organization that may serve as a key source of this organization’s competitive advantages.</w:t>
      </w:r>
      <w:r w:rsidR="00472726" w:rsidRPr="00582362">
        <w:rPr>
          <w:rFonts w:ascii="Times New Roman" w:hAnsi="Times New Roman" w:cs="Times New Roman"/>
          <w:color w:val="000000" w:themeColor="text1"/>
          <w:sz w:val="24"/>
          <w:szCs w:val="24"/>
        </w:rPr>
        <w:t xml:space="preserve"> </w:t>
      </w:r>
      <w:r w:rsidR="00472726">
        <w:rPr>
          <w:rFonts w:ascii="Times New Roman" w:hAnsi="Times New Roman" w:cs="Times New Roman"/>
          <w:color w:val="000000" w:themeColor="text1"/>
          <w:sz w:val="24"/>
          <w:szCs w:val="24"/>
        </w:rPr>
        <w:t>VRIO is virtually four criteri</w:t>
      </w:r>
      <w:r w:rsidR="001053A5">
        <w:rPr>
          <w:rFonts w:ascii="Times New Roman" w:hAnsi="Times New Roman" w:cs="Times New Roman"/>
          <w:color w:val="000000" w:themeColor="text1"/>
          <w:sz w:val="24"/>
          <w:szCs w:val="24"/>
        </w:rPr>
        <w:t xml:space="preserve">a </w:t>
      </w:r>
      <w:r w:rsidR="008F4DB3">
        <w:rPr>
          <w:rFonts w:ascii="Times New Roman" w:hAnsi="Times New Roman" w:cs="Times New Roman"/>
          <w:color w:val="000000" w:themeColor="text1"/>
          <w:sz w:val="24"/>
          <w:szCs w:val="24"/>
        </w:rPr>
        <w:t>(valu</w:t>
      </w:r>
      <w:r w:rsidR="00827628">
        <w:rPr>
          <w:rFonts w:ascii="Times New Roman" w:hAnsi="Times New Roman" w:cs="Times New Roman"/>
          <w:color w:val="000000" w:themeColor="text1"/>
          <w:sz w:val="24"/>
          <w:szCs w:val="24"/>
        </w:rPr>
        <w:t>a</w:t>
      </w:r>
      <w:r w:rsidR="008F4DB3">
        <w:rPr>
          <w:rFonts w:ascii="Times New Roman" w:hAnsi="Times New Roman" w:cs="Times New Roman"/>
          <w:color w:val="000000" w:themeColor="text1"/>
          <w:sz w:val="24"/>
          <w:szCs w:val="24"/>
        </w:rPr>
        <w:t>ble, rare, imitate and organizational support)</w:t>
      </w:r>
      <w:r w:rsidR="00472726">
        <w:rPr>
          <w:rFonts w:ascii="Times New Roman" w:hAnsi="Times New Roman" w:cs="Times New Roman"/>
          <w:color w:val="000000" w:themeColor="text1"/>
          <w:sz w:val="24"/>
          <w:szCs w:val="24"/>
        </w:rPr>
        <w:t xml:space="preserve"> designed to analyze what an organization has </w:t>
      </w:r>
      <w:r w:rsidR="00A20542">
        <w:rPr>
          <w:rFonts w:ascii="Times New Roman" w:hAnsi="Times New Roman" w:cs="Times New Roman"/>
          <w:color w:val="000000" w:themeColor="text1"/>
          <w:sz w:val="24"/>
          <w:szCs w:val="24"/>
        </w:rPr>
        <w:t xml:space="preserve">is different what its competitors have. In this way, </w:t>
      </w:r>
      <w:r w:rsidR="00984C73">
        <w:rPr>
          <w:rFonts w:ascii="Times New Roman" w:hAnsi="Times New Roman" w:cs="Times New Roman"/>
          <w:color w:val="000000" w:themeColor="text1"/>
          <w:sz w:val="24"/>
          <w:szCs w:val="24"/>
        </w:rPr>
        <w:t>VRIO could help the organizations have better outlooks on where they are and where they can go.</w:t>
      </w:r>
      <w:r w:rsidR="008F4DB3">
        <w:rPr>
          <w:rFonts w:ascii="Times New Roman" w:hAnsi="Times New Roman" w:cs="Times New Roman"/>
          <w:color w:val="000000" w:themeColor="text1"/>
          <w:sz w:val="24"/>
          <w:szCs w:val="24"/>
        </w:rPr>
        <w:t xml:space="preserve"> </w:t>
      </w:r>
    </w:p>
    <w:p w14:paraId="4CACF933" w14:textId="252704DA" w:rsidR="00866731" w:rsidRDefault="008B1354" w:rsidP="00E72274">
      <w:pPr>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 xml:space="preserve"> </w:t>
      </w: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b/>
        <w:t xml:space="preserve">This part will elaborate on Apple’s resources from </w:t>
      </w:r>
      <w:r w:rsidR="0033278C">
        <w:rPr>
          <w:rFonts w:ascii="Times New Roman" w:hAnsi="Times New Roman" w:cs="Times New Roman"/>
          <w:color w:val="000000" w:themeColor="text1"/>
          <w:sz w:val="24"/>
          <w:szCs w:val="24"/>
        </w:rPr>
        <w:t>five</w:t>
      </w:r>
      <w:r>
        <w:rPr>
          <w:rFonts w:ascii="Times New Roman" w:hAnsi="Times New Roman" w:cs="Times New Roman"/>
          <w:color w:val="000000" w:themeColor="text1"/>
          <w:sz w:val="24"/>
          <w:szCs w:val="24"/>
        </w:rPr>
        <w:t xml:space="preserve"> perspectives, capital, technology, supply chain, </w:t>
      </w:r>
      <w:r w:rsidR="005402CC">
        <w:rPr>
          <w:rFonts w:ascii="Times New Roman" w:hAnsi="Times New Roman" w:cs="Times New Roman"/>
          <w:color w:val="000000" w:themeColor="text1"/>
          <w:sz w:val="24"/>
          <w:szCs w:val="24"/>
        </w:rPr>
        <w:t>di</w:t>
      </w:r>
      <w:r w:rsidR="00436821">
        <w:rPr>
          <w:rFonts w:ascii="Times New Roman" w:hAnsi="Times New Roman" w:cs="Times New Roman"/>
          <w:color w:val="000000" w:themeColor="text1"/>
          <w:sz w:val="24"/>
          <w:szCs w:val="24"/>
        </w:rPr>
        <w:t>s</w:t>
      </w:r>
      <w:r w:rsidR="005402CC">
        <w:rPr>
          <w:rFonts w:ascii="Times New Roman" w:hAnsi="Times New Roman" w:cs="Times New Roman"/>
          <w:color w:val="000000" w:themeColor="text1"/>
          <w:sz w:val="24"/>
          <w:szCs w:val="24"/>
        </w:rPr>
        <w:t>tribution</w:t>
      </w:r>
      <w:r>
        <w:rPr>
          <w:rFonts w:ascii="Times New Roman" w:hAnsi="Times New Roman" w:cs="Times New Roman"/>
          <w:color w:val="000000" w:themeColor="text1"/>
          <w:sz w:val="24"/>
          <w:szCs w:val="24"/>
        </w:rPr>
        <w:t>,</w:t>
      </w:r>
      <w:r w:rsidR="00436821">
        <w:rPr>
          <w:rFonts w:ascii="Times New Roman" w:hAnsi="Times New Roman" w:cs="Times New Roman"/>
          <w:color w:val="000000" w:themeColor="text1"/>
          <w:sz w:val="24"/>
          <w:szCs w:val="24"/>
        </w:rPr>
        <w:t xml:space="preserve"> and </w:t>
      </w:r>
      <w:r>
        <w:rPr>
          <w:rFonts w:ascii="Times New Roman" w:hAnsi="Times New Roman" w:cs="Times New Roman"/>
          <w:color w:val="000000" w:themeColor="text1"/>
          <w:sz w:val="24"/>
          <w:szCs w:val="24"/>
        </w:rPr>
        <w:t>market.</w:t>
      </w:r>
    </w:p>
    <w:p w14:paraId="60EB5371" w14:textId="0804EA37" w:rsidR="000F1C7B" w:rsidRPr="00582362" w:rsidRDefault="000F1C7B" w:rsidP="000326F8">
      <w:pPr>
        <w:pStyle w:val="3"/>
        <w:rPr>
          <w:rFonts w:ascii="Times New Roman" w:hAnsi="Times New Roman" w:cs="Times New Roman"/>
          <w:b w:val="0"/>
          <w:bCs w:val="0"/>
          <w:sz w:val="28"/>
          <w:szCs w:val="28"/>
        </w:rPr>
      </w:pPr>
      <w:bookmarkStart w:id="29" w:name="_Toc121735696"/>
      <w:r w:rsidRPr="00582362">
        <w:rPr>
          <w:rFonts w:ascii="Times New Roman" w:hAnsi="Times New Roman" w:cs="Times New Roman"/>
          <w:b w:val="0"/>
          <w:bCs w:val="0"/>
          <w:sz w:val="28"/>
          <w:szCs w:val="28"/>
        </w:rPr>
        <w:lastRenderedPageBreak/>
        <w:t>3.2.1 Valuable</w:t>
      </w:r>
      <w:bookmarkEnd w:id="29"/>
    </w:p>
    <w:p w14:paraId="3F99E5F8" w14:textId="613AFC03" w:rsidR="00201DD6" w:rsidRPr="00E27992" w:rsidRDefault="00BB13FF" w:rsidP="002F33BB">
      <w:pPr>
        <w:ind w:firstLineChars="100" w:firstLine="240"/>
        <w:rPr>
          <w:rFonts w:ascii="Times New Roman" w:hAnsi="Times New Roman" w:cs="Times New Roman"/>
          <w:color w:val="00B050"/>
          <w:sz w:val="28"/>
          <w:szCs w:val="28"/>
        </w:rPr>
      </w:pPr>
      <w:r w:rsidRPr="000E4131">
        <w:rPr>
          <w:rFonts w:ascii="Times New Roman" w:hAnsi="Times New Roman" w:cs="Times New Roman"/>
          <w:color w:val="000000" w:themeColor="text1"/>
          <w:sz w:val="24"/>
          <w:szCs w:val="24"/>
        </w:rPr>
        <w:t>C</w:t>
      </w:r>
      <w:r w:rsidRPr="000E4131">
        <w:rPr>
          <w:rFonts w:ascii="Times New Roman" w:hAnsi="Times New Roman" w:cs="Times New Roman" w:hint="eastAsia"/>
          <w:color w:val="000000" w:themeColor="text1"/>
          <w:sz w:val="24"/>
          <w:szCs w:val="24"/>
        </w:rPr>
        <w:t>apital</w:t>
      </w:r>
      <w:r w:rsidR="00201DD6" w:rsidRPr="000E4131">
        <w:rPr>
          <w:rFonts w:ascii="Times New Roman" w:hAnsi="Times New Roman" w:cs="Times New Roman"/>
          <w:color w:val="000000" w:themeColor="text1"/>
          <w:sz w:val="24"/>
          <w:szCs w:val="24"/>
        </w:rPr>
        <w:t xml:space="preserve"> </w:t>
      </w:r>
      <w:r w:rsidR="00201DD6" w:rsidRPr="00201DD6">
        <w:rPr>
          <w:rFonts w:ascii="Times New Roman" w:hAnsi="Times New Roman" w:cs="Times New Roman"/>
          <w:color w:val="000000" w:themeColor="text1"/>
          <w:sz w:val="24"/>
          <w:szCs w:val="24"/>
        </w:rPr>
        <w:t xml:space="preserve">is valuable to Apple. Apple is at the forefront of the industry and has </w:t>
      </w:r>
      <w:r w:rsidR="00386024">
        <w:rPr>
          <w:rFonts w:ascii="Times New Roman" w:hAnsi="Times New Roman" w:cs="Times New Roman"/>
          <w:color w:val="000000" w:themeColor="text1"/>
          <w:sz w:val="24"/>
          <w:szCs w:val="24"/>
        </w:rPr>
        <w:t xml:space="preserve">accumulated </w:t>
      </w:r>
      <w:r w:rsidR="00201DD6" w:rsidRPr="00201DD6">
        <w:rPr>
          <w:rFonts w:ascii="Times New Roman" w:hAnsi="Times New Roman" w:cs="Times New Roman"/>
          <w:color w:val="000000" w:themeColor="text1"/>
          <w:sz w:val="24"/>
          <w:szCs w:val="24"/>
        </w:rPr>
        <w:t xml:space="preserve">sufficient funds to meet the needs of market development and new product </w:t>
      </w:r>
      <w:r w:rsidR="00386024">
        <w:rPr>
          <w:rFonts w:ascii="Times New Roman" w:hAnsi="Times New Roman" w:cs="Times New Roman"/>
          <w:color w:val="000000" w:themeColor="text1"/>
          <w:sz w:val="24"/>
          <w:szCs w:val="24"/>
        </w:rPr>
        <w:t>creation.</w:t>
      </w:r>
      <w:r w:rsidR="00C12DFE">
        <w:rPr>
          <w:rFonts w:ascii="Times New Roman" w:hAnsi="Times New Roman" w:cs="Times New Roman"/>
          <w:color w:val="000000" w:themeColor="text1"/>
          <w:sz w:val="24"/>
          <w:szCs w:val="24"/>
        </w:rPr>
        <w:t xml:space="preserve"> </w:t>
      </w:r>
      <w:r w:rsidR="00201DD6" w:rsidRPr="000E4131">
        <w:rPr>
          <w:rFonts w:ascii="Times New Roman" w:hAnsi="Times New Roman" w:cs="Times New Roman"/>
          <w:color w:val="000000" w:themeColor="text1"/>
          <w:sz w:val="24"/>
          <w:szCs w:val="24"/>
        </w:rPr>
        <w:t xml:space="preserve">Technology </w:t>
      </w:r>
      <w:r w:rsidR="00201DD6" w:rsidRPr="00201DD6">
        <w:rPr>
          <w:rFonts w:ascii="Times New Roman" w:hAnsi="Times New Roman" w:cs="Times New Roman"/>
          <w:color w:val="000000" w:themeColor="text1"/>
          <w:sz w:val="24"/>
          <w:szCs w:val="24"/>
        </w:rPr>
        <w:t xml:space="preserve">is of </w:t>
      </w:r>
      <w:r w:rsidR="00C12DFE">
        <w:rPr>
          <w:rFonts w:ascii="Times New Roman" w:hAnsi="Times New Roman" w:cs="Times New Roman"/>
          <w:color w:val="000000" w:themeColor="text1"/>
          <w:sz w:val="24"/>
          <w:szCs w:val="24"/>
        </w:rPr>
        <w:t>modest</w:t>
      </w:r>
      <w:r w:rsidR="00201DD6" w:rsidRPr="00201DD6">
        <w:rPr>
          <w:rFonts w:ascii="Times New Roman" w:hAnsi="Times New Roman" w:cs="Times New Roman"/>
          <w:color w:val="000000" w:themeColor="text1"/>
          <w:sz w:val="24"/>
          <w:szCs w:val="24"/>
        </w:rPr>
        <w:t xml:space="preserve"> value to Apple. IOS is definitely what Apple </w:t>
      </w:r>
      <w:r w:rsidR="00C12DFE">
        <w:rPr>
          <w:rFonts w:ascii="Times New Roman" w:hAnsi="Times New Roman" w:cs="Times New Roman"/>
          <w:color w:val="000000" w:themeColor="text1"/>
          <w:sz w:val="24"/>
          <w:szCs w:val="24"/>
        </w:rPr>
        <w:t>differentiate from</w:t>
      </w:r>
      <w:r w:rsidR="00201DD6" w:rsidRPr="00201DD6">
        <w:rPr>
          <w:rFonts w:ascii="Times New Roman" w:hAnsi="Times New Roman" w:cs="Times New Roman"/>
          <w:color w:val="000000" w:themeColor="text1"/>
          <w:sz w:val="24"/>
          <w:szCs w:val="24"/>
        </w:rPr>
        <w:t xml:space="preserve"> other mobile phone systems on the market. But Apple mainly relies on the original breakthrough technology, and there has been no huge breakthrough in technology in recent years. </w:t>
      </w:r>
      <w:r w:rsidR="00B22F73" w:rsidRPr="000E4131">
        <w:rPr>
          <w:rFonts w:ascii="Times New Roman" w:hAnsi="Times New Roman" w:cs="Times New Roman"/>
          <w:color w:val="000000" w:themeColor="text1"/>
          <w:sz w:val="24"/>
          <w:szCs w:val="24"/>
        </w:rPr>
        <w:t xml:space="preserve">Its </w:t>
      </w:r>
      <w:r w:rsidR="00201DD6" w:rsidRPr="000E4131">
        <w:rPr>
          <w:rFonts w:ascii="Times New Roman" w:hAnsi="Times New Roman" w:cs="Times New Roman"/>
          <w:color w:val="000000" w:themeColor="text1"/>
          <w:sz w:val="24"/>
          <w:szCs w:val="24"/>
        </w:rPr>
        <w:t xml:space="preserve">supply chain </w:t>
      </w:r>
      <w:r w:rsidR="00201DD6" w:rsidRPr="00201DD6">
        <w:rPr>
          <w:rFonts w:ascii="Times New Roman" w:hAnsi="Times New Roman" w:cs="Times New Roman"/>
          <w:color w:val="000000" w:themeColor="text1"/>
          <w:sz w:val="24"/>
          <w:szCs w:val="24"/>
        </w:rPr>
        <w:t xml:space="preserve">is valuable. There are many suppliers who </w:t>
      </w:r>
      <w:r w:rsidR="00B22F73">
        <w:rPr>
          <w:rFonts w:ascii="Times New Roman" w:hAnsi="Times New Roman" w:cs="Times New Roman"/>
          <w:color w:val="000000" w:themeColor="text1"/>
          <w:sz w:val="24"/>
          <w:szCs w:val="24"/>
        </w:rPr>
        <w:t>long for cooperating with</w:t>
      </w:r>
      <w:r w:rsidR="00201DD6" w:rsidRPr="00201DD6">
        <w:rPr>
          <w:rFonts w:ascii="Times New Roman" w:hAnsi="Times New Roman" w:cs="Times New Roman"/>
          <w:color w:val="000000" w:themeColor="text1"/>
          <w:sz w:val="24"/>
          <w:szCs w:val="24"/>
        </w:rPr>
        <w:t xml:space="preserve"> it</w:t>
      </w:r>
      <w:r w:rsidR="00B22F73">
        <w:rPr>
          <w:rFonts w:ascii="Times New Roman" w:hAnsi="Times New Roman" w:cs="Times New Roman"/>
          <w:color w:val="000000" w:themeColor="text1"/>
          <w:sz w:val="24"/>
          <w:szCs w:val="24"/>
        </w:rPr>
        <w:t xml:space="preserve">. Meanwhile, </w:t>
      </w:r>
      <w:r w:rsidR="00AE54CA">
        <w:rPr>
          <w:rFonts w:ascii="Times New Roman" w:hAnsi="Times New Roman" w:cs="Times New Roman"/>
          <w:color w:val="000000" w:themeColor="text1"/>
          <w:sz w:val="24"/>
          <w:szCs w:val="24"/>
        </w:rPr>
        <w:t>Apple</w:t>
      </w:r>
      <w:r w:rsidR="00613D7E">
        <w:rPr>
          <w:rFonts w:ascii="Times New Roman" w:hAnsi="Times New Roman" w:cs="Times New Roman"/>
          <w:color w:val="000000" w:themeColor="text1"/>
          <w:sz w:val="24"/>
          <w:szCs w:val="24"/>
        </w:rPr>
        <w:t xml:space="preserve"> is stable and reliable in</w:t>
      </w:r>
      <w:r w:rsidR="00AE54CA">
        <w:rPr>
          <w:rFonts w:ascii="Times New Roman" w:hAnsi="Times New Roman" w:cs="Times New Roman"/>
          <w:color w:val="000000" w:themeColor="text1"/>
          <w:sz w:val="24"/>
          <w:szCs w:val="24"/>
        </w:rPr>
        <w:t xml:space="preserve"> </w:t>
      </w:r>
      <w:r w:rsidR="00AE54CA" w:rsidRPr="000E4131">
        <w:rPr>
          <w:rFonts w:ascii="Times New Roman" w:hAnsi="Times New Roman" w:cs="Times New Roman"/>
          <w:color w:val="000000" w:themeColor="text1"/>
          <w:sz w:val="24"/>
          <w:szCs w:val="24"/>
        </w:rPr>
        <w:t>who</w:t>
      </w:r>
      <w:r w:rsidR="00613D7E" w:rsidRPr="000E4131">
        <w:rPr>
          <w:rFonts w:ascii="Times New Roman" w:hAnsi="Times New Roman" w:cs="Times New Roman"/>
          <w:color w:val="000000" w:themeColor="text1"/>
          <w:sz w:val="24"/>
          <w:szCs w:val="24"/>
        </w:rPr>
        <w:t>le</w:t>
      </w:r>
      <w:r w:rsidR="00AE54CA" w:rsidRPr="000E4131">
        <w:rPr>
          <w:rFonts w:ascii="Times New Roman" w:hAnsi="Times New Roman" w:cs="Times New Roman"/>
          <w:color w:val="000000" w:themeColor="text1"/>
          <w:sz w:val="24"/>
          <w:szCs w:val="24"/>
        </w:rPr>
        <w:t>sal</w:t>
      </w:r>
      <w:r w:rsidR="00613D7E" w:rsidRPr="000E4131">
        <w:rPr>
          <w:rFonts w:ascii="Times New Roman" w:hAnsi="Times New Roman" w:cs="Times New Roman"/>
          <w:color w:val="000000" w:themeColor="text1"/>
          <w:sz w:val="24"/>
          <w:szCs w:val="24"/>
        </w:rPr>
        <w:t>ers and retailers.</w:t>
      </w:r>
      <w:r w:rsidR="00364568">
        <w:rPr>
          <w:rFonts w:ascii="Times New Roman" w:hAnsi="Times New Roman" w:cs="Times New Roman"/>
          <w:color w:val="000000" w:themeColor="text1"/>
          <w:sz w:val="24"/>
          <w:szCs w:val="24"/>
        </w:rPr>
        <w:t xml:space="preserve"> </w:t>
      </w:r>
      <w:r w:rsidR="00201DD6" w:rsidRPr="00201DD6">
        <w:rPr>
          <w:rFonts w:ascii="Times New Roman" w:hAnsi="Times New Roman" w:cs="Times New Roman"/>
          <w:color w:val="000000" w:themeColor="text1"/>
          <w:sz w:val="24"/>
          <w:szCs w:val="24"/>
        </w:rPr>
        <w:t>Apple has</w:t>
      </w:r>
      <w:r w:rsidR="00FC793C">
        <w:rPr>
          <w:rFonts w:ascii="Times New Roman" w:hAnsi="Times New Roman" w:cs="Times New Roman"/>
          <w:color w:val="000000" w:themeColor="text1"/>
          <w:sz w:val="24"/>
          <w:szCs w:val="24"/>
        </w:rPr>
        <w:t xml:space="preserve"> multiple portfolio</w:t>
      </w:r>
      <w:r w:rsidR="006A383F">
        <w:rPr>
          <w:rFonts w:ascii="Times New Roman" w:hAnsi="Times New Roman" w:cs="Times New Roman"/>
          <w:color w:val="000000" w:themeColor="text1"/>
          <w:sz w:val="24"/>
          <w:szCs w:val="24"/>
        </w:rPr>
        <w:t>s</w:t>
      </w:r>
      <w:r w:rsidR="00FC793C">
        <w:rPr>
          <w:rFonts w:ascii="Times New Roman" w:hAnsi="Times New Roman" w:cs="Times New Roman"/>
          <w:color w:val="000000" w:themeColor="text1"/>
          <w:sz w:val="24"/>
          <w:szCs w:val="24"/>
        </w:rPr>
        <w:t xml:space="preserve"> of supply chains</w:t>
      </w:r>
      <w:r w:rsidR="00201DD6" w:rsidRPr="00201DD6">
        <w:rPr>
          <w:rFonts w:ascii="Times New Roman" w:hAnsi="Times New Roman" w:cs="Times New Roman"/>
          <w:color w:val="000000" w:themeColor="text1"/>
          <w:sz w:val="24"/>
          <w:szCs w:val="24"/>
        </w:rPr>
        <w:t xml:space="preserve"> </w:t>
      </w:r>
      <w:r w:rsidR="00FC793C">
        <w:rPr>
          <w:rFonts w:ascii="Times New Roman" w:hAnsi="Times New Roman" w:cs="Times New Roman"/>
          <w:color w:val="000000" w:themeColor="text1"/>
          <w:sz w:val="24"/>
          <w:szCs w:val="24"/>
        </w:rPr>
        <w:t>to choose.</w:t>
      </w:r>
      <w:r w:rsidR="002F33BB">
        <w:rPr>
          <w:rFonts w:ascii="Times New Roman" w:hAnsi="Times New Roman" w:cs="Times New Roman" w:hint="eastAsia"/>
          <w:color w:val="000000" w:themeColor="text1"/>
          <w:sz w:val="24"/>
          <w:szCs w:val="24"/>
        </w:rPr>
        <w:t xml:space="preserve"> </w:t>
      </w:r>
      <w:r w:rsidR="00201DD6" w:rsidRPr="00201DD6">
        <w:rPr>
          <w:rFonts w:ascii="Times New Roman" w:hAnsi="Times New Roman" w:cs="Times New Roman"/>
          <w:color w:val="000000" w:themeColor="text1"/>
          <w:sz w:val="24"/>
          <w:szCs w:val="24"/>
        </w:rPr>
        <w:t>Apple is also valuable in terms of the market. Apple's original user</w:t>
      </w:r>
      <w:r w:rsidR="002F33BB">
        <w:rPr>
          <w:rFonts w:ascii="Times New Roman" w:hAnsi="Times New Roman" w:cs="Times New Roman"/>
          <w:color w:val="000000" w:themeColor="text1"/>
          <w:sz w:val="24"/>
          <w:szCs w:val="24"/>
        </w:rPr>
        <w:t>s’</w:t>
      </w:r>
      <w:r w:rsidR="00201DD6" w:rsidRPr="00201DD6">
        <w:rPr>
          <w:rFonts w:ascii="Times New Roman" w:hAnsi="Times New Roman" w:cs="Times New Roman"/>
          <w:color w:val="000000" w:themeColor="text1"/>
          <w:sz w:val="24"/>
          <w:szCs w:val="24"/>
        </w:rPr>
        <w:t xml:space="preserve"> base </w:t>
      </w:r>
      <w:r w:rsidR="002F33BB">
        <w:rPr>
          <w:rFonts w:ascii="Times New Roman" w:hAnsi="Times New Roman" w:cs="Times New Roman"/>
          <w:color w:val="000000" w:themeColor="text1"/>
          <w:sz w:val="24"/>
          <w:szCs w:val="24"/>
        </w:rPr>
        <w:t>is</w:t>
      </w:r>
      <w:r w:rsidR="00201DD6" w:rsidRPr="00201DD6">
        <w:rPr>
          <w:rFonts w:ascii="Times New Roman" w:hAnsi="Times New Roman" w:cs="Times New Roman"/>
          <w:color w:val="000000" w:themeColor="text1"/>
          <w:sz w:val="24"/>
          <w:szCs w:val="24"/>
        </w:rPr>
        <w:t xml:space="preserve"> large and loyal.</w:t>
      </w:r>
      <w:r w:rsidR="00201DD6" w:rsidRPr="00362622">
        <w:rPr>
          <w:rFonts w:ascii="Times New Roman" w:hAnsi="Times New Roman" w:cs="Times New Roman"/>
          <w:color w:val="000000" w:themeColor="text1"/>
          <w:sz w:val="24"/>
          <w:szCs w:val="24"/>
        </w:rPr>
        <w:t xml:space="preserve"> At the same time, </w:t>
      </w:r>
      <w:r w:rsidR="002F33BB" w:rsidRPr="00362622">
        <w:rPr>
          <w:rFonts w:ascii="Times New Roman" w:hAnsi="Times New Roman" w:cs="Times New Roman"/>
          <w:color w:val="000000" w:themeColor="text1"/>
          <w:sz w:val="24"/>
          <w:szCs w:val="24"/>
        </w:rPr>
        <w:t>it is expected that Apple’</w:t>
      </w:r>
      <w:r w:rsidR="002C6CE0" w:rsidRPr="00362622">
        <w:rPr>
          <w:rFonts w:ascii="Times New Roman" w:hAnsi="Times New Roman" w:cs="Times New Roman"/>
          <w:color w:val="000000" w:themeColor="text1"/>
          <w:sz w:val="24"/>
          <w:szCs w:val="24"/>
        </w:rPr>
        <w:t>s</w:t>
      </w:r>
      <w:r w:rsidR="002F33BB" w:rsidRPr="00362622">
        <w:rPr>
          <w:rFonts w:ascii="Times New Roman" w:hAnsi="Times New Roman" w:cs="Times New Roman"/>
          <w:color w:val="000000" w:themeColor="text1"/>
          <w:sz w:val="24"/>
          <w:szCs w:val="24"/>
        </w:rPr>
        <w:t xml:space="preserve"> </w:t>
      </w:r>
      <w:r w:rsidR="00B57B3B" w:rsidRPr="00362622">
        <w:rPr>
          <w:rFonts w:ascii="Times New Roman" w:hAnsi="Times New Roman" w:cs="Times New Roman"/>
          <w:color w:val="000000" w:themeColor="text1"/>
          <w:sz w:val="24"/>
          <w:szCs w:val="24"/>
        </w:rPr>
        <w:t>new niche markets are</w:t>
      </w:r>
      <w:r w:rsidR="002F33BB" w:rsidRPr="00362622">
        <w:rPr>
          <w:rFonts w:ascii="Times New Roman" w:hAnsi="Times New Roman" w:cs="Times New Roman"/>
          <w:color w:val="000000" w:themeColor="text1"/>
          <w:sz w:val="24"/>
          <w:szCs w:val="24"/>
        </w:rPr>
        <w:t xml:space="preserve"> under development</w:t>
      </w:r>
      <w:r w:rsidR="00362622">
        <w:rPr>
          <w:rFonts w:ascii="Times New Roman" w:hAnsi="Times New Roman" w:cs="Times New Roman"/>
          <w:color w:val="000000" w:themeColor="text1"/>
          <w:sz w:val="24"/>
          <w:szCs w:val="24"/>
        </w:rPr>
        <w:t xml:space="preserve"> (Hershman, 2016)</w:t>
      </w:r>
      <w:r w:rsidR="002F33BB" w:rsidRPr="00362622">
        <w:rPr>
          <w:rFonts w:ascii="Times New Roman" w:hAnsi="Times New Roman" w:cs="Times New Roman"/>
          <w:color w:val="000000" w:themeColor="text1"/>
          <w:sz w:val="24"/>
          <w:szCs w:val="24"/>
        </w:rPr>
        <w:t>.</w:t>
      </w:r>
      <w:r w:rsidR="002C6CE0" w:rsidRPr="00362622">
        <w:rPr>
          <w:rFonts w:ascii="Times New Roman" w:hAnsi="Times New Roman" w:cs="Times New Roman"/>
          <w:color w:val="000000" w:themeColor="text1"/>
          <w:sz w:val="24"/>
          <w:szCs w:val="24"/>
        </w:rPr>
        <w:t xml:space="preserve"> </w:t>
      </w:r>
    </w:p>
    <w:p w14:paraId="031F2359" w14:textId="2477A760" w:rsidR="007F4512" w:rsidRPr="00582362" w:rsidRDefault="00F611C8" w:rsidP="000326F8">
      <w:pPr>
        <w:pStyle w:val="3"/>
        <w:rPr>
          <w:rFonts w:ascii="Times New Roman" w:hAnsi="Times New Roman" w:cs="Times New Roman"/>
          <w:b w:val="0"/>
          <w:bCs w:val="0"/>
          <w:sz w:val="28"/>
          <w:szCs w:val="28"/>
        </w:rPr>
      </w:pPr>
      <w:bookmarkStart w:id="30" w:name="_Toc121735697"/>
      <w:r w:rsidRPr="00582362">
        <w:rPr>
          <w:rFonts w:ascii="Times New Roman" w:hAnsi="Times New Roman" w:cs="Times New Roman"/>
          <w:b w:val="0"/>
          <w:bCs w:val="0"/>
          <w:sz w:val="28"/>
          <w:szCs w:val="28"/>
        </w:rPr>
        <w:t>3.2.2</w:t>
      </w:r>
      <w:r w:rsidRPr="00582362">
        <w:rPr>
          <w:rFonts w:ascii="Times New Roman" w:hAnsi="Times New Roman" w:cs="Times New Roman"/>
          <w:b w:val="0"/>
          <w:bCs w:val="0"/>
          <w:sz w:val="22"/>
          <w:szCs w:val="22"/>
        </w:rPr>
        <w:t xml:space="preserve"> </w:t>
      </w:r>
      <w:r w:rsidRPr="00582362">
        <w:rPr>
          <w:rFonts w:ascii="Times New Roman" w:hAnsi="Times New Roman" w:cs="Times New Roman"/>
          <w:b w:val="0"/>
          <w:bCs w:val="0"/>
          <w:sz w:val="28"/>
          <w:szCs w:val="28"/>
        </w:rPr>
        <w:t>Rare</w:t>
      </w:r>
      <w:bookmarkEnd w:id="30"/>
    </w:p>
    <w:p w14:paraId="7EEBD8C7" w14:textId="726AE774" w:rsidR="00572099" w:rsidRDefault="005D4133" w:rsidP="008C651C">
      <w:pPr>
        <w:ind w:firstLineChars="100" w:firstLine="240"/>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F</w:t>
      </w:r>
      <w:r>
        <w:rPr>
          <w:rFonts w:ascii="Times New Roman" w:hAnsi="Times New Roman" w:cs="Times New Roman"/>
          <w:color w:val="000000" w:themeColor="text1"/>
          <w:sz w:val="24"/>
          <w:szCs w:val="24"/>
        </w:rPr>
        <w:t xml:space="preserve">rom the angle of capital, the other tech giants that engage in mobile phone industry are also </w:t>
      </w:r>
      <w:r w:rsidR="00EB71A9">
        <w:rPr>
          <w:rFonts w:ascii="Times New Roman" w:hAnsi="Times New Roman" w:cs="Times New Roman"/>
          <w:color w:val="000000" w:themeColor="text1"/>
          <w:sz w:val="24"/>
          <w:szCs w:val="24"/>
        </w:rPr>
        <w:t xml:space="preserve">substantial in capital, such as Samsung and Google, so this feature is less rare. There is no doubt that rare is Apple’s technology, because Apple boasts loads of intellectual property patents. Be purchased by the other makers or applied to the products can attain </w:t>
      </w:r>
      <w:r w:rsidR="003922BE">
        <w:rPr>
          <w:rFonts w:ascii="Times New Roman" w:hAnsi="Times New Roman" w:cs="Times New Roman"/>
          <w:color w:val="000000" w:themeColor="text1"/>
          <w:sz w:val="24"/>
          <w:szCs w:val="24"/>
        </w:rPr>
        <w:t>profits. In light of Apple’s achievements, Apple enjoys the best suppliers in this industry, and the company has also established satisfying relations with its wholesalers and retailers. Both of these two criteria are rare for the company.</w:t>
      </w:r>
      <w:r w:rsidR="00EB71A9">
        <w:rPr>
          <w:rFonts w:ascii="Times New Roman" w:hAnsi="Times New Roman" w:cs="Times New Roman"/>
          <w:color w:val="000000" w:themeColor="text1"/>
          <w:sz w:val="24"/>
          <w:szCs w:val="24"/>
        </w:rPr>
        <w:t xml:space="preserve"> </w:t>
      </w:r>
      <w:r w:rsidR="00572099">
        <w:rPr>
          <w:rFonts w:ascii="Times New Roman" w:hAnsi="Times New Roman" w:cs="Times New Roman" w:hint="eastAsia"/>
          <w:color w:val="000000" w:themeColor="text1"/>
          <w:sz w:val="24"/>
          <w:szCs w:val="24"/>
        </w:rPr>
        <w:t>O</w:t>
      </w:r>
      <w:r w:rsidR="00572099">
        <w:rPr>
          <w:rFonts w:ascii="Times New Roman" w:hAnsi="Times New Roman" w:cs="Times New Roman"/>
          <w:color w:val="000000" w:themeColor="text1"/>
          <w:sz w:val="24"/>
          <w:szCs w:val="24"/>
        </w:rPr>
        <w:t xml:space="preserve">n the part of market, users keep loyal to this brand and they are increasing in number. </w:t>
      </w:r>
      <w:r w:rsidR="00572099" w:rsidRPr="00773A06">
        <w:rPr>
          <w:rFonts w:ascii="Times New Roman" w:hAnsi="Times New Roman" w:cs="Times New Roman"/>
          <w:color w:val="000000" w:themeColor="text1"/>
          <w:sz w:val="24"/>
          <w:szCs w:val="24"/>
        </w:rPr>
        <w:t>A</w:t>
      </w:r>
      <w:r w:rsidR="00773A06">
        <w:rPr>
          <w:rFonts w:ascii="Times New Roman" w:hAnsi="Times New Roman" w:cs="Times New Roman"/>
          <w:color w:val="000000" w:themeColor="text1"/>
          <w:sz w:val="24"/>
          <w:szCs w:val="24"/>
        </w:rPr>
        <w:t>pple claimed that</w:t>
      </w:r>
      <w:r w:rsidR="00F94CEE" w:rsidRPr="00773A06">
        <w:rPr>
          <w:rFonts w:ascii="Times New Roman" w:hAnsi="Times New Roman" w:cs="Times New Roman"/>
          <w:color w:val="000000" w:themeColor="text1"/>
          <w:sz w:val="24"/>
          <w:szCs w:val="24"/>
        </w:rPr>
        <w:t xml:space="preserve"> </w:t>
      </w:r>
      <w:r w:rsidR="00F94CEE">
        <w:rPr>
          <w:rFonts w:ascii="Times New Roman" w:hAnsi="Times New Roman" w:cs="Times New Roman"/>
          <w:color w:val="000000" w:themeColor="text1"/>
          <w:sz w:val="24"/>
          <w:szCs w:val="24"/>
        </w:rPr>
        <w:t>company sales doubled in both India and Vietnam</w:t>
      </w:r>
      <w:r w:rsidR="00773A06">
        <w:rPr>
          <w:rFonts w:ascii="Times New Roman" w:hAnsi="Times New Roman" w:cs="Times New Roman"/>
          <w:color w:val="000000" w:themeColor="text1"/>
          <w:sz w:val="24"/>
          <w:szCs w:val="24"/>
        </w:rPr>
        <w:t xml:space="preserve"> (Van, 2021)</w:t>
      </w:r>
      <w:r w:rsidR="00F94CEE">
        <w:rPr>
          <w:rFonts w:ascii="Times New Roman" w:hAnsi="Times New Roman" w:cs="Times New Roman"/>
          <w:color w:val="000000" w:themeColor="text1"/>
          <w:sz w:val="24"/>
          <w:szCs w:val="24"/>
        </w:rPr>
        <w:t>, which sends a positive signal.</w:t>
      </w:r>
      <w:r w:rsidR="00C106A8">
        <w:rPr>
          <w:rFonts w:ascii="Times New Roman" w:hAnsi="Times New Roman" w:cs="Times New Roman"/>
          <w:color w:val="000000" w:themeColor="text1"/>
          <w:sz w:val="24"/>
          <w:szCs w:val="24"/>
        </w:rPr>
        <w:t xml:space="preserve"> </w:t>
      </w:r>
    </w:p>
    <w:p w14:paraId="0A5ACC14" w14:textId="3141286F" w:rsidR="008C651C" w:rsidRPr="00582362" w:rsidRDefault="008C651C" w:rsidP="000326F8">
      <w:pPr>
        <w:pStyle w:val="3"/>
        <w:rPr>
          <w:rFonts w:ascii="Times New Roman" w:hAnsi="Times New Roman" w:cs="Times New Roman"/>
          <w:b w:val="0"/>
          <w:bCs w:val="0"/>
          <w:sz w:val="28"/>
          <w:szCs w:val="28"/>
        </w:rPr>
      </w:pPr>
      <w:bookmarkStart w:id="31" w:name="_Toc121735698"/>
      <w:r w:rsidRPr="00582362">
        <w:rPr>
          <w:rFonts w:ascii="Times New Roman" w:hAnsi="Times New Roman" w:cs="Times New Roman"/>
          <w:b w:val="0"/>
          <w:bCs w:val="0"/>
          <w:sz w:val="28"/>
          <w:szCs w:val="28"/>
        </w:rPr>
        <w:t>3.2.3 Difficulty in imitation</w:t>
      </w:r>
      <w:bookmarkEnd w:id="31"/>
    </w:p>
    <w:p w14:paraId="2BB90583" w14:textId="4627B242" w:rsidR="008C651C" w:rsidRDefault="008C651C" w:rsidP="00AC55A2">
      <w:pPr>
        <w:ind w:firstLineChars="100" w:firstLine="240"/>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T</w:t>
      </w:r>
      <w:r>
        <w:rPr>
          <w:rFonts w:ascii="Times New Roman" w:hAnsi="Times New Roman" w:cs="Times New Roman"/>
          <w:color w:val="000000" w:themeColor="text1"/>
          <w:sz w:val="24"/>
          <w:szCs w:val="24"/>
        </w:rPr>
        <w:t xml:space="preserve">he difficulty in imitation </w:t>
      </w:r>
      <w:r w:rsidR="001F12C5">
        <w:rPr>
          <w:rFonts w:ascii="Times New Roman" w:hAnsi="Times New Roman" w:cs="Times New Roman"/>
          <w:color w:val="000000" w:themeColor="text1"/>
          <w:sz w:val="24"/>
          <w:szCs w:val="24"/>
        </w:rPr>
        <w:t>is</w:t>
      </w:r>
      <w:r>
        <w:rPr>
          <w:rFonts w:ascii="Times New Roman" w:hAnsi="Times New Roman" w:cs="Times New Roman"/>
          <w:color w:val="000000" w:themeColor="text1"/>
          <w:sz w:val="24"/>
          <w:szCs w:val="24"/>
        </w:rPr>
        <w:t xml:space="preserve"> decided by two dimensions: competitors’ imitation of the products and the emergers’ imitation of the industry. </w:t>
      </w:r>
      <w:r w:rsidR="001F12C5">
        <w:rPr>
          <w:rFonts w:ascii="Times New Roman" w:hAnsi="Times New Roman" w:cs="Times New Roman"/>
          <w:color w:val="000000" w:themeColor="text1"/>
          <w:sz w:val="24"/>
          <w:szCs w:val="24"/>
        </w:rPr>
        <w:t>Apple has strict and systematic regulations on how to combat with copiers</w:t>
      </w:r>
      <w:r w:rsidR="00AC55A2">
        <w:rPr>
          <w:rFonts w:ascii="Times New Roman" w:hAnsi="Times New Roman" w:cs="Times New Roman"/>
          <w:color w:val="000000" w:themeColor="text1"/>
          <w:sz w:val="24"/>
          <w:szCs w:val="24"/>
        </w:rPr>
        <w:t>, so copiers that are accused of will face with huge penalties. For the second dimension, the telecommunication and mobile phone industry requires high in capital and technology, so the potential competitors will find it difficult to challenge Apple’s position as the strong global presence.</w:t>
      </w:r>
    </w:p>
    <w:p w14:paraId="7BEE7646" w14:textId="7300C1C2" w:rsidR="000A500A" w:rsidRPr="00582362" w:rsidRDefault="000A500A" w:rsidP="000326F8">
      <w:pPr>
        <w:pStyle w:val="3"/>
        <w:rPr>
          <w:rFonts w:ascii="Times New Roman" w:hAnsi="Times New Roman" w:cs="Times New Roman"/>
          <w:b w:val="0"/>
          <w:bCs w:val="0"/>
          <w:sz w:val="28"/>
          <w:szCs w:val="28"/>
        </w:rPr>
      </w:pPr>
      <w:bookmarkStart w:id="32" w:name="_Toc121735699"/>
      <w:r w:rsidRPr="00582362">
        <w:rPr>
          <w:rFonts w:ascii="Times New Roman" w:hAnsi="Times New Roman" w:cs="Times New Roman"/>
          <w:b w:val="0"/>
          <w:bCs w:val="0"/>
          <w:sz w:val="28"/>
          <w:szCs w:val="28"/>
        </w:rPr>
        <w:t>3.</w:t>
      </w:r>
      <w:r w:rsidR="003E1A1D" w:rsidRPr="00582362">
        <w:rPr>
          <w:rFonts w:ascii="Times New Roman" w:hAnsi="Times New Roman" w:cs="Times New Roman"/>
          <w:b w:val="0"/>
          <w:bCs w:val="0"/>
          <w:sz w:val="28"/>
          <w:szCs w:val="28"/>
        </w:rPr>
        <w:t>2.4</w:t>
      </w:r>
      <w:r w:rsidRPr="00582362">
        <w:rPr>
          <w:rFonts w:ascii="Times New Roman" w:hAnsi="Times New Roman" w:cs="Times New Roman"/>
          <w:b w:val="0"/>
          <w:bCs w:val="0"/>
          <w:sz w:val="28"/>
          <w:szCs w:val="28"/>
        </w:rPr>
        <w:t xml:space="preserve"> Organizational support</w:t>
      </w:r>
      <w:bookmarkEnd w:id="32"/>
    </w:p>
    <w:p w14:paraId="17FD8AF0" w14:textId="47346B56" w:rsidR="008C651C" w:rsidRDefault="00CC0D08" w:rsidP="007E5D4A">
      <w:pPr>
        <w:ind w:firstLineChars="100" w:firstLine="240"/>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A</w:t>
      </w:r>
      <w:r>
        <w:rPr>
          <w:rFonts w:ascii="Times New Roman" w:hAnsi="Times New Roman" w:cs="Times New Roman"/>
          <w:color w:val="000000" w:themeColor="text1"/>
          <w:sz w:val="24"/>
          <w:szCs w:val="24"/>
        </w:rPr>
        <w:t xml:space="preserve">pple has </w:t>
      </w:r>
      <w:proofErr w:type="gramStart"/>
      <w:r>
        <w:rPr>
          <w:rFonts w:ascii="Times New Roman" w:hAnsi="Times New Roman" w:cs="Times New Roman"/>
          <w:color w:val="000000" w:themeColor="text1"/>
          <w:sz w:val="24"/>
          <w:szCs w:val="24"/>
        </w:rPr>
        <w:t>mature</w:t>
      </w:r>
      <w:proofErr w:type="gramEnd"/>
      <w:r>
        <w:rPr>
          <w:rFonts w:ascii="Times New Roman" w:hAnsi="Times New Roman" w:cs="Times New Roman"/>
          <w:color w:val="000000" w:themeColor="text1"/>
          <w:sz w:val="24"/>
          <w:szCs w:val="24"/>
        </w:rPr>
        <w:t xml:space="preserve"> </w:t>
      </w:r>
      <w:r w:rsidR="009A7D3D">
        <w:rPr>
          <w:rFonts w:ascii="Times New Roman" w:hAnsi="Times New Roman" w:cs="Times New Roman"/>
          <w:color w:val="000000" w:themeColor="text1"/>
          <w:sz w:val="24"/>
          <w:szCs w:val="24"/>
        </w:rPr>
        <w:t>management groups. The company should ensure that the capital will be spent on right strategic direction and monitor the direction of capital flow to improve the efficiency of capital use.</w:t>
      </w:r>
      <w:r w:rsidR="007E5D4A">
        <w:rPr>
          <w:rFonts w:ascii="Times New Roman" w:hAnsi="Times New Roman" w:cs="Times New Roman"/>
          <w:color w:val="000000" w:themeColor="text1"/>
          <w:sz w:val="24"/>
          <w:szCs w:val="24"/>
        </w:rPr>
        <w:t xml:space="preserve"> </w:t>
      </w:r>
      <w:r w:rsidR="00223843">
        <w:rPr>
          <w:rFonts w:ascii="Times New Roman" w:hAnsi="Times New Roman" w:cs="Times New Roman"/>
          <w:color w:val="000000" w:themeColor="text1"/>
          <w:sz w:val="24"/>
          <w:szCs w:val="24"/>
        </w:rPr>
        <w:t xml:space="preserve">The company should also work on more </w:t>
      </w:r>
      <w:r w:rsidR="00223843">
        <w:rPr>
          <w:rFonts w:ascii="Times New Roman" w:hAnsi="Times New Roman" w:cs="Times New Roman"/>
          <w:color w:val="000000" w:themeColor="text1"/>
          <w:sz w:val="24"/>
          <w:szCs w:val="24"/>
        </w:rPr>
        <w:lastRenderedPageBreak/>
        <w:t>breakthroughs in technological creation. Meantime, the company must figure out the way how the patents should be made most of them before they are expired.</w:t>
      </w:r>
      <w:r w:rsidR="001D2EF2">
        <w:rPr>
          <w:rFonts w:ascii="Times New Roman" w:hAnsi="Times New Roman" w:cs="Times New Roman"/>
          <w:color w:val="000000" w:themeColor="text1"/>
          <w:sz w:val="24"/>
          <w:szCs w:val="24"/>
        </w:rPr>
        <w:t xml:space="preserve"> The </w:t>
      </w:r>
      <w:proofErr w:type="spellStart"/>
      <w:r w:rsidR="001D2EF2">
        <w:rPr>
          <w:rFonts w:ascii="Times New Roman" w:hAnsi="Times New Roman" w:cs="Times New Roman"/>
          <w:color w:val="000000" w:themeColor="text1"/>
          <w:sz w:val="24"/>
          <w:szCs w:val="24"/>
        </w:rPr>
        <w:t>the</w:t>
      </w:r>
      <w:proofErr w:type="spellEnd"/>
      <w:r w:rsidR="001D2EF2">
        <w:rPr>
          <w:rFonts w:ascii="Times New Roman" w:hAnsi="Times New Roman" w:cs="Times New Roman"/>
          <w:color w:val="000000" w:themeColor="text1"/>
          <w:sz w:val="24"/>
          <w:szCs w:val="24"/>
        </w:rPr>
        <w:t xml:space="preserve"> distribution networks are proven to be extensive and reliable so that its users can have the access to the products.</w:t>
      </w:r>
    </w:p>
    <w:p w14:paraId="074C2592" w14:textId="524B60CA" w:rsidR="006F2F71" w:rsidRPr="005D5FD5" w:rsidRDefault="001D2EF2" w:rsidP="0033278C">
      <w:pPr>
        <w:ind w:firstLineChars="100" w:firstLine="240"/>
        <w:rPr>
          <w:rFonts w:ascii="Times New Roman" w:hAnsi="Times New Roman" w:cs="Times New Roman"/>
          <w:color w:val="000000" w:themeColor="text1"/>
          <w:sz w:val="22"/>
          <w:szCs w:val="24"/>
        </w:rPr>
      </w:pPr>
      <w:r>
        <w:rPr>
          <w:rFonts w:ascii="Times New Roman" w:hAnsi="Times New Roman" w:cs="Times New Roman" w:hint="eastAsia"/>
          <w:color w:val="000000" w:themeColor="text1"/>
          <w:sz w:val="24"/>
          <w:szCs w:val="24"/>
        </w:rPr>
        <w:t>T</w:t>
      </w:r>
      <w:r>
        <w:rPr>
          <w:rFonts w:ascii="Times New Roman" w:hAnsi="Times New Roman" w:cs="Times New Roman"/>
          <w:color w:val="000000" w:themeColor="text1"/>
          <w:sz w:val="24"/>
          <w:szCs w:val="24"/>
        </w:rPr>
        <w:t xml:space="preserve">o summary, </w:t>
      </w:r>
      <w:r w:rsidR="008937A8">
        <w:rPr>
          <w:rFonts w:ascii="Times New Roman" w:hAnsi="Times New Roman" w:cs="Times New Roman"/>
          <w:color w:val="000000" w:themeColor="text1"/>
          <w:sz w:val="24"/>
          <w:szCs w:val="24"/>
        </w:rPr>
        <w:t>capital is realized comparative advantage, technology is temporarily comparative advantage</w:t>
      </w:r>
      <w:r w:rsidR="0033278C">
        <w:rPr>
          <w:rFonts w:ascii="Times New Roman" w:hAnsi="Times New Roman" w:cs="Times New Roman"/>
          <w:color w:val="000000" w:themeColor="text1"/>
          <w:sz w:val="24"/>
          <w:szCs w:val="24"/>
        </w:rPr>
        <w:t>. Both the distribution network and supply chain are sustained realized advantage.</w:t>
      </w:r>
    </w:p>
    <w:p w14:paraId="23D9C09D" w14:textId="7BB979E5" w:rsidR="006F2F71" w:rsidRPr="00582362" w:rsidRDefault="00AF4F32" w:rsidP="000326F8">
      <w:pPr>
        <w:pStyle w:val="2"/>
        <w:rPr>
          <w:rFonts w:ascii="Times New Roman" w:hAnsi="Times New Roman" w:cs="Times New Roman"/>
          <w:b w:val="0"/>
          <w:bCs w:val="0"/>
          <w:sz w:val="28"/>
          <w:szCs w:val="28"/>
        </w:rPr>
      </w:pPr>
      <w:r>
        <w:rPr>
          <w:sz w:val="22"/>
          <w:szCs w:val="24"/>
        </w:rPr>
        <w:t xml:space="preserve">  </w:t>
      </w:r>
      <w:bookmarkStart w:id="33" w:name="_Toc121735700"/>
      <w:r w:rsidRPr="00582362">
        <w:rPr>
          <w:rFonts w:ascii="Times New Roman" w:hAnsi="Times New Roman" w:cs="Times New Roman"/>
          <w:b w:val="0"/>
          <w:bCs w:val="0"/>
          <w:sz w:val="28"/>
          <w:szCs w:val="28"/>
        </w:rPr>
        <w:t>3.3 Strategic Choices</w:t>
      </w:r>
      <w:bookmarkEnd w:id="33"/>
    </w:p>
    <w:p w14:paraId="5101775B" w14:textId="661D6719" w:rsidR="00C90131" w:rsidRDefault="00AF4F32" w:rsidP="00C90131">
      <w:pPr>
        <w:tabs>
          <w:tab w:val="center" w:pos="3838"/>
        </w:tabs>
        <w:ind w:leftChars="100" w:left="210" w:firstLineChars="100" w:firstLine="240"/>
        <w:rPr>
          <w:rFonts w:ascii="Times New Roman" w:hAnsi="Times New Roman" w:cs="Times New Roman"/>
          <w:sz w:val="24"/>
          <w:szCs w:val="28"/>
        </w:rPr>
      </w:pPr>
      <w:r w:rsidRPr="00277A85">
        <w:rPr>
          <w:rFonts w:ascii="Times New Roman" w:hAnsi="Times New Roman" w:cs="Times New Roman"/>
          <w:sz w:val="24"/>
          <w:szCs w:val="28"/>
        </w:rPr>
        <w:t xml:space="preserve">Apple distinguished itself form so many competitors </w:t>
      </w:r>
      <w:r w:rsidR="00277A85" w:rsidRPr="00277A85">
        <w:rPr>
          <w:rFonts w:ascii="Times New Roman" w:hAnsi="Times New Roman" w:cs="Times New Roman"/>
          <w:sz w:val="24"/>
          <w:szCs w:val="28"/>
        </w:rPr>
        <w:t>depending on Blue Ocean</w:t>
      </w:r>
      <w:r w:rsidR="00277A85">
        <w:rPr>
          <w:rFonts w:ascii="Times New Roman" w:hAnsi="Times New Roman" w:cs="Times New Roman"/>
          <w:sz w:val="24"/>
          <w:szCs w:val="28"/>
        </w:rPr>
        <w:t xml:space="preserve"> </w:t>
      </w:r>
      <w:r w:rsidR="00277A85" w:rsidRPr="00277A85">
        <w:rPr>
          <w:rFonts w:ascii="Times New Roman" w:hAnsi="Times New Roman" w:cs="Times New Roman"/>
          <w:sz w:val="24"/>
          <w:szCs w:val="28"/>
        </w:rPr>
        <w:t>strategy</w:t>
      </w:r>
      <w:r w:rsidR="00ED51AE">
        <w:rPr>
          <w:rFonts w:ascii="Times New Roman" w:hAnsi="Times New Roman" w:cs="Times New Roman"/>
          <w:sz w:val="24"/>
          <w:szCs w:val="28"/>
        </w:rPr>
        <w:t xml:space="preserve">. </w:t>
      </w:r>
      <w:r w:rsidR="00A87B27">
        <w:rPr>
          <w:rFonts w:ascii="Times New Roman" w:hAnsi="Times New Roman" w:cs="Times New Roman"/>
          <w:sz w:val="24"/>
          <w:szCs w:val="28"/>
        </w:rPr>
        <w:t>Apple</w:t>
      </w:r>
      <w:r w:rsidR="009963B8">
        <w:rPr>
          <w:rFonts w:ascii="Times New Roman" w:hAnsi="Times New Roman" w:cs="Times New Roman"/>
          <w:sz w:val="24"/>
          <w:szCs w:val="28"/>
        </w:rPr>
        <w:t xml:space="preserve"> was used to be one of so many internet and computer companies, but the launch of iPhone </w:t>
      </w:r>
      <w:r w:rsidR="00A87B27">
        <w:rPr>
          <w:rFonts w:ascii="Times New Roman" w:hAnsi="Times New Roman" w:cs="Times New Roman"/>
          <w:sz w:val="24"/>
          <w:szCs w:val="28"/>
        </w:rPr>
        <w:t>helps this company stand out and lead this industry for so long period of time. That is the process of Apple breaking away from the red ocean and then performing in the blue ocean.</w:t>
      </w:r>
      <w:r w:rsidR="004E3067">
        <w:rPr>
          <w:rFonts w:ascii="Times New Roman" w:hAnsi="Times New Roman" w:cs="Times New Roman"/>
          <w:sz w:val="24"/>
          <w:szCs w:val="28"/>
        </w:rPr>
        <w:t xml:space="preserve"> </w:t>
      </w:r>
      <w:r w:rsidR="00DE2119">
        <w:rPr>
          <w:rFonts w:ascii="Times New Roman" w:hAnsi="Times New Roman" w:cs="Times New Roman"/>
          <w:sz w:val="24"/>
          <w:szCs w:val="28"/>
        </w:rPr>
        <w:t xml:space="preserve">However, gradually comes up the phenomenon that the products are converging and the competition becomes fiercer in this industry. Therefore, Apple should figure out its </w:t>
      </w:r>
      <w:r w:rsidR="00C90131">
        <w:rPr>
          <w:rFonts w:ascii="Times New Roman" w:hAnsi="Times New Roman" w:cs="Times New Roman"/>
          <w:sz w:val="24"/>
          <w:szCs w:val="28"/>
        </w:rPr>
        <w:t xml:space="preserve">future steps. </w:t>
      </w:r>
    </w:p>
    <w:p w14:paraId="789BDB2F" w14:textId="641E808F" w:rsidR="00AF4F32" w:rsidRDefault="00DE2119" w:rsidP="00277A85">
      <w:pPr>
        <w:tabs>
          <w:tab w:val="center" w:pos="3838"/>
        </w:tabs>
        <w:ind w:leftChars="100" w:left="210" w:firstLineChars="100" w:firstLine="240"/>
        <w:rPr>
          <w:rFonts w:ascii="Times New Roman" w:hAnsi="Times New Roman" w:cs="Times New Roman"/>
          <w:sz w:val="24"/>
          <w:szCs w:val="28"/>
        </w:rPr>
      </w:pPr>
      <w:r>
        <w:rPr>
          <w:rFonts w:ascii="Times New Roman" w:hAnsi="Times New Roman" w:cs="Times New Roman"/>
          <w:sz w:val="24"/>
          <w:szCs w:val="28"/>
        </w:rPr>
        <w:t xml:space="preserve"> </w:t>
      </w:r>
      <w:r w:rsidR="00061119">
        <w:rPr>
          <w:rFonts w:ascii="Times New Roman" w:hAnsi="Times New Roman" w:cs="Times New Roman"/>
          <w:sz w:val="24"/>
          <w:szCs w:val="28"/>
        </w:rPr>
        <w:t>This report believes that Apple could</w:t>
      </w:r>
      <w:r w:rsidR="00900EA5">
        <w:rPr>
          <w:rFonts w:ascii="Times New Roman" w:hAnsi="Times New Roman" w:cs="Times New Roman"/>
          <w:sz w:val="24"/>
          <w:szCs w:val="28"/>
        </w:rPr>
        <w:t xml:space="preserve"> adopt the</w:t>
      </w:r>
      <w:r w:rsidR="00900EA5" w:rsidRPr="00B564DB">
        <w:rPr>
          <w:rFonts w:ascii="Times New Roman" w:hAnsi="Times New Roman" w:cs="Times New Roman"/>
          <w:color w:val="00B050"/>
          <w:sz w:val="24"/>
          <w:szCs w:val="28"/>
        </w:rPr>
        <w:t xml:space="preserve"> </w:t>
      </w:r>
      <w:r w:rsidR="00900EA5" w:rsidRPr="00160392">
        <w:rPr>
          <w:rFonts w:ascii="Times New Roman" w:hAnsi="Times New Roman" w:cs="Times New Roman"/>
          <w:color w:val="000000" w:themeColor="text1"/>
          <w:sz w:val="24"/>
          <w:szCs w:val="28"/>
        </w:rPr>
        <w:t>Ansoff’s Matrix</w:t>
      </w:r>
      <w:r w:rsidR="00B564DB" w:rsidRPr="00160392">
        <w:rPr>
          <w:rFonts w:ascii="Times New Roman" w:hAnsi="Times New Roman" w:cs="Times New Roman"/>
          <w:color w:val="000000" w:themeColor="text1"/>
          <w:sz w:val="24"/>
          <w:szCs w:val="28"/>
        </w:rPr>
        <w:t xml:space="preserve"> (Gerald, Jason, Micheal,1998)</w:t>
      </w:r>
      <w:r w:rsidR="00900EA5" w:rsidRPr="00160392">
        <w:rPr>
          <w:rFonts w:ascii="Times New Roman" w:hAnsi="Times New Roman" w:cs="Times New Roman"/>
          <w:color w:val="000000" w:themeColor="text1"/>
          <w:sz w:val="24"/>
          <w:szCs w:val="28"/>
        </w:rPr>
        <w:t xml:space="preserve">. </w:t>
      </w:r>
      <w:r w:rsidR="00900EA5">
        <w:rPr>
          <w:rFonts w:ascii="Times New Roman" w:hAnsi="Times New Roman" w:cs="Times New Roman"/>
          <w:sz w:val="24"/>
          <w:szCs w:val="28"/>
        </w:rPr>
        <w:t>That means</w:t>
      </w:r>
      <w:r w:rsidR="00061119">
        <w:rPr>
          <w:rFonts w:ascii="Times New Roman" w:hAnsi="Times New Roman" w:cs="Times New Roman"/>
          <w:sz w:val="24"/>
          <w:szCs w:val="28"/>
        </w:rPr>
        <w:t xml:space="preserve"> explore new technologies and </w:t>
      </w:r>
      <w:r w:rsidR="00900EA5">
        <w:rPr>
          <w:rFonts w:ascii="Times New Roman" w:hAnsi="Times New Roman" w:cs="Times New Roman"/>
          <w:sz w:val="24"/>
          <w:szCs w:val="28"/>
        </w:rPr>
        <w:t>new market</w:t>
      </w:r>
      <w:r w:rsidR="00061119">
        <w:rPr>
          <w:rFonts w:ascii="Times New Roman" w:hAnsi="Times New Roman" w:cs="Times New Roman"/>
          <w:sz w:val="24"/>
          <w:szCs w:val="28"/>
        </w:rPr>
        <w:t xml:space="preserve"> while it retain</w:t>
      </w:r>
      <w:r w:rsidR="003E5106">
        <w:rPr>
          <w:rFonts w:ascii="Times New Roman" w:hAnsi="Times New Roman" w:cs="Times New Roman"/>
          <w:sz w:val="24"/>
          <w:szCs w:val="28"/>
        </w:rPr>
        <w:t>s</w:t>
      </w:r>
      <w:r w:rsidR="00061119">
        <w:rPr>
          <w:rFonts w:ascii="Times New Roman" w:hAnsi="Times New Roman" w:cs="Times New Roman"/>
          <w:sz w:val="24"/>
          <w:szCs w:val="28"/>
        </w:rPr>
        <w:t xml:space="preserve"> the competition capacity of the current products and the customer base while.</w:t>
      </w:r>
      <w:r w:rsidR="00900EA5">
        <w:rPr>
          <w:rFonts w:ascii="Times New Roman" w:hAnsi="Times New Roman" w:cs="Times New Roman"/>
          <w:sz w:val="24"/>
          <w:szCs w:val="28"/>
        </w:rPr>
        <w:t xml:space="preserve"> </w:t>
      </w:r>
      <w:r w:rsidR="0008520A">
        <w:rPr>
          <w:rFonts w:ascii="Times New Roman" w:hAnsi="Times New Roman" w:cs="Times New Roman"/>
          <w:sz w:val="24"/>
          <w:szCs w:val="28"/>
        </w:rPr>
        <w:t>The current products and market are enough to feed this company, and then to support the further development of it</w:t>
      </w:r>
      <w:r w:rsidR="00244841">
        <w:rPr>
          <w:rFonts w:ascii="Times New Roman" w:hAnsi="Times New Roman" w:cs="Times New Roman"/>
          <w:sz w:val="24"/>
          <w:szCs w:val="28"/>
        </w:rPr>
        <w:t xml:space="preserve">, but new markets combined new products possibly imply higher risks. </w:t>
      </w:r>
    </w:p>
    <w:p w14:paraId="14048FD6" w14:textId="4097FF72" w:rsidR="00436821" w:rsidRPr="00582362" w:rsidRDefault="006109F6" w:rsidP="000326F8">
      <w:pPr>
        <w:pStyle w:val="1"/>
        <w:rPr>
          <w:rFonts w:ascii="Times New Roman" w:hAnsi="Times New Roman" w:cs="Times New Roman"/>
          <w:b w:val="0"/>
          <w:bCs w:val="0"/>
          <w:sz w:val="28"/>
          <w:szCs w:val="28"/>
        </w:rPr>
      </w:pPr>
      <w:bookmarkStart w:id="34" w:name="_Toc121735701"/>
      <w:r w:rsidRPr="00582362">
        <w:rPr>
          <w:rFonts w:ascii="Times New Roman" w:hAnsi="Times New Roman" w:cs="Times New Roman"/>
          <w:b w:val="0"/>
          <w:bCs w:val="0"/>
          <w:sz w:val="28"/>
          <w:szCs w:val="28"/>
        </w:rPr>
        <w:t>4 Conclusion</w:t>
      </w:r>
      <w:bookmarkEnd w:id="34"/>
    </w:p>
    <w:p w14:paraId="222F8179" w14:textId="51BC58E1" w:rsidR="00FE1005" w:rsidRDefault="00016A1E" w:rsidP="00016A1E">
      <w:pPr>
        <w:tabs>
          <w:tab w:val="center" w:pos="3838"/>
        </w:tabs>
        <w:rPr>
          <w:rFonts w:ascii="Times New Roman" w:hAnsi="Times New Roman" w:cs="Times New Roman"/>
          <w:color w:val="000000" w:themeColor="text1"/>
          <w:sz w:val="24"/>
          <w:szCs w:val="28"/>
        </w:rPr>
      </w:pPr>
      <w:r>
        <w:rPr>
          <w:rFonts w:ascii="Times New Roman" w:hAnsi="Times New Roman" w:cs="Times New Roman"/>
          <w:sz w:val="24"/>
          <w:szCs w:val="28"/>
        </w:rPr>
        <w:t xml:space="preserve"> </w:t>
      </w:r>
      <w:r w:rsidR="006A383F">
        <w:rPr>
          <w:rFonts w:ascii="Times New Roman" w:hAnsi="Times New Roman" w:cs="Times New Roman"/>
          <w:sz w:val="24"/>
          <w:szCs w:val="28"/>
        </w:rPr>
        <w:t xml:space="preserve"> </w:t>
      </w:r>
      <w:r>
        <w:rPr>
          <w:rFonts w:ascii="Times New Roman" w:hAnsi="Times New Roman" w:cs="Times New Roman"/>
          <w:sz w:val="24"/>
          <w:szCs w:val="28"/>
        </w:rPr>
        <w:t>App</w:t>
      </w:r>
      <w:r w:rsidR="006E5CEC">
        <w:rPr>
          <w:rFonts w:ascii="Times New Roman" w:hAnsi="Times New Roman" w:cs="Times New Roman"/>
          <w:sz w:val="24"/>
          <w:szCs w:val="28"/>
        </w:rPr>
        <w:t>l</w:t>
      </w:r>
      <w:r w:rsidR="00FE1005" w:rsidRPr="00481336">
        <w:rPr>
          <w:rFonts w:ascii="Times New Roman" w:hAnsi="Times New Roman" w:cs="Times New Roman"/>
          <w:sz w:val="24"/>
          <w:szCs w:val="28"/>
        </w:rPr>
        <w:t xml:space="preserve">e, </w:t>
      </w:r>
      <w:r w:rsidR="00FE1005" w:rsidRPr="00773A06">
        <w:rPr>
          <w:rFonts w:ascii="Times New Roman" w:hAnsi="Times New Roman" w:cs="Times New Roman"/>
          <w:color w:val="000000" w:themeColor="text1"/>
          <w:sz w:val="24"/>
          <w:szCs w:val="28"/>
        </w:rPr>
        <w:t>one of the companies with highest value in the world,</w:t>
      </w:r>
      <w:r w:rsidR="00FE1005" w:rsidRPr="00481336">
        <w:rPr>
          <w:rFonts w:ascii="Times New Roman" w:hAnsi="Times New Roman" w:cs="Times New Roman"/>
          <w:color w:val="00B050"/>
          <w:sz w:val="24"/>
          <w:szCs w:val="28"/>
        </w:rPr>
        <w:t xml:space="preserve"> </w:t>
      </w:r>
      <w:r w:rsidR="00FE1005" w:rsidRPr="00481336">
        <w:rPr>
          <w:rFonts w:ascii="Times New Roman" w:hAnsi="Times New Roman" w:cs="Times New Roman"/>
          <w:color w:val="000000" w:themeColor="text1"/>
          <w:sz w:val="24"/>
          <w:szCs w:val="28"/>
        </w:rPr>
        <w:t>is secure in its position and dominant in sales</w:t>
      </w:r>
      <w:r w:rsidR="009048E1" w:rsidRPr="00481336">
        <w:rPr>
          <w:rFonts w:ascii="Times New Roman" w:hAnsi="Times New Roman" w:cs="Times New Roman"/>
          <w:color w:val="000000" w:themeColor="text1"/>
          <w:sz w:val="24"/>
          <w:szCs w:val="28"/>
        </w:rPr>
        <w:t>, which is uncertain in the future. Plus, its technology remains one of the sources make customers rush for Apple’s products.</w:t>
      </w:r>
      <w:r w:rsidR="00481336" w:rsidRPr="00481336">
        <w:rPr>
          <w:rFonts w:ascii="Times New Roman" w:hAnsi="Times New Roman" w:cs="Times New Roman"/>
          <w:color w:val="000000" w:themeColor="text1"/>
          <w:sz w:val="24"/>
          <w:szCs w:val="28"/>
        </w:rPr>
        <w:t xml:space="preserve"> </w:t>
      </w:r>
      <w:r w:rsidR="00481336">
        <w:rPr>
          <w:rFonts w:ascii="Times New Roman" w:hAnsi="Times New Roman" w:cs="Times New Roman"/>
          <w:color w:val="000000" w:themeColor="text1"/>
          <w:sz w:val="24"/>
          <w:szCs w:val="28"/>
        </w:rPr>
        <w:t xml:space="preserve">However, the factors including unsolved </w:t>
      </w:r>
      <w:r w:rsidR="00DA5277">
        <w:rPr>
          <w:rFonts w:ascii="Times New Roman" w:hAnsi="Times New Roman" w:cs="Times New Roman"/>
          <w:color w:val="000000" w:themeColor="text1"/>
          <w:sz w:val="24"/>
          <w:szCs w:val="28"/>
        </w:rPr>
        <w:t>both external and internal disputes, competition, and the reduction of production are challenging this company</w:t>
      </w:r>
      <w:r w:rsidR="00D70AE7">
        <w:rPr>
          <w:rFonts w:ascii="Times New Roman" w:hAnsi="Times New Roman" w:cs="Times New Roman"/>
          <w:color w:val="000000" w:themeColor="text1"/>
          <w:sz w:val="24"/>
          <w:szCs w:val="28"/>
        </w:rPr>
        <w:t>. Apple should orient towards such directions as how to make the best use of the expiring patents, how to adjust the control and reward system and balance the distribution of corporate wealth and employees’ returns</w:t>
      </w:r>
      <w:r w:rsidR="002F586B">
        <w:rPr>
          <w:rFonts w:ascii="Times New Roman" w:hAnsi="Times New Roman" w:cs="Times New Roman"/>
          <w:color w:val="000000" w:themeColor="text1"/>
          <w:sz w:val="24"/>
          <w:szCs w:val="28"/>
        </w:rPr>
        <w:t xml:space="preserve">, and to target the niche market in more detailed as well as </w:t>
      </w:r>
      <w:r w:rsidR="00B30EBB">
        <w:rPr>
          <w:rFonts w:ascii="Times New Roman" w:hAnsi="Times New Roman" w:cs="Times New Roman"/>
          <w:color w:val="000000" w:themeColor="text1"/>
          <w:sz w:val="24"/>
          <w:szCs w:val="28"/>
        </w:rPr>
        <w:t>the practice of environmental awareness.</w:t>
      </w:r>
    </w:p>
    <w:p w14:paraId="68A10200" w14:textId="095978F4" w:rsidR="006E5CEC" w:rsidRPr="00582362" w:rsidRDefault="006E5CEC" w:rsidP="000326F8">
      <w:pPr>
        <w:pStyle w:val="1"/>
        <w:rPr>
          <w:rFonts w:ascii="Times New Roman" w:hAnsi="Times New Roman" w:cs="Times New Roman"/>
          <w:b w:val="0"/>
          <w:bCs w:val="0"/>
          <w:sz w:val="28"/>
          <w:szCs w:val="28"/>
        </w:rPr>
      </w:pPr>
      <w:bookmarkStart w:id="35" w:name="_Toc121735702"/>
      <w:r w:rsidRPr="00582362">
        <w:rPr>
          <w:rFonts w:ascii="Times New Roman" w:hAnsi="Times New Roman" w:cs="Times New Roman"/>
          <w:b w:val="0"/>
          <w:bCs w:val="0"/>
          <w:sz w:val="28"/>
          <w:szCs w:val="28"/>
        </w:rPr>
        <w:t>5. Recommendation</w:t>
      </w:r>
      <w:bookmarkEnd w:id="35"/>
    </w:p>
    <w:p w14:paraId="57EC216B" w14:textId="1979AE63" w:rsidR="008E3932" w:rsidRDefault="00A6018F" w:rsidP="00B62457">
      <w:pPr>
        <w:tabs>
          <w:tab w:val="center" w:pos="3838"/>
        </w:tabs>
        <w:ind w:firstLineChars="100" w:firstLine="240"/>
        <w:rPr>
          <w:rFonts w:ascii="Times New Roman" w:hAnsi="Times New Roman" w:cs="Times New Roman"/>
          <w:color w:val="000000" w:themeColor="text1"/>
          <w:sz w:val="24"/>
          <w:szCs w:val="28"/>
        </w:rPr>
      </w:pPr>
      <w:r w:rsidRPr="004F7BB5">
        <w:rPr>
          <w:rFonts w:ascii="Times New Roman" w:hAnsi="Times New Roman" w:cs="Times New Roman"/>
          <w:color w:val="000000" w:themeColor="text1"/>
          <w:sz w:val="24"/>
          <w:szCs w:val="28"/>
        </w:rPr>
        <w:t xml:space="preserve">Apple cannot ignore much fiercer competition. </w:t>
      </w:r>
      <w:r w:rsidR="003610E5">
        <w:rPr>
          <w:rFonts w:ascii="Times New Roman" w:hAnsi="Times New Roman" w:cs="Times New Roman"/>
          <w:color w:val="000000" w:themeColor="text1"/>
          <w:sz w:val="24"/>
          <w:szCs w:val="28"/>
        </w:rPr>
        <w:t xml:space="preserve">On the basis of its original </w:t>
      </w:r>
      <w:r w:rsidR="008B2FD6">
        <w:rPr>
          <w:rFonts w:ascii="Times New Roman" w:hAnsi="Times New Roman" w:cs="Times New Roman"/>
          <w:color w:val="000000" w:themeColor="text1"/>
          <w:sz w:val="24"/>
          <w:szCs w:val="28"/>
        </w:rPr>
        <w:t xml:space="preserve">market share, Apple should figure out how to meet the needs of the emerging market and further </w:t>
      </w:r>
      <w:r w:rsidR="008B2FD6">
        <w:rPr>
          <w:rFonts w:ascii="Times New Roman" w:hAnsi="Times New Roman" w:cs="Times New Roman"/>
          <w:color w:val="000000" w:themeColor="text1"/>
          <w:sz w:val="24"/>
          <w:szCs w:val="28"/>
        </w:rPr>
        <w:lastRenderedPageBreak/>
        <w:t>attain their loyalty.</w:t>
      </w:r>
      <w:r w:rsidR="00B005CE">
        <w:rPr>
          <w:rFonts w:ascii="Times New Roman" w:hAnsi="Times New Roman" w:cs="Times New Roman"/>
          <w:color w:val="000000" w:themeColor="text1"/>
          <w:sz w:val="24"/>
          <w:szCs w:val="28"/>
        </w:rPr>
        <w:t xml:space="preserve"> According to the previous research, Apple doubled its sales in the South and East-South Asian market, like India and Vietnam where people earn more and the groups with stronger consumption capacity are increasing. Apple could </w:t>
      </w:r>
      <w:r w:rsidR="00787D62">
        <w:rPr>
          <w:rFonts w:ascii="Times New Roman" w:hAnsi="Times New Roman" w:cs="Times New Roman"/>
          <w:color w:val="000000" w:themeColor="text1"/>
          <w:sz w:val="24"/>
          <w:szCs w:val="28"/>
        </w:rPr>
        <w:t>launch appropriate products portfolio targeting these new consumption groups to open the new market and free their potentials. For example,</w:t>
      </w:r>
      <w:r w:rsidR="00B344B5">
        <w:rPr>
          <w:rFonts w:ascii="Times New Roman" w:hAnsi="Times New Roman" w:cs="Times New Roman"/>
          <w:color w:val="000000" w:themeColor="text1"/>
          <w:sz w:val="24"/>
          <w:szCs w:val="28"/>
        </w:rPr>
        <w:t xml:space="preserve"> Apple may consider increase their advertisement on various channels, like the streets and the social media. In these developing countries,</w:t>
      </w:r>
      <w:r w:rsidR="00606E29" w:rsidRPr="00C81D22">
        <w:rPr>
          <w:rFonts w:ascii="Times New Roman" w:hAnsi="Times New Roman" w:cs="Times New Roman"/>
          <w:color w:val="000000" w:themeColor="text1"/>
          <w:sz w:val="24"/>
          <w:szCs w:val="28"/>
        </w:rPr>
        <w:t xml:space="preserve"> the proportion of participating in social media community are also increasing</w:t>
      </w:r>
      <w:r w:rsidR="00C81D22" w:rsidRPr="00C81D22">
        <w:rPr>
          <w:rFonts w:ascii="Times New Roman" w:hAnsi="Times New Roman" w:cs="Times New Roman"/>
          <w:color w:val="000000" w:themeColor="text1"/>
          <w:sz w:val="24"/>
          <w:szCs w:val="28"/>
        </w:rPr>
        <w:t xml:space="preserve"> (McCue, 2018)</w:t>
      </w:r>
      <w:r w:rsidR="00660791" w:rsidRPr="00C81D22">
        <w:rPr>
          <w:rFonts w:ascii="Times New Roman" w:hAnsi="Times New Roman" w:cs="Times New Roman"/>
          <w:color w:val="000000" w:themeColor="text1"/>
          <w:sz w:val="24"/>
          <w:szCs w:val="28"/>
        </w:rPr>
        <w:t xml:space="preserve">. </w:t>
      </w:r>
      <w:r w:rsidR="008D32DF" w:rsidRPr="008D32DF">
        <w:rPr>
          <w:rFonts w:ascii="Times New Roman" w:hAnsi="Times New Roman" w:cs="Times New Roman"/>
          <w:color w:val="000000" w:themeColor="text1"/>
          <w:sz w:val="24"/>
          <w:szCs w:val="28"/>
        </w:rPr>
        <w:t xml:space="preserve">Meanwhile, there is one point Apple should not ignore that the potential consumption groups are different in age groups and education </w:t>
      </w:r>
      <w:r w:rsidR="000B553E">
        <w:rPr>
          <w:rFonts w:ascii="Times New Roman" w:hAnsi="Times New Roman" w:cs="Times New Roman"/>
          <w:color w:val="000000" w:themeColor="text1"/>
          <w:sz w:val="24"/>
          <w:szCs w:val="28"/>
        </w:rPr>
        <w:t xml:space="preserve">backgrounds </w:t>
      </w:r>
      <w:r w:rsidR="008D32DF" w:rsidRPr="008D32DF">
        <w:rPr>
          <w:rFonts w:ascii="Times New Roman" w:hAnsi="Times New Roman" w:cs="Times New Roman"/>
          <w:color w:val="000000" w:themeColor="text1"/>
          <w:sz w:val="24"/>
          <w:szCs w:val="28"/>
        </w:rPr>
        <w:t>among these developing countries</w:t>
      </w:r>
      <w:r w:rsidR="000B553E">
        <w:rPr>
          <w:rFonts w:ascii="Times New Roman" w:hAnsi="Times New Roman" w:cs="Times New Roman"/>
          <w:color w:val="000000" w:themeColor="text1"/>
          <w:sz w:val="24"/>
          <w:szCs w:val="28"/>
        </w:rPr>
        <w:t>.</w:t>
      </w:r>
      <w:r w:rsidR="008D32DF" w:rsidRPr="00617A28">
        <w:rPr>
          <w:rFonts w:ascii="Times New Roman" w:hAnsi="Times New Roman" w:cs="Times New Roman"/>
          <w:color w:val="000000" w:themeColor="text1"/>
          <w:sz w:val="24"/>
          <w:szCs w:val="28"/>
        </w:rPr>
        <w:t xml:space="preserve"> That requires </w:t>
      </w:r>
      <w:r w:rsidR="00617A28">
        <w:rPr>
          <w:rFonts w:ascii="Times New Roman" w:hAnsi="Times New Roman" w:cs="Times New Roman"/>
          <w:color w:val="000000" w:themeColor="text1"/>
          <w:sz w:val="24"/>
          <w:szCs w:val="28"/>
        </w:rPr>
        <w:t xml:space="preserve">the company to </w:t>
      </w:r>
      <w:r w:rsidR="00CE6D26">
        <w:rPr>
          <w:rFonts w:ascii="Times New Roman" w:hAnsi="Times New Roman" w:cs="Times New Roman"/>
          <w:color w:val="000000" w:themeColor="text1"/>
          <w:sz w:val="24"/>
          <w:szCs w:val="28"/>
        </w:rPr>
        <w:t xml:space="preserve">divide these groups. In this sense, the value-based segmentation is not </w:t>
      </w:r>
      <w:r w:rsidR="00B610A5">
        <w:rPr>
          <w:rFonts w:ascii="Times New Roman" w:hAnsi="Times New Roman" w:cs="Times New Roman"/>
          <w:color w:val="000000" w:themeColor="text1"/>
          <w:sz w:val="24"/>
          <w:szCs w:val="28"/>
        </w:rPr>
        <w:t>specific, profile-based segmentation instead.</w:t>
      </w:r>
      <w:r w:rsidR="00842AF2">
        <w:rPr>
          <w:rFonts w:ascii="Times New Roman" w:hAnsi="Times New Roman" w:cs="Times New Roman"/>
          <w:color w:val="000000" w:themeColor="text1"/>
          <w:sz w:val="24"/>
          <w:szCs w:val="28"/>
        </w:rPr>
        <w:t xml:space="preserve"> For instance, not only the individual customer</w:t>
      </w:r>
      <w:r w:rsidR="00C612F3">
        <w:rPr>
          <w:rFonts w:ascii="Times New Roman" w:hAnsi="Times New Roman" w:cs="Times New Roman"/>
          <w:color w:val="000000" w:themeColor="text1"/>
          <w:sz w:val="24"/>
          <w:szCs w:val="28"/>
        </w:rPr>
        <w:t>s</w:t>
      </w:r>
      <w:r w:rsidR="00842AF2">
        <w:rPr>
          <w:rFonts w:ascii="Times New Roman" w:hAnsi="Times New Roman" w:cs="Times New Roman"/>
          <w:color w:val="000000" w:themeColor="text1"/>
          <w:sz w:val="24"/>
          <w:szCs w:val="28"/>
        </w:rPr>
        <w:t>, but also the corporate</w:t>
      </w:r>
      <w:r w:rsidR="00FE04E8">
        <w:rPr>
          <w:rFonts w:ascii="Times New Roman" w:hAnsi="Times New Roman" w:cs="Times New Roman"/>
          <w:color w:val="000000" w:themeColor="text1"/>
          <w:sz w:val="24"/>
          <w:szCs w:val="28"/>
        </w:rPr>
        <w:t>s</w:t>
      </w:r>
      <w:r w:rsidR="00C612F3">
        <w:rPr>
          <w:rFonts w:ascii="Times New Roman" w:hAnsi="Times New Roman" w:cs="Times New Roman"/>
          <w:color w:val="000000" w:themeColor="text1"/>
          <w:sz w:val="24"/>
          <w:szCs w:val="28"/>
        </w:rPr>
        <w:t xml:space="preserve"> increasing in number in these developing regions</w:t>
      </w:r>
      <w:r w:rsidR="00842AF2">
        <w:rPr>
          <w:rFonts w:ascii="Times New Roman" w:hAnsi="Times New Roman" w:cs="Times New Roman"/>
          <w:color w:val="000000" w:themeColor="text1"/>
          <w:sz w:val="24"/>
          <w:szCs w:val="28"/>
        </w:rPr>
        <w:t xml:space="preserve"> need these </w:t>
      </w:r>
      <w:r w:rsidR="00C612F3">
        <w:rPr>
          <w:rFonts w:ascii="Times New Roman" w:hAnsi="Times New Roman" w:cs="Times New Roman"/>
          <w:color w:val="000000" w:themeColor="text1"/>
          <w:sz w:val="24"/>
          <w:szCs w:val="28"/>
        </w:rPr>
        <w:t>cutting-edged electric devices.</w:t>
      </w:r>
      <w:r w:rsidR="008E3932">
        <w:rPr>
          <w:rFonts w:ascii="Times New Roman" w:hAnsi="Times New Roman" w:cs="Times New Roman"/>
          <w:color w:val="000000" w:themeColor="text1"/>
          <w:sz w:val="24"/>
          <w:szCs w:val="28"/>
        </w:rPr>
        <w:t xml:space="preserve"> What’s more, Apple could make the most of the cultural awareness to combine the </w:t>
      </w:r>
      <w:r w:rsidR="005A73E6">
        <w:rPr>
          <w:rFonts w:ascii="Times New Roman" w:hAnsi="Times New Roman" w:cs="Times New Roman"/>
          <w:color w:val="000000" w:themeColor="text1"/>
          <w:sz w:val="24"/>
          <w:szCs w:val="28"/>
        </w:rPr>
        <w:t xml:space="preserve">promotion with local traditions and customs. For example, </w:t>
      </w:r>
      <w:r w:rsidR="00075EB1">
        <w:rPr>
          <w:rFonts w:ascii="Times New Roman" w:hAnsi="Times New Roman" w:cs="Times New Roman"/>
          <w:color w:val="000000" w:themeColor="text1"/>
          <w:sz w:val="24"/>
          <w:szCs w:val="28"/>
        </w:rPr>
        <w:t xml:space="preserve">religious unique </w:t>
      </w:r>
      <w:r w:rsidR="007C4D00">
        <w:rPr>
          <w:rFonts w:ascii="Times New Roman" w:hAnsi="Times New Roman" w:cs="Times New Roman"/>
          <w:color w:val="000000" w:themeColor="text1"/>
          <w:sz w:val="24"/>
          <w:szCs w:val="28"/>
        </w:rPr>
        <w:t>recognition and elements</w:t>
      </w:r>
      <w:r w:rsidR="00075EB1">
        <w:rPr>
          <w:rFonts w:ascii="Times New Roman" w:hAnsi="Times New Roman" w:cs="Times New Roman"/>
          <w:color w:val="000000" w:themeColor="text1"/>
          <w:sz w:val="24"/>
          <w:szCs w:val="28"/>
        </w:rPr>
        <w:t xml:space="preserve"> have been integrated into aspects of their life</w:t>
      </w:r>
      <w:r w:rsidR="007C4D00">
        <w:rPr>
          <w:rFonts w:ascii="Times New Roman" w:hAnsi="Times New Roman" w:cs="Times New Roman"/>
          <w:color w:val="000000" w:themeColor="text1"/>
          <w:sz w:val="24"/>
          <w:szCs w:val="28"/>
        </w:rPr>
        <w:t xml:space="preserve">, so if Apple could tint their advertisement </w:t>
      </w:r>
      <w:r w:rsidR="00FE04E8">
        <w:rPr>
          <w:rFonts w:ascii="Times New Roman" w:hAnsi="Times New Roman" w:cs="Times New Roman"/>
          <w:color w:val="000000" w:themeColor="text1"/>
          <w:sz w:val="24"/>
          <w:szCs w:val="28"/>
        </w:rPr>
        <w:t xml:space="preserve">and </w:t>
      </w:r>
      <w:r w:rsidR="007C4D00">
        <w:rPr>
          <w:rFonts w:ascii="Times New Roman" w:hAnsi="Times New Roman" w:cs="Times New Roman"/>
          <w:color w:val="000000" w:themeColor="text1"/>
          <w:sz w:val="24"/>
          <w:szCs w:val="28"/>
        </w:rPr>
        <w:t>the promotion in any other forms with these elements, the promotion may be able to attract more local consumers.</w:t>
      </w:r>
    </w:p>
    <w:p w14:paraId="1BE39FE2" w14:textId="479126D3" w:rsidR="00FE04E8" w:rsidRDefault="00DE5C98" w:rsidP="00DE5C98">
      <w:pPr>
        <w:tabs>
          <w:tab w:val="center" w:pos="3838"/>
        </w:tabs>
        <w:rPr>
          <w:rFonts w:ascii="Times New Roman" w:hAnsi="Times New Roman" w:cs="Times New Roman"/>
          <w:color w:val="000000" w:themeColor="text1"/>
          <w:sz w:val="24"/>
          <w:szCs w:val="28"/>
        </w:rPr>
      </w:pPr>
      <w:r>
        <w:rPr>
          <w:rFonts w:ascii="Times New Roman" w:hAnsi="Times New Roman" w:cs="Times New Roman"/>
          <w:color w:val="000000" w:themeColor="text1"/>
          <w:sz w:val="24"/>
          <w:szCs w:val="28"/>
        </w:rPr>
        <w:t xml:space="preserve"> </w:t>
      </w:r>
      <w:r w:rsidR="008D2AD5">
        <w:rPr>
          <w:rFonts w:ascii="Times New Roman" w:hAnsi="Times New Roman" w:cs="Times New Roman"/>
          <w:color w:val="000000" w:themeColor="text1"/>
          <w:sz w:val="24"/>
          <w:szCs w:val="28"/>
        </w:rPr>
        <w:t xml:space="preserve"> </w:t>
      </w:r>
      <w:r>
        <w:rPr>
          <w:rFonts w:ascii="Times New Roman" w:hAnsi="Times New Roman" w:cs="Times New Roman"/>
          <w:color w:val="000000" w:themeColor="text1"/>
          <w:sz w:val="24"/>
          <w:szCs w:val="28"/>
        </w:rPr>
        <w:t xml:space="preserve">The electric devices industry is technology-based, which is the attribute inherent in this industry. Therefore, Apple should never </w:t>
      </w:r>
      <w:r w:rsidR="004F0A05">
        <w:rPr>
          <w:rFonts w:ascii="Times New Roman" w:hAnsi="Times New Roman" w:cs="Times New Roman"/>
          <w:color w:val="000000" w:themeColor="text1"/>
          <w:sz w:val="24"/>
          <w:szCs w:val="28"/>
        </w:rPr>
        <w:t xml:space="preserve">lose its strengths in this part. Apple has two </w:t>
      </w:r>
      <w:r w:rsidR="00054159">
        <w:rPr>
          <w:rFonts w:ascii="Times New Roman" w:hAnsi="Times New Roman" w:cs="Times New Roman"/>
          <w:color w:val="000000" w:themeColor="text1"/>
          <w:sz w:val="24"/>
          <w:szCs w:val="28"/>
        </w:rPr>
        <w:t xml:space="preserve">places where innovation could be grown. The first is that it could </w:t>
      </w:r>
      <w:r w:rsidR="00101952">
        <w:rPr>
          <w:rFonts w:ascii="Times New Roman" w:hAnsi="Times New Roman" w:cs="Times New Roman"/>
          <w:color w:val="000000" w:themeColor="text1"/>
          <w:sz w:val="24"/>
          <w:szCs w:val="28"/>
        </w:rPr>
        <w:t xml:space="preserve">realize innovation in </w:t>
      </w:r>
      <w:r w:rsidR="006C2C6F">
        <w:rPr>
          <w:rFonts w:ascii="Times New Roman" w:hAnsi="Times New Roman" w:cs="Times New Roman"/>
          <w:color w:val="000000" w:themeColor="text1"/>
          <w:sz w:val="24"/>
          <w:szCs w:val="28"/>
        </w:rPr>
        <w:t xml:space="preserve">core technology, such as optimizing the operation </w:t>
      </w:r>
      <w:r w:rsidR="008D2AD5">
        <w:rPr>
          <w:rFonts w:ascii="Times New Roman" w:hAnsi="Times New Roman" w:cs="Times New Roman"/>
          <w:color w:val="000000" w:themeColor="text1"/>
          <w:sz w:val="24"/>
          <w:szCs w:val="28"/>
        </w:rPr>
        <w:t>and processing of the products,</w:t>
      </w:r>
      <w:r w:rsidR="007E2D02">
        <w:rPr>
          <w:rFonts w:ascii="Times New Roman" w:hAnsi="Times New Roman" w:cs="Times New Roman"/>
          <w:color w:val="000000" w:themeColor="text1"/>
          <w:sz w:val="24"/>
          <w:szCs w:val="28"/>
        </w:rPr>
        <w:t xml:space="preserve"> </w:t>
      </w:r>
      <w:r w:rsidR="008D2AD5">
        <w:rPr>
          <w:rFonts w:ascii="Times New Roman" w:hAnsi="Times New Roman" w:cs="Times New Roman"/>
          <w:color w:val="000000" w:themeColor="text1"/>
          <w:sz w:val="24"/>
          <w:szCs w:val="28"/>
        </w:rPr>
        <w:t>but that may be of great difficulties and capital investme</w:t>
      </w:r>
      <w:r w:rsidR="007E29C4">
        <w:rPr>
          <w:rFonts w:ascii="Times New Roman" w:hAnsi="Times New Roman" w:cs="Times New Roman"/>
          <w:color w:val="000000" w:themeColor="text1"/>
          <w:sz w:val="24"/>
          <w:szCs w:val="28"/>
        </w:rPr>
        <w:t>nts</w:t>
      </w:r>
      <w:r w:rsidR="00F23731">
        <w:rPr>
          <w:rFonts w:ascii="Times New Roman" w:hAnsi="Times New Roman" w:cs="Times New Roman"/>
          <w:color w:val="000000" w:themeColor="text1"/>
          <w:sz w:val="24"/>
          <w:szCs w:val="28"/>
        </w:rPr>
        <w:t>, especially when smart phones’ bottleneck is getting in the way. In this sense, Apple could give its unique point-IOS and its apps like apple music and apple pay etc. into full play.</w:t>
      </w:r>
      <w:r w:rsidR="00570916">
        <w:rPr>
          <w:rFonts w:ascii="Times New Roman" w:hAnsi="Times New Roman" w:cs="Times New Roman"/>
          <w:color w:val="000000" w:themeColor="text1"/>
          <w:sz w:val="24"/>
          <w:szCs w:val="28"/>
        </w:rPr>
        <w:t xml:space="preserve"> For example, the company could negotiate and cooperate with apps-makers on the articles of memberships’ fees</w:t>
      </w:r>
      <w:r w:rsidR="00C83019">
        <w:rPr>
          <w:rFonts w:ascii="Times New Roman" w:hAnsi="Times New Roman" w:cs="Times New Roman"/>
          <w:color w:val="000000" w:themeColor="text1"/>
          <w:sz w:val="24"/>
          <w:szCs w:val="28"/>
        </w:rPr>
        <w:t>. In doing so, the same app that requires less pays in Apple’s app store might be a new attraction.</w:t>
      </w:r>
      <w:r w:rsidR="00612FB3">
        <w:rPr>
          <w:rFonts w:ascii="Times New Roman" w:hAnsi="Times New Roman" w:cs="Times New Roman"/>
          <w:color w:val="000000" w:themeColor="text1"/>
          <w:sz w:val="24"/>
          <w:szCs w:val="28"/>
        </w:rPr>
        <w:t xml:space="preserve"> For the benefit of apps use, the buyers may take Apple into account.</w:t>
      </w:r>
      <w:r>
        <w:rPr>
          <w:rFonts w:ascii="Times New Roman" w:hAnsi="Times New Roman" w:cs="Times New Roman"/>
          <w:color w:val="000000" w:themeColor="text1"/>
          <w:sz w:val="24"/>
          <w:szCs w:val="28"/>
        </w:rPr>
        <w:t xml:space="preserve"> </w:t>
      </w:r>
      <w:r w:rsidR="009D7DCB">
        <w:rPr>
          <w:rFonts w:ascii="Times New Roman" w:hAnsi="Times New Roman" w:cs="Times New Roman"/>
          <w:color w:val="000000" w:themeColor="text1"/>
          <w:sz w:val="24"/>
          <w:szCs w:val="28"/>
        </w:rPr>
        <w:t xml:space="preserve">At last, the company has to solve its expiring patents. Leaving these patents expired is </w:t>
      </w:r>
      <w:r w:rsidR="00D67397">
        <w:rPr>
          <w:rFonts w:ascii="Times New Roman" w:hAnsi="Times New Roman" w:cs="Times New Roman"/>
          <w:color w:val="000000" w:themeColor="text1"/>
          <w:sz w:val="24"/>
          <w:szCs w:val="28"/>
        </w:rPr>
        <w:t xml:space="preserve">no better than selling them to the companies that need. </w:t>
      </w:r>
      <w:r w:rsidR="00096578">
        <w:rPr>
          <w:rFonts w:ascii="Times New Roman" w:hAnsi="Times New Roman" w:cs="Times New Roman"/>
          <w:color w:val="000000" w:themeColor="text1"/>
          <w:sz w:val="24"/>
          <w:szCs w:val="28"/>
        </w:rPr>
        <w:t>The capital returned will be considerable.</w:t>
      </w:r>
    </w:p>
    <w:p w14:paraId="268B3A34" w14:textId="0F791FFB" w:rsidR="00DA7D61" w:rsidRDefault="00DA7D61" w:rsidP="00DE5C98">
      <w:pPr>
        <w:tabs>
          <w:tab w:val="center" w:pos="3838"/>
        </w:tabs>
        <w:rPr>
          <w:rFonts w:ascii="Times New Roman" w:hAnsi="Times New Roman" w:cs="Times New Roman"/>
          <w:color w:val="000000" w:themeColor="text1"/>
          <w:sz w:val="24"/>
          <w:szCs w:val="28"/>
        </w:rPr>
      </w:pPr>
      <w:r>
        <w:rPr>
          <w:rFonts w:ascii="Times New Roman" w:hAnsi="Times New Roman" w:cs="Times New Roman" w:hint="eastAsia"/>
          <w:color w:val="000000" w:themeColor="text1"/>
          <w:sz w:val="24"/>
          <w:szCs w:val="28"/>
        </w:rPr>
        <w:t xml:space="preserve"> </w:t>
      </w:r>
      <w:r>
        <w:rPr>
          <w:rFonts w:ascii="Times New Roman" w:hAnsi="Times New Roman" w:cs="Times New Roman"/>
          <w:color w:val="000000" w:themeColor="text1"/>
          <w:sz w:val="24"/>
          <w:szCs w:val="28"/>
        </w:rPr>
        <w:t xml:space="preserve"> </w:t>
      </w:r>
      <w:r w:rsidR="0028311E">
        <w:rPr>
          <w:rFonts w:ascii="Times New Roman" w:hAnsi="Times New Roman" w:cs="Times New Roman"/>
          <w:color w:val="000000" w:themeColor="text1"/>
          <w:sz w:val="24"/>
          <w:szCs w:val="28"/>
        </w:rPr>
        <w:t>Apple needs to respond the disputes and try to gradually relieve public concerns.</w:t>
      </w:r>
      <w:r w:rsidR="001B5BD9">
        <w:rPr>
          <w:rFonts w:ascii="Times New Roman" w:hAnsi="Times New Roman" w:cs="Times New Roman"/>
          <w:color w:val="000000" w:themeColor="text1"/>
          <w:sz w:val="24"/>
          <w:szCs w:val="28"/>
        </w:rPr>
        <w:t xml:space="preserve"> </w:t>
      </w:r>
      <w:r w:rsidR="00E738E7">
        <w:rPr>
          <w:rFonts w:ascii="Times New Roman" w:hAnsi="Times New Roman" w:cs="Times New Roman"/>
          <w:color w:val="000000" w:themeColor="text1"/>
          <w:sz w:val="24"/>
          <w:szCs w:val="28"/>
        </w:rPr>
        <w:t xml:space="preserve">For example, as for </w:t>
      </w:r>
      <w:r w:rsidR="00176ACD">
        <w:rPr>
          <w:rFonts w:ascii="Times New Roman" w:hAnsi="Times New Roman" w:cs="Times New Roman"/>
          <w:color w:val="000000" w:themeColor="text1"/>
          <w:sz w:val="24"/>
          <w:szCs w:val="28"/>
        </w:rPr>
        <w:t>the scandal of apps tracking,</w:t>
      </w:r>
      <w:r w:rsidR="001B5BD9">
        <w:rPr>
          <w:rFonts w:ascii="Times New Roman" w:hAnsi="Times New Roman" w:cs="Times New Roman"/>
          <w:color w:val="000000" w:themeColor="text1"/>
          <w:sz w:val="24"/>
          <w:szCs w:val="28"/>
        </w:rPr>
        <w:t xml:space="preserve"> </w:t>
      </w:r>
      <w:r w:rsidR="00926C40">
        <w:rPr>
          <w:rFonts w:ascii="Times New Roman" w:hAnsi="Times New Roman" w:cs="Times New Roman"/>
          <w:color w:val="000000" w:themeColor="text1"/>
          <w:sz w:val="24"/>
          <w:szCs w:val="28"/>
        </w:rPr>
        <w:t>Apple could hire a group of users from different countries to monitor and try the devices every time Apple advance. Their opinions on experiences could be posted and refreshed on Apple’s website.</w:t>
      </w:r>
      <w:r w:rsidR="003F454C">
        <w:rPr>
          <w:rFonts w:ascii="Times New Roman" w:hAnsi="Times New Roman" w:cs="Times New Roman"/>
          <w:color w:val="000000" w:themeColor="text1"/>
          <w:sz w:val="24"/>
          <w:szCs w:val="28"/>
        </w:rPr>
        <w:t xml:space="preserve"> In doing so, the pub</w:t>
      </w:r>
      <w:r w:rsidR="008E77A1">
        <w:rPr>
          <w:rFonts w:ascii="Times New Roman" w:hAnsi="Times New Roman" w:cs="Times New Roman"/>
          <w:color w:val="000000" w:themeColor="text1"/>
          <w:sz w:val="24"/>
          <w:szCs w:val="28"/>
        </w:rPr>
        <w:t>lic reaction can be alleviated. At the same time, public supervision will be taken seriously.</w:t>
      </w:r>
      <w:r w:rsidR="00A150A4">
        <w:rPr>
          <w:rFonts w:ascii="Times New Roman" w:hAnsi="Times New Roman" w:cs="Times New Roman"/>
          <w:color w:val="000000" w:themeColor="text1"/>
          <w:sz w:val="24"/>
          <w:szCs w:val="28"/>
        </w:rPr>
        <w:t xml:space="preserve"> </w:t>
      </w:r>
    </w:p>
    <w:p w14:paraId="34CCA2F2" w14:textId="77032BDE" w:rsidR="00A150A4" w:rsidRPr="00582362" w:rsidRDefault="00A150A4" w:rsidP="000326F8">
      <w:pPr>
        <w:pStyle w:val="1"/>
        <w:rPr>
          <w:rFonts w:ascii="Times New Roman" w:hAnsi="Times New Roman" w:cs="Times New Roman"/>
          <w:b w:val="0"/>
          <w:bCs w:val="0"/>
          <w:sz w:val="28"/>
          <w:szCs w:val="28"/>
        </w:rPr>
      </w:pPr>
      <w:bookmarkStart w:id="36" w:name="_Toc121735703"/>
      <w:r w:rsidRPr="00582362">
        <w:rPr>
          <w:rFonts w:ascii="Times New Roman" w:hAnsi="Times New Roman" w:cs="Times New Roman"/>
          <w:b w:val="0"/>
          <w:bCs w:val="0"/>
          <w:sz w:val="28"/>
          <w:szCs w:val="28"/>
        </w:rPr>
        <w:t>6. Implications</w:t>
      </w:r>
      <w:bookmarkEnd w:id="36"/>
    </w:p>
    <w:p w14:paraId="4FB6EA4B" w14:textId="56256278" w:rsidR="008D3A69" w:rsidRDefault="008D3A69" w:rsidP="008D3A69">
      <w:pPr>
        <w:tabs>
          <w:tab w:val="center" w:pos="3838"/>
        </w:tabs>
        <w:ind w:firstLineChars="100" w:firstLine="240"/>
        <w:rPr>
          <w:rFonts w:ascii="Times New Roman" w:hAnsi="Times New Roman" w:cs="Times New Roman"/>
          <w:color w:val="000000" w:themeColor="text1"/>
          <w:sz w:val="24"/>
          <w:szCs w:val="24"/>
        </w:rPr>
      </w:pPr>
      <w:r w:rsidRPr="008D3A69">
        <w:rPr>
          <w:rFonts w:ascii="Times New Roman" w:hAnsi="Times New Roman" w:cs="Times New Roman"/>
          <w:color w:val="000000" w:themeColor="text1"/>
          <w:sz w:val="24"/>
          <w:szCs w:val="24"/>
        </w:rPr>
        <w:t xml:space="preserve">If Apple conducts a detailed investigation and division of the market, it will need to invest a lot of costs, including capital and manpower. Therefore, Apple needs to consider the use of funds in other fields and balance the allocation of funds in various fields. Moreover, if the market is divided according to the characteristics of consumer </w:t>
      </w:r>
      <w:r w:rsidRPr="008D3A69">
        <w:rPr>
          <w:rFonts w:ascii="Times New Roman" w:hAnsi="Times New Roman" w:cs="Times New Roman"/>
          <w:color w:val="000000" w:themeColor="text1"/>
          <w:sz w:val="24"/>
          <w:szCs w:val="24"/>
        </w:rPr>
        <w:lastRenderedPageBreak/>
        <w:t>groups, such ph</w:t>
      </w:r>
      <w:r>
        <w:rPr>
          <w:rFonts w:ascii="Times New Roman" w:hAnsi="Times New Roman" w:cs="Times New Roman" w:hint="eastAsia"/>
          <w:color w:val="000000" w:themeColor="text1"/>
          <w:sz w:val="24"/>
          <w:szCs w:val="24"/>
        </w:rPr>
        <w:t>e</w:t>
      </w:r>
      <w:r w:rsidRPr="008D3A69">
        <w:rPr>
          <w:rFonts w:ascii="Times New Roman" w:hAnsi="Times New Roman" w:cs="Times New Roman"/>
          <w:color w:val="000000" w:themeColor="text1"/>
          <w:sz w:val="24"/>
          <w:szCs w:val="24"/>
        </w:rPr>
        <w:t>nomen</w:t>
      </w:r>
      <w:r>
        <w:rPr>
          <w:rFonts w:ascii="Times New Roman" w:hAnsi="Times New Roman" w:cs="Times New Roman"/>
          <w:color w:val="000000" w:themeColor="text1"/>
          <w:sz w:val="24"/>
          <w:szCs w:val="24"/>
        </w:rPr>
        <w:t>on</w:t>
      </w:r>
      <w:r w:rsidRPr="008D3A69">
        <w:rPr>
          <w:rFonts w:ascii="Times New Roman" w:hAnsi="Times New Roman" w:cs="Times New Roman"/>
          <w:color w:val="000000" w:themeColor="text1"/>
          <w:sz w:val="24"/>
          <w:szCs w:val="24"/>
        </w:rPr>
        <w:t xml:space="preserve"> may occur as overlapping market positioning or targets omission.</w:t>
      </w:r>
    </w:p>
    <w:p w14:paraId="733F7281" w14:textId="4EDB4A2B" w:rsidR="008D3A69" w:rsidRPr="008D3A69" w:rsidRDefault="007C78EC" w:rsidP="008D3A69">
      <w:pPr>
        <w:tabs>
          <w:tab w:val="center" w:pos="3838"/>
        </w:tabs>
        <w:ind w:firstLineChars="100" w:firstLine="240"/>
        <w:rPr>
          <w:rFonts w:ascii="Times New Roman" w:hAnsi="Times New Roman" w:cs="Times New Roman"/>
          <w:color w:val="000000" w:themeColor="text1"/>
          <w:sz w:val="24"/>
          <w:szCs w:val="24"/>
        </w:rPr>
      </w:pPr>
      <w:r w:rsidRPr="007C78EC">
        <w:rPr>
          <w:rFonts w:ascii="Times New Roman" w:hAnsi="Times New Roman" w:cs="Times New Roman"/>
          <w:color w:val="000000" w:themeColor="text1"/>
          <w:sz w:val="24"/>
          <w:szCs w:val="24"/>
        </w:rPr>
        <w:t xml:space="preserve">It is inevitable that Apple needs to develop new technology, because technology is the foundation of </w:t>
      </w:r>
      <w:r>
        <w:rPr>
          <w:rFonts w:ascii="Times New Roman" w:hAnsi="Times New Roman" w:cs="Times New Roman"/>
          <w:color w:val="000000" w:themeColor="text1"/>
          <w:sz w:val="24"/>
          <w:szCs w:val="24"/>
        </w:rPr>
        <w:t>this</w:t>
      </w:r>
      <w:r w:rsidRPr="007C78EC">
        <w:rPr>
          <w:rFonts w:ascii="Times New Roman" w:hAnsi="Times New Roman" w:cs="Times New Roman"/>
          <w:color w:val="000000" w:themeColor="text1"/>
          <w:sz w:val="24"/>
          <w:szCs w:val="24"/>
        </w:rPr>
        <w:t xml:space="preserve"> industry. However, the smartphone industry itself has entered a bottleneck period. It will be very difficult to achieve a major breakthrough in core technology, and the research on core technology will also cost a huge amount of money. Therefore, compared with the development of new technology, Apple may as well make full use of the advantages of iOS system, improve the defects of Apple's own applications, and win the satisfaction of consumers by making up for the shortcomings.</w:t>
      </w:r>
    </w:p>
    <w:p w14:paraId="6508EB33" w14:textId="7722D406" w:rsidR="00647C3C" w:rsidRPr="005E0181" w:rsidRDefault="005E0181" w:rsidP="00DE5C98">
      <w:pPr>
        <w:tabs>
          <w:tab w:val="center" w:pos="3838"/>
        </w:tabs>
        <w:rPr>
          <w:rFonts w:ascii="Times New Roman" w:hAnsi="Times New Roman" w:cs="Times New Roman"/>
          <w:color w:val="000000" w:themeColor="text1"/>
          <w:sz w:val="24"/>
          <w:szCs w:val="28"/>
        </w:rPr>
      </w:pPr>
      <w:r>
        <w:rPr>
          <w:rFonts w:ascii="Times New Roman" w:hAnsi="Times New Roman" w:cs="Times New Roman" w:hint="eastAsia"/>
          <w:color w:val="000000" w:themeColor="text1"/>
          <w:sz w:val="28"/>
          <w:szCs w:val="32"/>
        </w:rPr>
        <w:t xml:space="preserve"> </w:t>
      </w:r>
      <w:r>
        <w:rPr>
          <w:rFonts w:ascii="Times New Roman" w:hAnsi="Times New Roman" w:cs="Times New Roman"/>
          <w:color w:val="000000" w:themeColor="text1"/>
          <w:sz w:val="28"/>
          <w:szCs w:val="32"/>
        </w:rPr>
        <w:t xml:space="preserve"> </w:t>
      </w:r>
      <w:r w:rsidRPr="005E0181">
        <w:rPr>
          <w:rFonts w:ascii="Times New Roman" w:hAnsi="Times New Roman" w:cs="Times New Roman"/>
          <w:color w:val="000000" w:themeColor="text1"/>
          <w:sz w:val="24"/>
          <w:szCs w:val="28"/>
        </w:rPr>
        <w:t>Apple may not be able to achieve immediate results in preventing the apps from tracking user’s privacy through customer supervision. Each individual has different evaluation criteria. Even if the consumer groups in charge of supervision think the security can be guaranteed, it does not mean that the products can be recognized by all consumers after it enters the market. That application tracks user privacy ultimately lies in the application developers. Therefore, Apple should also focus on negotiations with these partners to minimize the losses borne by consumers.</w:t>
      </w:r>
    </w:p>
    <w:p w14:paraId="4881D85F" w14:textId="6BE517A3" w:rsidR="006E5CEC" w:rsidRDefault="00C612F3" w:rsidP="00B62457">
      <w:pPr>
        <w:tabs>
          <w:tab w:val="center" w:pos="3838"/>
        </w:tabs>
        <w:ind w:firstLineChars="100" w:firstLine="240"/>
        <w:rPr>
          <w:rFonts w:ascii="Times New Roman" w:hAnsi="Times New Roman" w:cs="Times New Roman"/>
          <w:color w:val="000000" w:themeColor="text1"/>
          <w:sz w:val="24"/>
          <w:szCs w:val="28"/>
        </w:rPr>
      </w:pPr>
      <w:r>
        <w:rPr>
          <w:rFonts w:ascii="Times New Roman" w:hAnsi="Times New Roman" w:cs="Times New Roman"/>
          <w:color w:val="000000" w:themeColor="text1"/>
          <w:sz w:val="24"/>
          <w:szCs w:val="28"/>
        </w:rPr>
        <w:t xml:space="preserve"> </w:t>
      </w:r>
    </w:p>
    <w:p w14:paraId="4EC8C1E6" w14:textId="06C36DCC" w:rsidR="00984580" w:rsidRPr="00984580" w:rsidRDefault="00984580" w:rsidP="00984580">
      <w:pPr>
        <w:rPr>
          <w:rFonts w:ascii="Times New Roman" w:hAnsi="Times New Roman" w:cs="Times New Roman"/>
          <w:sz w:val="24"/>
          <w:szCs w:val="28"/>
        </w:rPr>
      </w:pPr>
    </w:p>
    <w:p w14:paraId="1257EB67" w14:textId="51EE7C0C" w:rsidR="00984580" w:rsidRPr="00984580" w:rsidRDefault="00984580" w:rsidP="00984580">
      <w:pPr>
        <w:rPr>
          <w:rFonts w:ascii="Times New Roman" w:hAnsi="Times New Roman" w:cs="Times New Roman"/>
          <w:sz w:val="24"/>
          <w:szCs w:val="28"/>
        </w:rPr>
      </w:pPr>
    </w:p>
    <w:p w14:paraId="4519C9F3" w14:textId="09655735" w:rsidR="00984580" w:rsidRPr="00984580" w:rsidRDefault="00984580" w:rsidP="00984580">
      <w:pPr>
        <w:rPr>
          <w:rFonts w:ascii="Times New Roman" w:hAnsi="Times New Roman" w:cs="Times New Roman"/>
          <w:sz w:val="24"/>
          <w:szCs w:val="28"/>
        </w:rPr>
      </w:pPr>
    </w:p>
    <w:p w14:paraId="0FCF3D43" w14:textId="1C6DDEE0" w:rsidR="00984580" w:rsidRPr="00984580" w:rsidRDefault="00984580" w:rsidP="00984580">
      <w:pPr>
        <w:rPr>
          <w:rFonts w:ascii="Times New Roman" w:hAnsi="Times New Roman" w:cs="Times New Roman"/>
          <w:sz w:val="24"/>
          <w:szCs w:val="28"/>
        </w:rPr>
      </w:pPr>
    </w:p>
    <w:p w14:paraId="3E0BFF4E" w14:textId="6D4E3B8F" w:rsidR="00984580" w:rsidRPr="00984580" w:rsidRDefault="00984580" w:rsidP="00984580">
      <w:pPr>
        <w:rPr>
          <w:rFonts w:ascii="Times New Roman" w:hAnsi="Times New Roman" w:cs="Times New Roman"/>
          <w:sz w:val="24"/>
          <w:szCs w:val="28"/>
        </w:rPr>
      </w:pPr>
    </w:p>
    <w:p w14:paraId="6D4FD030" w14:textId="29F2A95D" w:rsidR="00984580" w:rsidRPr="00984580" w:rsidRDefault="00984580" w:rsidP="00984580">
      <w:pPr>
        <w:rPr>
          <w:rFonts w:ascii="Times New Roman" w:hAnsi="Times New Roman" w:cs="Times New Roman"/>
          <w:sz w:val="24"/>
          <w:szCs w:val="28"/>
        </w:rPr>
      </w:pPr>
    </w:p>
    <w:p w14:paraId="5D582C3A" w14:textId="1AA585F0" w:rsidR="00984580" w:rsidRPr="00984580" w:rsidRDefault="00984580" w:rsidP="00984580">
      <w:pPr>
        <w:rPr>
          <w:rFonts w:ascii="Times New Roman" w:hAnsi="Times New Roman" w:cs="Times New Roman"/>
          <w:sz w:val="24"/>
          <w:szCs w:val="28"/>
        </w:rPr>
      </w:pPr>
    </w:p>
    <w:p w14:paraId="5B100BFF" w14:textId="11A91E3D" w:rsidR="00984580" w:rsidRPr="00984580" w:rsidRDefault="00984580" w:rsidP="00984580">
      <w:pPr>
        <w:rPr>
          <w:rFonts w:ascii="Times New Roman" w:hAnsi="Times New Roman" w:cs="Times New Roman"/>
          <w:sz w:val="24"/>
          <w:szCs w:val="28"/>
        </w:rPr>
      </w:pPr>
    </w:p>
    <w:p w14:paraId="1FF9D384" w14:textId="4E34421F" w:rsidR="00984580" w:rsidRPr="00984580" w:rsidRDefault="00984580" w:rsidP="00984580">
      <w:pPr>
        <w:rPr>
          <w:rFonts w:ascii="Times New Roman" w:hAnsi="Times New Roman" w:cs="Times New Roman"/>
          <w:sz w:val="24"/>
          <w:szCs w:val="28"/>
        </w:rPr>
      </w:pPr>
    </w:p>
    <w:p w14:paraId="45D990EE" w14:textId="4699C2FE" w:rsidR="00984580" w:rsidRPr="00984580" w:rsidRDefault="00984580" w:rsidP="00984580">
      <w:pPr>
        <w:rPr>
          <w:rFonts w:ascii="Times New Roman" w:hAnsi="Times New Roman" w:cs="Times New Roman"/>
          <w:sz w:val="24"/>
          <w:szCs w:val="28"/>
        </w:rPr>
      </w:pPr>
    </w:p>
    <w:p w14:paraId="13DA5D86" w14:textId="3B428997" w:rsidR="00984580" w:rsidRPr="00984580" w:rsidRDefault="00984580" w:rsidP="00984580">
      <w:pPr>
        <w:rPr>
          <w:rFonts w:ascii="Times New Roman" w:hAnsi="Times New Roman" w:cs="Times New Roman"/>
          <w:sz w:val="24"/>
          <w:szCs w:val="28"/>
        </w:rPr>
      </w:pPr>
    </w:p>
    <w:p w14:paraId="02A52A45" w14:textId="15534653" w:rsidR="00984580" w:rsidRPr="00984580" w:rsidRDefault="00984580" w:rsidP="00984580">
      <w:pPr>
        <w:rPr>
          <w:rFonts w:ascii="Times New Roman" w:hAnsi="Times New Roman" w:cs="Times New Roman"/>
          <w:sz w:val="24"/>
          <w:szCs w:val="28"/>
        </w:rPr>
      </w:pPr>
    </w:p>
    <w:p w14:paraId="36BDACE8" w14:textId="259F0717" w:rsidR="00984580" w:rsidRPr="00984580" w:rsidRDefault="00984580" w:rsidP="00984580">
      <w:pPr>
        <w:rPr>
          <w:rFonts w:ascii="Times New Roman" w:hAnsi="Times New Roman" w:cs="Times New Roman"/>
          <w:sz w:val="24"/>
          <w:szCs w:val="28"/>
        </w:rPr>
      </w:pPr>
    </w:p>
    <w:p w14:paraId="60DFC9C8" w14:textId="044CE1FD" w:rsidR="00984580" w:rsidRPr="00984580" w:rsidRDefault="00984580" w:rsidP="00984580">
      <w:pPr>
        <w:rPr>
          <w:rFonts w:ascii="Times New Roman" w:hAnsi="Times New Roman" w:cs="Times New Roman"/>
          <w:sz w:val="24"/>
          <w:szCs w:val="28"/>
        </w:rPr>
      </w:pPr>
    </w:p>
    <w:p w14:paraId="148662B5" w14:textId="02856B49" w:rsidR="00984580" w:rsidRPr="00984580" w:rsidRDefault="00984580" w:rsidP="00984580">
      <w:pPr>
        <w:rPr>
          <w:rFonts w:ascii="Times New Roman" w:hAnsi="Times New Roman" w:cs="Times New Roman"/>
          <w:sz w:val="24"/>
          <w:szCs w:val="28"/>
        </w:rPr>
      </w:pPr>
    </w:p>
    <w:p w14:paraId="53718578" w14:textId="451A1E0B" w:rsidR="00984580" w:rsidRPr="00984580" w:rsidRDefault="00984580" w:rsidP="00984580">
      <w:pPr>
        <w:rPr>
          <w:rFonts w:ascii="Times New Roman" w:hAnsi="Times New Roman" w:cs="Times New Roman"/>
          <w:sz w:val="24"/>
          <w:szCs w:val="28"/>
        </w:rPr>
      </w:pPr>
    </w:p>
    <w:p w14:paraId="15FF677D" w14:textId="0231D193" w:rsidR="00984580" w:rsidRPr="00984580" w:rsidRDefault="00984580" w:rsidP="00984580">
      <w:pPr>
        <w:rPr>
          <w:rFonts w:ascii="Times New Roman" w:hAnsi="Times New Roman" w:cs="Times New Roman"/>
          <w:sz w:val="24"/>
          <w:szCs w:val="28"/>
        </w:rPr>
      </w:pPr>
    </w:p>
    <w:p w14:paraId="4C41997E" w14:textId="0BAA4D3F" w:rsidR="00984580" w:rsidRDefault="00984580" w:rsidP="00984580">
      <w:pPr>
        <w:rPr>
          <w:rFonts w:ascii="Times New Roman" w:hAnsi="Times New Roman" w:cs="Times New Roman"/>
          <w:color w:val="000000" w:themeColor="text1"/>
          <w:sz w:val="24"/>
          <w:szCs w:val="28"/>
        </w:rPr>
      </w:pPr>
    </w:p>
    <w:p w14:paraId="1F622588" w14:textId="13469C5D" w:rsidR="00984580" w:rsidRDefault="00984580" w:rsidP="00984580">
      <w:pPr>
        <w:rPr>
          <w:rFonts w:ascii="Times New Roman" w:hAnsi="Times New Roman" w:cs="Times New Roman"/>
          <w:color w:val="000000" w:themeColor="text1"/>
          <w:sz w:val="24"/>
          <w:szCs w:val="28"/>
        </w:rPr>
      </w:pPr>
    </w:p>
    <w:p w14:paraId="16E959FA" w14:textId="1DDA65D9" w:rsidR="00984580" w:rsidRDefault="00984580" w:rsidP="00984580">
      <w:pPr>
        <w:tabs>
          <w:tab w:val="left" w:pos="866"/>
        </w:tabs>
        <w:rPr>
          <w:rFonts w:ascii="Times New Roman" w:hAnsi="Times New Roman" w:cs="Times New Roman"/>
          <w:sz w:val="24"/>
          <w:szCs w:val="28"/>
        </w:rPr>
      </w:pPr>
      <w:r>
        <w:rPr>
          <w:rFonts w:ascii="Times New Roman" w:hAnsi="Times New Roman" w:cs="Times New Roman"/>
          <w:sz w:val="24"/>
          <w:szCs w:val="28"/>
        </w:rPr>
        <w:tab/>
      </w:r>
    </w:p>
    <w:p w14:paraId="5E81ECE7" w14:textId="396A472A" w:rsidR="00984580" w:rsidRDefault="00984580" w:rsidP="00984580">
      <w:pPr>
        <w:tabs>
          <w:tab w:val="left" w:pos="866"/>
        </w:tabs>
        <w:rPr>
          <w:rFonts w:ascii="Times New Roman" w:hAnsi="Times New Roman" w:cs="Times New Roman"/>
          <w:sz w:val="24"/>
          <w:szCs w:val="28"/>
        </w:rPr>
      </w:pPr>
    </w:p>
    <w:p w14:paraId="3D38E9A7" w14:textId="4B688BE0" w:rsidR="00984580" w:rsidRDefault="00984580" w:rsidP="00984580">
      <w:pPr>
        <w:tabs>
          <w:tab w:val="left" w:pos="866"/>
        </w:tabs>
        <w:rPr>
          <w:rFonts w:ascii="Times New Roman" w:hAnsi="Times New Roman" w:cs="Times New Roman"/>
          <w:sz w:val="24"/>
          <w:szCs w:val="28"/>
        </w:rPr>
      </w:pPr>
    </w:p>
    <w:p w14:paraId="04CAF2E9" w14:textId="78D582A6" w:rsidR="00984580" w:rsidRDefault="00984580" w:rsidP="00984580">
      <w:pPr>
        <w:tabs>
          <w:tab w:val="left" w:pos="866"/>
        </w:tabs>
        <w:rPr>
          <w:rFonts w:ascii="Times New Roman" w:hAnsi="Times New Roman" w:cs="Times New Roman"/>
          <w:sz w:val="24"/>
          <w:szCs w:val="28"/>
        </w:rPr>
      </w:pPr>
    </w:p>
    <w:p w14:paraId="32020860" w14:textId="13081E46" w:rsidR="00984580" w:rsidRDefault="00984580" w:rsidP="00984580">
      <w:pPr>
        <w:tabs>
          <w:tab w:val="left" w:pos="866"/>
        </w:tabs>
        <w:rPr>
          <w:rFonts w:ascii="Times New Roman" w:hAnsi="Times New Roman" w:cs="Times New Roman"/>
          <w:sz w:val="24"/>
          <w:szCs w:val="28"/>
        </w:rPr>
      </w:pPr>
    </w:p>
    <w:p w14:paraId="397E1D46" w14:textId="3635E8F6" w:rsidR="00984580" w:rsidRDefault="00984580" w:rsidP="00984580">
      <w:pPr>
        <w:tabs>
          <w:tab w:val="left" w:pos="866"/>
        </w:tabs>
        <w:rPr>
          <w:rFonts w:ascii="Times New Roman" w:hAnsi="Times New Roman" w:cs="Times New Roman"/>
          <w:sz w:val="24"/>
          <w:szCs w:val="28"/>
        </w:rPr>
      </w:pPr>
    </w:p>
    <w:p w14:paraId="4D36F9BC" w14:textId="51178F5E" w:rsidR="00984580" w:rsidRDefault="00984580" w:rsidP="00984580">
      <w:pPr>
        <w:tabs>
          <w:tab w:val="left" w:pos="866"/>
        </w:tabs>
        <w:rPr>
          <w:rFonts w:ascii="Times New Roman" w:hAnsi="Times New Roman" w:cs="Times New Roman"/>
          <w:sz w:val="24"/>
          <w:szCs w:val="28"/>
        </w:rPr>
      </w:pPr>
    </w:p>
    <w:p w14:paraId="0FE3DC79" w14:textId="338DC0D6" w:rsidR="00984580" w:rsidRDefault="00984580" w:rsidP="00984580">
      <w:pPr>
        <w:tabs>
          <w:tab w:val="left" w:pos="866"/>
        </w:tabs>
        <w:rPr>
          <w:rFonts w:ascii="Times New Roman" w:hAnsi="Times New Roman" w:cs="Times New Roman"/>
          <w:sz w:val="24"/>
          <w:szCs w:val="28"/>
        </w:rPr>
      </w:pPr>
    </w:p>
    <w:p w14:paraId="1F2B3926" w14:textId="2E379EE6" w:rsidR="00984580" w:rsidRPr="00582362" w:rsidRDefault="00984580" w:rsidP="00582362">
      <w:pPr>
        <w:pStyle w:val="1"/>
        <w:ind w:firstLineChars="1200" w:firstLine="3360"/>
        <w:rPr>
          <w:rFonts w:ascii="Times New Roman" w:hAnsi="Times New Roman" w:cs="Times New Roman"/>
          <w:b w:val="0"/>
          <w:bCs w:val="0"/>
          <w:sz w:val="28"/>
          <w:szCs w:val="28"/>
        </w:rPr>
      </w:pPr>
      <w:bookmarkStart w:id="37" w:name="_Toc121735704"/>
      <w:r w:rsidRPr="00582362">
        <w:rPr>
          <w:rFonts w:ascii="Times New Roman" w:hAnsi="Times New Roman" w:cs="Times New Roman"/>
          <w:b w:val="0"/>
          <w:bCs w:val="0"/>
          <w:sz w:val="28"/>
          <w:szCs w:val="28"/>
        </w:rPr>
        <w:lastRenderedPageBreak/>
        <w:t>Refence list</w:t>
      </w:r>
      <w:bookmarkEnd w:id="37"/>
    </w:p>
    <w:p w14:paraId="26D7B440" w14:textId="51FD7C96" w:rsidR="00984580" w:rsidRDefault="00984580" w:rsidP="00984580">
      <w:pPr>
        <w:ind w:left="720" w:hangingChars="300" w:hanging="720"/>
        <w:rPr>
          <w:rFonts w:ascii="Times New Roman" w:hAnsi="Times New Roman" w:cs="Times New Roman"/>
          <w:sz w:val="24"/>
          <w:szCs w:val="24"/>
        </w:rPr>
      </w:pPr>
      <w:r w:rsidRPr="00984580">
        <w:rPr>
          <w:rFonts w:ascii="Times New Roman" w:hAnsi="Times New Roman" w:cs="Times New Roman"/>
          <w:sz w:val="24"/>
          <w:szCs w:val="24"/>
        </w:rPr>
        <w:t>Forbes (2022)</w:t>
      </w:r>
      <w:r w:rsidRPr="00984580">
        <w:rPr>
          <w:rFonts w:ascii="Times New Roman" w:hAnsi="Times New Roman" w:cs="Times New Roman"/>
          <w:i/>
          <w:iCs/>
          <w:sz w:val="24"/>
          <w:szCs w:val="24"/>
        </w:rPr>
        <w:t xml:space="preserve"> Apple Financial Summary</w:t>
      </w:r>
      <w:r w:rsidRPr="00984580">
        <w:rPr>
          <w:rFonts w:ascii="Times New Roman" w:hAnsi="Times New Roman" w:cs="Times New Roman"/>
          <w:sz w:val="24"/>
          <w:szCs w:val="24"/>
        </w:rPr>
        <w:t>. Available at:</w:t>
      </w:r>
      <w:r>
        <w:rPr>
          <w:rFonts w:ascii="Times New Roman" w:hAnsi="Times New Roman" w:cs="Times New Roman"/>
          <w:sz w:val="24"/>
          <w:szCs w:val="24"/>
        </w:rPr>
        <w:t xml:space="preserve"> </w:t>
      </w:r>
      <w:hyperlink r:id="rId23" w:history="1">
        <w:r w:rsidRPr="00614989">
          <w:rPr>
            <w:rStyle w:val="aa"/>
            <w:rFonts w:ascii="Times New Roman" w:hAnsi="Times New Roman" w:cs="Times New Roman"/>
            <w:sz w:val="24"/>
            <w:szCs w:val="24"/>
          </w:rPr>
          <w:t>https://www.forbes.com</w:t>
        </w:r>
      </w:hyperlink>
      <w:r>
        <w:rPr>
          <w:rFonts w:ascii="Times New Roman" w:hAnsi="Times New Roman" w:cs="Times New Roman"/>
          <w:sz w:val="24"/>
          <w:szCs w:val="24"/>
        </w:rPr>
        <w:t xml:space="preserve"> (Accessed: 10 December 2022).</w:t>
      </w:r>
    </w:p>
    <w:p w14:paraId="04A15519" w14:textId="0059DA0A" w:rsidR="00984580" w:rsidRDefault="00984580" w:rsidP="00984580">
      <w:pPr>
        <w:rPr>
          <w:rFonts w:ascii="Times New Roman" w:hAnsi="Times New Roman" w:cs="Times New Roman"/>
          <w:sz w:val="24"/>
          <w:szCs w:val="24"/>
        </w:rPr>
      </w:pPr>
      <w:r>
        <w:rPr>
          <w:rFonts w:ascii="Times New Roman" w:hAnsi="Times New Roman" w:cs="Times New Roman"/>
          <w:sz w:val="24"/>
          <w:szCs w:val="24"/>
        </w:rPr>
        <w:t>Wikipedia (2022)</w:t>
      </w:r>
      <w:r w:rsidRPr="001A7670">
        <w:rPr>
          <w:rFonts w:ascii="Times New Roman" w:hAnsi="Times New Roman" w:cs="Times New Roman"/>
          <w:i/>
          <w:iCs/>
          <w:sz w:val="24"/>
          <w:szCs w:val="24"/>
        </w:rPr>
        <w:t xml:space="preserve"> Apple Inc. </w:t>
      </w:r>
      <w:r>
        <w:rPr>
          <w:rFonts w:ascii="Times New Roman" w:hAnsi="Times New Roman" w:cs="Times New Roman"/>
          <w:sz w:val="24"/>
          <w:szCs w:val="24"/>
        </w:rPr>
        <w:t xml:space="preserve">Available at: </w:t>
      </w:r>
      <w:hyperlink r:id="rId24" w:history="1">
        <w:r w:rsidRPr="00614989">
          <w:rPr>
            <w:rStyle w:val="aa"/>
            <w:rFonts w:ascii="Times New Roman" w:hAnsi="Times New Roman" w:cs="Times New Roman"/>
            <w:sz w:val="24"/>
            <w:szCs w:val="24"/>
          </w:rPr>
          <w:t>https://www.wikipedia.org/wiki/Apple_Inc</w:t>
        </w:r>
      </w:hyperlink>
    </w:p>
    <w:p w14:paraId="363D7C76" w14:textId="7A5AFEF8" w:rsidR="00984580" w:rsidRDefault="00984580" w:rsidP="00984580">
      <w:pPr>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(Accessed: 10 December 2022).</w:t>
      </w:r>
    </w:p>
    <w:p w14:paraId="0FF46B34" w14:textId="2150EA22" w:rsidR="001A7670" w:rsidRPr="001A7670" w:rsidRDefault="001A7670" w:rsidP="001A7670">
      <w:pPr>
        <w:ind w:left="720" w:hangingChars="300" w:hanging="720"/>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pple Inc (2018)</w:t>
      </w:r>
      <w:r w:rsidRPr="001A7670">
        <w:rPr>
          <w:rFonts w:ascii="Times New Roman" w:hAnsi="Times New Roman" w:cs="Times New Roman"/>
          <w:i/>
          <w:iCs/>
          <w:sz w:val="24"/>
          <w:szCs w:val="24"/>
        </w:rPr>
        <w:t xml:space="preserve"> Annual report 2018.</w:t>
      </w:r>
      <w:r>
        <w:rPr>
          <w:rFonts w:ascii="Times New Roman" w:hAnsi="Times New Roman" w:cs="Times New Roman"/>
          <w:i/>
          <w:iCs/>
          <w:sz w:val="24"/>
          <w:szCs w:val="24"/>
        </w:rPr>
        <w:t xml:space="preserve"> Available at: </w:t>
      </w:r>
      <w:hyperlink r:id="rId25" w:history="1">
        <w:r w:rsidRPr="00614989">
          <w:rPr>
            <w:rStyle w:val="aa"/>
            <w:rFonts w:ascii="Times New Roman" w:hAnsi="Times New Roman" w:cs="Times New Roman"/>
            <w:i/>
            <w:iCs/>
            <w:sz w:val="24"/>
            <w:szCs w:val="24"/>
          </w:rPr>
          <w:t>https://www.apple.com/</w:t>
        </w:r>
      </w:hyperlink>
      <w:r w:rsidRPr="001A7670">
        <w:rPr>
          <w:rFonts w:ascii="Times New Roman" w:hAnsi="Times New Roman" w:cs="Times New Roman"/>
          <w:sz w:val="24"/>
          <w:szCs w:val="24"/>
        </w:rPr>
        <w:t xml:space="preserve"> (Accessed: 10 December 2022).</w:t>
      </w:r>
    </w:p>
    <w:p w14:paraId="1C639A9E" w14:textId="3E6301FA" w:rsidR="001A7670" w:rsidRDefault="004411BD" w:rsidP="004411BD">
      <w:pPr>
        <w:ind w:left="720" w:hangingChars="300" w:hanging="720"/>
        <w:rPr>
          <w:rFonts w:ascii="Times New Roman" w:hAnsi="Times New Roman" w:cs="Times New Roman"/>
          <w:sz w:val="24"/>
          <w:szCs w:val="24"/>
        </w:rPr>
      </w:pPr>
      <w:r>
        <w:rPr>
          <w:rFonts w:ascii="Times New Roman" w:hAnsi="Times New Roman" w:cs="Times New Roman" w:hint="eastAsia"/>
          <w:sz w:val="24"/>
          <w:szCs w:val="24"/>
        </w:rPr>
        <w:t>B</w:t>
      </w:r>
      <w:r>
        <w:rPr>
          <w:rFonts w:ascii="Times New Roman" w:hAnsi="Times New Roman" w:cs="Times New Roman"/>
          <w:sz w:val="24"/>
          <w:szCs w:val="24"/>
        </w:rPr>
        <w:t>BC (2020)</w:t>
      </w:r>
      <w:r w:rsidRPr="004411BD">
        <w:rPr>
          <w:rFonts w:ascii="Times New Roman" w:hAnsi="Times New Roman" w:cs="Times New Roman"/>
          <w:i/>
          <w:iCs/>
          <w:sz w:val="24"/>
          <w:szCs w:val="24"/>
        </w:rPr>
        <w:t xml:space="preserve"> ‘A quick guide to the US-China trade war’</w:t>
      </w:r>
      <w:r>
        <w:rPr>
          <w:rFonts w:ascii="Times New Roman" w:hAnsi="Times New Roman" w:cs="Times New Roman"/>
          <w:sz w:val="24"/>
          <w:szCs w:val="24"/>
        </w:rPr>
        <w:t xml:space="preserve">, BBC, 16 January 2020. Available at: </w:t>
      </w:r>
      <w:hyperlink r:id="rId26" w:history="1">
        <w:r w:rsidRPr="00614989">
          <w:rPr>
            <w:rStyle w:val="aa"/>
            <w:rFonts w:ascii="Times New Roman" w:hAnsi="Times New Roman" w:cs="Times New Roman"/>
            <w:sz w:val="24"/>
            <w:szCs w:val="24"/>
          </w:rPr>
          <w:t>https://www.bbc.com/news/business-45899310</w:t>
        </w:r>
      </w:hyperlink>
      <w:r>
        <w:rPr>
          <w:rFonts w:ascii="Times New Roman" w:hAnsi="Times New Roman" w:cs="Times New Roman"/>
          <w:sz w:val="24"/>
          <w:szCs w:val="24"/>
        </w:rPr>
        <w:t>. (Accessed: 10 December 2022).</w:t>
      </w:r>
    </w:p>
    <w:p w14:paraId="39EC6AD7" w14:textId="0552A85E" w:rsidR="004411BD" w:rsidRDefault="004411BD" w:rsidP="004411BD">
      <w:pPr>
        <w:ind w:left="720" w:hangingChars="300" w:hanging="720"/>
        <w:rPr>
          <w:rFonts w:ascii="Times New Roman" w:hAnsi="Times New Roman" w:cs="Times New Roman"/>
          <w:sz w:val="24"/>
          <w:szCs w:val="24"/>
        </w:rPr>
      </w:pPr>
      <w:proofErr w:type="spellStart"/>
      <w:r>
        <w:rPr>
          <w:rFonts w:ascii="Times New Roman" w:hAnsi="Times New Roman" w:cs="Times New Roman"/>
          <w:sz w:val="24"/>
          <w:szCs w:val="24"/>
        </w:rPr>
        <w:t>Bursztynsky</w:t>
      </w:r>
      <w:proofErr w:type="spellEnd"/>
      <w:r>
        <w:rPr>
          <w:rFonts w:ascii="Times New Roman" w:hAnsi="Times New Roman" w:cs="Times New Roman"/>
          <w:sz w:val="24"/>
          <w:szCs w:val="24"/>
        </w:rPr>
        <w:t>, J. (2021)</w:t>
      </w:r>
      <w:r w:rsidRPr="005B67E5">
        <w:rPr>
          <w:rFonts w:ascii="Times New Roman" w:hAnsi="Times New Roman" w:cs="Times New Roman"/>
          <w:i/>
          <w:iCs/>
          <w:sz w:val="24"/>
          <w:szCs w:val="24"/>
        </w:rPr>
        <w:t xml:space="preserve"> ‘Apple now has $ 195.57 billion in cash on hand, up$ 3.7 billion’</w:t>
      </w:r>
      <w:r w:rsidRPr="005B67E5">
        <w:rPr>
          <w:rFonts w:ascii="Times New Roman" w:hAnsi="Times New Roman" w:cs="Times New Roman"/>
          <w:sz w:val="24"/>
          <w:szCs w:val="24"/>
        </w:rPr>
        <w:t>,</w:t>
      </w:r>
      <w:r w:rsidRPr="005B67E5">
        <w:rPr>
          <w:rFonts w:ascii="Times New Roman" w:hAnsi="Times New Roman" w:cs="Times New Roman"/>
          <w:i/>
          <w:iCs/>
          <w:sz w:val="24"/>
          <w:szCs w:val="24"/>
        </w:rPr>
        <w:t xml:space="preserve"> </w:t>
      </w:r>
      <w:r>
        <w:rPr>
          <w:rFonts w:ascii="Times New Roman" w:hAnsi="Times New Roman" w:cs="Times New Roman"/>
          <w:sz w:val="24"/>
          <w:szCs w:val="24"/>
        </w:rPr>
        <w:t xml:space="preserve">CNBC, 27 January 20221. (Accessed: </w:t>
      </w:r>
      <w:hyperlink r:id="rId27" w:history="1">
        <w:r w:rsidRPr="00614989">
          <w:rPr>
            <w:rStyle w:val="aa"/>
            <w:rFonts w:ascii="Times New Roman" w:hAnsi="Times New Roman" w:cs="Times New Roman"/>
            <w:sz w:val="24"/>
            <w:szCs w:val="24"/>
          </w:rPr>
          <w:t>https://www.cnbc.com/</w:t>
        </w:r>
      </w:hyperlink>
      <w:r>
        <w:rPr>
          <w:rFonts w:ascii="Times New Roman" w:hAnsi="Times New Roman" w:cs="Times New Roman"/>
          <w:sz w:val="24"/>
          <w:szCs w:val="24"/>
        </w:rPr>
        <w:t xml:space="preserve"> (Accessed: 10 December 2022).</w:t>
      </w:r>
    </w:p>
    <w:p w14:paraId="4F11E315" w14:textId="77777777" w:rsidR="005B67E5" w:rsidRDefault="005B67E5" w:rsidP="004411BD">
      <w:pPr>
        <w:ind w:left="720" w:hangingChars="300" w:hanging="720"/>
        <w:rPr>
          <w:rFonts w:ascii="Times New Roman" w:hAnsi="Times New Roman" w:cs="Times New Roman"/>
          <w:sz w:val="24"/>
          <w:szCs w:val="24"/>
        </w:rPr>
      </w:pPr>
    </w:p>
    <w:p w14:paraId="774F9C7F" w14:textId="752E1C7B" w:rsidR="004411BD" w:rsidRDefault="005B67E5" w:rsidP="004411BD">
      <w:pPr>
        <w:ind w:left="720" w:hangingChars="300" w:hanging="720"/>
        <w:rPr>
          <w:rFonts w:ascii="Times New Roman" w:hAnsi="Times New Roman" w:cs="Times New Roman"/>
          <w:sz w:val="24"/>
          <w:szCs w:val="24"/>
        </w:rPr>
      </w:pPr>
      <w:proofErr w:type="spellStart"/>
      <w:r>
        <w:rPr>
          <w:rFonts w:ascii="Times New Roman" w:hAnsi="Times New Roman" w:cs="Times New Roman"/>
          <w:sz w:val="24"/>
          <w:szCs w:val="24"/>
        </w:rPr>
        <w:t>Corera</w:t>
      </w:r>
      <w:proofErr w:type="spellEnd"/>
      <w:r>
        <w:rPr>
          <w:rFonts w:ascii="Times New Roman" w:hAnsi="Times New Roman" w:cs="Times New Roman"/>
          <w:sz w:val="24"/>
          <w:szCs w:val="24"/>
        </w:rPr>
        <w:t>, G. (2021)</w:t>
      </w:r>
      <w:r w:rsidRPr="005B67E5">
        <w:rPr>
          <w:rFonts w:ascii="Times New Roman" w:hAnsi="Times New Roman" w:cs="Times New Roman"/>
          <w:i/>
          <w:iCs/>
          <w:sz w:val="24"/>
          <w:szCs w:val="24"/>
        </w:rPr>
        <w:t xml:space="preserve"> ‘Huawei’s business damaged by US sanctions despite success at home’</w:t>
      </w:r>
      <w:r>
        <w:rPr>
          <w:rFonts w:ascii="Times New Roman" w:hAnsi="Times New Roman" w:cs="Times New Roman"/>
          <w:sz w:val="24"/>
          <w:szCs w:val="24"/>
        </w:rPr>
        <w:t xml:space="preserve">, BBC, 31 March 2021. Available at: </w:t>
      </w:r>
      <w:hyperlink r:id="rId28" w:history="1">
        <w:r w:rsidR="00532D6B" w:rsidRPr="00614989">
          <w:rPr>
            <w:rStyle w:val="aa"/>
            <w:rFonts w:ascii="Times New Roman" w:hAnsi="Times New Roman" w:cs="Times New Roman"/>
            <w:sz w:val="24"/>
            <w:szCs w:val="24"/>
          </w:rPr>
          <w:t>https://www.bbc.com/news/technology/-5659001</w:t>
        </w:r>
      </w:hyperlink>
      <w:r w:rsidR="00532D6B">
        <w:rPr>
          <w:rFonts w:ascii="Times New Roman" w:hAnsi="Times New Roman" w:cs="Times New Roman"/>
          <w:sz w:val="24"/>
          <w:szCs w:val="24"/>
        </w:rPr>
        <w:t xml:space="preserve"> (Accessed: 10 December 2022).</w:t>
      </w:r>
    </w:p>
    <w:p w14:paraId="05079F63" w14:textId="0AE98CAC" w:rsidR="00532D6B" w:rsidRDefault="00532D6B" w:rsidP="004411BD">
      <w:pPr>
        <w:ind w:left="720" w:hangingChars="300" w:hanging="720"/>
        <w:rPr>
          <w:rFonts w:ascii="Times New Roman" w:hAnsi="Times New Roman" w:cs="Times New Roman"/>
          <w:sz w:val="24"/>
          <w:szCs w:val="24"/>
        </w:rPr>
      </w:pPr>
      <w:r>
        <w:rPr>
          <w:rFonts w:ascii="Times New Roman" w:hAnsi="Times New Roman" w:cs="Times New Roman"/>
          <w:sz w:val="24"/>
          <w:szCs w:val="24"/>
        </w:rPr>
        <w:t>Gerald, W, Jason, C and Michael, H. (1998)</w:t>
      </w:r>
      <w:r w:rsidRPr="00532D6B">
        <w:rPr>
          <w:rFonts w:ascii="Times New Roman" w:hAnsi="Times New Roman" w:cs="Times New Roman"/>
          <w:i/>
          <w:iCs/>
          <w:sz w:val="24"/>
          <w:szCs w:val="24"/>
        </w:rPr>
        <w:t xml:space="preserve"> ‘Ansoff’s Matrix, pain and gain growth strategies and adaptive learning among small food producers’</w:t>
      </w:r>
      <w:r>
        <w:rPr>
          <w:rFonts w:ascii="Times New Roman" w:hAnsi="Times New Roman" w:cs="Times New Roman"/>
          <w:sz w:val="24"/>
          <w:szCs w:val="24"/>
        </w:rPr>
        <w:t>, International Journal of Entrepreneurship Behavior &amp; Research, 4(2), p.101.</w:t>
      </w:r>
    </w:p>
    <w:p w14:paraId="3CC64D32" w14:textId="0ABF6397" w:rsidR="0020639B" w:rsidRDefault="0020639B" w:rsidP="004411BD">
      <w:pPr>
        <w:ind w:left="720" w:hangingChars="300" w:hanging="720"/>
        <w:rPr>
          <w:rFonts w:ascii="Times New Roman" w:hAnsi="Times New Roman" w:cs="Times New Roman"/>
          <w:sz w:val="24"/>
          <w:szCs w:val="24"/>
        </w:rPr>
      </w:pPr>
      <w:proofErr w:type="spellStart"/>
      <w:r>
        <w:rPr>
          <w:rFonts w:ascii="Times New Roman" w:hAnsi="Times New Roman" w:cs="Times New Roman" w:hint="eastAsia"/>
          <w:sz w:val="24"/>
          <w:szCs w:val="24"/>
        </w:rPr>
        <w:t>H</w:t>
      </w:r>
      <w:r>
        <w:rPr>
          <w:rFonts w:ascii="Times New Roman" w:hAnsi="Times New Roman" w:cs="Times New Roman"/>
          <w:sz w:val="24"/>
          <w:szCs w:val="24"/>
        </w:rPr>
        <w:t>ersman</w:t>
      </w:r>
      <w:proofErr w:type="spellEnd"/>
      <w:r>
        <w:rPr>
          <w:rFonts w:ascii="Times New Roman" w:hAnsi="Times New Roman" w:cs="Times New Roman"/>
          <w:sz w:val="24"/>
          <w:szCs w:val="24"/>
        </w:rPr>
        <w:t xml:space="preserve">, B. (2016) </w:t>
      </w:r>
      <w:r w:rsidRPr="0020639B">
        <w:rPr>
          <w:rFonts w:ascii="Times New Roman" w:hAnsi="Times New Roman" w:cs="Times New Roman"/>
          <w:i/>
          <w:iCs/>
          <w:sz w:val="24"/>
          <w:szCs w:val="24"/>
        </w:rPr>
        <w:t>Apple looks to Emerging Market, India, China for Growth.</w:t>
      </w:r>
      <w:r>
        <w:rPr>
          <w:rFonts w:ascii="Times New Roman" w:hAnsi="Times New Roman" w:cs="Times New Roman"/>
          <w:i/>
          <w:iCs/>
          <w:sz w:val="24"/>
          <w:szCs w:val="24"/>
        </w:rPr>
        <w:t xml:space="preserve"> </w:t>
      </w:r>
      <w:r w:rsidRPr="0020639B">
        <w:rPr>
          <w:rFonts w:ascii="Times New Roman" w:hAnsi="Times New Roman" w:cs="Times New Roman"/>
          <w:sz w:val="24"/>
          <w:szCs w:val="24"/>
        </w:rPr>
        <w:t>Available at</w:t>
      </w:r>
      <w:r>
        <w:rPr>
          <w:rFonts w:ascii="Times New Roman" w:hAnsi="Times New Roman" w:cs="Times New Roman"/>
          <w:sz w:val="24"/>
          <w:szCs w:val="24"/>
        </w:rPr>
        <w:t>: hhttps://www.the street.com/ (Accessed: 10 December).</w:t>
      </w:r>
    </w:p>
    <w:p w14:paraId="6B5C3D2B" w14:textId="06F7382B" w:rsidR="0020639B" w:rsidRDefault="0020639B" w:rsidP="000812DA">
      <w:pPr>
        <w:wordWrap w:val="0"/>
        <w:ind w:left="960" w:hangingChars="400" w:hanging="960"/>
        <w:rPr>
          <w:rFonts w:ascii="Times New Roman" w:hAnsi="Times New Roman" w:cs="Times New Roman"/>
          <w:sz w:val="24"/>
          <w:szCs w:val="24"/>
        </w:rPr>
      </w:pPr>
      <w:r>
        <w:rPr>
          <w:rFonts w:ascii="Times New Roman" w:hAnsi="Times New Roman" w:cs="Times New Roman" w:hint="eastAsia"/>
          <w:sz w:val="24"/>
          <w:szCs w:val="24"/>
        </w:rPr>
        <w:t>K</w:t>
      </w:r>
      <w:r>
        <w:rPr>
          <w:rFonts w:ascii="Times New Roman" w:hAnsi="Times New Roman" w:cs="Times New Roman"/>
          <w:sz w:val="24"/>
          <w:szCs w:val="24"/>
        </w:rPr>
        <w:t>elly, S. M</w:t>
      </w:r>
      <w:r w:rsidR="005A234B">
        <w:rPr>
          <w:rFonts w:ascii="Times New Roman" w:hAnsi="Times New Roman" w:cs="Times New Roman"/>
          <w:sz w:val="24"/>
          <w:szCs w:val="24"/>
        </w:rPr>
        <w:t xml:space="preserve"> </w:t>
      </w:r>
      <w:r>
        <w:rPr>
          <w:rFonts w:ascii="Times New Roman" w:hAnsi="Times New Roman" w:cs="Times New Roman"/>
          <w:sz w:val="24"/>
          <w:szCs w:val="24"/>
        </w:rPr>
        <w:t>(2022)</w:t>
      </w:r>
      <w:r w:rsidRPr="00E36388">
        <w:rPr>
          <w:rFonts w:ascii="Times New Roman" w:hAnsi="Times New Roman" w:cs="Times New Roman"/>
          <w:i/>
          <w:iCs/>
          <w:sz w:val="24"/>
          <w:szCs w:val="24"/>
        </w:rPr>
        <w:t xml:space="preserve"> ‘Apple sued by two women alleging their exes used </w:t>
      </w:r>
      <w:proofErr w:type="spellStart"/>
      <w:r w:rsidR="00127001">
        <w:rPr>
          <w:rFonts w:ascii="Times New Roman" w:hAnsi="Times New Roman" w:cs="Times New Roman"/>
          <w:i/>
          <w:iCs/>
          <w:sz w:val="24"/>
          <w:szCs w:val="24"/>
        </w:rPr>
        <w:t>Airta</w:t>
      </w:r>
      <w:r w:rsidR="000812DA">
        <w:rPr>
          <w:rFonts w:ascii="Times New Roman" w:hAnsi="Times New Roman" w:cs="Times New Roman"/>
          <w:i/>
          <w:iCs/>
          <w:sz w:val="24"/>
          <w:szCs w:val="24"/>
        </w:rPr>
        <w:t>g</w:t>
      </w:r>
      <w:r w:rsidR="00127001">
        <w:rPr>
          <w:rFonts w:ascii="Times New Roman" w:hAnsi="Times New Roman" w:cs="Times New Roman"/>
          <w:i/>
          <w:iCs/>
          <w:sz w:val="24"/>
          <w:szCs w:val="24"/>
        </w:rPr>
        <w:t>s</w:t>
      </w:r>
      <w:proofErr w:type="spellEnd"/>
      <w:r w:rsidRPr="00E36388">
        <w:rPr>
          <w:rFonts w:ascii="Times New Roman" w:hAnsi="Times New Roman" w:cs="Times New Roman"/>
          <w:i/>
          <w:iCs/>
          <w:sz w:val="24"/>
          <w:szCs w:val="24"/>
        </w:rPr>
        <w:t xml:space="preserve"> to stalk them’</w:t>
      </w:r>
      <w:r>
        <w:rPr>
          <w:rFonts w:ascii="Times New Roman" w:hAnsi="Times New Roman" w:cs="Times New Roman"/>
          <w:sz w:val="24"/>
          <w:szCs w:val="24"/>
        </w:rPr>
        <w:t>,</w:t>
      </w:r>
      <w:r w:rsidR="00E36388">
        <w:rPr>
          <w:rFonts w:ascii="Times New Roman" w:hAnsi="Times New Roman" w:cs="Times New Roman"/>
          <w:sz w:val="24"/>
          <w:szCs w:val="24"/>
        </w:rPr>
        <w:t xml:space="preserve"> </w:t>
      </w:r>
      <w:r>
        <w:rPr>
          <w:rFonts w:ascii="Times New Roman" w:hAnsi="Times New Roman" w:cs="Times New Roman"/>
          <w:sz w:val="24"/>
          <w:szCs w:val="24"/>
        </w:rPr>
        <w:t xml:space="preserve">CNN, 6 December. </w:t>
      </w:r>
      <w:r w:rsidR="00E36388">
        <w:rPr>
          <w:rFonts w:ascii="Times New Roman" w:hAnsi="Times New Roman" w:cs="Times New Roman"/>
          <w:sz w:val="24"/>
          <w:szCs w:val="24"/>
        </w:rPr>
        <w:t xml:space="preserve">Available at: </w:t>
      </w:r>
      <w:hyperlink r:id="rId29" w:history="1">
        <w:r w:rsidR="00E36388" w:rsidRPr="00614989">
          <w:rPr>
            <w:rStyle w:val="aa"/>
            <w:rFonts w:ascii="Times New Roman" w:hAnsi="Times New Roman" w:cs="Times New Roman"/>
            <w:sz w:val="24"/>
            <w:szCs w:val="24"/>
          </w:rPr>
          <w:t>https://www.cnn.com/2022/12/06/tech/apple-airtag-lawsuit</w:t>
        </w:r>
      </w:hyperlink>
      <w:r w:rsidR="00E36388">
        <w:rPr>
          <w:rFonts w:ascii="Times New Roman" w:hAnsi="Times New Roman" w:cs="Times New Roman"/>
          <w:sz w:val="24"/>
          <w:szCs w:val="24"/>
        </w:rPr>
        <w:t xml:space="preserve"> (Accessed: 10 December 2022). </w:t>
      </w:r>
    </w:p>
    <w:p w14:paraId="55327C1F" w14:textId="045513E9" w:rsidR="00927ACB" w:rsidRDefault="00927ACB" w:rsidP="000812DA">
      <w:pPr>
        <w:wordWrap w:val="0"/>
        <w:ind w:left="960" w:hangingChars="400" w:hanging="960"/>
        <w:rPr>
          <w:rFonts w:ascii="Times New Roman" w:hAnsi="Times New Roman" w:cs="Times New Roman"/>
          <w:sz w:val="24"/>
          <w:szCs w:val="24"/>
        </w:rPr>
      </w:pPr>
      <w:proofErr w:type="spellStart"/>
      <w:r>
        <w:rPr>
          <w:rFonts w:ascii="Times New Roman" w:hAnsi="Times New Roman" w:cs="Times New Roman" w:hint="eastAsia"/>
          <w:sz w:val="24"/>
          <w:szCs w:val="24"/>
        </w:rPr>
        <w:t>K</w:t>
      </w:r>
      <w:r>
        <w:rPr>
          <w:rFonts w:ascii="Times New Roman" w:hAnsi="Times New Roman" w:cs="Times New Roman"/>
          <w:sz w:val="24"/>
          <w:szCs w:val="24"/>
        </w:rPr>
        <w:t>harpal</w:t>
      </w:r>
      <w:proofErr w:type="spellEnd"/>
      <w:r>
        <w:rPr>
          <w:rFonts w:ascii="Times New Roman" w:hAnsi="Times New Roman" w:cs="Times New Roman"/>
          <w:sz w:val="24"/>
          <w:szCs w:val="24"/>
        </w:rPr>
        <w:t>, A. (2022)</w:t>
      </w:r>
      <w:r w:rsidRPr="008F2F75">
        <w:rPr>
          <w:rFonts w:ascii="Times New Roman" w:hAnsi="Times New Roman" w:cs="Times New Roman"/>
          <w:i/>
          <w:iCs/>
          <w:sz w:val="24"/>
          <w:szCs w:val="24"/>
        </w:rPr>
        <w:t xml:space="preserve"> </w:t>
      </w:r>
      <w:r w:rsidR="008F2F75" w:rsidRPr="008F2F75">
        <w:rPr>
          <w:rFonts w:ascii="Times New Roman" w:hAnsi="Times New Roman" w:cs="Times New Roman"/>
          <w:i/>
          <w:iCs/>
          <w:sz w:val="24"/>
          <w:szCs w:val="24"/>
        </w:rPr>
        <w:t>iPhone maker Foxconn reports slump in revenue after unrest and Covid outbreak at key China plant.</w:t>
      </w:r>
      <w:r w:rsidR="008F2F75">
        <w:rPr>
          <w:rFonts w:ascii="Times New Roman" w:hAnsi="Times New Roman" w:cs="Times New Roman"/>
          <w:sz w:val="24"/>
          <w:szCs w:val="24"/>
        </w:rPr>
        <w:t xml:space="preserve"> Available at: </w:t>
      </w:r>
      <w:hyperlink r:id="rId30" w:history="1">
        <w:r w:rsidR="0014126B" w:rsidRPr="00614989">
          <w:rPr>
            <w:rStyle w:val="aa"/>
            <w:rFonts w:ascii="Times New Roman" w:hAnsi="Times New Roman" w:cs="Times New Roman"/>
            <w:sz w:val="24"/>
            <w:szCs w:val="24"/>
          </w:rPr>
          <w:t>https://news.yahoo.com/</w:t>
        </w:r>
      </w:hyperlink>
      <w:r w:rsidR="0014126B">
        <w:rPr>
          <w:rFonts w:ascii="Times New Roman" w:hAnsi="Times New Roman" w:cs="Times New Roman"/>
          <w:sz w:val="24"/>
          <w:szCs w:val="24"/>
        </w:rPr>
        <w:t xml:space="preserve"> (Accessed: 10 December 2022).</w:t>
      </w:r>
    </w:p>
    <w:p w14:paraId="60B809FF" w14:textId="68DBF187" w:rsidR="008F2F75" w:rsidRDefault="008F2F75" w:rsidP="000812DA">
      <w:pPr>
        <w:wordWrap w:val="0"/>
        <w:ind w:left="960" w:hangingChars="400" w:hanging="960"/>
        <w:rPr>
          <w:rFonts w:ascii="Times New Roman" w:hAnsi="Times New Roman" w:cs="Times New Roman"/>
          <w:sz w:val="24"/>
          <w:szCs w:val="24"/>
        </w:rPr>
      </w:pPr>
      <w:r>
        <w:rPr>
          <w:rFonts w:ascii="Times New Roman" w:hAnsi="Times New Roman" w:cs="Times New Roman" w:hint="eastAsia"/>
          <w:sz w:val="24"/>
          <w:szCs w:val="24"/>
        </w:rPr>
        <w:t>L</w:t>
      </w:r>
      <w:r>
        <w:rPr>
          <w:rFonts w:ascii="Times New Roman" w:hAnsi="Times New Roman" w:cs="Times New Roman"/>
          <w:sz w:val="24"/>
          <w:szCs w:val="24"/>
        </w:rPr>
        <w:t>e</w:t>
      </w:r>
      <w:r w:rsidR="0014126B">
        <w:rPr>
          <w:rFonts w:ascii="Times New Roman" w:hAnsi="Times New Roman" w:cs="Times New Roman"/>
          <w:sz w:val="24"/>
          <w:szCs w:val="24"/>
        </w:rPr>
        <w:t>e</w:t>
      </w:r>
      <w:r>
        <w:rPr>
          <w:rFonts w:ascii="Times New Roman" w:hAnsi="Times New Roman" w:cs="Times New Roman"/>
          <w:sz w:val="24"/>
          <w:szCs w:val="24"/>
        </w:rPr>
        <w:t xml:space="preserve">, Y. (2022) </w:t>
      </w:r>
      <w:r w:rsidRPr="008F2F75">
        <w:rPr>
          <w:rFonts w:ascii="Times New Roman" w:hAnsi="Times New Roman" w:cs="Times New Roman"/>
          <w:i/>
          <w:iCs/>
          <w:sz w:val="24"/>
          <w:szCs w:val="24"/>
        </w:rPr>
        <w:t>Foxconn sees Covid-19 hits China plant back at full output in late Dec-early Jan source.</w:t>
      </w:r>
      <w:r w:rsidRPr="008F2F75">
        <w:t xml:space="preserve"> </w:t>
      </w:r>
      <w:r w:rsidRPr="008F2F75">
        <w:rPr>
          <w:rFonts w:ascii="Times New Roman" w:hAnsi="Times New Roman" w:cs="Times New Roman"/>
          <w:sz w:val="24"/>
          <w:szCs w:val="24"/>
        </w:rPr>
        <w:t>Available at: https://www.cnbc.com/ (Accessed: 10 December 2022).</w:t>
      </w:r>
    </w:p>
    <w:p w14:paraId="58CDA46E" w14:textId="606AF3D5" w:rsidR="00F7764B" w:rsidRDefault="00F7764B" w:rsidP="000812DA">
      <w:pPr>
        <w:wordWrap w:val="0"/>
        <w:ind w:left="960" w:hangingChars="400" w:hanging="960"/>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 xml:space="preserve">cCue, T.J. (2018) </w:t>
      </w:r>
      <w:proofErr w:type="gramStart"/>
      <w:r w:rsidRPr="00F7764B">
        <w:rPr>
          <w:rFonts w:ascii="Times New Roman" w:hAnsi="Times New Roman" w:cs="Times New Roman"/>
          <w:i/>
          <w:iCs/>
          <w:sz w:val="24"/>
          <w:szCs w:val="24"/>
        </w:rPr>
        <w:t>Social</w:t>
      </w:r>
      <w:r>
        <w:rPr>
          <w:rFonts w:ascii="Times New Roman" w:hAnsi="Times New Roman" w:cs="Times New Roman"/>
          <w:i/>
          <w:iCs/>
          <w:sz w:val="24"/>
          <w:szCs w:val="24"/>
        </w:rPr>
        <w:t xml:space="preserve"> </w:t>
      </w:r>
      <w:r w:rsidRPr="00F7764B">
        <w:rPr>
          <w:rFonts w:ascii="Times New Roman" w:hAnsi="Times New Roman" w:cs="Times New Roman"/>
          <w:i/>
          <w:iCs/>
          <w:sz w:val="24"/>
          <w:szCs w:val="24"/>
        </w:rPr>
        <w:t>Media</w:t>
      </w:r>
      <w:proofErr w:type="gramEnd"/>
      <w:r w:rsidRPr="00F7764B">
        <w:rPr>
          <w:rFonts w:ascii="Times New Roman" w:hAnsi="Times New Roman" w:cs="Times New Roman"/>
          <w:i/>
          <w:iCs/>
          <w:sz w:val="24"/>
          <w:szCs w:val="24"/>
        </w:rPr>
        <w:t xml:space="preserve"> Is Increasing Brand Engagement And Sales.</w:t>
      </w:r>
      <w:r w:rsidR="00F13870">
        <w:rPr>
          <w:rFonts w:ascii="Times New Roman" w:hAnsi="Times New Roman" w:cs="Times New Roman"/>
          <w:i/>
          <w:iCs/>
          <w:sz w:val="24"/>
          <w:szCs w:val="24"/>
        </w:rPr>
        <w:t xml:space="preserve"> </w:t>
      </w:r>
      <w:r w:rsidR="00F13870" w:rsidRPr="00F13870">
        <w:rPr>
          <w:rFonts w:ascii="Times New Roman" w:hAnsi="Times New Roman" w:cs="Times New Roman"/>
          <w:sz w:val="24"/>
          <w:szCs w:val="24"/>
        </w:rPr>
        <w:t xml:space="preserve">Forbes, 26 June 2018. </w:t>
      </w:r>
      <w:r w:rsidR="00F13870">
        <w:rPr>
          <w:rFonts w:ascii="Times New Roman" w:hAnsi="Times New Roman" w:cs="Times New Roman"/>
          <w:sz w:val="24"/>
          <w:szCs w:val="24"/>
        </w:rPr>
        <w:t xml:space="preserve">Available at: </w:t>
      </w:r>
      <w:hyperlink r:id="rId31" w:history="1">
        <w:r w:rsidR="00F13870" w:rsidRPr="00614989">
          <w:rPr>
            <w:rStyle w:val="aa"/>
            <w:rFonts w:ascii="Times New Roman" w:hAnsi="Times New Roman" w:cs="Times New Roman"/>
            <w:sz w:val="24"/>
            <w:szCs w:val="24"/>
          </w:rPr>
          <w:t>https://www.forbes.com</w:t>
        </w:r>
      </w:hyperlink>
      <w:r w:rsidR="00F13870">
        <w:rPr>
          <w:rFonts w:ascii="Times New Roman" w:hAnsi="Times New Roman" w:cs="Times New Roman"/>
          <w:sz w:val="24"/>
          <w:szCs w:val="24"/>
        </w:rPr>
        <w:t xml:space="preserve"> (Accessed:10 December 2022).</w:t>
      </w:r>
    </w:p>
    <w:p w14:paraId="02191CC8" w14:textId="6A75A86B" w:rsidR="00F13870" w:rsidRDefault="00BD1FEE" w:rsidP="000812DA">
      <w:pPr>
        <w:wordWrap w:val="0"/>
        <w:ind w:left="960" w:hangingChars="400" w:hanging="960"/>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 xml:space="preserve">ichael, E.D. (2014) </w:t>
      </w:r>
      <w:r w:rsidRPr="00BD1FEE">
        <w:rPr>
          <w:rFonts w:ascii="Times New Roman" w:hAnsi="Times New Roman" w:cs="Times New Roman"/>
          <w:i/>
          <w:iCs/>
          <w:sz w:val="24"/>
          <w:szCs w:val="24"/>
        </w:rPr>
        <w:t>‘Guidelines for applying Porter’s five forces framework: a set of industry analysis template’,</w:t>
      </w:r>
      <w:r>
        <w:rPr>
          <w:rFonts w:ascii="Times New Roman" w:hAnsi="Times New Roman" w:cs="Times New Roman"/>
          <w:sz w:val="24"/>
          <w:szCs w:val="24"/>
        </w:rPr>
        <w:t xml:space="preserve"> competitiveness Review; Bingley, 24(1), pp. 32-45. DOI:10.1008/CR-06-2013-0059. </w:t>
      </w:r>
    </w:p>
    <w:p w14:paraId="3ECB0071" w14:textId="6E61A117" w:rsidR="00BD1FEE" w:rsidRDefault="00BD1FEE" w:rsidP="000812DA">
      <w:pPr>
        <w:wordWrap w:val="0"/>
        <w:ind w:left="960" w:hangingChars="400" w:hanging="960"/>
        <w:rPr>
          <w:rFonts w:ascii="Times New Roman" w:hAnsi="Times New Roman" w:cs="Times New Roman"/>
          <w:sz w:val="24"/>
          <w:szCs w:val="24"/>
        </w:rPr>
      </w:pPr>
      <w:proofErr w:type="spellStart"/>
      <w:r>
        <w:rPr>
          <w:rFonts w:ascii="Times New Roman" w:hAnsi="Times New Roman" w:cs="Times New Roman" w:hint="eastAsia"/>
          <w:sz w:val="24"/>
          <w:szCs w:val="24"/>
        </w:rPr>
        <w:t>I</w:t>
      </w:r>
      <w:r>
        <w:rPr>
          <w:rFonts w:ascii="Times New Roman" w:hAnsi="Times New Roman" w:cs="Times New Roman"/>
          <w:sz w:val="24"/>
          <w:szCs w:val="24"/>
        </w:rPr>
        <w:t>onos</w:t>
      </w:r>
      <w:proofErr w:type="spellEnd"/>
      <w:r>
        <w:rPr>
          <w:rFonts w:ascii="Times New Roman" w:hAnsi="Times New Roman" w:cs="Times New Roman"/>
          <w:sz w:val="24"/>
          <w:szCs w:val="24"/>
        </w:rPr>
        <w:t xml:space="preserve"> (2019) </w:t>
      </w:r>
      <w:r w:rsidRPr="00BD1FEE">
        <w:rPr>
          <w:rFonts w:ascii="Times New Roman" w:hAnsi="Times New Roman" w:cs="Times New Roman"/>
          <w:i/>
          <w:iCs/>
          <w:sz w:val="24"/>
          <w:szCs w:val="24"/>
        </w:rPr>
        <w:t xml:space="preserve">Mission statement vs vision statement. </w:t>
      </w:r>
      <w:r>
        <w:rPr>
          <w:rFonts w:ascii="Times New Roman" w:hAnsi="Times New Roman" w:cs="Times New Roman"/>
          <w:sz w:val="24"/>
          <w:szCs w:val="24"/>
        </w:rPr>
        <w:t>Available at: https://www.ionos.com/ (Accessed: 10 December 2022).</w:t>
      </w:r>
    </w:p>
    <w:p w14:paraId="326DD82E" w14:textId="3723B325" w:rsidR="002D7AAF" w:rsidRDefault="002D7AAF" w:rsidP="000812DA">
      <w:pPr>
        <w:wordWrap w:val="0"/>
        <w:ind w:left="960" w:hangingChars="400" w:hanging="960"/>
        <w:rPr>
          <w:rFonts w:ascii="Times New Roman" w:hAnsi="Times New Roman" w:cs="Times New Roman"/>
          <w:sz w:val="24"/>
          <w:szCs w:val="24"/>
        </w:rPr>
      </w:pPr>
      <w:r>
        <w:rPr>
          <w:rFonts w:ascii="Times New Roman" w:hAnsi="Times New Roman" w:cs="Times New Roman" w:hint="eastAsia"/>
          <w:sz w:val="24"/>
          <w:szCs w:val="24"/>
        </w:rPr>
        <w:t>O</w:t>
      </w:r>
      <w:r>
        <w:rPr>
          <w:rFonts w:ascii="Times New Roman" w:hAnsi="Times New Roman" w:cs="Times New Roman"/>
          <w:sz w:val="24"/>
          <w:szCs w:val="24"/>
        </w:rPr>
        <w:t xml:space="preserve">’Brien, S.A. (2022) </w:t>
      </w:r>
      <w:r w:rsidRPr="0046168E">
        <w:rPr>
          <w:rFonts w:ascii="Times New Roman" w:hAnsi="Times New Roman" w:cs="Times New Roman"/>
          <w:i/>
          <w:iCs/>
          <w:sz w:val="24"/>
          <w:szCs w:val="24"/>
        </w:rPr>
        <w:t>‘Apple employees demand more flexibility form company as three-day office</w:t>
      </w:r>
      <w:r w:rsidR="0046168E" w:rsidRPr="0046168E">
        <w:rPr>
          <w:rFonts w:ascii="Times New Roman" w:hAnsi="Times New Roman" w:cs="Times New Roman"/>
          <w:i/>
          <w:iCs/>
          <w:sz w:val="24"/>
          <w:szCs w:val="24"/>
        </w:rPr>
        <w:t xml:space="preserve"> return looms’</w:t>
      </w:r>
      <w:r w:rsidR="0046168E">
        <w:rPr>
          <w:rFonts w:ascii="Times New Roman" w:hAnsi="Times New Roman" w:cs="Times New Roman"/>
          <w:sz w:val="24"/>
          <w:szCs w:val="24"/>
        </w:rPr>
        <w:t xml:space="preserve">, CNN,29 April 2022. </w:t>
      </w:r>
    </w:p>
    <w:p w14:paraId="6F9C63BC" w14:textId="2C1559EC" w:rsidR="0046168E" w:rsidRDefault="0046168E" w:rsidP="000812DA">
      <w:pPr>
        <w:wordWrap w:val="0"/>
        <w:ind w:left="960" w:hangingChars="400" w:hanging="960"/>
        <w:rPr>
          <w:rFonts w:ascii="Times New Roman" w:hAnsi="Times New Roman" w:cs="Times New Roman"/>
          <w:sz w:val="24"/>
          <w:szCs w:val="24"/>
        </w:rPr>
      </w:pPr>
      <w:hyperlink r:id="rId32" w:history="1">
        <w:r w:rsidRPr="00614989">
          <w:rPr>
            <w:rStyle w:val="aa"/>
            <w:rFonts w:ascii="Times New Roman" w:hAnsi="Times New Roman" w:cs="Times New Roman" w:hint="eastAsia"/>
            <w:sz w:val="24"/>
            <w:szCs w:val="24"/>
          </w:rPr>
          <w:t>h</w:t>
        </w:r>
        <w:r w:rsidRPr="00614989">
          <w:rPr>
            <w:rStyle w:val="aa"/>
            <w:rFonts w:ascii="Times New Roman" w:hAnsi="Times New Roman" w:cs="Times New Roman"/>
            <w:sz w:val="24"/>
            <w:szCs w:val="24"/>
          </w:rPr>
          <w:t>ttps://www.cnn.com/</w:t>
        </w:r>
      </w:hyperlink>
      <w:r>
        <w:rPr>
          <w:rFonts w:ascii="Times New Roman" w:hAnsi="Times New Roman" w:cs="Times New Roman"/>
          <w:sz w:val="24"/>
          <w:szCs w:val="24"/>
        </w:rPr>
        <w:t xml:space="preserve"> (Accessed: 10 December).</w:t>
      </w:r>
    </w:p>
    <w:p w14:paraId="4A27823C" w14:textId="1BA30C68" w:rsidR="002571CE" w:rsidRDefault="002571CE" w:rsidP="000812DA">
      <w:pPr>
        <w:wordWrap w:val="0"/>
        <w:ind w:left="960" w:hangingChars="400" w:hanging="960"/>
        <w:rPr>
          <w:rFonts w:ascii="Times New Roman" w:hAnsi="Times New Roman" w:cs="Times New Roman"/>
          <w:sz w:val="24"/>
          <w:szCs w:val="24"/>
        </w:rPr>
      </w:pPr>
      <w:proofErr w:type="spellStart"/>
      <w:r>
        <w:rPr>
          <w:rFonts w:ascii="Times New Roman" w:hAnsi="Times New Roman" w:cs="Times New Roman" w:hint="eastAsia"/>
          <w:sz w:val="24"/>
          <w:szCs w:val="24"/>
        </w:rPr>
        <w:t>P</w:t>
      </w:r>
      <w:r>
        <w:rPr>
          <w:rFonts w:ascii="Times New Roman" w:hAnsi="Times New Roman" w:cs="Times New Roman"/>
          <w:sz w:val="24"/>
          <w:szCs w:val="24"/>
        </w:rPr>
        <w:t>odolny</w:t>
      </w:r>
      <w:proofErr w:type="spellEnd"/>
      <w:r>
        <w:rPr>
          <w:rFonts w:ascii="Times New Roman" w:hAnsi="Times New Roman" w:cs="Times New Roman"/>
          <w:sz w:val="24"/>
          <w:szCs w:val="24"/>
        </w:rPr>
        <w:t>, J.M. and Hansen, M.T(2020) ‘How Apple is Organized for Innovation</w:t>
      </w:r>
    </w:p>
    <w:p w14:paraId="591FBBE2" w14:textId="75107F5C" w:rsidR="002571CE" w:rsidRDefault="002571CE" w:rsidP="000812DA">
      <w:pPr>
        <w:wordWrap w:val="0"/>
        <w:ind w:left="960" w:hangingChars="400" w:hanging="960"/>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 </w:t>
      </w:r>
      <w:proofErr w:type="spellStart"/>
      <w:r>
        <w:rPr>
          <w:rFonts w:ascii="Times New Roman" w:hAnsi="Times New Roman" w:cs="Times New Roman"/>
          <w:sz w:val="24"/>
          <w:szCs w:val="24"/>
        </w:rPr>
        <w:t>Havard</w:t>
      </w:r>
      <w:proofErr w:type="spellEnd"/>
      <w:r>
        <w:rPr>
          <w:rFonts w:ascii="Times New Roman" w:hAnsi="Times New Roman" w:cs="Times New Roman"/>
          <w:sz w:val="24"/>
          <w:szCs w:val="24"/>
        </w:rPr>
        <w:t xml:space="preserve"> Business Review, November 2022. Available at: </w:t>
      </w:r>
      <w:hyperlink r:id="rId33" w:history="1">
        <w:r w:rsidRPr="00614989">
          <w:rPr>
            <w:rStyle w:val="aa"/>
            <w:rFonts w:ascii="Times New Roman" w:hAnsi="Times New Roman" w:cs="Times New Roman"/>
            <w:sz w:val="24"/>
            <w:szCs w:val="24"/>
          </w:rPr>
          <w:t>https://www.hbr.org</w:t>
        </w:r>
      </w:hyperlink>
      <w:r>
        <w:rPr>
          <w:rFonts w:ascii="Times New Roman" w:hAnsi="Times New Roman" w:cs="Times New Roman"/>
          <w:sz w:val="24"/>
          <w:szCs w:val="24"/>
        </w:rPr>
        <w:t xml:space="preserve"> (Accessed: 10 December 2022).</w:t>
      </w:r>
    </w:p>
    <w:p w14:paraId="57EBD945" w14:textId="09696A08" w:rsidR="002571CE" w:rsidRDefault="002571CE" w:rsidP="000812DA">
      <w:pPr>
        <w:wordWrap w:val="0"/>
        <w:ind w:left="960" w:hangingChars="400" w:hanging="960"/>
        <w:rPr>
          <w:rFonts w:ascii="Times New Roman" w:hAnsi="Times New Roman" w:cs="Times New Roman"/>
          <w:sz w:val="24"/>
          <w:szCs w:val="24"/>
        </w:rPr>
      </w:pPr>
      <w:r>
        <w:rPr>
          <w:rFonts w:ascii="Times New Roman" w:hAnsi="Times New Roman" w:cs="Times New Roman"/>
          <w:sz w:val="24"/>
          <w:szCs w:val="24"/>
        </w:rPr>
        <w:t xml:space="preserve">UN (2017) Progress Study on Youth, Peace and Security. Available at: https:// </w:t>
      </w:r>
      <w:hyperlink r:id="rId34" w:history="1">
        <w:r w:rsidRPr="00614989">
          <w:rPr>
            <w:rStyle w:val="aa"/>
            <w:rFonts w:ascii="Times New Roman" w:hAnsi="Times New Roman" w:cs="Times New Roman"/>
            <w:sz w:val="24"/>
            <w:szCs w:val="24"/>
          </w:rPr>
          <w:t>www.un.org/en/academic-impact/progress-study-youth-peace-and-security</w:t>
        </w:r>
      </w:hyperlink>
      <w:r>
        <w:rPr>
          <w:rFonts w:ascii="Times New Roman" w:hAnsi="Times New Roman" w:cs="Times New Roman"/>
          <w:sz w:val="24"/>
          <w:szCs w:val="24"/>
        </w:rPr>
        <w:t xml:space="preserve"> (Accessed: 10 December 2022).</w:t>
      </w:r>
    </w:p>
    <w:p w14:paraId="7E4417E8" w14:textId="5A355DAC" w:rsidR="00DF5E07" w:rsidRDefault="00DF5E07" w:rsidP="000812DA">
      <w:pPr>
        <w:wordWrap w:val="0"/>
        <w:ind w:left="960" w:hangingChars="400" w:hanging="960"/>
        <w:rPr>
          <w:rFonts w:ascii="Times New Roman" w:hAnsi="Times New Roman" w:cs="Times New Roman"/>
          <w:sz w:val="24"/>
          <w:szCs w:val="24"/>
        </w:rPr>
      </w:pPr>
      <w:r>
        <w:rPr>
          <w:rFonts w:ascii="Times New Roman" w:hAnsi="Times New Roman" w:cs="Times New Roman" w:hint="eastAsia"/>
          <w:sz w:val="24"/>
          <w:szCs w:val="24"/>
        </w:rPr>
        <w:t>R</w:t>
      </w:r>
      <w:r>
        <w:rPr>
          <w:rFonts w:ascii="Times New Roman" w:hAnsi="Times New Roman" w:cs="Times New Roman"/>
          <w:sz w:val="24"/>
          <w:szCs w:val="24"/>
        </w:rPr>
        <w:t xml:space="preserve">owland, C. (2022) </w:t>
      </w:r>
      <w:r w:rsidRPr="00DF5E07">
        <w:rPr>
          <w:rFonts w:ascii="Times New Roman" w:hAnsi="Times New Roman" w:cs="Times New Roman"/>
          <w:i/>
          <w:iCs/>
          <w:sz w:val="24"/>
          <w:szCs w:val="24"/>
        </w:rPr>
        <w:t>Apple Inc’s Mission Statement and Vision Statement (An analysis).</w:t>
      </w:r>
      <w:r>
        <w:rPr>
          <w:rFonts w:ascii="Times New Roman" w:hAnsi="Times New Roman" w:cs="Times New Roman"/>
          <w:sz w:val="24"/>
          <w:szCs w:val="24"/>
        </w:rPr>
        <w:t xml:space="preserve"> Available at: </w:t>
      </w:r>
      <w:hyperlink r:id="rId35" w:history="1">
        <w:r w:rsidRPr="00614989">
          <w:rPr>
            <w:rStyle w:val="aa"/>
            <w:rFonts w:ascii="Times New Roman" w:hAnsi="Times New Roman" w:cs="Times New Roman"/>
            <w:sz w:val="24"/>
            <w:szCs w:val="24"/>
          </w:rPr>
          <w:t>https://www.panmore.com/</w:t>
        </w:r>
      </w:hyperlink>
      <w:r>
        <w:rPr>
          <w:rFonts w:ascii="Times New Roman" w:hAnsi="Times New Roman" w:cs="Times New Roman"/>
          <w:sz w:val="24"/>
          <w:szCs w:val="24"/>
        </w:rPr>
        <w:t xml:space="preserve"> (Accessed:10 December 2022).</w:t>
      </w:r>
    </w:p>
    <w:p w14:paraId="7E8FC517" w14:textId="77777777" w:rsidR="00C92678" w:rsidRDefault="00D83CF2" w:rsidP="000812DA">
      <w:pPr>
        <w:wordWrap w:val="0"/>
        <w:ind w:left="960" w:hangingChars="400" w:hanging="960"/>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pple (2022).</w:t>
      </w:r>
      <w:r w:rsidRPr="00D83CF2">
        <w:rPr>
          <w:rFonts w:ascii="Times New Roman" w:hAnsi="Times New Roman" w:cs="Times New Roman"/>
          <w:i/>
          <w:iCs/>
          <w:sz w:val="24"/>
          <w:szCs w:val="24"/>
        </w:rPr>
        <w:t xml:space="preserve"> Services.</w:t>
      </w:r>
      <w:r>
        <w:rPr>
          <w:rFonts w:ascii="Times New Roman" w:hAnsi="Times New Roman" w:cs="Times New Roman"/>
          <w:sz w:val="24"/>
          <w:szCs w:val="24"/>
        </w:rPr>
        <w:t xml:space="preserve"> Available at: httpss:// </w:t>
      </w:r>
      <w:hyperlink r:id="rId36" w:history="1">
        <w:r w:rsidRPr="00614989">
          <w:rPr>
            <w:rStyle w:val="aa"/>
            <w:rFonts w:ascii="Times New Roman" w:hAnsi="Times New Roman" w:cs="Times New Roman"/>
            <w:sz w:val="24"/>
            <w:szCs w:val="24"/>
          </w:rPr>
          <w:t>www.apple.com</w:t>
        </w:r>
      </w:hyperlink>
      <w:r>
        <w:rPr>
          <w:rFonts w:ascii="Times New Roman" w:hAnsi="Times New Roman" w:cs="Times New Roman"/>
          <w:sz w:val="24"/>
          <w:szCs w:val="24"/>
        </w:rPr>
        <w:t xml:space="preserve"> (Accessed: 10 </w:t>
      </w:r>
    </w:p>
    <w:p w14:paraId="621A4B75" w14:textId="50A5AAA1" w:rsidR="00F13870" w:rsidRDefault="00D83CF2" w:rsidP="00C92678">
      <w:pPr>
        <w:wordWrap w:val="0"/>
        <w:ind w:leftChars="400" w:left="840"/>
        <w:rPr>
          <w:rFonts w:ascii="Times New Roman" w:hAnsi="Times New Roman" w:cs="Times New Roman"/>
          <w:sz w:val="24"/>
          <w:szCs w:val="24"/>
        </w:rPr>
      </w:pPr>
      <w:r>
        <w:rPr>
          <w:rFonts w:ascii="Times New Roman" w:hAnsi="Times New Roman" w:cs="Times New Roman"/>
          <w:sz w:val="24"/>
          <w:szCs w:val="24"/>
        </w:rPr>
        <w:t xml:space="preserve">December 2022). </w:t>
      </w:r>
    </w:p>
    <w:p w14:paraId="7AD10FB8" w14:textId="4C05B2D9" w:rsidR="00D83CF2" w:rsidRPr="00F13870" w:rsidRDefault="00D83CF2" w:rsidP="000812DA">
      <w:pPr>
        <w:wordWrap w:val="0"/>
        <w:ind w:left="960" w:hangingChars="400" w:hanging="960"/>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 xml:space="preserve">pple (2022) </w:t>
      </w:r>
      <w:r w:rsidRPr="00D83CF2">
        <w:rPr>
          <w:rFonts w:ascii="Times New Roman" w:hAnsi="Times New Roman" w:cs="Times New Roman"/>
          <w:i/>
          <w:iCs/>
          <w:sz w:val="24"/>
          <w:szCs w:val="24"/>
        </w:rPr>
        <w:t>Shop and learn.</w:t>
      </w:r>
      <w:r>
        <w:rPr>
          <w:rFonts w:ascii="Times New Roman" w:hAnsi="Times New Roman" w:cs="Times New Roman"/>
          <w:sz w:val="24"/>
          <w:szCs w:val="24"/>
        </w:rPr>
        <w:t xml:space="preserve"> Available at: </w:t>
      </w:r>
      <w:hyperlink r:id="rId37" w:history="1">
        <w:r w:rsidRPr="00614989">
          <w:rPr>
            <w:rStyle w:val="aa"/>
            <w:rFonts w:ascii="Times New Roman" w:hAnsi="Times New Roman" w:cs="Times New Roman"/>
            <w:sz w:val="24"/>
            <w:szCs w:val="24"/>
          </w:rPr>
          <w:t>https://www.apple.com</w:t>
        </w:r>
      </w:hyperlink>
      <w:r>
        <w:rPr>
          <w:rFonts w:ascii="Times New Roman" w:hAnsi="Times New Roman" w:cs="Times New Roman"/>
          <w:sz w:val="24"/>
          <w:szCs w:val="24"/>
        </w:rPr>
        <w:t xml:space="preserve"> (Accessed:10 December 2022).</w:t>
      </w:r>
    </w:p>
    <w:p w14:paraId="2675F325" w14:textId="77777777" w:rsidR="009D22A7" w:rsidRPr="0057377B" w:rsidRDefault="009D22A7" w:rsidP="000812DA">
      <w:pPr>
        <w:wordWrap w:val="0"/>
        <w:ind w:left="960" w:hangingChars="400" w:hanging="960"/>
        <w:rPr>
          <w:rFonts w:ascii="Times New Roman" w:hAnsi="Times New Roman" w:cs="Times New Roman"/>
          <w:i/>
          <w:iCs/>
          <w:sz w:val="24"/>
          <w:szCs w:val="24"/>
        </w:rPr>
      </w:pPr>
      <w:r>
        <w:rPr>
          <w:rFonts w:ascii="Times New Roman" w:hAnsi="Times New Roman" w:cs="Times New Roman"/>
          <w:sz w:val="24"/>
          <w:szCs w:val="24"/>
        </w:rPr>
        <w:t xml:space="preserve">Van, T. (2021) </w:t>
      </w:r>
      <w:r w:rsidRPr="0057377B">
        <w:rPr>
          <w:rFonts w:ascii="Times New Roman" w:hAnsi="Times New Roman" w:cs="Times New Roman"/>
          <w:i/>
          <w:iCs/>
          <w:sz w:val="24"/>
          <w:szCs w:val="24"/>
        </w:rPr>
        <w:t xml:space="preserve">Apple CEO Tim Cook: emerging markets including Vietnam </w:t>
      </w:r>
    </w:p>
    <w:p w14:paraId="18D275BF" w14:textId="77777777" w:rsidR="009617AC" w:rsidRDefault="009D22A7" w:rsidP="009D22A7">
      <w:pPr>
        <w:wordWrap w:val="0"/>
        <w:ind w:leftChars="400" w:left="840"/>
        <w:rPr>
          <w:rFonts w:ascii="Times New Roman" w:hAnsi="Times New Roman" w:cs="Times New Roman"/>
          <w:sz w:val="24"/>
          <w:szCs w:val="24"/>
        </w:rPr>
      </w:pPr>
      <w:r w:rsidRPr="0057377B">
        <w:rPr>
          <w:rFonts w:ascii="Times New Roman" w:hAnsi="Times New Roman" w:cs="Times New Roman"/>
          <w:i/>
          <w:iCs/>
          <w:sz w:val="24"/>
          <w:szCs w:val="24"/>
        </w:rPr>
        <w:t>posted double digit growth.</w:t>
      </w:r>
      <w:r>
        <w:rPr>
          <w:rFonts w:ascii="Times New Roman" w:hAnsi="Times New Roman" w:cs="Times New Roman"/>
          <w:sz w:val="24"/>
          <w:szCs w:val="24"/>
        </w:rPr>
        <w:t xml:space="preserve"> Available at: </w:t>
      </w:r>
      <w:hyperlink r:id="rId38" w:history="1">
        <w:r w:rsidR="009617AC" w:rsidRPr="00614989">
          <w:rPr>
            <w:rStyle w:val="aa"/>
            <w:rFonts w:ascii="Times New Roman" w:hAnsi="Times New Roman" w:cs="Times New Roman"/>
            <w:sz w:val="24"/>
            <w:szCs w:val="24"/>
          </w:rPr>
          <w:t>https://vir.com.vn/</w:t>
        </w:r>
      </w:hyperlink>
      <w:r w:rsidR="009617AC">
        <w:rPr>
          <w:rFonts w:ascii="Times New Roman" w:hAnsi="Times New Roman" w:cs="Times New Roman"/>
          <w:sz w:val="24"/>
          <w:szCs w:val="24"/>
        </w:rPr>
        <w:t xml:space="preserve"> (Accessed:</w:t>
      </w:r>
    </w:p>
    <w:p w14:paraId="73D04D54" w14:textId="1DEAE228" w:rsidR="008F2F75" w:rsidRDefault="009617AC" w:rsidP="009D22A7">
      <w:pPr>
        <w:wordWrap w:val="0"/>
        <w:ind w:leftChars="400" w:left="840"/>
        <w:rPr>
          <w:rFonts w:ascii="Times New Roman" w:hAnsi="Times New Roman" w:cs="Times New Roman"/>
          <w:sz w:val="24"/>
          <w:szCs w:val="24"/>
        </w:rPr>
      </w:pPr>
      <w:r>
        <w:rPr>
          <w:rFonts w:ascii="Times New Roman" w:hAnsi="Times New Roman" w:cs="Times New Roman"/>
          <w:sz w:val="24"/>
          <w:szCs w:val="24"/>
        </w:rPr>
        <w:t>10 December 2022).</w:t>
      </w:r>
    </w:p>
    <w:p w14:paraId="2AFD29AA" w14:textId="77777777" w:rsidR="002571CE" w:rsidRDefault="002571CE" w:rsidP="002571CE">
      <w:pPr>
        <w:wordWrap w:val="0"/>
        <w:ind w:left="720" w:hangingChars="300" w:hanging="720"/>
        <w:rPr>
          <w:rFonts w:ascii="Times New Roman" w:hAnsi="Times New Roman" w:cs="Times New Roman"/>
          <w:sz w:val="24"/>
          <w:szCs w:val="24"/>
        </w:rPr>
      </w:pPr>
      <w:r>
        <w:rPr>
          <w:rFonts w:ascii="Times New Roman" w:hAnsi="Times New Roman" w:cs="Times New Roman" w:hint="eastAsia"/>
          <w:sz w:val="24"/>
          <w:szCs w:val="24"/>
        </w:rPr>
        <w:t>O</w:t>
      </w:r>
      <w:r>
        <w:rPr>
          <w:rFonts w:ascii="Times New Roman" w:hAnsi="Times New Roman" w:cs="Times New Roman"/>
          <w:sz w:val="24"/>
          <w:szCs w:val="24"/>
        </w:rPr>
        <w:t>xford College of Marketing. (2016)</w:t>
      </w:r>
      <w:r w:rsidRPr="0057377B">
        <w:rPr>
          <w:rFonts w:ascii="Times New Roman" w:hAnsi="Times New Roman" w:cs="Times New Roman"/>
          <w:i/>
          <w:iCs/>
          <w:sz w:val="24"/>
          <w:szCs w:val="24"/>
        </w:rPr>
        <w:t xml:space="preserve"> What is a </w:t>
      </w:r>
      <w:proofErr w:type="spellStart"/>
      <w:r w:rsidRPr="0057377B">
        <w:rPr>
          <w:rFonts w:ascii="Times New Roman" w:hAnsi="Times New Roman" w:cs="Times New Roman"/>
          <w:i/>
          <w:iCs/>
          <w:sz w:val="24"/>
          <w:szCs w:val="24"/>
        </w:rPr>
        <w:t>pestel</w:t>
      </w:r>
      <w:proofErr w:type="spellEnd"/>
      <w:r w:rsidRPr="0057377B">
        <w:rPr>
          <w:rFonts w:ascii="Times New Roman" w:hAnsi="Times New Roman" w:cs="Times New Roman"/>
          <w:i/>
          <w:iCs/>
          <w:sz w:val="24"/>
          <w:szCs w:val="24"/>
        </w:rPr>
        <w:t xml:space="preserve"> analysis? </w:t>
      </w:r>
      <w:r>
        <w:rPr>
          <w:rFonts w:ascii="Times New Roman" w:hAnsi="Times New Roman" w:cs="Times New Roman"/>
          <w:sz w:val="24"/>
          <w:szCs w:val="24"/>
        </w:rPr>
        <w:t xml:space="preserve">Available at: </w:t>
      </w:r>
    </w:p>
    <w:p w14:paraId="56F2ED6D" w14:textId="57E8467E" w:rsidR="009617AC" w:rsidRDefault="00710854" w:rsidP="00710854">
      <w:pPr>
        <w:wordWrap w:val="0"/>
        <w:ind w:leftChars="400" w:left="840"/>
        <w:rPr>
          <w:rFonts w:ascii="Times New Roman" w:hAnsi="Times New Roman" w:cs="Times New Roman" w:hint="eastAsia"/>
          <w:sz w:val="24"/>
          <w:szCs w:val="24"/>
        </w:rPr>
      </w:pPr>
      <w:hyperlink r:id="rId39" w:history="1">
        <w:r w:rsidRPr="00614989">
          <w:rPr>
            <w:rStyle w:val="aa"/>
            <w:rFonts w:ascii="Times New Roman" w:hAnsi="Times New Roman" w:cs="Times New Roman"/>
            <w:sz w:val="24"/>
            <w:szCs w:val="24"/>
          </w:rPr>
          <w:t>https://www.blog.oxfordcollegeofmarketing.com/</w:t>
        </w:r>
      </w:hyperlink>
      <w:r>
        <w:rPr>
          <w:rFonts w:ascii="Times New Roman" w:hAnsi="Times New Roman" w:cs="Times New Roman"/>
          <w:sz w:val="24"/>
          <w:szCs w:val="24"/>
        </w:rPr>
        <w:t xml:space="preserve"> (Accessed:10 December 2022).</w:t>
      </w:r>
    </w:p>
    <w:p w14:paraId="574A4D53" w14:textId="34729C91" w:rsidR="0020639B" w:rsidRDefault="0057377B" w:rsidP="004411BD">
      <w:pPr>
        <w:ind w:left="720" w:hangingChars="300" w:hanging="720"/>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 xml:space="preserve">hina (2021) </w:t>
      </w:r>
      <w:r w:rsidRPr="00FB58E3">
        <w:rPr>
          <w:rFonts w:ascii="Times New Roman" w:hAnsi="Times New Roman" w:cs="Times New Roman"/>
          <w:i/>
          <w:iCs/>
          <w:sz w:val="24"/>
          <w:szCs w:val="24"/>
        </w:rPr>
        <w:t xml:space="preserve">What is China’s per capita disposable income 2020? </w:t>
      </w:r>
      <w:r>
        <w:rPr>
          <w:rFonts w:ascii="Times New Roman" w:hAnsi="Times New Roman" w:cs="Times New Roman"/>
          <w:sz w:val="24"/>
          <w:szCs w:val="24"/>
        </w:rPr>
        <w:t xml:space="preserve">Available at: </w:t>
      </w:r>
      <w:hyperlink r:id="rId40" w:history="1">
        <w:r w:rsidRPr="00614989">
          <w:rPr>
            <w:rStyle w:val="aa"/>
            <w:rFonts w:ascii="Times New Roman" w:hAnsi="Times New Roman" w:cs="Times New Roman"/>
            <w:sz w:val="24"/>
            <w:szCs w:val="24"/>
          </w:rPr>
          <w:t>https://www.china.org.cn/business/</w:t>
        </w:r>
      </w:hyperlink>
      <w:r>
        <w:rPr>
          <w:rFonts w:ascii="Times New Roman" w:hAnsi="Times New Roman" w:cs="Times New Roman"/>
          <w:sz w:val="24"/>
          <w:szCs w:val="24"/>
        </w:rPr>
        <w:t xml:space="preserve">  (Accessed: 10 December 2022).</w:t>
      </w:r>
    </w:p>
    <w:p w14:paraId="7E98C1BD" w14:textId="4198FBCD" w:rsidR="00FB58E3" w:rsidRDefault="00FB58E3" w:rsidP="004411BD">
      <w:pPr>
        <w:ind w:left="720" w:hangingChars="300" w:hanging="720"/>
        <w:rPr>
          <w:rFonts w:ascii="Times New Roman" w:hAnsi="Times New Roman" w:cs="Times New Roman"/>
          <w:sz w:val="24"/>
          <w:szCs w:val="24"/>
        </w:rPr>
      </w:pPr>
      <w:r>
        <w:rPr>
          <w:rFonts w:ascii="Times New Roman" w:hAnsi="Times New Roman" w:cs="Times New Roman" w:hint="eastAsia"/>
          <w:sz w:val="24"/>
          <w:szCs w:val="24"/>
        </w:rPr>
        <w:t>Y</w:t>
      </w:r>
      <w:r>
        <w:rPr>
          <w:rFonts w:ascii="Times New Roman" w:hAnsi="Times New Roman" w:cs="Times New Roman"/>
          <w:sz w:val="24"/>
          <w:szCs w:val="24"/>
        </w:rPr>
        <w:t xml:space="preserve">an, N.L. (2020) </w:t>
      </w:r>
      <w:r w:rsidRPr="00FB58E3">
        <w:rPr>
          <w:rFonts w:ascii="Times New Roman" w:hAnsi="Times New Roman" w:cs="Times New Roman"/>
          <w:i/>
          <w:iCs/>
          <w:sz w:val="24"/>
          <w:szCs w:val="24"/>
        </w:rPr>
        <w:t>‘Coronavirus pandemic will cause a ‘much bigger wave’ of protectionism, says trade export’</w:t>
      </w:r>
      <w:r>
        <w:rPr>
          <w:rFonts w:ascii="Times New Roman" w:hAnsi="Times New Roman" w:cs="Times New Roman"/>
          <w:sz w:val="24"/>
          <w:szCs w:val="24"/>
        </w:rPr>
        <w:t xml:space="preserve">, CNBC, 9 April 2020. Available at: </w:t>
      </w:r>
      <w:hyperlink r:id="rId41" w:history="1">
        <w:r w:rsidRPr="00614989">
          <w:rPr>
            <w:rStyle w:val="aa"/>
            <w:rFonts w:ascii="Times New Roman" w:hAnsi="Times New Roman" w:cs="Times New Roman"/>
            <w:sz w:val="24"/>
            <w:szCs w:val="24"/>
          </w:rPr>
          <w:t>https://www.cnbc.com/</w:t>
        </w:r>
      </w:hyperlink>
      <w:r>
        <w:rPr>
          <w:rFonts w:ascii="Times New Roman" w:hAnsi="Times New Roman" w:cs="Times New Roman"/>
          <w:sz w:val="24"/>
          <w:szCs w:val="24"/>
        </w:rPr>
        <w:t xml:space="preserve"> (Accessed: 10 December 2022).</w:t>
      </w:r>
    </w:p>
    <w:p w14:paraId="2BED3607" w14:textId="65DBE182" w:rsidR="00FB58E3" w:rsidRPr="0020639B" w:rsidRDefault="00FB58E3" w:rsidP="004411BD">
      <w:pPr>
        <w:ind w:left="720" w:hangingChars="300" w:hanging="720"/>
        <w:rPr>
          <w:rFonts w:ascii="Times New Roman" w:hAnsi="Times New Roman" w:cs="Times New Roman"/>
          <w:sz w:val="24"/>
          <w:szCs w:val="24"/>
        </w:rPr>
      </w:pPr>
      <w:r>
        <w:rPr>
          <w:rFonts w:ascii="Times New Roman" w:hAnsi="Times New Roman" w:cs="Times New Roman"/>
          <w:sz w:val="24"/>
          <w:szCs w:val="24"/>
        </w:rPr>
        <w:t xml:space="preserve"> </w:t>
      </w:r>
    </w:p>
    <w:p w14:paraId="61F1EB9B" w14:textId="77777777" w:rsidR="00532D6B" w:rsidRPr="00532D6B" w:rsidRDefault="00532D6B" w:rsidP="004411BD">
      <w:pPr>
        <w:ind w:left="720" w:hangingChars="300" w:hanging="720"/>
        <w:rPr>
          <w:rFonts w:ascii="Times New Roman" w:hAnsi="Times New Roman" w:cs="Times New Roman"/>
          <w:sz w:val="24"/>
          <w:szCs w:val="24"/>
        </w:rPr>
      </w:pPr>
    </w:p>
    <w:p w14:paraId="2A3F9CF8" w14:textId="77777777" w:rsidR="00532D6B" w:rsidRPr="004411BD" w:rsidRDefault="00532D6B" w:rsidP="004411BD">
      <w:pPr>
        <w:ind w:left="720" w:hangingChars="300" w:hanging="720"/>
        <w:rPr>
          <w:rFonts w:ascii="Times New Roman" w:hAnsi="Times New Roman" w:cs="Times New Roman" w:hint="eastAsia"/>
          <w:sz w:val="24"/>
          <w:szCs w:val="24"/>
        </w:rPr>
      </w:pPr>
    </w:p>
    <w:p w14:paraId="7FE10FE6" w14:textId="77777777" w:rsidR="004411BD" w:rsidRPr="001A7670" w:rsidRDefault="004411BD" w:rsidP="004411BD">
      <w:pPr>
        <w:ind w:left="480" w:hangingChars="200" w:hanging="480"/>
        <w:rPr>
          <w:rFonts w:ascii="Times New Roman" w:hAnsi="Times New Roman" w:cs="Times New Roman" w:hint="eastAsia"/>
          <w:sz w:val="24"/>
          <w:szCs w:val="24"/>
        </w:rPr>
      </w:pPr>
    </w:p>
    <w:p w14:paraId="16E58C85" w14:textId="77777777" w:rsidR="00984580" w:rsidRPr="00984580" w:rsidRDefault="00984580" w:rsidP="00984580">
      <w:pPr>
        <w:tabs>
          <w:tab w:val="left" w:pos="866"/>
        </w:tabs>
        <w:rPr>
          <w:rFonts w:ascii="Times New Roman" w:hAnsi="Times New Roman" w:cs="Times New Roman" w:hint="eastAsia"/>
          <w:sz w:val="24"/>
          <w:szCs w:val="28"/>
        </w:rPr>
      </w:pPr>
    </w:p>
    <w:sectPr w:rsidR="00984580" w:rsidRPr="00984580" w:rsidSect="00AC0497">
      <w:footerReference w:type="default" r:id="rId42"/>
      <w:pgSz w:w="11906" w:h="16838"/>
      <w:pgMar w:top="1440" w:right="1800" w:bottom="1440" w:left="1800" w:header="851" w:footer="992" w:gutter="0"/>
      <w:pgNumType w:start="2"/>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A80A28" w14:textId="77777777" w:rsidR="00377BCB" w:rsidRDefault="00377BCB" w:rsidP="00BF50EC">
      <w:r>
        <w:separator/>
      </w:r>
    </w:p>
  </w:endnote>
  <w:endnote w:type="continuationSeparator" w:id="0">
    <w:p w14:paraId="4D5DD449" w14:textId="77777777" w:rsidR="00377BCB" w:rsidRDefault="00377BCB" w:rsidP="00BF50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4162791"/>
      <w:docPartObj>
        <w:docPartGallery w:val="Page Numbers (Bottom of Page)"/>
        <w:docPartUnique/>
      </w:docPartObj>
    </w:sdtPr>
    <w:sdtContent>
      <w:p w14:paraId="7DA03992" w14:textId="574D020E" w:rsidR="0090408B" w:rsidRDefault="0090408B">
        <w:pPr>
          <w:pStyle w:val="a6"/>
          <w:jc w:val="center"/>
        </w:pPr>
        <w:r>
          <w:t>3</w:t>
        </w:r>
      </w:p>
    </w:sdtContent>
  </w:sdt>
  <w:p w14:paraId="3E062C16" w14:textId="77777777" w:rsidR="00411084" w:rsidRDefault="00411084">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C0005" w14:textId="44DE3621" w:rsidR="00AC0497" w:rsidRDefault="00AC0497">
    <w:pPr>
      <w:pStyle w:val="a6"/>
      <w:jc w:val="center"/>
    </w:pPr>
  </w:p>
  <w:p w14:paraId="4774B762" w14:textId="77777777" w:rsidR="00AC0497" w:rsidRDefault="00AC0497">
    <w:pPr>
      <w:pStyle w:val="a6"/>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1010743"/>
      <w:docPartObj>
        <w:docPartGallery w:val="Page Numbers (Bottom of Page)"/>
        <w:docPartUnique/>
      </w:docPartObj>
    </w:sdtPr>
    <w:sdtContent>
      <w:p w14:paraId="3F24139C" w14:textId="7BB61B8B" w:rsidR="00AC0497" w:rsidRDefault="00AC0497">
        <w:pPr>
          <w:pStyle w:val="a6"/>
          <w:jc w:val="center"/>
        </w:pPr>
        <w:r>
          <w:fldChar w:fldCharType="begin"/>
        </w:r>
        <w:r>
          <w:instrText>PAGE   \* MERGEFORMAT</w:instrText>
        </w:r>
        <w:r>
          <w:fldChar w:fldCharType="separate"/>
        </w:r>
        <w:r>
          <w:rPr>
            <w:lang w:val="zh-CN"/>
          </w:rPr>
          <w:t>2</w:t>
        </w:r>
        <w:r>
          <w:fldChar w:fldCharType="end"/>
        </w:r>
      </w:p>
    </w:sdtContent>
  </w:sdt>
  <w:p w14:paraId="5D9E3983" w14:textId="77777777" w:rsidR="0090408B" w:rsidRDefault="0090408B">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CAC31F" w14:textId="77777777" w:rsidR="00377BCB" w:rsidRDefault="00377BCB" w:rsidP="00BF50EC">
      <w:r>
        <w:separator/>
      </w:r>
    </w:p>
  </w:footnote>
  <w:footnote w:type="continuationSeparator" w:id="0">
    <w:p w14:paraId="01528873" w14:textId="77777777" w:rsidR="00377BCB" w:rsidRDefault="00377BCB" w:rsidP="00BF50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76E5E5" w14:textId="77777777" w:rsidR="00BF50EC" w:rsidRDefault="00BF50EC" w:rsidP="00BF50EC">
    <w:pPr>
      <w:pStyle w:val="a4"/>
      <w:pBdr>
        <w:bottom w:val="none" w:sz="0" w:space="0" w:color="auto"/>
      </w:pBd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26314B" w14:textId="282000A1" w:rsidR="00BF50EC" w:rsidRDefault="00BF50EC" w:rsidP="00BF50EC">
    <w:pPr>
      <w:pStyle w:val="a4"/>
      <w:pBdr>
        <w:bottom w:val="none" w:sz="0" w:space="0" w:color="auto"/>
      </w:pBdr>
    </w:pPr>
  </w:p>
  <w:p w14:paraId="6EC4E57F" w14:textId="77777777" w:rsidR="00654C26" w:rsidRDefault="00654C26" w:rsidP="00BF50EC">
    <w:pPr>
      <w:pStyle w:val="a4"/>
      <w:pBdr>
        <w:bottom w:val="none" w:sz="0" w:space="0" w:color="auto"/>
      </w:pBd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423253"/>
    <w:multiLevelType w:val="multilevel"/>
    <w:tmpl w:val="D1FEBA66"/>
    <w:lvl w:ilvl="0">
      <w:start w:val="1"/>
      <w:numFmt w:val="decimal"/>
      <w:lvlText w:val="%1."/>
      <w:lvlJc w:val="left"/>
      <w:pPr>
        <w:ind w:left="360" w:hanging="360"/>
      </w:pPr>
      <w:rPr>
        <w:rFonts w:hint="default"/>
      </w:rPr>
    </w:lvl>
    <w:lvl w:ilvl="1">
      <w:start w:val="1"/>
      <w:numFmt w:val="decimal"/>
      <w:isLgl/>
      <w:lvlText w:val="%1.%2"/>
      <w:lvlJc w:val="left"/>
      <w:pPr>
        <w:ind w:left="780" w:hanging="360"/>
      </w:pPr>
      <w:rPr>
        <w:rFonts w:hint="default"/>
      </w:rPr>
    </w:lvl>
    <w:lvl w:ilvl="2">
      <w:start w:val="1"/>
      <w:numFmt w:val="decimal"/>
      <w:isLgl/>
      <w:lvlText w:val="%1.%2.%3"/>
      <w:lvlJc w:val="left"/>
      <w:pPr>
        <w:ind w:left="1560" w:hanging="720"/>
      </w:pPr>
      <w:rPr>
        <w:rFonts w:hint="default"/>
      </w:rPr>
    </w:lvl>
    <w:lvl w:ilvl="3">
      <w:start w:val="1"/>
      <w:numFmt w:val="decimal"/>
      <w:isLgl/>
      <w:lvlText w:val="%1.%2.%3.%4"/>
      <w:lvlJc w:val="left"/>
      <w:pPr>
        <w:ind w:left="1980" w:hanging="720"/>
      </w:pPr>
      <w:rPr>
        <w:rFonts w:hint="default"/>
      </w:rPr>
    </w:lvl>
    <w:lvl w:ilvl="4">
      <w:start w:val="1"/>
      <w:numFmt w:val="decimal"/>
      <w:isLgl/>
      <w:lvlText w:val="%1.%2.%3.%4.%5"/>
      <w:lvlJc w:val="left"/>
      <w:pPr>
        <w:ind w:left="2760" w:hanging="1080"/>
      </w:pPr>
      <w:rPr>
        <w:rFonts w:hint="default"/>
      </w:rPr>
    </w:lvl>
    <w:lvl w:ilvl="5">
      <w:start w:val="1"/>
      <w:numFmt w:val="decimal"/>
      <w:isLgl/>
      <w:lvlText w:val="%1.%2.%3.%4.%5.%6"/>
      <w:lvlJc w:val="left"/>
      <w:pPr>
        <w:ind w:left="318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80" w:hanging="1440"/>
      </w:pPr>
      <w:rPr>
        <w:rFonts w:hint="default"/>
      </w:rPr>
    </w:lvl>
    <w:lvl w:ilvl="8">
      <w:start w:val="1"/>
      <w:numFmt w:val="decimal"/>
      <w:isLgl/>
      <w:lvlText w:val="%1.%2.%3.%4.%5.%6.%7.%8.%9"/>
      <w:lvlJc w:val="left"/>
      <w:pPr>
        <w:ind w:left="5160" w:hanging="1800"/>
      </w:pPr>
      <w:rPr>
        <w:rFonts w:hint="default"/>
      </w:rPr>
    </w:lvl>
  </w:abstractNum>
  <w:num w:numId="1" w16cid:durableId="16870966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4"/>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D18"/>
    <w:rsid w:val="00001B2F"/>
    <w:rsid w:val="00004082"/>
    <w:rsid w:val="00016A1E"/>
    <w:rsid w:val="0002193C"/>
    <w:rsid w:val="0002549B"/>
    <w:rsid w:val="0002712F"/>
    <w:rsid w:val="000326F8"/>
    <w:rsid w:val="00032B01"/>
    <w:rsid w:val="00037894"/>
    <w:rsid w:val="00043A9B"/>
    <w:rsid w:val="00045D19"/>
    <w:rsid w:val="00053B9B"/>
    <w:rsid w:val="00054159"/>
    <w:rsid w:val="00056E0E"/>
    <w:rsid w:val="0006086C"/>
    <w:rsid w:val="00061119"/>
    <w:rsid w:val="00065E21"/>
    <w:rsid w:val="00067079"/>
    <w:rsid w:val="000710C4"/>
    <w:rsid w:val="00072068"/>
    <w:rsid w:val="000733AF"/>
    <w:rsid w:val="00075D6E"/>
    <w:rsid w:val="00075EB1"/>
    <w:rsid w:val="000812DA"/>
    <w:rsid w:val="0008520A"/>
    <w:rsid w:val="00091AD9"/>
    <w:rsid w:val="0009297A"/>
    <w:rsid w:val="00093059"/>
    <w:rsid w:val="00096578"/>
    <w:rsid w:val="000A0E63"/>
    <w:rsid w:val="000A1329"/>
    <w:rsid w:val="000A3211"/>
    <w:rsid w:val="000A500A"/>
    <w:rsid w:val="000A7DD6"/>
    <w:rsid w:val="000B553E"/>
    <w:rsid w:val="000B73B6"/>
    <w:rsid w:val="000B7934"/>
    <w:rsid w:val="000B7F37"/>
    <w:rsid w:val="000C2A34"/>
    <w:rsid w:val="000C3E4D"/>
    <w:rsid w:val="000C5AB0"/>
    <w:rsid w:val="000C6D31"/>
    <w:rsid w:val="000D0C2C"/>
    <w:rsid w:val="000D70D0"/>
    <w:rsid w:val="000E18E1"/>
    <w:rsid w:val="000E4131"/>
    <w:rsid w:val="000E757F"/>
    <w:rsid w:val="000F1C7B"/>
    <w:rsid w:val="000F545B"/>
    <w:rsid w:val="00101952"/>
    <w:rsid w:val="00105234"/>
    <w:rsid w:val="001053A5"/>
    <w:rsid w:val="00107148"/>
    <w:rsid w:val="0011012F"/>
    <w:rsid w:val="001102C1"/>
    <w:rsid w:val="001163B1"/>
    <w:rsid w:val="00120116"/>
    <w:rsid w:val="001227E7"/>
    <w:rsid w:val="0012282B"/>
    <w:rsid w:val="00127001"/>
    <w:rsid w:val="00132778"/>
    <w:rsid w:val="001350F7"/>
    <w:rsid w:val="0014126B"/>
    <w:rsid w:val="00160392"/>
    <w:rsid w:val="0016177D"/>
    <w:rsid w:val="00163946"/>
    <w:rsid w:val="0016465A"/>
    <w:rsid w:val="00165618"/>
    <w:rsid w:val="00172F69"/>
    <w:rsid w:val="00176ACD"/>
    <w:rsid w:val="001904C3"/>
    <w:rsid w:val="00190AFA"/>
    <w:rsid w:val="00195762"/>
    <w:rsid w:val="00196656"/>
    <w:rsid w:val="00196864"/>
    <w:rsid w:val="00197046"/>
    <w:rsid w:val="001A19FB"/>
    <w:rsid w:val="001A7670"/>
    <w:rsid w:val="001A7869"/>
    <w:rsid w:val="001B05B2"/>
    <w:rsid w:val="001B39A0"/>
    <w:rsid w:val="001B5BD9"/>
    <w:rsid w:val="001C4C8B"/>
    <w:rsid w:val="001C56C5"/>
    <w:rsid w:val="001C7AF8"/>
    <w:rsid w:val="001D0A3F"/>
    <w:rsid w:val="001D0F65"/>
    <w:rsid w:val="001D2EF2"/>
    <w:rsid w:val="001E05B2"/>
    <w:rsid w:val="001E187E"/>
    <w:rsid w:val="001E1F21"/>
    <w:rsid w:val="001E2F6A"/>
    <w:rsid w:val="001E6D17"/>
    <w:rsid w:val="001F12C5"/>
    <w:rsid w:val="001F244E"/>
    <w:rsid w:val="001F4454"/>
    <w:rsid w:val="001F4F7D"/>
    <w:rsid w:val="001F6A84"/>
    <w:rsid w:val="00201DD6"/>
    <w:rsid w:val="00201E6C"/>
    <w:rsid w:val="0020290E"/>
    <w:rsid w:val="0020639B"/>
    <w:rsid w:val="002132BA"/>
    <w:rsid w:val="00213D18"/>
    <w:rsid w:val="00220600"/>
    <w:rsid w:val="002222D2"/>
    <w:rsid w:val="00223843"/>
    <w:rsid w:val="00224468"/>
    <w:rsid w:val="00226A7C"/>
    <w:rsid w:val="00240070"/>
    <w:rsid w:val="00244841"/>
    <w:rsid w:val="0025175B"/>
    <w:rsid w:val="002534A3"/>
    <w:rsid w:val="002536F8"/>
    <w:rsid w:val="002571CE"/>
    <w:rsid w:val="00257D35"/>
    <w:rsid w:val="00260A13"/>
    <w:rsid w:val="00260CDC"/>
    <w:rsid w:val="002651CA"/>
    <w:rsid w:val="00272CEE"/>
    <w:rsid w:val="00273892"/>
    <w:rsid w:val="00277A02"/>
    <w:rsid w:val="00277A85"/>
    <w:rsid w:val="00280F01"/>
    <w:rsid w:val="0028311E"/>
    <w:rsid w:val="002910B5"/>
    <w:rsid w:val="00295BE5"/>
    <w:rsid w:val="00297164"/>
    <w:rsid w:val="002A5678"/>
    <w:rsid w:val="002A5B64"/>
    <w:rsid w:val="002B46BF"/>
    <w:rsid w:val="002C125E"/>
    <w:rsid w:val="002C4B5F"/>
    <w:rsid w:val="002C62C2"/>
    <w:rsid w:val="002C6CE0"/>
    <w:rsid w:val="002D15CA"/>
    <w:rsid w:val="002D39AA"/>
    <w:rsid w:val="002D3B13"/>
    <w:rsid w:val="002D5A48"/>
    <w:rsid w:val="002D5BFD"/>
    <w:rsid w:val="002D7AAF"/>
    <w:rsid w:val="002E0A5D"/>
    <w:rsid w:val="002E2786"/>
    <w:rsid w:val="002E39D0"/>
    <w:rsid w:val="002E63A7"/>
    <w:rsid w:val="002F04D0"/>
    <w:rsid w:val="002F24C8"/>
    <w:rsid w:val="002F33A1"/>
    <w:rsid w:val="002F33BB"/>
    <w:rsid w:val="002F586B"/>
    <w:rsid w:val="00301762"/>
    <w:rsid w:val="00307124"/>
    <w:rsid w:val="00311F74"/>
    <w:rsid w:val="00313184"/>
    <w:rsid w:val="00314716"/>
    <w:rsid w:val="00314A5A"/>
    <w:rsid w:val="00314C98"/>
    <w:rsid w:val="0033278C"/>
    <w:rsid w:val="00334A0D"/>
    <w:rsid w:val="00335DD5"/>
    <w:rsid w:val="00336EAE"/>
    <w:rsid w:val="00340CDC"/>
    <w:rsid w:val="00343C05"/>
    <w:rsid w:val="00344366"/>
    <w:rsid w:val="00350AB9"/>
    <w:rsid w:val="0035579D"/>
    <w:rsid w:val="003610E5"/>
    <w:rsid w:val="00362622"/>
    <w:rsid w:val="00364568"/>
    <w:rsid w:val="00366E18"/>
    <w:rsid w:val="00372546"/>
    <w:rsid w:val="00376078"/>
    <w:rsid w:val="00377BCB"/>
    <w:rsid w:val="00386024"/>
    <w:rsid w:val="003866A3"/>
    <w:rsid w:val="003922BE"/>
    <w:rsid w:val="003A53C9"/>
    <w:rsid w:val="003B6AC1"/>
    <w:rsid w:val="003C442E"/>
    <w:rsid w:val="003C7084"/>
    <w:rsid w:val="003D08A4"/>
    <w:rsid w:val="003D1ACE"/>
    <w:rsid w:val="003E1A1D"/>
    <w:rsid w:val="003E4FF8"/>
    <w:rsid w:val="003E5106"/>
    <w:rsid w:val="003E5593"/>
    <w:rsid w:val="003F454C"/>
    <w:rsid w:val="003F4F3B"/>
    <w:rsid w:val="003F6A54"/>
    <w:rsid w:val="00403AFD"/>
    <w:rsid w:val="00410486"/>
    <w:rsid w:val="00411084"/>
    <w:rsid w:val="004159EA"/>
    <w:rsid w:val="00416207"/>
    <w:rsid w:val="004206CA"/>
    <w:rsid w:val="004226E6"/>
    <w:rsid w:val="004249B8"/>
    <w:rsid w:val="00424EA3"/>
    <w:rsid w:val="00427E6E"/>
    <w:rsid w:val="004316A8"/>
    <w:rsid w:val="00433B90"/>
    <w:rsid w:val="00433DCD"/>
    <w:rsid w:val="00434352"/>
    <w:rsid w:val="00436014"/>
    <w:rsid w:val="00436821"/>
    <w:rsid w:val="004411BD"/>
    <w:rsid w:val="00451150"/>
    <w:rsid w:val="004542B8"/>
    <w:rsid w:val="0046168E"/>
    <w:rsid w:val="004620A7"/>
    <w:rsid w:val="004631F9"/>
    <w:rsid w:val="00472726"/>
    <w:rsid w:val="00477437"/>
    <w:rsid w:val="00481336"/>
    <w:rsid w:val="00481570"/>
    <w:rsid w:val="00482566"/>
    <w:rsid w:val="00491584"/>
    <w:rsid w:val="00495DD3"/>
    <w:rsid w:val="00496C91"/>
    <w:rsid w:val="00497DA5"/>
    <w:rsid w:val="004A6BB8"/>
    <w:rsid w:val="004A6D0D"/>
    <w:rsid w:val="004B0BFD"/>
    <w:rsid w:val="004B283E"/>
    <w:rsid w:val="004B5D87"/>
    <w:rsid w:val="004C07E4"/>
    <w:rsid w:val="004C1AB0"/>
    <w:rsid w:val="004C5AFD"/>
    <w:rsid w:val="004D3452"/>
    <w:rsid w:val="004D5D7E"/>
    <w:rsid w:val="004D7AFE"/>
    <w:rsid w:val="004E07C0"/>
    <w:rsid w:val="004E3067"/>
    <w:rsid w:val="004E44B8"/>
    <w:rsid w:val="004E4B0E"/>
    <w:rsid w:val="004E7841"/>
    <w:rsid w:val="004F0A05"/>
    <w:rsid w:val="004F2432"/>
    <w:rsid w:val="004F6B57"/>
    <w:rsid w:val="004F7BB5"/>
    <w:rsid w:val="00515BAF"/>
    <w:rsid w:val="005239DB"/>
    <w:rsid w:val="00524FE1"/>
    <w:rsid w:val="005276C3"/>
    <w:rsid w:val="00532D6B"/>
    <w:rsid w:val="00533EF2"/>
    <w:rsid w:val="005365ED"/>
    <w:rsid w:val="00536B94"/>
    <w:rsid w:val="00536D4D"/>
    <w:rsid w:val="005402CC"/>
    <w:rsid w:val="005429A1"/>
    <w:rsid w:val="00544A66"/>
    <w:rsid w:val="00557A23"/>
    <w:rsid w:val="00570916"/>
    <w:rsid w:val="00572099"/>
    <w:rsid w:val="005720A1"/>
    <w:rsid w:val="00572917"/>
    <w:rsid w:val="0057377B"/>
    <w:rsid w:val="00575607"/>
    <w:rsid w:val="00576618"/>
    <w:rsid w:val="005806F1"/>
    <w:rsid w:val="00582362"/>
    <w:rsid w:val="00584414"/>
    <w:rsid w:val="00591878"/>
    <w:rsid w:val="005922F6"/>
    <w:rsid w:val="00592535"/>
    <w:rsid w:val="005957BB"/>
    <w:rsid w:val="005962C4"/>
    <w:rsid w:val="005A1AB3"/>
    <w:rsid w:val="005A2186"/>
    <w:rsid w:val="005A234B"/>
    <w:rsid w:val="005A73E6"/>
    <w:rsid w:val="005B5667"/>
    <w:rsid w:val="005B67E5"/>
    <w:rsid w:val="005C562F"/>
    <w:rsid w:val="005D1937"/>
    <w:rsid w:val="005D274F"/>
    <w:rsid w:val="005D4133"/>
    <w:rsid w:val="005D5353"/>
    <w:rsid w:val="005D53DB"/>
    <w:rsid w:val="005D5FD5"/>
    <w:rsid w:val="005D7AC6"/>
    <w:rsid w:val="005E0181"/>
    <w:rsid w:val="005E64F8"/>
    <w:rsid w:val="005E736D"/>
    <w:rsid w:val="005F4223"/>
    <w:rsid w:val="005F5F5F"/>
    <w:rsid w:val="005F7E58"/>
    <w:rsid w:val="00604EB0"/>
    <w:rsid w:val="00606E29"/>
    <w:rsid w:val="006109F6"/>
    <w:rsid w:val="00612FB3"/>
    <w:rsid w:val="00613D7E"/>
    <w:rsid w:val="006166B2"/>
    <w:rsid w:val="00617A28"/>
    <w:rsid w:val="00620D62"/>
    <w:rsid w:val="006231F2"/>
    <w:rsid w:val="006240B4"/>
    <w:rsid w:val="006300E9"/>
    <w:rsid w:val="00633D82"/>
    <w:rsid w:val="00647C3C"/>
    <w:rsid w:val="006500F6"/>
    <w:rsid w:val="0065121C"/>
    <w:rsid w:val="00653C84"/>
    <w:rsid w:val="00654C26"/>
    <w:rsid w:val="00654EDF"/>
    <w:rsid w:val="00660791"/>
    <w:rsid w:val="0066108C"/>
    <w:rsid w:val="00661346"/>
    <w:rsid w:val="0066175A"/>
    <w:rsid w:val="006647CC"/>
    <w:rsid w:val="006817BF"/>
    <w:rsid w:val="0068274A"/>
    <w:rsid w:val="00683665"/>
    <w:rsid w:val="006839D9"/>
    <w:rsid w:val="00690BDE"/>
    <w:rsid w:val="0069149E"/>
    <w:rsid w:val="006920E0"/>
    <w:rsid w:val="006926AC"/>
    <w:rsid w:val="006959F5"/>
    <w:rsid w:val="00696629"/>
    <w:rsid w:val="0069720A"/>
    <w:rsid w:val="006975C7"/>
    <w:rsid w:val="006A2A7E"/>
    <w:rsid w:val="006A383F"/>
    <w:rsid w:val="006A62EF"/>
    <w:rsid w:val="006A6491"/>
    <w:rsid w:val="006B53C3"/>
    <w:rsid w:val="006B61A4"/>
    <w:rsid w:val="006B6DE0"/>
    <w:rsid w:val="006B7FDA"/>
    <w:rsid w:val="006C09BF"/>
    <w:rsid w:val="006C2C6F"/>
    <w:rsid w:val="006D3D94"/>
    <w:rsid w:val="006D74B1"/>
    <w:rsid w:val="006E307F"/>
    <w:rsid w:val="006E441D"/>
    <w:rsid w:val="006E4D02"/>
    <w:rsid w:val="006E5CEC"/>
    <w:rsid w:val="006E7260"/>
    <w:rsid w:val="006E7984"/>
    <w:rsid w:val="006F2F71"/>
    <w:rsid w:val="006F5706"/>
    <w:rsid w:val="006F774B"/>
    <w:rsid w:val="00710854"/>
    <w:rsid w:val="0071627D"/>
    <w:rsid w:val="0071756E"/>
    <w:rsid w:val="00722217"/>
    <w:rsid w:val="007261F7"/>
    <w:rsid w:val="00727B5B"/>
    <w:rsid w:val="007308AE"/>
    <w:rsid w:val="00730A0A"/>
    <w:rsid w:val="00737CD5"/>
    <w:rsid w:val="00740638"/>
    <w:rsid w:val="00740967"/>
    <w:rsid w:val="00747EDA"/>
    <w:rsid w:val="00753B0E"/>
    <w:rsid w:val="00764C4D"/>
    <w:rsid w:val="00765172"/>
    <w:rsid w:val="007718B4"/>
    <w:rsid w:val="00773A06"/>
    <w:rsid w:val="00776B12"/>
    <w:rsid w:val="00780775"/>
    <w:rsid w:val="00781E1D"/>
    <w:rsid w:val="00783F00"/>
    <w:rsid w:val="00787D62"/>
    <w:rsid w:val="0079435C"/>
    <w:rsid w:val="00797B44"/>
    <w:rsid w:val="007A09A5"/>
    <w:rsid w:val="007A159E"/>
    <w:rsid w:val="007A7B85"/>
    <w:rsid w:val="007B3BBA"/>
    <w:rsid w:val="007B4C01"/>
    <w:rsid w:val="007B543E"/>
    <w:rsid w:val="007B5F0A"/>
    <w:rsid w:val="007B68EB"/>
    <w:rsid w:val="007C4D00"/>
    <w:rsid w:val="007C5B63"/>
    <w:rsid w:val="007C78EC"/>
    <w:rsid w:val="007D0175"/>
    <w:rsid w:val="007D1A96"/>
    <w:rsid w:val="007E29C4"/>
    <w:rsid w:val="007E2CFF"/>
    <w:rsid w:val="007E2D02"/>
    <w:rsid w:val="007E5D4A"/>
    <w:rsid w:val="007F4512"/>
    <w:rsid w:val="0080106F"/>
    <w:rsid w:val="00803309"/>
    <w:rsid w:val="00803F44"/>
    <w:rsid w:val="008045E3"/>
    <w:rsid w:val="00810768"/>
    <w:rsid w:val="008136D1"/>
    <w:rsid w:val="008225C5"/>
    <w:rsid w:val="00822CAA"/>
    <w:rsid w:val="00824915"/>
    <w:rsid w:val="00824AE5"/>
    <w:rsid w:val="00827628"/>
    <w:rsid w:val="00830063"/>
    <w:rsid w:val="00832E85"/>
    <w:rsid w:val="008341FD"/>
    <w:rsid w:val="0084062F"/>
    <w:rsid w:val="00842AF2"/>
    <w:rsid w:val="00843AA5"/>
    <w:rsid w:val="008505C0"/>
    <w:rsid w:val="0085290E"/>
    <w:rsid w:val="00854398"/>
    <w:rsid w:val="008569F1"/>
    <w:rsid w:val="00857FCE"/>
    <w:rsid w:val="0086055E"/>
    <w:rsid w:val="00865AF0"/>
    <w:rsid w:val="00866731"/>
    <w:rsid w:val="00876DB2"/>
    <w:rsid w:val="008818BE"/>
    <w:rsid w:val="00890ABB"/>
    <w:rsid w:val="00891BDE"/>
    <w:rsid w:val="008937A8"/>
    <w:rsid w:val="00894086"/>
    <w:rsid w:val="008A122F"/>
    <w:rsid w:val="008B1354"/>
    <w:rsid w:val="008B2FD6"/>
    <w:rsid w:val="008B3EF0"/>
    <w:rsid w:val="008B6A01"/>
    <w:rsid w:val="008C651C"/>
    <w:rsid w:val="008D2AD5"/>
    <w:rsid w:val="008D2EB6"/>
    <w:rsid w:val="008D32DF"/>
    <w:rsid w:val="008D3A69"/>
    <w:rsid w:val="008E3932"/>
    <w:rsid w:val="008E4D66"/>
    <w:rsid w:val="008E77A1"/>
    <w:rsid w:val="008F2F75"/>
    <w:rsid w:val="008F4DB3"/>
    <w:rsid w:val="008F51FA"/>
    <w:rsid w:val="008F5D4B"/>
    <w:rsid w:val="008F788C"/>
    <w:rsid w:val="00900EA5"/>
    <w:rsid w:val="0090408B"/>
    <w:rsid w:val="0090415B"/>
    <w:rsid w:val="009048E1"/>
    <w:rsid w:val="00905682"/>
    <w:rsid w:val="0091463E"/>
    <w:rsid w:val="00915401"/>
    <w:rsid w:val="00915769"/>
    <w:rsid w:val="009164CF"/>
    <w:rsid w:val="009264ED"/>
    <w:rsid w:val="00926C40"/>
    <w:rsid w:val="00926D37"/>
    <w:rsid w:val="00927ACB"/>
    <w:rsid w:val="009329A6"/>
    <w:rsid w:val="009329BF"/>
    <w:rsid w:val="00936DFC"/>
    <w:rsid w:val="00944024"/>
    <w:rsid w:val="00955CD6"/>
    <w:rsid w:val="009617AC"/>
    <w:rsid w:val="0096233C"/>
    <w:rsid w:val="00962700"/>
    <w:rsid w:val="00964F45"/>
    <w:rsid w:val="009657FF"/>
    <w:rsid w:val="00971561"/>
    <w:rsid w:val="009739EE"/>
    <w:rsid w:val="0097464E"/>
    <w:rsid w:val="00984580"/>
    <w:rsid w:val="00984C73"/>
    <w:rsid w:val="00990C6A"/>
    <w:rsid w:val="00990F31"/>
    <w:rsid w:val="009921AF"/>
    <w:rsid w:val="0099295B"/>
    <w:rsid w:val="009963B8"/>
    <w:rsid w:val="009A7D3D"/>
    <w:rsid w:val="009C0CD8"/>
    <w:rsid w:val="009C2BF4"/>
    <w:rsid w:val="009D0C17"/>
    <w:rsid w:val="009D20AD"/>
    <w:rsid w:val="009D20E8"/>
    <w:rsid w:val="009D22A7"/>
    <w:rsid w:val="009D56CE"/>
    <w:rsid w:val="009D5B2B"/>
    <w:rsid w:val="009D7DCB"/>
    <w:rsid w:val="009E509F"/>
    <w:rsid w:val="009F007B"/>
    <w:rsid w:val="00A0625E"/>
    <w:rsid w:val="00A11389"/>
    <w:rsid w:val="00A12111"/>
    <w:rsid w:val="00A150A4"/>
    <w:rsid w:val="00A15798"/>
    <w:rsid w:val="00A15B48"/>
    <w:rsid w:val="00A1651C"/>
    <w:rsid w:val="00A20542"/>
    <w:rsid w:val="00A21C3B"/>
    <w:rsid w:val="00A21F23"/>
    <w:rsid w:val="00A229B3"/>
    <w:rsid w:val="00A2365F"/>
    <w:rsid w:val="00A274D4"/>
    <w:rsid w:val="00A30D0D"/>
    <w:rsid w:val="00A31A1F"/>
    <w:rsid w:val="00A33B73"/>
    <w:rsid w:val="00A40F45"/>
    <w:rsid w:val="00A43C3A"/>
    <w:rsid w:val="00A43DB4"/>
    <w:rsid w:val="00A450FD"/>
    <w:rsid w:val="00A45D2D"/>
    <w:rsid w:val="00A47C8B"/>
    <w:rsid w:val="00A538AA"/>
    <w:rsid w:val="00A6018F"/>
    <w:rsid w:val="00A65D14"/>
    <w:rsid w:val="00A66AE2"/>
    <w:rsid w:val="00A66F7C"/>
    <w:rsid w:val="00A71CF9"/>
    <w:rsid w:val="00A807F7"/>
    <w:rsid w:val="00A87B27"/>
    <w:rsid w:val="00A9064A"/>
    <w:rsid w:val="00A9337A"/>
    <w:rsid w:val="00A9768E"/>
    <w:rsid w:val="00AA1058"/>
    <w:rsid w:val="00AA4611"/>
    <w:rsid w:val="00AB3DCE"/>
    <w:rsid w:val="00AB3E79"/>
    <w:rsid w:val="00AC0497"/>
    <w:rsid w:val="00AC2515"/>
    <w:rsid w:val="00AC55A2"/>
    <w:rsid w:val="00AC5BD5"/>
    <w:rsid w:val="00AD21BA"/>
    <w:rsid w:val="00AD38E0"/>
    <w:rsid w:val="00AE54CA"/>
    <w:rsid w:val="00AF4F32"/>
    <w:rsid w:val="00AF634E"/>
    <w:rsid w:val="00AF6B99"/>
    <w:rsid w:val="00B005CE"/>
    <w:rsid w:val="00B110F2"/>
    <w:rsid w:val="00B158DB"/>
    <w:rsid w:val="00B177C7"/>
    <w:rsid w:val="00B20F8B"/>
    <w:rsid w:val="00B22F73"/>
    <w:rsid w:val="00B30EBB"/>
    <w:rsid w:val="00B33687"/>
    <w:rsid w:val="00B344B5"/>
    <w:rsid w:val="00B352E6"/>
    <w:rsid w:val="00B36876"/>
    <w:rsid w:val="00B51DF0"/>
    <w:rsid w:val="00B5355D"/>
    <w:rsid w:val="00B564DB"/>
    <w:rsid w:val="00B57B3B"/>
    <w:rsid w:val="00B610A5"/>
    <w:rsid w:val="00B62457"/>
    <w:rsid w:val="00B631F5"/>
    <w:rsid w:val="00B7233F"/>
    <w:rsid w:val="00B72521"/>
    <w:rsid w:val="00B73726"/>
    <w:rsid w:val="00B74B19"/>
    <w:rsid w:val="00B75239"/>
    <w:rsid w:val="00B80E19"/>
    <w:rsid w:val="00B865DB"/>
    <w:rsid w:val="00B87BDC"/>
    <w:rsid w:val="00B91259"/>
    <w:rsid w:val="00B921F5"/>
    <w:rsid w:val="00B9357D"/>
    <w:rsid w:val="00B939C9"/>
    <w:rsid w:val="00B948C8"/>
    <w:rsid w:val="00B95F02"/>
    <w:rsid w:val="00B978C2"/>
    <w:rsid w:val="00BB13FF"/>
    <w:rsid w:val="00BB5697"/>
    <w:rsid w:val="00BB6CBA"/>
    <w:rsid w:val="00BC11B2"/>
    <w:rsid w:val="00BC1D96"/>
    <w:rsid w:val="00BC38B2"/>
    <w:rsid w:val="00BD0A21"/>
    <w:rsid w:val="00BD1C85"/>
    <w:rsid w:val="00BD1FEE"/>
    <w:rsid w:val="00BD4336"/>
    <w:rsid w:val="00BD59DA"/>
    <w:rsid w:val="00BD5AAF"/>
    <w:rsid w:val="00BD62B0"/>
    <w:rsid w:val="00BE1685"/>
    <w:rsid w:val="00BE7E87"/>
    <w:rsid w:val="00BF0F67"/>
    <w:rsid w:val="00BF50EC"/>
    <w:rsid w:val="00BF5115"/>
    <w:rsid w:val="00BF7F16"/>
    <w:rsid w:val="00C106A8"/>
    <w:rsid w:val="00C107C9"/>
    <w:rsid w:val="00C124CB"/>
    <w:rsid w:val="00C12DFE"/>
    <w:rsid w:val="00C17579"/>
    <w:rsid w:val="00C2667C"/>
    <w:rsid w:val="00C3114F"/>
    <w:rsid w:val="00C4575D"/>
    <w:rsid w:val="00C53EE5"/>
    <w:rsid w:val="00C5521A"/>
    <w:rsid w:val="00C57282"/>
    <w:rsid w:val="00C60151"/>
    <w:rsid w:val="00C612F3"/>
    <w:rsid w:val="00C650B9"/>
    <w:rsid w:val="00C72C62"/>
    <w:rsid w:val="00C73092"/>
    <w:rsid w:val="00C746ED"/>
    <w:rsid w:val="00C81D22"/>
    <w:rsid w:val="00C82586"/>
    <w:rsid w:val="00C83019"/>
    <w:rsid w:val="00C86BDB"/>
    <w:rsid w:val="00C875D4"/>
    <w:rsid w:val="00C90131"/>
    <w:rsid w:val="00C92678"/>
    <w:rsid w:val="00C93B7E"/>
    <w:rsid w:val="00C96D36"/>
    <w:rsid w:val="00C96F4E"/>
    <w:rsid w:val="00C97DED"/>
    <w:rsid w:val="00CA2772"/>
    <w:rsid w:val="00CB10FF"/>
    <w:rsid w:val="00CB1ED2"/>
    <w:rsid w:val="00CB7E2C"/>
    <w:rsid w:val="00CC0D08"/>
    <w:rsid w:val="00CC6F52"/>
    <w:rsid w:val="00CD0808"/>
    <w:rsid w:val="00CD131A"/>
    <w:rsid w:val="00CD188D"/>
    <w:rsid w:val="00CD5263"/>
    <w:rsid w:val="00CE2401"/>
    <w:rsid w:val="00CE3D06"/>
    <w:rsid w:val="00CE6D26"/>
    <w:rsid w:val="00CF59A0"/>
    <w:rsid w:val="00D033ED"/>
    <w:rsid w:val="00D03434"/>
    <w:rsid w:val="00D05129"/>
    <w:rsid w:val="00D0586B"/>
    <w:rsid w:val="00D06A82"/>
    <w:rsid w:val="00D1020D"/>
    <w:rsid w:val="00D11B10"/>
    <w:rsid w:val="00D214AE"/>
    <w:rsid w:val="00D24E3D"/>
    <w:rsid w:val="00D257C3"/>
    <w:rsid w:val="00D30837"/>
    <w:rsid w:val="00D31079"/>
    <w:rsid w:val="00D37486"/>
    <w:rsid w:val="00D42090"/>
    <w:rsid w:val="00D42F2C"/>
    <w:rsid w:val="00D54448"/>
    <w:rsid w:val="00D57C1B"/>
    <w:rsid w:val="00D60A00"/>
    <w:rsid w:val="00D67397"/>
    <w:rsid w:val="00D70AE7"/>
    <w:rsid w:val="00D7539D"/>
    <w:rsid w:val="00D80A06"/>
    <w:rsid w:val="00D83CF2"/>
    <w:rsid w:val="00D94161"/>
    <w:rsid w:val="00D97F57"/>
    <w:rsid w:val="00DA0313"/>
    <w:rsid w:val="00DA13F0"/>
    <w:rsid w:val="00DA5277"/>
    <w:rsid w:val="00DA57AB"/>
    <w:rsid w:val="00DA717C"/>
    <w:rsid w:val="00DA7D61"/>
    <w:rsid w:val="00DB0076"/>
    <w:rsid w:val="00DB3694"/>
    <w:rsid w:val="00DD0426"/>
    <w:rsid w:val="00DE1542"/>
    <w:rsid w:val="00DE2119"/>
    <w:rsid w:val="00DE5C98"/>
    <w:rsid w:val="00DF1213"/>
    <w:rsid w:val="00DF55EC"/>
    <w:rsid w:val="00DF5E07"/>
    <w:rsid w:val="00DF7413"/>
    <w:rsid w:val="00DF7A5D"/>
    <w:rsid w:val="00E04D92"/>
    <w:rsid w:val="00E17B69"/>
    <w:rsid w:val="00E21A93"/>
    <w:rsid w:val="00E21B62"/>
    <w:rsid w:val="00E27550"/>
    <w:rsid w:val="00E27992"/>
    <w:rsid w:val="00E27E3F"/>
    <w:rsid w:val="00E34E85"/>
    <w:rsid w:val="00E36388"/>
    <w:rsid w:val="00E60CFD"/>
    <w:rsid w:val="00E616F1"/>
    <w:rsid w:val="00E64EC9"/>
    <w:rsid w:val="00E66C2A"/>
    <w:rsid w:val="00E72274"/>
    <w:rsid w:val="00E72A96"/>
    <w:rsid w:val="00E738E7"/>
    <w:rsid w:val="00E74587"/>
    <w:rsid w:val="00E74792"/>
    <w:rsid w:val="00E76723"/>
    <w:rsid w:val="00E77071"/>
    <w:rsid w:val="00E85424"/>
    <w:rsid w:val="00E9119F"/>
    <w:rsid w:val="00E94D99"/>
    <w:rsid w:val="00E95FCD"/>
    <w:rsid w:val="00E966B0"/>
    <w:rsid w:val="00EA00B7"/>
    <w:rsid w:val="00EA0B73"/>
    <w:rsid w:val="00EA2320"/>
    <w:rsid w:val="00EA39B7"/>
    <w:rsid w:val="00EB128F"/>
    <w:rsid w:val="00EB3701"/>
    <w:rsid w:val="00EB71A9"/>
    <w:rsid w:val="00EB7AF2"/>
    <w:rsid w:val="00EC00D9"/>
    <w:rsid w:val="00EC1873"/>
    <w:rsid w:val="00EC3D1A"/>
    <w:rsid w:val="00EC5E47"/>
    <w:rsid w:val="00ED1F26"/>
    <w:rsid w:val="00ED51AE"/>
    <w:rsid w:val="00EE0784"/>
    <w:rsid w:val="00EE389E"/>
    <w:rsid w:val="00EE658F"/>
    <w:rsid w:val="00EE75BB"/>
    <w:rsid w:val="00EF2438"/>
    <w:rsid w:val="00EF3BB9"/>
    <w:rsid w:val="00EF3CE7"/>
    <w:rsid w:val="00EF442C"/>
    <w:rsid w:val="00EF4582"/>
    <w:rsid w:val="00EF563A"/>
    <w:rsid w:val="00F04E55"/>
    <w:rsid w:val="00F054F0"/>
    <w:rsid w:val="00F124DE"/>
    <w:rsid w:val="00F131C8"/>
    <w:rsid w:val="00F13870"/>
    <w:rsid w:val="00F20F1D"/>
    <w:rsid w:val="00F23477"/>
    <w:rsid w:val="00F23731"/>
    <w:rsid w:val="00F31AF5"/>
    <w:rsid w:val="00F34148"/>
    <w:rsid w:val="00F3476C"/>
    <w:rsid w:val="00F37648"/>
    <w:rsid w:val="00F45610"/>
    <w:rsid w:val="00F51987"/>
    <w:rsid w:val="00F53923"/>
    <w:rsid w:val="00F611C8"/>
    <w:rsid w:val="00F7760E"/>
    <w:rsid w:val="00F7764B"/>
    <w:rsid w:val="00F810B3"/>
    <w:rsid w:val="00F83A2A"/>
    <w:rsid w:val="00F844CF"/>
    <w:rsid w:val="00F8514C"/>
    <w:rsid w:val="00F85446"/>
    <w:rsid w:val="00F94CEE"/>
    <w:rsid w:val="00F9601A"/>
    <w:rsid w:val="00FB0A29"/>
    <w:rsid w:val="00FB2F51"/>
    <w:rsid w:val="00FB5425"/>
    <w:rsid w:val="00FB58E3"/>
    <w:rsid w:val="00FC418E"/>
    <w:rsid w:val="00FC739E"/>
    <w:rsid w:val="00FC793C"/>
    <w:rsid w:val="00FD0A3B"/>
    <w:rsid w:val="00FE04E8"/>
    <w:rsid w:val="00FE1005"/>
    <w:rsid w:val="00FE51BC"/>
    <w:rsid w:val="00FE76E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7F9E5"/>
  <w15:chartTrackingRefBased/>
  <w15:docId w15:val="{412BEC69-A7F4-4CF0-9D66-5BCD0184B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90415B"/>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90415B"/>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90415B"/>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213D18"/>
    <w:pPr>
      <w:ind w:firstLineChars="200" w:firstLine="420"/>
    </w:pPr>
  </w:style>
  <w:style w:type="paragraph" w:styleId="a4">
    <w:name w:val="header"/>
    <w:basedOn w:val="a"/>
    <w:link w:val="a5"/>
    <w:uiPriority w:val="99"/>
    <w:unhideWhenUsed/>
    <w:rsid w:val="00BF50EC"/>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BF50EC"/>
    <w:rPr>
      <w:sz w:val="18"/>
      <w:szCs w:val="18"/>
    </w:rPr>
  </w:style>
  <w:style w:type="paragraph" w:styleId="a6">
    <w:name w:val="footer"/>
    <w:basedOn w:val="a"/>
    <w:link w:val="a7"/>
    <w:uiPriority w:val="99"/>
    <w:unhideWhenUsed/>
    <w:rsid w:val="00BF50EC"/>
    <w:pPr>
      <w:tabs>
        <w:tab w:val="center" w:pos="4153"/>
        <w:tab w:val="right" w:pos="8306"/>
      </w:tabs>
      <w:snapToGrid w:val="0"/>
      <w:jc w:val="left"/>
    </w:pPr>
    <w:rPr>
      <w:sz w:val="18"/>
      <w:szCs w:val="18"/>
    </w:rPr>
  </w:style>
  <w:style w:type="character" w:customStyle="1" w:styleId="a7">
    <w:name w:val="页脚 字符"/>
    <w:basedOn w:val="a0"/>
    <w:link w:val="a6"/>
    <w:uiPriority w:val="99"/>
    <w:rsid w:val="00BF50EC"/>
    <w:rPr>
      <w:sz w:val="18"/>
      <w:szCs w:val="18"/>
    </w:rPr>
  </w:style>
  <w:style w:type="paragraph" w:styleId="a8">
    <w:name w:val="Date"/>
    <w:basedOn w:val="a"/>
    <w:next w:val="a"/>
    <w:link w:val="a9"/>
    <w:uiPriority w:val="99"/>
    <w:semiHidden/>
    <w:unhideWhenUsed/>
    <w:rsid w:val="0016177D"/>
    <w:pPr>
      <w:ind w:leftChars="2500" w:left="100"/>
    </w:pPr>
  </w:style>
  <w:style w:type="character" w:customStyle="1" w:styleId="a9">
    <w:name w:val="日期 字符"/>
    <w:basedOn w:val="a0"/>
    <w:link w:val="a8"/>
    <w:uiPriority w:val="99"/>
    <w:semiHidden/>
    <w:rsid w:val="0016177D"/>
  </w:style>
  <w:style w:type="character" w:customStyle="1" w:styleId="10">
    <w:name w:val="标题 1 字符"/>
    <w:basedOn w:val="a0"/>
    <w:link w:val="1"/>
    <w:uiPriority w:val="9"/>
    <w:rsid w:val="0090415B"/>
    <w:rPr>
      <w:b/>
      <w:bCs/>
      <w:kern w:val="44"/>
      <w:sz w:val="44"/>
      <w:szCs w:val="44"/>
    </w:rPr>
  </w:style>
  <w:style w:type="character" w:customStyle="1" w:styleId="20">
    <w:name w:val="标题 2 字符"/>
    <w:basedOn w:val="a0"/>
    <w:link w:val="2"/>
    <w:uiPriority w:val="9"/>
    <w:rsid w:val="0090415B"/>
    <w:rPr>
      <w:rFonts w:asciiTheme="majorHAnsi" w:eastAsiaTheme="majorEastAsia" w:hAnsiTheme="majorHAnsi" w:cstheme="majorBidi"/>
      <w:b/>
      <w:bCs/>
      <w:sz w:val="32"/>
      <w:szCs w:val="32"/>
    </w:rPr>
  </w:style>
  <w:style w:type="character" w:customStyle="1" w:styleId="30">
    <w:name w:val="标题 3 字符"/>
    <w:basedOn w:val="a0"/>
    <w:link w:val="3"/>
    <w:uiPriority w:val="9"/>
    <w:rsid w:val="0090415B"/>
    <w:rPr>
      <w:b/>
      <w:bCs/>
      <w:sz w:val="32"/>
      <w:szCs w:val="32"/>
    </w:rPr>
  </w:style>
  <w:style w:type="character" w:styleId="aa">
    <w:name w:val="Hyperlink"/>
    <w:basedOn w:val="a0"/>
    <w:uiPriority w:val="99"/>
    <w:unhideWhenUsed/>
    <w:rsid w:val="00984580"/>
    <w:rPr>
      <w:color w:val="0563C1" w:themeColor="hyperlink"/>
      <w:u w:val="single"/>
    </w:rPr>
  </w:style>
  <w:style w:type="character" w:styleId="ab">
    <w:name w:val="Unresolved Mention"/>
    <w:basedOn w:val="a0"/>
    <w:uiPriority w:val="99"/>
    <w:semiHidden/>
    <w:unhideWhenUsed/>
    <w:rsid w:val="00984580"/>
    <w:rPr>
      <w:color w:val="605E5C"/>
      <w:shd w:val="clear" w:color="auto" w:fill="E1DFDD"/>
    </w:rPr>
  </w:style>
  <w:style w:type="paragraph" w:styleId="TOC">
    <w:name w:val="TOC Heading"/>
    <w:basedOn w:val="1"/>
    <w:next w:val="a"/>
    <w:uiPriority w:val="39"/>
    <w:unhideWhenUsed/>
    <w:qFormat/>
    <w:rsid w:val="008A122F"/>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8A122F"/>
  </w:style>
  <w:style w:type="paragraph" w:styleId="TOC2">
    <w:name w:val="toc 2"/>
    <w:basedOn w:val="a"/>
    <w:next w:val="a"/>
    <w:autoRedefine/>
    <w:uiPriority w:val="39"/>
    <w:unhideWhenUsed/>
    <w:rsid w:val="008A122F"/>
    <w:pPr>
      <w:ind w:leftChars="200" w:left="420"/>
    </w:pPr>
  </w:style>
  <w:style w:type="paragraph" w:styleId="TOC3">
    <w:name w:val="toc 3"/>
    <w:basedOn w:val="a"/>
    <w:next w:val="a"/>
    <w:autoRedefine/>
    <w:uiPriority w:val="39"/>
    <w:unhideWhenUsed/>
    <w:rsid w:val="008A122F"/>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diagramData" Target="diagrams/data2.xml"/><Relationship Id="rId26" Type="http://schemas.openxmlformats.org/officeDocument/2006/relationships/hyperlink" Target="https://www.bbc.com/news/business-45899310" TargetMode="External"/><Relationship Id="rId39" Type="http://schemas.openxmlformats.org/officeDocument/2006/relationships/hyperlink" Target="https://www.blog.oxfordcollegeofmarketing.com/" TargetMode="External"/><Relationship Id="rId21" Type="http://schemas.openxmlformats.org/officeDocument/2006/relationships/diagramColors" Target="diagrams/colors2.xml"/><Relationship Id="rId34" Type="http://schemas.openxmlformats.org/officeDocument/2006/relationships/hyperlink" Target="http://www.un.org/en/academic-impact/progress-study-youth-peace-and-security" TargetMode="External"/><Relationship Id="rId42"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diagramQuickStyle" Target="diagrams/quickStyle2.xml"/><Relationship Id="rId29" Type="http://schemas.openxmlformats.org/officeDocument/2006/relationships/hyperlink" Target="https://www.cnn.com/2022/12/06/tech/apple-airtag-lawsuit" TargetMode="External"/><Relationship Id="rId41" Type="http://schemas.openxmlformats.org/officeDocument/2006/relationships/hyperlink" Target="https://www.cnbc.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wikipedia.org/wiki/Apple_Inc" TargetMode="External"/><Relationship Id="rId32" Type="http://schemas.openxmlformats.org/officeDocument/2006/relationships/hyperlink" Target="https://www.cnn.com/" TargetMode="External"/><Relationship Id="rId37" Type="http://schemas.openxmlformats.org/officeDocument/2006/relationships/hyperlink" Target="https://www.apple.com" TargetMode="External"/><Relationship Id="rId40" Type="http://schemas.openxmlformats.org/officeDocument/2006/relationships/hyperlink" Target="https://www.china.org.cn/business/" TargetMode="Externa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hyperlink" Target="https://www.forbes.com" TargetMode="External"/><Relationship Id="rId28" Type="http://schemas.openxmlformats.org/officeDocument/2006/relationships/hyperlink" Target="https://www.bbc.com/news/technology/-5659001" TargetMode="External"/><Relationship Id="rId36" Type="http://schemas.openxmlformats.org/officeDocument/2006/relationships/hyperlink" Target="http://www.apple.com" TargetMode="External"/><Relationship Id="rId10" Type="http://schemas.openxmlformats.org/officeDocument/2006/relationships/header" Target="header2.xml"/><Relationship Id="rId19" Type="http://schemas.openxmlformats.org/officeDocument/2006/relationships/diagramLayout" Target="diagrams/layout2.xml"/><Relationship Id="rId31" Type="http://schemas.openxmlformats.org/officeDocument/2006/relationships/hyperlink" Target="https://www.forbes.com"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diagramLayout" Target="diagrams/layout1.xml"/><Relationship Id="rId22" Type="http://schemas.microsoft.com/office/2007/relationships/diagramDrawing" Target="diagrams/drawing2.xml"/><Relationship Id="rId27" Type="http://schemas.openxmlformats.org/officeDocument/2006/relationships/hyperlink" Target="https://www.cnbc.com/" TargetMode="External"/><Relationship Id="rId30" Type="http://schemas.openxmlformats.org/officeDocument/2006/relationships/hyperlink" Target="https://news.yahoo.com/" TargetMode="External"/><Relationship Id="rId35" Type="http://schemas.openxmlformats.org/officeDocument/2006/relationships/hyperlink" Target="https://www.panmore.com/" TargetMode="External"/><Relationship Id="rId43" Type="http://schemas.openxmlformats.org/officeDocument/2006/relationships/fontTable" Target="fontTable.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footer" Target="footer2.xml"/><Relationship Id="rId17" Type="http://schemas.microsoft.com/office/2007/relationships/diagramDrawing" Target="diagrams/drawing1.xml"/><Relationship Id="rId25" Type="http://schemas.openxmlformats.org/officeDocument/2006/relationships/hyperlink" Target="https://www.apple.com/" TargetMode="External"/><Relationship Id="rId33" Type="http://schemas.openxmlformats.org/officeDocument/2006/relationships/hyperlink" Target="https://www.hbr.org" TargetMode="External"/><Relationship Id="rId38" Type="http://schemas.openxmlformats.org/officeDocument/2006/relationships/hyperlink" Target="https://vir.com.vn/"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BC34AF0-3171-4A65-BC6A-D618032DB23C}" type="doc">
      <dgm:prSet loTypeId="urn:microsoft.com/office/officeart/2008/layout/NameandTitleOrganizationalChart" loCatId="hierarchy" qsTypeId="urn:microsoft.com/office/officeart/2005/8/quickstyle/simple1" qsCatId="simple" csTypeId="urn:microsoft.com/office/officeart/2005/8/colors/accent1_2" csCatId="accent1" phldr="1"/>
      <dgm:spPr/>
      <dgm:t>
        <a:bodyPr/>
        <a:lstStyle/>
        <a:p>
          <a:endParaRPr lang="zh-CN" altLang="en-US"/>
        </a:p>
      </dgm:t>
    </dgm:pt>
    <dgm:pt modelId="{BD859763-9C1A-4E07-9F44-AA29984DFEFB}">
      <dgm:prSet phldrT="[文本]"/>
      <dgm:spPr/>
      <dgm:t>
        <a:bodyPr/>
        <a:lstStyle/>
        <a:p>
          <a:r>
            <a:rPr lang="en-US" altLang="zh-CN"/>
            <a:t>CEO</a:t>
          </a:r>
          <a:endParaRPr lang="zh-CN" altLang="en-US"/>
        </a:p>
      </dgm:t>
    </dgm:pt>
    <dgm:pt modelId="{0FAAFB9F-FB66-48B1-98C5-86F27503983E}" type="parTrans" cxnId="{57106931-46BF-46D8-A532-D9B41D10566C}">
      <dgm:prSet/>
      <dgm:spPr/>
      <dgm:t>
        <a:bodyPr/>
        <a:lstStyle/>
        <a:p>
          <a:endParaRPr lang="zh-CN" altLang="en-US"/>
        </a:p>
      </dgm:t>
    </dgm:pt>
    <dgm:pt modelId="{085C9ED5-14E5-495B-8513-3BA643749105}" type="sibTrans" cxnId="{57106931-46BF-46D8-A532-D9B41D10566C}">
      <dgm:prSet/>
      <dgm:spPr/>
      <dgm:t>
        <a:bodyPr/>
        <a:lstStyle/>
        <a:p>
          <a:endParaRPr lang="zh-CN" altLang="en-US"/>
        </a:p>
      </dgm:t>
    </dgm:pt>
    <dgm:pt modelId="{2D401FC3-B1F4-48E6-9DD3-BC4F6EEEB9FD}">
      <dgm:prSet phldrT="[文本]"/>
      <dgm:spPr/>
      <dgm:t>
        <a:bodyPr/>
        <a:lstStyle/>
        <a:p>
          <a:r>
            <a:rPr lang="en-US" altLang="zh-CN"/>
            <a:t>Apple Products</a:t>
          </a:r>
          <a:endParaRPr lang="zh-CN" altLang="en-US"/>
        </a:p>
      </dgm:t>
    </dgm:pt>
    <dgm:pt modelId="{375EE2A6-20C8-450B-B7AB-F2AA82C147D5}" type="parTrans" cxnId="{22663324-2D6F-4C78-86C3-9B5650A9D3A9}">
      <dgm:prSet/>
      <dgm:spPr/>
      <dgm:t>
        <a:bodyPr/>
        <a:lstStyle/>
        <a:p>
          <a:endParaRPr lang="zh-CN" altLang="en-US"/>
        </a:p>
      </dgm:t>
    </dgm:pt>
    <dgm:pt modelId="{6A6DE631-4404-487D-9F37-AEAEAA1DBFC1}" type="sibTrans" cxnId="{22663324-2D6F-4C78-86C3-9B5650A9D3A9}">
      <dgm:prSet/>
      <dgm:spPr/>
      <dgm:t>
        <a:bodyPr/>
        <a:lstStyle/>
        <a:p>
          <a:endParaRPr lang="en-US" altLang="zh-CN"/>
        </a:p>
      </dgm:t>
    </dgm:pt>
    <dgm:pt modelId="{58C6133F-1F46-4E01-B358-C750651F094B}">
      <dgm:prSet phldrT="[文本]"/>
      <dgm:spPr/>
      <dgm:t>
        <a:bodyPr/>
        <a:lstStyle/>
        <a:p>
          <a:r>
            <a:rPr lang="en-US" altLang="zh-CN"/>
            <a:t>America</a:t>
          </a:r>
          <a:endParaRPr lang="zh-CN" altLang="en-US"/>
        </a:p>
      </dgm:t>
    </dgm:pt>
    <dgm:pt modelId="{8F3B15B4-434B-435C-8A22-BF696A404B1E}" type="parTrans" cxnId="{FF5E779B-5FDF-45D1-A36B-C5846FB6CB2C}">
      <dgm:prSet/>
      <dgm:spPr/>
      <dgm:t>
        <a:bodyPr/>
        <a:lstStyle/>
        <a:p>
          <a:endParaRPr lang="zh-CN" altLang="en-US"/>
        </a:p>
      </dgm:t>
    </dgm:pt>
    <dgm:pt modelId="{1462F01F-A0E6-4613-B248-F72C2A9D9956}" type="sibTrans" cxnId="{FF5E779B-5FDF-45D1-A36B-C5846FB6CB2C}">
      <dgm:prSet/>
      <dgm:spPr/>
      <dgm:t>
        <a:bodyPr/>
        <a:lstStyle/>
        <a:p>
          <a:endParaRPr lang="zh-CN" altLang="en-US"/>
        </a:p>
      </dgm:t>
    </dgm:pt>
    <dgm:pt modelId="{9B61591F-A67A-4DD3-9AD3-1E461A7D0738}">
      <dgm:prSet phldrT="[文本]"/>
      <dgm:spPr/>
      <dgm:t>
        <a:bodyPr/>
        <a:lstStyle/>
        <a:p>
          <a:r>
            <a:rPr lang="en-US" altLang="zh-CN"/>
            <a:t>Europe</a:t>
          </a:r>
          <a:endParaRPr lang="zh-CN" altLang="en-US"/>
        </a:p>
      </dgm:t>
    </dgm:pt>
    <dgm:pt modelId="{90001FD2-ECDD-459A-92FA-08FCDF2FD6FA}" type="parTrans" cxnId="{F80ED32A-37A0-41D7-88B9-40048AAA2D41}">
      <dgm:prSet/>
      <dgm:spPr/>
      <dgm:t>
        <a:bodyPr/>
        <a:lstStyle/>
        <a:p>
          <a:endParaRPr lang="zh-CN" altLang="en-US"/>
        </a:p>
      </dgm:t>
    </dgm:pt>
    <dgm:pt modelId="{888248FA-3027-4517-8492-641EC3052E40}" type="sibTrans" cxnId="{F80ED32A-37A0-41D7-88B9-40048AAA2D41}">
      <dgm:prSet/>
      <dgm:spPr/>
      <dgm:t>
        <a:bodyPr/>
        <a:lstStyle/>
        <a:p>
          <a:endParaRPr lang="zh-CN" altLang="en-US"/>
        </a:p>
      </dgm:t>
    </dgm:pt>
    <dgm:pt modelId="{8B379132-EFAA-4063-BC0E-FEB2C7791E8B}">
      <dgm:prSet phldrT="[文本]"/>
      <dgm:spPr/>
      <dgm:t>
        <a:bodyPr/>
        <a:lstStyle/>
        <a:p>
          <a:r>
            <a:rPr lang="en-US" altLang="zh-CN"/>
            <a:t>Pacific</a:t>
          </a:r>
          <a:endParaRPr lang="zh-CN" altLang="en-US"/>
        </a:p>
      </dgm:t>
    </dgm:pt>
    <dgm:pt modelId="{A16BA108-EB97-4B70-B58A-925464875C57}" type="parTrans" cxnId="{F158C3D6-EE6D-497F-BAEF-B563232FBB7F}">
      <dgm:prSet/>
      <dgm:spPr/>
      <dgm:t>
        <a:bodyPr/>
        <a:lstStyle/>
        <a:p>
          <a:endParaRPr lang="zh-CN" altLang="en-US"/>
        </a:p>
      </dgm:t>
    </dgm:pt>
    <dgm:pt modelId="{D8555EAA-8BCD-4FF5-98E9-D2EF0785BEBC}" type="sibTrans" cxnId="{F158C3D6-EE6D-497F-BAEF-B563232FBB7F}">
      <dgm:prSet/>
      <dgm:spPr/>
      <dgm:t>
        <a:bodyPr/>
        <a:lstStyle/>
        <a:p>
          <a:endParaRPr lang="zh-CN" altLang="en-US"/>
        </a:p>
      </dgm:t>
    </dgm:pt>
    <dgm:pt modelId="{ED9A1A2B-4413-45D0-8A8A-91A649156813}" type="pres">
      <dgm:prSet presAssocID="{1BC34AF0-3171-4A65-BC6A-D618032DB23C}" presName="hierChild1" presStyleCnt="0">
        <dgm:presLayoutVars>
          <dgm:orgChart val="1"/>
          <dgm:chPref val="1"/>
          <dgm:dir/>
          <dgm:animOne val="branch"/>
          <dgm:animLvl val="lvl"/>
          <dgm:resizeHandles/>
        </dgm:presLayoutVars>
      </dgm:prSet>
      <dgm:spPr/>
    </dgm:pt>
    <dgm:pt modelId="{DA338E40-F16E-4803-B6FF-A953D069972C}" type="pres">
      <dgm:prSet presAssocID="{BD859763-9C1A-4E07-9F44-AA29984DFEFB}" presName="hierRoot1" presStyleCnt="0">
        <dgm:presLayoutVars>
          <dgm:hierBranch val="init"/>
        </dgm:presLayoutVars>
      </dgm:prSet>
      <dgm:spPr/>
    </dgm:pt>
    <dgm:pt modelId="{5AC2687D-86FD-4E1B-B8C6-FB24C95D4BA0}" type="pres">
      <dgm:prSet presAssocID="{BD859763-9C1A-4E07-9F44-AA29984DFEFB}" presName="rootComposite1" presStyleCnt="0"/>
      <dgm:spPr/>
    </dgm:pt>
    <dgm:pt modelId="{D6AA0550-0122-4BAF-8C15-24B9ED1AF57D}" type="pres">
      <dgm:prSet presAssocID="{BD859763-9C1A-4E07-9F44-AA29984DFEFB}" presName="rootText1" presStyleLbl="node0" presStyleIdx="0" presStyleCnt="1">
        <dgm:presLayoutVars>
          <dgm:chMax/>
          <dgm:chPref val="3"/>
        </dgm:presLayoutVars>
      </dgm:prSet>
      <dgm:spPr/>
    </dgm:pt>
    <dgm:pt modelId="{3531FC40-132F-423D-9738-16AD2AA08CA0}" type="pres">
      <dgm:prSet presAssocID="{BD859763-9C1A-4E07-9F44-AA29984DFEFB}" presName="titleText1" presStyleLbl="fgAcc0" presStyleIdx="0" presStyleCnt="1">
        <dgm:presLayoutVars>
          <dgm:chMax val="0"/>
          <dgm:chPref val="0"/>
        </dgm:presLayoutVars>
      </dgm:prSet>
      <dgm:spPr/>
    </dgm:pt>
    <dgm:pt modelId="{C8B099EC-AA3E-4CA9-875B-072DAC0AC241}" type="pres">
      <dgm:prSet presAssocID="{BD859763-9C1A-4E07-9F44-AA29984DFEFB}" presName="rootConnector1" presStyleLbl="node1" presStyleIdx="0" presStyleCnt="4"/>
      <dgm:spPr/>
    </dgm:pt>
    <dgm:pt modelId="{25D963C9-7C8B-4EBB-857A-5D299D94184F}" type="pres">
      <dgm:prSet presAssocID="{BD859763-9C1A-4E07-9F44-AA29984DFEFB}" presName="hierChild2" presStyleCnt="0"/>
      <dgm:spPr/>
    </dgm:pt>
    <dgm:pt modelId="{C065F4A2-6E30-42BA-A0E9-F42BAFAE67F8}" type="pres">
      <dgm:prSet presAssocID="{375EE2A6-20C8-450B-B7AB-F2AA82C147D5}" presName="Name37" presStyleLbl="parChTrans1D2" presStyleIdx="0" presStyleCnt="4"/>
      <dgm:spPr/>
    </dgm:pt>
    <dgm:pt modelId="{C6715887-FF44-4AB6-A5B9-7FEC9EE6F28B}" type="pres">
      <dgm:prSet presAssocID="{2D401FC3-B1F4-48E6-9DD3-BC4F6EEEB9FD}" presName="hierRoot2" presStyleCnt="0">
        <dgm:presLayoutVars>
          <dgm:hierBranch val="init"/>
        </dgm:presLayoutVars>
      </dgm:prSet>
      <dgm:spPr/>
    </dgm:pt>
    <dgm:pt modelId="{8DFCB3A8-CC70-43E5-9912-3D5FD9463E36}" type="pres">
      <dgm:prSet presAssocID="{2D401FC3-B1F4-48E6-9DD3-BC4F6EEEB9FD}" presName="rootComposite" presStyleCnt="0"/>
      <dgm:spPr/>
    </dgm:pt>
    <dgm:pt modelId="{0016BE7A-3A16-4A87-85C5-F37414B4FC62}" type="pres">
      <dgm:prSet presAssocID="{2D401FC3-B1F4-48E6-9DD3-BC4F6EEEB9FD}" presName="rootText" presStyleLbl="node1" presStyleIdx="0" presStyleCnt="4">
        <dgm:presLayoutVars>
          <dgm:chMax/>
          <dgm:chPref val="3"/>
        </dgm:presLayoutVars>
      </dgm:prSet>
      <dgm:spPr/>
    </dgm:pt>
    <dgm:pt modelId="{C94BE254-48BA-457F-AB87-C919D1ADB9F8}" type="pres">
      <dgm:prSet presAssocID="{2D401FC3-B1F4-48E6-9DD3-BC4F6EEEB9FD}" presName="titleText2" presStyleLbl="fgAcc1" presStyleIdx="0" presStyleCnt="4">
        <dgm:presLayoutVars>
          <dgm:chMax val="0"/>
          <dgm:chPref val="0"/>
        </dgm:presLayoutVars>
      </dgm:prSet>
      <dgm:spPr/>
    </dgm:pt>
    <dgm:pt modelId="{0ED47E2C-9452-44A9-9198-0999AD606E29}" type="pres">
      <dgm:prSet presAssocID="{2D401FC3-B1F4-48E6-9DD3-BC4F6EEEB9FD}" presName="rootConnector" presStyleLbl="node2" presStyleIdx="0" presStyleCnt="0"/>
      <dgm:spPr/>
    </dgm:pt>
    <dgm:pt modelId="{CF2B392B-4A60-4838-8C78-DE6FC67950AF}" type="pres">
      <dgm:prSet presAssocID="{2D401FC3-B1F4-48E6-9DD3-BC4F6EEEB9FD}" presName="hierChild4" presStyleCnt="0"/>
      <dgm:spPr/>
    </dgm:pt>
    <dgm:pt modelId="{C5C420E2-11DF-4CA5-98F3-10108D75D03A}" type="pres">
      <dgm:prSet presAssocID="{2D401FC3-B1F4-48E6-9DD3-BC4F6EEEB9FD}" presName="hierChild5" presStyleCnt="0"/>
      <dgm:spPr/>
    </dgm:pt>
    <dgm:pt modelId="{758BB2BF-63EC-40FF-ACE5-98EAFCF224CD}" type="pres">
      <dgm:prSet presAssocID="{8F3B15B4-434B-435C-8A22-BF696A404B1E}" presName="Name37" presStyleLbl="parChTrans1D2" presStyleIdx="1" presStyleCnt="4"/>
      <dgm:spPr/>
    </dgm:pt>
    <dgm:pt modelId="{3274A4A5-A759-47BB-AC75-3D6F70CC5A99}" type="pres">
      <dgm:prSet presAssocID="{58C6133F-1F46-4E01-B358-C750651F094B}" presName="hierRoot2" presStyleCnt="0">
        <dgm:presLayoutVars>
          <dgm:hierBranch val="init"/>
        </dgm:presLayoutVars>
      </dgm:prSet>
      <dgm:spPr/>
    </dgm:pt>
    <dgm:pt modelId="{5E33C7A0-E08B-4003-8069-A6AF7D0922B5}" type="pres">
      <dgm:prSet presAssocID="{58C6133F-1F46-4E01-B358-C750651F094B}" presName="rootComposite" presStyleCnt="0"/>
      <dgm:spPr/>
    </dgm:pt>
    <dgm:pt modelId="{6DA7CA1C-4AB3-4400-83E2-ED4AF3678B32}" type="pres">
      <dgm:prSet presAssocID="{58C6133F-1F46-4E01-B358-C750651F094B}" presName="rootText" presStyleLbl="node1" presStyleIdx="1" presStyleCnt="4">
        <dgm:presLayoutVars>
          <dgm:chMax/>
          <dgm:chPref val="3"/>
        </dgm:presLayoutVars>
      </dgm:prSet>
      <dgm:spPr/>
    </dgm:pt>
    <dgm:pt modelId="{D81973D7-2720-4676-89C8-AFF120624ACC}" type="pres">
      <dgm:prSet presAssocID="{58C6133F-1F46-4E01-B358-C750651F094B}" presName="titleText2" presStyleLbl="fgAcc1" presStyleIdx="1" presStyleCnt="4">
        <dgm:presLayoutVars>
          <dgm:chMax val="0"/>
          <dgm:chPref val="0"/>
        </dgm:presLayoutVars>
      </dgm:prSet>
      <dgm:spPr/>
    </dgm:pt>
    <dgm:pt modelId="{E3BAC18E-AE6A-45CD-A05C-27EF4CF5C500}" type="pres">
      <dgm:prSet presAssocID="{58C6133F-1F46-4E01-B358-C750651F094B}" presName="rootConnector" presStyleLbl="node2" presStyleIdx="0" presStyleCnt="0"/>
      <dgm:spPr/>
    </dgm:pt>
    <dgm:pt modelId="{C1B93A45-6FC4-44C6-8AB9-ACAD4BB2223A}" type="pres">
      <dgm:prSet presAssocID="{58C6133F-1F46-4E01-B358-C750651F094B}" presName="hierChild4" presStyleCnt="0"/>
      <dgm:spPr/>
    </dgm:pt>
    <dgm:pt modelId="{E1D97731-CFEF-445D-AF71-743F1A8EA857}" type="pres">
      <dgm:prSet presAssocID="{58C6133F-1F46-4E01-B358-C750651F094B}" presName="hierChild5" presStyleCnt="0"/>
      <dgm:spPr/>
    </dgm:pt>
    <dgm:pt modelId="{E690814F-C6F1-4399-BA44-918CB8F8ECFD}" type="pres">
      <dgm:prSet presAssocID="{90001FD2-ECDD-459A-92FA-08FCDF2FD6FA}" presName="Name37" presStyleLbl="parChTrans1D2" presStyleIdx="2" presStyleCnt="4"/>
      <dgm:spPr/>
    </dgm:pt>
    <dgm:pt modelId="{8C545554-A61D-4102-970F-3FAD66BA8713}" type="pres">
      <dgm:prSet presAssocID="{9B61591F-A67A-4DD3-9AD3-1E461A7D0738}" presName="hierRoot2" presStyleCnt="0">
        <dgm:presLayoutVars>
          <dgm:hierBranch val="init"/>
        </dgm:presLayoutVars>
      </dgm:prSet>
      <dgm:spPr/>
    </dgm:pt>
    <dgm:pt modelId="{2DFE507D-921B-473C-A795-B5FE8ED343C3}" type="pres">
      <dgm:prSet presAssocID="{9B61591F-A67A-4DD3-9AD3-1E461A7D0738}" presName="rootComposite" presStyleCnt="0"/>
      <dgm:spPr/>
    </dgm:pt>
    <dgm:pt modelId="{AAB9BA62-198D-4B3C-A584-339A4576B6B8}" type="pres">
      <dgm:prSet presAssocID="{9B61591F-A67A-4DD3-9AD3-1E461A7D0738}" presName="rootText" presStyleLbl="node1" presStyleIdx="2" presStyleCnt="4">
        <dgm:presLayoutVars>
          <dgm:chMax/>
          <dgm:chPref val="3"/>
        </dgm:presLayoutVars>
      </dgm:prSet>
      <dgm:spPr/>
    </dgm:pt>
    <dgm:pt modelId="{279EAE75-553A-4D69-AA54-BA9BA5D52557}" type="pres">
      <dgm:prSet presAssocID="{9B61591F-A67A-4DD3-9AD3-1E461A7D0738}" presName="titleText2" presStyleLbl="fgAcc1" presStyleIdx="2" presStyleCnt="4">
        <dgm:presLayoutVars>
          <dgm:chMax val="0"/>
          <dgm:chPref val="0"/>
        </dgm:presLayoutVars>
      </dgm:prSet>
      <dgm:spPr/>
    </dgm:pt>
    <dgm:pt modelId="{E3DA7979-9F67-41C0-B44B-57327A4FDCD1}" type="pres">
      <dgm:prSet presAssocID="{9B61591F-A67A-4DD3-9AD3-1E461A7D0738}" presName="rootConnector" presStyleLbl="node2" presStyleIdx="0" presStyleCnt="0"/>
      <dgm:spPr/>
    </dgm:pt>
    <dgm:pt modelId="{39F315F5-3918-417B-94BC-1E661180A18F}" type="pres">
      <dgm:prSet presAssocID="{9B61591F-A67A-4DD3-9AD3-1E461A7D0738}" presName="hierChild4" presStyleCnt="0"/>
      <dgm:spPr/>
    </dgm:pt>
    <dgm:pt modelId="{770D0CBF-AC9B-431E-91AF-2311BAD6ED7F}" type="pres">
      <dgm:prSet presAssocID="{9B61591F-A67A-4DD3-9AD3-1E461A7D0738}" presName="hierChild5" presStyleCnt="0"/>
      <dgm:spPr/>
    </dgm:pt>
    <dgm:pt modelId="{D7E5679D-1334-4854-A5FA-4A11610824A1}" type="pres">
      <dgm:prSet presAssocID="{A16BA108-EB97-4B70-B58A-925464875C57}" presName="Name37" presStyleLbl="parChTrans1D2" presStyleIdx="3" presStyleCnt="4"/>
      <dgm:spPr/>
    </dgm:pt>
    <dgm:pt modelId="{B17D1151-DE34-475A-A16C-F76F2675CDEE}" type="pres">
      <dgm:prSet presAssocID="{8B379132-EFAA-4063-BC0E-FEB2C7791E8B}" presName="hierRoot2" presStyleCnt="0">
        <dgm:presLayoutVars>
          <dgm:hierBranch val="init"/>
        </dgm:presLayoutVars>
      </dgm:prSet>
      <dgm:spPr/>
    </dgm:pt>
    <dgm:pt modelId="{0C6226B2-533D-4C2E-BFBC-719F8215C65E}" type="pres">
      <dgm:prSet presAssocID="{8B379132-EFAA-4063-BC0E-FEB2C7791E8B}" presName="rootComposite" presStyleCnt="0"/>
      <dgm:spPr/>
    </dgm:pt>
    <dgm:pt modelId="{EABE624E-7E57-449D-A8CE-DB785400D3BC}" type="pres">
      <dgm:prSet presAssocID="{8B379132-EFAA-4063-BC0E-FEB2C7791E8B}" presName="rootText" presStyleLbl="node1" presStyleIdx="3" presStyleCnt="4">
        <dgm:presLayoutVars>
          <dgm:chMax/>
          <dgm:chPref val="3"/>
        </dgm:presLayoutVars>
      </dgm:prSet>
      <dgm:spPr/>
    </dgm:pt>
    <dgm:pt modelId="{F5533C3E-6112-4389-9731-C21952A5A4A4}" type="pres">
      <dgm:prSet presAssocID="{8B379132-EFAA-4063-BC0E-FEB2C7791E8B}" presName="titleText2" presStyleLbl="fgAcc1" presStyleIdx="3" presStyleCnt="4">
        <dgm:presLayoutVars>
          <dgm:chMax val="0"/>
          <dgm:chPref val="0"/>
        </dgm:presLayoutVars>
      </dgm:prSet>
      <dgm:spPr/>
    </dgm:pt>
    <dgm:pt modelId="{0457B4CD-1186-41BE-82F3-974B15FCB10C}" type="pres">
      <dgm:prSet presAssocID="{8B379132-EFAA-4063-BC0E-FEB2C7791E8B}" presName="rootConnector" presStyleLbl="node2" presStyleIdx="0" presStyleCnt="0"/>
      <dgm:spPr/>
    </dgm:pt>
    <dgm:pt modelId="{3B8F682E-B248-412F-9C82-706F09157D10}" type="pres">
      <dgm:prSet presAssocID="{8B379132-EFAA-4063-BC0E-FEB2C7791E8B}" presName="hierChild4" presStyleCnt="0"/>
      <dgm:spPr/>
    </dgm:pt>
    <dgm:pt modelId="{154DB5C5-4B2B-44CD-8862-36694EF84594}" type="pres">
      <dgm:prSet presAssocID="{8B379132-EFAA-4063-BC0E-FEB2C7791E8B}" presName="hierChild5" presStyleCnt="0"/>
      <dgm:spPr/>
    </dgm:pt>
    <dgm:pt modelId="{00E31148-24FE-4467-8B18-ADEF22790AA0}" type="pres">
      <dgm:prSet presAssocID="{BD859763-9C1A-4E07-9F44-AA29984DFEFB}" presName="hierChild3" presStyleCnt="0"/>
      <dgm:spPr/>
    </dgm:pt>
  </dgm:ptLst>
  <dgm:cxnLst>
    <dgm:cxn modelId="{DA8B0B02-F9F9-4DAF-9986-09FC84713FD6}" type="presOf" srcId="{2D401FC3-B1F4-48E6-9DD3-BC4F6EEEB9FD}" destId="{0016BE7A-3A16-4A87-85C5-F37414B4FC62}" srcOrd="0" destOrd="0" presId="urn:microsoft.com/office/officeart/2008/layout/NameandTitleOrganizationalChart"/>
    <dgm:cxn modelId="{BC671518-7EAD-4C9E-A215-E85FCEEBE8B2}" type="presOf" srcId="{9B61591F-A67A-4DD3-9AD3-1E461A7D0738}" destId="{E3DA7979-9F67-41C0-B44B-57327A4FDCD1}" srcOrd="1" destOrd="0" presId="urn:microsoft.com/office/officeart/2008/layout/NameandTitleOrganizationalChart"/>
    <dgm:cxn modelId="{22663324-2D6F-4C78-86C3-9B5650A9D3A9}" srcId="{BD859763-9C1A-4E07-9F44-AA29984DFEFB}" destId="{2D401FC3-B1F4-48E6-9DD3-BC4F6EEEB9FD}" srcOrd="0" destOrd="0" parTransId="{375EE2A6-20C8-450B-B7AB-F2AA82C147D5}" sibTransId="{6A6DE631-4404-487D-9F37-AEAEAA1DBFC1}"/>
    <dgm:cxn modelId="{F80ED32A-37A0-41D7-88B9-40048AAA2D41}" srcId="{BD859763-9C1A-4E07-9F44-AA29984DFEFB}" destId="{9B61591F-A67A-4DD3-9AD3-1E461A7D0738}" srcOrd="2" destOrd="0" parTransId="{90001FD2-ECDD-459A-92FA-08FCDF2FD6FA}" sibTransId="{888248FA-3027-4517-8492-641EC3052E40}"/>
    <dgm:cxn modelId="{57106931-46BF-46D8-A532-D9B41D10566C}" srcId="{1BC34AF0-3171-4A65-BC6A-D618032DB23C}" destId="{BD859763-9C1A-4E07-9F44-AA29984DFEFB}" srcOrd="0" destOrd="0" parTransId="{0FAAFB9F-FB66-48B1-98C5-86F27503983E}" sibTransId="{085C9ED5-14E5-495B-8513-3BA643749105}"/>
    <dgm:cxn modelId="{45E0CA34-A1E3-4770-823B-E13AF1D8C120}" type="presOf" srcId="{085C9ED5-14E5-495B-8513-3BA643749105}" destId="{3531FC40-132F-423D-9738-16AD2AA08CA0}" srcOrd="0" destOrd="0" presId="urn:microsoft.com/office/officeart/2008/layout/NameandTitleOrganizationalChart"/>
    <dgm:cxn modelId="{84B31140-ABB8-4018-803F-F187E897C842}" type="presOf" srcId="{375EE2A6-20C8-450B-B7AB-F2AA82C147D5}" destId="{C065F4A2-6E30-42BA-A0E9-F42BAFAE67F8}" srcOrd="0" destOrd="0" presId="urn:microsoft.com/office/officeart/2008/layout/NameandTitleOrganizationalChart"/>
    <dgm:cxn modelId="{BCB88F60-7C65-424C-85B5-8CD36C6C2985}" type="presOf" srcId="{A16BA108-EB97-4B70-B58A-925464875C57}" destId="{D7E5679D-1334-4854-A5FA-4A11610824A1}" srcOrd="0" destOrd="0" presId="urn:microsoft.com/office/officeart/2008/layout/NameandTitleOrganizationalChart"/>
    <dgm:cxn modelId="{1763F768-F074-4E7D-B405-4EACBC710FDC}" type="presOf" srcId="{1BC34AF0-3171-4A65-BC6A-D618032DB23C}" destId="{ED9A1A2B-4413-45D0-8A8A-91A649156813}" srcOrd="0" destOrd="0" presId="urn:microsoft.com/office/officeart/2008/layout/NameandTitleOrganizationalChart"/>
    <dgm:cxn modelId="{F1C5CF51-4CA5-452B-B056-A0C941223FD9}" type="presOf" srcId="{2D401FC3-B1F4-48E6-9DD3-BC4F6EEEB9FD}" destId="{0ED47E2C-9452-44A9-9198-0999AD606E29}" srcOrd="1" destOrd="0" presId="urn:microsoft.com/office/officeart/2008/layout/NameandTitleOrganizationalChart"/>
    <dgm:cxn modelId="{C16E7072-A6E3-40B6-AF62-E5107F8E050B}" type="presOf" srcId="{58C6133F-1F46-4E01-B358-C750651F094B}" destId="{E3BAC18E-AE6A-45CD-A05C-27EF4CF5C500}" srcOrd="1" destOrd="0" presId="urn:microsoft.com/office/officeart/2008/layout/NameandTitleOrganizationalChart"/>
    <dgm:cxn modelId="{45D28D5A-FDD8-48A7-9655-F2279C1C9558}" type="presOf" srcId="{888248FA-3027-4517-8492-641EC3052E40}" destId="{279EAE75-553A-4D69-AA54-BA9BA5D52557}" srcOrd="0" destOrd="0" presId="urn:microsoft.com/office/officeart/2008/layout/NameandTitleOrganizationalChart"/>
    <dgm:cxn modelId="{FD2A7C7E-0D1C-4327-8966-B9AA9103EAC7}" type="presOf" srcId="{90001FD2-ECDD-459A-92FA-08FCDF2FD6FA}" destId="{E690814F-C6F1-4399-BA44-918CB8F8ECFD}" srcOrd="0" destOrd="0" presId="urn:microsoft.com/office/officeart/2008/layout/NameandTitleOrganizationalChart"/>
    <dgm:cxn modelId="{FF5E779B-5FDF-45D1-A36B-C5846FB6CB2C}" srcId="{BD859763-9C1A-4E07-9F44-AA29984DFEFB}" destId="{58C6133F-1F46-4E01-B358-C750651F094B}" srcOrd="1" destOrd="0" parTransId="{8F3B15B4-434B-435C-8A22-BF696A404B1E}" sibTransId="{1462F01F-A0E6-4613-B248-F72C2A9D9956}"/>
    <dgm:cxn modelId="{B6D81E9D-2CE7-40D3-A628-AF3DEF1402A4}" type="presOf" srcId="{8F3B15B4-434B-435C-8A22-BF696A404B1E}" destId="{758BB2BF-63EC-40FF-ACE5-98EAFCF224CD}" srcOrd="0" destOrd="0" presId="urn:microsoft.com/office/officeart/2008/layout/NameandTitleOrganizationalChart"/>
    <dgm:cxn modelId="{2A8F519E-0E1C-437E-AABE-FDA02B765D8D}" type="presOf" srcId="{58C6133F-1F46-4E01-B358-C750651F094B}" destId="{6DA7CA1C-4AB3-4400-83E2-ED4AF3678B32}" srcOrd="0" destOrd="0" presId="urn:microsoft.com/office/officeart/2008/layout/NameandTitleOrganizationalChart"/>
    <dgm:cxn modelId="{7FBD39AA-E800-46E2-9604-AD8D3BADCD37}" type="presOf" srcId="{1462F01F-A0E6-4613-B248-F72C2A9D9956}" destId="{D81973D7-2720-4676-89C8-AFF120624ACC}" srcOrd="0" destOrd="0" presId="urn:microsoft.com/office/officeart/2008/layout/NameandTitleOrganizationalChart"/>
    <dgm:cxn modelId="{55FEDDAA-2455-4C4A-951D-62D3B70321CC}" type="presOf" srcId="{BD859763-9C1A-4E07-9F44-AA29984DFEFB}" destId="{D6AA0550-0122-4BAF-8C15-24B9ED1AF57D}" srcOrd="0" destOrd="0" presId="urn:microsoft.com/office/officeart/2008/layout/NameandTitleOrganizationalChart"/>
    <dgm:cxn modelId="{814A2FB7-D043-4E93-AEE5-3D87EAD09128}" type="presOf" srcId="{8B379132-EFAA-4063-BC0E-FEB2C7791E8B}" destId="{0457B4CD-1186-41BE-82F3-974B15FCB10C}" srcOrd="1" destOrd="0" presId="urn:microsoft.com/office/officeart/2008/layout/NameandTitleOrganizationalChart"/>
    <dgm:cxn modelId="{338347BE-0BAA-4292-8BBE-2B5F5923C5E6}" type="presOf" srcId="{8B379132-EFAA-4063-BC0E-FEB2C7791E8B}" destId="{EABE624E-7E57-449D-A8CE-DB785400D3BC}" srcOrd="0" destOrd="0" presId="urn:microsoft.com/office/officeart/2008/layout/NameandTitleOrganizationalChart"/>
    <dgm:cxn modelId="{04F461C8-527C-4301-9D5B-472624A9763D}" type="presOf" srcId="{D8555EAA-8BCD-4FF5-98E9-D2EF0785BEBC}" destId="{F5533C3E-6112-4389-9731-C21952A5A4A4}" srcOrd="0" destOrd="0" presId="urn:microsoft.com/office/officeart/2008/layout/NameandTitleOrganizationalChart"/>
    <dgm:cxn modelId="{F158C3D6-EE6D-497F-BAEF-B563232FBB7F}" srcId="{BD859763-9C1A-4E07-9F44-AA29984DFEFB}" destId="{8B379132-EFAA-4063-BC0E-FEB2C7791E8B}" srcOrd="3" destOrd="0" parTransId="{A16BA108-EB97-4B70-B58A-925464875C57}" sibTransId="{D8555EAA-8BCD-4FF5-98E9-D2EF0785BEBC}"/>
    <dgm:cxn modelId="{D3B191EE-A7C3-4997-8CD8-331D5D68E994}" type="presOf" srcId="{6A6DE631-4404-487D-9F37-AEAEAA1DBFC1}" destId="{C94BE254-48BA-457F-AB87-C919D1ADB9F8}" srcOrd="0" destOrd="0" presId="urn:microsoft.com/office/officeart/2008/layout/NameandTitleOrganizationalChart"/>
    <dgm:cxn modelId="{48CA3CF8-804A-4203-9F5B-D30A41860C3B}" type="presOf" srcId="{9B61591F-A67A-4DD3-9AD3-1E461A7D0738}" destId="{AAB9BA62-198D-4B3C-A584-339A4576B6B8}" srcOrd="0" destOrd="0" presId="urn:microsoft.com/office/officeart/2008/layout/NameandTitleOrganizationalChart"/>
    <dgm:cxn modelId="{7191B6FB-1B4D-4F41-85A8-A6F6894E73F4}" type="presOf" srcId="{BD859763-9C1A-4E07-9F44-AA29984DFEFB}" destId="{C8B099EC-AA3E-4CA9-875B-072DAC0AC241}" srcOrd="1" destOrd="0" presId="urn:microsoft.com/office/officeart/2008/layout/NameandTitleOrganizationalChart"/>
    <dgm:cxn modelId="{890E32CC-0B71-4563-AB21-EEE508C1F2FA}" type="presParOf" srcId="{ED9A1A2B-4413-45D0-8A8A-91A649156813}" destId="{DA338E40-F16E-4803-B6FF-A953D069972C}" srcOrd="0" destOrd="0" presId="urn:microsoft.com/office/officeart/2008/layout/NameandTitleOrganizationalChart"/>
    <dgm:cxn modelId="{23BB4CC7-CCC4-4653-9DDB-873096AADEA6}" type="presParOf" srcId="{DA338E40-F16E-4803-B6FF-A953D069972C}" destId="{5AC2687D-86FD-4E1B-B8C6-FB24C95D4BA0}" srcOrd="0" destOrd="0" presId="urn:microsoft.com/office/officeart/2008/layout/NameandTitleOrganizationalChart"/>
    <dgm:cxn modelId="{0E9CD9D9-E888-4B34-B306-ECB1F905849E}" type="presParOf" srcId="{5AC2687D-86FD-4E1B-B8C6-FB24C95D4BA0}" destId="{D6AA0550-0122-4BAF-8C15-24B9ED1AF57D}" srcOrd="0" destOrd="0" presId="urn:microsoft.com/office/officeart/2008/layout/NameandTitleOrganizationalChart"/>
    <dgm:cxn modelId="{FC480B47-AE34-486E-BDE2-A4BD0CB40702}" type="presParOf" srcId="{5AC2687D-86FD-4E1B-B8C6-FB24C95D4BA0}" destId="{3531FC40-132F-423D-9738-16AD2AA08CA0}" srcOrd="1" destOrd="0" presId="urn:microsoft.com/office/officeart/2008/layout/NameandTitleOrganizationalChart"/>
    <dgm:cxn modelId="{AA5A07BA-782F-4746-BE08-711CC3C4106D}" type="presParOf" srcId="{5AC2687D-86FD-4E1B-B8C6-FB24C95D4BA0}" destId="{C8B099EC-AA3E-4CA9-875B-072DAC0AC241}" srcOrd="2" destOrd="0" presId="urn:microsoft.com/office/officeart/2008/layout/NameandTitleOrganizationalChart"/>
    <dgm:cxn modelId="{0F17CE52-661A-44B9-87BB-B6E37E74B00F}" type="presParOf" srcId="{DA338E40-F16E-4803-B6FF-A953D069972C}" destId="{25D963C9-7C8B-4EBB-857A-5D299D94184F}" srcOrd="1" destOrd="0" presId="urn:microsoft.com/office/officeart/2008/layout/NameandTitleOrganizationalChart"/>
    <dgm:cxn modelId="{D59750F0-D9F9-4541-8DEF-83AE20BC419F}" type="presParOf" srcId="{25D963C9-7C8B-4EBB-857A-5D299D94184F}" destId="{C065F4A2-6E30-42BA-A0E9-F42BAFAE67F8}" srcOrd="0" destOrd="0" presId="urn:microsoft.com/office/officeart/2008/layout/NameandTitleOrganizationalChart"/>
    <dgm:cxn modelId="{AE18568F-53C8-4373-A970-3AEC8D9383FD}" type="presParOf" srcId="{25D963C9-7C8B-4EBB-857A-5D299D94184F}" destId="{C6715887-FF44-4AB6-A5B9-7FEC9EE6F28B}" srcOrd="1" destOrd="0" presId="urn:microsoft.com/office/officeart/2008/layout/NameandTitleOrganizationalChart"/>
    <dgm:cxn modelId="{AE4C6A19-E5DC-4CAE-BAD2-E0EF79EB6A8D}" type="presParOf" srcId="{C6715887-FF44-4AB6-A5B9-7FEC9EE6F28B}" destId="{8DFCB3A8-CC70-43E5-9912-3D5FD9463E36}" srcOrd="0" destOrd="0" presId="urn:microsoft.com/office/officeart/2008/layout/NameandTitleOrganizationalChart"/>
    <dgm:cxn modelId="{EC955F8F-6674-4F8B-9912-F1305E703723}" type="presParOf" srcId="{8DFCB3A8-CC70-43E5-9912-3D5FD9463E36}" destId="{0016BE7A-3A16-4A87-85C5-F37414B4FC62}" srcOrd="0" destOrd="0" presId="urn:microsoft.com/office/officeart/2008/layout/NameandTitleOrganizationalChart"/>
    <dgm:cxn modelId="{BB971551-79DC-4AF9-916C-CCB3946ACF3C}" type="presParOf" srcId="{8DFCB3A8-CC70-43E5-9912-3D5FD9463E36}" destId="{C94BE254-48BA-457F-AB87-C919D1ADB9F8}" srcOrd="1" destOrd="0" presId="urn:microsoft.com/office/officeart/2008/layout/NameandTitleOrganizationalChart"/>
    <dgm:cxn modelId="{979ED2A6-CC34-415D-B9D1-094D370B80EF}" type="presParOf" srcId="{8DFCB3A8-CC70-43E5-9912-3D5FD9463E36}" destId="{0ED47E2C-9452-44A9-9198-0999AD606E29}" srcOrd="2" destOrd="0" presId="urn:microsoft.com/office/officeart/2008/layout/NameandTitleOrganizationalChart"/>
    <dgm:cxn modelId="{1FC0170F-6782-4FBF-8A6F-108A86CE8409}" type="presParOf" srcId="{C6715887-FF44-4AB6-A5B9-7FEC9EE6F28B}" destId="{CF2B392B-4A60-4838-8C78-DE6FC67950AF}" srcOrd="1" destOrd="0" presId="urn:microsoft.com/office/officeart/2008/layout/NameandTitleOrganizationalChart"/>
    <dgm:cxn modelId="{A7494015-7132-413C-BEAC-712C825AD493}" type="presParOf" srcId="{C6715887-FF44-4AB6-A5B9-7FEC9EE6F28B}" destId="{C5C420E2-11DF-4CA5-98F3-10108D75D03A}" srcOrd="2" destOrd="0" presId="urn:microsoft.com/office/officeart/2008/layout/NameandTitleOrganizationalChart"/>
    <dgm:cxn modelId="{1C05117F-F9B2-4F81-A99F-9DA8F1E7D4CB}" type="presParOf" srcId="{25D963C9-7C8B-4EBB-857A-5D299D94184F}" destId="{758BB2BF-63EC-40FF-ACE5-98EAFCF224CD}" srcOrd="2" destOrd="0" presId="urn:microsoft.com/office/officeart/2008/layout/NameandTitleOrganizationalChart"/>
    <dgm:cxn modelId="{F52F943D-FDEB-4B0C-9571-504C56714C72}" type="presParOf" srcId="{25D963C9-7C8B-4EBB-857A-5D299D94184F}" destId="{3274A4A5-A759-47BB-AC75-3D6F70CC5A99}" srcOrd="3" destOrd="0" presId="urn:microsoft.com/office/officeart/2008/layout/NameandTitleOrganizationalChart"/>
    <dgm:cxn modelId="{F38B098A-2FCE-470B-A340-C3CDF9DFACC0}" type="presParOf" srcId="{3274A4A5-A759-47BB-AC75-3D6F70CC5A99}" destId="{5E33C7A0-E08B-4003-8069-A6AF7D0922B5}" srcOrd="0" destOrd="0" presId="urn:microsoft.com/office/officeart/2008/layout/NameandTitleOrganizationalChart"/>
    <dgm:cxn modelId="{3941D5F5-9304-437C-ACD3-7AE4A9E6A9BD}" type="presParOf" srcId="{5E33C7A0-E08B-4003-8069-A6AF7D0922B5}" destId="{6DA7CA1C-4AB3-4400-83E2-ED4AF3678B32}" srcOrd="0" destOrd="0" presId="urn:microsoft.com/office/officeart/2008/layout/NameandTitleOrganizationalChart"/>
    <dgm:cxn modelId="{1B55008A-388D-4C40-968C-83B60035B663}" type="presParOf" srcId="{5E33C7A0-E08B-4003-8069-A6AF7D0922B5}" destId="{D81973D7-2720-4676-89C8-AFF120624ACC}" srcOrd="1" destOrd="0" presId="urn:microsoft.com/office/officeart/2008/layout/NameandTitleOrganizationalChart"/>
    <dgm:cxn modelId="{AE511675-2745-4646-886A-936C9285E170}" type="presParOf" srcId="{5E33C7A0-E08B-4003-8069-A6AF7D0922B5}" destId="{E3BAC18E-AE6A-45CD-A05C-27EF4CF5C500}" srcOrd="2" destOrd="0" presId="urn:microsoft.com/office/officeart/2008/layout/NameandTitleOrganizationalChart"/>
    <dgm:cxn modelId="{378887B9-AD1A-4D41-A447-6EC5744F8C24}" type="presParOf" srcId="{3274A4A5-A759-47BB-AC75-3D6F70CC5A99}" destId="{C1B93A45-6FC4-44C6-8AB9-ACAD4BB2223A}" srcOrd="1" destOrd="0" presId="urn:microsoft.com/office/officeart/2008/layout/NameandTitleOrganizationalChart"/>
    <dgm:cxn modelId="{B0F3C1F4-6A50-44F2-A578-86B0CCD1DE2F}" type="presParOf" srcId="{3274A4A5-A759-47BB-AC75-3D6F70CC5A99}" destId="{E1D97731-CFEF-445D-AF71-743F1A8EA857}" srcOrd="2" destOrd="0" presId="urn:microsoft.com/office/officeart/2008/layout/NameandTitleOrganizationalChart"/>
    <dgm:cxn modelId="{AAD6A06E-70E9-4742-B6D4-4DC1399FACFD}" type="presParOf" srcId="{25D963C9-7C8B-4EBB-857A-5D299D94184F}" destId="{E690814F-C6F1-4399-BA44-918CB8F8ECFD}" srcOrd="4" destOrd="0" presId="urn:microsoft.com/office/officeart/2008/layout/NameandTitleOrganizationalChart"/>
    <dgm:cxn modelId="{269CDA7E-FF66-4638-8DCE-88866BBF0850}" type="presParOf" srcId="{25D963C9-7C8B-4EBB-857A-5D299D94184F}" destId="{8C545554-A61D-4102-970F-3FAD66BA8713}" srcOrd="5" destOrd="0" presId="urn:microsoft.com/office/officeart/2008/layout/NameandTitleOrganizationalChart"/>
    <dgm:cxn modelId="{877C6223-364C-493E-839F-B5F615E34D6A}" type="presParOf" srcId="{8C545554-A61D-4102-970F-3FAD66BA8713}" destId="{2DFE507D-921B-473C-A795-B5FE8ED343C3}" srcOrd="0" destOrd="0" presId="urn:microsoft.com/office/officeart/2008/layout/NameandTitleOrganizationalChart"/>
    <dgm:cxn modelId="{E3DC9489-0E43-44C9-9365-37128589FC34}" type="presParOf" srcId="{2DFE507D-921B-473C-A795-B5FE8ED343C3}" destId="{AAB9BA62-198D-4B3C-A584-339A4576B6B8}" srcOrd="0" destOrd="0" presId="urn:microsoft.com/office/officeart/2008/layout/NameandTitleOrganizationalChart"/>
    <dgm:cxn modelId="{3AEE78C5-3FED-4F36-B730-C89B68196D7E}" type="presParOf" srcId="{2DFE507D-921B-473C-A795-B5FE8ED343C3}" destId="{279EAE75-553A-4D69-AA54-BA9BA5D52557}" srcOrd="1" destOrd="0" presId="urn:microsoft.com/office/officeart/2008/layout/NameandTitleOrganizationalChart"/>
    <dgm:cxn modelId="{F81EEFE2-4FBD-46BC-9FCF-E40DE09FADF3}" type="presParOf" srcId="{2DFE507D-921B-473C-A795-B5FE8ED343C3}" destId="{E3DA7979-9F67-41C0-B44B-57327A4FDCD1}" srcOrd="2" destOrd="0" presId="urn:microsoft.com/office/officeart/2008/layout/NameandTitleOrganizationalChart"/>
    <dgm:cxn modelId="{1BB9E68C-3114-42D7-9170-7C046B4F4364}" type="presParOf" srcId="{8C545554-A61D-4102-970F-3FAD66BA8713}" destId="{39F315F5-3918-417B-94BC-1E661180A18F}" srcOrd="1" destOrd="0" presId="urn:microsoft.com/office/officeart/2008/layout/NameandTitleOrganizationalChart"/>
    <dgm:cxn modelId="{9723AD50-ED2F-4DB8-83E9-8BCE6FA5C446}" type="presParOf" srcId="{8C545554-A61D-4102-970F-3FAD66BA8713}" destId="{770D0CBF-AC9B-431E-91AF-2311BAD6ED7F}" srcOrd="2" destOrd="0" presId="urn:microsoft.com/office/officeart/2008/layout/NameandTitleOrganizationalChart"/>
    <dgm:cxn modelId="{9666D1D2-85B3-44D8-B849-E42838F12EB4}" type="presParOf" srcId="{25D963C9-7C8B-4EBB-857A-5D299D94184F}" destId="{D7E5679D-1334-4854-A5FA-4A11610824A1}" srcOrd="6" destOrd="0" presId="urn:microsoft.com/office/officeart/2008/layout/NameandTitleOrganizationalChart"/>
    <dgm:cxn modelId="{784C546C-D439-4DBB-B681-712702AEFDDC}" type="presParOf" srcId="{25D963C9-7C8B-4EBB-857A-5D299D94184F}" destId="{B17D1151-DE34-475A-A16C-F76F2675CDEE}" srcOrd="7" destOrd="0" presId="urn:microsoft.com/office/officeart/2008/layout/NameandTitleOrganizationalChart"/>
    <dgm:cxn modelId="{8DC2FC29-0361-40DA-B2C0-6447F04A7D7A}" type="presParOf" srcId="{B17D1151-DE34-475A-A16C-F76F2675CDEE}" destId="{0C6226B2-533D-4C2E-BFBC-719F8215C65E}" srcOrd="0" destOrd="0" presId="urn:microsoft.com/office/officeart/2008/layout/NameandTitleOrganizationalChart"/>
    <dgm:cxn modelId="{42381D91-20C5-403D-BA21-C7AA71CD90E2}" type="presParOf" srcId="{0C6226B2-533D-4C2E-BFBC-719F8215C65E}" destId="{EABE624E-7E57-449D-A8CE-DB785400D3BC}" srcOrd="0" destOrd="0" presId="urn:microsoft.com/office/officeart/2008/layout/NameandTitleOrganizationalChart"/>
    <dgm:cxn modelId="{25C7A6D6-958F-4D36-B7C8-8FAF15E22BE1}" type="presParOf" srcId="{0C6226B2-533D-4C2E-BFBC-719F8215C65E}" destId="{F5533C3E-6112-4389-9731-C21952A5A4A4}" srcOrd="1" destOrd="0" presId="urn:microsoft.com/office/officeart/2008/layout/NameandTitleOrganizationalChart"/>
    <dgm:cxn modelId="{8920E7F6-835F-4DE1-9F94-74C73DA3EA03}" type="presParOf" srcId="{0C6226B2-533D-4C2E-BFBC-719F8215C65E}" destId="{0457B4CD-1186-41BE-82F3-974B15FCB10C}" srcOrd="2" destOrd="0" presId="urn:microsoft.com/office/officeart/2008/layout/NameandTitleOrganizationalChart"/>
    <dgm:cxn modelId="{E7303A3A-DB3A-42B2-9ECE-B937EFACF3DA}" type="presParOf" srcId="{B17D1151-DE34-475A-A16C-F76F2675CDEE}" destId="{3B8F682E-B248-412F-9C82-706F09157D10}" srcOrd="1" destOrd="0" presId="urn:microsoft.com/office/officeart/2008/layout/NameandTitleOrganizationalChart"/>
    <dgm:cxn modelId="{ED23C7B6-ADB2-47AD-830D-1CF7D5B65067}" type="presParOf" srcId="{B17D1151-DE34-475A-A16C-F76F2675CDEE}" destId="{154DB5C5-4B2B-44CD-8862-36694EF84594}" srcOrd="2" destOrd="0" presId="urn:microsoft.com/office/officeart/2008/layout/NameandTitleOrganizationalChart"/>
    <dgm:cxn modelId="{7FE6646B-4700-4158-8F27-FE6C46AADE66}" type="presParOf" srcId="{DA338E40-F16E-4803-B6FF-A953D069972C}" destId="{00E31148-24FE-4467-8B18-ADEF22790AA0}" srcOrd="2" destOrd="0" presId="urn:microsoft.com/office/officeart/2008/layout/NameandTitleOrganizationalChar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8FA2F44-07C0-4995-9615-79B1844D760B}" type="doc">
      <dgm:prSet loTypeId="urn:microsoft.com/office/officeart/2008/layout/NameandTitleOrganizationalChart" loCatId="hierarchy" qsTypeId="urn:microsoft.com/office/officeart/2005/8/quickstyle/simple1" qsCatId="simple" csTypeId="urn:microsoft.com/office/officeart/2005/8/colors/accent1_2" csCatId="accent1" phldr="1"/>
      <dgm:spPr/>
      <dgm:t>
        <a:bodyPr/>
        <a:lstStyle/>
        <a:p>
          <a:endParaRPr lang="zh-CN" altLang="en-US"/>
        </a:p>
      </dgm:t>
    </dgm:pt>
    <dgm:pt modelId="{600351B3-8F7F-49A8-B410-0A899DAF04E0}">
      <dgm:prSet phldrT="[文本]"/>
      <dgm:spPr/>
      <dgm:t>
        <a:bodyPr/>
        <a:lstStyle/>
        <a:p>
          <a:r>
            <a:rPr lang="en-US" altLang="zh-CN"/>
            <a:t>CEO</a:t>
          </a:r>
          <a:endParaRPr lang="zh-CN" altLang="en-US"/>
        </a:p>
      </dgm:t>
    </dgm:pt>
    <dgm:pt modelId="{C85C9209-A89A-474E-ABC9-751D2492B3CF}" type="parTrans" cxnId="{C7EC361D-8ECC-4DB2-A298-7E6F21C59232}">
      <dgm:prSet/>
      <dgm:spPr/>
      <dgm:t>
        <a:bodyPr/>
        <a:lstStyle/>
        <a:p>
          <a:endParaRPr lang="zh-CN" altLang="en-US"/>
        </a:p>
      </dgm:t>
    </dgm:pt>
    <dgm:pt modelId="{52F67B29-2C3C-44AA-B1FC-E2B4F7415035}" type="sibTrans" cxnId="{C7EC361D-8ECC-4DB2-A298-7E6F21C59232}">
      <dgm:prSet/>
      <dgm:spPr/>
      <dgm:t>
        <a:bodyPr/>
        <a:lstStyle/>
        <a:p>
          <a:endParaRPr lang="zh-CN" altLang="en-US"/>
        </a:p>
      </dgm:t>
    </dgm:pt>
    <dgm:pt modelId="{4AC3F04E-9A73-41D5-8461-815CB1B2BD93}">
      <dgm:prSet phldrT="[文本]"/>
      <dgm:spPr/>
      <dgm:t>
        <a:bodyPr/>
        <a:lstStyle/>
        <a:p>
          <a:r>
            <a:rPr lang="en-US" altLang="zh-CN"/>
            <a:t>SVP</a:t>
          </a:r>
          <a:endParaRPr lang="zh-CN" altLang="en-US"/>
        </a:p>
      </dgm:t>
    </dgm:pt>
    <dgm:pt modelId="{A7D33E34-AB1D-4E25-9D98-B3070EA4B5AA}" type="parTrans" cxnId="{65C7A707-48F5-464B-9438-EAFC7E12EF05}">
      <dgm:prSet/>
      <dgm:spPr/>
      <dgm:t>
        <a:bodyPr/>
        <a:lstStyle/>
        <a:p>
          <a:endParaRPr lang="zh-CN" altLang="en-US"/>
        </a:p>
      </dgm:t>
    </dgm:pt>
    <dgm:pt modelId="{A6D4A852-0104-4F18-BD99-23D5DE020351}" type="sibTrans" cxnId="{65C7A707-48F5-464B-9438-EAFC7E12EF05}">
      <dgm:prSet/>
      <dgm:spPr/>
      <dgm:t>
        <a:bodyPr/>
        <a:lstStyle/>
        <a:p>
          <a:endParaRPr lang="zh-CN" altLang="en-US"/>
        </a:p>
      </dgm:t>
    </dgm:pt>
    <dgm:pt modelId="{FD2ECF19-E310-4D84-8DCD-81C896F4D1CE}">
      <dgm:prSet phldrT="[文本]"/>
      <dgm:spPr/>
      <dgm:t>
        <a:bodyPr/>
        <a:lstStyle/>
        <a:p>
          <a:r>
            <a:rPr lang="en-US" altLang="zh-CN"/>
            <a:t>CDO</a:t>
          </a:r>
          <a:endParaRPr lang="zh-CN" altLang="en-US"/>
        </a:p>
      </dgm:t>
    </dgm:pt>
    <dgm:pt modelId="{EFE4A27E-E21C-46D5-9188-3527C0F7D1E0}" type="parTrans" cxnId="{C8F5C4F7-1CD4-40CD-A98E-740675B65A04}">
      <dgm:prSet/>
      <dgm:spPr/>
      <dgm:t>
        <a:bodyPr/>
        <a:lstStyle/>
        <a:p>
          <a:endParaRPr lang="zh-CN" altLang="en-US"/>
        </a:p>
      </dgm:t>
    </dgm:pt>
    <dgm:pt modelId="{C855BBA5-9A84-4AF9-8CC5-86E2125E562F}" type="sibTrans" cxnId="{C8F5C4F7-1CD4-40CD-A98E-740675B65A04}">
      <dgm:prSet/>
      <dgm:spPr/>
      <dgm:t>
        <a:bodyPr/>
        <a:lstStyle/>
        <a:p>
          <a:endParaRPr lang="zh-CN" altLang="en-US"/>
        </a:p>
      </dgm:t>
    </dgm:pt>
    <dgm:pt modelId="{26A6C664-495F-48A9-B37D-7D53228A5FDF}">
      <dgm:prSet phldrT="[文本]"/>
      <dgm:spPr/>
      <dgm:t>
        <a:bodyPr/>
        <a:lstStyle/>
        <a:p>
          <a:r>
            <a:rPr lang="en-US" altLang="zh-CN"/>
            <a:t>COO</a:t>
          </a:r>
          <a:endParaRPr lang="zh-CN" altLang="en-US"/>
        </a:p>
      </dgm:t>
    </dgm:pt>
    <dgm:pt modelId="{1CB12198-F9C1-4CA7-8283-15DB057886FF}" type="parTrans" cxnId="{2AE83E2A-BB86-48D7-B5E7-4490A19F8C2A}">
      <dgm:prSet/>
      <dgm:spPr/>
      <dgm:t>
        <a:bodyPr/>
        <a:lstStyle/>
        <a:p>
          <a:endParaRPr lang="zh-CN" altLang="en-US"/>
        </a:p>
      </dgm:t>
    </dgm:pt>
    <dgm:pt modelId="{D566F3F1-85E2-4CCB-8D91-2DC582754A7C}" type="sibTrans" cxnId="{2AE83E2A-BB86-48D7-B5E7-4490A19F8C2A}">
      <dgm:prSet/>
      <dgm:spPr/>
      <dgm:t>
        <a:bodyPr/>
        <a:lstStyle/>
        <a:p>
          <a:endParaRPr lang="zh-CN" altLang="en-US"/>
        </a:p>
      </dgm:t>
    </dgm:pt>
    <dgm:pt modelId="{FD8FBD33-09C5-456D-8A62-A643DA5AAC52}">
      <dgm:prSet phldrT="[文本]"/>
      <dgm:spPr/>
      <dgm:t>
        <a:bodyPr/>
        <a:lstStyle/>
        <a:p>
          <a:r>
            <a:rPr lang="en-US" altLang="zh-CN"/>
            <a:t>VP</a:t>
          </a:r>
          <a:endParaRPr lang="zh-CN" altLang="en-US"/>
        </a:p>
      </dgm:t>
    </dgm:pt>
    <dgm:pt modelId="{71924ADF-59B1-416D-AA15-AE2A3215BAFE}" type="parTrans" cxnId="{C3681416-BDC8-440D-B8D4-5B2C43782F51}">
      <dgm:prSet/>
      <dgm:spPr/>
      <dgm:t>
        <a:bodyPr/>
        <a:lstStyle/>
        <a:p>
          <a:endParaRPr lang="zh-CN" altLang="en-US"/>
        </a:p>
      </dgm:t>
    </dgm:pt>
    <dgm:pt modelId="{29D4F344-2FB6-4B47-87D6-599AE578A706}" type="sibTrans" cxnId="{C3681416-BDC8-440D-B8D4-5B2C43782F51}">
      <dgm:prSet/>
      <dgm:spPr/>
      <dgm:t>
        <a:bodyPr/>
        <a:lstStyle/>
        <a:p>
          <a:endParaRPr lang="zh-CN" altLang="en-US"/>
        </a:p>
      </dgm:t>
    </dgm:pt>
    <dgm:pt modelId="{92B22EBF-FA26-437F-BA17-AA5794FD07EB}" type="asst">
      <dgm:prSet/>
      <dgm:spPr/>
      <dgm:t>
        <a:bodyPr/>
        <a:lstStyle/>
        <a:p>
          <a:r>
            <a:rPr lang="en-US" altLang="zh-CN"/>
            <a:t>User interface</a:t>
          </a:r>
          <a:endParaRPr lang="zh-CN" altLang="en-US"/>
        </a:p>
      </dgm:t>
    </dgm:pt>
    <dgm:pt modelId="{DD3110CC-63B6-4884-BDFE-7463CC0B2F45}" type="parTrans" cxnId="{AE8D8A3F-FE0E-4F4E-8041-2032289C8CB1}">
      <dgm:prSet/>
      <dgm:spPr/>
      <dgm:t>
        <a:bodyPr/>
        <a:lstStyle/>
        <a:p>
          <a:endParaRPr lang="zh-CN" altLang="en-US"/>
        </a:p>
      </dgm:t>
    </dgm:pt>
    <dgm:pt modelId="{A7BAEDE9-F242-4B73-9358-B7BC57DC2A72}" type="sibTrans" cxnId="{AE8D8A3F-FE0E-4F4E-8041-2032289C8CB1}">
      <dgm:prSet/>
      <dgm:spPr/>
      <dgm:t>
        <a:bodyPr/>
        <a:lstStyle/>
        <a:p>
          <a:endParaRPr lang="zh-CN" altLang="en-US"/>
        </a:p>
      </dgm:t>
    </dgm:pt>
    <dgm:pt modelId="{93EC2824-64E3-4B91-9C91-7747BB0E2919}" type="asst">
      <dgm:prSet/>
      <dgm:spPr/>
      <dgm:t>
        <a:bodyPr/>
        <a:lstStyle/>
        <a:p>
          <a:r>
            <a:rPr lang="en-US" altLang="zh-CN"/>
            <a:t>Communication</a:t>
          </a:r>
          <a:endParaRPr lang="zh-CN" altLang="en-US"/>
        </a:p>
      </dgm:t>
    </dgm:pt>
    <dgm:pt modelId="{D559C493-EA45-4A31-97C1-468921D54545}" type="parTrans" cxnId="{2026123B-EDA4-419F-A29B-1D281E84F9DF}">
      <dgm:prSet/>
      <dgm:spPr/>
      <dgm:t>
        <a:bodyPr/>
        <a:lstStyle/>
        <a:p>
          <a:endParaRPr lang="zh-CN" altLang="en-US"/>
        </a:p>
      </dgm:t>
    </dgm:pt>
    <dgm:pt modelId="{EC216BD9-FC95-4899-A24D-61D04C0A2BED}" type="sibTrans" cxnId="{2026123B-EDA4-419F-A29B-1D281E84F9DF}">
      <dgm:prSet/>
      <dgm:spPr/>
      <dgm:t>
        <a:bodyPr/>
        <a:lstStyle/>
        <a:p>
          <a:endParaRPr lang="zh-CN" altLang="en-US"/>
        </a:p>
      </dgm:t>
    </dgm:pt>
    <dgm:pt modelId="{7AF0CA31-0B29-4A7D-A40D-4210799A34F6}" type="asst">
      <dgm:prSet/>
      <dgm:spPr/>
      <dgm:t>
        <a:bodyPr/>
        <a:lstStyle/>
        <a:p>
          <a:r>
            <a:rPr lang="en-US" altLang="zh-CN"/>
            <a:t>Industrial Design</a:t>
          </a:r>
          <a:endParaRPr lang="zh-CN" altLang="en-US"/>
        </a:p>
      </dgm:t>
    </dgm:pt>
    <dgm:pt modelId="{A5D264CE-2D48-48D7-9553-37800862CA1E}" type="parTrans" cxnId="{DB347910-1242-443E-9CF3-16CB8904FBE7}">
      <dgm:prSet/>
      <dgm:spPr/>
      <dgm:t>
        <a:bodyPr/>
        <a:lstStyle/>
        <a:p>
          <a:endParaRPr lang="zh-CN" altLang="en-US"/>
        </a:p>
      </dgm:t>
    </dgm:pt>
    <dgm:pt modelId="{1819B21E-E8F0-4BB0-A62B-60E1FB53704B}" type="sibTrans" cxnId="{DB347910-1242-443E-9CF3-16CB8904FBE7}">
      <dgm:prSet/>
      <dgm:spPr/>
      <dgm:t>
        <a:bodyPr/>
        <a:lstStyle/>
        <a:p>
          <a:endParaRPr lang="zh-CN" altLang="en-US"/>
        </a:p>
      </dgm:t>
    </dgm:pt>
    <dgm:pt modelId="{BCC17CBA-5293-4C80-BF73-2955841EE24D}" type="asst">
      <dgm:prSet/>
      <dgm:spPr/>
      <dgm:t>
        <a:bodyPr/>
        <a:lstStyle/>
        <a:p>
          <a:r>
            <a:rPr lang="en-US" altLang="zh-CN"/>
            <a:t>Environment Police and Society</a:t>
          </a:r>
          <a:endParaRPr lang="zh-CN" altLang="en-US"/>
        </a:p>
      </dgm:t>
    </dgm:pt>
    <dgm:pt modelId="{0A67466E-1746-47DB-9933-0CEC304D3978}" type="parTrans" cxnId="{F74D4EF6-EF68-45E6-8CAD-FFC6967A01D6}">
      <dgm:prSet/>
      <dgm:spPr/>
      <dgm:t>
        <a:bodyPr/>
        <a:lstStyle/>
        <a:p>
          <a:endParaRPr lang="zh-CN" altLang="en-US"/>
        </a:p>
      </dgm:t>
    </dgm:pt>
    <dgm:pt modelId="{A904CF64-A90F-4A72-8C4E-F694C582A7F2}" type="sibTrans" cxnId="{F74D4EF6-EF68-45E6-8CAD-FFC6967A01D6}">
      <dgm:prSet/>
      <dgm:spPr/>
      <dgm:t>
        <a:bodyPr/>
        <a:lstStyle/>
        <a:p>
          <a:endParaRPr lang="zh-CN" altLang="en-US"/>
        </a:p>
      </dgm:t>
    </dgm:pt>
    <dgm:pt modelId="{E30FD177-054F-4D55-8BD3-E484C5C041F1}" type="asst">
      <dgm:prSet/>
      <dgm:spPr/>
      <dgm:t>
        <a:bodyPr/>
        <a:lstStyle/>
        <a:p>
          <a:r>
            <a:rPr lang="en-US" altLang="zh-CN"/>
            <a:t>Marketing</a:t>
          </a:r>
          <a:endParaRPr lang="zh-CN" altLang="en-US"/>
        </a:p>
      </dgm:t>
    </dgm:pt>
    <dgm:pt modelId="{2DCC4E4F-E6C8-47DF-906E-8F821CD9E3AD}" type="parTrans" cxnId="{65F1CE23-C4FE-4969-9656-A1110672AA98}">
      <dgm:prSet/>
      <dgm:spPr/>
      <dgm:t>
        <a:bodyPr/>
        <a:lstStyle/>
        <a:p>
          <a:endParaRPr lang="zh-CN" altLang="en-US"/>
        </a:p>
      </dgm:t>
    </dgm:pt>
    <dgm:pt modelId="{32A48D67-907B-494C-8CFC-EE3FD44398FD}" type="sibTrans" cxnId="{65F1CE23-C4FE-4969-9656-A1110672AA98}">
      <dgm:prSet/>
      <dgm:spPr/>
      <dgm:t>
        <a:bodyPr/>
        <a:lstStyle/>
        <a:p>
          <a:endParaRPr lang="zh-CN" altLang="en-US"/>
        </a:p>
      </dgm:t>
    </dgm:pt>
    <dgm:pt modelId="{3F4BED70-6130-497A-A54F-F81697BE3644}" type="asst">
      <dgm:prSet/>
      <dgm:spPr/>
      <dgm:t>
        <a:bodyPr/>
        <a:lstStyle/>
        <a:p>
          <a:r>
            <a:rPr lang="en-US" altLang="zh-CN"/>
            <a:t>AUC</a:t>
          </a:r>
          <a:endParaRPr lang="zh-CN" altLang="en-US"/>
        </a:p>
      </dgm:t>
    </dgm:pt>
    <dgm:pt modelId="{E0C1595E-4BA2-4045-9D31-E3E756238C23}" type="parTrans" cxnId="{C45FA89E-8BD1-48EC-9A4F-D6149D0DCD8C}">
      <dgm:prSet/>
      <dgm:spPr/>
      <dgm:t>
        <a:bodyPr/>
        <a:lstStyle/>
        <a:p>
          <a:endParaRPr lang="zh-CN" altLang="en-US"/>
        </a:p>
      </dgm:t>
    </dgm:pt>
    <dgm:pt modelId="{9BCD549D-6B48-4808-86D3-307A8DF61226}" type="sibTrans" cxnId="{C45FA89E-8BD1-48EC-9A4F-D6149D0DCD8C}">
      <dgm:prSet/>
      <dgm:spPr/>
      <dgm:t>
        <a:bodyPr/>
        <a:lstStyle/>
        <a:p>
          <a:endParaRPr lang="zh-CN" altLang="en-US"/>
        </a:p>
      </dgm:t>
    </dgm:pt>
    <dgm:pt modelId="{01756D1A-1C0E-4C8C-B02E-DAFA6EB616BB}" type="asst">
      <dgm:prSet/>
      <dgm:spPr/>
      <dgm:t>
        <a:bodyPr/>
        <a:lstStyle/>
        <a:p>
          <a:r>
            <a:rPr lang="en-US" altLang="zh-CN"/>
            <a:t>HR</a:t>
          </a:r>
          <a:endParaRPr lang="zh-CN" altLang="en-US"/>
        </a:p>
      </dgm:t>
    </dgm:pt>
    <dgm:pt modelId="{BC30F0CB-2D44-43FA-842B-9368AC5C3AE0}" type="parTrans" cxnId="{3F99C74D-B0C9-44F8-99D4-4719E0DBF8A7}">
      <dgm:prSet/>
      <dgm:spPr/>
      <dgm:t>
        <a:bodyPr/>
        <a:lstStyle/>
        <a:p>
          <a:endParaRPr lang="zh-CN" altLang="en-US"/>
        </a:p>
      </dgm:t>
    </dgm:pt>
    <dgm:pt modelId="{802CD957-329A-4E02-B6E6-E7D5CEF94487}" type="sibTrans" cxnId="{3F99C74D-B0C9-44F8-99D4-4719E0DBF8A7}">
      <dgm:prSet/>
      <dgm:spPr/>
      <dgm:t>
        <a:bodyPr/>
        <a:lstStyle/>
        <a:p>
          <a:endParaRPr lang="zh-CN" altLang="en-US"/>
        </a:p>
      </dgm:t>
    </dgm:pt>
    <dgm:pt modelId="{EA24B574-CC01-4E0F-B975-B826FC620FA3}" type="asst">
      <dgm:prSet/>
      <dgm:spPr/>
      <dgm:t>
        <a:bodyPr/>
        <a:lstStyle/>
        <a:p>
          <a:r>
            <a:rPr lang="en-US" altLang="zh-CN"/>
            <a:t>Retail</a:t>
          </a:r>
          <a:endParaRPr lang="zh-CN" altLang="en-US"/>
        </a:p>
      </dgm:t>
    </dgm:pt>
    <dgm:pt modelId="{0A3BBBC5-B32F-4AD6-8EC8-BC304BC145A5}" type="parTrans" cxnId="{D60BF1D6-5607-47FF-9ABA-F33B266B868A}">
      <dgm:prSet/>
      <dgm:spPr/>
      <dgm:t>
        <a:bodyPr/>
        <a:lstStyle/>
        <a:p>
          <a:endParaRPr lang="zh-CN" altLang="en-US"/>
        </a:p>
      </dgm:t>
    </dgm:pt>
    <dgm:pt modelId="{573E6C31-8E42-4ED7-9000-D62C7D82C734}" type="sibTrans" cxnId="{D60BF1D6-5607-47FF-9ABA-F33B266B868A}">
      <dgm:prSet/>
      <dgm:spPr/>
      <dgm:t>
        <a:bodyPr/>
        <a:lstStyle/>
        <a:p>
          <a:endParaRPr lang="zh-CN" altLang="en-US"/>
        </a:p>
      </dgm:t>
    </dgm:pt>
    <dgm:pt modelId="{5D2E9451-F2DC-4009-80DC-CA29F0CA63A7}" type="asst">
      <dgm:prSet/>
      <dgm:spPr/>
      <dgm:t>
        <a:bodyPr/>
        <a:lstStyle/>
        <a:p>
          <a:r>
            <a:rPr lang="en-US" altLang="zh-CN"/>
            <a:t>Internet</a:t>
          </a:r>
          <a:endParaRPr lang="zh-CN" altLang="en-US"/>
        </a:p>
      </dgm:t>
    </dgm:pt>
    <dgm:pt modelId="{54A31F43-19AA-4F35-9B53-4562083E17F8}" type="parTrans" cxnId="{8D30A920-AC33-4613-8BB3-590DE82F9666}">
      <dgm:prSet/>
      <dgm:spPr/>
      <dgm:t>
        <a:bodyPr/>
        <a:lstStyle/>
        <a:p>
          <a:endParaRPr lang="zh-CN" altLang="en-US"/>
        </a:p>
      </dgm:t>
    </dgm:pt>
    <dgm:pt modelId="{D6CF874C-453B-4E6E-B462-DCC8A22C8B5F}" type="sibTrans" cxnId="{8D30A920-AC33-4613-8BB3-590DE82F9666}">
      <dgm:prSet/>
      <dgm:spPr/>
      <dgm:t>
        <a:bodyPr/>
        <a:lstStyle/>
        <a:p>
          <a:endParaRPr lang="zh-CN" altLang="en-US"/>
        </a:p>
      </dgm:t>
    </dgm:pt>
    <dgm:pt modelId="{4C492B37-3D0B-4E61-AABB-B41547A0E0CF}" type="asst">
      <dgm:prSet/>
      <dgm:spPr/>
      <dgm:t>
        <a:bodyPr/>
        <a:lstStyle/>
        <a:p>
          <a:r>
            <a:rPr lang="en-US" altLang="zh-CN"/>
            <a:t>Software</a:t>
          </a:r>
          <a:endParaRPr lang="zh-CN" altLang="en-US"/>
        </a:p>
      </dgm:t>
    </dgm:pt>
    <dgm:pt modelId="{C7CC930E-C4F0-4F3A-86D1-E5DE8082616C}" type="parTrans" cxnId="{2B7D54E2-C9EB-496B-BB10-D5849AB6D0BB}">
      <dgm:prSet/>
      <dgm:spPr/>
      <dgm:t>
        <a:bodyPr/>
        <a:lstStyle/>
        <a:p>
          <a:endParaRPr lang="zh-CN" altLang="en-US"/>
        </a:p>
      </dgm:t>
    </dgm:pt>
    <dgm:pt modelId="{7A847E1B-2E4C-471D-B5A0-1C7442EA7D06}" type="sibTrans" cxnId="{2B7D54E2-C9EB-496B-BB10-D5849AB6D0BB}">
      <dgm:prSet/>
      <dgm:spPr/>
      <dgm:t>
        <a:bodyPr/>
        <a:lstStyle/>
        <a:p>
          <a:endParaRPr lang="zh-CN" altLang="en-US"/>
        </a:p>
      </dgm:t>
    </dgm:pt>
    <dgm:pt modelId="{25E01F02-5734-4812-86B6-C297E8F32F18}" type="asst">
      <dgm:prSet/>
      <dgm:spPr/>
      <dgm:t>
        <a:bodyPr/>
        <a:lstStyle/>
        <a:p>
          <a:r>
            <a:rPr lang="en-US" altLang="zh-CN"/>
            <a:t>CFO</a:t>
          </a:r>
          <a:endParaRPr lang="zh-CN" altLang="en-US"/>
        </a:p>
      </dgm:t>
    </dgm:pt>
    <dgm:pt modelId="{594E325B-B720-46B6-AE3D-42E44626D5BE}" type="parTrans" cxnId="{D467201F-1E97-4A8C-8B1E-7CC812EB0516}">
      <dgm:prSet/>
      <dgm:spPr/>
      <dgm:t>
        <a:bodyPr/>
        <a:lstStyle/>
        <a:p>
          <a:endParaRPr lang="zh-CN" altLang="en-US"/>
        </a:p>
      </dgm:t>
    </dgm:pt>
    <dgm:pt modelId="{A5900D95-6661-4C1D-A8C5-1DFA408F3EF4}" type="sibTrans" cxnId="{D467201F-1E97-4A8C-8B1E-7CC812EB0516}">
      <dgm:prSet/>
      <dgm:spPr/>
      <dgm:t>
        <a:bodyPr/>
        <a:lstStyle/>
        <a:p>
          <a:endParaRPr lang="zh-CN" altLang="en-US"/>
        </a:p>
      </dgm:t>
    </dgm:pt>
    <dgm:pt modelId="{CEC02624-085A-4AEB-8B5E-CD17AAD3DA06}" type="asst">
      <dgm:prSet/>
      <dgm:spPr/>
      <dgm:t>
        <a:bodyPr/>
        <a:lstStyle/>
        <a:p>
          <a:r>
            <a:rPr lang="en-US" altLang="zh-CN"/>
            <a:t>Law</a:t>
          </a:r>
          <a:endParaRPr lang="zh-CN" altLang="en-US"/>
        </a:p>
      </dgm:t>
    </dgm:pt>
    <dgm:pt modelId="{9A622893-D043-4557-975B-1124A6CCCA4B}" type="parTrans" cxnId="{B42444AF-6B1E-4583-88F1-9AC3FD30E8F4}">
      <dgm:prSet/>
      <dgm:spPr/>
      <dgm:t>
        <a:bodyPr/>
        <a:lstStyle/>
        <a:p>
          <a:endParaRPr lang="zh-CN" altLang="en-US"/>
        </a:p>
      </dgm:t>
    </dgm:pt>
    <dgm:pt modelId="{B08D5EC9-4E6D-4091-938F-F01F2CC0EB9B}" type="sibTrans" cxnId="{B42444AF-6B1E-4583-88F1-9AC3FD30E8F4}">
      <dgm:prSet/>
      <dgm:spPr/>
      <dgm:t>
        <a:bodyPr/>
        <a:lstStyle/>
        <a:p>
          <a:endParaRPr lang="zh-CN" altLang="en-US"/>
        </a:p>
      </dgm:t>
    </dgm:pt>
    <dgm:pt modelId="{424D994A-538D-44BE-8673-C8705A592623}" type="asst">
      <dgm:prSet/>
      <dgm:spPr/>
      <dgm:t>
        <a:bodyPr/>
        <a:lstStyle/>
        <a:p>
          <a:r>
            <a:rPr lang="en-US" altLang="zh-CN"/>
            <a:t>Hardware</a:t>
          </a:r>
          <a:endParaRPr lang="zh-CN" altLang="en-US"/>
        </a:p>
      </dgm:t>
    </dgm:pt>
    <dgm:pt modelId="{6FC9C07E-4DF2-4D2B-8179-6065B30274D4}" type="parTrans" cxnId="{01C3AD83-4805-4F42-94CA-31CD7C9DCEF3}">
      <dgm:prSet/>
      <dgm:spPr/>
      <dgm:t>
        <a:bodyPr/>
        <a:lstStyle/>
        <a:p>
          <a:endParaRPr lang="zh-CN" altLang="en-US"/>
        </a:p>
      </dgm:t>
    </dgm:pt>
    <dgm:pt modelId="{FC49FC54-1CE5-413D-ACF7-AAC01DE10CDC}" type="sibTrans" cxnId="{01C3AD83-4805-4F42-94CA-31CD7C9DCEF3}">
      <dgm:prSet/>
      <dgm:spPr/>
      <dgm:t>
        <a:bodyPr/>
        <a:lstStyle/>
        <a:p>
          <a:endParaRPr lang="zh-CN" altLang="en-US"/>
        </a:p>
      </dgm:t>
    </dgm:pt>
    <dgm:pt modelId="{2B901307-6327-4BC8-BCDA-3D459BD1D2C0}" type="pres">
      <dgm:prSet presAssocID="{C8FA2F44-07C0-4995-9615-79B1844D760B}" presName="hierChild1" presStyleCnt="0">
        <dgm:presLayoutVars>
          <dgm:orgChart val="1"/>
          <dgm:chPref val="1"/>
          <dgm:dir/>
          <dgm:animOne val="branch"/>
          <dgm:animLvl val="lvl"/>
          <dgm:resizeHandles/>
        </dgm:presLayoutVars>
      </dgm:prSet>
      <dgm:spPr/>
    </dgm:pt>
    <dgm:pt modelId="{7676F72D-F2A1-4D1C-A3C9-B5E336758B7D}" type="pres">
      <dgm:prSet presAssocID="{600351B3-8F7F-49A8-B410-0A899DAF04E0}" presName="hierRoot1" presStyleCnt="0">
        <dgm:presLayoutVars>
          <dgm:hierBranch val="init"/>
        </dgm:presLayoutVars>
      </dgm:prSet>
      <dgm:spPr/>
    </dgm:pt>
    <dgm:pt modelId="{4238CEB4-7F6E-4B3D-A513-AD160DBBD917}" type="pres">
      <dgm:prSet presAssocID="{600351B3-8F7F-49A8-B410-0A899DAF04E0}" presName="rootComposite1" presStyleCnt="0"/>
      <dgm:spPr/>
    </dgm:pt>
    <dgm:pt modelId="{4871E591-7D2A-45A8-AD17-99E8FD321180}" type="pres">
      <dgm:prSet presAssocID="{600351B3-8F7F-49A8-B410-0A899DAF04E0}" presName="rootText1" presStyleLbl="node0" presStyleIdx="0" presStyleCnt="1">
        <dgm:presLayoutVars>
          <dgm:chMax/>
          <dgm:chPref val="3"/>
        </dgm:presLayoutVars>
      </dgm:prSet>
      <dgm:spPr/>
    </dgm:pt>
    <dgm:pt modelId="{1C30CF83-0FB2-4658-9A51-7999051B3BA3}" type="pres">
      <dgm:prSet presAssocID="{600351B3-8F7F-49A8-B410-0A899DAF04E0}" presName="titleText1" presStyleLbl="fgAcc0" presStyleIdx="0" presStyleCnt="1">
        <dgm:presLayoutVars>
          <dgm:chMax val="0"/>
          <dgm:chPref val="0"/>
        </dgm:presLayoutVars>
      </dgm:prSet>
      <dgm:spPr/>
    </dgm:pt>
    <dgm:pt modelId="{4AA9FA32-4D6D-4CC7-9EEF-BD7446F0E8D6}" type="pres">
      <dgm:prSet presAssocID="{600351B3-8F7F-49A8-B410-0A899DAF04E0}" presName="rootConnector1" presStyleLbl="node1" presStyleIdx="0" presStyleCnt="4"/>
      <dgm:spPr/>
    </dgm:pt>
    <dgm:pt modelId="{6BA7FCFE-81EE-4AAE-88BC-C373086212E9}" type="pres">
      <dgm:prSet presAssocID="{600351B3-8F7F-49A8-B410-0A899DAF04E0}" presName="hierChild2" presStyleCnt="0"/>
      <dgm:spPr/>
    </dgm:pt>
    <dgm:pt modelId="{FBBA11C1-0A08-4F50-86FB-569E096BC122}" type="pres">
      <dgm:prSet presAssocID="{A7D33E34-AB1D-4E25-9D98-B3070EA4B5AA}" presName="Name37" presStyleLbl="parChTrans1D2" presStyleIdx="0" presStyleCnt="4"/>
      <dgm:spPr/>
    </dgm:pt>
    <dgm:pt modelId="{0DD6DF9E-41E8-4E88-A53B-F8D806E14483}" type="pres">
      <dgm:prSet presAssocID="{4AC3F04E-9A73-41D5-8461-815CB1B2BD93}" presName="hierRoot2" presStyleCnt="0">
        <dgm:presLayoutVars>
          <dgm:hierBranch val="init"/>
        </dgm:presLayoutVars>
      </dgm:prSet>
      <dgm:spPr/>
    </dgm:pt>
    <dgm:pt modelId="{6F2B0E0E-669F-460E-9BBE-46B7E640E74C}" type="pres">
      <dgm:prSet presAssocID="{4AC3F04E-9A73-41D5-8461-815CB1B2BD93}" presName="rootComposite" presStyleCnt="0"/>
      <dgm:spPr/>
    </dgm:pt>
    <dgm:pt modelId="{1092CEBA-FD8A-40A9-BA28-08FB6F5DEC71}" type="pres">
      <dgm:prSet presAssocID="{4AC3F04E-9A73-41D5-8461-815CB1B2BD93}" presName="rootText" presStyleLbl="node1" presStyleIdx="0" presStyleCnt="4">
        <dgm:presLayoutVars>
          <dgm:chMax/>
          <dgm:chPref val="3"/>
        </dgm:presLayoutVars>
      </dgm:prSet>
      <dgm:spPr/>
    </dgm:pt>
    <dgm:pt modelId="{8B208E35-F2DE-4EDB-8F8E-04105DD6EBD3}" type="pres">
      <dgm:prSet presAssocID="{4AC3F04E-9A73-41D5-8461-815CB1B2BD93}" presName="titleText2" presStyleLbl="fgAcc1" presStyleIdx="0" presStyleCnt="4" custLinFactNeighborX="-6913" custLinFactNeighborY="9869">
        <dgm:presLayoutVars>
          <dgm:chMax val="0"/>
          <dgm:chPref val="0"/>
        </dgm:presLayoutVars>
      </dgm:prSet>
      <dgm:spPr/>
    </dgm:pt>
    <dgm:pt modelId="{78CC4727-7B33-4910-B8FD-8CA4E0165A53}" type="pres">
      <dgm:prSet presAssocID="{4AC3F04E-9A73-41D5-8461-815CB1B2BD93}" presName="rootConnector" presStyleLbl="node2" presStyleIdx="0" presStyleCnt="0"/>
      <dgm:spPr/>
    </dgm:pt>
    <dgm:pt modelId="{560C3DFE-5464-47D9-B791-B0D6D002B409}" type="pres">
      <dgm:prSet presAssocID="{4AC3F04E-9A73-41D5-8461-815CB1B2BD93}" presName="hierChild4" presStyleCnt="0"/>
      <dgm:spPr/>
    </dgm:pt>
    <dgm:pt modelId="{8253BFF7-5131-4B11-8760-AE97947A26E7}" type="pres">
      <dgm:prSet presAssocID="{4AC3F04E-9A73-41D5-8461-815CB1B2BD93}" presName="hierChild5" presStyleCnt="0"/>
      <dgm:spPr/>
    </dgm:pt>
    <dgm:pt modelId="{7CD8C203-546E-4FE3-B3AA-727B8C8D26DD}" type="pres">
      <dgm:prSet presAssocID="{0A3BBBC5-B32F-4AD6-8EC8-BC304BC145A5}" presName="Name96" presStyleLbl="parChTrans1D3" presStyleIdx="0" presStyleCnt="13"/>
      <dgm:spPr/>
    </dgm:pt>
    <dgm:pt modelId="{66CF5CC9-5291-4F74-ACE9-E182F3622876}" type="pres">
      <dgm:prSet presAssocID="{EA24B574-CC01-4E0F-B975-B826FC620FA3}" presName="hierRoot3" presStyleCnt="0">
        <dgm:presLayoutVars>
          <dgm:hierBranch val="init"/>
        </dgm:presLayoutVars>
      </dgm:prSet>
      <dgm:spPr/>
    </dgm:pt>
    <dgm:pt modelId="{831A1308-E5D5-4E53-9F2F-6EED3742527E}" type="pres">
      <dgm:prSet presAssocID="{EA24B574-CC01-4E0F-B975-B826FC620FA3}" presName="rootComposite3" presStyleCnt="0"/>
      <dgm:spPr/>
    </dgm:pt>
    <dgm:pt modelId="{B32F2C37-DDCD-4E47-A867-4ABE9C0E234D}" type="pres">
      <dgm:prSet presAssocID="{EA24B574-CC01-4E0F-B975-B826FC620FA3}" presName="rootText3" presStyleLbl="asst1" presStyleIdx="0" presStyleCnt="13">
        <dgm:presLayoutVars>
          <dgm:chPref val="3"/>
        </dgm:presLayoutVars>
      </dgm:prSet>
      <dgm:spPr/>
    </dgm:pt>
    <dgm:pt modelId="{6C85974D-F4DE-4BF6-8959-A8634070BB28}" type="pres">
      <dgm:prSet presAssocID="{EA24B574-CC01-4E0F-B975-B826FC620FA3}" presName="titleText3" presStyleLbl="fgAcc2" presStyleIdx="0" presStyleCnt="13">
        <dgm:presLayoutVars>
          <dgm:chMax val="0"/>
          <dgm:chPref val="0"/>
        </dgm:presLayoutVars>
      </dgm:prSet>
      <dgm:spPr/>
    </dgm:pt>
    <dgm:pt modelId="{969D1969-9D97-444B-8242-4FCB8395AA6D}" type="pres">
      <dgm:prSet presAssocID="{EA24B574-CC01-4E0F-B975-B826FC620FA3}" presName="rootConnector3" presStyleLbl="asst2" presStyleIdx="0" presStyleCnt="0"/>
      <dgm:spPr/>
    </dgm:pt>
    <dgm:pt modelId="{5929F6B9-DC6D-4D65-8EC4-B52D4FF453E4}" type="pres">
      <dgm:prSet presAssocID="{EA24B574-CC01-4E0F-B975-B826FC620FA3}" presName="hierChild6" presStyleCnt="0"/>
      <dgm:spPr/>
    </dgm:pt>
    <dgm:pt modelId="{300D6D6E-A173-4ADA-948E-3716B8C20413}" type="pres">
      <dgm:prSet presAssocID="{EA24B574-CC01-4E0F-B975-B826FC620FA3}" presName="hierChild7" presStyleCnt="0"/>
      <dgm:spPr/>
    </dgm:pt>
    <dgm:pt modelId="{E6A93ACF-92CF-435C-9D61-95E42F7E978A}" type="pres">
      <dgm:prSet presAssocID="{54A31F43-19AA-4F35-9B53-4562083E17F8}" presName="Name96" presStyleLbl="parChTrans1D3" presStyleIdx="1" presStyleCnt="13"/>
      <dgm:spPr/>
    </dgm:pt>
    <dgm:pt modelId="{372E614F-F06D-4D60-965C-8F0CD0AD3CA5}" type="pres">
      <dgm:prSet presAssocID="{5D2E9451-F2DC-4009-80DC-CA29F0CA63A7}" presName="hierRoot3" presStyleCnt="0">
        <dgm:presLayoutVars>
          <dgm:hierBranch val="init"/>
        </dgm:presLayoutVars>
      </dgm:prSet>
      <dgm:spPr/>
    </dgm:pt>
    <dgm:pt modelId="{AADCFD65-C079-42F5-AE05-1F36B514C8A8}" type="pres">
      <dgm:prSet presAssocID="{5D2E9451-F2DC-4009-80DC-CA29F0CA63A7}" presName="rootComposite3" presStyleCnt="0"/>
      <dgm:spPr/>
    </dgm:pt>
    <dgm:pt modelId="{DF7A9647-864F-4F49-9C1C-E09FD3C847E8}" type="pres">
      <dgm:prSet presAssocID="{5D2E9451-F2DC-4009-80DC-CA29F0CA63A7}" presName="rootText3" presStyleLbl="asst1" presStyleIdx="1" presStyleCnt="13">
        <dgm:presLayoutVars>
          <dgm:chPref val="3"/>
        </dgm:presLayoutVars>
      </dgm:prSet>
      <dgm:spPr/>
    </dgm:pt>
    <dgm:pt modelId="{D828BD00-3246-47EB-A0A1-E1304AD2D864}" type="pres">
      <dgm:prSet presAssocID="{5D2E9451-F2DC-4009-80DC-CA29F0CA63A7}" presName="titleText3" presStyleLbl="fgAcc2" presStyleIdx="1" presStyleCnt="13">
        <dgm:presLayoutVars>
          <dgm:chMax val="0"/>
          <dgm:chPref val="0"/>
        </dgm:presLayoutVars>
      </dgm:prSet>
      <dgm:spPr/>
    </dgm:pt>
    <dgm:pt modelId="{AF6D0768-38B5-4C3B-9CA1-B9F98B516A26}" type="pres">
      <dgm:prSet presAssocID="{5D2E9451-F2DC-4009-80DC-CA29F0CA63A7}" presName="rootConnector3" presStyleLbl="asst2" presStyleIdx="0" presStyleCnt="0"/>
      <dgm:spPr/>
    </dgm:pt>
    <dgm:pt modelId="{91711036-A0BB-4950-9A11-E236DF588991}" type="pres">
      <dgm:prSet presAssocID="{5D2E9451-F2DC-4009-80DC-CA29F0CA63A7}" presName="hierChild6" presStyleCnt="0"/>
      <dgm:spPr/>
    </dgm:pt>
    <dgm:pt modelId="{FCC72E8B-DF0A-4BAF-8B25-5BFA4CF44E79}" type="pres">
      <dgm:prSet presAssocID="{5D2E9451-F2DC-4009-80DC-CA29F0CA63A7}" presName="hierChild7" presStyleCnt="0"/>
      <dgm:spPr/>
    </dgm:pt>
    <dgm:pt modelId="{D709B30D-AC98-4F73-8CBF-7C4F0ABBB415}" type="pres">
      <dgm:prSet presAssocID="{C7CC930E-C4F0-4F3A-86D1-E5DE8082616C}" presName="Name96" presStyleLbl="parChTrans1D3" presStyleIdx="2" presStyleCnt="13"/>
      <dgm:spPr/>
    </dgm:pt>
    <dgm:pt modelId="{F0DE5349-A5AD-4355-9FA4-81CA8FD9DA5D}" type="pres">
      <dgm:prSet presAssocID="{4C492B37-3D0B-4E61-AABB-B41547A0E0CF}" presName="hierRoot3" presStyleCnt="0">
        <dgm:presLayoutVars>
          <dgm:hierBranch val="init"/>
        </dgm:presLayoutVars>
      </dgm:prSet>
      <dgm:spPr/>
    </dgm:pt>
    <dgm:pt modelId="{EF28DB54-70A2-48B8-853E-D34341784D09}" type="pres">
      <dgm:prSet presAssocID="{4C492B37-3D0B-4E61-AABB-B41547A0E0CF}" presName="rootComposite3" presStyleCnt="0"/>
      <dgm:spPr/>
    </dgm:pt>
    <dgm:pt modelId="{0868D769-CEF6-4885-A5E9-7BFB1909326C}" type="pres">
      <dgm:prSet presAssocID="{4C492B37-3D0B-4E61-AABB-B41547A0E0CF}" presName="rootText3" presStyleLbl="asst1" presStyleIdx="2" presStyleCnt="13">
        <dgm:presLayoutVars>
          <dgm:chPref val="3"/>
        </dgm:presLayoutVars>
      </dgm:prSet>
      <dgm:spPr/>
    </dgm:pt>
    <dgm:pt modelId="{82BB2118-5C2F-4495-B062-978389310591}" type="pres">
      <dgm:prSet presAssocID="{4C492B37-3D0B-4E61-AABB-B41547A0E0CF}" presName="titleText3" presStyleLbl="fgAcc2" presStyleIdx="2" presStyleCnt="13">
        <dgm:presLayoutVars>
          <dgm:chMax val="0"/>
          <dgm:chPref val="0"/>
        </dgm:presLayoutVars>
      </dgm:prSet>
      <dgm:spPr/>
    </dgm:pt>
    <dgm:pt modelId="{126C76E5-1B2E-42E3-8911-096DAADAB2E4}" type="pres">
      <dgm:prSet presAssocID="{4C492B37-3D0B-4E61-AABB-B41547A0E0CF}" presName="rootConnector3" presStyleLbl="asst2" presStyleIdx="0" presStyleCnt="0"/>
      <dgm:spPr/>
    </dgm:pt>
    <dgm:pt modelId="{DF43AAE6-660F-4922-A7C7-80F78A6AC68D}" type="pres">
      <dgm:prSet presAssocID="{4C492B37-3D0B-4E61-AABB-B41547A0E0CF}" presName="hierChild6" presStyleCnt="0"/>
      <dgm:spPr/>
    </dgm:pt>
    <dgm:pt modelId="{D680C331-EB67-461C-ADFE-EB514E4A8ADB}" type="pres">
      <dgm:prSet presAssocID="{4C492B37-3D0B-4E61-AABB-B41547A0E0CF}" presName="hierChild7" presStyleCnt="0"/>
      <dgm:spPr/>
    </dgm:pt>
    <dgm:pt modelId="{1BC6D9F9-C44E-4167-AF18-9CC10FD80FDD}" type="pres">
      <dgm:prSet presAssocID="{594E325B-B720-46B6-AE3D-42E44626D5BE}" presName="Name96" presStyleLbl="parChTrans1D3" presStyleIdx="3" presStyleCnt="13"/>
      <dgm:spPr/>
    </dgm:pt>
    <dgm:pt modelId="{8C294303-F1C6-4888-92D8-F17C91A9F647}" type="pres">
      <dgm:prSet presAssocID="{25E01F02-5734-4812-86B6-C297E8F32F18}" presName="hierRoot3" presStyleCnt="0">
        <dgm:presLayoutVars>
          <dgm:hierBranch val="init"/>
        </dgm:presLayoutVars>
      </dgm:prSet>
      <dgm:spPr/>
    </dgm:pt>
    <dgm:pt modelId="{3724A6AC-2B88-4C47-AD49-F99DCD53B52B}" type="pres">
      <dgm:prSet presAssocID="{25E01F02-5734-4812-86B6-C297E8F32F18}" presName="rootComposite3" presStyleCnt="0"/>
      <dgm:spPr/>
    </dgm:pt>
    <dgm:pt modelId="{D3BD0267-5586-4E64-8504-CD2F31A44A18}" type="pres">
      <dgm:prSet presAssocID="{25E01F02-5734-4812-86B6-C297E8F32F18}" presName="rootText3" presStyleLbl="asst1" presStyleIdx="3" presStyleCnt="13">
        <dgm:presLayoutVars>
          <dgm:chPref val="3"/>
        </dgm:presLayoutVars>
      </dgm:prSet>
      <dgm:spPr/>
    </dgm:pt>
    <dgm:pt modelId="{9ACA6029-D1C6-40D6-A9BC-E9F15DAED1B3}" type="pres">
      <dgm:prSet presAssocID="{25E01F02-5734-4812-86B6-C297E8F32F18}" presName="titleText3" presStyleLbl="fgAcc2" presStyleIdx="3" presStyleCnt="13">
        <dgm:presLayoutVars>
          <dgm:chMax val="0"/>
          <dgm:chPref val="0"/>
        </dgm:presLayoutVars>
      </dgm:prSet>
      <dgm:spPr/>
    </dgm:pt>
    <dgm:pt modelId="{D33BA924-D0CE-4263-A338-26C959D7AF7D}" type="pres">
      <dgm:prSet presAssocID="{25E01F02-5734-4812-86B6-C297E8F32F18}" presName="rootConnector3" presStyleLbl="asst2" presStyleIdx="0" presStyleCnt="0"/>
      <dgm:spPr/>
    </dgm:pt>
    <dgm:pt modelId="{A88F44DB-EA72-43C4-A080-5BDE1FC82EF4}" type="pres">
      <dgm:prSet presAssocID="{25E01F02-5734-4812-86B6-C297E8F32F18}" presName="hierChild6" presStyleCnt="0"/>
      <dgm:spPr/>
    </dgm:pt>
    <dgm:pt modelId="{281AE5E6-228D-441D-AFD9-04C5DDB0AE79}" type="pres">
      <dgm:prSet presAssocID="{25E01F02-5734-4812-86B6-C297E8F32F18}" presName="hierChild7" presStyleCnt="0"/>
      <dgm:spPr/>
    </dgm:pt>
    <dgm:pt modelId="{28D0AF52-4F32-4C5F-ABE5-E00E4E7440A1}" type="pres">
      <dgm:prSet presAssocID="{9A622893-D043-4557-975B-1124A6CCCA4B}" presName="Name96" presStyleLbl="parChTrans1D3" presStyleIdx="4" presStyleCnt="13"/>
      <dgm:spPr/>
    </dgm:pt>
    <dgm:pt modelId="{720E5204-5206-45BE-98DD-391D43978108}" type="pres">
      <dgm:prSet presAssocID="{CEC02624-085A-4AEB-8B5E-CD17AAD3DA06}" presName="hierRoot3" presStyleCnt="0">
        <dgm:presLayoutVars>
          <dgm:hierBranch val="init"/>
        </dgm:presLayoutVars>
      </dgm:prSet>
      <dgm:spPr/>
    </dgm:pt>
    <dgm:pt modelId="{D456E359-7738-4E00-AF52-E67577E67CE0}" type="pres">
      <dgm:prSet presAssocID="{CEC02624-085A-4AEB-8B5E-CD17AAD3DA06}" presName="rootComposite3" presStyleCnt="0"/>
      <dgm:spPr/>
    </dgm:pt>
    <dgm:pt modelId="{5849E034-AE83-46E0-ACB5-01F12BE1977E}" type="pres">
      <dgm:prSet presAssocID="{CEC02624-085A-4AEB-8B5E-CD17AAD3DA06}" presName="rootText3" presStyleLbl="asst1" presStyleIdx="4" presStyleCnt="13">
        <dgm:presLayoutVars>
          <dgm:chPref val="3"/>
        </dgm:presLayoutVars>
      </dgm:prSet>
      <dgm:spPr/>
    </dgm:pt>
    <dgm:pt modelId="{1276A1FB-F126-4683-8E40-7ECA194128B5}" type="pres">
      <dgm:prSet presAssocID="{CEC02624-085A-4AEB-8B5E-CD17AAD3DA06}" presName="titleText3" presStyleLbl="fgAcc2" presStyleIdx="4" presStyleCnt="13">
        <dgm:presLayoutVars>
          <dgm:chMax val="0"/>
          <dgm:chPref val="0"/>
        </dgm:presLayoutVars>
      </dgm:prSet>
      <dgm:spPr/>
    </dgm:pt>
    <dgm:pt modelId="{E285D561-7036-4368-B226-F4194E547E4D}" type="pres">
      <dgm:prSet presAssocID="{CEC02624-085A-4AEB-8B5E-CD17AAD3DA06}" presName="rootConnector3" presStyleLbl="asst2" presStyleIdx="0" presStyleCnt="0"/>
      <dgm:spPr/>
    </dgm:pt>
    <dgm:pt modelId="{D0860CA2-D26D-4694-9248-89CE1E7979AD}" type="pres">
      <dgm:prSet presAssocID="{CEC02624-085A-4AEB-8B5E-CD17AAD3DA06}" presName="hierChild6" presStyleCnt="0"/>
      <dgm:spPr/>
    </dgm:pt>
    <dgm:pt modelId="{46CA0EF5-2871-4D09-87A9-0DB2CAEDC2F8}" type="pres">
      <dgm:prSet presAssocID="{CEC02624-085A-4AEB-8B5E-CD17AAD3DA06}" presName="hierChild7" presStyleCnt="0"/>
      <dgm:spPr/>
    </dgm:pt>
    <dgm:pt modelId="{930C9CE1-6A1F-43C2-91B9-6FB759B82386}" type="pres">
      <dgm:prSet presAssocID="{6FC9C07E-4DF2-4D2B-8179-6065B30274D4}" presName="Name96" presStyleLbl="parChTrans1D3" presStyleIdx="5" presStyleCnt="13"/>
      <dgm:spPr/>
    </dgm:pt>
    <dgm:pt modelId="{BA033E73-54C7-46CB-9A3A-C5A8BED933CD}" type="pres">
      <dgm:prSet presAssocID="{424D994A-538D-44BE-8673-C8705A592623}" presName="hierRoot3" presStyleCnt="0">
        <dgm:presLayoutVars>
          <dgm:hierBranch val="init"/>
        </dgm:presLayoutVars>
      </dgm:prSet>
      <dgm:spPr/>
    </dgm:pt>
    <dgm:pt modelId="{21A61D01-DAE8-438E-AC6C-4FC7EA86BC64}" type="pres">
      <dgm:prSet presAssocID="{424D994A-538D-44BE-8673-C8705A592623}" presName="rootComposite3" presStyleCnt="0"/>
      <dgm:spPr/>
    </dgm:pt>
    <dgm:pt modelId="{5F568DD6-0440-4D7C-A8E3-CC98B7A3274B}" type="pres">
      <dgm:prSet presAssocID="{424D994A-538D-44BE-8673-C8705A592623}" presName="rootText3" presStyleLbl="asst1" presStyleIdx="5" presStyleCnt="13">
        <dgm:presLayoutVars>
          <dgm:chPref val="3"/>
        </dgm:presLayoutVars>
      </dgm:prSet>
      <dgm:spPr/>
    </dgm:pt>
    <dgm:pt modelId="{6155BA09-DA86-418E-BBBB-132AEB774807}" type="pres">
      <dgm:prSet presAssocID="{424D994A-538D-44BE-8673-C8705A592623}" presName="titleText3" presStyleLbl="fgAcc2" presStyleIdx="5" presStyleCnt="13">
        <dgm:presLayoutVars>
          <dgm:chMax val="0"/>
          <dgm:chPref val="0"/>
        </dgm:presLayoutVars>
      </dgm:prSet>
      <dgm:spPr/>
    </dgm:pt>
    <dgm:pt modelId="{E8CE2DC2-1B95-415B-AD55-18E84B48D480}" type="pres">
      <dgm:prSet presAssocID="{424D994A-538D-44BE-8673-C8705A592623}" presName="rootConnector3" presStyleLbl="asst2" presStyleIdx="0" presStyleCnt="0"/>
      <dgm:spPr/>
    </dgm:pt>
    <dgm:pt modelId="{52EB85B0-8E16-4007-98A2-C5E1A92B6EA5}" type="pres">
      <dgm:prSet presAssocID="{424D994A-538D-44BE-8673-C8705A592623}" presName="hierChild6" presStyleCnt="0"/>
      <dgm:spPr/>
    </dgm:pt>
    <dgm:pt modelId="{401491D3-C9AE-4686-9D65-223340FD0A8D}" type="pres">
      <dgm:prSet presAssocID="{424D994A-538D-44BE-8673-C8705A592623}" presName="hierChild7" presStyleCnt="0"/>
      <dgm:spPr/>
    </dgm:pt>
    <dgm:pt modelId="{B01FC9EC-3026-40DB-B3CD-47548F06A1CC}" type="pres">
      <dgm:prSet presAssocID="{EFE4A27E-E21C-46D5-9188-3527C0F7D1E0}" presName="Name37" presStyleLbl="parChTrans1D2" presStyleIdx="1" presStyleCnt="4"/>
      <dgm:spPr/>
    </dgm:pt>
    <dgm:pt modelId="{CF8C8B2C-6DB3-416A-8820-4840D2D404A4}" type="pres">
      <dgm:prSet presAssocID="{FD2ECF19-E310-4D84-8DCD-81C896F4D1CE}" presName="hierRoot2" presStyleCnt="0">
        <dgm:presLayoutVars>
          <dgm:hierBranch val="init"/>
        </dgm:presLayoutVars>
      </dgm:prSet>
      <dgm:spPr/>
    </dgm:pt>
    <dgm:pt modelId="{C4567995-E8F1-47BF-B84C-58BF1D40B2B2}" type="pres">
      <dgm:prSet presAssocID="{FD2ECF19-E310-4D84-8DCD-81C896F4D1CE}" presName="rootComposite" presStyleCnt="0"/>
      <dgm:spPr/>
    </dgm:pt>
    <dgm:pt modelId="{486E60FE-9E78-4ED9-B593-D0E9CA98687E}" type="pres">
      <dgm:prSet presAssocID="{FD2ECF19-E310-4D84-8DCD-81C896F4D1CE}" presName="rootText" presStyleLbl="node1" presStyleIdx="1" presStyleCnt="4">
        <dgm:presLayoutVars>
          <dgm:chMax/>
          <dgm:chPref val="3"/>
        </dgm:presLayoutVars>
      </dgm:prSet>
      <dgm:spPr/>
    </dgm:pt>
    <dgm:pt modelId="{D5666E11-6479-4483-B5BD-B9F873D4F898}" type="pres">
      <dgm:prSet presAssocID="{FD2ECF19-E310-4D84-8DCD-81C896F4D1CE}" presName="titleText2" presStyleLbl="fgAcc1" presStyleIdx="1" presStyleCnt="4">
        <dgm:presLayoutVars>
          <dgm:chMax val="0"/>
          <dgm:chPref val="0"/>
        </dgm:presLayoutVars>
      </dgm:prSet>
      <dgm:spPr/>
    </dgm:pt>
    <dgm:pt modelId="{EFC79351-36BF-4242-97D1-326353A442FB}" type="pres">
      <dgm:prSet presAssocID="{FD2ECF19-E310-4D84-8DCD-81C896F4D1CE}" presName="rootConnector" presStyleLbl="node2" presStyleIdx="0" presStyleCnt="0"/>
      <dgm:spPr/>
    </dgm:pt>
    <dgm:pt modelId="{CA8CBC4A-138D-44EA-A9DB-09D827D31684}" type="pres">
      <dgm:prSet presAssocID="{FD2ECF19-E310-4D84-8DCD-81C896F4D1CE}" presName="hierChild4" presStyleCnt="0"/>
      <dgm:spPr/>
    </dgm:pt>
    <dgm:pt modelId="{04C7B513-03A8-4BBA-A710-8CAC7FCF3FCE}" type="pres">
      <dgm:prSet presAssocID="{FD2ECF19-E310-4D84-8DCD-81C896F4D1CE}" presName="hierChild5" presStyleCnt="0"/>
      <dgm:spPr/>
    </dgm:pt>
    <dgm:pt modelId="{A3605962-4B7B-40B9-8C6E-220CB59AF177}" type="pres">
      <dgm:prSet presAssocID="{1CB12198-F9C1-4CA7-8283-15DB057886FF}" presName="Name37" presStyleLbl="parChTrans1D2" presStyleIdx="2" presStyleCnt="4"/>
      <dgm:spPr/>
    </dgm:pt>
    <dgm:pt modelId="{B6FB4769-7857-4C2E-A707-965AC48FF959}" type="pres">
      <dgm:prSet presAssocID="{26A6C664-495F-48A9-B37D-7D53228A5FDF}" presName="hierRoot2" presStyleCnt="0">
        <dgm:presLayoutVars>
          <dgm:hierBranch val="init"/>
        </dgm:presLayoutVars>
      </dgm:prSet>
      <dgm:spPr/>
    </dgm:pt>
    <dgm:pt modelId="{B82355CE-1DE9-4346-B54F-B6203DE90932}" type="pres">
      <dgm:prSet presAssocID="{26A6C664-495F-48A9-B37D-7D53228A5FDF}" presName="rootComposite" presStyleCnt="0"/>
      <dgm:spPr/>
    </dgm:pt>
    <dgm:pt modelId="{AAB229C8-457C-4055-9366-3010BB768B37}" type="pres">
      <dgm:prSet presAssocID="{26A6C664-495F-48A9-B37D-7D53228A5FDF}" presName="rootText" presStyleLbl="node1" presStyleIdx="2" presStyleCnt="4">
        <dgm:presLayoutVars>
          <dgm:chMax/>
          <dgm:chPref val="3"/>
        </dgm:presLayoutVars>
      </dgm:prSet>
      <dgm:spPr/>
    </dgm:pt>
    <dgm:pt modelId="{A9987714-E700-4A0F-BC86-6279C4CC90DE}" type="pres">
      <dgm:prSet presAssocID="{26A6C664-495F-48A9-B37D-7D53228A5FDF}" presName="titleText2" presStyleLbl="fgAcc1" presStyleIdx="2" presStyleCnt="4">
        <dgm:presLayoutVars>
          <dgm:chMax val="0"/>
          <dgm:chPref val="0"/>
        </dgm:presLayoutVars>
      </dgm:prSet>
      <dgm:spPr/>
    </dgm:pt>
    <dgm:pt modelId="{6AF0C72B-DB93-498E-B5C5-053D0902E26C}" type="pres">
      <dgm:prSet presAssocID="{26A6C664-495F-48A9-B37D-7D53228A5FDF}" presName="rootConnector" presStyleLbl="node2" presStyleIdx="0" presStyleCnt="0"/>
      <dgm:spPr/>
    </dgm:pt>
    <dgm:pt modelId="{A7BD6432-001E-4F60-A6EC-35B473200582}" type="pres">
      <dgm:prSet presAssocID="{26A6C664-495F-48A9-B37D-7D53228A5FDF}" presName="hierChild4" presStyleCnt="0"/>
      <dgm:spPr/>
    </dgm:pt>
    <dgm:pt modelId="{8ABE4ADD-5FD2-418B-91E2-4D4C9A0455AA}" type="pres">
      <dgm:prSet presAssocID="{26A6C664-495F-48A9-B37D-7D53228A5FDF}" presName="hierChild5" presStyleCnt="0"/>
      <dgm:spPr/>
    </dgm:pt>
    <dgm:pt modelId="{3E3BF1B4-C104-4C4B-A37F-9D552F9C8B9B}" type="pres">
      <dgm:prSet presAssocID="{71924ADF-59B1-416D-AA15-AE2A3215BAFE}" presName="Name37" presStyleLbl="parChTrans1D2" presStyleIdx="3" presStyleCnt="4"/>
      <dgm:spPr/>
    </dgm:pt>
    <dgm:pt modelId="{B4559FAD-EB8E-4C94-BE82-01B4F716708C}" type="pres">
      <dgm:prSet presAssocID="{FD8FBD33-09C5-456D-8A62-A643DA5AAC52}" presName="hierRoot2" presStyleCnt="0">
        <dgm:presLayoutVars>
          <dgm:hierBranch val="init"/>
        </dgm:presLayoutVars>
      </dgm:prSet>
      <dgm:spPr/>
    </dgm:pt>
    <dgm:pt modelId="{CD541FAB-4661-4D3A-8F86-0747300FAF40}" type="pres">
      <dgm:prSet presAssocID="{FD8FBD33-09C5-456D-8A62-A643DA5AAC52}" presName="rootComposite" presStyleCnt="0"/>
      <dgm:spPr/>
    </dgm:pt>
    <dgm:pt modelId="{0FDAC353-42D8-462A-9156-3A290DFC1372}" type="pres">
      <dgm:prSet presAssocID="{FD8FBD33-09C5-456D-8A62-A643DA5AAC52}" presName="rootText" presStyleLbl="node1" presStyleIdx="3" presStyleCnt="4">
        <dgm:presLayoutVars>
          <dgm:chMax/>
          <dgm:chPref val="3"/>
        </dgm:presLayoutVars>
      </dgm:prSet>
      <dgm:spPr/>
    </dgm:pt>
    <dgm:pt modelId="{128768F6-FA57-4296-A5B8-0261CFF76287}" type="pres">
      <dgm:prSet presAssocID="{FD8FBD33-09C5-456D-8A62-A643DA5AAC52}" presName="titleText2" presStyleLbl="fgAcc1" presStyleIdx="3" presStyleCnt="4">
        <dgm:presLayoutVars>
          <dgm:chMax val="0"/>
          <dgm:chPref val="0"/>
        </dgm:presLayoutVars>
      </dgm:prSet>
      <dgm:spPr/>
    </dgm:pt>
    <dgm:pt modelId="{18D99565-4F26-4730-B1D0-EBB9ABBF3DE8}" type="pres">
      <dgm:prSet presAssocID="{FD8FBD33-09C5-456D-8A62-A643DA5AAC52}" presName="rootConnector" presStyleLbl="node2" presStyleIdx="0" presStyleCnt="0"/>
      <dgm:spPr/>
    </dgm:pt>
    <dgm:pt modelId="{067E3CDD-FF4E-4B8A-9433-19A31878D455}" type="pres">
      <dgm:prSet presAssocID="{FD8FBD33-09C5-456D-8A62-A643DA5AAC52}" presName="hierChild4" presStyleCnt="0"/>
      <dgm:spPr/>
    </dgm:pt>
    <dgm:pt modelId="{44E52A23-5B59-4FBB-B0FA-0B272883F66E}" type="pres">
      <dgm:prSet presAssocID="{FD8FBD33-09C5-456D-8A62-A643DA5AAC52}" presName="hierChild5" presStyleCnt="0"/>
      <dgm:spPr/>
    </dgm:pt>
    <dgm:pt modelId="{B87327AE-C7C5-4C25-B5F9-BADFFA99EE2E}" type="pres">
      <dgm:prSet presAssocID="{DD3110CC-63B6-4884-BDFE-7463CC0B2F45}" presName="Name96" presStyleLbl="parChTrans1D3" presStyleIdx="6" presStyleCnt="13"/>
      <dgm:spPr/>
    </dgm:pt>
    <dgm:pt modelId="{ABEAB506-964E-4D0B-8B74-D0F1DE8D4FB7}" type="pres">
      <dgm:prSet presAssocID="{92B22EBF-FA26-437F-BA17-AA5794FD07EB}" presName="hierRoot3" presStyleCnt="0">
        <dgm:presLayoutVars>
          <dgm:hierBranch val="init"/>
        </dgm:presLayoutVars>
      </dgm:prSet>
      <dgm:spPr/>
    </dgm:pt>
    <dgm:pt modelId="{192989A5-87D5-4246-BB07-9CA144E89057}" type="pres">
      <dgm:prSet presAssocID="{92B22EBF-FA26-437F-BA17-AA5794FD07EB}" presName="rootComposite3" presStyleCnt="0"/>
      <dgm:spPr/>
    </dgm:pt>
    <dgm:pt modelId="{BAAD6C49-69AE-4256-8B32-EE2FD7338C9A}" type="pres">
      <dgm:prSet presAssocID="{92B22EBF-FA26-437F-BA17-AA5794FD07EB}" presName="rootText3" presStyleLbl="asst1" presStyleIdx="6" presStyleCnt="13">
        <dgm:presLayoutVars>
          <dgm:chPref val="3"/>
        </dgm:presLayoutVars>
      </dgm:prSet>
      <dgm:spPr/>
    </dgm:pt>
    <dgm:pt modelId="{83CFACEC-1863-4758-90F4-69E6A810A581}" type="pres">
      <dgm:prSet presAssocID="{92B22EBF-FA26-437F-BA17-AA5794FD07EB}" presName="titleText3" presStyleLbl="fgAcc2" presStyleIdx="6" presStyleCnt="13">
        <dgm:presLayoutVars>
          <dgm:chMax val="0"/>
          <dgm:chPref val="0"/>
        </dgm:presLayoutVars>
      </dgm:prSet>
      <dgm:spPr/>
    </dgm:pt>
    <dgm:pt modelId="{D0F082A6-E571-4775-A63B-4F421707BC49}" type="pres">
      <dgm:prSet presAssocID="{92B22EBF-FA26-437F-BA17-AA5794FD07EB}" presName="rootConnector3" presStyleLbl="asst2" presStyleIdx="0" presStyleCnt="0"/>
      <dgm:spPr/>
    </dgm:pt>
    <dgm:pt modelId="{C452B643-E45E-4B7F-B88B-6266F0EC34AA}" type="pres">
      <dgm:prSet presAssocID="{92B22EBF-FA26-437F-BA17-AA5794FD07EB}" presName="hierChild6" presStyleCnt="0"/>
      <dgm:spPr/>
    </dgm:pt>
    <dgm:pt modelId="{4565D9DD-154E-43BE-8212-C53796D8CB94}" type="pres">
      <dgm:prSet presAssocID="{92B22EBF-FA26-437F-BA17-AA5794FD07EB}" presName="hierChild7" presStyleCnt="0"/>
      <dgm:spPr/>
    </dgm:pt>
    <dgm:pt modelId="{5829BA76-2500-49C4-AE2A-1B0D035ABF6C}" type="pres">
      <dgm:prSet presAssocID="{D559C493-EA45-4A31-97C1-468921D54545}" presName="Name96" presStyleLbl="parChTrans1D3" presStyleIdx="7" presStyleCnt="13"/>
      <dgm:spPr/>
    </dgm:pt>
    <dgm:pt modelId="{3D4DE912-8612-49EA-8899-26037B00A6CC}" type="pres">
      <dgm:prSet presAssocID="{93EC2824-64E3-4B91-9C91-7747BB0E2919}" presName="hierRoot3" presStyleCnt="0">
        <dgm:presLayoutVars>
          <dgm:hierBranch val="init"/>
        </dgm:presLayoutVars>
      </dgm:prSet>
      <dgm:spPr/>
    </dgm:pt>
    <dgm:pt modelId="{379DDB58-2DFC-4E60-B373-6E1AA7B58021}" type="pres">
      <dgm:prSet presAssocID="{93EC2824-64E3-4B91-9C91-7747BB0E2919}" presName="rootComposite3" presStyleCnt="0"/>
      <dgm:spPr/>
    </dgm:pt>
    <dgm:pt modelId="{3BD5B52A-CE80-4564-B959-E99D87E13471}" type="pres">
      <dgm:prSet presAssocID="{93EC2824-64E3-4B91-9C91-7747BB0E2919}" presName="rootText3" presStyleLbl="asst1" presStyleIdx="7" presStyleCnt="13">
        <dgm:presLayoutVars>
          <dgm:chPref val="3"/>
        </dgm:presLayoutVars>
      </dgm:prSet>
      <dgm:spPr/>
    </dgm:pt>
    <dgm:pt modelId="{DC313107-30AD-4DCA-949F-25CE76CDB7BE}" type="pres">
      <dgm:prSet presAssocID="{93EC2824-64E3-4B91-9C91-7747BB0E2919}" presName="titleText3" presStyleLbl="fgAcc2" presStyleIdx="7" presStyleCnt="13">
        <dgm:presLayoutVars>
          <dgm:chMax val="0"/>
          <dgm:chPref val="0"/>
        </dgm:presLayoutVars>
      </dgm:prSet>
      <dgm:spPr/>
    </dgm:pt>
    <dgm:pt modelId="{BAB05601-8D2B-48ED-BF6A-7C860BA53740}" type="pres">
      <dgm:prSet presAssocID="{93EC2824-64E3-4B91-9C91-7747BB0E2919}" presName="rootConnector3" presStyleLbl="asst2" presStyleIdx="0" presStyleCnt="0"/>
      <dgm:spPr/>
    </dgm:pt>
    <dgm:pt modelId="{66685DE7-5DBC-49D8-9BC9-F007C0FBE554}" type="pres">
      <dgm:prSet presAssocID="{93EC2824-64E3-4B91-9C91-7747BB0E2919}" presName="hierChild6" presStyleCnt="0"/>
      <dgm:spPr/>
    </dgm:pt>
    <dgm:pt modelId="{09BDD717-16B7-43D8-891D-41319B1869E9}" type="pres">
      <dgm:prSet presAssocID="{93EC2824-64E3-4B91-9C91-7747BB0E2919}" presName="hierChild7" presStyleCnt="0"/>
      <dgm:spPr/>
    </dgm:pt>
    <dgm:pt modelId="{E8843903-4B45-4545-8105-8FE01D07A857}" type="pres">
      <dgm:prSet presAssocID="{A5D264CE-2D48-48D7-9553-37800862CA1E}" presName="Name96" presStyleLbl="parChTrans1D3" presStyleIdx="8" presStyleCnt="13"/>
      <dgm:spPr/>
    </dgm:pt>
    <dgm:pt modelId="{C2F4A5A4-F4CB-4C19-A59A-49DE00E940FB}" type="pres">
      <dgm:prSet presAssocID="{7AF0CA31-0B29-4A7D-A40D-4210799A34F6}" presName="hierRoot3" presStyleCnt="0">
        <dgm:presLayoutVars>
          <dgm:hierBranch val="init"/>
        </dgm:presLayoutVars>
      </dgm:prSet>
      <dgm:spPr/>
    </dgm:pt>
    <dgm:pt modelId="{F7C93E80-04EE-4F00-A68B-5DC9E31D162C}" type="pres">
      <dgm:prSet presAssocID="{7AF0CA31-0B29-4A7D-A40D-4210799A34F6}" presName="rootComposite3" presStyleCnt="0"/>
      <dgm:spPr/>
    </dgm:pt>
    <dgm:pt modelId="{8979FEAE-5D7D-4508-9330-60BCF19ED4F4}" type="pres">
      <dgm:prSet presAssocID="{7AF0CA31-0B29-4A7D-A40D-4210799A34F6}" presName="rootText3" presStyleLbl="asst1" presStyleIdx="8" presStyleCnt="13">
        <dgm:presLayoutVars>
          <dgm:chPref val="3"/>
        </dgm:presLayoutVars>
      </dgm:prSet>
      <dgm:spPr/>
    </dgm:pt>
    <dgm:pt modelId="{85FEFFE6-48EA-458B-BFEF-C002E4291D47}" type="pres">
      <dgm:prSet presAssocID="{7AF0CA31-0B29-4A7D-A40D-4210799A34F6}" presName="titleText3" presStyleLbl="fgAcc2" presStyleIdx="8" presStyleCnt="13">
        <dgm:presLayoutVars>
          <dgm:chMax val="0"/>
          <dgm:chPref val="0"/>
        </dgm:presLayoutVars>
      </dgm:prSet>
      <dgm:spPr/>
    </dgm:pt>
    <dgm:pt modelId="{2760A537-D9E2-46B6-A7F7-6A5CA5D2DC6A}" type="pres">
      <dgm:prSet presAssocID="{7AF0CA31-0B29-4A7D-A40D-4210799A34F6}" presName="rootConnector3" presStyleLbl="asst2" presStyleIdx="0" presStyleCnt="0"/>
      <dgm:spPr/>
    </dgm:pt>
    <dgm:pt modelId="{99D0BD95-3BC0-43D9-A5F6-AC60F86D819A}" type="pres">
      <dgm:prSet presAssocID="{7AF0CA31-0B29-4A7D-A40D-4210799A34F6}" presName="hierChild6" presStyleCnt="0"/>
      <dgm:spPr/>
    </dgm:pt>
    <dgm:pt modelId="{BCC439C4-0C1F-4FAB-B24F-B75F65319844}" type="pres">
      <dgm:prSet presAssocID="{7AF0CA31-0B29-4A7D-A40D-4210799A34F6}" presName="hierChild7" presStyleCnt="0"/>
      <dgm:spPr/>
    </dgm:pt>
    <dgm:pt modelId="{C19EEAF9-ECC9-4A60-87C8-50B1C1B28482}" type="pres">
      <dgm:prSet presAssocID="{0A67466E-1746-47DB-9933-0CEC304D3978}" presName="Name96" presStyleLbl="parChTrans1D3" presStyleIdx="9" presStyleCnt="13"/>
      <dgm:spPr/>
    </dgm:pt>
    <dgm:pt modelId="{BD26409E-834E-45DB-A89D-F2BD47E75CDA}" type="pres">
      <dgm:prSet presAssocID="{BCC17CBA-5293-4C80-BF73-2955841EE24D}" presName="hierRoot3" presStyleCnt="0">
        <dgm:presLayoutVars>
          <dgm:hierBranch val="init"/>
        </dgm:presLayoutVars>
      </dgm:prSet>
      <dgm:spPr/>
    </dgm:pt>
    <dgm:pt modelId="{66324AC8-2E08-4A2B-A813-686CA8EC3B51}" type="pres">
      <dgm:prSet presAssocID="{BCC17CBA-5293-4C80-BF73-2955841EE24D}" presName="rootComposite3" presStyleCnt="0"/>
      <dgm:spPr/>
    </dgm:pt>
    <dgm:pt modelId="{34D82FC7-7E81-40FE-8D6C-73AAAB22AA3C}" type="pres">
      <dgm:prSet presAssocID="{BCC17CBA-5293-4C80-BF73-2955841EE24D}" presName="rootText3" presStyleLbl="asst1" presStyleIdx="9" presStyleCnt="13">
        <dgm:presLayoutVars>
          <dgm:chPref val="3"/>
        </dgm:presLayoutVars>
      </dgm:prSet>
      <dgm:spPr/>
    </dgm:pt>
    <dgm:pt modelId="{50DB1678-D0F4-49F9-9E57-3572A22D6FD7}" type="pres">
      <dgm:prSet presAssocID="{BCC17CBA-5293-4C80-BF73-2955841EE24D}" presName="titleText3" presStyleLbl="fgAcc2" presStyleIdx="9" presStyleCnt="13">
        <dgm:presLayoutVars>
          <dgm:chMax val="0"/>
          <dgm:chPref val="0"/>
        </dgm:presLayoutVars>
      </dgm:prSet>
      <dgm:spPr/>
    </dgm:pt>
    <dgm:pt modelId="{A693E3D4-5E4D-4AA2-AB63-E0E4F15B3758}" type="pres">
      <dgm:prSet presAssocID="{BCC17CBA-5293-4C80-BF73-2955841EE24D}" presName="rootConnector3" presStyleLbl="asst2" presStyleIdx="0" presStyleCnt="0"/>
      <dgm:spPr/>
    </dgm:pt>
    <dgm:pt modelId="{90C445BB-FC6C-4159-9D17-39F5336D89EA}" type="pres">
      <dgm:prSet presAssocID="{BCC17CBA-5293-4C80-BF73-2955841EE24D}" presName="hierChild6" presStyleCnt="0"/>
      <dgm:spPr/>
    </dgm:pt>
    <dgm:pt modelId="{912E7423-FFC3-4EF0-A0F3-5DF71960A604}" type="pres">
      <dgm:prSet presAssocID="{BCC17CBA-5293-4C80-BF73-2955841EE24D}" presName="hierChild7" presStyleCnt="0"/>
      <dgm:spPr/>
    </dgm:pt>
    <dgm:pt modelId="{B4B21906-0081-456A-BEDA-AA3BEF715FAF}" type="pres">
      <dgm:prSet presAssocID="{2DCC4E4F-E6C8-47DF-906E-8F821CD9E3AD}" presName="Name96" presStyleLbl="parChTrans1D3" presStyleIdx="10" presStyleCnt="13"/>
      <dgm:spPr/>
    </dgm:pt>
    <dgm:pt modelId="{9285A6A2-71F9-4C24-B40F-5AFC1B313798}" type="pres">
      <dgm:prSet presAssocID="{E30FD177-054F-4D55-8BD3-E484C5C041F1}" presName="hierRoot3" presStyleCnt="0">
        <dgm:presLayoutVars>
          <dgm:hierBranch val="init"/>
        </dgm:presLayoutVars>
      </dgm:prSet>
      <dgm:spPr/>
    </dgm:pt>
    <dgm:pt modelId="{8AA66D1C-14CF-458D-9041-7AE51F6D7573}" type="pres">
      <dgm:prSet presAssocID="{E30FD177-054F-4D55-8BD3-E484C5C041F1}" presName="rootComposite3" presStyleCnt="0"/>
      <dgm:spPr/>
    </dgm:pt>
    <dgm:pt modelId="{C1F692F7-77D2-41C4-AA87-2A3A719213DA}" type="pres">
      <dgm:prSet presAssocID="{E30FD177-054F-4D55-8BD3-E484C5C041F1}" presName="rootText3" presStyleLbl="asst1" presStyleIdx="10" presStyleCnt="13">
        <dgm:presLayoutVars>
          <dgm:chPref val="3"/>
        </dgm:presLayoutVars>
      </dgm:prSet>
      <dgm:spPr/>
    </dgm:pt>
    <dgm:pt modelId="{51A95D95-2355-442D-B50B-0A756B8C1D74}" type="pres">
      <dgm:prSet presAssocID="{E30FD177-054F-4D55-8BD3-E484C5C041F1}" presName="titleText3" presStyleLbl="fgAcc2" presStyleIdx="10" presStyleCnt="13">
        <dgm:presLayoutVars>
          <dgm:chMax val="0"/>
          <dgm:chPref val="0"/>
        </dgm:presLayoutVars>
      </dgm:prSet>
      <dgm:spPr/>
    </dgm:pt>
    <dgm:pt modelId="{E61962D9-8414-4572-8E65-32A9E031B135}" type="pres">
      <dgm:prSet presAssocID="{E30FD177-054F-4D55-8BD3-E484C5C041F1}" presName="rootConnector3" presStyleLbl="asst2" presStyleIdx="0" presStyleCnt="0"/>
      <dgm:spPr/>
    </dgm:pt>
    <dgm:pt modelId="{52836232-CE9D-4287-A1C2-5F7D44CBA3F8}" type="pres">
      <dgm:prSet presAssocID="{E30FD177-054F-4D55-8BD3-E484C5C041F1}" presName="hierChild6" presStyleCnt="0"/>
      <dgm:spPr/>
    </dgm:pt>
    <dgm:pt modelId="{16B4E0BF-9DC5-436E-AA24-8FF385053E38}" type="pres">
      <dgm:prSet presAssocID="{E30FD177-054F-4D55-8BD3-E484C5C041F1}" presName="hierChild7" presStyleCnt="0"/>
      <dgm:spPr/>
    </dgm:pt>
    <dgm:pt modelId="{FE8B13D5-D5BA-4E6F-8EE6-B5586F783E23}" type="pres">
      <dgm:prSet presAssocID="{E0C1595E-4BA2-4045-9D31-E3E756238C23}" presName="Name96" presStyleLbl="parChTrans1D3" presStyleIdx="11" presStyleCnt="13"/>
      <dgm:spPr/>
    </dgm:pt>
    <dgm:pt modelId="{C8710DD7-1328-4E39-92E7-0563B169E517}" type="pres">
      <dgm:prSet presAssocID="{3F4BED70-6130-497A-A54F-F81697BE3644}" presName="hierRoot3" presStyleCnt="0">
        <dgm:presLayoutVars>
          <dgm:hierBranch val="init"/>
        </dgm:presLayoutVars>
      </dgm:prSet>
      <dgm:spPr/>
    </dgm:pt>
    <dgm:pt modelId="{98DF3886-C8A1-43E1-A835-2F9A8688FCDF}" type="pres">
      <dgm:prSet presAssocID="{3F4BED70-6130-497A-A54F-F81697BE3644}" presName="rootComposite3" presStyleCnt="0"/>
      <dgm:spPr/>
    </dgm:pt>
    <dgm:pt modelId="{E26CA13B-127B-4774-9D12-4CEC3F1192BF}" type="pres">
      <dgm:prSet presAssocID="{3F4BED70-6130-497A-A54F-F81697BE3644}" presName="rootText3" presStyleLbl="asst1" presStyleIdx="11" presStyleCnt="13">
        <dgm:presLayoutVars>
          <dgm:chPref val="3"/>
        </dgm:presLayoutVars>
      </dgm:prSet>
      <dgm:spPr/>
    </dgm:pt>
    <dgm:pt modelId="{65F31E05-8650-4DF9-9752-5BAC9C0F6DC1}" type="pres">
      <dgm:prSet presAssocID="{3F4BED70-6130-497A-A54F-F81697BE3644}" presName="titleText3" presStyleLbl="fgAcc2" presStyleIdx="11" presStyleCnt="13">
        <dgm:presLayoutVars>
          <dgm:chMax val="0"/>
          <dgm:chPref val="0"/>
        </dgm:presLayoutVars>
      </dgm:prSet>
      <dgm:spPr/>
    </dgm:pt>
    <dgm:pt modelId="{5B08D9CC-1A64-491D-BF88-DBFFDF38F0F6}" type="pres">
      <dgm:prSet presAssocID="{3F4BED70-6130-497A-A54F-F81697BE3644}" presName="rootConnector3" presStyleLbl="asst2" presStyleIdx="0" presStyleCnt="0"/>
      <dgm:spPr/>
    </dgm:pt>
    <dgm:pt modelId="{A187E9A6-D727-4952-A939-48AC6AF58D1F}" type="pres">
      <dgm:prSet presAssocID="{3F4BED70-6130-497A-A54F-F81697BE3644}" presName="hierChild6" presStyleCnt="0"/>
      <dgm:spPr/>
    </dgm:pt>
    <dgm:pt modelId="{E33EEF0C-1C7F-4CCE-86F7-44A421ED44FE}" type="pres">
      <dgm:prSet presAssocID="{3F4BED70-6130-497A-A54F-F81697BE3644}" presName="hierChild7" presStyleCnt="0"/>
      <dgm:spPr/>
    </dgm:pt>
    <dgm:pt modelId="{B3F366C0-8A07-47BA-ADCC-7CF9D95231FF}" type="pres">
      <dgm:prSet presAssocID="{BC30F0CB-2D44-43FA-842B-9368AC5C3AE0}" presName="Name96" presStyleLbl="parChTrans1D3" presStyleIdx="12" presStyleCnt="13"/>
      <dgm:spPr/>
    </dgm:pt>
    <dgm:pt modelId="{7D09AEBE-C4BB-4948-8945-EB1315829921}" type="pres">
      <dgm:prSet presAssocID="{01756D1A-1C0E-4C8C-B02E-DAFA6EB616BB}" presName="hierRoot3" presStyleCnt="0">
        <dgm:presLayoutVars>
          <dgm:hierBranch val="init"/>
        </dgm:presLayoutVars>
      </dgm:prSet>
      <dgm:spPr/>
    </dgm:pt>
    <dgm:pt modelId="{C97D4243-E524-401B-BEB9-DBC8ECBE0BE6}" type="pres">
      <dgm:prSet presAssocID="{01756D1A-1C0E-4C8C-B02E-DAFA6EB616BB}" presName="rootComposite3" presStyleCnt="0"/>
      <dgm:spPr/>
    </dgm:pt>
    <dgm:pt modelId="{DD736FEC-87E3-4B42-9E49-8509BB27086E}" type="pres">
      <dgm:prSet presAssocID="{01756D1A-1C0E-4C8C-B02E-DAFA6EB616BB}" presName="rootText3" presStyleLbl="asst1" presStyleIdx="12" presStyleCnt="13">
        <dgm:presLayoutVars>
          <dgm:chPref val="3"/>
        </dgm:presLayoutVars>
      </dgm:prSet>
      <dgm:spPr/>
    </dgm:pt>
    <dgm:pt modelId="{F173326C-6522-443A-A7E3-0F5D038C0C17}" type="pres">
      <dgm:prSet presAssocID="{01756D1A-1C0E-4C8C-B02E-DAFA6EB616BB}" presName="titleText3" presStyleLbl="fgAcc2" presStyleIdx="12" presStyleCnt="13">
        <dgm:presLayoutVars>
          <dgm:chMax val="0"/>
          <dgm:chPref val="0"/>
        </dgm:presLayoutVars>
      </dgm:prSet>
      <dgm:spPr/>
    </dgm:pt>
    <dgm:pt modelId="{904BE215-213F-4C87-BFE9-C3BABF4BC257}" type="pres">
      <dgm:prSet presAssocID="{01756D1A-1C0E-4C8C-B02E-DAFA6EB616BB}" presName="rootConnector3" presStyleLbl="asst2" presStyleIdx="0" presStyleCnt="0"/>
      <dgm:spPr/>
    </dgm:pt>
    <dgm:pt modelId="{6C91BE1F-2938-4414-8E65-65BF3E33B80B}" type="pres">
      <dgm:prSet presAssocID="{01756D1A-1C0E-4C8C-B02E-DAFA6EB616BB}" presName="hierChild6" presStyleCnt="0"/>
      <dgm:spPr/>
    </dgm:pt>
    <dgm:pt modelId="{B570BC35-EA8C-4603-ACC9-1EE88533D256}" type="pres">
      <dgm:prSet presAssocID="{01756D1A-1C0E-4C8C-B02E-DAFA6EB616BB}" presName="hierChild7" presStyleCnt="0"/>
      <dgm:spPr/>
    </dgm:pt>
    <dgm:pt modelId="{C28225A4-A5C2-4091-8361-E721304A360F}" type="pres">
      <dgm:prSet presAssocID="{600351B3-8F7F-49A8-B410-0A899DAF04E0}" presName="hierChild3" presStyleCnt="0"/>
      <dgm:spPr/>
    </dgm:pt>
  </dgm:ptLst>
  <dgm:cxnLst>
    <dgm:cxn modelId="{126CB401-FE1D-4EB9-82DC-CE0F18C10B20}" type="presOf" srcId="{802CD957-329A-4E02-B6E6-E7D5CEF94487}" destId="{F173326C-6522-443A-A7E3-0F5D038C0C17}" srcOrd="0" destOrd="0" presId="urn:microsoft.com/office/officeart/2008/layout/NameandTitleOrganizationalChart"/>
    <dgm:cxn modelId="{109F1C04-6C31-4EBE-8266-82BE99ED2E2D}" type="presOf" srcId="{93EC2824-64E3-4B91-9C91-7747BB0E2919}" destId="{3BD5B52A-CE80-4564-B959-E99D87E13471}" srcOrd="0" destOrd="0" presId="urn:microsoft.com/office/officeart/2008/layout/NameandTitleOrganizationalChart"/>
    <dgm:cxn modelId="{9323F705-2CA7-4DC1-AC7B-C0702500B4D8}" type="presOf" srcId="{424D994A-538D-44BE-8673-C8705A592623}" destId="{5F568DD6-0440-4D7C-A8E3-CC98B7A3274B}" srcOrd="0" destOrd="0" presId="urn:microsoft.com/office/officeart/2008/layout/NameandTitleOrganizationalChart"/>
    <dgm:cxn modelId="{CE3C5406-7D81-4035-8734-A7AE24450A8F}" type="presOf" srcId="{A904CF64-A90F-4A72-8C4E-F694C582A7F2}" destId="{50DB1678-D0F4-49F9-9E57-3572A22D6FD7}" srcOrd="0" destOrd="0" presId="urn:microsoft.com/office/officeart/2008/layout/NameandTitleOrganizationalChart"/>
    <dgm:cxn modelId="{65C7A707-48F5-464B-9438-EAFC7E12EF05}" srcId="{600351B3-8F7F-49A8-B410-0A899DAF04E0}" destId="{4AC3F04E-9A73-41D5-8461-815CB1B2BD93}" srcOrd="0" destOrd="0" parTransId="{A7D33E34-AB1D-4E25-9D98-B3070EA4B5AA}" sibTransId="{A6D4A852-0104-4F18-BD99-23D5DE020351}"/>
    <dgm:cxn modelId="{8FA9280B-A3ED-4C59-A54D-BCDB61D38F75}" type="presOf" srcId="{92B22EBF-FA26-437F-BA17-AA5794FD07EB}" destId="{D0F082A6-E571-4775-A63B-4F421707BC49}" srcOrd="1" destOrd="0" presId="urn:microsoft.com/office/officeart/2008/layout/NameandTitleOrganizationalChart"/>
    <dgm:cxn modelId="{E78AC80F-EEED-4C06-9EE6-11C99D715540}" type="presOf" srcId="{3F4BED70-6130-497A-A54F-F81697BE3644}" destId="{E26CA13B-127B-4774-9D12-4CEC3F1192BF}" srcOrd="0" destOrd="0" presId="urn:microsoft.com/office/officeart/2008/layout/NameandTitleOrganizationalChart"/>
    <dgm:cxn modelId="{8AA7EB0F-9A4D-4F4F-829D-E67A0C4EB7F0}" type="presOf" srcId="{7AF0CA31-0B29-4A7D-A40D-4210799A34F6}" destId="{2760A537-D9E2-46B6-A7F7-6A5CA5D2DC6A}" srcOrd="1" destOrd="0" presId="urn:microsoft.com/office/officeart/2008/layout/NameandTitleOrganizationalChart"/>
    <dgm:cxn modelId="{DB347910-1242-443E-9CF3-16CB8904FBE7}" srcId="{FD8FBD33-09C5-456D-8A62-A643DA5AAC52}" destId="{7AF0CA31-0B29-4A7D-A40D-4210799A34F6}" srcOrd="2" destOrd="0" parTransId="{A5D264CE-2D48-48D7-9553-37800862CA1E}" sibTransId="{1819B21E-E8F0-4BB0-A62B-60E1FB53704B}"/>
    <dgm:cxn modelId="{91AEA511-3536-4E8C-91E0-955FA8D4BDC3}" type="presOf" srcId="{C8FA2F44-07C0-4995-9615-79B1844D760B}" destId="{2B901307-6327-4BC8-BCDA-3D459BD1D2C0}" srcOrd="0" destOrd="0" presId="urn:microsoft.com/office/officeart/2008/layout/NameandTitleOrganizationalChart"/>
    <dgm:cxn modelId="{A56A9812-4AA1-4AFD-8596-F484C27916A1}" type="presOf" srcId="{D6CF874C-453B-4E6E-B462-DCC8A22C8B5F}" destId="{D828BD00-3246-47EB-A0A1-E1304AD2D864}" srcOrd="0" destOrd="0" presId="urn:microsoft.com/office/officeart/2008/layout/NameandTitleOrganizationalChart"/>
    <dgm:cxn modelId="{C3681416-BDC8-440D-B8D4-5B2C43782F51}" srcId="{600351B3-8F7F-49A8-B410-0A899DAF04E0}" destId="{FD8FBD33-09C5-456D-8A62-A643DA5AAC52}" srcOrd="3" destOrd="0" parTransId="{71924ADF-59B1-416D-AA15-AE2A3215BAFE}" sibTransId="{29D4F344-2FB6-4B47-87D6-599AE578A706}"/>
    <dgm:cxn modelId="{C7EC361D-8ECC-4DB2-A298-7E6F21C59232}" srcId="{C8FA2F44-07C0-4995-9615-79B1844D760B}" destId="{600351B3-8F7F-49A8-B410-0A899DAF04E0}" srcOrd="0" destOrd="0" parTransId="{C85C9209-A89A-474E-ABC9-751D2492B3CF}" sibTransId="{52F67B29-2C3C-44AA-B1FC-E2B4F7415035}"/>
    <dgm:cxn modelId="{D467201F-1E97-4A8C-8B1E-7CC812EB0516}" srcId="{4AC3F04E-9A73-41D5-8461-815CB1B2BD93}" destId="{25E01F02-5734-4812-86B6-C297E8F32F18}" srcOrd="3" destOrd="0" parTransId="{594E325B-B720-46B6-AE3D-42E44626D5BE}" sibTransId="{A5900D95-6661-4C1D-A8C5-1DFA408F3EF4}"/>
    <dgm:cxn modelId="{8D30A920-AC33-4613-8BB3-590DE82F9666}" srcId="{4AC3F04E-9A73-41D5-8461-815CB1B2BD93}" destId="{5D2E9451-F2DC-4009-80DC-CA29F0CA63A7}" srcOrd="1" destOrd="0" parTransId="{54A31F43-19AA-4F35-9B53-4562083E17F8}" sibTransId="{D6CF874C-453B-4E6E-B462-DCC8A22C8B5F}"/>
    <dgm:cxn modelId="{4465A021-A6EE-4106-A817-02445585AE15}" type="presOf" srcId="{E0C1595E-4BA2-4045-9D31-E3E756238C23}" destId="{FE8B13D5-D5BA-4E6F-8EE6-B5586F783E23}" srcOrd="0" destOrd="0" presId="urn:microsoft.com/office/officeart/2008/layout/NameandTitleOrganizationalChart"/>
    <dgm:cxn modelId="{B6BE8E22-A984-49C9-B362-EFE30DDDCFFE}" type="presOf" srcId="{EFE4A27E-E21C-46D5-9188-3527C0F7D1E0}" destId="{B01FC9EC-3026-40DB-B3CD-47548F06A1CC}" srcOrd="0" destOrd="0" presId="urn:microsoft.com/office/officeart/2008/layout/NameandTitleOrganizationalChart"/>
    <dgm:cxn modelId="{41EF8523-4649-4F48-90F2-3ACA9FAB1754}" type="presOf" srcId="{600351B3-8F7F-49A8-B410-0A899DAF04E0}" destId="{4871E591-7D2A-45A8-AD17-99E8FD321180}" srcOrd="0" destOrd="0" presId="urn:microsoft.com/office/officeart/2008/layout/NameandTitleOrganizationalChart"/>
    <dgm:cxn modelId="{65F1CE23-C4FE-4969-9656-A1110672AA98}" srcId="{FD8FBD33-09C5-456D-8A62-A643DA5AAC52}" destId="{E30FD177-054F-4D55-8BD3-E484C5C041F1}" srcOrd="4" destOrd="0" parTransId="{2DCC4E4F-E6C8-47DF-906E-8F821CD9E3AD}" sibTransId="{32A48D67-907B-494C-8CFC-EE3FD44398FD}"/>
    <dgm:cxn modelId="{B547D627-6128-458A-B934-380A860E4C75}" type="presOf" srcId="{DD3110CC-63B6-4884-BDFE-7463CC0B2F45}" destId="{B87327AE-C7C5-4C25-B5F9-BADFFA99EE2E}" srcOrd="0" destOrd="0" presId="urn:microsoft.com/office/officeart/2008/layout/NameandTitleOrganizationalChart"/>
    <dgm:cxn modelId="{91114829-5D2A-4198-A74A-FB1E6E19C31A}" type="presOf" srcId="{A7BAEDE9-F242-4B73-9358-B7BC57DC2A72}" destId="{83CFACEC-1863-4758-90F4-69E6A810A581}" srcOrd="0" destOrd="0" presId="urn:microsoft.com/office/officeart/2008/layout/NameandTitleOrganizationalChart"/>
    <dgm:cxn modelId="{2AE83E2A-BB86-48D7-B5E7-4490A19F8C2A}" srcId="{600351B3-8F7F-49A8-B410-0A899DAF04E0}" destId="{26A6C664-495F-48A9-B37D-7D53228A5FDF}" srcOrd="2" destOrd="0" parTransId="{1CB12198-F9C1-4CA7-8283-15DB057886FF}" sibTransId="{D566F3F1-85E2-4CCB-8D91-2DC582754A7C}"/>
    <dgm:cxn modelId="{FFF90130-FF4B-4C8A-9C7A-75883C76A347}" type="presOf" srcId="{A6D4A852-0104-4F18-BD99-23D5DE020351}" destId="{8B208E35-F2DE-4EDB-8F8E-04105DD6EBD3}" srcOrd="0" destOrd="0" presId="urn:microsoft.com/office/officeart/2008/layout/NameandTitleOrganizationalChart"/>
    <dgm:cxn modelId="{1CA04532-709F-4CC6-9FC2-72A669EA3B22}" type="presOf" srcId="{FC49FC54-1CE5-413D-ACF7-AAC01DE10CDC}" destId="{6155BA09-DA86-418E-BBBB-132AEB774807}" srcOrd="0" destOrd="0" presId="urn:microsoft.com/office/officeart/2008/layout/NameandTitleOrganizationalChart"/>
    <dgm:cxn modelId="{87E68234-6973-42FE-B837-B4796071F528}" type="presOf" srcId="{6FC9C07E-4DF2-4D2B-8179-6065B30274D4}" destId="{930C9CE1-6A1F-43C2-91B9-6FB759B82386}" srcOrd="0" destOrd="0" presId="urn:microsoft.com/office/officeart/2008/layout/NameandTitleOrganizationalChart"/>
    <dgm:cxn modelId="{45B26C35-CAFC-4063-BB83-C7B23DB3C4AC}" type="presOf" srcId="{01756D1A-1C0E-4C8C-B02E-DAFA6EB616BB}" destId="{DD736FEC-87E3-4B42-9E49-8509BB27086E}" srcOrd="0" destOrd="0" presId="urn:microsoft.com/office/officeart/2008/layout/NameandTitleOrganizationalChart"/>
    <dgm:cxn modelId="{E76ABD36-840F-4D3F-94CD-E09D3A2369DF}" type="presOf" srcId="{4AC3F04E-9A73-41D5-8461-815CB1B2BD93}" destId="{78CC4727-7B33-4910-B8FD-8CA4E0165A53}" srcOrd="1" destOrd="0" presId="urn:microsoft.com/office/officeart/2008/layout/NameandTitleOrganizationalChart"/>
    <dgm:cxn modelId="{2026123B-EDA4-419F-A29B-1D281E84F9DF}" srcId="{FD8FBD33-09C5-456D-8A62-A643DA5AAC52}" destId="{93EC2824-64E3-4B91-9C91-7747BB0E2919}" srcOrd="1" destOrd="0" parTransId="{D559C493-EA45-4A31-97C1-468921D54545}" sibTransId="{EC216BD9-FC95-4899-A24D-61D04C0A2BED}"/>
    <dgm:cxn modelId="{AE8D8A3F-FE0E-4F4E-8041-2032289C8CB1}" srcId="{FD8FBD33-09C5-456D-8A62-A643DA5AAC52}" destId="{92B22EBF-FA26-437F-BA17-AA5794FD07EB}" srcOrd="0" destOrd="0" parTransId="{DD3110CC-63B6-4884-BDFE-7463CC0B2F45}" sibTransId="{A7BAEDE9-F242-4B73-9358-B7BC57DC2A72}"/>
    <dgm:cxn modelId="{AC4F5C40-0F4B-4401-A058-E30BBD451FFE}" type="presOf" srcId="{52F67B29-2C3C-44AA-B1FC-E2B4F7415035}" destId="{1C30CF83-0FB2-4658-9A51-7999051B3BA3}" srcOrd="0" destOrd="0" presId="urn:microsoft.com/office/officeart/2008/layout/NameandTitleOrganizationalChart"/>
    <dgm:cxn modelId="{1A2B485E-8A17-4924-97BE-713995059378}" type="presOf" srcId="{C855BBA5-9A84-4AF9-8CC5-86E2125E562F}" destId="{D5666E11-6479-4483-B5BD-B9F873D4F898}" srcOrd="0" destOrd="0" presId="urn:microsoft.com/office/officeart/2008/layout/NameandTitleOrganizationalChart"/>
    <dgm:cxn modelId="{7400A561-437B-4B82-87A3-04EDAB090FC8}" type="presOf" srcId="{0A67466E-1746-47DB-9933-0CEC304D3978}" destId="{C19EEAF9-ECC9-4A60-87C8-50B1C1B28482}" srcOrd="0" destOrd="0" presId="urn:microsoft.com/office/officeart/2008/layout/NameandTitleOrganizationalChart"/>
    <dgm:cxn modelId="{4FA19063-0D7A-4706-94E1-0AFB77388941}" type="presOf" srcId="{0A3BBBC5-B32F-4AD6-8EC8-BC304BC145A5}" destId="{7CD8C203-546E-4FE3-B3AA-727B8C8D26DD}" srcOrd="0" destOrd="0" presId="urn:microsoft.com/office/officeart/2008/layout/NameandTitleOrganizationalChart"/>
    <dgm:cxn modelId="{6735EB44-107A-43AE-A965-236212581427}" type="presOf" srcId="{EC216BD9-FC95-4899-A24D-61D04C0A2BED}" destId="{DC313107-30AD-4DCA-949F-25CE76CDB7BE}" srcOrd="0" destOrd="0" presId="urn:microsoft.com/office/officeart/2008/layout/NameandTitleOrganizationalChart"/>
    <dgm:cxn modelId="{F784DF45-50A6-4D76-895B-F572CEDA075A}" type="presOf" srcId="{5D2E9451-F2DC-4009-80DC-CA29F0CA63A7}" destId="{DF7A9647-864F-4F49-9C1C-E09FD3C847E8}" srcOrd="0" destOrd="0" presId="urn:microsoft.com/office/officeart/2008/layout/NameandTitleOrganizationalChart"/>
    <dgm:cxn modelId="{4E403546-B8D1-482D-9BEA-018A18F1EBAB}" type="presOf" srcId="{EA24B574-CC01-4E0F-B975-B826FC620FA3}" destId="{B32F2C37-DDCD-4E47-A867-4ABE9C0E234D}" srcOrd="0" destOrd="0" presId="urn:microsoft.com/office/officeart/2008/layout/NameandTitleOrganizationalChart"/>
    <dgm:cxn modelId="{47EA4166-B389-4771-AD64-D1A953C70329}" type="presOf" srcId="{25E01F02-5734-4812-86B6-C297E8F32F18}" destId="{D3BD0267-5586-4E64-8504-CD2F31A44A18}" srcOrd="0" destOrd="0" presId="urn:microsoft.com/office/officeart/2008/layout/NameandTitleOrganizationalChart"/>
    <dgm:cxn modelId="{EB1C7F66-C0F3-4E52-83F0-8CC81BF442DD}" type="presOf" srcId="{BCC17CBA-5293-4C80-BF73-2955841EE24D}" destId="{A693E3D4-5E4D-4AA2-AB63-E0E4F15B3758}" srcOrd="1" destOrd="0" presId="urn:microsoft.com/office/officeart/2008/layout/NameandTitleOrganizationalChart"/>
    <dgm:cxn modelId="{485D9166-31CC-44BC-B9BD-727CF1A6032A}" type="presOf" srcId="{A7D33E34-AB1D-4E25-9D98-B3070EA4B5AA}" destId="{FBBA11C1-0A08-4F50-86FB-569E096BC122}" srcOrd="0" destOrd="0" presId="urn:microsoft.com/office/officeart/2008/layout/NameandTitleOrganizationalChart"/>
    <dgm:cxn modelId="{CBD6F867-E873-4592-96EA-9C90F7F2C153}" type="presOf" srcId="{93EC2824-64E3-4B91-9C91-7747BB0E2919}" destId="{BAB05601-8D2B-48ED-BF6A-7C860BA53740}" srcOrd="1" destOrd="0" presId="urn:microsoft.com/office/officeart/2008/layout/NameandTitleOrganizationalChart"/>
    <dgm:cxn modelId="{A84BD069-F923-452E-869A-3A45329564BE}" type="presOf" srcId="{FD8FBD33-09C5-456D-8A62-A643DA5AAC52}" destId="{18D99565-4F26-4730-B1D0-EBB9ABBF3DE8}" srcOrd="1" destOrd="0" presId="urn:microsoft.com/office/officeart/2008/layout/NameandTitleOrganizationalChart"/>
    <dgm:cxn modelId="{3F99C74D-B0C9-44F8-99D4-4719E0DBF8A7}" srcId="{FD8FBD33-09C5-456D-8A62-A643DA5AAC52}" destId="{01756D1A-1C0E-4C8C-B02E-DAFA6EB616BB}" srcOrd="6" destOrd="0" parTransId="{BC30F0CB-2D44-43FA-842B-9368AC5C3AE0}" sibTransId="{802CD957-329A-4E02-B6E6-E7D5CEF94487}"/>
    <dgm:cxn modelId="{D1A3E952-BCAC-49BE-ADB5-552EE6158932}" type="presOf" srcId="{2DCC4E4F-E6C8-47DF-906E-8F821CD9E3AD}" destId="{B4B21906-0081-456A-BEDA-AA3BEF715FAF}" srcOrd="0" destOrd="0" presId="urn:microsoft.com/office/officeart/2008/layout/NameandTitleOrganizationalChart"/>
    <dgm:cxn modelId="{293DB453-4082-4779-8838-31F953E59478}" type="presOf" srcId="{7AF0CA31-0B29-4A7D-A40D-4210799A34F6}" destId="{8979FEAE-5D7D-4508-9330-60BCF19ED4F4}" srcOrd="0" destOrd="0" presId="urn:microsoft.com/office/officeart/2008/layout/NameandTitleOrganizationalChart"/>
    <dgm:cxn modelId="{1B36ED53-20A8-418F-BE3A-3F16396BAE72}" type="presOf" srcId="{573E6C31-8E42-4ED7-9000-D62C7D82C734}" destId="{6C85974D-F4DE-4BF6-8959-A8634070BB28}" srcOrd="0" destOrd="0" presId="urn:microsoft.com/office/officeart/2008/layout/NameandTitleOrganizationalChart"/>
    <dgm:cxn modelId="{CE0C2B75-1DD5-4F12-A9F0-346C0048B6A5}" type="presOf" srcId="{594E325B-B720-46B6-AE3D-42E44626D5BE}" destId="{1BC6D9F9-C44E-4167-AF18-9CC10FD80FDD}" srcOrd="0" destOrd="0" presId="urn:microsoft.com/office/officeart/2008/layout/NameandTitleOrganizationalChart"/>
    <dgm:cxn modelId="{77770557-50C5-408D-92C9-44024C142B93}" type="presOf" srcId="{A5D264CE-2D48-48D7-9553-37800862CA1E}" destId="{E8843903-4B45-4545-8105-8FE01D07A857}" srcOrd="0" destOrd="0" presId="urn:microsoft.com/office/officeart/2008/layout/NameandTitleOrganizationalChart"/>
    <dgm:cxn modelId="{E52C8357-3828-40EC-9F62-E5D04C3D3C7E}" type="presOf" srcId="{1819B21E-E8F0-4BB0-A62B-60E1FB53704B}" destId="{85FEFFE6-48EA-458B-BFEF-C002E4291D47}" srcOrd="0" destOrd="0" presId="urn:microsoft.com/office/officeart/2008/layout/NameandTitleOrganizationalChart"/>
    <dgm:cxn modelId="{E88F8278-F0FE-4EE8-A726-3A7DF14D154A}" type="presOf" srcId="{29D4F344-2FB6-4B47-87D6-599AE578A706}" destId="{128768F6-FA57-4296-A5B8-0261CFF76287}" srcOrd="0" destOrd="0" presId="urn:microsoft.com/office/officeart/2008/layout/NameandTitleOrganizationalChart"/>
    <dgm:cxn modelId="{21CEE058-900F-4B75-BCFE-622660784119}" type="presOf" srcId="{FD8FBD33-09C5-456D-8A62-A643DA5AAC52}" destId="{0FDAC353-42D8-462A-9156-3A290DFC1372}" srcOrd="0" destOrd="0" presId="urn:microsoft.com/office/officeart/2008/layout/NameandTitleOrganizationalChart"/>
    <dgm:cxn modelId="{80C5B37C-9C5E-47D5-82B7-6E87EBF586B8}" type="presOf" srcId="{D566F3F1-85E2-4CCB-8D91-2DC582754A7C}" destId="{A9987714-E700-4A0F-BC86-6279C4CC90DE}" srcOrd="0" destOrd="0" presId="urn:microsoft.com/office/officeart/2008/layout/NameandTitleOrganizationalChart"/>
    <dgm:cxn modelId="{CEED8481-A36F-4CBE-9845-6D37950C777D}" type="presOf" srcId="{E30FD177-054F-4D55-8BD3-E484C5C041F1}" destId="{C1F692F7-77D2-41C4-AA87-2A3A719213DA}" srcOrd="0" destOrd="0" presId="urn:microsoft.com/office/officeart/2008/layout/NameandTitleOrganizationalChart"/>
    <dgm:cxn modelId="{5199C982-65B4-4D99-B541-4EFF6183C555}" type="presOf" srcId="{26A6C664-495F-48A9-B37D-7D53228A5FDF}" destId="{6AF0C72B-DB93-498E-B5C5-053D0902E26C}" srcOrd="1" destOrd="0" presId="urn:microsoft.com/office/officeart/2008/layout/NameandTitleOrganizationalChart"/>
    <dgm:cxn modelId="{01C3AD83-4805-4F42-94CA-31CD7C9DCEF3}" srcId="{4AC3F04E-9A73-41D5-8461-815CB1B2BD93}" destId="{424D994A-538D-44BE-8673-C8705A592623}" srcOrd="5" destOrd="0" parTransId="{6FC9C07E-4DF2-4D2B-8179-6065B30274D4}" sibTransId="{FC49FC54-1CE5-413D-ACF7-AAC01DE10CDC}"/>
    <dgm:cxn modelId="{A6C7D386-F3D1-43E5-BAFA-ADD489365440}" type="presOf" srcId="{9BCD549D-6B48-4808-86D3-307A8DF61226}" destId="{65F31E05-8650-4DF9-9752-5BAC9C0F6DC1}" srcOrd="0" destOrd="0" presId="urn:microsoft.com/office/officeart/2008/layout/NameandTitleOrganizationalChart"/>
    <dgm:cxn modelId="{899C9C88-7EC3-461A-9CBB-7C965F79D7CA}" type="presOf" srcId="{92B22EBF-FA26-437F-BA17-AA5794FD07EB}" destId="{BAAD6C49-69AE-4256-8B32-EE2FD7338C9A}" srcOrd="0" destOrd="0" presId="urn:microsoft.com/office/officeart/2008/layout/NameandTitleOrganizationalChart"/>
    <dgm:cxn modelId="{944A188A-6D62-4963-A85C-0999DD4AFD57}" type="presOf" srcId="{E30FD177-054F-4D55-8BD3-E484C5C041F1}" destId="{E61962D9-8414-4572-8E65-32A9E031B135}" srcOrd="1" destOrd="0" presId="urn:microsoft.com/office/officeart/2008/layout/NameandTitleOrganizationalChart"/>
    <dgm:cxn modelId="{316D4292-C55C-49D3-B031-9EEF57EF1217}" type="presOf" srcId="{01756D1A-1C0E-4C8C-B02E-DAFA6EB616BB}" destId="{904BE215-213F-4C87-BFE9-C3BABF4BC257}" srcOrd="1" destOrd="0" presId="urn:microsoft.com/office/officeart/2008/layout/NameandTitleOrganizationalChart"/>
    <dgm:cxn modelId="{1C6DC793-6DF3-4A70-8416-5EF1EE72C7ED}" type="presOf" srcId="{7A847E1B-2E4C-471D-B5A0-1C7442EA7D06}" destId="{82BB2118-5C2F-4495-B062-978389310591}" srcOrd="0" destOrd="0" presId="urn:microsoft.com/office/officeart/2008/layout/NameandTitleOrganizationalChart"/>
    <dgm:cxn modelId="{1A677C94-51EB-4F4D-AE4A-B8580E64CBBB}" type="presOf" srcId="{600351B3-8F7F-49A8-B410-0A899DAF04E0}" destId="{4AA9FA32-4D6D-4CC7-9EEF-BD7446F0E8D6}" srcOrd="1" destOrd="0" presId="urn:microsoft.com/office/officeart/2008/layout/NameandTitleOrganizationalChart"/>
    <dgm:cxn modelId="{EBA5E197-B0F4-4D7C-B822-16A324056BA1}" type="presOf" srcId="{26A6C664-495F-48A9-B37D-7D53228A5FDF}" destId="{AAB229C8-457C-4055-9366-3010BB768B37}" srcOrd="0" destOrd="0" presId="urn:microsoft.com/office/officeart/2008/layout/NameandTitleOrganizationalChart"/>
    <dgm:cxn modelId="{C45FA89E-8BD1-48EC-9A4F-D6149D0DCD8C}" srcId="{FD8FBD33-09C5-456D-8A62-A643DA5AAC52}" destId="{3F4BED70-6130-497A-A54F-F81697BE3644}" srcOrd="5" destOrd="0" parTransId="{E0C1595E-4BA2-4045-9D31-E3E756238C23}" sibTransId="{9BCD549D-6B48-4808-86D3-307A8DF61226}"/>
    <dgm:cxn modelId="{5CC30FA3-08DB-4E20-BD1E-7987E695B668}" type="presOf" srcId="{5D2E9451-F2DC-4009-80DC-CA29F0CA63A7}" destId="{AF6D0768-38B5-4C3B-9CA1-B9F98B516A26}" srcOrd="1" destOrd="0" presId="urn:microsoft.com/office/officeart/2008/layout/NameandTitleOrganizationalChart"/>
    <dgm:cxn modelId="{A5281EA9-0EE6-45B8-9DCE-E6E825BE840D}" type="presOf" srcId="{EA24B574-CC01-4E0F-B975-B826FC620FA3}" destId="{969D1969-9D97-444B-8242-4FCB8395AA6D}" srcOrd="1" destOrd="0" presId="urn:microsoft.com/office/officeart/2008/layout/NameandTitleOrganizationalChart"/>
    <dgm:cxn modelId="{B42444AF-6B1E-4583-88F1-9AC3FD30E8F4}" srcId="{4AC3F04E-9A73-41D5-8461-815CB1B2BD93}" destId="{CEC02624-085A-4AEB-8B5E-CD17AAD3DA06}" srcOrd="4" destOrd="0" parTransId="{9A622893-D043-4557-975B-1124A6CCCA4B}" sibTransId="{B08D5EC9-4E6D-4091-938F-F01F2CC0EB9B}"/>
    <dgm:cxn modelId="{AD4BB1B0-6CB6-4419-BFC1-13542BF1446D}" type="presOf" srcId="{71924ADF-59B1-416D-AA15-AE2A3215BAFE}" destId="{3E3BF1B4-C104-4C4B-A37F-9D552F9C8B9B}" srcOrd="0" destOrd="0" presId="urn:microsoft.com/office/officeart/2008/layout/NameandTitleOrganizationalChart"/>
    <dgm:cxn modelId="{FBBC8FB4-EA32-4A1F-A46F-3DE56EF34A64}" type="presOf" srcId="{32A48D67-907B-494C-8CFC-EE3FD44398FD}" destId="{51A95D95-2355-442D-B50B-0A756B8C1D74}" srcOrd="0" destOrd="0" presId="urn:microsoft.com/office/officeart/2008/layout/NameandTitleOrganizationalChart"/>
    <dgm:cxn modelId="{147184BD-CCF5-457A-A854-841475E7B5E0}" type="presOf" srcId="{BC30F0CB-2D44-43FA-842B-9368AC5C3AE0}" destId="{B3F366C0-8A07-47BA-ADCC-7CF9D95231FF}" srcOrd="0" destOrd="0" presId="urn:microsoft.com/office/officeart/2008/layout/NameandTitleOrganizationalChart"/>
    <dgm:cxn modelId="{73A927BF-E5F0-4910-A8D3-775941D42B4C}" type="presOf" srcId="{CEC02624-085A-4AEB-8B5E-CD17AAD3DA06}" destId="{5849E034-AE83-46E0-ACB5-01F12BE1977E}" srcOrd="0" destOrd="0" presId="urn:microsoft.com/office/officeart/2008/layout/NameandTitleOrganizationalChart"/>
    <dgm:cxn modelId="{034364C0-92AE-4C30-ADCE-75C59E6314DB}" type="presOf" srcId="{FD2ECF19-E310-4D84-8DCD-81C896F4D1CE}" destId="{EFC79351-36BF-4242-97D1-326353A442FB}" srcOrd="1" destOrd="0" presId="urn:microsoft.com/office/officeart/2008/layout/NameandTitleOrganizationalChart"/>
    <dgm:cxn modelId="{7EA6BDC0-9C70-406F-99D5-59F90CDFF0CA}" type="presOf" srcId="{4C492B37-3D0B-4E61-AABB-B41547A0E0CF}" destId="{126C76E5-1B2E-42E3-8911-096DAADAB2E4}" srcOrd="1" destOrd="0" presId="urn:microsoft.com/office/officeart/2008/layout/NameandTitleOrganizationalChart"/>
    <dgm:cxn modelId="{151705C3-5707-4385-9E37-E2FA8061AC59}" type="presOf" srcId="{FD2ECF19-E310-4D84-8DCD-81C896F4D1CE}" destId="{486E60FE-9E78-4ED9-B593-D0E9CA98687E}" srcOrd="0" destOrd="0" presId="urn:microsoft.com/office/officeart/2008/layout/NameandTitleOrganizationalChart"/>
    <dgm:cxn modelId="{76B2FDC3-55C6-4F52-90EC-E5878AD0219C}" type="presOf" srcId="{3F4BED70-6130-497A-A54F-F81697BE3644}" destId="{5B08D9CC-1A64-491D-BF88-DBFFDF38F0F6}" srcOrd="1" destOrd="0" presId="urn:microsoft.com/office/officeart/2008/layout/NameandTitleOrganizationalChart"/>
    <dgm:cxn modelId="{C6C251C4-2C0A-4409-996E-8EC773215E5B}" type="presOf" srcId="{A5900D95-6661-4C1D-A8C5-1DFA408F3EF4}" destId="{9ACA6029-D1C6-40D6-A9BC-E9F15DAED1B3}" srcOrd="0" destOrd="0" presId="urn:microsoft.com/office/officeart/2008/layout/NameandTitleOrganizationalChart"/>
    <dgm:cxn modelId="{51F5C5C7-36FA-4743-9D74-27FA6381C48B}" type="presOf" srcId="{BCC17CBA-5293-4C80-BF73-2955841EE24D}" destId="{34D82FC7-7E81-40FE-8D6C-73AAAB22AA3C}" srcOrd="0" destOrd="0" presId="urn:microsoft.com/office/officeart/2008/layout/NameandTitleOrganizationalChart"/>
    <dgm:cxn modelId="{C1647DCD-CEBB-4415-A9B4-2DA2106B1881}" type="presOf" srcId="{4C492B37-3D0B-4E61-AABB-B41547A0E0CF}" destId="{0868D769-CEF6-4885-A5E9-7BFB1909326C}" srcOrd="0" destOrd="0" presId="urn:microsoft.com/office/officeart/2008/layout/NameandTitleOrganizationalChart"/>
    <dgm:cxn modelId="{4F0107D3-10A0-4459-A5AB-3BC9523F42C2}" type="presOf" srcId="{D559C493-EA45-4A31-97C1-468921D54545}" destId="{5829BA76-2500-49C4-AE2A-1B0D035ABF6C}" srcOrd="0" destOrd="0" presId="urn:microsoft.com/office/officeart/2008/layout/NameandTitleOrganizationalChart"/>
    <dgm:cxn modelId="{26386CD4-325A-48E8-B1CF-474ECD6EEAB0}" type="presOf" srcId="{424D994A-538D-44BE-8673-C8705A592623}" destId="{E8CE2DC2-1B95-415B-AD55-18E84B48D480}" srcOrd="1" destOrd="0" presId="urn:microsoft.com/office/officeart/2008/layout/NameandTitleOrganizationalChart"/>
    <dgm:cxn modelId="{D60BF1D6-5607-47FF-9ABA-F33B266B868A}" srcId="{4AC3F04E-9A73-41D5-8461-815CB1B2BD93}" destId="{EA24B574-CC01-4E0F-B975-B826FC620FA3}" srcOrd="0" destOrd="0" parTransId="{0A3BBBC5-B32F-4AD6-8EC8-BC304BC145A5}" sibTransId="{573E6C31-8E42-4ED7-9000-D62C7D82C734}"/>
    <dgm:cxn modelId="{58D25ADB-C86B-498C-985D-33294199D38D}" type="presOf" srcId="{1CB12198-F9C1-4CA7-8283-15DB057886FF}" destId="{A3605962-4B7B-40B9-8C6E-220CB59AF177}" srcOrd="0" destOrd="0" presId="urn:microsoft.com/office/officeart/2008/layout/NameandTitleOrganizationalChart"/>
    <dgm:cxn modelId="{B29EE6DC-3D0D-40A5-A4E1-B16703A4941A}" type="presOf" srcId="{9A622893-D043-4557-975B-1124A6CCCA4B}" destId="{28D0AF52-4F32-4C5F-ABE5-E00E4E7440A1}" srcOrd="0" destOrd="0" presId="urn:microsoft.com/office/officeart/2008/layout/NameandTitleOrganizationalChart"/>
    <dgm:cxn modelId="{2B7D54E2-C9EB-496B-BB10-D5849AB6D0BB}" srcId="{4AC3F04E-9A73-41D5-8461-815CB1B2BD93}" destId="{4C492B37-3D0B-4E61-AABB-B41547A0E0CF}" srcOrd="2" destOrd="0" parTransId="{C7CC930E-C4F0-4F3A-86D1-E5DE8082616C}" sibTransId="{7A847E1B-2E4C-471D-B5A0-1C7442EA7D06}"/>
    <dgm:cxn modelId="{147057E3-1A89-4E82-AD6F-E9A0A9AF1ED9}" type="presOf" srcId="{B08D5EC9-4E6D-4091-938F-F01F2CC0EB9B}" destId="{1276A1FB-F126-4683-8E40-7ECA194128B5}" srcOrd="0" destOrd="0" presId="urn:microsoft.com/office/officeart/2008/layout/NameandTitleOrganizationalChart"/>
    <dgm:cxn modelId="{6F8686EE-1127-408D-BF4B-A0ABA080524D}" type="presOf" srcId="{25E01F02-5734-4812-86B6-C297E8F32F18}" destId="{D33BA924-D0CE-4263-A338-26C959D7AF7D}" srcOrd="1" destOrd="0" presId="urn:microsoft.com/office/officeart/2008/layout/NameandTitleOrganizationalChart"/>
    <dgm:cxn modelId="{F74D4EF6-EF68-45E6-8CAD-FFC6967A01D6}" srcId="{FD8FBD33-09C5-456D-8A62-A643DA5AAC52}" destId="{BCC17CBA-5293-4C80-BF73-2955841EE24D}" srcOrd="3" destOrd="0" parTransId="{0A67466E-1746-47DB-9933-0CEC304D3978}" sibTransId="{A904CF64-A90F-4A72-8C4E-F694C582A7F2}"/>
    <dgm:cxn modelId="{E7EAD7F6-07A4-45DC-A06D-20920CFF65DA}" type="presOf" srcId="{4AC3F04E-9A73-41D5-8461-815CB1B2BD93}" destId="{1092CEBA-FD8A-40A9-BA28-08FB6F5DEC71}" srcOrd="0" destOrd="0" presId="urn:microsoft.com/office/officeart/2008/layout/NameandTitleOrganizationalChart"/>
    <dgm:cxn modelId="{7A9464F7-1958-45A1-B623-F925998D765E}" type="presOf" srcId="{CEC02624-085A-4AEB-8B5E-CD17AAD3DA06}" destId="{E285D561-7036-4368-B226-F4194E547E4D}" srcOrd="1" destOrd="0" presId="urn:microsoft.com/office/officeart/2008/layout/NameandTitleOrganizationalChart"/>
    <dgm:cxn modelId="{C8F5C4F7-1CD4-40CD-A98E-740675B65A04}" srcId="{600351B3-8F7F-49A8-B410-0A899DAF04E0}" destId="{FD2ECF19-E310-4D84-8DCD-81C896F4D1CE}" srcOrd="1" destOrd="0" parTransId="{EFE4A27E-E21C-46D5-9188-3527C0F7D1E0}" sibTransId="{C855BBA5-9A84-4AF9-8CC5-86E2125E562F}"/>
    <dgm:cxn modelId="{5234CDFD-C39F-47B6-A11A-E22741AB68CA}" type="presOf" srcId="{C7CC930E-C4F0-4F3A-86D1-E5DE8082616C}" destId="{D709B30D-AC98-4F73-8CBF-7C4F0ABBB415}" srcOrd="0" destOrd="0" presId="urn:microsoft.com/office/officeart/2008/layout/NameandTitleOrganizationalChart"/>
    <dgm:cxn modelId="{E51E99FE-C87E-4946-B25A-37E16FAE2CD0}" type="presOf" srcId="{54A31F43-19AA-4F35-9B53-4562083E17F8}" destId="{E6A93ACF-92CF-435C-9D61-95E42F7E978A}" srcOrd="0" destOrd="0" presId="urn:microsoft.com/office/officeart/2008/layout/NameandTitleOrganizationalChart"/>
    <dgm:cxn modelId="{72320131-6DFD-4AE6-99DA-059C0E8BBCEE}" type="presParOf" srcId="{2B901307-6327-4BC8-BCDA-3D459BD1D2C0}" destId="{7676F72D-F2A1-4D1C-A3C9-B5E336758B7D}" srcOrd="0" destOrd="0" presId="urn:microsoft.com/office/officeart/2008/layout/NameandTitleOrganizationalChart"/>
    <dgm:cxn modelId="{A209B13F-86B4-4BA2-970E-BE88D97660FC}" type="presParOf" srcId="{7676F72D-F2A1-4D1C-A3C9-B5E336758B7D}" destId="{4238CEB4-7F6E-4B3D-A513-AD160DBBD917}" srcOrd="0" destOrd="0" presId="urn:microsoft.com/office/officeart/2008/layout/NameandTitleOrganizationalChart"/>
    <dgm:cxn modelId="{61286A07-1DF6-4F1B-BA09-133DDD3FCC7A}" type="presParOf" srcId="{4238CEB4-7F6E-4B3D-A513-AD160DBBD917}" destId="{4871E591-7D2A-45A8-AD17-99E8FD321180}" srcOrd="0" destOrd="0" presId="urn:microsoft.com/office/officeart/2008/layout/NameandTitleOrganizationalChart"/>
    <dgm:cxn modelId="{02B92010-E5EC-4DCA-A520-139EDAB47CD6}" type="presParOf" srcId="{4238CEB4-7F6E-4B3D-A513-AD160DBBD917}" destId="{1C30CF83-0FB2-4658-9A51-7999051B3BA3}" srcOrd="1" destOrd="0" presId="urn:microsoft.com/office/officeart/2008/layout/NameandTitleOrganizationalChart"/>
    <dgm:cxn modelId="{3439FA17-F651-4A97-92DB-3EC780ADBEDF}" type="presParOf" srcId="{4238CEB4-7F6E-4B3D-A513-AD160DBBD917}" destId="{4AA9FA32-4D6D-4CC7-9EEF-BD7446F0E8D6}" srcOrd="2" destOrd="0" presId="urn:microsoft.com/office/officeart/2008/layout/NameandTitleOrganizationalChart"/>
    <dgm:cxn modelId="{5F2429E5-75BC-4B13-B0A2-DBA83313C822}" type="presParOf" srcId="{7676F72D-F2A1-4D1C-A3C9-B5E336758B7D}" destId="{6BA7FCFE-81EE-4AAE-88BC-C373086212E9}" srcOrd="1" destOrd="0" presId="urn:microsoft.com/office/officeart/2008/layout/NameandTitleOrganizationalChart"/>
    <dgm:cxn modelId="{827F2D2A-7EB4-4BBC-A805-47EEF185ED83}" type="presParOf" srcId="{6BA7FCFE-81EE-4AAE-88BC-C373086212E9}" destId="{FBBA11C1-0A08-4F50-86FB-569E096BC122}" srcOrd="0" destOrd="0" presId="urn:microsoft.com/office/officeart/2008/layout/NameandTitleOrganizationalChart"/>
    <dgm:cxn modelId="{1A25B0E8-F952-46C9-8F4A-63F8E8759564}" type="presParOf" srcId="{6BA7FCFE-81EE-4AAE-88BC-C373086212E9}" destId="{0DD6DF9E-41E8-4E88-A53B-F8D806E14483}" srcOrd="1" destOrd="0" presId="urn:microsoft.com/office/officeart/2008/layout/NameandTitleOrganizationalChart"/>
    <dgm:cxn modelId="{71621556-8480-4097-9DF4-B73ECB93FF67}" type="presParOf" srcId="{0DD6DF9E-41E8-4E88-A53B-F8D806E14483}" destId="{6F2B0E0E-669F-460E-9BBE-46B7E640E74C}" srcOrd="0" destOrd="0" presId="urn:microsoft.com/office/officeart/2008/layout/NameandTitleOrganizationalChart"/>
    <dgm:cxn modelId="{58276544-7717-41F9-B61D-0CAA68D4BF87}" type="presParOf" srcId="{6F2B0E0E-669F-460E-9BBE-46B7E640E74C}" destId="{1092CEBA-FD8A-40A9-BA28-08FB6F5DEC71}" srcOrd="0" destOrd="0" presId="urn:microsoft.com/office/officeart/2008/layout/NameandTitleOrganizationalChart"/>
    <dgm:cxn modelId="{E6A01706-2182-49E9-AF8A-4779D4BB1B1C}" type="presParOf" srcId="{6F2B0E0E-669F-460E-9BBE-46B7E640E74C}" destId="{8B208E35-F2DE-4EDB-8F8E-04105DD6EBD3}" srcOrd="1" destOrd="0" presId="urn:microsoft.com/office/officeart/2008/layout/NameandTitleOrganizationalChart"/>
    <dgm:cxn modelId="{40D0E6CD-1E67-4E6B-8D81-D404B6DEF929}" type="presParOf" srcId="{6F2B0E0E-669F-460E-9BBE-46B7E640E74C}" destId="{78CC4727-7B33-4910-B8FD-8CA4E0165A53}" srcOrd="2" destOrd="0" presId="urn:microsoft.com/office/officeart/2008/layout/NameandTitleOrganizationalChart"/>
    <dgm:cxn modelId="{F2DF2863-F7D7-42E2-A432-AE9890263FDD}" type="presParOf" srcId="{0DD6DF9E-41E8-4E88-A53B-F8D806E14483}" destId="{560C3DFE-5464-47D9-B791-B0D6D002B409}" srcOrd="1" destOrd="0" presId="urn:microsoft.com/office/officeart/2008/layout/NameandTitleOrganizationalChart"/>
    <dgm:cxn modelId="{D9234EA6-6B14-43FF-B768-79668DD2D5C8}" type="presParOf" srcId="{0DD6DF9E-41E8-4E88-A53B-F8D806E14483}" destId="{8253BFF7-5131-4B11-8760-AE97947A26E7}" srcOrd="2" destOrd="0" presId="urn:microsoft.com/office/officeart/2008/layout/NameandTitleOrganizationalChart"/>
    <dgm:cxn modelId="{0D350599-0EB7-435F-B1C7-79AD40D5EE42}" type="presParOf" srcId="{8253BFF7-5131-4B11-8760-AE97947A26E7}" destId="{7CD8C203-546E-4FE3-B3AA-727B8C8D26DD}" srcOrd="0" destOrd="0" presId="urn:microsoft.com/office/officeart/2008/layout/NameandTitleOrganizationalChart"/>
    <dgm:cxn modelId="{5A7B71BA-AEE2-437C-A3BB-57E372A9BD13}" type="presParOf" srcId="{8253BFF7-5131-4B11-8760-AE97947A26E7}" destId="{66CF5CC9-5291-4F74-ACE9-E182F3622876}" srcOrd="1" destOrd="0" presId="urn:microsoft.com/office/officeart/2008/layout/NameandTitleOrganizationalChart"/>
    <dgm:cxn modelId="{F6C8F86A-C8B9-4F84-8C71-D5F4088B27F2}" type="presParOf" srcId="{66CF5CC9-5291-4F74-ACE9-E182F3622876}" destId="{831A1308-E5D5-4E53-9F2F-6EED3742527E}" srcOrd="0" destOrd="0" presId="urn:microsoft.com/office/officeart/2008/layout/NameandTitleOrganizationalChart"/>
    <dgm:cxn modelId="{4618CBF1-D044-4822-9BF2-32B19A1C009E}" type="presParOf" srcId="{831A1308-E5D5-4E53-9F2F-6EED3742527E}" destId="{B32F2C37-DDCD-4E47-A867-4ABE9C0E234D}" srcOrd="0" destOrd="0" presId="urn:microsoft.com/office/officeart/2008/layout/NameandTitleOrganizationalChart"/>
    <dgm:cxn modelId="{0C3E5379-41ED-4F01-A088-F2315165B6E1}" type="presParOf" srcId="{831A1308-E5D5-4E53-9F2F-6EED3742527E}" destId="{6C85974D-F4DE-4BF6-8959-A8634070BB28}" srcOrd="1" destOrd="0" presId="urn:microsoft.com/office/officeart/2008/layout/NameandTitleOrganizationalChart"/>
    <dgm:cxn modelId="{C60D7091-8E6F-40AB-A9C8-8C57819F231F}" type="presParOf" srcId="{831A1308-E5D5-4E53-9F2F-6EED3742527E}" destId="{969D1969-9D97-444B-8242-4FCB8395AA6D}" srcOrd="2" destOrd="0" presId="urn:microsoft.com/office/officeart/2008/layout/NameandTitleOrganizationalChart"/>
    <dgm:cxn modelId="{63744804-9C46-41D6-80D3-34AE9F65F348}" type="presParOf" srcId="{66CF5CC9-5291-4F74-ACE9-E182F3622876}" destId="{5929F6B9-DC6D-4D65-8EC4-B52D4FF453E4}" srcOrd="1" destOrd="0" presId="urn:microsoft.com/office/officeart/2008/layout/NameandTitleOrganizationalChart"/>
    <dgm:cxn modelId="{7B846286-FB0E-4607-BED8-8E7E4CC178C1}" type="presParOf" srcId="{66CF5CC9-5291-4F74-ACE9-E182F3622876}" destId="{300D6D6E-A173-4ADA-948E-3716B8C20413}" srcOrd="2" destOrd="0" presId="urn:microsoft.com/office/officeart/2008/layout/NameandTitleOrganizationalChart"/>
    <dgm:cxn modelId="{07F07C2F-0DC2-48E3-82F5-DFC4A8667F60}" type="presParOf" srcId="{8253BFF7-5131-4B11-8760-AE97947A26E7}" destId="{E6A93ACF-92CF-435C-9D61-95E42F7E978A}" srcOrd="2" destOrd="0" presId="urn:microsoft.com/office/officeart/2008/layout/NameandTitleOrganizationalChart"/>
    <dgm:cxn modelId="{16738B66-B620-40A0-A558-8147D17CD3E0}" type="presParOf" srcId="{8253BFF7-5131-4B11-8760-AE97947A26E7}" destId="{372E614F-F06D-4D60-965C-8F0CD0AD3CA5}" srcOrd="3" destOrd="0" presId="urn:microsoft.com/office/officeart/2008/layout/NameandTitleOrganizationalChart"/>
    <dgm:cxn modelId="{F9D969E2-1B3B-43A1-9B25-546371B233CE}" type="presParOf" srcId="{372E614F-F06D-4D60-965C-8F0CD0AD3CA5}" destId="{AADCFD65-C079-42F5-AE05-1F36B514C8A8}" srcOrd="0" destOrd="0" presId="urn:microsoft.com/office/officeart/2008/layout/NameandTitleOrganizationalChart"/>
    <dgm:cxn modelId="{6B442C47-D40A-41CC-BB2D-B89497AF54CA}" type="presParOf" srcId="{AADCFD65-C079-42F5-AE05-1F36B514C8A8}" destId="{DF7A9647-864F-4F49-9C1C-E09FD3C847E8}" srcOrd="0" destOrd="0" presId="urn:microsoft.com/office/officeart/2008/layout/NameandTitleOrganizationalChart"/>
    <dgm:cxn modelId="{94448DCC-CB69-476B-B9C2-79A382CF0B17}" type="presParOf" srcId="{AADCFD65-C079-42F5-AE05-1F36B514C8A8}" destId="{D828BD00-3246-47EB-A0A1-E1304AD2D864}" srcOrd="1" destOrd="0" presId="urn:microsoft.com/office/officeart/2008/layout/NameandTitleOrganizationalChart"/>
    <dgm:cxn modelId="{CBD821A1-DD72-4CAE-B09C-995758878106}" type="presParOf" srcId="{AADCFD65-C079-42F5-AE05-1F36B514C8A8}" destId="{AF6D0768-38B5-4C3B-9CA1-B9F98B516A26}" srcOrd="2" destOrd="0" presId="urn:microsoft.com/office/officeart/2008/layout/NameandTitleOrganizationalChart"/>
    <dgm:cxn modelId="{6ACBDB5E-8E3E-499A-B88F-117235648B0D}" type="presParOf" srcId="{372E614F-F06D-4D60-965C-8F0CD0AD3CA5}" destId="{91711036-A0BB-4950-9A11-E236DF588991}" srcOrd="1" destOrd="0" presId="urn:microsoft.com/office/officeart/2008/layout/NameandTitleOrganizationalChart"/>
    <dgm:cxn modelId="{64C6BB77-CAE0-4FAE-B51F-5535B8B1C8DA}" type="presParOf" srcId="{372E614F-F06D-4D60-965C-8F0CD0AD3CA5}" destId="{FCC72E8B-DF0A-4BAF-8B25-5BFA4CF44E79}" srcOrd="2" destOrd="0" presId="urn:microsoft.com/office/officeart/2008/layout/NameandTitleOrganizationalChart"/>
    <dgm:cxn modelId="{4BAD9557-3DE8-4124-9BD7-AD417BFBBE57}" type="presParOf" srcId="{8253BFF7-5131-4B11-8760-AE97947A26E7}" destId="{D709B30D-AC98-4F73-8CBF-7C4F0ABBB415}" srcOrd="4" destOrd="0" presId="urn:microsoft.com/office/officeart/2008/layout/NameandTitleOrganizationalChart"/>
    <dgm:cxn modelId="{3D0C1D00-A03C-44FE-9510-081541DBD536}" type="presParOf" srcId="{8253BFF7-5131-4B11-8760-AE97947A26E7}" destId="{F0DE5349-A5AD-4355-9FA4-81CA8FD9DA5D}" srcOrd="5" destOrd="0" presId="urn:microsoft.com/office/officeart/2008/layout/NameandTitleOrganizationalChart"/>
    <dgm:cxn modelId="{E086241F-86F4-4EA0-A2E1-8667E8B64D52}" type="presParOf" srcId="{F0DE5349-A5AD-4355-9FA4-81CA8FD9DA5D}" destId="{EF28DB54-70A2-48B8-853E-D34341784D09}" srcOrd="0" destOrd="0" presId="urn:microsoft.com/office/officeart/2008/layout/NameandTitleOrganizationalChart"/>
    <dgm:cxn modelId="{92A60232-55C1-462D-A9B5-E67DDD112BEA}" type="presParOf" srcId="{EF28DB54-70A2-48B8-853E-D34341784D09}" destId="{0868D769-CEF6-4885-A5E9-7BFB1909326C}" srcOrd="0" destOrd="0" presId="urn:microsoft.com/office/officeart/2008/layout/NameandTitleOrganizationalChart"/>
    <dgm:cxn modelId="{F232399C-CB9C-453D-9271-63670A6966C4}" type="presParOf" srcId="{EF28DB54-70A2-48B8-853E-D34341784D09}" destId="{82BB2118-5C2F-4495-B062-978389310591}" srcOrd="1" destOrd="0" presId="urn:microsoft.com/office/officeart/2008/layout/NameandTitleOrganizationalChart"/>
    <dgm:cxn modelId="{704869E4-656F-4AEB-AF4C-E28AD0B76654}" type="presParOf" srcId="{EF28DB54-70A2-48B8-853E-D34341784D09}" destId="{126C76E5-1B2E-42E3-8911-096DAADAB2E4}" srcOrd="2" destOrd="0" presId="urn:microsoft.com/office/officeart/2008/layout/NameandTitleOrganizationalChart"/>
    <dgm:cxn modelId="{FF31CEDE-E868-4848-99B1-E8E823B3805A}" type="presParOf" srcId="{F0DE5349-A5AD-4355-9FA4-81CA8FD9DA5D}" destId="{DF43AAE6-660F-4922-A7C7-80F78A6AC68D}" srcOrd="1" destOrd="0" presId="urn:microsoft.com/office/officeart/2008/layout/NameandTitleOrganizationalChart"/>
    <dgm:cxn modelId="{D4FACD31-D8CF-497A-8793-F4A403880089}" type="presParOf" srcId="{F0DE5349-A5AD-4355-9FA4-81CA8FD9DA5D}" destId="{D680C331-EB67-461C-ADFE-EB514E4A8ADB}" srcOrd="2" destOrd="0" presId="urn:microsoft.com/office/officeart/2008/layout/NameandTitleOrganizationalChart"/>
    <dgm:cxn modelId="{36004356-E9B0-4861-9C83-E063177A4E0C}" type="presParOf" srcId="{8253BFF7-5131-4B11-8760-AE97947A26E7}" destId="{1BC6D9F9-C44E-4167-AF18-9CC10FD80FDD}" srcOrd="6" destOrd="0" presId="urn:microsoft.com/office/officeart/2008/layout/NameandTitleOrganizationalChart"/>
    <dgm:cxn modelId="{B78220F1-0EA3-495B-AA24-4126381A8BF2}" type="presParOf" srcId="{8253BFF7-5131-4B11-8760-AE97947A26E7}" destId="{8C294303-F1C6-4888-92D8-F17C91A9F647}" srcOrd="7" destOrd="0" presId="urn:microsoft.com/office/officeart/2008/layout/NameandTitleOrganizationalChart"/>
    <dgm:cxn modelId="{6451F256-FF53-4362-8701-95EF4E0FBD7F}" type="presParOf" srcId="{8C294303-F1C6-4888-92D8-F17C91A9F647}" destId="{3724A6AC-2B88-4C47-AD49-F99DCD53B52B}" srcOrd="0" destOrd="0" presId="urn:microsoft.com/office/officeart/2008/layout/NameandTitleOrganizationalChart"/>
    <dgm:cxn modelId="{2927F7A8-D2FF-4822-90B0-9980FA28EB32}" type="presParOf" srcId="{3724A6AC-2B88-4C47-AD49-F99DCD53B52B}" destId="{D3BD0267-5586-4E64-8504-CD2F31A44A18}" srcOrd="0" destOrd="0" presId="urn:microsoft.com/office/officeart/2008/layout/NameandTitleOrganizationalChart"/>
    <dgm:cxn modelId="{C2C3F8AA-5F46-4AE8-9030-D53CD96D68BB}" type="presParOf" srcId="{3724A6AC-2B88-4C47-AD49-F99DCD53B52B}" destId="{9ACA6029-D1C6-40D6-A9BC-E9F15DAED1B3}" srcOrd="1" destOrd="0" presId="urn:microsoft.com/office/officeart/2008/layout/NameandTitleOrganizationalChart"/>
    <dgm:cxn modelId="{E05AD223-0062-4BAB-8DF5-9162F7691941}" type="presParOf" srcId="{3724A6AC-2B88-4C47-AD49-F99DCD53B52B}" destId="{D33BA924-D0CE-4263-A338-26C959D7AF7D}" srcOrd="2" destOrd="0" presId="urn:microsoft.com/office/officeart/2008/layout/NameandTitleOrganizationalChart"/>
    <dgm:cxn modelId="{D69C58B3-9754-4418-924E-3387E919E624}" type="presParOf" srcId="{8C294303-F1C6-4888-92D8-F17C91A9F647}" destId="{A88F44DB-EA72-43C4-A080-5BDE1FC82EF4}" srcOrd="1" destOrd="0" presId="urn:microsoft.com/office/officeart/2008/layout/NameandTitleOrganizationalChart"/>
    <dgm:cxn modelId="{8AAE66F0-3A04-4319-85CD-6BCF6072FC1D}" type="presParOf" srcId="{8C294303-F1C6-4888-92D8-F17C91A9F647}" destId="{281AE5E6-228D-441D-AFD9-04C5DDB0AE79}" srcOrd="2" destOrd="0" presId="urn:microsoft.com/office/officeart/2008/layout/NameandTitleOrganizationalChart"/>
    <dgm:cxn modelId="{364A4B36-608A-49F5-B915-A62F1FBB0501}" type="presParOf" srcId="{8253BFF7-5131-4B11-8760-AE97947A26E7}" destId="{28D0AF52-4F32-4C5F-ABE5-E00E4E7440A1}" srcOrd="8" destOrd="0" presId="urn:microsoft.com/office/officeart/2008/layout/NameandTitleOrganizationalChart"/>
    <dgm:cxn modelId="{3AE74F0B-228C-4CD0-BA80-638C1AB0592A}" type="presParOf" srcId="{8253BFF7-5131-4B11-8760-AE97947A26E7}" destId="{720E5204-5206-45BE-98DD-391D43978108}" srcOrd="9" destOrd="0" presId="urn:microsoft.com/office/officeart/2008/layout/NameandTitleOrganizationalChart"/>
    <dgm:cxn modelId="{379259A0-C04F-47F7-987D-C8BF3EDBCB04}" type="presParOf" srcId="{720E5204-5206-45BE-98DD-391D43978108}" destId="{D456E359-7738-4E00-AF52-E67577E67CE0}" srcOrd="0" destOrd="0" presId="urn:microsoft.com/office/officeart/2008/layout/NameandTitleOrganizationalChart"/>
    <dgm:cxn modelId="{97BFEE3A-9809-4FB9-A40C-76204D0CCE20}" type="presParOf" srcId="{D456E359-7738-4E00-AF52-E67577E67CE0}" destId="{5849E034-AE83-46E0-ACB5-01F12BE1977E}" srcOrd="0" destOrd="0" presId="urn:microsoft.com/office/officeart/2008/layout/NameandTitleOrganizationalChart"/>
    <dgm:cxn modelId="{0BAD54FD-344F-4D5C-95FF-31B84653D28D}" type="presParOf" srcId="{D456E359-7738-4E00-AF52-E67577E67CE0}" destId="{1276A1FB-F126-4683-8E40-7ECA194128B5}" srcOrd="1" destOrd="0" presId="urn:microsoft.com/office/officeart/2008/layout/NameandTitleOrganizationalChart"/>
    <dgm:cxn modelId="{4FCD954B-CAFE-44B1-BC07-7C72790B0DDC}" type="presParOf" srcId="{D456E359-7738-4E00-AF52-E67577E67CE0}" destId="{E285D561-7036-4368-B226-F4194E547E4D}" srcOrd="2" destOrd="0" presId="urn:microsoft.com/office/officeart/2008/layout/NameandTitleOrganizationalChart"/>
    <dgm:cxn modelId="{3F092A96-C4AA-40D9-89CC-64F98C74CC43}" type="presParOf" srcId="{720E5204-5206-45BE-98DD-391D43978108}" destId="{D0860CA2-D26D-4694-9248-89CE1E7979AD}" srcOrd="1" destOrd="0" presId="urn:microsoft.com/office/officeart/2008/layout/NameandTitleOrganizationalChart"/>
    <dgm:cxn modelId="{A425ADD6-2072-42A4-AB87-78A93810B7B2}" type="presParOf" srcId="{720E5204-5206-45BE-98DD-391D43978108}" destId="{46CA0EF5-2871-4D09-87A9-0DB2CAEDC2F8}" srcOrd="2" destOrd="0" presId="urn:microsoft.com/office/officeart/2008/layout/NameandTitleOrganizationalChart"/>
    <dgm:cxn modelId="{5E2D1839-BB0E-4965-BCAC-9F7A24D97B5D}" type="presParOf" srcId="{8253BFF7-5131-4B11-8760-AE97947A26E7}" destId="{930C9CE1-6A1F-43C2-91B9-6FB759B82386}" srcOrd="10" destOrd="0" presId="urn:microsoft.com/office/officeart/2008/layout/NameandTitleOrganizationalChart"/>
    <dgm:cxn modelId="{34A9EA4C-35B5-4B29-A826-59D29ECDEE61}" type="presParOf" srcId="{8253BFF7-5131-4B11-8760-AE97947A26E7}" destId="{BA033E73-54C7-46CB-9A3A-C5A8BED933CD}" srcOrd="11" destOrd="0" presId="urn:microsoft.com/office/officeart/2008/layout/NameandTitleOrganizationalChart"/>
    <dgm:cxn modelId="{59154D76-8FBF-4937-9839-54BF3E1F0E40}" type="presParOf" srcId="{BA033E73-54C7-46CB-9A3A-C5A8BED933CD}" destId="{21A61D01-DAE8-438E-AC6C-4FC7EA86BC64}" srcOrd="0" destOrd="0" presId="urn:microsoft.com/office/officeart/2008/layout/NameandTitleOrganizationalChart"/>
    <dgm:cxn modelId="{9FCC5CCE-8453-4F33-A984-E08E96D1397E}" type="presParOf" srcId="{21A61D01-DAE8-438E-AC6C-4FC7EA86BC64}" destId="{5F568DD6-0440-4D7C-A8E3-CC98B7A3274B}" srcOrd="0" destOrd="0" presId="urn:microsoft.com/office/officeart/2008/layout/NameandTitleOrganizationalChart"/>
    <dgm:cxn modelId="{A2DAF0B4-A463-4F9D-AA84-BBF2B1045C12}" type="presParOf" srcId="{21A61D01-DAE8-438E-AC6C-4FC7EA86BC64}" destId="{6155BA09-DA86-418E-BBBB-132AEB774807}" srcOrd="1" destOrd="0" presId="urn:microsoft.com/office/officeart/2008/layout/NameandTitleOrganizationalChart"/>
    <dgm:cxn modelId="{24CC7596-7B72-4655-9513-F4E7FAFB84A2}" type="presParOf" srcId="{21A61D01-DAE8-438E-AC6C-4FC7EA86BC64}" destId="{E8CE2DC2-1B95-415B-AD55-18E84B48D480}" srcOrd="2" destOrd="0" presId="urn:microsoft.com/office/officeart/2008/layout/NameandTitleOrganizationalChart"/>
    <dgm:cxn modelId="{649F3877-69E7-453D-9A5B-9F1C47014248}" type="presParOf" srcId="{BA033E73-54C7-46CB-9A3A-C5A8BED933CD}" destId="{52EB85B0-8E16-4007-98A2-C5E1A92B6EA5}" srcOrd="1" destOrd="0" presId="urn:microsoft.com/office/officeart/2008/layout/NameandTitleOrganizationalChart"/>
    <dgm:cxn modelId="{4ADEEE77-3D29-421F-A881-5D68E32ABF68}" type="presParOf" srcId="{BA033E73-54C7-46CB-9A3A-C5A8BED933CD}" destId="{401491D3-C9AE-4686-9D65-223340FD0A8D}" srcOrd="2" destOrd="0" presId="urn:microsoft.com/office/officeart/2008/layout/NameandTitleOrganizationalChart"/>
    <dgm:cxn modelId="{9DAD4F0F-69B0-4C7C-BD80-2D410515BE01}" type="presParOf" srcId="{6BA7FCFE-81EE-4AAE-88BC-C373086212E9}" destId="{B01FC9EC-3026-40DB-B3CD-47548F06A1CC}" srcOrd="2" destOrd="0" presId="urn:microsoft.com/office/officeart/2008/layout/NameandTitleOrganizationalChart"/>
    <dgm:cxn modelId="{A35ABDC0-8BDE-4560-A6CA-E4A1623780A7}" type="presParOf" srcId="{6BA7FCFE-81EE-4AAE-88BC-C373086212E9}" destId="{CF8C8B2C-6DB3-416A-8820-4840D2D404A4}" srcOrd="3" destOrd="0" presId="urn:microsoft.com/office/officeart/2008/layout/NameandTitleOrganizationalChart"/>
    <dgm:cxn modelId="{5BEA0F8B-94FF-42AC-88CC-30E9F25DBD78}" type="presParOf" srcId="{CF8C8B2C-6DB3-416A-8820-4840D2D404A4}" destId="{C4567995-E8F1-47BF-B84C-58BF1D40B2B2}" srcOrd="0" destOrd="0" presId="urn:microsoft.com/office/officeart/2008/layout/NameandTitleOrganizationalChart"/>
    <dgm:cxn modelId="{461C2B1C-A5B8-4B58-8C7D-C15C9B2FFC72}" type="presParOf" srcId="{C4567995-E8F1-47BF-B84C-58BF1D40B2B2}" destId="{486E60FE-9E78-4ED9-B593-D0E9CA98687E}" srcOrd="0" destOrd="0" presId="urn:microsoft.com/office/officeart/2008/layout/NameandTitleOrganizationalChart"/>
    <dgm:cxn modelId="{2FCFBFE0-7BB9-4977-87EF-E8642286957A}" type="presParOf" srcId="{C4567995-E8F1-47BF-B84C-58BF1D40B2B2}" destId="{D5666E11-6479-4483-B5BD-B9F873D4F898}" srcOrd="1" destOrd="0" presId="urn:microsoft.com/office/officeart/2008/layout/NameandTitleOrganizationalChart"/>
    <dgm:cxn modelId="{5F0A9184-5E7C-4110-987E-B89731FD3EFE}" type="presParOf" srcId="{C4567995-E8F1-47BF-B84C-58BF1D40B2B2}" destId="{EFC79351-36BF-4242-97D1-326353A442FB}" srcOrd="2" destOrd="0" presId="urn:microsoft.com/office/officeart/2008/layout/NameandTitleOrganizationalChart"/>
    <dgm:cxn modelId="{2AC2FE03-73F5-4F27-9A51-0DE5B3DBDCBC}" type="presParOf" srcId="{CF8C8B2C-6DB3-416A-8820-4840D2D404A4}" destId="{CA8CBC4A-138D-44EA-A9DB-09D827D31684}" srcOrd="1" destOrd="0" presId="urn:microsoft.com/office/officeart/2008/layout/NameandTitleOrganizationalChart"/>
    <dgm:cxn modelId="{DB1214BE-DDF7-442B-A338-CD7029957B32}" type="presParOf" srcId="{CF8C8B2C-6DB3-416A-8820-4840D2D404A4}" destId="{04C7B513-03A8-4BBA-A710-8CAC7FCF3FCE}" srcOrd="2" destOrd="0" presId="urn:microsoft.com/office/officeart/2008/layout/NameandTitleOrganizationalChart"/>
    <dgm:cxn modelId="{9C7CE00E-0F61-483F-9F25-F5AE898980CD}" type="presParOf" srcId="{6BA7FCFE-81EE-4AAE-88BC-C373086212E9}" destId="{A3605962-4B7B-40B9-8C6E-220CB59AF177}" srcOrd="4" destOrd="0" presId="urn:microsoft.com/office/officeart/2008/layout/NameandTitleOrganizationalChart"/>
    <dgm:cxn modelId="{EDA1F993-75B9-4494-BF60-515A74F8B9F6}" type="presParOf" srcId="{6BA7FCFE-81EE-4AAE-88BC-C373086212E9}" destId="{B6FB4769-7857-4C2E-A707-965AC48FF959}" srcOrd="5" destOrd="0" presId="urn:microsoft.com/office/officeart/2008/layout/NameandTitleOrganizationalChart"/>
    <dgm:cxn modelId="{CC506C6A-459F-483E-BEBF-1D5D59C5ACBE}" type="presParOf" srcId="{B6FB4769-7857-4C2E-A707-965AC48FF959}" destId="{B82355CE-1DE9-4346-B54F-B6203DE90932}" srcOrd="0" destOrd="0" presId="urn:microsoft.com/office/officeart/2008/layout/NameandTitleOrganizationalChart"/>
    <dgm:cxn modelId="{97F5CF40-A129-4452-9D30-C21694AB590A}" type="presParOf" srcId="{B82355CE-1DE9-4346-B54F-B6203DE90932}" destId="{AAB229C8-457C-4055-9366-3010BB768B37}" srcOrd="0" destOrd="0" presId="urn:microsoft.com/office/officeart/2008/layout/NameandTitleOrganizationalChart"/>
    <dgm:cxn modelId="{BFF806BC-60C8-46F8-AC4D-21D527CE701B}" type="presParOf" srcId="{B82355CE-1DE9-4346-B54F-B6203DE90932}" destId="{A9987714-E700-4A0F-BC86-6279C4CC90DE}" srcOrd="1" destOrd="0" presId="urn:microsoft.com/office/officeart/2008/layout/NameandTitleOrganizationalChart"/>
    <dgm:cxn modelId="{85C5426A-DF06-4612-9B77-83907A290D6B}" type="presParOf" srcId="{B82355CE-1DE9-4346-B54F-B6203DE90932}" destId="{6AF0C72B-DB93-498E-B5C5-053D0902E26C}" srcOrd="2" destOrd="0" presId="urn:microsoft.com/office/officeart/2008/layout/NameandTitleOrganizationalChart"/>
    <dgm:cxn modelId="{8BE9AB08-75B4-4D00-B779-D70033FBB793}" type="presParOf" srcId="{B6FB4769-7857-4C2E-A707-965AC48FF959}" destId="{A7BD6432-001E-4F60-A6EC-35B473200582}" srcOrd="1" destOrd="0" presId="urn:microsoft.com/office/officeart/2008/layout/NameandTitleOrganizationalChart"/>
    <dgm:cxn modelId="{572D71FE-6DA4-4BC1-93CD-67FFCBAEAE3E}" type="presParOf" srcId="{B6FB4769-7857-4C2E-A707-965AC48FF959}" destId="{8ABE4ADD-5FD2-418B-91E2-4D4C9A0455AA}" srcOrd="2" destOrd="0" presId="urn:microsoft.com/office/officeart/2008/layout/NameandTitleOrganizationalChart"/>
    <dgm:cxn modelId="{A0B334B1-E023-46D2-80B4-D472ADC39518}" type="presParOf" srcId="{6BA7FCFE-81EE-4AAE-88BC-C373086212E9}" destId="{3E3BF1B4-C104-4C4B-A37F-9D552F9C8B9B}" srcOrd="6" destOrd="0" presId="urn:microsoft.com/office/officeart/2008/layout/NameandTitleOrganizationalChart"/>
    <dgm:cxn modelId="{4ADB8276-B86E-4ECF-864E-DCE652A18351}" type="presParOf" srcId="{6BA7FCFE-81EE-4AAE-88BC-C373086212E9}" destId="{B4559FAD-EB8E-4C94-BE82-01B4F716708C}" srcOrd="7" destOrd="0" presId="urn:microsoft.com/office/officeart/2008/layout/NameandTitleOrganizationalChart"/>
    <dgm:cxn modelId="{F1355EDA-0E0E-4C1B-AB82-8C4D92FABB68}" type="presParOf" srcId="{B4559FAD-EB8E-4C94-BE82-01B4F716708C}" destId="{CD541FAB-4661-4D3A-8F86-0747300FAF40}" srcOrd="0" destOrd="0" presId="urn:microsoft.com/office/officeart/2008/layout/NameandTitleOrganizationalChart"/>
    <dgm:cxn modelId="{D050BA6B-A162-4230-B04F-F22A390ED8F7}" type="presParOf" srcId="{CD541FAB-4661-4D3A-8F86-0747300FAF40}" destId="{0FDAC353-42D8-462A-9156-3A290DFC1372}" srcOrd="0" destOrd="0" presId="urn:microsoft.com/office/officeart/2008/layout/NameandTitleOrganizationalChart"/>
    <dgm:cxn modelId="{2A1D36E3-D91F-44CC-B543-1E3A0E131193}" type="presParOf" srcId="{CD541FAB-4661-4D3A-8F86-0747300FAF40}" destId="{128768F6-FA57-4296-A5B8-0261CFF76287}" srcOrd="1" destOrd="0" presId="urn:microsoft.com/office/officeart/2008/layout/NameandTitleOrganizationalChart"/>
    <dgm:cxn modelId="{6FEADAB7-8EFA-4583-8C06-32798A3D6457}" type="presParOf" srcId="{CD541FAB-4661-4D3A-8F86-0747300FAF40}" destId="{18D99565-4F26-4730-B1D0-EBB9ABBF3DE8}" srcOrd="2" destOrd="0" presId="urn:microsoft.com/office/officeart/2008/layout/NameandTitleOrganizationalChart"/>
    <dgm:cxn modelId="{AA900502-A97B-418C-B801-97E96297D678}" type="presParOf" srcId="{B4559FAD-EB8E-4C94-BE82-01B4F716708C}" destId="{067E3CDD-FF4E-4B8A-9433-19A31878D455}" srcOrd="1" destOrd="0" presId="urn:microsoft.com/office/officeart/2008/layout/NameandTitleOrganizationalChart"/>
    <dgm:cxn modelId="{652249CF-5044-4357-882C-76F55299B4A7}" type="presParOf" srcId="{B4559FAD-EB8E-4C94-BE82-01B4F716708C}" destId="{44E52A23-5B59-4FBB-B0FA-0B272883F66E}" srcOrd="2" destOrd="0" presId="urn:microsoft.com/office/officeart/2008/layout/NameandTitleOrganizationalChart"/>
    <dgm:cxn modelId="{A93075B1-CF68-415B-9175-1D0D783C4F25}" type="presParOf" srcId="{44E52A23-5B59-4FBB-B0FA-0B272883F66E}" destId="{B87327AE-C7C5-4C25-B5F9-BADFFA99EE2E}" srcOrd="0" destOrd="0" presId="urn:microsoft.com/office/officeart/2008/layout/NameandTitleOrganizationalChart"/>
    <dgm:cxn modelId="{54057410-2F51-4AB4-B813-E6CD8D0F2743}" type="presParOf" srcId="{44E52A23-5B59-4FBB-B0FA-0B272883F66E}" destId="{ABEAB506-964E-4D0B-8B74-D0F1DE8D4FB7}" srcOrd="1" destOrd="0" presId="urn:microsoft.com/office/officeart/2008/layout/NameandTitleOrganizationalChart"/>
    <dgm:cxn modelId="{F408CBE2-1C19-4F45-9461-835F1BD7463C}" type="presParOf" srcId="{ABEAB506-964E-4D0B-8B74-D0F1DE8D4FB7}" destId="{192989A5-87D5-4246-BB07-9CA144E89057}" srcOrd="0" destOrd="0" presId="urn:microsoft.com/office/officeart/2008/layout/NameandTitleOrganizationalChart"/>
    <dgm:cxn modelId="{D3DD6F09-D903-431B-B6CE-D13F0AF08B5A}" type="presParOf" srcId="{192989A5-87D5-4246-BB07-9CA144E89057}" destId="{BAAD6C49-69AE-4256-8B32-EE2FD7338C9A}" srcOrd="0" destOrd="0" presId="urn:microsoft.com/office/officeart/2008/layout/NameandTitleOrganizationalChart"/>
    <dgm:cxn modelId="{A4D1DDB6-87AD-4515-80D6-ABED32974E22}" type="presParOf" srcId="{192989A5-87D5-4246-BB07-9CA144E89057}" destId="{83CFACEC-1863-4758-90F4-69E6A810A581}" srcOrd="1" destOrd="0" presId="urn:microsoft.com/office/officeart/2008/layout/NameandTitleOrganizationalChart"/>
    <dgm:cxn modelId="{CB60462D-AEDB-461A-A9ED-389FCE3114DB}" type="presParOf" srcId="{192989A5-87D5-4246-BB07-9CA144E89057}" destId="{D0F082A6-E571-4775-A63B-4F421707BC49}" srcOrd="2" destOrd="0" presId="urn:microsoft.com/office/officeart/2008/layout/NameandTitleOrganizationalChart"/>
    <dgm:cxn modelId="{47E1062C-17B0-4317-8238-9B8D315AC7C1}" type="presParOf" srcId="{ABEAB506-964E-4D0B-8B74-D0F1DE8D4FB7}" destId="{C452B643-E45E-4B7F-B88B-6266F0EC34AA}" srcOrd="1" destOrd="0" presId="urn:microsoft.com/office/officeart/2008/layout/NameandTitleOrganizationalChart"/>
    <dgm:cxn modelId="{6F5FEFF3-4FCF-43AB-AA7B-65EBA4000CFB}" type="presParOf" srcId="{ABEAB506-964E-4D0B-8B74-D0F1DE8D4FB7}" destId="{4565D9DD-154E-43BE-8212-C53796D8CB94}" srcOrd="2" destOrd="0" presId="urn:microsoft.com/office/officeart/2008/layout/NameandTitleOrganizationalChart"/>
    <dgm:cxn modelId="{45FCCC7C-06A6-4604-AF6A-1908DEF56078}" type="presParOf" srcId="{44E52A23-5B59-4FBB-B0FA-0B272883F66E}" destId="{5829BA76-2500-49C4-AE2A-1B0D035ABF6C}" srcOrd="2" destOrd="0" presId="urn:microsoft.com/office/officeart/2008/layout/NameandTitleOrganizationalChart"/>
    <dgm:cxn modelId="{6487D4F9-A2D9-4ED1-932D-9C8820434535}" type="presParOf" srcId="{44E52A23-5B59-4FBB-B0FA-0B272883F66E}" destId="{3D4DE912-8612-49EA-8899-26037B00A6CC}" srcOrd="3" destOrd="0" presId="urn:microsoft.com/office/officeart/2008/layout/NameandTitleOrganizationalChart"/>
    <dgm:cxn modelId="{01A092C6-197C-4BB8-AD84-610D3A89FC12}" type="presParOf" srcId="{3D4DE912-8612-49EA-8899-26037B00A6CC}" destId="{379DDB58-2DFC-4E60-B373-6E1AA7B58021}" srcOrd="0" destOrd="0" presId="urn:microsoft.com/office/officeart/2008/layout/NameandTitleOrganizationalChart"/>
    <dgm:cxn modelId="{5742A5F8-2301-43ED-B8FA-0D155FAD6602}" type="presParOf" srcId="{379DDB58-2DFC-4E60-B373-6E1AA7B58021}" destId="{3BD5B52A-CE80-4564-B959-E99D87E13471}" srcOrd="0" destOrd="0" presId="urn:microsoft.com/office/officeart/2008/layout/NameandTitleOrganizationalChart"/>
    <dgm:cxn modelId="{9E0657A3-9DC0-4C9C-8F4E-EAF48BBAF330}" type="presParOf" srcId="{379DDB58-2DFC-4E60-B373-6E1AA7B58021}" destId="{DC313107-30AD-4DCA-949F-25CE76CDB7BE}" srcOrd="1" destOrd="0" presId="urn:microsoft.com/office/officeart/2008/layout/NameandTitleOrganizationalChart"/>
    <dgm:cxn modelId="{AC6B1506-D449-4352-9129-E6D7B1CE4472}" type="presParOf" srcId="{379DDB58-2DFC-4E60-B373-6E1AA7B58021}" destId="{BAB05601-8D2B-48ED-BF6A-7C860BA53740}" srcOrd="2" destOrd="0" presId="urn:microsoft.com/office/officeart/2008/layout/NameandTitleOrganizationalChart"/>
    <dgm:cxn modelId="{F8D077BA-3F0D-4D71-ABB1-E1C29E252E13}" type="presParOf" srcId="{3D4DE912-8612-49EA-8899-26037B00A6CC}" destId="{66685DE7-5DBC-49D8-9BC9-F007C0FBE554}" srcOrd="1" destOrd="0" presId="urn:microsoft.com/office/officeart/2008/layout/NameandTitleOrganizationalChart"/>
    <dgm:cxn modelId="{15B0AB22-8979-4F64-A9D7-0D50E4E5B9E3}" type="presParOf" srcId="{3D4DE912-8612-49EA-8899-26037B00A6CC}" destId="{09BDD717-16B7-43D8-891D-41319B1869E9}" srcOrd="2" destOrd="0" presId="urn:microsoft.com/office/officeart/2008/layout/NameandTitleOrganizationalChart"/>
    <dgm:cxn modelId="{799EF8B0-300E-4FF4-990B-A21A0FEE8FB1}" type="presParOf" srcId="{44E52A23-5B59-4FBB-B0FA-0B272883F66E}" destId="{E8843903-4B45-4545-8105-8FE01D07A857}" srcOrd="4" destOrd="0" presId="urn:microsoft.com/office/officeart/2008/layout/NameandTitleOrganizationalChart"/>
    <dgm:cxn modelId="{98752586-7023-4812-9263-E74D87B0BCE7}" type="presParOf" srcId="{44E52A23-5B59-4FBB-B0FA-0B272883F66E}" destId="{C2F4A5A4-F4CB-4C19-A59A-49DE00E940FB}" srcOrd="5" destOrd="0" presId="urn:microsoft.com/office/officeart/2008/layout/NameandTitleOrganizationalChart"/>
    <dgm:cxn modelId="{2EBFD25D-17F9-4152-9F11-36C957183232}" type="presParOf" srcId="{C2F4A5A4-F4CB-4C19-A59A-49DE00E940FB}" destId="{F7C93E80-04EE-4F00-A68B-5DC9E31D162C}" srcOrd="0" destOrd="0" presId="urn:microsoft.com/office/officeart/2008/layout/NameandTitleOrganizationalChart"/>
    <dgm:cxn modelId="{6669A7EC-C232-4D11-B66C-3640EE5AAB14}" type="presParOf" srcId="{F7C93E80-04EE-4F00-A68B-5DC9E31D162C}" destId="{8979FEAE-5D7D-4508-9330-60BCF19ED4F4}" srcOrd="0" destOrd="0" presId="urn:microsoft.com/office/officeart/2008/layout/NameandTitleOrganizationalChart"/>
    <dgm:cxn modelId="{A7429AE2-7284-4ED2-A327-CABA7ACC05DB}" type="presParOf" srcId="{F7C93E80-04EE-4F00-A68B-5DC9E31D162C}" destId="{85FEFFE6-48EA-458B-BFEF-C002E4291D47}" srcOrd="1" destOrd="0" presId="urn:microsoft.com/office/officeart/2008/layout/NameandTitleOrganizationalChart"/>
    <dgm:cxn modelId="{16E09A61-A32E-44C5-B24F-00203411DA63}" type="presParOf" srcId="{F7C93E80-04EE-4F00-A68B-5DC9E31D162C}" destId="{2760A537-D9E2-46B6-A7F7-6A5CA5D2DC6A}" srcOrd="2" destOrd="0" presId="urn:microsoft.com/office/officeart/2008/layout/NameandTitleOrganizationalChart"/>
    <dgm:cxn modelId="{4A4370F2-EE54-48FE-99BC-FEF3675AEE0C}" type="presParOf" srcId="{C2F4A5A4-F4CB-4C19-A59A-49DE00E940FB}" destId="{99D0BD95-3BC0-43D9-A5F6-AC60F86D819A}" srcOrd="1" destOrd="0" presId="urn:microsoft.com/office/officeart/2008/layout/NameandTitleOrganizationalChart"/>
    <dgm:cxn modelId="{0D43AAC7-9C83-4DD2-B710-14F5EFFF4A92}" type="presParOf" srcId="{C2F4A5A4-F4CB-4C19-A59A-49DE00E940FB}" destId="{BCC439C4-0C1F-4FAB-B24F-B75F65319844}" srcOrd="2" destOrd="0" presId="urn:microsoft.com/office/officeart/2008/layout/NameandTitleOrganizationalChart"/>
    <dgm:cxn modelId="{77126590-B008-43BA-A05F-A78E941866C2}" type="presParOf" srcId="{44E52A23-5B59-4FBB-B0FA-0B272883F66E}" destId="{C19EEAF9-ECC9-4A60-87C8-50B1C1B28482}" srcOrd="6" destOrd="0" presId="urn:microsoft.com/office/officeart/2008/layout/NameandTitleOrganizationalChart"/>
    <dgm:cxn modelId="{90E7FF17-873D-41EC-B251-1645AEEB1D1D}" type="presParOf" srcId="{44E52A23-5B59-4FBB-B0FA-0B272883F66E}" destId="{BD26409E-834E-45DB-A89D-F2BD47E75CDA}" srcOrd="7" destOrd="0" presId="urn:microsoft.com/office/officeart/2008/layout/NameandTitleOrganizationalChart"/>
    <dgm:cxn modelId="{10010647-3F2D-453C-9C09-57B316147162}" type="presParOf" srcId="{BD26409E-834E-45DB-A89D-F2BD47E75CDA}" destId="{66324AC8-2E08-4A2B-A813-686CA8EC3B51}" srcOrd="0" destOrd="0" presId="urn:microsoft.com/office/officeart/2008/layout/NameandTitleOrganizationalChart"/>
    <dgm:cxn modelId="{A5DC71ED-699C-4D1B-9C1B-2671979AE001}" type="presParOf" srcId="{66324AC8-2E08-4A2B-A813-686CA8EC3B51}" destId="{34D82FC7-7E81-40FE-8D6C-73AAAB22AA3C}" srcOrd="0" destOrd="0" presId="urn:microsoft.com/office/officeart/2008/layout/NameandTitleOrganizationalChart"/>
    <dgm:cxn modelId="{88B673FB-072D-475A-8DE2-57E70EDAD6ED}" type="presParOf" srcId="{66324AC8-2E08-4A2B-A813-686CA8EC3B51}" destId="{50DB1678-D0F4-49F9-9E57-3572A22D6FD7}" srcOrd="1" destOrd="0" presId="urn:microsoft.com/office/officeart/2008/layout/NameandTitleOrganizationalChart"/>
    <dgm:cxn modelId="{B69B8A0C-46DC-49D7-8C7C-A1939DD7012A}" type="presParOf" srcId="{66324AC8-2E08-4A2B-A813-686CA8EC3B51}" destId="{A693E3D4-5E4D-4AA2-AB63-E0E4F15B3758}" srcOrd="2" destOrd="0" presId="urn:microsoft.com/office/officeart/2008/layout/NameandTitleOrganizationalChart"/>
    <dgm:cxn modelId="{BFC859F8-2F64-4A93-ADA9-3F803FA97B3A}" type="presParOf" srcId="{BD26409E-834E-45DB-A89D-F2BD47E75CDA}" destId="{90C445BB-FC6C-4159-9D17-39F5336D89EA}" srcOrd="1" destOrd="0" presId="urn:microsoft.com/office/officeart/2008/layout/NameandTitleOrganizationalChart"/>
    <dgm:cxn modelId="{59A07EBB-FC05-4796-BBC8-587DC32D25A9}" type="presParOf" srcId="{BD26409E-834E-45DB-A89D-F2BD47E75CDA}" destId="{912E7423-FFC3-4EF0-A0F3-5DF71960A604}" srcOrd="2" destOrd="0" presId="urn:microsoft.com/office/officeart/2008/layout/NameandTitleOrganizationalChart"/>
    <dgm:cxn modelId="{0BA7428D-D178-4A35-84AC-35519E503097}" type="presParOf" srcId="{44E52A23-5B59-4FBB-B0FA-0B272883F66E}" destId="{B4B21906-0081-456A-BEDA-AA3BEF715FAF}" srcOrd="8" destOrd="0" presId="urn:microsoft.com/office/officeart/2008/layout/NameandTitleOrganizationalChart"/>
    <dgm:cxn modelId="{3B94F8CF-CA2D-4E42-BA0D-B175CBAD6DAE}" type="presParOf" srcId="{44E52A23-5B59-4FBB-B0FA-0B272883F66E}" destId="{9285A6A2-71F9-4C24-B40F-5AFC1B313798}" srcOrd="9" destOrd="0" presId="urn:microsoft.com/office/officeart/2008/layout/NameandTitleOrganizationalChart"/>
    <dgm:cxn modelId="{81A14562-901C-4845-85D6-67E74146EAFF}" type="presParOf" srcId="{9285A6A2-71F9-4C24-B40F-5AFC1B313798}" destId="{8AA66D1C-14CF-458D-9041-7AE51F6D7573}" srcOrd="0" destOrd="0" presId="urn:microsoft.com/office/officeart/2008/layout/NameandTitleOrganizationalChart"/>
    <dgm:cxn modelId="{D98820AB-03F6-4243-8783-B614DDFF259F}" type="presParOf" srcId="{8AA66D1C-14CF-458D-9041-7AE51F6D7573}" destId="{C1F692F7-77D2-41C4-AA87-2A3A719213DA}" srcOrd="0" destOrd="0" presId="urn:microsoft.com/office/officeart/2008/layout/NameandTitleOrganizationalChart"/>
    <dgm:cxn modelId="{3ABC955D-2BC7-4395-B361-39C2D5E6BAF6}" type="presParOf" srcId="{8AA66D1C-14CF-458D-9041-7AE51F6D7573}" destId="{51A95D95-2355-442D-B50B-0A756B8C1D74}" srcOrd="1" destOrd="0" presId="urn:microsoft.com/office/officeart/2008/layout/NameandTitleOrganizationalChart"/>
    <dgm:cxn modelId="{BD423E49-D18A-4D80-B5A6-E4FF16BF90A3}" type="presParOf" srcId="{8AA66D1C-14CF-458D-9041-7AE51F6D7573}" destId="{E61962D9-8414-4572-8E65-32A9E031B135}" srcOrd="2" destOrd="0" presId="urn:microsoft.com/office/officeart/2008/layout/NameandTitleOrganizationalChart"/>
    <dgm:cxn modelId="{12488190-34E7-46E4-99A1-70266BB18116}" type="presParOf" srcId="{9285A6A2-71F9-4C24-B40F-5AFC1B313798}" destId="{52836232-CE9D-4287-A1C2-5F7D44CBA3F8}" srcOrd="1" destOrd="0" presId="urn:microsoft.com/office/officeart/2008/layout/NameandTitleOrganizationalChart"/>
    <dgm:cxn modelId="{65B67B15-125B-474F-AB39-8E83A0C68ACD}" type="presParOf" srcId="{9285A6A2-71F9-4C24-B40F-5AFC1B313798}" destId="{16B4E0BF-9DC5-436E-AA24-8FF385053E38}" srcOrd="2" destOrd="0" presId="urn:microsoft.com/office/officeart/2008/layout/NameandTitleOrganizationalChart"/>
    <dgm:cxn modelId="{5DD7434A-D872-4804-8A6D-726EF5510488}" type="presParOf" srcId="{44E52A23-5B59-4FBB-B0FA-0B272883F66E}" destId="{FE8B13D5-D5BA-4E6F-8EE6-B5586F783E23}" srcOrd="10" destOrd="0" presId="urn:microsoft.com/office/officeart/2008/layout/NameandTitleOrganizationalChart"/>
    <dgm:cxn modelId="{71D16C86-0934-4042-B061-C3B1F7394115}" type="presParOf" srcId="{44E52A23-5B59-4FBB-B0FA-0B272883F66E}" destId="{C8710DD7-1328-4E39-92E7-0563B169E517}" srcOrd="11" destOrd="0" presId="urn:microsoft.com/office/officeart/2008/layout/NameandTitleOrganizationalChart"/>
    <dgm:cxn modelId="{CC4CC639-9613-4E5C-BD0F-98FAAE0C0763}" type="presParOf" srcId="{C8710DD7-1328-4E39-92E7-0563B169E517}" destId="{98DF3886-C8A1-43E1-A835-2F9A8688FCDF}" srcOrd="0" destOrd="0" presId="urn:microsoft.com/office/officeart/2008/layout/NameandTitleOrganizationalChart"/>
    <dgm:cxn modelId="{F3794FF8-37A9-4241-9AA4-FE4DBDEBF506}" type="presParOf" srcId="{98DF3886-C8A1-43E1-A835-2F9A8688FCDF}" destId="{E26CA13B-127B-4774-9D12-4CEC3F1192BF}" srcOrd="0" destOrd="0" presId="urn:microsoft.com/office/officeart/2008/layout/NameandTitleOrganizationalChart"/>
    <dgm:cxn modelId="{48095ECA-87E6-436B-BF9A-60B8F4AD134F}" type="presParOf" srcId="{98DF3886-C8A1-43E1-A835-2F9A8688FCDF}" destId="{65F31E05-8650-4DF9-9752-5BAC9C0F6DC1}" srcOrd="1" destOrd="0" presId="urn:microsoft.com/office/officeart/2008/layout/NameandTitleOrganizationalChart"/>
    <dgm:cxn modelId="{0529FDAC-C662-4F7C-B74C-B339BDFB5BBE}" type="presParOf" srcId="{98DF3886-C8A1-43E1-A835-2F9A8688FCDF}" destId="{5B08D9CC-1A64-491D-BF88-DBFFDF38F0F6}" srcOrd="2" destOrd="0" presId="urn:microsoft.com/office/officeart/2008/layout/NameandTitleOrganizationalChart"/>
    <dgm:cxn modelId="{954E4E8E-79B6-49CF-8AD4-DB70131266A2}" type="presParOf" srcId="{C8710DD7-1328-4E39-92E7-0563B169E517}" destId="{A187E9A6-D727-4952-A939-48AC6AF58D1F}" srcOrd="1" destOrd="0" presId="urn:microsoft.com/office/officeart/2008/layout/NameandTitleOrganizationalChart"/>
    <dgm:cxn modelId="{51D211DB-CF36-4F27-8BE4-C81E14B2B292}" type="presParOf" srcId="{C8710DD7-1328-4E39-92E7-0563B169E517}" destId="{E33EEF0C-1C7F-4CCE-86F7-44A421ED44FE}" srcOrd="2" destOrd="0" presId="urn:microsoft.com/office/officeart/2008/layout/NameandTitleOrganizationalChart"/>
    <dgm:cxn modelId="{63233AE2-00AE-4308-8F05-208C028E8FA8}" type="presParOf" srcId="{44E52A23-5B59-4FBB-B0FA-0B272883F66E}" destId="{B3F366C0-8A07-47BA-ADCC-7CF9D95231FF}" srcOrd="12" destOrd="0" presId="urn:microsoft.com/office/officeart/2008/layout/NameandTitleOrganizationalChart"/>
    <dgm:cxn modelId="{0B9F9BEB-B6B5-4A2B-999B-8A33C5D3D2FC}" type="presParOf" srcId="{44E52A23-5B59-4FBB-B0FA-0B272883F66E}" destId="{7D09AEBE-C4BB-4948-8945-EB1315829921}" srcOrd="13" destOrd="0" presId="urn:microsoft.com/office/officeart/2008/layout/NameandTitleOrganizationalChart"/>
    <dgm:cxn modelId="{E42FD313-EC1D-41AB-A007-E2966F32E1C0}" type="presParOf" srcId="{7D09AEBE-C4BB-4948-8945-EB1315829921}" destId="{C97D4243-E524-401B-BEB9-DBC8ECBE0BE6}" srcOrd="0" destOrd="0" presId="urn:microsoft.com/office/officeart/2008/layout/NameandTitleOrganizationalChart"/>
    <dgm:cxn modelId="{5CF385D6-B859-4DA7-AC36-34E58A0402A6}" type="presParOf" srcId="{C97D4243-E524-401B-BEB9-DBC8ECBE0BE6}" destId="{DD736FEC-87E3-4B42-9E49-8509BB27086E}" srcOrd="0" destOrd="0" presId="urn:microsoft.com/office/officeart/2008/layout/NameandTitleOrganizationalChart"/>
    <dgm:cxn modelId="{EB511A7E-2DB3-477E-B163-6CCD700F4B47}" type="presParOf" srcId="{C97D4243-E524-401B-BEB9-DBC8ECBE0BE6}" destId="{F173326C-6522-443A-A7E3-0F5D038C0C17}" srcOrd="1" destOrd="0" presId="urn:microsoft.com/office/officeart/2008/layout/NameandTitleOrganizationalChart"/>
    <dgm:cxn modelId="{E6188F9A-A0C3-48F3-83AC-D6B880B9BFB8}" type="presParOf" srcId="{C97D4243-E524-401B-BEB9-DBC8ECBE0BE6}" destId="{904BE215-213F-4C87-BFE9-C3BABF4BC257}" srcOrd="2" destOrd="0" presId="urn:microsoft.com/office/officeart/2008/layout/NameandTitleOrganizationalChart"/>
    <dgm:cxn modelId="{1ED04FBD-5D8D-4D89-8AC6-E9C5E810A494}" type="presParOf" srcId="{7D09AEBE-C4BB-4948-8945-EB1315829921}" destId="{6C91BE1F-2938-4414-8E65-65BF3E33B80B}" srcOrd="1" destOrd="0" presId="urn:microsoft.com/office/officeart/2008/layout/NameandTitleOrganizationalChart"/>
    <dgm:cxn modelId="{463F4F70-4C4B-4BDA-AD7B-66AA90595526}" type="presParOf" srcId="{7D09AEBE-C4BB-4948-8945-EB1315829921}" destId="{B570BC35-EA8C-4603-ACC9-1EE88533D256}" srcOrd="2" destOrd="0" presId="urn:microsoft.com/office/officeart/2008/layout/NameandTitleOrganizationalChart"/>
    <dgm:cxn modelId="{F4148F6D-A13E-4CD9-905D-7E87D3D356EE}" type="presParOf" srcId="{7676F72D-F2A1-4D1C-A3C9-B5E336758B7D}" destId="{C28225A4-A5C2-4091-8361-E721304A360F}" srcOrd="2" destOrd="0" presId="urn:microsoft.com/office/officeart/2008/layout/NameandTitleOrganizationalChar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7E5679D-1334-4854-A5FA-4A11610824A1}">
      <dsp:nvSpPr>
        <dsp:cNvPr id="0" name=""/>
        <dsp:cNvSpPr/>
      </dsp:nvSpPr>
      <dsp:spPr>
        <a:xfrm>
          <a:off x="1644947" y="295997"/>
          <a:ext cx="1148740" cy="170760"/>
        </a:xfrm>
        <a:custGeom>
          <a:avLst/>
          <a:gdLst/>
          <a:ahLst/>
          <a:cxnLst/>
          <a:rect l="0" t="0" r="0" b="0"/>
          <a:pathLst>
            <a:path>
              <a:moveTo>
                <a:pt x="0" y="0"/>
              </a:moveTo>
              <a:lnTo>
                <a:pt x="0" y="101799"/>
              </a:lnTo>
              <a:lnTo>
                <a:pt x="1148740" y="101799"/>
              </a:lnTo>
              <a:lnTo>
                <a:pt x="1148740" y="17076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690814F-C6F1-4399-BA44-918CB8F8ECFD}">
      <dsp:nvSpPr>
        <dsp:cNvPr id="0" name=""/>
        <dsp:cNvSpPr/>
      </dsp:nvSpPr>
      <dsp:spPr>
        <a:xfrm>
          <a:off x="1644947" y="295997"/>
          <a:ext cx="382913" cy="170760"/>
        </a:xfrm>
        <a:custGeom>
          <a:avLst/>
          <a:gdLst/>
          <a:ahLst/>
          <a:cxnLst/>
          <a:rect l="0" t="0" r="0" b="0"/>
          <a:pathLst>
            <a:path>
              <a:moveTo>
                <a:pt x="0" y="0"/>
              </a:moveTo>
              <a:lnTo>
                <a:pt x="0" y="101799"/>
              </a:lnTo>
              <a:lnTo>
                <a:pt x="382913" y="101799"/>
              </a:lnTo>
              <a:lnTo>
                <a:pt x="382913" y="17076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58BB2BF-63EC-40FF-ACE5-98EAFCF224CD}">
      <dsp:nvSpPr>
        <dsp:cNvPr id="0" name=""/>
        <dsp:cNvSpPr/>
      </dsp:nvSpPr>
      <dsp:spPr>
        <a:xfrm>
          <a:off x="1262033" y="295997"/>
          <a:ext cx="382913" cy="170760"/>
        </a:xfrm>
        <a:custGeom>
          <a:avLst/>
          <a:gdLst/>
          <a:ahLst/>
          <a:cxnLst/>
          <a:rect l="0" t="0" r="0" b="0"/>
          <a:pathLst>
            <a:path>
              <a:moveTo>
                <a:pt x="382913" y="0"/>
              </a:moveTo>
              <a:lnTo>
                <a:pt x="382913" y="101799"/>
              </a:lnTo>
              <a:lnTo>
                <a:pt x="0" y="101799"/>
              </a:lnTo>
              <a:lnTo>
                <a:pt x="0" y="17076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065F4A2-6E30-42BA-A0E9-F42BAFAE67F8}">
      <dsp:nvSpPr>
        <dsp:cNvPr id="0" name=""/>
        <dsp:cNvSpPr/>
      </dsp:nvSpPr>
      <dsp:spPr>
        <a:xfrm>
          <a:off x="496206" y="295997"/>
          <a:ext cx="1148740" cy="170760"/>
        </a:xfrm>
        <a:custGeom>
          <a:avLst/>
          <a:gdLst/>
          <a:ahLst/>
          <a:cxnLst/>
          <a:rect l="0" t="0" r="0" b="0"/>
          <a:pathLst>
            <a:path>
              <a:moveTo>
                <a:pt x="1148740" y="0"/>
              </a:moveTo>
              <a:lnTo>
                <a:pt x="1148740" y="101799"/>
              </a:lnTo>
              <a:lnTo>
                <a:pt x="0" y="101799"/>
              </a:lnTo>
              <a:lnTo>
                <a:pt x="0" y="17076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AA0550-0122-4BAF-8C15-24B9ED1AF57D}">
      <dsp:nvSpPr>
        <dsp:cNvPr id="0" name=""/>
        <dsp:cNvSpPr/>
      </dsp:nvSpPr>
      <dsp:spPr>
        <a:xfrm>
          <a:off x="1359535" y="450"/>
          <a:ext cx="570822" cy="2955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1705" numCol="1" spcCol="1270" anchor="ctr" anchorCtr="0">
          <a:noAutofit/>
        </a:bodyPr>
        <a:lstStyle/>
        <a:p>
          <a:pPr marL="0" lvl="0" indent="0" algn="ctr" defTabSz="311150">
            <a:lnSpc>
              <a:spcPct val="90000"/>
            </a:lnSpc>
            <a:spcBef>
              <a:spcPct val="0"/>
            </a:spcBef>
            <a:spcAft>
              <a:spcPct val="35000"/>
            </a:spcAft>
            <a:buNone/>
          </a:pPr>
          <a:r>
            <a:rPr lang="en-US" altLang="zh-CN" sz="700" kern="1200"/>
            <a:t>CEO</a:t>
          </a:r>
          <a:endParaRPr lang="zh-CN" altLang="en-US" sz="700" kern="1200"/>
        </a:p>
      </dsp:txBody>
      <dsp:txXfrm>
        <a:off x="1359535" y="450"/>
        <a:ext cx="570822" cy="295546"/>
      </dsp:txXfrm>
    </dsp:sp>
    <dsp:sp modelId="{3531FC40-132F-423D-9738-16AD2AA08CA0}">
      <dsp:nvSpPr>
        <dsp:cNvPr id="0" name=""/>
        <dsp:cNvSpPr/>
      </dsp:nvSpPr>
      <dsp:spPr>
        <a:xfrm>
          <a:off x="1473700" y="230319"/>
          <a:ext cx="513740" cy="9851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zh-CN" altLang="en-US" sz="500" kern="1200"/>
        </a:p>
      </dsp:txBody>
      <dsp:txXfrm>
        <a:off x="1473700" y="230319"/>
        <a:ext cx="513740" cy="98515"/>
      </dsp:txXfrm>
    </dsp:sp>
    <dsp:sp modelId="{0016BE7A-3A16-4A87-85C5-F37414B4FC62}">
      <dsp:nvSpPr>
        <dsp:cNvPr id="0" name=""/>
        <dsp:cNvSpPr/>
      </dsp:nvSpPr>
      <dsp:spPr>
        <a:xfrm>
          <a:off x="210795" y="466757"/>
          <a:ext cx="570822" cy="2955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1705" numCol="1" spcCol="1270" anchor="ctr" anchorCtr="0">
          <a:noAutofit/>
        </a:bodyPr>
        <a:lstStyle/>
        <a:p>
          <a:pPr marL="0" lvl="0" indent="0" algn="ctr" defTabSz="311150">
            <a:lnSpc>
              <a:spcPct val="90000"/>
            </a:lnSpc>
            <a:spcBef>
              <a:spcPct val="0"/>
            </a:spcBef>
            <a:spcAft>
              <a:spcPct val="35000"/>
            </a:spcAft>
            <a:buNone/>
          </a:pPr>
          <a:r>
            <a:rPr lang="en-US" altLang="zh-CN" sz="700" kern="1200"/>
            <a:t>Apple Products</a:t>
          </a:r>
          <a:endParaRPr lang="zh-CN" altLang="en-US" sz="700" kern="1200"/>
        </a:p>
      </dsp:txBody>
      <dsp:txXfrm>
        <a:off x="210795" y="466757"/>
        <a:ext cx="570822" cy="295546"/>
      </dsp:txXfrm>
    </dsp:sp>
    <dsp:sp modelId="{C94BE254-48BA-457F-AB87-C919D1ADB9F8}">
      <dsp:nvSpPr>
        <dsp:cNvPr id="0" name=""/>
        <dsp:cNvSpPr/>
      </dsp:nvSpPr>
      <dsp:spPr>
        <a:xfrm>
          <a:off x="324959" y="696627"/>
          <a:ext cx="513740" cy="9851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en-US" altLang="zh-CN" sz="500" kern="1200"/>
        </a:p>
      </dsp:txBody>
      <dsp:txXfrm>
        <a:off x="324959" y="696627"/>
        <a:ext cx="513740" cy="98515"/>
      </dsp:txXfrm>
    </dsp:sp>
    <dsp:sp modelId="{6DA7CA1C-4AB3-4400-83E2-ED4AF3678B32}">
      <dsp:nvSpPr>
        <dsp:cNvPr id="0" name=""/>
        <dsp:cNvSpPr/>
      </dsp:nvSpPr>
      <dsp:spPr>
        <a:xfrm>
          <a:off x="976622" y="466757"/>
          <a:ext cx="570822" cy="2955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1705" numCol="1" spcCol="1270" anchor="ctr" anchorCtr="0">
          <a:noAutofit/>
        </a:bodyPr>
        <a:lstStyle/>
        <a:p>
          <a:pPr marL="0" lvl="0" indent="0" algn="ctr" defTabSz="311150">
            <a:lnSpc>
              <a:spcPct val="90000"/>
            </a:lnSpc>
            <a:spcBef>
              <a:spcPct val="0"/>
            </a:spcBef>
            <a:spcAft>
              <a:spcPct val="35000"/>
            </a:spcAft>
            <a:buNone/>
          </a:pPr>
          <a:r>
            <a:rPr lang="en-US" altLang="zh-CN" sz="700" kern="1200"/>
            <a:t>America</a:t>
          </a:r>
          <a:endParaRPr lang="zh-CN" altLang="en-US" sz="700" kern="1200"/>
        </a:p>
      </dsp:txBody>
      <dsp:txXfrm>
        <a:off x="976622" y="466757"/>
        <a:ext cx="570822" cy="295546"/>
      </dsp:txXfrm>
    </dsp:sp>
    <dsp:sp modelId="{D81973D7-2720-4676-89C8-AFF120624ACC}">
      <dsp:nvSpPr>
        <dsp:cNvPr id="0" name=""/>
        <dsp:cNvSpPr/>
      </dsp:nvSpPr>
      <dsp:spPr>
        <a:xfrm>
          <a:off x="1090786" y="696627"/>
          <a:ext cx="513740" cy="9851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zh-CN" altLang="en-US" sz="500" kern="1200"/>
        </a:p>
      </dsp:txBody>
      <dsp:txXfrm>
        <a:off x="1090786" y="696627"/>
        <a:ext cx="513740" cy="98515"/>
      </dsp:txXfrm>
    </dsp:sp>
    <dsp:sp modelId="{AAB9BA62-198D-4B3C-A584-339A4576B6B8}">
      <dsp:nvSpPr>
        <dsp:cNvPr id="0" name=""/>
        <dsp:cNvSpPr/>
      </dsp:nvSpPr>
      <dsp:spPr>
        <a:xfrm>
          <a:off x="1742449" y="466757"/>
          <a:ext cx="570822" cy="2955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1705" numCol="1" spcCol="1270" anchor="ctr" anchorCtr="0">
          <a:noAutofit/>
        </a:bodyPr>
        <a:lstStyle/>
        <a:p>
          <a:pPr marL="0" lvl="0" indent="0" algn="ctr" defTabSz="311150">
            <a:lnSpc>
              <a:spcPct val="90000"/>
            </a:lnSpc>
            <a:spcBef>
              <a:spcPct val="0"/>
            </a:spcBef>
            <a:spcAft>
              <a:spcPct val="35000"/>
            </a:spcAft>
            <a:buNone/>
          </a:pPr>
          <a:r>
            <a:rPr lang="en-US" altLang="zh-CN" sz="700" kern="1200"/>
            <a:t>Europe</a:t>
          </a:r>
          <a:endParaRPr lang="zh-CN" altLang="en-US" sz="700" kern="1200"/>
        </a:p>
      </dsp:txBody>
      <dsp:txXfrm>
        <a:off x="1742449" y="466757"/>
        <a:ext cx="570822" cy="295546"/>
      </dsp:txXfrm>
    </dsp:sp>
    <dsp:sp modelId="{279EAE75-553A-4D69-AA54-BA9BA5D52557}">
      <dsp:nvSpPr>
        <dsp:cNvPr id="0" name=""/>
        <dsp:cNvSpPr/>
      </dsp:nvSpPr>
      <dsp:spPr>
        <a:xfrm>
          <a:off x="1856614" y="696627"/>
          <a:ext cx="513740" cy="9851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zh-CN" altLang="en-US" sz="500" kern="1200"/>
        </a:p>
      </dsp:txBody>
      <dsp:txXfrm>
        <a:off x="1856614" y="696627"/>
        <a:ext cx="513740" cy="98515"/>
      </dsp:txXfrm>
    </dsp:sp>
    <dsp:sp modelId="{EABE624E-7E57-449D-A8CE-DB785400D3BC}">
      <dsp:nvSpPr>
        <dsp:cNvPr id="0" name=""/>
        <dsp:cNvSpPr/>
      </dsp:nvSpPr>
      <dsp:spPr>
        <a:xfrm>
          <a:off x="2508276" y="466757"/>
          <a:ext cx="570822" cy="2955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1705" numCol="1" spcCol="1270" anchor="ctr" anchorCtr="0">
          <a:noAutofit/>
        </a:bodyPr>
        <a:lstStyle/>
        <a:p>
          <a:pPr marL="0" lvl="0" indent="0" algn="ctr" defTabSz="311150">
            <a:lnSpc>
              <a:spcPct val="90000"/>
            </a:lnSpc>
            <a:spcBef>
              <a:spcPct val="0"/>
            </a:spcBef>
            <a:spcAft>
              <a:spcPct val="35000"/>
            </a:spcAft>
            <a:buNone/>
          </a:pPr>
          <a:r>
            <a:rPr lang="en-US" altLang="zh-CN" sz="700" kern="1200"/>
            <a:t>Pacific</a:t>
          </a:r>
          <a:endParaRPr lang="zh-CN" altLang="en-US" sz="700" kern="1200"/>
        </a:p>
      </dsp:txBody>
      <dsp:txXfrm>
        <a:off x="2508276" y="466757"/>
        <a:ext cx="570822" cy="295546"/>
      </dsp:txXfrm>
    </dsp:sp>
    <dsp:sp modelId="{F5533C3E-6112-4389-9731-C21952A5A4A4}">
      <dsp:nvSpPr>
        <dsp:cNvPr id="0" name=""/>
        <dsp:cNvSpPr/>
      </dsp:nvSpPr>
      <dsp:spPr>
        <a:xfrm>
          <a:off x="2622441" y="696627"/>
          <a:ext cx="513740" cy="9851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zh-CN" altLang="en-US" sz="500" kern="1200"/>
        </a:p>
      </dsp:txBody>
      <dsp:txXfrm>
        <a:off x="2622441" y="696627"/>
        <a:ext cx="513740" cy="9851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F366C0-8A07-47BA-ADCC-7CF9D95231FF}">
      <dsp:nvSpPr>
        <dsp:cNvPr id="0" name=""/>
        <dsp:cNvSpPr/>
      </dsp:nvSpPr>
      <dsp:spPr>
        <a:xfrm>
          <a:off x="3931864" y="828310"/>
          <a:ext cx="105939" cy="1866072"/>
        </a:xfrm>
        <a:custGeom>
          <a:avLst/>
          <a:gdLst/>
          <a:ahLst/>
          <a:cxnLst/>
          <a:rect l="0" t="0" r="0" b="0"/>
          <a:pathLst>
            <a:path>
              <a:moveTo>
                <a:pt x="105939" y="0"/>
              </a:moveTo>
              <a:lnTo>
                <a:pt x="105939" y="1866072"/>
              </a:lnTo>
              <a:lnTo>
                <a:pt x="0" y="186607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8B13D5-D5BA-4E6F-8EE6-B5586F783E23}">
      <dsp:nvSpPr>
        <dsp:cNvPr id="0" name=""/>
        <dsp:cNvSpPr/>
      </dsp:nvSpPr>
      <dsp:spPr>
        <a:xfrm>
          <a:off x="4037804" y="828310"/>
          <a:ext cx="105939" cy="1359414"/>
        </a:xfrm>
        <a:custGeom>
          <a:avLst/>
          <a:gdLst/>
          <a:ahLst/>
          <a:cxnLst/>
          <a:rect l="0" t="0" r="0" b="0"/>
          <a:pathLst>
            <a:path>
              <a:moveTo>
                <a:pt x="0" y="0"/>
              </a:moveTo>
              <a:lnTo>
                <a:pt x="0" y="1359414"/>
              </a:lnTo>
              <a:lnTo>
                <a:pt x="105939" y="13594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4B21906-0081-456A-BEDA-AA3BEF715FAF}">
      <dsp:nvSpPr>
        <dsp:cNvPr id="0" name=""/>
        <dsp:cNvSpPr/>
      </dsp:nvSpPr>
      <dsp:spPr>
        <a:xfrm>
          <a:off x="3931864" y="828310"/>
          <a:ext cx="105939" cy="1359414"/>
        </a:xfrm>
        <a:custGeom>
          <a:avLst/>
          <a:gdLst/>
          <a:ahLst/>
          <a:cxnLst/>
          <a:rect l="0" t="0" r="0" b="0"/>
          <a:pathLst>
            <a:path>
              <a:moveTo>
                <a:pt x="105939" y="0"/>
              </a:moveTo>
              <a:lnTo>
                <a:pt x="105939" y="1359414"/>
              </a:lnTo>
              <a:lnTo>
                <a:pt x="0" y="13594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9EEAF9-ECC9-4A60-87C8-50B1C1B28482}">
      <dsp:nvSpPr>
        <dsp:cNvPr id="0" name=""/>
        <dsp:cNvSpPr/>
      </dsp:nvSpPr>
      <dsp:spPr>
        <a:xfrm>
          <a:off x="4037804" y="828310"/>
          <a:ext cx="105939" cy="852755"/>
        </a:xfrm>
        <a:custGeom>
          <a:avLst/>
          <a:gdLst/>
          <a:ahLst/>
          <a:cxnLst/>
          <a:rect l="0" t="0" r="0" b="0"/>
          <a:pathLst>
            <a:path>
              <a:moveTo>
                <a:pt x="0" y="0"/>
              </a:moveTo>
              <a:lnTo>
                <a:pt x="0" y="852755"/>
              </a:lnTo>
              <a:lnTo>
                <a:pt x="105939" y="85275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8843903-4B45-4545-8105-8FE01D07A857}">
      <dsp:nvSpPr>
        <dsp:cNvPr id="0" name=""/>
        <dsp:cNvSpPr/>
      </dsp:nvSpPr>
      <dsp:spPr>
        <a:xfrm>
          <a:off x="3931864" y="828310"/>
          <a:ext cx="105939" cy="852755"/>
        </a:xfrm>
        <a:custGeom>
          <a:avLst/>
          <a:gdLst/>
          <a:ahLst/>
          <a:cxnLst/>
          <a:rect l="0" t="0" r="0" b="0"/>
          <a:pathLst>
            <a:path>
              <a:moveTo>
                <a:pt x="105939" y="0"/>
              </a:moveTo>
              <a:lnTo>
                <a:pt x="105939" y="852755"/>
              </a:lnTo>
              <a:lnTo>
                <a:pt x="0" y="85275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29BA76-2500-49C4-AE2A-1B0D035ABF6C}">
      <dsp:nvSpPr>
        <dsp:cNvPr id="0" name=""/>
        <dsp:cNvSpPr/>
      </dsp:nvSpPr>
      <dsp:spPr>
        <a:xfrm>
          <a:off x="4037804" y="828310"/>
          <a:ext cx="105939" cy="346097"/>
        </a:xfrm>
        <a:custGeom>
          <a:avLst/>
          <a:gdLst/>
          <a:ahLst/>
          <a:cxnLst/>
          <a:rect l="0" t="0" r="0" b="0"/>
          <a:pathLst>
            <a:path>
              <a:moveTo>
                <a:pt x="0" y="0"/>
              </a:moveTo>
              <a:lnTo>
                <a:pt x="0" y="346097"/>
              </a:lnTo>
              <a:lnTo>
                <a:pt x="105939" y="34609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7327AE-C7C5-4C25-B5F9-BADFFA99EE2E}">
      <dsp:nvSpPr>
        <dsp:cNvPr id="0" name=""/>
        <dsp:cNvSpPr/>
      </dsp:nvSpPr>
      <dsp:spPr>
        <a:xfrm>
          <a:off x="3931864" y="828310"/>
          <a:ext cx="105939" cy="346097"/>
        </a:xfrm>
        <a:custGeom>
          <a:avLst/>
          <a:gdLst/>
          <a:ahLst/>
          <a:cxnLst/>
          <a:rect l="0" t="0" r="0" b="0"/>
          <a:pathLst>
            <a:path>
              <a:moveTo>
                <a:pt x="105939" y="0"/>
              </a:moveTo>
              <a:lnTo>
                <a:pt x="105939" y="346097"/>
              </a:lnTo>
              <a:lnTo>
                <a:pt x="0" y="34609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E3BF1B4-C104-4C4B-A37F-9D552F9C8B9B}">
      <dsp:nvSpPr>
        <dsp:cNvPr id="0" name=""/>
        <dsp:cNvSpPr/>
      </dsp:nvSpPr>
      <dsp:spPr>
        <a:xfrm>
          <a:off x="2789659" y="321652"/>
          <a:ext cx="1248145" cy="185536"/>
        </a:xfrm>
        <a:custGeom>
          <a:avLst/>
          <a:gdLst/>
          <a:ahLst/>
          <a:cxnLst/>
          <a:rect l="0" t="0" r="0" b="0"/>
          <a:pathLst>
            <a:path>
              <a:moveTo>
                <a:pt x="0" y="0"/>
              </a:moveTo>
              <a:lnTo>
                <a:pt x="0" y="110608"/>
              </a:lnTo>
              <a:lnTo>
                <a:pt x="1248145" y="110608"/>
              </a:lnTo>
              <a:lnTo>
                <a:pt x="1248145" y="18553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3605962-4B7B-40B9-8C6E-220CB59AF177}">
      <dsp:nvSpPr>
        <dsp:cNvPr id="0" name=""/>
        <dsp:cNvSpPr/>
      </dsp:nvSpPr>
      <dsp:spPr>
        <a:xfrm>
          <a:off x="2789659" y="321652"/>
          <a:ext cx="416048" cy="185536"/>
        </a:xfrm>
        <a:custGeom>
          <a:avLst/>
          <a:gdLst/>
          <a:ahLst/>
          <a:cxnLst/>
          <a:rect l="0" t="0" r="0" b="0"/>
          <a:pathLst>
            <a:path>
              <a:moveTo>
                <a:pt x="0" y="0"/>
              </a:moveTo>
              <a:lnTo>
                <a:pt x="0" y="110608"/>
              </a:lnTo>
              <a:lnTo>
                <a:pt x="416048" y="110608"/>
              </a:lnTo>
              <a:lnTo>
                <a:pt x="416048" y="18553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01FC9EC-3026-40DB-B3CD-47548F06A1CC}">
      <dsp:nvSpPr>
        <dsp:cNvPr id="0" name=""/>
        <dsp:cNvSpPr/>
      </dsp:nvSpPr>
      <dsp:spPr>
        <a:xfrm>
          <a:off x="2373610" y="321652"/>
          <a:ext cx="416048" cy="185536"/>
        </a:xfrm>
        <a:custGeom>
          <a:avLst/>
          <a:gdLst/>
          <a:ahLst/>
          <a:cxnLst/>
          <a:rect l="0" t="0" r="0" b="0"/>
          <a:pathLst>
            <a:path>
              <a:moveTo>
                <a:pt x="416048" y="0"/>
              </a:moveTo>
              <a:lnTo>
                <a:pt x="416048" y="110608"/>
              </a:lnTo>
              <a:lnTo>
                <a:pt x="0" y="110608"/>
              </a:lnTo>
              <a:lnTo>
                <a:pt x="0" y="18553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30C9CE1-6A1F-43C2-91B9-6FB759B82386}">
      <dsp:nvSpPr>
        <dsp:cNvPr id="0" name=""/>
        <dsp:cNvSpPr/>
      </dsp:nvSpPr>
      <dsp:spPr>
        <a:xfrm>
          <a:off x="1541513" y="828310"/>
          <a:ext cx="105939" cy="1359414"/>
        </a:xfrm>
        <a:custGeom>
          <a:avLst/>
          <a:gdLst/>
          <a:ahLst/>
          <a:cxnLst/>
          <a:rect l="0" t="0" r="0" b="0"/>
          <a:pathLst>
            <a:path>
              <a:moveTo>
                <a:pt x="0" y="0"/>
              </a:moveTo>
              <a:lnTo>
                <a:pt x="0" y="1359414"/>
              </a:lnTo>
              <a:lnTo>
                <a:pt x="105939" y="13594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8D0AF52-4F32-4C5F-ABE5-E00E4E7440A1}">
      <dsp:nvSpPr>
        <dsp:cNvPr id="0" name=""/>
        <dsp:cNvSpPr/>
      </dsp:nvSpPr>
      <dsp:spPr>
        <a:xfrm>
          <a:off x="1435574" y="828310"/>
          <a:ext cx="105939" cy="1359414"/>
        </a:xfrm>
        <a:custGeom>
          <a:avLst/>
          <a:gdLst/>
          <a:ahLst/>
          <a:cxnLst/>
          <a:rect l="0" t="0" r="0" b="0"/>
          <a:pathLst>
            <a:path>
              <a:moveTo>
                <a:pt x="105939" y="0"/>
              </a:moveTo>
              <a:lnTo>
                <a:pt x="105939" y="1359414"/>
              </a:lnTo>
              <a:lnTo>
                <a:pt x="0" y="13594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C6D9F9-C44E-4167-AF18-9CC10FD80FDD}">
      <dsp:nvSpPr>
        <dsp:cNvPr id="0" name=""/>
        <dsp:cNvSpPr/>
      </dsp:nvSpPr>
      <dsp:spPr>
        <a:xfrm>
          <a:off x="1541513" y="828310"/>
          <a:ext cx="105939" cy="852755"/>
        </a:xfrm>
        <a:custGeom>
          <a:avLst/>
          <a:gdLst/>
          <a:ahLst/>
          <a:cxnLst/>
          <a:rect l="0" t="0" r="0" b="0"/>
          <a:pathLst>
            <a:path>
              <a:moveTo>
                <a:pt x="0" y="0"/>
              </a:moveTo>
              <a:lnTo>
                <a:pt x="0" y="852755"/>
              </a:lnTo>
              <a:lnTo>
                <a:pt x="105939" y="85275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09B30D-AC98-4F73-8CBF-7C4F0ABBB415}">
      <dsp:nvSpPr>
        <dsp:cNvPr id="0" name=""/>
        <dsp:cNvSpPr/>
      </dsp:nvSpPr>
      <dsp:spPr>
        <a:xfrm>
          <a:off x="1435574" y="828310"/>
          <a:ext cx="105939" cy="852755"/>
        </a:xfrm>
        <a:custGeom>
          <a:avLst/>
          <a:gdLst/>
          <a:ahLst/>
          <a:cxnLst/>
          <a:rect l="0" t="0" r="0" b="0"/>
          <a:pathLst>
            <a:path>
              <a:moveTo>
                <a:pt x="105939" y="0"/>
              </a:moveTo>
              <a:lnTo>
                <a:pt x="105939" y="852755"/>
              </a:lnTo>
              <a:lnTo>
                <a:pt x="0" y="85275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6A93ACF-92CF-435C-9D61-95E42F7E978A}">
      <dsp:nvSpPr>
        <dsp:cNvPr id="0" name=""/>
        <dsp:cNvSpPr/>
      </dsp:nvSpPr>
      <dsp:spPr>
        <a:xfrm>
          <a:off x="1541513" y="828310"/>
          <a:ext cx="105939" cy="346097"/>
        </a:xfrm>
        <a:custGeom>
          <a:avLst/>
          <a:gdLst/>
          <a:ahLst/>
          <a:cxnLst/>
          <a:rect l="0" t="0" r="0" b="0"/>
          <a:pathLst>
            <a:path>
              <a:moveTo>
                <a:pt x="0" y="0"/>
              </a:moveTo>
              <a:lnTo>
                <a:pt x="0" y="346097"/>
              </a:lnTo>
              <a:lnTo>
                <a:pt x="105939" y="34609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D8C203-546E-4FE3-B3AA-727B8C8D26DD}">
      <dsp:nvSpPr>
        <dsp:cNvPr id="0" name=""/>
        <dsp:cNvSpPr/>
      </dsp:nvSpPr>
      <dsp:spPr>
        <a:xfrm>
          <a:off x="1435574" y="828310"/>
          <a:ext cx="105939" cy="346097"/>
        </a:xfrm>
        <a:custGeom>
          <a:avLst/>
          <a:gdLst/>
          <a:ahLst/>
          <a:cxnLst/>
          <a:rect l="0" t="0" r="0" b="0"/>
          <a:pathLst>
            <a:path>
              <a:moveTo>
                <a:pt x="105939" y="0"/>
              </a:moveTo>
              <a:lnTo>
                <a:pt x="105939" y="346097"/>
              </a:lnTo>
              <a:lnTo>
                <a:pt x="0" y="34609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BBA11C1-0A08-4F50-86FB-569E096BC122}">
      <dsp:nvSpPr>
        <dsp:cNvPr id="0" name=""/>
        <dsp:cNvSpPr/>
      </dsp:nvSpPr>
      <dsp:spPr>
        <a:xfrm>
          <a:off x="1541513" y="321652"/>
          <a:ext cx="1248145" cy="185536"/>
        </a:xfrm>
        <a:custGeom>
          <a:avLst/>
          <a:gdLst/>
          <a:ahLst/>
          <a:cxnLst/>
          <a:rect l="0" t="0" r="0" b="0"/>
          <a:pathLst>
            <a:path>
              <a:moveTo>
                <a:pt x="1248145" y="0"/>
              </a:moveTo>
              <a:lnTo>
                <a:pt x="1248145" y="110608"/>
              </a:lnTo>
              <a:lnTo>
                <a:pt x="0" y="110608"/>
              </a:lnTo>
              <a:lnTo>
                <a:pt x="0" y="18553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71E591-7D2A-45A8-AD17-99E8FD321180}">
      <dsp:nvSpPr>
        <dsp:cNvPr id="0" name=""/>
        <dsp:cNvSpPr/>
      </dsp:nvSpPr>
      <dsp:spPr>
        <a:xfrm>
          <a:off x="2479549" y="530"/>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CEO</a:t>
          </a:r>
          <a:endParaRPr lang="zh-CN" altLang="en-US" sz="600" kern="1200"/>
        </a:p>
      </dsp:txBody>
      <dsp:txXfrm>
        <a:off x="2479549" y="530"/>
        <a:ext cx="620218" cy="321121"/>
      </dsp:txXfrm>
    </dsp:sp>
    <dsp:sp modelId="{1C30CF83-0FB2-4658-9A51-7999051B3BA3}">
      <dsp:nvSpPr>
        <dsp:cNvPr id="0" name=""/>
        <dsp:cNvSpPr/>
      </dsp:nvSpPr>
      <dsp:spPr>
        <a:xfrm>
          <a:off x="2603593" y="250291"/>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2603593" y="250291"/>
        <a:ext cx="558196" cy="107040"/>
      </dsp:txXfrm>
    </dsp:sp>
    <dsp:sp modelId="{1092CEBA-FD8A-40A9-BA28-08FB6F5DEC71}">
      <dsp:nvSpPr>
        <dsp:cNvPr id="0" name=""/>
        <dsp:cNvSpPr/>
      </dsp:nvSpPr>
      <dsp:spPr>
        <a:xfrm>
          <a:off x="1231404" y="507189"/>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SVP</a:t>
          </a:r>
          <a:endParaRPr lang="zh-CN" altLang="en-US" sz="600" kern="1200"/>
        </a:p>
      </dsp:txBody>
      <dsp:txXfrm>
        <a:off x="1231404" y="507189"/>
        <a:ext cx="620218" cy="321121"/>
      </dsp:txXfrm>
    </dsp:sp>
    <dsp:sp modelId="{8B208E35-F2DE-4EDB-8F8E-04105DD6EBD3}">
      <dsp:nvSpPr>
        <dsp:cNvPr id="0" name=""/>
        <dsp:cNvSpPr/>
      </dsp:nvSpPr>
      <dsp:spPr>
        <a:xfrm>
          <a:off x="1316860" y="767514"/>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1316860" y="767514"/>
        <a:ext cx="558196" cy="107040"/>
      </dsp:txXfrm>
    </dsp:sp>
    <dsp:sp modelId="{B32F2C37-DDCD-4E47-A867-4ABE9C0E234D}">
      <dsp:nvSpPr>
        <dsp:cNvPr id="0" name=""/>
        <dsp:cNvSpPr/>
      </dsp:nvSpPr>
      <dsp:spPr>
        <a:xfrm>
          <a:off x="815356" y="1013847"/>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Retail</a:t>
          </a:r>
          <a:endParaRPr lang="zh-CN" altLang="en-US" sz="600" kern="1200"/>
        </a:p>
      </dsp:txBody>
      <dsp:txXfrm>
        <a:off x="815356" y="1013847"/>
        <a:ext cx="620218" cy="321121"/>
      </dsp:txXfrm>
    </dsp:sp>
    <dsp:sp modelId="{6C85974D-F4DE-4BF6-8959-A8634070BB28}">
      <dsp:nvSpPr>
        <dsp:cNvPr id="0" name=""/>
        <dsp:cNvSpPr/>
      </dsp:nvSpPr>
      <dsp:spPr>
        <a:xfrm>
          <a:off x="939400" y="1263608"/>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939400" y="1263608"/>
        <a:ext cx="558196" cy="107040"/>
      </dsp:txXfrm>
    </dsp:sp>
    <dsp:sp modelId="{DF7A9647-864F-4F49-9C1C-E09FD3C847E8}">
      <dsp:nvSpPr>
        <dsp:cNvPr id="0" name=""/>
        <dsp:cNvSpPr/>
      </dsp:nvSpPr>
      <dsp:spPr>
        <a:xfrm>
          <a:off x="1647453" y="1013847"/>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Internet</a:t>
          </a:r>
          <a:endParaRPr lang="zh-CN" altLang="en-US" sz="600" kern="1200"/>
        </a:p>
      </dsp:txBody>
      <dsp:txXfrm>
        <a:off x="1647453" y="1013847"/>
        <a:ext cx="620218" cy="321121"/>
      </dsp:txXfrm>
    </dsp:sp>
    <dsp:sp modelId="{D828BD00-3246-47EB-A0A1-E1304AD2D864}">
      <dsp:nvSpPr>
        <dsp:cNvPr id="0" name=""/>
        <dsp:cNvSpPr/>
      </dsp:nvSpPr>
      <dsp:spPr>
        <a:xfrm>
          <a:off x="1771496" y="1263608"/>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1771496" y="1263608"/>
        <a:ext cx="558196" cy="107040"/>
      </dsp:txXfrm>
    </dsp:sp>
    <dsp:sp modelId="{0868D769-CEF6-4885-A5E9-7BFB1909326C}">
      <dsp:nvSpPr>
        <dsp:cNvPr id="0" name=""/>
        <dsp:cNvSpPr/>
      </dsp:nvSpPr>
      <dsp:spPr>
        <a:xfrm>
          <a:off x="815356" y="1520505"/>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Software</a:t>
          </a:r>
          <a:endParaRPr lang="zh-CN" altLang="en-US" sz="600" kern="1200"/>
        </a:p>
      </dsp:txBody>
      <dsp:txXfrm>
        <a:off x="815356" y="1520505"/>
        <a:ext cx="620218" cy="321121"/>
      </dsp:txXfrm>
    </dsp:sp>
    <dsp:sp modelId="{82BB2118-5C2F-4495-B062-978389310591}">
      <dsp:nvSpPr>
        <dsp:cNvPr id="0" name=""/>
        <dsp:cNvSpPr/>
      </dsp:nvSpPr>
      <dsp:spPr>
        <a:xfrm>
          <a:off x="939400" y="1770267"/>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939400" y="1770267"/>
        <a:ext cx="558196" cy="107040"/>
      </dsp:txXfrm>
    </dsp:sp>
    <dsp:sp modelId="{D3BD0267-5586-4E64-8504-CD2F31A44A18}">
      <dsp:nvSpPr>
        <dsp:cNvPr id="0" name=""/>
        <dsp:cNvSpPr/>
      </dsp:nvSpPr>
      <dsp:spPr>
        <a:xfrm>
          <a:off x="1647453" y="1520505"/>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CFO</a:t>
          </a:r>
          <a:endParaRPr lang="zh-CN" altLang="en-US" sz="600" kern="1200"/>
        </a:p>
      </dsp:txBody>
      <dsp:txXfrm>
        <a:off x="1647453" y="1520505"/>
        <a:ext cx="620218" cy="321121"/>
      </dsp:txXfrm>
    </dsp:sp>
    <dsp:sp modelId="{9ACA6029-D1C6-40D6-A9BC-E9F15DAED1B3}">
      <dsp:nvSpPr>
        <dsp:cNvPr id="0" name=""/>
        <dsp:cNvSpPr/>
      </dsp:nvSpPr>
      <dsp:spPr>
        <a:xfrm>
          <a:off x="1771496" y="1770267"/>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1771496" y="1770267"/>
        <a:ext cx="558196" cy="107040"/>
      </dsp:txXfrm>
    </dsp:sp>
    <dsp:sp modelId="{5849E034-AE83-46E0-ACB5-01F12BE1977E}">
      <dsp:nvSpPr>
        <dsp:cNvPr id="0" name=""/>
        <dsp:cNvSpPr/>
      </dsp:nvSpPr>
      <dsp:spPr>
        <a:xfrm>
          <a:off x="815356" y="2027164"/>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Law</a:t>
          </a:r>
          <a:endParaRPr lang="zh-CN" altLang="en-US" sz="600" kern="1200"/>
        </a:p>
      </dsp:txBody>
      <dsp:txXfrm>
        <a:off x="815356" y="2027164"/>
        <a:ext cx="620218" cy="321121"/>
      </dsp:txXfrm>
    </dsp:sp>
    <dsp:sp modelId="{1276A1FB-F126-4683-8E40-7ECA194128B5}">
      <dsp:nvSpPr>
        <dsp:cNvPr id="0" name=""/>
        <dsp:cNvSpPr/>
      </dsp:nvSpPr>
      <dsp:spPr>
        <a:xfrm>
          <a:off x="939400" y="2276925"/>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939400" y="2276925"/>
        <a:ext cx="558196" cy="107040"/>
      </dsp:txXfrm>
    </dsp:sp>
    <dsp:sp modelId="{5F568DD6-0440-4D7C-A8E3-CC98B7A3274B}">
      <dsp:nvSpPr>
        <dsp:cNvPr id="0" name=""/>
        <dsp:cNvSpPr/>
      </dsp:nvSpPr>
      <dsp:spPr>
        <a:xfrm>
          <a:off x="1647453" y="2027164"/>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Hardware</a:t>
          </a:r>
          <a:endParaRPr lang="zh-CN" altLang="en-US" sz="600" kern="1200"/>
        </a:p>
      </dsp:txBody>
      <dsp:txXfrm>
        <a:off x="1647453" y="2027164"/>
        <a:ext cx="620218" cy="321121"/>
      </dsp:txXfrm>
    </dsp:sp>
    <dsp:sp modelId="{6155BA09-DA86-418E-BBBB-132AEB774807}">
      <dsp:nvSpPr>
        <dsp:cNvPr id="0" name=""/>
        <dsp:cNvSpPr/>
      </dsp:nvSpPr>
      <dsp:spPr>
        <a:xfrm>
          <a:off x="1771496" y="2276925"/>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1771496" y="2276925"/>
        <a:ext cx="558196" cy="107040"/>
      </dsp:txXfrm>
    </dsp:sp>
    <dsp:sp modelId="{486E60FE-9E78-4ED9-B593-D0E9CA98687E}">
      <dsp:nvSpPr>
        <dsp:cNvPr id="0" name=""/>
        <dsp:cNvSpPr/>
      </dsp:nvSpPr>
      <dsp:spPr>
        <a:xfrm>
          <a:off x="2063501" y="507189"/>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CDO</a:t>
          </a:r>
          <a:endParaRPr lang="zh-CN" altLang="en-US" sz="600" kern="1200"/>
        </a:p>
      </dsp:txBody>
      <dsp:txXfrm>
        <a:off x="2063501" y="507189"/>
        <a:ext cx="620218" cy="321121"/>
      </dsp:txXfrm>
    </dsp:sp>
    <dsp:sp modelId="{D5666E11-6479-4483-B5BD-B9F873D4F898}">
      <dsp:nvSpPr>
        <dsp:cNvPr id="0" name=""/>
        <dsp:cNvSpPr/>
      </dsp:nvSpPr>
      <dsp:spPr>
        <a:xfrm>
          <a:off x="2187545" y="756950"/>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2187545" y="756950"/>
        <a:ext cx="558196" cy="107040"/>
      </dsp:txXfrm>
    </dsp:sp>
    <dsp:sp modelId="{AAB229C8-457C-4055-9366-3010BB768B37}">
      <dsp:nvSpPr>
        <dsp:cNvPr id="0" name=""/>
        <dsp:cNvSpPr/>
      </dsp:nvSpPr>
      <dsp:spPr>
        <a:xfrm>
          <a:off x="2895598" y="507189"/>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COO</a:t>
          </a:r>
          <a:endParaRPr lang="zh-CN" altLang="en-US" sz="600" kern="1200"/>
        </a:p>
      </dsp:txBody>
      <dsp:txXfrm>
        <a:off x="2895598" y="507189"/>
        <a:ext cx="620218" cy="321121"/>
      </dsp:txXfrm>
    </dsp:sp>
    <dsp:sp modelId="{A9987714-E700-4A0F-BC86-6279C4CC90DE}">
      <dsp:nvSpPr>
        <dsp:cNvPr id="0" name=""/>
        <dsp:cNvSpPr/>
      </dsp:nvSpPr>
      <dsp:spPr>
        <a:xfrm>
          <a:off x="3019641" y="756950"/>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3019641" y="756950"/>
        <a:ext cx="558196" cy="107040"/>
      </dsp:txXfrm>
    </dsp:sp>
    <dsp:sp modelId="{0FDAC353-42D8-462A-9156-3A290DFC1372}">
      <dsp:nvSpPr>
        <dsp:cNvPr id="0" name=""/>
        <dsp:cNvSpPr/>
      </dsp:nvSpPr>
      <dsp:spPr>
        <a:xfrm>
          <a:off x="3727695" y="507189"/>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VP</a:t>
          </a:r>
          <a:endParaRPr lang="zh-CN" altLang="en-US" sz="600" kern="1200"/>
        </a:p>
      </dsp:txBody>
      <dsp:txXfrm>
        <a:off x="3727695" y="507189"/>
        <a:ext cx="620218" cy="321121"/>
      </dsp:txXfrm>
    </dsp:sp>
    <dsp:sp modelId="{128768F6-FA57-4296-A5B8-0261CFF76287}">
      <dsp:nvSpPr>
        <dsp:cNvPr id="0" name=""/>
        <dsp:cNvSpPr/>
      </dsp:nvSpPr>
      <dsp:spPr>
        <a:xfrm>
          <a:off x="3851738" y="756950"/>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3851738" y="756950"/>
        <a:ext cx="558196" cy="107040"/>
      </dsp:txXfrm>
    </dsp:sp>
    <dsp:sp modelId="{BAAD6C49-69AE-4256-8B32-EE2FD7338C9A}">
      <dsp:nvSpPr>
        <dsp:cNvPr id="0" name=""/>
        <dsp:cNvSpPr/>
      </dsp:nvSpPr>
      <dsp:spPr>
        <a:xfrm>
          <a:off x="3311646" y="1013847"/>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User interface</a:t>
          </a:r>
          <a:endParaRPr lang="zh-CN" altLang="en-US" sz="600" kern="1200"/>
        </a:p>
      </dsp:txBody>
      <dsp:txXfrm>
        <a:off x="3311646" y="1013847"/>
        <a:ext cx="620218" cy="321121"/>
      </dsp:txXfrm>
    </dsp:sp>
    <dsp:sp modelId="{83CFACEC-1863-4758-90F4-69E6A810A581}">
      <dsp:nvSpPr>
        <dsp:cNvPr id="0" name=""/>
        <dsp:cNvSpPr/>
      </dsp:nvSpPr>
      <dsp:spPr>
        <a:xfrm>
          <a:off x="3435690" y="1263608"/>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3435690" y="1263608"/>
        <a:ext cx="558196" cy="107040"/>
      </dsp:txXfrm>
    </dsp:sp>
    <dsp:sp modelId="{3BD5B52A-CE80-4564-B959-E99D87E13471}">
      <dsp:nvSpPr>
        <dsp:cNvPr id="0" name=""/>
        <dsp:cNvSpPr/>
      </dsp:nvSpPr>
      <dsp:spPr>
        <a:xfrm>
          <a:off x="4143743" y="1013847"/>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Communication</a:t>
          </a:r>
          <a:endParaRPr lang="zh-CN" altLang="en-US" sz="600" kern="1200"/>
        </a:p>
      </dsp:txBody>
      <dsp:txXfrm>
        <a:off x="4143743" y="1013847"/>
        <a:ext cx="620218" cy="321121"/>
      </dsp:txXfrm>
    </dsp:sp>
    <dsp:sp modelId="{DC313107-30AD-4DCA-949F-25CE76CDB7BE}">
      <dsp:nvSpPr>
        <dsp:cNvPr id="0" name=""/>
        <dsp:cNvSpPr/>
      </dsp:nvSpPr>
      <dsp:spPr>
        <a:xfrm>
          <a:off x="4267787" y="1263608"/>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4267787" y="1263608"/>
        <a:ext cx="558196" cy="107040"/>
      </dsp:txXfrm>
    </dsp:sp>
    <dsp:sp modelId="{8979FEAE-5D7D-4508-9330-60BCF19ED4F4}">
      <dsp:nvSpPr>
        <dsp:cNvPr id="0" name=""/>
        <dsp:cNvSpPr/>
      </dsp:nvSpPr>
      <dsp:spPr>
        <a:xfrm>
          <a:off x="3311646" y="1520505"/>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Industrial Design</a:t>
          </a:r>
          <a:endParaRPr lang="zh-CN" altLang="en-US" sz="600" kern="1200"/>
        </a:p>
      </dsp:txBody>
      <dsp:txXfrm>
        <a:off x="3311646" y="1520505"/>
        <a:ext cx="620218" cy="321121"/>
      </dsp:txXfrm>
    </dsp:sp>
    <dsp:sp modelId="{85FEFFE6-48EA-458B-BFEF-C002E4291D47}">
      <dsp:nvSpPr>
        <dsp:cNvPr id="0" name=""/>
        <dsp:cNvSpPr/>
      </dsp:nvSpPr>
      <dsp:spPr>
        <a:xfrm>
          <a:off x="3435690" y="1770267"/>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3435690" y="1770267"/>
        <a:ext cx="558196" cy="107040"/>
      </dsp:txXfrm>
    </dsp:sp>
    <dsp:sp modelId="{34D82FC7-7E81-40FE-8D6C-73AAAB22AA3C}">
      <dsp:nvSpPr>
        <dsp:cNvPr id="0" name=""/>
        <dsp:cNvSpPr/>
      </dsp:nvSpPr>
      <dsp:spPr>
        <a:xfrm>
          <a:off x="4143743" y="1520505"/>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Environment Police and Society</a:t>
          </a:r>
          <a:endParaRPr lang="zh-CN" altLang="en-US" sz="600" kern="1200"/>
        </a:p>
      </dsp:txBody>
      <dsp:txXfrm>
        <a:off x="4143743" y="1520505"/>
        <a:ext cx="620218" cy="321121"/>
      </dsp:txXfrm>
    </dsp:sp>
    <dsp:sp modelId="{50DB1678-D0F4-49F9-9E57-3572A22D6FD7}">
      <dsp:nvSpPr>
        <dsp:cNvPr id="0" name=""/>
        <dsp:cNvSpPr/>
      </dsp:nvSpPr>
      <dsp:spPr>
        <a:xfrm>
          <a:off x="4267787" y="1770267"/>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4267787" y="1770267"/>
        <a:ext cx="558196" cy="107040"/>
      </dsp:txXfrm>
    </dsp:sp>
    <dsp:sp modelId="{C1F692F7-77D2-41C4-AA87-2A3A719213DA}">
      <dsp:nvSpPr>
        <dsp:cNvPr id="0" name=""/>
        <dsp:cNvSpPr/>
      </dsp:nvSpPr>
      <dsp:spPr>
        <a:xfrm>
          <a:off x="3311646" y="2027164"/>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Marketing</a:t>
          </a:r>
          <a:endParaRPr lang="zh-CN" altLang="en-US" sz="600" kern="1200"/>
        </a:p>
      </dsp:txBody>
      <dsp:txXfrm>
        <a:off x="3311646" y="2027164"/>
        <a:ext cx="620218" cy="321121"/>
      </dsp:txXfrm>
    </dsp:sp>
    <dsp:sp modelId="{51A95D95-2355-442D-B50B-0A756B8C1D74}">
      <dsp:nvSpPr>
        <dsp:cNvPr id="0" name=""/>
        <dsp:cNvSpPr/>
      </dsp:nvSpPr>
      <dsp:spPr>
        <a:xfrm>
          <a:off x="3435690" y="2276925"/>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3435690" y="2276925"/>
        <a:ext cx="558196" cy="107040"/>
      </dsp:txXfrm>
    </dsp:sp>
    <dsp:sp modelId="{E26CA13B-127B-4774-9D12-4CEC3F1192BF}">
      <dsp:nvSpPr>
        <dsp:cNvPr id="0" name=""/>
        <dsp:cNvSpPr/>
      </dsp:nvSpPr>
      <dsp:spPr>
        <a:xfrm>
          <a:off x="4143743" y="2027164"/>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AUC</a:t>
          </a:r>
          <a:endParaRPr lang="zh-CN" altLang="en-US" sz="600" kern="1200"/>
        </a:p>
      </dsp:txBody>
      <dsp:txXfrm>
        <a:off x="4143743" y="2027164"/>
        <a:ext cx="620218" cy="321121"/>
      </dsp:txXfrm>
    </dsp:sp>
    <dsp:sp modelId="{65F31E05-8650-4DF9-9752-5BAC9C0F6DC1}">
      <dsp:nvSpPr>
        <dsp:cNvPr id="0" name=""/>
        <dsp:cNvSpPr/>
      </dsp:nvSpPr>
      <dsp:spPr>
        <a:xfrm>
          <a:off x="4267787" y="2276925"/>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4267787" y="2276925"/>
        <a:ext cx="558196" cy="107040"/>
      </dsp:txXfrm>
    </dsp:sp>
    <dsp:sp modelId="{DD736FEC-87E3-4B42-9E49-8509BB27086E}">
      <dsp:nvSpPr>
        <dsp:cNvPr id="0" name=""/>
        <dsp:cNvSpPr/>
      </dsp:nvSpPr>
      <dsp:spPr>
        <a:xfrm>
          <a:off x="3311646" y="2533822"/>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HR</a:t>
          </a:r>
          <a:endParaRPr lang="zh-CN" altLang="en-US" sz="600" kern="1200"/>
        </a:p>
      </dsp:txBody>
      <dsp:txXfrm>
        <a:off x="3311646" y="2533822"/>
        <a:ext cx="620218" cy="321121"/>
      </dsp:txXfrm>
    </dsp:sp>
    <dsp:sp modelId="{F173326C-6522-443A-A7E3-0F5D038C0C17}">
      <dsp:nvSpPr>
        <dsp:cNvPr id="0" name=""/>
        <dsp:cNvSpPr/>
      </dsp:nvSpPr>
      <dsp:spPr>
        <a:xfrm>
          <a:off x="3435690" y="2783583"/>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3435690" y="2783583"/>
        <a:ext cx="558196" cy="107040"/>
      </dsp:txXfrm>
    </dsp:sp>
  </dsp:spTree>
</dsp:drawing>
</file>

<file path=word/diagrams/layout1.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C89F56-1578-4896-B5FB-CA179C943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3589</TotalTime>
  <Pages>19</Pages>
  <Words>6622</Words>
  <Characters>37749</Characters>
  <Application>Microsoft Office Word</Application>
  <DocSecurity>0</DocSecurity>
  <Lines>314</Lines>
  <Paragraphs>88</Paragraphs>
  <ScaleCrop>false</ScaleCrop>
  <Company/>
  <LinksUpToDate>false</LinksUpToDate>
  <CharactersWithSpaces>44283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2310287131@qq.com</dc:creator>
  <cp:keywords/>
  <dc:description/>
  <cp:lastModifiedBy>2310287131@qq.com</cp:lastModifiedBy>
  <cp:revision>638</cp:revision>
  <dcterms:created xsi:type="dcterms:W3CDTF">2022-11-28T23:59:00Z</dcterms:created>
  <dcterms:modified xsi:type="dcterms:W3CDTF">2022-12-12T03:23:00Z</dcterms:modified>
</cp:coreProperties>
</file>