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BEA3DF" w14:textId="77777777" w:rsidR="00CA7438" w:rsidRDefault="009E6487">
      <w:pPr>
        <w:tabs>
          <w:tab w:val="right" w:pos="10567"/>
        </w:tabs>
        <w:spacing w:after="63"/>
      </w:pPr>
      <w:r>
        <w:rPr>
          <w:noProof/>
        </w:rPr>
        <w:drawing>
          <wp:inline distT="0" distB="0" distL="0" distR="0" wp14:anchorId="2F140546" wp14:editId="2E1B281F">
            <wp:extent cx="1809750" cy="723900"/>
            <wp:effectExtent l="0" t="0" r="0" b="0"/>
            <wp:docPr id="289" name="Picture 289"/>
            <wp:cNvGraphicFramePr/>
            <a:graphic xmlns:a="http://schemas.openxmlformats.org/drawingml/2006/main">
              <a:graphicData uri="http://schemas.openxmlformats.org/drawingml/2006/picture">
                <pic:pic xmlns:pic="http://schemas.openxmlformats.org/drawingml/2006/picture">
                  <pic:nvPicPr>
                    <pic:cNvPr id="289" name="Picture 289"/>
                    <pic:cNvPicPr/>
                  </pic:nvPicPr>
                  <pic:blipFill>
                    <a:blip r:embed="rId7"/>
                    <a:stretch>
                      <a:fillRect/>
                    </a:stretch>
                  </pic:blipFill>
                  <pic:spPr>
                    <a:xfrm>
                      <a:off x="0" y="0"/>
                      <a:ext cx="1809750" cy="723900"/>
                    </a:xfrm>
                    <a:prstGeom prst="rect">
                      <a:avLst/>
                    </a:prstGeom>
                  </pic:spPr>
                </pic:pic>
              </a:graphicData>
            </a:graphic>
          </wp:inline>
        </w:drawing>
      </w:r>
      <w:r>
        <w:rPr>
          <w:rFonts w:ascii="Arial" w:eastAsia="Arial" w:hAnsi="Arial" w:cs="Arial"/>
          <w:sz w:val="20"/>
        </w:rPr>
        <w:tab/>
        <w:t xml:space="preserve">  </w:t>
      </w:r>
    </w:p>
    <w:p w14:paraId="43A16346" w14:textId="77777777" w:rsidR="00CA7438" w:rsidRDefault="009E6487">
      <w:pPr>
        <w:spacing w:after="0"/>
        <w:ind w:right="108"/>
        <w:jc w:val="right"/>
      </w:pPr>
      <w:r>
        <w:rPr>
          <w:rFonts w:ascii="Arial" w:eastAsia="Arial" w:hAnsi="Arial" w:cs="Arial"/>
          <w:b/>
          <w:sz w:val="28"/>
        </w:rPr>
        <w:t xml:space="preserve">APPENDIX </w:t>
      </w:r>
      <w:proofErr w:type="spellStart"/>
      <w:r>
        <w:rPr>
          <w:rFonts w:ascii="Arial" w:eastAsia="Arial" w:hAnsi="Arial" w:cs="Arial"/>
          <w:b/>
          <w:sz w:val="28"/>
          <w:shd w:val="clear" w:color="auto" w:fill="FFFF00"/>
        </w:rPr>
        <w:t>GAxx</w:t>
      </w:r>
      <w:proofErr w:type="spellEnd"/>
      <w:r>
        <w:rPr>
          <w:rFonts w:ascii="Arial" w:eastAsia="Arial" w:hAnsi="Arial" w:cs="Arial"/>
          <w:b/>
          <w:sz w:val="28"/>
        </w:rPr>
        <w:t xml:space="preserve"> </w:t>
      </w:r>
    </w:p>
    <w:p w14:paraId="216A564A" w14:textId="77777777" w:rsidR="00CA7438" w:rsidRDefault="009E6487">
      <w:pPr>
        <w:spacing w:after="302"/>
      </w:pPr>
      <w:r>
        <w:rPr>
          <w:rFonts w:ascii="Arial" w:eastAsia="Arial" w:hAnsi="Arial" w:cs="Arial"/>
          <w:sz w:val="20"/>
        </w:rPr>
        <w:t xml:space="preserve"> </w:t>
      </w:r>
    </w:p>
    <w:p w14:paraId="077D10E7" w14:textId="77777777" w:rsidR="00CA7438" w:rsidRDefault="009E6487">
      <w:pPr>
        <w:pStyle w:val="Heading1"/>
      </w:pPr>
      <w:r>
        <w:t xml:space="preserve">LEVEL 5 ASSESSMENT SPECIFICATION  </w:t>
      </w:r>
    </w:p>
    <w:p w14:paraId="63FE3459" w14:textId="77777777" w:rsidR="00CA7438" w:rsidRDefault="009E6487">
      <w:pPr>
        <w:spacing w:after="0"/>
        <w:ind w:right="21"/>
        <w:jc w:val="center"/>
      </w:pPr>
      <w:r>
        <w:rPr>
          <w:rFonts w:ascii="Arial" w:eastAsia="Arial" w:hAnsi="Arial" w:cs="Arial"/>
          <w:b/>
          <w:i/>
          <w:sz w:val="32"/>
        </w:rPr>
        <w:t xml:space="preserve"> </w:t>
      </w:r>
    </w:p>
    <w:tbl>
      <w:tblPr>
        <w:tblStyle w:val="TableGrid"/>
        <w:tblW w:w="9926" w:type="dxa"/>
        <w:tblInd w:w="396" w:type="dxa"/>
        <w:tblCellMar>
          <w:top w:w="10" w:type="dxa"/>
          <w:left w:w="106" w:type="dxa"/>
          <w:bottom w:w="0" w:type="dxa"/>
          <w:right w:w="0" w:type="dxa"/>
        </w:tblCellMar>
        <w:tblLook w:val="04A0" w:firstRow="1" w:lastRow="0" w:firstColumn="1" w:lastColumn="0" w:noHBand="0" w:noVBand="1"/>
      </w:tblPr>
      <w:tblGrid>
        <w:gridCol w:w="2096"/>
        <w:gridCol w:w="3294"/>
        <w:gridCol w:w="2265"/>
        <w:gridCol w:w="2271"/>
      </w:tblGrid>
      <w:tr w:rsidR="00CA7438" w14:paraId="74DD2AD6" w14:textId="77777777">
        <w:trPr>
          <w:trHeight w:val="502"/>
        </w:trPr>
        <w:tc>
          <w:tcPr>
            <w:tcW w:w="2096" w:type="dxa"/>
            <w:tcBorders>
              <w:top w:val="single" w:sz="4" w:space="0" w:color="000000"/>
              <w:left w:val="single" w:sz="4" w:space="0" w:color="000000"/>
              <w:bottom w:val="single" w:sz="4" w:space="0" w:color="000000"/>
              <w:right w:val="single" w:sz="4" w:space="0" w:color="000000"/>
            </w:tcBorders>
            <w:vAlign w:val="center"/>
          </w:tcPr>
          <w:p w14:paraId="2A2B30A5" w14:textId="77777777" w:rsidR="00CA7438" w:rsidRDefault="009E6487">
            <w:pPr>
              <w:spacing w:after="0"/>
              <w:ind w:left="2"/>
            </w:pPr>
            <w:r>
              <w:rPr>
                <w:rFonts w:ascii="Arial" w:eastAsia="Arial" w:hAnsi="Arial" w:cs="Arial"/>
                <w:b/>
              </w:rPr>
              <w:t xml:space="preserve">Student name: </w:t>
            </w:r>
          </w:p>
        </w:tc>
        <w:tc>
          <w:tcPr>
            <w:tcW w:w="3294" w:type="dxa"/>
            <w:tcBorders>
              <w:top w:val="single" w:sz="4" w:space="0" w:color="000000"/>
              <w:left w:val="single" w:sz="4" w:space="0" w:color="000000"/>
              <w:bottom w:val="single" w:sz="4" w:space="0" w:color="000000"/>
              <w:right w:val="single" w:sz="4" w:space="0" w:color="000000"/>
            </w:tcBorders>
            <w:vAlign w:val="center"/>
          </w:tcPr>
          <w:p w14:paraId="55F5FC83" w14:textId="77777777" w:rsidR="00CA7438" w:rsidRDefault="009E6487">
            <w:pPr>
              <w:spacing w:after="0"/>
            </w:pPr>
            <w:r>
              <w:rPr>
                <w:rFonts w:ascii="Arial" w:eastAsia="Arial" w:hAnsi="Arial" w:cs="Arial"/>
                <w:b/>
              </w:rPr>
              <w:t xml:space="preserve">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8E50DDF" w14:textId="77777777" w:rsidR="00CA7438" w:rsidRDefault="009E6487">
            <w:pPr>
              <w:spacing w:after="0"/>
              <w:ind w:left="1"/>
              <w:jc w:val="both"/>
            </w:pPr>
            <w:r>
              <w:rPr>
                <w:rFonts w:ascii="Arial" w:eastAsia="Arial" w:hAnsi="Arial" w:cs="Arial"/>
                <w:b/>
              </w:rPr>
              <w:t xml:space="preserve">Student ID number: </w:t>
            </w:r>
          </w:p>
        </w:tc>
        <w:tc>
          <w:tcPr>
            <w:tcW w:w="2271" w:type="dxa"/>
            <w:tcBorders>
              <w:top w:val="single" w:sz="4" w:space="0" w:color="000000"/>
              <w:left w:val="single" w:sz="4" w:space="0" w:color="000000"/>
              <w:bottom w:val="single" w:sz="4" w:space="0" w:color="000000"/>
              <w:right w:val="single" w:sz="4" w:space="0" w:color="000000"/>
            </w:tcBorders>
            <w:vAlign w:val="center"/>
          </w:tcPr>
          <w:p w14:paraId="66520D82" w14:textId="77777777" w:rsidR="00CA7438" w:rsidRDefault="009E6487">
            <w:pPr>
              <w:spacing w:after="0"/>
              <w:ind w:left="5"/>
            </w:pPr>
            <w:r>
              <w:rPr>
                <w:rFonts w:ascii="Arial" w:eastAsia="Arial" w:hAnsi="Arial" w:cs="Arial"/>
                <w:b/>
              </w:rPr>
              <w:t xml:space="preserve"> </w:t>
            </w:r>
          </w:p>
        </w:tc>
      </w:tr>
      <w:tr w:rsidR="00CA7438" w14:paraId="27FCD78A" w14:textId="77777777">
        <w:trPr>
          <w:trHeight w:val="503"/>
        </w:trPr>
        <w:tc>
          <w:tcPr>
            <w:tcW w:w="2096" w:type="dxa"/>
            <w:tcBorders>
              <w:top w:val="single" w:sz="4" w:space="0" w:color="000000"/>
              <w:left w:val="single" w:sz="4" w:space="0" w:color="000000"/>
              <w:bottom w:val="single" w:sz="4" w:space="0" w:color="000000"/>
              <w:right w:val="single" w:sz="4" w:space="0" w:color="000000"/>
            </w:tcBorders>
            <w:vAlign w:val="center"/>
          </w:tcPr>
          <w:p w14:paraId="63C1422F" w14:textId="77777777" w:rsidR="00CA7438" w:rsidRDefault="009E6487">
            <w:pPr>
              <w:spacing w:after="0"/>
              <w:ind w:left="2"/>
            </w:pPr>
            <w:r>
              <w:rPr>
                <w:rFonts w:ascii="Arial" w:eastAsia="Arial" w:hAnsi="Arial" w:cs="Arial"/>
                <w:b/>
              </w:rPr>
              <w:t xml:space="preserve">Programme: </w:t>
            </w:r>
          </w:p>
        </w:tc>
        <w:tc>
          <w:tcPr>
            <w:tcW w:w="7830" w:type="dxa"/>
            <w:gridSpan w:val="3"/>
            <w:tcBorders>
              <w:top w:val="single" w:sz="4" w:space="0" w:color="000000"/>
              <w:left w:val="single" w:sz="4" w:space="0" w:color="000000"/>
              <w:bottom w:val="single" w:sz="4" w:space="0" w:color="000000"/>
              <w:right w:val="single" w:sz="4" w:space="0" w:color="000000"/>
            </w:tcBorders>
            <w:vAlign w:val="center"/>
          </w:tcPr>
          <w:p w14:paraId="0814FB64" w14:textId="77777777" w:rsidR="00CA7438" w:rsidRDefault="009E6487">
            <w:pPr>
              <w:spacing w:after="0"/>
            </w:pPr>
            <w:r>
              <w:rPr>
                <w:rFonts w:ascii="Arial" w:eastAsia="Arial" w:hAnsi="Arial" w:cs="Arial"/>
                <w:b/>
              </w:rPr>
              <w:t xml:space="preserve">BA (Hons) Leadership and Management Skills in the Workplace </w:t>
            </w:r>
          </w:p>
        </w:tc>
      </w:tr>
      <w:tr w:rsidR="00CA7438" w14:paraId="380E21F5" w14:textId="77777777">
        <w:trPr>
          <w:trHeight w:val="505"/>
        </w:trPr>
        <w:tc>
          <w:tcPr>
            <w:tcW w:w="2096" w:type="dxa"/>
            <w:tcBorders>
              <w:top w:val="single" w:sz="4" w:space="0" w:color="000000"/>
              <w:left w:val="single" w:sz="4" w:space="0" w:color="000000"/>
              <w:bottom w:val="single" w:sz="4" w:space="0" w:color="000000"/>
              <w:right w:val="single" w:sz="4" w:space="0" w:color="000000"/>
            </w:tcBorders>
            <w:vAlign w:val="center"/>
          </w:tcPr>
          <w:p w14:paraId="29E5830E" w14:textId="77777777" w:rsidR="00CA7438" w:rsidRDefault="009E6487">
            <w:pPr>
              <w:spacing w:after="0"/>
              <w:ind w:left="2"/>
            </w:pPr>
            <w:r>
              <w:rPr>
                <w:rFonts w:ascii="Arial" w:eastAsia="Arial" w:hAnsi="Arial" w:cs="Arial"/>
                <w:b/>
              </w:rPr>
              <w:t xml:space="preserve">Module: </w:t>
            </w:r>
          </w:p>
        </w:tc>
        <w:tc>
          <w:tcPr>
            <w:tcW w:w="7830" w:type="dxa"/>
            <w:gridSpan w:val="3"/>
            <w:tcBorders>
              <w:top w:val="single" w:sz="4" w:space="0" w:color="000000"/>
              <w:left w:val="single" w:sz="4" w:space="0" w:color="000000"/>
              <w:bottom w:val="single" w:sz="4" w:space="0" w:color="000000"/>
              <w:right w:val="single" w:sz="4" w:space="0" w:color="000000"/>
            </w:tcBorders>
            <w:vAlign w:val="center"/>
          </w:tcPr>
          <w:p w14:paraId="64E17338" w14:textId="77777777" w:rsidR="00CA7438" w:rsidRDefault="009E6487">
            <w:pPr>
              <w:spacing w:after="0"/>
            </w:pPr>
            <w:r>
              <w:rPr>
                <w:rFonts w:ascii="Arial" w:eastAsia="Arial" w:hAnsi="Arial" w:cs="Arial"/>
                <w:b/>
              </w:rPr>
              <w:t xml:space="preserve">Project Planning and Management in workplace </w:t>
            </w:r>
          </w:p>
        </w:tc>
      </w:tr>
      <w:tr w:rsidR="00CA7438" w14:paraId="1C7BA198" w14:textId="77777777">
        <w:trPr>
          <w:trHeight w:val="769"/>
        </w:trPr>
        <w:tc>
          <w:tcPr>
            <w:tcW w:w="2096" w:type="dxa"/>
            <w:tcBorders>
              <w:top w:val="single" w:sz="4" w:space="0" w:color="000000"/>
              <w:left w:val="single" w:sz="4" w:space="0" w:color="000000"/>
              <w:bottom w:val="single" w:sz="4" w:space="0" w:color="000000"/>
              <w:right w:val="single" w:sz="4" w:space="0" w:color="000000"/>
            </w:tcBorders>
          </w:tcPr>
          <w:p w14:paraId="11397C17" w14:textId="77777777" w:rsidR="00CA7438" w:rsidRDefault="009E6487">
            <w:pPr>
              <w:spacing w:after="0"/>
              <w:ind w:left="2"/>
            </w:pPr>
            <w:r>
              <w:rPr>
                <w:rFonts w:ascii="Arial" w:eastAsia="Arial" w:hAnsi="Arial" w:cs="Arial"/>
                <w:b/>
              </w:rPr>
              <w:t xml:space="preserve">Module code: </w:t>
            </w:r>
          </w:p>
        </w:tc>
        <w:tc>
          <w:tcPr>
            <w:tcW w:w="3294" w:type="dxa"/>
            <w:tcBorders>
              <w:top w:val="single" w:sz="4" w:space="0" w:color="000000"/>
              <w:left w:val="single" w:sz="4" w:space="0" w:color="000000"/>
              <w:bottom w:val="single" w:sz="4" w:space="0" w:color="000000"/>
              <w:right w:val="single" w:sz="4" w:space="0" w:color="000000"/>
            </w:tcBorders>
          </w:tcPr>
          <w:p w14:paraId="655A27CA" w14:textId="77777777" w:rsidR="00CA7438" w:rsidRDefault="009E6487">
            <w:pPr>
              <w:spacing w:after="0"/>
            </w:pPr>
            <w:r>
              <w:rPr>
                <w:rFonts w:ascii="Arial" w:eastAsia="Arial" w:hAnsi="Arial" w:cs="Arial"/>
                <w:b/>
              </w:rPr>
              <w:t xml:space="preserve">BMSW5104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tcPr>
          <w:p w14:paraId="4EB55B61" w14:textId="77777777" w:rsidR="00CA7438" w:rsidRDefault="009E6487">
            <w:pPr>
              <w:spacing w:after="0"/>
              <w:ind w:left="1" w:right="104"/>
              <w:jc w:val="both"/>
            </w:pPr>
            <w:r>
              <w:rPr>
                <w:rFonts w:ascii="Arial" w:eastAsia="Arial" w:hAnsi="Arial" w:cs="Arial"/>
                <w:b/>
              </w:rPr>
              <w:t xml:space="preserve">Contribution to Overall Module Assessment (%): </w:t>
            </w:r>
          </w:p>
        </w:tc>
        <w:tc>
          <w:tcPr>
            <w:tcW w:w="2271" w:type="dxa"/>
            <w:tcBorders>
              <w:top w:val="single" w:sz="4" w:space="0" w:color="000000"/>
              <w:left w:val="single" w:sz="4" w:space="0" w:color="000000"/>
              <w:bottom w:val="single" w:sz="4" w:space="0" w:color="000000"/>
              <w:right w:val="single" w:sz="4" w:space="0" w:color="000000"/>
            </w:tcBorders>
          </w:tcPr>
          <w:p w14:paraId="1E7F80C4" w14:textId="77777777" w:rsidR="00CA7438" w:rsidRDefault="009E6487">
            <w:pPr>
              <w:spacing w:after="0"/>
              <w:ind w:left="5"/>
            </w:pPr>
            <w:r>
              <w:rPr>
                <w:rFonts w:ascii="Arial" w:eastAsia="Arial" w:hAnsi="Arial" w:cs="Arial"/>
                <w:b/>
              </w:rPr>
              <w:t xml:space="preserve">100% </w:t>
            </w:r>
          </w:p>
        </w:tc>
      </w:tr>
      <w:tr w:rsidR="00CA7438" w14:paraId="233F6A58" w14:textId="77777777">
        <w:trPr>
          <w:trHeight w:val="502"/>
        </w:trPr>
        <w:tc>
          <w:tcPr>
            <w:tcW w:w="2096" w:type="dxa"/>
            <w:tcBorders>
              <w:top w:val="single" w:sz="4" w:space="0" w:color="000000"/>
              <w:left w:val="single" w:sz="4" w:space="0" w:color="000000"/>
              <w:bottom w:val="single" w:sz="4" w:space="0" w:color="000000"/>
              <w:right w:val="single" w:sz="4" w:space="0" w:color="000000"/>
            </w:tcBorders>
            <w:vAlign w:val="center"/>
          </w:tcPr>
          <w:p w14:paraId="4DF2F525" w14:textId="77777777" w:rsidR="00CA7438" w:rsidRDefault="009E6487">
            <w:pPr>
              <w:spacing w:after="0"/>
              <w:ind w:left="2"/>
            </w:pPr>
            <w:r>
              <w:rPr>
                <w:rFonts w:ascii="Arial" w:eastAsia="Arial" w:hAnsi="Arial" w:cs="Arial"/>
                <w:b/>
              </w:rPr>
              <w:t xml:space="preserve">Lecturer: </w:t>
            </w:r>
          </w:p>
        </w:tc>
        <w:tc>
          <w:tcPr>
            <w:tcW w:w="3294" w:type="dxa"/>
            <w:tcBorders>
              <w:top w:val="single" w:sz="4" w:space="0" w:color="000000"/>
              <w:left w:val="single" w:sz="4" w:space="0" w:color="000000"/>
              <w:bottom w:val="single" w:sz="4" w:space="0" w:color="000000"/>
              <w:right w:val="single" w:sz="4" w:space="0" w:color="000000"/>
            </w:tcBorders>
            <w:vAlign w:val="center"/>
          </w:tcPr>
          <w:p w14:paraId="7CB37DBB" w14:textId="77777777" w:rsidR="00CA7438" w:rsidRDefault="009E6487">
            <w:pPr>
              <w:spacing w:after="0"/>
            </w:pPr>
            <w:r>
              <w:rPr>
                <w:rFonts w:ascii="Arial" w:eastAsia="Arial" w:hAnsi="Arial" w:cs="Arial"/>
                <w:b/>
              </w:rPr>
              <w:t xml:space="preserve">Paul Ranson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CEB615A" w14:textId="77777777" w:rsidR="00CA7438" w:rsidRDefault="009E6487">
            <w:pPr>
              <w:spacing w:after="0"/>
              <w:ind w:left="1"/>
            </w:pPr>
            <w:r>
              <w:rPr>
                <w:rFonts w:ascii="Arial" w:eastAsia="Arial" w:hAnsi="Arial" w:cs="Arial"/>
                <w:b/>
              </w:rPr>
              <w:t xml:space="preserve">Internal Verifier: </w:t>
            </w:r>
          </w:p>
        </w:tc>
        <w:tc>
          <w:tcPr>
            <w:tcW w:w="2271" w:type="dxa"/>
            <w:tcBorders>
              <w:top w:val="single" w:sz="4" w:space="0" w:color="000000"/>
              <w:left w:val="single" w:sz="4" w:space="0" w:color="000000"/>
              <w:bottom w:val="single" w:sz="4" w:space="0" w:color="000000"/>
              <w:right w:val="single" w:sz="4" w:space="0" w:color="000000"/>
            </w:tcBorders>
            <w:vAlign w:val="center"/>
          </w:tcPr>
          <w:p w14:paraId="3D027B42" w14:textId="77777777" w:rsidR="00CA7438" w:rsidRDefault="009E6487">
            <w:pPr>
              <w:spacing w:after="0"/>
              <w:ind w:left="5"/>
            </w:pPr>
            <w:r>
              <w:rPr>
                <w:rFonts w:ascii="Arial" w:eastAsia="Arial" w:hAnsi="Arial" w:cs="Arial"/>
                <w:b/>
              </w:rPr>
              <w:t xml:space="preserve"> </w:t>
            </w:r>
          </w:p>
        </w:tc>
      </w:tr>
      <w:tr w:rsidR="00CA7438" w14:paraId="5C56B38F" w14:textId="77777777">
        <w:trPr>
          <w:trHeight w:val="757"/>
        </w:trPr>
        <w:tc>
          <w:tcPr>
            <w:tcW w:w="2096" w:type="dxa"/>
            <w:tcBorders>
              <w:top w:val="single" w:sz="4" w:space="0" w:color="000000"/>
              <w:left w:val="single" w:sz="4" w:space="0" w:color="000000"/>
              <w:bottom w:val="single" w:sz="4" w:space="0" w:color="000000"/>
              <w:right w:val="single" w:sz="4" w:space="0" w:color="000000"/>
            </w:tcBorders>
          </w:tcPr>
          <w:p w14:paraId="52DF83DD" w14:textId="77777777" w:rsidR="00CA7438" w:rsidRDefault="009E6487">
            <w:pPr>
              <w:spacing w:after="0"/>
              <w:ind w:left="2"/>
            </w:pPr>
            <w:r>
              <w:rPr>
                <w:rFonts w:ascii="Arial" w:eastAsia="Arial" w:hAnsi="Arial" w:cs="Arial"/>
                <w:b/>
              </w:rPr>
              <w:t xml:space="preserve">Assignment Title: </w:t>
            </w:r>
          </w:p>
        </w:tc>
        <w:tc>
          <w:tcPr>
            <w:tcW w:w="3294" w:type="dxa"/>
            <w:tcBorders>
              <w:top w:val="single" w:sz="4" w:space="0" w:color="000000"/>
              <w:left w:val="single" w:sz="4" w:space="0" w:color="000000"/>
              <w:bottom w:val="single" w:sz="4" w:space="0" w:color="000000"/>
              <w:right w:val="single" w:sz="4" w:space="0" w:color="000000"/>
            </w:tcBorders>
            <w:vAlign w:val="center"/>
          </w:tcPr>
          <w:p w14:paraId="63D2A394" w14:textId="77777777" w:rsidR="00CA7438" w:rsidRDefault="009E6487">
            <w:pPr>
              <w:tabs>
                <w:tab w:val="center" w:pos="1718"/>
                <w:tab w:val="right" w:pos="3189"/>
              </w:tabs>
              <w:spacing w:after="0"/>
            </w:pPr>
            <w:r>
              <w:rPr>
                <w:rFonts w:ascii="Arial" w:eastAsia="Arial" w:hAnsi="Arial" w:cs="Arial"/>
                <w:b/>
              </w:rPr>
              <w:t xml:space="preserve">Project </w:t>
            </w:r>
            <w:r>
              <w:rPr>
                <w:rFonts w:ascii="Arial" w:eastAsia="Arial" w:hAnsi="Arial" w:cs="Arial"/>
                <w:b/>
              </w:rPr>
              <w:tab/>
              <w:t xml:space="preserve">Planning </w:t>
            </w:r>
            <w:r>
              <w:rPr>
                <w:rFonts w:ascii="Arial" w:eastAsia="Arial" w:hAnsi="Arial" w:cs="Arial"/>
                <w:b/>
              </w:rPr>
              <w:tab/>
              <w:t xml:space="preserve">and </w:t>
            </w:r>
          </w:p>
          <w:p w14:paraId="22DA4CFE" w14:textId="77777777" w:rsidR="00CA7438" w:rsidRDefault="009E6487">
            <w:pPr>
              <w:spacing w:after="0"/>
            </w:pPr>
            <w:r>
              <w:rPr>
                <w:rFonts w:ascii="Arial" w:eastAsia="Arial" w:hAnsi="Arial" w:cs="Arial"/>
                <w:b/>
              </w:rPr>
              <w:t xml:space="preserve">Management in workplace </w:t>
            </w:r>
          </w:p>
        </w:tc>
        <w:tc>
          <w:tcPr>
            <w:tcW w:w="2265" w:type="dxa"/>
            <w:tcBorders>
              <w:top w:val="single" w:sz="4" w:space="0" w:color="000000"/>
              <w:left w:val="single" w:sz="4" w:space="0" w:color="000000"/>
              <w:bottom w:val="single" w:sz="4" w:space="0" w:color="000000"/>
              <w:right w:val="single" w:sz="4" w:space="0" w:color="000000"/>
            </w:tcBorders>
            <w:vAlign w:val="center"/>
          </w:tcPr>
          <w:p w14:paraId="2BC87927" w14:textId="77777777" w:rsidR="00CA7438" w:rsidRDefault="009E6487">
            <w:pPr>
              <w:spacing w:after="0"/>
              <w:ind w:left="1"/>
            </w:pPr>
            <w:r>
              <w:rPr>
                <w:rFonts w:ascii="Arial" w:eastAsia="Arial" w:hAnsi="Arial" w:cs="Arial"/>
                <w:b/>
              </w:rPr>
              <w:t xml:space="preserve">Word </w:t>
            </w:r>
            <w:r>
              <w:rPr>
                <w:rFonts w:ascii="Arial" w:eastAsia="Arial" w:hAnsi="Arial" w:cs="Arial"/>
                <w:b/>
              </w:rPr>
              <w:tab/>
              <w:t xml:space="preserve">count </w:t>
            </w:r>
            <w:r>
              <w:rPr>
                <w:rFonts w:ascii="Arial" w:eastAsia="Arial" w:hAnsi="Arial" w:cs="Arial"/>
                <w:b/>
              </w:rPr>
              <w:tab/>
              <w:t xml:space="preserve">(or equivalent): </w:t>
            </w:r>
          </w:p>
        </w:tc>
        <w:tc>
          <w:tcPr>
            <w:tcW w:w="2271" w:type="dxa"/>
            <w:tcBorders>
              <w:top w:val="single" w:sz="4" w:space="0" w:color="000000"/>
              <w:left w:val="single" w:sz="4" w:space="0" w:color="000000"/>
              <w:bottom w:val="single" w:sz="4" w:space="0" w:color="000000"/>
              <w:right w:val="single" w:sz="4" w:space="0" w:color="000000"/>
            </w:tcBorders>
          </w:tcPr>
          <w:p w14:paraId="44DC8E95" w14:textId="77777777" w:rsidR="00CA7438" w:rsidRDefault="009E6487">
            <w:pPr>
              <w:spacing w:after="0"/>
              <w:ind w:left="5"/>
            </w:pPr>
            <w:r>
              <w:rPr>
                <w:rFonts w:ascii="Arial" w:eastAsia="Arial" w:hAnsi="Arial" w:cs="Arial"/>
                <w:b/>
              </w:rPr>
              <w:t xml:space="preserve">5000 </w:t>
            </w:r>
          </w:p>
        </w:tc>
      </w:tr>
      <w:tr w:rsidR="00CA7438" w14:paraId="3121BA76" w14:textId="77777777">
        <w:trPr>
          <w:trHeight w:val="1270"/>
        </w:trPr>
        <w:tc>
          <w:tcPr>
            <w:tcW w:w="2096" w:type="dxa"/>
            <w:tcBorders>
              <w:top w:val="single" w:sz="4" w:space="0" w:color="000000"/>
              <w:left w:val="single" w:sz="4" w:space="0" w:color="000000"/>
              <w:bottom w:val="single" w:sz="4" w:space="0" w:color="000000"/>
              <w:right w:val="single" w:sz="4" w:space="0" w:color="000000"/>
            </w:tcBorders>
          </w:tcPr>
          <w:p w14:paraId="05334F18" w14:textId="77777777" w:rsidR="00CA7438" w:rsidRDefault="009E6487">
            <w:pPr>
              <w:spacing w:after="0"/>
              <w:ind w:left="2"/>
            </w:pPr>
            <w:r>
              <w:rPr>
                <w:rFonts w:ascii="Arial" w:eastAsia="Arial" w:hAnsi="Arial" w:cs="Arial"/>
                <w:b/>
              </w:rPr>
              <w:t xml:space="preserve">Submission deadline: </w:t>
            </w:r>
          </w:p>
        </w:tc>
        <w:tc>
          <w:tcPr>
            <w:tcW w:w="3294" w:type="dxa"/>
            <w:tcBorders>
              <w:top w:val="single" w:sz="4" w:space="0" w:color="000000"/>
              <w:left w:val="single" w:sz="4" w:space="0" w:color="000000"/>
              <w:bottom w:val="single" w:sz="4" w:space="0" w:color="000000"/>
              <w:right w:val="single" w:sz="4" w:space="0" w:color="000000"/>
            </w:tcBorders>
            <w:vAlign w:val="center"/>
          </w:tcPr>
          <w:p w14:paraId="1C6DEC8A" w14:textId="71AD8258" w:rsidR="00CA7438" w:rsidRDefault="009E6487">
            <w:pPr>
              <w:spacing w:after="115"/>
            </w:pPr>
            <w:r>
              <w:rPr>
                <w:rFonts w:ascii="Arial" w:eastAsia="Arial" w:hAnsi="Arial" w:cs="Arial"/>
                <w:b/>
              </w:rPr>
              <w:t xml:space="preserve">Reflections – 3pm </w:t>
            </w:r>
            <w:r w:rsidR="007741B5">
              <w:rPr>
                <w:rFonts w:ascii="Arial" w:eastAsia="Arial" w:hAnsi="Arial" w:cs="Arial"/>
                <w:b/>
              </w:rPr>
              <w:t>11</w:t>
            </w:r>
            <w:r w:rsidR="007741B5" w:rsidRPr="007741B5">
              <w:rPr>
                <w:rFonts w:ascii="Arial" w:eastAsia="Arial" w:hAnsi="Arial" w:cs="Arial"/>
                <w:b/>
                <w:vertAlign w:val="superscript"/>
              </w:rPr>
              <w:t>th</w:t>
            </w:r>
            <w:r w:rsidR="007741B5">
              <w:rPr>
                <w:rFonts w:ascii="Arial" w:eastAsia="Arial" w:hAnsi="Arial" w:cs="Arial"/>
                <w:b/>
              </w:rPr>
              <w:t xml:space="preserve"> December 2020</w:t>
            </w:r>
            <w:r>
              <w:rPr>
                <w:rFonts w:ascii="Arial" w:eastAsia="Arial" w:hAnsi="Arial" w:cs="Arial"/>
                <w:b/>
              </w:rPr>
              <w:t xml:space="preserve">  </w:t>
            </w:r>
          </w:p>
          <w:p w14:paraId="4018330A" w14:textId="0510392A" w:rsidR="00CA7438" w:rsidRDefault="009E6487">
            <w:pPr>
              <w:spacing w:after="114"/>
            </w:pPr>
            <w:r>
              <w:rPr>
                <w:rFonts w:ascii="Arial" w:eastAsia="Arial" w:hAnsi="Arial" w:cs="Arial"/>
                <w:b/>
              </w:rPr>
              <w:t xml:space="preserve">Video </w:t>
            </w:r>
            <w:r w:rsidR="007741B5">
              <w:rPr>
                <w:rFonts w:ascii="Arial" w:eastAsia="Arial" w:hAnsi="Arial" w:cs="Arial"/>
                <w:b/>
              </w:rPr>
              <w:t>–</w:t>
            </w:r>
            <w:r>
              <w:rPr>
                <w:rFonts w:ascii="Arial" w:eastAsia="Arial" w:hAnsi="Arial" w:cs="Arial"/>
                <w:b/>
              </w:rPr>
              <w:t xml:space="preserve"> </w:t>
            </w:r>
            <w:r w:rsidR="007741B5">
              <w:rPr>
                <w:rFonts w:ascii="Arial" w:eastAsia="Arial" w:hAnsi="Arial" w:cs="Arial"/>
                <w:b/>
              </w:rPr>
              <w:t>11</w:t>
            </w:r>
            <w:r w:rsidR="007741B5" w:rsidRPr="007741B5">
              <w:rPr>
                <w:rFonts w:ascii="Arial" w:eastAsia="Arial" w:hAnsi="Arial" w:cs="Arial"/>
                <w:b/>
                <w:vertAlign w:val="superscript"/>
              </w:rPr>
              <w:t>th</w:t>
            </w:r>
            <w:r w:rsidR="007741B5">
              <w:rPr>
                <w:rFonts w:ascii="Arial" w:eastAsia="Arial" w:hAnsi="Arial" w:cs="Arial"/>
                <w:b/>
              </w:rPr>
              <w:t xml:space="preserve"> December 2020 </w:t>
            </w:r>
          </w:p>
          <w:p w14:paraId="7B6AD65A" w14:textId="3DDF3A0B" w:rsidR="00CA7438" w:rsidRDefault="009E6487">
            <w:pPr>
              <w:spacing w:after="0"/>
            </w:pPr>
            <w:r>
              <w:rPr>
                <w:rFonts w:ascii="Arial" w:eastAsia="Arial" w:hAnsi="Arial" w:cs="Arial"/>
                <w:b/>
              </w:rPr>
              <w:t xml:space="preserve">Report – 3pm </w:t>
            </w:r>
            <w:r w:rsidR="007741B5">
              <w:rPr>
                <w:rFonts w:ascii="Arial" w:eastAsia="Arial" w:hAnsi="Arial" w:cs="Arial"/>
                <w:b/>
              </w:rPr>
              <w:t>11</w:t>
            </w:r>
            <w:r w:rsidR="007741B5" w:rsidRPr="007741B5">
              <w:rPr>
                <w:rFonts w:ascii="Arial" w:eastAsia="Arial" w:hAnsi="Arial" w:cs="Arial"/>
                <w:b/>
                <w:vertAlign w:val="superscript"/>
              </w:rPr>
              <w:t>th</w:t>
            </w:r>
            <w:r w:rsidR="007741B5">
              <w:rPr>
                <w:rFonts w:ascii="Arial" w:eastAsia="Arial" w:hAnsi="Arial" w:cs="Arial"/>
                <w:b/>
              </w:rPr>
              <w:t xml:space="preserve"> December 2020</w:t>
            </w:r>
            <w:r>
              <w:rPr>
                <w:rFonts w:ascii="Arial" w:eastAsia="Arial" w:hAnsi="Arial" w:cs="Arial"/>
                <w:b/>
              </w:rPr>
              <w:t xml:space="preserve">  </w:t>
            </w:r>
          </w:p>
        </w:tc>
        <w:tc>
          <w:tcPr>
            <w:tcW w:w="2265" w:type="dxa"/>
            <w:tcBorders>
              <w:top w:val="single" w:sz="4" w:space="0" w:color="000000"/>
              <w:left w:val="single" w:sz="4" w:space="0" w:color="000000"/>
              <w:bottom w:val="single" w:sz="4" w:space="0" w:color="000000"/>
              <w:right w:val="single" w:sz="4" w:space="0" w:color="000000"/>
            </w:tcBorders>
          </w:tcPr>
          <w:p w14:paraId="4CAE4516" w14:textId="77777777" w:rsidR="00CA7438" w:rsidRDefault="009E6487">
            <w:pPr>
              <w:spacing w:after="0"/>
              <w:ind w:left="1" w:right="104"/>
              <w:jc w:val="both"/>
            </w:pPr>
            <w:r>
              <w:rPr>
                <w:rFonts w:ascii="Arial" w:eastAsia="Arial" w:hAnsi="Arial" w:cs="Arial"/>
                <w:b/>
              </w:rPr>
              <w:t xml:space="preserve">Return date of provisional marks &amp; written feedback: </w:t>
            </w:r>
          </w:p>
        </w:tc>
        <w:tc>
          <w:tcPr>
            <w:tcW w:w="2271" w:type="dxa"/>
            <w:tcBorders>
              <w:top w:val="single" w:sz="4" w:space="0" w:color="000000"/>
              <w:left w:val="single" w:sz="4" w:space="0" w:color="000000"/>
              <w:bottom w:val="single" w:sz="4" w:space="0" w:color="000000"/>
              <w:right w:val="single" w:sz="4" w:space="0" w:color="000000"/>
            </w:tcBorders>
          </w:tcPr>
          <w:p w14:paraId="549D49B6" w14:textId="09F3EEF7" w:rsidR="00CA7438" w:rsidRDefault="009E6487">
            <w:pPr>
              <w:spacing w:after="0"/>
              <w:ind w:left="5"/>
            </w:pPr>
            <w:r>
              <w:rPr>
                <w:rFonts w:ascii="Arial" w:eastAsia="Arial" w:hAnsi="Arial" w:cs="Arial"/>
                <w:b/>
              </w:rPr>
              <w:t xml:space="preserve"> </w:t>
            </w:r>
            <w:r w:rsidR="007741B5">
              <w:rPr>
                <w:rFonts w:ascii="Arial" w:eastAsia="Arial" w:hAnsi="Arial" w:cs="Arial"/>
                <w:b/>
              </w:rPr>
              <w:t>January 2021</w:t>
            </w:r>
          </w:p>
        </w:tc>
      </w:tr>
      <w:tr w:rsidR="00CA7438" w14:paraId="0CD099F9" w14:textId="77777777">
        <w:trPr>
          <w:trHeight w:val="2648"/>
        </w:trPr>
        <w:tc>
          <w:tcPr>
            <w:tcW w:w="2096" w:type="dxa"/>
            <w:tcBorders>
              <w:top w:val="single" w:sz="4" w:space="0" w:color="000000"/>
              <w:left w:val="single" w:sz="4" w:space="0" w:color="000000"/>
              <w:bottom w:val="single" w:sz="4" w:space="0" w:color="000000"/>
              <w:right w:val="single" w:sz="4" w:space="0" w:color="000000"/>
            </w:tcBorders>
          </w:tcPr>
          <w:p w14:paraId="75FB178E" w14:textId="77777777" w:rsidR="00CA7438" w:rsidRDefault="009E6487">
            <w:pPr>
              <w:spacing w:after="0"/>
              <w:ind w:left="2"/>
            </w:pPr>
            <w:r>
              <w:rPr>
                <w:rFonts w:ascii="Arial" w:eastAsia="Arial" w:hAnsi="Arial" w:cs="Arial"/>
                <w:b/>
              </w:rPr>
              <w:t xml:space="preserve">Submission method: </w:t>
            </w:r>
          </w:p>
        </w:tc>
        <w:tc>
          <w:tcPr>
            <w:tcW w:w="7830" w:type="dxa"/>
            <w:gridSpan w:val="3"/>
            <w:tcBorders>
              <w:top w:val="single" w:sz="4" w:space="0" w:color="000000"/>
              <w:left w:val="single" w:sz="4" w:space="0" w:color="000000"/>
              <w:bottom w:val="single" w:sz="4" w:space="0" w:color="000000"/>
              <w:right w:val="single" w:sz="4" w:space="0" w:color="000000"/>
            </w:tcBorders>
          </w:tcPr>
          <w:p w14:paraId="3CC3A8DC" w14:textId="77777777" w:rsidR="00CA7438" w:rsidRDefault="009E6487">
            <w:pPr>
              <w:spacing w:after="106" w:line="251" w:lineRule="auto"/>
            </w:pPr>
            <w:r>
              <w:rPr>
                <w:rFonts w:ascii="Arial" w:eastAsia="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w:t>
            </w:r>
            <w:r>
              <w:rPr>
                <w:rFonts w:ascii="Arial" w:eastAsia="Arial" w:hAnsi="Arial" w:cs="Arial"/>
              </w:rPr>
              <w:t xml:space="preserve">sions.) </w:t>
            </w:r>
          </w:p>
          <w:p w14:paraId="3931C694" w14:textId="77777777" w:rsidR="00CA7438" w:rsidRDefault="009E6487">
            <w:pPr>
              <w:spacing w:after="100"/>
            </w:pPr>
            <w:r>
              <w:rPr>
                <w:rFonts w:ascii="Arial" w:eastAsia="Arial" w:hAnsi="Arial" w:cs="Arial"/>
                <w:b/>
              </w:rPr>
              <w:t xml:space="preserve">Alternative submission method (if applicable):  </w:t>
            </w:r>
          </w:p>
          <w:p w14:paraId="459C009E" w14:textId="77777777" w:rsidR="00CA7438" w:rsidRDefault="009E6487">
            <w:pPr>
              <w:spacing w:after="0"/>
              <w:ind w:right="110"/>
              <w:jc w:val="both"/>
            </w:pPr>
            <w:r>
              <w:rPr>
                <w:rFonts w:ascii="Arial" w:eastAsia="Arial" w:hAnsi="Arial" w:cs="Arial"/>
                <w:b/>
              </w:rPr>
              <w:t xml:space="preserve">Late submission of the assessment will result in a late penalty mark.  </w:t>
            </w:r>
            <w:r>
              <w:rPr>
                <w:rFonts w:ascii="Arial" w:eastAsia="Arial" w:hAnsi="Arial" w:cs="Arial"/>
              </w:rPr>
              <w:t>Penalties for late submission: Up to one week late, maximum mark of 40%. Over one week late, 0%.  Only the Extenuating Circumst</w:t>
            </w:r>
            <w:r>
              <w:rPr>
                <w:rFonts w:ascii="Arial" w:eastAsia="Arial" w:hAnsi="Arial" w:cs="Arial"/>
              </w:rPr>
              <w:t>ances Panel may approve a change to submission dates.</w:t>
            </w:r>
            <w:r>
              <w:rPr>
                <w:rFonts w:ascii="Arial" w:eastAsia="Arial" w:hAnsi="Arial" w:cs="Arial"/>
                <w:b/>
              </w:rPr>
              <w:t xml:space="preserve"> </w:t>
            </w:r>
          </w:p>
        </w:tc>
      </w:tr>
      <w:tr w:rsidR="00CA7438" w14:paraId="0BB4DA7D" w14:textId="77777777">
        <w:trPr>
          <w:trHeight w:val="1260"/>
        </w:trPr>
        <w:tc>
          <w:tcPr>
            <w:tcW w:w="2096" w:type="dxa"/>
            <w:tcBorders>
              <w:top w:val="single" w:sz="4" w:space="0" w:color="000000"/>
              <w:left w:val="single" w:sz="4" w:space="0" w:color="000000"/>
              <w:bottom w:val="single" w:sz="4" w:space="0" w:color="000000"/>
              <w:right w:val="single" w:sz="4" w:space="0" w:color="000000"/>
            </w:tcBorders>
          </w:tcPr>
          <w:p w14:paraId="39AFA080" w14:textId="77777777" w:rsidR="00CA7438" w:rsidRDefault="009E6487">
            <w:pPr>
              <w:spacing w:after="0"/>
              <w:ind w:left="2" w:right="40"/>
            </w:pPr>
            <w:r>
              <w:rPr>
                <w:rFonts w:ascii="Arial" w:eastAsia="Arial" w:hAnsi="Arial" w:cs="Arial"/>
                <w:b/>
              </w:rPr>
              <w:t xml:space="preserve">Academic honesty / referencing: </w:t>
            </w:r>
          </w:p>
        </w:tc>
        <w:tc>
          <w:tcPr>
            <w:tcW w:w="7830" w:type="dxa"/>
            <w:gridSpan w:val="3"/>
            <w:tcBorders>
              <w:top w:val="single" w:sz="4" w:space="0" w:color="000000"/>
              <w:left w:val="single" w:sz="4" w:space="0" w:color="000000"/>
              <w:bottom w:val="single" w:sz="4" w:space="0" w:color="000000"/>
              <w:right w:val="single" w:sz="4" w:space="0" w:color="000000"/>
            </w:tcBorders>
            <w:vAlign w:val="center"/>
          </w:tcPr>
          <w:p w14:paraId="21AD2D70" w14:textId="77777777" w:rsidR="00CA7438" w:rsidRDefault="009E6487">
            <w:pPr>
              <w:spacing w:after="0"/>
              <w:ind w:right="112"/>
              <w:jc w:val="both"/>
            </w:pPr>
            <w:r>
              <w:rPr>
                <w:rFonts w:ascii="Arial" w:eastAsia="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w:t>
            </w:r>
            <w:proofErr w:type="gramStart"/>
            <w:r>
              <w:rPr>
                <w:rFonts w:ascii="Arial" w:eastAsia="Arial" w:hAnsi="Arial" w:cs="Arial"/>
              </w:rPr>
              <w:t>cited</w:t>
            </w:r>
            <w:proofErr w:type="gramEnd"/>
            <w:r>
              <w:rPr>
                <w:rFonts w:ascii="Arial" w:eastAsia="Arial" w:hAnsi="Arial" w:cs="Arial"/>
              </w:rPr>
              <w:t xml:space="preserve"> </w:t>
            </w:r>
            <w:r>
              <w:rPr>
                <w:rFonts w:ascii="Arial" w:eastAsia="Arial" w:hAnsi="Arial" w:cs="Arial"/>
              </w:rPr>
              <w:t xml:space="preserve">or quoted in order to complete this assessment.   </w:t>
            </w:r>
          </w:p>
        </w:tc>
      </w:tr>
    </w:tbl>
    <w:p w14:paraId="342E94C0" w14:textId="77777777" w:rsidR="00CA7438" w:rsidRDefault="009E6487">
      <w:pPr>
        <w:spacing w:after="0"/>
      </w:pPr>
      <w:r>
        <w:rPr>
          <w:rFonts w:ascii="Arial" w:eastAsia="Arial" w:hAnsi="Arial" w:cs="Arial"/>
          <w:sz w:val="32"/>
        </w:rPr>
        <w:t xml:space="preserve"> </w:t>
      </w:r>
    </w:p>
    <w:p w14:paraId="7A0D4B16" w14:textId="77777777" w:rsidR="00CA7438" w:rsidRDefault="009E6487">
      <w:pPr>
        <w:spacing w:after="0"/>
      </w:pPr>
      <w:r>
        <w:rPr>
          <w:rFonts w:ascii="Arial" w:eastAsia="Arial" w:hAnsi="Arial" w:cs="Arial"/>
          <w:sz w:val="32"/>
        </w:rPr>
        <w:t xml:space="preserve"> </w:t>
      </w:r>
    </w:p>
    <w:p w14:paraId="6B0673D1" w14:textId="77777777" w:rsidR="00CA7438" w:rsidRDefault="009E6487">
      <w:pPr>
        <w:spacing w:after="0"/>
      </w:pPr>
      <w:r>
        <w:rPr>
          <w:rFonts w:ascii="Arial" w:eastAsia="Arial" w:hAnsi="Arial" w:cs="Arial"/>
          <w:sz w:val="32"/>
        </w:rPr>
        <w:t xml:space="preserve"> </w:t>
      </w:r>
    </w:p>
    <w:p w14:paraId="7195F742" w14:textId="77777777" w:rsidR="00CA7438" w:rsidRDefault="009E6487">
      <w:pPr>
        <w:spacing w:after="0"/>
      </w:pPr>
      <w:r>
        <w:rPr>
          <w:rFonts w:ascii="Arial" w:eastAsia="Arial" w:hAnsi="Arial" w:cs="Arial"/>
          <w:sz w:val="32"/>
        </w:rPr>
        <w:t xml:space="preserve"> </w:t>
      </w:r>
    </w:p>
    <w:p w14:paraId="213B9331" w14:textId="77777777" w:rsidR="00CA7438" w:rsidRDefault="009E6487">
      <w:pPr>
        <w:spacing w:after="0"/>
      </w:pPr>
      <w:r>
        <w:rPr>
          <w:rFonts w:ascii="Arial" w:eastAsia="Arial" w:hAnsi="Arial" w:cs="Arial"/>
          <w:sz w:val="32"/>
        </w:rPr>
        <w:t xml:space="preserve"> </w:t>
      </w:r>
    </w:p>
    <w:p w14:paraId="058A8E27" w14:textId="77777777" w:rsidR="00CA7438" w:rsidRDefault="009E6487">
      <w:pPr>
        <w:spacing w:after="0"/>
      </w:pPr>
      <w:r>
        <w:rPr>
          <w:rFonts w:ascii="Arial" w:eastAsia="Arial" w:hAnsi="Arial" w:cs="Arial"/>
          <w:sz w:val="32"/>
        </w:rPr>
        <w:t xml:space="preserve"> </w:t>
      </w:r>
    </w:p>
    <w:p w14:paraId="2F7C2F5B" w14:textId="77777777" w:rsidR="00CA7438" w:rsidRDefault="009E6487">
      <w:pPr>
        <w:spacing w:after="0"/>
      </w:pPr>
      <w:r>
        <w:rPr>
          <w:rFonts w:ascii="Arial" w:eastAsia="Arial" w:hAnsi="Arial" w:cs="Arial"/>
          <w:sz w:val="32"/>
        </w:rPr>
        <w:t xml:space="preserve"> </w:t>
      </w:r>
      <w:r>
        <w:rPr>
          <w:rFonts w:ascii="Arial" w:eastAsia="Arial" w:hAnsi="Arial" w:cs="Arial"/>
          <w:sz w:val="32"/>
        </w:rPr>
        <w:tab/>
        <w:t xml:space="preserve"> </w:t>
      </w:r>
    </w:p>
    <w:p w14:paraId="4A3190F2" w14:textId="77777777" w:rsidR="00CA7438" w:rsidRDefault="009E6487">
      <w:pPr>
        <w:spacing w:after="0"/>
      </w:pPr>
      <w:r>
        <w:rPr>
          <w:rFonts w:ascii="Arial" w:eastAsia="Arial" w:hAnsi="Arial" w:cs="Arial"/>
          <w:sz w:val="32"/>
        </w:rPr>
        <w:t xml:space="preserve"> </w:t>
      </w:r>
    </w:p>
    <w:tbl>
      <w:tblPr>
        <w:tblStyle w:val="TableGrid"/>
        <w:tblW w:w="9747" w:type="dxa"/>
        <w:tblInd w:w="399" w:type="dxa"/>
        <w:tblCellMar>
          <w:top w:w="10" w:type="dxa"/>
          <w:left w:w="106" w:type="dxa"/>
          <w:bottom w:w="0" w:type="dxa"/>
          <w:right w:w="115" w:type="dxa"/>
        </w:tblCellMar>
        <w:tblLook w:val="04A0" w:firstRow="1" w:lastRow="0" w:firstColumn="1" w:lastColumn="0" w:noHBand="0" w:noVBand="1"/>
      </w:tblPr>
      <w:tblGrid>
        <w:gridCol w:w="9747"/>
      </w:tblGrid>
      <w:tr w:rsidR="00CA7438" w14:paraId="106F20EF" w14:textId="77777777">
        <w:trPr>
          <w:trHeight w:val="514"/>
        </w:trPr>
        <w:tc>
          <w:tcPr>
            <w:tcW w:w="9747" w:type="dxa"/>
            <w:tcBorders>
              <w:top w:val="single" w:sz="4" w:space="0" w:color="000000"/>
              <w:left w:val="single" w:sz="4" w:space="0" w:color="000000"/>
              <w:bottom w:val="single" w:sz="4" w:space="0" w:color="000000"/>
              <w:right w:val="single" w:sz="4" w:space="0" w:color="000000"/>
            </w:tcBorders>
            <w:shd w:val="clear" w:color="auto" w:fill="E5E5E5"/>
          </w:tcPr>
          <w:p w14:paraId="6A927A6A" w14:textId="77777777" w:rsidR="00CA7438" w:rsidRDefault="009E6487">
            <w:pPr>
              <w:spacing w:after="0"/>
              <w:ind w:right="5942"/>
            </w:pPr>
            <w:r>
              <w:rPr>
                <w:rFonts w:ascii="Arial" w:eastAsia="Arial" w:hAnsi="Arial" w:cs="Arial"/>
                <w:b/>
              </w:rPr>
              <w:lastRenderedPageBreak/>
              <w:t xml:space="preserve">Module Learning </w:t>
            </w:r>
            <w:proofErr w:type="gramStart"/>
            <w:r>
              <w:rPr>
                <w:rFonts w:ascii="Arial" w:eastAsia="Arial" w:hAnsi="Arial" w:cs="Arial"/>
                <w:b/>
              </w:rPr>
              <w:t>Outcomes  (</w:t>
            </w:r>
            <w:proofErr w:type="gramEnd"/>
            <w:r>
              <w:rPr>
                <w:rFonts w:ascii="Arial" w:eastAsia="Arial" w:hAnsi="Arial" w:cs="Arial"/>
                <w:b/>
              </w:rPr>
              <w:t>from module syllabus)</w:t>
            </w:r>
            <w:r>
              <w:rPr>
                <w:rFonts w:ascii="Arial" w:eastAsia="Arial" w:hAnsi="Arial" w:cs="Arial"/>
              </w:rPr>
              <w:t xml:space="preserve"> </w:t>
            </w:r>
          </w:p>
        </w:tc>
      </w:tr>
      <w:tr w:rsidR="00CA7438" w14:paraId="12986B4A" w14:textId="77777777">
        <w:trPr>
          <w:trHeight w:val="2334"/>
        </w:trPr>
        <w:tc>
          <w:tcPr>
            <w:tcW w:w="9747" w:type="dxa"/>
            <w:tcBorders>
              <w:top w:val="single" w:sz="4" w:space="0" w:color="000000"/>
              <w:left w:val="single" w:sz="4" w:space="0" w:color="000000"/>
              <w:bottom w:val="single" w:sz="4" w:space="0" w:color="000000"/>
              <w:right w:val="single" w:sz="4" w:space="0" w:color="000000"/>
            </w:tcBorders>
          </w:tcPr>
          <w:p w14:paraId="124F1DEF" w14:textId="77777777" w:rsidR="00CA7438" w:rsidRDefault="009E6487">
            <w:pPr>
              <w:spacing w:after="0"/>
            </w:pPr>
            <w:r>
              <w:rPr>
                <w:rFonts w:ascii="Arial" w:eastAsia="Arial" w:hAnsi="Arial" w:cs="Arial"/>
              </w:rPr>
              <w:t xml:space="preserve"> </w:t>
            </w:r>
          </w:p>
          <w:p w14:paraId="003C1AA4" w14:textId="77777777" w:rsidR="00CA7438" w:rsidRDefault="009E6487">
            <w:pPr>
              <w:spacing w:after="0"/>
              <w:ind w:left="360"/>
            </w:pPr>
            <w:r>
              <w:rPr>
                <w:rFonts w:ascii="Arial" w:eastAsia="Arial" w:hAnsi="Arial" w:cs="Arial"/>
              </w:rPr>
              <w:t xml:space="preserve"> </w:t>
            </w:r>
          </w:p>
          <w:p w14:paraId="1CD6BDA1" w14:textId="77777777" w:rsidR="00CA7438" w:rsidRDefault="009E6487">
            <w:pPr>
              <w:numPr>
                <w:ilvl w:val="0"/>
                <w:numId w:val="6"/>
              </w:numPr>
              <w:spacing w:after="10" w:line="245" w:lineRule="auto"/>
              <w:ind w:hanging="360"/>
            </w:pPr>
            <w:r>
              <w:rPr>
                <w:rFonts w:ascii="Arial" w:eastAsia="Arial" w:hAnsi="Arial" w:cs="Arial"/>
              </w:rPr>
              <w:t xml:space="preserve">Critically assess the usefulness of project management tools and techniques for managing a project within an organisation </w:t>
            </w:r>
          </w:p>
          <w:p w14:paraId="753577DE" w14:textId="77777777" w:rsidR="00CA7438" w:rsidRDefault="009E6487">
            <w:pPr>
              <w:numPr>
                <w:ilvl w:val="0"/>
                <w:numId w:val="6"/>
              </w:numPr>
              <w:spacing w:after="0"/>
              <w:ind w:hanging="360"/>
            </w:pPr>
            <w:r>
              <w:rPr>
                <w:rFonts w:ascii="Arial" w:eastAsia="Arial" w:hAnsi="Arial" w:cs="Arial"/>
              </w:rPr>
              <w:t xml:space="preserve">Plan the implementation of a project of appropriate complexity within a workplace </w:t>
            </w:r>
          </w:p>
          <w:p w14:paraId="1F447896" w14:textId="77777777" w:rsidR="00CA7438" w:rsidRDefault="009E6487">
            <w:pPr>
              <w:numPr>
                <w:ilvl w:val="0"/>
                <w:numId w:val="6"/>
              </w:numPr>
              <w:spacing w:after="0"/>
              <w:ind w:hanging="360"/>
            </w:pPr>
            <w:r>
              <w:rPr>
                <w:rFonts w:ascii="Arial" w:eastAsia="Arial" w:hAnsi="Arial" w:cs="Arial"/>
              </w:rPr>
              <w:t>Critically evaluate their ability to manage a proj</w:t>
            </w:r>
            <w:r>
              <w:rPr>
                <w:rFonts w:ascii="Arial" w:eastAsia="Arial" w:hAnsi="Arial" w:cs="Arial"/>
              </w:rPr>
              <w:t xml:space="preserve">ect </w:t>
            </w:r>
          </w:p>
          <w:p w14:paraId="20D2CC90" w14:textId="77777777" w:rsidR="00CA7438" w:rsidRDefault="009E6487">
            <w:pPr>
              <w:spacing w:after="0"/>
              <w:ind w:left="360"/>
            </w:pPr>
            <w:r>
              <w:rPr>
                <w:rFonts w:ascii="Arial" w:eastAsia="Arial" w:hAnsi="Arial" w:cs="Arial"/>
              </w:rPr>
              <w:t xml:space="preserve"> </w:t>
            </w:r>
          </w:p>
          <w:p w14:paraId="51FE8162" w14:textId="77777777" w:rsidR="00CA7438" w:rsidRDefault="009E6487">
            <w:pPr>
              <w:spacing w:after="0"/>
            </w:pPr>
            <w:r>
              <w:rPr>
                <w:rFonts w:ascii="Arial" w:eastAsia="Arial" w:hAnsi="Arial" w:cs="Arial"/>
              </w:rPr>
              <w:t xml:space="preserve"> </w:t>
            </w:r>
          </w:p>
          <w:p w14:paraId="2BB67AF9" w14:textId="77777777" w:rsidR="00CA7438" w:rsidRDefault="009E6487">
            <w:pPr>
              <w:spacing w:after="0"/>
            </w:pPr>
            <w:r>
              <w:rPr>
                <w:rFonts w:ascii="Arial" w:eastAsia="Arial" w:hAnsi="Arial" w:cs="Arial"/>
              </w:rPr>
              <w:t xml:space="preserve"> </w:t>
            </w:r>
          </w:p>
        </w:tc>
      </w:tr>
    </w:tbl>
    <w:p w14:paraId="7C58BEA3" w14:textId="77777777" w:rsidR="00CA7438" w:rsidRDefault="009E6487">
      <w:pPr>
        <w:spacing w:after="0"/>
      </w:pPr>
      <w:r>
        <w:rPr>
          <w:rFonts w:ascii="Arial" w:eastAsia="Arial" w:hAnsi="Arial" w:cs="Arial"/>
          <w:b/>
          <w:sz w:val="20"/>
        </w:rPr>
        <w:t xml:space="preserve"> </w:t>
      </w:r>
    </w:p>
    <w:p w14:paraId="73965B5D" w14:textId="77777777" w:rsidR="00CA7438" w:rsidRDefault="009E6487">
      <w:pPr>
        <w:spacing w:after="0"/>
      </w:pPr>
      <w:r>
        <w:rPr>
          <w:rFonts w:ascii="Arial" w:eastAsia="Arial" w:hAnsi="Arial" w:cs="Arial"/>
          <w:b/>
          <w:sz w:val="20"/>
        </w:rPr>
        <w:t xml:space="preserve"> </w:t>
      </w:r>
    </w:p>
    <w:p w14:paraId="6A3BEB34" w14:textId="77777777" w:rsidR="00CA7438" w:rsidRDefault="009E6487">
      <w:pPr>
        <w:spacing w:after="182"/>
      </w:pPr>
      <w:r>
        <w:rPr>
          <w:rFonts w:ascii="Arial" w:eastAsia="Arial" w:hAnsi="Arial" w:cs="Arial"/>
          <w:b/>
          <w:sz w:val="20"/>
        </w:rPr>
        <w:t xml:space="preserve"> </w:t>
      </w:r>
    </w:p>
    <w:p w14:paraId="17BB23CD" w14:textId="77777777" w:rsidR="00CA7438" w:rsidRDefault="009E6487">
      <w:pPr>
        <w:pStyle w:val="Heading1"/>
        <w:ind w:right="137"/>
      </w:pPr>
      <w:r>
        <w:t xml:space="preserve">TASK DESCRIPTION </w:t>
      </w:r>
    </w:p>
    <w:p w14:paraId="01593742" w14:textId="77777777" w:rsidR="00CA7438" w:rsidRDefault="009E6487">
      <w:pPr>
        <w:spacing w:after="0"/>
      </w:pPr>
      <w:r>
        <w:rPr>
          <w:rFonts w:ascii="Arial" w:eastAsia="Arial" w:hAnsi="Arial" w:cs="Arial"/>
        </w:rPr>
        <w:t xml:space="preserve"> </w:t>
      </w:r>
    </w:p>
    <w:p w14:paraId="56A992E7" w14:textId="77777777" w:rsidR="00CA7438" w:rsidRDefault="009E6487">
      <w:pPr>
        <w:pStyle w:val="Heading2"/>
        <w:ind w:left="-5"/>
      </w:pPr>
      <w:r>
        <w:rPr>
          <w:b w:val="0"/>
          <w:sz w:val="24"/>
        </w:rPr>
        <w:t xml:space="preserve">Task 1 - </w:t>
      </w:r>
      <w:r>
        <w:rPr>
          <w:sz w:val="24"/>
        </w:rPr>
        <w:t xml:space="preserve">Reflections </w:t>
      </w:r>
    </w:p>
    <w:p w14:paraId="42757D0A" w14:textId="77777777" w:rsidR="00CA7438" w:rsidRDefault="009E6487">
      <w:pPr>
        <w:spacing w:after="0"/>
      </w:pPr>
      <w:r>
        <w:rPr>
          <w:rFonts w:ascii="Arial" w:eastAsia="Arial" w:hAnsi="Arial" w:cs="Arial"/>
          <w:sz w:val="24"/>
        </w:rPr>
        <w:t xml:space="preserve"> </w:t>
      </w:r>
    </w:p>
    <w:p w14:paraId="304AB4C3" w14:textId="77777777" w:rsidR="00CA7438" w:rsidRDefault="009E6487">
      <w:pPr>
        <w:spacing w:after="5" w:line="250" w:lineRule="auto"/>
        <w:ind w:left="10" w:right="112" w:hanging="10"/>
      </w:pPr>
      <w:r>
        <w:rPr>
          <w:rFonts w:ascii="Arial" w:eastAsia="Arial" w:hAnsi="Arial" w:cs="Arial"/>
          <w:sz w:val="24"/>
        </w:rPr>
        <w:t xml:space="preserve">Complete reflections based on the first 5 weeks of live lessons. Each of the 5 reflections will be 200 words. They will describe your personal approach to the project management sales pitch in described in Task 2. </w:t>
      </w:r>
    </w:p>
    <w:p w14:paraId="3D05654C" w14:textId="77777777" w:rsidR="00CA7438" w:rsidRDefault="009E6487">
      <w:pPr>
        <w:spacing w:after="0"/>
      </w:pPr>
      <w:r>
        <w:rPr>
          <w:rFonts w:ascii="Arial" w:eastAsia="Arial" w:hAnsi="Arial" w:cs="Arial"/>
          <w:sz w:val="24"/>
        </w:rPr>
        <w:t xml:space="preserve"> </w:t>
      </w:r>
    </w:p>
    <w:p w14:paraId="130BE0E4" w14:textId="77777777" w:rsidR="00CA7438" w:rsidRDefault="009E6487">
      <w:pPr>
        <w:spacing w:after="5" w:line="250" w:lineRule="auto"/>
        <w:ind w:left="10" w:right="112" w:hanging="10"/>
      </w:pPr>
      <w:r>
        <w:rPr>
          <w:rFonts w:ascii="Arial" w:eastAsia="Arial" w:hAnsi="Arial" w:cs="Arial"/>
          <w:sz w:val="24"/>
        </w:rPr>
        <w:t>Each week you should take the lesson th</w:t>
      </w:r>
      <w:r>
        <w:rPr>
          <w:rFonts w:ascii="Arial" w:eastAsia="Arial" w:hAnsi="Arial" w:cs="Arial"/>
          <w:sz w:val="24"/>
        </w:rPr>
        <w:t xml:space="preserve">at has been delivered and use the DEAL reflection approach to describe project management tools and techniques learnt. These need to be applied to the case study described on Moodle. Your comments should be informed and should be a total of 1000 words.  </w:t>
      </w:r>
    </w:p>
    <w:p w14:paraId="49BF3ADB" w14:textId="77777777" w:rsidR="00CA7438" w:rsidRDefault="009E6487">
      <w:pPr>
        <w:spacing w:after="0"/>
      </w:pPr>
      <w:r>
        <w:rPr>
          <w:rFonts w:ascii="Arial" w:eastAsia="Arial" w:hAnsi="Arial" w:cs="Arial"/>
          <w:sz w:val="24"/>
        </w:rPr>
        <w:t xml:space="preserve"> </w:t>
      </w:r>
    </w:p>
    <w:p w14:paraId="4841CDF5" w14:textId="77777777" w:rsidR="00CA7438" w:rsidRDefault="009E6487">
      <w:pPr>
        <w:spacing w:after="5" w:line="250" w:lineRule="auto"/>
        <w:ind w:left="10" w:right="112" w:hanging="10"/>
      </w:pPr>
      <w:r>
        <w:rPr>
          <w:rFonts w:ascii="Arial" w:eastAsia="Arial" w:hAnsi="Arial" w:cs="Arial"/>
          <w:sz w:val="24"/>
        </w:rPr>
        <w:t xml:space="preserve">This task is to be completed INDIVIDUALLY.  The reflections should answer the following questions: </w:t>
      </w:r>
    </w:p>
    <w:p w14:paraId="1F870726" w14:textId="77777777" w:rsidR="00CA7438" w:rsidRDefault="009E6487">
      <w:pPr>
        <w:spacing w:after="0"/>
      </w:pPr>
      <w:r>
        <w:rPr>
          <w:rFonts w:ascii="Arial" w:eastAsia="Arial" w:hAnsi="Arial" w:cs="Arial"/>
          <w:sz w:val="24"/>
        </w:rPr>
        <w:t xml:space="preserve"> </w:t>
      </w:r>
    </w:p>
    <w:p w14:paraId="1A29F9CD" w14:textId="77777777" w:rsidR="00CA7438" w:rsidRDefault="009E6487">
      <w:pPr>
        <w:spacing w:after="5" w:line="250" w:lineRule="auto"/>
        <w:ind w:left="-5" w:hanging="10"/>
      </w:pPr>
      <w:r>
        <w:rPr>
          <w:rFonts w:ascii="Arial" w:eastAsia="Arial" w:hAnsi="Arial" w:cs="Arial"/>
          <w:sz w:val="24"/>
          <w:u w:val="single" w:color="000000"/>
        </w:rPr>
        <w:t>Information based on week 1 “What is a project?”: Write 200 words on the following:</w:t>
      </w:r>
      <w:r>
        <w:rPr>
          <w:rFonts w:ascii="Arial" w:eastAsia="Arial" w:hAnsi="Arial" w:cs="Arial"/>
          <w:sz w:val="24"/>
        </w:rPr>
        <w:t xml:space="preserve"> </w:t>
      </w:r>
    </w:p>
    <w:p w14:paraId="5760DB67" w14:textId="77777777" w:rsidR="00CA7438" w:rsidRDefault="009E6487">
      <w:pPr>
        <w:numPr>
          <w:ilvl w:val="0"/>
          <w:numId w:val="1"/>
        </w:numPr>
        <w:spacing w:after="5" w:line="250" w:lineRule="auto"/>
        <w:ind w:right="112" w:hanging="360"/>
      </w:pPr>
      <w:r>
        <w:rPr>
          <w:rFonts w:ascii="Arial" w:eastAsia="Arial" w:hAnsi="Arial" w:cs="Arial"/>
          <w:sz w:val="24"/>
        </w:rPr>
        <w:t>This week we built a LEGO village. Why do you think we did this? (2</w:t>
      </w:r>
      <w:r>
        <w:rPr>
          <w:rFonts w:ascii="Arial" w:eastAsia="Arial" w:hAnsi="Arial" w:cs="Arial"/>
          <w:sz w:val="24"/>
        </w:rPr>
        <w:t xml:space="preserve">points) </w:t>
      </w:r>
    </w:p>
    <w:p w14:paraId="39CDE585" w14:textId="77777777" w:rsidR="00CA7438" w:rsidRDefault="009E6487">
      <w:pPr>
        <w:numPr>
          <w:ilvl w:val="0"/>
          <w:numId w:val="1"/>
        </w:numPr>
        <w:spacing w:after="5" w:line="250" w:lineRule="auto"/>
        <w:ind w:right="112" w:hanging="360"/>
      </w:pPr>
      <w:r>
        <w:rPr>
          <w:rFonts w:ascii="Arial" w:eastAsia="Arial" w:hAnsi="Arial" w:cs="Arial"/>
          <w:sz w:val="24"/>
        </w:rPr>
        <w:t xml:space="preserve">We spent a long time building a LEGO village together. What went wrong with the management of this project? Can you think of ways we could improve it? (2points) </w:t>
      </w:r>
    </w:p>
    <w:p w14:paraId="2AEAF6C2" w14:textId="77777777" w:rsidR="00CA7438" w:rsidRDefault="009E6487">
      <w:pPr>
        <w:spacing w:after="0"/>
      </w:pPr>
      <w:r>
        <w:rPr>
          <w:rFonts w:ascii="Arial" w:eastAsia="Arial" w:hAnsi="Arial" w:cs="Arial"/>
          <w:sz w:val="24"/>
        </w:rPr>
        <w:t xml:space="preserve"> </w:t>
      </w:r>
    </w:p>
    <w:p w14:paraId="13094958" w14:textId="77777777" w:rsidR="00CA7438" w:rsidRDefault="009E6487">
      <w:pPr>
        <w:spacing w:after="5" w:line="250" w:lineRule="auto"/>
        <w:ind w:left="-5" w:hanging="10"/>
      </w:pPr>
      <w:r>
        <w:rPr>
          <w:rFonts w:ascii="Arial" w:eastAsia="Arial" w:hAnsi="Arial" w:cs="Arial"/>
          <w:sz w:val="24"/>
          <w:u w:val="single" w:color="000000"/>
        </w:rPr>
        <w:t>Information based on week 2 “People and Projects”: Write 200 words on the following</w:t>
      </w:r>
      <w:r>
        <w:rPr>
          <w:rFonts w:ascii="Arial" w:eastAsia="Arial" w:hAnsi="Arial" w:cs="Arial"/>
          <w:sz w:val="24"/>
          <w:u w:val="single" w:color="000000"/>
        </w:rPr>
        <w:t>:</w:t>
      </w:r>
      <w:r>
        <w:rPr>
          <w:rFonts w:ascii="Arial" w:eastAsia="Arial" w:hAnsi="Arial" w:cs="Arial"/>
          <w:sz w:val="24"/>
        </w:rPr>
        <w:t xml:space="preserve"> </w:t>
      </w:r>
    </w:p>
    <w:p w14:paraId="664F78C7" w14:textId="77777777" w:rsidR="00CA7438" w:rsidRDefault="009E6487">
      <w:pPr>
        <w:numPr>
          <w:ilvl w:val="0"/>
          <w:numId w:val="2"/>
        </w:numPr>
        <w:spacing w:after="5" w:line="250" w:lineRule="auto"/>
        <w:ind w:right="112" w:hanging="360"/>
      </w:pPr>
      <w:r>
        <w:rPr>
          <w:rFonts w:ascii="Arial" w:eastAsia="Arial" w:hAnsi="Arial" w:cs="Arial"/>
          <w:sz w:val="24"/>
        </w:rPr>
        <w:t xml:space="preserve">In class, we described Sandra as the potential Seven Red Lines Project Sponsor. In a few words, can you describe what you think her responsibilities would be? (2points) </w:t>
      </w:r>
    </w:p>
    <w:p w14:paraId="11D952E5" w14:textId="77777777" w:rsidR="00CA7438" w:rsidRDefault="009E6487">
      <w:pPr>
        <w:numPr>
          <w:ilvl w:val="0"/>
          <w:numId w:val="2"/>
        </w:numPr>
        <w:spacing w:after="5" w:line="250" w:lineRule="auto"/>
        <w:ind w:right="112" w:hanging="360"/>
      </w:pPr>
      <w:r>
        <w:rPr>
          <w:rFonts w:ascii="Arial" w:eastAsia="Arial" w:hAnsi="Arial" w:cs="Arial"/>
          <w:sz w:val="24"/>
        </w:rPr>
        <w:t>In class, we decided to have these people make up a steering group for the potentia</w:t>
      </w:r>
      <w:r>
        <w:rPr>
          <w:rFonts w:ascii="Arial" w:eastAsia="Arial" w:hAnsi="Arial" w:cs="Arial"/>
          <w:sz w:val="24"/>
        </w:rPr>
        <w:t xml:space="preserve">l Seven Red Lines Project Sponsor. Can you describe what each role would </w:t>
      </w:r>
      <w:proofErr w:type="gramStart"/>
      <w:r>
        <w:rPr>
          <w:rFonts w:ascii="Arial" w:eastAsia="Arial" w:hAnsi="Arial" w:cs="Arial"/>
          <w:sz w:val="24"/>
        </w:rPr>
        <w:t>do?(</w:t>
      </w:r>
      <w:proofErr w:type="gramEnd"/>
      <w:r>
        <w:rPr>
          <w:rFonts w:ascii="Arial" w:eastAsia="Arial" w:hAnsi="Arial" w:cs="Arial"/>
          <w:sz w:val="24"/>
        </w:rPr>
        <w:t xml:space="preserve">2points) </w:t>
      </w:r>
    </w:p>
    <w:p w14:paraId="594DE48C" w14:textId="77777777" w:rsidR="00CA7438" w:rsidRDefault="009E6487">
      <w:pPr>
        <w:spacing w:after="0"/>
      </w:pPr>
      <w:r>
        <w:rPr>
          <w:rFonts w:ascii="Arial" w:eastAsia="Arial" w:hAnsi="Arial" w:cs="Arial"/>
          <w:sz w:val="24"/>
        </w:rPr>
        <w:t xml:space="preserve"> </w:t>
      </w:r>
    </w:p>
    <w:p w14:paraId="1C45A208" w14:textId="77777777" w:rsidR="00CA7438" w:rsidRDefault="009E6487">
      <w:pPr>
        <w:spacing w:after="5" w:line="250" w:lineRule="auto"/>
        <w:ind w:left="-5" w:hanging="10"/>
      </w:pPr>
      <w:r>
        <w:rPr>
          <w:rFonts w:ascii="Arial" w:eastAsia="Arial" w:hAnsi="Arial" w:cs="Arial"/>
          <w:sz w:val="24"/>
          <w:u w:val="single" w:color="000000"/>
        </w:rPr>
        <w:t>Information based on week 3 “Defining Project Scope”: Write 200 words on the following:</w:t>
      </w:r>
      <w:r>
        <w:rPr>
          <w:rFonts w:ascii="Arial" w:eastAsia="Arial" w:hAnsi="Arial" w:cs="Arial"/>
          <w:sz w:val="24"/>
        </w:rPr>
        <w:t xml:space="preserve"> </w:t>
      </w:r>
    </w:p>
    <w:p w14:paraId="3665D836" w14:textId="77777777" w:rsidR="00CA7438" w:rsidRDefault="009E6487">
      <w:pPr>
        <w:numPr>
          <w:ilvl w:val="0"/>
          <w:numId w:val="3"/>
        </w:numPr>
        <w:spacing w:after="5" w:line="250" w:lineRule="auto"/>
        <w:ind w:right="112" w:hanging="360"/>
      </w:pPr>
      <w:r>
        <w:rPr>
          <w:rFonts w:ascii="Arial" w:eastAsia="Arial" w:hAnsi="Arial" w:cs="Arial"/>
          <w:sz w:val="24"/>
        </w:rPr>
        <w:t>In class we described a technique called User Stories. Can you explain why thi</w:t>
      </w:r>
      <w:r>
        <w:rPr>
          <w:rFonts w:ascii="Arial" w:eastAsia="Arial" w:hAnsi="Arial" w:cs="Arial"/>
          <w:sz w:val="24"/>
        </w:rPr>
        <w:t xml:space="preserve">s is a useful technique for communicating with stakeholders? (2points) </w:t>
      </w:r>
    </w:p>
    <w:p w14:paraId="7C245825" w14:textId="77777777" w:rsidR="00CA7438" w:rsidRDefault="009E6487">
      <w:pPr>
        <w:numPr>
          <w:ilvl w:val="0"/>
          <w:numId w:val="3"/>
        </w:numPr>
        <w:spacing w:after="5" w:line="250" w:lineRule="auto"/>
        <w:ind w:right="112" w:hanging="360"/>
      </w:pPr>
      <w:r>
        <w:rPr>
          <w:rFonts w:ascii="Arial" w:eastAsia="Arial" w:hAnsi="Arial" w:cs="Arial"/>
          <w:sz w:val="24"/>
        </w:rPr>
        <w:t>A problem that happens in projects is that we get too many tasks to resolve. Can you explain as though you were talking to the people at Vintners Antiques how you would prioritize them</w:t>
      </w:r>
      <w:r>
        <w:rPr>
          <w:rFonts w:ascii="Arial" w:eastAsia="Arial" w:hAnsi="Arial" w:cs="Arial"/>
          <w:sz w:val="24"/>
        </w:rPr>
        <w:t xml:space="preserve">? (1point) </w:t>
      </w:r>
    </w:p>
    <w:p w14:paraId="19567D0D" w14:textId="77777777" w:rsidR="00CA7438" w:rsidRDefault="009E6487">
      <w:pPr>
        <w:numPr>
          <w:ilvl w:val="0"/>
          <w:numId w:val="3"/>
        </w:numPr>
        <w:spacing w:after="5" w:line="250" w:lineRule="auto"/>
        <w:ind w:right="112" w:hanging="360"/>
      </w:pPr>
      <w:r>
        <w:rPr>
          <w:rFonts w:ascii="Arial" w:eastAsia="Arial" w:hAnsi="Arial" w:cs="Arial"/>
          <w:sz w:val="24"/>
        </w:rPr>
        <w:t xml:space="preserve">The Project Sponsor needs to be a person that balances many aspects of the project. Can you describe how this can use the Project Management Iron </w:t>
      </w:r>
      <w:proofErr w:type="gramStart"/>
      <w:r>
        <w:rPr>
          <w:rFonts w:ascii="Arial" w:eastAsia="Arial" w:hAnsi="Arial" w:cs="Arial"/>
          <w:sz w:val="24"/>
        </w:rPr>
        <w:t>Triangle?(</w:t>
      </w:r>
      <w:proofErr w:type="gramEnd"/>
      <w:r>
        <w:rPr>
          <w:rFonts w:ascii="Arial" w:eastAsia="Arial" w:hAnsi="Arial" w:cs="Arial"/>
          <w:sz w:val="24"/>
        </w:rPr>
        <w:t xml:space="preserve">1points) </w:t>
      </w:r>
    </w:p>
    <w:p w14:paraId="26082E12" w14:textId="77777777" w:rsidR="00CA7438" w:rsidRDefault="009E6487">
      <w:pPr>
        <w:spacing w:after="6"/>
      </w:pPr>
      <w:r>
        <w:rPr>
          <w:rFonts w:ascii="Arial" w:eastAsia="Arial" w:hAnsi="Arial" w:cs="Arial"/>
          <w:sz w:val="24"/>
        </w:rPr>
        <w:t xml:space="preserve"> </w:t>
      </w:r>
    </w:p>
    <w:p w14:paraId="22DC33EB" w14:textId="77777777" w:rsidR="00CA7438" w:rsidRDefault="009E6487">
      <w:pPr>
        <w:spacing w:after="5" w:line="250" w:lineRule="auto"/>
        <w:ind w:left="-5" w:hanging="10"/>
      </w:pPr>
      <w:r>
        <w:rPr>
          <w:rFonts w:ascii="Arial" w:eastAsia="Arial" w:hAnsi="Arial" w:cs="Arial"/>
          <w:sz w:val="24"/>
          <w:u w:val="single" w:color="000000"/>
        </w:rPr>
        <w:lastRenderedPageBreak/>
        <w:t>Information based on week 4 “Defining Project Scope”: Write 200 words on the</w:t>
      </w:r>
      <w:r>
        <w:rPr>
          <w:rFonts w:ascii="Arial" w:eastAsia="Arial" w:hAnsi="Arial" w:cs="Arial"/>
          <w:sz w:val="24"/>
          <w:u w:val="single" w:color="000000"/>
        </w:rPr>
        <w:t xml:space="preserve"> following:</w:t>
      </w:r>
      <w:r>
        <w:rPr>
          <w:rFonts w:ascii="Arial" w:eastAsia="Arial" w:hAnsi="Arial" w:cs="Arial"/>
          <w:sz w:val="24"/>
        </w:rPr>
        <w:t xml:space="preserve"> </w:t>
      </w:r>
    </w:p>
    <w:p w14:paraId="74C08DDE" w14:textId="77777777" w:rsidR="00CA7438" w:rsidRDefault="009E6487">
      <w:pPr>
        <w:numPr>
          <w:ilvl w:val="0"/>
          <w:numId w:val="4"/>
        </w:numPr>
        <w:spacing w:after="5" w:line="250" w:lineRule="auto"/>
        <w:ind w:right="112" w:hanging="360"/>
      </w:pPr>
      <w:r>
        <w:rPr>
          <w:rFonts w:ascii="Arial" w:eastAsia="Arial" w:hAnsi="Arial" w:cs="Arial"/>
          <w:sz w:val="24"/>
        </w:rPr>
        <w:t xml:space="preserve">In your own words explain the experiment that Prof. Marcus du </w:t>
      </w:r>
      <w:proofErr w:type="spellStart"/>
      <w:r>
        <w:rPr>
          <w:rFonts w:ascii="Arial" w:eastAsia="Arial" w:hAnsi="Arial" w:cs="Arial"/>
          <w:sz w:val="24"/>
        </w:rPr>
        <w:t>Sautoy</w:t>
      </w:r>
      <w:proofErr w:type="spellEnd"/>
      <w:r>
        <w:rPr>
          <w:rFonts w:ascii="Arial" w:eastAsia="Arial" w:hAnsi="Arial" w:cs="Arial"/>
          <w:sz w:val="24"/>
        </w:rPr>
        <w:t xml:space="preserve"> did for the BBC in this clip(1points) </w:t>
      </w:r>
    </w:p>
    <w:p w14:paraId="1A0F7323" w14:textId="77777777" w:rsidR="00CA7438" w:rsidRDefault="009E6487">
      <w:pPr>
        <w:numPr>
          <w:ilvl w:val="0"/>
          <w:numId w:val="4"/>
        </w:numPr>
        <w:spacing w:after="5" w:line="250" w:lineRule="auto"/>
        <w:ind w:right="112" w:hanging="360"/>
      </w:pPr>
      <w:r>
        <w:rPr>
          <w:rFonts w:ascii="Arial" w:eastAsia="Arial" w:hAnsi="Arial" w:cs="Arial"/>
          <w:sz w:val="24"/>
        </w:rPr>
        <w:t xml:space="preserve">How does the BBC experiment help improve your confidence in estimating time and cost for tasks in a project? (2points) </w:t>
      </w:r>
    </w:p>
    <w:p w14:paraId="5DC0D85C" w14:textId="77777777" w:rsidR="00CA7438" w:rsidRDefault="009E6487">
      <w:pPr>
        <w:numPr>
          <w:ilvl w:val="0"/>
          <w:numId w:val="4"/>
        </w:numPr>
        <w:spacing w:after="5" w:line="250" w:lineRule="auto"/>
        <w:ind w:right="112" w:hanging="360"/>
      </w:pPr>
      <w:r>
        <w:rPr>
          <w:rFonts w:ascii="Arial" w:eastAsia="Arial" w:hAnsi="Arial" w:cs="Arial"/>
          <w:sz w:val="24"/>
        </w:rPr>
        <w:t xml:space="preserve">What is the technique for acquiring group consensus called? (1points) </w:t>
      </w:r>
    </w:p>
    <w:p w14:paraId="4A3928AC" w14:textId="77777777" w:rsidR="00CA7438" w:rsidRDefault="009E6487">
      <w:pPr>
        <w:spacing w:after="0"/>
      </w:pPr>
      <w:r>
        <w:rPr>
          <w:rFonts w:ascii="Arial" w:eastAsia="Arial" w:hAnsi="Arial" w:cs="Arial"/>
          <w:sz w:val="24"/>
        </w:rPr>
        <w:t xml:space="preserve"> </w:t>
      </w:r>
    </w:p>
    <w:p w14:paraId="0DDA33DE" w14:textId="77777777" w:rsidR="00CA7438" w:rsidRDefault="009E6487">
      <w:pPr>
        <w:spacing w:after="5" w:line="250" w:lineRule="auto"/>
        <w:ind w:left="345" w:hanging="360"/>
      </w:pPr>
      <w:r>
        <w:rPr>
          <w:rFonts w:ascii="Arial" w:eastAsia="Arial" w:hAnsi="Arial" w:cs="Arial"/>
          <w:sz w:val="24"/>
          <w:u w:val="single" w:color="000000"/>
        </w:rPr>
        <w:t>Information based on week 5 “Creating your Project Schedule”: W</w:t>
      </w:r>
      <w:r>
        <w:rPr>
          <w:rFonts w:ascii="Arial" w:eastAsia="Arial" w:hAnsi="Arial" w:cs="Arial"/>
          <w:sz w:val="24"/>
          <w:u w:val="single" w:color="000000"/>
        </w:rPr>
        <w:t>rite 200 words on the following:</w:t>
      </w:r>
      <w:r>
        <w:rPr>
          <w:rFonts w:ascii="Arial" w:eastAsia="Arial" w:hAnsi="Arial" w:cs="Arial"/>
          <w:sz w:val="24"/>
        </w:rPr>
        <w:t xml:space="preserve"> 1. Describe how this Gantt chart works(4points) </w:t>
      </w:r>
    </w:p>
    <w:p w14:paraId="070475E9" w14:textId="77777777" w:rsidR="00CA7438" w:rsidRDefault="009E6487">
      <w:pPr>
        <w:spacing w:after="0"/>
        <w:ind w:left="720"/>
      </w:pPr>
      <w:r>
        <w:rPr>
          <w:rFonts w:ascii="Arial" w:eastAsia="Arial" w:hAnsi="Arial" w:cs="Arial"/>
          <w:sz w:val="24"/>
        </w:rPr>
        <w:t xml:space="preserve"> </w:t>
      </w:r>
    </w:p>
    <w:p w14:paraId="512C3034" w14:textId="77777777" w:rsidR="00CA7438" w:rsidRDefault="009E6487">
      <w:pPr>
        <w:spacing w:after="5" w:line="250" w:lineRule="auto"/>
        <w:ind w:left="10" w:right="112" w:hanging="10"/>
      </w:pPr>
      <w:r>
        <w:rPr>
          <w:rFonts w:ascii="Arial" w:eastAsia="Arial" w:hAnsi="Arial" w:cs="Arial"/>
          <w:sz w:val="24"/>
        </w:rPr>
        <w:t>Reflections should be completed in a single word document and submitted to Moodle.</w:t>
      </w:r>
      <w:r>
        <w:rPr>
          <w:rFonts w:ascii="Arial" w:eastAsia="Arial" w:hAnsi="Arial" w:cs="Arial"/>
          <w:b/>
          <w:sz w:val="24"/>
        </w:rPr>
        <w:t xml:space="preserve"> </w:t>
      </w:r>
    </w:p>
    <w:p w14:paraId="27421C73" w14:textId="77777777" w:rsidR="00CA7438" w:rsidRDefault="009E6487">
      <w:pPr>
        <w:spacing w:after="0"/>
      </w:pPr>
      <w:r>
        <w:rPr>
          <w:rFonts w:ascii="Arial" w:eastAsia="Arial" w:hAnsi="Arial" w:cs="Arial"/>
          <w:sz w:val="24"/>
        </w:rPr>
        <w:t xml:space="preserve"> </w:t>
      </w:r>
    </w:p>
    <w:p w14:paraId="2E4A2E49" w14:textId="77777777" w:rsidR="00CA7438" w:rsidRDefault="009E6487">
      <w:pPr>
        <w:spacing w:after="5" w:line="250" w:lineRule="auto"/>
        <w:ind w:left="10" w:right="112" w:hanging="10"/>
      </w:pPr>
      <w:r>
        <w:rPr>
          <w:rFonts w:ascii="Arial" w:eastAsia="Arial" w:hAnsi="Arial" w:cs="Arial"/>
          <w:sz w:val="24"/>
        </w:rPr>
        <w:t>A bonus of up to 5% will be given to students that submit reflections on or before the</w:t>
      </w:r>
      <w:r>
        <w:rPr>
          <w:rFonts w:ascii="Arial" w:eastAsia="Arial" w:hAnsi="Arial" w:cs="Arial"/>
          <w:sz w:val="24"/>
        </w:rPr>
        <w:t xml:space="preserve"> completion time. These bonus marks are described in Criterion 5 below.</w:t>
      </w:r>
      <w:r>
        <w:rPr>
          <w:rFonts w:ascii="Arial" w:eastAsia="Arial" w:hAnsi="Arial" w:cs="Arial"/>
          <w:b/>
          <w:sz w:val="24"/>
        </w:rPr>
        <w:t xml:space="preserve"> </w:t>
      </w:r>
    </w:p>
    <w:p w14:paraId="6EDE7D6F" w14:textId="77777777" w:rsidR="00CA7438" w:rsidRDefault="009E6487">
      <w:pPr>
        <w:spacing w:after="0"/>
      </w:pPr>
      <w:r>
        <w:rPr>
          <w:rFonts w:ascii="Arial" w:eastAsia="Arial" w:hAnsi="Arial" w:cs="Arial"/>
          <w:sz w:val="24"/>
        </w:rPr>
        <w:t xml:space="preserve"> </w:t>
      </w:r>
    </w:p>
    <w:p w14:paraId="687F0023" w14:textId="77777777" w:rsidR="00CA7438" w:rsidRDefault="009E6487">
      <w:pPr>
        <w:spacing w:after="0"/>
        <w:ind w:left="-5" w:hanging="10"/>
      </w:pPr>
      <w:r>
        <w:rPr>
          <w:rFonts w:ascii="Arial" w:eastAsia="Arial" w:hAnsi="Arial" w:cs="Arial"/>
          <w:b/>
          <w:sz w:val="24"/>
        </w:rPr>
        <w:t xml:space="preserve">Your individual submissions should be made using Moodle and should be completed by </w:t>
      </w:r>
    </w:p>
    <w:p w14:paraId="6B351F72" w14:textId="41D2617B" w:rsidR="00CA7438" w:rsidRDefault="009E6487">
      <w:pPr>
        <w:spacing w:after="0"/>
      </w:pPr>
      <w:r>
        <w:rPr>
          <w:rFonts w:ascii="Arial" w:eastAsia="Arial" w:hAnsi="Arial" w:cs="Arial"/>
          <w:b/>
          <w:color w:val="FF0000"/>
          <w:sz w:val="24"/>
        </w:rPr>
        <w:t xml:space="preserve">3pm </w:t>
      </w:r>
      <w:r w:rsidR="007741B5">
        <w:rPr>
          <w:rFonts w:ascii="Arial" w:eastAsia="Arial" w:hAnsi="Arial" w:cs="Arial"/>
          <w:b/>
          <w:color w:val="FF0000"/>
          <w:sz w:val="24"/>
        </w:rPr>
        <w:t>11</w:t>
      </w:r>
      <w:r w:rsidR="007741B5" w:rsidRPr="007741B5">
        <w:rPr>
          <w:rFonts w:ascii="Arial" w:eastAsia="Arial" w:hAnsi="Arial" w:cs="Arial"/>
          <w:b/>
          <w:color w:val="FF0000"/>
          <w:sz w:val="24"/>
          <w:vertAlign w:val="superscript"/>
        </w:rPr>
        <w:t>th</w:t>
      </w:r>
      <w:r w:rsidR="007741B5">
        <w:rPr>
          <w:rFonts w:ascii="Arial" w:eastAsia="Arial" w:hAnsi="Arial" w:cs="Arial"/>
          <w:b/>
          <w:color w:val="FF0000"/>
          <w:sz w:val="24"/>
        </w:rPr>
        <w:t xml:space="preserve"> December 2020</w:t>
      </w:r>
      <w:r>
        <w:rPr>
          <w:rFonts w:ascii="Arial" w:eastAsia="Arial" w:hAnsi="Arial" w:cs="Arial"/>
          <w:b/>
          <w:color w:val="FF0000"/>
          <w:sz w:val="24"/>
        </w:rPr>
        <w:t xml:space="preserve"> </w:t>
      </w:r>
    </w:p>
    <w:p w14:paraId="7004455B" w14:textId="77777777" w:rsidR="00CA7438" w:rsidRDefault="009E6487">
      <w:pPr>
        <w:spacing w:after="0"/>
      </w:pPr>
      <w:r>
        <w:rPr>
          <w:rFonts w:ascii="Arial" w:eastAsia="Arial" w:hAnsi="Arial" w:cs="Arial"/>
          <w:sz w:val="24"/>
        </w:rPr>
        <w:t xml:space="preserve"> </w:t>
      </w:r>
    </w:p>
    <w:p w14:paraId="6EE5B874" w14:textId="77777777" w:rsidR="00CA7438" w:rsidRDefault="009E6487">
      <w:pPr>
        <w:spacing w:after="22"/>
      </w:pPr>
      <w:r>
        <w:rPr>
          <w:rFonts w:ascii="Times New Roman" w:eastAsia="Times New Roman" w:hAnsi="Times New Roman" w:cs="Times New Roman"/>
          <w:sz w:val="20"/>
        </w:rPr>
        <w:t xml:space="preserve"> </w:t>
      </w:r>
    </w:p>
    <w:p w14:paraId="7DE238D7" w14:textId="77777777" w:rsidR="00CA7438" w:rsidRDefault="009E6487">
      <w:pPr>
        <w:pStyle w:val="Heading2"/>
        <w:ind w:left="-5"/>
      </w:pPr>
      <w:r>
        <w:rPr>
          <w:b w:val="0"/>
          <w:sz w:val="24"/>
        </w:rPr>
        <w:t xml:space="preserve">Task 2 – </w:t>
      </w:r>
      <w:r>
        <w:rPr>
          <w:sz w:val="24"/>
        </w:rPr>
        <w:t xml:space="preserve">Skype Call Role Play </w:t>
      </w:r>
    </w:p>
    <w:p w14:paraId="6AAB964D" w14:textId="77777777" w:rsidR="00CA7438" w:rsidRDefault="009E6487">
      <w:pPr>
        <w:spacing w:after="0"/>
      </w:pPr>
      <w:r>
        <w:rPr>
          <w:rFonts w:ascii="Arial" w:eastAsia="Arial" w:hAnsi="Arial" w:cs="Arial"/>
          <w:sz w:val="24"/>
        </w:rPr>
        <w:t xml:space="preserve"> </w:t>
      </w:r>
    </w:p>
    <w:p w14:paraId="53B1EE19" w14:textId="77777777" w:rsidR="00CA7438" w:rsidRDefault="009E6487">
      <w:pPr>
        <w:spacing w:after="5" w:line="250" w:lineRule="auto"/>
        <w:ind w:left="10" w:right="112" w:hanging="10"/>
      </w:pPr>
      <w:r>
        <w:rPr>
          <w:rFonts w:ascii="Arial" w:eastAsia="Arial" w:hAnsi="Arial" w:cs="Arial"/>
          <w:sz w:val="24"/>
        </w:rPr>
        <w:t xml:space="preserve">Individually locate the PowerPoint presentation you used to pitch </w:t>
      </w:r>
      <w:proofErr w:type="gramStart"/>
      <w:r>
        <w:rPr>
          <w:rFonts w:ascii="Arial" w:eastAsia="Arial" w:hAnsi="Arial" w:cs="Arial"/>
          <w:sz w:val="24"/>
        </w:rPr>
        <w:t>you’re</w:t>
      </w:r>
      <w:proofErr w:type="gramEnd"/>
      <w:r>
        <w:rPr>
          <w:rFonts w:ascii="Arial" w:eastAsia="Arial" w:hAnsi="Arial" w:cs="Arial"/>
          <w:sz w:val="24"/>
        </w:rPr>
        <w:t xml:space="preserve"> the project management skills to Vintners Antiques. Choose up to 2 of the slides that you would have presented in class. Make a Skype/Teams call to the lecturer and role play your pit</w:t>
      </w:r>
      <w:r>
        <w:rPr>
          <w:rFonts w:ascii="Arial" w:eastAsia="Arial" w:hAnsi="Arial" w:cs="Arial"/>
          <w:sz w:val="24"/>
        </w:rPr>
        <w:t xml:space="preserve">ch to him/her. </w:t>
      </w:r>
    </w:p>
    <w:p w14:paraId="6C082506" w14:textId="77777777" w:rsidR="00CA7438" w:rsidRDefault="009E6487">
      <w:pPr>
        <w:spacing w:after="0"/>
      </w:pPr>
      <w:r>
        <w:rPr>
          <w:rFonts w:ascii="Arial" w:eastAsia="Arial" w:hAnsi="Arial" w:cs="Arial"/>
          <w:sz w:val="24"/>
        </w:rPr>
        <w:t xml:space="preserve"> </w:t>
      </w:r>
    </w:p>
    <w:p w14:paraId="0F813F42" w14:textId="77777777" w:rsidR="00CA7438" w:rsidRDefault="009E6487">
      <w:pPr>
        <w:spacing w:after="5" w:line="250" w:lineRule="auto"/>
        <w:ind w:left="10" w:right="112" w:hanging="10"/>
      </w:pPr>
      <w:r>
        <w:rPr>
          <w:rFonts w:ascii="Arial" w:eastAsia="Arial" w:hAnsi="Arial" w:cs="Arial"/>
          <w:sz w:val="24"/>
        </w:rPr>
        <w:t xml:space="preserve">Your sales pitch should name stake holders by name and explain their role within the project. </w:t>
      </w:r>
    </w:p>
    <w:p w14:paraId="6C6485FD" w14:textId="77777777" w:rsidR="00CA7438" w:rsidRDefault="009E6487">
      <w:pPr>
        <w:spacing w:after="5" w:line="250" w:lineRule="auto"/>
        <w:ind w:left="10" w:right="112" w:hanging="10"/>
      </w:pPr>
      <w:r>
        <w:rPr>
          <w:rFonts w:ascii="Arial" w:eastAsia="Arial" w:hAnsi="Arial" w:cs="Arial"/>
          <w:sz w:val="24"/>
        </w:rPr>
        <w:t xml:space="preserve">Remember to stay in role. </w:t>
      </w:r>
      <w:r>
        <w:rPr>
          <w:rFonts w:ascii="Arial" w:eastAsia="Arial" w:hAnsi="Arial" w:cs="Arial"/>
          <w:sz w:val="24"/>
        </w:rPr>
        <w:t xml:space="preserve">Be mindful of your potential customer’s time. You should assume that the people watching it are amateurs and should not use language that may be deemed to technical. </w:t>
      </w:r>
    </w:p>
    <w:p w14:paraId="677531E5" w14:textId="77777777" w:rsidR="00CA7438" w:rsidRDefault="009E6487">
      <w:pPr>
        <w:spacing w:after="0"/>
      </w:pPr>
      <w:r>
        <w:rPr>
          <w:rFonts w:ascii="Arial" w:eastAsia="Arial" w:hAnsi="Arial" w:cs="Arial"/>
          <w:sz w:val="24"/>
        </w:rPr>
        <w:t xml:space="preserve"> </w:t>
      </w:r>
    </w:p>
    <w:p w14:paraId="1608091E" w14:textId="77777777" w:rsidR="00CA7438" w:rsidRDefault="009E6487">
      <w:pPr>
        <w:spacing w:after="5" w:line="250" w:lineRule="auto"/>
        <w:ind w:left="10" w:right="112" w:hanging="10"/>
      </w:pPr>
      <w:r>
        <w:rPr>
          <w:rFonts w:ascii="Arial" w:eastAsia="Arial" w:hAnsi="Arial" w:cs="Arial"/>
          <w:sz w:val="24"/>
        </w:rPr>
        <w:t>Teams/Skype calls will be made by the lecturer. Your calls will be recorded and used as</w:t>
      </w:r>
      <w:r>
        <w:rPr>
          <w:rFonts w:ascii="Arial" w:eastAsia="Arial" w:hAnsi="Arial" w:cs="Arial"/>
          <w:sz w:val="24"/>
        </w:rPr>
        <w:t xml:space="preserve"> evidence for the marking. You should individually submit your PowerPoint files to Turnitin. </w:t>
      </w:r>
    </w:p>
    <w:p w14:paraId="4D527F17" w14:textId="77777777" w:rsidR="00CA7438" w:rsidRDefault="009E6487">
      <w:pPr>
        <w:spacing w:after="0"/>
      </w:pPr>
      <w:r>
        <w:rPr>
          <w:rFonts w:ascii="Arial" w:eastAsia="Arial" w:hAnsi="Arial" w:cs="Arial"/>
          <w:b/>
          <w:sz w:val="24"/>
        </w:rPr>
        <w:t xml:space="preserve"> </w:t>
      </w:r>
    </w:p>
    <w:p w14:paraId="70E28239" w14:textId="08E926CF" w:rsidR="00CA7438" w:rsidRDefault="009E6487">
      <w:pPr>
        <w:pStyle w:val="Heading2"/>
        <w:ind w:left="-5"/>
      </w:pPr>
      <w:r>
        <w:rPr>
          <w:sz w:val="24"/>
        </w:rPr>
        <w:t xml:space="preserve">Your original group PowerPoint uploaded to Turnitin </w:t>
      </w:r>
      <w:r w:rsidR="007741B5">
        <w:rPr>
          <w:sz w:val="24"/>
        </w:rPr>
        <w:t>11</w:t>
      </w:r>
      <w:r w:rsidR="007741B5" w:rsidRPr="007741B5">
        <w:rPr>
          <w:sz w:val="24"/>
          <w:vertAlign w:val="superscript"/>
        </w:rPr>
        <w:t>th</w:t>
      </w:r>
      <w:r w:rsidR="007741B5">
        <w:rPr>
          <w:sz w:val="24"/>
        </w:rPr>
        <w:t xml:space="preserve"> December 2020</w:t>
      </w:r>
      <w:r>
        <w:rPr>
          <w:color w:val="FF0000"/>
          <w:sz w:val="24"/>
        </w:rPr>
        <w:t xml:space="preserve"> </w:t>
      </w:r>
      <w:r>
        <w:rPr>
          <w:sz w:val="24"/>
        </w:rPr>
        <w:t xml:space="preserve"> </w:t>
      </w:r>
    </w:p>
    <w:p w14:paraId="3CAAC1FD" w14:textId="77777777" w:rsidR="00CA7438" w:rsidRDefault="009E6487">
      <w:pPr>
        <w:spacing w:after="0"/>
      </w:pPr>
      <w:r>
        <w:rPr>
          <w:rFonts w:ascii="Arial" w:eastAsia="Arial" w:hAnsi="Arial" w:cs="Arial"/>
          <w:sz w:val="24"/>
        </w:rPr>
        <w:t xml:space="preserve"> </w:t>
      </w:r>
    </w:p>
    <w:p w14:paraId="7DE0D55B" w14:textId="77777777" w:rsidR="00CA7438" w:rsidRDefault="009E6487">
      <w:pPr>
        <w:spacing w:after="0"/>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 </w:t>
      </w:r>
    </w:p>
    <w:p w14:paraId="35660B15" w14:textId="77777777" w:rsidR="00CA7438" w:rsidRDefault="009E6487">
      <w:pPr>
        <w:spacing w:after="5" w:line="250" w:lineRule="auto"/>
        <w:ind w:left="10" w:right="112" w:hanging="10"/>
      </w:pPr>
      <w:r>
        <w:rPr>
          <w:rFonts w:ascii="Arial" w:eastAsia="Arial" w:hAnsi="Arial" w:cs="Arial"/>
          <w:sz w:val="24"/>
        </w:rPr>
        <w:t xml:space="preserve">Task 3 – </w:t>
      </w:r>
      <w:r>
        <w:rPr>
          <w:rFonts w:ascii="Arial" w:eastAsia="Arial" w:hAnsi="Arial" w:cs="Arial"/>
          <w:b/>
          <w:sz w:val="24"/>
        </w:rPr>
        <w:t>Report</w:t>
      </w:r>
      <w:r>
        <w:rPr>
          <w:rFonts w:ascii="Arial" w:eastAsia="Arial" w:hAnsi="Arial" w:cs="Arial"/>
          <w:sz w:val="24"/>
        </w:rPr>
        <w:t xml:space="preserve"> </w:t>
      </w:r>
    </w:p>
    <w:p w14:paraId="26C3E465" w14:textId="77777777" w:rsidR="00CA7438" w:rsidRDefault="009E6487">
      <w:pPr>
        <w:spacing w:after="0"/>
        <w:ind w:left="720"/>
      </w:pPr>
      <w:r>
        <w:rPr>
          <w:rFonts w:ascii="Arial" w:eastAsia="Arial" w:hAnsi="Arial" w:cs="Arial"/>
          <w:sz w:val="24"/>
        </w:rPr>
        <w:t xml:space="preserve"> </w:t>
      </w:r>
    </w:p>
    <w:p w14:paraId="441DC045" w14:textId="77777777" w:rsidR="00CA7438" w:rsidRDefault="009E6487">
      <w:pPr>
        <w:spacing w:after="5" w:line="250" w:lineRule="auto"/>
        <w:ind w:left="10" w:right="112" w:hanging="10"/>
      </w:pPr>
      <w:r>
        <w:rPr>
          <w:rFonts w:ascii="Arial" w:eastAsia="Arial" w:hAnsi="Arial" w:cs="Arial"/>
          <w:sz w:val="24"/>
        </w:rPr>
        <w:t>The student will produce an individual 2000-word formal</w:t>
      </w:r>
      <w:r>
        <w:rPr>
          <w:rFonts w:ascii="Arial" w:eastAsia="Arial" w:hAnsi="Arial" w:cs="Arial"/>
          <w:sz w:val="24"/>
        </w:rPr>
        <w:t xml:space="preserve"> report that is written to the course lecturer. It will describe in </w:t>
      </w:r>
      <w:r>
        <w:rPr>
          <w:rFonts w:ascii="Arial" w:eastAsia="Arial" w:hAnsi="Arial" w:cs="Arial"/>
          <w:sz w:val="24"/>
          <w:u w:val="single" w:color="000000"/>
        </w:rPr>
        <w:t>technical language</w:t>
      </w:r>
      <w:r>
        <w:rPr>
          <w:rFonts w:ascii="Arial" w:eastAsia="Arial" w:hAnsi="Arial" w:cs="Arial"/>
          <w:sz w:val="24"/>
        </w:rPr>
        <w:t xml:space="preserve"> the approach taken to develop the project in the case study. Please write with an academic voice. The report should highlight the techniques used to mitigate any issues </w:t>
      </w:r>
      <w:r>
        <w:rPr>
          <w:rFonts w:ascii="Arial" w:eastAsia="Arial" w:hAnsi="Arial" w:cs="Arial"/>
          <w:sz w:val="24"/>
        </w:rPr>
        <w:t xml:space="preserve">that arise. It should include academic references. </w:t>
      </w:r>
    </w:p>
    <w:p w14:paraId="4465FF24" w14:textId="77777777" w:rsidR="00CA7438" w:rsidRDefault="009E6487">
      <w:pPr>
        <w:spacing w:after="3"/>
      </w:pPr>
      <w:r>
        <w:rPr>
          <w:rFonts w:ascii="Arial" w:eastAsia="Arial" w:hAnsi="Arial" w:cs="Arial"/>
          <w:sz w:val="24"/>
        </w:rPr>
        <w:t xml:space="preserve"> </w:t>
      </w:r>
      <w:r>
        <w:rPr>
          <w:rFonts w:ascii="Arial" w:eastAsia="Arial" w:hAnsi="Arial" w:cs="Arial"/>
          <w:sz w:val="24"/>
        </w:rPr>
        <w:tab/>
        <w:t xml:space="preserve"> </w:t>
      </w:r>
    </w:p>
    <w:p w14:paraId="17F9ED62" w14:textId="77777777" w:rsidR="00CA7438" w:rsidRDefault="009E6487">
      <w:pPr>
        <w:numPr>
          <w:ilvl w:val="0"/>
          <w:numId w:val="5"/>
        </w:numPr>
        <w:spacing w:after="5" w:line="250" w:lineRule="auto"/>
        <w:ind w:right="112" w:hanging="360"/>
      </w:pPr>
      <w:r>
        <w:rPr>
          <w:rFonts w:ascii="Arial" w:eastAsia="Arial" w:hAnsi="Arial" w:cs="Arial"/>
          <w:sz w:val="24"/>
        </w:rPr>
        <w:t xml:space="preserve">Describe the organisation of that the project is being developed for </w:t>
      </w:r>
    </w:p>
    <w:p w14:paraId="6A149241" w14:textId="77777777" w:rsidR="00CA7438" w:rsidRDefault="009E6487">
      <w:pPr>
        <w:numPr>
          <w:ilvl w:val="0"/>
          <w:numId w:val="5"/>
        </w:numPr>
        <w:spacing w:after="5" w:line="250" w:lineRule="auto"/>
        <w:ind w:right="112" w:hanging="360"/>
      </w:pPr>
      <w:r>
        <w:rPr>
          <w:rFonts w:ascii="Arial" w:eastAsia="Arial" w:hAnsi="Arial" w:cs="Arial"/>
          <w:sz w:val="24"/>
        </w:rPr>
        <w:t xml:space="preserve">Provide a critical assessment of the risks associated with the project. </w:t>
      </w:r>
    </w:p>
    <w:p w14:paraId="323BB6A8" w14:textId="77777777" w:rsidR="00CA7438" w:rsidRDefault="009E6487">
      <w:pPr>
        <w:numPr>
          <w:ilvl w:val="0"/>
          <w:numId w:val="5"/>
        </w:numPr>
        <w:spacing w:after="5" w:line="250" w:lineRule="auto"/>
        <w:ind w:right="112" w:hanging="360"/>
      </w:pPr>
      <w:r>
        <w:rPr>
          <w:rFonts w:ascii="Arial" w:eastAsia="Arial" w:hAnsi="Arial" w:cs="Arial"/>
          <w:sz w:val="24"/>
        </w:rPr>
        <w:t>Describe the project management tools and techniques bein</w:t>
      </w:r>
      <w:r>
        <w:rPr>
          <w:rFonts w:ascii="Arial" w:eastAsia="Arial" w:hAnsi="Arial" w:cs="Arial"/>
          <w:sz w:val="24"/>
        </w:rPr>
        <w:t>g used in the case study.</w:t>
      </w:r>
      <w:r>
        <w:rPr>
          <w:rFonts w:ascii="Times New Roman" w:eastAsia="Times New Roman" w:hAnsi="Times New Roman" w:cs="Times New Roman"/>
          <w:sz w:val="24"/>
        </w:rPr>
        <w:t xml:space="preserve"> </w:t>
      </w:r>
    </w:p>
    <w:p w14:paraId="37DB2C37" w14:textId="77777777" w:rsidR="00CA7438" w:rsidRDefault="009E6487">
      <w:pPr>
        <w:numPr>
          <w:ilvl w:val="0"/>
          <w:numId w:val="5"/>
        </w:numPr>
        <w:spacing w:after="5" w:line="250" w:lineRule="auto"/>
        <w:ind w:right="112" w:hanging="360"/>
      </w:pPr>
      <w:r>
        <w:rPr>
          <w:rFonts w:ascii="Arial" w:eastAsia="Arial" w:hAnsi="Arial" w:cs="Arial"/>
          <w:sz w:val="24"/>
        </w:rPr>
        <w:t>Show how the project plans will be</w:t>
      </w:r>
      <w:r>
        <w:rPr>
          <w:rFonts w:ascii="Times New Roman" w:eastAsia="Times New Roman" w:hAnsi="Times New Roman" w:cs="Times New Roman"/>
          <w:sz w:val="20"/>
        </w:rPr>
        <w:t xml:space="preserve"> </w:t>
      </w:r>
      <w:r>
        <w:rPr>
          <w:rFonts w:ascii="Arial" w:eastAsia="Arial" w:hAnsi="Arial" w:cs="Arial"/>
          <w:sz w:val="24"/>
        </w:rPr>
        <w:t xml:space="preserve">communicated to the stakeholders  </w:t>
      </w:r>
    </w:p>
    <w:p w14:paraId="6E3C0402" w14:textId="77777777" w:rsidR="00CA7438" w:rsidRDefault="009E6487">
      <w:pPr>
        <w:numPr>
          <w:ilvl w:val="0"/>
          <w:numId w:val="5"/>
        </w:numPr>
        <w:spacing w:after="5" w:line="250" w:lineRule="auto"/>
        <w:ind w:right="112" w:hanging="360"/>
      </w:pPr>
      <w:r>
        <w:rPr>
          <w:rFonts w:ascii="Arial" w:eastAsia="Arial" w:hAnsi="Arial" w:cs="Arial"/>
          <w:sz w:val="24"/>
        </w:rPr>
        <w:t xml:space="preserve">Provide a personal reflection of your own ability of managing the project with future recommendation and self-development plan to improve own performance. </w:t>
      </w:r>
    </w:p>
    <w:p w14:paraId="0F72AC41" w14:textId="77777777" w:rsidR="00CA7438" w:rsidRDefault="009E6487">
      <w:pPr>
        <w:spacing w:after="0"/>
      </w:pPr>
      <w:r>
        <w:rPr>
          <w:rFonts w:ascii="Arial" w:eastAsia="Arial" w:hAnsi="Arial" w:cs="Arial"/>
          <w:sz w:val="24"/>
        </w:rPr>
        <w:t xml:space="preserve"> </w:t>
      </w:r>
    </w:p>
    <w:p w14:paraId="3D46DFE7" w14:textId="0C405BC4" w:rsidR="00CA7438" w:rsidRDefault="009E6487">
      <w:pPr>
        <w:spacing w:after="0"/>
        <w:ind w:left="-5" w:hanging="10"/>
      </w:pPr>
      <w:r>
        <w:rPr>
          <w:rFonts w:ascii="Arial" w:eastAsia="Arial" w:hAnsi="Arial" w:cs="Arial"/>
          <w:b/>
          <w:sz w:val="24"/>
        </w:rPr>
        <w:lastRenderedPageBreak/>
        <w:t xml:space="preserve">Your PDF documents should </w:t>
      </w:r>
      <w:proofErr w:type="gramStart"/>
      <w:r>
        <w:rPr>
          <w:rFonts w:ascii="Arial" w:eastAsia="Arial" w:hAnsi="Arial" w:cs="Arial"/>
          <w:b/>
          <w:sz w:val="24"/>
        </w:rPr>
        <w:t>uploaded</w:t>
      </w:r>
      <w:proofErr w:type="gramEnd"/>
      <w:r>
        <w:rPr>
          <w:rFonts w:ascii="Arial" w:eastAsia="Arial" w:hAnsi="Arial" w:cs="Arial"/>
          <w:b/>
          <w:sz w:val="24"/>
        </w:rPr>
        <w:t xml:space="preserve"> and submitted via Turnitin by </w:t>
      </w:r>
      <w:r>
        <w:rPr>
          <w:rFonts w:ascii="Arial" w:eastAsia="Arial" w:hAnsi="Arial" w:cs="Arial"/>
          <w:b/>
          <w:color w:val="FF0000"/>
          <w:sz w:val="24"/>
        </w:rPr>
        <w:t xml:space="preserve">3pm </w:t>
      </w:r>
      <w:r w:rsidR="007741B5">
        <w:rPr>
          <w:rFonts w:ascii="Arial" w:eastAsia="Arial" w:hAnsi="Arial" w:cs="Arial"/>
          <w:b/>
          <w:color w:val="FF0000"/>
          <w:sz w:val="24"/>
        </w:rPr>
        <w:t>11</w:t>
      </w:r>
      <w:r w:rsidR="007741B5" w:rsidRPr="007741B5">
        <w:rPr>
          <w:rFonts w:ascii="Arial" w:eastAsia="Arial" w:hAnsi="Arial" w:cs="Arial"/>
          <w:b/>
          <w:color w:val="FF0000"/>
          <w:sz w:val="24"/>
          <w:vertAlign w:val="superscript"/>
        </w:rPr>
        <w:t>th</w:t>
      </w:r>
      <w:r w:rsidR="007741B5">
        <w:rPr>
          <w:rFonts w:ascii="Arial" w:eastAsia="Arial" w:hAnsi="Arial" w:cs="Arial"/>
          <w:b/>
          <w:color w:val="FF0000"/>
          <w:sz w:val="24"/>
        </w:rPr>
        <w:t xml:space="preserve"> December</w:t>
      </w:r>
      <w:r>
        <w:rPr>
          <w:rFonts w:ascii="Arial" w:eastAsia="Arial" w:hAnsi="Arial" w:cs="Arial"/>
          <w:b/>
          <w:color w:val="FF0000"/>
          <w:sz w:val="24"/>
        </w:rPr>
        <w:t xml:space="preserve"> 2020</w:t>
      </w:r>
      <w:r>
        <w:rPr>
          <w:rFonts w:ascii="Arial" w:eastAsia="Arial" w:hAnsi="Arial" w:cs="Arial"/>
          <w:b/>
          <w:sz w:val="24"/>
        </w:rPr>
        <w:t xml:space="preserve"> </w:t>
      </w:r>
    </w:p>
    <w:p w14:paraId="630873C9" w14:textId="77777777" w:rsidR="00CA7438" w:rsidRDefault="009E6487">
      <w:pPr>
        <w:spacing w:after="0"/>
      </w:pPr>
      <w:r>
        <w:rPr>
          <w:rFonts w:ascii="Arial" w:eastAsia="Arial" w:hAnsi="Arial" w:cs="Arial"/>
        </w:rPr>
        <w:t xml:space="preserve"> </w:t>
      </w:r>
    </w:p>
    <w:p w14:paraId="564EE22D" w14:textId="77777777" w:rsidR="00CA7438" w:rsidRDefault="009E6487">
      <w:pPr>
        <w:spacing w:after="0"/>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 </w:t>
      </w:r>
      <w:r>
        <w:br w:type="page"/>
      </w:r>
    </w:p>
    <w:p w14:paraId="2B47B15D" w14:textId="77777777" w:rsidR="00CA7438" w:rsidRDefault="009E6487">
      <w:pPr>
        <w:spacing w:after="158"/>
      </w:pPr>
      <w:r>
        <w:rPr>
          <w:rFonts w:ascii="Arial" w:eastAsia="Arial" w:hAnsi="Arial" w:cs="Arial"/>
        </w:rPr>
        <w:lastRenderedPageBreak/>
        <w:t xml:space="preserve"> </w:t>
      </w:r>
    </w:p>
    <w:p w14:paraId="786C0E87" w14:textId="77777777" w:rsidR="00CA7438" w:rsidRDefault="009E6487">
      <w:pPr>
        <w:pStyle w:val="Heading1"/>
        <w:shd w:val="clear" w:color="auto" w:fill="D9D9D9"/>
        <w:ind w:left="132" w:right="128"/>
        <w:jc w:val="left"/>
      </w:pPr>
      <w:r>
        <w:t xml:space="preserve">GUIDANCE FOR STUDENTS IN THE COMPLETION OF TASKS </w:t>
      </w:r>
    </w:p>
    <w:p w14:paraId="647657C3" w14:textId="77777777" w:rsidR="00CA7438" w:rsidRDefault="009E6487">
      <w:pPr>
        <w:spacing w:after="0"/>
      </w:pPr>
      <w:r>
        <w:rPr>
          <w:rFonts w:ascii="Arial" w:eastAsia="Arial" w:hAnsi="Arial" w:cs="Arial"/>
        </w:rPr>
        <w:t xml:space="preserve"> </w:t>
      </w:r>
    </w:p>
    <w:p w14:paraId="2B11C475" w14:textId="77777777" w:rsidR="00CA7438" w:rsidRDefault="009E6487">
      <w:pPr>
        <w:spacing w:after="0"/>
        <w:ind w:left="-5" w:hanging="10"/>
      </w:pPr>
      <w:r>
        <w:rPr>
          <w:rFonts w:ascii="Arial" w:eastAsia="Arial" w:hAnsi="Arial" w:cs="Arial"/>
          <w:b/>
        </w:rPr>
        <w:t xml:space="preserve">NOTE: The guidance offered below is linked to the five generic assessment criteria overleaf. </w:t>
      </w:r>
    </w:p>
    <w:p w14:paraId="63AA9691" w14:textId="77777777" w:rsidR="00CA7438" w:rsidRDefault="009E6487">
      <w:pPr>
        <w:spacing w:after="0"/>
      </w:pPr>
      <w:r>
        <w:rPr>
          <w:rFonts w:ascii="Arial" w:eastAsia="Arial" w:hAnsi="Arial" w:cs="Arial"/>
          <w:b/>
        </w:rPr>
        <w:t xml:space="preserve"> </w:t>
      </w:r>
    </w:p>
    <w:p w14:paraId="225F1F41" w14:textId="77777777" w:rsidR="00CA7438" w:rsidRDefault="009E6487">
      <w:pPr>
        <w:pStyle w:val="Heading2"/>
        <w:ind w:left="-5"/>
      </w:pPr>
      <w:r>
        <w:t xml:space="preserve">1. Engagement with Literature Skills </w:t>
      </w:r>
    </w:p>
    <w:p w14:paraId="363ECDA4" w14:textId="77777777" w:rsidR="00CA7438" w:rsidRDefault="009E6487">
      <w:pPr>
        <w:spacing w:after="1" w:line="239" w:lineRule="auto"/>
        <w:ind w:left="-5" w:right="96" w:hanging="10"/>
        <w:jc w:val="both"/>
      </w:pPr>
      <w:r>
        <w:rPr>
          <w:rFonts w:ascii="Arial" w:eastAsia="Arial" w:hAnsi="Arial" w:cs="Arial"/>
        </w:rPr>
        <w:t>Your work must be informed and supported by scholarly material that is</w:t>
      </w:r>
      <w:r>
        <w:rPr>
          <w:rFonts w:ascii="Arial" w:eastAsia="Arial" w:hAnsi="Arial" w:cs="Arial"/>
        </w:rPr>
        <w:t xml:space="preserve"> </w:t>
      </w:r>
      <w:r>
        <w:rPr>
          <w:rFonts w:ascii="Arial" w:eastAsia="Arial" w:hAnsi="Arial" w:cs="Arial"/>
          <w:i/>
        </w:rPr>
        <w:t>relevant</w:t>
      </w:r>
      <w:r>
        <w:rPr>
          <w:rFonts w:ascii="Arial" w:eastAsia="Arial" w:hAnsi="Arial" w:cs="Arial"/>
        </w:rPr>
        <w:t xml:space="preserve"> to and </w:t>
      </w:r>
      <w:r>
        <w:rPr>
          <w:rFonts w:ascii="Arial" w:eastAsia="Arial" w:hAnsi="Arial" w:cs="Arial"/>
          <w:i/>
        </w:rPr>
        <w:t>focused</w:t>
      </w:r>
      <w:r>
        <w:rPr>
          <w:rFonts w:ascii="Arial" w:eastAsia="Arial" w:hAnsi="Arial" w:cs="Arial"/>
        </w:rPr>
        <w:t xml:space="preserve"> on the task(s) set.    You should provide evidence that you have accessed an appropriate </w:t>
      </w:r>
      <w:r>
        <w:rPr>
          <w:rFonts w:ascii="Arial" w:eastAsia="Arial" w:hAnsi="Arial" w:cs="Arial"/>
          <w:i/>
        </w:rPr>
        <w:t>range</w:t>
      </w:r>
      <w:r>
        <w:rPr>
          <w:rFonts w:ascii="Arial" w:eastAsia="Arial" w:hAnsi="Arial" w:cs="Arial"/>
        </w:rPr>
        <w:t xml:space="preserve"> of sources, which may be academic, governmental and industrial; these sources may include academic journal articles, textbooks, current </w:t>
      </w:r>
      <w:r>
        <w:rPr>
          <w:rFonts w:ascii="Arial" w:eastAsia="Arial" w:hAnsi="Arial" w:cs="Arial"/>
        </w:rPr>
        <w:t xml:space="preserve">news articles, organisational documents, and websites.  You should consider the </w:t>
      </w:r>
      <w:r>
        <w:rPr>
          <w:rFonts w:ascii="Arial" w:eastAsia="Arial" w:hAnsi="Arial" w:cs="Arial"/>
          <w:i/>
        </w:rPr>
        <w:t>credibility</w:t>
      </w:r>
      <w:r>
        <w:rPr>
          <w:rFonts w:ascii="Arial" w:eastAsia="Arial" w:hAnsi="Arial" w:cs="Arial"/>
        </w:rPr>
        <w:t xml:space="preserve"> of your sources; academic journals are normally highly credible sources while websites require careful consideration/selection and should be used sparingly.   Any s</w:t>
      </w:r>
      <w:r>
        <w:rPr>
          <w:rFonts w:ascii="Arial" w:eastAsia="Arial" w:hAnsi="Arial" w:cs="Arial"/>
        </w:rPr>
        <w:t>ources you use should be current and up-</w:t>
      </w:r>
      <w:proofErr w:type="spellStart"/>
      <w:r>
        <w:rPr>
          <w:rFonts w:ascii="Arial" w:eastAsia="Arial" w:hAnsi="Arial" w:cs="Arial"/>
        </w:rPr>
        <w:t>todate</w:t>
      </w:r>
      <w:proofErr w:type="spellEnd"/>
      <w:r>
        <w:rPr>
          <w:rFonts w:ascii="Arial" w:eastAsia="Arial" w:hAnsi="Arial" w:cs="Arial"/>
        </w:rPr>
        <w:t xml:space="preserve">, mostly published within the last five years or so, though seminal/important works in the field may be older.  You must provide </w:t>
      </w:r>
      <w:r>
        <w:rPr>
          <w:rFonts w:ascii="Arial" w:eastAsia="Arial" w:hAnsi="Arial" w:cs="Arial"/>
          <w:i/>
        </w:rPr>
        <w:t>evidence</w:t>
      </w:r>
      <w:r>
        <w:rPr>
          <w:rFonts w:ascii="Arial" w:eastAsia="Arial" w:hAnsi="Arial" w:cs="Arial"/>
        </w:rPr>
        <w:t xml:space="preserve"> of your research/own reading throughout your work, using a suitable refe</w:t>
      </w:r>
      <w:r>
        <w:rPr>
          <w:rFonts w:ascii="Arial" w:eastAsia="Arial" w:hAnsi="Arial" w:cs="Arial"/>
        </w:rPr>
        <w:t xml:space="preserve">rencing system, including in-text citations in the main body of your work and a reference list at the end of your work.  </w:t>
      </w:r>
    </w:p>
    <w:p w14:paraId="2263DBEE" w14:textId="77777777" w:rsidR="00CA7438" w:rsidRDefault="009E6487">
      <w:pPr>
        <w:spacing w:after="0"/>
      </w:pPr>
      <w:r>
        <w:rPr>
          <w:rFonts w:ascii="Arial" w:eastAsia="Arial" w:hAnsi="Arial" w:cs="Arial"/>
        </w:rPr>
        <w:t xml:space="preserve"> </w:t>
      </w:r>
    </w:p>
    <w:p w14:paraId="6BF8FAA5" w14:textId="77777777" w:rsidR="00CA7438" w:rsidRDefault="009E6487">
      <w:pPr>
        <w:spacing w:after="0"/>
        <w:ind w:left="-5" w:hanging="10"/>
      </w:pPr>
      <w:r>
        <w:rPr>
          <w:rFonts w:ascii="Arial" w:eastAsia="Arial" w:hAnsi="Arial" w:cs="Arial"/>
          <w:b/>
          <w:i/>
        </w:rPr>
        <w:t>Guidance specific to this assessment:</w:t>
      </w:r>
      <w:r>
        <w:rPr>
          <w:rFonts w:ascii="Arial" w:eastAsia="Arial" w:hAnsi="Arial" w:cs="Arial"/>
          <w:i/>
        </w:rPr>
        <w:t xml:space="preserve">  </w:t>
      </w:r>
    </w:p>
    <w:p w14:paraId="49B48D31" w14:textId="77777777" w:rsidR="00CA7438" w:rsidRDefault="009E6487">
      <w:pPr>
        <w:spacing w:after="0"/>
      </w:pPr>
      <w:r>
        <w:rPr>
          <w:rFonts w:ascii="Arial" w:eastAsia="Arial" w:hAnsi="Arial" w:cs="Arial"/>
          <w:i/>
        </w:rPr>
        <w:t xml:space="preserve"> </w:t>
      </w:r>
    </w:p>
    <w:p w14:paraId="2E997761" w14:textId="77777777" w:rsidR="00CA7438" w:rsidRDefault="009E6487">
      <w:pPr>
        <w:spacing w:after="5" w:line="249" w:lineRule="auto"/>
        <w:ind w:left="-5" w:right="96" w:hanging="10"/>
        <w:jc w:val="both"/>
      </w:pPr>
      <w:r>
        <w:rPr>
          <w:rFonts w:ascii="Arial" w:eastAsia="Arial" w:hAnsi="Arial" w:cs="Arial"/>
          <w:i/>
        </w:rPr>
        <w:t xml:space="preserve">The marks for this category taken from  </w:t>
      </w:r>
    </w:p>
    <w:p w14:paraId="50859144" w14:textId="77777777" w:rsidR="00CA7438" w:rsidRDefault="009E6487">
      <w:pPr>
        <w:spacing w:after="5" w:line="249" w:lineRule="auto"/>
        <w:ind w:left="-5" w:right="96" w:hanging="10"/>
        <w:jc w:val="both"/>
      </w:pPr>
      <w:r>
        <w:rPr>
          <w:rFonts w:ascii="Arial" w:eastAsia="Arial" w:hAnsi="Arial" w:cs="Arial"/>
          <w:i/>
        </w:rPr>
        <w:t xml:space="preserve">Task 1 0 marks </w:t>
      </w:r>
    </w:p>
    <w:p w14:paraId="2F22AD0E" w14:textId="77777777" w:rsidR="00CA7438" w:rsidRDefault="009E6487">
      <w:pPr>
        <w:spacing w:after="5" w:line="249" w:lineRule="auto"/>
        <w:ind w:left="-5" w:right="96" w:hanging="10"/>
        <w:jc w:val="both"/>
      </w:pPr>
      <w:r>
        <w:rPr>
          <w:rFonts w:ascii="Arial" w:eastAsia="Arial" w:hAnsi="Arial" w:cs="Arial"/>
          <w:i/>
        </w:rPr>
        <w:t xml:space="preserve">Task 2 0 marks </w:t>
      </w:r>
    </w:p>
    <w:p w14:paraId="6055B346" w14:textId="77777777" w:rsidR="00CA7438" w:rsidRDefault="009E6487">
      <w:pPr>
        <w:spacing w:after="5" w:line="249" w:lineRule="auto"/>
        <w:ind w:left="-5" w:right="96" w:hanging="10"/>
        <w:jc w:val="both"/>
      </w:pPr>
      <w:r>
        <w:rPr>
          <w:rFonts w:ascii="Arial" w:eastAsia="Arial" w:hAnsi="Arial" w:cs="Arial"/>
          <w:i/>
        </w:rPr>
        <w:t xml:space="preserve">Task 3 10 marks </w:t>
      </w:r>
    </w:p>
    <w:p w14:paraId="52CB5F51" w14:textId="77777777" w:rsidR="00CA7438" w:rsidRDefault="009E6487">
      <w:pPr>
        <w:spacing w:after="0"/>
      </w:pPr>
      <w:r>
        <w:rPr>
          <w:rFonts w:ascii="Arial" w:eastAsia="Arial" w:hAnsi="Arial" w:cs="Arial"/>
          <w:i/>
        </w:rPr>
        <w:t xml:space="preserve"> </w:t>
      </w:r>
    </w:p>
    <w:p w14:paraId="5F148CED" w14:textId="77777777" w:rsidR="00CA7438" w:rsidRDefault="009E6487">
      <w:pPr>
        <w:spacing w:after="5" w:line="249" w:lineRule="auto"/>
        <w:ind w:left="-5" w:right="96" w:hanging="10"/>
        <w:jc w:val="both"/>
      </w:pPr>
      <w:r>
        <w:rPr>
          <w:rFonts w:ascii="Arial" w:eastAsia="Arial" w:hAnsi="Arial" w:cs="Arial"/>
          <w:i/>
        </w:rPr>
        <w:t xml:space="preserve">There should be at least 10 academic references to support your work from a variety of valid and reliable sources. A reference list should be provided using Harvard referencing convention.  </w:t>
      </w:r>
    </w:p>
    <w:p w14:paraId="326F4C85" w14:textId="77777777" w:rsidR="00CA7438" w:rsidRDefault="009E6487">
      <w:pPr>
        <w:spacing w:after="0"/>
      </w:pPr>
      <w:r>
        <w:rPr>
          <w:rFonts w:ascii="Arial" w:eastAsia="Arial" w:hAnsi="Arial" w:cs="Arial"/>
          <w:i/>
        </w:rPr>
        <w:t xml:space="preserve"> </w:t>
      </w:r>
    </w:p>
    <w:p w14:paraId="72D75DC9" w14:textId="77777777" w:rsidR="00CA7438" w:rsidRDefault="009E6487">
      <w:pPr>
        <w:spacing w:after="5" w:line="249" w:lineRule="auto"/>
        <w:ind w:left="-5" w:right="96" w:hanging="10"/>
        <w:jc w:val="both"/>
      </w:pPr>
      <w:r>
        <w:rPr>
          <w:rFonts w:ascii="Arial" w:eastAsia="Arial" w:hAnsi="Arial" w:cs="Arial"/>
          <w:i/>
        </w:rPr>
        <w:t xml:space="preserve">It should have at least 2 from the required </w:t>
      </w:r>
      <w:r>
        <w:rPr>
          <w:rFonts w:ascii="Arial" w:eastAsia="Arial" w:hAnsi="Arial" w:cs="Arial"/>
          <w:i/>
        </w:rPr>
        <w:t xml:space="preserve">reading, links are provided in Moodle. </w:t>
      </w:r>
    </w:p>
    <w:p w14:paraId="4B35CF32" w14:textId="77777777" w:rsidR="00CA7438" w:rsidRDefault="009E6487">
      <w:pPr>
        <w:spacing w:after="0"/>
      </w:pPr>
      <w:r>
        <w:rPr>
          <w:rFonts w:ascii="Arial" w:eastAsia="Arial" w:hAnsi="Arial" w:cs="Arial"/>
          <w:i/>
        </w:rPr>
        <w:t xml:space="preserve"> </w:t>
      </w:r>
    </w:p>
    <w:p w14:paraId="6A5A8FA5" w14:textId="77777777" w:rsidR="00CA7438" w:rsidRDefault="009E6487">
      <w:pPr>
        <w:spacing w:after="5" w:line="249" w:lineRule="auto"/>
        <w:ind w:left="-5" w:right="96" w:hanging="10"/>
        <w:jc w:val="both"/>
      </w:pPr>
      <w:r>
        <w:rPr>
          <w:rFonts w:ascii="Arial" w:eastAsia="Arial" w:hAnsi="Arial" w:cs="Arial"/>
          <w:i/>
        </w:rPr>
        <w:t xml:space="preserve">Fundamentals of Project Management: P Roberts </w:t>
      </w:r>
    </w:p>
    <w:p w14:paraId="2F45AF05" w14:textId="77777777" w:rsidR="00CA7438" w:rsidRDefault="009E6487">
      <w:pPr>
        <w:spacing w:after="5" w:line="249" w:lineRule="auto"/>
        <w:ind w:left="-5" w:right="96" w:hanging="10"/>
        <w:jc w:val="both"/>
      </w:pPr>
      <w:r>
        <w:rPr>
          <w:rFonts w:ascii="Arial" w:eastAsia="Arial" w:hAnsi="Arial" w:cs="Arial"/>
          <w:i/>
        </w:rPr>
        <w:t xml:space="preserve">Effective Project Management: J </w:t>
      </w:r>
      <w:proofErr w:type="spellStart"/>
      <w:r>
        <w:rPr>
          <w:rFonts w:ascii="Arial" w:eastAsia="Arial" w:hAnsi="Arial" w:cs="Arial"/>
          <w:i/>
        </w:rPr>
        <w:t>Heagney</w:t>
      </w:r>
      <w:proofErr w:type="spellEnd"/>
      <w:r>
        <w:rPr>
          <w:rFonts w:ascii="Arial" w:eastAsia="Arial" w:hAnsi="Arial" w:cs="Arial"/>
          <w:i/>
        </w:rPr>
        <w:t xml:space="preserve"> </w:t>
      </w:r>
    </w:p>
    <w:p w14:paraId="1F5812E2" w14:textId="77777777" w:rsidR="00CA7438" w:rsidRDefault="009E6487">
      <w:pPr>
        <w:spacing w:after="0"/>
      </w:pPr>
      <w:r>
        <w:rPr>
          <w:rFonts w:ascii="Arial" w:eastAsia="Arial" w:hAnsi="Arial" w:cs="Arial"/>
        </w:rPr>
        <w:t xml:space="preserve"> </w:t>
      </w:r>
    </w:p>
    <w:p w14:paraId="10D92732" w14:textId="77777777" w:rsidR="00CA7438" w:rsidRDefault="009E6487">
      <w:pPr>
        <w:pStyle w:val="Heading2"/>
        <w:ind w:left="-5"/>
      </w:pPr>
      <w:r>
        <w:t xml:space="preserve">2. Knowledge and Understanding Skills </w:t>
      </w:r>
    </w:p>
    <w:p w14:paraId="75C15A64" w14:textId="77777777" w:rsidR="00CA7438" w:rsidRDefault="009E6487">
      <w:pPr>
        <w:spacing w:after="1" w:line="239" w:lineRule="auto"/>
        <w:ind w:left="-5" w:right="96" w:hanging="10"/>
        <w:jc w:val="both"/>
      </w:pPr>
      <w:r>
        <w:rPr>
          <w:rFonts w:ascii="Arial" w:eastAsia="Arial" w:hAnsi="Arial" w:cs="Arial"/>
        </w:rPr>
        <w:t>At level 5, you should be able to demonstrate:</w:t>
      </w:r>
      <w:r>
        <w:rPr>
          <w:rFonts w:ascii="Times New Roman" w:eastAsia="Times New Roman" w:hAnsi="Times New Roman" w:cs="Times New Roman"/>
          <w:sz w:val="20"/>
        </w:rPr>
        <w:t xml:space="preserve"> </w:t>
      </w:r>
      <w:r>
        <w:rPr>
          <w:rFonts w:ascii="Arial" w:eastAsia="Arial" w:hAnsi="Arial" w:cs="Arial"/>
        </w:rPr>
        <w:t xml:space="preserve">sound knowledge and critical understanding of the </w:t>
      </w:r>
      <w:proofErr w:type="spellStart"/>
      <w:r>
        <w:rPr>
          <w:rFonts w:ascii="Arial" w:eastAsia="Arial" w:hAnsi="Arial" w:cs="Arial"/>
        </w:rPr>
        <w:t>wellestablished</w:t>
      </w:r>
      <w:proofErr w:type="spellEnd"/>
      <w:r>
        <w:rPr>
          <w:rFonts w:ascii="Arial" w:eastAsia="Arial" w:hAnsi="Arial" w:cs="Arial"/>
        </w:rPr>
        <w:t xml:space="preserve"> concepts and principles of the subject area and the way in which those principles have developed; knowledge of the main methods of enquiry in the discipline.  </w:t>
      </w:r>
      <w:r>
        <w:rPr>
          <w:rFonts w:ascii="Arial" w:eastAsia="Arial" w:hAnsi="Arial" w:cs="Arial"/>
          <w:i/>
        </w:rPr>
        <w:t>Knowledge</w:t>
      </w:r>
      <w:r>
        <w:rPr>
          <w:rFonts w:ascii="Arial" w:eastAsia="Arial" w:hAnsi="Arial" w:cs="Arial"/>
        </w:rPr>
        <w:t xml:space="preserve"> relates to the facts,</w:t>
      </w:r>
      <w:r>
        <w:rPr>
          <w:rFonts w:ascii="Arial" w:eastAsia="Arial" w:hAnsi="Arial" w:cs="Arial"/>
        </w:rPr>
        <w:t xml:space="preserve"> </w:t>
      </w:r>
      <w:proofErr w:type="gramStart"/>
      <w:r>
        <w:rPr>
          <w:rFonts w:ascii="Arial" w:eastAsia="Arial" w:hAnsi="Arial" w:cs="Arial"/>
        </w:rPr>
        <w:t>information</w:t>
      </w:r>
      <w:proofErr w:type="gramEnd"/>
      <w:r>
        <w:rPr>
          <w:rFonts w:ascii="Arial" w:eastAsia="Arial" w:hAnsi="Arial" w:cs="Arial"/>
        </w:rPr>
        <w:t xml:space="preserve"> and skills you have acquired through your learning.  You demonstrate your </w:t>
      </w:r>
      <w:r>
        <w:rPr>
          <w:rFonts w:ascii="Arial" w:eastAsia="Arial" w:hAnsi="Arial" w:cs="Arial"/>
          <w:i/>
        </w:rPr>
        <w:t>understanding</w:t>
      </w:r>
      <w:r>
        <w:rPr>
          <w:rFonts w:ascii="Arial" w:eastAsia="Arial" w:hAnsi="Arial" w:cs="Arial"/>
        </w:rPr>
        <w:t xml:space="preserve"> by interpreting the meaning of the facts and information (knowledge). This means that you need to select and include in your work the concepts, techniques,</w:t>
      </w:r>
      <w:r>
        <w:rPr>
          <w:rFonts w:ascii="Arial" w:eastAsia="Arial" w:hAnsi="Arial" w:cs="Arial"/>
        </w:rPr>
        <w:t xml:space="preserve"> models, theories, etc. appropriate to the task(s) set.  You should be able to explain the theories, concepts, etc. meaningfully to show your understanding.  Your mark/grade will also depend upon the </w:t>
      </w:r>
      <w:r>
        <w:rPr>
          <w:rFonts w:ascii="Arial" w:eastAsia="Arial" w:hAnsi="Arial" w:cs="Arial"/>
          <w:i/>
        </w:rPr>
        <w:t>extent</w:t>
      </w:r>
      <w:r>
        <w:rPr>
          <w:rFonts w:ascii="Arial" w:eastAsia="Arial" w:hAnsi="Arial" w:cs="Arial"/>
        </w:rPr>
        <w:t xml:space="preserve"> to which you demonstrate your knowledge and under</w:t>
      </w:r>
      <w:r>
        <w:rPr>
          <w:rFonts w:ascii="Arial" w:eastAsia="Arial" w:hAnsi="Arial" w:cs="Arial"/>
        </w:rPr>
        <w:t>standing.</w:t>
      </w:r>
      <w:r>
        <w:rPr>
          <w:rFonts w:ascii="Times New Roman" w:eastAsia="Times New Roman" w:hAnsi="Times New Roman" w:cs="Times New Roman"/>
          <w:sz w:val="20"/>
        </w:rPr>
        <w:t xml:space="preserve"> </w:t>
      </w:r>
      <w:r>
        <w:rPr>
          <w:rFonts w:ascii="Arial" w:eastAsia="Arial" w:hAnsi="Arial" w:cs="Arial"/>
        </w:rPr>
        <w:t xml:space="preserve"> </w:t>
      </w:r>
    </w:p>
    <w:p w14:paraId="15B59522" w14:textId="77777777" w:rsidR="00CA7438" w:rsidRDefault="009E6487">
      <w:pPr>
        <w:spacing w:after="0"/>
      </w:pPr>
      <w:r>
        <w:rPr>
          <w:rFonts w:ascii="Arial" w:eastAsia="Arial" w:hAnsi="Arial" w:cs="Arial"/>
          <w:b/>
          <w:i/>
        </w:rPr>
        <w:t xml:space="preserve"> </w:t>
      </w:r>
    </w:p>
    <w:p w14:paraId="7226F4EB" w14:textId="77777777" w:rsidR="00CA7438" w:rsidRDefault="009E6487">
      <w:pPr>
        <w:spacing w:after="0"/>
        <w:ind w:left="-5" w:hanging="10"/>
      </w:pPr>
      <w:r>
        <w:rPr>
          <w:rFonts w:ascii="Arial" w:eastAsia="Arial" w:hAnsi="Arial" w:cs="Arial"/>
          <w:b/>
          <w:i/>
        </w:rPr>
        <w:t>Guidance specific to this assessment:</w:t>
      </w:r>
      <w:r>
        <w:rPr>
          <w:rFonts w:ascii="Arial" w:eastAsia="Arial" w:hAnsi="Arial" w:cs="Arial"/>
          <w:i/>
        </w:rPr>
        <w:t xml:space="preserve"> </w:t>
      </w:r>
      <w:r>
        <w:rPr>
          <w:rFonts w:ascii="Arial" w:eastAsia="Arial" w:hAnsi="Arial" w:cs="Arial"/>
        </w:rPr>
        <w:t xml:space="preserve"> </w:t>
      </w:r>
    </w:p>
    <w:p w14:paraId="5B8EC4B8" w14:textId="77777777" w:rsidR="00CA7438" w:rsidRDefault="009E6487">
      <w:pPr>
        <w:spacing w:after="0"/>
      </w:pPr>
      <w:r>
        <w:rPr>
          <w:rFonts w:ascii="Arial" w:eastAsia="Arial" w:hAnsi="Arial" w:cs="Arial"/>
          <w:i/>
        </w:rPr>
        <w:t xml:space="preserve"> </w:t>
      </w:r>
    </w:p>
    <w:p w14:paraId="0F1DAFAC" w14:textId="77777777" w:rsidR="00CA7438" w:rsidRDefault="009E6487">
      <w:pPr>
        <w:spacing w:after="5" w:line="249" w:lineRule="auto"/>
        <w:ind w:left="-5" w:right="96" w:hanging="10"/>
        <w:jc w:val="both"/>
      </w:pPr>
      <w:r>
        <w:rPr>
          <w:rFonts w:ascii="Arial" w:eastAsia="Arial" w:hAnsi="Arial" w:cs="Arial"/>
          <w:i/>
        </w:rPr>
        <w:t xml:space="preserve">The marks for this category taken from  </w:t>
      </w:r>
    </w:p>
    <w:p w14:paraId="00E91163" w14:textId="77777777" w:rsidR="00CA7438" w:rsidRDefault="009E6487">
      <w:pPr>
        <w:spacing w:after="5" w:line="249" w:lineRule="auto"/>
        <w:ind w:left="-5" w:right="96" w:hanging="10"/>
        <w:jc w:val="both"/>
      </w:pPr>
      <w:r>
        <w:rPr>
          <w:rFonts w:ascii="Arial" w:eastAsia="Arial" w:hAnsi="Arial" w:cs="Arial"/>
          <w:i/>
        </w:rPr>
        <w:t xml:space="preserve">Task 1=20 marks  </w:t>
      </w:r>
    </w:p>
    <w:p w14:paraId="084CA36A" w14:textId="77777777" w:rsidR="00CA7438" w:rsidRDefault="009E6487">
      <w:pPr>
        <w:spacing w:after="5" w:line="249" w:lineRule="auto"/>
        <w:ind w:left="-5" w:right="96" w:hanging="10"/>
        <w:jc w:val="both"/>
      </w:pPr>
      <w:r>
        <w:rPr>
          <w:rFonts w:ascii="Arial" w:eastAsia="Arial" w:hAnsi="Arial" w:cs="Arial"/>
          <w:i/>
        </w:rPr>
        <w:t xml:space="preserve">Task 2=10 marks </w:t>
      </w:r>
    </w:p>
    <w:p w14:paraId="7F25BF92" w14:textId="77777777" w:rsidR="00CA7438" w:rsidRDefault="009E6487">
      <w:pPr>
        <w:spacing w:after="5" w:line="249" w:lineRule="auto"/>
        <w:ind w:left="-5" w:right="96" w:hanging="10"/>
        <w:jc w:val="both"/>
      </w:pPr>
      <w:r>
        <w:rPr>
          <w:rFonts w:ascii="Arial" w:eastAsia="Arial" w:hAnsi="Arial" w:cs="Arial"/>
          <w:i/>
        </w:rPr>
        <w:t xml:space="preserve">Task 3=10 marks </w:t>
      </w:r>
    </w:p>
    <w:p w14:paraId="663333DE" w14:textId="77777777" w:rsidR="00CA7438" w:rsidRDefault="009E6487">
      <w:pPr>
        <w:spacing w:after="0"/>
      </w:pPr>
      <w:r>
        <w:rPr>
          <w:rFonts w:ascii="Arial" w:eastAsia="Arial" w:hAnsi="Arial" w:cs="Arial"/>
          <w:i/>
        </w:rPr>
        <w:t xml:space="preserve"> </w:t>
      </w:r>
    </w:p>
    <w:p w14:paraId="5559BC90" w14:textId="77777777" w:rsidR="00CA7438" w:rsidRDefault="009E6487">
      <w:pPr>
        <w:spacing w:after="5" w:line="249" w:lineRule="auto"/>
        <w:ind w:left="-5" w:right="96" w:hanging="10"/>
        <w:jc w:val="both"/>
      </w:pPr>
      <w:r>
        <w:rPr>
          <w:rFonts w:ascii="Arial" w:eastAsia="Arial" w:hAnsi="Arial" w:cs="Arial"/>
          <w:i/>
        </w:rPr>
        <w:t>You should demonstrate your knowledge and understanding of the tools and techniques associated with proje</w:t>
      </w:r>
      <w:r>
        <w:rPr>
          <w:rFonts w:ascii="Arial" w:eastAsia="Arial" w:hAnsi="Arial" w:cs="Arial"/>
          <w:i/>
        </w:rPr>
        <w:t xml:space="preserve">ct management using your own language that will be understood by a third party. </w:t>
      </w:r>
    </w:p>
    <w:p w14:paraId="6EA3D63F" w14:textId="77777777" w:rsidR="00CA7438" w:rsidRDefault="009E6487">
      <w:pPr>
        <w:spacing w:after="0"/>
      </w:pPr>
      <w:r>
        <w:rPr>
          <w:rFonts w:ascii="Arial" w:eastAsia="Arial" w:hAnsi="Arial" w:cs="Arial"/>
          <w:b/>
        </w:rPr>
        <w:t xml:space="preserve"> </w:t>
      </w:r>
    </w:p>
    <w:p w14:paraId="1E5F2B58" w14:textId="77777777" w:rsidR="00CA7438" w:rsidRDefault="009E6487">
      <w:pPr>
        <w:spacing w:after="0"/>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 </w:t>
      </w:r>
    </w:p>
    <w:p w14:paraId="440E9D92" w14:textId="77777777" w:rsidR="00CA7438" w:rsidRDefault="009E6487">
      <w:pPr>
        <w:pStyle w:val="Heading2"/>
        <w:ind w:left="-5"/>
      </w:pPr>
      <w:r>
        <w:lastRenderedPageBreak/>
        <w:t xml:space="preserve">3. Cognitive and Intellectual Skills </w:t>
      </w:r>
    </w:p>
    <w:p w14:paraId="7FBFB244" w14:textId="77777777" w:rsidR="00CA7438" w:rsidRDefault="009E6487">
      <w:pPr>
        <w:spacing w:after="1" w:line="239" w:lineRule="auto"/>
        <w:ind w:left="-5" w:right="96" w:hanging="10"/>
        <w:jc w:val="both"/>
      </w:pPr>
      <w:r>
        <w:rPr>
          <w:rFonts w:ascii="Arial" w:eastAsia="Arial" w:hAnsi="Arial" w:cs="Arial"/>
        </w:rPr>
        <w:t>You should be able to critically analyse information, and propose solutions to problems arising from that analysis, including the c</w:t>
      </w:r>
      <w:r>
        <w:rPr>
          <w:rFonts w:ascii="Arial" w:eastAsia="Arial" w:hAnsi="Arial" w:cs="Arial"/>
        </w:rPr>
        <w:t xml:space="preserve">ritical evaluation of the appropriateness of different approaches to solving problems. Your work must contain evidence of logical, analytical thinking, </w:t>
      </w:r>
      <w:proofErr w:type="gramStart"/>
      <w:r>
        <w:rPr>
          <w:rFonts w:ascii="Arial" w:eastAsia="Arial" w:hAnsi="Arial" w:cs="Arial"/>
        </w:rPr>
        <w:t>evaluation</w:t>
      </w:r>
      <w:proofErr w:type="gramEnd"/>
      <w:r>
        <w:rPr>
          <w:rFonts w:ascii="Arial" w:eastAsia="Arial" w:hAnsi="Arial" w:cs="Arial"/>
        </w:rPr>
        <w:t xml:space="preserve"> and synthesis. For example, to examine and break information down into parts, make inferences</w:t>
      </w:r>
      <w:r>
        <w:rPr>
          <w:rFonts w:ascii="Arial" w:eastAsia="Arial" w:hAnsi="Arial" w:cs="Arial"/>
        </w:rPr>
        <w:t xml:space="preserve">, compile, </w:t>
      </w:r>
      <w:proofErr w:type="gramStart"/>
      <w:r>
        <w:rPr>
          <w:rFonts w:ascii="Arial" w:eastAsia="Arial" w:hAnsi="Arial" w:cs="Arial"/>
        </w:rPr>
        <w:t>compare and contrast</w:t>
      </w:r>
      <w:proofErr w:type="gramEnd"/>
      <w:r>
        <w:rPr>
          <w:rFonts w:ascii="Arial" w:eastAsia="Arial" w:hAnsi="Arial" w:cs="Arial"/>
        </w:rPr>
        <w:t xml:space="preserve"> information.  This means not just describing what! But also justifying: Why? How? When? Who? Where? At what cost? At all times, you must provide justification/evidence for your arguments and judgements.  Evidence that you ha</w:t>
      </w:r>
      <w:r>
        <w:rPr>
          <w:rFonts w:ascii="Arial" w:eastAsia="Arial" w:hAnsi="Arial" w:cs="Arial"/>
        </w:rPr>
        <w:t>ve reflected upon the ideas of others within the subject area is crucial to you providing a reasoned and informed debate within your work.  Furthermore, you should provide evidence that you are able to make sound judgements and convincing arguments using d</w:t>
      </w:r>
      <w:r>
        <w:rPr>
          <w:rFonts w:ascii="Arial" w:eastAsia="Arial" w:hAnsi="Arial" w:cs="Arial"/>
        </w:rPr>
        <w:t>ata and concepts, with</w:t>
      </w:r>
      <w:r>
        <w:rPr>
          <w:rFonts w:ascii="Times New Roman" w:eastAsia="Times New Roman" w:hAnsi="Times New Roman" w:cs="Times New Roman"/>
          <w:sz w:val="20"/>
        </w:rPr>
        <w:t xml:space="preserve"> </w:t>
      </w:r>
      <w:r>
        <w:rPr>
          <w:rFonts w:ascii="Arial" w:eastAsia="Arial" w:hAnsi="Arial" w:cs="Arial"/>
        </w:rPr>
        <w:t xml:space="preserve">an understanding of the limits of knowledge, and how this influences analyses and interpretations. Sound, valid conclusions are necessary and must be derived from the content of your work.   Where relevant, alternative solutions and </w:t>
      </w:r>
      <w:r>
        <w:rPr>
          <w:rFonts w:ascii="Arial" w:eastAsia="Arial" w:hAnsi="Arial" w:cs="Arial"/>
        </w:rPr>
        <w:t xml:space="preserve">recommendations may be proposed. </w:t>
      </w:r>
    </w:p>
    <w:p w14:paraId="7826DECC" w14:textId="77777777" w:rsidR="00CA7438" w:rsidRDefault="009E6487">
      <w:pPr>
        <w:spacing w:after="0"/>
      </w:pPr>
      <w:r>
        <w:rPr>
          <w:rFonts w:ascii="Arial" w:eastAsia="Arial" w:hAnsi="Arial" w:cs="Arial"/>
        </w:rPr>
        <w:t xml:space="preserve"> </w:t>
      </w:r>
    </w:p>
    <w:p w14:paraId="063E414F" w14:textId="77777777" w:rsidR="00CA7438" w:rsidRDefault="009E6487">
      <w:pPr>
        <w:spacing w:after="0"/>
        <w:ind w:left="-5" w:hanging="10"/>
      </w:pPr>
      <w:r>
        <w:rPr>
          <w:rFonts w:ascii="Arial" w:eastAsia="Arial" w:hAnsi="Arial" w:cs="Arial"/>
          <w:b/>
          <w:i/>
        </w:rPr>
        <w:t>Guidance specific to this assessment:</w:t>
      </w:r>
      <w:r>
        <w:rPr>
          <w:rFonts w:ascii="Arial" w:eastAsia="Arial" w:hAnsi="Arial" w:cs="Arial"/>
          <w:i/>
        </w:rPr>
        <w:t xml:space="preserve">  </w:t>
      </w:r>
    </w:p>
    <w:p w14:paraId="1D5C174B" w14:textId="77777777" w:rsidR="00CA7438" w:rsidRDefault="009E6487">
      <w:pPr>
        <w:spacing w:after="5" w:line="249" w:lineRule="auto"/>
        <w:ind w:left="-5" w:right="96" w:hanging="10"/>
        <w:jc w:val="both"/>
      </w:pPr>
      <w:r>
        <w:rPr>
          <w:rFonts w:ascii="Arial" w:eastAsia="Arial" w:hAnsi="Arial" w:cs="Arial"/>
          <w:i/>
        </w:rPr>
        <w:t xml:space="preserve">The marks for this category taken from  </w:t>
      </w:r>
    </w:p>
    <w:p w14:paraId="70F6566F" w14:textId="77777777" w:rsidR="00CA7438" w:rsidRDefault="009E6487">
      <w:pPr>
        <w:spacing w:after="5" w:line="249" w:lineRule="auto"/>
        <w:ind w:left="-5" w:right="96" w:hanging="10"/>
        <w:jc w:val="both"/>
      </w:pPr>
      <w:r>
        <w:rPr>
          <w:rFonts w:ascii="Arial" w:eastAsia="Arial" w:hAnsi="Arial" w:cs="Arial"/>
          <w:i/>
        </w:rPr>
        <w:t xml:space="preserve">Task 1=0 marks  </w:t>
      </w:r>
    </w:p>
    <w:p w14:paraId="355ED763" w14:textId="77777777" w:rsidR="00CA7438" w:rsidRDefault="009E6487">
      <w:pPr>
        <w:spacing w:after="5" w:line="249" w:lineRule="auto"/>
        <w:ind w:left="-5" w:right="96" w:hanging="10"/>
        <w:jc w:val="both"/>
      </w:pPr>
      <w:r>
        <w:rPr>
          <w:rFonts w:ascii="Arial" w:eastAsia="Arial" w:hAnsi="Arial" w:cs="Arial"/>
          <w:i/>
        </w:rPr>
        <w:t xml:space="preserve">Task 2=0 marks </w:t>
      </w:r>
    </w:p>
    <w:p w14:paraId="1279BC92" w14:textId="77777777" w:rsidR="00CA7438" w:rsidRDefault="009E6487">
      <w:pPr>
        <w:spacing w:after="5" w:line="249" w:lineRule="auto"/>
        <w:ind w:left="-5" w:right="96" w:hanging="10"/>
        <w:jc w:val="both"/>
      </w:pPr>
      <w:r>
        <w:rPr>
          <w:rFonts w:ascii="Arial" w:eastAsia="Arial" w:hAnsi="Arial" w:cs="Arial"/>
          <w:i/>
        </w:rPr>
        <w:t xml:space="preserve">Task 3=10 marks </w:t>
      </w:r>
    </w:p>
    <w:p w14:paraId="6343EB14" w14:textId="77777777" w:rsidR="00CA7438" w:rsidRDefault="009E6487">
      <w:pPr>
        <w:spacing w:after="0"/>
      </w:pPr>
      <w:r>
        <w:rPr>
          <w:rFonts w:ascii="Arial" w:eastAsia="Arial" w:hAnsi="Arial" w:cs="Arial"/>
          <w:i/>
        </w:rPr>
        <w:t xml:space="preserve"> </w:t>
      </w:r>
    </w:p>
    <w:p w14:paraId="3F9E4764" w14:textId="77777777" w:rsidR="00CA7438" w:rsidRDefault="009E6487">
      <w:pPr>
        <w:spacing w:after="2" w:line="239" w:lineRule="auto"/>
        <w:ind w:right="65"/>
      </w:pPr>
      <w:r>
        <w:rPr>
          <w:rFonts w:ascii="Arial" w:eastAsia="Arial" w:hAnsi="Arial" w:cs="Arial"/>
          <w:i/>
        </w:rPr>
        <w:t xml:space="preserve">Your Word document should provide evidence of implementation of tools and techniques described in class. Remember, to show a critical understanding of the subject. You should highlight areas where the techniques used may still cause a risk to the project. </w:t>
      </w:r>
      <w:r>
        <w:rPr>
          <w:rFonts w:ascii="Arial" w:eastAsia="Arial" w:hAnsi="Arial" w:cs="Arial"/>
          <w:i/>
        </w:rPr>
        <w:t xml:space="preserve">Remember all estimates are a guess, and in the Waterfall approach people need the discipline to maintain their roles and responsibilities. </w:t>
      </w:r>
    </w:p>
    <w:p w14:paraId="36259B19" w14:textId="77777777" w:rsidR="00CA7438" w:rsidRDefault="009E6487">
      <w:pPr>
        <w:spacing w:after="0"/>
      </w:pPr>
      <w:r>
        <w:rPr>
          <w:rFonts w:ascii="Arial" w:eastAsia="Arial" w:hAnsi="Arial" w:cs="Arial"/>
        </w:rPr>
        <w:t xml:space="preserve"> </w:t>
      </w:r>
    </w:p>
    <w:p w14:paraId="5BBBEAC4" w14:textId="77777777" w:rsidR="00CA7438" w:rsidRDefault="009E6487">
      <w:pPr>
        <w:pStyle w:val="Heading2"/>
        <w:ind w:left="-5"/>
      </w:pPr>
      <w:r>
        <w:t xml:space="preserve">4. Practical Skills </w:t>
      </w:r>
    </w:p>
    <w:p w14:paraId="532A557E" w14:textId="77777777" w:rsidR="00CA7438" w:rsidRDefault="009E6487">
      <w:pPr>
        <w:spacing w:after="1" w:line="239" w:lineRule="auto"/>
        <w:ind w:left="-5" w:right="96" w:hanging="10"/>
        <w:jc w:val="both"/>
      </w:pPr>
      <w:r>
        <w:rPr>
          <w:rFonts w:ascii="Arial" w:eastAsia="Arial" w:hAnsi="Arial" w:cs="Arial"/>
        </w:rPr>
        <w:t>At level 5, you should be able to use/deploy a range of established techniques within the dis</w:t>
      </w:r>
      <w:r>
        <w:rPr>
          <w:rFonts w:ascii="Arial" w:eastAsia="Arial" w:hAnsi="Arial" w:cs="Arial"/>
        </w:rPr>
        <w:t>cipline and apply underlying concepts and principles outside the context in which they were first studied, including, where appropriate, the application of those principles in an employment context. You should be able to demonstrate how the subject-related</w:t>
      </w:r>
      <w:r>
        <w:rPr>
          <w:rFonts w:ascii="Arial" w:eastAsia="Arial" w:hAnsi="Arial" w:cs="Arial"/>
        </w:rPr>
        <w:t xml:space="preserve"> concepts and ideas relate to real world situations and/or a particular context.  How do they work in practice?  You will deploy models, methods, techniques, and/or theories, in that context, to assess current situations, perhaps to formulate plans or solu</w:t>
      </w:r>
      <w:r>
        <w:rPr>
          <w:rFonts w:ascii="Arial" w:eastAsia="Arial" w:hAnsi="Arial" w:cs="Arial"/>
        </w:rPr>
        <w:t xml:space="preserve">tions to solve problems, or to create artefacts, some of which may be creative.  This is likely to involve, for instance, the use of </w:t>
      </w:r>
      <w:proofErr w:type="gramStart"/>
      <w:r>
        <w:rPr>
          <w:rFonts w:ascii="Arial" w:eastAsia="Arial" w:hAnsi="Arial" w:cs="Arial"/>
        </w:rPr>
        <w:t>real world</w:t>
      </w:r>
      <w:proofErr w:type="gramEnd"/>
      <w:r>
        <w:rPr>
          <w:rFonts w:ascii="Arial" w:eastAsia="Arial" w:hAnsi="Arial" w:cs="Arial"/>
        </w:rPr>
        <w:t xml:space="preserve"> artefacts, examples and cases, the application of a model within an organisation and/or benchmarking one theory </w:t>
      </w:r>
      <w:r>
        <w:rPr>
          <w:rFonts w:ascii="Arial" w:eastAsia="Arial" w:hAnsi="Arial" w:cs="Arial"/>
        </w:rPr>
        <w:t xml:space="preserve">or organisation against others based on stated criteria.  You should show awareness of the limitations of concepts and theories when applied </w:t>
      </w:r>
      <w:proofErr w:type="gramStart"/>
      <w:r>
        <w:rPr>
          <w:rFonts w:ascii="Arial" w:eastAsia="Arial" w:hAnsi="Arial" w:cs="Arial"/>
        </w:rPr>
        <w:t>in particular contexts</w:t>
      </w:r>
      <w:proofErr w:type="gramEnd"/>
      <w:r>
        <w:rPr>
          <w:rFonts w:ascii="Arial" w:eastAsia="Arial" w:hAnsi="Arial" w:cs="Arial"/>
        </w:rPr>
        <w:t xml:space="preserve">. </w:t>
      </w:r>
    </w:p>
    <w:p w14:paraId="1A1E9905" w14:textId="77777777" w:rsidR="00CA7438" w:rsidRDefault="009E6487">
      <w:pPr>
        <w:spacing w:after="0"/>
      </w:pPr>
      <w:r>
        <w:rPr>
          <w:rFonts w:ascii="Arial" w:eastAsia="Arial" w:hAnsi="Arial" w:cs="Arial"/>
        </w:rPr>
        <w:t xml:space="preserve"> </w:t>
      </w:r>
    </w:p>
    <w:p w14:paraId="22E10AEB" w14:textId="77777777" w:rsidR="00CA7438" w:rsidRDefault="009E6487">
      <w:pPr>
        <w:spacing w:after="0"/>
        <w:ind w:left="-5" w:hanging="10"/>
      </w:pPr>
      <w:r>
        <w:rPr>
          <w:rFonts w:ascii="Arial" w:eastAsia="Arial" w:hAnsi="Arial" w:cs="Arial"/>
          <w:b/>
          <w:i/>
        </w:rPr>
        <w:t>Guidance specific to this assessment:</w:t>
      </w:r>
      <w:r>
        <w:rPr>
          <w:rFonts w:ascii="Arial" w:eastAsia="Arial" w:hAnsi="Arial" w:cs="Arial"/>
          <w:i/>
        </w:rPr>
        <w:t xml:space="preserve">  </w:t>
      </w:r>
    </w:p>
    <w:p w14:paraId="2E6C9265" w14:textId="77777777" w:rsidR="00CA7438" w:rsidRDefault="009E6487">
      <w:pPr>
        <w:spacing w:after="5" w:line="249" w:lineRule="auto"/>
        <w:ind w:left="-5" w:right="96" w:hanging="10"/>
        <w:jc w:val="both"/>
      </w:pPr>
      <w:r>
        <w:rPr>
          <w:rFonts w:ascii="Arial" w:eastAsia="Arial" w:hAnsi="Arial" w:cs="Arial"/>
          <w:i/>
        </w:rPr>
        <w:t xml:space="preserve">The marks for this category taken from  </w:t>
      </w:r>
    </w:p>
    <w:p w14:paraId="1638E8F0" w14:textId="77777777" w:rsidR="00CA7438" w:rsidRDefault="009E6487">
      <w:pPr>
        <w:spacing w:after="5" w:line="249" w:lineRule="auto"/>
        <w:ind w:left="-5" w:right="96" w:hanging="10"/>
        <w:jc w:val="both"/>
      </w:pPr>
      <w:r>
        <w:rPr>
          <w:rFonts w:ascii="Arial" w:eastAsia="Arial" w:hAnsi="Arial" w:cs="Arial"/>
          <w:i/>
        </w:rPr>
        <w:t>Task 1=</w:t>
      </w:r>
      <w:r>
        <w:rPr>
          <w:rFonts w:ascii="Arial" w:eastAsia="Arial" w:hAnsi="Arial" w:cs="Arial"/>
          <w:i/>
        </w:rPr>
        <w:t xml:space="preserve">0 marks  </w:t>
      </w:r>
    </w:p>
    <w:p w14:paraId="204CF42A" w14:textId="77777777" w:rsidR="00CA7438" w:rsidRDefault="009E6487">
      <w:pPr>
        <w:spacing w:after="5" w:line="249" w:lineRule="auto"/>
        <w:ind w:left="-5" w:right="96" w:hanging="10"/>
        <w:jc w:val="both"/>
      </w:pPr>
      <w:r>
        <w:rPr>
          <w:rFonts w:ascii="Arial" w:eastAsia="Arial" w:hAnsi="Arial" w:cs="Arial"/>
          <w:i/>
        </w:rPr>
        <w:t xml:space="preserve">Task 2=5 marks </w:t>
      </w:r>
    </w:p>
    <w:p w14:paraId="433FB2D8" w14:textId="77777777" w:rsidR="00CA7438" w:rsidRDefault="009E6487">
      <w:pPr>
        <w:spacing w:after="5" w:line="249" w:lineRule="auto"/>
        <w:ind w:left="-5" w:right="96" w:hanging="10"/>
        <w:jc w:val="both"/>
      </w:pPr>
      <w:r>
        <w:rPr>
          <w:rFonts w:ascii="Arial" w:eastAsia="Arial" w:hAnsi="Arial" w:cs="Arial"/>
          <w:i/>
        </w:rPr>
        <w:t xml:space="preserve">Task 3=10 marks </w:t>
      </w:r>
    </w:p>
    <w:p w14:paraId="7DBCDC29" w14:textId="77777777" w:rsidR="00CA7438" w:rsidRDefault="009E6487">
      <w:pPr>
        <w:spacing w:after="0"/>
      </w:pPr>
      <w:r>
        <w:rPr>
          <w:rFonts w:ascii="Arial" w:eastAsia="Arial" w:hAnsi="Arial" w:cs="Arial"/>
          <w:i/>
        </w:rPr>
        <w:t xml:space="preserve"> </w:t>
      </w:r>
    </w:p>
    <w:p w14:paraId="51570CFA" w14:textId="77777777" w:rsidR="00CA7438" w:rsidRDefault="009E6487">
      <w:pPr>
        <w:spacing w:after="5" w:line="249" w:lineRule="auto"/>
        <w:ind w:left="-5" w:right="96" w:hanging="10"/>
        <w:jc w:val="both"/>
      </w:pPr>
      <w:r>
        <w:rPr>
          <w:rFonts w:ascii="Arial" w:eastAsia="Arial" w:hAnsi="Arial" w:cs="Arial"/>
          <w:i/>
        </w:rPr>
        <w:t>There should be a demonstration of your ability to manipulate these ideas in language appropriate for professional people not necessarily trained in project management. This means judging your audience and using</w:t>
      </w:r>
      <w:r>
        <w:rPr>
          <w:rFonts w:ascii="Arial" w:eastAsia="Arial" w:hAnsi="Arial" w:cs="Arial"/>
          <w:i/>
        </w:rPr>
        <w:t xml:space="preserve"> plain language and examples. Be honest too. You are selling a service where people need to trust you, so </w:t>
      </w:r>
      <w:proofErr w:type="gramStart"/>
      <w:r>
        <w:rPr>
          <w:rFonts w:ascii="Arial" w:eastAsia="Arial" w:hAnsi="Arial" w:cs="Arial"/>
          <w:i/>
        </w:rPr>
        <w:t>don’t</w:t>
      </w:r>
      <w:proofErr w:type="gramEnd"/>
      <w:r>
        <w:rPr>
          <w:rFonts w:ascii="Arial" w:eastAsia="Arial" w:hAnsi="Arial" w:cs="Arial"/>
          <w:i/>
        </w:rPr>
        <w:t xml:space="preserve"> exaggerate and do explain where some of the techniques may still have risks to the project. </w:t>
      </w:r>
    </w:p>
    <w:p w14:paraId="1399A4DF" w14:textId="77777777" w:rsidR="00CA7438" w:rsidRDefault="009E6487">
      <w:pPr>
        <w:spacing w:after="0"/>
      </w:pPr>
      <w:r>
        <w:rPr>
          <w:rFonts w:ascii="Arial" w:eastAsia="Arial" w:hAnsi="Arial" w:cs="Arial"/>
        </w:rPr>
        <w:t xml:space="preserve"> </w:t>
      </w:r>
    </w:p>
    <w:p w14:paraId="0856AE85" w14:textId="77777777" w:rsidR="00CA7438" w:rsidRDefault="009E6487">
      <w:pPr>
        <w:spacing w:after="0"/>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 </w:t>
      </w:r>
    </w:p>
    <w:p w14:paraId="0071DDF1" w14:textId="77777777" w:rsidR="00CA7438" w:rsidRDefault="009E6487">
      <w:pPr>
        <w:pStyle w:val="Heading2"/>
        <w:ind w:left="-5"/>
      </w:pPr>
      <w:r>
        <w:t>5. Transferable Skills for Life and Professio</w:t>
      </w:r>
      <w:r>
        <w:t xml:space="preserve">nal Practice  </w:t>
      </w:r>
    </w:p>
    <w:p w14:paraId="2B5C0DD1" w14:textId="77777777" w:rsidR="00CA7438" w:rsidRDefault="009E6487">
      <w:pPr>
        <w:spacing w:after="1" w:line="239" w:lineRule="auto"/>
        <w:ind w:left="-5" w:right="96" w:hanging="10"/>
        <w:jc w:val="both"/>
      </w:pPr>
      <w:r>
        <w:rPr>
          <w:rFonts w:ascii="Arial" w:eastAsia="Arial" w:hAnsi="Arial" w:cs="Arial"/>
        </w:rPr>
        <w:t>Your work must provide evidence of the qualities and transferable skills necessary for employment requiring the exercise of personal responsibility and decision-making.  This includes demonstrating: professional development</w:t>
      </w:r>
      <w:r>
        <w:rPr>
          <w:rFonts w:ascii="Times New Roman" w:eastAsia="Times New Roman" w:hAnsi="Times New Roman" w:cs="Times New Roman"/>
          <w:sz w:val="20"/>
        </w:rPr>
        <w:t xml:space="preserve"> to </w:t>
      </w:r>
      <w:r>
        <w:rPr>
          <w:rFonts w:ascii="Arial" w:eastAsia="Arial" w:hAnsi="Arial" w:cs="Arial"/>
        </w:rPr>
        <w:t>advance existi</w:t>
      </w:r>
      <w:r>
        <w:rPr>
          <w:rFonts w:ascii="Arial" w:eastAsia="Arial" w:hAnsi="Arial" w:cs="Arial"/>
        </w:rPr>
        <w:t>ng skills and acquire new competences that will enable you to assume significant responsibility within organisations; that you can initiate and complete tasks and procedures, whether individually and/or collaboratively; that you can use appropriate media t</w:t>
      </w:r>
      <w:r>
        <w:rPr>
          <w:rFonts w:ascii="Arial" w:eastAsia="Arial" w:hAnsi="Arial" w:cs="Arial"/>
        </w:rPr>
        <w:t xml:space="preserve">o effectively communicate information, arguments and analysis in a variety of forms to specialist and non-specialist audiences; fluency </w:t>
      </w:r>
      <w:r>
        <w:rPr>
          <w:rFonts w:ascii="Arial" w:eastAsia="Arial" w:hAnsi="Arial" w:cs="Arial"/>
        </w:rPr>
        <w:lastRenderedPageBreak/>
        <w:t xml:space="preserve">of expression; clarity and effectiveness in presentation and organisation. Work should be coherent and </w:t>
      </w:r>
      <w:proofErr w:type="spellStart"/>
      <w:r>
        <w:rPr>
          <w:rFonts w:ascii="Arial" w:eastAsia="Arial" w:hAnsi="Arial" w:cs="Arial"/>
        </w:rPr>
        <w:t>wellstructured</w:t>
      </w:r>
      <w:proofErr w:type="spellEnd"/>
      <w:r>
        <w:rPr>
          <w:rFonts w:ascii="Arial" w:eastAsia="Arial" w:hAnsi="Arial" w:cs="Arial"/>
        </w:rPr>
        <w:t xml:space="preserve"> in</w:t>
      </w:r>
      <w:r>
        <w:rPr>
          <w:rFonts w:ascii="Arial" w:eastAsia="Arial" w:hAnsi="Arial" w:cs="Arial"/>
        </w:rPr>
        <w:t xml:space="preserve"> presentation and organisation. </w:t>
      </w:r>
    </w:p>
    <w:p w14:paraId="058AC54D" w14:textId="77777777" w:rsidR="00CA7438" w:rsidRDefault="009E6487">
      <w:pPr>
        <w:spacing w:after="0"/>
      </w:pPr>
      <w:r>
        <w:rPr>
          <w:rFonts w:ascii="Arial" w:eastAsia="Arial" w:hAnsi="Arial" w:cs="Arial"/>
        </w:rPr>
        <w:t xml:space="preserve"> </w:t>
      </w:r>
    </w:p>
    <w:p w14:paraId="37BFC6B2" w14:textId="77777777" w:rsidR="00CA7438" w:rsidRDefault="009E6487">
      <w:pPr>
        <w:spacing w:after="0"/>
        <w:ind w:left="-5" w:hanging="10"/>
      </w:pPr>
      <w:r>
        <w:rPr>
          <w:rFonts w:ascii="Arial" w:eastAsia="Arial" w:hAnsi="Arial" w:cs="Arial"/>
          <w:b/>
          <w:i/>
        </w:rPr>
        <w:t>Guidance specific to this assessment:</w:t>
      </w:r>
      <w:r>
        <w:rPr>
          <w:rFonts w:ascii="Arial" w:eastAsia="Arial" w:hAnsi="Arial" w:cs="Arial"/>
          <w:i/>
        </w:rPr>
        <w:t xml:space="preserve">  </w:t>
      </w:r>
    </w:p>
    <w:p w14:paraId="533660D5" w14:textId="77777777" w:rsidR="00CA7438" w:rsidRDefault="009E6487">
      <w:pPr>
        <w:spacing w:after="0"/>
      </w:pPr>
      <w:r>
        <w:rPr>
          <w:rFonts w:ascii="Arial" w:eastAsia="Arial" w:hAnsi="Arial" w:cs="Arial"/>
          <w:i/>
        </w:rPr>
        <w:t xml:space="preserve"> </w:t>
      </w:r>
    </w:p>
    <w:p w14:paraId="682DBC85" w14:textId="77777777" w:rsidR="00CA7438" w:rsidRDefault="009E6487">
      <w:pPr>
        <w:spacing w:after="5" w:line="249" w:lineRule="auto"/>
        <w:ind w:left="-5" w:right="96" w:hanging="10"/>
        <w:jc w:val="both"/>
      </w:pPr>
      <w:r>
        <w:rPr>
          <w:rFonts w:ascii="Arial" w:eastAsia="Arial" w:hAnsi="Arial" w:cs="Arial"/>
          <w:i/>
        </w:rPr>
        <w:t xml:space="preserve">The marks for this category taken from  </w:t>
      </w:r>
    </w:p>
    <w:p w14:paraId="3DA61ECC" w14:textId="77777777" w:rsidR="00CA7438" w:rsidRDefault="009E6487">
      <w:pPr>
        <w:spacing w:after="5" w:line="249" w:lineRule="auto"/>
        <w:ind w:left="-5" w:right="96" w:hanging="10"/>
        <w:jc w:val="both"/>
      </w:pPr>
      <w:r>
        <w:rPr>
          <w:rFonts w:ascii="Arial" w:eastAsia="Arial" w:hAnsi="Arial" w:cs="Arial"/>
          <w:i/>
        </w:rPr>
        <w:t xml:space="preserve">Task 1=5 marks  </w:t>
      </w:r>
    </w:p>
    <w:p w14:paraId="28F841D7" w14:textId="77777777" w:rsidR="00CA7438" w:rsidRDefault="009E6487">
      <w:pPr>
        <w:spacing w:after="5" w:line="249" w:lineRule="auto"/>
        <w:ind w:left="-5" w:right="96" w:hanging="10"/>
        <w:jc w:val="both"/>
      </w:pPr>
      <w:r>
        <w:rPr>
          <w:rFonts w:ascii="Arial" w:eastAsia="Arial" w:hAnsi="Arial" w:cs="Arial"/>
          <w:i/>
        </w:rPr>
        <w:t xml:space="preserve">Task 2=10 marks </w:t>
      </w:r>
    </w:p>
    <w:p w14:paraId="5702A4C1" w14:textId="77777777" w:rsidR="00CA7438" w:rsidRDefault="009E6487">
      <w:pPr>
        <w:spacing w:after="5" w:line="249" w:lineRule="auto"/>
        <w:ind w:left="-5" w:right="96" w:hanging="10"/>
        <w:jc w:val="both"/>
      </w:pPr>
      <w:r>
        <w:rPr>
          <w:rFonts w:ascii="Arial" w:eastAsia="Arial" w:hAnsi="Arial" w:cs="Arial"/>
          <w:i/>
        </w:rPr>
        <w:t xml:space="preserve">Task 3=10 marks </w:t>
      </w:r>
    </w:p>
    <w:p w14:paraId="1B775D2D" w14:textId="77777777" w:rsidR="00CA7438" w:rsidRDefault="009E6487">
      <w:pPr>
        <w:spacing w:after="0"/>
      </w:pPr>
      <w:r>
        <w:rPr>
          <w:rFonts w:ascii="Arial" w:eastAsia="Arial" w:hAnsi="Arial" w:cs="Arial"/>
          <w:i/>
        </w:rPr>
        <w:t xml:space="preserve"> </w:t>
      </w:r>
    </w:p>
    <w:p w14:paraId="4D3E51C0" w14:textId="77777777" w:rsidR="00CA7438" w:rsidRDefault="009E6487">
      <w:pPr>
        <w:spacing w:after="5" w:line="249" w:lineRule="auto"/>
        <w:ind w:left="-5" w:right="96" w:hanging="10"/>
        <w:jc w:val="both"/>
      </w:pPr>
      <w:r>
        <w:rPr>
          <w:rFonts w:ascii="Arial" w:eastAsia="Arial" w:hAnsi="Arial" w:cs="Arial"/>
          <w:i/>
        </w:rPr>
        <w:t xml:space="preserve">Task 1 Reflections: Submitting all your reflections on or before the times below will be used as an example of your time management skill. Marks are given as follows. </w:t>
      </w:r>
    </w:p>
    <w:p w14:paraId="6AD31AC0" w14:textId="77777777" w:rsidR="00CA7438" w:rsidRDefault="009E6487">
      <w:pPr>
        <w:spacing w:after="5"/>
      </w:pPr>
      <w:r>
        <w:rPr>
          <w:rFonts w:ascii="Arial" w:eastAsia="Arial" w:hAnsi="Arial" w:cs="Arial"/>
          <w:i/>
        </w:rPr>
        <w:t xml:space="preserve"> </w:t>
      </w:r>
    </w:p>
    <w:p w14:paraId="3FB61616" w14:textId="77777777" w:rsidR="00CA7438" w:rsidRDefault="009E6487">
      <w:pPr>
        <w:spacing w:after="5" w:line="249" w:lineRule="auto"/>
        <w:ind w:left="-5" w:right="96" w:hanging="10"/>
        <w:jc w:val="both"/>
      </w:pPr>
      <w:r>
        <w:rPr>
          <w:rFonts w:ascii="Arial" w:eastAsia="Arial" w:hAnsi="Arial" w:cs="Arial"/>
          <w:i/>
        </w:rPr>
        <w:t xml:space="preserve">Delivered on or </w:t>
      </w:r>
      <w:proofErr w:type="gramStart"/>
      <w:r>
        <w:rPr>
          <w:rFonts w:ascii="Arial" w:eastAsia="Arial" w:hAnsi="Arial" w:cs="Arial"/>
          <w:i/>
        </w:rPr>
        <w:t xml:space="preserve">before  </w:t>
      </w:r>
      <w:r>
        <w:rPr>
          <w:rFonts w:ascii="Arial" w:eastAsia="Arial" w:hAnsi="Arial" w:cs="Arial"/>
          <w:b/>
          <w:color w:val="FF0000"/>
          <w:sz w:val="24"/>
          <w:shd w:val="clear" w:color="auto" w:fill="FFFF00"/>
        </w:rPr>
        <w:t>3</w:t>
      </w:r>
      <w:proofErr w:type="gramEnd"/>
      <w:r>
        <w:rPr>
          <w:rFonts w:ascii="Arial" w:eastAsia="Arial" w:hAnsi="Arial" w:cs="Arial"/>
          <w:b/>
          <w:color w:val="FF0000"/>
          <w:sz w:val="24"/>
          <w:shd w:val="clear" w:color="auto" w:fill="FFFF00"/>
        </w:rPr>
        <w:t>pm XXXXXXXX</w:t>
      </w:r>
      <w:r>
        <w:rPr>
          <w:rFonts w:ascii="Arial" w:eastAsia="Arial" w:hAnsi="Arial" w:cs="Arial"/>
          <w:b/>
          <w:color w:val="FF0000"/>
          <w:sz w:val="24"/>
        </w:rPr>
        <w:t xml:space="preserve"> (5 mark) </w:t>
      </w:r>
    </w:p>
    <w:p w14:paraId="477A17D8" w14:textId="77777777" w:rsidR="00CA7438" w:rsidRDefault="009E6487">
      <w:pPr>
        <w:spacing w:after="5" w:line="249" w:lineRule="auto"/>
        <w:ind w:left="-5" w:right="96" w:hanging="10"/>
        <w:jc w:val="both"/>
      </w:pPr>
      <w:r>
        <w:rPr>
          <w:rFonts w:ascii="Arial" w:eastAsia="Arial" w:hAnsi="Arial" w:cs="Arial"/>
          <w:i/>
        </w:rPr>
        <w:t xml:space="preserve">Delivered on or </w:t>
      </w:r>
      <w:proofErr w:type="gramStart"/>
      <w:r>
        <w:rPr>
          <w:rFonts w:ascii="Arial" w:eastAsia="Arial" w:hAnsi="Arial" w:cs="Arial"/>
          <w:i/>
        </w:rPr>
        <w:t xml:space="preserve">before  </w:t>
      </w:r>
      <w:r>
        <w:rPr>
          <w:rFonts w:ascii="Arial" w:eastAsia="Arial" w:hAnsi="Arial" w:cs="Arial"/>
          <w:b/>
          <w:color w:val="FF0000"/>
          <w:sz w:val="24"/>
          <w:shd w:val="clear" w:color="auto" w:fill="FFFF00"/>
        </w:rPr>
        <w:t>3</w:t>
      </w:r>
      <w:proofErr w:type="gramEnd"/>
      <w:r>
        <w:rPr>
          <w:rFonts w:ascii="Arial" w:eastAsia="Arial" w:hAnsi="Arial" w:cs="Arial"/>
          <w:b/>
          <w:color w:val="FF0000"/>
          <w:sz w:val="24"/>
          <w:shd w:val="clear" w:color="auto" w:fill="FFFF00"/>
        </w:rPr>
        <w:t>pm XXXXXXXX</w:t>
      </w:r>
      <w:r>
        <w:rPr>
          <w:rFonts w:ascii="Arial" w:eastAsia="Arial" w:hAnsi="Arial" w:cs="Arial"/>
          <w:b/>
          <w:color w:val="FF0000"/>
          <w:sz w:val="24"/>
        </w:rPr>
        <w:t xml:space="preserve"> (4 mark) </w:t>
      </w:r>
    </w:p>
    <w:p w14:paraId="31F188BE" w14:textId="77777777" w:rsidR="00CA7438" w:rsidRDefault="009E6487">
      <w:pPr>
        <w:spacing w:after="5" w:line="249" w:lineRule="auto"/>
        <w:ind w:left="-5" w:right="96" w:hanging="10"/>
        <w:jc w:val="both"/>
      </w:pPr>
      <w:r>
        <w:rPr>
          <w:rFonts w:ascii="Arial" w:eastAsia="Arial" w:hAnsi="Arial" w:cs="Arial"/>
          <w:i/>
        </w:rPr>
        <w:t xml:space="preserve">Delivered on or </w:t>
      </w:r>
      <w:proofErr w:type="gramStart"/>
      <w:r>
        <w:rPr>
          <w:rFonts w:ascii="Arial" w:eastAsia="Arial" w:hAnsi="Arial" w:cs="Arial"/>
          <w:i/>
        </w:rPr>
        <w:t xml:space="preserve">before  </w:t>
      </w:r>
      <w:r>
        <w:rPr>
          <w:rFonts w:ascii="Arial" w:eastAsia="Arial" w:hAnsi="Arial" w:cs="Arial"/>
          <w:b/>
          <w:color w:val="FF0000"/>
          <w:sz w:val="24"/>
          <w:shd w:val="clear" w:color="auto" w:fill="FFFF00"/>
        </w:rPr>
        <w:t>3</w:t>
      </w:r>
      <w:proofErr w:type="gramEnd"/>
      <w:r>
        <w:rPr>
          <w:rFonts w:ascii="Arial" w:eastAsia="Arial" w:hAnsi="Arial" w:cs="Arial"/>
          <w:b/>
          <w:color w:val="FF0000"/>
          <w:sz w:val="24"/>
          <w:shd w:val="clear" w:color="auto" w:fill="FFFF00"/>
        </w:rPr>
        <w:t>pm XXXXXXXX</w:t>
      </w:r>
      <w:r>
        <w:rPr>
          <w:rFonts w:ascii="Arial" w:eastAsia="Arial" w:hAnsi="Arial" w:cs="Arial"/>
          <w:b/>
          <w:color w:val="FF0000"/>
          <w:sz w:val="24"/>
        </w:rPr>
        <w:t xml:space="preserve"> (5 mark) </w:t>
      </w:r>
    </w:p>
    <w:p w14:paraId="1A17C19C" w14:textId="77777777" w:rsidR="00CA7438" w:rsidRDefault="009E6487">
      <w:pPr>
        <w:spacing w:after="5" w:line="249" w:lineRule="auto"/>
        <w:ind w:left="-5" w:right="96" w:hanging="10"/>
        <w:jc w:val="both"/>
      </w:pPr>
      <w:r>
        <w:rPr>
          <w:rFonts w:ascii="Arial" w:eastAsia="Arial" w:hAnsi="Arial" w:cs="Arial"/>
          <w:i/>
        </w:rPr>
        <w:t xml:space="preserve">Delivered on or </w:t>
      </w:r>
      <w:proofErr w:type="gramStart"/>
      <w:r>
        <w:rPr>
          <w:rFonts w:ascii="Arial" w:eastAsia="Arial" w:hAnsi="Arial" w:cs="Arial"/>
          <w:i/>
        </w:rPr>
        <w:t xml:space="preserve">before  </w:t>
      </w:r>
      <w:r>
        <w:rPr>
          <w:rFonts w:ascii="Arial" w:eastAsia="Arial" w:hAnsi="Arial" w:cs="Arial"/>
          <w:b/>
          <w:color w:val="FF0000"/>
          <w:sz w:val="24"/>
          <w:shd w:val="clear" w:color="auto" w:fill="FFFF00"/>
        </w:rPr>
        <w:t>3</w:t>
      </w:r>
      <w:proofErr w:type="gramEnd"/>
      <w:r>
        <w:rPr>
          <w:rFonts w:ascii="Arial" w:eastAsia="Arial" w:hAnsi="Arial" w:cs="Arial"/>
          <w:b/>
          <w:color w:val="FF0000"/>
          <w:sz w:val="24"/>
          <w:shd w:val="clear" w:color="auto" w:fill="FFFF00"/>
        </w:rPr>
        <w:t>pm XXXXXXXX</w:t>
      </w:r>
      <w:r>
        <w:rPr>
          <w:rFonts w:ascii="Arial" w:eastAsia="Arial" w:hAnsi="Arial" w:cs="Arial"/>
          <w:b/>
          <w:color w:val="FF0000"/>
          <w:sz w:val="24"/>
        </w:rPr>
        <w:t xml:space="preserve"> (2 mark) </w:t>
      </w:r>
    </w:p>
    <w:p w14:paraId="1C6B3652" w14:textId="77777777" w:rsidR="00CA7438" w:rsidRDefault="009E6487">
      <w:pPr>
        <w:spacing w:after="5" w:line="249" w:lineRule="auto"/>
        <w:ind w:left="-5" w:right="96" w:hanging="10"/>
        <w:jc w:val="both"/>
      </w:pPr>
      <w:r>
        <w:rPr>
          <w:rFonts w:ascii="Arial" w:eastAsia="Arial" w:hAnsi="Arial" w:cs="Arial"/>
          <w:i/>
        </w:rPr>
        <w:t xml:space="preserve">Delivered on or </w:t>
      </w:r>
      <w:proofErr w:type="gramStart"/>
      <w:r>
        <w:rPr>
          <w:rFonts w:ascii="Arial" w:eastAsia="Arial" w:hAnsi="Arial" w:cs="Arial"/>
          <w:i/>
        </w:rPr>
        <w:t xml:space="preserve">before  </w:t>
      </w:r>
      <w:r>
        <w:rPr>
          <w:rFonts w:ascii="Arial" w:eastAsia="Arial" w:hAnsi="Arial" w:cs="Arial"/>
          <w:b/>
          <w:color w:val="FF0000"/>
          <w:sz w:val="24"/>
          <w:shd w:val="clear" w:color="auto" w:fill="FFFF00"/>
        </w:rPr>
        <w:t>3</w:t>
      </w:r>
      <w:proofErr w:type="gramEnd"/>
      <w:r>
        <w:rPr>
          <w:rFonts w:ascii="Arial" w:eastAsia="Arial" w:hAnsi="Arial" w:cs="Arial"/>
          <w:b/>
          <w:color w:val="FF0000"/>
          <w:sz w:val="24"/>
          <w:shd w:val="clear" w:color="auto" w:fill="FFFF00"/>
        </w:rPr>
        <w:t>pm XXXXXXXX</w:t>
      </w:r>
      <w:r>
        <w:rPr>
          <w:rFonts w:ascii="Arial" w:eastAsia="Arial" w:hAnsi="Arial" w:cs="Arial"/>
          <w:b/>
          <w:color w:val="FF0000"/>
          <w:sz w:val="24"/>
        </w:rPr>
        <w:t xml:space="preserve"> (1 mark) </w:t>
      </w:r>
    </w:p>
    <w:p w14:paraId="580FA78D" w14:textId="77777777" w:rsidR="00CA7438" w:rsidRDefault="009E6487">
      <w:pPr>
        <w:spacing w:after="0"/>
      </w:pPr>
      <w:r>
        <w:rPr>
          <w:rFonts w:ascii="Arial" w:eastAsia="Arial" w:hAnsi="Arial" w:cs="Arial"/>
          <w:i/>
        </w:rPr>
        <w:t xml:space="preserve"> </w:t>
      </w:r>
    </w:p>
    <w:p w14:paraId="6B9BBC2A" w14:textId="77777777" w:rsidR="00CA7438" w:rsidRDefault="009E6487">
      <w:pPr>
        <w:spacing w:after="5" w:line="249" w:lineRule="auto"/>
        <w:ind w:left="-5" w:right="96" w:hanging="10"/>
        <w:jc w:val="both"/>
      </w:pPr>
      <w:r>
        <w:rPr>
          <w:rFonts w:ascii="Arial" w:eastAsia="Arial" w:hAnsi="Arial" w:cs="Arial"/>
          <w:i/>
        </w:rPr>
        <w:t>Task 2: Skype Call: Your confidence will be noted in communication</w:t>
      </w:r>
      <w:r>
        <w:rPr>
          <w:rFonts w:ascii="Arial" w:eastAsia="Arial" w:hAnsi="Arial" w:cs="Arial"/>
          <w:i/>
        </w:rPr>
        <w:t xml:space="preserve">. You should try to talk to the camera and not just read from notes. You should also consider using the assets provided of the people in Vintners. </w:t>
      </w:r>
    </w:p>
    <w:p w14:paraId="508E7F55" w14:textId="77777777" w:rsidR="00CA7438" w:rsidRDefault="009E6487">
      <w:pPr>
        <w:spacing w:after="0"/>
      </w:pPr>
      <w:r>
        <w:rPr>
          <w:rFonts w:ascii="Arial" w:eastAsia="Arial" w:hAnsi="Arial" w:cs="Arial"/>
          <w:i/>
        </w:rPr>
        <w:t xml:space="preserve"> </w:t>
      </w:r>
    </w:p>
    <w:p w14:paraId="05B7C543" w14:textId="77777777" w:rsidR="00CA7438" w:rsidRDefault="009E6487">
      <w:pPr>
        <w:spacing w:after="5" w:line="249" w:lineRule="auto"/>
        <w:ind w:left="-5" w:right="96" w:hanging="10"/>
        <w:jc w:val="both"/>
      </w:pPr>
      <w:r>
        <w:rPr>
          <w:rFonts w:ascii="Arial" w:eastAsia="Arial" w:hAnsi="Arial" w:cs="Arial"/>
          <w:i/>
        </w:rPr>
        <w:t>Task 3: Report Along with the usual presentation skills, you are advised to make sure your word document s</w:t>
      </w:r>
      <w:r>
        <w:rPr>
          <w:rFonts w:ascii="Arial" w:eastAsia="Arial" w:hAnsi="Arial" w:cs="Arial"/>
          <w:i/>
        </w:rPr>
        <w:t xml:space="preserve">hould include evidence of the use of Microsoft Planner. Points will be awarded for the use of Smart Art. You could also add photographs of your experiences as reflective evidence to the planning approaches made in class. </w:t>
      </w:r>
    </w:p>
    <w:p w14:paraId="76174599" w14:textId="77777777" w:rsidR="00CA7438" w:rsidRDefault="009E6487">
      <w:pPr>
        <w:spacing w:after="0"/>
      </w:pPr>
      <w:r>
        <w:rPr>
          <w:rFonts w:ascii="Arial" w:eastAsia="Arial" w:hAnsi="Arial" w:cs="Arial"/>
          <w:i/>
        </w:rPr>
        <w:t xml:space="preserve"> </w:t>
      </w:r>
    </w:p>
    <w:p w14:paraId="75D5E980" w14:textId="77777777" w:rsidR="00CA7438" w:rsidRDefault="009E6487">
      <w:pPr>
        <w:spacing w:after="0"/>
      </w:pPr>
      <w:r>
        <w:rPr>
          <w:rFonts w:ascii="Arial" w:eastAsia="Arial" w:hAnsi="Arial" w:cs="Arial"/>
          <w:i/>
        </w:rPr>
        <w:t xml:space="preserve"> </w:t>
      </w:r>
    </w:p>
    <w:p w14:paraId="2A6BDB7F" w14:textId="77777777" w:rsidR="00CA7438" w:rsidRDefault="009E6487">
      <w:pPr>
        <w:spacing w:after="0"/>
      </w:pPr>
      <w:r>
        <w:rPr>
          <w:rFonts w:ascii="Arial" w:eastAsia="Arial" w:hAnsi="Arial" w:cs="Arial"/>
        </w:rPr>
        <w:t xml:space="preserve"> </w:t>
      </w:r>
    </w:p>
    <w:p w14:paraId="06D064B1" w14:textId="77777777" w:rsidR="00CA7438" w:rsidRDefault="009E6487">
      <w:pPr>
        <w:spacing w:after="0"/>
      </w:pPr>
      <w:r>
        <w:rPr>
          <w:rFonts w:ascii="Arial" w:eastAsia="Arial" w:hAnsi="Arial" w:cs="Arial"/>
        </w:rPr>
        <w:t xml:space="preserve"> </w:t>
      </w:r>
      <w:r>
        <w:rPr>
          <w:rFonts w:ascii="Arial" w:eastAsia="Arial" w:hAnsi="Arial" w:cs="Arial"/>
        </w:rPr>
        <w:tab/>
        <w:t xml:space="preserve"> </w:t>
      </w:r>
    </w:p>
    <w:p w14:paraId="03B38DB5" w14:textId="77777777" w:rsidR="00CA7438" w:rsidRDefault="009E6487">
      <w:pPr>
        <w:spacing w:after="184"/>
      </w:pPr>
      <w:r>
        <w:rPr>
          <w:rFonts w:ascii="Arial" w:eastAsia="Arial" w:hAnsi="Arial" w:cs="Arial"/>
          <w:sz w:val="20"/>
        </w:rPr>
        <w:t xml:space="preserve"> </w:t>
      </w:r>
    </w:p>
    <w:p w14:paraId="1A4FFD19" w14:textId="77777777" w:rsidR="00CA7438" w:rsidRDefault="009E6487">
      <w:pPr>
        <w:pStyle w:val="Heading1"/>
        <w:shd w:val="clear" w:color="auto" w:fill="BFBFBF"/>
        <w:ind w:left="110"/>
        <w:jc w:val="left"/>
      </w:pPr>
      <w:r>
        <w:t xml:space="preserve">     </w:t>
      </w:r>
      <w:r>
        <w:t>STUDENT FEEDBACK FORM</w:t>
      </w:r>
      <w:r>
        <w:rPr>
          <w:b w:val="0"/>
          <w:sz w:val="20"/>
        </w:rPr>
        <w:t xml:space="preserve"> </w:t>
      </w:r>
    </w:p>
    <w:p w14:paraId="09AD5F3C" w14:textId="77777777" w:rsidR="00CA7438" w:rsidRDefault="009E6487">
      <w:pPr>
        <w:spacing w:after="0"/>
      </w:pPr>
      <w:r>
        <w:rPr>
          <w:rFonts w:ascii="Arial" w:eastAsia="Arial" w:hAnsi="Arial" w:cs="Arial"/>
          <w:sz w:val="20"/>
        </w:rPr>
        <w:t xml:space="preserve"> </w:t>
      </w:r>
    </w:p>
    <w:p w14:paraId="5B2B2848" w14:textId="77777777" w:rsidR="00CA7438" w:rsidRDefault="009E6487">
      <w:pPr>
        <w:spacing w:after="19" w:line="241" w:lineRule="auto"/>
        <w:ind w:right="111"/>
        <w:jc w:val="both"/>
      </w:pPr>
      <w:r>
        <w:rPr>
          <w:rFonts w:ascii="Arial" w:eastAsia="Arial" w:hAnsi="Arial" w:cs="Arial"/>
          <w:sz w:val="20"/>
        </w:rPr>
        <w:t xml:space="preserve">This section details the </w:t>
      </w:r>
      <w:r>
        <w:rPr>
          <w:rFonts w:ascii="Arial" w:eastAsia="Arial" w:hAnsi="Arial" w:cs="Arial"/>
          <w:i/>
          <w:sz w:val="20"/>
        </w:rPr>
        <w:t>extent</w:t>
      </w:r>
      <w:r>
        <w:rPr>
          <w:rFonts w:ascii="Arial" w:eastAsia="Arial" w:hAnsi="Arial" w:cs="Arial"/>
          <w:sz w:val="20"/>
        </w:rPr>
        <w:t xml:space="preserve"> to which the assessment criteria are demonstrated by you, which in turn determines your mark. The marks available for each category of skill are shown. Lecturers will use the space provided to commen</w:t>
      </w:r>
      <w:r>
        <w:rPr>
          <w:rFonts w:ascii="Arial" w:eastAsia="Arial" w:hAnsi="Arial" w:cs="Arial"/>
          <w:sz w:val="20"/>
        </w:rPr>
        <w:t xml:space="preserve">t on the achievement of the task(s), including those areas in which you have performed well and areas that would benefit from development/improvement. </w:t>
      </w:r>
    </w:p>
    <w:p w14:paraId="21B547CC" w14:textId="77777777" w:rsidR="00CA7438" w:rsidRDefault="009E6487">
      <w:pPr>
        <w:spacing w:after="0"/>
      </w:pPr>
      <w:r>
        <w:rPr>
          <w:rFonts w:ascii="Arial" w:eastAsia="Arial" w:hAnsi="Arial" w:cs="Arial"/>
          <w:b/>
        </w:rPr>
        <w:t xml:space="preserve"> </w:t>
      </w:r>
    </w:p>
    <w:tbl>
      <w:tblPr>
        <w:tblStyle w:val="TableGrid"/>
        <w:tblW w:w="10445" w:type="dxa"/>
        <w:tblInd w:w="6" w:type="dxa"/>
        <w:tblCellMar>
          <w:top w:w="10" w:type="dxa"/>
          <w:left w:w="107" w:type="dxa"/>
          <w:bottom w:w="0" w:type="dxa"/>
          <w:right w:w="40" w:type="dxa"/>
        </w:tblCellMar>
        <w:tblLook w:val="04A0" w:firstRow="1" w:lastRow="0" w:firstColumn="1" w:lastColumn="0" w:noHBand="0" w:noVBand="1"/>
      </w:tblPr>
      <w:tblGrid>
        <w:gridCol w:w="8709"/>
        <w:gridCol w:w="870"/>
        <w:gridCol w:w="866"/>
      </w:tblGrid>
      <w:tr w:rsidR="00CA7438" w14:paraId="0C68F0C8" w14:textId="77777777">
        <w:trPr>
          <w:trHeight w:val="1010"/>
        </w:trPr>
        <w:tc>
          <w:tcPr>
            <w:tcW w:w="870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2901754" w14:textId="77777777" w:rsidR="00CA7438" w:rsidRDefault="009E6487">
            <w:pPr>
              <w:spacing w:after="0"/>
            </w:pPr>
            <w:r>
              <w:rPr>
                <w:rFonts w:ascii="Arial" w:eastAsia="Arial" w:hAnsi="Arial" w:cs="Arial"/>
                <w:b/>
              </w:rPr>
              <w:t xml:space="preserve">Generic Assessment Criteria  </w:t>
            </w:r>
          </w:p>
        </w:tc>
        <w:tc>
          <w:tcPr>
            <w:tcW w:w="870" w:type="dxa"/>
            <w:tcBorders>
              <w:top w:val="single" w:sz="4" w:space="0" w:color="000000"/>
              <w:left w:val="single" w:sz="4" w:space="0" w:color="000000"/>
              <w:bottom w:val="single" w:sz="4" w:space="0" w:color="000000"/>
              <w:right w:val="single" w:sz="4" w:space="0" w:color="000000"/>
            </w:tcBorders>
            <w:shd w:val="clear" w:color="auto" w:fill="BFBFBF"/>
          </w:tcPr>
          <w:p w14:paraId="2CDBD087" w14:textId="77777777" w:rsidR="00CA7438" w:rsidRDefault="009E6487">
            <w:pPr>
              <w:spacing w:after="0"/>
              <w:ind w:left="11"/>
            </w:pPr>
            <w:r>
              <w:rPr>
                <w:noProof/>
              </w:rPr>
              <mc:AlternateContent>
                <mc:Choice Requires="wpg">
                  <w:drawing>
                    <wp:inline distT="0" distB="0" distL="0" distR="0" wp14:anchorId="62DEF0FF" wp14:editId="1DD04845">
                      <wp:extent cx="263335" cy="514883"/>
                      <wp:effectExtent l="0" t="0" r="0" b="0"/>
                      <wp:docPr id="32564" name="Group 32564"/>
                      <wp:cNvGraphicFramePr/>
                      <a:graphic xmlns:a="http://schemas.openxmlformats.org/drawingml/2006/main">
                        <a:graphicData uri="http://schemas.microsoft.com/office/word/2010/wordprocessingGroup">
                          <wpg:wgp>
                            <wpg:cNvGrpSpPr/>
                            <wpg:grpSpPr>
                              <a:xfrm>
                                <a:off x="0" y="0"/>
                                <a:ext cx="263335" cy="514883"/>
                                <a:chOff x="0" y="0"/>
                                <a:chExt cx="263335" cy="514883"/>
                              </a:xfrm>
                            </wpg:grpSpPr>
                            <wps:wsp>
                              <wps:cNvPr id="1293" name="Rectangle 1293"/>
                              <wps:cNvSpPr/>
                              <wps:spPr>
                                <a:xfrm rot="-5399999">
                                  <a:off x="-156199" y="112983"/>
                                  <a:ext cx="481901" cy="169501"/>
                                </a:xfrm>
                                <a:prstGeom prst="rect">
                                  <a:avLst/>
                                </a:prstGeom>
                                <a:ln>
                                  <a:noFill/>
                                </a:ln>
                              </wps:spPr>
                              <wps:txbx>
                                <w:txbxContent>
                                  <w:p w14:paraId="7D85BF85" w14:textId="77777777" w:rsidR="00CA7438" w:rsidRDefault="009E6487">
                                    <w:r>
                                      <w:rPr>
                                        <w:rFonts w:ascii="Arial" w:eastAsia="Arial" w:hAnsi="Arial" w:cs="Arial"/>
                                        <w:b/>
                                        <w:sz w:val="18"/>
                                      </w:rPr>
                                      <w:t xml:space="preserve">Marks </w:t>
                                    </w:r>
                                  </w:p>
                                </w:txbxContent>
                              </wps:txbx>
                              <wps:bodyPr horzOverflow="overflow" vert="horz" lIns="0" tIns="0" rIns="0" bIns="0" rtlCol="0">
                                <a:noAutofit/>
                              </wps:bodyPr>
                            </wps:wsp>
                            <wps:wsp>
                              <wps:cNvPr id="1295" name="Rectangle 1295"/>
                              <wps:cNvSpPr/>
                              <wps:spPr>
                                <a:xfrm rot="-5399999">
                                  <a:off x="-100954" y="108537"/>
                                  <a:ext cx="643192" cy="169501"/>
                                </a:xfrm>
                                <a:prstGeom prst="rect">
                                  <a:avLst/>
                                </a:prstGeom>
                                <a:ln>
                                  <a:noFill/>
                                </a:ln>
                              </wps:spPr>
                              <wps:txbx>
                                <w:txbxContent>
                                  <w:p w14:paraId="25A7F61E" w14:textId="77777777" w:rsidR="00CA7438" w:rsidRDefault="009E6487">
                                    <w:r>
                                      <w:rPr>
                                        <w:rFonts w:ascii="Arial" w:eastAsia="Arial" w:hAnsi="Arial" w:cs="Arial"/>
                                        <w:b/>
                                        <w:sz w:val="18"/>
                                      </w:rPr>
                                      <w:t>available</w:t>
                                    </w:r>
                                  </w:p>
                                </w:txbxContent>
                              </wps:txbx>
                              <wps:bodyPr horzOverflow="overflow" vert="horz" lIns="0" tIns="0" rIns="0" bIns="0" rtlCol="0">
                                <a:noAutofit/>
                              </wps:bodyPr>
                            </wps:wsp>
                            <wps:wsp>
                              <wps:cNvPr id="1296" name="Rectangle 1296"/>
                              <wps:cNvSpPr/>
                              <wps:spPr>
                                <a:xfrm rot="-5399999">
                                  <a:off x="199510" y="-74105"/>
                                  <a:ext cx="42262" cy="169501"/>
                                </a:xfrm>
                                <a:prstGeom prst="rect">
                                  <a:avLst/>
                                </a:prstGeom>
                                <a:ln>
                                  <a:noFill/>
                                </a:ln>
                              </wps:spPr>
                              <wps:txbx>
                                <w:txbxContent>
                                  <w:p w14:paraId="1D3B36E6" w14:textId="77777777" w:rsidR="00CA7438" w:rsidRDefault="009E6487">
                                    <w:r>
                                      <w:rPr>
                                        <w:rFonts w:ascii="Arial" w:eastAsia="Arial" w:hAnsi="Arial" w:cs="Arial"/>
                                        <w:b/>
                                        <w:sz w:val="18"/>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32564" style="width:20.735pt;height:40.542pt;mso-position-horizontal-relative:char;mso-position-vertical-relative:line" coordsize="2633,5148">
                      <v:rect id="Rectangle 1293" style="position:absolute;width:4819;height:1695;left:-1561;top:1129;rotation:270;" filled="f" stroked="f">
                        <v:textbox inset="0,0,0,0" style="layout-flow:vertical;mso-layout-flow-alt:bottom-to-top">
                          <w:txbxContent>
                            <w:p>
                              <w:pPr>
                                <w:spacing w:before="0" w:after="160" w:line="259" w:lineRule="auto"/>
                              </w:pPr>
                              <w:r>
                                <w:rPr>
                                  <w:rFonts w:cs="Arial" w:hAnsi="Arial" w:eastAsia="Arial" w:ascii="Arial"/>
                                  <w:b w:val="1"/>
                                  <w:sz w:val="18"/>
                                </w:rPr>
                                <w:t xml:space="preserve">Marks </w:t>
                              </w:r>
                            </w:p>
                          </w:txbxContent>
                        </v:textbox>
                      </v:rect>
                      <v:rect id="Rectangle 1295" style="position:absolute;width:6431;height:1695;left:-1009;top:1085;rotation:270;" filled="f" stroked="f">
                        <v:textbox inset="0,0,0,0" style="layout-flow:vertical;mso-layout-flow-alt:bottom-to-top">
                          <w:txbxContent>
                            <w:p>
                              <w:pPr>
                                <w:spacing w:before="0" w:after="160" w:line="259" w:lineRule="auto"/>
                              </w:pPr>
                              <w:r>
                                <w:rPr>
                                  <w:rFonts w:cs="Arial" w:hAnsi="Arial" w:eastAsia="Arial" w:ascii="Arial"/>
                                  <w:b w:val="1"/>
                                  <w:sz w:val="18"/>
                                </w:rPr>
                                <w:t xml:space="preserve">available</w:t>
                              </w:r>
                            </w:p>
                          </w:txbxContent>
                        </v:textbox>
                      </v:rect>
                      <v:rect id="Rectangle 1296" style="position:absolute;width:422;height:1695;left:1995;top:-741;rotation:270;" filled="f" stroked="f">
                        <v:textbox inset="0,0,0,0" style="layout-flow:vertical;mso-layout-flow-alt:bottom-to-top">
                          <w:txbxContent>
                            <w:p>
                              <w:pPr>
                                <w:spacing w:before="0" w:after="160" w:line="259" w:lineRule="auto"/>
                              </w:pPr>
                              <w:r>
                                <w:rPr>
                                  <w:rFonts w:cs="Arial" w:hAnsi="Arial" w:eastAsia="Arial" w:ascii="Arial"/>
                                  <w:b w:val="1"/>
                                  <w:sz w:val="18"/>
                                </w:rPr>
                                <w:t xml:space="preserve"> </w:t>
                              </w:r>
                            </w:p>
                          </w:txbxContent>
                        </v:textbox>
                      </v:rect>
                    </v:group>
                  </w:pict>
                </mc:Fallback>
              </mc:AlternateContent>
            </w:r>
          </w:p>
        </w:tc>
        <w:tc>
          <w:tcPr>
            <w:tcW w:w="866" w:type="dxa"/>
            <w:tcBorders>
              <w:top w:val="single" w:sz="4" w:space="0" w:color="000000"/>
              <w:left w:val="single" w:sz="4" w:space="0" w:color="000000"/>
              <w:bottom w:val="single" w:sz="4" w:space="0" w:color="000000"/>
              <w:right w:val="single" w:sz="4" w:space="0" w:color="000000"/>
            </w:tcBorders>
            <w:shd w:val="clear" w:color="auto" w:fill="BFBFBF"/>
          </w:tcPr>
          <w:p w14:paraId="07DB8AD0" w14:textId="77777777" w:rsidR="00CA7438" w:rsidRDefault="009E6487">
            <w:pPr>
              <w:spacing w:after="0"/>
              <w:ind w:left="123"/>
            </w:pPr>
            <w:r>
              <w:rPr>
                <w:noProof/>
              </w:rPr>
              <mc:AlternateContent>
                <mc:Choice Requires="wpg">
                  <w:drawing>
                    <wp:inline distT="0" distB="0" distL="0" distR="0" wp14:anchorId="5A714C8A" wp14:editId="4792434B">
                      <wp:extent cx="263081" cy="495071"/>
                      <wp:effectExtent l="0" t="0" r="0" b="0"/>
                      <wp:docPr id="32570" name="Group 32570"/>
                      <wp:cNvGraphicFramePr/>
                      <a:graphic xmlns:a="http://schemas.openxmlformats.org/drawingml/2006/main">
                        <a:graphicData uri="http://schemas.microsoft.com/office/word/2010/wordprocessingGroup">
                          <wpg:wgp>
                            <wpg:cNvGrpSpPr/>
                            <wpg:grpSpPr>
                              <a:xfrm>
                                <a:off x="0" y="0"/>
                                <a:ext cx="263081" cy="495071"/>
                                <a:chOff x="0" y="0"/>
                                <a:chExt cx="263081" cy="495071"/>
                              </a:xfrm>
                            </wpg:grpSpPr>
                            <wps:wsp>
                              <wps:cNvPr id="1299" name="Rectangle 1299"/>
                              <wps:cNvSpPr/>
                              <wps:spPr>
                                <a:xfrm rot="-5399999">
                                  <a:off x="-156199" y="102315"/>
                                  <a:ext cx="481901" cy="169502"/>
                                </a:xfrm>
                                <a:prstGeom prst="rect">
                                  <a:avLst/>
                                </a:prstGeom>
                                <a:ln>
                                  <a:noFill/>
                                </a:ln>
                              </wps:spPr>
                              <wps:txbx>
                                <w:txbxContent>
                                  <w:p w14:paraId="7052A50D" w14:textId="77777777" w:rsidR="00CA7438" w:rsidRDefault="009E6487">
                                    <w:r>
                                      <w:rPr>
                                        <w:rFonts w:ascii="Arial" w:eastAsia="Arial" w:hAnsi="Arial" w:cs="Arial"/>
                                        <w:b/>
                                        <w:sz w:val="18"/>
                                      </w:rPr>
                                      <w:t xml:space="preserve">Marks </w:t>
                                    </w:r>
                                  </w:p>
                                </w:txbxContent>
                              </wps:txbx>
                              <wps:bodyPr horzOverflow="overflow" vert="horz" lIns="0" tIns="0" rIns="0" bIns="0" rtlCol="0">
                                <a:noAutofit/>
                              </wps:bodyPr>
                            </wps:wsp>
                            <wps:wsp>
                              <wps:cNvPr id="1300" name="Rectangle 1300"/>
                              <wps:cNvSpPr/>
                              <wps:spPr>
                                <a:xfrm rot="-5399999">
                                  <a:off x="63621" y="-40577"/>
                                  <a:ext cx="42260" cy="169502"/>
                                </a:xfrm>
                                <a:prstGeom prst="rect">
                                  <a:avLst/>
                                </a:prstGeom>
                                <a:ln>
                                  <a:noFill/>
                                </a:ln>
                              </wps:spPr>
                              <wps:txbx>
                                <w:txbxContent>
                                  <w:p w14:paraId="72CF5FDA" w14:textId="77777777" w:rsidR="00CA7438" w:rsidRDefault="009E6487">
                                    <w:r>
                                      <w:rPr>
                                        <w:rFonts w:ascii="Arial" w:eastAsia="Arial" w:hAnsi="Arial" w:cs="Arial"/>
                                        <w:b/>
                                        <w:sz w:val="18"/>
                                      </w:rPr>
                                      <w:t xml:space="preserve"> </w:t>
                                    </w:r>
                                  </w:p>
                                </w:txbxContent>
                              </wps:txbx>
                              <wps:bodyPr horzOverflow="overflow" vert="horz" lIns="0" tIns="0" rIns="0" bIns="0" rtlCol="0">
                                <a:noAutofit/>
                              </wps:bodyPr>
                            </wps:wsp>
                            <wps:wsp>
                              <wps:cNvPr id="1302" name="Rectangle 1302"/>
                              <wps:cNvSpPr/>
                              <wps:spPr>
                                <a:xfrm rot="-5399999">
                                  <a:off x="-88287" y="101646"/>
                                  <a:ext cx="617348" cy="169502"/>
                                </a:xfrm>
                                <a:prstGeom prst="rect">
                                  <a:avLst/>
                                </a:prstGeom>
                                <a:ln>
                                  <a:noFill/>
                                </a:ln>
                              </wps:spPr>
                              <wps:txbx>
                                <w:txbxContent>
                                  <w:p w14:paraId="5DB41749" w14:textId="77777777" w:rsidR="00CA7438" w:rsidRDefault="009E6487">
                                    <w:r>
                                      <w:rPr>
                                        <w:rFonts w:ascii="Arial" w:eastAsia="Arial" w:hAnsi="Arial" w:cs="Arial"/>
                                        <w:b/>
                                        <w:sz w:val="18"/>
                                      </w:rPr>
                                      <w:t>awarded</w:t>
                                    </w:r>
                                  </w:p>
                                </w:txbxContent>
                              </wps:txbx>
                              <wps:bodyPr horzOverflow="overflow" vert="horz" lIns="0" tIns="0" rIns="0" bIns="0" rtlCol="0">
                                <a:noAutofit/>
                              </wps:bodyPr>
                            </wps:wsp>
                            <wps:wsp>
                              <wps:cNvPr id="1303" name="Rectangle 1303"/>
                              <wps:cNvSpPr/>
                              <wps:spPr>
                                <a:xfrm rot="-5399999">
                                  <a:off x="199255" y="-74105"/>
                                  <a:ext cx="42263" cy="169502"/>
                                </a:xfrm>
                                <a:prstGeom prst="rect">
                                  <a:avLst/>
                                </a:prstGeom>
                                <a:ln>
                                  <a:noFill/>
                                </a:ln>
                              </wps:spPr>
                              <wps:txbx>
                                <w:txbxContent>
                                  <w:p w14:paraId="2C949B27" w14:textId="77777777" w:rsidR="00CA7438" w:rsidRDefault="009E6487">
                                    <w:r>
                                      <w:rPr>
                                        <w:rFonts w:ascii="Arial" w:eastAsia="Arial" w:hAnsi="Arial" w:cs="Arial"/>
                                        <w:b/>
                                        <w:sz w:val="18"/>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32570" style="width:20.715pt;height:38.982pt;mso-position-horizontal-relative:char;mso-position-vertical-relative:line" coordsize="2630,4950">
                      <v:rect id="Rectangle 1299" style="position:absolute;width:4819;height:1695;left:-1561;top:1023;rotation:270;" filled="f" stroked="f">
                        <v:textbox inset="0,0,0,0" style="layout-flow:vertical;mso-layout-flow-alt:bottom-to-top">
                          <w:txbxContent>
                            <w:p>
                              <w:pPr>
                                <w:spacing w:before="0" w:after="160" w:line="259" w:lineRule="auto"/>
                              </w:pPr>
                              <w:r>
                                <w:rPr>
                                  <w:rFonts w:cs="Arial" w:hAnsi="Arial" w:eastAsia="Arial" w:ascii="Arial"/>
                                  <w:b w:val="1"/>
                                  <w:sz w:val="18"/>
                                </w:rPr>
                                <w:t xml:space="preserve">Marks </w:t>
                              </w:r>
                            </w:p>
                          </w:txbxContent>
                        </v:textbox>
                      </v:rect>
                      <v:rect id="Rectangle 1300" style="position:absolute;width:422;height:1695;left:636;top:-405;rotation:270;" filled="f" stroked="f">
                        <v:textbox inset="0,0,0,0" style="layout-flow:vertical;mso-layout-flow-alt:bottom-to-top">
                          <w:txbxContent>
                            <w:p>
                              <w:pPr>
                                <w:spacing w:before="0" w:after="160" w:line="259" w:lineRule="auto"/>
                              </w:pPr>
                              <w:r>
                                <w:rPr>
                                  <w:rFonts w:cs="Arial" w:hAnsi="Arial" w:eastAsia="Arial" w:ascii="Arial"/>
                                  <w:b w:val="1"/>
                                  <w:sz w:val="18"/>
                                </w:rPr>
                                <w:t xml:space="preserve"> </w:t>
                              </w:r>
                            </w:p>
                          </w:txbxContent>
                        </v:textbox>
                      </v:rect>
                      <v:rect id="Rectangle 1302" style="position:absolute;width:6173;height:1695;left:-882;top:1016;rotation:270;" filled="f" stroked="f">
                        <v:textbox inset="0,0,0,0" style="layout-flow:vertical;mso-layout-flow-alt:bottom-to-top">
                          <w:txbxContent>
                            <w:p>
                              <w:pPr>
                                <w:spacing w:before="0" w:after="160" w:line="259" w:lineRule="auto"/>
                              </w:pPr>
                              <w:r>
                                <w:rPr>
                                  <w:rFonts w:cs="Arial" w:hAnsi="Arial" w:eastAsia="Arial" w:ascii="Arial"/>
                                  <w:b w:val="1"/>
                                  <w:sz w:val="18"/>
                                </w:rPr>
                                <w:t xml:space="preserve">awarded</w:t>
                              </w:r>
                            </w:p>
                          </w:txbxContent>
                        </v:textbox>
                      </v:rect>
                      <v:rect id="Rectangle 1303" style="position:absolute;width:422;height:1695;left:1992;top:-741;rotation:270;" filled="f" stroked="f">
                        <v:textbox inset="0,0,0,0" style="layout-flow:vertical;mso-layout-flow-alt:bottom-to-top">
                          <w:txbxContent>
                            <w:p>
                              <w:pPr>
                                <w:spacing w:before="0" w:after="160" w:line="259" w:lineRule="auto"/>
                              </w:pPr>
                              <w:r>
                                <w:rPr>
                                  <w:rFonts w:cs="Arial" w:hAnsi="Arial" w:eastAsia="Arial" w:ascii="Arial"/>
                                  <w:b w:val="1"/>
                                  <w:sz w:val="18"/>
                                </w:rPr>
                                <w:t xml:space="preserve"> </w:t>
                              </w:r>
                            </w:p>
                          </w:txbxContent>
                        </v:textbox>
                      </v:rect>
                    </v:group>
                  </w:pict>
                </mc:Fallback>
              </mc:AlternateContent>
            </w:r>
          </w:p>
        </w:tc>
      </w:tr>
      <w:tr w:rsidR="00CA7438" w14:paraId="57728C90" w14:textId="77777777">
        <w:trPr>
          <w:trHeight w:val="520"/>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30E9EA5F" w14:textId="77777777" w:rsidR="00CA7438" w:rsidRDefault="009E6487">
            <w:pPr>
              <w:spacing w:after="0"/>
            </w:pPr>
            <w:r>
              <w:rPr>
                <w:rFonts w:ascii="Arial" w:eastAsia="Arial" w:hAnsi="Arial" w:cs="Arial"/>
                <w:b/>
                <w:sz w:val="20"/>
              </w:rPr>
              <w:t xml:space="preserve">1. </w:t>
            </w:r>
            <w:r>
              <w:rPr>
                <w:rFonts w:ascii="Arial" w:eastAsia="Arial" w:hAnsi="Arial" w:cs="Arial"/>
                <w:b/>
                <w:sz w:val="20"/>
              </w:rPr>
              <w:t>Engagement with Literature Skills</w:t>
            </w:r>
            <w:r>
              <w:rPr>
                <w:rFonts w:ascii="Arial" w:eastAsia="Arial" w:hAnsi="Arial" w:cs="Arial"/>
                <w:b/>
                <w:sz w:val="16"/>
              </w:rPr>
              <w:t xml:space="preserve"> </w:t>
            </w:r>
          </w:p>
          <w:p w14:paraId="18D0FD74" w14:textId="77777777" w:rsidR="00CA7438" w:rsidRDefault="009E6487">
            <w:pPr>
              <w:spacing w:after="0"/>
            </w:pPr>
            <w:r>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249814CC" w14:textId="77777777" w:rsidR="00CA7438" w:rsidRDefault="009E6487">
            <w:pPr>
              <w:spacing w:after="0"/>
              <w:ind w:left="21"/>
              <w:jc w:val="center"/>
            </w:pPr>
            <w:r>
              <w:rPr>
                <w:rFonts w:ascii="Arial" w:eastAsia="Arial" w:hAnsi="Arial" w:cs="Arial"/>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79629EC9" w14:textId="77777777" w:rsidR="00CA7438" w:rsidRDefault="009E6487">
            <w:pPr>
              <w:spacing w:after="0"/>
              <w:ind w:left="22"/>
              <w:jc w:val="center"/>
            </w:pPr>
            <w:r>
              <w:rPr>
                <w:rFonts w:ascii="Arial" w:eastAsia="Arial" w:hAnsi="Arial" w:cs="Arial"/>
                <w:sz w:val="32"/>
              </w:rPr>
              <w:t xml:space="preserve"> </w:t>
            </w:r>
          </w:p>
        </w:tc>
      </w:tr>
      <w:tr w:rsidR="00CA7438" w14:paraId="6D6CE94A" w14:textId="77777777">
        <w:trPr>
          <w:trHeight w:val="1700"/>
        </w:trPr>
        <w:tc>
          <w:tcPr>
            <w:tcW w:w="8708" w:type="dxa"/>
            <w:tcBorders>
              <w:top w:val="single" w:sz="4" w:space="0" w:color="000000"/>
              <w:left w:val="single" w:sz="4" w:space="0" w:color="000000"/>
              <w:bottom w:val="single" w:sz="4" w:space="0" w:color="000000"/>
              <w:right w:val="single" w:sz="4" w:space="0" w:color="000000"/>
            </w:tcBorders>
          </w:tcPr>
          <w:p w14:paraId="608760C7" w14:textId="77777777" w:rsidR="00CA7438" w:rsidRDefault="009E6487">
            <w:pPr>
              <w:spacing w:after="108"/>
            </w:pPr>
            <w:r>
              <w:rPr>
                <w:rFonts w:ascii="Arial" w:eastAsia="Arial" w:hAnsi="Arial" w:cs="Arial"/>
                <w:sz w:val="14"/>
              </w:rPr>
              <w:t xml:space="preserve"> </w:t>
            </w:r>
          </w:p>
          <w:p w14:paraId="4498A4C9" w14:textId="77777777" w:rsidR="00CA7438" w:rsidRDefault="009E6487">
            <w:pPr>
              <w:spacing w:after="108"/>
            </w:pPr>
            <w:r>
              <w:rPr>
                <w:rFonts w:ascii="Arial" w:eastAsia="Arial" w:hAnsi="Arial" w:cs="Arial"/>
                <w:sz w:val="14"/>
              </w:rPr>
              <w:t xml:space="preserve"> </w:t>
            </w:r>
          </w:p>
          <w:p w14:paraId="2EF67B7A" w14:textId="77777777" w:rsidR="00CA7438" w:rsidRDefault="009E6487">
            <w:pPr>
              <w:spacing w:after="109"/>
            </w:pPr>
            <w:r>
              <w:rPr>
                <w:rFonts w:ascii="Arial" w:eastAsia="Arial" w:hAnsi="Arial" w:cs="Arial"/>
                <w:sz w:val="14"/>
              </w:rPr>
              <w:t xml:space="preserve"> </w:t>
            </w:r>
          </w:p>
          <w:p w14:paraId="40EBC399" w14:textId="77777777" w:rsidR="00CA7438" w:rsidRDefault="009E6487">
            <w:pPr>
              <w:spacing w:after="0" w:line="425" w:lineRule="auto"/>
              <w:ind w:right="8523"/>
              <w:jc w:val="both"/>
            </w:pPr>
            <w:r>
              <w:rPr>
                <w:rFonts w:ascii="Arial" w:eastAsia="Arial" w:hAnsi="Arial" w:cs="Arial"/>
                <w:sz w:val="14"/>
              </w:rPr>
              <w:t xml:space="preserve">  </w:t>
            </w:r>
          </w:p>
          <w:p w14:paraId="2FBB9AFA" w14:textId="77777777" w:rsidR="00CA7438" w:rsidRDefault="009E6487">
            <w:pPr>
              <w:spacing w:after="0"/>
            </w:pPr>
            <w:r>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4B352CDB" w14:textId="77777777" w:rsidR="00CA7438" w:rsidRDefault="009E6487">
            <w:pPr>
              <w:spacing w:after="0"/>
              <w:ind w:left="20"/>
            </w:pPr>
            <w:r>
              <w:rPr>
                <w:rFonts w:ascii="Arial" w:eastAsia="Arial" w:hAnsi="Arial" w:cs="Arial"/>
                <w:sz w:val="24"/>
              </w:rPr>
              <w:t xml:space="preserve">T1:00 </w:t>
            </w:r>
          </w:p>
          <w:p w14:paraId="5206A4B3" w14:textId="77777777" w:rsidR="00CA7438" w:rsidRDefault="009E6487">
            <w:pPr>
              <w:spacing w:after="37" w:line="221" w:lineRule="auto"/>
              <w:jc w:val="center"/>
            </w:pPr>
            <w:r>
              <w:rPr>
                <w:rFonts w:ascii="Arial" w:eastAsia="Arial" w:hAnsi="Arial" w:cs="Arial"/>
                <w:sz w:val="24"/>
              </w:rPr>
              <w:t xml:space="preserve">T2:00 </w:t>
            </w:r>
            <w:proofErr w:type="spellStart"/>
            <w:r>
              <w:rPr>
                <w:rFonts w:ascii="Arial" w:eastAsia="Arial" w:hAnsi="Arial" w:cs="Arial"/>
                <w:sz w:val="24"/>
              </w:rPr>
              <w:t>T</w:t>
            </w:r>
            <w:proofErr w:type="spellEnd"/>
            <w:r>
              <w:rPr>
                <w:rFonts w:ascii="Arial" w:eastAsia="Arial" w:hAnsi="Arial" w:cs="Arial"/>
                <w:sz w:val="24"/>
              </w:rPr>
              <w:t>3:10</w:t>
            </w:r>
            <w:r>
              <w:rPr>
                <w:rFonts w:ascii="Arial" w:eastAsia="Arial" w:hAnsi="Arial" w:cs="Arial"/>
                <w:sz w:val="32"/>
              </w:rPr>
              <w:t xml:space="preserve"> </w:t>
            </w:r>
          </w:p>
          <w:p w14:paraId="63E94A61" w14:textId="77777777" w:rsidR="00CA7438" w:rsidRDefault="009E6487">
            <w:pPr>
              <w:spacing w:after="0"/>
              <w:ind w:left="21"/>
              <w:jc w:val="center"/>
            </w:pPr>
            <w:r>
              <w:rPr>
                <w:rFonts w:ascii="Arial" w:eastAsia="Arial" w:hAnsi="Arial" w:cs="Arial"/>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07D765E6" w14:textId="77777777" w:rsidR="00CA7438" w:rsidRDefault="009E6487">
            <w:pPr>
              <w:spacing w:after="0"/>
              <w:ind w:left="22"/>
              <w:jc w:val="center"/>
            </w:pPr>
            <w:r>
              <w:rPr>
                <w:rFonts w:ascii="Arial" w:eastAsia="Arial" w:hAnsi="Arial" w:cs="Arial"/>
                <w:sz w:val="32"/>
              </w:rPr>
              <w:t xml:space="preserve"> </w:t>
            </w:r>
          </w:p>
        </w:tc>
      </w:tr>
      <w:tr w:rsidR="00CA7438" w14:paraId="442A1B0E" w14:textId="77777777">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063EB9B1" w14:textId="77777777" w:rsidR="00CA7438" w:rsidRDefault="009E6487">
            <w:pPr>
              <w:spacing w:after="0"/>
            </w:pPr>
            <w:r>
              <w:rPr>
                <w:rFonts w:ascii="Arial" w:eastAsia="Arial" w:hAnsi="Arial" w:cs="Arial"/>
                <w:b/>
                <w:sz w:val="20"/>
              </w:rPr>
              <w:t xml:space="preserve">2. Knowledge and Understanding Skills </w:t>
            </w:r>
          </w:p>
          <w:p w14:paraId="2F666DE1" w14:textId="77777777" w:rsidR="00CA7438" w:rsidRDefault="009E6487">
            <w:pPr>
              <w:spacing w:after="0"/>
            </w:pPr>
            <w:r>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07921B85" w14:textId="77777777" w:rsidR="00CA7438" w:rsidRDefault="009E6487">
            <w:pPr>
              <w:spacing w:after="0"/>
              <w:ind w:left="21"/>
              <w:jc w:val="center"/>
            </w:pPr>
            <w:r>
              <w:rPr>
                <w:rFonts w:ascii="Arial" w:eastAsia="Arial" w:hAnsi="Arial" w:cs="Arial"/>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0B367B6F" w14:textId="77777777" w:rsidR="00CA7438" w:rsidRDefault="009E6487">
            <w:pPr>
              <w:spacing w:after="0"/>
              <w:ind w:left="22"/>
              <w:jc w:val="center"/>
            </w:pPr>
            <w:r>
              <w:rPr>
                <w:rFonts w:ascii="Arial" w:eastAsia="Arial" w:hAnsi="Arial" w:cs="Arial"/>
                <w:sz w:val="32"/>
              </w:rPr>
              <w:t xml:space="preserve"> </w:t>
            </w:r>
          </w:p>
        </w:tc>
      </w:tr>
      <w:tr w:rsidR="00CA7438" w14:paraId="19339A4A" w14:textId="77777777">
        <w:trPr>
          <w:trHeight w:val="1698"/>
        </w:trPr>
        <w:tc>
          <w:tcPr>
            <w:tcW w:w="8708" w:type="dxa"/>
            <w:tcBorders>
              <w:top w:val="single" w:sz="4" w:space="0" w:color="000000"/>
              <w:left w:val="single" w:sz="4" w:space="0" w:color="000000"/>
              <w:bottom w:val="single" w:sz="4" w:space="0" w:color="000000"/>
              <w:right w:val="single" w:sz="4" w:space="0" w:color="000000"/>
            </w:tcBorders>
          </w:tcPr>
          <w:p w14:paraId="1E5CB7BD" w14:textId="77777777" w:rsidR="00CA7438" w:rsidRDefault="009E6487">
            <w:pPr>
              <w:spacing w:after="108"/>
            </w:pPr>
            <w:r>
              <w:rPr>
                <w:rFonts w:ascii="Arial" w:eastAsia="Arial" w:hAnsi="Arial" w:cs="Arial"/>
                <w:sz w:val="14"/>
              </w:rPr>
              <w:lastRenderedPageBreak/>
              <w:t xml:space="preserve"> </w:t>
            </w:r>
          </w:p>
          <w:p w14:paraId="6601845B" w14:textId="77777777" w:rsidR="00CA7438" w:rsidRDefault="009E6487">
            <w:pPr>
              <w:spacing w:after="108"/>
            </w:pPr>
            <w:r>
              <w:rPr>
                <w:rFonts w:ascii="Arial" w:eastAsia="Arial" w:hAnsi="Arial" w:cs="Arial"/>
                <w:sz w:val="14"/>
              </w:rPr>
              <w:t xml:space="preserve"> </w:t>
            </w:r>
          </w:p>
          <w:p w14:paraId="633F87D3" w14:textId="77777777" w:rsidR="00CA7438" w:rsidRDefault="009E6487">
            <w:pPr>
              <w:spacing w:after="108"/>
            </w:pPr>
            <w:r>
              <w:rPr>
                <w:rFonts w:ascii="Arial" w:eastAsia="Arial" w:hAnsi="Arial" w:cs="Arial"/>
                <w:sz w:val="14"/>
              </w:rPr>
              <w:t xml:space="preserve"> </w:t>
            </w:r>
          </w:p>
          <w:p w14:paraId="174A91A8" w14:textId="77777777" w:rsidR="00CA7438" w:rsidRDefault="009E6487">
            <w:pPr>
              <w:spacing w:after="108"/>
            </w:pPr>
            <w:r>
              <w:rPr>
                <w:rFonts w:ascii="Arial" w:eastAsia="Arial" w:hAnsi="Arial" w:cs="Arial"/>
                <w:sz w:val="14"/>
              </w:rPr>
              <w:t xml:space="preserve"> </w:t>
            </w:r>
          </w:p>
          <w:p w14:paraId="22C29201" w14:textId="77777777" w:rsidR="00CA7438" w:rsidRDefault="009E6487">
            <w:pPr>
              <w:spacing w:after="108"/>
            </w:pPr>
            <w:r>
              <w:rPr>
                <w:rFonts w:ascii="Arial" w:eastAsia="Arial" w:hAnsi="Arial" w:cs="Arial"/>
                <w:sz w:val="14"/>
              </w:rPr>
              <w:t xml:space="preserve"> </w:t>
            </w:r>
          </w:p>
          <w:p w14:paraId="1D67FE24" w14:textId="77777777" w:rsidR="00CA7438" w:rsidRDefault="009E6487">
            <w:pPr>
              <w:spacing w:after="0"/>
            </w:pPr>
            <w:r>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398D7362" w14:textId="77777777" w:rsidR="00CA7438" w:rsidRDefault="009E6487">
            <w:pPr>
              <w:spacing w:after="0"/>
              <w:ind w:left="20"/>
            </w:pPr>
            <w:r>
              <w:rPr>
                <w:rFonts w:ascii="Arial" w:eastAsia="Arial" w:hAnsi="Arial" w:cs="Arial"/>
                <w:sz w:val="24"/>
              </w:rPr>
              <w:t xml:space="preserve">T1:20 </w:t>
            </w:r>
          </w:p>
          <w:p w14:paraId="02905B4F" w14:textId="77777777" w:rsidR="00CA7438" w:rsidRDefault="009E6487">
            <w:pPr>
              <w:spacing w:after="36" w:line="221" w:lineRule="auto"/>
              <w:jc w:val="center"/>
            </w:pPr>
            <w:r>
              <w:rPr>
                <w:rFonts w:ascii="Arial" w:eastAsia="Arial" w:hAnsi="Arial" w:cs="Arial"/>
                <w:sz w:val="24"/>
              </w:rPr>
              <w:t xml:space="preserve">T2:10 </w:t>
            </w:r>
            <w:proofErr w:type="spellStart"/>
            <w:r>
              <w:rPr>
                <w:rFonts w:ascii="Arial" w:eastAsia="Arial" w:hAnsi="Arial" w:cs="Arial"/>
                <w:sz w:val="24"/>
              </w:rPr>
              <w:t>T</w:t>
            </w:r>
            <w:proofErr w:type="spellEnd"/>
            <w:r>
              <w:rPr>
                <w:rFonts w:ascii="Arial" w:eastAsia="Arial" w:hAnsi="Arial" w:cs="Arial"/>
                <w:sz w:val="24"/>
              </w:rPr>
              <w:t>3:10</w:t>
            </w:r>
            <w:r>
              <w:rPr>
                <w:rFonts w:ascii="Arial" w:eastAsia="Arial" w:hAnsi="Arial" w:cs="Arial"/>
                <w:sz w:val="32"/>
              </w:rPr>
              <w:t xml:space="preserve"> </w:t>
            </w:r>
          </w:p>
          <w:p w14:paraId="770B9DF8" w14:textId="77777777" w:rsidR="00CA7438" w:rsidRDefault="009E6487">
            <w:pPr>
              <w:spacing w:after="0"/>
              <w:ind w:left="21"/>
              <w:jc w:val="center"/>
            </w:pPr>
            <w:r>
              <w:rPr>
                <w:rFonts w:ascii="Arial" w:eastAsia="Arial" w:hAnsi="Arial" w:cs="Arial"/>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13B81CBF" w14:textId="77777777" w:rsidR="00CA7438" w:rsidRDefault="009E6487">
            <w:pPr>
              <w:spacing w:after="0"/>
              <w:ind w:left="22"/>
              <w:jc w:val="center"/>
            </w:pPr>
            <w:r>
              <w:rPr>
                <w:rFonts w:ascii="Arial" w:eastAsia="Arial" w:hAnsi="Arial" w:cs="Arial"/>
                <w:sz w:val="32"/>
              </w:rPr>
              <w:t xml:space="preserve"> </w:t>
            </w:r>
          </w:p>
        </w:tc>
      </w:tr>
      <w:tr w:rsidR="00CA7438" w14:paraId="4AE2C540" w14:textId="77777777">
        <w:trPr>
          <w:trHeight w:val="517"/>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6BB2C69F" w14:textId="77777777" w:rsidR="00CA7438" w:rsidRDefault="009E6487">
            <w:pPr>
              <w:spacing w:after="0"/>
            </w:pPr>
            <w:r>
              <w:rPr>
                <w:rFonts w:ascii="Arial" w:eastAsia="Arial" w:hAnsi="Arial" w:cs="Arial"/>
                <w:b/>
                <w:sz w:val="20"/>
              </w:rPr>
              <w:t>3. Cognitive and Intellectual Skills</w:t>
            </w:r>
            <w:r>
              <w:rPr>
                <w:rFonts w:ascii="Arial" w:eastAsia="Arial" w:hAnsi="Arial" w:cs="Arial"/>
                <w:b/>
                <w:sz w:val="16"/>
              </w:rPr>
              <w:t xml:space="preserve"> </w:t>
            </w:r>
          </w:p>
          <w:p w14:paraId="447AB560" w14:textId="77777777" w:rsidR="00CA7438" w:rsidRDefault="009E6487">
            <w:pPr>
              <w:spacing w:after="0"/>
            </w:pPr>
            <w:r>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328D0835" w14:textId="77777777" w:rsidR="00CA7438" w:rsidRDefault="009E6487">
            <w:pPr>
              <w:spacing w:after="0"/>
              <w:ind w:left="21"/>
              <w:jc w:val="center"/>
            </w:pPr>
            <w:r>
              <w:rPr>
                <w:rFonts w:ascii="Arial" w:eastAsia="Arial" w:hAnsi="Arial" w:cs="Arial"/>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6780950B" w14:textId="77777777" w:rsidR="00CA7438" w:rsidRDefault="009E6487">
            <w:pPr>
              <w:spacing w:after="0"/>
              <w:ind w:left="22"/>
              <w:jc w:val="center"/>
            </w:pPr>
            <w:r>
              <w:rPr>
                <w:rFonts w:ascii="Arial" w:eastAsia="Arial" w:hAnsi="Arial" w:cs="Arial"/>
                <w:sz w:val="32"/>
              </w:rPr>
              <w:t xml:space="preserve"> </w:t>
            </w:r>
          </w:p>
        </w:tc>
      </w:tr>
      <w:tr w:rsidR="00CA7438" w14:paraId="42F90732" w14:textId="77777777">
        <w:trPr>
          <w:trHeight w:val="1700"/>
        </w:trPr>
        <w:tc>
          <w:tcPr>
            <w:tcW w:w="8708" w:type="dxa"/>
            <w:tcBorders>
              <w:top w:val="single" w:sz="4" w:space="0" w:color="000000"/>
              <w:left w:val="single" w:sz="4" w:space="0" w:color="000000"/>
              <w:bottom w:val="single" w:sz="4" w:space="0" w:color="000000"/>
              <w:right w:val="single" w:sz="4" w:space="0" w:color="000000"/>
            </w:tcBorders>
          </w:tcPr>
          <w:p w14:paraId="78B6048F" w14:textId="77777777" w:rsidR="00CA7438" w:rsidRDefault="009E6487">
            <w:pPr>
              <w:spacing w:after="108"/>
            </w:pPr>
            <w:r>
              <w:rPr>
                <w:rFonts w:ascii="Arial" w:eastAsia="Arial" w:hAnsi="Arial" w:cs="Arial"/>
                <w:sz w:val="14"/>
              </w:rPr>
              <w:t xml:space="preserve"> </w:t>
            </w:r>
          </w:p>
          <w:p w14:paraId="79D9D9C2" w14:textId="77777777" w:rsidR="00CA7438" w:rsidRDefault="009E6487">
            <w:pPr>
              <w:spacing w:after="108"/>
            </w:pPr>
            <w:r>
              <w:rPr>
                <w:rFonts w:ascii="Arial" w:eastAsia="Arial" w:hAnsi="Arial" w:cs="Arial"/>
                <w:sz w:val="14"/>
              </w:rPr>
              <w:t xml:space="preserve"> </w:t>
            </w:r>
          </w:p>
          <w:p w14:paraId="3583D266" w14:textId="77777777" w:rsidR="00CA7438" w:rsidRDefault="009E6487">
            <w:pPr>
              <w:spacing w:after="108"/>
            </w:pPr>
            <w:r>
              <w:rPr>
                <w:rFonts w:ascii="Arial" w:eastAsia="Arial" w:hAnsi="Arial" w:cs="Arial"/>
                <w:sz w:val="14"/>
              </w:rPr>
              <w:t xml:space="preserve"> </w:t>
            </w:r>
          </w:p>
          <w:p w14:paraId="1D2B74B0" w14:textId="77777777" w:rsidR="00CA7438" w:rsidRDefault="009E6487">
            <w:pPr>
              <w:spacing w:after="108"/>
            </w:pPr>
            <w:r>
              <w:rPr>
                <w:rFonts w:ascii="Arial" w:eastAsia="Arial" w:hAnsi="Arial" w:cs="Arial"/>
                <w:sz w:val="14"/>
              </w:rPr>
              <w:t xml:space="preserve"> </w:t>
            </w:r>
          </w:p>
          <w:p w14:paraId="2728516A" w14:textId="77777777" w:rsidR="00CA7438" w:rsidRDefault="009E6487">
            <w:pPr>
              <w:spacing w:after="108"/>
            </w:pPr>
            <w:r>
              <w:rPr>
                <w:rFonts w:ascii="Arial" w:eastAsia="Arial" w:hAnsi="Arial" w:cs="Arial"/>
                <w:sz w:val="14"/>
              </w:rPr>
              <w:t xml:space="preserve"> </w:t>
            </w:r>
          </w:p>
          <w:p w14:paraId="50C8224E" w14:textId="77777777" w:rsidR="00CA7438" w:rsidRDefault="009E6487">
            <w:pPr>
              <w:spacing w:after="0"/>
            </w:pPr>
            <w:r>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28D8D92A" w14:textId="77777777" w:rsidR="00CA7438" w:rsidRDefault="009E6487">
            <w:pPr>
              <w:spacing w:after="0"/>
              <w:ind w:left="20"/>
            </w:pPr>
            <w:r>
              <w:rPr>
                <w:rFonts w:ascii="Arial" w:eastAsia="Arial" w:hAnsi="Arial" w:cs="Arial"/>
                <w:sz w:val="24"/>
              </w:rPr>
              <w:t xml:space="preserve">T1:00 </w:t>
            </w:r>
          </w:p>
          <w:p w14:paraId="220FD708" w14:textId="77777777" w:rsidR="00CA7438" w:rsidRDefault="009E6487">
            <w:pPr>
              <w:spacing w:after="36" w:line="221" w:lineRule="auto"/>
              <w:jc w:val="center"/>
            </w:pPr>
            <w:r>
              <w:rPr>
                <w:rFonts w:ascii="Arial" w:eastAsia="Arial" w:hAnsi="Arial" w:cs="Arial"/>
                <w:sz w:val="24"/>
              </w:rPr>
              <w:t xml:space="preserve">T2:00 </w:t>
            </w:r>
            <w:proofErr w:type="spellStart"/>
            <w:r>
              <w:rPr>
                <w:rFonts w:ascii="Arial" w:eastAsia="Arial" w:hAnsi="Arial" w:cs="Arial"/>
                <w:sz w:val="24"/>
              </w:rPr>
              <w:t>T</w:t>
            </w:r>
            <w:proofErr w:type="spellEnd"/>
            <w:r>
              <w:rPr>
                <w:rFonts w:ascii="Arial" w:eastAsia="Arial" w:hAnsi="Arial" w:cs="Arial"/>
                <w:sz w:val="24"/>
              </w:rPr>
              <w:t>3:10</w:t>
            </w:r>
            <w:r>
              <w:rPr>
                <w:rFonts w:ascii="Arial" w:eastAsia="Arial" w:hAnsi="Arial" w:cs="Arial"/>
                <w:sz w:val="32"/>
              </w:rPr>
              <w:t xml:space="preserve"> </w:t>
            </w:r>
          </w:p>
          <w:p w14:paraId="54B91F47" w14:textId="77777777" w:rsidR="00CA7438" w:rsidRDefault="009E6487">
            <w:pPr>
              <w:spacing w:after="0"/>
              <w:ind w:left="21"/>
              <w:jc w:val="center"/>
            </w:pPr>
            <w:r>
              <w:rPr>
                <w:rFonts w:ascii="Arial" w:eastAsia="Arial" w:hAnsi="Arial" w:cs="Arial"/>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5CF1CAAC" w14:textId="77777777" w:rsidR="00CA7438" w:rsidRDefault="009E6487">
            <w:pPr>
              <w:spacing w:after="0"/>
              <w:ind w:left="22"/>
              <w:jc w:val="center"/>
            </w:pPr>
            <w:r>
              <w:rPr>
                <w:rFonts w:ascii="Arial" w:eastAsia="Arial" w:hAnsi="Arial" w:cs="Arial"/>
                <w:sz w:val="32"/>
              </w:rPr>
              <w:t xml:space="preserve"> </w:t>
            </w:r>
          </w:p>
        </w:tc>
      </w:tr>
      <w:tr w:rsidR="00CA7438" w14:paraId="44F90CC3" w14:textId="77777777">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6695D36A" w14:textId="77777777" w:rsidR="00CA7438" w:rsidRDefault="009E6487">
            <w:pPr>
              <w:spacing w:after="0"/>
            </w:pPr>
            <w:r>
              <w:rPr>
                <w:rFonts w:ascii="Arial" w:eastAsia="Arial" w:hAnsi="Arial" w:cs="Arial"/>
                <w:b/>
                <w:sz w:val="20"/>
              </w:rPr>
              <w:t xml:space="preserve">4. </w:t>
            </w:r>
            <w:r>
              <w:rPr>
                <w:rFonts w:ascii="Arial" w:eastAsia="Arial" w:hAnsi="Arial" w:cs="Arial"/>
                <w:b/>
                <w:sz w:val="20"/>
              </w:rPr>
              <w:t>Practical Application Skills</w:t>
            </w:r>
            <w:r>
              <w:rPr>
                <w:rFonts w:ascii="Arial" w:eastAsia="Arial" w:hAnsi="Arial" w:cs="Arial"/>
                <w:b/>
                <w:sz w:val="16"/>
              </w:rPr>
              <w:t xml:space="preserve"> </w:t>
            </w:r>
          </w:p>
          <w:p w14:paraId="1CDC89F0" w14:textId="77777777" w:rsidR="00CA7438" w:rsidRDefault="009E6487">
            <w:pPr>
              <w:spacing w:after="0"/>
            </w:pPr>
            <w:r>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53A47C66" w14:textId="77777777" w:rsidR="00CA7438" w:rsidRDefault="009E6487">
            <w:pPr>
              <w:spacing w:after="0"/>
              <w:ind w:left="21"/>
              <w:jc w:val="center"/>
            </w:pPr>
            <w:r>
              <w:rPr>
                <w:rFonts w:ascii="Arial" w:eastAsia="Arial" w:hAnsi="Arial" w:cs="Arial"/>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68454871" w14:textId="77777777" w:rsidR="00CA7438" w:rsidRDefault="009E6487">
            <w:pPr>
              <w:spacing w:after="0"/>
              <w:ind w:left="22"/>
              <w:jc w:val="center"/>
            </w:pPr>
            <w:r>
              <w:rPr>
                <w:rFonts w:ascii="Arial" w:eastAsia="Arial" w:hAnsi="Arial" w:cs="Arial"/>
                <w:sz w:val="32"/>
              </w:rPr>
              <w:t xml:space="preserve"> </w:t>
            </w:r>
          </w:p>
        </w:tc>
      </w:tr>
      <w:tr w:rsidR="00CA7438" w14:paraId="2AC77A54" w14:textId="77777777">
        <w:trPr>
          <w:trHeight w:val="1700"/>
        </w:trPr>
        <w:tc>
          <w:tcPr>
            <w:tcW w:w="8708" w:type="dxa"/>
            <w:tcBorders>
              <w:top w:val="single" w:sz="4" w:space="0" w:color="000000"/>
              <w:left w:val="single" w:sz="4" w:space="0" w:color="000000"/>
              <w:bottom w:val="single" w:sz="4" w:space="0" w:color="000000"/>
              <w:right w:val="single" w:sz="4" w:space="0" w:color="000000"/>
            </w:tcBorders>
          </w:tcPr>
          <w:p w14:paraId="216B7C65" w14:textId="77777777" w:rsidR="00CA7438" w:rsidRDefault="009E6487">
            <w:pPr>
              <w:spacing w:after="108"/>
            </w:pPr>
            <w:r>
              <w:rPr>
                <w:rFonts w:ascii="Arial" w:eastAsia="Arial" w:hAnsi="Arial" w:cs="Arial"/>
                <w:sz w:val="14"/>
              </w:rPr>
              <w:t xml:space="preserve"> </w:t>
            </w:r>
          </w:p>
          <w:p w14:paraId="338FE338" w14:textId="77777777" w:rsidR="00CA7438" w:rsidRDefault="009E6487">
            <w:pPr>
              <w:spacing w:after="110"/>
            </w:pPr>
            <w:r>
              <w:rPr>
                <w:rFonts w:ascii="Arial" w:eastAsia="Arial" w:hAnsi="Arial" w:cs="Arial"/>
                <w:sz w:val="14"/>
              </w:rPr>
              <w:t xml:space="preserve"> </w:t>
            </w:r>
          </w:p>
          <w:p w14:paraId="320C9B7C" w14:textId="77777777" w:rsidR="00CA7438" w:rsidRDefault="009E6487">
            <w:pPr>
              <w:spacing w:after="108"/>
            </w:pPr>
            <w:r>
              <w:rPr>
                <w:rFonts w:ascii="Arial" w:eastAsia="Arial" w:hAnsi="Arial" w:cs="Arial"/>
                <w:sz w:val="14"/>
              </w:rPr>
              <w:t xml:space="preserve"> </w:t>
            </w:r>
          </w:p>
          <w:p w14:paraId="28B5AA1B" w14:textId="77777777" w:rsidR="00CA7438" w:rsidRDefault="009E6487">
            <w:pPr>
              <w:spacing w:after="108"/>
            </w:pPr>
            <w:r>
              <w:rPr>
                <w:rFonts w:ascii="Arial" w:eastAsia="Arial" w:hAnsi="Arial" w:cs="Arial"/>
                <w:sz w:val="14"/>
              </w:rPr>
              <w:t xml:space="preserve"> </w:t>
            </w:r>
          </w:p>
          <w:p w14:paraId="5C4BA147" w14:textId="77777777" w:rsidR="00CA7438" w:rsidRDefault="009E6487">
            <w:pPr>
              <w:spacing w:after="109"/>
            </w:pPr>
            <w:r>
              <w:rPr>
                <w:rFonts w:ascii="Arial" w:eastAsia="Arial" w:hAnsi="Arial" w:cs="Arial"/>
                <w:sz w:val="14"/>
              </w:rPr>
              <w:t xml:space="preserve"> </w:t>
            </w:r>
          </w:p>
          <w:p w14:paraId="5C7707F8" w14:textId="77777777" w:rsidR="00CA7438" w:rsidRDefault="009E6487">
            <w:pPr>
              <w:spacing w:after="0"/>
            </w:pPr>
            <w:r>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5D799380" w14:textId="77777777" w:rsidR="00CA7438" w:rsidRDefault="009E6487">
            <w:pPr>
              <w:spacing w:after="0"/>
              <w:ind w:left="20"/>
            </w:pPr>
            <w:r>
              <w:rPr>
                <w:rFonts w:ascii="Arial" w:eastAsia="Arial" w:hAnsi="Arial" w:cs="Arial"/>
                <w:sz w:val="24"/>
              </w:rPr>
              <w:t xml:space="preserve">T1:00 </w:t>
            </w:r>
          </w:p>
          <w:p w14:paraId="1C1C909C" w14:textId="77777777" w:rsidR="00CA7438" w:rsidRDefault="009E6487">
            <w:pPr>
              <w:spacing w:after="36" w:line="221" w:lineRule="auto"/>
              <w:jc w:val="center"/>
            </w:pPr>
            <w:r>
              <w:rPr>
                <w:rFonts w:ascii="Arial" w:eastAsia="Arial" w:hAnsi="Arial" w:cs="Arial"/>
                <w:sz w:val="24"/>
              </w:rPr>
              <w:t xml:space="preserve">T2:05 </w:t>
            </w:r>
            <w:proofErr w:type="spellStart"/>
            <w:r>
              <w:rPr>
                <w:rFonts w:ascii="Arial" w:eastAsia="Arial" w:hAnsi="Arial" w:cs="Arial"/>
                <w:sz w:val="24"/>
              </w:rPr>
              <w:t>T</w:t>
            </w:r>
            <w:proofErr w:type="spellEnd"/>
            <w:r>
              <w:rPr>
                <w:rFonts w:ascii="Arial" w:eastAsia="Arial" w:hAnsi="Arial" w:cs="Arial"/>
                <w:sz w:val="24"/>
              </w:rPr>
              <w:t>3:10</w:t>
            </w:r>
            <w:r>
              <w:rPr>
                <w:rFonts w:ascii="Arial" w:eastAsia="Arial" w:hAnsi="Arial" w:cs="Arial"/>
                <w:sz w:val="32"/>
              </w:rPr>
              <w:t xml:space="preserve"> </w:t>
            </w:r>
          </w:p>
          <w:p w14:paraId="0EE474DC" w14:textId="77777777" w:rsidR="00CA7438" w:rsidRDefault="009E6487">
            <w:pPr>
              <w:spacing w:after="0"/>
              <w:ind w:left="21"/>
              <w:jc w:val="center"/>
            </w:pPr>
            <w:r>
              <w:rPr>
                <w:rFonts w:ascii="Arial" w:eastAsia="Arial" w:hAnsi="Arial" w:cs="Arial"/>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6D63DAA2" w14:textId="77777777" w:rsidR="00CA7438" w:rsidRDefault="009E6487">
            <w:pPr>
              <w:spacing w:after="0"/>
              <w:ind w:left="22"/>
              <w:jc w:val="center"/>
            </w:pPr>
            <w:r>
              <w:rPr>
                <w:rFonts w:ascii="Arial" w:eastAsia="Arial" w:hAnsi="Arial" w:cs="Arial"/>
                <w:sz w:val="32"/>
              </w:rPr>
              <w:t xml:space="preserve"> </w:t>
            </w:r>
          </w:p>
        </w:tc>
      </w:tr>
      <w:tr w:rsidR="00CA7438" w14:paraId="193BC061" w14:textId="77777777">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41ACBD8F" w14:textId="77777777" w:rsidR="00CA7438" w:rsidRDefault="009E6487">
            <w:pPr>
              <w:spacing w:after="0"/>
            </w:pPr>
            <w:r>
              <w:rPr>
                <w:rFonts w:ascii="Arial" w:eastAsia="Arial" w:hAnsi="Arial" w:cs="Arial"/>
                <w:b/>
                <w:sz w:val="20"/>
              </w:rPr>
              <w:t>5. Transferable Skills for Life and Professional Practice</w:t>
            </w:r>
            <w:r>
              <w:rPr>
                <w:rFonts w:ascii="Arial" w:eastAsia="Arial" w:hAnsi="Arial" w:cs="Arial"/>
                <w:b/>
                <w:sz w:val="16"/>
              </w:rPr>
              <w:t xml:space="preserve"> </w:t>
            </w:r>
          </w:p>
          <w:p w14:paraId="1AF0F703" w14:textId="77777777" w:rsidR="00CA7438" w:rsidRDefault="009E6487">
            <w:pPr>
              <w:spacing w:after="0"/>
            </w:pPr>
            <w:r>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2940DC53" w14:textId="77777777" w:rsidR="00CA7438" w:rsidRDefault="009E6487">
            <w:pPr>
              <w:spacing w:after="0"/>
              <w:ind w:left="21"/>
              <w:jc w:val="center"/>
            </w:pPr>
            <w:r>
              <w:rPr>
                <w:rFonts w:ascii="Arial" w:eastAsia="Arial" w:hAnsi="Arial" w:cs="Arial"/>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38511267" w14:textId="77777777" w:rsidR="00CA7438" w:rsidRDefault="009E6487">
            <w:pPr>
              <w:spacing w:after="0"/>
              <w:ind w:left="22"/>
              <w:jc w:val="center"/>
            </w:pPr>
            <w:r>
              <w:rPr>
                <w:rFonts w:ascii="Arial" w:eastAsia="Arial" w:hAnsi="Arial" w:cs="Arial"/>
                <w:sz w:val="32"/>
              </w:rPr>
              <w:t xml:space="preserve"> </w:t>
            </w:r>
          </w:p>
        </w:tc>
      </w:tr>
      <w:tr w:rsidR="00CA7438" w14:paraId="775AC43E" w14:textId="77777777">
        <w:trPr>
          <w:trHeight w:val="1300"/>
        </w:trPr>
        <w:tc>
          <w:tcPr>
            <w:tcW w:w="8708" w:type="dxa"/>
            <w:tcBorders>
              <w:top w:val="single" w:sz="4" w:space="0" w:color="000000"/>
              <w:left w:val="single" w:sz="4" w:space="0" w:color="000000"/>
              <w:bottom w:val="single" w:sz="4" w:space="0" w:color="000000"/>
              <w:right w:val="single" w:sz="4" w:space="0" w:color="000000"/>
            </w:tcBorders>
          </w:tcPr>
          <w:p w14:paraId="244FFD3E" w14:textId="77777777" w:rsidR="00CA7438" w:rsidRDefault="009E6487">
            <w:pPr>
              <w:spacing w:after="108"/>
            </w:pPr>
            <w:r>
              <w:rPr>
                <w:rFonts w:ascii="Arial" w:eastAsia="Arial" w:hAnsi="Arial" w:cs="Arial"/>
                <w:sz w:val="14"/>
              </w:rPr>
              <w:t xml:space="preserve"> </w:t>
            </w:r>
          </w:p>
          <w:p w14:paraId="2BB2E940" w14:textId="77777777" w:rsidR="00CA7438" w:rsidRDefault="009E6487">
            <w:pPr>
              <w:spacing w:after="108"/>
            </w:pPr>
            <w:r>
              <w:rPr>
                <w:rFonts w:ascii="Arial" w:eastAsia="Arial" w:hAnsi="Arial" w:cs="Arial"/>
                <w:sz w:val="14"/>
              </w:rPr>
              <w:t xml:space="preserve"> </w:t>
            </w:r>
          </w:p>
          <w:p w14:paraId="09AAF8CC" w14:textId="77777777" w:rsidR="00CA7438" w:rsidRDefault="009E6487">
            <w:pPr>
              <w:spacing w:after="108"/>
            </w:pPr>
            <w:r>
              <w:rPr>
                <w:rFonts w:ascii="Arial" w:eastAsia="Arial" w:hAnsi="Arial" w:cs="Arial"/>
                <w:sz w:val="14"/>
              </w:rPr>
              <w:t xml:space="preserve"> </w:t>
            </w:r>
          </w:p>
          <w:p w14:paraId="7F175497" w14:textId="77777777" w:rsidR="00CA7438" w:rsidRDefault="009E6487">
            <w:pPr>
              <w:spacing w:after="0"/>
            </w:pPr>
            <w:r>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3D1524AF" w14:textId="77777777" w:rsidR="00CA7438" w:rsidRDefault="009E6487">
            <w:pPr>
              <w:spacing w:after="0"/>
              <w:ind w:left="20"/>
            </w:pPr>
            <w:r>
              <w:rPr>
                <w:rFonts w:ascii="Arial" w:eastAsia="Arial" w:hAnsi="Arial" w:cs="Arial"/>
                <w:sz w:val="24"/>
              </w:rPr>
              <w:t xml:space="preserve">T1:05 </w:t>
            </w:r>
          </w:p>
          <w:p w14:paraId="6F2D22EA" w14:textId="77777777" w:rsidR="00CA7438" w:rsidRDefault="009E6487">
            <w:pPr>
              <w:spacing w:after="36" w:line="221" w:lineRule="auto"/>
              <w:jc w:val="center"/>
            </w:pPr>
            <w:r>
              <w:rPr>
                <w:rFonts w:ascii="Arial" w:eastAsia="Arial" w:hAnsi="Arial" w:cs="Arial"/>
                <w:sz w:val="24"/>
              </w:rPr>
              <w:t xml:space="preserve">T2:10 </w:t>
            </w:r>
            <w:proofErr w:type="spellStart"/>
            <w:r>
              <w:rPr>
                <w:rFonts w:ascii="Arial" w:eastAsia="Arial" w:hAnsi="Arial" w:cs="Arial"/>
                <w:sz w:val="24"/>
              </w:rPr>
              <w:t>T</w:t>
            </w:r>
            <w:proofErr w:type="spellEnd"/>
            <w:r>
              <w:rPr>
                <w:rFonts w:ascii="Arial" w:eastAsia="Arial" w:hAnsi="Arial" w:cs="Arial"/>
                <w:sz w:val="24"/>
              </w:rPr>
              <w:t>3:10</w:t>
            </w:r>
            <w:r>
              <w:rPr>
                <w:rFonts w:ascii="Arial" w:eastAsia="Arial" w:hAnsi="Arial" w:cs="Arial"/>
                <w:sz w:val="32"/>
              </w:rPr>
              <w:t xml:space="preserve"> </w:t>
            </w:r>
          </w:p>
          <w:p w14:paraId="31A166F1" w14:textId="77777777" w:rsidR="00CA7438" w:rsidRDefault="009E6487">
            <w:pPr>
              <w:spacing w:after="0"/>
              <w:ind w:left="21"/>
              <w:jc w:val="center"/>
            </w:pPr>
            <w:r>
              <w:rPr>
                <w:rFonts w:ascii="Arial" w:eastAsia="Arial" w:hAnsi="Arial" w:cs="Arial"/>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17F6EFD0" w14:textId="77777777" w:rsidR="00CA7438" w:rsidRDefault="009E6487">
            <w:pPr>
              <w:spacing w:after="0"/>
              <w:ind w:left="22"/>
              <w:jc w:val="center"/>
            </w:pPr>
            <w:r>
              <w:rPr>
                <w:rFonts w:ascii="Arial" w:eastAsia="Arial" w:hAnsi="Arial" w:cs="Arial"/>
                <w:sz w:val="32"/>
              </w:rPr>
              <w:t xml:space="preserve"> </w:t>
            </w:r>
          </w:p>
        </w:tc>
      </w:tr>
    </w:tbl>
    <w:p w14:paraId="70277BE0" w14:textId="77777777" w:rsidR="00CA7438" w:rsidRDefault="009E6487">
      <w:pPr>
        <w:spacing w:after="0"/>
        <w:ind w:left="283"/>
      </w:pPr>
      <w:r>
        <w:rPr>
          <w:rFonts w:ascii="Arial" w:eastAsia="Arial" w:hAnsi="Arial" w:cs="Arial"/>
          <w:b/>
          <w:sz w:val="16"/>
        </w:rPr>
        <w:t xml:space="preserve"> </w:t>
      </w:r>
    </w:p>
    <w:tbl>
      <w:tblPr>
        <w:tblStyle w:val="TableGrid"/>
        <w:tblW w:w="10667" w:type="dxa"/>
        <w:tblInd w:w="-104" w:type="dxa"/>
        <w:tblCellMar>
          <w:top w:w="9" w:type="dxa"/>
          <w:left w:w="107" w:type="dxa"/>
          <w:bottom w:w="0" w:type="dxa"/>
          <w:right w:w="53" w:type="dxa"/>
        </w:tblCellMar>
        <w:tblLook w:val="04A0" w:firstRow="1" w:lastRow="0" w:firstColumn="1" w:lastColumn="0" w:noHBand="0" w:noVBand="1"/>
      </w:tblPr>
      <w:tblGrid>
        <w:gridCol w:w="6062"/>
        <w:gridCol w:w="2905"/>
        <w:gridCol w:w="639"/>
        <w:gridCol w:w="1061"/>
      </w:tblGrid>
      <w:tr w:rsidR="00CA7438" w14:paraId="5A281867" w14:textId="77777777">
        <w:trPr>
          <w:trHeight w:val="374"/>
        </w:trPr>
        <w:tc>
          <w:tcPr>
            <w:tcW w:w="6063"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35C83C3B" w14:textId="77777777" w:rsidR="00CA7438" w:rsidRDefault="009E6487">
            <w:pPr>
              <w:spacing w:after="0"/>
            </w:pPr>
            <w:r>
              <w:rPr>
                <w:rFonts w:ascii="Arial" w:eastAsia="Arial" w:hAnsi="Arial" w:cs="Arial"/>
                <w:b/>
              </w:rPr>
              <w:t xml:space="preserve">Assessment Mark </w:t>
            </w:r>
            <w:r>
              <w:rPr>
                <w:rFonts w:ascii="Arial" w:eastAsia="Arial" w:hAnsi="Arial" w:cs="Arial"/>
              </w:rPr>
              <w:t>(</w:t>
            </w:r>
            <w:r>
              <w:rPr>
                <w:rFonts w:ascii="Arial" w:eastAsia="Arial" w:hAnsi="Arial" w:cs="Arial"/>
                <w:sz w:val="16"/>
              </w:rPr>
              <w:t>Assessment marks are subject to ratification at the Exam Board.  These comments and marks are to give feedback on module work and are for guidance only until they are confirmed</w:t>
            </w:r>
            <w:proofErr w:type="gramStart"/>
            <w:r>
              <w:rPr>
                <w:rFonts w:ascii="Arial" w:eastAsia="Arial" w:hAnsi="Arial" w:cs="Arial"/>
                <w:sz w:val="16"/>
              </w:rPr>
              <w:t>. )</w:t>
            </w:r>
            <w:proofErr w:type="gramEnd"/>
            <w:r>
              <w:rPr>
                <w:rFonts w:ascii="Arial" w:eastAsia="Arial" w:hAnsi="Arial" w:cs="Arial"/>
                <w:sz w:val="16"/>
              </w:rPr>
              <w:t xml:space="preserve"> </w:t>
            </w:r>
          </w:p>
        </w:tc>
        <w:tc>
          <w:tcPr>
            <w:tcW w:w="2905" w:type="dxa"/>
            <w:tcBorders>
              <w:top w:val="single" w:sz="4" w:space="0" w:color="000000"/>
              <w:left w:val="single" w:sz="4" w:space="0" w:color="000000"/>
              <w:bottom w:val="single" w:sz="4" w:space="0" w:color="000000"/>
              <w:right w:val="nil"/>
            </w:tcBorders>
            <w:shd w:val="clear" w:color="auto" w:fill="D9D9D9"/>
          </w:tcPr>
          <w:p w14:paraId="5DBB8703" w14:textId="77777777" w:rsidR="00CA7438" w:rsidRDefault="009E6487">
            <w:pPr>
              <w:spacing w:after="0"/>
              <w:ind w:left="1"/>
            </w:pPr>
            <w:r>
              <w:rPr>
                <w:rFonts w:ascii="Arial" w:eastAsia="Arial" w:hAnsi="Arial" w:cs="Arial"/>
                <w:b/>
                <w:sz w:val="16"/>
              </w:rPr>
              <w:t xml:space="preserve">Late Submission Penalties (tick if appropriate) </w:t>
            </w:r>
          </w:p>
        </w:tc>
        <w:tc>
          <w:tcPr>
            <w:tcW w:w="639" w:type="dxa"/>
            <w:tcBorders>
              <w:top w:val="single" w:sz="4" w:space="0" w:color="000000"/>
              <w:left w:val="nil"/>
              <w:bottom w:val="single" w:sz="4" w:space="0" w:color="000000"/>
              <w:right w:val="single" w:sz="4" w:space="0" w:color="000000"/>
            </w:tcBorders>
            <w:shd w:val="clear" w:color="auto" w:fill="D9D9D9"/>
          </w:tcPr>
          <w:p w14:paraId="7E376749" w14:textId="77777777" w:rsidR="00CA7438" w:rsidRDefault="00CA7438"/>
        </w:tc>
        <w:tc>
          <w:tcPr>
            <w:tcW w:w="1061" w:type="dxa"/>
            <w:vMerge w:val="restart"/>
            <w:tcBorders>
              <w:top w:val="single" w:sz="4" w:space="0" w:color="000000"/>
              <w:left w:val="single" w:sz="4" w:space="0" w:color="000000"/>
              <w:bottom w:val="single" w:sz="4" w:space="0" w:color="000000"/>
              <w:right w:val="single" w:sz="4" w:space="0" w:color="000000"/>
            </w:tcBorders>
            <w:vAlign w:val="center"/>
          </w:tcPr>
          <w:p w14:paraId="2E825C9F" w14:textId="77777777" w:rsidR="00CA7438" w:rsidRDefault="009E6487">
            <w:pPr>
              <w:spacing w:after="0"/>
              <w:ind w:right="56"/>
              <w:jc w:val="right"/>
            </w:pPr>
            <w:r>
              <w:rPr>
                <w:rFonts w:ascii="Arial" w:eastAsia="Arial" w:hAnsi="Arial" w:cs="Arial"/>
                <w:b/>
                <w:sz w:val="20"/>
              </w:rPr>
              <w:t xml:space="preserve">% </w:t>
            </w:r>
          </w:p>
        </w:tc>
      </w:tr>
      <w:tr w:rsidR="00CA7438" w14:paraId="41909212" w14:textId="77777777">
        <w:trPr>
          <w:trHeight w:val="196"/>
        </w:trPr>
        <w:tc>
          <w:tcPr>
            <w:tcW w:w="0" w:type="auto"/>
            <w:vMerge/>
            <w:tcBorders>
              <w:top w:val="nil"/>
              <w:left w:val="single" w:sz="4" w:space="0" w:color="000000"/>
              <w:bottom w:val="nil"/>
              <w:right w:val="single" w:sz="4" w:space="0" w:color="000000"/>
            </w:tcBorders>
          </w:tcPr>
          <w:p w14:paraId="4F3CFCB0" w14:textId="77777777" w:rsidR="00CA7438" w:rsidRDefault="00CA7438"/>
        </w:tc>
        <w:tc>
          <w:tcPr>
            <w:tcW w:w="2905" w:type="dxa"/>
            <w:tcBorders>
              <w:top w:val="single" w:sz="4" w:space="0" w:color="000000"/>
              <w:left w:val="single" w:sz="4" w:space="0" w:color="000000"/>
              <w:bottom w:val="single" w:sz="4" w:space="0" w:color="000000"/>
              <w:right w:val="single" w:sz="4" w:space="0" w:color="000000"/>
            </w:tcBorders>
          </w:tcPr>
          <w:p w14:paraId="71B6BA89" w14:textId="77777777" w:rsidR="00CA7438" w:rsidRDefault="009E6487">
            <w:pPr>
              <w:spacing w:after="0"/>
              <w:ind w:left="1"/>
            </w:pPr>
            <w:r>
              <w:rPr>
                <w:rFonts w:ascii="Arial" w:eastAsia="Arial" w:hAnsi="Arial" w:cs="Arial"/>
                <w:sz w:val="16"/>
              </w:rPr>
              <w:t>Up to 1 week late (</w:t>
            </w:r>
            <w:r>
              <w:rPr>
                <w:rFonts w:ascii="Arial" w:eastAsia="Arial" w:hAnsi="Arial" w:cs="Arial"/>
                <w:sz w:val="12"/>
              </w:rPr>
              <w:t>40% Max)</w:t>
            </w:r>
            <w:r>
              <w:rPr>
                <w:rFonts w:ascii="Arial" w:eastAsia="Arial" w:hAnsi="Arial" w:cs="Arial"/>
                <w:b/>
                <w:sz w:val="16"/>
              </w:rPr>
              <w:t xml:space="preserve"> </w:t>
            </w:r>
          </w:p>
        </w:tc>
        <w:tc>
          <w:tcPr>
            <w:tcW w:w="639" w:type="dxa"/>
            <w:tcBorders>
              <w:top w:val="single" w:sz="4" w:space="0" w:color="000000"/>
              <w:left w:val="single" w:sz="4" w:space="0" w:color="000000"/>
              <w:bottom w:val="single" w:sz="4" w:space="0" w:color="000000"/>
              <w:right w:val="single" w:sz="4" w:space="0" w:color="000000"/>
            </w:tcBorders>
          </w:tcPr>
          <w:p w14:paraId="0A1F085E" w14:textId="77777777" w:rsidR="00CA7438" w:rsidRDefault="009E6487">
            <w:pPr>
              <w:spacing w:after="0"/>
              <w:ind w:right="25"/>
              <w:jc w:val="center"/>
            </w:pPr>
            <w:r>
              <w:rPr>
                <w:rFonts w:ascii="Arial" w:eastAsia="Arial" w:hAnsi="Arial" w:cs="Arial"/>
                <w:sz w:val="12"/>
              </w:rPr>
              <w:t xml:space="preserve"> </w:t>
            </w:r>
          </w:p>
        </w:tc>
        <w:tc>
          <w:tcPr>
            <w:tcW w:w="0" w:type="auto"/>
            <w:vMerge/>
            <w:tcBorders>
              <w:top w:val="nil"/>
              <w:left w:val="single" w:sz="4" w:space="0" w:color="000000"/>
              <w:bottom w:val="nil"/>
              <w:right w:val="single" w:sz="4" w:space="0" w:color="000000"/>
            </w:tcBorders>
          </w:tcPr>
          <w:p w14:paraId="6390B585" w14:textId="77777777" w:rsidR="00CA7438" w:rsidRDefault="00CA7438"/>
        </w:tc>
      </w:tr>
      <w:tr w:rsidR="00CA7438" w14:paraId="3D9D690D" w14:textId="77777777">
        <w:trPr>
          <w:trHeight w:val="193"/>
        </w:trPr>
        <w:tc>
          <w:tcPr>
            <w:tcW w:w="0" w:type="auto"/>
            <w:vMerge/>
            <w:tcBorders>
              <w:top w:val="nil"/>
              <w:left w:val="single" w:sz="4" w:space="0" w:color="000000"/>
              <w:bottom w:val="single" w:sz="4" w:space="0" w:color="000000"/>
              <w:right w:val="single" w:sz="4" w:space="0" w:color="000000"/>
            </w:tcBorders>
          </w:tcPr>
          <w:p w14:paraId="6240A5D0" w14:textId="77777777" w:rsidR="00CA7438" w:rsidRDefault="00CA7438"/>
        </w:tc>
        <w:tc>
          <w:tcPr>
            <w:tcW w:w="2905" w:type="dxa"/>
            <w:tcBorders>
              <w:top w:val="single" w:sz="4" w:space="0" w:color="000000"/>
              <w:left w:val="single" w:sz="4" w:space="0" w:color="000000"/>
              <w:bottom w:val="single" w:sz="4" w:space="0" w:color="000000"/>
              <w:right w:val="single" w:sz="4" w:space="0" w:color="000000"/>
            </w:tcBorders>
          </w:tcPr>
          <w:p w14:paraId="6525FE44" w14:textId="77777777" w:rsidR="00CA7438" w:rsidRDefault="009E6487">
            <w:pPr>
              <w:spacing w:after="0"/>
              <w:ind w:left="1"/>
            </w:pPr>
            <w:r>
              <w:rPr>
                <w:rFonts w:ascii="Arial" w:eastAsia="Arial" w:hAnsi="Arial" w:cs="Arial"/>
                <w:sz w:val="16"/>
              </w:rPr>
              <w:t>Over 1 week late (</w:t>
            </w:r>
            <w:r>
              <w:rPr>
                <w:rFonts w:ascii="Arial" w:eastAsia="Arial" w:hAnsi="Arial" w:cs="Arial"/>
                <w:sz w:val="12"/>
              </w:rPr>
              <w:t>0%)</w:t>
            </w:r>
            <w:r>
              <w:rPr>
                <w:rFonts w:ascii="Arial" w:eastAsia="Arial" w:hAnsi="Arial" w:cs="Arial"/>
                <w:b/>
                <w:sz w:val="16"/>
              </w:rPr>
              <w:t xml:space="preserve"> </w:t>
            </w:r>
          </w:p>
        </w:tc>
        <w:tc>
          <w:tcPr>
            <w:tcW w:w="639" w:type="dxa"/>
            <w:tcBorders>
              <w:top w:val="single" w:sz="4" w:space="0" w:color="000000"/>
              <w:left w:val="single" w:sz="4" w:space="0" w:color="000000"/>
              <w:bottom w:val="single" w:sz="4" w:space="0" w:color="000000"/>
              <w:right w:val="single" w:sz="4" w:space="0" w:color="000000"/>
            </w:tcBorders>
          </w:tcPr>
          <w:p w14:paraId="7D987182" w14:textId="77777777" w:rsidR="00CA7438" w:rsidRDefault="009E6487">
            <w:pPr>
              <w:spacing w:after="0"/>
              <w:ind w:right="25"/>
              <w:jc w:val="center"/>
            </w:pPr>
            <w:r>
              <w:rPr>
                <w:rFonts w:ascii="Arial" w:eastAsia="Arial" w:hAnsi="Arial" w:cs="Arial"/>
                <w:sz w:val="12"/>
              </w:rPr>
              <w:t xml:space="preserve"> </w:t>
            </w:r>
          </w:p>
        </w:tc>
        <w:tc>
          <w:tcPr>
            <w:tcW w:w="0" w:type="auto"/>
            <w:vMerge/>
            <w:tcBorders>
              <w:top w:val="nil"/>
              <w:left w:val="single" w:sz="4" w:space="0" w:color="000000"/>
              <w:bottom w:val="single" w:sz="4" w:space="0" w:color="000000"/>
              <w:right w:val="single" w:sz="4" w:space="0" w:color="000000"/>
            </w:tcBorders>
          </w:tcPr>
          <w:p w14:paraId="5C477D43" w14:textId="77777777" w:rsidR="00CA7438" w:rsidRDefault="00CA7438"/>
        </w:tc>
      </w:tr>
    </w:tbl>
    <w:p w14:paraId="5AD3FF46" w14:textId="77777777" w:rsidR="00CA7438" w:rsidRDefault="009E6487">
      <w:pPr>
        <w:spacing w:after="0"/>
      </w:pPr>
      <w:r>
        <w:rPr>
          <w:rFonts w:ascii="Arial" w:eastAsia="Arial" w:hAnsi="Arial" w:cs="Arial"/>
          <w:sz w:val="20"/>
        </w:rPr>
        <w:t xml:space="preserve"> </w:t>
      </w:r>
    </w:p>
    <w:p w14:paraId="11F4FB52" w14:textId="77777777" w:rsidR="00CA7438" w:rsidRDefault="00CA7438">
      <w:pPr>
        <w:sectPr w:rsidR="00CA7438">
          <w:footerReference w:type="even" r:id="rId8"/>
          <w:footerReference w:type="default" r:id="rId9"/>
          <w:footerReference w:type="first" r:id="rId10"/>
          <w:pgSz w:w="11894" w:h="16834"/>
          <w:pgMar w:top="720" w:right="607" w:bottom="1019" w:left="720" w:header="720" w:footer="450" w:gutter="0"/>
          <w:cols w:space="720"/>
        </w:sectPr>
      </w:pPr>
    </w:p>
    <w:p w14:paraId="7E5A38ED" w14:textId="77777777" w:rsidR="00CA7438" w:rsidRDefault="009E6487">
      <w:pPr>
        <w:spacing w:after="89"/>
      </w:pPr>
      <w:r>
        <w:rPr>
          <w:rFonts w:ascii="Arial" w:eastAsia="Arial" w:hAnsi="Arial" w:cs="Arial"/>
          <w:color w:val="303B44"/>
        </w:rPr>
        <w:lastRenderedPageBreak/>
        <w:t xml:space="preserve"> </w:t>
      </w:r>
    </w:p>
    <w:p w14:paraId="6646C884" w14:textId="77777777" w:rsidR="00CA7438" w:rsidRDefault="009E6487">
      <w:pPr>
        <w:pStyle w:val="Heading2"/>
        <w:pBdr>
          <w:top w:val="single" w:sz="4" w:space="0" w:color="000000"/>
          <w:left w:val="single" w:sz="4" w:space="0" w:color="000000"/>
          <w:bottom w:val="single" w:sz="4" w:space="0" w:color="000000"/>
          <w:right w:val="single" w:sz="4" w:space="0" w:color="000000"/>
        </w:pBdr>
        <w:shd w:val="clear" w:color="auto" w:fill="FF99FF"/>
        <w:spacing w:after="189"/>
        <w:ind w:left="113" w:firstLine="0"/>
      </w:pPr>
      <w:r>
        <w:rPr>
          <w:color w:val="303B44"/>
        </w:rPr>
        <w:t xml:space="preserve">GENERIC ASSESSMENT CRITERIA </w:t>
      </w:r>
    </w:p>
    <w:p w14:paraId="448769DD" w14:textId="77777777" w:rsidR="00CA7438" w:rsidRDefault="009E6487">
      <w:pPr>
        <w:spacing w:after="0"/>
      </w:pPr>
      <w:r>
        <w:rPr>
          <w:rFonts w:ascii="Arial" w:eastAsia="Arial" w:hAnsi="Arial" w:cs="Arial"/>
          <w:color w:val="303B44"/>
        </w:rPr>
        <w:t xml:space="preserve"> </w:t>
      </w:r>
    </w:p>
    <w:tbl>
      <w:tblPr>
        <w:tblStyle w:val="TableGrid"/>
        <w:tblW w:w="13948" w:type="dxa"/>
        <w:tblInd w:w="6" w:type="dxa"/>
        <w:tblCellMar>
          <w:top w:w="11" w:type="dxa"/>
          <w:left w:w="107" w:type="dxa"/>
          <w:bottom w:w="0" w:type="dxa"/>
          <w:right w:w="115" w:type="dxa"/>
        </w:tblCellMar>
        <w:tblLook w:val="04A0" w:firstRow="1" w:lastRow="0" w:firstColumn="1" w:lastColumn="0" w:noHBand="0" w:noVBand="1"/>
      </w:tblPr>
      <w:tblGrid>
        <w:gridCol w:w="13948"/>
      </w:tblGrid>
      <w:tr w:rsidR="00CA7438" w14:paraId="68B66576" w14:textId="77777777">
        <w:trPr>
          <w:trHeight w:val="239"/>
        </w:trPr>
        <w:tc>
          <w:tcPr>
            <w:tcW w:w="13948" w:type="dxa"/>
            <w:tcBorders>
              <w:top w:val="single" w:sz="4" w:space="0" w:color="000000"/>
              <w:left w:val="single" w:sz="4" w:space="0" w:color="000000"/>
              <w:bottom w:val="single" w:sz="4" w:space="0" w:color="000000"/>
              <w:right w:val="single" w:sz="4" w:space="0" w:color="000000"/>
            </w:tcBorders>
            <w:shd w:val="clear" w:color="auto" w:fill="FF99FF"/>
          </w:tcPr>
          <w:p w14:paraId="19F50B12" w14:textId="77777777" w:rsidR="00CA7438" w:rsidRDefault="009E6487">
            <w:pPr>
              <w:spacing w:after="0"/>
            </w:pPr>
            <w:r>
              <w:rPr>
                <w:rFonts w:ascii="Arial" w:eastAsia="Arial" w:hAnsi="Arial" w:cs="Arial"/>
                <w:b/>
                <w:sz w:val="20"/>
              </w:rPr>
              <w:t xml:space="preserve">Level 5 </w:t>
            </w:r>
          </w:p>
        </w:tc>
      </w:tr>
      <w:tr w:rsidR="00CA7438" w14:paraId="3D404C5C" w14:textId="77777777">
        <w:trPr>
          <w:trHeight w:val="2308"/>
        </w:trPr>
        <w:tc>
          <w:tcPr>
            <w:tcW w:w="13948" w:type="dxa"/>
            <w:tcBorders>
              <w:top w:val="single" w:sz="4" w:space="0" w:color="000000"/>
              <w:left w:val="single" w:sz="4" w:space="0" w:color="000000"/>
              <w:bottom w:val="single" w:sz="4" w:space="0" w:color="000000"/>
              <w:right w:val="single" w:sz="4" w:space="0" w:color="000000"/>
            </w:tcBorders>
            <w:shd w:val="clear" w:color="auto" w:fill="FFCCFF"/>
          </w:tcPr>
          <w:p w14:paraId="385F5B5A" w14:textId="77777777" w:rsidR="00CA7438" w:rsidRDefault="009E6487">
            <w:pPr>
              <w:spacing w:after="0"/>
            </w:pPr>
            <w:r>
              <w:rPr>
                <w:rFonts w:ascii="Arial" w:eastAsia="Arial" w:hAnsi="Arial" w:cs="Arial"/>
                <w:sz w:val="20"/>
              </w:rPr>
              <w:t xml:space="preserve">In accordance with the Framework for Higher Education Qualifications, at the end of Level 5 students will be expected to have developed sound knowledge and critical understanding of the well-established concepts and principles in their field of study, and </w:t>
            </w:r>
            <w:r>
              <w:rPr>
                <w:rFonts w:ascii="Arial" w:eastAsia="Arial" w:hAnsi="Arial" w:cs="Arial"/>
                <w:sz w:val="20"/>
              </w:rPr>
              <w:t>of the way in which those principles have developed.  They will have learned to apply those concepts and principles more widely outside the context in which they were first studied, including, where appropriate, the application of those principles in an em</w:t>
            </w:r>
            <w:r>
              <w:rPr>
                <w:rFonts w:ascii="Arial" w:eastAsia="Arial" w:hAnsi="Arial" w:cs="Arial"/>
                <w:sz w:val="20"/>
              </w:rPr>
              <w:t>ployment context. They will have knowledge of the main methods of enquiry in the subject area, and ability to evaluate critically different approaches to problem solving. They will possess an understanding of the limits of their knowledge, and how this inf</w:t>
            </w:r>
            <w:r>
              <w:rPr>
                <w:rFonts w:ascii="Arial" w:eastAsia="Arial" w:hAnsi="Arial" w:cs="Arial"/>
                <w:sz w:val="20"/>
              </w:rPr>
              <w:t>luences their analyses and interpretations.  They will be able to use a range of established techniques to initiate and undertake critical analysis of information, and to propose solutions to problems arising from that analysis. They will be able to effect</w:t>
            </w:r>
            <w:r>
              <w:rPr>
                <w:rFonts w:ascii="Arial" w:eastAsia="Arial" w:hAnsi="Arial" w:cs="Arial"/>
                <w:sz w:val="20"/>
              </w:rPr>
              <w:t xml:space="preserve">ively communicate information, arguments and analysis in a variety of forms to specialist and non-specialist </w:t>
            </w:r>
            <w:proofErr w:type="gramStart"/>
            <w:r>
              <w:rPr>
                <w:rFonts w:ascii="Arial" w:eastAsia="Arial" w:hAnsi="Arial" w:cs="Arial"/>
                <w:sz w:val="20"/>
              </w:rPr>
              <w:t>audiences, and</w:t>
            </w:r>
            <w:proofErr w:type="gramEnd"/>
            <w:r>
              <w:rPr>
                <w:rFonts w:ascii="Arial" w:eastAsia="Arial" w:hAnsi="Arial" w:cs="Arial"/>
                <w:sz w:val="20"/>
              </w:rPr>
              <w:t xml:space="preserve"> deploy key techniques of the discipline effectively. They will be able to undertake further training, develop existing skills and ac</w:t>
            </w:r>
            <w:r>
              <w:rPr>
                <w:rFonts w:ascii="Arial" w:eastAsia="Arial" w:hAnsi="Arial" w:cs="Arial"/>
                <w:sz w:val="20"/>
              </w:rPr>
              <w:t xml:space="preserve">quire new competences that will enable them to assume significant responsibility within organisations.  They will have the qualities and transferable skills necessary for employment requiring the exercise of personal responsibility and decision-making. </w:t>
            </w:r>
          </w:p>
        </w:tc>
      </w:tr>
    </w:tbl>
    <w:p w14:paraId="66BE35E5" w14:textId="77777777" w:rsidR="00CA7438" w:rsidRDefault="009E6487">
      <w:pPr>
        <w:spacing w:after="0"/>
      </w:pPr>
      <w:r>
        <w:rPr>
          <w:rFonts w:ascii="Arial" w:eastAsia="Arial" w:hAnsi="Arial" w:cs="Arial"/>
          <w:sz w:val="20"/>
        </w:rPr>
        <w:t xml:space="preserve"> </w:t>
      </w:r>
    </w:p>
    <w:tbl>
      <w:tblPr>
        <w:tblStyle w:val="TableGrid"/>
        <w:tblW w:w="13886" w:type="dxa"/>
        <w:tblInd w:w="6" w:type="dxa"/>
        <w:tblCellMar>
          <w:top w:w="9" w:type="dxa"/>
          <w:left w:w="107" w:type="dxa"/>
          <w:bottom w:w="0" w:type="dxa"/>
          <w:right w:w="11" w:type="dxa"/>
        </w:tblCellMar>
        <w:tblLook w:val="04A0" w:firstRow="1" w:lastRow="0" w:firstColumn="1" w:lastColumn="0" w:noHBand="0" w:noVBand="1"/>
      </w:tblPr>
      <w:tblGrid>
        <w:gridCol w:w="1734"/>
        <w:gridCol w:w="1735"/>
        <w:gridCol w:w="1739"/>
        <w:gridCol w:w="1734"/>
        <w:gridCol w:w="1736"/>
        <w:gridCol w:w="1738"/>
        <w:gridCol w:w="1736"/>
        <w:gridCol w:w="1734"/>
      </w:tblGrid>
      <w:tr w:rsidR="00CA7438" w14:paraId="7EC13B31"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2A266F2E" w14:textId="77777777" w:rsidR="00CA7438" w:rsidRDefault="009E6487">
            <w:pPr>
              <w:spacing w:after="0"/>
            </w:pPr>
            <w:r>
              <w:rPr>
                <w:rFonts w:ascii="Arial" w:eastAsia="Arial" w:hAnsi="Arial" w:cs="Arial"/>
                <w:b/>
                <w:sz w:val="18"/>
              </w:rPr>
              <w:t xml:space="preserve">Level 5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1F83FB26" w14:textId="77777777" w:rsidR="00CA7438" w:rsidRDefault="009E6487">
            <w:pPr>
              <w:spacing w:after="0"/>
              <w:ind w:right="97"/>
              <w:jc w:val="center"/>
            </w:pPr>
            <w:r>
              <w:rPr>
                <w:rFonts w:ascii="Arial" w:eastAsia="Arial" w:hAnsi="Arial" w:cs="Arial"/>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vAlign w:val="center"/>
          </w:tcPr>
          <w:p w14:paraId="2546A691" w14:textId="77777777" w:rsidR="00CA7438" w:rsidRDefault="009E6487">
            <w:pPr>
              <w:spacing w:after="0"/>
              <w:ind w:left="49"/>
            </w:pPr>
            <w:r>
              <w:rPr>
                <w:rFonts w:ascii="Arial" w:eastAsia="Arial" w:hAnsi="Arial" w:cs="Arial"/>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2270C046" w14:textId="77777777" w:rsidR="00CA7438" w:rsidRDefault="009E6487">
            <w:pPr>
              <w:spacing w:after="0"/>
              <w:ind w:left="60"/>
            </w:pPr>
            <w:r>
              <w:rPr>
                <w:rFonts w:ascii="Arial" w:eastAsia="Arial" w:hAnsi="Arial" w:cs="Arial"/>
                <w:b/>
                <w:sz w:val="18"/>
              </w:rPr>
              <w:t xml:space="preserve">SATISFACTORY </w:t>
            </w:r>
          </w:p>
          <w:p w14:paraId="5A8D0EBA" w14:textId="77777777" w:rsidR="00CA7438" w:rsidRDefault="009E6487">
            <w:pPr>
              <w:spacing w:after="0"/>
              <w:ind w:right="95"/>
              <w:jc w:val="center"/>
            </w:pPr>
            <w:r>
              <w:rPr>
                <w:rFonts w:ascii="Arial" w:eastAsia="Arial" w:hAnsi="Arial" w:cs="Arial"/>
                <w:b/>
                <w:sz w:val="18"/>
              </w:rPr>
              <w:t>(3</w:t>
            </w:r>
            <w:r>
              <w:rPr>
                <w:rFonts w:ascii="Arial" w:eastAsia="Arial" w:hAnsi="Arial" w:cs="Arial"/>
                <w:b/>
                <w:sz w:val="18"/>
                <w:vertAlign w:val="superscript"/>
              </w:rPr>
              <w:t>rd</w:t>
            </w:r>
            <w:r>
              <w:rPr>
                <w:rFonts w:ascii="Arial" w:eastAsia="Arial" w:hAnsi="Arial" w:cs="Arial"/>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707AD27B" w14:textId="77777777" w:rsidR="00CA7438" w:rsidRDefault="009E6487">
            <w:pPr>
              <w:spacing w:after="0"/>
              <w:ind w:right="98"/>
              <w:jc w:val="center"/>
            </w:pPr>
            <w:r>
              <w:rPr>
                <w:rFonts w:ascii="Arial" w:eastAsia="Arial" w:hAnsi="Arial" w:cs="Arial"/>
                <w:b/>
                <w:sz w:val="18"/>
              </w:rPr>
              <w:t xml:space="preserve">GOOD </w:t>
            </w:r>
          </w:p>
          <w:p w14:paraId="32E99B84" w14:textId="77777777" w:rsidR="00CA7438" w:rsidRDefault="009E6487">
            <w:pPr>
              <w:spacing w:after="0"/>
              <w:ind w:right="97"/>
              <w:jc w:val="center"/>
            </w:pPr>
            <w:r>
              <w:rPr>
                <w:rFonts w:ascii="Arial" w:eastAsia="Arial" w:hAnsi="Arial" w:cs="Arial"/>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46FFE0E8" w14:textId="77777777" w:rsidR="00CA7438" w:rsidRDefault="009E6487">
            <w:pPr>
              <w:spacing w:after="0"/>
              <w:ind w:right="103"/>
              <w:jc w:val="center"/>
            </w:pPr>
            <w:r>
              <w:rPr>
                <w:rFonts w:ascii="Arial" w:eastAsia="Arial" w:hAnsi="Arial" w:cs="Arial"/>
                <w:b/>
                <w:sz w:val="18"/>
              </w:rPr>
              <w:t xml:space="preserve">VERY GOOD </w:t>
            </w:r>
          </w:p>
          <w:p w14:paraId="616408D5" w14:textId="77777777" w:rsidR="00CA7438" w:rsidRDefault="009E6487">
            <w:pPr>
              <w:spacing w:after="0"/>
              <w:ind w:right="99"/>
              <w:jc w:val="center"/>
            </w:pPr>
            <w:r>
              <w:rPr>
                <w:rFonts w:ascii="Arial" w:eastAsia="Arial" w:hAnsi="Arial" w:cs="Arial"/>
                <w:b/>
                <w:sz w:val="18"/>
              </w:rPr>
              <w:t xml:space="preserve">(2.1 / Merit)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55B3CA70" w14:textId="77777777" w:rsidR="00CA7438" w:rsidRDefault="009E6487">
            <w:pPr>
              <w:spacing w:after="0"/>
              <w:ind w:right="99"/>
              <w:jc w:val="center"/>
            </w:pPr>
            <w:r>
              <w:rPr>
                <w:rFonts w:ascii="Arial" w:eastAsia="Arial" w:hAnsi="Arial" w:cs="Arial"/>
                <w:b/>
                <w:sz w:val="18"/>
              </w:rPr>
              <w:t xml:space="preserve">EXCELLENT </w:t>
            </w:r>
          </w:p>
          <w:p w14:paraId="6D6A1C93" w14:textId="77777777" w:rsidR="00CA7438" w:rsidRDefault="009E6487">
            <w:pPr>
              <w:spacing w:after="0"/>
              <w:ind w:right="97"/>
              <w:jc w:val="center"/>
            </w:pPr>
            <w:r>
              <w:rPr>
                <w:rFonts w:ascii="Arial" w:eastAsia="Arial" w:hAnsi="Arial" w:cs="Arial"/>
                <w:b/>
                <w:sz w:val="18"/>
              </w:rPr>
              <w:t>(1</w:t>
            </w:r>
            <w:r>
              <w:rPr>
                <w:rFonts w:ascii="Arial" w:eastAsia="Arial" w:hAnsi="Arial" w:cs="Arial"/>
                <w:b/>
                <w:sz w:val="18"/>
                <w:vertAlign w:val="superscript"/>
              </w:rPr>
              <w:t>st</w:t>
            </w:r>
            <w:r>
              <w:rPr>
                <w:rFonts w:ascii="Arial" w:eastAsia="Arial" w:hAnsi="Arial" w:cs="Arial"/>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1AD73734" w14:textId="77777777" w:rsidR="00CA7438" w:rsidRDefault="009E6487">
            <w:pPr>
              <w:spacing w:after="0"/>
              <w:ind w:right="95"/>
              <w:jc w:val="center"/>
            </w:pPr>
            <w:r>
              <w:rPr>
                <w:rFonts w:ascii="Arial" w:eastAsia="Arial" w:hAnsi="Arial" w:cs="Arial"/>
                <w:b/>
                <w:sz w:val="18"/>
              </w:rPr>
              <w:t xml:space="preserve">EXCEPTIONAL </w:t>
            </w:r>
          </w:p>
          <w:p w14:paraId="4D6D8CD9" w14:textId="77777777" w:rsidR="00CA7438" w:rsidRDefault="009E6487">
            <w:pPr>
              <w:spacing w:after="0"/>
              <w:ind w:right="95"/>
              <w:jc w:val="center"/>
            </w:pPr>
            <w:r>
              <w:rPr>
                <w:rFonts w:ascii="Arial" w:eastAsia="Arial" w:hAnsi="Arial" w:cs="Arial"/>
                <w:b/>
                <w:sz w:val="18"/>
              </w:rPr>
              <w:t>(1</w:t>
            </w:r>
            <w:r>
              <w:rPr>
                <w:rFonts w:ascii="Arial" w:eastAsia="Arial" w:hAnsi="Arial" w:cs="Arial"/>
                <w:b/>
                <w:sz w:val="18"/>
                <w:vertAlign w:val="superscript"/>
              </w:rPr>
              <w:t>st</w:t>
            </w:r>
            <w:r>
              <w:rPr>
                <w:rFonts w:ascii="Arial" w:eastAsia="Arial" w:hAnsi="Arial" w:cs="Arial"/>
                <w:b/>
                <w:sz w:val="18"/>
              </w:rPr>
              <w:t xml:space="preserve"> / Distinction) </w:t>
            </w:r>
          </w:p>
        </w:tc>
      </w:tr>
      <w:tr w:rsidR="00CA7438" w14:paraId="65C45EE9"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5608C940" w14:textId="77777777" w:rsidR="00CA7438" w:rsidRDefault="009E6487">
            <w:pPr>
              <w:spacing w:after="0"/>
              <w:ind w:left="170"/>
            </w:pPr>
            <w:r>
              <w:rPr>
                <w:rFonts w:ascii="Arial" w:eastAsia="Arial" w:hAnsi="Arial" w:cs="Arial"/>
                <w:b/>
                <w:sz w:val="20"/>
              </w:rPr>
              <w:t>Category</w:t>
            </w:r>
            <w:r>
              <w:rPr>
                <w:rFonts w:ascii="Arial" w:eastAsia="Arial" w:hAnsi="Arial" w:cs="Arial"/>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2A1D7F3B" w14:textId="77777777" w:rsidR="00CA7438" w:rsidRDefault="009E6487">
            <w:pPr>
              <w:spacing w:after="0"/>
              <w:ind w:right="94"/>
              <w:jc w:val="center"/>
            </w:pPr>
            <w:r>
              <w:rPr>
                <w:rFonts w:ascii="Arial" w:eastAsia="Arial" w:hAnsi="Arial" w:cs="Arial"/>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tcPr>
          <w:p w14:paraId="48A6D240" w14:textId="77777777" w:rsidR="00CA7438" w:rsidRDefault="009E6487">
            <w:pPr>
              <w:spacing w:after="0"/>
              <w:ind w:right="98"/>
              <w:jc w:val="center"/>
            </w:pPr>
            <w:r>
              <w:rPr>
                <w:rFonts w:ascii="Arial" w:eastAsia="Arial" w:hAnsi="Arial" w:cs="Arial"/>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42DCB698" w14:textId="77777777" w:rsidR="00CA7438" w:rsidRDefault="009E6487">
            <w:pPr>
              <w:spacing w:after="0"/>
              <w:ind w:right="95"/>
              <w:jc w:val="center"/>
            </w:pPr>
            <w:r>
              <w:rPr>
                <w:rFonts w:ascii="Arial" w:eastAsia="Arial" w:hAnsi="Arial" w:cs="Arial"/>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2855BACA" w14:textId="77777777" w:rsidR="00CA7438" w:rsidRDefault="009E6487">
            <w:pPr>
              <w:spacing w:after="0"/>
              <w:ind w:right="95"/>
              <w:jc w:val="center"/>
            </w:pPr>
            <w:r>
              <w:rPr>
                <w:rFonts w:ascii="Arial" w:eastAsia="Arial" w:hAnsi="Arial" w:cs="Arial"/>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7BEB9B7D" w14:textId="77777777" w:rsidR="00CA7438" w:rsidRDefault="009E6487">
            <w:pPr>
              <w:spacing w:after="0"/>
              <w:ind w:right="97"/>
              <w:jc w:val="center"/>
            </w:pPr>
            <w:r>
              <w:rPr>
                <w:rFonts w:ascii="Arial" w:eastAsia="Arial" w:hAnsi="Arial" w:cs="Arial"/>
                <w:b/>
                <w:sz w:val="18"/>
              </w:rPr>
              <w:t xml:space="preserve">60-69%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18B90EE3" w14:textId="77777777" w:rsidR="00CA7438" w:rsidRDefault="009E6487">
            <w:pPr>
              <w:spacing w:after="0"/>
              <w:ind w:right="95"/>
              <w:jc w:val="center"/>
            </w:pPr>
            <w:r>
              <w:rPr>
                <w:rFonts w:ascii="Arial" w:eastAsia="Arial" w:hAnsi="Arial" w:cs="Arial"/>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0E7CD357" w14:textId="77777777" w:rsidR="00CA7438" w:rsidRDefault="009E6487">
            <w:pPr>
              <w:spacing w:after="0"/>
              <w:ind w:right="93"/>
              <w:jc w:val="center"/>
            </w:pPr>
            <w:r>
              <w:rPr>
                <w:rFonts w:ascii="Arial" w:eastAsia="Arial" w:hAnsi="Arial" w:cs="Arial"/>
                <w:b/>
                <w:sz w:val="18"/>
              </w:rPr>
              <w:t xml:space="preserve">85-100% </w:t>
            </w:r>
          </w:p>
        </w:tc>
      </w:tr>
      <w:tr w:rsidR="00CA7438" w14:paraId="1C5A287F" w14:textId="77777777">
        <w:trPr>
          <w:trHeight w:val="4151"/>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3979F43A" w14:textId="77777777" w:rsidR="00CA7438" w:rsidRDefault="009E6487">
            <w:pPr>
              <w:spacing w:after="0"/>
              <w:ind w:left="108"/>
            </w:pPr>
            <w:r>
              <w:rPr>
                <w:rFonts w:ascii="Arial" w:eastAsia="Arial" w:hAnsi="Arial" w:cs="Arial"/>
                <w:b/>
                <w:sz w:val="20"/>
              </w:rPr>
              <w:t xml:space="preserve">Engagement </w:t>
            </w:r>
          </w:p>
          <w:p w14:paraId="169B17E9" w14:textId="77777777" w:rsidR="00CA7438" w:rsidRDefault="009E6487">
            <w:pPr>
              <w:spacing w:after="0"/>
              <w:ind w:right="93"/>
              <w:jc w:val="center"/>
            </w:pPr>
            <w:r>
              <w:rPr>
                <w:rFonts w:ascii="Arial" w:eastAsia="Arial" w:hAnsi="Arial" w:cs="Arial"/>
                <w:b/>
                <w:sz w:val="20"/>
              </w:rPr>
              <w:t xml:space="preserve">with literature </w:t>
            </w:r>
          </w:p>
          <w:p w14:paraId="56F0FA05" w14:textId="77777777" w:rsidR="00CA7438" w:rsidRDefault="009E6487">
            <w:pPr>
              <w:spacing w:after="0" w:line="239" w:lineRule="auto"/>
              <w:ind w:left="108" w:right="36"/>
            </w:pPr>
            <w:r>
              <w:rPr>
                <w:rFonts w:ascii="Arial" w:eastAsia="Arial" w:hAnsi="Arial" w:cs="Arial"/>
                <w:sz w:val="18"/>
              </w:rPr>
              <w:t xml:space="preserve">(including reading, </w:t>
            </w:r>
          </w:p>
          <w:p w14:paraId="75B46A61" w14:textId="77777777" w:rsidR="00CA7438" w:rsidRDefault="009E6487">
            <w:pPr>
              <w:spacing w:after="0"/>
              <w:ind w:left="108"/>
            </w:pPr>
            <w:r>
              <w:rPr>
                <w:rFonts w:ascii="Arial" w:eastAsia="Arial" w:hAnsi="Arial" w:cs="Arial"/>
                <w:sz w:val="18"/>
              </w:rPr>
              <w:t>referencing, academic conventions and academic honesty)</w:t>
            </w:r>
            <w:r>
              <w:rPr>
                <w:rFonts w:ascii="Arial" w:eastAsia="Arial" w:hAnsi="Arial" w:cs="Arial"/>
                <w:b/>
                <w:sz w:val="20"/>
              </w:rP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2561FFE7" w14:textId="77777777" w:rsidR="00CA7438" w:rsidRDefault="009E6487">
            <w:pPr>
              <w:spacing w:after="0"/>
              <w:ind w:left="1" w:right="117"/>
            </w:pPr>
            <w:r>
              <w:rPr>
                <w:rFonts w:ascii="Arial" w:eastAsia="Arial" w:hAnsi="Arial" w:cs="Arial"/>
                <w:sz w:val="20"/>
              </w:rPr>
              <w:t>Little or no evidence of reading</w:t>
            </w:r>
            <w:r>
              <w:rPr>
                <w:rFonts w:ascii="Times New Roman" w:eastAsia="Times New Roman" w:hAnsi="Times New Roman" w:cs="Times New Roman"/>
                <w:sz w:val="20"/>
              </w:rPr>
              <w:t xml:space="preserve"> and/or </w:t>
            </w:r>
            <w:r>
              <w:rPr>
                <w:rFonts w:ascii="Arial" w:eastAsia="Arial" w:hAnsi="Arial" w:cs="Arial"/>
                <w:sz w:val="20"/>
              </w:rPr>
              <w:t xml:space="preserve">reliance on inappropriate sources. </w:t>
            </w:r>
            <w:r>
              <w:rPr>
                <w:rFonts w:ascii="Arial" w:eastAsia="Arial" w:hAnsi="Arial" w:cs="Arial"/>
                <w:sz w:val="20"/>
              </w:rPr>
              <w:t xml:space="preserve">Views and findings mostly unsupported and nonauthoritative. Referencing conventions used incoherently or largely absent. </w:t>
            </w:r>
          </w:p>
        </w:tc>
        <w:tc>
          <w:tcPr>
            <w:tcW w:w="1739" w:type="dxa"/>
            <w:tcBorders>
              <w:top w:val="single" w:sz="4" w:space="0" w:color="000000"/>
              <w:left w:val="single" w:sz="4" w:space="0" w:color="000000"/>
              <w:bottom w:val="single" w:sz="4" w:space="0" w:color="000000"/>
              <w:right w:val="single" w:sz="12" w:space="0" w:color="000000"/>
            </w:tcBorders>
          </w:tcPr>
          <w:p w14:paraId="3BA313B7" w14:textId="77777777" w:rsidR="00CA7438" w:rsidRDefault="009E6487">
            <w:pPr>
              <w:spacing w:after="0" w:line="241" w:lineRule="auto"/>
              <w:ind w:left="1" w:right="37"/>
            </w:pPr>
            <w:r>
              <w:rPr>
                <w:rFonts w:ascii="Arial" w:eastAsia="Arial" w:hAnsi="Arial" w:cs="Arial"/>
                <w:sz w:val="20"/>
              </w:rPr>
              <w:t xml:space="preserve">Poor engagement </w:t>
            </w:r>
          </w:p>
          <w:p w14:paraId="7A38224D" w14:textId="77777777" w:rsidR="00CA7438" w:rsidRDefault="009E6487">
            <w:pPr>
              <w:spacing w:after="0"/>
              <w:ind w:left="1" w:right="90"/>
            </w:pPr>
            <w:r>
              <w:rPr>
                <w:rFonts w:ascii="Arial" w:eastAsia="Arial" w:hAnsi="Arial" w:cs="Arial"/>
                <w:sz w:val="20"/>
              </w:rPr>
              <w:t>with essential reading. No evidence of wider reading. Reliance on inappropriate sources, and/or indiscriminate use of</w:t>
            </w:r>
            <w:r>
              <w:rPr>
                <w:rFonts w:ascii="Arial" w:eastAsia="Arial" w:hAnsi="Arial" w:cs="Arial"/>
                <w:sz w:val="20"/>
              </w:rPr>
              <w:t xml:space="preserve"> sources. Heavily reliant on information gained through class contact. Inconsistent and weak use of referencing. </w:t>
            </w:r>
          </w:p>
        </w:tc>
        <w:tc>
          <w:tcPr>
            <w:tcW w:w="1734" w:type="dxa"/>
            <w:tcBorders>
              <w:top w:val="single" w:sz="4" w:space="0" w:color="000000"/>
              <w:left w:val="single" w:sz="12" w:space="0" w:color="000000"/>
              <w:bottom w:val="single" w:sz="4" w:space="0" w:color="000000"/>
              <w:right w:val="single" w:sz="4" w:space="0" w:color="000000"/>
            </w:tcBorders>
          </w:tcPr>
          <w:p w14:paraId="5688E779" w14:textId="77777777" w:rsidR="00CA7438" w:rsidRDefault="009E6487">
            <w:pPr>
              <w:spacing w:after="0" w:line="241" w:lineRule="auto"/>
              <w:ind w:right="96"/>
            </w:pPr>
            <w:r>
              <w:rPr>
                <w:rFonts w:ascii="Arial" w:eastAsia="Arial" w:hAnsi="Arial" w:cs="Arial"/>
                <w:sz w:val="20"/>
              </w:rPr>
              <w:t xml:space="preserve">Engagement with a limited range of mostly relevant and credible sources. Some omissions and minor errors. </w:t>
            </w:r>
          </w:p>
          <w:p w14:paraId="5D24DE67" w14:textId="77777777" w:rsidR="00CA7438" w:rsidRDefault="009E6487">
            <w:pPr>
              <w:spacing w:after="0"/>
              <w:ind w:right="10"/>
            </w:pPr>
            <w:r>
              <w:rPr>
                <w:rFonts w:ascii="Arial" w:eastAsia="Arial" w:hAnsi="Arial" w:cs="Arial"/>
                <w:sz w:val="20"/>
              </w:rPr>
              <w:t>Referencing conventions evident tho</w:t>
            </w:r>
            <w:r>
              <w:rPr>
                <w:rFonts w:ascii="Arial" w:eastAsia="Arial" w:hAnsi="Arial" w:cs="Arial"/>
                <w:sz w:val="20"/>
              </w:rPr>
              <w:t xml:space="preserve">ugh not always applied accurately or consistently. </w:t>
            </w:r>
          </w:p>
        </w:tc>
        <w:tc>
          <w:tcPr>
            <w:tcW w:w="1736" w:type="dxa"/>
            <w:tcBorders>
              <w:top w:val="single" w:sz="4" w:space="0" w:color="000000"/>
              <w:left w:val="single" w:sz="4" w:space="0" w:color="000000"/>
              <w:bottom w:val="single" w:sz="4" w:space="0" w:color="000000"/>
              <w:right w:val="single" w:sz="4" w:space="0" w:color="000000"/>
            </w:tcBorders>
          </w:tcPr>
          <w:p w14:paraId="6A750043" w14:textId="77777777" w:rsidR="00CA7438" w:rsidRDefault="009E6487">
            <w:pPr>
              <w:spacing w:after="1" w:line="241" w:lineRule="auto"/>
              <w:ind w:left="1" w:right="86"/>
            </w:pPr>
            <w:r>
              <w:rPr>
                <w:rFonts w:ascii="Arial" w:eastAsia="Arial" w:hAnsi="Arial" w:cs="Arial"/>
                <w:sz w:val="20"/>
              </w:rPr>
              <w:t>Engagement with an appropriate range of literature, including sources retrieved independently. Some over-</w:t>
            </w:r>
          </w:p>
          <w:p w14:paraId="25980B4B" w14:textId="77777777" w:rsidR="00CA7438" w:rsidRDefault="009E6487">
            <w:pPr>
              <w:spacing w:after="0"/>
              <w:ind w:left="1"/>
            </w:pPr>
            <w:r>
              <w:rPr>
                <w:rFonts w:ascii="Arial" w:eastAsia="Arial" w:hAnsi="Arial" w:cs="Arial"/>
                <w:sz w:val="20"/>
              </w:rPr>
              <w:t xml:space="preserve">reliance on texts. Referencing may show minor </w:t>
            </w:r>
            <w:r>
              <w:rPr>
                <w:rFonts w:ascii="Arial" w:eastAsia="Arial" w:hAnsi="Arial" w:cs="Arial"/>
                <w:sz w:val="20"/>
              </w:rPr>
              <w:t xml:space="preserve">inaccuracies or inconsistencies. </w:t>
            </w:r>
          </w:p>
        </w:tc>
        <w:tc>
          <w:tcPr>
            <w:tcW w:w="1738" w:type="dxa"/>
            <w:tcBorders>
              <w:top w:val="single" w:sz="4" w:space="0" w:color="000000"/>
              <w:left w:val="single" w:sz="4" w:space="0" w:color="000000"/>
              <w:bottom w:val="single" w:sz="4" w:space="0" w:color="000000"/>
              <w:right w:val="single" w:sz="4" w:space="0" w:color="000000"/>
            </w:tcBorders>
          </w:tcPr>
          <w:p w14:paraId="54F606E0" w14:textId="77777777" w:rsidR="00CA7438" w:rsidRDefault="009E6487">
            <w:pPr>
              <w:spacing w:after="0"/>
              <w:ind w:left="1" w:right="88"/>
            </w:pPr>
            <w:r>
              <w:rPr>
                <w:rFonts w:ascii="Arial" w:eastAsia="Arial" w:hAnsi="Arial" w:cs="Arial"/>
                <w:sz w:val="20"/>
              </w:rPr>
              <w:t xml:space="preserve">Engagement with a wide range of literature, including sources retrieved independently. Selection of relevant and credible sources.  Very good use of referencing, with no/very few inaccuracies or inconsistencies. </w:t>
            </w:r>
          </w:p>
        </w:tc>
        <w:tc>
          <w:tcPr>
            <w:tcW w:w="1736" w:type="dxa"/>
            <w:tcBorders>
              <w:top w:val="single" w:sz="4" w:space="0" w:color="000000"/>
              <w:left w:val="single" w:sz="4" w:space="0" w:color="000000"/>
              <w:bottom w:val="single" w:sz="4" w:space="0" w:color="000000"/>
              <w:right w:val="single" w:sz="4" w:space="0" w:color="000000"/>
            </w:tcBorders>
          </w:tcPr>
          <w:p w14:paraId="7D7295EA" w14:textId="77777777" w:rsidR="00CA7438" w:rsidRDefault="009E6487">
            <w:pPr>
              <w:spacing w:after="0" w:line="241" w:lineRule="auto"/>
              <w:ind w:left="1" w:right="88"/>
            </w:pPr>
            <w:r>
              <w:rPr>
                <w:rFonts w:ascii="Arial" w:eastAsia="Arial" w:hAnsi="Arial" w:cs="Arial"/>
                <w:sz w:val="20"/>
              </w:rPr>
              <w:t xml:space="preserve">Engagement with an extensive range of relevant and credible literature. </w:t>
            </w:r>
          </w:p>
          <w:p w14:paraId="2FEE2A58" w14:textId="77777777" w:rsidR="00CA7438" w:rsidRDefault="009E6487">
            <w:pPr>
              <w:spacing w:after="0"/>
              <w:ind w:left="1"/>
            </w:pPr>
            <w:r>
              <w:rPr>
                <w:rFonts w:ascii="Arial" w:eastAsia="Arial" w:hAnsi="Arial" w:cs="Arial"/>
                <w:sz w:val="20"/>
              </w:rPr>
              <w:t xml:space="preserve">Consistently accurate application of referencing.  </w:t>
            </w:r>
          </w:p>
        </w:tc>
        <w:tc>
          <w:tcPr>
            <w:tcW w:w="1734" w:type="dxa"/>
            <w:tcBorders>
              <w:top w:val="single" w:sz="4" w:space="0" w:color="000000"/>
              <w:left w:val="single" w:sz="4" w:space="0" w:color="000000"/>
              <w:bottom w:val="single" w:sz="4" w:space="0" w:color="000000"/>
              <w:right w:val="single" w:sz="4" w:space="0" w:color="000000"/>
            </w:tcBorders>
          </w:tcPr>
          <w:p w14:paraId="5EDB4104" w14:textId="77777777" w:rsidR="00CA7438" w:rsidRDefault="009E6487">
            <w:pPr>
              <w:spacing w:after="0"/>
              <w:ind w:left="1" w:right="96"/>
            </w:pPr>
            <w:r>
              <w:rPr>
                <w:rFonts w:ascii="Arial" w:eastAsia="Arial" w:hAnsi="Arial" w:cs="Arial"/>
                <w:sz w:val="20"/>
              </w:rPr>
              <w:t xml:space="preserve">Exceptional engagement with an extensive range of relevant and credible literature. </w:t>
            </w:r>
            <w:proofErr w:type="spellStart"/>
            <w:r>
              <w:rPr>
                <w:rFonts w:ascii="Arial" w:eastAsia="Arial" w:hAnsi="Arial" w:cs="Arial"/>
                <w:sz w:val="20"/>
              </w:rPr>
              <w:t>Highlevel</w:t>
            </w:r>
            <w:proofErr w:type="spellEnd"/>
            <w:r>
              <w:rPr>
                <w:rFonts w:ascii="Arial" w:eastAsia="Arial" w:hAnsi="Arial" w:cs="Arial"/>
                <w:sz w:val="20"/>
              </w:rPr>
              <w:t xml:space="preserve"> referencing skills consistently appli</w:t>
            </w:r>
            <w:r>
              <w:rPr>
                <w:rFonts w:ascii="Arial" w:eastAsia="Arial" w:hAnsi="Arial" w:cs="Arial"/>
                <w:sz w:val="20"/>
              </w:rPr>
              <w:t xml:space="preserve">ed. </w:t>
            </w:r>
          </w:p>
        </w:tc>
      </w:tr>
      <w:tr w:rsidR="00CA7438" w14:paraId="6C8D0219" w14:textId="77777777">
        <w:trPr>
          <w:trHeight w:val="1389"/>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49D05525" w14:textId="77777777" w:rsidR="00CA7438" w:rsidRDefault="009E6487">
            <w:pPr>
              <w:spacing w:after="15" w:line="242" w:lineRule="auto"/>
              <w:ind w:left="108" w:right="34"/>
            </w:pPr>
            <w:r>
              <w:rPr>
                <w:rFonts w:ascii="Arial" w:eastAsia="Arial" w:hAnsi="Arial" w:cs="Arial"/>
                <w:b/>
                <w:sz w:val="20"/>
              </w:rPr>
              <w:lastRenderedPageBreak/>
              <w:t xml:space="preserve">Knowledge and understanding </w:t>
            </w:r>
          </w:p>
          <w:p w14:paraId="585F5172" w14:textId="77777777" w:rsidR="00CA7438" w:rsidRDefault="009E6487">
            <w:pPr>
              <w:spacing w:after="0" w:line="249" w:lineRule="auto"/>
              <w:ind w:left="108" w:right="9"/>
            </w:pPr>
            <w:r>
              <w:rPr>
                <w:rFonts w:ascii="Arial" w:eastAsia="Arial" w:hAnsi="Arial" w:cs="Arial"/>
                <w:sz w:val="20"/>
              </w:rPr>
              <w:t>(</w:t>
            </w:r>
            <w:r>
              <w:rPr>
                <w:rFonts w:ascii="Arial" w:eastAsia="Arial" w:hAnsi="Arial" w:cs="Arial"/>
                <w:sz w:val="18"/>
              </w:rPr>
              <w:t xml:space="preserve">Sound knowledge and </w:t>
            </w:r>
          </w:p>
          <w:p w14:paraId="5BC4568F" w14:textId="77777777" w:rsidR="00CA7438" w:rsidRDefault="009E6487">
            <w:pPr>
              <w:spacing w:after="0"/>
              <w:ind w:left="108"/>
            </w:pPr>
            <w:r>
              <w:rPr>
                <w:rFonts w:ascii="Arial" w:eastAsia="Arial" w:hAnsi="Arial" w:cs="Arial"/>
                <w:sz w:val="18"/>
              </w:rPr>
              <w:t xml:space="preserve">critical </w:t>
            </w:r>
          </w:p>
        </w:tc>
        <w:tc>
          <w:tcPr>
            <w:tcW w:w="1735" w:type="dxa"/>
            <w:tcBorders>
              <w:top w:val="single" w:sz="4" w:space="0" w:color="000000"/>
              <w:left w:val="single" w:sz="4" w:space="0" w:color="000000"/>
              <w:bottom w:val="single" w:sz="4" w:space="0" w:color="000000"/>
              <w:right w:val="single" w:sz="4" w:space="0" w:color="000000"/>
            </w:tcBorders>
          </w:tcPr>
          <w:p w14:paraId="1639851E" w14:textId="77777777" w:rsidR="00CA7438" w:rsidRDefault="009E6487">
            <w:pPr>
              <w:spacing w:after="0" w:line="242" w:lineRule="auto"/>
              <w:ind w:left="1"/>
            </w:pPr>
            <w:r>
              <w:rPr>
                <w:rFonts w:ascii="Arial" w:eastAsia="Arial" w:hAnsi="Arial" w:cs="Arial"/>
                <w:sz w:val="20"/>
              </w:rPr>
              <w:t xml:space="preserve">Major gaps in knowledge with unsatisfactory, </w:t>
            </w:r>
          </w:p>
          <w:p w14:paraId="37B48938" w14:textId="77777777" w:rsidR="00CA7438" w:rsidRDefault="009E6487">
            <w:pPr>
              <w:spacing w:after="0"/>
              <w:ind w:left="1"/>
            </w:pPr>
            <w:r>
              <w:rPr>
                <w:rFonts w:ascii="Arial" w:eastAsia="Arial" w:hAnsi="Arial" w:cs="Arial"/>
                <w:sz w:val="20"/>
              </w:rPr>
              <w:t xml:space="preserve">uncritical understanding of the subject </w:t>
            </w:r>
          </w:p>
        </w:tc>
        <w:tc>
          <w:tcPr>
            <w:tcW w:w="1739" w:type="dxa"/>
            <w:tcBorders>
              <w:top w:val="single" w:sz="4" w:space="0" w:color="000000"/>
              <w:left w:val="single" w:sz="4" w:space="0" w:color="000000"/>
              <w:bottom w:val="single" w:sz="4" w:space="0" w:color="000000"/>
              <w:right w:val="single" w:sz="12" w:space="0" w:color="000000"/>
            </w:tcBorders>
          </w:tcPr>
          <w:p w14:paraId="24010176" w14:textId="77777777" w:rsidR="00CA7438" w:rsidRDefault="009E6487">
            <w:pPr>
              <w:spacing w:after="0"/>
              <w:ind w:left="1"/>
            </w:pPr>
            <w:r>
              <w:rPr>
                <w:rFonts w:ascii="Arial" w:eastAsia="Arial" w:hAnsi="Arial" w:cs="Arial"/>
                <w:sz w:val="20"/>
              </w:rPr>
              <w:t xml:space="preserve">Fragmentary knowledge, with only superficial critical </w:t>
            </w:r>
            <w:r>
              <w:rPr>
                <w:rFonts w:ascii="Arial" w:eastAsia="Arial" w:hAnsi="Arial" w:cs="Arial"/>
                <w:sz w:val="20"/>
              </w:rPr>
              <w:t xml:space="preserve">understanding. Some significant </w:t>
            </w:r>
          </w:p>
        </w:tc>
        <w:tc>
          <w:tcPr>
            <w:tcW w:w="1734" w:type="dxa"/>
            <w:tcBorders>
              <w:top w:val="single" w:sz="4" w:space="0" w:color="000000"/>
              <w:left w:val="single" w:sz="12" w:space="0" w:color="000000"/>
              <w:bottom w:val="single" w:sz="4" w:space="0" w:color="000000"/>
              <w:right w:val="single" w:sz="4" w:space="0" w:color="000000"/>
            </w:tcBorders>
          </w:tcPr>
          <w:p w14:paraId="55A1D6B8" w14:textId="77777777" w:rsidR="00CA7438" w:rsidRDefault="009E6487">
            <w:pPr>
              <w:spacing w:after="0" w:line="242" w:lineRule="auto"/>
            </w:pPr>
            <w:r>
              <w:rPr>
                <w:rFonts w:ascii="Arial" w:eastAsia="Arial" w:hAnsi="Arial" w:cs="Arial"/>
                <w:sz w:val="20"/>
              </w:rPr>
              <w:t xml:space="preserve">Limited but adequate </w:t>
            </w:r>
          </w:p>
          <w:p w14:paraId="3CB73C4B" w14:textId="77777777" w:rsidR="00CA7438" w:rsidRDefault="009E6487">
            <w:pPr>
              <w:spacing w:after="0"/>
            </w:pPr>
            <w:r>
              <w:rPr>
                <w:rFonts w:ascii="Arial" w:eastAsia="Arial" w:hAnsi="Arial" w:cs="Arial"/>
                <w:sz w:val="20"/>
              </w:rPr>
              <w:t xml:space="preserve">knowledge and </w:t>
            </w:r>
          </w:p>
          <w:p w14:paraId="5C90CEDA" w14:textId="77777777" w:rsidR="00CA7438" w:rsidRDefault="009E6487">
            <w:pPr>
              <w:spacing w:after="0"/>
            </w:pPr>
            <w:r>
              <w:rPr>
                <w:rFonts w:ascii="Arial" w:eastAsia="Arial" w:hAnsi="Arial" w:cs="Arial"/>
                <w:sz w:val="20"/>
              </w:rPr>
              <w:t xml:space="preserve">critical </w:t>
            </w:r>
          </w:p>
          <w:p w14:paraId="3A5C7795" w14:textId="77777777" w:rsidR="00CA7438" w:rsidRDefault="009E6487">
            <w:pPr>
              <w:spacing w:after="0"/>
            </w:pPr>
            <w:r>
              <w:rPr>
                <w:rFonts w:ascii="Arial" w:eastAsia="Arial" w:hAnsi="Arial" w:cs="Arial"/>
                <w:sz w:val="20"/>
              </w:rPr>
              <w:t>understanding of the well-</w:t>
            </w:r>
          </w:p>
        </w:tc>
        <w:tc>
          <w:tcPr>
            <w:tcW w:w="1736" w:type="dxa"/>
            <w:tcBorders>
              <w:top w:val="single" w:sz="4" w:space="0" w:color="000000"/>
              <w:left w:val="single" w:sz="4" w:space="0" w:color="000000"/>
              <w:bottom w:val="single" w:sz="4" w:space="0" w:color="000000"/>
              <w:right w:val="single" w:sz="4" w:space="0" w:color="000000"/>
            </w:tcBorders>
          </w:tcPr>
          <w:p w14:paraId="086468AC" w14:textId="77777777" w:rsidR="00CA7438" w:rsidRDefault="009E6487">
            <w:pPr>
              <w:spacing w:after="1" w:line="241" w:lineRule="auto"/>
              <w:ind w:left="1"/>
            </w:pPr>
            <w:r>
              <w:rPr>
                <w:rFonts w:ascii="Arial" w:eastAsia="Arial" w:hAnsi="Arial" w:cs="Arial"/>
                <w:sz w:val="20"/>
              </w:rPr>
              <w:t xml:space="preserve">Knowledge is reasonably detailed and accurate. A good </w:t>
            </w:r>
          </w:p>
          <w:p w14:paraId="0F104449" w14:textId="77777777" w:rsidR="00CA7438" w:rsidRDefault="009E6487">
            <w:pPr>
              <w:spacing w:after="0"/>
              <w:ind w:left="1"/>
            </w:pPr>
            <w:r>
              <w:rPr>
                <w:rFonts w:ascii="Arial" w:eastAsia="Arial" w:hAnsi="Arial" w:cs="Arial"/>
                <w:sz w:val="20"/>
              </w:rPr>
              <w:t xml:space="preserve">critical </w:t>
            </w:r>
          </w:p>
          <w:p w14:paraId="7E186807" w14:textId="77777777" w:rsidR="00CA7438" w:rsidRDefault="009E6487">
            <w:pPr>
              <w:spacing w:after="0"/>
              <w:ind w:left="1"/>
            </w:pPr>
            <w:r>
              <w:rPr>
                <w:rFonts w:ascii="Arial" w:eastAsia="Arial" w:hAnsi="Arial" w:cs="Arial"/>
                <w:sz w:val="20"/>
              </w:rPr>
              <w:t xml:space="preserve">understanding of </w:t>
            </w:r>
          </w:p>
        </w:tc>
        <w:tc>
          <w:tcPr>
            <w:tcW w:w="1738" w:type="dxa"/>
            <w:tcBorders>
              <w:top w:val="single" w:sz="4" w:space="0" w:color="000000"/>
              <w:left w:val="single" w:sz="4" w:space="0" w:color="000000"/>
              <w:bottom w:val="single" w:sz="4" w:space="0" w:color="000000"/>
              <w:right w:val="single" w:sz="4" w:space="0" w:color="000000"/>
            </w:tcBorders>
          </w:tcPr>
          <w:p w14:paraId="095BC7A3" w14:textId="77777777" w:rsidR="00CA7438" w:rsidRDefault="009E6487">
            <w:pPr>
              <w:spacing w:after="1" w:line="241" w:lineRule="auto"/>
              <w:ind w:left="1"/>
            </w:pPr>
            <w:r>
              <w:rPr>
                <w:rFonts w:ascii="Arial" w:eastAsia="Arial" w:hAnsi="Arial" w:cs="Arial"/>
                <w:sz w:val="20"/>
              </w:rPr>
              <w:t xml:space="preserve">Knowledge is reasonably extensive.  Exhibits very </w:t>
            </w:r>
          </w:p>
          <w:p w14:paraId="21066BB1" w14:textId="77777777" w:rsidR="00CA7438" w:rsidRDefault="009E6487">
            <w:pPr>
              <w:spacing w:after="0"/>
              <w:ind w:left="1"/>
            </w:pPr>
            <w:r>
              <w:rPr>
                <w:rFonts w:ascii="Arial" w:eastAsia="Arial" w:hAnsi="Arial" w:cs="Arial"/>
                <w:sz w:val="20"/>
              </w:rPr>
              <w:t xml:space="preserve">competent </w:t>
            </w:r>
          </w:p>
          <w:p w14:paraId="0E5E36FA" w14:textId="77777777" w:rsidR="00CA7438" w:rsidRDefault="009E6487">
            <w:pPr>
              <w:spacing w:after="0"/>
              <w:ind w:left="1"/>
            </w:pPr>
            <w:r>
              <w:rPr>
                <w:rFonts w:ascii="Arial" w:eastAsia="Arial" w:hAnsi="Arial" w:cs="Arial"/>
                <w:sz w:val="20"/>
              </w:rPr>
              <w:t>crit</w:t>
            </w:r>
            <w:r>
              <w:rPr>
                <w:rFonts w:ascii="Arial" w:eastAsia="Arial" w:hAnsi="Arial" w:cs="Arial"/>
                <w:sz w:val="20"/>
              </w:rPr>
              <w:t xml:space="preserve">ical </w:t>
            </w:r>
          </w:p>
        </w:tc>
        <w:tc>
          <w:tcPr>
            <w:tcW w:w="1736" w:type="dxa"/>
            <w:tcBorders>
              <w:top w:val="single" w:sz="4" w:space="0" w:color="000000"/>
              <w:left w:val="single" w:sz="4" w:space="0" w:color="000000"/>
              <w:bottom w:val="single" w:sz="4" w:space="0" w:color="000000"/>
              <w:right w:val="single" w:sz="4" w:space="0" w:color="000000"/>
            </w:tcBorders>
          </w:tcPr>
          <w:p w14:paraId="4F6FC7D9" w14:textId="77777777" w:rsidR="00CA7438" w:rsidRDefault="009E6487">
            <w:pPr>
              <w:spacing w:after="0"/>
              <w:ind w:left="1"/>
            </w:pPr>
            <w:r>
              <w:rPr>
                <w:rFonts w:ascii="Arial" w:eastAsia="Arial" w:hAnsi="Arial" w:cs="Arial"/>
                <w:sz w:val="20"/>
              </w:rPr>
              <w:t xml:space="preserve">Excellent, </w:t>
            </w:r>
          </w:p>
          <w:p w14:paraId="0E529E0F" w14:textId="77777777" w:rsidR="00CA7438" w:rsidRDefault="009E6487">
            <w:pPr>
              <w:spacing w:after="0"/>
              <w:ind w:left="1"/>
            </w:pPr>
            <w:r>
              <w:rPr>
                <w:rFonts w:ascii="Arial" w:eastAsia="Arial" w:hAnsi="Arial" w:cs="Arial"/>
                <w:sz w:val="20"/>
              </w:rPr>
              <w:t xml:space="preserve">detailed </w:t>
            </w:r>
          </w:p>
          <w:p w14:paraId="12867134" w14:textId="77777777" w:rsidR="00CA7438" w:rsidRDefault="009E6487">
            <w:pPr>
              <w:spacing w:after="0"/>
              <w:ind w:left="1"/>
            </w:pPr>
            <w:r>
              <w:rPr>
                <w:rFonts w:ascii="Arial" w:eastAsia="Arial" w:hAnsi="Arial" w:cs="Arial"/>
                <w:sz w:val="20"/>
              </w:rPr>
              <w:t xml:space="preserve">knowledge and </w:t>
            </w:r>
          </w:p>
          <w:p w14:paraId="4AB1A3DE" w14:textId="77777777" w:rsidR="00CA7438" w:rsidRDefault="009E6487">
            <w:pPr>
              <w:spacing w:after="0"/>
              <w:ind w:left="1"/>
            </w:pPr>
            <w:r>
              <w:rPr>
                <w:rFonts w:ascii="Arial" w:eastAsia="Arial" w:hAnsi="Arial" w:cs="Arial"/>
                <w:sz w:val="20"/>
              </w:rPr>
              <w:t>highly critical understanding of the well-</w:t>
            </w:r>
          </w:p>
        </w:tc>
        <w:tc>
          <w:tcPr>
            <w:tcW w:w="1734" w:type="dxa"/>
            <w:tcBorders>
              <w:top w:val="single" w:sz="4" w:space="0" w:color="000000"/>
              <w:left w:val="single" w:sz="4" w:space="0" w:color="000000"/>
              <w:bottom w:val="single" w:sz="4" w:space="0" w:color="000000"/>
              <w:right w:val="single" w:sz="4" w:space="0" w:color="000000"/>
            </w:tcBorders>
          </w:tcPr>
          <w:p w14:paraId="1BE85C89" w14:textId="77777777" w:rsidR="00CA7438" w:rsidRDefault="009E6487">
            <w:pPr>
              <w:spacing w:after="1" w:line="241" w:lineRule="auto"/>
              <w:ind w:left="1"/>
            </w:pPr>
            <w:r>
              <w:rPr>
                <w:rFonts w:ascii="Arial" w:eastAsia="Arial" w:hAnsi="Arial" w:cs="Arial"/>
                <w:sz w:val="20"/>
              </w:rPr>
              <w:t xml:space="preserve">Exceptionally detailed knowledge and outstanding </w:t>
            </w:r>
          </w:p>
          <w:p w14:paraId="3C32A1ED" w14:textId="77777777" w:rsidR="00CA7438" w:rsidRDefault="009E6487">
            <w:pPr>
              <w:spacing w:after="0"/>
              <w:ind w:left="1"/>
            </w:pPr>
            <w:r>
              <w:rPr>
                <w:rFonts w:ascii="Arial" w:eastAsia="Arial" w:hAnsi="Arial" w:cs="Arial"/>
                <w:sz w:val="20"/>
              </w:rPr>
              <w:t xml:space="preserve">critical </w:t>
            </w:r>
          </w:p>
          <w:p w14:paraId="7D7AD6BD" w14:textId="77777777" w:rsidR="00CA7438" w:rsidRDefault="009E6487">
            <w:pPr>
              <w:spacing w:after="0"/>
              <w:ind w:left="1"/>
            </w:pPr>
            <w:r>
              <w:rPr>
                <w:rFonts w:ascii="Arial" w:eastAsia="Arial" w:hAnsi="Arial" w:cs="Arial"/>
                <w:sz w:val="20"/>
              </w:rPr>
              <w:t xml:space="preserve">understanding of </w:t>
            </w:r>
          </w:p>
        </w:tc>
      </w:tr>
    </w:tbl>
    <w:p w14:paraId="78967995" w14:textId="77777777" w:rsidR="00CA7438" w:rsidRDefault="009E6487">
      <w:pPr>
        <w:spacing w:after="0"/>
        <w:jc w:val="right"/>
      </w:pPr>
      <w:r>
        <w:rPr>
          <w:rFonts w:ascii="Times New Roman" w:eastAsia="Times New Roman" w:hAnsi="Times New Roman" w:cs="Times New Roman"/>
          <w:sz w:val="16"/>
        </w:rPr>
        <w:t xml:space="preserve"> </w:t>
      </w:r>
    </w:p>
    <w:p w14:paraId="3FC336C0" w14:textId="77777777" w:rsidR="00CA7438" w:rsidRDefault="00CA7438">
      <w:pPr>
        <w:spacing w:after="0"/>
        <w:ind w:left="-720" w:right="1544"/>
      </w:pPr>
    </w:p>
    <w:tbl>
      <w:tblPr>
        <w:tblStyle w:val="TableGrid"/>
        <w:tblW w:w="13886" w:type="dxa"/>
        <w:tblInd w:w="6" w:type="dxa"/>
        <w:tblCellMar>
          <w:top w:w="9" w:type="dxa"/>
          <w:left w:w="107" w:type="dxa"/>
          <w:bottom w:w="0" w:type="dxa"/>
          <w:right w:w="62" w:type="dxa"/>
        </w:tblCellMar>
        <w:tblLook w:val="04A0" w:firstRow="1" w:lastRow="0" w:firstColumn="1" w:lastColumn="0" w:noHBand="0" w:noVBand="1"/>
      </w:tblPr>
      <w:tblGrid>
        <w:gridCol w:w="1734"/>
        <w:gridCol w:w="1735"/>
        <w:gridCol w:w="1739"/>
        <w:gridCol w:w="1734"/>
        <w:gridCol w:w="1736"/>
        <w:gridCol w:w="1738"/>
        <w:gridCol w:w="1736"/>
        <w:gridCol w:w="1734"/>
      </w:tblGrid>
      <w:tr w:rsidR="00CA7438" w14:paraId="29C7E767"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3F1833B3" w14:textId="77777777" w:rsidR="00CA7438" w:rsidRDefault="009E6487">
            <w:pPr>
              <w:spacing w:after="0"/>
            </w:pPr>
            <w:r>
              <w:rPr>
                <w:rFonts w:ascii="Arial" w:eastAsia="Arial" w:hAnsi="Arial" w:cs="Arial"/>
                <w:b/>
                <w:sz w:val="18"/>
              </w:rPr>
              <w:t xml:space="preserve">Level 5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1E842C9A" w14:textId="77777777" w:rsidR="00CA7438" w:rsidRDefault="009E6487">
            <w:pPr>
              <w:spacing w:after="0"/>
              <w:ind w:right="45"/>
              <w:jc w:val="center"/>
            </w:pPr>
            <w:r>
              <w:rPr>
                <w:rFonts w:ascii="Arial" w:eastAsia="Arial" w:hAnsi="Arial" w:cs="Arial"/>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vAlign w:val="center"/>
          </w:tcPr>
          <w:p w14:paraId="4FAFC9DD" w14:textId="77777777" w:rsidR="00CA7438" w:rsidRDefault="009E6487">
            <w:pPr>
              <w:spacing w:after="0"/>
              <w:ind w:left="49"/>
            </w:pPr>
            <w:r>
              <w:rPr>
                <w:rFonts w:ascii="Arial" w:eastAsia="Arial" w:hAnsi="Arial" w:cs="Arial"/>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25E00CC9" w14:textId="77777777" w:rsidR="00CA7438" w:rsidRDefault="009E6487">
            <w:pPr>
              <w:spacing w:after="0"/>
              <w:ind w:left="60"/>
            </w:pPr>
            <w:r>
              <w:rPr>
                <w:rFonts w:ascii="Arial" w:eastAsia="Arial" w:hAnsi="Arial" w:cs="Arial"/>
                <w:b/>
                <w:sz w:val="18"/>
              </w:rPr>
              <w:t xml:space="preserve">SATISFACTORY </w:t>
            </w:r>
          </w:p>
          <w:p w14:paraId="1F574B45" w14:textId="77777777" w:rsidR="00CA7438" w:rsidRDefault="009E6487">
            <w:pPr>
              <w:spacing w:after="0"/>
              <w:ind w:right="44"/>
              <w:jc w:val="center"/>
            </w:pPr>
            <w:r>
              <w:rPr>
                <w:rFonts w:ascii="Arial" w:eastAsia="Arial" w:hAnsi="Arial" w:cs="Arial"/>
                <w:b/>
                <w:sz w:val="18"/>
              </w:rPr>
              <w:t>(3</w:t>
            </w:r>
            <w:r>
              <w:rPr>
                <w:rFonts w:ascii="Arial" w:eastAsia="Arial" w:hAnsi="Arial" w:cs="Arial"/>
                <w:b/>
                <w:sz w:val="18"/>
                <w:vertAlign w:val="superscript"/>
              </w:rPr>
              <w:t>rd</w:t>
            </w:r>
            <w:r>
              <w:rPr>
                <w:rFonts w:ascii="Arial" w:eastAsia="Arial" w:hAnsi="Arial" w:cs="Arial"/>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72EF5E25" w14:textId="77777777" w:rsidR="00CA7438" w:rsidRDefault="009E6487">
            <w:pPr>
              <w:spacing w:after="0"/>
              <w:ind w:right="47"/>
              <w:jc w:val="center"/>
            </w:pPr>
            <w:r>
              <w:rPr>
                <w:rFonts w:ascii="Arial" w:eastAsia="Arial" w:hAnsi="Arial" w:cs="Arial"/>
                <w:b/>
                <w:sz w:val="18"/>
              </w:rPr>
              <w:t xml:space="preserve">GOOD </w:t>
            </w:r>
          </w:p>
          <w:p w14:paraId="63FBA79A" w14:textId="77777777" w:rsidR="00CA7438" w:rsidRDefault="009E6487">
            <w:pPr>
              <w:spacing w:after="0"/>
              <w:ind w:right="46"/>
              <w:jc w:val="center"/>
            </w:pPr>
            <w:r>
              <w:rPr>
                <w:rFonts w:ascii="Arial" w:eastAsia="Arial" w:hAnsi="Arial" w:cs="Arial"/>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4859AA05" w14:textId="77777777" w:rsidR="00CA7438" w:rsidRDefault="009E6487">
            <w:pPr>
              <w:spacing w:after="0"/>
              <w:ind w:right="51"/>
              <w:jc w:val="center"/>
            </w:pPr>
            <w:r>
              <w:rPr>
                <w:rFonts w:ascii="Arial" w:eastAsia="Arial" w:hAnsi="Arial" w:cs="Arial"/>
                <w:b/>
                <w:sz w:val="18"/>
              </w:rPr>
              <w:t xml:space="preserve">VERY GOOD </w:t>
            </w:r>
          </w:p>
          <w:p w14:paraId="32DC4AF3" w14:textId="77777777" w:rsidR="00CA7438" w:rsidRDefault="009E6487">
            <w:pPr>
              <w:spacing w:after="0"/>
              <w:ind w:right="48"/>
              <w:jc w:val="center"/>
            </w:pPr>
            <w:r>
              <w:rPr>
                <w:rFonts w:ascii="Arial" w:eastAsia="Arial" w:hAnsi="Arial" w:cs="Arial"/>
                <w:b/>
                <w:sz w:val="18"/>
              </w:rPr>
              <w:t xml:space="preserve">(2.1 / Merit)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48340A8B" w14:textId="77777777" w:rsidR="00CA7438" w:rsidRDefault="009E6487">
            <w:pPr>
              <w:spacing w:after="0"/>
              <w:ind w:right="48"/>
              <w:jc w:val="center"/>
            </w:pPr>
            <w:r>
              <w:rPr>
                <w:rFonts w:ascii="Arial" w:eastAsia="Arial" w:hAnsi="Arial" w:cs="Arial"/>
                <w:b/>
                <w:sz w:val="18"/>
              </w:rPr>
              <w:t xml:space="preserve">EXCELLENT </w:t>
            </w:r>
          </w:p>
          <w:p w14:paraId="0F854E2A" w14:textId="77777777" w:rsidR="00CA7438" w:rsidRDefault="009E6487">
            <w:pPr>
              <w:spacing w:after="0"/>
              <w:ind w:right="46"/>
              <w:jc w:val="center"/>
            </w:pPr>
            <w:r>
              <w:rPr>
                <w:rFonts w:ascii="Arial" w:eastAsia="Arial" w:hAnsi="Arial" w:cs="Arial"/>
                <w:b/>
                <w:sz w:val="18"/>
              </w:rPr>
              <w:t>(1</w:t>
            </w:r>
            <w:r>
              <w:rPr>
                <w:rFonts w:ascii="Arial" w:eastAsia="Arial" w:hAnsi="Arial" w:cs="Arial"/>
                <w:b/>
                <w:sz w:val="18"/>
                <w:vertAlign w:val="superscript"/>
              </w:rPr>
              <w:t>st</w:t>
            </w:r>
            <w:r>
              <w:rPr>
                <w:rFonts w:ascii="Arial" w:eastAsia="Arial" w:hAnsi="Arial" w:cs="Arial"/>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081468AB" w14:textId="77777777" w:rsidR="00CA7438" w:rsidRDefault="009E6487">
            <w:pPr>
              <w:spacing w:after="0"/>
              <w:ind w:right="44"/>
              <w:jc w:val="center"/>
            </w:pPr>
            <w:r>
              <w:rPr>
                <w:rFonts w:ascii="Arial" w:eastAsia="Arial" w:hAnsi="Arial" w:cs="Arial"/>
                <w:b/>
                <w:sz w:val="18"/>
              </w:rPr>
              <w:t xml:space="preserve">EXCEPTIONAL </w:t>
            </w:r>
          </w:p>
          <w:p w14:paraId="12001F92" w14:textId="77777777" w:rsidR="00CA7438" w:rsidRDefault="009E6487">
            <w:pPr>
              <w:spacing w:after="0"/>
              <w:ind w:right="44"/>
              <w:jc w:val="center"/>
            </w:pPr>
            <w:r>
              <w:rPr>
                <w:rFonts w:ascii="Arial" w:eastAsia="Arial" w:hAnsi="Arial" w:cs="Arial"/>
                <w:b/>
                <w:sz w:val="18"/>
              </w:rPr>
              <w:t>(1</w:t>
            </w:r>
            <w:r>
              <w:rPr>
                <w:rFonts w:ascii="Arial" w:eastAsia="Arial" w:hAnsi="Arial" w:cs="Arial"/>
                <w:b/>
                <w:sz w:val="18"/>
                <w:vertAlign w:val="superscript"/>
              </w:rPr>
              <w:t>st</w:t>
            </w:r>
            <w:r>
              <w:rPr>
                <w:rFonts w:ascii="Arial" w:eastAsia="Arial" w:hAnsi="Arial" w:cs="Arial"/>
                <w:b/>
                <w:sz w:val="18"/>
              </w:rPr>
              <w:t xml:space="preserve"> / Distinction) </w:t>
            </w:r>
          </w:p>
        </w:tc>
      </w:tr>
      <w:tr w:rsidR="00CA7438" w14:paraId="336F0512"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75051934" w14:textId="77777777" w:rsidR="00CA7438" w:rsidRDefault="009E6487">
            <w:pPr>
              <w:spacing w:after="0"/>
              <w:ind w:left="170"/>
            </w:pPr>
            <w:r>
              <w:rPr>
                <w:rFonts w:ascii="Arial" w:eastAsia="Arial" w:hAnsi="Arial" w:cs="Arial"/>
                <w:b/>
                <w:sz w:val="20"/>
              </w:rPr>
              <w:t>Category</w:t>
            </w:r>
            <w:r>
              <w:rPr>
                <w:rFonts w:ascii="Arial" w:eastAsia="Arial" w:hAnsi="Arial" w:cs="Arial"/>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5FA4E855" w14:textId="77777777" w:rsidR="00CA7438" w:rsidRDefault="009E6487">
            <w:pPr>
              <w:spacing w:after="0"/>
              <w:ind w:right="43"/>
              <w:jc w:val="center"/>
            </w:pPr>
            <w:r>
              <w:rPr>
                <w:rFonts w:ascii="Arial" w:eastAsia="Arial" w:hAnsi="Arial" w:cs="Arial"/>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tcPr>
          <w:p w14:paraId="5471FC3D" w14:textId="77777777" w:rsidR="00CA7438" w:rsidRDefault="009E6487">
            <w:pPr>
              <w:spacing w:after="0"/>
              <w:ind w:right="47"/>
              <w:jc w:val="center"/>
            </w:pPr>
            <w:r>
              <w:rPr>
                <w:rFonts w:ascii="Arial" w:eastAsia="Arial" w:hAnsi="Arial" w:cs="Arial"/>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33E69790" w14:textId="77777777" w:rsidR="00CA7438" w:rsidRDefault="009E6487">
            <w:pPr>
              <w:spacing w:after="0"/>
              <w:ind w:right="44"/>
              <w:jc w:val="center"/>
            </w:pPr>
            <w:r>
              <w:rPr>
                <w:rFonts w:ascii="Arial" w:eastAsia="Arial" w:hAnsi="Arial" w:cs="Arial"/>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30513C44" w14:textId="77777777" w:rsidR="00CA7438" w:rsidRDefault="009E6487">
            <w:pPr>
              <w:spacing w:after="0"/>
              <w:ind w:right="43"/>
              <w:jc w:val="center"/>
            </w:pPr>
            <w:r>
              <w:rPr>
                <w:rFonts w:ascii="Arial" w:eastAsia="Arial" w:hAnsi="Arial" w:cs="Arial"/>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3781C516" w14:textId="77777777" w:rsidR="00CA7438" w:rsidRDefault="009E6487">
            <w:pPr>
              <w:spacing w:after="0"/>
              <w:ind w:right="45"/>
              <w:jc w:val="center"/>
            </w:pPr>
            <w:r>
              <w:rPr>
                <w:rFonts w:ascii="Arial" w:eastAsia="Arial" w:hAnsi="Arial" w:cs="Arial"/>
                <w:b/>
                <w:sz w:val="18"/>
              </w:rPr>
              <w:t xml:space="preserve">60-69%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0872A24E" w14:textId="77777777" w:rsidR="00CA7438" w:rsidRDefault="009E6487">
            <w:pPr>
              <w:spacing w:after="0"/>
              <w:ind w:right="43"/>
              <w:jc w:val="center"/>
            </w:pPr>
            <w:r>
              <w:rPr>
                <w:rFonts w:ascii="Arial" w:eastAsia="Arial" w:hAnsi="Arial" w:cs="Arial"/>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30C93E7D" w14:textId="77777777" w:rsidR="00CA7438" w:rsidRDefault="009E6487">
            <w:pPr>
              <w:spacing w:after="0"/>
              <w:ind w:right="42"/>
              <w:jc w:val="center"/>
            </w:pPr>
            <w:r>
              <w:rPr>
                <w:rFonts w:ascii="Arial" w:eastAsia="Arial" w:hAnsi="Arial" w:cs="Arial"/>
                <w:b/>
                <w:sz w:val="18"/>
              </w:rPr>
              <w:t xml:space="preserve">85-100% </w:t>
            </w:r>
          </w:p>
        </w:tc>
      </w:tr>
      <w:tr w:rsidR="00CA7438" w14:paraId="225FD82D" w14:textId="77777777">
        <w:trPr>
          <w:trHeight w:val="289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45225E34" w14:textId="77777777" w:rsidR="00CA7438" w:rsidRDefault="009E6487">
            <w:pPr>
              <w:spacing w:after="0"/>
              <w:ind w:right="7"/>
              <w:jc w:val="center"/>
            </w:pPr>
            <w:r>
              <w:rPr>
                <w:rFonts w:ascii="Arial" w:eastAsia="Arial" w:hAnsi="Arial" w:cs="Arial"/>
                <w:sz w:val="18"/>
              </w:rPr>
              <w:t xml:space="preserve">understanding of </w:t>
            </w:r>
          </w:p>
          <w:p w14:paraId="5284C27D" w14:textId="77777777" w:rsidR="00CA7438" w:rsidRDefault="009E6487">
            <w:pPr>
              <w:spacing w:after="2" w:line="239" w:lineRule="auto"/>
              <w:ind w:left="108"/>
            </w:pPr>
            <w:r>
              <w:rPr>
                <w:rFonts w:ascii="Arial" w:eastAsia="Arial" w:hAnsi="Arial" w:cs="Arial"/>
                <w:sz w:val="18"/>
              </w:rPr>
              <w:t xml:space="preserve">the </w:t>
            </w:r>
            <w:proofErr w:type="spellStart"/>
            <w:r>
              <w:rPr>
                <w:rFonts w:ascii="Arial" w:eastAsia="Arial" w:hAnsi="Arial" w:cs="Arial"/>
                <w:sz w:val="18"/>
              </w:rPr>
              <w:t>wellestablished</w:t>
            </w:r>
            <w:proofErr w:type="spellEnd"/>
            <w:r>
              <w:rPr>
                <w:rFonts w:ascii="Arial" w:eastAsia="Arial" w:hAnsi="Arial" w:cs="Arial"/>
                <w:sz w:val="18"/>
              </w:rPr>
              <w:t xml:space="preserve"> </w:t>
            </w:r>
          </w:p>
          <w:p w14:paraId="4A2607D5" w14:textId="77777777" w:rsidR="00CA7438" w:rsidRDefault="009E6487">
            <w:pPr>
              <w:spacing w:after="0"/>
              <w:ind w:left="108"/>
            </w:pPr>
            <w:r>
              <w:rPr>
                <w:rFonts w:ascii="Arial" w:eastAsia="Arial" w:hAnsi="Arial" w:cs="Arial"/>
                <w:sz w:val="18"/>
              </w:rPr>
              <w:t xml:space="preserve">concepts and </w:t>
            </w:r>
          </w:p>
          <w:p w14:paraId="300748BA" w14:textId="77777777" w:rsidR="00CA7438" w:rsidRDefault="009E6487">
            <w:pPr>
              <w:spacing w:after="0"/>
              <w:ind w:left="108"/>
            </w:pPr>
            <w:r>
              <w:rPr>
                <w:rFonts w:ascii="Arial" w:eastAsia="Arial" w:hAnsi="Arial" w:cs="Arial"/>
                <w:sz w:val="18"/>
              </w:rPr>
              <w:t>principles in their field of study; knowledge of the main methods of enquiry in the discipline.)</w:t>
            </w:r>
            <w:r>
              <w:rPr>
                <w:rFonts w:ascii="Arial" w:eastAsia="Arial" w:hAnsi="Arial" w:cs="Arial"/>
                <w:b/>
                <w:sz w:val="20"/>
              </w:rPr>
              <w:t xml:space="preserve"> </w:t>
            </w:r>
            <w:r>
              <w:rPr>
                <w:rFonts w:ascii="Arial" w:eastAsia="Arial" w:hAnsi="Arial" w:cs="Arial"/>
                <w:sz w:val="18"/>
              </w:rP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227DD2F3" w14:textId="77777777" w:rsidR="00CA7438" w:rsidRDefault="009E6487">
            <w:pPr>
              <w:spacing w:after="0"/>
              <w:ind w:left="1"/>
            </w:pPr>
            <w:r>
              <w:rPr>
                <w:rFonts w:ascii="Arial" w:eastAsia="Arial" w:hAnsi="Arial" w:cs="Arial"/>
                <w:sz w:val="20"/>
              </w:rPr>
              <w:t xml:space="preserve">matter. Much irrelevant material.  Substantial inaccuracies. Significantly flawed understanding of the main methods of enquiry in the discipline. </w:t>
            </w:r>
          </w:p>
        </w:tc>
        <w:tc>
          <w:tcPr>
            <w:tcW w:w="1739" w:type="dxa"/>
            <w:tcBorders>
              <w:top w:val="single" w:sz="4" w:space="0" w:color="000000"/>
              <w:left w:val="single" w:sz="4" w:space="0" w:color="000000"/>
              <w:bottom w:val="single" w:sz="4" w:space="0" w:color="000000"/>
              <w:right w:val="single" w:sz="12" w:space="0" w:color="000000"/>
            </w:tcBorders>
          </w:tcPr>
          <w:p w14:paraId="501283C7" w14:textId="77777777" w:rsidR="00CA7438" w:rsidRDefault="009E6487">
            <w:pPr>
              <w:spacing w:after="0"/>
              <w:ind w:left="1"/>
            </w:pPr>
            <w:r>
              <w:rPr>
                <w:rFonts w:ascii="Arial" w:eastAsia="Arial" w:hAnsi="Arial" w:cs="Arial"/>
                <w:sz w:val="20"/>
              </w:rPr>
              <w:t>inaccuraci</w:t>
            </w:r>
            <w:r>
              <w:rPr>
                <w:rFonts w:ascii="Arial" w:eastAsia="Arial" w:hAnsi="Arial" w:cs="Arial"/>
                <w:sz w:val="20"/>
              </w:rPr>
              <w:t xml:space="preserve">es and/or irrelevant material.  Incomplete or partially flawed understanding of the main methods of enquiry in the discipline. </w:t>
            </w:r>
          </w:p>
        </w:tc>
        <w:tc>
          <w:tcPr>
            <w:tcW w:w="1734" w:type="dxa"/>
            <w:tcBorders>
              <w:top w:val="single" w:sz="4" w:space="0" w:color="000000"/>
              <w:left w:val="single" w:sz="12" w:space="0" w:color="000000"/>
              <w:bottom w:val="single" w:sz="4" w:space="0" w:color="000000"/>
              <w:right w:val="single" w:sz="4" w:space="0" w:color="000000"/>
            </w:tcBorders>
          </w:tcPr>
          <w:p w14:paraId="7156386A" w14:textId="77777777" w:rsidR="00CA7438" w:rsidRDefault="009E6487">
            <w:pPr>
              <w:spacing w:after="0"/>
              <w:ind w:right="13"/>
            </w:pPr>
            <w:r>
              <w:rPr>
                <w:rFonts w:ascii="Arial" w:eastAsia="Arial" w:hAnsi="Arial" w:cs="Arial"/>
                <w:sz w:val="20"/>
              </w:rPr>
              <w:t>established concepts and principles within the subject area, with a few gaps in the selection of material. A narrow critical und</w:t>
            </w:r>
            <w:r>
              <w:rPr>
                <w:rFonts w:ascii="Arial" w:eastAsia="Arial" w:hAnsi="Arial" w:cs="Arial"/>
                <w:sz w:val="20"/>
              </w:rPr>
              <w:t xml:space="preserve">erstanding of the main methods of enquiry.  </w:t>
            </w:r>
          </w:p>
        </w:tc>
        <w:tc>
          <w:tcPr>
            <w:tcW w:w="1736" w:type="dxa"/>
            <w:tcBorders>
              <w:top w:val="single" w:sz="4" w:space="0" w:color="000000"/>
              <w:left w:val="single" w:sz="4" w:space="0" w:color="000000"/>
              <w:bottom w:val="single" w:sz="4" w:space="0" w:color="000000"/>
              <w:right w:val="single" w:sz="4" w:space="0" w:color="000000"/>
            </w:tcBorders>
          </w:tcPr>
          <w:p w14:paraId="13BF3385" w14:textId="77777777" w:rsidR="00CA7438" w:rsidRDefault="009E6487">
            <w:pPr>
              <w:spacing w:after="0"/>
              <w:ind w:left="1" w:right="36"/>
            </w:pPr>
            <w:r>
              <w:rPr>
                <w:rFonts w:ascii="Arial" w:eastAsia="Arial" w:hAnsi="Arial" w:cs="Arial"/>
                <w:sz w:val="20"/>
              </w:rPr>
              <w:t xml:space="preserve">the </w:t>
            </w:r>
            <w:proofErr w:type="spellStart"/>
            <w:r>
              <w:rPr>
                <w:rFonts w:ascii="Arial" w:eastAsia="Arial" w:hAnsi="Arial" w:cs="Arial"/>
                <w:sz w:val="20"/>
              </w:rPr>
              <w:t>wellestablished</w:t>
            </w:r>
            <w:proofErr w:type="spellEnd"/>
            <w:r>
              <w:rPr>
                <w:rFonts w:ascii="Arial" w:eastAsia="Arial" w:hAnsi="Arial" w:cs="Arial"/>
                <w:sz w:val="20"/>
              </w:rPr>
              <w:t xml:space="preserve"> concepts and principles and the main methods of enquiry, with minor gaps in the selection of material. </w:t>
            </w:r>
          </w:p>
        </w:tc>
        <w:tc>
          <w:tcPr>
            <w:tcW w:w="1738" w:type="dxa"/>
            <w:tcBorders>
              <w:top w:val="single" w:sz="4" w:space="0" w:color="000000"/>
              <w:left w:val="single" w:sz="4" w:space="0" w:color="000000"/>
              <w:bottom w:val="single" w:sz="4" w:space="0" w:color="000000"/>
              <w:right w:val="single" w:sz="4" w:space="0" w:color="000000"/>
            </w:tcBorders>
          </w:tcPr>
          <w:p w14:paraId="29283648" w14:textId="77777777" w:rsidR="00CA7438" w:rsidRDefault="009E6487">
            <w:pPr>
              <w:spacing w:after="0"/>
              <w:ind w:left="1"/>
            </w:pPr>
            <w:r>
              <w:rPr>
                <w:rFonts w:ascii="Arial" w:eastAsia="Arial" w:hAnsi="Arial" w:cs="Arial"/>
                <w:sz w:val="20"/>
              </w:rPr>
              <w:t xml:space="preserve">understanding of </w:t>
            </w:r>
          </w:p>
          <w:p w14:paraId="06B72E25" w14:textId="77777777" w:rsidR="00CA7438" w:rsidRDefault="009E6487">
            <w:pPr>
              <w:spacing w:after="1" w:line="241" w:lineRule="auto"/>
              <w:ind w:left="1"/>
            </w:pPr>
            <w:r>
              <w:rPr>
                <w:rFonts w:ascii="Arial" w:eastAsia="Arial" w:hAnsi="Arial" w:cs="Arial"/>
                <w:sz w:val="20"/>
              </w:rPr>
              <w:t xml:space="preserve">the </w:t>
            </w:r>
            <w:proofErr w:type="spellStart"/>
            <w:r>
              <w:rPr>
                <w:rFonts w:ascii="Arial" w:eastAsia="Arial" w:hAnsi="Arial" w:cs="Arial"/>
                <w:sz w:val="20"/>
              </w:rPr>
              <w:t>wellestablished</w:t>
            </w:r>
            <w:proofErr w:type="spellEnd"/>
            <w:r>
              <w:rPr>
                <w:rFonts w:ascii="Arial" w:eastAsia="Arial" w:hAnsi="Arial" w:cs="Arial"/>
                <w:sz w:val="20"/>
              </w:rPr>
              <w:t xml:space="preserve"> concepts and principles of the subject and the ma</w:t>
            </w:r>
            <w:r>
              <w:rPr>
                <w:rFonts w:ascii="Arial" w:eastAsia="Arial" w:hAnsi="Arial" w:cs="Arial"/>
                <w:sz w:val="20"/>
              </w:rPr>
              <w:t xml:space="preserve">in methods of enquiry.  </w:t>
            </w:r>
          </w:p>
          <w:p w14:paraId="3C71E795" w14:textId="77777777" w:rsidR="00CA7438" w:rsidRDefault="009E6487">
            <w:pPr>
              <w:spacing w:after="0"/>
              <w:ind w:left="1"/>
            </w:pPr>
            <w:r>
              <w:rPr>
                <w:rFonts w:ascii="Arial" w:eastAsia="Arial" w:hAnsi="Arial" w:cs="Arial"/>
                <w:sz w:val="20"/>
              </w:rPr>
              <w:t xml:space="preserve">Breadth and depth of knowledge. </w:t>
            </w:r>
          </w:p>
        </w:tc>
        <w:tc>
          <w:tcPr>
            <w:tcW w:w="1736" w:type="dxa"/>
            <w:tcBorders>
              <w:top w:val="single" w:sz="4" w:space="0" w:color="000000"/>
              <w:left w:val="single" w:sz="4" w:space="0" w:color="000000"/>
              <w:bottom w:val="single" w:sz="4" w:space="0" w:color="000000"/>
              <w:right w:val="single" w:sz="4" w:space="0" w:color="000000"/>
            </w:tcBorders>
          </w:tcPr>
          <w:p w14:paraId="78CE040F" w14:textId="77777777" w:rsidR="00CA7438" w:rsidRDefault="009E6487">
            <w:pPr>
              <w:spacing w:after="0"/>
              <w:ind w:left="1"/>
            </w:pPr>
            <w:r>
              <w:rPr>
                <w:rFonts w:ascii="Arial" w:eastAsia="Arial" w:hAnsi="Arial" w:cs="Arial"/>
                <w:sz w:val="20"/>
              </w:rPr>
              <w:t xml:space="preserve">established concepts and principles of the subject and the main methods of enquiry.  </w:t>
            </w:r>
          </w:p>
        </w:tc>
        <w:tc>
          <w:tcPr>
            <w:tcW w:w="1734" w:type="dxa"/>
            <w:tcBorders>
              <w:top w:val="single" w:sz="4" w:space="0" w:color="000000"/>
              <w:left w:val="single" w:sz="4" w:space="0" w:color="000000"/>
              <w:bottom w:val="single" w:sz="4" w:space="0" w:color="000000"/>
              <w:right w:val="single" w:sz="4" w:space="0" w:color="000000"/>
            </w:tcBorders>
          </w:tcPr>
          <w:p w14:paraId="127EB7DA" w14:textId="77777777" w:rsidR="00CA7438" w:rsidRDefault="009E6487">
            <w:pPr>
              <w:spacing w:after="0"/>
              <w:ind w:left="1"/>
            </w:pPr>
            <w:r>
              <w:rPr>
                <w:rFonts w:ascii="Arial" w:eastAsia="Arial" w:hAnsi="Arial" w:cs="Arial"/>
                <w:sz w:val="20"/>
              </w:rPr>
              <w:t xml:space="preserve">the </w:t>
            </w:r>
            <w:proofErr w:type="spellStart"/>
            <w:r>
              <w:rPr>
                <w:rFonts w:ascii="Arial" w:eastAsia="Arial" w:hAnsi="Arial" w:cs="Arial"/>
                <w:sz w:val="20"/>
              </w:rPr>
              <w:t>wellestablished</w:t>
            </w:r>
            <w:proofErr w:type="spellEnd"/>
            <w:r>
              <w:rPr>
                <w:rFonts w:ascii="Arial" w:eastAsia="Arial" w:hAnsi="Arial" w:cs="Arial"/>
                <w:sz w:val="20"/>
              </w:rPr>
              <w:t xml:space="preserve"> concepts and principles of the subject and the main methods of enquiry. May go beyond establ</w:t>
            </w:r>
            <w:r>
              <w:rPr>
                <w:rFonts w:ascii="Arial" w:eastAsia="Arial" w:hAnsi="Arial" w:cs="Arial"/>
                <w:sz w:val="20"/>
              </w:rPr>
              <w:t xml:space="preserve">ished theories. </w:t>
            </w:r>
          </w:p>
        </w:tc>
      </w:tr>
      <w:tr w:rsidR="00CA7438" w14:paraId="6AE658F8" w14:textId="77777777">
        <w:trPr>
          <w:trHeight w:val="6679"/>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51F4EFBE" w14:textId="77777777" w:rsidR="00CA7438" w:rsidRDefault="009E6487">
            <w:pPr>
              <w:spacing w:after="30" w:line="245" w:lineRule="auto"/>
              <w:ind w:left="108" w:right="140"/>
            </w:pPr>
            <w:r>
              <w:rPr>
                <w:rFonts w:ascii="Arial" w:eastAsia="Arial" w:hAnsi="Arial" w:cs="Arial"/>
                <w:b/>
                <w:sz w:val="20"/>
              </w:rPr>
              <w:lastRenderedPageBreak/>
              <w:t xml:space="preserve">Cognitive and intellectual </w:t>
            </w:r>
            <w:proofErr w:type="gramStart"/>
            <w:r>
              <w:rPr>
                <w:rFonts w:ascii="Arial" w:eastAsia="Arial" w:hAnsi="Arial" w:cs="Arial"/>
                <w:b/>
                <w:sz w:val="20"/>
              </w:rPr>
              <w:t xml:space="preserve">skills  </w:t>
            </w:r>
            <w:r>
              <w:rPr>
                <w:rFonts w:ascii="Arial" w:eastAsia="Arial" w:hAnsi="Arial" w:cs="Arial"/>
                <w:sz w:val="18"/>
              </w:rPr>
              <w:t>(</w:t>
            </w:r>
            <w:proofErr w:type="gramEnd"/>
            <w:r>
              <w:rPr>
                <w:rFonts w:ascii="Arial" w:eastAsia="Arial" w:hAnsi="Arial" w:cs="Arial"/>
                <w:sz w:val="18"/>
              </w:rPr>
              <w:t xml:space="preserve">Critical evaluation and analysis of concepts and principles; argument and </w:t>
            </w:r>
          </w:p>
          <w:p w14:paraId="3C9E2B1C" w14:textId="77777777" w:rsidR="00CA7438" w:rsidRDefault="009E6487">
            <w:pPr>
              <w:spacing w:after="0"/>
              <w:ind w:left="108"/>
            </w:pPr>
            <w:r>
              <w:rPr>
                <w:rFonts w:ascii="Arial" w:eastAsia="Arial" w:hAnsi="Arial" w:cs="Arial"/>
                <w:sz w:val="18"/>
              </w:rPr>
              <w:t>judgement</w:t>
            </w:r>
            <w:r>
              <w:rPr>
                <w:rFonts w:ascii="Arial" w:eastAsia="Arial" w:hAnsi="Arial" w:cs="Arial"/>
                <w:b/>
                <w:sz w:val="20"/>
              </w:rPr>
              <w:t xml:space="preserve">; </w:t>
            </w:r>
            <w:r>
              <w:rPr>
                <w:rFonts w:ascii="Arial" w:eastAsia="Arial" w:hAnsi="Arial" w:cs="Arial"/>
                <w:sz w:val="18"/>
              </w:rPr>
              <w:t xml:space="preserve">the </w:t>
            </w:r>
          </w:p>
          <w:p w14:paraId="1AE897E8" w14:textId="77777777" w:rsidR="00CA7438" w:rsidRDefault="009E6487">
            <w:pPr>
              <w:spacing w:after="0"/>
              <w:ind w:left="108"/>
            </w:pPr>
            <w:r>
              <w:rPr>
                <w:rFonts w:ascii="Arial" w:eastAsia="Arial" w:hAnsi="Arial" w:cs="Arial"/>
                <w:sz w:val="18"/>
              </w:rPr>
              <w:t xml:space="preserve">limits of </w:t>
            </w:r>
            <w:proofErr w:type="gramStart"/>
            <w:r>
              <w:rPr>
                <w:rFonts w:ascii="Arial" w:eastAsia="Arial" w:hAnsi="Arial" w:cs="Arial"/>
                <w:sz w:val="18"/>
              </w:rPr>
              <w:t>their</w:t>
            </w:r>
            <w:proofErr w:type="gramEnd"/>
            <w:r>
              <w:rPr>
                <w:rFonts w:ascii="Arial" w:eastAsia="Arial" w:hAnsi="Arial" w:cs="Arial"/>
                <w:sz w:val="18"/>
              </w:rPr>
              <w:t xml:space="preserve"> </w:t>
            </w:r>
          </w:p>
          <w:p w14:paraId="681864BD" w14:textId="77777777" w:rsidR="00CA7438" w:rsidRDefault="009E6487">
            <w:pPr>
              <w:spacing w:after="0" w:line="239" w:lineRule="auto"/>
              <w:ind w:left="108"/>
            </w:pPr>
            <w:r>
              <w:rPr>
                <w:rFonts w:ascii="Arial" w:eastAsia="Arial" w:hAnsi="Arial" w:cs="Arial"/>
                <w:sz w:val="18"/>
              </w:rPr>
              <w:t xml:space="preserve">knowledge, and how this influences </w:t>
            </w:r>
            <w:proofErr w:type="gramStart"/>
            <w:r>
              <w:rPr>
                <w:rFonts w:ascii="Arial" w:eastAsia="Arial" w:hAnsi="Arial" w:cs="Arial"/>
                <w:sz w:val="18"/>
              </w:rPr>
              <w:t>their</w:t>
            </w:r>
            <w:proofErr w:type="gramEnd"/>
            <w:r>
              <w:rPr>
                <w:rFonts w:ascii="Arial" w:eastAsia="Arial" w:hAnsi="Arial" w:cs="Arial"/>
                <w:sz w:val="18"/>
              </w:rPr>
              <w:t xml:space="preserve"> </w:t>
            </w:r>
          </w:p>
          <w:p w14:paraId="0ADD8F1D" w14:textId="77777777" w:rsidR="00CA7438" w:rsidRDefault="009E6487">
            <w:pPr>
              <w:spacing w:after="0"/>
              <w:ind w:left="108"/>
            </w:pPr>
            <w:r>
              <w:rPr>
                <w:rFonts w:ascii="Arial" w:eastAsia="Arial" w:hAnsi="Arial" w:cs="Arial"/>
                <w:sz w:val="18"/>
              </w:rPr>
              <w:t xml:space="preserve">analyses and interpretations.)  </w:t>
            </w:r>
          </w:p>
        </w:tc>
        <w:tc>
          <w:tcPr>
            <w:tcW w:w="1735" w:type="dxa"/>
            <w:tcBorders>
              <w:top w:val="single" w:sz="4" w:space="0" w:color="000000"/>
              <w:left w:val="single" w:sz="4" w:space="0" w:color="000000"/>
              <w:bottom w:val="single" w:sz="4" w:space="0" w:color="000000"/>
              <w:right w:val="single" w:sz="4" w:space="0" w:color="000000"/>
            </w:tcBorders>
          </w:tcPr>
          <w:p w14:paraId="70C806F3" w14:textId="77777777" w:rsidR="00CA7438" w:rsidRDefault="009E6487">
            <w:pPr>
              <w:spacing w:after="1" w:line="241" w:lineRule="auto"/>
              <w:ind w:left="1" w:right="3"/>
            </w:pPr>
            <w:r>
              <w:rPr>
                <w:rFonts w:ascii="Arial" w:eastAsia="Arial" w:hAnsi="Arial" w:cs="Arial"/>
                <w:sz w:val="20"/>
              </w:rPr>
              <w:t xml:space="preserve">Wholly or almost wholly descriptive work. Little or no </w:t>
            </w:r>
          </w:p>
          <w:p w14:paraId="44BF9A0E" w14:textId="77777777" w:rsidR="00CA7438" w:rsidRDefault="009E6487">
            <w:pPr>
              <w:spacing w:after="0"/>
              <w:ind w:left="1"/>
            </w:pPr>
            <w:r>
              <w:rPr>
                <w:rFonts w:ascii="Arial" w:eastAsia="Arial" w:hAnsi="Arial" w:cs="Arial"/>
                <w:sz w:val="20"/>
              </w:rPr>
              <w:t xml:space="preserve">critical </w:t>
            </w:r>
          </w:p>
          <w:p w14:paraId="0585D5A5" w14:textId="77777777" w:rsidR="00CA7438" w:rsidRDefault="009E6487">
            <w:pPr>
              <w:spacing w:after="0" w:line="241" w:lineRule="auto"/>
              <w:ind w:left="1" w:right="1"/>
            </w:pPr>
            <w:r>
              <w:rPr>
                <w:rFonts w:ascii="Arial" w:eastAsia="Arial" w:hAnsi="Arial" w:cs="Arial"/>
                <w:sz w:val="20"/>
              </w:rPr>
              <w:t xml:space="preserve">evaluation and analysis of concepts and principles. </w:t>
            </w:r>
            <w:r>
              <w:rPr>
                <w:rFonts w:ascii="Arial" w:eastAsia="Arial" w:hAnsi="Arial" w:cs="Arial"/>
                <w:sz w:val="20"/>
              </w:rPr>
              <w:t xml:space="preserve">Failure to develop arguments, leading to illogical or invalid judgements. </w:t>
            </w:r>
            <w:proofErr w:type="gramStart"/>
            <w:r>
              <w:rPr>
                <w:rFonts w:ascii="Arial" w:eastAsia="Arial" w:hAnsi="Arial" w:cs="Arial"/>
                <w:sz w:val="20"/>
              </w:rPr>
              <w:t>Unsubstantiated generalisations or opinion,</w:t>
            </w:r>
            <w:proofErr w:type="gramEnd"/>
            <w:r>
              <w:rPr>
                <w:rFonts w:ascii="Arial" w:eastAsia="Arial" w:hAnsi="Arial" w:cs="Arial"/>
                <w:sz w:val="20"/>
              </w:rPr>
              <w:t xml:space="preserve"> made without use of any credible evidence. </w:t>
            </w:r>
          </w:p>
          <w:p w14:paraId="7A61C426" w14:textId="77777777" w:rsidR="00CA7438" w:rsidRDefault="009E6487">
            <w:pPr>
              <w:spacing w:after="0"/>
              <w:ind w:left="1"/>
            </w:pPr>
            <w:r>
              <w:rPr>
                <w:rFonts w:ascii="Arial" w:eastAsia="Arial" w:hAnsi="Arial" w:cs="Arial"/>
                <w:sz w:val="20"/>
              </w:rPr>
              <w:t xml:space="preserve"> </w:t>
            </w:r>
          </w:p>
        </w:tc>
        <w:tc>
          <w:tcPr>
            <w:tcW w:w="1739" w:type="dxa"/>
            <w:tcBorders>
              <w:top w:val="single" w:sz="4" w:space="0" w:color="000000"/>
              <w:left w:val="single" w:sz="4" w:space="0" w:color="000000"/>
              <w:bottom w:val="single" w:sz="4" w:space="0" w:color="000000"/>
              <w:right w:val="single" w:sz="8" w:space="0" w:color="000000"/>
            </w:tcBorders>
          </w:tcPr>
          <w:p w14:paraId="13AEE243" w14:textId="77777777" w:rsidR="00CA7438" w:rsidRDefault="009E6487">
            <w:pPr>
              <w:spacing w:after="0" w:line="241" w:lineRule="auto"/>
              <w:ind w:left="1" w:right="40"/>
            </w:pPr>
            <w:r>
              <w:rPr>
                <w:rFonts w:ascii="Arial" w:eastAsia="Arial" w:hAnsi="Arial" w:cs="Arial"/>
                <w:sz w:val="20"/>
              </w:rPr>
              <w:t>Largely descriptive work, with superficial use of critical evaluation and analysis of concep</w:t>
            </w:r>
            <w:r>
              <w:rPr>
                <w:rFonts w:ascii="Arial" w:eastAsia="Arial" w:hAnsi="Arial" w:cs="Arial"/>
                <w:sz w:val="20"/>
              </w:rPr>
              <w:t xml:space="preserve">ts and principles. Weak development of arguments and judgements. Information accepted uncritically, uses generalised statements made with scant evidence and unsubstantiated opinions. Ideas </w:t>
            </w:r>
          </w:p>
          <w:p w14:paraId="372AF2F1" w14:textId="77777777" w:rsidR="00CA7438" w:rsidRDefault="009E6487">
            <w:pPr>
              <w:spacing w:after="0"/>
              <w:ind w:left="1"/>
            </w:pPr>
            <w:r>
              <w:rPr>
                <w:rFonts w:ascii="Arial" w:eastAsia="Arial" w:hAnsi="Arial" w:cs="Arial"/>
                <w:sz w:val="20"/>
              </w:rPr>
              <w:t xml:space="preserve">sometimes </w:t>
            </w:r>
          </w:p>
          <w:p w14:paraId="05B6CFC9" w14:textId="77777777" w:rsidR="00CA7438" w:rsidRDefault="009E6487">
            <w:pPr>
              <w:spacing w:after="0"/>
              <w:ind w:left="1"/>
            </w:pPr>
            <w:r>
              <w:rPr>
                <w:rFonts w:ascii="Arial" w:eastAsia="Arial" w:hAnsi="Arial" w:cs="Arial"/>
                <w:sz w:val="20"/>
              </w:rPr>
              <w:t xml:space="preserve">illogical and contradictory. </w:t>
            </w:r>
          </w:p>
        </w:tc>
        <w:tc>
          <w:tcPr>
            <w:tcW w:w="1734" w:type="dxa"/>
            <w:tcBorders>
              <w:top w:val="single" w:sz="4" w:space="0" w:color="000000"/>
              <w:left w:val="single" w:sz="8" w:space="0" w:color="000000"/>
              <w:bottom w:val="single" w:sz="4" w:space="0" w:color="000000"/>
              <w:right w:val="single" w:sz="4" w:space="0" w:color="000000"/>
            </w:tcBorders>
          </w:tcPr>
          <w:p w14:paraId="514E0964" w14:textId="77777777" w:rsidR="00CA7438" w:rsidRDefault="009E6487">
            <w:pPr>
              <w:spacing w:after="0"/>
            </w:pPr>
            <w:r>
              <w:rPr>
                <w:rFonts w:ascii="Arial" w:eastAsia="Arial" w:hAnsi="Arial" w:cs="Arial"/>
                <w:sz w:val="20"/>
              </w:rPr>
              <w:t xml:space="preserve">Limited attempt </w:t>
            </w:r>
          </w:p>
          <w:p w14:paraId="39CB2416" w14:textId="77777777" w:rsidR="00CA7438" w:rsidRDefault="009E6487">
            <w:pPr>
              <w:spacing w:after="0"/>
            </w:pPr>
            <w:r>
              <w:rPr>
                <w:rFonts w:ascii="Arial" w:eastAsia="Arial" w:hAnsi="Arial" w:cs="Arial"/>
                <w:sz w:val="20"/>
              </w:rPr>
              <w:t>at criti</w:t>
            </w:r>
            <w:r>
              <w:rPr>
                <w:rFonts w:ascii="Arial" w:eastAsia="Arial" w:hAnsi="Arial" w:cs="Arial"/>
                <w:sz w:val="20"/>
              </w:rPr>
              <w:t xml:space="preserve">cal </w:t>
            </w:r>
          </w:p>
          <w:p w14:paraId="413422E7" w14:textId="77777777" w:rsidR="00CA7438" w:rsidRDefault="009E6487">
            <w:pPr>
              <w:spacing w:after="0" w:line="241" w:lineRule="auto"/>
            </w:pPr>
            <w:r>
              <w:rPr>
                <w:rFonts w:ascii="Arial" w:eastAsia="Arial" w:hAnsi="Arial" w:cs="Arial"/>
                <w:sz w:val="20"/>
              </w:rPr>
              <w:t xml:space="preserve">evaluation and analysis of concepts and principles, tending towards description. </w:t>
            </w:r>
          </w:p>
          <w:p w14:paraId="082BD9A1" w14:textId="77777777" w:rsidR="00CA7438" w:rsidRDefault="009E6487">
            <w:pPr>
              <w:spacing w:after="0" w:line="241" w:lineRule="auto"/>
            </w:pPr>
            <w:r>
              <w:rPr>
                <w:rFonts w:ascii="Arial" w:eastAsia="Arial" w:hAnsi="Arial" w:cs="Arial"/>
                <w:sz w:val="20"/>
              </w:rPr>
              <w:t xml:space="preserve">Some evidence to support arguments and judgements but these may be </w:t>
            </w:r>
          </w:p>
          <w:p w14:paraId="1548A392" w14:textId="77777777" w:rsidR="00CA7438" w:rsidRDefault="009E6487">
            <w:pPr>
              <w:spacing w:after="0"/>
            </w:pPr>
            <w:r>
              <w:rPr>
                <w:rFonts w:ascii="Arial" w:eastAsia="Arial" w:hAnsi="Arial" w:cs="Arial"/>
                <w:sz w:val="20"/>
              </w:rPr>
              <w:t xml:space="preserve">underdeveloped, </w:t>
            </w:r>
          </w:p>
          <w:p w14:paraId="1EB7E6B7" w14:textId="77777777" w:rsidR="00CA7438" w:rsidRDefault="009E6487">
            <w:pPr>
              <w:spacing w:after="0" w:line="242" w:lineRule="auto"/>
            </w:pPr>
            <w:r>
              <w:rPr>
                <w:rFonts w:ascii="Arial" w:eastAsia="Arial" w:hAnsi="Arial" w:cs="Arial"/>
                <w:sz w:val="20"/>
              </w:rPr>
              <w:t>with a little inconsistency / mis-</w:t>
            </w:r>
          </w:p>
          <w:p w14:paraId="101AC9AF" w14:textId="77777777" w:rsidR="00CA7438" w:rsidRDefault="009E6487">
            <w:pPr>
              <w:spacing w:after="1" w:line="241" w:lineRule="auto"/>
            </w:pPr>
            <w:r>
              <w:rPr>
                <w:rFonts w:ascii="Arial" w:eastAsia="Arial" w:hAnsi="Arial" w:cs="Arial"/>
                <w:sz w:val="20"/>
              </w:rPr>
              <w:t xml:space="preserve">interpretation or failure to fully recognise limits of knowledge. </w:t>
            </w:r>
          </w:p>
          <w:p w14:paraId="6EB7F1D3" w14:textId="77777777" w:rsidR="00CA7438" w:rsidRDefault="009E6487">
            <w:pPr>
              <w:spacing w:after="0"/>
            </w:pPr>
            <w:r>
              <w:rPr>
                <w:rFonts w:ascii="Arial" w:eastAsia="Arial" w:hAnsi="Arial" w:cs="Arial"/>
                <w:sz w:val="20"/>
              </w:rPr>
              <w:t xml:space="preserve"> </w:t>
            </w:r>
          </w:p>
          <w:p w14:paraId="21C50EC9" w14:textId="77777777" w:rsidR="00CA7438" w:rsidRDefault="009E6487">
            <w:pPr>
              <w:spacing w:after="0"/>
            </w:pPr>
            <w:r>
              <w:rPr>
                <w:rFonts w:ascii="Arial" w:eastAsia="Arial" w:hAnsi="Arial" w:cs="Arial"/>
                <w:sz w:val="20"/>
              </w:rPr>
              <w:t xml:space="preserve"> </w:t>
            </w:r>
          </w:p>
        </w:tc>
        <w:tc>
          <w:tcPr>
            <w:tcW w:w="1736" w:type="dxa"/>
            <w:tcBorders>
              <w:top w:val="single" w:sz="4" w:space="0" w:color="000000"/>
              <w:left w:val="single" w:sz="4" w:space="0" w:color="000000"/>
              <w:bottom w:val="single" w:sz="4" w:space="0" w:color="000000"/>
              <w:right w:val="single" w:sz="4" w:space="0" w:color="000000"/>
            </w:tcBorders>
          </w:tcPr>
          <w:p w14:paraId="1FD4F47C" w14:textId="77777777" w:rsidR="00CA7438" w:rsidRDefault="009E6487">
            <w:pPr>
              <w:spacing w:after="1" w:line="241" w:lineRule="auto"/>
              <w:ind w:left="1"/>
            </w:pPr>
            <w:r>
              <w:rPr>
                <w:rFonts w:ascii="Arial" w:eastAsia="Arial" w:hAnsi="Arial" w:cs="Arial"/>
                <w:sz w:val="20"/>
              </w:rPr>
              <w:t xml:space="preserve">Some critical evaluation and analysis of concepts and </w:t>
            </w:r>
          </w:p>
          <w:p w14:paraId="47B40D1E" w14:textId="77777777" w:rsidR="00CA7438" w:rsidRDefault="009E6487">
            <w:pPr>
              <w:spacing w:after="1" w:line="241" w:lineRule="auto"/>
              <w:ind w:left="1" w:right="2"/>
            </w:pPr>
            <w:r>
              <w:rPr>
                <w:rFonts w:ascii="Arial" w:eastAsia="Arial" w:hAnsi="Arial" w:cs="Arial"/>
                <w:sz w:val="20"/>
              </w:rPr>
              <w:t xml:space="preserve">principles, though descriptive in parts.  </w:t>
            </w:r>
          </w:p>
          <w:p w14:paraId="61680A18" w14:textId="77777777" w:rsidR="00CA7438" w:rsidRDefault="009E6487">
            <w:pPr>
              <w:spacing w:after="0" w:line="241" w:lineRule="auto"/>
              <w:ind w:left="1"/>
            </w:pPr>
            <w:r>
              <w:rPr>
                <w:rFonts w:ascii="Arial" w:eastAsia="Arial" w:hAnsi="Arial" w:cs="Arial"/>
                <w:sz w:val="20"/>
              </w:rPr>
              <w:t xml:space="preserve">An emerging awareness the </w:t>
            </w:r>
          </w:p>
          <w:p w14:paraId="6F581E85" w14:textId="77777777" w:rsidR="00CA7438" w:rsidRDefault="009E6487">
            <w:pPr>
              <w:spacing w:after="0"/>
              <w:ind w:left="1"/>
            </w:pPr>
            <w:r>
              <w:rPr>
                <w:rFonts w:ascii="Arial" w:eastAsia="Arial" w:hAnsi="Arial" w:cs="Arial"/>
                <w:sz w:val="20"/>
              </w:rPr>
              <w:t xml:space="preserve">limits of </w:t>
            </w:r>
            <w:proofErr w:type="gramStart"/>
            <w:r>
              <w:rPr>
                <w:rFonts w:ascii="Arial" w:eastAsia="Arial" w:hAnsi="Arial" w:cs="Arial"/>
                <w:sz w:val="20"/>
              </w:rPr>
              <w:t>their</w:t>
            </w:r>
            <w:proofErr w:type="gramEnd"/>
            <w:r>
              <w:rPr>
                <w:rFonts w:ascii="Arial" w:eastAsia="Arial" w:hAnsi="Arial" w:cs="Arial"/>
                <w:sz w:val="20"/>
              </w:rPr>
              <w:t xml:space="preserve"> </w:t>
            </w:r>
          </w:p>
          <w:p w14:paraId="2297D26C" w14:textId="77777777" w:rsidR="00CA7438" w:rsidRDefault="009E6487">
            <w:pPr>
              <w:spacing w:after="0"/>
              <w:ind w:left="1"/>
            </w:pPr>
            <w:r>
              <w:rPr>
                <w:rFonts w:ascii="Arial" w:eastAsia="Arial" w:hAnsi="Arial" w:cs="Arial"/>
                <w:sz w:val="20"/>
              </w:rPr>
              <w:t xml:space="preserve">knowledge and </w:t>
            </w:r>
          </w:p>
          <w:p w14:paraId="357047AF" w14:textId="77777777" w:rsidR="00CA7438" w:rsidRDefault="009E6487">
            <w:pPr>
              <w:spacing w:after="0"/>
              <w:ind w:left="1" w:right="56"/>
            </w:pPr>
            <w:r>
              <w:rPr>
                <w:rFonts w:ascii="Arial" w:eastAsia="Arial" w:hAnsi="Arial" w:cs="Arial"/>
                <w:sz w:val="20"/>
              </w:rPr>
              <w:t xml:space="preserve">ability to use evidence to support the argument though with some tendency to assert/state opinion rather than argue </w:t>
            </w:r>
            <w:proofErr w:type="gramStart"/>
            <w:r>
              <w:rPr>
                <w:rFonts w:ascii="Arial" w:eastAsia="Arial" w:hAnsi="Arial" w:cs="Arial"/>
                <w:sz w:val="20"/>
              </w:rPr>
              <w:t>on the basis of</w:t>
            </w:r>
            <w:proofErr w:type="gramEnd"/>
            <w:r>
              <w:rPr>
                <w:rFonts w:ascii="Arial" w:eastAsia="Arial" w:hAnsi="Arial" w:cs="Arial"/>
                <w:sz w:val="20"/>
              </w:rPr>
              <w:t xml:space="preserve"> reason and evidence. Mostly valid arguments and logical judgements.</w:t>
            </w:r>
            <w:r>
              <w:rPr>
                <w:rFonts w:ascii="Times New Roman" w:eastAsia="Times New Roman" w:hAnsi="Times New Roman" w:cs="Times New Roman"/>
                <w:sz w:val="20"/>
              </w:rPr>
              <w:t xml:space="preserve"> </w:t>
            </w:r>
            <w:r>
              <w:rPr>
                <w:rFonts w:ascii="Arial" w:eastAsia="Arial" w:hAnsi="Arial" w:cs="Arial"/>
                <w:sz w:val="20"/>
              </w:rPr>
              <w:t xml:space="preserve"> </w:t>
            </w:r>
          </w:p>
        </w:tc>
        <w:tc>
          <w:tcPr>
            <w:tcW w:w="1738" w:type="dxa"/>
            <w:tcBorders>
              <w:top w:val="single" w:sz="4" w:space="0" w:color="000000"/>
              <w:left w:val="single" w:sz="4" w:space="0" w:color="000000"/>
              <w:bottom w:val="single" w:sz="4" w:space="0" w:color="000000"/>
              <w:right w:val="single" w:sz="4" w:space="0" w:color="000000"/>
            </w:tcBorders>
          </w:tcPr>
          <w:p w14:paraId="2F7AE53C" w14:textId="77777777" w:rsidR="00CA7438" w:rsidRDefault="009E6487">
            <w:pPr>
              <w:spacing w:after="0" w:line="241" w:lineRule="auto"/>
              <w:ind w:left="1"/>
            </w:pPr>
            <w:r>
              <w:rPr>
                <w:rFonts w:ascii="Arial" w:eastAsia="Arial" w:hAnsi="Arial" w:cs="Arial"/>
                <w:sz w:val="20"/>
              </w:rPr>
              <w:t>Sound critical evaluation and analysis of concepts. Is</w:t>
            </w:r>
            <w:r>
              <w:rPr>
                <w:rFonts w:ascii="Arial" w:eastAsia="Arial" w:hAnsi="Arial" w:cs="Arial"/>
                <w:sz w:val="20"/>
              </w:rPr>
              <w:t xml:space="preserve"> selective in the range of evidence used and synthesises rather than describes. Ability to devise arguments that </w:t>
            </w:r>
          </w:p>
          <w:p w14:paraId="18B8EE6A" w14:textId="77777777" w:rsidR="00CA7438" w:rsidRDefault="009E6487">
            <w:pPr>
              <w:spacing w:after="0"/>
              <w:ind w:left="1"/>
            </w:pPr>
            <w:r>
              <w:rPr>
                <w:rFonts w:ascii="Arial" w:eastAsia="Arial" w:hAnsi="Arial" w:cs="Arial"/>
                <w:sz w:val="20"/>
              </w:rPr>
              <w:t xml:space="preserve">show awareness </w:t>
            </w:r>
          </w:p>
          <w:p w14:paraId="099F1428" w14:textId="77777777" w:rsidR="00CA7438" w:rsidRDefault="009E6487">
            <w:pPr>
              <w:spacing w:after="0"/>
              <w:ind w:left="1" w:right="15"/>
            </w:pPr>
            <w:r>
              <w:rPr>
                <w:rFonts w:ascii="Arial" w:eastAsia="Arial" w:hAnsi="Arial" w:cs="Arial"/>
                <w:sz w:val="20"/>
              </w:rPr>
              <w:t xml:space="preserve">of different stances, and use evidence convincingly, to support appropriate and valid judgements.  </w:t>
            </w:r>
          </w:p>
        </w:tc>
        <w:tc>
          <w:tcPr>
            <w:tcW w:w="1736" w:type="dxa"/>
            <w:tcBorders>
              <w:top w:val="single" w:sz="4" w:space="0" w:color="000000"/>
              <w:left w:val="single" w:sz="4" w:space="0" w:color="000000"/>
              <w:bottom w:val="single" w:sz="4" w:space="0" w:color="000000"/>
              <w:right w:val="single" w:sz="4" w:space="0" w:color="000000"/>
            </w:tcBorders>
          </w:tcPr>
          <w:p w14:paraId="36D4E620" w14:textId="77777777" w:rsidR="00CA7438" w:rsidRDefault="009E6487">
            <w:pPr>
              <w:spacing w:after="0" w:line="241" w:lineRule="auto"/>
              <w:ind w:left="1" w:right="25"/>
            </w:pPr>
            <w:r>
              <w:rPr>
                <w:rFonts w:ascii="Arial" w:eastAsia="Arial" w:hAnsi="Arial" w:cs="Arial"/>
                <w:sz w:val="20"/>
              </w:rPr>
              <w:t>Excellent critical evaluat</w:t>
            </w:r>
            <w:r>
              <w:rPr>
                <w:rFonts w:ascii="Arial" w:eastAsia="Arial" w:hAnsi="Arial" w:cs="Arial"/>
                <w:sz w:val="20"/>
              </w:rPr>
              <w:t xml:space="preserve">ion and analysis of concepts and principles leading to </w:t>
            </w:r>
          </w:p>
          <w:p w14:paraId="208D17D1" w14:textId="77777777" w:rsidR="00CA7438" w:rsidRDefault="009E6487">
            <w:pPr>
              <w:spacing w:after="0"/>
              <w:ind w:left="1"/>
            </w:pPr>
            <w:r>
              <w:rPr>
                <w:rFonts w:ascii="Arial" w:eastAsia="Arial" w:hAnsi="Arial" w:cs="Arial"/>
                <w:sz w:val="20"/>
              </w:rPr>
              <w:t xml:space="preserve">logical, </w:t>
            </w:r>
          </w:p>
          <w:p w14:paraId="5FD77D9F" w14:textId="77777777" w:rsidR="00CA7438" w:rsidRDefault="009E6487">
            <w:pPr>
              <w:spacing w:after="0" w:line="241" w:lineRule="auto"/>
              <w:ind w:left="1"/>
            </w:pPr>
            <w:r>
              <w:rPr>
                <w:rFonts w:ascii="Arial" w:eastAsia="Arial" w:hAnsi="Arial" w:cs="Arial"/>
                <w:sz w:val="20"/>
              </w:rPr>
              <w:t xml:space="preserve">evidence-based, reasoned arguments and judgements. </w:t>
            </w:r>
          </w:p>
          <w:p w14:paraId="68FB2EA7" w14:textId="77777777" w:rsidR="00CA7438" w:rsidRDefault="009E6487">
            <w:pPr>
              <w:spacing w:after="1" w:line="241" w:lineRule="auto"/>
              <w:ind w:left="1"/>
            </w:pPr>
            <w:r>
              <w:rPr>
                <w:rFonts w:ascii="Arial" w:eastAsia="Arial" w:hAnsi="Arial" w:cs="Arial"/>
                <w:sz w:val="20"/>
              </w:rPr>
              <w:t xml:space="preserve">Explicit recognition of other stances and a strong </w:t>
            </w:r>
          </w:p>
          <w:p w14:paraId="07399A1B" w14:textId="77777777" w:rsidR="00CA7438" w:rsidRDefault="009E6487">
            <w:pPr>
              <w:spacing w:after="0"/>
              <w:ind w:left="1"/>
            </w:pPr>
            <w:r>
              <w:rPr>
                <w:rFonts w:ascii="Arial" w:eastAsia="Arial" w:hAnsi="Arial" w:cs="Arial"/>
                <w:sz w:val="20"/>
              </w:rPr>
              <w:t xml:space="preserve">awareness of </w:t>
            </w:r>
          </w:p>
          <w:p w14:paraId="47D9C4B1" w14:textId="77777777" w:rsidR="00CA7438" w:rsidRDefault="009E6487">
            <w:pPr>
              <w:spacing w:after="0" w:line="241" w:lineRule="auto"/>
              <w:ind w:left="1"/>
            </w:pPr>
            <w:r>
              <w:rPr>
                <w:rFonts w:ascii="Arial" w:eastAsia="Arial" w:hAnsi="Arial" w:cs="Arial"/>
                <w:sz w:val="20"/>
              </w:rPr>
              <w:t xml:space="preserve">the limits of their knowledge. </w:t>
            </w:r>
          </w:p>
          <w:p w14:paraId="085B8DB3" w14:textId="77777777" w:rsidR="00CA7438" w:rsidRDefault="009E6487">
            <w:pPr>
              <w:spacing w:after="1" w:line="240" w:lineRule="auto"/>
              <w:ind w:left="1"/>
            </w:pPr>
            <w:r>
              <w:rPr>
                <w:rFonts w:ascii="Arial" w:eastAsia="Arial" w:hAnsi="Arial" w:cs="Arial"/>
                <w:sz w:val="20"/>
              </w:rPr>
              <w:t xml:space="preserve">A capacity for independent thought and </w:t>
            </w:r>
          </w:p>
          <w:p w14:paraId="3B57C5DF" w14:textId="77777777" w:rsidR="00CA7438" w:rsidRDefault="009E6487">
            <w:pPr>
              <w:spacing w:after="0" w:line="241" w:lineRule="auto"/>
              <w:ind w:left="1"/>
            </w:pPr>
            <w:r>
              <w:rPr>
                <w:rFonts w:ascii="Arial" w:eastAsia="Arial" w:hAnsi="Arial" w:cs="Arial"/>
                <w:sz w:val="20"/>
              </w:rPr>
              <w:t xml:space="preserve">ability to ‘see beyond the </w:t>
            </w:r>
          </w:p>
          <w:p w14:paraId="314EDE8B" w14:textId="77777777" w:rsidR="00CA7438" w:rsidRDefault="009E6487">
            <w:pPr>
              <w:spacing w:after="0"/>
              <w:ind w:left="1"/>
            </w:pPr>
            <w:r>
              <w:rPr>
                <w:rFonts w:ascii="Arial" w:eastAsia="Arial" w:hAnsi="Arial" w:cs="Arial"/>
                <w:sz w:val="20"/>
              </w:rPr>
              <w:t xml:space="preserve">question’, suggesting some grasp of the broader field and wider concepts. </w:t>
            </w:r>
          </w:p>
        </w:tc>
        <w:tc>
          <w:tcPr>
            <w:tcW w:w="1734" w:type="dxa"/>
            <w:tcBorders>
              <w:top w:val="single" w:sz="4" w:space="0" w:color="000000"/>
              <w:left w:val="single" w:sz="4" w:space="0" w:color="000000"/>
              <w:bottom w:val="single" w:sz="4" w:space="0" w:color="000000"/>
              <w:right w:val="single" w:sz="4" w:space="0" w:color="000000"/>
            </w:tcBorders>
          </w:tcPr>
          <w:p w14:paraId="39BC4EDE" w14:textId="77777777" w:rsidR="00CA7438" w:rsidRDefault="009E6487">
            <w:pPr>
              <w:spacing w:after="0"/>
              <w:ind w:left="1"/>
            </w:pPr>
            <w:r>
              <w:rPr>
                <w:rFonts w:ascii="Arial" w:eastAsia="Arial" w:hAnsi="Arial" w:cs="Arial"/>
                <w:sz w:val="20"/>
              </w:rPr>
              <w:t xml:space="preserve">Outstanding </w:t>
            </w:r>
          </w:p>
          <w:p w14:paraId="082A625C" w14:textId="77777777" w:rsidR="00CA7438" w:rsidRDefault="009E6487">
            <w:pPr>
              <w:spacing w:after="0"/>
              <w:ind w:left="1"/>
            </w:pPr>
            <w:r>
              <w:rPr>
                <w:rFonts w:ascii="Arial" w:eastAsia="Arial" w:hAnsi="Arial" w:cs="Arial"/>
                <w:sz w:val="20"/>
              </w:rPr>
              <w:t xml:space="preserve">critical </w:t>
            </w:r>
          </w:p>
          <w:p w14:paraId="5D0C1061" w14:textId="77777777" w:rsidR="00CA7438" w:rsidRDefault="009E6487">
            <w:pPr>
              <w:spacing w:after="0" w:line="241" w:lineRule="auto"/>
              <w:ind w:left="1" w:right="99"/>
              <w:jc w:val="both"/>
            </w:pPr>
            <w:r>
              <w:rPr>
                <w:rFonts w:ascii="Arial" w:eastAsia="Arial" w:hAnsi="Arial" w:cs="Arial"/>
                <w:sz w:val="20"/>
              </w:rPr>
              <w:t xml:space="preserve">evaluation and analysis of concepts and principles.  Uses evidence exceptionally well to connect ideas, and support highly logical and persuasive, </w:t>
            </w:r>
            <w:proofErr w:type="gramStart"/>
            <w:r>
              <w:rPr>
                <w:rFonts w:ascii="Arial" w:eastAsia="Arial" w:hAnsi="Arial" w:cs="Arial"/>
                <w:sz w:val="20"/>
              </w:rPr>
              <w:t>arguments</w:t>
            </w:r>
            <w:proofErr w:type="gramEnd"/>
            <w:r>
              <w:rPr>
                <w:rFonts w:ascii="Arial" w:eastAsia="Arial" w:hAnsi="Arial" w:cs="Arial"/>
                <w:sz w:val="20"/>
              </w:rPr>
              <w:t xml:space="preserve"> and judgements.</w:t>
            </w:r>
            <w:r>
              <w:rPr>
                <w:rFonts w:ascii="Times New Roman" w:eastAsia="Times New Roman" w:hAnsi="Times New Roman" w:cs="Times New Roman"/>
                <w:sz w:val="20"/>
              </w:rPr>
              <w:t xml:space="preserve"> </w:t>
            </w:r>
            <w:r>
              <w:rPr>
                <w:rFonts w:ascii="Arial" w:eastAsia="Arial" w:hAnsi="Arial" w:cs="Arial"/>
                <w:sz w:val="20"/>
              </w:rPr>
              <w:t xml:space="preserve">Evidence of independent thought and </w:t>
            </w:r>
          </w:p>
          <w:p w14:paraId="32DD327B" w14:textId="77777777" w:rsidR="00CA7438" w:rsidRDefault="009E6487">
            <w:pPr>
              <w:spacing w:after="0"/>
              <w:ind w:left="1" w:right="31"/>
            </w:pPr>
            <w:r>
              <w:rPr>
                <w:rFonts w:ascii="Arial" w:eastAsia="Arial" w:hAnsi="Arial" w:cs="Arial"/>
                <w:sz w:val="20"/>
              </w:rPr>
              <w:t>ability to ‘see beyond the question’, suggesti</w:t>
            </w:r>
            <w:r>
              <w:rPr>
                <w:rFonts w:ascii="Arial" w:eastAsia="Arial" w:hAnsi="Arial" w:cs="Arial"/>
                <w:sz w:val="20"/>
              </w:rPr>
              <w:t xml:space="preserve">ng a clear grasp of the broader field and wider concepts. Perceptive recognition of the limits of their </w:t>
            </w:r>
          </w:p>
        </w:tc>
      </w:tr>
    </w:tbl>
    <w:p w14:paraId="21F01C74" w14:textId="77777777" w:rsidR="00CA7438" w:rsidRDefault="00CA7438">
      <w:pPr>
        <w:spacing w:after="0"/>
        <w:ind w:left="-720" w:right="1544"/>
      </w:pPr>
    </w:p>
    <w:tbl>
      <w:tblPr>
        <w:tblStyle w:val="TableGrid"/>
        <w:tblW w:w="13886" w:type="dxa"/>
        <w:tblInd w:w="6" w:type="dxa"/>
        <w:tblCellMar>
          <w:top w:w="9" w:type="dxa"/>
          <w:left w:w="107" w:type="dxa"/>
          <w:bottom w:w="0" w:type="dxa"/>
          <w:right w:w="17" w:type="dxa"/>
        </w:tblCellMar>
        <w:tblLook w:val="04A0" w:firstRow="1" w:lastRow="0" w:firstColumn="1" w:lastColumn="0" w:noHBand="0" w:noVBand="1"/>
      </w:tblPr>
      <w:tblGrid>
        <w:gridCol w:w="1734"/>
        <w:gridCol w:w="1735"/>
        <w:gridCol w:w="1739"/>
        <w:gridCol w:w="1734"/>
        <w:gridCol w:w="1736"/>
        <w:gridCol w:w="1738"/>
        <w:gridCol w:w="1736"/>
        <w:gridCol w:w="1734"/>
      </w:tblGrid>
      <w:tr w:rsidR="00CA7438" w14:paraId="2ED9D0D8"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13805972" w14:textId="77777777" w:rsidR="00CA7438" w:rsidRDefault="009E6487">
            <w:pPr>
              <w:spacing w:after="0"/>
            </w:pPr>
            <w:r>
              <w:rPr>
                <w:rFonts w:ascii="Arial" w:eastAsia="Arial" w:hAnsi="Arial" w:cs="Arial"/>
                <w:b/>
                <w:sz w:val="18"/>
              </w:rPr>
              <w:t xml:space="preserve">Level 5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3DF432F2" w14:textId="77777777" w:rsidR="00CA7438" w:rsidRDefault="009E6487">
            <w:pPr>
              <w:spacing w:after="0"/>
              <w:ind w:right="69"/>
              <w:jc w:val="center"/>
            </w:pPr>
            <w:r>
              <w:rPr>
                <w:rFonts w:ascii="Arial" w:eastAsia="Arial" w:hAnsi="Arial" w:cs="Arial"/>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vAlign w:val="center"/>
          </w:tcPr>
          <w:p w14:paraId="5C534128" w14:textId="77777777" w:rsidR="00CA7438" w:rsidRDefault="009E6487">
            <w:pPr>
              <w:spacing w:after="0"/>
              <w:ind w:left="49"/>
            </w:pPr>
            <w:r>
              <w:rPr>
                <w:rFonts w:ascii="Arial" w:eastAsia="Arial" w:hAnsi="Arial" w:cs="Arial"/>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00F7942C" w14:textId="77777777" w:rsidR="00CA7438" w:rsidRDefault="009E6487">
            <w:pPr>
              <w:spacing w:after="0"/>
              <w:ind w:left="60"/>
            </w:pPr>
            <w:r>
              <w:rPr>
                <w:rFonts w:ascii="Arial" w:eastAsia="Arial" w:hAnsi="Arial" w:cs="Arial"/>
                <w:b/>
                <w:sz w:val="18"/>
              </w:rPr>
              <w:t xml:space="preserve">SATISFACTORY </w:t>
            </w:r>
          </w:p>
          <w:p w14:paraId="34FBFA08" w14:textId="77777777" w:rsidR="00CA7438" w:rsidRDefault="009E6487">
            <w:pPr>
              <w:spacing w:after="0"/>
              <w:ind w:right="68"/>
              <w:jc w:val="center"/>
            </w:pPr>
            <w:r>
              <w:rPr>
                <w:rFonts w:ascii="Arial" w:eastAsia="Arial" w:hAnsi="Arial" w:cs="Arial"/>
                <w:b/>
                <w:sz w:val="18"/>
              </w:rPr>
              <w:t>(3</w:t>
            </w:r>
            <w:r>
              <w:rPr>
                <w:rFonts w:ascii="Arial" w:eastAsia="Arial" w:hAnsi="Arial" w:cs="Arial"/>
                <w:b/>
                <w:sz w:val="18"/>
                <w:vertAlign w:val="superscript"/>
              </w:rPr>
              <w:t>rd</w:t>
            </w:r>
            <w:r>
              <w:rPr>
                <w:rFonts w:ascii="Arial" w:eastAsia="Arial" w:hAnsi="Arial" w:cs="Arial"/>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41B3D887" w14:textId="77777777" w:rsidR="00CA7438" w:rsidRDefault="009E6487">
            <w:pPr>
              <w:spacing w:after="0"/>
              <w:ind w:right="71"/>
              <w:jc w:val="center"/>
            </w:pPr>
            <w:r>
              <w:rPr>
                <w:rFonts w:ascii="Arial" w:eastAsia="Arial" w:hAnsi="Arial" w:cs="Arial"/>
                <w:b/>
                <w:sz w:val="18"/>
              </w:rPr>
              <w:t xml:space="preserve">GOOD </w:t>
            </w:r>
          </w:p>
          <w:p w14:paraId="2B868D4C" w14:textId="77777777" w:rsidR="00CA7438" w:rsidRDefault="009E6487">
            <w:pPr>
              <w:spacing w:after="0"/>
              <w:ind w:right="70"/>
              <w:jc w:val="center"/>
            </w:pPr>
            <w:r>
              <w:rPr>
                <w:rFonts w:ascii="Arial" w:eastAsia="Arial" w:hAnsi="Arial" w:cs="Arial"/>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63E75B19" w14:textId="77777777" w:rsidR="00CA7438" w:rsidRDefault="009E6487">
            <w:pPr>
              <w:spacing w:after="0"/>
              <w:ind w:right="75"/>
              <w:jc w:val="center"/>
            </w:pPr>
            <w:r>
              <w:rPr>
                <w:rFonts w:ascii="Arial" w:eastAsia="Arial" w:hAnsi="Arial" w:cs="Arial"/>
                <w:b/>
                <w:sz w:val="18"/>
              </w:rPr>
              <w:t xml:space="preserve">VERY GOOD </w:t>
            </w:r>
          </w:p>
          <w:p w14:paraId="3D9EBAA7" w14:textId="77777777" w:rsidR="00CA7438" w:rsidRDefault="009E6487">
            <w:pPr>
              <w:spacing w:after="0"/>
              <w:ind w:right="72"/>
              <w:jc w:val="center"/>
            </w:pPr>
            <w:r>
              <w:rPr>
                <w:rFonts w:ascii="Arial" w:eastAsia="Arial" w:hAnsi="Arial" w:cs="Arial"/>
                <w:b/>
                <w:sz w:val="18"/>
              </w:rPr>
              <w:t xml:space="preserve">(2.1 / Merit)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0D6B7A14" w14:textId="77777777" w:rsidR="00CA7438" w:rsidRDefault="009E6487">
            <w:pPr>
              <w:spacing w:after="0"/>
              <w:ind w:right="71"/>
              <w:jc w:val="center"/>
            </w:pPr>
            <w:r>
              <w:rPr>
                <w:rFonts w:ascii="Arial" w:eastAsia="Arial" w:hAnsi="Arial" w:cs="Arial"/>
                <w:b/>
                <w:sz w:val="18"/>
              </w:rPr>
              <w:t xml:space="preserve">EXCELLENT </w:t>
            </w:r>
          </w:p>
          <w:p w14:paraId="6F3709D5" w14:textId="77777777" w:rsidR="00CA7438" w:rsidRDefault="009E6487">
            <w:pPr>
              <w:spacing w:after="0"/>
              <w:ind w:right="70"/>
              <w:jc w:val="center"/>
            </w:pPr>
            <w:r>
              <w:rPr>
                <w:rFonts w:ascii="Arial" w:eastAsia="Arial" w:hAnsi="Arial" w:cs="Arial"/>
                <w:b/>
                <w:sz w:val="18"/>
              </w:rPr>
              <w:t>(1</w:t>
            </w:r>
            <w:r>
              <w:rPr>
                <w:rFonts w:ascii="Arial" w:eastAsia="Arial" w:hAnsi="Arial" w:cs="Arial"/>
                <w:b/>
                <w:sz w:val="18"/>
                <w:vertAlign w:val="superscript"/>
              </w:rPr>
              <w:t>st</w:t>
            </w:r>
            <w:r>
              <w:rPr>
                <w:rFonts w:ascii="Arial" w:eastAsia="Arial" w:hAnsi="Arial" w:cs="Arial"/>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2D8135E7" w14:textId="77777777" w:rsidR="00CA7438" w:rsidRDefault="009E6487">
            <w:pPr>
              <w:spacing w:after="0"/>
              <w:ind w:right="68"/>
              <w:jc w:val="center"/>
            </w:pPr>
            <w:r>
              <w:rPr>
                <w:rFonts w:ascii="Arial" w:eastAsia="Arial" w:hAnsi="Arial" w:cs="Arial"/>
                <w:b/>
                <w:sz w:val="18"/>
              </w:rPr>
              <w:t xml:space="preserve">EXCEPTIONAL </w:t>
            </w:r>
          </w:p>
          <w:p w14:paraId="50FDACC5" w14:textId="77777777" w:rsidR="00CA7438" w:rsidRDefault="009E6487">
            <w:pPr>
              <w:spacing w:after="0"/>
              <w:ind w:right="68"/>
              <w:jc w:val="center"/>
            </w:pPr>
            <w:r>
              <w:rPr>
                <w:rFonts w:ascii="Arial" w:eastAsia="Arial" w:hAnsi="Arial" w:cs="Arial"/>
                <w:b/>
                <w:sz w:val="18"/>
              </w:rPr>
              <w:t>(1</w:t>
            </w:r>
            <w:r>
              <w:rPr>
                <w:rFonts w:ascii="Arial" w:eastAsia="Arial" w:hAnsi="Arial" w:cs="Arial"/>
                <w:b/>
                <w:sz w:val="18"/>
                <w:vertAlign w:val="superscript"/>
              </w:rPr>
              <w:t>st</w:t>
            </w:r>
            <w:r>
              <w:rPr>
                <w:rFonts w:ascii="Arial" w:eastAsia="Arial" w:hAnsi="Arial" w:cs="Arial"/>
                <w:b/>
                <w:sz w:val="18"/>
              </w:rPr>
              <w:t xml:space="preserve"> / Distinction) </w:t>
            </w:r>
          </w:p>
        </w:tc>
      </w:tr>
      <w:tr w:rsidR="00CA7438" w14:paraId="1492DA69"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752DA8AF" w14:textId="77777777" w:rsidR="00CA7438" w:rsidRDefault="009E6487">
            <w:pPr>
              <w:spacing w:after="0"/>
              <w:ind w:left="170"/>
            </w:pPr>
            <w:r>
              <w:rPr>
                <w:rFonts w:ascii="Arial" w:eastAsia="Arial" w:hAnsi="Arial" w:cs="Arial"/>
                <w:b/>
                <w:sz w:val="20"/>
              </w:rPr>
              <w:t>Category</w:t>
            </w:r>
            <w:r>
              <w:rPr>
                <w:rFonts w:ascii="Arial" w:eastAsia="Arial" w:hAnsi="Arial" w:cs="Arial"/>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73AD46F2" w14:textId="77777777" w:rsidR="00CA7438" w:rsidRDefault="009E6487">
            <w:pPr>
              <w:spacing w:after="0"/>
              <w:ind w:right="67"/>
              <w:jc w:val="center"/>
            </w:pPr>
            <w:r>
              <w:rPr>
                <w:rFonts w:ascii="Arial" w:eastAsia="Arial" w:hAnsi="Arial" w:cs="Arial"/>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tcPr>
          <w:p w14:paraId="5987980A" w14:textId="77777777" w:rsidR="00CA7438" w:rsidRDefault="009E6487">
            <w:pPr>
              <w:spacing w:after="0"/>
              <w:ind w:right="71"/>
              <w:jc w:val="center"/>
            </w:pPr>
            <w:r>
              <w:rPr>
                <w:rFonts w:ascii="Arial" w:eastAsia="Arial" w:hAnsi="Arial" w:cs="Arial"/>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41E0A7A7" w14:textId="77777777" w:rsidR="00CA7438" w:rsidRDefault="009E6487">
            <w:pPr>
              <w:spacing w:after="0"/>
              <w:ind w:right="68"/>
              <w:jc w:val="center"/>
            </w:pPr>
            <w:r>
              <w:rPr>
                <w:rFonts w:ascii="Arial" w:eastAsia="Arial" w:hAnsi="Arial" w:cs="Arial"/>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628C7A59" w14:textId="77777777" w:rsidR="00CA7438" w:rsidRDefault="009E6487">
            <w:pPr>
              <w:spacing w:after="0"/>
              <w:ind w:right="67"/>
              <w:jc w:val="center"/>
            </w:pPr>
            <w:r>
              <w:rPr>
                <w:rFonts w:ascii="Arial" w:eastAsia="Arial" w:hAnsi="Arial" w:cs="Arial"/>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423E8984" w14:textId="77777777" w:rsidR="00CA7438" w:rsidRDefault="009E6487">
            <w:pPr>
              <w:spacing w:after="0"/>
              <w:ind w:right="69"/>
              <w:jc w:val="center"/>
            </w:pPr>
            <w:r>
              <w:rPr>
                <w:rFonts w:ascii="Arial" w:eastAsia="Arial" w:hAnsi="Arial" w:cs="Arial"/>
                <w:b/>
                <w:sz w:val="18"/>
              </w:rPr>
              <w:t xml:space="preserve">60-69%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742E56FB" w14:textId="77777777" w:rsidR="00CA7438" w:rsidRDefault="009E6487">
            <w:pPr>
              <w:spacing w:after="0"/>
              <w:ind w:right="67"/>
              <w:jc w:val="center"/>
            </w:pPr>
            <w:r>
              <w:rPr>
                <w:rFonts w:ascii="Arial" w:eastAsia="Arial" w:hAnsi="Arial" w:cs="Arial"/>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30CBC6B5" w14:textId="77777777" w:rsidR="00CA7438" w:rsidRDefault="009E6487">
            <w:pPr>
              <w:spacing w:after="0"/>
              <w:ind w:right="65"/>
              <w:jc w:val="center"/>
            </w:pPr>
            <w:r>
              <w:rPr>
                <w:rFonts w:ascii="Arial" w:eastAsia="Arial" w:hAnsi="Arial" w:cs="Arial"/>
                <w:b/>
                <w:sz w:val="18"/>
              </w:rPr>
              <w:t xml:space="preserve">85-100% </w:t>
            </w:r>
          </w:p>
        </w:tc>
      </w:tr>
      <w:tr w:rsidR="00CA7438" w14:paraId="505FB6A1" w14:textId="77777777">
        <w:trPr>
          <w:trHeight w:val="1159"/>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60D19AA6" w14:textId="77777777" w:rsidR="00CA7438" w:rsidRDefault="00CA7438"/>
        </w:tc>
        <w:tc>
          <w:tcPr>
            <w:tcW w:w="1735" w:type="dxa"/>
            <w:tcBorders>
              <w:top w:val="single" w:sz="4" w:space="0" w:color="000000"/>
              <w:left w:val="single" w:sz="4" w:space="0" w:color="000000"/>
              <w:bottom w:val="single" w:sz="4" w:space="0" w:color="000000"/>
              <w:right w:val="single" w:sz="4" w:space="0" w:color="000000"/>
            </w:tcBorders>
          </w:tcPr>
          <w:p w14:paraId="6426CE75" w14:textId="77777777" w:rsidR="00CA7438" w:rsidRDefault="00CA7438"/>
        </w:tc>
        <w:tc>
          <w:tcPr>
            <w:tcW w:w="1739" w:type="dxa"/>
            <w:tcBorders>
              <w:top w:val="single" w:sz="4" w:space="0" w:color="000000"/>
              <w:left w:val="single" w:sz="4" w:space="0" w:color="000000"/>
              <w:bottom w:val="single" w:sz="4" w:space="0" w:color="000000"/>
              <w:right w:val="single" w:sz="8" w:space="0" w:color="000000"/>
            </w:tcBorders>
          </w:tcPr>
          <w:p w14:paraId="3FCB5DE2" w14:textId="77777777" w:rsidR="00CA7438" w:rsidRDefault="00CA7438"/>
        </w:tc>
        <w:tc>
          <w:tcPr>
            <w:tcW w:w="1734" w:type="dxa"/>
            <w:tcBorders>
              <w:top w:val="single" w:sz="4" w:space="0" w:color="000000"/>
              <w:left w:val="single" w:sz="8" w:space="0" w:color="000000"/>
              <w:bottom w:val="single" w:sz="4" w:space="0" w:color="000000"/>
              <w:right w:val="single" w:sz="4" w:space="0" w:color="000000"/>
            </w:tcBorders>
          </w:tcPr>
          <w:p w14:paraId="77DD78D8" w14:textId="77777777" w:rsidR="00CA7438" w:rsidRDefault="00CA7438"/>
        </w:tc>
        <w:tc>
          <w:tcPr>
            <w:tcW w:w="1736" w:type="dxa"/>
            <w:tcBorders>
              <w:top w:val="single" w:sz="4" w:space="0" w:color="000000"/>
              <w:left w:val="single" w:sz="4" w:space="0" w:color="000000"/>
              <w:bottom w:val="single" w:sz="4" w:space="0" w:color="000000"/>
              <w:right w:val="single" w:sz="4" w:space="0" w:color="000000"/>
            </w:tcBorders>
          </w:tcPr>
          <w:p w14:paraId="0671FD32" w14:textId="77777777" w:rsidR="00CA7438" w:rsidRDefault="00CA7438"/>
        </w:tc>
        <w:tc>
          <w:tcPr>
            <w:tcW w:w="1738" w:type="dxa"/>
            <w:tcBorders>
              <w:top w:val="single" w:sz="4" w:space="0" w:color="000000"/>
              <w:left w:val="single" w:sz="4" w:space="0" w:color="000000"/>
              <w:bottom w:val="single" w:sz="4" w:space="0" w:color="000000"/>
              <w:right w:val="single" w:sz="4" w:space="0" w:color="000000"/>
            </w:tcBorders>
          </w:tcPr>
          <w:p w14:paraId="5E0B0B0E" w14:textId="77777777" w:rsidR="00CA7438" w:rsidRDefault="00CA7438"/>
        </w:tc>
        <w:tc>
          <w:tcPr>
            <w:tcW w:w="1736" w:type="dxa"/>
            <w:tcBorders>
              <w:top w:val="single" w:sz="4" w:space="0" w:color="000000"/>
              <w:left w:val="single" w:sz="4" w:space="0" w:color="000000"/>
              <w:bottom w:val="single" w:sz="4" w:space="0" w:color="000000"/>
              <w:right w:val="single" w:sz="4" w:space="0" w:color="000000"/>
            </w:tcBorders>
          </w:tcPr>
          <w:p w14:paraId="68B3F226" w14:textId="77777777" w:rsidR="00CA7438" w:rsidRDefault="00CA7438"/>
        </w:tc>
        <w:tc>
          <w:tcPr>
            <w:tcW w:w="1734" w:type="dxa"/>
            <w:tcBorders>
              <w:top w:val="single" w:sz="4" w:space="0" w:color="000000"/>
              <w:left w:val="single" w:sz="4" w:space="0" w:color="000000"/>
              <w:bottom w:val="single" w:sz="4" w:space="0" w:color="000000"/>
              <w:right w:val="single" w:sz="4" w:space="0" w:color="000000"/>
            </w:tcBorders>
          </w:tcPr>
          <w:p w14:paraId="5A5D8261" w14:textId="77777777" w:rsidR="00CA7438" w:rsidRDefault="009E6487">
            <w:pPr>
              <w:spacing w:after="0"/>
              <w:ind w:left="1"/>
            </w:pPr>
            <w:r>
              <w:rPr>
                <w:rFonts w:ascii="Arial" w:eastAsia="Arial" w:hAnsi="Arial" w:cs="Arial"/>
                <w:sz w:val="20"/>
              </w:rPr>
              <w:t xml:space="preserve">knowledge, and how this influences their analyses and interpretations. </w:t>
            </w:r>
          </w:p>
        </w:tc>
      </w:tr>
      <w:tr w:rsidR="00CA7438" w14:paraId="512F6563" w14:textId="77777777">
        <w:trPr>
          <w:trHeight w:val="7602"/>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02EE0DD7" w14:textId="77777777" w:rsidR="00CA7438" w:rsidRDefault="009E6487">
            <w:pPr>
              <w:spacing w:after="0"/>
              <w:ind w:right="94"/>
              <w:jc w:val="right"/>
            </w:pPr>
            <w:r>
              <w:rPr>
                <w:rFonts w:ascii="Arial" w:eastAsia="Arial" w:hAnsi="Arial" w:cs="Arial"/>
                <w:b/>
                <w:sz w:val="20"/>
              </w:rPr>
              <w:lastRenderedPageBreak/>
              <w:t xml:space="preserve">Practical skills </w:t>
            </w:r>
          </w:p>
          <w:p w14:paraId="0195B24C" w14:textId="77777777" w:rsidR="00CA7438" w:rsidRDefault="009E6487">
            <w:pPr>
              <w:spacing w:after="0"/>
              <w:ind w:left="108"/>
            </w:pPr>
            <w:r>
              <w:rPr>
                <w:rFonts w:ascii="Arial" w:eastAsia="Arial" w:hAnsi="Arial" w:cs="Arial"/>
                <w:sz w:val="18"/>
              </w:rPr>
              <w:t xml:space="preserve">(Apply underlying concepts and principles more widely outside the context in which they were first studied; use a range of established techniques; propose solutions to problems arising from analysis.) </w:t>
            </w:r>
          </w:p>
        </w:tc>
        <w:tc>
          <w:tcPr>
            <w:tcW w:w="1735" w:type="dxa"/>
            <w:tcBorders>
              <w:top w:val="single" w:sz="4" w:space="0" w:color="000000"/>
              <w:left w:val="single" w:sz="4" w:space="0" w:color="000000"/>
              <w:bottom w:val="single" w:sz="4" w:space="0" w:color="000000"/>
              <w:right w:val="single" w:sz="4" w:space="0" w:color="000000"/>
            </w:tcBorders>
          </w:tcPr>
          <w:p w14:paraId="66E5C222" w14:textId="77777777" w:rsidR="00CA7438" w:rsidRDefault="009E6487">
            <w:pPr>
              <w:spacing w:after="0"/>
              <w:ind w:left="1" w:right="79"/>
            </w:pPr>
            <w:r>
              <w:rPr>
                <w:rFonts w:ascii="Arial" w:eastAsia="Arial" w:hAnsi="Arial" w:cs="Arial"/>
                <w:sz w:val="20"/>
              </w:rPr>
              <w:t>Limited or no use of established methods, materials, t</w:t>
            </w:r>
            <w:r>
              <w:rPr>
                <w:rFonts w:ascii="Arial" w:eastAsia="Arial" w:hAnsi="Arial" w:cs="Arial"/>
                <w:sz w:val="20"/>
              </w:rPr>
              <w:t>ools and/or techniques. Little or no appreciation of the context of the application. Limited understanding of the application of theory to practice or making appropriate links between the two. Very weak problem-solving skills</w:t>
            </w:r>
            <w:r>
              <w:rPr>
                <w:rFonts w:ascii="Times New Roman" w:eastAsia="Times New Roman" w:hAnsi="Times New Roman" w:cs="Times New Roman"/>
                <w:sz w:val="20"/>
              </w:rPr>
              <w:t xml:space="preserve"> </w:t>
            </w:r>
            <w:r>
              <w:rPr>
                <w:rFonts w:ascii="Arial" w:eastAsia="Arial" w:hAnsi="Arial" w:cs="Arial"/>
                <w:sz w:val="20"/>
              </w:rPr>
              <w:t>outside the context in which t</w:t>
            </w:r>
            <w:r>
              <w:rPr>
                <w:rFonts w:ascii="Arial" w:eastAsia="Arial" w:hAnsi="Arial" w:cs="Arial"/>
                <w:sz w:val="20"/>
              </w:rPr>
              <w:t xml:space="preserve">hey were first studied.  </w:t>
            </w:r>
          </w:p>
        </w:tc>
        <w:tc>
          <w:tcPr>
            <w:tcW w:w="1739" w:type="dxa"/>
            <w:tcBorders>
              <w:top w:val="single" w:sz="4" w:space="0" w:color="000000"/>
              <w:left w:val="single" w:sz="4" w:space="0" w:color="000000"/>
              <w:bottom w:val="single" w:sz="4" w:space="0" w:color="000000"/>
              <w:right w:val="single" w:sz="8" w:space="0" w:color="000000"/>
            </w:tcBorders>
          </w:tcPr>
          <w:p w14:paraId="17558FDA" w14:textId="77777777" w:rsidR="00CA7438" w:rsidRDefault="009E6487">
            <w:pPr>
              <w:spacing w:after="0" w:line="241" w:lineRule="auto"/>
              <w:ind w:left="1" w:right="64"/>
            </w:pPr>
            <w:r>
              <w:rPr>
                <w:rFonts w:ascii="Arial" w:eastAsia="Arial" w:hAnsi="Arial" w:cs="Arial"/>
                <w:sz w:val="20"/>
              </w:rPr>
              <w:t xml:space="preserve">Rudimentary application of established methods, materials, tools and/or techniques but without consideration and competence. Flawed appreciation of the context of the application. </w:t>
            </w:r>
          </w:p>
          <w:p w14:paraId="487C6E71" w14:textId="77777777" w:rsidR="00CA7438" w:rsidRDefault="009E6487">
            <w:pPr>
              <w:spacing w:after="0"/>
              <w:ind w:left="1"/>
            </w:pPr>
            <w:r>
              <w:rPr>
                <w:rFonts w:ascii="Arial" w:eastAsia="Arial" w:hAnsi="Arial" w:cs="Arial"/>
                <w:sz w:val="20"/>
              </w:rPr>
              <w:t xml:space="preserve">Weak </w:t>
            </w:r>
          </w:p>
          <w:p w14:paraId="68A5D37E" w14:textId="77777777" w:rsidR="00CA7438" w:rsidRDefault="009E6487">
            <w:pPr>
              <w:spacing w:after="0" w:line="241" w:lineRule="auto"/>
              <w:ind w:left="1" w:right="10"/>
            </w:pPr>
            <w:r>
              <w:rPr>
                <w:rFonts w:ascii="Arial" w:eastAsia="Arial" w:hAnsi="Arial" w:cs="Arial"/>
                <w:sz w:val="20"/>
              </w:rPr>
              <w:t xml:space="preserve">understanding of the application of theory </w:t>
            </w:r>
            <w:r>
              <w:rPr>
                <w:rFonts w:ascii="Arial" w:eastAsia="Arial" w:hAnsi="Arial" w:cs="Arial"/>
                <w:sz w:val="20"/>
              </w:rPr>
              <w:t>to practice, with only occasional evidence of making appropriate links between the two. Weak problem-</w:t>
            </w:r>
          </w:p>
          <w:p w14:paraId="3CAF7EF0" w14:textId="77777777" w:rsidR="00CA7438" w:rsidRDefault="009E6487">
            <w:pPr>
              <w:spacing w:after="0" w:line="241" w:lineRule="auto"/>
              <w:ind w:left="1"/>
            </w:pPr>
            <w:r>
              <w:rPr>
                <w:rFonts w:ascii="Arial" w:eastAsia="Arial" w:hAnsi="Arial" w:cs="Arial"/>
                <w:sz w:val="20"/>
              </w:rPr>
              <w:t xml:space="preserve">solving skills outside the context in which they were first studied.  </w:t>
            </w:r>
          </w:p>
          <w:p w14:paraId="33A581D3" w14:textId="77777777" w:rsidR="00CA7438" w:rsidRDefault="009E6487">
            <w:pPr>
              <w:spacing w:after="0"/>
              <w:ind w:left="1"/>
            </w:pPr>
            <w:r>
              <w:rPr>
                <w:rFonts w:ascii="Arial" w:eastAsia="Arial" w:hAnsi="Arial" w:cs="Arial"/>
                <w:sz w:val="20"/>
              </w:rPr>
              <w:t xml:space="preserve"> </w:t>
            </w:r>
          </w:p>
          <w:p w14:paraId="6F723DD0" w14:textId="77777777" w:rsidR="00CA7438" w:rsidRDefault="009E6487">
            <w:pPr>
              <w:spacing w:after="0"/>
              <w:ind w:left="1"/>
            </w:pPr>
            <w:r>
              <w:rPr>
                <w:rFonts w:ascii="Arial" w:eastAsia="Arial" w:hAnsi="Arial" w:cs="Arial"/>
                <w:sz w:val="20"/>
              </w:rPr>
              <w:t xml:space="preserve"> </w:t>
            </w:r>
          </w:p>
        </w:tc>
        <w:tc>
          <w:tcPr>
            <w:tcW w:w="1734" w:type="dxa"/>
            <w:tcBorders>
              <w:top w:val="single" w:sz="4" w:space="0" w:color="000000"/>
              <w:left w:val="single" w:sz="8" w:space="0" w:color="000000"/>
              <w:bottom w:val="single" w:sz="4" w:space="0" w:color="000000"/>
              <w:right w:val="single" w:sz="4" w:space="0" w:color="000000"/>
            </w:tcBorders>
          </w:tcPr>
          <w:p w14:paraId="0CBA3D51" w14:textId="77777777" w:rsidR="00CA7438" w:rsidRDefault="009E6487">
            <w:pPr>
              <w:spacing w:after="0" w:line="241" w:lineRule="auto"/>
            </w:pPr>
            <w:r>
              <w:rPr>
                <w:rFonts w:ascii="Arial" w:eastAsia="Arial" w:hAnsi="Arial" w:cs="Arial"/>
                <w:sz w:val="20"/>
              </w:rPr>
              <w:t xml:space="preserve">An adequate awareness and </w:t>
            </w:r>
          </w:p>
          <w:p w14:paraId="5FCEFD81" w14:textId="77777777" w:rsidR="00CA7438" w:rsidRDefault="009E6487">
            <w:pPr>
              <w:spacing w:after="0" w:line="241" w:lineRule="auto"/>
            </w:pPr>
            <w:r>
              <w:rPr>
                <w:rFonts w:ascii="Arial" w:eastAsia="Arial" w:hAnsi="Arial" w:cs="Arial"/>
                <w:sz w:val="20"/>
              </w:rPr>
              <w:t>mostly appropriate application of established method</w:t>
            </w:r>
            <w:r>
              <w:rPr>
                <w:rFonts w:ascii="Arial" w:eastAsia="Arial" w:hAnsi="Arial" w:cs="Arial"/>
                <w:sz w:val="20"/>
              </w:rPr>
              <w:t xml:space="preserve">s, materials, tools </w:t>
            </w:r>
          </w:p>
          <w:p w14:paraId="22E016BB" w14:textId="77777777" w:rsidR="00CA7438" w:rsidRDefault="009E6487">
            <w:pPr>
              <w:spacing w:after="0" w:line="241" w:lineRule="auto"/>
              <w:ind w:right="58"/>
            </w:pPr>
            <w:r>
              <w:rPr>
                <w:rFonts w:ascii="Arial" w:eastAsia="Arial" w:hAnsi="Arial" w:cs="Arial"/>
                <w:sz w:val="20"/>
              </w:rPr>
              <w:t xml:space="preserve">and/or techniques. Basic appreciation of the context of the application. Theoretical knowledge and understanding applied in practice, but not </w:t>
            </w:r>
          </w:p>
          <w:p w14:paraId="09D4C7BF" w14:textId="77777777" w:rsidR="00CA7438" w:rsidRDefault="009E6487">
            <w:pPr>
              <w:spacing w:after="0"/>
            </w:pPr>
            <w:r>
              <w:rPr>
                <w:rFonts w:ascii="Arial" w:eastAsia="Arial" w:hAnsi="Arial" w:cs="Arial"/>
                <w:sz w:val="20"/>
              </w:rPr>
              <w:t xml:space="preserve">always making </w:t>
            </w:r>
          </w:p>
          <w:p w14:paraId="42FFACA0" w14:textId="77777777" w:rsidR="00CA7438" w:rsidRDefault="009E6487">
            <w:pPr>
              <w:spacing w:after="0"/>
            </w:pPr>
            <w:r>
              <w:rPr>
                <w:rFonts w:ascii="Arial" w:eastAsia="Arial" w:hAnsi="Arial" w:cs="Arial"/>
                <w:sz w:val="20"/>
              </w:rPr>
              <w:t xml:space="preserve">logical links between the two. </w:t>
            </w:r>
            <w:r>
              <w:rPr>
                <w:rFonts w:ascii="Arial" w:eastAsia="Arial" w:hAnsi="Arial" w:cs="Arial"/>
                <w:sz w:val="20"/>
              </w:rPr>
              <w:t xml:space="preserve">Can identify problems and propose basic solutions outside the context in which they were first studied.  </w:t>
            </w:r>
          </w:p>
        </w:tc>
        <w:tc>
          <w:tcPr>
            <w:tcW w:w="1736" w:type="dxa"/>
            <w:tcBorders>
              <w:top w:val="single" w:sz="4" w:space="0" w:color="000000"/>
              <w:left w:val="single" w:sz="4" w:space="0" w:color="000000"/>
              <w:bottom w:val="single" w:sz="4" w:space="0" w:color="000000"/>
              <w:right w:val="single" w:sz="4" w:space="0" w:color="000000"/>
            </w:tcBorders>
          </w:tcPr>
          <w:p w14:paraId="658E3F7A" w14:textId="77777777" w:rsidR="00CA7438" w:rsidRDefault="009E6487">
            <w:pPr>
              <w:spacing w:after="0"/>
              <w:ind w:left="1" w:right="58"/>
            </w:pPr>
            <w:r>
              <w:rPr>
                <w:rFonts w:ascii="Arial" w:eastAsia="Arial" w:hAnsi="Arial" w:cs="Arial"/>
                <w:sz w:val="20"/>
              </w:rPr>
              <w:t>A good and appropriate application of established methods, materials, tools and/or techniques. Clear appreciation of the context of the application. M</w:t>
            </w:r>
            <w:r>
              <w:rPr>
                <w:rFonts w:ascii="Arial" w:eastAsia="Arial" w:hAnsi="Arial" w:cs="Arial"/>
                <w:sz w:val="20"/>
              </w:rPr>
              <w:t xml:space="preserve">ainly consistent, accurate and logical application of theory to practice, making appropriate links between the two. Can identify problems and propose mostly appropriate solutions outside the context in which they were first studied. </w:t>
            </w:r>
          </w:p>
        </w:tc>
        <w:tc>
          <w:tcPr>
            <w:tcW w:w="1738" w:type="dxa"/>
            <w:tcBorders>
              <w:top w:val="single" w:sz="4" w:space="0" w:color="000000"/>
              <w:left w:val="single" w:sz="4" w:space="0" w:color="000000"/>
              <w:bottom w:val="single" w:sz="4" w:space="0" w:color="000000"/>
              <w:right w:val="single" w:sz="4" w:space="0" w:color="000000"/>
            </w:tcBorders>
          </w:tcPr>
          <w:p w14:paraId="1D2624DB" w14:textId="77777777" w:rsidR="00CA7438" w:rsidRDefault="009E6487">
            <w:pPr>
              <w:spacing w:after="0"/>
              <w:ind w:left="1" w:right="81"/>
            </w:pPr>
            <w:r>
              <w:rPr>
                <w:rFonts w:ascii="Arial" w:eastAsia="Arial" w:hAnsi="Arial" w:cs="Arial"/>
                <w:sz w:val="20"/>
              </w:rPr>
              <w:t>A very good applicatio</w:t>
            </w:r>
            <w:r>
              <w:rPr>
                <w:rFonts w:ascii="Arial" w:eastAsia="Arial" w:hAnsi="Arial" w:cs="Arial"/>
                <w:sz w:val="20"/>
              </w:rPr>
              <w:t>n of a range of established methods, materials, tools and/or techniques. Very good consideration of the context of the application, with perceptive insights. Consistent, accurate and logical application of theory to practice, making appropriate links betwe</w:t>
            </w:r>
            <w:r>
              <w:rPr>
                <w:rFonts w:ascii="Arial" w:eastAsia="Arial" w:hAnsi="Arial" w:cs="Arial"/>
                <w:sz w:val="20"/>
              </w:rPr>
              <w:t>en the two. Can identify problems and propose appropriate solutions</w:t>
            </w:r>
            <w:r>
              <w:rPr>
                <w:rFonts w:ascii="Times New Roman" w:eastAsia="Times New Roman" w:hAnsi="Times New Roman" w:cs="Times New Roman"/>
                <w:sz w:val="20"/>
              </w:rPr>
              <w:t xml:space="preserve"> </w:t>
            </w:r>
            <w:r>
              <w:rPr>
                <w:rFonts w:ascii="Arial" w:eastAsia="Arial" w:hAnsi="Arial" w:cs="Arial"/>
                <w:sz w:val="20"/>
              </w:rPr>
              <w:t xml:space="preserve">outside the context in which they were first studied. Evidence of some creativity.  </w:t>
            </w:r>
          </w:p>
        </w:tc>
        <w:tc>
          <w:tcPr>
            <w:tcW w:w="1736" w:type="dxa"/>
            <w:tcBorders>
              <w:top w:val="single" w:sz="4" w:space="0" w:color="000000"/>
              <w:left w:val="single" w:sz="4" w:space="0" w:color="000000"/>
              <w:bottom w:val="single" w:sz="4" w:space="0" w:color="000000"/>
              <w:right w:val="single" w:sz="4" w:space="0" w:color="000000"/>
            </w:tcBorders>
          </w:tcPr>
          <w:p w14:paraId="5B60B0DC" w14:textId="77777777" w:rsidR="00CA7438" w:rsidRDefault="009E6487">
            <w:pPr>
              <w:spacing w:after="0"/>
              <w:ind w:left="1"/>
            </w:pPr>
            <w:r>
              <w:rPr>
                <w:rFonts w:ascii="Arial" w:eastAsia="Arial" w:hAnsi="Arial" w:cs="Arial"/>
                <w:sz w:val="20"/>
              </w:rPr>
              <w:t xml:space="preserve">An advanced </w:t>
            </w:r>
          </w:p>
          <w:p w14:paraId="276DD6D1" w14:textId="77777777" w:rsidR="00CA7438" w:rsidRDefault="009E6487">
            <w:pPr>
              <w:spacing w:after="0"/>
              <w:ind w:left="1" w:right="82"/>
            </w:pPr>
            <w:r>
              <w:rPr>
                <w:rFonts w:ascii="Arial" w:eastAsia="Arial" w:hAnsi="Arial" w:cs="Arial"/>
                <w:sz w:val="20"/>
              </w:rPr>
              <w:t>application of a range of established methods, materials, tools and/or techniques. The con</w:t>
            </w:r>
            <w:r>
              <w:rPr>
                <w:rFonts w:ascii="Arial" w:eastAsia="Arial" w:hAnsi="Arial" w:cs="Arial"/>
                <w:sz w:val="20"/>
              </w:rPr>
              <w:t>text of the application is well considered, and insightful. Consistent, accurate and logical application of theory to practice, making well-developed links between the two. Can identify problems and propose excellent, creative solutions outside the context</w:t>
            </w:r>
            <w:r>
              <w:rPr>
                <w:rFonts w:ascii="Arial" w:eastAsia="Arial" w:hAnsi="Arial" w:cs="Arial"/>
                <w:sz w:val="20"/>
              </w:rPr>
              <w:t xml:space="preserve"> in which they were first studied.  </w:t>
            </w:r>
          </w:p>
        </w:tc>
        <w:tc>
          <w:tcPr>
            <w:tcW w:w="1734" w:type="dxa"/>
            <w:tcBorders>
              <w:top w:val="single" w:sz="4" w:space="0" w:color="000000"/>
              <w:left w:val="single" w:sz="4" w:space="0" w:color="000000"/>
              <w:bottom w:val="single" w:sz="4" w:space="0" w:color="000000"/>
              <w:right w:val="single" w:sz="4" w:space="0" w:color="000000"/>
            </w:tcBorders>
          </w:tcPr>
          <w:p w14:paraId="3BD6E32C" w14:textId="77777777" w:rsidR="00CA7438" w:rsidRDefault="009E6487">
            <w:pPr>
              <w:spacing w:after="0" w:line="241" w:lineRule="auto"/>
              <w:ind w:left="1" w:right="70"/>
            </w:pPr>
            <w:r>
              <w:rPr>
                <w:rFonts w:ascii="Arial" w:eastAsia="Arial" w:hAnsi="Arial" w:cs="Arial"/>
                <w:sz w:val="20"/>
              </w:rPr>
              <w:t xml:space="preserve">Exceptional levels of application and deployment skills using established methods, materials, tools </w:t>
            </w:r>
          </w:p>
          <w:p w14:paraId="3DD5E142" w14:textId="77777777" w:rsidR="00CA7438" w:rsidRDefault="009E6487">
            <w:pPr>
              <w:spacing w:after="0"/>
              <w:ind w:left="1" w:right="48"/>
            </w:pPr>
            <w:r>
              <w:rPr>
                <w:rFonts w:ascii="Arial" w:eastAsia="Arial" w:hAnsi="Arial" w:cs="Arial"/>
                <w:sz w:val="20"/>
              </w:rPr>
              <w:t xml:space="preserve">and/or techniques.  Consistent, accurate and logical application of theory to practice, making highly developed links </w:t>
            </w:r>
            <w:r>
              <w:rPr>
                <w:rFonts w:ascii="Arial" w:eastAsia="Arial" w:hAnsi="Arial" w:cs="Arial"/>
                <w:sz w:val="20"/>
              </w:rPr>
              <w:t xml:space="preserve">between the two. Can identify routine and non-routine problems and propose quite sophisticated, creative solutions outside the context in which they were first studied.  </w:t>
            </w:r>
          </w:p>
        </w:tc>
      </w:tr>
      <w:tr w:rsidR="00CA7438" w14:paraId="3B71B9AE" w14:textId="77777777">
        <w:trPr>
          <w:trHeight w:val="73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22515A96" w14:textId="77777777" w:rsidR="00CA7438" w:rsidRDefault="009E6487">
            <w:pPr>
              <w:spacing w:after="0"/>
              <w:ind w:right="176"/>
              <w:jc w:val="center"/>
            </w:pPr>
            <w:r>
              <w:rPr>
                <w:rFonts w:ascii="Arial" w:eastAsia="Arial" w:hAnsi="Arial" w:cs="Arial"/>
                <w:b/>
                <w:sz w:val="20"/>
              </w:rPr>
              <w:t xml:space="preserve">Transferable </w:t>
            </w:r>
          </w:p>
          <w:p w14:paraId="260CFB3E" w14:textId="77777777" w:rsidR="00CA7438" w:rsidRDefault="009E6487">
            <w:pPr>
              <w:spacing w:after="0"/>
              <w:ind w:left="108"/>
            </w:pPr>
            <w:r>
              <w:rPr>
                <w:rFonts w:ascii="Arial" w:eastAsia="Arial" w:hAnsi="Arial" w:cs="Arial"/>
                <w:b/>
                <w:sz w:val="20"/>
              </w:rPr>
              <w:t xml:space="preserve">skills for life and </w:t>
            </w:r>
          </w:p>
        </w:tc>
        <w:tc>
          <w:tcPr>
            <w:tcW w:w="1735" w:type="dxa"/>
            <w:tcBorders>
              <w:top w:val="single" w:sz="4" w:space="0" w:color="000000"/>
              <w:left w:val="single" w:sz="4" w:space="0" w:color="000000"/>
              <w:bottom w:val="single" w:sz="4" w:space="0" w:color="000000"/>
              <w:right w:val="single" w:sz="4" w:space="0" w:color="000000"/>
            </w:tcBorders>
          </w:tcPr>
          <w:p w14:paraId="5B0F4FB1" w14:textId="77777777" w:rsidR="00CA7438" w:rsidRDefault="009E6487">
            <w:pPr>
              <w:spacing w:after="0"/>
              <w:ind w:left="1"/>
            </w:pPr>
            <w:r>
              <w:rPr>
                <w:rFonts w:ascii="Arial" w:eastAsia="Arial" w:hAnsi="Arial" w:cs="Arial"/>
                <w:sz w:val="20"/>
              </w:rPr>
              <w:t xml:space="preserve">Communication medium is </w:t>
            </w:r>
          </w:p>
        </w:tc>
        <w:tc>
          <w:tcPr>
            <w:tcW w:w="1739" w:type="dxa"/>
            <w:tcBorders>
              <w:top w:val="single" w:sz="4" w:space="0" w:color="000000"/>
              <w:left w:val="single" w:sz="4" w:space="0" w:color="000000"/>
              <w:bottom w:val="single" w:sz="4" w:space="0" w:color="000000"/>
              <w:right w:val="single" w:sz="12" w:space="0" w:color="000000"/>
            </w:tcBorders>
          </w:tcPr>
          <w:p w14:paraId="75710ECB" w14:textId="77777777" w:rsidR="00CA7438" w:rsidRDefault="009E6487">
            <w:pPr>
              <w:spacing w:after="0"/>
              <w:ind w:left="1"/>
            </w:pPr>
            <w:r>
              <w:rPr>
                <w:rFonts w:ascii="Arial" w:eastAsia="Arial" w:hAnsi="Arial" w:cs="Arial"/>
                <w:sz w:val="20"/>
              </w:rPr>
              <w:t xml:space="preserve">Communication medium is poorly designed and/or </w:t>
            </w:r>
          </w:p>
        </w:tc>
        <w:tc>
          <w:tcPr>
            <w:tcW w:w="1734" w:type="dxa"/>
            <w:tcBorders>
              <w:top w:val="single" w:sz="4" w:space="0" w:color="000000"/>
              <w:left w:val="single" w:sz="12" w:space="0" w:color="000000"/>
              <w:bottom w:val="single" w:sz="4" w:space="0" w:color="000000"/>
              <w:right w:val="single" w:sz="4" w:space="0" w:color="000000"/>
            </w:tcBorders>
          </w:tcPr>
          <w:p w14:paraId="0D516541" w14:textId="77777777" w:rsidR="00CA7438" w:rsidRDefault="009E6487">
            <w:pPr>
              <w:spacing w:after="0"/>
              <w:ind w:right="24"/>
            </w:pPr>
            <w:r>
              <w:rPr>
                <w:rFonts w:ascii="Arial" w:eastAsia="Arial" w:hAnsi="Arial" w:cs="Arial"/>
                <w:sz w:val="20"/>
              </w:rPr>
              <w:t xml:space="preserve">Can communicate in a suitable </w:t>
            </w:r>
          </w:p>
        </w:tc>
        <w:tc>
          <w:tcPr>
            <w:tcW w:w="1736" w:type="dxa"/>
            <w:tcBorders>
              <w:top w:val="single" w:sz="4" w:space="0" w:color="000000"/>
              <w:left w:val="single" w:sz="4" w:space="0" w:color="000000"/>
              <w:bottom w:val="single" w:sz="4" w:space="0" w:color="000000"/>
              <w:right w:val="single" w:sz="4" w:space="0" w:color="000000"/>
            </w:tcBorders>
          </w:tcPr>
          <w:p w14:paraId="06A62A7C" w14:textId="77777777" w:rsidR="00CA7438" w:rsidRDefault="009E6487">
            <w:pPr>
              <w:spacing w:after="0" w:line="241" w:lineRule="auto"/>
              <w:ind w:left="1"/>
            </w:pPr>
            <w:r>
              <w:rPr>
                <w:rFonts w:ascii="Arial" w:eastAsia="Arial" w:hAnsi="Arial" w:cs="Arial"/>
                <w:sz w:val="20"/>
              </w:rPr>
              <w:t xml:space="preserve">Can communicate </w:t>
            </w:r>
          </w:p>
          <w:p w14:paraId="2FB88F8B" w14:textId="77777777" w:rsidR="00CA7438" w:rsidRDefault="009E6487">
            <w:pPr>
              <w:spacing w:after="0"/>
              <w:ind w:left="1"/>
            </w:pPr>
            <w:r>
              <w:rPr>
                <w:rFonts w:ascii="Arial" w:eastAsia="Arial" w:hAnsi="Arial" w:cs="Arial"/>
                <w:sz w:val="20"/>
              </w:rPr>
              <w:t xml:space="preserve">effectively in a </w:t>
            </w:r>
          </w:p>
        </w:tc>
        <w:tc>
          <w:tcPr>
            <w:tcW w:w="1738" w:type="dxa"/>
            <w:tcBorders>
              <w:top w:val="single" w:sz="4" w:space="0" w:color="000000"/>
              <w:left w:val="single" w:sz="4" w:space="0" w:color="000000"/>
              <w:bottom w:val="single" w:sz="4" w:space="0" w:color="000000"/>
              <w:right w:val="single" w:sz="4" w:space="0" w:color="000000"/>
            </w:tcBorders>
          </w:tcPr>
          <w:p w14:paraId="56679FB0" w14:textId="77777777" w:rsidR="00CA7438" w:rsidRDefault="009E6487">
            <w:pPr>
              <w:spacing w:after="0" w:line="241" w:lineRule="auto"/>
              <w:ind w:left="1"/>
            </w:pPr>
            <w:r>
              <w:rPr>
                <w:rFonts w:ascii="Arial" w:eastAsia="Arial" w:hAnsi="Arial" w:cs="Arial"/>
                <w:sz w:val="20"/>
              </w:rPr>
              <w:t xml:space="preserve">Can communicate </w:t>
            </w:r>
          </w:p>
          <w:p w14:paraId="6065F4C2" w14:textId="77777777" w:rsidR="00CA7438" w:rsidRDefault="009E6487">
            <w:pPr>
              <w:spacing w:after="0"/>
              <w:ind w:left="1"/>
            </w:pPr>
            <w:r>
              <w:rPr>
                <w:rFonts w:ascii="Arial" w:eastAsia="Arial" w:hAnsi="Arial" w:cs="Arial"/>
                <w:sz w:val="20"/>
              </w:rPr>
              <w:t xml:space="preserve">well, confidently </w:t>
            </w:r>
          </w:p>
        </w:tc>
        <w:tc>
          <w:tcPr>
            <w:tcW w:w="1736" w:type="dxa"/>
            <w:tcBorders>
              <w:top w:val="single" w:sz="4" w:space="0" w:color="000000"/>
              <w:left w:val="single" w:sz="4" w:space="0" w:color="000000"/>
              <w:bottom w:val="single" w:sz="4" w:space="0" w:color="000000"/>
              <w:right w:val="single" w:sz="4" w:space="0" w:color="000000"/>
            </w:tcBorders>
          </w:tcPr>
          <w:p w14:paraId="426B9DCE" w14:textId="77777777" w:rsidR="00CA7438" w:rsidRDefault="009E6487">
            <w:pPr>
              <w:spacing w:after="0" w:line="241" w:lineRule="auto"/>
              <w:ind w:left="1"/>
            </w:pPr>
            <w:r>
              <w:rPr>
                <w:rFonts w:ascii="Arial" w:eastAsia="Arial" w:hAnsi="Arial" w:cs="Arial"/>
                <w:sz w:val="20"/>
              </w:rPr>
              <w:t xml:space="preserve">Can communicate </w:t>
            </w:r>
          </w:p>
          <w:p w14:paraId="3591ADD2" w14:textId="77777777" w:rsidR="00CA7438" w:rsidRDefault="009E6487">
            <w:pPr>
              <w:spacing w:after="0"/>
              <w:ind w:left="1"/>
            </w:pPr>
            <w:r>
              <w:rPr>
                <w:rFonts w:ascii="Arial" w:eastAsia="Arial" w:hAnsi="Arial" w:cs="Arial"/>
                <w:sz w:val="20"/>
              </w:rPr>
              <w:t xml:space="preserve">professionally </w:t>
            </w:r>
          </w:p>
        </w:tc>
        <w:tc>
          <w:tcPr>
            <w:tcW w:w="1734" w:type="dxa"/>
            <w:tcBorders>
              <w:top w:val="single" w:sz="4" w:space="0" w:color="000000"/>
              <w:left w:val="single" w:sz="4" w:space="0" w:color="000000"/>
              <w:bottom w:val="single" w:sz="4" w:space="0" w:color="000000"/>
              <w:right w:val="single" w:sz="4" w:space="0" w:color="000000"/>
            </w:tcBorders>
          </w:tcPr>
          <w:p w14:paraId="30C61DCB" w14:textId="77777777" w:rsidR="00CA7438" w:rsidRDefault="009E6487">
            <w:pPr>
              <w:spacing w:after="0"/>
              <w:ind w:left="1"/>
            </w:pPr>
            <w:r>
              <w:rPr>
                <w:rFonts w:ascii="Arial" w:eastAsia="Arial" w:hAnsi="Arial" w:cs="Arial"/>
                <w:sz w:val="20"/>
              </w:rPr>
              <w:t xml:space="preserve">Can communicate with an </w:t>
            </w:r>
          </w:p>
        </w:tc>
      </w:tr>
      <w:tr w:rsidR="00CA7438" w14:paraId="56BA3216"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14ED2640" w14:textId="77777777" w:rsidR="00CA7438" w:rsidRDefault="009E6487">
            <w:pPr>
              <w:spacing w:after="0"/>
            </w:pPr>
            <w:r>
              <w:rPr>
                <w:rFonts w:ascii="Arial" w:eastAsia="Arial" w:hAnsi="Arial" w:cs="Arial"/>
                <w:b/>
                <w:sz w:val="18"/>
              </w:rPr>
              <w:t xml:space="preserve">Level 5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68E11726" w14:textId="77777777" w:rsidR="00CA7438" w:rsidRDefault="009E6487">
            <w:pPr>
              <w:spacing w:after="0"/>
              <w:ind w:right="91"/>
              <w:jc w:val="center"/>
            </w:pPr>
            <w:r>
              <w:rPr>
                <w:rFonts w:ascii="Arial" w:eastAsia="Arial" w:hAnsi="Arial" w:cs="Arial"/>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vAlign w:val="center"/>
          </w:tcPr>
          <w:p w14:paraId="1E420BF6" w14:textId="77777777" w:rsidR="00CA7438" w:rsidRDefault="009E6487">
            <w:pPr>
              <w:spacing w:after="0"/>
              <w:ind w:left="49"/>
            </w:pPr>
            <w:r>
              <w:rPr>
                <w:rFonts w:ascii="Arial" w:eastAsia="Arial" w:hAnsi="Arial" w:cs="Arial"/>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66D19935" w14:textId="77777777" w:rsidR="00CA7438" w:rsidRDefault="009E6487">
            <w:pPr>
              <w:spacing w:after="0"/>
              <w:ind w:left="60"/>
            </w:pPr>
            <w:r>
              <w:rPr>
                <w:rFonts w:ascii="Arial" w:eastAsia="Arial" w:hAnsi="Arial" w:cs="Arial"/>
                <w:b/>
                <w:sz w:val="18"/>
              </w:rPr>
              <w:t xml:space="preserve">SATISFACTORY </w:t>
            </w:r>
          </w:p>
          <w:p w14:paraId="11EF72FA" w14:textId="77777777" w:rsidR="00CA7438" w:rsidRDefault="009E6487">
            <w:pPr>
              <w:spacing w:after="0"/>
              <w:ind w:right="89"/>
              <w:jc w:val="center"/>
            </w:pPr>
            <w:r>
              <w:rPr>
                <w:rFonts w:ascii="Arial" w:eastAsia="Arial" w:hAnsi="Arial" w:cs="Arial"/>
                <w:b/>
                <w:sz w:val="18"/>
              </w:rPr>
              <w:t>(3</w:t>
            </w:r>
            <w:r>
              <w:rPr>
                <w:rFonts w:ascii="Arial" w:eastAsia="Arial" w:hAnsi="Arial" w:cs="Arial"/>
                <w:b/>
                <w:sz w:val="18"/>
                <w:vertAlign w:val="superscript"/>
              </w:rPr>
              <w:t>rd</w:t>
            </w:r>
            <w:r>
              <w:rPr>
                <w:rFonts w:ascii="Arial" w:eastAsia="Arial" w:hAnsi="Arial" w:cs="Arial"/>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2A1AA9CD" w14:textId="77777777" w:rsidR="00CA7438" w:rsidRDefault="009E6487">
            <w:pPr>
              <w:spacing w:after="0"/>
              <w:ind w:right="93"/>
              <w:jc w:val="center"/>
            </w:pPr>
            <w:r>
              <w:rPr>
                <w:rFonts w:ascii="Arial" w:eastAsia="Arial" w:hAnsi="Arial" w:cs="Arial"/>
                <w:b/>
                <w:sz w:val="18"/>
              </w:rPr>
              <w:t xml:space="preserve">GOOD </w:t>
            </w:r>
          </w:p>
          <w:p w14:paraId="5BF0F42A" w14:textId="77777777" w:rsidR="00CA7438" w:rsidRDefault="009E6487">
            <w:pPr>
              <w:spacing w:after="0"/>
              <w:ind w:right="92"/>
              <w:jc w:val="center"/>
            </w:pPr>
            <w:r>
              <w:rPr>
                <w:rFonts w:ascii="Arial" w:eastAsia="Arial" w:hAnsi="Arial" w:cs="Arial"/>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45D3CF2A" w14:textId="77777777" w:rsidR="00CA7438" w:rsidRDefault="009E6487">
            <w:pPr>
              <w:spacing w:after="0"/>
              <w:ind w:right="97"/>
              <w:jc w:val="center"/>
            </w:pPr>
            <w:r>
              <w:rPr>
                <w:rFonts w:ascii="Arial" w:eastAsia="Arial" w:hAnsi="Arial" w:cs="Arial"/>
                <w:b/>
                <w:sz w:val="18"/>
              </w:rPr>
              <w:t xml:space="preserve">VERY GOOD </w:t>
            </w:r>
          </w:p>
          <w:p w14:paraId="69BF6B47" w14:textId="77777777" w:rsidR="00CA7438" w:rsidRDefault="009E6487">
            <w:pPr>
              <w:spacing w:after="0"/>
              <w:ind w:right="94"/>
              <w:jc w:val="center"/>
            </w:pPr>
            <w:r>
              <w:rPr>
                <w:rFonts w:ascii="Arial" w:eastAsia="Arial" w:hAnsi="Arial" w:cs="Arial"/>
                <w:b/>
                <w:sz w:val="18"/>
              </w:rPr>
              <w:t xml:space="preserve">(2.1 / Merit)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6F8367A5" w14:textId="77777777" w:rsidR="00CA7438" w:rsidRDefault="009E6487">
            <w:pPr>
              <w:spacing w:after="0"/>
              <w:ind w:right="93"/>
              <w:jc w:val="center"/>
            </w:pPr>
            <w:r>
              <w:rPr>
                <w:rFonts w:ascii="Arial" w:eastAsia="Arial" w:hAnsi="Arial" w:cs="Arial"/>
                <w:b/>
                <w:sz w:val="18"/>
              </w:rPr>
              <w:t xml:space="preserve">EXCELLENT </w:t>
            </w:r>
          </w:p>
          <w:p w14:paraId="1F2C1184" w14:textId="77777777" w:rsidR="00CA7438" w:rsidRDefault="009E6487">
            <w:pPr>
              <w:spacing w:after="0"/>
              <w:ind w:right="91"/>
              <w:jc w:val="center"/>
            </w:pPr>
            <w:r>
              <w:rPr>
                <w:rFonts w:ascii="Arial" w:eastAsia="Arial" w:hAnsi="Arial" w:cs="Arial"/>
                <w:b/>
                <w:sz w:val="18"/>
              </w:rPr>
              <w:t>(1</w:t>
            </w:r>
            <w:r>
              <w:rPr>
                <w:rFonts w:ascii="Arial" w:eastAsia="Arial" w:hAnsi="Arial" w:cs="Arial"/>
                <w:b/>
                <w:sz w:val="18"/>
                <w:vertAlign w:val="superscript"/>
              </w:rPr>
              <w:t>st</w:t>
            </w:r>
            <w:r>
              <w:rPr>
                <w:rFonts w:ascii="Arial" w:eastAsia="Arial" w:hAnsi="Arial" w:cs="Arial"/>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78A8B012" w14:textId="77777777" w:rsidR="00CA7438" w:rsidRDefault="009E6487">
            <w:pPr>
              <w:spacing w:after="0"/>
              <w:ind w:right="90"/>
              <w:jc w:val="center"/>
            </w:pPr>
            <w:r>
              <w:rPr>
                <w:rFonts w:ascii="Arial" w:eastAsia="Arial" w:hAnsi="Arial" w:cs="Arial"/>
                <w:b/>
                <w:sz w:val="18"/>
              </w:rPr>
              <w:t xml:space="preserve">EXCEPTIONAL </w:t>
            </w:r>
          </w:p>
          <w:p w14:paraId="7A778870" w14:textId="77777777" w:rsidR="00CA7438" w:rsidRDefault="009E6487">
            <w:pPr>
              <w:spacing w:after="0"/>
              <w:ind w:right="90"/>
              <w:jc w:val="center"/>
            </w:pPr>
            <w:r>
              <w:rPr>
                <w:rFonts w:ascii="Arial" w:eastAsia="Arial" w:hAnsi="Arial" w:cs="Arial"/>
                <w:b/>
                <w:sz w:val="18"/>
              </w:rPr>
              <w:t>(1</w:t>
            </w:r>
            <w:r>
              <w:rPr>
                <w:rFonts w:ascii="Arial" w:eastAsia="Arial" w:hAnsi="Arial" w:cs="Arial"/>
                <w:b/>
                <w:sz w:val="18"/>
                <w:vertAlign w:val="superscript"/>
              </w:rPr>
              <w:t>st</w:t>
            </w:r>
            <w:r>
              <w:rPr>
                <w:rFonts w:ascii="Arial" w:eastAsia="Arial" w:hAnsi="Arial" w:cs="Arial"/>
                <w:b/>
                <w:sz w:val="18"/>
              </w:rPr>
              <w:t xml:space="preserve"> / Distinction) </w:t>
            </w:r>
          </w:p>
        </w:tc>
      </w:tr>
      <w:tr w:rsidR="00CA7438" w14:paraId="72F82147"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40206A82" w14:textId="77777777" w:rsidR="00CA7438" w:rsidRDefault="009E6487">
            <w:pPr>
              <w:spacing w:after="0"/>
              <w:ind w:left="170"/>
            </w:pPr>
            <w:r>
              <w:rPr>
                <w:rFonts w:ascii="Arial" w:eastAsia="Arial" w:hAnsi="Arial" w:cs="Arial"/>
                <w:b/>
                <w:sz w:val="20"/>
              </w:rPr>
              <w:t>Category</w:t>
            </w:r>
            <w:r>
              <w:rPr>
                <w:rFonts w:ascii="Arial" w:eastAsia="Arial" w:hAnsi="Arial" w:cs="Arial"/>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36A2C203" w14:textId="77777777" w:rsidR="00CA7438" w:rsidRDefault="009E6487">
            <w:pPr>
              <w:spacing w:after="0"/>
              <w:ind w:right="89"/>
              <w:jc w:val="center"/>
            </w:pPr>
            <w:r>
              <w:rPr>
                <w:rFonts w:ascii="Arial" w:eastAsia="Arial" w:hAnsi="Arial" w:cs="Arial"/>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tcPr>
          <w:p w14:paraId="1CF9BD31" w14:textId="77777777" w:rsidR="00CA7438" w:rsidRDefault="009E6487">
            <w:pPr>
              <w:spacing w:after="0"/>
              <w:ind w:right="93"/>
              <w:jc w:val="center"/>
            </w:pPr>
            <w:r>
              <w:rPr>
                <w:rFonts w:ascii="Arial" w:eastAsia="Arial" w:hAnsi="Arial" w:cs="Arial"/>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33DBBAF2" w14:textId="77777777" w:rsidR="00CA7438" w:rsidRDefault="009E6487">
            <w:pPr>
              <w:spacing w:after="0"/>
              <w:ind w:right="90"/>
              <w:jc w:val="center"/>
            </w:pPr>
            <w:r>
              <w:rPr>
                <w:rFonts w:ascii="Arial" w:eastAsia="Arial" w:hAnsi="Arial" w:cs="Arial"/>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0F9FADF5" w14:textId="77777777" w:rsidR="00CA7438" w:rsidRDefault="009E6487">
            <w:pPr>
              <w:spacing w:after="0"/>
              <w:ind w:right="89"/>
              <w:jc w:val="center"/>
            </w:pPr>
            <w:r>
              <w:rPr>
                <w:rFonts w:ascii="Arial" w:eastAsia="Arial" w:hAnsi="Arial" w:cs="Arial"/>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7BE153E3" w14:textId="77777777" w:rsidR="00CA7438" w:rsidRDefault="009E6487">
            <w:pPr>
              <w:spacing w:after="0"/>
              <w:ind w:right="91"/>
              <w:jc w:val="center"/>
            </w:pPr>
            <w:r>
              <w:rPr>
                <w:rFonts w:ascii="Arial" w:eastAsia="Arial" w:hAnsi="Arial" w:cs="Arial"/>
                <w:b/>
                <w:sz w:val="18"/>
              </w:rPr>
              <w:t xml:space="preserve">60-69%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0E5C1B09" w14:textId="77777777" w:rsidR="00CA7438" w:rsidRDefault="009E6487">
            <w:pPr>
              <w:spacing w:after="0"/>
              <w:ind w:right="89"/>
              <w:jc w:val="center"/>
            </w:pPr>
            <w:r>
              <w:rPr>
                <w:rFonts w:ascii="Arial" w:eastAsia="Arial" w:hAnsi="Arial" w:cs="Arial"/>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7E85ED93" w14:textId="77777777" w:rsidR="00CA7438" w:rsidRDefault="009E6487">
            <w:pPr>
              <w:spacing w:after="0"/>
              <w:ind w:right="87"/>
              <w:jc w:val="center"/>
            </w:pPr>
            <w:r>
              <w:rPr>
                <w:rFonts w:ascii="Arial" w:eastAsia="Arial" w:hAnsi="Arial" w:cs="Arial"/>
                <w:b/>
                <w:sz w:val="18"/>
              </w:rPr>
              <w:t xml:space="preserve">85-100% </w:t>
            </w:r>
          </w:p>
        </w:tc>
      </w:tr>
      <w:tr w:rsidR="00CA7438" w14:paraId="3B9B24A4" w14:textId="77777777">
        <w:trPr>
          <w:trHeight w:val="7829"/>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34218AD1" w14:textId="77777777" w:rsidR="00CA7438" w:rsidRDefault="009E6487">
            <w:pPr>
              <w:spacing w:after="17" w:line="239" w:lineRule="auto"/>
              <w:ind w:left="108"/>
            </w:pPr>
            <w:r>
              <w:rPr>
                <w:rFonts w:ascii="Arial" w:eastAsia="Arial" w:hAnsi="Arial" w:cs="Arial"/>
                <w:b/>
                <w:sz w:val="20"/>
              </w:rPr>
              <w:lastRenderedPageBreak/>
              <w:t xml:space="preserve">professional practice </w:t>
            </w:r>
          </w:p>
          <w:p w14:paraId="05D74EAB" w14:textId="77777777" w:rsidR="00CA7438" w:rsidRDefault="009E6487">
            <w:pPr>
              <w:spacing w:after="0"/>
              <w:ind w:left="108" w:right="89"/>
              <w:jc w:val="both"/>
            </w:pPr>
            <w:r>
              <w:rPr>
                <w:rFonts w:ascii="Arial" w:eastAsia="Arial" w:hAnsi="Arial" w:cs="Arial"/>
                <w:sz w:val="18"/>
              </w:rPr>
              <w:t>(</w:t>
            </w:r>
            <w:r>
              <w:rPr>
                <w:rFonts w:ascii="Arial" w:eastAsia="Arial" w:hAnsi="Arial" w:cs="Arial"/>
                <w:sz w:val="18"/>
              </w:rPr>
              <w:t xml:space="preserve">Effectively communicate in a variety of forms to specialist and non-specialist </w:t>
            </w:r>
            <w:proofErr w:type="gramStart"/>
            <w:r>
              <w:rPr>
                <w:rFonts w:ascii="Arial" w:eastAsia="Arial" w:hAnsi="Arial" w:cs="Arial"/>
                <w:sz w:val="18"/>
              </w:rPr>
              <w:t>audiences;  the</w:t>
            </w:r>
            <w:proofErr w:type="gramEnd"/>
            <w:r>
              <w:rPr>
                <w:rFonts w:ascii="Arial" w:eastAsia="Arial" w:hAnsi="Arial" w:cs="Arial"/>
                <w:sz w:val="18"/>
              </w:rPr>
              <w:t xml:space="preserve"> qualities and transferable skills necessary for employment requiring the exercise of personal responsibility and decision-making.) </w:t>
            </w:r>
          </w:p>
        </w:tc>
        <w:tc>
          <w:tcPr>
            <w:tcW w:w="1735" w:type="dxa"/>
            <w:tcBorders>
              <w:top w:val="single" w:sz="4" w:space="0" w:color="000000"/>
              <w:left w:val="single" w:sz="4" w:space="0" w:color="000000"/>
              <w:bottom w:val="single" w:sz="4" w:space="0" w:color="000000"/>
              <w:right w:val="single" w:sz="4" w:space="0" w:color="000000"/>
            </w:tcBorders>
          </w:tcPr>
          <w:p w14:paraId="2FF1A853" w14:textId="77777777" w:rsidR="00CA7438" w:rsidRDefault="009E6487">
            <w:pPr>
              <w:spacing w:after="0" w:line="241" w:lineRule="auto"/>
              <w:ind w:left="1" w:right="78"/>
            </w:pPr>
            <w:r>
              <w:rPr>
                <w:rFonts w:ascii="Arial" w:eastAsia="Arial" w:hAnsi="Arial" w:cs="Arial"/>
                <w:sz w:val="20"/>
              </w:rPr>
              <w:t xml:space="preserve">inappropriate or misapplied. </w:t>
            </w:r>
            <w:r>
              <w:rPr>
                <w:rFonts w:ascii="Arial" w:eastAsia="Arial" w:hAnsi="Arial" w:cs="Arial"/>
                <w:sz w:val="20"/>
              </w:rPr>
              <w:t>Work is poorly structured, disorganised and/or confusingly expressed. Very weak use of language and/or very inappropriate style. Failure to work effectively as part of a group. Little or no evidence of the skills for employment</w:t>
            </w:r>
            <w:r>
              <w:rPr>
                <w:rFonts w:ascii="Times New Roman" w:eastAsia="Times New Roman" w:hAnsi="Times New Roman" w:cs="Times New Roman"/>
                <w:sz w:val="20"/>
              </w:rPr>
              <w:t xml:space="preserve"> </w:t>
            </w:r>
          </w:p>
          <w:p w14:paraId="64D34673" w14:textId="77777777" w:rsidR="00CA7438" w:rsidRDefault="009E6487">
            <w:pPr>
              <w:spacing w:after="0" w:line="241" w:lineRule="auto"/>
              <w:ind w:left="1" w:right="71"/>
            </w:pPr>
            <w:r>
              <w:rPr>
                <w:rFonts w:ascii="Arial" w:eastAsia="Arial" w:hAnsi="Arial" w:cs="Arial"/>
                <w:sz w:val="20"/>
              </w:rPr>
              <w:t>requiring the exercise of p</w:t>
            </w:r>
            <w:r>
              <w:rPr>
                <w:rFonts w:ascii="Arial" w:eastAsia="Arial" w:hAnsi="Arial" w:cs="Arial"/>
                <w:sz w:val="20"/>
              </w:rPr>
              <w:t xml:space="preserve">ersonal responsibility and </w:t>
            </w:r>
            <w:proofErr w:type="spellStart"/>
            <w:r>
              <w:rPr>
                <w:rFonts w:ascii="Arial" w:eastAsia="Arial" w:hAnsi="Arial" w:cs="Arial"/>
                <w:sz w:val="20"/>
              </w:rPr>
              <w:t>decisionmaking</w:t>
            </w:r>
            <w:proofErr w:type="spellEnd"/>
            <w:r>
              <w:rPr>
                <w:rFonts w:ascii="Arial" w:eastAsia="Arial" w:hAnsi="Arial" w:cs="Arial"/>
                <w:sz w:val="20"/>
              </w:rPr>
              <w:t xml:space="preserve">. </w:t>
            </w:r>
          </w:p>
          <w:p w14:paraId="1842A2DD" w14:textId="77777777" w:rsidR="00CA7438" w:rsidRDefault="009E6487">
            <w:pPr>
              <w:spacing w:after="0"/>
              <w:ind w:left="1"/>
            </w:pPr>
            <w:r>
              <w:rPr>
                <w:rFonts w:ascii="Arial" w:eastAsia="Arial" w:hAnsi="Arial" w:cs="Arial"/>
                <w:sz w:val="20"/>
              </w:rPr>
              <w:t xml:space="preserve"> </w:t>
            </w:r>
          </w:p>
          <w:p w14:paraId="4F6EC024" w14:textId="77777777" w:rsidR="00CA7438" w:rsidRDefault="009E6487">
            <w:pPr>
              <w:spacing w:after="0"/>
              <w:ind w:left="1"/>
            </w:pPr>
            <w:r>
              <w:rPr>
                <w:rFonts w:ascii="Arial" w:eastAsia="Arial" w:hAnsi="Arial" w:cs="Arial"/>
                <w:sz w:val="20"/>
              </w:rPr>
              <w:t xml:space="preserve"> </w:t>
            </w:r>
          </w:p>
        </w:tc>
        <w:tc>
          <w:tcPr>
            <w:tcW w:w="1739" w:type="dxa"/>
            <w:tcBorders>
              <w:top w:val="single" w:sz="4" w:space="0" w:color="000000"/>
              <w:left w:val="single" w:sz="4" w:space="0" w:color="000000"/>
              <w:bottom w:val="single" w:sz="4" w:space="0" w:color="000000"/>
              <w:right w:val="single" w:sz="12" w:space="0" w:color="000000"/>
            </w:tcBorders>
          </w:tcPr>
          <w:p w14:paraId="66CE0655" w14:textId="77777777" w:rsidR="00CA7438" w:rsidRDefault="009E6487">
            <w:pPr>
              <w:spacing w:after="0" w:line="241" w:lineRule="auto"/>
              <w:ind w:left="1" w:right="74"/>
            </w:pPr>
            <w:r>
              <w:rPr>
                <w:rFonts w:ascii="Arial" w:eastAsia="Arial" w:hAnsi="Arial" w:cs="Arial"/>
                <w:sz w:val="20"/>
              </w:rPr>
              <w:t>not suitable for the audience.  Work is poorly presented in a disjointed manner. It is loosely, and at times incoherently, structured, with information and ideas often poorly expressed. Weak use of language a</w:t>
            </w:r>
            <w:r>
              <w:rPr>
                <w:rFonts w:ascii="Arial" w:eastAsia="Arial" w:hAnsi="Arial" w:cs="Arial"/>
                <w:sz w:val="20"/>
              </w:rPr>
              <w:t xml:space="preserve">nd/or inappropriate style. Flawed approach to group work, </w:t>
            </w:r>
          </w:p>
          <w:p w14:paraId="08D5E23E" w14:textId="77777777" w:rsidR="00CA7438" w:rsidRDefault="009E6487">
            <w:pPr>
              <w:spacing w:after="0" w:line="241" w:lineRule="auto"/>
              <w:ind w:left="1" w:right="63"/>
            </w:pPr>
            <w:r>
              <w:rPr>
                <w:rFonts w:ascii="Arial" w:eastAsia="Arial" w:hAnsi="Arial" w:cs="Arial"/>
                <w:sz w:val="20"/>
              </w:rPr>
              <w:t xml:space="preserve">meeting only partial obligations to others. Limited evidence of the skills for </w:t>
            </w:r>
          </w:p>
          <w:p w14:paraId="10552590" w14:textId="77777777" w:rsidR="00CA7438" w:rsidRDefault="009E6487">
            <w:pPr>
              <w:spacing w:after="0"/>
              <w:ind w:left="1" w:right="75"/>
            </w:pPr>
            <w:r>
              <w:rPr>
                <w:rFonts w:ascii="Arial" w:eastAsia="Arial" w:hAnsi="Arial" w:cs="Arial"/>
                <w:sz w:val="20"/>
              </w:rPr>
              <w:t xml:space="preserve">employment requiring the exercise of personal responsibility and </w:t>
            </w:r>
            <w:proofErr w:type="spellStart"/>
            <w:r>
              <w:rPr>
                <w:rFonts w:ascii="Arial" w:eastAsia="Arial" w:hAnsi="Arial" w:cs="Arial"/>
                <w:sz w:val="20"/>
              </w:rPr>
              <w:t>decisionmaking</w:t>
            </w:r>
            <w:proofErr w:type="spellEnd"/>
            <w:r>
              <w:rPr>
                <w:rFonts w:ascii="Arial" w:eastAsia="Arial" w:hAnsi="Arial" w:cs="Arial"/>
                <w:sz w:val="20"/>
              </w:rPr>
              <w:t xml:space="preserve">. </w:t>
            </w:r>
          </w:p>
        </w:tc>
        <w:tc>
          <w:tcPr>
            <w:tcW w:w="1734" w:type="dxa"/>
            <w:tcBorders>
              <w:top w:val="single" w:sz="4" w:space="0" w:color="000000"/>
              <w:left w:val="single" w:sz="12" w:space="0" w:color="000000"/>
              <w:bottom w:val="single" w:sz="4" w:space="0" w:color="000000"/>
              <w:right w:val="single" w:sz="4" w:space="0" w:color="000000"/>
            </w:tcBorders>
          </w:tcPr>
          <w:p w14:paraId="2D8ED244" w14:textId="77777777" w:rsidR="00CA7438" w:rsidRDefault="009E6487">
            <w:pPr>
              <w:spacing w:after="0" w:line="241" w:lineRule="auto"/>
              <w:ind w:right="81"/>
            </w:pPr>
            <w:r>
              <w:rPr>
                <w:rFonts w:ascii="Arial" w:eastAsia="Arial" w:hAnsi="Arial" w:cs="Arial"/>
                <w:sz w:val="20"/>
              </w:rPr>
              <w:t xml:space="preserve">medium for </w:t>
            </w:r>
            <w:r>
              <w:rPr>
                <w:rFonts w:ascii="Arial" w:eastAsia="Arial" w:hAnsi="Arial" w:cs="Arial"/>
                <w:sz w:val="20"/>
              </w:rPr>
              <w:t xml:space="preserve">the audience but with some room for improvement.  Mostly ordered presentation and structure in which relevant ideas / concepts are reasonably expressed. Work may lack coherence in places. Can work as part of a group, meeting most obligations to others but </w:t>
            </w:r>
            <w:r>
              <w:rPr>
                <w:rFonts w:ascii="Arial" w:eastAsia="Arial" w:hAnsi="Arial" w:cs="Arial"/>
                <w:sz w:val="20"/>
              </w:rPr>
              <w:t xml:space="preserve">perhaps with limited involvement in group activities. Demonstrates </w:t>
            </w:r>
          </w:p>
          <w:p w14:paraId="5B254315" w14:textId="77777777" w:rsidR="00CA7438" w:rsidRDefault="009E6487">
            <w:pPr>
              <w:spacing w:after="0"/>
              <w:ind w:right="71"/>
            </w:pPr>
            <w:r>
              <w:rPr>
                <w:rFonts w:ascii="Arial" w:eastAsia="Arial" w:hAnsi="Arial" w:cs="Arial"/>
                <w:sz w:val="20"/>
              </w:rPr>
              <w:t xml:space="preserve">the basic skills for employment requiring the exercise of personal responsibility and </w:t>
            </w:r>
            <w:proofErr w:type="spellStart"/>
            <w:r>
              <w:rPr>
                <w:rFonts w:ascii="Arial" w:eastAsia="Arial" w:hAnsi="Arial" w:cs="Arial"/>
                <w:sz w:val="20"/>
              </w:rPr>
              <w:t>decisionmaking</w:t>
            </w:r>
            <w:proofErr w:type="spellEnd"/>
            <w:r>
              <w:rPr>
                <w:rFonts w:ascii="Arial" w:eastAsia="Arial" w:hAnsi="Arial" w:cs="Arial"/>
                <w:sz w:val="20"/>
              </w:rPr>
              <w:t xml:space="preserve">, with some areas of minor weakness. </w:t>
            </w:r>
          </w:p>
        </w:tc>
        <w:tc>
          <w:tcPr>
            <w:tcW w:w="1736" w:type="dxa"/>
            <w:tcBorders>
              <w:top w:val="single" w:sz="4" w:space="0" w:color="000000"/>
              <w:left w:val="single" w:sz="4" w:space="0" w:color="000000"/>
              <w:bottom w:val="single" w:sz="4" w:space="0" w:color="000000"/>
              <w:right w:val="single" w:sz="4" w:space="0" w:color="000000"/>
            </w:tcBorders>
          </w:tcPr>
          <w:p w14:paraId="3F8B684D" w14:textId="77777777" w:rsidR="00CA7438" w:rsidRDefault="009E6487">
            <w:pPr>
              <w:spacing w:after="0" w:line="241" w:lineRule="auto"/>
              <w:ind w:left="1" w:right="92"/>
            </w:pPr>
            <w:r>
              <w:rPr>
                <w:rFonts w:ascii="Arial" w:eastAsia="Arial" w:hAnsi="Arial" w:cs="Arial"/>
                <w:sz w:val="20"/>
              </w:rPr>
              <w:t xml:space="preserve">suitable medium for the </w:t>
            </w:r>
            <w:proofErr w:type="gramStart"/>
            <w:r>
              <w:rPr>
                <w:rFonts w:ascii="Arial" w:eastAsia="Arial" w:hAnsi="Arial" w:cs="Arial"/>
                <w:sz w:val="20"/>
              </w:rPr>
              <w:t>audience, but</w:t>
            </w:r>
            <w:proofErr w:type="gramEnd"/>
            <w:r>
              <w:rPr>
                <w:rFonts w:ascii="Arial" w:eastAsia="Arial" w:hAnsi="Arial" w:cs="Arial"/>
                <w:sz w:val="20"/>
              </w:rPr>
              <w:t xml:space="preserve"> may have min</w:t>
            </w:r>
            <w:r>
              <w:rPr>
                <w:rFonts w:ascii="Arial" w:eastAsia="Arial" w:hAnsi="Arial" w:cs="Arial"/>
                <w:sz w:val="20"/>
              </w:rPr>
              <w:t xml:space="preserve">or errors. Mostly coherent, organised work, in a suitable structure and is for the most part clearly expressed. Can work effectively independently and/or as part of a team, with clear contribution to group activities.  Demonstrates </w:t>
            </w:r>
          </w:p>
          <w:p w14:paraId="622D2C7C" w14:textId="77777777" w:rsidR="00CA7438" w:rsidRDefault="009E6487">
            <w:pPr>
              <w:spacing w:after="0"/>
              <w:ind w:left="1"/>
            </w:pPr>
            <w:r>
              <w:rPr>
                <w:rFonts w:ascii="Arial" w:eastAsia="Arial" w:hAnsi="Arial" w:cs="Arial"/>
                <w:sz w:val="20"/>
              </w:rPr>
              <w:t xml:space="preserve">the skills for </w:t>
            </w:r>
          </w:p>
          <w:p w14:paraId="7A107B11" w14:textId="77777777" w:rsidR="00CA7438" w:rsidRDefault="009E6487">
            <w:pPr>
              <w:spacing w:after="0"/>
              <w:ind w:left="1" w:right="71"/>
            </w:pPr>
            <w:r>
              <w:rPr>
                <w:rFonts w:ascii="Arial" w:eastAsia="Arial" w:hAnsi="Arial" w:cs="Arial"/>
                <w:sz w:val="20"/>
              </w:rPr>
              <w:t>employm</w:t>
            </w:r>
            <w:r>
              <w:rPr>
                <w:rFonts w:ascii="Arial" w:eastAsia="Arial" w:hAnsi="Arial" w:cs="Arial"/>
                <w:sz w:val="20"/>
              </w:rPr>
              <w:t xml:space="preserve">ent requiring the exercise of personal responsibility and </w:t>
            </w:r>
            <w:proofErr w:type="spellStart"/>
            <w:r>
              <w:rPr>
                <w:rFonts w:ascii="Arial" w:eastAsia="Arial" w:hAnsi="Arial" w:cs="Arial"/>
                <w:sz w:val="20"/>
              </w:rPr>
              <w:t>decisionmaking</w:t>
            </w:r>
            <w:proofErr w:type="spellEnd"/>
            <w:r>
              <w:rPr>
                <w:rFonts w:ascii="Arial" w:eastAsia="Arial" w:hAnsi="Arial" w:cs="Arial"/>
                <w:sz w:val="20"/>
              </w:rPr>
              <w:t xml:space="preserve">, with some areas of strength and some of minor weakness. </w:t>
            </w:r>
          </w:p>
        </w:tc>
        <w:tc>
          <w:tcPr>
            <w:tcW w:w="1738" w:type="dxa"/>
            <w:tcBorders>
              <w:top w:val="single" w:sz="4" w:space="0" w:color="000000"/>
              <w:left w:val="single" w:sz="4" w:space="0" w:color="000000"/>
              <w:bottom w:val="single" w:sz="4" w:space="0" w:color="000000"/>
              <w:right w:val="single" w:sz="4" w:space="0" w:color="000000"/>
            </w:tcBorders>
          </w:tcPr>
          <w:p w14:paraId="654E3C33" w14:textId="77777777" w:rsidR="00CA7438" w:rsidRDefault="009E6487">
            <w:pPr>
              <w:spacing w:after="1" w:line="241" w:lineRule="auto"/>
              <w:ind w:left="1" w:right="106"/>
            </w:pPr>
            <w:r>
              <w:rPr>
                <w:rFonts w:ascii="Arial" w:eastAsia="Arial" w:hAnsi="Arial" w:cs="Arial"/>
                <w:sz w:val="20"/>
              </w:rPr>
              <w:t xml:space="preserve">and consistently in a suitable medium for the audience. Work is coherent, fluent, </w:t>
            </w:r>
            <w:proofErr w:type="gramStart"/>
            <w:r>
              <w:rPr>
                <w:rFonts w:ascii="Arial" w:eastAsia="Arial" w:hAnsi="Arial" w:cs="Arial"/>
                <w:sz w:val="20"/>
              </w:rPr>
              <w:t>well-structured</w:t>
            </w:r>
            <w:proofErr w:type="gramEnd"/>
            <w:r>
              <w:rPr>
                <w:rFonts w:ascii="Arial" w:eastAsia="Arial" w:hAnsi="Arial" w:cs="Arial"/>
                <w:sz w:val="20"/>
              </w:rPr>
              <w:t xml:space="preserve"> and organised. Can work ver</w:t>
            </w:r>
            <w:r>
              <w:rPr>
                <w:rFonts w:ascii="Arial" w:eastAsia="Arial" w:hAnsi="Arial" w:cs="Arial"/>
                <w:sz w:val="20"/>
              </w:rPr>
              <w:t xml:space="preserve">y well autonomously and/or as part of a team, with very good </w:t>
            </w:r>
          </w:p>
          <w:p w14:paraId="056868A4" w14:textId="77777777" w:rsidR="00CA7438" w:rsidRDefault="009E6487">
            <w:pPr>
              <w:spacing w:after="0"/>
              <w:ind w:left="1" w:right="73"/>
            </w:pPr>
            <w:r>
              <w:rPr>
                <w:rFonts w:ascii="Arial" w:eastAsia="Arial" w:hAnsi="Arial" w:cs="Arial"/>
                <w:sz w:val="20"/>
              </w:rPr>
              <w:t xml:space="preserve">contribution to group activities.  Demonstrates very good skills for employment requiring the exercise of personal responsibility and </w:t>
            </w:r>
            <w:proofErr w:type="spellStart"/>
            <w:r>
              <w:rPr>
                <w:rFonts w:ascii="Arial" w:eastAsia="Arial" w:hAnsi="Arial" w:cs="Arial"/>
                <w:sz w:val="20"/>
              </w:rPr>
              <w:t>decisionmaking</w:t>
            </w:r>
            <w:proofErr w:type="spellEnd"/>
            <w:r>
              <w:rPr>
                <w:rFonts w:ascii="Arial" w:eastAsia="Arial" w:hAnsi="Arial" w:cs="Arial"/>
                <w:sz w:val="20"/>
              </w:rPr>
              <w:t xml:space="preserve">, with just occasional minor weakness. </w:t>
            </w:r>
          </w:p>
        </w:tc>
        <w:tc>
          <w:tcPr>
            <w:tcW w:w="1736" w:type="dxa"/>
            <w:tcBorders>
              <w:top w:val="single" w:sz="4" w:space="0" w:color="000000"/>
              <w:left w:val="single" w:sz="4" w:space="0" w:color="000000"/>
              <w:bottom w:val="single" w:sz="4" w:space="0" w:color="000000"/>
              <w:right w:val="single" w:sz="4" w:space="0" w:color="000000"/>
            </w:tcBorders>
          </w:tcPr>
          <w:p w14:paraId="11831593" w14:textId="77777777" w:rsidR="00CA7438" w:rsidRDefault="009E6487">
            <w:pPr>
              <w:spacing w:after="0" w:line="241" w:lineRule="auto"/>
              <w:ind w:left="1" w:right="60"/>
            </w:pPr>
            <w:r>
              <w:rPr>
                <w:rFonts w:ascii="Arial" w:eastAsia="Arial" w:hAnsi="Arial" w:cs="Arial"/>
                <w:sz w:val="20"/>
              </w:rPr>
              <w:t>confid</w:t>
            </w:r>
            <w:r>
              <w:rPr>
                <w:rFonts w:ascii="Arial" w:eastAsia="Arial" w:hAnsi="Arial" w:cs="Arial"/>
                <w:sz w:val="20"/>
              </w:rPr>
              <w:t xml:space="preserve">ently and consistently in a suitable medium for the audience. Work is coherent, very </w:t>
            </w:r>
          </w:p>
          <w:p w14:paraId="6CDF7281" w14:textId="77777777" w:rsidR="00CA7438" w:rsidRDefault="009E6487">
            <w:pPr>
              <w:spacing w:after="0" w:line="241" w:lineRule="auto"/>
              <w:ind w:left="1"/>
            </w:pPr>
            <w:r>
              <w:rPr>
                <w:rFonts w:ascii="Arial" w:eastAsia="Arial" w:hAnsi="Arial" w:cs="Arial"/>
                <w:sz w:val="20"/>
              </w:rPr>
              <w:t xml:space="preserve">fluent and is presented proficiently. </w:t>
            </w:r>
            <w:r>
              <w:rPr>
                <w:rFonts w:ascii="Arial" w:eastAsia="Arial" w:hAnsi="Arial" w:cs="Arial"/>
                <w:sz w:val="20"/>
              </w:rPr>
              <w:t xml:space="preserve">Can work autonomously with initiative. Where relevant can work professionally within a team, showing </w:t>
            </w:r>
          </w:p>
          <w:p w14:paraId="5338B15A" w14:textId="77777777" w:rsidR="00CA7438" w:rsidRDefault="009E6487">
            <w:pPr>
              <w:spacing w:after="1" w:line="241" w:lineRule="auto"/>
              <w:ind w:left="1"/>
            </w:pPr>
            <w:r>
              <w:rPr>
                <w:rFonts w:ascii="Arial" w:eastAsia="Arial" w:hAnsi="Arial" w:cs="Arial"/>
                <w:sz w:val="20"/>
              </w:rPr>
              <w:t xml:space="preserve">leadership skills as appropriate, and meeting obligations. </w:t>
            </w:r>
          </w:p>
          <w:p w14:paraId="40F8B884" w14:textId="77777777" w:rsidR="00CA7438" w:rsidRDefault="009E6487">
            <w:pPr>
              <w:spacing w:after="0"/>
              <w:ind w:left="1"/>
            </w:pPr>
            <w:r>
              <w:rPr>
                <w:rFonts w:ascii="Arial" w:eastAsia="Arial" w:hAnsi="Arial" w:cs="Arial"/>
                <w:sz w:val="20"/>
              </w:rPr>
              <w:t xml:space="preserve">Demonstrates </w:t>
            </w:r>
          </w:p>
          <w:p w14:paraId="20CB6C3B" w14:textId="77777777" w:rsidR="00CA7438" w:rsidRDefault="009E6487">
            <w:pPr>
              <w:spacing w:after="0" w:line="241" w:lineRule="auto"/>
              <w:ind w:left="1" w:right="71"/>
            </w:pPr>
            <w:r>
              <w:rPr>
                <w:rFonts w:ascii="Arial" w:eastAsia="Arial" w:hAnsi="Arial" w:cs="Arial"/>
                <w:sz w:val="20"/>
              </w:rPr>
              <w:t>excellent skills for employment requiring the exercise of personal responsibilit</w:t>
            </w:r>
            <w:r>
              <w:rPr>
                <w:rFonts w:ascii="Arial" w:eastAsia="Arial" w:hAnsi="Arial" w:cs="Arial"/>
                <w:sz w:val="20"/>
              </w:rPr>
              <w:t xml:space="preserve">y and </w:t>
            </w:r>
            <w:proofErr w:type="spellStart"/>
            <w:r>
              <w:rPr>
                <w:rFonts w:ascii="Arial" w:eastAsia="Arial" w:hAnsi="Arial" w:cs="Arial"/>
                <w:sz w:val="20"/>
              </w:rPr>
              <w:t>decisionmaking</w:t>
            </w:r>
            <w:proofErr w:type="spellEnd"/>
            <w:r>
              <w:rPr>
                <w:rFonts w:ascii="Arial" w:eastAsia="Arial" w:hAnsi="Arial" w:cs="Arial"/>
                <w:sz w:val="20"/>
              </w:rPr>
              <w:t xml:space="preserve"> and an appetite for further development. </w:t>
            </w:r>
          </w:p>
          <w:p w14:paraId="3703E9D4" w14:textId="77777777" w:rsidR="00CA7438" w:rsidRDefault="009E6487">
            <w:pPr>
              <w:spacing w:after="0"/>
              <w:ind w:left="1"/>
            </w:pPr>
            <w:r>
              <w:rPr>
                <w:rFonts w:ascii="Arial" w:eastAsia="Arial" w:hAnsi="Arial" w:cs="Arial"/>
                <w:sz w:val="20"/>
              </w:rPr>
              <w:t xml:space="preserve"> </w:t>
            </w:r>
          </w:p>
        </w:tc>
        <w:tc>
          <w:tcPr>
            <w:tcW w:w="1734" w:type="dxa"/>
            <w:tcBorders>
              <w:top w:val="single" w:sz="4" w:space="0" w:color="000000"/>
              <w:left w:val="single" w:sz="4" w:space="0" w:color="000000"/>
              <w:bottom w:val="single" w:sz="4" w:space="0" w:color="000000"/>
              <w:right w:val="single" w:sz="4" w:space="0" w:color="000000"/>
            </w:tcBorders>
          </w:tcPr>
          <w:p w14:paraId="2C2E2E0D" w14:textId="77777777" w:rsidR="00CA7438" w:rsidRDefault="009E6487">
            <w:pPr>
              <w:spacing w:after="0" w:line="241" w:lineRule="auto"/>
              <w:ind w:left="1" w:right="57"/>
            </w:pPr>
            <w:r>
              <w:rPr>
                <w:rFonts w:ascii="Arial" w:eastAsia="Arial" w:hAnsi="Arial" w:cs="Arial"/>
                <w:sz w:val="20"/>
              </w:rPr>
              <w:t>exceptionally high level of professionalism, highly suitable for the audience.  Work is exceptionally coherent, very fluent and is presented professionally. Can work exceptionally well within</w:t>
            </w:r>
            <w:r>
              <w:rPr>
                <w:rFonts w:ascii="Arial" w:eastAsia="Arial" w:hAnsi="Arial" w:cs="Arial"/>
                <w:sz w:val="20"/>
              </w:rPr>
              <w:t xml:space="preserve"> a team, showing leadership skills.</w:t>
            </w:r>
            <w:r>
              <w:rPr>
                <w:rFonts w:ascii="Times New Roman" w:eastAsia="Times New Roman" w:hAnsi="Times New Roman" w:cs="Times New Roman"/>
                <w:sz w:val="20"/>
              </w:rPr>
              <w:t xml:space="preserve"> </w:t>
            </w:r>
            <w:r>
              <w:rPr>
                <w:rFonts w:ascii="Arial" w:eastAsia="Arial" w:hAnsi="Arial" w:cs="Arial"/>
                <w:sz w:val="20"/>
              </w:rPr>
              <w:t xml:space="preserve">Demonstrates </w:t>
            </w:r>
          </w:p>
          <w:p w14:paraId="02A97FDE" w14:textId="77777777" w:rsidR="00CA7438" w:rsidRDefault="009E6487">
            <w:pPr>
              <w:spacing w:after="0"/>
              <w:ind w:left="1" w:right="70"/>
            </w:pPr>
            <w:r>
              <w:rPr>
                <w:rFonts w:ascii="Arial" w:eastAsia="Arial" w:hAnsi="Arial" w:cs="Arial"/>
                <w:sz w:val="20"/>
              </w:rPr>
              <w:t xml:space="preserve">exceptional skills for employment requiring the exercise of personal responsibility and </w:t>
            </w:r>
            <w:proofErr w:type="spellStart"/>
            <w:r>
              <w:rPr>
                <w:rFonts w:ascii="Arial" w:eastAsia="Arial" w:hAnsi="Arial" w:cs="Arial"/>
                <w:sz w:val="20"/>
              </w:rPr>
              <w:t>decisionmaking</w:t>
            </w:r>
            <w:proofErr w:type="spellEnd"/>
            <w:r>
              <w:rPr>
                <w:rFonts w:ascii="Arial" w:eastAsia="Arial" w:hAnsi="Arial" w:cs="Arial"/>
                <w:sz w:val="20"/>
              </w:rPr>
              <w:t xml:space="preserve"> and an appetite for further development. </w:t>
            </w:r>
          </w:p>
        </w:tc>
      </w:tr>
    </w:tbl>
    <w:p w14:paraId="49D97BE0" w14:textId="77777777" w:rsidR="00CA7438" w:rsidRDefault="009E6487">
      <w:pPr>
        <w:spacing w:after="103"/>
        <w:jc w:val="both"/>
      </w:pPr>
      <w:r>
        <w:rPr>
          <w:rFonts w:ascii="Arial" w:eastAsia="Arial" w:hAnsi="Arial" w:cs="Arial"/>
          <w:sz w:val="20"/>
        </w:rPr>
        <w:t xml:space="preserve"> </w:t>
      </w:r>
    </w:p>
    <w:p w14:paraId="3772181E" w14:textId="77777777" w:rsidR="00CA7438" w:rsidRDefault="009E6487">
      <w:pPr>
        <w:spacing w:after="0"/>
        <w:jc w:val="both"/>
      </w:pPr>
      <w:r>
        <w:rPr>
          <w:rFonts w:ascii="Arial" w:eastAsia="Arial" w:hAnsi="Arial" w:cs="Arial"/>
          <w:color w:val="303B44"/>
        </w:rPr>
        <w:t xml:space="preserve"> </w:t>
      </w:r>
    </w:p>
    <w:sectPr w:rsidR="00CA7438">
      <w:footerReference w:type="even" r:id="rId11"/>
      <w:footerReference w:type="default" r:id="rId12"/>
      <w:footerReference w:type="first" r:id="rId13"/>
      <w:pgSz w:w="16834" w:h="11894" w:orient="landscape"/>
      <w:pgMar w:top="726" w:right="677" w:bottom="702"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C30BD2" w14:textId="77777777" w:rsidR="009E6487" w:rsidRDefault="009E6487">
      <w:pPr>
        <w:spacing w:after="0" w:line="240" w:lineRule="auto"/>
      </w:pPr>
      <w:r>
        <w:separator/>
      </w:r>
    </w:p>
  </w:endnote>
  <w:endnote w:type="continuationSeparator" w:id="0">
    <w:p w14:paraId="3DD8946A" w14:textId="77777777" w:rsidR="009E6487" w:rsidRDefault="009E64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roman"/>
    <w:notTrueType/>
    <w:pitch w:val="default"/>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44C51F" w14:textId="77777777" w:rsidR="00CA7438" w:rsidRDefault="009E6487">
    <w:pPr>
      <w:spacing w:after="0"/>
      <w:ind w:right="111"/>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r>
      <w:fldChar w:fldCharType="begin"/>
    </w:r>
    <w:r>
      <w:instrText xml:space="preserve"> NUMPAGES   \* MERGEFORMAT </w:instrText>
    </w:r>
    <w:r>
      <w:fldChar w:fldCharType="separate"/>
    </w:r>
    <w:r>
      <w:rPr>
        <w:rFonts w:ascii="Times New Roman" w:eastAsia="Times New Roman" w:hAnsi="Times New Roman" w:cs="Times New Roman"/>
        <w:b/>
        <w:sz w:val="20"/>
      </w:rPr>
      <w:t>12</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w:t>
    </w:r>
  </w:p>
  <w:p w14:paraId="334B1473" w14:textId="77777777" w:rsidR="00CA7438" w:rsidRDefault="009E6487">
    <w:pPr>
      <w:spacing w:after="0"/>
      <w:ind w:right="70"/>
      <w:jc w:val="right"/>
    </w:pPr>
    <w:r>
      <w:rPr>
        <w:rFonts w:ascii="Times New Roman" w:eastAsia="Times New Roman" w:hAnsi="Times New Roman" w:cs="Times New Roman"/>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0160F3" w14:textId="77777777" w:rsidR="00CA7438" w:rsidRDefault="009E6487">
    <w:pPr>
      <w:spacing w:after="0"/>
      <w:ind w:right="111"/>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r>
      <w:fldChar w:fldCharType="begin"/>
    </w:r>
    <w:r>
      <w:instrText xml:space="preserve"> NUMPAGES   \* MERGEFORMAT </w:instrText>
    </w:r>
    <w:r>
      <w:fldChar w:fldCharType="separate"/>
    </w:r>
    <w:r>
      <w:rPr>
        <w:rFonts w:ascii="Times New Roman" w:eastAsia="Times New Roman" w:hAnsi="Times New Roman" w:cs="Times New Roman"/>
        <w:b/>
        <w:sz w:val="20"/>
      </w:rPr>
      <w:t>12</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w:t>
    </w:r>
  </w:p>
  <w:p w14:paraId="37F107DF" w14:textId="77777777" w:rsidR="00CA7438" w:rsidRDefault="009E6487">
    <w:pPr>
      <w:spacing w:after="0"/>
      <w:ind w:right="70"/>
      <w:jc w:val="right"/>
    </w:pPr>
    <w:r>
      <w:rPr>
        <w:rFonts w:ascii="Times New Roman" w:eastAsia="Times New Roman" w:hAnsi="Times New Roman" w:cs="Times New Roman"/>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841DA5" w14:textId="77777777" w:rsidR="00CA7438" w:rsidRDefault="009E6487">
    <w:pPr>
      <w:spacing w:after="0"/>
      <w:ind w:right="111"/>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r>
      <w:fldChar w:fldCharType="begin"/>
    </w:r>
    <w:r>
      <w:instrText xml:space="preserve"> NUMPAGES   \* MERGEFORMAT </w:instrText>
    </w:r>
    <w:r>
      <w:fldChar w:fldCharType="separate"/>
    </w:r>
    <w:r>
      <w:rPr>
        <w:rFonts w:ascii="Times New Roman" w:eastAsia="Times New Roman" w:hAnsi="Times New Roman" w:cs="Times New Roman"/>
        <w:b/>
        <w:sz w:val="20"/>
      </w:rPr>
      <w:t>12</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w:t>
    </w:r>
  </w:p>
  <w:p w14:paraId="237243BF" w14:textId="77777777" w:rsidR="00CA7438" w:rsidRDefault="009E6487">
    <w:pPr>
      <w:spacing w:after="0"/>
      <w:ind w:right="70"/>
      <w:jc w:val="right"/>
    </w:pPr>
    <w:r>
      <w:rPr>
        <w:rFonts w:ascii="Times New Roman" w:eastAsia="Times New Roman" w:hAnsi="Times New Roman" w:cs="Times New Roman"/>
        <w:sz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EEC4EC" w14:textId="77777777" w:rsidR="00CA7438" w:rsidRDefault="00CA7438"/>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19CDCD" w14:textId="77777777" w:rsidR="00CA7438" w:rsidRDefault="00CA7438"/>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678B67" w14:textId="77777777" w:rsidR="00CA7438" w:rsidRDefault="00CA743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864A64" w14:textId="77777777" w:rsidR="009E6487" w:rsidRDefault="009E6487">
      <w:pPr>
        <w:spacing w:after="0" w:line="240" w:lineRule="auto"/>
      </w:pPr>
      <w:r>
        <w:separator/>
      </w:r>
    </w:p>
  </w:footnote>
  <w:footnote w:type="continuationSeparator" w:id="0">
    <w:p w14:paraId="3936CDA9" w14:textId="77777777" w:rsidR="009E6487" w:rsidRDefault="009E64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1A07D0"/>
    <w:multiLevelType w:val="hybridMultilevel"/>
    <w:tmpl w:val="BF70A1C8"/>
    <w:lvl w:ilvl="0" w:tplc="E3B2A4B4">
      <w:start w:val="1"/>
      <w:numFmt w:val="decimal"/>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750709A">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C0AD01C">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AE22DC0">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CCAC0D2">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424BC9C">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9528FF2">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290AB1E">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96AE3A4">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0F9624B"/>
    <w:multiLevelType w:val="hybridMultilevel"/>
    <w:tmpl w:val="3740EC7A"/>
    <w:lvl w:ilvl="0" w:tplc="88A6B614">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DC0515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838671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BCE14D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E5220D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902578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E5A166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C16862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BC0891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6FC3F0F"/>
    <w:multiLevelType w:val="hybridMultilevel"/>
    <w:tmpl w:val="AD5AC942"/>
    <w:lvl w:ilvl="0" w:tplc="A0C08872">
      <w:start w:val="1"/>
      <w:numFmt w:val="bullet"/>
      <w:lvlText w:val="•"/>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B0E5D62">
      <w:start w:val="1"/>
      <w:numFmt w:val="bullet"/>
      <w:lvlText w:val="o"/>
      <w:lvlJc w:val="left"/>
      <w:pPr>
        <w:ind w:left="19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AD4AD28">
      <w:start w:val="1"/>
      <w:numFmt w:val="bullet"/>
      <w:lvlText w:val="▪"/>
      <w:lvlJc w:val="left"/>
      <w:pPr>
        <w:ind w:left="26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F06DE28">
      <w:start w:val="1"/>
      <w:numFmt w:val="bullet"/>
      <w:lvlText w:val="•"/>
      <w:lvlJc w:val="left"/>
      <w:pPr>
        <w:ind w:left="33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CC49888">
      <w:start w:val="1"/>
      <w:numFmt w:val="bullet"/>
      <w:lvlText w:val="o"/>
      <w:lvlJc w:val="left"/>
      <w:pPr>
        <w:ind w:left="40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A6A6F6C">
      <w:start w:val="1"/>
      <w:numFmt w:val="bullet"/>
      <w:lvlText w:val="▪"/>
      <w:lvlJc w:val="left"/>
      <w:pPr>
        <w:ind w:left="47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EE689EA">
      <w:start w:val="1"/>
      <w:numFmt w:val="bullet"/>
      <w:lvlText w:val="•"/>
      <w:lvlJc w:val="left"/>
      <w:pPr>
        <w:ind w:left="55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5B66906">
      <w:start w:val="1"/>
      <w:numFmt w:val="bullet"/>
      <w:lvlText w:val="o"/>
      <w:lvlJc w:val="left"/>
      <w:pPr>
        <w:ind w:left="62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D908994">
      <w:start w:val="1"/>
      <w:numFmt w:val="bullet"/>
      <w:lvlText w:val="▪"/>
      <w:lvlJc w:val="left"/>
      <w:pPr>
        <w:ind w:left="69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58CD6DB0"/>
    <w:multiLevelType w:val="hybridMultilevel"/>
    <w:tmpl w:val="B14637B4"/>
    <w:lvl w:ilvl="0" w:tplc="7F429B34">
      <w:start w:val="1"/>
      <w:numFmt w:val="decimal"/>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8865B1A">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FC80CB4">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926DD82">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27C5AE6">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8E0F26A">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61C742C">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29262E0">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08CCA4E">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660B75AE"/>
    <w:multiLevelType w:val="hybridMultilevel"/>
    <w:tmpl w:val="E4F893AE"/>
    <w:lvl w:ilvl="0" w:tplc="0B541492">
      <w:start w:val="1"/>
      <w:numFmt w:val="decimal"/>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4D482F2">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DDEB61A">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6FA729A">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9689982">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1B8A40C">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41ECE92">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8CC35E0">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57EA8AA">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70570D7F"/>
    <w:multiLevelType w:val="hybridMultilevel"/>
    <w:tmpl w:val="E130B36A"/>
    <w:lvl w:ilvl="0" w:tplc="5CEC4190">
      <w:start w:val="1"/>
      <w:numFmt w:val="decimal"/>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5E47BFA">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9104966">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1226282">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81A6E38">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F762DE4">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C2E31A6">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DA2F640">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E20AD34">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5"/>
  </w:num>
  <w:num w:numId="2">
    <w:abstractNumId w:val="0"/>
  </w:num>
  <w:num w:numId="3">
    <w:abstractNumId w:val="3"/>
  </w:num>
  <w:num w:numId="4">
    <w:abstractNumId w:val="4"/>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7438"/>
    <w:rsid w:val="007741B5"/>
    <w:rsid w:val="009E6487"/>
    <w:rsid w:val="00CA74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057EC"/>
  <w15:docId w15:val="{DD89D0AB-DE5A-4235-A306-7F43C8C0E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pBdr>
        <w:top w:val="single" w:sz="4" w:space="0" w:color="000000"/>
        <w:left w:val="single" w:sz="4" w:space="0" w:color="000000"/>
        <w:bottom w:val="single" w:sz="4" w:space="0" w:color="000000"/>
        <w:right w:val="single" w:sz="4" w:space="0" w:color="000000"/>
      </w:pBdr>
      <w:shd w:val="clear" w:color="auto" w:fill="C0C0C0"/>
      <w:spacing w:after="0"/>
      <w:ind w:left="154" w:hanging="10"/>
      <w:jc w:val="center"/>
      <w:outlineLvl w:val="0"/>
    </w:pPr>
    <w:rPr>
      <w:rFonts w:ascii="Arial" w:eastAsia="Arial" w:hAnsi="Arial" w:cs="Arial"/>
      <w:b/>
      <w:color w:val="000000"/>
      <w:sz w:val="40"/>
    </w:rPr>
  </w:style>
  <w:style w:type="paragraph" w:styleId="Heading2">
    <w:name w:val="heading 2"/>
    <w:next w:val="Normal"/>
    <w:link w:val="Heading2Char"/>
    <w:uiPriority w:val="9"/>
    <w:unhideWhenUsed/>
    <w:qFormat/>
    <w:pPr>
      <w:keepNext/>
      <w:keepLines/>
      <w:spacing w:after="0"/>
      <w:ind w:left="10"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2"/>
    </w:rPr>
  </w:style>
  <w:style w:type="character" w:customStyle="1" w:styleId="Heading1Char">
    <w:name w:val="Heading 1 Char"/>
    <w:link w:val="Heading1"/>
    <w:rPr>
      <w:rFonts w:ascii="Arial" w:eastAsia="Arial" w:hAnsi="Arial" w:cs="Arial"/>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4574</Words>
  <Characters>26072</Characters>
  <Application>Microsoft Office Word</Application>
  <DocSecurity>0</DocSecurity>
  <Lines>217</Lines>
  <Paragraphs>61</Paragraphs>
  <ScaleCrop>false</ScaleCrop>
  <Company/>
  <LinksUpToDate>false</LinksUpToDate>
  <CharactersWithSpaces>30585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cp:lastModifiedBy>Stevie Davidson</cp:lastModifiedBy>
  <cp:revision>2</cp:revision>
  <dcterms:created xsi:type="dcterms:W3CDTF">2020-10-19T14:20:00Z</dcterms:created>
  <dcterms:modified xsi:type="dcterms:W3CDTF">2020-10-19T14:20:00Z</dcterms:modified>
</cp:coreProperties>
</file>