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8A1727" w14:textId="60141938" w:rsidR="1E0C94BE" w:rsidRDefault="00E53278" w:rsidP="73F2C039">
      <w:pPr>
        <w:pStyle w:val="NoSpacing"/>
        <w:spacing w:line="36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70528" behindDoc="0" locked="0" layoutInCell="1" allowOverlap="1" wp14:anchorId="7E18695C" wp14:editId="5C5DE7FB">
                <wp:simplePos x="0" y="0"/>
                <wp:positionH relativeFrom="column">
                  <wp:posOffset>866692</wp:posOffset>
                </wp:positionH>
                <wp:positionV relativeFrom="paragraph">
                  <wp:posOffset>-842838</wp:posOffset>
                </wp:positionV>
                <wp:extent cx="4301408" cy="278295"/>
                <wp:effectExtent l="0" t="0" r="4445" b="7620"/>
                <wp:wrapNone/>
                <wp:docPr id="932613971" name="Text Box 12"/>
                <wp:cNvGraphicFramePr/>
                <a:graphic xmlns:a="http://schemas.openxmlformats.org/drawingml/2006/main">
                  <a:graphicData uri="http://schemas.microsoft.com/office/word/2010/wordprocessingShape">
                    <wps:wsp>
                      <wps:cNvSpPr txBox="1"/>
                      <wps:spPr>
                        <a:xfrm>
                          <a:off x="0" y="0"/>
                          <a:ext cx="4301408" cy="278295"/>
                        </a:xfrm>
                        <a:prstGeom prst="rect">
                          <a:avLst/>
                        </a:prstGeom>
                        <a:solidFill>
                          <a:schemeClr val="lt1"/>
                        </a:solidFill>
                        <a:ln w="6350">
                          <a:noFill/>
                        </a:ln>
                      </wps:spPr>
                      <wps:txbx>
                        <w:txbxContent>
                          <w:p w14:paraId="61A30F47" w14:textId="01426CEE" w:rsidR="00E53278" w:rsidRPr="00E53278" w:rsidRDefault="00E53278" w:rsidP="00E53278">
                            <w:pPr>
                              <w:jc w:val="center"/>
                              <w:rPr>
                                <w:rFonts w:ascii="Arial" w:hAnsi="Arial" w:cs="Arial"/>
                                <w:sz w:val="24"/>
                                <w:szCs w:val="24"/>
                                <w:lang w:val="en-US"/>
                              </w:rPr>
                            </w:pPr>
                            <w:r w:rsidRPr="00E53278">
                              <w:rPr>
                                <w:rFonts w:ascii="Arial" w:hAnsi="Arial" w:cs="Arial"/>
                                <w:sz w:val="24"/>
                                <w:szCs w:val="24"/>
                                <w:lang w:val="en-US"/>
                              </w:rPr>
                              <w:t>ECEY4003 Children’s play: principles and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18695C" id="_x0000_t202" coordsize="21600,21600" o:spt="202" path="m,l,21600r21600,l21600,xe">
                <v:stroke joinstyle="miter"/>
                <v:path gradientshapeok="t" o:connecttype="rect"/>
              </v:shapetype>
              <v:shape id="Text Box 12" o:spid="_x0000_s1026" type="#_x0000_t202" style="position:absolute;margin-left:68.25pt;margin-top:-66.35pt;width:338.7pt;height:21.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" fillcolor="white [3201]" stroked="f" strokeweight=".5pt">
                <v:textbox>
                  <w:txbxContent>
                    <w:p w14:paraId="61A30F47" w14:textId="01426CEE" w:rsidR="00E53278" w:rsidRPr="00E53278" w:rsidRDefault="00E53278" w:rsidP="00E53278">
                      <w:pPr>
                        <w:jc w:val="center"/>
                        <w:rPr>
                          <w:rFonts w:ascii="Arial" w:hAnsi="Arial" w:cs="Arial"/>
                          <w:sz w:val="24"/>
                          <w:szCs w:val="24"/>
                          <w:lang w:val="en-US"/>
                        </w:rPr>
                      </w:pPr>
                      <w:r w:rsidRPr="00E53278">
                        <w:rPr>
                          <w:rFonts w:ascii="Arial" w:hAnsi="Arial" w:cs="Arial"/>
                          <w:sz w:val="24"/>
                          <w:szCs w:val="24"/>
                          <w:lang w:val="en-US"/>
                        </w:rPr>
                        <w:t>ECEY4003 Children’s play: principles and practice</w:t>
                      </w:r>
                    </w:p>
                  </w:txbxContent>
                </v:textbox>
              </v:shape>
            </w:pict>
          </mc:Fallback>
        </mc:AlternateContent>
      </w:r>
      <w:r w:rsidR="0007248E">
        <w:rPr>
          <w:rFonts w:ascii="Arial" w:eastAsia="Arial" w:hAnsi="Arial" w:cs="Arial"/>
          <w:noProof/>
          <w:sz w:val="24"/>
          <w:szCs w:val="24"/>
        </w:rPr>
        <mc:AlternateContent>
          <mc:Choice Requires="wps">
            <w:drawing>
              <wp:anchor distT="0" distB="0" distL="114300" distR="114300" simplePos="0" relativeHeight="251659264" behindDoc="0" locked="0" layoutInCell="1" allowOverlap="1" wp14:anchorId="6CB4B236" wp14:editId="5143D9DD">
                <wp:simplePos x="0" y="0"/>
                <wp:positionH relativeFrom="page">
                  <wp:align>right</wp:align>
                </wp:positionH>
                <wp:positionV relativeFrom="paragraph">
                  <wp:posOffset>-904875</wp:posOffset>
                </wp:positionV>
                <wp:extent cx="933450" cy="733425"/>
                <wp:effectExtent l="0" t="0" r="0" b="9525"/>
                <wp:wrapNone/>
                <wp:docPr id="616252831" name="Text Box 1"/>
                <wp:cNvGraphicFramePr/>
                <a:graphic xmlns:a="http://schemas.openxmlformats.org/drawingml/2006/main">
                  <a:graphicData uri="http://schemas.microsoft.com/office/word/2010/wordprocessingShape">
                    <wps:wsp>
                      <wps:cNvSpPr txBox="1"/>
                      <wps:spPr>
                        <a:xfrm>
                          <a:off x="0" y="0"/>
                          <a:ext cx="933450" cy="733425"/>
                        </a:xfrm>
                        <a:prstGeom prst="rect">
                          <a:avLst/>
                        </a:prstGeom>
                        <a:solidFill>
                          <a:schemeClr val="lt1"/>
                        </a:solidFill>
                        <a:ln w="6350">
                          <a:noFill/>
                        </a:ln>
                      </wps:spPr>
                      <wps:txbx>
                        <w:txbxContent>
                          <w:p w14:paraId="4D8D4482" w14:textId="05319DF2" w:rsidR="0007248E" w:rsidRPr="0007248E" w:rsidRDefault="0007248E">
                            <w:pPr>
                              <w:rPr>
                                <w:rFonts w:ascii="Arial" w:hAnsi="Arial" w:cs="Arial"/>
                                <w:sz w:val="16"/>
                                <w:szCs w:val="16"/>
                                <w:lang w:val="en-US"/>
                              </w:rPr>
                            </w:pPr>
                            <w:r w:rsidRPr="0007248E">
                              <w:rPr>
                                <w:rFonts w:ascii="Arial" w:hAnsi="Arial" w:cs="Arial"/>
                                <w:sz w:val="16"/>
                                <w:szCs w:val="16"/>
                                <w:lang w:val="en-US"/>
                              </w:rPr>
                              <w:t>Eliesha Rogers</w:t>
                            </w:r>
                          </w:p>
                          <w:p w14:paraId="5C0FC200" w14:textId="6CFCBECB" w:rsidR="0007248E" w:rsidRPr="0007248E" w:rsidRDefault="0007248E">
                            <w:pPr>
                              <w:rPr>
                                <w:rFonts w:ascii="Arial" w:hAnsi="Arial" w:cs="Arial"/>
                                <w:sz w:val="16"/>
                                <w:szCs w:val="16"/>
                                <w:lang w:val="en-US"/>
                              </w:rPr>
                            </w:pPr>
                            <w:r w:rsidRPr="0007248E">
                              <w:rPr>
                                <w:rFonts w:ascii="Arial" w:hAnsi="Arial" w:cs="Arial"/>
                                <w:sz w:val="16"/>
                                <w:szCs w:val="16"/>
                                <w:lang w:val="en-US"/>
                              </w:rPr>
                              <w:t>2308244</w:t>
                            </w:r>
                          </w:p>
                          <w:p w14:paraId="57E3D0C8" w14:textId="56A27AD1" w:rsidR="0007248E" w:rsidRPr="0007248E" w:rsidRDefault="0007248E">
                            <w:pPr>
                              <w:rPr>
                                <w:rFonts w:ascii="Arial" w:hAnsi="Arial" w:cs="Arial"/>
                                <w:sz w:val="16"/>
                                <w:szCs w:val="16"/>
                                <w:lang w:val="en-US"/>
                              </w:rPr>
                            </w:pPr>
                            <w:r w:rsidRPr="0007248E">
                              <w:rPr>
                                <w:rFonts w:ascii="Arial" w:hAnsi="Arial" w:cs="Arial"/>
                                <w:sz w:val="16"/>
                                <w:szCs w:val="16"/>
                                <w:lang w:val="en-US"/>
                              </w:rPr>
                              <w:t>Words 3257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4B236" id="Text Box 1" o:spid="_x0000_s1027" type="#_x0000_t202" style="position:absolute;margin-left:22.3pt;margin-top:-71.25pt;width:73.5pt;height:57.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" fillcolor="white [3201]" stroked="f" strokeweight=".5pt">
                <v:textbox>
                  <w:txbxContent>
                    <w:p w14:paraId="4D8D4482" w14:textId="05319DF2" w:rsidR="0007248E" w:rsidRPr="0007248E" w:rsidRDefault="0007248E">
                      <w:pPr>
                        <w:rPr>
                          <w:rFonts w:ascii="Arial" w:hAnsi="Arial" w:cs="Arial"/>
                          <w:sz w:val="16"/>
                          <w:szCs w:val="16"/>
                          <w:lang w:val="en-US"/>
                        </w:rPr>
                      </w:pPr>
                      <w:r w:rsidRPr="0007248E">
                        <w:rPr>
                          <w:rFonts w:ascii="Arial" w:hAnsi="Arial" w:cs="Arial"/>
                          <w:sz w:val="16"/>
                          <w:szCs w:val="16"/>
                          <w:lang w:val="en-US"/>
                        </w:rPr>
                        <w:t>Eliesha Rogers</w:t>
                      </w:r>
                    </w:p>
                    <w:p w14:paraId="5C0FC200" w14:textId="6CFCBECB" w:rsidR="0007248E" w:rsidRPr="0007248E" w:rsidRDefault="0007248E">
                      <w:pPr>
                        <w:rPr>
                          <w:rFonts w:ascii="Arial" w:hAnsi="Arial" w:cs="Arial"/>
                          <w:sz w:val="16"/>
                          <w:szCs w:val="16"/>
                          <w:lang w:val="en-US"/>
                        </w:rPr>
                      </w:pPr>
                      <w:r w:rsidRPr="0007248E">
                        <w:rPr>
                          <w:rFonts w:ascii="Arial" w:hAnsi="Arial" w:cs="Arial"/>
                          <w:sz w:val="16"/>
                          <w:szCs w:val="16"/>
                          <w:lang w:val="en-US"/>
                        </w:rPr>
                        <w:t>2308244</w:t>
                      </w:r>
                    </w:p>
                    <w:p w14:paraId="57E3D0C8" w14:textId="56A27AD1" w:rsidR="0007248E" w:rsidRPr="0007248E" w:rsidRDefault="0007248E">
                      <w:pPr>
                        <w:rPr>
                          <w:rFonts w:ascii="Arial" w:hAnsi="Arial" w:cs="Arial"/>
                          <w:sz w:val="16"/>
                          <w:szCs w:val="16"/>
                          <w:lang w:val="en-US"/>
                        </w:rPr>
                      </w:pPr>
                      <w:r w:rsidRPr="0007248E">
                        <w:rPr>
                          <w:rFonts w:ascii="Arial" w:hAnsi="Arial" w:cs="Arial"/>
                          <w:sz w:val="16"/>
                          <w:szCs w:val="16"/>
                          <w:lang w:val="en-US"/>
                        </w:rPr>
                        <w:t>Words 3257</w:t>
                      </w:r>
                    </w:p>
                  </w:txbxContent>
                </v:textbox>
                <w10:wrap anchorx="page"/>
              </v:shape>
            </w:pict>
          </mc:Fallback>
        </mc:AlternateContent>
      </w:r>
      <w:r w:rsidR="3CA6584F" w:rsidRPr="73F2C039">
        <w:rPr>
          <w:rFonts w:ascii="Arial" w:eastAsia="Arial" w:hAnsi="Arial" w:cs="Arial"/>
          <w:sz w:val="24"/>
          <w:szCs w:val="24"/>
        </w:rPr>
        <w:t>Section 1</w:t>
      </w:r>
      <w:r w:rsidR="54772C44" w:rsidRPr="73F2C039">
        <w:rPr>
          <w:rFonts w:ascii="Arial" w:eastAsia="Arial" w:hAnsi="Arial" w:cs="Arial"/>
          <w:sz w:val="24"/>
          <w:szCs w:val="24"/>
        </w:rPr>
        <w:t xml:space="preserve"> </w:t>
      </w:r>
    </w:p>
    <w:p w14:paraId="79E2FA79" w14:textId="77777777" w:rsidR="005A348C" w:rsidRDefault="005A348C" w:rsidP="73F2C039">
      <w:pPr>
        <w:shd w:val="clear" w:color="auto" w:fill="FFFFFF" w:themeFill="background1"/>
        <w:spacing w:after="0" w:line="360" w:lineRule="auto"/>
        <w:rPr>
          <w:rFonts w:ascii="Arial" w:eastAsia="Arial" w:hAnsi="Arial" w:cs="Arial"/>
          <w:kern w:val="0"/>
          <w:sz w:val="24"/>
          <w:szCs w:val="24"/>
          <w:lang w:eastAsia="en-GB"/>
          <w14:ligatures w14:val="none"/>
        </w:rPr>
      </w:pPr>
    </w:p>
    <w:p w14:paraId="2414F70B" w14:textId="02DA521D" w:rsidR="00D70AB3" w:rsidRPr="00D70AB3" w:rsidRDefault="00D70AB3" w:rsidP="73F2C039">
      <w:pPr>
        <w:shd w:val="clear" w:color="auto" w:fill="FFFFFF" w:themeFill="background1"/>
        <w:spacing w:after="0" w:line="360" w:lineRule="auto"/>
        <w:rPr>
          <w:rFonts w:ascii="Arial" w:eastAsia="Arial" w:hAnsi="Arial" w:cs="Arial"/>
          <w:sz w:val="24"/>
          <w:szCs w:val="24"/>
          <w:lang w:eastAsia="en-GB"/>
        </w:rPr>
      </w:pPr>
      <w:r w:rsidRPr="0F237498">
        <w:rPr>
          <w:rFonts w:ascii="Arial" w:eastAsia="Arial" w:hAnsi="Arial" w:cs="Arial"/>
          <w:kern w:val="0"/>
          <w:sz w:val="24"/>
          <w:szCs w:val="24"/>
          <w:lang w:eastAsia="en-GB"/>
          <w14:ligatures w14:val="none"/>
        </w:rPr>
        <w:t xml:space="preserve">Play Scotland (2024) says that children interact with the world by playing. </w:t>
      </w:r>
      <w:r w:rsidR="18783736" w:rsidRPr="0F237498">
        <w:rPr>
          <w:rFonts w:ascii="Arial" w:eastAsia="Arial" w:hAnsi="Arial" w:cs="Arial"/>
          <w:kern w:val="0"/>
          <w:sz w:val="24"/>
          <w:szCs w:val="24"/>
          <w:lang w:eastAsia="en-GB"/>
          <w14:ligatures w14:val="none"/>
        </w:rPr>
        <w:t>It</w:t>
      </w:r>
      <w:r w:rsidRPr="0F237498">
        <w:rPr>
          <w:rFonts w:ascii="Arial" w:eastAsia="Arial" w:hAnsi="Arial" w:cs="Arial"/>
          <w:kern w:val="0"/>
          <w:sz w:val="24"/>
          <w:szCs w:val="24"/>
          <w:lang w:eastAsia="en-GB"/>
          <w14:ligatures w14:val="none"/>
        </w:rPr>
        <w:t xml:space="preserve"> </w:t>
      </w:r>
      <w:r w:rsidR="18783736" w:rsidRPr="0F237498">
        <w:rPr>
          <w:rFonts w:ascii="Arial" w:eastAsia="Arial" w:hAnsi="Arial" w:cs="Arial"/>
          <w:kern w:val="0"/>
          <w:sz w:val="24"/>
          <w:szCs w:val="24"/>
          <w:lang w:eastAsia="en-GB"/>
          <w14:ligatures w14:val="none"/>
        </w:rPr>
        <w:t xml:space="preserve">is </w:t>
      </w:r>
      <w:r w:rsidRPr="0F237498">
        <w:rPr>
          <w:rFonts w:ascii="Arial" w:eastAsia="Arial" w:hAnsi="Arial" w:cs="Arial"/>
          <w:kern w:val="0"/>
          <w:sz w:val="24"/>
          <w:szCs w:val="24"/>
          <w:lang w:eastAsia="en-GB"/>
          <w14:ligatures w14:val="none"/>
        </w:rPr>
        <w:t>through play</w:t>
      </w:r>
      <w:r w:rsidR="45F2F165" w:rsidRPr="0F237498">
        <w:rPr>
          <w:rFonts w:ascii="Arial" w:eastAsia="Arial" w:hAnsi="Arial" w:cs="Arial"/>
          <w:kern w:val="0"/>
          <w:sz w:val="24"/>
          <w:szCs w:val="24"/>
          <w:lang w:eastAsia="en-GB"/>
          <w14:ligatures w14:val="none"/>
        </w:rPr>
        <w:t xml:space="preserve"> that</w:t>
      </w:r>
      <w:r w:rsidRPr="0F237498">
        <w:rPr>
          <w:rFonts w:ascii="Arial" w:eastAsia="Arial" w:hAnsi="Arial" w:cs="Arial"/>
          <w:kern w:val="0"/>
          <w:sz w:val="24"/>
          <w:szCs w:val="24"/>
          <w:lang w:eastAsia="en-GB"/>
          <w14:ligatures w14:val="none"/>
        </w:rPr>
        <w:t xml:space="preserve"> children get an understanding of the world as well as understanding one another. It is </w:t>
      </w:r>
      <w:r w:rsidR="7E314032" w:rsidRPr="0F237498">
        <w:rPr>
          <w:rFonts w:ascii="Arial" w:eastAsia="Arial" w:hAnsi="Arial" w:cs="Arial"/>
          <w:kern w:val="0"/>
          <w:sz w:val="24"/>
          <w:szCs w:val="24"/>
          <w:lang w:eastAsia="en-GB"/>
          <w14:ligatures w14:val="none"/>
        </w:rPr>
        <w:t xml:space="preserve">in </w:t>
      </w:r>
      <w:r w:rsidRPr="0F237498">
        <w:rPr>
          <w:rFonts w:ascii="Arial" w:eastAsia="Arial" w:hAnsi="Arial" w:cs="Arial"/>
          <w:kern w:val="0"/>
          <w:sz w:val="24"/>
          <w:szCs w:val="24"/>
          <w:lang w:eastAsia="en-GB"/>
          <w14:ligatures w14:val="none"/>
        </w:rPr>
        <w:t>the environment and the people they are with that children start to use techniques such as observation, testing, trying, imitating and enjoyment</w:t>
      </w:r>
      <w:r w:rsidR="60069632" w:rsidRPr="0F237498">
        <w:rPr>
          <w:rFonts w:ascii="Arial" w:eastAsia="Arial" w:hAnsi="Arial" w:cs="Arial"/>
          <w:kern w:val="0"/>
          <w:sz w:val="24"/>
          <w:szCs w:val="24"/>
          <w:lang w:eastAsia="en-GB"/>
          <w14:ligatures w14:val="none"/>
        </w:rPr>
        <w:t>,</w:t>
      </w:r>
      <w:r w:rsidRPr="0F237498">
        <w:rPr>
          <w:rFonts w:ascii="Arial" w:eastAsia="Arial" w:hAnsi="Arial" w:cs="Arial"/>
          <w:kern w:val="0"/>
          <w:sz w:val="24"/>
          <w:szCs w:val="24"/>
          <w:lang w:eastAsia="en-GB"/>
          <w14:ligatures w14:val="none"/>
        </w:rPr>
        <w:t xml:space="preserve"> that all happens through play. Play Scotland (2024) states that play is something that children do naturally when given time, space, and freedom. When children </w:t>
      </w:r>
      <w:r w:rsidR="1A8C03FE" w:rsidRPr="0F237498">
        <w:rPr>
          <w:rFonts w:ascii="Arial" w:eastAsia="Arial" w:hAnsi="Arial" w:cs="Arial"/>
          <w:kern w:val="0"/>
          <w:sz w:val="24"/>
          <w:szCs w:val="24"/>
          <w:lang w:eastAsia="en-GB"/>
          <w14:ligatures w14:val="none"/>
        </w:rPr>
        <w:t>play,</w:t>
      </w:r>
      <w:r w:rsidRPr="0F237498">
        <w:rPr>
          <w:rFonts w:ascii="Arial" w:eastAsia="Arial" w:hAnsi="Arial" w:cs="Arial"/>
          <w:kern w:val="0"/>
          <w:sz w:val="24"/>
          <w:szCs w:val="24"/>
          <w:lang w:eastAsia="en-GB"/>
          <w14:ligatures w14:val="none"/>
        </w:rPr>
        <w:t xml:space="preserve"> they tend to follow their own desires, </w:t>
      </w:r>
      <w:r w:rsidR="21636F76" w:rsidRPr="0F237498">
        <w:rPr>
          <w:rFonts w:ascii="Arial" w:eastAsia="Arial" w:hAnsi="Arial" w:cs="Arial"/>
          <w:kern w:val="0"/>
          <w:sz w:val="24"/>
          <w:szCs w:val="24"/>
          <w:lang w:eastAsia="en-GB"/>
          <w14:ligatures w14:val="none"/>
        </w:rPr>
        <w:t>interests,</w:t>
      </w:r>
      <w:r w:rsidRPr="0F237498">
        <w:rPr>
          <w:rFonts w:ascii="Arial" w:eastAsia="Arial" w:hAnsi="Arial" w:cs="Arial"/>
          <w:kern w:val="0"/>
          <w:sz w:val="24"/>
          <w:szCs w:val="24"/>
          <w:lang w:eastAsia="en-GB"/>
          <w14:ligatures w14:val="none"/>
        </w:rPr>
        <w:t xml:space="preserve"> and impulses.</w:t>
      </w:r>
      <w:r w:rsidR="14540ABE" w:rsidRPr="0F237498">
        <w:rPr>
          <w:rFonts w:ascii="Arial" w:eastAsia="Arial" w:hAnsi="Arial" w:cs="Arial"/>
          <w:kern w:val="0"/>
          <w:sz w:val="24"/>
          <w:szCs w:val="24"/>
          <w:lang w:eastAsia="en-GB"/>
          <w14:ligatures w14:val="none"/>
        </w:rPr>
        <w:t xml:space="preserve"> </w:t>
      </w:r>
    </w:p>
    <w:p w14:paraId="38F3E441" w14:textId="6EB9D24B" w:rsidR="0F237498" w:rsidRDefault="0F237498" w:rsidP="73F2C039">
      <w:pPr>
        <w:shd w:val="clear" w:color="auto" w:fill="FFFFFF" w:themeFill="background1"/>
        <w:spacing w:after="0" w:line="360" w:lineRule="auto"/>
        <w:rPr>
          <w:rFonts w:ascii="Arial" w:eastAsia="Arial" w:hAnsi="Arial" w:cs="Arial"/>
          <w:sz w:val="24"/>
          <w:szCs w:val="24"/>
          <w:lang w:eastAsia="en-GB"/>
        </w:rPr>
      </w:pPr>
    </w:p>
    <w:p w14:paraId="4D7F450F" w14:textId="3A3CBCE7" w:rsidR="00D70AB3" w:rsidRDefault="00D70AB3" w:rsidP="73F2C039">
      <w:pPr>
        <w:shd w:val="clear" w:color="auto" w:fill="FFFFFF" w:themeFill="background1"/>
        <w:spacing w:after="0" w:line="360" w:lineRule="auto"/>
        <w:rPr>
          <w:rFonts w:ascii="Arial" w:eastAsia="Arial" w:hAnsi="Arial" w:cs="Arial"/>
          <w:kern w:val="0"/>
          <w:sz w:val="24"/>
          <w:szCs w:val="24"/>
          <w:lang w:eastAsia="en-GB"/>
          <w14:ligatures w14:val="none"/>
        </w:rPr>
      </w:pPr>
      <w:r w:rsidRPr="0F237498">
        <w:rPr>
          <w:rFonts w:ascii="Arial" w:eastAsia="Arial" w:hAnsi="Arial" w:cs="Arial"/>
          <w:kern w:val="0"/>
          <w:sz w:val="24"/>
          <w:szCs w:val="24"/>
          <w:lang w:eastAsia="en-GB"/>
          <w14:ligatures w14:val="none"/>
        </w:rPr>
        <w:t xml:space="preserve">Harvgraves (2019) maintains that </w:t>
      </w:r>
      <w:r w:rsidR="228F2E61" w:rsidRPr="0F237498">
        <w:rPr>
          <w:rFonts w:ascii="Arial" w:eastAsia="Arial" w:hAnsi="Arial" w:cs="Arial"/>
          <w:kern w:val="0"/>
          <w:sz w:val="24"/>
          <w:szCs w:val="24"/>
          <w:lang w:eastAsia="en-GB"/>
          <w14:ligatures w14:val="none"/>
        </w:rPr>
        <w:t>p</w:t>
      </w:r>
      <w:r w:rsidRPr="0F237498">
        <w:rPr>
          <w:rFonts w:ascii="Arial" w:eastAsia="Arial" w:hAnsi="Arial" w:cs="Arial"/>
          <w:kern w:val="0"/>
          <w:sz w:val="24"/>
          <w:szCs w:val="24"/>
          <w:lang w:eastAsia="en-GB"/>
          <w14:ligatures w14:val="none"/>
        </w:rPr>
        <w:t xml:space="preserve">lay is difficult to define since it is </w:t>
      </w:r>
      <w:r w:rsidR="1D50F691" w:rsidRPr="0F237498">
        <w:rPr>
          <w:rFonts w:ascii="Arial" w:eastAsia="Arial" w:hAnsi="Arial" w:cs="Arial"/>
          <w:kern w:val="0"/>
          <w:sz w:val="24"/>
          <w:szCs w:val="24"/>
          <w:lang w:eastAsia="en-GB"/>
          <w14:ligatures w14:val="none"/>
        </w:rPr>
        <w:t>a versatile</w:t>
      </w:r>
      <w:r w:rsidRPr="0F237498">
        <w:rPr>
          <w:rFonts w:ascii="Arial" w:eastAsia="Arial" w:hAnsi="Arial" w:cs="Arial"/>
          <w:kern w:val="0"/>
          <w:sz w:val="24"/>
          <w:szCs w:val="24"/>
          <w:lang w:eastAsia="en-GB"/>
          <w14:ligatures w14:val="none"/>
        </w:rPr>
        <w:t>,</w:t>
      </w:r>
      <w:r w:rsidR="176E924F" w:rsidRPr="0F237498">
        <w:rPr>
          <w:rFonts w:ascii="Arial" w:eastAsia="Arial" w:hAnsi="Arial" w:cs="Arial"/>
          <w:kern w:val="0"/>
          <w:sz w:val="24"/>
          <w:szCs w:val="24"/>
          <w:lang w:eastAsia="en-GB"/>
          <w14:ligatures w14:val="none"/>
        </w:rPr>
        <w:t xml:space="preserve"> </w:t>
      </w:r>
      <w:proofErr w:type="gramStart"/>
      <w:r w:rsidR="176E924F" w:rsidRPr="0F237498">
        <w:rPr>
          <w:rFonts w:ascii="Arial" w:eastAsia="Arial" w:hAnsi="Arial" w:cs="Arial"/>
          <w:kern w:val="0"/>
          <w:sz w:val="24"/>
          <w:szCs w:val="24"/>
          <w:lang w:eastAsia="en-GB"/>
          <w14:ligatures w14:val="none"/>
        </w:rPr>
        <w:t>complex</w:t>
      </w:r>
      <w:proofErr w:type="gramEnd"/>
      <w:r w:rsidR="176E924F" w:rsidRPr="0F237498">
        <w:rPr>
          <w:rFonts w:ascii="Arial" w:eastAsia="Arial" w:hAnsi="Arial" w:cs="Arial"/>
          <w:kern w:val="0"/>
          <w:sz w:val="24"/>
          <w:szCs w:val="24"/>
          <w:lang w:eastAsia="en-GB"/>
          <w14:ligatures w14:val="none"/>
        </w:rPr>
        <w:t xml:space="preserve"> and changing.</w:t>
      </w:r>
      <w:r w:rsidRPr="0F237498">
        <w:rPr>
          <w:rFonts w:ascii="Arial" w:eastAsia="Arial" w:hAnsi="Arial" w:cs="Arial"/>
          <w:kern w:val="0"/>
          <w:sz w:val="24"/>
          <w:szCs w:val="24"/>
          <w:lang w:eastAsia="en-GB"/>
          <w14:ligatures w14:val="none"/>
        </w:rPr>
        <w:t xml:space="preserve"> Play is </w:t>
      </w:r>
      <w:r w:rsidR="3B484E5B" w:rsidRPr="0F237498">
        <w:rPr>
          <w:rFonts w:ascii="Arial" w:eastAsia="Arial" w:hAnsi="Arial" w:cs="Arial"/>
          <w:kern w:val="0"/>
          <w:sz w:val="24"/>
          <w:szCs w:val="24"/>
          <w:lang w:eastAsia="en-GB"/>
          <w14:ligatures w14:val="none"/>
        </w:rPr>
        <w:t>commonly</w:t>
      </w:r>
      <w:r w:rsidRPr="0F237498">
        <w:rPr>
          <w:rFonts w:ascii="Arial" w:eastAsia="Arial" w:hAnsi="Arial" w:cs="Arial"/>
          <w:kern w:val="0"/>
          <w:sz w:val="24"/>
          <w:szCs w:val="24"/>
          <w:lang w:eastAsia="en-GB"/>
          <w14:ligatures w14:val="none"/>
        </w:rPr>
        <w:t xml:space="preserve"> seen as a </w:t>
      </w:r>
      <w:r w:rsidR="41AEE4BF" w:rsidRPr="0F237498">
        <w:rPr>
          <w:rFonts w:ascii="Arial" w:eastAsia="Arial" w:hAnsi="Arial" w:cs="Arial"/>
          <w:kern w:val="0"/>
          <w:sz w:val="24"/>
          <w:szCs w:val="24"/>
          <w:lang w:eastAsia="en-GB"/>
          <w14:ligatures w14:val="none"/>
        </w:rPr>
        <w:t>broad</w:t>
      </w:r>
      <w:r w:rsidRPr="0F237498">
        <w:rPr>
          <w:rFonts w:ascii="Arial" w:eastAsia="Arial" w:hAnsi="Arial" w:cs="Arial"/>
          <w:kern w:val="0"/>
          <w:sz w:val="24"/>
          <w:szCs w:val="24"/>
          <w:lang w:eastAsia="en-GB"/>
          <w14:ligatures w14:val="none"/>
        </w:rPr>
        <w:t xml:space="preserve"> activity, and </w:t>
      </w:r>
      <w:r w:rsidR="528B1615" w:rsidRPr="0F237498">
        <w:rPr>
          <w:rFonts w:ascii="Arial" w:eastAsia="Arial" w:hAnsi="Arial" w:cs="Arial"/>
          <w:kern w:val="0"/>
          <w:sz w:val="24"/>
          <w:szCs w:val="24"/>
          <w:lang w:eastAsia="en-GB"/>
          <w14:ligatures w14:val="none"/>
        </w:rPr>
        <w:t xml:space="preserve">children </w:t>
      </w:r>
      <w:r w:rsidRPr="0F237498">
        <w:rPr>
          <w:rFonts w:ascii="Arial" w:eastAsia="Arial" w:hAnsi="Arial" w:cs="Arial"/>
          <w:kern w:val="0"/>
          <w:sz w:val="24"/>
          <w:szCs w:val="24"/>
          <w:lang w:eastAsia="en-GB"/>
          <w14:ligatures w14:val="none"/>
        </w:rPr>
        <w:t xml:space="preserve">are </w:t>
      </w:r>
      <w:r w:rsidR="21015758" w:rsidRPr="0F237498">
        <w:rPr>
          <w:rFonts w:ascii="Arial" w:eastAsia="Arial" w:hAnsi="Arial" w:cs="Arial"/>
          <w:kern w:val="0"/>
          <w:sz w:val="24"/>
          <w:szCs w:val="24"/>
          <w:lang w:eastAsia="en-GB"/>
          <w14:ligatures w14:val="none"/>
        </w:rPr>
        <w:t>generally</w:t>
      </w:r>
      <w:r w:rsidRPr="0F237498">
        <w:rPr>
          <w:rFonts w:ascii="Arial" w:eastAsia="Arial" w:hAnsi="Arial" w:cs="Arial"/>
          <w:kern w:val="0"/>
          <w:sz w:val="24"/>
          <w:szCs w:val="24"/>
          <w:lang w:eastAsia="en-GB"/>
          <w14:ligatures w14:val="none"/>
        </w:rPr>
        <w:t xml:space="preserve"> shown to have a natural desire and ability to play. He states that play has been defined as an activity that is imaginative, creative, voluntary, personally directed and process driven.</w:t>
      </w:r>
      <w:r w:rsidR="125AD5B0" w:rsidRPr="0F237498">
        <w:rPr>
          <w:rFonts w:ascii="Arial" w:eastAsia="Arial" w:hAnsi="Arial" w:cs="Arial"/>
          <w:kern w:val="0"/>
          <w:sz w:val="24"/>
          <w:szCs w:val="24"/>
          <w:lang w:eastAsia="en-GB"/>
          <w14:ligatures w14:val="none"/>
        </w:rPr>
        <w:t xml:space="preserve"> </w:t>
      </w:r>
    </w:p>
    <w:p w14:paraId="78A95939" w14:textId="77777777" w:rsidR="00D70AB3" w:rsidRDefault="00D70AB3" w:rsidP="73F2C039">
      <w:pPr>
        <w:shd w:val="clear" w:color="auto" w:fill="FFFFFF" w:themeFill="background1"/>
        <w:spacing w:after="0" w:line="360" w:lineRule="auto"/>
        <w:rPr>
          <w:rFonts w:ascii="Arial" w:eastAsia="Arial" w:hAnsi="Arial" w:cs="Arial"/>
          <w:kern w:val="0"/>
          <w:sz w:val="24"/>
          <w:szCs w:val="24"/>
          <w:lang w:eastAsia="en-GB"/>
          <w14:ligatures w14:val="none"/>
        </w:rPr>
      </w:pPr>
    </w:p>
    <w:p w14:paraId="46056D81" w14:textId="1D1CFC42" w:rsidR="00A60292" w:rsidRDefault="00D70AB3" w:rsidP="73F2C039">
      <w:pPr>
        <w:shd w:val="clear" w:color="auto" w:fill="FFFFFF" w:themeFill="background1"/>
        <w:spacing w:after="0" w:line="360" w:lineRule="auto"/>
        <w:rPr>
          <w:rFonts w:ascii="Arial" w:eastAsia="Arial" w:hAnsi="Arial" w:cs="Arial"/>
          <w:sz w:val="24"/>
          <w:szCs w:val="24"/>
          <w:lang w:eastAsia="en-GB"/>
        </w:rPr>
      </w:pPr>
      <w:r w:rsidRPr="0F237498">
        <w:rPr>
          <w:rFonts w:ascii="Arial" w:eastAsia="Arial" w:hAnsi="Arial" w:cs="Arial"/>
          <w:kern w:val="0"/>
          <w:sz w:val="24"/>
          <w:szCs w:val="24"/>
          <w:lang w:eastAsia="en-GB"/>
          <w14:ligatures w14:val="none"/>
        </w:rPr>
        <w:t xml:space="preserve">All </w:t>
      </w:r>
      <w:r w:rsidR="00A60292" w:rsidRPr="0F237498">
        <w:rPr>
          <w:rFonts w:ascii="Arial" w:eastAsia="Arial" w:hAnsi="Arial" w:cs="Arial"/>
          <w:kern w:val="0"/>
          <w:sz w:val="24"/>
          <w:szCs w:val="24"/>
          <w:lang w:eastAsia="en-GB"/>
          <w14:ligatures w14:val="none"/>
        </w:rPr>
        <w:t>aspects</w:t>
      </w:r>
      <w:r w:rsidRPr="0F237498">
        <w:rPr>
          <w:rFonts w:ascii="Arial" w:eastAsia="Arial" w:hAnsi="Arial" w:cs="Arial"/>
          <w:kern w:val="0"/>
          <w:sz w:val="24"/>
          <w:szCs w:val="24"/>
          <w:lang w:eastAsia="en-GB"/>
          <w14:ligatures w14:val="none"/>
        </w:rPr>
        <w:t xml:space="preserve"> of learning and</w:t>
      </w:r>
      <w:r w:rsidR="2D531A8D" w:rsidRPr="0F237498">
        <w:rPr>
          <w:rFonts w:ascii="Arial" w:eastAsia="Arial" w:hAnsi="Arial" w:cs="Arial"/>
          <w:kern w:val="0"/>
          <w:sz w:val="24"/>
          <w:szCs w:val="24"/>
          <w:lang w:eastAsia="en-GB"/>
          <w14:ligatures w14:val="none"/>
        </w:rPr>
        <w:t xml:space="preserve"> holistic</w:t>
      </w:r>
      <w:r w:rsidRPr="0F237498">
        <w:rPr>
          <w:rFonts w:ascii="Arial" w:eastAsia="Arial" w:hAnsi="Arial" w:cs="Arial"/>
          <w:kern w:val="0"/>
          <w:sz w:val="24"/>
          <w:szCs w:val="24"/>
          <w:lang w:eastAsia="en-GB"/>
          <w14:ligatures w14:val="none"/>
        </w:rPr>
        <w:t xml:space="preserve"> developments are supported through play.</w:t>
      </w:r>
      <w:r w:rsidR="254E9E3C" w:rsidRPr="0F237498">
        <w:rPr>
          <w:rFonts w:ascii="Arial" w:eastAsia="Arial" w:hAnsi="Arial" w:cs="Arial"/>
          <w:kern w:val="0"/>
          <w:sz w:val="24"/>
          <w:szCs w:val="24"/>
          <w:lang w:eastAsia="en-GB"/>
          <w14:ligatures w14:val="none"/>
        </w:rPr>
        <w:t xml:space="preserve"> Along with</w:t>
      </w:r>
      <w:r w:rsidR="00A60292" w:rsidRPr="0F237498">
        <w:rPr>
          <w:rFonts w:ascii="Arial" w:eastAsia="Arial" w:hAnsi="Arial" w:cs="Arial"/>
          <w:kern w:val="0"/>
          <w:sz w:val="24"/>
          <w:szCs w:val="24"/>
          <w:lang w:eastAsia="en-GB"/>
          <w14:ligatures w14:val="none"/>
        </w:rPr>
        <w:t xml:space="preserve"> their emotions, creativity</w:t>
      </w:r>
      <w:r w:rsidR="671677D4" w:rsidRPr="0F237498">
        <w:rPr>
          <w:rFonts w:ascii="Arial" w:eastAsia="Arial" w:hAnsi="Arial" w:cs="Arial"/>
          <w:kern w:val="0"/>
          <w:sz w:val="24"/>
          <w:szCs w:val="24"/>
          <w:lang w:eastAsia="en-GB"/>
          <w14:ligatures w14:val="none"/>
        </w:rPr>
        <w:t>,</w:t>
      </w:r>
      <w:r w:rsidR="00A60292" w:rsidRPr="0F237498">
        <w:rPr>
          <w:rFonts w:ascii="Arial" w:eastAsia="Arial" w:hAnsi="Arial" w:cs="Arial"/>
          <w:kern w:val="0"/>
          <w:sz w:val="24"/>
          <w:szCs w:val="24"/>
          <w:lang w:eastAsia="en-GB"/>
          <w14:ligatures w14:val="none"/>
        </w:rPr>
        <w:t xml:space="preserve"> social</w:t>
      </w:r>
      <w:r w:rsidR="2E296422" w:rsidRPr="0F237498">
        <w:rPr>
          <w:rFonts w:ascii="Arial" w:eastAsia="Arial" w:hAnsi="Arial" w:cs="Arial"/>
          <w:kern w:val="0"/>
          <w:sz w:val="24"/>
          <w:szCs w:val="24"/>
          <w:lang w:eastAsia="en-GB"/>
          <w14:ligatures w14:val="none"/>
        </w:rPr>
        <w:t xml:space="preserve">, </w:t>
      </w:r>
      <w:r w:rsidR="00A60292" w:rsidRPr="0F237498">
        <w:rPr>
          <w:rFonts w:ascii="Arial" w:eastAsia="Arial" w:hAnsi="Arial" w:cs="Arial"/>
          <w:kern w:val="0"/>
          <w:sz w:val="24"/>
          <w:szCs w:val="24"/>
          <w:lang w:eastAsia="en-GB"/>
          <w14:ligatures w14:val="none"/>
        </w:rPr>
        <w:t xml:space="preserve">intellectual </w:t>
      </w:r>
      <w:r w:rsidR="6029EA9D" w:rsidRPr="0F237498">
        <w:rPr>
          <w:rFonts w:ascii="Arial" w:eastAsia="Arial" w:hAnsi="Arial" w:cs="Arial"/>
          <w:kern w:val="0"/>
          <w:sz w:val="24"/>
          <w:szCs w:val="24"/>
          <w:lang w:eastAsia="en-GB"/>
          <w14:ligatures w14:val="none"/>
        </w:rPr>
        <w:t>skills,</w:t>
      </w:r>
      <w:r w:rsidR="5AD33E88" w:rsidRPr="0F237498">
        <w:rPr>
          <w:rFonts w:ascii="Arial" w:eastAsia="Arial" w:hAnsi="Arial" w:cs="Arial"/>
          <w:kern w:val="0"/>
          <w:sz w:val="24"/>
          <w:szCs w:val="24"/>
          <w:lang w:eastAsia="en-GB"/>
          <w14:ligatures w14:val="none"/>
        </w:rPr>
        <w:t xml:space="preserve"> and </w:t>
      </w:r>
      <w:r w:rsidR="00A60292" w:rsidRPr="0F237498">
        <w:rPr>
          <w:rFonts w:ascii="Arial" w:eastAsia="Arial" w:hAnsi="Arial" w:cs="Arial"/>
          <w:kern w:val="0"/>
          <w:sz w:val="24"/>
          <w:szCs w:val="24"/>
          <w:lang w:eastAsia="en-GB"/>
          <w14:ligatures w14:val="none"/>
        </w:rPr>
        <w:t>language skills. Play comes naturally to most children but in some cases, children may need a little more encouragement from adults.</w:t>
      </w:r>
      <w:r w:rsidR="00FE1352" w:rsidRPr="0F237498">
        <w:rPr>
          <w:rFonts w:ascii="Arial" w:eastAsia="Arial" w:hAnsi="Arial" w:cs="Arial"/>
          <w:kern w:val="0"/>
          <w:sz w:val="24"/>
          <w:szCs w:val="24"/>
          <w:lang w:eastAsia="en-GB"/>
          <w14:ligatures w14:val="none"/>
        </w:rPr>
        <w:t xml:space="preserve"> </w:t>
      </w:r>
      <w:r w:rsidR="00A60292" w:rsidRPr="0F237498">
        <w:rPr>
          <w:rFonts w:ascii="Arial" w:eastAsia="Arial" w:hAnsi="Arial" w:cs="Arial"/>
          <w:kern w:val="0"/>
          <w:sz w:val="24"/>
          <w:szCs w:val="24"/>
          <w:lang w:eastAsia="en-GB"/>
          <w14:ligatures w14:val="none"/>
        </w:rPr>
        <w:t>W</w:t>
      </w:r>
      <w:r w:rsidR="3A1FEFC7" w:rsidRPr="0F237498">
        <w:rPr>
          <w:rFonts w:ascii="Arial" w:eastAsia="Arial" w:hAnsi="Arial" w:cs="Arial"/>
          <w:kern w:val="0"/>
          <w:sz w:val="24"/>
          <w:szCs w:val="24"/>
          <w:lang w:eastAsia="en-GB"/>
          <w14:ligatures w14:val="none"/>
        </w:rPr>
        <w:t>hether</w:t>
      </w:r>
      <w:r w:rsidR="00A60292" w:rsidRPr="0F237498">
        <w:rPr>
          <w:rFonts w:ascii="Arial" w:eastAsia="Arial" w:hAnsi="Arial" w:cs="Arial"/>
          <w:kern w:val="0"/>
          <w:sz w:val="24"/>
          <w:szCs w:val="24"/>
          <w:lang w:eastAsia="en-GB"/>
          <w14:ligatures w14:val="none"/>
        </w:rPr>
        <w:t xml:space="preserve"> children play </w:t>
      </w:r>
      <w:r w:rsidR="00FE1352" w:rsidRPr="0F237498">
        <w:rPr>
          <w:rFonts w:ascii="Arial" w:eastAsia="Arial" w:hAnsi="Arial" w:cs="Arial"/>
          <w:kern w:val="0"/>
          <w:sz w:val="24"/>
          <w:szCs w:val="24"/>
          <w:lang w:eastAsia="en-GB"/>
          <w14:ligatures w14:val="none"/>
        </w:rPr>
        <w:t>indoors</w:t>
      </w:r>
      <w:r w:rsidR="00A60292" w:rsidRPr="0F237498">
        <w:rPr>
          <w:rFonts w:ascii="Arial" w:eastAsia="Arial" w:hAnsi="Arial" w:cs="Arial"/>
          <w:kern w:val="0"/>
          <w:sz w:val="24"/>
          <w:szCs w:val="24"/>
          <w:lang w:eastAsia="en-GB"/>
          <w14:ligatures w14:val="none"/>
        </w:rPr>
        <w:t xml:space="preserve"> or </w:t>
      </w:r>
      <w:r w:rsidR="00FE1352" w:rsidRPr="0F237498">
        <w:rPr>
          <w:rFonts w:ascii="Arial" w:eastAsia="Arial" w:hAnsi="Arial" w:cs="Arial"/>
          <w:kern w:val="0"/>
          <w:sz w:val="24"/>
          <w:szCs w:val="24"/>
          <w:lang w:eastAsia="en-GB"/>
          <w14:ligatures w14:val="none"/>
        </w:rPr>
        <w:t>outdoors</w:t>
      </w:r>
      <w:r w:rsidR="00A60292" w:rsidRPr="0F237498">
        <w:rPr>
          <w:rFonts w:ascii="Arial" w:eastAsia="Arial" w:hAnsi="Arial" w:cs="Arial"/>
          <w:kern w:val="0"/>
          <w:sz w:val="24"/>
          <w:szCs w:val="24"/>
          <w:lang w:eastAsia="en-GB"/>
          <w14:ligatures w14:val="none"/>
        </w:rPr>
        <w:t xml:space="preserve"> they can explore and practice new skills and </w:t>
      </w:r>
      <w:r w:rsidR="00FE1352" w:rsidRPr="0F237498">
        <w:rPr>
          <w:rFonts w:ascii="Arial" w:eastAsia="Arial" w:hAnsi="Arial" w:cs="Arial"/>
          <w:kern w:val="0"/>
          <w:sz w:val="24"/>
          <w:szCs w:val="24"/>
          <w:lang w:eastAsia="en-GB"/>
          <w14:ligatures w14:val="none"/>
        </w:rPr>
        <w:t>ideas</w:t>
      </w:r>
      <w:r w:rsidR="00A60292" w:rsidRPr="0F237498">
        <w:rPr>
          <w:rFonts w:ascii="Arial" w:eastAsia="Arial" w:hAnsi="Arial" w:cs="Arial"/>
          <w:kern w:val="0"/>
          <w:sz w:val="24"/>
          <w:szCs w:val="24"/>
          <w:lang w:eastAsia="en-GB"/>
          <w14:ligatures w14:val="none"/>
        </w:rPr>
        <w:t>. They may solve problem</w:t>
      </w:r>
      <w:r w:rsidR="6F17DBFF" w:rsidRPr="0F237498">
        <w:rPr>
          <w:rFonts w:ascii="Arial" w:eastAsia="Arial" w:hAnsi="Arial" w:cs="Arial"/>
          <w:kern w:val="0"/>
          <w:sz w:val="24"/>
          <w:szCs w:val="24"/>
          <w:lang w:eastAsia="en-GB"/>
          <w14:ligatures w14:val="none"/>
        </w:rPr>
        <w:t>s</w:t>
      </w:r>
      <w:r w:rsidR="00A60292" w:rsidRPr="0F237498">
        <w:rPr>
          <w:rFonts w:ascii="Arial" w:eastAsia="Arial" w:hAnsi="Arial" w:cs="Arial"/>
          <w:kern w:val="0"/>
          <w:sz w:val="24"/>
          <w:szCs w:val="24"/>
          <w:lang w:eastAsia="en-GB"/>
          <w14:ligatures w14:val="none"/>
        </w:rPr>
        <w:t xml:space="preserve"> on their own or with others </w:t>
      </w:r>
      <w:r w:rsidR="54D7C155" w:rsidRPr="0F237498">
        <w:rPr>
          <w:rFonts w:ascii="Arial" w:eastAsia="Arial" w:hAnsi="Arial" w:cs="Arial"/>
          <w:kern w:val="0"/>
          <w:sz w:val="24"/>
          <w:szCs w:val="24"/>
          <w:lang w:eastAsia="en-GB"/>
          <w14:ligatures w14:val="none"/>
        </w:rPr>
        <w:t>plus</w:t>
      </w:r>
      <w:r w:rsidR="00A60292" w:rsidRPr="0F237498">
        <w:rPr>
          <w:rFonts w:ascii="Arial" w:eastAsia="Arial" w:hAnsi="Arial" w:cs="Arial"/>
          <w:kern w:val="0"/>
          <w:sz w:val="24"/>
          <w:szCs w:val="24"/>
          <w:lang w:eastAsia="en-GB"/>
          <w14:ligatures w14:val="none"/>
        </w:rPr>
        <w:t xml:space="preserve"> take </w:t>
      </w:r>
      <w:r w:rsidR="00FE1352" w:rsidRPr="0F237498">
        <w:rPr>
          <w:rFonts w:ascii="Arial" w:eastAsia="Arial" w:hAnsi="Arial" w:cs="Arial"/>
          <w:kern w:val="0"/>
          <w:sz w:val="24"/>
          <w:szCs w:val="24"/>
          <w:lang w:eastAsia="en-GB"/>
          <w14:ligatures w14:val="none"/>
        </w:rPr>
        <w:t>risks</w:t>
      </w:r>
      <w:r w:rsidR="00A60292" w:rsidRPr="0F237498">
        <w:rPr>
          <w:rFonts w:ascii="Arial" w:eastAsia="Arial" w:hAnsi="Arial" w:cs="Arial"/>
          <w:kern w:val="0"/>
          <w:sz w:val="24"/>
          <w:szCs w:val="24"/>
          <w:lang w:eastAsia="en-GB"/>
          <w14:ligatures w14:val="none"/>
        </w:rPr>
        <w:t xml:space="preserve"> and use their imagination.</w:t>
      </w:r>
      <w:r w:rsidR="00FE1352" w:rsidRPr="0F237498">
        <w:rPr>
          <w:rFonts w:ascii="Arial" w:eastAsia="Arial" w:hAnsi="Arial" w:cs="Arial"/>
          <w:kern w:val="0"/>
          <w:sz w:val="24"/>
          <w:szCs w:val="24"/>
          <w:lang w:eastAsia="en-GB"/>
          <w14:ligatures w14:val="none"/>
        </w:rPr>
        <w:t xml:space="preserve"> (Early </w:t>
      </w:r>
      <w:r w:rsidR="20945576" w:rsidRPr="0F237498">
        <w:rPr>
          <w:rFonts w:ascii="Arial" w:eastAsia="Arial" w:hAnsi="Arial" w:cs="Arial"/>
          <w:kern w:val="0"/>
          <w:sz w:val="24"/>
          <w:szCs w:val="24"/>
          <w:lang w:eastAsia="en-GB"/>
          <w14:ligatures w14:val="none"/>
        </w:rPr>
        <w:t>Y</w:t>
      </w:r>
      <w:r w:rsidR="00FE1352" w:rsidRPr="0F237498">
        <w:rPr>
          <w:rFonts w:ascii="Arial" w:eastAsia="Arial" w:hAnsi="Arial" w:cs="Arial"/>
          <w:kern w:val="0"/>
          <w:sz w:val="24"/>
          <w:szCs w:val="24"/>
          <w:lang w:eastAsia="en-GB"/>
          <w14:ligatures w14:val="none"/>
        </w:rPr>
        <w:t xml:space="preserve">ears </w:t>
      </w:r>
      <w:r w:rsidR="6993E194" w:rsidRPr="0F237498">
        <w:rPr>
          <w:rFonts w:ascii="Arial" w:eastAsia="Arial" w:hAnsi="Arial" w:cs="Arial"/>
          <w:kern w:val="0"/>
          <w:sz w:val="24"/>
          <w:szCs w:val="24"/>
          <w:lang w:eastAsia="en-GB"/>
          <w14:ligatures w14:val="none"/>
        </w:rPr>
        <w:t>M</w:t>
      </w:r>
      <w:r w:rsidR="00FE1352" w:rsidRPr="0F237498">
        <w:rPr>
          <w:rFonts w:ascii="Arial" w:eastAsia="Arial" w:hAnsi="Arial" w:cs="Arial"/>
          <w:kern w:val="0"/>
          <w:sz w:val="24"/>
          <w:szCs w:val="24"/>
          <w:lang w:eastAsia="en-GB"/>
          <w14:ligatures w14:val="none"/>
        </w:rPr>
        <w:t>atters</w:t>
      </w:r>
      <w:r w:rsidR="69826213" w:rsidRPr="0F237498">
        <w:rPr>
          <w:rFonts w:ascii="Arial" w:eastAsia="Arial" w:hAnsi="Arial" w:cs="Arial"/>
          <w:kern w:val="0"/>
          <w:sz w:val="24"/>
          <w:szCs w:val="24"/>
          <w:lang w:eastAsia="en-GB"/>
          <w14:ligatures w14:val="none"/>
        </w:rPr>
        <w:t>,</w:t>
      </w:r>
      <w:r w:rsidR="00FE1352" w:rsidRPr="0F237498">
        <w:rPr>
          <w:rFonts w:ascii="Arial" w:eastAsia="Arial" w:hAnsi="Arial" w:cs="Arial"/>
          <w:kern w:val="0"/>
          <w:sz w:val="24"/>
          <w:szCs w:val="24"/>
          <w:lang w:eastAsia="en-GB"/>
          <w14:ligatures w14:val="none"/>
        </w:rPr>
        <w:t xml:space="preserve"> 2023)</w:t>
      </w:r>
      <w:r w:rsidR="460F84ED" w:rsidRPr="0F237498">
        <w:rPr>
          <w:rFonts w:ascii="Arial" w:eastAsia="Arial" w:hAnsi="Arial" w:cs="Arial"/>
          <w:kern w:val="0"/>
          <w:sz w:val="24"/>
          <w:szCs w:val="24"/>
          <w:lang w:eastAsia="en-GB"/>
          <w14:ligatures w14:val="none"/>
        </w:rPr>
        <w:t xml:space="preserve"> </w:t>
      </w:r>
    </w:p>
    <w:p w14:paraId="1B4A3790" w14:textId="2056026F" w:rsidR="73F2C039" w:rsidRDefault="73F2C039" w:rsidP="73F2C039">
      <w:pPr>
        <w:shd w:val="clear" w:color="auto" w:fill="FFFFFF" w:themeFill="background1"/>
        <w:spacing w:after="0" w:line="360" w:lineRule="auto"/>
        <w:rPr>
          <w:rFonts w:ascii="Arial" w:eastAsia="Arial" w:hAnsi="Arial" w:cs="Arial"/>
          <w:sz w:val="24"/>
          <w:szCs w:val="24"/>
          <w:lang w:eastAsia="en-GB"/>
        </w:rPr>
      </w:pPr>
    </w:p>
    <w:p w14:paraId="0CFFF55D" w14:textId="3A52A83B" w:rsidR="005A348C" w:rsidRDefault="005A348C" w:rsidP="73F2C039">
      <w:pPr>
        <w:spacing w:after="0" w:line="360" w:lineRule="auto"/>
        <w:rPr>
          <w:rFonts w:ascii="Arial" w:eastAsia="Arial" w:hAnsi="Arial" w:cs="Arial"/>
          <w:kern w:val="0"/>
          <w:sz w:val="24"/>
          <w:szCs w:val="24"/>
          <w:lang w:eastAsia="en-GB"/>
          <w14:ligatures w14:val="none"/>
        </w:rPr>
      </w:pPr>
      <w:r w:rsidRPr="0F237498">
        <w:rPr>
          <w:rFonts w:ascii="Arial" w:eastAsia="Arial" w:hAnsi="Arial" w:cs="Arial"/>
          <w:kern w:val="0"/>
          <w:sz w:val="24"/>
          <w:szCs w:val="24"/>
          <w:lang w:eastAsia="en-GB"/>
          <w14:ligatures w14:val="none"/>
        </w:rPr>
        <w:t xml:space="preserve">Sensory surroundings (2020) </w:t>
      </w:r>
      <w:r w:rsidR="37AEC3B6" w:rsidRPr="0F237498">
        <w:rPr>
          <w:rFonts w:ascii="Arial" w:eastAsia="Arial" w:hAnsi="Arial" w:cs="Arial"/>
          <w:kern w:val="0"/>
          <w:sz w:val="24"/>
          <w:szCs w:val="24"/>
          <w:lang w:eastAsia="en-GB"/>
          <w14:ligatures w14:val="none"/>
        </w:rPr>
        <w:t>suggests</w:t>
      </w:r>
      <w:r w:rsidRPr="0F237498">
        <w:rPr>
          <w:rFonts w:ascii="Arial" w:eastAsia="Arial" w:hAnsi="Arial" w:cs="Arial"/>
          <w:kern w:val="0"/>
          <w:sz w:val="24"/>
          <w:szCs w:val="24"/>
          <w:lang w:eastAsia="en-GB"/>
          <w14:ligatures w14:val="none"/>
        </w:rPr>
        <w:t xml:space="preserve"> that children who have </w:t>
      </w:r>
      <w:r w:rsidR="006903A7" w:rsidRPr="0F237498">
        <w:rPr>
          <w:rFonts w:ascii="Arial" w:eastAsia="Arial" w:hAnsi="Arial" w:cs="Arial"/>
          <w:kern w:val="0"/>
          <w:sz w:val="24"/>
          <w:szCs w:val="24"/>
          <w:lang w:eastAsia="en-GB"/>
          <w14:ligatures w14:val="none"/>
        </w:rPr>
        <w:t>chance</w:t>
      </w:r>
      <w:r w:rsidR="741D9DEE" w:rsidRPr="0F237498">
        <w:rPr>
          <w:rFonts w:ascii="Arial" w:eastAsia="Arial" w:hAnsi="Arial" w:cs="Arial"/>
          <w:kern w:val="0"/>
          <w:sz w:val="24"/>
          <w:szCs w:val="24"/>
          <w:lang w:eastAsia="en-GB"/>
          <w14:ligatures w14:val="none"/>
        </w:rPr>
        <w:t>s</w:t>
      </w:r>
      <w:r w:rsidRPr="0F237498">
        <w:rPr>
          <w:rFonts w:ascii="Arial" w:eastAsia="Arial" w:hAnsi="Arial" w:cs="Arial"/>
          <w:kern w:val="0"/>
          <w:sz w:val="24"/>
          <w:szCs w:val="24"/>
          <w:lang w:eastAsia="en-GB"/>
          <w14:ligatures w14:val="none"/>
        </w:rPr>
        <w:t xml:space="preserve"> to play freely</w:t>
      </w:r>
      <w:r w:rsidR="310323C6" w:rsidRPr="0F237498">
        <w:rPr>
          <w:rFonts w:ascii="Arial" w:eastAsia="Arial" w:hAnsi="Arial" w:cs="Arial"/>
          <w:kern w:val="0"/>
          <w:sz w:val="24"/>
          <w:szCs w:val="24"/>
          <w:lang w:eastAsia="en-GB"/>
          <w14:ligatures w14:val="none"/>
        </w:rPr>
        <w:t xml:space="preserve"> are</w:t>
      </w:r>
      <w:r w:rsidRPr="0F237498">
        <w:rPr>
          <w:rFonts w:ascii="Arial" w:eastAsia="Arial" w:hAnsi="Arial" w:cs="Arial"/>
          <w:kern w:val="0"/>
          <w:sz w:val="24"/>
          <w:szCs w:val="24"/>
          <w:lang w:eastAsia="en-GB"/>
          <w14:ligatures w14:val="none"/>
        </w:rPr>
        <w:t xml:space="preserve"> provide</w:t>
      </w:r>
      <w:r w:rsidR="2B20BF84" w:rsidRPr="0F237498">
        <w:rPr>
          <w:rFonts w:ascii="Arial" w:eastAsia="Arial" w:hAnsi="Arial" w:cs="Arial"/>
          <w:kern w:val="0"/>
          <w:sz w:val="24"/>
          <w:szCs w:val="24"/>
          <w:lang w:eastAsia="en-GB"/>
          <w14:ligatures w14:val="none"/>
        </w:rPr>
        <w:t>d</w:t>
      </w:r>
      <w:r w:rsidRPr="0F237498">
        <w:rPr>
          <w:rFonts w:ascii="Arial" w:eastAsia="Arial" w:hAnsi="Arial" w:cs="Arial"/>
          <w:kern w:val="0"/>
          <w:sz w:val="24"/>
          <w:szCs w:val="24"/>
          <w:lang w:eastAsia="en-GB"/>
          <w14:ligatures w14:val="none"/>
        </w:rPr>
        <w:t xml:space="preserve"> with </w:t>
      </w:r>
      <w:r w:rsidR="66E4E413" w:rsidRPr="0F237498">
        <w:rPr>
          <w:rFonts w:ascii="Arial" w:eastAsia="Arial" w:hAnsi="Arial" w:cs="Arial"/>
          <w:kern w:val="0"/>
          <w:sz w:val="24"/>
          <w:szCs w:val="24"/>
          <w:lang w:eastAsia="en-GB"/>
          <w14:ligatures w14:val="none"/>
        </w:rPr>
        <w:t>opportunities</w:t>
      </w:r>
      <w:r w:rsidRPr="0F237498">
        <w:rPr>
          <w:rFonts w:ascii="Arial" w:eastAsia="Arial" w:hAnsi="Arial" w:cs="Arial"/>
          <w:kern w:val="0"/>
          <w:sz w:val="24"/>
          <w:szCs w:val="24"/>
          <w:lang w:eastAsia="en-GB"/>
          <w14:ligatures w14:val="none"/>
        </w:rPr>
        <w:t xml:space="preserve"> to explore </w:t>
      </w:r>
      <w:bookmarkStart w:id="0" w:name="_Int_WKTGZbQk"/>
      <w:r w:rsidRPr="0F237498">
        <w:rPr>
          <w:rFonts w:ascii="Arial" w:eastAsia="Arial" w:hAnsi="Arial" w:cs="Arial"/>
          <w:kern w:val="0"/>
          <w:sz w:val="24"/>
          <w:szCs w:val="24"/>
          <w:lang w:eastAsia="en-GB"/>
          <w14:ligatures w14:val="none"/>
        </w:rPr>
        <w:t xml:space="preserve">different </w:t>
      </w:r>
      <w:r w:rsidR="238DC827" w:rsidRPr="0F237498">
        <w:rPr>
          <w:rFonts w:ascii="Arial" w:eastAsia="Arial" w:hAnsi="Arial" w:cs="Arial"/>
          <w:kern w:val="0"/>
          <w:sz w:val="24"/>
          <w:szCs w:val="24"/>
          <w:lang w:eastAsia="en-GB"/>
          <w14:ligatures w14:val="none"/>
        </w:rPr>
        <w:t>materials</w:t>
      </w:r>
      <w:bookmarkEnd w:id="0"/>
      <w:r w:rsidRPr="0F237498">
        <w:rPr>
          <w:rFonts w:ascii="Arial" w:eastAsia="Arial" w:hAnsi="Arial" w:cs="Arial"/>
          <w:kern w:val="0"/>
          <w:sz w:val="24"/>
          <w:szCs w:val="24"/>
          <w:lang w:eastAsia="en-GB"/>
          <w14:ligatures w14:val="none"/>
        </w:rPr>
        <w:t xml:space="preserve"> and </w:t>
      </w:r>
      <w:r w:rsidR="65C67F95" w:rsidRPr="0F237498">
        <w:rPr>
          <w:rFonts w:ascii="Arial" w:eastAsia="Arial" w:hAnsi="Arial" w:cs="Arial"/>
          <w:kern w:val="0"/>
          <w:sz w:val="24"/>
          <w:szCs w:val="24"/>
          <w:lang w:eastAsia="en-GB"/>
          <w14:ligatures w14:val="none"/>
        </w:rPr>
        <w:t>explore</w:t>
      </w:r>
      <w:r w:rsidRPr="0F237498">
        <w:rPr>
          <w:rFonts w:ascii="Arial" w:eastAsia="Arial" w:hAnsi="Arial" w:cs="Arial"/>
          <w:kern w:val="0"/>
          <w:sz w:val="24"/>
          <w:szCs w:val="24"/>
          <w:lang w:eastAsia="en-GB"/>
          <w14:ligatures w14:val="none"/>
        </w:rPr>
        <w:t xml:space="preserve"> the</w:t>
      </w:r>
      <w:r w:rsidR="0CB849DB" w:rsidRPr="0F237498">
        <w:rPr>
          <w:rFonts w:ascii="Arial" w:eastAsia="Arial" w:hAnsi="Arial" w:cs="Arial"/>
          <w:kern w:val="0"/>
          <w:sz w:val="24"/>
          <w:szCs w:val="24"/>
          <w:lang w:eastAsia="en-GB"/>
          <w14:ligatures w14:val="none"/>
        </w:rPr>
        <w:t>ir</w:t>
      </w:r>
      <w:r w:rsidRPr="0F237498">
        <w:rPr>
          <w:rFonts w:ascii="Arial" w:eastAsia="Arial" w:hAnsi="Arial" w:cs="Arial"/>
          <w:kern w:val="0"/>
          <w:sz w:val="24"/>
          <w:szCs w:val="24"/>
          <w:lang w:eastAsia="en-GB"/>
          <w14:ligatures w14:val="none"/>
        </w:rPr>
        <w:t xml:space="preserve"> </w:t>
      </w:r>
      <w:r w:rsidR="4FEC9655" w:rsidRPr="0F237498">
        <w:rPr>
          <w:rFonts w:ascii="Arial" w:eastAsia="Arial" w:hAnsi="Arial" w:cs="Arial"/>
          <w:kern w:val="0"/>
          <w:sz w:val="24"/>
          <w:szCs w:val="24"/>
          <w:lang w:eastAsia="en-GB"/>
          <w14:ligatures w14:val="none"/>
        </w:rPr>
        <w:t>environment.</w:t>
      </w:r>
      <w:r w:rsidR="7BF1039D" w:rsidRPr="0F237498">
        <w:rPr>
          <w:rFonts w:ascii="Arial" w:eastAsia="Arial" w:hAnsi="Arial" w:cs="Arial"/>
          <w:kern w:val="0"/>
          <w:sz w:val="24"/>
          <w:szCs w:val="24"/>
          <w:lang w:eastAsia="en-GB"/>
          <w14:ligatures w14:val="none"/>
        </w:rPr>
        <w:t xml:space="preserve"> This </w:t>
      </w:r>
      <w:r w:rsidRPr="0F237498">
        <w:rPr>
          <w:rFonts w:ascii="Arial" w:eastAsia="Arial" w:hAnsi="Arial" w:cs="Arial"/>
          <w:kern w:val="0"/>
          <w:sz w:val="24"/>
          <w:szCs w:val="24"/>
          <w:lang w:eastAsia="en-GB"/>
          <w14:ligatures w14:val="none"/>
        </w:rPr>
        <w:t>helps the</w:t>
      </w:r>
      <w:r w:rsidR="10D9C881" w:rsidRPr="0F237498">
        <w:rPr>
          <w:rFonts w:ascii="Arial" w:eastAsia="Arial" w:hAnsi="Arial" w:cs="Arial"/>
          <w:kern w:val="0"/>
          <w:sz w:val="24"/>
          <w:szCs w:val="24"/>
          <w:lang w:eastAsia="en-GB"/>
          <w14:ligatures w14:val="none"/>
        </w:rPr>
        <w:t>m</w:t>
      </w:r>
      <w:r w:rsidRPr="0F237498">
        <w:rPr>
          <w:rFonts w:ascii="Arial" w:eastAsia="Arial" w:hAnsi="Arial" w:cs="Arial"/>
          <w:kern w:val="0"/>
          <w:sz w:val="24"/>
          <w:szCs w:val="24"/>
          <w:lang w:eastAsia="en-GB"/>
          <w14:ligatures w14:val="none"/>
        </w:rPr>
        <w:t xml:space="preserve"> to develop problem solving skills as well as learn by making mistakes and taking risks</w:t>
      </w:r>
      <w:r w:rsidR="110C861B" w:rsidRPr="0F237498">
        <w:rPr>
          <w:rFonts w:ascii="Arial" w:eastAsia="Arial" w:hAnsi="Arial" w:cs="Arial"/>
          <w:kern w:val="0"/>
          <w:sz w:val="24"/>
          <w:szCs w:val="24"/>
          <w:lang w:eastAsia="en-GB"/>
          <w14:ligatures w14:val="none"/>
        </w:rPr>
        <w:t>.</w:t>
      </w:r>
      <w:r w:rsidRPr="0F237498">
        <w:rPr>
          <w:rFonts w:ascii="Arial" w:eastAsia="Arial" w:hAnsi="Arial" w:cs="Arial"/>
          <w:kern w:val="0"/>
          <w:sz w:val="24"/>
          <w:szCs w:val="24"/>
          <w:lang w:eastAsia="en-GB"/>
          <w14:ligatures w14:val="none"/>
        </w:rPr>
        <w:t xml:space="preserve"> </w:t>
      </w:r>
      <w:r w:rsidR="204EF1CC" w:rsidRPr="0F237498">
        <w:rPr>
          <w:rFonts w:ascii="Arial" w:eastAsia="Arial" w:hAnsi="Arial" w:cs="Arial"/>
          <w:kern w:val="0"/>
          <w:sz w:val="24"/>
          <w:szCs w:val="24"/>
          <w:lang w:eastAsia="en-GB"/>
          <w14:ligatures w14:val="none"/>
        </w:rPr>
        <w:t>D</w:t>
      </w:r>
      <w:r w:rsidRPr="0F237498">
        <w:rPr>
          <w:rFonts w:ascii="Arial" w:eastAsia="Arial" w:hAnsi="Arial" w:cs="Arial"/>
          <w:kern w:val="0"/>
          <w:sz w:val="24"/>
          <w:szCs w:val="24"/>
          <w:lang w:eastAsia="en-GB"/>
          <w14:ligatures w14:val="none"/>
        </w:rPr>
        <w:t>eveloping these skills will support them in</w:t>
      </w:r>
      <w:r w:rsidR="006903A7" w:rsidRPr="0F237498">
        <w:rPr>
          <w:rFonts w:ascii="Arial" w:eastAsia="Arial" w:hAnsi="Arial" w:cs="Arial"/>
          <w:kern w:val="0"/>
          <w:sz w:val="24"/>
          <w:szCs w:val="24"/>
          <w:lang w:eastAsia="en-GB"/>
          <w14:ligatures w14:val="none"/>
        </w:rPr>
        <w:t xml:space="preserve"> </w:t>
      </w:r>
      <w:r w:rsidR="243B3B09" w:rsidRPr="0F237498">
        <w:rPr>
          <w:rFonts w:ascii="Arial" w:eastAsia="Arial" w:hAnsi="Arial" w:cs="Arial"/>
          <w:kern w:val="0"/>
          <w:sz w:val="24"/>
          <w:szCs w:val="24"/>
          <w:lang w:eastAsia="en-GB"/>
          <w14:ligatures w14:val="none"/>
        </w:rPr>
        <w:t>making</w:t>
      </w:r>
      <w:r w:rsidR="006903A7" w:rsidRPr="0F237498">
        <w:rPr>
          <w:rFonts w:ascii="Arial" w:eastAsia="Arial" w:hAnsi="Arial" w:cs="Arial"/>
          <w:kern w:val="0"/>
          <w:sz w:val="24"/>
          <w:szCs w:val="24"/>
          <w:lang w:eastAsia="en-GB"/>
          <w14:ligatures w14:val="none"/>
        </w:rPr>
        <w:t xml:space="preserve"> </w:t>
      </w:r>
      <w:r w:rsidR="7B5F99A9" w:rsidRPr="0F237498">
        <w:rPr>
          <w:rFonts w:ascii="Arial" w:eastAsia="Arial" w:hAnsi="Arial" w:cs="Arial"/>
          <w:kern w:val="0"/>
          <w:sz w:val="24"/>
          <w:szCs w:val="24"/>
          <w:lang w:eastAsia="en-GB"/>
          <w14:ligatures w14:val="none"/>
        </w:rPr>
        <w:t>sense</w:t>
      </w:r>
      <w:r w:rsidR="006903A7" w:rsidRPr="0F237498">
        <w:rPr>
          <w:rFonts w:ascii="Arial" w:eastAsia="Arial" w:hAnsi="Arial" w:cs="Arial"/>
          <w:kern w:val="0"/>
          <w:sz w:val="24"/>
          <w:szCs w:val="24"/>
          <w:lang w:eastAsia="en-GB"/>
          <w14:ligatures w14:val="none"/>
        </w:rPr>
        <w:t xml:space="preserve"> of the world around </w:t>
      </w:r>
      <w:r w:rsidR="717CC587" w:rsidRPr="0F237498">
        <w:rPr>
          <w:rFonts w:ascii="Arial" w:eastAsia="Arial" w:hAnsi="Arial" w:cs="Arial"/>
          <w:kern w:val="0"/>
          <w:sz w:val="24"/>
          <w:szCs w:val="24"/>
          <w:lang w:eastAsia="en-GB"/>
          <w14:ligatures w14:val="none"/>
        </w:rPr>
        <w:t>them</w:t>
      </w:r>
      <w:r w:rsidR="006903A7" w:rsidRPr="0F237498">
        <w:rPr>
          <w:rFonts w:ascii="Arial" w:eastAsia="Arial" w:hAnsi="Arial" w:cs="Arial"/>
          <w:kern w:val="0"/>
          <w:sz w:val="24"/>
          <w:szCs w:val="24"/>
          <w:lang w:eastAsia="en-GB"/>
          <w14:ligatures w14:val="none"/>
        </w:rPr>
        <w:t xml:space="preserve"> and how they develop </w:t>
      </w:r>
      <w:r w:rsidR="7A4BB4FF" w:rsidRPr="0F237498">
        <w:rPr>
          <w:rFonts w:ascii="Arial" w:eastAsia="Arial" w:hAnsi="Arial" w:cs="Arial"/>
          <w:kern w:val="0"/>
          <w:sz w:val="24"/>
          <w:szCs w:val="24"/>
          <w:lang w:eastAsia="en-GB"/>
          <w14:ligatures w14:val="none"/>
        </w:rPr>
        <w:t>cognitive</w:t>
      </w:r>
      <w:r w:rsidR="123CAC29" w:rsidRPr="0F237498">
        <w:rPr>
          <w:rFonts w:ascii="Arial" w:eastAsia="Arial" w:hAnsi="Arial" w:cs="Arial"/>
          <w:kern w:val="0"/>
          <w:sz w:val="24"/>
          <w:szCs w:val="24"/>
          <w:lang w:eastAsia="en-GB"/>
          <w14:ligatures w14:val="none"/>
        </w:rPr>
        <w:t>ly</w:t>
      </w:r>
      <w:r w:rsidR="006903A7" w:rsidRPr="0F237498">
        <w:rPr>
          <w:rFonts w:ascii="Arial" w:eastAsia="Arial" w:hAnsi="Arial" w:cs="Arial"/>
          <w:kern w:val="0"/>
          <w:sz w:val="24"/>
          <w:szCs w:val="24"/>
          <w:lang w:eastAsia="en-GB"/>
          <w14:ligatures w14:val="none"/>
        </w:rPr>
        <w:t xml:space="preserve">, </w:t>
      </w:r>
      <w:r w:rsidR="6AEFC800" w:rsidRPr="0F237498">
        <w:rPr>
          <w:rFonts w:ascii="Arial" w:eastAsia="Arial" w:hAnsi="Arial" w:cs="Arial"/>
          <w:kern w:val="0"/>
          <w:sz w:val="24"/>
          <w:szCs w:val="24"/>
          <w:lang w:eastAsia="en-GB"/>
          <w14:ligatures w14:val="none"/>
        </w:rPr>
        <w:t>socially,</w:t>
      </w:r>
      <w:r w:rsidR="006903A7" w:rsidRPr="0F237498">
        <w:rPr>
          <w:rFonts w:ascii="Arial" w:eastAsia="Arial" w:hAnsi="Arial" w:cs="Arial"/>
          <w:kern w:val="0"/>
          <w:sz w:val="24"/>
          <w:szCs w:val="24"/>
          <w:lang w:eastAsia="en-GB"/>
          <w14:ligatures w14:val="none"/>
        </w:rPr>
        <w:t xml:space="preserve"> and </w:t>
      </w:r>
      <w:r w:rsidR="4DAE06E7" w:rsidRPr="0F237498">
        <w:rPr>
          <w:rFonts w:ascii="Arial" w:eastAsia="Arial" w:hAnsi="Arial" w:cs="Arial"/>
          <w:kern w:val="0"/>
          <w:sz w:val="24"/>
          <w:szCs w:val="24"/>
          <w:lang w:eastAsia="en-GB"/>
          <w14:ligatures w14:val="none"/>
        </w:rPr>
        <w:t>emotionally</w:t>
      </w:r>
      <w:r w:rsidR="006903A7" w:rsidRPr="0F237498">
        <w:rPr>
          <w:rFonts w:ascii="Arial" w:eastAsia="Arial" w:hAnsi="Arial" w:cs="Arial"/>
          <w:kern w:val="0"/>
          <w:sz w:val="24"/>
          <w:szCs w:val="24"/>
          <w:lang w:eastAsia="en-GB"/>
          <w14:ligatures w14:val="none"/>
        </w:rPr>
        <w:t xml:space="preserve"> as well as helping them to build self-confidence</w:t>
      </w:r>
      <w:r w:rsidR="4517F5D1" w:rsidRPr="0F237498">
        <w:rPr>
          <w:rFonts w:ascii="Arial" w:eastAsia="Arial" w:hAnsi="Arial" w:cs="Arial"/>
          <w:kern w:val="0"/>
          <w:sz w:val="24"/>
          <w:szCs w:val="24"/>
          <w:lang w:eastAsia="en-GB"/>
          <w14:ligatures w14:val="none"/>
        </w:rPr>
        <w:t xml:space="preserve">, </w:t>
      </w:r>
      <w:r w:rsidR="6C492581" w:rsidRPr="0F237498">
        <w:rPr>
          <w:rFonts w:ascii="Arial" w:eastAsia="Arial" w:hAnsi="Arial" w:cs="Arial"/>
          <w:kern w:val="0"/>
          <w:sz w:val="24"/>
          <w:szCs w:val="24"/>
          <w:lang w:eastAsia="en-GB"/>
          <w14:ligatures w14:val="none"/>
        </w:rPr>
        <w:t>self-esteem,</w:t>
      </w:r>
      <w:r w:rsidR="4517F5D1" w:rsidRPr="0F237498">
        <w:rPr>
          <w:rFonts w:ascii="Arial" w:eastAsia="Arial" w:hAnsi="Arial" w:cs="Arial"/>
          <w:kern w:val="0"/>
          <w:sz w:val="24"/>
          <w:szCs w:val="24"/>
          <w:lang w:eastAsia="en-GB"/>
          <w14:ligatures w14:val="none"/>
        </w:rPr>
        <w:t xml:space="preserve"> </w:t>
      </w:r>
      <w:r w:rsidR="006903A7" w:rsidRPr="0F237498">
        <w:rPr>
          <w:rFonts w:ascii="Arial" w:eastAsia="Arial" w:hAnsi="Arial" w:cs="Arial"/>
          <w:kern w:val="0"/>
          <w:sz w:val="24"/>
          <w:szCs w:val="24"/>
          <w:lang w:eastAsia="en-GB"/>
          <w14:ligatures w14:val="none"/>
        </w:rPr>
        <w:t xml:space="preserve">and </w:t>
      </w:r>
      <w:r w:rsidR="252D92E8" w:rsidRPr="0F237498">
        <w:rPr>
          <w:rFonts w:ascii="Arial" w:eastAsia="Arial" w:hAnsi="Arial" w:cs="Arial"/>
          <w:kern w:val="0"/>
          <w:sz w:val="24"/>
          <w:szCs w:val="24"/>
          <w:lang w:eastAsia="en-GB"/>
          <w14:ligatures w14:val="none"/>
        </w:rPr>
        <w:t>resilience</w:t>
      </w:r>
      <w:r w:rsidR="2356848A" w:rsidRPr="0F237498">
        <w:rPr>
          <w:rFonts w:ascii="Arial" w:eastAsia="Arial" w:hAnsi="Arial" w:cs="Arial"/>
          <w:sz w:val="24"/>
          <w:szCs w:val="24"/>
          <w:lang w:eastAsia="en-GB"/>
        </w:rPr>
        <w:t xml:space="preserve"> (</w:t>
      </w:r>
      <w:r w:rsidR="20835CC4" w:rsidRPr="0F237498">
        <w:rPr>
          <w:rFonts w:ascii="Arial" w:eastAsia="Arial" w:hAnsi="Arial" w:cs="Arial"/>
          <w:sz w:val="24"/>
          <w:szCs w:val="24"/>
          <w:lang w:eastAsia="en-GB"/>
        </w:rPr>
        <w:t>Simplified</w:t>
      </w:r>
      <w:r w:rsidR="1EE78C63" w:rsidRPr="0F237498">
        <w:rPr>
          <w:rFonts w:ascii="Arial" w:eastAsia="Arial" w:hAnsi="Arial" w:cs="Arial"/>
          <w:sz w:val="24"/>
          <w:szCs w:val="24"/>
          <w:lang w:eastAsia="en-GB"/>
        </w:rPr>
        <w:t xml:space="preserve"> </w:t>
      </w:r>
      <w:r w:rsidR="79FD9A8F" w:rsidRPr="0F237498">
        <w:rPr>
          <w:rFonts w:ascii="Arial" w:eastAsia="Arial" w:hAnsi="Arial" w:cs="Arial"/>
          <w:sz w:val="24"/>
          <w:szCs w:val="24"/>
          <w:lang w:eastAsia="en-GB"/>
        </w:rPr>
        <w:t>P</w:t>
      </w:r>
      <w:r w:rsidR="2356848A" w:rsidRPr="0F237498">
        <w:rPr>
          <w:rFonts w:ascii="Arial" w:eastAsia="Arial" w:hAnsi="Arial" w:cs="Arial"/>
          <w:sz w:val="24"/>
          <w:szCs w:val="24"/>
          <w:lang w:eastAsia="en-GB"/>
        </w:rPr>
        <w:t>lay</w:t>
      </w:r>
      <w:r w:rsidR="3C7C79C6" w:rsidRPr="0F237498">
        <w:rPr>
          <w:rFonts w:ascii="Arial" w:eastAsia="Arial" w:hAnsi="Arial" w:cs="Arial"/>
          <w:sz w:val="24"/>
          <w:szCs w:val="24"/>
          <w:lang w:eastAsia="en-GB"/>
        </w:rPr>
        <w:t>g</w:t>
      </w:r>
      <w:r w:rsidR="2356848A" w:rsidRPr="0F237498">
        <w:rPr>
          <w:rFonts w:ascii="Arial" w:eastAsia="Arial" w:hAnsi="Arial" w:cs="Arial"/>
          <w:sz w:val="24"/>
          <w:szCs w:val="24"/>
          <w:lang w:eastAsia="en-GB"/>
        </w:rPr>
        <w:t>rounds</w:t>
      </w:r>
      <w:r w:rsidR="6CCE4953" w:rsidRPr="0F237498">
        <w:rPr>
          <w:rFonts w:ascii="Arial" w:eastAsia="Arial" w:hAnsi="Arial" w:cs="Arial"/>
          <w:sz w:val="24"/>
          <w:szCs w:val="24"/>
          <w:lang w:eastAsia="en-GB"/>
        </w:rPr>
        <w:t>,</w:t>
      </w:r>
      <w:r w:rsidR="2356848A" w:rsidRPr="0F237498">
        <w:rPr>
          <w:rFonts w:ascii="Arial" w:eastAsia="Arial" w:hAnsi="Arial" w:cs="Arial"/>
          <w:sz w:val="24"/>
          <w:szCs w:val="24"/>
          <w:lang w:eastAsia="en-GB"/>
        </w:rPr>
        <w:t xml:space="preserve"> </w:t>
      </w:r>
      <w:r w:rsidR="6C3D9C89" w:rsidRPr="0F237498">
        <w:rPr>
          <w:rFonts w:ascii="Arial" w:eastAsia="Arial" w:hAnsi="Arial" w:cs="Arial"/>
          <w:sz w:val="24"/>
          <w:szCs w:val="24"/>
          <w:lang w:eastAsia="en-GB"/>
        </w:rPr>
        <w:t>2023</w:t>
      </w:r>
      <w:r w:rsidR="2356848A" w:rsidRPr="0F237498">
        <w:rPr>
          <w:rFonts w:ascii="Arial" w:eastAsia="Arial" w:hAnsi="Arial" w:cs="Arial"/>
          <w:sz w:val="24"/>
          <w:szCs w:val="24"/>
          <w:lang w:eastAsia="en-GB"/>
        </w:rPr>
        <w:t>)</w:t>
      </w:r>
      <w:r w:rsidR="34DD237B" w:rsidRPr="0F237498">
        <w:rPr>
          <w:rFonts w:ascii="Arial" w:eastAsia="Arial" w:hAnsi="Arial" w:cs="Arial"/>
          <w:sz w:val="24"/>
          <w:szCs w:val="24"/>
          <w:lang w:eastAsia="en-GB"/>
        </w:rPr>
        <w:t>, (</w:t>
      </w:r>
      <w:r w:rsidR="34DD237B" w:rsidRPr="73F2C039">
        <w:rPr>
          <w:rFonts w:ascii="Arial" w:eastAsia="Arial" w:hAnsi="Arial" w:cs="Arial"/>
          <w:sz w:val="24"/>
          <w:szCs w:val="24"/>
          <w:lang w:eastAsia="en-GB"/>
        </w:rPr>
        <w:t xml:space="preserve">Sensory </w:t>
      </w:r>
      <w:r w:rsidR="209D6E23" w:rsidRPr="73F2C039">
        <w:rPr>
          <w:rFonts w:ascii="Arial" w:eastAsia="Arial" w:hAnsi="Arial" w:cs="Arial"/>
          <w:sz w:val="24"/>
          <w:szCs w:val="24"/>
          <w:lang w:eastAsia="en-GB"/>
        </w:rPr>
        <w:t>S</w:t>
      </w:r>
      <w:r w:rsidR="34DD237B" w:rsidRPr="73F2C039">
        <w:rPr>
          <w:rFonts w:ascii="Arial" w:eastAsia="Arial" w:hAnsi="Arial" w:cs="Arial"/>
          <w:sz w:val="24"/>
          <w:szCs w:val="24"/>
          <w:lang w:eastAsia="en-GB"/>
        </w:rPr>
        <w:t>urroundings</w:t>
      </w:r>
      <w:r w:rsidR="5FD90077" w:rsidRPr="73F2C039">
        <w:rPr>
          <w:rFonts w:ascii="Arial" w:eastAsia="Arial" w:hAnsi="Arial" w:cs="Arial"/>
          <w:sz w:val="24"/>
          <w:szCs w:val="24"/>
          <w:lang w:eastAsia="en-GB"/>
        </w:rPr>
        <w:t>,</w:t>
      </w:r>
      <w:r w:rsidR="34DD237B" w:rsidRPr="73F2C039">
        <w:rPr>
          <w:rFonts w:ascii="Arial" w:eastAsia="Arial" w:hAnsi="Arial" w:cs="Arial"/>
          <w:sz w:val="24"/>
          <w:szCs w:val="24"/>
          <w:lang w:eastAsia="en-GB"/>
        </w:rPr>
        <w:t xml:space="preserve"> 2020)</w:t>
      </w:r>
      <w:r w:rsidR="4D87DECA" w:rsidRPr="73F2C039">
        <w:rPr>
          <w:rFonts w:ascii="Arial" w:eastAsia="Arial" w:hAnsi="Arial" w:cs="Arial"/>
          <w:sz w:val="24"/>
          <w:szCs w:val="24"/>
          <w:lang w:eastAsia="en-GB"/>
        </w:rPr>
        <w:t>.</w:t>
      </w:r>
    </w:p>
    <w:p w14:paraId="0A12CA73" w14:textId="77777777" w:rsidR="006903A7" w:rsidRDefault="006903A7" w:rsidP="73F2C039">
      <w:pPr>
        <w:spacing w:after="0" w:line="360" w:lineRule="auto"/>
        <w:rPr>
          <w:rFonts w:ascii="Arial" w:eastAsia="Arial" w:hAnsi="Arial" w:cs="Arial"/>
          <w:kern w:val="0"/>
          <w:sz w:val="24"/>
          <w:szCs w:val="24"/>
          <w:highlight w:val="cyan"/>
          <w:lang w:eastAsia="en-GB"/>
          <w14:ligatures w14:val="none"/>
        </w:rPr>
      </w:pPr>
    </w:p>
    <w:p w14:paraId="64785A9A" w14:textId="34F87161" w:rsidR="006903A7" w:rsidRDefault="0007248E" w:rsidP="73F2C039">
      <w:pPr>
        <w:spacing w:after="0" w:line="360" w:lineRule="auto"/>
        <w:rPr>
          <w:rFonts w:ascii="Arial" w:eastAsia="Arial" w:hAnsi="Arial" w:cs="Arial"/>
          <w:kern w:val="0"/>
          <w:sz w:val="24"/>
          <w:szCs w:val="24"/>
          <w:lang w:eastAsia="en-GB"/>
          <w14:ligatures w14:val="none"/>
        </w:rPr>
      </w:pPr>
      <w:r>
        <w:rPr>
          <w:rFonts w:ascii="Arial" w:eastAsia="Arial" w:hAnsi="Arial" w:cs="Arial"/>
          <w:noProof/>
          <w:kern w:val="0"/>
          <w:sz w:val="24"/>
          <w:szCs w:val="24"/>
          <w:lang w:eastAsia="en-GB"/>
        </w:rPr>
        <mc:AlternateContent>
          <mc:Choice Requires="wps">
            <w:drawing>
              <wp:anchor distT="0" distB="0" distL="114300" distR="114300" simplePos="0" relativeHeight="251660288" behindDoc="0" locked="0" layoutInCell="1" allowOverlap="1" wp14:anchorId="3A226B82" wp14:editId="45FEC33D">
                <wp:simplePos x="0" y="0"/>
                <wp:positionH relativeFrom="page">
                  <wp:align>right</wp:align>
                </wp:positionH>
                <wp:positionV relativeFrom="paragraph">
                  <wp:posOffset>1290320</wp:posOffset>
                </wp:positionV>
                <wp:extent cx="581025" cy="295275"/>
                <wp:effectExtent l="0" t="0" r="9525" b="9525"/>
                <wp:wrapNone/>
                <wp:docPr id="788378771" name="Text Box 2"/>
                <wp:cNvGraphicFramePr/>
                <a:graphic xmlns:a="http://schemas.openxmlformats.org/drawingml/2006/main">
                  <a:graphicData uri="http://schemas.microsoft.com/office/word/2010/wordprocessingShape">
                    <wps:wsp>
                      <wps:cNvSpPr txBox="1"/>
                      <wps:spPr>
                        <a:xfrm>
                          <a:off x="0" y="0"/>
                          <a:ext cx="581025" cy="295275"/>
                        </a:xfrm>
                        <a:prstGeom prst="rect">
                          <a:avLst/>
                        </a:prstGeom>
                        <a:solidFill>
                          <a:schemeClr val="lt1"/>
                        </a:solidFill>
                        <a:ln w="6350">
                          <a:noFill/>
                        </a:ln>
                      </wps:spPr>
                      <wps:txbx>
                        <w:txbxContent>
                          <w:p w14:paraId="67B5EF9F" w14:textId="750C6737" w:rsidR="0007248E" w:rsidRPr="0007248E" w:rsidRDefault="0007248E">
                            <w:pPr>
                              <w:rPr>
                                <w:lang w:val="en-US"/>
                              </w:rPr>
                            </w:pPr>
                            <w:r>
                              <w:rPr>
                                <w:lang w:val="en-US"/>
                              </w:rPr>
                              <w:t>Page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6B82" id="Text Box 2" o:spid="_x0000_s1028" type="#_x0000_t202" style="position:absolute;margin-left:-5.45pt;margin-top:101.6pt;width:45.75pt;height:23.25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" fillcolor="white [3201]" stroked="f" strokeweight=".5pt">
                <v:textbox>
                  <w:txbxContent>
                    <w:p w14:paraId="67B5EF9F" w14:textId="750C6737" w:rsidR="0007248E" w:rsidRPr="0007248E" w:rsidRDefault="0007248E">
                      <w:pPr>
                        <w:rPr>
                          <w:lang w:val="en-US"/>
                        </w:rPr>
                      </w:pPr>
                      <w:r>
                        <w:rPr>
                          <w:lang w:val="en-US"/>
                        </w:rPr>
                        <w:t>Page 1</w:t>
                      </w:r>
                    </w:p>
                  </w:txbxContent>
                </v:textbox>
                <w10:wrap anchorx="page"/>
              </v:shape>
            </w:pict>
          </mc:Fallback>
        </mc:AlternateContent>
      </w:r>
      <w:r w:rsidR="006903A7" w:rsidRPr="0F237498">
        <w:rPr>
          <w:rFonts w:ascii="Arial" w:eastAsia="Arial" w:hAnsi="Arial" w:cs="Arial"/>
          <w:kern w:val="0"/>
          <w:sz w:val="24"/>
          <w:szCs w:val="24"/>
          <w:lang w:eastAsia="en-GB"/>
          <w14:ligatures w14:val="none"/>
        </w:rPr>
        <w:t xml:space="preserve">When children have chance to play in whatever way they </w:t>
      </w:r>
      <w:r w:rsidR="78BDCC3C" w:rsidRPr="0F237498">
        <w:rPr>
          <w:rFonts w:ascii="Arial" w:eastAsia="Arial" w:hAnsi="Arial" w:cs="Arial"/>
          <w:kern w:val="0"/>
          <w:sz w:val="24"/>
          <w:szCs w:val="24"/>
          <w:lang w:eastAsia="en-GB"/>
          <w14:ligatures w14:val="none"/>
        </w:rPr>
        <w:t>choose</w:t>
      </w:r>
      <w:r w:rsidR="006903A7" w:rsidRPr="0F237498">
        <w:rPr>
          <w:rFonts w:ascii="Arial" w:eastAsia="Arial" w:hAnsi="Arial" w:cs="Arial"/>
          <w:kern w:val="0"/>
          <w:sz w:val="24"/>
          <w:szCs w:val="24"/>
          <w:lang w:eastAsia="en-GB"/>
          <w14:ligatures w14:val="none"/>
        </w:rPr>
        <w:t xml:space="preserve"> it is </w:t>
      </w:r>
      <w:r w:rsidR="0FD6A848" w:rsidRPr="0F237498">
        <w:rPr>
          <w:rFonts w:ascii="Arial" w:eastAsia="Arial" w:hAnsi="Arial" w:cs="Arial"/>
          <w:kern w:val="0"/>
          <w:sz w:val="24"/>
          <w:szCs w:val="24"/>
          <w:lang w:eastAsia="en-GB"/>
          <w14:ligatures w14:val="none"/>
        </w:rPr>
        <w:t>classified</w:t>
      </w:r>
      <w:r w:rsidR="006903A7" w:rsidRPr="0F237498">
        <w:rPr>
          <w:rFonts w:ascii="Arial" w:eastAsia="Arial" w:hAnsi="Arial" w:cs="Arial"/>
          <w:kern w:val="0"/>
          <w:sz w:val="24"/>
          <w:szCs w:val="24"/>
          <w:lang w:eastAsia="en-GB"/>
          <w14:ligatures w14:val="none"/>
        </w:rPr>
        <w:t xml:space="preserve"> as free play. </w:t>
      </w:r>
      <w:r w:rsidR="00F33D29" w:rsidRPr="0F237498">
        <w:rPr>
          <w:rFonts w:ascii="Arial" w:eastAsia="Arial" w:hAnsi="Arial" w:cs="Arial"/>
          <w:kern w:val="0"/>
          <w:sz w:val="24"/>
          <w:szCs w:val="24"/>
          <w:lang w:eastAsia="en-GB"/>
          <w14:ligatures w14:val="none"/>
        </w:rPr>
        <w:t xml:space="preserve">During free play children </w:t>
      </w:r>
      <w:r w:rsidR="33335052" w:rsidRPr="0F237498">
        <w:rPr>
          <w:rFonts w:ascii="Arial" w:eastAsia="Arial" w:hAnsi="Arial" w:cs="Arial"/>
          <w:kern w:val="0"/>
          <w:sz w:val="24"/>
          <w:szCs w:val="24"/>
          <w:lang w:eastAsia="en-GB"/>
          <w14:ligatures w14:val="none"/>
        </w:rPr>
        <w:t>can</w:t>
      </w:r>
      <w:r w:rsidR="00F33D29" w:rsidRPr="0F237498">
        <w:rPr>
          <w:rFonts w:ascii="Arial" w:eastAsia="Arial" w:hAnsi="Arial" w:cs="Arial"/>
          <w:kern w:val="0"/>
          <w:sz w:val="24"/>
          <w:szCs w:val="24"/>
          <w:lang w:eastAsia="en-GB"/>
          <w14:ligatures w14:val="none"/>
        </w:rPr>
        <w:t xml:space="preserve"> express themselves in a way that they are </w:t>
      </w:r>
      <w:r w:rsidR="00F33D29" w:rsidRPr="0F237498">
        <w:rPr>
          <w:rFonts w:ascii="Arial" w:eastAsia="Arial" w:hAnsi="Arial" w:cs="Arial"/>
          <w:kern w:val="0"/>
          <w:sz w:val="24"/>
          <w:szCs w:val="24"/>
          <w:lang w:eastAsia="en-GB"/>
          <w14:ligatures w14:val="none"/>
        </w:rPr>
        <w:lastRenderedPageBreak/>
        <w:t>comf</w:t>
      </w:r>
      <w:r w:rsidR="31FD4EF0" w:rsidRPr="0F237498">
        <w:rPr>
          <w:rFonts w:ascii="Arial" w:eastAsia="Arial" w:hAnsi="Arial" w:cs="Arial"/>
          <w:kern w:val="0"/>
          <w:sz w:val="24"/>
          <w:szCs w:val="24"/>
          <w:lang w:eastAsia="en-GB"/>
          <w14:ligatures w14:val="none"/>
        </w:rPr>
        <w:t>ortable with.</w:t>
      </w:r>
      <w:r w:rsidR="00F33D29" w:rsidRPr="0F237498">
        <w:rPr>
          <w:rFonts w:ascii="Arial" w:eastAsia="Arial" w:hAnsi="Arial" w:cs="Arial"/>
          <w:kern w:val="0"/>
          <w:sz w:val="24"/>
          <w:szCs w:val="24"/>
          <w:lang w:eastAsia="en-GB"/>
          <w14:ligatures w14:val="none"/>
        </w:rPr>
        <w:t xml:space="preserve"> For children </w:t>
      </w:r>
      <w:r w:rsidR="7BA7AE9D" w:rsidRPr="0F237498">
        <w:rPr>
          <w:rFonts w:ascii="Arial" w:eastAsia="Arial" w:hAnsi="Arial" w:cs="Arial"/>
          <w:kern w:val="0"/>
          <w:sz w:val="24"/>
          <w:szCs w:val="24"/>
          <w:lang w:eastAsia="en-GB"/>
          <w14:ligatures w14:val="none"/>
        </w:rPr>
        <w:t>opportunities</w:t>
      </w:r>
      <w:r w:rsidR="00F33D29" w:rsidRPr="0F237498">
        <w:rPr>
          <w:rFonts w:ascii="Arial" w:eastAsia="Arial" w:hAnsi="Arial" w:cs="Arial"/>
          <w:kern w:val="0"/>
          <w:sz w:val="24"/>
          <w:szCs w:val="24"/>
          <w:lang w:eastAsia="en-GB"/>
          <w14:ligatures w14:val="none"/>
        </w:rPr>
        <w:t xml:space="preserve"> for free play </w:t>
      </w:r>
      <w:r w:rsidR="6459397B" w:rsidRPr="0F237498">
        <w:rPr>
          <w:rFonts w:ascii="Arial" w:eastAsia="Arial" w:hAnsi="Arial" w:cs="Arial"/>
          <w:kern w:val="0"/>
          <w:sz w:val="24"/>
          <w:szCs w:val="24"/>
          <w:lang w:eastAsia="en-GB"/>
          <w14:ligatures w14:val="none"/>
        </w:rPr>
        <w:t xml:space="preserve">are </w:t>
      </w:r>
      <w:r w:rsidR="0FEF2469" w:rsidRPr="0F237498">
        <w:rPr>
          <w:rFonts w:ascii="Arial" w:eastAsia="Arial" w:hAnsi="Arial" w:cs="Arial"/>
          <w:kern w:val="0"/>
          <w:sz w:val="24"/>
          <w:szCs w:val="24"/>
          <w:lang w:eastAsia="en-GB"/>
          <w14:ligatures w14:val="none"/>
        </w:rPr>
        <w:t>incredibly important</w:t>
      </w:r>
      <w:r w:rsidR="00B5E20F" w:rsidRPr="0F237498">
        <w:rPr>
          <w:rFonts w:ascii="Arial" w:eastAsia="Arial" w:hAnsi="Arial" w:cs="Arial"/>
          <w:kern w:val="0"/>
          <w:sz w:val="24"/>
          <w:szCs w:val="24"/>
          <w:lang w:eastAsia="en-GB"/>
          <w14:ligatures w14:val="none"/>
        </w:rPr>
        <w:t xml:space="preserve">. </w:t>
      </w:r>
      <w:r w:rsidR="00B5E20F" w:rsidRPr="73F2C039">
        <w:rPr>
          <w:rFonts w:ascii="Arial" w:eastAsia="Arial" w:hAnsi="Arial" w:cs="Arial"/>
          <w:kern w:val="0"/>
          <w:sz w:val="24"/>
          <w:szCs w:val="24"/>
          <w:lang w:eastAsia="en-GB"/>
          <w14:ligatures w14:val="none"/>
        </w:rPr>
        <w:t>(U</w:t>
      </w:r>
      <w:r w:rsidR="48E6542D" w:rsidRPr="73F2C039">
        <w:rPr>
          <w:rFonts w:ascii="Arial" w:eastAsia="Arial" w:hAnsi="Arial" w:cs="Arial"/>
          <w:kern w:val="0"/>
          <w:sz w:val="24"/>
          <w:szCs w:val="24"/>
          <w:lang w:eastAsia="en-GB"/>
          <w14:ligatures w14:val="none"/>
        </w:rPr>
        <w:t>nited Nations Children’s F</w:t>
      </w:r>
      <w:r w:rsidR="496A864F" w:rsidRPr="73F2C039">
        <w:rPr>
          <w:rFonts w:ascii="Arial" w:eastAsia="Arial" w:hAnsi="Arial" w:cs="Arial"/>
          <w:kern w:val="0"/>
          <w:sz w:val="24"/>
          <w:szCs w:val="24"/>
          <w:lang w:eastAsia="en-GB"/>
          <w14:ligatures w14:val="none"/>
        </w:rPr>
        <w:t>und, no date</w:t>
      </w:r>
      <w:r w:rsidR="00B5E20F" w:rsidRPr="73F2C039">
        <w:rPr>
          <w:rFonts w:ascii="Arial" w:eastAsia="Arial" w:hAnsi="Arial" w:cs="Arial"/>
          <w:kern w:val="0"/>
          <w:sz w:val="24"/>
          <w:szCs w:val="24"/>
          <w:lang w:eastAsia="en-GB"/>
          <w14:ligatures w14:val="none"/>
        </w:rPr>
        <w:t>)</w:t>
      </w:r>
      <w:r w:rsidR="00F33D29" w:rsidRPr="0F237498">
        <w:rPr>
          <w:rFonts w:ascii="Arial" w:eastAsia="Arial" w:hAnsi="Arial" w:cs="Arial"/>
          <w:kern w:val="0"/>
          <w:sz w:val="24"/>
          <w:szCs w:val="24"/>
          <w:lang w:eastAsia="en-GB"/>
          <w14:ligatures w14:val="none"/>
        </w:rPr>
        <w:t xml:space="preserve"> </w:t>
      </w:r>
    </w:p>
    <w:p w14:paraId="122D7BC6" w14:textId="77777777" w:rsidR="00F33D29" w:rsidRDefault="00F33D29" w:rsidP="73F2C039">
      <w:pPr>
        <w:spacing w:after="0" w:line="360" w:lineRule="auto"/>
        <w:rPr>
          <w:rFonts w:ascii="Arial" w:eastAsia="Arial" w:hAnsi="Arial" w:cs="Arial"/>
          <w:kern w:val="0"/>
          <w:sz w:val="24"/>
          <w:szCs w:val="24"/>
          <w:lang w:eastAsia="en-GB"/>
          <w14:ligatures w14:val="none"/>
        </w:rPr>
      </w:pPr>
    </w:p>
    <w:p w14:paraId="64F3DCDC" w14:textId="4D284CB0" w:rsidR="00F33D29" w:rsidRDefault="5BC49491" w:rsidP="73F2C039">
      <w:pPr>
        <w:spacing w:after="0" w:line="360" w:lineRule="auto"/>
        <w:rPr>
          <w:rFonts w:ascii="Arial" w:eastAsia="Arial" w:hAnsi="Arial" w:cs="Arial"/>
          <w:kern w:val="0"/>
          <w:sz w:val="24"/>
          <w:szCs w:val="24"/>
          <w:lang w:eastAsia="en-GB"/>
          <w14:ligatures w14:val="none"/>
        </w:rPr>
      </w:pPr>
      <w:r w:rsidRPr="73F2C039">
        <w:rPr>
          <w:rFonts w:ascii="Arial" w:eastAsia="Arial" w:hAnsi="Arial" w:cs="Arial"/>
          <w:kern w:val="0"/>
          <w:sz w:val="24"/>
          <w:szCs w:val="24"/>
          <w:lang w:eastAsia="en-GB"/>
          <w14:ligatures w14:val="none"/>
        </w:rPr>
        <w:t>UNICEF</w:t>
      </w:r>
      <w:r w:rsidR="00F33D29" w:rsidRPr="73F2C039">
        <w:rPr>
          <w:rFonts w:ascii="Arial" w:eastAsia="Arial" w:hAnsi="Arial" w:cs="Arial"/>
          <w:kern w:val="0"/>
          <w:sz w:val="24"/>
          <w:szCs w:val="24"/>
          <w:lang w:eastAsia="en-GB"/>
          <w14:ligatures w14:val="none"/>
        </w:rPr>
        <w:t xml:space="preserve"> (</w:t>
      </w:r>
      <w:r w:rsidR="06714A40" w:rsidRPr="73F2C039">
        <w:rPr>
          <w:rFonts w:ascii="Arial" w:eastAsia="Arial" w:hAnsi="Arial" w:cs="Arial"/>
          <w:kern w:val="0"/>
          <w:sz w:val="24"/>
          <w:szCs w:val="24"/>
          <w:lang w:eastAsia="en-GB"/>
          <w14:ligatures w14:val="none"/>
        </w:rPr>
        <w:t>no date</w:t>
      </w:r>
      <w:r w:rsidR="00F33D29" w:rsidRPr="73F2C039">
        <w:rPr>
          <w:rFonts w:ascii="Arial" w:eastAsia="Arial" w:hAnsi="Arial" w:cs="Arial"/>
          <w:kern w:val="0"/>
          <w:sz w:val="24"/>
          <w:szCs w:val="24"/>
          <w:lang w:eastAsia="en-GB"/>
          <w14:ligatures w14:val="none"/>
        </w:rPr>
        <w:t>)</w:t>
      </w:r>
      <w:r w:rsidR="00F33D29" w:rsidRPr="0F237498">
        <w:rPr>
          <w:rFonts w:ascii="Arial" w:eastAsia="Arial" w:hAnsi="Arial" w:cs="Arial"/>
          <w:kern w:val="0"/>
          <w:sz w:val="24"/>
          <w:szCs w:val="24"/>
          <w:lang w:eastAsia="en-GB"/>
          <w14:ligatures w14:val="none"/>
        </w:rPr>
        <w:t xml:space="preserve"> say</w:t>
      </w:r>
      <w:r w:rsidR="3488F988" w:rsidRPr="0F237498">
        <w:rPr>
          <w:rFonts w:ascii="Arial" w:eastAsia="Arial" w:hAnsi="Arial" w:cs="Arial"/>
          <w:kern w:val="0"/>
          <w:sz w:val="24"/>
          <w:szCs w:val="24"/>
          <w:lang w:eastAsia="en-GB"/>
          <w14:ligatures w14:val="none"/>
        </w:rPr>
        <w:t>s</w:t>
      </w:r>
      <w:r w:rsidR="00F33D29" w:rsidRPr="0F237498">
        <w:rPr>
          <w:rFonts w:ascii="Arial" w:eastAsia="Arial" w:hAnsi="Arial" w:cs="Arial"/>
          <w:kern w:val="0"/>
          <w:sz w:val="24"/>
          <w:szCs w:val="24"/>
          <w:lang w:eastAsia="en-GB"/>
          <w14:ligatures w14:val="none"/>
        </w:rPr>
        <w:t xml:space="preserve"> that every child has </w:t>
      </w:r>
      <w:r w:rsidR="6C28AF5E" w:rsidRPr="0F237498">
        <w:rPr>
          <w:rFonts w:ascii="Arial" w:eastAsia="Arial" w:hAnsi="Arial" w:cs="Arial"/>
          <w:kern w:val="0"/>
          <w:sz w:val="24"/>
          <w:szCs w:val="24"/>
          <w:lang w:eastAsia="en-GB"/>
          <w14:ligatures w14:val="none"/>
        </w:rPr>
        <w:t>a unique way</w:t>
      </w:r>
      <w:r w:rsidR="00F33D29" w:rsidRPr="0F237498">
        <w:rPr>
          <w:rFonts w:ascii="Arial" w:eastAsia="Arial" w:hAnsi="Arial" w:cs="Arial"/>
          <w:kern w:val="0"/>
          <w:sz w:val="24"/>
          <w:szCs w:val="24"/>
          <w:lang w:eastAsia="en-GB"/>
          <w14:ligatures w14:val="none"/>
        </w:rPr>
        <w:t xml:space="preserve"> of expressing them</w:t>
      </w:r>
      <w:r w:rsidR="3656555D" w:rsidRPr="0F237498">
        <w:rPr>
          <w:rFonts w:ascii="Arial" w:eastAsia="Arial" w:hAnsi="Arial" w:cs="Arial"/>
          <w:kern w:val="0"/>
          <w:sz w:val="24"/>
          <w:szCs w:val="24"/>
          <w:lang w:eastAsia="en-GB"/>
          <w14:ligatures w14:val="none"/>
        </w:rPr>
        <w:t>sel</w:t>
      </w:r>
      <w:r w:rsidR="0E1559CA" w:rsidRPr="0F237498">
        <w:rPr>
          <w:rFonts w:ascii="Arial" w:eastAsia="Arial" w:hAnsi="Arial" w:cs="Arial"/>
          <w:kern w:val="0"/>
          <w:sz w:val="24"/>
          <w:szCs w:val="24"/>
          <w:lang w:eastAsia="en-GB"/>
          <w14:ligatures w14:val="none"/>
        </w:rPr>
        <w:t xml:space="preserve">ves </w:t>
      </w:r>
      <w:r w:rsidR="00F33D29" w:rsidRPr="0F237498">
        <w:rPr>
          <w:rFonts w:ascii="Arial" w:eastAsia="Arial" w:hAnsi="Arial" w:cs="Arial"/>
          <w:kern w:val="0"/>
          <w:sz w:val="24"/>
          <w:szCs w:val="24"/>
          <w:lang w:eastAsia="en-GB"/>
          <w14:ligatures w14:val="none"/>
        </w:rPr>
        <w:t xml:space="preserve">and </w:t>
      </w:r>
      <w:r w:rsidR="6741AB75" w:rsidRPr="0F237498">
        <w:rPr>
          <w:rFonts w:ascii="Arial" w:eastAsia="Arial" w:hAnsi="Arial" w:cs="Arial"/>
          <w:kern w:val="0"/>
          <w:sz w:val="24"/>
          <w:szCs w:val="24"/>
          <w:lang w:eastAsia="en-GB"/>
          <w14:ligatures w14:val="none"/>
        </w:rPr>
        <w:t>every child</w:t>
      </w:r>
      <w:r w:rsidR="00F33D29" w:rsidRPr="0F237498">
        <w:rPr>
          <w:rFonts w:ascii="Arial" w:eastAsia="Arial" w:hAnsi="Arial" w:cs="Arial"/>
          <w:kern w:val="0"/>
          <w:sz w:val="24"/>
          <w:szCs w:val="24"/>
          <w:lang w:eastAsia="en-GB"/>
          <w14:ligatures w14:val="none"/>
        </w:rPr>
        <w:t xml:space="preserve"> is</w:t>
      </w:r>
      <w:r w:rsidR="4F139108" w:rsidRPr="0F237498">
        <w:rPr>
          <w:rFonts w:ascii="Arial" w:eastAsia="Arial" w:hAnsi="Arial" w:cs="Arial"/>
          <w:kern w:val="0"/>
          <w:sz w:val="24"/>
          <w:szCs w:val="24"/>
          <w:lang w:eastAsia="en-GB"/>
          <w14:ligatures w14:val="none"/>
        </w:rPr>
        <w:t xml:space="preserve"> an</w:t>
      </w:r>
      <w:r w:rsidR="00F33D29" w:rsidRPr="0F237498">
        <w:rPr>
          <w:rFonts w:ascii="Arial" w:eastAsia="Arial" w:hAnsi="Arial" w:cs="Arial"/>
          <w:kern w:val="0"/>
          <w:sz w:val="24"/>
          <w:szCs w:val="24"/>
          <w:lang w:eastAsia="en-GB"/>
          <w14:ligatures w14:val="none"/>
        </w:rPr>
        <w:t xml:space="preserve"> </w:t>
      </w:r>
      <w:r w:rsidR="13E77930" w:rsidRPr="0F237498">
        <w:rPr>
          <w:rFonts w:ascii="Arial" w:eastAsia="Arial" w:hAnsi="Arial" w:cs="Arial"/>
          <w:sz w:val="24"/>
          <w:szCs w:val="24"/>
          <w:lang w:eastAsia="en-GB"/>
        </w:rPr>
        <w:t>individual</w:t>
      </w:r>
      <w:r w:rsidR="416C0D70" w:rsidRPr="0F237498">
        <w:rPr>
          <w:rFonts w:ascii="Arial" w:eastAsia="Arial" w:hAnsi="Arial" w:cs="Arial"/>
          <w:sz w:val="24"/>
          <w:szCs w:val="24"/>
          <w:lang w:eastAsia="en-GB"/>
        </w:rPr>
        <w:t>. F</w:t>
      </w:r>
      <w:r w:rsidR="00F33D29" w:rsidRPr="0F237498">
        <w:rPr>
          <w:rFonts w:ascii="Arial" w:eastAsia="Arial" w:hAnsi="Arial" w:cs="Arial"/>
          <w:kern w:val="0"/>
          <w:sz w:val="24"/>
          <w:szCs w:val="24"/>
          <w:lang w:eastAsia="en-GB"/>
          <w14:ligatures w14:val="none"/>
        </w:rPr>
        <w:t>or example</w:t>
      </w:r>
      <w:r w:rsidR="4E4AB069" w:rsidRPr="0F237498">
        <w:rPr>
          <w:rFonts w:ascii="Arial" w:eastAsia="Arial" w:hAnsi="Arial" w:cs="Arial"/>
          <w:kern w:val="0"/>
          <w:sz w:val="24"/>
          <w:szCs w:val="24"/>
          <w:lang w:eastAsia="en-GB"/>
          <w14:ligatures w14:val="none"/>
        </w:rPr>
        <w:t xml:space="preserve">, </w:t>
      </w:r>
      <w:r w:rsidR="00F33D29" w:rsidRPr="0F237498">
        <w:rPr>
          <w:rFonts w:ascii="Arial" w:eastAsia="Arial" w:hAnsi="Arial" w:cs="Arial"/>
          <w:kern w:val="0"/>
          <w:sz w:val="24"/>
          <w:szCs w:val="24"/>
          <w:lang w:eastAsia="en-GB"/>
          <w14:ligatures w14:val="none"/>
        </w:rPr>
        <w:t xml:space="preserve">one child may want to draw and </w:t>
      </w:r>
      <w:r w:rsidR="00D77805" w:rsidRPr="73F2C039">
        <w:rPr>
          <w:rFonts w:ascii="Arial" w:eastAsia="Arial" w:hAnsi="Arial" w:cs="Arial"/>
          <w:color w:val="040C28"/>
          <w:sz w:val="24"/>
          <w:szCs w:val="24"/>
        </w:rPr>
        <w:t>colour,</w:t>
      </w:r>
      <w:r w:rsidR="00F33D29" w:rsidRPr="0F237498">
        <w:rPr>
          <w:rFonts w:ascii="Arial" w:eastAsia="Arial" w:hAnsi="Arial" w:cs="Arial"/>
          <w:kern w:val="0"/>
          <w:sz w:val="24"/>
          <w:szCs w:val="24"/>
          <w:lang w:eastAsia="en-GB"/>
          <w14:ligatures w14:val="none"/>
        </w:rPr>
        <w:t xml:space="preserve"> and another child may want to bu</w:t>
      </w:r>
      <w:r w:rsidR="49312CC6" w:rsidRPr="0F237498">
        <w:rPr>
          <w:rFonts w:ascii="Arial" w:eastAsia="Arial" w:hAnsi="Arial" w:cs="Arial"/>
          <w:kern w:val="0"/>
          <w:sz w:val="24"/>
          <w:szCs w:val="24"/>
          <w:lang w:eastAsia="en-GB"/>
          <w14:ligatures w14:val="none"/>
        </w:rPr>
        <w:t>ild</w:t>
      </w:r>
      <w:r w:rsidR="00F33D29" w:rsidRPr="0F237498">
        <w:rPr>
          <w:rFonts w:ascii="Arial" w:eastAsia="Arial" w:hAnsi="Arial" w:cs="Arial"/>
          <w:kern w:val="0"/>
          <w:sz w:val="24"/>
          <w:szCs w:val="24"/>
          <w:lang w:eastAsia="en-GB"/>
          <w14:ligatures w14:val="none"/>
        </w:rPr>
        <w:t xml:space="preserve"> </w:t>
      </w:r>
      <w:r w:rsidR="694DBE75" w:rsidRPr="0F237498">
        <w:rPr>
          <w:rFonts w:ascii="Arial" w:eastAsia="Arial" w:hAnsi="Arial" w:cs="Arial"/>
          <w:kern w:val="0"/>
          <w:sz w:val="24"/>
          <w:szCs w:val="24"/>
          <w:lang w:eastAsia="en-GB"/>
          <w14:ligatures w14:val="none"/>
        </w:rPr>
        <w:t>with</w:t>
      </w:r>
      <w:r w:rsidR="00F33D29" w:rsidRPr="0F237498">
        <w:rPr>
          <w:rFonts w:ascii="Arial" w:eastAsia="Arial" w:hAnsi="Arial" w:cs="Arial"/>
          <w:kern w:val="0"/>
          <w:sz w:val="24"/>
          <w:szCs w:val="24"/>
          <w:lang w:eastAsia="en-GB"/>
          <w14:ligatures w14:val="none"/>
        </w:rPr>
        <w:t xml:space="preserve"> </w:t>
      </w:r>
      <w:r w:rsidR="3996FF2B" w:rsidRPr="0F237498">
        <w:rPr>
          <w:rFonts w:ascii="Arial" w:eastAsia="Arial" w:hAnsi="Arial" w:cs="Arial"/>
          <w:kern w:val="0"/>
          <w:sz w:val="24"/>
          <w:szCs w:val="24"/>
          <w:lang w:eastAsia="en-GB"/>
          <w14:ligatures w14:val="none"/>
        </w:rPr>
        <w:t>Lego</w:t>
      </w:r>
      <w:r w:rsidR="19276D03" w:rsidRPr="0F237498">
        <w:rPr>
          <w:rFonts w:ascii="Arial" w:eastAsia="Arial" w:hAnsi="Arial" w:cs="Arial"/>
          <w:kern w:val="0"/>
          <w:sz w:val="24"/>
          <w:szCs w:val="24"/>
          <w:lang w:eastAsia="en-GB"/>
          <w14:ligatures w14:val="none"/>
        </w:rPr>
        <w:t>;</w:t>
      </w:r>
      <w:r w:rsidR="00F33D29" w:rsidRPr="0F237498">
        <w:rPr>
          <w:rFonts w:ascii="Arial" w:eastAsia="Arial" w:hAnsi="Arial" w:cs="Arial"/>
          <w:kern w:val="0"/>
          <w:sz w:val="24"/>
          <w:szCs w:val="24"/>
          <w:lang w:eastAsia="en-GB"/>
          <w14:ligatures w14:val="none"/>
        </w:rPr>
        <w:t xml:space="preserve"> </w:t>
      </w:r>
      <w:r w:rsidR="00CE42FE" w:rsidRPr="0F237498">
        <w:rPr>
          <w:rFonts w:ascii="Arial" w:eastAsia="Arial" w:hAnsi="Arial" w:cs="Arial"/>
          <w:kern w:val="0"/>
          <w:sz w:val="24"/>
          <w:szCs w:val="24"/>
          <w:lang w:eastAsia="en-GB"/>
          <w14:ligatures w14:val="none"/>
        </w:rPr>
        <w:t>both have individual ways of expressing themselves through play. Children m</w:t>
      </w:r>
      <w:r w:rsidR="0DB8763A" w:rsidRPr="0F237498">
        <w:rPr>
          <w:rFonts w:ascii="Arial" w:eastAsia="Arial" w:hAnsi="Arial" w:cs="Arial"/>
          <w:kern w:val="0"/>
          <w:sz w:val="24"/>
          <w:szCs w:val="24"/>
          <w:lang w:eastAsia="en-GB"/>
          <w14:ligatures w14:val="none"/>
        </w:rPr>
        <w:t>a</w:t>
      </w:r>
      <w:r w:rsidR="00CE42FE" w:rsidRPr="0F237498">
        <w:rPr>
          <w:rFonts w:ascii="Arial" w:eastAsia="Arial" w:hAnsi="Arial" w:cs="Arial"/>
          <w:kern w:val="0"/>
          <w:sz w:val="24"/>
          <w:szCs w:val="24"/>
          <w:lang w:eastAsia="en-GB"/>
          <w14:ligatures w14:val="none"/>
        </w:rPr>
        <w:t>y play by them</w:t>
      </w:r>
      <w:r w:rsidR="5478F386" w:rsidRPr="0F237498">
        <w:rPr>
          <w:rFonts w:ascii="Arial" w:eastAsia="Arial" w:hAnsi="Arial" w:cs="Arial"/>
          <w:kern w:val="0"/>
          <w:sz w:val="24"/>
          <w:szCs w:val="24"/>
          <w:lang w:eastAsia="en-GB"/>
          <w14:ligatures w14:val="none"/>
        </w:rPr>
        <w:t>selve</w:t>
      </w:r>
      <w:r w:rsidR="46BDC21A" w:rsidRPr="0F237498">
        <w:rPr>
          <w:rFonts w:ascii="Arial" w:eastAsia="Arial" w:hAnsi="Arial" w:cs="Arial"/>
          <w:kern w:val="0"/>
          <w:sz w:val="24"/>
          <w:szCs w:val="24"/>
          <w:lang w:eastAsia="en-GB"/>
          <w14:ligatures w14:val="none"/>
        </w:rPr>
        <w:t>s and</w:t>
      </w:r>
      <w:r w:rsidR="00CE42FE" w:rsidRPr="0F237498">
        <w:rPr>
          <w:rFonts w:ascii="Arial" w:eastAsia="Arial" w:hAnsi="Arial" w:cs="Arial"/>
          <w:kern w:val="0"/>
          <w:sz w:val="24"/>
          <w:szCs w:val="24"/>
          <w:lang w:eastAsia="en-GB"/>
          <w14:ligatures w14:val="none"/>
        </w:rPr>
        <w:t xml:space="preserve"> that</w:t>
      </w:r>
      <w:r w:rsidR="131DD8B8" w:rsidRPr="0F237498">
        <w:rPr>
          <w:rFonts w:ascii="Arial" w:eastAsia="Arial" w:hAnsi="Arial" w:cs="Arial"/>
          <w:kern w:val="0"/>
          <w:sz w:val="24"/>
          <w:szCs w:val="24"/>
          <w:lang w:eastAsia="en-GB"/>
          <w14:ligatures w14:val="none"/>
        </w:rPr>
        <w:t xml:space="preserve"> is beneficial</w:t>
      </w:r>
      <w:r w:rsidR="00CE42FE" w:rsidRPr="0F237498">
        <w:rPr>
          <w:rFonts w:ascii="Arial" w:eastAsia="Arial" w:hAnsi="Arial" w:cs="Arial"/>
          <w:kern w:val="0"/>
          <w:sz w:val="24"/>
          <w:szCs w:val="24"/>
          <w:lang w:eastAsia="en-GB"/>
          <w14:ligatures w14:val="none"/>
        </w:rPr>
        <w:t xml:space="preserve"> as they are developing their imaginat</w:t>
      </w:r>
      <w:r w:rsidR="354AAE98" w:rsidRPr="0F237498">
        <w:rPr>
          <w:rFonts w:ascii="Arial" w:eastAsia="Arial" w:hAnsi="Arial" w:cs="Arial"/>
          <w:kern w:val="0"/>
          <w:sz w:val="24"/>
          <w:szCs w:val="24"/>
          <w:lang w:eastAsia="en-GB"/>
          <w14:ligatures w14:val="none"/>
        </w:rPr>
        <w:t>ive</w:t>
      </w:r>
      <w:r w:rsidR="00CE42FE" w:rsidRPr="0F237498">
        <w:rPr>
          <w:rFonts w:ascii="Arial" w:eastAsia="Arial" w:hAnsi="Arial" w:cs="Arial"/>
          <w:kern w:val="0"/>
          <w:sz w:val="24"/>
          <w:szCs w:val="24"/>
          <w:lang w:eastAsia="en-GB"/>
          <w14:ligatures w14:val="none"/>
        </w:rPr>
        <w:t xml:space="preserve"> skills and well as </w:t>
      </w:r>
      <w:r w:rsidR="60B1D25D" w:rsidRPr="0F237498">
        <w:rPr>
          <w:rFonts w:ascii="Arial" w:eastAsia="Arial" w:hAnsi="Arial" w:cs="Arial"/>
          <w:kern w:val="0"/>
          <w:sz w:val="24"/>
          <w:szCs w:val="24"/>
          <w:lang w:eastAsia="en-GB"/>
          <w14:ligatures w14:val="none"/>
        </w:rPr>
        <w:t>independency</w:t>
      </w:r>
      <w:r w:rsidR="00CE42FE" w:rsidRPr="0F237498">
        <w:rPr>
          <w:rFonts w:ascii="Arial" w:eastAsia="Arial" w:hAnsi="Arial" w:cs="Arial"/>
          <w:kern w:val="0"/>
          <w:sz w:val="24"/>
          <w:szCs w:val="24"/>
          <w:lang w:eastAsia="en-GB"/>
          <w14:ligatures w14:val="none"/>
        </w:rPr>
        <w:t xml:space="preserve">. While children </w:t>
      </w:r>
      <w:r w:rsidR="19846F1C" w:rsidRPr="0F237498">
        <w:rPr>
          <w:rFonts w:ascii="Arial" w:eastAsia="Arial" w:hAnsi="Arial" w:cs="Arial"/>
          <w:kern w:val="0"/>
          <w:sz w:val="24"/>
          <w:szCs w:val="24"/>
          <w:lang w:eastAsia="en-GB"/>
          <w14:ligatures w14:val="none"/>
        </w:rPr>
        <w:t>are playing</w:t>
      </w:r>
      <w:r w:rsidR="00CE42FE" w:rsidRPr="0F237498">
        <w:rPr>
          <w:rFonts w:ascii="Arial" w:eastAsia="Arial" w:hAnsi="Arial" w:cs="Arial"/>
          <w:kern w:val="0"/>
          <w:sz w:val="24"/>
          <w:szCs w:val="24"/>
          <w:lang w:eastAsia="en-GB"/>
          <w14:ligatures w14:val="none"/>
        </w:rPr>
        <w:t xml:space="preserve"> </w:t>
      </w:r>
      <w:r w:rsidR="46BDC21A" w:rsidRPr="0F237498">
        <w:rPr>
          <w:rFonts w:ascii="Arial" w:eastAsia="Arial" w:hAnsi="Arial" w:cs="Arial"/>
          <w:kern w:val="0"/>
          <w:sz w:val="24"/>
          <w:szCs w:val="24"/>
          <w:lang w:eastAsia="en-GB"/>
          <w14:ligatures w14:val="none"/>
        </w:rPr>
        <w:t>independently,</w:t>
      </w:r>
      <w:r w:rsidR="00CE42FE" w:rsidRPr="0F237498">
        <w:rPr>
          <w:rFonts w:ascii="Arial" w:eastAsia="Arial" w:hAnsi="Arial" w:cs="Arial"/>
          <w:kern w:val="0"/>
          <w:sz w:val="24"/>
          <w:szCs w:val="24"/>
          <w:lang w:eastAsia="en-GB"/>
          <w14:ligatures w14:val="none"/>
        </w:rPr>
        <w:t xml:space="preserve"> they </w:t>
      </w:r>
      <w:r w:rsidR="51C2BDE9" w:rsidRPr="0F237498">
        <w:rPr>
          <w:rFonts w:ascii="Arial" w:eastAsia="Arial" w:hAnsi="Arial" w:cs="Arial"/>
          <w:kern w:val="0"/>
          <w:sz w:val="24"/>
          <w:szCs w:val="24"/>
          <w:lang w:eastAsia="en-GB"/>
          <w14:ligatures w14:val="none"/>
        </w:rPr>
        <w:t>are</w:t>
      </w:r>
      <w:r w:rsidR="00CE42FE" w:rsidRPr="0F237498">
        <w:rPr>
          <w:rFonts w:ascii="Arial" w:eastAsia="Arial" w:hAnsi="Arial" w:cs="Arial"/>
          <w:kern w:val="0"/>
          <w:sz w:val="24"/>
          <w:szCs w:val="24"/>
          <w:lang w:eastAsia="en-GB"/>
          <w14:ligatures w14:val="none"/>
        </w:rPr>
        <w:t xml:space="preserve"> solv</w:t>
      </w:r>
      <w:r w:rsidR="3A507087" w:rsidRPr="0F237498">
        <w:rPr>
          <w:rFonts w:ascii="Arial" w:eastAsia="Arial" w:hAnsi="Arial" w:cs="Arial"/>
          <w:kern w:val="0"/>
          <w:sz w:val="24"/>
          <w:szCs w:val="24"/>
          <w:lang w:eastAsia="en-GB"/>
          <w14:ligatures w14:val="none"/>
        </w:rPr>
        <w:t>ing</w:t>
      </w:r>
      <w:r w:rsidR="00CE42FE" w:rsidRPr="0F237498">
        <w:rPr>
          <w:rFonts w:ascii="Arial" w:eastAsia="Arial" w:hAnsi="Arial" w:cs="Arial"/>
          <w:kern w:val="0"/>
          <w:sz w:val="24"/>
          <w:szCs w:val="24"/>
          <w:lang w:eastAsia="en-GB"/>
          <w14:ligatures w14:val="none"/>
        </w:rPr>
        <w:t xml:space="preserve"> problems and express</w:t>
      </w:r>
      <w:r w:rsidR="262BD17D" w:rsidRPr="0F237498">
        <w:rPr>
          <w:rFonts w:ascii="Arial" w:eastAsia="Arial" w:hAnsi="Arial" w:cs="Arial"/>
          <w:kern w:val="0"/>
          <w:sz w:val="24"/>
          <w:szCs w:val="24"/>
          <w:lang w:eastAsia="en-GB"/>
          <w14:ligatures w14:val="none"/>
        </w:rPr>
        <w:t>ing</w:t>
      </w:r>
      <w:r w:rsidR="00CE42FE" w:rsidRPr="0F237498">
        <w:rPr>
          <w:rFonts w:ascii="Arial" w:eastAsia="Arial" w:hAnsi="Arial" w:cs="Arial"/>
          <w:kern w:val="0"/>
          <w:sz w:val="24"/>
          <w:szCs w:val="24"/>
          <w:lang w:eastAsia="en-GB"/>
          <w14:ligatures w14:val="none"/>
        </w:rPr>
        <w:t xml:space="preserve"> their feelings.</w:t>
      </w:r>
      <w:r w:rsidR="4C92598B" w:rsidRPr="0F237498">
        <w:rPr>
          <w:rFonts w:ascii="Arial" w:eastAsia="Arial" w:hAnsi="Arial" w:cs="Arial"/>
          <w:kern w:val="0"/>
          <w:sz w:val="24"/>
          <w:szCs w:val="24"/>
          <w:lang w:eastAsia="en-GB"/>
          <w14:ligatures w14:val="none"/>
        </w:rPr>
        <w:t xml:space="preserve"> </w:t>
      </w:r>
    </w:p>
    <w:p w14:paraId="435797EE" w14:textId="77777777" w:rsidR="00CE42FE" w:rsidRDefault="00CE42FE" w:rsidP="73F2C039">
      <w:pPr>
        <w:spacing w:after="0" w:line="360" w:lineRule="auto"/>
        <w:rPr>
          <w:rFonts w:ascii="Arial" w:eastAsia="Arial" w:hAnsi="Arial" w:cs="Arial"/>
          <w:kern w:val="0"/>
          <w:sz w:val="24"/>
          <w:szCs w:val="24"/>
          <w:highlight w:val="cyan"/>
          <w:lang w:eastAsia="en-GB"/>
          <w14:ligatures w14:val="none"/>
        </w:rPr>
      </w:pPr>
    </w:p>
    <w:p w14:paraId="0D2A3093" w14:textId="32DE646A" w:rsidR="00CE42FE" w:rsidRDefault="0001547E" w:rsidP="73F2C039">
      <w:pPr>
        <w:spacing w:after="0" w:line="360" w:lineRule="auto"/>
        <w:rPr>
          <w:rFonts w:ascii="Arial" w:eastAsia="Arial" w:hAnsi="Arial" w:cs="Arial"/>
          <w:kern w:val="0"/>
          <w:sz w:val="24"/>
          <w:szCs w:val="24"/>
          <w:lang w:eastAsia="en-GB"/>
          <w14:ligatures w14:val="none"/>
        </w:rPr>
      </w:pPr>
      <w:r w:rsidRPr="0F237498">
        <w:rPr>
          <w:rFonts w:ascii="Arial" w:eastAsia="Arial" w:hAnsi="Arial" w:cs="Arial"/>
          <w:kern w:val="0"/>
          <w:sz w:val="24"/>
          <w:szCs w:val="24"/>
          <w:lang w:eastAsia="en-GB"/>
          <w14:ligatures w14:val="none"/>
        </w:rPr>
        <w:t>Homan (</w:t>
      </w:r>
      <w:r w:rsidR="01AF9F35" w:rsidRPr="0F237498">
        <w:rPr>
          <w:rFonts w:ascii="Arial" w:eastAsia="Arial" w:hAnsi="Arial" w:cs="Arial"/>
          <w:kern w:val="0"/>
          <w:sz w:val="24"/>
          <w:szCs w:val="24"/>
          <w:lang w:eastAsia="en-GB"/>
          <w14:ligatures w14:val="none"/>
        </w:rPr>
        <w:t xml:space="preserve">2020) </w:t>
      </w:r>
      <w:r w:rsidR="092BCF1F" w:rsidRPr="0F237498">
        <w:rPr>
          <w:rFonts w:ascii="Arial" w:eastAsia="Arial" w:hAnsi="Arial" w:cs="Arial"/>
          <w:kern w:val="0"/>
          <w:sz w:val="24"/>
          <w:szCs w:val="24"/>
          <w:lang w:eastAsia="en-GB"/>
          <w14:ligatures w14:val="none"/>
        </w:rPr>
        <w:t>suggests that</w:t>
      </w:r>
      <w:r w:rsidR="22930203" w:rsidRPr="0F237498">
        <w:rPr>
          <w:rFonts w:ascii="Arial" w:eastAsia="Arial" w:hAnsi="Arial" w:cs="Arial"/>
          <w:kern w:val="0"/>
          <w:sz w:val="24"/>
          <w:szCs w:val="24"/>
          <w:lang w:eastAsia="en-GB"/>
          <w14:ligatures w14:val="none"/>
        </w:rPr>
        <w:t xml:space="preserve"> f</w:t>
      </w:r>
      <w:r w:rsidR="01AF9F35" w:rsidRPr="0F237498">
        <w:rPr>
          <w:rFonts w:ascii="Arial" w:eastAsia="Arial" w:hAnsi="Arial" w:cs="Arial"/>
          <w:kern w:val="0"/>
          <w:sz w:val="24"/>
          <w:szCs w:val="24"/>
          <w:lang w:eastAsia="en-GB"/>
          <w14:ligatures w14:val="none"/>
        </w:rPr>
        <w:t>ree</w:t>
      </w:r>
      <w:r w:rsidR="00CE42FE" w:rsidRPr="0F237498">
        <w:rPr>
          <w:rFonts w:ascii="Arial" w:eastAsia="Arial" w:hAnsi="Arial" w:cs="Arial"/>
          <w:kern w:val="0"/>
          <w:sz w:val="24"/>
          <w:szCs w:val="24"/>
          <w:lang w:eastAsia="en-GB"/>
          <w14:ligatures w14:val="none"/>
        </w:rPr>
        <w:t xml:space="preserve"> play for children requires the</w:t>
      </w:r>
      <w:r w:rsidR="1067A31B" w:rsidRPr="0F237498">
        <w:rPr>
          <w:rFonts w:ascii="Arial" w:eastAsia="Arial" w:hAnsi="Arial" w:cs="Arial"/>
          <w:kern w:val="0"/>
          <w:sz w:val="24"/>
          <w:szCs w:val="24"/>
          <w:lang w:eastAsia="en-GB"/>
          <w14:ligatures w14:val="none"/>
        </w:rPr>
        <w:t>m</w:t>
      </w:r>
      <w:r w:rsidR="00CE42FE" w:rsidRPr="0F237498">
        <w:rPr>
          <w:rFonts w:ascii="Arial" w:eastAsia="Arial" w:hAnsi="Arial" w:cs="Arial"/>
          <w:kern w:val="0"/>
          <w:sz w:val="24"/>
          <w:szCs w:val="24"/>
          <w:lang w:eastAsia="en-GB"/>
          <w14:ligatures w14:val="none"/>
        </w:rPr>
        <w:t xml:space="preserve"> to make their own decisions about what to </w:t>
      </w:r>
      <w:r w:rsidR="553686EF" w:rsidRPr="0F237498">
        <w:rPr>
          <w:rFonts w:ascii="Arial" w:eastAsia="Arial" w:hAnsi="Arial" w:cs="Arial"/>
          <w:kern w:val="0"/>
          <w:sz w:val="24"/>
          <w:szCs w:val="24"/>
          <w:lang w:eastAsia="en-GB"/>
          <w14:ligatures w14:val="none"/>
        </w:rPr>
        <w:t>do, when</w:t>
      </w:r>
      <w:r w:rsidR="00CE42FE" w:rsidRPr="0F237498">
        <w:rPr>
          <w:rFonts w:ascii="Arial" w:eastAsia="Arial" w:hAnsi="Arial" w:cs="Arial"/>
          <w:kern w:val="0"/>
          <w:sz w:val="24"/>
          <w:szCs w:val="24"/>
          <w:lang w:eastAsia="en-GB"/>
          <w14:ligatures w14:val="none"/>
        </w:rPr>
        <w:t xml:space="preserve"> to do it, when to give up and when to try something new.</w:t>
      </w:r>
      <w:r w:rsidR="008D3F7F" w:rsidRPr="0F237498">
        <w:rPr>
          <w:rFonts w:ascii="Arial" w:eastAsia="Arial" w:hAnsi="Arial" w:cs="Arial"/>
          <w:kern w:val="0"/>
          <w:sz w:val="24"/>
          <w:szCs w:val="24"/>
          <w:lang w:eastAsia="en-GB"/>
          <w14:ligatures w14:val="none"/>
        </w:rPr>
        <w:t xml:space="preserve"> She says that free play has no external goals it is something where children take the lead in their own play and learning.</w:t>
      </w:r>
      <w:r w:rsidR="36DDB7E5" w:rsidRPr="0F237498">
        <w:rPr>
          <w:rFonts w:ascii="Arial" w:eastAsia="Arial" w:hAnsi="Arial" w:cs="Arial"/>
          <w:kern w:val="0"/>
          <w:sz w:val="24"/>
          <w:szCs w:val="24"/>
          <w:lang w:eastAsia="en-GB"/>
          <w14:ligatures w14:val="none"/>
        </w:rPr>
        <w:t xml:space="preserve"> </w:t>
      </w:r>
      <w:r w:rsidRPr="0F237498">
        <w:rPr>
          <w:rFonts w:ascii="Arial" w:eastAsia="Arial" w:hAnsi="Arial" w:cs="Arial"/>
          <w:kern w:val="0"/>
          <w:sz w:val="24"/>
          <w:szCs w:val="24"/>
          <w:lang w:eastAsia="en-GB"/>
          <w14:ligatures w14:val="none"/>
        </w:rPr>
        <w:t>Homan</w:t>
      </w:r>
      <w:r w:rsidR="24DA5103" w:rsidRPr="0F237498">
        <w:rPr>
          <w:rFonts w:ascii="Arial" w:eastAsia="Arial" w:hAnsi="Arial" w:cs="Arial"/>
          <w:kern w:val="0"/>
          <w:sz w:val="24"/>
          <w:szCs w:val="24"/>
          <w:lang w:eastAsia="en-GB"/>
          <w14:ligatures w14:val="none"/>
        </w:rPr>
        <w:t xml:space="preserve"> </w:t>
      </w:r>
      <w:r w:rsidRPr="0F237498">
        <w:rPr>
          <w:rFonts w:ascii="Arial" w:eastAsia="Arial" w:hAnsi="Arial" w:cs="Arial"/>
          <w:kern w:val="0"/>
          <w:sz w:val="24"/>
          <w:szCs w:val="24"/>
          <w:lang w:eastAsia="en-GB"/>
          <w14:ligatures w14:val="none"/>
        </w:rPr>
        <w:t>(20</w:t>
      </w:r>
      <w:r w:rsidR="29514761" w:rsidRPr="0F237498">
        <w:rPr>
          <w:rFonts w:ascii="Arial" w:eastAsia="Arial" w:hAnsi="Arial" w:cs="Arial"/>
          <w:kern w:val="0"/>
          <w:sz w:val="24"/>
          <w:szCs w:val="24"/>
          <w:lang w:eastAsia="en-GB"/>
          <w14:ligatures w14:val="none"/>
        </w:rPr>
        <w:t>16</w:t>
      </w:r>
      <w:r w:rsidRPr="0F237498">
        <w:rPr>
          <w:rFonts w:ascii="Arial" w:eastAsia="Arial" w:hAnsi="Arial" w:cs="Arial"/>
          <w:kern w:val="0"/>
          <w:sz w:val="24"/>
          <w:szCs w:val="24"/>
          <w:lang w:eastAsia="en-GB"/>
          <w14:ligatures w14:val="none"/>
        </w:rPr>
        <w:t>) also suggest</w:t>
      </w:r>
      <w:r w:rsidR="728EC863" w:rsidRPr="0F237498">
        <w:rPr>
          <w:rFonts w:ascii="Arial" w:eastAsia="Arial" w:hAnsi="Arial" w:cs="Arial"/>
          <w:kern w:val="0"/>
          <w:sz w:val="24"/>
          <w:szCs w:val="24"/>
          <w:lang w:eastAsia="en-GB"/>
          <w14:ligatures w14:val="none"/>
        </w:rPr>
        <w:t>s</w:t>
      </w:r>
      <w:r w:rsidRPr="0F237498">
        <w:rPr>
          <w:rFonts w:ascii="Arial" w:eastAsia="Arial" w:hAnsi="Arial" w:cs="Arial"/>
          <w:kern w:val="0"/>
          <w:sz w:val="24"/>
          <w:szCs w:val="24"/>
          <w:lang w:eastAsia="en-GB"/>
          <w14:ligatures w14:val="none"/>
        </w:rPr>
        <w:t xml:space="preserve"> that child</w:t>
      </w:r>
      <w:r w:rsidR="2BACBB86" w:rsidRPr="0F237498">
        <w:rPr>
          <w:rFonts w:ascii="Arial" w:eastAsia="Arial" w:hAnsi="Arial" w:cs="Arial"/>
          <w:kern w:val="0"/>
          <w:sz w:val="24"/>
          <w:szCs w:val="24"/>
          <w:lang w:eastAsia="en-GB"/>
          <w14:ligatures w14:val="none"/>
        </w:rPr>
        <w:t>ren</w:t>
      </w:r>
      <w:r w:rsidRPr="0F237498">
        <w:rPr>
          <w:rFonts w:ascii="Arial" w:eastAsia="Arial" w:hAnsi="Arial" w:cs="Arial"/>
          <w:kern w:val="0"/>
          <w:sz w:val="24"/>
          <w:szCs w:val="24"/>
          <w:lang w:eastAsia="en-GB"/>
          <w14:ligatures w14:val="none"/>
        </w:rPr>
        <w:t xml:space="preserve"> want to experience the world around </w:t>
      </w:r>
      <w:r w:rsidR="557E483E" w:rsidRPr="0F237498">
        <w:rPr>
          <w:rFonts w:ascii="Arial" w:eastAsia="Arial" w:hAnsi="Arial" w:cs="Arial"/>
          <w:kern w:val="0"/>
          <w:sz w:val="24"/>
          <w:szCs w:val="24"/>
          <w:lang w:eastAsia="en-GB"/>
          <w14:ligatures w14:val="none"/>
        </w:rPr>
        <w:t>them</w:t>
      </w:r>
      <w:r w:rsidRPr="0F237498">
        <w:rPr>
          <w:rFonts w:ascii="Arial" w:eastAsia="Arial" w:hAnsi="Arial" w:cs="Arial"/>
          <w:kern w:val="0"/>
          <w:sz w:val="24"/>
          <w:szCs w:val="24"/>
          <w:lang w:eastAsia="en-GB"/>
          <w14:ligatures w14:val="none"/>
        </w:rPr>
        <w:t xml:space="preserve"> and to do so they require a caring environment that grants them </w:t>
      </w:r>
      <w:r w:rsidR="0B73B15C" w:rsidRPr="0F237498">
        <w:rPr>
          <w:rFonts w:ascii="Arial" w:eastAsia="Arial" w:hAnsi="Arial" w:cs="Arial"/>
          <w:kern w:val="0"/>
          <w:sz w:val="24"/>
          <w:szCs w:val="24"/>
          <w:lang w:eastAsia="en-GB"/>
          <w14:ligatures w14:val="none"/>
        </w:rPr>
        <w:t>opportunities</w:t>
      </w:r>
      <w:r w:rsidRPr="0F237498">
        <w:rPr>
          <w:rFonts w:ascii="Arial" w:eastAsia="Arial" w:hAnsi="Arial" w:cs="Arial"/>
          <w:kern w:val="0"/>
          <w:sz w:val="24"/>
          <w:szCs w:val="24"/>
          <w:lang w:eastAsia="en-GB"/>
          <w14:ligatures w14:val="none"/>
        </w:rPr>
        <w:t xml:space="preserve"> to </w:t>
      </w:r>
      <w:r w:rsidR="4A9A3A0F" w:rsidRPr="0F237498">
        <w:rPr>
          <w:rFonts w:ascii="Arial" w:eastAsia="Arial" w:hAnsi="Arial" w:cs="Arial"/>
          <w:kern w:val="0"/>
          <w:sz w:val="24"/>
          <w:szCs w:val="24"/>
          <w:lang w:eastAsia="en-GB"/>
          <w14:ligatures w14:val="none"/>
        </w:rPr>
        <w:t>explore</w:t>
      </w:r>
      <w:r w:rsidRPr="0F237498">
        <w:rPr>
          <w:rFonts w:ascii="Arial" w:eastAsia="Arial" w:hAnsi="Arial" w:cs="Arial"/>
          <w:kern w:val="0"/>
          <w:sz w:val="24"/>
          <w:szCs w:val="24"/>
          <w:lang w:eastAsia="en-GB"/>
          <w14:ligatures w14:val="none"/>
        </w:rPr>
        <w:t xml:space="preserve"> freely </w:t>
      </w:r>
      <w:r w:rsidR="295E193A" w:rsidRPr="0F237498">
        <w:rPr>
          <w:rFonts w:ascii="Arial" w:eastAsia="Arial" w:hAnsi="Arial" w:cs="Arial"/>
          <w:kern w:val="0"/>
          <w:sz w:val="24"/>
          <w:szCs w:val="24"/>
          <w:lang w:eastAsia="en-GB"/>
          <w14:ligatures w14:val="none"/>
        </w:rPr>
        <w:t>whether</w:t>
      </w:r>
      <w:r w:rsidRPr="0F237498">
        <w:rPr>
          <w:rFonts w:ascii="Arial" w:eastAsia="Arial" w:hAnsi="Arial" w:cs="Arial"/>
          <w:kern w:val="0"/>
          <w:sz w:val="24"/>
          <w:szCs w:val="24"/>
          <w:lang w:eastAsia="en-GB"/>
          <w14:ligatures w14:val="none"/>
        </w:rPr>
        <w:t xml:space="preserve"> social or academically.</w:t>
      </w:r>
      <w:r w:rsidR="03890155" w:rsidRPr="0F237498">
        <w:rPr>
          <w:rFonts w:ascii="Arial" w:eastAsia="Arial" w:hAnsi="Arial" w:cs="Arial"/>
          <w:kern w:val="0"/>
          <w:sz w:val="24"/>
          <w:szCs w:val="24"/>
          <w:lang w:eastAsia="en-GB"/>
          <w14:ligatures w14:val="none"/>
        </w:rPr>
        <w:t xml:space="preserve"> </w:t>
      </w:r>
      <w:r w:rsidR="04D0A859" w:rsidRPr="0F237498">
        <w:rPr>
          <w:rFonts w:ascii="Arial" w:eastAsia="Arial" w:hAnsi="Arial" w:cs="Arial"/>
          <w:sz w:val="24"/>
          <w:szCs w:val="24"/>
          <w:lang w:eastAsia="en-GB"/>
        </w:rPr>
        <w:t>Although free play is the child’s choice, boundaries such as health and safety and the children's ages and needs need to be taken into consideration.</w:t>
      </w:r>
      <w:r w:rsidR="009E55D9" w:rsidRPr="0F237498">
        <w:rPr>
          <w:rFonts w:ascii="Arial" w:eastAsia="Arial" w:hAnsi="Arial" w:cs="Arial"/>
          <w:kern w:val="0"/>
          <w:sz w:val="24"/>
          <w:szCs w:val="24"/>
          <w:lang w:eastAsia="en-GB"/>
          <w14:ligatures w14:val="none"/>
        </w:rPr>
        <w:t xml:space="preserve"> Children are highly motivated t</w:t>
      </w:r>
      <w:r w:rsidR="06633052" w:rsidRPr="0F237498">
        <w:rPr>
          <w:rFonts w:ascii="Arial" w:eastAsia="Arial" w:hAnsi="Arial" w:cs="Arial"/>
          <w:kern w:val="0"/>
          <w:sz w:val="24"/>
          <w:szCs w:val="24"/>
          <w:lang w:eastAsia="en-GB"/>
          <w14:ligatures w14:val="none"/>
        </w:rPr>
        <w:t>o</w:t>
      </w:r>
      <w:r w:rsidR="009E55D9" w:rsidRPr="0F237498">
        <w:rPr>
          <w:rFonts w:ascii="Arial" w:eastAsia="Arial" w:hAnsi="Arial" w:cs="Arial"/>
          <w:kern w:val="0"/>
          <w:sz w:val="24"/>
          <w:szCs w:val="24"/>
          <w:lang w:eastAsia="en-GB"/>
          <w14:ligatures w14:val="none"/>
        </w:rPr>
        <w:t xml:space="preserve"> play. When</w:t>
      </w:r>
      <w:r w:rsidR="48FDA0E2" w:rsidRPr="0F237498">
        <w:rPr>
          <w:rFonts w:ascii="Arial" w:eastAsia="Arial" w:hAnsi="Arial" w:cs="Arial"/>
          <w:kern w:val="0"/>
          <w:sz w:val="24"/>
          <w:szCs w:val="24"/>
          <w:lang w:eastAsia="en-GB"/>
          <w14:ligatures w14:val="none"/>
        </w:rPr>
        <w:t xml:space="preserve"> children are</w:t>
      </w:r>
      <w:r w:rsidR="009E55D9" w:rsidRPr="0F237498">
        <w:rPr>
          <w:rFonts w:ascii="Arial" w:eastAsia="Arial" w:hAnsi="Arial" w:cs="Arial"/>
          <w:kern w:val="0"/>
          <w:sz w:val="24"/>
          <w:szCs w:val="24"/>
          <w:lang w:eastAsia="en-GB"/>
          <w14:ligatures w14:val="none"/>
        </w:rPr>
        <w:t xml:space="preserve"> given plenty of time to play freely their physical and </w:t>
      </w:r>
      <w:r w:rsidR="308D5D3A" w:rsidRPr="0F237498">
        <w:rPr>
          <w:rFonts w:ascii="Arial" w:eastAsia="Arial" w:hAnsi="Arial" w:cs="Arial"/>
          <w:kern w:val="0"/>
          <w:sz w:val="24"/>
          <w:szCs w:val="24"/>
          <w:lang w:eastAsia="en-GB"/>
          <w14:ligatures w14:val="none"/>
        </w:rPr>
        <w:t>cognitive</w:t>
      </w:r>
      <w:r w:rsidR="009E55D9" w:rsidRPr="0F237498">
        <w:rPr>
          <w:rFonts w:ascii="Arial" w:eastAsia="Arial" w:hAnsi="Arial" w:cs="Arial"/>
          <w:kern w:val="0"/>
          <w:sz w:val="24"/>
          <w:szCs w:val="24"/>
          <w:lang w:eastAsia="en-GB"/>
          <w14:ligatures w14:val="none"/>
        </w:rPr>
        <w:t xml:space="preserve"> development skills will increase.</w:t>
      </w:r>
      <w:r w:rsidR="466E9F95" w:rsidRPr="0F237498">
        <w:rPr>
          <w:rFonts w:ascii="Arial" w:eastAsia="Arial" w:hAnsi="Arial" w:cs="Arial"/>
          <w:kern w:val="0"/>
          <w:sz w:val="24"/>
          <w:szCs w:val="24"/>
          <w:lang w:eastAsia="en-GB"/>
          <w14:ligatures w14:val="none"/>
        </w:rPr>
        <w:t xml:space="preserve"> </w:t>
      </w:r>
    </w:p>
    <w:p w14:paraId="5CF18271" w14:textId="662A83DD" w:rsidR="0F237498" w:rsidRDefault="0F237498" w:rsidP="73F2C039">
      <w:pPr>
        <w:spacing w:after="0" w:line="360" w:lineRule="auto"/>
        <w:rPr>
          <w:rFonts w:ascii="Arial" w:eastAsia="Arial" w:hAnsi="Arial" w:cs="Arial"/>
          <w:color w:val="000000" w:themeColor="text1"/>
          <w:sz w:val="24"/>
          <w:szCs w:val="24"/>
          <w:highlight w:val="cyan"/>
          <w:lang w:eastAsia="en-GB"/>
        </w:rPr>
      </w:pPr>
    </w:p>
    <w:p w14:paraId="268C4538" w14:textId="2C49F324" w:rsidR="0B7DA366" w:rsidRDefault="0B7DA366"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Mathias</w:t>
      </w:r>
      <w:r w:rsidR="38300315" w:rsidRPr="73F2C039">
        <w:rPr>
          <w:rFonts w:ascii="Arial" w:eastAsia="Arial" w:hAnsi="Arial" w:cs="Arial"/>
          <w:color w:val="000000" w:themeColor="text1"/>
          <w:sz w:val="24"/>
          <w:szCs w:val="24"/>
          <w:lang w:eastAsia="en-GB"/>
        </w:rPr>
        <w:t xml:space="preserve"> </w:t>
      </w:r>
      <w:r w:rsidR="106A342E" w:rsidRPr="73F2C039">
        <w:rPr>
          <w:rFonts w:ascii="Arial" w:eastAsia="Arial" w:hAnsi="Arial" w:cs="Arial"/>
          <w:color w:val="000000" w:themeColor="text1"/>
          <w:sz w:val="24"/>
          <w:szCs w:val="24"/>
          <w:lang w:eastAsia="en-GB"/>
        </w:rPr>
        <w:t>(</w:t>
      </w:r>
      <w:r w:rsidRPr="73F2C039">
        <w:rPr>
          <w:rFonts w:ascii="Arial" w:eastAsia="Arial" w:hAnsi="Arial" w:cs="Arial"/>
          <w:color w:val="000000" w:themeColor="text1"/>
          <w:sz w:val="24"/>
          <w:szCs w:val="24"/>
          <w:lang w:eastAsia="en-GB"/>
        </w:rPr>
        <w:t>n</w:t>
      </w:r>
      <w:r w:rsidR="43B3BD73" w:rsidRPr="73F2C039">
        <w:rPr>
          <w:rFonts w:ascii="Arial" w:eastAsia="Arial" w:hAnsi="Arial" w:cs="Arial"/>
          <w:color w:val="000000" w:themeColor="text1"/>
          <w:sz w:val="24"/>
          <w:szCs w:val="24"/>
          <w:lang w:eastAsia="en-GB"/>
        </w:rPr>
        <w:t xml:space="preserve">o </w:t>
      </w:r>
      <w:r w:rsidRPr="73F2C039">
        <w:rPr>
          <w:rFonts w:ascii="Arial" w:eastAsia="Arial" w:hAnsi="Arial" w:cs="Arial"/>
          <w:color w:val="000000" w:themeColor="text1"/>
          <w:sz w:val="24"/>
          <w:szCs w:val="24"/>
          <w:lang w:eastAsia="en-GB"/>
        </w:rPr>
        <w:t>d</w:t>
      </w:r>
      <w:r w:rsidR="0E834DCB" w:rsidRPr="73F2C039">
        <w:rPr>
          <w:rFonts w:ascii="Arial" w:eastAsia="Arial" w:hAnsi="Arial" w:cs="Arial"/>
          <w:color w:val="000000" w:themeColor="text1"/>
          <w:sz w:val="24"/>
          <w:szCs w:val="24"/>
          <w:lang w:eastAsia="en-GB"/>
        </w:rPr>
        <w:t>ate</w:t>
      </w:r>
      <w:r w:rsidRPr="73F2C039">
        <w:rPr>
          <w:rFonts w:ascii="Arial" w:eastAsia="Arial" w:hAnsi="Arial" w:cs="Arial"/>
          <w:color w:val="000000" w:themeColor="text1"/>
          <w:sz w:val="24"/>
          <w:szCs w:val="24"/>
          <w:lang w:eastAsia="en-GB"/>
        </w:rPr>
        <w:t xml:space="preserve">) says that </w:t>
      </w:r>
      <w:r w:rsidR="0723462B" w:rsidRPr="73F2C039">
        <w:rPr>
          <w:rFonts w:ascii="Arial" w:eastAsia="Arial" w:hAnsi="Arial" w:cs="Arial"/>
          <w:color w:val="000000" w:themeColor="text1"/>
          <w:sz w:val="24"/>
          <w:szCs w:val="24"/>
          <w:lang w:eastAsia="en-GB"/>
        </w:rPr>
        <w:t>Vygotsky's</w:t>
      </w:r>
      <w:r w:rsidRPr="73F2C039">
        <w:rPr>
          <w:rFonts w:ascii="Arial" w:eastAsia="Arial" w:hAnsi="Arial" w:cs="Arial"/>
          <w:color w:val="000000" w:themeColor="text1"/>
          <w:sz w:val="24"/>
          <w:szCs w:val="24"/>
          <w:lang w:eastAsia="en-GB"/>
        </w:rPr>
        <w:t xml:space="preserve"> theory of play was to recognize how children learn through play and how their</w:t>
      </w:r>
      <w:r w:rsidR="7A982773" w:rsidRPr="73F2C039">
        <w:rPr>
          <w:rFonts w:ascii="Arial" w:eastAsia="Arial" w:hAnsi="Arial" w:cs="Arial"/>
          <w:color w:val="000000" w:themeColor="text1"/>
          <w:sz w:val="24"/>
          <w:szCs w:val="24"/>
          <w:lang w:eastAsia="en-GB"/>
        </w:rPr>
        <w:t xml:space="preserve"> participation in play contributes to the learning. She says that Vygotsky encourages us to accept the individua</w:t>
      </w:r>
      <w:r w:rsidR="7D4023F6" w:rsidRPr="73F2C039">
        <w:rPr>
          <w:rFonts w:ascii="Arial" w:eastAsia="Arial" w:hAnsi="Arial" w:cs="Arial"/>
          <w:color w:val="000000" w:themeColor="text1"/>
          <w:sz w:val="24"/>
          <w:szCs w:val="24"/>
          <w:lang w:eastAsia="en-GB"/>
        </w:rPr>
        <w:t>lity of children.</w:t>
      </w:r>
    </w:p>
    <w:p w14:paraId="34DBFD0C" w14:textId="3759334E" w:rsidR="0F237498" w:rsidRDefault="0F237498" w:rsidP="73F2C039">
      <w:pPr>
        <w:spacing w:after="0" w:line="360" w:lineRule="auto"/>
        <w:rPr>
          <w:rFonts w:ascii="Arial" w:eastAsia="Arial" w:hAnsi="Arial" w:cs="Arial"/>
          <w:color w:val="000000" w:themeColor="text1"/>
          <w:sz w:val="24"/>
          <w:szCs w:val="24"/>
          <w:lang w:eastAsia="en-GB"/>
        </w:rPr>
      </w:pPr>
    </w:p>
    <w:p w14:paraId="4A464E74" w14:textId="6DC5E9EC" w:rsidR="0FF43B26" w:rsidRDefault="47489F2B"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C</w:t>
      </w:r>
      <w:r w:rsidR="0FF43B26" w:rsidRPr="73F2C039">
        <w:rPr>
          <w:rFonts w:ascii="Arial" w:eastAsia="Arial" w:hAnsi="Arial" w:cs="Arial"/>
          <w:color w:val="000000" w:themeColor="text1"/>
          <w:sz w:val="24"/>
          <w:szCs w:val="24"/>
          <w:lang w:eastAsia="en-GB"/>
        </w:rPr>
        <w:t>hildren are motivated to learn in child-directed lear</w:t>
      </w:r>
      <w:r w:rsidR="6F46ADBE" w:rsidRPr="73F2C039">
        <w:rPr>
          <w:rFonts w:ascii="Arial" w:eastAsia="Arial" w:hAnsi="Arial" w:cs="Arial"/>
          <w:color w:val="000000" w:themeColor="text1"/>
          <w:sz w:val="24"/>
          <w:szCs w:val="24"/>
          <w:lang w:eastAsia="en-GB"/>
        </w:rPr>
        <w:t xml:space="preserve">ning </w:t>
      </w:r>
      <w:r w:rsidR="38F869FF" w:rsidRPr="73F2C039">
        <w:rPr>
          <w:rFonts w:ascii="Arial" w:eastAsia="Arial" w:hAnsi="Arial" w:cs="Arial"/>
          <w:color w:val="000000" w:themeColor="text1"/>
          <w:sz w:val="24"/>
          <w:szCs w:val="24"/>
          <w:lang w:eastAsia="en-GB"/>
        </w:rPr>
        <w:t>environments</w:t>
      </w:r>
      <w:r w:rsidR="6F46ADBE" w:rsidRPr="73F2C039">
        <w:rPr>
          <w:rFonts w:ascii="Arial" w:eastAsia="Arial" w:hAnsi="Arial" w:cs="Arial"/>
          <w:color w:val="000000" w:themeColor="text1"/>
          <w:sz w:val="24"/>
          <w:szCs w:val="24"/>
          <w:lang w:eastAsia="en-GB"/>
        </w:rPr>
        <w:t xml:space="preserve"> because they are doing things for the </w:t>
      </w:r>
      <w:r w:rsidR="2861492B" w:rsidRPr="73F2C039">
        <w:rPr>
          <w:rFonts w:ascii="Arial" w:eastAsia="Arial" w:hAnsi="Arial" w:cs="Arial"/>
          <w:color w:val="000000" w:themeColor="text1"/>
          <w:sz w:val="24"/>
          <w:szCs w:val="24"/>
          <w:lang w:eastAsia="en-GB"/>
        </w:rPr>
        <w:t>experience</w:t>
      </w:r>
      <w:r w:rsidR="6F46ADBE" w:rsidRPr="73F2C039">
        <w:rPr>
          <w:rFonts w:ascii="Arial" w:eastAsia="Arial" w:hAnsi="Arial" w:cs="Arial"/>
          <w:color w:val="000000" w:themeColor="text1"/>
          <w:sz w:val="24"/>
          <w:szCs w:val="24"/>
          <w:lang w:eastAsia="en-GB"/>
        </w:rPr>
        <w:t xml:space="preserve"> and joy rather than the reward</w:t>
      </w:r>
      <w:r w:rsidR="34990E21" w:rsidRPr="73F2C039">
        <w:rPr>
          <w:rFonts w:ascii="Arial" w:eastAsia="Arial" w:hAnsi="Arial" w:cs="Arial"/>
          <w:color w:val="000000" w:themeColor="text1"/>
          <w:sz w:val="24"/>
          <w:szCs w:val="24"/>
          <w:lang w:eastAsia="en-GB"/>
        </w:rPr>
        <w:t xml:space="preserve"> (Eisenmann and Hadani, no date).</w:t>
      </w:r>
    </w:p>
    <w:p w14:paraId="72CE9429" w14:textId="2CD5A5BE" w:rsidR="051BE828" w:rsidRDefault="051BE828" w:rsidP="73F2C039">
      <w:pPr>
        <w:spacing w:after="0" w:line="360" w:lineRule="auto"/>
        <w:rPr>
          <w:rFonts w:ascii="Arial" w:eastAsia="Arial" w:hAnsi="Arial" w:cs="Arial"/>
          <w:color w:val="000000" w:themeColor="text1"/>
          <w:sz w:val="24"/>
          <w:szCs w:val="24"/>
          <w:lang w:eastAsia="en-GB"/>
        </w:rPr>
      </w:pPr>
    </w:p>
    <w:p w14:paraId="30864C67" w14:textId="39FB75AB" w:rsidR="00FE1352" w:rsidRDefault="007B2624" w:rsidP="73F2C039">
      <w:pPr>
        <w:spacing w:after="0" w:line="360" w:lineRule="auto"/>
        <w:rPr>
          <w:rFonts w:ascii="Arial" w:eastAsia="Arial" w:hAnsi="Arial" w:cs="Arial"/>
          <w:color w:val="000000"/>
          <w:kern w:val="0"/>
          <w:sz w:val="24"/>
          <w:szCs w:val="24"/>
          <w:u w:val="single"/>
          <w:lang w:eastAsia="en-GB"/>
          <w14:ligatures w14:val="none"/>
        </w:rPr>
      </w:pPr>
      <w:r w:rsidRPr="73F2C039">
        <w:rPr>
          <w:rFonts w:ascii="Arial" w:eastAsia="Arial" w:hAnsi="Arial" w:cs="Arial"/>
          <w:color w:val="000000"/>
          <w:kern w:val="0"/>
          <w:sz w:val="24"/>
          <w:szCs w:val="24"/>
          <w:u w:val="single"/>
          <w:lang w:eastAsia="en-GB"/>
          <w14:ligatures w14:val="none"/>
        </w:rPr>
        <w:t>Creative play</w:t>
      </w:r>
    </w:p>
    <w:p w14:paraId="1359791D" w14:textId="77777777" w:rsidR="00E206D9" w:rsidRDefault="00E206D9" w:rsidP="73F2C039">
      <w:pPr>
        <w:spacing w:after="0" w:line="360" w:lineRule="auto"/>
        <w:rPr>
          <w:rFonts w:ascii="Arial" w:eastAsia="Arial" w:hAnsi="Arial" w:cs="Arial"/>
          <w:color w:val="000000"/>
          <w:kern w:val="0"/>
          <w:sz w:val="24"/>
          <w:szCs w:val="24"/>
          <w:lang w:eastAsia="en-GB"/>
          <w14:ligatures w14:val="none"/>
        </w:rPr>
      </w:pPr>
    </w:p>
    <w:p w14:paraId="6B83D40E" w14:textId="3D7CF584" w:rsidR="46C66265" w:rsidRDefault="0007248E" w:rsidP="73F2C039">
      <w:pPr>
        <w:spacing w:after="0" w:line="360" w:lineRule="auto"/>
        <w:rPr>
          <w:rFonts w:ascii="Arial" w:eastAsia="Arial" w:hAnsi="Arial" w:cs="Arial"/>
          <w:color w:val="000000" w:themeColor="text1"/>
          <w:sz w:val="24"/>
          <w:szCs w:val="24"/>
          <w:lang w:eastAsia="en-GB"/>
        </w:rPr>
      </w:pPr>
      <w:r>
        <w:rPr>
          <w:rFonts w:ascii="Arial" w:eastAsia="Arial" w:hAnsi="Arial" w:cs="Arial"/>
          <w:noProof/>
          <w:color w:val="000000" w:themeColor="text1"/>
          <w:sz w:val="24"/>
          <w:szCs w:val="24"/>
          <w:lang w:eastAsia="en-GB"/>
        </w:rPr>
        <mc:AlternateContent>
          <mc:Choice Requires="wps">
            <w:drawing>
              <wp:anchor distT="0" distB="0" distL="114300" distR="114300" simplePos="0" relativeHeight="251661312" behindDoc="0" locked="0" layoutInCell="1" allowOverlap="1" wp14:anchorId="7DE3B047" wp14:editId="47989E0D">
                <wp:simplePos x="0" y="0"/>
                <wp:positionH relativeFrom="column">
                  <wp:posOffset>5979381</wp:posOffset>
                </wp:positionH>
                <wp:positionV relativeFrom="paragraph">
                  <wp:posOffset>1058158</wp:posOffset>
                </wp:positionV>
                <wp:extent cx="580307" cy="278296"/>
                <wp:effectExtent l="0" t="0" r="0" b="7620"/>
                <wp:wrapNone/>
                <wp:docPr id="2093878059" name="Text Box 3"/>
                <wp:cNvGraphicFramePr/>
                <a:graphic xmlns:a="http://schemas.openxmlformats.org/drawingml/2006/main">
                  <a:graphicData uri="http://schemas.microsoft.com/office/word/2010/wordprocessingShape">
                    <wps:wsp>
                      <wps:cNvSpPr txBox="1"/>
                      <wps:spPr>
                        <a:xfrm>
                          <a:off x="0" y="0"/>
                          <a:ext cx="580307" cy="278296"/>
                        </a:xfrm>
                        <a:prstGeom prst="rect">
                          <a:avLst/>
                        </a:prstGeom>
                        <a:solidFill>
                          <a:schemeClr val="lt1"/>
                        </a:solidFill>
                        <a:ln w="6350">
                          <a:noFill/>
                        </a:ln>
                      </wps:spPr>
                      <wps:txbx>
                        <w:txbxContent>
                          <w:p w14:paraId="25CD25CE" w14:textId="060B7925" w:rsidR="0007248E" w:rsidRPr="0007248E" w:rsidRDefault="0007248E">
                            <w:pPr>
                              <w:rPr>
                                <w:lang w:val="en-US"/>
                              </w:rPr>
                            </w:pPr>
                            <w:r>
                              <w:rPr>
                                <w:lang w:val="en-US"/>
                              </w:rPr>
                              <w:t>Page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3B047" id="Text Box 3" o:spid="_x0000_s1029" type="#_x0000_t202" style="position:absolute;margin-left:470.8pt;margin-top:83.3pt;width:45.7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" fillcolor="white [3201]" stroked="f" strokeweight=".5pt">
                <v:textbox>
                  <w:txbxContent>
                    <w:p w14:paraId="25CD25CE" w14:textId="060B7925" w:rsidR="0007248E" w:rsidRPr="0007248E" w:rsidRDefault="0007248E">
                      <w:pPr>
                        <w:rPr>
                          <w:lang w:val="en-US"/>
                        </w:rPr>
                      </w:pPr>
                      <w:r>
                        <w:rPr>
                          <w:lang w:val="en-US"/>
                        </w:rPr>
                        <w:t>Page 2</w:t>
                      </w:r>
                    </w:p>
                  </w:txbxContent>
                </v:textbox>
              </v:shape>
            </w:pict>
          </mc:Fallback>
        </mc:AlternateContent>
      </w:r>
      <w:r w:rsidR="3E811FF3" w:rsidRPr="73F2C039">
        <w:rPr>
          <w:rFonts w:ascii="Arial" w:eastAsia="Arial" w:hAnsi="Arial" w:cs="Arial"/>
          <w:color w:val="000000" w:themeColor="text1"/>
          <w:sz w:val="24"/>
          <w:szCs w:val="24"/>
          <w:lang w:eastAsia="en-GB"/>
        </w:rPr>
        <w:t>Padayichi</w:t>
      </w:r>
      <w:r w:rsidR="2CC28772" w:rsidRPr="73F2C039">
        <w:rPr>
          <w:rFonts w:ascii="Arial" w:eastAsia="Arial" w:hAnsi="Arial" w:cs="Arial"/>
          <w:color w:val="000000" w:themeColor="text1"/>
          <w:sz w:val="24"/>
          <w:szCs w:val="24"/>
          <w:lang w:eastAsia="en-GB"/>
        </w:rPr>
        <w:t>,</w:t>
      </w:r>
      <w:r w:rsidR="3E811FF3" w:rsidRPr="73F2C039">
        <w:rPr>
          <w:rFonts w:ascii="Arial" w:eastAsia="Arial" w:hAnsi="Arial" w:cs="Arial"/>
          <w:color w:val="000000" w:themeColor="text1"/>
          <w:sz w:val="24"/>
          <w:szCs w:val="24"/>
          <w:lang w:eastAsia="en-GB"/>
        </w:rPr>
        <w:t xml:space="preserve"> (2023)</w:t>
      </w:r>
      <w:r w:rsidR="3AF21B2B" w:rsidRPr="73F2C039">
        <w:rPr>
          <w:rFonts w:ascii="Arial" w:eastAsia="Arial" w:hAnsi="Arial" w:cs="Arial"/>
          <w:color w:val="000000" w:themeColor="text1"/>
          <w:sz w:val="24"/>
          <w:szCs w:val="24"/>
          <w:lang w:eastAsia="en-GB"/>
        </w:rPr>
        <w:t xml:space="preserve"> Play like m</w:t>
      </w:r>
      <w:r w:rsidR="6E17B8EA" w:rsidRPr="73F2C039">
        <w:rPr>
          <w:rFonts w:ascii="Arial" w:eastAsia="Arial" w:hAnsi="Arial" w:cs="Arial"/>
          <w:color w:val="000000" w:themeColor="text1"/>
          <w:sz w:val="24"/>
          <w:szCs w:val="24"/>
          <w:lang w:eastAsia="en-GB"/>
        </w:rPr>
        <w:t>u</w:t>
      </w:r>
      <w:r w:rsidR="3AF21B2B" w:rsidRPr="73F2C039">
        <w:rPr>
          <w:rFonts w:ascii="Arial" w:eastAsia="Arial" w:hAnsi="Arial" w:cs="Arial"/>
          <w:color w:val="000000" w:themeColor="text1"/>
          <w:sz w:val="24"/>
          <w:szCs w:val="24"/>
          <w:lang w:eastAsia="en-GB"/>
        </w:rPr>
        <w:t>m (2022)</w:t>
      </w:r>
      <w:r w:rsidR="3E811FF3" w:rsidRPr="73F2C039">
        <w:rPr>
          <w:rFonts w:ascii="Arial" w:eastAsia="Arial" w:hAnsi="Arial" w:cs="Arial"/>
          <w:color w:val="000000" w:themeColor="text1"/>
          <w:sz w:val="24"/>
          <w:szCs w:val="24"/>
          <w:lang w:eastAsia="en-GB"/>
        </w:rPr>
        <w:t xml:space="preserve"> </w:t>
      </w:r>
      <w:r w:rsidR="1CFA13A1" w:rsidRPr="73F2C039">
        <w:rPr>
          <w:rFonts w:ascii="Arial" w:eastAsia="Arial" w:hAnsi="Arial" w:cs="Arial"/>
          <w:color w:val="000000" w:themeColor="text1"/>
          <w:sz w:val="24"/>
          <w:szCs w:val="24"/>
          <w:lang w:eastAsia="en-GB"/>
        </w:rPr>
        <w:t>points out</w:t>
      </w:r>
      <w:r w:rsidR="3E811FF3" w:rsidRPr="73F2C039">
        <w:rPr>
          <w:rFonts w:ascii="Arial" w:eastAsia="Arial" w:hAnsi="Arial" w:cs="Arial"/>
          <w:color w:val="000000" w:themeColor="text1"/>
          <w:sz w:val="24"/>
          <w:szCs w:val="24"/>
          <w:lang w:eastAsia="en-GB"/>
        </w:rPr>
        <w:t xml:space="preserve"> that creative play is consisted of numerous of things such as role play, music, dancing</w:t>
      </w:r>
      <w:r w:rsidR="7BDC8907" w:rsidRPr="73F2C039">
        <w:rPr>
          <w:rFonts w:ascii="Arial" w:eastAsia="Arial" w:hAnsi="Arial" w:cs="Arial"/>
          <w:color w:val="000000" w:themeColor="text1"/>
          <w:sz w:val="24"/>
          <w:szCs w:val="24"/>
          <w:lang w:eastAsia="en-GB"/>
        </w:rPr>
        <w:t xml:space="preserve">, </w:t>
      </w:r>
      <w:r w:rsidR="75B43F9C" w:rsidRPr="73F2C039">
        <w:rPr>
          <w:rFonts w:ascii="Arial" w:eastAsia="Arial" w:hAnsi="Arial" w:cs="Arial"/>
          <w:color w:val="000000" w:themeColor="text1"/>
          <w:sz w:val="24"/>
          <w:szCs w:val="24"/>
          <w:lang w:eastAsia="en-GB"/>
        </w:rPr>
        <w:t>modelling,</w:t>
      </w:r>
      <w:r w:rsidR="7BDC8907" w:rsidRPr="73F2C039">
        <w:rPr>
          <w:rFonts w:ascii="Arial" w:eastAsia="Arial" w:hAnsi="Arial" w:cs="Arial"/>
          <w:color w:val="000000" w:themeColor="text1"/>
          <w:sz w:val="24"/>
          <w:szCs w:val="24"/>
          <w:lang w:eastAsia="en-GB"/>
        </w:rPr>
        <w:t xml:space="preserve"> and painting. </w:t>
      </w:r>
      <w:r w:rsidR="1B142A4E" w:rsidRPr="73F2C039">
        <w:rPr>
          <w:rFonts w:ascii="Arial" w:eastAsia="Arial" w:hAnsi="Arial" w:cs="Arial"/>
          <w:color w:val="000000" w:themeColor="text1"/>
          <w:sz w:val="24"/>
          <w:szCs w:val="24"/>
          <w:lang w:eastAsia="en-GB"/>
        </w:rPr>
        <w:lastRenderedPageBreak/>
        <w:t xml:space="preserve">Through creative play, children </w:t>
      </w:r>
      <w:r w:rsidR="034DAE59" w:rsidRPr="73F2C039">
        <w:rPr>
          <w:rFonts w:ascii="Arial" w:eastAsia="Arial" w:hAnsi="Arial" w:cs="Arial"/>
          <w:color w:val="000000" w:themeColor="text1"/>
          <w:sz w:val="24"/>
          <w:szCs w:val="24"/>
          <w:lang w:eastAsia="en-GB"/>
        </w:rPr>
        <w:t>discover</w:t>
      </w:r>
      <w:r w:rsidR="1B142A4E" w:rsidRPr="73F2C039">
        <w:rPr>
          <w:rFonts w:ascii="Arial" w:eastAsia="Arial" w:hAnsi="Arial" w:cs="Arial"/>
          <w:color w:val="000000" w:themeColor="text1"/>
          <w:sz w:val="24"/>
          <w:szCs w:val="24"/>
          <w:lang w:eastAsia="en-GB"/>
        </w:rPr>
        <w:t xml:space="preserve"> their </w:t>
      </w:r>
      <w:r w:rsidR="24F8C585" w:rsidRPr="73F2C039">
        <w:rPr>
          <w:rFonts w:ascii="Arial" w:eastAsia="Arial" w:hAnsi="Arial" w:cs="Arial"/>
          <w:color w:val="000000" w:themeColor="text1"/>
          <w:sz w:val="24"/>
          <w:szCs w:val="24"/>
          <w:lang w:eastAsia="en-GB"/>
        </w:rPr>
        <w:t>identities</w:t>
      </w:r>
      <w:r w:rsidR="1B142A4E" w:rsidRPr="73F2C039">
        <w:rPr>
          <w:rFonts w:ascii="Arial" w:eastAsia="Arial" w:hAnsi="Arial" w:cs="Arial"/>
          <w:color w:val="000000" w:themeColor="text1"/>
          <w:sz w:val="24"/>
          <w:szCs w:val="24"/>
          <w:lang w:eastAsia="en-GB"/>
        </w:rPr>
        <w:t xml:space="preserve"> and </w:t>
      </w:r>
      <w:r w:rsidR="7B5E9BE4" w:rsidRPr="73F2C039">
        <w:rPr>
          <w:rFonts w:ascii="Arial" w:eastAsia="Arial" w:hAnsi="Arial" w:cs="Arial"/>
          <w:color w:val="000000" w:themeColor="text1"/>
          <w:sz w:val="24"/>
          <w:szCs w:val="24"/>
          <w:lang w:eastAsia="en-GB"/>
        </w:rPr>
        <w:t>worldviews</w:t>
      </w:r>
      <w:r w:rsidR="1B142A4E" w:rsidRPr="73F2C039">
        <w:rPr>
          <w:rFonts w:ascii="Arial" w:eastAsia="Arial" w:hAnsi="Arial" w:cs="Arial"/>
          <w:color w:val="000000" w:themeColor="text1"/>
          <w:sz w:val="24"/>
          <w:szCs w:val="24"/>
          <w:lang w:eastAsia="en-GB"/>
        </w:rPr>
        <w:t>.</w:t>
      </w:r>
      <w:r w:rsidR="19E7D7BA" w:rsidRPr="73F2C039">
        <w:rPr>
          <w:rFonts w:ascii="Arial" w:eastAsia="Arial" w:hAnsi="Arial" w:cs="Arial"/>
          <w:color w:val="000000" w:themeColor="text1"/>
          <w:sz w:val="24"/>
          <w:szCs w:val="24"/>
          <w:lang w:eastAsia="en-GB"/>
        </w:rPr>
        <w:t xml:space="preserve"> When children </w:t>
      </w:r>
      <w:r w:rsidR="4B1FAFDA" w:rsidRPr="73F2C039">
        <w:rPr>
          <w:rFonts w:ascii="Arial" w:eastAsia="Arial" w:hAnsi="Arial" w:cs="Arial"/>
          <w:color w:val="000000" w:themeColor="text1"/>
          <w:sz w:val="24"/>
          <w:szCs w:val="24"/>
          <w:lang w:eastAsia="en-GB"/>
        </w:rPr>
        <w:t>engage</w:t>
      </w:r>
      <w:r w:rsidR="19E7D7BA" w:rsidRPr="73F2C039">
        <w:rPr>
          <w:rFonts w:ascii="Arial" w:eastAsia="Arial" w:hAnsi="Arial" w:cs="Arial"/>
          <w:color w:val="000000" w:themeColor="text1"/>
          <w:sz w:val="24"/>
          <w:szCs w:val="24"/>
          <w:lang w:eastAsia="en-GB"/>
        </w:rPr>
        <w:t xml:space="preserve"> in creative play it improves their </w:t>
      </w:r>
      <w:r w:rsidR="4AB7E1AA" w:rsidRPr="73F2C039">
        <w:rPr>
          <w:rFonts w:ascii="Arial" w:eastAsia="Arial" w:hAnsi="Arial" w:cs="Arial"/>
          <w:color w:val="000000" w:themeColor="text1"/>
          <w:sz w:val="24"/>
          <w:szCs w:val="24"/>
          <w:lang w:eastAsia="en-GB"/>
        </w:rPr>
        <w:t>intellectual</w:t>
      </w:r>
      <w:r w:rsidR="19E7D7BA" w:rsidRPr="73F2C039">
        <w:rPr>
          <w:rFonts w:ascii="Arial" w:eastAsia="Arial" w:hAnsi="Arial" w:cs="Arial"/>
          <w:color w:val="000000" w:themeColor="text1"/>
          <w:sz w:val="24"/>
          <w:szCs w:val="24"/>
          <w:lang w:eastAsia="en-GB"/>
        </w:rPr>
        <w:t xml:space="preserve"> development</w:t>
      </w:r>
      <w:r w:rsidR="30752A8E" w:rsidRPr="73F2C039">
        <w:rPr>
          <w:rFonts w:ascii="Arial" w:eastAsia="Arial" w:hAnsi="Arial" w:cs="Arial"/>
          <w:color w:val="000000" w:themeColor="text1"/>
          <w:sz w:val="24"/>
          <w:szCs w:val="24"/>
          <w:lang w:eastAsia="en-GB"/>
        </w:rPr>
        <w:t xml:space="preserve"> </w:t>
      </w:r>
      <w:r w:rsidR="474B1CE2" w:rsidRPr="73F2C039">
        <w:rPr>
          <w:rFonts w:ascii="Arial" w:eastAsia="Arial" w:hAnsi="Arial" w:cs="Arial"/>
          <w:color w:val="000000" w:themeColor="text1"/>
          <w:sz w:val="24"/>
          <w:szCs w:val="24"/>
          <w:lang w:eastAsia="en-GB"/>
        </w:rPr>
        <w:t xml:space="preserve">along with </w:t>
      </w:r>
      <w:r w:rsidR="30752A8E" w:rsidRPr="73F2C039">
        <w:rPr>
          <w:rFonts w:ascii="Arial" w:eastAsia="Arial" w:hAnsi="Arial" w:cs="Arial"/>
          <w:color w:val="000000" w:themeColor="text1"/>
          <w:sz w:val="24"/>
          <w:szCs w:val="24"/>
          <w:lang w:eastAsia="en-GB"/>
        </w:rPr>
        <w:t>cognitive skill</w:t>
      </w:r>
      <w:r w:rsidR="7EAA627B" w:rsidRPr="73F2C039">
        <w:rPr>
          <w:rFonts w:ascii="Arial" w:eastAsia="Arial" w:hAnsi="Arial" w:cs="Arial"/>
          <w:color w:val="000000" w:themeColor="text1"/>
          <w:sz w:val="24"/>
          <w:szCs w:val="24"/>
          <w:lang w:eastAsia="en-GB"/>
        </w:rPr>
        <w:t>s</w:t>
      </w:r>
      <w:r w:rsidR="1EC48B15" w:rsidRPr="73F2C039">
        <w:rPr>
          <w:rFonts w:ascii="Arial" w:eastAsia="Arial" w:hAnsi="Arial" w:cs="Arial"/>
          <w:color w:val="000000" w:themeColor="text1"/>
          <w:sz w:val="24"/>
          <w:szCs w:val="24"/>
          <w:lang w:eastAsia="en-GB"/>
        </w:rPr>
        <w:t xml:space="preserve"> </w:t>
      </w:r>
      <w:r w:rsidR="653FF6F5" w:rsidRPr="73F2C039">
        <w:rPr>
          <w:rFonts w:ascii="Arial" w:eastAsia="Arial" w:hAnsi="Arial" w:cs="Arial"/>
          <w:color w:val="000000" w:themeColor="text1"/>
          <w:sz w:val="24"/>
          <w:szCs w:val="24"/>
          <w:lang w:eastAsia="en-GB"/>
        </w:rPr>
        <w:t>and</w:t>
      </w:r>
      <w:r w:rsidR="1EC48B15" w:rsidRPr="73F2C039">
        <w:rPr>
          <w:rFonts w:ascii="Arial" w:eastAsia="Arial" w:hAnsi="Arial" w:cs="Arial"/>
          <w:color w:val="000000" w:themeColor="text1"/>
          <w:sz w:val="24"/>
          <w:szCs w:val="24"/>
          <w:lang w:eastAsia="en-GB"/>
        </w:rPr>
        <w:t xml:space="preserve"> growing </w:t>
      </w:r>
      <w:r w:rsidR="0C14FA0B" w:rsidRPr="73F2C039">
        <w:rPr>
          <w:rFonts w:ascii="Arial" w:eastAsia="Arial" w:hAnsi="Arial" w:cs="Arial"/>
          <w:color w:val="000000" w:themeColor="text1"/>
          <w:sz w:val="24"/>
          <w:szCs w:val="24"/>
          <w:lang w:eastAsia="en-GB"/>
        </w:rPr>
        <w:t>physically</w:t>
      </w:r>
      <w:r w:rsidR="02B3CC5E" w:rsidRPr="73F2C039">
        <w:rPr>
          <w:rFonts w:ascii="Arial" w:eastAsia="Arial" w:hAnsi="Arial" w:cs="Arial"/>
          <w:color w:val="000000" w:themeColor="text1"/>
          <w:sz w:val="24"/>
          <w:szCs w:val="24"/>
          <w:lang w:eastAsia="en-GB"/>
        </w:rPr>
        <w:t xml:space="preserve">, </w:t>
      </w:r>
      <w:r w:rsidR="56965C4A" w:rsidRPr="73F2C039">
        <w:rPr>
          <w:rFonts w:ascii="Arial" w:eastAsia="Arial" w:hAnsi="Arial" w:cs="Arial"/>
          <w:color w:val="000000" w:themeColor="text1"/>
          <w:sz w:val="24"/>
          <w:szCs w:val="24"/>
          <w:lang w:eastAsia="en-GB"/>
        </w:rPr>
        <w:t>socially</w:t>
      </w:r>
      <w:r w:rsidR="02B3CC5E" w:rsidRPr="73F2C039">
        <w:rPr>
          <w:rFonts w:ascii="Arial" w:eastAsia="Arial" w:hAnsi="Arial" w:cs="Arial"/>
          <w:color w:val="000000" w:themeColor="text1"/>
          <w:sz w:val="24"/>
          <w:szCs w:val="24"/>
          <w:lang w:eastAsia="en-GB"/>
        </w:rPr>
        <w:t xml:space="preserve">, and </w:t>
      </w:r>
      <w:r w:rsidR="5F1BA872" w:rsidRPr="73F2C039">
        <w:rPr>
          <w:rFonts w:ascii="Arial" w:eastAsia="Arial" w:hAnsi="Arial" w:cs="Arial"/>
          <w:color w:val="000000" w:themeColor="text1"/>
          <w:sz w:val="24"/>
          <w:szCs w:val="24"/>
          <w:lang w:eastAsia="en-GB"/>
        </w:rPr>
        <w:t>emotionally</w:t>
      </w:r>
      <w:r w:rsidR="5727D0FD" w:rsidRPr="73F2C039">
        <w:rPr>
          <w:rFonts w:ascii="Arial" w:eastAsia="Arial" w:hAnsi="Arial" w:cs="Arial"/>
          <w:color w:val="000000" w:themeColor="text1"/>
          <w:sz w:val="24"/>
          <w:szCs w:val="24"/>
          <w:lang w:eastAsia="en-GB"/>
        </w:rPr>
        <w:t>.</w:t>
      </w:r>
      <w:r w:rsidR="12F18977" w:rsidRPr="73F2C039">
        <w:rPr>
          <w:rFonts w:ascii="Arial" w:eastAsia="Arial" w:hAnsi="Arial" w:cs="Arial"/>
          <w:color w:val="000000" w:themeColor="text1"/>
          <w:sz w:val="24"/>
          <w:szCs w:val="24"/>
          <w:lang w:eastAsia="en-GB"/>
        </w:rPr>
        <w:t xml:space="preserve"> </w:t>
      </w:r>
      <w:r w:rsidR="6DBB22B7" w:rsidRPr="73F2C039">
        <w:rPr>
          <w:rFonts w:ascii="Arial" w:eastAsia="Arial" w:hAnsi="Arial" w:cs="Arial"/>
          <w:color w:val="000000" w:themeColor="text1"/>
          <w:sz w:val="24"/>
          <w:szCs w:val="24"/>
          <w:lang w:eastAsia="en-GB"/>
        </w:rPr>
        <w:t xml:space="preserve">According to Padayichi (2023) </w:t>
      </w:r>
      <w:r w:rsidR="6DA35A31" w:rsidRPr="73F2C039">
        <w:rPr>
          <w:rFonts w:ascii="Arial" w:eastAsia="Arial" w:hAnsi="Arial" w:cs="Arial"/>
          <w:color w:val="000000" w:themeColor="text1"/>
          <w:sz w:val="24"/>
          <w:szCs w:val="24"/>
          <w:lang w:eastAsia="en-GB"/>
        </w:rPr>
        <w:t>t</w:t>
      </w:r>
      <w:r w:rsidR="56A3B4B1" w:rsidRPr="73F2C039">
        <w:rPr>
          <w:rFonts w:ascii="Arial" w:eastAsia="Arial" w:hAnsi="Arial" w:cs="Arial"/>
          <w:color w:val="000000" w:themeColor="text1"/>
          <w:sz w:val="24"/>
          <w:szCs w:val="24"/>
          <w:lang w:eastAsia="en-GB"/>
        </w:rPr>
        <w:t xml:space="preserve">here </w:t>
      </w:r>
      <w:r w:rsidR="4AB9DF3C" w:rsidRPr="73F2C039">
        <w:rPr>
          <w:rFonts w:ascii="Arial" w:eastAsia="Arial" w:hAnsi="Arial" w:cs="Arial"/>
          <w:color w:val="000000" w:themeColor="text1"/>
          <w:sz w:val="24"/>
          <w:szCs w:val="24"/>
          <w:lang w:eastAsia="en-GB"/>
        </w:rPr>
        <w:t xml:space="preserve">are </w:t>
      </w:r>
      <w:r w:rsidR="56A3B4B1" w:rsidRPr="73F2C039">
        <w:rPr>
          <w:rFonts w:ascii="Arial" w:eastAsia="Arial" w:hAnsi="Arial" w:cs="Arial"/>
          <w:color w:val="000000" w:themeColor="text1"/>
          <w:sz w:val="24"/>
          <w:szCs w:val="24"/>
          <w:lang w:eastAsia="en-GB"/>
        </w:rPr>
        <w:t xml:space="preserve">many </w:t>
      </w:r>
      <w:r w:rsidR="095EC46E" w:rsidRPr="73F2C039">
        <w:rPr>
          <w:rFonts w:ascii="Arial" w:eastAsia="Arial" w:hAnsi="Arial" w:cs="Arial"/>
          <w:color w:val="000000" w:themeColor="text1"/>
          <w:sz w:val="24"/>
          <w:szCs w:val="24"/>
          <w:lang w:eastAsia="en-GB"/>
        </w:rPr>
        <w:t>benefits</w:t>
      </w:r>
      <w:r w:rsidR="56A3B4B1" w:rsidRPr="73F2C039">
        <w:rPr>
          <w:rFonts w:ascii="Arial" w:eastAsia="Arial" w:hAnsi="Arial" w:cs="Arial"/>
          <w:color w:val="000000" w:themeColor="text1"/>
          <w:sz w:val="24"/>
          <w:szCs w:val="24"/>
          <w:lang w:eastAsia="en-GB"/>
        </w:rPr>
        <w:t xml:space="preserve"> to </w:t>
      </w:r>
      <w:r w:rsidR="60A1E028" w:rsidRPr="73F2C039">
        <w:rPr>
          <w:rFonts w:ascii="Arial" w:eastAsia="Arial" w:hAnsi="Arial" w:cs="Arial"/>
          <w:color w:val="000000" w:themeColor="text1"/>
          <w:sz w:val="24"/>
          <w:szCs w:val="24"/>
          <w:lang w:eastAsia="en-GB"/>
        </w:rPr>
        <w:t>creative</w:t>
      </w:r>
      <w:r w:rsidR="56A3B4B1" w:rsidRPr="73F2C039">
        <w:rPr>
          <w:rFonts w:ascii="Arial" w:eastAsia="Arial" w:hAnsi="Arial" w:cs="Arial"/>
          <w:color w:val="000000" w:themeColor="text1"/>
          <w:sz w:val="24"/>
          <w:szCs w:val="24"/>
          <w:lang w:eastAsia="en-GB"/>
        </w:rPr>
        <w:t xml:space="preserve"> play that will help the </w:t>
      </w:r>
      <w:r w:rsidR="4E5390D9" w:rsidRPr="73F2C039">
        <w:rPr>
          <w:rFonts w:ascii="Arial" w:eastAsia="Arial" w:hAnsi="Arial" w:cs="Arial"/>
          <w:color w:val="000000" w:themeColor="text1"/>
          <w:sz w:val="24"/>
          <w:szCs w:val="24"/>
          <w:lang w:eastAsia="en-GB"/>
        </w:rPr>
        <w:t>children's</w:t>
      </w:r>
      <w:r w:rsidR="56A3B4B1" w:rsidRPr="73F2C039">
        <w:rPr>
          <w:rFonts w:ascii="Arial" w:eastAsia="Arial" w:hAnsi="Arial" w:cs="Arial"/>
          <w:color w:val="000000" w:themeColor="text1"/>
          <w:sz w:val="24"/>
          <w:szCs w:val="24"/>
          <w:lang w:eastAsia="en-GB"/>
        </w:rPr>
        <w:t xml:space="preserve"> </w:t>
      </w:r>
      <w:r w:rsidR="37E8E5FE" w:rsidRPr="73F2C039">
        <w:rPr>
          <w:rFonts w:ascii="Arial" w:eastAsia="Arial" w:hAnsi="Arial" w:cs="Arial"/>
          <w:color w:val="000000" w:themeColor="text1"/>
          <w:sz w:val="24"/>
          <w:szCs w:val="24"/>
          <w:lang w:eastAsia="en-GB"/>
        </w:rPr>
        <w:t>mental</w:t>
      </w:r>
      <w:r w:rsidR="56A3B4B1" w:rsidRPr="73F2C039">
        <w:rPr>
          <w:rFonts w:ascii="Arial" w:eastAsia="Arial" w:hAnsi="Arial" w:cs="Arial"/>
          <w:color w:val="000000" w:themeColor="text1"/>
          <w:sz w:val="24"/>
          <w:szCs w:val="24"/>
          <w:lang w:eastAsia="en-GB"/>
        </w:rPr>
        <w:t xml:space="preserve"> and physical development such as Hand-eye coor</w:t>
      </w:r>
      <w:r w:rsidR="1C90822E" w:rsidRPr="73F2C039">
        <w:rPr>
          <w:rFonts w:ascii="Arial" w:eastAsia="Arial" w:hAnsi="Arial" w:cs="Arial"/>
          <w:color w:val="000000" w:themeColor="text1"/>
          <w:sz w:val="24"/>
          <w:szCs w:val="24"/>
          <w:lang w:eastAsia="en-GB"/>
        </w:rPr>
        <w:t>dination, imagination, exp</w:t>
      </w:r>
      <w:r w:rsidR="68B13706" w:rsidRPr="73F2C039">
        <w:rPr>
          <w:rFonts w:ascii="Arial" w:eastAsia="Arial" w:hAnsi="Arial" w:cs="Arial"/>
          <w:color w:val="000000" w:themeColor="text1"/>
          <w:sz w:val="24"/>
          <w:szCs w:val="24"/>
          <w:lang w:eastAsia="en-GB"/>
        </w:rPr>
        <w:t>lor</w:t>
      </w:r>
      <w:r w:rsidR="1C90822E" w:rsidRPr="73F2C039">
        <w:rPr>
          <w:rFonts w:ascii="Arial" w:eastAsia="Arial" w:hAnsi="Arial" w:cs="Arial"/>
          <w:color w:val="000000" w:themeColor="text1"/>
          <w:sz w:val="24"/>
          <w:szCs w:val="24"/>
          <w:lang w:eastAsia="en-GB"/>
        </w:rPr>
        <w:t xml:space="preserve">ing, sensory development, confidence, and understanding different </w:t>
      </w:r>
      <w:r w:rsidR="2324C120" w:rsidRPr="73F2C039">
        <w:rPr>
          <w:rFonts w:ascii="Arial" w:eastAsia="Arial" w:hAnsi="Arial" w:cs="Arial"/>
          <w:color w:val="000000" w:themeColor="text1"/>
          <w:sz w:val="24"/>
          <w:szCs w:val="24"/>
          <w:lang w:eastAsia="en-GB"/>
        </w:rPr>
        <w:t>environments</w:t>
      </w:r>
      <w:r w:rsidR="1C90822E" w:rsidRPr="73F2C039">
        <w:rPr>
          <w:rFonts w:ascii="Arial" w:eastAsia="Arial" w:hAnsi="Arial" w:cs="Arial"/>
          <w:color w:val="000000" w:themeColor="text1"/>
          <w:sz w:val="24"/>
          <w:szCs w:val="24"/>
          <w:lang w:eastAsia="en-GB"/>
        </w:rPr>
        <w:t>.</w:t>
      </w:r>
      <w:r w:rsidR="50A54A0C" w:rsidRPr="73F2C039">
        <w:rPr>
          <w:rFonts w:ascii="Arial" w:eastAsia="Arial" w:hAnsi="Arial" w:cs="Arial"/>
          <w:color w:val="000000" w:themeColor="text1"/>
          <w:sz w:val="24"/>
          <w:szCs w:val="24"/>
          <w:lang w:eastAsia="en-GB"/>
        </w:rPr>
        <w:t xml:space="preserve"> Creative </w:t>
      </w:r>
      <w:r w:rsidR="2A218AF3" w:rsidRPr="73F2C039">
        <w:rPr>
          <w:rFonts w:ascii="Arial" w:eastAsia="Arial" w:hAnsi="Arial" w:cs="Arial"/>
          <w:color w:val="000000" w:themeColor="text1"/>
          <w:sz w:val="24"/>
          <w:szCs w:val="24"/>
          <w:lang w:eastAsia="en-GB"/>
        </w:rPr>
        <w:t>play aids</w:t>
      </w:r>
      <w:r w:rsidR="50A54A0C" w:rsidRPr="73F2C039">
        <w:rPr>
          <w:rFonts w:ascii="Arial" w:eastAsia="Arial" w:hAnsi="Arial" w:cs="Arial"/>
          <w:color w:val="000000" w:themeColor="text1"/>
          <w:sz w:val="24"/>
          <w:szCs w:val="24"/>
          <w:lang w:eastAsia="en-GB"/>
        </w:rPr>
        <w:t xml:space="preserve"> the development of fine and </w:t>
      </w:r>
      <w:r w:rsidR="7B60C810" w:rsidRPr="73F2C039">
        <w:rPr>
          <w:rFonts w:ascii="Arial" w:eastAsia="Arial" w:hAnsi="Arial" w:cs="Arial"/>
          <w:color w:val="000000" w:themeColor="text1"/>
          <w:sz w:val="24"/>
          <w:szCs w:val="24"/>
          <w:lang w:eastAsia="en-GB"/>
        </w:rPr>
        <w:t>gross</w:t>
      </w:r>
      <w:r w:rsidR="50A54A0C" w:rsidRPr="73F2C039">
        <w:rPr>
          <w:rFonts w:ascii="Arial" w:eastAsia="Arial" w:hAnsi="Arial" w:cs="Arial"/>
          <w:color w:val="000000" w:themeColor="text1"/>
          <w:sz w:val="24"/>
          <w:szCs w:val="24"/>
          <w:lang w:eastAsia="en-GB"/>
        </w:rPr>
        <w:t xml:space="preserve"> motor skills</w:t>
      </w:r>
      <w:r w:rsidR="478CE684" w:rsidRPr="73F2C039">
        <w:rPr>
          <w:rFonts w:ascii="Arial" w:eastAsia="Arial" w:hAnsi="Arial" w:cs="Arial"/>
          <w:color w:val="000000" w:themeColor="text1"/>
          <w:sz w:val="24"/>
          <w:szCs w:val="24"/>
          <w:lang w:eastAsia="en-GB"/>
        </w:rPr>
        <w:t>.</w:t>
      </w:r>
      <w:r w:rsidR="23B635D3" w:rsidRPr="73F2C039">
        <w:rPr>
          <w:rFonts w:ascii="Arial" w:eastAsia="Arial" w:hAnsi="Arial" w:cs="Arial"/>
          <w:color w:val="000000" w:themeColor="text1"/>
          <w:sz w:val="24"/>
          <w:szCs w:val="24"/>
          <w:lang w:eastAsia="en-GB"/>
        </w:rPr>
        <w:t xml:space="preserve"> It</w:t>
      </w:r>
      <w:r w:rsidR="478CE684" w:rsidRPr="73F2C039">
        <w:rPr>
          <w:rFonts w:ascii="Arial" w:eastAsia="Arial" w:hAnsi="Arial" w:cs="Arial"/>
          <w:color w:val="000000" w:themeColor="text1"/>
          <w:sz w:val="24"/>
          <w:szCs w:val="24"/>
          <w:lang w:eastAsia="en-GB"/>
        </w:rPr>
        <w:t xml:space="preserve"> also has social </w:t>
      </w:r>
      <w:r w:rsidR="1FBEFD2D" w:rsidRPr="73F2C039">
        <w:rPr>
          <w:rFonts w:ascii="Arial" w:eastAsia="Arial" w:hAnsi="Arial" w:cs="Arial"/>
          <w:color w:val="000000" w:themeColor="text1"/>
          <w:sz w:val="24"/>
          <w:szCs w:val="24"/>
          <w:lang w:eastAsia="en-GB"/>
        </w:rPr>
        <w:t>benefits</w:t>
      </w:r>
      <w:r w:rsidR="478CE684" w:rsidRPr="73F2C039">
        <w:rPr>
          <w:rFonts w:ascii="Arial" w:eastAsia="Arial" w:hAnsi="Arial" w:cs="Arial"/>
          <w:color w:val="000000" w:themeColor="text1"/>
          <w:sz w:val="24"/>
          <w:szCs w:val="24"/>
          <w:lang w:eastAsia="en-GB"/>
        </w:rPr>
        <w:t xml:space="preserve"> such as being able to interact with others </w:t>
      </w:r>
      <w:r w:rsidR="5269A6FD" w:rsidRPr="73F2C039">
        <w:rPr>
          <w:rFonts w:ascii="Arial" w:eastAsia="Arial" w:hAnsi="Arial" w:cs="Arial"/>
          <w:color w:val="000000" w:themeColor="text1"/>
          <w:sz w:val="24"/>
          <w:szCs w:val="24"/>
          <w:lang w:eastAsia="en-GB"/>
        </w:rPr>
        <w:t>a</w:t>
      </w:r>
      <w:r w:rsidR="27561C38" w:rsidRPr="73F2C039">
        <w:rPr>
          <w:rFonts w:ascii="Arial" w:eastAsia="Arial" w:hAnsi="Arial" w:cs="Arial"/>
          <w:color w:val="000000" w:themeColor="text1"/>
          <w:sz w:val="24"/>
          <w:szCs w:val="24"/>
          <w:lang w:eastAsia="en-GB"/>
        </w:rPr>
        <w:t>nd</w:t>
      </w:r>
      <w:r w:rsidR="5269A6FD" w:rsidRPr="73F2C039">
        <w:rPr>
          <w:rFonts w:ascii="Arial" w:eastAsia="Arial" w:hAnsi="Arial" w:cs="Arial"/>
          <w:color w:val="000000" w:themeColor="text1"/>
          <w:sz w:val="24"/>
          <w:szCs w:val="24"/>
          <w:lang w:eastAsia="en-GB"/>
        </w:rPr>
        <w:t xml:space="preserve"> will </w:t>
      </w:r>
      <w:r w:rsidR="282A830F" w:rsidRPr="73F2C039">
        <w:rPr>
          <w:rFonts w:ascii="Arial" w:eastAsia="Arial" w:hAnsi="Arial" w:cs="Arial"/>
          <w:color w:val="000000" w:themeColor="text1"/>
          <w:sz w:val="24"/>
          <w:szCs w:val="24"/>
          <w:lang w:eastAsia="en-GB"/>
        </w:rPr>
        <w:t>increase</w:t>
      </w:r>
      <w:r w:rsidR="6621DE99" w:rsidRPr="73F2C039">
        <w:rPr>
          <w:rFonts w:ascii="Arial" w:eastAsia="Arial" w:hAnsi="Arial" w:cs="Arial"/>
          <w:color w:val="000000" w:themeColor="text1"/>
          <w:sz w:val="24"/>
          <w:szCs w:val="24"/>
          <w:lang w:eastAsia="en-GB"/>
        </w:rPr>
        <w:t xml:space="preserve"> skills </w:t>
      </w:r>
      <w:r w:rsidR="61BD7F26" w:rsidRPr="73F2C039">
        <w:rPr>
          <w:rFonts w:ascii="Arial" w:eastAsia="Arial" w:hAnsi="Arial" w:cs="Arial"/>
          <w:color w:val="000000" w:themeColor="text1"/>
          <w:sz w:val="24"/>
          <w:szCs w:val="24"/>
          <w:lang w:eastAsia="en-GB"/>
        </w:rPr>
        <w:t>such as</w:t>
      </w:r>
      <w:r w:rsidR="6621DE99" w:rsidRPr="73F2C039">
        <w:rPr>
          <w:rFonts w:ascii="Arial" w:eastAsia="Arial" w:hAnsi="Arial" w:cs="Arial"/>
          <w:color w:val="000000" w:themeColor="text1"/>
          <w:sz w:val="24"/>
          <w:szCs w:val="24"/>
          <w:lang w:eastAsia="en-GB"/>
        </w:rPr>
        <w:t xml:space="preserve"> listening </w:t>
      </w:r>
      <w:r w:rsidR="5CDF5FE0" w:rsidRPr="73F2C039">
        <w:rPr>
          <w:rFonts w:ascii="Arial" w:eastAsia="Arial" w:hAnsi="Arial" w:cs="Arial"/>
          <w:color w:val="000000" w:themeColor="text1"/>
          <w:sz w:val="24"/>
          <w:szCs w:val="24"/>
          <w:lang w:eastAsia="en-GB"/>
        </w:rPr>
        <w:t xml:space="preserve">and </w:t>
      </w:r>
      <w:r w:rsidR="6621DE99" w:rsidRPr="73F2C039">
        <w:rPr>
          <w:rFonts w:ascii="Arial" w:eastAsia="Arial" w:hAnsi="Arial" w:cs="Arial"/>
          <w:color w:val="000000" w:themeColor="text1"/>
          <w:sz w:val="24"/>
          <w:szCs w:val="24"/>
          <w:lang w:eastAsia="en-GB"/>
        </w:rPr>
        <w:t>speaking</w:t>
      </w:r>
      <w:r w:rsidR="21880244" w:rsidRPr="73F2C039">
        <w:rPr>
          <w:rFonts w:ascii="Arial" w:eastAsia="Arial" w:hAnsi="Arial" w:cs="Arial"/>
          <w:color w:val="000000" w:themeColor="text1"/>
          <w:sz w:val="24"/>
          <w:szCs w:val="24"/>
          <w:lang w:eastAsia="en-GB"/>
        </w:rPr>
        <w:t>.</w:t>
      </w:r>
      <w:r w:rsidR="4042FBBD" w:rsidRPr="73F2C039">
        <w:rPr>
          <w:rFonts w:ascii="Arial" w:eastAsia="Arial" w:hAnsi="Arial" w:cs="Arial"/>
          <w:color w:val="000000" w:themeColor="text1"/>
          <w:sz w:val="24"/>
          <w:szCs w:val="24"/>
          <w:lang w:eastAsia="en-GB"/>
        </w:rPr>
        <w:t xml:space="preserve"> </w:t>
      </w:r>
    </w:p>
    <w:p w14:paraId="5F5F3294" w14:textId="7510C62F" w:rsidR="1FE1B59E" w:rsidRDefault="1FE1B59E" w:rsidP="73F2C039">
      <w:pPr>
        <w:spacing w:after="0" w:line="360" w:lineRule="auto"/>
        <w:rPr>
          <w:rFonts w:ascii="Arial" w:eastAsia="Arial" w:hAnsi="Arial" w:cs="Arial"/>
          <w:color w:val="000000" w:themeColor="text1"/>
          <w:sz w:val="24"/>
          <w:szCs w:val="24"/>
          <w:lang w:eastAsia="en-GB"/>
        </w:rPr>
      </w:pPr>
    </w:p>
    <w:p w14:paraId="619D7C7D" w14:textId="0D76F1BA" w:rsidR="72BE6047" w:rsidRDefault="2DB2E4B2"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The </w:t>
      </w:r>
      <w:r w:rsidR="166B604D" w:rsidRPr="73F2C039">
        <w:rPr>
          <w:rFonts w:ascii="Arial" w:eastAsia="Arial" w:hAnsi="Arial" w:cs="Arial"/>
          <w:color w:val="000000" w:themeColor="text1"/>
          <w:sz w:val="24"/>
          <w:szCs w:val="24"/>
          <w:lang w:eastAsia="en-GB"/>
        </w:rPr>
        <w:t>significant</w:t>
      </w:r>
      <w:r w:rsidRPr="73F2C039">
        <w:rPr>
          <w:rFonts w:ascii="Arial" w:eastAsia="Arial" w:hAnsi="Arial" w:cs="Arial"/>
          <w:color w:val="000000" w:themeColor="text1"/>
          <w:sz w:val="24"/>
          <w:szCs w:val="24"/>
          <w:lang w:eastAsia="en-GB"/>
        </w:rPr>
        <w:t xml:space="preserve"> of creative play is </w:t>
      </w:r>
      <w:r w:rsidR="3F7C5D36" w:rsidRPr="73F2C039">
        <w:rPr>
          <w:rFonts w:ascii="Arial" w:eastAsia="Arial" w:hAnsi="Arial" w:cs="Arial"/>
          <w:color w:val="000000" w:themeColor="text1"/>
          <w:sz w:val="24"/>
          <w:szCs w:val="24"/>
          <w:lang w:eastAsia="en-GB"/>
        </w:rPr>
        <w:t>incredibly important</w:t>
      </w:r>
      <w:r w:rsidRPr="73F2C039">
        <w:rPr>
          <w:rFonts w:ascii="Arial" w:eastAsia="Arial" w:hAnsi="Arial" w:cs="Arial"/>
          <w:color w:val="000000" w:themeColor="text1"/>
          <w:sz w:val="24"/>
          <w:szCs w:val="24"/>
          <w:lang w:eastAsia="en-GB"/>
        </w:rPr>
        <w:t xml:space="preserve"> as it is an </w:t>
      </w:r>
      <w:r w:rsidR="5E31D07C" w:rsidRPr="73F2C039">
        <w:rPr>
          <w:rFonts w:ascii="Arial" w:eastAsia="Arial" w:hAnsi="Arial" w:cs="Arial"/>
          <w:color w:val="000000" w:themeColor="text1"/>
          <w:sz w:val="24"/>
          <w:szCs w:val="24"/>
          <w:lang w:eastAsia="en-GB"/>
        </w:rPr>
        <w:t>opportunity</w:t>
      </w:r>
      <w:r w:rsidRPr="73F2C039">
        <w:rPr>
          <w:rFonts w:ascii="Arial" w:eastAsia="Arial" w:hAnsi="Arial" w:cs="Arial"/>
          <w:color w:val="000000" w:themeColor="text1"/>
          <w:sz w:val="24"/>
          <w:szCs w:val="24"/>
          <w:lang w:eastAsia="en-GB"/>
        </w:rPr>
        <w:t xml:space="preserve"> that allows children to freely and </w:t>
      </w:r>
      <w:r w:rsidR="30580A40" w:rsidRPr="73F2C039">
        <w:rPr>
          <w:rFonts w:ascii="Arial" w:eastAsia="Arial" w:hAnsi="Arial" w:cs="Arial"/>
          <w:color w:val="000000" w:themeColor="text1"/>
          <w:sz w:val="24"/>
          <w:szCs w:val="24"/>
          <w:lang w:eastAsia="en-GB"/>
        </w:rPr>
        <w:t>spontaneously</w:t>
      </w:r>
      <w:r w:rsidR="34197B16" w:rsidRPr="73F2C039">
        <w:rPr>
          <w:rFonts w:ascii="Arial" w:eastAsia="Arial" w:hAnsi="Arial" w:cs="Arial"/>
          <w:color w:val="000000" w:themeColor="text1"/>
          <w:sz w:val="24"/>
          <w:szCs w:val="24"/>
          <w:lang w:eastAsia="en-GB"/>
        </w:rPr>
        <w:t xml:space="preserve"> explore in a way that allows them to make their own choices</w:t>
      </w:r>
      <w:r w:rsidR="5FC60261" w:rsidRPr="73F2C039">
        <w:rPr>
          <w:rFonts w:ascii="Arial" w:eastAsia="Arial" w:hAnsi="Arial" w:cs="Arial"/>
          <w:color w:val="000000" w:themeColor="text1"/>
          <w:sz w:val="24"/>
          <w:szCs w:val="24"/>
          <w:lang w:eastAsia="en-GB"/>
        </w:rPr>
        <w:t xml:space="preserve"> and be open-ended play</w:t>
      </w:r>
      <w:r w:rsidR="34197B16" w:rsidRPr="73F2C039">
        <w:rPr>
          <w:rFonts w:ascii="Arial" w:eastAsia="Arial" w:hAnsi="Arial" w:cs="Arial"/>
          <w:color w:val="000000" w:themeColor="text1"/>
          <w:sz w:val="24"/>
          <w:szCs w:val="24"/>
          <w:lang w:eastAsia="en-GB"/>
        </w:rPr>
        <w:t>.</w:t>
      </w:r>
      <w:r w:rsidR="2FFD92AC" w:rsidRPr="73F2C039">
        <w:rPr>
          <w:rFonts w:ascii="Arial" w:eastAsia="Arial" w:hAnsi="Arial" w:cs="Arial"/>
          <w:color w:val="000000" w:themeColor="text1"/>
          <w:sz w:val="24"/>
          <w:szCs w:val="24"/>
          <w:lang w:eastAsia="en-GB"/>
        </w:rPr>
        <w:t xml:space="preserve"> </w:t>
      </w:r>
      <w:r w:rsidR="31634579" w:rsidRPr="73F2C039">
        <w:rPr>
          <w:rFonts w:ascii="Arial" w:eastAsia="Arial" w:hAnsi="Arial" w:cs="Arial"/>
          <w:color w:val="000000" w:themeColor="text1"/>
          <w:sz w:val="24"/>
          <w:szCs w:val="24"/>
          <w:lang w:eastAsia="en-GB"/>
        </w:rPr>
        <w:t xml:space="preserve">Children </w:t>
      </w:r>
      <w:r w:rsidR="291AF157" w:rsidRPr="73F2C039">
        <w:rPr>
          <w:rFonts w:ascii="Arial" w:eastAsia="Arial" w:hAnsi="Arial" w:cs="Arial"/>
          <w:color w:val="000000" w:themeColor="text1"/>
          <w:sz w:val="24"/>
          <w:szCs w:val="24"/>
          <w:lang w:eastAsia="en-GB"/>
        </w:rPr>
        <w:t>engage</w:t>
      </w:r>
      <w:r w:rsidR="31634579" w:rsidRPr="73F2C039">
        <w:rPr>
          <w:rFonts w:ascii="Arial" w:eastAsia="Arial" w:hAnsi="Arial" w:cs="Arial"/>
          <w:color w:val="000000" w:themeColor="text1"/>
          <w:sz w:val="24"/>
          <w:szCs w:val="24"/>
          <w:lang w:eastAsia="en-GB"/>
        </w:rPr>
        <w:t xml:space="preserve"> in creative play while they are just being children.</w:t>
      </w:r>
      <w:r w:rsidR="5EC3452F" w:rsidRPr="73F2C039">
        <w:rPr>
          <w:rFonts w:ascii="Arial" w:eastAsia="Arial" w:hAnsi="Arial" w:cs="Arial"/>
          <w:color w:val="000000" w:themeColor="text1"/>
          <w:sz w:val="24"/>
          <w:szCs w:val="24"/>
          <w:lang w:eastAsia="en-GB"/>
        </w:rPr>
        <w:t xml:space="preserve"> It</w:t>
      </w:r>
      <w:r w:rsidR="4A603BBA" w:rsidRPr="73F2C039">
        <w:rPr>
          <w:rFonts w:ascii="Arial" w:eastAsia="Arial" w:hAnsi="Arial" w:cs="Arial"/>
          <w:color w:val="000000" w:themeColor="text1"/>
          <w:sz w:val="24"/>
          <w:szCs w:val="24"/>
          <w:lang w:eastAsia="en-GB"/>
        </w:rPr>
        <w:t xml:space="preserve"> has endless </w:t>
      </w:r>
      <w:r w:rsidR="25F57C7A" w:rsidRPr="73F2C039">
        <w:rPr>
          <w:rFonts w:ascii="Arial" w:eastAsia="Arial" w:hAnsi="Arial" w:cs="Arial"/>
          <w:color w:val="000000" w:themeColor="text1"/>
          <w:sz w:val="24"/>
          <w:szCs w:val="24"/>
          <w:lang w:eastAsia="en-GB"/>
        </w:rPr>
        <w:t>possibilities</w:t>
      </w:r>
      <w:r w:rsidR="4A603BBA" w:rsidRPr="73F2C039">
        <w:rPr>
          <w:rFonts w:ascii="Arial" w:eastAsia="Arial" w:hAnsi="Arial" w:cs="Arial"/>
          <w:color w:val="000000" w:themeColor="text1"/>
          <w:sz w:val="24"/>
          <w:szCs w:val="24"/>
          <w:lang w:eastAsia="en-GB"/>
        </w:rPr>
        <w:t xml:space="preserve"> and</w:t>
      </w:r>
      <w:r w:rsidR="7C246949" w:rsidRPr="73F2C039">
        <w:rPr>
          <w:rFonts w:ascii="Arial" w:eastAsia="Arial" w:hAnsi="Arial" w:cs="Arial"/>
          <w:color w:val="000000" w:themeColor="text1"/>
          <w:sz w:val="24"/>
          <w:szCs w:val="24"/>
          <w:lang w:eastAsia="en-GB"/>
        </w:rPr>
        <w:t xml:space="preserve"> boosts</w:t>
      </w:r>
      <w:r w:rsidR="4A603BBA" w:rsidRPr="73F2C039">
        <w:rPr>
          <w:rFonts w:ascii="Arial" w:eastAsia="Arial" w:hAnsi="Arial" w:cs="Arial"/>
          <w:color w:val="000000" w:themeColor="text1"/>
          <w:sz w:val="24"/>
          <w:szCs w:val="24"/>
          <w:lang w:eastAsia="en-GB"/>
        </w:rPr>
        <w:t xml:space="preserve"> problem </w:t>
      </w:r>
      <w:r w:rsidR="67BFD688" w:rsidRPr="73F2C039">
        <w:rPr>
          <w:rFonts w:ascii="Arial" w:eastAsia="Arial" w:hAnsi="Arial" w:cs="Arial"/>
          <w:color w:val="000000" w:themeColor="text1"/>
          <w:sz w:val="24"/>
          <w:szCs w:val="24"/>
          <w:lang w:eastAsia="en-GB"/>
        </w:rPr>
        <w:t>solving</w:t>
      </w:r>
      <w:r w:rsidR="4A603BBA" w:rsidRPr="73F2C039">
        <w:rPr>
          <w:rFonts w:ascii="Arial" w:eastAsia="Arial" w:hAnsi="Arial" w:cs="Arial"/>
          <w:color w:val="000000" w:themeColor="text1"/>
          <w:sz w:val="24"/>
          <w:szCs w:val="24"/>
          <w:lang w:eastAsia="en-GB"/>
        </w:rPr>
        <w:t xml:space="preserve"> skills</w:t>
      </w:r>
      <w:r w:rsidR="46AA3715" w:rsidRPr="73F2C039">
        <w:rPr>
          <w:rFonts w:ascii="Arial" w:eastAsia="Arial" w:hAnsi="Arial" w:cs="Arial"/>
          <w:color w:val="000000" w:themeColor="text1"/>
          <w:sz w:val="24"/>
          <w:szCs w:val="24"/>
          <w:lang w:eastAsia="en-GB"/>
        </w:rPr>
        <w:t xml:space="preserve"> </w:t>
      </w:r>
      <w:r w:rsidR="090520EC" w:rsidRPr="73F2C039">
        <w:rPr>
          <w:rFonts w:ascii="Arial" w:eastAsia="Arial" w:hAnsi="Arial" w:cs="Arial"/>
          <w:color w:val="000000" w:themeColor="text1"/>
          <w:sz w:val="24"/>
          <w:szCs w:val="24"/>
          <w:lang w:eastAsia="en-GB"/>
        </w:rPr>
        <w:t xml:space="preserve">and </w:t>
      </w:r>
      <w:r w:rsidR="63C9071E" w:rsidRPr="73F2C039">
        <w:rPr>
          <w:rFonts w:ascii="Arial" w:eastAsia="Arial" w:hAnsi="Arial" w:cs="Arial"/>
          <w:color w:val="000000" w:themeColor="text1"/>
          <w:sz w:val="24"/>
          <w:szCs w:val="24"/>
          <w:lang w:eastAsia="en-GB"/>
        </w:rPr>
        <w:t>encourages</w:t>
      </w:r>
      <w:r w:rsidR="090520EC" w:rsidRPr="73F2C039">
        <w:rPr>
          <w:rFonts w:ascii="Arial" w:eastAsia="Arial" w:hAnsi="Arial" w:cs="Arial"/>
          <w:color w:val="000000" w:themeColor="text1"/>
          <w:sz w:val="24"/>
          <w:szCs w:val="24"/>
          <w:lang w:eastAsia="en-GB"/>
        </w:rPr>
        <w:t xml:space="preserve"> children to experiment with new objects, </w:t>
      </w:r>
      <w:r w:rsidR="08FEE494" w:rsidRPr="73F2C039">
        <w:rPr>
          <w:rFonts w:ascii="Arial" w:eastAsia="Arial" w:hAnsi="Arial" w:cs="Arial"/>
          <w:color w:val="000000" w:themeColor="text1"/>
          <w:sz w:val="24"/>
          <w:szCs w:val="24"/>
          <w:lang w:eastAsia="en-GB"/>
        </w:rPr>
        <w:t>ideas,</w:t>
      </w:r>
      <w:r w:rsidR="090520EC" w:rsidRPr="73F2C039">
        <w:rPr>
          <w:rFonts w:ascii="Arial" w:eastAsia="Arial" w:hAnsi="Arial" w:cs="Arial"/>
          <w:color w:val="000000" w:themeColor="text1"/>
          <w:sz w:val="24"/>
          <w:szCs w:val="24"/>
          <w:lang w:eastAsia="en-GB"/>
        </w:rPr>
        <w:t xml:space="preserve"> and concepts. </w:t>
      </w:r>
      <w:r w:rsidR="46AA3715" w:rsidRPr="73F2C039">
        <w:rPr>
          <w:rFonts w:ascii="Arial" w:eastAsia="Arial" w:hAnsi="Arial" w:cs="Arial"/>
          <w:color w:val="000000" w:themeColor="text1"/>
          <w:sz w:val="24"/>
          <w:szCs w:val="24"/>
          <w:lang w:eastAsia="en-GB"/>
        </w:rPr>
        <w:t>(Padavichi, 2023</w:t>
      </w:r>
      <w:r w:rsidR="309E8482" w:rsidRPr="73F2C039">
        <w:rPr>
          <w:rFonts w:ascii="Arial" w:eastAsia="Arial" w:hAnsi="Arial" w:cs="Arial"/>
          <w:color w:val="000000" w:themeColor="text1"/>
          <w:sz w:val="24"/>
          <w:szCs w:val="24"/>
          <w:lang w:eastAsia="en-GB"/>
        </w:rPr>
        <w:t xml:space="preserve">; </w:t>
      </w:r>
      <w:r w:rsidR="0F6BB750" w:rsidRPr="73F2C039">
        <w:rPr>
          <w:rFonts w:ascii="Arial" w:eastAsia="Arial" w:hAnsi="Arial" w:cs="Arial"/>
          <w:color w:val="000000" w:themeColor="text1"/>
          <w:sz w:val="24"/>
          <w:szCs w:val="24"/>
          <w:lang w:eastAsia="en-GB"/>
        </w:rPr>
        <w:t>Gill, 2024)</w:t>
      </w:r>
      <w:r w:rsidR="583C7423" w:rsidRPr="73F2C039">
        <w:rPr>
          <w:rFonts w:ascii="Arial" w:eastAsia="Arial" w:hAnsi="Arial" w:cs="Arial"/>
          <w:color w:val="000000" w:themeColor="text1"/>
          <w:sz w:val="24"/>
          <w:szCs w:val="24"/>
          <w:lang w:eastAsia="en-GB"/>
        </w:rPr>
        <w:t xml:space="preserve"> </w:t>
      </w:r>
    </w:p>
    <w:p w14:paraId="32B38D3C" w14:textId="54A98BC5" w:rsidR="7B2E5F11" w:rsidRDefault="7B2E5F11" w:rsidP="73F2C039">
      <w:pPr>
        <w:spacing w:after="0" w:line="360" w:lineRule="auto"/>
        <w:rPr>
          <w:rFonts w:ascii="Arial" w:eastAsia="Arial" w:hAnsi="Arial" w:cs="Arial"/>
          <w:color w:val="000000" w:themeColor="text1"/>
          <w:sz w:val="24"/>
          <w:szCs w:val="24"/>
          <w:lang w:eastAsia="en-GB"/>
        </w:rPr>
      </w:pPr>
    </w:p>
    <w:p w14:paraId="49746E04" w14:textId="17B202C5" w:rsidR="1FE1B59E" w:rsidRDefault="53F300C3"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Gill </w:t>
      </w:r>
      <w:r w:rsidR="21A2B041" w:rsidRPr="73F2C039">
        <w:rPr>
          <w:rFonts w:ascii="Arial" w:eastAsia="Arial" w:hAnsi="Arial" w:cs="Arial"/>
          <w:color w:val="000000" w:themeColor="text1"/>
          <w:sz w:val="24"/>
          <w:szCs w:val="24"/>
          <w:lang w:eastAsia="en-GB"/>
        </w:rPr>
        <w:t>(</w:t>
      </w:r>
      <w:r w:rsidRPr="73F2C039">
        <w:rPr>
          <w:rFonts w:ascii="Arial" w:eastAsia="Arial" w:hAnsi="Arial" w:cs="Arial"/>
          <w:color w:val="000000" w:themeColor="text1"/>
          <w:sz w:val="24"/>
          <w:szCs w:val="24"/>
          <w:lang w:eastAsia="en-GB"/>
        </w:rPr>
        <w:t xml:space="preserve">2024) </w:t>
      </w:r>
      <w:r w:rsidR="17DCD104" w:rsidRPr="73F2C039">
        <w:rPr>
          <w:rFonts w:ascii="Arial" w:eastAsia="Arial" w:hAnsi="Arial" w:cs="Arial"/>
          <w:color w:val="000000" w:themeColor="text1"/>
          <w:sz w:val="24"/>
          <w:szCs w:val="24"/>
          <w:lang w:eastAsia="en-GB"/>
        </w:rPr>
        <w:t xml:space="preserve">states there </w:t>
      </w:r>
      <w:r w:rsidR="6B70E284" w:rsidRPr="73F2C039">
        <w:rPr>
          <w:rFonts w:ascii="Arial" w:eastAsia="Arial" w:hAnsi="Arial" w:cs="Arial"/>
          <w:color w:val="000000" w:themeColor="text1"/>
          <w:sz w:val="24"/>
          <w:szCs w:val="24"/>
          <w:lang w:eastAsia="en-GB"/>
        </w:rPr>
        <w:t xml:space="preserve">are 5 types of creative play and </w:t>
      </w:r>
      <w:r w:rsidR="7F708747" w:rsidRPr="73F2C039">
        <w:rPr>
          <w:rFonts w:ascii="Arial" w:eastAsia="Arial" w:hAnsi="Arial" w:cs="Arial"/>
          <w:color w:val="000000" w:themeColor="text1"/>
          <w:sz w:val="24"/>
          <w:szCs w:val="24"/>
          <w:lang w:eastAsia="en-GB"/>
        </w:rPr>
        <w:t>those</w:t>
      </w:r>
      <w:r w:rsidR="6B70E284" w:rsidRPr="73F2C039">
        <w:rPr>
          <w:rFonts w:ascii="Arial" w:eastAsia="Arial" w:hAnsi="Arial" w:cs="Arial"/>
          <w:color w:val="000000" w:themeColor="text1"/>
          <w:sz w:val="24"/>
          <w:szCs w:val="24"/>
          <w:lang w:eastAsia="en-GB"/>
        </w:rPr>
        <w:t xml:space="preserve"> are</w:t>
      </w:r>
      <w:r w:rsidR="66A291CD" w:rsidRPr="73F2C039">
        <w:rPr>
          <w:rFonts w:ascii="Arial" w:eastAsia="Arial" w:hAnsi="Arial" w:cs="Arial"/>
          <w:color w:val="000000" w:themeColor="text1"/>
          <w:sz w:val="24"/>
          <w:szCs w:val="24"/>
          <w:lang w:eastAsia="en-GB"/>
        </w:rPr>
        <w:t xml:space="preserve"> </w:t>
      </w:r>
      <w:r w:rsidR="38148D15" w:rsidRPr="73F2C039">
        <w:rPr>
          <w:rFonts w:ascii="Arial" w:eastAsia="Arial" w:hAnsi="Arial" w:cs="Arial"/>
          <w:color w:val="000000" w:themeColor="text1"/>
          <w:sz w:val="24"/>
          <w:szCs w:val="24"/>
          <w:lang w:eastAsia="en-GB"/>
        </w:rPr>
        <w:t>Artistic</w:t>
      </w:r>
      <w:r w:rsidR="6B70E284" w:rsidRPr="73F2C039">
        <w:rPr>
          <w:rFonts w:ascii="Arial" w:eastAsia="Arial" w:hAnsi="Arial" w:cs="Arial"/>
          <w:color w:val="000000" w:themeColor="text1"/>
          <w:sz w:val="24"/>
          <w:szCs w:val="24"/>
          <w:lang w:eastAsia="en-GB"/>
        </w:rPr>
        <w:t xml:space="preserve"> play</w:t>
      </w:r>
      <w:r w:rsidR="5AA525A3" w:rsidRPr="73F2C039">
        <w:rPr>
          <w:rFonts w:ascii="Arial" w:eastAsia="Arial" w:hAnsi="Arial" w:cs="Arial"/>
          <w:color w:val="000000" w:themeColor="text1"/>
          <w:sz w:val="24"/>
          <w:szCs w:val="24"/>
          <w:lang w:eastAsia="en-GB"/>
        </w:rPr>
        <w:t xml:space="preserve"> </w:t>
      </w:r>
      <w:r w:rsidR="56C77C8A" w:rsidRPr="73F2C039">
        <w:rPr>
          <w:rFonts w:ascii="Arial" w:eastAsia="Arial" w:hAnsi="Arial" w:cs="Arial"/>
          <w:color w:val="000000" w:themeColor="text1"/>
          <w:sz w:val="24"/>
          <w:szCs w:val="24"/>
          <w:lang w:eastAsia="en-GB"/>
        </w:rPr>
        <w:t>Imaginative</w:t>
      </w:r>
      <w:r w:rsidR="2A15C7B6" w:rsidRPr="73F2C039">
        <w:rPr>
          <w:rFonts w:ascii="Arial" w:eastAsia="Arial" w:hAnsi="Arial" w:cs="Arial"/>
          <w:color w:val="000000" w:themeColor="text1"/>
          <w:sz w:val="24"/>
          <w:szCs w:val="24"/>
          <w:lang w:eastAsia="en-GB"/>
        </w:rPr>
        <w:t xml:space="preserve"> play</w:t>
      </w:r>
      <w:r w:rsidR="68DFB4CD" w:rsidRPr="73F2C039">
        <w:rPr>
          <w:rFonts w:ascii="Arial" w:eastAsia="Arial" w:hAnsi="Arial" w:cs="Arial"/>
          <w:color w:val="000000" w:themeColor="text1"/>
          <w:sz w:val="24"/>
          <w:szCs w:val="24"/>
          <w:lang w:eastAsia="en-GB"/>
        </w:rPr>
        <w:t xml:space="preserve">, </w:t>
      </w:r>
      <w:r w:rsidR="782FD632" w:rsidRPr="73F2C039">
        <w:rPr>
          <w:rFonts w:ascii="Arial" w:eastAsia="Arial" w:hAnsi="Arial" w:cs="Arial"/>
          <w:color w:val="000000" w:themeColor="text1"/>
          <w:sz w:val="24"/>
          <w:szCs w:val="24"/>
          <w:lang w:eastAsia="en-GB"/>
        </w:rPr>
        <w:t>Musical play</w:t>
      </w:r>
      <w:r w:rsidR="4F3A5687" w:rsidRPr="73F2C039">
        <w:rPr>
          <w:rFonts w:ascii="Arial" w:eastAsia="Arial" w:hAnsi="Arial" w:cs="Arial"/>
          <w:color w:val="000000" w:themeColor="text1"/>
          <w:sz w:val="24"/>
          <w:szCs w:val="24"/>
          <w:lang w:eastAsia="en-GB"/>
        </w:rPr>
        <w:t xml:space="preserve">, </w:t>
      </w:r>
      <w:r w:rsidR="24A95C7C" w:rsidRPr="73F2C039">
        <w:rPr>
          <w:rFonts w:ascii="Arial" w:eastAsia="Arial" w:hAnsi="Arial" w:cs="Arial"/>
          <w:color w:val="000000" w:themeColor="text1"/>
          <w:sz w:val="24"/>
          <w:szCs w:val="24"/>
          <w:lang w:eastAsia="en-GB"/>
        </w:rPr>
        <w:t xml:space="preserve">Constructive </w:t>
      </w:r>
      <w:r w:rsidR="6FE23FC3" w:rsidRPr="73F2C039">
        <w:rPr>
          <w:rFonts w:ascii="Arial" w:eastAsia="Arial" w:hAnsi="Arial" w:cs="Arial"/>
          <w:color w:val="000000" w:themeColor="text1"/>
          <w:sz w:val="24"/>
          <w:szCs w:val="24"/>
          <w:lang w:eastAsia="en-GB"/>
        </w:rPr>
        <w:t>play,</w:t>
      </w:r>
      <w:r w:rsidR="77CCBCCF" w:rsidRPr="73F2C039">
        <w:rPr>
          <w:rFonts w:ascii="Arial" w:eastAsia="Arial" w:hAnsi="Arial" w:cs="Arial"/>
          <w:color w:val="000000" w:themeColor="text1"/>
          <w:sz w:val="24"/>
          <w:szCs w:val="24"/>
          <w:lang w:eastAsia="en-GB"/>
        </w:rPr>
        <w:t xml:space="preserve"> and </w:t>
      </w:r>
      <w:r w:rsidR="4F6DE10E" w:rsidRPr="73F2C039">
        <w:rPr>
          <w:rFonts w:ascii="Arial" w:eastAsia="Arial" w:hAnsi="Arial" w:cs="Arial"/>
          <w:color w:val="000000" w:themeColor="text1"/>
          <w:sz w:val="24"/>
          <w:szCs w:val="24"/>
          <w:lang w:eastAsia="en-GB"/>
        </w:rPr>
        <w:t>Dramatic play</w:t>
      </w:r>
      <w:r w:rsidR="4C360E91" w:rsidRPr="73F2C039">
        <w:rPr>
          <w:rFonts w:ascii="Arial" w:eastAsia="Arial" w:hAnsi="Arial" w:cs="Arial"/>
          <w:color w:val="000000" w:themeColor="text1"/>
          <w:sz w:val="24"/>
          <w:szCs w:val="24"/>
          <w:lang w:eastAsia="en-GB"/>
        </w:rPr>
        <w:t xml:space="preserve"> a</w:t>
      </w:r>
      <w:r w:rsidR="05B72E53" w:rsidRPr="73F2C039">
        <w:rPr>
          <w:rFonts w:ascii="Arial" w:eastAsia="Arial" w:hAnsi="Arial" w:cs="Arial"/>
          <w:color w:val="000000" w:themeColor="text1"/>
          <w:sz w:val="24"/>
          <w:szCs w:val="24"/>
          <w:lang w:eastAsia="en-GB"/>
        </w:rPr>
        <w:t>l</w:t>
      </w:r>
      <w:r w:rsidR="4C360E91" w:rsidRPr="73F2C039">
        <w:rPr>
          <w:rFonts w:ascii="Arial" w:eastAsia="Arial" w:hAnsi="Arial" w:cs="Arial"/>
          <w:color w:val="000000" w:themeColor="text1"/>
          <w:sz w:val="24"/>
          <w:szCs w:val="24"/>
          <w:lang w:eastAsia="en-GB"/>
        </w:rPr>
        <w:t xml:space="preserve">l of which is </w:t>
      </w:r>
      <w:r w:rsidR="2B51AA05" w:rsidRPr="73F2C039">
        <w:rPr>
          <w:rFonts w:ascii="Arial" w:eastAsia="Arial" w:hAnsi="Arial" w:cs="Arial"/>
          <w:color w:val="000000" w:themeColor="text1"/>
          <w:sz w:val="24"/>
          <w:szCs w:val="24"/>
          <w:lang w:eastAsia="en-GB"/>
        </w:rPr>
        <w:t>important</w:t>
      </w:r>
      <w:r w:rsidR="4C360E91" w:rsidRPr="73F2C039">
        <w:rPr>
          <w:rFonts w:ascii="Arial" w:eastAsia="Arial" w:hAnsi="Arial" w:cs="Arial"/>
          <w:color w:val="000000" w:themeColor="text1"/>
          <w:sz w:val="24"/>
          <w:szCs w:val="24"/>
          <w:lang w:eastAsia="en-GB"/>
        </w:rPr>
        <w:t xml:space="preserve"> for </w:t>
      </w:r>
      <w:r w:rsidR="7D7144DE" w:rsidRPr="73F2C039">
        <w:rPr>
          <w:rFonts w:ascii="Arial" w:eastAsia="Arial" w:hAnsi="Arial" w:cs="Arial"/>
          <w:color w:val="000000" w:themeColor="text1"/>
          <w:sz w:val="24"/>
          <w:szCs w:val="24"/>
          <w:lang w:eastAsia="en-GB"/>
        </w:rPr>
        <w:t>children's</w:t>
      </w:r>
      <w:r w:rsidR="4C360E91" w:rsidRPr="73F2C039">
        <w:rPr>
          <w:rFonts w:ascii="Arial" w:eastAsia="Arial" w:hAnsi="Arial" w:cs="Arial"/>
          <w:color w:val="000000" w:themeColor="text1"/>
          <w:sz w:val="24"/>
          <w:szCs w:val="24"/>
          <w:lang w:eastAsia="en-GB"/>
        </w:rPr>
        <w:t xml:space="preserve"> development and enhances imagination and creativity</w:t>
      </w:r>
      <w:r w:rsidR="10FEF513" w:rsidRPr="73F2C039">
        <w:rPr>
          <w:rFonts w:ascii="Arial" w:eastAsia="Arial" w:hAnsi="Arial" w:cs="Arial"/>
          <w:color w:val="000000" w:themeColor="text1"/>
          <w:sz w:val="24"/>
          <w:szCs w:val="24"/>
          <w:lang w:eastAsia="en-GB"/>
        </w:rPr>
        <w:t>.</w:t>
      </w:r>
      <w:r w:rsidR="3CA8916E" w:rsidRPr="73F2C039">
        <w:rPr>
          <w:rFonts w:ascii="Arial" w:eastAsia="Arial" w:hAnsi="Arial" w:cs="Arial"/>
          <w:color w:val="000000" w:themeColor="text1"/>
          <w:sz w:val="24"/>
          <w:szCs w:val="24"/>
          <w:lang w:eastAsia="en-GB"/>
        </w:rPr>
        <w:t xml:space="preserve"> </w:t>
      </w:r>
    </w:p>
    <w:p w14:paraId="2E80A89B" w14:textId="777795DD" w:rsidR="5DF4CAFA" w:rsidRDefault="5DF4CAFA" w:rsidP="73F2C039">
      <w:pPr>
        <w:spacing w:after="0" w:line="360" w:lineRule="auto"/>
        <w:rPr>
          <w:rFonts w:ascii="Arial" w:eastAsia="Arial" w:hAnsi="Arial" w:cs="Arial"/>
          <w:color w:val="000000" w:themeColor="text1"/>
          <w:sz w:val="24"/>
          <w:szCs w:val="24"/>
          <w:lang w:eastAsia="en-GB"/>
        </w:rPr>
      </w:pPr>
    </w:p>
    <w:p w14:paraId="54FA1C5A" w14:textId="49EB6440" w:rsidR="1FE1B59E" w:rsidRDefault="63EC5C30"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Play like mum </w:t>
      </w:r>
      <w:r w:rsidR="0A0F008F" w:rsidRPr="73F2C039">
        <w:rPr>
          <w:rFonts w:ascii="Arial" w:eastAsia="Arial" w:hAnsi="Arial" w:cs="Arial"/>
          <w:color w:val="000000" w:themeColor="text1"/>
          <w:sz w:val="24"/>
          <w:szCs w:val="24"/>
          <w:lang w:eastAsia="en-GB"/>
        </w:rPr>
        <w:t>(</w:t>
      </w:r>
      <w:r w:rsidRPr="73F2C039">
        <w:rPr>
          <w:rFonts w:ascii="Arial" w:eastAsia="Arial" w:hAnsi="Arial" w:cs="Arial"/>
          <w:color w:val="000000" w:themeColor="text1"/>
          <w:sz w:val="24"/>
          <w:szCs w:val="24"/>
          <w:lang w:eastAsia="en-GB"/>
        </w:rPr>
        <w:t>2022</w:t>
      </w:r>
      <w:r w:rsidR="4524C431" w:rsidRPr="73F2C039">
        <w:rPr>
          <w:rFonts w:ascii="Arial" w:eastAsia="Arial" w:hAnsi="Arial" w:cs="Arial"/>
          <w:color w:val="000000" w:themeColor="text1"/>
          <w:sz w:val="24"/>
          <w:szCs w:val="24"/>
          <w:lang w:eastAsia="en-GB"/>
        </w:rPr>
        <w:t>)</w:t>
      </w:r>
      <w:r w:rsidRPr="73F2C039">
        <w:rPr>
          <w:rFonts w:ascii="Arial" w:eastAsia="Arial" w:hAnsi="Arial" w:cs="Arial"/>
          <w:color w:val="000000" w:themeColor="text1"/>
          <w:sz w:val="24"/>
          <w:szCs w:val="24"/>
          <w:lang w:eastAsia="en-GB"/>
        </w:rPr>
        <w:t xml:space="preserve"> </w:t>
      </w:r>
      <w:r w:rsidR="23AE861D" w:rsidRPr="73F2C039">
        <w:rPr>
          <w:rFonts w:ascii="Arial" w:eastAsia="Arial" w:hAnsi="Arial" w:cs="Arial"/>
          <w:color w:val="000000" w:themeColor="text1"/>
          <w:sz w:val="24"/>
          <w:szCs w:val="24"/>
          <w:lang w:eastAsia="en-GB"/>
        </w:rPr>
        <w:t>maintains</w:t>
      </w:r>
      <w:r w:rsidRPr="73F2C039">
        <w:rPr>
          <w:rFonts w:ascii="Arial" w:eastAsia="Arial" w:hAnsi="Arial" w:cs="Arial"/>
          <w:color w:val="000000" w:themeColor="text1"/>
          <w:sz w:val="24"/>
          <w:szCs w:val="24"/>
          <w:lang w:eastAsia="en-GB"/>
        </w:rPr>
        <w:t xml:space="preserve"> that </w:t>
      </w:r>
      <w:r w:rsidR="5BECD4EA" w:rsidRPr="73F2C039">
        <w:rPr>
          <w:rFonts w:ascii="Arial" w:eastAsia="Arial" w:hAnsi="Arial" w:cs="Arial"/>
          <w:color w:val="000000" w:themeColor="text1"/>
          <w:sz w:val="24"/>
          <w:szCs w:val="24"/>
          <w:lang w:eastAsia="en-GB"/>
        </w:rPr>
        <w:t>a</w:t>
      </w:r>
      <w:r w:rsidRPr="73F2C039">
        <w:rPr>
          <w:rFonts w:ascii="Arial" w:eastAsia="Arial" w:hAnsi="Arial" w:cs="Arial"/>
          <w:color w:val="000000" w:themeColor="text1"/>
          <w:sz w:val="24"/>
          <w:szCs w:val="24"/>
          <w:lang w:eastAsia="en-GB"/>
        </w:rPr>
        <w:t xml:space="preserve">ny activity that </w:t>
      </w:r>
      <w:r w:rsidR="72DA4CEB" w:rsidRPr="73F2C039">
        <w:rPr>
          <w:rFonts w:ascii="Arial" w:eastAsia="Arial" w:hAnsi="Arial" w:cs="Arial"/>
          <w:color w:val="000000" w:themeColor="text1"/>
          <w:sz w:val="24"/>
          <w:szCs w:val="24"/>
          <w:lang w:eastAsia="en-GB"/>
        </w:rPr>
        <w:t>fulfils</w:t>
      </w:r>
      <w:r w:rsidRPr="73F2C039">
        <w:rPr>
          <w:rFonts w:ascii="Arial" w:eastAsia="Arial" w:hAnsi="Arial" w:cs="Arial"/>
          <w:color w:val="000000" w:themeColor="text1"/>
          <w:sz w:val="24"/>
          <w:szCs w:val="24"/>
          <w:lang w:eastAsia="en-GB"/>
        </w:rPr>
        <w:t xml:space="preserve"> a </w:t>
      </w:r>
      <w:r w:rsidR="04654D48" w:rsidRPr="73F2C039">
        <w:rPr>
          <w:rFonts w:ascii="Arial" w:eastAsia="Arial" w:hAnsi="Arial" w:cs="Arial"/>
          <w:color w:val="000000" w:themeColor="text1"/>
          <w:sz w:val="24"/>
          <w:szCs w:val="24"/>
          <w:lang w:eastAsia="en-GB"/>
        </w:rPr>
        <w:t>child's</w:t>
      </w:r>
      <w:r w:rsidRPr="73F2C039">
        <w:rPr>
          <w:rFonts w:ascii="Arial" w:eastAsia="Arial" w:hAnsi="Arial" w:cs="Arial"/>
          <w:color w:val="000000" w:themeColor="text1"/>
          <w:sz w:val="24"/>
          <w:szCs w:val="24"/>
          <w:lang w:eastAsia="en-GB"/>
        </w:rPr>
        <w:t xml:space="preserve"> need for self-</w:t>
      </w:r>
      <w:r w:rsidR="5ABEBDD4" w:rsidRPr="73F2C039">
        <w:rPr>
          <w:rFonts w:ascii="Arial" w:eastAsia="Arial" w:hAnsi="Arial" w:cs="Arial"/>
          <w:color w:val="000000" w:themeColor="text1"/>
          <w:sz w:val="24"/>
          <w:szCs w:val="24"/>
          <w:lang w:eastAsia="en-GB"/>
        </w:rPr>
        <w:t>expressing</w:t>
      </w:r>
      <w:r w:rsidRPr="73F2C039">
        <w:rPr>
          <w:rFonts w:ascii="Arial" w:eastAsia="Arial" w:hAnsi="Arial" w:cs="Arial"/>
          <w:color w:val="000000" w:themeColor="text1"/>
          <w:sz w:val="24"/>
          <w:szCs w:val="24"/>
          <w:lang w:eastAsia="en-GB"/>
        </w:rPr>
        <w:t xml:space="preserve"> including expressing their imagination and creativity is considered creative play</w:t>
      </w:r>
      <w:r w:rsidR="469720EA" w:rsidRPr="73F2C039">
        <w:rPr>
          <w:rFonts w:ascii="Arial" w:eastAsia="Arial" w:hAnsi="Arial" w:cs="Arial"/>
          <w:color w:val="000000" w:themeColor="text1"/>
          <w:sz w:val="24"/>
          <w:szCs w:val="24"/>
          <w:lang w:eastAsia="en-GB"/>
        </w:rPr>
        <w:t xml:space="preserve">. </w:t>
      </w:r>
      <w:r w:rsidR="2E5FEB7E" w:rsidRPr="73F2C039">
        <w:rPr>
          <w:rFonts w:ascii="Arial" w:eastAsia="Arial" w:hAnsi="Arial" w:cs="Arial"/>
          <w:color w:val="000000" w:themeColor="text1"/>
          <w:sz w:val="24"/>
          <w:szCs w:val="24"/>
          <w:lang w:eastAsia="en-GB"/>
        </w:rPr>
        <w:t>Imaginative</w:t>
      </w:r>
      <w:r w:rsidR="5DF4CAFA" w:rsidRPr="73F2C039">
        <w:rPr>
          <w:rFonts w:ascii="Arial" w:eastAsia="Arial" w:hAnsi="Arial" w:cs="Arial"/>
          <w:color w:val="000000" w:themeColor="text1"/>
          <w:sz w:val="24"/>
          <w:szCs w:val="24"/>
          <w:lang w:eastAsia="en-GB"/>
        </w:rPr>
        <w:t xml:space="preserve"> play and role playing are utilized to construct imagined worlds and </w:t>
      </w:r>
      <w:r w:rsidR="4AF15CC6" w:rsidRPr="73F2C039">
        <w:rPr>
          <w:rFonts w:ascii="Arial" w:eastAsia="Arial" w:hAnsi="Arial" w:cs="Arial"/>
          <w:color w:val="000000" w:themeColor="text1"/>
          <w:sz w:val="24"/>
          <w:szCs w:val="24"/>
          <w:lang w:eastAsia="en-GB"/>
        </w:rPr>
        <w:t>scenarios</w:t>
      </w:r>
      <w:r w:rsidR="5DF4CAFA" w:rsidRPr="73F2C039">
        <w:rPr>
          <w:rFonts w:ascii="Arial" w:eastAsia="Arial" w:hAnsi="Arial" w:cs="Arial"/>
          <w:color w:val="000000" w:themeColor="text1"/>
          <w:sz w:val="24"/>
          <w:szCs w:val="24"/>
          <w:lang w:eastAsia="en-GB"/>
        </w:rPr>
        <w:t xml:space="preserve"> or items</w:t>
      </w:r>
      <w:r w:rsidR="1D7E45C3" w:rsidRPr="73F2C039">
        <w:rPr>
          <w:rFonts w:ascii="Arial" w:eastAsia="Arial" w:hAnsi="Arial" w:cs="Arial"/>
          <w:color w:val="000000" w:themeColor="text1"/>
          <w:sz w:val="24"/>
          <w:szCs w:val="24"/>
          <w:lang w:eastAsia="en-GB"/>
        </w:rPr>
        <w:t xml:space="preserve"> that</w:t>
      </w:r>
      <w:r w:rsidR="5DF4CAFA" w:rsidRPr="73F2C039">
        <w:rPr>
          <w:rFonts w:ascii="Arial" w:eastAsia="Arial" w:hAnsi="Arial" w:cs="Arial"/>
          <w:color w:val="000000" w:themeColor="text1"/>
          <w:sz w:val="24"/>
          <w:szCs w:val="24"/>
          <w:lang w:eastAsia="en-GB"/>
        </w:rPr>
        <w:t xml:space="preserve"> are </w:t>
      </w:r>
      <w:r w:rsidR="29C6448A" w:rsidRPr="73F2C039">
        <w:rPr>
          <w:rFonts w:ascii="Arial" w:eastAsia="Arial" w:hAnsi="Arial" w:cs="Arial"/>
          <w:color w:val="000000" w:themeColor="text1"/>
          <w:sz w:val="24"/>
          <w:szCs w:val="24"/>
          <w:lang w:eastAsia="en-GB"/>
        </w:rPr>
        <w:t>built</w:t>
      </w:r>
      <w:r w:rsidR="5DF4CAFA" w:rsidRPr="73F2C039">
        <w:rPr>
          <w:rFonts w:ascii="Arial" w:eastAsia="Arial" w:hAnsi="Arial" w:cs="Arial"/>
          <w:color w:val="000000" w:themeColor="text1"/>
          <w:sz w:val="24"/>
          <w:szCs w:val="24"/>
          <w:lang w:eastAsia="en-GB"/>
        </w:rPr>
        <w:t xml:space="preserve"> utilizing a </w:t>
      </w:r>
      <w:r w:rsidR="7F928741" w:rsidRPr="73F2C039">
        <w:rPr>
          <w:rFonts w:ascii="Arial" w:eastAsia="Arial" w:hAnsi="Arial" w:cs="Arial"/>
          <w:color w:val="000000" w:themeColor="text1"/>
          <w:sz w:val="24"/>
          <w:szCs w:val="24"/>
          <w:lang w:eastAsia="en-GB"/>
        </w:rPr>
        <w:t>range</w:t>
      </w:r>
      <w:r w:rsidR="5DF4CAFA" w:rsidRPr="73F2C039">
        <w:rPr>
          <w:rFonts w:ascii="Arial" w:eastAsia="Arial" w:hAnsi="Arial" w:cs="Arial"/>
          <w:color w:val="000000" w:themeColor="text1"/>
          <w:sz w:val="24"/>
          <w:szCs w:val="24"/>
          <w:lang w:eastAsia="en-GB"/>
        </w:rPr>
        <w:t xml:space="preserve"> of </w:t>
      </w:r>
      <w:r w:rsidR="4CE431DE" w:rsidRPr="73F2C039">
        <w:rPr>
          <w:rFonts w:ascii="Arial" w:eastAsia="Arial" w:hAnsi="Arial" w:cs="Arial"/>
          <w:color w:val="000000" w:themeColor="text1"/>
          <w:sz w:val="24"/>
          <w:szCs w:val="24"/>
          <w:lang w:eastAsia="en-GB"/>
        </w:rPr>
        <w:t>materials</w:t>
      </w:r>
      <w:r w:rsidR="6F1EF5FC" w:rsidRPr="73F2C039">
        <w:rPr>
          <w:rFonts w:ascii="Arial" w:eastAsia="Arial" w:hAnsi="Arial" w:cs="Arial"/>
          <w:color w:val="000000" w:themeColor="text1"/>
          <w:sz w:val="24"/>
          <w:szCs w:val="24"/>
          <w:lang w:eastAsia="en-GB"/>
        </w:rPr>
        <w:t xml:space="preserve"> during </w:t>
      </w:r>
      <w:r w:rsidR="2D3586FD" w:rsidRPr="73F2C039">
        <w:rPr>
          <w:rFonts w:ascii="Arial" w:eastAsia="Arial" w:hAnsi="Arial" w:cs="Arial"/>
          <w:color w:val="000000" w:themeColor="text1"/>
          <w:sz w:val="24"/>
          <w:szCs w:val="24"/>
          <w:lang w:eastAsia="en-GB"/>
        </w:rPr>
        <w:t>play</w:t>
      </w:r>
      <w:r w:rsidR="6F1EF5FC" w:rsidRPr="73F2C039">
        <w:rPr>
          <w:rFonts w:ascii="Arial" w:eastAsia="Arial" w:hAnsi="Arial" w:cs="Arial"/>
          <w:color w:val="000000" w:themeColor="text1"/>
          <w:sz w:val="24"/>
          <w:szCs w:val="24"/>
          <w:lang w:eastAsia="en-GB"/>
        </w:rPr>
        <w:t xml:space="preserve">. Almost any kind of play may become creative play with a little imagination. </w:t>
      </w:r>
    </w:p>
    <w:p w14:paraId="708CD5C3" w14:textId="6139FA7C" w:rsidR="0F237498" w:rsidRDefault="0F237498" w:rsidP="73F2C039">
      <w:pPr>
        <w:spacing w:after="0" w:line="360" w:lineRule="auto"/>
        <w:rPr>
          <w:rFonts w:ascii="Arial" w:eastAsia="Arial" w:hAnsi="Arial" w:cs="Arial"/>
          <w:color w:val="000000" w:themeColor="text1"/>
          <w:sz w:val="24"/>
          <w:szCs w:val="24"/>
          <w:u w:val="single"/>
          <w:lang w:eastAsia="en-GB"/>
        </w:rPr>
      </w:pPr>
    </w:p>
    <w:p w14:paraId="30DD255E" w14:textId="4B810F6A" w:rsidR="1FE1B59E" w:rsidRDefault="4E28B0B0" w:rsidP="73F2C039">
      <w:pPr>
        <w:spacing w:after="0" w:line="360" w:lineRule="auto"/>
        <w:rPr>
          <w:rFonts w:ascii="Arial" w:eastAsia="Arial" w:hAnsi="Arial" w:cs="Arial"/>
          <w:color w:val="000000" w:themeColor="text1"/>
          <w:sz w:val="24"/>
          <w:szCs w:val="24"/>
          <w:u w:val="single"/>
          <w:lang w:eastAsia="en-GB"/>
        </w:rPr>
      </w:pPr>
      <w:r w:rsidRPr="73F2C039">
        <w:rPr>
          <w:rFonts w:ascii="Arial" w:eastAsia="Arial" w:hAnsi="Arial" w:cs="Arial"/>
          <w:color w:val="000000" w:themeColor="text1"/>
          <w:sz w:val="24"/>
          <w:szCs w:val="24"/>
          <w:u w:val="single"/>
          <w:lang w:eastAsia="en-GB"/>
        </w:rPr>
        <w:t>Social play</w:t>
      </w:r>
      <w:r w:rsidR="4FD16934" w:rsidRPr="73F2C039">
        <w:rPr>
          <w:rFonts w:ascii="Arial" w:eastAsia="Arial" w:hAnsi="Arial" w:cs="Arial"/>
          <w:color w:val="000000" w:themeColor="text1"/>
          <w:sz w:val="24"/>
          <w:szCs w:val="24"/>
          <w:u w:val="single"/>
          <w:lang w:eastAsia="en-GB"/>
        </w:rPr>
        <w:t xml:space="preserve"> </w:t>
      </w:r>
    </w:p>
    <w:p w14:paraId="5165F339" w14:textId="523BB32C" w:rsidR="1FE1B59E" w:rsidRDefault="1FE1B59E" w:rsidP="73F2C039">
      <w:pPr>
        <w:spacing w:after="0" w:line="360" w:lineRule="auto"/>
        <w:rPr>
          <w:rFonts w:ascii="Arial" w:eastAsia="Arial" w:hAnsi="Arial" w:cs="Arial"/>
          <w:color w:val="000000" w:themeColor="text1"/>
          <w:sz w:val="24"/>
          <w:szCs w:val="24"/>
          <w:u w:val="single"/>
          <w:lang w:eastAsia="en-GB"/>
        </w:rPr>
      </w:pPr>
    </w:p>
    <w:p w14:paraId="248683B1" w14:textId="64B52D78" w:rsidR="1FE1B59E" w:rsidRDefault="0007248E" w:rsidP="73F2C039">
      <w:pPr>
        <w:spacing w:after="0" w:line="360" w:lineRule="auto"/>
        <w:rPr>
          <w:rFonts w:ascii="Arial" w:eastAsia="Arial" w:hAnsi="Arial" w:cs="Arial"/>
          <w:color w:val="000000" w:themeColor="text1"/>
          <w:sz w:val="24"/>
          <w:szCs w:val="24"/>
          <w:lang w:eastAsia="en-GB"/>
        </w:rPr>
      </w:pPr>
      <w:r>
        <w:rPr>
          <w:rFonts w:ascii="Arial" w:eastAsia="Arial" w:hAnsi="Arial" w:cs="Arial"/>
          <w:noProof/>
          <w:color w:val="000000" w:themeColor="text1"/>
          <w:sz w:val="24"/>
          <w:szCs w:val="24"/>
          <w:lang w:eastAsia="en-GB"/>
        </w:rPr>
        <mc:AlternateContent>
          <mc:Choice Requires="wps">
            <w:drawing>
              <wp:anchor distT="0" distB="0" distL="114300" distR="114300" simplePos="0" relativeHeight="251662336" behindDoc="0" locked="0" layoutInCell="1" allowOverlap="1" wp14:anchorId="159E40DE" wp14:editId="7A77CDF5">
                <wp:simplePos x="0" y="0"/>
                <wp:positionH relativeFrom="column">
                  <wp:posOffset>5939624</wp:posOffset>
                </wp:positionH>
                <wp:positionV relativeFrom="paragraph">
                  <wp:posOffset>1886585</wp:posOffset>
                </wp:positionV>
                <wp:extent cx="619678" cy="270344"/>
                <wp:effectExtent l="0" t="0" r="9525" b="0"/>
                <wp:wrapNone/>
                <wp:docPr id="216504150" name="Text Box 4"/>
                <wp:cNvGraphicFramePr/>
                <a:graphic xmlns:a="http://schemas.openxmlformats.org/drawingml/2006/main">
                  <a:graphicData uri="http://schemas.microsoft.com/office/word/2010/wordprocessingShape">
                    <wps:wsp>
                      <wps:cNvSpPr txBox="1"/>
                      <wps:spPr>
                        <a:xfrm>
                          <a:off x="0" y="0"/>
                          <a:ext cx="619678" cy="270344"/>
                        </a:xfrm>
                        <a:prstGeom prst="rect">
                          <a:avLst/>
                        </a:prstGeom>
                        <a:solidFill>
                          <a:schemeClr val="lt1"/>
                        </a:solidFill>
                        <a:ln w="6350">
                          <a:noFill/>
                        </a:ln>
                      </wps:spPr>
                      <wps:txbx>
                        <w:txbxContent>
                          <w:p w14:paraId="7B5CEDB8" w14:textId="133343C3" w:rsidR="0007248E" w:rsidRPr="0007248E" w:rsidRDefault="0007248E">
                            <w:pPr>
                              <w:rPr>
                                <w:lang w:val="en-US"/>
                              </w:rPr>
                            </w:pPr>
                            <w:r>
                              <w:rPr>
                                <w:lang w:val="en-US"/>
                              </w:rPr>
                              <w:t>Page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E40DE" id="Text Box 4" o:spid="_x0000_s1030" type="#_x0000_t202" style="position:absolute;margin-left:467.7pt;margin-top:148.55pt;width:48.8pt;height:21.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" fillcolor="white [3201]" stroked="f" strokeweight=".5pt">
                <v:textbox>
                  <w:txbxContent>
                    <w:p w14:paraId="7B5CEDB8" w14:textId="133343C3" w:rsidR="0007248E" w:rsidRPr="0007248E" w:rsidRDefault="0007248E">
                      <w:pPr>
                        <w:rPr>
                          <w:lang w:val="en-US"/>
                        </w:rPr>
                      </w:pPr>
                      <w:r>
                        <w:rPr>
                          <w:lang w:val="en-US"/>
                        </w:rPr>
                        <w:t>Page 3</w:t>
                      </w:r>
                    </w:p>
                  </w:txbxContent>
                </v:textbox>
              </v:shape>
            </w:pict>
          </mc:Fallback>
        </mc:AlternateContent>
      </w:r>
      <w:r w:rsidR="6F10F406" w:rsidRPr="73F2C039">
        <w:rPr>
          <w:rFonts w:ascii="Arial" w:eastAsia="Arial" w:hAnsi="Arial" w:cs="Arial"/>
          <w:color w:val="000000" w:themeColor="text1"/>
          <w:sz w:val="24"/>
          <w:szCs w:val="24"/>
          <w:lang w:eastAsia="en-GB"/>
        </w:rPr>
        <w:t xml:space="preserve">According to </w:t>
      </w:r>
      <w:r w:rsidR="49B048DC" w:rsidRPr="73F2C039">
        <w:rPr>
          <w:rFonts w:ascii="Arial" w:eastAsia="Arial" w:hAnsi="Arial" w:cs="Arial"/>
          <w:color w:val="000000" w:themeColor="text1"/>
          <w:sz w:val="24"/>
          <w:szCs w:val="24"/>
          <w:lang w:eastAsia="en-GB"/>
        </w:rPr>
        <w:t>Aalsvoort (2010) social play is</w:t>
      </w:r>
      <w:r w:rsidR="2AF20622" w:rsidRPr="73F2C039">
        <w:rPr>
          <w:rFonts w:ascii="Arial" w:eastAsia="Arial" w:hAnsi="Arial" w:cs="Arial"/>
          <w:color w:val="000000" w:themeColor="text1"/>
          <w:sz w:val="24"/>
          <w:szCs w:val="24"/>
          <w:lang w:eastAsia="en-GB"/>
        </w:rPr>
        <w:t xml:space="preserve"> a</w:t>
      </w:r>
      <w:r w:rsidR="49B048DC" w:rsidRPr="73F2C039">
        <w:rPr>
          <w:rFonts w:ascii="Arial" w:eastAsia="Arial" w:hAnsi="Arial" w:cs="Arial"/>
          <w:color w:val="000000" w:themeColor="text1"/>
          <w:sz w:val="24"/>
          <w:szCs w:val="24"/>
          <w:lang w:eastAsia="en-GB"/>
        </w:rPr>
        <w:t xml:space="preserve"> play in w</w:t>
      </w:r>
      <w:r w:rsidR="264C85D8" w:rsidRPr="73F2C039">
        <w:rPr>
          <w:rFonts w:ascii="Arial" w:eastAsia="Arial" w:hAnsi="Arial" w:cs="Arial"/>
          <w:color w:val="000000" w:themeColor="text1"/>
          <w:sz w:val="24"/>
          <w:szCs w:val="24"/>
          <w:lang w:eastAsia="en-GB"/>
        </w:rPr>
        <w:t xml:space="preserve">hich children </w:t>
      </w:r>
      <w:r w:rsidR="5A9FE938" w:rsidRPr="73F2C039">
        <w:rPr>
          <w:rFonts w:ascii="Arial" w:eastAsia="Arial" w:hAnsi="Arial" w:cs="Arial"/>
          <w:color w:val="000000" w:themeColor="text1"/>
          <w:sz w:val="24"/>
          <w:szCs w:val="24"/>
          <w:lang w:eastAsia="en-GB"/>
        </w:rPr>
        <w:t>can</w:t>
      </w:r>
      <w:r w:rsidR="264C85D8" w:rsidRPr="73F2C039">
        <w:rPr>
          <w:rFonts w:ascii="Arial" w:eastAsia="Arial" w:hAnsi="Arial" w:cs="Arial"/>
          <w:color w:val="000000" w:themeColor="text1"/>
          <w:sz w:val="24"/>
          <w:szCs w:val="24"/>
          <w:lang w:eastAsia="en-GB"/>
        </w:rPr>
        <w:t xml:space="preserve"> interacts with others and </w:t>
      </w:r>
      <w:r w:rsidR="7B1E7978" w:rsidRPr="73F2C039">
        <w:rPr>
          <w:rFonts w:ascii="Arial" w:eastAsia="Arial" w:hAnsi="Arial" w:cs="Arial"/>
          <w:color w:val="000000" w:themeColor="text1"/>
          <w:sz w:val="24"/>
          <w:szCs w:val="24"/>
          <w:lang w:eastAsia="en-GB"/>
        </w:rPr>
        <w:t>engage</w:t>
      </w:r>
      <w:r w:rsidR="264C85D8" w:rsidRPr="73F2C039">
        <w:rPr>
          <w:rFonts w:ascii="Arial" w:eastAsia="Arial" w:hAnsi="Arial" w:cs="Arial"/>
          <w:color w:val="000000" w:themeColor="text1"/>
          <w:sz w:val="24"/>
          <w:szCs w:val="24"/>
          <w:lang w:eastAsia="en-GB"/>
        </w:rPr>
        <w:t xml:space="preserve"> in </w:t>
      </w:r>
      <w:r w:rsidR="750915EB" w:rsidRPr="73F2C039">
        <w:rPr>
          <w:rFonts w:ascii="Arial" w:eastAsia="Arial" w:hAnsi="Arial" w:cs="Arial"/>
          <w:color w:val="000000" w:themeColor="text1"/>
          <w:sz w:val="24"/>
          <w:szCs w:val="24"/>
          <w:lang w:eastAsia="en-GB"/>
        </w:rPr>
        <w:t>conversations</w:t>
      </w:r>
      <w:r w:rsidR="264C85D8" w:rsidRPr="73F2C039">
        <w:rPr>
          <w:rFonts w:ascii="Arial" w:eastAsia="Arial" w:hAnsi="Arial" w:cs="Arial"/>
          <w:color w:val="000000" w:themeColor="text1"/>
          <w:sz w:val="24"/>
          <w:szCs w:val="24"/>
          <w:lang w:eastAsia="en-GB"/>
        </w:rPr>
        <w:t xml:space="preserve"> in </w:t>
      </w:r>
      <w:r w:rsidR="1532953C" w:rsidRPr="73F2C039">
        <w:rPr>
          <w:rFonts w:ascii="Arial" w:eastAsia="Arial" w:hAnsi="Arial" w:cs="Arial"/>
          <w:color w:val="000000" w:themeColor="text1"/>
          <w:sz w:val="24"/>
          <w:szCs w:val="24"/>
          <w:lang w:eastAsia="en-GB"/>
        </w:rPr>
        <w:t>a way</w:t>
      </w:r>
      <w:r w:rsidR="264C85D8" w:rsidRPr="73F2C039">
        <w:rPr>
          <w:rFonts w:ascii="Arial" w:eastAsia="Arial" w:hAnsi="Arial" w:cs="Arial"/>
          <w:color w:val="000000" w:themeColor="text1"/>
          <w:sz w:val="24"/>
          <w:szCs w:val="24"/>
          <w:lang w:eastAsia="en-GB"/>
        </w:rPr>
        <w:t xml:space="preserve"> they will better their language skills and their social skil</w:t>
      </w:r>
      <w:r w:rsidR="545B8884" w:rsidRPr="73F2C039">
        <w:rPr>
          <w:rFonts w:ascii="Arial" w:eastAsia="Arial" w:hAnsi="Arial" w:cs="Arial"/>
          <w:color w:val="000000" w:themeColor="text1"/>
          <w:sz w:val="24"/>
          <w:szCs w:val="24"/>
          <w:lang w:eastAsia="en-GB"/>
        </w:rPr>
        <w:t>l</w:t>
      </w:r>
      <w:r w:rsidR="264C85D8" w:rsidRPr="73F2C039">
        <w:rPr>
          <w:rFonts w:ascii="Arial" w:eastAsia="Arial" w:hAnsi="Arial" w:cs="Arial"/>
          <w:color w:val="000000" w:themeColor="text1"/>
          <w:sz w:val="24"/>
          <w:szCs w:val="24"/>
          <w:lang w:eastAsia="en-GB"/>
        </w:rPr>
        <w:t xml:space="preserve">s. Social play </w:t>
      </w:r>
      <w:r w:rsidR="11791185" w:rsidRPr="73F2C039">
        <w:rPr>
          <w:rFonts w:ascii="Arial" w:eastAsia="Arial" w:hAnsi="Arial" w:cs="Arial"/>
          <w:color w:val="000000" w:themeColor="text1"/>
          <w:sz w:val="24"/>
          <w:szCs w:val="24"/>
          <w:lang w:eastAsia="en-GB"/>
        </w:rPr>
        <w:t>encourages</w:t>
      </w:r>
      <w:r w:rsidR="0C058ED5" w:rsidRPr="73F2C039">
        <w:rPr>
          <w:rFonts w:ascii="Arial" w:eastAsia="Arial" w:hAnsi="Arial" w:cs="Arial"/>
          <w:color w:val="000000" w:themeColor="text1"/>
          <w:sz w:val="24"/>
          <w:szCs w:val="24"/>
          <w:lang w:eastAsia="en-GB"/>
        </w:rPr>
        <w:t xml:space="preserve"> making new friends and sharing </w:t>
      </w:r>
      <w:r w:rsidR="0A15FEDC" w:rsidRPr="73F2C039">
        <w:rPr>
          <w:rFonts w:ascii="Arial" w:eastAsia="Arial" w:hAnsi="Arial" w:cs="Arial"/>
          <w:color w:val="000000" w:themeColor="text1"/>
          <w:sz w:val="24"/>
          <w:szCs w:val="24"/>
          <w:lang w:eastAsia="en-GB"/>
        </w:rPr>
        <w:t>knowledge</w:t>
      </w:r>
      <w:r w:rsidR="0C058ED5" w:rsidRPr="73F2C039">
        <w:rPr>
          <w:rFonts w:ascii="Arial" w:eastAsia="Arial" w:hAnsi="Arial" w:cs="Arial"/>
          <w:color w:val="000000" w:themeColor="text1"/>
          <w:sz w:val="24"/>
          <w:szCs w:val="24"/>
          <w:lang w:eastAsia="en-GB"/>
        </w:rPr>
        <w:t xml:space="preserve"> with their peers.</w:t>
      </w:r>
      <w:r w:rsidR="2DA61708" w:rsidRPr="73F2C039">
        <w:rPr>
          <w:rFonts w:ascii="Arial" w:eastAsia="Arial" w:hAnsi="Arial" w:cs="Arial"/>
          <w:color w:val="000000" w:themeColor="text1"/>
          <w:sz w:val="24"/>
          <w:szCs w:val="24"/>
          <w:lang w:eastAsia="en-GB"/>
        </w:rPr>
        <w:t xml:space="preserve"> During social </w:t>
      </w:r>
      <w:r w:rsidR="59623408" w:rsidRPr="73F2C039">
        <w:rPr>
          <w:rFonts w:ascii="Arial" w:eastAsia="Arial" w:hAnsi="Arial" w:cs="Arial"/>
          <w:color w:val="000000" w:themeColor="text1"/>
          <w:sz w:val="24"/>
          <w:szCs w:val="24"/>
          <w:lang w:eastAsia="en-GB"/>
        </w:rPr>
        <w:t>play,</w:t>
      </w:r>
      <w:r w:rsidR="2DA61708" w:rsidRPr="73F2C039">
        <w:rPr>
          <w:rFonts w:ascii="Arial" w:eastAsia="Arial" w:hAnsi="Arial" w:cs="Arial"/>
          <w:color w:val="000000" w:themeColor="text1"/>
          <w:sz w:val="24"/>
          <w:szCs w:val="24"/>
          <w:lang w:eastAsia="en-GB"/>
        </w:rPr>
        <w:t xml:space="preserve"> </w:t>
      </w:r>
      <w:r w:rsidR="61A7CCE9" w:rsidRPr="73F2C039">
        <w:rPr>
          <w:rFonts w:ascii="Arial" w:eastAsia="Arial" w:hAnsi="Arial" w:cs="Arial"/>
          <w:color w:val="000000" w:themeColor="text1"/>
          <w:sz w:val="24"/>
          <w:szCs w:val="24"/>
          <w:lang w:eastAsia="en-GB"/>
        </w:rPr>
        <w:t>their</w:t>
      </w:r>
      <w:r w:rsidR="41D0DD7F" w:rsidRPr="73F2C039">
        <w:rPr>
          <w:rFonts w:ascii="Arial" w:eastAsia="Arial" w:hAnsi="Arial" w:cs="Arial"/>
          <w:color w:val="000000" w:themeColor="text1"/>
          <w:sz w:val="24"/>
          <w:szCs w:val="24"/>
          <w:lang w:eastAsia="en-GB"/>
        </w:rPr>
        <w:t xml:space="preserve"> interaction</w:t>
      </w:r>
      <w:r w:rsidR="094F5938" w:rsidRPr="73F2C039">
        <w:rPr>
          <w:rFonts w:ascii="Arial" w:eastAsia="Arial" w:hAnsi="Arial" w:cs="Arial"/>
          <w:color w:val="000000" w:themeColor="text1"/>
          <w:sz w:val="24"/>
          <w:szCs w:val="24"/>
          <w:lang w:eastAsia="en-GB"/>
        </w:rPr>
        <w:t xml:space="preserve"> skills </w:t>
      </w:r>
      <w:r w:rsidR="0C595084" w:rsidRPr="73F2C039">
        <w:rPr>
          <w:rFonts w:ascii="Arial" w:eastAsia="Arial" w:hAnsi="Arial" w:cs="Arial"/>
          <w:color w:val="000000" w:themeColor="text1"/>
          <w:sz w:val="24"/>
          <w:szCs w:val="24"/>
          <w:lang w:eastAsia="en-GB"/>
        </w:rPr>
        <w:t>continue</w:t>
      </w:r>
      <w:r w:rsidR="094F5938" w:rsidRPr="73F2C039">
        <w:rPr>
          <w:rFonts w:ascii="Arial" w:eastAsia="Arial" w:hAnsi="Arial" w:cs="Arial"/>
          <w:color w:val="000000" w:themeColor="text1"/>
          <w:sz w:val="24"/>
          <w:szCs w:val="24"/>
          <w:lang w:eastAsia="en-GB"/>
        </w:rPr>
        <w:t xml:space="preserve"> to develop. Social play for child</w:t>
      </w:r>
      <w:r w:rsidR="68A1CBD0" w:rsidRPr="73F2C039">
        <w:rPr>
          <w:rFonts w:ascii="Arial" w:eastAsia="Arial" w:hAnsi="Arial" w:cs="Arial"/>
          <w:color w:val="000000" w:themeColor="text1"/>
          <w:sz w:val="24"/>
          <w:szCs w:val="24"/>
          <w:lang w:eastAsia="en-GB"/>
        </w:rPr>
        <w:t xml:space="preserve">ren can be anything from smiling at one another to full </w:t>
      </w:r>
      <w:r w:rsidR="68A1CBD0" w:rsidRPr="73F2C039">
        <w:rPr>
          <w:rFonts w:ascii="Arial" w:eastAsia="Arial" w:hAnsi="Arial" w:cs="Arial"/>
          <w:color w:val="000000" w:themeColor="text1"/>
          <w:sz w:val="24"/>
          <w:szCs w:val="24"/>
          <w:lang w:eastAsia="en-GB"/>
        </w:rPr>
        <w:lastRenderedPageBreak/>
        <w:t xml:space="preserve">conversations and role playing. The more children </w:t>
      </w:r>
      <w:r w:rsidR="0A60A379" w:rsidRPr="73F2C039">
        <w:rPr>
          <w:rFonts w:ascii="Arial" w:eastAsia="Arial" w:hAnsi="Arial" w:cs="Arial"/>
          <w:color w:val="000000" w:themeColor="text1"/>
          <w:sz w:val="24"/>
          <w:szCs w:val="24"/>
          <w:lang w:eastAsia="en-GB"/>
        </w:rPr>
        <w:t>engaged</w:t>
      </w:r>
      <w:r w:rsidR="338FABA8" w:rsidRPr="73F2C039">
        <w:rPr>
          <w:rFonts w:ascii="Arial" w:eastAsia="Arial" w:hAnsi="Arial" w:cs="Arial"/>
          <w:color w:val="000000" w:themeColor="text1"/>
          <w:sz w:val="24"/>
          <w:szCs w:val="24"/>
          <w:lang w:eastAsia="en-GB"/>
        </w:rPr>
        <w:t xml:space="preserve"> in social play the higher their skills will develop.</w:t>
      </w:r>
      <w:r w:rsidR="02345C7C" w:rsidRPr="73F2C039">
        <w:rPr>
          <w:rFonts w:ascii="Arial" w:eastAsia="Arial" w:hAnsi="Arial" w:cs="Arial"/>
          <w:color w:val="000000" w:themeColor="text1"/>
          <w:sz w:val="24"/>
          <w:szCs w:val="24"/>
          <w:lang w:eastAsia="en-GB"/>
        </w:rPr>
        <w:t xml:space="preserve"> For children to take part in social play children cha</w:t>
      </w:r>
      <w:r w:rsidR="4E7B8D79" w:rsidRPr="73F2C039">
        <w:rPr>
          <w:rFonts w:ascii="Arial" w:eastAsia="Arial" w:hAnsi="Arial" w:cs="Arial"/>
          <w:color w:val="000000" w:themeColor="text1"/>
          <w:sz w:val="24"/>
          <w:szCs w:val="24"/>
          <w:lang w:eastAsia="en-GB"/>
        </w:rPr>
        <w:t>racteristics</w:t>
      </w:r>
      <w:r w:rsidR="02345C7C" w:rsidRPr="73F2C039">
        <w:rPr>
          <w:rFonts w:ascii="Arial" w:eastAsia="Arial" w:hAnsi="Arial" w:cs="Arial"/>
          <w:color w:val="000000" w:themeColor="text1"/>
          <w:sz w:val="24"/>
          <w:szCs w:val="24"/>
          <w:lang w:eastAsia="en-GB"/>
        </w:rPr>
        <w:t xml:space="preserve"> need to be taken into </w:t>
      </w:r>
      <w:r w:rsidR="5FA34F44" w:rsidRPr="73F2C039">
        <w:rPr>
          <w:rFonts w:ascii="Arial" w:eastAsia="Arial" w:hAnsi="Arial" w:cs="Arial"/>
          <w:color w:val="000000" w:themeColor="text1"/>
          <w:sz w:val="24"/>
          <w:szCs w:val="24"/>
          <w:lang w:eastAsia="en-GB"/>
        </w:rPr>
        <w:t>consideration</w:t>
      </w:r>
      <w:r w:rsidR="02345C7C" w:rsidRPr="73F2C039">
        <w:rPr>
          <w:rFonts w:ascii="Arial" w:eastAsia="Arial" w:hAnsi="Arial" w:cs="Arial"/>
          <w:color w:val="000000" w:themeColor="text1"/>
          <w:sz w:val="24"/>
          <w:szCs w:val="24"/>
          <w:lang w:eastAsia="en-GB"/>
        </w:rPr>
        <w:t xml:space="preserve"> such as a child parent in style, </w:t>
      </w:r>
      <w:r w:rsidR="58703FB8" w:rsidRPr="73F2C039">
        <w:rPr>
          <w:rFonts w:ascii="Arial" w:eastAsia="Arial" w:hAnsi="Arial" w:cs="Arial"/>
          <w:color w:val="000000" w:themeColor="text1"/>
          <w:sz w:val="24"/>
          <w:szCs w:val="24"/>
          <w:lang w:eastAsia="en-GB"/>
        </w:rPr>
        <w:t>parental</w:t>
      </w:r>
      <w:r w:rsidR="02345C7C" w:rsidRPr="73F2C039">
        <w:rPr>
          <w:rFonts w:ascii="Arial" w:eastAsia="Arial" w:hAnsi="Arial" w:cs="Arial"/>
          <w:color w:val="000000" w:themeColor="text1"/>
          <w:sz w:val="24"/>
          <w:szCs w:val="24"/>
          <w:lang w:eastAsia="en-GB"/>
        </w:rPr>
        <w:t xml:space="preserve"> influ</w:t>
      </w:r>
      <w:r w:rsidR="553DD46E" w:rsidRPr="73F2C039">
        <w:rPr>
          <w:rFonts w:ascii="Arial" w:eastAsia="Arial" w:hAnsi="Arial" w:cs="Arial"/>
          <w:color w:val="000000" w:themeColor="text1"/>
          <w:sz w:val="24"/>
          <w:szCs w:val="24"/>
          <w:lang w:eastAsia="en-GB"/>
        </w:rPr>
        <w:t>ences,</w:t>
      </w:r>
      <w:r w:rsidR="27E27AEF" w:rsidRPr="73F2C039">
        <w:rPr>
          <w:rFonts w:ascii="Arial" w:eastAsia="Arial" w:hAnsi="Arial" w:cs="Arial"/>
          <w:color w:val="000000" w:themeColor="text1"/>
          <w:sz w:val="24"/>
          <w:szCs w:val="24"/>
          <w:lang w:eastAsia="en-GB"/>
        </w:rPr>
        <w:t xml:space="preserve"> </w:t>
      </w:r>
      <w:r w:rsidR="553DD46E" w:rsidRPr="73F2C039">
        <w:rPr>
          <w:rFonts w:ascii="Arial" w:eastAsia="Arial" w:hAnsi="Arial" w:cs="Arial"/>
          <w:color w:val="000000" w:themeColor="text1"/>
          <w:sz w:val="24"/>
          <w:szCs w:val="24"/>
          <w:lang w:eastAsia="en-GB"/>
        </w:rPr>
        <w:t xml:space="preserve">children </w:t>
      </w:r>
      <w:r w:rsidR="6CC72E2C" w:rsidRPr="73F2C039">
        <w:rPr>
          <w:rFonts w:ascii="Arial" w:eastAsia="Arial" w:hAnsi="Arial" w:cs="Arial"/>
          <w:color w:val="000000" w:themeColor="text1"/>
          <w:sz w:val="24"/>
          <w:szCs w:val="24"/>
          <w:lang w:eastAsia="en-GB"/>
        </w:rPr>
        <w:t>temperament</w:t>
      </w:r>
      <w:r w:rsidR="553DD46E" w:rsidRPr="73F2C039">
        <w:rPr>
          <w:rFonts w:ascii="Arial" w:eastAsia="Arial" w:hAnsi="Arial" w:cs="Arial"/>
          <w:color w:val="000000" w:themeColor="text1"/>
          <w:sz w:val="24"/>
          <w:szCs w:val="24"/>
          <w:lang w:eastAsia="en-GB"/>
        </w:rPr>
        <w:t>, and cultural background</w:t>
      </w:r>
      <w:r w:rsidR="3AF6DD6B" w:rsidRPr="73F2C039">
        <w:rPr>
          <w:rFonts w:ascii="Arial" w:eastAsia="Arial" w:hAnsi="Arial" w:cs="Arial"/>
          <w:color w:val="000000" w:themeColor="text1"/>
          <w:sz w:val="24"/>
          <w:szCs w:val="24"/>
          <w:lang w:eastAsia="en-GB"/>
        </w:rPr>
        <w:t xml:space="preserve">. Aalsvoort (2010) also says that the more parents </w:t>
      </w:r>
      <w:r w:rsidR="1D78F71B" w:rsidRPr="73F2C039">
        <w:rPr>
          <w:rFonts w:ascii="Arial" w:eastAsia="Arial" w:hAnsi="Arial" w:cs="Arial"/>
          <w:color w:val="000000" w:themeColor="text1"/>
          <w:sz w:val="24"/>
          <w:szCs w:val="24"/>
          <w:lang w:eastAsia="en-GB"/>
        </w:rPr>
        <w:t>interact</w:t>
      </w:r>
      <w:r w:rsidR="3AF6DD6B" w:rsidRPr="73F2C039">
        <w:rPr>
          <w:rFonts w:ascii="Arial" w:eastAsia="Arial" w:hAnsi="Arial" w:cs="Arial"/>
          <w:color w:val="000000" w:themeColor="text1"/>
          <w:sz w:val="24"/>
          <w:szCs w:val="24"/>
          <w:lang w:eastAsia="en-GB"/>
        </w:rPr>
        <w:t xml:space="preserve"> with their children and </w:t>
      </w:r>
      <w:r w:rsidR="74A9D010" w:rsidRPr="73F2C039">
        <w:rPr>
          <w:rFonts w:ascii="Arial" w:eastAsia="Arial" w:hAnsi="Arial" w:cs="Arial"/>
          <w:color w:val="000000" w:themeColor="text1"/>
          <w:sz w:val="24"/>
          <w:szCs w:val="24"/>
          <w:lang w:eastAsia="en-GB"/>
        </w:rPr>
        <w:t>encourage</w:t>
      </w:r>
      <w:r w:rsidR="3AF6DD6B" w:rsidRPr="73F2C039">
        <w:rPr>
          <w:rFonts w:ascii="Arial" w:eastAsia="Arial" w:hAnsi="Arial" w:cs="Arial"/>
          <w:color w:val="000000" w:themeColor="text1"/>
          <w:sz w:val="24"/>
          <w:szCs w:val="24"/>
          <w:lang w:eastAsia="en-GB"/>
        </w:rPr>
        <w:t xml:space="preserve"> social play the more the children will be able to </w:t>
      </w:r>
      <w:r w:rsidR="3B58153D" w:rsidRPr="73F2C039">
        <w:rPr>
          <w:rFonts w:ascii="Arial" w:eastAsia="Arial" w:hAnsi="Arial" w:cs="Arial"/>
          <w:color w:val="000000" w:themeColor="text1"/>
          <w:sz w:val="24"/>
          <w:szCs w:val="24"/>
          <w:lang w:eastAsia="en-GB"/>
        </w:rPr>
        <w:t>initiate</w:t>
      </w:r>
      <w:r w:rsidR="3AF6DD6B" w:rsidRPr="73F2C039">
        <w:rPr>
          <w:rFonts w:ascii="Arial" w:eastAsia="Arial" w:hAnsi="Arial" w:cs="Arial"/>
          <w:color w:val="000000" w:themeColor="text1"/>
          <w:sz w:val="24"/>
          <w:szCs w:val="24"/>
          <w:lang w:eastAsia="en-GB"/>
        </w:rPr>
        <w:t xml:space="preserve"> it </w:t>
      </w:r>
      <w:r w:rsidR="672FA365" w:rsidRPr="73F2C039">
        <w:rPr>
          <w:rFonts w:ascii="Arial" w:eastAsia="Arial" w:hAnsi="Arial" w:cs="Arial"/>
          <w:color w:val="000000" w:themeColor="text1"/>
          <w:sz w:val="24"/>
          <w:szCs w:val="24"/>
          <w:lang w:eastAsia="en-GB"/>
        </w:rPr>
        <w:t>themselves</w:t>
      </w:r>
      <w:r w:rsidR="0BC72185" w:rsidRPr="73F2C039">
        <w:rPr>
          <w:rFonts w:ascii="Arial" w:eastAsia="Arial" w:hAnsi="Arial" w:cs="Arial"/>
          <w:color w:val="000000" w:themeColor="text1"/>
          <w:sz w:val="24"/>
          <w:szCs w:val="24"/>
          <w:lang w:eastAsia="en-GB"/>
        </w:rPr>
        <w:t xml:space="preserve"> </w:t>
      </w:r>
      <w:r w:rsidR="274F42D4" w:rsidRPr="73F2C039">
        <w:rPr>
          <w:rFonts w:ascii="Arial" w:eastAsia="Arial" w:hAnsi="Arial" w:cs="Arial"/>
          <w:color w:val="000000" w:themeColor="text1"/>
          <w:sz w:val="24"/>
          <w:szCs w:val="24"/>
          <w:lang w:eastAsia="en-GB"/>
        </w:rPr>
        <w:t>together with</w:t>
      </w:r>
      <w:r w:rsidR="0BC72185" w:rsidRPr="73F2C039">
        <w:rPr>
          <w:rFonts w:ascii="Arial" w:eastAsia="Arial" w:hAnsi="Arial" w:cs="Arial"/>
          <w:color w:val="000000" w:themeColor="text1"/>
          <w:sz w:val="24"/>
          <w:szCs w:val="24"/>
          <w:lang w:eastAsia="en-GB"/>
        </w:rPr>
        <w:t xml:space="preserve"> learn</w:t>
      </w:r>
      <w:r w:rsidR="04FBEB15" w:rsidRPr="73F2C039">
        <w:rPr>
          <w:rFonts w:ascii="Arial" w:eastAsia="Arial" w:hAnsi="Arial" w:cs="Arial"/>
          <w:color w:val="000000" w:themeColor="text1"/>
          <w:sz w:val="24"/>
          <w:szCs w:val="24"/>
          <w:lang w:eastAsia="en-GB"/>
        </w:rPr>
        <w:t>ing</w:t>
      </w:r>
      <w:r w:rsidR="0BC72185" w:rsidRPr="73F2C039">
        <w:rPr>
          <w:rFonts w:ascii="Arial" w:eastAsia="Arial" w:hAnsi="Arial" w:cs="Arial"/>
          <w:color w:val="000000" w:themeColor="text1"/>
          <w:sz w:val="24"/>
          <w:szCs w:val="24"/>
          <w:lang w:eastAsia="en-GB"/>
        </w:rPr>
        <w:t xml:space="preserve"> how to interact and how to role play. </w:t>
      </w:r>
      <w:r w:rsidR="0AC5ED9F" w:rsidRPr="73F2C039">
        <w:rPr>
          <w:rFonts w:ascii="Arial" w:eastAsia="Arial" w:hAnsi="Arial" w:cs="Arial"/>
          <w:color w:val="000000" w:themeColor="text1"/>
          <w:sz w:val="24"/>
          <w:szCs w:val="24"/>
          <w:lang w:eastAsia="en-GB"/>
        </w:rPr>
        <w:t xml:space="preserve">When </w:t>
      </w:r>
      <w:r w:rsidR="06A1B56D" w:rsidRPr="73F2C039">
        <w:rPr>
          <w:rFonts w:ascii="Arial" w:eastAsia="Arial" w:hAnsi="Arial" w:cs="Arial"/>
          <w:color w:val="000000" w:themeColor="text1"/>
          <w:sz w:val="24"/>
          <w:szCs w:val="24"/>
          <w:lang w:eastAsia="en-GB"/>
        </w:rPr>
        <w:t>children</w:t>
      </w:r>
      <w:r w:rsidR="0AC5ED9F" w:rsidRPr="73F2C039">
        <w:rPr>
          <w:rFonts w:ascii="Arial" w:eastAsia="Arial" w:hAnsi="Arial" w:cs="Arial"/>
          <w:color w:val="000000" w:themeColor="text1"/>
          <w:sz w:val="24"/>
          <w:szCs w:val="24"/>
          <w:lang w:eastAsia="en-GB"/>
        </w:rPr>
        <w:t xml:space="preserve"> reach school age by having the interactions from parents and </w:t>
      </w:r>
      <w:r w:rsidR="6EB4FF40" w:rsidRPr="73F2C039">
        <w:rPr>
          <w:rFonts w:ascii="Arial" w:eastAsia="Arial" w:hAnsi="Arial" w:cs="Arial"/>
          <w:color w:val="000000" w:themeColor="text1"/>
          <w:sz w:val="24"/>
          <w:szCs w:val="24"/>
          <w:lang w:eastAsia="en-GB"/>
        </w:rPr>
        <w:t>siblings,</w:t>
      </w:r>
      <w:r w:rsidR="0AC5ED9F" w:rsidRPr="73F2C039">
        <w:rPr>
          <w:rFonts w:ascii="Arial" w:eastAsia="Arial" w:hAnsi="Arial" w:cs="Arial"/>
          <w:color w:val="000000" w:themeColor="text1"/>
          <w:sz w:val="24"/>
          <w:szCs w:val="24"/>
          <w:lang w:eastAsia="en-GB"/>
        </w:rPr>
        <w:t xml:space="preserve"> they will be able to interact with the teachers and their peers and will be able to respond to </w:t>
      </w:r>
      <w:r w:rsidR="7E9BDAF4" w:rsidRPr="73F2C039">
        <w:rPr>
          <w:rFonts w:ascii="Arial" w:eastAsia="Arial" w:hAnsi="Arial" w:cs="Arial"/>
          <w:color w:val="000000" w:themeColor="text1"/>
          <w:sz w:val="24"/>
          <w:szCs w:val="24"/>
          <w:lang w:eastAsia="en-GB"/>
        </w:rPr>
        <w:t>special</w:t>
      </w:r>
      <w:r w:rsidR="0AC5ED9F" w:rsidRPr="73F2C039">
        <w:rPr>
          <w:rFonts w:ascii="Arial" w:eastAsia="Arial" w:hAnsi="Arial" w:cs="Arial"/>
          <w:color w:val="000000" w:themeColor="text1"/>
          <w:sz w:val="24"/>
          <w:szCs w:val="24"/>
          <w:lang w:eastAsia="en-GB"/>
        </w:rPr>
        <w:t xml:space="preserve"> demands </w:t>
      </w:r>
      <w:r w:rsidR="2E974C28" w:rsidRPr="73F2C039">
        <w:rPr>
          <w:rFonts w:ascii="Arial" w:eastAsia="Arial" w:hAnsi="Arial" w:cs="Arial"/>
          <w:color w:val="000000" w:themeColor="text1"/>
          <w:sz w:val="24"/>
          <w:szCs w:val="24"/>
          <w:lang w:eastAsia="en-GB"/>
        </w:rPr>
        <w:t>successfully</w:t>
      </w:r>
      <w:r w:rsidR="0AC5ED9F" w:rsidRPr="73F2C039">
        <w:rPr>
          <w:rFonts w:ascii="Arial" w:eastAsia="Arial" w:hAnsi="Arial" w:cs="Arial"/>
          <w:color w:val="000000" w:themeColor="text1"/>
          <w:sz w:val="24"/>
          <w:szCs w:val="24"/>
          <w:lang w:eastAsia="en-GB"/>
        </w:rPr>
        <w:t>.</w:t>
      </w:r>
    </w:p>
    <w:p w14:paraId="38129E7A" w14:textId="548B62F8" w:rsidR="2D81ABA6" w:rsidRDefault="2D81ABA6" w:rsidP="73F2C039">
      <w:pPr>
        <w:spacing w:after="0" w:line="360" w:lineRule="auto"/>
        <w:rPr>
          <w:rFonts w:ascii="Arial" w:eastAsia="Arial" w:hAnsi="Arial" w:cs="Arial"/>
          <w:color w:val="000000" w:themeColor="text1"/>
          <w:sz w:val="24"/>
          <w:szCs w:val="24"/>
          <w:lang w:eastAsia="en-GB"/>
        </w:rPr>
      </w:pPr>
    </w:p>
    <w:p w14:paraId="011DA967" w14:textId="1C5D2337" w:rsidR="6B62B875" w:rsidRDefault="477ECC0C"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Hobbs</w:t>
      </w:r>
      <w:r w:rsidR="43045F57" w:rsidRPr="73F2C039">
        <w:rPr>
          <w:rFonts w:ascii="Arial" w:eastAsia="Arial" w:hAnsi="Arial" w:cs="Arial"/>
          <w:color w:val="000000" w:themeColor="text1"/>
          <w:sz w:val="24"/>
          <w:szCs w:val="24"/>
          <w:lang w:eastAsia="en-GB"/>
        </w:rPr>
        <w:t xml:space="preserve"> </w:t>
      </w:r>
      <w:r w:rsidR="6B62B875" w:rsidRPr="73F2C039">
        <w:rPr>
          <w:rFonts w:ascii="Arial" w:eastAsia="Arial" w:hAnsi="Arial" w:cs="Arial"/>
          <w:color w:val="000000" w:themeColor="text1"/>
          <w:sz w:val="24"/>
          <w:szCs w:val="24"/>
          <w:lang w:eastAsia="en-GB"/>
        </w:rPr>
        <w:t>(2019) claims th</w:t>
      </w:r>
      <w:r w:rsidR="061D1A57" w:rsidRPr="73F2C039">
        <w:rPr>
          <w:rFonts w:ascii="Arial" w:eastAsia="Arial" w:hAnsi="Arial" w:cs="Arial"/>
          <w:color w:val="000000" w:themeColor="text1"/>
          <w:sz w:val="24"/>
          <w:szCs w:val="24"/>
          <w:lang w:eastAsia="en-GB"/>
        </w:rPr>
        <w:t>at</w:t>
      </w:r>
      <w:r w:rsidR="6B62B875" w:rsidRPr="73F2C039">
        <w:rPr>
          <w:rFonts w:ascii="Arial" w:eastAsia="Arial" w:hAnsi="Arial" w:cs="Arial"/>
          <w:color w:val="000000" w:themeColor="text1"/>
          <w:sz w:val="24"/>
          <w:szCs w:val="24"/>
          <w:lang w:eastAsia="en-GB"/>
        </w:rPr>
        <w:t xml:space="preserve"> the </w:t>
      </w:r>
      <w:r w:rsidR="5D37DFB4" w:rsidRPr="73F2C039">
        <w:rPr>
          <w:rFonts w:ascii="Arial" w:eastAsia="Arial" w:hAnsi="Arial" w:cs="Arial"/>
          <w:color w:val="000000" w:themeColor="text1"/>
          <w:sz w:val="24"/>
          <w:szCs w:val="24"/>
          <w:lang w:eastAsia="en-GB"/>
        </w:rPr>
        <w:t>benefit</w:t>
      </w:r>
      <w:r w:rsidR="6B62B875" w:rsidRPr="73F2C039">
        <w:rPr>
          <w:rFonts w:ascii="Arial" w:eastAsia="Arial" w:hAnsi="Arial" w:cs="Arial"/>
          <w:color w:val="000000" w:themeColor="text1"/>
          <w:sz w:val="24"/>
          <w:szCs w:val="24"/>
          <w:lang w:eastAsia="en-GB"/>
        </w:rPr>
        <w:t xml:space="preserve"> of social play is that it </w:t>
      </w:r>
      <w:r w:rsidR="090E6541" w:rsidRPr="73F2C039">
        <w:rPr>
          <w:rFonts w:ascii="Arial" w:eastAsia="Arial" w:hAnsi="Arial" w:cs="Arial"/>
          <w:color w:val="000000" w:themeColor="text1"/>
          <w:sz w:val="24"/>
          <w:szCs w:val="24"/>
          <w:lang w:eastAsia="en-GB"/>
        </w:rPr>
        <w:t>enhances</w:t>
      </w:r>
      <w:r w:rsidR="6B62B875" w:rsidRPr="73F2C039">
        <w:rPr>
          <w:rFonts w:ascii="Arial" w:eastAsia="Arial" w:hAnsi="Arial" w:cs="Arial"/>
          <w:color w:val="000000" w:themeColor="text1"/>
          <w:sz w:val="24"/>
          <w:szCs w:val="24"/>
          <w:lang w:eastAsia="en-GB"/>
        </w:rPr>
        <w:t xml:space="preserve"> social skills,</w:t>
      </w:r>
      <w:r w:rsidR="651CE1B9" w:rsidRPr="73F2C039">
        <w:rPr>
          <w:rFonts w:ascii="Arial" w:eastAsia="Arial" w:hAnsi="Arial" w:cs="Arial"/>
          <w:color w:val="000000" w:themeColor="text1"/>
          <w:sz w:val="24"/>
          <w:szCs w:val="24"/>
          <w:lang w:eastAsia="en-GB"/>
        </w:rPr>
        <w:t xml:space="preserve"> </w:t>
      </w:r>
      <w:r w:rsidR="6B62B875" w:rsidRPr="73F2C039">
        <w:rPr>
          <w:rFonts w:ascii="Arial" w:eastAsia="Arial" w:hAnsi="Arial" w:cs="Arial"/>
          <w:color w:val="000000" w:themeColor="text1"/>
          <w:sz w:val="24"/>
          <w:szCs w:val="24"/>
          <w:lang w:eastAsia="en-GB"/>
        </w:rPr>
        <w:t>builds</w:t>
      </w:r>
      <w:r w:rsidR="5C17DD33" w:rsidRPr="73F2C039">
        <w:rPr>
          <w:rFonts w:ascii="Arial" w:eastAsia="Arial" w:hAnsi="Arial" w:cs="Arial"/>
          <w:color w:val="000000" w:themeColor="text1"/>
          <w:sz w:val="24"/>
          <w:szCs w:val="24"/>
          <w:lang w:eastAsia="en-GB"/>
        </w:rPr>
        <w:t xml:space="preserve"> </w:t>
      </w:r>
      <w:r w:rsidR="6B62B875" w:rsidRPr="73F2C039">
        <w:rPr>
          <w:rFonts w:ascii="Arial" w:eastAsia="Arial" w:hAnsi="Arial" w:cs="Arial"/>
          <w:color w:val="000000" w:themeColor="text1"/>
          <w:sz w:val="24"/>
          <w:szCs w:val="24"/>
          <w:lang w:eastAsia="en-GB"/>
        </w:rPr>
        <w:t xml:space="preserve">confidence, develops </w:t>
      </w:r>
      <w:r w:rsidR="75677CF1" w:rsidRPr="73F2C039">
        <w:rPr>
          <w:rFonts w:ascii="Arial" w:eastAsia="Arial" w:hAnsi="Arial" w:cs="Arial"/>
          <w:color w:val="000000" w:themeColor="text1"/>
          <w:sz w:val="24"/>
          <w:szCs w:val="24"/>
          <w:lang w:eastAsia="en-GB"/>
        </w:rPr>
        <w:t>emotional</w:t>
      </w:r>
      <w:r w:rsidR="6B62B875" w:rsidRPr="73F2C039">
        <w:rPr>
          <w:rFonts w:ascii="Arial" w:eastAsia="Arial" w:hAnsi="Arial" w:cs="Arial"/>
          <w:color w:val="000000" w:themeColor="text1"/>
          <w:sz w:val="24"/>
          <w:szCs w:val="24"/>
          <w:lang w:eastAsia="en-GB"/>
        </w:rPr>
        <w:t xml:space="preserve"> </w:t>
      </w:r>
      <w:r w:rsidR="02FBDFF8" w:rsidRPr="73F2C039">
        <w:rPr>
          <w:rFonts w:ascii="Arial" w:eastAsia="Arial" w:hAnsi="Arial" w:cs="Arial"/>
          <w:color w:val="000000" w:themeColor="text1"/>
          <w:sz w:val="24"/>
          <w:szCs w:val="24"/>
          <w:lang w:eastAsia="en-GB"/>
        </w:rPr>
        <w:t>intelligence,</w:t>
      </w:r>
      <w:r w:rsidR="6B62B875" w:rsidRPr="73F2C039">
        <w:rPr>
          <w:rFonts w:ascii="Arial" w:eastAsia="Arial" w:hAnsi="Arial" w:cs="Arial"/>
          <w:color w:val="000000" w:themeColor="text1"/>
          <w:sz w:val="24"/>
          <w:szCs w:val="24"/>
          <w:lang w:eastAsia="en-GB"/>
        </w:rPr>
        <w:t xml:space="preserve"> and </w:t>
      </w:r>
      <w:r w:rsidR="1522DA02" w:rsidRPr="73F2C039">
        <w:rPr>
          <w:rFonts w:ascii="Arial" w:eastAsia="Arial" w:hAnsi="Arial" w:cs="Arial"/>
          <w:color w:val="000000" w:themeColor="text1"/>
          <w:sz w:val="24"/>
          <w:szCs w:val="24"/>
          <w:lang w:eastAsia="en-GB"/>
        </w:rPr>
        <w:t>encourages</w:t>
      </w:r>
      <w:r w:rsidR="71C94ED9" w:rsidRPr="73F2C039">
        <w:rPr>
          <w:rFonts w:ascii="Arial" w:eastAsia="Arial" w:hAnsi="Arial" w:cs="Arial"/>
          <w:color w:val="000000" w:themeColor="text1"/>
          <w:sz w:val="24"/>
          <w:szCs w:val="24"/>
          <w:lang w:eastAsia="en-GB"/>
        </w:rPr>
        <w:t xml:space="preserve"> teamwork. Children who engage in social play develop these skills and become capable of building relationships.</w:t>
      </w:r>
    </w:p>
    <w:p w14:paraId="25B769CD" w14:textId="18F3C326" w:rsidR="2D81ABA6" w:rsidRDefault="2D81ABA6" w:rsidP="73F2C039">
      <w:pPr>
        <w:spacing w:after="0" w:line="360" w:lineRule="auto"/>
        <w:rPr>
          <w:rFonts w:ascii="Arial" w:eastAsia="Arial" w:hAnsi="Arial" w:cs="Arial"/>
          <w:color w:val="000000" w:themeColor="text1"/>
          <w:sz w:val="24"/>
          <w:szCs w:val="24"/>
          <w:lang w:eastAsia="en-GB"/>
        </w:rPr>
      </w:pPr>
    </w:p>
    <w:p w14:paraId="46FA93FA" w14:textId="331DACED" w:rsidR="71C94ED9" w:rsidRDefault="71C94ED9"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Yara (2023) </w:t>
      </w:r>
      <w:r w:rsidR="1B849563" w:rsidRPr="73F2C039">
        <w:rPr>
          <w:rFonts w:ascii="Arial" w:eastAsia="Arial" w:hAnsi="Arial" w:cs="Arial"/>
          <w:color w:val="000000" w:themeColor="text1"/>
          <w:sz w:val="24"/>
          <w:szCs w:val="24"/>
          <w:lang w:eastAsia="en-GB"/>
        </w:rPr>
        <w:t>believes</w:t>
      </w:r>
      <w:r w:rsidRPr="73F2C039">
        <w:rPr>
          <w:rFonts w:ascii="Arial" w:eastAsia="Arial" w:hAnsi="Arial" w:cs="Arial"/>
          <w:color w:val="000000" w:themeColor="text1"/>
          <w:sz w:val="24"/>
          <w:szCs w:val="24"/>
          <w:lang w:eastAsia="en-GB"/>
        </w:rPr>
        <w:t xml:space="preserve"> that during early childhoo</w:t>
      </w:r>
      <w:r w:rsidR="7B2E75EA" w:rsidRPr="73F2C039">
        <w:rPr>
          <w:rFonts w:ascii="Arial" w:eastAsia="Arial" w:hAnsi="Arial" w:cs="Arial"/>
          <w:color w:val="000000" w:themeColor="text1"/>
          <w:sz w:val="24"/>
          <w:szCs w:val="24"/>
          <w:lang w:eastAsia="en-GB"/>
        </w:rPr>
        <w:t>d</w:t>
      </w:r>
      <w:r w:rsidR="794DE742" w:rsidRPr="73F2C039">
        <w:rPr>
          <w:rFonts w:ascii="Arial" w:eastAsia="Arial" w:hAnsi="Arial" w:cs="Arial"/>
          <w:color w:val="000000" w:themeColor="text1"/>
          <w:sz w:val="24"/>
          <w:szCs w:val="24"/>
          <w:lang w:eastAsia="en-GB"/>
        </w:rPr>
        <w:t xml:space="preserve"> </w:t>
      </w:r>
      <w:r w:rsidRPr="73F2C039">
        <w:rPr>
          <w:rFonts w:ascii="Arial" w:eastAsia="Arial" w:hAnsi="Arial" w:cs="Arial"/>
          <w:color w:val="000000" w:themeColor="text1"/>
          <w:sz w:val="24"/>
          <w:szCs w:val="24"/>
          <w:lang w:eastAsia="en-GB"/>
        </w:rPr>
        <w:t>children require as much social interactions with all people in their lives to help</w:t>
      </w:r>
      <w:r w:rsidR="4DE159B3" w:rsidRPr="73F2C039">
        <w:rPr>
          <w:rFonts w:ascii="Arial" w:eastAsia="Arial" w:hAnsi="Arial" w:cs="Arial"/>
          <w:color w:val="000000" w:themeColor="text1"/>
          <w:sz w:val="24"/>
          <w:szCs w:val="24"/>
          <w:lang w:eastAsia="en-GB"/>
        </w:rPr>
        <w:t xml:space="preserve"> develop their cognitive skills. Social play is the best way to a healthy development.</w:t>
      </w:r>
      <w:r w:rsidR="62CA1E96" w:rsidRPr="73F2C039">
        <w:rPr>
          <w:rFonts w:ascii="Arial" w:eastAsia="Arial" w:hAnsi="Arial" w:cs="Arial"/>
          <w:color w:val="000000" w:themeColor="text1"/>
          <w:sz w:val="24"/>
          <w:szCs w:val="24"/>
          <w:lang w:eastAsia="en-GB"/>
        </w:rPr>
        <w:t xml:space="preserve"> It teaches children to share,</w:t>
      </w:r>
      <w:r w:rsidR="544D4F6A" w:rsidRPr="73F2C039">
        <w:rPr>
          <w:rFonts w:ascii="Arial" w:eastAsia="Arial" w:hAnsi="Arial" w:cs="Arial"/>
          <w:color w:val="000000" w:themeColor="text1"/>
          <w:sz w:val="24"/>
          <w:szCs w:val="24"/>
          <w:lang w:eastAsia="en-GB"/>
        </w:rPr>
        <w:t xml:space="preserve"> </w:t>
      </w:r>
      <w:r w:rsidR="62CA1E96" w:rsidRPr="73F2C039">
        <w:rPr>
          <w:rFonts w:ascii="Arial" w:eastAsia="Arial" w:hAnsi="Arial" w:cs="Arial"/>
          <w:color w:val="000000" w:themeColor="text1"/>
          <w:sz w:val="24"/>
          <w:szCs w:val="24"/>
          <w:lang w:eastAsia="en-GB"/>
        </w:rPr>
        <w:t xml:space="preserve">communicate with others and to take turns. According to </w:t>
      </w:r>
      <w:r w:rsidR="4FC7B1BF" w:rsidRPr="73F2C039">
        <w:rPr>
          <w:rFonts w:ascii="Arial" w:eastAsia="Arial" w:hAnsi="Arial" w:cs="Arial"/>
          <w:color w:val="000000" w:themeColor="text1"/>
          <w:sz w:val="24"/>
          <w:szCs w:val="24"/>
          <w:lang w:eastAsia="en-GB"/>
        </w:rPr>
        <w:t>Y</w:t>
      </w:r>
      <w:r w:rsidR="62CA1E96" w:rsidRPr="73F2C039">
        <w:rPr>
          <w:rFonts w:ascii="Arial" w:eastAsia="Arial" w:hAnsi="Arial" w:cs="Arial"/>
          <w:color w:val="000000" w:themeColor="text1"/>
          <w:sz w:val="24"/>
          <w:szCs w:val="24"/>
          <w:lang w:eastAsia="en-GB"/>
        </w:rPr>
        <w:t xml:space="preserve">ara (2023) giving children </w:t>
      </w:r>
      <w:r w:rsidR="1262A79E" w:rsidRPr="73F2C039">
        <w:rPr>
          <w:rFonts w:ascii="Arial" w:eastAsia="Arial" w:hAnsi="Arial" w:cs="Arial"/>
          <w:color w:val="000000" w:themeColor="text1"/>
          <w:sz w:val="24"/>
          <w:szCs w:val="24"/>
          <w:lang w:eastAsia="en-GB"/>
        </w:rPr>
        <w:t>opportunities</w:t>
      </w:r>
      <w:r w:rsidR="62CA1E96" w:rsidRPr="73F2C039">
        <w:rPr>
          <w:rFonts w:ascii="Arial" w:eastAsia="Arial" w:hAnsi="Arial" w:cs="Arial"/>
          <w:color w:val="000000" w:themeColor="text1"/>
          <w:sz w:val="24"/>
          <w:szCs w:val="24"/>
          <w:lang w:eastAsia="en-GB"/>
        </w:rPr>
        <w:t xml:space="preserve"> </w:t>
      </w:r>
      <w:r w:rsidR="7A5ADFFC" w:rsidRPr="73F2C039">
        <w:rPr>
          <w:rFonts w:ascii="Arial" w:eastAsia="Arial" w:hAnsi="Arial" w:cs="Arial"/>
          <w:color w:val="000000" w:themeColor="text1"/>
          <w:sz w:val="24"/>
          <w:szCs w:val="24"/>
          <w:lang w:eastAsia="en-GB"/>
        </w:rPr>
        <w:t xml:space="preserve">for social play can help then </w:t>
      </w:r>
      <w:r w:rsidR="49833F1E" w:rsidRPr="73F2C039">
        <w:rPr>
          <w:rFonts w:ascii="Arial" w:eastAsia="Arial" w:hAnsi="Arial" w:cs="Arial"/>
          <w:color w:val="000000" w:themeColor="text1"/>
          <w:sz w:val="24"/>
          <w:szCs w:val="24"/>
          <w:lang w:eastAsia="en-GB"/>
        </w:rPr>
        <w:t>acquire</w:t>
      </w:r>
      <w:r w:rsidR="7A5ADFFC" w:rsidRPr="73F2C039">
        <w:rPr>
          <w:rFonts w:ascii="Arial" w:eastAsia="Arial" w:hAnsi="Arial" w:cs="Arial"/>
          <w:color w:val="000000" w:themeColor="text1"/>
          <w:sz w:val="24"/>
          <w:szCs w:val="24"/>
          <w:lang w:eastAsia="en-GB"/>
        </w:rPr>
        <w:t xml:space="preserve"> </w:t>
      </w:r>
      <w:r w:rsidR="1A25E809" w:rsidRPr="73F2C039">
        <w:rPr>
          <w:rFonts w:ascii="Arial" w:eastAsia="Arial" w:hAnsi="Arial" w:cs="Arial"/>
          <w:color w:val="000000" w:themeColor="text1"/>
          <w:sz w:val="24"/>
          <w:szCs w:val="24"/>
          <w:lang w:eastAsia="en-GB"/>
        </w:rPr>
        <w:t>valuable</w:t>
      </w:r>
      <w:r w:rsidR="7A5ADFFC" w:rsidRPr="73F2C039">
        <w:rPr>
          <w:rFonts w:ascii="Arial" w:eastAsia="Arial" w:hAnsi="Arial" w:cs="Arial"/>
          <w:color w:val="000000" w:themeColor="text1"/>
          <w:sz w:val="24"/>
          <w:szCs w:val="24"/>
          <w:lang w:eastAsia="en-GB"/>
        </w:rPr>
        <w:t xml:space="preserve"> skills that will </w:t>
      </w:r>
      <w:r w:rsidR="5C720912" w:rsidRPr="73F2C039">
        <w:rPr>
          <w:rFonts w:ascii="Arial" w:eastAsia="Arial" w:hAnsi="Arial" w:cs="Arial"/>
          <w:color w:val="000000" w:themeColor="text1"/>
          <w:sz w:val="24"/>
          <w:szCs w:val="24"/>
          <w:lang w:eastAsia="en-GB"/>
        </w:rPr>
        <w:t>benefit</w:t>
      </w:r>
      <w:r w:rsidR="7A5ADFFC" w:rsidRPr="73F2C039">
        <w:rPr>
          <w:rFonts w:ascii="Arial" w:eastAsia="Arial" w:hAnsi="Arial" w:cs="Arial"/>
          <w:color w:val="000000" w:themeColor="text1"/>
          <w:sz w:val="24"/>
          <w:szCs w:val="24"/>
          <w:lang w:eastAsia="en-GB"/>
        </w:rPr>
        <w:t xml:space="preserve"> them thro</w:t>
      </w:r>
      <w:r w:rsidR="3DAC0472" w:rsidRPr="73F2C039">
        <w:rPr>
          <w:rFonts w:ascii="Arial" w:eastAsia="Arial" w:hAnsi="Arial" w:cs="Arial"/>
          <w:color w:val="000000" w:themeColor="text1"/>
          <w:sz w:val="24"/>
          <w:szCs w:val="24"/>
          <w:lang w:eastAsia="en-GB"/>
        </w:rPr>
        <w:t>ughout</w:t>
      </w:r>
      <w:r w:rsidR="7A5ADFFC" w:rsidRPr="73F2C039">
        <w:rPr>
          <w:rFonts w:ascii="Arial" w:eastAsia="Arial" w:hAnsi="Arial" w:cs="Arial"/>
          <w:color w:val="000000" w:themeColor="text1"/>
          <w:sz w:val="24"/>
          <w:szCs w:val="24"/>
          <w:lang w:eastAsia="en-GB"/>
        </w:rPr>
        <w:t xml:space="preserve"> their lives.</w:t>
      </w:r>
    </w:p>
    <w:p w14:paraId="0C879F15" w14:textId="2554D90A" w:rsidR="73F2C039" w:rsidRDefault="73F2C039" w:rsidP="73F2C039">
      <w:pPr>
        <w:spacing w:line="360" w:lineRule="auto"/>
        <w:rPr>
          <w:rFonts w:ascii="Arial" w:eastAsia="Arial" w:hAnsi="Arial" w:cs="Arial"/>
          <w:sz w:val="24"/>
          <w:szCs w:val="24"/>
        </w:rPr>
      </w:pPr>
    </w:p>
    <w:p w14:paraId="61782213" w14:textId="4DD6EEFA" w:rsidR="096782C0" w:rsidRDefault="096782C0" w:rsidP="73F2C039">
      <w:pPr>
        <w:spacing w:line="360" w:lineRule="auto"/>
        <w:rPr>
          <w:rFonts w:ascii="Arial" w:eastAsia="Arial" w:hAnsi="Arial" w:cs="Arial"/>
          <w:color w:val="000000" w:themeColor="text1"/>
          <w:sz w:val="24"/>
          <w:szCs w:val="24"/>
        </w:rPr>
      </w:pPr>
      <w:r w:rsidRPr="73F2C039">
        <w:rPr>
          <w:rFonts w:ascii="Arial" w:eastAsia="Arial" w:hAnsi="Arial" w:cs="Arial"/>
          <w:sz w:val="24"/>
          <w:szCs w:val="24"/>
        </w:rPr>
        <w:t>Au</w:t>
      </w:r>
      <w:r w:rsidRPr="73F2C039">
        <w:rPr>
          <w:rFonts w:ascii="Arial" w:eastAsia="Arial" w:hAnsi="Arial" w:cs="Arial"/>
          <w:color w:val="000000" w:themeColor="text1"/>
          <w:sz w:val="24"/>
          <w:szCs w:val="24"/>
        </w:rPr>
        <w:t>brey and Riley (2015, p. 30) agree that Frobel believed that children naturally were creative, and play should be used as a mechanism to promote a child's creative expression. He also endorsed the environment as imperative to educating young children. Aubrey and Riley (2015) continue to say both Montessori and Frobel have different opinions on educating children whereas Frobel has a set of learning materials where children can expand the senses to enhance learning and Montessori was not keen on the idea of creativity and imagination as a mechanism for learning. She believed that children should be engaged in activities which mimicked real life and seeing play as a child work.</w:t>
      </w:r>
    </w:p>
    <w:p w14:paraId="678BD79F" w14:textId="1EFE4C63" w:rsidR="73F2C039" w:rsidRDefault="73F2C039" w:rsidP="73F2C039">
      <w:pPr>
        <w:spacing w:after="0" w:line="360" w:lineRule="auto"/>
        <w:rPr>
          <w:rFonts w:ascii="Arial" w:eastAsia="Arial" w:hAnsi="Arial" w:cs="Arial"/>
          <w:color w:val="000000" w:themeColor="text1"/>
          <w:sz w:val="24"/>
          <w:szCs w:val="24"/>
          <w:lang w:eastAsia="en-GB"/>
        </w:rPr>
      </w:pPr>
    </w:p>
    <w:p w14:paraId="1745571C" w14:textId="77777777" w:rsidR="0007248E" w:rsidRDefault="0007248E" w:rsidP="73F2C039">
      <w:pPr>
        <w:spacing w:after="0" w:line="360" w:lineRule="auto"/>
        <w:rPr>
          <w:rFonts w:ascii="Arial" w:eastAsia="Arial" w:hAnsi="Arial" w:cs="Arial"/>
          <w:color w:val="000000" w:themeColor="text1"/>
          <w:sz w:val="24"/>
          <w:szCs w:val="24"/>
          <w:lang w:eastAsia="en-GB"/>
        </w:rPr>
      </w:pPr>
      <w:r>
        <w:rPr>
          <w:rFonts w:ascii="Arial" w:eastAsia="Arial" w:hAnsi="Arial" w:cs="Arial"/>
          <w:noProof/>
          <w:color w:val="000000" w:themeColor="text1"/>
          <w:sz w:val="24"/>
          <w:szCs w:val="24"/>
          <w:lang w:eastAsia="en-GB"/>
        </w:rPr>
        <mc:AlternateContent>
          <mc:Choice Requires="wps">
            <w:drawing>
              <wp:anchor distT="0" distB="0" distL="114300" distR="114300" simplePos="0" relativeHeight="251663360" behindDoc="0" locked="0" layoutInCell="1" allowOverlap="1" wp14:anchorId="19DA9C01" wp14:editId="6F7A08BF">
                <wp:simplePos x="0" y="0"/>
                <wp:positionH relativeFrom="page">
                  <wp:align>right</wp:align>
                </wp:positionH>
                <wp:positionV relativeFrom="paragraph">
                  <wp:posOffset>862854</wp:posOffset>
                </wp:positionV>
                <wp:extent cx="620202" cy="262393"/>
                <wp:effectExtent l="0" t="0" r="8890" b="4445"/>
                <wp:wrapNone/>
                <wp:docPr id="2044424109" name="Text Box 5"/>
                <wp:cNvGraphicFramePr/>
                <a:graphic xmlns:a="http://schemas.openxmlformats.org/drawingml/2006/main">
                  <a:graphicData uri="http://schemas.microsoft.com/office/word/2010/wordprocessingShape">
                    <wps:wsp>
                      <wps:cNvSpPr txBox="1"/>
                      <wps:spPr>
                        <a:xfrm>
                          <a:off x="0" y="0"/>
                          <a:ext cx="620202" cy="262393"/>
                        </a:xfrm>
                        <a:prstGeom prst="rect">
                          <a:avLst/>
                        </a:prstGeom>
                        <a:solidFill>
                          <a:schemeClr val="lt1"/>
                        </a:solidFill>
                        <a:ln w="6350">
                          <a:noFill/>
                        </a:ln>
                      </wps:spPr>
                      <wps:txbx>
                        <w:txbxContent>
                          <w:p w14:paraId="31464556" w14:textId="5AD6EFD3" w:rsidR="0007248E" w:rsidRPr="0007248E" w:rsidRDefault="0007248E">
                            <w:pPr>
                              <w:rPr>
                                <w:lang w:val="en-US"/>
                              </w:rPr>
                            </w:pPr>
                            <w:r>
                              <w:rPr>
                                <w:lang w:val="en-US"/>
                              </w:rPr>
                              <w:t>Page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DA9C01" id="Text Box 5" o:spid="_x0000_s1031" type="#_x0000_t202" style="position:absolute;margin-left:-2.35pt;margin-top:67.95pt;width:48.85pt;height:20.65pt;z-index:25166336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" fillcolor="white [3201]" stroked="f" strokeweight=".5pt">
                <v:textbox>
                  <w:txbxContent>
                    <w:p w14:paraId="31464556" w14:textId="5AD6EFD3" w:rsidR="0007248E" w:rsidRPr="0007248E" w:rsidRDefault="0007248E">
                      <w:pPr>
                        <w:rPr>
                          <w:lang w:val="en-US"/>
                        </w:rPr>
                      </w:pPr>
                      <w:r>
                        <w:rPr>
                          <w:lang w:val="en-US"/>
                        </w:rPr>
                        <w:t>Page 4</w:t>
                      </w:r>
                    </w:p>
                  </w:txbxContent>
                </v:textbox>
                <w10:wrap anchorx="page"/>
              </v:shape>
            </w:pict>
          </mc:Fallback>
        </mc:AlternateContent>
      </w:r>
    </w:p>
    <w:p w14:paraId="623335CD" w14:textId="62D4C2E3" w:rsidR="1CBF7ACC" w:rsidRDefault="1CBF7ACC"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rPr>
        <w:lastRenderedPageBreak/>
        <w:t>Section 2</w:t>
      </w:r>
      <w:r w:rsidR="60A8698B" w:rsidRPr="73F2C039">
        <w:rPr>
          <w:rFonts w:ascii="Arial" w:eastAsia="Arial" w:hAnsi="Arial" w:cs="Arial"/>
          <w:color w:val="000000" w:themeColor="text1"/>
          <w:sz w:val="24"/>
          <w:szCs w:val="24"/>
        </w:rPr>
        <w:t xml:space="preserve"> </w:t>
      </w:r>
    </w:p>
    <w:p w14:paraId="3ECDE459" w14:textId="4D884FAF" w:rsidR="1FE1B59E" w:rsidRDefault="1FE1B59E" w:rsidP="73F2C039">
      <w:pPr>
        <w:spacing w:after="0" w:line="360" w:lineRule="auto"/>
        <w:rPr>
          <w:rFonts w:ascii="Arial" w:eastAsia="Arial" w:hAnsi="Arial" w:cs="Arial"/>
          <w:color w:val="000000" w:themeColor="text1"/>
          <w:sz w:val="24"/>
          <w:szCs w:val="24"/>
        </w:rPr>
      </w:pPr>
    </w:p>
    <w:p w14:paraId="0C411D77" w14:textId="46135532" w:rsidR="1FE1B59E" w:rsidRDefault="6286A78A"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Sensory surroundings (2020)</w:t>
      </w:r>
      <w:r w:rsidR="50A4EE88" w:rsidRPr="73F2C039">
        <w:rPr>
          <w:rFonts w:ascii="Arial" w:eastAsia="Arial" w:hAnsi="Arial" w:cs="Arial"/>
          <w:color w:val="000000" w:themeColor="text1"/>
          <w:sz w:val="24"/>
          <w:szCs w:val="24"/>
          <w:lang w:eastAsia="en-GB"/>
        </w:rPr>
        <w:t xml:space="preserve"> </w:t>
      </w:r>
      <w:r w:rsidR="31B53509" w:rsidRPr="73F2C039">
        <w:rPr>
          <w:rFonts w:ascii="Arial" w:eastAsia="Arial" w:hAnsi="Arial" w:cs="Arial"/>
          <w:color w:val="000000" w:themeColor="text1"/>
          <w:sz w:val="24"/>
          <w:szCs w:val="24"/>
          <w:lang w:eastAsia="en-GB"/>
        </w:rPr>
        <w:t xml:space="preserve">Adults can support </w:t>
      </w:r>
      <w:r w:rsidR="37C9A030" w:rsidRPr="73F2C039">
        <w:rPr>
          <w:rFonts w:ascii="Arial" w:eastAsia="Arial" w:hAnsi="Arial" w:cs="Arial"/>
          <w:color w:val="000000" w:themeColor="text1"/>
          <w:sz w:val="24"/>
          <w:szCs w:val="24"/>
          <w:lang w:eastAsia="en-GB"/>
        </w:rPr>
        <w:t>child-</w:t>
      </w:r>
      <w:r w:rsidR="2188B0FF" w:rsidRPr="73F2C039">
        <w:rPr>
          <w:rFonts w:ascii="Arial" w:eastAsia="Arial" w:hAnsi="Arial" w:cs="Arial"/>
          <w:color w:val="000000" w:themeColor="text1"/>
          <w:sz w:val="24"/>
          <w:szCs w:val="24"/>
          <w:lang w:eastAsia="en-GB"/>
        </w:rPr>
        <w:t>directed</w:t>
      </w:r>
      <w:r w:rsidR="31B53509" w:rsidRPr="73F2C039">
        <w:rPr>
          <w:rFonts w:ascii="Arial" w:eastAsia="Arial" w:hAnsi="Arial" w:cs="Arial"/>
          <w:color w:val="000000" w:themeColor="text1"/>
          <w:sz w:val="24"/>
          <w:szCs w:val="24"/>
          <w:lang w:eastAsia="en-GB"/>
        </w:rPr>
        <w:t xml:space="preserve"> play </w:t>
      </w:r>
      <w:r w:rsidR="01C5AB8C" w:rsidRPr="73F2C039">
        <w:rPr>
          <w:rFonts w:ascii="Arial" w:eastAsia="Arial" w:hAnsi="Arial" w:cs="Arial"/>
          <w:color w:val="000000" w:themeColor="text1"/>
          <w:sz w:val="24"/>
          <w:szCs w:val="24"/>
          <w:lang w:eastAsia="en-GB"/>
        </w:rPr>
        <w:t xml:space="preserve">by being </w:t>
      </w:r>
      <w:r w:rsidR="59DA460C" w:rsidRPr="73F2C039">
        <w:rPr>
          <w:rFonts w:ascii="Arial" w:eastAsia="Arial" w:hAnsi="Arial" w:cs="Arial"/>
          <w:color w:val="000000" w:themeColor="text1"/>
          <w:sz w:val="24"/>
          <w:szCs w:val="24"/>
          <w:lang w:eastAsia="en-GB"/>
        </w:rPr>
        <w:t>responsible</w:t>
      </w:r>
      <w:r w:rsidR="01C5AB8C" w:rsidRPr="73F2C039">
        <w:rPr>
          <w:rFonts w:ascii="Arial" w:eastAsia="Arial" w:hAnsi="Arial" w:cs="Arial"/>
          <w:color w:val="000000" w:themeColor="text1"/>
          <w:sz w:val="24"/>
          <w:szCs w:val="24"/>
          <w:lang w:eastAsia="en-GB"/>
        </w:rPr>
        <w:t xml:space="preserve"> for the </w:t>
      </w:r>
      <w:r w:rsidR="2E1C5833" w:rsidRPr="73F2C039">
        <w:rPr>
          <w:rFonts w:ascii="Arial" w:eastAsia="Arial" w:hAnsi="Arial" w:cs="Arial"/>
          <w:color w:val="000000" w:themeColor="text1"/>
          <w:sz w:val="24"/>
          <w:szCs w:val="24"/>
          <w:lang w:eastAsia="en-GB"/>
        </w:rPr>
        <w:t>environment</w:t>
      </w:r>
      <w:r w:rsidR="01C5AB8C" w:rsidRPr="73F2C039">
        <w:rPr>
          <w:rFonts w:ascii="Arial" w:eastAsia="Arial" w:hAnsi="Arial" w:cs="Arial"/>
          <w:color w:val="000000" w:themeColor="text1"/>
          <w:sz w:val="24"/>
          <w:szCs w:val="24"/>
          <w:lang w:eastAsia="en-GB"/>
        </w:rPr>
        <w:t xml:space="preserve"> in which children can play w</w:t>
      </w:r>
      <w:r w:rsidR="58623327" w:rsidRPr="73F2C039">
        <w:rPr>
          <w:rFonts w:ascii="Arial" w:eastAsia="Arial" w:hAnsi="Arial" w:cs="Arial"/>
          <w:color w:val="000000" w:themeColor="text1"/>
          <w:sz w:val="24"/>
          <w:szCs w:val="24"/>
          <w:lang w:eastAsia="en-GB"/>
        </w:rPr>
        <w:t>eather</w:t>
      </w:r>
      <w:r w:rsidR="01C5AB8C" w:rsidRPr="73F2C039">
        <w:rPr>
          <w:rFonts w:ascii="Arial" w:eastAsia="Arial" w:hAnsi="Arial" w:cs="Arial"/>
          <w:color w:val="000000" w:themeColor="text1"/>
          <w:sz w:val="24"/>
          <w:szCs w:val="24"/>
          <w:lang w:eastAsia="en-GB"/>
        </w:rPr>
        <w:t xml:space="preserve"> that being </w:t>
      </w:r>
      <w:r w:rsidR="1EB22073" w:rsidRPr="73F2C039">
        <w:rPr>
          <w:rFonts w:ascii="Arial" w:eastAsia="Arial" w:hAnsi="Arial" w:cs="Arial"/>
          <w:color w:val="000000" w:themeColor="text1"/>
          <w:sz w:val="24"/>
          <w:szCs w:val="24"/>
          <w:lang w:eastAsia="en-GB"/>
        </w:rPr>
        <w:t>indoors</w:t>
      </w:r>
      <w:r w:rsidR="01C5AB8C" w:rsidRPr="73F2C039">
        <w:rPr>
          <w:rFonts w:ascii="Arial" w:eastAsia="Arial" w:hAnsi="Arial" w:cs="Arial"/>
          <w:color w:val="000000" w:themeColor="text1"/>
          <w:sz w:val="24"/>
          <w:szCs w:val="24"/>
          <w:lang w:eastAsia="en-GB"/>
        </w:rPr>
        <w:t xml:space="preserve"> or out</w:t>
      </w:r>
      <w:r w:rsidR="3A03FA59" w:rsidRPr="73F2C039">
        <w:rPr>
          <w:rFonts w:ascii="Arial" w:eastAsia="Arial" w:hAnsi="Arial" w:cs="Arial"/>
          <w:color w:val="000000" w:themeColor="text1"/>
          <w:sz w:val="24"/>
          <w:szCs w:val="24"/>
          <w:lang w:eastAsia="en-GB"/>
        </w:rPr>
        <w:t xml:space="preserve">doors, and my also supply the </w:t>
      </w:r>
      <w:r w:rsidR="49122E73" w:rsidRPr="73F2C039">
        <w:rPr>
          <w:rFonts w:ascii="Arial" w:eastAsia="Arial" w:hAnsi="Arial" w:cs="Arial"/>
          <w:color w:val="000000" w:themeColor="text1"/>
          <w:sz w:val="24"/>
          <w:szCs w:val="24"/>
          <w:lang w:eastAsia="en-GB"/>
        </w:rPr>
        <w:t>resources</w:t>
      </w:r>
      <w:r w:rsidR="3A03FA59" w:rsidRPr="73F2C039">
        <w:rPr>
          <w:rFonts w:ascii="Arial" w:eastAsia="Arial" w:hAnsi="Arial" w:cs="Arial"/>
          <w:color w:val="000000" w:themeColor="text1"/>
          <w:sz w:val="24"/>
          <w:szCs w:val="24"/>
          <w:lang w:eastAsia="en-GB"/>
        </w:rPr>
        <w:t xml:space="preserve"> for the play </w:t>
      </w:r>
      <w:r w:rsidR="2DC87867" w:rsidRPr="73F2C039">
        <w:rPr>
          <w:rFonts w:ascii="Arial" w:eastAsia="Arial" w:hAnsi="Arial" w:cs="Arial"/>
          <w:color w:val="000000" w:themeColor="text1"/>
          <w:sz w:val="24"/>
          <w:szCs w:val="24"/>
          <w:lang w:eastAsia="en-GB"/>
        </w:rPr>
        <w:t>weather</w:t>
      </w:r>
      <w:r w:rsidR="3A03FA59" w:rsidRPr="73F2C039">
        <w:rPr>
          <w:rFonts w:ascii="Arial" w:eastAsia="Arial" w:hAnsi="Arial" w:cs="Arial"/>
          <w:color w:val="000000" w:themeColor="text1"/>
          <w:sz w:val="24"/>
          <w:szCs w:val="24"/>
          <w:lang w:eastAsia="en-GB"/>
        </w:rPr>
        <w:t xml:space="preserve"> that being pots and </w:t>
      </w:r>
      <w:r w:rsidR="1FBD0356" w:rsidRPr="73F2C039">
        <w:rPr>
          <w:rFonts w:ascii="Arial" w:eastAsia="Arial" w:hAnsi="Arial" w:cs="Arial"/>
          <w:color w:val="000000" w:themeColor="text1"/>
          <w:sz w:val="24"/>
          <w:szCs w:val="24"/>
          <w:lang w:eastAsia="en-GB"/>
        </w:rPr>
        <w:t xml:space="preserve">pans </w:t>
      </w:r>
      <w:r w:rsidR="3A03FA59" w:rsidRPr="73F2C039">
        <w:rPr>
          <w:rFonts w:ascii="Arial" w:eastAsia="Arial" w:hAnsi="Arial" w:cs="Arial"/>
          <w:color w:val="000000" w:themeColor="text1"/>
          <w:sz w:val="24"/>
          <w:szCs w:val="24"/>
          <w:lang w:eastAsia="en-GB"/>
        </w:rPr>
        <w:t>or paper and pens.</w:t>
      </w:r>
      <w:r w:rsidR="23E0438D" w:rsidRPr="73F2C039">
        <w:rPr>
          <w:rFonts w:ascii="Arial" w:eastAsia="Arial" w:hAnsi="Arial" w:cs="Arial"/>
          <w:color w:val="000000" w:themeColor="text1"/>
          <w:sz w:val="24"/>
          <w:szCs w:val="24"/>
          <w:lang w:eastAsia="en-GB"/>
        </w:rPr>
        <w:t xml:space="preserve"> By adults supplying the </w:t>
      </w:r>
      <w:r w:rsidR="20CD8E06" w:rsidRPr="73F2C039">
        <w:rPr>
          <w:rFonts w:ascii="Arial" w:eastAsia="Arial" w:hAnsi="Arial" w:cs="Arial"/>
          <w:color w:val="000000" w:themeColor="text1"/>
          <w:sz w:val="24"/>
          <w:szCs w:val="24"/>
          <w:lang w:eastAsia="en-GB"/>
        </w:rPr>
        <w:t>resources</w:t>
      </w:r>
      <w:r w:rsidR="23E0438D" w:rsidRPr="73F2C039">
        <w:rPr>
          <w:rFonts w:ascii="Arial" w:eastAsia="Arial" w:hAnsi="Arial" w:cs="Arial"/>
          <w:color w:val="000000" w:themeColor="text1"/>
          <w:sz w:val="24"/>
          <w:szCs w:val="24"/>
          <w:lang w:eastAsia="en-GB"/>
        </w:rPr>
        <w:t xml:space="preserve"> they </w:t>
      </w:r>
      <w:r w:rsidR="7007EEFD" w:rsidRPr="73F2C039">
        <w:rPr>
          <w:rFonts w:ascii="Arial" w:eastAsia="Arial" w:hAnsi="Arial" w:cs="Arial"/>
          <w:color w:val="000000" w:themeColor="text1"/>
          <w:sz w:val="24"/>
          <w:szCs w:val="24"/>
          <w:lang w:eastAsia="en-GB"/>
        </w:rPr>
        <w:t>can</w:t>
      </w:r>
      <w:r w:rsidR="23E0438D" w:rsidRPr="73F2C039">
        <w:rPr>
          <w:rFonts w:ascii="Arial" w:eastAsia="Arial" w:hAnsi="Arial" w:cs="Arial"/>
          <w:color w:val="000000" w:themeColor="text1"/>
          <w:sz w:val="24"/>
          <w:szCs w:val="24"/>
          <w:lang w:eastAsia="en-GB"/>
        </w:rPr>
        <w:t xml:space="preserve"> challenge the children as well as aiding the</w:t>
      </w:r>
      <w:r w:rsidR="411B00D6" w:rsidRPr="73F2C039">
        <w:rPr>
          <w:rFonts w:ascii="Arial" w:eastAsia="Arial" w:hAnsi="Arial" w:cs="Arial"/>
          <w:color w:val="000000" w:themeColor="text1"/>
          <w:sz w:val="24"/>
          <w:szCs w:val="24"/>
          <w:lang w:eastAsia="en-GB"/>
        </w:rPr>
        <w:t>m</w:t>
      </w:r>
      <w:r w:rsidR="23E0438D" w:rsidRPr="73F2C039">
        <w:rPr>
          <w:rFonts w:ascii="Arial" w:eastAsia="Arial" w:hAnsi="Arial" w:cs="Arial"/>
          <w:color w:val="000000" w:themeColor="text1"/>
          <w:sz w:val="24"/>
          <w:szCs w:val="24"/>
          <w:lang w:eastAsia="en-GB"/>
        </w:rPr>
        <w:t xml:space="preserve"> with </w:t>
      </w:r>
      <w:r w:rsidR="24E916EA" w:rsidRPr="73F2C039">
        <w:rPr>
          <w:rFonts w:ascii="Arial" w:eastAsia="Arial" w:hAnsi="Arial" w:cs="Arial"/>
          <w:color w:val="000000" w:themeColor="text1"/>
          <w:sz w:val="24"/>
          <w:szCs w:val="24"/>
          <w:lang w:eastAsia="en-GB"/>
        </w:rPr>
        <w:t>various</w:t>
      </w:r>
      <w:r w:rsidR="23E0438D" w:rsidRPr="73F2C039">
        <w:rPr>
          <w:rFonts w:ascii="Arial" w:eastAsia="Arial" w:hAnsi="Arial" w:cs="Arial"/>
          <w:color w:val="000000" w:themeColor="text1"/>
          <w:sz w:val="24"/>
          <w:szCs w:val="24"/>
          <w:lang w:eastAsia="en-GB"/>
        </w:rPr>
        <w:t xml:space="preserve"> developments such as co</w:t>
      </w:r>
      <w:r w:rsidR="26B5C959" w:rsidRPr="73F2C039">
        <w:rPr>
          <w:rFonts w:ascii="Arial" w:eastAsia="Arial" w:hAnsi="Arial" w:cs="Arial"/>
          <w:color w:val="000000" w:themeColor="text1"/>
          <w:sz w:val="24"/>
          <w:szCs w:val="24"/>
          <w:lang w:eastAsia="en-GB"/>
        </w:rPr>
        <w:t>g</w:t>
      </w:r>
      <w:r w:rsidR="23E0438D" w:rsidRPr="73F2C039">
        <w:rPr>
          <w:rFonts w:ascii="Arial" w:eastAsia="Arial" w:hAnsi="Arial" w:cs="Arial"/>
          <w:color w:val="000000" w:themeColor="text1"/>
          <w:sz w:val="24"/>
          <w:szCs w:val="24"/>
          <w:lang w:eastAsia="en-GB"/>
        </w:rPr>
        <w:t xml:space="preserve">nitive, </w:t>
      </w:r>
      <w:r w:rsidR="51BEA1F9" w:rsidRPr="73F2C039">
        <w:rPr>
          <w:rFonts w:ascii="Arial" w:eastAsia="Arial" w:hAnsi="Arial" w:cs="Arial"/>
          <w:color w:val="000000" w:themeColor="text1"/>
          <w:sz w:val="24"/>
          <w:szCs w:val="24"/>
          <w:lang w:eastAsia="en-GB"/>
        </w:rPr>
        <w:t>fine,</w:t>
      </w:r>
      <w:r w:rsidR="23E0438D" w:rsidRPr="73F2C039">
        <w:rPr>
          <w:rFonts w:ascii="Arial" w:eastAsia="Arial" w:hAnsi="Arial" w:cs="Arial"/>
          <w:color w:val="000000" w:themeColor="text1"/>
          <w:sz w:val="24"/>
          <w:szCs w:val="24"/>
          <w:lang w:eastAsia="en-GB"/>
        </w:rPr>
        <w:t xml:space="preserve"> and g</w:t>
      </w:r>
      <w:r w:rsidR="05760C53" w:rsidRPr="73F2C039">
        <w:rPr>
          <w:rFonts w:ascii="Arial" w:eastAsia="Arial" w:hAnsi="Arial" w:cs="Arial"/>
          <w:color w:val="000000" w:themeColor="text1"/>
          <w:sz w:val="24"/>
          <w:szCs w:val="24"/>
          <w:lang w:eastAsia="en-GB"/>
        </w:rPr>
        <w:t>ross motor skill</w:t>
      </w:r>
      <w:r w:rsidR="6FE34F16" w:rsidRPr="73F2C039">
        <w:rPr>
          <w:rFonts w:ascii="Arial" w:eastAsia="Arial" w:hAnsi="Arial" w:cs="Arial"/>
          <w:color w:val="000000" w:themeColor="text1"/>
          <w:sz w:val="24"/>
          <w:szCs w:val="24"/>
          <w:lang w:eastAsia="en-GB"/>
        </w:rPr>
        <w:t xml:space="preserve">s, </w:t>
      </w:r>
      <w:r w:rsidR="378AFE64" w:rsidRPr="73F2C039">
        <w:rPr>
          <w:rFonts w:ascii="Arial" w:eastAsia="Arial" w:hAnsi="Arial" w:cs="Arial"/>
          <w:color w:val="000000" w:themeColor="text1"/>
          <w:sz w:val="24"/>
          <w:szCs w:val="24"/>
          <w:lang w:eastAsia="en-GB"/>
        </w:rPr>
        <w:t>speech,</w:t>
      </w:r>
      <w:r w:rsidR="6FE34F16" w:rsidRPr="73F2C039">
        <w:rPr>
          <w:rFonts w:ascii="Arial" w:eastAsia="Arial" w:hAnsi="Arial" w:cs="Arial"/>
          <w:color w:val="000000" w:themeColor="text1"/>
          <w:sz w:val="24"/>
          <w:szCs w:val="24"/>
          <w:lang w:eastAsia="en-GB"/>
        </w:rPr>
        <w:t xml:space="preserve"> and language as well as social and </w:t>
      </w:r>
      <w:r w:rsidR="5D2D7C36" w:rsidRPr="73F2C039">
        <w:rPr>
          <w:rFonts w:ascii="Arial" w:eastAsia="Arial" w:hAnsi="Arial" w:cs="Arial"/>
          <w:color w:val="000000" w:themeColor="text1"/>
          <w:sz w:val="24"/>
          <w:szCs w:val="24"/>
          <w:lang w:eastAsia="en-GB"/>
        </w:rPr>
        <w:t>emotional</w:t>
      </w:r>
      <w:r w:rsidR="260CB269" w:rsidRPr="73F2C039">
        <w:rPr>
          <w:rFonts w:ascii="Arial" w:eastAsia="Arial" w:hAnsi="Arial" w:cs="Arial"/>
          <w:color w:val="000000" w:themeColor="text1"/>
          <w:sz w:val="24"/>
          <w:szCs w:val="24"/>
          <w:lang w:eastAsia="en-GB"/>
        </w:rPr>
        <w:t xml:space="preserve"> development. Eisenmann and Hadani (no date)</w:t>
      </w:r>
      <w:r w:rsidR="3B389C94" w:rsidRPr="73F2C039">
        <w:rPr>
          <w:rFonts w:ascii="Arial" w:eastAsia="Arial" w:hAnsi="Arial" w:cs="Arial"/>
          <w:color w:val="000000" w:themeColor="text1"/>
          <w:sz w:val="24"/>
          <w:szCs w:val="24"/>
          <w:lang w:eastAsia="en-GB"/>
        </w:rPr>
        <w:t xml:space="preserve"> agree by suggesting When adults encourage children to play it creates a balance between freedom and structure that encourages learning and exploration.</w:t>
      </w:r>
    </w:p>
    <w:p w14:paraId="68B8C9D1" w14:textId="514C1391" w:rsidR="1FE1B59E" w:rsidRDefault="1FE1B59E" w:rsidP="73F2C039">
      <w:pPr>
        <w:spacing w:after="0" w:line="360" w:lineRule="auto"/>
        <w:rPr>
          <w:rFonts w:ascii="Arial" w:eastAsia="Arial" w:hAnsi="Arial" w:cs="Arial"/>
          <w:color w:val="000000" w:themeColor="text1"/>
          <w:sz w:val="24"/>
          <w:szCs w:val="24"/>
          <w:lang w:eastAsia="en-GB"/>
        </w:rPr>
      </w:pPr>
    </w:p>
    <w:p w14:paraId="2F944DE1" w14:textId="17BE3A58" w:rsidR="1FE1B59E" w:rsidRDefault="79DD81C5"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According to </w:t>
      </w:r>
      <w:r w:rsidR="479E628A" w:rsidRPr="73F2C039">
        <w:rPr>
          <w:rFonts w:ascii="Arial" w:eastAsia="Arial" w:hAnsi="Arial" w:cs="Arial"/>
          <w:color w:val="000000" w:themeColor="text1"/>
          <w:sz w:val="24"/>
          <w:szCs w:val="24"/>
          <w:lang w:eastAsia="en-GB"/>
        </w:rPr>
        <w:t xml:space="preserve">Amin </w:t>
      </w:r>
      <w:r w:rsidR="65303A2D" w:rsidRPr="73F2C039">
        <w:rPr>
          <w:rFonts w:ascii="Arial" w:eastAsia="Arial" w:hAnsi="Arial" w:cs="Arial"/>
          <w:color w:val="000000" w:themeColor="text1"/>
          <w:sz w:val="24"/>
          <w:szCs w:val="24"/>
          <w:lang w:eastAsia="en-GB"/>
        </w:rPr>
        <w:t>(</w:t>
      </w:r>
      <w:r w:rsidR="479E628A" w:rsidRPr="73F2C039">
        <w:rPr>
          <w:rFonts w:ascii="Arial" w:eastAsia="Arial" w:hAnsi="Arial" w:cs="Arial"/>
          <w:color w:val="000000" w:themeColor="text1"/>
          <w:sz w:val="24"/>
          <w:szCs w:val="24"/>
          <w:lang w:eastAsia="en-GB"/>
        </w:rPr>
        <w:t>2022</w:t>
      </w:r>
      <w:r w:rsidR="589B4AA3" w:rsidRPr="73F2C039">
        <w:rPr>
          <w:rFonts w:ascii="Arial" w:eastAsia="Arial" w:hAnsi="Arial" w:cs="Arial"/>
          <w:color w:val="000000" w:themeColor="text1"/>
          <w:sz w:val="24"/>
          <w:szCs w:val="24"/>
          <w:lang w:eastAsia="en-GB"/>
        </w:rPr>
        <w:t>)</w:t>
      </w:r>
      <w:r w:rsidR="479E628A" w:rsidRPr="73F2C039">
        <w:rPr>
          <w:rFonts w:ascii="Arial" w:eastAsia="Arial" w:hAnsi="Arial" w:cs="Arial"/>
          <w:color w:val="000000" w:themeColor="text1"/>
          <w:sz w:val="24"/>
          <w:szCs w:val="24"/>
          <w:lang w:eastAsia="en-GB"/>
        </w:rPr>
        <w:t xml:space="preserve"> </w:t>
      </w:r>
      <w:r w:rsidR="689BB886" w:rsidRPr="73F2C039">
        <w:rPr>
          <w:rFonts w:ascii="Arial" w:eastAsia="Arial" w:hAnsi="Arial" w:cs="Arial"/>
          <w:color w:val="000000" w:themeColor="text1"/>
          <w:sz w:val="24"/>
          <w:szCs w:val="24"/>
          <w:lang w:eastAsia="en-GB"/>
        </w:rPr>
        <w:t>a</w:t>
      </w:r>
      <w:r w:rsidR="479E628A" w:rsidRPr="73F2C039">
        <w:rPr>
          <w:rFonts w:ascii="Arial" w:eastAsia="Arial" w:hAnsi="Arial" w:cs="Arial"/>
          <w:color w:val="000000" w:themeColor="text1"/>
          <w:sz w:val="24"/>
          <w:szCs w:val="24"/>
          <w:lang w:eastAsia="en-GB"/>
        </w:rPr>
        <w:t xml:space="preserve">dults can support child directed play by </w:t>
      </w:r>
      <w:r w:rsidR="08999770" w:rsidRPr="73F2C039">
        <w:rPr>
          <w:rFonts w:ascii="Arial" w:eastAsia="Arial" w:hAnsi="Arial" w:cs="Arial"/>
          <w:color w:val="000000" w:themeColor="text1"/>
          <w:sz w:val="24"/>
          <w:szCs w:val="24"/>
          <w:lang w:eastAsia="en-GB"/>
        </w:rPr>
        <w:t>playi</w:t>
      </w:r>
      <w:r w:rsidR="07D25D60" w:rsidRPr="73F2C039">
        <w:rPr>
          <w:rFonts w:ascii="Arial" w:eastAsia="Arial" w:hAnsi="Arial" w:cs="Arial"/>
          <w:color w:val="000000" w:themeColor="text1"/>
          <w:sz w:val="24"/>
          <w:szCs w:val="24"/>
          <w:lang w:eastAsia="en-GB"/>
        </w:rPr>
        <w:t>ng</w:t>
      </w:r>
      <w:r w:rsidR="08999770" w:rsidRPr="73F2C039">
        <w:rPr>
          <w:rFonts w:ascii="Arial" w:eastAsia="Arial" w:hAnsi="Arial" w:cs="Arial"/>
          <w:color w:val="000000" w:themeColor="text1"/>
          <w:sz w:val="24"/>
          <w:szCs w:val="24"/>
          <w:lang w:eastAsia="en-GB"/>
        </w:rPr>
        <w:t xml:space="preserve"> </w:t>
      </w:r>
      <w:r w:rsidR="67EC56E2" w:rsidRPr="73F2C039">
        <w:rPr>
          <w:rFonts w:ascii="Arial" w:eastAsia="Arial" w:hAnsi="Arial" w:cs="Arial"/>
          <w:color w:val="000000" w:themeColor="text1"/>
          <w:sz w:val="24"/>
          <w:szCs w:val="24"/>
          <w:lang w:eastAsia="en-GB"/>
        </w:rPr>
        <w:t>alongside</w:t>
      </w:r>
      <w:r w:rsidR="08999770" w:rsidRPr="73F2C039">
        <w:rPr>
          <w:rFonts w:ascii="Arial" w:eastAsia="Arial" w:hAnsi="Arial" w:cs="Arial"/>
          <w:color w:val="000000" w:themeColor="text1"/>
          <w:sz w:val="24"/>
          <w:szCs w:val="24"/>
          <w:lang w:eastAsia="en-GB"/>
        </w:rPr>
        <w:t xml:space="preserve"> them and </w:t>
      </w:r>
      <w:r w:rsidR="31BD1953" w:rsidRPr="73F2C039">
        <w:rPr>
          <w:rFonts w:ascii="Arial" w:eastAsia="Arial" w:hAnsi="Arial" w:cs="Arial"/>
          <w:color w:val="000000" w:themeColor="text1"/>
          <w:sz w:val="24"/>
          <w:szCs w:val="24"/>
          <w:lang w:eastAsia="en-GB"/>
        </w:rPr>
        <w:t>engaging</w:t>
      </w:r>
      <w:r w:rsidR="53877747" w:rsidRPr="73F2C039">
        <w:rPr>
          <w:rFonts w:ascii="Arial" w:eastAsia="Arial" w:hAnsi="Arial" w:cs="Arial"/>
          <w:color w:val="000000" w:themeColor="text1"/>
          <w:sz w:val="24"/>
          <w:szCs w:val="24"/>
          <w:lang w:eastAsia="en-GB"/>
        </w:rPr>
        <w:t xml:space="preserve"> in what they are doing rathe</w:t>
      </w:r>
      <w:r w:rsidR="788A786C" w:rsidRPr="73F2C039">
        <w:rPr>
          <w:rFonts w:ascii="Arial" w:eastAsia="Arial" w:hAnsi="Arial" w:cs="Arial"/>
          <w:color w:val="000000" w:themeColor="text1"/>
          <w:sz w:val="24"/>
          <w:szCs w:val="24"/>
          <w:lang w:eastAsia="en-GB"/>
        </w:rPr>
        <w:t xml:space="preserve">r </w:t>
      </w:r>
      <w:r w:rsidR="75806DBE" w:rsidRPr="73F2C039">
        <w:rPr>
          <w:rFonts w:ascii="Arial" w:eastAsia="Arial" w:hAnsi="Arial" w:cs="Arial"/>
          <w:color w:val="000000" w:themeColor="text1"/>
          <w:sz w:val="24"/>
          <w:szCs w:val="24"/>
          <w:lang w:eastAsia="en-GB"/>
        </w:rPr>
        <w:t>than</w:t>
      </w:r>
      <w:r w:rsidR="53877747" w:rsidRPr="73F2C039">
        <w:rPr>
          <w:rFonts w:ascii="Arial" w:eastAsia="Arial" w:hAnsi="Arial" w:cs="Arial"/>
          <w:color w:val="000000" w:themeColor="text1"/>
          <w:sz w:val="24"/>
          <w:szCs w:val="24"/>
          <w:lang w:eastAsia="en-GB"/>
        </w:rPr>
        <w:t xml:space="preserve"> telling them what to do and in doing so it will support the</w:t>
      </w:r>
      <w:r w:rsidR="0B07ACC8" w:rsidRPr="73F2C039">
        <w:rPr>
          <w:rFonts w:ascii="Arial" w:eastAsia="Arial" w:hAnsi="Arial" w:cs="Arial"/>
          <w:color w:val="000000" w:themeColor="text1"/>
          <w:sz w:val="24"/>
          <w:szCs w:val="24"/>
          <w:lang w:eastAsia="en-GB"/>
        </w:rPr>
        <w:t>m</w:t>
      </w:r>
      <w:r w:rsidR="53877747" w:rsidRPr="73F2C039">
        <w:rPr>
          <w:rFonts w:ascii="Arial" w:eastAsia="Arial" w:hAnsi="Arial" w:cs="Arial"/>
          <w:color w:val="000000" w:themeColor="text1"/>
          <w:sz w:val="24"/>
          <w:szCs w:val="24"/>
          <w:lang w:eastAsia="en-GB"/>
        </w:rPr>
        <w:t xml:space="preserve"> in </w:t>
      </w:r>
      <w:r w:rsidR="77613353" w:rsidRPr="73F2C039">
        <w:rPr>
          <w:rFonts w:ascii="Arial" w:eastAsia="Arial" w:hAnsi="Arial" w:cs="Arial"/>
          <w:color w:val="000000" w:themeColor="text1"/>
          <w:sz w:val="24"/>
          <w:szCs w:val="24"/>
          <w:lang w:eastAsia="en-GB"/>
        </w:rPr>
        <w:t xml:space="preserve">a way that </w:t>
      </w:r>
      <w:r w:rsidR="2B6D2614" w:rsidRPr="73F2C039">
        <w:rPr>
          <w:rFonts w:ascii="Arial" w:eastAsia="Arial" w:hAnsi="Arial" w:cs="Arial"/>
          <w:color w:val="000000" w:themeColor="text1"/>
          <w:sz w:val="24"/>
          <w:szCs w:val="24"/>
          <w:lang w:eastAsia="en-GB"/>
        </w:rPr>
        <w:t>cannot</w:t>
      </w:r>
      <w:r w:rsidR="77613353" w:rsidRPr="73F2C039">
        <w:rPr>
          <w:rFonts w:ascii="Arial" w:eastAsia="Arial" w:hAnsi="Arial" w:cs="Arial"/>
          <w:color w:val="000000" w:themeColor="text1"/>
          <w:sz w:val="24"/>
          <w:szCs w:val="24"/>
          <w:lang w:eastAsia="en-GB"/>
        </w:rPr>
        <w:t xml:space="preserve"> be done from af</w:t>
      </w:r>
      <w:r w:rsidR="2E84F2CE" w:rsidRPr="73F2C039">
        <w:rPr>
          <w:rFonts w:ascii="Arial" w:eastAsia="Arial" w:hAnsi="Arial" w:cs="Arial"/>
          <w:color w:val="000000" w:themeColor="text1"/>
          <w:sz w:val="24"/>
          <w:szCs w:val="24"/>
          <w:lang w:eastAsia="en-GB"/>
        </w:rPr>
        <w:t>ar.</w:t>
      </w:r>
      <w:r w:rsidR="77613353" w:rsidRPr="73F2C039">
        <w:rPr>
          <w:rFonts w:ascii="Arial" w:eastAsia="Arial" w:hAnsi="Arial" w:cs="Arial"/>
          <w:color w:val="000000" w:themeColor="text1"/>
          <w:sz w:val="24"/>
          <w:szCs w:val="24"/>
          <w:lang w:eastAsia="en-GB"/>
        </w:rPr>
        <w:t xml:space="preserve"> When adults are supporting the children during</w:t>
      </w:r>
      <w:r w:rsidR="43758D8A" w:rsidRPr="73F2C039">
        <w:rPr>
          <w:rFonts w:ascii="Arial" w:eastAsia="Arial" w:hAnsi="Arial" w:cs="Arial"/>
          <w:color w:val="000000" w:themeColor="text1"/>
          <w:sz w:val="24"/>
          <w:szCs w:val="24"/>
          <w:lang w:eastAsia="en-GB"/>
        </w:rPr>
        <w:t xml:space="preserve"> </w:t>
      </w:r>
      <w:r w:rsidR="77613353" w:rsidRPr="73F2C039">
        <w:rPr>
          <w:rFonts w:ascii="Arial" w:eastAsia="Arial" w:hAnsi="Arial" w:cs="Arial"/>
          <w:color w:val="000000" w:themeColor="text1"/>
          <w:sz w:val="24"/>
          <w:szCs w:val="24"/>
          <w:lang w:eastAsia="en-GB"/>
        </w:rPr>
        <w:t xml:space="preserve">child directed play it shows the children that they respect and value what </w:t>
      </w:r>
      <w:r w:rsidR="3E21B0A0" w:rsidRPr="73F2C039">
        <w:rPr>
          <w:rFonts w:ascii="Arial" w:eastAsia="Arial" w:hAnsi="Arial" w:cs="Arial"/>
          <w:color w:val="000000" w:themeColor="text1"/>
          <w:sz w:val="24"/>
          <w:szCs w:val="24"/>
          <w:lang w:eastAsia="en-GB"/>
        </w:rPr>
        <w:t xml:space="preserve">is important to them. </w:t>
      </w:r>
      <w:r w:rsidR="2EACD42F" w:rsidRPr="73F2C039">
        <w:rPr>
          <w:rFonts w:ascii="Arial" w:eastAsia="Arial" w:hAnsi="Arial" w:cs="Arial"/>
          <w:color w:val="000000" w:themeColor="text1"/>
          <w:sz w:val="24"/>
          <w:szCs w:val="24"/>
          <w:lang w:eastAsia="en-GB"/>
        </w:rPr>
        <w:t>Also,</w:t>
      </w:r>
      <w:r w:rsidR="3E21B0A0" w:rsidRPr="73F2C039">
        <w:rPr>
          <w:rFonts w:ascii="Arial" w:eastAsia="Arial" w:hAnsi="Arial" w:cs="Arial"/>
          <w:color w:val="000000" w:themeColor="text1"/>
          <w:sz w:val="24"/>
          <w:szCs w:val="24"/>
          <w:lang w:eastAsia="en-GB"/>
        </w:rPr>
        <w:t xml:space="preserve"> by doing so adults build upon their relationships with </w:t>
      </w:r>
      <w:r w:rsidR="090F9078" w:rsidRPr="73F2C039">
        <w:rPr>
          <w:rFonts w:ascii="Arial" w:eastAsia="Arial" w:hAnsi="Arial" w:cs="Arial"/>
          <w:color w:val="000000" w:themeColor="text1"/>
          <w:sz w:val="24"/>
          <w:szCs w:val="24"/>
          <w:lang w:eastAsia="en-GB"/>
        </w:rPr>
        <w:t xml:space="preserve">the children and get to know </w:t>
      </w:r>
      <w:r w:rsidR="0CD81F4F" w:rsidRPr="73F2C039">
        <w:rPr>
          <w:rFonts w:ascii="Arial" w:eastAsia="Arial" w:hAnsi="Arial" w:cs="Arial"/>
          <w:color w:val="000000" w:themeColor="text1"/>
          <w:sz w:val="24"/>
          <w:szCs w:val="24"/>
          <w:lang w:eastAsia="en-GB"/>
        </w:rPr>
        <w:t>their</w:t>
      </w:r>
      <w:r w:rsidR="090F9078" w:rsidRPr="73F2C039">
        <w:rPr>
          <w:rFonts w:ascii="Arial" w:eastAsia="Arial" w:hAnsi="Arial" w:cs="Arial"/>
          <w:color w:val="000000" w:themeColor="text1"/>
          <w:sz w:val="24"/>
          <w:szCs w:val="24"/>
          <w:lang w:eastAsia="en-GB"/>
        </w:rPr>
        <w:t xml:space="preserve"> </w:t>
      </w:r>
      <w:r w:rsidR="69590D86" w:rsidRPr="73F2C039">
        <w:rPr>
          <w:rFonts w:ascii="Arial" w:eastAsia="Arial" w:hAnsi="Arial" w:cs="Arial"/>
          <w:color w:val="000000" w:themeColor="text1"/>
          <w:sz w:val="24"/>
          <w:szCs w:val="24"/>
          <w:lang w:eastAsia="en-GB"/>
        </w:rPr>
        <w:t>strengths</w:t>
      </w:r>
      <w:r w:rsidR="090F9078" w:rsidRPr="73F2C039">
        <w:rPr>
          <w:rFonts w:ascii="Arial" w:eastAsia="Arial" w:hAnsi="Arial" w:cs="Arial"/>
          <w:color w:val="000000" w:themeColor="text1"/>
          <w:sz w:val="24"/>
          <w:szCs w:val="24"/>
          <w:lang w:eastAsia="en-GB"/>
        </w:rPr>
        <w:t xml:space="preserve"> and </w:t>
      </w:r>
      <w:r w:rsidR="66841F03" w:rsidRPr="73F2C039">
        <w:rPr>
          <w:rFonts w:ascii="Arial" w:eastAsia="Arial" w:hAnsi="Arial" w:cs="Arial"/>
          <w:color w:val="000000" w:themeColor="text1"/>
          <w:sz w:val="24"/>
          <w:szCs w:val="24"/>
          <w:lang w:eastAsia="en-GB"/>
        </w:rPr>
        <w:t>weaknesses</w:t>
      </w:r>
      <w:r w:rsidR="090F9078" w:rsidRPr="73F2C039">
        <w:rPr>
          <w:rFonts w:ascii="Arial" w:eastAsia="Arial" w:hAnsi="Arial" w:cs="Arial"/>
          <w:color w:val="000000" w:themeColor="text1"/>
          <w:sz w:val="24"/>
          <w:szCs w:val="24"/>
          <w:lang w:eastAsia="en-GB"/>
        </w:rPr>
        <w:t>.</w:t>
      </w:r>
      <w:r w:rsidR="7209A28B" w:rsidRPr="73F2C039">
        <w:rPr>
          <w:rFonts w:ascii="Arial" w:eastAsia="Arial" w:hAnsi="Arial" w:cs="Arial"/>
          <w:color w:val="000000" w:themeColor="text1"/>
          <w:sz w:val="24"/>
          <w:szCs w:val="24"/>
          <w:lang w:eastAsia="en-GB"/>
        </w:rPr>
        <w:t xml:space="preserve"> Amin (2022) says that</w:t>
      </w:r>
      <w:r w:rsidR="090F9078" w:rsidRPr="73F2C039">
        <w:rPr>
          <w:rFonts w:ascii="Arial" w:eastAsia="Arial" w:hAnsi="Arial" w:cs="Arial"/>
          <w:color w:val="000000" w:themeColor="text1"/>
          <w:sz w:val="24"/>
          <w:szCs w:val="24"/>
          <w:lang w:eastAsia="en-GB"/>
        </w:rPr>
        <w:t xml:space="preserve"> </w:t>
      </w:r>
      <w:r w:rsidR="05254886" w:rsidRPr="73F2C039">
        <w:rPr>
          <w:rFonts w:ascii="Arial" w:eastAsia="Arial" w:hAnsi="Arial" w:cs="Arial"/>
          <w:color w:val="000000" w:themeColor="text1"/>
          <w:sz w:val="24"/>
          <w:szCs w:val="24"/>
          <w:lang w:eastAsia="en-GB"/>
        </w:rPr>
        <w:t>d</w:t>
      </w:r>
      <w:r w:rsidR="090F9078" w:rsidRPr="73F2C039">
        <w:rPr>
          <w:rFonts w:ascii="Arial" w:eastAsia="Arial" w:hAnsi="Arial" w:cs="Arial"/>
          <w:color w:val="000000" w:themeColor="text1"/>
          <w:sz w:val="24"/>
          <w:szCs w:val="24"/>
          <w:lang w:eastAsia="en-GB"/>
        </w:rPr>
        <w:t xml:space="preserve">uring the adults support they have </w:t>
      </w:r>
      <w:r w:rsidR="32A353E9" w:rsidRPr="73F2C039">
        <w:rPr>
          <w:rFonts w:ascii="Arial" w:eastAsia="Arial" w:hAnsi="Arial" w:cs="Arial"/>
          <w:color w:val="000000" w:themeColor="text1"/>
          <w:sz w:val="24"/>
          <w:szCs w:val="24"/>
          <w:lang w:eastAsia="en-GB"/>
        </w:rPr>
        <w:t>got</w:t>
      </w:r>
      <w:r w:rsidR="090F9078" w:rsidRPr="73F2C039">
        <w:rPr>
          <w:rFonts w:ascii="Arial" w:eastAsia="Arial" w:hAnsi="Arial" w:cs="Arial"/>
          <w:color w:val="000000" w:themeColor="text1"/>
          <w:sz w:val="24"/>
          <w:szCs w:val="24"/>
          <w:lang w:eastAsia="en-GB"/>
        </w:rPr>
        <w:t xml:space="preserve"> to take into </w:t>
      </w:r>
      <w:r w:rsidR="393B24B8" w:rsidRPr="73F2C039">
        <w:rPr>
          <w:rFonts w:ascii="Arial" w:eastAsia="Arial" w:hAnsi="Arial" w:cs="Arial"/>
          <w:color w:val="000000" w:themeColor="text1"/>
          <w:sz w:val="24"/>
          <w:szCs w:val="24"/>
          <w:lang w:eastAsia="en-GB"/>
        </w:rPr>
        <w:t>considerations</w:t>
      </w:r>
      <w:r w:rsidR="090F9078" w:rsidRPr="73F2C039">
        <w:rPr>
          <w:rFonts w:ascii="Arial" w:eastAsia="Arial" w:hAnsi="Arial" w:cs="Arial"/>
          <w:color w:val="000000" w:themeColor="text1"/>
          <w:sz w:val="24"/>
          <w:szCs w:val="24"/>
          <w:lang w:eastAsia="en-GB"/>
        </w:rPr>
        <w:t xml:space="preserve"> </w:t>
      </w:r>
      <w:r w:rsidR="5A6406B3" w:rsidRPr="73F2C039">
        <w:rPr>
          <w:rFonts w:ascii="Arial" w:eastAsia="Arial" w:hAnsi="Arial" w:cs="Arial"/>
          <w:color w:val="000000" w:themeColor="text1"/>
          <w:sz w:val="24"/>
          <w:szCs w:val="24"/>
          <w:lang w:eastAsia="en-GB"/>
        </w:rPr>
        <w:t>questions such as</w:t>
      </w:r>
      <w:r w:rsidR="37CE39FC" w:rsidRPr="73F2C039">
        <w:rPr>
          <w:rFonts w:ascii="Arial" w:eastAsia="Arial" w:hAnsi="Arial" w:cs="Arial"/>
          <w:color w:val="000000" w:themeColor="text1"/>
          <w:sz w:val="24"/>
          <w:szCs w:val="24"/>
          <w:lang w:eastAsia="en-GB"/>
        </w:rPr>
        <w:t xml:space="preserve">, </w:t>
      </w:r>
      <w:r w:rsidR="343F244A" w:rsidRPr="73F2C039">
        <w:rPr>
          <w:rFonts w:ascii="Arial" w:eastAsia="Arial" w:hAnsi="Arial" w:cs="Arial"/>
          <w:color w:val="000000" w:themeColor="text1"/>
          <w:sz w:val="24"/>
          <w:szCs w:val="24"/>
          <w:lang w:eastAsia="en-GB"/>
        </w:rPr>
        <w:t>“d</w:t>
      </w:r>
      <w:r w:rsidR="090F9078" w:rsidRPr="73F2C039">
        <w:rPr>
          <w:rFonts w:ascii="Arial" w:eastAsia="Arial" w:hAnsi="Arial" w:cs="Arial"/>
          <w:color w:val="000000" w:themeColor="text1"/>
          <w:sz w:val="24"/>
          <w:szCs w:val="24"/>
          <w:lang w:eastAsia="en-GB"/>
        </w:rPr>
        <w:t>o they want me to join?</w:t>
      </w:r>
      <w:r w:rsidR="52E8F90B" w:rsidRPr="73F2C039">
        <w:rPr>
          <w:rFonts w:ascii="Arial" w:eastAsia="Arial" w:hAnsi="Arial" w:cs="Arial"/>
          <w:color w:val="000000" w:themeColor="text1"/>
          <w:sz w:val="24"/>
          <w:szCs w:val="24"/>
          <w:lang w:eastAsia="en-GB"/>
        </w:rPr>
        <w:t>”</w:t>
      </w:r>
      <w:r w:rsidR="1CDF2466" w:rsidRPr="73F2C039">
        <w:rPr>
          <w:rFonts w:ascii="Arial" w:eastAsia="Arial" w:hAnsi="Arial" w:cs="Arial"/>
          <w:color w:val="000000" w:themeColor="text1"/>
          <w:sz w:val="24"/>
          <w:szCs w:val="24"/>
          <w:lang w:eastAsia="en-GB"/>
        </w:rPr>
        <w:t>,</w:t>
      </w:r>
      <w:r w:rsidR="090F9078" w:rsidRPr="73F2C039">
        <w:rPr>
          <w:rFonts w:ascii="Arial" w:eastAsia="Arial" w:hAnsi="Arial" w:cs="Arial"/>
          <w:color w:val="000000" w:themeColor="text1"/>
          <w:sz w:val="24"/>
          <w:szCs w:val="24"/>
          <w:lang w:eastAsia="en-GB"/>
        </w:rPr>
        <w:t xml:space="preserve"> </w:t>
      </w:r>
      <w:r w:rsidR="7F945481" w:rsidRPr="73F2C039">
        <w:rPr>
          <w:rFonts w:ascii="Arial" w:eastAsia="Arial" w:hAnsi="Arial" w:cs="Arial"/>
          <w:color w:val="000000" w:themeColor="text1"/>
          <w:sz w:val="24"/>
          <w:szCs w:val="24"/>
          <w:lang w:eastAsia="en-GB"/>
        </w:rPr>
        <w:t>“d</w:t>
      </w:r>
      <w:r w:rsidR="2D6D7EA6" w:rsidRPr="73F2C039">
        <w:rPr>
          <w:rFonts w:ascii="Arial" w:eastAsia="Arial" w:hAnsi="Arial" w:cs="Arial"/>
          <w:color w:val="000000" w:themeColor="text1"/>
          <w:sz w:val="24"/>
          <w:szCs w:val="24"/>
          <w:lang w:eastAsia="en-GB"/>
        </w:rPr>
        <w:t>o they need me?</w:t>
      </w:r>
      <w:r w:rsidR="2932DB7F" w:rsidRPr="73F2C039">
        <w:rPr>
          <w:rFonts w:ascii="Arial" w:eastAsia="Arial" w:hAnsi="Arial" w:cs="Arial"/>
          <w:color w:val="000000" w:themeColor="text1"/>
          <w:sz w:val="24"/>
          <w:szCs w:val="24"/>
          <w:lang w:eastAsia="en-GB"/>
        </w:rPr>
        <w:t>”</w:t>
      </w:r>
      <w:r w:rsidR="5FE0ABAD" w:rsidRPr="73F2C039">
        <w:rPr>
          <w:rFonts w:ascii="Arial" w:eastAsia="Arial" w:hAnsi="Arial" w:cs="Arial"/>
          <w:color w:val="000000" w:themeColor="text1"/>
          <w:sz w:val="24"/>
          <w:szCs w:val="24"/>
          <w:lang w:eastAsia="en-GB"/>
        </w:rPr>
        <w:t>,</w:t>
      </w:r>
      <w:r w:rsidR="2D6D7EA6" w:rsidRPr="73F2C039">
        <w:rPr>
          <w:rFonts w:ascii="Arial" w:eastAsia="Arial" w:hAnsi="Arial" w:cs="Arial"/>
          <w:color w:val="000000" w:themeColor="text1"/>
          <w:sz w:val="24"/>
          <w:szCs w:val="24"/>
          <w:lang w:eastAsia="en-GB"/>
        </w:rPr>
        <w:t xml:space="preserve"> </w:t>
      </w:r>
      <w:r w:rsidR="4792F931" w:rsidRPr="73F2C039">
        <w:rPr>
          <w:rFonts w:ascii="Arial" w:eastAsia="Arial" w:hAnsi="Arial" w:cs="Arial"/>
          <w:color w:val="000000" w:themeColor="text1"/>
          <w:sz w:val="24"/>
          <w:szCs w:val="24"/>
          <w:lang w:eastAsia="en-GB"/>
        </w:rPr>
        <w:t>“</w:t>
      </w:r>
      <w:r w:rsidR="2D6D7EA6" w:rsidRPr="73F2C039">
        <w:rPr>
          <w:rFonts w:ascii="Arial" w:eastAsia="Arial" w:hAnsi="Arial" w:cs="Arial"/>
          <w:color w:val="000000" w:themeColor="text1"/>
          <w:sz w:val="24"/>
          <w:szCs w:val="24"/>
          <w:lang w:eastAsia="en-GB"/>
        </w:rPr>
        <w:t xml:space="preserve">will the child </w:t>
      </w:r>
      <w:r w:rsidR="3DE7E75F" w:rsidRPr="73F2C039">
        <w:rPr>
          <w:rFonts w:ascii="Arial" w:eastAsia="Arial" w:hAnsi="Arial" w:cs="Arial"/>
          <w:color w:val="000000" w:themeColor="text1"/>
          <w:sz w:val="24"/>
          <w:szCs w:val="24"/>
          <w:lang w:eastAsia="en-GB"/>
        </w:rPr>
        <w:t>benefit</w:t>
      </w:r>
      <w:r w:rsidR="65ABCD73" w:rsidRPr="73F2C039">
        <w:rPr>
          <w:rFonts w:ascii="Arial" w:eastAsia="Arial" w:hAnsi="Arial" w:cs="Arial"/>
          <w:color w:val="000000" w:themeColor="text1"/>
          <w:sz w:val="24"/>
          <w:szCs w:val="24"/>
          <w:lang w:eastAsia="en-GB"/>
        </w:rPr>
        <w:t xml:space="preserve"> if </w:t>
      </w:r>
      <w:r w:rsidR="6C819DC2" w:rsidRPr="73F2C039">
        <w:rPr>
          <w:rFonts w:ascii="Arial" w:eastAsia="Arial" w:hAnsi="Arial" w:cs="Arial"/>
          <w:color w:val="000000" w:themeColor="text1"/>
          <w:sz w:val="24"/>
          <w:szCs w:val="24"/>
          <w:lang w:eastAsia="en-GB"/>
        </w:rPr>
        <w:t>I</w:t>
      </w:r>
      <w:r w:rsidR="65ABCD73" w:rsidRPr="73F2C039">
        <w:rPr>
          <w:rFonts w:ascii="Arial" w:eastAsia="Arial" w:hAnsi="Arial" w:cs="Arial"/>
          <w:color w:val="000000" w:themeColor="text1"/>
          <w:sz w:val="24"/>
          <w:szCs w:val="24"/>
          <w:lang w:eastAsia="en-GB"/>
        </w:rPr>
        <w:t xml:space="preserve"> step in?</w:t>
      </w:r>
      <w:r w:rsidR="76EBC682" w:rsidRPr="73F2C039">
        <w:rPr>
          <w:rFonts w:ascii="Arial" w:eastAsia="Arial" w:hAnsi="Arial" w:cs="Arial"/>
          <w:color w:val="000000" w:themeColor="text1"/>
          <w:sz w:val="24"/>
          <w:szCs w:val="24"/>
          <w:lang w:eastAsia="en-GB"/>
        </w:rPr>
        <w:t>”.</w:t>
      </w:r>
      <w:r w:rsidR="65ABCD73" w:rsidRPr="73F2C039">
        <w:rPr>
          <w:rFonts w:ascii="Arial" w:eastAsia="Arial" w:hAnsi="Arial" w:cs="Arial"/>
          <w:color w:val="000000" w:themeColor="text1"/>
          <w:sz w:val="24"/>
          <w:szCs w:val="24"/>
          <w:lang w:eastAsia="en-GB"/>
        </w:rPr>
        <w:t xml:space="preserve"> </w:t>
      </w:r>
      <w:r w:rsidR="7108BEF9" w:rsidRPr="73F2C039">
        <w:rPr>
          <w:rFonts w:ascii="Arial" w:eastAsia="Arial" w:hAnsi="Arial" w:cs="Arial"/>
          <w:color w:val="000000" w:themeColor="text1"/>
          <w:sz w:val="24"/>
          <w:szCs w:val="24"/>
          <w:lang w:eastAsia="en-GB"/>
        </w:rPr>
        <w:t>Furthermore,</w:t>
      </w:r>
      <w:r w:rsidR="65ABCD73" w:rsidRPr="73F2C039">
        <w:rPr>
          <w:rFonts w:ascii="Arial" w:eastAsia="Arial" w:hAnsi="Arial" w:cs="Arial"/>
          <w:color w:val="000000" w:themeColor="text1"/>
          <w:sz w:val="24"/>
          <w:szCs w:val="24"/>
          <w:lang w:eastAsia="en-GB"/>
        </w:rPr>
        <w:t xml:space="preserve"> adults must </w:t>
      </w:r>
      <w:r w:rsidR="782C6742" w:rsidRPr="73F2C039">
        <w:rPr>
          <w:rFonts w:ascii="Arial" w:eastAsia="Arial" w:hAnsi="Arial" w:cs="Arial"/>
          <w:color w:val="000000" w:themeColor="text1"/>
          <w:sz w:val="24"/>
          <w:szCs w:val="24"/>
          <w:lang w:eastAsia="en-GB"/>
        </w:rPr>
        <w:t>trust</w:t>
      </w:r>
      <w:r w:rsidR="65ABCD73" w:rsidRPr="73F2C039">
        <w:rPr>
          <w:rFonts w:ascii="Arial" w:eastAsia="Arial" w:hAnsi="Arial" w:cs="Arial"/>
          <w:color w:val="000000" w:themeColor="text1"/>
          <w:sz w:val="24"/>
          <w:szCs w:val="24"/>
          <w:lang w:eastAsia="en-GB"/>
        </w:rPr>
        <w:t xml:space="preserve"> the </w:t>
      </w:r>
      <w:r w:rsidR="415C6539" w:rsidRPr="73F2C039">
        <w:rPr>
          <w:rFonts w:ascii="Arial" w:eastAsia="Arial" w:hAnsi="Arial" w:cs="Arial"/>
          <w:color w:val="000000" w:themeColor="text1"/>
          <w:sz w:val="24"/>
          <w:szCs w:val="24"/>
          <w:lang w:eastAsia="en-GB"/>
        </w:rPr>
        <w:t>children's</w:t>
      </w:r>
      <w:r w:rsidR="65ABCD73" w:rsidRPr="73F2C039">
        <w:rPr>
          <w:rFonts w:ascii="Arial" w:eastAsia="Arial" w:hAnsi="Arial" w:cs="Arial"/>
          <w:color w:val="000000" w:themeColor="text1"/>
          <w:sz w:val="24"/>
          <w:szCs w:val="24"/>
          <w:lang w:eastAsia="en-GB"/>
        </w:rPr>
        <w:t xml:space="preserve"> </w:t>
      </w:r>
      <w:r w:rsidR="4B64D670" w:rsidRPr="73F2C039">
        <w:rPr>
          <w:rFonts w:ascii="Arial" w:eastAsia="Arial" w:hAnsi="Arial" w:cs="Arial"/>
          <w:color w:val="000000" w:themeColor="text1"/>
          <w:sz w:val="24"/>
          <w:szCs w:val="24"/>
          <w:lang w:eastAsia="en-GB"/>
        </w:rPr>
        <w:t xml:space="preserve">decisions and the play that they are </w:t>
      </w:r>
      <w:r w:rsidR="0D699402" w:rsidRPr="73F2C039">
        <w:rPr>
          <w:rFonts w:ascii="Arial" w:eastAsia="Arial" w:hAnsi="Arial" w:cs="Arial"/>
          <w:color w:val="000000" w:themeColor="text1"/>
          <w:sz w:val="24"/>
          <w:szCs w:val="24"/>
          <w:lang w:eastAsia="en-GB"/>
        </w:rPr>
        <w:t>engaging</w:t>
      </w:r>
      <w:r w:rsidR="4B64D670" w:rsidRPr="73F2C039">
        <w:rPr>
          <w:rFonts w:ascii="Arial" w:eastAsia="Arial" w:hAnsi="Arial" w:cs="Arial"/>
          <w:color w:val="000000" w:themeColor="text1"/>
          <w:sz w:val="24"/>
          <w:szCs w:val="24"/>
          <w:lang w:eastAsia="en-GB"/>
        </w:rPr>
        <w:t xml:space="preserve"> </w:t>
      </w:r>
      <w:r w:rsidR="13B3082E" w:rsidRPr="73F2C039">
        <w:rPr>
          <w:rFonts w:ascii="Arial" w:eastAsia="Arial" w:hAnsi="Arial" w:cs="Arial"/>
          <w:color w:val="000000" w:themeColor="text1"/>
          <w:sz w:val="24"/>
          <w:szCs w:val="24"/>
          <w:lang w:eastAsia="en-GB"/>
        </w:rPr>
        <w:t xml:space="preserve">in </w:t>
      </w:r>
      <w:r w:rsidR="5EF67FC0" w:rsidRPr="73F2C039">
        <w:rPr>
          <w:rFonts w:ascii="Arial" w:eastAsia="Arial" w:hAnsi="Arial" w:cs="Arial"/>
          <w:color w:val="000000" w:themeColor="text1"/>
          <w:sz w:val="24"/>
          <w:szCs w:val="24"/>
          <w:lang w:eastAsia="en-GB"/>
        </w:rPr>
        <w:t>and</w:t>
      </w:r>
      <w:r w:rsidR="4B64D670" w:rsidRPr="73F2C039">
        <w:rPr>
          <w:rFonts w:ascii="Arial" w:eastAsia="Arial" w:hAnsi="Arial" w:cs="Arial"/>
          <w:color w:val="000000" w:themeColor="text1"/>
          <w:sz w:val="24"/>
          <w:szCs w:val="24"/>
          <w:lang w:eastAsia="en-GB"/>
        </w:rPr>
        <w:t xml:space="preserve"> be able to be present without taking over and let the child decide who or what pa</w:t>
      </w:r>
      <w:r w:rsidR="62F597D6" w:rsidRPr="73F2C039">
        <w:rPr>
          <w:rFonts w:ascii="Arial" w:eastAsia="Arial" w:hAnsi="Arial" w:cs="Arial"/>
          <w:color w:val="000000" w:themeColor="text1"/>
          <w:sz w:val="24"/>
          <w:szCs w:val="24"/>
          <w:lang w:eastAsia="en-GB"/>
        </w:rPr>
        <w:t>rt</w:t>
      </w:r>
      <w:r w:rsidR="291E9FA3" w:rsidRPr="73F2C039">
        <w:rPr>
          <w:rFonts w:ascii="Arial" w:eastAsia="Arial" w:hAnsi="Arial" w:cs="Arial"/>
          <w:color w:val="000000" w:themeColor="text1"/>
          <w:sz w:val="24"/>
          <w:szCs w:val="24"/>
          <w:lang w:eastAsia="en-GB"/>
        </w:rPr>
        <w:t xml:space="preserve"> you</w:t>
      </w:r>
      <w:r w:rsidR="62F597D6" w:rsidRPr="73F2C039">
        <w:rPr>
          <w:rFonts w:ascii="Arial" w:eastAsia="Arial" w:hAnsi="Arial" w:cs="Arial"/>
          <w:color w:val="000000" w:themeColor="text1"/>
          <w:sz w:val="24"/>
          <w:szCs w:val="24"/>
          <w:lang w:eastAsia="en-GB"/>
        </w:rPr>
        <w:t xml:space="preserve"> will be in their play</w:t>
      </w:r>
      <w:r w:rsidR="3DDB4F1B" w:rsidRPr="73F2C039">
        <w:rPr>
          <w:rFonts w:ascii="Arial" w:eastAsia="Arial" w:hAnsi="Arial" w:cs="Arial"/>
          <w:color w:val="000000" w:themeColor="text1"/>
          <w:sz w:val="24"/>
          <w:szCs w:val="24"/>
          <w:lang w:eastAsia="en-GB"/>
        </w:rPr>
        <w:t>.</w:t>
      </w:r>
    </w:p>
    <w:p w14:paraId="14A7DEDF" w14:textId="30D137CC" w:rsidR="22CEFEEA" w:rsidRDefault="22CEFEEA" w:rsidP="73F2C039">
      <w:pPr>
        <w:spacing w:after="0" w:line="360" w:lineRule="auto"/>
        <w:rPr>
          <w:rFonts w:ascii="Arial" w:eastAsia="Arial" w:hAnsi="Arial" w:cs="Arial"/>
          <w:color w:val="000000" w:themeColor="text1"/>
          <w:sz w:val="24"/>
          <w:szCs w:val="24"/>
          <w:lang w:eastAsia="en-GB"/>
        </w:rPr>
      </w:pPr>
    </w:p>
    <w:p w14:paraId="4C097FBF" w14:textId="4C51709F" w:rsidR="7B2E5F11" w:rsidRDefault="4A53BE2A"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lang w:eastAsia="en-GB"/>
        </w:rPr>
        <w:t>Practitioners</w:t>
      </w:r>
      <w:r w:rsidR="7EBA4324" w:rsidRPr="73F2C039">
        <w:rPr>
          <w:rFonts w:ascii="Arial" w:eastAsia="Arial" w:hAnsi="Arial" w:cs="Arial"/>
          <w:color w:val="000000" w:themeColor="text1"/>
          <w:sz w:val="24"/>
          <w:szCs w:val="24"/>
          <w:lang w:eastAsia="en-GB"/>
        </w:rPr>
        <w:t xml:space="preserve"> will have </w:t>
      </w:r>
      <w:r w:rsidR="38AB81F7" w:rsidRPr="73F2C039">
        <w:rPr>
          <w:rFonts w:ascii="Arial" w:eastAsia="Arial" w:hAnsi="Arial" w:cs="Arial"/>
          <w:color w:val="000000" w:themeColor="text1"/>
          <w:sz w:val="24"/>
          <w:szCs w:val="24"/>
          <w:lang w:eastAsia="en-GB"/>
        </w:rPr>
        <w:t>advantages</w:t>
      </w:r>
      <w:r w:rsidR="7EBA4324" w:rsidRPr="73F2C039">
        <w:rPr>
          <w:rFonts w:ascii="Arial" w:eastAsia="Arial" w:hAnsi="Arial" w:cs="Arial"/>
          <w:color w:val="000000" w:themeColor="text1"/>
          <w:sz w:val="24"/>
          <w:szCs w:val="24"/>
          <w:lang w:eastAsia="en-GB"/>
        </w:rPr>
        <w:t xml:space="preserve"> to create </w:t>
      </w:r>
      <w:r w:rsidR="21335661" w:rsidRPr="73F2C039">
        <w:rPr>
          <w:rFonts w:ascii="Arial" w:eastAsia="Arial" w:hAnsi="Arial" w:cs="Arial"/>
          <w:color w:val="000000" w:themeColor="text1"/>
          <w:sz w:val="24"/>
          <w:szCs w:val="24"/>
          <w:lang w:eastAsia="en-GB"/>
        </w:rPr>
        <w:t>environments</w:t>
      </w:r>
      <w:r w:rsidR="5EB850EB" w:rsidRPr="73F2C039">
        <w:rPr>
          <w:rFonts w:ascii="Arial" w:eastAsia="Arial" w:hAnsi="Arial" w:cs="Arial"/>
          <w:color w:val="000000" w:themeColor="text1"/>
          <w:sz w:val="24"/>
          <w:szCs w:val="24"/>
          <w:lang w:eastAsia="en-GB"/>
        </w:rPr>
        <w:t xml:space="preserve"> </w:t>
      </w:r>
      <w:r w:rsidR="164B048B" w:rsidRPr="73F2C039">
        <w:rPr>
          <w:rFonts w:ascii="Arial" w:eastAsia="Arial" w:hAnsi="Arial" w:cs="Arial"/>
          <w:color w:val="000000" w:themeColor="text1"/>
          <w:sz w:val="24"/>
          <w:szCs w:val="24"/>
          <w:lang w:eastAsia="en-GB"/>
        </w:rPr>
        <w:t xml:space="preserve">where the children can feel playful and establish best levels of </w:t>
      </w:r>
      <w:r w:rsidR="391FA237" w:rsidRPr="73F2C039">
        <w:rPr>
          <w:rFonts w:ascii="Arial" w:eastAsia="Arial" w:hAnsi="Arial" w:cs="Arial"/>
          <w:color w:val="000000" w:themeColor="text1"/>
          <w:sz w:val="24"/>
          <w:szCs w:val="24"/>
          <w:lang w:eastAsia="en-GB"/>
        </w:rPr>
        <w:t>emotional</w:t>
      </w:r>
      <w:r w:rsidR="164B048B" w:rsidRPr="73F2C039">
        <w:rPr>
          <w:rFonts w:ascii="Arial" w:eastAsia="Arial" w:hAnsi="Arial" w:cs="Arial"/>
          <w:color w:val="000000" w:themeColor="text1"/>
          <w:sz w:val="24"/>
          <w:szCs w:val="24"/>
          <w:lang w:eastAsia="en-GB"/>
        </w:rPr>
        <w:t xml:space="preserve"> we</w:t>
      </w:r>
      <w:r w:rsidR="54EFE9BC" w:rsidRPr="73F2C039">
        <w:rPr>
          <w:rFonts w:ascii="Arial" w:eastAsia="Arial" w:hAnsi="Arial" w:cs="Arial"/>
          <w:color w:val="000000" w:themeColor="text1"/>
          <w:sz w:val="24"/>
          <w:szCs w:val="24"/>
          <w:lang w:eastAsia="en-GB"/>
        </w:rPr>
        <w:t xml:space="preserve">ll-being as well as maximizing their </w:t>
      </w:r>
      <w:r w:rsidR="52107E62" w:rsidRPr="73F2C039">
        <w:rPr>
          <w:rFonts w:ascii="Arial" w:eastAsia="Arial" w:hAnsi="Arial" w:cs="Arial"/>
          <w:color w:val="000000" w:themeColor="text1"/>
          <w:sz w:val="24"/>
          <w:szCs w:val="24"/>
          <w:lang w:eastAsia="en-GB"/>
        </w:rPr>
        <w:t>opportunities</w:t>
      </w:r>
      <w:r w:rsidR="54EFE9BC" w:rsidRPr="73F2C039">
        <w:rPr>
          <w:rFonts w:ascii="Arial" w:eastAsia="Arial" w:hAnsi="Arial" w:cs="Arial"/>
          <w:color w:val="000000" w:themeColor="text1"/>
          <w:sz w:val="24"/>
          <w:szCs w:val="24"/>
          <w:lang w:eastAsia="en-GB"/>
        </w:rPr>
        <w:t xml:space="preserve"> to develop</w:t>
      </w:r>
      <w:r w:rsidR="13266191" w:rsidRPr="73F2C039">
        <w:rPr>
          <w:rFonts w:ascii="Arial" w:eastAsia="Arial" w:hAnsi="Arial" w:cs="Arial"/>
          <w:color w:val="000000" w:themeColor="text1"/>
          <w:sz w:val="24"/>
          <w:szCs w:val="24"/>
          <w:lang w:eastAsia="en-GB"/>
        </w:rPr>
        <w:t xml:space="preserve"> </w:t>
      </w:r>
      <w:r w:rsidR="54EFE9BC" w:rsidRPr="73F2C039">
        <w:rPr>
          <w:rFonts w:ascii="Arial" w:eastAsia="Arial" w:hAnsi="Arial" w:cs="Arial"/>
          <w:color w:val="000000" w:themeColor="text1"/>
          <w:sz w:val="24"/>
          <w:szCs w:val="24"/>
          <w:lang w:eastAsia="en-GB"/>
        </w:rPr>
        <w:t>by recognizing the importance o</w:t>
      </w:r>
      <w:r w:rsidR="34425C55" w:rsidRPr="73F2C039">
        <w:rPr>
          <w:rFonts w:ascii="Arial" w:eastAsia="Arial" w:hAnsi="Arial" w:cs="Arial"/>
          <w:color w:val="000000" w:themeColor="text1"/>
          <w:sz w:val="24"/>
          <w:szCs w:val="24"/>
          <w:lang w:eastAsia="en-GB"/>
        </w:rPr>
        <w:t xml:space="preserve">f the </w:t>
      </w:r>
      <w:r w:rsidR="5729DC31" w:rsidRPr="73F2C039">
        <w:rPr>
          <w:rFonts w:ascii="Arial" w:eastAsia="Arial" w:hAnsi="Arial" w:cs="Arial"/>
          <w:color w:val="000000" w:themeColor="text1"/>
          <w:sz w:val="24"/>
          <w:szCs w:val="24"/>
          <w:lang w:eastAsia="en-GB"/>
        </w:rPr>
        <w:t>children's</w:t>
      </w:r>
      <w:r w:rsidR="34425C55" w:rsidRPr="73F2C039">
        <w:rPr>
          <w:rFonts w:ascii="Arial" w:eastAsia="Arial" w:hAnsi="Arial" w:cs="Arial"/>
          <w:color w:val="000000" w:themeColor="text1"/>
          <w:sz w:val="24"/>
          <w:szCs w:val="24"/>
          <w:lang w:eastAsia="en-GB"/>
        </w:rPr>
        <w:t xml:space="preserve"> individual perceptions of play</w:t>
      </w:r>
      <w:r w:rsidR="43F348B7" w:rsidRPr="73F2C039">
        <w:rPr>
          <w:rFonts w:ascii="Arial" w:eastAsia="Arial" w:hAnsi="Arial" w:cs="Arial"/>
          <w:color w:val="000000" w:themeColor="text1"/>
          <w:sz w:val="24"/>
          <w:szCs w:val="24"/>
          <w:lang w:eastAsia="en-GB"/>
        </w:rPr>
        <w:t xml:space="preserve">. </w:t>
      </w:r>
      <w:r w:rsidR="1779C26E" w:rsidRPr="73F2C039">
        <w:rPr>
          <w:rFonts w:ascii="Arial" w:eastAsia="Arial" w:hAnsi="Arial" w:cs="Arial"/>
          <w:color w:val="000000" w:themeColor="text1"/>
          <w:sz w:val="24"/>
          <w:szCs w:val="24"/>
          <w:lang w:eastAsia="en-GB"/>
        </w:rPr>
        <w:t>This view is supported by Howard and Mc</w:t>
      </w:r>
      <w:r w:rsidR="17D4D990" w:rsidRPr="73F2C039">
        <w:rPr>
          <w:rFonts w:ascii="Arial" w:eastAsia="Arial" w:hAnsi="Arial" w:cs="Arial"/>
          <w:color w:val="000000" w:themeColor="text1"/>
          <w:sz w:val="24"/>
          <w:szCs w:val="24"/>
          <w:lang w:eastAsia="en-GB"/>
        </w:rPr>
        <w:t>I</w:t>
      </w:r>
      <w:r w:rsidR="1779C26E" w:rsidRPr="73F2C039">
        <w:rPr>
          <w:rFonts w:ascii="Arial" w:eastAsia="Arial" w:hAnsi="Arial" w:cs="Arial"/>
          <w:color w:val="000000" w:themeColor="text1"/>
          <w:sz w:val="24"/>
          <w:szCs w:val="24"/>
          <w:lang w:eastAsia="en-GB"/>
        </w:rPr>
        <w:t xml:space="preserve">nnes </w:t>
      </w:r>
      <w:r w:rsidR="48015C84" w:rsidRPr="73F2C039">
        <w:rPr>
          <w:rFonts w:ascii="Arial" w:eastAsia="Arial" w:hAnsi="Arial" w:cs="Arial"/>
          <w:color w:val="000000" w:themeColor="text1"/>
          <w:sz w:val="24"/>
          <w:szCs w:val="24"/>
          <w:lang w:eastAsia="en-GB"/>
        </w:rPr>
        <w:t>(</w:t>
      </w:r>
      <w:r w:rsidR="1779C26E" w:rsidRPr="73F2C039">
        <w:rPr>
          <w:rFonts w:ascii="Arial" w:eastAsia="Arial" w:hAnsi="Arial" w:cs="Arial"/>
          <w:color w:val="000000" w:themeColor="text1"/>
          <w:sz w:val="24"/>
          <w:szCs w:val="24"/>
          <w:lang w:eastAsia="en-GB"/>
        </w:rPr>
        <w:t>2012)</w:t>
      </w:r>
    </w:p>
    <w:p w14:paraId="14AD0343" w14:textId="464AD999" w:rsidR="051BE828" w:rsidRDefault="051BE828" w:rsidP="73F2C039">
      <w:pPr>
        <w:spacing w:after="0" w:line="360" w:lineRule="auto"/>
        <w:rPr>
          <w:rFonts w:ascii="Arial" w:eastAsia="Arial" w:hAnsi="Arial" w:cs="Arial"/>
          <w:color w:val="000000" w:themeColor="text1"/>
          <w:sz w:val="24"/>
          <w:szCs w:val="24"/>
        </w:rPr>
      </w:pPr>
    </w:p>
    <w:p w14:paraId="41663398" w14:textId="28C948F9" w:rsidR="6A845F3B" w:rsidRDefault="00E53278" w:rsidP="73F2C039">
      <w:pPr>
        <w:spacing w:after="0" w:line="360" w:lineRule="auto"/>
        <w:rPr>
          <w:rFonts w:ascii="Arial" w:eastAsia="Arial" w:hAnsi="Arial" w:cs="Arial"/>
          <w:color w:val="000000" w:themeColor="text1"/>
          <w:sz w:val="24"/>
          <w:szCs w:val="24"/>
          <w:lang w:eastAsia="en-GB"/>
        </w:rPr>
      </w:pPr>
      <w:r>
        <w:rPr>
          <w:rFonts w:ascii="Arial" w:eastAsia="Arial" w:hAnsi="Arial" w:cs="Arial"/>
          <w:noProof/>
          <w:color w:val="000000" w:themeColor="text1"/>
          <w:sz w:val="24"/>
          <w:szCs w:val="24"/>
          <w:lang w:eastAsia="en-GB"/>
        </w:rPr>
        <mc:AlternateContent>
          <mc:Choice Requires="wps">
            <w:drawing>
              <wp:anchor distT="0" distB="0" distL="114300" distR="114300" simplePos="0" relativeHeight="251664384" behindDoc="0" locked="0" layoutInCell="1" allowOverlap="1" wp14:anchorId="446A99EA" wp14:editId="2345F141">
                <wp:simplePos x="0" y="0"/>
                <wp:positionH relativeFrom="page">
                  <wp:posOffset>6956369</wp:posOffset>
                </wp:positionH>
                <wp:positionV relativeFrom="paragraph">
                  <wp:posOffset>1900555</wp:posOffset>
                </wp:positionV>
                <wp:extent cx="572494" cy="341906"/>
                <wp:effectExtent l="0" t="0" r="0" b="1270"/>
                <wp:wrapNone/>
                <wp:docPr id="2087198928" name="Text Box 6"/>
                <wp:cNvGraphicFramePr/>
                <a:graphic xmlns:a="http://schemas.openxmlformats.org/drawingml/2006/main">
                  <a:graphicData uri="http://schemas.microsoft.com/office/word/2010/wordprocessingShape">
                    <wps:wsp>
                      <wps:cNvSpPr txBox="1"/>
                      <wps:spPr>
                        <a:xfrm>
                          <a:off x="0" y="0"/>
                          <a:ext cx="572494" cy="341906"/>
                        </a:xfrm>
                        <a:prstGeom prst="rect">
                          <a:avLst/>
                        </a:prstGeom>
                        <a:solidFill>
                          <a:schemeClr val="lt1"/>
                        </a:solidFill>
                        <a:ln w="6350">
                          <a:noFill/>
                        </a:ln>
                      </wps:spPr>
                      <wps:txbx>
                        <w:txbxContent>
                          <w:p w14:paraId="38CA9557" w14:textId="35362519" w:rsidR="0007248E" w:rsidRPr="0007248E" w:rsidRDefault="0007248E">
                            <w:pPr>
                              <w:rPr>
                                <w:lang w:val="en-US"/>
                              </w:rPr>
                            </w:pPr>
                            <w:r>
                              <w:rPr>
                                <w:lang w:val="en-US"/>
                              </w:rPr>
                              <w:t>Page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6A99EA" id="Text Box 6" o:spid="_x0000_s1032" type="#_x0000_t202" style="position:absolute;margin-left:547.75pt;margin-top:149.65pt;width:45.1pt;height:26.9pt;z-index:25166438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" fillcolor="white [3201]" stroked="f" strokeweight=".5pt">
                <v:textbox>
                  <w:txbxContent>
                    <w:p w14:paraId="38CA9557" w14:textId="35362519" w:rsidR="0007248E" w:rsidRPr="0007248E" w:rsidRDefault="0007248E">
                      <w:pPr>
                        <w:rPr>
                          <w:lang w:val="en-US"/>
                        </w:rPr>
                      </w:pPr>
                      <w:r>
                        <w:rPr>
                          <w:lang w:val="en-US"/>
                        </w:rPr>
                        <w:t>Page 5</w:t>
                      </w:r>
                    </w:p>
                  </w:txbxContent>
                </v:textbox>
                <w10:wrap anchorx="page"/>
              </v:shape>
            </w:pict>
          </mc:Fallback>
        </mc:AlternateContent>
      </w:r>
      <w:r w:rsidR="6A845F3B" w:rsidRPr="73F2C039">
        <w:rPr>
          <w:rFonts w:ascii="Arial" w:eastAsia="Arial" w:hAnsi="Arial" w:cs="Arial"/>
          <w:color w:val="000000" w:themeColor="text1"/>
          <w:sz w:val="24"/>
          <w:szCs w:val="24"/>
          <w:lang w:eastAsia="en-GB"/>
        </w:rPr>
        <w:t xml:space="preserve">According to Simplified </w:t>
      </w:r>
      <w:r w:rsidR="39744885" w:rsidRPr="73F2C039">
        <w:rPr>
          <w:rFonts w:ascii="Arial" w:eastAsia="Arial" w:hAnsi="Arial" w:cs="Arial"/>
          <w:color w:val="000000" w:themeColor="text1"/>
          <w:sz w:val="24"/>
          <w:szCs w:val="24"/>
          <w:lang w:eastAsia="en-GB"/>
        </w:rPr>
        <w:t>Play</w:t>
      </w:r>
      <w:r w:rsidR="6A845F3B" w:rsidRPr="73F2C039">
        <w:rPr>
          <w:rFonts w:ascii="Arial" w:eastAsia="Arial" w:hAnsi="Arial" w:cs="Arial"/>
          <w:color w:val="000000" w:themeColor="text1"/>
          <w:sz w:val="24"/>
          <w:szCs w:val="24"/>
          <w:lang w:eastAsia="en-GB"/>
        </w:rPr>
        <w:t>grounds (</w:t>
      </w:r>
      <w:r w:rsidR="4B51A3D7" w:rsidRPr="73F2C039">
        <w:rPr>
          <w:rFonts w:ascii="Arial" w:eastAsia="Arial" w:hAnsi="Arial" w:cs="Arial"/>
          <w:color w:val="000000" w:themeColor="text1"/>
          <w:sz w:val="24"/>
          <w:szCs w:val="24"/>
          <w:lang w:eastAsia="en-GB"/>
        </w:rPr>
        <w:t>2023</w:t>
      </w:r>
      <w:r w:rsidR="6A845F3B" w:rsidRPr="73F2C039">
        <w:rPr>
          <w:rFonts w:ascii="Arial" w:eastAsia="Arial" w:hAnsi="Arial" w:cs="Arial"/>
          <w:color w:val="000000" w:themeColor="text1"/>
          <w:sz w:val="24"/>
          <w:szCs w:val="24"/>
          <w:lang w:eastAsia="en-GB"/>
        </w:rPr>
        <w:t xml:space="preserve">) the importance of </w:t>
      </w:r>
      <w:r w:rsidR="7A56DD3C" w:rsidRPr="73F2C039">
        <w:rPr>
          <w:rFonts w:ascii="Arial" w:eastAsia="Arial" w:hAnsi="Arial" w:cs="Arial"/>
          <w:color w:val="000000" w:themeColor="text1"/>
          <w:sz w:val="24"/>
          <w:szCs w:val="24"/>
          <w:lang w:eastAsia="en-GB"/>
        </w:rPr>
        <w:t>child-</w:t>
      </w:r>
      <w:r w:rsidR="28FF0492" w:rsidRPr="73F2C039">
        <w:rPr>
          <w:rFonts w:ascii="Arial" w:eastAsia="Arial" w:hAnsi="Arial" w:cs="Arial"/>
          <w:color w:val="000000" w:themeColor="text1"/>
          <w:sz w:val="24"/>
          <w:szCs w:val="24"/>
          <w:lang w:eastAsia="en-GB"/>
        </w:rPr>
        <w:t>directed</w:t>
      </w:r>
      <w:r w:rsidR="6A845F3B" w:rsidRPr="73F2C039">
        <w:rPr>
          <w:rFonts w:ascii="Arial" w:eastAsia="Arial" w:hAnsi="Arial" w:cs="Arial"/>
          <w:color w:val="000000" w:themeColor="text1"/>
          <w:sz w:val="24"/>
          <w:szCs w:val="24"/>
          <w:lang w:eastAsia="en-GB"/>
        </w:rPr>
        <w:t xml:space="preserve"> play is that </w:t>
      </w:r>
      <w:r w:rsidR="6BD37086" w:rsidRPr="73F2C039">
        <w:rPr>
          <w:rFonts w:ascii="Arial" w:eastAsia="Arial" w:hAnsi="Arial" w:cs="Arial"/>
          <w:color w:val="000000" w:themeColor="text1"/>
          <w:sz w:val="24"/>
          <w:szCs w:val="24"/>
          <w:lang w:eastAsia="en-GB"/>
        </w:rPr>
        <w:t>it</w:t>
      </w:r>
      <w:r w:rsidR="6A845F3B" w:rsidRPr="73F2C039">
        <w:rPr>
          <w:rFonts w:ascii="Arial" w:eastAsia="Arial" w:hAnsi="Arial" w:cs="Arial"/>
          <w:color w:val="000000" w:themeColor="text1"/>
          <w:sz w:val="24"/>
          <w:szCs w:val="24"/>
          <w:lang w:eastAsia="en-GB"/>
        </w:rPr>
        <w:t xml:space="preserve"> can promote creativity and imagination, while children independent play they develop their own ideas and thoughts, and while it might be difficult to being with it may lead to an amazing experience. It promotes social independence to help them prepare for when an adult or a caregiver might not be present. By encouraging </w:t>
      </w:r>
      <w:r w:rsidR="6A845F3B" w:rsidRPr="73F2C039">
        <w:rPr>
          <w:rFonts w:ascii="Arial" w:eastAsia="Arial" w:hAnsi="Arial" w:cs="Arial"/>
          <w:color w:val="000000" w:themeColor="text1"/>
          <w:sz w:val="24"/>
          <w:szCs w:val="24"/>
          <w:lang w:eastAsia="en-GB"/>
        </w:rPr>
        <w:lastRenderedPageBreak/>
        <w:t xml:space="preserve">independent play, it will enable children to develop necessary skill of future interactions in social environment as well as helping with their confidence. </w:t>
      </w:r>
    </w:p>
    <w:p w14:paraId="7161275D" w14:textId="07C1E3B0" w:rsidR="6A845F3B" w:rsidRDefault="5679BEC1"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S</w:t>
      </w:r>
      <w:r w:rsidR="6A845F3B" w:rsidRPr="73F2C039">
        <w:rPr>
          <w:rFonts w:ascii="Arial" w:eastAsia="Arial" w:hAnsi="Arial" w:cs="Arial"/>
          <w:color w:val="000000" w:themeColor="text1"/>
          <w:sz w:val="24"/>
          <w:szCs w:val="24"/>
          <w:lang w:eastAsia="en-GB"/>
        </w:rPr>
        <w:t xml:space="preserve">implified playgrounds </w:t>
      </w:r>
      <w:r w:rsidR="4D071E73" w:rsidRPr="73F2C039">
        <w:rPr>
          <w:rFonts w:ascii="Arial" w:eastAsia="Arial" w:hAnsi="Arial" w:cs="Arial"/>
          <w:color w:val="000000" w:themeColor="text1"/>
          <w:sz w:val="24"/>
          <w:szCs w:val="24"/>
          <w:lang w:eastAsia="en-GB"/>
        </w:rPr>
        <w:t>(2023)</w:t>
      </w:r>
      <w:r w:rsidR="6A845F3B" w:rsidRPr="73F2C039">
        <w:rPr>
          <w:rFonts w:ascii="Arial" w:eastAsia="Arial" w:hAnsi="Arial" w:cs="Arial"/>
          <w:color w:val="000000" w:themeColor="text1"/>
          <w:sz w:val="24"/>
          <w:szCs w:val="24"/>
          <w:lang w:eastAsia="en-GB"/>
        </w:rPr>
        <w:t xml:space="preserve"> also say that </w:t>
      </w:r>
      <w:r w:rsidR="35CC315A" w:rsidRPr="73F2C039">
        <w:rPr>
          <w:rFonts w:ascii="Arial" w:eastAsia="Arial" w:hAnsi="Arial" w:cs="Arial"/>
          <w:color w:val="000000" w:themeColor="text1"/>
          <w:sz w:val="24"/>
          <w:szCs w:val="24"/>
          <w:lang w:eastAsia="en-GB"/>
        </w:rPr>
        <w:t>a</w:t>
      </w:r>
      <w:r w:rsidR="6A845F3B" w:rsidRPr="73F2C039">
        <w:rPr>
          <w:rFonts w:ascii="Arial" w:eastAsia="Arial" w:hAnsi="Arial" w:cs="Arial"/>
          <w:color w:val="000000" w:themeColor="text1"/>
          <w:sz w:val="24"/>
          <w:szCs w:val="24"/>
          <w:lang w:eastAsia="en-GB"/>
        </w:rPr>
        <w:t>nother benefit of independe</w:t>
      </w:r>
      <w:r w:rsidR="7A561A51" w:rsidRPr="73F2C039">
        <w:rPr>
          <w:rFonts w:ascii="Arial" w:eastAsia="Arial" w:hAnsi="Arial" w:cs="Arial"/>
          <w:color w:val="000000" w:themeColor="text1"/>
          <w:sz w:val="24"/>
          <w:szCs w:val="24"/>
          <w:lang w:eastAsia="en-GB"/>
        </w:rPr>
        <w:t>nt</w:t>
      </w:r>
      <w:r w:rsidR="6A845F3B" w:rsidRPr="73F2C039">
        <w:rPr>
          <w:rFonts w:ascii="Arial" w:eastAsia="Arial" w:hAnsi="Arial" w:cs="Arial"/>
          <w:color w:val="000000" w:themeColor="text1"/>
          <w:sz w:val="24"/>
          <w:szCs w:val="24"/>
          <w:lang w:eastAsia="en-GB"/>
        </w:rPr>
        <w:t xml:space="preserve"> play is that it can reduce the reliance and adult for play. </w:t>
      </w:r>
      <w:r w:rsidR="7A537ACD" w:rsidRPr="73F2C039">
        <w:rPr>
          <w:rFonts w:ascii="Arial" w:eastAsia="Arial" w:hAnsi="Arial" w:cs="Arial"/>
          <w:color w:val="000000" w:themeColor="text1"/>
          <w:sz w:val="24"/>
          <w:szCs w:val="24"/>
          <w:lang w:eastAsia="en-GB"/>
        </w:rPr>
        <w:t>B</w:t>
      </w:r>
      <w:r w:rsidR="6A845F3B" w:rsidRPr="73F2C039">
        <w:rPr>
          <w:rFonts w:ascii="Arial" w:eastAsia="Arial" w:hAnsi="Arial" w:cs="Arial"/>
          <w:color w:val="000000" w:themeColor="text1"/>
          <w:sz w:val="24"/>
          <w:szCs w:val="24"/>
          <w:lang w:eastAsia="en-GB"/>
        </w:rPr>
        <w:t xml:space="preserve">ut children </w:t>
      </w:r>
      <w:r w:rsidR="3F297C14" w:rsidRPr="73F2C039">
        <w:rPr>
          <w:rFonts w:ascii="Arial" w:eastAsia="Arial" w:hAnsi="Arial" w:cs="Arial"/>
          <w:color w:val="000000" w:themeColor="text1"/>
          <w:sz w:val="24"/>
          <w:szCs w:val="24"/>
          <w:lang w:eastAsia="en-GB"/>
        </w:rPr>
        <w:t xml:space="preserve">who are </w:t>
      </w:r>
      <w:r w:rsidR="6A845F3B" w:rsidRPr="73F2C039">
        <w:rPr>
          <w:rFonts w:ascii="Arial" w:eastAsia="Arial" w:hAnsi="Arial" w:cs="Arial"/>
          <w:color w:val="000000" w:themeColor="text1"/>
          <w:sz w:val="24"/>
          <w:szCs w:val="24"/>
          <w:lang w:eastAsia="en-GB"/>
        </w:rPr>
        <w:t xml:space="preserve">independently playing parents my involve themselves and it which case the child will depend on the adult to play but by encouraging independent play the child will recognize that they can enjoy play without a carer or parent. </w:t>
      </w:r>
    </w:p>
    <w:p w14:paraId="601E5C35" w14:textId="2D8A7340" w:rsidR="2D81ABA6" w:rsidRDefault="2D81ABA6" w:rsidP="73F2C039">
      <w:pPr>
        <w:spacing w:after="0" w:line="360" w:lineRule="auto"/>
        <w:rPr>
          <w:rFonts w:ascii="Arial" w:eastAsia="Arial" w:hAnsi="Arial" w:cs="Arial"/>
          <w:color w:val="000000" w:themeColor="text1"/>
          <w:sz w:val="24"/>
          <w:szCs w:val="24"/>
          <w:lang w:eastAsia="en-GB"/>
        </w:rPr>
      </w:pPr>
    </w:p>
    <w:p w14:paraId="5C8EF345" w14:textId="3705A787" w:rsidR="6A845F3B" w:rsidRDefault="6A845F3B"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Children who independently play benefit from problem solving skills which will promote their ability to focus. It also helps children develop a sense of calming </w:t>
      </w:r>
      <w:proofErr w:type="spellStart"/>
      <w:r w:rsidRPr="73F2C039">
        <w:rPr>
          <w:rFonts w:ascii="Arial" w:eastAsia="Arial" w:hAnsi="Arial" w:cs="Arial"/>
          <w:color w:val="000000" w:themeColor="text1"/>
          <w:sz w:val="24"/>
          <w:szCs w:val="24"/>
          <w:lang w:eastAsia="en-GB"/>
        </w:rPr>
        <w:t>Messeres</w:t>
      </w:r>
      <w:proofErr w:type="spellEnd"/>
      <w:r w:rsidRPr="73F2C039">
        <w:rPr>
          <w:rFonts w:ascii="Arial" w:eastAsia="Arial" w:hAnsi="Arial" w:cs="Arial"/>
          <w:color w:val="000000" w:themeColor="text1"/>
          <w:sz w:val="24"/>
          <w:szCs w:val="24"/>
          <w:lang w:eastAsia="en-GB"/>
        </w:rPr>
        <w:t xml:space="preserve"> in the future such as waiting in line and being patient due to the independency of play that helps to build patients. (</w:t>
      </w:r>
      <w:r w:rsidR="39DE311E" w:rsidRPr="73F2C039">
        <w:rPr>
          <w:rFonts w:ascii="Arial" w:eastAsia="Arial" w:hAnsi="Arial" w:cs="Arial"/>
          <w:color w:val="000000" w:themeColor="text1"/>
          <w:sz w:val="24"/>
          <w:szCs w:val="24"/>
          <w:lang w:eastAsia="en-GB"/>
        </w:rPr>
        <w:t>S</w:t>
      </w:r>
      <w:r w:rsidRPr="73F2C039">
        <w:rPr>
          <w:rFonts w:ascii="Arial" w:eastAsia="Arial" w:hAnsi="Arial" w:cs="Arial"/>
          <w:color w:val="000000" w:themeColor="text1"/>
          <w:sz w:val="24"/>
          <w:szCs w:val="24"/>
          <w:lang w:eastAsia="en-GB"/>
        </w:rPr>
        <w:t xml:space="preserve">implified </w:t>
      </w:r>
      <w:r w:rsidR="76BB37B8" w:rsidRPr="73F2C039">
        <w:rPr>
          <w:rFonts w:ascii="Arial" w:eastAsia="Arial" w:hAnsi="Arial" w:cs="Arial"/>
          <w:color w:val="000000" w:themeColor="text1"/>
          <w:sz w:val="24"/>
          <w:szCs w:val="24"/>
          <w:lang w:eastAsia="en-GB"/>
        </w:rPr>
        <w:t>P</w:t>
      </w:r>
      <w:r w:rsidRPr="73F2C039">
        <w:rPr>
          <w:rFonts w:ascii="Arial" w:eastAsia="Arial" w:hAnsi="Arial" w:cs="Arial"/>
          <w:color w:val="000000" w:themeColor="text1"/>
          <w:sz w:val="24"/>
          <w:szCs w:val="24"/>
          <w:lang w:eastAsia="en-GB"/>
        </w:rPr>
        <w:t>laygrounds 2</w:t>
      </w:r>
      <w:r w:rsidR="6541764F" w:rsidRPr="73F2C039">
        <w:rPr>
          <w:rFonts w:ascii="Arial" w:eastAsia="Arial" w:hAnsi="Arial" w:cs="Arial"/>
          <w:color w:val="000000" w:themeColor="text1"/>
          <w:sz w:val="24"/>
          <w:szCs w:val="24"/>
          <w:lang w:eastAsia="en-GB"/>
        </w:rPr>
        <w:t>023</w:t>
      </w:r>
      <w:r w:rsidRPr="73F2C039">
        <w:rPr>
          <w:rFonts w:ascii="Arial" w:eastAsia="Arial" w:hAnsi="Arial" w:cs="Arial"/>
          <w:color w:val="000000" w:themeColor="text1"/>
          <w:sz w:val="24"/>
          <w:szCs w:val="24"/>
          <w:lang w:eastAsia="en-GB"/>
        </w:rPr>
        <w:t>)</w:t>
      </w:r>
    </w:p>
    <w:p w14:paraId="15F48535" w14:textId="464FD03D" w:rsidR="6A845F3B" w:rsidRDefault="6A845F3B" w:rsidP="73F2C039">
      <w:pPr>
        <w:spacing w:after="0" w:line="360" w:lineRule="auto"/>
        <w:rPr>
          <w:rFonts w:ascii="Arial" w:eastAsia="Arial" w:hAnsi="Arial" w:cs="Arial"/>
          <w:color w:val="000000" w:themeColor="text1"/>
          <w:sz w:val="24"/>
          <w:szCs w:val="24"/>
          <w:lang w:eastAsia="en-GB"/>
        </w:rPr>
      </w:pPr>
    </w:p>
    <w:p w14:paraId="49762E41" w14:textId="28C9A72B" w:rsidR="6A845F3B" w:rsidRDefault="6A845F3B"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 xml:space="preserve"> </w:t>
      </w:r>
    </w:p>
    <w:p w14:paraId="4A9ADAAC" w14:textId="45105B38" w:rsidR="6A845F3B" w:rsidRDefault="7EE9ACB3" w:rsidP="73F2C039">
      <w:pPr>
        <w:spacing w:after="0" w:line="360" w:lineRule="auto"/>
        <w:rPr>
          <w:rFonts w:ascii="Arial" w:eastAsia="Arial" w:hAnsi="Arial" w:cs="Arial"/>
          <w:color w:val="000000" w:themeColor="text1"/>
          <w:sz w:val="24"/>
          <w:szCs w:val="24"/>
          <w:lang w:eastAsia="en-GB"/>
        </w:rPr>
      </w:pPr>
      <w:r w:rsidRPr="73F2C039">
        <w:rPr>
          <w:rFonts w:ascii="Arial" w:eastAsia="Arial" w:hAnsi="Arial" w:cs="Arial"/>
          <w:color w:val="000000" w:themeColor="text1"/>
          <w:sz w:val="24"/>
          <w:szCs w:val="24"/>
          <w:lang w:eastAsia="en-GB"/>
        </w:rPr>
        <w:t>Simplified Playgrounds (2023) suggests that</w:t>
      </w:r>
      <w:r w:rsidR="6A845F3B" w:rsidRPr="73F2C039">
        <w:rPr>
          <w:rFonts w:ascii="Arial" w:eastAsia="Arial" w:hAnsi="Arial" w:cs="Arial"/>
          <w:color w:val="000000" w:themeColor="text1"/>
          <w:sz w:val="24"/>
          <w:szCs w:val="24"/>
          <w:lang w:eastAsia="en-GB"/>
        </w:rPr>
        <w:t xml:space="preserve"> it will help the children discover their strengths and weaknesses because as they play, they will start to recognize what they are good and what they are not so good at that my include activities like sports, cooking, or writing. The only way that they will discover their strengths</w:t>
      </w:r>
      <w:r w:rsidR="4E6F7A0C" w:rsidRPr="73F2C039">
        <w:rPr>
          <w:rFonts w:ascii="Arial" w:eastAsia="Arial" w:hAnsi="Arial" w:cs="Arial"/>
          <w:color w:val="000000" w:themeColor="text1"/>
          <w:sz w:val="24"/>
          <w:szCs w:val="24"/>
          <w:lang w:eastAsia="en-GB"/>
        </w:rPr>
        <w:t>,</w:t>
      </w:r>
      <w:r w:rsidR="6A845F3B" w:rsidRPr="73F2C039">
        <w:rPr>
          <w:rFonts w:ascii="Arial" w:eastAsia="Arial" w:hAnsi="Arial" w:cs="Arial"/>
          <w:color w:val="000000" w:themeColor="text1"/>
          <w:sz w:val="24"/>
          <w:szCs w:val="24"/>
          <w:lang w:eastAsia="en-GB"/>
        </w:rPr>
        <w:t xml:space="preserve"> weaknesses </w:t>
      </w:r>
      <w:r w:rsidR="73E580B5" w:rsidRPr="73F2C039">
        <w:rPr>
          <w:rFonts w:ascii="Arial" w:eastAsia="Arial" w:hAnsi="Arial" w:cs="Arial"/>
          <w:color w:val="000000" w:themeColor="text1"/>
          <w:sz w:val="24"/>
          <w:szCs w:val="24"/>
          <w:lang w:eastAsia="en-GB"/>
        </w:rPr>
        <w:t>and</w:t>
      </w:r>
      <w:r w:rsidR="6A845F3B" w:rsidRPr="73F2C039">
        <w:rPr>
          <w:rFonts w:ascii="Arial" w:eastAsia="Arial" w:hAnsi="Arial" w:cs="Arial"/>
          <w:color w:val="000000" w:themeColor="text1"/>
          <w:sz w:val="24"/>
          <w:szCs w:val="24"/>
          <w:lang w:eastAsia="en-GB"/>
        </w:rPr>
        <w:t xml:space="preserve"> their interests is by independent play. It can promote creativity in which the child can show their creativeness when</w:t>
      </w:r>
      <w:r w:rsidR="49755BDA" w:rsidRPr="73F2C039">
        <w:rPr>
          <w:rFonts w:ascii="Arial" w:eastAsia="Arial" w:hAnsi="Arial" w:cs="Arial"/>
          <w:color w:val="000000" w:themeColor="text1"/>
          <w:sz w:val="24"/>
          <w:szCs w:val="24"/>
          <w:lang w:eastAsia="en-GB"/>
        </w:rPr>
        <w:t xml:space="preserve"> they are</w:t>
      </w:r>
      <w:r w:rsidR="6A845F3B" w:rsidRPr="73F2C039">
        <w:rPr>
          <w:rFonts w:ascii="Arial" w:eastAsia="Arial" w:hAnsi="Arial" w:cs="Arial"/>
          <w:color w:val="000000" w:themeColor="text1"/>
          <w:sz w:val="24"/>
          <w:szCs w:val="24"/>
          <w:lang w:eastAsia="en-GB"/>
        </w:rPr>
        <w:t xml:space="preserve"> left alone to do so </w:t>
      </w:r>
      <w:r w:rsidR="7C4D324C" w:rsidRPr="73F2C039">
        <w:rPr>
          <w:rFonts w:ascii="Arial" w:eastAsia="Arial" w:hAnsi="Arial" w:cs="Arial"/>
          <w:color w:val="000000" w:themeColor="text1"/>
          <w:sz w:val="24"/>
          <w:szCs w:val="24"/>
          <w:lang w:eastAsia="en-GB"/>
        </w:rPr>
        <w:t>along with</w:t>
      </w:r>
      <w:r w:rsidR="6A845F3B" w:rsidRPr="73F2C039">
        <w:rPr>
          <w:rFonts w:ascii="Arial" w:eastAsia="Arial" w:hAnsi="Arial" w:cs="Arial"/>
          <w:color w:val="000000" w:themeColor="text1"/>
          <w:sz w:val="24"/>
          <w:szCs w:val="24"/>
          <w:lang w:eastAsia="en-GB"/>
        </w:rPr>
        <w:t xml:space="preserve"> expressing themselves through their creativity. Child directed play can help the children to share and play cooperate without the adult's input or interpretation. The children themselves create and drive their own activities </w:t>
      </w:r>
      <w:r w:rsidR="009B5D1A" w:rsidRPr="73F2C039">
        <w:rPr>
          <w:rFonts w:ascii="Arial" w:eastAsia="Arial" w:hAnsi="Arial" w:cs="Arial"/>
          <w:color w:val="000000" w:themeColor="text1"/>
          <w:sz w:val="24"/>
          <w:szCs w:val="24"/>
          <w:lang w:eastAsia="en-GB"/>
        </w:rPr>
        <w:t>by</w:t>
      </w:r>
      <w:r w:rsidR="6A845F3B" w:rsidRPr="73F2C039">
        <w:rPr>
          <w:rFonts w:ascii="Arial" w:eastAsia="Arial" w:hAnsi="Arial" w:cs="Arial"/>
          <w:color w:val="000000" w:themeColor="text1"/>
          <w:sz w:val="24"/>
          <w:szCs w:val="24"/>
          <w:lang w:eastAsia="en-GB"/>
        </w:rPr>
        <w:t xml:space="preserve"> showing and giving their opinions and through this they can build strong relationships with their peers (</w:t>
      </w:r>
      <w:r w:rsidR="7A8E9292" w:rsidRPr="73F2C039">
        <w:rPr>
          <w:rFonts w:ascii="Arial" w:eastAsia="Arial" w:hAnsi="Arial" w:cs="Arial"/>
          <w:color w:val="000000" w:themeColor="text1"/>
          <w:sz w:val="24"/>
          <w:szCs w:val="24"/>
          <w:lang w:eastAsia="en-GB"/>
        </w:rPr>
        <w:t>S</w:t>
      </w:r>
      <w:r w:rsidR="6A845F3B" w:rsidRPr="73F2C039">
        <w:rPr>
          <w:rFonts w:ascii="Arial" w:eastAsia="Arial" w:hAnsi="Arial" w:cs="Arial"/>
          <w:color w:val="000000" w:themeColor="text1"/>
          <w:sz w:val="24"/>
          <w:szCs w:val="24"/>
          <w:lang w:eastAsia="en-GB"/>
        </w:rPr>
        <w:t xml:space="preserve">implified </w:t>
      </w:r>
      <w:r w:rsidR="7196E74B" w:rsidRPr="73F2C039">
        <w:rPr>
          <w:rFonts w:ascii="Arial" w:eastAsia="Arial" w:hAnsi="Arial" w:cs="Arial"/>
          <w:color w:val="000000" w:themeColor="text1"/>
          <w:sz w:val="24"/>
          <w:szCs w:val="24"/>
          <w:lang w:eastAsia="en-GB"/>
        </w:rPr>
        <w:t>P</w:t>
      </w:r>
      <w:r w:rsidR="6A845F3B" w:rsidRPr="73F2C039">
        <w:rPr>
          <w:rFonts w:ascii="Arial" w:eastAsia="Arial" w:hAnsi="Arial" w:cs="Arial"/>
          <w:color w:val="000000" w:themeColor="text1"/>
          <w:sz w:val="24"/>
          <w:szCs w:val="24"/>
          <w:lang w:eastAsia="en-GB"/>
        </w:rPr>
        <w:t>laygrounds 2</w:t>
      </w:r>
      <w:r w:rsidR="516EF284" w:rsidRPr="73F2C039">
        <w:rPr>
          <w:rFonts w:ascii="Arial" w:eastAsia="Arial" w:hAnsi="Arial" w:cs="Arial"/>
          <w:color w:val="000000" w:themeColor="text1"/>
          <w:sz w:val="24"/>
          <w:szCs w:val="24"/>
          <w:lang w:eastAsia="en-GB"/>
        </w:rPr>
        <w:t>023</w:t>
      </w:r>
      <w:r w:rsidR="6A845F3B" w:rsidRPr="73F2C039">
        <w:rPr>
          <w:rFonts w:ascii="Arial" w:eastAsia="Arial" w:hAnsi="Arial" w:cs="Arial"/>
          <w:color w:val="000000" w:themeColor="text1"/>
          <w:sz w:val="24"/>
          <w:szCs w:val="24"/>
          <w:lang w:eastAsia="en-GB"/>
        </w:rPr>
        <w:t xml:space="preserve">) </w:t>
      </w:r>
    </w:p>
    <w:p w14:paraId="653B8296" w14:textId="5580B123" w:rsidR="0F237498" w:rsidRDefault="0F237498" w:rsidP="73F2C039">
      <w:pPr>
        <w:spacing w:after="0" w:line="360" w:lineRule="auto"/>
        <w:rPr>
          <w:rFonts w:ascii="Arial" w:eastAsia="Arial" w:hAnsi="Arial" w:cs="Arial"/>
          <w:sz w:val="24"/>
          <w:szCs w:val="24"/>
        </w:rPr>
      </w:pPr>
    </w:p>
    <w:p w14:paraId="4232A96D" w14:textId="440B95B6" w:rsidR="63FB95E0" w:rsidRDefault="63FB95E0" w:rsidP="73F2C039">
      <w:pPr>
        <w:spacing w:after="0" w:line="360" w:lineRule="auto"/>
        <w:rPr>
          <w:rFonts w:ascii="Arial" w:eastAsia="Arial" w:hAnsi="Arial" w:cs="Arial"/>
          <w:sz w:val="24"/>
          <w:szCs w:val="24"/>
        </w:rPr>
      </w:pPr>
      <w:r w:rsidRPr="73F2C039">
        <w:rPr>
          <w:rFonts w:ascii="Arial" w:eastAsia="Arial" w:hAnsi="Arial" w:cs="Arial"/>
          <w:sz w:val="24"/>
          <w:szCs w:val="24"/>
        </w:rPr>
        <w:t>Section 3</w:t>
      </w:r>
      <w:r w:rsidR="7357FA95" w:rsidRPr="73F2C039">
        <w:rPr>
          <w:rFonts w:ascii="Arial" w:eastAsia="Arial" w:hAnsi="Arial" w:cs="Arial"/>
          <w:sz w:val="24"/>
          <w:szCs w:val="24"/>
        </w:rPr>
        <w:t xml:space="preserve"> </w:t>
      </w:r>
    </w:p>
    <w:p w14:paraId="62EFCBE1" w14:textId="57C319FA" w:rsidR="0F237498" w:rsidRDefault="0F237498" w:rsidP="73F2C039">
      <w:pPr>
        <w:spacing w:after="0" w:line="360" w:lineRule="auto"/>
        <w:rPr>
          <w:rFonts w:ascii="Arial" w:eastAsia="Arial" w:hAnsi="Arial" w:cs="Arial"/>
          <w:color w:val="000000" w:themeColor="text1"/>
          <w:sz w:val="24"/>
          <w:szCs w:val="24"/>
        </w:rPr>
      </w:pPr>
    </w:p>
    <w:p w14:paraId="627ECDD6" w14:textId="0A2BA137" w:rsidR="2A134FFB" w:rsidRDefault="2A134FFB" w:rsidP="73F2C039">
      <w:pPr>
        <w:spacing w:line="360" w:lineRule="auto"/>
        <w:rPr>
          <w:rFonts w:ascii="Arial" w:eastAsia="Arial" w:hAnsi="Arial" w:cs="Arial"/>
          <w:sz w:val="24"/>
          <w:szCs w:val="24"/>
        </w:rPr>
      </w:pPr>
      <w:r w:rsidRPr="73F2C039">
        <w:rPr>
          <w:rFonts w:ascii="Arial" w:eastAsia="Arial" w:hAnsi="Arial" w:cs="Arial"/>
          <w:sz w:val="24"/>
          <w:szCs w:val="24"/>
        </w:rPr>
        <w:t>Vygotsky’s theory argues that assessments that children have should not only show what they can achieve here and now but their potential for the future development (Mathias no date).</w:t>
      </w:r>
    </w:p>
    <w:p w14:paraId="6719C777" w14:textId="46D466AA" w:rsidR="2A134FFB" w:rsidRDefault="00E53278" w:rsidP="73F2C039">
      <w:pPr>
        <w:spacing w:after="0" w:line="36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5408" behindDoc="0" locked="0" layoutInCell="1" allowOverlap="1" wp14:anchorId="709C844C" wp14:editId="5D735DA0">
                <wp:simplePos x="0" y="0"/>
                <wp:positionH relativeFrom="page">
                  <wp:align>right</wp:align>
                </wp:positionH>
                <wp:positionV relativeFrom="paragraph">
                  <wp:posOffset>1241729</wp:posOffset>
                </wp:positionV>
                <wp:extent cx="564542" cy="270344"/>
                <wp:effectExtent l="0" t="0" r="6985" b="0"/>
                <wp:wrapNone/>
                <wp:docPr id="2014090467" name="Text Box 7"/>
                <wp:cNvGraphicFramePr/>
                <a:graphic xmlns:a="http://schemas.openxmlformats.org/drawingml/2006/main">
                  <a:graphicData uri="http://schemas.microsoft.com/office/word/2010/wordprocessingShape">
                    <wps:wsp>
                      <wps:cNvSpPr txBox="1"/>
                      <wps:spPr>
                        <a:xfrm>
                          <a:off x="0" y="0"/>
                          <a:ext cx="564542" cy="270344"/>
                        </a:xfrm>
                        <a:prstGeom prst="rect">
                          <a:avLst/>
                        </a:prstGeom>
                        <a:solidFill>
                          <a:schemeClr val="lt1"/>
                        </a:solidFill>
                        <a:ln w="6350">
                          <a:noFill/>
                        </a:ln>
                      </wps:spPr>
                      <wps:txbx>
                        <w:txbxContent>
                          <w:p w14:paraId="36C10F9F" w14:textId="17EB5F4B" w:rsidR="0007248E" w:rsidRPr="0007248E" w:rsidRDefault="0007248E">
                            <w:pPr>
                              <w:rPr>
                                <w:lang w:val="en-US"/>
                              </w:rPr>
                            </w:pPr>
                            <w:r>
                              <w:rPr>
                                <w:lang w:val="en-US"/>
                              </w:rPr>
                              <w:t>Page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9C844C" id="Text Box 7" o:spid="_x0000_s1033" type="#_x0000_t202" style="position:absolute;margin-left:-6.75pt;margin-top:97.75pt;width:44.45pt;height:21.3pt;z-index:25166540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" fillcolor="white [3201]" stroked="f" strokeweight=".5pt">
                <v:textbox>
                  <w:txbxContent>
                    <w:p w14:paraId="36C10F9F" w14:textId="17EB5F4B" w:rsidR="0007248E" w:rsidRPr="0007248E" w:rsidRDefault="0007248E">
                      <w:pPr>
                        <w:rPr>
                          <w:lang w:val="en-US"/>
                        </w:rPr>
                      </w:pPr>
                      <w:r>
                        <w:rPr>
                          <w:lang w:val="en-US"/>
                        </w:rPr>
                        <w:t>Page 6</w:t>
                      </w:r>
                    </w:p>
                  </w:txbxContent>
                </v:textbox>
                <w10:wrap anchorx="page"/>
              </v:shape>
            </w:pict>
          </mc:Fallback>
        </mc:AlternateContent>
      </w:r>
      <w:r w:rsidR="2A134FFB" w:rsidRPr="73F2C039">
        <w:rPr>
          <w:rFonts w:ascii="Arial" w:eastAsia="Arial" w:hAnsi="Arial" w:cs="Arial"/>
          <w:sz w:val="24"/>
          <w:szCs w:val="24"/>
        </w:rPr>
        <w:t xml:space="preserve">Regular observations should be made part of everyday activities. Talking about them with the parents and other adults working with the children </w:t>
      </w:r>
      <w:r w:rsidR="1A41DF7B" w:rsidRPr="73F2C039">
        <w:rPr>
          <w:rFonts w:ascii="Arial" w:eastAsia="Arial" w:hAnsi="Arial" w:cs="Arial"/>
          <w:sz w:val="24"/>
          <w:szCs w:val="24"/>
        </w:rPr>
        <w:t xml:space="preserve">lays the foundation for a </w:t>
      </w:r>
      <w:r w:rsidR="1A41DF7B" w:rsidRPr="73F2C039">
        <w:rPr>
          <w:rFonts w:ascii="Arial" w:eastAsia="Arial" w:hAnsi="Arial" w:cs="Arial"/>
          <w:sz w:val="24"/>
          <w:szCs w:val="24"/>
        </w:rPr>
        <w:lastRenderedPageBreak/>
        <w:t xml:space="preserve">holistic strategy that ensures </w:t>
      </w:r>
      <w:r w:rsidR="2A134FFB" w:rsidRPr="73F2C039">
        <w:rPr>
          <w:rFonts w:ascii="Arial" w:eastAsia="Arial" w:hAnsi="Arial" w:cs="Arial"/>
          <w:sz w:val="24"/>
          <w:szCs w:val="24"/>
        </w:rPr>
        <w:t xml:space="preserve">that the child is at the centre off all that is organised (Early </w:t>
      </w:r>
      <w:r w:rsidR="20BC100F" w:rsidRPr="73F2C039">
        <w:rPr>
          <w:rFonts w:ascii="Arial" w:eastAsia="Arial" w:hAnsi="Arial" w:cs="Arial"/>
          <w:sz w:val="24"/>
          <w:szCs w:val="24"/>
        </w:rPr>
        <w:t>Y</w:t>
      </w:r>
      <w:r w:rsidR="2A134FFB" w:rsidRPr="73F2C039">
        <w:rPr>
          <w:rFonts w:ascii="Arial" w:eastAsia="Arial" w:hAnsi="Arial" w:cs="Arial"/>
          <w:sz w:val="24"/>
          <w:szCs w:val="24"/>
        </w:rPr>
        <w:t xml:space="preserve">ears </w:t>
      </w:r>
      <w:r w:rsidR="07C6867B" w:rsidRPr="73F2C039">
        <w:rPr>
          <w:rFonts w:ascii="Arial" w:eastAsia="Arial" w:hAnsi="Arial" w:cs="Arial"/>
          <w:sz w:val="24"/>
          <w:szCs w:val="24"/>
        </w:rPr>
        <w:t>M</w:t>
      </w:r>
      <w:r w:rsidR="2A134FFB" w:rsidRPr="73F2C039">
        <w:rPr>
          <w:rFonts w:ascii="Arial" w:eastAsia="Arial" w:hAnsi="Arial" w:cs="Arial"/>
          <w:sz w:val="24"/>
          <w:szCs w:val="24"/>
        </w:rPr>
        <w:t>atters 2023)</w:t>
      </w:r>
      <w:r w:rsidR="45EE55EE" w:rsidRPr="73F2C039">
        <w:rPr>
          <w:rFonts w:ascii="Arial" w:eastAsia="Arial" w:hAnsi="Arial" w:cs="Arial"/>
          <w:sz w:val="24"/>
          <w:szCs w:val="24"/>
        </w:rPr>
        <w:t>.</w:t>
      </w:r>
    </w:p>
    <w:p w14:paraId="141E8369" w14:textId="398B99E6" w:rsidR="010D97DD" w:rsidRDefault="010D97DD" w:rsidP="73F2C039">
      <w:pPr>
        <w:spacing w:after="0" w:line="360" w:lineRule="auto"/>
        <w:rPr>
          <w:rFonts w:ascii="Arial" w:eastAsia="Arial" w:hAnsi="Arial" w:cs="Arial"/>
          <w:color w:val="000000" w:themeColor="text1"/>
          <w:sz w:val="24"/>
          <w:szCs w:val="24"/>
        </w:rPr>
      </w:pPr>
    </w:p>
    <w:p w14:paraId="7C7FDBE7" w14:textId="52C576AF" w:rsidR="010D97DD" w:rsidRDefault="2A134FFB" w:rsidP="73F2C039">
      <w:pPr>
        <w:spacing w:after="0" w:line="360" w:lineRule="auto"/>
        <w:rPr>
          <w:rFonts w:ascii="Arial" w:eastAsia="Arial" w:hAnsi="Arial" w:cs="Arial"/>
          <w:sz w:val="24"/>
          <w:szCs w:val="24"/>
        </w:rPr>
      </w:pPr>
      <w:r w:rsidRPr="73F2C039">
        <w:rPr>
          <w:rFonts w:ascii="Arial" w:eastAsia="Arial" w:hAnsi="Arial" w:cs="Arial"/>
          <w:color w:val="000000" w:themeColor="text1"/>
          <w:sz w:val="24"/>
          <w:szCs w:val="24"/>
        </w:rPr>
        <w:t xml:space="preserve">Pacey (2016) considers that as a practitioner, part practice </w:t>
      </w:r>
      <w:r w:rsidR="66E88182" w:rsidRPr="73F2C039">
        <w:rPr>
          <w:rFonts w:ascii="Arial" w:eastAsia="Arial" w:hAnsi="Arial" w:cs="Arial"/>
          <w:color w:val="000000" w:themeColor="text1"/>
          <w:sz w:val="24"/>
          <w:szCs w:val="24"/>
        </w:rPr>
        <w:t>is</w:t>
      </w:r>
      <w:r w:rsidRPr="73F2C039">
        <w:rPr>
          <w:rFonts w:ascii="Arial" w:eastAsia="Arial" w:hAnsi="Arial" w:cs="Arial"/>
          <w:color w:val="000000" w:themeColor="text1"/>
          <w:sz w:val="24"/>
          <w:szCs w:val="24"/>
        </w:rPr>
        <w:t xml:space="preserve"> </w:t>
      </w:r>
      <w:r w:rsidR="19E64583" w:rsidRPr="73F2C039">
        <w:rPr>
          <w:rFonts w:ascii="Arial" w:eastAsia="Arial" w:hAnsi="Arial" w:cs="Arial"/>
          <w:color w:val="000000" w:themeColor="text1"/>
          <w:sz w:val="24"/>
          <w:szCs w:val="24"/>
        </w:rPr>
        <w:t>observation,</w:t>
      </w:r>
      <w:r w:rsidRPr="73F2C039">
        <w:rPr>
          <w:rFonts w:ascii="Arial" w:eastAsia="Arial" w:hAnsi="Arial" w:cs="Arial"/>
          <w:color w:val="000000" w:themeColor="text1"/>
          <w:sz w:val="24"/>
          <w:szCs w:val="24"/>
        </w:rPr>
        <w:t xml:space="preserve"> </w:t>
      </w:r>
      <w:r w:rsidR="081A410C" w:rsidRPr="73F2C039">
        <w:rPr>
          <w:rFonts w:ascii="Arial" w:eastAsia="Arial" w:hAnsi="Arial" w:cs="Arial"/>
          <w:color w:val="000000" w:themeColor="text1"/>
          <w:sz w:val="24"/>
          <w:szCs w:val="24"/>
        </w:rPr>
        <w:t>and it is</w:t>
      </w:r>
      <w:r w:rsidRPr="73F2C039">
        <w:rPr>
          <w:rFonts w:ascii="Arial" w:eastAsia="Arial" w:hAnsi="Arial" w:cs="Arial"/>
          <w:color w:val="000000" w:themeColor="text1"/>
          <w:sz w:val="24"/>
          <w:szCs w:val="24"/>
        </w:rPr>
        <w:t xml:space="preserve"> essential to understand each child's individual needs. As well as that observation helps you to understand that every child is unique. </w:t>
      </w:r>
      <w:r w:rsidRPr="73F2C039">
        <w:rPr>
          <w:rFonts w:ascii="Arial" w:eastAsia="Arial" w:hAnsi="Arial" w:cs="Arial"/>
          <w:sz w:val="24"/>
          <w:szCs w:val="24"/>
        </w:rPr>
        <w:t>According to Bruce (2015) observations and assessments are all part of an accurate picture of what children can do. It is an ongoing process throughout their education</w:t>
      </w:r>
      <w:r w:rsidR="2F1D8773" w:rsidRPr="73F2C039">
        <w:rPr>
          <w:rFonts w:ascii="Arial" w:eastAsia="Arial" w:hAnsi="Arial" w:cs="Arial"/>
          <w:sz w:val="24"/>
          <w:szCs w:val="24"/>
        </w:rPr>
        <w:t xml:space="preserve">. </w:t>
      </w:r>
      <w:r w:rsidRPr="73F2C039">
        <w:rPr>
          <w:rFonts w:ascii="Arial" w:eastAsia="Arial" w:hAnsi="Arial" w:cs="Arial"/>
          <w:color w:val="000000" w:themeColor="text1"/>
          <w:sz w:val="24"/>
          <w:szCs w:val="24"/>
        </w:rPr>
        <w:t xml:space="preserve">The aim of observation is to build up information about the child </w:t>
      </w:r>
      <w:proofErr w:type="gramStart"/>
      <w:r w:rsidRPr="73F2C039">
        <w:rPr>
          <w:rFonts w:ascii="Arial" w:eastAsia="Arial" w:hAnsi="Arial" w:cs="Arial"/>
          <w:color w:val="000000" w:themeColor="text1"/>
          <w:sz w:val="24"/>
          <w:szCs w:val="24"/>
        </w:rPr>
        <w:t>in order to</w:t>
      </w:r>
      <w:proofErr w:type="gramEnd"/>
      <w:r w:rsidRPr="73F2C039">
        <w:rPr>
          <w:rFonts w:ascii="Arial" w:eastAsia="Arial" w:hAnsi="Arial" w:cs="Arial"/>
          <w:color w:val="000000" w:themeColor="text1"/>
          <w:sz w:val="24"/>
          <w:szCs w:val="24"/>
        </w:rPr>
        <w:t xml:space="preserve"> support their learning and development.</w:t>
      </w:r>
      <w:r w:rsidRPr="73F2C039">
        <w:rPr>
          <w:rFonts w:ascii="Arial" w:eastAsia="Arial" w:hAnsi="Arial" w:cs="Arial"/>
          <w:sz w:val="24"/>
          <w:szCs w:val="24"/>
        </w:rPr>
        <w:t xml:space="preserve"> </w:t>
      </w:r>
    </w:p>
    <w:p w14:paraId="4AE658D8" w14:textId="06AEEEF1" w:rsidR="73F2C039" w:rsidRDefault="73F2C039" w:rsidP="73F2C039">
      <w:pPr>
        <w:spacing w:line="360" w:lineRule="auto"/>
        <w:rPr>
          <w:rFonts w:ascii="Arial" w:eastAsia="Arial" w:hAnsi="Arial" w:cs="Arial"/>
          <w:sz w:val="24"/>
          <w:szCs w:val="24"/>
        </w:rPr>
      </w:pPr>
    </w:p>
    <w:p w14:paraId="335E89C8" w14:textId="2EE9F497" w:rsidR="2A134FFB" w:rsidRDefault="2A134FFB"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 xml:space="preserve">In childcare, observation </w:t>
      </w:r>
      <w:r w:rsidR="20A875DF" w:rsidRPr="73F2C039">
        <w:rPr>
          <w:rFonts w:ascii="Arial" w:eastAsia="Arial" w:hAnsi="Arial" w:cs="Arial"/>
          <w:color w:val="000000" w:themeColor="text1"/>
          <w:sz w:val="24"/>
          <w:szCs w:val="24"/>
        </w:rPr>
        <w:t>involves</w:t>
      </w:r>
      <w:r w:rsidRPr="73F2C039">
        <w:rPr>
          <w:rFonts w:ascii="Arial" w:eastAsia="Arial" w:hAnsi="Arial" w:cs="Arial"/>
          <w:color w:val="000000" w:themeColor="text1"/>
          <w:sz w:val="24"/>
          <w:szCs w:val="24"/>
        </w:rPr>
        <w:t xml:space="preserve"> paying attention to the child and being in accordance with them whilst they </w:t>
      </w:r>
      <w:r w:rsidR="58DBB9D9" w:rsidRPr="73F2C039">
        <w:rPr>
          <w:rFonts w:ascii="Arial" w:eastAsia="Arial" w:hAnsi="Arial" w:cs="Arial"/>
          <w:color w:val="000000" w:themeColor="text1"/>
          <w:sz w:val="24"/>
          <w:szCs w:val="24"/>
        </w:rPr>
        <w:t>e</w:t>
      </w:r>
      <w:r w:rsidR="2A870BBA" w:rsidRPr="73F2C039">
        <w:rPr>
          <w:rFonts w:ascii="Arial" w:eastAsia="Arial" w:hAnsi="Arial" w:cs="Arial"/>
          <w:color w:val="000000" w:themeColor="text1"/>
          <w:sz w:val="24"/>
          <w:szCs w:val="24"/>
        </w:rPr>
        <w:t>x</w:t>
      </w:r>
      <w:r w:rsidR="58DBB9D9" w:rsidRPr="73F2C039">
        <w:rPr>
          <w:rFonts w:ascii="Arial" w:eastAsia="Arial" w:hAnsi="Arial" w:cs="Arial"/>
          <w:color w:val="000000" w:themeColor="text1"/>
          <w:sz w:val="24"/>
          <w:szCs w:val="24"/>
        </w:rPr>
        <w:t>plore</w:t>
      </w:r>
      <w:r w:rsidRPr="73F2C039">
        <w:rPr>
          <w:rFonts w:ascii="Arial" w:eastAsia="Arial" w:hAnsi="Arial" w:cs="Arial"/>
          <w:color w:val="000000" w:themeColor="text1"/>
          <w:sz w:val="24"/>
          <w:szCs w:val="24"/>
        </w:rPr>
        <w:t xml:space="preserve">, </w:t>
      </w:r>
      <w:r w:rsidR="2B5C805B" w:rsidRPr="73F2C039">
        <w:rPr>
          <w:rFonts w:ascii="Arial" w:eastAsia="Arial" w:hAnsi="Arial" w:cs="Arial"/>
          <w:color w:val="000000" w:themeColor="text1"/>
          <w:sz w:val="24"/>
          <w:szCs w:val="24"/>
        </w:rPr>
        <w:t>play</w:t>
      </w:r>
      <w:r w:rsidRPr="73F2C039">
        <w:rPr>
          <w:rFonts w:ascii="Arial" w:eastAsia="Arial" w:hAnsi="Arial" w:cs="Arial"/>
          <w:color w:val="000000" w:themeColor="text1"/>
          <w:sz w:val="24"/>
          <w:szCs w:val="24"/>
        </w:rPr>
        <w:t xml:space="preserve">, and </w:t>
      </w:r>
      <w:r w:rsidR="1559EB89" w:rsidRPr="73F2C039">
        <w:rPr>
          <w:rFonts w:ascii="Arial" w:eastAsia="Arial" w:hAnsi="Arial" w:cs="Arial"/>
          <w:color w:val="000000" w:themeColor="text1"/>
          <w:sz w:val="24"/>
          <w:szCs w:val="24"/>
        </w:rPr>
        <w:t>learn</w:t>
      </w:r>
      <w:r w:rsidRPr="73F2C039">
        <w:rPr>
          <w:rFonts w:ascii="Arial" w:eastAsia="Arial" w:hAnsi="Arial" w:cs="Arial"/>
          <w:color w:val="000000" w:themeColor="text1"/>
          <w:sz w:val="24"/>
          <w:szCs w:val="24"/>
        </w:rPr>
        <w:t xml:space="preserve">. </w:t>
      </w:r>
      <w:r w:rsidR="3A10F3C3" w:rsidRPr="73F2C039">
        <w:rPr>
          <w:rFonts w:ascii="Arial" w:eastAsia="Arial" w:hAnsi="Arial" w:cs="Arial"/>
          <w:color w:val="000000" w:themeColor="text1"/>
          <w:sz w:val="24"/>
          <w:szCs w:val="24"/>
        </w:rPr>
        <w:t>E</w:t>
      </w:r>
      <w:r w:rsidRPr="73F2C039">
        <w:rPr>
          <w:rFonts w:ascii="Arial" w:eastAsia="Arial" w:hAnsi="Arial" w:cs="Arial"/>
          <w:color w:val="000000" w:themeColor="text1"/>
          <w:sz w:val="24"/>
          <w:szCs w:val="24"/>
        </w:rPr>
        <w:t>ducators will observe children's activities, expressions, behaviours, and motions during this process (Gowrie no date).</w:t>
      </w:r>
    </w:p>
    <w:p w14:paraId="38367F0E" w14:textId="606472C9" w:rsidR="010D97DD" w:rsidRDefault="010D97DD" w:rsidP="73F2C039">
      <w:pPr>
        <w:spacing w:line="360" w:lineRule="auto"/>
        <w:rPr>
          <w:rFonts w:ascii="Arial" w:eastAsia="Arial" w:hAnsi="Arial" w:cs="Arial"/>
          <w:sz w:val="24"/>
          <w:szCs w:val="24"/>
        </w:rPr>
      </w:pPr>
    </w:p>
    <w:p w14:paraId="1E125217" w14:textId="41B2AF22" w:rsidR="2A134FFB" w:rsidRDefault="2A134FFB" w:rsidP="73F2C039">
      <w:pPr>
        <w:spacing w:line="360" w:lineRule="auto"/>
        <w:rPr>
          <w:rFonts w:ascii="Arial" w:eastAsia="Arial" w:hAnsi="Arial" w:cs="Arial"/>
          <w:sz w:val="24"/>
          <w:szCs w:val="24"/>
        </w:rPr>
      </w:pPr>
      <w:r w:rsidRPr="73F2C039">
        <w:rPr>
          <w:rFonts w:ascii="Arial" w:eastAsia="Arial" w:hAnsi="Arial" w:cs="Arial"/>
          <w:sz w:val="24"/>
          <w:szCs w:val="24"/>
        </w:rPr>
        <w:t>Observation</w:t>
      </w:r>
      <w:r w:rsidR="5B42B34C" w:rsidRPr="73F2C039">
        <w:rPr>
          <w:rFonts w:ascii="Arial" w:eastAsia="Arial" w:hAnsi="Arial" w:cs="Arial"/>
          <w:sz w:val="24"/>
          <w:szCs w:val="24"/>
        </w:rPr>
        <w:t xml:space="preserve"> involves</w:t>
      </w:r>
      <w:r w:rsidRPr="73F2C039">
        <w:rPr>
          <w:rFonts w:ascii="Arial" w:eastAsia="Arial" w:hAnsi="Arial" w:cs="Arial"/>
          <w:sz w:val="24"/>
          <w:szCs w:val="24"/>
        </w:rPr>
        <w:t xml:space="preserve"> watching</w:t>
      </w:r>
      <w:r w:rsidR="4D397721" w:rsidRPr="73F2C039">
        <w:rPr>
          <w:rFonts w:ascii="Arial" w:eastAsia="Arial" w:hAnsi="Arial" w:cs="Arial"/>
          <w:sz w:val="24"/>
          <w:szCs w:val="24"/>
        </w:rPr>
        <w:t xml:space="preserve">, </w:t>
      </w:r>
      <w:r w:rsidRPr="73F2C039">
        <w:rPr>
          <w:rFonts w:ascii="Arial" w:eastAsia="Arial" w:hAnsi="Arial" w:cs="Arial"/>
          <w:sz w:val="24"/>
          <w:szCs w:val="24"/>
        </w:rPr>
        <w:t xml:space="preserve">listening, being </w:t>
      </w:r>
      <w:r w:rsidR="38EF3118" w:rsidRPr="73F2C039">
        <w:rPr>
          <w:rFonts w:ascii="Arial" w:eastAsia="Arial" w:hAnsi="Arial" w:cs="Arial"/>
          <w:sz w:val="24"/>
          <w:szCs w:val="24"/>
        </w:rPr>
        <w:t>mindful</w:t>
      </w:r>
      <w:r w:rsidRPr="73F2C039">
        <w:rPr>
          <w:rFonts w:ascii="Arial" w:eastAsia="Arial" w:hAnsi="Arial" w:cs="Arial"/>
          <w:sz w:val="24"/>
          <w:szCs w:val="24"/>
        </w:rPr>
        <w:t xml:space="preserve"> of the child’s actual development, recognising what </w:t>
      </w:r>
      <w:r w:rsidR="64E4853F" w:rsidRPr="73F2C039">
        <w:rPr>
          <w:rFonts w:ascii="Arial" w:eastAsia="Arial" w:hAnsi="Arial" w:cs="Arial"/>
          <w:sz w:val="24"/>
          <w:szCs w:val="24"/>
        </w:rPr>
        <w:t xml:space="preserve">motivates and </w:t>
      </w:r>
      <w:r w:rsidR="7802DEF3" w:rsidRPr="73F2C039">
        <w:rPr>
          <w:rFonts w:ascii="Arial" w:eastAsia="Arial" w:hAnsi="Arial" w:cs="Arial"/>
          <w:sz w:val="24"/>
          <w:szCs w:val="24"/>
        </w:rPr>
        <w:t>interests</w:t>
      </w:r>
      <w:r w:rsidR="64E4853F" w:rsidRPr="73F2C039">
        <w:rPr>
          <w:rFonts w:ascii="Arial" w:eastAsia="Arial" w:hAnsi="Arial" w:cs="Arial"/>
          <w:sz w:val="24"/>
          <w:szCs w:val="24"/>
        </w:rPr>
        <w:t xml:space="preserve"> them</w:t>
      </w:r>
      <w:r w:rsidRPr="73F2C039">
        <w:rPr>
          <w:rFonts w:ascii="Arial" w:eastAsia="Arial" w:hAnsi="Arial" w:cs="Arial"/>
          <w:sz w:val="24"/>
          <w:szCs w:val="24"/>
        </w:rPr>
        <w:t xml:space="preserve"> </w:t>
      </w:r>
      <w:r w:rsidR="77941649" w:rsidRPr="73F2C039">
        <w:rPr>
          <w:rFonts w:ascii="Arial" w:eastAsia="Arial" w:hAnsi="Arial" w:cs="Arial"/>
          <w:sz w:val="24"/>
          <w:szCs w:val="24"/>
        </w:rPr>
        <w:t>along with what</w:t>
      </w:r>
      <w:r w:rsidRPr="73F2C039">
        <w:rPr>
          <w:rFonts w:ascii="Arial" w:eastAsia="Arial" w:hAnsi="Arial" w:cs="Arial"/>
          <w:sz w:val="24"/>
          <w:szCs w:val="24"/>
        </w:rPr>
        <w:t xml:space="preserve"> engages them, and then reflecting on what these observations tell us about the child’s learning</w:t>
      </w:r>
      <w:r w:rsidR="26309324" w:rsidRPr="73F2C039">
        <w:rPr>
          <w:rFonts w:ascii="Arial" w:eastAsia="Arial" w:hAnsi="Arial" w:cs="Arial"/>
          <w:sz w:val="24"/>
          <w:szCs w:val="24"/>
        </w:rPr>
        <w:t>.</w:t>
      </w:r>
      <w:r w:rsidR="0126DB53" w:rsidRPr="73F2C039">
        <w:rPr>
          <w:rFonts w:ascii="Arial" w:eastAsia="Arial" w:hAnsi="Arial" w:cs="Arial"/>
          <w:sz w:val="24"/>
          <w:szCs w:val="24"/>
        </w:rPr>
        <w:t xml:space="preserve"> Rather than just describing what the child does. </w:t>
      </w:r>
      <w:r w:rsidRPr="73F2C039">
        <w:rPr>
          <w:rFonts w:ascii="Arial" w:eastAsia="Arial" w:hAnsi="Arial" w:cs="Arial"/>
          <w:sz w:val="24"/>
          <w:szCs w:val="24"/>
        </w:rPr>
        <w:t xml:space="preserve">Observation means </w:t>
      </w:r>
      <w:r w:rsidR="0F24D7B0" w:rsidRPr="73F2C039">
        <w:rPr>
          <w:rFonts w:ascii="Arial" w:eastAsia="Arial" w:hAnsi="Arial" w:cs="Arial"/>
          <w:sz w:val="24"/>
          <w:szCs w:val="24"/>
        </w:rPr>
        <w:t>documenting</w:t>
      </w:r>
      <w:r w:rsidRPr="73F2C039">
        <w:rPr>
          <w:rFonts w:ascii="Arial" w:eastAsia="Arial" w:hAnsi="Arial" w:cs="Arial"/>
          <w:sz w:val="24"/>
          <w:szCs w:val="24"/>
        </w:rPr>
        <w:t xml:space="preserve"> </w:t>
      </w:r>
      <w:r w:rsidR="13870456" w:rsidRPr="73F2C039">
        <w:rPr>
          <w:rFonts w:ascii="Arial" w:eastAsia="Arial" w:hAnsi="Arial" w:cs="Arial"/>
          <w:sz w:val="24"/>
          <w:szCs w:val="24"/>
        </w:rPr>
        <w:t>this information</w:t>
      </w:r>
      <w:r w:rsidRPr="73F2C039">
        <w:rPr>
          <w:rFonts w:ascii="Arial" w:eastAsia="Arial" w:hAnsi="Arial" w:cs="Arial"/>
          <w:sz w:val="24"/>
          <w:szCs w:val="24"/>
        </w:rPr>
        <w:t xml:space="preserve"> as </w:t>
      </w:r>
      <w:r w:rsidR="52021148" w:rsidRPr="73F2C039">
        <w:rPr>
          <w:rFonts w:ascii="Arial" w:eastAsia="Arial" w:hAnsi="Arial" w:cs="Arial"/>
          <w:sz w:val="24"/>
          <w:szCs w:val="24"/>
        </w:rPr>
        <w:t>significant, important,</w:t>
      </w:r>
      <w:r w:rsidRPr="73F2C039">
        <w:rPr>
          <w:rFonts w:ascii="Arial" w:eastAsia="Arial" w:hAnsi="Arial" w:cs="Arial"/>
          <w:sz w:val="24"/>
          <w:szCs w:val="24"/>
        </w:rPr>
        <w:t xml:space="preserve"> and knowing how to use them to e</w:t>
      </w:r>
      <w:r w:rsidR="6E774A48" w:rsidRPr="73F2C039">
        <w:rPr>
          <w:rFonts w:ascii="Arial" w:eastAsia="Arial" w:hAnsi="Arial" w:cs="Arial"/>
          <w:sz w:val="24"/>
          <w:szCs w:val="24"/>
        </w:rPr>
        <w:t>nhance their</w:t>
      </w:r>
      <w:r w:rsidRPr="73F2C039">
        <w:rPr>
          <w:rFonts w:ascii="Arial" w:eastAsia="Arial" w:hAnsi="Arial" w:cs="Arial"/>
          <w:sz w:val="24"/>
          <w:szCs w:val="24"/>
        </w:rPr>
        <w:t xml:space="preserve"> learning.</w:t>
      </w:r>
      <w:r w:rsidR="0B466FB1" w:rsidRPr="73F2C039">
        <w:rPr>
          <w:rFonts w:ascii="Arial" w:eastAsia="Arial" w:hAnsi="Arial" w:cs="Arial"/>
          <w:sz w:val="24"/>
          <w:szCs w:val="24"/>
        </w:rPr>
        <w:t xml:space="preserve"> The importance of observation and assessments is to plan and support children's development</w:t>
      </w:r>
      <w:r w:rsidRPr="73F2C039">
        <w:rPr>
          <w:rFonts w:ascii="Arial" w:eastAsia="Arial" w:hAnsi="Arial" w:cs="Arial"/>
          <w:sz w:val="24"/>
          <w:szCs w:val="24"/>
        </w:rPr>
        <w:t xml:space="preserve"> </w:t>
      </w:r>
      <w:r w:rsidR="4B71C205" w:rsidRPr="73F2C039">
        <w:rPr>
          <w:rFonts w:ascii="Arial" w:eastAsia="Arial" w:hAnsi="Arial" w:cs="Arial"/>
          <w:sz w:val="24"/>
          <w:szCs w:val="24"/>
        </w:rPr>
        <w:t>(Birth to 5 matters</w:t>
      </w:r>
      <w:r w:rsidR="530820E3" w:rsidRPr="73F2C039">
        <w:rPr>
          <w:rFonts w:ascii="Arial" w:eastAsia="Arial" w:hAnsi="Arial" w:cs="Arial"/>
          <w:sz w:val="24"/>
          <w:szCs w:val="24"/>
        </w:rPr>
        <w:t>,</w:t>
      </w:r>
      <w:r w:rsidR="4B71C205" w:rsidRPr="73F2C039">
        <w:rPr>
          <w:rFonts w:ascii="Arial" w:eastAsia="Arial" w:hAnsi="Arial" w:cs="Arial"/>
          <w:sz w:val="24"/>
          <w:szCs w:val="24"/>
        </w:rPr>
        <w:t xml:space="preserve"> 2021)</w:t>
      </w:r>
      <w:r w:rsidR="5BEE4DE1" w:rsidRPr="73F2C039">
        <w:rPr>
          <w:rFonts w:ascii="Arial" w:eastAsia="Arial" w:hAnsi="Arial" w:cs="Arial"/>
          <w:sz w:val="24"/>
          <w:szCs w:val="24"/>
        </w:rPr>
        <w:t>, (West Sussex County Council, 2021).</w:t>
      </w:r>
    </w:p>
    <w:p w14:paraId="72064912" w14:textId="59999CE3" w:rsidR="010D97DD" w:rsidRDefault="010D97DD" w:rsidP="73F2C039">
      <w:pPr>
        <w:spacing w:line="360" w:lineRule="auto"/>
        <w:rPr>
          <w:rFonts w:ascii="Arial" w:eastAsia="Arial" w:hAnsi="Arial" w:cs="Arial"/>
          <w:sz w:val="24"/>
          <w:szCs w:val="24"/>
        </w:rPr>
      </w:pPr>
    </w:p>
    <w:p w14:paraId="4B1FB80C" w14:textId="36D6505D" w:rsidR="010D97DD" w:rsidRDefault="010D97DD" w:rsidP="73F2C039">
      <w:pPr>
        <w:spacing w:line="360" w:lineRule="auto"/>
        <w:rPr>
          <w:rFonts w:ascii="Arial" w:eastAsia="Arial" w:hAnsi="Arial" w:cs="Arial"/>
          <w:sz w:val="24"/>
          <w:szCs w:val="24"/>
        </w:rPr>
      </w:pPr>
    </w:p>
    <w:p w14:paraId="7AE11557" w14:textId="6655184D" w:rsidR="2A134FFB" w:rsidRDefault="0007248E" w:rsidP="73F2C039">
      <w:pPr>
        <w:spacing w:line="360" w:lineRule="auto"/>
        <w:rPr>
          <w:rFonts w:ascii="Arial" w:eastAsia="Arial" w:hAnsi="Arial" w:cs="Arial"/>
          <w:sz w:val="24"/>
          <w:szCs w:val="24"/>
        </w:rPr>
      </w:pPr>
      <w:r>
        <w:rPr>
          <w:rFonts w:ascii="Arial" w:eastAsia="Arial" w:hAnsi="Arial" w:cs="Arial"/>
          <w:noProof/>
          <w:sz w:val="24"/>
          <w:szCs w:val="24"/>
        </w:rPr>
        <mc:AlternateContent>
          <mc:Choice Requires="wps">
            <w:drawing>
              <wp:anchor distT="0" distB="0" distL="114300" distR="114300" simplePos="0" relativeHeight="251666432" behindDoc="0" locked="0" layoutInCell="1" allowOverlap="1" wp14:anchorId="6992331D" wp14:editId="0E480E7B">
                <wp:simplePos x="0" y="0"/>
                <wp:positionH relativeFrom="page">
                  <wp:posOffset>6933151</wp:posOffset>
                </wp:positionH>
                <wp:positionV relativeFrom="paragraph">
                  <wp:posOffset>2157315</wp:posOffset>
                </wp:positionV>
                <wp:extent cx="564542" cy="318052"/>
                <wp:effectExtent l="0" t="0" r="6985" b="6350"/>
                <wp:wrapNone/>
                <wp:docPr id="947477771" name="Text Box 8"/>
                <wp:cNvGraphicFramePr/>
                <a:graphic xmlns:a="http://schemas.openxmlformats.org/drawingml/2006/main">
                  <a:graphicData uri="http://schemas.microsoft.com/office/word/2010/wordprocessingShape">
                    <wps:wsp>
                      <wps:cNvSpPr txBox="1"/>
                      <wps:spPr>
                        <a:xfrm>
                          <a:off x="0" y="0"/>
                          <a:ext cx="564542" cy="318052"/>
                        </a:xfrm>
                        <a:prstGeom prst="rect">
                          <a:avLst/>
                        </a:prstGeom>
                        <a:solidFill>
                          <a:schemeClr val="lt1"/>
                        </a:solidFill>
                        <a:ln w="6350">
                          <a:noFill/>
                        </a:ln>
                      </wps:spPr>
                      <wps:txbx>
                        <w:txbxContent>
                          <w:p w14:paraId="39E7B5B9" w14:textId="6FDE1ECC" w:rsidR="0007248E" w:rsidRPr="0007248E" w:rsidRDefault="0007248E">
                            <w:pPr>
                              <w:rPr>
                                <w:lang w:val="en-US"/>
                              </w:rPr>
                            </w:pPr>
                            <w:r>
                              <w:rPr>
                                <w:lang w:val="en-US"/>
                              </w:rPr>
                              <w:t>Page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92331D" id="Text Box 8" o:spid="_x0000_s1034" type="#_x0000_t202" style="position:absolute;margin-left:545.9pt;margin-top:169.85pt;width:44.45pt;height:25.05pt;z-index:2516664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" fillcolor="white [3201]" stroked="f" strokeweight=".5pt">
                <v:textbox>
                  <w:txbxContent>
                    <w:p w14:paraId="39E7B5B9" w14:textId="6FDE1ECC" w:rsidR="0007248E" w:rsidRPr="0007248E" w:rsidRDefault="0007248E">
                      <w:pPr>
                        <w:rPr>
                          <w:lang w:val="en-US"/>
                        </w:rPr>
                      </w:pPr>
                      <w:r>
                        <w:rPr>
                          <w:lang w:val="en-US"/>
                        </w:rPr>
                        <w:t>Page 7</w:t>
                      </w:r>
                    </w:p>
                  </w:txbxContent>
                </v:textbox>
                <w10:wrap anchorx="page"/>
              </v:shape>
            </w:pict>
          </mc:Fallback>
        </mc:AlternateContent>
      </w:r>
      <w:r w:rsidR="2A134FFB" w:rsidRPr="73F2C039">
        <w:rPr>
          <w:rFonts w:ascii="Arial" w:eastAsia="Arial" w:hAnsi="Arial" w:cs="Arial"/>
          <w:sz w:val="24"/>
          <w:szCs w:val="24"/>
        </w:rPr>
        <w:t>Spontaneous as well as planned observations are important to get a wider range of the child’s development. Without them planning would not be professional and would not meet the needs of each individual child. The significance of observing children is to identify their likes, dislikes and how they respond in different situations and around different people</w:t>
      </w:r>
      <w:r w:rsidR="2A579E18" w:rsidRPr="73F2C039">
        <w:rPr>
          <w:rFonts w:ascii="Arial" w:eastAsia="Arial" w:hAnsi="Arial" w:cs="Arial"/>
          <w:sz w:val="24"/>
          <w:szCs w:val="24"/>
        </w:rPr>
        <w:t xml:space="preserve">. </w:t>
      </w:r>
      <w:r w:rsidR="4CF46A09" w:rsidRPr="73F2C039">
        <w:rPr>
          <w:rFonts w:ascii="Arial" w:eastAsia="Arial" w:hAnsi="Arial" w:cs="Arial"/>
          <w:sz w:val="24"/>
          <w:szCs w:val="24"/>
        </w:rPr>
        <w:t>(Forman and Hall no date)</w:t>
      </w:r>
    </w:p>
    <w:p w14:paraId="278C697D" w14:textId="33AE08DB" w:rsidR="010D97DD" w:rsidRDefault="010D97DD" w:rsidP="73F2C039">
      <w:pPr>
        <w:spacing w:line="360" w:lineRule="auto"/>
        <w:rPr>
          <w:rFonts w:ascii="Arial" w:eastAsia="Arial" w:hAnsi="Arial" w:cs="Arial"/>
          <w:sz w:val="24"/>
          <w:szCs w:val="24"/>
        </w:rPr>
      </w:pPr>
    </w:p>
    <w:p w14:paraId="59413D1F" w14:textId="1ADFC73B" w:rsidR="010D97DD" w:rsidRDefault="2A134FFB" w:rsidP="73F2C039">
      <w:pPr>
        <w:spacing w:after="0" w:line="360" w:lineRule="auto"/>
        <w:rPr>
          <w:rFonts w:ascii="Arial" w:eastAsia="Arial" w:hAnsi="Arial" w:cs="Arial"/>
          <w:sz w:val="24"/>
          <w:szCs w:val="24"/>
        </w:rPr>
      </w:pPr>
      <w:r w:rsidRPr="73F2C039">
        <w:rPr>
          <w:rFonts w:ascii="Arial" w:eastAsia="Arial" w:hAnsi="Arial" w:cs="Arial"/>
          <w:sz w:val="24"/>
          <w:szCs w:val="24"/>
        </w:rPr>
        <w:t>Louis (2022)</w:t>
      </w:r>
      <w:r w:rsidR="7DB2521B" w:rsidRPr="73F2C039">
        <w:rPr>
          <w:rFonts w:ascii="Arial" w:eastAsia="Arial" w:hAnsi="Arial" w:cs="Arial"/>
          <w:sz w:val="24"/>
          <w:szCs w:val="24"/>
        </w:rPr>
        <w:t xml:space="preserve"> </w:t>
      </w:r>
      <w:r w:rsidR="5EB9C66B" w:rsidRPr="73F2C039">
        <w:rPr>
          <w:rFonts w:ascii="Arial" w:eastAsia="Arial" w:hAnsi="Arial" w:cs="Arial"/>
          <w:sz w:val="24"/>
          <w:szCs w:val="24"/>
        </w:rPr>
        <w:t xml:space="preserve">and Early Education (2021) </w:t>
      </w:r>
      <w:r w:rsidRPr="73F2C039">
        <w:rPr>
          <w:rFonts w:ascii="Arial" w:eastAsia="Arial" w:hAnsi="Arial" w:cs="Arial"/>
          <w:sz w:val="24"/>
          <w:szCs w:val="24"/>
        </w:rPr>
        <w:t xml:space="preserve">explain that Froebel's perception on education was based on observations of children and what is important to them. She continues to explain that his theory of observation is more than just watching and describing what </w:t>
      </w:r>
      <w:r w:rsidR="44AC8ABC" w:rsidRPr="73F2C039">
        <w:rPr>
          <w:rFonts w:ascii="Arial" w:eastAsia="Arial" w:hAnsi="Arial" w:cs="Arial"/>
          <w:sz w:val="24"/>
          <w:szCs w:val="24"/>
        </w:rPr>
        <w:t>a</w:t>
      </w:r>
      <w:r w:rsidRPr="73F2C039">
        <w:rPr>
          <w:rFonts w:ascii="Arial" w:eastAsia="Arial" w:hAnsi="Arial" w:cs="Arial"/>
          <w:sz w:val="24"/>
          <w:szCs w:val="24"/>
        </w:rPr>
        <w:t xml:space="preserve"> child is doing and recognizing what motivates the child what engages them. It is through observations and noticing every detail that practitioners can use to extend the child learning. Furthermore, Louis (2022)</w:t>
      </w:r>
      <w:r w:rsidR="2E72103B" w:rsidRPr="73F2C039">
        <w:rPr>
          <w:rFonts w:ascii="Arial" w:eastAsia="Arial" w:hAnsi="Arial" w:cs="Arial"/>
          <w:sz w:val="24"/>
          <w:szCs w:val="24"/>
        </w:rPr>
        <w:t xml:space="preserve"> and </w:t>
      </w:r>
      <w:r w:rsidR="50BBCA0E" w:rsidRPr="73F2C039">
        <w:rPr>
          <w:rFonts w:ascii="Arial" w:eastAsia="Arial" w:hAnsi="Arial" w:cs="Arial"/>
          <w:sz w:val="24"/>
          <w:szCs w:val="24"/>
        </w:rPr>
        <w:t>Early Education (2021)</w:t>
      </w:r>
      <w:r w:rsidRPr="73F2C039">
        <w:rPr>
          <w:rFonts w:ascii="Arial" w:eastAsia="Arial" w:hAnsi="Arial" w:cs="Arial"/>
          <w:sz w:val="24"/>
          <w:szCs w:val="24"/>
        </w:rPr>
        <w:t xml:space="preserve"> continue to say that his theory goes on to explain that professionals can use observations in </w:t>
      </w:r>
      <w:r w:rsidR="2ECC0679" w:rsidRPr="73F2C039">
        <w:rPr>
          <w:rFonts w:ascii="Arial" w:eastAsia="Arial" w:hAnsi="Arial" w:cs="Arial"/>
          <w:sz w:val="24"/>
          <w:szCs w:val="24"/>
        </w:rPr>
        <w:t>numerous ways</w:t>
      </w:r>
      <w:r w:rsidRPr="73F2C039">
        <w:rPr>
          <w:rFonts w:ascii="Arial" w:eastAsia="Arial" w:hAnsi="Arial" w:cs="Arial"/>
          <w:sz w:val="24"/>
          <w:szCs w:val="24"/>
        </w:rPr>
        <w:t xml:space="preserve"> to and get a deeper understanding of a child. Froebel goes on to say that communication with other practitioners and having discussions with parents can contribute to a better understanding of the child in their care. Frobel points out that children develop in their own way, at their own pace. And that observation is imperative to support the child’s needs.</w:t>
      </w:r>
    </w:p>
    <w:p w14:paraId="76AD9B06" w14:textId="49DB1E9A" w:rsidR="7B2E5F11" w:rsidRDefault="413F005E"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 xml:space="preserve">Leuven scale observation </w:t>
      </w:r>
    </w:p>
    <w:p w14:paraId="2D7BF61E" w14:textId="198E3E56" w:rsidR="0F237498" w:rsidRDefault="0F237498" w:rsidP="73F2C039">
      <w:pPr>
        <w:spacing w:after="0" w:line="360" w:lineRule="auto"/>
        <w:rPr>
          <w:rFonts w:ascii="Arial" w:eastAsia="Arial" w:hAnsi="Arial" w:cs="Arial"/>
          <w:color w:val="000000" w:themeColor="text1"/>
          <w:sz w:val="24"/>
          <w:szCs w:val="24"/>
        </w:rPr>
      </w:pPr>
    </w:p>
    <w:p w14:paraId="764AEC72" w14:textId="3C8295DB" w:rsidR="5C9D89B2" w:rsidRDefault="5C9D89B2"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McRae and Jones (2020,</w:t>
      </w:r>
      <w:r w:rsidR="37D93763" w:rsidRPr="73F2C039">
        <w:rPr>
          <w:rFonts w:ascii="Arial" w:eastAsia="Arial" w:hAnsi="Arial" w:cs="Arial"/>
          <w:color w:val="000000" w:themeColor="text1"/>
          <w:sz w:val="24"/>
          <w:szCs w:val="24"/>
        </w:rPr>
        <w:t xml:space="preserve"> </w:t>
      </w:r>
      <w:r w:rsidRPr="73F2C039">
        <w:rPr>
          <w:rFonts w:ascii="Arial" w:eastAsia="Arial" w:hAnsi="Arial" w:cs="Arial"/>
          <w:color w:val="000000" w:themeColor="text1"/>
          <w:sz w:val="24"/>
          <w:szCs w:val="24"/>
        </w:rPr>
        <w:t>para</w:t>
      </w:r>
      <w:r w:rsidR="7D385077" w:rsidRPr="73F2C039">
        <w:rPr>
          <w:rFonts w:ascii="Arial" w:eastAsia="Arial" w:hAnsi="Arial" w:cs="Arial"/>
          <w:color w:val="000000" w:themeColor="text1"/>
          <w:sz w:val="24"/>
          <w:szCs w:val="24"/>
        </w:rPr>
        <w:t>,</w:t>
      </w:r>
      <w:r w:rsidRPr="73F2C039">
        <w:rPr>
          <w:rFonts w:ascii="Arial" w:eastAsia="Arial" w:hAnsi="Arial" w:cs="Arial"/>
          <w:color w:val="000000" w:themeColor="text1"/>
          <w:sz w:val="24"/>
          <w:szCs w:val="24"/>
        </w:rPr>
        <w:t xml:space="preserve">1) </w:t>
      </w:r>
      <w:r w:rsidR="104D1CC5" w:rsidRPr="73F2C039">
        <w:rPr>
          <w:rFonts w:ascii="Arial" w:eastAsia="Arial" w:hAnsi="Arial" w:cs="Arial"/>
          <w:color w:val="000000" w:themeColor="text1"/>
          <w:sz w:val="24"/>
          <w:szCs w:val="24"/>
        </w:rPr>
        <w:t>explain</w:t>
      </w:r>
      <w:r w:rsidRPr="73F2C039">
        <w:rPr>
          <w:rFonts w:ascii="Arial" w:eastAsia="Arial" w:hAnsi="Arial" w:cs="Arial"/>
          <w:color w:val="000000" w:themeColor="text1"/>
          <w:sz w:val="24"/>
          <w:szCs w:val="24"/>
        </w:rPr>
        <w:t xml:space="preserve"> that the Leuven scale observation focuses o</w:t>
      </w:r>
      <w:r w:rsidR="2124D326" w:rsidRPr="73F2C039">
        <w:rPr>
          <w:rFonts w:ascii="Arial" w:eastAsia="Arial" w:hAnsi="Arial" w:cs="Arial"/>
          <w:color w:val="000000" w:themeColor="text1"/>
          <w:sz w:val="24"/>
          <w:szCs w:val="24"/>
        </w:rPr>
        <w:t xml:space="preserve">n a </w:t>
      </w:r>
      <w:r w:rsidR="25075C32" w:rsidRPr="73F2C039">
        <w:rPr>
          <w:rFonts w:ascii="Arial" w:eastAsia="Arial" w:hAnsi="Arial" w:cs="Arial"/>
          <w:color w:val="000000" w:themeColor="text1"/>
          <w:sz w:val="24"/>
          <w:szCs w:val="24"/>
        </w:rPr>
        <w:t>child's</w:t>
      </w:r>
      <w:r w:rsidR="2124D326" w:rsidRPr="73F2C039">
        <w:rPr>
          <w:rFonts w:ascii="Arial" w:eastAsia="Arial" w:hAnsi="Arial" w:cs="Arial"/>
          <w:color w:val="000000" w:themeColor="text1"/>
          <w:sz w:val="24"/>
          <w:szCs w:val="24"/>
        </w:rPr>
        <w:t xml:space="preserve"> </w:t>
      </w:r>
      <w:r w:rsidR="6CDE7AEC" w:rsidRPr="73F2C039">
        <w:rPr>
          <w:rFonts w:ascii="Arial" w:eastAsia="Arial" w:hAnsi="Arial" w:cs="Arial"/>
          <w:color w:val="000000" w:themeColor="text1"/>
          <w:sz w:val="24"/>
          <w:szCs w:val="24"/>
        </w:rPr>
        <w:t>involvement</w:t>
      </w:r>
      <w:r w:rsidR="2124D326" w:rsidRPr="73F2C039">
        <w:rPr>
          <w:rFonts w:ascii="Arial" w:eastAsia="Arial" w:hAnsi="Arial" w:cs="Arial"/>
          <w:color w:val="000000" w:themeColor="text1"/>
          <w:sz w:val="24"/>
          <w:szCs w:val="24"/>
        </w:rPr>
        <w:t xml:space="preserve"> in a self-chosen play. It is an observation that has a scale from 1-5 where 5 is </w:t>
      </w:r>
      <w:r w:rsidR="358695D9" w:rsidRPr="73F2C039">
        <w:rPr>
          <w:rFonts w:ascii="Arial" w:eastAsia="Arial" w:hAnsi="Arial" w:cs="Arial"/>
          <w:color w:val="000000" w:themeColor="text1"/>
          <w:sz w:val="24"/>
          <w:szCs w:val="24"/>
        </w:rPr>
        <w:t>the</w:t>
      </w:r>
      <w:r w:rsidR="7A94E17C" w:rsidRPr="73F2C039">
        <w:rPr>
          <w:rFonts w:ascii="Arial" w:eastAsia="Arial" w:hAnsi="Arial" w:cs="Arial"/>
          <w:color w:val="000000" w:themeColor="text1"/>
          <w:sz w:val="24"/>
          <w:szCs w:val="24"/>
        </w:rPr>
        <w:t xml:space="preserve"> most </w:t>
      </w:r>
      <w:r w:rsidR="1ACC7390" w:rsidRPr="73F2C039">
        <w:rPr>
          <w:rFonts w:ascii="Arial" w:eastAsia="Arial" w:hAnsi="Arial" w:cs="Arial"/>
          <w:color w:val="000000" w:themeColor="text1"/>
          <w:sz w:val="24"/>
          <w:szCs w:val="24"/>
        </w:rPr>
        <w:t>invo</w:t>
      </w:r>
      <w:r w:rsidR="7168D411" w:rsidRPr="73F2C039">
        <w:rPr>
          <w:rFonts w:ascii="Arial" w:eastAsia="Arial" w:hAnsi="Arial" w:cs="Arial"/>
          <w:color w:val="000000" w:themeColor="text1"/>
          <w:sz w:val="24"/>
          <w:szCs w:val="24"/>
        </w:rPr>
        <w:t>lved</w:t>
      </w:r>
      <w:r w:rsidR="7A94E17C" w:rsidRPr="73F2C039">
        <w:rPr>
          <w:rFonts w:ascii="Arial" w:eastAsia="Arial" w:hAnsi="Arial" w:cs="Arial"/>
          <w:color w:val="000000" w:themeColor="text1"/>
          <w:sz w:val="24"/>
          <w:szCs w:val="24"/>
        </w:rPr>
        <w:t xml:space="preserve"> an</w:t>
      </w:r>
      <w:r w:rsidR="2552BA3F" w:rsidRPr="73F2C039">
        <w:rPr>
          <w:rFonts w:ascii="Arial" w:eastAsia="Arial" w:hAnsi="Arial" w:cs="Arial"/>
          <w:color w:val="000000" w:themeColor="text1"/>
          <w:sz w:val="24"/>
          <w:szCs w:val="24"/>
        </w:rPr>
        <w:t xml:space="preserve">d </w:t>
      </w:r>
      <w:r w:rsidR="7A94E17C" w:rsidRPr="73F2C039">
        <w:rPr>
          <w:rFonts w:ascii="Arial" w:eastAsia="Arial" w:hAnsi="Arial" w:cs="Arial"/>
          <w:color w:val="000000" w:themeColor="text1"/>
          <w:sz w:val="24"/>
          <w:szCs w:val="24"/>
        </w:rPr>
        <w:t xml:space="preserve">1 where they have least </w:t>
      </w:r>
      <w:r w:rsidR="127FD96D" w:rsidRPr="73F2C039">
        <w:rPr>
          <w:rFonts w:ascii="Arial" w:eastAsia="Arial" w:hAnsi="Arial" w:cs="Arial"/>
          <w:color w:val="000000" w:themeColor="text1"/>
          <w:sz w:val="24"/>
          <w:szCs w:val="24"/>
        </w:rPr>
        <w:t>involvement</w:t>
      </w:r>
      <w:r w:rsidR="7A94E17C" w:rsidRPr="73F2C039">
        <w:rPr>
          <w:rFonts w:ascii="Arial" w:eastAsia="Arial" w:hAnsi="Arial" w:cs="Arial"/>
          <w:color w:val="000000" w:themeColor="text1"/>
          <w:sz w:val="24"/>
          <w:szCs w:val="24"/>
        </w:rPr>
        <w:t xml:space="preserve">. This </w:t>
      </w:r>
      <w:r w:rsidR="392FC642" w:rsidRPr="73F2C039">
        <w:rPr>
          <w:rFonts w:ascii="Arial" w:eastAsia="Arial" w:hAnsi="Arial" w:cs="Arial"/>
          <w:color w:val="000000" w:themeColor="text1"/>
          <w:sz w:val="24"/>
          <w:szCs w:val="24"/>
        </w:rPr>
        <w:t>enables the professional to provide a higher quali</w:t>
      </w:r>
      <w:r w:rsidR="06D3DBB7" w:rsidRPr="73F2C039">
        <w:rPr>
          <w:rFonts w:ascii="Arial" w:eastAsia="Arial" w:hAnsi="Arial" w:cs="Arial"/>
          <w:color w:val="000000" w:themeColor="text1"/>
          <w:sz w:val="24"/>
          <w:szCs w:val="24"/>
        </w:rPr>
        <w:t xml:space="preserve">ty </w:t>
      </w:r>
      <w:r w:rsidR="392FC642" w:rsidRPr="73F2C039">
        <w:rPr>
          <w:rFonts w:ascii="Arial" w:eastAsia="Arial" w:hAnsi="Arial" w:cs="Arial"/>
          <w:color w:val="000000" w:themeColor="text1"/>
          <w:sz w:val="24"/>
          <w:szCs w:val="24"/>
        </w:rPr>
        <w:t xml:space="preserve">of </w:t>
      </w:r>
      <w:r w:rsidR="04DA2FB3" w:rsidRPr="73F2C039">
        <w:rPr>
          <w:rFonts w:ascii="Arial" w:eastAsia="Arial" w:hAnsi="Arial" w:cs="Arial"/>
          <w:color w:val="000000" w:themeColor="text1"/>
          <w:sz w:val="24"/>
          <w:szCs w:val="24"/>
        </w:rPr>
        <w:t>education experience.</w:t>
      </w:r>
    </w:p>
    <w:p w14:paraId="5521B8FF" w14:textId="22B5BB6B" w:rsidR="0F237498" w:rsidRDefault="0F237498" w:rsidP="73F2C039">
      <w:pPr>
        <w:spacing w:after="0" w:line="360" w:lineRule="auto"/>
        <w:rPr>
          <w:rFonts w:ascii="Arial" w:eastAsia="Arial" w:hAnsi="Arial" w:cs="Arial"/>
          <w:color w:val="000000" w:themeColor="text1"/>
          <w:sz w:val="24"/>
          <w:szCs w:val="24"/>
        </w:rPr>
      </w:pPr>
    </w:p>
    <w:p w14:paraId="6F0E502C" w14:textId="6D3A2879" w:rsidR="7A8FE4F3" w:rsidRDefault="0007248E" w:rsidP="73F2C039">
      <w:pPr>
        <w:spacing w:after="0"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s">
            <w:drawing>
              <wp:anchor distT="0" distB="0" distL="114300" distR="114300" simplePos="0" relativeHeight="251667456" behindDoc="0" locked="0" layoutInCell="1" allowOverlap="1" wp14:anchorId="6B2F9D45" wp14:editId="396483E2">
                <wp:simplePos x="0" y="0"/>
                <wp:positionH relativeFrom="column">
                  <wp:posOffset>6066265</wp:posOffset>
                </wp:positionH>
                <wp:positionV relativeFrom="paragraph">
                  <wp:posOffset>4174960</wp:posOffset>
                </wp:positionV>
                <wp:extent cx="596348" cy="286247"/>
                <wp:effectExtent l="0" t="0" r="0" b="0"/>
                <wp:wrapNone/>
                <wp:docPr id="1561698519" name="Text Box 9"/>
                <wp:cNvGraphicFramePr/>
                <a:graphic xmlns:a="http://schemas.openxmlformats.org/drawingml/2006/main">
                  <a:graphicData uri="http://schemas.microsoft.com/office/word/2010/wordprocessingShape">
                    <wps:wsp>
                      <wps:cNvSpPr txBox="1"/>
                      <wps:spPr>
                        <a:xfrm>
                          <a:off x="0" y="0"/>
                          <a:ext cx="596348" cy="286247"/>
                        </a:xfrm>
                        <a:prstGeom prst="rect">
                          <a:avLst/>
                        </a:prstGeom>
                        <a:solidFill>
                          <a:schemeClr val="lt1"/>
                        </a:solidFill>
                        <a:ln w="6350">
                          <a:noFill/>
                        </a:ln>
                      </wps:spPr>
                      <wps:txbx>
                        <w:txbxContent>
                          <w:p w14:paraId="0DD9FD4A" w14:textId="25A033BA" w:rsidR="0007248E" w:rsidRPr="0007248E" w:rsidRDefault="0007248E">
                            <w:pPr>
                              <w:rPr>
                                <w:lang w:val="en-US"/>
                              </w:rPr>
                            </w:pPr>
                            <w:r>
                              <w:rPr>
                                <w:lang w:val="en-US"/>
                              </w:rPr>
                              <w:t>Page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2F9D45" id="Text Box 9" o:spid="_x0000_s1035" type="#_x0000_t202" style="position:absolute;margin-left:477.65pt;margin-top:328.75pt;width:46.95pt;height:22.5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" fillcolor="white [3201]" stroked="f" strokeweight=".5pt">
                <v:textbox>
                  <w:txbxContent>
                    <w:p w14:paraId="0DD9FD4A" w14:textId="25A033BA" w:rsidR="0007248E" w:rsidRPr="0007248E" w:rsidRDefault="0007248E">
                      <w:pPr>
                        <w:rPr>
                          <w:lang w:val="en-US"/>
                        </w:rPr>
                      </w:pPr>
                      <w:r>
                        <w:rPr>
                          <w:lang w:val="en-US"/>
                        </w:rPr>
                        <w:t>Page 8</w:t>
                      </w:r>
                    </w:p>
                  </w:txbxContent>
                </v:textbox>
              </v:shape>
            </w:pict>
          </mc:Fallback>
        </mc:AlternateContent>
      </w:r>
      <w:r w:rsidR="7A8FE4F3" w:rsidRPr="73F2C039">
        <w:rPr>
          <w:rFonts w:ascii="Arial" w:eastAsia="Arial" w:hAnsi="Arial" w:cs="Arial"/>
          <w:color w:val="000000" w:themeColor="text1"/>
          <w:sz w:val="24"/>
          <w:szCs w:val="24"/>
        </w:rPr>
        <w:t>Structural</w:t>
      </w:r>
      <w:r w:rsidR="39BF0B6A" w:rsidRPr="73F2C039">
        <w:rPr>
          <w:rFonts w:ascii="Arial" w:eastAsia="Arial" w:hAnsi="Arial" w:cs="Arial"/>
          <w:color w:val="000000" w:themeColor="text1"/>
          <w:sz w:val="24"/>
          <w:szCs w:val="24"/>
        </w:rPr>
        <w:t xml:space="preserve"> learning (2021) and McCormack (2023) both explain that the Leuven scale focuses</w:t>
      </w:r>
      <w:r w:rsidR="21B7F163" w:rsidRPr="73F2C039">
        <w:rPr>
          <w:rFonts w:ascii="Arial" w:eastAsia="Arial" w:hAnsi="Arial" w:cs="Arial"/>
          <w:color w:val="000000" w:themeColor="text1"/>
          <w:sz w:val="24"/>
          <w:szCs w:val="24"/>
        </w:rPr>
        <w:t xml:space="preserve"> on the </w:t>
      </w:r>
      <w:r w:rsidR="2BF69E92" w:rsidRPr="73F2C039">
        <w:rPr>
          <w:rFonts w:ascii="Arial" w:eastAsia="Arial" w:hAnsi="Arial" w:cs="Arial"/>
          <w:color w:val="000000" w:themeColor="text1"/>
          <w:sz w:val="24"/>
          <w:szCs w:val="24"/>
        </w:rPr>
        <w:t>emotional</w:t>
      </w:r>
      <w:r w:rsidR="21B7F163" w:rsidRPr="73F2C039">
        <w:rPr>
          <w:rFonts w:ascii="Arial" w:eastAsia="Arial" w:hAnsi="Arial" w:cs="Arial"/>
          <w:color w:val="000000" w:themeColor="text1"/>
          <w:sz w:val="24"/>
          <w:szCs w:val="24"/>
        </w:rPr>
        <w:t xml:space="preserve"> </w:t>
      </w:r>
      <w:r w:rsidR="16E3A32D" w:rsidRPr="73F2C039">
        <w:rPr>
          <w:rFonts w:ascii="Arial" w:eastAsia="Arial" w:hAnsi="Arial" w:cs="Arial"/>
          <w:color w:val="000000" w:themeColor="text1"/>
          <w:sz w:val="24"/>
          <w:szCs w:val="24"/>
        </w:rPr>
        <w:t>wellbeing</w:t>
      </w:r>
      <w:r w:rsidR="21B7F163" w:rsidRPr="73F2C039">
        <w:rPr>
          <w:rFonts w:ascii="Arial" w:eastAsia="Arial" w:hAnsi="Arial" w:cs="Arial"/>
          <w:color w:val="000000" w:themeColor="text1"/>
          <w:sz w:val="24"/>
          <w:szCs w:val="24"/>
        </w:rPr>
        <w:t xml:space="preserve"> and </w:t>
      </w:r>
      <w:r w:rsidR="5890F5ED" w:rsidRPr="73F2C039">
        <w:rPr>
          <w:rFonts w:ascii="Arial" w:eastAsia="Arial" w:hAnsi="Arial" w:cs="Arial"/>
          <w:color w:val="000000" w:themeColor="text1"/>
          <w:sz w:val="24"/>
          <w:szCs w:val="24"/>
        </w:rPr>
        <w:t>involvement</w:t>
      </w:r>
      <w:r w:rsidR="21B7F163" w:rsidRPr="73F2C039">
        <w:rPr>
          <w:rFonts w:ascii="Arial" w:eastAsia="Arial" w:hAnsi="Arial" w:cs="Arial"/>
          <w:color w:val="000000" w:themeColor="text1"/>
          <w:sz w:val="24"/>
          <w:szCs w:val="24"/>
        </w:rPr>
        <w:t xml:space="preserve"> in children. Children with </w:t>
      </w:r>
      <w:r w:rsidR="518239B6" w:rsidRPr="73F2C039">
        <w:rPr>
          <w:rFonts w:ascii="Arial" w:eastAsia="Arial" w:hAnsi="Arial" w:cs="Arial"/>
          <w:color w:val="000000" w:themeColor="text1"/>
          <w:sz w:val="24"/>
          <w:szCs w:val="24"/>
        </w:rPr>
        <w:t>elevated levels</w:t>
      </w:r>
      <w:r w:rsidR="21B7F163" w:rsidRPr="73F2C039">
        <w:rPr>
          <w:rFonts w:ascii="Arial" w:eastAsia="Arial" w:hAnsi="Arial" w:cs="Arial"/>
          <w:color w:val="000000" w:themeColor="text1"/>
          <w:sz w:val="24"/>
          <w:szCs w:val="24"/>
        </w:rPr>
        <w:t xml:space="preserve"> of </w:t>
      </w:r>
      <w:r w:rsidR="42776C31" w:rsidRPr="73F2C039">
        <w:rPr>
          <w:rFonts w:ascii="Arial" w:eastAsia="Arial" w:hAnsi="Arial" w:cs="Arial"/>
          <w:color w:val="000000" w:themeColor="text1"/>
          <w:sz w:val="24"/>
          <w:szCs w:val="24"/>
        </w:rPr>
        <w:t>wellbeing</w:t>
      </w:r>
      <w:r w:rsidR="21B7F163" w:rsidRPr="73F2C039">
        <w:rPr>
          <w:rFonts w:ascii="Arial" w:eastAsia="Arial" w:hAnsi="Arial" w:cs="Arial"/>
          <w:color w:val="000000" w:themeColor="text1"/>
          <w:sz w:val="24"/>
          <w:szCs w:val="24"/>
        </w:rPr>
        <w:t xml:space="preserve"> can indicate </w:t>
      </w:r>
      <w:r w:rsidR="010A63FC" w:rsidRPr="73F2C039">
        <w:rPr>
          <w:rFonts w:ascii="Arial" w:eastAsia="Arial" w:hAnsi="Arial" w:cs="Arial"/>
          <w:color w:val="000000" w:themeColor="text1"/>
          <w:sz w:val="24"/>
          <w:szCs w:val="24"/>
        </w:rPr>
        <w:t xml:space="preserve">being spontaneous, free of </w:t>
      </w:r>
      <w:r w:rsidR="0C4FD7E8" w:rsidRPr="73F2C039">
        <w:rPr>
          <w:rFonts w:ascii="Arial" w:eastAsia="Arial" w:hAnsi="Arial" w:cs="Arial"/>
          <w:color w:val="000000" w:themeColor="text1"/>
          <w:sz w:val="24"/>
          <w:szCs w:val="24"/>
        </w:rPr>
        <w:t>emotional</w:t>
      </w:r>
      <w:r w:rsidR="010A63FC" w:rsidRPr="73F2C039">
        <w:rPr>
          <w:rFonts w:ascii="Arial" w:eastAsia="Arial" w:hAnsi="Arial" w:cs="Arial"/>
          <w:color w:val="000000" w:themeColor="text1"/>
          <w:sz w:val="24"/>
          <w:szCs w:val="24"/>
        </w:rPr>
        <w:t xml:space="preserve"> </w:t>
      </w:r>
      <w:r w:rsidR="47128E68" w:rsidRPr="73F2C039">
        <w:rPr>
          <w:rFonts w:ascii="Arial" w:eastAsia="Arial" w:hAnsi="Arial" w:cs="Arial"/>
          <w:color w:val="000000" w:themeColor="text1"/>
          <w:sz w:val="24"/>
          <w:szCs w:val="24"/>
        </w:rPr>
        <w:t>increases</w:t>
      </w:r>
      <w:r w:rsidR="010A63FC" w:rsidRPr="73F2C039">
        <w:rPr>
          <w:rFonts w:ascii="Arial" w:eastAsia="Arial" w:hAnsi="Arial" w:cs="Arial"/>
          <w:color w:val="000000" w:themeColor="text1"/>
          <w:sz w:val="24"/>
          <w:szCs w:val="24"/>
        </w:rPr>
        <w:t xml:space="preserve"> and </w:t>
      </w:r>
      <w:r w:rsidR="319A9387" w:rsidRPr="73F2C039">
        <w:rPr>
          <w:rFonts w:ascii="Arial" w:eastAsia="Arial" w:hAnsi="Arial" w:cs="Arial"/>
          <w:color w:val="000000" w:themeColor="text1"/>
          <w:sz w:val="24"/>
          <w:szCs w:val="24"/>
        </w:rPr>
        <w:t>feeling</w:t>
      </w:r>
      <w:r w:rsidR="010A63FC" w:rsidRPr="73F2C039">
        <w:rPr>
          <w:rFonts w:ascii="Arial" w:eastAsia="Arial" w:hAnsi="Arial" w:cs="Arial"/>
          <w:color w:val="000000" w:themeColor="text1"/>
          <w:sz w:val="24"/>
          <w:szCs w:val="24"/>
        </w:rPr>
        <w:t xml:space="preserve"> at ease during the activity </w:t>
      </w:r>
      <w:r w:rsidR="4E32AB95" w:rsidRPr="73F2C039">
        <w:rPr>
          <w:rFonts w:ascii="Arial" w:eastAsia="Arial" w:hAnsi="Arial" w:cs="Arial"/>
          <w:color w:val="000000" w:themeColor="text1"/>
          <w:sz w:val="24"/>
          <w:szCs w:val="24"/>
        </w:rPr>
        <w:t>which</w:t>
      </w:r>
      <w:r w:rsidR="010A63FC" w:rsidRPr="73F2C039">
        <w:rPr>
          <w:rFonts w:ascii="Arial" w:eastAsia="Arial" w:hAnsi="Arial" w:cs="Arial"/>
          <w:color w:val="000000" w:themeColor="text1"/>
          <w:sz w:val="24"/>
          <w:szCs w:val="24"/>
        </w:rPr>
        <w:t xml:space="preserve"> is imperative</w:t>
      </w:r>
      <w:r w:rsidR="66C36CF8" w:rsidRPr="73F2C039">
        <w:rPr>
          <w:rFonts w:ascii="Arial" w:eastAsia="Arial" w:hAnsi="Arial" w:cs="Arial"/>
          <w:color w:val="000000" w:themeColor="text1"/>
          <w:sz w:val="24"/>
          <w:szCs w:val="24"/>
        </w:rPr>
        <w:t xml:space="preserve"> to help </w:t>
      </w:r>
      <w:r w:rsidR="3EAF2D4F" w:rsidRPr="73F2C039">
        <w:rPr>
          <w:rFonts w:ascii="Arial" w:eastAsia="Arial" w:hAnsi="Arial" w:cs="Arial"/>
          <w:color w:val="000000" w:themeColor="text1"/>
          <w:sz w:val="24"/>
          <w:szCs w:val="24"/>
        </w:rPr>
        <w:t>mental</w:t>
      </w:r>
      <w:r w:rsidR="66C36CF8" w:rsidRPr="73F2C039">
        <w:rPr>
          <w:rFonts w:ascii="Arial" w:eastAsia="Arial" w:hAnsi="Arial" w:cs="Arial"/>
          <w:color w:val="000000" w:themeColor="text1"/>
          <w:sz w:val="24"/>
          <w:szCs w:val="24"/>
        </w:rPr>
        <w:t xml:space="preserve"> health. The higher the </w:t>
      </w:r>
      <w:r w:rsidR="0B49112B" w:rsidRPr="73F2C039">
        <w:rPr>
          <w:rFonts w:ascii="Arial" w:eastAsia="Arial" w:hAnsi="Arial" w:cs="Arial"/>
          <w:color w:val="000000" w:themeColor="text1"/>
          <w:sz w:val="24"/>
          <w:szCs w:val="24"/>
        </w:rPr>
        <w:t>Leuven</w:t>
      </w:r>
      <w:r w:rsidR="66C36CF8" w:rsidRPr="73F2C039">
        <w:rPr>
          <w:rFonts w:ascii="Arial" w:eastAsia="Arial" w:hAnsi="Arial" w:cs="Arial"/>
          <w:color w:val="000000" w:themeColor="text1"/>
          <w:sz w:val="24"/>
          <w:szCs w:val="24"/>
        </w:rPr>
        <w:t xml:space="preserve"> scale the better the children self-esteem, co</w:t>
      </w:r>
      <w:r w:rsidR="1F01BBC6" w:rsidRPr="73F2C039">
        <w:rPr>
          <w:rFonts w:ascii="Arial" w:eastAsia="Arial" w:hAnsi="Arial" w:cs="Arial"/>
          <w:color w:val="000000" w:themeColor="text1"/>
          <w:sz w:val="24"/>
          <w:szCs w:val="24"/>
        </w:rPr>
        <w:t>nfidence</w:t>
      </w:r>
      <w:r w:rsidR="35C23D27" w:rsidRPr="73F2C039">
        <w:rPr>
          <w:rFonts w:ascii="Arial" w:eastAsia="Arial" w:hAnsi="Arial" w:cs="Arial"/>
          <w:color w:val="000000" w:themeColor="text1"/>
          <w:sz w:val="24"/>
          <w:szCs w:val="24"/>
        </w:rPr>
        <w:t xml:space="preserve"> and </w:t>
      </w:r>
      <w:r w:rsidR="59668424" w:rsidRPr="73F2C039">
        <w:rPr>
          <w:rFonts w:ascii="Arial" w:eastAsia="Arial" w:hAnsi="Arial" w:cs="Arial"/>
          <w:color w:val="000000" w:themeColor="text1"/>
          <w:sz w:val="24"/>
          <w:szCs w:val="24"/>
        </w:rPr>
        <w:t>resilient</w:t>
      </w:r>
      <w:r w:rsidR="35C23D27" w:rsidRPr="73F2C039">
        <w:rPr>
          <w:rFonts w:ascii="Arial" w:eastAsia="Arial" w:hAnsi="Arial" w:cs="Arial"/>
          <w:color w:val="000000" w:themeColor="text1"/>
          <w:sz w:val="24"/>
          <w:szCs w:val="24"/>
        </w:rPr>
        <w:t xml:space="preserve">, the more children are confident and </w:t>
      </w:r>
      <w:r w:rsidR="5F2276C5" w:rsidRPr="73F2C039">
        <w:rPr>
          <w:rFonts w:ascii="Arial" w:eastAsia="Arial" w:hAnsi="Arial" w:cs="Arial"/>
          <w:color w:val="000000" w:themeColor="text1"/>
          <w:sz w:val="24"/>
          <w:szCs w:val="24"/>
        </w:rPr>
        <w:t>egger</w:t>
      </w:r>
      <w:r w:rsidR="35C23D27" w:rsidRPr="73F2C039">
        <w:rPr>
          <w:rFonts w:ascii="Arial" w:eastAsia="Arial" w:hAnsi="Arial" w:cs="Arial"/>
          <w:color w:val="000000" w:themeColor="text1"/>
          <w:sz w:val="24"/>
          <w:szCs w:val="24"/>
        </w:rPr>
        <w:t xml:space="preserve"> the mo</w:t>
      </w:r>
      <w:r w:rsidR="79743F7C" w:rsidRPr="73F2C039">
        <w:rPr>
          <w:rFonts w:ascii="Arial" w:eastAsia="Arial" w:hAnsi="Arial" w:cs="Arial"/>
          <w:color w:val="000000" w:themeColor="text1"/>
          <w:sz w:val="24"/>
          <w:szCs w:val="24"/>
        </w:rPr>
        <w:t>r</w:t>
      </w:r>
      <w:r w:rsidR="35C23D27" w:rsidRPr="73F2C039">
        <w:rPr>
          <w:rFonts w:ascii="Arial" w:eastAsia="Arial" w:hAnsi="Arial" w:cs="Arial"/>
          <w:color w:val="000000" w:themeColor="text1"/>
          <w:sz w:val="24"/>
          <w:szCs w:val="24"/>
        </w:rPr>
        <w:t>e they are willing to experiment and exp</w:t>
      </w:r>
      <w:r w:rsidR="2E843660" w:rsidRPr="73F2C039">
        <w:rPr>
          <w:rFonts w:ascii="Arial" w:eastAsia="Arial" w:hAnsi="Arial" w:cs="Arial"/>
          <w:color w:val="000000" w:themeColor="text1"/>
          <w:sz w:val="24"/>
          <w:szCs w:val="24"/>
        </w:rPr>
        <w:t xml:space="preserve">lore. </w:t>
      </w:r>
      <w:r w:rsidR="11AFA78F" w:rsidRPr="73F2C039">
        <w:rPr>
          <w:rFonts w:ascii="Arial" w:eastAsia="Arial" w:hAnsi="Arial" w:cs="Arial"/>
          <w:color w:val="000000" w:themeColor="text1"/>
          <w:sz w:val="24"/>
          <w:szCs w:val="24"/>
        </w:rPr>
        <w:t>Furthermore,</w:t>
      </w:r>
      <w:r w:rsidR="2E843660" w:rsidRPr="73F2C039">
        <w:rPr>
          <w:rFonts w:ascii="Arial" w:eastAsia="Arial" w:hAnsi="Arial" w:cs="Arial"/>
          <w:color w:val="000000" w:themeColor="text1"/>
          <w:sz w:val="24"/>
          <w:szCs w:val="24"/>
        </w:rPr>
        <w:t xml:space="preserve"> </w:t>
      </w:r>
      <w:r w:rsidR="0462611B" w:rsidRPr="73F2C039">
        <w:rPr>
          <w:rFonts w:ascii="Arial" w:eastAsia="Arial" w:hAnsi="Arial" w:cs="Arial"/>
          <w:color w:val="000000" w:themeColor="text1"/>
          <w:sz w:val="24"/>
          <w:szCs w:val="24"/>
        </w:rPr>
        <w:t>structural</w:t>
      </w:r>
      <w:r w:rsidR="2E843660" w:rsidRPr="73F2C039">
        <w:rPr>
          <w:rFonts w:ascii="Arial" w:eastAsia="Arial" w:hAnsi="Arial" w:cs="Arial"/>
          <w:color w:val="000000" w:themeColor="text1"/>
          <w:sz w:val="24"/>
          <w:szCs w:val="24"/>
        </w:rPr>
        <w:t xml:space="preserve"> learning (2021) says that the lower </w:t>
      </w:r>
      <w:r w:rsidR="5B0B58ED" w:rsidRPr="73F2C039">
        <w:rPr>
          <w:rFonts w:ascii="Arial" w:eastAsia="Arial" w:hAnsi="Arial" w:cs="Arial"/>
          <w:color w:val="000000" w:themeColor="text1"/>
          <w:sz w:val="24"/>
          <w:szCs w:val="24"/>
        </w:rPr>
        <w:t>level</w:t>
      </w:r>
      <w:r w:rsidR="2E843660" w:rsidRPr="73F2C039">
        <w:rPr>
          <w:rFonts w:ascii="Arial" w:eastAsia="Arial" w:hAnsi="Arial" w:cs="Arial"/>
          <w:color w:val="000000" w:themeColor="text1"/>
          <w:sz w:val="24"/>
          <w:szCs w:val="24"/>
        </w:rPr>
        <w:t xml:space="preserve"> of </w:t>
      </w:r>
      <w:r w:rsidR="2F22CD37" w:rsidRPr="73F2C039">
        <w:rPr>
          <w:rFonts w:ascii="Arial" w:eastAsia="Arial" w:hAnsi="Arial" w:cs="Arial"/>
          <w:color w:val="000000" w:themeColor="text1"/>
          <w:sz w:val="24"/>
          <w:szCs w:val="24"/>
        </w:rPr>
        <w:t>wellbeing</w:t>
      </w:r>
      <w:r w:rsidR="2E843660" w:rsidRPr="73F2C039">
        <w:rPr>
          <w:rFonts w:ascii="Arial" w:eastAsia="Arial" w:hAnsi="Arial" w:cs="Arial"/>
          <w:color w:val="000000" w:themeColor="text1"/>
          <w:sz w:val="24"/>
          <w:szCs w:val="24"/>
        </w:rPr>
        <w:t xml:space="preserve"> is where the child m</w:t>
      </w:r>
      <w:r w:rsidR="34EACCC4" w:rsidRPr="73F2C039">
        <w:rPr>
          <w:rFonts w:ascii="Arial" w:eastAsia="Arial" w:hAnsi="Arial" w:cs="Arial"/>
          <w:color w:val="000000" w:themeColor="text1"/>
          <w:sz w:val="24"/>
          <w:szCs w:val="24"/>
        </w:rPr>
        <w:t xml:space="preserve">ay be dependent, </w:t>
      </w:r>
      <w:r w:rsidR="60768314" w:rsidRPr="73F2C039">
        <w:rPr>
          <w:rFonts w:ascii="Arial" w:eastAsia="Arial" w:hAnsi="Arial" w:cs="Arial"/>
          <w:color w:val="000000" w:themeColor="text1"/>
          <w:sz w:val="24"/>
          <w:szCs w:val="24"/>
        </w:rPr>
        <w:t>frightened,</w:t>
      </w:r>
      <w:r w:rsidR="34EACCC4" w:rsidRPr="73F2C039">
        <w:rPr>
          <w:rFonts w:ascii="Arial" w:eastAsia="Arial" w:hAnsi="Arial" w:cs="Arial"/>
          <w:color w:val="000000" w:themeColor="text1"/>
          <w:sz w:val="24"/>
          <w:szCs w:val="24"/>
        </w:rPr>
        <w:t xml:space="preserve"> and anxious which make it difficult for them to reach their </w:t>
      </w:r>
      <w:r w:rsidR="700D7EC1" w:rsidRPr="73F2C039">
        <w:rPr>
          <w:rFonts w:ascii="Arial" w:eastAsia="Arial" w:hAnsi="Arial" w:cs="Arial"/>
          <w:color w:val="000000" w:themeColor="text1"/>
          <w:sz w:val="24"/>
          <w:szCs w:val="24"/>
        </w:rPr>
        <w:t>potential</w:t>
      </w:r>
      <w:r w:rsidR="34EACCC4" w:rsidRPr="73F2C039">
        <w:rPr>
          <w:rFonts w:ascii="Arial" w:eastAsia="Arial" w:hAnsi="Arial" w:cs="Arial"/>
          <w:color w:val="000000" w:themeColor="text1"/>
          <w:sz w:val="24"/>
          <w:szCs w:val="24"/>
        </w:rPr>
        <w:t xml:space="preserve"> and show a deeper level of learning.</w:t>
      </w:r>
      <w:r w:rsidR="40329384" w:rsidRPr="73F2C039">
        <w:rPr>
          <w:rFonts w:ascii="Arial" w:eastAsia="Arial" w:hAnsi="Arial" w:cs="Arial"/>
          <w:color w:val="000000" w:themeColor="text1"/>
          <w:sz w:val="24"/>
          <w:szCs w:val="24"/>
        </w:rPr>
        <w:t xml:space="preserve"> McCormack (2023)</w:t>
      </w:r>
      <w:r w:rsidR="3A0D636F" w:rsidRPr="73F2C039">
        <w:rPr>
          <w:rFonts w:ascii="Arial" w:eastAsia="Arial" w:hAnsi="Arial" w:cs="Arial"/>
          <w:color w:val="000000" w:themeColor="text1"/>
          <w:sz w:val="24"/>
          <w:szCs w:val="24"/>
        </w:rPr>
        <w:t xml:space="preserve"> states that the Leuven scale will help </w:t>
      </w:r>
      <w:r w:rsidR="039147D6" w:rsidRPr="73F2C039">
        <w:rPr>
          <w:rFonts w:ascii="Arial" w:eastAsia="Arial" w:hAnsi="Arial" w:cs="Arial"/>
          <w:color w:val="000000" w:themeColor="text1"/>
          <w:sz w:val="24"/>
          <w:szCs w:val="24"/>
        </w:rPr>
        <w:t>practitioners</w:t>
      </w:r>
      <w:r w:rsidR="3A0D636F" w:rsidRPr="73F2C039">
        <w:rPr>
          <w:rFonts w:ascii="Arial" w:eastAsia="Arial" w:hAnsi="Arial" w:cs="Arial"/>
          <w:color w:val="000000" w:themeColor="text1"/>
          <w:sz w:val="24"/>
          <w:szCs w:val="24"/>
        </w:rPr>
        <w:t xml:space="preserve"> </w:t>
      </w:r>
      <w:r w:rsidR="73FDE283" w:rsidRPr="73F2C039">
        <w:rPr>
          <w:rFonts w:ascii="Arial" w:eastAsia="Arial" w:hAnsi="Arial" w:cs="Arial"/>
          <w:color w:val="000000" w:themeColor="text1"/>
          <w:sz w:val="24"/>
          <w:szCs w:val="24"/>
        </w:rPr>
        <w:t>determine</w:t>
      </w:r>
      <w:r w:rsidR="3A0D636F" w:rsidRPr="73F2C039">
        <w:rPr>
          <w:rFonts w:ascii="Arial" w:eastAsia="Arial" w:hAnsi="Arial" w:cs="Arial"/>
          <w:color w:val="000000" w:themeColor="text1"/>
          <w:sz w:val="24"/>
          <w:szCs w:val="24"/>
        </w:rPr>
        <w:t xml:space="preserve"> where the current levels of the </w:t>
      </w:r>
      <w:r w:rsidR="3574DF95" w:rsidRPr="73F2C039">
        <w:rPr>
          <w:rFonts w:ascii="Arial" w:eastAsia="Arial" w:hAnsi="Arial" w:cs="Arial"/>
          <w:color w:val="000000" w:themeColor="text1"/>
          <w:sz w:val="24"/>
          <w:szCs w:val="24"/>
        </w:rPr>
        <w:t>children's</w:t>
      </w:r>
      <w:r w:rsidR="3A0D636F" w:rsidRPr="73F2C039">
        <w:rPr>
          <w:rFonts w:ascii="Arial" w:eastAsia="Arial" w:hAnsi="Arial" w:cs="Arial"/>
          <w:color w:val="000000" w:themeColor="text1"/>
          <w:sz w:val="24"/>
          <w:szCs w:val="24"/>
        </w:rPr>
        <w:t xml:space="preserve"> wel</w:t>
      </w:r>
      <w:r w:rsidR="0D16DB62" w:rsidRPr="73F2C039">
        <w:rPr>
          <w:rFonts w:ascii="Arial" w:eastAsia="Arial" w:hAnsi="Arial" w:cs="Arial"/>
          <w:color w:val="000000" w:themeColor="text1"/>
          <w:sz w:val="24"/>
          <w:szCs w:val="24"/>
        </w:rPr>
        <w:t xml:space="preserve">lbeing are. Through this observation </w:t>
      </w:r>
      <w:r w:rsidR="0C2A174E" w:rsidRPr="73F2C039">
        <w:rPr>
          <w:rFonts w:ascii="Arial" w:eastAsia="Arial" w:hAnsi="Arial" w:cs="Arial"/>
          <w:color w:val="000000" w:themeColor="text1"/>
          <w:sz w:val="24"/>
          <w:szCs w:val="24"/>
        </w:rPr>
        <w:t>practitioners</w:t>
      </w:r>
      <w:r w:rsidR="0D16DB62" w:rsidRPr="73F2C039">
        <w:rPr>
          <w:rFonts w:ascii="Arial" w:eastAsia="Arial" w:hAnsi="Arial" w:cs="Arial"/>
          <w:color w:val="000000" w:themeColor="text1"/>
          <w:sz w:val="24"/>
          <w:szCs w:val="24"/>
        </w:rPr>
        <w:t xml:space="preserve"> can </w:t>
      </w:r>
      <w:r w:rsidR="36FEF742" w:rsidRPr="73F2C039">
        <w:rPr>
          <w:rFonts w:ascii="Arial" w:eastAsia="Arial" w:hAnsi="Arial" w:cs="Arial"/>
          <w:color w:val="000000" w:themeColor="text1"/>
          <w:sz w:val="24"/>
          <w:szCs w:val="24"/>
        </w:rPr>
        <w:t>determine</w:t>
      </w:r>
      <w:r w:rsidR="0D16DB62" w:rsidRPr="73F2C039">
        <w:rPr>
          <w:rFonts w:ascii="Arial" w:eastAsia="Arial" w:hAnsi="Arial" w:cs="Arial"/>
          <w:color w:val="000000" w:themeColor="text1"/>
          <w:sz w:val="24"/>
          <w:szCs w:val="24"/>
        </w:rPr>
        <w:t xml:space="preserve"> what the </w:t>
      </w:r>
      <w:r w:rsidR="79F35F52" w:rsidRPr="73F2C039">
        <w:rPr>
          <w:rFonts w:ascii="Arial" w:eastAsia="Arial" w:hAnsi="Arial" w:cs="Arial"/>
          <w:color w:val="000000" w:themeColor="text1"/>
          <w:sz w:val="24"/>
          <w:szCs w:val="24"/>
        </w:rPr>
        <w:t>children's</w:t>
      </w:r>
      <w:r w:rsidR="0D16DB62" w:rsidRPr="73F2C039">
        <w:rPr>
          <w:rFonts w:ascii="Arial" w:eastAsia="Arial" w:hAnsi="Arial" w:cs="Arial"/>
          <w:color w:val="000000" w:themeColor="text1"/>
          <w:sz w:val="24"/>
          <w:szCs w:val="24"/>
        </w:rPr>
        <w:t xml:space="preserve"> needs are and be able to adapt and plan according to the </w:t>
      </w:r>
      <w:r w:rsidR="2DBE19D6" w:rsidRPr="73F2C039">
        <w:rPr>
          <w:rFonts w:ascii="Arial" w:eastAsia="Arial" w:hAnsi="Arial" w:cs="Arial"/>
          <w:color w:val="000000" w:themeColor="text1"/>
          <w:sz w:val="24"/>
          <w:szCs w:val="24"/>
        </w:rPr>
        <w:t>children's</w:t>
      </w:r>
      <w:r w:rsidR="11443DED" w:rsidRPr="73F2C039">
        <w:rPr>
          <w:rFonts w:ascii="Arial" w:eastAsia="Arial" w:hAnsi="Arial" w:cs="Arial"/>
          <w:color w:val="000000" w:themeColor="text1"/>
          <w:sz w:val="24"/>
          <w:szCs w:val="24"/>
        </w:rPr>
        <w:t xml:space="preserve"> needs and results of the </w:t>
      </w:r>
      <w:r w:rsidR="23BEA997" w:rsidRPr="73F2C039">
        <w:rPr>
          <w:rFonts w:ascii="Arial" w:eastAsia="Arial" w:hAnsi="Arial" w:cs="Arial"/>
          <w:color w:val="000000" w:themeColor="text1"/>
          <w:sz w:val="24"/>
          <w:szCs w:val="24"/>
        </w:rPr>
        <w:t>Leuven's</w:t>
      </w:r>
      <w:r w:rsidR="11443DED" w:rsidRPr="73F2C039">
        <w:rPr>
          <w:rFonts w:ascii="Arial" w:eastAsia="Arial" w:hAnsi="Arial" w:cs="Arial"/>
          <w:color w:val="000000" w:themeColor="text1"/>
          <w:sz w:val="24"/>
          <w:szCs w:val="24"/>
        </w:rPr>
        <w:t xml:space="preserve"> scale </w:t>
      </w:r>
      <w:r w:rsidR="11443DED" w:rsidRPr="73F2C039">
        <w:rPr>
          <w:rFonts w:ascii="Arial" w:eastAsia="Arial" w:hAnsi="Arial" w:cs="Arial"/>
          <w:color w:val="000000" w:themeColor="text1"/>
          <w:sz w:val="24"/>
          <w:szCs w:val="24"/>
        </w:rPr>
        <w:lastRenderedPageBreak/>
        <w:t xml:space="preserve">and through this the children with a lower end of the scale can </w:t>
      </w:r>
      <w:r w:rsidR="519E4352" w:rsidRPr="73F2C039">
        <w:rPr>
          <w:rFonts w:ascii="Arial" w:eastAsia="Arial" w:hAnsi="Arial" w:cs="Arial"/>
          <w:color w:val="000000" w:themeColor="text1"/>
          <w:sz w:val="24"/>
          <w:szCs w:val="24"/>
        </w:rPr>
        <w:t>increase</w:t>
      </w:r>
      <w:r w:rsidR="11443DED" w:rsidRPr="73F2C039">
        <w:rPr>
          <w:rFonts w:ascii="Arial" w:eastAsia="Arial" w:hAnsi="Arial" w:cs="Arial"/>
          <w:color w:val="000000" w:themeColor="text1"/>
          <w:sz w:val="24"/>
          <w:szCs w:val="24"/>
        </w:rPr>
        <w:t xml:space="preserve"> their wellbeing and conti</w:t>
      </w:r>
      <w:r w:rsidR="6AB44C43" w:rsidRPr="73F2C039">
        <w:rPr>
          <w:rFonts w:ascii="Arial" w:eastAsia="Arial" w:hAnsi="Arial" w:cs="Arial"/>
          <w:color w:val="000000" w:themeColor="text1"/>
          <w:sz w:val="24"/>
          <w:szCs w:val="24"/>
        </w:rPr>
        <w:t>nue to grow.</w:t>
      </w:r>
    </w:p>
    <w:p w14:paraId="6D29E221" w14:textId="4A81A6FF" w:rsidR="22CEFEEA" w:rsidRDefault="22CEFEEA" w:rsidP="73F2C039">
      <w:pPr>
        <w:spacing w:after="0" w:line="360" w:lineRule="auto"/>
        <w:rPr>
          <w:rFonts w:ascii="Arial" w:eastAsia="Arial" w:hAnsi="Arial" w:cs="Arial"/>
          <w:color w:val="000000" w:themeColor="text1"/>
          <w:sz w:val="24"/>
          <w:szCs w:val="24"/>
        </w:rPr>
      </w:pPr>
    </w:p>
    <w:p w14:paraId="606441AB" w14:textId="2376248E" w:rsidR="5D249E22" w:rsidRDefault="5D249E22"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As well as these levels Howard and Mc</w:t>
      </w:r>
      <w:r w:rsidR="300E3CA7" w:rsidRPr="73F2C039">
        <w:rPr>
          <w:rFonts w:ascii="Arial" w:eastAsia="Arial" w:hAnsi="Arial" w:cs="Arial"/>
          <w:color w:val="000000" w:themeColor="text1"/>
          <w:sz w:val="24"/>
          <w:szCs w:val="24"/>
        </w:rPr>
        <w:t>In</w:t>
      </w:r>
      <w:r w:rsidRPr="73F2C039">
        <w:rPr>
          <w:rFonts w:ascii="Arial" w:eastAsia="Arial" w:hAnsi="Arial" w:cs="Arial"/>
          <w:color w:val="000000" w:themeColor="text1"/>
          <w:sz w:val="24"/>
          <w:szCs w:val="24"/>
        </w:rPr>
        <w:t xml:space="preserve">nes (2012) say that the </w:t>
      </w:r>
      <w:r w:rsidR="73158BAC" w:rsidRPr="73F2C039">
        <w:rPr>
          <w:rFonts w:ascii="Arial" w:eastAsia="Arial" w:hAnsi="Arial" w:cs="Arial"/>
          <w:color w:val="000000" w:themeColor="text1"/>
          <w:sz w:val="24"/>
          <w:szCs w:val="24"/>
        </w:rPr>
        <w:t>Leuven's</w:t>
      </w:r>
      <w:r w:rsidRPr="73F2C039">
        <w:rPr>
          <w:rFonts w:ascii="Arial" w:eastAsia="Arial" w:hAnsi="Arial" w:cs="Arial"/>
          <w:color w:val="000000" w:themeColor="text1"/>
          <w:sz w:val="24"/>
          <w:szCs w:val="24"/>
        </w:rPr>
        <w:t xml:space="preserve"> scale has two components the first </w:t>
      </w:r>
      <w:r w:rsidR="035FB3C6" w:rsidRPr="73F2C039">
        <w:rPr>
          <w:rFonts w:ascii="Arial" w:eastAsia="Arial" w:hAnsi="Arial" w:cs="Arial"/>
          <w:color w:val="000000" w:themeColor="text1"/>
          <w:sz w:val="24"/>
          <w:szCs w:val="24"/>
        </w:rPr>
        <w:t>component</w:t>
      </w:r>
      <w:r w:rsidRPr="73F2C039">
        <w:rPr>
          <w:rFonts w:ascii="Arial" w:eastAsia="Arial" w:hAnsi="Arial" w:cs="Arial"/>
          <w:color w:val="000000" w:themeColor="text1"/>
          <w:sz w:val="24"/>
          <w:szCs w:val="24"/>
        </w:rPr>
        <w:t xml:space="preserve"> is a list of </w:t>
      </w:r>
      <w:r w:rsidR="302E1615" w:rsidRPr="73F2C039">
        <w:rPr>
          <w:rFonts w:ascii="Arial" w:eastAsia="Arial" w:hAnsi="Arial" w:cs="Arial"/>
          <w:color w:val="000000" w:themeColor="text1"/>
          <w:sz w:val="24"/>
          <w:szCs w:val="24"/>
        </w:rPr>
        <w:t>10</w:t>
      </w:r>
      <w:r w:rsidR="314477D6" w:rsidRPr="73F2C039">
        <w:rPr>
          <w:rFonts w:ascii="Arial" w:eastAsia="Arial" w:hAnsi="Arial" w:cs="Arial"/>
          <w:color w:val="000000" w:themeColor="text1"/>
          <w:sz w:val="24"/>
          <w:szCs w:val="24"/>
        </w:rPr>
        <w:t xml:space="preserve"> </w:t>
      </w:r>
      <w:r w:rsidR="304AA0B2" w:rsidRPr="73F2C039">
        <w:rPr>
          <w:rFonts w:ascii="Arial" w:eastAsia="Arial" w:hAnsi="Arial" w:cs="Arial"/>
          <w:color w:val="000000" w:themeColor="text1"/>
          <w:sz w:val="24"/>
          <w:szCs w:val="24"/>
        </w:rPr>
        <w:t>signal</w:t>
      </w:r>
      <w:r w:rsidR="741CB4F4" w:rsidRPr="73F2C039">
        <w:rPr>
          <w:rFonts w:ascii="Arial" w:eastAsia="Arial" w:hAnsi="Arial" w:cs="Arial"/>
          <w:color w:val="000000" w:themeColor="text1"/>
          <w:sz w:val="24"/>
          <w:szCs w:val="24"/>
        </w:rPr>
        <w:t xml:space="preserve">s </w:t>
      </w:r>
      <w:r w:rsidR="3470A67B" w:rsidRPr="73F2C039">
        <w:rPr>
          <w:rFonts w:ascii="Arial" w:eastAsia="Arial" w:hAnsi="Arial" w:cs="Arial"/>
          <w:color w:val="000000" w:themeColor="text1"/>
          <w:sz w:val="24"/>
          <w:szCs w:val="24"/>
        </w:rPr>
        <w:t>which</w:t>
      </w:r>
      <w:r w:rsidR="314477D6" w:rsidRPr="73F2C039">
        <w:rPr>
          <w:rFonts w:ascii="Arial" w:eastAsia="Arial" w:hAnsi="Arial" w:cs="Arial"/>
          <w:color w:val="000000" w:themeColor="text1"/>
          <w:sz w:val="24"/>
          <w:szCs w:val="24"/>
        </w:rPr>
        <w:t xml:space="preserve"> include</w:t>
      </w:r>
      <w:r w:rsidR="6982C6A3" w:rsidRPr="73F2C039">
        <w:rPr>
          <w:rFonts w:ascii="Arial" w:eastAsia="Arial" w:hAnsi="Arial" w:cs="Arial"/>
          <w:color w:val="000000" w:themeColor="text1"/>
          <w:sz w:val="24"/>
          <w:szCs w:val="24"/>
        </w:rPr>
        <w:t xml:space="preserve"> </w:t>
      </w:r>
      <w:r w:rsidR="5431FD0C" w:rsidRPr="73F2C039">
        <w:rPr>
          <w:rFonts w:ascii="Arial" w:eastAsia="Arial" w:hAnsi="Arial" w:cs="Arial"/>
          <w:color w:val="000000" w:themeColor="text1"/>
          <w:sz w:val="24"/>
          <w:szCs w:val="24"/>
        </w:rPr>
        <w:t>satisfaction</w:t>
      </w:r>
      <w:r w:rsidR="6982C6A3" w:rsidRPr="73F2C039">
        <w:rPr>
          <w:rFonts w:ascii="Arial" w:eastAsia="Arial" w:hAnsi="Arial" w:cs="Arial"/>
          <w:color w:val="000000" w:themeColor="text1"/>
          <w:sz w:val="24"/>
          <w:szCs w:val="24"/>
        </w:rPr>
        <w:t xml:space="preserve">, concentration, energy, precision, creativity, facial </w:t>
      </w:r>
      <w:r w:rsidR="7784034E" w:rsidRPr="73F2C039">
        <w:rPr>
          <w:rFonts w:ascii="Arial" w:eastAsia="Arial" w:hAnsi="Arial" w:cs="Arial"/>
          <w:color w:val="000000" w:themeColor="text1"/>
          <w:sz w:val="24"/>
          <w:szCs w:val="24"/>
        </w:rPr>
        <w:t>expression</w:t>
      </w:r>
      <w:r w:rsidR="6982C6A3" w:rsidRPr="73F2C039">
        <w:rPr>
          <w:rFonts w:ascii="Arial" w:eastAsia="Arial" w:hAnsi="Arial" w:cs="Arial"/>
          <w:color w:val="000000" w:themeColor="text1"/>
          <w:sz w:val="24"/>
          <w:szCs w:val="24"/>
        </w:rPr>
        <w:t xml:space="preserve">, posture, </w:t>
      </w:r>
      <w:r w:rsidR="49F10DBB" w:rsidRPr="73F2C039">
        <w:rPr>
          <w:rFonts w:ascii="Arial" w:eastAsia="Arial" w:hAnsi="Arial" w:cs="Arial"/>
          <w:color w:val="000000" w:themeColor="text1"/>
          <w:sz w:val="24"/>
          <w:szCs w:val="24"/>
        </w:rPr>
        <w:t>reaction</w:t>
      </w:r>
      <w:r w:rsidR="6982C6A3" w:rsidRPr="73F2C039">
        <w:rPr>
          <w:rFonts w:ascii="Arial" w:eastAsia="Arial" w:hAnsi="Arial" w:cs="Arial"/>
          <w:color w:val="000000" w:themeColor="text1"/>
          <w:sz w:val="24"/>
          <w:szCs w:val="24"/>
        </w:rPr>
        <w:t xml:space="preserve"> time</w:t>
      </w:r>
      <w:r w:rsidR="7E59F1D6" w:rsidRPr="73F2C039">
        <w:rPr>
          <w:rFonts w:ascii="Arial" w:eastAsia="Arial" w:hAnsi="Arial" w:cs="Arial"/>
          <w:color w:val="000000" w:themeColor="text1"/>
          <w:sz w:val="24"/>
          <w:szCs w:val="24"/>
        </w:rPr>
        <w:t xml:space="preserve"> and </w:t>
      </w:r>
      <w:r w:rsidR="07479AE0" w:rsidRPr="73F2C039">
        <w:rPr>
          <w:rFonts w:ascii="Arial" w:eastAsia="Arial" w:hAnsi="Arial" w:cs="Arial"/>
          <w:color w:val="000000" w:themeColor="text1"/>
          <w:sz w:val="24"/>
          <w:szCs w:val="24"/>
        </w:rPr>
        <w:t>persistence</w:t>
      </w:r>
      <w:r w:rsidR="7E59F1D6" w:rsidRPr="73F2C039">
        <w:rPr>
          <w:rFonts w:ascii="Arial" w:eastAsia="Arial" w:hAnsi="Arial" w:cs="Arial"/>
          <w:color w:val="000000" w:themeColor="text1"/>
          <w:sz w:val="24"/>
          <w:szCs w:val="24"/>
        </w:rPr>
        <w:t>. All of these will help the observer make an ov</w:t>
      </w:r>
      <w:r w:rsidR="077A1E6E" w:rsidRPr="73F2C039">
        <w:rPr>
          <w:rFonts w:ascii="Arial" w:eastAsia="Arial" w:hAnsi="Arial" w:cs="Arial"/>
          <w:color w:val="000000" w:themeColor="text1"/>
          <w:sz w:val="24"/>
          <w:szCs w:val="24"/>
        </w:rPr>
        <w:t xml:space="preserve">erall judgment of the child </w:t>
      </w:r>
      <w:r w:rsidR="3A249002" w:rsidRPr="73F2C039">
        <w:rPr>
          <w:rFonts w:ascii="Arial" w:eastAsia="Arial" w:hAnsi="Arial" w:cs="Arial"/>
          <w:color w:val="000000" w:themeColor="text1"/>
          <w:sz w:val="24"/>
          <w:szCs w:val="24"/>
        </w:rPr>
        <w:t>involvement</w:t>
      </w:r>
      <w:r w:rsidR="077A1E6E" w:rsidRPr="73F2C039">
        <w:rPr>
          <w:rFonts w:ascii="Arial" w:eastAsia="Arial" w:hAnsi="Arial" w:cs="Arial"/>
          <w:color w:val="000000" w:themeColor="text1"/>
          <w:sz w:val="24"/>
          <w:szCs w:val="24"/>
        </w:rPr>
        <w:t>.</w:t>
      </w:r>
    </w:p>
    <w:p w14:paraId="1D4BEF0E" w14:textId="5E1AE253" w:rsidR="0F237498" w:rsidRDefault="0F237498" w:rsidP="73F2C039">
      <w:pPr>
        <w:spacing w:after="0" w:line="360" w:lineRule="auto"/>
        <w:rPr>
          <w:rFonts w:ascii="Arial" w:eastAsia="Arial" w:hAnsi="Arial" w:cs="Arial"/>
          <w:color w:val="000000" w:themeColor="text1"/>
          <w:sz w:val="24"/>
          <w:szCs w:val="24"/>
        </w:rPr>
      </w:pPr>
    </w:p>
    <w:p w14:paraId="3167459F" w14:textId="411763C4" w:rsidR="1ABE3A76" w:rsidRDefault="1ABE3A76"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According</w:t>
      </w:r>
      <w:r w:rsidR="6AB44C43" w:rsidRPr="73F2C039">
        <w:rPr>
          <w:rFonts w:ascii="Arial" w:eastAsia="Arial" w:hAnsi="Arial" w:cs="Arial"/>
          <w:color w:val="000000" w:themeColor="text1"/>
          <w:sz w:val="24"/>
          <w:szCs w:val="24"/>
        </w:rPr>
        <w:t xml:space="preserve"> to Jac</w:t>
      </w:r>
      <w:r w:rsidR="0317B49A" w:rsidRPr="73F2C039">
        <w:rPr>
          <w:rFonts w:ascii="Arial" w:eastAsia="Arial" w:hAnsi="Arial" w:cs="Arial"/>
          <w:color w:val="000000" w:themeColor="text1"/>
          <w:sz w:val="24"/>
          <w:szCs w:val="24"/>
        </w:rPr>
        <w:t>k</w:t>
      </w:r>
      <w:r w:rsidR="6AB44C43" w:rsidRPr="73F2C039">
        <w:rPr>
          <w:rFonts w:ascii="Arial" w:eastAsia="Arial" w:hAnsi="Arial" w:cs="Arial"/>
          <w:color w:val="000000" w:themeColor="text1"/>
          <w:sz w:val="24"/>
          <w:szCs w:val="24"/>
        </w:rPr>
        <w:t xml:space="preserve">son (2023) this </w:t>
      </w:r>
      <w:r w:rsidR="63A15A73" w:rsidRPr="73F2C039">
        <w:rPr>
          <w:rFonts w:ascii="Arial" w:eastAsia="Arial" w:hAnsi="Arial" w:cs="Arial"/>
          <w:color w:val="000000" w:themeColor="text1"/>
          <w:sz w:val="24"/>
          <w:szCs w:val="24"/>
        </w:rPr>
        <w:t>assessment</w:t>
      </w:r>
      <w:r w:rsidR="6AB44C43" w:rsidRPr="73F2C039">
        <w:rPr>
          <w:rFonts w:ascii="Arial" w:eastAsia="Arial" w:hAnsi="Arial" w:cs="Arial"/>
          <w:color w:val="000000" w:themeColor="text1"/>
          <w:sz w:val="24"/>
          <w:szCs w:val="24"/>
        </w:rPr>
        <w:t xml:space="preserve"> helps </w:t>
      </w:r>
      <w:r w:rsidR="1ACC822F" w:rsidRPr="73F2C039">
        <w:rPr>
          <w:rFonts w:ascii="Arial" w:eastAsia="Arial" w:hAnsi="Arial" w:cs="Arial"/>
          <w:color w:val="000000" w:themeColor="text1"/>
          <w:sz w:val="24"/>
          <w:szCs w:val="24"/>
        </w:rPr>
        <w:t>practitioners</w:t>
      </w:r>
      <w:r w:rsidR="6AB44C43" w:rsidRPr="73F2C039">
        <w:rPr>
          <w:rFonts w:ascii="Arial" w:eastAsia="Arial" w:hAnsi="Arial" w:cs="Arial"/>
          <w:color w:val="000000" w:themeColor="text1"/>
          <w:sz w:val="24"/>
          <w:szCs w:val="24"/>
        </w:rPr>
        <w:t xml:space="preserve"> to gather information on the </w:t>
      </w:r>
      <w:r w:rsidR="3A0CEEAC" w:rsidRPr="73F2C039">
        <w:rPr>
          <w:rFonts w:ascii="Arial" w:eastAsia="Arial" w:hAnsi="Arial" w:cs="Arial"/>
          <w:color w:val="000000" w:themeColor="text1"/>
          <w:sz w:val="24"/>
          <w:szCs w:val="24"/>
        </w:rPr>
        <w:t>strengths</w:t>
      </w:r>
      <w:r w:rsidR="6AB44C43" w:rsidRPr="73F2C039">
        <w:rPr>
          <w:rFonts w:ascii="Arial" w:eastAsia="Arial" w:hAnsi="Arial" w:cs="Arial"/>
          <w:color w:val="000000" w:themeColor="text1"/>
          <w:sz w:val="24"/>
          <w:szCs w:val="24"/>
        </w:rPr>
        <w:t xml:space="preserve">, </w:t>
      </w:r>
      <w:r w:rsidR="74637169" w:rsidRPr="73F2C039">
        <w:rPr>
          <w:rFonts w:ascii="Arial" w:eastAsia="Arial" w:hAnsi="Arial" w:cs="Arial"/>
          <w:color w:val="000000" w:themeColor="text1"/>
          <w:sz w:val="24"/>
          <w:szCs w:val="24"/>
        </w:rPr>
        <w:t>weaknesses</w:t>
      </w:r>
      <w:r w:rsidR="69B3185D" w:rsidRPr="73F2C039">
        <w:rPr>
          <w:rFonts w:ascii="Arial" w:eastAsia="Arial" w:hAnsi="Arial" w:cs="Arial"/>
          <w:color w:val="000000" w:themeColor="text1"/>
          <w:sz w:val="24"/>
          <w:szCs w:val="24"/>
        </w:rPr>
        <w:t xml:space="preserve">, </w:t>
      </w:r>
      <w:r w:rsidR="49A31D46" w:rsidRPr="73F2C039">
        <w:rPr>
          <w:rFonts w:ascii="Arial" w:eastAsia="Arial" w:hAnsi="Arial" w:cs="Arial"/>
          <w:color w:val="000000" w:themeColor="text1"/>
          <w:sz w:val="24"/>
          <w:szCs w:val="24"/>
        </w:rPr>
        <w:t>emotional</w:t>
      </w:r>
      <w:r w:rsidR="69B3185D" w:rsidRPr="73F2C039">
        <w:rPr>
          <w:rFonts w:ascii="Arial" w:eastAsia="Arial" w:hAnsi="Arial" w:cs="Arial"/>
          <w:color w:val="000000" w:themeColor="text1"/>
          <w:sz w:val="24"/>
          <w:szCs w:val="24"/>
        </w:rPr>
        <w:t xml:space="preserve"> regulation, development o</w:t>
      </w:r>
      <w:r w:rsidR="6DC7B268" w:rsidRPr="73F2C039">
        <w:rPr>
          <w:rFonts w:ascii="Arial" w:eastAsia="Arial" w:hAnsi="Arial" w:cs="Arial"/>
          <w:color w:val="000000" w:themeColor="text1"/>
          <w:sz w:val="24"/>
          <w:szCs w:val="24"/>
        </w:rPr>
        <w:t xml:space="preserve">f </w:t>
      </w:r>
      <w:r w:rsidR="69B3185D" w:rsidRPr="73F2C039">
        <w:rPr>
          <w:rFonts w:ascii="Arial" w:eastAsia="Arial" w:hAnsi="Arial" w:cs="Arial"/>
          <w:color w:val="000000" w:themeColor="text1"/>
          <w:sz w:val="24"/>
          <w:szCs w:val="24"/>
        </w:rPr>
        <w:t xml:space="preserve">social skills </w:t>
      </w:r>
      <w:r w:rsidR="6109FE35" w:rsidRPr="73F2C039">
        <w:rPr>
          <w:rFonts w:ascii="Arial" w:eastAsia="Arial" w:hAnsi="Arial" w:cs="Arial"/>
          <w:color w:val="000000" w:themeColor="text1"/>
          <w:sz w:val="24"/>
          <w:szCs w:val="24"/>
        </w:rPr>
        <w:t>along with</w:t>
      </w:r>
      <w:r w:rsidR="69B3185D" w:rsidRPr="73F2C039">
        <w:rPr>
          <w:rFonts w:ascii="Arial" w:eastAsia="Arial" w:hAnsi="Arial" w:cs="Arial"/>
          <w:color w:val="000000" w:themeColor="text1"/>
          <w:sz w:val="24"/>
          <w:szCs w:val="24"/>
        </w:rPr>
        <w:t xml:space="preserve"> the ability to follow instructions.</w:t>
      </w:r>
    </w:p>
    <w:p w14:paraId="191F1F76" w14:textId="08284282" w:rsidR="4C155B4C" w:rsidRDefault="4C155B4C" w:rsidP="73F2C039">
      <w:pPr>
        <w:spacing w:after="0" w:line="360" w:lineRule="auto"/>
        <w:rPr>
          <w:rFonts w:ascii="Arial" w:eastAsia="Arial" w:hAnsi="Arial" w:cs="Arial"/>
          <w:color w:val="000000" w:themeColor="text1"/>
          <w:sz w:val="24"/>
          <w:szCs w:val="24"/>
        </w:rPr>
      </w:pPr>
    </w:p>
    <w:p w14:paraId="78996321" w14:textId="445AADAE" w:rsidR="0A278AB9" w:rsidRDefault="0A278AB9"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 xml:space="preserve">Learning journals (2024) goes on to explain the </w:t>
      </w:r>
      <w:r w:rsidR="2289162C" w:rsidRPr="73F2C039">
        <w:rPr>
          <w:rFonts w:ascii="Arial" w:eastAsia="Arial" w:hAnsi="Arial" w:cs="Arial"/>
          <w:color w:val="000000" w:themeColor="text1"/>
          <w:sz w:val="24"/>
          <w:szCs w:val="24"/>
        </w:rPr>
        <w:t>advantages</w:t>
      </w:r>
      <w:r w:rsidRPr="73F2C039">
        <w:rPr>
          <w:rFonts w:ascii="Arial" w:eastAsia="Arial" w:hAnsi="Arial" w:cs="Arial"/>
          <w:color w:val="000000" w:themeColor="text1"/>
          <w:sz w:val="24"/>
          <w:szCs w:val="24"/>
        </w:rPr>
        <w:t xml:space="preserve"> of the Leuven scale</w:t>
      </w:r>
      <w:r w:rsidR="23F9EBE1" w:rsidRPr="73F2C039">
        <w:rPr>
          <w:rFonts w:ascii="Arial" w:eastAsia="Arial" w:hAnsi="Arial" w:cs="Arial"/>
          <w:color w:val="000000" w:themeColor="text1"/>
          <w:sz w:val="24"/>
          <w:szCs w:val="24"/>
        </w:rPr>
        <w:t>.</w:t>
      </w:r>
      <w:r w:rsidR="2E0146C5" w:rsidRPr="73F2C039">
        <w:rPr>
          <w:rFonts w:ascii="Arial" w:eastAsia="Arial" w:hAnsi="Arial" w:cs="Arial"/>
          <w:color w:val="000000" w:themeColor="text1"/>
          <w:sz w:val="24"/>
          <w:szCs w:val="24"/>
        </w:rPr>
        <w:t xml:space="preserve"> </w:t>
      </w:r>
      <w:r w:rsidR="6EB321D8" w:rsidRPr="73F2C039">
        <w:rPr>
          <w:rFonts w:ascii="Arial" w:eastAsia="Arial" w:hAnsi="Arial" w:cs="Arial"/>
          <w:color w:val="000000" w:themeColor="text1"/>
          <w:sz w:val="24"/>
          <w:szCs w:val="24"/>
        </w:rPr>
        <w:t>It</w:t>
      </w:r>
      <w:r w:rsidR="2E0146C5" w:rsidRPr="73F2C039">
        <w:rPr>
          <w:rFonts w:ascii="Arial" w:eastAsia="Arial" w:hAnsi="Arial" w:cs="Arial"/>
          <w:color w:val="000000" w:themeColor="text1"/>
          <w:sz w:val="24"/>
          <w:szCs w:val="24"/>
        </w:rPr>
        <w:t xml:space="preserve"> has been shown to be a good </w:t>
      </w:r>
      <w:r w:rsidR="0874ACC4" w:rsidRPr="73F2C039">
        <w:rPr>
          <w:rFonts w:ascii="Arial" w:eastAsia="Arial" w:hAnsi="Arial" w:cs="Arial"/>
          <w:color w:val="000000" w:themeColor="text1"/>
          <w:sz w:val="24"/>
          <w:szCs w:val="24"/>
        </w:rPr>
        <w:t>observation-based</w:t>
      </w:r>
      <w:r w:rsidR="2E0146C5" w:rsidRPr="73F2C039">
        <w:rPr>
          <w:rFonts w:ascii="Arial" w:eastAsia="Arial" w:hAnsi="Arial" w:cs="Arial"/>
          <w:color w:val="000000" w:themeColor="text1"/>
          <w:sz w:val="24"/>
          <w:szCs w:val="24"/>
        </w:rPr>
        <w:t xml:space="preserve"> learning and to be most eff</w:t>
      </w:r>
      <w:r w:rsidR="21307BA3" w:rsidRPr="73F2C039">
        <w:rPr>
          <w:rFonts w:ascii="Arial" w:eastAsia="Arial" w:hAnsi="Arial" w:cs="Arial"/>
          <w:color w:val="000000" w:themeColor="text1"/>
          <w:sz w:val="24"/>
          <w:szCs w:val="24"/>
        </w:rPr>
        <w:t>icient</w:t>
      </w:r>
      <w:r w:rsidR="2E0146C5" w:rsidRPr="73F2C039">
        <w:rPr>
          <w:rFonts w:ascii="Arial" w:eastAsia="Arial" w:hAnsi="Arial" w:cs="Arial"/>
          <w:color w:val="000000" w:themeColor="text1"/>
          <w:sz w:val="24"/>
          <w:szCs w:val="24"/>
        </w:rPr>
        <w:t xml:space="preserve"> </w:t>
      </w:r>
      <w:r w:rsidR="7439F395" w:rsidRPr="73F2C039">
        <w:rPr>
          <w:rFonts w:ascii="Arial" w:eastAsia="Arial" w:hAnsi="Arial" w:cs="Arial"/>
          <w:color w:val="000000" w:themeColor="text1"/>
          <w:sz w:val="24"/>
          <w:szCs w:val="24"/>
        </w:rPr>
        <w:t>practice</w:t>
      </w:r>
      <w:r w:rsidR="010ABEB8" w:rsidRPr="73F2C039">
        <w:rPr>
          <w:rFonts w:ascii="Arial" w:eastAsia="Arial" w:hAnsi="Arial" w:cs="Arial"/>
          <w:color w:val="000000" w:themeColor="text1"/>
          <w:sz w:val="24"/>
          <w:szCs w:val="24"/>
        </w:rPr>
        <w:t xml:space="preserve"> of early years development. Another </w:t>
      </w:r>
      <w:r w:rsidR="6E8A4220" w:rsidRPr="73F2C039">
        <w:rPr>
          <w:rFonts w:ascii="Arial" w:eastAsia="Arial" w:hAnsi="Arial" w:cs="Arial"/>
          <w:color w:val="000000" w:themeColor="text1"/>
          <w:sz w:val="24"/>
          <w:szCs w:val="24"/>
        </w:rPr>
        <w:t>advantage</w:t>
      </w:r>
      <w:r w:rsidR="010ABEB8" w:rsidRPr="73F2C039">
        <w:rPr>
          <w:rFonts w:ascii="Arial" w:eastAsia="Arial" w:hAnsi="Arial" w:cs="Arial"/>
          <w:color w:val="000000" w:themeColor="text1"/>
          <w:sz w:val="24"/>
          <w:szCs w:val="24"/>
        </w:rPr>
        <w:t xml:space="preserve"> is that it is not </w:t>
      </w:r>
      <w:r w:rsidR="7B1D12F7" w:rsidRPr="73F2C039">
        <w:rPr>
          <w:rFonts w:ascii="Arial" w:eastAsia="Arial" w:hAnsi="Arial" w:cs="Arial"/>
          <w:color w:val="000000" w:themeColor="text1"/>
          <w:sz w:val="24"/>
          <w:szCs w:val="24"/>
        </w:rPr>
        <w:t>an</w:t>
      </w:r>
      <w:r w:rsidR="010ABEB8" w:rsidRPr="73F2C039">
        <w:rPr>
          <w:rFonts w:ascii="Arial" w:eastAsia="Arial" w:hAnsi="Arial" w:cs="Arial"/>
          <w:color w:val="000000" w:themeColor="text1"/>
          <w:sz w:val="24"/>
          <w:szCs w:val="24"/>
        </w:rPr>
        <w:t xml:space="preserve"> observation o</w:t>
      </w:r>
      <w:r w:rsidR="6DC1BB36" w:rsidRPr="73F2C039">
        <w:rPr>
          <w:rFonts w:ascii="Arial" w:eastAsia="Arial" w:hAnsi="Arial" w:cs="Arial"/>
          <w:color w:val="000000" w:themeColor="text1"/>
          <w:sz w:val="24"/>
          <w:szCs w:val="24"/>
        </w:rPr>
        <w:t>ff</w:t>
      </w:r>
      <w:r w:rsidR="010ABEB8" w:rsidRPr="73F2C039">
        <w:rPr>
          <w:rFonts w:ascii="Arial" w:eastAsia="Arial" w:hAnsi="Arial" w:cs="Arial"/>
          <w:color w:val="000000" w:themeColor="text1"/>
          <w:sz w:val="24"/>
          <w:szCs w:val="24"/>
        </w:rPr>
        <w:t xml:space="preserve"> one size fits all it </w:t>
      </w:r>
      <w:r w:rsidR="66C3C7B4" w:rsidRPr="73F2C039">
        <w:rPr>
          <w:rFonts w:ascii="Arial" w:eastAsia="Arial" w:hAnsi="Arial" w:cs="Arial"/>
          <w:color w:val="000000" w:themeColor="text1"/>
          <w:sz w:val="24"/>
          <w:szCs w:val="24"/>
        </w:rPr>
        <w:t xml:space="preserve">can be </w:t>
      </w:r>
      <w:r w:rsidR="7AA089F9" w:rsidRPr="73F2C039">
        <w:rPr>
          <w:rFonts w:ascii="Arial" w:eastAsia="Arial" w:hAnsi="Arial" w:cs="Arial"/>
          <w:color w:val="000000" w:themeColor="text1"/>
          <w:sz w:val="24"/>
          <w:szCs w:val="24"/>
        </w:rPr>
        <w:t>enforced</w:t>
      </w:r>
      <w:r w:rsidR="66C3C7B4" w:rsidRPr="73F2C039">
        <w:rPr>
          <w:rFonts w:ascii="Arial" w:eastAsia="Arial" w:hAnsi="Arial" w:cs="Arial"/>
          <w:color w:val="000000" w:themeColor="text1"/>
          <w:sz w:val="24"/>
          <w:szCs w:val="24"/>
        </w:rPr>
        <w:t xml:space="preserve"> to </w:t>
      </w:r>
      <w:r w:rsidR="042584B8" w:rsidRPr="73F2C039">
        <w:rPr>
          <w:rFonts w:ascii="Arial" w:eastAsia="Arial" w:hAnsi="Arial" w:cs="Arial"/>
          <w:color w:val="000000" w:themeColor="text1"/>
          <w:sz w:val="24"/>
          <w:szCs w:val="24"/>
        </w:rPr>
        <w:t>everyone</w:t>
      </w:r>
      <w:r w:rsidR="66C3C7B4" w:rsidRPr="73F2C039">
        <w:rPr>
          <w:rFonts w:ascii="Arial" w:eastAsia="Arial" w:hAnsi="Arial" w:cs="Arial"/>
          <w:color w:val="000000" w:themeColor="text1"/>
          <w:sz w:val="24"/>
          <w:szCs w:val="24"/>
        </w:rPr>
        <w:t xml:space="preserve"> in thei</w:t>
      </w:r>
      <w:r w:rsidR="65009EDB" w:rsidRPr="73F2C039">
        <w:rPr>
          <w:rFonts w:ascii="Arial" w:eastAsia="Arial" w:hAnsi="Arial" w:cs="Arial"/>
          <w:color w:val="000000" w:themeColor="text1"/>
          <w:sz w:val="24"/>
          <w:szCs w:val="24"/>
        </w:rPr>
        <w:t>r</w:t>
      </w:r>
      <w:r w:rsidR="66C3C7B4" w:rsidRPr="73F2C039">
        <w:rPr>
          <w:rFonts w:ascii="Arial" w:eastAsia="Arial" w:hAnsi="Arial" w:cs="Arial"/>
          <w:color w:val="000000" w:themeColor="text1"/>
          <w:sz w:val="24"/>
          <w:szCs w:val="24"/>
        </w:rPr>
        <w:t xml:space="preserve"> own way. It </w:t>
      </w:r>
      <w:r w:rsidR="51B04204" w:rsidRPr="73F2C039">
        <w:rPr>
          <w:rFonts w:ascii="Arial" w:eastAsia="Arial" w:hAnsi="Arial" w:cs="Arial"/>
          <w:color w:val="000000" w:themeColor="text1"/>
          <w:sz w:val="24"/>
          <w:szCs w:val="24"/>
        </w:rPr>
        <w:t>implies</w:t>
      </w:r>
      <w:r w:rsidR="66C3C7B4" w:rsidRPr="73F2C039">
        <w:rPr>
          <w:rFonts w:ascii="Arial" w:eastAsia="Arial" w:hAnsi="Arial" w:cs="Arial"/>
          <w:color w:val="000000" w:themeColor="text1"/>
          <w:sz w:val="24"/>
          <w:szCs w:val="24"/>
        </w:rPr>
        <w:t xml:space="preserve"> that practitioners need to be </w:t>
      </w:r>
      <w:r w:rsidR="59F2FC92" w:rsidRPr="73F2C039">
        <w:rPr>
          <w:rFonts w:ascii="Arial" w:eastAsia="Arial" w:hAnsi="Arial" w:cs="Arial"/>
          <w:color w:val="000000" w:themeColor="text1"/>
          <w:sz w:val="24"/>
          <w:szCs w:val="24"/>
        </w:rPr>
        <w:t>flexible</w:t>
      </w:r>
      <w:r w:rsidR="66C3C7B4" w:rsidRPr="73F2C039">
        <w:rPr>
          <w:rFonts w:ascii="Arial" w:eastAsia="Arial" w:hAnsi="Arial" w:cs="Arial"/>
          <w:color w:val="000000" w:themeColor="text1"/>
          <w:sz w:val="24"/>
          <w:szCs w:val="24"/>
        </w:rPr>
        <w:t xml:space="preserve"> an</w:t>
      </w:r>
      <w:r w:rsidR="7E54891A" w:rsidRPr="73F2C039">
        <w:rPr>
          <w:rFonts w:ascii="Arial" w:eastAsia="Arial" w:hAnsi="Arial" w:cs="Arial"/>
          <w:color w:val="000000" w:themeColor="text1"/>
          <w:sz w:val="24"/>
          <w:szCs w:val="24"/>
        </w:rPr>
        <w:t xml:space="preserve">d </w:t>
      </w:r>
      <w:r w:rsidR="4BF2E15B" w:rsidRPr="73F2C039">
        <w:rPr>
          <w:rFonts w:ascii="Arial" w:eastAsia="Arial" w:hAnsi="Arial" w:cs="Arial"/>
          <w:color w:val="000000" w:themeColor="text1"/>
          <w:sz w:val="24"/>
          <w:szCs w:val="24"/>
        </w:rPr>
        <w:t>conscious</w:t>
      </w:r>
      <w:r w:rsidR="7E54891A" w:rsidRPr="73F2C039">
        <w:rPr>
          <w:rFonts w:ascii="Arial" w:eastAsia="Arial" w:hAnsi="Arial" w:cs="Arial"/>
          <w:color w:val="000000" w:themeColor="text1"/>
          <w:sz w:val="24"/>
          <w:szCs w:val="24"/>
        </w:rPr>
        <w:t xml:space="preserve"> to a </w:t>
      </w:r>
      <w:r w:rsidR="151E58E9" w:rsidRPr="73F2C039">
        <w:rPr>
          <w:rFonts w:ascii="Arial" w:eastAsia="Arial" w:hAnsi="Arial" w:cs="Arial"/>
          <w:color w:val="000000" w:themeColor="text1"/>
          <w:sz w:val="24"/>
          <w:szCs w:val="24"/>
        </w:rPr>
        <w:t>child's</w:t>
      </w:r>
      <w:r w:rsidR="7E54891A" w:rsidRPr="73F2C039">
        <w:rPr>
          <w:rFonts w:ascii="Arial" w:eastAsia="Arial" w:hAnsi="Arial" w:cs="Arial"/>
          <w:color w:val="000000" w:themeColor="text1"/>
          <w:sz w:val="24"/>
          <w:szCs w:val="24"/>
        </w:rPr>
        <w:t xml:space="preserve"> needs.</w:t>
      </w:r>
      <w:r w:rsidR="792276E3" w:rsidRPr="73F2C039">
        <w:rPr>
          <w:rFonts w:ascii="Arial" w:eastAsia="Arial" w:hAnsi="Arial" w:cs="Arial"/>
          <w:color w:val="000000" w:themeColor="text1"/>
          <w:sz w:val="24"/>
          <w:szCs w:val="24"/>
        </w:rPr>
        <w:t xml:space="preserve"> </w:t>
      </w:r>
      <w:r w:rsidR="7E54891A" w:rsidRPr="73F2C039">
        <w:rPr>
          <w:rFonts w:ascii="Arial" w:eastAsia="Arial" w:hAnsi="Arial" w:cs="Arial"/>
          <w:color w:val="000000" w:themeColor="text1"/>
          <w:sz w:val="24"/>
          <w:szCs w:val="24"/>
        </w:rPr>
        <w:t xml:space="preserve">Learning journals (2024) also suggest that the </w:t>
      </w:r>
      <w:r w:rsidR="203B9E6C" w:rsidRPr="73F2C039">
        <w:rPr>
          <w:rFonts w:ascii="Arial" w:eastAsia="Arial" w:hAnsi="Arial" w:cs="Arial"/>
          <w:color w:val="000000" w:themeColor="text1"/>
          <w:sz w:val="24"/>
          <w:szCs w:val="24"/>
        </w:rPr>
        <w:t>disadvantages</w:t>
      </w:r>
      <w:r w:rsidR="7E54891A" w:rsidRPr="73F2C039">
        <w:rPr>
          <w:rFonts w:ascii="Arial" w:eastAsia="Arial" w:hAnsi="Arial" w:cs="Arial"/>
          <w:color w:val="000000" w:themeColor="text1"/>
          <w:sz w:val="24"/>
          <w:szCs w:val="24"/>
        </w:rPr>
        <w:t xml:space="preserve"> on the </w:t>
      </w:r>
      <w:r w:rsidR="5175C24A" w:rsidRPr="73F2C039">
        <w:rPr>
          <w:rFonts w:ascii="Arial" w:eastAsia="Arial" w:hAnsi="Arial" w:cs="Arial"/>
          <w:color w:val="000000" w:themeColor="text1"/>
          <w:sz w:val="24"/>
          <w:szCs w:val="24"/>
        </w:rPr>
        <w:t>Leuven</w:t>
      </w:r>
      <w:r w:rsidR="7E54891A" w:rsidRPr="73F2C039">
        <w:rPr>
          <w:rFonts w:ascii="Arial" w:eastAsia="Arial" w:hAnsi="Arial" w:cs="Arial"/>
          <w:color w:val="000000" w:themeColor="text1"/>
          <w:sz w:val="24"/>
          <w:szCs w:val="24"/>
        </w:rPr>
        <w:t xml:space="preserve"> scale is that </w:t>
      </w:r>
      <w:r w:rsidR="04BB1F7F" w:rsidRPr="73F2C039">
        <w:rPr>
          <w:rFonts w:ascii="Arial" w:eastAsia="Arial" w:hAnsi="Arial" w:cs="Arial"/>
          <w:color w:val="000000" w:themeColor="text1"/>
          <w:sz w:val="24"/>
          <w:szCs w:val="24"/>
        </w:rPr>
        <w:t xml:space="preserve">it </w:t>
      </w:r>
      <w:r w:rsidR="726F324F" w:rsidRPr="73F2C039">
        <w:rPr>
          <w:rFonts w:ascii="Arial" w:eastAsia="Arial" w:hAnsi="Arial" w:cs="Arial"/>
          <w:color w:val="000000" w:themeColor="text1"/>
          <w:sz w:val="24"/>
          <w:szCs w:val="24"/>
        </w:rPr>
        <w:t>overlooks children with disabilities or special educational needs.</w:t>
      </w:r>
      <w:r w:rsidR="6F5558D7" w:rsidRPr="73F2C039">
        <w:rPr>
          <w:rFonts w:ascii="Arial" w:eastAsia="Arial" w:hAnsi="Arial" w:cs="Arial"/>
          <w:color w:val="000000" w:themeColor="text1"/>
          <w:sz w:val="24"/>
          <w:szCs w:val="24"/>
        </w:rPr>
        <w:t xml:space="preserve"> </w:t>
      </w:r>
      <w:r w:rsidR="56BBC091" w:rsidRPr="73F2C039">
        <w:rPr>
          <w:rFonts w:ascii="Arial" w:eastAsia="Arial" w:hAnsi="Arial" w:cs="Arial"/>
          <w:color w:val="000000" w:themeColor="text1"/>
          <w:sz w:val="24"/>
          <w:szCs w:val="24"/>
        </w:rPr>
        <w:t xml:space="preserve">The behaviours included on the scale are frequently absent or less evident in children with special </w:t>
      </w:r>
      <w:r w:rsidR="7AADAA6C" w:rsidRPr="73F2C039">
        <w:rPr>
          <w:rFonts w:ascii="Arial" w:eastAsia="Arial" w:hAnsi="Arial" w:cs="Arial"/>
          <w:color w:val="000000" w:themeColor="text1"/>
          <w:sz w:val="24"/>
          <w:szCs w:val="24"/>
        </w:rPr>
        <w:t>educational</w:t>
      </w:r>
      <w:r w:rsidR="56BBC091" w:rsidRPr="73F2C039">
        <w:rPr>
          <w:rFonts w:ascii="Arial" w:eastAsia="Arial" w:hAnsi="Arial" w:cs="Arial"/>
          <w:color w:val="000000" w:themeColor="text1"/>
          <w:sz w:val="24"/>
          <w:szCs w:val="24"/>
        </w:rPr>
        <w:t xml:space="preserve"> needs </w:t>
      </w:r>
      <w:r w:rsidR="59CEC124" w:rsidRPr="73F2C039">
        <w:rPr>
          <w:rFonts w:ascii="Arial" w:eastAsia="Arial" w:hAnsi="Arial" w:cs="Arial"/>
          <w:color w:val="000000" w:themeColor="text1"/>
          <w:sz w:val="24"/>
          <w:szCs w:val="24"/>
        </w:rPr>
        <w:t>especially</w:t>
      </w:r>
      <w:r w:rsidR="6C9F233A" w:rsidRPr="73F2C039">
        <w:rPr>
          <w:rFonts w:ascii="Arial" w:eastAsia="Arial" w:hAnsi="Arial" w:cs="Arial"/>
          <w:color w:val="000000" w:themeColor="text1"/>
          <w:sz w:val="24"/>
          <w:szCs w:val="24"/>
        </w:rPr>
        <w:t xml:space="preserve"> </w:t>
      </w:r>
      <w:r w:rsidR="67CB838A" w:rsidRPr="73F2C039">
        <w:rPr>
          <w:rFonts w:ascii="Arial" w:eastAsia="Arial" w:hAnsi="Arial" w:cs="Arial"/>
          <w:color w:val="000000" w:themeColor="text1"/>
          <w:sz w:val="24"/>
          <w:szCs w:val="24"/>
        </w:rPr>
        <w:t>those</w:t>
      </w:r>
      <w:r w:rsidR="6C9F233A" w:rsidRPr="73F2C039">
        <w:rPr>
          <w:rFonts w:ascii="Arial" w:eastAsia="Arial" w:hAnsi="Arial" w:cs="Arial"/>
          <w:color w:val="000000" w:themeColor="text1"/>
          <w:sz w:val="24"/>
          <w:szCs w:val="24"/>
        </w:rPr>
        <w:t xml:space="preserve"> who are </w:t>
      </w:r>
      <w:r w:rsidR="573363C4" w:rsidRPr="73F2C039">
        <w:rPr>
          <w:rFonts w:ascii="Arial" w:eastAsia="Arial" w:hAnsi="Arial" w:cs="Arial"/>
          <w:color w:val="000000" w:themeColor="text1"/>
          <w:sz w:val="24"/>
          <w:szCs w:val="24"/>
        </w:rPr>
        <w:t>non-verbal</w:t>
      </w:r>
      <w:r w:rsidR="6C9F233A" w:rsidRPr="73F2C039">
        <w:rPr>
          <w:rFonts w:ascii="Arial" w:eastAsia="Arial" w:hAnsi="Arial" w:cs="Arial"/>
          <w:color w:val="000000" w:themeColor="text1"/>
          <w:sz w:val="24"/>
          <w:szCs w:val="24"/>
        </w:rPr>
        <w:t>.</w:t>
      </w:r>
      <w:r w:rsidR="6F5558D7" w:rsidRPr="73F2C039">
        <w:rPr>
          <w:rFonts w:ascii="Arial" w:eastAsia="Arial" w:hAnsi="Arial" w:cs="Arial"/>
          <w:color w:val="000000" w:themeColor="text1"/>
          <w:sz w:val="24"/>
          <w:szCs w:val="24"/>
        </w:rPr>
        <w:t xml:space="preserve"> </w:t>
      </w:r>
    </w:p>
    <w:p w14:paraId="76AF0EE4" w14:textId="3960727F" w:rsidR="3FDDF911" w:rsidRDefault="3FDDF911" w:rsidP="73F2C039">
      <w:pPr>
        <w:spacing w:after="0" w:line="360" w:lineRule="auto"/>
        <w:rPr>
          <w:rFonts w:ascii="Arial" w:eastAsia="Arial" w:hAnsi="Arial" w:cs="Arial"/>
          <w:color w:val="000000" w:themeColor="text1"/>
          <w:sz w:val="24"/>
          <w:szCs w:val="24"/>
        </w:rPr>
      </w:pPr>
    </w:p>
    <w:p w14:paraId="2C535EAD" w14:textId="47A8574C" w:rsidR="3FDDF911" w:rsidRDefault="7C11ED64"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Section 4</w:t>
      </w:r>
      <w:r w:rsidR="11AE5CAA" w:rsidRPr="73F2C039">
        <w:rPr>
          <w:rFonts w:ascii="Arial" w:eastAsia="Arial" w:hAnsi="Arial" w:cs="Arial"/>
          <w:color w:val="000000" w:themeColor="text1"/>
          <w:sz w:val="24"/>
          <w:szCs w:val="24"/>
        </w:rPr>
        <w:t xml:space="preserve"> </w:t>
      </w:r>
    </w:p>
    <w:p w14:paraId="4CFB3B9E" w14:textId="1B975894" w:rsidR="73F2C039" w:rsidRDefault="73F2C039" w:rsidP="73F2C039">
      <w:pPr>
        <w:spacing w:after="0" w:line="360" w:lineRule="auto"/>
        <w:rPr>
          <w:rFonts w:ascii="Arial" w:eastAsia="Arial" w:hAnsi="Arial" w:cs="Arial"/>
          <w:color w:val="000000" w:themeColor="text1"/>
          <w:sz w:val="24"/>
          <w:szCs w:val="24"/>
        </w:rPr>
      </w:pPr>
    </w:p>
    <w:p w14:paraId="2A62F03F" w14:textId="4B4EF18A" w:rsidR="66D43D47" w:rsidRDefault="0007248E" w:rsidP="73F2C039">
      <w:pPr>
        <w:spacing w:after="0" w:line="360" w:lineRule="auto"/>
        <w:rPr>
          <w:rFonts w:ascii="Arial" w:eastAsia="Arial" w:hAnsi="Arial" w:cs="Arial"/>
          <w:color w:val="000000" w:themeColor="text1"/>
          <w:sz w:val="24"/>
          <w:szCs w:val="24"/>
        </w:rPr>
      </w:pPr>
      <w:r>
        <w:rPr>
          <w:rFonts w:ascii="Arial" w:eastAsia="Arial" w:hAnsi="Arial" w:cs="Arial"/>
          <w:noProof/>
          <w:color w:val="000000" w:themeColor="text1"/>
          <w:sz w:val="24"/>
          <w:szCs w:val="24"/>
        </w:rPr>
        <mc:AlternateContent>
          <mc:Choice Requires="wps">
            <w:drawing>
              <wp:anchor distT="0" distB="0" distL="114300" distR="114300" simplePos="0" relativeHeight="251668480" behindDoc="0" locked="0" layoutInCell="1" allowOverlap="1" wp14:anchorId="2E952B74" wp14:editId="47C9EECC">
                <wp:simplePos x="0" y="0"/>
                <wp:positionH relativeFrom="column">
                  <wp:posOffset>6002627</wp:posOffset>
                </wp:positionH>
                <wp:positionV relativeFrom="paragraph">
                  <wp:posOffset>2904683</wp:posOffset>
                </wp:positionV>
                <wp:extent cx="604299" cy="302150"/>
                <wp:effectExtent l="0" t="0" r="5715" b="3175"/>
                <wp:wrapNone/>
                <wp:docPr id="761767737" name="Text Box 10"/>
                <wp:cNvGraphicFramePr/>
                <a:graphic xmlns:a="http://schemas.openxmlformats.org/drawingml/2006/main">
                  <a:graphicData uri="http://schemas.microsoft.com/office/word/2010/wordprocessingShape">
                    <wps:wsp>
                      <wps:cNvSpPr txBox="1"/>
                      <wps:spPr>
                        <a:xfrm>
                          <a:off x="0" y="0"/>
                          <a:ext cx="604299" cy="302150"/>
                        </a:xfrm>
                        <a:prstGeom prst="rect">
                          <a:avLst/>
                        </a:prstGeom>
                        <a:solidFill>
                          <a:schemeClr val="lt1"/>
                        </a:solidFill>
                        <a:ln w="6350">
                          <a:noFill/>
                        </a:ln>
                      </wps:spPr>
                      <wps:txbx>
                        <w:txbxContent>
                          <w:p w14:paraId="0A22294C" w14:textId="67895673" w:rsidR="0007248E" w:rsidRPr="0007248E" w:rsidRDefault="0007248E">
                            <w:pPr>
                              <w:rPr>
                                <w:lang w:val="en-US"/>
                              </w:rPr>
                            </w:pPr>
                            <w:r>
                              <w:rPr>
                                <w:lang w:val="en-US"/>
                              </w:rPr>
                              <w:t>Page 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952B74" id="Text Box 10" o:spid="_x0000_s1036" type="#_x0000_t202" style="position:absolute;margin-left:472.65pt;margin-top:228.7pt;width:47.6pt;height:23.8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" fillcolor="white [3201]" stroked="f" strokeweight=".5pt">
                <v:textbox>
                  <w:txbxContent>
                    <w:p w14:paraId="0A22294C" w14:textId="67895673" w:rsidR="0007248E" w:rsidRPr="0007248E" w:rsidRDefault="0007248E">
                      <w:pPr>
                        <w:rPr>
                          <w:lang w:val="en-US"/>
                        </w:rPr>
                      </w:pPr>
                      <w:r>
                        <w:rPr>
                          <w:lang w:val="en-US"/>
                        </w:rPr>
                        <w:t>Page 9</w:t>
                      </w:r>
                    </w:p>
                  </w:txbxContent>
                </v:textbox>
              </v:shape>
            </w:pict>
          </mc:Fallback>
        </mc:AlternateContent>
      </w:r>
      <w:r w:rsidR="70BFDB0F" w:rsidRPr="73F2C039">
        <w:rPr>
          <w:rFonts w:ascii="Arial" w:eastAsia="Arial" w:hAnsi="Arial" w:cs="Arial"/>
          <w:color w:val="000000" w:themeColor="text1"/>
          <w:sz w:val="24"/>
          <w:szCs w:val="24"/>
        </w:rPr>
        <w:t>According</w:t>
      </w:r>
      <w:r w:rsidR="66D43D47" w:rsidRPr="73F2C039">
        <w:rPr>
          <w:rFonts w:ascii="Arial" w:eastAsia="Arial" w:hAnsi="Arial" w:cs="Arial"/>
          <w:color w:val="000000" w:themeColor="text1"/>
          <w:sz w:val="24"/>
          <w:szCs w:val="24"/>
        </w:rPr>
        <w:t xml:space="preserve"> to Louis (2020) observing </w:t>
      </w:r>
      <w:r w:rsidR="322E2D13" w:rsidRPr="73F2C039">
        <w:rPr>
          <w:rFonts w:ascii="Arial" w:eastAsia="Arial" w:hAnsi="Arial" w:cs="Arial"/>
          <w:color w:val="000000" w:themeColor="text1"/>
          <w:sz w:val="24"/>
          <w:szCs w:val="24"/>
        </w:rPr>
        <w:t>through</w:t>
      </w:r>
      <w:r w:rsidR="66D43D47" w:rsidRPr="73F2C039">
        <w:rPr>
          <w:rFonts w:ascii="Arial" w:eastAsia="Arial" w:hAnsi="Arial" w:cs="Arial"/>
          <w:color w:val="000000" w:themeColor="text1"/>
          <w:sz w:val="24"/>
          <w:szCs w:val="24"/>
        </w:rPr>
        <w:t xml:space="preserve"> play allows adults to understand how the children </w:t>
      </w:r>
      <w:r w:rsidR="2B5B86BB" w:rsidRPr="73F2C039">
        <w:rPr>
          <w:rFonts w:ascii="Arial" w:eastAsia="Arial" w:hAnsi="Arial" w:cs="Arial"/>
          <w:color w:val="000000" w:themeColor="text1"/>
          <w:sz w:val="24"/>
          <w:szCs w:val="24"/>
        </w:rPr>
        <w:t xml:space="preserve">are currently learning and what their </w:t>
      </w:r>
      <w:r w:rsidR="1870BF51" w:rsidRPr="73F2C039">
        <w:rPr>
          <w:rFonts w:ascii="Arial" w:eastAsia="Arial" w:hAnsi="Arial" w:cs="Arial"/>
          <w:color w:val="000000" w:themeColor="text1"/>
          <w:sz w:val="24"/>
          <w:szCs w:val="24"/>
        </w:rPr>
        <w:t>interests</w:t>
      </w:r>
      <w:r w:rsidR="2B5B86BB" w:rsidRPr="73F2C039">
        <w:rPr>
          <w:rFonts w:ascii="Arial" w:eastAsia="Arial" w:hAnsi="Arial" w:cs="Arial"/>
          <w:color w:val="000000" w:themeColor="text1"/>
          <w:sz w:val="24"/>
          <w:szCs w:val="24"/>
        </w:rPr>
        <w:t xml:space="preserve"> are. It also </w:t>
      </w:r>
      <w:r w:rsidR="2C760A73" w:rsidRPr="73F2C039">
        <w:rPr>
          <w:rFonts w:ascii="Arial" w:eastAsia="Arial" w:hAnsi="Arial" w:cs="Arial"/>
          <w:color w:val="000000" w:themeColor="text1"/>
          <w:sz w:val="24"/>
          <w:szCs w:val="24"/>
        </w:rPr>
        <w:t>allows</w:t>
      </w:r>
      <w:r w:rsidR="2B5B86BB" w:rsidRPr="73F2C039">
        <w:rPr>
          <w:rFonts w:ascii="Arial" w:eastAsia="Arial" w:hAnsi="Arial" w:cs="Arial"/>
          <w:color w:val="000000" w:themeColor="text1"/>
          <w:sz w:val="24"/>
          <w:szCs w:val="24"/>
        </w:rPr>
        <w:t xml:space="preserve"> us to understand how the</w:t>
      </w:r>
      <w:r w:rsidR="6F12F12D" w:rsidRPr="73F2C039">
        <w:rPr>
          <w:rFonts w:ascii="Arial" w:eastAsia="Arial" w:hAnsi="Arial" w:cs="Arial"/>
          <w:color w:val="000000" w:themeColor="text1"/>
          <w:sz w:val="24"/>
          <w:szCs w:val="24"/>
        </w:rPr>
        <w:t>y</w:t>
      </w:r>
      <w:r w:rsidR="2B5B86BB" w:rsidRPr="73F2C039">
        <w:rPr>
          <w:rFonts w:ascii="Arial" w:eastAsia="Arial" w:hAnsi="Arial" w:cs="Arial"/>
          <w:color w:val="000000" w:themeColor="text1"/>
          <w:sz w:val="24"/>
          <w:szCs w:val="24"/>
        </w:rPr>
        <w:t xml:space="preserve"> respond to </w:t>
      </w:r>
      <w:r w:rsidR="5E2785DE" w:rsidRPr="73F2C039">
        <w:rPr>
          <w:rFonts w:ascii="Arial" w:eastAsia="Arial" w:hAnsi="Arial" w:cs="Arial"/>
          <w:color w:val="000000" w:themeColor="text1"/>
          <w:sz w:val="24"/>
          <w:szCs w:val="24"/>
        </w:rPr>
        <w:t>transitions</w:t>
      </w:r>
      <w:r w:rsidR="2B5B86BB" w:rsidRPr="73F2C039">
        <w:rPr>
          <w:rFonts w:ascii="Arial" w:eastAsia="Arial" w:hAnsi="Arial" w:cs="Arial"/>
          <w:color w:val="000000" w:themeColor="text1"/>
          <w:sz w:val="24"/>
          <w:szCs w:val="24"/>
        </w:rPr>
        <w:t xml:space="preserve"> and routine as well as </w:t>
      </w:r>
      <w:r w:rsidR="17AADD0F" w:rsidRPr="73F2C039">
        <w:rPr>
          <w:rFonts w:ascii="Arial" w:eastAsia="Arial" w:hAnsi="Arial" w:cs="Arial"/>
          <w:color w:val="000000" w:themeColor="text1"/>
          <w:sz w:val="24"/>
          <w:szCs w:val="24"/>
        </w:rPr>
        <w:t>activities</w:t>
      </w:r>
      <w:r w:rsidR="2B5B86BB" w:rsidRPr="73F2C039">
        <w:rPr>
          <w:rFonts w:ascii="Arial" w:eastAsia="Arial" w:hAnsi="Arial" w:cs="Arial"/>
          <w:color w:val="000000" w:themeColor="text1"/>
          <w:sz w:val="24"/>
          <w:szCs w:val="24"/>
        </w:rPr>
        <w:t xml:space="preserve"> and </w:t>
      </w:r>
      <w:r w:rsidR="55B13C8F" w:rsidRPr="73F2C039">
        <w:rPr>
          <w:rFonts w:ascii="Arial" w:eastAsia="Arial" w:hAnsi="Arial" w:cs="Arial"/>
          <w:color w:val="000000" w:themeColor="text1"/>
          <w:sz w:val="24"/>
          <w:szCs w:val="24"/>
        </w:rPr>
        <w:t>environments</w:t>
      </w:r>
      <w:r w:rsidR="6A006BEC" w:rsidRPr="73F2C039">
        <w:rPr>
          <w:rFonts w:ascii="Arial" w:eastAsia="Arial" w:hAnsi="Arial" w:cs="Arial"/>
          <w:color w:val="000000" w:themeColor="text1"/>
          <w:sz w:val="24"/>
          <w:szCs w:val="24"/>
        </w:rPr>
        <w:t>. It allows adults to get an understanding o</w:t>
      </w:r>
      <w:r w:rsidR="001CD7EB" w:rsidRPr="73F2C039">
        <w:rPr>
          <w:rFonts w:ascii="Arial" w:eastAsia="Arial" w:hAnsi="Arial" w:cs="Arial"/>
          <w:color w:val="000000" w:themeColor="text1"/>
          <w:sz w:val="24"/>
          <w:szCs w:val="24"/>
        </w:rPr>
        <w:t>f</w:t>
      </w:r>
      <w:r w:rsidR="768F1E01" w:rsidRPr="73F2C039">
        <w:rPr>
          <w:rFonts w:ascii="Arial" w:eastAsia="Arial" w:hAnsi="Arial" w:cs="Arial"/>
          <w:color w:val="000000" w:themeColor="text1"/>
          <w:sz w:val="24"/>
          <w:szCs w:val="24"/>
        </w:rPr>
        <w:t xml:space="preserve"> </w:t>
      </w:r>
      <w:r w:rsidR="6A006BEC" w:rsidRPr="73F2C039">
        <w:rPr>
          <w:rFonts w:ascii="Arial" w:eastAsia="Arial" w:hAnsi="Arial" w:cs="Arial"/>
          <w:color w:val="000000" w:themeColor="text1"/>
          <w:sz w:val="24"/>
          <w:szCs w:val="24"/>
        </w:rPr>
        <w:t xml:space="preserve">the </w:t>
      </w:r>
      <w:r w:rsidR="1D741047" w:rsidRPr="73F2C039">
        <w:rPr>
          <w:rFonts w:ascii="Arial" w:eastAsia="Arial" w:hAnsi="Arial" w:cs="Arial"/>
          <w:color w:val="000000" w:themeColor="text1"/>
          <w:sz w:val="24"/>
          <w:szCs w:val="24"/>
        </w:rPr>
        <w:t>children's</w:t>
      </w:r>
      <w:r w:rsidR="6A006BEC" w:rsidRPr="73F2C039">
        <w:rPr>
          <w:rFonts w:ascii="Arial" w:eastAsia="Arial" w:hAnsi="Arial" w:cs="Arial"/>
          <w:color w:val="000000" w:themeColor="text1"/>
          <w:sz w:val="24"/>
          <w:szCs w:val="24"/>
        </w:rPr>
        <w:t xml:space="preserve"> </w:t>
      </w:r>
      <w:r w:rsidR="597F7E3F" w:rsidRPr="73F2C039">
        <w:rPr>
          <w:rFonts w:ascii="Arial" w:eastAsia="Arial" w:hAnsi="Arial" w:cs="Arial"/>
          <w:color w:val="000000" w:themeColor="text1"/>
          <w:sz w:val="24"/>
          <w:szCs w:val="24"/>
        </w:rPr>
        <w:t>temperament</w:t>
      </w:r>
      <w:r w:rsidR="6A006BEC" w:rsidRPr="73F2C039">
        <w:rPr>
          <w:rFonts w:ascii="Arial" w:eastAsia="Arial" w:hAnsi="Arial" w:cs="Arial"/>
          <w:color w:val="000000" w:themeColor="text1"/>
          <w:sz w:val="24"/>
          <w:szCs w:val="24"/>
        </w:rPr>
        <w:t>.</w:t>
      </w:r>
      <w:r w:rsidR="36153C88" w:rsidRPr="73F2C039">
        <w:rPr>
          <w:rFonts w:ascii="Arial" w:eastAsia="Arial" w:hAnsi="Arial" w:cs="Arial"/>
          <w:color w:val="000000" w:themeColor="text1"/>
          <w:sz w:val="24"/>
          <w:szCs w:val="24"/>
        </w:rPr>
        <w:t xml:space="preserve"> Forman and Hall (no date) say that observing children while they play helps educators to learn about the children's personalities.</w:t>
      </w:r>
      <w:r w:rsidR="7E60EEF0" w:rsidRPr="73F2C039">
        <w:rPr>
          <w:rFonts w:ascii="Arial" w:eastAsia="Arial" w:hAnsi="Arial" w:cs="Arial"/>
          <w:color w:val="000000" w:themeColor="text1"/>
          <w:sz w:val="24"/>
          <w:szCs w:val="24"/>
        </w:rPr>
        <w:t xml:space="preserve"> </w:t>
      </w:r>
      <w:r w:rsidR="09C3BA31" w:rsidRPr="73F2C039">
        <w:rPr>
          <w:rFonts w:ascii="Arial" w:eastAsia="Arial" w:hAnsi="Arial" w:cs="Arial"/>
          <w:color w:val="000000" w:themeColor="text1"/>
          <w:sz w:val="24"/>
          <w:szCs w:val="24"/>
        </w:rPr>
        <w:t>When observing children educator can get a deeper understanding of the children's beliefs, expectations, assumptions</w:t>
      </w:r>
      <w:r w:rsidR="01B6678C" w:rsidRPr="73F2C039">
        <w:rPr>
          <w:rFonts w:ascii="Arial" w:eastAsia="Arial" w:hAnsi="Arial" w:cs="Arial"/>
          <w:color w:val="000000" w:themeColor="text1"/>
          <w:sz w:val="24"/>
          <w:szCs w:val="24"/>
        </w:rPr>
        <w:t>.</w:t>
      </w:r>
      <w:r w:rsidR="09C3BA31" w:rsidRPr="73F2C039">
        <w:rPr>
          <w:rFonts w:ascii="Arial" w:eastAsia="Arial" w:hAnsi="Arial" w:cs="Arial"/>
          <w:color w:val="000000" w:themeColor="text1"/>
          <w:sz w:val="24"/>
          <w:szCs w:val="24"/>
        </w:rPr>
        <w:t xml:space="preserve"> </w:t>
      </w:r>
      <w:r w:rsidR="21ECDD66" w:rsidRPr="73F2C039">
        <w:rPr>
          <w:rFonts w:ascii="Arial" w:eastAsia="Arial" w:hAnsi="Arial" w:cs="Arial"/>
          <w:color w:val="000000" w:themeColor="text1"/>
          <w:sz w:val="24"/>
          <w:szCs w:val="24"/>
        </w:rPr>
        <w:t>(</w:t>
      </w:r>
      <w:r w:rsidR="09C3BA31" w:rsidRPr="73F2C039">
        <w:rPr>
          <w:rFonts w:ascii="Arial" w:eastAsia="Arial" w:hAnsi="Arial" w:cs="Arial"/>
          <w:color w:val="000000" w:themeColor="text1"/>
          <w:sz w:val="24"/>
          <w:szCs w:val="24"/>
        </w:rPr>
        <w:t>Louis 2020)</w:t>
      </w:r>
      <w:r w:rsidR="67F2991E" w:rsidRPr="73F2C039">
        <w:rPr>
          <w:rFonts w:ascii="Arial" w:eastAsia="Arial" w:hAnsi="Arial" w:cs="Arial"/>
          <w:color w:val="000000" w:themeColor="text1"/>
          <w:sz w:val="24"/>
          <w:szCs w:val="24"/>
        </w:rPr>
        <w:t xml:space="preserve"> continue to say that</w:t>
      </w:r>
      <w:r w:rsidR="09C3BA31" w:rsidRPr="73F2C039">
        <w:rPr>
          <w:rFonts w:ascii="Arial" w:eastAsia="Arial" w:hAnsi="Arial" w:cs="Arial"/>
          <w:color w:val="000000" w:themeColor="text1"/>
          <w:sz w:val="24"/>
          <w:szCs w:val="24"/>
        </w:rPr>
        <w:t xml:space="preserve"> </w:t>
      </w:r>
      <w:r w:rsidR="116AC6C3" w:rsidRPr="73F2C039">
        <w:rPr>
          <w:rFonts w:ascii="Arial" w:eastAsia="Arial" w:hAnsi="Arial" w:cs="Arial"/>
          <w:color w:val="000000" w:themeColor="text1"/>
          <w:sz w:val="24"/>
          <w:szCs w:val="24"/>
        </w:rPr>
        <w:t>o</w:t>
      </w:r>
      <w:r w:rsidR="7E60EEF0" w:rsidRPr="73F2C039">
        <w:rPr>
          <w:rFonts w:ascii="Arial" w:eastAsia="Arial" w:hAnsi="Arial" w:cs="Arial"/>
          <w:color w:val="000000" w:themeColor="text1"/>
          <w:sz w:val="24"/>
          <w:szCs w:val="24"/>
        </w:rPr>
        <w:t>bserving children through play hel</w:t>
      </w:r>
      <w:r w:rsidR="042828E2" w:rsidRPr="73F2C039">
        <w:rPr>
          <w:rFonts w:ascii="Arial" w:eastAsia="Arial" w:hAnsi="Arial" w:cs="Arial"/>
          <w:color w:val="000000" w:themeColor="text1"/>
          <w:sz w:val="24"/>
          <w:szCs w:val="24"/>
        </w:rPr>
        <w:t>ps</w:t>
      </w:r>
      <w:r w:rsidR="7E60EEF0" w:rsidRPr="73F2C039">
        <w:rPr>
          <w:rFonts w:ascii="Arial" w:eastAsia="Arial" w:hAnsi="Arial" w:cs="Arial"/>
          <w:color w:val="000000" w:themeColor="text1"/>
          <w:sz w:val="24"/>
          <w:szCs w:val="24"/>
        </w:rPr>
        <w:t xml:space="preserve"> </w:t>
      </w:r>
      <w:r w:rsidR="7F0195E1" w:rsidRPr="73F2C039">
        <w:rPr>
          <w:rFonts w:ascii="Arial" w:eastAsia="Arial" w:hAnsi="Arial" w:cs="Arial"/>
          <w:color w:val="000000" w:themeColor="text1"/>
          <w:sz w:val="24"/>
          <w:szCs w:val="24"/>
        </w:rPr>
        <w:lastRenderedPageBreak/>
        <w:t>educator</w:t>
      </w:r>
      <w:r w:rsidR="37694B01" w:rsidRPr="73F2C039">
        <w:rPr>
          <w:rFonts w:ascii="Arial" w:eastAsia="Arial" w:hAnsi="Arial" w:cs="Arial"/>
          <w:color w:val="000000" w:themeColor="text1"/>
          <w:sz w:val="24"/>
          <w:szCs w:val="24"/>
        </w:rPr>
        <w:t>s</w:t>
      </w:r>
      <w:r w:rsidR="7E60EEF0" w:rsidRPr="73F2C039">
        <w:rPr>
          <w:rFonts w:ascii="Arial" w:eastAsia="Arial" w:hAnsi="Arial" w:cs="Arial"/>
          <w:color w:val="000000" w:themeColor="text1"/>
          <w:sz w:val="24"/>
          <w:szCs w:val="24"/>
        </w:rPr>
        <w:t xml:space="preserve"> get a better understanding o</w:t>
      </w:r>
      <w:r w:rsidR="04DA23D7" w:rsidRPr="73F2C039">
        <w:rPr>
          <w:rFonts w:ascii="Arial" w:eastAsia="Arial" w:hAnsi="Arial" w:cs="Arial"/>
          <w:color w:val="000000" w:themeColor="text1"/>
          <w:sz w:val="24"/>
          <w:szCs w:val="24"/>
        </w:rPr>
        <w:t>f</w:t>
      </w:r>
      <w:r w:rsidR="7E60EEF0" w:rsidRPr="73F2C039">
        <w:rPr>
          <w:rFonts w:ascii="Arial" w:eastAsia="Arial" w:hAnsi="Arial" w:cs="Arial"/>
          <w:color w:val="000000" w:themeColor="text1"/>
          <w:sz w:val="24"/>
          <w:szCs w:val="24"/>
        </w:rPr>
        <w:t xml:space="preserve"> the </w:t>
      </w:r>
      <w:r w:rsidR="1CCF71E6" w:rsidRPr="73F2C039">
        <w:rPr>
          <w:rFonts w:ascii="Arial" w:eastAsia="Arial" w:hAnsi="Arial" w:cs="Arial"/>
          <w:color w:val="000000" w:themeColor="text1"/>
          <w:sz w:val="24"/>
          <w:szCs w:val="24"/>
        </w:rPr>
        <w:t>children's</w:t>
      </w:r>
      <w:r w:rsidR="7E60EEF0" w:rsidRPr="73F2C039">
        <w:rPr>
          <w:rFonts w:ascii="Arial" w:eastAsia="Arial" w:hAnsi="Arial" w:cs="Arial"/>
          <w:color w:val="000000" w:themeColor="text1"/>
          <w:sz w:val="24"/>
          <w:szCs w:val="24"/>
        </w:rPr>
        <w:t xml:space="preserve"> </w:t>
      </w:r>
      <w:r w:rsidR="36BAC827" w:rsidRPr="73F2C039">
        <w:rPr>
          <w:rFonts w:ascii="Arial" w:eastAsia="Arial" w:hAnsi="Arial" w:cs="Arial"/>
          <w:color w:val="000000" w:themeColor="text1"/>
          <w:sz w:val="24"/>
          <w:szCs w:val="24"/>
        </w:rPr>
        <w:t>individual needs so they can plan</w:t>
      </w:r>
      <w:r w:rsidR="3D215E8B" w:rsidRPr="73F2C039">
        <w:rPr>
          <w:rFonts w:ascii="Arial" w:eastAsia="Arial" w:hAnsi="Arial" w:cs="Arial"/>
          <w:color w:val="000000" w:themeColor="text1"/>
          <w:sz w:val="24"/>
          <w:szCs w:val="24"/>
        </w:rPr>
        <w:t xml:space="preserve"> the </w:t>
      </w:r>
      <w:r w:rsidR="035478AD" w:rsidRPr="73F2C039">
        <w:rPr>
          <w:rFonts w:ascii="Arial" w:eastAsia="Arial" w:hAnsi="Arial" w:cs="Arial"/>
          <w:color w:val="000000" w:themeColor="text1"/>
          <w:sz w:val="24"/>
          <w:szCs w:val="24"/>
        </w:rPr>
        <w:t xml:space="preserve">resources </w:t>
      </w:r>
      <w:r w:rsidR="3D215E8B" w:rsidRPr="73F2C039">
        <w:rPr>
          <w:rFonts w:ascii="Arial" w:eastAsia="Arial" w:hAnsi="Arial" w:cs="Arial"/>
          <w:color w:val="000000" w:themeColor="text1"/>
          <w:sz w:val="24"/>
          <w:szCs w:val="24"/>
        </w:rPr>
        <w:t>that the</w:t>
      </w:r>
      <w:r w:rsidR="04F0490E" w:rsidRPr="73F2C039">
        <w:rPr>
          <w:rFonts w:ascii="Arial" w:eastAsia="Arial" w:hAnsi="Arial" w:cs="Arial"/>
          <w:color w:val="000000" w:themeColor="text1"/>
          <w:sz w:val="24"/>
          <w:szCs w:val="24"/>
        </w:rPr>
        <w:t xml:space="preserve"> </w:t>
      </w:r>
      <w:r w:rsidR="3D215E8B" w:rsidRPr="73F2C039">
        <w:rPr>
          <w:rFonts w:ascii="Arial" w:eastAsia="Arial" w:hAnsi="Arial" w:cs="Arial"/>
          <w:color w:val="000000" w:themeColor="text1"/>
          <w:sz w:val="24"/>
          <w:szCs w:val="24"/>
        </w:rPr>
        <w:t xml:space="preserve">children need to </w:t>
      </w:r>
      <w:r w:rsidR="22B6016C" w:rsidRPr="73F2C039">
        <w:rPr>
          <w:rFonts w:ascii="Arial" w:eastAsia="Arial" w:hAnsi="Arial" w:cs="Arial"/>
          <w:color w:val="000000" w:themeColor="text1"/>
          <w:sz w:val="24"/>
          <w:szCs w:val="24"/>
        </w:rPr>
        <w:t>help</w:t>
      </w:r>
      <w:r w:rsidR="3D215E8B" w:rsidRPr="73F2C039">
        <w:rPr>
          <w:rFonts w:ascii="Arial" w:eastAsia="Arial" w:hAnsi="Arial" w:cs="Arial"/>
          <w:color w:val="000000" w:themeColor="text1"/>
          <w:sz w:val="24"/>
          <w:szCs w:val="24"/>
        </w:rPr>
        <w:t xml:space="preserve"> develop and </w:t>
      </w:r>
      <w:r w:rsidR="22CADAAA" w:rsidRPr="73F2C039">
        <w:rPr>
          <w:rFonts w:ascii="Arial" w:eastAsia="Arial" w:hAnsi="Arial" w:cs="Arial"/>
          <w:color w:val="000000" w:themeColor="text1"/>
          <w:sz w:val="24"/>
          <w:szCs w:val="24"/>
        </w:rPr>
        <w:t>mature</w:t>
      </w:r>
      <w:r w:rsidR="3D215E8B" w:rsidRPr="73F2C039">
        <w:rPr>
          <w:rFonts w:ascii="Arial" w:eastAsia="Arial" w:hAnsi="Arial" w:cs="Arial"/>
          <w:color w:val="000000" w:themeColor="text1"/>
          <w:sz w:val="24"/>
          <w:szCs w:val="24"/>
        </w:rPr>
        <w:t>.</w:t>
      </w:r>
    </w:p>
    <w:p w14:paraId="2A079BB2" w14:textId="54B91054" w:rsidR="3FDDF911" w:rsidRDefault="3FDDF911" w:rsidP="73F2C039">
      <w:pPr>
        <w:spacing w:after="0" w:line="360" w:lineRule="auto"/>
        <w:rPr>
          <w:rFonts w:ascii="Arial" w:eastAsia="Arial" w:hAnsi="Arial" w:cs="Arial"/>
          <w:color w:val="000000" w:themeColor="text1"/>
          <w:sz w:val="24"/>
          <w:szCs w:val="24"/>
        </w:rPr>
      </w:pPr>
    </w:p>
    <w:p w14:paraId="75957F41" w14:textId="34C1F85E" w:rsidR="6D67F96D" w:rsidRDefault="6D67F96D"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 xml:space="preserve">The key to recognizing children as learners and an </w:t>
      </w:r>
      <w:r w:rsidR="50C07102" w:rsidRPr="73F2C039">
        <w:rPr>
          <w:rFonts w:ascii="Arial" w:eastAsia="Arial" w:hAnsi="Arial" w:cs="Arial"/>
          <w:color w:val="000000" w:themeColor="text1"/>
          <w:sz w:val="24"/>
          <w:szCs w:val="24"/>
        </w:rPr>
        <w:t>imperative</w:t>
      </w:r>
      <w:r w:rsidRPr="73F2C039">
        <w:rPr>
          <w:rFonts w:ascii="Arial" w:eastAsia="Arial" w:hAnsi="Arial" w:cs="Arial"/>
          <w:color w:val="000000" w:themeColor="text1"/>
          <w:sz w:val="24"/>
          <w:szCs w:val="24"/>
        </w:rPr>
        <w:t xml:space="preserve"> tool to </w:t>
      </w:r>
      <w:r w:rsidR="0772B4DC" w:rsidRPr="73F2C039">
        <w:rPr>
          <w:rFonts w:ascii="Arial" w:eastAsia="Arial" w:hAnsi="Arial" w:cs="Arial"/>
          <w:color w:val="000000" w:themeColor="text1"/>
          <w:sz w:val="24"/>
          <w:szCs w:val="24"/>
        </w:rPr>
        <w:t>discovering</w:t>
      </w:r>
      <w:r w:rsidRPr="73F2C039">
        <w:rPr>
          <w:rFonts w:ascii="Arial" w:eastAsia="Arial" w:hAnsi="Arial" w:cs="Arial"/>
          <w:color w:val="000000" w:themeColor="text1"/>
          <w:sz w:val="24"/>
          <w:szCs w:val="24"/>
        </w:rPr>
        <w:t xml:space="preserve"> more about them as individuals is observation.</w:t>
      </w:r>
      <w:r w:rsidR="78AFC02D" w:rsidRPr="73F2C039">
        <w:rPr>
          <w:rFonts w:ascii="Arial" w:eastAsia="Arial" w:hAnsi="Arial" w:cs="Arial"/>
          <w:color w:val="000000" w:themeColor="text1"/>
          <w:sz w:val="24"/>
          <w:szCs w:val="24"/>
        </w:rPr>
        <w:t xml:space="preserve"> It provides a s</w:t>
      </w:r>
      <w:r w:rsidR="4F0B6F4B" w:rsidRPr="73F2C039">
        <w:rPr>
          <w:rFonts w:ascii="Arial" w:eastAsia="Arial" w:hAnsi="Arial" w:cs="Arial"/>
          <w:color w:val="000000" w:themeColor="text1"/>
          <w:sz w:val="24"/>
          <w:szCs w:val="24"/>
        </w:rPr>
        <w:t xml:space="preserve">trong </w:t>
      </w:r>
      <w:r w:rsidR="78AFC02D" w:rsidRPr="73F2C039">
        <w:rPr>
          <w:rFonts w:ascii="Arial" w:eastAsia="Arial" w:hAnsi="Arial" w:cs="Arial"/>
          <w:color w:val="000000" w:themeColor="text1"/>
          <w:sz w:val="24"/>
          <w:szCs w:val="24"/>
        </w:rPr>
        <w:t xml:space="preserve">foundation for reflection and is an </w:t>
      </w:r>
      <w:r w:rsidR="2E5DE1E4" w:rsidRPr="73F2C039">
        <w:rPr>
          <w:rFonts w:ascii="Arial" w:eastAsia="Arial" w:hAnsi="Arial" w:cs="Arial"/>
          <w:color w:val="000000" w:themeColor="text1"/>
          <w:sz w:val="24"/>
          <w:szCs w:val="24"/>
        </w:rPr>
        <w:t xml:space="preserve">important </w:t>
      </w:r>
      <w:r w:rsidR="78AFC02D" w:rsidRPr="73F2C039">
        <w:rPr>
          <w:rFonts w:ascii="Arial" w:eastAsia="Arial" w:hAnsi="Arial" w:cs="Arial"/>
          <w:color w:val="000000" w:themeColor="text1"/>
          <w:sz w:val="24"/>
          <w:szCs w:val="24"/>
        </w:rPr>
        <w:t>component of</w:t>
      </w:r>
      <w:r w:rsidR="580232C6" w:rsidRPr="73F2C039">
        <w:rPr>
          <w:rFonts w:ascii="Arial" w:eastAsia="Arial" w:hAnsi="Arial" w:cs="Arial"/>
          <w:color w:val="000000" w:themeColor="text1"/>
          <w:sz w:val="24"/>
          <w:szCs w:val="24"/>
        </w:rPr>
        <w:t xml:space="preserve"> the cycle of </w:t>
      </w:r>
      <w:r w:rsidR="635E9F28" w:rsidRPr="73F2C039">
        <w:rPr>
          <w:rFonts w:ascii="Arial" w:eastAsia="Arial" w:hAnsi="Arial" w:cs="Arial"/>
          <w:color w:val="000000" w:themeColor="text1"/>
          <w:sz w:val="24"/>
          <w:szCs w:val="24"/>
        </w:rPr>
        <w:t>assessment</w:t>
      </w:r>
      <w:r w:rsidR="580232C6" w:rsidRPr="73F2C039">
        <w:rPr>
          <w:rFonts w:ascii="Arial" w:eastAsia="Arial" w:hAnsi="Arial" w:cs="Arial"/>
          <w:color w:val="000000" w:themeColor="text1"/>
          <w:sz w:val="24"/>
          <w:szCs w:val="24"/>
        </w:rPr>
        <w:t xml:space="preserve"> and planning.</w:t>
      </w:r>
      <w:r w:rsidR="4DB62456" w:rsidRPr="73F2C039">
        <w:rPr>
          <w:rFonts w:ascii="Arial" w:eastAsia="Arial" w:hAnsi="Arial" w:cs="Arial"/>
          <w:color w:val="000000" w:themeColor="text1"/>
          <w:sz w:val="24"/>
          <w:szCs w:val="24"/>
        </w:rPr>
        <w:t xml:space="preserve"> Through observing </w:t>
      </w:r>
      <w:r w:rsidR="07116419" w:rsidRPr="73F2C039">
        <w:rPr>
          <w:rFonts w:ascii="Arial" w:eastAsia="Arial" w:hAnsi="Arial" w:cs="Arial"/>
          <w:color w:val="000000" w:themeColor="text1"/>
          <w:sz w:val="24"/>
          <w:szCs w:val="24"/>
        </w:rPr>
        <w:t>children</w:t>
      </w:r>
      <w:r w:rsidR="27E5E89C" w:rsidRPr="73F2C039">
        <w:rPr>
          <w:rFonts w:ascii="Arial" w:eastAsia="Arial" w:hAnsi="Arial" w:cs="Arial"/>
          <w:color w:val="000000" w:themeColor="text1"/>
          <w:sz w:val="24"/>
          <w:szCs w:val="24"/>
        </w:rPr>
        <w:t xml:space="preserve"> play</w:t>
      </w:r>
      <w:r w:rsidR="57033F6D" w:rsidRPr="73F2C039">
        <w:rPr>
          <w:rFonts w:ascii="Arial" w:eastAsia="Arial" w:hAnsi="Arial" w:cs="Arial"/>
          <w:color w:val="000000" w:themeColor="text1"/>
          <w:sz w:val="24"/>
          <w:szCs w:val="24"/>
        </w:rPr>
        <w:t>ing</w:t>
      </w:r>
      <w:r w:rsidR="4DB62456" w:rsidRPr="73F2C039">
        <w:rPr>
          <w:rFonts w:ascii="Arial" w:eastAsia="Arial" w:hAnsi="Arial" w:cs="Arial"/>
          <w:color w:val="000000" w:themeColor="text1"/>
          <w:sz w:val="24"/>
          <w:szCs w:val="24"/>
        </w:rPr>
        <w:t xml:space="preserve"> practitioners will understand the different relationships they have with other children as well as other adults</w:t>
      </w:r>
      <w:r w:rsidR="44995855" w:rsidRPr="73F2C039">
        <w:rPr>
          <w:rFonts w:ascii="Arial" w:eastAsia="Arial" w:hAnsi="Arial" w:cs="Arial"/>
          <w:color w:val="000000" w:themeColor="text1"/>
          <w:sz w:val="24"/>
          <w:szCs w:val="24"/>
        </w:rPr>
        <w:t xml:space="preserve"> (Drake</w:t>
      </w:r>
      <w:r w:rsidR="5A4E8F17" w:rsidRPr="73F2C039">
        <w:rPr>
          <w:rFonts w:ascii="Arial" w:eastAsia="Arial" w:hAnsi="Arial" w:cs="Arial"/>
          <w:color w:val="000000" w:themeColor="text1"/>
          <w:sz w:val="24"/>
          <w:szCs w:val="24"/>
        </w:rPr>
        <w:t>,</w:t>
      </w:r>
      <w:r w:rsidR="44995855" w:rsidRPr="73F2C039">
        <w:rPr>
          <w:rFonts w:ascii="Arial" w:eastAsia="Arial" w:hAnsi="Arial" w:cs="Arial"/>
          <w:color w:val="000000" w:themeColor="text1"/>
          <w:sz w:val="24"/>
          <w:szCs w:val="24"/>
        </w:rPr>
        <w:t xml:space="preserve"> 2006)</w:t>
      </w:r>
      <w:r w:rsidR="14877750" w:rsidRPr="73F2C039">
        <w:rPr>
          <w:rFonts w:ascii="Arial" w:eastAsia="Arial" w:hAnsi="Arial" w:cs="Arial"/>
          <w:color w:val="000000" w:themeColor="text1"/>
          <w:sz w:val="24"/>
          <w:szCs w:val="24"/>
        </w:rPr>
        <w:t xml:space="preserve"> </w:t>
      </w:r>
    </w:p>
    <w:p w14:paraId="24832CAB" w14:textId="15738850" w:rsidR="3FDDF911" w:rsidRDefault="3FDDF911" w:rsidP="73F2C039">
      <w:pPr>
        <w:spacing w:after="0" w:line="360" w:lineRule="auto"/>
        <w:rPr>
          <w:rFonts w:ascii="Arial" w:eastAsia="Arial" w:hAnsi="Arial" w:cs="Arial"/>
          <w:color w:val="000000" w:themeColor="text1"/>
          <w:sz w:val="24"/>
          <w:szCs w:val="24"/>
        </w:rPr>
      </w:pPr>
    </w:p>
    <w:p w14:paraId="5DB30927" w14:textId="61C1CE95" w:rsidR="73F2C039" w:rsidRDefault="73F2C039" w:rsidP="73F2C039">
      <w:pPr>
        <w:spacing w:after="0" w:line="360" w:lineRule="auto"/>
        <w:rPr>
          <w:rFonts w:ascii="Arial" w:eastAsia="Arial" w:hAnsi="Arial" w:cs="Arial"/>
          <w:color w:val="000000" w:themeColor="text1"/>
          <w:sz w:val="24"/>
          <w:szCs w:val="24"/>
        </w:rPr>
      </w:pPr>
    </w:p>
    <w:p w14:paraId="375C4D03" w14:textId="36370008" w:rsidR="73F2C039" w:rsidRDefault="73F2C039" w:rsidP="73F2C039">
      <w:pPr>
        <w:spacing w:after="0" w:line="360" w:lineRule="auto"/>
        <w:rPr>
          <w:rFonts w:ascii="Arial" w:eastAsia="Arial" w:hAnsi="Arial" w:cs="Arial"/>
          <w:color w:val="000000" w:themeColor="text1"/>
          <w:sz w:val="24"/>
          <w:szCs w:val="24"/>
        </w:rPr>
      </w:pPr>
    </w:p>
    <w:p w14:paraId="1682E4AB" w14:textId="49A3EC3F" w:rsidR="14877750" w:rsidRDefault="14877750" w:rsidP="73F2C039">
      <w:pPr>
        <w:spacing w:after="0" w:line="360" w:lineRule="auto"/>
        <w:rPr>
          <w:rFonts w:ascii="Arial" w:eastAsia="Arial" w:hAnsi="Arial" w:cs="Arial"/>
          <w:color w:val="000000" w:themeColor="text1"/>
          <w:sz w:val="24"/>
          <w:szCs w:val="24"/>
        </w:rPr>
      </w:pPr>
      <w:r w:rsidRPr="73F2C039">
        <w:rPr>
          <w:rFonts w:ascii="Arial" w:eastAsia="Arial" w:hAnsi="Arial" w:cs="Arial"/>
          <w:color w:val="000000" w:themeColor="text1"/>
          <w:sz w:val="24"/>
          <w:szCs w:val="24"/>
        </w:rPr>
        <w:t xml:space="preserve">Lorina (2024) explains that </w:t>
      </w:r>
      <w:r w:rsidR="6CDBDE36" w:rsidRPr="73F2C039">
        <w:rPr>
          <w:rFonts w:ascii="Arial" w:eastAsia="Arial" w:hAnsi="Arial" w:cs="Arial"/>
          <w:color w:val="000000" w:themeColor="text1"/>
          <w:sz w:val="24"/>
          <w:szCs w:val="24"/>
        </w:rPr>
        <w:t>o</w:t>
      </w:r>
      <w:r w:rsidRPr="73F2C039">
        <w:rPr>
          <w:rFonts w:ascii="Arial" w:eastAsia="Arial" w:hAnsi="Arial" w:cs="Arial"/>
          <w:color w:val="000000" w:themeColor="text1"/>
          <w:sz w:val="24"/>
          <w:szCs w:val="24"/>
        </w:rPr>
        <w:t xml:space="preserve">bservations </w:t>
      </w:r>
      <w:r w:rsidR="64B48365" w:rsidRPr="73F2C039">
        <w:rPr>
          <w:rFonts w:ascii="Arial" w:eastAsia="Arial" w:hAnsi="Arial" w:cs="Arial"/>
          <w:color w:val="000000" w:themeColor="text1"/>
          <w:sz w:val="24"/>
          <w:szCs w:val="24"/>
        </w:rPr>
        <w:t>on</w:t>
      </w:r>
      <w:r w:rsidRPr="73F2C039">
        <w:rPr>
          <w:rFonts w:ascii="Arial" w:eastAsia="Arial" w:hAnsi="Arial" w:cs="Arial"/>
          <w:color w:val="000000" w:themeColor="text1"/>
          <w:sz w:val="24"/>
          <w:szCs w:val="24"/>
        </w:rPr>
        <w:t xml:space="preserve"> children</w:t>
      </w:r>
      <w:r w:rsidR="36B0E0C8" w:rsidRPr="73F2C039">
        <w:rPr>
          <w:rFonts w:ascii="Arial" w:eastAsia="Arial" w:hAnsi="Arial" w:cs="Arial"/>
          <w:color w:val="000000" w:themeColor="text1"/>
          <w:sz w:val="24"/>
          <w:szCs w:val="24"/>
        </w:rPr>
        <w:t xml:space="preserve"> while they play</w:t>
      </w:r>
      <w:r w:rsidRPr="73F2C039">
        <w:rPr>
          <w:rFonts w:ascii="Arial" w:eastAsia="Arial" w:hAnsi="Arial" w:cs="Arial"/>
          <w:color w:val="000000" w:themeColor="text1"/>
          <w:sz w:val="24"/>
          <w:szCs w:val="24"/>
        </w:rPr>
        <w:t xml:space="preserve"> </w:t>
      </w:r>
      <w:r w:rsidR="65AE3860" w:rsidRPr="73F2C039">
        <w:rPr>
          <w:rFonts w:ascii="Arial" w:eastAsia="Arial" w:hAnsi="Arial" w:cs="Arial"/>
          <w:color w:val="000000" w:themeColor="text1"/>
          <w:sz w:val="24"/>
          <w:szCs w:val="24"/>
        </w:rPr>
        <w:t>are</w:t>
      </w:r>
      <w:r w:rsidRPr="73F2C039">
        <w:rPr>
          <w:rFonts w:ascii="Arial" w:eastAsia="Arial" w:hAnsi="Arial" w:cs="Arial"/>
          <w:color w:val="000000" w:themeColor="text1"/>
          <w:sz w:val="24"/>
          <w:szCs w:val="24"/>
        </w:rPr>
        <w:t xml:space="preserve"> </w:t>
      </w:r>
      <w:r w:rsidR="3FFBB7DF" w:rsidRPr="73F2C039">
        <w:rPr>
          <w:rFonts w:ascii="Arial" w:eastAsia="Arial" w:hAnsi="Arial" w:cs="Arial"/>
          <w:color w:val="000000" w:themeColor="text1"/>
          <w:sz w:val="24"/>
          <w:szCs w:val="24"/>
        </w:rPr>
        <w:t>incredibly important</w:t>
      </w:r>
      <w:r w:rsidRPr="73F2C039">
        <w:rPr>
          <w:rFonts w:ascii="Arial" w:eastAsia="Arial" w:hAnsi="Arial" w:cs="Arial"/>
          <w:color w:val="000000" w:themeColor="text1"/>
          <w:sz w:val="24"/>
          <w:szCs w:val="24"/>
        </w:rPr>
        <w:t xml:space="preserve"> and using </w:t>
      </w:r>
      <w:r w:rsidR="02F89395" w:rsidRPr="73F2C039">
        <w:rPr>
          <w:rFonts w:ascii="Arial" w:eastAsia="Arial" w:hAnsi="Arial" w:cs="Arial"/>
          <w:color w:val="000000" w:themeColor="text1"/>
          <w:sz w:val="24"/>
          <w:szCs w:val="24"/>
        </w:rPr>
        <w:t>a variety of</w:t>
      </w:r>
      <w:r w:rsidRPr="73F2C039">
        <w:rPr>
          <w:rFonts w:ascii="Arial" w:eastAsia="Arial" w:hAnsi="Arial" w:cs="Arial"/>
          <w:color w:val="000000" w:themeColor="text1"/>
          <w:sz w:val="24"/>
          <w:szCs w:val="24"/>
        </w:rPr>
        <w:t xml:space="preserve"> </w:t>
      </w:r>
      <w:r w:rsidR="76ED68A1" w:rsidRPr="73F2C039">
        <w:rPr>
          <w:rFonts w:ascii="Arial" w:eastAsia="Arial" w:hAnsi="Arial" w:cs="Arial"/>
          <w:color w:val="000000" w:themeColor="text1"/>
          <w:sz w:val="24"/>
          <w:szCs w:val="24"/>
        </w:rPr>
        <w:t>method</w:t>
      </w:r>
      <w:r w:rsidR="477FDD08" w:rsidRPr="73F2C039">
        <w:rPr>
          <w:rFonts w:ascii="Arial" w:eastAsia="Arial" w:hAnsi="Arial" w:cs="Arial"/>
          <w:color w:val="000000" w:themeColor="text1"/>
          <w:sz w:val="24"/>
          <w:szCs w:val="24"/>
        </w:rPr>
        <w:t>s</w:t>
      </w:r>
      <w:r w:rsidRPr="73F2C039">
        <w:rPr>
          <w:rFonts w:ascii="Arial" w:eastAsia="Arial" w:hAnsi="Arial" w:cs="Arial"/>
          <w:color w:val="000000" w:themeColor="text1"/>
          <w:sz w:val="24"/>
          <w:szCs w:val="24"/>
        </w:rPr>
        <w:t xml:space="preserve"> of</w:t>
      </w:r>
      <w:r w:rsidR="6790EF42" w:rsidRPr="73F2C039">
        <w:rPr>
          <w:rFonts w:ascii="Arial" w:eastAsia="Arial" w:hAnsi="Arial" w:cs="Arial"/>
          <w:color w:val="000000" w:themeColor="text1"/>
          <w:sz w:val="24"/>
          <w:szCs w:val="24"/>
        </w:rPr>
        <w:t xml:space="preserve"> observation will give a more accurate </w:t>
      </w:r>
      <w:r w:rsidR="0CD598C1" w:rsidRPr="73F2C039">
        <w:rPr>
          <w:rFonts w:ascii="Arial" w:eastAsia="Arial" w:hAnsi="Arial" w:cs="Arial"/>
          <w:color w:val="000000" w:themeColor="text1"/>
          <w:sz w:val="24"/>
          <w:szCs w:val="24"/>
        </w:rPr>
        <w:t>reflection</w:t>
      </w:r>
      <w:r w:rsidR="6790EF42" w:rsidRPr="73F2C039">
        <w:rPr>
          <w:rFonts w:ascii="Arial" w:eastAsia="Arial" w:hAnsi="Arial" w:cs="Arial"/>
          <w:color w:val="000000" w:themeColor="text1"/>
          <w:sz w:val="24"/>
          <w:szCs w:val="24"/>
        </w:rPr>
        <w:t xml:space="preserve"> of the child. </w:t>
      </w:r>
      <w:r w:rsidR="4DE6736C" w:rsidRPr="73F2C039">
        <w:rPr>
          <w:rFonts w:ascii="Arial" w:eastAsia="Arial" w:hAnsi="Arial" w:cs="Arial"/>
          <w:color w:val="000000" w:themeColor="text1"/>
          <w:sz w:val="24"/>
          <w:szCs w:val="24"/>
        </w:rPr>
        <w:t>C</w:t>
      </w:r>
      <w:r w:rsidR="6790EF42" w:rsidRPr="73F2C039">
        <w:rPr>
          <w:rFonts w:ascii="Arial" w:eastAsia="Arial" w:hAnsi="Arial" w:cs="Arial"/>
          <w:color w:val="000000" w:themeColor="text1"/>
          <w:sz w:val="24"/>
          <w:szCs w:val="24"/>
        </w:rPr>
        <w:t>ollecti</w:t>
      </w:r>
      <w:r w:rsidR="20EFA81C" w:rsidRPr="73F2C039">
        <w:rPr>
          <w:rFonts w:ascii="Arial" w:eastAsia="Arial" w:hAnsi="Arial" w:cs="Arial"/>
          <w:color w:val="000000" w:themeColor="text1"/>
          <w:sz w:val="24"/>
          <w:szCs w:val="24"/>
        </w:rPr>
        <w:t xml:space="preserve">ng </w:t>
      </w:r>
      <w:r w:rsidR="6790EF42" w:rsidRPr="73F2C039">
        <w:rPr>
          <w:rFonts w:ascii="Arial" w:eastAsia="Arial" w:hAnsi="Arial" w:cs="Arial"/>
          <w:color w:val="000000" w:themeColor="text1"/>
          <w:sz w:val="24"/>
          <w:szCs w:val="24"/>
        </w:rPr>
        <w:t xml:space="preserve">various </w:t>
      </w:r>
      <w:r w:rsidR="0C2A2403" w:rsidRPr="73F2C039">
        <w:rPr>
          <w:rFonts w:ascii="Arial" w:eastAsia="Arial" w:hAnsi="Arial" w:cs="Arial"/>
          <w:color w:val="000000" w:themeColor="text1"/>
          <w:sz w:val="24"/>
          <w:szCs w:val="24"/>
        </w:rPr>
        <w:t>information</w:t>
      </w:r>
      <w:r w:rsidR="6790EF42" w:rsidRPr="73F2C039">
        <w:rPr>
          <w:rFonts w:ascii="Arial" w:eastAsia="Arial" w:hAnsi="Arial" w:cs="Arial"/>
          <w:color w:val="000000" w:themeColor="text1"/>
          <w:sz w:val="24"/>
          <w:szCs w:val="24"/>
        </w:rPr>
        <w:t xml:space="preserve"> f</w:t>
      </w:r>
      <w:r w:rsidR="7933C1BF" w:rsidRPr="73F2C039">
        <w:rPr>
          <w:rFonts w:ascii="Arial" w:eastAsia="Arial" w:hAnsi="Arial" w:cs="Arial"/>
          <w:color w:val="000000" w:themeColor="text1"/>
          <w:sz w:val="24"/>
          <w:szCs w:val="24"/>
        </w:rPr>
        <w:t>rom</w:t>
      </w:r>
      <w:r w:rsidR="6790EF42" w:rsidRPr="73F2C039">
        <w:rPr>
          <w:rFonts w:ascii="Arial" w:eastAsia="Arial" w:hAnsi="Arial" w:cs="Arial"/>
          <w:color w:val="000000" w:themeColor="text1"/>
          <w:sz w:val="24"/>
          <w:szCs w:val="24"/>
        </w:rPr>
        <w:t xml:space="preserve"> observation will provide a </w:t>
      </w:r>
      <w:r w:rsidR="2C9C6AD8" w:rsidRPr="73F2C039">
        <w:rPr>
          <w:rFonts w:ascii="Arial" w:eastAsia="Arial" w:hAnsi="Arial" w:cs="Arial"/>
          <w:sz w:val="24"/>
          <w:szCs w:val="24"/>
        </w:rPr>
        <w:t>comprehensive and holistic picture of the child.</w:t>
      </w:r>
    </w:p>
    <w:p w14:paraId="5F7B5573" w14:textId="3C409928" w:rsidR="3FDDF911" w:rsidRDefault="3FDDF911" w:rsidP="73F2C039">
      <w:pPr>
        <w:spacing w:after="0" w:line="360" w:lineRule="auto"/>
        <w:rPr>
          <w:rFonts w:ascii="Arial" w:eastAsia="Arial" w:hAnsi="Arial" w:cs="Arial"/>
          <w:sz w:val="24"/>
          <w:szCs w:val="24"/>
        </w:rPr>
      </w:pPr>
    </w:p>
    <w:p w14:paraId="04D4EA5C" w14:textId="134E3ECB" w:rsidR="00E53278" w:rsidRDefault="48040F2A" w:rsidP="73F2C039">
      <w:pPr>
        <w:spacing w:after="0" w:line="360" w:lineRule="auto"/>
        <w:rPr>
          <w:rFonts w:ascii="Arial" w:eastAsia="Arial" w:hAnsi="Arial" w:cs="Arial"/>
          <w:sz w:val="24"/>
          <w:szCs w:val="24"/>
        </w:rPr>
      </w:pPr>
      <w:r w:rsidRPr="73F2C039">
        <w:rPr>
          <w:rFonts w:ascii="Arial" w:eastAsia="Arial" w:hAnsi="Arial" w:cs="Arial"/>
          <w:sz w:val="24"/>
          <w:szCs w:val="24"/>
        </w:rPr>
        <w:t>The website B</w:t>
      </w:r>
      <w:r w:rsidR="19317933" w:rsidRPr="73F2C039">
        <w:rPr>
          <w:rFonts w:ascii="Arial" w:eastAsia="Arial" w:hAnsi="Arial" w:cs="Arial"/>
          <w:sz w:val="24"/>
          <w:szCs w:val="24"/>
        </w:rPr>
        <w:t xml:space="preserve">irth to 5 </w:t>
      </w:r>
      <w:r w:rsidR="2151CA5E" w:rsidRPr="73F2C039">
        <w:rPr>
          <w:rFonts w:ascii="Arial" w:eastAsia="Arial" w:hAnsi="Arial" w:cs="Arial"/>
          <w:sz w:val="24"/>
          <w:szCs w:val="24"/>
        </w:rPr>
        <w:t>M</w:t>
      </w:r>
      <w:r w:rsidR="19317933" w:rsidRPr="73F2C039">
        <w:rPr>
          <w:rFonts w:ascii="Arial" w:eastAsia="Arial" w:hAnsi="Arial" w:cs="Arial"/>
          <w:sz w:val="24"/>
          <w:szCs w:val="24"/>
        </w:rPr>
        <w:t>atters</w:t>
      </w:r>
      <w:r w:rsidR="22DD7A83" w:rsidRPr="73F2C039">
        <w:rPr>
          <w:rFonts w:ascii="Arial" w:eastAsia="Arial" w:hAnsi="Arial" w:cs="Arial"/>
          <w:sz w:val="24"/>
          <w:szCs w:val="24"/>
        </w:rPr>
        <w:t xml:space="preserve"> (2021) suggests that c</w:t>
      </w:r>
      <w:r w:rsidR="19317933" w:rsidRPr="73F2C039">
        <w:rPr>
          <w:rFonts w:ascii="Arial" w:eastAsia="Arial" w:hAnsi="Arial" w:cs="Arial"/>
          <w:sz w:val="24"/>
          <w:szCs w:val="24"/>
        </w:rPr>
        <w:t xml:space="preserve">hildren display their understanding and competence in a variety of meaningful circumstances when they are in a nurturing, stimulating, and enabling environment. </w:t>
      </w:r>
      <w:proofErr w:type="gramStart"/>
      <w:r w:rsidR="19317933" w:rsidRPr="73F2C039">
        <w:rPr>
          <w:rFonts w:ascii="Arial" w:eastAsia="Arial" w:hAnsi="Arial" w:cs="Arial"/>
          <w:sz w:val="24"/>
          <w:szCs w:val="24"/>
        </w:rPr>
        <w:t>In order to</w:t>
      </w:r>
      <w:proofErr w:type="gramEnd"/>
      <w:r w:rsidR="19317933" w:rsidRPr="73F2C039">
        <w:rPr>
          <w:rFonts w:ascii="Arial" w:eastAsia="Arial" w:hAnsi="Arial" w:cs="Arial"/>
          <w:sz w:val="24"/>
          <w:szCs w:val="24"/>
        </w:rPr>
        <w:t xml:space="preserve"> effectively support their ideas, interests, and objectives, responsive adults must observe and pay attention to their play including their interactions and thought processes. This will then give the supporting adults a true </w:t>
      </w:r>
      <w:r w:rsidR="446C0232" w:rsidRPr="73F2C039">
        <w:rPr>
          <w:rFonts w:ascii="Arial" w:eastAsia="Arial" w:hAnsi="Arial" w:cs="Arial"/>
          <w:sz w:val="24"/>
          <w:szCs w:val="24"/>
        </w:rPr>
        <w:t>reflection</w:t>
      </w:r>
      <w:r w:rsidR="19317933" w:rsidRPr="73F2C039">
        <w:rPr>
          <w:rFonts w:ascii="Arial" w:eastAsia="Arial" w:hAnsi="Arial" w:cs="Arial"/>
          <w:sz w:val="24"/>
          <w:szCs w:val="24"/>
        </w:rPr>
        <w:t xml:space="preserve"> of a </w:t>
      </w:r>
      <w:r w:rsidR="6F6B0A65" w:rsidRPr="73F2C039">
        <w:rPr>
          <w:rFonts w:ascii="Arial" w:eastAsia="Arial" w:hAnsi="Arial" w:cs="Arial"/>
          <w:sz w:val="24"/>
          <w:szCs w:val="24"/>
        </w:rPr>
        <w:t>child's</w:t>
      </w:r>
      <w:r w:rsidR="19317933" w:rsidRPr="73F2C039">
        <w:rPr>
          <w:rFonts w:ascii="Arial" w:eastAsia="Arial" w:hAnsi="Arial" w:cs="Arial"/>
          <w:sz w:val="24"/>
          <w:szCs w:val="24"/>
        </w:rPr>
        <w:t xml:space="preserve"> learning and </w:t>
      </w:r>
      <w:r w:rsidR="41734DC1" w:rsidRPr="73F2C039">
        <w:rPr>
          <w:rFonts w:ascii="Arial" w:eastAsia="Arial" w:hAnsi="Arial" w:cs="Arial"/>
          <w:sz w:val="24"/>
          <w:szCs w:val="24"/>
        </w:rPr>
        <w:t>development</w:t>
      </w:r>
      <w:r w:rsidR="19317933" w:rsidRPr="73F2C039">
        <w:rPr>
          <w:rFonts w:ascii="Arial" w:eastAsia="Arial" w:hAnsi="Arial" w:cs="Arial"/>
          <w:sz w:val="24"/>
          <w:szCs w:val="24"/>
        </w:rPr>
        <w:t>.</w:t>
      </w:r>
    </w:p>
    <w:p w14:paraId="3BCBB76E" w14:textId="75591F6D" w:rsidR="00E53278" w:rsidRDefault="00E53278">
      <w:pPr>
        <w:rPr>
          <w:rFonts w:ascii="Arial" w:eastAsia="Arial" w:hAnsi="Arial" w:cs="Arial"/>
          <w:sz w:val="24"/>
          <w:szCs w:val="24"/>
        </w:rPr>
      </w:pPr>
      <w:r>
        <w:rPr>
          <w:rFonts w:ascii="Calibri" w:eastAsia="Calibri" w:hAnsi="Calibri" w:cs="Calibri"/>
          <w:noProof/>
          <w:color w:val="000000" w:themeColor="text1"/>
        </w:rPr>
        <mc:AlternateContent>
          <mc:Choice Requires="wps">
            <w:drawing>
              <wp:anchor distT="0" distB="0" distL="114300" distR="114300" simplePos="0" relativeHeight="251669504" behindDoc="0" locked="0" layoutInCell="1" allowOverlap="1" wp14:anchorId="2E8DEA93" wp14:editId="138826FC">
                <wp:simplePos x="0" y="0"/>
                <wp:positionH relativeFrom="rightMargin">
                  <wp:posOffset>237683</wp:posOffset>
                </wp:positionH>
                <wp:positionV relativeFrom="paragraph">
                  <wp:posOffset>3469281</wp:posOffset>
                </wp:positionV>
                <wp:extent cx="643890" cy="285750"/>
                <wp:effectExtent l="0" t="0" r="3810" b="0"/>
                <wp:wrapNone/>
                <wp:docPr id="162551426" name="Text Box 11"/>
                <wp:cNvGraphicFramePr/>
                <a:graphic xmlns:a="http://schemas.openxmlformats.org/drawingml/2006/main">
                  <a:graphicData uri="http://schemas.microsoft.com/office/word/2010/wordprocessingShape">
                    <wps:wsp>
                      <wps:cNvSpPr txBox="1"/>
                      <wps:spPr>
                        <a:xfrm>
                          <a:off x="0" y="0"/>
                          <a:ext cx="643890" cy="285750"/>
                        </a:xfrm>
                        <a:prstGeom prst="rect">
                          <a:avLst/>
                        </a:prstGeom>
                        <a:solidFill>
                          <a:schemeClr val="lt1"/>
                        </a:solidFill>
                        <a:ln w="6350">
                          <a:noFill/>
                        </a:ln>
                      </wps:spPr>
                      <wps:txbx>
                        <w:txbxContent>
                          <w:p w14:paraId="6D5C79F6" w14:textId="62DA7CE0" w:rsidR="0007248E" w:rsidRPr="0007248E" w:rsidRDefault="0007248E">
                            <w:pPr>
                              <w:rPr>
                                <w:lang w:val="en-US"/>
                              </w:rPr>
                            </w:pPr>
                            <w:r>
                              <w:rPr>
                                <w:lang w:val="en-US"/>
                              </w:rPr>
                              <w:t>Page 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8DEA93" id="Text Box 11" o:spid="_x0000_s1037" type="#_x0000_t202" style="position:absolute;margin-left:18.7pt;margin-top:273.15pt;width:50.7pt;height:22.5pt;z-index:251669504;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" fillcolor="white [3201]" stroked="f" strokeweight=".5pt">
                <v:textbox>
                  <w:txbxContent>
                    <w:p w14:paraId="6D5C79F6" w14:textId="62DA7CE0" w:rsidR="0007248E" w:rsidRPr="0007248E" w:rsidRDefault="0007248E">
                      <w:pPr>
                        <w:rPr>
                          <w:lang w:val="en-US"/>
                        </w:rPr>
                      </w:pPr>
                      <w:r>
                        <w:rPr>
                          <w:lang w:val="en-US"/>
                        </w:rPr>
                        <w:t>Page 10</w:t>
                      </w:r>
                    </w:p>
                  </w:txbxContent>
                </v:textbox>
                <w10:wrap anchorx="margin"/>
              </v:shape>
            </w:pict>
          </mc:Fallback>
        </mc:AlternateContent>
      </w:r>
      <w:r>
        <w:rPr>
          <w:rFonts w:ascii="Arial" w:eastAsia="Arial" w:hAnsi="Arial" w:cs="Arial"/>
          <w:sz w:val="24"/>
          <w:szCs w:val="24"/>
        </w:rPr>
        <w:br w:type="page"/>
      </w:r>
    </w:p>
    <w:p w14:paraId="66F9AC27" w14:textId="094154BC" w:rsidR="19317933" w:rsidRDefault="00E53278" w:rsidP="73F2C039">
      <w:pPr>
        <w:spacing w:after="0" w:line="360" w:lineRule="auto"/>
        <w:rPr>
          <w:rFonts w:ascii="Arial" w:hAnsi="Arial" w:cs="Arial"/>
          <w:sz w:val="32"/>
          <w:szCs w:val="32"/>
        </w:rPr>
      </w:pPr>
      <w:r w:rsidRPr="00E53278">
        <w:rPr>
          <w:rFonts w:ascii="Arial" w:hAnsi="Arial" w:cs="Arial"/>
          <w:sz w:val="32"/>
          <w:szCs w:val="32"/>
        </w:rPr>
        <w:lastRenderedPageBreak/>
        <w:t>Reference list</w:t>
      </w:r>
    </w:p>
    <w:p w14:paraId="06CE37FD" w14:textId="77777777" w:rsidR="00E53278" w:rsidRDefault="00E53278" w:rsidP="73F2C039">
      <w:pPr>
        <w:spacing w:after="0" w:line="360" w:lineRule="auto"/>
        <w:rPr>
          <w:rFonts w:ascii="Arial" w:hAnsi="Arial" w:cs="Arial"/>
          <w:sz w:val="32"/>
          <w:szCs w:val="32"/>
        </w:rPr>
      </w:pPr>
    </w:p>
    <w:p w14:paraId="4148D056" w14:textId="096AAF35"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Amin, R (2022) </w:t>
      </w:r>
      <w:r w:rsidRPr="00950537">
        <w:rPr>
          <w:rFonts w:ascii="Arial" w:eastAsia="Times New Roman" w:hAnsi="Arial" w:cs="Arial"/>
          <w:i/>
          <w:iCs/>
          <w:color w:val="333333"/>
          <w:kern w:val="0"/>
          <w:sz w:val="24"/>
          <w:szCs w:val="24"/>
          <w:lang w:eastAsia="en-GB"/>
          <w14:ligatures w14:val="none"/>
        </w:rPr>
        <w:t xml:space="preserve">How adults can support their children in play </w:t>
      </w:r>
      <w:r w:rsidRPr="00950537">
        <w:rPr>
          <w:rFonts w:ascii="Arial" w:eastAsia="Times New Roman" w:hAnsi="Arial" w:cs="Arial"/>
          <w:color w:val="333333"/>
          <w:kern w:val="0"/>
          <w:sz w:val="24"/>
          <w:szCs w:val="24"/>
          <w:lang w:eastAsia="en-GB"/>
          <w14:ligatures w14:val="none"/>
        </w:rPr>
        <w:t xml:space="preserve">Available at: </w:t>
      </w:r>
      <w:hyperlink r:id="rId4" w:anchor=":~:text=An%20adult%20can%20help%20a,play%20when%20they%20are%20ready" w:history="1">
        <w:r w:rsidRPr="00950537">
          <w:rPr>
            <w:rFonts w:ascii="Arial" w:eastAsia="Times New Roman" w:hAnsi="Arial" w:cs="Arial"/>
            <w:color w:val="1155CC"/>
            <w:kern w:val="0"/>
            <w:sz w:val="24"/>
            <w:szCs w:val="24"/>
            <w:u w:val="single"/>
            <w:lang w:eastAsia="en-GB"/>
            <w14:ligatures w14:val="none"/>
          </w:rPr>
          <w:t>https://www.pentagonplay.co.uk/news-and-info/adult-support-for-childrens-play#:~:text=An%20adult%20can%20help%20a,play%20when%20they%20are%20ready</w:t>
        </w:r>
      </w:hyperlink>
      <w:r w:rsidRPr="00950537">
        <w:rPr>
          <w:rFonts w:ascii="Arial" w:eastAsia="Times New Roman" w:hAnsi="Arial" w:cs="Arial"/>
          <w:color w:val="333333"/>
          <w:kern w:val="0"/>
          <w:sz w:val="24"/>
          <w:szCs w:val="24"/>
          <w:lang w:eastAsia="en-GB"/>
          <w14:ligatures w14:val="none"/>
        </w:rPr>
        <w:t>. (Accessed 33 January 2024)</w:t>
      </w:r>
    </w:p>
    <w:p w14:paraId="216D51CE" w14:textId="54F27AAD" w:rsidR="00E53278" w:rsidRPr="00950537" w:rsidRDefault="00E53278" w:rsidP="00E53278">
      <w:pPr>
        <w:spacing w:line="360" w:lineRule="auto"/>
        <w:rPr>
          <w:rFonts w:ascii="Arial" w:hAnsi="Arial" w:cs="Arial"/>
          <w:sz w:val="24"/>
          <w:szCs w:val="24"/>
        </w:rPr>
      </w:pPr>
      <w:r w:rsidRPr="00950537">
        <w:rPr>
          <w:rFonts w:ascii="Arial" w:eastAsia="Times New Roman" w:hAnsi="Arial" w:cs="Arial"/>
          <w:kern w:val="0"/>
          <w:sz w:val="24"/>
          <w:szCs w:val="24"/>
          <w:lang w:eastAsia="en-GB"/>
          <w14:ligatures w14:val="none"/>
        </w:rPr>
        <w:br/>
      </w:r>
      <w:r w:rsidRPr="00950537">
        <w:rPr>
          <w:rFonts w:ascii="Arial" w:eastAsia="Times New Roman" w:hAnsi="Arial" w:cs="Arial"/>
          <w:color w:val="444444"/>
          <w:kern w:val="0"/>
          <w:sz w:val="24"/>
          <w:szCs w:val="24"/>
          <w:lang w:eastAsia="en-GB"/>
          <w14:ligatures w14:val="none"/>
        </w:rPr>
        <w:t xml:space="preserve">Aubrey, K. Riley, A. (2019) </w:t>
      </w:r>
      <w:r w:rsidRPr="00950537">
        <w:rPr>
          <w:rFonts w:ascii="Arial" w:eastAsia="Times New Roman" w:hAnsi="Arial" w:cs="Arial"/>
          <w:i/>
          <w:iCs/>
          <w:color w:val="444444"/>
          <w:kern w:val="0"/>
          <w:sz w:val="24"/>
          <w:szCs w:val="24"/>
          <w:lang w:eastAsia="en-GB"/>
          <w14:ligatures w14:val="none"/>
        </w:rPr>
        <w:t xml:space="preserve">Understanding &amp; using educational theories </w:t>
      </w:r>
      <w:r w:rsidRPr="00950537">
        <w:rPr>
          <w:rFonts w:ascii="Arial" w:eastAsia="Times New Roman" w:hAnsi="Arial" w:cs="Arial"/>
          <w:color w:val="444444"/>
          <w:kern w:val="0"/>
          <w:sz w:val="24"/>
          <w:szCs w:val="24"/>
          <w:lang w:eastAsia="en-GB"/>
          <w14:ligatures w14:val="none"/>
        </w:rPr>
        <w:t>2nd edn. London: Sage publications.</w:t>
      </w:r>
    </w:p>
    <w:p w14:paraId="79E80826" w14:textId="7B285ED7"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themeColor="text1"/>
          <w:kern w:val="0"/>
          <w:sz w:val="24"/>
          <w:szCs w:val="24"/>
          <w:lang w:eastAsia="en-GB"/>
          <w14:ligatures w14:val="none"/>
        </w:rPr>
        <w:t xml:space="preserve">Birth to 5 matters (2021) </w:t>
      </w:r>
      <w:r w:rsidRPr="00950537">
        <w:rPr>
          <w:rFonts w:ascii="Arial" w:eastAsia="Times New Roman" w:hAnsi="Arial" w:cs="Arial"/>
          <w:i/>
          <w:iCs/>
          <w:color w:val="444444"/>
          <w:kern w:val="0"/>
          <w:sz w:val="24"/>
          <w:szCs w:val="24"/>
          <w:lang w:eastAsia="en-GB"/>
          <w14:ligatures w14:val="none"/>
        </w:rPr>
        <w:t xml:space="preserve">Observation, assessment and planning </w:t>
      </w:r>
      <w:r w:rsidRPr="00950537">
        <w:rPr>
          <w:rFonts w:ascii="Arial" w:eastAsia="Times New Roman" w:hAnsi="Arial" w:cs="Arial"/>
          <w:color w:val="444444"/>
          <w:kern w:val="0"/>
          <w:sz w:val="24"/>
          <w:szCs w:val="24"/>
          <w:lang w:eastAsia="en-GB"/>
          <w14:ligatures w14:val="none"/>
        </w:rPr>
        <w:t xml:space="preserve">Available at: </w:t>
      </w:r>
      <w:hyperlink r:id="rId5" w:history="1">
        <w:r w:rsidRPr="00950537">
          <w:rPr>
            <w:rFonts w:ascii="Arial" w:eastAsia="Times New Roman" w:hAnsi="Arial" w:cs="Arial"/>
            <w:color w:val="1155CC"/>
            <w:kern w:val="0"/>
            <w:sz w:val="24"/>
            <w:szCs w:val="24"/>
            <w:u w:val="single"/>
            <w:lang w:eastAsia="en-GB"/>
            <w14:ligatures w14:val="none"/>
          </w:rPr>
          <w:t>https://birthto5matters.org.uk/observation-assessment-and-planning/</w:t>
        </w:r>
      </w:hyperlink>
      <w:r w:rsidRPr="00950537">
        <w:rPr>
          <w:rFonts w:ascii="Arial" w:eastAsia="Times New Roman" w:hAnsi="Arial" w:cs="Arial"/>
          <w:color w:val="444444"/>
          <w:kern w:val="0"/>
          <w:sz w:val="24"/>
          <w:szCs w:val="24"/>
          <w:lang w:eastAsia="en-GB"/>
          <w14:ligatures w14:val="none"/>
        </w:rPr>
        <w:t xml:space="preserve"> (Accessed 19 February 2024)</w:t>
      </w:r>
    </w:p>
    <w:p w14:paraId="558DA279" w14:textId="77777777"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359EE1C9" w14:textId="5E59A342"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Bruce, T. (2015) </w:t>
      </w:r>
      <w:r w:rsidRPr="00950537">
        <w:rPr>
          <w:rFonts w:ascii="Arial" w:eastAsia="Times New Roman" w:hAnsi="Arial" w:cs="Arial"/>
          <w:i/>
          <w:iCs/>
          <w:color w:val="000000"/>
          <w:kern w:val="0"/>
          <w:sz w:val="24"/>
          <w:szCs w:val="24"/>
          <w:lang w:eastAsia="en-GB"/>
          <w14:ligatures w14:val="none"/>
        </w:rPr>
        <w:t>Observing young children.</w:t>
      </w:r>
      <w:r w:rsidRPr="00950537">
        <w:rPr>
          <w:rFonts w:ascii="Arial" w:eastAsia="Times New Roman" w:hAnsi="Arial" w:cs="Arial"/>
          <w:color w:val="000000"/>
          <w:kern w:val="0"/>
          <w:sz w:val="24"/>
          <w:szCs w:val="24"/>
          <w:lang w:eastAsia="en-GB"/>
          <w14:ligatures w14:val="none"/>
        </w:rPr>
        <w:t xml:space="preserve"> Los Angeles: SAGE.</w:t>
      </w:r>
    </w:p>
    <w:p w14:paraId="2B48B017" w14:textId="77777777" w:rsidR="00E53278" w:rsidRDefault="00E53278" w:rsidP="00E53278">
      <w:pPr>
        <w:spacing w:after="0" w:line="360" w:lineRule="auto"/>
        <w:rPr>
          <w:rFonts w:ascii="Arial" w:eastAsia="Times New Roman" w:hAnsi="Arial" w:cs="Arial"/>
          <w:color w:val="000000" w:themeColor="text1"/>
          <w:kern w:val="0"/>
          <w:sz w:val="24"/>
          <w:szCs w:val="24"/>
          <w:lang w:eastAsia="en-GB"/>
          <w14:ligatures w14:val="none"/>
        </w:rPr>
      </w:pPr>
    </w:p>
    <w:p w14:paraId="1E98348E" w14:textId="22415319" w:rsidR="00E53278" w:rsidRPr="00950537" w:rsidRDefault="00E53278" w:rsidP="00E53278">
      <w:pPr>
        <w:spacing w:after="0" w:line="360" w:lineRule="auto"/>
        <w:rPr>
          <w:rFonts w:ascii="Arial" w:eastAsia="Times New Roman" w:hAnsi="Arial" w:cs="Arial"/>
          <w:color w:val="000000" w:themeColor="text1"/>
          <w:kern w:val="0"/>
          <w:sz w:val="24"/>
          <w:szCs w:val="24"/>
          <w:lang w:eastAsia="en-GB"/>
          <w14:ligatures w14:val="none"/>
        </w:rPr>
      </w:pPr>
      <w:r w:rsidRPr="00950537">
        <w:rPr>
          <w:rFonts w:ascii="Arial" w:eastAsia="Times New Roman" w:hAnsi="Arial" w:cs="Arial"/>
          <w:color w:val="000000" w:themeColor="text1"/>
          <w:kern w:val="0"/>
          <w:sz w:val="24"/>
          <w:szCs w:val="24"/>
          <w:lang w:eastAsia="en-GB"/>
          <w14:ligatures w14:val="none"/>
        </w:rPr>
        <w:t xml:space="preserve">Drake, J (2006) </w:t>
      </w:r>
      <w:r w:rsidRPr="00950537">
        <w:rPr>
          <w:rFonts w:ascii="Arial" w:eastAsia="Times New Roman" w:hAnsi="Arial" w:cs="Arial"/>
          <w:i/>
          <w:iCs/>
          <w:color w:val="000000" w:themeColor="text1"/>
          <w:kern w:val="0"/>
          <w:sz w:val="24"/>
          <w:szCs w:val="24"/>
          <w:lang w:eastAsia="en-GB"/>
          <w14:ligatures w14:val="none"/>
        </w:rPr>
        <w:t xml:space="preserve">Observing children </w:t>
      </w:r>
      <w:r w:rsidRPr="00950537">
        <w:rPr>
          <w:rFonts w:ascii="Arial" w:eastAsia="Times New Roman" w:hAnsi="Arial" w:cs="Arial"/>
          <w:color w:val="000000" w:themeColor="text1"/>
          <w:kern w:val="0"/>
          <w:sz w:val="24"/>
          <w:szCs w:val="24"/>
          <w:lang w:eastAsia="en-GB"/>
          <w14:ligatures w14:val="none"/>
        </w:rPr>
        <w:t xml:space="preserve">Available at: </w:t>
      </w:r>
      <w:hyperlink r:id="rId6" w:history="1">
        <w:r w:rsidRPr="00950537">
          <w:rPr>
            <w:rFonts w:ascii="Arial" w:eastAsia="Times New Roman" w:hAnsi="Arial" w:cs="Arial"/>
            <w:color w:val="1155CC"/>
            <w:kern w:val="0"/>
            <w:sz w:val="24"/>
            <w:szCs w:val="24"/>
            <w:u w:val="single"/>
            <w:lang w:eastAsia="en-GB"/>
            <w14:ligatures w14:val="none"/>
          </w:rPr>
          <w:t>https://www.nurseryworld.co.uk/news/article/observing-children</w:t>
        </w:r>
      </w:hyperlink>
      <w:r w:rsidRPr="00950537">
        <w:rPr>
          <w:rFonts w:ascii="Arial" w:eastAsia="Times New Roman" w:hAnsi="Arial" w:cs="Arial"/>
          <w:color w:val="607D8B"/>
          <w:kern w:val="0"/>
          <w:sz w:val="24"/>
          <w:szCs w:val="24"/>
          <w:lang w:eastAsia="en-GB"/>
          <w14:ligatures w14:val="none"/>
        </w:rPr>
        <w:t xml:space="preserve"> </w:t>
      </w:r>
      <w:r w:rsidRPr="00950537">
        <w:rPr>
          <w:rFonts w:ascii="Arial" w:eastAsia="Times New Roman" w:hAnsi="Arial" w:cs="Arial"/>
          <w:color w:val="000000" w:themeColor="text1"/>
          <w:kern w:val="0"/>
          <w:sz w:val="24"/>
          <w:szCs w:val="24"/>
          <w:lang w:eastAsia="en-GB"/>
          <w14:ligatures w14:val="none"/>
        </w:rPr>
        <w:t>(Accessed 18 February 2024)</w:t>
      </w:r>
    </w:p>
    <w:p w14:paraId="5024E907" w14:textId="77777777" w:rsidR="00E53278" w:rsidRDefault="00E53278" w:rsidP="00E53278">
      <w:pPr>
        <w:spacing w:after="0" w:line="360" w:lineRule="auto"/>
        <w:rPr>
          <w:rFonts w:ascii="Arial" w:eastAsia="Times New Roman" w:hAnsi="Arial" w:cs="Arial"/>
          <w:color w:val="444444"/>
          <w:kern w:val="0"/>
          <w:sz w:val="24"/>
          <w:szCs w:val="24"/>
          <w:lang w:eastAsia="en-GB"/>
          <w14:ligatures w14:val="none"/>
        </w:rPr>
      </w:pPr>
    </w:p>
    <w:p w14:paraId="330C8949" w14:textId="65D25D60"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444444"/>
          <w:kern w:val="0"/>
          <w:sz w:val="24"/>
          <w:szCs w:val="24"/>
          <w:lang w:eastAsia="en-GB"/>
          <w14:ligatures w14:val="none"/>
        </w:rPr>
        <w:t xml:space="preserve">Early Education (2021) </w:t>
      </w:r>
      <w:r w:rsidRPr="00950537">
        <w:rPr>
          <w:rFonts w:ascii="Arial" w:eastAsia="Times New Roman" w:hAnsi="Arial" w:cs="Arial"/>
          <w:i/>
          <w:iCs/>
          <w:color w:val="444444"/>
          <w:kern w:val="0"/>
          <w:sz w:val="24"/>
          <w:szCs w:val="24"/>
          <w:lang w:eastAsia="en-GB"/>
          <w14:ligatures w14:val="none"/>
        </w:rPr>
        <w:t xml:space="preserve">Friedrich Froebel </w:t>
      </w:r>
      <w:r w:rsidRPr="00950537">
        <w:rPr>
          <w:rFonts w:ascii="Arial" w:eastAsia="Times New Roman" w:hAnsi="Arial" w:cs="Arial"/>
          <w:color w:val="444444"/>
          <w:kern w:val="0"/>
          <w:sz w:val="24"/>
          <w:szCs w:val="24"/>
          <w:lang w:eastAsia="en-GB"/>
          <w14:ligatures w14:val="none"/>
        </w:rPr>
        <w:t xml:space="preserve">Available at: </w:t>
      </w:r>
      <w:hyperlink r:id="rId7" w:history="1">
        <w:r w:rsidRPr="00950537">
          <w:rPr>
            <w:rFonts w:ascii="Arial" w:eastAsia="Times New Roman" w:hAnsi="Arial" w:cs="Arial"/>
            <w:color w:val="1155CC"/>
            <w:kern w:val="0"/>
            <w:sz w:val="24"/>
            <w:szCs w:val="24"/>
            <w:u w:val="single"/>
            <w:lang w:eastAsia="en-GB"/>
            <w14:ligatures w14:val="none"/>
          </w:rPr>
          <w:t>https://early-education.org.uk/friedrich-froebel/</w:t>
        </w:r>
      </w:hyperlink>
      <w:r w:rsidRPr="00950537">
        <w:rPr>
          <w:rFonts w:ascii="Arial" w:eastAsia="Times New Roman" w:hAnsi="Arial" w:cs="Arial"/>
          <w:color w:val="444444"/>
          <w:kern w:val="0"/>
          <w:sz w:val="24"/>
          <w:szCs w:val="24"/>
          <w:lang w:eastAsia="en-GB"/>
          <w14:ligatures w14:val="none"/>
        </w:rPr>
        <w:t xml:space="preserve"> (Accessed 18 February 2024)</w:t>
      </w:r>
    </w:p>
    <w:p w14:paraId="02FB83E6" w14:textId="77777777"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05FFC1E2" w14:textId="538FFFBF"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Early years matters (2023) </w:t>
      </w:r>
      <w:r w:rsidRPr="00950537">
        <w:rPr>
          <w:rFonts w:ascii="Arial" w:eastAsia="Times New Roman" w:hAnsi="Arial" w:cs="Arial"/>
          <w:i/>
          <w:iCs/>
          <w:color w:val="000000"/>
          <w:kern w:val="0"/>
          <w:sz w:val="24"/>
          <w:szCs w:val="24"/>
          <w:lang w:eastAsia="en-GB"/>
          <w14:ligatures w14:val="none"/>
        </w:rPr>
        <w:t xml:space="preserve">play and learning </w:t>
      </w:r>
      <w:r w:rsidRPr="00950537">
        <w:rPr>
          <w:rFonts w:ascii="Arial" w:eastAsia="Times New Roman" w:hAnsi="Arial" w:cs="Arial"/>
          <w:color w:val="000000"/>
          <w:kern w:val="0"/>
          <w:sz w:val="24"/>
          <w:szCs w:val="24"/>
          <w:lang w:eastAsia="en-GB"/>
          <w14:ligatures w14:val="none"/>
        </w:rPr>
        <w:t xml:space="preserve">Available at: </w:t>
      </w:r>
      <w:hyperlink r:id="rId8" w:history="1">
        <w:r w:rsidRPr="00950537">
          <w:rPr>
            <w:rFonts w:ascii="Arial" w:eastAsia="Times New Roman" w:hAnsi="Arial" w:cs="Arial"/>
            <w:color w:val="1155CC"/>
            <w:kern w:val="0"/>
            <w:sz w:val="24"/>
            <w:szCs w:val="24"/>
            <w:u w:val="single"/>
            <w:lang w:eastAsia="en-GB"/>
            <w14:ligatures w14:val="none"/>
          </w:rPr>
          <w:t>https://www.earlyyearsmatters.co.uk/eyfs/a-unique-child/play-learning/</w:t>
        </w:r>
      </w:hyperlink>
      <w:r w:rsidRPr="00950537">
        <w:rPr>
          <w:rFonts w:ascii="Arial" w:eastAsia="Times New Roman" w:hAnsi="Arial" w:cs="Arial"/>
          <w:color w:val="000000"/>
          <w:kern w:val="0"/>
          <w:sz w:val="24"/>
          <w:szCs w:val="24"/>
          <w:lang w:eastAsia="en-GB"/>
          <w14:ligatures w14:val="none"/>
        </w:rPr>
        <w:t xml:space="preserve"> (Accessed 22 January 2024)</w:t>
      </w:r>
    </w:p>
    <w:p w14:paraId="3FBDBED7" w14:textId="77777777"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6D4F105D" w14:textId="115CA510"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Eisenmann, A. and Hadani, H. (no date)</w:t>
      </w:r>
      <w:r w:rsidRPr="00950537">
        <w:rPr>
          <w:rFonts w:ascii="Arial" w:eastAsia="Times New Roman" w:hAnsi="Arial" w:cs="Arial"/>
          <w:color w:val="607D8B"/>
          <w:kern w:val="0"/>
          <w:sz w:val="24"/>
          <w:szCs w:val="24"/>
          <w:lang w:eastAsia="en-GB"/>
          <w14:ligatures w14:val="none"/>
        </w:rPr>
        <w:t xml:space="preserve"> </w:t>
      </w:r>
      <w:r w:rsidRPr="00950537">
        <w:rPr>
          <w:rFonts w:ascii="Arial" w:eastAsia="Times New Roman" w:hAnsi="Arial" w:cs="Arial"/>
          <w:i/>
          <w:iCs/>
          <w:color w:val="000000"/>
          <w:kern w:val="0"/>
          <w:sz w:val="24"/>
          <w:szCs w:val="24"/>
          <w:lang w:eastAsia="en-GB"/>
          <w14:ligatures w14:val="none"/>
        </w:rPr>
        <w:t xml:space="preserve">State of flow: The benefits of child-directed play </w:t>
      </w:r>
      <w:r w:rsidRPr="00950537">
        <w:rPr>
          <w:rFonts w:ascii="Arial" w:eastAsia="Times New Roman" w:hAnsi="Arial" w:cs="Arial"/>
          <w:color w:val="000000"/>
          <w:kern w:val="0"/>
          <w:sz w:val="24"/>
          <w:szCs w:val="24"/>
          <w:lang w:eastAsia="en-GB"/>
          <w14:ligatures w14:val="none"/>
        </w:rPr>
        <w:t>Available at:</w:t>
      </w:r>
      <w:hyperlink r:id="rId9" w:history="1">
        <w:r w:rsidRPr="00950537">
          <w:rPr>
            <w:rFonts w:ascii="Arial" w:eastAsia="Times New Roman" w:hAnsi="Arial" w:cs="Arial"/>
            <w:color w:val="1155CC"/>
            <w:kern w:val="0"/>
            <w:sz w:val="24"/>
            <w:szCs w:val="24"/>
            <w:u w:val="single"/>
            <w:lang w:eastAsia="en-GB"/>
            <w14:ligatures w14:val="none"/>
          </w:rPr>
          <w:t>https://thegeniusofplay.org/genius/expert-advice/articles/state-of-flow-the-benefits-of-child-directed-play.aspx</w:t>
        </w:r>
      </w:hyperlink>
      <w:r w:rsidRPr="00950537">
        <w:rPr>
          <w:rFonts w:ascii="Arial" w:eastAsia="Times New Roman" w:hAnsi="Arial" w:cs="Arial"/>
          <w:color w:val="607D8B"/>
          <w:kern w:val="0"/>
          <w:sz w:val="24"/>
          <w:szCs w:val="24"/>
          <w:lang w:eastAsia="en-GB"/>
          <w14:ligatures w14:val="none"/>
        </w:rPr>
        <w:t xml:space="preserve"> </w:t>
      </w:r>
      <w:r w:rsidRPr="00950537">
        <w:rPr>
          <w:rFonts w:ascii="Arial" w:eastAsia="Times New Roman" w:hAnsi="Arial" w:cs="Arial"/>
          <w:color w:val="000000"/>
          <w:kern w:val="0"/>
          <w:sz w:val="24"/>
          <w:szCs w:val="24"/>
          <w:lang w:eastAsia="en-GB"/>
          <w14:ligatures w14:val="none"/>
        </w:rPr>
        <w:t>(Accessed 12 February 2024)</w:t>
      </w:r>
    </w:p>
    <w:p w14:paraId="0D33C1A4" w14:textId="17FF7ED5" w:rsidR="00E53278" w:rsidRDefault="00E53278" w:rsidP="00E53278">
      <w:pPr>
        <w:spacing w:after="0" w:line="360" w:lineRule="auto"/>
        <w:rPr>
          <w:rFonts w:ascii="Arial" w:eastAsia="Times New Roman" w:hAnsi="Arial" w:cs="Arial"/>
          <w:color w:val="000000" w:themeColor="text1"/>
          <w:kern w:val="0"/>
          <w:sz w:val="24"/>
          <w:szCs w:val="24"/>
          <w:lang w:eastAsia="en-GB"/>
          <w14:ligatures w14:val="none"/>
        </w:rPr>
      </w:pPr>
    </w:p>
    <w:p w14:paraId="15985BD1" w14:textId="22552DB8"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themeColor="text1"/>
          <w:kern w:val="0"/>
          <w:sz w:val="24"/>
          <w:szCs w:val="24"/>
          <w:lang w:eastAsia="en-GB"/>
          <w14:ligatures w14:val="none"/>
        </w:rPr>
        <w:lastRenderedPageBreak/>
        <w:t xml:space="preserve">Forman, G. and Hall, E. (no date) </w:t>
      </w:r>
      <w:r w:rsidRPr="00950537">
        <w:rPr>
          <w:rFonts w:ascii="Arial" w:eastAsia="Times New Roman" w:hAnsi="Arial" w:cs="Arial"/>
          <w:i/>
          <w:iCs/>
          <w:color w:val="000000" w:themeColor="text1"/>
          <w:kern w:val="0"/>
          <w:sz w:val="24"/>
          <w:szCs w:val="24"/>
          <w:lang w:eastAsia="en-GB"/>
          <w14:ligatures w14:val="none"/>
        </w:rPr>
        <w:t xml:space="preserve">Wondering with Children: The Importance of Observation in Early Education </w:t>
      </w:r>
      <w:r w:rsidRPr="00950537">
        <w:rPr>
          <w:rFonts w:ascii="Arial" w:eastAsia="Times New Roman" w:hAnsi="Arial" w:cs="Arial"/>
          <w:color w:val="000000" w:themeColor="text1"/>
          <w:kern w:val="0"/>
          <w:sz w:val="24"/>
          <w:szCs w:val="24"/>
          <w:lang w:eastAsia="en-GB"/>
          <w14:ligatures w14:val="none"/>
        </w:rPr>
        <w:t xml:space="preserve">Available at: </w:t>
      </w:r>
      <w:hyperlink r:id="rId10" w:history="1">
        <w:r w:rsidRPr="00950537">
          <w:rPr>
            <w:rFonts w:ascii="Arial" w:eastAsia="Times New Roman" w:hAnsi="Arial" w:cs="Arial"/>
            <w:color w:val="1155CC"/>
            <w:kern w:val="0"/>
            <w:sz w:val="24"/>
            <w:szCs w:val="24"/>
            <w:u w:val="single"/>
            <w:lang w:eastAsia="en-GB"/>
            <w14:ligatures w14:val="none"/>
          </w:rPr>
          <w:t>https://files.eric.ed.gov/fulltext/EJ1084856.pdf</w:t>
        </w:r>
      </w:hyperlink>
      <w:r w:rsidRPr="00950537">
        <w:rPr>
          <w:rFonts w:ascii="Arial" w:eastAsia="Times New Roman" w:hAnsi="Arial" w:cs="Arial"/>
          <w:color w:val="607D8B"/>
          <w:kern w:val="0"/>
          <w:sz w:val="24"/>
          <w:szCs w:val="24"/>
          <w:lang w:eastAsia="en-GB"/>
          <w14:ligatures w14:val="none"/>
        </w:rPr>
        <w:t xml:space="preserve"> </w:t>
      </w:r>
      <w:r w:rsidRPr="00950537">
        <w:rPr>
          <w:rFonts w:ascii="Arial" w:eastAsia="Times New Roman" w:hAnsi="Arial" w:cs="Arial"/>
          <w:color w:val="000000" w:themeColor="text1"/>
          <w:kern w:val="0"/>
          <w:sz w:val="24"/>
          <w:szCs w:val="24"/>
          <w:lang w:eastAsia="en-GB"/>
          <w14:ligatures w14:val="none"/>
        </w:rPr>
        <w:t>(Accessed 18 February 2024)</w:t>
      </w:r>
    </w:p>
    <w:p w14:paraId="0BF6F2D8" w14:textId="77777777" w:rsidR="00E53278" w:rsidRDefault="00E53278" w:rsidP="00E53278">
      <w:pPr>
        <w:shd w:val="clear" w:color="auto" w:fill="FFFFFF"/>
        <w:spacing w:after="0" w:line="360" w:lineRule="auto"/>
        <w:rPr>
          <w:rFonts w:ascii="Arial" w:eastAsia="Times New Roman" w:hAnsi="Arial" w:cs="Arial"/>
          <w:color w:val="1F1F1F"/>
          <w:kern w:val="0"/>
          <w:sz w:val="24"/>
          <w:szCs w:val="24"/>
          <w:lang w:eastAsia="en-GB"/>
          <w14:ligatures w14:val="none"/>
        </w:rPr>
      </w:pPr>
    </w:p>
    <w:p w14:paraId="11070CFD" w14:textId="62AF2292"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1F1F1F"/>
          <w:kern w:val="0"/>
          <w:sz w:val="24"/>
          <w:szCs w:val="24"/>
          <w:lang w:eastAsia="en-GB"/>
          <w14:ligatures w14:val="none"/>
        </w:rPr>
        <w:t xml:space="preserve">G.M. van der Aalsvoort, (2010) </w:t>
      </w:r>
      <w:r w:rsidRPr="00950537">
        <w:rPr>
          <w:rFonts w:ascii="Arial" w:eastAsia="Times New Roman" w:hAnsi="Arial" w:cs="Arial"/>
          <w:i/>
          <w:iCs/>
          <w:color w:val="1F1F1F"/>
          <w:kern w:val="0"/>
          <w:sz w:val="24"/>
          <w:szCs w:val="24"/>
          <w:lang w:eastAsia="en-GB"/>
          <w14:ligatures w14:val="none"/>
        </w:rPr>
        <w:t>Social play</w:t>
      </w:r>
      <w:r w:rsidRPr="00950537">
        <w:rPr>
          <w:rFonts w:ascii="Arial" w:eastAsia="Times New Roman" w:hAnsi="Arial" w:cs="Arial"/>
          <w:color w:val="1F1F1F"/>
          <w:kern w:val="0"/>
          <w:sz w:val="24"/>
          <w:szCs w:val="24"/>
          <w:lang w:eastAsia="en-GB"/>
          <w14:ligatures w14:val="none"/>
        </w:rPr>
        <w:t xml:space="preserve"> Available at:</w:t>
      </w:r>
      <w:hyperlink r:id="rId11" w:anchor=":~:text=Social%20play%20refers%20to%20collaborative,adjustments%20in%20inter%2Dindividual%20cooperation" w:history="1">
        <w:r w:rsidRPr="00950537">
          <w:rPr>
            <w:rFonts w:ascii="Arial" w:eastAsia="Times New Roman" w:hAnsi="Arial" w:cs="Arial"/>
            <w:color w:val="1155CC"/>
            <w:kern w:val="0"/>
            <w:sz w:val="24"/>
            <w:szCs w:val="24"/>
            <w:u w:val="single"/>
            <w:lang w:eastAsia="en-GB"/>
            <w14:ligatures w14:val="none"/>
          </w:rPr>
          <w:t>https://www.sciencedirect.com/topics/neuroscience/social-play#:~:text=Social%20play%20refers%20to%20collaborative,adjustments%20in%20inter%2Dindividual%20cooperation</w:t>
        </w:r>
      </w:hyperlink>
      <w:r w:rsidRPr="00950537">
        <w:rPr>
          <w:rFonts w:ascii="Arial" w:eastAsia="Times New Roman" w:hAnsi="Arial" w:cs="Arial"/>
          <w:color w:val="1F1F1F"/>
          <w:kern w:val="0"/>
          <w:sz w:val="24"/>
          <w:szCs w:val="24"/>
          <w:lang w:eastAsia="en-GB"/>
          <w14:ligatures w14:val="none"/>
        </w:rPr>
        <w:t>. (Accessed 1 February 2024)</w:t>
      </w:r>
    </w:p>
    <w:p w14:paraId="5689F1E4" w14:textId="77777777" w:rsidR="00E53278" w:rsidRDefault="00E53278" w:rsidP="00E53278">
      <w:pPr>
        <w:shd w:val="clear" w:color="auto" w:fill="FFFFFF"/>
        <w:spacing w:after="0" w:line="360" w:lineRule="auto"/>
        <w:rPr>
          <w:rFonts w:ascii="Arial" w:eastAsia="Times New Roman" w:hAnsi="Arial" w:cs="Arial"/>
          <w:color w:val="303643"/>
          <w:kern w:val="0"/>
          <w:sz w:val="24"/>
          <w:szCs w:val="24"/>
          <w:lang w:eastAsia="en-GB"/>
          <w14:ligatures w14:val="none"/>
        </w:rPr>
      </w:pPr>
    </w:p>
    <w:p w14:paraId="0511A993" w14:textId="511C3B4E"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03643"/>
          <w:kern w:val="0"/>
          <w:sz w:val="24"/>
          <w:szCs w:val="24"/>
          <w:lang w:eastAsia="en-GB"/>
          <w14:ligatures w14:val="none"/>
        </w:rPr>
        <w:t xml:space="preserve">Gill, A. (2024) </w:t>
      </w:r>
      <w:r w:rsidRPr="00950537">
        <w:rPr>
          <w:rFonts w:ascii="Arial" w:eastAsia="Times New Roman" w:hAnsi="Arial" w:cs="Arial"/>
          <w:i/>
          <w:iCs/>
          <w:color w:val="303643"/>
          <w:kern w:val="0"/>
          <w:sz w:val="24"/>
          <w:szCs w:val="24"/>
          <w:lang w:eastAsia="en-GB"/>
          <w14:ligatures w14:val="none"/>
        </w:rPr>
        <w:t>What is creative play for kids</w:t>
      </w:r>
      <w:r w:rsidRPr="00950537">
        <w:rPr>
          <w:rFonts w:ascii="Arial" w:eastAsia="Times New Roman" w:hAnsi="Arial" w:cs="Arial"/>
          <w:color w:val="303643"/>
          <w:kern w:val="0"/>
          <w:sz w:val="24"/>
          <w:szCs w:val="24"/>
          <w:lang w:eastAsia="en-GB"/>
          <w14:ligatures w14:val="none"/>
        </w:rPr>
        <w:t xml:space="preserve"> Available at: </w:t>
      </w:r>
      <w:hyperlink r:id="rId12" w:history="1">
        <w:r w:rsidRPr="00950537">
          <w:rPr>
            <w:rStyle w:val="Hyperlink"/>
            <w:rFonts w:ascii="Arial" w:eastAsia="Times New Roman" w:hAnsi="Arial" w:cs="Arial"/>
            <w:kern w:val="0"/>
            <w:sz w:val="24"/>
            <w:szCs w:val="24"/>
            <w:lang w:eastAsia="en-GB"/>
            <w14:ligatures w14:val="none"/>
          </w:rPr>
          <w:t>https://www.splashlearn.com/blog/creative-play-for-kids/</w:t>
        </w:r>
      </w:hyperlink>
      <w:r w:rsidRPr="00950537">
        <w:rPr>
          <w:rFonts w:ascii="Arial" w:eastAsia="Times New Roman" w:hAnsi="Arial" w:cs="Arial"/>
          <w:color w:val="303643"/>
          <w:kern w:val="0"/>
          <w:sz w:val="24"/>
          <w:szCs w:val="24"/>
          <w:lang w:eastAsia="en-GB"/>
          <w14:ligatures w14:val="none"/>
        </w:rPr>
        <w:t xml:space="preserve"> (Accessed 31 January 2024)</w:t>
      </w:r>
    </w:p>
    <w:p w14:paraId="11A3158B" w14:textId="690CFBF4"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387E1E42" w14:textId="234CBEF2"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Gowrie (no date</w:t>
      </w:r>
      <w:r w:rsidRPr="00950537">
        <w:rPr>
          <w:rFonts w:ascii="Arial" w:eastAsia="Times New Roman" w:hAnsi="Arial" w:cs="Arial"/>
          <w:i/>
          <w:iCs/>
          <w:color w:val="333333"/>
          <w:kern w:val="0"/>
          <w:sz w:val="24"/>
          <w:szCs w:val="24"/>
          <w:lang w:eastAsia="en-GB"/>
          <w14:ligatures w14:val="none"/>
        </w:rPr>
        <w:t xml:space="preserve">) </w:t>
      </w:r>
      <w:r w:rsidRPr="00950537">
        <w:rPr>
          <w:rFonts w:ascii="Arial" w:eastAsia="Times New Roman" w:hAnsi="Arial" w:cs="Arial"/>
          <w:i/>
          <w:iCs/>
          <w:color w:val="003763"/>
          <w:kern w:val="0"/>
          <w:sz w:val="24"/>
          <w:szCs w:val="24"/>
          <w:lang w:eastAsia="en-GB"/>
          <w14:ligatures w14:val="none"/>
        </w:rPr>
        <w:t xml:space="preserve">Meaningful Observations in Early Childhood Education and Care </w:t>
      </w:r>
      <w:r w:rsidRPr="00950537">
        <w:rPr>
          <w:rFonts w:ascii="Arial" w:eastAsia="Times New Roman" w:hAnsi="Arial" w:cs="Arial"/>
          <w:color w:val="003763"/>
          <w:kern w:val="0"/>
          <w:sz w:val="24"/>
          <w:szCs w:val="24"/>
          <w:lang w:eastAsia="en-GB"/>
          <w14:ligatures w14:val="none"/>
        </w:rPr>
        <w:t>Available at:</w:t>
      </w:r>
      <w:r w:rsidRPr="003A0DCA">
        <w:rPr>
          <w:rFonts w:ascii="Arial" w:eastAsia="Times New Roman" w:hAnsi="Arial" w:cs="Arial"/>
          <w:kern w:val="0"/>
          <w:sz w:val="24"/>
          <w:szCs w:val="24"/>
          <w:lang w:eastAsia="en-GB"/>
          <w14:ligatures w14:val="none"/>
        </w:rPr>
        <w:t xml:space="preserve"> </w:t>
      </w:r>
      <w:hyperlink r:id="rId13" w:anchor=":~:text=Observation%20in%20childcare%20involves%20being,behaviours%2C%20and%20gestures%20of%20children" w:history="1">
        <w:r w:rsidRPr="00950537">
          <w:rPr>
            <w:rFonts w:ascii="Arial" w:eastAsia="Times New Roman" w:hAnsi="Arial" w:cs="Arial"/>
            <w:color w:val="1155CC"/>
            <w:kern w:val="0"/>
            <w:sz w:val="24"/>
            <w:szCs w:val="24"/>
            <w:u w:val="single"/>
            <w:lang w:eastAsia="en-GB"/>
            <w14:ligatures w14:val="none"/>
          </w:rPr>
          <w:t>https://www.gowriensw.com.au/thought-leadership/observation-in-childcare#:~:text=Observation%20in%20childcare%20involves%20being,behaviours%2C%20and%20gestures%20of%20children</w:t>
        </w:r>
      </w:hyperlink>
      <w:r w:rsidRPr="00950537">
        <w:rPr>
          <w:rFonts w:ascii="Arial" w:eastAsia="Times New Roman" w:hAnsi="Arial" w:cs="Arial"/>
          <w:color w:val="333333"/>
          <w:kern w:val="0"/>
          <w:sz w:val="24"/>
          <w:szCs w:val="24"/>
          <w:lang w:eastAsia="en-GB"/>
          <w14:ligatures w14:val="none"/>
        </w:rPr>
        <w:t>. (Accessed 3 February 2024)</w:t>
      </w:r>
    </w:p>
    <w:p w14:paraId="2A946704" w14:textId="2132BDA0" w:rsidR="00E53278" w:rsidRDefault="00E53278" w:rsidP="00E53278">
      <w:pPr>
        <w:shd w:val="clear" w:color="auto" w:fill="FFFFFF"/>
        <w:spacing w:after="0" w:line="360" w:lineRule="auto"/>
        <w:rPr>
          <w:rFonts w:ascii="Arial" w:eastAsia="Times New Roman" w:hAnsi="Arial" w:cs="Arial"/>
          <w:color w:val="1C203F"/>
          <w:kern w:val="0"/>
          <w:sz w:val="24"/>
          <w:szCs w:val="24"/>
          <w:lang w:eastAsia="en-GB"/>
          <w14:ligatures w14:val="none"/>
        </w:rPr>
      </w:pPr>
    </w:p>
    <w:p w14:paraId="1A40C378" w14:textId="27E662B3"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1C203F"/>
          <w:kern w:val="0"/>
          <w:sz w:val="24"/>
          <w:szCs w:val="24"/>
          <w:lang w:eastAsia="en-GB"/>
          <w14:ligatures w14:val="none"/>
        </w:rPr>
        <w:t xml:space="preserve">Harvgraves, V (2019) </w:t>
      </w:r>
      <w:r w:rsidRPr="00950537">
        <w:rPr>
          <w:rFonts w:ascii="Arial" w:eastAsia="Times New Roman" w:hAnsi="Arial" w:cs="Arial"/>
          <w:i/>
          <w:iCs/>
          <w:color w:val="1C203F"/>
          <w:kern w:val="0"/>
          <w:sz w:val="24"/>
          <w:szCs w:val="24"/>
          <w:lang w:eastAsia="en-GB"/>
          <w14:ligatures w14:val="none"/>
        </w:rPr>
        <w:t>What is play and why is it important for learning</w:t>
      </w:r>
      <w:r w:rsidRPr="00950537">
        <w:rPr>
          <w:rFonts w:ascii="Arial" w:eastAsia="Times New Roman" w:hAnsi="Arial" w:cs="Arial"/>
          <w:color w:val="1C203F"/>
          <w:kern w:val="0"/>
          <w:sz w:val="24"/>
          <w:szCs w:val="24"/>
          <w:lang w:eastAsia="en-GB"/>
          <w14:ligatures w14:val="none"/>
        </w:rPr>
        <w:t xml:space="preserve"> Available at: </w:t>
      </w:r>
      <w:hyperlink r:id="rId14" w:history="1">
        <w:r w:rsidRPr="00950537">
          <w:rPr>
            <w:rFonts w:ascii="Arial" w:eastAsia="Times New Roman" w:hAnsi="Arial" w:cs="Arial"/>
            <w:color w:val="1155CC"/>
            <w:kern w:val="0"/>
            <w:sz w:val="24"/>
            <w:szCs w:val="24"/>
            <w:u w:val="single"/>
            <w:lang w:eastAsia="en-GB"/>
            <w14:ligatures w14:val="none"/>
          </w:rPr>
          <w:t>https://theeducationhub.org.nz/what-is-play-and-why-is-it-important-for-learning/</w:t>
        </w:r>
      </w:hyperlink>
      <w:r w:rsidRPr="00950537">
        <w:rPr>
          <w:rFonts w:ascii="Arial" w:eastAsia="Times New Roman" w:hAnsi="Arial" w:cs="Arial"/>
          <w:color w:val="1C203F"/>
          <w:kern w:val="0"/>
          <w:sz w:val="24"/>
          <w:szCs w:val="24"/>
          <w:lang w:eastAsia="en-GB"/>
          <w14:ligatures w14:val="none"/>
        </w:rPr>
        <w:t xml:space="preserve"> (Accessed 30 January 2024)</w:t>
      </w:r>
    </w:p>
    <w:p w14:paraId="4197A338"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715D5FE7" w14:textId="157444F6"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Hobbs, T.(2019)</w:t>
      </w:r>
      <w:r w:rsidRPr="00950537">
        <w:rPr>
          <w:rFonts w:ascii="Arial" w:eastAsia="Times New Roman" w:hAnsi="Arial" w:cs="Arial"/>
          <w:i/>
          <w:iCs/>
          <w:color w:val="333333"/>
          <w:kern w:val="0"/>
          <w:sz w:val="24"/>
          <w:szCs w:val="24"/>
          <w:lang w:eastAsia="en-GB"/>
          <w14:ligatures w14:val="none"/>
        </w:rPr>
        <w:t xml:space="preserve"> Social play and its benefits </w:t>
      </w:r>
      <w:r w:rsidRPr="00950537">
        <w:rPr>
          <w:rFonts w:ascii="Arial" w:eastAsia="Times New Roman" w:hAnsi="Arial" w:cs="Arial"/>
          <w:color w:val="333333"/>
          <w:kern w:val="0"/>
          <w:sz w:val="24"/>
          <w:szCs w:val="24"/>
          <w:lang w:eastAsia="en-GB"/>
          <w14:ligatures w14:val="none"/>
        </w:rPr>
        <w:t xml:space="preserve">Available at: </w:t>
      </w:r>
      <w:hyperlink r:id="rId15" w:history="1">
        <w:r w:rsidRPr="00950537">
          <w:rPr>
            <w:rFonts w:ascii="Arial" w:eastAsia="Times New Roman" w:hAnsi="Arial" w:cs="Arial"/>
            <w:color w:val="1155CC"/>
            <w:kern w:val="0"/>
            <w:sz w:val="24"/>
            <w:szCs w:val="24"/>
            <w:u w:val="single"/>
            <w:lang w:eastAsia="en-GB"/>
            <w14:ligatures w14:val="none"/>
          </w:rPr>
          <w:t>https://www.eyalliance.org.uk/national-week-play-social-play-and-its-benefits</w:t>
        </w:r>
      </w:hyperlink>
      <w:r w:rsidRPr="00950537">
        <w:rPr>
          <w:rFonts w:ascii="Arial" w:eastAsia="Times New Roman" w:hAnsi="Arial" w:cs="Arial"/>
          <w:color w:val="333333"/>
          <w:kern w:val="0"/>
          <w:sz w:val="24"/>
          <w:szCs w:val="24"/>
          <w:lang w:eastAsia="en-GB"/>
          <w14:ligatures w14:val="none"/>
        </w:rPr>
        <w:t xml:space="preserve"> (accessed 1 of February 2024)</w:t>
      </w:r>
    </w:p>
    <w:p w14:paraId="2635027A"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5AACC8FA" w14:textId="2CAEDD59"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Homan, E. (2016) </w:t>
      </w:r>
      <w:r w:rsidRPr="00950537">
        <w:rPr>
          <w:rFonts w:ascii="Arial" w:eastAsia="Times New Roman" w:hAnsi="Arial" w:cs="Arial"/>
          <w:i/>
          <w:iCs/>
          <w:color w:val="333333"/>
          <w:kern w:val="0"/>
          <w:sz w:val="24"/>
          <w:szCs w:val="24"/>
          <w:lang w:eastAsia="en-GB"/>
          <w14:ligatures w14:val="none"/>
        </w:rPr>
        <w:t xml:space="preserve">why play is crucial for early years </w:t>
      </w:r>
      <w:r w:rsidRPr="00950537">
        <w:rPr>
          <w:rFonts w:ascii="Arial" w:eastAsia="Times New Roman" w:hAnsi="Arial" w:cs="Arial"/>
          <w:color w:val="333333"/>
          <w:kern w:val="0"/>
          <w:sz w:val="24"/>
          <w:szCs w:val="24"/>
          <w:lang w:eastAsia="en-GB"/>
          <w14:ligatures w14:val="none"/>
        </w:rPr>
        <w:t xml:space="preserve">Available at: </w:t>
      </w:r>
      <w:hyperlink r:id="rId16" w:history="1">
        <w:r w:rsidRPr="00950537">
          <w:rPr>
            <w:rFonts w:ascii="Arial" w:eastAsia="Times New Roman" w:hAnsi="Arial" w:cs="Arial"/>
            <w:color w:val="1155CC"/>
            <w:kern w:val="0"/>
            <w:sz w:val="24"/>
            <w:szCs w:val="24"/>
            <w:u w:val="single"/>
            <w:lang w:eastAsia="en-GB"/>
            <w14:ligatures w14:val="none"/>
          </w:rPr>
          <w:t>https://www.pentagonplay.co.uk/news-and-info/why-free-play-is-crucial-for-early-years-children</w:t>
        </w:r>
      </w:hyperlink>
      <w:r w:rsidRPr="00950537">
        <w:rPr>
          <w:rFonts w:ascii="Arial" w:eastAsia="Times New Roman" w:hAnsi="Arial" w:cs="Arial"/>
          <w:color w:val="333333"/>
          <w:kern w:val="0"/>
          <w:sz w:val="24"/>
          <w:szCs w:val="24"/>
          <w:lang w:eastAsia="en-GB"/>
          <w14:ligatures w14:val="none"/>
        </w:rPr>
        <w:t xml:space="preserve"> (Accessed 22 January 2024)</w:t>
      </w:r>
    </w:p>
    <w:p w14:paraId="31A703AD" w14:textId="77777777" w:rsidR="00E53278" w:rsidRDefault="00E53278" w:rsidP="00E53278">
      <w:pPr>
        <w:spacing w:after="0" w:line="360" w:lineRule="auto"/>
        <w:rPr>
          <w:rFonts w:ascii="Arial" w:eastAsia="Times New Roman" w:hAnsi="Arial" w:cs="Arial"/>
          <w:color w:val="444444"/>
          <w:kern w:val="0"/>
          <w:sz w:val="24"/>
          <w:szCs w:val="24"/>
          <w:lang w:eastAsia="en-GB"/>
          <w14:ligatures w14:val="none"/>
        </w:rPr>
      </w:pPr>
    </w:p>
    <w:p w14:paraId="6F44CA0E" w14:textId="1856638A"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444444"/>
          <w:kern w:val="0"/>
          <w:sz w:val="24"/>
          <w:szCs w:val="24"/>
          <w:lang w:eastAsia="en-GB"/>
          <w14:ligatures w14:val="none"/>
        </w:rPr>
        <w:t xml:space="preserve">Howard, J. McInnes, K. (2012) ‘The importance of children’s perception of an activity as play rather than not play on emotional well-being’ </w:t>
      </w:r>
      <w:r w:rsidRPr="00950537">
        <w:rPr>
          <w:rFonts w:ascii="Arial" w:eastAsia="Times New Roman" w:hAnsi="Arial" w:cs="Arial"/>
          <w:i/>
          <w:iCs/>
          <w:color w:val="444444"/>
          <w:kern w:val="0"/>
          <w:sz w:val="24"/>
          <w:szCs w:val="24"/>
          <w:lang w:eastAsia="en-GB"/>
          <w14:ligatures w14:val="none"/>
        </w:rPr>
        <w:t>Child: Care, Health and Development</w:t>
      </w:r>
      <w:r w:rsidRPr="00950537">
        <w:rPr>
          <w:rFonts w:ascii="Arial" w:eastAsia="Times New Roman" w:hAnsi="Arial" w:cs="Arial"/>
          <w:color w:val="444444"/>
          <w:kern w:val="0"/>
          <w:sz w:val="24"/>
          <w:szCs w:val="24"/>
          <w:lang w:eastAsia="en-GB"/>
          <w14:ligatures w14:val="none"/>
        </w:rPr>
        <w:t>, pp. 737-742. DOI:10.1111/j.1365-2214.</w:t>
      </w:r>
      <w:proofErr w:type="gramStart"/>
      <w:r w:rsidRPr="00950537">
        <w:rPr>
          <w:rFonts w:ascii="Arial" w:eastAsia="Times New Roman" w:hAnsi="Arial" w:cs="Arial"/>
          <w:color w:val="444444"/>
          <w:kern w:val="0"/>
          <w:sz w:val="24"/>
          <w:szCs w:val="24"/>
          <w:lang w:eastAsia="en-GB"/>
          <w14:ligatures w14:val="none"/>
        </w:rPr>
        <w:t>2012.01405.x</w:t>
      </w:r>
      <w:proofErr w:type="gramEnd"/>
    </w:p>
    <w:p w14:paraId="3D085C7E" w14:textId="107ACDE9" w:rsidR="00E53278" w:rsidRDefault="00E53278" w:rsidP="00E53278">
      <w:pPr>
        <w:spacing w:after="0" w:line="360" w:lineRule="auto"/>
        <w:rPr>
          <w:rFonts w:ascii="Arial" w:eastAsia="Times New Roman" w:hAnsi="Arial" w:cs="Arial"/>
          <w:kern w:val="0"/>
          <w:sz w:val="24"/>
          <w:szCs w:val="24"/>
          <w:lang w:eastAsia="en-GB"/>
          <w14:ligatures w14:val="none"/>
        </w:rPr>
      </w:pPr>
    </w:p>
    <w:p w14:paraId="04D12CB6" w14:textId="7B4FA665" w:rsidR="00E53278" w:rsidRDefault="00E53278" w:rsidP="00E53278">
      <w:pPr>
        <w:spacing w:after="0" w:line="360" w:lineRule="auto"/>
        <w:rPr>
          <w:rFonts w:ascii="Arial" w:eastAsia="Times New Roman" w:hAnsi="Arial" w:cs="Arial"/>
          <w:kern w:val="0"/>
          <w:sz w:val="24"/>
          <w:szCs w:val="24"/>
          <w:lang w:eastAsia="en-GB"/>
          <w14:ligatures w14:val="none"/>
        </w:rPr>
      </w:pPr>
    </w:p>
    <w:p w14:paraId="67ACFAE9" w14:textId="6BB93975"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Jackson, L. (2023) </w:t>
      </w:r>
      <w:r w:rsidRPr="00950537">
        <w:rPr>
          <w:rFonts w:ascii="Arial" w:eastAsia="Times New Roman" w:hAnsi="Arial" w:cs="Arial"/>
          <w:i/>
          <w:iCs/>
          <w:color w:val="333333"/>
          <w:kern w:val="0"/>
          <w:sz w:val="24"/>
          <w:szCs w:val="24"/>
          <w:lang w:eastAsia="en-GB"/>
          <w14:ligatures w14:val="none"/>
        </w:rPr>
        <w:t xml:space="preserve">How to explain Leuven’s scale </w:t>
      </w:r>
      <w:r w:rsidRPr="00950537">
        <w:rPr>
          <w:rFonts w:ascii="Arial" w:eastAsia="Times New Roman" w:hAnsi="Arial" w:cs="Arial"/>
          <w:color w:val="333333"/>
          <w:kern w:val="0"/>
          <w:sz w:val="24"/>
          <w:szCs w:val="24"/>
          <w:lang w:eastAsia="en-GB"/>
          <w14:ligatures w14:val="none"/>
        </w:rPr>
        <w:t xml:space="preserve">Available at: </w:t>
      </w:r>
      <w:hyperlink r:id="rId17" w:history="1">
        <w:r w:rsidRPr="00950537">
          <w:rPr>
            <w:rFonts w:ascii="Arial" w:eastAsia="Times New Roman" w:hAnsi="Arial" w:cs="Arial"/>
            <w:color w:val="1155CC"/>
            <w:kern w:val="0"/>
            <w:sz w:val="24"/>
            <w:szCs w:val="24"/>
            <w:u w:val="single"/>
            <w:lang w:eastAsia="en-GB"/>
            <w14:ligatures w14:val="none"/>
          </w:rPr>
          <w:t>https://blossomeducational.com/blog/how-to-explain-the-leuven-scale-to-your-nursery-parents/</w:t>
        </w:r>
      </w:hyperlink>
      <w:r w:rsidRPr="00950537">
        <w:rPr>
          <w:rFonts w:ascii="Arial" w:eastAsia="Times New Roman" w:hAnsi="Arial" w:cs="Arial"/>
          <w:color w:val="333333"/>
          <w:kern w:val="0"/>
          <w:sz w:val="24"/>
          <w:szCs w:val="24"/>
          <w:lang w:eastAsia="en-GB"/>
          <w14:ligatures w14:val="none"/>
        </w:rPr>
        <w:t xml:space="preserve"> (Accessed 3 February 2024)</w:t>
      </w:r>
    </w:p>
    <w:p w14:paraId="7222B0B5" w14:textId="4A6DB88F"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37E1F775" w14:textId="77495F07"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Learning Journals (2024) </w:t>
      </w:r>
      <w:r w:rsidRPr="00950537">
        <w:rPr>
          <w:rFonts w:ascii="Arial" w:eastAsia="Times New Roman" w:hAnsi="Arial" w:cs="Arial"/>
          <w:i/>
          <w:iCs/>
          <w:color w:val="000000"/>
          <w:kern w:val="0"/>
          <w:sz w:val="24"/>
          <w:szCs w:val="24"/>
          <w:lang w:eastAsia="en-GB"/>
          <w14:ligatures w14:val="none"/>
        </w:rPr>
        <w:t>What is the Leuven scale and how to use it</w:t>
      </w:r>
      <w:r w:rsidRPr="00950537">
        <w:rPr>
          <w:rFonts w:ascii="Arial" w:eastAsia="Times New Roman" w:hAnsi="Arial" w:cs="Arial"/>
          <w:color w:val="000000"/>
          <w:kern w:val="0"/>
          <w:sz w:val="24"/>
          <w:szCs w:val="24"/>
          <w:lang w:eastAsia="en-GB"/>
          <w14:ligatures w14:val="none"/>
        </w:rPr>
        <w:t xml:space="preserve"> Available at: </w:t>
      </w:r>
      <w:hyperlink r:id="rId18" w:anchor=":~:text=It%20forces%20practitioners%20to%20be,special%20educational%20needs%20or%20disabilities" w:history="1">
        <w:r w:rsidRPr="00950537">
          <w:rPr>
            <w:rFonts w:ascii="Arial" w:eastAsia="Times New Roman" w:hAnsi="Arial" w:cs="Arial"/>
            <w:color w:val="1155CC"/>
            <w:kern w:val="0"/>
            <w:sz w:val="24"/>
            <w:szCs w:val="24"/>
            <w:u w:val="single"/>
            <w:lang w:eastAsia="en-GB"/>
            <w14:ligatures w14:val="none"/>
          </w:rPr>
          <w:t>https://learningjournals.co.uk/what-is-the-leuven-scale-and-how-to-use-it/#:~:text=It%20forces%20practitioners%20to%20be,special%20educational%20needs%20or%20disabilities</w:t>
        </w:r>
      </w:hyperlink>
      <w:r w:rsidRPr="00950537">
        <w:rPr>
          <w:rFonts w:ascii="Arial" w:eastAsia="Times New Roman" w:hAnsi="Arial" w:cs="Arial"/>
          <w:color w:val="000000"/>
          <w:kern w:val="0"/>
          <w:sz w:val="24"/>
          <w:szCs w:val="24"/>
          <w:lang w:eastAsia="en-GB"/>
          <w14:ligatures w14:val="none"/>
        </w:rPr>
        <w:t>. (Accessed 14 February 2024) </w:t>
      </w:r>
    </w:p>
    <w:p w14:paraId="72DF05F6" w14:textId="361CE0C7" w:rsidR="00E53278" w:rsidRDefault="00E53278" w:rsidP="00E53278">
      <w:pPr>
        <w:spacing w:after="0" w:line="360" w:lineRule="auto"/>
        <w:rPr>
          <w:rFonts w:ascii="Arial" w:eastAsia="Times New Roman" w:hAnsi="Arial" w:cs="Arial"/>
          <w:color w:val="000000" w:themeColor="text1"/>
          <w:kern w:val="0"/>
          <w:sz w:val="24"/>
          <w:szCs w:val="24"/>
          <w:lang w:eastAsia="en-GB"/>
          <w14:ligatures w14:val="none"/>
        </w:rPr>
      </w:pPr>
    </w:p>
    <w:p w14:paraId="70F4B2FD" w14:textId="37AEAEC4"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themeColor="text1"/>
          <w:kern w:val="0"/>
          <w:sz w:val="24"/>
          <w:szCs w:val="24"/>
          <w:lang w:eastAsia="en-GB"/>
          <w14:ligatures w14:val="none"/>
        </w:rPr>
        <w:t xml:space="preserve">Lorina (2024) </w:t>
      </w:r>
      <w:r w:rsidRPr="00950537">
        <w:rPr>
          <w:rFonts w:ascii="Arial" w:eastAsia="Times New Roman" w:hAnsi="Arial" w:cs="Arial"/>
          <w:i/>
          <w:iCs/>
          <w:color w:val="000000" w:themeColor="text1"/>
          <w:kern w:val="0"/>
          <w:sz w:val="24"/>
          <w:szCs w:val="24"/>
          <w:lang w:eastAsia="en-GB"/>
          <w14:ligatures w14:val="none"/>
        </w:rPr>
        <w:t>Different types of observation</w:t>
      </w:r>
      <w:r w:rsidRPr="00950537">
        <w:rPr>
          <w:rFonts w:ascii="Arial" w:eastAsia="Times New Roman" w:hAnsi="Arial" w:cs="Arial"/>
          <w:color w:val="000000" w:themeColor="text1"/>
          <w:kern w:val="0"/>
          <w:sz w:val="24"/>
          <w:szCs w:val="24"/>
          <w:lang w:eastAsia="en-GB"/>
          <w14:ligatures w14:val="none"/>
        </w:rPr>
        <w:t xml:space="preserve"> Available at: </w:t>
      </w:r>
      <w:hyperlink r:id="rId19" w:history="1">
        <w:r w:rsidRPr="00950537">
          <w:rPr>
            <w:rFonts w:ascii="Arial" w:eastAsia="Times New Roman" w:hAnsi="Arial" w:cs="Arial"/>
            <w:color w:val="1155CC"/>
            <w:kern w:val="0"/>
            <w:sz w:val="24"/>
            <w:szCs w:val="24"/>
            <w:u w:val="single"/>
            <w:lang w:eastAsia="en-GB"/>
            <w14:ligatures w14:val="none"/>
          </w:rPr>
          <w:t>https://aussiechildcarenetwork.com.au/articles/childcare-programming/different-types-of-observation-methods</w:t>
        </w:r>
      </w:hyperlink>
      <w:r w:rsidRPr="00950537">
        <w:rPr>
          <w:rFonts w:ascii="Arial" w:eastAsia="Times New Roman" w:hAnsi="Arial" w:cs="Arial"/>
          <w:color w:val="607D8B"/>
          <w:kern w:val="0"/>
          <w:sz w:val="24"/>
          <w:szCs w:val="24"/>
          <w:lang w:eastAsia="en-GB"/>
          <w14:ligatures w14:val="none"/>
        </w:rPr>
        <w:t xml:space="preserve"> </w:t>
      </w:r>
      <w:r w:rsidRPr="00950537">
        <w:rPr>
          <w:rFonts w:ascii="Arial" w:eastAsia="Times New Roman" w:hAnsi="Arial" w:cs="Arial"/>
          <w:color w:val="000000" w:themeColor="text1"/>
          <w:kern w:val="0"/>
          <w:sz w:val="24"/>
          <w:szCs w:val="24"/>
          <w:lang w:eastAsia="en-GB"/>
          <w14:ligatures w14:val="none"/>
        </w:rPr>
        <w:t>(Accessed 18 February 2024)</w:t>
      </w:r>
    </w:p>
    <w:p w14:paraId="7683813A" w14:textId="7D4D8E3C" w:rsidR="00E53278" w:rsidRDefault="00E53278" w:rsidP="00E53278">
      <w:pPr>
        <w:spacing w:after="0" w:line="360" w:lineRule="auto"/>
        <w:rPr>
          <w:rFonts w:ascii="Arial" w:eastAsia="Times New Roman" w:hAnsi="Arial" w:cs="Arial"/>
          <w:color w:val="000000" w:themeColor="text1"/>
          <w:kern w:val="0"/>
          <w:sz w:val="24"/>
          <w:szCs w:val="24"/>
          <w:lang w:eastAsia="en-GB"/>
          <w14:ligatures w14:val="none"/>
        </w:rPr>
      </w:pPr>
    </w:p>
    <w:p w14:paraId="2E018EE0" w14:textId="4E0E3295"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themeColor="text1"/>
          <w:kern w:val="0"/>
          <w:sz w:val="24"/>
          <w:szCs w:val="24"/>
          <w:lang w:eastAsia="en-GB"/>
          <w14:ligatures w14:val="none"/>
        </w:rPr>
        <w:t xml:space="preserve">Louis, A (2020) </w:t>
      </w:r>
      <w:r w:rsidRPr="00950537">
        <w:rPr>
          <w:rFonts w:ascii="Arial" w:eastAsia="Times New Roman" w:hAnsi="Arial" w:cs="Arial"/>
          <w:i/>
          <w:iCs/>
          <w:color w:val="000000" w:themeColor="text1"/>
          <w:kern w:val="0"/>
          <w:sz w:val="24"/>
          <w:szCs w:val="24"/>
          <w:lang w:eastAsia="en-GB"/>
          <w14:ligatures w14:val="none"/>
        </w:rPr>
        <w:t xml:space="preserve">Why observe children at play </w:t>
      </w:r>
      <w:r w:rsidRPr="00950537">
        <w:rPr>
          <w:rFonts w:ascii="Arial" w:eastAsia="Times New Roman" w:hAnsi="Arial" w:cs="Arial"/>
          <w:color w:val="000000" w:themeColor="text1"/>
          <w:kern w:val="0"/>
          <w:sz w:val="24"/>
          <w:szCs w:val="24"/>
          <w:lang w:eastAsia="en-GB"/>
          <w14:ligatures w14:val="none"/>
        </w:rPr>
        <w:t xml:space="preserve">Available at: </w:t>
      </w:r>
      <w:hyperlink r:id="rId20" w:anchor=":~:text=Educators%20and%20parents%20should%20observe,environment%20we%20are%20surrounded%20by" w:history="1">
        <w:r w:rsidRPr="00950537">
          <w:rPr>
            <w:rFonts w:ascii="Arial" w:eastAsia="Times New Roman" w:hAnsi="Arial" w:cs="Arial"/>
            <w:color w:val="1155CC"/>
            <w:kern w:val="0"/>
            <w:sz w:val="24"/>
            <w:szCs w:val="24"/>
            <w:u w:val="single"/>
            <w:lang w:eastAsia="en-GB"/>
            <w14:ligatures w14:val="none"/>
          </w:rPr>
          <w:t>https://www.himama.com/blog/why-observe-children-at-play/#:~:text=Educators%20and%20parents%20should%20observe,environment%20we%20are%20surrounded%20by</w:t>
        </w:r>
      </w:hyperlink>
      <w:r w:rsidRPr="00950537">
        <w:rPr>
          <w:rFonts w:ascii="Arial" w:eastAsia="Times New Roman" w:hAnsi="Arial" w:cs="Arial"/>
          <w:color w:val="607D8B"/>
          <w:kern w:val="0"/>
          <w:sz w:val="24"/>
          <w:szCs w:val="24"/>
          <w:lang w:eastAsia="en-GB"/>
          <w14:ligatures w14:val="none"/>
        </w:rPr>
        <w:t xml:space="preserve">. </w:t>
      </w:r>
      <w:r w:rsidRPr="00950537">
        <w:rPr>
          <w:rFonts w:ascii="Arial" w:eastAsia="Times New Roman" w:hAnsi="Arial" w:cs="Arial"/>
          <w:color w:val="000000" w:themeColor="text1"/>
          <w:kern w:val="0"/>
          <w:sz w:val="24"/>
          <w:szCs w:val="24"/>
          <w:lang w:eastAsia="en-GB"/>
          <w14:ligatures w14:val="none"/>
        </w:rPr>
        <w:t>(Accessed 18 February 2024)</w:t>
      </w:r>
    </w:p>
    <w:p w14:paraId="0CD2E425" w14:textId="05708056"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11871ED5" w14:textId="5ED61C5B"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Louis, S. (2022) </w:t>
      </w:r>
      <w:r w:rsidRPr="00950537">
        <w:rPr>
          <w:rFonts w:ascii="Arial" w:eastAsia="Times New Roman" w:hAnsi="Arial" w:cs="Arial"/>
          <w:i/>
          <w:iCs/>
          <w:color w:val="000000"/>
          <w:kern w:val="0"/>
          <w:sz w:val="24"/>
          <w:szCs w:val="24"/>
          <w:lang w:eastAsia="en-GB"/>
          <w14:ligatures w14:val="none"/>
        </w:rPr>
        <w:t xml:space="preserve">Observing young children </w:t>
      </w:r>
      <w:r w:rsidRPr="00950537">
        <w:rPr>
          <w:rFonts w:ascii="Arial" w:eastAsia="Times New Roman" w:hAnsi="Arial" w:cs="Arial"/>
          <w:color w:val="000000"/>
          <w:kern w:val="0"/>
          <w:sz w:val="24"/>
          <w:szCs w:val="24"/>
          <w:lang w:eastAsia="en-GB"/>
          <w14:ligatures w14:val="none"/>
        </w:rPr>
        <w:t xml:space="preserve">Available at: </w:t>
      </w:r>
      <w:hyperlink r:id="rId21" w:history="1">
        <w:r w:rsidRPr="00950537">
          <w:rPr>
            <w:rFonts w:ascii="Arial" w:eastAsia="Times New Roman" w:hAnsi="Arial" w:cs="Arial"/>
            <w:color w:val="1155CC"/>
            <w:kern w:val="0"/>
            <w:sz w:val="24"/>
            <w:szCs w:val="24"/>
            <w:u w:val="single"/>
            <w:lang w:eastAsia="en-GB"/>
            <w14:ligatures w14:val="none"/>
          </w:rPr>
          <w:t>https://www.froebel.org.uk/uploads/documents/FT_Observing-young-children_Pamphlet_INTERACTIVE_REV-2.pdf</w:t>
        </w:r>
      </w:hyperlink>
      <w:r w:rsidRPr="00950537">
        <w:rPr>
          <w:rFonts w:ascii="Arial" w:eastAsia="Times New Roman" w:hAnsi="Arial" w:cs="Arial"/>
          <w:color w:val="000000"/>
          <w:kern w:val="0"/>
          <w:sz w:val="24"/>
          <w:szCs w:val="24"/>
          <w:lang w:eastAsia="en-GB"/>
          <w14:ligatures w14:val="none"/>
        </w:rPr>
        <w:t xml:space="preserve"> (Accessed 13 February 2024)</w:t>
      </w:r>
    </w:p>
    <w:p w14:paraId="76589509"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07B69E7C" w14:textId="5AF301E5"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Macrae, C. and Jones, L.(2020) </w:t>
      </w:r>
      <w:r w:rsidRPr="00950537">
        <w:rPr>
          <w:rFonts w:ascii="Arial" w:eastAsia="Times New Roman" w:hAnsi="Arial" w:cs="Arial"/>
          <w:i/>
          <w:iCs/>
          <w:color w:val="333333"/>
          <w:kern w:val="0"/>
          <w:sz w:val="24"/>
          <w:szCs w:val="24"/>
          <w:lang w:eastAsia="en-GB"/>
          <w14:ligatures w14:val="none"/>
        </w:rPr>
        <w:t xml:space="preserve">A philosophical reflection on the “Leuven Scale” and young children’s expressions of involvement </w:t>
      </w:r>
      <w:r w:rsidRPr="00950537">
        <w:rPr>
          <w:rFonts w:ascii="Arial" w:eastAsia="Times New Roman" w:hAnsi="Arial" w:cs="Arial"/>
          <w:color w:val="333333"/>
          <w:kern w:val="0"/>
          <w:sz w:val="24"/>
          <w:szCs w:val="24"/>
          <w:lang w:eastAsia="en-GB"/>
          <w14:ligatures w14:val="none"/>
        </w:rPr>
        <w:t xml:space="preserve">Available at: </w:t>
      </w:r>
      <w:hyperlink r:id="rId22" w:history="1">
        <w:r w:rsidRPr="00950537">
          <w:rPr>
            <w:rFonts w:ascii="Arial" w:eastAsia="Times New Roman" w:hAnsi="Arial" w:cs="Arial"/>
            <w:color w:val="1155CC"/>
            <w:kern w:val="0"/>
            <w:sz w:val="24"/>
            <w:szCs w:val="24"/>
            <w:u w:val="single"/>
            <w:lang w:eastAsia="en-GB"/>
            <w14:ligatures w14:val="none"/>
          </w:rPr>
          <w:t>https://www.tandfonline.com/doi/full/10.1080/09518398.2020.1828650</w:t>
        </w:r>
      </w:hyperlink>
      <w:r w:rsidRPr="00950537">
        <w:rPr>
          <w:rFonts w:ascii="Arial" w:eastAsia="Times New Roman" w:hAnsi="Arial" w:cs="Arial"/>
          <w:color w:val="333333"/>
          <w:kern w:val="0"/>
          <w:sz w:val="24"/>
          <w:szCs w:val="24"/>
          <w:lang w:eastAsia="en-GB"/>
          <w14:ligatures w14:val="none"/>
        </w:rPr>
        <w:t xml:space="preserve"> (Accessed 2 February 2024)</w:t>
      </w:r>
    </w:p>
    <w:p w14:paraId="03EAAB01" w14:textId="77777777"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5CAF026E" w14:textId="0887D615"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Mathias, L. (no date) </w:t>
      </w:r>
      <w:r w:rsidRPr="00950537">
        <w:rPr>
          <w:rFonts w:ascii="Arial" w:eastAsia="Times New Roman" w:hAnsi="Arial" w:cs="Arial"/>
          <w:i/>
          <w:iCs/>
          <w:color w:val="000000"/>
          <w:kern w:val="0"/>
          <w:sz w:val="24"/>
          <w:szCs w:val="24"/>
          <w:lang w:eastAsia="en-GB"/>
          <w14:ligatures w14:val="none"/>
        </w:rPr>
        <w:t xml:space="preserve">Vygotskian theory of play </w:t>
      </w:r>
      <w:r w:rsidRPr="00950537">
        <w:rPr>
          <w:rFonts w:ascii="Arial" w:eastAsia="Times New Roman" w:hAnsi="Arial" w:cs="Arial"/>
          <w:color w:val="000000"/>
          <w:kern w:val="0"/>
          <w:sz w:val="24"/>
          <w:szCs w:val="24"/>
          <w:lang w:eastAsia="en-GB"/>
          <w14:ligatures w14:val="none"/>
        </w:rPr>
        <w:t xml:space="preserve">Available at: </w:t>
      </w:r>
      <w:hyperlink r:id="rId23" w:history="1">
        <w:r w:rsidRPr="00950537">
          <w:rPr>
            <w:rFonts w:ascii="Arial" w:eastAsia="Times New Roman" w:hAnsi="Arial" w:cs="Arial"/>
            <w:color w:val="1155CC"/>
            <w:kern w:val="0"/>
            <w:sz w:val="24"/>
            <w:szCs w:val="24"/>
            <w:u w:val="single"/>
            <w:lang w:eastAsia="en-GB"/>
            <w14:ligatures w14:val="none"/>
          </w:rPr>
          <w:t>https://www.teachearlyyears.com/nursery-management/view/pioneering-play</w:t>
        </w:r>
      </w:hyperlink>
      <w:r w:rsidRPr="00950537">
        <w:rPr>
          <w:rFonts w:ascii="Arial" w:eastAsia="Times New Roman" w:hAnsi="Arial" w:cs="Arial"/>
          <w:color w:val="000000"/>
          <w:kern w:val="0"/>
          <w:sz w:val="24"/>
          <w:szCs w:val="24"/>
          <w:lang w:eastAsia="en-GB"/>
          <w14:ligatures w14:val="none"/>
        </w:rPr>
        <w:t xml:space="preserve"> (Accessed 12 February 2024)</w:t>
      </w:r>
    </w:p>
    <w:p w14:paraId="3FE5BA5D"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763C5644" w14:textId="35CAA93B"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6EDE88EC" w14:textId="06B8DE63"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40FD1139" w14:textId="6DB21DF4"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lastRenderedPageBreak/>
        <w:t xml:space="preserve">McCormack, H, (2023) </w:t>
      </w:r>
      <w:r w:rsidRPr="00950537">
        <w:rPr>
          <w:rFonts w:ascii="Arial" w:eastAsia="Times New Roman" w:hAnsi="Arial" w:cs="Arial"/>
          <w:i/>
          <w:iCs/>
          <w:color w:val="000000"/>
          <w:kern w:val="0"/>
          <w:sz w:val="24"/>
          <w:szCs w:val="24"/>
          <w:lang w:eastAsia="en-GB"/>
          <w14:ligatures w14:val="none"/>
        </w:rPr>
        <w:t xml:space="preserve">Using the Leuven wellbeing scale in observations to assess children’s mental health and wellbeing more effectively </w:t>
      </w:r>
      <w:r w:rsidRPr="00950537">
        <w:rPr>
          <w:rFonts w:ascii="Arial" w:eastAsia="Times New Roman" w:hAnsi="Arial" w:cs="Arial"/>
          <w:color w:val="000000"/>
          <w:kern w:val="0"/>
          <w:sz w:val="24"/>
          <w:szCs w:val="24"/>
          <w:lang w:eastAsia="en-GB"/>
          <w14:ligatures w14:val="none"/>
        </w:rPr>
        <w:t xml:space="preserve">Available at: </w:t>
      </w:r>
      <w:hyperlink r:id="rId24" w:history="1">
        <w:r w:rsidRPr="00950537">
          <w:rPr>
            <w:rFonts w:ascii="Arial" w:eastAsia="Times New Roman" w:hAnsi="Arial" w:cs="Arial"/>
            <w:color w:val="1155CC"/>
            <w:kern w:val="0"/>
            <w:sz w:val="24"/>
            <w:szCs w:val="24"/>
            <w:u w:val="single"/>
            <w:lang w:eastAsia="en-GB"/>
            <w14:ligatures w14:val="none"/>
          </w:rPr>
          <w:t>https://sk-sagepub-com.ezproxy.uwtsd.ac.uk/books/observing-young-children/i508.xml</w:t>
        </w:r>
      </w:hyperlink>
      <w:r w:rsidRPr="00950537">
        <w:rPr>
          <w:rFonts w:ascii="Arial" w:eastAsia="Times New Roman" w:hAnsi="Arial" w:cs="Arial"/>
          <w:color w:val="000000"/>
          <w:kern w:val="0"/>
          <w:sz w:val="24"/>
          <w:szCs w:val="24"/>
          <w:lang w:eastAsia="en-GB"/>
          <w14:ligatures w14:val="none"/>
        </w:rPr>
        <w:t xml:space="preserve"> ( Accessed 8 February 2024)</w:t>
      </w:r>
    </w:p>
    <w:p w14:paraId="478A9AB0" w14:textId="77777777"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2B5D29C1" w14:textId="6EC1B3F2"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Pacey (2016) </w:t>
      </w:r>
      <w:r w:rsidRPr="00950537">
        <w:rPr>
          <w:rFonts w:ascii="Arial" w:eastAsia="Times New Roman" w:hAnsi="Arial" w:cs="Arial"/>
          <w:i/>
          <w:iCs/>
          <w:color w:val="000000"/>
          <w:kern w:val="0"/>
          <w:sz w:val="24"/>
          <w:szCs w:val="24"/>
          <w:lang w:eastAsia="en-GB"/>
          <w14:ligatures w14:val="none"/>
        </w:rPr>
        <w:t xml:space="preserve">Child observations and learning journeys </w:t>
      </w:r>
      <w:r w:rsidRPr="00950537">
        <w:rPr>
          <w:rFonts w:ascii="Arial" w:eastAsia="Times New Roman" w:hAnsi="Arial" w:cs="Arial"/>
          <w:color w:val="000000"/>
          <w:kern w:val="0"/>
          <w:sz w:val="24"/>
          <w:szCs w:val="24"/>
          <w:lang w:eastAsia="en-GB"/>
          <w14:ligatures w14:val="none"/>
        </w:rPr>
        <w:t>Available at:</w:t>
      </w:r>
      <w:hyperlink r:id="rId25" w:history="1">
        <w:r w:rsidRPr="00950537">
          <w:rPr>
            <w:rFonts w:ascii="Arial" w:eastAsia="Times New Roman" w:hAnsi="Arial" w:cs="Arial"/>
            <w:color w:val="1155CC"/>
            <w:kern w:val="0"/>
            <w:sz w:val="24"/>
            <w:szCs w:val="24"/>
            <w:u w:val="single"/>
            <w:lang w:eastAsia="en-GB"/>
            <w14:ligatures w14:val="none"/>
          </w:rPr>
          <w:t>https://www.pacey.org.uk/Pacey/media/Website-files/PACEY%20member%20practice%20guides%20(PDFs)/PG05-Child-observations-learning-journeys.pdf</w:t>
        </w:r>
      </w:hyperlink>
      <w:r w:rsidRPr="00950537">
        <w:rPr>
          <w:rFonts w:ascii="Arial" w:eastAsia="Times New Roman" w:hAnsi="Arial" w:cs="Arial"/>
          <w:color w:val="607D8B"/>
          <w:kern w:val="0"/>
          <w:sz w:val="24"/>
          <w:szCs w:val="24"/>
          <w:lang w:eastAsia="en-GB"/>
          <w14:ligatures w14:val="none"/>
        </w:rPr>
        <w:t xml:space="preserve"> (Accessed 14 February 2024)</w:t>
      </w:r>
    </w:p>
    <w:p w14:paraId="3017A675" w14:textId="77777777" w:rsidR="00E53278" w:rsidRDefault="00E53278" w:rsidP="00E53278">
      <w:pPr>
        <w:shd w:val="clear" w:color="auto" w:fill="FDFDFA"/>
        <w:spacing w:after="0" w:line="360" w:lineRule="auto"/>
        <w:rPr>
          <w:rFonts w:ascii="Arial" w:eastAsia="Times New Roman" w:hAnsi="Arial" w:cs="Arial"/>
          <w:color w:val="26262C"/>
          <w:kern w:val="0"/>
          <w:sz w:val="24"/>
          <w:szCs w:val="24"/>
          <w:lang w:eastAsia="en-GB"/>
          <w14:ligatures w14:val="none"/>
        </w:rPr>
      </w:pPr>
    </w:p>
    <w:p w14:paraId="1659AC13" w14:textId="53438C7D" w:rsidR="00E53278" w:rsidRPr="00950537" w:rsidRDefault="00E53278" w:rsidP="00E53278">
      <w:pPr>
        <w:shd w:val="clear" w:color="auto" w:fill="FDFDFA"/>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26262C"/>
          <w:kern w:val="0"/>
          <w:sz w:val="24"/>
          <w:szCs w:val="24"/>
          <w:lang w:eastAsia="en-GB"/>
          <w14:ligatures w14:val="none"/>
        </w:rPr>
        <w:t>Padayichie, K. (2023)</w:t>
      </w:r>
      <w:r w:rsidRPr="00950537">
        <w:rPr>
          <w:rFonts w:ascii="Arial" w:eastAsia="Times New Roman" w:hAnsi="Arial" w:cs="Arial"/>
          <w:i/>
          <w:iCs/>
          <w:color w:val="26262C"/>
          <w:kern w:val="0"/>
          <w:sz w:val="24"/>
          <w:szCs w:val="24"/>
          <w:lang w:eastAsia="en-GB"/>
          <w14:ligatures w14:val="none"/>
        </w:rPr>
        <w:t xml:space="preserve"> Creative play</w:t>
      </w:r>
      <w:r w:rsidRPr="00950537">
        <w:rPr>
          <w:rFonts w:ascii="Arial" w:eastAsia="Times New Roman" w:hAnsi="Arial" w:cs="Arial"/>
          <w:color w:val="26262C"/>
          <w:kern w:val="0"/>
          <w:sz w:val="24"/>
          <w:szCs w:val="24"/>
          <w:lang w:eastAsia="en-GB"/>
          <w14:ligatures w14:val="none"/>
        </w:rPr>
        <w:t xml:space="preserve"> Available at: </w:t>
      </w:r>
      <w:hyperlink r:id="rId26" w:history="1">
        <w:r w:rsidRPr="00950537">
          <w:rPr>
            <w:rFonts w:ascii="Arial" w:eastAsia="Times New Roman" w:hAnsi="Arial" w:cs="Arial"/>
            <w:color w:val="1155CC"/>
            <w:kern w:val="0"/>
            <w:sz w:val="24"/>
            <w:szCs w:val="24"/>
            <w:u w:val="single"/>
            <w:lang w:eastAsia="en-GB"/>
            <w14:ligatures w14:val="none"/>
          </w:rPr>
          <w:t>https://www.structural-learning.com/post/creative-play</w:t>
        </w:r>
      </w:hyperlink>
      <w:r w:rsidRPr="00950537">
        <w:rPr>
          <w:rFonts w:ascii="Arial" w:eastAsia="Times New Roman" w:hAnsi="Arial" w:cs="Arial"/>
          <w:color w:val="26262C"/>
          <w:kern w:val="0"/>
          <w:sz w:val="24"/>
          <w:szCs w:val="24"/>
          <w:lang w:eastAsia="en-GB"/>
          <w14:ligatures w14:val="none"/>
        </w:rPr>
        <w:t xml:space="preserve"> (Accessed 31 January 2023)</w:t>
      </w:r>
    </w:p>
    <w:p w14:paraId="092B1904" w14:textId="77777777" w:rsidR="00E53278" w:rsidRDefault="00E53278" w:rsidP="00E53278">
      <w:pPr>
        <w:shd w:val="clear" w:color="auto" w:fill="FFFFFF"/>
        <w:spacing w:after="0" w:line="360" w:lineRule="auto"/>
        <w:rPr>
          <w:rFonts w:ascii="Arial" w:eastAsia="Times New Roman" w:hAnsi="Arial" w:cs="Arial"/>
          <w:color w:val="303643"/>
          <w:kern w:val="0"/>
          <w:sz w:val="24"/>
          <w:szCs w:val="24"/>
          <w:lang w:eastAsia="en-GB"/>
          <w14:ligatures w14:val="none"/>
        </w:rPr>
      </w:pPr>
    </w:p>
    <w:p w14:paraId="556B6633" w14:textId="470961EE"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03643"/>
          <w:kern w:val="0"/>
          <w:sz w:val="24"/>
          <w:szCs w:val="24"/>
          <w:lang w:eastAsia="en-GB"/>
          <w14:ligatures w14:val="none"/>
        </w:rPr>
        <w:t xml:space="preserve">Play like mum (2022) </w:t>
      </w:r>
      <w:r w:rsidRPr="00950537">
        <w:rPr>
          <w:rFonts w:ascii="Arial" w:eastAsia="Times New Roman" w:hAnsi="Arial" w:cs="Arial"/>
          <w:i/>
          <w:iCs/>
          <w:color w:val="303643"/>
          <w:kern w:val="0"/>
          <w:sz w:val="24"/>
          <w:szCs w:val="24"/>
          <w:lang w:eastAsia="en-GB"/>
          <w14:ligatures w14:val="none"/>
        </w:rPr>
        <w:t xml:space="preserve">Why is creative play important for children’s development </w:t>
      </w:r>
      <w:r w:rsidRPr="00950537">
        <w:rPr>
          <w:rFonts w:ascii="Arial" w:eastAsia="Times New Roman" w:hAnsi="Arial" w:cs="Arial"/>
          <w:color w:val="303643"/>
          <w:kern w:val="0"/>
          <w:sz w:val="24"/>
          <w:szCs w:val="24"/>
          <w:lang w:eastAsia="en-GB"/>
          <w14:ligatures w14:val="none"/>
        </w:rPr>
        <w:t>Available at:</w:t>
      </w:r>
      <w:hyperlink r:id="rId27" w:history="1">
        <w:r w:rsidRPr="00950537">
          <w:rPr>
            <w:rFonts w:ascii="Arial" w:eastAsia="Times New Roman" w:hAnsi="Arial" w:cs="Arial"/>
            <w:color w:val="1155CC"/>
            <w:kern w:val="0"/>
            <w:sz w:val="24"/>
            <w:szCs w:val="24"/>
            <w:u w:val="single"/>
            <w:lang w:eastAsia="en-GB"/>
            <w14:ligatures w14:val="none"/>
          </w:rPr>
          <w:t>https://www.playlikemum.com/creative-play-and-childrens-development/</w:t>
        </w:r>
      </w:hyperlink>
      <w:r w:rsidRPr="00950537">
        <w:rPr>
          <w:rFonts w:ascii="Arial" w:eastAsia="Times New Roman" w:hAnsi="Arial" w:cs="Arial"/>
          <w:color w:val="363639"/>
          <w:kern w:val="0"/>
          <w:sz w:val="24"/>
          <w:szCs w:val="24"/>
          <w:lang w:eastAsia="en-GB"/>
          <w14:ligatures w14:val="none"/>
        </w:rPr>
        <w:t xml:space="preserve"> (Accessed 31 January 2024)</w:t>
      </w:r>
    </w:p>
    <w:p w14:paraId="72B0BA82" w14:textId="77777777" w:rsidR="00E53278" w:rsidRDefault="00E53278" w:rsidP="00E53278">
      <w:pPr>
        <w:spacing w:after="0" w:line="360" w:lineRule="auto"/>
        <w:rPr>
          <w:rFonts w:ascii="Arial" w:eastAsia="Times New Roman" w:hAnsi="Arial" w:cs="Arial"/>
          <w:color w:val="000000"/>
          <w:kern w:val="0"/>
          <w:sz w:val="24"/>
          <w:szCs w:val="24"/>
          <w:lang w:eastAsia="en-GB"/>
          <w14:ligatures w14:val="none"/>
        </w:rPr>
      </w:pPr>
    </w:p>
    <w:p w14:paraId="00EFF0CF" w14:textId="6306320F"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Play Scotland (2024)</w:t>
      </w:r>
      <w:r w:rsidRPr="00950537">
        <w:rPr>
          <w:rFonts w:ascii="Arial" w:eastAsia="Times New Roman" w:hAnsi="Arial" w:cs="Arial"/>
          <w:i/>
          <w:iCs/>
          <w:color w:val="000000"/>
          <w:kern w:val="0"/>
          <w:sz w:val="24"/>
          <w:szCs w:val="24"/>
          <w:lang w:eastAsia="en-GB"/>
          <w14:ligatures w14:val="none"/>
        </w:rPr>
        <w:t xml:space="preserve"> What is play</w:t>
      </w:r>
      <w:r w:rsidRPr="00950537">
        <w:rPr>
          <w:rFonts w:ascii="Arial" w:eastAsia="Times New Roman" w:hAnsi="Arial" w:cs="Arial"/>
          <w:color w:val="000000"/>
          <w:kern w:val="0"/>
          <w:sz w:val="24"/>
          <w:szCs w:val="24"/>
          <w:lang w:eastAsia="en-GB"/>
          <w14:ligatures w14:val="none"/>
        </w:rPr>
        <w:t xml:space="preserve"> Available at: </w:t>
      </w:r>
      <w:hyperlink r:id="rId28" w:history="1">
        <w:r w:rsidRPr="00950537">
          <w:rPr>
            <w:rFonts w:ascii="Arial" w:eastAsia="Times New Roman" w:hAnsi="Arial" w:cs="Arial"/>
            <w:color w:val="1155CC"/>
            <w:kern w:val="0"/>
            <w:sz w:val="24"/>
            <w:szCs w:val="24"/>
            <w:u w:val="single"/>
            <w:lang w:eastAsia="en-GB"/>
            <w14:ligatures w14:val="none"/>
          </w:rPr>
          <w:t>https://www.playscotland.org/learn/what-is-play/</w:t>
        </w:r>
      </w:hyperlink>
      <w:r w:rsidRPr="00950537">
        <w:rPr>
          <w:rFonts w:ascii="Arial" w:eastAsia="Times New Roman" w:hAnsi="Arial" w:cs="Arial"/>
          <w:color w:val="000000"/>
          <w:kern w:val="0"/>
          <w:sz w:val="24"/>
          <w:szCs w:val="24"/>
          <w:lang w:eastAsia="en-GB"/>
          <w14:ligatures w14:val="none"/>
        </w:rPr>
        <w:t xml:space="preserve"> (Accessed 30 January 2024)</w:t>
      </w:r>
    </w:p>
    <w:p w14:paraId="0FF5F81D" w14:textId="534E0C2F" w:rsidR="00E53278" w:rsidRDefault="00E53278" w:rsidP="00E53278">
      <w:pPr>
        <w:shd w:val="clear" w:color="auto" w:fill="FFFFFF"/>
        <w:spacing w:after="0" w:line="360" w:lineRule="auto"/>
        <w:rPr>
          <w:rFonts w:ascii="Arial" w:eastAsia="Times New Roman" w:hAnsi="Arial" w:cs="Arial"/>
          <w:color w:val="222222"/>
          <w:kern w:val="0"/>
          <w:sz w:val="24"/>
          <w:szCs w:val="24"/>
          <w:lang w:eastAsia="en-GB"/>
          <w14:ligatures w14:val="none"/>
        </w:rPr>
      </w:pPr>
    </w:p>
    <w:p w14:paraId="6A3C2BE1" w14:textId="39216EF0"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222222"/>
          <w:kern w:val="0"/>
          <w:sz w:val="24"/>
          <w:szCs w:val="24"/>
          <w:lang w:eastAsia="en-GB"/>
          <w14:ligatures w14:val="none"/>
        </w:rPr>
        <w:t>Sensory surroundings (2020)</w:t>
      </w:r>
      <w:r w:rsidRPr="00950537">
        <w:rPr>
          <w:rFonts w:ascii="Arial" w:eastAsia="Times New Roman" w:hAnsi="Arial" w:cs="Arial"/>
          <w:i/>
          <w:iCs/>
          <w:color w:val="222222"/>
          <w:kern w:val="0"/>
          <w:sz w:val="24"/>
          <w:szCs w:val="24"/>
          <w:lang w:eastAsia="en-GB"/>
          <w14:ligatures w14:val="none"/>
        </w:rPr>
        <w:t xml:space="preserve"> what is free play and why is it so important for children </w:t>
      </w:r>
      <w:r w:rsidRPr="00950537">
        <w:rPr>
          <w:rFonts w:ascii="Arial" w:eastAsia="Times New Roman" w:hAnsi="Arial" w:cs="Arial"/>
          <w:color w:val="222222"/>
          <w:kern w:val="0"/>
          <w:sz w:val="24"/>
          <w:szCs w:val="24"/>
          <w:lang w:eastAsia="en-GB"/>
          <w14:ligatures w14:val="none"/>
        </w:rPr>
        <w:t xml:space="preserve">Available at: </w:t>
      </w:r>
      <w:hyperlink r:id="rId29" w:history="1">
        <w:r w:rsidRPr="00950537">
          <w:rPr>
            <w:rFonts w:ascii="Arial" w:eastAsia="Times New Roman" w:hAnsi="Arial" w:cs="Arial"/>
            <w:color w:val="1155CC"/>
            <w:kern w:val="0"/>
            <w:sz w:val="24"/>
            <w:szCs w:val="24"/>
            <w:u w:val="single"/>
            <w:lang w:eastAsia="en-GB"/>
            <w14:ligatures w14:val="none"/>
          </w:rPr>
          <w:t>https://sensorysurroundings.co.uk/blogs/news/what-is-free-play-and-why-is-it-so-important-for-children</w:t>
        </w:r>
      </w:hyperlink>
      <w:r w:rsidRPr="00950537">
        <w:rPr>
          <w:rFonts w:ascii="Arial" w:eastAsia="Times New Roman" w:hAnsi="Arial" w:cs="Arial"/>
          <w:color w:val="222222"/>
          <w:kern w:val="0"/>
          <w:sz w:val="24"/>
          <w:szCs w:val="24"/>
          <w:lang w:eastAsia="en-GB"/>
          <w14:ligatures w14:val="none"/>
        </w:rPr>
        <w:t xml:space="preserve"> (Accessed 30 January 2024)</w:t>
      </w:r>
    </w:p>
    <w:p w14:paraId="216C36B0"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4F7AB4EF" w14:textId="25266F25"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Sensory surroundings (2020) </w:t>
      </w:r>
      <w:r w:rsidRPr="00950537">
        <w:rPr>
          <w:rFonts w:ascii="Arial" w:eastAsia="Times New Roman" w:hAnsi="Arial" w:cs="Arial"/>
          <w:i/>
          <w:iCs/>
          <w:color w:val="333333"/>
          <w:kern w:val="0"/>
          <w:sz w:val="24"/>
          <w:szCs w:val="24"/>
          <w:lang w:eastAsia="en-GB"/>
          <w14:ligatures w14:val="none"/>
        </w:rPr>
        <w:t xml:space="preserve">What is free play and why is it so important for children </w:t>
      </w:r>
      <w:r w:rsidRPr="00950537">
        <w:rPr>
          <w:rFonts w:ascii="Arial" w:eastAsia="Times New Roman" w:hAnsi="Arial" w:cs="Arial"/>
          <w:color w:val="333333"/>
          <w:kern w:val="0"/>
          <w:sz w:val="24"/>
          <w:szCs w:val="24"/>
          <w:lang w:eastAsia="en-GB"/>
          <w14:ligatures w14:val="none"/>
        </w:rPr>
        <w:t>Available at: (</w:t>
      </w:r>
      <w:hyperlink r:id="rId30" w:history="1">
        <w:r w:rsidRPr="00950537">
          <w:rPr>
            <w:rFonts w:ascii="Arial" w:eastAsia="Times New Roman" w:hAnsi="Arial" w:cs="Arial"/>
            <w:color w:val="1155CC"/>
            <w:kern w:val="0"/>
            <w:sz w:val="24"/>
            <w:szCs w:val="24"/>
            <w:u w:val="single"/>
            <w:lang w:eastAsia="en-GB"/>
            <w14:ligatures w14:val="none"/>
          </w:rPr>
          <w:t>https://sensorysurroundings.co.uk/blogs/news/what-is-free-play-and-why-is-it-so-important-for-children</w:t>
        </w:r>
      </w:hyperlink>
      <w:r w:rsidRPr="00950537">
        <w:rPr>
          <w:rFonts w:ascii="Arial" w:eastAsia="Times New Roman" w:hAnsi="Arial" w:cs="Arial"/>
          <w:color w:val="333333"/>
          <w:kern w:val="0"/>
          <w:sz w:val="24"/>
          <w:szCs w:val="24"/>
          <w:lang w:eastAsia="en-GB"/>
          <w14:ligatures w14:val="none"/>
        </w:rPr>
        <w:t xml:space="preserve"> (Accessed 22 January 2024)</w:t>
      </w:r>
    </w:p>
    <w:p w14:paraId="317C1B1A"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01288BF7" w14:textId="4FFADD36"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Simplified Playgrounds (2023) </w:t>
      </w:r>
      <w:r w:rsidRPr="00950537">
        <w:rPr>
          <w:rFonts w:ascii="Arial" w:eastAsia="Times New Roman" w:hAnsi="Arial" w:cs="Arial"/>
          <w:i/>
          <w:iCs/>
          <w:color w:val="333333"/>
          <w:kern w:val="0"/>
          <w:sz w:val="24"/>
          <w:szCs w:val="24"/>
          <w:lang w:eastAsia="en-GB"/>
          <w14:ligatures w14:val="none"/>
        </w:rPr>
        <w:t xml:space="preserve">The importance of independent play for children </w:t>
      </w:r>
      <w:r w:rsidRPr="00950537">
        <w:rPr>
          <w:rFonts w:ascii="Arial" w:eastAsia="Times New Roman" w:hAnsi="Arial" w:cs="Arial"/>
          <w:color w:val="333333"/>
          <w:kern w:val="0"/>
          <w:sz w:val="24"/>
          <w:szCs w:val="24"/>
          <w:lang w:eastAsia="en-GB"/>
          <w14:ligatures w14:val="none"/>
        </w:rPr>
        <w:t>Available at:</w:t>
      </w:r>
      <w:hyperlink r:id="rId31" w:history="1">
        <w:r w:rsidRPr="00950537">
          <w:rPr>
            <w:rFonts w:ascii="Arial" w:eastAsia="Times New Roman" w:hAnsi="Arial" w:cs="Arial"/>
            <w:color w:val="1155CC"/>
            <w:kern w:val="0"/>
            <w:sz w:val="24"/>
            <w:szCs w:val="24"/>
            <w:u w:val="single"/>
            <w:lang w:eastAsia="en-GB"/>
            <w14:ligatures w14:val="none"/>
          </w:rPr>
          <w:t>https://simplifiedplaygrounds.com/blogs/blog/importance-of-independent-play-for-children</w:t>
        </w:r>
      </w:hyperlink>
      <w:r w:rsidRPr="00950537">
        <w:rPr>
          <w:rFonts w:ascii="Arial" w:eastAsia="Times New Roman" w:hAnsi="Arial" w:cs="Arial"/>
          <w:color w:val="333333"/>
          <w:kern w:val="0"/>
          <w:sz w:val="24"/>
          <w:szCs w:val="24"/>
          <w:lang w:eastAsia="en-GB"/>
          <w14:ligatures w14:val="none"/>
        </w:rPr>
        <w:t xml:space="preserve"> (Accessed 22 January 2024)</w:t>
      </w:r>
    </w:p>
    <w:p w14:paraId="0B8E3C34" w14:textId="693C8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6AA85694" w14:textId="3F14DDB6"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 xml:space="preserve">Structural learning (2021) </w:t>
      </w:r>
      <w:r w:rsidRPr="00950537">
        <w:rPr>
          <w:rFonts w:ascii="Arial" w:eastAsia="Times New Roman" w:hAnsi="Arial" w:cs="Arial"/>
          <w:i/>
          <w:iCs/>
          <w:color w:val="333333"/>
          <w:kern w:val="0"/>
          <w:sz w:val="24"/>
          <w:szCs w:val="24"/>
          <w:lang w:eastAsia="en-GB"/>
          <w14:ligatures w14:val="none"/>
        </w:rPr>
        <w:t xml:space="preserve">Leuven scale </w:t>
      </w:r>
      <w:r w:rsidRPr="00950537">
        <w:rPr>
          <w:rFonts w:ascii="Arial" w:eastAsia="Times New Roman" w:hAnsi="Arial" w:cs="Arial"/>
          <w:color w:val="333333"/>
          <w:kern w:val="0"/>
          <w:sz w:val="24"/>
          <w:szCs w:val="24"/>
          <w:lang w:eastAsia="en-GB"/>
          <w14:ligatures w14:val="none"/>
        </w:rPr>
        <w:t xml:space="preserve">Available at: </w:t>
      </w:r>
      <w:hyperlink r:id="rId32" w:history="1">
        <w:r w:rsidRPr="00950537">
          <w:rPr>
            <w:rFonts w:ascii="Arial" w:eastAsia="Times New Roman" w:hAnsi="Arial" w:cs="Arial"/>
            <w:color w:val="1155CC"/>
            <w:kern w:val="0"/>
            <w:sz w:val="24"/>
            <w:szCs w:val="24"/>
            <w:u w:val="single"/>
            <w:lang w:eastAsia="en-GB"/>
            <w14:ligatures w14:val="none"/>
          </w:rPr>
          <w:t>https://www.structural-learning.com/post/leuven-scale-a-teachers-guide</w:t>
        </w:r>
      </w:hyperlink>
      <w:r w:rsidRPr="00950537">
        <w:rPr>
          <w:rFonts w:ascii="Arial" w:eastAsia="Times New Roman" w:hAnsi="Arial" w:cs="Arial"/>
          <w:color w:val="333333"/>
          <w:kern w:val="0"/>
          <w:sz w:val="24"/>
          <w:szCs w:val="24"/>
          <w:lang w:eastAsia="en-GB"/>
          <w14:ligatures w14:val="none"/>
        </w:rPr>
        <w:t xml:space="preserve"> </w:t>
      </w:r>
      <w:proofErr w:type="gramStart"/>
      <w:r w:rsidRPr="00950537">
        <w:rPr>
          <w:rFonts w:ascii="Arial" w:eastAsia="Times New Roman" w:hAnsi="Arial" w:cs="Arial"/>
          <w:color w:val="333333"/>
          <w:kern w:val="0"/>
          <w:sz w:val="24"/>
          <w:szCs w:val="24"/>
          <w:lang w:eastAsia="en-GB"/>
          <w14:ligatures w14:val="none"/>
        </w:rPr>
        <w:t>( Accessed</w:t>
      </w:r>
      <w:proofErr w:type="gramEnd"/>
      <w:r w:rsidRPr="00950537">
        <w:rPr>
          <w:rFonts w:ascii="Arial" w:eastAsia="Times New Roman" w:hAnsi="Arial" w:cs="Arial"/>
          <w:color w:val="333333"/>
          <w:kern w:val="0"/>
          <w:sz w:val="24"/>
          <w:szCs w:val="24"/>
          <w:lang w:eastAsia="en-GB"/>
          <w14:ligatures w14:val="none"/>
        </w:rPr>
        <w:t xml:space="preserve"> 2 February 2024)</w:t>
      </w:r>
    </w:p>
    <w:p w14:paraId="285C8E6D" w14:textId="20BD327A" w:rsidR="00E53278" w:rsidRDefault="00E53278" w:rsidP="00E53278">
      <w:pPr>
        <w:shd w:val="clear" w:color="auto" w:fill="FFFFFF"/>
        <w:spacing w:after="0" w:line="360" w:lineRule="auto"/>
        <w:rPr>
          <w:rFonts w:ascii="Arial" w:eastAsia="Times New Roman" w:hAnsi="Arial" w:cs="Arial"/>
          <w:color w:val="000000"/>
          <w:kern w:val="0"/>
          <w:sz w:val="24"/>
          <w:szCs w:val="24"/>
          <w:lang w:eastAsia="en-GB"/>
          <w14:ligatures w14:val="none"/>
        </w:rPr>
      </w:pPr>
    </w:p>
    <w:p w14:paraId="570E603E" w14:textId="4FB34554"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000000"/>
          <w:kern w:val="0"/>
          <w:sz w:val="24"/>
          <w:szCs w:val="24"/>
          <w:lang w:eastAsia="en-GB"/>
          <w14:ligatures w14:val="none"/>
        </w:rPr>
        <w:t xml:space="preserve">UNICEF (no date) </w:t>
      </w:r>
      <w:r w:rsidRPr="00950537">
        <w:rPr>
          <w:rFonts w:ascii="Arial" w:eastAsia="Times New Roman" w:hAnsi="Arial" w:cs="Arial"/>
          <w:i/>
          <w:iCs/>
          <w:color w:val="333333"/>
          <w:kern w:val="0"/>
          <w:sz w:val="24"/>
          <w:szCs w:val="24"/>
          <w:lang w:eastAsia="en-GB"/>
          <w14:ligatures w14:val="none"/>
        </w:rPr>
        <w:t>What is free play and why should you encourage it at home?</w:t>
      </w:r>
      <w:r w:rsidRPr="00950537">
        <w:rPr>
          <w:rFonts w:ascii="Arial" w:eastAsia="Times New Roman" w:hAnsi="Arial" w:cs="Arial"/>
          <w:color w:val="333333"/>
          <w:kern w:val="0"/>
          <w:sz w:val="24"/>
          <w:szCs w:val="24"/>
          <w:lang w:eastAsia="en-GB"/>
          <w14:ligatures w14:val="none"/>
        </w:rPr>
        <w:t xml:space="preserve"> Available at: </w:t>
      </w:r>
      <w:hyperlink r:id="rId33" w:history="1">
        <w:r w:rsidRPr="00950537">
          <w:rPr>
            <w:rFonts w:ascii="Arial" w:eastAsia="Times New Roman" w:hAnsi="Arial" w:cs="Arial"/>
            <w:color w:val="1155CC"/>
            <w:kern w:val="0"/>
            <w:sz w:val="24"/>
            <w:szCs w:val="24"/>
            <w:u w:val="single"/>
            <w:lang w:eastAsia="en-GB"/>
            <w14:ligatures w14:val="none"/>
          </w:rPr>
          <w:t>https://www.unicef.org/parenting/child-care/what-is-free-play</w:t>
        </w:r>
      </w:hyperlink>
      <w:r w:rsidRPr="00950537">
        <w:rPr>
          <w:rFonts w:ascii="Arial" w:eastAsia="Times New Roman" w:hAnsi="Arial" w:cs="Arial"/>
          <w:color w:val="333333"/>
          <w:kern w:val="0"/>
          <w:sz w:val="24"/>
          <w:szCs w:val="24"/>
          <w:lang w:eastAsia="en-GB"/>
          <w14:ligatures w14:val="none"/>
        </w:rPr>
        <w:t xml:space="preserve"> (Accessed 22 January 2024)</w:t>
      </w:r>
    </w:p>
    <w:p w14:paraId="6FCC5743" w14:textId="77777777" w:rsidR="00E53278" w:rsidRDefault="00E53278" w:rsidP="00E53278">
      <w:pPr>
        <w:spacing w:after="0" w:line="360" w:lineRule="auto"/>
        <w:rPr>
          <w:rFonts w:ascii="Arial" w:eastAsia="Times New Roman" w:hAnsi="Arial" w:cs="Arial"/>
          <w:color w:val="333333"/>
          <w:kern w:val="0"/>
          <w:sz w:val="24"/>
          <w:szCs w:val="24"/>
          <w:lang w:eastAsia="en-GB"/>
          <w14:ligatures w14:val="none"/>
        </w:rPr>
      </w:pPr>
    </w:p>
    <w:p w14:paraId="5D8EFF0B" w14:textId="3BFD867E" w:rsidR="00E53278" w:rsidRPr="00950537" w:rsidRDefault="00E53278" w:rsidP="00E53278">
      <w:pPr>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333333"/>
          <w:kern w:val="0"/>
          <w:sz w:val="24"/>
          <w:szCs w:val="24"/>
          <w:lang w:eastAsia="en-GB"/>
          <w14:ligatures w14:val="none"/>
        </w:rPr>
        <w:t>Yara (2023)</w:t>
      </w:r>
      <w:r w:rsidRPr="00950537">
        <w:rPr>
          <w:rFonts w:ascii="Arial" w:eastAsia="Times New Roman" w:hAnsi="Arial" w:cs="Arial"/>
          <w:i/>
          <w:iCs/>
          <w:color w:val="333333"/>
          <w:kern w:val="0"/>
          <w:sz w:val="24"/>
          <w:szCs w:val="24"/>
          <w:lang w:eastAsia="en-GB"/>
          <w14:ligatures w14:val="none"/>
        </w:rPr>
        <w:t xml:space="preserve"> Examples of social play </w:t>
      </w:r>
      <w:r w:rsidRPr="00950537">
        <w:rPr>
          <w:rFonts w:ascii="Arial" w:eastAsia="Times New Roman" w:hAnsi="Arial" w:cs="Arial"/>
          <w:color w:val="333333"/>
          <w:kern w:val="0"/>
          <w:sz w:val="24"/>
          <w:szCs w:val="24"/>
          <w:lang w:eastAsia="en-GB"/>
          <w14:ligatures w14:val="none"/>
        </w:rPr>
        <w:t xml:space="preserve">Available at: </w:t>
      </w:r>
      <w:hyperlink r:id="rId34" w:history="1">
        <w:r w:rsidRPr="00950537">
          <w:rPr>
            <w:rFonts w:ascii="Arial" w:eastAsia="Times New Roman" w:hAnsi="Arial" w:cs="Arial"/>
            <w:color w:val="1155CC"/>
            <w:kern w:val="0"/>
            <w:sz w:val="24"/>
            <w:szCs w:val="24"/>
            <w:u w:val="single"/>
            <w:lang w:eastAsia="en-GB"/>
            <w14:ligatures w14:val="none"/>
          </w:rPr>
          <w:t>https://www.seaofknowledge.org/example-of-social-play/</w:t>
        </w:r>
      </w:hyperlink>
      <w:r w:rsidRPr="00950537">
        <w:rPr>
          <w:rFonts w:ascii="Arial" w:eastAsia="Times New Roman" w:hAnsi="Arial" w:cs="Arial"/>
          <w:color w:val="333333"/>
          <w:kern w:val="0"/>
          <w:sz w:val="24"/>
          <w:szCs w:val="24"/>
          <w:lang w:eastAsia="en-GB"/>
          <w14:ligatures w14:val="none"/>
        </w:rPr>
        <w:t xml:space="preserve"> (Accesses 1 February 2024)</w:t>
      </w:r>
    </w:p>
    <w:p w14:paraId="51DB1EA3" w14:textId="77777777" w:rsidR="00E53278" w:rsidRDefault="00E53278" w:rsidP="00E53278">
      <w:pPr>
        <w:shd w:val="clear" w:color="auto" w:fill="FFFFFF"/>
        <w:spacing w:after="0" w:line="360" w:lineRule="auto"/>
        <w:rPr>
          <w:rFonts w:ascii="Arial" w:eastAsia="Times New Roman" w:hAnsi="Arial" w:cs="Arial"/>
          <w:color w:val="252525"/>
          <w:kern w:val="0"/>
          <w:sz w:val="24"/>
          <w:szCs w:val="24"/>
          <w:lang w:eastAsia="en-GB"/>
          <w14:ligatures w14:val="none"/>
        </w:rPr>
      </w:pPr>
    </w:p>
    <w:p w14:paraId="5E3344A8" w14:textId="77777777" w:rsidR="00E53278" w:rsidRPr="00950537" w:rsidRDefault="00E53278" w:rsidP="00E53278">
      <w:pPr>
        <w:shd w:val="clear" w:color="auto" w:fill="FFFFFF"/>
        <w:spacing w:after="0" w:line="360" w:lineRule="auto"/>
        <w:rPr>
          <w:rFonts w:ascii="Arial" w:eastAsia="Times New Roman" w:hAnsi="Arial" w:cs="Arial"/>
          <w:kern w:val="0"/>
          <w:sz w:val="24"/>
          <w:szCs w:val="24"/>
          <w:lang w:eastAsia="en-GB"/>
          <w14:ligatures w14:val="none"/>
        </w:rPr>
      </w:pPr>
      <w:r w:rsidRPr="00950537">
        <w:rPr>
          <w:rFonts w:ascii="Arial" w:eastAsia="Times New Roman" w:hAnsi="Arial" w:cs="Arial"/>
          <w:color w:val="252525"/>
          <w:kern w:val="0"/>
          <w:sz w:val="24"/>
          <w:szCs w:val="24"/>
          <w:lang w:eastAsia="en-GB"/>
          <w14:ligatures w14:val="none"/>
        </w:rPr>
        <w:t xml:space="preserve">Youll, V, (2023) </w:t>
      </w:r>
      <w:r w:rsidRPr="00950537">
        <w:rPr>
          <w:rFonts w:ascii="Arial" w:eastAsia="Times New Roman" w:hAnsi="Arial" w:cs="Arial"/>
          <w:i/>
          <w:iCs/>
          <w:color w:val="252525"/>
          <w:kern w:val="0"/>
          <w:sz w:val="24"/>
          <w:szCs w:val="24"/>
          <w:lang w:eastAsia="en-GB"/>
          <w14:ligatures w14:val="none"/>
        </w:rPr>
        <w:t>what is creative play?</w:t>
      </w:r>
      <w:r w:rsidRPr="00950537">
        <w:rPr>
          <w:rFonts w:ascii="Arial" w:eastAsia="Times New Roman" w:hAnsi="Arial" w:cs="Arial"/>
          <w:color w:val="252525"/>
          <w:kern w:val="0"/>
          <w:sz w:val="24"/>
          <w:szCs w:val="24"/>
          <w:lang w:eastAsia="en-GB"/>
          <w14:ligatures w14:val="none"/>
        </w:rPr>
        <w:t xml:space="preserve"> Available at: </w:t>
      </w:r>
      <w:hyperlink r:id="rId35" w:history="1">
        <w:r w:rsidRPr="00950537">
          <w:rPr>
            <w:rFonts w:ascii="Arial" w:eastAsia="Times New Roman" w:hAnsi="Arial" w:cs="Arial"/>
            <w:color w:val="1155CC"/>
            <w:kern w:val="0"/>
            <w:sz w:val="24"/>
            <w:szCs w:val="24"/>
            <w:u w:val="single"/>
            <w:lang w:eastAsia="en-GB"/>
            <w14:ligatures w14:val="none"/>
          </w:rPr>
          <w:t>https://www.kidcoach.app/article/what-is-creative-play</w:t>
        </w:r>
      </w:hyperlink>
      <w:r w:rsidRPr="00950537">
        <w:rPr>
          <w:rFonts w:ascii="Arial" w:eastAsia="Times New Roman" w:hAnsi="Arial" w:cs="Arial"/>
          <w:color w:val="252525"/>
          <w:kern w:val="0"/>
          <w:sz w:val="24"/>
          <w:szCs w:val="24"/>
          <w:lang w:eastAsia="en-GB"/>
          <w14:ligatures w14:val="none"/>
        </w:rPr>
        <w:t xml:space="preserve"> (Accessed 31 January 2024)</w:t>
      </w:r>
    </w:p>
    <w:p w14:paraId="1C9EFEAD" w14:textId="4B3B601C" w:rsidR="00E53278" w:rsidRPr="00E53278" w:rsidRDefault="00E53278" w:rsidP="73F2C039">
      <w:pPr>
        <w:spacing w:after="0" w:line="360" w:lineRule="auto"/>
        <w:rPr>
          <w:rFonts w:ascii="Arial" w:hAnsi="Arial" w:cs="Arial"/>
          <w:sz w:val="32"/>
          <w:szCs w:val="32"/>
        </w:rPr>
      </w:pPr>
    </w:p>
    <w:p w14:paraId="0E56CB8B" w14:textId="7BA2BF91" w:rsidR="0F237498" w:rsidRDefault="0F237498" w:rsidP="73F2C039">
      <w:pPr>
        <w:spacing w:after="0" w:line="360" w:lineRule="auto"/>
        <w:jc w:val="both"/>
        <w:rPr>
          <w:rFonts w:ascii="Calibri" w:eastAsia="Calibri" w:hAnsi="Calibri" w:cs="Calibri"/>
          <w:color w:val="000000" w:themeColor="text1"/>
        </w:rPr>
      </w:pPr>
    </w:p>
    <w:sectPr w:rsidR="0F2374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ry4annqhQfsf3E" int2:id="SijOP0Wi">
      <int2:state int2:value="Rejected" int2:type="AugLoop_Text_Critique"/>
    </int2:textHash>
    <int2:textHash int2:hashCode="DUR3krKfUmu3w5" int2:id="3Gfdkpei">
      <int2:state int2:value="Rejected" int2:type="AugLoop_Text_Critique"/>
    </int2:textHash>
    <int2:textHash int2:hashCode="aWvgd6RscX0zCz" int2:id="YMCB2PUt">
      <int2:state int2:value="Rejected" int2:type="AugLoop_Text_Critique"/>
    </int2:textHash>
    <int2:textHash int2:hashCode="XGV4WEZG/E+eHR" int2:id="ENasmHDx">
      <int2:state int2:value="Rejected" int2:type="AugLoop_Text_Critique"/>
    </int2:textHash>
    <int2:textHash int2:hashCode="8blspLb33NI+d5" int2:id="lIQivnLF">
      <int2:state int2:value="Rejected" int2:type="AugLoop_Text_Critique"/>
    </int2:textHash>
    <int2:textHash int2:hashCode="uCDbbiq6vwr9fj" int2:id="rlY39OzO">
      <int2:state int2:value="Rejected" int2:type="AugLoop_Text_Critique"/>
    </int2:textHash>
    <int2:textHash int2:hashCode="0NiG3WCZEkzP5f" int2:id="Q6nVlN6b">
      <int2:state int2:value="Rejected" int2:type="AugLoop_Text_Critique"/>
    </int2:textHash>
    <int2:textHash int2:hashCode="6MITEZCnfNNrsQ" int2:id="8er5mqjn">
      <int2:state int2:value="Rejected" int2:type="AugLoop_Text_Critique"/>
    </int2:textHash>
    <int2:textHash int2:hashCode="j43e+2GAzA3Fg3" int2:id="wjQpvT8B">
      <int2:state int2:value="Rejected" int2:type="AugLoop_Text_Critique"/>
    </int2:textHash>
    <int2:bookmark int2:bookmarkName="_Int_WKTGZbQk" int2:invalidationBookmarkName="" int2:hashCode="TAombU/YLDLIDZ" int2:id="oay6YnNw">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AB3"/>
    <w:rsid w:val="0001547E"/>
    <w:rsid w:val="0007248E"/>
    <w:rsid w:val="00101EDA"/>
    <w:rsid w:val="001CD7EB"/>
    <w:rsid w:val="004267CF"/>
    <w:rsid w:val="004B70E7"/>
    <w:rsid w:val="004FE4CB"/>
    <w:rsid w:val="005A348C"/>
    <w:rsid w:val="00670CEA"/>
    <w:rsid w:val="006903A7"/>
    <w:rsid w:val="006B08D9"/>
    <w:rsid w:val="007B2624"/>
    <w:rsid w:val="007F5780"/>
    <w:rsid w:val="00826084"/>
    <w:rsid w:val="008D3F7F"/>
    <w:rsid w:val="008F19E1"/>
    <w:rsid w:val="009AA843"/>
    <w:rsid w:val="009B5D1A"/>
    <w:rsid w:val="009E55D9"/>
    <w:rsid w:val="00A60292"/>
    <w:rsid w:val="00A9212F"/>
    <w:rsid w:val="00B5E20F"/>
    <w:rsid w:val="00CE42FE"/>
    <w:rsid w:val="00D70AB3"/>
    <w:rsid w:val="00D77805"/>
    <w:rsid w:val="00DF49FA"/>
    <w:rsid w:val="00E206D9"/>
    <w:rsid w:val="00E53278"/>
    <w:rsid w:val="00EF1A94"/>
    <w:rsid w:val="00F33D29"/>
    <w:rsid w:val="00F3E1F0"/>
    <w:rsid w:val="00FE1352"/>
    <w:rsid w:val="0102D44B"/>
    <w:rsid w:val="010A63FC"/>
    <w:rsid w:val="010ABEB8"/>
    <w:rsid w:val="010D97DD"/>
    <w:rsid w:val="0114D615"/>
    <w:rsid w:val="0126DB53"/>
    <w:rsid w:val="018DF8A7"/>
    <w:rsid w:val="01961261"/>
    <w:rsid w:val="01970D5B"/>
    <w:rsid w:val="01A3FBE5"/>
    <w:rsid w:val="01A8D51D"/>
    <w:rsid w:val="01AF9F35"/>
    <w:rsid w:val="01B6678C"/>
    <w:rsid w:val="01B9E490"/>
    <w:rsid w:val="01C5AB8C"/>
    <w:rsid w:val="01ED8768"/>
    <w:rsid w:val="02099ACE"/>
    <w:rsid w:val="0213EC85"/>
    <w:rsid w:val="022A92BF"/>
    <w:rsid w:val="02345C7C"/>
    <w:rsid w:val="0244F190"/>
    <w:rsid w:val="024F8AE2"/>
    <w:rsid w:val="02548F1D"/>
    <w:rsid w:val="029D16E3"/>
    <w:rsid w:val="02B3CC5E"/>
    <w:rsid w:val="02C05510"/>
    <w:rsid w:val="02CD01FE"/>
    <w:rsid w:val="02E41576"/>
    <w:rsid w:val="02F538C0"/>
    <w:rsid w:val="02F89395"/>
    <w:rsid w:val="02FBDFF8"/>
    <w:rsid w:val="0317B49A"/>
    <w:rsid w:val="0319638F"/>
    <w:rsid w:val="031AC6C0"/>
    <w:rsid w:val="034CBD5E"/>
    <w:rsid w:val="034DAE59"/>
    <w:rsid w:val="035478AD"/>
    <w:rsid w:val="035E80CA"/>
    <w:rsid w:val="035FB3C6"/>
    <w:rsid w:val="03735EB1"/>
    <w:rsid w:val="03783838"/>
    <w:rsid w:val="037E4B24"/>
    <w:rsid w:val="038017C7"/>
    <w:rsid w:val="0388B1F5"/>
    <w:rsid w:val="03890155"/>
    <w:rsid w:val="039147D6"/>
    <w:rsid w:val="03C4CAFC"/>
    <w:rsid w:val="03DBB97B"/>
    <w:rsid w:val="03E210B4"/>
    <w:rsid w:val="040564BB"/>
    <w:rsid w:val="042584B8"/>
    <w:rsid w:val="042828E2"/>
    <w:rsid w:val="0443C0A2"/>
    <w:rsid w:val="0462611B"/>
    <w:rsid w:val="04654D48"/>
    <w:rsid w:val="0473E257"/>
    <w:rsid w:val="04B819AE"/>
    <w:rsid w:val="04BB1F7F"/>
    <w:rsid w:val="04D0A859"/>
    <w:rsid w:val="04DA23D7"/>
    <w:rsid w:val="04DA2FB3"/>
    <w:rsid w:val="04DB9CA7"/>
    <w:rsid w:val="04E6B3D5"/>
    <w:rsid w:val="04F0490E"/>
    <w:rsid w:val="04FBEB15"/>
    <w:rsid w:val="04FDEBB2"/>
    <w:rsid w:val="04FF7C53"/>
    <w:rsid w:val="051BE828"/>
    <w:rsid w:val="05254886"/>
    <w:rsid w:val="05353724"/>
    <w:rsid w:val="055E55F9"/>
    <w:rsid w:val="05760C53"/>
    <w:rsid w:val="058C11F9"/>
    <w:rsid w:val="05B72E53"/>
    <w:rsid w:val="0610441B"/>
    <w:rsid w:val="0610E4CD"/>
    <w:rsid w:val="061D1A57"/>
    <w:rsid w:val="062B45E9"/>
    <w:rsid w:val="062CD982"/>
    <w:rsid w:val="06510451"/>
    <w:rsid w:val="06633052"/>
    <w:rsid w:val="066A3746"/>
    <w:rsid w:val="066B35C3"/>
    <w:rsid w:val="06714A40"/>
    <w:rsid w:val="0673F739"/>
    <w:rsid w:val="06924662"/>
    <w:rsid w:val="06A1B56D"/>
    <w:rsid w:val="06B0879E"/>
    <w:rsid w:val="06BFAC58"/>
    <w:rsid w:val="06D3DBB7"/>
    <w:rsid w:val="06DB44B3"/>
    <w:rsid w:val="070190DC"/>
    <w:rsid w:val="07116419"/>
    <w:rsid w:val="0723462B"/>
    <w:rsid w:val="07385B35"/>
    <w:rsid w:val="07479AE0"/>
    <w:rsid w:val="0762B018"/>
    <w:rsid w:val="07705CE9"/>
    <w:rsid w:val="07718019"/>
    <w:rsid w:val="0772B4DC"/>
    <w:rsid w:val="07760555"/>
    <w:rsid w:val="077A1E6E"/>
    <w:rsid w:val="079B1137"/>
    <w:rsid w:val="07A2B3BF"/>
    <w:rsid w:val="07ACEE90"/>
    <w:rsid w:val="07C6867B"/>
    <w:rsid w:val="07D25D60"/>
    <w:rsid w:val="07D29381"/>
    <w:rsid w:val="07D3B298"/>
    <w:rsid w:val="081A410C"/>
    <w:rsid w:val="0831139A"/>
    <w:rsid w:val="083F006D"/>
    <w:rsid w:val="08414BB9"/>
    <w:rsid w:val="084A5E5E"/>
    <w:rsid w:val="0874ACC4"/>
    <w:rsid w:val="08999770"/>
    <w:rsid w:val="089D613D"/>
    <w:rsid w:val="08A05695"/>
    <w:rsid w:val="08BA9824"/>
    <w:rsid w:val="08FEE494"/>
    <w:rsid w:val="090520EC"/>
    <w:rsid w:val="090E6541"/>
    <w:rsid w:val="090F9078"/>
    <w:rsid w:val="0911AD7D"/>
    <w:rsid w:val="09191FC9"/>
    <w:rsid w:val="092BCF1F"/>
    <w:rsid w:val="094F5938"/>
    <w:rsid w:val="095EC46E"/>
    <w:rsid w:val="09647A44"/>
    <w:rsid w:val="096782C0"/>
    <w:rsid w:val="096DA8AD"/>
    <w:rsid w:val="0974EE80"/>
    <w:rsid w:val="097D047A"/>
    <w:rsid w:val="09849DEF"/>
    <w:rsid w:val="09897254"/>
    <w:rsid w:val="09956B4F"/>
    <w:rsid w:val="09A2D685"/>
    <w:rsid w:val="09AC985F"/>
    <w:rsid w:val="09AF0DCA"/>
    <w:rsid w:val="09C3BA31"/>
    <w:rsid w:val="0A044180"/>
    <w:rsid w:val="0A0F008F"/>
    <w:rsid w:val="0A15FEDC"/>
    <w:rsid w:val="0A278AB9"/>
    <w:rsid w:val="0A3DB414"/>
    <w:rsid w:val="0A48A718"/>
    <w:rsid w:val="0A60A379"/>
    <w:rsid w:val="0A626579"/>
    <w:rsid w:val="0A628FAD"/>
    <w:rsid w:val="0AAD7DDE"/>
    <w:rsid w:val="0AB30226"/>
    <w:rsid w:val="0AB99073"/>
    <w:rsid w:val="0AC42E72"/>
    <w:rsid w:val="0AC5ED9F"/>
    <w:rsid w:val="0ACB66F5"/>
    <w:rsid w:val="0AD2B1F9"/>
    <w:rsid w:val="0AD35048"/>
    <w:rsid w:val="0AE48F52"/>
    <w:rsid w:val="0B07ACC8"/>
    <w:rsid w:val="0B182DB5"/>
    <w:rsid w:val="0B354D7C"/>
    <w:rsid w:val="0B44C271"/>
    <w:rsid w:val="0B466FB1"/>
    <w:rsid w:val="0B475C73"/>
    <w:rsid w:val="0B49112B"/>
    <w:rsid w:val="0B4ADE2B"/>
    <w:rsid w:val="0B5F8A92"/>
    <w:rsid w:val="0B68B45C"/>
    <w:rsid w:val="0B73B15C"/>
    <w:rsid w:val="0B7DA366"/>
    <w:rsid w:val="0B9DC8FB"/>
    <w:rsid w:val="0BA478A8"/>
    <w:rsid w:val="0BB2AE79"/>
    <w:rsid w:val="0BC72185"/>
    <w:rsid w:val="0BFD7984"/>
    <w:rsid w:val="0C058ED5"/>
    <w:rsid w:val="0C14FA0B"/>
    <w:rsid w:val="0C2A174E"/>
    <w:rsid w:val="0C2A2403"/>
    <w:rsid w:val="0C4FD7E8"/>
    <w:rsid w:val="0C595084"/>
    <w:rsid w:val="0C5D4E5A"/>
    <w:rsid w:val="0C92BDE7"/>
    <w:rsid w:val="0CA85ED9"/>
    <w:rsid w:val="0CA98D83"/>
    <w:rsid w:val="0CB849DB"/>
    <w:rsid w:val="0CC8D579"/>
    <w:rsid w:val="0CD598C1"/>
    <w:rsid w:val="0CD81F4F"/>
    <w:rsid w:val="0CDA7747"/>
    <w:rsid w:val="0CE87D31"/>
    <w:rsid w:val="0D0484BD"/>
    <w:rsid w:val="0D053B95"/>
    <w:rsid w:val="0D16DB62"/>
    <w:rsid w:val="0D189B16"/>
    <w:rsid w:val="0D242A73"/>
    <w:rsid w:val="0D38B07C"/>
    <w:rsid w:val="0D3BE242"/>
    <w:rsid w:val="0D4154BC"/>
    <w:rsid w:val="0D4E7EDA"/>
    <w:rsid w:val="0D699402"/>
    <w:rsid w:val="0D6E121D"/>
    <w:rsid w:val="0D73C7B8"/>
    <w:rsid w:val="0D7AD537"/>
    <w:rsid w:val="0DB8763A"/>
    <w:rsid w:val="0DDF41BA"/>
    <w:rsid w:val="0DF13135"/>
    <w:rsid w:val="0DF91EBB"/>
    <w:rsid w:val="0E0AF10A"/>
    <w:rsid w:val="0E12C640"/>
    <w:rsid w:val="0E1559CA"/>
    <w:rsid w:val="0E1C3014"/>
    <w:rsid w:val="0E2F54D1"/>
    <w:rsid w:val="0E55B40D"/>
    <w:rsid w:val="0E713883"/>
    <w:rsid w:val="0E834DCB"/>
    <w:rsid w:val="0E91DFDB"/>
    <w:rsid w:val="0EA07785"/>
    <w:rsid w:val="0ED480DD"/>
    <w:rsid w:val="0EE43F84"/>
    <w:rsid w:val="0F237498"/>
    <w:rsid w:val="0F24D7B0"/>
    <w:rsid w:val="0F29D9A8"/>
    <w:rsid w:val="0F32ACDB"/>
    <w:rsid w:val="0F51F4B4"/>
    <w:rsid w:val="0F627B73"/>
    <w:rsid w:val="0F6BB750"/>
    <w:rsid w:val="0F94EF1C"/>
    <w:rsid w:val="0FA170ED"/>
    <w:rsid w:val="0FA6231C"/>
    <w:rsid w:val="0FC68A37"/>
    <w:rsid w:val="0FD6A848"/>
    <w:rsid w:val="0FEF2469"/>
    <w:rsid w:val="0FF43B26"/>
    <w:rsid w:val="103C257F"/>
    <w:rsid w:val="103CBBFA"/>
    <w:rsid w:val="104D1CC5"/>
    <w:rsid w:val="1067A31B"/>
    <w:rsid w:val="106A342E"/>
    <w:rsid w:val="106E2DCB"/>
    <w:rsid w:val="10818BAD"/>
    <w:rsid w:val="10A93D6B"/>
    <w:rsid w:val="10C9A051"/>
    <w:rsid w:val="10D9C881"/>
    <w:rsid w:val="10FEF513"/>
    <w:rsid w:val="110C861B"/>
    <w:rsid w:val="110C99A3"/>
    <w:rsid w:val="112AF9DF"/>
    <w:rsid w:val="113AA879"/>
    <w:rsid w:val="11443DED"/>
    <w:rsid w:val="11678971"/>
    <w:rsid w:val="116AC6C3"/>
    <w:rsid w:val="1170107D"/>
    <w:rsid w:val="11791185"/>
    <w:rsid w:val="1182B76C"/>
    <w:rsid w:val="118B66A3"/>
    <w:rsid w:val="11A48F00"/>
    <w:rsid w:val="11AC362B"/>
    <w:rsid w:val="11AE5CAA"/>
    <w:rsid w:val="11AFA78F"/>
    <w:rsid w:val="11D7F5E0"/>
    <w:rsid w:val="11DC0D98"/>
    <w:rsid w:val="11F5EE32"/>
    <w:rsid w:val="1209C67C"/>
    <w:rsid w:val="120C219F"/>
    <w:rsid w:val="122119B7"/>
    <w:rsid w:val="123CAC29"/>
    <w:rsid w:val="125AD5B0"/>
    <w:rsid w:val="125C03EF"/>
    <w:rsid w:val="1262A79E"/>
    <w:rsid w:val="12726BBA"/>
    <w:rsid w:val="127440F5"/>
    <w:rsid w:val="1278192C"/>
    <w:rsid w:val="127FD96D"/>
    <w:rsid w:val="12844EC1"/>
    <w:rsid w:val="12B2B2DD"/>
    <w:rsid w:val="12CC8FDE"/>
    <w:rsid w:val="12E24907"/>
    <w:rsid w:val="12F18977"/>
    <w:rsid w:val="131DD8B8"/>
    <w:rsid w:val="13266191"/>
    <w:rsid w:val="133462E1"/>
    <w:rsid w:val="1348068C"/>
    <w:rsid w:val="13780FCF"/>
    <w:rsid w:val="13870456"/>
    <w:rsid w:val="13A596DD"/>
    <w:rsid w:val="13A8717B"/>
    <w:rsid w:val="13ACA207"/>
    <w:rsid w:val="13B3082E"/>
    <w:rsid w:val="13BDC05E"/>
    <w:rsid w:val="13D81296"/>
    <w:rsid w:val="13DB236F"/>
    <w:rsid w:val="13E77930"/>
    <w:rsid w:val="140D6821"/>
    <w:rsid w:val="140E8936"/>
    <w:rsid w:val="14137B53"/>
    <w:rsid w:val="144413DA"/>
    <w:rsid w:val="14540ABE"/>
    <w:rsid w:val="1465DD2C"/>
    <w:rsid w:val="14703AD2"/>
    <w:rsid w:val="1474BFD0"/>
    <w:rsid w:val="147AAA39"/>
    <w:rsid w:val="147C8F73"/>
    <w:rsid w:val="14877750"/>
    <w:rsid w:val="1498256E"/>
    <w:rsid w:val="14CCD76E"/>
    <w:rsid w:val="150F96A2"/>
    <w:rsid w:val="1513E030"/>
    <w:rsid w:val="151E58E9"/>
    <w:rsid w:val="1522DA02"/>
    <w:rsid w:val="1532953C"/>
    <w:rsid w:val="15382CD5"/>
    <w:rsid w:val="1547BEF3"/>
    <w:rsid w:val="154C0891"/>
    <w:rsid w:val="155990BF"/>
    <w:rsid w:val="1559EB89"/>
    <w:rsid w:val="15699E97"/>
    <w:rsid w:val="15D63F22"/>
    <w:rsid w:val="15EBEA97"/>
    <w:rsid w:val="15F315A7"/>
    <w:rsid w:val="16229D65"/>
    <w:rsid w:val="163AD358"/>
    <w:rsid w:val="164B048B"/>
    <w:rsid w:val="166B604D"/>
    <w:rsid w:val="16A45763"/>
    <w:rsid w:val="16D67681"/>
    <w:rsid w:val="16E3A32D"/>
    <w:rsid w:val="16E72B4F"/>
    <w:rsid w:val="172B0540"/>
    <w:rsid w:val="172DBAAB"/>
    <w:rsid w:val="173B1130"/>
    <w:rsid w:val="176E924F"/>
    <w:rsid w:val="1779C26E"/>
    <w:rsid w:val="17A2AA36"/>
    <w:rsid w:val="17AADD0F"/>
    <w:rsid w:val="17B34168"/>
    <w:rsid w:val="17BE694C"/>
    <w:rsid w:val="17D4D990"/>
    <w:rsid w:val="17DCD104"/>
    <w:rsid w:val="1870BF51"/>
    <w:rsid w:val="18783736"/>
    <w:rsid w:val="18845799"/>
    <w:rsid w:val="18A95E7C"/>
    <w:rsid w:val="18B715F4"/>
    <w:rsid w:val="18D0FD07"/>
    <w:rsid w:val="18FF7AE0"/>
    <w:rsid w:val="19276D03"/>
    <w:rsid w:val="192A7DFC"/>
    <w:rsid w:val="19317933"/>
    <w:rsid w:val="19344AA8"/>
    <w:rsid w:val="19381AC0"/>
    <w:rsid w:val="1971616B"/>
    <w:rsid w:val="1972741A"/>
    <w:rsid w:val="198141A2"/>
    <w:rsid w:val="19828B94"/>
    <w:rsid w:val="19846F1C"/>
    <w:rsid w:val="19870CEF"/>
    <w:rsid w:val="19D521B7"/>
    <w:rsid w:val="19E64583"/>
    <w:rsid w:val="19E7D7BA"/>
    <w:rsid w:val="19FD439B"/>
    <w:rsid w:val="1A1620B4"/>
    <w:rsid w:val="1A25E809"/>
    <w:rsid w:val="1A41DF7B"/>
    <w:rsid w:val="1A8C03FE"/>
    <w:rsid w:val="1A929668"/>
    <w:rsid w:val="1ABE3A76"/>
    <w:rsid w:val="1ACC7390"/>
    <w:rsid w:val="1ACC822F"/>
    <w:rsid w:val="1AD4FCD8"/>
    <w:rsid w:val="1B142A4E"/>
    <w:rsid w:val="1B22DD50"/>
    <w:rsid w:val="1B24CAE0"/>
    <w:rsid w:val="1B426C98"/>
    <w:rsid w:val="1B5CB4F3"/>
    <w:rsid w:val="1B7EC6DF"/>
    <w:rsid w:val="1B7ED826"/>
    <w:rsid w:val="1B849563"/>
    <w:rsid w:val="1B9913FC"/>
    <w:rsid w:val="1BAA4ED3"/>
    <w:rsid w:val="1BBE34B2"/>
    <w:rsid w:val="1C0E66E0"/>
    <w:rsid w:val="1C27D45F"/>
    <w:rsid w:val="1C6182A9"/>
    <w:rsid w:val="1C6FA3CF"/>
    <w:rsid w:val="1C759A0C"/>
    <w:rsid w:val="1C8A39E4"/>
    <w:rsid w:val="1C90822E"/>
    <w:rsid w:val="1CA5B408"/>
    <w:rsid w:val="1CA6DC1E"/>
    <w:rsid w:val="1CAA14DC"/>
    <w:rsid w:val="1CB9C0CF"/>
    <w:rsid w:val="1CBF7ACC"/>
    <w:rsid w:val="1CC8B5B7"/>
    <w:rsid w:val="1CCF71E6"/>
    <w:rsid w:val="1CDF2466"/>
    <w:rsid w:val="1CE2F746"/>
    <w:rsid w:val="1CEF175F"/>
    <w:rsid w:val="1CFA13A1"/>
    <w:rsid w:val="1D17768A"/>
    <w:rsid w:val="1D1AA887"/>
    <w:rsid w:val="1D433EBA"/>
    <w:rsid w:val="1D50F691"/>
    <w:rsid w:val="1D66D2C9"/>
    <w:rsid w:val="1D6E9901"/>
    <w:rsid w:val="1D741047"/>
    <w:rsid w:val="1D78F71B"/>
    <w:rsid w:val="1D7E45C3"/>
    <w:rsid w:val="1DB10435"/>
    <w:rsid w:val="1E0C94BE"/>
    <w:rsid w:val="1E15EBCA"/>
    <w:rsid w:val="1E234606"/>
    <w:rsid w:val="1E25DF57"/>
    <w:rsid w:val="1E5294F2"/>
    <w:rsid w:val="1E786297"/>
    <w:rsid w:val="1E8D622F"/>
    <w:rsid w:val="1E9E2D47"/>
    <w:rsid w:val="1EB22073"/>
    <w:rsid w:val="1EB678E8"/>
    <w:rsid w:val="1EBF19CF"/>
    <w:rsid w:val="1EC48B15"/>
    <w:rsid w:val="1EE1EF95"/>
    <w:rsid w:val="1EE3B6B8"/>
    <w:rsid w:val="1EE78C63"/>
    <w:rsid w:val="1F01BBC6"/>
    <w:rsid w:val="1F02A32A"/>
    <w:rsid w:val="1F02B3A3"/>
    <w:rsid w:val="1F5F7521"/>
    <w:rsid w:val="1F6747C0"/>
    <w:rsid w:val="1FBD0356"/>
    <w:rsid w:val="1FBEFD2D"/>
    <w:rsid w:val="1FC1DAA6"/>
    <w:rsid w:val="1FCCD7CA"/>
    <w:rsid w:val="1FD5D863"/>
    <w:rsid w:val="1FE1B59E"/>
    <w:rsid w:val="1FF1CD18"/>
    <w:rsid w:val="1FFA1409"/>
    <w:rsid w:val="203B9E6C"/>
    <w:rsid w:val="204EF1CC"/>
    <w:rsid w:val="206C851F"/>
    <w:rsid w:val="20777EC2"/>
    <w:rsid w:val="207ADF7C"/>
    <w:rsid w:val="20835CC4"/>
    <w:rsid w:val="20945576"/>
    <w:rsid w:val="209D6E23"/>
    <w:rsid w:val="209E738B"/>
    <w:rsid w:val="20A875DF"/>
    <w:rsid w:val="20AD231A"/>
    <w:rsid w:val="20BC100F"/>
    <w:rsid w:val="20CD8E06"/>
    <w:rsid w:val="20E68459"/>
    <w:rsid w:val="20EFA81C"/>
    <w:rsid w:val="21015758"/>
    <w:rsid w:val="2111633E"/>
    <w:rsid w:val="2124D326"/>
    <w:rsid w:val="2126DC5B"/>
    <w:rsid w:val="21307BA3"/>
    <w:rsid w:val="21335661"/>
    <w:rsid w:val="21490B2F"/>
    <w:rsid w:val="2151CA5E"/>
    <w:rsid w:val="21636F76"/>
    <w:rsid w:val="2168A82B"/>
    <w:rsid w:val="217B7F72"/>
    <w:rsid w:val="21880244"/>
    <w:rsid w:val="2188B0FF"/>
    <w:rsid w:val="218D9D79"/>
    <w:rsid w:val="219DB3F8"/>
    <w:rsid w:val="21A2B041"/>
    <w:rsid w:val="21B7F163"/>
    <w:rsid w:val="21ECDD66"/>
    <w:rsid w:val="21F326DF"/>
    <w:rsid w:val="22055E52"/>
    <w:rsid w:val="220D7D7E"/>
    <w:rsid w:val="22134758"/>
    <w:rsid w:val="22199057"/>
    <w:rsid w:val="221EEB6A"/>
    <w:rsid w:val="22217DDD"/>
    <w:rsid w:val="222B66D9"/>
    <w:rsid w:val="222B718D"/>
    <w:rsid w:val="223025D7"/>
    <w:rsid w:val="22448F36"/>
    <w:rsid w:val="22536C49"/>
    <w:rsid w:val="2289162C"/>
    <w:rsid w:val="228F2E61"/>
    <w:rsid w:val="22930203"/>
    <w:rsid w:val="22B6016C"/>
    <w:rsid w:val="22C2AE09"/>
    <w:rsid w:val="22C8D6A7"/>
    <w:rsid w:val="22CADAAA"/>
    <w:rsid w:val="22CEFEEA"/>
    <w:rsid w:val="22D82379"/>
    <w:rsid w:val="22DD7A83"/>
    <w:rsid w:val="22ECA659"/>
    <w:rsid w:val="22F988BD"/>
    <w:rsid w:val="2324C120"/>
    <w:rsid w:val="232B74CB"/>
    <w:rsid w:val="2343E8AE"/>
    <w:rsid w:val="2355ADC3"/>
    <w:rsid w:val="2356848A"/>
    <w:rsid w:val="2389EA0B"/>
    <w:rsid w:val="238DC827"/>
    <w:rsid w:val="239A7066"/>
    <w:rsid w:val="23A5FD74"/>
    <w:rsid w:val="23AE861D"/>
    <w:rsid w:val="23B635D3"/>
    <w:rsid w:val="23BEA997"/>
    <w:rsid w:val="23C93516"/>
    <w:rsid w:val="23C9E828"/>
    <w:rsid w:val="23E0438D"/>
    <w:rsid w:val="23F9EBE1"/>
    <w:rsid w:val="243B3B09"/>
    <w:rsid w:val="24826A56"/>
    <w:rsid w:val="2495591E"/>
    <w:rsid w:val="24A95C7C"/>
    <w:rsid w:val="24B9FE0E"/>
    <w:rsid w:val="24C53E3B"/>
    <w:rsid w:val="24DA5103"/>
    <w:rsid w:val="24E916EA"/>
    <w:rsid w:val="24F8C585"/>
    <w:rsid w:val="25075C32"/>
    <w:rsid w:val="250C9821"/>
    <w:rsid w:val="252D92E8"/>
    <w:rsid w:val="2531F180"/>
    <w:rsid w:val="253640C7"/>
    <w:rsid w:val="254B295B"/>
    <w:rsid w:val="254E9E3C"/>
    <w:rsid w:val="2552BA3F"/>
    <w:rsid w:val="255E6E55"/>
    <w:rsid w:val="256A77F1"/>
    <w:rsid w:val="258D66B4"/>
    <w:rsid w:val="25A387A6"/>
    <w:rsid w:val="25B827FC"/>
    <w:rsid w:val="25C9F307"/>
    <w:rsid w:val="25F270FE"/>
    <w:rsid w:val="25F2ABF1"/>
    <w:rsid w:val="25F57C7A"/>
    <w:rsid w:val="2600EB7D"/>
    <w:rsid w:val="260732E0"/>
    <w:rsid w:val="260BE360"/>
    <w:rsid w:val="260CB269"/>
    <w:rsid w:val="262BD17D"/>
    <w:rsid w:val="26309324"/>
    <w:rsid w:val="264C85D8"/>
    <w:rsid w:val="26610E9C"/>
    <w:rsid w:val="2667B230"/>
    <w:rsid w:val="267A021E"/>
    <w:rsid w:val="26A0CA87"/>
    <w:rsid w:val="26B5C959"/>
    <w:rsid w:val="26B6AC72"/>
    <w:rsid w:val="26C18ACD"/>
    <w:rsid w:val="26C27B57"/>
    <w:rsid w:val="26CDC1E1"/>
    <w:rsid w:val="26D622C3"/>
    <w:rsid w:val="26E6732D"/>
    <w:rsid w:val="270188EA"/>
    <w:rsid w:val="270DB50F"/>
    <w:rsid w:val="27322813"/>
    <w:rsid w:val="2732A640"/>
    <w:rsid w:val="274F42D4"/>
    <w:rsid w:val="27561C38"/>
    <w:rsid w:val="27801DD7"/>
    <w:rsid w:val="27933525"/>
    <w:rsid w:val="279CBBDE"/>
    <w:rsid w:val="27A972F5"/>
    <w:rsid w:val="27E18B91"/>
    <w:rsid w:val="27E27AEF"/>
    <w:rsid w:val="27E5E89C"/>
    <w:rsid w:val="27E6A448"/>
    <w:rsid w:val="27FE1ADA"/>
    <w:rsid w:val="282A830F"/>
    <w:rsid w:val="28432581"/>
    <w:rsid w:val="28612696"/>
    <w:rsid w:val="2861492B"/>
    <w:rsid w:val="286772AA"/>
    <w:rsid w:val="286B3764"/>
    <w:rsid w:val="28863EFE"/>
    <w:rsid w:val="28ADDA14"/>
    <w:rsid w:val="28FF0492"/>
    <w:rsid w:val="29027828"/>
    <w:rsid w:val="29065767"/>
    <w:rsid w:val="291AF157"/>
    <w:rsid w:val="291BEE38"/>
    <w:rsid w:val="291E9FA3"/>
    <w:rsid w:val="292F0586"/>
    <w:rsid w:val="2932DB7F"/>
    <w:rsid w:val="29514761"/>
    <w:rsid w:val="295E193A"/>
    <w:rsid w:val="295E9E3B"/>
    <w:rsid w:val="2963924C"/>
    <w:rsid w:val="29AC51B4"/>
    <w:rsid w:val="29B489D8"/>
    <w:rsid w:val="29C6448A"/>
    <w:rsid w:val="29C92288"/>
    <w:rsid w:val="2A134FFB"/>
    <w:rsid w:val="2A151027"/>
    <w:rsid w:val="2A15C7B6"/>
    <w:rsid w:val="2A218AF3"/>
    <w:rsid w:val="2A492AA2"/>
    <w:rsid w:val="2A4EF4A4"/>
    <w:rsid w:val="2A579E18"/>
    <w:rsid w:val="2A61FF4F"/>
    <w:rsid w:val="2A799A74"/>
    <w:rsid w:val="2A870BBA"/>
    <w:rsid w:val="2A9BDC0A"/>
    <w:rsid w:val="2A9E4889"/>
    <w:rsid w:val="2AB7BE99"/>
    <w:rsid w:val="2AD45CA0"/>
    <w:rsid w:val="2ADBD612"/>
    <w:rsid w:val="2AF20622"/>
    <w:rsid w:val="2B20BF84"/>
    <w:rsid w:val="2B51AA05"/>
    <w:rsid w:val="2B5A1ACD"/>
    <w:rsid w:val="2B5B86BB"/>
    <w:rsid w:val="2B5C805B"/>
    <w:rsid w:val="2B5D4AAF"/>
    <w:rsid w:val="2B65206D"/>
    <w:rsid w:val="2B6D2614"/>
    <w:rsid w:val="2B964963"/>
    <w:rsid w:val="2BA993E6"/>
    <w:rsid w:val="2BACBB86"/>
    <w:rsid w:val="2BBA97F3"/>
    <w:rsid w:val="2BC0C5FD"/>
    <w:rsid w:val="2BCE4B17"/>
    <w:rsid w:val="2BD03AB6"/>
    <w:rsid w:val="2BE12632"/>
    <w:rsid w:val="2BF69E92"/>
    <w:rsid w:val="2BF88F6B"/>
    <w:rsid w:val="2C29E6B8"/>
    <w:rsid w:val="2C36228D"/>
    <w:rsid w:val="2C6C979A"/>
    <w:rsid w:val="2C760A73"/>
    <w:rsid w:val="2C7DB52F"/>
    <w:rsid w:val="2C7F6B62"/>
    <w:rsid w:val="2C935379"/>
    <w:rsid w:val="2C982CB9"/>
    <w:rsid w:val="2C9C6AD8"/>
    <w:rsid w:val="2CC28772"/>
    <w:rsid w:val="2CDEAC91"/>
    <w:rsid w:val="2CEC2A9A"/>
    <w:rsid w:val="2CFE1A15"/>
    <w:rsid w:val="2D04C750"/>
    <w:rsid w:val="2D3586FD"/>
    <w:rsid w:val="2D531A8D"/>
    <w:rsid w:val="2D67D6D5"/>
    <w:rsid w:val="2D6D7EA6"/>
    <w:rsid w:val="2D81ABA6"/>
    <w:rsid w:val="2DA0093B"/>
    <w:rsid w:val="2DA61708"/>
    <w:rsid w:val="2DB2E4B2"/>
    <w:rsid w:val="2DBE19D6"/>
    <w:rsid w:val="2DC87867"/>
    <w:rsid w:val="2E0146C5"/>
    <w:rsid w:val="2E0701E0"/>
    <w:rsid w:val="2E0BFD62"/>
    <w:rsid w:val="2E1376D4"/>
    <w:rsid w:val="2E1C5833"/>
    <w:rsid w:val="2E296422"/>
    <w:rsid w:val="2E320F5E"/>
    <w:rsid w:val="2E3C3B64"/>
    <w:rsid w:val="2E5B90C2"/>
    <w:rsid w:val="2E5DE1E4"/>
    <w:rsid w:val="2E5FEB7E"/>
    <w:rsid w:val="2E72103B"/>
    <w:rsid w:val="2E843660"/>
    <w:rsid w:val="2E84F2CE"/>
    <w:rsid w:val="2E84F805"/>
    <w:rsid w:val="2E974C28"/>
    <w:rsid w:val="2E9D7483"/>
    <w:rsid w:val="2EACD42F"/>
    <w:rsid w:val="2ECC0679"/>
    <w:rsid w:val="2ED8A9CE"/>
    <w:rsid w:val="2EF9D96F"/>
    <w:rsid w:val="2F0000E5"/>
    <w:rsid w:val="2F017DF6"/>
    <w:rsid w:val="2F18C6F4"/>
    <w:rsid w:val="2F1D8773"/>
    <w:rsid w:val="2F22CD37"/>
    <w:rsid w:val="2F33ABA3"/>
    <w:rsid w:val="2F36CAD9"/>
    <w:rsid w:val="2F3BD99C"/>
    <w:rsid w:val="2F46BB17"/>
    <w:rsid w:val="2F6BB327"/>
    <w:rsid w:val="2F6DC34F"/>
    <w:rsid w:val="2F8B2FBC"/>
    <w:rsid w:val="2FB80BEC"/>
    <w:rsid w:val="2FBFD192"/>
    <w:rsid w:val="2FCDDFBF"/>
    <w:rsid w:val="2FD29E6F"/>
    <w:rsid w:val="2FD2E515"/>
    <w:rsid w:val="2FD80BC5"/>
    <w:rsid w:val="2FE5ACAC"/>
    <w:rsid w:val="2FE6C409"/>
    <w:rsid w:val="2FFD92AC"/>
    <w:rsid w:val="300E3CA7"/>
    <w:rsid w:val="301143B5"/>
    <w:rsid w:val="3023CB5C"/>
    <w:rsid w:val="302E1615"/>
    <w:rsid w:val="30385DAB"/>
    <w:rsid w:val="304AA0B2"/>
    <w:rsid w:val="30580A40"/>
    <w:rsid w:val="306A92EC"/>
    <w:rsid w:val="30752A8E"/>
    <w:rsid w:val="30873CBD"/>
    <w:rsid w:val="308D5D3A"/>
    <w:rsid w:val="309150E3"/>
    <w:rsid w:val="309E8482"/>
    <w:rsid w:val="30A5BA42"/>
    <w:rsid w:val="30C32170"/>
    <w:rsid w:val="30D29B3A"/>
    <w:rsid w:val="30DDA107"/>
    <w:rsid w:val="310323C6"/>
    <w:rsid w:val="3117C195"/>
    <w:rsid w:val="312D1EFE"/>
    <w:rsid w:val="314477D6"/>
    <w:rsid w:val="31634579"/>
    <w:rsid w:val="3169B020"/>
    <w:rsid w:val="316EB576"/>
    <w:rsid w:val="319A9387"/>
    <w:rsid w:val="31AD52CF"/>
    <w:rsid w:val="31B53509"/>
    <w:rsid w:val="31BD1953"/>
    <w:rsid w:val="31FD4EF0"/>
    <w:rsid w:val="3225B22C"/>
    <w:rsid w:val="32261B8C"/>
    <w:rsid w:val="322B8F12"/>
    <w:rsid w:val="322E2D13"/>
    <w:rsid w:val="32497829"/>
    <w:rsid w:val="325067B6"/>
    <w:rsid w:val="32916424"/>
    <w:rsid w:val="32A353E9"/>
    <w:rsid w:val="32CB34BB"/>
    <w:rsid w:val="32E44BB2"/>
    <w:rsid w:val="33178CB8"/>
    <w:rsid w:val="33243E38"/>
    <w:rsid w:val="33335052"/>
    <w:rsid w:val="334F7550"/>
    <w:rsid w:val="335B6C1E"/>
    <w:rsid w:val="338FABA8"/>
    <w:rsid w:val="339473A0"/>
    <w:rsid w:val="33A00DD5"/>
    <w:rsid w:val="33A9D8B5"/>
    <w:rsid w:val="33C75F73"/>
    <w:rsid w:val="33DD5B04"/>
    <w:rsid w:val="33F35AE3"/>
    <w:rsid w:val="34073FE5"/>
    <w:rsid w:val="340E191A"/>
    <w:rsid w:val="34197B16"/>
    <w:rsid w:val="34335D88"/>
    <w:rsid w:val="34379D84"/>
    <w:rsid w:val="343E61A1"/>
    <w:rsid w:val="343F244A"/>
    <w:rsid w:val="34425C55"/>
    <w:rsid w:val="345EF007"/>
    <w:rsid w:val="3470A67B"/>
    <w:rsid w:val="3488F988"/>
    <w:rsid w:val="34990E21"/>
    <w:rsid w:val="34A65638"/>
    <w:rsid w:val="34DD237B"/>
    <w:rsid w:val="34EACCC4"/>
    <w:rsid w:val="35489BB1"/>
    <w:rsid w:val="354AAE98"/>
    <w:rsid w:val="3574DF95"/>
    <w:rsid w:val="358118EB"/>
    <w:rsid w:val="3584E662"/>
    <w:rsid w:val="358695D9"/>
    <w:rsid w:val="35880878"/>
    <w:rsid w:val="359A07E6"/>
    <w:rsid w:val="35A4C22C"/>
    <w:rsid w:val="35ACB072"/>
    <w:rsid w:val="35C23D27"/>
    <w:rsid w:val="35C843F2"/>
    <w:rsid w:val="35CC315A"/>
    <w:rsid w:val="35DA276A"/>
    <w:rsid w:val="360BE105"/>
    <w:rsid w:val="360FCC45"/>
    <w:rsid w:val="36153C88"/>
    <w:rsid w:val="362FA714"/>
    <w:rsid w:val="36422699"/>
    <w:rsid w:val="3656555D"/>
    <w:rsid w:val="36A185CC"/>
    <w:rsid w:val="36B0E0C8"/>
    <w:rsid w:val="36BAC827"/>
    <w:rsid w:val="36BF7505"/>
    <w:rsid w:val="36DDB7E5"/>
    <w:rsid w:val="36EDD321"/>
    <w:rsid w:val="36FEF742"/>
    <w:rsid w:val="37694B01"/>
    <w:rsid w:val="378AFE64"/>
    <w:rsid w:val="379641A1"/>
    <w:rsid w:val="37A4FEB4"/>
    <w:rsid w:val="37AEC3B6"/>
    <w:rsid w:val="37BACD2E"/>
    <w:rsid w:val="37C9A030"/>
    <w:rsid w:val="37CE39FC"/>
    <w:rsid w:val="37D93763"/>
    <w:rsid w:val="37DADF60"/>
    <w:rsid w:val="37E8E5FE"/>
    <w:rsid w:val="38148D15"/>
    <w:rsid w:val="38268456"/>
    <w:rsid w:val="382B460B"/>
    <w:rsid w:val="382EDD41"/>
    <w:rsid w:val="38300315"/>
    <w:rsid w:val="384BDA10"/>
    <w:rsid w:val="38803C73"/>
    <w:rsid w:val="38AB81F7"/>
    <w:rsid w:val="38B9201A"/>
    <w:rsid w:val="38BB5282"/>
    <w:rsid w:val="38EF3118"/>
    <w:rsid w:val="38F869FF"/>
    <w:rsid w:val="3919F88F"/>
    <w:rsid w:val="391FA237"/>
    <w:rsid w:val="392AE857"/>
    <w:rsid w:val="392BF99E"/>
    <w:rsid w:val="392FC642"/>
    <w:rsid w:val="393B24B8"/>
    <w:rsid w:val="39519195"/>
    <w:rsid w:val="3952C825"/>
    <w:rsid w:val="396A0A5D"/>
    <w:rsid w:val="3973D51B"/>
    <w:rsid w:val="39744885"/>
    <w:rsid w:val="397ACE4C"/>
    <w:rsid w:val="398D6499"/>
    <w:rsid w:val="3992D713"/>
    <w:rsid w:val="39963990"/>
    <w:rsid w:val="3996FF2B"/>
    <w:rsid w:val="39BF0B6A"/>
    <w:rsid w:val="39DBF14F"/>
    <w:rsid w:val="39DE311E"/>
    <w:rsid w:val="39E6B81D"/>
    <w:rsid w:val="3A03FA59"/>
    <w:rsid w:val="3A0CEEAC"/>
    <w:rsid w:val="3A0D636F"/>
    <w:rsid w:val="3A10F3C3"/>
    <w:rsid w:val="3A1FEFC7"/>
    <w:rsid w:val="3A249002"/>
    <w:rsid w:val="3A267477"/>
    <w:rsid w:val="3A348D96"/>
    <w:rsid w:val="3A42B38C"/>
    <w:rsid w:val="3A4338AF"/>
    <w:rsid w:val="3A507087"/>
    <w:rsid w:val="3A5988A1"/>
    <w:rsid w:val="3A636721"/>
    <w:rsid w:val="3A8DD9AF"/>
    <w:rsid w:val="3ACDE263"/>
    <w:rsid w:val="3AF21B2B"/>
    <w:rsid w:val="3AF6DD6B"/>
    <w:rsid w:val="3B2D9BC1"/>
    <w:rsid w:val="3B389C94"/>
    <w:rsid w:val="3B484E5B"/>
    <w:rsid w:val="3B58153D"/>
    <w:rsid w:val="3B65F0CB"/>
    <w:rsid w:val="3B74F6EF"/>
    <w:rsid w:val="3B92E628"/>
    <w:rsid w:val="3BA87CF9"/>
    <w:rsid w:val="3BB7DD35"/>
    <w:rsid w:val="3BC78378"/>
    <w:rsid w:val="3BDE7D16"/>
    <w:rsid w:val="3BF0210D"/>
    <w:rsid w:val="3BF05A6F"/>
    <w:rsid w:val="3BF2F344"/>
    <w:rsid w:val="3BFA5484"/>
    <w:rsid w:val="3BFD3933"/>
    <w:rsid w:val="3C66A9A3"/>
    <w:rsid w:val="3C69B2C4"/>
    <w:rsid w:val="3C7C79C6"/>
    <w:rsid w:val="3CA6584F"/>
    <w:rsid w:val="3CA8916E"/>
    <w:rsid w:val="3CAB0C39"/>
    <w:rsid w:val="3CBE8A3F"/>
    <w:rsid w:val="3CBEF478"/>
    <w:rsid w:val="3CC377D5"/>
    <w:rsid w:val="3D03F850"/>
    <w:rsid w:val="3D215E8B"/>
    <w:rsid w:val="3D2C52DA"/>
    <w:rsid w:val="3D2CFD2A"/>
    <w:rsid w:val="3D60EB61"/>
    <w:rsid w:val="3D6353D9"/>
    <w:rsid w:val="3D6864D3"/>
    <w:rsid w:val="3D6D0833"/>
    <w:rsid w:val="3D8C2AD0"/>
    <w:rsid w:val="3D990994"/>
    <w:rsid w:val="3D9B07E3"/>
    <w:rsid w:val="3DA923C6"/>
    <w:rsid w:val="3DAC0472"/>
    <w:rsid w:val="3DB7B161"/>
    <w:rsid w:val="3DDB4F1B"/>
    <w:rsid w:val="3DE7E75F"/>
    <w:rsid w:val="3E107241"/>
    <w:rsid w:val="3E21B0A0"/>
    <w:rsid w:val="3E4228B0"/>
    <w:rsid w:val="3E57FEB8"/>
    <w:rsid w:val="3E811FF3"/>
    <w:rsid w:val="3E9CC11A"/>
    <w:rsid w:val="3E9F869E"/>
    <w:rsid w:val="3EAF2D4F"/>
    <w:rsid w:val="3EB9312C"/>
    <w:rsid w:val="3EE0043A"/>
    <w:rsid w:val="3EF89246"/>
    <w:rsid w:val="3EFF243A"/>
    <w:rsid w:val="3F002259"/>
    <w:rsid w:val="3F08A1D6"/>
    <w:rsid w:val="3F08BB08"/>
    <w:rsid w:val="3F297C14"/>
    <w:rsid w:val="3F313E73"/>
    <w:rsid w:val="3F31F546"/>
    <w:rsid w:val="3F519EB4"/>
    <w:rsid w:val="3F5AC740"/>
    <w:rsid w:val="3F71F1A9"/>
    <w:rsid w:val="3F7C5D36"/>
    <w:rsid w:val="3F962BFD"/>
    <w:rsid w:val="3F997202"/>
    <w:rsid w:val="3FAC42A2"/>
    <w:rsid w:val="3FDDF911"/>
    <w:rsid w:val="3FFBB7DF"/>
    <w:rsid w:val="40010CE4"/>
    <w:rsid w:val="400932FE"/>
    <w:rsid w:val="400A9F22"/>
    <w:rsid w:val="400F42B5"/>
    <w:rsid w:val="40225A60"/>
    <w:rsid w:val="40329384"/>
    <w:rsid w:val="40382944"/>
    <w:rsid w:val="4042FBBD"/>
    <w:rsid w:val="40474617"/>
    <w:rsid w:val="405B7E43"/>
    <w:rsid w:val="40600B8D"/>
    <w:rsid w:val="40623A0F"/>
    <w:rsid w:val="407DDC61"/>
    <w:rsid w:val="40951470"/>
    <w:rsid w:val="40E2480F"/>
    <w:rsid w:val="40ED6F15"/>
    <w:rsid w:val="40FF52D6"/>
    <w:rsid w:val="411B00D6"/>
    <w:rsid w:val="411CE4A9"/>
    <w:rsid w:val="4129226C"/>
    <w:rsid w:val="4131FC5E"/>
    <w:rsid w:val="413F005E"/>
    <w:rsid w:val="415C6539"/>
    <w:rsid w:val="4165388F"/>
    <w:rsid w:val="416C0D70"/>
    <w:rsid w:val="41734DC1"/>
    <w:rsid w:val="4187C170"/>
    <w:rsid w:val="419544B8"/>
    <w:rsid w:val="419E6628"/>
    <w:rsid w:val="41A67F27"/>
    <w:rsid w:val="41AA3CD0"/>
    <w:rsid w:val="41AEE4BF"/>
    <w:rsid w:val="41BF4BC2"/>
    <w:rsid w:val="41CA8FD9"/>
    <w:rsid w:val="41D0DD7F"/>
    <w:rsid w:val="4222AD99"/>
    <w:rsid w:val="426C7AB7"/>
    <w:rsid w:val="42776C31"/>
    <w:rsid w:val="4286F5E5"/>
    <w:rsid w:val="42A15EA8"/>
    <w:rsid w:val="42C97AD9"/>
    <w:rsid w:val="42E0E1CE"/>
    <w:rsid w:val="43045F57"/>
    <w:rsid w:val="4316D9EC"/>
    <w:rsid w:val="43311519"/>
    <w:rsid w:val="433E5F13"/>
    <w:rsid w:val="43424F88"/>
    <w:rsid w:val="434B4A0D"/>
    <w:rsid w:val="436700D8"/>
    <w:rsid w:val="43758D8A"/>
    <w:rsid w:val="438779C2"/>
    <w:rsid w:val="439DF80D"/>
    <w:rsid w:val="43B302F9"/>
    <w:rsid w:val="43B3BD73"/>
    <w:rsid w:val="43D2955D"/>
    <w:rsid w:val="43F348B7"/>
    <w:rsid w:val="44056669"/>
    <w:rsid w:val="4436F398"/>
    <w:rsid w:val="443EAC75"/>
    <w:rsid w:val="444BB032"/>
    <w:rsid w:val="446C0232"/>
    <w:rsid w:val="44752642"/>
    <w:rsid w:val="44995855"/>
    <w:rsid w:val="44AC8ABC"/>
    <w:rsid w:val="44B7A1F5"/>
    <w:rsid w:val="44DE1FE9"/>
    <w:rsid w:val="44E1AB8A"/>
    <w:rsid w:val="4517F5D1"/>
    <w:rsid w:val="4524C431"/>
    <w:rsid w:val="456BFD46"/>
    <w:rsid w:val="457C5456"/>
    <w:rsid w:val="45A136CA"/>
    <w:rsid w:val="45A619C8"/>
    <w:rsid w:val="45C3F671"/>
    <w:rsid w:val="45EE55EE"/>
    <w:rsid w:val="45F2F165"/>
    <w:rsid w:val="46046F09"/>
    <w:rsid w:val="460EA379"/>
    <w:rsid w:val="460F84ED"/>
    <w:rsid w:val="46137439"/>
    <w:rsid w:val="46244E38"/>
    <w:rsid w:val="464E7AAE"/>
    <w:rsid w:val="464EC5F2"/>
    <w:rsid w:val="46675B82"/>
    <w:rsid w:val="466E9F95"/>
    <w:rsid w:val="469720EA"/>
    <w:rsid w:val="46A76AC8"/>
    <w:rsid w:val="46AA3715"/>
    <w:rsid w:val="46BDC21A"/>
    <w:rsid w:val="46C66265"/>
    <w:rsid w:val="46EF5A63"/>
    <w:rsid w:val="470A361F"/>
    <w:rsid w:val="47128E68"/>
    <w:rsid w:val="471295B3"/>
    <w:rsid w:val="4736FB13"/>
    <w:rsid w:val="47489F2B"/>
    <w:rsid w:val="474B1CE2"/>
    <w:rsid w:val="475CB099"/>
    <w:rsid w:val="477ECC0C"/>
    <w:rsid w:val="477FDD08"/>
    <w:rsid w:val="478CE684"/>
    <w:rsid w:val="4792F931"/>
    <w:rsid w:val="479E628A"/>
    <w:rsid w:val="48015C84"/>
    <w:rsid w:val="48040F2A"/>
    <w:rsid w:val="480D1F80"/>
    <w:rsid w:val="480DA7AC"/>
    <w:rsid w:val="48365F81"/>
    <w:rsid w:val="48433B29"/>
    <w:rsid w:val="4850D659"/>
    <w:rsid w:val="487974E0"/>
    <w:rsid w:val="48A60680"/>
    <w:rsid w:val="48DBBC3B"/>
    <w:rsid w:val="48E6542D"/>
    <w:rsid w:val="48E6C8A9"/>
    <w:rsid w:val="48EDF402"/>
    <w:rsid w:val="48FB9733"/>
    <w:rsid w:val="48FDA0E2"/>
    <w:rsid w:val="49122E73"/>
    <w:rsid w:val="49312CC6"/>
    <w:rsid w:val="49336895"/>
    <w:rsid w:val="494B14FB"/>
    <w:rsid w:val="495541AD"/>
    <w:rsid w:val="496A864F"/>
    <w:rsid w:val="49755BDA"/>
    <w:rsid w:val="49833F1E"/>
    <w:rsid w:val="4992D355"/>
    <w:rsid w:val="499CFC9E"/>
    <w:rsid w:val="49A31D46"/>
    <w:rsid w:val="49A3D754"/>
    <w:rsid w:val="49B048DC"/>
    <w:rsid w:val="49DF0B8A"/>
    <w:rsid w:val="49EC41A4"/>
    <w:rsid w:val="49F10DBB"/>
    <w:rsid w:val="4A2DBF7E"/>
    <w:rsid w:val="4A35EF1D"/>
    <w:rsid w:val="4A46E7DB"/>
    <w:rsid w:val="4A4726E9"/>
    <w:rsid w:val="4A47E919"/>
    <w:rsid w:val="4A53BE2A"/>
    <w:rsid w:val="4A59DF1B"/>
    <w:rsid w:val="4A603BBA"/>
    <w:rsid w:val="4A72EBA6"/>
    <w:rsid w:val="4A9A3A0F"/>
    <w:rsid w:val="4AB2CBE9"/>
    <w:rsid w:val="4AB7E1AA"/>
    <w:rsid w:val="4AB9DF3C"/>
    <w:rsid w:val="4AE5D80C"/>
    <w:rsid w:val="4AF15CC6"/>
    <w:rsid w:val="4B1FAFDA"/>
    <w:rsid w:val="4B223715"/>
    <w:rsid w:val="4B4D616D"/>
    <w:rsid w:val="4B4EA986"/>
    <w:rsid w:val="4B51A3D7"/>
    <w:rsid w:val="4B64D670"/>
    <w:rsid w:val="4B71C205"/>
    <w:rsid w:val="4B88E1C5"/>
    <w:rsid w:val="4BAB9747"/>
    <w:rsid w:val="4BF2E15B"/>
    <w:rsid w:val="4BF6991E"/>
    <w:rsid w:val="4C02A0C8"/>
    <w:rsid w:val="4C077EE6"/>
    <w:rsid w:val="4C155B4C"/>
    <w:rsid w:val="4C1DF374"/>
    <w:rsid w:val="4C360E91"/>
    <w:rsid w:val="4C82B5BD"/>
    <w:rsid w:val="4C92598B"/>
    <w:rsid w:val="4C9DCFA9"/>
    <w:rsid w:val="4CBBEBDB"/>
    <w:rsid w:val="4CBCF9E8"/>
    <w:rsid w:val="4CBE0776"/>
    <w:rsid w:val="4CBF9CE4"/>
    <w:rsid w:val="4CC8B400"/>
    <w:rsid w:val="4CD9B20D"/>
    <w:rsid w:val="4CE431DE"/>
    <w:rsid w:val="4CF46A09"/>
    <w:rsid w:val="4D071E73"/>
    <w:rsid w:val="4D397721"/>
    <w:rsid w:val="4D4767A8"/>
    <w:rsid w:val="4D58DD87"/>
    <w:rsid w:val="4D5A7124"/>
    <w:rsid w:val="4D798ABA"/>
    <w:rsid w:val="4D87DECA"/>
    <w:rsid w:val="4D9F0EE3"/>
    <w:rsid w:val="4DAE06E7"/>
    <w:rsid w:val="4DB62456"/>
    <w:rsid w:val="4DE159B3"/>
    <w:rsid w:val="4DE64FE4"/>
    <w:rsid w:val="4DE6736C"/>
    <w:rsid w:val="4E0185B0"/>
    <w:rsid w:val="4E045071"/>
    <w:rsid w:val="4E1B381A"/>
    <w:rsid w:val="4E1E861E"/>
    <w:rsid w:val="4E2782E1"/>
    <w:rsid w:val="4E28B0B0"/>
    <w:rsid w:val="4E32AB95"/>
    <w:rsid w:val="4E4AB069"/>
    <w:rsid w:val="4E5390D9"/>
    <w:rsid w:val="4E56AF49"/>
    <w:rsid w:val="4E667265"/>
    <w:rsid w:val="4E6B12AE"/>
    <w:rsid w:val="4E6C033F"/>
    <w:rsid w:val="4E6F7A0C"/>
    <w:rsid w:val="4E7B8D79"/>
    <w:rsid w:val="4EA611E1"/>
    <w:rsid w:val="4EB27CAD"/>
    <w:rsid w:val="4EF64185"/>
    <w:rsid w:val="4F0AB982"/>
    <w:rsid w:val="4F0B6F4B"/>
    <w:rsid w:val="4F12DF8C"/>
    <w:rsid w:val="4F139108"/>
    <w:rsid w:val="4F2C6E7A"/>
    <w:rsid w:val="4F3A5687"/>
    <w:rsid w:val="4F6DE10E"/>
    <w:rsid w:val="4FC7B1BF"/>
    <w:rsid w:val="4FD16934"/>
    <w:rsid w:val="4FE03C57"/>
    <w:rsid w:val="4FEA48DE"/>
    <w:rsid w:val="4FEC9655"/>
    <w:rsid w:val="4FF49AAA"/>
    <w:rsid w:val="4FF55CF4"/>
    <w:rsid w:val="5010651A"/>
    <w:rsid w:val="5027A71D"/>
    <w:rsid w:val="504E4D0E"/>
    <w:rsid w:val="5071D2A8"/>
    <w:rsid w:val="508EA3B4"/>
    <w:rsid w:val="50A4EE88"/>
    <w:rsid w:val="50A54A0C"/>
    <w:rsid w:val="50AD16BA"/>
    <w:rsid w:val="50BBCA0E"/>
    <w:rsid w:val="50C07102"/>
    <w:rsid w:val="50D03EDB"/>
    <w:rsid w:val="51392672"/>
    <w:rsid w:val="513F8B82"/>
    <w:rsid w:val="514E0F19"/>
    <w:rsid w:val="515626E0"/>
    <w:rsid w:val="515AED38"/>
    <w:rsid w:val="516EF284"/>
    <w:rsid w:val="5175C24A"/>
    <w:rsid w:val="518239B6"/>
    <w:rsid w:val="519CABB2"/>
    <w:rsid w:val="519E4352"/>
    <w:rsid w:val="51A552E7"/>
    <w:rsid w:val="51AF77D9"/>
    <w:rsid w:val="51B04204"/>
    <w:rsid w:val="51BEA1F9"/>
    <w:rsid w:val="51C2BDE9"/>
    <w:rsid w:val="51C36705"/>
    <w:rsid w:val="51EA1D6F"/>
    <w:rsid w:val="52021148"/>
    <w:rsid w:val="52107E62"/>
    <w:rsid w:val="521AD8CB"/>
    <w:rsid w:val="523019F9"/>
    <w:rsid w:val="52317C77"/>
    <w:rsid w:val="5235CFCD"/>
    <w:rsid w:val="5248E71B"/>
    <w:rsid w:val="5269A6FD"/>
    <w:rsid w:val="5287A758"/>
    <w:rsid w:val="528B1615"/>
    <w:rsid w:val="529FD781"/>
    <w:rsid w:val="52D4F6D3"/>
    <w:rsid w:val="52DB5BE3"/>
    <w:rsid w:val="52E8F90B"/>
    <w:rsid w:val="52F9D380"/>
    <w:rsid w:val="530820E3"/>
    <w:rsid w:val="5317DD19"/>
    <w:rsid w:val="531ECD27"/>
    <w:rsid w:val="532D48FA"/>
    <w:rsid w:val="534E7EBB"/>
    <w:rsid w:val="53877747"/>
    <w:rsid w:val="538DDB56"/>
    <w:rsid w:val="53DC8F4A"/>
    <w:rsid w:val="53E0211E"/>
    <w:rsid w:val="53E4B77C"/>
    <w:rsid w:val="53F300C3"/>
    <w:rsid w:val="53F6F4AD"/>
    <w:rsid w:val="53FA01EC"/>
    <w:rsid w:val="5401AB03"/>
    <w:rsid w:val="5431FD0C"/>
    <w:rsid w:val="5443C258"/>
    <w:rsid w:val="544D4F6A"/>
    <w:rsid w:val="545B8884"/>
    <w:rsid w:val="54772C44"/>
    <w:rsid w:val="5478F386"/>
    <w:rsid w:val="54BF63E0"/>
    <w:rsid w:val="54C8CE17"/>
    <w:rsid w:val="54D7C155"/>
    <w:rsid w:val="54DC0DE6"/>
    <w:rsid w:val="54E52AEB"/>
    <w:rsid w:val="54EFE9BC"/>
    <w:rsid w:val="54F54CB1"/>
    <w:rsid w:val="55302FB6"/>
    <w:rsid w:val="553686EF"/>
    <w:rsid w:val="553DD46E"/>
    <w:rsid w:val="55449009"/>
    <w:rsid w:val="554543CB"/>
    <w:rsid w:val="5553FA7F"/>
    <w:rsid w:val="557E483E"/>
    <w:rsid w:val="559465A3"/>
    <w:rsid w:val="55A94288"/>
    <w:rsid w:val="55B13C8F"/>
    <w:rsid w:val="55DF51FC"/>
    <w:rsid w:val="55E3D724"/>
    <w:rsid w:val="56079436"/>
    <w:rsid w:val="5628D9B5"/>
    <w:rsid w:val="565F45DC"/>
    <w:rsid w:val="56634E7D"/>
    <w:rsid w:val="5663DC2E"/>
    <w:rsid w:val="5679BEC1"/>
    <w:rsid w:val="567B7FA6"/>
    <w:rsid w:val="56965C4A"/>
    <w:rsid w:val="56A3B4B1"/>
    <w:rsid w:val="56B4DC0D"/>
    <w:rsid w:val="56BBC091"/>
    <w:rsid w:val="56C57C18"/>
    <w:rsid w:val="56C77C8A"/>
    <w:rsid w:val="56D120A2"/>
    <w:rsid w:val="56D8B93F"/>
    <w:rsid w:val="56E1142C"/>
    <w:rsid w:val="56E212A9"/>
    <w:rsid w:val="56F70998"/>
    <w:rsid w:val="57033F6D"/>
    <w:rsid w:val="5727D0FD"/>
    <w:rsid w:val="5728476F"/>
    <w:rsid w:val="5729DC31"/>
    <w:rsid w:val="572FE066"/>
    <w:rsid w:val="573363C4"/>
    <w:rsid w:val="57561CF9"/>
    <w:rsid w:val="577B631A"/>
    <w:rsid w:val="578377FB"/>
    <w:rsid w:val="578D45E2"/>
    <w:rsid w:val="579B98F6"/>
    <w:rsid w:val="57C4AA16"/>
    <w:rsid w:val="57C6572F"/>
    <w:rsid w:val="57F095C3"/>
    <w:rsid w:val="57F28B63"/>
    <w:rsid w:val="5800BA1D"/>
    <w:rsid w:val="580232C6"/>
    <w:rsid w:val="580D5407"/>
    <w:rsid w:val="580F6217"/>
    <w:rsid w:val="5825D5D6"/>
    <w:rsid w:val="5830AA3A"/>
    <w:rsid w:val="5832A889"/>
    <w:rsid w:val="583C7423"/>
    <w:rsid w:val="58614C79"/>
    <w:rsid w:val="58623327"/>
    <w:rsid w:val="5867CDEB"/>
    <w:rsid w:val="58703FB8"/>
    <w:rsid w:val="5887A4E4"/>
    <w:rsid w:val="588A1A4F"/>
    <w:rsid w:val="5890F5ED"/>
    <w:rsid w:val="589B4AA3"/>
    <w:rsid w:val="58B8289F"/>
    <w:rsid w:val="58DBB9D9"/>
    <w:rsid w:val="58F1ED5A"/>
    <w:rsid w:val="5916924A"/>
    <w:rsid w:val="5917337B"/>
    <w:rsid w:val="59500D28"/>
    <w:rsid w:val="59622790"/>
    <w:rsid w:val="59623408"/>
    <w:rsid w:val="5966814A"/>
    <w:rsid w:val="59668424"/>
    <w:rsid w:val="5975E80B"/>
    <w:rsid w:val="597F7E3F"/>
    <w:rsid w:val="5991EBA8"/>
    <w:rsid w:val="5992F2E5"/>
    <w:rsid w:val="59A42CC0"/>
    <w:rsid w:val="59C49A6A"/>
    <w:rsid w:val="59CEC124"/>
    <w:rsid w:val="59DA460C"/>
    <w:rsid w:val="59E751C9"/>
    <w:rsid w:val="59E75415"/>
    <w:rsid w:val="59F2FC92"/>
    <w:rsid w:val="5A105A01"/>
    <w:rsid w:val="5A18012C"/>
    <w:rsid w:val="5A25EAB0"/>
    <w:rsid w:val="5A367AD7"/>
    <w:rsid w:val="5A4BD0CE"/>
    <w:rsid w:val="5A4E8F17"/>
    <w:rsid w:val="5A519625"/>
    <w:rsid w:val="5A6406B3"/>
    <w:rsid w:val="5A8885C6"/>
    <w:rsid w:val="5A9FE938"/>
    <w:rsid w:val="5AA525A3"/>
    <w:rsid w:val="5ABB2E15"/>
    <w:rsid w:val="5ABEBDD4"/>
    <w:rsid w:val="5AD33E88"/>
    <w:rsid w:val="5B0B58ED"/>
    <w:rsid w:val="5B2C9D10"/>
    <w:rsid w:val="5B32B6FF"/>
    <w:rsid w:val="5B42B34C"/>
    <w:rsid w:val="5B5EA600"/>
    <w:rsid w:val="5B884D30"/>
    <w:rsid w:val="5B98486E"/>
    <w:rsid w:val="5BC49491"/>
    <w:rsid w:val="5BD44ED3"/>
    <w:rsid w:val="5BDF9142"/>
    <w:rsid w:val="5BE44C41"/>
    <w:rsid w:val="5BECD4EA"/>
    <w:rsid w:val="5BEE4DE1"/>
    <w:rsid w:val="5BF598D0"/>
    <w:rsid w:val="5C035189"/>
    <w:rsid w:val="5C1186DC"/>
    <w:rsid w:val="5C13D776"/>
    <w:rsid w:val="5C17DD33"/>
    <w:rsid w:val="5C1B558E"/>
    <w:rsid w:val="5C372F03"/>
    <w:rsid w:val="5C720912"/>
    <w:rsid w:val="5C7E33BC"/>
    <w:rsid w:val="5C981B39"/>
    <w:rsid w:val="5C9D89B2"/>
    <w:rsid w:val="5CD584FF"/>
    <w:rsid w:val="5CDF5FE0"/>
    <w:rsid w:val="5CE412E3"/>
    <w:rsid w:val="5CF77A23"/>
    <w:rsid w:val="5D07CBC2"/>
    <w:rsid w:val="5D21BFED"/>
    <w:rsid w:val="5D249E22"/>
    <w:rsid w:val="5D2D7C36"/>
    <w:rsid w:val="5D2ED81A"/>
    <w:rsid w:val="5D37DFB4"/>
    <w:rsid w:val="5D384BE0"/>
    <w:rsid w:val="5D4FA1EE"/>
    <w:rsid w:val="5D697046"/>
    <w:rsid w:val="5D7B20CC"/>
    <w:rsid w:val="5D86A3F2"/>
    <w:rsid w:val="5D883C1B"/>
    <w:rsid w:val="5D9170AD"/>
    <w:rsid w:val="5DA67121"/>
    <w:rsid w:val="5DD1FEED"/>
    <w:rsid w:val="5DF4CAFA"/>
    <w:rsid w:val="5DF9990F"/>
    <w:rsid w:val="5E2785DE"/>
    <w:rsid w:val="5E31D07C"/>
    <w:rsid w:val="5E3252E2"/>
    <w:rsid w:val="5E3A4AEE"/>
    <w:rsid w:val="5E44A75B"/>
    <w:rsid w:val="5E586B47"/>
    <w:rsid w:val="5E779DE3"/>
    <w:rsid w:val="5E79E49D"/>
    <w:rsid w:val="5E7C7D72"/>
    <w:rsid w:val="5E812FA1"/>
    <w:rsid w:val="5E88D229"/>
    <w:rsid w:val="5E9A68A1"/>
    <w:rsid w:val="5EB850EB"/>
    <w:rsid w:val="5EB9C66B"/>
    <w:rsid w:val="5EBCB07D"/>
    <w:rsid w:val="5EC3452F"/>
    <w:rsid w:val="5EEB724F"/>
    <w:rsid w:val="5EF67FC0"/>
    <w:rsid w:val="5F014959"/>
    <w:rsid w:val="5F0987FA"/>
    <w:rsid w:val="5F1452D5"/>
    <w:rsid w:val="5F1BA872"/>
    <w:rsid w:val="5F2276C5"/>
    <w:rsid w:val="5F266511"/>
    <w:rsid w:val="5F456728"/>
    <w:rsid w:val="5F6ECFC5"/>
    <w:rsid w:val="5F788219"/>
    <w:rsid w:val="5F849503"/>
    <w:rsid w:val="5FA34F44"/>
    <w:rsid w:val="5FBE3222"/>
    <w:rsid w:val="5FC60261"/>
    <w:rsid w:val="5FC69C59"/>
    <w:rsid w:val="5FD90077"/>
    <w:rsid w:val="5FE0ABAD"/>
    <w:rsid w:val="60069632"/>
    <w:rsid w:val="601A73FC"/>
    <w:rsid w:val="6029EA9D"/>
    <w:rsid w:val="603834C6"/>
    <w:rsid w:val="60768314"/>
    <w:rsid w:val="60A1E028"/>
    <w:rsid w:val="60A8698B"/>
    <w:rsid w:val="60B1D25D"/>
    <w:rsid w:val="60B30265"/>
    <w:rsid w:val="60B91B72"/>
    <w:rsid w:val="60CCC13D"/>
    <w:rsid w:val="60CFD240"/>
    <w:rsid w:val="60DE11E3"/>
    <w:rsid w:val="60EEC6B1"/>
    <w:rsid w:val="60F2D339"/>
    <w:rsid w:val="60FCFC82"/>
    <w:rsid w:val="6109FE35"/>
    <w:rsid w:val="610AA026"/>
    <w:rsid w:val="611F3E29"/>
    <w:rsid w:val="614065EB"/>
    <w:rsid w:val="6142A1D7"/>
    <w:rsid w:val="61556E97"/>
    <w:rsid w:val="615C0D66"/>
    <w:rsid w:val="618FD576"/>
    <w:rsid w:val="61A7CCE9"/>
    <w:rsid w:val="61BD7F26"/>
    <w:rsid w:val="61C76E05"/>
    <w:rsid w:val="61D98ACF"/>
    <w:rsid w:val="62231311"/>
    <w:rsid w:val="62394D3C"/>
    <w:rsid w:val="624B886D"/>
    <w:rsid w:val="62600D9D"/>
    <w:rsid w:val="626BA2A1"/>
    <w:rsid w:val="627294D3"/>
    <w:rsid w:val="6282FE85"/>
    <w:rsid w:val="6283EBF2"/>
    <w:rsid w:val="6286A78A"/>
    <w:rsid w:val="628A9712"/>
    <w:rsid w:val="629D7963"/>
    <w:rsid w:val="62B31F1B"/>
    <w:rsid w:val="62C6A687"/>
    <w:rsid w:val="62CA1E96"/>
    <w:rsid w:val="62F597D6"/>
    <w:rsid w:val="631E44A6"/>
    <w:rsid w:val="632B227D"/>
    <w:rsid w:val="632E2C13"/>
    <w:rsid w:val="634B0F06"/>
    <w:rsid w:val="6350828C"/>
    <w:rsid w:val="635E9F28"/>
    <w:rsid w:val="637507DF"/>
    <w:rsid w:val="63A15A73"/>
    <w:rsid w:val="63B56CB8"/>
    <w:rsid w:val="63C5B533"/>
    <w:rsid w:val="63C784BA"/>
    <w:rsid w:val="63C9071E"/>
    <w:rsid w:val="63EC5C30"/>
    <w:rsid w:val="63ED12F8"/>
    <w:rsid w:val="63FB95E0"/>
    <w:rsid w:val="64037CB5"/>
    <w:rsid w:val="641FBC53"/>
    <w:rsid w:val="64300955"/>
    <w:rsid w:val="64486CD7"/>
    <w:rsid w:val="6459397B"/>
    <w:rsid w:val="648C8919"/>
    <w:rsid w:val="6491A345"/>
    <w:rsid w:val="649EA464"/>
    <w:rsid w:val="64A0D61E"/>
    <w:rsid w:val="64B48365"/>
    <w:rsid w:val="64B5F06E"/>
    <w:rsid w:val="64C6F2DE"/>
    <w:rsid w:val="64E4853F"/>
    <w:rsid w:val="65009EDB"/>
    <w:rsid w:val="6509A0EB"/>
    <w:rsid w:val="651CE1B9"/>
    <w:rsid w:val="65303A2D"/>
    <w:rsid w:val="653FF6F5"/>
    <w:rsid w:val="6541764F"/>
    <w:rsid w:val="656BC2C9"/>
    <w:rsid w:val="65867388"/>
    <w:rsid w:val="659B1EF1"/>
    <w:rsid w:val="65ABCD73"/>
    <w:rsid w:val="65AE3860"/>
    <w:rsid w:val="65B18306"/>
    <w:rsid w:val="65C237D4"/>
    <w:rsid w:val="65C67F95"/>
    <w:rsid w:val="65DCE914"/>
    <w:rsid w:val="65FDA409"/>
    <w:rsid w:val="661C4CAA"/>
    <w:rsid w:val="6621DE99"/>
    <w:rsid w:val="662D73A6"/>
    <w:rsid w:val="6662C33F"/>
    <w:rsid w:val="6667B2EF"/>
    <w:rsid w:val="667B0D86"/>
    <w:rsid w:val="6682AFC8"/>
    <w:rsid w:val="66841F03"/>
    <w:rsid w:val="668ACDCD"/>
    <w:rsid w:val="669E46E0"/>
    <w:rsid w:val="66A291CD"/>
    <w:rsid w:val="66C36CF8"/>
    <w:rsid w:val="66C3C7B4"/>
    <w:rsid w:val="66D43D47"/>
    <w:rsid w:val="66E4E413"/>
    <w:rsid w:val="66E88182"/>
    <w:rsid w:val="66EEDD09"/>
    <w:rsid w:val="67145DDB"/>
    <w:rsid w:val="671677D4"/>
    <w:rsid w:val="671F64BA"/>
    <w:rsid w:val="672FA365"/>
    <w:rsid w:val="67315BF8"/>
    <w:rsid w:val="673C02C1"/>
    <w:rsid w:val="6741AB75"/>
    <w:rsid w:val="674701A3"/>
    <w:rsid w:val="67549A8E"/>
    <w:rsid w:val="675E0835"/>
    <w:rsid w:val="6766FE2E"/>
    <w:rsid w:val="6790EF42"/>
    <w:rsid w:val="6799746A"/>
    <w:rsid w:val="67BFD688"/>
    <w:rsid w:val="67CB838A"/>
    <w:rsid w:val="67E4687F"/>
    <w:rsid w:val="67EC56E2"/>
    <w:rsid w:val="67F2991E"/>
    <w:rsid w:val="67FE93A0"/>
    <w:rsid w:val="680D2E48"/>
    <w:rsid w:val="6841A364"/>
    <w:rsid w:val="689BB886"/>
    <w:rsid w:val="68A1CBD0"/>
    <w:rsid w:val="68B13706"/>
    <w:rsid w:val="68C62437"/>
    <w:rsid w:val="68D7D322"/>
    <w:rsid w:val="68DFB4CD"/>
    <w:rsid w:val="68E3ECE8"/>
    <w:rsid w:val="69093EA4"/>
    <w:rsid w:val="690A4B97"/>
    <w:rsid w:val="690D436D"/>
    <w:rsid w:val="6922609F"/>
    <w:rsid w:val="692366E9"/>
    <w:rsid w:val="69284E04"/>
    <w:rsid w:val="6946F0D3"/>
    <w:rsid w:val="69490D78"/>
    <w:rsid w:val="694DBE75"/>
    <w:rsid w:val="695755B6"/>
    <w:rsid w:val="69590D86"/>
    <w:rsid w:val="697B7542"/>
    <w:rsid w:val="697E8BC7"/>
    <w:rsid w:val="69826213"/>
    <w:rsid w:val="6982C6A3"/>
    <w:rsid w:val="6993E194"/>
    <w:rsid w:val="69A7B8E8"/>
    <w:rsid w:val="69B3185D"/>
    <w:rsid w:val="69DD49AA"/>
    <w:rsid w:val="69F432C5"/>
    <w:rsid w:val="6A006BEC"/>
    <w:rsid w:val="6A36B9C2"/>
    <w:rsid w:val="6A4BFE9D"/>
    <w:rsid w:val="6A73A383"/>
    <w:rsid w:val="6A7ECD0B"/>
    <w:rsid w:val="6A845F3B"/>
    <w:rsid w:val="6A8C3B50"/>
    <w:rsid w:val="6A9D967D"/>
    <w:rsid w:val="6A9F4AD9"/>
    <w:rsid w:val="6AB44C43"/>
    <w:rsid w:val="6AEDDB3A"/>
    <w:rsid w:val="6AEFC800"/>
    <w:rsid w:val="6B1B1A76"/>
    <w:rsid w:val="6B1C0941"/>
    <w:rsid w:val="6B4BD9BE"/>
    <w:rsid w:val="6B5127DE"/>
    <w:rsid w:val="6B556256"/>
    <w:rsid w:val="6B62B875"/>
    <w:rsid w:val="6B67A02F"/>
    <w:rsid w:val="6B6ED417"/>
    <w:rsid w:val="6B70E284"/>
    <w:rsid w:val="6B73B7E2"/>
    <w:rsid w:val="6B794426"/>
    <w:rsid w:val="6B900326"/>
    <w:rsid w:val="6B93A542"/>
    <w:rsid w:val="6BB504CC"/>
    <w:rsid w:val="6BCEEF17"/>
    <w:rsid w:val="6BD1E2DD"/>
    <w:rsid w:val="6BD37086"/>
    <w:rsid w:val="6BE7AE54"/>
    <w:rsid w:val="6BF16F79"/>
    <w:rsid w:val="6BF2D5DD"/>
    <w:rsid w:val="6BF5B50C"/>
    <w:rsid w:val="6C0F73E4"/>
    <w:rsid w:val="6C280BB1"/>
    <w:rsid w:val="6C28AF5E"/>
    <w:rsid w:val="6C28B210"/>
    <w:rsid w:val="6C3D9C89"/>
    <w:rsid w:val="6C3FAF29"/>
    <w:rsid w:val="6C492581"/>
    <w:rsid w:val="6C514F4D"/>
    <w:rsid w:val="6C5FEEC6"/>
    <w:rsid w:val="6C64BA9C"/>
    <w:rsid w:val="6C70F67C"/>
    <w:rsid w:val="6C819DC2"/>
    <w:rsid w:val="6C81BE15"/>
    <w:rsid w:val="6C87271C"/>
    <w:rsid w:val="6C9F233A"/>
    <w:rsid w:val="6CC72E2C"/>
    <w:rsid w:val="6CCE4953"/>
    <w:rsid w:val="6CDBDE36"/>
    <w:rsid w:val="6CDE7AEC"/>
    <w:rsid w:val="6D037090"/>
    <w:rsid w:val="6D2965E5"/>
    <w:rsid w:val="6D67F96D"/>
    <w:rsid w:val="6D6ABF78"/>
    <w:rsid w:val="6D6DB33E"/>
    <w:rsid w:val="6D7337F0"/>
    <w:rsid w:val="6D73CE6D"/>
    <w:rsid w:val="6D8EA63E"/>
    <w:rsid w:val="6D904929"/>
    <w:rsid w:val="6DA35A31"/>
    <w:rsid w:val="6DAD2238"/>
    <w:rsid w:val="6DB49E8E"/>
    <w:rsid w:val="6DB66DCD"/>
    <w:rsid w:val="6DBB22B7"/>
    <w:rsid w:val="6DBFE400"/>
    <w:rsid w:val="6DC1BB36"/>
    <w:rsid w:val="6DC48271"/>
    <w:rsid w:val="6DC4E9A0"/>
    <w:rsid w:val="6DC7B268"/>
    <w:rsid w:val="6DD6EB9B"/>
    <w:rsid w:val="6E0222B3"/>
    <w:rsid w:val="6E17B8EA"/>
    <w:rsid w:val="6E3C3DC3"/>
    <w:rsid w:val="6E425445"/>
    <w:rsid w:val="6E774A48"/>
    <w:rsid w:val="6E8A4220"/>
    <w:rsid w:val="6E8B0DFC"/>
    <w:rsid w:val="6E9A8EC2"/>
    <w:rsid w:val="6EA4674C"/>
    <w:rsid w:val="6EB321D8"/>
    <w:rsid w:val="6EB4FF40"/>
    <w:rsid w:val="6EC5DD41"/>
    <w:rsid w:val="6ECCD99D"/>
    <w:rsid w:val="6EF8DAA2"/>
    <w:rsid w:val="6F0F9ECE"/>
    <w:rsid w:val="6F10F406"/>
    <w:rsid w:val="6F12F12D"/>
    <w:rsid w:val="6F17DBFF"/>
    <w:rsid w:val="6F1EF5FC"/>
    <w:rsid w:val="6F3EA549"/>
    <w:rsid w:val="6F46ADBE"/>
    <w:rsid w:val="6F48F299"/>
    <w:rsid w:val="6F5558D7"/>
    <w:rsid w:val="6F5E6949"/>
    <w:rsid w:val="6F6052D2"/>
    <w:rsid w:val="6F60BA01"/>
    <w:rsid w:val="6F6B0A65"/>
    <w:rsid w:val="6FA945CB"/>
    <w:rsid w:val="6FD97A6B"/>
    <w:rsid w:val="6FDE24A6"/>
    <w:rsid w:val="6FE23FC3"/>
    <w:rsid w:val="6FE34F16"/>
    <w:rsid w:val="6FEDCD4B"/>
    <w:rsid w:val="6FF3DED1"/>
    <w:rsid w:val="7007EEFD"/>
    <w:rsid w:val="700D7EC1"/>
    <w:rsid w:val="7011E066"/>
    <w:rsid w:val="702206FD"/>
    <w:rsid w:val="702C3B19"/>
    <w:rsid w:val="702EE050"/>
    <w:rsid w:val="70365F23"/>
    <w:rsid w:val="703B1152"/>
    <w:rsid w:val="7056E8C0"/>
    <w:rsid w:val="70A55400"/>
    <w:rsid w:val="70A6BA3B"/>
    <w:rsid w:val="70BB1F77"/>
    <w:rsid w:val="70BFDB0F"/>
    <w:rsid w:val="70D55D43"/>
    <w:rsid w:val="70EFFC93"/>
    <w:rsid w:val="70FB5EFA"/>
    <w:rsid w:val="70FC2333"/>
    <w:rsid w:val="7108BEF9"/>
    <w:rsid w:val="714056B0"/>
    <w:rsid w:val="7168D411"/>
    <w:rsid w:val="717CC587"/>
    <w:rsid w:val="7185EF6F"/>
    <w:rsid w:val="718AEE6C"/>
    <w:rsid w:val="7196E74B"/>
    <w:rsid w:val="71ABD0B2"/>
    <w:rsid w:val="71AE7687"/>
    <w:rsid w:val="71B0112B"/>
    <w:rsid w:val="71C18CBF"/>
    <w:rsid w:val="71C94ED9"/>
    <w:rsid w:val="71D6C159"/>
    <w:rsid w:val="71E39199"/>
    <w:rsid w:val="71F59DD0"/>
    <w:rsid w:val="7209A28B"/>
    <w:rsid w:val="7210A5D6"/>
    <w:rsid w:val="722D454F"/>
    <w:rsid w:val="722E5710"/>
    <w:rsid w:val="72318971"/>
    <w:rsid w:val="7256EFD8"/>
    <w:rsid w:val="7264F690"/>
    <w:rsid w:val="726F324F"/>
    <w:rsid w:val="7289DEF0"/>
    <w:rsid w:val="728EC863"/>
    <w:rsid w:val="72985AC3"/>
    <w:rsid w:val="72B607ED"/>
    <w:rsid w:val="72BE6047"/>
    <w:rsid w:val="72C22455"/>
    <w:rsid w:val="72D1306B"/>
    <w:rsid w:val="72D593D6"/>
    <w:rsid w:val="72DA4CEB"/>
    <w:rsid w:val="72F8ED1F"/>
    <w:rsid w:val="72FF149F"/>
    <w:rsid w:val="7312DDCF"/>
    <w:rsid w:val="73158BAC"/>
    <w:rsid w:val="732C4F3A"/>
    <w:rsid w:val="733CB1F7"/>
    <w:rsid w:val="733CBF68"/>
    <w:rsid w:val="7341FFB2"/>
    <w:rsid w:val="7357FA95"/>
    <w:rsid w:val="7385522A"/>
    <w:rsid w:val="73916E31"/>
    <w:rsid w:val="73968672"/>
    <w:rsid w:val="73B69B0C"/>
    <w:rsid w:val="73BE2699"/>
    <w:rsid w:val="73D37465"/>
    <w:rsid w:val="73E580B5"/>
    <w:rsid w:val="73F2C039"/>
    <w:rsid w:val="73FDE283"/>
    <w:rsid w:val="7408D6DE"/>
    <w:rsid w:val="740CFE05"/>
    <w:rsid w:val="741CB4F4"/>
    <w:rsid w:val="741D9DEE"/>
    <w:rsid w:val="7425AF51"/>
    <w:rsid w:val="7425FC6A"/>
    <w:rsid w:val="7426EB90"/>
    <w:rsid w:val="7433C3F5"/>
    <w:rsid w:val="7439F395"/>
    <w:rsid w:val="7440C50E"/>
    <w:rsid w:val="7445FD73"/>
    <w:rsid w:val="74637169"/>
    <w:rsid w:val="746D00CC"/>
    <w:rsid w:val="74716437"/>
    <w:rsid w:val="74A9D010"/>
    <w:rsid w:val="750915EB"/>
    <w:rsid w:val="750E8275"/>
    <w:rsid w:val="7520266C"/>
    <w:rsid w:val="7530A1C6"/>
    <w:rsid w:val="7532BE02"/>
    <w:rsid w:val="753C1B21"/>
    <w:rsid w:val="75677CF1"/>
    <w:rsid w:val="7578C523"/>
    <w:rsid w:val="75806DBE"/>
    <w:rsid w:val="759AB954"/>
    <w:rsid w:val="75B43F9C"/>
    <w:rsid w:val="75CFFB85"/>
    <w:rsid w:val="75DDBD1D"/>
    <w:rsid w:val="75DEA37F"/>
    <w:rsid w:val="75DF7EDB"/>
    <w:rsid w:val="75E154D7"/>
    <w:rsid w:val="75E8D20D"/>
    <w:rsid w:val="75EDA8AF"/>
    <w:rsid w:val="75FA278E"/>
    <w:rsid w:val="7608D12D"/>
    <w:rsid w:val="7640CFED"/>
    <w:rsid w:val="7661493D"/>
    <w:rsid w:val="768F1E01"/>
    <w:rsid w:val="7690F0C0"/>
    <w:rsid w:val="76BB37B8"/>
    <w:rsid w:val="76E674E3"/>
    <w:rsid w:val="76EBC682"/>
    <w:rsid w:val="76ED68A1"/>
    <w:rsid w:val="76F75231"/>
    <w:rsid w:val="77141E33"/>
    <w:rsid w:val="771DAE0C"/>
    <w:rsid w:val="774709D5"/>
    <w:rsid w:val="775D5013"/>
    <w:rsid w:val="77613353"/>
    <w:rsid w:val="7766FBD3"/>
    <w:rsid w:val="776B64B7"/>
    <w:rsid w:val="777865D0"/>
    <w:rsid w:val="777D9E35"/>
    <w:rsid w:val="7784034E"/>
    <w:rsid w:val="77941649"/>
    <w:rsid w:val="77A904F9"/>
    <w:rsid w:val="77CCBCCF"/>
    <w:rsid w:val="7802DEF3"/>
    <w:rsid w:val="782C2AA6"/>
    <w:rsid w:val="782C6742"/>
    <w:rsid w:val="782CC121"/>
    <w:rsid w:val="782FD632"/>
    <w:rsid w:val="7843D6C6"/>
    <w:rsid w:val="7848EDEF"/>
    <w:rsid w:val="788A786C"/>
    <w:rsid w:val="78A42F0D"/>
    <w:rsid w:val="78AFC02D"/>
    <w:rsid w:val="78BDCC3C"/>
    <w:rsid w:val="78C4D4F8"/>
    <w:rsid w:val="78DC4801"/>
    <w:rsid w:val="790609AA"/>
    <w:rsid w:val="79073518"/>
    <w:rsid w:val="7920C4A4"/>
    <w:rsid w:val="792276E3"/>
    <w:rsid w:val="79280BE4"/>
    <w:rsid w:val="7933C1BF"/>
    <w:rsid w:val="794071EF"/>
    <w:rsid w:val="794DE742"/>
    <w:rsid w:val="79743F7C"/>
    <w:rsid w:val="797C2210"/>
    <w:rsid w:val="798A64B7"/>
    <w:rsid w:val="79BFA9A1"/>
    <w:rsid w:val="79DD81C5"/>
    <w:rsid w:val="79E78758"/>
    <w:rsid w:val="79F35F52"/>
    <w:rsid w:val="79FD9A8F"/>
    <w:rsid w:val="7A0A3319"/>
    <w:rsid w:val="7A4BB4FF"/>
    <w:rsid w:val="7A537ACD"/>
    <w:rsid w:val="7A561A51"/>
    <w:rsid w:val="7A56DD3C"/>
    <w:rsid w:val="7A5ADFFC"/>
    <w:rsid w:val="7A629C1B"/>
    <w:rsid w:val="7A80077C"/>
    <w:rsid w:val="7A8E9292"/>
    <w:rsid w:val="7A8FE4F3"/>
    <w:rsid w:val="7A94E17C"/>
    <w:rsid w:val="7A95EE4D"/>
    <w:rsid w:val="7A982773"/>
    <w:rsid w:val="7AA089F9"/>
    <w:rsid w:val="7AA13609"/>
    <w:rsid w:val="7AAB0EEA"/>
    <w:rsid w:val="7AADAA6C"/>
    <w:rsid w:val="7AF38D5A"/>
    <w:rsid w:val="7B03FF04"/>
    <w:rsid w:val="7B1D12F7"/>
    <w:rsid w:val="7B1E7978"/>
    <w:rsid w:val="7B2D71D7"/>
    <w:rsid w:val="7B2E5F11"/>
    <w:rsid w:val="7B2E75EA"/>
    <w:rsid w:val="7B4976D4"/>
    <w:rsid w:val="7B4FF16A"/>
    <w:rsid w:val="7B52B2F8"/>
    <w:rsid w:val="7B5E9BE4"/>
    <w:rsid w:val="7B5F99A9"/>
    <w:rsid w:val="7B60C810"/>
    <w:rsid w:val="7B6461E3"/>
    <w:rsid w:val="7B9C3EE4"/>
    <w:rsid w:val="7BA7AE9D"/>
    <w:rsid w:val="7BB20039"/>
    <w:rsid w:val="7BCE168E"/>
    <w:rsid w:val="7BD420BC"/>
    <w:rsid w:val="7BD42795"/>
    <w:rsid w:val="7BDC8907"/>
    <w:rsid w:val="7BF1039D"/>
    <w:rsid w:val="7C0D3D83"/>
    <w:rsid w:val="7C11ED64"/>
    <w:rsid w:val="7C246949"/>
    <w:rsid w:val="7C3ED5DA"/>
    <w:rsid w:val="7C3F3D09"/>
    <w:rsid w:val="7C4D324C"/>
    <w:rsid w:val="7CD08AC1"/>
    <w:rsid w:val="7CDD7BD9"/>
    <w:rsid w:val="7D385077"/>
    <w:rsid w:val="7D4023F6"/>
    <w:rsid w:val="7D407B61"/>
    <w:rsid w:val="7D7144DE"/>
    <w:rsid w:val="7D77A030"/>
    <w:rsid w:val="7D7C2FDD"/>
    <w:rsid w:val="7DA7A937"/>
    <w:rsid w:val="7DB2521B"/>
    <w:rsid w:val="7DD47F1D"/>
    <w:rsid w:val="7DDAA9B9"/>
    <w:rsid w:val="7DE2FAF0"/>
    <w:rsid w:val="7E11D75E"/>
    <w:rsid w:val="7E190D05"/>
    <w:rsid w:val="7E314032"/>
    <w:rsid w:val="7E3B270F"/>
    <w:rsid w:val="7E492C43"/>
    <w:rsid w:val="7E54891A"/>
    <w:rsid w:val="7E59B64D"/>
    <w:rsid w:val="7E59F1D6"/>
    <w:rsid w:val="7E60EEF0"/>
    <w:rsid w:val="7E6C5B22"/>
    <w:rsid w:val="7E7DB52A"/>
    <w:rsid w:val="7E810789"/>
    <w:rsid w:val="7E8A53BA"/>
    <w:rsid w:val="7E9BDAF4"/>
    <w:rsid w:val="7E9C02A5"/>
    <w:rsid w:val="7EAA627B"/>
    <w:rsid w:val="7EBA4324"/>
    <w:rsid w:val="7EDC4BC2"/>
    <w:rsid w:val="7EE9ACB3"/>
    <w:rsid w:val="7EFF5ABD"/>
    <w:rsid w:val="7F0195E1"/>
    <w:rsid w:val="7F137091"/>
    <w:rsid w:val="7F26BC3D"/>
    <w:rsid w:val="7F6703E9"/>
    <w:rsid w:val="7F708747"/>
    <w:rsid w:val="7F767A1A"/>
    <w:rsid w:val="7F774136"/>
    <w:rsid w:val="7F7ECB51"/>
    <w:rsid w:val="7F88E354"/>
    <w:rsid w:val="7F928741"/>
    <w:rsid w:val="7F945481"/>
    <w:rsid w:val="7F95613B"/>
    <w:rsid w:val="7FD0042C"/>
    <w:rsid w:val="7FF25479"/>
    <w:rsid w:val="7FFAF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8086C"/>
  <w15:chartTrackingRefBased/>
  <w15:docId w15:val="{603325C5-4E13-4DC3-A174-C2122FF8E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70A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sid w:val="00E532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815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wriensw.com.au/thought-leadership/observation-in-childcare" TargetMode="External"/><Relationship Id="rId18" Type="http://schemas.openxmlformats.org/officeDocument/2006/relationships/hyperlink" Target="https://learningjournals.co.uk/what-is-the-leuven-scale-and-how-to-use-it/" TargetMode="External"/><Relationship Id="rId26" Type="http://schemas.openxmlformats.org/officeDocument/2006/relationships/hyperlink" Target="https://www.structural-learning.com/post/creative-play" TargetMode="External"/><Relationship Id="rId21" Type="http://schemas.openxmlformats.org/officeDocument/2006/relationships/hyperlink" Target="https://www.froebel.org.uk/uploads/documents/FT_Observing-young-children_Pamphlet_INTERACTIVE_REV-2.pdf" TargetMode="External"/><Relationship Id="rId34" Type="http://schemas.openxmlformats.org/officeDocument/2006/relationships/hyperlink" Target="https://www.seaofknowledge.org/example-of-social-play/" TargetMode="External"/><Relationship Id="rId7" Type="http://schemas.openxmlformats.org/officeDocument/2006/relationships/hyperlink" Target="https://early-education.org.uk/friedrich-froebel/" TargetMode="External"/><Relationship Id="rId12" Type="http://schemas.openxmlformats.org/officeDocument/2006/relationships/hyperlink" Target="https://www.splashlearn.com/blog/creative-play-for-kids/" TargetMode="External"/><Relationship Id="rId17" Type="http://schemas.openxmlformats.org/officeDocument/2006/relationships/hyperlink" Target="https://blossomeducational.com/blog/how-to-explain-the-leuven-scale-to-your-nursery-parents/" TargetMode="External"/><Relationship Id="rId25" Type="http://schemas.openxmlformats.org/officeDocument/2006/relationships/hyperlink" Target="https://www.pacey.org.uk/Pacey/media/Website-files/PACEY%20member%20practice%20guides%20(PDFs)/PG05-Child-observations-learning-journeys.pdf" TargetMode="External"/><Relationship Id="rId33" Type="http://schemas.openxmlformats.org/officeDocument/2006/relationships/hyperlink" Target="https://www.unicef.org/parenting/child-care/what-is-free-play" TargetMode="External"/><Relationship Id="rId38"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hyperlink" Target="https://www.pentagonplay.co.uk/news-and-info/why-free-play-is-crucial-for-early-years-children" TargetMode="External"/><Relationship Id="rId20" Type="http://schemas.openxmlformats.org/officeDocument/2006/relationships/hyperlink" Target="https://www.himama.com/blog/why-observe-children-at-play/" TargetMode="External"/><Relationship Id="rId29" Type="http://schemas.openxmlformats.org/officeDocument/2006/relationships/hyperlink" Target="https://sensorysurroundings.co.uk/blogs/news/what-is-free-play-and-why-is-it-so-important-for-children" TargetMode="External"/><Relationship Id="rId1" Type="http://schemas.openxmlformats.org/officeDocument/2006/relationships/styles" Target="styles.xml"/><Relationship Id="rId6" Type="http://schemas.openxmlformats.org/officeDocument/2006/relationships/hyperlink" Target="https://www.nurseryworld.co.uk/news/article/observing-children" TargetMode="External"/><Relationship Id="rId11" Type="http://schemas.openxmlformats.org/officeDocument/2006/relationships/hyperlink" Target="https://www.sciencedirect.com/topics/neuroscience/social-play" TargetMode="External"/><Relationship Id="rId24" Type="http://schemas.openxmlformats.org/officeDocument/2006/relationships/hyperlink" Target="https://sk-sagepub-com.ezproxy.uwtsd.ac.uk/books/observing-young-children/i508.xml" TargetMode="External"/><Relationship Id="rId32" Type="http://schemas.openxmlformats.org/officeDocument/2006/relationships/hyperlink" Target="https://www.structural-learning.com/post/leuven-scale-a-teachers-guide" TargetMode="External"/><Relationship Id="rId37" Type="http://schemas.openxmlformats.org/officeDocument/2006/relationships/theme" Target="theme/theme1.xml"/><Relationship Id="rId5" Type="http://schemas.openxmlformats.org/officeDocument/2006/relationships/hyperlink" Target="https://birthto5matters.org.uk/observation-assessment-and-planning/" TargetMode="External"/><Relationship Id="rId15" Type="http://schemas.openxmlformats.org/officeDocument/2006/relationships/hyperlink" Target="https://www.eyalliance.org.uk/national-week-play-social-play-and-its-benefits" TargetMode="External"/><Relationship Id="rId23" Type="http://schemas.openxmlformats.org/officeDocument/2006/relationships/hyperlink" Target="https://www.teachearlyyears.com/nursery-management/view/pioneering-play" TargetMode="External"/><Relationship Id="rId28" Type="http://schemas.openxmlformats.org/officeDocument/2006/relationships/hyperlink" Target="https://www.playscotland.org/learn/what-is-play/" TargetMode="External"/><Relationship Id="rId36" Type="http://schemas.openxmlformats.org/officeDocument/2006/relationships/fontTable" Target="fontTable.xml"/><Relationship Id="rId10" Type="http://schemas.openxmlformats.org/officeDocument/2006/relationships/hyperlink" Target="https://files.eric.ed.gov/fulltext/EJ1084856.pdf" TargetMode="External"/><Relationship Id="rId19" Type="http://schemas.openxmlformats.org/officeDocument/2006/relationships/hyperlink" Target="https://aussiechildcarenetwork.com.au/articles/childcare-programming/different-types-of-observation-methods" TargetMode="External"/><Relationship Id="rId31" Type="http://schemas.openxmlformats.org/officeDocument/2006/relationships/hyperlink" Target="https://simplifiedplaygrounds.com/blogs/blog/importance-of-independent-play-for-children" TargetMode="External"/><Relationship Id="rId4" Type="http://schemas.openxmlformats.org/officeDocument/2006/relationships/hyperlink" Target="https://www.pentagonplay.co.uk/news-and-info/adult-support-for-childrens-play" TargetMode="External"/><Relationship Id="rId9" Type="http://schemas.openxmlformats.org/officeDocument/2006/relationships/hyperlink" Target="https://thegeniusofplay.org/genius/expert-advice/articles/state-of-flow-the-benefits-of-child-directed-play.aspx" TargetMode="External"/><Relationship Id="rId14" Type="http://schemas.openxmlformats.org/officeDocument/2006/relationships/hyperlink" Target="https://theeducationhub.org.nz/what-is-play-and-why-is-it-important-for-learning/" TargetMode="External"/><Relationship Id="rId22" Type="http://schemas.openxmlformats.org/officeDocument/2006/relationships/hyperlink" Target="https://www.tandfonline.com/doi/full/10.1080/09518398.2020.1828650" TargetMode="External"/><Relationship Id="rId27" Type="http://schemas.openxmlformats.org/officeDocument/2006/relationships/hyperlink" Target="https://www.playlikemum.com/creative-play-and-childrens-development/" TargetMode="External"/><Relationship Id="rId30" Type="http://schemas.openxmlformats.org/officeDocument/2006/relationships/hyperlink" Target="https://sensorysurroundings.co.uk/blogs/news/what-is-free-play-and-why-is-it-so-important-for-children" TargetMode="External"/><Relationship Id="rId35" Type="http://schemas.openxmlformats.org/officeDocument/2006/relationships/hyperlink" Target="https://www.kidcoach.app/article/what-is-creative-play" TargetMode="External"/><Relationship Id="rId8" Type="http://schemas.openxmlformats.org/officeDocument/2006/relationships/hyperlink" Target="https://www.earlyyearsmatters.co.uk/eyfs/a-unique-child/play-learning/"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15</Pages>
  <Words>4614</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eliesha ford</dc:creator>
  <cp:keywords/>
  <dc:description/>
  <cp:lastModifiedBy>eliesha ford</cp:lastModifiedBy>
  <cp:revision>19</cp:revision>
  <dcterms:created xsi:type="dcterms:W3CDTF">2024-02-02T18:12:00Z</dcterms:created>
  <dcterms:modified xsi:type="dcterms:W3CDTF">2024-03-03T13:28:00Z</dcterms:modified>
</cp:coreProperties>
</file>