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 /><Relationship Id="rId2" Type="http://schemas.openxmlformats.org/package/2006/relationships/metadata/core-properties" Target="docProps/core.xml" /><Relationship Id="rId1" Type="http://schemas.openxmlformats.org/officeDocument/2006/relationships/officeDocument" Target="word/document.xml" /></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body>
    <w:p w14:paraId="18D7F8E3" w14:textId="77777777" w:rsidR="008D1E68" w:rsidRPr="00DD4273" w:rsidRDefault="008D1E68" w:rsidP="00D64FC9">
      <w:pPr>
        <w:pStyle w:val="NormalWeb"/>
        <w:shd w:val="clear" w:color="auto" w:fill="FFFFFF"/>
        <w:spacing w:before="0" w:beforeAutospacing="0" w:after="0" w:afterAutospacing="0"/>
        <w:rPr>
          <w:rFonts w:ascii="Arial" w:hAnsi="Arial" w:cs="Arial"/>
          <w:color w:val="000000"/>
        </w:rPr>
      </w:pPr>
    </w:p>
    <w:p w14:paraId="466E2733" w14:textId="2F7D20CB" w:rsidR="003D5020" w:rsidRDefault="00266DAC" w:rsidP="00266DAC">
      <w:pPr>
        <w:pStyle w:val="NormalWeb"/>
        <w:shd w:val="clear" w:color="auto" w:fill="FFFFFF"/>
        <w:spacing w:before="0" w:beforeAutospacing="0" w:after="0" w:afterAutospacing="0" w:line="480" w:lineRule="auto"/>
        <w:jc w:val="center"/>
        <w:rPr>
          <w:rFonts w:ascii="Arial" w:hAnsi="Arial" w:cs="Arial"/>
          <w:color w:val="000000"/>
          <w:u w:val="single"/>
        </w:rPr>
      </w:pPr>
      <w:r w:rsidRPr="00372068">
        <w:rPr>
          <w:rFonts w:ascii="Arial" w:hAnsi="Arial" w:cs="Arial"/>
          <w:color w:val="000000"/>
          <w:u w:val="single"/>
        </w:rPr>
        <w:t>Global Responsibility in Business.</w:t>
      </w:r>
    </w:p>
    <w:p w14:paraId="6E5FD94B" w14:textId="77777777" w:rsidR="00372068" w:rsidRPr="00372068" w:rsidRDefault="00372068" w:rsidP="00266DAC">
      <w:pPr>
        <w:pStyle w:val="NormalWeb"/>
        <w:shd w:val="clear" w:color="auto" w:fill="FFFFFF"/>
        <w:spacing w:before="0" w:beforeAutospacing="0" w:after="0" w:afterAutospacing="0" w:line="480" w:lineRule="auto"/>
        <w:jc w:val="center"/>
        <w:rPr>
          <w:rFonts w:ascii="Arial" w:hAnsi="Arial" w:cs="Arial"/>
          <w:color w:val="000000"/>
          <w:u w:val="single"/>
        </w:rPr>
      </w:pPr>
    </w:p>
    <w:p w14:paraId="186FA2E2" w14:textId="6E20125F" w:rsidR="003D5020" w:rsidRPr="00DD4273" w:rsidRDefault="003D5020" w:rsidP="008D1E68">
      <w:pPr>
        <w:pStyle w:val="NormalWeb"/>
        <w:shd w:val="clear" w:color="auto" w:fill="FFFFFF"/>
        <w:spacing w:before="0" w:beforeAutospacing="0" w:after="0" w:afterAutospacing="0" w:line="480" w:lineRule="auto"/>
        <w:rPr>
          <w:rFonts w:ascii="Arial" w:hAnsi="Arial" w:cs="Arial"/>
          <w:color w:val="000000"/>
        </w:rPr>
      </w:pPr>
      <w:r w:rsidRPr="00DD4273">
        <w:rPr>
          <w:rFonts w:ascii="Arial" w:hAnsi="Arial" w:cs="Arial"/>
          <w:color w:val="000000"/>
        </w:rPr>
        <w:t>Executive summary</w:t>
      </w:r>
      <w:r w:rsidR="00372068">
        <w:rPr>
          <w:rFonts w:ascii="Arial" w:hAnsi="Arial" w:cs="Arial"/>
          <w:color w:val="000000"/>
        </w:rPr>
        <w:t>:</w:t>
      </w:r>
    </w:p>
    <w:p w14:paraId="2DD59996" w14:textId="6725C82C" w:rsidR="00FF4F38" w:rsidRPr="00DD4273" w:rsidRDefault="00FF4F38" w:rsidP="008D1E68">
      <w:pPr>
        <w:pStyle w:val="NormalWeb"/>
        <w:shd w:val="clear" w:color="auto" w:fill="FFFFFF"/>
        <w:spacing w:before="0" w:beforeAutospacing="0" w:after="0" w:afterAutospacing="0" w:line="480" w:lineRule="auto"/>
        <w:rPr>
          <w:rFonts w:ascii="Arial" w:hAnsi="Arial" w:cs="Arial"/>
          <w:color w:val="000000"/>
        </w:rPr>
      </w:pPr>
      <w:r w:rsidRPr="00DD4273">
        <w:rPr>
          <w:rFonts w:ascii="Arial" w:hAnsi="Arial" w:cs="Arial"/>
          <w:color w:val="000000"/>
        </w:rPr>
        <w:t xml:space="preserve">This assignment will contain the difference between a linear and circular economy, with a chosen organisation </w:t>
      </w:r>
      <w:r w:rsidR="00CC1525" w:rsidRPr="00DD4273">
        <w:rPr>
          <w:rFonts w:ascii="Arial" w:hAnsi="Arial" w:cs="Arial"/>
          <w:color w:val="000000"/>
        </w:rPr>
        <w:t xml:space="preserve">focused on </w:t>
      </w:r>
      <w:r w:rsidRPr="00DD4273">
        <w:rPr>
          <w:rFonts w:ascii="Arial" w:hAnsi="Arial" w:cs="Arial"/>
          <w:color w:val="000000"/>
        </w:rPr>
        <w:t xml:space="preserve">statics and facts of their contribution towards </w:t>
      </w:r>
      <w:r w:rsidR="00F66D59" w:rsidRPr="00DD4273">
        <w:rPr>
          <w:rFonts w:ascii="Arial" w:hAnsi="Arial" w:cs="Arial"/>
          <w:color w:val="000000"/>
        </w:rPr>
        <w:t>a greener</w:t>
      </w:r>
      <w:r w:rsidRPr="00DD4273">
        <w:rPr>
          <w:rFonts w:ascii="Arial" w:hAnsi="Arial" w:cs="Arial"/>
          <w:color w:val="000000"/>
        </w:rPr>
        <w:t xml:space="preserve"> economy</w:t>
      </w:r>
      <w:r w:rsidR="00CC1525" w:rsidRPr="00DD4273">
        <w:rPr>
          <w:rFonts w:ascii="Arial" w:hAnsi="Arial" w:cs="Arial"/>
          <w:color w:val="000000"/>
        </w:rPr>
        <w:t xml:space="preserve"> with addition to the challenges they face. </w:t>
      </w:r>
    </w:p>
    <w:p w14:paraId="5CD3DE70" w14:textId="77777777" w:rsidR="003D5020" w:rsidRPr="00DD4273" w:rsidRDefault="003D5020" w:rsidP="008D1E68">
      <w:pPr>
        <w:pStyle w:val="NormalWeb"/>
        <w:shd w:val="clear" w:color="auto" w:fill="FFFFFF"/>
        <w:spacing w:before="0" w:beforeAutospacing="0" w:after="0" w:afterAutospacing="0" w:line="480" w:lineRule="auto"/>
        <w:rPr>
          <w:rFonts w:ascii="Arial" w:hAnsi="Arial" w:cs="Arial"/>
          <w:color w:val="000000"/>
        </w:rPr>
      </w:pPr>
    </w:p>
    <w:p w14:paraId="40A90DC1" w14:textId="0F2E4619" w:rsidR="003D5020" w:rsidRPr="00DD4273" w:rsidRDefault="003D5020" w:rsidP="008D1E68">
      <w:pPr>
        <w:pStyle w:val="NormalWeb"/>
        <w:shd w:val="clear" w:color="auto" w:fill="FFFFFF"/>
        <w:spacing w:before="0" w:beforeAutospacing="0" w:after="0" w:afterAutospacing="0" w:line="480" w:lineRule="auto"/>
        <w:rPr>
          <w:rFonts w:ascii="Arial" w:hAnsi="Arial" w:cs="Arial"/>
          <w:color w:val="000000"/>
        </w:rPr>
      </w:pPr>
      <w:r w:rsidRPr="00DD4273">
        <w:rPr>
          <w:rFonts w:ascii="Arial" w:hAnsi="Arial" w:cs="Arial"/>
          <w:color w:val="000000"/>
        </w:rPr>
        <w:t>Introduction</w:t>
      </w:r>
      <w:r w:rsidR="00372068">
        <w:rPr>
          <w:rFonts w:ascii="Arial" w:hAnsi="Arial" w:cs="Arial"/>
          <w:color w:val="000000"/>
        </w:rPr>
        <w:t>:</w:t>
      </w:r>
    </w:p>
    <w:p w14:paraId="19AEB75F" w14:textId="77777777" w:rsidR="00456C38" w:rsidRDefault="005E523D" w:rsidP="00321471">
      <w:pPr>
        <w:pStyle w:val="NormalWeb"/>
        <w:shd w:val="clear" w:color="auto" w:fill="FFFFFF"/>
        <w:spacing w:before="0" w:beforeAutospacing="0" w:after="0" w:afterAutospacing="0" w:line="480" w:lineRule="auto"/>
        <w:rPr>
          <w:rFonts w:ascii="Arial" w:hAnsi="Arial" w:cs="Arial"/>
          <w:color w:val="000000"/>
        </w:rPr>
      </w:pPr>
      <w:r w:rsidRPr="00DD4273">
        <w:rPr>
          <w:rFonts w:ascii="Arial" w:eastAsia="Times New Roman" w:hAnsi="Arial" w:cs="Arial"/>
          <w:color w:val="222222"/>
          <w:shd w:val="clear" w:color="auto" w:fill="FFFFFF"/>
        </w:rPr>
        <w:t>The circular economy is a circuit of regeneration from waste. Refurbished goods to ensure all materials can be maximised accordingly. It’s called the circular economy because of its a circularity. Unlike the linea</w:t>
      </w:r>
      <w:r w:rsidR="00EB17DB" w:rsidRPr="00DD4273">
        <w:rPr>
          <w:rFonts w:ascii="Arial" w:eastAsia="Times New Roman" w:hAnsi="Arial" w:cs="Arial"/>
          <w:color w:val="222222"/>
          <w:shd w:val="clear" w:color="auto" w:fill="FFFFFF"/>
        </w:rPr>
        <w:t>r</w:t>
      </w:r>
      <w:r w:rsidRPr="00DD4273">
        <w:rPr>
          <w:rFonts w:ascii="Arial" w:eastAsia="Times New Roman" w:hAnsi="Arial" w:cs="Arial"/>
          <w:color w:val="222222"/>
          <w:shd w:val="clear" w:color="auto" w:fill="FFFFFF"/>
        </w:rPr>
        <w:t xml:space="preserve"> approach</w:t>
      </w:r>
      <w:r w:rsidR="00085B61" w:rsidRPr="00DD4273">
        <w:rPr>
          <w:rFonts w:ascii="Arial" w:eastAsia="Times New Roman" w:hAnsi="Arial" w:cs="Arial"/>
          <w:color w:val="222222"/>
          <w:shd w:val="clear" w:color="auto" w:fill="FFFFFF"/>
        </w:rPr>
        <w:t xml:space="preserve"> which</w:t>
      </w:r>
      <w:r w:rsidRPr="00DD4273">
        <w:rPr>
          <w:rFonts w:ascii="Arial" w:eastAsia="Times New Roman" w:hAnsi="Arial" w:cs="Arial"/>
          <w:color w:val="222222"/>
          <w:shd w:val="clear" w:color="auto" w:fill="FFFFFF"/>
        </w:rPr>
        <w:t xml:space="preserve"> is based on raw materials that process into a p</w:t>
      </w:r>
      <w:r w:rsidR="00E33A97" w:rsidRPr="00DD4273">
        <w:rPr>
          <w:rFonts w:ascii="Arial" w:eastAsia="Times New Roman" w:hAnsi="Arial" w:cs="Arial"/>
          <w:color w:val="222222"/>
          <w:shd w:val="clear" w:color="auto" w:fill="FFFFFF"/>
        </w:rPr>
        <w:t>roduct then</w:t>
      </w:r>
      <w:r w:rsidRPr="00DD4273">
        <w:rPr>
          <w:rFonts w:ascii="Arial" w:eastAsia="Times New Roman" w:hAnsi="Arial" w:cs="Arial"/>
          <w:color w:val="222222"/>
          <w:shd w:val="clear" w:color="auto" w:fill="FFFFFF"/>
        </w:rPr>
        <w:t xml:space="preserve"> throw away</w:t>
      </w:r>
      <w:r w:rsidR="00E33A97" w:rsidRPr="00DD4273">
        <w:rPr>
          <w:rFonts w:ascii="Arial" w:eastAsia="Times New Roman" w:hAnsi="Arial" w:cs="Arial"/>
          <w:color w:val="222222"/>
          <w:shd w:val="clear" w:color="auto" w:fill="FFFFFF"/>
        </w:rPr>
        <w:t xml:space="preserve"> after</w:t>
      </w:r>
      <w:r w:rsidRPr="00DD4273">
        <w:rPr>
          <w:rFonts w:ascii="Arial" w:eastAsia="Times New Roman" w:hAnsi="Arial" w:cs="Arial"/>
          <w:color w:val="222222"/>
          <w:shd w:val="clear" w:color="auto" w:fill="FFFFFF"/>
        </w:rPr>
        <w:t xml:space="preserve"> use. In the circular economy, it focuses on the cycle and how materials can be re-used. Evidentially this results in businesses showing affection and respect to society, labelling organisations that follow this method </w:t>
      </w:r>
      <w:r w:rsidR="0028688A" w:rsidRPr="00DD4273">
        <w:rPr>
          <w:rFonts w:ascii="Arial" w:eastAsia="Times New Roman" w:hAnsi="Arial" w:cs="Arial"/>
          <w:color w:val="222222"/>
          <w:shd w:val="clear" w:color="auto" w:fill="FFFFFF"/>
        </w:rPr>
        <w:t xml:space="preserve">as </w:t>
      </w:r>
      <w:r w:rsidRPr="00DD4273">
        <w:rPr>
          <w:rFonts w:ascii="Arial" w:eastAsia="Times New Roman" w:hAnsi="Arial" w:cs="Arial"/>
          <w:color w:val="222222"/>
          <w:shd w:val="clear" w:color="auto" w:fill="FFFFFF"/>
        </w:rPr>
        <w:t>responsible.</w:t>
      </w:r>
      <w:r w:rsidR="005419D4" w:rsidRPr="00DD4273">
        <w:rPr>
          <w:rFonts w:ascii="Arial" w:hAnsi="Arial" w:cs="Arial"/>
          <w:color w:val="000000"/>
        </w:rPr>
        <w:t xml:space="preserve"> </w:t>
      </w:r>
    </w:p>
    <w:p w14:paraId="259B681E" w14:textId="77777777" w:rsidR="00456C38" w:rsidRDefault="00456C38" w:rsidP="00321471">
      <w:pPr>
        <w:pStyle w:val="NormalWeb"/>
        <w:shd w:val="clear" w:color="auto" w:fill="FFFFFF"/>
        <w:spacing w:before="0" w:beforeAutospacing="0" w:after="0" w:afterAutospacing="0" w:line="480" w:lineRule="auto"/>
        <w:rPr>
          <w:rFonts w:ascii="Arial" w:hAnsi="Arial" w:cs="Arial"/>
          <w:color w:val="000000"/>
        </w:rPr>
      </w:pPr>
    </w:p>
    <w:p w14:paraId="5978FC33" w14:textId="76EEBB69" w:rsidR="00456C38" w:rsidRDefault="005419D4" w:rsidP="00321471">
      <w:pPr>
        <w:pStyle w:val="NormalWeb"/>
        <w:shd w:val="clear" w:color="auto" w:fill="FFFFFF"/>
        <w:spacing w:before="0" w:beforeAutospacing="0" w:after="0" w:afterAutospacing="0" w:line="480" w:lineRule="auto"/>
        <w:rPr>
          <w:rFonts w:ascii="Arial" w:eastAsia="Times New Roman" w:hAnsi="Arial" w:cs="Arial"/>
          <w:color w:val="222222"/>
          <w:shd w:val="clear" w:color="auto" w:fill="FFFFFF"/>
        </w:rPr>
      </w:pPr>
      <w:r w:rsidRPr="00DD4273">
        <w:rPr>
          <w:rFonts w:ascii="Arial" w:hAnsi="Arial" w:cs="Arial"/>
          <w:color w:val="000000"/>
        </w:rPr>
        <w:t xml:space="preserve">Circular </w:t>
      </w:r>
      <w:r w:rsidR="00456C38" w:rsidRPr="00DD4273">
        <w:rPr>
          <w:rFonts w:ascii="Arial" w:hAnsi="Arial" w:cs="Arial"/>
          <w:color w:val="000000"/>
        </w:rPr>
        <w:t>economy is</w:t>
      </w:r>
      <w:r w:rsidRPr="00DD4273">
        <w:rPr>
          <w:rFonts w:ascii="Arial" w:hAnsi="Arial" w:cs="Arial"/>
          <w:color w:val="000000"/>
        </w:rPr>
        <w:t xml:space="preserve"> a</w:t>
      </w:r>
      <w:r w:rsidR="005F53F0" w:rsidRPr="00DD4273">
        <w:rPr>
          <w:rFonts w:ascii="Arial" w:hAnsi="Arial" w:cs="Arial"/>
          <w:color w:val="000000"/>
        </w:rPr>
        <w:t xml:space="preserve"> </w:t>
      </w:r>
      <w:r w:rsidRPr="00DD4273">
        <w:rPr>
          <w:rFonts w:ascii="Arial" w:hAnsi="Arial" w:cs="Arial"/>
          <w:color w:val="000000"/>
        </w:rPr>
        <w:t>systematic c</w:t>
      </w:r>
      <w:r w:rsidR="0028566D" w:rsidRPr="00DD4273">
        <w:rPr>
          <w:rFonts w:ascii="Arial" w:hAnsi="Arial" w:cs="Arial"/>
          <w:color w:val="000000"/>
        </w:rPr>
        <w:t>ycle</w:t>
      </w:r>
      <w:r w:rsidRPr="00DD4273">
        <w:rPr>
          <w:rFonts w:ascii="Arial" w:hAnsi="Arial" w:cs="Arial"/>
          <w:color w:val="000000"/>
        </w:rPr>
        <w:t xml:space="preserve"> for economy grow</w:t>
      </w:r>
      <w:r w:rsidR="005F53F0" w:rsidRPr="00DD4273">
        <w:rPr>
          <w:rFonts w:ascii="Arial" w:hAnsi="Arial" w:cs="Arial"/>
          <w:color w:val="000000"/>
        </w:rPr>
        <w:t>th</w:t>
      </w:r>
      <w:r w:rsidRPr="00DD4273">
        <w:rPr>
          <w:rFonts w:ascii="Arial" w:hAnsi="Arial" w:cs="Arial"/>
          <w:color w:val="000000"/>
        </w:rPr>
        <w:t xml:space="preserve"> to </w:t>
      </w:r>
      <w:r w:rsidR="005F53F0" w:rsidRPr="00DD4273">
        <w:rPr>
          <w:rFonts w:ascii="Arial" w:hAnsi="Arial" w:cs="Arial"/>
          <w:color w:val="000000"/>
        </w:rPr>
        <w:t>fundamentally</w:t>
      </w:r>
      <w:r w:rsidRPr="00DD4273">
        <w:rPr>
          <w:rFonts w:ascii="Arial" w:hAnsi="Arial" w:cs="Arial"/>
          <w:color w:val="000000"/>
        </w:rPr>
        <w:t xml:space="preserve"> </w:t>
      </w:r>
      <w:r w:rsidR="00355569" w:rsidRPr="00DD4273">
        <w:rPr>
          <w:rFonts w:ascii="Arial" w:hAnsi="Arial" w:cs="Arial"/>
          <w:color w:val="000000"/>
        </w:rPr>
        <w:t xml:space="preserve">to use resources to the full extent and </w:t>
      </w:r>
      <w:r w:rsidRPr="00DD4273">
        <w:rPr>
          <w:rFonts w:ascii="Arial" w:hAnsi="Arial" w:cs="Arial"/>
          <w:color w:val="000000"/>
        </w:rPr>
        <w:t>reduce waste</w:t>
      </w:r>
      <w:r w:rsidR="005F53F0" w:rsidRPr="00DD4273">
        <w:rPr>
          <w:rFonts w:ascii="Arial" w:hAnsi="Arial" w:cs="Arial"/>
          <w:color w:val="000000"/>
        </w:rPr>
        <w:t>-age</w:t>
      </w:r>
      <w:r w:rsidRPr="00DD4273">
        <w:rPr>
          <w:rFonts w:ascii="Arial" w:hAnsi="Arial" w:cs="Arial"/>
          <w:color w:val="000000"/>
        </w:rPr>
        <w:t xml:space="preserve"> impact</w:t>
      </w:r>
      <w:r w:rsidR="00355569" w:rsidRPr="00DD4273">
        <w:rPr>
          <w:rFonts w:ascii="Arial" w:hAnsi="Arial" w:cs="Arial"/>
          <w:color w:val="000000"/>
        </w:rPr>
        <w:t xml:space="preserve"> on</w:t>
      </w:r>
      <w:r w:rsidRPr="00DD4273">
        <w:rPr>
          <w:rFonts w:ascii="Arial" w:hAnsi="Arial" w:cs="Arial"/>
          <w:color w:val="000000"/>
        </w:rPr>
        <w:t xml:space="preserve"> social areas of businesses. Basically, it is a more formal method of Reduce, Reuse, Recycle. To consume all materials an</w:t>
      </w:r>
      <w:r w:rsidR="00CF748D" w:rsidRPr="00DD4273">
        <w:rPr>
          <w:rFonts w:ascii="Arial" w:hAnsi="Arial" w:cs="Arial"/>
          <w:color w:val="000000"/>
        </w:rPr>
        <w:t>d</w:t>
      </w:r>
      <w:r w:rsidRPr="00DD4273">
        <w:rPr>
          <w:rFonts w:ascii="Arial" w:hAnsi="Arial" w:cs="Arial"/>
          <w:color w:val="000000"/>
        </w:rPr>
        <w:t xml:space="preserve"> dispose of them accordingly, this targets to grow a greener form of using materials. (</w:t>
      </w:r>
      <w:proofErr w:type="spellStart"/>
      <w:r w:rsidRPr="00DD4273">
        <w:rPr>
          <w:rFonts w:ascii="Arial" w:eastAsia="Times New Roman" w:hAnsi="Arial" w:cs="Arial"/>
          <w:color w:val="222222"/>
          <w:shd w:val="clear" w:color="auto" w:fill="FFFFFF"/>
        </w:rPr>
        <w:t>Weetman</w:t>
      </w:r>
      <w:proofErr w:type="spellEnd"/>
      <w:r w:rsidRPr="00DD4273">
        <w:rPr>
          <w:rFonts w:ascii="Arial" w:eastAsia="Times New Roman" w:hAnsi="Arial" w:cs="Arial"/>
          <w:color w:val="222222"/>
          <w:shd w:val="clear" w:color="auto" w:fill="FFFFFF"/>
        </w:rPr>
        <w:t xml:space="preserve"> C. (2016).</w:t>
      </w:r>
      <w:r w:rsidR="00A858D0" w:rsidRPr="00DD4273">
        <w:rPr>
          <w:rFonts w:ascii="Arial" w:eastAsia="Times New Roman" w:hAnsi="Arial" w:cs="Arial"/>
          <w:color w:val="222222"/>
          <w:shd w:val="clear" w:color="auto" w:fill="FFFFFF"/>
        </w:rPr>
        <w:t xml:space="preserve"> </w:t>
      </w:r>
    </w:p>
    <w:p w14:paraId="148F2FB3" w14:textId="7399F023" w:rsidR="00456C38" w:rsidRDefault="00456C38" w:rsidP="00321471">
      <w:pPr>
        <w:pStyle w:val="NormalWeb"/>
        <w:shd w:val="clear" w:color="auto" w:fill="FFFFFF"/>
        <w:spacing w:before="0" w:beforeAutospacing="0" w:after="0" w:afterAutospacing="0" w:line="480" w:lineRule="auto"/>
        <w:rPr>
          <w:rFonts w:ascii="Arial" w:eastAsia="Times New Roman" w:hAnsi="Arial" w:cs="Arial"/>
          <w:color w:val="222222"/>
          <w:shd w:val="clear" w:color="auto" w:fill="FFFFFF"/>
        </w:rPr>
      </w:pPr>
    </w:p>
    <w:p w14:paraId="739E53B7" w14:textId="1BFE8DFE" w:rsidR="00D33856" w:rsidRDefault="00D33856" w:rsidP="00321471">
      <w:pPr>
        <w:pStyle w:val="NormalWeb"/>
        <w:shd w:val="clear" w:color="auto" w:fill="FFFFFF"/>
        <w:spacing w:before="0" w:beforeAutospacing="0" w:after="0" w:afterAutospacing="0" w:line="480" w:lineRule="auto"/>
        <w:rPr>
          <w:rFonts w:ascii="Arial" w:eastAsia="Times New Roman" w:hAnsi="Arial" w:cs="Arial"/>
          <w:color w:val="222222"/>
          <w:shd w:val="clear" w:color="auto" w:fill="FFFFFF"/>
        </w:rPr>
      </w:pPr>
    </w:p>
    <w:p w14:paraId="0F99FC27" w14:textId="77777777" w:rsidR="00D33856" w:rsidRDefault="00D33856" w:rsidP="00321471">
      <w:pPr>
        <w:pStyle w:val="NormalWeb"/>
        <w:shd w:val="clear" w:color="auto" w:fill="FFFFFF"/>
        <w:spacing w:before="0" w:beforeAutospacing="0" w:after="0" w:afterAutospacing="0" w:line="480" w:lineRule="auto"/>
        <w:rPr>
          <w:rFonts w:ascii="Arial" w:eastAsia="Times New Roman" w:hAnsi="Arial" w:cs="Arial"/>
          <w:color w:val="222222"/>
          <w:shd w:val="clear" w:color="auto" w:fill="FFFFFF"/>
        </w:rPr>
      </w:pPr>
    </w:p>
    <w:p w14:paraId="4CF1FCFB" w14:textId="344BDB77" w:rsidR="00A858D0" w:rsidRPr="00DD4273" w:rsidRDefault="00A858D0" w:rsidP="00321471">
      <w:pPr>
        <w:pStyle w:val="NormalWeb"/>
        <w:shd w:val="clear" w:color="auto" w:fill="FFFFFF"/>
        <w:spacing w:before="0" w:beforeAutospacing="0" w:after="0" w:afterAutospacing="0" w:line="480" w:lineRule="auto"/>
        <w:rPr>
          <w:rFonts w:ascii="Arial" w:eastAsia="Times New Roman" w:hAnsi="Arial" w:cs="Arial"/>
          <w:color w:val="202124"/>
          <w:shd w:val="clear" w:color="auto" w:fill="FFFFFF"/>
        </w:rPr>
      </w:pPr>
      <w:r w:rsidRPr="00DD4273">
        <w:rPr>
          <w:rFonts w:ascii="Arial" w:eastAsia="Times New Roman" w:hAnsi="Arial" w:cs="Arial"/>
          <w:color w:val="222222"/>
          <w:shd w:val="clear" w:color="auto" w:fill="FFFFFF"/>
        </w:rPr>
        <w:lastRenderedPageBreak/>
        <w:t>The</w:t>
      </w:r>
      <w:r w:rsidR="001B378C" w:rsidRPr="00DD4273">
        <w:rPr>
          <w:rFonts w:ascii="Arial" w:eastAsia="Times New Roman" w:hAnsi="Arial" w:cs="Arial"/>
          <w:color w:val="222222"/>
          <w:shd w:val="clear" w:color="auto" w:fill="FFFFFF"/>
        </w:rPr>
        <w:t xml:space="preserve"> </w:t>
      </w:r>
      <w:r w:rsidRPr="00DD4273">
        <w:rPr>
          <w:rFonts w:ascii="Arial" w:eastAsia="Times New Roman" w:hAnsi="Arial" w:cs="Arial"/>
          <w:color w:val="222222"/>
          <w:shd w:val="clear" w:color="auto" w:fill="FFFFFF"/>
        </w:rPr>
        <w:t xml:space="preserve">principles that </w:t>
      </w:r>
      <w:r w:rsidR="003158B2" w:rsidRPr="00DD4273">
        <w:rPr>
          <w:rFonts w:ascii="Arial" w:eastAsia="Times New Roman" w:hAnsi="Arial" w:cs="Arial"/>
          <w:color w:val="222222"/>
          <w:shd w:val="clear" w:color="auto" w:fill="FFFFFF"/>
        </w:rPr>
        <w:t>d</w:t>
      </w:r>
      <w:r w:rsidR="004B77C8" w:rsidRPr="00DD4273">
        <w:rPr>
          <w:rFonts w:ascii="Arial" w:eastAsia="Times New Roman" w:hAnsi="Arial" w:cs="Arial"/>
          <w:color w:val="222222"/>
          <w:shd w:val="clear" w:color="auto" w:fill="FFFFFF"/>
        </w:rPr>
        <w:t>rive</w:t>
      </w:r>
      <w:r w:rsidR="003158B2" w:rsidRPr="00DD4273">
        <w:rPr>
          <w:rFonts w:ascii="Arial" w:eastAsia="Times New Roman" w:hAnsi="Arial" w:cs="Arial"/>
          <w:color w:val="222222"/>
          <w:shd w:val="clear" w:color="auto" w:fill="FFFFFF"/>
        </w:rPr>
        <w:t xml:space="preserve"> th</w:t>
      </w:r>
      <w:r w:rsidR="00456C38">
        <w:rPr>
          <w:rFonts w:ascii="Arial" w:eastAsia="Times New Roman" w:hAnsi="Arial" w:cs="Arial"/>
          <w:color w:val="222222"/>
          <w:shd w:val="clear" w:color="auto" w:fill="FFFFFF"/>
        </w:rPr>
        <w:t>e</w:t>
      </w:r>
      <w:r w:rsidR="001B378C" w:rsidRPr="00DD4273">
        <w:rPr>
          <w:rFonts w:ascii="Arial" w:eastAsia="Times New Roman" w:hAnsi="Arial" w:cs="Arial"/>
          <w:color w:val="222222"/>
          <w:shd w:val="clear" w:color="auto" w:fill="FFFFFF"/>
        </w:rPr>
        <w:t xml:space="preserve"> circular</w:t>
      </w:r>
      <w:r w:rsidR="003158B2" w:rsidRPr="00DD4273">
        <w:rPr>
          <w:rFonts w:ascii="Arial" w:eastAsia="Times New Roman" w:hAnsi="Arial" w:cs="Arial"/>
          <w:color w:val="222222"/>
          <w:shd w:val="clear" w:color="auto" w:fill="FFFFFF"/>
        </w:rPr>
        <w:t xml:space="preserve"> economy are to preserve</w:t>
      </w:r>
      <w:r w:rsidR="000D12DF" w:rsidRPr="00DD4273">
        <w:rPr>
          <w:rFonts w:ascii="Arial" w:eastAsia="Times New Roman" w:hAnsi="Arial" w:cs="Arial"/>
          <w:color w:val="222222"/>
          <w:shd w:val="clear" w:color="auto" w:fill="FFFFFF"/>
        </w:rPr>
        <w:t xml:space="preserve"> and enhance natural capital by control</w:t>
      </w:r>
      <w:r w:rsidR="002201B6" w:rsidRPr="00DD4273">
        <w:rPr>
          <w:rFonts w:ascii="Arial" w:eastAsia="Times New Roman" w:hAnsi="Arial" w:cs="Arial"/>
          <w:color w:val="222222"/>
          <w:shd w:val="clear" w:color="auto" w:fill="FFFFFF"/>
        </w:rPr>
        <w:t>l</w:t>
      </w:r>
      <w:r w:rsidR="000D12DF" w:rsidRPr="00DD4273">
        <w:rPr>
          <w:rFonts w:ascii="Arial" w:eastAsia="Times New Roman" w:hAnsi="Arial" w:cs="Arial"/>
          <w:color w:val="222222"/>
          <w:shd w:val="clear" w:color="auto" w:fill="FFFFFF"/>
        </w:rPr>
        <w:t xml:space="preserve">ing stock and balancing the </w:t>
      </w:r>
      <w:r w:rsidR="00887BDC" w:rsidRPr="00DD4273">
        <w:rPr>
          <w:rFonts w:ascii="Arial" w:eastAsia="Times New Roman" w:hAnsi="Arial" w:cs="Arial"/>
          <w:color w:val="222222"/>
          <w:shd w:val="clear" w:color="auto" w:fill="FFFFFF"/>
        </w:rPr>
        <w:t>flow of rene</w:t>
      </w:r>
      <w:r w:rsidR="004B77C8" w:rsidRPr="00DD4273">
        <w:rPr>
          <w:rFonts w:ascii="Arial" w:eastAsia="Times New Roman" w:hAnsi="Arial" w:cs="Arial"/>
          <w:color w:val="222222"/>
          <w:shd w:val="clear" w:color="auto" w:fill="FFFFFF"/>
        </w:rPr>
        <w:t>w</w:t>
      </w:r>
      <w:r w:rsidR="00887BDC" w:rsidRPr="00DD4273">
        <w:rPr>
          <w:rFonts w:ascii="Arial" w:eastAsia="Times New Roman" w:hAnsi="Arial" w:cs="Arial"/>
          <w:color w:val="222222"/>
          <w:shd w:val="clear" w:color="auto" w:fill="FFFFFF"/>
        </w:rPr>
        <w:t>able materials. This optimizes a circulation of products, components and material</w:t>
      </w:r>
      <w:r w:rsidR="000A77E6" w:rsidRPr="00DD4273">
        <w:rPr>
          <w:rFonts w:ascii="Arial" w:eastAsia="Times New Roman" w:hAnsi="Arial" w:cs="Arial"/>
          <w:color w:val="222222"/>
          <w:shd w:val="clear" w:color="auto" w:fill="FFFFFF"/>
        </w:rPr>
        <w:t xml:space="preserve"> use to the highest possible level</w:t>
      </w:r>
      <w:r w:rsidR="008B367C" w:rsidRPr="00DD4273">
        <w:rPr>
          <w:rFonts w:ascii="Arial" w:eastAsia="Times New Roman" w:hAnsi="Arial" w:cs="Arial"/>
          <w:color w:val="222222"/>
          <w:shd w:val="clear" w:color="auto" w:fill="FFFFFF"/>
        </w:rPr>
        <w:t xml:space="preserve"> </w:t>
      </w:r>
      <w:r w:rsidR="00D24E6C" w:rsidRPr="00DD4273">
        <w:rPr>
          <w:rFonts w:ascii="Arial" w:eastAsia="Times New Roman" w:hAnsi="Arial" w:cs="Arial"/>
          <w:color w:val="202124"/>
          <w:shd w:val="clear" w:color="auto" w:fill="FFFFFF"/>
        </w:rPr>
        <w:t>(McKinsey, 2016)</w:t>
      </w:r>
      <w:r w:rsidR="00276230">
        <w:rPr>
          <w:rFonts w:ascii="Arial" w:eastAsia="Times New Roman" w:hAnsi="Arial" w:cs="Arial"/>
          <w:color w:val="202124"/>
          <w:shd w:val="clear" w:color="auto" w:fill="FFFFFF"/>
        </w:rPr>
        <w:t>.</w:t>
      </w:r>
    </w:p>
    <w:p w14:paraId="50FE5422" w14:textId="77777777" w:rsidR="00956C4E" w:rsidRPr="00DD4273" w:rsidRDefault="00956C4E" w:rsidP="00321471">
      <w:pPr>
        <w:pStyle w:val="NormalWeb"/>
        <w:shd w:val="clear" w:color="auto" w:fill="FFFFFF"/>
        <w:spacing w:before="0" w:beforeAutospacing="0" w:after="0" w:afterAutospacing="0" w:line="480" w:lineRule="auto"/>
        <w:rPr>
          <w:rFonts w:ascii="Arial" w:eastAsia="Times New Roman" w:hAnsi="Arial" w:cs="Arial"/>
          <w:color w:val="202124"/>
          <w:shd w:val="clear" w:color="auto" w:fill="FFFFFF"/>
        </w:rPr>
      </w:pPr>
    </w:p>
    <w:p w14:paraId="777CBAA6" w14:textId="65B72A36" w:rsidR="002300BC" w:rsidRDefault="00824F72" w:rsidP="00321471">
      <w:pPr>
        <w:pStyle w:val="NormalWeb"/>
        <w:shd w:val="clear" w:color="auto" w:fill="FFFFFF"/>
        <w:spacing w:before="0" w:beforeAutospacing="0" w:after="0" w:afterAutospacing="0" w:line="480" w:lineRule="auto"/>
        <w:rPr>
          <w:rFonts w:ascii="Arial" w:eastAsia="Times New Roman" w:hAnsi="Arial" w:cs="Arial"/>
          <w:color w:val="202124"/>
          <w:shd w:val="clear" w:color="auto" w:fill="FFFFFF"/>
        </w:rPr>
      </w:pPr>
      <w:r w:rsidRPr="00DD4273">
        <w:rPr>
          <w:rFonts w:ascii="Arial" w:eastAsia="Times New Roman" w:hAnsi="Arial" w:cs="Arial"/>
          <w:color w:val="202124"/>
          <w:shd w:val="clear" w:color="auto" w:fill="FFFFFF"/>
        </w:rPr>
        <w:t>One theory from</w:t>
      </w:r>
      <w:r w:rsidR="007831A2" w:rsidRPr="00DD4273">
        <w:rPr>
          <w:rFonts w:ascii="Arial" w:eastAsia="Times New Roman" w:hAnsi="Arial" w:cs="Arial"/>
          <w:color w:val="202124"/>
          <w:shd w:val="clear" w:color="auto" w:fill="FFFFFF"/>
        </w:rPr>
        <w:t xml:space="preserve"> the </w:t>
      </w:r>
      <w:r w:rsidR="002201B6" w:rsidRPr="00DD4273">
        <w:rPr>
          <w:rFonts w:ascii="Arial" w:eastAsia="Times New Roman" w:hAnsi="Arial" w:cs="Arial"/>
          <w:color w:val="202124"/>
          <w:shd w:val="clear" w:color="auto" w:fill="FFFFFF"/>
        </w:rPr>
        <w:t xml:space="preserve">Ellen McArthur Foundation </w:t>
      </w:r>
      <w:r w:rsidR="007831A2" w:rsidRPr="00DD4273">
        <w:rPr>
          <w:rFonts w:ascii="Arial" w:eastAsia="Times New Roman" w:hAnsi="Arial" w:cs="Arial"/>
          <w:color w:val="202124"/>
          <w:shd w:val="clear" w:color="auto" w:fill="FFFFFF"/>
        </w:rPr>
        <w:t>theory</w:t>
      </w:r>
      <w:r w:rsidR="002201B6" w:rsidRPr="00DD4273">
        <w:rPr>
          <w:rFonts w:ascii="Arial" w:eastAsia="Times New Roman" w:hAnsi="Arial" w:cs="Arial"/>
          <w:color w:val="202124"/>
          <w:shd w:val="clear" w:color="auto" w:fill="FFFFFF"/>
        </w:rPr>
        <w:t xml:space="preserve"> </w:t>
      </w:r>
      <w:r w:rsidR="007831A2" w:rsidRPr="00DD4273">
        <w:rPr>
          <w:rFonts w:ascii="Arial" w:eastAsia="Times New Roman" w:hAnsi="Arial" w:cs="Arial"/>
          <w:color w:val="202124"/>
          <w:shd w:val="clear" w:color="auto" w:fill="FFFFFF"/>
        </w:rPr>
        <w:t>o</w:t>
      </w:r>
      <w:r w:rsidR="002201B6" w:rsidRPr="00DD4273">
        <w:rPr>
          <w:rFonts w:ascii="Arial" w:eastAsia="Times New Roman" w:hAnsi="Arial" w:cs="Arial"/>
          <w:color w:val="202124"/>
          <w:shd w:val="clear" w:color="auto" w:fill="FFFFFF"/>
        </w:rPr>
        <w:t xml:space="preserve">f </w:t>
      </w:r>
      <w:r w:rsidR="007831A2" w:rsidRPr="00DD4273">
        <w:rPr>
          <w:rFonts w:ascii="Arial" w:eastAsia="Times New Roman" w:hAnsi="Arial" w:cs="Arial"/>
          <w:color w:val="202124"/>
          <w:shd w:val="clear" w:color="auto" w:fill="FFFFFF"/>
        </w:rPr>
        <w:t xml:space="preserve">the </w:t>
      </w:r>
      <w:r w:rsidR="002201B6" w:rsidRPr="00DD4273">
        <w:rPr>
          <w:rFonts w:ascii="Arial" w:eastAsia="Times New Roman" w:hAnsi="Arial" w:cs="Arial"/>
          <w:color w:val="202124"/>
          <w:shd w:val="clear" w:color="auto" w:fill="FFFFFF"/>
        </w:rPr>
        <w:t xml:space="preserve">Circular Economy </w:t>
      </w:r>
      <w:r w:rsidR="0047329C" w:rsidRPr="00DD4273">
        <w:rPr>
          <w:rFonts w:ascii="Arial" w:eastAsia="Times New Roman" w:hAnsi="Arial" w:cs="Arial"/>
          <w:color w:val="202124"/>
          <w:shd w:val="clear" w:color="auto" w:fill="FFFFFF"/>
        </w:rPr>
        <w:t xml:space="preserve">is that </w:t>
      </w:r>
      <w:r w:rsidR="002201B6" w:rsidRPr="00DD4273">
        <w:rPr>
          <w:rFonts w:ascii="Arial" w:eastAsia="Times New Roman" w:hAnsi="Arial" w:cs="Arial"/>
          <w:color w:val="202124"/>
          <w:shd w:val="clear" w:color="auto" w:fill="FFFFFF"/>
        </w:rPr>
        <w:t>by a transition to renewable energy sources, the circular model builds economic, natural, and social capital. It is based on three principles: design out waste and pollution; keep products and materials in use</w:t>
      </w:r>
      <w:r w:rsidR="00080B3B" w:rsidRPr="00DD4273">
        <w:rPr>
          <w:rFonts w:ascii="Arial" w:eastAsia="Times New Roman" w:hAnsi="Arial" w:cs="Arial"/>
          <w:color w:val="202124"/>
          <w:shd w:val="clear" w:color="auto" w:fill="FFFFFF"/>
        </w:rPr>
        <w:t xml:space="preserve"> of </w:t>
      </w:r>
      <w:r w:rsidR="002201B6" w:rsidRPr="00DD4273">
        <w:rPr>
          <w:rFonts w:ascii="Arial" w:eastAsia="Times New Roman" w:hAnsi="Arial" w:cs="Arial"/>
          <w:color w:val="202124"/>
          <w:shd w:val="clear" w:color="auto" w:fill="FFFFFF"/>
        </w:rPr>
        <w:t>regenerat</w:t>
      </w:r>
      <w:r w:rsidR="00080B3B" w:rsidRPr="00DD4273">
        <w:rPr>
          <w:rFonts w:ascii="Arial" w:eastAsia="Times New Roman" w:hAnsi="Arial" w:cs="Arial"/>
          <w:color w:val="202124"/>
          <w:shd w:val="clear" w:color="auto" w:fill="FFFFFF"/>
        </w:rPr>
        <w:t>ion and innovation</w:t>
      </w:r>
      <w:r w:rsidR="002201B6" w:rsidRPr="00DD4273">
        <w:rPr>
          <w:rFonts w:ascii="Arial" w:eastAsia="Times New Roman" w:hAnsi="Arial" w:cs="Arial"/>
          <w:color w:val="202124"/>
          <w:shd w:val="clear" w:color="auto" w:fill="FFFFFF"/>
        </w:rPr>
        <w:t>.</w:t>
      </w:r>
      <w:r w:rsidR="0047329C" w:rsidRPr="00DD4273">
        <w:rPr>
          <w:rFonts w:ascii="Arial" w:eastAsia="Times New Roman" w:hAnsi="Arial" w:cs="Arial"/>
          <w:color w:val="202124"/>
          <w:shd w:val="clear" w:color="auto" w:fill="FFFFFF"/>
        </w:rPr>
        <w:t xml:space="preserve"> </w:t>
      </w:r>
      <w:r w:rsidR="00080B3B" w:rsidRPr="00DD4273">
        <w:rPr>
          <w:rFonts w:ascii="Arial" w:eastAsia="Times New Roman" w:hAnsi="Arial" w:cs="Arial"/>
          <w:color w:val="202124"/>
          <w:shd w:val="clear" w:color="auto" w:fill="FFFFFF"/>
        </w:rPr>
        <w:t xml:space="preserve">(Ellen </w:t>
      </w:r>
      <w:proofErr w:type="spellStart"/>
      <w:r w:rsidR="00080B3B" w:rsidRPr="00DD4273">
        <w:rPr>
          <w:rFonts w:ascii="Arial" w:eastAsia="Times New Roman" w:hAnsi="Arial" w:cs="Arial"/>
          <w:color w:val="202124"/>
          <w:shd w:val="clear" w:color="auto" w:fill="FFFFFF"/>
        </w:rPr>
        <w:t>Mcarthur</w:t>
      </w:r>
      <w:proofErr w:type="spellEnd"/>
      <w:r w:rsidRPr="00DD4273">
        <w:rPr>
          <w:rFonts w:ascii="Arial" w:eastAsia="Times New Roman" w:hAnsi="Arial" w:cs="Arial"/>
          <w:color w:val="202124"/>
          <w:shd w:val="clear" w:color="auto" w:fill="FFFFFF"/>
        </w:rPr>
        <w:t xml:space="preserve">, </w:t>
      </w:r>
      <w:r w:rsidR="00AB625F" w:rsidRPr="00DD4273">
        <w:rPr>
          <w:rFonts w:ascii="Arial" w:eastAsia="Times New Roman" w:hAnsi="Arial" w:cs="Arial"/>
          <w:color w:val="202124"/>
          <w:shd w:val="clear" w:color="auto" w:fill="FFFFFF"/>
        </w:rPr>
        <w:t>2020).</w:t>
      </w:r>
    </w:p>
    <w:p w14:paraId="3EDB4298" w14:textId="05297A63" w:rsidR="00C234C8" w:rsidRPr="00C234C8" w:rsidRDefault="00C234C8" w:rsidP="00321471">
      <w:pPr>
        <w:pStyle w:val="NormalWeb"/>
        <w:shd w:val="clear" w:color="auto" w:fill="FFFFFF"/>
        <w:spacing w:before="0" w:beforeAutospacing="0" w:after="0" w:afterAutospacing="0" w:line="480" w:lineRule="auto"/>
        <w:rPr>
          <w:rFonts w:ascii="Arial" w:eastAsia="Times New Roman" w:hAnsi="Arial" w:cs="Arial"/>
          <w:color w:val="202124"/>
          <w:shd w:val="clear" w:color="auto" w:fill="FFFFFF"/>
        </w:rPr>
      </w:pPr>
    </w:p>
    <w:p w14:paraId="3F7294A6" w14:textId="7D5EFFF7" w:rsidR="00D55E95" w:rsidRDefault="00CE17A0" w:rsidP="00321471">
      <w:pPr>
        <w:pStyle w:val="NormalWeb"/>
        <w:shd w:val="clear" w:color="auto" w:fill="FFFFFF"/>
        <w:spacing w:before="0" w:beforeAutospacing="0" w:after="0" w:afterAutospacing="0" w:line="480" w:lineRule="auto"/>
        <w:rPr>
          <w:rFonts w:ascii="Arial" w:eastAsia="Times New Roman" w:hAnsi="Arial" w:cs="Arial"/>
          <w:color w:val="222222"/>
          <w:shd w:val="clear" w:color="auto" w:fill="FFFFFF"/>
        </w:rPr>
      </w:pPr>
      <w:r w:rsidRPr="00DD4273">
        <w:rPr>
          <w:rFonts w:ascii="Arial" w:eastAsia="Times New Roman" w:hAnsi="Arial" w:cs="Arial"/>
          <w:color w:val="222222"/>
          <w:shd w:val="clear" w:color="auto" w:fill="FFFFFF"/>
        </w:rPr>
        <w:t xml:space="preserve">A theorist known as Howard Bowen </w:t>
      </w:r>
      <w:r w:rsidR="00854906" w:rsidRPr="00DD4273">
        <w:rPr>
          <w:rFonts w:ascii="Arial" w:eastAsia="Times New Roman" w:hAnsi="Arial" w:cs="Arial"/>
          <w:color w:val="222222"/>
          <w:shd w:val="clear" w:color="auto" w:fill="FFFFFF"/>
        </w:rPr>
        <w:t xml:space="preserve">relayed </w:t>
      </w:r>
      <w:r w:rsidRPr="00DD4273">
        <w:rPr>
          <w:rFonts w:ascii="Arial" w:eastAsia="Times New Roman" w:hAnsi="Arial" w:cs="Arial"/>
          <w:color w:val="222222"/>
          <w:shd w:val="clear" w:color="auto" w:fill="FFFFFF"/>
        </w:rPr>
        <w:t xml:space="preserve">the idea of Corporate Social </w:t>
      </w:r>
      <w:r w:rsidR="00F66A68" w:rsidRPr="00DD4273">
        <w:rPr>
          <w:rFonts w:ascii="Arial" w:eastAsia="Times New Roman" w:hAnsi="Arial" w:cs="Arial"/>
          <w:color w:val="222222"/>
          <w:shd w:val="clear" w:color="auto" w:fill="FFFFFF"/>
        </w:rPr>
        <w:t>Responsibility</w:t>
      </w:r>
      <w:r w:rsidR="00E95F79" w:rsidRPr="00DD4273">
        <w:rPr>
          <w:rFonts w:ascii="Arial" w:eastAsia="Times New Roman" w:hAnsi="Arial" w:cs="Arial"/>
          <w:color w:val="222222"/>
          <w:shd w:val="clear" w:color="auto" w:fill="FFFFFF"/>
        </w:rPr>
        <w:t xml:space="preserve">, even though responsible companies </w:t>
      </w:r>
      <w:r w:rsidR="00F66A68" w:rsidRPr="00DD4273">
        <w:rPr>
          <w:rFonts w:ascii="Arial" w:eastAsia="Times New Roman" w:hAnsi="Arial" w:cs="Arial"/>
          <w:color w:val="222222"/>
          <w:shd w:val="clear" w:color="auto" w:fill="FFFFFF"/>
        </w:rPr>
        <w:t>excised</w:t>
      </w:r>
      <w:r w:rsidR="00E95F79" w:rsidRPr="00DD4273">
        <w:rPr>
          <w:rFonts w:ascii="Arial" w:eastAsia="Times New Roman" w:hAnsi="Arial" w:cs="Arial"/>
          <w:color w:val="222222"/>
          <w:shd w:val="clear" w:color="auto" w:fill="FFFFFF"/>
        </w:rPr>
        <w:t xml:space="preserve"> at the time, the term CSR was officially </w:t>
      </w:r>
      <w:r w:rsidR="00CF65D0">
        <w:rPr>
          <w:rFonts w:ascii="Arial" w:eastAsia="Times New Roman" w:hAnsi="Arial" w:cs="Arial"/>
          <w:color w:val="222222"/>
          <w:shd w:val="clear" w:color="auto" w:fill="FFFFFF"/>
        </w:rPr>
        <w:t xml:space="preserve">used </w:t>
      </w:r>
      <w:r w:rsidR="00C5601E" w:rsidRPr="00DD4273">
        <w:rPr>
          <w:rFonts w:ascii="Arial" w:eastAsia="Times New Roman" w:hAnsi="Arial" w:cs="Arial"/>
          <w:color w:val="222222"/>
          <w:shd w:val="clear" w:color="auto" w:fill="FFFFFF"/>
        </w:rPr>
        <w:t>in 19</w:t>
      </w:r>
      <w:r w:rsidR="00977D98">
        <w:rPr>
          <w:rFonts w:ascii="Arial" w:eastAsia="Times New Roman" w:hAnsi="Arial" w:cs="Arial"/>
          <w:color w:val="222222"/>
          <w:shd w:val="clear" w:color="auto" w:fill="FFFFFF"/>
        </w:rPr>
        <w:t>53.</w:t>
      </w:r>
      <w:r w:rsidR="00C5601E" w:rsidRPr="00DD4273">
        <w:rPr>
          <w:rFonts w:ascii="Arial" w:eastAsia="Times New Roman" w:hAnsi="Arial" w:cs="Arial"/>
          <w:color w:val="222222"/>
          <w:shd w:val="clear" w:color="auto" w:fill="FFFFFF"/>
        </w:rPr>
        <w:t xml:space="preserve"> </w:t>
      </w:r>
      <w:r w:rsidR="00BB29FF" w:rsidRPr="00DD4273">
        <w:rPr>
          <w:rFonts w:ascii="Arial" w:eastAsia="Times New Roman" w:hAnsi="Arial" w:cs="Arial"/>
          <w:color w:val="222222"/>
          <w:shd w:val="clear" w:color="auto" w:fill="FFFFFF"/>
        </w:rPr>
        <w:t>(</w:t>
      </w:r>
      <w:r w:rsidR="0015611C" w:rsidRPr="00DD4273">
        <w:rPr>
          <w:rFonts w:ascii="Arial" w:eastAsia="Times New Roman" w:hAnsi="Arial" w:cs="Arial"/>
          <w:color w:val="222222"/>
          <w:shd w:val="clear" w:color="auto" w:fill="FFFFFF"/>
        </w:rPr>
        <w:t>Bowen</w:t>
      </w:r>
      <w:r w:rsidR="00AB625F" w:rsidRPr="00DD4273">
        <w:rPr>
          <w:rFonts w:ascii="Arial" w:eastAsia="Times New Roman" w:hAnsi="Arial" w:cs="Arial"/>
          <w:color w:val="222222"/>
          <w:shd w:val="clear" w:color="auto" w:fill="FFFFFF"/>
        </w:rPr>
        <w:t xml:space="preserve">, </w:t>
      </w:r>
      <w:r w:rsidR="0015611C" w:rsidRPr="00DD4273">
        <w:rPr>
          <w:rFonts w:ascii="Arial" w:eastAsia="Times New Roman" w:hAnsi="Arial" w:cs="Arial"/>
          <w:color w:val="222222"/>
          <w:shd w:val="clear" w:color="auto" w:fill="FFFFFF"/>
        </w:rPr>
        <w:t>2013)</w:t>
      </w:r>
      <w:r w:rsidR="00BB29FF" w:rsidRPr="00DD4273">
        <w:rPr>
          <w:rFonts w:ascii="Arial" w:eastAsia="Times New Roman" w:hAnsi="Arial" w:cs="Arial"/>
          <w:color w:val="222222"/>
          <w:shd w:val="clear" w:color="auto" w:fill="FFFFFF"/>
        </w:rPr>
        <w:t>.</w:t>
      </w:r>
      <w:r w:rsidR="00FA4CA8" w:rsidRPr="00DD4273">
        <w:rPr>
          <w:rFonts w:ascii="Arial" w:eastAsia="Times New Roman" w:hAnsi="Arial" w:cs="Arial"/>
          <w:color w:val="222222"/>
          <w:shd w:val="clear" w:color="auto" w:fill="FFFFFF"/>
        </w:rPr>
        <w:t xml:space="preserve"> </w:t>
      </w:r>
      <w:r w:rsidR="00A3517A">
        <w:rPr>
          <w:rFonts w:ascii="Arial" w:eastAsia="Times New Roman" w:hAnsi="Arial" w:cs="Arial"/>
          <w:color w:val="222222"/>
          <w:shd w:val="clear" w:color="auto" w:fill="FFFFFF"/>
        </w:rPr>
        <w:t>Corporate Social Responsibility</w:t>
      </w:r>
      <w:r w:rsidR="00A87FB4">
        <w:rPr>
          <w:rFonts w:ascii="Arial" w:eastAsia="Times New Roman" w:hAnsi="Arial" w:cs="Arial"/>
          <w:color w:val="222222"/>
          <w:shd w:val="clear" w:color="auto" w:fill="FFFFFF"/>
        </w:rPr>
        <w:t xml:space="preserve"> in practice</w:t>
      </w:r>
      <w:r w:rsidR="00816ACA">
        <w:rPr>
          <w:rFonts w:ascii="Arial" w:eastAsia="Times New Roman" w:hAnsi="Arial" w:cs="Arial"/>
          <w:color w:val="222222"/>
          <w:shd w:val="clear" w:color="auto" w:fill="FFFFFF"/>
        </w:rPr>
        <w:t xml:space="preserve"> </w:t>
      </w:r>
      <w:r w:rsidR="003657BE">
        <w:rPr>
          <w:rFonts w:ascii="Arial" w:eastAsia="Times New Roman" w:hAnsi="Arial" w:cs="Arial"/>
          <w:color w:val="222222"/>
          <w:shd w:val="clear" w:color="auto" w:fill="FFFFFF"/>
        </w:rPr>
        <w:t>is Focused on areas such as Gl</w:t>
      </w:r>
      <w:r w:rsidR="00D133AE">
        <w:rPr>
          <w:rFonts w:ascii="Arial" w:eastAsia="Times New Roman" w:hAnsi="Arial" w:cs="Arial"/>
          <w:color w:val="222222"/>
          <w:shd w:val="clear" w:color="auto" w:fill="FFFFFF"/>
        </w:rPr>
        <w:t xml:space="preserve">obal warming, </w:t>
      </w:r>
      <w:r w:rsidR="007F3DA2">
        <w:rPr>
          <w:rFonts w:ascii="Arial" w:eastAsia="Times New Roman" w:hAnsi="Arial" w:cs="Arial"/>
          <w:color w:val="222222"/>
          <w:shd w:val="clear" w:color="auto" w:fill="FFFFFF"/>
        </w:rPr>
        <w:t>use of natural resources and extinction of dev</w:t>
      </w:r>
      <w:r w:rsidR="003657BE">
        <w:rPr>
          <w:rFonts w:ascii="Arial" w:eastAsia="Times New Roman" w:hAnsi="Arial" w:cs="Arial"/>
          <w:color w:val="222222"/>
          <w:shd w:val="clear" w:color="auto" w:fill="FFFFFF"/>
        </w:rPr>
        <w:t>elopment</w:t>
      </w:r>
      <w:r w:rsidR="00404EDC">
        <w:rPr>
          <w:rFonts w:ascii="Arial" w:eastAsia="Times New Roman" w:hAnsi="Arial" w:cs="Arial"/>
          <w:color w:val="222222"/>
          <w:shd w:val="clear" w:color="auto" w:fill="FFFFFF"/>
        </w:rPr>
        <w:t>. This</w:t>
      </w:r>
      <w:r w:rsidR="00816ACA">
        <w:rPr>
          <w:rFonts w:ascii="Arial" w:eastAsia="Times New Roman" w:hAnsi="Arial" w:cs="Arial"/>
          <w:color w:val="222222"/>
          <w:shd w:val="clear" w:color="auto" w:fill="FFFFFF"/>
        </w:rPr>
        <w:t xml:space="preserve"> </w:t>
      </w:r>
      <w:r w:rsidR="00404EDC">
        <w:rPr>
          <w:rFonts w:ascii="Arial" w:eastAsia="Times New Roman" w:hAnsi="Arial" w:cs="Arial"/>
          <w:color w:val="222222"/>
          <w:shd w:val="clear" w:color="auto" w:fill="FFFFFF"/>
        </w:rPr>
        <w:t>defines</w:t>
      </w:r>
      <w:r w:rsidR="00816ACA">
        <w:rPr>
          <w:rFonts w:ascii="Arial" w:eastAsia="Times New Roman" w:hAnsi="Arial" w:cs="Arial"/>
          <w:color w:val="222222"/>
          <w:shd w:val="clear" w:color="auto" w:fill="FFFFFF"/>
        </w:rPr>
        <w:t xml:space="preserve"> </w:t>
      </w:r>
      <w:r w:rsidR="000248DA">
        <w:rPr>
          <w:rFonts w:ascii="Arial" w:eastAsia="Times New Roman" w:hAnsi="Arial" w:cs="Arial"/>
          <w:color w:val="222222"/>
          <w:shd w:val="clear" w:color="auto" w:fill="FFFFFF"/>
        </w:rPr>
        <w:t xml:space="preserve">social justice, </w:t>
      </w:r>
      <w:r w:rsidR="00404EDC">
        <w:rPr>
          <w:rFonts w:ascii="Arial" w:eastAsia="Times New Roman" w:hAnsi="Arial" w:cs="Arial"/>
          <w:color w:val="222222"/>
          <w:shd w:val="clear" w:color="auto" w:fill="FFFFFF"/>
        </w:rPr>
        <w:t>and concerns everybod</w:t>
      </w:r>
      <w:r w:rsidR="00733BD5">
        <w:rPr>
          <w:rFonts w:ascii="Arial" w:eastAsia="Times New Roman" w:hAnsi="Arial" w:cs="Arial"/>
          <w:color w:val="222222"/>
          <w:shd w:val="clear" w:color="auto" w:fill="FFFFFF"/>
        </w:rPr>
        <w:t xml:space="preserve">y and relates </w:t>
      </w:r>
      <w:r w:rsidR="00A3517A">
        <w:rPr>
          <w:rFonts w:ascii="Arial" w:eastAsia="Times New Roman" w:hAnsi="Arial" w:cs="Arial"/>
          <w:color w:val="222222"/>
          <w:shd w:val="clear" w:color="auto" w:fill="FFFFFF"/>
        </w:rPr>
        <w:t xml:space="preserve"> with</w:t>
      </w:r>
      <w:r w:rsidR="00B21F5C" w:rsidRPr="00B21F5C">
        <w:rPr>
          <w:rFonts w:ascii="Arial" w:eastAsia="Times New Roman" w:hAnsi="Arial" w:cs="Arial"/>
          <w:color w:val="222222"/>
          <w:shd w:val="clear" w:color="auto" w:fill="FFFFFF"/>
        </w:rPr>
        <w:t xml:space="preserve"> </w:t>
      </w:r>
      <w:r w:rsidR="003C53A2">
        <w:rPr>
          <w:rFonts w:ascii="Arial" w:eastAsia="Times New Roman" w:hAnsi="Arial" w:cs="Arial"/>
          <w:color w:val="222222"/>
          <w:shd w:val="clear" w:color="auto" w:fill="FFFFFF"/>
        </w:rPr>
        <w:t xml:space="preserve">business </w:t>
      </w:r>
      <w:r w:rsidR="00B21F5C" w:rsidRPr="00B21F5C">
        <w:rPr>
          <w:rFonts w:ascii="Arial" w:eastAsia="Times New Roman" w:hAnsi="Arial" w:cs="Arial"/>
          <w:color w:val="222222"/>
          <w:shd w:val="clear" w:color="auto" w:fill="FFFFFF"/>
        </w:rPr>
        <w:t>ethic</w:t>
      </w:r>
      <w:r w:rsidR="003C53A2">
        <w:rPr>
          <w:rFonts w:ascii="Arial" w:eastAsia="Times New Roman" w:hAnsi="Arial" w:cs="Arial"/>
          <w:color w:val="222222"/>
          <w:shd w:val="clear" w:color="auto" w:fill="FFFFFF"/>
        </w:rPr>
        <w:t xml:space="preserve">s. </w:t>
      </w:r>
      <w:r w:rsidR="003D01A3">
        <w:rPr>
          <w:rFonts w:ascii="Arial" w:eastAsia="Times New Roman" w:hAnsi="Arial" w:cs="Arial"/>
          <w:color w:val="222222"/>
          <w:shd w:val="clear" w:color="auto" w:fill="FFFFFF"/>
        </w:rPr>
        <w:t>These ethics are based on</w:t>
      </w:r>
      <w:r w:rsidR="003F4832">
        <w:rPr>
          <w:rFonts w:ascii="Arial" w:eastAsia="Times New Roman" w:hAnsi="Arial" w:cs="Arial"/>
          <w:color w:val="222222"/>
          <w:shd w:val="clear" w:color="auto" w:fill="FFFFFF"/>
        </w:rPr>
        <w:t xml:space="preserve"> business</w:t>
      </w:r>
      <w:r w:rsidR="00A3517A">
        <w:rPr>
          <w:rFonts w:ascii="Arial" w:eastAsia="Times New Roman" w:hAnsi="Arial" w:cs="Arial"/>
          <w:color w:val="222222"/>
          <w:shd w:val="clear" w:color="auto" w:fill="FFFFFF"/>
        </w:rPr>
        <w:t xml:space="preserve"> decisions</w:t>
      </w:r>
      <w:r w:rsidR="00B21F5C" w:rsidRPr="00B21F5C">
        <w:rPr>
          <w:rFonts w:ascii="Arial" w:eastAsia="Times New Roman" w:hAnsi="Arial" w:cs="Arial"/>
          <w:color w:val="222222"/>
          <w:shd w:val="clear" w:color="auto" w:fill="FFFFFF"/>
        </w:rPr>
        <w:t xml:space="preserve"> </w:t>
      </w:r>
      <w:r w:rsidR="003F4832">
        <w:rPr>
          <w:rFonts w:ascii="Arial" w:eastAsia="Times New Roman" w:hAnsi="Arial" w:cs="Arial"/>
          <w:color w:val="222222"/>
          <w:shd w:val="clear" w:color="auto" w:fill="FFFFFF"/>
        </w:rPr>
        <w:t>and are a</w:t>
      </w:r>
      <w:r w:rsidR="00B21F5C" w:rsidRPr="00B21F5C">
        <w:rPr>
          <w:rFonts w:ascii="Arial" w:eastAsia="Times New Roman" w:hAnsi="Arial" w:cs="Arial"/>
          <w:color w:val="222222"/>
          <w:shd w:val="clear" w:color="auto" w:fill="FFFFFF"/>
        </w:rPr>
        <w:t xml:space="preserve"> form of applied elements that examine ethical principles in business. It is the moral ground in business environment. This applies to all aspects of business conducts Business ethics can be defined as the ability to do </w:t>
      </w:r>
      <w:r w:rsidR="006E1C61" w:rsidRPr="00B21F5C">
        <w:rPr>
          <w:rFonts w:ascii="Arial" w:eastAsia="Times New Roman" w:hAnsi="Arial" w:cs="Arial"/>
          <w:color w:val="222222"/>
          <w:shd w:val="clear" w:color="auto" w:fill="FFFFFF"/>
        </w:rPr>
        <w:t>something in</w:t>
      </w:r>
      <w:r w:rsidR="00B21F5C" w:rsidRPr="00B21F5C">
        <w:rPr>
          <w:rFonts w:ascii="Arial" w:eastAsia="Times New Roman" w:hAnsi="Arial" w:cs="Arial"/>
          <w:color w:val="222222"/>
          <w:shd w:val="clear" w:color="auto" w:fill="FFFFFF"/>
        </w:rPr>
        <w:t xml:space="preserve"> </w:t>
      </w:r>
      <w:proofErr w:type="gramStart"/>
      <w:r w:rsidR="00B21F5C" w:rsidRPr="00B21F5C">
        <w:rPr>
          <w:rFonts w:ascii="Arial" w:eastAsia="Times New Roman" w:hAnsi="Arial" w:cs="Arial"/>
          <w:color w:val="222222"/>
          <w:shd w:val="clear" w:color="auto" w:fill="FFFFFF"/>
        </w:rPr>
        <w:t>there own</w:t>
      </w:r>
      <w:proofErr w:type="gramEnd"/>
      <w:r w:rsidR="00B21F5C" w:rsidRPr="00B21F5C">
        <w:rPr>
          <w:rFonts w:ascii="Arial" w:eastAsia="Times New Roman" w:hAnsi="Arial" w:cs="Arial"/>
          <w:color w:val="222222"/>
          <w:shd w:val="clear" w:color="auto" w:fill="FFFFFF"/>
        </w:rPr>
        <w:t xml:space="preserve"> will. The boundary of voluntary or non reflects on the morals, principles and values of the business. </w:t>
      </w:r>
    </w:p>
    <w:p w14:paraId="64D10C4B" w14:textId="77777777" w:rsidR="00D55E95" w:rsidRDefault="00D55E95" w:rsidP="00321471">
      <w:pPr>
        <w:pStyle w:val="NormalWeb"/>
        <w:shd w:val="clear" w:color="auto" w:fill="FFFFFF"/>
        <w:spacing w:before="0" w:beforeAutospacing="0" w:after="0" w:afterAutospacing="0" w:line="480" w:lineRule="auto"/>
        <w:rPr>
          <w:rFonts w:ascii="Arial" w:eastAsia="Times New Roman" w:hAnsi="Arial" w:cs="Arial"/>
          <w:color w:val="222222"/>
          <w:shd w:val="clear" w:color="auto" w:fill="FFFFFF"/>
        </w:rPr>
      </w:pPr>
    </w:p>
    <w:p w14:paraId="156A7180" w14:textId="1C17B342" w:rsidR="00B21F5C" w:rsidRDefault="00D55E95" w:rsidP="00321471">
      <w:pPr>
        <w:pStyle w:val="NormalWeb"/>
        <w:shd w:val="clear" w:color="auto" w:fill="FFFFFF"/>
        <w:spacing w:before="0" w:beforeAutospacing="0" w:after="0" w:afterAutospacing="0" w:line="480" w:lineRule="auto"/>
        <w:rPr>
          <w:rFonts w:ascii="Arial" w:eastAsia="Times New Roman" w:hAnsi="Arial" w:cs="Arial"/>
          <w:color w:val="222222"/>
          <w:shd w:val="clear" w:color="auto" w:fill="FFFFFF"/>
        </w:rPr>
      </w:pPr>
      <w:r w:rsidRPr="00B21F5C">
        <w:rPr>
          <w:rFonts w:ascii="Arial" w:eastAsia="Times New Roman" w:hAnsi="Arial" w:cs="Arial"/>
          <w:color w:val="222222"/>
          <w:shd w:val="clear" w:color="auto" w:fill="FFFFFF"/>
        </w:rPr>
        <w:lastRenderedPageBreak/>
        <w:t>The main aim of business ethics is to provide society with the means of dealing with possible complications. Such as satisfied staff, sales,</w:t>
      </w:r>
      <w:r>
        <w:rPr>
          <w:rFonts w:ascii="Arial" w:eastAsia="Times New Roman" w:hAnsi="Arial" w:cs="Arial"/>
          <w:color w:val="222222"/>
          <w:shd w:val="clear" w:color="auto" w:fill="FFFFFF"/>
        </w:rPr>
        <w:t xml:space="preserve"> </w:t>
      </w:r>
      <w:r w:rsidRPr="00B21F5C">
        <w:rPr>
          <w:rFonts w:ascii="Arial" w:eastAsia="Times New Roman" w:hAnsi="Arial" w:cs="Arial"/>
          <w:color w:val="222222"/>
          <w:shd w:val="clear" w:color="auto" w:fill="FFFFFF"/>
        </w:rPr>
        <w:t xml:space="preserve">cost effective as and satisfied customers. </w:t>
      </w:r>
    </w:p>
    <w:p w14:paraId="72E654DC" w14:textId="77777777" w:rsidR="00BB0BDB" w:rsidRDefault="00BB0BDB" w:rsidP="00321471">
      <w:pPr>
        <w:pStyle w:val="NormalWeb"/>
        <w:shd w:val="clear" w:color="auto" w:fill="FFFFFF"/>
        <w:spacing w:before="0" w:beforeAutospacing="0" w:after="0" w:afterAutospacing="0" w:line="480" w:lineRule="auto"/>
        <w:rPr>
          <w:rFonts w:ascii="Arial" w:eastAsia="Times New Roman" w:hAnsi="Arial" w:cs="Arial"/>
          <w:color w:val="222222"/>
          <w:shd w:val="clear" w:color="auto" w:fill="FFFFFF"/>
        </w:rPr>
      </w:pPr>
    </w:p>
    <w:p w14:paraId="7E9278F2" w14:textId="107BA44C" w:rsidR="001E29A8" w:rsidRPr="00DD4273" w:rsidRDefault="00654093" w:rsidP="00321471">
      <w:pPr>
        <w:pStyle w:val="NormalWeb"/>
        <w:shd w:val="clear" w:color="auto" w:fill="FFFFFF"/>
        <w:spacing w:before="0" w:beforeAutospacing="0" w:after="0" w:afterAutospacing="0" w:line="480" w:lineRule="auto"/>
        <w:rPr>
          <w:rFonts w:ascii="Arial" w:eastAsia="Times New Roman" w:hAnsi="Arial" w:cs="Arial"/>
          <w:color w:val="222222"/>
          <w:shd w:val="clear" w:color="auto" w:fill="FFFFFF"/>
        </w:rPr>
      </w:pPr>
      <w:r>
        <w:rPr>
          <w:rFonts w:ascii="Arial" w:eastAsia="Times New Roman" w:hAnsi="Arial" w:cs="Arial"/>
          <w:color w:val="222222"/>
          <w:shd w:val="clear" w:color="auto" w:fill="FFFFFF"/>
        </w:rPr>
        <w:t>another</w:t>
      </w:r>
      <w:r w:rsidR="002D7221" w:rsidRPr="00DD4273">
        <w:rPr>
          <w:rFonts w:ascii="Arial" w:eastAsia="Times New Roman" w:hAnsi="Arial" w:cs="Arial"/>
          <w:color w:val="222222"/>
          <w:shd w:val="clear" w:color="auto" w:fill="FFFFFF"/>
        </w:rPr>
        <w:t xml:space="preserve"> versions of economies </w:t>
      </w:r>
      <w:r>
        <w:rPr>
          <w:rFonts w:ascii="Arial" w:eastAsia="Times New Roman" w:hAnsi="Arial" w:cs="Arial"/>
          <w:color w:val="222222"/>
          <w:shd w:val="clear" w:color="auto" w:fill="FFFFFF"/>
        </w:rPr>
        <w:t xml:space="preserve">is the </w:t>
      </w:r>
      <w:r w:rsidR="006C1BBC" w:rsidRPr="00DD4273">
        <w:rPr>
          <w:rFonts w:ascii="Arial" w:eastAsia="Times New Roman" w:hAnsi="Arial" w:cs="Arial"/>
          <w:color w:val="222222"/>
          <w:shd w:val="clear" w:color="auto" w:fill="FFFFFF"/>
        </w:rPr>
        <w:t>linear</w:t>
      </w:r>
      <w:r w:rsidR="00C107D2" w:rsidRPr="00DD4273">
        <w:rPr>
          <w:rFonts w:ascii="Arial" w:eastAsia="Times New Roman" w:hAnsi="Arial" w:cs="Arial"/>
          <w:color w:val="222222"/>
          <w:shd w:val="clear" w:color="auto" w:fill="FFFFFF"/>
        </w:rPr>
        <w:t xml:space="preserve"> system</w:t>
      </w:r>
      <w:r w:rsidR="00E43EDF" w:rsidRPr="00DD4273">
        <w:rPr>
          <w:rFonts w:ascii="Arial" w:eastAsia="Times New Roman" w:hAnsi="Arial" w:cs="Arial"/>
          <w:color w:val="222222"/>
          <w:shd w:val="clear" w:color="auto" w:fill="FFFFFF"/>
        </w:rPr>
        <w:t xml:space="preserve">. This system </w:t>
      </w:r>
      <w:r w:rsidR="00C107D2" w:rsidRPr="00DD4273">
        <w:rPr>
          <w:rFonts w:ascii="Arial" w:eastAsia="Times New Roman" w:hAnsi="Arial" w:cs="Arial"/>
          <w:color w:val="222222"/>
          <w:shd w:val="clear" w:color="auto" w:fill="FFFFFF"/>
        </w:rPr>
        <w:t xml:space="preserve">is focused on a straight forward </w:t>
      </w:r>
      <w:r w:rsidR="00EC7F8A" w:rsidRPr="00DD4273">
        <w:rPr>
          <w:rFonts w:ascii="Arial" w:eastAsia="Times New Roman" w:hAnsi="Arial" w:cs="Arial"/>
          <w:color w:val="222222"/>
          <w:shd w:val="clear" w:color="auto" w:fill="FFFFFF"/>
        </w:rPr>
        <w:t>approach</w:t>
      </w:r>
      <w:r w:rsidR="00B62C52" w:rsidRPr="00DD4273">
        <w:rPr>
          <w:rFonts w:ascii="Arial" w:eastAsia="Times New Roman" w:hAnsi="Arial" w:cs="Arial"/>
          <w:color w:val="222222"/>
          <w:shd w:val="clear" w:color="auto" w:fill="FFFFFF"/>
        </w:rPr>
        <w:t>, take-make-dispose. To desc</w:t>
      </w:r>
      <w:r w:rsidR="00F96EB0" w:rsidRPr="00DD4273">
        <w:rPr>
          <w:rFonts w:ascii="Arial" w:eastAsia="Times New Roman" w:hAnsi="Arial" w:cs="Arial"/>
          <w:color w:val="222222"/>
          <w:shd w:val="clear" w:color="auto" w:fill="FFFFFF"/>
        </w:rPr>
        <w:t>r</w:t>
      </w:r>
      <w:r w:rsidR="00B62C52" w:rsidRPr="00DD4273">
        <w:rPr>
          <w:rFonts w:ascii="Arial" w:eastAsia="Times New Roman" w:hAnsi="Arial" w:cs="Arial"/>
          <w:color w:val="222222"/>
          <w:shd w:val="clear" w:color="auto" w:fill="FFFFFF"/>
        </w:rPr>
        <w:t>ibe a linear system</w:t>
      </w:r>
      <w:r w:rsidR="00F96EB0" w:rsidRPr="00DD4273">
        <w:rPr>
          <w:rFonts w:ascii="Arial" w:eastAsia="Times New Roman" w:hAnsi="Arial" w:cs="Arial"/>
          <w:color w:val="222222"/>
          <w:shd w:val="clear" w:color="auto" w:fill="FFFFFF"/>
        </w:rPr>
        <w:t xml:space="preserve"> </w:t>
      </w:r>
      <w:r w:rsidR="00B62C52" w:rsidRPr="00DD4273">
        <w:rPr>
          <w:rFonts w:ascii="Arial" w:eastAsia="Times New Roman" w:hAnsi="Arial" w:cs="Arial"/>
          <w:color w:val="222222"/>
          <w:shd w:val="clear" w:color="auto" w:fill="FFFFFF"/>
        </w:rPr>
        <w:t xml:space="preserve">is that both static and dynamic relations between variables. </w:t>
      </w:r>
      <w:r w:rsidR="002E49D9" w:rsidRPr="00DD4273">
        <w:rPr>
          <w:rFonts w:ascii="Arial" w:eastAsia="Times New Roman" w:hAnsi="Arial" w:cs="Arial"/>
          <w:color w:val="222222"/>
          <w:shd w:val="clear" w:color="auto" w:fill="FFFFFF"/>
        </w:rPr>
        <w:t xml:space="preserve">This indicates that materials are collected, manufactured into products until they are disregarded to waste. </w:t>
      </w:r>
      <w:r w:rsidR="00877E75" w:rsidRPr="00DD4273">
        <w:rPr>
          <w:rFonts w:ascii="Arial" w:eastAsia="Times New Roman" w:hAnsi="Arial" w:cs="Arial"/>
          <w:color w:val="222222"/>
          <w:shd w:val="clear" w:color="auto" w:fill="FFFFFF"/>
        </w:rPr>
        <w:t xml:space="preserve">To compare the linear </w:t>
      </w:r>
      <w:r w:rsidR="00860674" w:rsidRPr="00DD4273">
        <w:rPr>
          <w:rFonts w:ascii="Arial" w:eastAsia="Times New Roman" w:hAnsi="Arial" w:cs="Arial"/>
          <w:color w:val="222222"/>
          <w:shd w:val="clear" w:color="auto" w:fill="FFFFFF"/>
        </w:rPr>
        <w:t xml:space="preserve">economy to the circular economy is that the linear approach is focused on the smaller picture </w:t>
      </w:r>
      <w:r w:rsidR="006C1BBC" w:rsidRPr="00DD4273">
        <w:rPr>
          <w:rFonts w:ascii="Arial" w:eastAsia="Times New Roman" w:hAnsi="Arial" w:cs="Arial"/>
          <w:color w:val="222222"/>
          <w:shd w:val="clear" w:color="auto" w:fill="FFFFFF"/>
        </w:rPr>
        <w:t>whereas</w:t>
      </w:r>
      <w:r w:rsidR="002E49D9" w:rsidRPr="00DD4273">
        <w:rPr>
          <w:rFonts w:ascii="Arial" w:eastAsia="Times New Roman" w:hAnsi="Arial" w:cs="Arial"/>
          <w:color w:val="222222"/>
          <w:shd w:val="clear" w:color="auto" w:fill="FFFFFF"/>
        </w:rPr>
        <w:t xml:space="preserve"> the circular economy approach is focused on the bigger picture</w:t>
      </w:r>
      <w:r w:rsidR="00AC3C6F" w:rsidRPr="00DD4273">
        <w:rPr>
          <w:rFonts w:ascii="Arial" w:eastAsia="Times New Roman" w:hAnsi="Arial" w:cs="Arial"/>
          <w:color w:val="222222"/>
          <w:shd w:val="clear" w:color="auto" w:fill="FFFFFF"/>
        </w:rPr>
        <w:t xml:space="preserve"> for cost effectiveness and environmental protection</w:t>
      </w:r>
      <w:r w:rsidR="002E49D9" w:rsidRPr="00DD4273">
        <w:rPr>
          <w:rFonts w:ascii="Arial" w:eastAsia="Times New Roman" w:hAnsi="Arial" w:cs="Arial"/>
          <w:color w:val="222222"/>
          <w:shd w:val="clear" w:color="auto" w:fill="FFFFFF"/>
        </w:rPr>
        <w:t xml:space="preserve">. </w:t>
      </w:r>
    </w:p>
    <w:p w14:paraId="069D0851" w14:textId="77EE8345" w:rsidR="005419D4" w:rsidRPr="00DD4273" w:rsidRDefault="00C230DD" w:rsidP="008D1E68">
      <w:pPr>
        <w:pStyle w:val="NormalWeb"/>
        <w:shd w:val="clear" w:color="auto" w:fill="FFFFFF"/>
        <w:spacing w:before="0" w:beforeAutospacing="0" w:after="0" w:afterAutospacing="0" w:line="480" w:lineRule="auto"/>
        <w:rPr>
          <w:rFonts w:ascii="Arial" w:eastAsia="Times New Roman" w:hAnsi="Arial" w:cs="Arial"/>
          <w:color w:val="222222"/>
          <w:shd w:val="clear" w:color="auto" w:fill="FFFFFF"/>
        </w:rPr>
      </w:pPr>
      <w:r w:rsidRPr="00DD4273">
        <w:rPr>
          <w:rFonts w:ascii="Arial" w:eastAsia="Times New Roman" w:hAnsi="Arial" w:cs="Arial"/>
          <w:noProof/>
        </w:rPr>
        <w:lastRenderedPageBreak/>
        <w:drawing>
          <wp:anchor distT="0" distB="0" distL="114300" distR="114300" simplePos="0" relativeHeight="251658240" behindDoc="0" locked="0" layoutInCell="1" allowOverlap="1" wp14:anchorId="7872B55D" wp14:editId="60E36090">
            <wp:simplePos x="0" y="0"/>
            <wp:positionH relativeFrom="column">
              <wp:posOffset>-331470</wp:posOffset>
            </wp:positionH>
            <wp:positionV relativeFrom="paragraph">
              <wp:posOffset>0</wp:posOffset>
            </wp:positionV>
            <wp:extent cx="6672580" cy="5879465"/>
            <wp:effectExtent l="0" t="0" r="0" b="6985"/>
            <wp:wrapTopAndBottom/>
            <wp:docPr id="1" name="Picture 1" descr="Circular Economy As A Way Of Increasing Efficiency In Organizations - The  Porto Protocol"/>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2" descr="Circular Economy As A Way Of Increasing Efficiency In Organizations - The  Porto Protocol"/>
                    <pic:cNvPicPr>
                      <a:picLocks noChangeAspect="1" noChangeArrowheads="1"/>
                    </pic:cNvPicPr>
                  </pic:nvPicPr>
                  <pic:blipFill>
                    <a:blip r:embed="rId7">
                      <a:extLst>
                        <a:ext uri="{28A0092B-C50C-407E-A947-70E740481C1C}">
                          <a14:useLocalDpi xmlns:a14="http://schemas.microsoft.com/office/drawing/2010/main" val="0"/>
                        </a:ext>
                      </a:extLst>
                    </a:blip>
                    <a:srcRect/>
                    <a:stretch>
                      <a:fillRect/>
                    </a:stretch>
                  </pic:blipFill>
                  <pic:spPr bwMode="auto">
                    <a:xfrm>
                      <a:off x="0" y="0"/>
                      <a:ext cx="6672580" cy="5879465"/>
                    </a:xfrm>
                    <a:prstGeom prst="rect">
                      <a:avLst/>
                    </a:prstGeom>
                    <a:noFill/>
                    <a:ln>
                      <a:noFill/>
                    </a:ln>
                  </pic:spPr>
                </pic:pic>
              </a:graphicData>
            </a:graphic>
          </wp:anchor>
        </w:drawing>
      </w:r>
      <w:r w:rsidR="005419D4" w:rsidRPr="00DD4273">
        <w:rPr>
          <w:rFonts w:ascii="Arial" w:eastAsia="Times New Roman" w:hAnsi="Arial" w:cs="Arial"/>
          <w:color w:val="222222"/>
          <w:shd w:val="clear" w:color="auto" w:fill="FFFFFF"/>
        </w:rPr>
        <w:t>Main body:</w:t>
      </w:r>
      <w:r w:rsidR="00AA4505" w:rsidRPr="00DD4273">
        <w:rPr>
          <w:rFonts w:ascii="Arial" w:eastAsia="Times New Roman" w:hAnsi="Arial" w:cs="Arial"/>
          <w:color w:val="222222"/>
          <w:shd w:val="clear" w:color="auto" w:fill="FFFFFF"/>
        </w:rPr>
        <w:t xml:space="preserve"> </w:t>
      </w:r>
    </w:p>
    <w:p w14:paraId="1965F5E4" w14:textId="168EF3BB" w:rsidR="00992C86" w:rsidRDefault="00B76670" w:rsidP="008D1E68">
      <w:pPr>
        <w:pStyle w:val="NormalWeb"/>
        <w:shd w:val="clear" w:color="auto" w:fill="FFFFFF"/>
        <w:spacing w:before="0" w:beforeAutospacing="0" w:after="0" w:afterAutospacing="0" w:line="480" w:lineRule="auto"/>
        <w:rPr>
          <w:rFonts w:ascii="Arial" w:eastAsia="Times New Roman" w:hAnsi="Arial" w:cs="Arial"/>
          <w:color w:val="222222"/>
          <w:shd w:val="clear" w:color="auto" w:fill="FFFFFF"/>
        </w:rPr>
      </w:pPr>
      <w:r w:rsidRPr="00DD4273">
        <w:rPr>
          <w:rFonts w:ascii="Arial" w:eastAsia="Times New Roman" w:hAnsi="Arial" w:cs="Arial"/>
          <w:color w:val="222222"/>
          <w:shd w:val="clear" w:color="auto" w:fill="FFFFFF"/>
        </w:rPr>
        <w:t>This photo is a good example of the circ</w:t>
      </w:r>
      <w:r w:rsidR="00695DBF" w:rsidRPr="00DD4273">
        <w:rPr>
          <w:rFonts w:ascii="Arial" w:eastAsia="Times New Roman" w:hAnsi="Arial" w:cs="Arial"/>
          <w:color w:val="222222"/>
          <w:shd w:val="clear" w:color="auto" w:fill="FFFFFF"/>
        </w:rPr>
        <w:t>ular</w:t>
      </w:r>
      <w:r w:rsidR="003821AD">
        <w:rPr>
          <w:rFonts w:ascii="Arial" w:eastAsia="Times New Roman" w:hAnsi="Arial" w:cs="Arial"/>
          <w:color w:val="222222"/>
          <w:shd w:val="clear" w:color="auto" w:fill="FFFFFF"/>
        </w:rPr>
        <w:t xml:space="preserve"> economy, the photo emphasises</w:t>
      </w:r>
      <w:r w:rsidR="001A19E3" w:rsidRPr="00DD4273">
        <w:rPr>
          <w:rFonts w:ascii="Arial" w:eastAsia="Times New Roman" w:hAnsi="Arial" w:cs="Arial"/>
          <w:color w:val="222222"/>
          <w:shd w:val="clear" w:color="auto" w:fill="FFFFFF"/>
        </w:rPr>
        <w:t xml:space="preserve"> opportunity in</w:t>
      </w:r>
      <w:r w:rsidR="00695DBF" w:rsidRPr="00DD4273">
        <w:rPr>
          <w:rFonts w:ascii="Arial" w:eastAsia="Times New Roman" w:hAnsi="Arial" w:cs="Arial"/>
          <w:color w:val="222222"/>
          <w:shd w:val="clear" w:color="auto" w:fill="FFFFFF"/>
        </w:rPr>
        <w:t xml:space="preserve"> waste management</w:t>
      </w:r>
      <w:r w:rsidR="001A19E3" w:rsidRPr="00DD4273">
        <w:rPr>
          <w:rFonts w:ascii="Arial" w:eastAsia="Times New Roman" w:hAnsi="Arial" w:cs="Arial"/>
          <w:color w:val="222222"/>
          <w:shd w:val="clear" w:color="auto" w:fill="FFFFFF"/>
        </w:rPr>
        <w:t xml:space="preserve">. </w:t>
      </w:r>
      <w:r w:rsidR="003D2876" w:rsidRPr="00DD4273">
        <w:rPr>
          <w:rFonts w:ascii="Arial" w:eastAsia="Times New Roman" w:hAnsi="Arial" w:cs="Arial"/>
          <w:color w:val="222222"/>
          <w:shd w:val="clear" w:color="auto" w:fill="FFFFFF"/>
        </w:rPr>
        <w:t xml:space="preserve"> </w:t>
      </w:r>
      <w:r w:rsidR="003821AD">
        <w:rPr>
          <w:rFonts w:ascii="Arial" w:eastAsia="Times New Roman" w:hAnsi="Arial" w:cs="Arial"/>
          <w:color w:val="222222"/>
          <w:shd w:val="clear" w:color="auto" w:fill="FFFFFF"/>
        </w:rPr>
        <w:t>T</w:t>
      </w:r>
      <w:r w:rsidR="003D2876" w:rsidRPr="00DD4273">
        <w:rPr>
          <w:rFonts w:ascii="Arial" w:eastAsia="Times New Roman" w:hAnsi="Arial" w:cs="Arial"/>
          <w:color w:val="222222"/>
          <w:shd w:val="clear" w:color="auto" w:fill="FFFFFF"/>
        </w:rPr>
        <w:t>his method of</w:t>
      </w:r>
      <w:r w:rsidR="00C96068">
        <w:rPr>
          <w:rFonts w:ascii="Arial" w:eastAsia="Times New Roman" w:hAnsi="Arial" w:cs="Arial"/>
          <w:color w:val="222222"/>
          <w:shd w:val="clear" w:color="auto" w:fill="FFFFFF"/>
        </w:rPr>
        <w:t xml:space="preserve"> maximising materials changes</w:t>
      </w:r>
      <w:r w:rsidR="003D2876" w:rsidRPr="00DD4273">
        <w:rPr>
          <w:rFonts w:ascii="Arial" w:eastAsia="Times New Roman" w:hAnsi="Arial" w:cs="Arial"/>
          <w:color w:val="222222"/>
          <w:shd w:val="clear" w:color="auto" w:fill="FFFFFF"/>
        </w:rPr>
        <w:t xml:space="preserve"> waste </w:t>
      </w:r>
      <w:r w:rsidR="00C96068">
        <w:rPr>
          <w:rFonts w:ascii="Arial" w:eastAsia="Times New Roman" w:hAnsi="Arial" w:cs="Arial"/>
          <w:color w:val="222222"/>
          <w:shd w:val="clear" w:color="auto" w:fill="FFFFFF"/>
        </w:rPr>
        <w:t xml:space="preserve">production and can </w:t>
      </w:r>
      <w:r w:rsidR="00BD7EEA">
        <w:rPr>
          <w:rFonts w:ascii="Arial" w:eastAsia="Times New Roman" w:hAnsi="Arial" w:cs="Arial"/>
          <w:color w:val="222222"/>
          <w:shd w:val="clear" w:color="auto" w:fill="FFFFFF"/>
        </w:rPr>
        <w:t>evidentially</w:t>
      </w:r>
      <w:r w:rsidR="0076753E" w:rsidRPr="00DD4273">
        <w:rPr>
          <w:rFonts w:ascii="Arial" w:eastAsia="Times New Roman" w:hAnsi="Arial" w:cs="Arial"/>
          <w:color w:val="222222"/>
          <w:shd w:val="clear" w:color="auto" w:fill="FFFFFF"/>
        </w:rPr>
        <w:t xml:space="preserve"> </w:t>
      </w:r>
      <w:r w:rsidR="003D2876" w:rsidRPr="00DD4273">
        <w:rPr>
          <w:rFonts w:ascii="Arial" w:eastAsia="Times New Roman" w:hAnsi="Arial" w:cs="Arial"/>
          <w:color w:val="222222"/>
          <w:shd w:val="clear" w:color="auto" w:fill="FFFFFF"/>
        </w:rPr>
        <w:t>support the environment</w:t>
      </w:r>
      <w:r w:rsidR="00BD7EEA">
        <w:rPr>
          <w:rFonts w:ascii="Arial" w:eastAsia="Times New Roman" w:hAnsi="Arial" w:cs="Arial"/>
          <w:color w:val="222222"/>
          <w:shd w:val="clear" w:color="auto" w:fill="FFFFFF"/>
        </w:rPr>
        <w:t>.</w:t>
      </w:r>
      <w:r w:rsidR="003D2876" w:rsidRPr="00DD4273">
        <w:rPr>
          <w:rFonts w:ascii="Arial" w:eastAsia="Times New Roman" w:hAnsi="Arial" w:cs="Arial"/>
          <w:color w:val="222222"/>
          <w:shd w:val="clear" w:color="auto" w:fill="FFFFFF"/>
        </w:rPr>
        <w:t xml:space="preserve"> </w:t>
      </w:r>
      <w:r w:rsidR="00BD7EEA">
        <w:rPr>
          <w:rFonts w:ascii="Arial" w:eastAsia="Times New Roman" w:hAnsi="Arial" w:cs="Arial"/>
          <w:color w:val="222222"/>
          <w:shd w:val="clear" w:color="auto" w:fill="FFFFFF"/>
        </w:rPr>
        <w:t xml:space="preserve"> </w:t>
      </w:r>
      <w:r w:rsidR="00413A28">
        <w:rPr>
          <w:rFonts w:ascii="Arial" w:eastAsia="Times New Roman" w:hAnsi="Arial" w:cs="Arial"/>
          <w:color w:val="222222"/>
          <w:shd w:val="clear" w:color="auto" w:fill="FFFFFF"/>
        </w:rPr>
        <w:t>Amplifying</w:t>
      </w:r>
      <w:r w:rsidR="00D7563C" w:rsidRPr="00DD4273">
        <w:rPr>
          <w:rFonts w:ascii="Arial" w:eastAsia="Times New Roman" w:hAnsi="Arial" w:cs="Arial"/>
          <w:color w:val="222222"/>
          <w:shd w:val="clear" w:color="auto" w:fill="FFFFFF"/>
        </w:rPr>
        <w:t xml:space="preserve"> the use of resources to the full extent and disposing them</w:t>
      </w:r>
      <w:r w:rsidR="008B605F" w:rsidRPr="00DD4273">
        <w:rPr>
          <w:rFonts w:ascii="Arial" w:eastAsia="Times New Roman" w:hAnsi="Arial" w:cs="Arial"/>
          <w:color w:val="222222"/>
          <w:shd w:val="clear" w:color="auto" w:fill="FFFFFF"/>
        </w:rPr>
        <w:t xml:space="preserve"> with minimum waste</w:t>
      </w:r>
      <w:r w:rsidR="003D2876" w:rsidRPr="00DD4273">
        <w:rPr>
          <w:rFonts w:ascii="Arial" w:eastAsia="Times New Roman" w:hAnsi="Arial" w:cs="Arial"/>
          <w:color w:val="222222"/>
          <w:shd w:val="clear" w:color="auto" w:fill="FFFFFF"/>
        </w:rPr>
        <w:t>. This is a responsible</w:t>
      </w:r>
      <w:r w:rsidR="008B605F" w:rsidRPr="00DD4273">
        <w:rPr>
          <w:rFonts w:ascii="Arial" w:eastAsia="Times New Roman" w:hAnsi="Arial" w:cs="Arial"/>
          <w:color w:val="222222"/>
          <w:shd w:val="clear" w:color="auto" w:fill="FFFFFF"/>
        </w:rPr>
        <w:t xml:space="preserve"> </w:t>
      </w:r>
      <w:r w:rsidR="003D2876" w:rsidRPr="00DD4273">
        <w:rPr>
          <w:rFonts w:ascii="Arial" w:eastAsia="Times New Roman" w:hAnsi="Arial" w:cs="Arial"/>
          <w:color w:val="222222"/>
          <w:shd w:val="clear" w:color="auto" w:fill="FFFFFF"/>
        </w:rPr>
        <w:t>sustainab</w:t>
      </w:r>
      <w:r w:rsidR="008B605F" w:rsidRPr="00DD4273">
        <w:rPr>
          <w:rFonts w:ascii="Arial" w:eastAsia="Times New Roman" w:hAnsi="Arial" w:cs="Arial"/>
          <w:color w:val="222222"/>
          <w:shd w:val="clear" w:color="auto" w:fill="FFFFFF"/>
        </w:rPr>
        <w:t>le system that works for everyone.</w:t>
      </w:r>
      <w:r w:rsidR="00407599" w:rsidRPr="00DD4273">
        <w:rPr>
          <w:rFonts w:ascii="Arial" w:eastAsia="Times New Roman" w:hAnsi="Arial" w:cs="Arial"/>
          <w:color w:val="222222"/>
          <w:shd w:val="clear" w:color="auto" w:fill="FFFFFF"/>
        </w:rPr>
        <w:t xml:space="preserve"> Since t</w:t>
      </w:r>
      <w:r w:rsidR="003D2876" w:rsidRPr="00DD4273">
        <w:rPr>
          <w:rFonts w:ascii="Arial" w:eastAsia="Times New Roman" w:hAnsi="Arial" w:cs="Arial"/>
          <w:color w:val="222222"/>
          <w:shd w:val="clear" w:color="auto" w:fill="FFFFFF"/>
        </w:rPr>
        <w:t>he global population predicted to</w:t>
      </w:r>
      <w:r w:rsidR="00407599" w:rsidRPr="00DD4273">
        <w:rPr>
          <w:rFonts w:ascii="Arial" w:eastAsia="Times New Roman" w:hAnsi="Arial" w:cs="Arial"/>
          <w:color w:val="222222"/>
          <w:shd w:val="clear" w:color="auto" w:fill="FFFFFF"/>
        </w:rPr>
        <w:t xml:space="preserve"> increase to</w:t>
      </w:r>
      <w:r w:rsidR="003D2876" w:rsidRPr="00DD4273">
        <w:rPr>
          <w:rFonts w:ascii="Arial" w:eastAsia="Times New Roman" w:hAnsi="Arial" w:cs="Arial"/>
          <w:color w:val="222222"/>
          <w:shd w:val="clear" w:color="auto" w:fill="FFFFFF"/>
        </w:rPr>
        <w:t xml:space="preserve"> 9 billion people by 2030, </w:t>
      </w:r>
      <w:r w:rsidR="000211E5" w:rsidRPr="00DD4273">
        <w:rPr>
          <w:rFonts w:ascii="Arial" w:eastAsia="Times New Roman" w:hAnsi="Arial" w:cs="Arial"/>
          <w:color w:val="222222"/>
          <w:shd w:val="clear" w:color="auto" w:fill="FFFFFF"/>
        </w:rPr>
        <w:t>businesses and organisation should be focusing on future abilities to provide</w:t>
      </w:r>
      <w:r w:rsidR="005B2779">
        <w:rPr>
          <w:rFonts w:ascii="Arial" w:eastAsia="Times New Roman" w:hAnsi="Arial" w:cs="Arial"/>
          <w:color w:val="222222"/>
          <w:shd w:val="clear" w:color="auto" w:fill="FFFFFF"/>
        </w:rPr>
        <w:t xml:space="preserve"> for everyone.</w:t>
      </w:r>
      <w:r w:rsidR="000211E5" w:rsidRPr="00DD4273">
        <w:rPr>
          <w:rFonts w:ascii="Arial" w:eastAsia="Times New Roman" w:hAnsi="Arial" w:cs="Arial"/>
          <w:color w:val="222222"/>
          <w:shd w:val="clear" w:color="auto" w:fill="FFFFFF"/>
        </w:rPr>
        <w:t xml:space="preserve"> </w:t>
      </w:r>
      <w:r w:rsidR="005B2779">
        <w:rPr>
          <w:rFonts w:ascii="Arial" w:eastAsia="Times New Roman" w:hAnsi="Arial" w:cs="Arial"/>
          <w:color w:val="222222"/>
          <w:shd w:val="clear" w:color="auto" w:fill="FFFFFF"/>
        </w:rPr>
        <w:t>H</w:t>
      </w:r>
      <w:r w:rsidR="000211E5" w:rsidRPr="00DD4273">
        <w:rPr>
          <w:rFonts w:ascii="Arial" w:eastAsia="Times New Roman" w:hAnsi="Arial" w:cs="Arial"/>
          <w:color w:val="222222"/>
          <w:shd w:val="clear" w:color="auto" w:fill="FFFFFF"/>
        </w:rPr>
        <w:t>ence</w:t>
      </w:r>
      <w:r w:rsidR="003D2876" w:rsidRPr="00DD4273">
        <w:rPr>
          <w:rFonts w:ascii="Arial" w:eastAsia="Times New Roman" w:hAnsi="Arial" w:cs="Arial"/>
          <w:color w:val="222222"/>
          <w:shd w:val="clear" w:color="auto" w:fill="FFFFFF"/>
        </w:rPr>
        <w:t xml:space="preserve"> </w:t>
      </w:r>
      <w:r w:rsidR="000211E5" w:rsidRPr="00DD4273">
        <w:rPr>
          <w:rFonts w:ascii="Arial" w:eastAsia="Times New Roman" w:hAnsi="Arial" w:cs="Arial"/>
          <w:color w:val="222222"/>
          <w:shd w:val="clear" w:color="auto" w:fill="FFFFFF"/>
        </w:rPr>
        <w:t>maximising</w:t>
      </w:r>
      <w:r w:rsidR="003D2876" w:rsidRPr="00DD4273">
        <w:rPr>
          <w:rFonts w:ascii="Arial" w:eastAsia="Times New Roman" w:hAnsi="Arial" w:cs="Arial"/>
          <w:color w:val="222222"/>
          <w:shd w:val="clear" w:color="auto" w:fill="FFFFFF"/>
        </w:rPr>
        <w:t xml:space="preserve"> </w:t>
      </w:r>
      <w:r w:rsidR="003D2876" w:rsidRPr="00DD4273">
        <w:rPr>
          <w:rFonts w:ascii="Arial" w:eastAsia="Times New Roman" w:hAnsi="Arial" w:cs="Arial"/>
          <w:color w:val="222222"/>
          <w:shd w:val="clear" w:color="auto" w:fill="FFFFFF"/>
        </w:rPr>
        <w:lastRenderedPageBreak/>
        <w:t>resources t</w:t>
      </w:r>
      <w:r w:rsidR="000211E5" w:rsidRPr="00DD4273">
        <w:rPr>
          <w:rFonts w:ascii="Arial" w:eastAsia="Times New Roman" w:hAnsi="Arial" w:cs="Arial"/>
          <w:color w:val="222222"/>
          <w:shd w:val="clear" w:color="auto" w:fill="FFFFFF"/>
        </w:rPr>
        <w:t xml:space="preserve">o </w:t>
      </w:r>
      <w:r w:rsidR="00026340" w:rsidRPr="00DD4273">
        <w:rPr>
          <w:rFonts w:ascii="Arial" w:eastAsia="Times New Roman" w:hAnsi="Arial" w:cs="Arial"/>
          <w:color w:val="222222"/>
          <w:shd w:val="clear" w:color="auto" w:fill="FFFFFF"/>
        </w:rPr>
        <w:t xml:space="preserve">create a less polluted environment </w:t>
      </w:r>
      <w:r w:rsidR="008369D4" w:rsidRPr="00DD4273">
        <w:rPr>
          <w:rFonts w:ascii="Arial" w:eastAsia="Times New Roman" w:hAnsi="Arial" w:cs="Arial"/>
          <w:color w:val="222222"/>
          <w:shd w:val="clear" w:color="auto" w:fill="FFFFFF"/>
        </w:rPr>
        <w:t>for everyone espe</w:t>
      </w:r>
      <w:r w:rsidR="005E7125" w:rsidRPr="00DD4273">
        <w:rPr>
          <w:rFonts w:ascii="Arial" w:eastAsia="Times New Roman" w:hAnsi="Arial" w:cs="Arial"/>
          <w:color w:val="222222"/>
          <w:shd w:val="clear" w:color="auto" w:fill="FFFFFF"/>
        </w:rPr>
        <w:t xml:space="preserve">cially places </w:t>
      </w:r>
      <w:r w:rsidR="008138AE" w:rsidRPr="00DD4273">
        <w:rPr>
          <w:rFonts w:ascii="Arial" w:eastAsia="Times New Roman" w:hAnsi="Arial" w:cs="Arial"/>
          <w:color w:val="222222"/>
          <w:shd w:val="clear" w:color="auto" w:fill="FFFFFF"/>
        </w:rPr>
        <w:t xml:space="preserve">such as </w:t>
      </w:r>
      <w:r w:rsidR="003A0ECA" w:rsidRPr="00DD4273">
        <w:rPr>
          <w:rFonts w:ascii="Arial" w:eastAsia="Times New Roman" w:hAnsi="Arial" w:cs="Arial"/>
          <w:color w:val="222222"/>
          <w:shd w:val="clear" w:color="auto" w:fill="FFFFFF"/>
        </w:rPr>
        <w:t>landfills</w:t>
      </w:r>
      <w:r w:rsidR="003863E5" w:rsidRPr="00DD4273">
        <w:rPr>
          <w:rFonts w:ascii="Arial" w:eastAsia="Times New Roman" w:hAnsi="Arial" w:cs="Arial"/>
          <w:color w:val="222222"/>
          <w:shd w:val="clear" w:color="auto" w:fill="FFFFFF"/>
        </w:rPr>
        <w:t>.</w:t>
      </w:r>
      <w:r w:rsidR="00B86C4B" w:rsidRPr="00DD4273">
        <w:rPr>
          <w:rFonts w:ascii="Arial" w:eastAsia="Times New Roman" w:hAnsi="Arial" w:cs="Arial"/>
          <w:color w:val="222222"/>
          <w:shd w:val="clear" w:color="auto" w:fill="FFFFFF"/>
        </w:rPr>
        <w:t xml:space="preserve"> </w:t>
      </w:r>
      <w:r w:rsidR="005E7125" w:rsidRPr="00DD4273">
        <w:rPr>
          <w:rFonts w:ascii="Arial" w:eastAsia="Times New Roman" w:hAnsi="Arial" w:cs="Arial"/>
          <w:color w:val="222222"/>
          <w:shd w:val="clear" w:color="auto" w:fill="FFFFFF"/>
        </w:rPr>
        <w:t xml:space="preserve">According to </w:t>
      </w:r>
      <w:proofErr w:type="spellStart"/>
      <w:r w:rsidR="00A8491F" w:rsidRPr="00DD4273">
        <w:rPr>
          <w:rFonts w:ascii="Arial" w:eastAsia="Times New Roman" w:hAnsi="Arial" w:cs="Arial"/>
          <w:color w:val="222222"/>
          <w:shd w:val="clear" w:color="auto" w:fill="FFFFFF"/>
        </w:rPr>
        <w:t>statista</w:t>
      </w:r>
      <w:proofErr w:type="spellEnd"/>
      <w:r w:rsidR="00A8491F" w:rsidRPr="00DD4273">
        <w:rPr>
          <w:rFonts w:ascii="Arial" w:eastAsia="Times New Roman" w:hAnsi="Arial" w:cs="Arial"/>
          <w:color w:val="222222"/>
          <w:shd w:val="clear" w:color="auto" w:fill="FFFFFF"/>
        </w:rPr>
        <w:t>,</w:t>
      </w:r>
      <w:r w:rsidR="003863E5" w:rsidRPr="00DD4273">
        <w:rPr>
          <w:rFonts w:ascii="Arial" w:eastAsia="Times New Roman" w:hAnsi="Arial" w:cs="Arial"/>
          <w:color w:val="222222"/>
          <w:shd w:val="clear" w:color="auto" w:fill="FFFFFF"/>
        </w:rPr>
        <w:t xml:space="preserve"> </w:t>
      </w:r>
      <w:proofErr w:type="gramStart"/>
      <w:r w:rsidR="003863E5" w:rsidRPr="00DD4273">
        <w:rPr>
          <w:rFonts w:ascii="Arial" w:eastAsia="Times New Roman" w:hAnsi="Arial" w:cs="Arial"/>
          <w:color w:val="222222"/>
          <w:shd w:val="clear" w:color="auto" w:fill="FFFFFF"/>
        </w:rPr>
        <w:t>The</w:t>
      </w:r>
      <w:proofErr w:type="gramEnd"/>
      <w:r w:rsidR="003863E5" w:rsidRPr="00DD4273">
        <w:rPr>
          <w:rFonts w:ascii="Arial" w:eastAsia="Times New Roman" w:hAnsi="Arial" w:cs="Arial"/>
          <w:color w:val="222222"/>
          <w:shd w:val="clear" w:color="auto" w:fill="FFFFFF"/>
        </w:rPr>
        <w:t xml:space="preserve"> largest landfill on Earth is in Brazil</w:t>
      </w:r>
      <w:r w:rsidR="00437718" w:rsidRPr="00DD4273">
        <w:rPr>
          <w:rFonts w:ascii="Arial" w:eastAsia="Times New Roman" w:hAnsi="Arial" w:cs="Arial"/>
          <w:color w:val="222222"/>
          <w:shd w:val="clear" w:color="auto" w:fill="FFFFFF"/>
        </w:rPr>
        <w:t xml:space="preserve">, this place is </w:t>
      </w:r>
      <w:r w:rsidR="002B644D" w:rsidRPr="00DD4273">
        <w:rPr>
          <w:rFonts w:ascii="Arial" w:eastAsia="Times New Roman" w:hAnsi="Arial" w:cs="Arial"/>
          <w:color w:val="222222"/>
          <w:shd w:val="clear" w:color="auto" w:fill="FFFFFF"/>
        </w:rPr>
        <w:t xml:space="preserve">one of </w:t>
      </w:r>
      <w:r w:rsidR="00437718" w:rsidRPr="00DD4273">
        <w:rPr>
          <w:rFonts w:ascii="Arial" w:eastAsia="Times New Roman" w:hAnsi="Arial" w:cs="Arial"/>
          <w:color w:val="222222"/>
          <w:shd w:val="clear" w:color="auto" w:fill="FFFFFF"/>
        </w:rPr>
        <w:t xml:space="preserve">the largest waste landfills in the world </w:t>
      </w:r>
      <w:r w:rsidR="003F3FBB" w:rsidRPr="00DD4273">
        <w:rPr>
          <w:rFonts w:ascii="Arial" w:eastAsia="Times New Roman" w:hAnsi="Arial" w:cs="Arial"/>
          <w:color w:val="222222"/>
          <w:shd w:val="clear" w:color="auto" w:fill="FFFFFF"/>
        </w:rPr>
        <w:t>(statista,</w:t>
      </w:r>
      <w:r w:rsidR="00E15142" w:rsidRPr="00DD4273">
        <w:rPr>
          <w:rFonts w:ascii="Arial" w:eastAsia="Times New Roman" w:hAnsi="Arial" w:cs="Arial"/>
          <w:color w:val="222222"/>
          <w:shd w:val="clear" w:color="auto" w:fill="FFFFFF"/>
        </w:rPr>
        <w:t xml:space="preserve">2019). </w:t>
      </w:r>
    </w:p>
    <w:p w14:paraId="2E86361B" w14:textId="7634E94C" w:rsidR="000B750A" w:rsidRDefault="000B750A" w:rsidP="008D1E68">
      <w:pPr>
        <w:pStyle w:val="NormalWeb"/>
        <w:shd w:val="clear" w:color="auto" w:fill="FFFFFF"/>
        <w:spacing w:before="0" w:beforeAutospacing="0" w:after="0" w:afterAutospacing="0" w:line="480" w:lineRule="auto"/>
        <w:rPr>
          <w:rFonts w:ascii="Arial" w:eastAsia="Times New Roman" w:hAnsi="Arial" w:cs="Arial"/>
          <w:color w:val="222222"/>
          <w:shd w:val="clear" w:color="auto" w:fill="FFFFFF"/>
        </w:rPr>
      </w:pPr>
      <w:r>
        <w:rPr>
          <w:rFonts w:ascii="Arial" w:eastAsia="Times New Roman" w:hAnsi="Arial" w:cs="Arial"/>
          <w:color w:val="222222"/>
          <w:shd w:val="clear" w:color="auto" w:fill="FFFFFF"/>
        </w:rPr>
        <w:t>these forms of change require complex planning</w:t>
      </w:r>
      <w:r w:rsidR="00297C23">
        <w:rPr>
          <w:rFonts w:ascii="Arial" w:eastAsia="Times New Roman" w:hAnsi="Arial" w:cs="Arial"/>
          <w:color w:val="222222"/>
          <w:shd w:val="clear" w:color="auto" w:fill="FFFFFF"/>
        </w:rPr>
        <w:t>, implementation and</w:t>
      </w:r>
      <w:r w:rsidRPr="00B21F5C">
        <w:rPr>
          <w:rFonts w:ascii="Arial" w:eastAsia="Times New Roman" w:hAnsi="Arial" w:cs="Arial"/>
          <w:color w:val="222222"/>
          <w:shd w:val="clear" w:color="auto" w:fill="FFFFFF"/>
        </w:rPr>
        <w:t xml:space="preserve"> </w:t>
      </w:r>
      <w:r w:rsidR="003A0ECA" w:rsidRPr="00B21F5C">
        <w:rPr>
          <w:rFonts w:ascii="Arial" w:eastAsia="Times New Roman" w:hAnsi="Arial" w:cs="Arial"/>
          <w:color w:val="222222"/>
          <w:shd w:val="clear" w:color="auto" w:fill="FFFFFF"/>
        </w:rPr>
        <w:t>decision-making</w:t>
      </w:r>
      <w:r w:rsidRPr="00B21F5C">
        <w:rPr>
          <w:rFonts w:ascii="Arial" w:eastAsia="Times New Roman" w:hAnsi="Arial" w:cs="Arial"/>
          <w:color w:val="222222"/>
          <w:shd w:val="clear" w:color="auto" w:fill="FFFFFF"/>
        </w:rPr>
        <w:t xml:space="preserve"> process </w:t>
      </w:r>
      <w:r w:rsidR="00297C23">
        <w:rPr>
          <w:rFonts w:ascii="Arial" w:eastAsia="Times New Roman" w:hAnsi="Arial" w:cs="Arial"/>
          <w:color w:val="222222"/>
          <w:shd w:val="clear" w:color="auto" w:fill="FFFFFF"/>
        </w:rPr>
        <w:t xml:space="preserve">as </w:t>
      </w:r>
      <w:r w:rsidR="003A0ECA">
        <w:rPr>
          <w:rFonts w:ascii="Arial" w:eastAsia="Times New Roman" w:hAnsi="Arial" w:cs="Arial"/>
          <w:color w:val="222222"/>
          <w:shd w:val="clear" w:color="auto" w:fill="FFFFFF"/>
        </w:rPr>
        <w:t xml:space="preserve">this </w:t>
      </w:r>
      <w:proofErr w:type="gramStart"/>
      <w:r w:rsidR="003A0ECA" w:rsidRPr="00B21F5C">
        <w:rPr>
          <w:rFonts w:ascii="Arial" w:eastAsia="Times New Roman" w:hAnsi="Arial" w:cs="Arial"/>
          <w:color w:val="222222"/>
          <w:shd w:val="clear" w:color="auto" w:fill="FFFFFF"/>
        </w:rPr>
        <w:t>key</w:t>
      </w:r>
      <w:r w:rsidRPr="00B21F5C">
        <w:rPr>
          <w:rFonts w:ascii="Arial" w:eastAsia="Times New Roman" w:hAnsi="Arial" w:cs="Arial"/>
          <w:color w:val="222222"/>
          <w:shd w:val="clear" w:color="auto" w:fill="FFFFFF"/>
        </w:rPr>
        <w:t xml:space="preserve">  determines</w:t>
      </w:r>
      <w:proofErr w:type="gramEnd"/>
      <w:r w:rsidRPr="00B21F5C">
        <w:rPr>
          <w:rFonts w:ascii="Arial" w:eastAsia="Times New Roman" w:hAnsi="Arial" w:cs="Arial"/>
          <w:color w:val="222222"/>
          <w:shd w:val="clear" w:color="auto" w:fill="FFFFFF"/>
        </w:rPr>
        <w:t xml:space="preserve"> the outcome of decisions that affect all areas of business, society and the environment. Business ethics can be used as a strategy to gain trust from stakeholders although every decision is based on strategy and will have a moral consequence. </w:t>
      </w:r>
    </w:p>
    <w:p w14:paraId="0676B1D7" w14:textId="77777777" w:rsidR="008D5536" w:rsidRPr="00DD4273" w:rsidRDefault="008D5536" w:rsidP="008D1E68">
      <w:pPr>
        <w:pStyle w:val="NormalWeb"/>
        <w:shd w:val="clear" w:color="auto" w:fill="FFFFFF"/>
        <w:spacing w:before="0" w:beforeAutospacing="0" w:after="0" w:afterAutospacing="0" w:line="480" w:lineRule="auto"/>
        <w:rPr>
          <w:rFonts w:ascii="Arial" w:eastAsia="Times New Roman" w:hAnsi="Arial" w:cs="Arial"/>
          <w:color w:val="222222"/>
          <w:shd w:val="clear" w:color="auto" w:fill="FFFFFF"/>
        </w:rPr>
      </w:pPr>
    </w:p>
    <w:p w14:paraId="4A62CABB" w14:textId="0D11FBC3" w:rsidR="00F115DB" w:rsidRDefault="003D2876" w:rsidP="008D1E68">
      <w:pPr>
        <w:pStyle w:val="NormalWeb"/>
        <w:shd w:val="clear" w:color="auto" w:fill="FFFFFF"/>
        <w:spacing w:before="0" w:beforeAutospacing="0" w:after="0" w:afterAutospacing="0" w:line="480" w:lineRule="auto"/>
        <w:rPr>
          <w:rFonts w:ascii="Arial" w:eastAsia="Times New Roman" w:hAnsi="Arial" w:cs="Arial"/>
          <w:color w:val="222222"/>
          <w:shd w:val="clear" w:color="auto" w:fill="FFFFFF"/>
        </w:rPr>
      </w:pPr>
      <w:r w:rsidRPr="00DD4273">
        <w:rPr>
          <w:rFonts w:ascii="Arial" w:eastAsia="Times New Roman" w:hAnsi="Arial" w:cs="Arial"/>
          <w:color w:val="222222"/>
          <w:shd w:val="clear" w:color="auto" w:fill="FFFFFF"/>
        </w:rPr>
        <w:t xml:space="preserve">The future of </w:t>
      </w:r>
      <w:r w:rsidR="00992C86" w:rsidRPr="00DD4273">
        <w:rPr>
          <w:rFonts w:ascii="Arial" w:eastAsia="Times New Roman" w:hAnsi="Arial" w:cs="Arial"/>
          <w:color w:val="222222"/>
          <w:shd w:val="clear" w:color="auto" w:fill="FFFFFF"/>
        </w:rPr>
        <w:t>business, economy</w:t>
      </w:r>
      <w:r w:rsidRPr="00DD4273">
        <w:rPr>
          <w:rFonts w:ascii="Arial" w:eastAsia="Times New Roman" w:hAnsi="Arial" w:cs="Arial"/>
          <w:color w:val="222222"/>
          <w:shd w:val="clear" w:color="auto" w:fill="FFFFFF"/>
        </w:rPr>
        <w:t xml:space="preserve"> and </w:t>
      </w:r>
      <w:r w:rsidR="00506ABB" w:rsidRPr="00DD4273">
        <w:rPr>
          <w:rFonts w:ascii="Arial" w:eastAsia="Times New Roman" w:hAnsi="Arial" w:cs="Arial"/>
          <w:color w:val="222222"/>
          <w:shd w:val="clear" w:color="auto" w:fill="FFFFFF"/>
        </w:rPr>
        <w:t>the</w:t>
      </w:r>
      <w:r w:rsidRPr="00DD4273">
        <w:rPr>
          <w:rFonts w:ascii="Arial" w:eastAsia="Times New Roman" w:hAnsi="Arial" w:cs="Arial"/>
          <w:color w:val="222222"/>
          <w:shd w:val="clear" w:color="auto" w:fill="FFFFFF"/>
        </w:rPr>
        <w:t xml:space="preserve"> climate </w:t>
      </w:r>
      <w:proofErr w:type="gramStart"/>
      <w:r w:rsidRPr="00DD4273">
        <w:rPr>
          <w:rFonts w:ascii="Arial" w:eastAsia="Times New Roman" w:hAnsi="Arial" w:cs="Arial"/>
          <w:color w:val="222222"/>
          <w:shd w:val="clear" w:color="auto" w:fill="FFFFFF"/>
        </w:rPr>
        <w:t>depends</w:t>
      </w:r>
      <w:proofErr w:type="gramEnd"/>
      <w:r w:rsidRPr="00DD4273">
        <w:rPr>
          <w:rFonts w:ascii="Arial" w:eastAsia="Times New Roman" w:hAnsi="Arial" w:cs="Arial"/>
          <w:color w:val="222222"/>
          <w:shd w:val="clear" w:color="auto" w:fill="FFFFFF"/>
        </w:rPr>
        <w:t xml:space="preserve"> on </w:t>
      </w:r>
      <w:r w:rsidR="0090229D" w:rsidRPr="00DD4273">
        <w:rPr>
          <w:rFonts w:ascii="Arial" w:eastAsia="Times New Roman" w:hAnsi="Arial" w:cs="Arial"/>
          <w:color w:val="222222"/>
          <w:shd w:val="clear" w:color="auto" w:fill="FFFFFF"/>
        </w:rPr>
        <w:t xml:space="preserve">how people </w:t>
      </w:r>
      <w:r w:rsidR="00506ABB" w:rsidRPr="00DD4273">
        <w:rPr>
          <w:rFonts w:ascii="Arial" w:eastAsia="Times New Roman" w:hAnsi="Arial" w:cs="Arial"/>
          <w:color w:val="222222"/>
          <w:shd w:val="clear" w:color="auto" w:fill="FFFFFF"/>
        </w:rPr>
        <w:t>use natural</w:t>
      </w:r>
      <w:r w:rsidR="00101578" w:rsidRPr="00DD4273">
        <w:rPr>
          <w:rFonts w:ascii="Arial" w:eastAsia="Times New Roman" w:hAnsi="Arial" w:cs="Arial"/>
          <w:color w:val="222222"/>
          <w:shd w:val="clear" w:color="auto" w:fill="FFFFFF"/>
        </w:rPr>
        <w:t xml:space="preserve"> </w:t>
      </w:r>
      <w:r w:rsidR="008D5536" w:rsidRPr="00DD4273">
        <w:rPr>
          <w:rFonts w:ascii="Arial" w:eastAsia="Times New Roman" w:hAnsi="Arial" w:cs="Arial"/>
          <w:color w:val="222222"/>
          <w:shd w:val="clear" w:color="auto" w:fill="FFFFFF"/>
        </w:rPr>
        <w:t>resources</w:t>
      </w:r>
      <w:r w:rsidR="00101578" w:rsidRPr="00DD4273">
        <w:rPr>
          <w:rFonts w:ascii="Arial" w:eastAsia="Times New Roman" w:hAnsi="Arial" w:cs="Arial"/>
          <w:color w:val="222222"/>
          <w:shd w:val="clear" w:color="auto" w:fill="FFFFFF"/>
        </w:rPr>
        <w:t xml:space="preserve"> </w:t>
      </w:r>
      <w:r w:rsidR="00635141" w:rsidRPr="00DD4273">
        <w:rPr>
          <w:rFonts w:ascii="Arial" w:eastAsia="Times New Roman" w:hAnsi="Arial" w:cs="Arial"/>
          <w:color w:val="222222"/>
          <w:shd w:val="clear" w:color="auto" w:fill="FFFFFF"/>
        </w:rPr>
        <w:t xml:space="preserve">and the ability of </w:t>
      </w:r>
      <w:r w:rsidR="00506ABB" w:rsidRPr="00DD4273">
        <w:rPr>
          <w:rFonts w:ascii="Arial" w:eastAsia="Times New Roman" w:hAnsi="Arial" w:cs="Arial"/>
          <w:color w:val="222222"/>
          <w:shd w:val="clear" w:color="auto" w:fill="FFFFFF"/>
        </w:rPr>
        <w:t xml:space="preserve">returning </w:t>
      </w:r>
      <w:r w:rsidR="00635141" w:rsidRPr="00DD4273">
        <w:rPr>
          <w:rFonts w:ascii="Arial" w:eastAsia="Times New Roman" w:hAnsi="Arial" w:cs="Arial"/>
          <w:color w:val="222222"/>
          <w:shd w:val="clear" w:color="auto" w:fill="FFFFFF"/>
        </w:rPr>
        <w:t xml:space="preserve">resources in a responsible manner </w:t>
      </w:r>
      <w:r w:rsidR="00506ABB" w:rsidRPr="00DD4273">
        <w:rPr>
          <w:rFonts w:ascii="Arial" w:eastAsia="Times New Roman" w:hAnsi="Arial" w:cs="Arial"/>
          <w:color w:val="222222"/>
          <w:shd w:val="clear" w:color="auto" w:fill="FFFFFF"/>
        </w:rPr>
        <w:t xml:space="preserve">to the </w:t>
      </w:r>
      <w:r w:rsidR="00101578" w:rsidRPr="00DD4273">
        <w:rPr>
          <w:rFonts w:ascii="Arial" w:eastAsia="Times New Roman" w:hAnsi="Arial" w:cs="Arial"/>
          <w:color w:val="222222"/>
          <w:shd w:val="clear" w:color="auto" w:fill="FFFFFF"/>
        </w:rPr>
        <w:t>environment</w:t>
      </w:r>
      <w:r w:rsidR="00AD6A16" w:rsidRPr="00DD4273">
        <w:rPr>
          <w:rFonts w:ascii="Arial" w:eastAsia="Times New Roman" w:hAnsi="Arial" w:cs="Arial"/>
          <w:color w:val="222222"/>
          <w:shd w:val="clear" w:color="auto" w:fill="FFFFFF"/>
        </w:rPr>
        <w:t>. Being responsible</w:t>
      </w:r>
      <w:r w:rsidR="002751BB" w:rsidRPr="00DD4273">
        <w:rPr>
          <w:rFonts w:ascii="Arial" w:eastAsia="Times New Roman" w:hAnsi="Arial" w:cs="Arial"/>
          <w:color w:val="222222"/>
          <w:shd w:val="clear" w:color="auto" w:fill="FFFFFF"/>
        </w:rPr>
        <w:t xml:space="preserve"> with resources </w:t>
      </w:r>
      <w:r w:rsidR="000C0D7C" w:rsidRPr="00DD4273">
        <w:rPr>
          <w:rFonts w:ascii="Arial" w:eastAsia="Times New Roman" w:hAnsi="Arial" w:cs="Arial"/>
          <w:color w:val="222222"/>
          <w:shd w:val="clear" w:color="auto" w:fill="FFFFFF"/>
        </w:rPr>
        <w:t xml:space="preserve">can </w:t>
      </w:r>
      <w:r w:rsidR="002751BB" w:rsidRPr="00DD4273">
        <w:rPr>
          <w:rFonts w:ascii="Arial" w:eastAsia="Times New Roman" w:hAnsi="Arial" w:cs="Arial"/>
          <w:color w:val="222222"/>
          <w:shd w:val="clear" w:color="auto" w:fill="FFFFFF"/>
        </w:rPr>
        <w:t>offer a new method</w:t>
      </w:r>
      <w:r w:rsidR="00576288" w:rsidRPr="00DD4273">
        <w:rPr>
          <w:rFonts w:ascii="Arial" w:eastAsia="Times New Roman" w:hAnsi="Arial" w:cs="Arial"/>
          <w:color w:val="222222"/>
          <w:shd w:val="clear" w:color="auto" w:fill="FFFFFF"/>
        </w:rPr>
        <w:t xml:space="preserve"> of how the economy functions. </w:t>
      </w:r>
      <w:r w:rsidR="008D5536" w:rsidRPr="00DD4273">
        <w:rPr>
          <w:rFonts w:ascii="Arial" w:eastAsia="Times New Roman" w:hAnsi="Arial" w:cs="Arial"/>
          <w:color w:val="222222"/>
          <w:shd w:val="clear" w:color="auto" w:fill="FFFFFF"/>
        </w:rPr>
        <w:t>Unfortunately</w:t>
      </w:r>
      <w:r w:rsidR="00F66A68" w:rsidRPr="00DD4273">
        <w:rPr>
          <w:rFonts w:ascii="Arial" w:eastAsia="Times New Roman" w:hAnsi="Arial" w:cs="Arial"/>
          <w:color w:val="222222"/>
          <w:shd w:val="clear" w:color="auto" w:fill="FFFFFF"/>
        </w:rPr>
        <w:t>,</w:t>
      </w:r>
      <w:r w:rsidR="00040CC5" w:rsidRPr="00DD4273">
        <w:rPr>
          <w:rFonts w:ascii="Arial" w:eastAsia="Times New Roman" w:hAnsi="Arial" w:cs="Arial"/>
          <w:color w:val="222222"/>
          <w:shd w:val="clear" w:color="auto" w:fill="FFFFFF"/>
        </w:rPr>
        <w:t xml:space="preserve"> natural</w:t>
      </w:r>
      <w:r w:rsidR="00576288" w:rsidRPr="00DD4273">
        <w:rPr>
          <w:rFonts w:ascii="Arial" w:eastAsia="Times New Roman" w:hAnsi="Arial" w:cs="Arial"/>
          <w:color w:val="222222"/>
          <w:shd w:val="clear" w:color="auto" w:fill="FFFFFF"/>
        </w:rPr>
        <w:t xml:space="preserve"> </w:t>
      </w:r>
      <w:r w:rsidRPr="00DD4273">
        <w:rPr>
          <w:rFonts w:ascii="Arial" w:eastAsia="Times New Roman" w:hAnsi="Arial" w:cs="Arial"/>
          <w:color w:val="222222"/>
          <w:shd w:val="clear" w:color="auto" w:fill="FFFFFF"/>
        </w:rPr>
        <w:t>resource</w:t>
      </w:r>
      <w:r w:rsidR="00576288" w:rsidRPr="00DD4273">
        <w:rPr>
          <w:rFonts w:ascii="Arial" w:eastAsia="Times New Roman" w:hAnsi="Arial" w:cs="Arial"/>
          <w:color w:val="222222"/>
          <w:shd w:val="clear" w:color="auto" w:fill="FFFFFF"/>
        </w:rPr>
        <w:t>s</w:t>
      </w:r>
      <w:r w:rsidR="00040CC5" w:rsidRPr="00DD4273">
        <w:rPr>
          <w:rFonts w:ascii="Arial" w:eastAsia="Times New Roman" w:hAnsi="Arial" w:cs="Arial"/>
          <w:color w:val="222222"/>
          <w:shd w:val="clear" w:color="auto" w:fill="FFFFFF"/>
        </w:rPr>
        <w:t xml:space="preserve"> are limited however</w:t>
      </w:r>
      <w:r w:rsidR="00C55E30" w:rsidRPr="00DD4273">
        <w:rPr>
          <w:rFonts w:ascii="Arial" w:eastAsia="Times New Roman" w:hAnsi="Arial" w:cs="Arial"/>
          <w:color w:val="222222"/>
          <w:shd w:val="clear" w:color="auto" w:fill="FFFFFF"/>
        </w:rPr>
        <w:t xml:space="preserve"> there is an</w:t>
      </w:r>
      <w:r w:rsidRPr="00DD4273">
        <w:rPr>
          <w:rFonts w:ascii="Arial" w:eastAsia="Times New Roman" w:hAnsi="Arial" w:cs="Arial"/>
          <w:color w:val="222222"/>
          <w:shd w:val="clear" w:color="auto" w:fill="FFFFFF"/>
        </w:rPr>
        <w:t xml:space="preserve"> unlimited </w:t>
      </w:r>
      <w:r w:rsidR="00C55E30" w:rsidRPr="00DD4273">
        <w:rPr>
          <w:rFonts w:ascii="Arial" w:eastAsia="Times New Roman" w:hAnsi="Arial" w:cs="Arial"/>
          <w:color w:val="222222"/>
          <w:shd w:val="clear" w:color="auto" w:fill="FFFFFF"/>
        </w:rPr>
        <w:t xml:space="preserve">amount of </w:t>
      </w:r>
      <w:r w:rsidRPr="00DD4273">
        <w:rPr>
          <w:rFonts w:ascii="Arial" w:eastAsia="Times New Roman" w:hAnsi="Arial" w:cs="Arial"/>
          <w:color w:val="222222"/>
          <w:shd w:val="clear" w:color="auto" w:fill="FFFFFF"/>
        </w:rPr>
        <w:t>innovation</w:t>
      </w:r>
      <w:r w:rsidR="000B71C3" w:rsidRPr="00DD4273">
        <w:rPr>
          <w:rFonts w:ascii="Arial" w:eastAsia="Times New Roman" w:hAnsi="Arial" w:cs="Arial"/>
          <w:color w:val="222222"/>
          <w:shd w:val="clear" w:color="auto" w:fill="FFFFFF"/>
        </w:rPr>
        <w:t xml:space="preserve">. All around the globe people are realising that there </w:t>
      </w:r>
      <w:proofErr w:type="gramStart"/>
      <w:r w:rsidR="000B71C3" w:rsidRPr="00DD4273">
        <w:rPr>
          <w:rFonts w:ascii="Arial" w:eastAsia="Times New Roman" w:hAnsi="Arial" w:cs="Arial"/>
          <w:color w:val="222222"/>
          <w:shd w:val="clear" w:color="auto" w:fill="FFFFFF"/>
        </w:rPr>
        <w:t>is</w:t>
      </w:r>
      <w:proofErr w:type="gramEnd"/>
      <w:r w:rsidR="000B71C3" w:rsidRPr="00DD4273">
        <w:rPr>
          <w:rFonts w:ascii="Arial" w:eastAsia="Times New Roman" w:hAnsi="Arial" w:cs="Arial"/>
          <w:color w:val="222222"/>
          <w:shd w:val="clear" w:color="auto" w:fill="FFFFFF"/>
        </w:rPr>
        <w:t xml:space="preserve"> better ways of reusing items</w:t>
      </w:r>
      <w:r w:rsidR="003F6108" w:rsidRPr="00DD4273">
        <w:rPr>
          <w:rFonts w:ascii="Arial" w:eastAsia="Times New Roman" w:hAnsi="Arial" w:cs="Arial"/>
          <w:color w:val="222222"/>
          <w:shd w:val="clear" w:color="auto" w:fill="FFFFFF"/>
        </w:rPr>
        <w:t xml:space="preserve"> for example the </w:t>
      </w:r>
      <w:r w:rsidRPr="00DD4273">
        <w:rPr>
          <w:rFonts w:ascii="Arial" w:eastAsia="Times New Roman" w:hAnsi="Arial" w:cs="Arial"/>
          <w:color w:val="222222"/>
          <w:shd w:val="clear" w:color="auto" w:fill="FFFFFF"/>
        </w:rPr>
        <w:t xml:space="preserve"> reduce, reuse and recycle</w:t>
      </w:r>
      <w:r w:rsidR="003F6108" w:rsidRPr="00DD4273">
        <w:rPr>
          <w:rFonts w:ascii="Arial" w:eastAsia="Times New Roman" w:hAnsi="Arial" w:cs="Arial"/>
          <w:color w:val="222222"/>
          <w:shd w:val="clear" w:color="auto" w:fill="FFFFFF"/>
        </w:rPr>
        <w:t xml:space="preserve"> approach</w:t>
      </w:r>
      <w:r w:rsidRPr="00DD4273">
        <w:rPr>
          <w:rFonts w:ascii="Arial" w:eastAsia="Times New Roman" w:hAnsi="Arial" w:cs="Arial"/>
          <w:color w:val="222222"/>
          <w:shd w:val="clear" w:color="auto" w:fill="FFFFFF"/>
        </w:rPr>
        <w:t>.</w:t>
      </w:r>
      <w:r w:rsidR="00CE52AF" w:rsidRPr="00DD4273">
        <w:rPr>
          <w:rFonts w:ascii="Arial" w:eastAsia="Times New Roman" w:hAnsi="Arial" w:cs="Arial"/>
          <w:color w:val="222222"/>
          <w:shd w:val="clear" w:color="auto" w:fill="FFFFFF"/>
        </w:rPr>
        <w:t xml:space="preserve"> </w:t>
      </w:r>
      <w:r w:rsidRPr="00DD4273">
        <w:rPr>
          <w:rFonts w:ascii="Arial" w:eastAsia="Times New Roman" w:hAnsi="Arial" w:cs="Arial"/>
          <w:color w:val="222222"/>
          <w:shd w:val="clear" w:color="auto" w:fill="FFFFFF"/>
        </w:rPr>
        <w:t xml:space="preserve">(Alex </w:t>
      </w:r>
      <w:proofErr w:type="spellStart"/>
      <w:r w:rsidRPr="00DD4273">
        <w:rPr>
          <w:rFonts w:ascii="Arial" w:eastAsia="Times New Roman" w:hAnsi="Arial" w:cs="Arial"/>
          <w:color w:val="222222"/>
          <w:shd w:val="clear" w:color="auto" w:fill="FFFFFF"/>
        </w:rPr>
        <w:t>thorton</w:t>
      </w:r>
      <w:proofErr w:type="spellEnd"/>
      <w:r w:rsidRPr="00DD4273">
        <w:rPr>
          <w:rFonts w:ascii="Arial" w:eastAsia="Times New Roman" w:hAnsi="Arial" w:cs="Arial"/>
          <w:color w:val="222222"/>
          <w:shd w:val="clear" w:color="auto" w:fill="FFFFFF"/>
        </w:rPr>
        <w:t xml:space="preserve">, 2019) </w:t>
      </w:r>
    </w:p>
    <w:p w14:paraId="215E6C31" w14:textId="77777777" w:rsidR="006E1C61" w:rsidRPr="00DD4273" w:rsidRDefault="006E1C61" w:rsidP="008D1E68">
      <w:pPr>
        <w:pStyle w:val="NormalWeb"/>
        <w:shd w:val="clear" w:color="auto" w:fill="FFFFFF"/>
        <w:spacing w:before="0" w:beforeAutospacing="0" w:after="0" w:afterAutospacing="0" w:line="480" w:lineRule="auto"/>
        <w:rPr>
          <w:rFonts w:ascii="Arial" w:eastAsia="Times New Roman" w:hAnsi="Arial" w:cs="Arial"/>
          <w:color w:val="222222"/>
          <w:shd w:val="clear" w:color="auto" w:fill="FFFFFF"/>
        </w:rPr>
      </w:pPr>
    </w:p>
    <w:p w14:paraId="62239A91" w14:textId="6D538A9E" w:rsidR="003F6108" w:rsidRPr="00DD4273" w:rsidRDefault="003F6108" w:rsidP="00544C8F">
      <w:pPr>
        <w:pStyle w:val="NormalWeb"/>
        <w:shd w:val="clear" w:color="auto" w:fill="FFFFFF"/>
        <w:spacing w:before="0" w:beforeAutospacing="0" w:after="0" w:afterAutospacing="0" w:line="480" w:lineRule="auto"/>
        <w:rPr>
          <w:rFonts w:ascii="Arial" w:eastAsia="Times New Roman" w:hAnsi="Arial" w:cs="Arial"/>
          <w:color w:val="222222"/>
          <w:shd w:val="clear" w:color="auto" w:fill="FFFFFF"/>
        </w:rPr>
      </w:pPr>
      <w:r w:rsidRPr="00DD4273">
        <w:rPr>
          <w:rFonts w:ascii="Arial" w:eastAsia="Times New Roman" w:hAnsi="Arial" w:cs="Arial"/>
          <w:color w:val="222222"/>
          <w:shd w:val="clear" w:color="auto" w:fill="FFFFFF"/>
        </w:rPr>
        <w:t>A linear economy is a system</w:t>
      </w:r>
      <w:r w:rsidR="00FA6A7A" w:rsidRPr="00DD4273">
        <w:rPr>
          <w:rFonts w:ascii="Arial" w:eastAsia="Times New Roman" w:hAnsi="Arial" w:cs="Arial"/>
          <w:color w:val="222222"/>
          <w:shd w:val="clear" w:color="auto" w:fill="FFFFFF"/>
        </w:rPr>
        <w:t xml:space="preserve"> </w:t>
      </w:r>
      <w:r w:rsidRPr="00DD4273">
        <w:rPr>
          <w:rFonts w:ascii="Arial" w:eastAsia="Times New Roman" w:hAnsi="Arial" w:cs="Arial"/>
          <w:color w:val="222222"/>
          <w:shd w:val="clear" w:color="auto" w:fill="FFFFFF"/>
        </w:rPr>
        <w:t>of economic development</w:t>
      </w:r>
      <w:r w:rsidR="000D4807" w:rsidRPr="00DD4273">
        <w:rPr>
          <w:rFonts w:ascii="Arial" w:eastAsia="Times New Roman" w:hAnsi="Arial" w:cs="Arial"/>
          <w:color w:val="222222"/>
          <w:shd w:val="clear" w:color="auto" w:fill="FFFFFF"/>
        </w:rPr>
        <w:t xml:space="preserve">. </w:t>
      </w:r>
      <w:r w:rsidRPr="00DD4273">
        <w:rPr>
          <w:rFonts w:ascii="Arial" w:eastAsia="Times New Roman" w:hAnsi="Arial" w:cs="Arial"/>
          <w:color w:val="222222"/>
          <w:shd w:val="clear" w:color="auto" w:fill="FFFFFF"/>
        </w:rPr>
        <w:t xml:space="preserve"> A linear economy is </w:t>
      </w:r>
      <w:r w:rsidR="00FA6A7A" w:rsidRPr="00DD4273">
        <w:rPr>
          <w:rFonts w:ascii="Arial" w:eastAsia="Times New Roman" w:hAnsi="Arial" w:cs="Arial"/>
          <w:color w:val="222222"/>
          <w:shd w:val="clear" w:color="auto" w:fill="FFFFFF"/>
        </w:rPr>
        <w:t xml:space="preserve">a </w:t>
      </w:r>
      <w:r w:rsidRPr="00DD4273">
        <w:rPr>
          <w:rFonts w:ascii="Arial" w:eastAsia="Times New Roman" w:hAnsi="Arial" w:cs="Arial"/>
          <w:color w:val="222222"/>
          <w:shd w:val="clear" w:color="auto" w:fill="FFFFFF"/>
        </w:rPr>
        <w:t xml:space="preserve">system that has been used continuously throughout time </w:t>
      </w:r>
      <w:proofErr w:type="gramStart"/>
      <w:r w:rsidRPr="00DD4273">
        <w:rPr>
          <w:rFonts w:ascii="Arial" w:eastAsia="Times New Roman" w:hAnsi="Arial" w:cs="Arial"/>
          <w:color w:val="222222"/>
          <w:shd w:val="clear" w:color="auto" w:fill="FFFFFF"/>
        </w:rPr>
        <w:t>and  is</w:t>
      </w:r>
      <w:proofErr w:type="gramEnd"/>
      <w:r w:rsidRPr="00DD4273">
        <w:rPr>
          <w:rFonts w:ascii="Arial" w:eastAsia="Times New Roman" w:hAnsi="Arial" w:cs="Arial"/>
          <w:color w:val="222222"/>
          <w:shd w:val="clear" w:color="auto" w:fill="FFFFFF"/>
        </w:rPr>
        <w:t xml:space="preserve"> often a straightforward approach. A linear economy </w:t>
      </w:r>
      <w:r w:rsidR="000D4807" w:rsidRPr="00DD4273">
        <w:rPr>
          <w:rFonts w:ascii="Arial" w:eastAsia="Times New Roman" w:hAnsi="Arial" w:cs="Arial"/>
          <w:color w:val="222222"/>
          <w:shd w:val="clear" w:color="auto" w:fill="FFFFFF"/>
        </w:rPr>
        <w:t xml:space="preserve">is </w:t>
      </w:r>
      <w:r w:rsidRPr="00DD4273">
        <w:rPr>
          <w:rFonts w:ascii="Arial" w:eastAsia="Times New Roman" w:hAnsi="Arial" w:cs="Arial"/>
          <w:color w:val="222222"/>
          <w:shd w:val="clear" w:color="auto" w:fill="FFFFFF"/>
        </w:rPr>
        <w:t>basically a form of take, make and dispose. This is a method of collecting, developing and throwing away, implying that raw materials are gathered and manufactured into products and then sold to customers resulting in the product being used then discarded as waste. Yet, not all products break up as easily and</w:t>
      </w:r>
      <w:r w:rsidR="00BC578B" w:rsidRPr="00DD4273">
        <w:rPr>
          <w:rFonts w:ascii="Arial" w:eastAsia="Times New Roman" w:hAnsi="Arial" w:cs="Arial"/>
          <w:color w:val="222222"/>
          <w:shd w:val="clear" w:color="auto" w:fill="FFFFFF"/>
        </w:rPr>
        <w:t xml:space="preserve"> depending on how they’re disposed</w:t>
      </w:r>
      <w:r w:rsidRPr="00DD4273">
        <w:rPr>
          <w:rFonts w:ascii="Arial" w:eastAsia="Times New Roman" w:hAnsi="Arial" w:cs="Arial"/>
          <w:color w:val="222222"/>
          <w:shd w:val="clear" w:color="auto" w:fill="FFFFFF"/>
        </w:rPr>
        <w:t xml:space="preserve"> can be harmful for the environment. This approach is </w:t>
      </w:r>
      <w:r w:rsidR="00FB1B0E" w:rsidRPr="00DD4273">
        <w:rPr>
          <w:rFonts w:ascii="Arial" w:eastAsia="Times New Roman" w:hAnsi="Arial" w:cs="Arial"/>
          <w:color w:val="222222"/>
          <w:shd w:val="clear" w:color="auto" w:fill="FFFFFF"/>
        </w:rPr>
        <w:t xml:space="preserve">one of </w:t>
      </w:r>
      <w:r w:rsidRPr="00DD4273">
        <w:rPr>
          <w:rFonts w:ascii="Arial" w:eastAsia="Times New Roman" w:hAnsi="Arial" w:cs="Arial"/>
          <w:color w:val="222222"/>
          <w:shd w:val="clear" w:color="auto" w:fill="FFFFFF"/>
        </w:rPr>
        <w:t>the reason</w:t>
      </w:r>
      <w:r w:rsidR="00FB1B0E" w:rsidRPr="00DD4273">
        <w:rPr>
          <w:rFonts w:ascii="Arial" w:eastAsia="Times New Roman" w:hAnsi="Arial" w:cs="Arial"/>
          <w:color w:val="222222"/>
          <w:shd w:val="clear" w:color="auto" w:fill="FFFFFF"/>
        </w:rPr>
        <w:t>s</w:t>
      </w:r>
      <w:r w:rsidRPr="00DD4273">
        <w:rPr>
          <w:rFonts w:ascii="Arial" w:eastAsia="Times New Roman" w:hAnsi="Arial" w:cs="Arial"/>
          <w:color w:val="222222"/>
          <w:shd w:val="clear" w:color="auto" w:fill="FFFFFF"/>
        </w:rPr>
        <w:t xml:space="preserve"> why natural resources are </w:t>
      </w:r>
      <w:r w:rsidRPr="00DD4273">
        <w:rPr>
          <w:rFonts w:ascii="Arial" w:eastAsia="Times New Roman" w:hAnsi="Arial" w:cs="Arial"/>
          <w:color w:val="222222"/>
          <w:shd w:val="clear" w:color="auto" w:fill="FFFFFF"/>
        </w:rPr>
        <w:lastRenderedPageBreak/>
        <w:t xml:space="preserve">becoming </w:t>
      </w:r>
      <w:r w:rsidR="00FB1B0E" w:rsidRPr="00DD4273">
        <w:rPr>
          <w:rFonts w:ascii="Arial" w:eastAsia="Times New Roman" w:hAnsi="Arial" w:cs="Arial"/>
          <w:color w:val="222222"/>
          <w:shd w:val="clear" w:color="auto" w:fill="FFFFFF"/>
        </w:rPr>
        <w:t>rarer</w:t>
      </w:r>
      <w:r w:rsidRPr="00DD4273">
        <w:rPr>
          <w:rFonts w:ascii="Arial" w:eastAsia="Times New Roman" w:hAnsi="Arial" w:cs="Arial"/>
          <w:color w:val="222222"/>
          <w:shd w:val="clear" w:color="auto" w:fill="FFFFFF"/>
        </w:rPr>
        <w:t>.</w:t>
      </w:r>
      <w:r w:rsidR="001F777C" w:rsidRPr="00DD4273">
        <w:rPr>
          <w:rFonts w:ascii="Arial" w:eastAsia="Times New Roman" w:hAnsi="Arial" w:cs="Arial"/>
          <w:color w:val="222222"/>
          <w:shd w:val="clear" w:color="auto" w:fill="FFFFFF"/>
        </w:rPr>
        <w:t xml:space="preserve"> </w:t>
      </w:r>
      <w:r w:rsidRPr="00DD4273">
        <w:rPr>
          <w:rFonts w:ascii="Arial" w:eastAsia="Times New Roman" w:hAnsi="Arial" w:cs="Arial"/>
          <w:color w:val="222222"/>
          <w:shd w:val="clear" w:color="auto" w:fill="FFFFFF"/>
        </w:rPr>
        <w:t>In a linear economy people are buying to own the item so does that imply it</w:t>
      </w:r>
      <w:r w:rsidR="001F777C" w:rsidRPr="00DD4273">
        <w:rPr>
          <w:rFonts w:ascii="Arial" w:eastAsia="Times New Roman" w:hAnsi="Arial" w:cs="Arial"/>
          <w:color w:val="222222"/>
          <w:shd w:val="clear" w:color="auto" w:fill="FFFFFF"/>
        </w:rPr>
        <w:t xml:space="preserve"> i</w:t>
      </w:r>
      <w:r w:rsidRPr="00DD4273">
        <w:rPr>
          <w:rFonts w:ascii="Arial" w:eastAsia="Times New Roman" w:hAnsi="Arial" w:cs="Arial"/>
          <w:color w:val="222222"/>
          <w:shd w:val="clear" w:color="auto" w:fill="FFFFFF"/>
        </w:rPr>
        <w:t>s a customer’s responsibility to dispose?</w:t>
      </w:r>
      <w:r w:rsidR="00AB207F" w:rsidRPr="00DD4273">
        <w:rPr>
          <w:rFonts w:ascii="Arial" w:eastAsia="Times New Roman" w:hAnsi="Arial" w:cs="Arial"/>
          <w:color w:val="222222"/>
          <w:shd w:val="clear" w:color="auto" w:fill="FFFFFF"/>
        </w:rPr>
        <w:t xml:space="preserve"> </w:t>
      </w:r>
    </w:p>
    <w:p w14:paraId="38F9C782" w14:textId="6167A6A8" w:rsidR="009E1F35" w:rsidRPr="00DD4273" w:rsidRDefault="009E1F35" w:rsidP="00544C8F">
      <w:pPr>
        <w:pStyle w:val="NormalWeb"/>
        <w:shd w:val="clear" w:color="auto" w:fill="FFFFFF"/>
        <w:spacing w:before="0" w:beforeAutospacing="0" w:after="0" w:afterAutospacing="0" w:line="480" w:lineRule="auto"/>
        <w:rPr>
          <w:rFonts w:ascii="Arial" w:eastAsia="Times New Roman" w:hAnsi="Arial" w:cs="Arial"/>
          <w:color w:val="222222"/>
          <w:shd w:val="clear" w:color="auto" w:fill="FFFFFF"/>
        </w:rPr>
      </w:pPr>
    </w:p>
    <w:p w14:paraId="50E4D172" w14:textId="358DE754" w:rsidR="00F115DB" w:rsidRPr="00DD4273" w:rsidRDefault="008571D9" w:rsidP="00E67099">
      <w:pPr>
        <w:pStyle w:val="NormalWeb"/>
        <w:shd w:val="clear" w:color="auto" w:fill="FFFFFF"/>
        <w:spacing w:before="0" w:beforeAutospacing="0" w:after="0" w:afterAutospacing="0" w:line="480" w:lineRule="auto"/>
        <w:rPr>
          <w:rFonts w:ascii="Arial" w:eastAsia="Times New Roman" w:hAnsi="Arial" w:cs="Arial"/>
          <w:color w:val="222222"/>
          <w:shd w:val="clear" w:color="auto" w:fill="FFFFFF"/>
        </w:rPr>
      </w:pPr>
      <w:r w:rsidRPr="00DD4273">
        <w:rPr>
          <w:rFonts w:ascii="Arial" w:eastAsia="Times New Roman" w:hAnsi="Arial" w:cs="Arial"/>
          <w:color w:val="222222"/>
          <w:shd w:val="clear" w:color="auto" w:fill="FFFFFF"/>
        </w:rPr>
        <w:t xml:space="preserve">Both linear and </w:t>
      </w:r>
      <w:r w:rsidR="00E67099" w:rsidRPr="00DD4273">
        <w:rPr>
          <w:rFonts w:ascii="Arial" w:eastAsia="Times New Roman" w:hAnsi="Arial" w:cs="Arial"/>
          <w:color w:val="222222"/>
          <w:shd w:val="clear" w:color="auto" w:fill="FFFFFF"/>
        </w:rPr>
        <w:t>circular</w:t>
      </w:r>
      <w:r w:rsidRPr="00DD4273">
        <w:rPr>
          <w:rFonts w:ascii="Arial" w:eastAsia="Times New Roman" w:hAnsi="Arial" w:cs="Arial"/>
          <w:color w:val="222222"/>
          <w:shd w:val="clear" w:color="auto" w:fill="FFFFFF"/>
        </w:rPr>
        <w:t xml:space="preserve"> economies are</w:t>
      </w:r>
      <w:r w:rsidR="009E1F35" w:rsidRPr="00DD4273">
        <w:rPr>
          <w:rFonts w:ascii="Arial" w:eastAsia="Times New Roman" w:hAnsi="Arial" w:cs="Arial"/>
          <w:color w:val="222222"/>
          <w:shd w:val="clear" w:color="auto" w:fill="FFFFFF"/>
        </w:rPr>
        <w:t xml:space="preserve"> a form of economic</w:t>
      </w:r>
      <w:r w:rsidRPr="00DD4273">
        <w:rPr>
          <w:rFonts w:ascii="Arial" w:eastAsia="Times New Roman" w:hAnsi="Arial" w:cs="Arial"/>
          <w:color w:val="222222"/>
          <w:shd w:val="clear" w:color="auto" w:fill="FFFFFF"/>
        </w:rPr>
        <w:t>al</w:t>
      </w:r>
      <w:r w:rsidR="009E1F35" w:rsidRPr="00DD4273">
        <w:rPr>
          <w:rFonts w:ascii="Arial" w:eastAsia="Times New Roman" w:hAnsi="Arial" w:cs="Arial"/>
          <w:color w:val="222222"/>
          <w:shd w:val="clear" w:color="auto" w:fill="FFFFFF"/>
        </w:rPr>
        <w:t xml:space="preserve"> systems. yet, in a linear economy i’s </w:t>
      </w:r>
      <w:r w:rsidR="00C603A6" w:rsidRPr="00DD4273">
        <w:rPr>
          <w:rFonts w:ascii="Arial" w:eastAsia="Times New Roman" w:hAnsi="Arial" w:cs="Arial"/>
          <w:color w:val="222222"/>
          <w:shd w:val="clear" w:color="auto" w:fill="FFFFFF"/>
        </w:rPr>
        <w:t xml:space="preserve">main source is to </w:t>
      </w:r>
      <w:r w:rsidR="009E1F35" w:rsidRPr="00DD4273">
        <w:rPr>
          <w:rFonts w:ascii="Arial" w:eastAsia="Times New Roman" w:hAnsi="Arial" w:cs="Arial"/>
          <w:color w:val="222222"/>
          <w:shd w:val="clear" w:color="auto" w:fill="FFFFFF"/>
        </w:rPr>
        <w:t>mine raw materials that can be processed into a product that is later thrown away after use. In a circular economy, the basis of it is to close the cycles of all raw materials</w:t>
      </w:r>
      <w:r w:rsidR="00CA5C0A" w:rsidRPr="00DD4273">
        <w:rPr>
          <w:rFonts w:ascii="Arial" w:eastAsia="Times New Roman" w:hAnsi="Arial" w:cs="Arial"/>
          <w:color w:val="222222"/>
          <w:shd w:val="clear" w:color="auto" w:fill="FFFFFF"/>
        </w:rPr>
        <w:t xml:space="preserve"> and to maximise resources to the full potential</w:t>
      </w:r>
      <w:r w:rsidR="00AC631B" w:rsidRPr="00DD4273">
        <w:rPr>
          <w:rFonts w:ascii="Arial" w:eastAsia="Times New Roman" w:hAnsi="Arial" w:cs="Arial"/>
          <w:color w:val="222222"/>
          <w:shd w:val="clear" w:color="auto" w:fill="FFFFFF"/>
        </w:rPr>
        <w:t xml:space="preserve">. </w:t>
      </w:r>
    </w:p>
    <w:p w14:paraId="5AE31471" w14:textId="77777777" w:rsidR="006527EF" w:rsidRPr="00DD4273" w:rsidRDefault="006527EF" w:rsidP="008D1E68">
      <w:pPr>
        <w:pStyle w:val="NormalWeb"/>
        <w:shd w:val="clear" w:color="auto" w:fill="FFFFFF"/>
        <w:spacing w:before="0" w:beforeAutospacing="0" w:after="0" w:afterAutospacing="0" w:line="480" w:lineRule="auto"/>
        <w:rPr>
          <w:rFonts w:ascii="Arial" w:eastAsia="Times New Roman" w:hAnsi="Arial" w:cs="Arial"/>
          <w:color w:val="222222"/>
          <w:shd w:val="clear" w:color="auto" w:fill="FFFFFF"/>
        </w:rPr>
      </w:pPr>
    </w:p>
    <w:p w14:paraId="6F61EF69" w14:textId="2639D273" w:rsidR="00610AC0" w:rsidRDefault="003D2876" w:rsidP="008D1E68">
      <w:pPr>
        <w:pStyle w:val="NormalWeb"/>
        <w:shd w:val="clear" w:color="auto" w:fill="FFFFFF"/>
        <w:spacing w:before="0" w:beforeAutospacing="0" w:after="0" w:afterAutospacing="0" w:line="480" w:lineRule="auto"/>
        <w:rPr>
          <w:rFonts w:ascii="Arial" w:eastAsia="Times New Roman" w:hAnsi="Arial" w:cs="Arial"/>
          <w:color w:val="222222"/>
          <w:shd w:val="clear" w:color="auto" w:fill="FFFFFF"/>
        </w:rPr>
      </w:pPr>
      <w:r w:rsidRPr="00DD4273">
        <w:rPr>
          <w:rFonts w:ascii="Arial" w:eastAsia="Times New Roman" w:hAnsi="Arial" w:cs="Arial"/>
          <w:color w:val="222222"/>
          <w:shd w:val="clear" w:color="auto" w:fill="FFFFFF"/>
        </w:rPr>
        <w:t xml:space="preserve">modern day technology it is easier for society to manage and observe where energy is being resourced products such as smart meters that analyse waste in homes, this allows a bigger picture of the targets that people use. Companies such as British Gas offer these types of products. Businesses that are embracing the circular economy are Aramark in food waste, intel for </w:t>
      </w:r>
      <w:r w:rsidR="008C1C44" w:rsidRPr="00DD4273">
        <w:rPr>
          <w:rFonts w:ascii="Arial" w:eastAsia="Times New Roman" w:hAnsi="Arial" w:cs="Arial"/>
          <w:color w:val="222222"/>
          <w:shd w:val="clear" w:color="auto" w:fill="FFFFFF"/>
        </w:rPr>
        <w:t>clothing</w:t>
      </w:r>
      <w:r w:rsidRPr="00DD4273">
        <w:rPr>
          <w:rFonts w:ascii="Arial" w:eastAsia="Times New Roman" w:hAnsi="Arial" w:cs="Arial"/>
          <w:color w:val="222222"/>
          <w:shd w:val="clear" w:color="auto" w:fill="FFFFFF"/>
        </w:rPr>
        <w:t xml:space="preserve"> </w:t>
      </w:r>
      <w:r w:rsidR="00E67099" w:rsidRPr="00DD4273">
        <w:rPr>
          <w:rFonts w:ascii="Arial" w:eastAsia="Times New Roman" w:hAnsi="Arial" w:cs="Arial"/>
          <w:color w:val="222222"/>
          <w:shd w:val="clear" w:color="auto" w:fill="FFFFFF"/>
        </w:rPr>
        <w:t>waste, Johnson’s</w:t>
      </w:r>
      <w:r w:rsidRPr="00DD4273">
        <w:rPr>
          <w:rFonts w:ascii="Arial" w:eastAsia="Times New Roman" w:hAnsi="Arial" w:cs="Arial"/>
          <w:color w:val="222222"/>
          <w:shd w:val="clear" w:color="auto" w:fill="FFFFFF"/>
        </w:rPr>
        <w:t xml:space="preserve"> controls in battery waste. These companies set goals on big opportunities for the waste sector, pushing for </w:t>
      </w:r>
      <w:r w:rsidR="00671C39" w:rsidRPr="00DD4273">
        <w:rPr>
          <w:rFonts w:ascii="Arial" w:eastAsia="Times New Roman" w:hAnsi="Arial" w:cs="Arial"/>
          <w:color w:val="222222"/>
          <w:shd w:val="clear" w:color="auto" w:fill="FFFFFF"/>
        </w:rPr>
        <w:t xml:space="preserve">a </w:t>
      </w:r>
      <w:r w:rsidRPr="00DD4273">
        <w:rPr>
          <w:rFonts w:ascii="Arial" w:eastAsia="Times New Roman" w:hAnsi="Arial" w:cs="Arial"/>
          <w:color w:val="222222"/>
          <w:shd w:val="clear" w:color="auto" w:fill="FFFFFF"/>
        </w:rPr>
        <w:t>new and better growth that will accelerate innovation.</w:t>
      </w:r>
    </w:p>
    <w:p w14:paraId="689B180E" w14:textId="77777777" w:rsidR="006E1C61" w:rsidRDefault="006E1C61" w:rsidP="008D1E68">
      <w:pPr>
        <w:pStyle w:val="NormalWeb"/>
        <w:shd w:val="clear" w:color="auto" w:fill="FFFFFF"/>
        <w:spacing w:before="0" w:beforeAutospacing="0" w:after="0" w:afterAutospacing="0" w:line="480" w:lineRule="auto"/>
        <w:rPr>
          <w:rFonts w:ascii="Arial" w:eastAsia="Times New Roman" w:hAnsi="Arial" w:cs="Arial"/>
          <w:color w:val="222222"/>
          <w:shd w:val="clear" w:color="auto" w:fill="FFFFFF"/>
        </w:rPr>
      </w:pPr>
    </w:p>
    <w:p w14:paraId="45583D91" w14:textId="36BEE0CD" w:rsidR="000D4B31" w:rsidRPr="00DD4273" w:rsidRDefault="00610AC0" w:rsidP="008D1E68">
      <w:pPr>
        <w:pStyle w:val="NormalWeb"/>
        <w:shd w:val="clear" w:color="auto" w:fill="FFFFFF"/>
        <w:spacing w:before="0" w:beforeAutospacing="0" w:after="0" w:afterAutospacing="0" w:line="480" w:lineRule="auto"/>
        <w:rPr>
          <w:rFonts w:ascii="Arial" w:eastAsia="Times New Roman" w:hAnsi="Arial" w:cs="Arial"/>
          <w:color w:val="222222"/>
          <w:shd w:val="clear" w:color="auto" w:fill="FFFFFF"/>
        </w:rPr>
      </w:pPr>
      <w:r>
        <w:rPr>
          <w:rFonts w:ascii="Arial" w:eastAsia="Times New Roman" w:hAnsi="Arial" w:cs="Arial"/>
          <w:color w:val="222222"/>
          <w:shd w:val="clear" w:color="auto" w:fill="FFFFFF"/>
        </w:rPr>
        <w:t>The chosen organisation that uses the circular economy principles is</w:t>
      </w:r>
      <w:r w:rsidR="003D2876" w:rsidRPr="00DD4273">
        <w:rPr>
          <w:rFonts w:ascii="Arial" w:eastAsia="Times New Roman" w:hAnsi="Arial" w:cs="Arial"/>
          <w:color w:val="222222"/>
          <w:shd w:val="clear" w:color="auto" w:fill="FFFFFF"/>
        </w:rPr>
        <w:t xml:space="preserve"> Schneider Electric</w:t>
      </w:r>
      <w:r w:rsidR="00092A95">
        <w:rPr>
          <w:rFonts w:ascii="Arial" w:eastAsia="Times New Roman" w:hAnsi="Arial" w:cs="Arial"/>
          <w:color w:val="222222"/>
          <w:shd w:val="clear" w:color="auto" w:fill="FFFFFF"/>
        </w:rPr>
        <w:t>. This business</w:t>
      </w:r>
      <w:r w:rsidR="006E65EE" w:rsidRPr="00DD4273">
        <w:rPr>
          <w:rFonts w:ascii="Arial" w:eastAsia="Times New Roman" w:hAnsi="Arial" w:cs="Arial"/>
          <w:color w:val="222222"/>
          <w:shd w:val="clear" w:color="auto" w:fill="FFFFFF"/>
        </w:rPr>
        <w:t xml:space="preserve"> is</w:t>
      </w:r>
      <w:r w:rsidR="00C46578" w:rsidRPr="00DD4273">
        <w:rPr>
          <w:rFonts w:ascii="Arial" w:eastAsia="Times New Roman" w:hAnsi="Arial" w:cs="Arial"/>
          <w:color w:val="222222"/>
          <w:shd w:val="clear" w:color="auto" w:fill="FFFFFF"/>
        </w:rPr>
        <w:t xml:space="preserve"> based in </w:t>
      </w:r>
      <w:r w:rsidR="00945916" w:rsidRPr="00DD4273">
        <w:rPr>
          <w:rFonts w:ascii="Arial" w:eastAsia="Times New Roman" w:hAnsi="Arial" w:cs="Arial"/>
          <w:color w:val="222222"/>
          <w:shd w:val="clear" w:color="auto" w:fill="FFFFFF"/>
        </w:rPr>
        <w:t>France</w:t>
      </w:r>
      <w:r w:rsidR="00C46578" w:rsidRPr="00DD4273">
        <w:rPr>
          <w:rFonts w:ascii="Arial" w:eastAsia="Times New Roman" w:hAnsi="Arial" w:cs="Arial"/>
          <w:color w:val="222222"/>
          <w:shd w:val="clear" w:color="auto" w:fill="FFFFFF"/>
        </w:rPr>
        <w:t xml:space="preserve"> </w:t>
      </w:r>
      <w:r w:rsidR="00092A95">
        <w:rPr>
          <w:rFonts w:ascii="Arial" w:eastAsia="Times New Roman" w:hAnsi="Arial" w:cs="Arial"/>
          <w:color w:val="222222"/>
          <w:shd w:val="clear" w:color="auto" w:fill="FFFFFF"/>
        </w:rPr>
        <w:t xml:space="preserve">and is a popular </w:t>
      </w:r>
      <w:r w:rsidR="00C46578" w:rsidRPr="00DD4273">
        <w:rPr>
          <w:rFonts w:ascii="Arial" w:eastAsia="Times New Roman" w:hAnsi="Arial" w:cs="Arial"/>
          <w:color w:val="222222"/>
          <w:shd w:val="clear" w:color="auto" w:fill="FFFFFF"/>
        </w:rPr>
        <w:t>global franchise</w:t>
      </w:r>
      <w:r w:rsidR="00D33658" w:rsidRPr="00DD4273">
        <w:rPr>
          <w:rFonts w:ascii="Arial" w:eastAsia="Times New Roman" w:hAnsi="Arial" w:cs="Arial"/>
          <w:color w:val="222222"/>
          <w:shd w:val="clear" w:color="auto" w:fill="FFFFFF"/>
        </w:rPr>
        <w:t xml:space="preserve"> and i</w:t>
      </w:r>
      <w:r w:rsidR="00092A95">
        <w:rPr>
          <w:rFonts w:ascii="Arial" w:eastAsia="Times New Roman" w:hAnsi="Arial" w:cs="Arial"/>
          <w:color w:val="222222"/>
          <w:shd w:val="clear" w:color="auto" w:fill="FFFFFF"/>
        </w:rPr>
        <w:t>s a</w:t>
      </w:r>
      <w:r w:rsidR="00D33658" w:rsidRPr="00DD4273">
        <w:rPr>
          <w:rFonts w:ascii="Arial" w:eastAsia="Times New Roman" w:hAnsi="Arial" w:cs="Arial"/>
          <w:color w:val="222222"/>
          <w:shd w:val="clear" w:color="auto" w:fill="FFFFFF"/>
        </w:rPr>
        <w:t xml:space="preserve"> good example of a circular economy.</w:t>
      </w:r>
      <w:r w:rsidR="003D2876" w:rsidRPr="00DD4273">
        <w:rPr>
          <w:rFonts w:ascii="Arial" w:eastAsia="Times New Roman" w:hAnsi="Arial" w:cs="Arial"/>
          <w:color w:val="222222"/>
          <w:shd w:val="clear" w:color="auto" w:fill="FFFFFF"/>
        </w:rPr>
        <w:t xml:space="preserve"> Schneider </w:t>
      </w:r>
      <w:r w:rsidR="00032E6E" w:rsidRPr="00DD4273">
        <w:rPr>
          <w:rFonts w:ascii="Arial" w:eastAsia="Times New Roman" w:hAnsi="Arial" w:cs="Arial"/>
          <w:color w:val="222222"/>
          <w:shd w:val="clear" w:color="auto" w:fill="FFFFFF"/>
        </w:rPr>
        <w:t>electric specialises</w:t>
      </w:r>
      <w:r w:rsidR="003D2876" w:rsidRPr="00DD4273">
        <w:rPr>
          <w:rFonts w:ascii="Arial" w:eastAsia="Times New Roman" w:hAnsi="Arial" w:cs="Arial"/>
          <w:color w:val="222222"/>
          <w:shd w:val="clear" w:color="auto" w:fill="FFFFFF"/>
        </w:rPr>
        <w:t xml:space="preserve"> in energy </w:t>
      </w:r>
      <w:r w:rsidR="00743D84">
        <w:rPr>
          <w:rFonts w:ascii="Arial" w:eastAsia="Times New Roman" w:hAnsi="Arial" w:cs="Arial"/>
          <w:color w:val="222222"/>
          <w:shd w:val="clear" w:color="auto" w:fill="FFFFFF"/>
        </w:rPr>
        <w:t xml:space="preserve">and waste </w:t>
      </w:r>
      <w:r w:rsidR="003D2876" w:rsidRPr="00DD4273">
        <w:rPr>
          <w:rFonts w:ascii="Arial" w:eastAsia="Times New Roman" w:hAnsi="Arial" w:cs="Arial"/>
          <w:color w:val="222222"/>
          <w:shd w:val="clear" w:color="auto" w:fill="FFFFFF"/>
        </w:rPr>
        <w:t xml:space="preserve">management </w:t>
      </w:r>
      <w:r w:rsidR="00743D84">
        <w:rPr>
          <w:rFonts w:ascii="Arial" w:eastAsia="Times New Roman" w:hAnsi="Arial" w:cs="Arial"/>
          <w:color w:val="222222"/>
          <w:shd w:val="clear" w:color="auto" w:fill="FFFFFF"/>
        </w:rPr>
        <w:t xml:space="preserve">they even </w:t>
      </w:r>
      <w:r w:rsidR="003D2876" w:rsidRPr="00DD4273">
        <w:rPr>
          <w:rFonts w:ascii="Arial" w:eastAsia="Times New Roman" w:hAnsi="Arial" w:cs="Arial"/>
          <w:color w:val="222222"/>
          <w:shd w:val="clear" w:color="auto" w:fill="FFFFFF"/>
        </w:rPr>
        <w:t>won the Award for the Circular economy. This company operates in over 100 counties and employ</w:t>
      </w:r>
      <w:r w:rsidR="006E65EE" w:rsidRPr="00DD4273">
        <w:rPr>
          <w:rFonts w:ascii="Arial" w:eastAsia="Times New Roman" w:hAnsi="Arial" w:cs="Arial"/>
          <w:color w:val="222222"/>
          <w:shd w:val="clear" w:color="auto" w:fill="FFFFFF"/>
        </w:rPr>
        <w:t>'</w:t>
      </w:r>
      <w:r w:rsidR="003D2876" w:rsidRPr="00DD4273">
        <w:rPr>
          <w:rFonts w:ascii="Arial" w:eastAsia="Times New Roman" w:hAnsi="Arial" w:cs="Arial"/>
          <w:color w:val="222222"/>
          <w:shd w:val="clear" w:color="auto" w:fill="FFFFFF"/>
        </w:rPr>
        <w:t>s over 140,000. The aim is to recycle content for recyclable materials in its products. This prolongs the lifespan through leasing and pay each use: this has introduced a take-back programmed into its chain of demand.</w:t>
      </w:r>
    </w:p>
    <w:p w14:paraId="3446B3A0" w14:textId="77777777" w:rsidR="000D4B31" w:rsidRPr="00DD4273" w:rsidRDefault="000D4B31" w:rsidP="008D1E68">
      <w:pPr>
        <w:pStyle w:val="NormalWeb"/>
        <w:shd w:val="clear" w:color="auto" w:fill="FFFFFF"/>
        <w:spacing w:before="0" w:beforeAutospacing="0" w:after="0" w:afterAutospacing="0" w:line="480" w:lineRule="auto"/>
        <w:rPr>
          <w:rFonts w:ascii="Arial" w:eastAsia="Times New Roman" w:hAnsi="Arial" w:cs="Arial"/>
          <w:color w:val="222222"/>
          <w:shd w:val="clear" w:color="auto" w:fill="FFFFFF"/>
        </w:rPr>
      </w:pPr>
    </w:p>
    <w:p w14:paraId="5EB9E9CB" w14:textId="1511828A" w:rsidR="00815FD0" w:rsidRDefault="002951AC" w:rsidP="00E179DA">
      <w:pPr>
        <w:pStyle w:val="NormalWeb"/>
        <w:shd w:val="clear" w:color="auto" w:fill="FFFFFF"/>
        <w:spacing w:before="0" w:beforeAutospacing="0" w:after="0" w:afterAutospacing="0" w:line="480" w:lineRule="auto"/>
        <w:rPr>
          <w:rFonts w:ascii="Arial" w:eastAsia="Times New Roman" w:hAnsi="Arial" w:cs="Arial"/>
          <w:color w:val="222222"/>
          <w:shd w:val="clear" w:color="auto" w:fill="FFFFFF"/>
        </w:rPr>
      </w:pPr>
      <w:r>
        <w:rPr>
          <w:rFonts w:ascii="Arial" w:eastAsia="Times New Roman" w:hAnsi="Arial" w:cs="Arial"/>
          <w:color w:val="222222"/>
          <w:shd w:val="clear" w:color="auto" w:fill="FFFFFF"/>
        </w:rPr>
        <w:lastRenderedPageBreak/>
        <w:t xml:space="preserve">The Schneider </w:t>
      </w:r>
      <w:r w:rsidR="00EE5300">
        <w:rPr>
          <w:rFonts w:ascii="Arial" w:eastAsia="Times New Roman" w:hAnsi="Arial" w:cs="Arial"/>
          <w:color w:val="222222"/>
          <w:shd w:val="clear" w:color="auto" w:fill="FFFFFF"/>
        </w:rPr>
        <w:t xml:space="preserve">organisation has a </w:t>
      </w:r>
      <w:r w:rsidR="00004C2E">
        <w:rPr>
          <w:rFonts w:ascii="Arial" w:eastAsia="Times New Roman" w:hAnsi="Arial" w:cs="Arial"/>
          <w:color w:val="222222"/>
          <w:shd w:val="clear" w:color="auto" w:fill="FFFFFF"/>
        </w:rPr>
        <w:t xml:space="preserve">range of </w:t>
      </w:r>
      <w:r w:rsidR="00E67099">
        <w:rPr>
          <w:rFonts w:ascii="Arial" w:eastAsia="Times New Roman" w:hAnsi="Arial" w:cs="Arial"/>
          <w:color w:val="222222"/>
          <w:shd w:val="clear" w:color="auto" w:fill="FFFFFF"/>
        </w:rPr>
        <w:t xml:space="preserve">green </w:t>
      </w:r>
      <w:r w:rsidR="00004C2E">
        <w:rPr>
          <w:rFonts w:ascii="Arial" w:eastAsia="Times New Roman" w:hAnsi="Arial" w:cs="Arial"/>
          <w:color w:val="222222"/>
          <w:shd w:val="clear" w:color="auto" w:fill="FFFFFF"/>
        </w:rPr>
        <w:t>versatile</w:t>
      </w:r>
      <w:r w:rsidR="003D2876" w:rsidRPr="00DD4273">
        <w:rPr>
          <w:rFonts w:ascii="Arial" w:eastAsia="Times New Roman" w:hAnsi="Arial" w:cs="Arial"/>
          <w:color w:val="222222"/>
          <w:shd w:val="clear" w:color="auto" w:fill="FFFFFF"/>
        </w:rPr>
        <w:t xml:space="preserve"> activities</w:t>
      </w:r>
      <w:r w:rsidR="00004C2E">
        <w:rPr>
          <w:rFonts w:ascii="Arial" w:eastAsia="Times New Roman" w:hAnsi="Arial" w:cs="Arial"/>
          <w:color w:val="222222"/>
          <w:shd w:val="clear" w:color="auto" w:fill="FFFFFF"/>
        </w:rPr>
        <w:t xml:space="preserve"> </w:t>
      </w:r>
      <w:proofErr w:type="gramStart"/>
      <w:r w:rsidR="00004C2E">
        <w:rPr>
          <w:rFonts w:ascii="Arial" w:eastAsia="Times New Roman" w:hAnsi="Arial" w:cs="Arial"/>
          <w:color w:val="222222"/>
          <w:shd w:val="clear" w:color="auto" w:fill="FFFFFF"/>
        </w:rPr>
        <w:t xml:space="preserve">that </w:t>
      </w:r>
      <w:r w:rsidR="003D2876" w:rsidRPr="00DD4273">
        <w:rPr>
          <w:rFonts w:ascii="Arial" w:eastAsia="Times New Roman" w:hAnsi="Arial" w:cs="Arial"/>
          <w:color w:val="222222"/>
          <w:shd w:val="clear" w:color="auto" w:fill="FFFFFF"/>
        </w:rPr>
        <w:t xml:space="preserve"> account</w:t>
      </w:r>
      <w:proofErr w:type="gramEnd"/>
      <w:r w:rsidR="003D2876" w:rsidRPr="00DD4273">
        <w:rPr>
          <w:rFonts w:ascii="Arial" w:eastAsia="Times New Roman" w:hAnsi="Arial" w:cs="Arial"/>
          <w:color w:val="222222"/>
          <w:shd w:val="clear" w:color="auto" w:fill="FFFFFF"/>
        </w:rPr>
        <w:t xml:space="preserve"> for 12% of </w:t>
      </w:r>
      <w:r w:rsidR="00032E6E">
        <w:rPr>
          <w:rFonts w:ascii="Arial" w:eastAsia="Times New Roman" w:hAnsi="Arial" w:cs="Arial"/>
          <w:color w:val="222222"/>
          <w:shd w:val="clear" w:color="auto" w:fill="FFFFFF"/>
        </w:rPr>
        <w:t>Schneider’s</w:t>
      </w:r>
      <w:r w:rsidR="004A2B01">
        <w:rPr>
          <w:rFonts w:ascii="Arial" w:eastAsia="Times New Roman" w:hAnsi="Arial" w:cs="Arial"/>
          <w:color w:val="222222"/>
          <w:shd w:val="clear" w:color="auto" w:fill="FFFFFF"/>
        </w:rPr>
        <w:t xml:space="preserve"> </w:t>
      </w:r>
      <w:r w:rsidR="00D57FDC">
        <w:rPr>
          <w:rFonts w:ascii="Arial" w:eastAsia="Times New Roman" w:hAnsi="Arial" w:cs="Arial"/>
          <w:color w:val="222222"/>
          <w:shd w:val="clear" w:color="auto" w:fill="FFFFFF"/>
        </w:rPr>
        <w:t xml:space="preserve">electrics </w:t>
      </w:r>
      <w:r w:rsidR="003D2876" w:rsidRPr="00DD4273">
        <w:rPr>
          <w:rFonts w:ascii="Arial" w:eastAsia="Times New Roman" w:hAnsi="Arial" w:cs="Arial"/>
          <w:color w:val="222222"/>
          <w:shd w:val="clear" w:color="auto" w:fill="FFFFFF"/>
        </w:rPr>
        <w:t>revenue and</w:t>
      </w:r>
      <w:r w:rsidR="00FA519E">
        <w:rPr>
          <w:rFonts w:ascii="Arial" w:eastAsia="Times New Roman" w:hAnsi="Arial" w:cs="Arial"/>
          <w:color w:val="222222"/>
          <w:shd w:val="clear" w:color="auto" w:fill="FFFFFF"/>
        </w:rPr>
        <w:t xml:space="preserve"> has</w:t>
      </w:r>
      <w:r w:rsidR="003D2876" w:rsidRPr="00DD4273">
        <w:rPr>
          <w:rFonts w:ascii="Arial" w:eastAsia="Times New Roman" w:hAnsi="Arial" w:cs="Arial"/>
          <w:color w:val="222222"/>
          <w:shd w:val="clear" w:color="auto" w:fill="FFFFFF"/>
        </w:rPr>
        <w:t xml:space="preserve"> save</w:t>
      </w:r>
      <w:r w:rsidR="00FA519E">
        <w:rPr>
          <w:rFonts w:ascii="Arial" w:eastAsia="Times New Roman" w:hAnsi="Arial" w:cs="Arial"/>
          <w:color w:val="222222"/>
          <w:shd w:val="clear" w:color="auto" w:fill="FFFFFF"/>
        </w:rPr>
        <w:t>d over</w:t>
      </w:r>
      <w:r w:rsidR="003D2876" w:rsidRPr="00DD4273">
        <w:rPr>
          <w:rFonts w:ascii="Arial" w:eastAsia="Times New Roman" w:hAnsi="Arial" w:cs="Arial"/>
          <w:color w:val="222222"/>
          <w:shd w:val="clear" w:color="auto" w:fill="FFFFFF"/>
        </w:rPr>
        <w:t xml:space="preserve"> 100,000 metric tons of primary </w:t>
      </w:r>
      <w:r w:rsidR="00FA519E">
        <w:rPr>
          <w:rFonts w:ascii="Arial" w:eastAsia="Times New Roman" w:hAnsi="Arial" w:cs="Arial"/>
          <w:color w:val="222222"/>
          <w:shd w:val="clear" w:color="auto" w:fill="FFFFFF"/>
        </w:rPr>
        <w:t xml:space="preserve">materials between </w:t>
      </w:r>
      <w:r w:rsidR="003D2876" w:rsidRPr="00DD4273">
        <w:rPr>
          <w:rFonts w:ascii="Arial" w:eastAsia="Times New Roman" w:hAnsi="Arial" w:cs="Arial"/>
          <w:color w:val="222222"/>
          <w:shd w:val="clear" w:color="auto" w:fill="FFFFFF"/>
        </w:rPr>
        <w:t>2018-2020</w:t>
      </w:r>
      <w:r w:rsidR="0079452B">
        <w:rPr>
          <w:rFonts w:ascii="Arial" w:eastAsia="Times New Roman" w:hAnsi="Arial" w:cs="Arial"/>
          <w:color w:val="222222"/>
          <w:shd w:val="clear" w:color="auto" w:fill="FFFFFF"/>
        </w:rPr>
        <w:t xml:space="preserve"> (Schneider, E 2020)</w:t>
      </w:r>
      <w:r w:rsidR="003D2876" w:rsidRPr="00DD4273">
        <w:rPr>
          <w:rFonts w:ascii="Arial" w:eastAsia="Times New Roman" w:hAnsi="Arial" w:cs="Arial"/>
          <w:color w:val="222222"/>
          <w:shd w:val="clear" w:color="auto" w:fill="FFFFFF"/>
        </w:rPr>
        <w:t>.</w:t>
      </w:r>
      <w:r w:rsidR="00032E6E">
        <w:rPr>
          <w:rFonts w:ascii="Arial" w:eastAsia="Times New Roman" w:hAnsi="Arial" w:cs="Arial"/>
          <w:color w:val="222222"/>
          <w:shd w:val="clear" w:color="auto" w:fill="FFFFFF"/>
        </w:rPr>
        <w:t xml:space="preserve"> </w:t>
      </w:r>
      <w:r w:rsidR="003D2876" w:rsidRPr="00DD4273">
        <w:rPr>
          <w:rFonts w:ascii="Arial" w:eastAsia="Times New Roman" w:hAnsi="Arial" w:cs="Arial"/>
          <w:color w:val="222222"/>
          <w:shd w:val="clear" w:color="auto" w:fill="FFFFFF"/>
        </w:rPr>
        <w:t>There website</w:t>
      </w:r>
      <w:r w:rsidR="00D429C0">
        <w:rPr>
          <w:rFonts w:ascii="Arial" w:eastAsia="Times New Roman" w:hAnsi="Arial" w:cs="Arial"/>
          <w:color w:val="222222"/>
          <w:shd w:val="clear" w:color="auto" w:fill="FFFFFF"/>
        </w:rPr>
        <w:t xml:space="preserve"> range of</w:t>
      </w:r>
      <w:r w:rsidR="003D2876" w:rsidRPr="00DD4273">
        <w:rPr>
          <w:rFonts w:ascii="Arial" w:eastAsia="Times New Roman" w:hAnsi="Arial" w:cs="Arial"/>
          <w:color w:val="222222"/>
          <w:shd w:val="clear" w:color="auto" w:fill="FFFFFF"/>
        </w:rPr>
        <w:t xml:space="preserve"> </w:t>
      </w:r>
      <w:r w:rsidR="00F60CFD">
        <w:rPr>
          <w:rFonts w:ascii="Arial" w:eastAsia="Times New Roman" w:hAnsi="Arial" w:cs="Arial"/>
          <w:color w:val="222222"/>
          <w:shd w:val="clear" w:color="auto" w:fill="FFFFFF"/>
        </w:rPr>
        <w:t xml:space="preserve">products based around </w:t>
      </w:r>
      <w:r w:rsidR="003D2876" w:rsidRPr="00DD4273">
        <w:rPr>
          <w:rFonts w:ascii="Arial" w:eastAsia="Times New Roman" w:hAnsi="Arial" w:cs="Arial"/>
          <w:color w:val="222222"/>
          <w:shd w:val="clear" w:color="auto" w:fill="FFFFFF"/>
        </w:rPr>
        <w:t xml:space="preserve">electricity and digital based products. </w:t>
      </w:r>
      <w:r w:rsidR="00AC73E8" w:rsidRPr="00DD4273">
        <w:rPr>
          <w:rFonts w:ascii="Arial" w:eastAsia="Times New Roman" w:hAnsi="Arial" w:cs="Arial"/>
          <w:color w:val="222222"/>
          <w:shd w:val="clear" w:color="auto" w:fill="FFFFFF"/>
        </w:rPr>
        <w:t xml:space="preserve">Schneider </w:t>
      </w:r>
      <w:r w:rsidR="00384EB6" w:rsidRPr="00DD4273">
        <w:rPr>
          <w:rFonts w:ascii="Arial" w:eastAsia="Times New Roman" w:hAnsi="Arial" w:cs="Arial"/>
          <w:color w:val="222222"/>
          <w:shd w:val="clear" w:color="auto" w:fill="FFFFFF"/>
        </w:rPr>
        <w:t>electric’s</w:t>
      </w:r>
      <w:r w:rsidR="00AC73E8" w:rsidRPr="00DD4273">
        <w:rPr>
          <w:rFonts w:ascii="Arial" w:eastAsia="Times New Roman" w:hAnsi="Arial" w:cs="Arial"/>
          <w:color w:val="222222"/>
          <w:shd w:val="clear" w:color="auto" w:fill="FFFFFF"/>
        </w:rPr>
        <w:t xml:space="preserve"> mission statement is to “provide energy and </w:t>
      </w:r>
      <w:r w:rsidR="00384EB6" w:rsidRPr="00DD4273">
        <w:rPr>
          <w:rFonts w:ascii="Arial" w:eastAsia="Times New Roman" w:hAnsi="Arial" w:cs="Arial"/>
          <w:color w:val="222222"/>
          <w:shd w:val="clear" w:color="auto" w:fill="FFFFFF"/>
        </w:rPr>
        <w:t>automation</w:t>
      </w:r>
      <w:r w:rsidR="00AC73E8" w:rsidRPr="00DD4273">
        <w:rPr>
          <w:rFonts w:ascii="Arial" w:eastAsia="Times New Roman" w:hAnsi="Arial" w:cs="Arial"/>
          <w:color w:val="222222"/>
          <w:shd w:val="clear" w:color="auto" w:fill="FFFFFF"/>
        </w:rPr>
        <w:t xml:space="preserve"> digital solutions for </w:t>
      </w:r>
      <w:r w:rsidR="00384EB6" w:rsidRPr="00DD4273">
        <w:rPr>
          <w:rFonts w:ascii="Arial" w:eastAsia="Times New Roman" w:hAnsi="Arial" w:cs="Arial"/>
          <w:color w:val="222222"/>
          <w:shd w:val="clear" w:color="auto" w:fill="FFFFFF"/>
        </w:rPr>
        <w:t>efficiency</w:t>
      </w:r>
      <w:r w:rsidR="00AC73E8" w:rsidRPr="00DD4273">
        <w:rPr>
          <w:rFonts w:ascii="Arial" w:eastAsia="Times New Roman" w:hAnsi="Arial" w:cs="Arial"/>
          <w:color w:val="222222"/>
          <w:shd w:val="clear" w:color="auto" w:fill="FFFFFF"/>
        </w:rPr>
        <w:t xml:space="preserve"> and sustainability”.</w:t>
      </w:r>
      <w:r w:rsidR="00F5565F" w:rsidRPr="00DD4273">
        <w:rPr>
          <w:rFonts w:ascii="Arial" w:eastAsia="Times New Roman" w:hAnsi="Arial" w:cs="Arial"/>
          <w:color w:val="222222"/>
          <w:shd w:val="clear" w:color="auto" w:fill="FFFFFF"/>
        </w:rPr>
        <w:t xml:space="preserve"> (</w:t>
      </w:r>
      <w:r w:rsidR="005226C6" w:rsidRPr="00DD4273">
        <w:rPr>
          <w:rFonts w:ascii="Arial" w:eastAsia="Times New Roman" w:hAnsi="Arial" w:cs="Arial"/>
          <w:color w:val="222222"/>
          <w:shd w:val="clear" w:color="auto" w:fill="FFFFFF"/>
        </w:rPr>
        <w:t>S</w:t>
      </w:r>
      <w:r w:rsidR="00F5565F" w:rsidRPr="00DD4273">
        <w:rPr>
          <w:rFonts w:ascii="Arial" w:eastAsia="Times New Roman" w:hAnsi="Arial" w:cs="Arial"/>
          <w:color w:val="222222"/>
          <w:shd w:val="clear" w:color="auto" w:fill="FFFFFF"/>
        </w:rPr>
        <w:t>CHNEIDER</w:t>
      </w:r>
      <w:r w:rsidR="005226C6" w:rsidRPr="00DD4273">
        <w:rPr>
          <w:rFonts w:ascii="Arial" w:eastAsia="Times New Roman" w:hAnsi="Arial" w:cs="Arial"/>
          <w:color w:val="222222"/>
          <w:shd w:val="clear" w:color="auto" w:fill="FFFFFF"/>
        </w:rPr>
        <w:t>, 2020).</w:t>
      </w:r>
      <w:r w:rsidR="00E179DA" w:rsidRPr="00DD4273">
        <w:rPr>
          <w:rFonts w:ascii="Arial" w:eastAsia="Times New Roman" w:hAnsi="Arial" w:cs="Arial"/>
          <w:color w:val="222222"/>
          <w:shd w:val="clear" w:color="auto" w:fill="FFFFFF"/>
        </w:rPr>
        <w:t xml:space="preserve"> </w:t>
      </w:r>
      <w:r w:rsidR="005226C6" w:rsidRPr="00DD4273">
        <w:rPr>
          <w:rFonts w:ascii="Arial" w:eastAsia="Times New Roman" w:hAnsi="Arial" w:cs="Arial"/>
          <w:color w:val="222222"/>
          <w:shd w:val="clear" w:color="auto" w:fill="FFFFFF"/>
        </w:rPr>
        <w:t>Their</w:t>
      </w:r>
      <w:r w:rsidR="00E179DA" w:rsidRPr="00DD4273">
        <w:rPr>
          <w:rFonts w:ascii="Arial" w:eastAsia="Times New Roman" w:hAnsi="Arial" w:cs="Arial"/>
          <w:color w:val="222222"/>
          <w:shd w:val="clear" w:color="auto" w:fill="FFFFFF"/>
        </w:rPr>
        <w:t xml:space="preserve"> mission for sustainability is to provide an integrated approach to sustainability that spans operations, per formation and decision-making strategies. Schneider electric have combined sustainability with business, </w:t>
      </w:r>
      <w:r w:rsidR="0079452B" w:rsidRPr="00DD4273">
        <w:rPr>
          <w:rFonts w:ascii="Arial" w:eastAsia="Times New Roman" w:hAnsi="Arial" w:cs="Arial"/>
          <w:color w:val="222222"/>
          <w:shd w:val="clear" w:color="auto" w:fill="FFFFFF"/>
        </w:rPr>
        <w:t>they</w:t>
      </w:r>
      <w:r w:rsidR="00E179DA" w:rsidRPr="00DD4273">
        <w:rPr>
          <w:rFonts w:ascii="Arial" w:eastAsia="Times New Roman" w:hAnsi="Arial" w:cs="Arial"/>
          <w:color w:val="222222"/>
          <w:shd w:val="clear" w:color="auto" w:fill="FFFFFF"/>
        </w:rPr>
        <w:t xml:space="preserve"> aim to reduce carbon density They create a </w:t>
      </w:r>
      <w:r w:rsidR="00945916" w:rsidRPr="00DD4273">
        <w:rPr>
          <w:rFonts w:ascii="Arial" w:eastAsia="Times New Roman" w:hAnsi="Arial" w:cs="Arial"/>
          <w:color w:val="222222"/>
          <w:shd w:val="clear" w:color="auto" w:fill="FFFFFF"/>
        </w:rPr>
        <w:t>repairable retrofitted solution</w:t>
      </w:r>
      <w:r w:rsidR="00E179DA" w:rsidRPr="00DD4273">
        <w:rPr>
          <w:rFonts w:ascii="Arial" w:eastAsia="Times New Roman" w:hAnsi="Arial" w:cs="Arial"/>
          <w:color w:val="222222"/>
          <w:shd w:val="clear" w:color="auto" w:fill="FFFFFF"/>
        </w:rPr>
        <w:t xml:space="preserve"> in order to reduce material waste. Their ambition is to </w:t>
      </w:r>
      <w:r w:rsidR="00D86D7D" w:rsidRPr="00DD4273">
        <w:rPr>
          <w:rFonts w:ascii="Arial" w:eastAsia="Times New Roman" w:hAnsi="Arial" w:cs="Arial"/>
          <w:color w:val="222222"/>
          <w:shd w:val="clear" w:color="auto" w:fill="FFFFFF"/>
        </w:rPr>
        <w:t xml:space="preserve">have a </w:t>
      </w:r>
      <w:r w:rsidR="0079452B" w:rsidRPr="00DD4273">
        <w:rPr>
          <w:rFonts w:ascii="Arial" w:eastAsia="Times New Roman" w:hAnsi="Arial" w:cs="Arial"/>
          <w:color w:val="222222"/>
          <w:shd w:val="clear" w:color="auto" w:fill="FFFFFF"/>
        </w:rPr>
        <w:t>zero-carbon</w:t>
      </w:r>
      <w:r w:rsidR="00D86D7D" w:rsidRPr="00DD4273">
        <w:rPr>
          <w:rFonts w:ascii="Arial" w:eastAsia="Times New Roman" w:hAnsi="Arial" w:cs="Arial"/>
          <w:color w:val="222222"/>
          <w:shd w:val="clear" w:color="auto" w:fill="FFFFFF"/>
        </w:rPr>
        <w:t xml:space="preserve"> footprint</w:t>
      </w:r>
      <w:r w:rsidR="00B405E4" w:rsidRPr="00DD4273">
        <w:rPr>
          <w:rFonts w:ascii="Arial" w:eastAsia="Times New Roman" w:hAnsi="Arial" w:cs="Arial"/>
          <w:color w:val="222222"/>
          <w:shd w:val="clear" w:color="auto" w:fill="FFFFFF"/>
        </w:rPr>
        <w:t xml:space="preserve">. </w:t>
      </w:r>
    </w:p>
    <w:p w14:paraId="5BC9B7EE" w14:textId="77777777" w:rsidR="00B72B52" w:rsidRPr="00DD4273" w:rsidRDefault="00B72B52" w:rsidP="00E179DA">
      <w:pPr>
        <w:pStyle w:val="NormalWeb"/>
        <w:shd w:val="clear" w:color="auto" w:fill="FFFFFF"/>
        <w:spacing w:before="0" w:beforeAutospacing="0" w:after="0" w:afterAutospacing="0" w:line="480" w:lineRule="auto"/>
        <w:rPr>
          <w:rFonts w:ascii="Arial" w:eastAsia="Times New Roman" w:hAnsi="Arial" w:cs="Arial"/>
          <w:color w:val="222222"/>
          <w:shd w:val="clear" w:color="auto" w:fill="FFFFFF"/>
        </w:rPr>
      </w:pPr>
    </w:p>
    <w:p w14:paraId="611B4B19" w14:textId="08B66A75" w:rsidR="00B405E4" w:rsidRPr="00DD4273" w:rsidRDefault="00B405E4" w:rsidP="00E179DA">
      <w:pPr>
        <w:pStyle w:val="NormalWeb"/>
        <w:shd w:val="clear" w:color="auto" w:fill="FFFFFF"/>
        <w:spacing w:before="0" w:beforeAutospacing="0" w:after="0" w:afterAutospacing="0" w:line="480" w:lineRule="auto"/>
        <w:rPr>
          <w:rFonts w:ascii="Arial" w:eastAsia="Times New Roman" w:hAnsi="Arial" w:cs="Arial"/>
          <w:color w:val="222222"/>
          <w:shd w:val="clear" w:color="auto" w:fill="FFFFFF"/>
        </w:rPr>
      </w:pPr>
      <w:r w:rsidRPr="00DD4273">
        <w:rPr>
          <w:rFonts w:ascii="Arial" w:eastAsia="Times New Roman" w:hAnsi="Arial" w:cs="Arial"/>
          <w:color w:val="222222"/>
          <w:shd w:val="clear" w:color="auto" w:fill="FFFFFF"/>
        </w:rPr>
        <w:t>Schneider electric believe that access to energy and digitalism is a basic human right</w:t>
      </w:r>
      <w:r w:rsidR="00C75A6A" w:rsidRPr="00DD4273">
        <w:rPr>
          <w:rFonts w:ascii="Arial" w:eastAsia="Times New Roman" w:hAnsi="Arial" w:cs="Arial"/>
          <w:color w:val="222222"/>
          <w:shd w:val="clear" w:color="auto" w:fill="FFFFFF"/>
        </w:rPr>
        <w:t xml:space="preserve"> and by this they </w:t>
      </w:r>
      <w:r w:rsidR="0079452B" w:rsidRPr="00DD4273">
        <w:rPr>
          <w:rFonts w:ascii="Arial" w:eastAsia="Times New Roman" w:hAnsi="Arial" w:cs="Arial"/>
          <w:color w:val="222222"/>
          <w:shd w:val="clear" w:color="auto" w:fill="FFFFFF"/>
        </w:rPr>
        <w:t>intend</w:t>
      </w:r>
      <w:r w:rsidR="0015674F" w:rsidRPr="00DD4273">
        <w:rPr>
          <w:rFonts w:ascii="Arial" w:eastAsia="Times New Roman" w:hAnsi="Arial" w:cs="Arial"/>
          <w:color w:val="222222"/>
          <w:shd w:val="clear" w:color="auto" w:fill="FFFFFF"/>
        </w:rPr>
        <w:t xml:space="preserve"> to </w:t>
      </w:r>
      <w:r w:rsidR="00C75A6A" w:rsidRPr="00DD4273">
        <w:rPr>
          <w:rFonts w:ascii="Arial" w:eastAsia="Times New Roman" w:hAnsi="Arial" w:cs="Arial"/>
          <w:color w:val="222222"/>
          <w:shd w:val="clear" w:color="auto" w:fill="FFFFFF"/>
        </w:rPr>
        <w:t>empower all to make the most of energy and its resources</w:t>
      </w:r>
      <w:r w:rsidR="00C97F78" w:rsidRPr="00DD4273">
        <w:rPr>
          <w:rFonts w:ascii="Arial" w:eastAsia="Times New Roman" w:hAnsi="Arial" w:cs="Arial"/>
          <w:color w:val="222222"/>
          <w:shd w:val="clear" w:color="auto" w:fill="FFFFFF"/>
        </w:rPr>
        <w:t xml:space="preserve">. The company states that they are </w:t>
      </w:r>
      <w:r w:rsidR="002A5CA4" w:rsidRPr="00DD4273">
        <w:rPr>
          <w:rFonts w:ascii="Arial" w:eastAsia="Times New Roman" w:hAnsi="Arial" w:cs="Arial"/>
          <w:color w:val="222222"/>
          <w:shd w:val="clear" w:color="auto" w:fill="FFFFFF"/>
        </w:rPr>
        <w:t>committed</w:t>
      </w:r>
      <w:r w:rsidR="00C97F78" w:rsidRPr="00DD4273">
        <w:rPr>
          <w:rFonts w:ascii="Arial" w:eastAsia="Times New Roman" w:hAnsi="Arial" w:cs="Arial"/>
          <w:color w:val="222222"/>
          <w:shd w:val="clear" w:color="auto" w:fill="FFFFFF"/>
        </w:rPr>
        <w:t xml:space="preserve"> to </w:t>
      </w:r>
      <w:r w:rsidR="00884B60" w:rsidRPr="00DD4273">
        <w:rPr>
          <w:rFonts w:ascii="Arial" w:eastAsia="Times New Roman" w:hAnsi="Arial" w:cs="Arial"/>
          <w:color w:val="222222"/>
          <w:shd w:val="clear" w:color="auto" w:fill="FFFFFF"/>
        </w:rPr>
        <w:t>“</w:t>
      </w:r>
      <w:r w:rsidR="00C97F78" w:rsidRPr="00DD4273">
        <w:rPr>
          <w:rFonts w:ascii="Arial" w:eastAsia="Times New Roman" w:hAnsi="Arial" w:cs="Arial"/>
          <w:color w:val="222222"/>
          <w:shd w:val="clear" w:color="auto" w:fill="FFFFFF"/>
        </w:rPr>
        <w:t xml:space="preserve">unleash the </w:t>
      </w:r>
      <w:r w:rsidR="00B201AB" w:rsidRPr="00DD4273">
        <w:rPr>
          <w:rFonts w:ascii="Arial" w:eastAsia="Times New Roman" w:hAnsi="Arial" w:cs="Arial"/>
          <w:color w:val="222222"/>
          <w:shd w:val="clear" w:color="auto" w:fill="FFFFFF"/>
        </w:rPr>
        <w:t>infinite</w:t>
      </w:r>
      <w:r w:rsidR="00C97F78" w:rsidRPr="00DD4273">
        <w:rPr>
          <w:rFonts w:ascii="Arial" w:eastAsia="Times New Roman" w:hAnsi="Arial" w:cs="Arial"/>
          <w:color w:val="222222"/>
          <w:shd w:val="clear" w:color="auto" w:fill="FFFFFF"/>
        </w:rPr>
        <w:t xml:space="preserve"> possibilities of an open, global innovative community”.</w:t>
      </w:r>
      <w:r w:rsidR="00815FD0" w:rsidRPr="00DD4273">
        <w:rPr>
          <w:rFonts w:ascii="Arial" w:eastAsia="Times New Roman" w:hAnsi="Arial" w:cs="Arial"/>
          <w:color w:val="222222"/>
          <w:shd w:val="clear" w:color="auto" w:fill="FFFFFF"/>
        </w:rPr>
        <w:t xml:space="preserve"> (</w:t>
      </w:r>
      <w:r w:rsidR="00EC58C3" w:rsidRPr="00DD4273">
        <w:rPr>
          <w:rFonts w:ascii="Arial" w:eastAsia="Times New Roman" w:hAnsi="Arial" w:cs="Arial"/>
          <w:color w:val="222222"/>
          <w:shd w:val="clear" w:color="auto" w:fill="FFFFFF"/>
        </w:rPr>
        <w:t>Li</w:t>
      </w:r>
      <w:r w:rsidR="00815FD0" w:rsidRPr="00DD4273">
        <w:rPr>
          <w:rFonts w:ascii="Arial" w:eastAsia="Times New Roman" w:hAnsi="Arial" w:cs="Arial"/>
          <w:color w:val="222222"/>
          <w:shd w:val="clear" w:color="auto" w:fill="FFFFFF"/>
        </w:rPr>
        <w:t>fe i</w:t>
      </w:r>
      <w:r w:rsidR="00EC58C3" w:rsidRPr="00DD4273">
        <w:rPr>
          <w:rFonts w:ascii="Arial" w:eastAsia="Times New Roman" w:hAnsi="Arial" w:cs="Arial"/>
          <w:color w:val="222222"/>
          <w:shd w:val="clear" w:color="auto" w:fill="FFFFFF"/>
        </w:rPr>
        <w:t>s O</w:t>
      </w:r>
      <w:r w:rsidR="00815FD0" w:rsidRPr="00DD4273">
        <w:rPr>
          <w:rFonts w:ascii="Arial" w:eastAsia="Times New Roman" w:hAnsi="Arial" w:cs="Arial"/>
          <w:color w:val="222222"/>
          <w:shd w:val="clear" w:color="auto" w:fill="FFFFFF"/>
        </w:rPr>
        <w:t>n</w:t>
      </w:r>
      <w:r w:rsidR="00EC58C3" w:rsidRPr="00DD4273">
        <w:rPr>
          <w:rFonts w:ascii="Arial" w:eastAsia="Times New Roman" w:hAnsi="Arial" w:cs="Arial"/>
          <w:color w:val="222222"/>
          <w:shd w:val="clear" w:color="auto" w:fill="FFFFFF"/>
        </w:rPr>
        <w:t>, 2020).</w:t>
      </w:r>
    </w:p>
    <w:p w14:paraId="736374FC" w14:textId="6CF80836" w:rsidR="00AC73E8" w:rsidRPr="00DD4273" w:rsidRDefault="00AC73E8" w:rsidP="00AC73E8">
      <w:pPr>
        <w:pStyle w:val="NormalWeb"/>
        <w:shd w:val="clear" w:color="auto" w:fill="FFFFFF"/>
        <w:spacing w:before="0" w:beforeAutospacing="0" w:after="0" w:afterAutospacing="0" w:line="480" w:lineRule="auto"/>
        <w:rPr>
          <w:rFonts w:ascii="Arial" w:eastAsia="Times New Roman" w:hAnsi="Arial" w:cs="Arial"/>
          <w:color w:val="222222"/>
          <w:shd w:val="clear" w:color="auto" w:fill="FFFFFF"/>
        </w:rPr>
      </w:pPr>
    </w:p>
    <w:p w14:paraId="41550393" w14:textId="3E12DDB2" w:rsidR="009F6622" w:rsidRPr="00945916" w:rsidRDefault="002A5CA4" w:rsidP="008D1E68">
      <w:pPr>
        <w:pStyle w:val="NormalWeb"/>
        <w:shd w:val="clear" w:color="auto" w:fill="FFFFFF"/>
        <w:spacing w:before="0" w:beforeAutospacing="0" w:after="0" w:afterAutospacing="0" w:line="480" w:lineRule="auto"/>
        <w:rPr>
          <w:rFonts w:ascii="Arial" w:eastAsia="Times New Roman" w:hAnsi="Arial" w:cs="Arial"/>
          <w:color w:val="222222"/>
          <w:shd w:val="clear" w:color="auto" w:fill="FFFFFF"/>
        </w:rPr>
      </w:pPr>
      <w:r w:rsidRPr="00DD4273">
        <w:rPr>
          <w:rFonts w:ascii="Arial" w:eastAsia="Times New Roman" w:hAnsi="Arial" w:cs="Arial"/>
          <w:color w:val="222222"/>
          <w:shd w:val="clear" w:color="auto" w:fill="FFFFFF"/>
        </w:rPr>
        <w:t>Challenges:</w:t>
      </w:r>
    </w:p>
    <w:p w14:paraId="30F1CFD9" w14:textId="6BCA8B8F" w:rsidR="003713D0" w:rsidRPr="00DD4273" w:rsidRDefault="0026211B" w:rsidP="006F246D">
      <w:pPr>
        <w:pStyle w:val="NormalWeb"/>
        <w:shd w:val="clear" w:color="auto" w:fill="FFFFFF"/>
        <w:spacing w:before="0" w:beforeAutospacing="0" w:after="0" w:afterAutospacing="0" w:line="480" w:lineRule="auto"/>
        <w:rPr>
          <w:rFonts w:ascii="Arial" w:eastAsia="Times New Roman" w:hAnsi="Arial" w:cs="Arial"/>
          <w:color w:val="222222"/>
          <w:shd w:val="clear" w:color="auto" w:fill="FFFFFF"/>
        </w:rPr>
      </w:pPr>
      <w:r w:rsidRPr="00DD4273">
        <w:rPr>
          <w:rFonts w:ascii="Arial" w:hAnsi="Arial" w:cs="Arial"/>
          <w:color w:val="000000"/>
        </w:rPr>
        <w:t xml:space="preserve">Schneider electric face challenges </w:t>
      </w:r>
      <w:r w:rsidR="006D2251" w:rsidRPr="00DD4273">
        <w:rPr>
          <w:rFonts w:ascii="Arial" w:hAnsi="Arial" w:cs="Arial"/>
          <w:color w:val="000000"/>
        </w:rPr>
        <w:t>the same as other organisations. One is locating others wh</w:t>
      </w:r>
      <w:r w:rsidR="00D00A47" w:rsidRPr="00DD4273">
        <w:rPr>
          <w:rFonts w:ascii="Arial" w:hAnsi="Arial" w:cs="Arial"/>
          <w:color w:val="000000"/>
        </w:rPr>
        <w:t xml:space="preserve">om have similar ideas or </w:t>
      </w:r>
      <w:r w:rsidR="00B63BC3" w:rsidRPr="00DD4273">
        <w:rPr>
          <w:rFonts w:ascii="Arial" w:hAnsi="Arial" w:cs="Arial"/>
          <w:color w:val="000000"/>
        </w:rPr>
        <w:t>innovation</w:t>
      </w:r>
      <w:r w:rsidR="00D00A47" w:rsidRPr="00DD4273">
        <w:rPr>
          <w:rFonts w:ascii="Arial" w:hAnsi="Arial" w:cs="Arial"/>
          <w:color w:val="000000"/>
        </w:rPr>
        <w:t xml:space="preserve"> goals as the company. R</w:t>
      </w:r>
      <w:r w:rsidRPr="00DD4273">
        <w:rPr>
          <w:rFonts w:ascii="Arial" w:hAnsi="Arial" w:cs="Arial"/>
          <w:color w:val="000000"/>
        </w:rPr>
        <w:t>ec</w:t>
      </w:r>
      <w:r w:rsidR="00F41814" w:rsidRPr="00DD4273">
        <w:rPr>
          <w:rFonts w:ascii="Arial" w:hAnsi="Arial" w:cs="Arial"/>
          <w:color w:val="000000"/>
        </w:rPr>
        <w:t>ru</w:t>
      </w:r>
      <w:r w:rsidRPr="00DD4273">
        <w:rPr>
          <w:rFonts w:ascii="Arial" w:hAnsi="Arial" w:cs="Arial"/>
          <w:color w:val="000000"/>
        </w:rPr>
        <w:t xml:space="preserve">itment </w:t>
      </w:r>
      <w:r w:rsidR="00D00A47" w:rsidRPr="00DD4273">
        <w:rPr>
          <w:rFonts w:ascii="Arial" w:hAnsi="Arial" w:cs="Arial"/>
          <w:color w:val="000000"/>
        </w:rPr>
        <w:t xml:space="preserve">can often be a struggle </w:t>
      </w:r>
      <w:r w:rsidRPr="00DD4273">
        <w:rPr>
          <w:rFonts w:ascii="Arial" w:hAnsi="Arial" w:cs="Arial"/>
          <w:color w:val="000000"/>
        </w:rPr>
        <w:t>for</w:t>
      </w:r>
      <w:r w:rsidR="00541174" w:rsidRPr="00DD4273">
        <w:rPr>
          <w:rFonts w:ascii="Arial" w:hAnsi="Arial" w:cs="Arial"/>
          <w:color w:val="000000"/>
        </w:rPr>
        <w:t xml:space="preserve"> most </w:t>
      </w:r>
      <w:r w:rsidR="0069190F" w:rsidRPr="00DD4273">
        <w:rPr>
          <w:rFonts w:ascii="Arial" w:hAnsi="Arial" w:cs="Arial"/>
          <w:color w:val="000000"/>
        </w:rPr>
        <w:t xml:space="preserve">places with specific targets. </w:t>
      </w:r>
      <w:r w:rsidR="00391E6A" w:rsidRPr="00DD4273">
        <w:rPr>
          <w:rFonts w:ascii="Arial" w:hAnsi="Arial" w:cs="Arial"/>
          <w:color w:val="000000"/>
        </w:rPr>
        <w:t xml:space="preserve">An article found on the Schneider website offers opportunities for </w:t>
      </w:r>
      <w:r w:rsidR="00E0771A" w:rsidRPr="00DD4273">
        <w:rPr>
          <w:rFonts w:ascii="Arial" w:hAnsi="Arial" w:cs="Arial"/>
          <w:color w:val="000000"/>
        </w:rPr>
        <w:t>all.</w:t>
      </w:r>
      <w:r w:rsidR="00557071" w:rsidRPr="00DD4273">
        <w:rPr>
          <w:rFonts w:ascii="Arial" w:hAnsi="Arial" w:cs="Arial"/>
          <w:color w:val="000000"/>
        </w:rPr>
        <w:t xml:space="preserve"> Finding</w:t>
      </w:r>
      <w:r w:rsidRPr="00DD4273">
        <w:rPr>
          <w:rFonts w:ascii="Arial" w:hAnsi="Arial" w:cs="Arial"/>
          <w:color w:val="000000"/>
        </w:rPr>
        <w:t xml:space="preserve"> workers</w:t>
      </w:r>
      <w:r w:rsidR="00557071" w:rsidRPr="00DD4273">
        <w:rPr>
          <w:rFonts w:ascii="Arial" w:hAnsi="Arial" w:cs="Arial"/>
          <w:color w:val="000000"/>
        </w:rPr>
        <w:t xml:space="preserve"> means they must receive </w:t>
      </w:r>
      <w:r w:rsidR="00BE38BA" w:rsidRPr="00DD4273">
        <w:rPr>
          <w:rFonts w:ascii="Arial" w:hAnsi="Arial" w:cs="Arial"/>
          <w:color w:val="000000"/>
        </w:rPr>
        <w:t>adequate</w:t>
      </w:r>
      <w:r w:rsidRPr="00DD4273">
        <w:rPr>
          <w:rFonts w:ascii="Arial" w:hAnsi="Arial" w:cs="Arial"/>
          <w:color w:val="000000"/>
        </w:rPr>
        <w:t xml:space="preserve"> training </w:t>
      </w:r>
      <w:r w:rsidR="00C10CBC" w:rsidRPr="00DD4273">
        <w:rPr>
          <w:rFonts w:ascii="Arial" w:hAnsi="Arial" w:cs="Arial"/>
          <w:color w:val="000000"/>
        </w:rPr>
        <w:t xml:space="preserve">to ensure they can </w:t>
      </w:r>
      <w:r w:rsidR="00AA382E" w:rsidRPr="00DD4273">
        <w:rPr>
          <w:rFonts w:ascii="Arial" w:hAnsi="Arial" w:cs="Arial"/>
          <w:color w:val="000000"/>
        </w:rPr>
        <w:t>do the best for the business. The</w:t>
      </w:r>
      <w:r w:rsidRPr="00DD4273">
        <w:rPr>
          <w:rFonts w:ascii="Arial" w:hAnsi="Arial" w:cs="Arial"/>
          <w:color w:val="000000"/>
        </w:rPr>
        <w:t xml:space="preserve"> older </w:t>
      </w:r>
      <w:r w:rsidR="00651F1D" w:rsidRPr="00DD4273">
        <w:rPr>
          <w:rFonts w:ascii="Arial" w:hAnsi="Arial" w:cs="Arial"/>
          <w:color w:val="000000"/>
        </w:rPr>
        <w:t xml:space="preserve">generation workers </w:t>
      </w:r>
      <w:r w:rsidR="001F7143" w:rsidRPr="00DD4273">
        <w:rPr>
          <w:rFonts w:ascii="Arial" w:hAnsi="Arial" w:cs="Arial"/>
          <w:color w:val="000000"/>
        </w:rPr>
        <w:t xml:space="preserve">are encouraged </w:t>
      </w:r>
      <w:r w:rsidR="00945916" w:rsidRPr="00DD4273">
        <w:rPr>
          <w:rFonts w:ascii="Arial" w:hAnsi="Arial" w:cs="Arial"/>
          <w:color w:val="000000"/>
        </w:rPr>
        <w:t>to seek</w:t>
      </w:r>
      <w:r w:rsidR="001F7143" w:rsidRPr="00DD4273">
        <w:rPr>
          <w:rFonts w:ascii="Arial" w:hAnsi="Arial" w:cs="Arial"/>
          <w:color w:val="000000"/>
        </w:rPr>
        <w:t xml:space="preserve"> additional</w:t>
      </w:r>
      <w:r w:rsidR="00651F1D" w:rsidRPr="00DD4273">
        <w:rPr>
          <w:rFonts w:ascii="Arial" w:hAnsi="Arial" w:cs="Arial"/>
          <w:color w:val="000000"/>
        </w:rPr>
        <w:t xml:space="preserve"> training</w:t>
      </w:r>
      <w:r w:rsidR="003713D0" w:rsidRPr="00DD4273">
        <w:rPr>
          <w:rFonts w:ascii="Arial" w:hAnsi="Arial" w:cs="Arial"/>
          <w:color w:val="000000"/>
        </w:rPr>
        <w:t xml:space="preserve"> </w:t>
      </w:r>
      <w:r w:rsidR="003713D0" w:rsidRPr="00DD4273">
        <w:rPr>
          <w:rFonts w:ascii="Arial" w:eastAsia="Times New Roman" w:hAnsi="Arial" w:cs="Arial"/>
          <w:color w:val="222222"/>
          <w:shd w:val="clear" w:color="auto" w:fill="FFFFFF"/>
        </w:rPr>
        <w:t xml:space="preserve">Schneider electric face all kinds of challenges. They face issues with training older generation staff and </w:t>
      </w:r>
      <w:r w:rsidR="003713D0" w:rsidRPr="00DD4273">
        <w:rPr>
          <w:rFonts w:ascii="Arial" w:eastAsia="Times New Roman" w:hAnsi="Arial" w:cs="Arial"/>
          <w:color w:val="222222"/>
          <w:shd w:val="clear" w:color="auto" w:fill="FFFFFF"/>
        </w:rPr>
        <w:lastRenderedPageBreak/>
        <w:t xml:space="preserve">have trouble locating young innovators to help drive the vision. In 2019 they launched a pilot programme to enhance waste reduction targets, their green packaging project was new initiative and helped reduce the use of plastic in packaging by 97,000 square meters. The equivalent to 14 football fields. </w:t>
      </w:r>
      <w:proofErr w:type="gramStart"/>
      <w:r w:rsidR="003713D0" w:rsidRPr="00DD4273">
        <w:rPr>
          <w:rFonts w:ascii="Arial" w:eastAsia="Times New Roman" w:hAnsi="Arial" w:cs="Arial"/>
          <w:color w:val="222222"/>
          <w:shd w:val="clear" w:color="auto" w:fill="FFFFFF"/>
        </w:rPr>
        <w:t>( life</w:t>
      </w:r>
      <w:proofErr w:type="gramEnd"/>
      <w:r w:rsidR="003713D0" w:rsidRPr="00DD4273">
        <w:rPr>
          <w:rFonts w:ascii="Arial" w:eastAsia="Times New Roman" w:hAnsi="Arial" w:cs="Arial"/>
          <w:color w:val="222222"/>
          <w:shd w:val="clear" w:color="auto" w:fill="FFFFFF"/>
        </w:rPr>
        <w:t xml:space="preserve"> is on, 2020). In addition, Schneider Electric also took other wasteful materials such </w:t>
      </w:r>
      <w:r w:rsidR="0079452B" w:rsidRPr="00DD4273">
        <w:rPr>
          <w:rFonts w:ascii="Arial" w:eastAsia="Times New Roman" w:hAnsi="Arial" w:cs="Arial"/>
          <w:color w:val="222222"/>
          <w:shd w:val="clear" w:color="auto" w:fill="FFFFFF"/>
        </w:rPr>
        <w:t>as cardboard</w:t>
      </w:r>
      <w:r w:rsidR="003713D0" w:rsidRPr="00DD4273">
        <w:rPr>
          <w:rFonts w:ascii="Arial" w:eastAsia="Times New Roman" w:hAnsi="Arial" w:cs="Arial"/>
          <w:color w:val="222222"/>
          <w:shd w:val="clear" w:color="auto" w:fill="FFFFFF"/>
        </w:rPr>
        <w:t xml:space="preserve"> and also helped by conserving roughly 74 tons of raw material. As recorded Schneider electric life is on programme is a big opportunity for the benefit of the environment.</w:t>
      </w:r>
    </w:p>
    <w:p w14:paraId="6361885D" w14:textId="77777777" w:rsidR="00FD6DC7" w:rsidRPr="00DD4273" w:rsidRDefault="00FD6DC7" w:rsidP="008D1E68">
      <w:pPr>
        <w:pStyle w:val="NormalWeb"/>
        <w:shd w:val="clear" w:color="auto" w:fill="FFFFFF"/>
        <w:spacing w:before="0" w:beforeAutospacing="0" w:after="0" w:afterAutospacing="0" w:line="480" w:lineRule="auto"/>
        <w:rPr>
          <w:rFonts w:ascii="Arial" w:hAnsi="Arial" w:cs="Arial"/>
          <w:color w:val="000000"/>
        </w:rPr>
      </w:pPr>
    </w:p>
    <w:p w14:paraId="482D269A" w14:textId="499BEEA9" w:rsidR="003A0ECA" w:rsidRPr="00DD4273" w:rsidRDefault="00E06A16" w:rsidP="008D1E68">
      <w:pPr>
        <w:pStyle w:val="NormalWeb"/>
        <w:shd w:val="clear" w:color="auto" w:fill="FFFFFF"/>
        <w:spacing w:before="0" w:beforeAutospacing="0" w:after="0" w:afterAutospacing="0" w:line="480" w:lineRule="auto"/>
        <w:rPr>
          <w:rFonts w:ascii="Arial" w:hAnsi="Arial" w:cs="Arial"/>
          <w:color w:val="000000"/>
        </w:rPr>
      </w:pPr>
      <w:r w:rsidRPr="00DD4273">
        <w:rPr>
          <w:rFonts w:ascii="Arial" w:hAnsi="Arial" w:cs="Arial"/>
          <w:color w:val="000000"/>
        </w:rPr>
        <w:t xml:space="preserve">Businesses in the circular economy face </w:t>
      </w:r>
      <w:r w:rsidR="00877762" w:rsidRPr="00DD4273">
        <w:rPr>
          <w:rFonts w:ascii="Arial" w:hAnsi="Arial" w:cs="Arial"/>
          <w:color w:val="000000"/>
        </w:rPr>
        <w:t>obstacle’s</w:t>
      </w:r>
      <w:r w:rsidR="00C20C54" w:rsidRPr="00DD4273">
        <w:rPr>
          <w:rFonts w:ascii="Arial" w:hAnsi="Arial" w:cs="Arial"/>
          <w:color w:val="000000"/>
        </w:rPr>
        <w:t xml:space="preserve"> the same as in any other </w:t>
      </w:r>
      <w:r w:rsidR="00DE317A" w:rsidRPr="00DD4273">
        <w:rPr>
          <w:rFonts w:ascii="Arial" w:hAnsi="Arial" w:cs="Arial"/>
          <w:color w:val="000000"/>
        </w:rPr>
        <w:t>competitive</w:t>
      </w:r>
      <w:r w:rsidR="00C20C54" w:rsidRPr="00DD4273">
        <w:rPr>
          <w:rFonts w:ascii="Arial" w:hAnsi="Arial" w:cs="Arial"/>
          <w:color w:val="000000"/>
        </w:rPr>
        <w:t xml:space="preserve"> market. Some they will face is the </w:t>
      </w:r>
      <w:r w:rsidR="00877762" w:rsidRPr="00DD4273">
        <w:rPr>
          <w:rFonts w:ascii="Arial" w:hAnsi="Arial" w:cs="Arial"/>
          <w:color w:val="000000"/>
        </w:rPr>
        <w:t>controlling</w:t>
      </w:r>
      <w:r w:rsidR="00C20C54" w:rsidRPr="00DD4273">
        <w:rPr>
          <w:rFonts w:ascii="Arial" w:hAnsi="Arial" w:cs="Arial"/>
          <w:color w:val="000000"/>
        </w:rPr>
        <w:t xml:space="preserve"> cycle</w:t>
      </w:r>
      <w:r w:rsidR="008B3F2D" w:rsidRPr="00DD4273">
        <w:rPr>
          <w:rFonts w:ascii="Arial" w:hAnsi="Arial" w:cs="Arial"/>
          <w:color w:val="000000"/>
        </w:rPr>
        <w:t xml:space="preserve"> of waste</w:t>
      </w:r>
      <w:r w:rsidR="000410BC" w:rsidRPr="00DD4273">
        <w:rPr>
          <w:rFonts w:ascii="Arial" w:hAnsi="Arial" w:cs="Arial"/>
          <w:color w:val="000000"/>
        </w:rPr>
        <w:t xml:space="preserve"> as sometimes the products are not compatible with society or are harder to </w:t>
      </w:r>
      <w:r w:rsidR="00DE317A" w:rsidRPr="00DD4273">
        <w:rPr>
          <w:rFonts w:ascii="Arial" w:hAnsi="Arial" w:cs="Arial"/>
          <w:color w:val="000000"/>
        </w:rPr>
        <w:t>disassemble</w:t>
      </w:r>
      <w:r w:rsidR="000410BC" w:rsidRPr="00DD4273">
        <w:rPr>
          <w:rFonts w:ascii="Arial" w:hAnsi="Arial" w:cs="Arial"/>
          <w:color w:val="000000"/>
        </w:rPr>
        <w:t xml:space="preserve"> </w:t>
      </w:r>
      <w:r w:rsidR="000E33B8" w:rsidRPr="00DD4273">
        <w:rPr>
          <w:rFonts w:ascii="Arial" w:hAnsi="Arial" w:cs="Arial"/>
          <w:color w:val="000000"/>
        </w:rPr>
        <w:t>th</w:t>
      </w:r>
      <w:r w:rsidR="004C4D1E">
        <w:rPr>
          <w:rFonts w:ascii="Arial" w:hAnsi="Arial" w:cs="Arial"/>
          <w:color w:val="000000"/>
        </w:rPr>
        <w:t>i</w:t>
      </w:r>
      <w:r w:rsidR="000E33B8" w:rsidRPr="00DD4273">
        <w:rPr>
          <w:rFonts w:ascii="Arial" w:hAnsi="Arial" w:cs="Arial"/>
          <w:color w:val="000000"/>
        </w:rPr>
        <w:t>s can cause issue</w:t>
      </w:r>
      <w:r w:rsidR="0034369C" w:rsidRPr="00DD4273">
        <w:rPr>
          <w:rFonts w:ascii="Arial" w:hAnsi="Arial" w:cs="Arial"/>
          <w:color w:val="000000"/>
        </w:rPr>
        <w:t xml:space="preserve">s for the climate. </w:t>
      </w:r>
    </w:p>
    <w:p w14:paraId="2FE1F6D9" w14:textId="0AC7A3FC" w:rsidR="00AC00C5" w:rsidRPr="00DD4273" w:rsidRDefault="00AC00C5" w:rsidP="008D1E68">
      <w:pPr>
        <w:pStyle w:val="NormalWeb"/>
        <w:shd w:val="clear" w:color="auto" w:fill="FFFFFF"/>
        <w:spacing w:before="0" w:beforeAutospacing="0" w:after="0" w:afterAutospacing="0" w:line="480" w:lineRule="auto"/>
        <w:rPr>
          <w:rFonts w:ascii="Arial" w:hAnsi="Arial" w:cs="Arial"/>
          <w:color w:val="000000"/>
        </w:rPr>
      </w:pPr>
    </w:p>
    <w:p w14:paraId="5C1F10C7" w14:textId="19BC8C65" w:rsidR="00D9101B" w:rsidRPr="00DD4273" w:rsidRDefault="00AC00C5" w:rsidP="008D1E68">
      <w:pPr>
        <w:pStyle w:val="NormalWeb"/>
        <w:shd w:val="clear" w:color="auto" w:fill="FFFFFF"/>
        <w:spacing w:before="0" w:beforeAutospacing="0" w:after="0" w:afterAutospacing="0" w:line="480" w:lineRule="auto"/>
        <w:rPr>
          <w:rFonts w:ascii="Arial" w:hAnsi="Arial" w:cs="Arial"/>
          <w:color w:val="000000"/>
        </w:rPr>
      </w:pPr>
      <w:r w:rsidRPr="00DD4273">
        <w:rPr>
          <w:rFonts w:ascii="Arial" w:hAnsi="Arial" w:cs="Arial"/>
          <w:color w:val="000000"/>
        </w:rPr>
        <w:t>Conclusion</w:t>
      </w:r>
      <w:r w:rsidR="004C4D1E">
        <w:rPr>
          <w:rFonts w:ascii="Arial" w:hAnsi="Arial" w:cs="Arial"/>
          <w:color w:val="000000"/>
        </w:rPr>
        <w:t>:</w:t>
      </w:r>
    </w:p>
    <w:p w14:paraId="7C16A814" w14:textId="162727D3" w:rsidR="00544C8F" w:rsidRDefault="005E4774" w:rsidP="004C4D1E">
      <w:pPr>
        <w:pStyle w:val="NormalWeb"/>
        <w:shd w:val="clear" w:color="auto" w:fill="FFFFFF"/>
        <w:spacing w:before="0" w:beforeAutospacing="0" w:after="0" w:afterAutospacing="0" w:line="480" w:lineRule="auto"/>
        <w:rPr>
          <w:rFonts w:ascii="Arial" w:hAnsi="Arial" w:cs="Arial"/>
          <w:color w:val="000000"/>
        </w:rPr>
      </w:pPr>
      <w:r w:rsidRPr="00DD4273">
        <w:rPr>
          <w:rFonts w:ascii="Arial" w:hAnsi="Arial" w:cs="Arial"/>
          <w:color w:val="000000"/>
        </w:rPr>
        <w:t xml:space="preserve">The Circular Economy is </w:t>
      </w:r>
      <w:r w:rsidR="00544C8F" w:rsidRPr="00DD4273">
        <w:rPr>
          <w:rFonts w:ascii="Arial" w:hAnsi="Arial" w:cs="Arial"/>
          <w:color w:val="000000"/>
        </w:rPr>
        <w:t>a better method to creating a</w:t>
      </w:r>
      <w:r w:rsidR="00231206" w:rsidRPr="00DD4273">
        <w:rPr>
          <w:rFonts w:ascii="Arial" w:hAnsi="Arial" w:cs="Arial"/>
          <w:color w:val="000000"/>
        </w:rPr>
        <w:t xml:space="preserve"> sustainable </w:t>
      </w:r>
      <w:r w:rsidR="00331F3F" w:rsidRPr="00DD4273">
        <w:rPr>
          <w:rFonts w:ascii="Arial" w:hAnsi="Arial" w:cs="Arial"/>
          <w:color w:val="000000"/>
        </w:rPr>
        <w:t>community</w:t>
      </w:r>
      <w:r w:rsidR="00161E5E" w:rsidRPr="00DD4273">
        <w:rPr>
          <w:rFonts w:ascii="Arial" w:hAnsi="Arial" w:cs="Arial"/>
          <w:color w:val="000000"/>
        </w:rPr>
        <w:t>.</w:t>
      </w:r>
      <w:r w:rsidR="00EF741E">
        <w:rPr>
          <w:rFonts w:ascii="Arial" w:hAnsi="Arial" w:cs="Arial"/>
          <w:color w:val="000000"/>
        </w:rPr>
        <w:t xml:space="preserve"> </w:t>
      </w:r>
      <w:r w:rsidR="00382C2F">
        <w:rPr>
          <w:rFonts w:ascii="Arial" w:hAnsi="Arial" w:cs="Arial"/>
          <w:color w:val="000000"/>
        </w:rPr>
        <w:t xml:space="preserve">Schneider Electric </w:t>
      </w:r>
      <w:r w:rsidR="00231206" w:rsidRPr="00DD4273">
        <w:rPr>
          <w:rFonts w:ascii="Arial" w:hAnsi="Arial" w:cs="Arial"/>
          <w:color w:val="000000"/>
        </w:rPr>
        <w:t>seeks to understand the possible contribution of C</w:t>
      </w:r>
      <w:r w:rsidR="00D339AD" w:rsidRPr="00DD4273">
        <w:rPr>
          <w:rFonts w:ascii="Arial" w:hAnsi="Arial" w:cs="Arial"/>
          <w:color w:val="000000"/>
        </w:rPr>
        <w:t xml:space="preserve">ircular Economy </w:t>
      </w:r>
      <w:r w:rsidR="00231206" w:rsidRPr="00DD4273">
        <w:rPr>
          <w:rFonts w:ascii="Arial" w:hAnsi="Arial" w:cs="Arial"/>
          <w:color w:val="000000"/>
        </w:rPr>
        <w:t>in the creation of a more sustainable system within the planetary boundaries</w:t>
      </w:r>
      <w:r w:rsidR="004620A2">
        <w:rPr>
          <w:rFonts w:ascii="Arial" w:hAnsi="Arial" w:cs="Arial"/>
          <w:color w:val="000000"/>
        </w:rPr>
        <w:t xml:space="preserve"> by saving where they can</w:t>
      </w:r>
      <w:r w:rsidR="00231206" w:rsidRPr="00DD4273">
        <w:rPr>
          <w:rFonts w:ascii="Arial" w:hAnsi="Arial" w:cs="Arial"/>
          <w:color w:val="000000"/>
        </w:rPr>
        <w:t xml:space="preserve">. </w:t>
      </w:r>
      <w:r w:rsidR="00544C8F" w:rsidRPr="00DD4273">
        <w:rPr>
          <w:rFonts w:ascii="Arial" w:eastAsia="Times New Roman" w:hAnsi="Arial" w:cs="Arial"/>
          <w:color w:val="222222"/>
          <w:shd w:val="clear" w:color="auto" w:fill="FFFFFF"/>
        </w:rPr>
        <w:t>As it is a duty of care to</w:t>
      </w:r>
      <w:r w:rsidR="001C753B" w:rsidRPr="00DD4273">
        <w:rPr>
          <w:rFonts w:ascii="Arial" w:eastAsia="Times New Roman" w:hAnsi="Arial" w:cs="Arial"/>
          <w:color w:val="222222"/>
          <w:shd w:val="clear" w:color="auto" w:fill="FFFFFF"/>
        </w:rPr>
        <w:t>wards the</w:t>
      </w:r>
      <w:r w:rsidR="00544C8F" w:rsidRPr="00DD4273">
        <w:rPr>
          <w:rFonts w:ascii="Arial" w:eastAsia="Times New Roman" w:hAnsi="Arial" w:cs="Arial"/>
          <w:color w:val="222222"/>
          <w:shd w:val="clear" w:color="auto" w:fill="FFFFFF"/>
        </w:rPr>
        <w:t xml:space="preserve"> climate to take responsibility of how </w:t>
      </w:r>
      <w:r w:rsidR="005E447A" w:rsidRPr="00DD4273">
        <w:rPr>
          <w:rFonts w:ascii="Arial" w:eastAsia="Times New Roman" w:hAnsi="Arial" w:cs="Arial"/>
          <w:color w:val="222222"/>
          <w:shd w:val="clear" w:color="auto" w:fill="FFFFFF"/>
        </w:rPr>
        <w:t xml:space="preserve">waste is disposed. </w:t>
      </w:r>
      <w:r w:rsidR="00816BC8" w:rsidRPr="00DD4273">
        <w:rPr>
          <w:rFonts w:ascii="Arial" w:eastAsia="Times New Roman" w:hAnsi="Arial" w:cs="Arial"/>
          <w:color w:val="222222"/>
          <w:shd w:val="clear" w:color="auto" w:fill="FFFFFF"/>
        </w:rPr>
        <w:t xml:space="preserve">The circular economy </w:t>
      </w:r>
      <w:r w:rsidR="00693706">
        <w:rPr>
          <w:rFonts w:ascii="Arial" w:eastAsia="Times New Roman" w:hAnsi="Arial" w:cs="Arial"/>
          <w:color w:val="222222"/>
          <w:shd w:val="clear" w:color="auto" w:fill="FFFFFF"/>
        </w:rPr>
        <w:t xml:space="preserve">is a system </w:t>
      </w:r>
      <w:r w:rsidR="001B2F38">
        <w:rPr>
          <w:rFonts w:ascii="Arial" w:eastAsia="Times New Roman" w:hAnsi="Arial" w:cs="Arial"/>
          <w:color w:val="222222"/>
          <w:shd w:val="clear" w:color="auto" w:fill="FFFFFF"/>
        </w:rPr>
        <w:t>t</w:t>
      </w:r>
      <w:r w:rsidR="00693706">
        <w:rPr>
          <w:rFonts w:ascii="Arial" w:eastAsia="Times New Roman" w:hAnsi="Arial" w:cs="Arial"/>
          <w:color w:val="222222"/>
          <w:shd w:val="clear" w:color="auto" w:fill="FFFFFF"/>
        </w:rPr>
        <w:t xml:space="preserve">o build and create </w:t>
      </w:r>
      <w:r w:rsidR="003C7529" w:rsidRPr="00DD4273">
        <w:rPr>
          <w:rFonts w:ascii="Arial" w:eastAsia="Times New Roman" w:hAnsi="Arial" w:cs="Arial"/>
          <w:color w:val="222222"/>
          <w:shd w:val="clear" w:color="auto" w:fill="FFFFFF"/>
        </w:rPr>
        <w:t>opportunities</w:t>
      </w:r>
      <w:r w:rsidR="00C23902" w:rsidRPr="00DD4273">
        <w:rPr>
          <w:rFonts w:ascii="Arial" w:eastAsia="Times New Roman" w:hAnsi="Arial" w:cs="Arial"/>
          <w:color w:val="222222"/>
          <w:shd w:val="clear" w:color="auto" w:fill="FFFFFF"/>
        </w:rPr>
        <w:t xml:space="preserve"> </w:t>
      </w:r>
      <w:r w:rsidR="00693706">
        <w:rPr>
          <w:rFonts w:ascii="Arial" w:eastAsia="Times New Roman" w:hAnsi="Arial" w:cs="Arial"/>
          <w:color w:val="222222"/>
          <w:shd w:val="clear" w:color="auto" w:fill="FFFFFF"/>
        </w:rPr>
        <w:t>of jobs</w:t>
      </w:r>
      <w:r w:rsidR="001B2F38">
        <w:rPr>
          <w:rFonts w:ascii="Arial" w:eastAsia="Times New Roman" w:hAnsi="Arial" w:cs="Arial"/>
          <w:color w:val="222222"/>
          <w:shd w:val="clear" w:color="auto" w:fill="FFFFFF"/>
        </w:rPr>
        <w:t xml:space="preserve"> in order </w:t>
      </w:r>
      <w:r w:rsidR="00C23902" w:rsidRPr="00DD4273">
        <w:rPr>
          <w:rFonts w:ascii="Arial" w:eastAsia="Times New Roman" w:hAnsi="Arial" w:cs="Arial"/>
          <w:color w:val="222222"/>
          <w:shd w:val="clear" w:color="auto" w:fill="FFFFFF"/>
        </w:rPr>
        <w:t xml:space="preserve">to reduce, </w:t>
      </w:r>
      <w:r w:rsidR="00D9101B" w:rsidRPr="00DD4273">
        <w:rPr>
          <w:rFonts w:ascii="Arial" w:eastAsia="Times New Roman" w:hAnsi="Arial" w:cs="Arial"/>
          <w:color w:val="222222"/>
          <w:shd w:val="clear" w:color="auto" w:fill="FFFFFF"/>
        </w:rPr>
        <w:t>reuse</w:t>
      </w:r>
      <w:r w:rsidR="00C23902" w:rsidRPr="00DD4273">
        <w:rPr>
          <w:rFonts w:ascii="Arial" w:eastAsia="Times New Roman" w:hAnsi="Arial" w:cs="Arial"/>
          <w:color w:val="222222"/>
          <w:shd w:val="clear" w:color="auto" w:fill="FFFFFF"/>
        </w:rPr>
        <w:t xml:space="preserve"> and </w:t>
      </w:r>
      <w:r w:rsidR="003C7529" w:rsidRPr="00DD4273">
        <w:rPr>
          <w:rFonts w:ascii="Arial" w:eastAsia="Times New Roman" w:hAnsi="Arial" w:cs="Arial"/>
          <w:color w:val="222222"/>
          <w:shd w:val="clear" w:color="auto" w:fill="FFFFFF"/>
        </w:rPr>
        <w:t>recycle</w:t>
      </w:r>
      <w:r w:rsidR="00C23902" w:rsidRPr="00DD4273">
        <w:rPr>
          <w:rFonts w:ascii="Arial" w:eastAsia="Times New Roman" w:hAnsi="Arial" w:cs="Arial"/>
          <w:color w:val="222222"/>
          <w:shd w:val="clear" w:color="auto" w:fill="FFFFFF"/>
        </w:rPr>
        <w:t xml:space="preserve"> </w:t>
      </w:r>
      <w:r w:rsidR="003C7529" w:rsidRPr="00DD4273">
        <w:rPr>
          <w:rFonts w:ascii="Arial" w:eastAsia="Times New Roman" w:hAnsi="Arial" w:cs="Arial"/>
          <w:color w:val="222222"/>
          <w:shd w:val="clear" w:color="auto" w:fill="FFFFFF"/>
        </w:rPr>
        <w:t>materials</w:t>
      </w:r>
      <w:r w:rsidR="00C23902" w:rsidRPr="00DD4273">
        <w:rPr>
          <w:rFonts w:ascii="Arial" w:eastAsia="Times New Roman" w:hAnsi="Arial" w:cs="Arial"/>
          <w:color w:val="222222"/>
          <w:shd w:val="clear" w:color="auto" w:fill="FFFFFF"/>
        </w:rPr>
        <w:t xml:space="preserve"> to extend the maximum use of the product. </w:t>
      </w:r>
    </w:p>
    <w:p w14:paraId="772F80CC" w14:textId="77777777" w:rsidR="004C4D1E" w:rsidRPr="004C4D1E" w:rsidRDefault="004C4D1E" w:rsidP="004C4D1E">
      <w:pPr>
        <w:pStyle w:val="NormalWeb"/>
        <w:shd w:val="clear" w:color="auto" w:fill="FFFFFF"/>
        <w:spacing w:before="0" w:beforeAutospacing="0" w:after="0" w:afterAutospacing="0" w:line="480" w:lineRule="auto"/>
        <w:rPr>
          <w:rFonts w:ascii="Arial" w:hAnsi="Arial" w:cs="Arial"/>
          <w:color w:val="000000"/>
        </w:rPr>
      </w:pPr>
    </w:p>
    <w:p w14:paraId="6A0637E0" w14:textId="689005CC" w:rsidR="00DA3513" w:rsidRPr="00DD4273" w:rsidRDefault="003C7529" w:rsidP="00DA3513">
      <w:pPr>
        <w:pStyle w:val="NormalWeb"/>
        <w:shd w:val="clear" w:color="auto" w:fill="FFFFFF"/>
        <w:spacing w:before="0" w:beforeAutospacing="0" w:after="0" w:afterAutospacing="0" w:line="480" w:lineRule="auto"/>
        <w:rPr>
          <w:rFonts w:ascii="Arial" w:eastAsia="Times New Roman" w:hAnsi="Arial" w:cs="Arial"/>
          <w:color w:val="222222"/>
          <w:shd w:val="clear" w:color="auto" w:fill="FFFFFF"/>
        </w:rPr>
      </w:pPr>
      <w:r w:rsidRPr="00DD4273">
        <w:rPr>
          <w:rFonts w:ascii="Arial" w:eastAsia="Times New Roman" w:hAnsi="Arial" w:cs="Arial"/>
          <w:color w:val="222222"/>
          <w:shd w:val="clear" w:color="auto" w:fill="FFFFFF"/>
        </w:rPr>
        <w:t>In the</w:t>
      </w:r>
      <w:r w:rsidR="00544C8F" w:rsidRPr="00DD4273">
        <w:rPr>
          <w:rFonts w:ascii="Arial" w:eastAsia="Times New Roman" w:hAnsi="Arial" w:cs="Arial"/>
          <w:color w:val="222222"/>
          <w:shd w:val="clear" w:color="auto" w:fill="FFFFFF"/>
        </w:rPr>
        <w:t xml:space="preserve"> perspective of</w:t>
      </w:r>
      <w:r w:rsidR="00EF741E">
        <w:rPr>
          <w:rFonts w:ascii="Arial" w:eastAsia="Times New Roman" w:hAnsi="Arial" w:cs="Arial"/>
          <w:color w:val="222222"/>
          <w:shd w:val="clear" w:color="auto" w:fill="FFFFFF"/>
        </w:rPr>
        <w:t xml:space="preserve"> business</w:t>
      </w:r>
      <w:r w:rsidR="00544C8F" w:rsidRPr="00DD4273">
        <w:rPr>
          <w:rFonts w:ascii="Arial" w:eastAsia="Times New Roman" w:hAnsi="Arial" w:cs="Arial"/>
          <w:color w:val="222222"/>
          <w:shd w:val="clear" w:color="auto" w:fill="FFFFFF"/>
        </w:rPr>
        <w:t xml:space="preserve"> </w:t>
      </w:r>
      <w:r w:rsidR="00EF741E">
        <w:rPr>
          <w:rFonts w:ascii="Arial" w:eastAsia="Times New Roman" w:hAnsi="Arial" w:cs="Arial"/>
          <w:color w:val="222222"/>
          <w:shd w:val="clear" w:color="auto" w:fill="FFFFFF"/>
        </w:rPr>
        <w:t xml:space="preserve">economy </w:t>
      </w:r>
      <w:r w:rsidR="00544C8F" w:rsidRPr="00DD4273">
        <w:rPr>
          <w:rFonts w:ascii="Arial" w:eastAsia="Times New Roman" w:hAnsi="Arial" w:cs="Arial"/>
          <w:color w:val="222222"/>
          <w:shd w:val="clear" w:color="auto" w:fill="FFFFFF"/>
        </w:rPr>
        <w:t>sell</w:t>
      </w:r>
      <w:r w:rsidR="003D0A6B">
        <w:rPr>
          <w:rFonts w:ascii="Arial" w:eastAsia="Times New Roman" w:hAnsi="Arial" w:cs="Arial"/>
          <w:color w:val="222222"/>
          <w:shd w:val="clear" w:color="auto" w:fill="FFFFFF"/>
        </w:rPr>
        <w:t>ing</w:t>
      </w:r>
      <w:r w:rsidR="00544C8F" w:rsidRPr="00DD4273">
        <w:rPr>
          <w:rFonts w:ascii="Arial" w:eastAsia="Times New Roman" w:hAnsi="Arial" w:cs="Arial"/>
          <w:color w:val="222222"/>
          <w:shd w:val="clear" w:color="auto" w:fill="FFFFFF"/>
        </w:rPr>
        <w:t xml:space="preserve"> products or services to customers therefor</w:t>
      </w:r>
      <w:r w:rsidR="003D0A6B">
        <w:rPr>
          <w:rFonts w:ascii="Arial" w:eastAsia="Times New Roman" w:hAnsi="Arial" w:cs="Arial"/>
          <w:color w:val="222222"/>
          <w:shd w:val="clear" w:color="auto" w:fill="FFFFFF"/>
        </w:rPr>
        <w:t xml:space="preserve"> the item does no</w:t>
      </w:r>
      <w:r w:rsidR="006C7A6C">
        <w:rPr>
          <w:rFonts w:ascii="Arial" w:eastAsia="Times New Roman" w:hAnsi="Arial" w:cs="Arial"/>
          <w:color w:val="222222"/>
          <w:shd w:val="clear" w:color="auto" w:fill="FFFFFF"/>
        </w:rPr>
        <w:t xml:space="preserve"> longer </w:t>
      </w:r>
      <w:r w:rsidR="003D0A6B">
        <w:rPr>
          <w:rFonts w:ascii="Arial" w:eastAsia="Times New Roman" w:hAnsi="Arial" w:cs="Arial"/>
          <w:color w:val="222222"/>
          <w:shd w:val="clear" w:color="auto" w:fill="FFFFFF"/>
        </w:rPr>
        <w:t>belong to the company</w:t>
      </w:r>
      <w:r w:rsidR="006C7A6C">
        <w:rPr>
          <w:rFonts w:ascii="Arial" w:eastAsia="Times New Roman" w:hAnsi="Arial" w:cs="Arial"/>
          <w:color w:val="222222"/>
          <w:shd w:val="clear" w:color="auto" w:fill="FFFFFF"/>
        </w:rPr>
        <w:t xml:space="preserve">, so </w:t>
      </w:r>
      <w:r w:rsidR="00544C8F" w:rsidRPr="00DD4273">
        <w:rPr>
          <w:rFonts w:ascii="Arial" w:eastAsia="Times New Roman" w:hAnsi="Arial" w:cs="Arial"/>
          <w:color w:val="222222"/>
          <w:shd w:val="clear" w:color="auto" w:fill="FFFFFF"/>
        </w:rPr>
        <w:t>i</w:t>
      </w:r>
      <w:r w:rsidR="00DE0E22" w:rsidRPr="00DD4273">
        <w:rPr>
          <w:rFonts w:ascii="Arial" w:eastAsia="Times New Roman" w:hAnsi="Arial" w:cs="Arial"/>
          <w:color w:val="222222"/>
          <w:shd w:val="clear" w:color="auto" w:fill="FFFFFF"/>
        </w:rPr>
        <w:t>s it</w:t>
      </w:r>
      <w:r w:rsidR="00544C8F" w:rsidRPr="00DD4273">
        <w:rPr>
          <w:rFonts w:ascii="Arial" w:eastAsia="Times New Roman" w:hAnsi="Arial" w:cs="Arial"/>
          <w:color w:val="222222"/>
          <w:shd w:val="clear" w:color="auto" w:fill="FFFFFF"/>
        </w:rPr>
        <w:t xml:space="preserve"> down to the </w:t>
      </w:r>
      <w:r w:rsidR="00544C8F" w:rsidRPr="00DD4273">
        <w:rPr>
          <w:rFonts w:ascii="Arial" w:eastAsia="Times New Roman" w:hAnsi="Arial" w:cs="Arial"/>
          <w:color w:val="222222"/>
          <w:shd w:val="clear" w:color="auto" w:fill="FFFFFF"/>
        </w:rPr>
        <w:lastRenderedPageBreak/>
        <w:t xml:space="preserve">customer to dispose of the </w:t>
      </w:r>
      <w:r w:rsidR="00DE0E22" w:rsidRPr="00DD4273">
        <w:rPr>
          <w:rFonts w:ascii="Arial" w:eastAsia="Times New Roman" w:hAnsi="Arial" w:cs="Arial"/>
          <w:color w:val="222222"/>
          <w:shd w:val="clear" w:color="auto" w:fill="FFFFFF"/>
        </w:rPr>
        <w:t>remaining product</w:t>
      </w:r>
      <w:r w:rsidR="00544C8F" w:rsidRPr="00DD4273">
        <w:rPr>
          <w:rFonts w:ascii="Arial" w:eastAsia="Times New Roman" w:hAnsi="Arial" w:cs="Arial"/>
          <w:color w:val="222222"/>
          <w:shd w:val="clear" w:color="auto" w:fill="FFFFFF"/>
        </w:rPr>
        <w:t xml:space="preserve">. However, it is a fair argument for businesses to deny responsibility for </w:t>
      </w:r>
      <w:r w:rsidRPr="00DD4273">
        <w:rPr>
          <w:rFonts w:ascii="Arial" w:eastAsia="Times New Roman" w:hAnsi="Arial" w:cs="Arial"/>
          <w:color w:val="222222"/>
          <w:shd w:val="clear" w:color="auto" w:fill="FFFFFF"/>
        </w:rPr>
        <w:t>their</w:t>
      </w:r>
      <w:r w:rsidR="00544C8F" w:rsidRPr="00DD4273">
        <w:rPr>
          <w:rFonts w:ascii="Arial" w:eastAsia="Times New Roman" w:hAnsi="Arial" w:cs="Arial"/>
          <w:color w:val="222222"/>
          <w:shd w:val="clear" w:color="auto" w:fill="FFFFFF"/>
        </w:rPr>
        <w:t xml:space="preserve"> products where a-bouts after it</w:t>
      </w:r>
      <w:r w:rsidR="00357632" w:rsidRPr="00DD4273">
        <w:rPr>
          <w:rFonts w:ascii="Arial" w:eastAsia="Times New Roman" w:hAnsi="Arial" w:cs="Arial"/>
          <w:color w:val="222222"/>
          <w:shd w:val="clear" w:color="auto" w:fill="FFFFFF"/>
        </w:rPr>
        <w:t>s sold</w:t>
      </w:r>
      <w:r w:rsidR="00C4683D" w:rsidRPr="00DD4273">
        <w:rPr>
          <w:rFonts w:ascii="Arial" w:eastAsia="Times New Roman" w:hAnsi="Arial" w:cs="Arial"/>
          <w:color w:val="222222"/>
          <w:shd w:val="clear" w:color="auto" w:fill="FFFFFF"/>
        </w:rPr>
        <w:t>.</w:t>
      </w:r>
      <w:r w:rsidR="00544C8F" w:rsidRPr="00DD4273">
        <w:rPr>
          <w:rFonts w:ascii="Arial" w:eastAsia="Times New Roman" w:hAnsi="Arial" w:cs="Arial"/>
          <w:color w:val="222222"/>
          <w:shd w:val="clear" w:color="auto" w:fill="FFFFFF"/>
        </w:rPr>
        <w:t xml:space="preserve"> </w:t>
      </w:r>
      <w:r w:rsidR="00C4683D" w:rsidRPr="00DD4273">
        <w:rPr>
          <w:rFonts w:ascii="Arial" w:eastAsia="Times New Roman" w:hAnsi="Arial" w:cs="Arial"/>
          <w:color w:val="222222"/>
          <w:shd w:val="clear" w:color="auto" w:fill="FFFFFF"/>
        </w:rPr>
        <w:t>S</w:t>
      </w:r>
      <w:r w:rsidR="00544C8F" w:rsidRPr="00DD4273">
        <w:rPr>
          <w:rFonts w:ascii="Arial" w:eastAsia="Times New Roman" w:hAnsi="Arial" w:cs="Arial"/>
          <w:color w:val="222222"/>
          <w:shd w:val="clear" w:color="auto" w:fill="FFFFFF"/>
        </w:rPr>
        <w:t>ince</w:t>
      </w:r>
      <w:r w:rsidR="00C4683D" w:rsidRPr="00DD4273">
        <w:rPr>
          <w:rFonts w:ascii="Arial" w:eastAsia="Times New Roman" w:hAnsi="Arial" w:cs="Arial"/>
          <w:color w:val="222222"/>
          <w:shd w:val="clear" w:color="auto" w:fill="FFFFFF"/>
        </w:rPr>
        <w:t>,</w:t>
      </w:r>
      <w:r w:rsidR="00544C8F" w:rsidRPr="00DD4273">
        <w:rPr>
          <w:rFonts w:ascii="Arial" w:eastAsia="Times New Roman" w:hAnsi="Arial" w:cs="Arial"/>
          <w:color w:val="222222"/>
          <w:shd w:val="clear" w:color="auto" w:fill="FFFFFF"/>
        </w:rPr>
        <w:t xml:space="preserve"> it is sold to the customer therefore</w:t>
      </w:r>
      <w:r w:rsidR="00095067">
        <w:rPr>
          <w:rFonts w:ascii="Arial" w:eastAsia="Times New Roman" w:hAnsi="Arial" w:cs="Arial"/>
          <w:color w:val="222222"/>
          <w:shd w:val="clear" w:color="auto" w:fill="FFFFFF"/>
        </w:rPr>
        <w:t>,</w:t>
      </w:r>
      <w:r w:rsidR="00544C8F" w:rsidRPr="00DD4273">
        <w:rPr>
          <w:rFonts w:ascii="Arial" w:eastAsia="Times New Roman" w:hAnsi="Arial" w:cs="Arial"/>
          <w:color w:val="222222"/>
          <w:shd w:val="clear" w:color="auto" w:fill="FFFFFF"/>
        </w:rPr>
        <w:t xml:space="preserve"> it is there</w:t>
      </w:r>
      <w:r w:rsidR="00C4683D" w:rsidRPr="00DD4273">
        <w:rPr>
          <w:rFonts w:ascii="Arial" w:eastAsia="Times New Roman" w:hAnsi="Arial" w:cs="Arial"/>
          <w:color w:val="222222"/>
          <w:shd w:val="clear" w:color="auto" w:fill="FFFFFF"/>
        </w:rPr>
        <w:t xml:space="preserve"> possession so does that not make it </w:t>
      </w:r>
      <w:r w:rsidRPr="00DD4273">
        <w:rPr>
          <w:rFonts w:ascii="Arial" w:eastAsia="Times New Roman" w:hAnsi="Arial" w:cs="Arial"/>
          <w:color w:val="222222"/>
          <w:shd w:val="clear" w:color="auto" w:fill="FFFFFF"/>
        </w:rPr>
        <w:t>their</w:t>
      </w:r>
      <w:r w:rsidR="00544C8F" w:rsidRPr="00DD4273">
        <w:rPr>
          <w:rFonts w:ascii="Arial" w:eastAsia="Times New Roman" w:hAnsi="Arial" w:cs="Arial"/>
          <w:color w:val="222222"/>
          <w:shd w:val="clear" w:color="auto" w:fill="FFFFFF"/>
        </w:rPr>
        <w:t xml:space="preserve"> </w:t>
      </w:r>
      <w:r w:rsidRPr="00DD4273">
        <w:rPr>
          <w:rFonts w:ascii="Arial" w:eastAsia="Times New Roman" w:hAnsi="Arial" w:cs="Arial"/>
          <w:color w:val="222222"/>
          <w:shd w:val="clear" w:color="auto" w:fill="FFFFFF"/>
        </w:rPr>
        <w:t>problem?</w:t>
      </w:r>
      <w:r w:rsidR="00544C8F" w:rsidRPr="00DD4273">
        <w:rPr>
          <w:rFonts w:ascii="Arial" w:eastAsia="Times New Roman" w:hAnsi="Arial" w:cs="Arial"/>
          <w:color w:val="222222"/>
          <w:shd w:val="clear" w:color="auto" w:fill="FFFFFF"/>
        </w:rPr>
        <w:t xml:space="preserve"> Though if </w:t>
      </w:r>
      <w:r w:rsidRPr="00DD4273">
        <w:rPr>
          <w:rFonts w:ascii="Arial" w:eastAsia="Times New Roman" w:hAnsi="Arial" w:cs="Arial"/>
          <w:color w:val="222222"/>
          <w:shd w:val="clear" w:color="auto" w:fill="FFFFFF"/>
        </w:rPr>
        <w:t>all governments</w:t>
      </w:r>
      <w:r w:rsidR="00AD48C6" w:rsidRPr="00DD4273">
        <w:rPr>
          <w:rFonts w:ascii="Arial" w:eastAsia="Times New Roman" w:hAnsi="Arial" w:cs="Arial"/>
          <w:color w:val="222222"/>
          <w:shd w:val="clear" w:color="auto" w:fill="FFFFFF"/>
        </w:rPr>
        <w:t xml:space="preserve"> decide to change up the system and enforce </w:t>
      </w:r>
      <w:r w:rsidR="00544C8F" w:rsidRPr="00DD4273">
        <w:rPr>
          <w:rFonts w:ascii="Arial" w:eastAsia="Times New Roman" w:hAnsi="Arial" w:cs="Arial"/>
          <w:color w:val="222222"/>
          <w:shd w:val="clear" w:color="auto" w:fill="FFFFFF"/>
        </w:rPr>
        <w:t xml:space="preserve">a greener version of </w:t>
      </w:r>
      <w:r w:rsidR="00C11C2D" w:rsidRPr="00DD4273">
        <w:rPr>
          <w:rFonts w:ascii="Arial" w:eastAsia="Times New Roman" w:hAnsi="Arial" w:cs="Arial"/>
          <w:color w:val="222222"/>
          <w:shd w:val="clear" w:color="auto" w:fill="FFFFFF"/>
        </w:rPr>
        <w:t xml:space="preserve">services. </w:t>
      </w:r>
      <w:r w:rsidR="0046509F">
        <w:rPr>
          <w:rFonts w:ascii="Arial" w:eastAsia="Times New Roman" w:hAnsi="Arial" w:cs="Arial"/>
          <w:color w:val="222222"/>
          <w:shd w:val="clear" w:color="auto" w:fill="FFFFFF"/>
        </w:rPr>
        <w:t>A</w:t>
      </w:r>
      <w:r w:rsidR="00CC7016">
        <w:rPr>
          <w:rFonts w:ascii="Arial" w:eastAsia="Times New Roman" w:hAnsi="Arial" w:cs="Arial"/>
          <w:color w:val="222222"/>
          <w:shd w:val="clear" w:color="auto" w:fill="FFFFFF"/>
        </w:rPr>
        <w:t xml:space="preserve"> </w:t>
      </w:r>
      <w:r w:rsidR="0079452B">
        <w:rPr>
          <w:rFonts w:ascii="Arial" w:eastAsia="Times New Roman" w:hAnsi="Arial" w:cs="Arial"/>
          <w:color w:val="222222"/>
          <w:shd w:val="clear" w:color="auto" w:fill="FFFFFF"/>
        </w:rPr>
        <w:t>simple, solution</w:t>
      </w:r>
      <w:r w:rsidR="0046509F">
        <w:rPr>
          <w:rFonts w:ascii="Arial" w:eastAsia="Times New Roman" w:hAnsi="Arial" w:cs="Arial"/>
          <w:color w:val="222222"/>
          <w:shd w:val="clear" w:color="auto" w:fill="FFFFFF"/>
        </w:rPr>
        <w:t xml:space="preserve"> </w:t>
      </w:r>
      <w:r w:rsidR="00CC7016">
        <w:rPr>
          <w:rFonts w:ascii="Arial" w:eastAsia="Times New Roman" w:hAnsi="Arial" w:cs="Arial"/>
          <w:color w:val="222222"/>
          <w:shd w:val="clear" w:color="auto" w:fill="FFFFFF"/>
        </w:rPr>
        <w:t xml:space="preserve">would be </w:t>
      </w:r>
      <w:r w:rsidR="00E85A7E">
        <w:rPr>
          <w:rFonts w:ascii="Arial" w:eastAsia="Times New Roman" w:hAnsi="Arial" w:cs="Arial"/>
          <w:color w:val="222222"/>
          <w:shd w:val="clear" w:color="auto" w:fill="FFFFFF"/>
        </w:rPr>
        <w:t>to implement</w:t>
      </w:r>
      <w:r w:rsidR="0046509F">
        <w:rPr>
          <w:rFonts w:ascii="Arial" w:eastAsia="Times New Roman" w:hAnsi="Arial" w:cs="Arial"/>
          <w:color w:val="222222"/>
          <w:shd w:val="clear" w:color="auto" w:fill="FFFFFF"/>
        </w:rPr>
        <w:t xml:space="preserve"> restr</w:t>
      </w:r>
      <w:r w:rsidR="00E85A7E">
        <w:rPr>
          <w:rFonts w:ascii="Arial" w:eastAsia="Times New Roman" w:hAnsi="Arial" w:cs="Arial"/>
          <w:color w:val="222222"/>
          <w:shd w:val="clear" w:color="auto" w:fill="FFFFFF"/>
        </w:rPr>
        <w:t>ictions on</w:t>
      </w:r>
      <w:r w:rsidR="0046509F">
        <w:rPr>
          <w:rFonts w:ascii="Arial" w:eastAsia="Times New Roman" w:hAnsi="Arial" w:cs="Arial"/>
          <w:color w:val="222222"/>
          <w:shd w:val="clear" w:color="auto" w:fill="FFFFFF"/>
        </w:rPr>
        <w:t xml:space="preserve"> plastic</w:t>
      </w:r>
      <w:r w:rsidR="004E0738" w:rsidRPr="00DD4273">
        <w:rPr>
          <w:rFonts w:ascii="Arial" w:eastAsia="Times New Roman" w:hAnsi="Arial" w:cs="Arial"/>
          <w:color w:val="222222"/>
          <w:shd w:val="clear" w:color="auto" w:fill="FFFFFF"/>
        </w:rPr>
        <w:t xml:space="preserve"> packaging</w:t>
      </w:r>
      <w:r w:rsidR="00E85A7E">
        <w:rPr>
          <w:rFonts w:ascii="Arial" w:eastAsia="Times New Roman" w:hAnsi="Arial" w:cs="Arial"/>
          <w:color w:val="222222"/>
          <w:shd w:val="clear" w:color="auto" w:fill="FFFFFF"/>
        </w:rPr>
        <w:t xml:space="preserve"> for</w:t>
      </w:r>
      <w:r w:rsidR="00544C8F" w:rsidRPr="00DD4273">
        <w:rPr>
          <w:rFonts w:ascii="Arial" w:eastAsia="Times New Roman" w:hAnsi="Arial" w:cs="Arial"/>
          <w:color w:val="222222"/>
          <w:shd w:val="clear" w:color="auto" w:fill="FFFFFF"/>
        </w:rPr>
        <w:t xml:space="preserve"> product</w:t>
      </w:r>
      <w:r w:rsidR="007639BC" w:rsidRPr="00DD4273">
        <w:rPr>
          <w:rFonts w:ascii="Arial" w:eastAsia="Times New Roman" w:hAnsi="Arial" w:cs="Arial"/>
          <w:color w:val="222222"/>
          <w:shd w:val="clear" w:color="auto" w:fill="FFFFFF"/>
        </w:rPr>
        <w:t>s</w:t>
      </w:r>
      <w:r w:rsidR="005B0B12">
        <w:rPr>
          <w:rFonts w:ascii="Arial" w:eastAsia="Times New Roman" w:hAnsi="Arial" w:cs="Arial"/>
          <w:color w:val="222222"/>
          <w:shd w:val="clear" w:color="auto" w:fill="FFFFFF"/>
        </w:rPr>
        <w:t>, then it will be</w:t>
      </w:r>
      <w:r w:rsidRPr="00DD4273">
        <w:rPr>
          <w:rFonts w:ascii="Arial" w:eastAsia="Times New Roman" w:hAnsi="Arial" w:cs="Arial"/>
          <w:color w:val="222222"/>
          <w:shd w:val="clear" w:color="auto" w:fill="FFFFFF"/>
        </w:rPr>
        <w:t xml:space="preserve"> less</w:t>
      </w:r>
      <w:r w:rsidR="00544C8F" w:rsidRPr="00DD4273">
        <w:rPr>
          <w:rFonts w:ascii="Arial" w:eastAsia="Times New Roman" w:hAnsi="Arial" w:cs="Arial"/>
          <w:color w:val="222222"/>
          <w:shd w:val="clear" w:color="auto" w:fill="FFFFFF"/>
        </w:rPr>
        <w:t xml:space="preserve"> of a major problem for the </w:t>
      </w:r>
      <w:proofErr w:type="gramStart"/>
      <w:r w:rsidR="00544C8F" w:rsidRPr="00DD4273">
        <w:rPr>
          <w:rFonts w:ascii="Arial" w:eastAsia="Times New Roman" w:hAnsi="Arial" w:cs="Arial"/>
          <w:color w:val="222222"/>
          <w:shd w:val="clear" w:color="auto" w:fill="FFFFFF"/>
        </w:rPr>
        <w:t>earths</w:t>
      </w:r>
      <w:proofErr w:type="gramEnd"/>
      <w:r w:rsidR="00544C8F" w:rsidRPr="00DD4273">
        <w:rPr>
          <w:rFonts w:ascii="Arial" w:eastAsia="Times New Roman" w:hAnsi="Arial" w:cs="Arial"/>
          <w:color w:val="222222"/>
          <w:shd w:val="clear" w:color="auto" w:fill="FFFFFF"/>
        </w:rPr>
        <w:t xml:space="preserve"> climate. Regardless of which economic system is used businesses will always have the incentive to increase the profit margin.</w:t>
      </w:r>
    </w:p>
    <w:p w14:paraId="4354D855" w14:textId="77777777" w:rsidR="00DA3513" w:rsidRPr="00DD4273" w:rsidRDefault="00DA3513" w:rsidP="00DA3513">
      <w:pPr>
        <w:pStyle w:val="NormalWeb"/>
        <w:shd w:val="clear" w:color="auto" w:fill="FFFFFF"/>
        <w:spacing w:before="0" w:beforeAutospacing="0" w:after="0" w:afterAutospacing="0" w:line="480" w:lineRule="auto"/>
        <w:rPr>
          <w:rFonts w:ascii="Arial" w:eastAsia="Times New Roman" w:hAnsi="Arial" w:cs="Arial"/>
          <w:color w:val="222222"/>
          <w:shd w:val="clear" w:color="auto" w:fill="FFFFFF"/>
        </w:rPr>
      </w:pPr>
    </w:p>
    <w:p w14:paraId="59A89080" w14:textId="5FE8A7B8" w:rsidR="00DB7855" w:rsidRPr="00DD4273" w:rsidRDefault="00DB7855" w:rsidP="00321471">
      <w:pPr>
        <w:pStyle w:val="NormalWeb"/>
        <w:shd w:val="clear" w:color="auto" w:fill="FFFFFF"/>
        <w:spacing w:before="0" w:beforeAutospacing="0" w:after="0" w:afterAutospacing="0" w:line="480" w:lineRule="auto"/>
        <w:rPr>
          <w:rFonts w:ascii="Arial" w:eastAsia="Times New Roman" w:hAnsi="Arial" w:cs="Arial"/>
          <w:color w:val="222222"/>
          <w:shd w:val="clear" w:color="auto" w:fill="FFFFFF"/>
        </w:rPr>
      </w:pPr>
      <w:r w:rsidRPr="00DD4273">
        <w:rPr>
          <w:rFonts w:ascii="Arial" w:eastAsia="Times New Roman" w:hAnsi="Arial" w:cs="Arial"/>
          <w:color w:val="222222"/>
          <w:shd w:val="clear" w:color="auto" w:fill="FFFFFF"/>
        </w:rPr>
        <w:t xml:space="preserve">Driving towards a circular economy could deliver a prosperous society, a new form of taking creating and returning. The benefits could affect all aspects of the globe for businesses, people and the economy. This could minimise pressure on the environment providing security for natural materials and </w:t>
      </w:r>
      <w:r w:rsidR="00B83061" w:rsidRPr="00DD4273">
        <w:rPr>
          <w:rFonts w:ascii="Arial" w:eastAsia="Times New Roman" w:hAnsi="Arial" w:cs="Arial"/>
          <w:color w:val="222222"/>
          <w:shd w:val="clear" w:color="auto" w:fill="FFFFFF"/>
        </w:rPr>
        <w:t>economic</w:t>
      </w:r>
      <w:r w:rsidRPr="00DD4273">
        <w:rPr>
          <w:rFonts w:ascii="Arial" w:eastAsia="Times New Roman" w:hAnsi="Arial" w:cs="Arial"/>
          <w:color w:val="222222"/>
          <w:shd w:val="clear" w:color="auto" w:fill="FFFFFF"/>
        </w:rPr>
        <w:t xml:space="preserve"> growth. </w:t>
      </w:r>
    </w:p>
    <w:p w14:paraId="42B362BB" w14:textId="77777777" w:rsidR="004C4D1E" w:rsidRPr="00DD4273" w:rsidRDefault="004C4D1E" w:rsidP="003E6EEB">
      <w:pPr>
        <w:pStyle w:val="NormalWeb"/>
        <w:shd w:val="clear" w:color="auto" w:fill="FFFFFF"/>
        <w:spacing w:before="0" w:beforeAutospacing="0" w:after="0" w:afterAutospacing="0"/>
        <w:rPr>
          <w:rFonts w:ascii="Arial" w:hAnsi="Arial" w:cs="Arial"/>
          <w:color w:val="000000"/>
        </w:rPr>
      </w:pPr>
    </w:p>
    <w:p w14:paraId="5C320724" w14:textId="77777777" w:rsidR="008D1E68" w:rsidRPr="00DD4273" w:rsidRDefault="008D1E68">
      <w:pPr>
        <w:pStyle w:val="NormalWeb"/>
        <w:shd w:val="clear" w:color="auto" w:fill="FFFFFF"/>
        <w:spacing w:before="0" w:beforeAutospacing="0" w:after="0" w:afterAutospacing="0"/>
        <w:ind w:left="720"/>
        <w:rPr>
          <w:rFonts w:ascii="Arial" w:hAnsi="Arial" w:cs="Arial"/>
          <w:color w:val="000000"/>
        </w:rPr>
      </w:pPr>
      <w:r w:rsidRPr="00DD4273">
        <w:rPr>
          <w:rFonts w:ascii="Arial" w:hAnsi="Arial" w:cs="Arial"/>
          <w:color w:val="000000"/>
        </w:rPr>
        <w:br/>
      </w:r>
    </w:p>
    <w:p w14:paraId="0648DE4D" w14:textId="799C615F" w:rsidR="008D1E68" w:rsidRPr="00DD4273" w:rsidRDefault="00E31279">
      <w:pPr>
        <w:rPr>
          <w:rFonts w:ascii="Arial" w:hAnsi="Arial" w:cs="Arial"/>
          <w:sz w:val="24"/>
          <w:szCs w:val="24"/>
        </w:rPr>
      </w:pPr>
      <w:r w:rsidRPr="00DD4273">
        <w:rPr>
          <w:rFonts w:ascii="Arial" w:hAnsi="Arial" w:cs="Arial"/>
          <w:sz w:val="24"/>
          <w:szCs w:val="24"/>
        </w:rPr>
        <w:t xml:space="preserve">Reference and </w:t>
      </w:r>
      <w:r w:rsidR="00D269F2" w:rsidRPr="00DD4273">
        <w:rPr>
          <w:rFonts w:ascii="Arial" w:hAnsi="Arial" w:cs="Arial"/>
          <w:sz w:val="24"/>
          <w:szCs w:val="24"/>
        </w:rPr>
        <w:t>B</w:t>
      </w:r>
      <w:r w:rsidRPr="00DD4273">
        <w:rPr>
          <w:rFonts w:ascii="Arial" w:hAnsi="Arial" w:cs="Arial"/>
          <w:sz w:val="24"/>
          <w:szCs w:val="24"/>
        </w:rPr>
        <w:t xml:space="preserve">ibliography </w:t>
      </w:r>
    </w:p>
    <w:p w14:paraId="7ADE6C22" w14:textId="77777777" w:rsidR="00614FF9" w:rsidRPr="00361CAD" w:rsidRDefault="00614FF9" w:rsidP="00361CAD">
      <w:pPr>
        <w:rPr>
          <w:rFonts w:ascii="Arial" w:eastAsia="Times New Roman" w:hAnsi="Arial" w:cs="Arial"/>
          <w:color w:val="222222"/>
          <w:sz w:val="24"/>
          <w:szCs w:val="24"/>
          <w:shd w:val="clear" w:color="auto" w:fill="FFFFFF"/>
        </w:rPr>
      </w:pPr>
    </w:p>
    <w:p w14:paraId="5D033C60" w14:textId="337633DF" w:rsidR="00162203" w:rsidRPr="001E1877" w:rsidRDefault="00614FF9" w:rsidP="005E04AF">
      <w:pPr>
        <w:pStyle w:val="ListParagraph"/>
        <w:numPr>
          <w:ilvl w:val="0"/>
          <w:numId w:val="6"/>
        </w:numPr>
        <w:rPr>
          <w:rFonts w:ascii="Arial" w:eastAsia="Times New Roman" w:hAnsi="Arial" w:cs="Arial"/>
          <w:i/>
          <w:iCs/>
          <w:color w:val="000000" w:themeColor="text1"/>
          <w:sz w:val="24"/>
          <w:szCs w:val="24"/>
          <w:shd w:val="clear" w:color="auto" w:fill="FFFFFF"/>
        </w:rPr>
      </w:pPr>
      <w:r w:rsidRPr="001E1877">
        <w:rPr>
          <w:rFonts w:ascii="Arial" w:eastAsia="Times New Roman" w:hAnsi="Arial" w:cs="Arial"/>
          <w:i/>
          <w:iCs/>
          <w:color w:val="000000" w:themeColor="text1"/>
          <w:sz w:val="24"/>
          <w:szCs w:val="24"/>
          <w:shd w:val="clear" w:color="auto" w:fill="FFFFFF"/>
        </w:rPr>
        <w:t xml:space="preserve">Crane, </w:t>
      </w:r>
      <w:proofErr w:type="gramStart"/>
      <w:r w:rsidRPr="001E1877">
        <w:rPr>
          <w:rFonts w:ascii="Arial" w:eastAsia="Times New Roman" w:hAnsi="Arial" w:cs="Arial"/>
          <w:i/>
          <w:iCs/>
          <w:color w:val="000000" w:themeColor="text1"/>
          <w:sz w:val="24"/>
          <w:szCs w:val="24"/>
          <w:shd w:val="clear" w:color="auto" w:fill="FFFFFF"/>
        </w:rPr>
        <w:t>A.</w:t>
      </w:r>
      <w:r w:rsidR="00F841FC" w:rsidRPr="001E1877">
        <w:rPr>
          <w:rFonts w:ascii="Arial" w:eastAsia="Times New Roman" w:hAnsi="Arial" w:cs="Arial"/>
          <w:i/>
          <w:iCs/>
          <w:color w:val="000000" w:themeColor="text1"/>
          <w:sz w:val="24"/>
          <w:szCs w:val="24"/>
          <w:shd w:val="clear" w:color="auto" w:fill="FFFFFF"/>
        </w:rPr>
        <w:t xml:space="preserve">D </w:t>
      </w:r>
      <w:r w:rsidRPr="001E1877">
        <w:rPr>
          <w:rFonts w:ascii="Arial" w:eastAsia="Times New Roman" w:hAnsi="Arial" w:cs="Arial"/>
          <w:i/>
          <w:iCs/>
          <w:color w:val="000000" w:themeColor="text1"/>
          <w:sz w:val="24"/>
          <w:szCs w:val="24"/>
          <w:shd w:val="clear" w:color="auto" w:fill="FFFFFF"/>
        </w:rPr>
        <w:t xml:space="preserve"> Matten</w:t>
      </w:r>
      <w:proofErr w:type="gramEnd"/>
      <w:r w:rsidR="00F841FC" w:rsidRPr="001E1877">
        <w:rPr>
          <w:rFonts w:ascii="Arial" w:eastAsia="Times New Roman" w:hAnsi="Arial" w:cs="Arial"/>
          <w:i/>
          <w:iCs/>
          <w:color w:val="000000" w:themeColor="text1"/>
          <w:sz w:val="24"/>
          <w:szCs w:val="24"/>
          <w:shd w:val="clear" w:color="auto" w:fill="FFFFFF"/>
        </w:rPr>
        <w:t xml:space="preserve">, L Spence 2013). Corporate </w:t>
      </w:r>
      <w:r w:rsidR="001E1877" w:rsidRPr="001E1877">
        <w:rPr>
          <w:rFonts w:ascii="Arial" w:eastAsia="Times New Roman" w:hAnsi="Arial" w:cs="Arial"/>
          <w:i/>
          <w:iCs/>
          <w:color w:val="000000" w:themeColor="text1"/>
          <w:sz w:val="24"/>
          <w:szCs w:val="24"/>
          <w:shd w:val="clear" w:color="auto" w:fill="FFFFFF"/>
        </w:rPr>
        <w:t>Reasonability</w:t>
      </w:r>
      <w:r w:rsidR="00F841FC" w:rsidRPr="001E1877">
        <w:rPr>
          <w:rFonts w:ascii="Arial" w:eastAsia="Times New Roman" w:hAnsi="Arial" w:cs="Arial"/>
          <w:i/>
          <w:iCs/>
          <w:color w:val="000000" w:themeColor="text1"/>
          <w:sz w:val="24"/>
          <w:szCs w:val="24"/>
          <w:shd w:val="clear" w:color="auto" w:fill="FFFFFF"/>
        </w:rPr>
        <w:t xml:space="preserve"> In a global Context.</w:t>
      </w:r>
    </w:p>
    <w:p w14:paraId="18C83168" w14:textId="41E73FE0" w:rsidR="00E31279" w:rsidRPr="001E1877" w:rsidRDefault="00E31279" w:rsidP="005E04AF">
      <w:pPr>
        <w:pStyle w:val="ListParagraph"/>
        <w:numPr>
          <w:ilvl w:val="0"/>
          <w:numId w:val="6"/>
        </w:numPr>
        <w:rPr>
          <w:rFonts w:ascii="Arial" w:eastAsia="Times New Roman" w:hAnsi="Arial" w:cs="Arial"/>
          <w:i/>
          <w:iCs/>
          <w:color w:val="000000" w:themeColor="text1"/>
          <w:sz w:val="24"/>
          <w:szCs w:val="24"/>
          <w:shd w:val="clear" w:color="auto" w:fill="FFFFFF"/>
        </w:rPr>
      </w:pPr>
      <w:proofErr w:type="spellStart"/>
      <w:r w:rsidRPr="001E1877">
        <w:rPr>
          <w:rFonts w:ascii="Arial" w:eastAsia="Times New Roman" w:hAnsi="Arial" w:cs="Arial"/>
          <w:i/>
          <w:iCs/>
          <w:color w:val="000000" w:themeColor="text1"/>
          <w:sz w:val="24"/>
          <w:szCs w:val="24"/>
          <w:shd w:val="clear" w:color="auto" w:fill="FFFFFF"/>
        </w:rPr>
        <w:t>Weetman</w:t>
      </w:r>
      <w:proofErr w:type="spellEnd"/>
      <w:r w:rsidRPr="001E1877">
        <w:rPr>
          <w:rFonts w:ascii="Arial" w:eastAsia="Times New Roman" w:hAnsi="Arial" w:cs="Arial"/>
          <w:i/>
          <w:iCs/>
          <w:color w:val="000000" w:themeColor="text1"/>
          <w:sz w:val="24"/>
          <w:szCs w:val="24"/>
          <w:shd w:val="clear" w:color="auto" w:fill="FFFFFF"/>
        </w:rPr>
        <w:t xml:space="preserve">, C. (2016). A circular economy handbook for business and supply chains: Repair, remake, redesign, rethink. </w:t>
      </w:r>
      <w:proofErr w:type="spellStart"/>
      <w:r w:rsidRPr="001E1877">
        <w:rPr>
          <w:rFonts w:ascii="Arial" w:eastAsia="Times New Roman" w:hAnsi="Arial" w:cs="Arial"/>
          <w:i/>
          <w:iCs/>
          <w:color w:val="000000" w:themeColor="text1"/>
          <w:sz w:val="24"/>
          <w:szCs w:val="24"/>
          <w:shd w:val="clear" w:color="auto" w:fill="FFFFFF"/>
        </w:rPr>
        <w:t>Kogan</w:t>
      </w:r>
      <w:proofErr w:type="spellEnd"/>
      <w:r w:rsidRPr="001E1877">
        <w:rPr>
          <w:rFonts w:ascii="Arial" w:eastAsia="Times New Roman" w:hAnsi="Arial" w:cs="Arial"/>
          <w:i/>
          <w:iCs/>
          <w:color w:val="000000" w:themeColor="text1"/>
          <w:sz w:val="24"/>
          <w:szCs w:val="24"/>
          <w:shd w:val="clear" w:color="auto" w:fill="FFFFFF"/>
        </w:rPr>
        <w:t xml:space="preserve"> Page Publishers.</w:t>
      </w:r>
    </w:p>
    <w:p w14:paraId="452F617D" w14:textId="6139FF52" w:rsidR="00BB29FF" w:rsidRPr="001E1877" w:rsidRDefault="00BB29FF" w:rsidP="005E04AF">
      <w:pPr>
        <w:pStyle w:val="ListParagraph"/>
        <w:numPr>
          <w:ilvl w:val="0"/>
          <w:numId w:val="6"/>
        </w:numPr>
        <w:rPr>
          <w:rFonts w:ascii="Arial" w:eastAsia="Times New Roman" w:hAnsi="Arial" w:cs="Arial"/>
          <w:i/>
          <w:iCs/>
          <w:color w:val="000000" w:themeColor="text1"/>
          <w:sz w:val="24"/>
          <w:szCs w:val="24"/>
          <w:shd w:val="clear" w:color="auto" w:fill="FFFFFF"/>
        </w:rPr>
      </w:pPr>
      <w:r w:rsidRPr="001E1877">
        <w:rPr>
          <w:rFonts w:ascii="Arial" w:eastAsia="Times New Roman" w:hAnsi="Arial" w:cs="Arial"/>
          <w:i/>
          <w:iCs/>
          <w:color w:val="000000" w:themeColor="text1"/>
          <w:sz w:val="24"/>
          <w:szCs w:val="24"/>
          <w:shd w:val="clear" w:color="auto" w:fill="FFFFFF"/>
        </w:rPr>
        <w:t>Bowen, H. R. (2013). Social responsibilities of the businessman. University of Iowa Press.</w:t>
      </w:r>
    </w:p>
    <w:p w14:paraId="0904E13B" w14:textId="4259AAE4" w:rsidR="00C02496" w:rsidRPr="001E1877" w:rsidRDefault="00C02496" w:rsidP="005E04AF">
      <w:pPr>
        <w:pStyle w:val="ListParagraph"/>
        <w:numPr>
          <w:ilvl w:val="0"/>
          <w:numId w:val="6"/>
        </w:numPr>
        <w:rPr>
          <w:rFonts w:ascii="Arial" w:eastAsia="Times New Roman" w:hAnsi="Arial" w:cs="Arial"/>
          <w:i/>
          <w:iCs/>
          <w:color w:val="000000" w:themeColor="text1"/>
          <w:sz w:val="24"/>
          <w:szCs w:val="24"/>
          <w:shd w:val="clear" w:color="auto" w:fill="FFFFFF"/>
        </w:rPr>
      </w:pPr>
      <w:proofErr w:type="spellStart"/>
      <w:r w:rsidRPr="001E1877">
        <w:rPr>
          <w:rFonts w:ascii="Arial" w:eastAsia="Times New Roman" w:hAnsi="Arial" w:cs="Arial"/>
          <w:i/>
          <w:iCs/>
          <w:color w:val="000000" w:themeColor="text1"/>
          <w:sz w:val="24"/>
          <w:szCs w:val="24"/>
          <w:shd w:val="clear" w:color="auto" w:fill="FFFFFF"/>
        </w:rPr>
        <w:t>Schneirder</w:t>
      </w:r>
      <w:proofErr w:type="spellEnd"/>
      <w:r w:rsidRPr="001E1877">
        <w:rPr>
          <w:rFonts w:ascii="Arial" w:eastAsia="Times New Roman" w:hAnsi="Arial" w:cs="Arial"/>
          <w:i/>
          <w:iCs/>
          <w:color w:val="000000" w:themeColor="text1"/>
          <w:sz w:val="24"/>
          <w:szCs w:val="24"/>
          <w:shd w:val="clear" w:color="auto" w:fill="FFFFFF"/>
        </w:rPr>
        <w:t xml:space="preserve">, E </w:t>
      </w:r>
      <w:r w:rsidR="003C7529" w:rsidRPr="001E1877">
        <w:rPr>
          <w:rFonts w:ascii="Arial" w:eastAsia="Times New Roman" w:hAnsi="Arial" w:cs="Arial"/>
          <w:i/>
          <w:iCs/>
          <w:color w:val="000000" w:themeColor="text1"/>
          <w:sz w:val="24"/>
          <w:szCs w:val="24"/>
          <w:shd w:val="clear" w:color="auto" w:fill="FFFFFF"/>
        </w:rPr>
        <w:t>(</w:t>
      </w:r>
      <w:r w:rsidRPr="001E1877">
        <w:rPr>
          <w:rFonts w:ascii="Arial" w:eastAsia="Times New Roman" w:hAnsi="Arial" w:cs="Arial"/>
          <w:i/>
          <w:iCs/>
          <w:color w:val="000000" w:themeColor="text1"/>
          <w:sz w:val="24"/>
          <w:szCs w:val="24"/>
          <w:shd w:val="clear" w:color="auto" w:fill="FFFFFF"/>
        </w:rPr>
        <w:t>2020</w:t>
      </w:r>
      <w:r w:rsidR="003C7529" w:rsidRPr="001E1877">
        <w:rPr>
          <w:rFonts w:ascii="Arial" w:eastAsia="Times New Roman" w:hAnsi="Arial" w:cs="Arial"/>
          <w:i/>
          <w:iCs/>
          <w:color w:val="000000" w:themeColor="text1"/>
          <w:sz w:val="24"/>
          <w:szCs w:val="24"/>
          <w:shd w:val="clear" w:color="auto" w:fill="FFFFFF"/>
        </w:rPr>
        <w:t>)</w:t>
      </w:r>
      <w:r w:rsidRPr="001E1877">
        <w:rPr>
          <w:rFonts w:ascii="Arial" w:eastAsia="Times New Roman" w:hAnsi="Arial" w:cs="Arial"/>
          <w:i/>
          <w:iCs/>
          <w:color w:val="000000" w:themeColor="text1"/>
          <w:sz w:val="24"/>
          <w:szCs w:val="24"/>
          <w:shd w:val="clear" w:color="auto" w:fill="FFFFFF"/>
        </w:rPr>
        <w:t xml:space="preserve"> https://www.weforum.org/agenda/2019/02/companies-leading-way-to-circular-economy/</w:t>
      </w:r>
    </w:p>
    <w:p w14:paraId="3BABB9CD" w14:textId="47EE75D1" w:rsidR="0090001A" w:rsidRPr="001E1877" w:rsidRDefault="0090001A" w:rsidP="005E04AF">
      <w:pPr>
        <w:pStyle w:val="ListParagraph"/>
        <w:numPr>
          <w:ilvl w:val="0"/>
          <w:numId w:val="6"/>
        </w:numPr>
        <w:rPr>
          <w:rFonts w:ascii="Arial" w:eastAsia="Times New Roman" w:hAnsi="Arial" w:cs="Arial"/>
          <w:i/>
          <w:iCs/>
          <w:color w:val="000000" w:themeColor="text1"/>
          <w:sz w:val="24"/>
          <w:szCs w:val="24"/>
          <w:shd w:val="clear" w:color="auto" w:fill="FFFFFF"/>
        </w:rPr>
      </w:pPr>
      <w:proofErr w:type="spellStart"/>
      <w:r w:rsidRPr="001E1877">
        <w:rPr>
          <w:rFonts w:ascii="Arial" w:eastAsia="Times New Roman" w:hAnsi="Arial" w:cs="Arial"/>
          <w:i/>
          <w:iCs/>
          <w:color w:val="000000" w:themeColor="text1"/>
          <w:sz w:val="24"/>
          <w:szCs w:val="24"/>
          <w:shd w:val="clear" w:color="auto" w:fill="FFFFFF"/>
        </w:rPr>
        <w:t>Berndtsson</w:t>
      </w:r>
      <w:proofErr w:type="spellEnd"/>
      <w:r w:rsidRPr="001E1877">
        <w:rPr>
          <w:rFonts w:ascii="Arial" w:eastAsia="Times New Roman" w:hAnsi="Arial" w:cs="Arial"/>
          <w:i/>
          <w:iCs/>
          <w:color w:val="000000" w:themeColor="text1"/>
          <w:sz w:val="24"/>
          <w:szCs w:val="24"/>
          <w:shd w:val="clear" w:color="auto" w:fill="FFFFFF"/>
        </w:rPr>
        <w:t>, M. (2015). Circular economy and sustainable development.</w:t>
      </w:r>
    </w:p>
    <w:p w14:paraId="222AA81F" w14:textId="302C2814" w:rsidR="00956C4E" w:rsidRPr="001E1877" w:rsidRDefault="00956C4E" w:rsidP="005E04AF">
      <w:pPr>
        <w:pStyle w:val="ListParagraph"/>
        <w:numPr>
          <w:ilvl w:val="0"/>
          <w:numId w:val="6"/>
        </w:numPr>
        <w:rPr>
          <w:rFonts w:ascii="Arial" w:eastAsia="Times New Roman" w:hAnsi="Arial" w:cs="Arial"/>
          <w:i/>
          <w:iCs/>
          <w:color w:val="000000" w:themeColor="text1"/>
          <w:sz w:val="24"/>
          <w:szCs w:val="24"/>
          <w:shd w:val="clear" w:color="auto" w:fill="FFFFFF"/>
        </w:rPr>
      </w:pPr>
      <w:r w:rsidRPr="001E1877">
        <w:rPr>
          <w:rFonts w:ascii="Arial" w:eastAsia="Times New Roman" w:hAnsi="Arial" w:cs="Arial"/>
          <w:i/>
          <w:iCs/>
          <w:color w:val="000000" w:themeColor="text1"/>
          <w:sz w:val="24"/>
          <w:szCs w:val="24"/>
          <w:shd w:val="clear" w:color="auto" w:fill="FFFFFF"/>
        </w:rPr>
        <w:t>Murray, A &amp; Haynes, K. (2017). The circular economy: an interdisciplinary exploration of the concept and application in a global context. </w:t>
      </w:r>
    </w:p>
    <w:p w14:paraId="1CC83BF9" w14:textId="344FCD16" w:rsidR="00915113" w:rsidRPr="001E1877" w:rsidRDefault="00227D4D" w:rsidP="005E04AF">
      <w:pPr>
        <w:pStyle w:val="ListParagraph"/>
        <w:numPr>
          <w:ilvl w:val="0"/>
          <w:numId w:val="6"/>
        </w:numPr>
        <w:rPr>
          <w:rFonts w:ascii="Arial" w:hAnsi="Arial" w:cs="Arial"/>
          <w:i/>
          <w:iCs/>
          <w:color w:val="000000" w:themeColor="text1"/>
          <w:sz w:val="24"/>
          <w:szCs w:val="24"/>
        </w:rPr>
      </w:pPr>
      <w:r w:rsidRPr="001E1877">
        <w:rPr>
          <w:rFonts w:ascii="Arial" w:eastAsia="Times New Roman" w:hAnsi="Arial" w:cs="Arial"/>
          <w:i/>
          <w:iCs/>
          <w:color w:val="000000" w:themeColor="text1"/>
          <w:sz w:val="24"/>
          <w:szCs w:val="24"/>
          <w:shd w:val="clear" w:color="auto" w:fill="FFFFFF"/>
        </w:rPr>
        <w:t>De Angelis, R. (2018). Business models in the circular economy: Concepts, examples and theory. Springer.</w:t>
      </w:r>
    </w:p>
    <w:p w14:paraId="747B8C79" w14:textId="7550BE7A" w:rsidR="00EE0227" w:rsidRPr="001E1877" w:rsidRDefault="00EE0227" w:rsidP="005E04AF">
      <w:pPr>
        <w:pStyle w:val="ListParagraph"/>
        <w:numPr>
          <w:ilvl w:val="0"/>
          <w:numId w:val="6"/>
        </w:numPr>
        <w:rPr>
          <w:rFonts w:ascii="Arial" w:hAnsi="Arial" w:cs="Arial"/>
          <w:i/>
          <w:iCs/>
          <w:color w:val="000000" w:themeColor="text1"/>
          <w:sz w:val="24"/>
          <w:szCs w:val="24"/>
        </w:rPr>
      </w:pPr>
      <w:r w:rsidRPr="001E1877">
        <w:rPr>
          <w:rFonts w:ascii="Arial" w:eastAsia="Times New Roman" w:hAnsi="Arial" w:cs="Arial"/>
          <w:i/>
          <w:iCs/>
          <w:color w:val="000000" w:themeColor="text1"/>
          <w:sz w:val="24"/>
          <w:szCs w:val="24"/>
          <w:shd w:val="clear" w:color="auto" w:fill="FFFFFF"/>
        </w:rPr>
        <w:t xml:space="preserve">(Ellen </w:t>
      </w:r>
      <w:proofErr w:type="spellStart"/>
      <w:r w:rsidRPr="001E1877">
        <w:rPr>
          <w:rFonts w:ascii="Arial" w:eastAsia="Times New Roman" w:hAnsi="Arial" w:cs="Arial"/>
          <w:i/>
          <w:iCs/>
          <w:color w:val="000000" w:themeColor="text1"/>
          <w:sz w:val="24"/>
          <w:szCs w:val="24"/>
          <w:shd w:val="clear" w:color="auto" w:fill="FFFFFF"/>
        </w:rPr>
        <w:t>Mcarthur</w:t>
      </w:r>
      <w:proofErr w:type="spellEnd"/>
      <w:r w:rsidRPr="001E1877">
        <w:rPr>
          <w:rFonts w:ascii="Arial" w:eastAsia="Times New Roman" w:hAnsi="Arial" w:cs="Arial"/>
          <w:i/>
          <w:iCs/>
          <w:color w:val="000000" w:themeColor="text1"/>
          <w:sz w:val="24"/>
          <w:szCs w:val="24"/>
          <w:shd w:val="clear" w:color="auto" w:fill="FFFFFF"/>
        </w:rPr>
        <w:t xml:space="preserve">, </w:t>
      </w:r>
      <w:proofErr w:type="gramStart"/>
      <w:r w:rsidRPr="001E1877">
        <w:rPr>
          <w:rFonts w:ascii="Arial" w:eastAsia="Times New Roman" w:hAnsi="Arial" w:cs="Arial"/>
          <w:i/>
          <w:iCs/>
          <w:color w:val="000000" w:themeColor="text1"/>
          <w:sz w:val="24"/>
          <w:szCs w:val="24"/>
          <w:shd w:val="clear" w:color="auto" w:fill="FFFFFF"/>
        </w:rPr>
        <w:t>2020 )</w:t>
      </w:r>
      <w:proofErr w:type="gramEnd"/>
      <w:r w:rsidRPr="001E1877">
        <w:rPr>
          <w:rFonts w:ascii="Arial" w:eastAsia="Times New Roman" w:hAnsi="Arial" w:cs="Arial"/>
          <w:i/>
          <w:iCs/>
          <w:color w:val="000000" w:themeColor="text1"/>
          <w:sz w:val="24"/>
          <w:szCs w:val="24"/>
          <w:shd w:val="clear" w:color="auto" w:fill="FFFFFF"/>
        </w:rPr>
        <w:t xml:space="preserve"> </w:t>
      </w:r>
      <w:hyperlink r:id="rId8" w:history="1">
        <w:r w:rsidRPr="001E1877">
          <w:rPr>
            <w:rStyle w:val="Hyperlink"/>
            <w:rFonts w:ascii="Arial" w:eastAsia="Times New Roman" w:hAnsi="Arial" w:cs="Arial"/>
            <w:i/>
            <w:iCs/>
            <w:color w:val="000000" w:themeColor="text1"/>
            <w:sz w:val="24"/>
            <w:szCs w:val="24"/>
            <w:u w:val="none"/>
            <w:shd w:val="clear" w:color="auto" w:fill="FFFFFF"/>
          </w:rPr>
          <w:t>https://youmatter.world/en/definition/definitions-circular-economy-meaning-definition-benefits-barriers/</w:t>
        </w:r>
      </w:hyperlink>
      <w:r w:rsidRPr="001E1877">
        <w:rPr>
          <w:rFonts w:ascii="Arial" w:eastAsia="Times New Roman" w:hAnsi="Arial" w:cs="Arial"/>
          <w:i/>
          <w:iCs/>
          <w:color w:val="000000" w:themeColor="text1"/>
          <w:sz w:val="24"/>
          <w:szCs w:val="24"/>
          <w:shd w:val="clear" w:color="auto" w:fill="FFFFFF"/>
        </w:rPr>
        <w:t xml:space="preserve"> </w:t>
      </w:r>
    </w:p>
    <w:p w14:paraId="3E456B69" w14:textId="7FACA1CD" w:rsidR="006964CC" w:rsidRPr="001E1877" w:rsidRDefault="006964CC" w:rsidP="005E04AF">
      <w:pPr>
        <w:pStyle w:val="ListParagraph"/>
        <w:numPr>
          <w:ilvl w:val="0"/>
          <w:numId w:val="6"/>
        </w:numPr>
        <w:rPr>
          <w:rFonts w:ascii="Arial" w:hAnsi="Arial" w:cs="Arial"/>
          <w:i/>
          <w:iCs/>
          <w:color w:val="000000" w:themeColor="text1"/>
          <w:sz w:val="24"/>
          <w:szCs w:val="24"/>
        </w:rPr>
      </w:pPr>
      <w:r w:rsidRPr="001E1877">
        <w:rPr>
          <w:rFonts w:ascii="Arial" w:eastAsia="Times New Roman" w:hAnsi="Arial" w:cs="Arial"/>
          <w:i/>
          <w:iCs/>
          <w:color w:val="000000" w:themeColor="text1"/>
          <w:sz w:val="24"/>
          <w:szCs w:val="24"/>
          <w:shd w:val="clear" w:color="auto" w:fill="FFFFFF"/>
        </w:rPr>
        <w:lastRenderedPageBreak/>
        <w:t xml:space="preserve">McKinsey, (2016) </w:t>
      </w:r>
      <w:proofErr w:type="spellStart"/>
      <w:r w:rsidRPr="001E1877">
        <w:rPr>
          <w:rFonts w:ascii="Arial" w:eastAsia="Times New Roman" w:hAnsi="Arial" w:cs="Arial"/>
          <w:i/>
          <w:iCs/>
          <w:color w:val="000000" w:themeColor="text1"/>
          <w:sz w:val="24"/>
          <w:szCs w:val="24"/>
          <w:shd w:val="clear" w:color="auto" w:fill="FFFFFF"/>
        </w:rPr>
        <w:t>Center</w:t>
      </w:r>
      <w:proofErr w:type="spellEnd"/>
      <w:r w:rsidRPr="001E1877">
        <w:rPr>
          <w:rFonts w:ascii="Arial" w:eastAsia="Times New Roman" w:hAnsi="Arial" w:cs="Arial"/>
          <w:i/>
          <w:iCs/>
          <w:color w:val="000000" w:themeColor="text1"/>
          <w:sz w:val="24"/>
          <w:szCs w:val="24"/>
          <w:shd w:val="clear" w:color="auto" w:fill="FFFFFF"/>
        </w:rPr>
        <w:t xml:space="preserve"> for Business and Environment Special edition, October 2016.</w:t>
      </w:r>
    </w:p>
    <w:p w14:paraId="5AD80964" w14:textId="20F09367" w:rsidR="00915113" w:rsidRPr="00DD4273" w:rsidRDefault="003C468F" w:rsidP="003C468F">
      <w:pPr>
        <w:pStyle w:val="ListParagraph"/>
        <w:numPr>
          <w:ilvl w:val="0"/>
          <w:numId w:val="2"/>
        </w:numPr>
        <w:rPr>
          <w:rFonts w:ascii="Arial" w:hAnsi="Arial" w:cs="Arial"/>
          <w:sz w:val="24"/>
          <w:szCs w:val="24"/>
        </w:rPr>
      </w:pPr>
      <w:proofErr w:type="spellStart"/>
      <w:r w:rsidRPr="00DD4273">
        <w:rPr>
          <w:rFonts w:ascii="Arial" w:eastAsia="Times New Roman" w:hAnsi="Arial" w:cs="Arial"/>
          <w:color w:val="222222"/>
          <w:sz w:val="24"/>
          <w:szCs w:val="24"/>
          <w:shd w:val="clear" w:color="auto" w:fill="FFFFFF"/>
        </w:rPr>
        <w:t>Zhijun</w:t>
      </w:r>
      <w:proofErr w:type="spellEnd"/>
      <w:r w:rsidRPr="00DD4273">
        <w:rPr>
          <w:rFonts w:ascii="Arial" w:eastAsia="Times New Roman" w:hAnsi="Arial" w:cs="Arial"/>
          <w:color w:val="222222"/>
          <w:sz w:val="24"/>
          <w:szCs w:val="24"/>
          <w:shd w:val="clear" w:color="auto" w:fill="FFFFFF"/>
        </w:rPr>
        <w:t xml:space="preserve"> &amp; Nailing, Y (2007). Putting a circular economy into practice </w:t>
      </w:r>
    </w:p>
    <w:p w14:paraId="3AE57DAD" w14:textId="27F86081" w:rsidR="00915113" w:rsidRPr="00DD4273" w:rsidRDefault="00915113" w:rsidP="003C468F">
      <w:pPr>
        <w:pStyle w:val="ListParagraph"/>
        <w:numPr>
          <w:ilvl w:val="0"/>
          <w:numId w:val="2"/>
        </w:numPr>
        <w:rPr>
          <w:rFonts w:ascii="Arial" w:hAnsi="Arial" w:cs="Arial"/>
          <w:sz w:val="24"/>
          <w:szCs w:val="24"/>
        </w:rPr>
      </w:pPr>
      <w:r w:rsidRPr="00DD4273">
        <w:rPr>
          <w:rFonts w:ascii="Arial" w:eastAsia="Times New Roman" w:hAnsi="Arial" w:cs="Arial"/>
          <w:color w:val="222222"/>
          <w:sz w:val="24"/>
          <w:szCs w:val="24"/>
          <w:shd w:val="clear" w:color="auto" w:fill="FFFFFF"/>
        </w:rPr>
        <w:t xml:space="preserve">Schneider Electric life is on, 2020) </w:t>
      </w:r>
      <w:proofErr w:type="gramStart"/>
      <w:r w:rsidRPr="00DD4273">
        <w:rPr>
          <w:rFonts w:ascii="Arial" w:eastAsia="Times New Roman" w:hAnsi="Arial" w:cs="Arial"/>
          <w:color w:val="222222"/>
          <w:sz w:val="24"/>
          <w:szCs w:val="24"/>
          <w:shd w:val="clear" w:color="auto" w:fill="FFFFFF"/>
        </w:rPr>
        <w:t>https://sdreport.se.com/en/circular-economy-highlights#newplasticseconomy )</w:t>
      </w:r>
      <w:proofErr w:type="gramEnd"/>
      <w:r w:rsidRPr="00DD4273">
        <w:rPr>
          <w:rFonts w:ascii="Arial" w:eastAsia="Times New Roman" w:hAnsi="Arial" w:cs="Arial"/>
          <w:color w:val="222222"/>
          <w:sz w:val="24"/>
          <w:szCs w:val="24"/>
          <w:shd w:val="clear" w:color="auto" w:fill="FFFFFF"/>
        </w:rPr>
        <w:t xml:space="preserve"> </w:t>
      </w:r>
    </w:p>
    <w:p w14:paraId="7E9AF500" w14:textId="6167B58F" w:rsidR="001A05BC" w:rsidRPr="00DD4273" w:rsidRDefault="001A05BC" w:rsidP="003C468F">
      <w:pPr>
        <w:pStyle w:val="ListParagraph"/>
        <w:numPr>
          <w:ilvl w:val="0"/>
          <w:numId w:val="2"/>
        </w:numPr>
        <w:rPr>
          <w:rFonts w:ascii="Arial" w:hAnsi="Arial" w:cs="Arial"/>
          <w:sz w:val="24"/>
          <w:szCs w:val="24"/>
        </w:rPr>
      </w:pPr>
      <w:proofErr w:type="spellStart"/>
      <w:r w:rsidRPr="00DD4273">
        <w:rPr>
          <w:rFonts w:ascii="Arial" w:eastAsia="Times New Roman" w:hAnsi="Arial" w:cs="Arial"/>
          <w:color w:val="222222"/>
          <w:sz w:val="24"/>
          <w:szCs w:val="24"/>
          <w:shd w:val="clear" w:color="auto" w:fill="FFFFFF"/>
        </w:rPr>
        <w:t>Kalmykova</w:t>
      </w:r>
      <w:proofErr w:type="spellEnd"/>
      <w:r w:rsidR="00D13D3F" w:rsidRPr="00DD4273">
        <w:rPr>
          <w:rFonts w:ascii="Arial" w:eastAsia="Times New Roman" w:hAnsi="Arial" w:cs="Arial"/>
          <w:color w:val="222222"/>
          <w:sz w:val="24"/>
          <w:szCs w:val="24"/>
          <w:shd w:val="clear" w:color="auto" w:fill="FFFFFF"/>
        </w:rPr>
        <w:t xml:space="preserve"> </w:t>
      </w:r>
      <w:r w:rsidRPr="00DD4273">
        <w:rPr>
          <w:rFonts w:ascii="Arial" w:eastAsia="Times New Roman" w:hAnsi="Arial" w:cs="Arial"/>
          <w:color w:val="222222"/>
          <w:sz w:val="24"/>
          <w:szCs w:val="24"/>
          <w:shd w:val="clear" w:color="auto" w:fill="FFFFFF"/>
        </w:rPr>
        <w:t>&amp; Rosado, L (2018). Circular economy</w:t>
      </w:r>
      <w:r w:rsidR="00D13D3F" w:rsidRPr="00DD4273">
        <w:rPr>
          <w:rFonts w:ascii="Arial" w:eastAsia="Times New Roman" w:hAnsi="Arial" w:cs="Arial"/>
          <w:color w:val="222222"/>
          <w:sz w:val="24"/>
          <w:szCs w:val="24"/>
          <w:shd w:val="clear" w:color="auto" w:fill="FFFFFF"/>
        </w:rPr>
        <w:t xml:space="preserve"> </w:t>
      </w:r>
      <w:proofErr w:type="gramStart"/>
      <w:r w:rsidRPr="00DD4273">
        <w:rPr>
          <w:rFonts w:ascii="Arial" w:eastAsia="Times New Roman" w:hAnsi="Arial" w:cs="Arial"/>
          <w:color w:val="222222"/>
          <w:sz w:val="24"/>
          <w:szCs w:val="24"/>
          <w:shd w:val="clear" w:color="auto" w:fill="FFFFFF"/>
        </w:rPr>
        <w:t>From</w:t>
      </w:r>
      <w:proofErr w:type="gramEnd"/>
      <w:r w:rsidRPr="00DD4273">
        <w:rPr>
          <w:rFonts w:ascii="Arial" w:eastAsia="Times New Roman" w:hAnsi="Arial" w:cs="Arial"/>
          <w:color w:val="222222"/>
          <w:sz w:val="24"/>
          <w:szCs w:val="24"/>
          <w:shd w:val="clear" w:color="auto" w:fill="FFFFFF"/>
        </w:rPr>
        <w:t xml:space="preserve"> review of theories and practices to development of implementation tools. Resources, conservation and recycling.</w:t>
      </w:r>
    </w:p>
    <w:p w14:paraId="1B2AA83A" w14:textId="77777777" w:rsidR="009F168F" w:rsidRPr="00DD4273" w:rsidRDefault="00BE41C0" w:rsidP="009F168F">
      <w:pPr>
        <w:pStyle w:val="ListParagraph"/>
        <w:numPr>
          <w:ilvl w:val="0"/>
          <w:numId w:val="2"/>
        </w:numPr>
        <w:rPr>
          <w:rFonts w:ascii="Arial" w:hAnsi="Arial" w:cs="Arial"/>
          <w:sz w:val="24"/>
          <w:szCs w:val="24"/>
        </w:rPr>
      </w:pPr>
      <w:hyperlink r:id="rId9" w:history="1">
        <w:r w:rsidR="00915113" w:rsidRPr="00DD4273">
          <w:rPr>
            <w:rStyle w:val="Hyperlink"/>
            <w:rFonts w:ascii="Arial" w:hAnsi="Arial" w:cs="Arial"/>
            <w:sz w:val="24"/>
            <w:szCs w:val="24"/>
            <w:u w:val="none"/>
          </w:rPr>
          <w:t>https://link.springer.com/article/10.1007/s11625-006-0018-1</w:t>
        </w:r>
      </w:hyperlink>
    </w:p>
    <w:p w14:paraId="375A3825" w14:textId="1729017C" w:rsidR="00A8491F" w:rsidRPr="00DD4273" w:rsidRDefault="00A8491F" w:rsidP="009F168F">
      <w:pPr>
        <w:pStyle w:val="ListParagraph"/>
        <w:numPr>
          <w:ilvl w:val="0"/>
          <w:numId w:val="2"/>
        </w:numPr>
        <w:rPr>
          <w:rFonts w:ascii="Arial" w:hAnsi="Arial" w:cs="Arial"/>
          <w:sz w:val="24"/>
          <w:szCs w:val="24"/>
        </w:rPr>
      </w:pPr>
      <w:r w:rsidRPr="00DD4273">
        <w:rPr>
          <w:rFonts w:ascii="Arial" w:eastAsia="Times New Roman" w:hAnsi="Arial" w:cs="Arial"/>
          <w:color w:val="222222"/>
          <w:sz w:val="24"/>
          <w:szCs w:val="24"/>
          <w:shd w:val="clear" w:color="auto" w:fill="FFFFFF"/>
        </w:rPr>
        <w:t xml:space="preserve">(statista,2019). </w:t>
      </w:r>
      <w:hyperlink r:id="rId10" w:history="1">
        <w:r w:rsidRPr="00DD4273">
          <w:rPr>
            <w:rStyle w:val="Hyperlink"/>
            <w:rFonts w:ascii="Arial" w:eastAsia="Times New Roman" w:hAnsi="Arial" w:cs="Arial"/>
            <w:sz w:val="24"/>
            <w:szCs w:val="24"/>
            <w:u w:val="none"/>
            <w:shd w:val="clear" w:color="auto" w:fill="FFFFFF"/>
          </w:rPr>
          <w:t>https://www.statista.com/statistics/530481/largest-dump-sites-worldwide/</w:t>
        </w:r>
      </w:hyperlink>
    </w:p>
    <w:p w14:paraId="7253433E" w14:textId="77777777" w:rsidR="009F168F" w:rsidRPr="00DD4273" w:rsidRDefault="009F168F" w:rsidP="00B20986">
      <w:pPr>
        <w:pStyle w:val="NormalWeb"/>
        <w:numPr>
          <w:ilvl w:val="0"/>
          <w:numId w:val="2"/>
        </w:numPr>
        <w:shd w:val="clear" w:color="auto" w:fill="FFFFFF"/>
        <w:spacing w:before="0" w:beforeAutospacing="0" w:after="0" w:afterAutospacing="0" w:line="480" w:lineRule="auto"/>
        <w:rPr>
          <w:rFonts w:ascii="Arial" w:eastAsia="Times New Roman" w:hAnsi="Arial" w:cs="Arial"/>
          <w:color w:val="222222"/>
          <w:shd w:val="clear" w:color="auto" w:fill="FFFFFF"/>
        </w:rPr>
      </w:pPr>
      <w:r w:rsidRPr="00DD4273">
        <w:rPr>
          <w:rFonts w:ascii="Arial" w:eastAsia="Times New Roman" w:hAnsi="Arial" w:cs="Arial"/>
          <w:color w:val="222222"/>
          <w:shd w:val="clear" w:color="auto" w:fill="FFFFFF"/>
        </w:rPr>
        <w:t xml:space="preserve">(Alex </w:t>
      </w:r>
      <w:proofErr w:type="spellStart"/>
      <w:r w:rsidRPr="00DD4273">
        <w:rPr>
          <w:rFonts w:ascii="Arial" w:eastAsia="Times New Roman" w:hAnsi="Arial" w:cs="Arial"/>
          <w:color w:val="222222"/>
          <w:shd w:val="clear" w:color="auto" w:fill="FFFFFF"/>
        </w:rPr>
        <w:t>thorton</w:t>
      </w:r>
      <w:proofErr w:type="spellEnd"/>
      <w:r w:rsidRPr="00DD4273">
        <w:rPr>
          <w:rFonts w:ascii="Arial" w:eastAsia="Times New Roman" w:hAnsi="Arial" w:cs="Arial"/>
          <w:color w:val="222222"/>
          <w:shd w:val="clear" w:color="auto" w:fill="FFFFFF"/>
        </w:rPr>
        <w:t xml:space="preserve">, 2019) </w:t>
      </w:r>
      <w:hyperlink r:id="rId11" w:history="1">
        <w:r w:rsidRPr="00DD4273">
          <w:rPr>
            <w:rStyle w:val="Hyperlink"/>
            <w:rFonts w:ascii="Arial" w:eastAsia="Times New Roman" w:hAnsi="Arial" w:cs="Arial"/>
            <w:u w:val="none"/>
            <w:shd w:val="clear" w:color="auto" w:fill="FFFFFF"/>
          </w:rPr>
          <w:t>https://www.weforum.org/agenda/2019/02/companies-leading-way-to-circular-economy</w:t>
        </w:r>
      </w:hyperlink>
    </w:p>
    <w:p w14:paraId="119A7B6B" w14:textId="3F95D683" w:rsidR="00B20986" w:rsidRPr="00DD4273" w:rsidRDefault="007C3493" w:rsidP="00B20986">
      <w:pPr>
        <w:pStyle w:val="NormalWeb"/>
        <w:numPr>
          <w:ilvl w:val="0"/>
          <w:numId w:val="2"/>
        </w:numPr>
        <w:shd w:val="clear" w:color="auto" w:fill="FFFFFF"/>
        <w:spacing w:before="0" w:beforeAutospacing="0" w:after="0" w:afterAutospacing="0" w:line="480" w:lineRule="auto"/>
        <w:rPr>
          <w:rFonts w:ascii="Arial" w:eastAsia="Times New Roman" w:hAnsi="Arial" w:cs="Arial"/>
          <w:color w:val="222222"/>
          <w:shd w:val="clear" w:color="auto" w:fill="FFFFFF"/>
        </w:rPr>
      </w:pPr>
      <w:r w:rsidRPr="00DD4273">
        <w:rPr>
          <w:rFonts w:ascii="Arial" w:eastAsia="Times New Roman" w:hAnsi="Arial" w:cs="Arial"/>
          <w:color w:val="222222"/>
          <w:shd w:val="clear" w:color="auto" w:fill="FFFFFF"/>
        </w:rPr>
        <w:t>(statista,2019). https://www.statista.com/statistics/530481/largest-dump-sites-worldwide/</w:t>
      </w:r>
    </w:p>
    <w:p w14:paraId="03B54322" w14:textId="68BFCAD3" w:rsidR="00B20986" w:rsidRPr="00DD4273" w:rsidRDefault="00B20986" w:rsidP="00B20986">
      <w:pPr>
        <w:rPr>
          <w:rFonts w:ascii="Arial" w:hAnsi="Arial" w:cs="Arial"/>
          <w:sz w:val="24"/>
          <w:szCs w:val="24"/>
        </w:rPr>
      </w:pPr>
      <w:r w:rsidRPr="00DD4273">
        <w:rPr>
          <w:rFonts w:ascii="Arial" w:hAnsi="Arial" w:cs="Arial"/>
          <w:sz w:val="24"/>
          <w:szCs w:val="24"/>
        </w:rPr>
        <w:t xml:space="preserve">pictures: </w:t>
      </w:r>
    </w:p>
    <w:p w14:paraId="4BB965C4" w14:textId="27D99EF0" w:rsidR="00B20986" w:rsidRPr="00DD4273" w:rsidRDefault="00BE41C0" w:rsidP="00646C64">
      <w:pPr>
        <w:pStyle w:val="ListParagraph"/>
        <w:numPr>
          <w:ilvl w:val="0"/>
          <w:numId w:val="4"/>
        </w:numPr>
        <w:rPr>
          <w:rFonts w:ascii="Arial" w:hAnsi="Arial" w:cs="Arial"/>
          <w:sz w:val="24"/>
          <w:szCs w:val="24"/>
        </w:rPr>
      </w:pPr>
      <w:hyperlink r:id="rId12" w:anchor="imgrc=IVU08cOI2xIMPM" w:history="1">
        <w:r w:rsidR="009F168F" w:rsidRPr="00DD4273">
          <w:rPr>
            <w:rStyle w:val="Hyperlink"/>
            <w:rFonts w:ascii="Arial" w:hAnsi="Arial" w:cs="Arial"/>
            <w:sz w:val="24"/>
            <w:szCs w:val="24"/>
            <w:u w:val="none"/>
          </w:rPr>
          <w:t>https://www.google.com/search?q=circular+economy&amp;rlz=1CAVHDQ_enGB901&amp;sxsrf=ALeKk0358h4A_840FAfatO0m23dUahu52g:1611067352438&amp;source=lnms&amp;tbm=isch&amp;sa=X&amp;ved=2ahUKEwja6IDKnajuAhVVkFwKHWF2BusQ_AUoAnoECB0QBA#imgrc=IVU08cOI2xIMPM</w:t>
        </w:r>
      </w:hyperlink>
      <w:r w:rsidR="009F168F" w:rsidRPr="00DD4273">
        <w:rPr>
          <w:rFonts w:ascii="Arial" w:hAnsi="Arial" w:cs="Arial"/>
          <w:sz w:val="24"/>
          <w:szCs w:val="24"/>
        </w:rPr>
        <w:t xml:space="preserve"> </w:t>
      </w:r>
    </w:p>
    <w:sectPr w:rsidR="00B20986" w:rsidRPr="00DD4273">
      <w:headerReference w:type="default" r:id="rId13"/>
      <w:footerReference w:type="even" r:id="rId14"/>
      <w:footerReference w:type="default" r:id="rId15"/>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endnote w:type="separator" w:id="-1">
    <w:p w14:paraId="1DBAEF00" w14:textId="77777777" w:rsidR="00BE41C0" w:rsidRDefault="00BE41C0" w:rsidP="00B65307">
      <w:pPr>
        <w:spacing w:after="0" w:line="240" w:lineRule="auto"/>
      </w:pPr>
      <w:r>
        <w:separator/>
      </w:r>
    </w:p>
  </w:endnote>
  <w:endnote w:type="continuationSeparator" w:id="0">
    <w:p w14:paraId="7C27EC42" w14:textId="77777777" w:rsidR="00BE41C0" w:rsidRDefault="00BE41C0" w:rsidP="00B65307">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font w:name="Wingdings">
    <w:panose1 w:val="05000000000000000000"/>
    <w:charset w:val="02"/>
    <w:family w:val="decorative"/>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Symbol">
    <w:panose1 w:val="05050102010706020507"/>
    <w:charset w:val="02"/>
    <w:family w:val="decorative"/>
    <w:pitch w:val="variable"/>
    <w:sig w:usb0="00000000" w:usb1="10000000" w:usb2="00000000" w:usb3="00000000" w:csb0="80000000" w:csb1="00000000"/>
  </w:font>
  <w:font w:name="Calibri">
    <w:panose1 w:val="020F0502020204030204"/>
    <w:charset w:val="00"/>
    <w:family w:val="swiss"/>
    <w:pitch w:val="variable"/>
    <w:sig w:usb0="E00002FF" w:usb1="4000ACFF" w:usb2="00000001" w:usb3="00000000" w:csb0="0000019F" w:csb1="00000000"/>
  </w:font>
  <w:font w:name="Arial">
    <w:panose1 w:val="020B0604020202020204"/>
    <w:charset w:val="00"/>
    <w:family w:val="swiss"/>
    <w:pitch w:val="variable"/>
    <w:sig w:usb0="E0002EFF" w:usb1="C0007843" w:usb2="00000009" w:usb3="00000000" w:csb0="000001FF" w:csb1="00000000"/>
  </w:font>
  <w:font w:name="Calibri Light">
    <w:panose1 w:val="020F0302020204030204"/>
    <w:charset w:val="00"/>
    <w:family w:val="swiss"/>
    <w:pitch w:val="variable"/>
    <w:sig w:usb0="A00002EF" w:usb1="4000207B" w:usb2="00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sdt>
    <w:sdtPr>
      <w:rPr>
        <w:rStyle w:val="PageNumber"/>
      </w:rPr>
      <w:id w:val="-980460140"/>
      <w:docPartObj>
        <w:docPartGallery w:val="Page Numbers (Bottom of Page)"/>
        <w:docPartUnique/>
      </w:docPartObj>
    </w:sdtPr>
    <w:sdtEndPr>
      <w:rPr>
        <w:rStyle w:val="PageNumber"/>
      </w:rPr>
    </w:sdtEndPr>
    <w:sdtContent>
      <w:p w14:paraId="2E703486" w14:textId="6D4A9F24" w:rsidR="00646C64" w:rsidRDefault="00646C64" w:rsidP="005E45BC">
        <w:pPr>
          <w:pStyle w:val="Footer"/>
          <w:framePr w:wrap="none" w:vAnchor="text" w:hAnchor="margin" w:xAlign="center" w:y="1"/>
          <w:rPr>
            <w:rStyle w:val="PageNumber"/>
          </w:rPr>
        </w:pPr>
        <w:r>
          <w:rPr>
            <w:rStyle w:val="PageNumber"/>
          </w:rPr>
          <w:fldChar w:fldCharType="begin"/>
        </w:r>
        <w:r>
          <w:rPr>
            <w:rStyle w:val="PageNumber"/>
          </w:rPr>
          <w:instrText xml:space="preserve"> PAGE </w:instrText>
        </w:r>
        <w:r>
          <w:rPr>
            <w:rStyle w:val="PageNumber"/>
          </w:rPr>
          <w:fldChar w:fldCharType="end"/>
        </w:r>
      </w:p>
    </w:sdtContent>
  </w:sdt>
  <w:p w14:paraId="24C1E58F" w14:textId="77777777" w:rsidR="00646C64" w:rsidRDefault="00646C64">
    <w:pPr>
      <w:pStyle w:val="Foote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01FB6D9D" w14:textId="77777777" w:rsidR="00646C64" w:rsidRDefault="00646C64" w:rsidP="005E45BC">
    <w:pPr>
      <w:pStyle w:val="Footer"/>
      <w:framePr w:wrap="none" w:vAnchor="text" w:hAnchor="margin" w:xAlign="center" w:y="1"/>
      <w:rPr>
        <w:rStyle w:val="PageNumber"/>
      </w:rPr>
    </w:pPr>
  </w:p>
  <w:sdt>
    <w:sdtPr>
      <w:rPr>
        <w:rStyle w:val="PageNumber"/>
      </w:rPr>
      <w:id w:val="-1735617763"/>
      <w:docPartObj>
        <w:docPartGallery w:val="Page Numbers (Bottom of Page)"/>
        <w:docPartUnique/>
      </w:docPartObj>
    </w:sdtPr>
    <w:sdtEndPr>
      <w:rPr>
        <w:rStyle w:val="PageNumber"/>
      </w:rPr>
    </w:sdtEndPr>
    <w:sdtContent>
      <w:p w14:paraId="292AAB5E" w14:textId="25F34DC6" w:rsidR="00646C64" w:rsidRDefault="00646C64" w:rsidP="005E45BC">
        <w:pPr>
          <w:pStyle w:val="Footer"/>
          <w:framePr w:wrap="none" w:vAnchor="text" w:hAnchor="margin" w:xAlign="center" w:y="1"/>
          <w:rPr>
            <w:rStyle w:val="PageNumber"/>
          </w:rPr>
        </w:pPr>
        <w:r>
          <w:rPr>
            <w:rStyle w:val="PageNumber"/>
          </w:rPr>
          <w:fldChar w:fldCharType="begin"/>
        </w:r>
        <w:r>
          <w:rPr>
            <w:rStyle w:val="PageNumber"/>
          </w:rPr>
          <w:instrText xml:space="preserve"> PAGE </w:instrText>
        </w:r>
        <w:r>
          <w:rPr>
            <w:rStyle w:val="PageNumber"/>
          </w:rPr>
          <w:fldChar w:fldCharType="separate"/>
        </w:r>
        <w:r>
          <w:rPr>
            <w:rStyle w:val="PageNumber"/>
            <w:noProof/>
          </w:rPr>
          <w:t>9</w:t>
        </w:r>
        <w:r>
          <w:rPr>
            <w:rStyle w:val="PageNumber"/>
          </w:rPr>
          <w:fldChar w:fldCharType="end"/>
        </w:r>
      </w:p>
    </w:sdtContent>
  </w:sdt>
  <w:p w14:paraId="69573BFC" w14:textId="77777777" w:rsidR="00646C64" w:rsidRDefault="00646C64">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footnote w:type="separator" w:id="-1">
    <w:p w14:paraId="128DB6A7" w14:textId="77777777" w:rsidR="00BE41C0" w:rsidRDefault="00BE41C0" w:rsidP="00B65307">
      <w:pPr>
        <w:spacing w:after="0" w:line="240" w:lineRule="auto"/>
      </w:pPr>
      <w:r>
        <w:separator/>
      </w:r>
    </w:p>
  </w:footnote>
  <w:footnote w:type="continuationSeparator" w:id="0">
    <w:p w14:paraId="0DF05F00" w14:textId="77777777" w:rsidR="00BE41C0" w:rsidRDefault="00BE41C0" w:rsidP="00B65307">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428E1F76" w14:textId="1968ED41" w:rsidR="00D64FC9" w:rsidRDefault="00D64FC9">
    <w:pPr>
      <w:pStyle w:val="Header"/>
      <w:rPr>
        <w:lang w:val="en-US"/>
      </w:rPr>
    </w:pPr>
    <w:r>
      <w:rPr>
        <w:lang w:val="en-US"/>
      </w:rPr>
      <w:t>Brendan Parker</w:t>
    </w:r>
  </w:p>
  <w:p w14:paraId="18E3F765" w14:textId="7C969104" w:rsidR="00D64FC9" w:rsidRDefault="00D64FC9">
    <w:pPr>
      <w:pStyle w:val="Header"/>
      <w:rPr>
        <w:lang w:val="en-US"/>
      </w:rPr>
    </w:pPr>
  </w:p>
  <w:p w14:paraId="3746308D" w14:textId="1802B3D4" w:rsidR="00D64FC9" w:rsidRPr="00D64FC9" w:rsidRDefault="00D64FC9">
    <w:pPr>
      <w:pStyle w:val="Header"/>
      <w:rPr>
        <w:lang w:val="en-US"/>
      </w:rPr>
    </w:pPr>
    <w:r>
      <w:rPr>
        <w:lang w:val="en-US"/>
      </w:rPr>
      <w:t xml:space="preserve">Circular Economy, Assignment two. </w: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abstractNum w:abstractNumId="0" w15:restartNumberingAfterBreak="0">
    <w:nsid w:val="293B7205"/>
    <w:multiLevelType w:val="hybridMultilevel"/>
    <w:tmpl w:val="D4C4EEBE"/>
    <w:lvl w:ilvl="0" w:tplc="08090015">
      <w:start w:val="1"/>
      <w:numFmt w:val="upperLetter"/>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 w15:restartNumberingAfterBreak="0">
    <w:nsid w:val="44786C0E"/>
    <w:multiLevelType w:val="hybridMultilevel"/>
    <w:tmpl w:val="F2E27ACC"/>
    <w:lvl w:ilvl="0" w:tplc="08090013">
      <w:start w:val="1"/>
      <w:numFmt w:val="upperRoman"/>
      <w:lvlText w:val="%1."/>
      <w:lvlJc w:val="righ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 w15:restartNumberingAfterBreak="0">
    <w:nsid w:val="68154987"/>
    <w:multiLevelType w:val="hybridMultilevel"/>
    <w:tmpl w:val="F2E27ACC"/>
    <w:lvl w:ilvl="0" w:tplc="08090013">
      <w:start w:val="1"/>
      <w:numFmt w:val="upperRoman"/>
      <w:lvlText w:val="%1."/>
      <w:lvlJc w:val="righ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 w15:restartNumberingAfterBreak="0">
    <w:nsid w:val="70327C2A"/>
    <w:multiLevelType w:val="hybridMultilevel"/>
    <w:tmpl w:val="49B8956E"/>
    <w:lvl w:ilvl="0" w:tplc="08090009">
      <w:start w:val="1"/>
      <w:numFmt w:val="bullet"/>
      <w:lvlText w:val=""/>
      <w:lvlJc w:val="left"/>
      <w:pPr>
        <w:ind w:left="720" w:hanging="360"/>
      </w:pPr>
      <w:rPr>
        <w:rFonts w:ascii="Wingdings" w:hAnsi="Wingding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4" w15:restartNumberingAfterBreak="0">
    <w:nsid w:val="75BD197A"/>
    <w:multiLevelType w:val="hybridMultilevel"/>
    <w:tmpl w:val="3A5AFF22"/>
    <w:lvl w:ilvl="0" w:tplc="08090009">
      <w:start w:val="1"/>
      <w:numFmt w:val="bullet"/>
      <w:lvlText w:val=""/>
      <w:lvlJc w:val="left"/>
      <w:pPr>
        <w:ind w:left="720" w:hanging="360"/>
      </w:pPr>
      <w:rPr>
        <w:rFonts w:ascii="Wingdings" w:hAnsi="Wingding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5" w15:restartNumberingAfterBreak="0">
    <w:nsid w:val="7F2B6C48"/>
    <w:multiLevelType w:val="hybridMultilevel"/>
    <w:tmpl w:val="A77A8342"/>
    <w:lvl w:ilvl="0" w:tplc="08090003">
      <w:start w:val="1"/>
      <w:numFmt w:val="bullet"/>
      <w:lvlText w:val="o"/>
      <w:lvlJc w:val="left"/>
      <w:pPr>
        <w:ind w:left="720" w:hanging="360"/>
      </w:pPr>
      <w:rPr>
        <w:rFonts w:ascii="Courier New" w:hAnsi="Courier New" w:cs="Courier New"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num w:numId="1">
    <w:abstractNumId w:val="0"/>
  </w:num>
  <w:num w:numId="2">
    <w:abstractNumId w:val="2"/>
  </w:num>
  <w:num w:numId="3">
    <w:abstractNumId w:val="1"/>
  </w:num>
  <w:num w:numId="4">
    <w:abstractNumId w:val="4"/>
  </w:num>
  <w:num w:numId="5">
    <w:abstractNumId w:val="5"/>
  </w:num>
  <w:num w:numId="6">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sl="http://schemas.openxmlformats.org/schemaLibrary/2006/main" mc:Ignorable="w14 w15 w16se w16cid w16 w16cex">
  <w:zoom w:percent="52"/>
  <w:proofState w:spelling="clean" w:grammar="clean"/>
  <w:defaultTabStop w:val="720"/>
  <w:characterSpacingControl w:val="doNotCompress"/>
  <w:footnotePr>
    <w:footnote w:id="-1"/>
    <w:footnote w:id="0"/>
  </w:footnotePr>
  <w:endnotePr>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8D1E68"/>
    <w:rsid w:val="00002641"/>
    <w:rsid w:val="00004C2E"/>
    <w:rsid w:val="000211E5"/>
    <w:rsid w:val="00024489"/>
    <w:rsid w:val="000248DA"/>
    <w:rsid w:val="00026340"/>
    <w:rsid w:val="00030DE2"/>
    <w:rsid w:val="00032E6E"/>
    <w:rsid w:val="00040CC5"/>
    <w:rsid w:val="000410BC"/>
    <w:rsid w:val="00080B3B"/>
    <w:rsid w:val="00085B61"/>
    <w:rsid w:val="00092A95"/>
    <w:rsid w:val="00095067"/>
    <w:rsid w:val="000A28FE"/>
    <w:rsid w:val="000A77E6"/>
    <w:rsid w:val="000B71C3"/>
    <w:rsid w:val="000B750A"/>
    <w:rsid w:val="000C0D7C"/>
    <w:rsid w:val="000D12DF"/>
    <w:rsid w:val="000D15C0"/>
    <w:rsid w:val="000D4807"/>
    <w:rsid w:val="000D4B31"/>
    <w:rsid w:val="000E33B8"/>
    <w:rsid w:val="00101578"/>
    <w:rsid w:val="00101B5E"/>
    <w:rsid w:val="00140832"/>
    <w:rsid w:val="0015611C"/>
    <w:rsid w:val="0015674F"/>
    <w:rsid w:val="00161E5E"/>
    <w:rsid w:val="00162203"/>
    <w:rsid w:val="00164345"/>
    <w:rsid w:val="00177F29"/>
    <w:rsid w:val="00181523"/>
    <w:rsid w:val="00190324"/>
    <w:rsid w:val="001972B1"/>
    <w:rsid w:val="001A05BC"/>
    <w:rsid w:val="001A19E3"/>
    <w:rsid w:val="001B2F38"/>
    <w:rsid w:val="001B378C"/>
    <w:rsid w:val="001B75CD"/>
    <w:rsid w:val="001C391C"/>
    <w:rsid w:val="001C753B"/>
    <w:rsid w:val="001E1877"/>
    <w:rsid w:val="001E29A8"/>
    <w:rsid w:val="001F7143"/>
    <w:rsid w:val="001F777C"/>
    <w:rsid w:val="002201B6"/>
    <w:rsid w:val="00227D4D"/>
    <w:rsid w:val="002300BC"/>
    <w:rsid w:val="00231206"/>
    <w:rsid w:val="00241CDF"/>
    <w:rsid w:val="00257EC6"/>
    <w:rsid w:val="0026211B"/>
    <w:rsid w:val="002657EE"/>
    <w:rsid w:val="00266DAC"/>
    <w:rsid w:val="002751BB"/>
    <w:rsid w:val="00276230"/>
    <w:rsid w:val="00284708"/>
    <w:rsid w:val="0028566D"/>
    <w:rsid w:val="0028688A"/>
    <w:rsid w:val="002951AC"/>
    <w:rsid w:val="00295989"/>
    <w:rsid w:val="00297C23"/>
    <w:rsid w:val="002A5CA4"/>
    <w:rsid w:val="002B644D"/>
    <w:rsid w:val="002D7221"/>
    <w:rsid w:val="002E49D9"/>
    <w:rsid w:val="003158B2"/>
    <w:rsid w:val="00331F3F"/>
    <w:rsid w:val="0033499D"/>
    <w:rsid w:val="0034369C"/>
    <w:rsid w:val="00344C8C"/>
    <w:rsid w:val="00355569"/>
    <w:rsid w:val="00356911"/>
    <w:rsid w:val="00357632"/>
    <w:rsid w:val="00361CAD"/>
    <w:rsid w:val="003657BE"/>
    <w:rsid w:val="003713D0"/>
    <w:rsid w:val="00372068"/>
    <w:rsid w:val="003821AD"/>
    <w:rsid w:val="00382C2F"/>
    <w:rsid w:val="00384EB6"/>
    <w:rsid w:val="003863E5"/>
    <w:rsid w:val="00391E6A"/>
    <w:rsid w:val="003A0ECA"/>
    <w:rsid w:val="003B1702"/>
    <w:rsid w:val="003B76FE"/>
    <w:rsid w:val="003C2950"/>
    <w:rsid w:val="003C468F"/>
    <w:rsid w:val="003C4A35"/>
    <w:rsid w:val="003C53A2"/>
    <w:rsid w:val="003C7529"/>
    <w:rsid w:val="003D01A3"/>
    <w:rsid w:val="003D0A6B"/>
    <w:rsid w:val="003D2876"/>
    <w:rsid w:val="003D5020"/>
    <w:rsid w:val="003E1186"/>
    <w:rsid w:val="003E6EEB"/>
    <w:rsid w:val="003F3FBB"/>
    <w:rsid w:val="003F4832"/>
    <w:rsid w:val="003F6108"/>
    <w:rsid w:val="00400544"/>
    <w:rsid w:val="00404EDC"/>
    <w:rsid w:val="00407599"/>
    <w:rsid w:val="00413A28"/>
    <w:rsid w:val="00414439"/>
    <w:rsid w:val="00426563"/>
    <w:rsid w:val="00437718"/>
    <w:rsid w:val="004425A7"/>
    <w:rsid w:val="00456C38"/>
    <w:rsid w:val="004576DE"/>
    <w:rsid w:val="004620A2"/>
    <w:rsid w:val="0046509F"/>
    <w:rsid w:val="0047329C"/>
    <w:rsid w:val="004A0D34"/>
    <w:rsid w:val="004A2B01"/>
    <w:rsid w:val="004B72CB"/>
    <w:rsid w:val="004B77C8"/>
    <w:rsid w:val="004C4D1E"/>
    <w:rsid w:val="004D193D"/>
    <w:rsid w:val="004D439A"/>
    <w:rsid w:val="004E0738"/>
    <w:rsid w:val="004E3AD7"/>
    <w:rsid w:val="004F07E1"/>
    <w:rsid w:val="00506ABB"/>
    <w:rsid w:val="0051207C"/>
    <w:rsid w:val="005226C6"/>
    <w:rsid w:val="00524D8E"/>
    <w:rsid w:val="00541174"/>
    <w:rsid w:val="005419D4"/>
    <w:rsid w:val="00544C8F"/>
    <w:rsid w:val="00552218"/>
    <w:rsid w:val="00557071"/>
    <w:rsid w:val="00576288"/>
    <w:rsid w:val="005A5BD4"/>
    <w:rsid w:val="005B0B12"/>
    <w:rsid w:val="005B2779"/>
    <w:rsid w:val="005E04AF"/>
    <w:rsid w:val="005E447A"/>
    <w:rsid w:val="005E4774"/>
    <w:rsid w:val="005E523D"/>
    <w:rsid w:val="005E7125"/>
    <w:rsid w:val="005F53F0"/>
    <w:rsid w:val="005F55A1"/>
    <w:rsid w:val="00610AC0"/>
    <w:rsid w:val="00614FF9"/>
    <w:rsid w:val="00622811"/>
    <w:rsid w:val="00630CE0"/>
    <w:rsid w:val="0063197E"/>
    <w:rsid w:val="00635141"/>
    <w:rsid w:val="006367F1"/>
    <w:rsid w:val="00646C64"/>
    <w:rsid w:val="00651F1D"/>
    <w:rsid w:val="006527EF"/>
    <w:rsid w:val="00654093"/>
    <w:rsid w:val="00671C39"/>
    <w:rsid w:val="00683057"/>
    <w:rsid w:val="0069190F"/>
    <w:rsid w:val="00693706"/>
    <w:rsid w:val="00695DBF"/>
    <w:rsid w:val="006964CC"/>
    <w:rsid w:val="006B0A8F"/>
    <w:rsid w:val="006B649A"/>
    <w:rsid w:val="006C1BBC"/>
    <w:rsid w:val="006C7A6C"/>
    <w:rsid w:val="006D2251"/>
    <w:rsid w:val="006E1C61"/>
    <w:rsid w:val="006E534F"/>
    <w:rsid w:val="006E65EE"/>
    <w:rsid w:val="00733BD5"/>
    <w:rsid w:val="00736AC7"/>
    <w:rsid w:val="00743D84"/>
    <w:rsid w:val="0075107D"/>
    <w:rsid w:val="007639BC"/>
    <w:rsid w:val="0076753E"/>
    <w:rsid w:val="00767DCB"/>
    <w:rsid w:val="007822E4"/>
    <w:rsid w:val="00782F07"/>
    <w:rsid w:val="007831A2"/>
    <w:rsid w:val="0079452B"/>
    <w:rsid w:val="007C3493"/>
    <w:rsid w:val="007C3B42"/>
    <w:rsid w:val="007F3DA2"/>
    <w:rsid w:val="00801E13"/>
    <w:rsid w:val="008138AE"/>
    <w:rsid w:val="00815FD0"/>
    <w:rsid w:val="00816ACA"/>
    <w:rsid w:val="00816BC8"/>
    <w:rsid w:val="00824F72"/>
    <w:rsid w:val="00832580"/>
    <w:rsid w:val="008369D4"/>
    <w:rsid w:val="00854906"/>
    <w:rsid w:val="008571D9"/>
    <w:rsid w:val="00860674"/>
    <w:rsid w:val="00873C2B"/>
    <w:rsid w:val="008756F8"/>
    <w:rsid w:val="00877762"/>
    <w:rsid w:val="00877E75"/>
    <w:rsid w:val="0088174C"/>
    <w:rsid w:val="00884B60"/>
    <w:rsid w:val="008879BC"/>
    <w:rsid w:val="00887BDC"/>
    <w:rsid w:val="008B367C"/>
    <w:rsid w:val="008B3F2D"/>
    <w:rsid w:val="008B605F"/>
    <w:rsid w:val="008C1C44"/>
    <w:rsid w:val="008C631B"/>
    <w:rsid w:val="008C6AE5"/>
    <w:rsid w:val="008D1E68"/>
    <w:rsid w:val="008D5536"/>
    <w:rsid w:val="008D5FAD"/>
    <w:rsid w:val="008E22EF"/>
    <w:rsid w:val="0090001A"/>
    <w:rsid w:val="0090113B"/>
    <w:rsid w:val="0090229D"/>
    <w:rsid w:val="0090332C"/>
    <w:rsid w:val="00915113"/>
    <w:rsid w:val="00945916"/>
    <w:rsid w:val="0095409F"/>
    <w:rsid w:val="00956C4E"/>
    <w:rsid w:val="009610DC"/>
    <w:rsid w:val="00977D98"/>
    <w:rsid w:val="00992C86"/>
    <w:rsid w:val="009B2F87"/>
    <w:rsid w:val="009C6E60"/>
    <w:rsid w:val="009E0A39"/>
    <w:rsid w:val="009E1449"/>
    <w:rsid w:val="009E1F35"/>
    <w:rsid w:val="009E4CD1"/>
    <w:rsid w:val="009F168F"/>
    <w:rsid w:val="009F5E83"/>
    <w:rsid w:val="009F6622"/>
    <w:rsid w:val="00A3517A"/>
    <w:rsid w:val="00A41EB9"/>
    <w:rsid w:val="00A62903"/>
    <w:rsid w:val="00A8491F"/>
    <w:rsid w:val="00A858D0"/>
    <w:rsid w:val="00A87FB4"/>
    <w:rsid w:val="00A94326"/>
    <w:rsid w:val="00AA382E"/>
    <w:rsid w:val="00AA4505"/>
    <w:rsid w:val="00AB207F"/>
    <w:rsid w:val="00AB259A"/>
    <w:rsid w:val="00AB625F"/>
    <w:rsid w:val="00AC00C5"/>
    <w:rsid w:val="00AC3C6F"/>
    <w:rsid w:val="00AC631B"/>
    <w:rsid w:val="00AC73E8"/>
    <w:rsid w:val="00AD48C6"/>
    <w:rsid w:val="00AD6A16"/>
    <w:rsid w:val="00B005C9"/>
    <w:rsid w:val="00B16341"/>
    <w:rsid w:val="00B201AB"/>
    <w:rsid w:val="00B20986"/>
    <w:rsid w:val="00B21F5C"/>
    <w:rsid w:val="00B405E4"/>
    <w:rsid w:val="00B62C52"/>
    <w:rsid w:val="00B63BC3"/>
    <w:rsid w:val="00B65307"/>
    <w:rsid w:val="00B71DBA"/>
    <w:rsid w:val="00B72B52"/>
    <w:rsid w:val="00B76670"/>
    <w:rsid w:val="00B83061"/>
    <w:rsid w:val="00B86C4B"/>
    <w:rsid w:val="00B93005"/>
    <w:rsid w:val="00BB0BDB"/>
    <w:rsid w:val="00BB29FF"/>
    <w:rsid w:val="00BC13F1"/>
    <w:rsid w:val="00BC446B"/>
    <w:rsid w:val="00BC578B"/>
    <w:rsid w:val="00BD7EEA"/>
    <w:rsid w:val="00BE00DE"/>
    <w:rsid w:val="00BE38BA"/>
    <w:rsid w:val="00BE41C0"/>
    <w:rsid w:val="00BF388C"/>
    <w:rsid w:val="00BF5FBF"/>
    <w:rsid w:val="00C02496"/>
    <w:rsid w:val="00C03713"/>
    <w:rsid w:val="00C107D2"/>
    <w:rsid w:val="00C10CBC"/>
    <w:rsid w:val="00C11C2D"/>
    <w:rsid w:val="00C146BE"/>
    <w:rsid w:val="00C17428"/>
    <w:rsid w:val="00C20C54"/>
    <w:rsid w:val="00C230DD"/>
    <w:rsid w:val="00C234C8"/>
    <w:rsid w:val="00C23902"/>
    <w:rsid w:val="00C4044F"/>
    <w:rsid w:val="00C46578"/>
    <w:rsid w:val="00C4683D"/>
    <w:rsid w:val="00C55E30"/>
    <w:rsid w:val="00C5601E"/>
    <w:rsid w:val="00C603A6"/>
    <w:rsid w:val="00C70E75"/>
    <w:rsid w:val="00C75A6A"/>
    <w:rsid w:val="00C83BA1"/>
    <w:rsid w:val="00C96068"/>
    <w:rsid w:val="00C97F78"/>
    <w:rsid w:val="00CA3446"/>
    <w:rsid w:val="00CA5C0A"/>
    <w:rsid w:val="00CB0B94"/>
    <w:rsid w:val="00CC1525"/>
    <w:rsid w:val="00CC1E51"/>
    <w:rsid w:val="00CC7016"/>
    <w:rsid w:val="00CE17A0"/>
    <w:rsid w:val="00CE52AF"/>
    <w:rsid w:val="00CF65D0"/>
    <w:rsid w:val="00CF748D"/>
    <w:rsid w:val="00D00A47"/>
    <w:rsid w:val="00D133AE"/>
    <w:rsid w:val="00D13D3F"/>
    <w:rsid w:val="00D24E6C"/>
    <w:rsid w:val="00D269F2"/>
    <w:rsid w:val="00D33658"/>
    <w:rsid w:val="00D33856"/>
    <w:rsid w:val="00D339AD"/>
    <w:rsid w:val="00D429C0"/>
    <w:rsid w:val="00D55E95"/>
    <w:rsid w:val="00D57FDC"/>
    <w:rsid w:val="00D6260A"/>
    <w:rsid w:val="00D64FC9"/>
    <w:rsid w:val="00D7563C"/>
    <w:rsid w:val="00D80144"/>
    <w:rsid w:val="00D82A0E"/>
    <w:rsid w:val="00D86D7D"/>
    <w:rsid w:val="00D9063D"/>
    <w:rsid w:val="00D9101B"/>
    <w:rsid w:val="00D97412"/>
    <w:rsid w:val="00DA3513"/>
    <w:rsid w:val="00DB7855"/>
    <w:rsid w:val="00DD4273"/>
    <w:rsid w:val="00DE0E22"/>
    <w:rsid w:val="00DE317A"/>
    <w:rsid w:val="00DF1A9E"/>
    <w:rsid w:val="00DF4518"/>
    <w:rsid w:val="00E06A16"/>
    <w:rsid w:val="00E0771A"/>
    <w:rsid w:val="00E15142"/>
    <w:rsid w:val="00E154A6"/>
    <w:rsid w:val="00E179DA"/>
    <w:rsid w:val="00E31279"/>
    <w:rsid w:val="00E31A0A"/>
    <w:rsid w:val="00E33A97"/>
    <w:rsid w:val="00E43EDF"/>
    <w:rsid w:val="00E45E6E"/>
    <w:rsid w:val="00E67099"/>
    <w:rsid w:val="00E72645"/>
    <w:rsid w:val="00E84BC8"/>
    <w:rsid w:val="00E85A7E"/>
    <w:rsid w:val="00E95F79"/>
    <w:rsid w:val="00EB17DB"/>
    <w:rsid w:val="00EC58C3"/>
    <w:rsid w:val="00EC7F8A"/>
    <w:rsid w:val="00ED4D87"/>
    <w:rsid w:val="00EE0227"/>
    <w:rsid w:val="00EE5300"/>
    <w:rsid w:val="00EF741E"/>
    <w:rsid w:val="00F00DBF"/>
    <w:rsid w:val="00F02DB2"/>
    <w:rsid w:val="00F115DB"/>
    <w:rsid w:val="00F15C2F"/>
    <w:rsid w:val="00F21F45"/>
    <w:rsid w:val="00F41814"/>
    <w:rsid w:val="00F5565F"/>
    <w:rsid w:val="00F60CFD"/>
    <w:rsid w:val="00F66A68"/>
    <w:rsid w:val="00F66D59"/>
    <w:rsid w:val="00F7334D"/>
    <w:rsid w:val="00F841FC"/>
    <w:rsid w:val="00F96EB0"/>
    <w:rsid w:val="00FA4CA8"/>
    <w:rsid w:val="00FA519E"/>
    <w:rsid w:val="00FA6A7A"/>
    <w:rsid w:val="00FA7A65"/>
    <w:rsid w:val="00FA7B8A"/>
    <w:rsid w:val="00FA7FD1"/>
    <w:rsid w:val="00FB03F5"/>
    <w:rsid w:val="00FB1B0E"/>
    <w:rsid w:val="00FB4DF6"/>
    <w:rsid w:val="00FD1A0D"/>
    <w:rsid w:val="00FD6DC7"/>
    <w:rsid w:val="00FF4F38"/>
    <w:rsid w:val="00FF69C8"/>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decimalSymbol w:val="."/>
  <w:listSeparator w:val=","/>
  <w14:docId w14:val="7844A144"/>
  <w15:chartTrackingRefBased/>
  <w15:docId w15:val="{ADB3AE48-0902-9142-8AB1-B694A17C010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ocDefaults>
    <w:rPrDefault>
      <w:rPr>
        <w:rFonts w:asciiTheme="minorHAnsi" w:eastAsiaTheme="minorEastAsia" w:hAnsiTheme="minorHAnsi" w:cstheme="minorBidi"/>
        <w:sz w:val="22"/>
        <w:szCs w:val="22"/>
        <w:lang w:val="en-GB" w:eastAsia="en-GB"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rmalWeb">
    <w:name w:val="Normal (Web)"/>
    <w:basedOn w:val="Normal"/>
    <w:uiPriority w:val="99"/>
    <w:unhideWhenUsed/>
    <w:rsid w:val="008D1E68"/>
    <w:pPr>
      <w:spacing w:before="100" w:beforeAutospacing="1" w:after="100" w:afterAutospacing="1" w:line="240" w:lineRule="auto"/>
    </w:pPr>
    <w:rPr>
      <w:rFonts w:ascii="Times New Roman" w:hAnsi="Times New Roman" w:cs="Times New Roman"/>
      <w:sz w:val="24"/>
      <w:szCs w:val="24"/>
    </w:rPr>
  </w:style>
  <w:style w:type="character" w:customStyle="1" w:styleId="qowt-font6-arial">
    <w:name w:val="qowt-font6-arial"/>
    <w:basedOn w:val="DefaultParagraphFont"/>
    <w:rsid w:val="008D1E68"/>
  </w:style>
  <w:style w:type="paragraph" w:styleId="ListParagraph">
    <w:name w:val="List Paragraph"/>
    <w:basedOn w:val="Normal"/>
    <w:uiPriority w:val="34"/>
    <w:qFormat/>
    <w:rsid w:val="00D269F2"/>
    <w:pPr>
      <w:ind w:left="720"/>
      <w:contextualSpacing/>
    </w:pPr>
  </w:style>
  <w:style w:type="character" w:styleId="Hyperlink">
    <w:name w:val="Hyperlink"/>
    <w:basedOn w:val="DefaultParagraphFont"/>
    <w:uiPriority w:val="99"/>
    <w:unhideWhenUsed/>
    <w:rsid w:val="009E0A39"/>
    <w:rPr>
      <w:color w:val="0563C1" w:themeColor="hyperlink"/>
      <w:u w:val="single"/>
    </w:rPr>
  </w:style>
  <w:style w:type="character" w:styleId="UnresolvedMention">
    <w:name w:val="Unresolved Mention"/>
    <w:basedOn w:val="DefaultParagraphFont"/>
    <w:uiPriority w:val="99"/>
    <w:semiHidden/>
    <w:unhideWhenUsed/>
    <w:rsid w:val="009E0A39"/>
    <w:rPr>
      <w:color w:val="605E5C"/>
      <w:shd w:val="clear" w:color="auto" w:fill="E1DFDD"/>
    </w:rPr>
  </w:style>
  <w:style w:type="paragraph" w:styleId="Header">
    <w:name w:val="header"/>
    <w:basedOn w:val="Normal"/>
    <w:link w:val="HeaderChar"/>
    <w:uiPriority w:val="99"/>
    <w:unhideWhenUsed/>
    <w:rsid w:val="00B65307"/>
    <w:pPr>
      <w:tabs>
        <w:tab w:val="center" w:pos="4513"/>
        <w:tab w:val="right" w:pos="9026"/>
      </w:tabs>
      <w:spacing w:after="0" w:line="240" w:lineRule="auto"/>
    </w:pPr>
  </w:style>
  <w:style w:type="character" w:customStyle="1" w:styleId="HeaderChar">
    <w:name w:val="Header Char"/>
    <w:basedOn w:val="DefaultParagraphFont"/>
    <w:link w:val="Header"/>
    <w:uiPriority w:val="99"/>
    <w:rsid w:val="00B65307"/>
  </w:style>
  <w:style w:type="paragraph" w:styleId="Footer">
    <w:name w:val="footer"/>
    <w:basedOn w:val="Normal"/>
    <w:link w:val="FooterChar"/>
    <w:uiPriority w:val="99"/>
    <w:unhideWhenUsed/>
    <w:rsid w:val="00B65307"/>
    <w:pPr>
      <w:tabs>
        <w:tab w:val="center" w:pos="4513"/>
        <w:tab w:val="right" w:pos="9026"/>
      </w:tabs>
      <w:spacing w:after="0" w:line="240" w:lineRule="auto"/>
    </w:pPr>
  </w:style>
  <w:style w:type="character" w:customStyle="1" w:styleId="FooterChar">
    <w:name w:val="Footer Char"/>
    <w:basedOn w:val="DefaultParagraphFont"/>
    <w:link w:val="Footer"/>
    <w:uiPriority w:val="99"/>
    <w:rsid w:val="00B65307"/>
  </w:style>
  <w:style w:type="character" w:styleId="PageNumber">
    <w:name w:val="page number"/>
    <w:basedOn w:val="DefaultParagraphFont"/>
    <w:uiPriority w:val="99"/>
    <w:semiHidden/>
    <w:unhideWhenUsed/>
    <w:rsid w:val="00646C64"/>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ivs>
    <w:div w:id="408770644">
      <w:marLeft w:val="0"/>
      <w:marRight w:val="0"/>
      <w:marTop w:val="0"/>
      <w:marBottom w:val="0"/>
      <w:divBdr>
        <w:top w:val="none" w:sz="0" w:space="0" w:color="auto"/>
        <w:left w:val="none" w:sz="0" w:space="0" w:color="auto"/>
        <w:bottom w:val="none" w:sz="0" w:space="0" w:color="auto"/>
        <w:right w:val="none" w:sz="0" w:space="0" w:color="auto"/>
      </w:divBdr>
    </w:div>
    <w:div w:id="676035217">
      <w:bodyDiv w:val="1"/>
      <w:marLeft w:val="0"/>
      <w:marRight w:val="0"/>
      <w:marTop w:val="0"/>
      <w:marBottom w:val="0"/>
      <w:divBdr>
        <w:top w:val="none" w:sz="0" w:space="0" w:color="auto"/>
        <w:left w:val="none" w:sz="0" w:space="0" w:color="auto"/>
        <w:bottom w:val="none" w:sz="0" w:space="0" w:color="auto"/>
        <w:right w:val="none" w:sz="0" w:space="0" w:color="auto"/>
      </w:divBdr>
    </w:div>
    <w:div w:id="1245650419">
      <w:marLeft w:val="0"/>
      <w:marRight w:val="0"/>
      <w:marTop w:val="0"/>
      <w:marBottom w:val="0"/>
      <w:divBdr>
        <w:top w:val="none" w:sz="0" w:space="0" w:color="auto"/>
        <w:left w:val="none" w:sz="0" w:space="0" w:color="auto"/>
        <w:bottom w:val="none" w:sz="0" w:space="0" w:color="auto"/>
        <w:right w:val="none" w:sz="0" w:space="0" w:color="auto"/>
      </w:divBdr>
      <w:divsChild>
        <w:div w:id="1388534069">
          <w:marLeft w:val="0"/>
          <w:marRight w:val="0"/>
          <w:marTop w:val="0"/>
          <w:marBottom w:val="0"/>
          <w:divBdr>
            <w:top w:val="single" w:sz="6" w:space="7" w:color="ECEDEF"/>
            <w:left w:val="none" w:sz="0" w:space="0" w:color="auto"/>
            <w:bottom w:val="none" w:sz="0" w:space="0" w:color="auto"/>
            <w:right w:val="none" w:sz="0" w:space="0" w:color="auto"/>
          </w:divBdr>
        </w:div>
        <w:div w:id="1568571153">
          <w:marLeft w:val="0"/>
          <w:marRight w:val="0"/>
          <w:marTop w:val="0"/>
          <w:marBottom w:val="0"/>
          <w:divBdr>
            <w:top w:val="none" w:sz="0" w:space="0" w:color="auto"/>
            <w:left w:val="none" w:sz="0" w:space="0" w:color="auto"/>
            <w:bottom w:val="none" w:sz="0" w:space="0" w:color="auto"/>
            <w:right w:val="none" w:sz="0" w:space="0" w:color="auto"/>
          </w:divBdr>
          <w:divsChild>
            <w:div w:id="1390961970">
              <w:marLeft w:val="0"/>
              <w:marRight w:val="0"/>
              <w:marTop w:val="135"/>
              <w:marBottom w:val="0"/>
              <w:divBdr>
                <w:top w:val="none" w:sz="0" w:space="0" w:color="auto"/>
                <w:left w:val="none" w:sz="0" w:space="0" w:color="auto"/>
                <w:bottom w:val="none" w:sz="0" w:space="0" w:color="auto"/>
                <w:right w:val="none" w:sz="0" w:space="0" w:color="auto"/>
              </w:divBdr>
              <w:divsChild>
                <w:div w:id="1900482880">
                  <w:marLeft w:val="0"/>
                  <w:marRight w:val="0"/>
                  <w:marTop w:val="0"/>
                  <w:marBottom w:val="0"/>
                  <w:divBdr>
                    <w:top w:val="none" w:sz="0" w:space="0" w:color="auto"/>
                    <w:left w:val="none" w:sz="0" w:space="0" w:color="auto"/>
                    <w:bottom w:val="none" w:sz="0" w:space="0" w:color="auto"/>
                    <w:right w:val="none" w:sz="0" w:space="0" w:color="auto"/>
                  </w:divBdr>
                  <w:divsChild>
                    <w:div w:id="180245288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s://youmatter.world/en/definition/definitions-circular-economy-meaning-definition-benefits-barriers/" TargetMode="External" /><Relationship Id="rId13" Type="http://schemas.openxmlformats.org/officeDocument/2006/relationships/header" Target="header1.xml" /><Relationship Id="rId3" Type="http://schemas.openxmlformats.org/officeDocument/2006/relationships/settings" Target="settings.xml" /><Relationship Id="rId7" Type="http://schemas.openxmlformats.org/officeDocument/2006/relationships/image" Target="media/image1.jpeg" /><Relationship Id="rId12" Type="http://schemas.openxmlformats.org/officeDocument/2006/relationships/hyperlink" Target="https://www.google.com/search?q=circular+economy&amp;rlz=1CAVHDQ_enGB901&amp;sxsrf=ALeKk0358h4A_840FAfatO0m23dUahu52g:1611067352438&amp;source=lnms&amp;tbm=isch&amp;sa=X&amp;ved=2ahUKEwja6IDKnajuAhVVkFwKHWF2BusQ_AUoAnoECB0QBA" TargetMode="External" /><Relationship Id="rId17" Type="http://schemas.openxmlformats.org/officeDocument/2006/relationships/theme" Target="theme/theme1.xml" /><Relationship Id="rId2" Type="http://schemas.openxmlformats.org/officeDocument/2006/relationships/styles" Target="styles.xml" /><Relationship Id="rId16" Type="http://schemas.openxmlformats.org/officeDocument/2006/relationships/fontTable" Target="fontTable.xml" /><Relationship Id="rId1" Type="http://schemas.openxmlformats.org/officeDocument/2006/relationships/numbering" Target="numbering.xml" /><Relationship Id="rId6" Type="http://schemas.openxmlformats.org/officeDocument/2006/relationships/endnotes" Target="endnotes.xml" /><Relationship Id="rId11" Type="http://schemas.openxmlformats.org/officeDocument/2006/relationships/hyperlink" Target="https://www.weforum.org/agenda/2019/02/companies-leading-way-to-circular-economy" TargetMode="External" /><Relationship Id="rId5" Type="http://schemas.openxmlformats.org/officeDocument/2006/relationships/footnotes" Target="footnotes.xml" /><Relationship Id="rId15" Type="http://schemas.openxmlformats.org/officeDocument/2006/relationships/footer" Target="footer2.xml" /><Relationship Id="rId10" Type="http://schemas.openxmlformats.org/officeDocument/2006/relationships/hyperlink" Target="https://www.statista.com/statistics/530481/largest-dump-sites-worldwide/" TargetMode="External" /><Relationship Id="rId4" Type="http://schemas.openxmlformats.org/officeDocument/2006/relationships/webSettings" Target="webSettings.xml" /><Relationship Id="rId9" Type="http://schemas.openxmlformats.org/officeDocument/2006/relationships/hyperlink" Target="https://link.springer.com/article/10.1007/s11625-006-0018-1" TargetMode="External" /><Relationship Id="rId14" Type="http://schemas.openxmlformats.org/officeDocument/2006/relationships/footer" Target="footer1.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11440</TotalTime>
  <Pages>10</Pages>
  <Words>2117</Words>
  <Characters>12072</Characters>
  <Application>Microsoft Office Word</Application>
  <DocSecurity>0</DocSecurity>
  <Lines>100</Lines>
  <Paragraphs>28</Paragraphs>
  <ScaleCrop>false</ScaleCrop>
  <Company/>
  <LinksUpToDate>false</LinksUpToDate>
  <CharactersWithSpaces>14161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Brendan Ellitot Parker</dc:creator>
  <cp:keywords/>
  <dc:description/>
  <cp:lastModifiedBy>brendan jackson</cp:lastModifiedBy>
  <cp:revision>386</cp:revision>
  <dcterms:created xsi:type="dcterms:W3CDTF">2021-01-14T14:25:00Z</dcterms:created>
  <dcterms:modified xsi:type="dcterms:W3CDTF">2021-01-22T13:29:00Z</dcterms:modified>
</cp:coreProperties>
</file>