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F9CC09" w14:textId="7985FDE8" w:rsidR="0044246F" w:rsidRPr="008A52A9" w:rsidRDefault="00D12A4A" w:rsidP="008A52A9">
      <w:pPr>
        <w:spacing w:after="0" w:line="240" w:lineRule="auto"/>
        <w:jc w:val="center"/>
        <w:rPr>
          <w:rFonts w:eastAsia="Times New Roman" w:cs="Times New Roman"/>
          <w:color w:val="auto"/>
          <w:szCs w:val="24"/>
          <w:lang w:eastAsia="en-GB"/>
        </w:rPr>
      </w:pPr>
      <w:r w:rsidRPr="00D12A4A">
        <w:rPr>
          <w:rFonts w:eastAsia="Times New Roman" w:cs="Times New Roman"/>
          <w:color w:val="auto"/>
          <w:szCs w:val="24"/>
          <w:lang w:eastAsia="en-GB"/>
        </w:rPr>
        <w:fldChar w:fldCharType="begin"/>
      </w:r>
      <w:r w:rsidRPr="00D12A4A">
        <w:rPr>
          <w:rFonts w:eastAsia="Times New Roman" w:cs="Times New Roman"/>
          <w:color w:val="auto"/>
          <w:szCs w:val="24"/>
          <w:lang w:eastAsia="en-GB"/>
        </w:rPr>
        <w:instrText xml:space="preserve"> INCLUDEPICTURE "https://www.aspenuk.org/wp-content/uploads/2022/09/Untitled-design-1.png" \* MERGEFORMATINET </w:instrText>
      </w:r>
      <w:r w:rsidRPr="00D12A4A">
        <w:rPr>
          <w:rFonts w:eastAsia="Times New Roman" w:cs="Times New Roman"/>
          <w:color w:val="auto"/>
          <w:szCs w:val="24"/>
          <w:lang w:eastAsia="en-GB"/>
        </w:rPr>
        <w:fldChar w:fldCharType="separate"/>
      </w:r>
      <w:r w:rsidRPr="00D12A4A">
        <w:rPr>
          <w:rFonts w:eastAsia="Times New Roman" w:cs="Times New Roman"/>
          <w:noProof/>
          <w:color w:val="auto"/>
          <w:szCs w:val="24"/>
          <w:lang w:eastAsia="en-GB"/>
        </w:rPr>
        <w:drawing>
          <wp:inline distT="0" distB="0" distL="0" distR="0" wp14:anchorId="13EA478E" wp14:editId="2ACC59C8">
            <wp:extent cx="2712085" cy="2434975"/>
            <wp:effectExtent l="0" t="0" r="5715" b="3810"/>
            <wp:docPr id="1" name="Picture 1" descr="University of Wales Trinity Saint David - Aspen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Aspen Institu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7304" cy="2475573"/>
                    </a:xfrm>
                    <a:prstGeom prst="rect">
                      <a:avLst/>
                    </a:prstGeom>
                    <a:noFill/>
                    <a:ln>
                      <a:noFill/>
                    </a:ln>
                  </pic:spPr>
                </pic:pic>
              </a:graphicData>
            </a:graphic>
          </wp:inline>
        </w:drawing>
      </w:r>
      <w:r w:rsidRPr="00D12A4A">
        <w:rPr>
          <w:rFonts w:eastAsia="Times New Roman" w:cs="Times New Roman"/>
          <w:color w:val="auto"/>
          <w:szCs w:val="24"/>
          <w:lang w:eastAsia="en-GB"/>
        </w:rPr>
        <w:fldChar w:fldCharType="end"/>
      </w:r>
    </w:p>
    <w:p w14:paraId="1B172458" w14:textId="77777777" w:rsidR="008A52A9" w:rsidRDefault="008A52A9" w:rsidP="008A52A9">
      <w:pPr>
        <w:pStyle w:val="Header"/>
        <w:tabs>
          <w:tab w:val="left" w:pos="720"/>
        </w:tabs>
        <w:spacing w:line="360" w:lineRule="auto"/>
        <w:jc w:val="center"/>
        <w:rPr>
          <w:rFonts w:cs="Times New Roman"/>
          <w:b/>
          <w:sz w:val="32"/>
          <w:szCs w:val="48"/>
        </w:rPr>
      </w:pPr>
      <w:r>
        <w:rPr>
          <w:rFonts w:cs="Times New Roman"/>
          <w:b/>
          <w:sz w:val="32"/>
          <w:szCs w:val="48"/>
        </w:rPr>
        <w:t>Certificate of Higher Education in Employability Skills</w:t>
      </w:r>
    </w:p>
    <w:p w14:paraId="61DA0BD3" w14:textId="77777777" w:rsidR="008A52A9" w:rsidRDefault="008A52A9" w:rsidP="008A52A9">
      <w:pPr>
        <w:pStyle w:val="Header"/>
        <w:tabs>
          <w:tab w:val="left" w:pos="720"/>
        </w:tabs>
        <w:spacing w:line="360" w:lineRule="auto"/>
        <w:jc w:val="center"/>
        <w:rPr>
          <w:rFonts w:cs="Times New Roman"/>
          <w:b/>
          <w:sz w:val="32"/>
          <w:szCs w:val="48"/>
        </w:rPr>
      </w:pPr>
      <w:r>
        <w:rPr>
          <w:rFonts w:cs="Times New Roman"/>
          <w:b/>
          <w:sz w:val="32"/>
          <w:szCs w:val="48"/>
        </w:rPr>
        <w:t>LEVEL 4</w:t>
      </w:r>
    </w:p>
    <w:p w14:paraId="05047EEA" w14:textId="77777777" w:rsidR="008A52A9" w:rsidRDefault="008A52A9" w:rsidP="008A52A9">
      <w:pPr>
        <w:pStyle w:val="Header"/>
        <w:tabs>
          <w:tab w:val="left" w:pos="720"/>
        </w:tabs>
        <w:spacing w:line="360" w:lineRule="auto"/>
        <w:jc w:val="center"/>
        <w:rPr>
          <w:rFonts w:cs="Times New Roman"/>
          <w:b/>
          <w:sz w:val="32"/>
          <w:szCs w:val="48"/>
        </w:rPr>
      </w:pPr>
      <w:r>
        <w:rPr>
          <w:rFonts w:cs="Times New Roman"/>
          <w:b/>
          <w:sz w:val="32"/>
          <w:szCs w:val="48"/>
        </w:rPr>
        <w:t>Module Name – BMSW4011 – Managing Enterprise</w:t>
      </w:r>
    </w:p>
    <w:p w14:paraId="188581A5" w14:textId="77777777" w:rsidR="008A52A9" w:rsidRDefault="008A52A9" w:rsidP="008A52A9">
      <w:pPr>
        <w:pStyle w:val="Header"/>
        <w:tabs>
          <w:tab w:val="left" w:pos="720"/>
        </w:tabs>
        <w:spacing w:line="360" w:lineRule="auto"/>
        <w:jc w:val="center"/>
        <w:rPr>
          <w:rFonts w:cs="Times New Roman"/>
          <w:b/>
          <w:sz w:val="32"/>
          <w:szCs w:val="48"/>
        </w:rPr>
      </w:pPr>
    </w:p>
    <w:p w14:paraId="54CB57FA" w14:textId="77777777" w:rsidR="008A52A9" w:rsidRDefault="008A52A9" w:rsidP="008A52A9">
      <w:pPr>
        <w:pStyle w:val="Header"/>
        <w:tabs>
          <w:tab w:val="left" w:pos="720"/>
        </w:tabs>
        <w:spacing w:line="360" w:lineRule="auto"/>
        <w:jc w:val="center"/>
        <w:rPr>
          <w:rFonts w:cs="Times New Roman"/>
          <w:b/>
          <w:sz w:val="32"/>
          <w:szCs w:val="48"/>
        </w:rPr>
      </w:pPr>
    </w:p>
    <w:p w14:paraId="17FB0523" w14:textId="4528A6B8" w:rsidR="008A52A9" w:rsidRDefault="008A52A9" w:rsidP="008A52A9">
      <w:pPr>
        <w:ind w:left="2160" w:firstLine="720"/>
        <w:rPr>
          <w:rFonts w:asciiTheme="minorHAnsi" w:hAnsiTheme="minorHAnsi" w:cstheme="minorBidi"/>
          <w:sz w:val="28"/>
          <w:szCs w:val="28"/>
        </w:rPr>
      </w:pPr>
      <w:r>
        <w:rPr>
          <w:sz w:val="28"/>
          <w:szCs w:val="28"/>
        </w:rPr>
        <w:t>Student Name</w:t>
      </w:r>
      <w:proofErr w:type="gramStart"/>
      <w:r>
        <w:rPr>
          <w:sz w:val="28"/>
          <w:szCs w:val="28"/>
        </w:rPr>
        <w:tab/>
        <w:t>:</w:t>
      </w:r>
      <w:proofErr w:type="spellStart"/>
      <w:r w:rsidR="00616048">
        <w:rPr>
          <w:sz w:val="28"/>
          <w:szCs w:val="28"/>
        </w:rPr>
        <w:t>Pllumb</w:t>
      </w:r>
      <w:proofErr w:type="spellEnd"/>
      <w:proofErr w:type="gramEnd"/>
      <w:r w:rsidR="00616048">
        <w:rPr>
          <w:sz w:val="28"/>
          <w:szCs w:val="28"/>
        </w:rPr>
        <w:t xml:space="preserve"> Mena</w:t>
      </w:r>
    </w:p>
    <w:p w14:paraId="1400D819" w14:textId="40011EBA" w:rsidR="008A52A9" w:rsidRDefault="008A52A9" w:rsidP="008A52A9">
      <w:pPr>
        <w:ind w:left="2160" w:firstLine="720"/>
        <w:rPr>
          <w:sz w:val="28"/>
          <w:szCs w:val="28"/>
        </w:rPr>
      </w:pPr>
      <w:r>
        <w:rPr>
          <w:sz w:val="28"/>
          <w:szCs w:val="28"/>
        </w:rPr>
        <w:t>Student ID</w:t>
      </w:r>
      <w:r>
        <w:rPr>
          <w:sz w:val="28"/>
          <w:szCs w:val="28"/>
        </w:rPr>
        <w:tab/>
      </w:r>
      <w:r>
        <w:rPr>
          <w:sz w:val="28"/>
          <w:szCs w:val="28"/>
        </w:rPr>
        <w:tab/>
      </w:r>
      <w:r w:rsidR="00616048">
        <w:rPr>
          <w:sz w:val="28"/>
          <w:szCs w:val="28"/>
        </w:rPr>
        <w:t xml:space="preserve"> 2323938</w:t>
      </w:r>
    </w:p>
    <w:p w14:paraId="0CC53FA4" w14:textId="3768A6B2" w:rsidR="0044246F" w:rsidRPr="0044246F" w:rsidRDefault="008A52A9" w:rsidP="008A52A9">
      <w:pPr>
        <w:ind w:left="2160" w:firstLine="720"/>
        <w:rPr>
          <w:rFonts w:eastAsia="Times New Roman" w:cs="Times New Roman"/>
          <w:sz w:val="32"/>
          <w:szCs w:val="32"/>
          <w:lang w:eastAsia="en-GB"/>
        </w:rPr>
      </w:pPr>
      <w:r>
        <w:rPr>
          <w:sz w:val="28"/>
          <w:szCs w:val="28"/>
        </w:rPr>
        <w:t>Words</w:t>
      </w:r>
      <w:r>
        <w:rPr>
          <w:sz w:val="28"/>
          <w:szCs w:val="28"/>
        </w:rPr>
        <w:tab/>
      </w:r>
      <w:r>
        <w:rPr>
          <w:sz w:val="28"/>
          <w:szCs w:val="28"/>
        </w:rPr>
        <w:tab/>
        <w:t xml:space="preserve">: </w:t>
      </w:r>
      <w:r w:rsidR="00665905">
        <w:rPr>
          <w:sz w:val="28"/>
          <w:szCs w:val="28"/>
        </w:rPr>
        <w:t>1553</w:t>
      </w:r>
    </w:p>
    <w:p w14:paraId="2934595C" w14:textId="5854F377" w:rsidR="0044246F" w:rsidRDefault="0044246F" w:rsidP="0044246F">
      <w:pPr>
        <w:rPr>
          <w:rFonts w:eastAsia="Times New Roman" w:cs="Times New Roman"/>
          <w:b/>
          <w:bCs/>
          <w:color w:val="auto"/>
          <w:sz w:val="32"/>
          <w:szCs w:val="32"/>
          <w:lang w:eastAsia="en-GB"/>
        </w:rPr>
      </w:pPr>
    </w:p>
    <w:p w14:paraId="4E0CFC4A" w14:textId="31504505" w:rsidR="0044246F" w:rsidRDefault="0044246F" w:rsidP="0044246F">
      <w:pPr>
        <w:tabs>
          <w:tab w:val="left" w:pos="2508"/>
        </w:tabs>
        <w:rPr>
          <w:rFonts w:eastAsia="Times New Roman" w:cs="Times New Roman"/>
          <w:sz w:val="32"/>
          <w:szCs w:val="32"/>
          <w:lang w:eastAsia="en-GB"/>
        </w:rPr>
      </w:pPr>
      <w:r>
        <w:rPr>
          <w:rFonts w:eastAsia="Times New Roman" w:cs="Times New Roman"/>
          <w:sz w:val="32"/>
          <w:szCs w:val="32"/>
          <w:lang w:eastAsia="en-GB"/>
        </w:rPr>
        <w:tab/>
      </w:r>
    </w:p>
    <w:p w14:paraId="6F74ACE7" w14:textId="77777777" w:rsidR="0044246F" w:rsidRDefault="0044246F">
      <w:pPr>
        <w:rPr>
          <w:rFonts w:eastAsia="Times New Roman" w:cs="Times New Roman"/>
          <w:sz w:val="32"/>
          <w:szCs w:val="32"/>
          <w:lang w:eastAsia="en-GB"/>
        </w:rPr>
      </w:pPr>
      <w:r>
        <w:rPr>
          <w:rFonts w:eastAsia="Times New Roman" w:cs="Times New Roman"/>
          <w:sz w:val="32"/>
          <w:szCs w:val="32"/>
          <w:lang w:eastAsia="en-GB"/>
        </w:rPr>
        <w:br w:type="page"/>
      </w:r>
    </w:p>
    <w:sdt>
      <w:sdtPr>
        <w:rPr>
          <w:rFonts w:ascii="Times New Roman" w:eastAsiaTheme="minorHAnsi" w:hAnsi="Times New Roman"/>
          <w:b w:val="0"/>
          <w:bCs w:val="0"/>
          <w:color w:val="000000" w:themeColor="text1"/>
          <w:sz w:val="24"/>
          <w:szCs w:val="40"/>
          <w:lang w:val="en-GB" w:bidi="bn-IN"/>
        </w:rPr>
        <w:id w:val="-113214252"/>
        <w:docPartObj>
          <w:docPartGallery w:val="Table of Contents"/>
          <w:docPartUnique/>
        </w:docPartObj>
      </w:sdtPr>
      <w:sdtEndPr>
        <w:rPr>
          <w:noProof/>
        </w:rPr>
      </w:sdtEndPr>
      <w:sdtContent>
        <w:p w14:paraId="76B4E008" w14:textId="0C859B3A" w:rsidR="00BA2084" w:rsidRPr="00BA2084" w:rsidRDefault="00BA2084">
          <w:pPr>
            <w:pStyle w:val="TOCHeading"/>
            <w:rPr>
              <w:rFonts w:ascii="Times New Roman" w:hAnsi="Times New Roman" w:cs="Times New Roman"/>
              <w:b w:val="0"/>
              <w:bCs w:val="0"/>
              <w:sz w:val="32"/>
              <w:szCs w:val="32"/>
            </w:rPr>
          </w:pPr>
          <w:r w:rsidRPr="00BA2084">
            <w:rPr>
              <w:rFonts w:ascii="Times New Roman" w:hAnsi="Times New Roman" w:cs="Times New Roman"/>
              <w:b w:val="0"/>
              <w:bCs w:val="0"/>
              <w:sz w:val="32"/>
              <w:szCs w:val="32"/>
            </w:rPr>
            <w:t>Table of Contents</w:t>
          </w:r>
        </w:p>
        <w:p w14:paraId="030E4C97" w14:textId="5B645C2C" w:rsidR="00BA2084" w:rsidRPr="00BA2084" w:rsidRDefault="00BA2084">
          <w:pPr>
            <w:pStyle w:val="TOC1"/>
            <w:tabs>
              <w:tab w:val="right" w:leader="dot" w:pos="9016"/>
            </w:tabs>
            <w:rPr>
              <w:rFonts w:ascii="Times New Roman" w:hAnsi="Times New Roman" w:cs="Times New Roman"/>
              <w:b w:val="0"/>
              <w:bCs w:val="0"/>
              <w:i w:val="0"/>
              <w:iCs w:val="0"/>
              <w:noProof/>
            </w:rPr>
          </w:pPr>
          <w:r w:rsidRPr="00BA2084">
            <w:rPr>
              <w:rFonts w:ascii="Times New Roman" w:hAnsi="Times New Roman" w:cs="Times New Roman"/>
              <w:b w:val="0"/>
              <w:bCs w:val="0"/>
              <w:i w:val="0"/>
              <w:iCs w:val="0"/>
            </w:rPr>
            <w:fldChar w:fldCharType="begin"/>
          </w:r>
          <w:r w:rsidRPr="00BA2084">
            <w:rPr>
              <w:rFonts w:ascii="Times New Roman" w:hAnsi="Times New Roman" w:cs="Times New Roman"/>
              <w:b w:val="0"/>
              <w:bCs w:val="0"/>
              <w:i w:val="0"/>
              <w:iCs w:val="0"/>
            </w:rPr>
            <w:instrText xml:space="preserve"> TOC \o "1-3" \h \z \u </w:instrText>
          </w:r>
          <w:r w:rsidRPr="00BA2084">
            <w:rPr>
              <w:rFonts w:ascii="Times New Roman" w:hAnsi="Times New Roman" w:cs="Times New Roman"/>
              <w:b w:val="0"/>
              <w:bCs w:val="0"/>
              <w:i w:val="0"/>
              <w:iCs w:val="0"/>
            </w:rPr>
            <w:fldChar w:fldCharType="separate"/>
          </w:r>
          <w:hyperlink w:anchor="_Toc169964262" w:history="1">
            <w:r w:rsidRPr="00BA2084">
              <w:rPr>
                <w:rStyle w:val="Hyperlink"/>
                <w:rFonts w:ascii="Times New Roman" w:eastAsia="Times New Roman" w:hAnsi="Times New Roman" w:cs="Times New Roman"/>
                <w:b w:val="0"/>
                <w:bCs w:val="0"/>
                <w:i w:val="0"/>
                <w:iCs w:val="0"/>
                <w:noProof/>
                <w:lang w:val="en-US" w:eastAsia="en-GB"/>
              </w:rPr>
              <w:t xml:space="preserve">Task 1: </w:t>
            </w:r>
            <w:r w:rsidRPr="00BA2084">
              <w:rPr>
                <w:rStyle w:val="Hyperlink"/>
                <w:rFonts w:ascii="Times New Roman" w:eastAsia="Times New Roman" w:hAnsi="Times New Roman" w:cs="Times New Roman"/>
                <w:b w:val="0"/>
                <w:bCs w:val="0"/>
                <w:i w:val="0"/>
                <w:iCs w:val="0"/>
                <w:noProof/>
                <w:lang w:eastAsia="en-GB"/>
              </w:rPr>
              <w:t>Busine</w:t>
            </w:r>
            <w:r w:rsidRPr="00BA2084">
              <w:rPr>
                <w:rStyle w:val="Hyperlink"/>
                <w:rFonts w:ascii="Times New Roman" w:eastAsia="Times New Roman" w:hAnsi="Times New Roman" w:cs="Times New Roman"/>
                <w:b w:val="0"/>
                <w:bCs w:val="0"/>
                <w:i w:val="0"/>
                <w:iCs w:val="0"/>
                <w:noProof/>
                <w:lang w:eastAsia="en-GB"/>
              </w:rPr>
              <w:t>s</w:t>
            </w:r>
            <w:r w:rsidRPr="00BA2084">
              <w:rPr>
                <w:rStyle w:val="Hyperlink"/>
                <w:rFonts w:ascii="Times New Roman" w:eastAsia="Times New Roman" w:hAnsi="Times New Roman" w:cs="Times New Roman"/>
                <w:b w:val="0"/>
                <w:bCs w:val="0"/>
                <w:i w:val="0"/>
                <w:iCs w:val="0"/>
                <w:noProof/>
                <w:lang w:eastAsia="en-GB"/>
              </w:rPr>
              <w:t>s Plan</w:t>
            </w:r>
            <w:r w:rsidRPr="00BA2084">
              <w:rPr>
                <w:rFonts w:ascii="Times New Roman" w:hAnsi="Times New Roman" w:cs="Times New Roman"/>
                <w:b w:val="0"/>
                <w:bCs w:val="0"/>
                <w:i w:val="0"/>
                <w:iCs w:val="0"/>
                <w:noProof/>
                <w:webHidden/>
              </w:rPr>
              <w:tab/>
            </w:r>
            <w:r w:rsidRPr="00BA2084">
              <w:rPr>
                <w:rFonts w:ascii="Times New Roman" w:hAnsi="Times New Roman" w:cs="Times New Roman"/>
                <w:b w:val="0"/>
                <w:bCs w:val="0"/>
                <w:i w:val="0"/>
                <w:iCs w:val="0"/>
                <w:noProof/>
                <w:webHidden/>
              </w:rPr>
              <w:fldChar w:fldCharType="begin"/>
            </w:r>
            <w:r w:rsidRPr="00BA2084">
              <w:rPr>
                <w:rFonts w:ascii="Times New Roman" w:hAnsi="Times New Roman" w:cs="Times New Roman"/>
                <w:b w:val="0"/>
                <w:bCs w:val="0"/>
                <w:i w:val="0"/>
                <w:iCs w:val="0"/>
                <w:noProof/>
                <w:webHidden/>
              </w:rPr>
              <w:instrText xml:space="preserve"> PAGEREF _Toc169964262 \h </w:instrText>
            </w:r>
            <w:r w:rsidRPr="00BA2084">
              <w:rPr>
                <w:rFonts w:ascii="Times New Roman" w:hAnsi="Times New Roman" w:cs="Times New Roman"/>
                <w:b w:val="0"/>
                <w:bCs w:val="0"/>
                <w:i w:val="0"/>
                <w:iCs w:val="0"/>
                <w:noProof/>
                <w:webHidden/>
              </w:rPr>
            </w:r>
            <w:r w:rsidRPr="00BA2084">
              <w:rPr>
                <w:rFonts w:ascii="Times New Roman" w:hAnsi="Times New Roman" w:cs="Times New Roman"/>
                <w:b w:val="0"/>
                <w:bCs w:val="0"/>
                <w:i w:val="0"/>
                <w:iCs w:val="0"/>
                <w:noProof/>
                <w:webHidden/>
              </w:rPr>
              <w:fldChar w:fldCharType="separate"/>
            </w:r>
            <w:r w:rsidR="0078111E">
              <w:rPr>
                <w:rFonts w:ascii="Times New Roman" w:hAnsi="Times New Roman" w:cs="Times New Roman"/>
                <w:b w:val="0"/>
                <w:bCs w:val="0"/>
                <w:i w:val="0"/>
                <w:iCs w:val="0"/>
                <w:noProof/>
                <w:webHidden/>
              </w:rPr>
              <w:t>1</w:t>
            </w:r>
            <w:r w:rsidRPr="00BA2084">
              <w:rPr>
                <w:rFonts w:ascii="Times New Roman" w:hAnsi="Times New Roman" w:cs="Times New Roman"/>
                <w:b w:val="0"/>
                <w:bCs w:val="0"/>
                <w:i w:val="0"/>
                <w:iCs w:val="0"/>
                <w:noProof/>
                <w:webHidden/>
              </w:rPr>
              <w:fldChar w:fldCharType="end"/>
            </w:r>
          </w:hyperlink>
        </w:p>
        <w:p w14:paraId="569CFCC5" w14:textId="5652646E"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3" w:history="1">
            <w:r w:rsidRPr="00BA2084">
              <w:rPr>
                <w:rStyle w:val="Hyperlink"/>
                <w:rFonts w:ascii="Times New Roman" w:eastAsia="Times New Roman" w:hAnsi="Times New Roman" w:cs="Times New Roman"/>
                <w:b w:val="0"/>
                <w:bCs w:val="0"/>
                <w:noProof/>
                <w:sz w:val="24"/>
                <w:szCs w:val="24"/>
                <w:lang w:eastAsia="en-GB"/>
              </w:rPr>
              <w:t>Product/Service Proposition</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_Toc169964263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1</w:t>
            </w:r>
            <w:r w:rsidRPr="00BA2084">
              <w:rPr>
                <w:rFonts w:ascii="Times New Roman" w:hAnsi="Times New Roman" w:cs="Times New Roman"/>
                <w:b w:val="0"/>
                <w:bCs w:val="0"/>
                <w:noProof/>
                <w:webHidden/>
                <w:sz w:val="24"/>
                <w:szCs w:val="24"/>
              </w:rPr>
              <w:fldChar w:fldCharType="end"/>
            </w:r>
          </w:hyperlink>
        </w:p>
        <w:p w14:paraId="5F99E915" w14:textId="06438BA8"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4" w:history="1">
            <w:r w:rsidRPr="00BA2084">
              <w:rPr>
                <w:rStyle w:val="Hyperlink"/>
                <w:rFonts w:ascii="Times New Roman" w:eastAsia="Times New Roman" w:hAnsi="Times New Roman" w:cs="Times New Roman"/>
                <w:b w:val="0"/>
                <w:bCs w:val="0"/>
                <w:noProof/>
                <w:sz w:val="24"/>
                <w:szCs w:val="24"/>
                <w:lang w:eastAsia="en-GB"/>
              </w:rPr>
              <w:t>Name and Type of Business Ownership</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_Toc169964264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1</w:t>
            </w:r>
            <w:r w:rsidRPr="00BA2084">
              <w:rPr>
                <w:rFonts w:ascii="Times New Roman" w:hAnsi="Times New Roman" w:cs="Times New Roman"/>
                <w:b w:val="0"/>
                <w:bCs w:val="0"/>
                <w:noProof/>
                <w:webHidden/>
                <w:sz w:val="24"/>
                <w:szCs w:val="24"/>
              </w:rPr>
              <w:fldChar w:fldCharType="end"/>
            </w:r>
          </w:hyperlink>
        </w:p>
        <w:p w14:paraId="2E8FC177" w14:textId="154B2A15"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5" w:history="1">
            <w:r w:rsidRPr="00BA2084">
              <w:rPr>
                <w:rStyle w:val="Hyperlink"/>
                <w:rFonts w:ascii="Times New Roman" w:eastAsia="Times New Roman" w:hAnsi="Times New Roman" w:cs="Times New Roman"/>
                <w:b w:val="0"/>
                <w:bCs w:val="0"/>
                <w:noProof/>
                <w:sz w:val="24"/>
                <w:szCs w:val="24"/>
                <w:lang w:eastAsia="en-GB"/>
              </w:rPr>
              <w:t>Mission Statement, Aim, and Objectives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_Toc169964265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2</w:t>
            </w:r>
            <w:r w:rsidRPr="00BA2084">
              <w:rPr>
                <w:rFonts w:ascii="Times New Roman" w:hAnsi="Times New Roman" w:cs="Times New Roman"/>
                <w:b w:val="0"/>
                <w:bCs w:val="0"/>
                <w:noProof/>
                <w:webHidden/>
                <w:sz w:val="24"/>
                <w:szCs w:val="24"/>
              </w:rPr>
              <w:fldChar w:fldCharType="end"/>
            </w:r>
          </w:hyperlink>
        </w:p>
        <w:p w14:paraId="5BFDCF37" w14:textId="56F1C243"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6" w:history="1">
            <w:r w:rsidRPr="00BA2084">
              <w:rPr>
                <w:rStyle w:val="Hyperlink"/>
                <w:rFonts w:ascii="Times New Roman" w:eastAsia="Times New Roman" w:hAnsi="Times New Roman" w:cs="Times New Roman"/>
                <w:b w:val="0"/>
                <w:bCs w:val="0"/>
                <w:noProof/>
                <w:sz w:val="24"/>
                <w:szCs w:val="24"/>
                <w:lang w:eastAsia="en-GB"/>
              </w:rPr>
              <w:t>Physical Location and Equipment</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_Toc169964266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2</w:t>
            </w:r>
            <w:r w:rsidRPr="00BA2084">
              <w:rPr>
                <w:rFonts w:ascii="Times New Roman" w:hAnsi="Times New Roman" w:cs="Times New Roman"/>
                <w:b w:val="0"/>
                <w:bCs w:val="0"/>
                <w:noProof/>
                <w:webHidden/>
                <w:sz w:val="24"/>
                <w:szCs w:val="24"/>
              </w:rPr>
              <w:fldChar w:fldCharType="end"/>
            </w:r>
          </w:hyperlink>
        </w:p>
        <w:p w14:paraId="33035AC8" w14:textId="592D7B04"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7" w:history="1">
            <w:r w:rsidRPr="00BA2084">
              <w:rPr>
                <w:rStyle w:val="Hyperlink"/>
                <w:rFonts w:ascii="Times New Roman" w:eastAsia="Times New Roman" w:hAnsi="Times New Roman" w:cs="Times New Roman"/>
                <w:b w:val="0"/>
                <w:bCs w:val="0"/>
                <w:noProof/>
                <w:sz w:val="24"/>
                <w:szCs w:val="24"/>
                <w:lang w:eastAsia="en-GB"/>
              </w:rPr>
              <w:t>Human Resources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_Toc169964267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2</w:t>
            </w:r>
            <w:r w:rsidRPr="00BA2084">
              <w:rPr>
                <w:rFonts w:ascii="Times New Roman" w:hAnsi="Times New Roman" w:cs="Times New Roman"/>
                <w:b w:val="0"/>
                <w:bCs w:val="0"/>
                <w:noProof/>
                <w:webHidden/>
                <w:sz w:val="24"/>
                <w:szCs w:val="24"/>
              </w:rPr>
              <w:fldChar w:fldCharType="end"/>
            </w:r>
          </w:hyperlink>
        </w:p>
        <w:p w14:paraId="22BE706B" w14:textId="4D23D6D0"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8" w:history="1">
            <w:r w:rsidRPr="00BA2084">
              <w:rPr>
                <w:rStyle w:val="Hyperlink"/>
                <w:rFonts w:ascii="Times New Roman" w:eastAsia="Times New Roman" w:hAnsi="Times New Roman" w:cs="Times New Roman"/>
                <w:b w:val="0"/>
                <w:bCs w:val="0"/>
                <w:noProof/>
                <w:sz w:val="24"/>
                <w:szCs w:val="24"/>
                <w:lang w:eastAsia="en-GB"/>
              </w:rPr>
              <w:t>Marketing Activities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_Toc169964268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2</w:t>
            </w:r>
            <w:r w:rsidRPr="00BA2084">
              <w:rPr>
                <w:rFonts w:ascii="Times New Roman" w:hAnsi="Times New Roman" w:cs="Times New Roman"/>
                <w:b w:val="0"/>
                <w:bCs w:val="0"/>
                <w:noProof/>
                <w:webHidden/>
                <w:sz w:val="24"/>
                <w:szCs w:val="24"/>
              </w:rPr>
              <w:fldChar w:fldCharType="end"/>
            </w:r>
          </w:hyperlink>
        </w:p>
        <w:p w14:paraId="7EEB7077" w14:textId="32AE5B74"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69" w:history="1">
            <w:r w:rsidRPr="00BA2084">
              <w:rPr>
                <w:rStyle w:val="Hyperlink"/>
                <w:rFonts w:ascii="Times New Roman" w:eastAsia="Times New Roman" w:hAnsi="Times New Roman" w:cs="Times New Roman"/>
                <w:b w:val="0"/>
                <w:bCs w:val="0"/>
                <w:noProof/>
                <w:sz w:val="24"/>
                <w:szCs w:val="24"/>
                <w:lang w:eastAsia="en-GB"/>
              </w:rPr>
              <w:t>Market Research</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_Toc169964269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3</w:t>
            </w:r>
            <w:r w:rsidRPr="00BA2084">
              <w:rPr>
                <w:rFonts w:ascii="Times New Roman" w:hAnsi="Times New Roman" w:cs="Times New Roman"/>
                <w:b w:val="0"/>
                <w:bCs w:val="0"/>
                <w:noProof/>
                <w:webHidden/>
                <w:sz w:val="24"/>
                <w:szCs w:val="24"/>
              </w:rPr>
              <w:fldChar w:fldCharType="end"/>
            </w:r>
          </w:hyperlink>
        </w:p>
        <w:p w14:paraId="29467CE5" w14:textId="59C25F57"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0" w:history="1">
            <w:r w:rsidRPr="00BA2084">
              <w:rPr>
                <w:rStyle w:val="Hyperlink"/>
                <w:rFonts w:ascii="Times New Roman" w:eastAsia="Times New Roman" w:hAnsi="Times New Roman" w:cs="Times New Roman"/>
                <w:b w:val="0"/>
                <w:bCs w:val="0"/>
                <w:noProof/>
                <w:sz w:val="24"/>
                <w:szCs w:val="24"/>
                <w:lang w:eastAsia="en-GB"/>
              </w:rPr>
              <w:t>Financial Resources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_Toc169964270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3</w:t>
            </w:r>
            <w:r w:rsidRPr="00BA2084">
              <w:rPr>
                <w:rFonts w:ascii="Times New Roman" w:hAnsi="Times New Roman" w:cs="Times New Roman"/>
                <w:b w:val="0"/>
                <w:bCs w:val="0"/>
                <w:noProof/>
                <w:webHidden/>
                <w:sz w:val="24"/>
                <w:szCs w:val="24"/>
              </w:rPr>
              <w:fldChar w:fldCharType="end"/>
            </w:r>
          </w:hyperlink>
        </w:p>
        <w:p w14:paraId="103213D1" w14:textId="2613B3CB"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1" w:history="1">
            <w:r w:rsidRPr="00BA2084">
              <w:rPr>
                <w:rStyle w:val="Hyperlink"/>
                <w:rFonts w:ascii="Times New Roman" w:eastAsia="Times New Roman" w:hAnsi="Times New Roman" w:cs="Times New Roman"/>
                <w:b w:val="0"/>
                <w:bCs w:val="0"/>
                <w:noProof/>
                <w:sz w:val="24"/>
                <w:szCs w:val="24"/>
                <w:lang w:eastAsia="en-GB"/>
              </w:rPr>
              <w:t>Biggest Threat and Mitigation</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_Toc169964271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4</w:t>
            </w:r>
            <w:r w:rsidRPr="00BA2084">
              <w:rPr>
                <w:rFonts w:ascii="Times New Roman" w:hAnsi="Times New Roman" w:cs="Times New Roman"/>
                <w:b w:val="0"/>
                <w:bCs w:val="0"/>
                <w:noProof/>
                <w:webHidden/>
                <w:sz w:val="24"/>
                <w:szCs w:val="24"/>
              </w:rPr>
              <w:fldChar w:fldCharType="end"/>
            </w:r>
          </w:hyperlink>
        </w:p>
        <w:p w14:paraId="6C2EFC5C" w14:textId="63396DDA"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2" w:history="1">
            <w:r w:rsidRPr="00BA2084">
              <w:rPr>
                <w:rStyle w:val="Hyperlink"/>
                <w:rFonts w:ascii="Times New Roman" w:eastAsia="Times New Roman" w:hAnsi="Times New Roman" w:cs="Times New Roman"/>
                <w:b w:val="0"/>
                <w:bCs w:val="0"/>
                <w:noProof/>
                <w:sz w:val="24"/>
                <w:szCs w:val="24"/>
                <w:lang w:eastAsia="en-GB"/>
              </w:rPr>
              <w:t>References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_Toc169964272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5</w:t>
            </w:r>
            <w:r w:rsidRPr="00BA2084">
              <w:rPr>
                <w:rFonts w:ascii="Times New Roman" w:hAnsi="Times New Roman" w:cs="Times New Roman"/>
                <w:b w:val="0"/>
                <w:bCs w:val="0"/>
                <w:noProof/>
                <w:webHidden/>
                <w:sz w:val="24"/>
                <w:szCs w:val="24"/>
              </w:rPr>
              <w:fldChar w:fldCharType="end"/>
            </w:r>
          </w:hyperlink>
        </w:p>
        <w:p w14:paraId="6194418B" w14:textId="6101219B" w:rsidR="00BA2084" w:rsidRPr="00BA2084" w:rsidRDefault="00BA2084">
          <w:pPr>
            <w:pStyle w:val="TOC1"/>
            <w:tabs>
              <w:tab w:val="right" w:leader="dot" w:pos="9016"/>
            </w:tabs>
            <w:rPr>
              <w:rFonts w:ascii="Times New Roman" w:hAnsi="Times New Roman" w:cs="Times New Roman"/>
              <w:b w:val="0"/>
              <w:bCs w:val="0"/>
              <w:i w:val="0"/>
              <w:iCs w:val="0"/>
              <w:noProof/>
            </w:rPr>
          </w:pPr>
          <w:hyperlink w:anchor="_Toc169964273" w:history="1">
            <w:r w:rsidRPr="00BA2084">
              <w:rPr>
                <w:rStyle w:val="Hyperlink"/>
                <w:rFonts w:ascii="Times New Roman" w:hAnsi="Times New Roman" w:cs="Times New Roman"/>
                <w:b w:val="0"/>
                <w:bCs w:val="0"/>
                <w:i w:val="0"/>
                <w:iCs w:val="0"/>
                <w:noProof/>
                <w:lang w:val="en-US" w:eastAsia="en-GB"/>
              </w:rPr>
              <w:t>Task 2</w:t>
            </w:r>
            <w:r w:rsidRPr="00BA2084">
              <w:rPr>
                <w:rStyle w:val="Hyperlink"/>
                <w:rFonts w:ascii="Times New Roman" w:hAnsi="Times New Roman" w:cs="Times New Roman"/>
                <w:b w:val="0"/>
                <w:bCs w:val="0"/>
                <w:i w:val="0"/>
                <w:iCs w:val="0"/>
                <w:noProof/>
                <w:lang w:eastAsia="en-GB"/>
              </w:rPr>
              <w:t>​</w:t>
            </w:r>
            <w:r w:rsidRPr="00BA2084">
              <w:rPr>
                <w:rStyle w:val="Hyperlink"/>
                <w:rFonts w:ascii="Times New Roman" w:hAnsi="Times New Roman" w:cs="Times New Roman"/>
                <w:b w:val="0"/>
                <w:bCs w:val="0"/>
                <w:i w:val="0"/>
                <w:iCs w:val="0"/>
                <w:noProof/>
                <w:lang w:val="en-US" w:eastAsia="en-GB"/>
              </w:rPr>
              <w:t>: Individual Reflection</w:t>
            </w:r>
            <w:r w:rsidRPr="00BA2084">
              <w:rPr>
                <w:rFonts w:ascii="Times New Roman" w:hAnsi="Times New Roman" w:cs="Times New Roman"/>
                <w:b w:val="0"/>
                <w:bCs w:val="0"/>
                <w:i w:val="0"/>
                <w:iCs w:val="0"/>
                <w:noProof/>
                <w:webHidden/>
              </w:rPr>
              <w:tab/>
            </w:r>
            <w:r w:rsidRPr="00BA2084">
              <w:rPr>
                <w:rFonts w:ascii="Times New Roman" w:hAnsi="Times New Roman" w:cs="Times New Roman"/>
                <w:b w:val="0"/>
                <w:bCs w:val="0"/>
                <w:i w:val="0"/>
                <w:iCs w:val="0"/>
                <w:noProof/>
                <w:webHidden/>
              </w:rPr>
              <w:fldChar w:fldCharType="begin"/>
            </w:r>
            <w:r w:rsidRPr="00BA2084">
              <w:rPr>
                <w:rFonts w:ascii="Times New Roman" w:hAnsi="Times New Roman" w:cs="Times New Roman"/>
                <w:b w:val="0"/>
                <w:bCs w:val="0"/>
                <w:i w:val="0"/>
                <w:iCs w:val="0"/>
                <w:noProof/>
                <w:webHidden/>
              </w:rPr>
              <w:instrText xml:space="preserve"> PAGEREF _Toc169964273 \h </w:instrText>
            </w:r>
            <w:r w:rsidRPr="00BA2084">
              <w:rPr>
                <w:rFonts w:ascii="Times New Roman" w:hAnsi="Times New Roman" w:cs="Times New Roman"/>
                <w:b w:val="0"/>
                <w:bCs w:val="0"/>
                <w:i w:val="0"/>
                <w:iCs w:val="0"/>
                <w:noProof/>
                <w:webHidden/>
              </w:rPr>
            </w:r>
            <w:r w:rsidRPr="00BA2084">
              <w:rPr>
                <w:rFonts w:ascii="Times New Roman" w:hAnsi="Times New Roman" w:cs="Times New Roman"/>
                <w:b w:val="0"/>
                <w:bCs w:val="0"/>
                <w:i w:val="0"/>
                <w:iCs w:val="0"/>
                <w:noProof/>
                <w:webHidden/>
              </w:rPr>
              <w:fldChar w:fldCharType="separate"/>
            </w:r>
            <w:r w:rsidR="0078111E">
              <w:rPr>
                <w:rFonts w:ascii="Times New Roman" w:hAnsi="Times New Roman" w:cs="Times New Roman"/>
                <w:b w:val="0"/>
                <w:bCs w:val="0"/>
                <w:i w:val="0"/>
                <w:iCs w:val="0"/>
                <w:noProof/>
                <w:webHidden/>
              </w:rPr>
              <w:t>6</w:t>
            </w:r>
            <w:r w:rsidRPr="00BA2084">
              <w:rPr>
                <w:rFonts w:ascii="Times New Roman" w:hAnsi="Times New Roman" w:cs="Times New Roman"/>
                <w:b w:val="0"/>
                <w:bCs w:val="0"/>
                <w:i w:val="0"/>
                <w:iCs w:val="0"/>
                <w:noProof/>
                <w:webHidden/>
              </w:rPr>
              <w:fldChar w:fldCharType="end"/>
            </w:r>
          </w:hyperlink>
        </w:p>
        <w:p w14:paraId="0FA34F89" w14:textId="744283FC"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4" w:history="1">
            <w:r w:rsidRPr="00BA2084">
              <w:rPr>
                <w:rStyle w:val="Hyperlink"/>
                <w:rFonts w:ascii="Times New Roman" w:hAnsi="Times New Roman" w:cs="Times New Roman"/>
                <w:b w:val="0"/>
                <w:bCs w:val="0"/>
                <w:noProof/>
                <w:sz w:val="24"/>
                <w:szCs w:val="24"/>
                <w:lang w:eastAsia="en-GB"/>
              </w:rPr>
              <w:t>Developing the Business Proposition</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_Toc169964274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6</w:t>
            </w:r>
            <w:r w:rsidRPr="00BA2084">
              <w:rPr>
                <w:rFonts w:ascii="Times New Roman" w:hAnsi="Times New Roman" w:cs="Times New Roman"/>
                <w:b w:val="0"/>
                <w:bCs w:val="0"/>
                <w:noProof/>
                <w:webHidden/>
                <w:sz w:val="24"/>
                <w:szCs w:val="24"/>
              </w:rPr>
              <w:fldChar w:fldCharType="end"/>
            </w:r>
          </w:hyperlink>
        </w:p>
        <w:p w14:paraId="072EECAD" w14:textId="25B0072C"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5" w:history="1">
            <w:r w:rsidRPr="00BA2084">
              <w:rPr>
                <w:rStyle w:val="Hyperlink"/>
                <w:rFonts w:ascii="Times New Roman" w:hAnsi="Times New Roman" w:cs="Times New Roman"/>
                <w:b w:val="0"/>
                <w:bCs w:val="0"/>
                <w:noProof/>
                <w:sz w:val="24"/>
                <w:szCs w:val="24"/>
                <w:lang w:eastAsia="en-GB"/>
              </w:rPr>
              <w:t>Conducting Market Research</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_Toc169964275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6</w:t>
            </w:r>
            <w:r w:rsidRPr="00BA2084">
              <w:rPr>
                <w:rFonts w:ascii="Times New Roman" w:hAnsi="Times New Roman" w:cs="Times New Roman"/>
                <w:b w:val="0"/>
                <w:bCs w:val="0"/>
                <w:noProof/>
                <w:webHidden/>
                <w:sz w:val="24"/>
                <w:szCs w:val="24"/>
              </w:rPr>
              <w:fldChar w:fldCharType="end"/>
            </w:r>
          </w:hyperlink>
        </w:p>
        <w:p w14:paraId="2E3A5B47" w14:textId="14FF0EE5"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6" w:history="1">
            <w:r w:rsidRPr="00BA2084">
              <w:rPr>
                <w:rStyle w:val="Hyperlink"/>
                <w:rFonts w:ascii="Times New Roman" w:hAnsi="Times New Roman" w:cs="Times New Roman"/>
                <w:b w:val="0"/>
                <w:bCs w:val="0"/>
                <w:noProof/>
                <w:sz w:val="24"/>
                <w:szCs w:val="24"/>
                <w:lang w:eastAsia="en-GB"/>
              </w:rPr>
              <w:t>Entrepreneurial Skills Demonstrated</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_Toc169964276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6</w:t>
            </w:r>
            <w:r w:rsidRPr="00BA2084">
              <w:rPr>
                <w:rFonts w:ascii="Times New Roman" w:hAnsi="Times New Roman" w:cs="Times New Roman"/>
                <w:b w:val="0"/>
                <w:bCs w:val="0"/>
                <w:noProof/>
                <w:webHidden/>
                <w:sz w:val="24"/>
                <w:szCs w:val="24"/>
              </w:rPr>
              <w:fldChar w:fldCharType="end"/>
            </w:r>
          </w:hyperlink>
        </w:p>
        <w:p w14:paraId="0FCC6FA3" w14:textId="315F6450"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7" w:history="1">
            <w:r w:rsidRPr="00BA2084">
              <w:rPr>
                <w:rStyle w:val="Hyperlink"/>
                <w:rFonts w:ascii="Times New Roman" w:hAnsi="Times New Roman" w:cs="Times New Roman"/>
                <w:b w:val="0"/>
                <w:bCs w:val="0"/>
                <w:noProof/>
                <w:sz w:val="24"/>
                <w:szCs w:val="24"/>
                <w:lang w:eastAsia="en-GB"/>
              </w:rPr>
              <w:t>Personal Growth and Learning</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_Toc169964277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7</w:t>
            </w:r>
            <w:r w:rsidRPr="00BA2084">
              <w:rPr>
                <w:rFonts w:ascii="Times New Roman" w:hAnsi="Times New Roman" w:cs="Times New Roman"/>
                <w:b w:val="0"/>
                <w:bCs w:val="0"/>
                <w:noProof/>
                <w:webHidden/>
                <w:sz w:val="24"/>
                <w:szCs w:val="24"/>
              </w:rPr>
              <w:fldChar w:fldCharType="end"/>
            </w:r>
          </w:hyperlink>
        </w:p>
        <w:p w14:paraId="30E38693" w14:textId="6C5A1820" w:rsidR="00BA2084" w:rsidRPr="00BA2084" w:rsidRDefault="00BA2084">
          <w:pPr>
            <w:pStyle w:val="TOC1"/>
            <w:tabs>
              <w:tab w:val="right" w:leader="dot" w:pos="9016"/>
            </w:tabs>
            <w:rPr>
              <w:rFonts w:ascii="Times New Roman" w:hAnsi="Times New Roman" w:cs="Times New Roman"/>
              <w:b w:val="0"/>
              <w:bCs w:val="0"/>
              <w:i w:val="0"/>
              <w:iCs w:val="0"/>
              <w:noProof/>
            </w:rPr>
          </w:pPr>
          <w:hyperlink w:anchor="_Toc169964278" w:history="1">
            <w:r w:rsidRPr="00BA2084">
              <w:rPr>
                <w:rStyle w:val="Hyperlink"/>
                <w:rFonts w:ascii="Times New Roman" w:hAnsi="Times New Roman" w:cs="Times New Roman"/>
                <w:b w:val="0"/>
                <w:bCs w:val="0"/>
                <w:i w:val="0"/>
                <w:iCs w:val="0"/>
                <w:noProof/>
                <w:lang w:val="en-US" w:eastAsia="en-GB"/>
              </w:rPr>
              <w:t>Task 3: Individual presentation</w:t>
            </w:r>
            <w:r w:rsidRPr="00BA2084">
              <w:rPr>
                <w:rFonts w:ascii="Times New Roman" w:hAnsi="Times New Roman" w:cs="Times New Roman"/>
                <w:b w:val="0"/>
                <w:bCs w:val="0"/>
                <w:i w:val="0"/>
                <w:iCs w:val="0"/>
                <w:noProof/>
                <w:webHidden/>
              </w:rPr>
              <w:tab/>
            </w:r>
            <w:r w:rsidRPr="00BA2084">
              <w:rPr>
                <w:rFonts w:ascii="Times New Roman" w:hAnsi="Times New Roman" w:cs="Times New Roman"/>
                <w:b w:val="0"/>
                <w:bCs w:val="0"/>
                <w:i w:val="0"/>
                <w:iCs w:val="0"/>
                <w:noProof/>
                <w:webHidden/>
              </w:rPr>
              <w:fldChar w:fldCharType="begin"/>
            </w:r>
            <w:r w:rsidRPr="00BA2084">
              <w:rPr>
                <w:rFonts w:ascii="Times New Roman" w:hAnsi="Times New Roman" w:cs="Times New Roman"/>
                <w:b w:val="0"/>
                <w:bCs w:val="0"/>
                <w:i w:val="0"/>
                <w:iCs w:val="0"/>
                <w:noProof/>
                <w:webHidden/>
              </w:rPr>
              <w:instrText xml:space="preserve"> PAGEREF _Toc169964278 \h </w:instrText>
            </w:r>
            <w:r w:rsidRPr="00BA2084">
              <w:rPr>
                <w:rFonts w:ascii="Times New Roman" w:hAnsi="Times New Roman" w:cs="Times New Roman"/>
                <w:b w:val="0"/>
                <w:bCs w:val="0"/>
                <w:i w:val="0"/>
                <w:iCs w:val="0"/>
                <w:noProof/>
                <w:webHidden/>
              </w:rPr>
            </w:r>
            <w:r w:rsidRPr="00BA2084">
              <w:rPr>
                <w:rFonts w:ascii="Times New Roman" w:hAnsi="Times New Roman" w:cs="Times New Roman"/>
                <w:b w:val="0"/>
                <w:bCs w:val="0"/>
                <w:i w:val="0"/>
                <w:iCs w:val="0"/>
                <w:noProof/>
                <w:webHidden/>
              </w:rPr>
              <w:fldChar w:fldCharType="separate"/>
            </w:r>
            <w:r w:rsidR="0078111E">
              <w:rPr>
                <w:rFonts w:ascii="Times New Roman" w:hAnsi="Times New Roman" w:cs="Times New Roman"/>
                <w:b w:val="0"/>
                <w:bCs w:val="0"/>
                <w:i w:val="0"/>
                <w:iCs w:val="0"/>
                <w:noProof/>
                <w:webHidden/>
              </w:rPr>
              <w:t>8</w:t>
            </w:r>
            <w:r w:rsidRPr="00BA2084">
              <w:rPr>
                <w:rFonts w:ascii="Times New Roman" w:hAnsi="Times New Roman" w:cs="Times New Roman"/>
                <w:b w:val="0"/>
                <w:bCs w:val="0"/>
                <w:i w:val="0"/>
                <w:iCs w:val="0"/>
                <w:noProof/>
                <w:webHidden/>
              </w:rPr>
              <w:fldChar w:fldCharType="end"/>
            </w:r>
          </w:hyperlink>
        </w:p>
        <w:p w14:paraId="23AE7E62" w14:textId="133A2DC4"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79" w:history="1">
            <w:r w:rsidRPr="00BA2084">
              <w:rPr>
                <w:rStyle w:val="Hyperlink"/>
                <w:rFonts w:ascii="Times New Roman" w:hAnsi="Times New Roman" w:cs="Times New Roman"/>
                <w:b w:val="0"/>
                <w:bCs w:val="0"/>
                <w:noProof/>
                <w:sz w:val="24"/>
                <w:szCs w:val="24"/>
                <w:lang w:eastAsia="en-GB"/>
              </w:rPr>
              <w:t>Bringing the Business Proposition to Life</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_Toc169964279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8</w:t>
            </w:r>
            <w:r w:rsidRPr="00BA2084">
              <w:rPr>
                <w:rFonts w:ascii="Times New Roman" w:hAnsi="Times New Roman" w:cs="Times New Roman"/>
                <w:b w:val="0"/>
                <w:bCs w:val="0"/>
                <w:noProof/>
                <w:webHidden/>
                <w:sz w:val="24"/>
                <w:szCs w:val="24"/>
              </w:rPr>
              <w:fldChar w:fldCharType="end"/>
            </w:r>
          </w:hyperlink>
        </w:p>
        <w:p w14:paraId="78334C4A" w14:textId="57FBD8A1"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80" w:history="1">
            <w:r w:rsidRPr="00BA2084">
              <w:rPr>
                <w:rStyle w:val="Hyperlink"/>
                <w:rFonts w:ascii="Times New Roman" w:hAnsi="Times New Roman" w:cs="Times New Roman"/>
                <w:b w:val="0"/>
                <w:bCs w:val="0"/>
                <w:noProof/>
                <w:sz w:val="24"/>
                <w:szCs w:val="24"/>
                <w:lang w:eastAsia="en-GB"/>
              </w:rPr>
              <w:t>Marketing Strategy and Examples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_Toc169964280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12</w:t>
            </w:r>
            <w:r w:rsidRPr="00BA2084">
              <w:rPr>
                <w:rFonts w:ascii="Times New Roman" w:hAnsi="Times New Roman" w:cs="Times New Roman"/>
                <w:b w:val="0"/>
                <w:bCs w:val="0"/>
                <w:noProof/>
                <w:webHidden/>
                <w:sz w:val="24"/>
                <w:szCs w:val="24"/>
              </w:rPr>
              <w:fldChar w:fldCharType="end"/>
            </w:r>
          </w:hyperlink>
        </w:p>
        <w:p w14:paraId="6302B927" w14:textId="238A87A4"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81" w:history="1">
            <w:r w:rsidRPr="00BA2084">
              <w:rPr>
                <w:rStyle w:val="Hyperlink"/>
                <w:rFonts w:ascii="Times New Roman" w:hAnsi="Times New Roman" w:cs="Times New Roman"/>
                <w:b w:val="0"/>
                <w:bCs w:val="0"/>
                <w:noProof/>
                <w:sz w:val="24"/>
                <w:szCs w:val="24"/>
                <w:lang w:eastAsia="en-GB"/>
              </w:rPr>
              <w:t>Market Research and Viability</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_Toc169964281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14</w:t>
            </w:r>
            <w:r w:rsidRPr="00BA2084">
              <w:rPr>
                <w:rFonts w:ascii="Times New Roman" w:hAnsi="Times New Roman" w:cs="Times New Roman"/>
                <w:b w:val="0"/>
                <w:bCs w:val="0"/>
                <w:noProof/>
                <w:webHidden/>
                <w:sz w:val="24"/>
                <w:szCs w:val="24"/>
              </w:rPr>
              <w:fldChar w:fldCharType="end"/>
            </w:r>
          </w:hyperlink>
        </w:p>
        <w:p w14:paraId="7A85FA2F" w14:textId="6A4D09D2" w:rsidR="00BA2084" w:rsidRPr="00BA2084" w:rsidRDefault="00BA2084">
          <w:pPr>
            <w:pStyle w:val="TOC2"/>
            <w:tabs>
              <w:tab w:val="right" w:leader="dot" w:pos="9016"/>
            </w:tabs>
            <w:rPr>
              <w:rFonts w:ascii="Times New Roman" w:hAnsi="Times New Roman" w:cs="Times New Roman"/>
              <w:b w:val="0"/>
              <w:bCs w:val="0"/>
              <w:noProof/>
              <w:sz w:val="24"/>
              <w:szCs w:val="24"/>
            </w:rPr>
          </w:pPr>
          <w:hyperlink w:anchor="_Toc169964282" w:history="1">
            <w:r w:rsidRPr="00BA2084">
              <w:rPr>
                <w:rStyle w:val="Hyperlink"/>
                <w:rFonts w:ascii="Times New Roman" w:hAnsi="Times New Roman" w:cs="Times New Roman"/>
                <w:b w:val="0"/>
                <w:bCs w:val="0"/>
                <w:noProof/>
                <w:sz w:val="24"/>
                <w:szCs w:val="24"/>
                <w:lang w:val="en-US" w:eastAsia="en-GB"/>
              </w:rPr>
              <w:t>R</w:t>
            </w:r>
            <w:r w:rsidRPr="00BA2084">
              <w:rPr>
                <w:rStyle w:val="Hyperlink"/>
                <w:rFonts w:ascii="Times New Roman" w:hAnsi="Times New Roman" w:cs="Times New Roman"/>
                <w:b w:val="0"/>
                <w:bCs w:val="0"/>
                <w:noProof/>
                <w:sz w:val="24"/>
                <w:szCs w:val="24"/>
                <w:lang w:eastAsia="en-GB"/>
              </w:rPr>
              <w:t>eferences</w:t>
            </w:r>
            <w:r w:rsidRPr="00BA2084">
              <w:rPr>
                <w:rFonts w:ascii="Times New Roman" w:hAnsi="Times New Roman" w:cs="Times New Roman"/>
                <w:b w:val="0"/>
                <w:bCs w:val="0"/>
                <w:noProof/>
                <w:webHidden/>
                <w:sz w:val="24"/>
                <w:szCs w:val="24"/>
              </w:rPr>
              <w:tab/>
            </w:r>
            <w:r w:rsidRPr="00BA2084">
              <w:rPr>
                <w:rFonts w:ascii="Times New Roman" w:hAnsi="Times New Roman" w:cs="Times New Roman"/>
                <w:b w:val="0"/>
                <w:bCs w:val="0"/>
                <w:noProof/>
                <w:webHidden/>
                <w:sz w:val="24"/>
                <w:szCs w:val="24"/>
              </w:rPr>
              <w:fldChar w:fldCharType="begin"/>
            </w:r>
            <w:r w:rsidRPr="00BA2084">
              <w:rPr>
                <w:rFonts w:ascii="Times New Roman" w:hAnsi="Times New Roman" w:cs="Times New Roman"/>
                <w:b w:val="0"/>
                <w:bCs w:val="0"/>
                <w:noProof/>
                <w:webHidden/>
                <w:sz w:val="24"/>
                <w:szCs w:val="24"/>
              </w:rPr>
              <w:instrText xml:space="preserve"> PAGEREF _Toc169964282 \h </w:instrText>
            </w:r>
            <w:r w:rsidRPr="00BA2084">
              <w:rPr>
                <w:rFonts w:ascii="Times New Roman" w:hAnsi="Times New Roman" w:cs="Times New Roman"/>
                <w:b w:val="0"/>
                <w:bCs w:val="0"/>
                <w:noProof/>
                <w:webHidden/>
                <w:sz w:val="24"/>
                <w:szCs w:val="24"/>
              </w:rPr>
            </w:r>
            <w:r w:rsidRPr="00BA2084">
              <w:rPr>
                <w:rFonts w:ascii="Times New Roman" w:hAnsi="Times New Roman" w:cs="Times New Roman"/>
                <w:b w:val="0"/>
                <w:bCs w:val="0"/>
                <w:noProof/>
                <w:webHidden/>
                <w:sz w:val="24"/>
                <w:szCs w:val="24"/>
              </w:rPr>
              <w:fldChar w:fldCharType="separate"/>
            </w:r>
            <w:r w:rsidR="0078111E">
              <w:rPr>
                <w:rFonts w:ascii="Times New Roman" w:hAnsi="Times New Roman" w:cs="Times New Roman"/>
                <w:b w:val="0"/>
                <w:bCs w:val="0"/>
                <w:noProof/>
                <w:webHidden/>
                <w:sz w:val="24"/>
                <w:szCs w:val="24"/>
              </w:rPr>
              <w:t>17</w:t>
            </w:r>
            <w:r w:rsidRPr="00BA2084">
              <w:rPr>
                <w:rFonts w:ascii="Times New Roman" w:hAnsi="Times New Roman" w:cs="Times New Roman"/>
                <w:b w:val="0"/>
                <w:bCs w:val="0"/>
                <w:noProof/>
                <w:webHidden/>
                <w:sz w:val="24"/>
                <w:szCs w:val="24"/>
              </w:rPr>
              <w:fldChar w:fldCharType="end"/>
            </w:r>
          </w:hyperlink>
        </w:p>
        <w:p w14:paraId="140399EE" w14:textId="1F9404B7" w:rsidR="00BA2084" w:rsidRDefault="00BA2084">
          <w:r w:rsidRPr="00BA2084">
            <w:rPr>
              <w:rFonts w:cs="Times New Roman"/>
              <w:noProof/>
              <w:szCs w:val="24"/>
            </w:rPr>
            <w:fldChar w:fldCharType="end"/>
          </w:r>
        </w:p>
      </w:sdtContent>
    </w:sdt>
    <w:p w14:paraId="37401AC8" w14:textId="143136F8" w:rsidR="0044246F" w:rsidRDefault="0044246F" w:rsidP="0044246F">
      <w:pPr>
        <w:tabs>
          <w:tab w:val="left" w:pos="2508"/>
        </w:tabs>
        <w:rPr>
          <w:rFonts w:eastAsia="Times New Roman" w:cs="Times New Roman"/>
          <w:sz w:val="32"/>
          <w:szCs w:val="32"/>
          <w:lang w:eastAsia="en-GB"/>
        </w:rPr>
      </w:pPr>
    </w:p>
    <w:p w14:paraId="3C088DDE" w14:textId="7ACBCC28" w:rsidR="00BA2084" w:rsidRPr="007C4052" w:rsidRDefault="0044246F" w:rsidP="007C4052">
      <w:pPr>
        <w:rPr>
          <w:rFonts w:eastAsia="Times New Roman" w:cs="Times New Roman"/>
          <w:sz w:val="32"/>
          <w:szCs w:val="32"/>
          <w:lang w:eastAsia="en-GB"/>
        </w:rPr>
        <w:sectPr w:rsidR="00BA2084" w:rsidRPr="007C4052">
          <w:headerReference w:type="even" r:id="rId9"/>
          <w:pgSz w:w="11906" w:h="16838"/>
          <w:pgMar w:top="1440" w:right="1440" w:bottom="1440" w:left="1440" w:header="708" w:footer="708" w:gutter="0"/>
          <w:cols w:space="708"/>
          <w:docGrid w:linePitch="360"/>
        </w:sectPr>
      </w:pPr>
      <w:r>
        <w:rPr>
          <w:rFonts w:eastAsia="Times New Roman" w:cs="Times New Roman"/>
          <w:sz w:val="32"/>
          <w:szCs w:val="32"/>
          <w:lang w:eastAsia="en-GB"/>
        </w:rPr>
        <w:br w:type="page"/>
      </w:r>
    </w:p>
    <w:p w14:paraId="7E7BB30F" w14:textId="0604A21C" w:rsidR="005B600B" w:rsidRDefault="00BA2084" w:rsidP="007C4052">
      <w:pPr>
        <w:pStyle w:val="Heading1"/>
        <w:jc w:val="center"/>
        <w:rPr>
          <w:rFonts w:ascii="Times New Roman" w:eastAsia="Times New Roman" w:hAnsi="Times New Roman" w:cs="Times New Roman"/>
          <w:b/>
          <w:bCs/>
          <w:szCs w:val="32"/>
          <w:lang w:eastAsia="en-GB"/>
        </w:rPr>
      </w:pPr>
      <w:bookmarkStart w:id="0" w:name="_Toc169964262"/>
      <w:r w:rsidRPr="0044246F">
        <w:rPr>
          <w:rFonts w:ascii="Times New Roman" w:eastAsia="Times New Roman" w:hAnsi="Times New Roman" w:cs="Times New Roman"/>
          <w:b/>
          <w:bCs/>
          <w:szCs w:val="32"/>
          <w:lang w:eastAsia="en-GB"/>
        </w:rPr>
        <w:lastRenderedPageBreak/>
        <w:t>Business Plan</w:t>
      </w:r>
      <w:bookmarkEnd w:id="0"/>
    </w:p>
    <w:p w14:paraId="3092FFDE" w14:textId="77777777" w:rsidR="00BA2084" w:rsidRPr="00BA2084" w:rsidRDefault="00BA2084" w:rsidP="00BA2084">
      <w:pPr>
        <w:rPr>
          <w:lang w:eastAsia="en-GB"/>
        </w:rPr>
      </w:pPr>
    </w:p>
    <w:p w14:paraId="2D66EF90" w14:textId="77777777" w:rsidR="007C4052" w:rsidRDefault="007C4052" w:rsidP="0044246F">
      <w:pPr>
        <w:tabs>
          <w:tab w:val="left" w:pos="2508"/>
        </w:tabs>
        <w:jc w:val="center"/>
        <w:rPr>
          <w:rFonts w:eastAsia="Times New Roman" w:cs="Times New Roman"/>
          <w:b/>
          <w:bCs/>
          <w:sz w:val="32"/>
          <w:szCs w:val="32"/>
          <w:lang w:eastAsia="en-GB"/>
        </w:rPr>
      </w:pPr>
    </w:p>
    <w:p w14:paraId="04ECA116" w14:textId="5125ACE7" w:rsidR="0044246F" w:rsidRPr="0044246F" w:rsidRDefault="0044246F" w:rsidP="0044246F">
      <w:pPr>
        <w:tabs>
          <w:tab w:val="left" w:pos="2508"/>
        </w:tabs>
        <w:jc w:val="center"/>
        <w:rPr>
          <w:rFonts w:eastAsia="Times New Roman" w:cs="Times New Roman"/>
          <w:b/>
          <w:bCs/>
          <w:sz w:val="32"/>
          <w:szCs w:val="32"/>
          <w:lang w:eastAsia="en-GB"/>
        </w:rPr>
      </w:pPr>
      <w:r w:rsidRPr="0044246F">
        <w:rPr>
          <w:rFonts w:eastAsia="Times New Roman" w:cs="Times New Roman"/>
          <w:b/>
          <w:bCs/>
          <w:sz w:val="32"/>
          <w:szCs w:val="32"/>
          <w:lang w:eastAsia="en-GB"/>
        </w:rPr>
        <w:t>Business Plan for Cardiff Brew Co.</w:t>
      </w:r>
    </w:p>
    <w:p w14:paraId="15F60584" w14:textId="36262E4A" w:rsidR="0044246F" w:rsidRDefault="0044246F" w:rsidP="005B600B">
      <w:pPr>
        <w:pStyle w:val="Heading2"/>
        <w:rPr>
          <w:rFonts w:ascii="Times New Roman" w:eastAsia="Times New Roman" w:hAnsi="Times New Roman" w:cs="Times New Roman"/>
          <w:lang w:eastAsia="en-GB"/>
        </w:rPr>
      </w:pPr>
      <w:bookmarkStart w:id="1" w:name="_Toc169964263"/>
      <w:r w:rsidRPr="005B600B">
        <w:rPr>
          <w:rFonts w:ascii="Times New Roman" w:eastAsia="Times New Roman" w:hAnsi="Times New Roman" w:cs="Times New Roman"/>
          <w:lang w:eastAsia="en-GB"/>
        </w:rPr>
        <w:t>Product/Service Proposition</w:t>
      </w:r>
      <w:bookmarkEnd w:id="1"/>
    </w:p>
    <w:p w14:paraId="58A8D425" w14:textId="5EF8B9D1" w:rsidR="007C4052" w:rsidRPr="007C4052" w:rsidRDefault="007C4052" w:rsidP="007C4052">
      <w:pPr>
        <w:rPr>
          <w:lang w:eastAsia="en-GB"/>
        </w:rPr>
      </w:pPr>
      <w:r w:rsidRPr="007C4052">
        <w:rPr>
          <w:lang w:val="en-US" w:eastAsia="en-GB"/>
        </w:rPr>
        <w:t>Cardiff Brew Co. is a specialty coffee shop that will open in the lively UK city of Cardiff. Our goal is to provide a unique coffee experience by offering a range of handmade pastries and snacks along with high-quality coffee beans that are sourced in an ethical way. The shop will try to make a warm and cozy space where people can enjoy high-quality drinks, use the free Wi-Fi, and take part in community events like book clubs, art shows, and open mic nights. Our goal is to become a place where coffee lovers and people from the community can gather and feel like they belong.</w:t>
      </w:r>
      <w:r w:rsidRPr="007C4052">
        <w:rPr>
          <w:lang w:eastAsia="en-GB"/>
        </w:rPr>
        <w:t> </w:t>
      </w:r>
    </w:p>
    <w:p w14:paraId="009AF0D8" w14:textId="592CB969" w:rsidR="00994365" w:rsidRDefault="00994365" w:rsidP="00994365">
      <w:pPr>
        <w:tabs>
          <w:tab w:val="left" w:pos="2508"/>
        </w:tabs>
        <w:jc w:val="center"/>
        <w:rPr>
          <w:rFonts w:eastAsia="Times New Roman" w:cs="Times New Roman"/>
          <w:szCs w:val="24"/>
          <w:lang w:eastAsia="en-GB"/>
        </w:rPr>
      </w:pPr>
      <w:r>
        <w:rPr>
          <w:rFonts w:eastAsia="Times New Roman" w:cs="Times New Roman"/>
          <w:noProof/>
          <w:szCs w:val="24"/>
          <w:lang w:eastAsia="en-GB"/>
        </w:rPr>
        <w:drawing>
          <wp:inline distT="0" distB="0" distL="0" distR="0" wp14:anchorId="17F21BF9" wp14:editId="3455C329">
            <wp:extent cx="2483556" cy="228663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9348" cy="2310382"/>
                    </a:xfrm>
                    <a:prstGeom prst="rect">
                      <a:avLst/>
                    </a:prstGeom>
                  </pic:spPr>
                </pic:pic>
              </a:graphicData>
            </a:graphic>
          </wp:inline>
        </w:drawing>
      </w:r>
    </w:p>
    <w:p w14:paraId="68DEBC15" w14:textId="477CCAF7" w:rsidR="007C4052" w:rsidRPr="007C4052" w:rsidRDefault="00994365" w:rsidP="007C4052">
      <w:pPr>
        <w:tabs>
          <w:tab w:val="left" w:pos="2508"/>
        </w:tabs>
        <w:jc w:val="center"/>
        <w:rPr>
          <w:rFonts w:eastAsia="Times New Roman" w:cs="Times New Roman"/>
          <w:szCs w:val="24"/>
          <w:lang w:val="en-US" w:eastAsia="en-GB"/>
        </w:rPr>
      </w:pPr>
      <w:r>
        <w:rPr>
          <w:rFonts w:eastAsia="Times New Roman" w:cs="Times New Roman"/>
          <w:szCs w:val="24"/>
          <w:lang w:val="en-US" w:eastAsia="en-GB"/>
        </w:rPr>
        <w:t xml:space="preserve">Fig: </w:t>
      </w:r>
      <w:r w:rsidRPr="00994365">
        <w:rPr>
          <w:rFonts w:eastAsia="Times New Roman" w:cs="Times New Roman"/>
          <w:szCs w:val="24"/>
          <w:lang w:val="en-US" w:eastAsia="en-GB"/>
        </w:rPr>
        <w:t>Cardiff Brew Co</w:t>
      </w:r>
      <w:r>
        <w:rPr>
          <w:rFonts w:eastAsia="Times New Roman" w:cs="Times New Roman"/>
          <w:szCs w:val="24"/>
          <w:lang w:val="en-US" w:eastAsia="en-GB"/>
        </w:rPr>
        <w:t>. Logo</w:t>
      </w:r>
      <w:bookmarkStart w:id="2" w:name="_Toc169964264"/>
    </w:p>
    <w:p w14:paraId="64B34D5D" w14:textId="19517FA3" w:rsidR="0044246F" w:rsidRDefault="0044246F" w:rsidP="005B600B">
      <w:pPr>
        <w:pStyle w:val="Heading2"/>
        <w:rPr>
          <w:rFonts w:ascii="Times New Roman" w:eastAsia="Times New Roman" w:hAnsi="Times New Roman" w:cs="Times New Roman"/>
          <w:lang w:eastAsia="en-GB"/>
        </w:rPr>
      </w:pPr>
      <w:r w:rsidRPr="005B600B">
        <w:rPr>
          <w:rFonts w:ascii="Times New Roman" w:eastAsia="Times New Roman" w:hAnsi="Times New Roman" w:cs="Times New Roman"/>
          <w:lang w:eastAsia="en-GB"/>
        </w:rPr>
        <w:t>Name and Type of Business Ownership</w:t>
      </w:r>
      <w:bookmarkEnd w:id="2"/>
    </w:p>
    <w:p w14:paraId="6AB189A5" w14:textId="11430069" w:rsidR="007C4052" w:rsidRDefault="007C4052" w:rsidP="007C4052">
      <w:pPr>
        <w:rPr>
          <w:lang w:eastAsia="en-GB"/>
        </w:rPr>
      </w:pPr>
      <w:r w:rsidRPr="007C4052">
        <w:rPr>
          <w:lang w:val="en-US" w:eastAsia="en-GB"/>
        </w:rPr>
        <w:t>Cardiff Brew Co. will be the name of the business, which will be set up as a partnership. The benefits of shared responsibilities, pooled resources, and a wide range of skills make this plan the best choice. The partnership arrangement lets people work together to make decisions and share risks, which are very important in the early stages of a business. While profit-sharing can be a drawback, the synergy created by combining the expertise and resources of the partners outweighs this disadvantage (Grant, 2016).</w:t>
      </w:r>
      <w:r w:rsidRPr="007C4052">
        <w:rPr>
          <w:lang w:eastAsia="en-GB"/>
        </w:rPr>
        <w:t> </w:t>
      </w:r>
    </w:p>
    <w:p w14:paraId="26303B58" w14:textId="77777777" w:rsidR="007C4052" w:rsidRPr="007C4052" w:rsidRDefault="007C4052" w:rsidP="007C4052">
      <w:pPr>
        <w:rPr>
          <w:lang w:eastAsia="en-GB"/>
        </w:rPr>
      </w:pPr>
    </w:p>
    <w:p w14:paraId="55A05465" w14:textId="3F86F41E" w:rsidR="0044246F" w:rsidRDefault="0044246F" w:rsidP="005B600B">
      <w:pPr>
        <w:pStyle w:val="Heading2"/>
        <w:rPr>
          <w:rFonts w:ascii="Times New Roman" w:eastAsia="Times New Roman" w:hAnsi="Times New Roman" w:cs="Times New Roman"/>
          <w:lang w:eastAsia="en-GB"/>
        </w:rPr>
      </w:pPr>
      <w:bookmarkStart w:id="3" w:name="_Toc169964265"/>
      <w:r w:rsidRPr="005B600B">
        <w:rPr>
          <w:rFonts w:ascii="Times New Roman" w:eastAsia="Times New Roman" w:hAnsi="Times New Roman" w:cs="Times New Roman"/>
          <w:lang w:eastAsia="en-GB"/>
        </w:rPr>
        <w:t>Mission Statement, Aim, and Objectives</w:t>
      </w:r>
      <w:bookmarkEnd w:id="3"/>
    </w:p>
    <w:p w14:paraId="64612F46" w14:textId="69E9621D" w:rsidR="007C4052" w:rsidRDefault="007C4052" w:rsidP="007C4052">
      <w:pPr>
        <w:rPr>
          <w:lang w:eastAsia="en-GB"/>
        </w:rPr>
      </w:pPr>
      <w:r w:rsidRPr="007C4052">
        <w:rPr>
          <w:lang w:val="en-US" w:eastAsia="en-GB"/>
        </w:rPr>
        <w:t>Cardiff Brew Co.'s mission is to create a community hub where coffee lovers can enjoy exceptional coffee in a welcoming environment. Our primary aim is to establish Cardiff Brew Co. as the leading coffee shop in Cardiff within the first two years of operation. To achieve this, we have set the following objectives: serve 500 cups of coffee per day within the first six months, host 20 community events in the first year, and achieve a 20% profit margin by the end of the first year. These goals will guide our efforts and ensure we remain focused on our mission (Bryson, 2018). Essentially the USP of our business idea lies on its ability to combine exceptional coffee and handmade treats with a vibrant, community-centered experience, making Cardiff Brew Co. more than just a coffee shop—a true gathering place for connection, creativity, and belonging.</w:t>
      </w:r>
      <w:r w:rsidRPr="007C4052">
        <w:rPr>
          <w:lang w:eastAsia="en-GB"/>
        </w:rPr>
        <w:t> </w:t>
      </w:r>
    </w:p>
    <w:p w14:paraId="48C6A016" w14:textId="77777777" w:rsidR="007C4052" w:rsidRPr="007C4052" w:rsidRDefault="007C4052" w:rsidP="007C4052">
      <w:pPr>
        <w:rPr>
          <w:lang w:eastAsia="en-GB"/>
        </w:rPr>
      </w:pPr>
    </w:p>
    <w:p w14:paraId="6054B62E" w14:textId="0D2A82C2" w:rsidR="0044246F" w:rsidRDefault="0044246F" w:rsidP="005B600B">
      <w:pPr>
        <w:pStyle w:val="Heading2"/>
        <w:rPr>
          <w:rFonts w:ascii="Times New Roman" w:eastAsia="Times New Roman" w:hAnsi="Times New Roman" w:cs="Times New Roman"/>
          <w:lang w:eastAsia="en-GB"/>
        </w:rPr>
      </w:pPr>
      <w:bookmarkStart w:id="4" w:name="_Toc169964266"/>
      <w:r w:rsidRPr="005B600B">
        <w:rPr>
          <w:rFonts w:ascii="Times New Roman" w:eastAsia="Times New Roman" w:hAnsi="Times New Roman" w:cs="Times New Roman"/>
          <w:lang w:eastAsia="en-GB"/>
        </w:rPr>
        <w:t>Physical Location and Equipment</w:t>
      </w:r>
      <w:bookmarkEnd w:id="4"/>
    </w:p>
    <w:p w14:paraId="7F2B5C12" w14:textId="5596C802" w:rsidR="007C4052" w:rsidRDefault="007C4052" w:rsidP="007C4052">
      <w:pPr>
        <w:rPr>
          <w:lang w:eastAsia="en-GB"/>
        </w:rPr>
      </w:pPr>
      <w:r w:rsidRPr="007C4052">
        <w:rPr>
          <w:lang w:val="en-US" w:eastAsia="en-GB"/>
        </w:rPr>
        <w:t xml:space="preserve">Cardiff Brew Co. will be situated in the heart of Cardiff city </w:t>
      </w:r>
      <w:proofErr w:type="spellStart"/>
      <w:r w:rsidRPr="007C4052">
        <w:rPr>
          <w:lang w:val="en-US" w:eastAsia="en-GB"/>
        </w:rPr>
        <w:t>centre</w:t>
      </w:r>
      <w:proofErr w:type="spellEnd"/>
      <w:r w:rsidRPr="007C4052">
        <w:rPr>
          <w:lang w:val="en-US" w:eastAsia="en-GB"/>
        </w:rPr>
        <w:t xml:space="preserve">, strategically located near the University and business districts to attract a diverse customer base. The shop will be equipped with essential items, including espresso machines, grinders, refrigerators, ovens, seating arrangements, tables, point-of-sale systems, and decor items to create a </w:t>
      </w:r>
      <w:proofErr w:type="spellStart"/>
      <w:r w:rsidRPr="007C4052">
        <w:rPr>
          <w:lang w:val="en-US" w:eastAsia="en-GB"/>
        </w:rPr>
        <w:t>cosy</w:t>
      </w:r>
      <w:proofErr w:type="spellEnd"/>
      <w:r w:rsidRPr="007C4052">
        <w:rPr>
          <w:lang w:val="en-US" w:eastAsia="en-GB"/>
        </w:rPr>
        <w:t xml:space="preserve"> and inviting atmosphere. This location and setup will ensure we meet the needs of our customers and provide a high-quality coffee experience (Collins, 2019).</w:t>
      </w:r>
      <w:r w:rsidRPr="007C4052">
        <w:rPr>
          <w:lang w:eastAsia="en-GB"/>
        </w:rPr>
        <w:t> </w:t>
      </w:r>
    </w:p>
    <w:p w14:paraId="48B1622F" w14:textId="77777777" w:rsidR="007C4052" w:rsidRPr="007C4052" w:rsidRDefault="007C4052" w:rsidP="007C4052">
      <w:pPr>
        <w:rPr>
          <w:lang w:eastAsia="en-GB"/>
        </w:rPr>
      </w:pPr>
    </w:p>
    <w:p w14:paraId="59A49064" w14:textId="303A78D7" w:rsidR="0044246F" w:rsidRPr="005B600B" w:rsidRDefault="0044246F" w:rsidP="005B600B">
      <w:pPr>
        <w:pStyle w:val="Heading2"/>
        <w:rPr>
          <w:rFonts w:ascii="Times New Roman" w:eastAsia="Times New Roman" w:hAnsi="Times New Roman" w:cs="Times New Roman"/>
          <w:lang w:eastAsia="en-GB"/>
        </w:rPr>
      </w:pPr>
      <w:bookmarkStart w:id="5" w:name="_Toc169964267"/>
      <w:r w:rsidRPr="005B600B">
        <w:rPr>
          <w:rFonts w:ascii="Times New Roman" w:eastAsia="Times New Roman" w:hAnsi="Times New Roman" w:cs="Times New Roman"/>
          <w:lang w:eastAsia="en-GB"/>
        </w:rPr>
        <w:t>Human Resources</w:t>
      </w:r>
      <w:bookmarkEnd w:id="5"/>
    </w:p>
    <w:p w14:paraId="0B12B1FF" w14:textId="53CF7A0D" w:rsidR="007C4052" w:rsidRDefault="007C4052" w:rsidP="0044246F">
      <w:pPr>
        <w:tabs>
          <w:tab w:val="left" w:pos="2508"/>
        </w:tabs>
        <w:rPr>
          <w:rFonts w:eastAsia="Times New Roman" w:cs="Times New Roman"/>
          <w:szCs w:val="24"/>
          <w:lang w:eastAsia="en-GB"/>
        </w:rPr>
      </w:pPr>
      <w:r w:rsidRPr="007C4052">
        <w:rPr>
          <w:rFonts w:eastAsia="Times New Roman" w:cs="Times New Roman"/>
          <w:szCs w:val="24"/>
          <w:lang w:val="en-US" w:eastAsia="en-GB"/>
        </w:rPr>
        <w:t>For Cardiff Brew Co. to run its business well, it will begin with a staff of ten. There will be one manager, three baristas, two bakers, one marketing specialist, and three part-time workers for weekends and busy times. Local job fairs, university career offices, and online job boards will be used to find employees. Each person of the team will be very important in providing great customer service, keeping the quality of the products high, and advertising the business (Wilson, 2017).</w:t>
      </w:r>
      <w:r w:rsidRPr="007C4052">
        <w:rPr>
          <w:rFonts w:eastAsia="Times New Roman" w:cs="Times New Roman"/>
          <w:szCs w:val="24"/>
          <w:lang w:eastAsia="en-GB"/>
        </w:rPr>
        <w:t> </w:t>
      </w:r>
    </w:p>
    <w:p w14:paraId="2E9E8239" w14:textId="77777777" w:rsidR="007C4052" w:rsidRPr="0044246F" w:rsidRDefault="007C4052" w:rsidP="0044246F">
      <w:pPr>
        <w:tabs>
          <w:tab w:val="left" w:pos="2508"/>
        </w:tabs>
        <w:rPr>
          <w:rFonts w:eastAsia="Times New Roman" w:cs="Times New Roman"/>
          <w:szCs w:val="24"/>
          <w:lang w:eastAsia="en-GB"/>
        </w:rPr>
      </w:pPr>
    </w:p>
    <w:p w14:paraId="69EB8996" w14:textId="3CDF47B3" w:rsidR="0044246F" w:rsidRPr="005B600B" w:rsidRDefault="0044246F" w:rsidP="005B600B">
      <w:pPr>
        <w:pStyle w:val="Heading2"/>
        <w:rPr>
          <w:rFonts w:ascii="Times New Roman" w:eastAsia="Times New Roman" w:hAnsi="Times New Roman" w:cs="Times New Roman"/>
          <w:lang w:eastAsia="en-GB"/>
        </w:rPr>
      </w:pPr>
      <w:bookmarkStart w:id="6" w:name="_Toc169964268"/>
      <w:r w:rsidRPr="005B600B">
        <w:rPr>
          <w:rFonts w:ascii="Times New Roman" w:eastAsia="Times New Roman" w:hAnsi="Times New Roman" w:cs="Times New Roman"/>
          <w:lang w:eastAsia="en-GB"/>
        </w:rPr>
        <w:lastRenderedPageBreak/>
        <w:t>Marketing Activities</w:t>
      </w:r>
      <w:bookmarkEnd w:id="6"/>
    </w:p>
    <w:p w14:paraId="0C0A4013" w14:textId="495B2B0B" w:rsidR="0044246F" w:rsidRPr="0044246F" w:rsidRDefault="00B143CE" w:rsidP="0044246F">
      <w:pPr>
        <w:tabs>
          <w:tab w:val="left" w:pos="2508"/>
        </w:tabs>
        <w:rPr>
          <w:rFonts w:eastAsia="Times New Roman" w:cs="Times New Roman"/>
          <w:szCs w:val="24"/>
          <w:lang w:eastAsia="en-GB"/>
        </w:rPr>
      </w:pPr>
      <w:r w:rsidRPr="00B143CE">
        <w:rPr>
          <w:rFonts w:eastAsia="Times New Roman" w:cs="Times New Roman"/>
          <w:szCs w:val="24"/>
          <w:lang w:eastAsia="en-GB"/>
        </w:rPr>
        <w:t>To reach as many people as possible, our marketing plan will use both old-fashioned and new-fashioned methods. A big part of our approach will be social media campaigns. We'll post regularly on Instagram and Facebook about our products, events, and customer stories. We'll be involved in the neighborhood by putting on events and working with musicians and artists from the area. There will be loyalty programs to keep people coming back and encourage them to do so. We will also send out press releases to interact with local media and offer deals and free samples for the first month of business to bring in new customers</w:t>
      </w:r>
      <w:r w:rsidR="0044246F" w:rsidRPr="0044246F">
        <w:rPr>
          <w:rFonts w:eastAsia="Times New Roman" w:cs="Times New Roman"/>
          <w:szCs w:val="24"/>
          <w:lang w:eastAsia="en-GB"/>
        </w:rPr>
        <w:t xml:space="preserve"> (Kotler and Keller, 2016).</w:t>
      </w:r>
    </w:p>
    <w:p w14:paraId="0048C0B2" w14:textId="06B6F446" w:rsidR="0044246F" w:rsidRDefault="0044246F" w:rsidP="005B600B">
      <w:pPr>
        <w:pStyle w:val="Heading2"/>
        <w:rPr>
          <w:rFonts w:ascii="Times New Roman" w:eastAsia="Times New Roman" w:hAnsi="Times New Roman" w:cs="Times New Roman"/>
          <w:lang w:eastAsia="en-GB"/>
        </w:rPr>
      </w:pPr>
      <w:bookmarkStart w:id="7" w:name="_Toc169964269"/>
      <w:r w:rsidRPr="005B600B">
        <w:rPr>
          <w:rFonts w:ascii="Times New Roman" w:eastAsia="Times New Roman" w:hAnsi="Times New Roman" w:cs="Times New Roman"/>
          <w:lang w:eastAsia="en-GB"/>
        </w:rPr>
        <w:t>Market Research</w:t>
      </w:r>
      <w:bookmarkEnd w:id="7"/>
    </w:p>
    <w:p w14:paraId="3EF297EC" w14:textId="77777777" w:rsidR="007C4052" w:rsidRPr="007C4052" w:rsidRDefault="007C4052" w:rsidP="007C4052">
      <w:pPr>
        <w:rPr>
          <w:lang w:eastAsia="en-GB"/>
        </w:rPr>
      </w:pPr>
    </w:p>
    <w:p w14:paraId="406414A8" w14:textId="59338C57" w:rsidR="0044246F" w:rsidRPr="005B600B" w:rsidRDefault="007C4052" w:rsidP="0044246F">
      <w:pPr>
        <w:tabs>
          <w:tab w:val="left" w:pos="2508"/>
        </w:tabs>
        <w:rPr>
          <w:rFonts w:eastAsia="Times New Roman" w:cs="Times New Roman"/>
          <w:b/>
          <w:bCs/>
          <w:szCs w:val="24"/>
          <w:lang w:eastAsia="en-GB"/>
        </w:rPr>
      </w:pPr>
      <w:r w:rsidRPr="007C4052">
        <w:rPr>
          <w:rFonts w:eastAsia="Times New Roman" w:cs="Times New Roman"/>
          <w:noProof/>
          <w:szCs w:val="24"/>
          <w:lang w:val="en-US" w:eastAsia="en-GB"/>
        </w:rPr>
        <w:t>We researched the competition surrounding us, did surveys, and held focus groups to find out what people in Cardiff want and how they like to shop. The polls showed that people want good coffee and nice places to hang out. They also want to buy things that are made in an honest way and are interested in community events. With these results in mind, we have changed and adapted the things we sell, how we set prices, and how we plan events to better meet</w:t>
      </w:r>
      <w:r>
        <w:rPr>
          <w:rFonts w:eastAsia="Times New Roman" w:cs="Times New Roman"/>
          <w:noProof/>
          <w:szCs w:val="24"/>
          <w:lang w:val="en-US" w:eastAsia="en-GB"/>
        </w:rPr>
        <w:t xml:space="preserve"> </w:t>
      </w:r>
      <w:r w:rsidRPr="007C4052">
        <w:rPr>
          <w:rFonts w:eastAsia="Times New Roman" w:cs="Times New Roman"/>
          <w:noProof/>
          <w:szCs w:val="24"/>
          <w:lang w:val="en-US" w:eastAsia="en-GB"/>
        </w:rPr>
        <w:t>the needs and wants of our target market.</w:t>
      </w:r>
      <w:r w:rsidRPr="007C4052">
        <w:rPr>
          <w:rFonts w:eastAsia="Times New Roman" w:cs="Times New Roman"/>
          <w:b/>
          <w:bCs/>
          <w:noProof/>
          <w:szCs w:val="24"/>
          <w:lang w:eastAsia="en-GB"/>
        </w:rPr>
        <w:t> </w:t>
      </w:r>
      <w:r w:rsidR="0044246F" w:rsidRPr="005B600B">
        <w:rPr>
          <w:rFonts w:eastAsia="Times New Roman" w:cs="Times New Roman"/>
          <w:b/>
          <w:bCs/>
          <w:noProof/>
          <w:szCs w:val="24"/>
          <w:lang w:eastAsia="en-GB"/>
        </w:rPr>
        <w:br w:type="textWrapping" w:clear="all"/>
      </w:r>
      <w:r w:rsidR="0044246F" w:rsidRPr="005B600B">
        <w:rPr>
          <w:rFonts w:eastAsia="Times New Roman" w:cs="Times New Roman"/>
          <w:b/>
          <w:bCs/>
          <w:noProof/>
          <w:szCs w:val="24"/>
          <w:lang w:eastAsia="en-GB"/>
        </w:rPr>
        <w:drawing>
          <wp:inline distT="0" distB="0" distL="0" distR="0" wp14:anchorId="4177D386" wp14:editId="468309BE">
            <wp:extent cx="5301815" cy="30720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314785" cy="3079583"/>
                    </a:xfrm>
                    <a:prstGeom prst="rect">
                      <a:avLst/>
                    </a:prstGeom>
                  </pic:spPr>
                </pic:pic>
              </a:graphicData>
            </a:graphic>
          </wp:inline>
        </w:drawing>
      </w:r>
    </w:p>
    <w:p w14:paraId="6027F356" w14:textId="77AF10E4" w:rsidR="0044246F" w:rsidRPr="005B600B" w:rsidRDefault="0044246F" w:rsidP="0044246F">
      <w:pPr>
        <w:tabs>
          <w:tab w:val="left" w:pos="2508"/>
        </w:tabs>
        <w:jc w:val="center"/>
        <w:rPr>
          <w:rFonts w:eastAsia="Times New Roman" w:cs="Times New Roman"/>
          <w:b/>
          <w:bCs/>
          <w:szCs w:val="24"/>
          <w:lang w:eastAsia="en-GB"/>
        </w:rPr>
      </w:pPr>
      <w:r w:rsidRPr="0044246F">
        <w:rPr>
          <w:rFonts w:eastAsia="Times New Roman" w:cs="Times New Roman"/>
          <w:b/>
          <w:bCs/>
          <w:szCs w:val="24"/>
          <w:lang w:eastAsia="en-GB"/>
        </w:rPr>
        <w:t>Graph: Customer Preferences</w:t>
      </w:r>
    </w:p>
    <w:p w14:paraId="5B92B5F7" w14:textId="265BB952" w:rsidR="007C4052" w:rsidRPr="007C4052" w:rsidRDefault="008D2553" w:rsidP="007C4052">
      <w:pPr>
        <w:tabs>
          <w:tab w:val="left" w:pos="2508"/>
        </w:tabs>
        <w:rPr>
          <w:rFonts w:eastAsia="Times New Roman" w:cs="Times New Roman"/>
          <w:szCs w:val="24"/>
          <w:lang w:eastAsia="en-GB"/>
        </w:rPr>
      </w:pPr>
      <w:r w:rsidRPr="008D2553">
        <w:rPr>
          <w:rFonts w:eastAsia="Times New Roman" w:cs="Times New Roman"/>
          <w:szCs w:val="24"/>
          <w:lang w:eastAsia="en-GB"/>
        </w:rPr>
        <w:t xml:space="preserve">The above graph shows the main preferences we found through our surveys. It shows how important good </w:t>
      </w:r>
      <w:proofErr w:type="gramStart"/>
      <w:r w:rsidRPr="008D2553">
        <w:rPr>
          <w:rFonts w:eastAsia="Times New Roman" w:cs="Times New Roman"/>
          <w:szCs w:val="24"/>
          <w:lang w:eastAsia="en-GB"/>
        </w:rPr>
        <w:t>coffee</w:t>
      </w:r>
      <w:proofErr w:type="gramEnd"/>
      <w:r w:rsidRPr="008D2553">
        <w:rPr>
          <w:rFonts w:eastAsia="Times New Roman" w:cs="Times New Roman"/>
          <w:szCs w:val="24"/>
          <w:lang w:eastAsia="en-GB"/>
        </w:rPr>
        <w:t xml:space="preserve"> and a cozy setting are to our target customers</w:t>
      </w:r>
      <w:r w:rsidR="0044246F" w:rsidRPr="0044246F">
        <w:rPr>
          <w:rFonts w:eastAsia="Times New Roman" w:cs="Times New Roman"/>
          <w:szCs w:val="24"/>
          <w:lang w:eastAsia="en-GB"/>
        </w:rPr>
        <w:t>.</w:t>
      </w:r>
      <w:bookmarkStart w:id="8" w:name="_Toc169964270"/>
    </w:p>
    <w:p w14:paraId="554F857F" w14:textId="299BDDA4" w:rsidR="0044246F" w:rsidRDefault="0044246F" w:rsidP="005B600B">
      <w:pPr>
        <w:pStyle w:val="Heading2"/>
        <w:rPr>
          <w:rFonts w:ascii="Times New Roman" w:eastAsia="Times New Roman" w:hAnsi="Times New Roman" w:cs="Times New Roman"/>
          <w:lang w:eastAsia="en-GB"/>
        </w:rPr>
      </w:pPr>
      <w:r w:rsidRPr="005B600B">
        <w:rPr>
          <w:rFonts w:ascii="Times New Roman" w:eastAsia="Times New Roman" w:hAnsi="Times New Roman" w:cs="Times New Roman"/>
          <w:lang w:eastAsia="en-GB"/>
        </w:rPr>
        <w:lastRenderedPageBreak/>
        <w:t>Financial Resources</w:t>
      </w:r>
      <w:bookmarkEnd w:id="8"/>
    </w:p>
    <w:p w14:paraId="45F8FFE0" w14:textId="08F5827A" w:rsidR="007C4052" w:rsidRPr="007C4052" w:rsidRDefault="007C4052" w:rsidP="007C4052">
      <w:pPr>
        <w:rPr>
          <w:lang w:val="en-US" w:eastAsia="en-GB"/>
        </w:rPr>
      </w:pPr>
      <w:r w:rsidRPr="007C4052">
        <w:rPr>
          <w:lang w:val="en-US" w:eastAsia="en-GB"/>
        </w:rPr>
        <w:t>Cardiff Brew Co. will be funded by a combination of public donations, bank loans, and individual savings. A local bank has already expressed trust in our vision by agreeing to give us a business loan. We also intend to start a well-thought-out crowdsourcing effort to include the community, generate more money, and cultivate early client interest and loyalty. We will have a strong financial basis to begin with thanks to this varied fundraising plan. </w:t>
      </w:r>
    </w:p>
    <w:p w14:paraId="7C7D16E7" w14:textId="77777777" w:rsidR="007C4052" w:rsidRPr="007C4052" w:rsidRDefault="007C4052" w:rsidP="007C4052">
      <w:pPr>
        <w:rPr>
          <w:lang w:val="en-US" w:eastAsia="en-GB"/>
        </w:rPr>
      </w:pPr>
      <w:r w:rsidRPr="007C4052">
        <w:rPr>
          <w:lang w:val="en-US" w:eastAsia="en-GB"/>
        </w:rPr>
        <w:t>Our anticipated cash flow shows steady expansion over time, propelled by rising sales of our superior coffee and freshly baked goods. We are certain that we can sustain low operating costs without sacrificing quality by using ethical sourcing methods and effective cost management. These factors are expected to yield profitability within the first year of operation, creating a sustainable business model. Cardiff Brew Co.’s financial strategy sets us up for success while fostering community involvement from day one. </w:t>
      </w:r>
    </w:p>
    <w:p w14:paraId="543CF222" w14:textId="77777777" w:rsidR="007C4052" w:rsidRPr="007C4052" w:rsidRDefault="007C4052" w:rsidP="007C4052">
      <w:pPr>
        <w:rPr>
          <w:lang w:eastAsia="en-GB"/>
        </w:rPr>
      </w:pPr>
    </w:p>
    <w:p w14:paraId="1CD8F1FA" w14:textId="77777777" w:rsidR="0044246F" w:rsidRPr="0044246F" w:rsidRDefault="0044246F" w:rsidP="0044246F">
      <w:pPr>
        <w:tabs>
          <w:tab w:val="left" w:pos="2508"/>
        </w:tabs>
        <w:rPr>
          <w:rFonts w:eastAsia="Times New Roman" w:cs="Times New Roman"/>
          <w:b/>
          <w:bCs/>
          <w:szCs w:val="24"/>
          <w:lang w:eastAsia="en-GB"/>
        </w:rPr>
      </w:pPr>
      <w:r w:rsidRPr="0044246F">
        <w:rPr>
          <w:rFonts w:eastAsia="Times New Roman" w:cs="Times New Roman"/>
          <w:b/>
          <w:bCs/>
          <w:szCs w:val="24"/>
          <w:lang w:eastAsia="en-GB"/>
        </w:rPr>
        <w:t>12-Month Cash Flow Forecast (in GBP)</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9"/>
        <w:gridCol w:w="1701"/>
        <w:gridCol w:w="1559"/>
        <w:gridCol w:w="1985"/>
      </w:tblGrid>
      <w:tr w:rsidR="0044246F" w:rsidRPr="005B600B" w14:paraId="4E512347" w14:textId="77777777" w:rsidTr="0044246F">
        <w:trPr>
          <w:tblHeader/>
          <w:tblCellSpacing w:w="15" w:type="dxa"/>
          <w:jc w:val="center"/>
        </w:trPr>
        <w:tc>
          <w:tcPr>
            <w:tcW w:w="3074" w:type="dxa"/>
            <w:vAlign w:val="center"/>
            <w:hideMark/>
          </w:tcPr>
          <w:p w14:paraId="49C7CCBA" w14:textId="77777777" w:rsidR="0044246F" w:rsidRPr="0044246F" w:rsidRDefault="0044246F" w:rsidP="0044246F">
            <w:pPr>
              <w:tabs>
                <w:tab w:val="left" w:pos="2508"/>
              </w:tabs>
              <w:jc w:val="center"/>
              <w:rPr>
                <w:rFonts w:eastAsia="Times New Roman" w:cs="Times New Roman"/>
                <w:b/>
                <w:bCs/>
                <w:szCs w:val="24"/>
                <w:lang w:eastAsia="en-GB"/>
              </w:rPr>
            </w:pPr>
            <w:r w:rsidRPr="0044246F">
              <w:rPr>
                <w:rFonts w:eastAsia="Times New Roman" w:cs="Times New Roman"/>
                <w:b/>
                <w:bCs/>
                <w:szCs w:val="24"/>
                <w:lang w:eastAsia="en-GB"/>
              </w:rPr>
              <w:t>Month</w:t>
            </w:r>
          </w:p>
        </w:tc>
        <w:tc>
          <w:tcPr>
            <w:tcW w:w="1671" w:type="dxa"/>
            <w:vAlign w:val="center"/>
            <w:hideMark/>
          </w:tcPr>
          <w:p w14:paraId="1105CB4C" w14:textId="77777777" w:rsidR="0044246F" w:rsidRPr="0044246F" w:rsidRDefault="0044246F" w:rsidP="0044246F">
            <w:pPr>
              <w:tabs>
                <w:tab w:val="left" w:pos="2508"/>
              </w:tabs>
              <w:jc w:val="center"/>
              <w:rPr>
                <w:rFonts w:eastAsia="Times New Roman" w:cs="Times New Roman"/>
                <w:b/>
                <w:bCs/>
                <w:szCs w:val="24"/>
                <w:lang w:eastAsia="en-GB"/>
              </w:rPr>
            </w:pPr>
            <w:r w:rsidRPr="0044246F">
              <w:rPr>
                <w:rFonts w:eastAsia="Times New Roman" w:cs="Times New Roman"/>
                <w:b/>
                <w:bCs/>
                <w:szCs w:val="24"/>
                <w:lang w:eastAsia="en-GB"/>
              </w:rPr>
              <w:t>Revenue</w:t>
            </w:r>
          </w:p>
        </w:tc>
        <w:tc>
          <w:tcPr>
            <w:tcW w:w="1529" w:type="dxa"/>
            <w:vAlign w:val="center"/>
            <w:hideMark/>
          </w:tcPr>
          <w:p w14:paraId="2654E047" w14:textId="77777777" w:rsidR="0044246F" w:rsidRPr="0044246F" w:rsidRDefault="0044246F" w:rsidP="0044246F">
            <w:pPr>
              <w:tabs>
                <w:tab w:val="left" w:pos="2508"/>
              </w:tabs>
              <w:jc w:val="center"/>
              <w:rPr>
                <w:rFonts w:eastAsia="Times New Roman" w:cs="Times New Roman"/>
                <w:b/>
                <w:bCs/>
                <w:szCs w:val="24"/>
                <w:lang w:eastAsia="en-GB"/>
              </w:rPr>
            </w:pPr>
            <w:r w:rsidRPr="0044246F">
              <w:rPr>
                <w:rFonts w:eastAsia="Times New Roman" w:cs="Times New Roman"/>
                <w:b/>
                <w:bCs/>
                <w:szCs w:val="24"/>
                <w:lang w:eastAsia="en-GB"/>
              </w:rPr>
              <w:t>Expenses</w:t>
            </w:r>
          </w:p>
        </w:tc>
        <w:tc>
          <w:tcPr>
            <w:tcW w:w="1940" w:type="dxa"/>
            <w:vAlign w:val="center"/>
            <w:hideMark/>
          </w:tcPr>
          <w:p w14:paraId="212CCA14" w14:textId="77777777" w:rsidR="0044246F" w:rsidRPr="0044246F" w:rsidRDefault="0044246F" w:rsidP="0044246F">
            <w:pPr>
              <w:tabs>
                <w:tab w:val="left" w:pos="2508"/>
              </w:tabs>
              <w:jc w:val="center"/>
              <w:rPr>
                <w:rFonts w:eastAsia="Times New Roman" w:cs="Times New Roman"/>
                <w:b/>
                <w:bCs/>
                <w:szCs w:val="24"/>
                <w:lang w:eastAsia="en-GB"/>
              </w:rPr>
            </w:pPr>
            <w:r w:rsidRPr="0044246F">
              <w:rPr>
                <w:rFonts w:eastAsia="Times New Roman" w:cs="Times New Roman"/>
                <w:b/>
                <w:bCs/>
                <w:szCs w:val="24"/>
                <w:lang w:eastAsia="en-GB"/>
              </w:rPr>
              <w:t>Net Cash Flow</w:t>
            </w:r>
          </w:p>
        </w:tc>
      </w:tr>
      <w:tr w:rsidR="0044246F" w:rsidRPr="005B600B" w14:paraId="1E50247F" w14:textId="77777777" w:rsidTr="0044246F">
        <w:trPr>
          <w:tblCellSpacing w:w="15" w:type="dxa"/>
          <w:jc w:val="center"/>
        </w:trPr>
        <w:tc>
          <w:tcPr>
            <w:tcW w:w="3074" w:type="dxa"/>
            <w:vAlign w:val="center"/>
            <w:hideMark/>
          </w:tcPr>
          <w:p w14:paraId="19C3359C"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January</w:t>
            </w:r>
          </w:p>
        </w:tc>
        <w:tc>
          <w:tcPr>
            <w:tcW w:w="1671" w:type="dxa"/>
            <w:vAlign w:val="center"/>
            <w:hideMark/>
          </w:tcPr>
          <w:p w14:paraId="70EC5AD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10,000</w:t>
            </w:r>
          </w:p>
        </w:tc>
        <w:tc>
          <w:tcPr>
            <w:tcW w:w="1529" w:type="dxa"/>
            <w:vAlign w:val="center"/>
            <w:hideMark/>
          </w:tcPr>
          <w:p w14:paraId="3665DAA6"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8,000</w:t>
            </w:r>
          </w:p>
        </w:tc>
        <w:tc>
          <w:tcPr>
            <w:tcW w:w="1940" w:type="dxa"/>
            <w:vAlign w:val="center"/>
            <w:hideMark/>
          </w:tcPr>
          <w:p w14:paraId="7C81E58C"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2,000</w:t>
            </w:r>
          </w:p>
        </w:tc>
      </w:tr>
      <w:tr w:rsidR="0044246F" w:rsidRPr="005B600B" w14:paraId="4DB9D481" w14:textId="77777777" w:rsidTr="0044246F">
        <w:trPr>
          <w:trHeight w:val="946"/>
          <w:tblCellSpacing w:w="15" w:type="dxa"/>
          <w:jc w:val="center"/>
        </w:trPr>
        <w:tc>
          <w:tcPr>
            <w:tcW w:w="3074" w:type="dxa"/>
            <w:vAlign w:val="center"/>
            <w:hideMark/>
          </w:tcPr>
          <w:p w14:paraId="0394E0B3"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February</w:t>
            </w:r>
          </w:p>
        </w:tc>
        <w:tc>
          <w:tcPr>
            <w:tcW w:w="1671" w:type="dxa"/>
            <w:vAlign w:val="center"/>
            <w:hideMark/>
          </w:tcPr>
          <w:p w14:paraId="017CEE3A"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12,000</w:t>
            </w:r>
          </w:p>
        </w:tc>
        <w:tc>
          <w:tcPr>
            <w:tcW w:w="1529" w:type="dxa"/>
            <w:vAlign w:val="center"/>
            <w:hideMark/>
          </w:tcPr>
          <w:p w14:paraId="30CBC73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8,500</w:t>
            </w:r>
          </w:p>
        </w:tc>
        <w:tc>
          <w:tcPr>
            <w:tcW w:w="1940" w:type="dxa"/>
            <w:vAlign w:val="center"/>
            <w:hideMark/>
          </w:tcPr>
          <w:p w14:paraId="14A65FE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3,500</w:t>
            </w:r>
          </w:p>
        </w:tc>
      </w:tr>
      <w:tr w:rsidR="0044246F" w:rsidRPr="005B600B" w14:paraId="5385D28C" w14:textId="77777777" w:rsidTr="0044246F">
        <w:trPr>
          <w:tblCellSpacing w:w="15" w:type="dxa"/>
          <w:jc w:val="center"/>
        </w:trPr>
        <w:tc>
          <w:tcPr>
            <w:tcW w:w="3074" w:type="dxa"/>
            <w:vAlign w:val="center"/>
            <w:hideMark/>
          </w:tcPr>
          <w:p w14:paraId="6D1A482B"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March</w:t>
            </w:r>
          </w:p>
        </w:tc>
        <w:tc>
          <w:tcPr>
            <w:tcW w:w="1671" w:type="dxa"/>
            <w:vAlign w:val="center"/>
            <w:hideMark/>
          </w:tcPr>
          <w:p w14:paraId="244F7FFA"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13,000</w:t>
            </w:r>
          </w:p>
        </w:tc>
        <w:tc>
          <w:tcPr>
            <w:tcW w:w="1529" w:type="dxa"/>
            <w:vAlign w:val="center"/>
            <w:hideMark/>
          </w:tcPr>
          <w:p w14:paraId="18ED5218"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8,700</w:t>
            </w:r>
          </w:p>
        </w:tc>
        <w:tc>
          <w:tcPr>
            <w:tcW w:w="1940" w:type="dxa"/>
            <w:vAlign w:val="center"/>
            <w:hideMark/>
          </w:tcPr>
          <w:p w14:paraId="63732601"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4,300</w:t>
            </w:r>
          </w:p>
        </w:tc>
      </w:tr>
      <w:tr w:rsidR="0044246F" w:rsidRPr="005B600B" w14:paraId="362D33B8" w14:textId="77777777" w:rsidTr="0044246F">
        <w:trPr>
          <w:tblCellSpacing w:w="15" w:type="dxa"/>
          <w:jc w:val="center"/>
        </w:trPr>
        <w:tc>
          <w:tcPr>
            <w:tcW w:w="3074" w:type="dxa"/>
            <w:vAlign w:val="center"/>
            <w:hideMark/>
          </w:tcPr>
          <w:p w14:paraId="4FEB2B10"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April</w:t>
            </w:r>
          </w:p>
        </w:tc>
        <w:tc>
          <w:tcPr>
            <w:tcW w:w="1671" w:type="dxa"/>
            <w:vAlign w:val="center"/>
            <w:hideMark/>
          </w:tcPr>
          <w:p w14:paraId="0BDFD55D"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14,000</w:t>
            </w:r>
          </w:p>
        </w:tc>
        <w:tc>
          <w:tcPr>
            <w:tcW w:w="1529" w:type="dxa"/>
            <w:vAlign w:val="center"/>
            <w:hideMark/>
          </w:tcPr>
          <w:p w14:paraId="25090E61"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8,900</w:t>
            </w:r>
          </w:p>
        </w:tc>
        <w:tc>
          <w:tcPr>
            <w:tcW w:w="1940" w:type="dxa"/>
            <w:vAlign w:val="center"/>
            <w:hideMark/>
          </w:tcPr>
          <w:p w14:paraId="67795E8D"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5,100</w:t>
            </w:r>
          </w:p>
        </w:tc>
      </w:tr>
      <w:tr w:rsidR="0044246F" w:rsidRPr="005B600B" w14:paraId="7A52182B" w14:textId="77777777" w:rsidTr="0044246F">
        <w:trPr>
          <w:tblCellSpacing w:w="15" w:type="dxa"/>
          <w:jc w:val="center"/>
        </w:trPr>
        <w:tc>
          <w:tcPr>
            <w:tcW w:w="3074" w:type="dxa"/>
            <w:vAlign w:val="center"/>
            <w:hideMark/>
          </w:tcPr>
          <w:p w14:paraId="7F25F44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May</w:t>
            </w:r>
          </w:p>
        </w:tc>
        <w:tc>
          <w:tcPr>
            <w:tcW w:w="1671" w:type="dxa"/>
            <w:vAlign w:val="center"/>
            <w:hideMark/>
          </w:tcPr>
          <w:p w14:paraId="6E195135"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15,000</w:t>
            </w:r>
          </w:p>
        </w:tc>
        <w:tc>
          <w:tcPr>
            <w:tcW w:w="1529" w:type="dxa"/>
            <w:vAlign w:val="center"/>
            <w:hideMark/>
          </w:tcPr>
          <w:p w14:paraId="5C4D638D"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9,000</w:t>
            </w:r>
          </w:p>
        </w:tc>
        <w:tc>
          <w:tcPr>
            <w:tcW w:w="1940" w:type="dxa"/>
            <w:vAlign w:val="center"/>
            <w:hideMark/>
          </w:tcPr>
          <w:p w14:paraId="1FF0F775"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6,000</w:t>
            </w:r>
          </w:p>
        </w:tc>
      </w:tr>
      <w:tr w:rsidR="0044246F" w:rsidRPr="005B600B" w14:paraId="327A0722" w14:textId="77777777" w:rsidTr="0044246F">
        <w:trPr>
          <w:tblCellSpacing w:w="15" w:type="dxa"/>
          <w:jc w:val="center"/>
        </w:trPr>
        <w:tc>
          <w:tcPr>
            <w:tcW w:w="3074" w:type="dxa"/>
            <w:vAlign w:val="center"/>
            <w:hideMark/>
          </w:tcPr>
          <w:p w14:paraId="3A763391"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June</w:t>
            </w:r>
          </w:p>
        </w:tc>
        <w:tc>
          <w:tcPr>
            <w:tcW w:w="1671" w:type="dxa"/>
            <w:vAlign w:val="center"/>
            <w:hideMark/>
          </w:tcPr>
          <w:p w14:paraId="63A50496"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16,000</w:t>
            </w:r>
          </w:p>
        </w:tc>
        <w:tc>
          <w:tcPr>
            <w:tcW w:w="1529" w:type="dxa"/>
            <w:vAlign w:val="center"/>
            <w:hideMark/>
          </w:tcPr>
          <w:p w14:paraId="4CADD033"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9,200</w:t>
            </w:r>
          </w:p>
        </w:tc>
        <w:tc>
          <w:tcPr>
            <w:tcW w:w="1940" w:type="dxa"/>
            <w:vAlign w:val="center"/>
            <w:hideMark/>
          </w:tcPr>
          <w:p w14:paraId="431908F9"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6,800</w:t>
            </w:r>
          </w:p>
        </w:tc>
      </w:tr>
      <w:tr w:rsidR="0044246F" w:rsidRPr="005B600B" w14:paraId="55F1C44E" w14:textId="77777777" w:rsidTr="0044246F">
        <w:trPr>
          <w:tblCellSpacing w:w="15" w:type="dxa"/>
          <w:jc w:val="center"/>
        </w:trPr>
        <w:tc>
          <w:tcPr>
            <w:tcW w:w="3074" w:type="dxa"/>
            <w:vAlign w:val="center"/>
            <w:hideMark/>
          </w:tcPr>
          <w:p w14:paraId="0E70728E"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July</w:t>
            </w:r>
          </w:p>
        </w:tc>
        <w:tc>
          <w:tcPr>
            <w:tcW w:w="1671" w:type="dxa"/>
            <w:vAlign w:val="center"/>
            <w:hideMark/>
          </w:tcPr>
          <w:p w14:paraId="0AE764D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17,000</w:t>
            </w:r>
          </w:p>
        </w:tc>
        <w:tc>
          <w:tcPr>
            <w:tcW w:w="1529" w:type="dxa"/>
            <w:vAlign w:val="center"/>
            <w:hideMark/>
          </w:tcPr>
          <w:p w14:paraId="6A1448DF"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9,500</w:t>
            </w:r>
          </w:p>
        </w:tc>
        <w:tc>
          <w:tcPr>
            <w:tcW w:w="1940" w:type="dxa"/>
            <w:vAlign w:val="center"/>
            <w:hideMark/>
          </w:tcPr>
          <w:p w14:paraId="273C78C4"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7,500</w:t>
            </w:r>
          </w:p>
        </w:tc>
      </w:tr>
      <w:tr w:rsidR="0044246F" w:rsidRPr="005B600B" w14:paraId="50502218" w14:textId="77777777" w:rsidTr="0044246F">
        <w:trPr>
          <w:tblCellSpacing w:w="15" w:type="dxa"/>
          <w:jc w:val="center"/>
        </w:trPr>
        <w:tc>
          <w:tcPr>
            <w:tcW w:w="3074" w:type="dxa"/>
            <w:vAlign w:val="center"/>
            <w:hideMark/>
          </w:tcPr>
          <w:p w14:paraId="3704BAA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August</w:t>
            </w:r>
          </w:p>
        </w:tc>
        <w:tc>
          <w:tcPr>
            <w:tcW w:w="1671" w:type="dxa"/>
            <w:vAlign w:val="center"/>
            <w:hideMark/>
          </w:tcPr>
          <w:p w14:paraId="4B797C19"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18,000</w:t>
            </w:r>
          </w:p>
        </w:tc>
        <w:tc>
          <w:tcPr>
            <w:tcW w:w="1529" w:type="dxa"/>
            <w:vAlign w:val="center"/>
            <w:hideMark/>
          </w:tcPr>
          <w:p w14:paraId="0E9AA659"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9,700</w:t>
            </w:r>
          </w:p>
        </w:tc>
        <w:tc>
          <w:tcPr>
            <w:tcW w:w="1940" w:type="dxa"/>
            <w:vAlign w:val="center"/>
            <w:hideMark/>
          </w:tcPr>
          <w:p w14:paraId="5DEC60F3"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8,300</w:t>
            </w:r>
          </w:p>
        </w:tc>
      </w:tr>
      <w:tr w:rsidR="0044246F" w:rsidRPr="005B600B" w14:paraId="19B13E2D" w14:textId="77777777" w:rsidTr="0044246F">
        <w:trPr>
          <w:tblCellSpacing w:w="15" w:type="dxa"/>
          <w:jc w:val="center"/>
        </w:trPr>
        <w:tc>
          <w:tcPr>
            <w:tcW w:w="3074" w:type="dxa"/>
            <w:vAlign w:val="center"/>
            <w:hideMark/>
          </w:tcPr>
          <w:p w14:paraId="2D38C810"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September</w:t>
            </w:r>
          </w:p>
        </w:tc>
        <w:tc>
          <w:tcPr>
            <w:tcW w:w="1671" w:type="dxa"/>
            <w:vAlign w:val="center"/>
            <w:hideMark/>
          </w:tcPr>
          <w:p w14:paraId="765FE361"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19,000</w:t>
            </w:r>
          </w:p>
        </w:tc>
        <w:tc>
          <w:tcPr>
            <w:tcW w:w="1529" w:type="dxa"/>
            <w:vAlign w:val="center"/>
            <w:hideMark/>
          </w:tcPr>
          <w:p w14:paraId="57A2EAB6"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9,900</w:t>
            </w:r>
          </w:p>
        </w:tc>
        <w:tc>
          <w:tcPr>
            <w:tcW w:w="1940" w:type="dxa"/>
            <w:vAlign w:val="center"/>
            <w:hideMark/>
          </w:tcPr>
          <w:p w14:paraId="2013264E"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9,100</w:t>
            </w:r>
          </w:p>
        </w:tc>
      </w:tr>
      <w:tr w:rsidR="0044246F" w:rsidRPr="005B600B" w14:paraId="1C44F222" w14:textId="77777777" w:rsidTr="0044246F">
        <w:trPr>
          <w:tblCellSpacing w:w="15" w:type="dxa"/>
          <w:jc w:val="center"/>
        </w:trPr>
        <w:tc>
          <w:tcPr>
            <w:tcW w:w="3074" w:type="dxa"/>
            <w:vAlign w:val="center"/>
            <w:hideMark/>
          </w:tcPr>
          <w:p w14:paraId="3FAB14E5"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lastRenderedPageBreak/>
              <w:t>October</w:t>
            </w:r>
          </w:p>
        </w:tc>
        <w:tc>
          <w:tcPr>
            <w:tcW w:w="1671" w:type="dxa"/>
            <w:vAlign w:val="center"/>
            <w:hideMark/>
          </w:tcPr>
          <w:p w14:paraId="214D7926"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20,000</w:t>
            </w:r>
          </w:p>
        </w:tc>
        <w:tc>
          <w:tcPr>
            <w:tcW w:w="1529" w:type="dxa"/>
            <w:vAlign w:val="center"/>
            <w:hideMark/>
          </w:tcPr>
          <w:p w14:paraId="342D661F"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10,000</w:t>
            </w:r>
          </w:p>
        </w:tc>
        <w:tc>
          <w:tcPr>
            <w:tcW w:w="1940" w:type="dxa"/>
            <w:vAlign w:val="center"/>
            <w:hideMark/>
          </w:tcPr>
          <w:p w14:paraId="4CB37965"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10,000</w:t>
            </w:r>
          </w:p>
        </w:tc>
      </w:tr>
      <w:tr w:rsidR="0044246F" w:rsidRPr="005B600B" w14:paraId="2031872A" w14:textId="77777777" w:rsidTr="0044246F">
        <w:trPr>
          <w:tblCellSpacing w:w="15" w:type="dxa"/>
          <w:jc w:val="center"/>
        </w:trPr>
        <w:tc>
          <w:tcPr>
            <w:tcW w:w="3074" w:type="dxa"/>
            <w:vAlign w:val="center"/>
            <w:hideMark/>
          </w:tcPr>
          <w:p w14:paraId="1C09BF0C"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November</w:t>
            </w:r>
          </w:p>
        </w:tc>
        <w:tc>
          <w:tcPr>
            <w:tcW w:w="1671" w:type="dxa"/>
            <w:vAlign w:val="center"/>
            <w:hideMark/>
          </w:tcPr>
          <w:p w14:paraId="3CF2E7C8"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21,000</w:t>
            </w:r>
          </w:p>
        </w:tc>
        <w:tc>
          <w:tcPr>
            <w:tcW w:w="1529" w:type="dxa"/>
            <w:vAlign w:val="center"/>
            <w:hideMark/>
          </w:tcPr>
          <w:p w14:paraId="4DB2B4E1"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10,200</w:t>
            </w:r>
          </w:p>
        </w:tc>
        <w:tc>
          <w:tcPr>
            <w:tcW w:w="1940" w:type="dxa"/>
            <w:vAlign w:val="center"/>
            <w:hideMark/>
          </w:tcPr>
          <w:p w14:paraId="5BD1F1AE"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10,800</w:t>
            </w:r>
          </w:p>
        </w:tc>
      </w:tr>
      <w:tr w:rsidR="0044246F" w:rsidRPr="005B600B" w14:paraId="40893BAB" w14:textId="77777777" w:rsidTr="0044246F">
        <w:trPr>
          <w:tblCellSpacing w:w="15" w:type="dxa"/>
          <w:jc w:val="center"/>
        </w:trPr>
        <w:tc>
          <w:tcPr>
            <w:tcW w:w="3074" w:type="dxa"/>
            <w:vAlign w:val="center"/>
            <w:hideMark/>
          </w:tcPr>
          <w:p w14:paraId="271B1FC4"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December</w:t>
            </w:r>
          </w:p>
        </w:tc>
        <w:tc>
          <w:tcPr>
            <w:tcW w:w="1671" w:type="dxa"/>
            <w:vAlign w:val="center"/>
            <w:hideMark/>
          </w:tcPr>
          <w:p w14:paraId="569E5CF2"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22,000</w:t>
            </w:r>
          </w:p>
        </w:tc>
        <w:tc>
          <w:tcPr>
            <w:tcW w:w="1529" w:type="dxa"/>
            <w:vAlign w:val="center"/>
            <w:hideMark/>
          </w:tcPr>
          <w:p w14:paraId="14609957"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10,500</w:t>
            </w:r>
          </w:p>
        </w:tc>
        <w:tc>
          <w:tcPr>
            <w:tcW w:w="1940" w:type="dxa"/>
            <w:vAlign w:val="center"/>
            <w:hideMark/>
          </w:tcPr>
          <w:p w14:paraId="58E767E2" w14:textId="77777777" w:rsidR="0044246F" w:rsidRPr="0044246F" w:rsidRDefault="0044246F" w:rsidP="0044246F">
            <w:pPr>
              <w:tabs>
                <w:tab w:val="left" w:pos="2508"/>
              </w:tabs>
              <w:jc w:val="center"/>
              <w:rPr>
                <w:rFonts w:eastAsia="Times New Roman" w:cs="Times New Roman"/>
                <w:szCs w:val="24"/>
                <w:lang w:eastAsia="en-GB"/>
              </w:rPr>
            </w:pPr>
            <w:r w:rsidRPr="0044246F">
              <w:rPr>
                <w:rFonts w:eastAsia="Times New Roman" w:cs="Times New Roman"/>
                <w:szCs w:val="24"/>
                <w:lang w:eastAsia="en-GB"/>
              </w:rPr>
              <w:t>11,500</w:t>
            </w:r>
          </w:p>
        </w:tc>
      </w:tr>
    </w:tbl>
    <w:p w14:paraId="5F6E3E9B" w14:textId="77777777" w:rsidR="0044246F" w:rsidRPr="005B600B" w:rsidRDefault="0044246F" w:rsidP="0044246F">
      <w:pPr>
        <w:tabs>
          <w:tab w:val="left" w:pos="2508"/>
        </w:tabs>
        <w:rPr>
          <w:rFonts w:eastAsia="Times New Roman" w:cs="Times New Roman"/>
          <w:b/>
          <w:bCs/>
          <w:szCs w:val="24"/>
          <w:lang w:eastAsia="en-GB"/>
        </w:rPr>
      </w:pPr>
    </w:p>
    <w:p w14:paraId="6BC2DE8B" w14:textId="25C9287D" w:rsidR="0044246F" w:rsidRPr="005B600B" w:rsidRDefault="0044246F" w:rsidP="005B600B">
      <w:pPr>
        <w:pStyle w:val="Heading2"/>
        <w:rPr>
          <w:rFonts w:ascii="Times New Roman" w:eastAsia="Times New Roman" w:hAnsi="Times New Roman" w:cs="Times New Roman"/>
          <w:lang w:eastAsia="en-GB"/>
        </w:rPr>
      </w:pPr>
      <w:bookmarkStart w:id="9" w:name="_Toc169964271"/>
      <w:r w:rsidRPr="005B600B">
        <w:rPr>
          <w:rFonts w:ascii="Times New Roman" w:eastAsia="Times New Roman" w:hAnsi="Times New Roman" w:cs="Times New Roman"/>
          <w:lang w:eastAsia="en-GB"/>
        </w:rPr>
        <w:t>Biggest Threat and Mitigation</w:t>
      </w:r>
      <w:bookmarkEnd w:id="9"/>
    </w:p>
    <w:p w14:paraId="0204FB81" w14:textId="11CB7FA5" w:rsidR="005B600B" w:rsidRPr="007C4052" w:rsidRDefault="007C4052" w:rsidP="0044246F">
      <w:pPr>
        <w:tabs>
          <w:tab w:val="left" w:pos="2508"/>
        </w:tabs>
        <w:rPr>
          <w:rFonts w:eastAsia="Times New Roman" w:cs="Times New Roman"/>
          <w:szCs w:val="24"/>
          <w:lang w:eastAsia="en-GB"/>
        </w:rPr>
      </w:pPr>
      <w:r w:rsidRPr="007C4052">
        <w:rPr>
          <w:rFonts w:eastAsia="Times New Roman" w:cs="Times New Roman"/>
          <w:szCs w:val="24"/>
          <w:lang w:val="en-US" w:eastAsia="en-GB"/>
        </w:rPr>
        <w:t xml:space="preserve">A lot of competition from other coffee places in the area and that have already built </w:t>
      </w:r>
      <w:proofErr w:type="gramStart"/>
      <w:r w:rsidRPr="007C4052">
        <w:rPr>
          <w:rFonts w:eastAsia="Times New Roman" w:cs="Times New Roman"/>
          <w:szCs w:val="24"/>
          <w:lang w:val="en-US" w:eastAsia="en-GB"/>
        </w:rPr>
        <w:t>popularity</w:t>
      </w:r>
      <w:proofErr w:type="gramEnd"/>
      <w:r w:rsidRPr="007C4052">
        <w:rPr>
          <w:rFonts w:eastAsia="Times New Roman" w:cs="Times New Roman"/>
          <w:szCs w:val="24"/>
          <w:lang w:val="en-US" w:eastAsia="en-GB"/>
        </w:rPr>
        <w:t xml:space="preserve"> and a loyal customer base is Cardiff Brew Co.'s main threat. To lower this risk, we will give unique products and experiences that set us apart from our competitors. We are offering a new experience that potentially will attract more individuals. It will also be important to put money into good customer service and a strong presence in the area. Based on what our customers say, we will keep improving our food and services to make sure we stay relevant and appealing to our target market (Slack, Brandon-Jones, and Johnston, 2016).</w:t>
      </w:r>
      <w:r w:rsidRPr="007C4052">
        <w:rPr>
          <w:rFonts w:eastAsia="Times New Roman" w:cs="Times New Roman"/>
          <w:szCs w:val="24"/>
          <w:lang w:eastAsia="en-GB"/>
        </w:rPr>
        <w:t> </w:t>
      </w:r>
    </w:p>
    <w:p w14:paraId="6B821872" w14:textId="4D9B3CD7" w:rsidR="005B600B" w:rsidRPr="005B600B" w:rsidRDefault="005B600B">
      <w:pPr>
        <w:rPr>
          <w:rFonts w:eastAsia="Times New Roman" w:cs="Times New Roman"/>
          <w:sz w:val="32"/>
          <w:szCs w:val="32"/>
          <w:lang w:eastAsia="en-GB"/>
        </w:rPr>
      </w:pPr>
    </w:p>
    <w:p w14:paraId="58D92ACF" w14:textId="18EB7B22" w:rsidR="0044246F" w:rsidRPr="005B600B" w:rsidRDefault="005B600B" w:rsidP="005B600B">
      <w:pPr>
        <w:pStyle w:val="Heading2"/>
        <w:rPr>
          <w:rFonts w:ascii="Times New Roman" w:eastAsia="Times New Roman" w:hAnsi="Times New Roman" w:cs="Times New Roman"/>
          <w:lang w:eastAsia="en-GB"/>
        </w:rPr>
      </w:pPr>
      <w:bookmarkStart w:id="10" w:name="_Toc169964272"/>
      <w:r w:rsidRPr="005B600B">
        <w:rPr>
          <w:rFonts w:ascii="Times New Roman" w:eastAsia="Times New Roman" w:hAnsi="Times New Roman" w:cs="Times New Roman"/>
          <w:lang w:eastAsia="en-GB"/>
        </w:rPr>
        <w:t>References</w:t>
      </w:r>
      <w:bookmarkEnd w:id="10"/>
    </w:p>
    <w:p w14:paraId="5EE23CFA" w14:textId="214371CB" w:rsidR="005B600B" w:rsidRDefault="005B600B" w:rsidP="005B600B">
      <w:pPr>
        <w:rPr>
          <w:lang w:eastAsia="en-GB"/>
        </w:rPr>
      </w:pPr>
      <w:r>
        <w:rPr>
          <w:lang w:eastAsia="en-GB"/>
        </w:rPr>
        <w:t xml:space="preserve">Bplans, 2023. Coffee Shop Business Plan. [online] Available at: </w:t>
      </w:r>
      <w:hyperlink r:id="rId12" w:history="1">
        <w:r w:rsidRPr="00297750">
          <w:rPr>
            <w:rStyle w:val="Hyperlink"/>
            <w:lang w:eastAsia="en-GB"/>
          </w:rPr>
          <w:t>https://www.bplans.com/coffee-shop-business-plan/</w:t>
        </w:r>
      </w:hyperlink>
      <w:r>
        <w:rPr>
          <w:lang w:val="en-US" w:eastAsia="en-GB"/>
        </w:rPr>
        <w:t xml:space="preserve"> </w:t>
      </w:r>
      <w:r>
        <w:rPr>
          <w:lang w:eastAsia="en-GB"/>
        </w:rPr>
        <w:t xml:space="preserve"> [Accessed 22 June 2024].</w:t>
      </w:r>
    </w:p>
    <w:p w14:paraId="284A2DE5" w14:textId="77777777" w:rsidR="005B600B" w:rsidRDefault="005B600B" w:rsidP="005B600B">
      <w:pPr>
        <w:rPr>
          <w:lang w:eastAsia="en-GB"/>
        </w:rPr>
      </w:pPr>
      <w:r>
        <w:rPr>
          <w:lang w:eastAsia="en-GB"/>
        </w:rPr>
        <w:t>Brown, S., 2018. The Complete Guide to Creating a Coffee Shop Business Plan. Coffee Shop Startups.</w:t>
      </w:r>
    </w:p>
    <w:p w14:paraId="40CF7352" w14:textId="77777777" w:rsidR="005B600B" w:rsidRDefault="005B600B" w:rsidP="005B600B">
      <w:pPr>
        <w:rPr>
          <w:lang w:eastAsia="en-GB"/>
        </w:rPr>
      </w:pPr>
      <w:r>
        <w:rPr>
          <w:lang w:eastAsia="en-GB"/>
        </w:rPr>
        <w:t>Bryson, J.M., 2018. Strategic Planning for Public and Nonprofit Organizations. 5th ed. John Wiley &amp; Sons.</w:t>
      </w:r>
    </w:p>
    <w:p w14:paraId="7187F56A" w14:textId="754FC9B9" w:rsidR="005B600B" w:rsidRDefault="005B600B" w:rsidP="005B600B">
      <w:pPr>
        <w:rPr>
          <w:lang w:eastAsia="en-GB"/>
        </w:rPr>
      </w:pPr>
      <w:r>
        <w:rPr>
          <w:lang w:eastAsia="en-GB"/>
        </w:rPr>
        <w:t xml:space="preserve">Cardiff Council, 2024. Local Business Support. [online] Available at: </w:t>
      </w:r>
      <w:hyperlink r:id="rId13" w:history="1">
        <w:r w:rsidRPr="00297750">
          <w:rPr>
            <w:rStyle w:val="Hyperlink"/>
            <w:lang w:eastAsia="en-GB"/>
          </w:rPr>
          <w:t>https://www.cardiff.gov.uk/business-support</w:t>
        </w:r>
      </w:hyperlink>
      <w:r>
        <w:rPr>
          <w:lang w:val="en-US" w:eastAsia="en-GB"/>
        </w:rPr>
        <w:t xml:space="preserve"> </w:t>
      </w:r>
      <w:r>
        <w:rPr>
          <w:lang w:eastAsia="en-GB"/>
        </w:rPr>
        <w:t xml:space="preserve"> [Accessed 22 June 2024].</w:t>
      </w:r>
    </w:p>
    <w:p w14:paraId="07DEE18A" w14:textId="77777777" w:rsidR="005B600B" w:rsidRDefault="005B600B" w:rsidP="005B600B">
      <w:pPr>
        <w:rPr>
          <w:lang w:eastAsia="en-GB"/>
        </w:rPr>
      </w:pPr>
      <w:r>
        <w:rPr>
          <w:lang w:eastAsia="en-GB"/>
        </w:rPr>
        <w:t>Chambers, S., 2020. How to Start a Coffee Shop. Startups.co.uk.</w:t>
      </w:r>
    </w:p>
    <w:p w14:paraId="0C7F32B1" w14:textId="77777777" w:rsidR="005B600B" w:rsidRDefault="005B600B" w:rsidP="005B600B">
      <w:pPr>
        <w:rPr>
          <w:lang w:eastAsia="en-GB"/>
        </w:rPr>
      </w:pPr>
      <w:r>
        <w:rPr>
          <w:lang w:eastAsia="en-GB"/>
        </w:rPr>
        <w:t>Collins, J., 2019. Good to Great: Why Some Companies Make the Leap...And Others Don't. HarperCollins.</w:t>
      </w:r>
    </w:p>
    <w:p w14:paraId="06C875B0" w14:textId="77777777" w:rsidR="005B600B" w:rsidRDefault="005B600B" w:rsidP="005B600B">
      <w:pPr>
        <w:rPr>
          <w:lang w:eastAsia="en-GB"/>
        </w:rPr>
      </w:pPr>
      <w:r>
        <w:rPr>
          <w:lang w:eastAsia="en-GB"/>
        </w:rPr>
        <w:t>Grant, R.M., 2016. Contemporary Strategy Analysis. 9th ed. Wiley.</w:t>
      </w:r>
    </w:p>
    <w:p w14:paraId="53579C0E" w14:textId="77777777" w:rsidR="005B600B" w:rsidRDefault="005B600B" w:rsidP="005B600B">
      <w:pPr>
        <w:rPr>
          <w:lang w:eastAsia="en-GB"/>
        </w:rPr>
      </w:pPr>
      <w:r>
        <w:rPr>
          <w:lang w:eastAsia="en-GB"/>
        </w:rPr>
        <w:lastRenderedPageBreak/>
        <w:t>Kotler, P. and Keller, K.L., 2016. Marketing Management. 15th ed. Pearson.</w:t>
      </w:r>
    </w:p>
    <w:p w14:paraId="630AAAFD" w14:textId="77777777" w:rsidR="005B600B" w:rsidRDefault="005B600B" w:rsidP="005B600B">
      <w:pPr>
        <w:rPr>
          <w:lang w:eastAsia="en-GB"/>
        </w:rPr>
      </w:pPr>
      <w:r>
        <w:rPr>
          <w:lang w:eastAsia="en-GB"/>
        </w:rPr>
        <w:t>Mintel, 2023. Coffee Shops - UK. Mintel Market Research.</w:t>
      </w:r>
    </w:p>
    <w:p w14:paraId="2B4E86F3" w14:textId="77777777" w:rsidR="005B600B" w:rsidRDefault="005B600B" w:rsidP="005B600B">
      <w:pPr>
        <w:rPr>
          <w:lang w:eastAsia="en-GB"/>
        </w:rPr>
      </w:pPr>
      <w:r>
        <w:rPr>
          <w:lang w:eastAsia="en-GB"/>
        </w:rPr>
        <w:t>Osterwalder, A. and Pigneur, Y., 2010. Business Model Generation. John Wiley &amp; Sons.</w:t>
      </w:r>
    </w:p>
    <w:p w14:paraId="7E9BE659" w14:textId="77777777" w:rsidR="005B600B" w:rsidRDefault="005B600B" w:rsidP="005B600B">
      <w:pPr>
        <w:rPr>
          <w:lang w:eastAsia="en-GB"/>
        </w:rPr>
      </w:pPr>
      <w:r>
        <w:rPr>
          <w:lang w:eastAsia="en-GB"/>
        </w:rPr>
        <w:t>Petty, J.W., 2021. Financial Management. 15th ed. Pearson.</w:t>
      </w:r>
    </w:p>
    <w:p w14:paraId="3DE0EEE0" w14:textId="7303DDD0" w:rsidR="005B600B" w:rsidRDefault="005B600B" w:rsidP="005B600B">
      <w:pPr>
        <w:rPr>
          <w:lang w:eastAsia="en-GB"/>
        </w:rPr>
      </w:pPr>
      <w:r>
        <w:rPr>
          <w:lang w:eastAsia="en-GB"/>
        </w:rPr>
        <w:t>Sinek, S., 20</w:t>
      </w:r>
      <w:r w:rsidR="008172FC">
        <w:rPr>
          <w:lang w:val="en-US" w:eastAsia="en-GB"/>
        </w:rPr>
        <w:t>1</w:t>
      </w:r>
      <w:r>
        <w:rPr>
          <w:lang w:eastAsia="en-GB"/>
        </w:rPr>
        <w:t>9. Start with Why: How Great Leaders Inspire Everyone to Take Action. Portfolio.</w:t>
      </w:r>
    </w:p>
    <w:p w14:paraId="7938DBAB" w14:textId="77777777" w:rsidR="005B600B" w:rsidRDefault="005B600B" w:rsidP="005B600B">
      <w:pPr>
        <w:rPr>
          <w:lang w:eastAsia="en-GB"/>
        </w:rPr>
      </w:pPr>
      <w:r>
        <w:rPr>
          <w:lang w:eastAsia="en-GB"/>
        </w:rPr>
        <w:t>Slack, N., Brandon-Jones, A. and Johnston, R., 2016. Operations Management. 8th ed. Pearson.</w:t>
      </w:r>
    </w:p>
    <w:p w14:paraId="1550163A" w14:textId="77777777" w:rsidR="005B600B" w:rsidRDefault="005B600B" w:rsidP="005B600B">
      <w:pPr>
        <w:rPr>
          <w:lang w:eastAsia="en-GB"/>
        </w:rPr>
      </w:pPr>
      <w:r>
        <w:rPr>
          <w:lang w:eastAsia="en-GB"/>
        </w:rPr>
        <w:t>Wilson, R., 2017. The Small Business Planner. Sourcebooks.</w:t>
      </w:r>
    </w:p>
    <w:p w14:paraId="708B4D42" w14:textId="77777777" w:rsidR="005B600B" w:rsidRDefault="005B600B" w:rsidP="005B600B">
      <w:pPr>
        <w:rPr>
          <w:lang w:eastAsia="en-GB"/>
        </w:rPr>
      </w:pPr>
      <w:r>
        <w:rPr>
          <w:lang w:eastAsia="en-GB"/>
        </w:rPr>
        <w:t xml:space="preserve">Zimmerman, J., 2020. Accounting for Small Business Owners. 3rd ed. Penguin Random House. </w:t>
      </w:r>
    </w:p>
    <w:p w14:paraId="0074FF76" w14:textId="77777777" w:rsidR="005B600B" w:rsidRDefault="005B600B" w:rsidP="005B600B">
      <w:pPr>
        <w:rPr>
          <w:lang w:eastAsia="en-GB"/>
        </w:rPr>
      </w:pPr>
    </w:p>
    <w:p w14:paraId="75C8E763" w14:textId="77777777" w:rsidR="005B600B" w:rsidRDefault="005B600B">
      <w:pPr>
        <w:rPr>
          <w:lang w:eastAsia="en-GB"/>
        </w:rPr>
      </w:pPr>
      <w:r>
        <w:rPr>
          <w:lang w:eastAsia="en-GB"/>
        </w:rPr>
        <w:br w:type="page"/>
      </w:r>
    </w:p>
    <w:p w14:paraId="247EF40D" w14:textId="38C7F4FA" w:rsidR="0085168F" w:rsidRPr="0085168F" w:rsidRDefault="005B600B" w:rsidP="00BA2084">
      <w:pPr>
        <w:pStyle w:val="Heading1"/>
        <w:rPr>
          <w:rFonts w:ascii="Times New Roman" w:hAnsi="Times New Roman" w:cs="Times New Roman"/>
          <w:b/>
          <w:bCs/>
          <w:lang w:val="en-US" w:eastAsia="en-GB"/>
        </w:rPr>
      </w:pPr>
      <w:bookmarkStart w:id="11" w:name="_Toc169964273"/>
      <w:r w:rsidRPr="0085168F">
        <w:rPr>
          <w:rFonts w:ascii="Times New Roman" w:hAnsi="Times New Roman" w:cs="Times New Roman"/>
          <w:b/>
          <w:bCs/>
          <w:lang w:val="en-US" w:eastAsia="en-GB"/>
        </w:rPr>
        <w:lastRenderedPageBreak/>
        <w:t>Task 2</w:t>
      </w:r>
      <w:r w:rsidRPr="0085168F">
        <w:rPr>
          <w:rFonts w:ascii="Times New Roman" w:hAnsi="Times New Roman" w:cs="Times New Roman"/>
          <w:b/>
          <w:bCs/>
          <w:lang w:eastAsia="en-GB"/>
        </w:rPr>
        <w:t>​</w:t>
      </w:r>
      <w:r w:rsidR="00BA2084">
        <w:rPr>
          <w:rFonts w:ascii="Times New Roman" w:hAnsi="Times New Roman" w:cs="Times New Roman"/>
          <w:b/>
          <w:bCs/>
          <w:lang w:val="en-US" w:eastAsia="en-GB"/>
        </w:rPr>
        <w:t xml:space="preserve">: </w:t>
      </w:r>
      <w:r w:rsidR="00BA2084" w:rsidRPr="00BA2084">
        <w:rPr>
          <w:rFonts w:ascii="Times New Roman" w:hAnsi="Times New Roman" w:cs="Times New Roman"/>
          <w:b/>
          <w:bCs/>
          <w:lang w:val="en-US" w:eastAsia="en-GB"/>
        </w:rPr>
        <w:t>Individual Reflection</w:t>
      </w:r>
      <w:bookmarkEnd w:id="11"/>
    </w:p>
    <w:p w14:paraId="63CCFAF8" w14:textId="77777777" w:rsidR="0085168F" w:rsidRPr="0085168F" w:rsidRDefault="0085168F" w:rsidP="0085168F">
      <w:pPr>
        <w:pStyle w:val="Heading2"/>
        <w:rPr>
          <w:rFonts w:ascii="Times New Roman" w:hAnsi="Times New Roman" w:cs="Times New Roman"/>
          <w:lang w:eastAsia="en-GB"/>
        </w:rPr>
      </w:pPr>
      <w:bookmarkStart w:id="12" w:name="_Toc169964274"/>
      <w:r w:rsidRPr="0085168F">
        <w:rPr>
          <w:rFonts w:ascii="Times New Roman" w:hAnsi="Times New Roman" w:cs="Times New Roman"/>
          <w:lang w:eastAsia="en-GB"/>
        </w:rPr>
        <w:t>Developing the Business Proposition</w:t>
      </w:r>
      <w:bookmarkEnd w:id="12"/>
    </w:p>
    <w:p w14:paraId="49C4EEA9" w14:textId="32515943" w:rsidR="0085168F" w:rsidRPr="0085168F" w:rsidRDefault="00B143CE" w:rsidP="0085168F">
      <w:pPr>
        <w:rPr>
          <w:rFonts w:cs="Times New Roman"/>
          <w:lang w:eastAsia="en-GB"/>
        </w:rPr>
      </w:pPr>
      <w:r w:rsidRPr="00B143CE">
        <w:rPr>
          <w:rFonts w:cs="Times New Roman"/>
          <w:lang w:eastAsia="en-GB"/>
        </w:rPr>
        <w:t>The process of starting Cardiff Brew Co. has been both hard and helpful. Brainstorming and coming up with a unique business idea took a lot of thought and creativity in the beginning. I really had to think about what would make Cardiff Brew Co. different from all the other coffee places in Cardiff. Focusing on high-quality coffee that is found in an ethical way and making the space cozy and community-focused became a strong way to set themselves apart. This idea not only fit with my love of coffee, but also with my goal of making a place where people could meet and interact</w:t>
      </w:r>
      <w:r w:rsidR="0085168F" w:rsidRPr="0085168F">
        <w:rPr>
          <w:rFonts w:cs="Times New Roman"/>
          <w:lang w:eastAsia="en-GB"/>
        </w:rPr>
        <w:t>.</w:t>
      </w:r>
    </w:p>
    <w:p w14:paraId="230498D2" w14:textId="77777777" w:rsidR="0085168F" w:rsidRPr="0085168F" w:rsidRDefault="0085168F" w:rsidP="0085168F">
      <w:pPr>
        <w:pStyle w:val="Heading2"/>
        <w:rPr>
          <w:rFonts w:ascii="Times New Roman" w:hAnsi="Times New Roman" w:cs="Times New Roman"/>
          <w:lang w:eastAsia="en-GB"/>
        </w:rPr>
      </w:pPr>
      <w:bookmarkStart w:id="13" w:name="_Toc169964275"/>
      <w:r w:rsidRPr="0085168F">
        <w:rPr>
          <w:rFonts w:ascii="Times New Roman" w:hAnsi="Times New Roman" w:cs="Times New Roman"/>
          <w:lang w:eastAsia="en-GB"/>
        </w:rPr>
        <w:t>Conducting Market Research</w:t>
      </w:r>
      <w:bookmarkEnd w:id="13"/>
    </w:p>
    <w:p w14:paraId="02677873" w14:textId="749CA15B" w:rsidR="0085168F" w:rsidRPr="0085168F" w:rsidRDefault="008D2553" w:rsidP="0085168F">
      <w:pPr>
        <w:rPr>
          <w:rFonts w:cs="Times New Roman"/>
          <w:lang w:eastAsia="en-GB"/>
        </w:rPr>
      </w:pPr>
      <w:r w:rsidRPr="008D2553">
        <w:rPr>
          <w:rFonts w:cs="Times New Roman"/>
          <w:lang w:eastAsia="en-GB"/>
        </w:rPr>
        <w:t>The market study was a very important part of this trip. It took a lot of work, like polls, focus groups, and research on the rivals. There was a lot of work that went into making sure the polls and focus group questions would be useful. Getting and looking at data helped us learn more about what people want and what the market needs. It was interesting to see how much people wanted a nice place to hang out and drink coffee. This feedback supported the main idea and pointed out things that needed to be made better, such as adding community events and goods that are sourced in an honest way</w:t>
      </w:r>
      <w:r w:rsidR="0085168F" w:rsidRPr="0085168F">
        <w:rPr>
          <w:rFonts w:cs="Times New Roman"/>
          <w:lang w:eastAsia="en-GB"/>
        </w:rPr>
        <w:t>.</w:t>
      </w:r>
    </w:p>
    <w:p w14:paraId="5684842E" w14:textId="77777777" w:rsidR="0085168F" w:rsidRPr="0085168F" w:rsidRDefault="0085168F" w:rsidP="0085168F">
      <w:pPr>
        <w:pStyle w:val="Heading2"/>
        <w:rPr>
          <w:rFonts w:ascii="Times New Roman" w:hAnsi="Times New Roman" w:cs="Times New Roman"/>
          <w:lang w:eastAsia="en-GB"/>
        </w:rPr>
      </w:pPr>
      <w:bookmarkStart w:id="14" w:name="_Toc169964276"/>
      <w:r w:rsidRPr="0085168F">
        <w:rPr>
          <w:rFonts w:ascii="Times New Roman" w:hAnsi="Times New Roman" w:cs="Times New Roman"/>
          <w:lang w:eastAsia="en-GB"/>
        </w:rPr>
        <w:t>Entrepreneurial Skills Demonstrated</w:t>
      </w:r>
      <w:bookmarkEnd w:id="14"/>
    </w:p>
    <w:p w14:paraId="45E94A3A" w14:textId="77777777" w:rsidR="00D42678" w:rsidRPr="00D42678" w:rsidRDefault="00D42678" w:rsidP="00D42678">
      <w:pPr>
        <w:rPr>
          <w:rFonts w:cs="Times New Roman"/>
          <w:lang w:eastAsia="en-GB"/>
        </w:rPr>
      </w:pPr>
      <w:r w:rsidRPr="00D42678">
        <w:rPr>
          <w:rFonts w:cs="Times New Roman"/>
          <w:lang w:eastAsia="en-GB"/>
        </w:rPr>
        <w:t>As part of this process, the following business skills were tested and made better:</w:t>
      </w:r>
    </w:p>
    <w:p w14:paraId="21D1724E" w14:textId="77777777" w:rsidR="00D42678" w:rsidRPr="00D42678" w:rsidRDefault="00D42678" w:rsidP="00D42678">
      <w:pPr>
        <w:rPr>
          <w:rFonts w:cs="Times New Roman"/>
          <w:lang w:eastAsia="en-GB"/>
        </w:rPr>
      </w:pPr>
      <w:r w:rsidRPr="00D42678">
        <w:rPr>
          <w:rFonts w:cs="Times New Roman"/>
          <w:b/>
          <w:bCs/>
          <w:lang w:eastAsia="en-GB"/>
        </w:rPr>
        <w:t>Think outside the box and come up with new ideas</w:t>
      </w:r>
      <w:r w:rsidRPr="00D42678">
        <w:rPr>
          <w:rFonts w:cs="Times New Roman"/>
          <w:lang w:eastAsia="en-GB"/>
        </w:rPr>
        <w:t>: Cardiff Brew Co. had to think outside the box to make a deal that was one of a kind. I had to think outside the box to find a place that would work for me and my store.</w:t>
      </w:r>
    </w:p>
    <w:p w14:paraId="73446CA0" w14:textId="45FF6A5C" w:rsidR="004B1A4E" w:rsidRPr="004B1A4E" w:rsidRDefault="00D42678" w:rsidP="004B1A4E">
      <w:pPr>
        <w:rPr>
          <w:rFonts w:cs="Times New Roman"/>
          <w:lang w:eastAsia="en-GB"/>
        </w:rPr>
      </w:pPr>
      <w:r w:rsidRPr="00D42678">
        <w:rPr>
          <w:rFonts w:cs="Times New Roman"/>
          <w:b/>
          <w:bCs/>
          <w:lang w:eastAsia="en-GB"/>
        </w:rPr>
        <w:t>Learning about the market</w:t>
      </w:r>
      <w:r w:rsidRPr="00D42678">
        <w:rPr>
          <w:rFonts w:cs="Times New Roman"/>
          <w:lang w:eastAsia="en-GB"/>
        </w:rPr>
        <w:t>: It was important to learn a lot about the market. I learned the right way to look at data, run polls and focus groups, and get views that help businesses make decisions</w:t>
      </w:r>
      <w:r w:rsidR="004B1A4E" w:rsidRPr="004B1A4E">
        <w:rPr>
          <w:rFonts w:cs="Times New Roman"/>
          <w:lang w:eastAsia="en-GB"/>
        </w:rPr>
        <w:t>.</w:t>
      </w:r>
    </w:p>
    <w:p w14:paraId="3948C286" w14:textId="478E78BE" w:rsidR="008D2553" w:rsidRPr="008D2553" w:rsidRDefault="004B1A4E" w:rsidP="008D2553">
      <w:pPr>
        <w:rPr>
          <w:rFonts w:cs="Times New Roman"/>
          <w:lang w:eastAsia="en-GB"/>
        </w:rPr>
      </w:pPr>
      <w:r w:rsidRPr="004B1A4E">
        <w:rPr>
          <w:rFonts w:cs="Times New Roman"/>
          <w:b/>
          <w:bCs/>
          <w:lang w:eastAsia="en-GB"/>
        </w:rPr>
        <w:t>Strategic Planning</w:t>
      </w:r>
      <w:r w:rsidRPr="004B1A4E">
        <w:rPr>
          <w:rFonts w:cs="Times New Roman"/>
          <w:lang w:eastAsia="en-GB"/>
        </w:rPr>
        <w:t>: To think about and write a full business plan, you had to plan ahead and think strategically. Every part of the business had to be well thought out in order for it to work. This meant making clear plans for marketing and money and having clear goals</w:t>
      </w:r>
      <w:r w:rsidR="008D2553" w:rsidRPr="008D2553">
        <w:rPr>
          <w:rFonts w:cs="Times New Roman"/>
          <w:lang w:eastAsia="en-GB"/>
        </w:rPr>
        <w:t>.</w:t>
      </w:r>
    </w:p>
    <w:p w14:paraId="375B5A35" w14:textId="77777777" w:rsidR="008D2553" w:rsidRPr="008D2553" w:rsidRDefault="008D2553" w:rsidP="008D2553">
      <w:pPr>
        <w:rPr>
          <w:rFonts w:cs="Times New Roman"/>
          <w:lang w:eastAsia="en-GB"/>
        </w:rPr>
      </w:pPr>
      <w:r w:rsidRPr="008D2553">
        <w:rPr>
          <w:rFonts w:cs="Times New Roman"/>
          <w:b/>
          <w:bCs/>
          <w:lang w:eastAsia="en-GB"/>
        </w:rPr>
        <w:t>Financial Smarts:</w:t>
      </w:r>
      <w:r w:rsidRPr="008D2553">
        <w:rPr>
          <w:rFonts w:cs="Times New Roman"/>
          <w:lang w:eastAsia="en-GB"/>
        </w:rPr>
        <w:t xml:space="preserve"> Making a cash flow forecast for the next 12 months helped me plan my money better. It was up to me to make accurate guesses about how much money would come in and go out, using study data to back up my guesses.</w:t>
      </w:r>
    </w:p>
    <w:p w14:paraId="5CC4A73D" w14:textId="722176CD" w:rsidR="00B143CE" w:rsidRPr="00B143CE" w:rsidRDefault="008D2553" w:rsidP="00B143CE">
      <w:pPr>
        <w:rPr>
          <w:rFonts w:cs="Times New Roman"/>
          <w:lang w:eastAsia="en-GB"/>
        </w:rPr>
      </w:pPr>
      <w:r w:rsidRPr="008D2553">
        <w:rPr>
          <w:rFonts w:cs="Times New Roman"/>
          <w:b/>
          <w:bCs/>
          <w:lang w:eastAsia="en-GB"/>
        </w:rPr>
        <w:lastRenderedPageBreak/>
        <w:t>Getting in touch and networking</w:t>
      </w:r>
      <w:r w:rsidRPr="008D2553">
        <w:rPr>
          <w:rFonts w:cs="Times New Roman"/>
          <w:lang w:eastAsia="en-GB"/>
        </w:rPr>
        <w:t>: To talk to possible customers and other important people during the study process, you needed to be able to communicate well. To make the Cardiff Brew Co.'s goals clear and get feedback in a useful way, I had t</w:t>
      </w:r>
      <w:r>
        <w:rPr>
          <w:rFonts w:cs="Times New Roman"/>
          <w:lang w:val="en-US" w:eastAsia="en-GB"/>
        </w:rPr>
        <w:t>o</w:t>
      </w:r>
      <w:r w:rsidR="00B143CE" w:rsidRPr="00B143CE">
        <w:rPr>
          <w:rFonts w:cs="Times New Roman"/>
          <w:lang w:eastAsia="en-GB"/>
        </w:rPr>
        <w:t>.</w:t>
      </w:r>
    </w:p>
    <w:p w14:paraId="411D4E03" w14:textId="77777777" w:rsidR="0085168F" w:rsidRPr="0085168F" w:rsidRDefault="0085168F" w:rsidP="0085168F">
      <w:pPr>
        <w:pStyle w:val="Heading2"/>
        <w:rPr>
          <w:rFonts w:ascii="Times New Roman" w:hAnsi="Times New Roman" w:cs="Times New Roman"/>
          <w:lang w:eastAsia="en-GB"/>
        </w:rPr>
      </w:pPr>
      <w:bookmarkStart w:id="15" w:name="_Toc169964277"/>
      <w:r w:rsidRPr="0085168F">
        <w:rPr>
          <w:rFonts w:ascii="Times New Roman" w:hAnsi="Times New Roman" w:cs="Times New Roman"/>
          <w:lang w:eastAsia="en-GB"/>
        </w:rPr>
        <w:t>Personal Growth and Learning</w:t>
      </w:r>
      <w:bookmarkEnd w:id="15"/>
    </w:p>
    <w:p w14:paraId="1C469751" w14:textId="5E6E6643" w:rsidR="0085168F" w:rsidRDefault="008D2553" w:rsidP="0085168F">
      <w:pPr>
        <w:rPr>
          <w:rFonts w:cs="Times New Roman"/>
          <w:lang w:eastAsia="en-GB"/>
        </w:rPr>
      </w:pPr>
      <w:r w:rsidRPr="008D2553">
        <w:rPr>
          <w:rFonts w:cs="Times New Roman"/>
          <w:lang w:eastAsia="en-GB"/>
        </w:rPr>
        <w:t>I've grown a lot as a person because of this event. This has taught me how important it is to study and plan ahead before starting a business. You need to know the market and what people want in order to build a great business. I'm also more sure than ever that I can turn an idea into a business that makes money. It has also shown me areas where I can get better at things like money management and smart marketing</w:t>
      </w:r>
      <w:r w:rsidR="0085168F" w:rsidRPr="0085168F">
        <w:rPr>
          <w:rFonts w:cs="Times New Roman"/>
          <w:lang w:eastAsia="en-GB"/>
        </w:rPr>
        <w:t>.</w:t>
      </w:r>
    </w:p>
    <w:p w14:paraId="0BAB2362" w14:textId="4BE7D9BE" w:rsidR="0085168F" w:rsidRDefault="0085168F" w:rsidP="0085168F">
      <w:pPr>
        <w:rPr>
          <w:rFonts w:cs="Times New Roman"/>
          <w:lang w:eastAsia="en-GB"/>
        </w:rPr>
      </w:pPr>
    </w:p>
    <w:p w14:paraId="18992E29" w14:textId="77777777" w:rsidR="0085168F" w:rsidRDefault="0085168F">
      <w:pPr>
        <w:rPr>
          <w:rFonts w:cs="Times New Roman"/>
          <w:lang w:eastAsia="en-GB"/>
        </w:rPr>
      </w:pPr>
      <w:r>
        <w:rPr>
          <w:rFonts w:cs="Times New Roman"/>
          <w:lang w:eastAsia="en-GB"/>
        </w:rPr>
        <w:br w:type="page"/>
      </w:r>
    </w:p>
    <w:p w14:paraId="09BE37C5" w14:textId="7FADDF37" w:rsidR="00BA2084" w:rsidRPr="00BA2084" w:rsidRDefault="00BA2084" w:rsidP="00BA2084">
      <w:pPr>
        <w:rPr>
          <w:lang w:eastAsia="en-GB"/>
        </w:rPr>
      </w:pPr>
    </w:p>
    <w:sectPr w:rsidR="00BA2084" w:rsidRPr="00BA2084" w:rsidSect="00BA2084">
      <w:head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DC52F5" w14:textId="77777777" w:rsidR="00A01038" w:rsidRDefault="00A01038" w:rsidP="00BA2084">
      <w:pPr>
        <w:spacing w:after="0" w:line="240" w:lineRule="auto"/>
      </w:pPr>
      <w:r>
        <w:separator/>
      </w:r>
    </w:p>
  </w:endnote>
  <w:endnote w:type="continuationSeparator" w:id="0">
    <w:p w14:paraId="30F8A5F7" w14:textId="77777777" w:rsidR="00A01038" w:rsidRDefault="00A01038" w:rsidP="00BA2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CF291B" w14:textId="77777777" w:rsidR="00A01038" w:rsidRDefault="00A01038" w:rsidP="00BA2084">
      <w:pPr>
        <w:spacing w:after="0" w:line="240" w:lineRule="auto"/>
      </w:pPr>
      <w:r>
        <w:separator/>
      </w:r>
    </w:p>
  </w:footnote>
  <w:footnote w:type="continuationSeparator" w:id="0">
    <w:p w14:paraId="5BF89194" w14:textId="77777777" w:rsidR="00A01038" w:rsidRDefault="00A01038" w:rsidP="00BA20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42758960"/>
      <w:docPartObj>
        <w:docPartGallery w:val="Page Numbers (Top of Page)"/>
        <w:docPartUnique/>
      </w:docPartObj>
    </w:sdtPr>
    <w:sdtContent>
      <w:p w14:paraId="434BE2D0" w14:textId="7BC83549" w:rsidR="00BA2084" w:rsidRDefault="00BA2084" w:rsidP="00297750">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FCF4E6" w14:textId="77777777" w:rsidR="00BA2084" w:rsidRDefault="00BA20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1303816"/>
      <w:docPartObj>
        <w:docPartGallery w:val="Page Numbers (Top of Page)"/>
        <w:docPartUnique/>
      </w:docPartObj>
    </w:sdtPr>
    <w:sdtContent>
      <w:p w14:paraId="3C6E6AD9" w14:textId="77777777" w:rsidR="00BA2084" w:rsidRDefault="00BA2084" w:rsidP="00297750">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05DAAD" w14:textId="77777777" w:rsidR="00BA2084" w:rsidRDefault="00BA20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2A1B84"/>
    <w:multiLevelType w:val="multilevel"/>
    <w:tmpl w:val="8C44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225053"/>
    <w:multiLevelType w:val="multilevel"/>
    <w:tmpl w:val="71E8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87069C"/>
    <w:multiLevelType w:val="multilevel"/>
    <w:tmpl w:val="7B108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C65DFF"/>
    <w:multiLevelType w:val="hybridMultilevel"/>
    <w:tmpl w:val="757E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B75563"/>
    <w:multiLevelType w:val="multilevel"/>
    <w:tmpl w:val="F632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921487">
    <w:abstractNumId w:val="1"/>
  </w:num>
  <w:num w:numId="2" w16cid:durableId="1008480179">
    <w:abstractNumId w:val="0"/>
  </w:num>
  <w:num w:numId="3" w16cid:durableId="736976164">
    <w:abstractNumId w:val="4"/>
  </w:num>
  <w:num w:numId="4" w16cid:durableId="1806581158">
    <w:abstractNumId w:val="2"/>
  </w:num>
  <w:num w:numId="5" w16cid:durableId="833302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A4A"/>
    <w:rsid w:val="0001186B"/>
    <w:rsid w:val="00206848"/>
    <w:rsid w:val="0027637C"/>
    <w:rsid w:val="0044246F"/>
    <w:rsid w:val="004B1A4E"/>
    <w:rsid w:val="005B600B"/>
    <w:rsid w:val="00616048"/>
    <w:rsid w:val="00665905"/>
    <w:rsid w:val="007328D4"/>
    <w:rsid w:val="0078111E"/>
    <w:rsid w:val="007C4052"/>
    <w:rsid w:val="008172FC"/>
    <w:rsid w:val="008216B6"/>
    <w:rsid w:val="0085168F"/>
    <w:rsid w:val="008A52A9"/>
    <w:rsid w:val="008C2033"/>
    <w:rsid w:val="008D2553"/>
    <w:rsid w:val="00994365"/>
    <w:rsid w:val="00A01038"/>
    <w:rsid w:val="00A6295D"/>
    <w:rsid w:val="00B143CE"/>
    <w:rsid w:val="00B40E9C"/>
    <w:rsid w:val="00BA2084"/>
    <w:rsid w:val="00BC7734"/>
    <w:rsid w:val="00C33064"/>
    <w:rsid w:val="00D12A4A"/>
    <w:rsid w:val="00D4167F"/>
    <w:rsid w:val="00D42678"/>
    <w:rsid w:val="00DD4ED7"/>
    <w:rsid w:val="00F3521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DFA2A"/>
  <w15:chartTrackingRefBased/>
  <w15:docId w15:val="{1B44F69F-CD5D-EF4E-B099-FEAB1DADA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ajorBidi"/>
        <w:color w:val="000000" w:themeColor="text1"/>
        <w:sz w:val="24"/>
        <w:szCs w:val="40"/>
        <w:lang w:val="en-GB"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46F"/>
    <w:pPr>
      <w:keepNext/>
      <w:keepLines/>
      <w:spacing w:before="240" w:after="0"/>
      <w:outlineLvl w:val="0"/>
    </w:pPr>
    <w:rPr>
      <w:rFonts w:asciiTheme="majorHAnsi" w:eastAsiaTheme="majorEastAsia" w:hAnsiTheme="majorHAnsi"/>
      <w:color w:val="2F5496" w:themeColor="accent1" w:themeShade="BF"/>
      <w:sz w:val="32"/>
    </w:rPr>
  </w:style>
  <w:style w:type="paragraph" w:styleId="Heading2">
    <w:name w:val="heading 2"/>
    <w:basedOn w:val="Normal"/>
    <w:next w:val="Normal"/>
    <w:link w:val="Heading2Char"/>
    <w:uiPriority w:val="9"/>
    <w:unhideWhenUsed/>
    <w:qFormat/>
    <w:rsid w:val="005B600B"/>
    <w:pPr>
      <w:keepNext/>
      <w:keepLines/>
      <w:spacing w:before="40" w:after="0"/>
      <w:outlineLvl w:val="1"/>
    </w:pPr>
    <w:rPr>
      <w:rFonts w:asciiTheme="majorHAnsi" w:eastAsiaTheme="majorEastAsia" w:hAnsiTheme="majorHAnsi"/>
      <w:color w:val="2F5496" w:themeColor="accent1" w:themeShade="BF"/>
      <w:sz w:val="26"/>
      <w:szCs w:val="33"/>
    </w:rPr>
  </w:style>
  <w:style w:type="paragraph" w:styleId="Heading3">
    <w:name w:val="heading 3"/>
    <w:basedOn w:val="Normal"/>
    <w:next w:val="Normal"/>
    <w:link w:val="Heading3Char"/>
    <w:uiPriority w:val="9"/>
    <w:semiHidden/>
    <w:unhideWhenUsed/>
    <w:qFormat/>
    <w:rsid w:val="0085168F"/>
    <w:pPr>
      <w:keepNext/>
      <w:keepLines/>
      <w:spacing w:before="40" w:after="0"/>
      <w:outlineLvl w:val="2"/>
    </w:pPr>
    <w:rPr>
      <w:rFonts w:asciiTheme="majorHAnsi" w:eastAsiaTheme="majorEastAsia" w:hAnsiTheme="majorHAnsi"/>
      <w:color w:val="1F3763" w:themeColor="accent1" w:themeShade="7F"/>
      <w:szCs w:val="30"/>
    </w:rPr>
  </w:style>
  <w:style w:type="paragraph" w:styleId="Heading4">
    <w:name w:val="heading 4"/>
    <w:basedOn w:val="Normal"/>
    <w:next w:val="Normal"/>
    <w:link w:val="Heading4Char"/>
    <w:uiPriority w:val="9"/>
    <w:semiHidden/>
    <w:unhideWhenUsed/>
    <w:qFormat/>
    <w:rsid w:val="0085168F"/>
    <w:pPr>
      <w:keepNext/>
      <w:keepLines/>
      <w:spacing w:before="40" w:after="0"/>
      <w:outlineLvl w:val="3"/>
    </w:pPr>
    <w:rPr>
      <w:rFonts w:asciiTheme="majorHAnsi" w:eastAsiaTheme="majorEastAsia" w:hAnsiTheme="majorHAns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46F"/>
    <w:rPr>
      <w:rFonts w:asciiTheme="majorHAnsi" w:eastAsiaTheme="majorEastAsia" w:hAnsiTheme="majorHAnsi"/>
      <w:color w:val="2F5496" w:themeColor="accent1" w:themeShade="BF"/>
      <w:sz w:val="32"/>
    </w:rPr>
  </w:style>
  <w:style w:type="character" w:styleId="Hyperlink">
    <w:name w:val="Hyperlink"/>
    <w:basedOn w:val="DefaultParagraphFont"/>
    <w:uiPriority w:val="99"/>
    <w:unhideWhenUsed/>
    <w:rsid w:val="005B600B"/>
    <w:rPr>
      <w:color w:val="0563C1" w:themeColor="hyperlink"/>
      <w:u w:val="single"/>
    </w:rPr>
  </w:style>
  <w:style w:type="character" w:styleId="UnresolvedMention">
    <w:name w:val="Unresolved Mention"/>
    <w:basedOn w:val="DefaultParagraphFont"/>
    <w:uiPriority w:val="99"/>
    <w:semiHidden/>
    <w:unhideWhenUsed/>
    <w:rsid w:val="005B600B"/>
    <w:rPr>
      <w:color w:val="605E5C"/>
      <w:shd w:val="clear" w:color="auto" w:fill="E1DFDD"/>
    </w:rPr>
  </w:style>
  <w:style w:type="character" w:customStyle="1" w:styleId="Heading2Char">
    <w:name w:val="Heading 2 Char"/>
    <w:basedOn w:val="DefaultParagraphFont"/>
    <w:link w:val="Heading2"/>
    <w:uiPriority w:val="9"/>
    <w:rsid w:val="005B600B"/>
    <w:rPr>
      <w:rFonts w:asciiTheme="majorHAnsi" w:eastAsiaTheme="majorEastAsia" w:hAnsiTheme="majorHAnsi"/>
      <w:color w:val="2F5496" w:themeColor="accent1" w:themeShade="BF"/>
      <w:sz w:val="26"/>
      <w:szCs w:val="33"/>
    </w:rPr>
  </w:style>
  <w:style w:type="character" w:customStyle="1" w:styleId="Heading3Char">
    <w:name w:val="Heading 3 Char"/>
    <w:basedOn w:val="DefaultParagraphFont"/>
    <w:link w:val="Heading3"/>
    <w:uiPriority w:val="9"/>
    <w:semiHidden/>
    <w:rsid w:val="0085168F"/>
    <w:rPr>
      <w:rFonts w:asciiTheme="majorHAnsi" w:eastAsiaTheme="majorEastAsia" w:hAnsiTheme="majorHAnsi"/>
      <w:color w:val="1F3763" w:themeColor="accent1" w:themeShade="7F"/>
      <w:szCs w:val="30"/>
    </w:rPr>
  </w:style>
  <w:style w:type="character" w:customStyle="1" w:styleId="Heading4Char">
    <w:name w:val="Heading 4 Char"/>
    <w:basedOn w:val="DefaultParagraphFont"/>
    <w:link w:val="Heading4"/>
    <w:uiPriority w:val="9"/>
    <w:semiHidden/>
    <w:rsid w:val="0085168F"/>
    <w:rPr>
      <w:rFonts w:asciiTheme="majorHAnsi" w:eastAsiaTheme="majorEastAsia" w:hAnsiTheme="majorHAnsi"/>
      <w:i/>
      <w:iCs/>
      <w:color w:val="2F5496" w:themeColor="accent1" w:themeShade="BF"/>
    </w:rPr>
  </w:style>
  <w:style w:type="paragraph" w:styleId="Header">
    <w:name w:val="header"/>
    <w:basedOn w:val="Normal"/>
    <w:link w:val="HeaderChar"/>
    <w:uiPriority w:val="99"/>
    <w:unhideWhenUsed/>
    <w:rsid w:val="00BA2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084"/>
  </w:style>
  <w:style w:type="character" w:styleId="PageNumber">
    <w:name w:val="page number"/>
    <w:basedOn w:val="DefaultParagraphFont"/>
    <w:uiPriority w:val="99"/>
    <w:semiHidden/>
    <w:unhideWhenUsed/>
    <w:rsid w:val="00BA2084"/>
  </w:style>
  <w:style w:type="paragraph" w:styleId="Footer">
    <w:name w:val="footer"/>
    <w:basedOn w:val="Normal"/>
    <w:link w:val="FooterChar"/>
    <w:uiPriority w:val="99"/>
    <w:unhideWhenUsed/>
    <w:rsid w:val="00BA2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084"/>
  </w:style>
  <w:style w:type="paragraph" w:styleId="TOCHeading">
    <w:name w:val="TOC Heading"/>
    <w:basedOn w:val="Heading1"/>
    <w:next w:val="Normal"/>
    <w:uiPriority w:val="39"/>
    <w:unhideWhenUsed/>
    <w:qFormat/>
    <w:rsid w:val="00BA2084"/>
    <w:pPr>
      <w:spacing w:before="480" w:line="276" w:lineRule="auto"/>
      <w:jc w:val="left"/>
      <w:outlineLvl w:val="9"/>
    </w:pPr>
    <w:rPr>
      <w:b/>
      <w:bCs/>
      <w:sz w:val="28"/>
      <w:szCs w:val="28"/>
      <w:lang w:val="en-US" w:bidi="ar-SA"/>
    </w:rPr>
  </w:style>
  <w:style w:type="paragraph" w:styleId="TOC1">
    <w:name w:val="toc 1"/>
    <w:basedOn w:val="Normal"/>
    <w:next w:val="Normal"/>
    <w:autoRedefine/>
    <w:uiPriority w:val="39"/>
    <w:unhideWhenUsed/>
    <w:rsid w:val="00BA2084"/>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BA2084"/>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BA2084"/>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BA2084"/>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BA2084"/>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BA2084"/>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BA2084"/>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BA2084"/>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BA2084"/>
    <w:pPr>
      <w:spacing w:after="0"/>
      <w:ind w:left="1920"/>
      <w:jc w:val="left"/>
    </w:pPr>
    <w:rPr>
      <w:rFonts w:asciiTheme="minorHAnsi" w:hAnsiTheme="minorHAnsi" w:cs="Vrinda"/>
      <w:sz w:val="20"/>
      <w:szCs w:val="20"/>
    </w:rPr>
  </w:style>
  <w:style w:type="paragraph" w:styleId="ListParagraph">
    <w:name w:val="List Paragraph"/>
    <w:basedOn w:val="Normal"/>
    <w:uiPriority w:val="34"/>
    <w:qFormat/>
    <w:rsid w:val="00BC77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70263">
      <w:bodyDiv w:val="1"/>
      <w:marLeft w:val="0"/>
      <w:marRight w:val="0"/>
      <w:marTop w:val="0"/>
      <w:marBottom w:val="0"/>
      <w:divBdr>
        <w:top w:val="none" w:sz="0" w:space="0" w:color="auto"/>
        <w:left w:val="none" w:sz="0" w:space="0" w:color="auto"/>
        <w:bottom w:val="none" w:sz="0" w:space="0" w:color="auto"/>
        <w:right w:val="none" w:sz="0" w:space="0" w:color="auto"/>
      </w:divBdr>
    </w:div>
    <w:div w:id="39016524">
      <w:bodyDiv w:val="1"/>
      <w:marLeft w:val="0"/>
      <w:marRight w:val="0"/>
      <w:marTop w:val="0"/>
      <w:marBottom w:val="0"/>
      <w:divBdr>
        <w:top w:val="none" w:sz="0" w:space="0" w:color="auto"/>
        <w:left w:val="none" w:sz="0" w:space="0" w:color="auto"/>
        <w:bottom w:val="none" w:sz="0" w:space="0" w:color="auto"/>
        <w:right w:val="none" w:sz="0" w:space="0" w:color="auto"/>
      </w:divBdr>
    </w:div>
    <w:div w:id="77947408">
      <w:bodyDiv w:val="1"/>
      <w:marLeft w:val="0"/>
      <w:marRight w:val="0"/>
      <w:marTop w:val="0"/>
      <w:marBottom w:val="0"/>
      <w:divBdr>
        <w:top w:val="none" w:sz="0" w:space="0" w:color="auto"/>
        <w:left w:val="none" w:sz="0" w:space="0" w:color="auto"/>
        <w:bottom w:val="none" w:sz="0" w:space="0" w:color="auto"/>
        <w:right w:val="none" w:sz="0" w:space="0" w:color="auto"/>
      </w:divBdr>
    </w:div>
    <w:div w:id="177930802">
      <w:bodyDiv w:val="1"/>
      <w:marLeft w:val="0"/>
      <w:marRight w:val="0"/>
      <w:marTop w:val="0"/>
      <w:marBottom w:val="0"/>
      <w:divBdr>
        <w:top w:val="none" w:sz="0" w:space="0" w:color="auto"/>
        <w:left w:val="none" w:sz="0" w:space="0" w:color="auto"/>
        <w:bottom w:val="none" w:sz="0" w:space="0" w:color="auto"/>
        <w:right w:val="none" w:sz="0" w:space="0" w:color="auto"/>
      </w:divBdr>
    </w:div>
    <w:div w:id="264927993">
      <w:bodyDiv w:val="1"/>
      <w:marLeft w:val="0"/>
      <w:marRight w:val="0"/>
      <w:marTop w:val="0"/>
      <w:marBottom w:val="0"/>
      <w:divBdr>
        <w:top w:val="none" w:sz="0" w:space="0" w:color="auto"/>
        <w:left w:val="none" w:sz="0" w:space="0" w:color="auto"/>
        <w:bottom w:val="none" w:sz="0" w:space="0" w:color="auto"/>
        <w:right w:val="none" w:sz="0" w:space="0" w:color="auto"/>
      </w:divBdr>
    </w:div>
    <w:div w:id="332101977">
      <w:bodyDiv w:val="1"/>
      <w:marLeft w:val="0"/>
      <w:marRight w:val="0"/>
      <w:marTop w:val="0"/>
      <w:marBottom w:val="0"/>
      <w:divBdr>
        <w:top w:val="none" w:sz="0" w:space="0" w:color="auto"/>
        <w:left w:val="none" w:sz="0" w:space="0" w:color="auto"/>
        <w:bottom w:val="none" w:sz="0" w:space="0" w:color="auto"/>
        <w:right w:val="none" w:sz="0" w:space="0" w:color="auto"/>
      </w:divBdr>
    </w:div>
    <w:div w:id="388498952">
      <w:bodyDiv w:val="1"/>
      <w:marLeft w:val="0"/>
      <w:marRight w:val="0"/>
      <w:marTop w:val="0"/>
      <w:marBottom w:val="0"/>
      <w:divBdr>
        <w:top w:val="none" w:sz="0" w:space="0" w:color="auto"/>
        <w:left w:val="none" w:sz="0" w:space="0" w:color="auto"/>
        <w:bottom w:val="none" w:sz="0" w:space="0" w:color="auto"/>
        <w:right w:val="none" w:sz="0" w:space="0" w:color="auto"/>
      </w:divBdr>
    </w:div>
    <w:div w:id="430468934">
      <w:bodyDiv w:val="1"/>
      <w:marLeft w:val="0"/>
      <w:marRight w:val="0"/>
      <w:marTop w:val="0"/>
      <w:marBottom w:val="0"/>
      <w:divBdr>
        <w:top w:val="none" w:sz="0" w:space="0" w:color="auto"/>
        <w:left w:val="none" w:sz="0" w:space="0" w:color="auto"/>
        <w:bottom w:val="none" w:sz="0" w:space="0" w:color="auto"/>
        <w:right w:val="none" w:sz="0" w:space="0" w:color="auto"/>
      </w:divBdr>
    </w:div>
    <w:div w:id="505554344">
      <w:bodyDiv w:val="1"/>
      <w:marLeft w:val="0"/>
      <w:marRight w:val="0"/>
      <w:marTop w:val="0"/>
      <w:marBottom w:val="0"/>
      <w:divBdr>
        <w:top w:val="none" w:sz="0" w:space="0" w:color="auto"/>
        <w:left w:val="none" w:sz="0" w:space="0" w:color="auto"/>
        <w:bottom w:val="none" w:sz="0" w:space="0" w:color="auto"/>
        <w:right w:val="none" w:sz="0" w:space="0" w:color="auto"/>
      </w:divBdr>
    </w:div>
    <w:div w:id="558324444">
      <w:bodyDiv w:val="1"/>
      <w:marLeft w:val="0"/>
      <w:marRight w:val="0"/>
      <w:marTop w:val="0"/>
      <w:marBottom w:val="0"/>
      <w:divBdr>
        <w:top w:val="none" w:sz="0" w:space="0" w:color="auto"/>
        <w:left w:val="none" w:sz="0" w:space="0" w:color="auto"/>
        <w:bottom w:val="none" w:sz="0" w:space="0" w:color="auto"/>
        <w:right w:val="none" w:sz="0" w:space="0" w:color="auto"/>
      </w:divBdr>
    </w:div>
    <w:div w:id="562912761">
      <w:bodyDiv w:val="1"/>
      <w:marLeft w:val="0"/>
      <w:marRight w:val="0"/>
      <w:marTop w:val="0"/>
      <w:marBottom w:val="0"/>
      <w:divBdr>
        <w:top w:val="none" w:sz="0" w:space="0" w:color="auto"/>
        <w:left w:val="none" w:sz="0" w:space="0" w:color="auto"/>
        <w:bottom w:val="none" w:sz="0" w:space="0" w:color="auto"/>
        <w:right w:val="none" w:sz="0" w:space="0" w:color="auto"/>
      </w:divBdr>
    </w:div>
    <w:div w:id="571357240">
      <w:bodyDiv w:val="1"/>
      <w:marLeft w:val="0"/>
      <w:marRight w:val="0"/>
      <w:marTop w:val="0"/>
      <w:marBottom w:val="0"/>
      <w:divBdr>
        <w:top w:val="none" w:sz="0" w:space="0" w:color="auto"/>
        <w:left w:val="none" w:sz="0" w:space="0" w:color="auto"/>
        <w:bottom w:val="none" w:sz="0" w:space="0" w:color="auto"/>
        <w:right w:val="none" w:sz="0" w:space="0" w:color="auto"/>
      </w:divBdr>
    </w:div>
    <w:div w:id="617297745">
      <w:bodyDiv w:val="1"/>
      <w:marLeft w:val="0"/>
      <w:marRight w:val="0"/>
      <w:marTop w:val="0"/>
      <w:marBottom w:val="0"/>
      <w:divBdr>
        <w:top w:val="none" w:sz="0" w:space="0" w:color="auto"/>
        <w:left w:val="none" w:sz="0" w:space="0" w:color="auto"/>
        <w:bottom w:val="none" w:sz="0" w:space="0" w:color="auto"/>
        <w:right w:val="none" w:sz="0" w:space="0" w:color="auto"/>
      </w:divBdr>
    </w:div>
    <w:div w:id="679356859">
      <w:bodyDiv w:val="1"/>
      <w:marLeft w:val="0"/>
      <w:marRight w:val="0"/>
      <w:marTop w:val="0"/>
      <w:marBottom w:val="0"/>
      <w:divBdr>
        <w:top w:val="none" w:sz="0" w:space="0" w:color="auto"/>
        <w:left w:val="none" w:sz="0" w:space="0" w:color="auto"/>
        <w:bottom w:val="none" w:sz="0" w:space="0" w:color="auto"/>
        <w:right w:val="none" w:sz="0" w:space="0" w:color="auto"/>
      </w:divBdr>
    </w:div>
    <w:div w:id="688027485">
      <w:bodyDiv w:val="1"/>
      <w:marLeft w:val="0"/>
      <w:marRight w:val="0"/>
      <w:marTop w:val="0"/>
      <w:marBottom w:val="0"/>
      <w:divBdr>
        <w:top w:val="none" w:sz="0" w:space="0" w:color="auto"/>
        <w:left w:val="none" w:sz="0" w:space="0" w:color="auto"/>
        <w:bottom w:val="none" w:sz="0" w:space="0" w:color="auto"/>
        <w:right w:val="none" w:sz="0" w:space="0" w:color="auto"/>
      </w:divBdr>
    </w:div>
    <w:div w:id="689064513">
      <w:bodyDiv w:val="1"/>
      <w:marLeft w:val="0"/>
      <w:marRight w:val="0"/>
      <w:marTop w:val="0"/>
      <w:marBottom w:val="0"/>
      <w:divBdr>
        <w:top w:val="none" w:sz="0" w:space="0" w:color="auto"/>
        <w:left w:val="none" w:sz="0" w:space="0" w:color="auto"/>
        <w:bottom w:val="none" w:sz="0" w:space="0" w:color="auto"/>
        <w:right w:val="none" w:sz="0" w:space="0" w:color="auto"/>
      </w:divBdr>
    </w:div>
    <w:div w:id="752121382">
      <w:bodyDiv w:val="1"/>
      <w:marLeft w:val="0"/>
      <w:marRight w:val="0"/>
      <w:marTop w:val="0"/>
      <w:marBottom w:val="0"/>
      <w:divBdr>
        <w:top w:val="none" w:sz="0" w:space="0" w:color="auto"/>
        <w:left w:val="none" w:sz="0" w:space="0" w:color="auto"/>
        <w:bottom w:val="none" w:sz="0" w:space="0" w:color="auto"/>
        <w:right w:val="none" w:sz="0" w:space="0" w:color="auto"/>
      </w:divBdr>
    </w:div>
    <w:div w:id="762071668">
      <w:bodyDiv w:val="1"/>
      <w:marLeft w:val="0"/>
      <w:marRight w:val="0"/>
      <w:marTop w:val="0"/>
      <w:marBottom w:val="0"/>
      <w:divBdr>
        <w:top w:val="none" w:sz="0" w:space="0" w:color="auto"/>
        <w:left w:val="none" w:sz="0" w:space="0" w:color="auto"/>
        <w:bottom w:val="none" w:sz="0" w:space="0" w:color="auto"/>
        <w:right w:val="none" w:sz="0" w:space="0" w:color="auto"/>
      </w:divBdr>
    </w:div>
    <w:div w:id="775947656">
      <w:bodyDiv w:val="1"/>
      <w:marLeft w:val="0"/>
      <w:marRight w:val="0"/>
      <w:marTop w:val="0"/>
      <w:marBottom w:val="0"/>
      <w:divBdr>
        <w:top w:val="none" w:sz="0" w:space="0" w:color="auto"/>
        <w:left w:val="none" w:sz="0" w:space="0" w:color="auto"/>
        <w:bottom w:val="none" w:sz="0" w:space="0" w:color="auto"/>
        <w:right w:val="none" w:sz="0" w:space="0" w:color="auto"/>
      </w:divBdr>
    </w:div>
    <w:div w:id="910697009">
      <w:bodyDiv w:val="1"/>
      <w:marLeft w:val="0"/>
      <w:marRight w:val="0"/>
      <w:marTop w:val="0"/>
      <w:marBottom w:val="0"/>
      <w:divBdr>
        <w:top w:val="none" w:sz="0" w:space="0" w:color="auto"/>
        <w:left w:val="none" w:sz="0" w:space="0" w:color="auto"/>
        <w:bottom w:val="none" w:sz="0" w:space="0" w:color="auto"/>
        <w:right w:val="none" w:sz="0" w:space="0" w:color="auto"/>
      </w:divBdr>
    </w:div>
    <w:div w:id="1044216577">
      <w:bodyDiv w:val="1"/>
      <w:marLeft w:val="0"/>
      <w:marRight w:val="0"/>
      <w:marTop w:val="0"/>
      <w:marBottom w:val="0"/>
      <w:divBdr>
        <w:top w:val="none" w:sz="0" w:space="0" w:color="auto"/>
        <w:left w:val="none" w:sz="0" w:space="0" w:color="auto"/>
        <w:bottom w:val="none" w:sz="0" w:space="0" w:color="auto"/>
        <w:right w:val="none" w:sz="0" w:space="0" w:color="auto"/>
      </w:divBdr>
    </w:div>
    <w:div w:id="1050688379">
      <w:bodyDiv w:val="1"/>
      <w:marLeft w:val="0"/>
      <w:marRight w:val="0"/>
      <w:marTop w:val="0"/>
      <w:marBottom w:val="0"/>
      <w:divBdr>
        <w:top w:val="none" w:sz="0" w:space="0" w:color="auto"/>
        <w:left w:val="none" w:sz="0" w:space="0" w:color="auto"/>
        <w:bottom w:val="none" w:sz="0" w:space="0" w:color="auto"/>
        <w:right w:val="none" w:sz="0" w:space="0" w:color="auto"/>
      </w:divBdr>
    </w:div>
    <w:div w:id="1064140285">
      <w:bodyDiv w:val="1"/>
      <w:marLeft w:val="0"/>
      <w:marRight w:val="0"/>
      <w:marTop w:val="0"/>
      <w:marBottom w:val="0"/>
      <w:divBdr>
        <w:top w:val="none" w:sz="0" w:space="0" w:color="auto"/>
        <w:left w:val="none" w:sz="0" w:space="0" w:color="auto"/>
        <w:bottom w:val="none" w:sz="0" w:space="0" w:color="auto"/>
        <w:right w:val="none" w:sz="0" w:space="0" w:color="auto"/>
      </w:divBdr>
    </w:div>
    <w:div w:id="1120876998">
      <w:bodyDiv w:val="1"/>
      <w:marLeft w:val="0"/>
      <w:marRight w:val="0"/>
      <w:marTop w:val="0"/>
      <w:marBottom w:val="0"/>
      <w:divBdr>
        <w:top w:val="none" w:sz="0" w:space="0" w:color="auto"/>
        <w:left w:val="none" w:sz="0" w:space="0" w:color="auto"/>
        <w:bottom w:val="none" w:sz="0" w:space="0" w:color="auto"/>
        <w:right w:val="none" w:sz="0" w:space="0" w:color="auto"/>
      </w:divBdr>
    </w:div>
    <w:div w:id="1174687336">
      <w:bodyDiv w:val="1"/>
      <w:marLeft w:val="0"/>
      <w:marRight w:val="0"/>
      <w:marTop w:val="0"/>
      <w:marBottom w:val="0"/>
      <w:divBdr>
        <w:top w:val="none" w:sz="0" w:space="0" w:color="auto"/>
        <w:left w:val="none" w:sz="0" w:space="0" w:color="auto"/>
        <w:bottom w:val="none" w:sz="0" w:space="0" w:color="auto"/>
        <w:right w:val="none" w:sz="0" w:space="0" w:color="auto"/>
      </w:divBdr>
    </w:div>
    <w:div w:id="1191263991">
      <w:bodyDiv w:val="1"/>
      <w:marLeft w:val="0"/>
      <w:marRight w:val="0"/>
      <w:marTop w:val="0"/>
      <w:marBottom w:val="0"/>
      <w:divBdr>
        <w:top w:val="none" w:sz="0" w:space="0" w:color="auto"/>
        <w:left w:val="none" w:sz="0" w:space="0" w:color="auto"/>
        <w:bottom w:val="none" w:sz="0" w:space="0" w:color="auto"/>
        <w:right w:val="none" w:sz="0" w:space="0" w:color="auto"/>
      </w:divBdr>
    </w:div>
    <w:div w:id="1222406583">
      <w:bodyDiv w:val="1"/>
      <w:marLeft w:val="0"/>
      <w:marRight w:val="0"/>
      <w:marTop w:val="0"/>
      <w:marBottom w:val="0"/>
      <w:divBdr>
        <w:top w:val="none" w:sz="0" w:space="0" w:color="auto"/>
        <w:left w:val="none" w:sz="0" w:space="0" w:color="auto"/>
        <w:bottom w:val="none" w:sz="0" w:space="0" w:color="auto"/>
        <w:right w:val="none" w:sz="0" w:space="0" w:color="auto"/>
      </w:divBdr>
    </w:div>
    <w:div w:id="1241718427">
      <w:bodyDiv w:val="1"/>
      <w:marLeft w:val="0"/>
      <w:marRight w:val="0"/>
      <w:marTop w:val="0"/>
      <w:marBottom w:val="0"/>
      <w:divBdr>
        <w:top w:val="none" w:sz="0" w:space="0" w:color="auto"/>
        <w:left w:val="none" w:sz="0" w:space="0" w:color="auto"/>
        <w:bottom w:val="none" w:sz="0" w:space="0" w:color="auto"/>
        <w:right w:val="none" w:sz="0" w:space="0" w:color="auto"/>
      </w:divBdr>
    </w:div>
    <w:div w:id="1469127475">
      <w:bodyDiv w:val="1"/>
      <w:marLeft w:val="0"/>
      <w:marRight w:val="0"/>
      <w:marTop w:val="0"/>
      <w:marBottom w:val="0"/>
      <w:divBdr>
        <w:top w:val="none" w:sz="0" w:space="0" w:color="auto"/>
        <w:left w:val="none" w:sz="0" w:space="0" w:color="auto"/>
        <w:bottom w:val="none" w:sz="0" w:space="0" w:color="auto"/>
        <w:right w:val="none" w:sz="0" w:space="0" w:color="auto"/>
      </w:divBdr>
    </w:div>
    <w:div w:id="1478568372">
      <w:bodyDiv w:val="1"/>
      <w:marLeft w:val="0"/>
      <w:marRight w:val="0"/>
      <w:marTop w:val="0"/>
      <w:marBottom w:val="0"/>
      <w:divBdr>
        <w:top w:val="none" w:sz="0" w:space="0" w:color="auto"/>
        <w:left w:val="none" w:sz="0" w:space="0" w:color="auto"/>
        <w:bottom w:val="none" w:sz="0" w:space="0" w:color="auto"/>
        <w:right w:val="none" w:sz="0" w:space="0" w:color="auto"/>
      </w:divBdr>
    </w:div>
    <w:div w:id="1515922783">
      <w:bodyDiv w:val="1"/>
      <w:marLeft w:val="0"/>
      <w:marRight w:val="0"/>
      <w:marTop w:val="0"/>
      <w:marBottom w:val="0"/>
      <w:divBdr>
        <w:top w:val="none" w:sz="0" w:space="0" w:color="auto"/>
        <w:left w:val="none" w:sz="0" w:space="0" w:color="auto"/>
        <w:bottom w:val="none" w:sz="0" w:space="0" w:color="auto"/>
        <w:right w:val="none" w:sz="0" w:space="0" w:color="auto"/>
      </w:divBdr>
    </w:div>
    <w:div w:id="1556508991">
      <w:bodyDiv w:val="1"/>
      <w:marLeft w:val="0"/>
      <w:marRight w:val="0"/>
      <w:marTop w:val="0"/>
      <w:marBottom w:val="0"/>
      <w:divBdr>
        <w:top w:val="none" w:sz="0" w:space="0" w:color="auto"/>
        <w:left w:val="none" w:sz="0" w:space="0" w:color="auto"/>
        <w:bottom w:val="none" w:sz="0" w:space="0" w:color="auto"/>
        <w:right w:val="none" w:sz="0" w:space="0" w:color="auto"/>
      </w:divBdr>
    </w:div>
    <w:div w:id="1642732857">
      <w:bodyDiv w:val="1"/>
      <w:marLeft w:val="0"/>
      <w:marRight w:val="0"/>
      <w:marTop w:val="0"/>
      <w:marBottom w:val="0"/>
      <w:divBdr>
        <w:top w:val="none" w:sz="0" w:space="0" w:color="auto"/>
        <w:left w:val="none" w:sz="0" w:space="0" w:color="auto"/>
        <w:bottom w:val="none" w:sz="0" w:space="0" w:color="auto"/>
        <w:right w:val="none" w:sz="0" w:space="0" w:color="auto"/>
      </w:divBdr>
    </w:div>
    <w:div w:id="1644038390">
      <w:bodyDiv w:val="1"/>
      <w:marLeft w:val="0"/>
      <w:marRight w:val="0"/>
      <w:marTop w:val="0"/>
      <w:marBottom w:val="0"/>
      <w:divBdr>
        <w:top w:val="none" w:sz="0" w:space="0" w:color="auto"/>
        <w:left w:val="none" w:sz="0" w:space="0" w:color="auto"/>
        <w:bottom w:val="none" w:sz="0" w:space="0" w:color="auto"/>
        <w:right w:val="none" w:sz="0" w:space="0" w:color="auto"/>
      </w:divBdr>
    </w:div>
    <w:div w:id="1671104337">
      <w:bodyDiv w:val="1"/>
      <w:marLeft w:val="0"/>
      <w:marRight w:val="0"/>
      <w:marTop w:val="0"/>
      <w:marBottom w:val="0"/>
      <w:divBdr>
        <w:top w:val="none" w:sz="0" w:space="0" w:color="auto"/>
        <w:left w:val="none" w:sz="0" w:space="0" w:color="auto"/>
        <w:bottom w:val="none" w:sz="0" w:space="0" w:color="auto"/>
        <w:right w:val="none" w:sz="0" w:space="0" w:color="auto"/>
      </w:divBdr>
      <w:divsChild>
        <w:div w:id="660546590">
          <w:marLeft w:val="0"/>
          <w:marRight w:val="0"/>
          <w:marTop w:val="0"/>
          <w:marBottom w:val="0"/>
          <w:divBdr>
            <w:top w:val="none" w:sz="0" w:space="0" w:color="auto"/>
            <w:left w:val="none" w:sz="0" w:space="0" w:color="auto"/>
            <w:bottom w:val="none" w:sz="0" w:space="0" w:color="auto"/>
            <w:right w:val="none" w:sz="0" w:space="0" w:color="auto"/>
          </w:divBdr>
        </w:div>
        <w:div w:id="665480867">
          <w:marLeft w:val="0"/>
          <w:marRight w:val="0"/>
          <w:marTop w:val="0"/>
          <w:marBottom w:val="0"/>
          <w:divBdr>
            <w:top w:val="none" w:sz="0" w:space="0" w:color="auto"/>
            <w:left w:val="none" w:sz="0" w:space="0" w:color="auto"/>
            <w:bottom w:val="none" w:sz="0" w:space="0" w:color="auto"/>
            <w:right w:val="none" w:sz="0" w:space="0" w:color="auto"/>
          </w:divBdr>
        </w:div>
        <w:div w:id="217018859">
          <w:marLeft w:val="0"/>
          <w:marRight w:val="0"/>
          <w:marTop w:val="0"/>
          <w:marBottom w:val="0"/>
          <w:divBdr>
            <w:top w:val="none" w:sz="0" w:space="0" w:color="auto"/>
            <w:left w:val="none" w:sz="0" w:space="0" w:color="auto"/>
            <w:bottom w:val="none" w:sz="0" w:space="0" w:color="auto"/>
            <w:right w:val="none" w:sz="0" w:space="0" w:color="auto"/>
          </w:divBdr>
        </w:div>
      </w:divsChild>
    </w:div>
    <w:div w:id="1735272099">
      <w:bodyDiv w:val="1"/>
      <w:marLeft w:val="0"/>
      <w:marRight w:val="0"/>
      <w:marTop w:val="0"/>
      <w:marBottom w:val="0"/>
      <w:divBdr>
        <w:top w:val="none" w:sz="0" w:space="0" w:color="auto"/>
        <w:left w:val="none" w:sz="0" w:space="0" w:color="auto"/>
        <w:bottom w:val="none" w:sz="0" w:space="0" w:color="auto"/>
        <w:right w:val="none" w:sz="0" w:space="0" w:color="auto"/>
      </w:divBdr>
    </w:div>
    <w:div w:id="1746488856">
      <w:bodyDiv w:val="1"/>
      <w:marLeft w:val="0"/>
      <w:marRight w:val="0"/>
      <w:marTop w:val="0"/>
      <w:marBottom w:val="0"/>
      <w:divBdr>
        <w:top w:val="none" w:sz="0" w:space="0" w:color="auto"/>
        <w:left w:val="none" w:sz="0" w:space="0" w:color="auto"/>
        <w:bottom w:val="none" w:sz="0" w:space="0" w:color="auto"/>
        <w:right w:val="none" w:sz="0" w:space="0" w:color="auto"/>
      </w:divBdr>
    </w:div>
    <w:div w:id="1901473213">
      <w:bodyDiv w:val="1"/>
      <w:marLeft w:val="0"/>
      <w:marRight w:val="0"/>
      <w:marTop w:val="0"/>
      <w:marBottom w:val="0"/>
      <w:divBdr>
        <w:top w:val="none" w:sz="0" w:space="0" w:color="auto"/>
        <w:left w:val="none" w:sz="0" w:space="0" w:color="auto"/>
        <w:bottom w:val="none" w:sz="0" w:space="0" w:color="auto"/>
        <w:right w:val="none" w:sz="0" w:space="0" w:color="auto"/>
      </w:divBdr>
    </w:div>
    <w:div w:id="1927886895">
      <w:bodyDiv w:val="1"/>
      <w:marLeft w:val="0"/>
      <w:marRight w:val="0"/>
      <w:marTop w:val="0"/>
      <w:marBottom w:val="0"/>
      <w:divBdr>
        <w:top w:val="none" w:sz="0" w:space="0" w:color="auto"/>
        <w:left w:val="none" w:sz="0" w:space="0" w:color="auto"/>
        <w:bottom w:val="none" w:sz="0" w:space="0" w:color="auto"/>
        <w:right w:val="none" w:sz="0" w:space="0" w:color="auto"/>
      </w:divBdr>
      <w:divsChild>
        <w:div w:id="519785915">
          <w:marLeft w:val="0"/>
          <w:marRight w:val="0"/>
          <w:marTop w:val="0"/>
          <w:marBottom w:val="0"/>
          <w:divBdr>
            <w:top w:val="none" w:sz="0" w:space="0" w:color="auto"/>
            <w:left w:val="none" w:sz="0" w:space="0" w:color="auto"/>
            <w:bottom w:val="none" w:sz="0" w:space="0" w:color="auto"/>
            <w:right w:val="none" w:sz="0" w:space="0" w:color="auto"/>
          </w:divBdr>
        </w:div>
        <w:div w:id="214778096">
          <w:marLeft w:val="0"/>
          <w:marRight w:val="0"/>
          <w:marTop w:val="0"/>
          <w:marBottom w:val="0"/>
          <w:divBdr>
            <w:top w:val="none" w:sz="0" w:space="0" w:color="auto"/>
            <w:left w:val="none" w:sz="0" w:space="0" w:color="auto"/>
            <w:bottom w:val="none" w:sz="0" w:space="0" w:color="auto"/>
            <w:right w:val="none" w:sz="0" w:space="0" w:color="auto"/>
          </w:divBdr>
        </w:div>
        <w:div w:id="1259750808">
          <w:marLeft w:val="0"/>
          <w:marRight w:val="0"/>
          <w:marTop w:val="0"/>
          <w:marBottom w:val="0"/>
          <w:divBdr>
            <w:top w:val="none" w:sz="0" w:space="0" w:color="auto"/>
            <w:left w:val="none" w:sz="0" w:space="0" w:color="auto"/>
            <w:bottom w:val="none" w:sz="0" w:space="0" w:color="auto"/>
            <w:right w:val="none" w:sz="0" w:space="0" w:color="auto"/>
          </w:divBdr>
        </w:div>
      </w:divsChild>
    </w:div>
    <w:div w:id="1975215447">
      <w:bodyDiv w:val="1"/>
      <w:marLeft w:val="0"/>
      <w:marRight w:val="0"/>
      <w:marTop w:val="0"/>
      <w:marBottom w:val="0"/>
      <w:divBdr>
        <w:top w:val="none" w:sz="0" w:space="0" w:color="auto"/>
        <w:left w:val="none" w:sz="0" w:space="0" w:color="auto"/>
        <w:bottom w:val="none" w:sz="0" w:space="0" w:color="auto"/>
        <w:right w:val="none" w:sz="0" w:space="0" w:color="auto"/>
      </w:divBdr>
    </w:div>
    <w:div w:id="1988589499">
      <w:bodyDiv w:val="1"/>
      <w:marLeft w:val="0"/>
      <w:marRight w:val="0"/>
      <w:marTop w:val="0"/>
      <w:marBottom w:val="0"/>
      <w:divBdr>
        <w:top w:val="none" w:sz="0" w:space="0" w:color="auto"/>
        <w:left w:val="none" w:sz="0" w:space="0" w:color="auto"/>
        <w:bottom w:val="none" w:sz="0" w:space="0" w:color="auto"/>
        <w:right w:val="none" w:sz="0" w:space="0" w:color="auto"/>
      </w:divBdr>
    </w:div>
    <w:div w:id="2015716241">
      <w:bodyDiv w:val="1"/>
      <w:marLeft w:val="0"/>
      <w:marRight w:val="0"/>
      <w:marTop w:val="0"/>
      <w:marBottom w:val="0"/>
      <w:divBdr>
        <w:top w:val="none" w:sz="0" w:space="0" w:color="auto"/>
        <w:left w:val="none" w:sz="0" w:space="0" w:color="auto"/>
        <w:bottom w:val="none" w:sz="0" w:space="0" w:color="auto"/>
        <w:right w:val="none" w:sz="0" w:space="0" w:color="auto"/>
      </w:divBdr>
    </w:div>
    <w:div w:id="2052220811">
      <w:bodyDiv w:val="1"/>
      <w:marLeft w:val="0"/>
      <w:marRight w:val="0"/>
      <w:marTop w:val="0"/>
      <w:marBottom w:val="0"/>
      <w:divBdr>
        <w:top w:val="none" w:sz="0" w:space="0" w:color="auto"/>
        <w:left w:val="none" w:sz="0" w:space="0" w:color="auto"/>
        <w:bottom w:val="none" w:sz="0" w:space="0" w:color="auto"/>
        <w:right w:val="none" w:sz="0" w:space="0" w:color="auto"/>
      </w:divBdr>
    </w:div>
    <w:div w:id="213425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diff.gov.uk/business-suppo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plans.com/coffee-shop-business-pla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BD13F-8B70-EF4F-A0A6-D9ED4787D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1998</Words>
  <Characters>11393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rozeta mena</cp:lastModifiedBy>
  <cp:revision>2</cp:revision>
  <dcterms:created xsi:type="dcterms:W3CDTF">2024-11-29T21:43:00Z</dcterms:created>
  <dcterms:modified xsi:type="dcterms:W3CDTF">2024-11-29T21:43:00Z</dcterms:modified>
</cp:coreProperties>
</file>