
<file path=[Content_Types].xml><?xml version="1.0" encoding="utf-8"?>
<Types xmlns="http://schemas.openxmlformats.org/package/2006/content-types">
  <Default Extension="bin" ContentType="application/vnd.ms-office.activeX"/>
  <Default Extension="rels" ContentType="application/vnd.openxmlformats-package.relationships+xml"/>
  <Default Extension="wmf" ContentType="image/x-wmf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activeX/activeX1.xml" ContentType="application/vnd.ms-office.activeX+xml"/>
  <Override PartName="/word/activeX/activeX2.xml" ContentType="application/vnd.ms-office.activeX+xml"/>
  <Override PartName="/word/activeX/activeX3.xml" ContentType="application/vnd.ms-office.activeX+xml"/>
  <Override PartName="/word/activeX/activeX4.xml" ContentType="application/vnd.ms-office.activeX+xml"/>
  <Override PartName="/word/activeX/activeX5.xml" ContentType="application/vnd.ms-office.activeX+xml"/>
  <Override PartName="/word/activeX/activeX6.xml" ContentType="application/vnd.ms-office.activeX+xml"/>
  <Override PartName="/word/activeX/activeX7.xml" ContentType="application/vnd.ms-office.activeX+xml"/>
  <Override PartName="/word/activeX/activeX8.xml" ContentType="application/vnd.ms-office.activeX+xml"/>
  <Override PartName="/word/activeX/activeX9.xml" ContentType="application/vnd.ms-office.activeX+xml"/>
  <Override PartName="/word/activeX/activeX10.xml" ContentType="application/vnd.ms-office.activeX+xml"/>
  <Override PartName="/word/activeX/activeX11.xml" ContentType="application/vnd.ms-office.activeX+xml"/>
  <Override PartName="/word/activeX/activeX12.xml" ContentType="application/vnd.ms-office.activeX+xml"/>
  <Override PartName="/word/activeX/activeX13.xml" ContentType="application/vnd.ms-office.activeX+xml"/>
  <Override PartName="/word/activeX/activeX14.xml" ContentType="application/vnd.ms-office.activeX+xml"/>
  <Override PartName="/word/activeX/activeX15.xml" ContentType="application/vnd.ms-office.activeX+xml"/>
  <Override PartName="/word/activeX/activeX16.xml" ContentType="application/vnd.ms-office.activeX+xml"/>
  <Override PartName="/word/activeX/activeX17.xml" ContentType="application/vnd.ms-office.activeX+xml"/>
  <Override PartName="/word/activeX/activeX18.xml" ContentType="application/vnd.ms-office.activeX+xml"/>
  <Override PartName="/word/activeX/activeX19.xml" ContentType="application/vnd.ms-office.activeX+xml"/>
  <Override PartName="/word/activeX/activeX20.xml" ContentType="application/vnd.ms-office.activeX+xml"/>
  <Override PartName="/word/activeX/activeX21.xml" ContentType="application/vnd.ms-office.activeX+xml"/>
  <Override PartName="/word/activeX/activeX22.xml" ContentType="application/vnd.ms-office.activeX+xml"/>
  <Override PartName="/word/activeX/activeX23.xml" ContentType="application/vnd.ms-office.activeX+xml"/>
  <Override PartName="/word/activeX/activeX24.xml" ContentType="application/vnd.ms-office.activeX+xml"/>
  <Override PartName="/word/activeX/activeX25.xml" ContentType="application/vnd.ms-office.activeX+xml"/>
  <Override PartName="/word/activeX/activeX26.xml" ContentType="application/vnd.ms-office.activeX+xml"/>
  <Override PartName="/word/activeX/activeX27.xml" ContentType="application/vnd.ms-office.activeX+xml"/>
  <Override PartName="/word/activeX/activeX28.xml" ContentType="application/vnd.ms-office.activeX+xml"/>
  <Override PartName="/word/activeX/activeX29.xml" ContentType="application/vnd.ms-office.activeX+xml"/>
  <Override PartName="/word/activeX/activeX30.xml" ContentType="application/vnd.ms-office.activeX+xml"/>
  <Override PartName="/word/activeX/activeX31.xml" ContentType="application/vnd.ms-office.activeX+xml"/>
  <Override PartName="/word/activeX/activeX32.xml" ContentType="application/vnd.ms-office.activeX+xml"/>
  <Override PartName="/word/activeX/activeX33.xml" ContentType="application/vnd.ms-office.activeX+xml"/>
  <Override PartName="/word/activeX/activeX34.xml" ContentType="application/vnd.ms-office.activeX+xml"/>
  <Override PartName="/word/activeX/activeX35.xml" ContentType="application/vnd.ms-office.activeX+xml"/>
  <Override PartName="/word/activeX/activeX36.xml" ContentType="application/vnd.ms-office.activeX+xml"/>
  <Override PartName="/word/activeX/activeX37.xml" ContentType="application/vnd.ms-office.activeX+xml"/>
  <Override PartName="/word/activeX/activeX38.xml" ContentType="application/vnd.ms-office.activeX+xml"/>
  <Override PartName="/word/activeX/activeX39.xml" ContentType="application/vnd.ms-office.activeX+xml"/>
  <Override PartName="/word/activeX/activeX40.xml" ContentType="application/vnd.ms-office.activeX+xml"/>
  <Override PartName="/word/activeX/activeX41.xml" ContentType="application/vnd.ms-office.activeX+xml"/>
  <Override PartName="/word/activeX/activeX42.xml" ContentType="application/vnd.ms-office.activeX+xml"/>
  <Override PartName="/word/activeX/activeX43.xml" ContentType="application/vnd.ms-office.activeX+xml"/>
  <Override PartName="/word/activeX/activeX44.xml" ContentType="application/vnd.ms-office.activeX+xml"/>
  <Override PartName="/word/activeX/activeX45.xml" ContentType="application/vnd.ms-office.activeX+xml"/>
  <Override PartName="/word/activeX/activeX46.xml" ContentType="application/vnd.ms-office.activeX+xml"/>
  <Override PartName="/word/activeX/activeX47.xml" ContentType="application/vnd.ms-office.activeX+xml"/>
  <Override PartName="/word/activeX/activeX48.xml" ContentType="application/vnd.ms-office.activeX+xml"/>
  <Override PartName="/word/activeX/activeX49.xml" ContentType="application/vnd.ms-office.activeX+xml"/>
  <Override PartName="/word/activeX/activeX50.xml" ContentType="application/vnd.ms-office.activeX+xml"/>
  <Override PartName="/word/activeX/activeX51.xml" ContentType="application/vnd.ms-office.activeX+xml"/>
  <Override PartName="/word/activeX/activeX52.xml" ContentType="application/vnd.ms-office.activeX+xml"/>
  <Override PartName="/word/activeX/activeX53.xml" ContentType="application/vnd.ms-office.activeX+xml"/>
  <Override PartName="/word/activeX/activeX54.xml" ContentType="application/vnd.ms-office.activeX+xml"/>
  <Override PartName="/word/activeX/activeX55.xml" ContentType="application/vnd.ms-office.activeX+xml"/>
  <Override PartName="/word/activeX/activeX56.xml" ContentType="application/vnd.ms-office.activeX+xml"/>
  <Override PartName="/word/activeX/activeX57.xml" ContentType="application/vnd.ms-office.activeX+xml"/>
  <Override PartName="/word/activeX/activeX58.xml" ContentType="application/vnd.ms-office.activeX+xml"/>
  <Override PartName="/word/activeX/activeX59.xml" ContentType="application/vnd.ms-office.activeX+xml"/>
  <Override PartName="/word/activeX/activeX60.xml" ContentType="application/vnd.ms-office.activeX+xml"/>
  <Override PartName="/word/activeX/activeX61.xml" ContentType="application/vnd.ms-office.activeX+xml"/>
  <Override PartName="/word/activeX/activeX62.xml" ContentType="application/vnd.ms-office.activeX+xml"/>
  <Override PartName="/word/activeX/activeX63.xml" ContentType="application/vnd.ms-office.activeX+xml"/>
  <Override PartName="/word/activeX/activeX64.xml" ContentType="application/vnd.ms-office.activeX+xml"/>
  <Override PartName="/word/activeX/activeX65.xml" ContentType="application/vnd.ms-office.activeX+xml"/>
  <Override PartName="/word/activeX/activeX66.xml" ContentType="application/vnd.ms-office.activeX+xml"/>
  <Override PartName="/word/activeX/activeX67.xml" ContentType="application/vnd.ms-office.activeX+xml"/>
  <Override PartName="/word/activeX/activeX68.xml" ContentType="application/vnd.ms-office.activeX+xml"/>
  <Override PartName="/word/activeX/activeX69.xml" ContentType="application/vnd.ms-office.activeX+xml"/>
  <Override PartName="/word/activeX/activeX70.xml" ContentType="application/vnd.ms-office.activeX+xml"/>
  <Override PartName="/word/activeX/activeX71.xml" ContentType="application/vnd.ms-office.activeX+xml"/>
  <Override PartName="/word/activeX/activeX72.xml" ContentType="application/vnd.ms-office.activeX+xml"/>
  <Override PartName="/word/activeX/activeX73.xml" ContentType="application/vnd.ms-office.activeX+xml"/>
  <Override PartName="/word/activeX/activeX74.xml" ContentType="application/vnd.ms-office.activeX+xml"/>
  <Override PartName="/word/activeX/activeX75.xml" ContentType="application/vnd.ms-office.activeX+xml"/>
  <Override PartName="/word/activeX/activeX76.xml" ContentType="application/vnd.ms-office.activeX+xml"/>
  <Override PartName="/word/activeX/activeX77.xml" ContentType="application/vnd.ms-office.activeX+xml"/>
  <Override PartName="/word/activeX/activeX78.xml" ContentType="application/vnd.ms-office.activeX+xml"/>
  <Override PartName="/word/activeX/activeX79.xml" ContentType="application/vnd.ms-office.activeX+xml"/>
  <Override PartName="/word/activeX/activeX80.xml" ContentType="application/vnd.ms-office.activeX+xml"/>
  <Override PartName="/word/activeX/activeX81.xml" ContentType="application/vnd.ms-office.activeX+xml"/>
  <Override PartName="/word/activeX/activeX82.xml" ContentType="application/vnd.ms-office.activeX+xml"/>
  <Override PartName="/word/activeX/activeX83.xml" ContentType="application/vnd.ms-office.activeX+xml"/>
  <Override PartName="/word/activeX/activeX84.xml" ContentType="application/vnd.ms-office.activeX+xml"/>
  <Override PartName="/word/activeX/activeX85.xml" ContentType="application/vnd.ms-office.activeX+xml"/>
  <Override PartName="/word/activeX/activeX86.xml" ContentType="application/vnd.ms-office.activeX+xml"/>
  <Override PartName="/word/activeX/activeX87.xml" ContentType="application/vnd.ms-office.activeX+xml"/>
  <Override PartName="/word/activeX/activeX88.xml" ContentType="application/vnd.ms-office.activeX+xml"/>
  <Override PartName="/word/activeX/activeX89.xml" ContentType="application/vnd.ms-office.activeX+xml"/>
  <Override PartName="/word/activeX/activeX90.xml" ContentType="application/vnd.ms-office.activeX+xml"/>
  <Override PartName="/word/activeX/activeX91.xml" ContentType="application/vnd.ms-office.activeX+xml"/>
  <Override PartName="/word/activeX/activeX92.xml" ContentType="application/vnd.ms-office.activeX+xml"/>
  <Override PartName="/word/activeX/activeX93.xml" ContentType="application/vnd.ms-office.activeX+xml"/>
  <Override PartName="/word/activeX/activeX94.xml" ContentType="application/vnd.ms-office.activeX+xml"/>
  <Override PartName="/word/activeX/activeX95.xml" ContentType="application/vnd.ms-office.activeX+xml"/>
  <Override PartName="/word/activeX/activeX96.xml" ContentType="application/vnd.ms-office.activeX+xml"/>
  <Override PartName="/word/activeX/activeX97.xml" ContentType="application/vnd.ms-office.activeX+xml"/>
  <Override PartName="/word/activeX/activeX98.xml" ContentType="application/vnd.ms-office.activeX+xml"/>
  <Override PartName="/word/activeX/activeX99.xml" ContentType="application/vnd.ms-office.activeX+xml"/>
  <Override PartName="/word/activeX/activeX100.xml" ContentType="application/vnd.ms-office.activeX+xml"/>
  <Override PartName="/word/activeX/activeX101.xml" ContentType="application/vnd.ms-office.activeX+xml"/>
  <Override PartName="/word/activeX/activeX102.xml" ContentType="application/vnd.ms-office.activeX+xml"/>
  <Override PartName="/word/activeX/activeX103.xml" ContentType="application/vnd.ms-office.activeX+xml"/>
  <Override PartName="/word/activeX/activeX104.xml" ContentType="application/vnd.ms-office.activeX+xml"/>
  <Override PartName="/word/activeX/activeX105.xml" ContentType="application/vnd.ms-office.activeX+xml"/>
  <Override PartName="/word/activeX/activeX106.xml" ContentType="application/vnd.ms-office.activeX+xml"/>
  <Override PartName="/word/activeX/activeX107.xml" ContentType="application/vnd.ms-office.activeX+xml"/>
  <Override PartName="/word/activeX/activeX108.xml" ContentType="application/vnd.ms-office.activeX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06C6B38" w14:textId="77777777" w:rsidR="00893930" w:rsidRDefault="00893930" w:rsidP="00893930">
      <w:r>
        <w:t>Workshop (2)</w:t>
      </w:r>
    </w:p>
    <w:p w14:paraId="0A5A3430" w14:textId="77777777" w:rsidR="00893930" w:rsidRDefault="00893930" w:rsidP="00893930">
      <w:r>
        <w:t>Introduction to Property Law</w:t>
      </w:r>
    </w:p>
    <w:p w14:paraId="4190DE31" w14:textId="77777777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1. Land law is the law of 'real property' or realty. True or false?</w:t>
      </w:r>
    </w:p>
    <w:p w14:paraId="6DA8E5F3" w14:textId="7EE7A8F9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3277519D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349" type="#_x0000_t75" style="width:18pt;height:15.6pt" o:ole="">
            <v:imagedata r:id="rId4" o:title=""/>
          </v:shape>
          <w:control r:id="rId5" w:name="DefaultOcxName" w:shapeid="_x0000_i1349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True</w:t>
      </w:r>
    </w:p>
    <w:p w14:paraId="038A878E" w14:textId="15DE49D7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2682CFF9">
          <v:shape id="_x0000_i1348" type="#_x0000_t75" style="width:18pt;height:15.6pt" o:ole="">
            <v:imagedata r:id="rId4" o:title=""/>
          </v:shape>
          <w:control r:id="rId6" w:name="DefaultOcxName1" w:shapeid="_x0000_i1348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False</w:t>
      </w:r>
    </w:p>
    <w:p w14:paraId="32B32AB9" w14:textId="77777777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47EF1D4" w14:textId="77777777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2. Land law is concerned with rights </w:t>
      </w:r>
      <w:r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in rem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. What does </w:t>
      </w:r>
      <w:r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in rem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 mean? Select one of the following.</w:t>
      </w:r>
    </w:p>
    <w:p w14:paraId="45104867" w14:textId="439BF17E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0371586E">
          <v:shape id="_x0000_i1346" type="#_x0000_t75" style="width:18pt;height:15.6pt" o:ole="">
            <v:imagedata r:id="rId4" o:title=""/>
          </v:shape>
          <w:control r:id="rId7" w:name="DefaultOcxName2" w:shapeid="_x0000_i1346"/>
        </w:object>
      </w:r>
      <w:r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In rem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 means 'rights in the thing'.</w:t>
      </w:r>
    </w:p>
    <w:p w14:paraId="1CB670F6" w14:textId="59C279F2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2E5A26B0">
          <v:shape id="_x0000_i1345" type="#_x0000_t75" style="width:18pt;height:15.6pt" o:ole="">
            <v:imagedata r:id="rId4" o:title=""/>
          </v:shape>
          <w:control r:id="rId8" w:name="DefaultOcxName3" w:shapeid="_x0000_i1345"/>
        </w:object>
      </w:r>
      <w:r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In rem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 means 'rights against people'.</w:t>
      </w:r>
    </w:p>
    <w:p w14:paraId="1E18432B" w14:textId="63F30126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538B06A7">
          <v:shape id="_x0000_i1344" type="#_x0000_t75" style="width:18pt;height:15.6pt" o:ole="">
            <v:imagedata r:id="rId4" o:title=""/>
          </v:shape>
          <w:control r:id="rId9" w:name="DefaultOcxName4" w:shapeid="_x0000_i1344"/>
        </w:object>
      </w:r>
      <w:r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In rem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 means 'equitable rights'.</w:t>
      </w:r>
    </w:p>
    <w:p w14:paraId="23D58C22" w14:textId="184A640D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178B10E8">
          <v:shape id="_x0000_i1343" type="#_x0000_t75" style="width:18pt;height:15.6pt" o:ole="">
            <v:imagedata r:id="rId4" o:title=""/>
          </v:shape>
          <w:control r:id="rId10" w:name="DefaultOcxName5" w:shapeid="_x0000_i1343"/>
        </w:object>
      </w:r>
      <w:r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In rem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 and </w:t>
      </w:r>
      <w:r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in </w:t>
      </w:r>
      <w:proofErr w:type="spellStart"/>
      <w:r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personam</w:t>
      </w:r>
      <w:proofErr w:type="spellEnd"/>
      <w:r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 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are synonyms meaning 'legal rights'.</w:t>
      </w:r>
    </w:p>
    <w:p w14:paraId="78ED097B" w14:textId="77777777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526DC114" w14:textId="77777777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3. The personal/proprietary distinction is ancient and only of historical rather than contemporary interest. True or false?</w:t>
      </w:r>
    </w:p>
    <w:p w14:paraId="5794F61B" w14:textId="09DDF6E5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4D145EC2">
          <v:shape id="_x0000_i1342" type="#_x0000_t75" style="width:18pt;height:15.6pt" o:ole="">
            <v:imagedata r:id="rId4" o:title=""/>
          </v:shape>
          <w:control r:id="rId11" w:name="DefaultOcxName6" w:shapeid="_x0000_i1342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True</w:t>
      </w:r>
    </w:p>
    <w:p w14:paraId="08B23B7C" w14:textId="3891ADD1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21842773">
          <v:shape id="_x0000_i1341" type="#_x0000_t75" style="width:18pt;height:15.6pt" o:ole="">
            <v:imagedata r:id="rId4" o:title=""/>
          </v:shape>
          <w:control r:id="rId12" w:name="DefaultOcxName7" w:shapeid="_x0000_i1341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False</w:t>
      </w:r>
    </w:p>
    <w:p w14:paraId="47C607C3" w14:textId="77777777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8A0B713" w14:textId="77777777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4. Which one of the following statements most accurately reflects the scope of land law today?</w:t>
      </w:r>
    </w:p>
    <w:p w14:paraId="089C2222" w14:textId="71163C79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65EA1AA0">
          <v:shape id="_x0000_i1340" type="#_x0000_t75" style="width:18pt;height:15.6pt" o:ole="">
            <v:imagedata r:id="rId4" o:title=""/>
          </v:shape>
          <w:control r:id="rId13" w:name="DefaultOcxName8" w:shapeid="_x0000_i1340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Land law today is a framework limited regulating the personal rights between different parties.</w:t>
      </w:r>
    </w:p>
    <w:p w14:paraId="68D617BD" w14:textId="6B375FF2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610C60A3">
          <v:shape id="_x0000_i1339" type="#_x0000_t75" style="width:18pt;height:15.6pt" o:ole="">
            <v:imagedata r:id="rId4" o:title=""/>
          </v:shape>
          <w:control r:id="rId14" w:name="DefaultOcxName9" w:shapeid="_x0000_i1339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Land law today is a framework limited regulating the proprietary rights of families and those in close or intimate relationships.</w:t>
      </w:r>
    </w:p>
    <w:p w14:paraId="78599FFF" w14:textId="46100B67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32E4385D">
          <v:shape id="_x0000_i1338" type="#_x0000_t75" style="width:18pt;height:15.6pt" o:ole="">
            <v:imagedata r:id="rId4" o:title=""/>
          </v:shape>
          <w:control r:id="rId15" w:name="DefaultOcxName10" w:shapeid="_x0000_i1338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Land law today is a framework regulating all personal rights arising between different parties.</w:t>
      </w:r>
    </w:p>
    <w:p w14:paraId="215C00E2" w14:textId="13249FB4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785317E1">
          <v:shape id="_x0000_i1337" type="#_x0000_t75" style="width:18pt;height:15.6pt" o:ole="">
            <v:imagedata r:id="rId4" o:title=""/>
          </v:shape>
          <w:control r:id="rId16" w:name="DefaultOcxName11" w:shapeid="_x0000_i1337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Land law today is a framework regulating the rights and responsibilities of people in relation to land.</w:t>
      </w:r>
    </w:p>
    <w:p w14:paraId="7F0F8A63" w14:textId="77777777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619AB2B2" w14:textId="77777777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5. Land law is, in essence, a system governing the nature, creation and protection of rights in land. True or false?</w:t>
      </w:r>
    </w:p>
    <w:p w14:paraId="06C63347" w14:textId="2E120F1B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26C8199C">
          <v:shape id="_x0000_i1336" type="#_x0000_t75" style="width:18pt;height:15.6pt" o:ole="">
            <v:imagedata r:id="rId4" o:title=""/>
          </v:shape>
          <w:control r:id="rId17" w:name="DefaultOcxName12" w:shapeid="_x0000_i1336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True</w:t>
      </w:r>
    </w:p>
    <w:p w14:paraId="7CA9F1BF" w14:textId="123CFB8B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658B4DB6">
          <v:shape id="_x0000_i1335" type="#_x0000_t75" style="width:18pt;height:15.6pt" o:ole="">
            <v:imagedata r:id="rId4" o:title=""/>
          </v:shape>
          <w:control r:id="rId18" w:name="DefaultOcxName13" w:shapeid="_x0000_i1335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False</w:t>
      </w:r>
    </w:p>
    <w:p w14:paraId="488AB579" w14:textId="77777777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EAC2D1E" w14:textId="77777777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6. The traditional starting point is to ask 'what is land'? A definition of land is offered in s. 205(1)(ix) of which vitally important piece of land law legislation? Select one of the following.</w:t>
      </w:r>
    </w:p>
    <w:p w14:paraId="4E4B8DC5" w14:textId="373165A0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2C31295E">
          <v:shape id="_x0000_i1334" type="#_x0000_t75" style="width:18pt;height:15.6pt" o:ole="">
            <v:imagedata r:id="rId4" o:title=""/>
          </v:shape>
          <w:control r:id="rId19" w:name="DefaultOcxName14" w:shapeid="_x0000_i1334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Land Charges Act 1925</w:t>
      </w:r>
    </w:p>
    <w:p w14:paraId="438AAF69" w14:textId="3339AC78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750CC45A">
          <v:shape id="_x0000_i1333" type="#_x0000_t75" style="width:18pt;height:15.6pt" o:ole="">
            <v:imagedata r:id="rId4" o:title=""/>
          </v:shape>
          <w:control r:id="rId20" w:name="DefaultOcxName15" w:shapeid="_x0000_i1333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Law of Property Act 1925</w:t>
      </w:r>
    </w:p>
    <w:p w14:paraId="3A7817C0" w14:textId="33DCC19D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05D59C4C">
          <v:shape id="_x0000_i1332" type="#_x0000_t75" style="width:18pt;height:15.6pt" o:ole="">
            <v:imagedata r:id="rId4" o:title=""/>
          </v:shape>
          <w:control r:id="rId21" w:name="DefaultOcxName16" w:shapeid="_x0000_i1332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Land Registration Act 1925</w:t>
      </w:r>
    </w:p>
    <w:p w14:paraId="2C33FAF7" w14:textId="0C60C2B8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6ED9BCCA">
          <v:shape id="_x0000_i1331" type="#_x0000_t75" style="width:18pt;height:15.6pt" o:ole="">
            <v:imagedata r:id="rId4" o:title=""/>
          </v:shape>
          <w:control r:id="rId22" w:name="DefaultOcxName17" w:shapeid="_x0000_i1331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Land Registration Act 2002</w:t>
      </w:r>
    </w:p>
    <w:p w14:paraId="771AC590" w14:textId="77777777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612FA3E1" w14:textId="77777777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7. The s. 205 LPA 1925 definition of 'land' may be rather confusingly drafted but it does help us do what? Select one of the following.</w:t>
      </w:r>
    </w:p>
    <w:p w14:paraId="7BAED9E2" w14:textId="0D5752AE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322C7F87">
          <v:shape id="_x0000_i1330" type="#_x0000_t75" style="width:18pt;height:15.6pt" o:ole="">
            <v:imagedata r:id="rId4" o:title=""/>
          </v:shape>
          <w:control r:id="rId23" w:name="DefaultOcxName18" w:shapeid="_x0000_i1330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It recognizes that land only includes tangible property such as trees and coal.</w:t>
      </w:r>
    </w:p>
    <w:p w14:paraId="7DE9A98F" w14:textId="1A4F0F17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7025387B">
          <v:shape id="_x0000_i1329" type="#_x0000_t75" style="width:18pt;height:15.6pt" o:ole="">
            <v:imagedata r:id="rId4" o:title=""/>
          </v:shape>
          <w:control r:id="rId24" w:name="DefaultOcxName19" w:shapeid="_x0000_i1329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It recognizes that land only includes rights that are intangible such as leases and mortgages.</w:t>
      </w:r>
    </w:p>
    <w:p w14:paraId="081AD9E6" w14:textId="4F3D5C93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5EF4A9BD">
          <v:shape id="_x0000_i1328" type="#_x0000_t75" style="width:18pt;height:15.6pt" o:ole="">
            <v:imagedata r:id="rId4" o:title=""/>
          </v:shape>
          <w:control r:id="rId25" w:name="DefaultOcxName20" w:shapeid="_x0000_i1328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It recognizes that we need a new law to clarify with specificity what land actually is.</w:t>
      </w:r>
    </w:p>
    <w:p w14:paraId="09260547" w14:textId="591A1268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6B209698">
          <v:shape id="_x0000_i1327" type="#_x0000_t75" style="width:18pt;height:15.6pt" o:ole="">
            <v:imagedata r:id="rId4" o:title=""/>
          </v:shape>
          <w:control r:id="rId26" w:name="DefaultOcxName21" w:shapeid="_x0000_i1327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It recognizes that land is more than just physical, tangible property.</w:t>
      </w:r>
    </w:p>
    <w:p w14:paraId="58410B9A" w14:textId="77777777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2A53B87" w14:textId="77777777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8. The Latin phrase </w:t>
      </w:r>
      <w:proofErr w:type="spellStart"/>
      <w:r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Cuius</w:t>
      </w:r>
      <w:proofErr w:type="spellEnd"/>
      <w:r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est</w:t>
      </w:r>
      <w:proofErr w:type="spellEnd"/>
      <w:r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solum, </w:t>
      </w:r>
      <w:proofErr w:type="spellStart"/>
      <w:r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eius</w:t>
      </w:r>
      <w:proofErr w:type="spellEnd"/>
      <w:r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est</w:t>
      </w:r>
      <w:proofErr w:type="spellEnd"/>
      <w:r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usque</w:t>
      </w:r>
      <w:proofErr w:type="spellEnd"/>
      <w:r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ad coelom ad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  <w:proofErr w:type="spellStart"/>
      <w:r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inferos</w:t>
      </w:r>
      <w:proofErr w:type="spellEnd"/>
      <w:r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-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the owner of the soil also owns everything up to the sky and down to the centre of the earth-is an accurate reflection of the expansive meaning of 'land' in our modern land law. True or false?</w:t>
      </w:r>
    </w:p>
    <w:p w14:paraId="67E96F80" w14:textId="65F028CE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5C3E2460">
          <v:shape id="_x0000_i1326" type="#_x0000_t75" style="width:18pt;height:15.6pt" o:ole="">
            <v:imagedata r:id="rId4" o:title=""/>
          </v:shape>
          <w:control r:id="rId27" w:name="DefaultOcxName22" w:shapeid="_x0000_i1326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True</w:t>
      </w:r>
    </w:p>
    <w:p w14:paraId="016769F4" w14:textId="5266FB65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57066B16">
          <v:shape id="_x0000_i1325" type="#_x0000_t75" style="width:18pt;height:15.6pt" o:ole="">
            <v:imagedata r:id="rId4" o:title=""/>
          </v:shape>
          <w:control r:id="rId28" w:name="DefaultOcxName23" w:shapeid="_x0000_i1325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False</w:t>
      </w:r>
    </w:p>
    <w:p w14:paraId="53C73379" w14:textId="77777777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758710E" w14:textId="77777777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9. When considering what we mean by 'land,' an important distinction is made between chattels and fixtures. Why is this distinction so important? Select one of the following.</w:t>
      </w:r>
    </w:p>
    <w:p w14:paraId="16F627DE" w14:textId="0DDB551D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2C4720A2">
          <v:shape id="_x0000_i1324" type="#_x0000_t75" style="width:18pt;height:15.6pt" o:ole="">
            <v:imagedata r:id="rId4" o:title=""/>
          </v:shape>
          <w:control r:id="rId29" w:name="DefaultOcxName24" w:shapeid="_x0000_i1324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Whether an item is a chattel or a fixture determines if any rights arising are legal or equitable in nature.</w:t>
      </w:r>
    </w:p>
    <w:p w14:paraId="7C641F60" w14:textId="39291FAF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3FBBA112">
          <v:shape id="_x0000_i1323" type="#_x0000_t75" style="width:18pt;height:15.6pt" o:ole="">
            <v:imagedata r:id="rId4" o:title=""/>
          </v:shape>
          <w:control r:id="rId30" w:name="DefaultOcxName25" w:shapeid="_x0000_i1323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Whether an item is a chattel or a fixture determines if any rights arising have been validly created.</w:t>
      </w:r>
    </w:p>
    <w:p w14:paraId="28149AC4" w14:textId="5E5DCFBD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1C1F0E8D">
          <v:shape id="_x0000_i1322" type="#_x0000_t75" style="width:18pt;height:15.6pt" o:ole="">
            <v:imagedata r:id="rId4" o:title=""/>
          </v:shape>
          <w:control r:id="rId31" w:name="DefaultOcxName26" w:shapeid="_x0000_i1322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Whether an item is a chattel or a fixture determines if it is deemed to form part of the land-this is significant when it comes to buying and selling land.</w:t>
      </w:r>
    </w:p>
    <w:p w14:paraId="39821277" w14:textId="1C0E845F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6E7DF6FC">
          <v:shape id="_x0000_i1321" type="#_x0000_t75" style="width:18pt;height:15.6pt" o:ole="">
            <v:imagedata r:id="rId4" o:title=""/>
          </v:shape>
          <w:control r:id="rId32" w:name="DefaultOcxName27" w:shapeid="_x0000_i1321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Whether an item is a chattel or a fixture determines how long a right in land endures.</w:t>
      </w:r>
    </w:p>
    <w:p w14:paraId="73F8FB10" w14:textId="77777777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E0B4116" w14:textId="77777777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10. What is the current 'test' for determining whether a chattel has become a fixture and therefore forms part of the land? Select one of the following.</w:t>
      </w:r>
    </w:p>
    <w:p w14:paraId="20CCCB60" w14:textId="47ABF629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7179117D">
          <v:shape id="_x0000_i1320" type="#_x0000_t75" style="width:18pt;height:15.6pt" o:ole="">
            <v:imagedata r:id="rId4" o:title=""/>
          </v:shape>
          <w:control r:id="rId33" w:name="DefaultOcxName28" w:shapeid="_x0000_i1320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No test has been devised. There is no currently way of determining if a chattel or a fixture.</w:t>
      </w:r>
    </w:p>
    <w:p w14:paraId="6BA2E84E" w14:textId="208C52E7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4CA0D0A3">
          <v:shape id="_x0000_i1319" type="#_x0000_t75" style="width:18pt;height:15.6pt" o:ole="">
            <v:imagedata r:id="rId4" o:title=""/>
          </v:shape>
          <w:control r:id="rId34" w:name="DefaultOcxName29" w:shapeid="_x0000_i1319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The House of Lords in </w:t>
      </w:r>
      <w:r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Street v Mountford 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(1985) set out two key factors to be considered: (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i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) the degree of annexation; and (ii) the purpose of annexation.</w:t>
      </w:r>
    </w:p>
    <w:p w14:paraId="63B6EEA5" w14:textId="1BA7FAB5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5070CA2A">
          <v:shape id="_x0000_i1318" type="#_x0000_t75" style="width:18pt;height:15.6pt" o:ole="">
            <v:imagedata r:id="rId4" o:title=""/>
          </v:shape>
          <w:control r:id="rId35" w:name="DefaultOcxName30" w:shapeid="_x0000_i1318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The House of Lords in </w:t>
      </w:r>
      <w:proofErr w:type="spellStart"/>
      <w:r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Elitestone</w:t>
      </w:r>
      <w:proofErr w:type="spellEnd"/>
      <w:r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Ltd v Morris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 (1997) set out two key factors to be considered: (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i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) the degree of annexation; and (ii) the purpose of annexation.</w:t>
      </w:r>
    </w:p>
    <w:p w14:paraId="7BEE28F2" w14:textId="31C48AC0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12089C01">
          <v:shape id="_x0000_i1317" type="#_x0000_t75" style="width:18pt;height:15.6pt" o:ole="">
            <v:imagedata r:id="rId4" o:title=""/>
          </v:shape>
          <w:control r:id="rId36" w:name="DefaultOcxName31" w:shapeid="_x0000_i1317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The House of Lords in </w:t>
      </w:r>
      <w:r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Stack v Dowden 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(2007) set out two key factors to be considered: (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i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) the degree of annexation; and (ii) the purpose of annexation.</w:t>
      </w:r>
    </w:p>
    <w:p w14:paraId="5C0BBDFE" w14:textId="77777777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AA5D986" w14:textId="77777777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11. The personal/proprietary divide is essential to understanding land law but what does it mean? Select one of the following.</w:t>
      </w:r>
    </w:p>
    <w:p w14:paraId="4796F592" w14:textId="27919985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6F5597AB">
          <v:shape id="_x0000_i1316" type="#_x0000_t75" style="width:18pt;height:15.6pt" o:ole="">
            <v:imagedata r:id="rId4" o:title=""/>
          </v:shape>
          <w:control r:id="rId37" w:name="DefaultOcxName32" w:shapeid="_x0000_i1316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Personal rights are capable of binding-in other words, being enforceable against-third parties whereas proprietary rights are only binding on those parties that created the rights.</w:t>
      </w:r>
    </w:p>
    <w:p w14:paraId="0557C0AD" w14:textId="12681135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41A87BFF">
          <v:shape id="_x0000_i1315" type="#_x0000_t75" style="width:18pt;height:15.6pt" o:ole="">
            <v:imagedata r:id="rId4" o:title=""/>
          </v:shape>
          <w:control r:id="rId38" w:name="DefaultOcxName33" w:shapeid="_x0000_i1315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Proprietary rights are capable of binding-in other words, being enforceable against-third parties whereas personal rights are only binding on those parties that created the rights.</w:t>
      </w:r>
    </w:p>
    <w:p w14:paraId="12877023" w14:textId="19B835AA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77A9CFA8">
          <v:shape id="_x0000_i1314" type="#_x0000_t75" style="width:18pt;height:15.6pt" o:ole="">
            <v:imagedata r:id="rId4" o:title=""/>
          </v:shape>
          <w:control r:id="rId39" w:name="DefaultOcxName34" w:shapeid="_x0000_i1314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Both personal and proprietary rights are capable of binding-in other words, being enforceable against-third parties; the personal/proprietary divide decides whether rights are legal or equitable in nature.</w:t>
      </w:r>
    </w:p>
    <w:p w14:paraId="70E5A689" w14:textId="498495BC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lastRenderedPageBreak/>
        <w:object w:dxaOrig="1440" w:dyaOrig="1440" w14:anchorId="4890610F">
          <v:shape id="_x0000_i1313" type="#_x0000_t75" style="width:18pt;height:15.6pt" o:ole="">
            <v:imagedata r:id="rId4" o:title=""/>
          </v:shape>
          <w:control r:id="rId40" w:name="DefaultOcxName35" w:shapeid="_x0000_i1313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Both personal and proprietary rights are capable of binding-in other words, being enforceable against-third parties; the personal/proprietary divide decides how rights are defined and their duration.</w:t>
      </w:r>
    </w:p>
    <w:p w14:paraId="7E712CAD" w14:textId="77777777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532BBF9" w14:textId="77777777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12. It is the proprietary status of rights that gives them their potency. True or false?</w:t>
      </w:r>
    </w:p>
    <w:p w14:paraId="76621000" w14:textId="07E3FA50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65E84E32">
          <v:shape id="_x0000_i1312" type="#_x0000_t75" style="width:18pt;height:15.6pt" o:ole="">
            <v:imagedata r:id="rId4" o:title=""/>
          </v:shape>
          <w:control r:id="rId41" w:name="DefaultOcxName36" w:shapeid="_x0000_i1312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True</w:t>
      </w:r>
    </w:p>
    <w:p w14:paraId="2B0CDA52" w14:textId="56CBF1D1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1C0CB486">
          <v:shape id="_x0000_i1311" type="#_x0000_t75" style="width:18pt;height:15.6pt" o:ole="">
            <v:imagedata r:id="rId4" o:title=""/>
          </v:shape>
          <w:control r:id="rId42" w:name="DefaultOcxName37" w:shapeid="_x0000_i1311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False</w:t>
      </w:r>
    </w:p>
    <w:p w14:paraId="6908BA43" w14:textId="77777777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27203B41" w14:textId="77777777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13. Given the power of proprietary status, it is important that the categories of proprietary rights are well-defined. In which case did Lord Wilberforce explain the four characteristics of proprietary rights? Select one of the following.</w:t>
      </w:r>
    </w:p>
    <w:p w14:paraId="1A8E00AF" w14:textId="201A6061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2E7642C9">
          <v:shape id="_x0000_i1310" type="#_x0000_t75" style="width:18pt;height:15.6pt" o:ole="">
            <v:imagedata r:id="rId4" o:title=""/>
          </v:shape>
          <w:control r:id="rId43" w:name="DefaultOcxName38" w:shapeid="_x0000_i1310"/>
        </w:object>
      </w:r>
      <w:r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Poole's Case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 (1703)</w:t>
      </w:r>
    </w:p>
    <w:p w14:paraId="54BD0BC5" w14:textId="585066DF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09ECE526">
          <v:shape id="_x0000_i1309" type="#_x0000_t75" style="width:18pt;height:15.6pt" o:ole="">
            <v:imagedata r:id="rId4" o:title=""/>
          </v:shape>
          <w:control r:id="rId44" w:name="DefaultOcxName39" w:shapeid="_x0000_i1309"/>
        </w:object>
      </w:r>
      <w:r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National Provincial Bank v Ainsworth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 (1965)</w:t>
      </w:r>
    </w:p>
    <w:p w14:paraId="7379685E" w14:textId="55381CCC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de-DE"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601FAB42">
          <v:shape id="_x0000_i1308" type="#_x0000_t75" style="width:18pt;height:15.6pt" o:ole="">
            <v:imagedata r:id="rId4" o:title=""/>
          </v:shape>
          <w:control r:id="rId45" w:name="DefaultOcxName40" w:shapeid="_x0000_i1308"/>
        </w:object>
      </w:r>
      <w:proofErr w:type="spellStart"/>
      <w:r>
        <w:rPr>
          <w:rFonts w:ascii="Times New Roman" w:eastAsia="Times New Roman" w:hAnsi="Times New Roman" w:cs="Times New Roman"/>
          <w:i/>
          <w:iCs/>
          <w:sz w:val="24"/>
          <w:szCs w:val="24"/>
          <w:lang w:val="de-DE" w:eastAsia="en-GB"/>
        </w:rPr>
        <w:t>Berkley</w:t>
      </w:r>
      <w:proofErr w:type="spellEnd"/>
      <w:r>
        <w:rPr>
          <w:rFonts w:ascii="Times New Roman" w:eastAsia="Times New Roman" w:hAnsi="Times New Roman" w:cs="Times New Roman"/>
          <w:i/>
          <w:iCs/>
          <w:sz w:val="24"/>
          <w:szCs w:val="24"/>
          <w:lang w:val="de-DE" w:eastAsia="en-GB"/>
        </w:rPr>
        <w:t xml:space="preserve"> v </w:t>
      </w:r>
      <w:proofErr w:type="spellStart"/>
      <w:r>
        <w:rPr>
          <w:rFonts w:ascii="Times New Roman" w:eastAsia="Times New Roman" w:hAnsi="Times New Roman" w:cs="Times New Roman"/>
          <w:i/>
          <w:iCs/>
          <w:sz w:val="24"/>
          <w:szCs w:val="24"/>
          <w:lang w:val="de-DE" w:eastAsia="en-GB"/>
        </w:rPr>
        <w:t>Poulett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val="de-DE" w:eastAsia="en-GB"/>
        </w:rPr>
        <w:t> (1977)</w:t>
      </w:r>
    </w:p>
    <w:p w14:paraId="13A5DC41" w14:textId="0EDE864B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de-DE"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39F9F59E">
          <v:shape id="_x0000_i1307" type="#_x0000_t75" style="width:18pt;height:15.6pt" o:ole="">
            <v:imagedata r:id="rId4" o:title=""/>
          </v:shape>
          <w:control r:id="rId46" w:name="DefaultOcxName41" w:shapeid="_x0000_i1307"/>
        </w:object>
      </w:r>
      <w:proofErr w:type="spellStart"/>
      <w:r>
        <w:rPr>
          <w:rFonts w:ascii="Times New Roman" w:eastAsia="Times New Roman" w:hAnsi="Times New Roman" w:cs="Times New Roman"/>
          <w:i/>
          <w:iCs/>
          <w:sz w:val="24"/>
          <w:szCs w:val="24"/>
          <w:lang w:val="de-DE" w:eastAsia="en-GB"/>
        </w:rPr>
        <w:t>Botham</w:t>
      </w:r>
      <w:proofErr w:type="spellEnd"/>
      <w:r>
        <w:rPr>
          <w:rFonts w:ascii="Times New Roman" w:eastAsia="Times New Roman" w:hAnsi="Times New Roman" w:cs="Times New Roman"/>
          <w:i/>
          <w:iCs/>
          <w:sz w:val="24"/>
          <w:szCs w:val="24"/>
          <w:lang w:val="de-DE" w:eastAsia="en-GB"/>
        </w:rPr>
        <w:t xml:space="preserve"> v TSB</w:t>
      </w:r>
      <w:r>
        <w:rPr>
          <w:rFonts w:ascii="Times New Roman" w:eastAsia="Times New Roman" w:hAnsi="Times New Roman" w:cs="Times New Roman"/>
          <w:sz w:val="24"/>
          <w:szCs w:val="24"/>
          <w:lang w:val="de-DE" w:eastAsia="en-GB"/>
        </w:rPr>
        <w:t> (1996)</w:t>
      </w:r>
    </w:p>
    <w:p w14:paraId="09D29895" w14:textId="77777777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de-DE" w:eastAsia="en-GB"/>
        </w:rPr>
      </w:pPr>
    </w:p>
    <w:p w14:paraId="5CFF7810" w14:textId="77777777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14. What were the four characteristics of proprietary rights that Lord Wilberforce explained must be present for a right to be admitted to the category of property? Select one of the following.</w:t>
      </w:r>
    </w:p>
    <w:p w14:paraId="4FADDE78" w14:textId="41E2EA8D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455084CA">
          <v:shape id="_x0000_i1306" type="#_x0000_t75" style="width:18pt;height:15.6pt" o:ole="">
            <v:imagedata r:id="rId4" o:title=""/>
          </v:shape>
          <w:control r:id="rId47" w:name="DefaultOcxName42" w:shapeid="_x0000_i1306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Rights must be definable, identifiable by third parties, have an established end-date, and have a degree of permanence or stability.</w:t>
      </w:r>
    </w:p>
    <w:p w14:paraId="5C3C8792" w14:textId="1264553D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3D0323C8">
          <v:shape id="_x0000_i1305" type="#_x0000_t75" style="width:18pt;height:15.6pt" o:ole="">
            <v:imagedata r:id="rId4" o:title=""/>
          </v:shape>
          <w:control r:id="rId48" w:name="DefaultOcxName43" w:shapeid="_x0000_i1305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Rights must be definable, identifiable by third parties, have an established end-date, and be legal in nature.</w:t>
      </w:r>
    </w:p>
    <w:p w14:paraId="1929CE0C" w14:textId="04C85EE6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3C8086CC">
          <v:shape id="_x0000_i1304" type="#_x0000_t75" style="width:18pt;height:15.6pt" o:ole="">
            <v:imagedata r:id="rId4" o:title=""/>
          </v:shape>
          <w:control r:id="rId49" w:name="DefaultOcxName44" w:shapeid="_x0000_i1304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Rights must be definable, identifiable by third parties, be capable of assumption by third parties, and be equitable in nature.</w:t>
      </w:r>
    </w:p>
    <w:p w14:paraId="73D26C50" w14:textId="6F343B7B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29C02377">
          <v:shape id="_x0000_i1303" type="#_x0000_t75" style="width:18pt;height:15.6pt" o:ole="">
            <v:imagedata r:id="rId4" o:title=""/>
          </v:shape>
          <w:control r:id="rId50" w:name="DefaultOcxName45" w:shapeid="_x0000_i1303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Rights must be definable, identifiable by third parties, capable in nature of assumption by third parties, and have a degree of permanence or stability.</w:t>
      </w:r>
    </w:p>
    <w:p w14:paraId="41DAD618" w14:textId="77777777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6A921D9D" w14:textId="77777777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15. In which one of the following contexts is the personal/proprietary divide of particular significance?</w:t>
      </w:r>
    </w:p>
    <w:p w14:paraId="02870740" w14:textId="63CEBE9D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4B1D6086">
          <v:shape id="_x0000_i1302" type="#_x0000_t75" style="width:18pt;height:15.6pt" o:ole="">
            <v:imagedata r:id="rId4" o:title=""/>
          </v:shape>
          <w:control r:id="rId51" w:name="DefaultOcxName46" w:shapeid="_x0000_i1302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In distinguishing between leases and licences.</w:t>
      </w:r>
    </w:p>
    <w:p w14:paraId="112DD55B" w14:textId="060D49B5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410CDBC8">
          <v:shape id="_x0000_i1301" type="#_x0000_t75" style="width:18pt;height:15.6pt" o:ole="">
            <v:imagedata r:id="rId4" o:title=""/>
          </v:shape>
          <w:control r:id="rId52" w:name="DefaultOcxName47" w:shapeid="_x0000_i1301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In distinguishing between chattels and fixture.</w:t>
      </w:r>
    </w:p>
    <w:p w14:paraId="265EB2E5" w14:textId="106F6E2E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25585F19">
          <v:shape id="_x0000_i1300" type="#_x0000_t75" style="width:18pt;height:15.6pt" o:ole="">
            <v:imagedata r:id="rId4" o:title=""/>
          </v:shape>
          <w:control r:id="rId53" w:name="DefaultOcxName48" w:shapeid="_x0000_i1300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In distinguishing between easements and covenants.</w:t>
      </w:r>
    </w:p>
    <w:p w14:paraId="1A01B377" w14:textId="03542CAA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4A451AF2">
          <v:shape id="_x0000_i1299" type="#_x0000_t75" style="width:18pt;height:15.6pt" o:ole="">
            <v:imagedata r:id="rId4" o:title=""/>
          </v:shape>
          <w:control r:id="rId54" w:name="DefaultOcxName49" w:shapeid="_x0000_i1299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In distinguishing between registered and unregistered land.</w:t>
      </w:r>
    </w:p>
    <w:p w14:paraId="4F423658" w14:textId="77777777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E4E9F84" w14:textId="77777777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16. Which one of the following statements is correct?</w:t>
      </w:r>
    </w:p>
    <w:p w14:paraId="394A6924" w14:textId="01D73DD5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5827A016">
          <v:shape id="_x0000_i1298" type="#_x0000_t75" style="width:18pt;height:15.6pt" o:ole="">
            <v:imagedata r:id="rId4" o:title=""/>
          </v:shape>
          <w:control r:id="rId55" w:name="DefaultOcxName50" w:shapeid="_x0000_i1298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All land is still technically held directly from the Crown and, if a landowner dies without having made a will, the land can pass back to the Crown.</w:t>
      </w:r>
    </w:p>
    <w:p w14:paraId="76B049EA" w14:textId="5D7269F6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03355499">
          <v:shape id="_x0000_i1297" type="#_x0000_t75" style="width:18pt;height:15.6pt" o:ole="">
            <v:imagedata r:id="rId4" o:title=""/>
          </v:shape>
          <w:control r:id="rId56" w:name="DefaultOcxName51" w:shapeid="_x0000_i1297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All land is still technically held by the Crown and, if the rightful owners are not named when land is sold, it automatically reverts to the Crown.</w:t>
      </w:r>
    </w:p>
    <w:p w14:paraId="64108CEB" w14:textId="318217B1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2FFB1493">
          <v:shape id="_x0000_i1296" type="#_x0000_t75" style="width:18pt;height:15.6pt" o:ole="">
            <v:imagedata r:id="rId4" o:title=""/>
          </v:shape>
          <w:control r:id="rId57" w:name="DefaultOcxName52" w:shapeid="_x0000_i1296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All land is still technically held directly from feudal Lords.</w:t>
      </w:r>
    </w:p>
    <w:p w14:paraId="69FAF766" w14:textId="3A2BBDD7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4E511E93">
          <v:shape id="_x0000_i1295" type="#_x0000_t75" style="width:18pt;height:15.6pt" o:ole="">
            <v:imagedata r:id="rId4" o:title=""/>
          </v:shape>
          <w:control r:id="rId58" w:name="DefaultOcxName53" w:shapeid="_x0000_i1295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All land is still technically held directly from 'The People'.</w:t>
      </w:r>
    </w:p>
    <w:p w14:paraId="3B1EB2DA" w14:textId="77777777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5BF1F0B3" w14:textId="77777777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17. What is meant by 'estate in land'? Select one of the following.</w:t>
      </w:r>
    </w:p>
    <w:p w14:paraId="6BABEB66" w14:textId="698469D0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lastRenderedPageBreak/>
        <w:object w:dxaOrig="1440" w:dyaOrig="1440" w14:anchorId="190ECFB6">
          <v:shape id="_x0000_i1294" type="#_x0000_t75" style="width:18pt;height:15.6pt" o:ole="">
            <v:imagedata r:id="rId4" o:title=""/>
          </v:shape>
          <w:control r:id="rId59" w:name="DefaultOcxName54" w:shapeid="_x0000_i1294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An estate in land is a larger plot of land on which several smaller properties are built.</w:t>
      </w:r>
    </w:p>
    <w:p w14:paraId="3D72A93B" w14:textId="075D9FC2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68433894">
          <v:shape id="_x0000_i1293" type="#_x0000_t75" style="width:18pt;height:15.6pt" o:ole="">
            <v:imagedata r:id="rId4" o:title=""/>
          </v:shape>
          <w:control r:id="rId60" w:name="DefaultOcxName55" w:shapeid="_x0000_i1293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An estate in land describes the relationship between the Crown and the individual landowner.</w:t>
      </w:r>
    </w:p>
    <w:p w14:paraId="72D31BF7" w14:textId="1A2737FA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75DE8032">
          <v:shape id="_x0000_i1292" type="#_x0000_t75" style="width:18pt;height:15.6pt" o:ole="">
            <v:imagedata r:id="rId4" o:title=""/>
          </v:shape>
          <w:control r:id="rId61" w:name="DefaultOcxName56" w:shapeid="_x0000_i1292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An estate in land is an interest in land for a particular duration.</w:t>
      </w:r>
    </w:p>
    <w:p w14:paraId="27E4C346" w14:textId="23C0358E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73E8F6B9">
          <v:shape id="_x0000_i1291" type="#_x0000_t75" style="width:18pt;height:15.6pt" o:ole="">
            <v:imagedata r:id="rId4" o:title=""/>
          </v:shape>
          <w:control r:id="rId62" w:name="DefaultOcxName57" w:shapeid="_x0000_i1291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An estate in land is another way of saying 'I own this land.'</w:t>
      </w:r>
    </w:p>
    <w:p w14:paraId="1FD352B1" w14:textId="77777777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E2427AE" w14:textId="77777777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18. Today, only two estates in land can exist at law-which two are they? Select one of the following.</w:t>
      </w:r>
    </w:p>
    <w:p w14:paraId="1C12EA1F" w14:textId="2D8D0E10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4B4DFB16">
          <v:shape id="_x0000_i1290" type="#_x0000_t75" style="width:18pt;height:15.6pt" o:ole="">
            <v:imagedata r:id="rId4" o:title=""/>
          </v:shape>
          <w:control r:id="rId63" w:name="DefaultOcxName58" w:shapeid="_x0000_i1290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Freehold and Leasehold.</w:t>
      </w:r>
    </w:p>
    <w:p w14:paraId="1CAC6BAC" w14:textId="4270C1F0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09A659C8">
          <v:shape id="_x0000_i1289" type="#_x0000_t75" style="width:18pt;height:15.6pt" o:ole="">
            <v:imagedata r:id="rId4" o:title=""/>
          </v:shape>
          <w:control r:id="rId64" w:name="DefaultOcxName59" w:shapeid="_x0000_i1289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Fee tail and life estate.</w:t>
      </w:r>
    </w:p>
    <w:p w14:paraId="1DAB791B" w14:textId="002096ED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4DCEF884">
          <v:shape id="_x0000_i1288" type="#_x0000_t75" style="width:18pt;height:15.6pt" o:ole="">
            <v:imagedata r:id="rId4" o:title=""/>
          </v:shape>
          <w:control r:id="rId65" w:name="DefaultOcxName60" w:shapeid="_x0000_i1288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Unregistered and registered.</w:t>
      </w:r>
    </w:p>
    <w:p w14:paraId="5651CF8F" w14:textId="09181C6E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1820B5E6">
          <v:shape id="_x0000_i1287" type="#_x0000_t75" style="width:18pt;height:15.6pt" o:ole="">
            <v:imagedata r:id="rId4" o:title=""/>
          </v:shape>
          <w:control r:id="rId66" w:name="DefaultOcxName61" w:shapeid="_x0000_i1287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Scottish and English.</w:t>
      </w:r>
    </w:p>
    <w:p w14:paraId="7D07706A" w14:textId="77777777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B94771F" w14:textId="77777777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19. What is another name for 'estate in fee simple absolute in possession'? Select one of the following.</w:t>
      </w:r>
    </w:p>
    <w:p w14:paraId="29AA8F65" w14:textId="0690BAF7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39EEF925">
          <v:shape id="_x0000_i1286" type="#_x0000_t75" style="width:18pt;height:15.6pt" o:ole="">
            <v:imagedata r:id="rId4" o:title=""/>
          </v:shape>
          <w:control r:id="rId67" w:name="DefaultOcxName62" w:shapeid="_x0000_i1286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Leasehold</w:t>
      </w:r>
    </w:p>
    <w:p w14:paraId="0F4BD2D6" w14:textId="7A39B3A6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1FD8C9F3">
          <v:shape id="_x0000_i1285" type="#_x0000_t75" style="width:18pt;height:15.6pt" o:ole="">
            <v:imagedata r:id="rId4" o:title=""/>
          </v:shape>
          <w:control r:id="rId68" w:name="DefaultOcxName63" w:shapeid="_x0000_i1285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Mortgage</w:t>
      </w:r>
    </w:p>
    <w:p w14:paraId="6AE4179C" w14:textId="150D7B29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5AC82A05">
          <v:shape id="_x0000_i1284" type="#_x0000_t75" style="width:18pt;height:15.6pt" o:ole="">
            <v:imagedata r:id="rId4" o:title=""/>
          </v:shape>
          <w:control r:id="rId69" w:name="DefaultOcxName64" w:shapeid="_x0000_i1284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Freehold</w:t>
      </w:r>
    </w:p>
    <w:p w14:paraId="4B6A9A88" w14:textId="21708526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4C00EB3D">
          <v:shape id="_x0000_i1283" type="#_x0000_t75" style="width:18pt;height:15.6pt" o:ole="">
            <v:imagedata r:id="rId4" o:title=""/>
          </v:shape>
          <w:control r:id="rId70" w:name="DefaultOcxName65" w:shapeid="_x0000_i1283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Easement</w:t>
      </w:r>
    </w:p>
    <w:p w14:paraId="74B0D958" w14:textId="77777777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53B72BBF" w14:textId="77777777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20. What is an 'interest' in land? Select one of the following.</w:t>
      </w:r>
    </w:p>
    <w:p w14:paraId="35161E25" w14:textId="70925371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5A4D72CD">
          <v:shape id="_x0000_i1282" type="#_x0000_t75" style="width:18pt;height:15.6pt" o:ole="">
            <v:imagedata r:id="rId4" o:title=""/>
          </v:shape>
          <w:control r:id="rId71" w:name="DefaultOcxName66" w:shapeid="_x0000_i1282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An interest in land is a financial asset relating to land.</w:t>
      </w:r>
    </w:p>
    <w:p w14:paraId="2C8F5087" w14:textId="0C923DE1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683A1509">
          <v:shape id="_x0000_i1281" type="#_x0000_t75" style="width:18pt;height:15.6pt" o:ole="">
            <v:imagedata r:id="rId4" o:title=""/>
          </v:shape>
          <w:control r:id="rId72" w:name="DefaultOcxName67" w:shapeid="_x0000_i1281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An interest in land refers to anyone affected by any parcel of land.</w:t>
      </w:r>
    </w:p>
    <w:p w14:paraId="111111C7" w14:textId="66B63C1C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1745F00F">
          <v:shape id="_x0000_i1280" type="#_x0000_t75" style="width:18pt;height:15.6pt" o:ole="">
            <v:imagedata r:id="rId4" o:title=""/>
          </v:shape>
          <w:control r:id="rId73" w:name="DefaultOcxName68" w:shapeid="_x0000_i1280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An interest in land is a historical form of equitable estate that no longer exists today.</w:t>
      </w:r>
    </w:p>
    <w:p w14:paraId="56E3C4C0" w14:textId="3F8EFD4E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7117379A">
          <v:shape id="_x0000_i1279" type="#_x0000_t75" style="width:18pt;height:15.6pt" o:ole="">
            <v:imagedata r:id="rId4" o:title=""/>
          </v:shape>
          <w:control r:id="rId74" w:name="DefaultOcxName69" w:shapeid="_x0000_i1279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An interest in land is a property right that does not confer any rights of ownership.</w:t>
      </w:r>
    </w:p>
    <w:p w14:paraId="6B986862" w14:textId="77777777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AFFE232" w14:textId="77777777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21. Why is the legal/equitable distinction important in land law? Select one of the following.</w:t>
      </w:r>
    </w:p>
    <w:p w14:paraId="4595A04F" w14:textId="4F0BB85A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22BD0C14">
          <v:shape id="_x0000_i1278" type="#_x0000_t75" style="width:18pt;height:15.6pt" o:ole="">
            <v:imagedata r:id="rId4" o:title=""/>
          </v:shape>
          <w:control r:id="rId75" w:name="DefaultOcxName70" w:shapeid="_x0000_i1278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It is no longer important since the enactment of the Land Registration Act 2002.</w:t>
      </w:r>
    </w:p>
    <w:p w14:paraId="1833D230" w14:textId="226BB8BA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49851BEE">
          <v:shape id="_x0000_i1277" type="#_x0000_t75" style="width:18pt;height:15.6pt" o:ole="">
            <v:imagedata r:id="rId4" o:title=""/>
          </v:shape>
          <w:control r:id="rId76" w:name="DefaultOcxName71" w:shapeid="_x0000_i1277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It is only important in unregistered land.</w:t>
      </w:r>
    </w:p>
    <w:p w14:paraId="17134CF6" w14:textId="6D6A7478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128D49F0">
          <v:shape id="_x0000_i1276" type="#_x0000_t75" style="width:18pt;height:15.6pt" o:ole="">
            <v:imagedata r:id="rId4" o:title=""/>
          </v:shape>
          <w:control r:id="rId77" w:name="DefaultOcxName72" w:shapeid="_x0000_i1276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It is important for determining whether a right is personal or proprietary.</w:t>
      </w:r>
    </w:p>
    <w:p w14:paraId="5A7C44D2" w14:textId="50E969A4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515A32CF">
          <v:shape id="_x0000_i1275" type="#_x0000_t75" style="width:18pt;height:15.6pt" o:ole="">
            <v:imagedata r:id="rId4" o:title=""/>
          </v:shape>
          <w:control r:id="rId78" w:name="DefaultOcxName73" w:shapeid="_x0000_i1275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It is important when considering whether and how far a right is enforceable, for example, against a third party.</w:t>
      </w:r>
    </w:p>
    <w:p w14:paraId="2586A41A" w14:textId="77777777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6C6902C1" w14:textId="77777777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22. Which statutory provision tells us whether a right is capable of existing as a legal right? Select one of the following.</w:t>
      </w:r>
    </w:p>
    <w:p w14:paraId="139B977C" w14:textId="0E90EF39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0C5C1900">
          <v:shape id="_x0000_i1274" type="#_x0000_t75" style="width:18pt;height:15.6pt" o:ole="">
            <v:imagedata r:id="rId4" o:title=""/>
          </v:shape>
          <w:control r:id="rId79" w:name="DefaultOcxName74" w:shapeid="_x0000_i1274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Section 1(1) of the LPA 1925</w:t>
      </w:r>
    </w:p>
    <w:p w14:paraId="530F1CC7" w14:textId="6D6E169D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4437DAC2">
          <v:shape id="_x0000_i1273" type="#_x0000_t75" style="width:18pt;height:15.6pt" o:ole="">
            <v:imagedata r:id="rId4" o:title=""/>
          </v:shape>
          <w:control r:id="rId80" w:name="DefaultOcxName75" w:shapeid="_x0000_i1273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Section 1(2) of the LPA 1925</w:t>
      </w:r>
    </w:p>
    <w:p w14:paraId="05CFE8FF" w14:textId="6B70C3AE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2DD02270">
          <v:shape id="_x0000_i1272" type="#_x0000_t75" style="width:18pt;height:15.6pt" o:ole="">
            <v:imagedata r:id="rId4" o:title=""/>
          </v:shape>
          <w:control r:id="rId81" w:name="DefaultOcxName76" w:shapeid="_x0000_i1272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Section 1(3) of the LPA 1925</w:t>
      </w:r>
    </w:p>
    <w:p w14:paraId="142A24EE" w14:textId="39524606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24C5F3FD">
          <v:shape id="_x0000_i1271" type="#_x0000_t75" style="width:18pt;height:15.6pt" o:ole="">
            <v:imagedata r:id="rId4" o:title=""/>
          </v:shape>
          <w:control r:id="rId82" w:name="DefaultOcxName77" w:shapeid="_x0000_i1271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Section 1(4) of the LPA 1925</w:t>
      </w:r>
    </w:p>
    <w:p w14:paraId="24552016" w14:textId="77777777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2FD76AF8" w14:textId="77777777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23. Compliance with formality and registration requirements is also important in deciding whether a right that exists is legal or equitable. Most legal rights must be created by deed. Which one of the following is not a requirement for a valid deed?</w:t>
      </w:r>
    </w:p>
    <w:p w14:paraId="762F81E2" w14:textId="0A4E97CC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592DE775">
          <v:shape id="_x0000_i1270" type="#_x0000_t75" style="width:18pt;height:15.6pt" o:ole="">
            <v:imagedata r:id="rId4" o:title=""/>
          </v:shape>
          <w:control r:id="rId83" w:name="DefaultOcxName78" w:shapeid="_x0000_i1270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It is made in writing.</w:t>
      </w:r>
    </w:p>
    <w:p w14:paraId="1796BA7C" w14:textId="02033097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51155655">
          <v:shape id="_x0000_i1269" type="#_x0000_t75" style="width:18pt;height:15.6pt" o:ole="">
            <v:imagedata r:id="rId4" o:title=""/>
          </v:shape>
          <w:control r:id="rId84" w:name="DefaultOcxName79" w:shapeid="_x0000_i1269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It is made clear on its face that the document is intended to be a deed.</w:t>
      </w:r>
    </w:p>
    <w:p w14:paraId="0C7CD26F" w14:textId="60368106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3A9DEB1F">
          <v:shape id="_x0000_i1268" type="#_x0000_t75" style="width:18pt;height:15.6pt" o:ole="">
            <v:imagedata r:id="rId4" o:title=""/>
          </v:shape>
          <w:control r:id="rId85" w:name="DefaultOcxName80" w:shapeid="_x0000_i1268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It is validly executed as a deed.</w:t>
      </w:r>
    </w:p>
    <w:p w14:paraId="2BA1A652" w14:textId="70BC9F8A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5751E1D9">
          <v:shape id="_x0000_i1267" type="#_x0000_t75" style="width:18pt;height:15.6pt" o:ole="">
            <v:imagedata r:id="rId4" o:title=""/>
          </v:shape>
          <w:control r:id="rId86" w:name="DefaultOcxName81" w:shapeid="_x0000_i1267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There is consideration on the contract.</w:t>
      </w:r>
    </w:p>
    <w:p w14:paraId="0F417024" w14:textId="77777777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37661E4" w14:textId="77777777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24. In what circumstances may equity intervene to recognize a failed attempt to grant a legal right as giving rise to an equitable interest? Select one of the following.</w:t>
      </w:r>
    </w:p>
    <w:p w14:paraId="1F965A52" w14:textId="40257BEC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7B5216A6">
          <v:shape id="_x0000_i1266" type="#_x0000_t75" style="width:18pt;height:15.6pt" o:ole="">
            <v:imagedata r:id="rId4" o:title=""/>
          </v:shape>
          <w:control r:id="rId87" w:name="DefaultOcxName82" w:shapeid="_x0000_i1266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Where it is clear that this was intended by the parties.</w:t>
      </w:r>
    </w:p>
    <w:p w14:paraId="6613C43E" w14:textId="2FDD3D3A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173BCFD3">
          <v:shape id="_x0000_i1265" type="#_x0000_t75" style="width:18pt;height:15.6pt" o:ole="">
            <v:imagedata r:id="rId4" o:title=""/>
          </v:shape>
          <w:control r:id="rId88" w:name="DefaultOcxName83" w:shapeid="_x0000_i1265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When the conscience of the court is 'shocked'.</w:t>
      </w:r>
    </w:p>
    <w:p w14:paraId="1F5C712B" w14:textId="2CF0E437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6CA08C52">
          <v:shape id="_x0000_i1264" type="#_x0000_t75" style="width:18pt;height:15.6pt" o:ole="">
            <v:imagedata r:id="rId4" o:title=""/>
          </v:shape>
          <w:control r:id="rId89" w:name="DefaultOcxName84" w:shapeid="_x0000_i1264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When there has been a failure of formalities (e.g. failed deed) but there is a valid and enforceable agreement to grant a right.</w:t>
      </w:r>
    </w:p>
    <w:p w14:paraId="386E2EA7" w14:textId="5C77C40F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6634083E">
          <v:shape id="_x0000_i1263" type="#_x0000_t75" style="width:18pt;height:15.6pt" o:ole="">
            <v:imagedata r:id="rId4" o:title=""/>
          </v:shape>
          <w:control r:id="rId90" w:name="DefaultOcxName85" w:shapeid="_x0000_i1263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When the court is persuaded to exercise its discretion in the interests of justice.</w:t>
      </w:r>
    </w:p>
    <w:p w14:paraId="79A94904" w14:textId="77777777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60080B3" w14:textId="77777777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25. Which one of the following is not a requirement for a purchaser wanting to take free of an equitable interest under the doctrine of notice?</w:t>
      </w:r>
    </w:p>
    <w:p w14:paraId="0C565089" w14:textId="58E4F26B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752D266F">
          <v:shape id="_x0000_i1262" type="#_x0000_t75" style="width:18pt;height:15.6pt" o:ole="">
            <v:imagedata r:id="rId4" o:title=""/>
          </v:shape>
          <w:control r:id="rId91" w:name="DefaultOcxName86" w:shapeid="_x0000_i1262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She has acted bona fide.</w:t>
      </w:r>
    </w:p>
    <w:p w14:paraId="665C54D6" w14:textId="34ECCE3E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60287073">
          <v:shape id="_x0000_i1261" type="#_x0000_t75" style="width:18pt;height:15.6pt" o:ole="">
            <v:imagedata r:id="rId4" o:title=""/>
          </v:shape>
          <w:control r:id="rId92" w:name="DefaultOcxName87" w:shapeid="_x0000_i1261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She is a purchaser of any interest in land.</w:t>
      </w:r>
    </w:p>
    <w:p w14:paraId="7F2F7100" w14:textId="6BEBF106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0A6EDCFF">
          <v:shape id="_x0000_i1260" type="#_x0000_t75" style="width:18pt;height:15.6pt" o:ole="">
            <v:imagedata r:id="rId4" o:title=""/>
          </v:shape>
          <w:control r:id="rId93" w:name="DefaultOcxName88" w:shapeid="_x0000_i1260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She is a purchaser for value.</w:t>
      </w:r>
    </w:p>
    <w:p w14:paraId="5A0F1658" w14:textId="6E6308EC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5A20E7B8">
          <v:shape id="_x0000_i1259" type="#_x0000_t75" style="width:18pt;height:15.6pt" o:ole="">
            <v:imagedata r:id="rId4" o:title=""/>
          </v:shape>
          <w:control r:id="rId94" w:name="DefaultOcxName89" w:shapeid="_x0000_i1259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She is a purchaser without notice.</w:t>
      </w:r>
    </w:p>
    <w:p w14:paraId="685A4A48" w14:textId="77777777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FD905DD" w14:textId="77777777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26. Why was the raft of legislation enacted around 1925 (sometimes known as 'the 1925 legislation') important for modern land law? Select one of the following.</w:t>
      </w:r>
    </w:p>
    <w:p w14:paraId="13C2A53D" w14:textId="74AB997B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3B6669D1">
          <v:shape id="_x0000_i1258" type="#_x0000_t75" style="width:18pt;height:15.6pt" o:ole="">
            <v:imagedata r:id="rId4" o:title=""/>
          </v:shape>
          <w:control r:id="rId95" w:name="DefaultOcxName90" w:shapeid="_x0000_i1258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It set the tone for the modern law, consolidating and rationalizing 40 years of land reform.</w:t>
      </w:r>
    </w:p>
    <w:p w14:paraId="2D49C03F" w14:textId="44846ADB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62F646F3">
          <v:shape id="_x0000_i1257" type="#_x0000_t75" style="width:18pt;height:15.6pt" o:ole="">
            <v:imagedata r:id="rId4" o:title=""/>
          </v:shape>
          <w:control r:id="rId96" w:name="DefaultOcxName91" w:shapeid="_x0000_i1257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It replaced wholesale the law that has existed prior.</w:t>
      </w:r>
    </w:p>
    <w:p w14:paraId="0160F560" w14:textId="2AEE9FE6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1D0CB1D2">
          <v:shape id="_x0000_i1256" type="#_x0000_t75" style="width:18pt;height:15.6pt" o:ole="">
            <v:imagedata r:id="rId4" o:title=""/>
          </v:shape>
          <w:control r:id="rId97" w:name="DefaultOcxName92" w:shapeid="_x0000_i1256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It was the first time land could be 'owned' in England.</w:t>
      </w:r>
    </w:p>
    <w:p w14:paraId="7FB21819" w14:textId="6AE0926E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0B0E7B17">
          <v:shape id="_x0000_i1255" type="#_x0000_t75" style="width:18pt;height:15.6pt" o:ole="">
            <v:imagedata r:id="rId4" o:title=""/>
          </v:shape>
          <w:control r:id="rId98" w:name="DefaultOcxName93" w:shapeid="_x0000_i1255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It set down different laws for all the nations of the UK.</w:t>
      </w:r>
    </w:p>
    <w:p w14:paraId="445E83D7" w14:textId="77777777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6E536813" w14:textId="77777777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27. Unregistered and registered land are two distinct systems which operate according to quite different rules. True or false?</w:t>
      </w:r>
    </w:p>
    <w:p w14:paraId="10CC82FD" w14:textId="34781D26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4594E4DE">
          <v:shape id="_x0000_i1254" type="#_x0000_t75" style="width:18pt;height:15.6pt" o:ole="">
            <v:imagedata r:id="rId4" o:title=""/>
          </v:shape>
          <w:control r:id="rId99" w:name="DefaultOcxName94" w:shapeid="_x0000_i1254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True</w:t>
      </w:r>
    </w:p>
    <w:p w14:paraId="10C9CE8C" w14:textId="78F4AEF0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7C1CE55F">
          <v:shape id="_x0000_i1253" type="#_x0000_t75" style="width:18pt;height:15.6pt" o:ole="">
            <v:imagedata r:id="rId4" o:title=""/>
          </v:shape>
          <w:control r:id="rId100" w:name="DefaultOcxName95" w:shapeid="_x0000_i1253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False</w:t>
      </w:r>
    </w:p>
    <w:p w14:paraId="5DE8133D" w14:textId="77777777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290591E6" w14:textId="77777777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28. What is the principal source of the law on registered land? Select one of the following.</w:t>
      </w:r>
    </w:p>
    <w:p w14:paraId="55BAF181" w14:textId="07908295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7B986DB6">
          <v:shape id="_x0000_i1252" type="#_x0000_t75" style="width:18pt;height:15.6pt" o:ole="">
            <v:imagedata r:id="rId4" o:title=""/>
          </v:shape>
          <w:control r:id="rId101" w:name="DefaultOcxName96" w:shapeid="_x0000_i1252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Land Registration Act 1925</w:t>
      </w:r>
    </w:p>
    <w:p w14:paraId="7FCFD09B" w14:textId="36AEDB34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21B5D73B">
          <v:shape id="_x0000_i1251" type="#_x0000_t75" style="width:18pt;height:15.6pt" o:ole="">
            <v:imagedata r:id="rId4" o:title=""/>
          </v:shape>
          <w:control r:id="rId102" w:name="DefaultOcxName97" w:shapeid="_x0000_i1251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Land Registration Act 2000</w:t>
      </w:r>
    </w:p>
    <w:p w14:paraId="6282B5FB" w14:textId="65EA5E34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580EAC80">
          <v:shape id="_x0000_i1250" type="#_x0000_t75" style="width:18pt;height:15.6pt" o:ole="">
            <v:imagedata r:id="rId4" o:title=""/>
          </v:shape>
          <w:control r:id="rId103" w:name="DefaultOcxName98" w:shapeid="_x0000_i1250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Land Registration Act 2002</w:t>
      </w:r>
    </w:p>
    <w:p w14:paraId="4B8C38C6" w14:textId="2B36F449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45FCA1F0">
          <v:shape id="_x0000_i1249" type="#_x0000_t75" style="width:18pt;height:15.6pt" o:ole="">
            <v:imagedata r:id="rId4" o:title=""/>
          </v:shape>
          <w:control r:id="rId104" w:name="DefaultOcxName99" w:shapeid="_x0000_i1249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Land Registration Act 2004</w:t>
      </w:r>
    </w:p>
    <w:p w14:paraId="76466849" w14:textId="77777777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5D6ACE8F" w14:textId="77777777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29. Today, in unregistered land, there is a narrow form of registration of certain 'commercial' interests-but under which statute are these interests registrable as land charges? Select one of the following.</w:t>
      </w:r>
    </w:p>
    <w:p w14:paraId="65831A7D" w14:textId="4E5ECD26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07DD3C33">
          <v:shape id="_x0000_i1248" type="#_x0000_t75" style="width:18pt;height:15.6pt" o:ole="">
            <v:imagedata r:id="rId4" o:title=""/>
          </v:shape>
          <w:control r:id="rId105" w:name="DefaultOcxName100" w:shapeid="_x0000_i1248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Land Charges Act 1925</w:t>
      </w:r>
    </w:p>
    <w:p w14:paraId="719C25BE" w14:textId="45C3CFE1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4D5B12FE">
          <v:shape id="_x0000_i1247" type="#_x0000_t75" style="width:18pt;height:15.6pt" o:ole="">
            <v:imagedata r:id="rId4" o:title=""/>
          </v:shape>
          <w:control r:id="rId106" w:name="DefaultOcxName101" w:shapeid="_x0000_i1247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Land Charges Act 1972</w:t>
      </w:r>
    </w:p>
    <w:p w14:paraId="0E60DF4A" w14:textId="7FAA1846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39F48965">
          <v:shape id="_x0000_i1246" type="#_x0000_t75" style="width:18pt;height:15.6pt" o:ole="">
            <v:imagedata r:id="rId4" o:title=""/>
          </v:shape>
          <w:control r:id="rId107" w:name="DefaultOcxName102" w:shapeid="_x0000_i1246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Land Charges Act 2002</w:t>
      </w:r>
    </w:p>
    <w:p w14:paraId="3562D7B3" w14:textId="061BBB93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7547A97A">
          <v:shape id="_x0000_i1245" type="#_x0000_t75" style="width:18pt;height:15.6pt" o:ole="">
            <v:imagedata r:id="rId4" o:title=""/>
          </v:shape>
          <w:control r:id="rId108" w:name="DefaultOcxName103" w:shapeid="_x0000_i1245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Land Registration Act 2002</w:t>
      </w:r>
    </w:p>
    <w:p w14:paraId="70F79E09" w14:textId="77777777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2BF9C240" w14:textId="77777777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30. What percentage of the total land mass in England and Wales remains unregistered today? Select one of the following</w:t>
      </w:r>
    </w:p>
    <w:p w14:paraId="279DCB06" w14:textId="1E6A4A99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593D9997">
          <v:shape id="_x0000_i1244" type="#_x0000_t75" style="width:18pt;height:15.6pt" o:ole="">
            <v:imagedata r:id="rId4" o:title=""/>
          </v:shape>
          <w:control r:id="rId109" w:name="DefaultOcxName104" w:shapeid="_x0000_i1244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4%</w:t>
      </w:r>
    </w:p>
    <w:p w14:paraId="6B825A60" w14:textId="4315736D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2B3A21D4">
          <v:shape id="_x0000_i1243" type="#_x0000_t75" style="width:18pt;height:15.6pt" o:ole="">
            <v:imagedata r:id="rId4" o:title=""/>
          </v:shape>
          <w:control r:id="rId110" w:name="DefaultOcxName105" w:shapeid="_x0000_i1243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14%</w:t>
      </w:r>
    </w:p>
    <w:p w14:paraId="02D213BC" w14:textId="7334F34D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70309209">
          <v:shape id="_x0000_i1242" type="#_x0000_t75" style="width:18pt;height:15.6pt" o:ole="">
            <v:imagedata r:id="rId4" o:title=""/>
          </v:shape>
          <w:control r:id="rId111" w:name="DefaultOcxName106" w:shapeid="_x0000_i1242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24%</w:t>
      </w:r>
    </w:p>
    <w:p w14:paraId="504BB457" w14:textId="5029B633" w:rsidR="00893930" w:rsidRDefault="00893930" w:rsidP="008939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</w:rPr>
        <w:object w:dxaOrig="1440" w:dyaOrig="1440" w14:anchorId="125F632D">
          <v:shape id="_x0000_i1241" type="#_x0000_t75" style="width:18pt;height:15.6pt" o:ole="">
            <v:imagedata r:id="rId4" o:title=""/>
          </v:shape>
          <w:control r:id="rId112" w:name="DefaultOcxName107" w:shapeid="_x0000_i1241"/>
        </w:objec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34%</w:t>
      </w:r>
    </w:p>
    <w:p w14:paraId="03524B6C" w14:textId="77777777" w:rsidR="00893930" w:rsidRDefault="00893930" w:rsidP="00893930"/>
    <w:p w14:paraId="4ECEC539" w14:textId="77777777" w:rsidR="009257EB" w:rsidRDefault="009257EB"/>
    <w:sectPr w:rsidR="009257E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3930"/>
    <w:rsid w:val="00893930"/>
    <w:rsid w:val="009257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37FA22"/>
  <w15:chartTrackingRefBased/>
  <w15:docId w15:val="{33C59507-AB03-48D7-AE02-5305141825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93930"/>
    <w:pPr>
      <w:spacing w:line="25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665162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control" Target="activeX/activeX22.xml"/><Relationship Id="rId21" Type="http://schemas.openxmlformats.org/officeDocument/2006/relationships/control" Target="activeX/activeX17.xml"/><Relationship Id="rId42" Type="http://schemas.openxmlformats.org/officeDocument/2006/relationships/control" Target="activeX/activeX38.xml"/><Relationship Id="rId47" Type="http://schemas.openxmlformats.org/officeDocument/2006/relationships/control" Target="activeX/activeX43.xml"/><Relationship Id="rId63" Type="http://schemas.openxmlformats.org/officeDocument/2006/relationships/control" Target="activeX/activeX59.xml"/><Relationship Id="rId68" Type="http://schemas.openxmlformats.org/officeDocument/2006/relationships/control" Target="activeX/activeX64.xml"/><Relationship Id="rId84" Type="http://schemas.openxmlformats.org/officeDocument/2006/relationships/control" Target="activeX/activeX80.xml"/><Relationship Id="rId89" Type="http://schemas.openxmlformats.org/officeDocument/2006/relationships/control" Target="activeX/activeX85.xml"/><Relationship Id="rId112" Type="http://schemas.openxmlformats.org/officeDocument/2006/relationships/control" Target="activeX/activeX108.xml"/><Relationship Id="rId16" Type="http://schemas.openxmlformats.org/officeDocument/2006/relationships/control" Target="activeX/activeX12.xml"/><Relationship Id="rId107" Type="http://schemas.openxmlformats.org/officeDocument/2006/relationships/control" Target="activeX/activeX103.xml"/><Relationship Id="rId11" Type="http://schemas.openxmlformats.org/officeDocument/2006/relationships/control" Target="activeX/activeX7.xml"/><Relationship Id="rId32" Type="http://schemas.openxmlformats.org/officeDocument/2006/relationships/control" Target="activeX/activeX28.xml"/><Relationship Id="rId37" Type="http://schemas.openxmlformats.org/officeDocument/2006/relationships/control" Target="activeX/activeX33.xml"/><Relationship Id="rId53" Type="http://schemas.openxmlformats.org/officeDocument/2006/relationships/control" Target="activeX/activeX49.xml"/><Relationship Id="rId58" Type="http://schemas.openxmlformats.org/officeDocument/2006/relationships/control" Target="activeX/activeX54.xml"/><Relationship Id="rId74" Type="http://schemas.openxmlformats.org/officeDocument/2006/relationships/control" Target="activeX/activeX70.xml"/><Relationship Id="rId79" Type="http://schemas.openxmlformats.org/officeDocument/2006/relationships/control" Target="activeX/activeX75.xml"/><Relationship Id="rId102" Type="http://schemas.openxmlformats.org/officeDocument/2006/relationships/control" Target="activeX/activeX98.xml"/><Relationship Id="rId5" Type="http://schemas.openxmlformats.org/officeDocument/2006/relationships/control" Target="activeX/activeX1.xml"/><Relationship Id="rId90" Type="http://schemas.openxmlformats.org/officeDocument/2006/relationships/control" Target="activeX/activeX86.xml"/><Relationship Id="rId95" Type="http://schemas.openxmlformats.org/officeDocument/2006/relationships/control" Target="activeX/activeX91.xml"/><Relationship Id="rId22" Type="http://schemas.openxmlformats.org/officeDocument/2006/relationships/control" Target="activeX/activeX18.xml"/><Relationship Id="rId27" Type="http://schemas.openxmlformats.org/officeDocument/2006/relationships/control" Target="activeX/activeX23.xml"/><Relationship Id="rId43" Type="http://schemas.openxmlformats.org/officeDocument/2006/relationships/control" Target="activeX/activeX39.xml"/><Relationship Id="rId48" Type="http://schemas.openxmlformats.org/officeDocument/2006/relationships/control" Target="activeX/activeX44.xml"/><Relationship Id="rId64" Type="http://schemas.openxmlformats.org/officeDocument/2006/relationships/control" Target="activeX/activeX60.xml"/><Relationship Id="rId69" Type="http://schemas.openxmlformats.org/officeDocument/2006/relationships/control" Target="activeX/activeX65.xml"/><Relationship Id="rId113" Type="http://schemas.openxmlformats.org/officeDocument/2006/relationships/fontTable" Target="fontTable.xml"/><Relationship Id="rId80" Type="http://schemas.openxmlformats.org/officeDocument/2006/relationships/control" Target="activeX/activeX76.xml"/><Relationship Id="rId85" Type="http://schemas.openxmlformats.org/officeDocument/2006/relationships/control" Target="activeX/activeX81.xml"/><Relationship Id="rId12" Type="http://schemas.openxmlformats.org/officeDocument/2006/relationships/control" Target="activeX/activeX8.xml"/><Relationship Id="rId17" Type="http://schemas.openxmlformats.org/officeDocument/2006/relationships/control" Target="activeX/activeX13.xml"/><Relationship Id="rId33" Type="http://schemas.openxmlformats.org/officeDocument/2006/relationships/control" Target="activeX/activeX29.xml"/><Relationship Id="rId38" Type="http://schemas.openxmlformats.org/officeDocument/2006/relationships/control" Target="activeX/activeX34.xml"/><Relationship Id="rId59" Type="http://schemas.openxmlformats.org/officeDocument/2006/relationships/control" Target="activeX/activeX55.xml"/><Relationship Id="rId103" Type="http://schemas.openxmlformats.org/officeDocument/2006/relationships/control" Target="activeX/activeX99.xml"/><Relationship Id="rId108" Type="http://schemas.openxmlformats.org/officeDocument/2006/relationships/control" Target="activeX/activeX104.xml"/><Relationship Id="rId54" Type="http://schemas.openxmlformats.org/officeDocument/2006/relationships/control" Target="activeX/activeX50.xml"/><Relationship Id="rId70" Type="http://schemas.openxmlformats.org/officeDocument/2006/relationships/control" Target="activeX/activeX66.xml"/><Relationship Id="rId75" Type="http://schemas.openxmlformats.org/officeDocument/2006/relationships/control" Target="activeX/activeX71.xml"/><Relationship Id="rId91" Type="http://schemas.openxmlformats.org/officeDocument/2006/relationships/control" Target="activeX/activeX87.xml"/><Relationship Id="rId96" Type="http://schemas.openxmlformats.org/officeDocument/2006/relationships/control" Target="activeX/activeX92.xml"/><Relationship Id="rId1" Type="http://schemas.openxmlformats.org/officeDocument/2006/relationships/styles" Target="styles.xml"/><Relationship Id="rId6" Type="http://schemas.openxmlformats.org/officeDocument/2006/relationships/control" Target="activeX/activeX2.xml"/><Relationship Id="rId15" Type="http://schemas.openxmlformats.org/officeDocument/2006/relationships/control" Target="activeX/activeX11.xml"/><Relationship Id="rId23" Type="http://schemas.openxmlformats.org/officeDocument/2006/relationships/control" Target="activeX/activeX19.xml"/><Relationship Id="rId28" Type="http://schemas.openxmlformats.org/officeDocument/2006/relationships/control" Target="activeX/activeX24.xml"/><Relationship Id="rId36" Type="http://schemas.openxmlformats.org/officeDocument/2006/relationships/control" Target="activeX/activeX32.xml"/><Relationship Id="rId49" Type="http://schemas.openxmlformats.org/officeDocument/2006/relationships/control" Target="activeX/activeX45.xml"/><Relationship Id="rId57" Type="http://schemas.openxmlformats.org/officeDocument/2006/relationships/control" Target="activeX/activeX53.xml"/><Relationship Id="rId106" Type="http://schemas.openxmlformats.org/officeDocument/2006/relationships/control" Target="activeX/activeX102.xml"/><Relationship Id="rId114" Type="http://schemas.openxmlformats.org/officeDocument/2006/relationships/theme" Target="theme/theme1.xml"/><Relationship Id="rId10" Type="http://schemas.openxmlformats.org/officeDocument/2006/relationships/control" Target="activeX/activeX6.xml"/><Relationship Id="rId31" Type="http://schemas.openxmlformats.org/officeDocument/2006/relationships/control" Target="activeX/activeX27.xml"/><Relationship Id="rId44" Type="http://schemas.openxmlformats.org/officeDocument/2006/relationships/control" Target="activeX/activeX40.xml"/><Relationship Id="rId52" Type="http://schemas.openxmlformats.org/officeDocument/2006/relationships/control" Target="activeX/activeX48.xml"/><Relationship Id="rId60" Type="http://schemas.openxmlformats.org/officeDocument/2006/relationships/control" Target="activeX/activeX56.xml"/><Relationship Id="rId65" Type="http://schemas.openxmlformats.org/officeDocument/2006/relationships/control" Target="activeX/activeX61.xml"/><Relationship Id="rId73" Type="http://schemas.openxmlformats.org/officeDocument/2006/relationships/control" Target="activeX/activeX69.xml"/><Relationship Id="rId78" Type="http://schemas.openxmlformats.org/officeDocument/2006/relationships/control" Target="activeX/activeX74.xml"/><Relationship Id="rId81" Type="http://schemas.openxmlformats.org/officeDocument/2006/relationships/control" Target="activeX/activeX77.xml"/><Relationship Id="rId86" Type="http://schemas.openxmlformats.org/officeDocument/2006/relationships/control" Target="activeX/activeX82.xml"/><Relationship Id="rId94" Type="http://schemas.openxmlformats.org/officeDocument/2006/relationships/control" Target="activeX/activeX90.xml"/><Relationship Id="rId99" Type="http://schemas.openxmlformats.org/officeDocument/2006/relationships/control" Target="activeX/activeX95.xml"/><Relationship Id="rId101" Type="http://schemas.openxmlformats.org/officeDocument/2006/relationships/control" Target="activeX/activeX97.xml"/><Relationship Id="rId4" Type="http://schemas.openxmlformats.org/officeDocument/2006/relationships/image" Target="media/image1.wmf"/><Relationship Id="rId9" Type="http://schemas.openxmlformats.org/officeDocument/2006/relationships/control" Target="activeX/activeX5.xml"/><Relationship Id="rId13" Type="http://schemas.openxmlformats.org/officeDocument/2006/relationships/control" Target="activeX/activeX9.xml"/><Relationship Id="rId18" Type="http://schemas.openxmlformats.org/officeDocument/2006/relationships/control" Target="activeX/activeX14.xml"/><Relationship Id="rId39" Type="http://schemas.openxmlformats.org/officeDocument/2006/relationships/control" Target="activeX/activeX35.xml"/><Relationship Id="rId109" Type="http://schemas.openxmlformats.org/officeDocument/2006/relationships/control" Target="activeX/activeX105.xml"/><Relationship Id="rId34" Type="http://schemas.openxmlformats.org/officeDocument/2006/relationships/control" Target="activeX/activeX30.xml"/><Relationship Id="rId50" Type="http://schemas.openxmlformats.org/officeDocument/2006/relationships/control" Target="activeX/activeX46.xml"/><Relationship Id="rId55" Type="http://schemas.openxmlformats.org/officeDocument/2006/relationships/control" Target="activeX/activeX51.xml"/><Relationship Id="rId76" Type="http://schemas.openxmlformats.org/officeDocument/2006/relationships/control" Target="activeX/activeX72.xml"/><Relationship Id="rId97" Type="http://schemas.openxmlformats.org/officeDocument/2006/relationships/control" Target="activeX/activeX93.xml"/><Relationship Id="rId104" Type="http://schemas.openxmlformats.org/officeDocument/2006/relationships/control" Target="activeX/activeX100.xml"/><Relationship Id="rId7" Type="http://schemas.openxmlformats.org/officeDocument/2006/relationships/control" Target="activeX/activeX3.xml"/><Relationship Id="rId71" Type="http://schemas.openxmlformats.org/officeDocument/2006/relationships/control" Target="activeX/activeX67.xml"/><Relationship Id="rId92" Type="http://schemas.openxmlformats.org/officeDocument/2006/relationships/control" Target="activeX/activeX88.xml"/><Relationship Id="rId2" Type="http://schemas.openxmlformats.org/officeDocument/2006/relationships/settings" Target="settings.xml"/><Relationship Id="rId29" Type="http://schemas.openxmlformats.org/officeDocument/2006/relationships/control" Target="activeX/activeX25.xml"/><Relationship Id="rId24" Type="http://schemas.openxmlformats.org/officeDocument/2006/relationships/control" Target="activeX/activeX20.xml"/><Relationship Id="rId40" Type="http://schemas.openxmlformats.org/officeDocument/2006/relationships/control" Target="activeX/activeX36.xml"/><Relationship Id="rId45" Type="http://schemas.openxmlformats.org/officeDocument/2006/relationships/control" Target="activeX/activeX41.xml"/><Relationship Id="rId66" Type="http://schemas.openxmlformats.org/officeDocument/2006/relationships/control" Target="activeX/activeX62.xml"/><Relationship Id="rId87" Type="http://schemas.openxmlformats.org/officeDocument/2006/relationships/control" Target="activeX/activeX83.xml"/><Relationship Id="rId110" Type="http://schemas.openxmlformats.org/officeDocument/2006/relationships/control" Target="activeX/activeX106.xml"/><Relationship Id="rId61" Type="http://schemas.openxmlformats.org/officeDocument/2006/relationships/control" Target="activeX/activeX57.xml"/><Relationship Id="rId82" Type="http://schemas.openxmlformats.org/officeDocument/2006/relationships/control" Target="activeX/activeX78.xml"/><Relationship Id="rId19" Type="http://schemas.openxmlformats.org/officeDocument/2006/relationships/control" Target="activeX/activeX15.xml"/><Relationship Id="rId14" Type="http://schemas.openxmlformats.org/officeDocument/2006/relationships/control" Target="activeX/activeX10.xml"/><Relationship Id="rId30" Type="http://schemas.openxmlformats.org/officeDocument/2006/relationships/control" Target="activeX/activeX26.xml"/><Relationship Id="rId35" Type="http://schemas.openxmlformats.org/officeDocument/2006/relationships/control" Target="activeX/activeX31.xml"/><Relationship Id="rId56" Type="http://schemas.openxmlformats.org/officeDocument/2006/relationships/control" Target="activeX/activeX52.xml"/><Relationship Id="rId77" Type="http://schemas.openxmlformats.org/officeDocument/2006/relationships/control" Target="activeX/activeX73.xml"/><Relationship Id="rId100" Type="http://schemas.openxmlformats.org/officeDocument/2006/relationships/control" Target="activeX/activeX96.xml"/><Relationship Id="rId105" Type="http://schemas.openxmlformats.org/officeDocument/2006/relationships/control" Target="activeX/activeX101.xml"/><Relationship Id="rId8" Type="http://schemas.openxmlformats.org/officeDocument/2006/relationships/control" Target="activeX/activeX4.xml"/><Relationship Id="rId51" Type="http://schemas.openxmlformats.org/officeDocument/2006/relationships/control" Target="activeX/activeX47.xml"/><Relationship Id="rId72" Type="http://schemas.openxmlformats.org/officeDocument/2006/relationships/control" Target="activeX/activeX68.xml"/><Relationship Id="rId93" Type="http://schemas.openxmlformats.org/officeDocument/2006/relationships/control" Target="activeX/activeX89.xml"/><Relationship Id="rId98" Type="http://schemas.openxmlformats.org/officeDocument/2006/relationships/control" Target="activeX/activeX94.xml"/><Relationship Id="rId3" Type="http://schemas.openxmlformats.org/officeDocument/2006/relationships/webSettings" Target="webSettings.xml"/><Relationship Id="rId25" Type="http://schemas.openxmlformats.org/officeDocument/2006/relationships/control" Target="activeX/activeX21.xml"/><Relationship Id="rId46" Type="http://schemas.openxmlformats.org/officeDocument/2006/relationships/control" Target="activeX/activeX42.xml"/><Relationship Id="rId67" Type="http://schemas.openxmlformats.org/officeDocument/2006/relationships/control" Target="activeX/activeX63.xml"/><Relationship Id="rId20" Type="http://schemas.openxmlformats.org/officeDocument/2006/relationships/control" Target="activeX/activeX16.xml"/><Relationship Id="rId41" Type="http://schemas.openxmlformats.org/officeDocument/2006/relationships/control" Target="activeX/activeX37.xml"/><Relationship Id="rId62" Type="http://schemas.openxmlformats.org/officeDocument/2006/relationships/control" Target="activeX/activeX58.xml"/><Relationship Id="rId83" Type="http://schemas.openxmlformats.org/officeDocument/2006/relationships/control" Target="activeX/activeX79.xml"/><Relationship Id="rId88" Type="http://schemas.openxmlformats.org/officeDocument/2006/relationships/control" Target="activeX/activeX84.xml"/><Relationship Id="rId111" Type="http://schemas.openxmlformats.org/officeDocument/2006/relationships/control" Target="activeX/activeX107.xml"/></Relationships>
</file>

<file path=word/activeX/_rels/activeX1.xml.rels><?xml version="1.0" encoding="UTF-8" standalone="yes"?>
<Relationships xmlns="http://schemas.openxmlformats.org/package/2006/relationships"><Relationship Id="rId1" Type="http://schemas.microsoft.com/office/2006/relationships/activeXControlBinary" Target="activeX1.bin"/></Relationships>
</file>

<file path=word/activeX/_rels/activeX2.xml.rels><?xml version="1.0" encoding="UTF-8" standalone="yes"?>
<Relationships xmlns="http://schemas.openxmlformats.org/package/2006/relationships"><Relationship Id="rId1" Type="http://schemas.microsoft.com/office/2006/relationships/activeXControlBinary" Target="activeX2.bin"/></Relationships>
</file>

<file path=word/activeX/_rels/activeX3.xml.rels><?xml version="1.0" encoding="UTF-8" standalone="yes"?>
<Relationships xmlns="http://schemas.openxmlformats.org/package/2006/relationships"><Relationship Id="rId1" Type="http://schemas.microsoft.com/office/2006/relationships/activeXControlBinary" Target="activeX3.bin"/></Relationships>
</file>

<file path=word/activeX/_rels/activeX4.xml.rels><?xml version="1.0" encoding="UTF-8" standalone="yes"?>
<Relationships xmlns="http://schemas.openxmlformats.org/package/2006/relationships"><Relationship Id="rId1" Type="http://schemas.microsoft.com/office/2006/relationships/activeXControlBinary" Target="activeX4.bin"/></Relationships>
</file>

<file path=word/activeX/_rels/activeX5.xml.rels><?xml version="1.0" encoding="UTF-8" standalone="yes"?>
<Relationships xmlns="http://schemas.openxmlformats.org/package/2006/relationships"><Relationship Id="rId1" Type="http://schemas.microsoft.com/office/2006/relationships/activeXControlBinary" Target="activeX5.bin"/></Relationships>
</file>

<file path=word/activeX/_rels/activeX6.xml.rels><?xml version="1.0" encoding="UTF-8" standalone="yes"?>
<Relationships xmlns="http://schemas.openxmlformats.org/package/2006/relationships"><Relationship Id="rId1" Type="http://schemas.microsoft.com/office/2006/relationships/activeXControlBinary" Target="activeX6.bin"/></Relationships>
</file>

<file path=word/activeX/_rels/activeX7.xml.rels><?xml version="1.0" encoding="UTF-8" standalone="yes"?>
<Relationships xmlns="http://schemas.openxmlformats.org/package/2006/relationships"><Relationship Id="rId1" Type="http://schemas.microsoft.com/office/2006/relationships/activeXControlBinary" Target="activeX7.bin"/></Relationships>
</file>

<file path=word/activeX/_rels/activeX8.xml.rels><?xml version="1.0" encoding="UTF-8" standalone="yes"?>
<Relationships xmlns="http://schemas.openxmlformats.org/package/2006/relationships"><Relationship Id="rId1" Type="http://schemas.microsoft.com/office/2006/relationships/activeXControlBinary" Target="activeX8.bin"/></Relationships>
</file>

<file path=word/activeX/_rels/activeX9.xml.rels><?xml version="1.0" encoding="UTF-8" standalone="yes"?>
<Relationships xmlns="http://schemas.openxmlformats.org/package/2006/relationships"><Relationship Id="rId1" Type="http://schemas.microsoft.com/office/2006/relationships/activeXControlBinary" Target="activeX9.bin"/></Relationships>
</file>

<file path=word/activeX/_rels/activeX10.xml.rels><?xml version="1.0" encoding="UTF-8" standalone="yes"?>
<Relationships xmlns="http://schemas.openxmlformats.org/package/2006/relationships"><Relationship Id="rId1" Type="http://schemas.microsoft.com/office/2006/relationships/activeXControlBinary" Target="activeX10.bin"/></Relationships>
</file>

<file path=word/activeX/_rels/activeX11.xml.rels><?xml version="1.0" encoding="UTF-8" standalone="yes"?>
<Relationships xmlns="http://schemas.openxmlformats.org/package/2006/relationships"><Relationship Id="rId1" Type="http://schemas.microsoft.com/office/2006/relationships/activeXControlBinary" Target="activeX11.bin"/></Relationships>
</file>

<file path=word/activeX/_rels/activeX12.xml.rels><?xml version="1.0" encoding="UTF-8" standalone="yes"?>
<Relationships xmlns="http://schemas.openxmlformats.org/package/2006/relationships"><Relationship Id="rId1" Type="http://schemas.microsoft.com/office/2006/relationships/activeXControlBinary" Target="activeX12.bin"/></Relationships>
</file>

<file path=word/activeX/_rels/activeX13.xml.rels><?xml version="1.0" encoding="UTF-8" standalone="yes"?>
<Relationships xmlns="http://schemas.openxmlformats.org/package/2006/relationships"><Relationship Id="rId1" Type="http://schemas.microsoft.com/office/2006/relationships/activeXControlBinary" Target="activeX13.bin"/></Relationships>
</file>

<file path=word/activeX/_rels/activeX14.xml.rels><?xml version="1.0" encoding="UTF-8" standalone="yes"?>
<Relationships xmlns="http://schemas.openxmlformats.org/package/2006/relationships"><Relationship Id="rId1" Type="http://schemas.microsoft.com/office/2006/relationships/activeXControlBinary" Target="activeX14.bin"/></Relationships>
</file>

<file path=word/activeX/_rels/activeX15.xml.rels><?xml version="1.0" encoding="UTF-8" standalone="yes"?>
<Relationships xmlns="http://schemas.openxmlformats.org/package/2006/relationships"><Relationship Id="rId1" Type="http://schemas.microsoft.com/office/2006/relationships/activeXControlBinary" Target="activeX15.bin"/></Relationships>
</file>

<file path=word/activeX/_rels/activeX16.xml.rels><?xml version="1.0" encoding="UTF-8" standalone="yes"?>
<Relationships xmlns="http://schemas.openxmlformats.org/package/2006/relationships"><Relationship Id="rId1" Type="http://schemas.microsoft.com/office/2006/relationships/activeXControlBinary" Target="activeX16.bin"/></Relationships>
</file>

<file path=word/activeX/_rels/activeX17.xml.rels><?xml version="1.0" encoding="UTF-8" standalone="yes"?>
<Relationships xmlns="http://schemas.openxmlformats.org/package/2006/relationships"><Relationship Id="rId1" Type="http://schemas.microsoft.com/office/2006/relationships/activeXControlBinary" Target="activeX17.bin"/></Relationships>
</file>

<file path=word/activeX/_rels/activeX18.xml.rels><?xml version="1.0" encoding="UTF-8" standalone="yes"?>
<Relationships xmlns="http://schemas.openxmlformats.org/package/2006/relationships"><Relationship Id="rId1" Type="http://schemas.microsoft.com/office/2006/relationships/activeXControlBinary" Target="activeX18.bin"/></Relationships>
</file>

<file path=word/activeX/_rels/activeX19.xml.rels><?xml version="1.0" encoding="UTF-8" standalone="yes"?>
<Relationships xmlns="http://schemas.openxmlformats.org/package/2006/relationships"><Relationship Id="rId1" Type="http://schemas.microsoft.com/office/2006/relationships/activeXControlBinary" Target="activeX19.bin"/></Relationships>
</file>

<file path=word/activeX/_rels/activeX20.xml.rels><?xml version="1.0" encoding="UTF-8" standalone="yes"?>
<Relationships xmlns="http://schemas.openxmlformats.org/package/2006/relationships"><Relationship Id="rId1" Type="http://schemas.microsoft.com/office/2006/relationships/activeXControlBinary" Target="activeX20.bin"/></Relationships>
</file>

<file path=word/activeX/_rels/activeX21.xml.rels><?xml version="1.0" encoding="UTF-8" standalone="yes"?>
<Relationships xmlns="http://schemas.openxmlformats.org/package/2006/relationships"><Relationship Id="rId1" Type="http://schemas.microsoft.com/office/2006/relationships/activeXControlBinary" Target="activeX21.bin"/></Relationships>
</file>

<file path=word/activeX/_rels/activeX22.xml.rels><?xml version="1.0" encoding="UTF-8" standalone="yes"?>
<Relationships xmlns="http://schemas.openxmlformats.org/package/2006/relationships"><Relationship Id="rId1" Type="http://schemas.microsoft.com/office/2006/relationships/activeXControlBinary" Target="activeX22.bin"/></Relationships>
</file>

<file path=word/activeX/_rels/activeX23.xml.rels><?xml version="1.0" encoding="UTF-8" standalone="yes"?>
<Relationships xmlns="http://schemas.openxmlformats.org/package/2006/relationships"><Relationship Id="rId1" Type="http://schemas.microsoft.com/office/2006/relationships/activeXControlBinary" Target="activeX23.bin"/></Relationships>
</file>

<file path=word/activeX/_rels/activeX24.xml.rels><?xml version="1.0" encoding="UTF-8" standalone="yes"?>
<Relationships xmlns="http://schemas.openxmlformats.org/package/2006/relationships"><Relationship Id="rId1" Type="http://schemas.microsoft.com/office/2006/relationships/activeXControlBinary" Target="activeX24.bin"/></Relationships>
</file>

<file path=word/activeX/_rels/activeX25.xml.rels><?xml version="1.0" encoding="UTF-8" standalone="yes"?>
<Relationships xmlns="http://schemas.openxmlformats.org/package/2006/relationships"><Relationship Id="rId1" Type="http://schemas.microsoft.com/office/2006/relationships/activeXControlBinary" Target="activeX25.bin"/></Relationships>
</file>

<file path=word/activeX/_rels/activeX26.xml.rels><?xml version="1.0" encoding="UTF-8" standalone="yes"?>
<Relationships xmlns="http://schemas.openxmlformats.org/package/2006/relationships"><Relationship Id="rId1" Type="http://schemas.microsoft.com/office/2006/relationships/activeXControlBinary" Target="activeX26.bin"/></Relationships>
</file>

<file path=word/activeX/_rels/activeX27.xml.rels><?xml version="1.0" encoding="UTF-8" standalone="yes"?>
<Relationships xmlns="http://schemas.openxmlformats.org/package/2006/relationships"><Relationship Id="rId1" Type="http://schemas.microsoft.com/office/2006/relationships/activeXControlBinary" Target="activeX27.bin"/></Relationships>
</file>

<file path=word/activeX/_rels/activeX28.xml.rels><?xml version="1.0" encoding="UTF-8" standalone="yes"?>
<Relationships xmlns="http://schemas.openxmlformats.org/package/2006/relationships"><Relationship Id="rId1" Type="http://schemas.microsoft.com/office/2006/relationships/activeXControlBinary" Target="activeX28.bin"/></Relationships>
</file>

<file path=word/activeX/_rels/activeX29.xml.rels><?xml version="1.0" encoding="UTF-8" standalone="yes"?>
<Relationships xmlns="http://schemas.openxmlformats.org/package/2006/relationships"><Relationship Id="rId1" Type="http://schemas.microsoft.com/office/2006/relationships/activeXControlBinary" Target="activeX29.bin"/></Relationships>
</file>

<file path=word/activeX/_rels/activeX30.xml.rels><?xml version="1.0" encoding="UTF-8" standalone="yes"?>
<Relationships xmlns="http://schemas.openxmlformats.org/package/2006/relationships"><Relationship Id="rId1" Type="http://schemas.microsoft.com/office/2006/relationships/activeXControlBinary" Target="activeX30.bin"/></Relationships>
</file>

<file path=word/activeX/_rels/activeX31.xml.rels><?xml version="1.0" encoding="UTF-8" standalone="yes"?>
<Relationships xmlns="http://schemas.openxmlformats.org/package/2006/relationships"><Relationship Id="rId1" Type="http://schemas.microsoft.com/office/2006/relationships/activeXControlBinary" Target="activeX31.bin"/></Relationships>
</file>

<file path=word/activeX/_rels/activeX32.xml.rels><?xml version="1.0" encoding="UTF-8" standalone="yes"?>
<Relationships xmlns="http://schemas.openxmlformats.org/package/2006/relationships"><Relationship Id="rId1" Type="http://schemas.microsoft.com/office/2006/relationships/activeXControlBinary" Target="activeX32.bin"/></Relationships>
</file>

<file path=word/activeX/_rels/activeX33.xml.rels><?xml version="1.0" encoding="UTF-8" standalone="yes"?>
<Relationships xmlns="http://schemas.openxmlformats.org/package/2006/relationships"><Relationship Id="rId1" Type="http://schemas.microsoft.com/office/2006/relationships/activeXControlBinary" Target="activeX33.bin"/></Relationships>
</file>

<file path=word/activeX/_rels/activeX34.xml.rels><?xml version="1.0" encoding="UTF-8" standalone="yes"?>
<Relationships xmlns="http://schemas.openxmlformats.org/package/2006/relationships"><Relationship Id="rId1" Type="http://schemas.microsoft.com/office/2006/relationships/activeXControlBinary" Target="activeX34.bin"/></Relationships>
</file>

<file path=word/activeX/_rels/activeX35.xml.rels><?xml version="1.0" encoding="UTF-8" standalone="yes"?>
<Relationships xmlns="http://schemas.openxmlformats.org/package/2006/relationships"><Relationship Id="rId1" Type="http://schemas.microsoft.com/office/2006/relationships/activeXControlBinary" Target="activeX35.bin"/></Relationships>
</file>

<file path=word/activeX/_rels/activeX36.xml.rels><?xml version="1.0" encoding="UTF-8" standalone="yes"?>
<Relationships xmlns="http://schemas.openxmlformats.org/package/2006/relationships"><Relationship Id="rId1" Type="http://schemas.microsoft.com/office/2006/relationships/activeXControlBinary" Target="activeX36.bin"/></Relationships>
</file>

<file path=word/activeX/_rels/activeX37.xml.rels><?xml version="1.0" encoding="UTF-8" standalone="yes"?>
<Relationships xmlns="http://schemas.openxmlformats.org/package/2006/relationships"><Relationship Id="rId1" Type="http://schemas.microsoft.com/office/2006/relationships/activeXControlBinary" Target="activeX37.bin"/></Relationships>
</file>

<file path=word/activeX/_rels/activeX38.xml.rels><?xml version="1.0" encoding="UTF-8" standalone="yes"?>
<Relationships xmlns="http://schemas.openxmlformats.org/package/2006/relationships"><Relationship Id="rId1" Type="http://schemas.microsoft.com/office/2006/relationships/activeXControlBinary" Target="activeX38.bin"/></Relationships>
</file>

<file path=word/activeX/_rels/activeX39.xml.rels><?xml version="1.0" encoding="UTF-8" standalone="yes"?>
<Relationships xmlns="http://schemas.openxmlformats.org/package/2006/relationships"><Relationship Id="rId1" Type="http://schemas.microsoft.com/office/2006/relationships/activeXControlBinary" Target="activeX39.bin"/></Relationships>
</file>

<file path=word/activeX/_rels/activeX40.xml.rels><?xml version="1.0" encoding="UTF-8" standalone="yes"?>
<Relationships xmlns="http://schemas.openxmlformats.org/package/2006/relationships"><Relationship Id="rId1" Type="http://schemas.microsoft.com/office/2006/relationships/activeXControlBinary" Target="activeX40.bin"/></Relationships>
</file>

<file path=word/activeX/_rels/activeX41.xml.rels><?xml version="1.0" encoding="UTF-8" standalone="yes"?>
<Relationships xmlns="http://schemas.openxmlformats.org/package/2006/relationships"><Relationship Id="rId1" Type="http://schemas.microsoft.com/office/2006/relationships/activeXControlBinary" Target="activeX41.bin"/></Relationships>
</file>

<file path=word/activeX/_rels/activeX42.xml.rels><?xml version="1.0" encoding="UTF-8" standalone="yes"?>
<Relationships xmlns="http://schemas.openxmlformats.org/package/2006/relationships"><Relationship Id="rId1" Type="http://schemas.microsoft.com/office/2006/relationships/activeXControlBinary" Target="activeX42.bin"/></Relationships>
</file>

<file path=word/activeX/_rels/activeX43.xml.rels><?xml version="1.0" encoding="UTF-8" standalone="yes"?>
<Relationships xmlns="http://schemas.openxmlformats.org/package/2006/relationships"><Relationship Id="rId1" Type="http://schemas.microsoft.com/office/2006/relationships/activeXControlBinary" Target="activeX43.bin"/></Relationships>
</file>

<file path=word/activeX/_rels/activeX44.xml.rels><?xml version="1.0" encoding="UTF-8" standalone="yes"?>
<Relationships xmlns="http://schemas.openxmlformats.org/package/2006/relationships"><Relationship Id="rId1" Type="http://schemas.microsoft.com/office/2006/relationships/activeXControlBinary" Target="activeX44.bin"/></Relationships>
</file>

<file path=word/activeX/_rels/activeX45.xml.rels><?xml version="1.0" encoding="UTF-8" standalone="yes"?>
<Relationships xmlns="http://schemas.openxmlformats.org/package/2006/relationships"><Relationship Id="rId1" Type="http://schemas.microsoft.com/office/2006/relationships/activeXControlBinary" Target="activeX45.bin"/></Relationships>
</file>

<file path=word/activeX/_rels/activeX46.xml.rels><?xml version="1.0" encoding="UTF-8" standalone="yes"?>
<Relationships xmlns="http://schemas.openxmlformats.org/package/2006/relationships"><Relationship Id="rId1" Type="http://schemas.microsoft.com/office/2006/relationships/activeXControlBinary" Target="activeX46.bin"/></Relationships>
</file>

<file path=word/activeX/_rels/activeX47.xml.rels><?xml version="1.0" encoding="UTF-8" standalone="yes"?>
<Relationships xmlns="http://schemas.openxmlformats.org/package/2006/relationships"><Relationship Id="rId1" Type="http://schemas.microsoft.com/office/2006/relationships/activeXControlBinary" Target="activeX47.bin"/></Relationships>
</file>

<file path=word/activeX/_rels/activeX48.xml.rels><?xml version="1.0" encoding="UTF-8" standalone="yes"?>
<Relationships xmlns="http://schemas.openxmlformats.org/package/2006/relationships"><Relationship Id="rId1" Type="http://schemas.microsoft.com/office/2006/relationships/activeXControlBinary" Target="activeX48.bin"/></Relationships>
</file>

<file path=word/activeX/_rels/activeX49.xml.rels><?xml version="1.0" encoding="UTF-8" standalone="yes"?>
<Relationships xmlns="http://schemas.openxmlformats.org/package/2006/relationships"><Relationship Id="rId1" Type="http://schemas.microsoft.com/office/2006/relationships/activeXControlBinary" Target="activeX49.bin"/></Relationships>
</file>

<file path=word/activeX/_rels/activeX50.xml.rels><?xml version="1.0" encoding="UTF-8" standalone="yes"?>
<Relationships xmlns="http://schemas.openxmlformats.org/package/2006/relationships"><Relationship Id="rId1" Type="http://schemas.microsoft.com/office/2006/relationships/activeXControlBinary" Target="activeX50.bin"/></Relationships>
</file>

<file path=word/activeX/_rels/activeX51.xml.rels><?xml version="1.0" encoding="UTF-8" standalone="yes"?>
<Relationships xmlns="http://schemas.openxmlformats.org/package/2006/relationships"><Relationship Id="rId1" Type="http://schemas.microsoft.com/office/2006/relationships/activeXControlBinary" Target="activeX51.bin"/></Relationships>
</file>

<file path=word/activeX/_rels/activeX52.xml.rels><?xml version="1.0" encoding="UTF-8" standalone="yes"?>
<Relationships xmlns="http://schemas.openxmlformats.org/package/2006/relationships"><Relationship Id="rId1" Type="http://schemas.microsoft.com/office/2006/relationships/activeXControlBinary" Target="activeX52.bin"/></Relationships>
</file>

<file path=word/activeX/_rels/activeX53.xml.rels><?xml version="1.0" encoding="UTF-8" standalone="yes"?>
<Relationships xmlns="http://schemas.openxmlformats.org/package/2006/relationships"><Relationship Id="rId1" Type="http://schemas.microsoft.com/office/2006/relationships/activeXControlBinary" Target="activeX53.bin"/></Relationships>
</file>

<file path=word/activeX/_rels/activeX54.xml.rels><?xml version="1.0" encoding="UTF-8" standalone="yes"?>
<Relationships xmlns="http://schemas.openxmlformats.org/package/2006/relationships"><Relationship Id="rId1" Type="http://schemas.microsoft.com/office/2006/relationships/activeXControlBinary" Target="activeX54.bin"/></Relationships>
</file>

<file path=word/activeX/_rels/activeX55.xml.rels><?xml version="1.0" encoding="UTF-8" standalone="yes"?>
<Relationships xmlns="http://schemas.openxmlformats.org/package/2006/relationships"><Relationship Id="rId1" Type="http://schemas.microsoft.com/office/2006/relationships/activeXControlBinary" Target="activeX55.bin"/></Relationships>
</file>

<file path=word/activeX/_rels/activeX56.xml.rels><?xml version="1.0" encoding="UTF-8" standalone="yes"?>
<Relationships xmlns="http://schemas.openxmlformats.org/package/2006/relationships"><Relationship Id="rId1" Type="http://schemas.microsoft.com/office/2006/relationships/activeXControlBinary" Target="activeX56.bin"/></Relationships>
</file>

<file path=word/activeX/_rels/activeX57.xml.rels><?xml version="1.0" encoding="UTF-8" standalone="yes"?>
<Relationships xmlns="http://schemas.openxmlformats.org/package/2006/relationships"><Relationship Id="rId1" Type="http://schemas.microsoft.com/office/2006/relationships/activeXControlBinary" Target="activeX57.bin"/></Relationships>
</file>

<file path=word/activeX/_rels/activeX58.xml.rels><?xml version="1.0" encoding="UTF-8" standalone="yes"?>
<Relationships xmlns="http://schemas.openxmlformats.org/package/2006/relationships"><Relationship Id="rId1" Type="http://schemas.microsoft.com/office/2006/relationships/activeXControlBinary" Target="activeX58.bin"/></Relationships>
</file>

<file path=word/activeX/_rels/activeX59.xml.rels><?xml version="1.0" encoding="UTF-8" standalone="yes"?>
<Relationships xmlns="http://schemas.openxmlformats.org/package/2006/relationships"><Relationship Id="rId1" Type="http://schemas.microsoft.com/office/2006/relationships/activeXControlBinary" Target="activeX59.bin"/></Relationships>
</file>

<file path=word/activeX/_rels/activeX60.xml.rels><?xml version="1.0" encoding="UTF-8" standalone="yes"?>
<Relationships xmlns="http://schemas.openxmlformats.org/package/2006/relationships"><Relationship Id="rId1" Type="http://schemas.microsoft.com/office/2006/relationships/activeXControlBinary" Target="activeX60.bin"/></Relationships>
</file>

<file path=word/activeX/_rels/activeX61.xml.rels><?xml version="1.0" encoding="UTF-8" standalone="yes"?>
<Relationships xmlns="http://schemas.openxmlformats.org/package/2006/relationships"><Relationship Id="rId1" Type="http://schemas.microsoft.com/office/2006/relationships/activeXControlBinary" Target="activeX61.bin"/></Relationships>
</file>

<file path=word/activeX/_rels/activeX62.xml.rels><?xml version="1.0" encoding="UTF-8" standalone="yes"?>
<Relationships xmlns="http://schemas.openxmlformats.org/package/2006/relationships"><Relationship Id="rId1" Type="http://schemas.microsoft.com/office/2006/relationships/activeXControlBinary" Target="activeX62.bin"/></Relationships>
</file>

<file path=word/activeX/_rels/activeX63.xml.rels><?xml version="1.0" encoding="UTF-8" standalone="yes"?>
<Relationships xmlns="http://schemas.openxmlformats.org/package/2006/relationships"><Relationship Id="rId1" Type="http://schemas.microsoft.com/office/2006/relationships/activeXControlBinary" Target="activeX63.bin"/></Relationships>
</file>

<file path=word/activeX/_rels/activeX64.xml.rels><?xml version="1.0" encoding="UTF-8" standalone="yes"?>
<Relationships xmlns="http://schemas.openxmlformats.org/package/2006/relationships"><Relationship Id="rId1" Type="http://schemas.microsoft.com/office/2006/relationships/activeXControlBinary" Target="activeX64.bin"/></Relationships>
</file>

<file path=word/activeX/_rels/activeX65.xml.rels><?xml version="1.0" encoding="UTF-8" standalone="yes"?>
<Relationships xmlns="http://schemas.openxmlformats.org/package/2006/relationships"><Relationship Id="rId1" Type="http://schemas.microsoft.com/office/2006/relationships/activeXControlBinary" Target="activeX65.bin"/></Relationships>
</file>

<file path=word/activeX/_rels/activeX66.xml.rels><?xml version="1.0" encoding="UTF-8" standalone="yes"?>
<Relationships xmlns="http://schemas.openxmlformats.org/package/2006/relationships"><Relationship Id="rId1" Type="http://schemas.microsoft.com/office/2006/relationships/activeXControlBinary" Target="activeX66.bin"/></Relationships>
</file>

<file path=word/activeX/_rels/activeX67.xml.rels><?xml version="1.0" encoding="UTF-8" standalone="yes"?>
<Relationships xmlns="http://schemas.openxmlformats.org/package/2006/relationships"><Relationship Id="rId1" Type="http://schemas.microsoft.com/office/2006/relationships/activeXControlBinary" Target="activeX67.bin"/></Relationships>
</file>

<file path=word/activeX/_rels/activeX68.xml.rels><?xml version="1.0" encoding="UTF-8" standalone="yes"?>
<Relationships xmlns="http://schemas.openxmlformats.org/package/2006/relationships"><Relationship Id="rId1" Type="http://schemas.microsoft.com/office/2006/relationships/activeXControlBinary" Target="activeX68.bin"/></Relationships>
</file>

<file path=word/activeX/_rels/activeX69.xml.rels><?xml version="1.0" encoding="UTF-8" standalone="yes"?>
<Relationships xmlns="http://schemas.openxmlformats.org/package/2006/relationships"><Relationship Id="rId1" Type="http://schemas.microsoft.com/office/2006/relationships/activeXControlBinary" Target="activeX69.bin"/></Relationships>
</file>

<file path=word/activeX/_rels/activeX70.xml.rels><?xml version="1.0" encoding="UTF-8" standalone="yes"?>
<Relationships xmlns="http://schemas.openxmlformats.org/package/2006/relationships"><Relationship Id="rId1" Type="http://schemas.microsoft.com/office/2006/relationships/activeXControlBinary" Target="activeX70.bin"/></Relationships>
</file>

<file path=word/activeX/_rels/activeX71.xml.rels><?xml version="1.0" encoding="UTF-8" standalone="yes"?>
<Relationships xmlns="http://schemas.openxmlformats.org/package/2006/relationships"><Relationship Id="rId1" Type="http://schemas.microsoft.com/office/2006/relationships/activeXControlBinary" Target="activeX71.bin"/></Relationships>
</file>

<file path=word/activeX/_rels/activeX72.xml.rels><?xml version="1.0" encoding="UTF-8" standalone="yes"?>
<Relationships xmlns="http://schemas.openxmlformats.org/package/2006/relationships"><Relationship Id="rId1" Type="http://schemas.microsoft.com/office/2006/relationships/activeXControlBinary" Target="activeX72.bin"/></Relationships>
</file>

<file path=word/activeX/_rels/activeX73.xml.rels><?xml version="1.0" encoding="UTF-8" standalone="yes"?>
<Relationships xmlns="http://schemas.openxmlformats.org/package/2006/relationships"><Relationship Id="rId1" Type="http://schemas.microsoft.com/office/2006/relationships/activeXControlBinary" Target="activeX73.bin"/></Relationships>
</file>

<file path=word/activeX/_rels/activeX74.xml.rels><?xml version="1.0" encoding="UTF-8" standalone="yes"?>
<Relationships xmlns="http://schemas.openxmlformats.org/package/2006/relationships"><Relationship Id="rId1" Type="http://schemas.microsoft.com/office/2006/relationships/activeXControlBinary" Target="activeX74.bin"/></Relationships>
</file>

<file path=word/activeX/_rels/activeX75.xml.rels><?xml version="1.0" encoding="UTF-8" standalone="yes"?>
<Relationships xmlns="http://schemas.openxmlformats.org/package/2006/relationships"><Relationship Id="rId1" Type="http://schemas.microsoft.com/office/2006/relationships/activeXControlBinary" Target="activeX75.bin"/></Relationships>
</file>

<file path=word/activeX/_rels/activeX76.xml.rels><?xml version="1.0" encoding="UTF-8" standalone="yes"?>
<Relationships xmlns="http://schemas.openxmlformats.org/package/2006/relationships"><Relationship Id="rId1" Type="http://schemas.microsoft.com/office/2006/relationships/activeXControlBinary" Target="activeX76.bin"/></Relationships>
</file>

<file path=word/activeX/_rels/activeX77.xml.rels><?xml version="1.0" encoding="UTF-8" standalone="yes"?>
<Relationships xmlns="http://schemas.openxmlformats.org/package/2006/relationships"><Relationship Id="rId1" Type="http://schemas.microsoft.com/office/2006/relationships/activeXControlBinary" Target="activeX77.bin"/></Relationships>
</file>

<file path=word/activeX/_rels/activeX78.xml.rels><?xml version="1.0" encoding="UTF-8" standalone="yes"?>
<Relationships xmlns="http://schemas.openxmlformats.org/package/2006/relationships"><Relationship Id="rId1" Type="http://schemas.microsoft.com/office/2006/relationships/activeXControlBinary" Target="activeX78.bin"/></Relationships>
</file>

<file path=word/activeX/_rels/activeX79.xml.rels><?xml version="1.0" encoding="UTF-8" standalone="yes"?>
<Relationships xmlns="http://schemas.openxmlformats.org/package/2006/relationships"><Relationship Id="rId1" Type="http://schemas.microsoft.com/office/2006/relationships/activeXControlBinary" Target="activeX79.bin"/></Relationships>
</file>

<file path=word/activeX/_rels/activeX80.xml.rels><?xml version="1.0" encoding="UTF-8" standalone="yes"?>
<Relationships xmlns="http://schemas.openxmlformats.org/package/2006/relationships"><Relationship Id="rId1" Type="http://schemas.microsoft.com/office/2006/relationships/activeXControlBinary" Target="activeX80.bin"/></Relationships>
</file>

<file path=word/activeX/_rels/activeX81.xml.rels><?xml version="1.0" encoding="UTF-8" standalone="yes"?>
<Relationships xmlns="http://schemas.openxmlformats.org/package/2006/relationships"><Relationship Id="rId1" Type="http://schemas.microsoft.com/office/2006/relationships/activeXControlBinary" Target="activeX81.bin"/></Relationships>
</file>

<file path=word/activeX/_rels/activeX82.xml.rels><?xml version="1.0" encoding="UTF-8" standalone="yes"?>
<Relationships xmlns="http://schemas.openxmlformats.org/package/2006/relationships"><Relationship Id="rId1" Type="http://schemas.microsoft.com/office/2006/relationships/activeXControlBinary" Target="activeX82.bin"/></Relationships>
</file>

<file path=word/activeX/_rels/activeX83.xml.rels><?xml version="1.0" encoding="UTF-8" standalone="yes"?>
<Relationships xmlns="http://schemas.openxmlformats.org/package/2006/relationships"><Relationship Id="rId1" Type="http://schemas.microsoft.com/office/2006/relationships/activeXControlBinary" Target="activeX83.bin"/></Relationships>
</file>

<file path=word/activeX/_rels/activeX84.xml.rels><?xml version="1.0" encoding="UTF-8" standalone="yes"?>
<Relationships xmlns="http://schemas.openxmlformats.org/package/2006/relationships"><Relationship Id="rId1" Type="http://schemas.microsoft.com/office/2006/relationships/activeXControlBinary" Target="activeX84.bin"/></Relationships>
</file>

<file path=word/activeX/_rels/activeX85.xml.rels><?xml version="1.0" encoding="UTF-8" standalone="yes"?>
<Relationships xmlns="http://schemas.openxmlformats.org/package/2006/relationships"><Relationship Id="rId1" Type="http://schemas.microsoft.com/office/2006/relationships/activeXControlBinary" Target="activeX85.bin"/></Relationships>
</file>

<file path=word/activeX/_rels/activeX86.xml.rels><?xml version="1.0" encoding="UTF-8" standalone="yes"?>
<Relationships xmlns="http://schemas.openxmlformats.org/package/2006/relationships"><Relationship Id="rId1" Type="http://schemas.microsoft.com/office/2006/relationships/activeXControlBinary" Target="activeX86.bin"/></Relationships>
</file>

<file path=word/activeX/_rels/activeX87.xml.rels><?xml version="1.0" encoding="UTF-8" standalone="yes"?>
<Relationships xmlns="http://schemas.openxmlformats.org/package/2006/relationships"><Relationship Id="rId1" Type="http://schemas.microsoft.com/office/2006/relationships/activeXControlBinary" Target="activeX87.bin"/></Relationships>
</file>

<file path=word/activeX/_rels/activeX88.xml.rels><?xml version="1.0" encoding="UTF-8" standalone="yes"?>
<Relationships xmlns="http://schemas.openxmlformats.org/package/2006/relationships"><Relationship Id="rId1" Type="http://schemas.microsoft.com/office/2006/relationships/activeXControlBinary" Target="activeX88.bin"/></Relationships>
</file>

<file path=word/activeX/_rels/activeX89.xml.rels><?xml version="1.0" encoding="UTF-8" standalone="yes"?>
<Relationships xmlns="http://schemas.openxmlformats.org/package/2006/relationships"><Relationship Id="rId1" Type="http://schemas.microsoft.com/office/2006/relationships/activeXControlBinary" Target="activeX89.bin"/></Relationships>
</file>

<file path=word/activeX/_rels/activeX90.xml.rels><?xml version="1.0" encoding="UTF-8" standalone="yes"?>
<Relationships xmlns="http://schemas.openxmlformats.org/package/2006/relationships"><Relationship Id="rId1" Type="http://schemas.microsoft.com/office/2006/relationships/activeXControlBinary" Target="activeX90.bin"/></Relationships>
</file>

<file path=word/activeX/_rels/activeX91.xml.rels><?xml version="1.0" encoding="UTF-8" standalone="yes"?>
<Relationships xmlns="http://schemas.openxmlformats.org/package/2006/relationships"><Relationship Id="rId1" Type="http://schemas.microsoft.com/office/2006/relationships/activeXControlBinary" Target="activeX91.bin"/></Relationships>
</file>

<file path=word/activeX/_rels/activeX92.xml.rels><?xml version="1.0" encoding="UTF-8" standalone="yes"?>
<Relationships xmlns="http://schemas.openxmlformats.org/package/2006/relationships"><Relationship Id="rId1" Type="http://schemas.microsoft.com/office/2006/relationships/activeXControlBinary" Target="activeX92.bin"/></Relationships>
</file>

<file path=word/activeX/_rels/activeX93.xml.rels><?xml version="1.0" encoding="UTF-8" standalone="yes"?>
<Relationships xmlns="http://schemas.openxmlformats.org/package/2006/relationships"><Relationship Id="rId1" Type="http://schemas.microsoft.com/office/2006/relationships/activeXControlBinary" Target="activeX93.bin"/></Relationships>
</file>

<file path=word/activeX/_rels/activeX94.xml.rels><?xml version="1.0" encoding="UTF-8" standalone="yes"?>
<Relationships xmlns="http://schemas.openxmlformats.org/package/2006/relationships"><Relationship Id="rId1" Type="http://schemas.microsoft.com/office/2006/relationships/activeXControlBinary" Target="activeX94.bin"/></Relationships>
</file>

<file path=word/activeX/_rels/activeX95.xml.rels><?xml version="1.0" encoding="UTF-8" standalone="yes"?>
<Relationships xmlns="http://schemas.openxmlformats.org/package/2006/relationships"><Relationship Id="rId1" Type="http://schemas.microsoft.com/office/2006/relationships/activeXControlBinary" Target="activeX95.bin"/></Relationships>
</file>

<file path=word/activeX/_rels/activeX96.xml.rels><?xml version="1.0" encoding="UTF-8" standalone="yes"?>
<Relationships xmlns="http://schemas.openxmlformats.org/package/2006/relationships"><Relationship Id="rId1" Type="http://schemas.microsoft.com/office/2006/relationships/activeXControlBinary" Target="activeX96.bin"/></Relationships>
</file>

<file path=word/activeX/_rels/activeX97.xml.rels><?xml version="1.0" encoding="UTF-8" standalone="yes"?>
<Relationships xmlns="http://schemas.openxmlformats.org/package/2006/relationships"><Relationship Id="rId1" Type="http://schemas.microsoft.com/office/2006/relationships/activeXControlBinary" Target="activeX97.bin"/></Relationships>
</file>

<file path=word/activeX/_rels/activeX98.xml.rels><?xml version="1.0" encoding="UTF-8" standalone="yes"?>
<Relationships xmlns="http://schemas.openxmlformats.org/package/2006/relationships"><Relationship Id="rId1" Type="http://schemas.microsoft.com/office/2006/relationships/activeXControlBinary" Target="activeX98.bin"/></Relationships>
</file>

<file path=word/activeX/_rels/activeX99.xml.rels><?xml version="1.0" encoding="UTF-8" standalone="yes"?>
<Relationships xmlns="http://schemas.openxmlformats.org/package/2006/relationships"><Relationship Id="rId1" Type="http://schemas.microsoft.com/office/2006/relationships/activeXControlBinary" Target="activeX99.bin"/></Relationships>
</file>

<file path=word/activeX/_rels/activeX100.xml.rels><?xml version="1.0" encoding="UTF-8" standalone="yes"?>
<Relationships xmlns="http://schemas.openxmlformats.org/package/2006/relationships"><Relationship Id="rId1" Type="http://schemas.microsoft.com/office/2006/relationships/activeXControlBinary" Target="activeX100.bin"/></Relationships>
</file>

<file path=word/activeX/_rels/activeX101.xml.rels><?xml version="1.0" encoding="UTF-8" standalone="yes"?>
<Relationships xmlns="http://schemas.openxmlformats.org/package/2006/relationships"><Relationship Id="rId1" Type="http://schemas.microsoft.com/office/2006/relationships/activeXControlBinary" Target="activeX101.bin"/></Relationships>
</file>

<file path=word/activeX/_rels/activeX102.xml.rels><?xml version="1.0" encoding="UTF-8" standalone="yes"?>
<Relationships xmlns="http://schemas.openxmlformats.org/package/2006/relationships"><Relationship Id="rId1" Type="http://schemas.microsoft.com/office/2006/relationships/activeXControlBinary" Target="activeX102.bin"/></Relationships>
</file>

<file path=word/activeX/_rels/activeX103.xml.rels><?xml version="1.0" encoding="UTF-8" standalone="yes"?>
<Relationships xmlns="http://schemas.openxmlformats.org/package/2006/relationships"><Relationship Id="rId1" Type="http://schemas.microsoft.com/office/2006/relationships/activeXControlBinary" Target="activeX103.bin"/></Relationships>
</file>

<file path=word/activeX/_rels/activeX104.xml.rels><?xml version="1.0" encoding="UTF-8" standalone="yes"?>
<Relationships xmlns="http://schemas.openxmlformats.org/package/2006/relationships"><Relationship Id="rId1" Type="http://schemas.microsoft.com/office/2006/relationships/activeXControlBinary" Target="activeX104.bin"/></Relationships>
</file>

<file path=word/activeX/_rels/activeX105.xml.rels><?xml version="1.0" encoding="UTF-8" standalone="yes"?>
<Relationships xmlns="http://schemas.openxmlformats.org/package/2006/relationships"><Relationship Id="rId1" Type="http://schemas.microsoft.com/office/2006/relationships/activeXControlBinary" Target="activeX105.bin"/></Relationships>
</file>

<file path=word/activeX/_rels/activeX106.xml.rels><?xml version="1.0" encoding="UTF-8" standalone="yes"?>
<Relationships xmlns="http://schemas.openxmlformats.org/package/2006/relationships"><Relationship Id="rId1" Type="http://schemas.microsoft.com/office/2006/relationships/activeXControlBinary" Target="activeX106.bin"/></Relationships>
</file>

<file path=word/activeX/_rels/activeX107.xml.rels><?xml version="1.0" encoding="UTF-8" standalone="yes"?>
<Relationships xmlns="http://schemas.openxmlformats.org/package/2006/relationships"><Relationship Id="rId1" Type="http://schemas.microsoft.com/office/2006/relationships/activeXControlBinary" Target="activeX107.bin"/></Relationships>
</file>

<file path=word/activeX/_rels/activeX108.xml.rels><?xml version="1.0" encoding="UTF-8" standalone="yes"?>
<Relationships xmlns="http://schemas.openxmlformats.org/package/2006/relationships"><Relationship Id="rId1" Type="http://schemas.microsoft.com/office/2006/relationships/activeXControlBinary" Target="activeX108.bin"/></Relationships>
</file>

<file path=word/activeX/activeX1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4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5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6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7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8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9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0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1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2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3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4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5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6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7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8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9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0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1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2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3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4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5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6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7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8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9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0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1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2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3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4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5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6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7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8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9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40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41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42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43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44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45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46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47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48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49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50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51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52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53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54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55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56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57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58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59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60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61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62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63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64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65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66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67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68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69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70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71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72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73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74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75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76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77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78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79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80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81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82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83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84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85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86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87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88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89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90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91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92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93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94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95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96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97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98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99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00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01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02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03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04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05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06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07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08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2173</Words>
  <Characters>12387</Characters>
  <Application>Microsoft Office Word</Application>
  <DocSecurity>0</DocSecurity>
  <Lines>103</Lines>
  <Paragraphs>29</Paragraphs>
  <ScaleCrop>false</ScaleCrop>
  <Company/>
  <LinksUpToDate>false</LinksUpToDate>
  <CharactersWithSpaces>14531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Holmes</dc:creator>
  <cp:keywords/>
  <dc:description/>
  <cp:lastModifiedBy>Louise Holmes</cp:lastModifiedBy>
  <cp:revision>1</cp:revision>
  <dcterms:created xsi:type="dcterms:W3CDTF">2021-02-14T14:30:00Z</dcterms:created>
  <dcterms:modified xsi:type="dcterms:W3CDTF">2021-02-14T14:32:00Z</dcterms:modified>
</cp:coreProperties>
</file>