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834ED0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proofErr w:type="spellStart"/>
      <w:proofErr w:type="gramStart"/>
      <w:r>
        <w:rPr>
          <w:rFonts w:asciiTheme="minorBidi" w:hAnsiTheme="minorBidi"/>
          <w:sz w:val="28"/>
          <w:szCs w:val="28"/>
        </w:rPr>
        <w:t>Name:</w:t>
      </w:r>
      <w:r w:rsidR="00866F7C">
        <w:rPr>
          <w:rFonts w:asciiTheme="minorBidi" w:hAnsiTheme="minorBidi"/>
          <w:sz w:val="28"/>
          <w:szCs w:val="28"/>
        </w:rPr>
        <w:t>EDMUND</w:t>
      </w:r>
      <w:proofErr w:type="spellEnd"/>
      <w:proofErr w:type="gramEnd"/>
      <w:r w:rsidR="00866F7C">
        <w:rPr>
          <w:rFonts w:asciiTheme="minorBidi" w:hAnsiTheme="minorBidi"/>
          <w:sz w:val="28"/>
          <w:szCs w:val="28"/>
        </w:rPr>
        <w:t xml:space="preserve"> ABEIKU QUARSHIE</w:t>
      </w:r>
    </w:p>
    <w:p w14:paraId="485B6F49" w14:textId="690591E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866F7C">
        <w:rPr>
          <w:rFonts w:asciiTheme="minorBidi" w:hAnsiTheme="minorBidi"/>
          <w:sz w:val="28"/>
          <w:szCs w:val="28"/>
        </w:rPr>
        <w:t>2525233</w:t>
      </w:r>
    </w:p>
    <w:p w14:paraId="3C1E7A20" w14:textId="664FDAD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866F7C">
        <w:rPr>
          <w:rFonts w:asciiTheme="minorBidi" w:hAnsiTheme="minorBidi"/>
          <w:sz w:val="28"/>
          <w:szCs w:val="28"/>
        </w:rPr>
        <w:t>LCHS4001</w:t>
      </w:r>
    </w:p>
    <w:p w14:paraId="4EEB2DA3" w14:textId="1768584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866F7C">
        <w:rPr>
          <w:rFonts w:asciiTheme="minorBidi" w:hAnsiTheme="minorBidi"/>
          <w:sz w:val="28"/>
          <w:szCs w:val="28"/>
        </w:rPr>
        <w:t xml:space="preserve"> Academic and Employability Skills</w:t>
      </w:r>
    </w:p>
    <w:p w14:paraId="112342CB" w14:textId="183F8D2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866F7C">
        <w:rPr>
          <w:rFonts w:asciiTheme="minorBidi" w:hAnsiTheme="minorBidi"/>
          <w:sz w:val="28"/>
          <w:szCs w:val="28"/>
        </w:rPr>
        <w:t>Markus Klingelfuss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6F67462D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866F7C">
        <w:rPr>
          <w:rFonts w:asciiTheme="minorBidi" w:hAnsiTheme="minorBidi"/>
          <w:sz w:val="28"/>
          <w:szCs w:val="28"/>
        </w:rPr>
        <w:t>08-03-2026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36B1EF6" w14:textId="638A0B0B" w:rsidR="00872C8A" w:rsidRDefault="00317655" w:rsidP="0031765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approach  my research ,I focused on identifying key academic sources and industry reports relevant to my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topic.Using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CRAAP test(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Currency,Relevance,Authority,Accuracy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Purpose) was incredibly helpful, as it allowed me to filter out outdated or biased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websites.While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finding specific data points was initially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defficult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,I now feel much more confident </w:t>
            </w:r>
            <w:r w:rsidR="00DF01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evaluating the credibility of online sources.</w:t>
            </w:r>
          </w:p>
          <w:p w14:paraId="6841A6F0" w14:textId="6177A178" w:rsidR="00317655" w:rsidRPr="00627ACC" w:rsidRDefault="00317655" w:rsidP="0031765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1EEC7F89" w:rsidR="00FE136A" w:rsidRDefault="00DF012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Prepared by creating a concise slide deck and practicing my delivery to ensure I stayed within the time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limit.The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use of visual aids went well and helped keep the audience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engaged.However,maintaining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consistent eye contact while checking my notes was a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challenge.Next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time,I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would use shorter bullet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pointsin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notes to allow for a more natural speaking style.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1FAD9712" w:rsidR="00FE136A" w:rsidRPr="00627ACC" w:rsidRDefault="00DF012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feel confident about my ability to synthesize information and </w:t>
            </w:r>
            <w:r w:rsidR="00E97F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present clear </w:t>
            </w:r>
            <w:proofErr w:type="spellStart"/>
            <w:r w:rsidR="00E97F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findings.However</w:t>
            </w:r>
            <w:proofErr w:type="spellEnd"/>
            <w:r w:rsidR="00E97F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,I still find it </w:t>
            </w:r>
            <w:proofErr w:type="spellStart"/>
            <w:r w:rsidR="00E97F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defficult</w:t>
            </w:r>
            <w:proofErr w:type="spellEnd"/>
            <w:r w:rsidR="00E97F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handle </w:t>
            </w:r>
            <w:proofErr w:type="spellStart"/>
            <w:r w:rsidR="00E97F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complex,spontaneous</w:t>
            </w:r>
            <w:proofErr w:type="spellEnd"/>
            <w:r w:rsidR="00E97F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questions from the audience during the </w:t>
            </w:r>
            <w:proofErr w:type="spellStart"/>
            <w:r w:rsidR="00E97F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Q&amp;A.Getting</w:t>
            </w:r>
            <w:proofErr w:type="spellEnd"/>
            <w:r w:rsidR="00E97F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feedback on how to structure “on-the-spot answers or having a mock Q&amp;A session would help me improve my confidence in this area.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77777777" w:rsidR="00FE136A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397513D6" w14:textId="07BBD545" w:rsidR="00872C8A" w:rsidRPr="00627ACC" w:rsidRDefault="00E97F7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Before next </w:t>
            </w:r>
            <w:proofErr w:type="spellStart"/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term,Iwant</w:t>
            </w:r>
            <w:proofErr w:type="spellEnd"/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improve my speed in summarizing long research </w:t>
            </w:r>
            <w:r w:rsidR="00DA3B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papers to handle more complex </w:t>
            </w:r>
            <w:proofErr w:type="spellStart"/>
            <w:proofErr w:type="gramStart"/>
            <w:r w:rsidR="00DA3B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projects.Developing</w:t>
            </w:r>
            <w:proofErr w:type="spellEnd"/>
            <w:proofErr w:type="gramEnd"/>
            <w:r w:rsidR="00DA3B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habits like early bibliographic logging and daily speaking drills will help me become more efficient and </w:t>
            </w:r>
            <w:proofErr w:type="spellStart"/>
            <w:proofErr w:type="gramStart"/>
            <w:r w:rsidR="00DA3B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articulate.Ialso</w:t>
            </w:r>
            <w:proofErr w:type="spellEnd"/>
            <w:proofErr w:type="gramEnd"/>
            <w:r w:rsidR="00DA3B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aim to master more advanced presentation software features to enhance my visual storytelling.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10267471" w:rsidR="00FE136A" w:rsidRPr="00627ACC" w:rsidRDefault="00DA3B3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carry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on,I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will focus on three key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strategies:deepending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search queries using Boolean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operators,refining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slide design for better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readability,and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practicing active listing for better Q&amp;A.I intend to change my search process by using more specia</w:t>
            </w:r>
            <w:r w:rsidR="00866F7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lized databases rather than general search  </w:t>
            </w:r>
            <w:proofErr w:type="spellStart"/>
            <w:r w:rsidR="00866F7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engines.I</w:t>
            </w:r>
            <w:proofErr w:type="spellEnd"/>
            <w:r w:rsidR="00866F7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have a clear understanding of the end </w:t>
            </w:r>
            <w:proofErr w:type="spellStart"/>
            <w:r w:rsidR="00866F7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point,Which</w:t>
            </w:r>
            <w:proofErr w:type="spellEnd"/>
            <w:r w:rsidR="00866F7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is to produce a comprehensive final report that integrates all previous feedback.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9FFFF8" w14:textId="77777777" w:rsidR="00746D3B" w:rsidRDefault="00746D3B" w:rsidP="003C7C97">
      <w:pPr>
        <w:spacing w:after="0" w:line="240" w:lineRule="auto"/>
      </w:pPr>
      <w:r>
        <w:separator/>
      </w:r>
    </w:p>
  </w:endnote>
  <w:endnote w:type="continuationSeparator" w:id="0">
    <w:p w14:paraId="41317630" w14:textId="77777777" w:rsidR="00746D3B" w:rsidRDefault="00746D3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2A2D11" w14:textId="77777777" w:rsidR="00746D3B" w:rsidRDefault="00746D3B" w:rsidP="003C7C97">
      <w:pPr>
        <w:spacing w:after="0" w:line="240" w:lineRule="auto"/>
      </w:pPr>
      <w:r>
        <w:separator/>
      </w:r>
    </w:p>
  </w:footnote>
  <w:footnote w:type="continuationSeparator" w:id="0">
    <w:p w14:paraId="3EDDDC9C" w14:textId="77777777" w:rsidR="00746D3B" w:rsidRDefault="00746D3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17655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95761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46D3B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66F7C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A3B38"/>
    <w:rsid w:val="00DB60B6"/>
    <w:rsid w:val="00DC1CC6"/>
    <w:rsid w:val="00DF012A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97F74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5" ma:contentTypeDescription="Create a new document." ma:contentTypeScope="" ma:versionID="ee4dba97920513a6828a528d99beb8db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67aa4a2700b32c9ffa62e48b07dbeb81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1f98238-5914-40fc-b2db-49ce196065c9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C76FDF2-AB29-4D3C-8BB2-7F8F0229B8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6603A59-50A4-4EA3-B81B-6B659BAEC00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E687880-EF56-477A-BD09-75B8B8F5B4F8}">
  <ds:schemaRefs>
    <ds:schemaRef ds:uri="http://schemas.microsoft.com/office/2006/metadata/properties"/>
    <ds:schemaRef ds:uri="http://schemas.microsoft.com/office/infopath/2007/PartnerControls"/>
    <ds:schemaRef ds:uri="21f98238-5914-40fc-b2db-49ce196065c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440</Words>
  <Characters>2077</Characters>
  <Application>Microsoft Office Word</Application>
  <DocSecurity>0</DocSecurity>
  <Lines>230</Lines>
  <Paragraphs>100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Edmund Abeiku Quarshie (2525233)</cp:lastModifiedBy>
  <cp:revision>2</cp:revision>
  <dcterms:created xsi:type="dcterms:W3CDTF">2026-03-08T16:02:00Z</dcterms:created>
  <dcterms:modified xsi:type="dcterms:W3CDTF">2026-03-08T16:02:00Z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0x010100DA021E96B5FC724E97FF783D9C73C02D</vt:lpwstr>
  </property>
</Properties>
</file>